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9F" w:rsidRDefault="00D70D9F" w:rsidP="00D70D9F">
      <w:pPr>
        <w:jc w:val="cente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647236660"/>
        <w:docPartObj>
          <w:docPartGallery w:val="Table of Contents"/>
          <w:docPartUnique/>
        </w:docPartObj>
      </w:sdtPr>
      <w:sdtContent>
        <w:p w:rsidR="00D70D9F" w:rsidRPr="0077688C" w:rsidRDefault="00D70D9F" w:rsidP="00D70D9F">
          <w:pPr>
            <w:pStyle w:val="af"/>
            <w:spacing w:before="0" w:line="360" w:lineRule="auto"/>
            <w:ind w:firstLine="709"/>
            <w:jc w:val="center"/>
            <w:rPr>
              <w:rFonts w:ascii="Times New Roman" w:hAnsi="Times New Roman" w:cs="Times New Roman"/>
              <w:color w:val="auto"/>
            </w:rPr>
          </w:pPr>
          <w:r w:rsidRPr="0077688C">
            <w:rPr>
              <w:rFonts w:ascii="Times New Roman" w:hAnsi="Times New Roman" w:cs="Times New Roman"/>
              <w:color w:val="auto"/>
            </w:rPr>
            <w:t>СОДЕРЖАНИЕ</w:t>
          </w:r>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b w:val="0"/>
              <w:noProof/>
              <w:sz w:val="28"/>
              <w:szCs w:val="28"/>
            </w:rPr>
          </w:pPr>
          <w:r w:rsidRPr="00CD2D81">
            <w:rPr>
              <w:rFonts w:ascii="Times New Roman" w:hAnsi="Times New Roman" w:cs="Times New Roman"/>
              <w:sz w:val="28"/>
              <w:szCs w:val="28"/>
            </w:rPr>
            <w:fldChar w:fldCharType="begin"/>
          </w:r>
          <w:r w:rsidR="00D70D9F" w:rsidRPr="0077688C">
            <w:rPr>
              <w:rFonts w:ascii="Times New Roman" w:hAnsi="Times New Roman" w:cs="Times New Roman"/>
              <w:sz w:val="28"/>
              <w:szCs w:val="28"/>
            </w:rPr>
            <w:instrText xml:space="preserve"> TOC \o "1-3" \h \z \u </w:instrText>
          </w:r>
          <w:r w:rsidRPr="00CD2D81">
            <w:rPr>
              <w:rFonts w:ascii="Times New Roman" w:hAnsi="Times New Roman" w:cs="Times New Roman"/>
              <w:sz w:val="28"/>
              <w:szCs w:val="28"/>
            </w:rPr>
            <w:fldChar w:fldCharType="separate"/>
          </w:r>
          <w:hyperlink w:anchor="_Toc87884429" w:history="1">
            <w:r w:rsidR="00D70D9F" w:rsidRPr="0077688C">
              <w:rPr>
                <w:rStyle w:val="a7"/>
                <w:rFonts w:ascii="Times New Roman" w:hAnsi="Times New Roman" w:cs="Times New Roman"/>
                <w:b w:val="0"/>
                <w:noProof/>
                <w:sz w:val="28"/>
                <w:szCs w:val="28"/>
              </w:rPr>
              <w:t>ВВЕДЕНИЕ</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_Toc87884429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b w:val="0"/>
              <w:noProof/>
              <w:sz w:val="28"/>
              <w:szCs w:val="28"/>
            </w:rPr>
          </w:pPr>
          <w:hyperlink w:anchor="_Toc87884430" w:history="1">
            <w:r w:rsidR="00D70D9F" w:rsidRPr="0077688C">
              <w:rPr>
                <w:rStyle w:val="a7"/>
                <w:rFonts w:ascii="Times New Roman" w:hAnsi="Times New Roman" w:cs="Times New Roman"/>
                <w:b w:val="0"/>
                <w:noProof/>
                <w:sz w:val="28"/>
                <w:szCs w:val="28"/>
              </w:rPr>
              <w:t>1 Теоретические основы анализа конкурентоспособности продукции</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_Toc87884430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4</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1" w:history="1">
            <w:r w:rsidR="00D70D9F" w:rsidRPr="0077688C">
              <w:rPr>
                <w:rStyle w:val="a7"/>
                <w:rFonts w:ascii="Times New Roman" w:hAnsi="Times New Roman" w:cs="Times New Roman"/>
                <w:b w:val="0"/>
                <w:noProof/>
                <w:sz w:val="28"/>
                <w:szCs w:val="28"/>
              </w:rPr>
              <w:t>1.1 Понятие конкурентоспособности продукции</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_Toc87884431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4</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2" w:history="1">
            <w:r w:rsidR="00D70D9F" w:rsidRPr="0077688C">
              <w:rPr>
                <w:rStyle w:val="a7"/>
                <w:rFonts w:ascii="Times New Roman" w:hAnsi="Times New Roman" w:cs="Times New Roman"/>
                <w:b w:val="0"/>
                <w:noProof/>
                <w:sz w:val="28"/>
                <w:szCs w:val="28"/>
              </w:rPr>
              <w:t>1.2 Качество продукции и способы его оценки</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_Toc87884432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5</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3" w:history="1">
            <w:r w:rsidR="00D70D9F" w:rsidRPr="0077688C">
              <w:rPr>
                <w:rStyle w:val="a7"/>
                <w:rFonts w:ascii="Times New Roman" w:hAnsi="Times New Roman" w:cs="Times New Roman"/>
                <w:b w:val="0"/>
                <w:noProof/>
                <w:sz w:val="28"/>
                <w:szCs w:val="28"/>
              </w:rPr>
              <w:t>1.3 Методы и факторы оценки уровня конкурентоспособности продукции</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_Toc87884433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9</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b w:val="0"/>
              <w:noProof/>
              <w:sz w:val="28"/>
              <w:szCs w:val="28"/>
            </w:rPr>
          </w:pPr>
          <w:hyperlink w:anchor="_Toc87884434" w:history="1">
            <w:r w:rsidR="00D70D9F" w:rsidRPr="0077688C">
              <w:rPr>
                <w:rStyle w:val="a7"/>
                <w:rFonts w:ascii="Times New Roman" w:hAnsi="Times New Roman" w:cs="Times New Roman"/>
                <w:b w:val="0"/>
                <w:noProof/>
                <w:sz w:val="28"/>
                <w:szCs w:val="28"/>
              </w:rPr>
              <w:t xml:space="preserve">2 Анализ </w:t>
            </w:r>
            <w:r w:rsidR="00D70D9F">
              <w:rPr>
                <w:rStyle w:val="a7"/>
                <w:rFonts w:ascii="Times New Roman" w:hAnsi="Times New Roman" w:cs="Times New Roman"/>
                <w:b w:val="0"/>
                <w:noProof/>
                <w:sz w:val="28"/>
                <w:szCs w:val="28"/>
              </w:rPr>
              <w:t>конкурентоспособности продукции</w:t>
            </w:r>
            <w:r w:rsidR="00D70D9F" w:rsidRPr="0077688C">
              <w:rPr>
                <w:rStyle w:val="a7"/>
                <w:rFonts w:ascii="Times New Roman" w:hAnsi="Times New Roman" w:cs="Times New Roman"/>
                <w:b w:val="0"/>
                <w:noProof/>
                <w:sz w:val="28"/>
                <w:szCs w:val="28"/>
              </w:rPr>
              <w:t xml:space="preserve">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_Toc87884434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11</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5" w:history="1">
            <w:r w:rsidR="00D70D9F" w:rsidRPr="0077688C">
              <w:rPr>
                <w:rStyle w:val="a7"/>
                <w:rFonts w:ascii="Times New Roman" w:hAnsi="Times New Roman" w:cs="Times New Roman"/>
                <w:b w:val="0"/>
                <w:noProof/>
                <w:sz w:val="28"/>
                <w:szCs w:val="28"/>
              </w:rPr>
              <w:t>2.1 Организационная деятельность ООО «Клема» и ее характеристика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_Toc87884435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11</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6" w:history="1">
            <w:r w:rsidR="00D70D9F" w:rsidRPr="0077688C">
              <w:rPr>
                <w:rStyle w:val="a7"/>
                <w:rFonts w:ascii="Times New Roman" w:hAnsi="Times New Roman" w:cs="Times New Roman"/>
                <w:b w:val="0"/>
                <w:noProof/>
                <w:sz w:val="28"/>
                <w:szCs w:val="28"/>
              </w:rPr>
              <w:t>2.2 Анализ маркетинговой деятельности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_Toc87884436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13</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7" w:history="1">
            <w:r w:rsidR="00D70D9F" w:rsidRPr="0077688C">
              <w:rPr>
                <w:rStyle w:val="a7"/>
                <w:rFonts w:ascii="Times New Roman" w:hAnsi="Times New Roman" w:cs="Times New Roman"/>
                <w:b w:val="0"/>
                <w:noProof/>
                <w:sz w:val="28"/>
                <w:szCs w:val="28"/>
              </w:rPr>
              <w:t>2.3 Общий анализ качества и конкурентоспособности продукции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_Toc87884437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20</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b w:val="0"/>
              <w:noProof/>
              <w:sz w:val="28"/>
              <w:szCs w:val="28"/>
            </w:rPr>
          </w:pPr>
          <w:hyperlink w:anchor="_Toc87884438" w:history="1">
            <w:r w:rsidR="00D70D9F" w:rsidRPr="0077688C">
              <w:rPr>
                <w:rStyle w:val="a7"/>
                <w:rFonts w:ascii="Times New Roman" w:hAnsi="Times New Roman" w:cs="Times New Roman"/>
                <w:b w:val="0"/>
                <w:noProof/>
                <w:sz w:val="28"/>
                <w:szCs w:val="28"/>
              </w:rPr>
              <w:t>3 Рекомендации по повышению конкурентоспособности товаров и услуг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_Toc87884438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22</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39" w:history="1">
            <w:r w:rsidR="00D70D9F" w:rsidRPr="0077688C">
              <w:rPr>
                <w:rStyle w:val="a7"/>
                <w:rFonts w:ascii="Times New Roman" w:hAnsi="Times New Roman" w:cs="Times New Roman"/>
                <w:b w:val="0"/>
                <w:noProof/>
                <w:sz w:val="28"/>
                <w:szCs w:val="28"/>
              </w:rPr>
              <w:t>3.1 Возможности роста качества продукции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_Toc87884439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22</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23"/>
            <w:tabs>
              <w:tab w:val="right" w:leader="dot" w:pos="9345"/>
            </w:tabs>
            <w:spacing w:before="0" w:line="360" w:lineRule="auto"/>
            <w:ind w:firstLine="709"/>
            <w:jc w:val="both"/>
            <w:rPr>
              <w:rFonts w:ascii="Times New Roman" w:hAnsi="Times New Roman" w:cs="Times New Roman"/>
              <w:b w:val="0"/>
              <w:noProof/>
              <w:sz w:val="28"/>
              <w:szCs w:val="28"/>
            </w:rPr>
          </w:pPr>
          <w:hyperlink w:anchor="_Toc87884440" w:history="1">
            <w:r w:rsidR="00D70D9F" w:rsidRPr="0077688C">
              <w:rPr>
                <w:rStyle w:val="a7"/>
                <w:rFonts w:ascii="Times New Roman" w:hAnsi="Times New Roman" w:cs="Times New Roman"/>
                <w:b w:val="0"/>
                <w:noProof/>
                <w:sz w:val="28"/>
                <w:szCs w:val="28"/>
              </w:rPr>
              <w:t>3.2 Пути усиления конкурентоспособности ООО «Клема»</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_Toc87884440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24</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b w:val="0"/>
              <w:noProof/>
              <w:sz w:val="28"/>
              <w:szCs w:val="28"/>
            </w:rPr>
          </w:pPr>
          <w:hyperlink w:anchor="_Toc87884441" w:history="1">
            <w:r w:rsidR="00D70D9F" w:rsidRPr="0077688C">
              <w:rPr>
                <w:rStyle w:val="a7"/>
                <w:rFonts w:ascii="Times New Roman" w:hAnsi="Times New Roman" w:cs="Times New Roman"/>
                <w:b w:val="0"/>
                <w:noProof/>
                <w:sz w:val="28"/>
                <w:szCs w:val="28"/>
              </w:rPr>
              <w:t>ЗАКЛЮЧЕНИЕ</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_Toc87884441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26</w:t>
            </w:r>
            <w:r w:rsidRPr="0077688C">
              <w:rPr>
                <w:rFonts w:ascii="Times New Roman" w:hAnsi="Times New Roman" w:cs="Times New Roman"/>
                <w:b w:val="0"/>
                <w:noProof/>
                <w:webHidden/>
                <w:sz w:val="28"/>
                <w:szCs w:val="28"/>
              </w:rPr>
              <w:fldChar w:fldCharType="end"/>
            </w:r>
          </w:hyperlink>
        </w:p>
        <w:p w:rsidR="00D70D9F" w:rsidRPr="0077688C" w:rsidRDefault="00CD2D81" w:rsidP="00D70D9F">
          <w:pPr>
            <w:pStyle w:val="11"/>
            <w:tabs>
              <w:tab w:val="right" w:leader="dot" w:pos="9345"/>
            </w:tabs>
            <w:spacing w:before="0" w:line="360" w:lineRule="auto"/>
            <w:ind w:firstLine="709"/>
            <w:jc w:val="both"/>
            <w:rPr>
              <w:rFonts w:ascii="Times New Roman" w:hAnsi="Times New Roman" w:cs="Times New Roman"/>
              <w:noProof/>
              <w:sz w:val="28"/>
              <w:szCs w:val="28"/>
            </w:rPr>
          </w:pPr>
          <w:hyperlink w:anchor="_Toc87884442" w:history="1">
            <w:r w:rsidR="00D70D9F" w:rsidRPr="0077688C">
              <w:rPr>
                <w:rStyle w:val="a7"/>
                <w:rFonts w:ascii="Times New Roman" w:hAnsi="Times New Roman" w:cs="Times New Roman"/>
                <w:b w:val="0"/>
                <w:noProof/>
                <w:sz w:val="28"/>
                <w:szCs w:val="28"/>
              </w:rPr>
              <w:t>СПИСОК ИСПОЛЬЗОВАННЫХ ИСТОЧНИКОВ</w:t>
            </w:r>
            <w:r w:rsidR="00D70D9F" w:rsidRPr="0077688C">
              <w:rPr>
                <w:rFonts w:ascii="Times New Roman" w:hAnsi="Times New Roman" w:cs="Times New Roman"/>
                <w:b w:val="0"/>
                <w:noProof/>
                <w:webHidden/>
                <w:sz w:val="28"/>
                <w:szCs w:val="28"/>
              </w:rPr>
              <w:tab/>
            </w:r>
            <w:r w:rsidRPr="0077688C">
              <w:rPr>
                <w:rFonts w:ascii="Times New Roman" w:hAnsi="Times New Roman" w:cs="Times New Roman"/>
                <w:b w:val="0"/>
                <w:noProof/>
                <w:webHidden/>
                <w:sz w:val="28"/>
                <w:szCs w:val="28"/>
              </w:rPr>
              <w:fldChar w:fldCharType="begin"/>
            </w:r>
            <w:r w:rsidR="00D70D9F" w:rsidRPr="0077688C">
              <w:rPr>
                <w:rFonts w:ascii="Times New Roman" w:hAnsi="Times New Roman" w:cs="Times New Roman"/>
                <w:b w:val="0"/>
                <w:noProof/>
                <w:webHidden/>
                <w:sz w:val="28"/>
                <w:szCs w:val="28"/>
              </w:rPr>
              <w:instrText xml:space="preserve"> PAGEREF _Toc87884442 \h </w:instrText>
            </w:r>
            <w:r w:rsidRPr="0077688C">
              <w:rPr>
                <w:rFonts w:ascii="Times New Roman" w:hAnsi="Times New Roman" w:cs="Times New Roman"/>
                <w:b w:val="0"/>
                <w:noProof/>
                <w:webHidden/>
                <w:sz w:val="28"/>
                <w:szCs w:val="28"/>
              </w:rPr>
            </w:r>
            <w:r w:rsidRPr="0077688C">
              <w:rPr>
                <w:rFonts w:ascii="Times New Roman" w:hAnsi="Times New Roman" w:cs="Times New Roman"/>
                <w:b w:val="0"/>
                <w:noProof/>
                <w:webHidden/>
                <w:sz w:val="28"/>
                <w:szCs w:val="28"/>
              </w:rPr>
              <w:fldChar w:fldCharType="separate"/>
            </w:r>
            <w:r w:rsidR="00D70D9F">
              <w:rPr>
                <w:rFonts w:ascii="Times New Roman" w:hAnsi="Times New Roman" w:cs="Times New Roman"/>
                <w:b w:val="0"/>
                <w:noProof/>
                <w:webHidden/>
                <w:sz w:val="28"/>
                <w:szCs w:val="28"/>
              </w:rPr>
              <w:t>28</w:t>
            </w:r>
            <w:r w:rsidRPr="0077688C">
              <w:rPr>
                <w:rFonts w:ascii="Times New Roman" w:hAnsi="Times New Roman" w:cs="Times New Roman"/>
                <w:b w:val="0"/>
                <w:noProof/>
                <w:webHidden/>
                <w:sz w:val="28"/>
                <w:szCs w:val="28"/>
              </w:rPr>
              <w:fldChar w:fldCharType="end"/>
            </w:r>
          </w:hyperlink>
        </w:p>
        <w:p w:rsidR="00D70D9F" w:rsidRDefault="00CD2D81" w:rsidP="00D70D9F">
          <w:pPr>
            <w:spacing w:after="0" w:line="360" w:lineRule="auto"/>
            <w:ind w:firstLine="709"/>
          </w:pPr>
          <w:r w:rsidRPr="0077688C">
            <w:rPr>
              <w:rFonts w:ascii="Times New Roman" w:hAnsi="Times New Roman" w:cs="Times New Roman"/>
              <w:b/>
              <w:bCs/>
              <w:sz w:val="28"/>
              <w:szCs w:val="28"/>
            </w:rPr>
            <w:fldChar w:fldCharType="end"/>
          </w:r>
        </w:p>
      </w:sdtContent>
    </w:sdt>
    <w:p w:rsidR="00D70D9F" w:rsidRDefault="00D70D9F" w:rsidP="00D70D9F">
      <w:pPr>
        <w:rPr>
          <w:rFonts w:ascii="Times New Roman" w:hAnsi="Times New Roman" w:cs="Times New Roman"/>
          <w:sz w:val="28"/>
          <w:szCs w:val="28"/>
        </w:rPr>
      </w:pPr>
    </w:p>
    <w:p w:rsidR="00D70D9F" w:rsidRDefault="00D70D9F" w:rsidP="00D70D9F">
      <w:pPr>
        <w:rPr>
          <w:rFonts w:ascii="Times New Roman" w:hAnsi="Times New Roman" w:cs="Times New Roman"/>
          <w:sz w:val="28"/>
          <w:szCs w:val="28"/>
        </w:rPr>
      </w:pPr>
    </w:p>
    <w:p w:rsidR="00D70D9F" w:rsidRDefault="00D70D9F" w:rsidP="00D70D9F">
      <w:pPr>
        <w:rPr>
          <w:rFonts w:ascii="Times New Roman" w:hAnsi="Times New Roman" w:cs="Times New Roman"/>
          <w:sz w:val="28"/>
          <w:szCs w:val="28"/>
        </w:rPr>
      </w:pPr>
    </w:p>
    <w:p w:rsidR="00D70D9F" w:rsidRPr="00053245" w:rsidRDefault="00D70D9F" w:rsidP="00D70D9F">
      <w:pPr>
        <w:rPr>
          <w:rFonts w:ascii="Times New Roman" w:hAnsi="Times New Roman" w:cs="Times New Roman"/>
          <w:sz w:val="28"/>
          <w:szCs w:val="28"/>
          <w:lang w:val="en-US"/>
        </w:rPr>
      </w:pPr>
    </w:p>
    <w:p w:rsidR="00D70D9F" w:rsidRDefault="00D70D9F" w:rsidP="00D70D9F">
      <w:pPr>
        <w:rPr>
          <w:rFonts w:ascii="Times New Roman" w:hAnsi="Times New Roman" w:cs="Times New Roman"/>
          <w:b/>
          <w:sz w:val="28"/>
          <w:szCs w:val="28"/>
        </w:rPr>
      </w:pPr>
    </w:p>
    <w:p w:rsidR="00D70D9F" w:rsidRPr="0077688C" w:rsidRDefault="00D70D9F" w:rsidP="00D70D9F">
      <w:pPr>
        <w:pStyle w:val="1"/>
        <w:spacing w:before="0"/>
        <w:jc w:val="center"/>
        <w:rPr>
          <w:rFonts w:ascii="Times New Roman" w:hAnsi="Times New Roman" w:cs="Times New Roman"/>
          <w:color w:val="auto"/>
        </w:rPr>
      </w:pPr>
      <w:bookmarkStart w:id="0" w:name="_Toc87884429"/>
      <w:r w:rsidRPr="0077688C">
        <w:rPr>
          <w:rFonts w:ascii="Times New Roman" w:hAnsi="Times New Roman" w:cs="Times New Roman"/>
          <w:color w:val="auto"/>
        </w:rPr>
        <w:lastRenderedPageBreak/>
        <w:t>ВВЕДЕНИЕ</w:t>
      </w:r>
      <w:bookmarkEnd w:id="0"/>
    </w:p>
    <w:p w:rsidR="00D70D9F" w:rsidRDefault="00D70D9F" w:rsidP="00D70D9F">
      <w:pPr>
        <w:rPr>
          <w:rFonts w:ascii="Times New Roman" w:hAnsi="Times New Roman" w:cs="Times New Roman"/>
          <w:b/>
          <w:sz w:val="28"/>
          <w:szCs w:val="28"/>
        </w:rPr>
      </w:pP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Репутация любого предприятия зависит от того, какого качества будет их продукция. Несомненно, это играет важную роль в конкуренции на рынке в данный момент. Главной задачей на сегодняшний день является повышение способности предприятий конкурировать между собой, тем самым повышая уровень и качество продукции, поднимая его на новый уровень.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любой страны очень важно, чтобы предприятия производили действительно качественные продукты, это повысит экономику, тем самым послужит огромным плюсом для государства. Хорошее качество товара может расширить уровни использования, повышает финансовую устойчивость, выводит уровень жизни населения на новый этап, помогает улучшить условия труда и быта, так же это не может не отразиться на экологии. Механизм, который создало государство, влияет на качество продукции, который построен в основном на административных мерах, помогает планировать, организовывать, мотивировать, контролировать рост качества продукции, нуждается в проработке и обновлении.Должно быть четкое представление, если выдвигать задачу повышения экономического уровня страны, что главным звеном политики и всей работы в целом по решению этой задачи будет всеобщее улучшения технического уровня и качества продукции.</w:t>
      </w:r>
    </w:p>
    <w:p w:rsidR="00D70D9F" w:rsidRDefault="00D70D9F" w:rsidP="00D70D9F">
      <w:pPr>
        <w:spacing w:after="0" w:line="360" w:lineRule="auto"/>
        <w:ind w:firstLine="709"/>
        <w:jc w:val="both"/>
        <w:rPr>
          <w:rFonts w:ascii="Times New Roman" w:hAnsi="Times New Roman" w:cs="Times New Roman"/>
          <w:sz w:val="28"/>
          <w:szCs w:val="28"/>
        </w:rPr>
      </w:pPr>
      <w:r w:rsidRPr="00945D5B">
        <w:rPr>
          <w:rFonts w:ascii="Times New Roman" w:hAnsi="Times New Roman" w:cs="Times New Roman"/>
          <w:color w:val="000000"/>
          <w:sz w:val="28"/>
          <w:szCs w:val="28"/>
          <w:shd w:val="clear" w:color="auto" w:fill="FFFFFF"/>
        </w:rPr>
        <w:t xml:space="preserve">Объектом </w:t>
      </w:r>
      <w:r>
        <w:rPr>
          <w:rFonts w:ascii="Times New Roman" w:hAnsi="Times New Roman" w:cs="Times New Roman"/>
          <w:color w:val="000000"/>
          <w:sz w:val="28"/>
          <w:szCs w:val="28"/>
          <w:shd w:val="clear" w:color="auto" w:fill="FFFFFF"/>
        </w:rPr>
        <w:t>исследования в работе явля</w:t>
      </w:r>
      <w:r w:rsidR="003D3E20" w:rsidRPr="00A812CB">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тся качество и конкурентоспособность продукции.</w:t>
      </w:r>
    </w:p>
    <w:p w:rsidR="00D70D9F" w:rsidRPr="00945D5B" w:rsidRDefault="00D70D9F" w:rsidP="00D70D9F">
      <w:pPr>
        <w:spacing w:after="0" w:line="360" w:lineRule="auto"/>
        <w:ind w:firstLine="709"/>
        <w:contextualSpacing/>
        <w:jc w:val="both"/>
        <w:rPr>
          <w:rFonts w:ascii="Times New Roman" w:hAnsi="Times New Roman" w:cs="Times New Roman"/>
          <w:sz w:val="28"/>
          <w:szCs w:val="28"/>
        </w:rPr>
      </w:pPr>
      <w:r w:rsidRPr="00507373">
        <w:rPr>
          <w:rFonts w:ascii="Times New Roman" w:hAnsi="Times New Roman" w:cs="Times New Roman"/>
          <w:color w:val="000000"/>
          <w:sz w:val="28"/>
          <w:szCs w:val="28"/>
        </w:rPr>
        <w:t xml:space="preserve">Исходя из сформулированной актуальности темы, </w:t>
      </w:r>
      <w:r w:rsidRPr="00A812CB">
        <w:rPr>
          <w:rFonts w:ascii="Times New Roman" w:hAnsi="Times New Roman" w:cs="Times New Roman"/>
          <w:color w:val="000000"/>
          <w:sz w:val="28"/>
          <w:szCs w:val="28"/>
        </w:rPr>
        <w:t>определ</w:t>
      </w:r>
      <w:r w:rsidR="00315EEB" w:rsidRPr="00A812CB">
        <w:rPr>
          <w:rFonts w:ascii="Times New Roman" w:hAnsi="Times New Roman" w:cs="Times New Roman"/>
          <w:color w:val="000000"/>
          <w:sz w:val="28"/>
          <w:szCs w:val="28"/>
        </w:rPr>
        <w:t>яются</w:t>
      </w:r>
      <w:r w:rsidRPr="00A812CB">
        <w:rPr>
          <w:rFonts w:ascii="Times New Roman" w:hAnsi="Times New Roman" w:cs="Times New Roman"/>
          <w:color w:val="000000"/>
          <w:sz w:val="28"/>
          <w:szCs w:val="28"/>
        </w:rPr>
        <w:t xml:space="preserve"> цель</w:t>
      </w:r>
      <w:r w:rsidRPr="00507373">
        <w:rPr>
          <w:rFonts w:ascii="Times New Roman" w:hAnsi="Times New Roman" w:cs="Times New Roman"/>
          <w:color w:val="000000"/>
          <w:sz w:val="28"/>
          <w:szCs w:val="28"/>
        </w:rPr>
        <w:t xml:space="preserve"> и задачи данного проекта</w:t>
      </w:r>
      <w:r>
        <w:rPr>
          <w:rFonts w:ascii="Times New Roman" w:hAnsi="Times New Roman" w:cs="Times New Roman"/>
          <w:sz w:val="28"/>
          <w:szCs w:val="28"/>
        </w:rPr>
        <w:t>.</w:t>
      </w:r>
    </w:p>
    <w:p w:rsidR="00D70D9F" w:rsidRPr="00702861" w:rsidRDefault="00D70D9F" w:rsidP="00D70D9F">
      <w:pPr>
        <w:spacing w:after="0" w:line="360" w:lineRule="auto"/>
        <w:ind w:firstLine="709"/>
        <w:jc w:val="both"/>
        <w:rPr>
          <w:rFonts w:ascii="Times New Roman" w:hAnsi="Times New Roman" w:cs="Times New Roman"/>
          <w:sz w:val="28"/>
          <w:szCs w:val="28"/>
        </w:rPr>
      </w:pPr>
      <w:r w:rsidRPr="00945D5B">
        <w:rPr>
          <w:rFonts w:ascii="Times New Roman" w:hAnsi="Times New Roman" w:cs="Times New Roman"/>
          <w:sz w:val="28"/>
          <w:szCs w:val="28"/>
        </w:rPr>
        <w:t>Предмет исследования</w:t>
      </w:r>
      <w:r>
        <w:rPr>
          <w:rFonts w:ascii="Times New Roman" w:hAnsi="Times New Roman" w:cs="Times New Roman"/>
          <w:sz w:val="28"/>
          <w:szCs w:val="28"/>
        </w:rPr>
        <w:t xml:space="preserve"> – основы анализа конкурентоспособности продукции</w:t>
      </w:r>
      <w:r w:rsidRPr="00945D5B">
        <w:rPr>
          <w:rFonts w:ascii="Times New Roman" w:hAnsi="Times New Roman" w:cs="Times New Roman"/>
          <w:sz w:val="28"/>
          <w:szCs w:val="28"/>
        </w:rPr>
        <w:t>.</w:t>
      </w:r>
    </w:p>
    <w:p w:rsidR="00D70D9F" w:rsidRPr="009C4FC2" w:rsidRDefault="00D70D9F" w:rsidP="00D70D9F">
      <w:pPr>
        <w:spacing w:after="0" w:line="360" w:lineRule="auto"/>
        <w:ind w:firstLine="709"/>
        <w:jc w:val="both"/>
        <w:rPr>
          <w:rFonts w:ascii="Times New Roman" w:hAnsi="Times New Roman" w:cs="Times New Roman"/>
          <w:sz w:val="28"/>
          <w:szCs w:val="28"/>
        </w:rPr>
      </w:pPr>
      <w:r w:rsidRPr="009C4FC2">
        <w:rPr>
          <w:rFonts w:ascii="Times New Roman" w:hAnsi="Times New Roman" w:cs="Times New Roman"/>
          <w:sz w:val="28"/>
          <w:szCs w:val="28"/>
        </w:rPr>
        <w:t>Цель работы</w:t>
      </w:r>
      <w:r>
        <w:rPr>
          <w:rFonts w:ascii="Times New Roman" w:hAnsi="Times New Roman" w:cs="Times New Roman"/>
          <w:sz w:val="28"/>
          <w:szCs w:val="28"/>
        </w:rPr>
        <w:t xml:space="preserve">– проанализировать конкурентоспособность продукции, маркетинговую деятельность, составить рекомендации по повышению </w:t>
      </w:r>
      <w:r>
        <w:rPr>
          <w:rFonts w:ascii="Times New Roman" w:hAnsi="Times New Roman" w:cs="Times New Roman"/>
          <w:sz w:val="28"/>
          <w:szCs w:val="28"/>
        </w:rPr>
        <w:lastRenderedPageBreak/>
        <w:t>конкурентоспособности продукции</w:t>
      </w:r>
      <w:r w:rsidRPr="009C4FC2">
        <w:rPr>
          <w:rFonts w:ascii="Times New Roman" w:hAnsi="Times New Roman" w:cs="Times New Roman"/>
          <w:sz w:val="28"/>
          <w:szCs w:val="28"/>
        </w:rPr>
        <w:t>. При достижении этой цели</w:t>
      </w:r>
      <w:r>
        <w:rPr>
          <w:rFonts w:ascii="Times New Roman" w:hAnsi="Times New Roman" w:cs="Times New Roman"/>
          <w:sz w:val="28"/>
          <w:szCs w:val="28"/>
        </w:rPr>
        <w:t xml:space="preserve"> были поставлены следующие задачи:</w:t>
      </w:r>
    </w:p>
    <w:p w:rsidR="00D70D9F" w:rsidRPr="009C4FC2"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сущности конкурентоспособности;</w:t>
      </w:r>
    </w:p>
    <w:p w:rsidR="00D70D9F" w:rsidRPr="009C4FC2"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подходов и оценки уровня конкурентоспособности;</w:t>
      </w:r>
    </w:p>
    <w:p w:rsidR="00D70D9F" w:rsidRPr="009C4FC2"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маркетинговой деятельности ООО «Клема»;</w:t>
      </w:r>
    </w:p>
    <w:p w:rsidR="00D70D9F" w:rsidRPr="009C4FC2"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организационно</w:t>
      </w:r>
      <w:r w:rsidRPr="005356D8">
        <w:rPr>
          <w:rFonts w:ascii="Times New Roman" w:hAnsi="Times New Roman" w:cs="Times New Roman"/>
          <w:sz w:val="28"/>
          <w:szCs w:val="28"/>
        </w:rPr>
        <w:t>-</w:t>
      </w:r>
      <w:r>
        <w:rPr>
          <w:rFonts w:ascii="Times New Roman" w:hAnsi="Times New Roman" w:cs="Times New Roman"/>
          <w:sz w:val="28"/>
          <w:szCs w:val="28"/>
        </w:rPr>
        <w:t xml:space="preserve">экономической характеристики </w:t>
      </w:r>
      <w:r w:rsidRPr="005356D8">
        <w:rPr>
          <w:rFonts w:ascii="Times New Roman" w:hAnsi="Times New Roman" w:cs="Times New Roman"/>
          <w:sz w:val="28"/>
          <w:szCs w:val="28"/>
        </w:rPr>
        <w:t>компании</w:t>
      </w:r>
      <w:r>
        <w:rPr>
          <w:rFonts w:ascii="Times New Roman" w:hAnsi="Times New Roman" w:cs="Times New Roman"/>
          <w:sz w:val="28"/>
          <w:szCs w:val="28"/>
        </w:rPr>
        <w:t>;</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общей деятельности ООО «Клема».</w:t>
      </w:r>
    </w:p>
    <w:p w:rsidR="00D70D9F" w:rsidRDefault="00D70D9F" w:rsidP="00D70D9F">
      <w:pPr>
        <w:spacing w:after="0" w:line="360" w:lineRule="auto"/>
        <w:ind w:firstLine="709"/>
        <w:jc w:val="both"/>
        <w:rPr>
          <w:rFonts w:ascii="Times New Roman" w:hAnsi="Times New Roman" w:cs="Times New Roman"/>
          <w:sz w:val="28"/>
          <w:szCs w:val="28"/>
        </w:rPr>
      </w:pPr>
      <w:r w:rsidRPr="00E45AAD">
        <w:rPr>
          <w:rFonts w:ascii="Times New Roman" w:hAnsi="Times New Roman" w:cs="Times New Roman"/>
          <w:sz w:val="28"/>
          <w:szCs w:val="28"/>
        </w:rPr>
        <w:t>Теоретическая значимость выполненной работы заключается в раскрытии сущности</w:t>
      </w:r>
      <w:r>
        <w:rPr>
          <w:rFonts w:ascii="Times New Roman" w:hAnsi="Times New Roman" w:cs="Times New Roman"/>
          <w:sz w:val="28"/>
          <w:szCs w:val="28"/>
        </w:rPr>
        <w:t xml:space="preserve"> конкурентоспособности и качества продукции.</w:t>
      </w:r>
    </w:p>
    <w:p w:rsidR="00D70D9F" w:rsidRDefault="00D70D9F" w:rsidP="00D70D9F">
      <w:pPr>
        <w:spacing w:after="0" w:line="360" w:lineRule="auto"/>
        <w:ind w:firstLine="709"/>
        <w:jc w:val="both"/>
        <w:rPr>
          <w:rFonts w:ascii="Times New Roman" w:hAnsi="Times New Roman" w:cs="Times New Roman"/>
          <w:sz w:val="28"/>
          <w:szCs w:val="28"/>
        </w:rPr>
      </w:pPr>
      <w:r w:rsidRPr="00E45AAD">
        <w:rPr>
          <w:rFonts w:ascii="Times New Roman" w:hAnsi="Times New Roman" w:cs="Times New Roman"/>
          <w:sz w:val="28"/>
          <w:szCs w:val="28"/>
        </w:rPr>
        <w:t>Практическая значимость состоит в том, что основные положения и выводы данной работы могут быть использованы в практической деятельности для дальнейшего исследования и анализа</w:t>
      </w:r>
      <w:r>
        <w:rPr>
          <w:rFonts w:ascii="Times New Roman" w:hAnsi="Times New Roman" w:cs="Times New Roman"/>
          <w:sz w:val="28"/>
          <w:szCs w:val="28"/>
        </w:rPr>
        <w:t xml:space="preserve"> качества продукции</w:t>
      </w:r>
      <w:r w:rsidRPr="00E45AAD">
        <w:rPr>
          <w:rFonts w:ascii="Times New Roman" w:hAnsi="Times New Roman" w:cs="Times New Roman"/>
          <w:sz w:val="28"/>
          <w:szCs w:val="28"/>
        </w:rPr>
        <w:t>, а так же</w:t>
      </w:r>
      <w:r>
        <w:rPr>
          <w:rFonts w:ascii="Times New Roman" w:hAnsi="Times New Roman" w:cs="Times New Roman"/>
          <w:sz w:val="28"/>
          <w:szCs w:val="28"/>
        </w:rPr>
        <w:t xml:space="preserve"> практическая значимость состоит в выявлении основных направлений развития конкурентоспособности компаний в России</w:t>
      </w:r>
      <w:r w:rsidRPr="00E45AAD">
        <w:rPr>
          <w:rFonts w:ascii="Times New Roman" w:hAnsi="Times New Roman" w:cs="Times New Roman"/>
          <w:sz w:val="28"/>
          <w:szCs w:val="28"/>
        </w:rPr>
        <w:t>.</w:t>
      </w:r>
    </w:p>
    <w:p w:rsidR="00D70D9F" w:rsidRDefault="00D70D9F" w:rsidP="00D70D9F">
      <w:pPr>
        <w:spacing w:after="0" w:line="360" w:lineRule="auto"/>
        <w:ind w:firstLine="709"/>
        <w:jc w:val="both"/>
        <w:rPr>
          <w:rFonts w:ascii="Times New Roman" w:hAnsi="Times New Roman" w:cs="Times New Roman"/>
          <w:sz w:val="28"/>
          <w:szCs w:val="28"/>
        </w:rPr>
      </w:pPr>
      <w:r w:rsidRPr="00E45AAD">
        <w:rPr>
          <w:rFonts w:ascii="Times New Roman" w:hAnsi="Times New Roman" w:cs="Times New Roman"/>
          <w:sz w:val="28"/>
          <w:szCs w:val="28"/>
        </w:rPr>
        <w:t xml:space="preserve">Данная работа состоит из введения, </w:t>
      </w:r>
      <w:r>
        <w:rPr>
          <w:rFonts w:ascii="Times New Roman" w:hAnsi="Times New Roman" w:cs="Times New Roman"/>
          <w:sz w:val="28"/>
          <w:szCs w:val="28"/>
        </w:rPr>
        <w:t xml:space="preserve">трех </w:t>
      </w:r>
      <w:r w:rsidRPr="00E45AAD">
        <w:rPr>
          <w:rFonts w:ascii="Times New Roman" w:hAnsi="Times New Roman" w:cs="Times New Roman"/>
          <w:sz w:val="28"/>
          <w:szCs w:val="28"/>
        </w:rPr>
        <w:t>разделов, заключения и списка использованных источников.</w:t>
      </w: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spacing w:after="0" w:line="360" w:lineRule="auto"/>
        <w:ind w:firstLine="539"/>
        <w:jc w:val="both"/>
        <w:rPr>
          <w:rFonts w:ascii="Times New Roman" w:hAnsi="Times New Roman" w:cs="Times New Roman"/>
          <w:sz w:val="28"/>
          <w:szCs w:val="28"/>
        </w:rPr>
      </w:pPr>
    </w:p>
    <w:p w:rsidR="00D70D9F" w:rsidRPr="00360172" w:rsidRDefault="00D70D9F" w:rsidP="00D70D9F">
      <w:pPr>
        <w:spacing w:after="0" w:line="360" w:lineRule="auto"/>
        <w:ind w:firstLine="539"/>
        <w:jc w:val="both"/>
        <w:rPr>
          <w:rFonts w:ascii="Times New Roman" w:hAnsi="Times New Roman" w:cs="Times New Roman"/>
          <w:sz w:val="28"/>
          <w:szCs w:val="28"/>
        </w:rPr>
      </w:pPr>
    </w:p>
    <w:p w:rsidR="00D70D9F" w:rsidRDefault="00D70D9F" w:rsidP="00D70D9F">
      <w:pPr>
        <w:rPr>
          <w:rFonts w:ascii="Times New Roman" w:hAnsi="Times New Roman" w:cs="Times New Roman"/>
          <w:b/>
          <w:sz w:val="28"/>
          <w:szCs w:val="28"/>
        </w:rPr>
      </w:pPr>
    </w:p>
    <w:p w:rsidR="00D70D9F" w:rsidRDefault="00D70D9F" w:rsidP="00D70D9F">
      <w:pPr>
        <w:rPr>
          <w:rFonts w:ascii="Times New Roman" w:hAnsi="Times New Roman" w:cs="Times New Roman"/>
          <w:b/>
          <w:sz w:val="28"/>
          <w:szCs w:val="28"/>
        </w:rPr>
      </w:pPr>
    </w:p>
    <w:p w:rsidR="00D70D9F" w:rsidRDefault="00D70D9F" w:rsidP="00D70D9F">
      <w:pPr>
        <w:rPr>
          <w:rFonts w:ascii="Times New Roman" w:hAnsi="Times New Roman" w:cs="Times New Roman"/>
          <w:b/>
          <w:sz w:val="28"/>
          <w:szCs w:val="28"/>
        </w:rPr>
      </w:pPr>
    </w:p>
    <w:p w:rsidR="00D70D9F" w:rsidRPr="005356D8" w:rsidRDefault="00D70D9F" w:rsidP="00D70D9F">
      <w:pPr>
        <w:pStyle w:val="1"/>
        <w:spacing w:before="0"/>
        <w:ind w:firstLine="709"/>
        <w:rPr>
          <w:rFonts w:ascii="Times New Roman" w:hAnsi="Times New Roman" w:cs="Times New Roman"/>
          <w:b w:val="0"/>
          <w:color w:val="auto"/>
        </w:rPr>
      </w:pPr>
      <w:bookmarkStart w:id="1" w:name="_Toc87884430"/>
      <w:r w:rsidRPr="005356D8">
        <w:rPr>
          <w:rFonts w:ascii="Times New Roman" w:hAnsi="Times New Roman" w:cs="Times New Roman"/>
          <w:b w:val="0"/>
          <w:color w:val="auto"/>
        </w:rPr>
        <w:lastRenderedPageBreak/>
        <w:t>1 Теоретические основы анализа конкурентоспособности продукции</w:t>
      </w:r>
      <w:bookmarkEnd w:id="1"/>
    </w:p>
    <w:p w:rsidR="00D70D9F" w:rsidRPr="005356D8" w:rsidRDefault="00D70D9F" w:rsidP="00D70D9F">
      <w:pPr>
        <w:spacing w:after="0" w:line="360" w:lineRule="auto"/>
        <w:ind w:firstLine="709"/>
        <w:jc w:val="center"/>
        <w:rPr>
          <w:rFonts w:ascii="Times New Roman" w:hAnsi="Times New Roman" w:cs="Times New Roman"/>
          <w:sz w:val="28"/>
          <w:szCs w:val="28"/>
        </w:rPr>
      </w:pPr>
    </w:p>
    <w:p w:rsidR="00D70D9F" w:rsidRPr="005356D8" w:rsidRDefault="00D70D9F" w:rsidP="00D70D9F">
      <w:pPr>
        <w:pStyle w:val="2"/>
        <w:spacing w:before="0" w:beforeAutospacing="0" w:after="0" w:afterAutospacing="0" w:line="360" w:lineRule="auto"/>
        <w:ind w:firstLine="709"/>
        <w:rPr>
          <w:b w:val="0"/>
          <w:sz w:val="28"/>
          <w:szCs w:val="28"/>
        </w:rPr>
      </w:pPr>
      <w:bookmarkStart w:id="2" w:name="_Toc87884431"/>
      <w:r w:rsidRPr="005356D8">
        <w:rPr>
          <w:b w:val="0"/>
          <w:sz w:val="28"/>
          <w:szCs w:val="28"/>
        </w:rPr>
        <w:t>1.1 Понятие конкурентоспособности продукции</w:t>
      </w:r>
      <w:bookmarkEnd w:id="2"/>
    </w:p>
    <w:p w:rsidR="00D70D9F" w:rsidRPr="005356D8" w:rsidRDefault="00D70D9F" w:rsidP="00D70D9F">
      <w:pPr>
        <w:spacing w:after="0" w:line="360" w:lineRule="auto"/>
        <w:rPr>
          <w:rFonts w:ascii="Times New Roman" w:hAnsi="Times New Roman" w:cs="Times New Roman"/>
          <w:sz w:val="28"/>
          <w:szCs w:val="28"/>
        </w:rPr>
      </w:pPr>
    </w:p>
    <w:p w:rsidR="00D70D9F" w:rsidRPr="005356D8" w:rsidRDefault="00D70D9F" w:rsidP="00D70D9F">
      <w:pPr>
        <w:spacing w:after="0" w:line="360" w:lineRule="auto"/>
        <w:ind w:firstLine="709"/>
        <w:jc w:val="both"/>
        <w:rPr>
          <w:rFonts w:ascii="Times New Roman" w:hAnsi="Times New Roman" w:cs="Times New Roman"/>
          <w:color w:val="000000" w:themeColor="text1"/>
          <w:sz w:val="28"/>
          <w:szCs w:val="28"/>
        </w:rPr>
      </w:pPr>
      <w:r w:rsidRPr="005356D8">
        <w:rPr>
          <w:rStyle w:val="a3"/>
          <w:rFonts w:ascii="Times New Roman" w:hAnsi="Times New Roman" w:cs="Times New Roman"/>
          <w:b w:val="0"/>
          <w:iCs/>
          <w:color w:val="000000" w:themeColor="text1"/>
          <w:sz w:val="28"/>
          <w:szCs w:val="28"/>
        </w:rPr>
        <w:t>Конкурентоспособность продукции – это объединение характеристик её свойств, которые ценят клиенты, а также ценового уровня продукции. Конкурентоспособность продукции позволяет компании добиться выгодного положения на рынке.</w:t>
      </w:r>
    </w:p>
    <w:p w:rsidR="00D70D9F" w:rsidRPr="00583418"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экономика требует совершенно </w:t>
      </w:r>
      <w:r w:rsidRPr="005356D8">
        <w:rPr>
          <w:rFonts w:ascii="Times New Roman" w:hAnsi="Times New Roman" w:cs="Times New Roman"/>
          <w:sz w:val="28"/>
          <w:szCs w:val="28"/>
        </w:rPr>
        <w:t>новых правил выпуска качественной продукции. Важную роль в деятельности компаний играет качество их продукции. В современных условиях успех компании и стабильность в большей степени определяет улучшение качества, скорость совершенствования в техническом плане, создание новых технологий, увеличение полезности производства, а так же успех компаний з</w:t>
      </w:r>
      <w:r>
        <w:rPr>
          <w:rFonts w:ascii="Times New Roman" w:hAnsi="Times New Roman" w:cs="Times New Roman"/>
          <w:sz w:val="28"/>
          <w:szCs w:val="28"/>
        </w:rPr>
        <w:t xml:space="preserve">ависит от экономии ресурсов, которые они используют. Национальная экономика так же будет в выигрыше, если предприятия будут повышать уровень качества своей продукции, так как это увеличит экспорт, иностранные компании захотят приобрести данную продукцию. </w:t>
      </w:r>
      <w:r w:rsidRPr="005356D8">
        <w:rPr>
          <w:rFonts w:ascii="Times New Roman" w:hAnsi="Times New Roman" w:cs="Times New Roman"/>
          <w:sz w:val="28"/>
          <w:szCs w:val="28"/>
        </w:rPr>
        <w:t>Это повысит</w:t>
      </w:r>
      <w:r>
        <w:rPr>
          <w:rFonts w:ascii="Times New Roman" w:hAnsi="Times New Roman" w:cs="Times New Roman"/>
          <w:sz w:val="28"/>
          <w:szCs w:val="28"/>
        </w:rPr>
        <w:t xml:space="preserve"> авторитет страны </w:t>
      </w:r>
      <w:r w:rsidRPr="005356D8">
        <w:rPr>
          <w:rFonts w:ascii="Times New Roman" w:hAnsi="Times New Roman" w:cs="Times New Roman"/>
          <w:sz w:val="28"/>
          <w:szCs w:val="28"/>
        </w:rPr>
        <w:t>на мировом рынке.</w:t>
      </w:r>
      <w:r>
        <w:rPr>
          <w:rFonts w:ascii="Times New Roman" w:hAnsi="Times New Roman" w:cs="Times New Roman"/>
          <w:sz w:val="28"/>
          <w:szCs w:val="28"/>
        </w:rPr>
        <w:t xml:space="preserve"> Поэтому так важно постоянно улучшать уровень своей продукции, кропотливо работать над увеличением качества товара, в сравнении с конкурентами на рынке.</w:t>
      </w:r>
    </w:p>
    <w:p w:rsidR="00D70D9F" w:rsidRPr="00583418" w:rsidRDefault="00D70D9F" w:rsidP="00D70D9F">
      <w:pPr>
        <w:spacing w:after="0" w:line="360" w:lineRule="auto"/>
        <w:ind w:firstLine="709"/>
        <w:jc w:val="both"/>
        <w:rPr>
          <w:rFonts w:ascii="Times New Roman" w:hAnsi="Times New Roman" w:cs="Times New Roman"/>
          <w:sz w:val="28"/>
          <w:szCs w:val="28"/>
        </w:rPr>
      </w:pPr>
      <w:r w:rsidRPr="00583418">
        <w:rPr>
          <w:rFonts w:ascii="Times New Roman" w:hAnsi="Times New Roman" w:cs="Times New Roman"/>
          <w:sz w:val="28"/>
          <w:szCs w:val="28"/>
        </w:rPr>
        <w:t xml:space="preserve">Качество </w:t>
      </w:r>
      <w:r>
        <w:rPr>
          <w:rFonts w:ascii="Times New Roman" w:hAnsi="Times New Roman" w:cs="Times New Roman"/>
          <w:sz w:val="28"/>
          <w:szCs w:val="28"/>
        </w:rPr>
        <w:t>–</w:t>
      </w:r>
      <w:r w:rsidRPr="00583418">
        <w:rPr>
          <w:rFonts w:ascii="Times New Roman" w:hAnsi="Times New Roman" w:cs="Times New Roman"/>
          <w:sz w:val="28"/>
          <w:szCs w:val="28"/>
        </w:rPr>
        <w:t xml:space="preserve"> это</w:t>
      </w:r>
      <w:r>
        <w:rPr>
          <w:rFonts w:ascii="Times New Roman" w:hAnsi="Times New Roman" w:cs="Times New Roman"/>
          <w:sz w:val="28"/>
          <w:szCs w:val="28"/>
        </w:rPr>
        <w:t xml:space="preserve"> признаки или же определенные свойства</w:t>
      </w:r>
      <w:r w:rsidRPr="00583418">
        <w:rPr>
          <w:rFonts w:ascii="Times New Roman" w:hAnsi="Times New Roman" w:cs="Times New Roman"/>
          <w:sz w:val="28"/>
          <w:szCs w:val="28"/>
        </w:rPr>
        <w:t xml:space="preserve">, </w:t>
      </w:r>
      <w:r>
        <w:rPr>
          <w:rFonts w:ascii="Times New Roman" w:hAnsi="Times New Roman" w:cs="Times New Roman"/>
          <w:sz w:val="28"/>
          <w:szCs w:val="28"/>
        </w:rPr>
        <w:t xml:space="preserve">которые показывают </w:t>
      </w:r>
      <w:r w:rsidRPr="00583418">
        <w:rPr>
          <w:rFonts w:ascii="Times New Roman" w:hAnsi="Times New Roman" w:cs="Times New Roman"/>
          <w:sz w:val="28"/>
          <w:szCs w:val="28"/>
        </w:rPr>
        <w:t xml:space="preserve">пригодность </w:t>
      </w:r>
      <w:r w:rsidRPr="005356D8">
        <w:rPr>
          <w:rFonts w:ascii="Times New Roman" w:hAnsi="Times New Roman" w:cs="Times New Roman"/>
          <w:sz w:val="28"/>
          <w:szCs w:val="28"/>
        </w:rPr>
        <w:t>продукции</w:t>
      </w:r>
      <w:r w:rsidRPr="00583418">
        <w:rPr>
          <w:rFonts w:ascii="Times New Roman" w:hAnsi="Times New Roman" w:cs="Times New Roman"/>
          <w:sz w:val="28"/>
          <w:szCs w:val="28"/>
        </w:rPr>
        <w:t xml:space="preserve">удовлетворять </w:t>
      </w:r>
      <w:r>
        <w:rPr>
          <w:rFonts w:ascii="Times New Roman" w:hAnsi="Times New Roman" w:cs="Times New Roman"/>
          <w:sz w:val="28"/>
          <w:szCs w:val="28"/>
        </w:rPr>
        <w:t xml:space="preserve">наши </w:t>
      </w:r>
      <w:r w:rsidRPr="00583418">
        <w:rPr>
          <w:rFonts w:ascii="Times New Roman" w:hAnsi="Times New Roman" w:cs="Times New Roman"/>
          <w:sz w:val="28"/>
          <w:szCs w:val="28"/>
        </w:rPr>
        <w:t>определенные потребности в соответствии с ее назначением [7].</w:t>
      </w:r>
    </w:p>
    <w:p w:rsidR="00D70D9F" w:rsidRPr="00F7337B" w:rsidRDefault="00D70D9F" w:rsidP="00F7337B">
      <w:pPr>
        <w:spacing w:after="0" w:line="360" w:lineRule="auto"/>
        <w:ind w:firstLine="709"/>
        <w:jc w:val="both"/>
        <w:rPr>
          <w:rFonts w:ascii="Times New Roman" w:hAnsi="Times New Roman" w:cs="Times New Roman"/>
          <w:sz w:val="28"/>
          <w:szCs w:val="28"/>
        </w:rPr>
      </w:pPr>
      <w:r w:rsidRPr="00583418">
        <w:rPr>
          <w:rFonts w:ascii="Times New Roman" w:hAnsi="Times New Roman" w:cs="Times New Roman"/>
          <w:sz w:val="28"/>
          <w:szCs w:val="28"/>
        </w:rPr>
        <w:t xml:space="preserve">Качество </w:t>
      </w:r>
      <w:r>
        <w:rPr>
          <w:rFonts w:ascii="Times New Roman" w:hAnsi="Times New Roman" w:cs="Times New Roman"/>
          <w:sz w:val="28"/>
          <w:szCs w:val="28"/>
        </w:rPr>
        <w:t>относительно</w:t>
      </w:r>
      <w:r w:rsidRPr="00583418">
        <w:rPr>
          <w:rFonts w:ascii="Times New Roman" w:hAnsi="Times New Roman" w:cs="Times New Roman"/>
          <w:sz w:val="28"/>
          <w:szCs w:val="28"/>
        </w:rPr>
        <w:t>, оно</w:t>
      </w:r>
      <w:r>
        <w:rPr>
          <w:rFonts w:ascii="Times New Roman" w:hAnsi="Times New Roman" w:cs="Times New Roman"/>
          <w:sz w:val="28"/>
          <w:szCs w:val="28"/>
        </w:rPr>
        <w:t xml:space="preserve"> на </w:t>
      </w:r>
      <w:r w:rsidRPr="005356D8">
        <w:rPr>
          <w:rFonts w:ascii="Times New Roman" w:hAnsi="Times New Roman" w:cs="Times New Roman"/>
          <w:sz w:val="28"/>
          <w:szCs w:val="28"/>
        </w:rPr>
        <w:t xml:space="preserve">некоторый </w:t>
      </w:r>
      <w:r>
        <w:rPr>
          <w:rFonts w:ascii="Times New Roman" w:hAnsi="Times New Roman" w:cs="Times New Roman"/>
          <w:sz w:val="28"/>
          <w:szCs w:val="28"/>
        </w:rPr>
        <w:t xml:space="preserve">период </w:t>
      </w:r>
      <w:r w:rsidRPr="005356D8">
        <w:rPr>
          <w:rFonts w:ascii="Times New Roman" w:hAnsi="Times New Roman" w:cs="Times New Roman"/>
          <w:sz w:val="28"/>
          <w:szCs w:val="28"/>
        </w:rPr>
        <w:t>сохраняется</w:t>
      </w:r>
      <w:r>
        <w:rPr>
          <w:rFonts w:ascii="Times New Roman" w:hAnsi="Times New Roman" w:cs="Times New Roman"/>
          <w:sz w:val="28"/>
          <w:szCs w:val="28"/>
        </w:rPr>
        <w:t xml:space="preserve">, но никогда не остаётся </w:t>
      </w:r>
      <w:r w:rsidRPr="005356D8">
        <w:rPr>
          <w:rFonts w:ascii="Times New Roman" w:hAnsi="Times New Roman" w:cs="Times New Roman"/>
          <w:sz w:val="28"/>
          <w:szCs w:val="28"/>
        </w:rPr>
        <w:t>постоянным</w:t>
      </w:r>
      <w:r>
        <w:rPr>
          <w:rFonts w:ascii="Times New Roman" w:hAnsi="Times New Roman" w:cs="Times New Roman"/>
          <w:sz w:val="28"/>
          <w:szCs w:val="28"/>
        </w:rPr>
        <w:t>, меняется при появлении чего-то более улучшенного. Если нужно</w:t>
      </w:r>
      <w:r w:rsidRPr="00583418">
        <w:rPr>
          <w:rFonts w:ascii="Times New Roman" w:hAnsi="Times New Roman" w:cs="Times New Roman"/>
          <w:sz w:val="28"/>
          <w:szCs w:val="28"/>
        </w:rPr>
        <w:t xml:space="preserve"> дать оценку качества продукции, то надо сравнить </w:t>
      </w:r>
      <w:r>
        <w:rPr>
          <w:rFonts w:ascii="Times New Roman" w:hAnsi="Times New Roman" w:cs="Times New Roman"/>
          <w:sz w:val="28"/>
          <w:szCs w:val="28"/>
        </w:rPr>
        <w:t xml:space="preserve">все </w:t>
      </w:r>
      <w:r w:rsidRPr="00583418">
        <w:rPr>
          <w:rFonts w:ascii="Times New Roman" w:hAnsi="Times New Roman" w:cs="Times New Roman"/>
          <w:sz w:val="28"/>
          <w:szCs w:val="28"/>
        </w:rPr>
        <w:t>е</w:t>
      </w:r>
      <w:r w:rsidRPr="00F7337B">
        <w:rPr>
          <w:rFonts w:ascii="Times New Roman" w:hAnsi="Times New Roman" w:cs="Times New Roman"/>
          <w:sz w:val="28"/>
          <w:szCs w:val="28"/>
        </w:rPr>
        <w:t xml:space="preserve">е свойства с каким-то эталоном. </w:t>
      </w:r>
    </w:p>
    <w:p w:rsidR="00F7337B" w:rsidRPr="00F7337B" w:rsidRDefault="00F7337B" w:rsidP="00F7337B">
      <w:pPr>
        <w:spacing w:after="0" w:line="360" w:lineRule="auto"/>
        <w:ind w:firstLine="709"/>
        <w:jc w:val="both"/>
        <w:rPr>
          <w:rFonts w:ascii="Times New Roman" w:hAnsi="Times New Roman" w:cs="Times New Roman"/>
          <w:sz w:val="28"/>
          <w:szCs w:val="28"/>
        </w:rPr>
      </w:pPr>
      <w:r w:rsidRPr="00F7337B">
        <w:rPr>
          <w:rFonts w:ascii="Times New Roman" w:hAnsi="Times New Roman" w:cs="Times New Roman"/>
          <w:sz w:val="28"/>
          <w:szCs w:val="28"/>
        </w:rPr>
        <w:t xml:space="preserve">Конкурентоспособность предприятия – это его потенциал, возможности, а также гибкость в приспособлении к рыночным отношениям. </w:t>
      </w:r>
      <w:r w:rsidRPr="00F7337B">
        <w:rPr>
          <w:rFonts w:ascii="Times New Roman" w:hAnsi="Times New Roman" w:cs="Times New Roman"/>
          <w:sz w:val="28"/>
          <w:szCs w:val="28"/>
        </w:rPr>
        <w:lastRenderedPageBreak/>
        <w:t xml:space="preserve">Способы повышения конкурентоспособности предприятий в этих условиях во многом определяет повышение качества продукции, снижение цен на услуги и товары, внедрение инноваций и новых технологий, поиск новых возможностей. Конкурентоспособность предприятия – это система не связанных друг с другом напрямую, однако влияющих друг на друга составляющих. </w:t>
      </w:r>
    </w:p>
    <w:p w:rsidR="00F7337B" w:rsidRPr="00F7337B" w:rsidRDefault="00F7337B" w:rsidP="00F7337B">
      <w:pPr>
        <w:spacing w:after="0" w:line="360" w:lineRule="auto"/>
        <w:ind w:firstLine="709"/>
        <w:jc w:val="both"/>
        <w:rPr>
          <w:rFonts w:ascii="Times New Roman" w:hAnsi="Times New Roman" w:cs="Times New Roman"/>
          <w:sz w:val="28"/>
          <w:szCs w:val="28"/>
        </w:rPr>
      </w:pPr>
      <w:r w:rsidRPr="00F7337B">
        <w:rPr>
          <w:rFonts w:ascii="Times New Roman" w:hAnsi="Times New Roman" w:cs="Times New Roman"/>
          <w:sz w:val="28"/>
          <w:szCs w:val="28"/>
        </w:rPr>
        <w:t xml:space="preserve">Итогом повышения конкурентоспособности некоторые исследователи считают размер рыночной доли предприятия. Часто конкурентоспособность заложена в идеологии, миссии предприятия, в которой учтены способность и нацеленность предприятия на удовлетворение требований потребителей с низкой ценой при высоком качестве. </w:t>
      </w:r>
    </w:p>
    <w:p w:rsidR="00F7337B" w:rsidRPr="00F7337B" w:rsidRDefault="00F7337B" w:rsidP="00F7337B">
      <w:pPr>
        <w:spacing w:after="0" w:line="360" w:lineRule="auto"/>
        <w:ind w:firstLine="709"/>
        <w:jc w:val="both"/>
        <w:rPr>
          <w:rFonts w:ascii="Times New Roman" w:hAnsi="Times New Roman" w:cs="Times New Roman"/>
          <w:sz w:val="28"/>
          <w:szCs w:val="28"/>
        </w:rPr>
      </w:pPr>
      <w:r w:rsidRPr="00F7337B">
        <w:rPr>
          <w:rFonts w:ascii="Times New Roman" w:hAnsi="Times New Roman" w:cs="Times New Roman"/>
          <w:sz w:val="28"/>
          <w:szCs w:val="28"/>
        </w:rPr>
        <w:t xml:space="preserve">Конкурентоспособность предприятия также характеризуется его возможностью обеспечить: </w:t>
      </w:r>
    </w:p>
    <w:p w:rsidR="00F7337B" w:rsidRPr="00F7337B" w:rsidRDefault="00F7337B" w:rsidP="00F7337B">
      <w:pPr>
        <w:pStyle w:val="ae"/>
        <w:numPr>
          <w:ilvl w:val="0"/>
          <w:numId w:val="5"/>
        </w:numPr>
        <w:spacing w:after="0" w:line="360" w:lineRule="auto"/>
        <w:ind w:hanging="720"/>
        <w:jc w:val="both"/>
        <w:rPr>
          <w:rFonts w:ascii="Times New Roman" w:hAnsi="Times New Roman" w:cs="Times New Roman"/>
          <w:sz w:val="28"/>
          <w:szCs w:val="28"/>
        </w:rPr>
      </w:pPr>
      <w:r w:rsidRPr="00F7337B">
        <w:rPr>
          <w:rFonts w:ascii="Times New Roman" w:hAnsi="Times New Roman" w:cs="Times New Roman"/>
          <w:sz w:val="28"/>
          <w:szCs w:val="28"/>
        </w:rPr>
        <w:t xml:space="preserve">низкие затраты производства; </w:t>
      </w:r>
    </w:p>
    <w:p w:rsidR="00F7337B" w:rsidRPr="00F7337B" w:rsidRDefault="00F7337B" w:rsidP="00F7337B">
      <w:pPr>
        <w:pStyle w:val="ae"/>
        <w:numPr>
          <w:ilvl w:val="0"/>
          <w:numId w:val="5"/>
        </w:numPr>
        <w:spacing w:after="0" w:line="360" w:lineRule="auto"/>
        <w:ind w:hanging="720"/>
        <w:jc w:val="both"/>
        <w:rPr>
          <w:rFonts w:ascii="Times New Roman" w:hAnsi="Times New Roman" w:cs="Times New Roman"/>
          <w:sz w:val="28"/>
          <w:szCs w:val="28"/>
        </w:rPr>
      </w:pPr>
      <w:r w:rsidRPr="00F7337B">
        <w:rPr>
          <w:rFonts w:ascii="Times New Roman" w:hAnsi="Times New Roman" w:cs="Times New Roman"/>
          <w:sz w:val="28"/>
          <w:szCs w:val="28"/>
        </w:rPr>
        <w:t xml:space="preserve">уникальность, особенность предложения; </w:t>
      </w:r>
    </w:p>
    <w:p w:rsidR="00F7337B" w:rsidRPr="00F7337B" w:rsidRDefault="00F7337B" w:rsidP="00F7337B">
      <w:pPr>
        <w:pStyle w:val="ae"/>
        <w:numPr>
          <w:ilvl w:val="0"/>
          <w:numId w:val="5"/>
        </w:numPr>
        <w:spacing w:after="0" w:line="360" w:lineRule="auto"/>
        <w:ind w:hanging="720"/>
        <w:jc w:val="both"/>
        <w:rPr>
          <w:rFonts w:ascii="Times New Roman" w:hAnsi="Times New Roman" w:cs="Times New Roman"/>
          <w:sz w:val="28"/>
          <w:szCs w:val="28"/>
        </w:rPr>
      </w:pPr>
      <w:r w:rsidRPr="00F7337B">
        <w:rPr>
          <w:rFonts w:ascii="Times New Roman" w:hAnsi="Times New Roman" w:cs="Times New Roman"/>
          <w:sz w:val="28"/>
          <w:szCs w:val="28"/>
        </w:rPr>
        <w:t xml:space="preserve">доступный и качественный сервис; </w:t>
      </w:r>
    </w:p>
    <w:p w:rsidR="00F7337B" w:rsidRPr="00F7337B" w:rsidRDefault="00F7337B" w:rsidP="00F7337B">
      <w:pPr>
        <w:pStyle w:val="ae"/>
        <w:numPr>
          <w:ilvl w:val="0"/>
          <w:numId w:val="5"/>
        </w:numPr>
        <w:spacing w:after="0" w:line="360" w:lineRule="auto"/>
        <w:ind w:hanging="720"/>
        <w:jc w:val="both"/>
        <w:rPr>
          <w:rFonts w:ascii="Times New Roman" w:hAnsi="Times New Roman" w:cs="Times New Roman"/>
          <w:sz w:val="28"/>
          <w:szCs w:val="28"/>
        </w:rPr>
      </w:pPr>
      <w:r w:rsidRPr="00F7337B">
        <w:rPr>
          <w:rFonts w:ascii="Times New Roman" w:hAnsi="Times New Roman" w:cs="Times New Roman"/>
          <w:sz w:val="28"/>
          <w:szCs w:val="28"/>
        </w:rPr>
        <w:t xml:space="preserve">качество продукции (услуг); </w:t>
      </w:r>
    </w:p>
    <w:p w:rsidR="00F7337B" w:rsidRPr="00F7337B" w:rsidRDefault="00F7337B" w:rsidP="00F7337B">
      <w:pPr>
        <w:pStyle w:val="ae"/>
        <w:numPr>
          <w:ilvl w:val="0"/>
          <w:numId w:val="5"/>
        </w:numPr>
        <w:spacing w:after="0" w:line="360" w:lineRule="auto"/>
        <w:ind w:hanging="720"/>
        <w:jc w:val="both"/>
        <w:rPr>
          <w:rFonts w:ascii="Times New Roman" w:hAnsi="Times New Roman" w:cs="Times New Roman"/>
          <w:sz w:val="28"/>
          <w:szCs w:val="28"/>
        </w:rPr>
      </w:pPr>
      <w:r w:rsidRPr="00F7337B">
        <w:rPr>
          <w:rFonts w:ascii="Times New Roman" w:hAnsi="Times New Roman" w:cs="Times New Roman"/>
          <w:sz w:val="28"/>
          <w:szCs w:val="28"/>
        </w:rPr>
        <w:t>своевременный вывод продукции (услуг) на рынок.</w:t>
      </w:r>
      <w:r>
        <w:rPr>
          <w:rFonts w:ascii="Times New Roman" w:hAnsi="Times New Roman" w:cs="Times New Roman"/>
          <w:sz w:val="28"/>
          <w:szCs w:val="28"/>
        </w:rPr>
        <w:t xml:space="preserve"> </w:t>
      </w:r>
      <w:r>
        <w:rPr>
          <w:rFonts w:ascii="Times New Roman" w:hAnsi="Times New Roman" w:cs="Times New Roman"/>
          <w:sz w:val="28"/>
          <w:szCs w:val="28"/>
          <w:lang w:val="en-US"/>
        </w:rPr>
        <w:t>[9]</w:t>
      </w:r>
    </w:p>
    <w:p w:rsidR="00F7337B" w:rsidRPr="00F7337B" w:rsidRDefault="00F7337B" w:rsidP="00D70D9F">
      <w:pPr>
        <w:spacing w:after="0" w:line="360" w:lineRule="auto"/>
        <w:ind w:firstLine="709"/>
        <w:jc w:val="both"/>
        <w:rPr>
          <w:rFonts w:ascii="Times New Roman" w:hAnsi="Times New Roman" w:cs="Times New Roman"/>
          <w:sz w:val="28"/>
          <w:szCs w:val="28"/>
        </w:rPr>
      </w:pPr>
      <w:r w:rsidRPr="00F7337B">
        <w:rPr>
          <w:rFonts w:ascii="Times New Roman" w:hAnsi="Times New Roman" w:cs="Times New Roman"/>
          <w:sz w:val="28"/>
          <w:szCs w:val="28"/>
        </w:rPr>
        <w:t>В научной литературе понятие «конкурентоспособность предприятия» рассматривается с трех точек зрения:</w:t>
      </w:r>
    </w:p>
    <w:p w:rsidR="00F7337B" w:rsidRPr="00F7337B" w:rsidRDefault="00F7337B" w:rsidP="00F7337B">
      <w:pPr>
        <w:pStyle w:val="ae"/>
        <w:numPr>
          <w:ilvl w:val="0"/>
          <w:numId w:val="6"/>
        </w:numPr>
        <w:spacing w:after="0" w:line="360" w:lineRule="auto"/>
        <w:ind w:left="1418" w:hanging="709"/>
        <w:jc w:val="both"/>
        <w:rPr>
          <w:rFonts w:ascii="Times New Roman" w:hAnsi="Times New Roman" w:cs="Times New Roman"/>
          <w:sz w:val="28"/>
          <w:szCs w:val="28"/>
        </w:rPr>
      </w:pPr>
      <w:r w:rsidRPr="00F7337B">
        <w:rPr>
          <w:rFonts w:ascii="Times New Roman" w:hAnsi="Times New Roman" w:cs="Times New Roman"/>
          <w:sz w:val="28"/>
          <w:szCs w:val="28"/>
        </w:rPr>
        <w:t>Определения конкурентоспособности организации, характеризующие внутреннюю и внешнюю деятельность фирмы, без упоминания товара. Ю.А. Поляничкин определяет конкурентоспособность предприятия как действие комплекса факторов внешней и внутренней</w:t>
      </w:r>
      <w:r>
        <w:rPr>
          <w:rFonts w:ascii="Times New Roman" w:hAnsi="Times New Roman" w:cs="Times New Roman"/>
          <w:sz w:val="28"/>
          <w:szCs w:val="28"/>
        </w:rPr>
        <w:t xml:space="preserve"> среды его жизнедеятельности</w:t>
      </w:r>
      <w:r w:rsidRPr="00F7337B">
        <w:rPr>
          <w:rFonts w:ascii="Times New Roman" w:hAnsi="Times New Roman" w:cs="Times New Roman"/>
          <w:sz w:val="28"/>
          <w:szCs w:val="28"/>
        </w:rPr>
        <w:t xml:space="preserve">. </w:t>
      </w:r>
    </w:p>
    <w:p w:rsidR="00F7337B" w:rsidRPr="00F7337B" w:rsidRDefault="00F7337B" w:rsidP="00F7337B">
      <w:pPr>
        <w:pStyle w:val="ae"/>
        <w:numPr>
          <w:ilvl w:val="0"/>
          <w:numId w:val="6"/>
        </w:numPr>
        <w:spacing w:after="0" w:line="360" w:lineRule="auto"/>
        <w:ind w:left="1418" w:hanging="709"/>
        <w:jc w:val="both"/>
        <w:rPr>
          <w:rFonts w:ascii="Times New Roman" w:hAnsi="Times New Roman" w:cs="Times New Roman"/>
          <w:sz w:val="28"/>
          <w:szCs w:val="28"/>
        </w:rPr>
      </w:pPr>
      <w:r w:rsidRPr="00F7337B">
        <w:rPr>
          <w:rFonts w:ascii="Times New Roman" w:hAnsi="Times New Roman" w:cs="Times New Roman"/>
          <w:sz w:val="28"/>
          <w:szCs w:val="28"/>
        </w:rPr>
        <w:t xml:space="preserve">Определения, базирующиеся только на товарной составляющей конкурентоспособности. Фатхутдинов Р. А. отмечает, что конкурентоспособность организации – это ее способность производить конкурентоспособный товар или услугу. </w:t>
      </w:r>
    </w:p>
    <w:p w:rsidR="00F7337B" w:rsidRPr="00F7337B" w:rsidRDefault="00F7337B" w:rsidP="00F7337B">
      <w:pPr>
        <w:pStyle w:val="ae"/>
        <w:numPr>
          <w:ilvl w:val="0"/>
          <w:numId w:val="6"/>
        </w:numPr>
        <w:spacing w:after="0" w:line="360" w:lineRule="auto"/>
        <w:ind w:left="1418" w:hanging="709"/>
        <w:jc w:val="both"/>
        <w:rPr>
          <w:rFonts w:ascii="Times New Roman" w:hAnsi="Times New Roman" w:cs="Times New Roman"/>
          <w:sz w:val="28"/>
          <w:szCs w:val="28"/>
        </w:rPr>
      </w:pPr>
      <w:r w:rsidRPr="00F7337B">
        <w:rPr>
          <w:rFonts w:ascii="Times New Roman" w:hAnsi="Times New Roman" w:cs="Times New Roman"/>
          <w:sz w:val="28"/>
          <w:szCs w:val="28"/>
        </w:rPr>
        <w:lastRenderedPageBreak/>
        <w:t xml:space="preserve">Определения, сочетающие товар и производственную деятельность субъекта. По мнению Е.А. Сысоевой, конкурентоспособность предприятия (фирмы) представляет собой относительную характеристику, отражающую отличия процесса развития данного производителя от производителя конкурента как по степени удовлетворения своими товарами или услугами конкретной общественной потребности, так и по эффективности производственной деятельности. </w:t>
      </w:r>
      <w:r>
        <w:rPr>
          <w:rFonts w:ascii="Times New Roman" w:hAnsi="Times New Roman" w:cs="Times New Roman"/>
          <w:sz w:val="28"/>
          <w:szCs w:val="28"/>
          <w:lang w:val="en-US"/>
        </w:rPr>
        <w:t>[1]</w:t>
      </w: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F7337B" w:rsidRDefault="00F7337B" w:rsidP="00D70D9F">
      <w:pPr>
        <w:spacing w:after="0" w:line="360" w:lineRule="auto"/>
        <w:ind w:firstLine="709"/>
        <w:jc w:val="both"/>
        <w:rPr>
          <w:rFonts w:ascii="Times New Roman" w:hAnsi="Times New Roman" w:cs="Times New Roman"/>
          <w:sz w:val="28"/>
          <w:szCs w:val="28"/>
        </w:rPr>
      </w:pPr>
    </w:p>
    <w:p w:rsidR="00D70D9F" w:rsidRPr="000D09E3" w:rsidRDefault="00D70D9F" w:rsidP="00F7337B">
      <w:pPr>
        <w:spacing w:after="0" w:line="360" w:lineRule="auto"/>
        <w:jc w:val="both"/>
        <w:rPr>
          <w:rFonts w:ascii="Times New Roman" w:hAnsi="Times New Roman" w:cs="Times New Roman"/>
          <w:sz w:val="28"/>
          <w:szCs w:val="28"/>
        </w:rPr>
      </w:pPr>
    </w:p>
    <w:p w:rsidR="00D70D9F" w:rsidRPr="005356D8" w:rsidRDefault="00D70D9F" w:rsidP="00D70D9F">
      <w:pPr>
        <w:pStyle w:val="2"/>
        <w:spacing w:before="0" w:beforeAutospacing="0" w:after="0" w:afterAutospacing="0" w:line="360" w:lineRule="auto"/>
        <w:ind w:firstLine="709"/>
        <w:rPr>
          <w:b w:val="0"/>
          <w:sz w:val="28"/>
          <w:szCs w:val="28"/>
        </w:rPr>
      </w:pPr>
      <w:bookmarkStart w:id="3" w:name="_Toc87884432"/>
      <w:r w:rsidRPr="005356D8">
        <w:rPr>
          <w:b w:val="0"/>
          <w:sz w:val="28"/>
          <w:szCs w:val="28"/>
        </w:rPr>
        <w:lastRenderedPageBreak/>
        <w:t>1.2 Качество продукции и способы его оценки</w:t>
      </w:r>
      <w:bookmarkEnd w:id="3"/>
    </w:p>
    <w:p w:rsidR="00D70D9F" w:rsidRDefault="00D70D9F" w:rsidP="00D70D9F">
      <w:pPr>
        <w:spacing w:after="0" w:line="360" w:lineRule="auto"/>
        <w:rPr>
          <w:rFonts w:ascii="Times New Roman" w:hAnsi="Times New Roman" w:cs="Times New Roman"/>
          <w:b/>
          <w:sz w:val="28"/>
          <w:szCs w:val="28"/>
        </w:rPr>
      </w:pPr>
    </w:p>
    <w:p w:rsidR="00D70D9F" w:rsidRPr="00E356FC" w:rsidRDefault="00D70D9F" w:rsidP="00D70D9F">
      <w:pPr>
        <w:pStyle w:val="a4"/>
        <w:shd w:val="clear" w:color="auto" w:fill="FFFFFF"/>
        <w:spacing w:before="0" w:beforeAutospacing="0" w:after="0" w:afterAutospacing="0" w:line="360" w:lineRule="auto"/>
        <w:ind w:firstLine="709"/>
        <w:jc w:val="both"/>
        <w:rPr>
          <w:color w:val="000000"/>
          <w:sz w:val="28"/>
          <w:szCs w:val="28"/>
        </w:rPr>
      </w:pPr>
      <w:r w:rsidRPr="00F30FF5">
        <w:rPr>
          <w:sz w:val="28"/>
          <w:szCs w:val="28"/>
        </w:rPr>
        <w:t>Оценка уровня качества продукции – все операции, которые отражают вид показателей качества оцениваемого товара, определение значений этих показателей и сравнение их с базо</w:t>
      </w:r>
      <w:r>
        <w:rPr>
          <w:sz w:val="28"/>
          <w:szCs w:val="28"/>
        </w:rPr>
        <w:t>й</w:t>
      </w:r>
      <w:r w:rsidRPr="00F30FF5">
        <w:rPr>
          <w:sz w:val="28"/>
          <w:szCs w:val="28"/>
        </w:rPr>
        <w:t>.</w:t>
      </w:r>
      <w:r w:rsidRPr="00F30FF5">
        <w:rPr>
          <w:color w:val="000000"/>
          <w:sz w:val="28"/>
          <w:szCs w:val="28"/>
        </w:rPr>
        <w:t>Оценка уровня качества товара и содержимое операций на различных этапах жизненного цикла продукта и последовательность их проведения представлены на рисунке 1</w:t>
      </w:r>
      <w:r w:rsidRPr="00E356FC">
        <w:rPr>
          <w:color w:val="000000"/>
          <w:sz w:val="28"/>
          <w:szCs w:val="28"/>
        </w:rPr>
        <w:t>[2].</w:t>
      </w:r>
    </w:p>
    <w:p w:rsidR="00D70D9F" w:rsidRDefault="00CD2D81"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35.5pt;margin-top:19.3pt;width:396pt;height:32.65pt;z-index:2516823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x+0QIAAOoFAAAOAAAAZHJzL2Uyb0RvYy54bWysVM1u2zAMvg/YOwi6r3aCuFuNOkXQosOA&#10;oC3WDj0rshQbkyVNUhJnpwG7Dtgj7CF2GfbTZ3DeaJTsuGkX7DDMB0E0yY/kJ5LHJ3Ul0JIZWyqZ&#10;4cFBjBGTVOWlnGf4zc35sxcYWUdkToSSLMNrZvHJ+OmT45VO2VAVSuTMIACRNl3pDBfO6TSKLC1Y&#10;ReyB0kyCkitTEQeimUe5IStAr0Q0jOPDaKVMro2izFr4e9Yq8Tjgc86ou+TcModEhiE3F04Tzpk/&#10;o/ExSeeG6KKkXRrkH7KoSCkhaA91RhxBC1P+AVWV1CiruDugqooU5yVloQaoZhA/qua6IJqFWoAc&#10;q3ua7P+DpRfLK4PKHN4OI0kqeKLmy+bD5nPzs7nbfGy+NnfNj82n5lfzrfmOBp6vlbYpuF3rK+Mr&#10;tnqq6FsLiuiBxgu2s6m5qbwt1IvqQP66J5/VDlH4mcTDI3hRjCjoRoPRYZL4aBFJt97aWPeSqQr5&#10;S4YNPG7gnCyn1rWmW5OQmBJlfl4KEQTfUOxUGLQk0AqzeSgFwO2ulZBoleGjZJgE4Ae60JL3CK7e&#10;gwB4QnZEtLUHFtxaMJ+EkK8ZB7Kh2mEb4GFWhFIm3aBVFSRnbbJJDF/HRZ9FYCYAemQOZfbYHcB+&#10;7Janzt67sjAlvXP8t8Ra594jRFbS9c5VKZXZByCgqi5ya78lqaXGs+TqWQ0m/jpT+Rq60qh2XK2m&#10;5yU8+ZRYd0UMzCd0CewcdwkHFwqeTHU3jApl3u/77+1hbECL0QrmPcP23YIYhpF4JWGgjgajkV8Q&#10;QRglz4cgmF3NbFcjF9Wpgj6CoYHswtXbO7G9cqOqW1hNEx8VVERSiJ1h6sxWOHXtHoLlRtlkEsxg&#10;KWjipvJaUw/uCfYtfVPfEqO7vncwMRdquxtI+qj9W1vvKdVk4RQvw2zc89pRDwsl9FC3/PzG2pWD&#10;1f2KHv8GAAD//wMAUEsDBBQABgAIAAAAIQDFzt7Q3wAAAAkBAAAPAAAAZHJzL2Rvd25yZXYueG1s&#10;TI9BS8QwEIXvgv8hjOBF3GQt1lqbLsuCh4Iguy54zTZjW2wmpUm31V/veNLjzHvz5nvFZnG9OOMY&#10;Ok8a1isFAqn2tqNGw/Ht+TYDEaIha3pPqOELA2zKy4vC5NbPtMfzITaCQyjkRkMb45BLGeoWnQkr&#10;PyCx9uFHZyKPYyPtaGYOd728UyqVznTEH1oz4K7F+vMwOcawtaleX443027/rubtffUdh0rr66tl&#10;+wQi4hL/zPCLzzdQMtPJT2SD6DU8rLlK1JBkKQjWszThxYmNKnkEWRbyf4PyBwAA//8DAFBLAQIt&#10;ABQABgAIAAAAIQC2gziS/gAAAOEBAAATAAAAAAAAAAAAAAAAAAAAAABbQ29udGVudF9UeXBlc10u&#10;eG1sUEsBAi0AFAAGAAgAAAAhADj9If/WAAAAlAEAAAsAAAAAAAAAAAAAAAAALwEAAF9yZWxzLy5y&#10;ZWxzUEsBAi0AFAAGAAgAAAAhAF1JvH7RAgAA6gUAAA4AAAAAAAAAAAAAAAAALgIAAGRycy9lMm9E&#10;b2MueG1sUEsBAi0AFAAGAAgAAAAhAMXO3tDfAAAACQEAAA8AAAAAAAAAAAAAAAAAKwUAAGRycy9k&#10;b3ducmV2LnhtbFBLBQYAAAAABAAEAPMAAAA3BgAAAAA=&#10;" fillcolor="white [3212]" strokecolor="black [3213]">
            <v:path arrowok="t"/>
            <v:textbox>
              <w:txbxContent>
                <w:p w:rsidR="003B467D" w:rsidRPr="00245697" w:rsidRDefault="003B467D" w:rsidP="00D70D9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Оценка проектированного </w:t>
                  </w:r>
                  <w:r w:rsidRPr="00245697">
                    <w:rPr>
                      <w:rFonts w:ascii="Times New Roman" w:hAnsi="Times New Roman" w:cs="Times New Roman"/>
                      <w:color w:val="000000" w:themeColor="text1"/>
                      <w:sz w:val="24"/>
                      <w:szCs w:val="24"/>
                    </w:rPr>
                    <w:t>качества продукции (разработка продукции)</w:t>
                  </w:r>
                </w:p>
              </w:txbxContent>
            </v:textbox>
          </v:rect>
        </w:pict>
      </w:r>
    </w:p>
    <w:p w:rsidR="00D70D9F" w:rsidRPr="00245697" w:rsidRDefault="00CD2D81" w:rsidP="00D70D9F">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 o:spid="_x0000_s1074" type="#_x0000_t32" style="position:absolute;margin-left:233.1pt;margin-top:27.55pt;width:0;height:26.75pt;z-index:25163315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A0FgIAAFUEAAAOAAAAZHJzL2Uyb0RvYy54bWysVEuO1DAQ3SNxB8t7Ot09wy/q9Cx6GDYj&#10;aDFwAI9jdyz8k2066d3ABeYIXGE2LPhozpDciLKTTjOAkEBsSrGrXr16VeUsThol0ZY5L4wu8Gwy&#10;xYhpakqhNwV+8/rswROMfCC6JNJoVuAd8/hkef/eorY5m5vKyJI5BEm0z2tb4CoEm2eZpxVTxE+M&#10;ZRqc3DhFAhzdJisdqSG7ktl8On2U1caV1hnKvIfb096Jlyk/54yGl5x7FpAsMNQWknXJXkabLRck&#10;3zhiK0GHMsg/VKGI0EA6pjolgaB3TvySSgnqjDc8TKhRmeFcUJY0gJrZ9Cc1FxWxLGmB5ng7tsn/&#10;v7T0xXbtkCgLfIyRJgpG1H7srrrr9lt7012j7n17C6b70F21n9qv7Zf2tv2MjmPfautzgK/02kXl&#10;tNEX9tzQtx582R1nPHjbhzXcqRgO0lGT5rAb58CagGh/SeH26Ojp4/nDSJWRfI+zzofnzCgUPwrs&#10;gyNiU4WV0RqGbdwsjYFsz33ogXtAJJU6Wm+kKM+ElOkQN42tpENbAjsSmtlAeCcqECGf6RKFnYUO&#10;EedMPYTFlEltLzBJDTvJerpXjENzQVJfVlrrAxmhlOmwJ5QaoiOMQ2kjcJr0/BE4xEcoSyv/N+AR&#10;kZiNDiNYCW3c79gPPeJ9/L4Dve7YgktT7tZuvwiwu2mGwzuLj+PHc4If/gbL7wAAAP//AwBQSwME&#10;FAAGAAgAAAAhAA9c+4XeAAAACgEAAA8AAABkcnMvZG93bnJldi54bWxMj8FOwzAMhu9IvEPkSdxY&#10;solVU2k6TUgcduCwgQa7pYnXVjRO1WRdeXuMOMDR9qff319sJt+JEYfYBtKwmCsQSDa4lmoNb6/P&#10;92sQMRlypguEGr4wwqa8vSlM7sKV9jgeUi04hGJuNDQp9bmU0TboTZyHHolv5zB4k3gcaukGc+Vw&#10;38mlUpn0piX+0Jgenxq0n4eL1/DyvuuPttqf3Me0G9XJ2PNIUeu72bR9BJFwSn8w/OizOpTsVIUL&#10;uSg6DQ9ZtmRUw2q1AMHA76JiUq0zkGUh/1covwEAAP//AwBQSwECLQAUAAYACAAAACEAtoM4kv4A&#10;AADhAQAAEwAAAAAAAAAAAAAAAAAAAAAAW0NvbnRlbnRfVHlwZXNdLnhtbFBLAQItABQABgAIAAAA&#10;IQA4/SH/1gAAAJQBAAALAAAAAAAAAAAAAAAAAC8BAABfcmVscy8ucmVsc1BLAQItABQABgAIAAAA&#10;IQBqsvA0FgIAAFUEAAAOAAAAAAAAAAAAAAAAAC4CAABkcnMvZTJvRG9jLnhtbFBLAQItABQABgAI&#10;AAAAIQAPXPuF3gAAAAoBAAAPAAAAAAAAAAAAAAAAAHAEAABkcnMvZG93bnJldi54bWxQSwUGAAAA&#10;AAQABADzAAAAewUAAAAA&#10;" strokecolor="black [3213]">
            <v:stroke endarrow="open"/>
            <o:lock v:ext="edit" shapetype="f"/>
          </v:shape>
        </w:pict>
      </w:r>
    </w:p>
    <w:p w:rsidR="00D70D9F" w:rsidRDefault="00CD2D81" w:rsidP="00D70D9F">
      <w:pPr>
        <w:rPr>
          <w:rFonts w:ascii="Times New Roman" w:hAnsi="Times New Roman" w:cs="Times New Roman"/>
          <w:sz w:val="28"/>
          <w:szCs w:val="28"/>
        </w:rPr>
      </w:pPr>
      <w:r w:rsidRPr="00CD2D81">
        <w:rPr>
          <w:rFonts w:ascii="Times New Roman" w:hAnsi="Times New Roman" w:cs="Times New Roman"/>
          <w:noProof/>
          <w:color w:val="000000" w:themeColor="text1"/>
          <w:sz w:val="24"/>
          <w:szCs w:val="24"/>
          <w:lang w:eastAsia="ru-RU"/>
        </w:rPr>
        <w:pict>
          <v:rect id="Прямоугольник 2" o:spid="_x0000_s1027" style="position:absolute;margin-left:35.5pt;margin-top:26pt;width:396pt;height:30.95pt;z-index:251634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as1wIAAPEFAAAOAAAAZHJzL2Uyb0RvYy54bWysVM1u1DAQviPxDpbvNNm0W9io2WrVqghp&#10;1Va0qGev42wiHNvY3k2WExJXJB6Bh+CC+OkzZN+IsfPTbak4IHKwMp6Zb2Y+z8zRcV1ytGbaFFIk&#10;eLQXYsQElWkhlgl+c3327AVGxhKREi4FS/CGGXw8ffrkqFIxi2Queco0AhBh4kolOLdWxUFgaM5K&#10;YvakYgKUmdQlsSDqZZBqUgF6yYMoDA+DSupUaUmZMXB72irx1ONnGaP2IssMs4gnGHKz/tT+XLgz&#10;mB6ReKmJygvapUH+IYuSFAKCDlCnxBK00sUfUGVBtTQys3tUloHMsoIyXwNUMwofVHOVE8V8LUCO&#10;UQNN5v/B0vP1pUZFmuAII0FKeKLmy/bD9nPzs7ndfmy+NrfNj+2n5lfzrfmOIsdXpUwMblfqUruK&#10;jZpL+taAIrincYLpbOpMl84W6kW1J38zkM9qiyhcjsNoAi+KEQXd/mQ/PBy7aAGJe2+ljX3JZInc&#10;T4I1PK7nnKznxramvYlPTPIiPSs494JrKHbCNVoTaIXFctSBm10rLlCV4Mk4GnvgezrfkncItn4E&#10;AZLloiOird2zYDecuSS4eM0yIBuqjdoA97MilDJhR60qJylrkx2H8PXp9h6eGQ/okDMoc8DuAHrL&#10;FqTHbnnq7J0r81MyOId/S6x1Hjx8ZCns4FwWQurHADhU1UVu7XuSWmocS7Ze1L4RvaW7Wch0A82p&#10;ZTu1RtGzAl5+Toy9JBrGFJoFVo+9gCPjEl5Odn8Y5VK/f+ze2cP0gBajCsY+webdimiGEX8lYK4m&#10;o4MDtye8cDB+HoGgdzWLXY1YlScS2mkES05R/+vsLe9/My3LG9hQMxcVVERQiJ1ganUvnNh2HcGO&#10;o2w282awGxSxc3GlqAN3PLvOvq5viFZd+1sYnHPZrwgSP5iC1tZ5CjlbWZkVfkTueO1eAPaKb6Vu&#10;B7rFtSt7q7tNPf0NAAD//wMAUEsDBBQABgAIAAAAIQA/C4Dw3gAAAAkBAAAPAAAAZHJzL2Rvd25y&#10;ZXYueG1sTE9NS8NAEL0L/odlBC9iN21prTGbUgoeAoK0FrxOs2MSzM6G7KaJ/nrHk55mhvfmfWTb&#10;ybXqQn1oPBuYzxJQxKW3DVcGTm/P9xtQISJbbD2TgS8KsM2vrzJMrR/5QJdjrJSIcEjRQB1jl2od&#10;ypochpnviAX78L3DKGdfadvjKOKu1YskWWuHDYtDjR3tayo/j4OTGLbE4vXldDfsD+/JuFsV37Er&#10;jLm9mXZPoCJN8Y8Mv/HlB3LJdPYD26BaAw9zqRINrBYyBd+sl7KchThfPoLOM/2/Qf4DAAD//wMA&#10;UEsBAi0AFAAGAAgAAAAhALaDOJL+AAAA4QEAABMAAAAAAAAAAAAAAAAAAAAAAFtDb250ZW50X1R5&#10;cGVzXS54bWxQSwECLQAUAAYACAAAACEAOP0h/9YAAACUAQAACwAAAAAAAAAAAAAAAAAvAQAAX3Jl&#10;bHMvLnJlbHNQSwECLQAUAAYACAAAACEAaQ12rNcCAADxBQAADgAAAAAAAAAAAAAAAAAuAgAAZHJz&#10;L2Uyb0RvYy54bWxQSwECLQAUAAYACAAAACEAPwuA8N4AAAAJAQAADwAAAAAAAAAAAAAAAAAxBQAA&#10;ZHJzL2Rvd25yZXYueG1sUEsFBgAAAAAEAAQA8wAAADwGAAAAAA==&#10;" fillcolor="white [3212]" strokecolor="black [3213]">
            <v:path arrowok="t"/>
            <v:textbox>
              <w:txbxContent>
                <w:p w:rsidR="003B467D" w:rsidRPr="00245697" w:rsidRDefault="003B467D" w:rsidP="00D70D9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245697">
                    <w:rPr>
                      <w:rFonts w:ascii="Times New Roman" w:hAnsi="Times New Roman" w:cs="Times New Roman"/>
                      <w:color w:val="000000" w:themeColor="text1"/>
                      <w:sz w:val="24"/>
                      <w:szCs w:val="24"/>
                    </w:rPr>
                    <w:t>Оценка качества изготовления продукции (производство продукции)</w:t>
                  </w:r>
                </w:p>
              </w:txbxContent>
            </v:textbox>
          </v:rect>
        </w:pict>
      </w:r>
    </w:p>
    <w:p w:rsidR="00D70D9F" w:rsidRDefault="00D70D9F" w:rsidP="00D70D9F">
      <w:pPr>
        <w:tabs>
          <w:tab w:val="left" w:pos="938"/>
        </w:tabs>
        <w:rPr>
          <w:rFonts w:ascii="Times New Roman" w:hAnsi="Times New Roman" w:cs="Times New Roman"/>
          <w:sz w:val="28"/>
          <w:szCs w:val="28"/>
        </w:rPr>
      </w:pPr>
      <w:r>
        <w:rPr>
          <w:rFonts w:ascii="Times New Roman" w:hAnsi="Times New Roman" w:cs="Times New Roman"/>
          <w:sz w:val="28"/>
          <w:szCs w:val="28"/>
        </w:rPr>
        <w:tab/>
      </w:r>
    </w:p>
    <w:p w:rsidR="00D70D9F" w:rsidRPr="00245697" w:rsidRDefault="00CD2D81" w:rsidP="00D70D9F">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8" style="position:absolute;margin-left:35.5pt;margin-top:26.8pt;width:396pt;height:28.45pt;z-index:251635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u+2AIAAPEFAAAOAAAAZHJzL2Uyb0RvYy54bWysVM1u1DAQviPxDpbvND/bLTRqtlq1KkJa&#10;tRUt6tnrOJsIxza2dzfLCYkrEo/AQ3BB/PQZsm/E2PnptlQcEDlYGc/MNzOfZ+bouK44WjFtSilS&#10;HO2FGDFBZVaKRYrfXJ89e4GRsURkhEvBUrxhBh9Pnj45WquExbKQPGMaAYgwyVqluLBWJUFgaMEq&#10;YvakYgKUudQVsSDqRZBpsgb0igdxGB4Ea6kzpSVlxsDtaavEE4+f54zaizw3zCKeYsjN+lP7c+7O&#10;YHJEkoUmqihplwb5hywqUgoIOkCdEkvQUpd/QFUl1dLI3O5RWQUyz0vKfA1QTRQ+qOaqIIr5WoAc&#10;owaazP+DpeerS43KLMUjjASp4ImaL9sP28/Nz+Z2+7H52tw2P7afml/Nt+Y7Gjm+1sok4HalLrWr&#10;2KiZpG8NKIJ7GieYzqbOdeVsoV5Ue/I3A/mstojC5TiMD+FFMaKgGx1Eo2jsogUk6b2VNvYlkxVy&#10;PynW8Liec7KaGdua9iY+McnL7Kzk3AuuodgJ12hFoBXmi6gDN7tWXKB1ig/H8dgD39P5lrxDsPUj&#10;CJAsFx0Rbe2eBbvhzCXBxWuWA9lQbdwGuJ8VoZQJG7WqgmSsTXYcwten23t4ZjygQ86hzAG7A+gt&#10;W5Aeu+Wps3euzE/J4Bz+LbHWefDwkaWwg3NVCqkfA+BQVRe5te9JaqlxLNl6XvtGjJ2lu5nLbAPN&#10;qWU7tUbRsxJefkaMvSQaxhSaBVaPvYAj5xJeTnZ/GBVSv3/s3tnD9IAWozWMfYrNuyXRDCP+SsBc&#10;HUb7+25PeGF//DwGQe9q5rsasaxOJLRTBEtOUf/r7C3vf3MtqxvYUFMXFVREUIidYmp1L5zYdh3B&#10;jqNsOvVmsBsUsTNxpagDdzy7zr6ub4hWXftbGJxz2a8IkjyYgtbWeQo5XVqZl35E7njtXgD2im+l&#10;bge6xbUre6u7TT35DQAA//8DAFBLAwQUAAYACAAAACEAsNWqht8AAAAJAQAADwAAAGRycy9kb3du&#10;cmV2LnhtbEyPQUvDQBCF74L/YRnBi9jdWBJLzKaUgoeAIK0Fr9PsmASzuyG7aaK/3vGkx5n35s33&#10;iu1ie3GhMXTeaUhWCgS52pvONRpOb8/3GxAhojPYe0cavijAtry+KjA3fnYHuhxjIzjEhRw1tDEO&#10;uZShbsliWPmBHGsffrQYeRwbaUacOdz28kGpTFrsHH9ocaB9S/XncbKMYWqsXl9Od9P+8K7mXVp9&#10;x6HS+vZm2T2BiLTEPzP84vMNlMx09pMzQfQaHhOuEjWk6wwE65tszYszGxOVgiwL+b9B+QMAAP//&#10;AwBQSwECLQAUAAYACAAAACEAtoM4kv4AAADhAQAAEwAAAAAAAAAAAAAAAAAAAAAAW0NvbnRlbnRf&#10;VHlwZXNdLnhtbFBLAQItABQABgAIAAAAIQA4/SH/1gAAAJQBAAALAAAAAAAAAAAAAAAAAC8BAABf&#10;cmVscy8ucmVsc1BLAQItABQABgAIAAAAIQBPMRu+2AIAAPEFAAAOAAAAAAAAAAAAAAAAAC4CAABk&#10;cnMvZTJvRG9jLnhtbFBLAQItABQABgAIAAAAIQCw1aqG3wAAAAkBAAAPAAAAAAAAAAAAAAAAADIF&#10;AABkcnMvZG93bnJldi54bWxQSwUGAAAAAAQABADzAAAAPgYAAAAA&#10;" fillcolor="white [3212]" strokecolor="black [3213]">
            <v:path arrowok="t"/>
            <v:textbox>
              <w:txbxContent>
                <w:p w:rsidR="003B467D" w:rsidRPr="00245697" w:rsidRDefault="003B467D" w:rsidP="00D70D9F">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245697">
                    <w:rPr>
                      <w:rFonts w:ascii="Times New Roman" w:hAnsi="Times New Roman" w:cs="Times New Roman"/>
                      <w:color w:val="000000" w:themeColor="text1"/>
                      <w:sz w:val="24"/>
                      <w:szCs w:val="24"/>
                    </w:rPr>
                    <w:t>Оценка качества в эксплуатации (потреблении)</w:t>
                  </w:r>
                </w:p>
              </w:txbxContent>
            </v:textbox>
          </v:rect>
        </w:pict>
      </w:r>
      <w:r>
        <w:rPr>
          <w:rFonts w:ascii="Times New Roman" w:hAnsi="Times New Roman" w:cs="Times New Roman"/>
          <w:noProof/>
          <w:sz w:val="28"/>
          <w:szCs w:val="28"/>
          <w:lang w:eastAsia="ru-RU"/>
        </w:rPr>
        <w:pict>
          <v:shape id="Прямая со стрелкой 5" o:spid="_x0000_s1073" type="#_x0000_t32" style="position:absolute;margin-left:234.75pt;margin-top:-.05pt;width:0;height:26.8pt;z-index:251636224;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26FwIAAFUEAAAOAAAAZHJzL2Uyb0RvYy54bWysVM1u1DAQviPxDpbvbLItrVC02R62lEsF&#10;KwoP4Dr2xsJ/ss0muRVeoI/AK3DhwI/6DMkbMXZ2sxQQEojLKPbMNzPfN+Mszlol0ZY5L4wu8XyW&#10;Y8Q0NZXQmxK/fnXx6AlGPhBdEWk0K3HHPD5bPnywaGzBjkxtZMUcgiTaF40tcR2CLbLM05op4mfG&#10;Mg1ObpwiAY5uk1WONJBdyewoz0+zxrjKOkOZ93B7PjrxMuXnnNHwgnPPApIlht5Csi7Z62iz5YIU&#10;G0dsLeiuDfIPXSgiNBSdUp2TQNBbJ35JpQR1xhseZtSozHAuKEscgM08/4nNVU0sS1xAHG8nmfz/&#10;S0ufb9cOiarEJxhpomBE/YfhZrjtv/Ufh1s0vOvvwAzvh5v+U/+1/9Lf9Z/RSdStsb4A+EqvXWRO&#10;W31lLw1948GX3XPGg7djWMudiuFAHbVpDt00B9YGRMdLCrfHj/Pj0zSijBR7nHU+PGNGofhRYh8c&#10;EZs6rIzWMGzj5mkMZHvpQ+yDFHtALCp1tN5IUV0IKdMhbhpbSYe2BHYktPPIDXD3ogIR8qmuUOgs&#10;KEScM80uLKZMbEeCiWroJBvLvWQcxAVKY1tprQ/FCKVMh31BqSE6wji0NgHzxOePwF18hLK08n8D&#10;nhCpstFhAiuhjftd9YNGfIzfKzDyjhJcm6pbu/0iwO4mSXfvLD6OH88JfvgbLL8DAAD//wMAUEsD&#10;BBQABgAIAAAAIQAYDpZv3QAAAAgBAAAPAAAAZHJzL2Rvd25yZXYueG1sTI+xTsNAEER7JP7htEh0&#10;yTmAo2C8jhASRQqKBERIt/ZtbAvfnuW7OObvOUQB5WhGM2/y9WQ7NfLgWycIi3kCiqVyppUa4e31&#10;ebYC5QOJoc4JI3yxh3VxeZFTZtxZtjzuQq1iifiMEJoQ+kxrXzVsyc9dzxK9oxsshSiHWpuBzrHc&#10;dvomSZbaUitxoaGenxquPncni/Cy3/TvVbk9mI9pMyYHqo6jeMTrq+nxAVTgKfyF4Qc/okMRmUp3&#10;EuNVh3C3vE9jFGG2ABX9X10ipLcp6CLX/w8U3wAAAP//AwBQSwECLQAUAAYACAAAACEAtoM4kv4A&#10;AADhAQAAEwAAAAAAAAAAAAAAAAAAAAAAW0NvbnRlbnRfVHlwZXNdLnhtbFBLAQItABQABgAIAAAA&#10;IQA4/SH/1gAAAJQBAAALAAAAAAAAAAAAAAAAAC8BAABfcmVscy8ucmVsc1BLAQItABQABgAIAAAA&#10;IQA4IL26FwIAAFUEAAAOAAAAAAAAAAAAAAAAAC4CAABkcnMvZTJvRG9jLnhtbFBLAQItABQABgAI&#10;AAAAIQAYDpZv3QAAAAgBAAAPAAAAAAAAAAAAAAAAAHEEAABkcnMvZG93bnJldi54bWxQSwUGAAAA&#10;AAQABADzAAAAewUAAAAA&#10;" strokecolor="black [3213]">
            <v:stroke endarrow="open"/>
            <o:lock v:ext="edit" shapetype="f"/>
          </v:shape>
        </w:pict>
      </w:r>
    </w:p>
    <w:p w:rsidR="00D70D9F" w:rsidRDefault="00D70D9F" w:rsidP="00D70D9F">
      <w:pPr>
        <w:rPr>
          <w:rFonts w:ascii="Times New Roman" w:hAnsi="Times New Roman" w:cs="Times New Roman"/>
          <w:sz w:val="28"/>
          <w:szCs w:val="28"/>
        </w:rPr>
      </w:pPr>
    </w:p>
    <w:p w:rsidR="00D70D9F" w:rsidRDefault="00D70D9F" w:rsidP="00D70D9F">
      <w:pPr>
        <w:ind w:firstLine="708"/>
        <w:rPr>
          <w:rFonts w:ascii="Times New Roman" w:hAnsi="Times New Roman" w:cs="Times New Roman"/>
          <w:sz w:val="28"/>
          <w:szCs w:val="28"/>
        </w:rPr>
      </w:pPr>
    </w:p>
    <w:p w:rsidR="00D70D9F" w:rsidRDefault="00D70D9F" w:rsidP="00D70D9F">
      <w:pPr>
        <w:ind w:firstLine="708"/>
        <w:jc w:val="center"/>
        <w:rPr>
          <w:rFonts w:ascii="Times New Roman" w:hAnsi="Times New Roman" w:cs="Times New Roman"/>
          <w:sz w:val="28"/>
          <w:szCs w:val="28"/>
        </w:rPr>
      </w:pPr>
      <w:r>
        <w:rPr>
          <w:rFonts w:ascii="Times New Roman" w:hAnsi="Times New Roman" w:cs="Times New Roman"/>
          <w:sz w:val="28"/>
          <w:szCs w:val="28"/>
        </w:rPr>
        <w:t>Рисунок 1 – Операции оценки уровня качества продукции на различных этапах жизненного цикла продукции</w:t>
      </w:r>
    </w:p>
    <w:p w:rsidR="00D70D9F" w:rsidRDefault="00D70D9F" w:rsidP="00D70D9F">
      <w:pPr>
        <w:ind w:firstLine="708"/>
        <w:jc w:val="center"/>
        <w:rPr>
          <w:rFonts w:ascii="Times New Roman" w:hAnsi="Times New Roman" w:cs="Times New Roman"/>
          <w:sz w:val="28"/>
          <w:szCs w:val="28"/>
        </w:rPr>
      </w:pPr>
    </w:p>
    <w:p w:rsidR="00D70D9F" w:rsidRDefault="00D70D9F" w:rsidP="00D70D9F">
      <w:pPr>
        <w:spacing w:after="0" w:line="360" w:lineRule="auto"/>
        <w:ind w:firstLine="709"/>
        <w:jc w:val="both"/>
        <w:rPr>
          <w:rFonts w:ascii="Times New Roman" w:hAnsi="Times New Roman" w:cs="Times New Roman"/>
          <w:sz w:val="28"/>
          <w:szCs w:val="28"/>
        </w:rPr>
      </w:pPr>
      <w:r w:rsidRPr="00C66281">
        <w:rPr>
          <w:rFonts w:ascii="Times New Roman" w:hAnsi="Times New Roman" w:cs="Times New Roman"/>
          <w:sz w:val="28"/>
          <w:szCs w:val="28"/>
        </w:rPr>
        <w:t>Оценка уровня качества продукции представляет собой совокупность операций, включающих выбор номенклатуры показателей качества оцениваемой продукции, определение значений этих показателей и сравнение их с базовыми значениями соответствующих показателей.</w:t>
      </w:r>
    </w:p>
    <w:p w:rsidR="00D70D9F" w:rsidRPr="00C66281" w:rsidRDefault="00D70D9F" w:rsidP="00D70D9F">
      <w:pPr>
        <w:spacing w:after="0" w:line="360" w:lineRule="auto"/>
        <w:ind w:firstLine="709"/>
        <w:jc w:val="both"/>
        <w:rPr>
          <w:rFonts w:ascii="Times New Roman" w:hAnsi="Times New Roman" w:cs="Times New Roman"/>
          <w:color w:val="000000" w:themeColor="text1"/>
          <w:sz w:val="36"/>
          <w:szCs w:val="28"/>
        </w:rPr>
      </w:pPr>
      <w:r w:rsidRPr="00C66281">
        <w:rPr>
          <w:rFonts w:ascii="Times New Roman" w:hAnsi="Times New Roman" w:cs="Times New Roman"/>
          <w:color w:val="000000" w:themeColor="text1"/>
          <w:sz w:val="28"/>
          <w:shd w:val="clear" w:color="auto" w:fill="FFFFFF"/>
        </w:rPr>
        <w:t>В основе оценки уровня качества продукции, лежит сравнение совокупности показателей качества этой продукции с соответствующей совокупностью показателей качества базового образца (совокупностью базовых значении показателей).</w:t>
      </w:r>
    </w:p>
    <w:p w:rsidR="00D70D9F" w:rsidRDefault="00D70D9F" w:rsidP="00D70D9F">
      <w:pPr>
        <w:spacing w:after="0" w:line="360" w:lineRule="auto"/>
        <w:ind w:firstLine="708"/>
        <w:rPr>
          <w:rFonts w:ascii="Times New Roman" w:hAnsi="Times New Roman" w:cs="Times New Roman"/>
          <w:sz w:val="28"/>
          <w:szCs w:val="28"/>
        </w:rPr>
      </w:pPr>
      <w:r w:rsidRPr="00C035D1">
        <w:rPr>
          <w:rFonts w:ascii="Times New Roman" w:hAnsi="Times New Roman" w:cs="Times New Roman"/>
          <w:sz w:val="28"/>
          <w:szCs w:val="28"/>
        </w:rPr>
        <w:t>Для</w:t>
      </w:r>
      <w:r>
        <w:rPr>
          <w:rFonts w:ascii="Times New Roman" w:hAnsi="Times New Roman" w:cs="Times New Roman"/>
          <w:sz w:val="28"/>
          <w:szCs w:val="28"/>
        </w:rPr>
        <w:t xml:space="preserve"> того, чтобы оценить качество,</w:t>
      </w:r>
      <w:r w:rsidRPr="00C035D1">
        <w:rPr>
          <w:rFonts w:ascii="Times New Roman" w:hAnsi="Times New Roman" w:cs="Times New Roman"/>
          <w:sz w:val="28"/>
          <w:szCs w:val="28"/>
        </w:rPr>
        <w:t xml:space="preserve"> вся продукция раз</w:t>
      </w:r>
      <w:r>
        <w:rPr>
          <w:rFonts w:ascii="Times New Roman" w:hAnsi="Times New Roman" w:cs="Times New Roman"/>
          <w:sz w:val="28"/>
          <w:szCs w:val="28"/>
        </w:rPr>
        <w:t>делена на два класса. Данные классы описаны в таблице 1.</w:t>
      </w:r>
    </w:p>
    <w:p w:rsidR="00D70D9F" w:rsidRDefault="00D70D9F" w:rsidP="00D70D9F">
      <w:pPr>
        <w:spacing w:after="0" w:line="360" w:lineRule="auto"/>
        <w:rPr>
          <w:rFonts w:ascii="Times New Roman" w:hAnsi="Times New Roman" w:cs="Times New Roman"/>
          <w:sz w:val="28"/>
          <w:szCs w:val="28"/>
        </w:rPr>
      </w:pPr>
    </w:p>
    <w:p w:rsidR="00D70D9F" w:rsidRDefault="00D70D9F" w:rsidP="00D70D9F">
      <w:pPr>
        <w:ind w:firstLine="709"/>
        <w:rPr>
          <w:rFonts w:ascii="Times New Roman" w:hAnsi="Times New Roman" w:cs="Times New Roman"/>
          <w:sz w:val="28"/>
          <w:szCs w:val="28"/>
        </w:rPr>
      </w:pPr>
      <w:r>
        <w:rPr>
          <w:rFonts w:ascii="Times New Roman" w:hAnsi="Times New Roman" w:cs="Times New Roman"/>
          <w:sz w:val="28"/>
          <w:szCs w:val="28"/>
        </w:rPr>
        <w:lastRenderedPageBreak/>
        <w:t>Таблица 1 – Классификация продукции</w:t>
      </w:r>
    </w:p>
    <w:p w:rsidR="00D70D9F" w:rsidRDefault="00D70D9F" w:rsidP="00D70D9F">
      <w:pPr>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2244"/>
        <w:gridCol w:w="1490"/>
        <w:gridCol w:w="3232"/>
      </w:tblGrid>
      <w:tr w:rsidR="00D70D9F" w:rsidTr="00F7337B">
        <w:trPr>
          <w:trHeight w:val="836"/>
        </w:trPr>
        <w:tc>
          <w:tcPr>
            <w:tcW w:w="1449" w:type="dxa"/>
          </w:tcPr>
          <w:p w:rsidR="00D70D9F" w:rsidRPr="009F5514" w:rsidRDefault="00D70D9F" w:rsidP="00F7337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 класса</w:t>
            </w:r>
          </w:p>
          <w:p w:rsidR="00D70D9F" w:rsidRDefault="00D70D9F" w:rsidP="00F7337B">
            <w:pPr>
              <w:spacing w:after="0" w:line="240" w:lineRule="auto"/>
              <w:ind w:firstLine="708"/>
              <w:rPr>
                <w:rFonts w:ascii="Times New Roman" w:hAnsi="Times New Roman" w:cs="Times New Roman"/>
                <w:sz w:val="28"/>
                <w:szCs w:val="28"/>
              </w:rPr>
            </w:pPr>
          </w:p>
        </w:tc>
        <w:tc>
          <w:tcPr>
            <w:tcW w:w="2244" w:type="dxa"/>
          </w:tcPr>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Категория продукции</w:t>
            </w:r>
          </w:p>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Номер группы</w:t>
            </w:r>
          </w:p>
          <w:p w:rsidR="00D70D9F" w:rsidRDefault="00D70D9F" w:rsidP="00F7337B">
            <w:pPr>
              <w:spacing w:after="0" w:line="240" w:lineRule="auto"/>
              <w:rPr>
                <w:rFonts w:ascii="Times New Roman" w:hAnsi="Times New Roman" w:cs="Times New Roman"/>
                <w:sz w:val="28"/>
                <w:szCs w:val="28"/>
              </w:rPr>
            </w:pPr>
          </w:p>
        </w:tc>
        <w:tc>
          <w:tcPr>
            <w:tcW w:w="3232" w:type="dxa"/>
          </w:tcPr>
          <w:p w:rsidR="00D70D9F" w:rsidRPr="009F5514" w:rsidRDefault="00D70D9F" w:rsidP="00F7337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Наименование продуктов</w:t>
            </w:r>
          </w:p>
        </w:tc>
      </w:tr>
      <w:tr w:rsidR="00D70D9F" w:rsidTr="00F7337B">
        <w:trPr>
          <w:trHeight w:val="1072"/>
        </w:trPr>
        <w:tc>
          <w:tcPr>
            <w:tcW w:w="1449" w:type="dxa"/>
            <w:vMerge w:val="restart"/>
          </w:tcPr>
          <w:p w:rsidR="00D70D9F" w:rsidRPr="009F5514" w:rsidRDefault="00D70D9F" w:rsidP="00F7337B">
            <w:pPr>
              <w:spacing w:after="0" w:line="240" w:lineRule="auto"/>
              <w:rPr>
                <w:rFonts w:ascii="Times New Roman" w:hAnsi="Times New Roman" w:cs="Times New Roman"/>
                <w:sz w:val="24"/>
                <w:szCs w:val="28"/>
              </w:rPr>
            </w:pPr>
            <w:r w:rsidRPr="009F5514">
              <w:rPr>
                <w:rFonts w:ascii="Times New Roman" w:hAnsi="Times New Roman" w:cs="Times New Roman"/>
                <w:sz w:val="24"/>
                <w:szCs w:val="28"/>
              </w:rPr>
              <w:t>Первый</w:t>
            </w:r>
          </w:p>
          <w:p w:rsidR="00D70D9F" w:rsidRPr="009F5514" w:rsidRDefault="00D70D9F" w:rsidP="00F7337B">
            <w:pPr>
              <w:spacing w:after="0" w:line="240" w:lineRule="auto"/>
              <w:ind w:firstLine="708"/>
              <w:rPr>
                <w:rFonts w:ascii="Times New Roman" w:hAnsi="Times New Roman" w:cs="Times New Roman"/>
                <w:sz w:val="24"/>
                <w:szCs w:val="28"/>
              </w:rPr>
            </w:pPr>
          </w:p>
          <w:p w:rsidR="00D70D9F" w:rsidRPr="009F5514" w:rsidRDefault="00D70D9F" w:rsidP="00F7337B">
            <w:pPr>
              <w:spacing w:after="0" w:line="240" w:lineRule="auto"/>
              <w:ind w:firstLine="708"/>
              <w:rPr>
                <w:rFonts w:ascii="Times New Roman" w:hAnsi="Times New Roman" w:cs="Times New Roman"/>
                <w:sz w:val="24"/>
                <w:szCs w:val="28"/>
              </w:rPr>
            </w:pPr>
          </w:p>
          <w:p w:rsidR="00D70D9F" w:rsidRPr="009F5514" w:rsidRDefault="00D70D9F" w:rsidP="00F7337B">
            <w:pPr>
              <w:spacing w:after="0" w:line="240" w:lineRule="auto"/>
              <w:ind w:firstLine="708"/>
              <w:rPr>
                <w:rFonts w:ascii="Times New Roman" w:hAnsi="Times New Roman" w:cs="Times New Roman"/>
                <w:sz w:val="24"/>
                <w:szCs w:val="28"/>
              </w:rPr>
            </w:pPr>
          </w:p>
          <w:p w:rsidR="00D70D9F" w:rsidRPr="009F5514" w:rsidRDefault="00D70D9F" w:rsidP="00F7337B">
            <w:pPr>
              <w:spacing w:after="0" w:line="240" w:lineRule="auto"/>
              <w:ind w:firstLine="708"/>
              <w:rPr>
                <w:rFonts w:ascii="Times New Roman" w:hAnsi="Times New Roman" w:cs="Times New Roman"/>
                <w:sz w:val="24"/>
                <w:szCs w:val="28"/>
              </w:rPr>
            </w:pPr>
          </w:p>
          <w:p w:rsidR="00D70D9F" w:rsidRPr="009F5514" w:rsidRDefault="00D70D9F" w:rsidP="00F7337B">
            <w:pPr>
              <w:spacing w:after="0" w:line="240" w:lineRule="auto"/>
              <w:ind w:firstLine="708"/>
              <w:rPr>
                <w:rFonts w:ascii="Times New Roman" w:hAnsi="Times New Roman" w:cs="Times New Roman"/>
                <w:sz w:val="24"/>
                <w:szCs w:val="28"/>
              </w:rPr>
            </w:pPr>
          </w:p>
        </w:tc>
        <w:tc>
          <w:tcPr>
            <w:tcW w:w="2244" w:type="dxa"/>
            <w:vMerge w:val="restart"/>
          </w:tcPr>
          <w:p w:rsidR="00D70D9F" w:rsidRPr="009F5514" w:rsidRDefault="00D70D9F" w:rsidP="00F7337B">
            <w:pPr>
              <w:spacing w:after="0" w:line="240" w:lineRule="auto"/>
              <w:rPr>
                <w:rFonts w:ascii="Times New Roman" w:hAnsi="Times New Roman" w:cs="Times New Roman"/>
                <w:sz w:val="24"/>
                <w:szCs w:val="28"/>
              </w:rPr>
            </w:pPr>
            <w:r>
              <w:rPr>
                <w:rFonts w:ascii="Times New Roman" w:hAnsi="Times New Roman" w:cs="Times New Roman"/>
                <w:sz w:val="24"/>
                <w:szCs w:val="28"/>
              </w:rPr>
              <w:t>Продукция, расходуемая при использовании</w:t>
            </w:r>
          </w:p>
          <w:p w:rsidR="00D70D9F" w:rsidRDefault="00D70D9F" w:rsidP="00F7337B">
            <w:pPr>
              <w:spacing w:after="0" w:line="240" w:lineRule="auto"/>
              <w:rPr>
                <w:rFonts w:ascii="Times New Roman" w:hAnsi="Times New Roman" w:cs="Times New Roman"/>
                <w:sz w:val="28"/>
                <w:szCs w:val="28"/>
              </w:rPr>
            </w:pPr>
          </w:p>
          <w:p w:rsidR="00D70D9F" w:rsidRDefault="00D70D9F" w:rsidP="00F7337B">
            <w:pPr>
              <w:spacing w:after="0" w:line="240" w:lineRule="auto"/>
              <w:rPr>
                <w:rFonts w:ascii="Times New Roman" w:hAnsi="Times New Roman" w:cs="Times New Roman"/>
                <w:sz w:val="28"/>
                <w:szCs w:val="28"/>
              </w:rPr>
            </w:pPr>
          </w:p>
          <w:p w:rsidR="00D70D9F" w:rsidRDefault="00D70D9F" w:rsidP="00F7337B">
            <w:pPr>
              <w:spacing w:after="0" w:line="240" w:lineRule="auto"/>
              <w:rPr>
                <w:rFonts w:ascii="Times New Roman" w:hAnsi="Times New Roman" w:cs="Times New Roman"/>
                <w:sz w:val="28"/>
                <w:szCs w:val="28"/>
              </w:rPr>
            </w:pPr>
          </w:p>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1</w:t>
            </w:r>
          </w:p>
          <w:p w:rsidR="00D70D9F" w:rsidRPr="009F5514" w:rsidRDefault="00D70D9F" w:rsidP="00F7337B">
            <w:pPr>
              <w:spacing w:after="0" w:line="240" w:lineRule="auto"/>
              <w:jc w:val="center"/>
              <w:rPr>
                <w:rFonts w:ascii="Times New Roman" w:hAnsi="Times New Roman" w:cs="Times New Roman"/>
                <w:sz w:val="24"/>
                <w:szCs w:val="28"/>
              </w:rPr>
            </w:pPr>
          </w:p>
        </w:tc>
        <w:tc>
          <w:tcPr>
            <w:tcW w:w="3232" w:type="dxa"/>
          </w:tcPr>
          <w:p w:rsidR="00D70D9F" w:rsidRPr="009F5514" w:rsidRDefault="00D70D9F" w:rsidP="00F7337B">
            <w:pPr>
              <w:spacing w:after="0" w:line="240" w:lineRule="auto"/>
              <w:rPr>
                <w:rFonts w:ascii="Times New Roman" w:hAnsi="Times New Roman" w:cs="Times New Roman"/>
                <w:sz w:val="24"/>
                <w:szCs w:val="28"/>
              </w:rPr>
            </w:pPr>
            <w:r w:rsidRPr="009F5514">
              <w:rPr>
                <w:rFonts w:ascii="Times New Roman" w:hAnsi="Times New Roman" w:cs="Times New Roman"/>
                <w:sz w:val="24"/>
                <w:szCs w:val="28"/>
              </w:rPr>
              <w:t>Сырье и топливно-природные ископаемые, прошедшие стадию добычи, жидкое, твердое и</w:t>
            </w:r>
            <w:r>
              <w:rPr>
                <w:rFonts w:ascii="Times New Roman" w:hAnsi="Times New Roman" w:cs="Times New Roman"/>
                <w:sz w:val="24"/>
                <w:szCs w:val="28"/>
              </w:rPr>
              <w:t xml:space="preserve"> газообразное</w:t>
            </w:r>
          </w:p>
        </w:tc>
      </w:tr>
      <w:tr w:rsidR="00D70D9F" w:rsidTr="00F7337B">
        <w:trPr>
          <w:trHeight w:val="1222"/>
        </w:trPr>
        <w:tc>
          <w:tcPr>
            <w:tcW w:w="1449" w:type="dxa"/>
            <w:vMerge/>
          </w:tcPr>
          <w:p w:rsidR="00D70D9F" w:rsidRPr="009F5514" w:rsidRDefault="00D70D9F" w:rsidP="00F7337B">
            <w:pPr>
              <w:spacing w:after="0" w:line="240" w:lineRule="auto"/>
              <w:ind w:firstLine="708"/>
              <w:rPr>
                <w:rFonts w:ascii="Times New Roman" w:hAnsi="Times New Roman" w:cs="Times New Roman"/>
                <w:sz w:val="24"/>
                <w:szCs w:val="28"/>
              </w:rPr>
            </w:pPr>
          </w:p>
        </w:tc>
        <w:tc>
          <w:tcPr>
            <w:tcW w:w="2244" w:type="dxa"/>
            <w:vMerge/>
          </w:tcPr>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rPr>
                <w:rFonts w:ascii="Times New Roman" w:hAnsi="Times New Roman" w:cs="Times New Roman"/>
                <w:sz w:val="24"/>
                <w:szCs w:val="28"/>
              </w:rPr>
            </w:pPr>
          </w:p>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2</w:t>
            </w:r>
          </w:p>
        </w:tc>
        <w:tc>
          <w:tcPr>
            <w:tcW w:w="3232" w:type="dxa"/>
          </w:tcPr>
          <w:p w:rsidR="00D70D9F" w:rsidRPr="009F5514" w:rsidRDefault="00D70D9F" w:rsidP="00F7337B">
            <w:pPr>
              <w:spacing w:after="0" w:line="240" w:lineRule="auto"/>
              <w:rPr>
                <w:rFonts w:ascii="Times New Roman" w:hAnsi="Times New Roman" w:cs="Times New Roman"/>
                <w:sz w:val="24"/>
                <w:szCs w:val="28"/>
              </w:rPr>
            </w:pPr>
            <w:r>
              <w:rPr>
                <w:rFonts w:ascii="Times New Roman" w:hAnsi="Times New Roman" w:cs="Times New Roman"/>
                <w:sz w:val="24"/>
                <w:szCs w:val="28"/>
              </w:rPr>
              <w:t>Материалы и продукты</w:t>
            </w:r>
          </w:p>
        </w:tc>
      </w:tr>
      <w:tr w:rsidR="00D70D9F" w:rsidTr="00F7337B">
        <w:trPr>
          <w:trHeight w:val="1222"/>
        </w:trPr>
        <w:tc>
          <w:tcPr>
            <w:tcW w:w="1449" w:type="dxa"/>
            <w:vMerge/>
          </w:tcPr>
          <w:p w:rsidR="00D70D9F" w:rsidRPr="009F5514" w:rsidRDefault="00D70D9F" w:rsidP="00F7337B">
            <w:pPr>
              <w:spacing w:after="0" w:line="240" w:lineRule="auto"/>
              <w:ind w:firstLine="708"/>
              <w:rPr>
                <w:rFonts w:ascii="Times New Roman" w:hAnsi="Times New Roman" w:cs="Times New Roman"/>
                <w:sz w:val="24"/>
                <w:szCs w:val="28"/>
              </w:rPr>
            </w:pPr>
          </w:p>
        </w:tc>
        <w:tc>
          <w:tcPr>
            <w:tcW w:w="2244" w:type="dxa"/>
            <w:vMerge/>
          </w:tcPr>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rPr>
                <w:rFonts w:ascii="Times New Roman" w:hAnsi="Times New Roman" w:cs="Times New Roman"/>
                <w:sz w:val="24"/>
                <w:szCs w:val="28"/>
              </w:rPr>
            </w:pPr>
          </w:p>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3</w:t>
            </w:r>
          </w:p>
        </w:tc>
        <w:tc>
          <w:tcPr>
            <w:tcW w:w="3232" w:type="dxa"/>
          </w:tcPr>
          <w:p w:rsidR="00D70D9F" w:rsidRPr="009F5514" w:rsidRDefault="00D70D9F" w:rsidP="00F7337B">
            <w:pPr>
              <w:spacing w:after="0" w:line="240" w:lineRule="auto"/>
              <w:rPr>
                <w:rFonts w:ascii="Times New Roman" w:hAnsi="Times New Roman" w:cs="Times New Roman"/>
                <w:sz w:val="24"/>
                <w:szCs w:val="28"/>
              </w:rPr>
            </w:pPr>
            <w:r w:rsidRPr="009F5514">
              <w:rPr>
                <w:rFonts w:ascii="Times New Roman" w:hAnsi="Times New Roman" w:cs="Times New Roman"/>
                <w:sz w:val="24"/>
                <w:szCs w:val="28"/>
              </w:rPr>
              <w:t>Расходные</w:t>
            </w:r>
            <w:r>
              <w:rPr>
                <w:rFonts w:ascii="Times New Roman" w:hAnsi="Times New Roman" w:cs="Times New Roman"/>
                <w:sz w:val="24"/>
                <w:szCs w:val="28"/>
              </w:rPr>
              <w:t xml:space="preserve"> изделия</w:t>
            </w:r>
          </w:p>
          <w:p w:rsidR="00D70D9F" w:rsidRDefault="00D70D9F" w:rsidP="00F7337B">
            <w:pPr>
              <w:spacing w:after="0" w:line="240" w:lineRule="auto"/>
              <w:rPr>
                <w:rFonts w:ascii="Times New Roman" w:hAnsi="Times New Roman" w:cs="Times New Roman"/>
                <w:sz w:val="28"/>
                <w:szCs w:val="28"/>
              </w:rPr>
            </w:pPr>
          </w:p>
        </w:tc>
      </w:tr>
      <w:tr w:rsidR="00D70D9F" w:rsidTr="00F7337B">
        <w:trPr>
          <w:trHeight w:val="619"/>
        </w:trPr>
        <w:tc>
          <w:tcPr>
            <w:tcW w:w="1449" w:type="dxa"/>
            <w:vMerge w:val="restart"/>
          </w:tcPr>
          <w:p w:rsidR="00D70D9F" w:rsidRPr="009F5514" w:rsidRDefault="00D70D9F" w:rsidP="00F7337B">
            <w:pPr>
              <w:spacing w:after="0" w:line="240" w:lineRule="auto"/>
              <w:rPr>
                <w:rFonts w:ascii="Times New Roman" w:hAnsi="Times New Roman" w:cs="Times New Roman"/>
                <w:sz w:val="24"/>
                <w:szCs w:val="28"/>
              </w:rPr>
            </w:pPr>
            <w:r w:rsidRPr="009F5514">
              <w:rPr>
                <w:rFonts w:ascii="Times New Roman" w:hAnsi="Times New Roman" w:cs="Times New Roman"/>
                <w:sz w:val="24"/>
                <w:szCs w:val="28"/>
              </w:rPr>
              <w:t>Второй</w:t>
            </w:r>
          </w:p>
          <w:p w:rsidR="00D70D9F" w:rsidRPr="009F5514" w:rsidRDefault="00D70D9F" w:rsidP="00F7337B">
            <w:pPr>
              <w:spacing w:after="0" w:line="240" w:lineRule="auto"/>
              <w:ind w:firstLine="708"/>
              <w:rPr>
                <w:rFonts w:ascii="Times New Roman" w:hAnsi="Times New Roman" w:cs="Times New Roman"/>
                <w:sz w:val="24"/>
                <w:szCs w:val="28"/>
              </w:rPr>
            </w:pPr>
          </w:p>
        </w:tc>
        <w:tc>
          <w:tcPr>
            <w:tcW w:w="2244" w:type="dxa"/>
            <w:vMerge w:val="restart"/>
          </w:tcPr>
          <w:p w:rsidR="00D70D9F" w:rsidRPr="009F5514" w:rsidRDefault="00D70D9F" w:rsidP="00F7337B">
            <w:pPr>
              <w:spacing w:after="0" w:line="240" w:lineRule="auto"/>
              <w:rPr>
                <w:rFonts w:ascii="Times New Roman" w:hAnsi="Times New Roman" w:cs="Times New Roman"/>
                <w:sz w:val="24"/>
                <w:szCs w:val="28"/>
              </w:rPr>
            </w:pPr>
            <w:r w:rsidRPr="009F5514">
              <w:rPr>
                <w:rFonts w:ascii="Times New Roman" w:hAnsi="Times New Roman" w:cs="Times New Roman"/>
                <w:sz w:val="24"/>
                <w:szCs w:val="28"/>
              </w:rPr>
              <w:t>Продук</w:t>
            </w:r>
            <w:r>
              <w:rPr>
                <w:rFonts w:ascii="Times New Roman" w:hAnsi="Times New Roman" w:cs="Times New Roman"/>
                <w:sz w:val="24"/>
                <w:szCs w:val="28"/>
              </w:rPr>
              <w:t>ция, расходующая свой ресурс</w:t>
            </w:r>
          </w:p>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1</w:t>
            </w:r>
          </w:p>
        </w:tc>
        <w:tc>
          <w:tcPr>
            <w:tcW w:w="3232" w:type="dxa"/>
          </w:tcPr>
          <w:p w:rsidR="00D70D9F" w:rsidRDefault="00D70D9F" w:rsidP="00F7337B">
            <w:pPr>
              <w:spacing w:after="0" w:line="240" w:lineRule="auto"/>
              <w:rPr>
                <w:rFonts w:ascii="Times New Roman" w:hAnsi="Times New Roman" w:cs="Times New Roman"/>
                <w:sz w:val="28"/>
                <w:szCs w:val="28"/>
              </w:rPr>
            </w:pPr>
            <w:r w:rsidRPr="009F5514">
              <w:rPr>
                <w:rFonts w:ascii="Times New Roman" w:hAnsi="Times New Roman" w:cs="Times New Roman"/>
                <w:sz w:val="24"/>
                <w:szCs w:val="28"/>
              </w:rPr>
              <w:t>Не</w:t>
            </w:r>
            <w:r>
              <w:rPr>
                <w:rFonts w:ascii="Times New Roman" w:hAnsi="Times New Roman" w:cs="Times New Roman"/>
                <w:sz w:val="24"/>
                <w:szCs w:val="28"/>
              </w:rPr>
              <w:t>ремонтируемые изделия</w:t>
            </w:r>
          </w:p>
        </w:tc>
      </w:tr>
      <w:tr w:rsidR="00D70D9F" w:rsidTr="00F7337B">
        <w:trPr>
          <w:trHeight w:val="737"/>
        </w:trPr>
        <w:tc>
          <w:tcPr>
            <w:tcW w:w="1449" w:type="dxa"/>
            <w:vMerge/>
          </w:tcPr>
          <w:p w:rsidR="00D70D9F" w:rsidRDefault="00D70D9F" w:rsidP="00F7337B">
            <w:pPr>
              <w:spacing w:after="0" w:line="240" w:lineRule="auto"/>
              <w:ind w:firstLine="708"/>
              <w:rPr>
                <w:rFonts w:ascii="Times New Roman" w:hAnsi="Times New Roman" w:cs="Times New Roman"/>
                <w:sz w:val="28"/>
                <w:szCs w:val="28"/>
              </w:rPr>
            </w:pPr>
          </w:p>
        </w:tc>
        <w:tc>
          <w:tcPr>
            <w:tcW w:w="2244" w:type="dxa"/>
            <w:vMerge/>
          </w:tcPr>
          <w:p w:rsidR="00D70D9F" w:rsidRDefault="00D70D9F" w:rsidP="00F7337B">
            <w:pPr>
              <w:spacing w:after="0" w:line="240" w:lineRule="auto"/>
              <w:rPr>
                <w:rFonts w:ascii="Times New Roman" w:hAnsi="Times New Roman" w:cs="Times New Roman"/>
                <w:sz w:val="28"/>
                <w:szCs w:val="28"/>
              </w:rPr>
            </w:pPr>
          </w:p>
        </w:tc>
        <w:tc>
          <w:tcPr>
            <w:tcW w:w="1490" w:type="dxa"/>
          </w:tcPr>
          <w:p w:rsidR="00D70D9F" w:rsidRPr="009F5514" w:rsidRDefault="00D70D9F" w:rsidP="00F7337B">
            <w:pPr>
              <w:spacing w:after="0" w:line="240" w:lineRule="auto"/>
              <w:jc w:val="center"/>
              <w:rPr>
                <w:rFonts w:ascii="Times New Roman" w:hAnsi="Times New Roman" w:cs="Times New Roman"/>
                <w:sz w:val="24"/>
                <w:szCs w:val="28"/>
              </w:rPr>
            </w:pPr>
            <w:r w:rsidRPr="009F5514">
              <w:rPr>
                <w:rFonts w:ascii="Times New Roman" w:hAnsi="Times New Roman" w:cs="Times New Roman"/>
                <w:sz w:val="24"/>
                <w:szCs w:val="28"/>
              </w:rPr>
              <w:t>2</w:t>
            </w:r>
          </w:p>
        </w:tc>
        <w:tc>
          <w:tcPr>
            <w:tcW w:w="3232" w:type="dxa"/>
          </w:tcPr>
          <w:p w:rsidR="00D70D9F" w:rsidRPr="009F5514" w:rsidRDefault="00D70D9F" w:rsidP="00F7337B">
            <w:pPr>
              <w:spacing w:after="0" w:line="240" w:lineRule="auto"/>
              <w:rPr>
                <w:rFonts w:ascii="Times New Roman" w:hAnsi="Times New Roman" w:cs="Times New Roman"/>
                <w:sz w:val="24"/>
                <w:szCs w:val="28"/>
              </w:rPr>
            </w:pPr>
            <w:r>
              <w:rPr>
                <w:rFonts w:ascii="Times New Roman" w:hAnsi="Times New Roman" w:cs="Times New Roman"/>
                <w:sz w:val="24"/>
                <w:szCs w:val="28"/>
              </w:rPr>
              <w:t>Ремонтируемые изделия</w:t>
            </w:r>
          </w:p>
        </w:tc>
      </w:tr>
    </w:tbl>
    <w:p w:rsidR="00D70D9F" w:rsidRDefault="00D70D9F" w:rsidP="00D70D9F">
      <w:pPr>
        <w:ind w:firstLine="708"/>
        <w:rPr>
          <w:rFonts w:ascii="Times New Roman" w:hAnsi="Times New Roman" w:cs="Times New Roman"/>
          <w:sz w:val="28"/>
          <w:szCs w:val="28"/>
        </w:rPr>
      </w:pPr>
    </w:p>
    <w:p w:rsidR="00D70D9F" w:rsidRPr="00C66281" w:rsidRDefault="00D70D9F" w:rsidP="00D70D9F">
      <w:pPr>
        <w:spacing w:after="0" w:line="360" w:lineRule="auto"/>
        <w:ind w:firstLine="708"/>
        <w:jc w:val="both"/>
        <w:rPr>
          <w:rFonts w:ascii="Times New Roman" w:hAnsi="Times New Roman" w:cs="Times New Roman"/>
          <w:color w:val="000000" w:themeColor="text1"/>
          <w:sz w:val="28"/>
          <w:szCs w:val="28"/>
        </w:rPr>
      </w:pPr>
      <w:r w:rsidRPr="00C66281">
        <w:rPr>
          <w:rFonts w:ascii="Times New Roman" w:hAnsi="Times New Roman" w:cs="Times New Roman"/>
          <w:color w:val="000000" w:themeColor="text1"/>
          <w:sz w:val="28"/>
          <w:szCs w:val="28"/>
        </w:rPr>
        <w:t>Эта классификация нужна для выбора видов единичных показателей группы товаров, нахождени</w:t>
      </w:r>
      <w:r>
        <w:rPr>
          <w:rFonts w:ascii="Times New Roman" w:hAnsi="Times New Roman" w:cs="Times New Roman"/>
          <w:color w:val="000000" w:themeColor="text1"/>
          <w:sz w:val="28"/>
          <w:szCs w:val="28"/>
        </w:rPr>
        <w:t xml:space="preserve">я сфер их применения, </w:t>
      </w:r>
      <w:r w:rsidRPr="005356D8">
        <w:rPr>
          <w:rFonts w:ascii="Times New Roman" w:hAnsi="Times New Roman" w:cs="Times New Roman"/>
          <w:color w:val="000000" w:themeColor="text1"/>
          <w:sz w:val="28"/>
          <w:szCs w:val="28"/>
        </w:rPr>
        <w:t>объяснения</w:t>
      </w:r>
      <w:r w:rsidRPr="00C66281">
        <w:rPr>
          <w:rFonts w:ascii="Times New Roman" w:hAnsi="Times New Roman" w:cs="Times New Roman"/>
          <w:color w:val="000000" w:themeColor="text1"/>
          <w:sz w:val="28"/>
          <w:szCs w:val="28"/>
        </w:rPr>
        <w:t xml:space="preserve"> выбора одного изделия.</w:t>
      </w:r>
    </w:p>
    <w:p w:rsidR="00D70D9F" w:rsidRPr="00C66281" w:rsidRDefault="00D70D9F" w:rsidP="00D70D9F">
      <w:pPr>
        <w:spacing w:after="0" w:line="360" w:lineRule="auto"/>
        <w:ind w:firstLine="708"/>
        <w:jc w:val="both"/>
        <w:rPr>
          <w:rFonts w:ascii="Times New Roman" w:hAnsi="Times New Roman" w:cs="Times New Roman"/>
          <w:color w:val="000000" w:themeColor="text1"/>
          <w:sz w:val="28"/>
          <w:szCs w:val="28"/>
        </w:rPr>
      </w:pPr>
      <w:r w:rsidRPr="00C66281">
        <w:rPr>
          <w:rFonts w:ascii="Times New Roman" w:hAnsi="Times New Roman" w:cs="Times New Roman"/>
          <w:color w:val="000000" w:themeColor="text1"/>
          <w:sz w:val="28"/>
          <w:szCs w:val="28"/>
        </w:rPr>
        <w:t>Номенклатуру показателей качества продукции устанавливают с учетом назначения и условий ее применения, требований потребителей, основных требований к показателям качества продукции и области их применения [1].</w:t>
      </w:r>
    </w:p>
    <w:p w:rsidR="00D70D9F" w:rsidRPr="00C66281" w:rsidRDefault="00D70D9F" w:rsidP="00D70D9F">
      <w:pPr>
        <w:spacing w:after="0" w:line="360" w:lineRule="auto"/>
        <w:ind w:firstLine="709"/>
        <w:jc w:val="both"/>
        <w:rPr>
          <w:rFonts w:ascii="Times New Roman" w:hAnsi="Times New Roman" w:cs="Times New Roman"/>
          <w:color w:val="000000" w:themeColor="text1"/>
          <w:sz w:val="32"/>
          <w:szCs w:val="28"/>
        </w:rPr>
      </w:pPr>
      <w:r w:rsidRPr="00C66281">
        <w:rPr>
          <w:rFonts w:ascii="Times New Roman" w:hAnsi="Times New Roman" w:cs="Times New Roman"/>
          <w:color w:val="000000" w:themeColor="text1"/>
          <w:sz w:val="28"/>
          <w:szCs w:val="27"/>
          <w:shd w:val="clear" w:color="auto" w:fill="FFFFFF"/>
        </w:rPr>
        <w:t>Товарная </w:t>
      </w:r>
      <w:r w:rsidRPr="00C66281">
        <w:rPr>
          <w:rFonts w:ascii="Times New Roman" w:hAnsi="Times New Roman" w:cs="Times New Roman"/>
          <w:bCs/>
          <w:color w:val="000000" w:themeColor="text1"/>
          <w:sz w:val="28"/>
          <w:szCs w:val="27"/>
          <w:shd w:val="clear" w:color="auto" w:fill="FFFFFF"/>
        </w:rPr>
        <w:t>номенклатура</w:t>
      </w:r>
      <w:r w:rsidRPr="00C66281">
        <w:rPr>
          <w:rFonts w:ascii="Times New Roman" w:hAnsi="Times New Roman" w:cs="Times New Roman"/>
          <w:color w:val="000000" w:themeColor="text1"/>
          <w:sz w:val="28"/>
          <w:szCs w:val="27"/>
          <w:shd w:val="clear" w:color="auto" w:fill="FFFFFF"/>
        </w:rPr>
        <w:t> – </w:t>
      </w:r>
      <w:r w:rsidRPr="00C66281">
        <w:rPr>
          <w:rFonts w:ascii="Times New Roman" w:hAnsi="Times New Roman" w:cs="Times New Roman"/>
          <w:bCs/>
          <w:color w:val="000000" w:themeColor="text1"/>
          <w:sz w:val="28"/>
          <w:szCs w:val="27"/>
          <w:shd w:val="clear" w:color="auto" w:fill="FFFFFF"/>
        </w:rPr>
        <w:t>это</w:t>
      </w:r>
      <w:r w:rsidRPr="00C66281">
        <w:rPr>
          <w:rFonts w:ascii="Times New Roman" w:hAnsi="Times New Roman" w:cs="Times New Roman"/>
          <w:color w:val="000000" w:themeColor="text1"/>
          <w:sz w:val="28"/>
          <w:szCs w:val="27"/>
          <w:shd w:val="clear" w:color="auto" w:fill="FFFFFF"/>
        </w:rPr>
        <w:t> совокупность всех ассортиментных групп и товарных единиц, предлагаемых конкретным предприятием; перечень ассортиментных групп, производимой предприятием продукции.</w:t>
      </w:r>
    </w:p>
    <w:p w:rsidR="00D70D9F" w:rsidRPr="00C66281" w:rsidRDefault="00D70D9F" w:rsidP="00D70D9F">
      <w:pPr>
        <w:spacing w:after="0" w:line="360" w:lineRule="auto"/>
        <w:ind w:firstLine="708"/>
        <w:jc w:val="both"/>
        <w:rPr>
          <w:rFonts w:ascii="Times New Roman" w:hAnsi="Times New Roman" w:cs="Times New Roman"/>
          <w:color w:val="000000" w:themeColor="text1"/>
          <w:sz w:val="28"/>
          <w:szCs w:val="28"/>
        </w:rPr>
      </w:pPr>
      <w:r w:rsidRPr="00C66281">
        <w:rPr>
          <w:rFonts w:ascii="Times New Roman" w:hAnsi="Times New Roman" w:cs="Times New Roman"/>
          <w:color w:val="000000" w:themeColor="text1"/>
          <w:sz w:val="28"/>
          <w:szCs w:val="28"/>
        </w:rPr>
        <w:t>Методы определения значений показателей качества продукции</w:t>
      </w:r>
      <w:r>
        <w:rPr>
          <w:rFonts w:ascii="Times New Roman" w:hAnsi="Times New Roman" w:cs="Times New Roman"/>
          <w:color w:val="000000" w:themeColor="text1"/>
          <w:sz w:val="28"/>
          <w:szCs w:val="28"/>
        </w:rPr>
        <w:t xml:space="preserve"> делятся </w:t>
      </w:r>
      <w:r w:rsidRPr="00C66281">
        <w:rPr>
          <w:rFonts w:ascii="Times New Roman" w:hAnsi="Times New Roman" w:cs="Times New Roman"/>
          <w:color w:val="000000" w:themeColor="text1"/>
          <w:sz w:val="28"/>
          <w:szCs w:val="28"/>
        </w:rPr>
        <w:t>на две основные группы, они показаны на рисунке 2.</w:t>
      </w:r>
    </w:p>
    <w:p w:rsidR="00D70D9F" w:rsidRDefault="00D70D9F" w:rsidP="00D70D9F">
      <w:pPr>
        <w:rPr>
          <w:rFonts w:ascii="Times New Roman" w:hAnsi="Times New Roman" w:cs="Times New Roman"/>
          <w:sz w:val="28"/>
          <w:szCs w:val="28"/>
        </w:rPr>
      </w:pPr>
    </w:p>
    <w:p w:rsidR="00D70D9F" w:rsidRDefault="00D70D9F" w:rsidP="00D70D9F">
      <w:pPr>
        <w:rPr>
          <w:rFonts w:ascii="Times New Roman" w:hAnsi="Times New Roman" w:cs="Times New Roman"/>
          <w:sz w:val="28"/>
          <w:szCs w:val="28"/>
        </w:rPr>
      </w:pPr>
    </w:p>
    <w:p w:rsidR="00D70D9F" w:rsidRDefault="00CD2D81" w:rsidP="00D70D9F">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7" o:spid="_x0000_s1029" style="position:absolute;margin-left:38.85pt;margin-top:5.25pt;width:349.1pt;height:32.65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L62gIAAPEFAAAOAAAAZHJzL2Uyb0RvYy54bWysVM1u2zAMvg/YOwi6r45Tu1mDOkXQosOA&#10;oC3WDj0rspwYkyVNUhJnpwG9Dtgj7CF2GfbTZ3DeaJRkp2lX7DDMB8EUyY/kJ5JHx3XF0ZJpU0qR&#10;4XivhxETVOalmGX47fXZi5cYGUtETrgULMNrZvDx6Pmzo5Uasr6cS54zjQBEmOFKZXhurRpGkaFz&#10;VhGzJxUToCykrogFUc+iXJMVoFc86vd6B9FK6lxpSZkxcHsalHjk8YuCUXtRFIZZxDMMuVl/an9O&#10;3RmNjshwpomal7RNg/xDFhUpBQTdQp0SS9BCl39AVSXV0sjC7lFZRbIoSsp8DVBN3HtUzdWcKOZr&#10;AXKM2tJk/h8sPV9ealTmGR5gJEgFT9R82XzcfG5+Nneb2+Zrc9f82HxqfjXfmu9o4PhaKTMEtyt1&#10;qV3FRk0kfWdAET3QOMG0NnWhK2cL9aLak7/eks9qiyhcJsn+fjqAN6KgS+LkIE1dtIgMO2+ljX3F&#10;ZIXcT4Y1PK7nnCwnxgbTzsQnJnmZn5Wce8E1FDvhGi0JtMJ0FrfgZteKC7TK8GHaTz3wA51vyXsE&#10;Wz+BAMly0RIRavcs2DVnLgku3rACyIZq+yHAw6wIpUzYOKjmJGch2bQHX5du5+GZ8YAOuYAyt9gt&#10;QGcZQDrswFNr71yZn5Ktc+9viQXnrYePLIXdOlelkPopAA5VtZGDfUdSoMaxZOtp7Rtx31m6m6nM&#10;19CcWoapNYqelfDyE2LsJdEwptAssHrsBRwFl/Bysv3DaC71h6funT1MD2gxWsHYZ9i8XxDNMOKv&#10;BczVYZwkbk94IUkHfRD0rma6qxGL6kRCO8Ww5BT1v87e8u630LK6gQ01dlFBRQSF2BmmVnfCiQ3r&#10;CHYcZeOxN4PdoIidiCtFHbjj2XX2dX1DtGrb38LgnMtuRZDhoykIts5TyPHCyqL0I3LPa/sCsFd8&#10;K7U70C2uXdlb3W/q0W8AAAD//wMAUEsDBBQABgAIAAAAIQCzQ6dP3gAAAAgBAAAPAAAAZHJzL2Rv&#10;d25yZXYueG1sTI9BS8QwEIXvgv8hjOBF3EShZq1Nl2XBQ0GQXRe8zjaxLTaT0qTb6q93POltZt6b&#10;N98Um8X34uzG2AUycLdSIBzVwXbUGDi+Pd+uQcSEZLEP5Ax8uQib8vKiwNyGmfbufEiN4BCKORpo&#10;UxpyKWPdOo9xFQZHrH2E0WPidmykHXHmcN/Le6UepMeO+EKLg9u1rv48TJ4xbI3V68vxZtrt39W8&#10;zarvNFTGXF8t2ycQyS3pzwy/+LwDJTOdwkQ2it6A1pqdPFcZCNa1zh5BnLjI1iDLQv5/oPwBAAD/&#10;/wMAUEsBAi0AFAAGAAgAAAAhALaDOJL+AAAA4QEAABMAAAAAAAAAAAAAAAAAAAAAAFtDb250ZW50&#10;X1R5cGVzXS54bWxQSwECLQAUAAYACAAAACEAOP0h/9YAAACUAQAACwAAAAAAAAAAAAAAAAAvAQAA&#10;X3JlbHMvLnJlbHNQSwECLQAUAAYACAAAACEA96Ey+toCAADxBQAADgAAAAAAAAAAAAAAAAAuAgAA&#10;ZHJzL2Uyb0RvYy54bWxQSwECLQAUAAYACAAAACEAs0OnT94AAAAIAQAADwAAAAAAAAAAAAAAAAA0&#10;BQAAZHJzL2Rvd25yZXYueG1sUEsFBgAAAAAEAAQA8wAAAD8GAAAAAA==&#10;" fillcolor="white [3212]" strokecolor="black [3213]">
            <v:path arrowok="t"/>
            <v:textbox>
              <w:txbxContent>
                <w:p w:rsidR="003B467D" w:rsidRPr="00245697" w:rsidRDefault="003B467D" w:rsidP="00D70D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Методы определения показателей качества</w:t>
                  </w:r>
                </w:p>
              </w:txbxContent>
            </v:textbox>
          </v:rect>
        </w:pict>
      </w:r>
    </w:p>
    <w:p w:rsidR="00D70D9F" w:rsidRPr="008630AD" w:rsidRDefault="00CD2D81" w:rsidP="00D70D9F">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1" o:spid="_x0000_s1072" type="#_x0000_t32" style="position:absolute;margin-left:280.8pt;margin-top:9.4pt;width:30.1pt;height:34.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vsKQIAAGUEAAAOAAAAZHJzL2Uyb0RvYy54bWysVEtu2zAQ3RfoHQjua/nTuIFgOQun6SZo&#10;g6Y9AEORFlH+QLKWvEt7gRyhV+gmi36QM0g36pCy5TpdteiGEDnvzcx7Q2px1iiJNsx5YXSBJ6Mx&#10;RkxTUwq9LvD7dxfPTjHygeiSSKNZgbfM47Pl0yeL2uZsaiojS+YQJNE+r22BqxBsnmWeVkwRPzKW&#10;aQhy4xQJsHXrrHSkhuxKZtPxeJ7VxpXWGcq8h9PzPoiXKT/njIY3nHsWkCww9BbS6tJ6E9dsuSD5&#10;2hFbCbprg/xDF4oIDUWHVOckEPTRiT9SKUGd8YaHETUqM5wLypIGUDMZP1JzXRHLkhYwx9vBJv//&#10;0tLXmyuHRAmzm2CkiYIZtV+62+6u/dl+7e5Q96l9gKX73N229+2P9nv70H5DAAbnautzSLDSVy5q&#10;p42+tpeGfvAQy46CceNtD2u4UxEO4lGTJrEdJsGagCgczk6n0xcwLwqh57OT+SRNKiP5nmydD6+Y&#10;USh+FNgHR8S6CiujNczcuEmaBtlc+hCbIfmeECtLjeoCz2cn44TyRoryQkgZY+nmsZV0aEPgzoQm&#10;KYUER6hAhHypSxS2Fgwjzpk6GgIwqXfae7lJeNhK1td9yziYDQL7/h4VI5QyHfYFpQZ0pHFobSDu&#10;Wo7v49DlMXGHj1SWnsDfkAdGqmx0GMhKaON6w46rHzziPX7vQK87WnBjyu2V218LuMvJq927i4/l&#10;932iH/4Oy18AAAD//wMAUEsDBBQABgAIAAAAIQBJcyy64QAAAAkBAAAPAAAAZHJzL2Rvd25yZXYu&#10;eG1sTI/BTsMwEETvSPyDtUhcUOukhTQKcaoKiUslDhRo4ebG2yQiXkexm4S/Z3uC247maXYmX0+2&#10;FQP2vnGkIJ5HIJBKZxqqFLy/Pc9SED5oMrp1hAp+0MO6uL7KdWbcSK847EIlOIR8phXUIXSZlL6s&#10;0Wo/dx0SeyfXWx1Y9pU0vR453LZyEUWJtLoh/lDrDp9qLL93Z6tgudnbYf912h6Wh97bu/Fz+/Hi&#10;lLq9mTaPIAJO4Q+GS32uDgV3OrozGS9aBQ9JnDDKRsoTGEgWMR9HBenqHmSRy/8Lil8AAAD//wMA&#10;UEsBAi0AFAAGAAgAAAAhALaDOJL+AAAA4QEAABMAAAAAAAAAAAAAAAAAAAAAAFtDb250ZW50X1R5&#10;cGVzXS54bWxQSwECLQAUAAYACAAAACEAOP0h/9YAAACUAQAACwAAAAAAAAAAAAAAAAAvAQAAX3Jl&#10;bHMvLnJlbHNQSwECLQAUAAYACAAAACEAAqOb7CkCAABlBAAADgAAAAAAAAAAAAAAAAAuAgAAZHJz&#10;L2Uyb0RvYy54bWxQSwECLQAUAAYACAAAACEASXMsuuEAAAAJAQAADwAAAAAAAAAAAAAAAACDBAAA&#10;ZHJzL2Rvd25yZXYueG1sUEsFBgAAAAAEAAQA8wAAAJEFAAAAAA==&#10;" strokecolor="black [3213]" strokeweight=".5pt">
            <v:stroke endarrow="open"/>
            <o:lock v:ext="edit" shapetype="f"/>
          </v:shape>
        </w:pict>
      </w:r>
      <w:r>
        <w:rPr>
          <w:rFonts w:ascii="Times New Roman" w:hAnsi="Times New Roman" w:cs="Times New Roman"/>
          <w:noProof/>
          <w:sz w:val="28"/>
          <w:szCs w:val="28"/>
          <w:lang w:eastAsia="ru-RU"/>
        </w:rPr>
        <w:pict>
          <v:shape id="Прямая со стрелкой 9" o:spid="_x0000_s1071" type="#_x0000_t32" style="position:absolute;margin-left:116.7pt;margin-top:9.4pt;width:31.8pt;height:34.3pt;flip:x;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qsLwIAAG0EAAAOAAAAZHJzL2Uyb0RvYy54bWysVE1y0zAU3jPDHTTaEztNm2k9cbpIKSw6&#10;0KFwAFWWYg2ypJFE7OwKF+gRuAIbFvxMz2DfiCfZcUhZwbDRRH7ve+/7vveUxXlTSbRh1gmtcjyd&#10;pBgxRXUh1DrH795ePjvFyHmiCiK1YjneMofPl0+fLGqTsSNdalkwi6CIclltclx6b7IkcbRkFXET&#10;bZiCINe2Ih6udp0UltRQvZLJUZrOk1rbwlhNmXPw9aIP4mWszzmj/jXnjnkkcwzcfDxtPG/DmSwX&#10;JFtbYkpBBxrkH1hURChoOpa6IJ6gD1b8UaoS1GqnuZ9QXSWac0FZ1ABqpukjNTclMSxqAXOcGW1y&#10;/68sfbW5tkgUOT7DSJEKRtR+7u66+/Zn+6W7R93H9gGO7lN3135tf7Tf24f2GzoLvtXGZQBfqWsb&#10;lNNG3ZgrTd87iCUHwXBxpk9ruK0Ql8K8hHWJloEJqIkT2Y4TYY1HFD4ep7PTOcyNQuh4djKfxokl&#10;JAtlQldjnX/BdIXCjxw7b4lYl36llYLZa9u3IJsr5wOtPSCApUJ1juezkzQScVqK4lJIGWJxA9lK&#10;WrQhsDu+mQbNUOAgyxMhn6sC+a0B54i1uh7SpBpc6IVHC/xWsr7vG8bBdBDY83vUjFDKlN81lAqy&#10;A4wDtRE4UA7vZM/yEDjkByiLT+FvwCMidtbKj+BKKG17ww677z3iff7OgV53sOBWF9tru1sQ2Olo&#10;6fD+wqP5/R7h+3+J5S8AAAD//wMAUEsDBBQABgAIAAAAIQAX9UNm3wAAAAkBAAAPAAAAZHJzL2Rv&#10;d25yZXYueG1sTI/LTsMwEEX3SPyDNUjsqNOkpGmIU/EQrGBBYcPOiYc4ajyOYrcNfD3DCpaje3Xn&#10;nGo7u0EccQq9JwXLRQICqfWmp07B+9vjVQEiRE1GD55QwRcG2NbnZ5UujT/RKx53sRM8QqHUCmyM&#10;YyllaC06HRZ+ROLs009ORz6nTppJn3jcDTJNklw63RN/sHrEe4vtfndwCq6/N/EBmzt6yl6yvf0I&#10;y/w5H5S6vJhvb0BEnONfGX7xGR1qZmr8gUwQg4I0y1Zc5aBgBS6kmzXLNQqK9QpkXcn/BvUPAAAA&#10;//8DAFBLAQItABQABgAIAAAAIQC2gziS/gAAAOEBAAATAAAAAAAAAAAAAAAAAAAAAABbQ29udGVu&#10;dF9UeXBlc10ueG1sUEsBAi0AFAAGAAgAAAAhADj9If/WAAAAlAEAAAsAAAAAAAAAAAAAAAAALwEA&#10;AF9yZWxzLy5yZWxzUEsBAi0AFAAGAAgAAAAhAPIP2qwvAgAAbQQAAA4AAAAAAAAAAAAAAAAALgIA&#10;AGRycy9lMm9Eb2MueG1sUEsBAi0AFAAGAAgAAAAhABf1Q2bfAAAACQEAAA8AAAAAAAAAAAAAAAAA&#10;iQQAAGRycy9kb3ducmV2LnhtbFBLBQYAAAAABAAEAPMAAACVBQAAAAA=&#10;" strokecolor="black [3213]" strokeweight=".5pt">
            <v:stroke endarrow="open"/>
            <o:lock v:ext="edit" shapetype="f"/>
          </v:shape>
        </w:pict>
      </w:r>
    </w:p>
    <w:p w:rsidR="00D70D9F" w:rsidRPr="008630AD" w:rsidRDefault="00CD2D81" w:rsidP="00D70D9F">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0" style="position:absolute;margin-left:231.4pt;margin-top:15.2pt;width:156.5pt;height:94.6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sqgIAADoFAAAOAAAAZHJzL2Uyb0RvYy54bWysVEtu2zAQ3RfoHQjuG9mG3SRC5MBI4KKA&#10;kQRwiqzHFGUJpUiWpC25qwLdFugReohuin5yBvlGHVJy4nxWRbkgSM5wOO/NG56c1qUga25soWRC&#10;+wc9SrhkKi3kMqHvrqevjiixDmQKQkme0A239HT88sVJpWM+ULkSKTcEg0gbVzqhuXM6jiLLcl6C&#10;PVCaSzRmypTgcGuWUWqgwuiliAa93uuoUibVRjFuLZ6et0Y6DvGzjDN3mWWWOyISirm5MJswL/wc&#10;jU8gXhrQecG6NOAfsiihkPjoXahzcEBWpngSqiyYUVZl7oCpMlJZVjAeMCCafu8RmnkOmgcsSI7V&#10;dzTZ/xeWXayvDCnShGKhJJRYoubb9tP2a/O7ud1+br43t82v7ZfmT/Oj+UmOPF+VtjFem+sr4xFb&#10;PVPsvUVD9MDiN7bzqTNTel/ES+pA/uaOfF47wvCwf3x0OBphjRja+sjGcBDKE0G8u66NdW+4Kolf&#10;JNRgdQPpsJ5Z5xOAeOcSMlOiSKeFEGGzsWfCkDWgEFA/qaooEWAdHiZ0GoYHhyHs/jUhSZXQ49Fg&#10;hIkBCjQT4HBZaqTMyiUlIJaofOZMSOXBZfvkzWtEu/duL4zn3vU4zsHmbcIhaucmpIfDg7Y72PdU&#10;+5WrF3Wo6HBXrYVKN1hlo1r5W82mBcafIfwrMKh3ZB172F3ilAmFgFW3oiRX5uNz594fZYhWSirs&#10;H2TjwwoMR3RvJQr0uD8c+oYLm+HoEItJzL5lsW+Rq/JMYWX6+FtoFpbe34ndMjOqvMFWn/hX0QSS&#10;4dst793mzLV9jZ8F45NJcMMm0+Bmcq6ZD+6Z88xe1zdgdCcjhzW5ULteg/iRmlpff1OqycqprAhS&#10;80y3vHbCxwYN8uk+E/8D7O+D1/2XN/4LAAD//wMAUEsDBBQABgAIAAAAIQCHtHnm3wAAAAoBAAAP&#10;AAAAZHJzL2Rvd25yZXYueG1sTI9BT4NAEIXvJv6HzZh4s0uxQossTWPj0UNBe56yI5Cys4TdUvTX&#10;u570OG9e3vtevp1NLyYaXWdZwXIRgSCure64UfBevT6sQTiPrLG3TAq+yMG2uL3JMdP2ygeaSt+I&#10;EMIuQwWt90MmpatbMugWdiAOv087GvThHBupR7yGcNPLOIoSabDj0NDiQC8t1efyYhTIt2Y67vZl&#10;WtrqsHEfcbXH87dS93fz7hmEp9n/meEXP6BDEZhO9sLaiV7BKokDulfwGK1ABEOaPgXhpCBebhKQ&#10;RS7/Tyh+AAAA//8DAFBLAQItABQABgAIAAAAIQC2gziS/gAAAOEBAAATAAAAAAAAAAAAAAAAAAAA&#10;AABbQ29udGVudF9UeXBlc10ueG1sUEsBAi0AFAAGAAgAAAAhADj9If/WAAAAlAEAAAsAAAAAAAAA&#10;AAAAAAAALwEAAF9yZWxzLy5yZWxzUEsBAi0AFAAGAAgAAAAhAN754WyqAgAAOgUAAA4AAAAAAAAA&#10;AAAAAAAALgIAAGRycy9lMm9Eb2MueG1sUEsBAi0AFAAGAAgAAAAhAIe0eebfAAAACgEAAA8AAAAA&#10;AAAAAAAAAAAABAUAAGRycy9kb3ducmV2LnhtbFBLBQYAAAAABAAEAPMAAAAQBgAAAAA=&#10;" fillcolor="window" strokecolor="windowText">
            <v:path arrowok="t"/>
            <v:textbox>
              <w:txbxContent>
                <w:p w:rsidR="003B467D" w:rsidRDefault="003B467D" w:rsidP="00D70D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Источник получения информации:</w:t>
                  </w:r>
                </w:p>
                <w:p w:rsidR="003B467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традиционный;</w:t>
                  </w:r>
                </w:p>
                <w:p w:rsidR="003B467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экспертный;</w:t>
                  </w:r>
                </w:p>
                <w:p w:rsidR="003B467D" w:rsidRPr="00245697"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социологический</w:t>
                  </w:r>
                </w:p>
              </w:txbxContent>
            </v:textbox>
          </v:rect>
        </w:pict>
      </w:r>
      <w:r>
        <w:rPr>
          <w:rFonts w:ascii="Times New Roman" w:hAnsi="Times New Roman" w:cs="Times New Roman"/>
          <w:noProof/>
          <w:sz w:val="28"/>
          <w:szCs w:val="28"/>
          <w:lang w:eastAsia="ru-RU"/>
        </w:rPr>
        <w:pict>
          <v:rect id="Прямоугольник 6" o:spid="_x0000_s1031" style="position:absolute;margin-left:38.85pt;margin-top:15.2pt;width:130.6pt;height:94.6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Lr1wIAAPIFAAAOAAAAZHJzL2Uyb0RvYy54bWysVEtu2zAQ3RfoHQjuG1mG7TZC5MBIkKKA&#10;kQRNiqxpirKEUiRL0rbcVYFuC/QIPUQ3RT85g3yjDklJcdKgi6JaECLnzePM48wcHdcVR2umTSlF&#10;iuODAUZMUJmVYpniN9dnz15gZCwRGeFSsBRvmcHH06dPjjYqYUNZSJ4xjYBEmGSjUlxYq5IoMrRg&#10;FTEHUjEBxlzqiljY6mWUabIB9opHw8FgEm2kzpSWlBkDp6fBiKeeP88ZtRd5bphFPMUQm/Wr9uvC&#10;rdH0iCRLTVRR0jYM8g9RVKQUcGlPdUosQStd/kFVlVRLI3N7QGUVyTwvKfM5QDbx4EE2VwVRzOcC&#10;4hjVy2T+Hy09X19qVGYpnmAkSAVP1HzZfdh9bn42t7uPzdfmtvmx+9T8ar4139HE6bVRJgG3K3Wp&#10;XcZGzSV9a8AQ3bO4jWkxda4rh4V8Ue3F3/bis9oiCofxZPxiMoQ3omCLQY0RbBwrSTp3pY19yWSF&#10;3E+KNbyuF52s58YGaAfxkUleZmcl537jKoqdcI3WBGphsYxbcrOP4gJtUnw4Ho498T2br8k7Bls/&#10;wgDBctEqEZL3MtgtZy4ILl6zHNSGdIfhgvtREUqZsHEwFSRjIdjxAL4u3M7DK+MJHXMOafbcLUGH&#10;DCQdd9CpxTtX5tukdx78LbDg3Hv4m6WwvXNVCqkfI+CQVXtzwHciBWmcSrZe1L4Sxw7pThYy20J1&#10;ahna1ih6VsLLz4mxl0RDn0K1wOyxF7DkXMLLyfYPo0Lq94+dOzy0D1gx2kDfp9i8WxHNMOKvBDTW&#10;YTwauUHhN6Pxc1eRet+y2LeIVXUioZximHKK+l+Ht7z7zbWsbmBEzdytYCKCwt0pplZ3mxMb5hEM&#10;OcpmMw+D4aCInYsrRR2509lV9nV9Q7Rqy99C55zLbkaQ5EEXBKzzFHK2sjIvfYvc6dq+AAwWX0rt&#10;EHSTa3/vUXejevobAAD//wMAUEsDBBQABgAIAAAAIQCnJfim4QAAAAkBAAAPAAAAZHJzL2Rvd25y&#10;ZXYueG1sTI9BS8NAEIXvgv9hGcGL2E0bbdo0m1IKHgKCtBa8TrPbJJidDdlNE/31jic9Pt6b977J&#10;tpNtxdX0vnGkYD6LQBgqnW6oUnB6f3lcgfABSWPryCj4Mh62+e1Nhql2Ix3M9RgqwSXkU1RQh9Cl&#10;UvqyNhb9zHWG2Lu43mJg2VdS9zhyuW3lIoqW0mJDvFBjZ/a1KT+Pg2UMXWLx9np6GPaHj2jcPRff&#10;oSuUur+bdhsQwUzhLwy/+HwDOTOd3UDai1ZBkiScVBBHTyDYj+PVGsRZwWK+XoLMM/n/g/wHAAD/&#10;/wMAUEsBAi0AFAAGAAgAAAAhALaDOJL+AAAA4QEAABMAAAAAAAAAAAAAAAAAAAAAAFtDb250ZW50&#10;X1R5cGVzXS54bWxQSwECLQAUAAYACAAAACEAOP0h/9YAAACUAQAACwAAAAAAAAAAAAAAAAAvAQAA&#10;X3JlbHMvLnJlbHNQSwECLQAUAAYACAAAACEAcJxy69cCAADyBQAADgAAAAAAAAAAAAAAAAAuAgAA&#10;ZHJzL2Uyb0RvYy54bWxQSwECLQAUAAYACAAAACEApyX4puEAAAAJAQAADwAAAAAAAAAAAAAAAAAx&#10;BQAAZHJzL2Rvd25yZXYueG1sUEsFBgAAAAAEAAQA8wAAAD8GAAAAAA==&#10;" fillcolor="white [3212]" strokecolor="black [3213]">
            <v:path arrowok="t"/>
            <v:textbox>
              <w:txbxContent>
                <w:p w:rsidR="003B467D" w:rsidRPr="008630A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Способ получения информации:</w:t>
                  </w:r>
                </w:p>
                <w:p w:rsidR="003B467D" w:rsidRPr="008630A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w:t>
                  </w:r>
                  <w:r w:rsidRPr="008630AD">
                    <w:rPr>
                      <w:rFonts w:ascii="Times New Roman" w:hAnsi="Times New Roman" w:cs="Times New Roman"/>
                      <w:color w:val="000000" w:themeColor="text1"/>
                      <w:sz w:val="24"/>
                      <w:szCs w:val="24"/>
                    </w:rPr>
                    <w:t>змерительный;</w:t>
                  </w:r>
                </w:p>
                <w:p w:rsidR="003B467D" w:rsidRPr="008630A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 регистрационный</w:t>
                  </w:r>
                  <w:r>
                    <w:rPr>
                      <w:rFonts w:ascii="Times New Roman" w:hAnsi="Times New Roman" w:cs="Times New Roman"/>
                      <w:color w:val="000000" w:themeColor="text1"/>
                      <w:sz w:val="24"/>
                      <w:szCs w:val="24"/>
                    </w:rPr>
                    <w:t>;</w:t>
                  </w:r>
                </w:p>
                <w:p w:rsidR="003B467D" w:rsidRPr="008630A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 органолептический</w:t>
                  </w:r>
                  <w:r>
                    <w:rPr>
                      <w:rFonts w:ascii="Times New Roman" w:hAnsi="Times New Roman" w:cs="Times New Roman"/>
                      <w:color w:val="000000" w:themeColor="text1"/>
                      <w:sz w:val="24"/>
                      <w:szCs w:val="24"/>
                    </w:rPr>
                    <w:t>;</w:t>
                  </w:r>
                </w:p>
                <w:p w:rsidR="003B467D" w:rsidRPr="008630AD" w:rsidRDefault="003B467D" w:rsidP="00D70D9F">
                  <w:pPr>
                    <w:spacing w:after="0" w:line="240" w:lineRule="auto"/>
                    <w:rPr>
                      <w:rFonts w:ascii="Times New Roman" w:hAnsi="Times New Roman" w:cs="Times New Roman"/>
                      <w:color w:val="000000" w:themeColor="text1"/>
                      <w:sz w:val="24"/>
                      <w:szCs w:val="24"/>
                    </w:rPr>
                  </w:pPr>
                  <w:r w:rsidRPr="008630AD">
                    <w:rPr>
                      <w:rFonts w:ascii="Times New Roman" w:hAnsi="Times New Roman" w:cs="Times New Roman"/>
                      <w:color w:val="000000" w:themeColor="text1"/>
                      <w:sz w:val="24"/>
                      <w:szCs w:val="24"/>
                    </w:rPr>
                    <w:t>– расчетный</w:t>
                  </w:r>
                  <w:r>
                    <w:rPr>
                      <w:rFonts w:ascii="Times New Roman" w:hAnsi="Times New Roman" w:cs="Times New Roman"/>
                      <w:color w:val="000000" w:themeColor="text1"/>
                      <w:sz w:val="24"/>
                      <w:szCs w:val="24"/>
                    </w:rPr>
                    <w:t>.</w:t>
                  </w:r>
                </w:p>
                <w:p w:rsidR="003B467D" w:rsidRPr="008630AD" w:rsidRDefault="003B467D" w:rsidP="00D70D9F">
                  <w:pPr>
                    <w:rPr>
                      <w:rFonts w:ascii="Times New Roman" w:hAnsi="Times New Roman" w:cs="Times New Roman"/>
                      <w:color w:val="000000" w:themeColor="text1"/>
                      <w:sz w:val="28"/>
                      <w:szCs w:val="28"/>
                    </w:rPr>
                  </w:pPr>
                </w:p>
                <w:p w:rsidR="003B467D" w:rsidRPr="008630AD" w:rsidRDefault="003B467D" w:rsidP="00D70D9F">
                  <w:pPr>
                    <w:rPr>
                      <w:rFonts w:ascii="Times New Roman" w:hAnsi="Times New Roman" w:cs="Times New Roman"/>
                      <w:color w:val="000000" w:themeColor="text1"/>
                      <w:sz w:val="24"/>
                      <w:szCs w:val="24"/>
                    </w:rPr>
                  </w:pPr>
                  <w:r>
                    <w:rPr>
                      <w:rFonts w:ascii="Times New Roman" w:hAnsi="Times New Roman" w:cs="Times New Roman"/>
                      <w:sz w:val="28"/>
                      <w:szCs w:val="28"/>
                    </w:rPr>
                    <w:t>–</w:t>
                  </w:r>
                </w:p>
                <w:p w:rsidR="003B467D" w:rsidRPr="00245697" w:rsidRDefault="003B467D" w:rsidP="00D70D9F">
                  <w:pPr>
                    <w:rPr>
                      <w:rFonts w:ascii="Times New Roman" w:hAnsi="Times New Roman" w:cs="Times New Roman"/>
                      <w:color w:val="000000" w:themeColor="text1"/>
                      <w:sz w:val="24"/>
                      <w:szCs w:val="24"/>
                    </w:rPr>
                  </w:pPr>
                </w:p>
              </w:txbxContent>
            </v:textbox>
          </v:rect>
        </w:pict>
      </w:r>
    </w:p>
    <w:p w:rsidR="00D70D9F" w:rsidRDefault="00D70D9F" w:rsidP="00D70D9F">
      <w:pPr>
        <w:rPr>
          <w:rFonts w:ascii="Times New Roman" w:hAnsi="Times New Roman" w:cs="Times New Roman"/>
          <w:sz w:val="28"/>
          <w:szCs w:val="28"/>
        </w:rPr>
      </w:pPr>
    </w:p>
    <w:p w:rsidR="00D70D9F" w:rsidRDefault="00D70D9F" w:rsidP="00D70D9F">
      <w:pPr>
        <w:tabs>
          <w:tab w:val="left" w:pos="2076"/>
        </w:tabs>
        <w:rPr>
          <w:rFonts w:ascii="Times New Roman" w:hAnsi="Times New Roman" w:cs="Times New Roman"/>
          <w:sz w:val="28"/>
          <w:szCs w:val="28"/>
        </w:rPr>
      </w:pPr>
      <w:r>
        <w:rPr>
          <w:rFonts w:ascii="Times New Roman" w:hAnsi="Times New Roman" w:cs="Times New Roman"/>
          <w:sz w:val="28"/>
          <w:szCs w:val="28"/>
        </w:rPr>
        <w:tab/>
      </w:r>
    </w:p>
    <w:p w:rsidR="00D70D9F" w:rsidRPr="00DE13E5" w:rsidRDefault="00D70D9F" w:rsidP="00D70D9F">
      <w:pPr>
        <w:rPr>
          <w:rFonts w:ascii="Times New Roman" w:hAnsi="Times New Roman" w:cs="Times New Roman"/>
          <w:sz w:val="28"/>
          <w:szCs w:val="28"/>
        </w:rPr>
      </w:pPr>
    </w:p>
    <w:p w:rsidR="00D70D9F" w:rsidRDefault="00D70D9F" w:rsidP="00D70D9F">
      <w:pPr>
        <w:rPr>
          <w:rFonts w:ascii="Times New Roman" w:hAnsi="Times New Roman" w:cs="Times New Roman"/>
          <w:sz w:val="28"/>
          <w:szCs w:val="28"/>
        </w:rPr>
      </w:pPr>
    </w:p>
    <w:p w:rsidR="00D70D9F" w:rsidRPr="00053245" w:rsidRDefault="00D70D9F" w:rsidP="00D70D9F">
      <w:pPr>
        <w:tabs>
          <w:tab w:val="left" w:pos="1741"/>
        </w:tabs>
        <w:ind w:firstLine="709"/>
        <w:rPr>
          <w:rFonts w:ascii="Times New Roman" w:hAnsi="Times New Roman" w:cs="Times New Roman"/>
          <w:sz w:val="28"/>
          <w:szCs w:val="28"/>
        </w:rPr>
      </w:pPr>
      <w:r>
        <w:rPr>
          <w:rFonts w:ascii="Times New Roman" w:hAnsi="Times New Roman" w:cs="Times New Roman"/>
          <w:sz w:val="28"/>
          <w:szCs w:val="28"/>
        </w:rPr>
        <w:t>Рисунок 2 – Классификация методов измерения значений показателей качества.</w:t>
      </w:r>
    </w:p>
    <w:p w:rsidR="00D70D9F" w:rsidRDefault="00D70D9F" w:rsidP="00D70D9F">
      <w:pPr>
        <w:tabs>
          <w:tab w:val="left" w:pos="1741"/>
        </w:tabs>
        <w:jc w:val="center"/>
        <w:rPr>
          <w:rFonts w:ascii="Times New Roman" w:hAnsi="Times New Roman" w:cs="Times New Roman"/>
          <w:sz w:val="28"/>
          <w:szCs w:val="28"/>
        </w:rPr>
      </w:pP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sidRPr="00DE13E5">
        <w:rPr>
          <w:rFonts w:ascii="Times New Roman" w:hAnsi="Times New Roman" w:cs="Times New Roman"/>
          <w:sz w:val="28"/>
          <w:szCs w:val="28"/>
        </w:rPr>
        <w:t>Измерительный способ основан на</w:t>
      </w:r>
      <w:r>
        <w:rPr>
          <w:rFonts w:ascii="Times New Roman" w:hAnsi="Times New Roman" w:cs="Times New Roman"/>
          <w:sz w:val="28"/>
          <w:szCs w:val="28"/>
        </w:rPr>
        <w:t xml:space="preserve"> тех данных</w:t>
      </w:r>
      <w:r w:rsidRPr="00DE13E5">
        <w:rPr>
          <w:rFonts w:ascii="Times New Roman" w:hAnsi="Times New Roman" w:cs="Times New Roman"/>
          <w:sz w:val="28"/>
          <w:szCs w:val="28"/>
        </w:rPr>
        <w:t xml:space="preserve">, </w:t>
      </w:r>
      <w:r>
        <w:rPr>
          <w:rFonts w:ascii="Times New Roman" w:hAnsi="Times New Roman" w:cs="Times New Roman"/>
          <w:sz w:val="28"/>
          <w:szCs w:val="28"/>
        </w:rPr>
        <w:t xml:space="preserve">что получают </w:t>
      </w:r>
      <w:r w:rsidRPr="00DE13E5">
        <w:rPr>
          <w:rFonts w:ascii="Times New Roman" w:hAnsi="Times New Roman" w:cs="Times New Roman"/>
          <w:sz w:val="28"/>
          <w:szCs w:val="28"/>
        </w:rPr>
        <w:t xml:space="preserve">с обязательным использованием </w:t>
      </w:r>
      <w:r>
        <w:rPr>
          <w:rFonts w:ascii="Times New Roman" w:hAnsi="Times New Roman" w:cs="Times New Roman"/>
          <w:sz w:val="28"/>
          <w:szCs w:val="28"/>
        </w:rPr>
        <w:t xml:space="preserve">каких-либо </w:t>
      </w:r>
      <w:r w:rsidRPr="00DE13E5">
        <w:rPr>
          <w:rFonts w:ascii="Times New Roman" w:hAnsi="Times New Roman" w:cs="Times New Roman"/>
          <w:sz w:val="28"/>
          <w:szCs w:val="28"/>
        </w:rPr>
        <w:t>измерительных</w:t>
      </w:r>
      <w:r>
        <w:rPr>
          <w:rFonts w:ascii="Times New Roman" w:hAnsi="Times New Roman" w:cs="Times New Roman"/>
          <w:sz w:val="28"/>
          <w:szCs w:val="28"/>
        </w:rPr>
        <w:t xml:space="preserve"> предметов</w:t>
      </w:r>
      <w:r w:rsidRPr="00DE13E5">
        <w:rPr>
          <w:rFonts w:ascii="Times New Roman" w:hAnsi="Times New Roman" w:cs="Times New Roman"/>
          <w:sz w:val="28"/>
          <w:szCs w:val="28"/>
        </w:rPr>
        <w:t xml:space="preserve">, </w:t>
      </w:r>
      <w:r>
        <w:rPr>
          <w:rFonts w:ascii="Times New Roman" w:hAnsi="Times New Roman" w:cs="Times New Roman"/>
          <w:sz w:val="28"/>
          <w:szCs w:val="28"/>
        </w:rPr>
        <w:t xml:space="preserve">которые предусмотрены конструктором </w:t>
      </w:r>
      <w:r w:rsidRPr="00DE13E5">
        <w:rPr>
          <w:rFonts w:ascii="Times New Roman" w:hAnsi="Times New Roman" w:cs="Times New Roman"/>
          <w:sz w:val="28"/>
          <w:szCs w:val="28"/>
        </w:rPr>
        <w:t>изделия</w:t>
      </w:r>
      <w:r w:rsidRPr="00E356FC">
        <w:rPr>
          <w:rFonts w:ascii="Times New Roman" w:hAnsi="Times New Roman" w:cs="Times New Roman"/>
          <w:sz w:val="28"/>
          <w:szCs w:val="28"/>
        </w:rPr>
        <w:t xml:space="preserve"> [3]</w:t>
      </w:r>
      <w:r>
        <w:rPr>
          <w:rFonts w:ascii="Times New Roman" w:hAnsi="Times New Roman" w:cs="Times New Roman"/>
          <w:sz w:val="28"/>
          <w:szCs w:val="28"/>
        </w:rPr>
        <w:t>.</w:t>
      </w: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Регистрационный способ основан на расчете чисел определенных данных</w:t>
      </w:r>
      <w:r w:rsidRPr="00DE13E5">
        <w:rPr>
          <w:rFonts w:ascii="Times New Roman" w:hAnsi="Times New Roman" w:cs="Times New Roman"/>
          <w:sz w:val="28"/>
          <w:szCs w:val="28"/>
        </w:rPr>
        <w:t>,</w:t>
      </w:r>
      <w:r>
        <w:rPr>
          <w:rFonts w:ascii="Times New Roman" w:hAnsi="Times New Roman" w:cs="Times New Roman"/>
          <w:sz w:val="28"/>
          <w:szCs w:val="28"/>
        </w:rPr>
        <w:t xml:space="preserve"> затрат или предметов. </w:t>
      </w:r>
      <w:r w:rsidRPr="00DE13E5">
        <w:rPr>
          <w:rFonts w:ascii="Times New Roman" w:hAnsi="Times New Roman" w:cs="Times New Roman"/>
          <w:sz w:val="28"/>
          <w:szCs w:val="28"/>
        </w:rPr>
        <w:t xml:space="preserve">С помощью этого способа можно определить показатели </w:t>
      </w:r>
      <w:r>
        <w:rPr>
          <w:rFonts w:ascii="Times New Roman" w:hAnsi="Times New Roman" w:cs="Times New Roman"/>
          <w:sz w:val="28"/>
          <w:szCs w:val="28"/>
        </w:rPr>
        <w:t>технологичности и экономичности.</w:t>
      </w: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sidRPr="00DE13E5">
        <w:rPr>
          <w:rFonts w:ascii="Times New Roman" w:hAnsi="Times New Roman" w:cs="Times New Roman"/>
          <w:sz w:val="28"/>
          <w:szCs w:val="28"/>
        </w:rPr>
        <w:t xml:space="preserve">Органолептический способ </w:t>
      </w:r>
      <w:r>
        <w:rPr>
          <w:rFonts w:ascii="Times New Roman" w:hAnsi="Times New Roman" w:cs="Times New Roman"/>
          <w:sz w:val="28"/>
          <w:szCs w:val="28"/>
        </w:rPr>
        <w:t>– используется</w:t>
      </w:r>
      <w:r w:rsidRPr="00DE13E5">
        <w:rPr>
          <w:rFonts w:ascii="Times New Roman" w:hAnsi="Times New Roman" w:cs="Times New Roman"/>
          <w:sz w:val="28"/>
          <w:szCs w:val="28"/>
        </w:rPr>
        <w:t xml:space="preserve"> информация, </w:t>
      </w:r>
      <w:r>
        <w:rPr>
          <w:rFonts w:ascii="Times New Roman" w:hAnsi="Times New Roman" w:cs="Times New Roman"/>
          <w:sz w:val="28"/>
          <w:szCs w:val="28"/>
        </w:rPr>
        <w:t>которую получают через органы чувств. Чем выше квалификация и опыт работы, тем больше вероятность получить достоверную и точную информацию, так же используются специальные приборы для более точного анализа.</w:t>
      </w: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sidRPr="00DE13E5">
        <w:rPr>
          <w:rFonts w:ascii="Times New Roman" w:hAnsi="Times New Roman" w:cs="Times New Roman"/>
          <w:sz w:val="28"/>
          <w:szCs w:val="28"/>
        </w:rPr>
        <w:t xml:space="preserve">Расчетный способ </w:t>
      </w:r>
      <w:r>
        <w:rPr>
          <w:rFonts w:ascii="Times New Roman" w:hAnsi="Times New Roman" w:cs="Times New Roman"/>
          <w:sz w:val="28"/>
          <w:szCs w:val="28"/>
        </w:rPr>
        <w:t>–</w:t>
      </w:r>
      <w:r w:rsidRPr="00DE13E5">
        <w:rPr>
          <w:rFonts w:ascii="Times New Roman" w:hAnsi="Times New Roman" w:cs="Times New Roman"/>
          <w:sz w:val="28"/>
          <w:szCs w:val="28"/>
        </w:rPr>
        <w:t xml:space="preserve"> основан на </w:t>
      </w:r>
      <w:r>
        <w:rPr>
          <w:rFonts w:ascii="Times New Roman" w:hAnsi="Times New Roman" w:cs="Times New Roman"/>
          <w:sz w:val="28"/>
          <w:szCs w:val="28"/>
        </w:rPr>
        <w:t>расчете либо на теории о зависимостях</w:t>
      </w:r>
      <w:r w:rsidRPr="00DE13E5">
        <w:rPr>
          <w:rFonts w:ascii="Times New Roman" w:hAnsi="Times New Roman" w:cs="Times New Roman"/>
          <w:sz w:val="28"/>
          <w:szCs w:val="28"/>
        </w:rPr>
        <w:t xml:space="preserve"> показателей качества продукции от ее параметров. Применяется в основном </w:t>
      </w:r>
      <w:r>
        <w:rPr>
          <w:rFonts w:ascii="Times New Roman" w:hAnsi="Times New Roman" w:cs="Times New Roman"/>
          <w:sz w:val="28"/>
          <w:szCs w:val="28"/>
        </w:rPr>
        <w:t>тогда, когда необходимо сделать проект</w:t>
      </w:r>
      <w:r w:rsidRPr="00981EE5">
        <w:rPr>
          <w:rFonts w:ascii="Times New Roman" w:hAnsi="Times New Roman" w:cs="Times New Roman"/>
          <w:sz w:val="28"/>
          <w:szCs w:val="28"/>
        </w:rPr>
        <w:t xml:space="preserve"> [5]</w:t>
      </w:r>
      <w:r>
        <w:rPr>
          <w:rFonts w:ascii="Times New Roman" w:hAnsi="Times New Roman" w:cs="Times New Roman"/>
          <w:sz w:val="28"/>
          <w:szCs w:val="28"/>
        </w:rPr>
        <w:t>.</w:t>
      </w: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sidRPr="00DE13E5">
        <w:rPr>
          <w:rFonts w:ascii="Times New Roman" w:hAnsi="Times New Roman" w:cs="Times New Roman"/>
          <w:sz w:val="28"/>
          <w:szCs w:val="28"/>
        </w:rPr>
        <w:t>Источник</w:t>
      </w:r>
      <w:r>
        <w:rPr>
          <w:rFonts w:ascii="Times New Roman" w:hAnsi="Times New Roman" w:cs="Times New Roman"/>
          <w:sz w:val="28"/>
          <w:szCs w:val="28"/>
        </w:rPr>
        <w:t>и</w:t>
      </w:r>
      <w:r w:rsidRPr="00DE13E5">
        <w:rPr>
          <w:rFonts w:ascii="Times New Roman" w:hAnsi="Times New Roman" w:cs="Times New Roman"/>
          <w:sz w:val="28"/>
          <w:szCs w:val="28"/>
        </w:rPr>
        <w:t xml:space="preserve"> получения информации</w:t>
      </w:r>
      <w:r>
        <w:rPr>
          <w:rFonts w:ascii="Times New Roman" w:hAnsi="Times New Roman" w:cs="Times New Roman"/>
          <w:sz w:val="28"/>
          <w:szCs w:val="28"/>
        </w:rPr>
        <w:t>:</w:t>
      </w:r>
    </w:p>
    <w:p w:rsidR="00D70D9F" w:rsidRDefault="00D70D9F" w:rsidP="00D70D9F">
      <w:pPr>
        <w:tabs>
          <w:tab w:val="left" w:pos="174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E13E5">
        <w:rPr>
          <w:rFonts w:ascii="Times New Roman" w:hAnsi="Times New Roman" w:cs="Times New Roman"/>
          <w:sz w:val="28"/>
          <w:szCs w:val="28"/>
        </w:rPr>
        <w:t>Тра</w:t>
      </w:r>
      <w:r>
        <w:rPr>
          <w:rFonts w:ascii="Times New Roman" w:hAnsi="Times New Roman" w:cs="Times New Roman"/>
          <w:sz w:val="28"/>
          <w:szCs w:val="28"/>
        </w:rPr>
        <w:t xml:space="preserve">диционный источник информации – </w:t>
      </w:r>
      <w:r w:rsidRPr="00DE13E5">
        <w:rPr>
          <w:rFonts w:ascii="Times New Roman" w:hAnsi="Times New Roman" w:cs="Times New Roman"/>
          <w:sz w:val="28"/>
          <w:szCs w:val="28"/>
        </w:rPr>
        <w:t xml:space="preserve">показатели качества </w:t>
      </w:r>
      <w:r>
        <w:rPr>
          <w:rFonts w:ascii="Times New Roman" w:hAnsi="Times New Roman" w:cs="Times New Roman"/>
          <w:sz w:val="28"/>
          <w:szCs w:val="28"/>
        </w:rPr>
        <w:t xml:space="preserve">определяются должностными лицами. Информация </w:t>
      </w:r>
      <w:r w:rsidRPr="00DE13E5">
        <w:rPr>
          <w:rFonts w:ascii="Times New Roman" w:hAnsi="Times New Roman" w:cs="Times New Roman"/>
          <w:sz w:val="28"/>
          <w:szCs w:val="28"/>
        </w:rPr>
        <w:t xml:space="preserve">о показателях </w:t>
      </w:r>
      <w:r>
        <w:rPr>
          <w:rFonts w:ascii="Times New Roman" w:hAnsi="Times New Roman" w:cs="Times New Roman"/>
          <w:sz w:val="28"/>
          <w:szCs w:val="28"/>
        </w:rPr>
        <w:t>создается по итогу испытаний продукции.</w:t>
      </w:r>
    </w:p>
    <w:p w:rsidR="00D70D9F" w:rsidRPr="00DE13E5" w:rsidRDefault="00D70D9F" w:rsidP="00D70D9F">
      <w:pPr>
        <w:tabs>
          <w:tab w:val="left" w:pos="174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Экспертный источник информации – окончательное решение о значениях показателей определяется на основе решения, которое принимает группа экспертов</w:t>
      </w:r>
      <w:r w:rsidRPr="00DE13E5">
        <w:rPr>
          <w:rFonts w:ascii="Times New Roman" w:hAnsi="Times New Roman" w:cs="Times New Roman"/>
          <w:sz w:val="28"/>
          <w:szCs w:val="28"/>
        </w:rPr>
        <w:t>.</w:t>
      </w:r>
      <w:r>
        <w:rPr>
          <w:rFonts w:ascii="Times New Roman" w:hAnsi="Times New Roman" w:cs="Times New Roman"/>
          <w:sz w:val="28"/>
          <w:szCs w:val="28"/>
        </w:rPr>
        <w:t xml:space="preserve"> Этот метод имеет место быть тогда</w:t>
      </w:r>
      <w:r w:rsidRPr="00DE13E5">
        <w:rPr>
          <w:rFonts w:ascii="Times New Roman" w:hAnsi="Times New Roman" w:cs="Times New Roman"/>
          <w:sz w:val="28"/>
          <w:szCs w:val="28"/>
        </w:rPr>
        <w:t>, когда показатели качества продукции не могут быть определен</w:t>
      </w:r>
      <w:r>
        <w:rPr>
          <w:rFonts w:ascii="Times New Roman" w:hAnsi="Times New Roman" w:cs="Times New Roman"/>
          <w:sz w:val="28"/>
          <w:szCs w:val="28"/>
        </w:rPr>
        <w:t>ы другими способами.</w:t>
      </w:r>
    </w:p>
    <w:p w:rsidR="00D70D9F" w:rsidRDefault="00D70D9F" w:rsidP="00D70D9F">
      <w:pPr>
        <w:tabs>
          <w:tab w:val="left" w:pos="174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13E5">
        <w:rPr>
          <w:rFonts w:ascii="Times New Roman" w:hAnsi="Times New Roman" w:cs="Times New Roman"/>
          <w:sz w:val="28"/>
          <w:szCs w:val="28"/>
        </w:rPr>
        <w:t xml:space="preserve">Социологический источник </w:t>
      </w:r>
      <w:r>
        <w:rPr>
          <w:rFonts w:ascii="Times New Roman" w:hAnsi="Times New Roman" w:cs="Times New Roman"/>
          <w:sz w:val="28"/>
          <w:szCs w:val="28"/>
        </w:rPr>
        <w:t xml:space="preserve">информации </w:t>
      </w:r>
      <w:r w:rsidRPr="005356D8">
        <w:rPr>
          <w:rFonts w:ascii="Times New Roman" w:hAnsi="Times New Roman" w:cs="Times New Roman"/>
          <w:sz w:val="28"/>
          <w:szCs w:val="28"/>
        </w:rPr>
        <w:t>–</w:t>
      </w:r>
      <w:r w:rsidRPr="00DE13E5">
        <w:rPr>
          <w:rFonts w:ascii="Times New Roman" w:hAnsi="Times New Roman" w:cs="Times New Roman"/>
          <w:sz w:val="28"/>
          <w:szCs w:val="28"/>
        </w:rPr>
        <w:t>основан на сбор</w:t>
      </w:r>
      <w:r>
        <w:rPr>
          <w:rFonts w:ascii="Times New Roman" w:hAnsi="Times New Roman" w:cs="Times New Roman"/>
          <w:sz w:val="28"/>
          <w:szCs w:val="28"/>
        </w:rPr>
        <w:t xml:space="preserve">е и анализе информации о мнении покупателей </w:t>
      </w:r>
      <w:r w:rsidRPr="00DE13E5">
        <w:rPr>
          <w:rFonts w:ascii="Times New Roman" w:hAnsi="Times New Roman" w:cs="Times New Roman"/>
          <w:sz w:val="28"/>
          <w:szCs w:val="28"/>
        </w:rPr>
        <w:t>продукции. Сбор информации осуществляется в ходе</w:t>
      </w:r>
      <w:r>
        <w:rPr>
          <w:rFonts w:ascii="Times New Roman" w:hAnsi="Times New Roman" w:cs="Times New Roman"/>
          <w:sz w:val="28"/>
          <w:szCs w:val="28"/>
        </w:rPr>
        <w:t xml:space="preserve"> разговорного опроса.</w:t>
      </w:r>
    </w:p>
    <w:p w:rsidR="00D70D9F" w:rsidRDefault="00D70D9F" w:rsidP="00D70D9F">
      <w:pPr>
        <w:tabs>
          <w:tab w:val="left" w:pos="1741"/>
        </w:tabs>
        <w:spacing w:after="0" w:line="360" w:lineRule="auto"/>
        <w:ind w:firstLine="709"/>
        <w:jc w:val="both"/>
        <w:rPr>
          <w:rFonts w:ascii="Times New Roman" w:hAnsi="Times New Roman" w:cs="Times New Roman"/>
          <w:sz w:val="28"/>
          <w:szCs w:val="28"/>
        </w:rPr>
      </w:pPr>
      <w:r w:rsidRPr="00953F2A">
        <w:rPr>
          <w:rFonts w:ascii="Times New Roman" w:hAnsi="Times New Roman" w:cs="Times New Roman"/>
          <w:sz w:val="28"/>
          <w:szCs w:val="28"/>
        </w:rPr>
        <w:t>Основные методы оценки уровня качества продукции представлены на рис</w:t>
      </w:r>
      <w:r>
        <w:rPr>
          <w:rFonts w:ascii="Times New Roman" w:hAnsi="Times New Roman" w:cs="Times New Roman"/>
          <w:sz w:val="28"/>
          <w:szCs w:val="28"/>
        </w:rPr>
        <w:t>унке 3.</w:t>
      </w:r>
    </w:p>
    <w:p w:rsidR="00D70D9F" w:rsidRDefault="00CD2D81" w:rsidP="00D70D9F">
      <w:pPr>
        <w:tabs>
          <w:tab w:val="left" w:pos="1741"/>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 o:spid="_x0000_s1032" style="position:absolute;left:0;text-align:left;margin-left:134.3pt;margin-top:12.85pt;width:182.5pt;height:33.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9pwIAADsFAAAOAAAAZHJzL2Uyb0RvYy54bWysVEtu2zAQ3RfoHQjuG9mqnTRC5MBI4KKA&#10;kQRIiqzHFGUJpUiWpC27qwLdBugReohuin5yBvlGHVJy4nxWRbUQZjjD+bx5w6PjVSXIkhtbKpnS&#10;/l6PEi6Zyko5T+n7q8mrN5RYBzIDoSRP6Zpbejx6+eKo1gmPVaFExg3BINImtU5p4ZxOosiygldg&#10;95TmEo25MhU4VM08ygzUGL0SUdzr7Ue1Mpk2inFr8fS0NdJRiJ/nnLnzPLfcEZFSrM2Fvwn/mf9H&#10;oyNI5gZ0UbKuDPiHKiooJSa9C3UKDsjClE9CVSUzyqrc7TFVRSrPS8ZDD9hNv/eom8sCNA+9IDhW&#10;38Fk/19Ydra8MKTMcHYxJRIqnFHzbfN587X53dxuvjTfm9vm1+am+dP8aH4SdELEam0TvHipL4zv&#10;2eqpYh8sGqIHFq/YzmeVm8r7YsdkFeBf38HPV44wPIxf9w8OhjglhrZBPByg7INCsr2tjXVvuaqI&#10;F1JqcLwBdVhOrWtdty6hMCXKbFIKEZS1PRGGLAGZgATKVE2JAOvwMKWT8HXZ7O41IUmd0sNhPMS6&#10;ABmaC3AoVhoxs3JOCYg5Up85E0p5cNk+yXmFze7k7YXvuby+j1OwRVtwiNq5Cenb4YHcXdv3SHvJ&#10;rWarMNJ9f8OfzFS2xjEb1fLfajYpMf4U278Ag4RH0HGJ3Tn+cqGwYdVJlBTKfHru3PsjD9FKSY0L&#10;hGh8XIDh2N07iQw97A8GfuOCMhgexKiYXcts1yIX1YnCyfTxudAsiN7fia2YG1Vd466PfVY0gWSY&#10;u8W9U05cu9j4WjA+Hgc33DINbiovNfPBPXIe2avVNRjd0cjhTM7UdtkgecSm1tfflGq8cCovA9Xu&#10;ce14jxsayNq9Jv4J2NWD1/2bN/oLAAD//wMAUEsDBBQABgAIAAAAIQDOsqfU3QAAAAkBAAAPAAAA&#10;ZHJzL2Rvd25yZXYueG1sTI9NT4NAEIbvJv6HzZh4s0tphJayNI2NRw8F9TxlRyBldwm7peivdzzZ&#10;23w8eeeZfDebXkw0+s5ZBctFBIJs7XRnGwXv1evTGoQPaDX2zpKCb/KwK+7vcsy0u9ojTWVoBIdY&#10;n6GCNoQhk9LXLRn0CzeQ5d2XGw0GbsdG6hGvHG56GUdRIg12li+0ONBLS/W5vBgF8q2ZPveHMi1d&#10;ddz4j7g64PlHqceHeb8FEWgO/zD86bM6FOx0chervegVxMk6YZSL5xQEA8lqxYOTgk2cgixyeftB&#10;8QsAAP//AwBQSwECLQAUAAYACAAAACEAtoM4kv4AAADhAQAAEwAAAAAAAAAAAAAAAAAAAAAAW0Nv&#10;bnRlbnRfVHlwZXNdLnhtbFBLAQItABQABgAIAAAAIQA4/SH/1gAAAJQBAAALAAAAAAAAAAAAAAAA&#10;AC8BAABfcmVscy8ucmVsc1BLAQItABQABgAIAAAAIQAy+hD9pwIAADsFAAAOAAAAAAAAAAAAAAAA&#10;AC4CAABkcnMvZTJvRG9jLnhtbFBLAQItABQABgAIAAAAIQDOsqfU3QAAAAkBAAAPAAAAAAAAAAAA&#10;AAAAAAEFAABkcnMvZG93bnJldi54bWxQSwUGAAAAAAQABADzAAAACwYAAAAA&#10;" fillcolor="window" strokecolor="windowText">
            <v:path arrowok="t"/>
            <v:textbox>
              <w:txbxContent>
                <w:p w:rsidR="003B467D" w:rsidRPr="00245697" w:rsidRDefault="003B467D" w:rsidP="00D70D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Дифференциальный</w:t>
                  </w:r>
                </w:p>
              </w:txbxContent>
            </v:textbox>
          </v:rect>
        </w:pict>
      </w:r>
    </w:p>
    <w:p w:rsidR="00D70D9F" w:rsidRDefault="00CD2D81" w:rsidP="00D70D9F">
      <w:pPr>
        <w:ind w:firstLine="708"/>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8" o:spid="_x0000_s1070" style="position:absolute;left:0;text-align:left;z-index:251643392;visibility:visible;mso-wrap-distance-left:3.17494mm;mso-wrap-distance-right:3.17494mm" from="64.8pt,2.95pt" to="64.8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6PEQIAAEsEAAAOAAAAZHJzL2Uyb0RvYy54bWysVM1u1DAQviPxDlbubLILXVC02R5alUsF&#10;KwoP4Dr2roX/ZJtN9gackfYReAUORapU6DMkb9Sx87PlR0ggLpY9M983M99MsjiupUBbah3Xqkim&#10;kyxBVBFdcrUukjevzx49S5DzWJVYaEWLZEddcrx8+GBRmZzO9EaLkloEJMrllSmSjfcmT1NHNlRi&#10;N9GGKnAybSX28LTrtLS4AnYp0lmWzdNK29JYTahzYD3tnMky8jNGiX/JmKMeiSKB2nw8bTwvw5ku&#10;FzhfW2w2nPRl4H+oQmKuIOlIdYo9Ru8s/4VKcmK108xPiJapZowTGnuAbqbZT91cbLChsRcQx5lR&#10;Jvf/aMmL7coiXsLsYFIKS5hR87l93+6bb82Xdo/aD81t87W5aq6b7811+xHuN+0nuAdnc9Ob9wjg&#10;oGVlXA6UJ2plgxqkVhfmXJO3DnzpD87wcKYLq5mVIRzkQHWczW6cDa09Ip2RgHU+mz99chRSpTgf&#10;cMY6/5xqicKlSARXQTWc4+25813oEBLMQqEKmB4fZTHKacHLMy5E8MXFoyfCoi2GlfH1tM91Lwoy&#10;C9X307UQm/E7QTv6V5SBpFD0tEsQlvnAiQmhyg+8QkF0gDGoYAT2lf0J2McHKI2L/jfgEREza+VH&#10;sORK29+VfZCCdfGDAl3fQYJLXe5Wdhg1bGycUv91hU/i/jvCD/+A5R0AAAD//wMAUEsDBBQABgAI&#10;AAAAIQBdQru33AAAAAkBAAAPAAAAZHJzL2Rvd25yZXYueG1sTI9BT8JAEIXvJv6HzZh4ky2NNFC7&#10;JWiiF+UAmHgdukPb2J1tugvUf+/gBW/z5b28ea9Yjq5TJxpC69nAdJKAIq68bbk28Ll7fZiDChHZ&#10;YueZDPxQgGV5e1Ngbv2ZN3TaxlpJCIccDTQx9rnWoWrIYZj4nli0gx8cRsGh1nbAs4S7TqdJkmmH&#10;LcuHBnt6aaj63h6dga/0fbeZvnG9ppnrD3Y1Xz/zhzH3d+PqCVSkMV7NcKkv1aGUTnt/ZBtUJ5wu&#10;MrEamC1AXfQ/3suRPGagy0L/X1D+AgAA//8DAFBLAQItABQABgAIAAAAIQC2gziS/gAAAOEBAAAT&#10;AAAAAAAAAAAAAAAAAAAAAABbQ29udGVudF9UeXBlc10ueG1sUEsBAi0AFAAGAAgAAAAhADj9If/W&#10;AAAAlAEAAAsAAAAAAAAAAAAAAAAALwEAAF9yZWxzLy5yZWxzUEsBAi0AFAAGAAgAAAAhAPti/o8R&#10;AgAASwQAAA4AAAAAAAAAAAAAAAAALgIAAGRycy9lMm9Eb2MueG1sUEsBAi0AFAAGAAgAAAAhAF1C&#10;u7fcAAAACQEAAA8AAAAAAAAAAAAAAAAAawQAAGRycy9kb3ducmV2LnhtbFBLBQYAAAAABAAEAPMA&#10;AAB0BQAAAAA=&#10;" strokecolor="black [3213]" strokeweight=".5pt">
            <o:lock v:ext="edit" shapetype="f"/>
          </v:line>
        </w:pict>
      </w:r>
      <w:r>
        <w:rPr>
          <w:rFonts w:ascii="Times New Roman" w:hAnsi="Times New Roman" w:cs="Times New Roman"/>
          <w:noProof/>
          <w:sz w:val="28"/>
          <w:szCs w:val="28"/>
          <w:lang w:eastAsia="ru-RU"/>
        </w:rPr>
        <w:pict>
          <v:line id="Прямая соединительная линия 17" o:spid="_x0000_s1069" style="position:absolute;left:0;text-align:left;flip:x;z-index:251644416;visibility:visible;mso-wrap-distance-top:-6e-5mm;mso-wrap-distance-bottom:-6e-5mm" from="64.8pt,2.95pt" to="13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SoGQIAAFUEAAAOAAAAZHJzL2Uyb0RvYy54bWysVE2O0zAU3iNxB8t7mraIUkVNZzGjgcUI&#10;KgYO4HHs1sJ/sk2T7oA1Uo/AFViANNIAZ0huxLOTplNYgdhYfn+f3/e9lyzOaiXRljkvjC7wZDTG&#10;iGlqSqHXBX7z+vLRHCMfiC6JNJoVeMc8Pls+fLCobM6mZmNkyRwCEO3zyhZ4E4LNs8zTDVPEj4xl&#10;GoLcOEUCmG6dlY5UgK5kNh2PZ1llXGmdocx78F50QbxM+JwzGl5y7llAssDQW0inS+dNPLPlguRr&#10;R+xG0L4N8g9dKCI0PDpAXZBA0Dsn/oBSgjrjDQ8jalRmOBeUJQ7AZjL+jc31hliWuIA43g4y+f8H&#10;S19sVw6JEmb3FCNNFMyo+dy+b/fN9+ZLu0fth+Zn86352tw2P5rb9iPc79pPcI/B5q537xGUg5aV&#10;9TlAnuuVi2rQWl/bK0PfeohlJ8FoeNul1dwpxKWwz6GNJCMIg+o0pd0wJVYHRME5n09nT2CW9BDK&#10;SB4R4oPW+fCMGYXipcBS6Kgfycn2yofYwzEluqVGVYFnjwEumt5IUV4KKZMRV5CdS4e2BJYn1JNI&#10;EADuZYEldc+sI5NohZ1kHfwrxkFcaLqjldb6iEkoZToccKWG7FjGoYOhsO/stJnTwj4/lrK08n9T&#10;PFSkl40OQ7ES2rhOl9PXj1LwLv+gQMc7SnBjyt3KHYYOu5uU67+z+HHct1P58W+w/AUAAP//AwBQ&#10;SwMEFAAGAAgAAAAhAA+u4SPbAAAABwEAAA8AAABkcnMvZG93bnJldi54bWxMjk1PwzAQRO9I/Adr&#10;kbgg6hCpURviVAaJCx8HSg89OvE2iRqvo9hNw79n4UKPTzOaecVmdr2YcAydJwUPiwQEUu1tR42C&#10;3dfL/QpEiIas6T2hgm8MsCmvrwqTW3+mT5y2sRE8QiE3CtoYh1zKULfoTFj4AYmzgx+diYxjI+1o&#10;zjzuepkmSSad6YgfWjPgc4v1cXtyCpq9nvRb96qXfq/TuHuvPp7uKqVub2b9CCLiHP/L8KvP6lCy&#10;U+VPZIPomdN1xlUFyzUIztNsxVz9sSwLeelf/gAAAP//AwBQSwECLQAUAAYACAAAACEAtoM4kv4A&#10;AADhAQAAEwAAAAAAAAAAAAAAAAAAAAAAW0NvbnRlbnRfVHlwZXNdLnhtbFBLAQItABQABgAIAAAA&#10;IQA4/SH/1gAAAJQBAAALAAAAAAAAAAAAAAAAAC8BAABfcmVscy8ucmVsc1BLAQItABQABgAIAAAA&#10;IQCefRSoGQIAAFUEAAAOAAAAAAAAAAAAAAAAAC4CAABkcnMvZTJvRG9jLnhtbFBLAQItABQABgAI&#10;AAAAIQAPruEj2wAAAAcBAAAPAAAAAAAAAAAAAAAAAHMEAABkcnMvZG93bnJldi54bWxQSwUGAAAA&#10;AAQABADzAAAAewUAAAAA&#10;" strokecolor="black [3213]" strokeweight=".5pt">
            <o:lock v:ext="edit" shapetype="f"/>
          </v:line>
        </w:pict>
      </w:r>
      <w:r>
        <w:rPr>
          <w:rFonts w:ascii="Times New Roman" w:hAnsi="Times New Roman" w:cs="Times New Roman"/>
          <w:noProof/>
          <w:sz w:val="28"/>
          <w:szCs w:val="28"/>
          <w:lang w:eastAsia="ru-RU"/>
        </w:rPr>
        <w:pict>
          <v:line id="Прямая соединительная линия 16" o:spid="_x0000_s1068" style="position:absolute;left:0;text-align:left;z-index:251645440;visibility:visible;mso-wrap-distance-left:3.17494mm;mso-wrap-distance-right:3.17494mm" from="390.45pt,2.95pt" to="390.4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EqEwIAAEsEAAAOAAAAZHJzL2Uyb0RvYy54bWysVM1uEzEQviPxDpbvZJNUhGqVTQ+tyqWC&#10;iMIDuF47sfCfbJPd3IAzUh6BV+BApUoFnmH3jTr2bjYtICQQF8ueme+bmW9md35SK4k2zHlhdIEn&#10;ozFGTFNTCr0q8JvX50+OMfKB6JJIo1mBt8zjk8XjR/PK5mxq1kaWzCEg0T6vbIHXIdg8yzxdM0X8&#10;yFimwcmNUyTA062y0pEK2JXMpuPxLKuMK60zlHkP1rPOiReJn3NGw0vOPQtIFhhqC+l06byKZ7aY&#10;k3zliF0L2pdB/qEKRYSGpAPVGQkEvXPiFyolqDPe8DCiRmWGc0FZ6gG6mYx/6uZyTSxLvYA43g4y&#10;+f9HS19slg6JEmY3w0gTBTNqPrfv213zrfnS7lD7ofnRXDdfm5vme3PTfoT7bfsJ7tHZ3PbmHQI4&#10;aFlZnwPlqV66qAat9aW9MPStB1/2wBkf3nZhNXcqhoMcqE6z2Q6zYXVAtDNSsM6mz46O09gyku9x&#10;1vnwnBmF4qXAUuioGsnJ5sKHmJnk+5BolhpVwHT0dJyivJGiPBdSRl9aPHYqHdoQWJlQT2JbQHAv&#10;Cl5S9/10LaRmwlayjv4V4yApFD3pEsRlPnASSpkOe16pITrCOFQwAPvK/gTs4yOUpUX/G/CASJmN&#10;DgNYCW3c78o+SMG7+L0CXd9RgitTbpduP2rY2KRc/3XFT+L+O8EP/4DFHQAAAP//AwBQSwMEFAAG&#10;AAgAAAAhAHigATrcAAAACQEAAA8AAABkcnMvZG93bnJldi54bWxMj8FOwzAQRO9I/IO1SNyo3YrS&#10;ELKpChJcoIe2SFzdeJtExOsodtvw9yziAKfVaJ5mZ4rl6Dt1oiG2gRGmEwOKuAqu5Rrhffd8k4GK&#10;ybKzXWBC+KIIy/LyorC5C2fe0GmbaiUhHHOL0KTU51rHqiFv4yT0xOIdwuBtEjnU2g32LOG+0zNj&#10;7rS3LcuHxvb01FD1uT16hI/Z624zfeF6TXPfH9wqWz/yG+L11bh6AJVoTH8w/NSX6lBKp304souq&#10;Q1hk5l5QhLkc8X/1XkBzuwBdFvr/gvIbAAD//wMAUEsBAi0AFAAGAAgAAAAhALaDOJL+AAAA4QEA&#10;ABMAAAAAAAAAAAAAAAAAAAAAAFtDb250ZW50X1R5cGVzXS54bWxQSwECLQAUAAYACAAAACEAOP0h&#10;/9YAAACUAQAACwAAAAAAAAAAAAAAAAAvAQAAX3JlbHMvLnJlbHNQSwECLQAUAAYACAAAACEAkCCB&#10;KhMCAABLBAAADgAAAAAAAAAAAAAAAAAuAgAAZHJzL2Uyb0RvYy54bWxQSwECLQAUAAYACAAAACEA&#10;eKABOtwAAAAJAQAADwAAAAAAAAAAAAAAAABtBAAAZHJzL2Rvd25yZXYueG1sUEsFBgAAAAAEAAQA&#10;8wAAAHYFAAAAAA==&#10;" strokecolor="black [3213]" strokeweight=".5pt">
            <o:lock v:ext="edit" shapetype="f"/>
          </v:line>
        </w:pict>
      </w:r>
      <w:r>
        <w:rPr>
          <w:rFonts w:ascii="Times New Roman" w:hAnsi="Times New Roman" w:cs="Times New Roman"/>
          <w:noProof/>
          <w:sz w:val="28"/>
          <w:szCs w:val="28"/>
          <w:lang w:eastAsia="ru-RU"/>
        </w:rPr>
        <w:pict>
          <v:line id="Прямая соединительная линия 15" o:spid="_x0000_s1067" style="position:absolute;left:0;text-align:left;z-index:251646464;visibility:visible;mso-wrap-distance-top:-6e-5mm;mso-wrap-distance-bottom:-6e-5mm" from="316.8pt,2.95pt" to="3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hEwIAAEsEAAAOAAAAZHJzL2Uyb0RvYy54bWysVMtuEzEU3SPxD5b3ZJJWqegoky5alU0F&#10;EYUPcD12YuGXbJOZ7IA1Uj6BX2ABUqUC3zDzR1x7HikPIYHYWLbvPcf3nHtnFme1kmjLnBdGF3g2&#10;mWLENDWl0OsCv3xx+egxRj4QXRJpNCvwjnl8tnz4YFHZnB2ZjZElcwhItM8rW+BNCDbPMk83TBE/&#10;MZZpCHLjFAlwdOusdKQCdiWzo+n0JKuMK60zlHkPtxddEC8TP+eMhmecexaQLDDUFtLq0noT12y5&#10;IPnaEbsRtC+D/EMViggNj45UFyQQ9NqJX6iUoM54w8OEGpUZzgVlSQOomU1/UnO9IZYlLWCOt6NN&#10;/v/R0qfblUOihN7NMdJEQY+aD+2bdt98aT62e9S+bb41n5tPzW3ztblt38H+rn0P+xhs7vrrPQI4&#10;eFlZnwPluV656Aat9bW9MvSVh1j2QzAevO3Sau5UTAc7UJ16sxt7w+qAKFyeHs9PT6GDdAhlJB9w&#10;1vnwhBmF4qbAUujoGsnJ9sqH+DLJh5R4LTWqCnxyPJ+mLG+kKC+FlDGWBo+dS4e2BEYm1LMoCwju&#10;ZcFJ6l5PJyGJCTvJOvrnjIOlUPSseyAO84GTUMp0GHilhuwI41DBCOwr+xOwz49Qlgb9b8AjIr1s&#10;dBjBSmjjflf2wQre5Q8OdLqjBTem3K3c0GqY2ORc/3XFT+L+OcEP/4DldwAAAP//AwBQSwMEFAAG&#10;AAgAAAAhAMYSjz7cAAAABwEAAA8AAABkcnMvZG93bnJldi54bWxMj8FuwjAQRO9I/QdrK/UGTkCE&#10;EOIgWqm9tByASr2aeEmixusoNpD+fbe9wHE0o5k3+Xqwrbhg7xtHCuJJBAKpdKahSsHn4XWcgvBB&#10;k9GtI1Twgx7WxcMo15lxV9rhZR8qwSXkM62gDqHLpPRljVb7ieuQ2Du53urAsq+k6fWVy20rp1GU&#10;SKsb4oVad/hSY/m9P1sFX9P3wy5+o2qLc9udzCbdPtOHUk+Pw2YFIuAQbmH4w2d0KJjp6M5kvGgV&#10;JLNZwlEF8yUI9hdpzN+O/1oWubznL34BAAD//wMAUEsBAi0AFAAGAAgAAAAhALaDOJL+AAAA4QEA&#10;ABMAAAAAAAAAAAAAAAAAAAAAAFtDb250ZW50X1R5cGVzXS54bWxQSwECLQAUAAYACAAAACEAOP0h&#10;/9YAAACUAQAACwAAAAAAAAAAAAAAAAAvAQAAX3JlbHMvLnJlbHNQSwECLQAUAAYACAAAACEAv4i8&#10;oRMCAABLBAAADgAAAAAAAAAAAAAAAAAuAgAAZHJzL2Uyb0RvYy54bWxQSwECLQAUAAYACAAAACEA&#10;xhKPPtwAAAAHAQAADwAAAAAAAAAAAAAAAABtBAAAZHJzL2Rvd25yZXYueG1sUEsFBgAAAAAEAAQA&#10;8wAAAHYFAAAAAA==&#10;" strokecolor="black [3213]" strokeweight=".5pt">
            <o:lock v:ext="edit" shapetype="f"/>
          </v:line>
        </w:pict>
      </w:r>
      <w:r>
        <w:rPr>
          <w:rFonts w:ascii="Times New Roman" w:hAnsi="Times New Roman" w:cs="Times New Roman"/>
          <w:noProof/>
          <w:sz w:val="28"/>
          <w:szCs w:val="28"/>
          <w:lang w:eastAsia="ru-RU"/>
        </w:rPr>
        <w:pict>
          <v:rect id="Прямоугольник 13" o:spid="_x0000_s1033" style="position:absolute;left:0;text-align:left;margin-left:320.95pt;margin-top:52.3pt;width:145.55pt;height:28.4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iBqAIAADsFAAAOAAAAZHJzL2Uyb0RvYy54bWysVM1u2zAMvg/YOwi6r47TpD9GnSFokWFA&#10;0BZoh54ZWY6NyZImKXGy04BdB+wR9hC7DPvpMzhvNEp22vTnNMwGBFGkSH7kR528XlWCLLmxpZIp&#10;jfd6lHDJVFbKeUrfXU9eHVFiHcgMhJI8pWtu6evRyxcntU54XxVKZNwQdCJtUuuUFs7pJIosK3gF&#10;dk9pLlGZK1OBQ9HMo8xAjd4rEfV7vYOoVibTRjFuLZ6etUo6Cv7znDN3keeWOyJSirm5sJqwzvwa&#10;jU4gmRvQRcm6NOAfsqiglBj0ztUZOCALUz5xVZXMKKtyt8dUFak8LxkPGBBN3HuE5qoAzQMWLI7V&#10;d2Wy/88tO19eGlJm2Lt9SiRU2KPm2+bT5mvzu7ndfG6+N7fNr82X5k/zo/lJ0AgrVmub4MUrfWk8&#10;Zqunir23qIgeaLxgO5tVbipvi4jJKpR/fVd+vnKE4WF8NMB/SAlD3f5BvB8PfbQIku1tbax7w1VF&#10;/CalBtsbqg7LqXWt6dYkJKZEmU1KIYKwtqfCkCUgE5BAmaopEWAdHqZ0Er4umt29JiSpU3o87Pu8&#10;ABmaC3C4rTTWzMo5JSDmSH3mTEjlwWX7JOY1gt2J2wvfc3E9jjOwRZtw8NqZCenh8EDuDvZ9pf3O&#10;rWar0NJDf8OfzFS2xjYb1fLfajYp0f8U4V+CQcLjaOAQuwtccqEQsOp2lBTKfHzu3NsjD1FLSY0D&#10;hNX4sADDEd1biQw9jgcDP3FBGAwP+yiYXc1sVyMX1anCzsT4XGgWtt7eie02N6q6wVkf+6ioAskw&#10;dlv3Tjh17WDja8H4eBzMcMo0uKm80sw795Xzlb1e3YDRHY0c9uRcbYcNkkdsam39TanGC6fyMlDt&#10;vq4d73FCA1m718Q/AbtysLp/80Z/AQAA//8DAFBLAwQUAAYACAAAACEAoFyQcN8AAAALAQAADwAA&#10;AGRycy9kb3ducmV2LnhtbEyPQU+DQBCF7yb+h82Y9GYX2oqCLE1j49FDQT1P2RVI2VnCbin11zue&#10;9DjvfXnzXr6dbS8mM/rOkYJ4GYEwVDvdUaPgvXq9fwLhA5LG3pFRcDUetsXtTY6Zdhc6mKkMjeAQ&#10;8hkqaEMYMil93RqLfukGQ+x9udFi4HNspB7xwuG2l6soSqTFjvhDi4N5aU19Ks9WgXxrps/dvnws&#10;XXVI/ceq2uPpW6nF3bx7BhHMHP5g+K3P1aHgTkd3Ju1FryDZxCmjbESbBAQT6XrN646sJPEDyCKX&#10;/zcUPwAAAP//AwBQSwECLQAUAAYACAAAACEAtoM4kv4AAADhAQAAEwAAAAAAAAAAAAAAAAAAAAAA&#10;W0NvbnRlbnRfVHlwZXNdLnhtbFBLAQItABQABgAIAAAAIQA4/SH/1gAAAJQBAAALAAAAAAAAAAAA&#10;AAAAAC8BAABfcmVscy8ucmVsc1BLAQItABQABgAIAAAAIQAOE3iBqAIAADsFAAAOAAAAAAAAAAAA&#10;AAAAAC4CAABkcnMvZTJvRG9jLnhtbFBLAQItABQABgAIAAAAIQCgXJBw3wAAAAsBAAAPAAAAAAAA&#10;AAAAAAAAAAIFAABkcnMvZG93bnJldi54bWxQSwUGAAAAAAQABADzAAAADgYAAAAA&#10;" fillcolor="window" strokecolor="windowText">
            <v:path arrowok="t"/>
            <v:textbox>
              <w:txbxContent>
                <w:p w:rsidR="003B467D" w:rsidRPr="00245697" w:rsidRDefault="003B467D" w:rsidP="00D70D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Смешанный</w:t>
                  </w:r>
                </w:p>
              </w:txbxContent>
            </v:textbox>
          </v:rect>
        </w:pict>
      </w:r>
    </w:p>
    <w:p w:rsidR="00D70D9F" w:rsidRDefault="00CD2D81" w:rsidP="00D70D9F">
      <w:pPr>
        <w:tabs>
          <w:tab w:val="left" w:pos="3098"/>
        </w:tabs>
        <w:rPr>
          <w:rFonts w:ascii="Times New Roman" w:hAnsi="Times New Roman" w:cs="Times New Roman"/>
          <w:sz w:val="24"/>
          <w:szCs w:val="24"/>
        </w:rPr>
      </w:pPr>
      <w:r w:rsidRPr="00CD2D81">
        <w:rPr>
          <w:rFonts w:ascii="Times New Roman" w:hAnsi="Times New Roman" w:cs="Times New Roman"/>
          <w:noProof/>
          <w:sz w:val="28"/>
          <w:szCs w:val="28"/>
          <w:lang w:eastAsia="ru-RU"/>
        </w:rPr>
        <w:pict>
          <v:rect id="Прямоугольник 14" o:spid="_x0000_s1034" style="position:absolute;margin-left:.3pt;margin-top:23.8pt;width:145.55pt;height:28.4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WqAIAADsFAAAOAAAAZHJzL2Uyb0RvYy54bWysVM1u2zAMvg/YOwi6r47TpGuDOkXQIsOA&#10;oC3QDj0rshwbk0VNUmJnpwG7Dtgj7CF2GfbTZ3DeaJTstOnPaZgNCKJIkfzIjzo+qUtJVsLYAlRC&#10;470eJUJxSAu1SOi76+mrQ0qsYyplEpRI6FpYejJ++eK40iPRhxxkKgxBJ8qOKp3Q3Dk9iiLLc1Ey&#10;uwdaKFRmYErmUDSLKDWsQu+ljPq93kFUgUm1AS6sxdOzVknHwX+WCe4usswKR2RCMTcXVhPWuV+j&#10;8TEbLQzTecG7NNg/ZFGyQmHQO1dnzDGyNMUTV2XBDVjI3B6HMoIsK7gIGBBN3HuE5ipnWgQsWByr&#10;78pk/59bfr66NKRIsXcDShQrsUfNt82nzdfmd3O7+dx8b26bX5svzZ/mR/OToBFWrNJ2hBev9KXx&#10;mK2eAX9vURE90HjBdjZ1Zkpvi4hJHcq/viu/qB3heBgfDvAfUsJRt38Q78dDHy1io+1tbax7I6Ak&#10;fpNQg+0NVWermXWt6dYkJAaySKeFlEFY21NpyIohE5BAKVSUSGYdHiZ0Gr4umt29JhWpEno07Pu8&#10;GDI0k8zhttRYM6sWlDC5QOpzZ0IqDy7bJzGvEexO3F74novrcZwxm7cJB6+dmVQejgjk7mDfV9rv&#10;XD2vQ0sP/Q1/Mod0jW020PLfaj4t0P8M4V8yg4TH0cAhdhe4ZBIQMHQ7SnIwH5879/bIQ9RSUuEA&#10;YTU+LJkRiO6tQoYexYOBn7ggDIav+yiYXc18V6OW5SlgZ2J8LjQPW2/v5HabGShvcNYnPiqqmOIY&#10;u617J5y6drDxteBiMglmOGWauZm60tw795Xzlb2ub5jRHY0c9uQctsPGRo/Y1Nr6mwomSwdZEah2&#10;X9eO9zihgazda+KfgF05WN2/eeO/AAAA//8DAFBLAwQUAAYACAAAACEAZpqAXdsAAAAHAQAADwAA&#10;AGRycy9kb3ducmV2LnhtbEyOQU+DQBCF7yb+h82YeLNLSS0WWZrGxqOHgnqewgik7CxhtxT99Y4n&#10;e5q8vC9vvmw7215NNPrOsYHlIgJFXLm648bAe/n68ATKB+Qae8dk4Js8bPPbmwzT2l34QFMRGiUj&#10;7FM00IYwpFr7qiWLfuEGYum+3GgxSBwbXY94kXHb6ziK1tpix/KhxYFeWqpOxdka0G/N9LnbF0nh&#10;ysPGf8TlHk8/xtzfzbtnUIHm8A/Dn76oQy5OR3fm2qvewFo4A6tErrTxZpmAOgoWrR5B55m+9s9/&#10;AQAA//8DAFBLAQItABQABgAIAAAAIQC2gziS/gAAAOEBAAATAAAAAAAAAAAAAAAAAAAAAABbQ29u&#10;dGVudF9UeXBlc10ueG1sUEsBAi0AFAAGAAgAAAAhADj9If/WAAAAlAEAAAsAAAAAAAAAAAAAAAAA&#10;LwEAAF9yZWxzLy5yZWxzUEsBAi0AFAAGAAgAAAAhAMLBchaoAgAAOwUAAA4AAAAAAAAAAAAAAAAA&#10;LgIAAGRycy9lMm9Eb2MueG1sUEsBAi0AFAAGAAgAAAAhAGaagF3bAAAABwEAAA8AAAAAAAAAAAAA&#10;AAAAAgUAAGRycy9kb3ducmV2LnhtbFBLBQYAAAAABAAEAPMAAAAKBgAAAAA=&#10;" fillcolor="window" strokecolor="windowText">
            <v:path arrowok="t"/>
            <v:textbox>
              <w:txbxContent>
                <w:p w:rsidR="003B467D" w:rsidRPr="00245697" w:rsidRDefault="003B467D" w:rsidP="00D70D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Качественный</w:t>
                  </w:r>
                </w:p>
              </w:txbxContent>
            </v:textbox>
          </v:rect>
        </w:pict>
      </w:r>
      <w:r w:rsidR="00D70D9F">
        <w:rPr>
          <w:rFonts w:ascii="Times New Roman" w:hAnsi="Times New Roman" w:cs="Times New Roman"/>
          <w:sz w:val="28"/>
          <w:szCs w:val="28"/>
        </w:rPr>
        <w:tab/>
      </w:r>
    </w:p>
    <w:p w:rsidR="00D70D9F" w:rsidRDefault="00CD2D81" w:rsidP="00D70D9F">
      <w:pPr>
        <w:tabs>
          <w:tab w:val="left" w:pos="3633"/>
        </w:tabs>
        <w:rPr>
          <w:rFonts w:ascii="Times New Roman" w:hAnsi="Times New Roman" w:cs="Times New Roman"/>
          <w:sz w:val="24"/>
          <w:szCs w:val="24"/>
        </w:rPr>
      </w:pPr>
      <w:r w:rsidRPr="00CD2D81">
        <w:rPr>
          <w:rFonts w:ascii="Times New Roman" w:hAnsi="Times New Roman" w:cs="Times New Roman"/>
          <w:noProof/>
          <w:sz w:val="28"/>
          <w:szCs w:val="28"/>
          <w:lang w:eastAsia="ru-RU"/>
        </w:rPr>
        <w:pict>
          <v:line id="Прямая соединительная линия 19" o:spid="_x0000_s1066" style="position:absolute;flip:x;z-index:251649536;visibility:visible;mso-wrap-distance-top:-6e-5mm;mso-wrap-distance-bottom:-6e-5mm;mso-width-relative:margin" from="145.85pt,15.55pt" to="320.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ncBgIAALsDAAAOAAAAZHJzL2Uyb0RvYy54bWysU8tuEzEU3SPxD5b3ZPJQKxhl0kWjwqKC&#10;SC0f4HrsjIVf8jWZZAeskfIJ/AILkCoV+IaZP+LaSdMHu4pZWNf3+h6fe3xmerI2mqxEAOVsRUeD&#10;ISXCclcru6zo+8uzFy8pgchszbSzoqIbAfRk9vzZtPWlGLvG6VoEgiAWytZXtInRl0UBvBGGwcB5&#10;YbEoXTAs4jYsizqwFtGNLsbD4XHRulD74LgAwOx8V6SzjC+l4PGdlCAi0RVFbjGvIa9XaS1mU1Yu&#10;A/ON4nsa7AksDFMWLz1AzVlk5GNQ/0AZxYMDJ+OAO1M4KRUXeQacZjR8NM1Fw7zIs6A44A8ywf+D&#10;5W9Xi0BUjW/3ihLLDL5R963/1G+7X933fkv6z92f7mf3o7vufnfX/ReMb/qvGKdid7NPbwm2o5at&#10;hxIhT+0iJDX42l74c8c/ANaKB8W0Ab87tpbBEKmVf4M0sowoDFnnV9ocXkmsI+GYHI/Hk9HkiBJ+&#10;WytYmSDSjT5AfC2cISmoqFY2CchKtjqHmEjcHUlp686U1tkE2pK2oseTI7QJZ2hFqVnE0HgUB+yS&#10;EqaX6HEeQ0YEp1WduhMObOBUB7JiaDN0Z+3aS6RLiWYQsYAz5C9JhAwetCaicwbNrjmX9se0TdAi&#10;u3jP/k61FF25erMIt9KiQzL63s3Jgvf3GN//52Z/AQAA//8DAFBLAwQUAAYACAAAACEAjmb/INsA&#10;AAAJAQAADwAAAGRycy9kb3ducmV2LnhtbEyPwU7DMAyG70i8Q2QkbizNKNvomk4IiTNiA4lj2nhN&#10;1capmmwrb48RBzja/vT7+8vd7Adxxil2gTSoRQYCqQm2o1bD++HlbgMiJkPWDIFQwxdG2FXXV6Up&#10;bLjQG573qRUcQrEwGlxKYyFlbBx6ExdhROLbMUzeJB6nVtrJXDjcD3KZZSvpTUf8wZkRnx02/f7k&#10;NfQ2+pSvPzbt2ONDPr+G+tPlWt/ezE9bEAnn9AfDjz6rQ8VOdTiRjWLQsHxUa0Y13CsFgoFVrrhL&#10;/buQVSn/N6i+AQAA//8DAFBLAQItABQABgAIAAAAIQC2gziS/gAAAOEBAAATAAAAAAAAAAAAAAAA&#10;AAAAAABbQ29udGVudF9UeXBlc10ueG1sUEsBAi0AFAAGAAgAAAAhADj9If/WAAAAlAEAAAsAAAAA&#10;AAAAAAAAAAAALwEAAF9yZWxzLy5yZWxzUEsBAi0AFAAGAAgAAAAhAKNeGdwGAgAAuwMAAA4AAAAA&#10;AAAAAAAAAAAALgIAAGRycy9lMm9Eb2MueG1sUEsBAi0AFAAGAAgAAAAhAI5m/yDbAAAACQEAAA8A&#10;AAAAAAAAAAAAAAAAYAQAAGRycy9kb3ducmV2LnhtbFBLBQYAAAAABAAEAPMAAABoBQAAAAA=&#10;" strokecolor="windowText" strokeweight=".5pt">
            <o:lock v:ext="edit" shapetype="f"/>
          </v:line>
        </w:pict>
      </w:r>
      <w:r w:rsidR="00D70D9F">
        <w:rPr>
          <w:rFonts w:ascii="Times New Roman" w:hAnsi="Times New Roman" w:cs="Times New Roman"/>
          <w:sz w:val="24"/>
          <w:szCs w:val="24"/>
        </w:rPr>
        <w:tab/>
      </w:r>
    </w:p>
    <w:p w:rsidR="00D70D9F" w:rsidRDefault="00D70D9F" w:rsidP="00D70D9F">
      <w:pPr>
        <w:rPr>
          <w:rFonts w:ascii="Times New Roman" w:hAnsi="Times New Roman" w:cs="Times New Roman"/>
          <w:sz w:val="24"/>
          <w:szCs w:val="24"/>
        </w:rPr>
      </w:pPr>
    </w:p>
    <w:p w:rsidR="00D70D9F" w:rsidRPr="00DF1B3D" w:rsidRDefault="00D70D9F" w:rsidP="00D70D9F">
      <w:pPr>
        <w:tabs>
          <w:tab w:val="left" w:pos="2394"/>
        </w:tabs>
        <w:spacing w:after="0" w:line="360" w:lineRule="auto"/>
        <w:jc w:val="center"/>
        <w:rPr>
          <w:rFonts w:ascii="Times New Roman" w:hAnsi="Times New Roman" w:cs="Times New Roman"/>
          <w:sz w:val="28"/>
          <w:szCs w:val="24"/>
        </w:rPr>
      </w:pPr>
      <w:r w:rsidRPr="00DF1B3D">
        <w:rPr>
          <w:rFonts w:ascii="Times New Roman" w:hAnsi="Times New Roman" w:cs="Times New Roman"/>
          <w:sz w:val="28"/>
          <w:szCs w:val="24"/>
        </w:rPr>
        <w:t>Рисунок 3 – Основные методы оценки уровня качества</w:t>
      </w:r>
    </w:p>
    <w:p w:rsidR="00D70D9F" w:rsidRDefault="00D70D9F" w:rsidP="00D70D9F">
      <w:pPr>
        <w:tabs>
          <w:tab w:val="left" w:pos="2394"/>
        </w:tabs>
        <w:spacing w:after="0" w:line="360" w:lineRule="auto"/>
        <w:rPr>
          <w:rFonts w:ascii="Times New Roman" w:hAnsi="Times New Roman" w:cs="Times New Roman"/>
          <w:sz w:val="28"/>
          <w:szCs w:val="24"/>
        </w:rPr>
      </w:pPr>
    </w:p>
    <w:p w:rsidR="00D70D9F" w:rsidRPr="00DF1B3D" w:rsidRDefault="00D70D9F" w:rsidP="00D70D9F">
      <w:pPr>
        <w:tabs>
          <w:tab w:val="left" w:pos="2394"/>
        </w:tabs>
        <w:spacing w:after="0" w:line="360" w:lineRule="auto"/>
        <w:ind w:firstLine="709"/>
        <w:jc w:val="both"/>
        <w:rPr>
          <w:rFonts w:ascii="Times New Roman" w:hAnsi="Times New Roman" w:cs="Times New Roman"/>
          <w:sz w:val="28"/>
          <w:szCs w:val="24"/>
        </w:rPr>
      </w:pPr>
      <w:r w:rsidRPr="00DF1B3D">
        <w:rPr>
          <w:rFonts w:ascii="Times New Roman" w:hAnsi="Times New Roman" w:cs="Times New Roman"/>
          <w:sz w:val="28"/>
          <w:szCs w:val="24"/>
        </w:rPr>
        <w:t>Дифференциальный метод – основан на использовании единичных показателей, для того, чтобы найти, по каким из них достигнут наибольший уровень или пройден порог базы.</w:t>
      </w:r>
    </w:p>
    <w:p w:rsidR="00D70D9F" w:rsidRPr="00DF1B3D" w:rsidRDefault="00D70D9F" w:rsidP="00D70D9F">
      <w:pPr>
        <w:tabs>
          <w:tab w:val="left" w:pos="2394"/>
        </w:tabs>
        <w:spacing w:after="0" w:line="360" w:lineRule="auto"/>
        <w:ind w:firstLine="709"/>
        <w:jc w:val="both"/>
        <w:rPr>
          <w:rFonts w:ascii="Times New Roman" w:hAnsi="Times New Roman" w:cs="Times New Roman"/>
          <w:sz w:val="28"/>
          <w:szCs w:val="24"/>
        </w:rPr>
      </w:pPr>
      <w:r w:rsidRPr="00DF1B3D">
        <w:rPr>
          <w:rFonts w:ascii="Times New Roman" w:hAnsi="Times New Roman" w:cs="Times New Roman"/>
          <w:sz w:val="28"/>
          <w:szCs w:val="24"/>
        </w:rPr>
        <w:t xml:space="preserve">Качественный метод </w:t>
      </w:r>
      <w:r>
        <w:rPr>
          <w:rFonts w:ascii="Times New Roman" w:hAnsi="Times New Roman" w:cs="Times New Roman"/>
          <w:sz w:val="28"/>
          <w:szCs w:val="24"/>
        </w:rPr>
        <w:t>– основан</w:t>
      </w:r>
      <w:r w:rsidRPr="00DF1B3D">
        <w:rPr>
          <w:rFonts w:ascii="Times New Roman" w:hAnsi="Times New Roman" w:cs="Times New Roman"/>
          <w:sz w:val="28"/>
          <w:szCs w:val="24"/>
        </w:rPr>
        <w:t xml:space="preserve"> на том, чтобы использовать общий показатель качества продукции, который представляет собой функцию от единичных показателей</w:t>
      </w:r>
      <w:r w:rsidRPr="00E356FC">
        <w:rPr>
          <w:rFonts w:ascii="Times New Roman" w:hAnsi="Times New Roman" w:cs="Times New Roman"/>
          <w:sz w:val="28"/>
          <w:szCs w:val="24"/>
        </w:rPr>
        <w:t xml:space="preserve"> [15]</w:t>
      </w:r>
      <w:r w:rsidRPr="00DF1B3D">
        <w:rPr>
          <w:rFonts w:ascii="Times New Roman" w:hAnsi="Times New Roman" w:cs="Times New Roman"/>
          <w:sz w:val="28"/>
          <w:szCs w:val="24"/>
        </w:rPr>
        <w:t>.</w:t>
      </w: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r w:rsidRPr="00DF1B3D">
        <w:rPr>
          <w:rFonts w:ascii="Times New Roman" w:hAnsi="Times New Roman" w:cs="Times New Roman"/>
          <w:sz w:val="28"/>
          <w:szCs w:val="24"/>
        </w:rPr>
        <w:t>Смешанный метод – основан на смешанном использовании обоих методов.</w:t>
      </w:r>
      <w:r>
        <w:rPr>
          <w:rFonts w:ascii="Times New Roman" w:hAnsi="Times New Roman" w:cs="Times New Roman"/>
          <w:sz w:val="28"/>
          <w:szCs w:val="24"/>
        </w:rPr>
        <w:t xml:space="preserve"> Каждый метод хорош по своему и используется в конкретных случаях, но в сумме они могут дать наилучший результат, с помощью которого компания выйдет на новый уровень своего развития.</w:t>
      </w: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Pr="005356D8" w:rsidRDefault="00D70D9F" w:rsidP="00D70D9F">
      <w:pPr>
        <w:pStyle w:val="2"/>
        <w:spacing w:before="0" w:beforeAutospacing="0" w:after="0" w:afterAutospacing="0" w:line="360" w:lineRule="auto"/>
        <w:ind w:firstLine="709"/>
        <w:rPr>
          <w:b w:val="0"/>
          <w:sz w:val="28"/>
          <w:szCs w:val="28"/>
        </w:rPr>
      </w:pPr>
      <w:bookmarkStart w:id="4" w:name="_Toc87884433"/>
      <w:r w:rsidRPr="005356D8">
        <w:rPr>
          <w:b w:val="0"/>
          <w:sz w:val="28"/>
          <w:szCs w:val="28"/>
        </w:rPr>
        <w:lastRenderedPageBreak/>
        <w:t>1.3 Методы и факторы оценки уровня конкурентоспособности продукции</w:t>
      </w:r>
      <w:bookmarkEnd w:id="4"/>
    </w:p>
    <w:p w:rsidR="00D70D9F" w:rsidRDefault="00D70D9F" w:rsidP="00D70D9F">
      <w:pPr>
        <w:tabs>
          <w:tab w:val="left" w:pos="2394"/>
        </w:tabs>
        <w:spacing w:after="0" w:line="360" w:lineRule="auto"/>
        <w:ind w:firstLine="709"/>
        <w:rPr>
          <w:rFonts w:ascii="Times New Roman" w:hAnsi="Times New Roman" w:cs="Times New Roman"/>
          <w:b/>
          <w:sz w:val="28"/>
          <w:szCs w:val="24"/>
        </w:rPr>
      </w:pPr>
    </w:p>
    <w:p w:rsidR="00D70D9F" w:rsidRDefault="00D70D9F" w:rsidP="00D70D9F">
      <w:pPr>
        <w:spacing w:after="0" w:line="360" w:lineRule="auto"/>
        <w:ind w:firstLine="709"/>
        <w:jc w:val="both"/>
        <w:rPr>
          <w:rFonts w:ascii="Times New Roman" w:hAnsi="Times New Roman" w:cs="Times New Roman"/>
          <w:color w:val="202122"/>
          <w:sz w:val="28"/>
          <w:szCs w:val="28"/>
          <w:shd w:val="clear" w:color="auto" w:fill="FFFFFF"/>
        </w:rPr>
      </w:pPr>
      <w:r w:rsidRPr="00D75BFA">
        <w:rPr>
          <w:rFonts w:ascii="Times New Roman" w:eastAsia="Times New Roman" w:hAnsi="Times New Roman" w:cs="Times New Roman"/>
          <w:bCs/>
          <w:iCs/>
          <w:color w:val="000000" w:themeColor="text1"/>
          <w:sz w:val="28"/>
          <w:szCs w:val="23"/>
          <w:lang w:eastAsia="ru-RU"/>
        </w:rPr>
        <w:t xml:space="preserve">Фактор </w:t>
      </w:r>
      <w:r w:rsidRPr="005356D8">
        <w:rPr>
          <w:rFonts w:ascii="Times New Roman" w:eastAsia="Times New Roman" w:hAnsi="Times New Roman" w:cs="Times New Roman"/>
          <w:bCs/>
          <w:iCs/>
          <w:color w:val="000000" w:themeColor="text1"/>
          <w:sz w:val="28"/>
          <w:szCs w:val="28"/>
          <w:lang w:eastAsia="ru-RU"/>
        </w:rPr>
        <w:t xml:space="preserve">конкурентоспособности – </w:t>
      </w:r>
      <w:r w:rsidRPr="005356D8">
        <w:rPr>
          <w:rFonts w:ascii="Times New Roman" w:hAnsi="Times New Roman" w:cs="Times New Roman"/>
          <w:color w:val="202122"/>
          <w:sz w:val="28"/>
          <w:szCs w:val="28"/>
          <w:shd w:val="clear" w:color="auto" w:fill="FFFFFF"/>
        </w:rPr>
        <w:t>это его свойство,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w:t>
      </w:r>
      <w:r w:rsidRPr="005356D8">
        <w:rPr>
          <w:rFonts w:ascii="Times New Roman" w:hAnsi="Times New Roman" w:cs="Times New Roman"/>
          <w:sz w:val="28"/>
          <w:szCs w:val="28"/>
          <w:shd w:val="clear" w:color="auto" w:fill="FFFFFF"/>
        </w:rPr>
        <w:t>рынке</w:t>
      </w:r>
      <w:r w:rsidRPr="005356D8">
        <w:rPr>
          <w:rFonts w:ascii="Times New Roman" w:hAnsi="Times New Roman" w:cs="Times New Roman"/>
          <w:color w:val="202122"/>
          <w:sz w:val="28"/>
          <w:szCs w:val="28"/>
          <w:shd w:val="clear" w:color="auto" w:fill="FFFFFF"/>
        </w:rPr>
        <w:t>. Конкурентоспособность определяет способность выдерживать </w:t>
      </w:r>
      <w:r w:rsidRPr="005356D8">
        <w:rPr>
          <w:rFonts w:ascii="Times New Roman" w:hAnsi="Times New Roman" w:cs="Times New Roman"/>
          <w:sz w:val="28"/>
          <w:szCs w:val="28"/>
          <w:shd w:val="clear" w:color="auto" w:fill="FFFFFF"/>
        </w:rPr>
        <w:t>конкуренцию</w:t>
      </w:r>
      <w:r w:rsidRPr="005356D8">
        <w:rPr>
          <w:rFonts w:ascii="Times New Roman" w:hAnsi="Times New Roman" w:cs="Times New Roman"/>
          <w:color w:val="202122"/>
          <w:sz w:val="28"/>
          <w:szCs w:val="28"/>
          <w:shd w:val="clear" w:color="auto" w:fill="FFFFFF"/>
        </w:rPr>
        <w:t> в сравнении с аналогичными объектами на данном рынке.</w:t>
      </w:r>
    </w:p>
    <w:p w:rsidR="00D70D9F" w:rsidRPr="005356D8" w:rsidRDefault="00D70D9F" w:rsidP="00D70D9F">
      <w:pPr>
        <w:spacing w:after="0" w:line="360" w:lineRule="auto"/>
        <w:ind w:firstLine="709"/>
        <w:jc w:val="both"/>
        <w:rPr>
          <w:rFonts w:ascii="Times New Roman" w:hAnsi="Times New Roman" w:cs="Times New Roman"/>
          <w:sz w:val="28"/>
          <w:szCs w:val="24"/>
        </w:rPr>
      </w:pPr>
      <w:r w:rsidRPr="006725DA">
        <w:rPr>
          <w:rFonts w:ascii="Times New Roman" w:hAnsi="Times New Roman" w:cs="Times New Roman"/>
          <w:sz w:val="28"/>
          <w:szCs w:val="24"/>
        </w:rPr>
        <w:t xml:space="preserve">Конкурентоспособность характеризует способность </w:t>
      </w:r>
      <w:r>
        <w:rPr>
          <w:rFonts w:ascii="Times New Roman" w:hAnsi="Times New Roman" w:cs="Times New Roman"/>
          <w:sz w:val="28"/>
          <w:szCs w:val="24"/>
        </w:rPr>
        <w:t>товара</w:t>
      </w:r>
      <w:r w:rsidRPr="006725DA">
        <w:rPr>
          <w:rFonts w:ascii="Times New Roman" w:hAnsi="Times New Roman" w:cs="Times New Roman"/>
          <w:sz w:val="28"/>
          <w:szCs w:val="24"/>
        </w:rPr>
        <w:t xml:space="preserve"> быть купленным в числе первых на рынке среди </w:t>
      </w:r>
      <w:r>
        <w:rPr>
          <w:rFonts w:ascii="Times New Roman" w:hAnsi="Times New Roman" w:cs="Times New Roman"/>
          <w:sz w:val="28"/>
          <w:szCs w:val="24"/>
        </w:rPr>
        <w:t>товаров</w:t>
      </w:r>
      <w:r w:rsidRPr="006725DA">
        <w:rPr>
          <w:rFonts w:ascii="Times New Roman" w:hAnsi="Times New Roman" w:cs="Times New Roman"/>
          <w:sz w:val="28"/>
          <w:szCs w:val="24"/>
        </w:rPr>
        <w:t xml:space="preserve">-конкурентов. А покупателю конкурентоспособность </w:t>
      </w:r>
      <w:r>
        <w:rPr>
          <w:rFonts w:ascii="Times New Roman" w:hAnsi="Times New Roman" w:cs="Times New Roman"/>
          <w:sz w:val="28"/>
          <w:szCs w:val="24"/>
        </w:rPr>
        <w:t>товара</w:t>
      </w:r>
      <w:r w:rsidRPr="006725DA">
        <w:rPr>
          <w:rFonts w:ascii="Times New Roman" w:hAnsi="Times New Roman" w:cs="Times New Roman"/>
          <w:sz w:val="28"/>
          <w:szCs w:val="24"/>
        </w:rPr>
        <w:t xml:space="preserve"> раскрывает уровень привлекательности данного </w:t>
      </w:r>
      <w:r>
        <w:rPr>
          <w:rFonts w:ascii="Times New Roman" w:hAnsi="Times New Roman" w:cs="Times New Roman"/>
          <w:sz w:val="28"/>
          <w:szCs w:val="24"/>
        </w:rPr>
        <w:t>товара</w:t>
      </w:r>
      <w:r w:rsidRPr="006725DA">
        <w:rPr>
          <w:rFonts w:ascii="Times New Roman" w:hAnsi="Times New Roman" w:cs="Times New Roman"/>
          <w:sz w:val="28"/>
          <w:szCs w:val="24"/>
        </w:rPr>
        <w:t xml:space="preserve"> и степень его конкурентных преимуществ.</w:t>
      </w:r>
    </w:p>
    <w:p w:rsidR="00D70D9F" w:rsidRDefault="00D70D9F" w:rsidP="00D70D9F">
      <w:pPr>
        <w:spacing w:after="0" w:line="360" w:lineRule="auto"/>
        <w:ind w:firstLine="709"/>
        <w:jc w:val="both"/>
        <w:rPr>
          <w:rFonts w:ascii="Times New Roman" w:eastAsia="Times New Roman" w:hAnsi="Times New Roman" w:cs="Times New Roman"/>
          <w:color w:val="000000" w:themeColor="text1"/>
          <w:sz w:val="28"/>
          <w:szCs w:val="23"/>
          <w:lang w:eastAsia="ru-RU"/>
        </w:rPr>
      </w:pPr>
      <w:r w:rsidRPr="00D75BFA">
        <w:rPr>
          <w:rFonts w:ascii="Times New Roman" w:eastAsia="Times New Roman" w:hAnsi="Times New Roman" w:cs="Times New Roman"/>
          <w:color w:val="000000" w:themeColor="text1"/>
          <w:sz w:val="28"/>
          <w:szCs w:val="23"/>
          <w:lang w:eastAsia="ru-RU"/>
        </w:rPr>
        <w:t xml:space="preserve">Факторный анализ является </w:t>
      </w:r>
      <w:r>
        <w:rPr>
          <w:rFonts w:ascii="Times New Roman" w:eastAsia="Times New Roman" w:hAnsi="Times New Roman" w:cs="Times New Roman"/>
          <w:color w:val="000000" w:themeColor="text1"/>
          <w:sz w:val="28"/>
          <w:szCs w:val="23"/>
          <w:lang w:eastAsia="ru-RU"/>
        </w:rPr>
        <w:t xml:space="preserve">важным элементом </w:t>
      </w:r>
      <w:r w:rsidRPr="00D75BFA">
        <w:rPr>
          <w:rFonts w:ascii="Times New Roman" w:eastAsia="Times New Roman" w:hAnsi="Times New Roman" w:cs="Times New Roman"/>
          <w:color w:val="000000" w:themeColor="text1"/>
          <w:sz w:val="28"/>
          <w:szCs w:val="23"/>
          <w:lang w:eastAsia="ru-RU"/>
        </w:rPr>
        <w:t xml:space="preserve">общей </w:t>
      </w:r>
      <w:r>
        <w:rPr>
          <w:rFonts w:ascii="Times New Roman" w:eastAsia="Times New Roman" w:hAnsi="Times New Roman" w:cs="Times New Roman"/>
          <w:color w:val="000000" w:themeColor="text1"/>
          <w:sz w:val="28"/>
          <w:szCs w:val="23"/>
          <w:lang w:eastAsia="ru-RU"/>
        </w:rPr>
        <w:t xml:space="preserve">картины </w:t>
      </w:r>
      <w:r w:rsidRPr="00D75BFA">
        <w:rPr>
          <w:rFonts w:ascii="Times New Roman" w:eastAsia="Times New Roman" w:hAnsi="Times New Roman" w:cs="Times New Roman"/>
          <w:color w:val="000000" w:themeColor="text1"/>
          <w:sz w:val="28"/>
          <w:szCs w:val="23"/>
          <w:lang w:eastAsia="ru-RU"/>
        </w:rPr>
        <w:t>оценки конкурентоспособности, которая проводитс</w:t>
      </w:r>
      <w:r>
        <w:rPr>
          <w:rFonts w:ascii="Times New Roman" w:eastAsia="Times New Roman" w:hAnsi="Times New Roman" w:cs="Times New Roman"/>
          <w:color w:val="000000" w:themeColor="text1"/>
          <w:sz w:val="28"/>
          <w:szCs w:val="23"/>
          <w:lang w:eastAsia="ru-RU"/>
        </w:rPr>
        <w:t>я при освоении новой продукции. Классификация факторов конкурентоспособности представлена в таблице 2.</w:t>
      </w:r>
    </w:p>
    <w:p w:rsidR="00D70D9F" w:rsidRDefault="00D70D9F" w:rsidP="00D70D9F">
      <w:pPr>
        <w:spacing w:after="0" w:line="360" w:lineRule="auto"/>
        <w:ind w:firstLine="709"/>
        <w:jc w:val="both"/>
        <w:rPr>
          <w:rFonts w:ascii="Times New Roman" w:eastAsia="Times New Roman" w:hAnsi="Times New Roman" w:cs="Times New Roman"/>
          <w:color w:val="000000" w:themeColor="text1"/>
          <w:sz w:val="28"/>
          <w:szCs w:val="23"/>
          <w:lang w:eastAsia="ru-RU"/>
        </w:rPr>
      </w:pPr>
    </w:p>
    <w:p w:rsidR="00D70D9F" w:rsidRPr="00D75BFA" w:rsidRDefault="00D70D9F" w:rsidP="00D70D9F">
      <w:pPr>
        <w:spacing w:after="0" w:line="360" w:lineRule="auto"/>
        <w:ind w:firstLine="709"/>
        <w:rPr>
          <w:rFonts w:ascii="Times New Roman" w:eastAsia="Times New Roman" w:hAnsi="Times New Roman" w:cs="Times New Roman"/>
          <w:color w:val="000000" w:themeColor="text1"/>
          <w:sz w:val="28"/>
          <w:szCs w:val="23"/>
          <w:lang w:eastAsia="ru-RU"/>
        </w:rPr>
      </w:pPr>
      <w:r>
        <w:rPr>
          <w:rFonts w:ascii="Times New Roman" w:eastAsia="Times New Roman" w:hAnsi="Times New Roman" w:cs="Times New Roman"/>
          <w:color w:val="000000" w:themeColor="text1"/>
          <w:sz w:val="28"/>
          <w:szCs w:val="23"/>
          <w:lang w:eastAsia="ru-RU"/>
        </w:rPr>
        <w:t>Таблица 2 – Классификация факторов конкурентоспособности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6"/>
        <w:gridCol w:w="6"/>
        <w:gridCol w:w="5318"/>
      </w:tblGrid>
      <w:tr w:rsidR="00D70D9F" w:rsidTr="00F7337B">
        <w:trPr>
          <w:trHeight w:val="1560"/>
        </w:trPr>
        <w:tc>
          <w:tcPr>
            <w:tcW w:w="2142" w:type="dxa"/>
            <w:gridSpan w:val="2"/>
          </w:tcPr>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315DA">
              <w:rPr>
                <w:rFonts w:ascii="Times New Roman" w:hAnsi="Times New Roman" w:cs="Times New Roman"/>
                <w:sz w:val="24"/>
                <w:szCs w:val="24"/>
              </w:rPr>
              <w:t xml:space="preserve"> Сфера действия</w:t>
            </w:r>
          </w:p>
          <w:p w:rsidR="00D70D9F" w:rsidRDefault="00D70D9F" w:rsidP="00F7337B">
            <w:pPr>
              <w:tabs>
                <w:tab w:val="left" w:pos="2394"/>
              </w:tabs>
              <w:spacing w:after="0" w:line="240" w:lineRule="auto"/>
              <w:ind w:firstLine="709"/>
              <w:jc w:val="center"/>
              <w:rPr>
                <w:rFonts w:ascii="Times New Roman" w:hAnsi="Times New Roman" w:cs="Times New Roman"/>
                <w:b/>
                <w:sz w:val="28"/>
                <w:szCs w:val="24"/>
              </w:rPr>
            </w:pPr>
          </w:p>
        </w:tc>
        <w:tc>
          <w:tcPr>
            <w:tcW w:w="5318" w:type="dxa"/>
          </w:tcPr>
          <w:p w:rsidR="00D70D9F" w:rsidRDefault="00D70D9F" w:rsidP="00F7337B">
            <w:pPr>
              <w:spacing w:after="0" w:line="240" w:lineRule="auto"/>
              <w:rPr>
                <w:rFonts w:ascii="Times New Roman" w:hAnsi="Times New Roman" w:cs="Times New Roman"/>
                <w:sz w:val="24"/>
                <w:szCs w:val="24"/>
              </w:rPr>
            </w:pPr>
            <w:r>
              <w:rPr>
                <w:rFonts w:ascii="Times New Roman" w:hAnsi="Times New Roman" w:cs="Times New Roman"/>
                <w:sz w:val="24"/>
                <w:szCs w:val="24"/>
              </w:rPr>
              <w:t>1.1 Макроэкономические</w:t>
            </w:r>
          </w:p>
          <w:p w:rsidR="00D70D9F" w:rsidRDefault="00D70D9F" w:rsidP="00F7337B">
            <w:pPr>
              <w:spacing w:after="0" w:line="240" w:lineRule="auto"/>
              <w:rPr>
                <w:rFonts w:ascii="Times New Roman" w:hAnsi="Times New Roman" w:cs="Times New Roman"/>
                <w:sz w:val="24"/>
                <w:szCs w:val="24"/>
              </w:rPr>
            </w:pPr>
            <w:r>
              <w:rPr>
                <w:rFonts w:ascii="Times New Roman" w:hAnsi="Times New Roman" w:cs="Times New Roman"/>
                <w:sz w:val="24"/>
                <w:szCs w:val="24"/>
              </w:rPr>
              <w:t>1.2 Отраслевые</w:t>
            </w:r>
          </w:p>
          <w:p w:rsidR="00D70D9F" w:rsidRPr="005F7571" w:rsidRDefault="00D70D9F" w:rsidP="00F7337B">
            <w:pPr>
              <w:spacing w:after="0" w:line="240" w:lineRule="auto"/>
              <w:rPr>
                <w:rFonts w:ascii="Times New Roman" w:hAnsi="Times New Roman" w:cs="Times New Roman"/>
                <w:sz w:val="24"/>
                <w:szCs w:val="24"/>
              </w:rPr>
            </w:pPr>
            <w:r>
              <w:rPr>
                <w:rFonts w:ascii="Times New Roman" w:hAnsi="Times New Roman" w:cs="Times New Roman"/>
                <w:sz w:val="24"/>
                <w:szCs w:val="24"/>
              </w:rPr>
              <w:t>1.3 Микроэкономические</w:t>
            </w:r>
          </w:p>
        </w:tc>
      </w:tr>
      <w:tr w:rsidR="00D70D9F" w:rsidTr="00F7337B">
        <w:trPr>
          <w:trHeight w:val="845"/>
        </w:trPr>
        <w:tc>
          <w:tcPr>
            <w:tcW w:w="2142" w:type="dxa"/>
            <w:gridSpan w:val="2"/>
          </w:tcPr>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2 Происхождение</w:t>
            </w:r>
          </w:p>
        </w:tc>
        <w:tc>
          <w:tcPr>
            <w:tcW w:w="5318" w:type="dxa"/>
          </w:tcPr>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2.1 Основные</w:t>
            </w:r>
          </w:p>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2.2 Развитые</w:t>
            </w:r>
          </w:p>
        </w:tc>
      </w:tr>
      <w:tr w:rsidR="00D70D9F" w:rsidTr="00F7337B">
        <w:trPr>
          <w:trHeight w:val="842"/>
        </w:trPr>
        <w:tc>
          <w:tcPr>
            <w:tcW w:w="2142" w:type="dxa"/>
            <w:gridSpan w:val="2"/>
          </w:tcPr>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315DA">
              <w:rPr>
                <w:rFonts w:ascii="Times New Roman" w:hAnsi="Times New Roman" w:cs="Times New Roman"/>
                <w:sz w:val="24"/>
                <w:szCs w:val="24"/>
              </w:rPr>
              <w:t xml:space="preserve"> Специализация</w:t>
            </w:r>
          </w:p>
        </w:tc>
        <w:tc>
          <w:tcPr>
            <w:tcW w:w="5318" w:type="dxa"/>
          </w:tcPr>
          <w:p w:rsidR="00D70D9F" w:rsidRPr="001315DA" w:rsidRDefault="00D70D9F" w:rsidP="00F7337B">
            <w:pPr>
              <w:tabs>
                <w:tab w:val="left" w:pos="2394"/>
              </w:tabs>
              <w:spacing w:after="0" w:line="240" w:lineRule="auto"/>
              <w:rPr>
                <w:rFonts w:ascii="Times New Roman" w:hAnsi="Times New Roman" w:cs="Times New Roman"/>
                <w:sz w:val="24"/>
                <w:szCs w:val="24"/>
              </w:rPr>
            </w:pPr>
            <w:r w:rsidRPr="001315DA">
              <w:rPr>
                <w:rFonts w:ascii="Times New Roman" w:hAnsi="Times New Roman" w:cs="Times New Roman"/>
                <w:sz w:val="24"/>
                <w:szCs w:val="24"/>
              </w:rPr>
              <w:t>3.1 Общие</w:t>
            </w:r>
          </w:p>
          <w:p w:rsidR="00D70D9F" w:rsidRPr="000D09E3" w:rsidRDefault="00D70D9F" w:rsidP="00F7337B">
            <w:pPr>
              <w:tabs>
                <w:tab w:val="left" w:pos="2394"/>
              </w:tabs>
              <w:spacing w:after="0" w:line="240" w:lineRule="auto"/>
              <w:rPr>
                <w:rFonts w:ascii="Times New Roman" w:hAnsi="Times New Roman" w:cs="Times New Roman"/>
                <w:b/>
                <w:sz w:val="28"/>
                <w:szCs w:val="24"/>
              </w:rPr>
            </w:pPr>
            <w:r w:rsidRPr="001315DA">
              <w:rPr>
                <w:rFonts w:ascii="Times New Roman" w:hAnsi="Times New Roman" w:cs="Times New Roman"/>
                <w:sz w:val="24"/>
                <w:szCs w:val="24"/>
              </w:rPr>
              <w:t>3.2 Специализированные</w:t>
            </w:r>
          </w:p>
        </w:tc>
      </w:tr>
      <w:tr w:rsidR="00D70D9F" w:rsidTr="00F7337B">
        <w:trPr>
          <w:trHeight w:val="1825"/>
        </w:trPr>
        <w:tc>
          <w:tcPr>
            <w:tcW w:w="2142" w:type="dxa"/>
            <w:gridSpan w:val="2"/>
          </w:tcPr>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4 Этапы обеспечения</w:t>
            </w:r>
          </w:p>
        </w:tc>
        <w:tc>
          <w:tcPr>
            <w:tcW w:w="5318" w:type="dxa"/>
          </w:tcPr>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4.1 Производственные</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4.2 Сбытовые</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4.3 Сервисные</w:t>
            </w:r>
          </w:p>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4.4 Рыночные</w:t>
            </w:r>
          </w:p>
        </w:tc>
      </w:tr>
      <w:tr w:rsidR="00D70D9F" w:rsidTr="00F7337B">
        <w:trPr>
          <w:trHeight w:val="1136"/>
        </w:trPr>
        <w:tc>
          <w:tcPr>
            <w:tcW w:w="2142" w:type="dxa"/>
            <w:gridSpan w:val="2"/>
          </w:tcPr>
          <w:p w:rsidR="00D70D9F" w:rsidRPr="001315DA"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 Социально-экономическая природа</w:t>
            </w:r>
          </w:p>
        </w:tc>
        <w:tc>
          <w:tcPr>
            <w:tcW w:w="5318" w:type="dxa"/>
          </w:tcPr>
          <w:p w:rsidR="00D70D9F" w:rsidRDefault="00D70D9F" w:rsidP="00F7337B">
            <w:pPr>
              <w:tabs>
                <w:tab w:val="left" w:pos="23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 Ресурсы</w:t>
            </w:r>
          </w:p>
          <w:p w:rsidR="00D70D9F" w:rsidRPr="005F7571" w:rsidRDefault="00D70D9F" w:rsidP="00F7337B">
            <w:pPr>
              <w:tabs>
                <w:tab w:val="left" w:pos="23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 Инфраструктура</w:t>
            </w:r>
          </w:p>
        </w:tc>
      </w:tr>
      <w:tr w:rsidR="00D70D9F" w:rsidTr="00F7337B">
        <w:trPr>
          <w:trHeight w:val="987"/>
        </w:trPr>
        <w:tc>
          <w:tcPr>
            <w:tcW w:w="2142" w:type="dxa"/>
            <w:gridSpan w:val="2"/>
          </w:tcPr>
          <w:p w:rsidR="00D70D9F" w:rsidRPr="005F7571"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6 Характер воздействия</w:t>
            </w:r>
          </w:p>
        </w:tc>
        <w:tc>
          <w:tcPr>
            <w:tcW w:w="5318" w:type="dxa"/>
          </w:tcPr>
          <w:p w:rsidR="00D70D9F" w:rsidRDefault="00D70D9F" w:rsidP="00F7337B">
            <w:pPr>
              <w:tabs>
                <w:tab w:val="left" w:pos="23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 Малозначительные</w:t>
            </w:r>
          </w:p>
          <w:p w:rsidR="00D70D9F" w:rsidRPr="005F7571" w:rsidRDefault="00D70D9F" w:rsidP="00F7337B">
            <w:pPr>
              <w:tabs>
                <w:tab w:val="left" w:pos="23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6.2 Значительные</w:t>
            </w:r>
          </w:p>
        </w:tc>
      </w:tr>
      <w:tr w:rsidR="00D70D9F" w:rsidTr="00F7337B">
        <w:trPr>
          <w:trHeight w:val="871"/>
        </w:trPr>
        <w:tc>
          <w:tcPr>
            <w:tcW w:w="2136" w:type="dxa"/>
          </w:tcPr>
          <w:p w:rsidR="00D70D9F" w:rsidRPr="005F7571"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7 Характер воздействия</w:t>
            </w:r>
          </w:p>
        </w:tc>
        <w:tc>
          <w:tcPr>
            <w:tcW w:w="5324" w:type="dxa"/>
            <w:gridSpan w:val="2"/>
          </w:tcPr>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7.1 Положительные</w:t>
            </w:r>
          </w:p>
          <w:p w:rsidR="00D70D9F" w:rsidRPr="005F7571"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7.2 Отрицательные</w:t>
            </w:r>
          </w:p>
        </w:tc>
      </w:tr>
    </w:tbl>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r w:rsidRPr="00D25D60">
        <w:rPr>
          <w:rFonts w:ascii="Times New Roman" w:hAnsi="Times New Roman" w:cs="Times New Roman"/>
          <w:sz w:val="28"/>
          <w:szCs w:val="24"/>
        </w:rPr>
        <w:t xml:space="preserve">Факторы, </w:t>
      </w:r>
      <w:r>
        <w:rPr>
          <w:rFonts w:ascii="Times New Roman" w:hAnsi="Times New Roman" w:cs="Times New Roman"/>
          <w:sz w:val="28"/>
          <w:szCs w:val="24"/>
        </w:rPr>
        <w:t>которые влияют на уровень компании, можно отнести к микрофакторам, так как они за пределы компании не выходят, только внутри действуют. Факторы, действующие на уровне отрасли – отраслевые, а макрофакторы уже действуют на уровне страны</w:t>
      </w:r>
      <w:r w:rsidRPr="00E356FC">
        <w:rPr>
          <w:rFonts w:ascii="Times New Roman" w:hAnsi="Times New Roman" w:cs="Times New Roman"/>
          <w:sz w:val="28"/>
          <w:szCs w:val="24"/>
        </w:rPr>
        <w:t xml:space="preserve"> [14]</w:t>
      </w:r>
      <w:r>
        <w:rPr>
          <w:rFonts w:ascii="Times New Roman" w:hAnsi="Times New Roman" w:cs="Times New Roman"/>
          <w:sz w:val="28"/>
          <w:szCs w:val="24"/>
        </w:rPr>
        <w:t>.</w:t>
      </w: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Взаимосвязь между факторами и критериями конкурентоспособности показаны в таблице 4.</w:t>
      </w: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Default="00D70D9F" w:rsidP="00D70D9F">
      <w:pPr>
        <w:tabs>
          <w:tab w:val="left" w:pos="2394"/>
        </w:tabs>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Таблица 4 – Взаимосвязь между факторами и критериями конкурентоспособности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8"/>
        <w:gridCol w:w="2931"/>
      </w:tblGrid>
      <w:tr w:rsidR="00D70D9F" w:rsidTr="00F7337B">
        <w:trPr>
          <w:trHeight w:val="670"/>
        </w:trPr>
        <w:tc>
          <w:tcPr>
            <w:tcW w:w="5408" w:type="dxa"/>
          </w:tcPr>
          <w:p w:rsidR="00D70D9F" w:rsidRPr="00080031" w:rsidRDefault="00D70D9F" w:rsidP="00F7337B">
            <w:pPr>
              <w:tabs>
                <w:tab w:val="left" w:pos="239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 (причина)</w:t>
            </w:r>
          </w:p>
          <w:p w:rsidR="00D70D9F" w:rsidRDefault="00D70D9F" w:rsidP="00F7337B">
            <w:pPr>
              <w:tabs>
                <w:tab w:val="left" w:pos="2394"/>
              </w:tabs>
              <w:spacing w:after="0" w:line="240" w:lineRule="auto"/>
              <w:ind w:firstLine="709"/>
              <w:jc w:val="both"/>
              <w:rPr>
                <w:rFonts w:ascii="Times New Roman" w:hAnsi="Times New Roman" w:cs="Times New Roman"/>
                <w:sz w:val="28"/>
                <w:szCs w:val="24"/>
              </w:rPr>
            </w:pPr>
          </w:p>
        </w:tc>
        <w:tc>
          <w:tcPr>
            <w:tcW w:w="2931" w:type="dxa"/>
          </w:tcPr>
          <w:p w:rsidR="00D70D9F" w:rsidRPr="00080031" w:rsidRDefault="00D70D9F" w:rsidP="00F7337B">
            <w:pPr>
              <w:tabs>
                <w:tab w:val="left" w:pos="2394"/>
              </w:tabs>
              <w:spacing w:after="0" w:line="240" w:lineRule="auto"/>
              <w:jc w:val="both"/>
              <w:rPr>
                <w:rFonts w:ascii="Times New Roman" w:hAnsi="Times New Roman" w:cs="Times New Roman"/>
                <w:sz w:val="24"/>
                <w:szCs w:val="24"/>
              </w:rPr>
            </w:pPr>
            <w:r w:rsidRPr="00080031">
              <w:rPr>
                <w:rFonts w:ascii="Times New Roman" w:hAnsi="Times New Roman" w:cs="Times New Roman"/>
                <w:sz w:val="24"/>
                <w:szCs w:val="24"/>
              </w:rPr>
              <w:t>Критерий</w:t>
            </w:r>
          </w:p>
        </w:tc>
      </w:tr>
      <w:tr w:rsidR="00D70D9F" w:rsidTr="00F7337B">
        <w:trPr>
          <w:trHeight w:val="3462"/>
        </w:trPr>
        <w:tc>
          <w:tcPr>
            <w:tcW w:w="5408" w:type="dxa"/>
          </w:tcPr>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Производственный:</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имидж предприятия;</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сертифицированная система качества;</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защитных мер по предупреждению фальсификации.</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Сбытовой:</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посредников</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Сервисный:</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гарантийного срока</w:t>
            </w:r>
          </w:p>
          <w:p w:rsidR="00D70D9F"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Рыночный:</w:t>
            </w:r>
          </w:p>
          <w:p w:rsidR="00D70D9F" w:rsidRPr="00080031" w:rsidRDefault="00D70D9F" w:rsidP="00F7337B">
            <w:pPr>
              <w:tabs>
                <w:tab w:val="left" w:pos="2394"/>
              </w:tabs>
              <w:spacing w:after="0" w:line="240" w:lineRule="auto"/>
              <w:rPr>
                <w:rFonts w:ascii="Times New Roman" w:hAnsi="Times New Roman" w:cs="Times New Roman"/>
                <w:sz w:val="24"/>
                <w:szCs w:val="24"/>
              </w:rPr>
            </w:pPr>
            <w:r>
              <w:rPr>
                <w:rFonts w:ascii="Times New Roman" w:hAnsi="Times New Roman" w:cs="Times New Roman"/>
                <w:sz w:val="24"/>
                <w:szCs w:val="24"/>
              </w:rPr>
              <w:t>Рыночная новизна</w:t>
            </w:r>
          </w:p>
        </w:tc>
        <w:tc>
          <w:tcPr>
            <w:tcW w:w="2931" w:type="dxa"/>
          </w:tcPr>
          <w:p w:rsidR="00D70D9F" w:rsidRPr="006725DA" w:rsidRDefault="00D70D9F" w:rsidP="00F7337B">
            <w:pPr>
              <w:tabs>
                <w:tab w:val="left" w:pos="2394"/>
              </w:tabs>
              <w:spacing w:after="0" w:line="240" w:lineRule="auto"/>
              <w:rPr>
                <w:rFonts w:ascii="Times New Roman" w:hAnsi="Times New Roman" w:cs="Times New Roman"/>
                <w:sz w:val="24"/>
                <w:szCs w:val="24"/>
              </w:rPr>
            </w:pPr>
            <w:r w:rsidRPr="006725DA">
              <w:rPr>
                <w:rFonts w:ascii="Times New Roman" w:hAnsi="Times New Roman" w:cs="Times New Roman"/>
                <w:sz w:val="24"/>
                <w:szCs w:val="24"/>
              </w:rPr>
              <w:t>1 Имидж товара</w:t>
            </w:r>
          </w:p>
          <w:p w:rsidR="00D70D9F" w:rsidRPr="006725DA" w:rsidRDefault="00D70D9F" w:rsidP="00F7337B">
            <w:pPr>
              <w:tabs>
                <w:tab w:val="left" w:pos="2394"/>
              </w:tabs>
              <w:spacing w:after="0" w:line="240" w:lineRule="auto"/>
              <w:rPr>
                <w:rFonts w:ascii="Times New Roman" w:hAnsi="Times New Roman" w:cs="Times New Roman"/>
                <w:sz w:val="24"/>
                <w:szCs w:val="24"/>
              </w:rPr>
            </w:pPr>
            <w:r w:rsidRPr="006725DA">
              <w:rPr>
                <w:rFonts w:ascii="Times New Roman" w:hAnsi="Times New Roman" w:cs="Times New Roman"/>
                <w:sz w:val="24"/>
                <w:szCs w:val="24"/>
              </w:rPr>
              <w:t>2 Уровень качества:</w:t>
            </w:r>
          </w:p>
          <w:p w:rsidR="00D70D9F" w:rsidRPr="006725DA" w:rsidRDefault="00D70D9F" w:rsidP="00F7337B">
            <w:pPr>
              <w:tabs>
                <w:tab w:val="left" w:pos="2394"/>
              </w:tabs>
              <w:spacing w:after="0" w:line="240" w:lineRule="auto"/>
              <w:ind w:firstLine="136"/>
              <w:rPr>
                <w:rFonts w:ascii="Times New Roman" w:hAnsi="Times New Roman" w:cs="Times New Roman"/>
                <w:sz w:val="24"/>
                <w:szCs w:val="24"/>
              </w:rPr>
            </w:pPr>
            <w:r w:rsidRPr="006725DA">
              <w:rPr>
                <w:rFonts w:ascii="Times New Roman" w:hAnsi="Times New Roman" w:cs="Times New Roman"/>
                <w:sz w:val="24"/>
                <w:szCs w:val="24"/>
              </w:rPr>
              <w:t>2.1 стабильность уровня</w:t>
            </w:r>
          </w:p>
          <w:p w:rsidR="00D70D9F" w:rsidRPr="006725DA" w:rsidRDefault="00D70D9F" w:rsidP="00F7337B">
            <w:pPr>
              <w:tabs>
                <w:tab w:val="left" w:pos="2394"/>
              </w:tabs>
              <w:spacing w:after="0" w:line="240" w:lineRule="auto"/>
              <w:rPr>
                <w:rFonts w:ascii="Times New Roman" w:hAnsi="Times New Roman" w:cs="Times New Roman"/>
                <w:sz w:val="24"/>
                <w:szCs w:val="24"/>
              </w:rPr>
            </w:pPr>
            <w:r w:rsidRPr="006725DA">
              <w:rPr>
                <w:rFonts w:ascii="Times New Roman" w:hAnsi="Times New Roman" w:cs="Times New Roman"/>
                <w:sz w:val="24"/>
                <w:szCs w:val="24"/>
              </w:rPr>
              <w:t>3 Подлинность товара</w:t>
            </w:r>
          </w:p>
          <w:p w:rsidR="00D70D9F" w:rsidRPr="006725DA" w:rsidRDefault="00D70D9F" w:rsidP="00F7337B">
            <w:pPr>
              <w:tabs>
                <w:tab w:val="left" w:pos="2394"/>
              </w:tabs>
              <w:spacing w:after="0" w:line="240" w:lineRule="auto"/>
              <w:ind w:left="136" w:hanging="136"/>
              <w:rPr>
                <w:rFonts w:ascii="Times New Roman" w:hAnsi="Times New Roman" w:cs="Times New Roman"/>
                <w:sz w:val="24"/>
                <w:szCs w:val="24"/>
              </w:rPr>
            </w:pPr>
            <w:r w:rsidRPr="006725DA">
              <w:rPr>
                <w:rFonts w:ascii="Times New Roman" w:hAnsi="Times New Roman" w:cs="Times New Roman"/>
                <w:sz w:val="24"/>
                <w:szCs w:val="24"/>
              </w:rPr>
              <w:t>4 Цена потребления  товара:</w:t>
            </w:r>
          </w:p>
          <w:p w:rsidR="00D70D9F" w:rsidRPr="006725DA" w:rsidRDefault="00D70D9F" w:rsidP="00F7337B">
            <w:pPr>
              <w:tabs>
                <w:tab w:val="left" w:pos="2394"/>
              </w:tabs>
              <w:spacing w:after="0" w:line="240" w:lineRule="auto"/>
              <w:ind w:left="278" w:hanging="142"/>
              <w:rPr>
                <w:rFonts w:ascii="Times New Roman" w:hAnsi="Times New Roman" w:cs="Times New Roman"/>
                <w:sz w:val="24"/>
                <w:szCs w:val="24"/>
              </w:rPr>
            </w:pPr>
            <w:r w:rsidRPr="006725DA">
              <w:rPr>
                <w:rFonts w:ascii="Times New Roman" w:hAnsi="Times New Roman" w:cs="Times New Roman"/>
                <w:sz w:val="24"/>
                <w:szCs w:val="24"/>
              </w:rPr>
              <w:t>4.1 цена товара;</w:t>
            </w:r>
          </w:p>
          <w:p w:rsidR="00D70D9F" w:rsidRPr="006725DA" w:rsidRDefault="00D70D9F" w:rsidP="00F7337B">
            <w:pPr>
              <w:tabs>
                <w:tab w:val="left" w:pos="2394"/>
              </w:tabs>
              <w:spacing w:after="0" w:line="240" w:lineRule="auto"/>
              <w:ind w:firstLine="136"/>
              <w:rPr>
                <w:rFonts w:ascii="Times New Roman" w:hAnsi="Times New Roman" w:cs="Times New Roman"/>
                <w:sz w:val="24"/>
                <w:szCs w:val="24"/>
              </w:rPr>
            </w:pPr>
            <w:r w:rsidRPr="006725DA">
              <w:rPr>
                <w:rFonts w:ascii="Times New Roman" w:hAnsi="Times New Roman" w:cs="Times New Roman"/>
                <w:sz w:val="24"/>
                <w:szCs w:val="24"/>
              </w:rPr>
              <w:t>4.2 текущие затраты</w:t>
            </w:r>
          </w:p>
          <w:p w:rsidR="00D70D9F" w:rsidRPr="00080031" w:rsidRDefault="00D70D9F" w:rsidP="00F7337B">
            <w:pPr>
              <w:tabs>
                <w:tab w:val="left" w:pos="2394"/>
              </w:tabs>
              <w:spacing w:after="0" w:line="240" w:lineRule="auto"/>
              <w:ind w:left="136" w:hanging="136"/>
              <w:rPr>
                <w:rFonts w:ascii="Times New Roman" w:hAnsi="Times New Roman" w:cs="Times New Roman"/>
                <w:sz w:val="24"/>
                <w:szCs w:val="24"/>
              </w:rPr>
            </w:pPr>
            <w:r w:rsidRPr="006725DA">
              <w:rPr>
                <w:rFonts w:ascii="Times New Roman" w:hAnsi="Times New Roman" w:cs="Times New Roman"/>
                <w:sz w:val="24"/>
                <w:szCs w:val="24"/>
              </w:rPr>
              <w:t>5 Потребительская новизна</w:t>
            </w:r>
          </w:p>
        </w:tc>
      </w:tr>
    </w:tbl>
    <w:p w:rsidR="00D70D9F" w:rsidRDefault="00D70D9F" w:rsidP="00D70D9F">
      <w:pPr>
        <w:tabs>
          <w:tab w:val="left" w:pos="2394"/>
        </w:tabs>
        <w:spacing w:after="0" w:line="360" w:lineRule="auto"/>
        <w:ind w:firstLine="709"/>
        <w:jc w:val="both"/>
        <w:rPr>
          <w:rFonts w:ascii="Times New Roman" w:hAnsi="Times New Roman" w:cs="Times New Roman"/>
          <w:sz w:val="28"/>
          <w:szCs w:val="24"/>
        </w:rPr>
      </w:pPr>
    </w:p>
    <w:p w:rsidR="00D70D9F" w:rsidRDefault="00D70D9F" w:rsidP="00D70D9F">
      <w:pPr>
        <w:spacing w:after="0" w:line="360" w:lineRule="auto"/>
        <w:ind w:firstLine="709"/>
        <w:rPr>
          <w:rFonts w:ascii="Times New Roman" w:hAnsi="Times New Roman" w:cs="Times New Roman"/>
          <w:sz w:val="28"/>
          <w:szCs w:val="24"/>
        </w:rPr>
      </w:pPr>
      <w:r w:rsidRPr="007A3D6E">
        <w:rPr>
          <w:rFonts w:ascii="Times New Roman" w:hAnsi="Times New Roman" w:cs="Times New Roman"/>
          <w:sz w:val="28"/>
          <w:szCs w:val="24"/>
        </w:rPr>
        <w:t>Одна и та же характеристика с точки зрения разных субъектов рынка может выступать или как фактор, или как критерий.</w:t>
      </w:r>
    </w:p>
    <w:p w:rsidR="00D70D9F" w:rsidRPr="005356D8" w:rsidRDefault="00D70D9F" w:rsidP="00D70D9F">
      <w:pPr>
        <w:spacing w:after="0" w:line="360" w:lineRule="auto"/>
        <w:ind w:firstLine="709"/>
        <w:jc w:val="both"/>
        <w:rPr>
          <w:rFonts w:ascii="Times New Roman" w:hAnsi="Times New Roman" w:cs="Times New Roman"/>
          <w:sz w:val="28"/>
          <w:szCs w:val="24"/>
        </w:rPr>
      </w:pPr>
      <w:r w:rsidRPr="006725DA">
        <w:rPr>
          <w:rFonts w:ascii="Times New Roman" w:hAnsi="Times New Roman" w:cs="Times New Roman"/>
          <w:sz w:val="28"/>
          <w:szCs w:val="24"/>
        </w:rPr>
        <w:t xml:space="preserve">Конкуренция является ключевым понятием, выражающим сущность рыночных отношений. </w:t>
      </w:r>
      <w:bookmarkStart w:id="5" w:name="_Toc87884434"/>
    </w:p>
    <w:p w:rsidR="00D70D9F" w:rsidRPr="005356D8" w:rsidRDefault="00D70D9F" w:rsidP="00D70D9F">
      <w:pPr>
        <w:pStyle w:val="1"/>
        <w:spacing w:before="0" w:line="360" w:lineRule="auto"/>
        <w:ind w:firstLine="709"/>
        <w:rPr>
          <w:rFonts w:ascii="Times New Roman" w:hAnsi="Times New Roman" w:cs="Times New Roman"/>
          <w:b w:val="0"/>
          <w:color w:val="auto"/>
        </w:rPr>
      </w:pPr>
      <w:r w:rsidRPr="005356D8">
        <w:rPr>
          <w:rFonts w:ascii="Times New Roman" w:hAnsi="Times New Roman" w:cs="Times New Roman"/>
          <w:b w:val="0"/>
          <w:color w:val="auto"/>
        </w:rPr>
        <w:lastRenderedPageBreak/>
        <w:t>2 Анализ конкурентоспособности продукции ООО «Клема»</w:t>
      </w:r>
      <w:bookmarkEnd w:id="5"/>
    </w:p>
    <w:p w:rsidR="00D70D9F" w:rsidRPr="005356D8" w:rsidRDefault="00D70D9F" w:rsidP="00D70D9F">
      <w:pPr>
        <w:spacing w:after="0" w:line="360" w:lineRule="auto"/>
        <w:ind w:firstLine="709"/>
        <w:jc w:val="center"/>
        <w:rPr>
          <w:rFonts w:ascii="Times New Roman" w:hAnsi="Times New Roman" w:cs="Times New Roman"/>
          <w:sz w:val="28"/>
          <w:szCs w:val="28"/>
        </w:rPr>
      </w:pPr>
    </w:p>
    <w:p w:rsidR="00D70D9F" w:rsidRPr="005356D8" w:rsidRDefault="00D70D9F" w:rsidP="00D70D9F">
      <w:pPr>
        <w:pStyle w:val="2"/>
        <w:spacing w:before="0" w:beforeAutospacing="0" w:after="0" w:afterAutospacing="0" w:line="360" w:lineRule="auto"/>
        <w:ind w:firstLine="709"/>
        <w:rPr>
          <w:b w:val="0"/>
          <w:sz w:val="28"/>
          <w:szCs w:val="28"/>
        </w:rPr>
      </w:pPr>
      <w:bookmarkStart w:id="6" w:name="_Toc87884435"/>
      <w:r w:rsidRPr="005356D8">
        <w:rPr>
          <w:b w:val="0"/>
          <w:sz w:val="28"/>
          <w:szCs w:val="28"/>
        </w:rPr>
        <w:t>2.1 Организационная деятельность ООО «Клема» и ее характеристика</w:t>
      </w:r>
      <w:bookmarkEnd w:id="6"/>
    </w:p>
    <w:p w:rsidR="00D70D9F" w:rsidRDefault="00D70D9F" w:rsidP="00D70D9F">
      <w:pPr>
        <w:rPr>
          <w:rFonts w:ascii="Times New Roman" w:hAnsi="Times New Roman" w:cs="Times New Roman"/>
          <w:sz w:val="28"/>
          <w:szCs w:val="24"/>
        </w:rPr>
      </w:pPr>
    </w:p>
    <w:p w:rsidR="00D70D9F" w:rsidRPr="00525DA7" w:rsidRDefault="00D70D9F" w:rsidP="00D70D9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Общество с ограниченной ответственностью «Клема</w:t>
      </w:r>
      <w:r w:rsidRPr="00525DA7">
        <w:rPr>
          <w:rFonts w:ascii="Times New Roman" w:hAnsi="Times New Roman" w:cs="Times New Roman"/>
          <w:sz w:val="28"/>
          <w:szCs w:val="24"/>
        </w:rPr>
        <w:t xml:space="preserve">» </w:t>
      </w:r>
      <w:r>
        <w:rPr>
          <w:rFonts w:ascii="Times New Roman" w:hAnsi="Times New Roman" w:cs="Times New Roman"/>
          <w:sz w:val="28"/>
          <w:szCs w:val="24"/>
        </w:rPr>
        <w:t xml:space="preserve">образовалось в 2002 году. </w:t>
      </w:r>
      <w:r w:rsidRPr="00525DA7">
        <w:rPr>
          <w:rFonts w:ascii="Times New Roman" w:hAnsi="Times New Roman" w:cs="Times New Roman"/>
          <w:sz w:val="28"/>
          <w:szCs w:val="24"/>
        </w:rPr>
        <w:t xml:space="preserve">Общество </w:t>
      </w:r>
      <w:r>
        <w:rPr>
          <w:rFonts w:ascii="Times New Roman" w:hAnsi="Times New Roman" w:cs="Times New Roman"/>
          <w:sz w:val="28"/>
          <w:szCs w:val="24"/>
        </w:rPr>
        <w:t xml:space="preserve">работает </w:t>
      </w:r>
      <w:r w:rsidRPr="00525DA7">
        <w:rPr>
          <w:rFonts w:ascii="Times New Roman" w:hAnsi="Times New Roman" w:cs="Times New Roman"/>
          <w:sz w:val="28"/>
          <w:szCs w:val="24"/>
        </w:rPr>
        <w:t>на основании Устава и в соответствии с законодательством Российской Федерации</w:t>
      </w:r>
      <w:r>
        <w:rPr>
          <w:rFonts w:ascii="Times New Roman" w:hAnsi="Times New Roman" w:cs="Times New Roman"/>
          <w:sz w:val="28"/>
          <w:szCs w:val="24"/>
        </w:rPr>
        <w:t>.</w:t>
      </w:r>
    </w:p>
    <w:p w:rsidR="00D70D9F" w:rsidRPr="00525DA7" w:rsidRDefault="00D70D9F" w:rsidP="00D70D9F">
      <w:pPr>
        <w:spacing w:after="0" w:line="360" w:lineRule="auto"/>
        <w:ind w:firstLine="709"/>
        <w:jc w:val="both"/>
        <w:rPr>
          <w:rFonts w:ascii="Times New Roman" w:hAnsi="Times New Roman" w:cs="Times New Roman"/>
          <w:sz w:val="28"/>
          <w:szCs w:val="24"/>
        </w:rPr>
      </w:pPr>
      <w:r w:rsidRPr="005356D8">
        <w:rPr>
          <w:rFonts w:ascii="Times New Roman" w:hAnsi="Times New Roman" w:cs="Times New Roman"/>
          <w:sz w:val="28"/>
          <w:szCs w:val="24"/>
        </w:rPr>
        <w:t>Оно имеет самостоятельный баланс, может открывать текущие счета, является юридическим лицом. Так же у общества имеется</w:t>
      </w:r>
      <w:r>
        <w:rPr>
          <w:rFonts w:ascii="Times New Roman" w:hAnsi="Times New Roman" w:cs="Times New Roman"/>
          <w:sz w:val="28"/>
          <w:szCs w:val="24"/>
        </w:rPr>
        <w:t xml:space="preserve"> печать и фирменные бланки образца, установленного им со своим наименованием. Общество имеет права юридического лица, имущественные и неимущественные относительно порядка, который установило законодательство. Они регистрируются в особом  нужном порядке. За принадлежащее имущество, они несут полную ответственность по своим обязательствам. Есть вероятность, что будут убытки и участники несут риск за убытки, связанные с продажами, в пределах суммы, внесенной ими в их деятельность</w:t>
      </w:r>
      <w:r w:rsidRPr="00E356FC">
        <w:rPr>
          <w:rFonts w:ascii="Times New Roman" w:hAnsi="Times New Roman" w:cs="Times New Roman"/>
          <w:sz w:val="28"/>
          <w:szCs w:val="24"/>
        </w:rPr>
        <w:t xml:space="preserve"> [8]</w:t>
      </w:r>
      <w:r>
        <w:rPr>
          <w:rFonts w:ascii="Times New Roman" w:hAnsi="Times New Roman" w:cs="Times New Roman"/>
          <w:sz w:val="28"/>
          <w:szCs w:val="24"/>
        </w:rPr>
        <w:t>.</w:t>
      </w:r>
    </w:p>
    <w:p w:rsidR="00D70D9F" w:rsidRPr="00525DA7" w:rsidRDefault="00D70D9F" w:rsidP="00D70D9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Основная цель создания о</w:t>
      </w:r>
      <w:r w:rsidRPr="00525DA7">
        <w:rPr>
          <w:rFonts w:ascii="Times New Roman" w:hAnsi="Times New Roman" w:cs="Times New Roman"/>
          <w:sz w:val="28"/>
          <w:szCs w:val="24"/>
        </w:rPr>
        <w:t xml:space="preserve">бщества </w:t>
      </w:r>
      <w:r>
        <w:rPr>
          <w:rFonts w:ascii="Times New Roman" w:hAnsi="Times New Roman" w:cs="Times New Roman"/>
          <w:sz w:val="28"/>
          <w:szCs w:val="24"/>
        </w:rPr>
        <w:t xml:space="preserve">– помощь в обеспечении населения товарами, </w:t>
      </w:r>
      <w:r w:rsidRPr="00525DA7">
        <w:rPr>
          <w:rFonts w:ascii="Times New Roman" w:hAnsi="Times New Roman" w:cs="Times New Roman"/>
          <w:sz w:val="28"/>
          <w:szCs w:val="24"/>
        </w:rPr>
        <w:t>получение</w:t>
      </w:r>
      <w:r>
        <w:rPr>
          <w:rFonts w:ascii="Times New Roman" w:hAnsi="Times New Roman" w:cs="Times New Roman"/>
          <w:sz w:val="28"/>
          <w:szCs w:val="24"/>
        </w:rPr>
        <w:t xml:space="preserve"> прибыли от своей работы.</w:t>
      </w:r>
    </w:p>
    <w:p w:rsidR="00D70D9F" w:rsidRPr="00525DA7" w:rsidRDefault="00D70D9F" w:rsidP="00D70D9F">
      <w:pPr>
        <w:spacing w:after="0" w:line="360" w:lineRule="auto"/>
        <w:ind w:firstLine="709"/>
        <w:jc w:val="both"/>
        <w:rPr>
          <w:rFonts w:ascii="Times New Roman" w:hAnsi="Times New Roman" w:cs="Times New Roman"/>
          <w:sz w:val="28"/>
          <w:szCs w:val="24"/>
        </w:rPr>
      </w:pPr>
      <w:r w:rsidRPr="00525DA7">
        <w:rPr>
          <w:rFonts w:ascii="Times New Roman" w:hAnsi="Times New Roman" w:cs="Times New Roman"/>
          <w:sz w:val="28"/>
          <w:szCs w:val="24"/>
        </w:rPr>
        <w:t>Для обеспечения координации и контроля над деятельностью подразделений и работников на данном предприятии, создана линейно-функциональная организационная структура, которая позволяет обеспечить каждый элемент системы четкой, определенной, конк</w:t>
      </w:r>
      <w:r>
        <w:rPr>
          <w:rFonts w:ascii="Times New Roman" w:hAnsi="Times New Roman" w:cs="Times New Roman"/>
          <w:sz w:val="28"/>
          <w:szCs w:val="24"/>
        </w:rPr>
        <w:t>ретной задачей и обязанностями</w:t>
      </w:r>
      <w:r w:rsidRPr="00E356FC">
        <w:rPr>
          <w:rFonts w:ascii="Times New Roman" w:hAnsi="Times New Roman" w:cs="Times New Roman"/>
          <w:sz w:val="28"/>
          <w:szCs w:val="24"/>
        </w:rPr>
        <w:t xml:space="preserve"> [14]</w:t>
      </w:r>
      <w:r>
        <w:rPr>
          <w:rFonts w:ascii="Times New Roman" w:hAnsi="Times New Roman" w:cs="Times New Roman"/>
          <w:sz w:val="28"/>
          <w:szCs w:val="24"/>
        </w:rPr>
        <w:t>.</w:t>
      </w:r>
    </w:p>
    <w:p w:rsidR="00D70D9F" w:rsidRPr="00525DA7" w:rsidRDefault="00D70D9F" w:rsidP="00D70D9F">
      <w:pPr>
        <w:spacing w:after="0" w:line="360" w:lineRule="auto"/>
        <w:ind w:firstLine="709"/>
        <w:jc w:val="both"/>
        <w:rPr>
          <w:rFonts w:ascii="Times New Roman" w:hAnsi="Times New Roman" w:cs="Times New Roman"/>
          <w:sz w:val="28"/>
          <w:szCs w:val="24"/>
        </w:rPr>
      </w:pPr>
      <w:r w:rsidRPr="00525DA7">
        <w:rPr>
          <w:rFonts w:ascii="Times New Roman" w:hAnsi="Times New Roman" w:cs="Times New Roman"/>
          <w:sz w:val="28"/>
          <w:szCs w:val="24"/>
        </w:rPr>
        <w:t>Представленная линейно-функциональная структура позволяет обеспечить каждый элемент системы четкой, определенной, конк</w:t>
      </w:r>
      <w:r>
        <w:rPr>
          <w:rFonts w:ascii="Times New Roman" w:hAnsi="Times New Roman" w:cs="Times New Roman"/>
          <w:sz w:val="28"/>
          <w:szCs w:val="24"/>
        </w:rPr>
        <w:t>ретной задачей и обязанностями.</w:t>
      </w:r>
    </w:p>
    <w:p w:rsidR="00D70D9F" w:rsidRDefault="00D70D9F" w:rsidP="00D70D9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 ОО</w:t>
      </w:r>
      <w:r w:rsidRPr="00525DA7">
        <w:rPr>
          <w:rFonts w:ascii="Times New Roman" w:hAnsi="Times New Roman" w:cs="Times New Roman"/>
          <w:sz w:val="28"/>
          <w:szCs w:val="24"/>
        </w:rPr>
        <w:t>О «</w:t>
      </w:r>
      <w:r>
        <w:rPr>
          <w:rFonts w:ascii="Times New Roman" w:hAnsi="Times New Roman" w:cs="Times New Roman"/>
          <w:sz w:val="28"/>
          <w:szCs w:val="24"/>
        </w:rPr>
        <w:t>Клема</w:t>
      </w:r>
      <w:r w:rsidRPr="00525DA7">
        <w:rPr>
          <w:rFonts w:ascii="Times New Roman" w:hAnsi="Times New Roman" w:cs="Times New Roman"/>
          <w:sz w:val="28"/>
          <w:szCs w:val="24"/>
        </w:rPr>
        <w:t>» лидером как формальным, так и неформальным является директор, который назначается собранием учредителей.</w:t>
      </w:r>
    </w:p>
    <w:p w:rsidR="00D70D9F" w:rsidRDefault="00D70D9F" w:rsidP="00D70D9F">
      <w:pPr>
        <w:tabs>
          <w:tab w:val="left" w:pos="954"/>
        </w:tabs>
        <w:rPr>
          <w:rFonts w:ascii="Times New Roman" w:hAnsi="Times New Roman" w:cs="Times New Roman"/>
          <w:sz w:val="28"/>
          <w:szCs w:val="24"/>
        </w:rPr>
      </w:pPr>
      <w:r>
        <w:rPr>
          <w:rFonts w:ascii="Times New Roman" w:hAnsi="Times New Roman" w:cs="Times New Roman"/>
          <w:sz w:val="28"/>
          <w:szCs w:val="24"/>
        </w:rPr>
        <w:lastRenderedPageBreak/>
        <w:t>Организационная структура в ООО «Клема</w:t>
      </w:r>
      <w:r w:rsidRPr="00D922C3">
        <w:rPr>
          <w:rFonts w:ascii="Times New Roman" w:hAnsi="Times New Roman" w:cs="Times New Roman"/>
          <w:sz w:val="28"/>
          <w:szCs w:val="24"/>
        </w:rPr>
        <w:t>»</w:t>
      </w:r>
      <w:r>
        <w:rPr>
          <w:rFonts w:ascii="Times New Roman" w:hAnsi="Times New Roman" w:cs="Times New Roman"/>
          <w:sz w:val="28"/>
          <w:szCs w:val="24"/>
        </w:rPr>
        <w:t xml:space="preserve"> представлена на рисунке 4.</w:t>
      </w:r>
    </w:p>
    <w:p w:rsidR="00D70D9F" w:rsidRDefault="00CD2D81" w:rsidP="00D70D9F">
      <w:pPr>
        <w:tabs>
          <w:tab w:val="left" w:pos="954"/>
        </w:tabs>
        <w:rPr>
          <w:rFonts w:ascii="Times New Roman" w:hAnsi="Times New Roman" w:cs="Times New Roman"/>
          <w:sz w:val="28"/>
          <w:szCs w:val="24"/>
        </w:rPr>
      </w:pPr>
      <w:r w:rsidRPr="00CD2D81">
        <w:rPr>
          <w:rFonts w:ascii="Times New Roman" w:hAnsi="Times New Roman" w:cs="Times New Roman"/>
          <w:noProof/>
          <w:sz w:val="24"/>
          <w:szCs w:val="24"/>
          <w:lang w:eastAsia="ru-RU"/>
        </w:rPr>
        <w:pict>
          <v:line id="Прямая соединительная линия 47" o:spid="_x0000_s1065" style="position:absolute;z-index:251650560;visibility:visible;mso-wrap-distance-top:-6e-5mm;mso-wrap-distance-bottom:-6e-5mm;mso-width-relative:margin" from="54.75pt,165.8pt" to="147.6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3ZFAIAAEwEAAAOAAAAZHJzL2Uyb0RvYy54bWysVEtuFDEQ3SNxB8t7pmcSSEJrerJIFDYR&#10;jAgcwHHbMxb+yTbTPTtgjTRH4AosQIoU4AzdN6Ls/kz4CAnExrJd9Z7rvaru+WmtJNow54XRBZ5N&#10;phgxTU0p9KrAL19cPDjByAeiSyKNZgXeMo9PF/fvzSubswOzNrJkDgGJ9nllC7wOweZZ5umaKeIn&#10;xjINQW6cIgGObpWVjlTArmR2MJ0eZZVxpXWGMu/h9rwL4kXi55zR8IxzzwKSBYbaQlpdWq/jmi3m&#10;JF85YteC9mWQf6hCEaHh0ZHqnASCXjvxC5US1BlveJhQozLDuaAsaQA1s+lPaq7WxLKkBczxdrTJ&#10;/z9a+nSzdEiUBX54jJEmCnrUfGjftLvmS/Ox3aH2bfOt+dx8am6ar81N+w72t+172Mdgc9tf7xDA&#10;wcvK+hwoz/TSRTdora/spaGvPMSyH4Lx4G2XVnOnYjrYgerUm+3YG1YHROFyNjt+fHIILaRDLCP5&#10;ALTOhyfMKBQ3BZZCR9tITjaXPsSnST6kxGupUVXgo8NH05TljRTlhZAyxtLksTPp0IbAzIR6FnUB&#10;wZ0sOEndC+o0JDVhK1lH/5xx8DRW3T0Qp3nPSShlOgy8UkN2hHGoYAT2lf0J2OdHKEuT/jfgEZFe&#10;NjqMYCW0cb8re28F7/IHBzrd0YJrU26Xbug1jGxyrv+84jdx95zg+5/A4jsAAAD//wMAUEsDBBQA&#10;BgAIAAAAIQAQeaBp3gAAAAsBAAAPAAAAZHJzL2Rvd25yZXYueG1sTI9Na8JAEIbvBf/DMgVvdfNB&#10;RNNsRAv10npQC72u2TEJzc6G7Krpv+8UCvb4zjy880yxGm0nrjj41pGCeBaBQKqcaalW8HF8fVqA&#10;8EGT0Z0jVPCNHlbl5KHQuXE32uP1EGrBJeRzraAJoc+l9FWDVvuZ65F4d3aD1YHjUEsz6BuX204m&#10;UTSXVrfEFxrd40uD1dfhYhV8Jm/HfbyleoeZ7c9mvdht6F2p6eO4fgYRcAx3GH71WR1Kdjq5Cxkv&#10;Os7RMmNUQZrGcxBMJMssBXH6m8iykP9/KH8AAAD//wMAUEsBAi0AFAAGAAgAAAAhALaDOJL+AAAA&#10;4QEAABMAAAAAAAAAAAAAAAAAAAAAAFtDb250ZW50X1R5cGVzXS54bWxQSwECLQAUAAYACAAAACEA&#10;OP0h/9YAAACUAQAACwAAAAAAAAAAAAAAAAAvAQAAX3JlbHMvLnJlbHNQSwECLQAUAAYACAAAACEA&#10;BOnt2RQCAABMBAAADgAAAAAAAAAAAAAAAAAuAgAAZHJzL2Uyb0RvYy54bWxQSwECLQAUAAYACAAA&#10;ACEAEHmgad4AAAALAQAADwAAAAAAAAAAAAAAAABuBAAAZHJzL2Rvd25yZXYueG1sUEsFBgAAAAAE&#10;AAQA8wAAAHkFA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51" o:spid="_x0000_s1064" style="position:absolute;z-index:251651584;visibility:visible;mso-wrap-distance-left:3.17494mm;mso-wrap-distance-right:3.17494mm;mso-height-relative:margin" from="337.7pt,28.5pt" to="337.7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ZvEwIAAEsEAAAOAAAAZHJzL2Uyb0RvYy54bWysVM1u1DAQviPxDpbvbPZHrUq02R5alUsF&#10;KwoP4Dr2roX/ZJtN9gackfYReAUOIFUq8AzJGzF2stm2ICQQF8ueme+bmW8mmZ/WSqINc14YXeDJ&#10;aIwR09SUQq8K/PrVxZMTjHwguiTSaFbgLfP4dPH40byyOZuatZElcwhItM8rW+B1CDbPMk/XTBE/&#10;MpZpcHLjFAnwdKusdKQCdiWz6Xh8nFXGldYZyrwH63nnxIvEzzmj4QXnngUkCwy1hXS6dF7HM1vM&#10;Sb5yxK4F7csg/1CFIkJD0oHqnASC3jrxC5US1BlveBhRozLDuaAs9QDdTMYPurlaE8tSLyCOt4NM&#10;/v/R0uebpUOiLPDRBCNNFMyo+dS+a3fNt+Zzu0Pt++ZH87X50tw035ub9gPcb9uPcI/O5rY37xDA&#10;QcvK+hwoz/TSRTVora/spaFvPPiye8748LYLq7lTMRzkQHWazXaYDasDop2RgnU2PXk6S2PLSL7H&#10;WefDM2YUipcCS6GjaiQnm0sfYmaS70OiWWpUFfh4djROUd5IUV4IKaMvLR47kw5tCKxMqFNbQHAn&#10;Cl5S9/10LaRmwlayjv4l4yApFD3pEsRlPnASSpkOe16pITrCOFQwAPvK/gTs4yOUpUX/G/CASJmN&#10;DgNYCW3c78o+SMG7+L0CXd9RgmtTbpduP2rY2CR9/3XFT+LuO8EP/4DFTwAAAP//AwBQSwMEFAAG&#10;AAgAAAAhACNIhWXdAAAACgEAAA8AAABkcnMvZG93bnJldi54bWxMj8FOwkAQhu8mvsNmTLzJFmKh&#10;Kd0SNNGLcgBMvA7doW3ozjbdBerbO8aDHmfmyz/fX6xG16kLDaH1bGA6SUARV962XBv42L88ZKBC&#10;RLbYeSYDXxRgVd7eFJhbf+UtXXaxVhLCIUcDTYx9rnWoGnIYJr4nltvRDw6jjEOt7YBXCXedniXJ&#10;XDtsWT402NNzQ9Vpd3YGPmdv++30lesNpa4/2nW2eeJ3Y+7vxvUSVKQx/sHwoy/qUIrTwZ/ZBtUZ&#10;mC/SR0ENpAvpJMDv4iBkkmWgy0L/r1B+AwAA//8DAFBLAQItABQABgAIAAAAIQC2gziS/gAAAOEB&#10;AAATAAAAAAAAAAAAAAAAAAAAAABbQ29udGVudF9UeXBlc10ueG1sUEsBAi0AFAAGAAgAAAAhADj9&#10;If/WAAAAlAEAAAsAAAAAAAAAAAAAAAAALwEAAF9yZWxzLy5yZWxzUEsBAi0AFAAGAAgAAAAhAGxR&#10;Rm8TAgAASwQAAA4AAAAAAAAAAAAAAAAALgIAAGRycy9lMm9Eb2MueG1sUEsBAi0AFAAGAAgAAAAh&#10;ACNIhWXdAAAACgEAAA8AAAAAAAAAAAAAAAAAbQQAAGRycy9kb3ducmV2LnhtbFBLBQYAAAAABAAE&#10;APMAAAB3BQ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37" o:spid="_x0000_s1063" style="position:absolute;z-index:251652608;visibility:visible;mso-wrap-distance-top:-6e-5mm;mso-wrap-distance-bottom:-6e-5mm;mso-width-relative:margin;mso-height-relative:margin" from="275.75pt,28.5pt" to="33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yFFQIAAEsEAAAOAAAAZHJzL2Uyb0RvYy54bWysVMtu1DAU3SPxD5b3TDKtOlNFk+miVdlU&#10;MKLwAa5jz1g4tmWbSWYHrJHmE/gFFlSqVOAbkj/i2nlMeQgJxMay773n+J7jmyzO6lKiLbNOaJXj&#10;6STFiCmqC6HWOX718vLJKUbOE1UQqRXL8Y45fLZ8/GhRmYwd6Y2WBbMISJTLKpPjjfcmSxJHN6wk&#10;bqINU5Dk2pbEw9Guk8KSCthLmRyl6SyptC2M1ZQ5B9GLLomXkZ9zRv1zzh3zSOYYevNxtXG9CWuy&#10;XJBsbYnZCNq3Qf6hi5IIBZeOVBfEE/TGil+oSkGtdpr7CdVlojkXlEUNoGaa/qTmekMMi1rAHGdG&#10;m9z/o6XPtiuLRJHj4zlGipTwRs3H9m27b740n9o9at8135rb5nNz13xt7tr3sL9vP8A+JJv7PrxH&#10;AAcvK+MyoDxXKxvcoLW6NleavnaQS35IhoMzXVnNbRnKwQ5Ux7fZjW/Dao8oBOens/nsBCM6pBKS&#10;DThjnX/KdInCJsdSqOAaycj2yvlwM8mGkhCWClU5nh2fpLHKaSmKSyFlyMXBY+fSoi2BkfH1NMgC&#10;ggdVcJKq19NJiGL8TrKO/gXjYCk0Pe0uCMN84CSUMuUHXqmgOsA4dDAC+87+BOzrA5TFQf8b8IiI&#10;N2vlR3AplLa/a/tgBe/qBwc63cGCG13sVnZ4apjY6Fz/dYVP4uE5wg//gOV3AAAA//8DAFBLAwQU&#10;AAYACAAAACEANriSvd4AAAAJAQAADwAAAGRycy9kb3ducmV2LnhtbEyPzW7CMBCE75X6DtZW6q04&#10;QTWgEAfRSu2FcuBH4mriJYmI11FsILx9t+qhve3ujGa/yReDa8UV+9B40pCOEhBIpbcNVRr2u4+X&#10;GYgQDVnTekINdwywKB4fcpNZf6MNXrexEhxCITMa6hi7TMpQ1uhMGPkOibWT752JvPaVtL25cbhr&#10;5ThJJtKZhvhDbTp8r7E8by9Ow2G82m3ST6rWqFx3ssvZ+o2+tH5+GpZzEBGH+GeGH3xGh4KZjv5C&#10;NohWg1KpYisPU+7EhslUvYI4/h5kkcv/DYpvAAAA//8DAFBLAQItABQABgAIAAAAIQC2gziS/gAA&#10;AOEBAAATAAAAAAAAAAAAAAAAAAAAAABbQ29udGVudF9UeXBlc10ueG1sUEsBAi0AFAAGAAgAAAAh&#10;ADj9If/WAAAAlAEAAAsAAAAAAAAAAAAAAAAALwEAAF9yZWxzLy5yZWxzUEsBAi0AFAAGAAgAAAAh&#10;ALBLzIUVAgAASwQAAA4AAAAAAAAAAAAAAAAALgIAAGRycy9lMm9Eb2MueG1sUEsBAi0AFAAGAAgA&#10;AAAhADa4kr3eAAAACQEAAA8AAAAAAAAAAAAAAAAAbwQAAGRycy9kb3ducmV2LnhtbFBLBQYAAAAA&#10;BAAEAPMAAAB6BQ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50" o:spid="_x0000_s1062" style="position:absolute;z-index:251653632;visibility:visible;mso-wrap-distance-left:3.17494mm;mso-wrap-distance-right:3.17494mm;mso-height-relative:margin" from="93.3pt,28.55pt" to="93.3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qeEAIAAEsEAAAOAAAAZHJzL2Uyb0RvYy54bWysVE1u1DAU3iNxB8t7JplWjKpoMl20KpsK&#10;RhQO4Dr2jIX/ZJtJZgeskeYIXIEFSJVaOENyoz47mbSlCAnExvL7+b733veczI8bJdGGOS+MLvF0&#10;kmPENDWV0KsSv31z9uwIIx+Irog0mpV4yzw+Xjx9Mq9twQ7M2siKOQQk2he1LfE6BFtkmadrpoif&#10;GMs0BLlxigQw3SqrHKmBXcnsIM9nWW1cZZ2hzHvwnvZBvEj8nDMaXnHuWUCyxNBbSKdL52U8s8Wc&#10;FCtH7FrQoQ3yD10oIjQUHalOSSDovROPqJSgznjDw4QalRnOBWVpBphmmv8yzcWaWJZmAXG8HWXy&#10;/4+WvtwsHRJViZ+DPJoo2FH7pfvQ7dqb9mu3Q93H9mf7vf3WXrU/2qvuE9yvu89wj8H2enDvEMBB&#10;y9r6AihP9NJFNWijL+y5oe88xLIHwWh426c13KmYDnKgJu1mO+6GNQHR3knBe5gfzaapVEaKPc46&#10;H14wo1C8lFgKHVUjBdmc+xArk2KfEt1So7rEs0NoOZreSFGdCSmTER8eO5EObQg8mdBM41hAcC8L&#10;LKmHefoR0jBhK1lP/5pxkBSanvYFHnISSpkOe16pITvCOHQwAofO/gQc8iOUpYf+N+ARkSobHUaw&#10;Etq437V9JwXv8/cK9HNHCS5NtV26/arhxSblhq8rfhL37QS/+wcsbgEAAP//AwBQSwMEFAAGAAgA&#10;AAAhAK9uHYfdAAAACgEAAA8AAABkcnMvZG93bnJldi54bWxMj0FvwjAMhe+T9h8iI3EbaZFaqq4p&#10;YpPGhXEAJu0aGtNWNE7VBCj/fmaX7eZnPz1/r1iOthNXHHzrSEE8i0AgVc60VCv4Ony8ZCB80GR0&#10;5wgV3NHDsnx+KnRu3I12eN2HWnAI+VwraELocyl91aDVfuZ6JL6d3GB1YDnU0gz6xuG2k/MoSqXV&#10;LfGHRvf43mB13l+sgu/55rCL11RvMbH9yayy7Rt9KjWdjKtXEAHH8GeGBz6jQ8lMR3ch40XHOktT&#10;tipIFjGIh+F3ceQhShYgy0L+r1D+AAAA//8DAFBLAQItABQABgAIAAAAIQC2gziS/gAAAOEBAAAT&#10;AAAAAAAAAAAAAAAAAAAAAABbQ29udGVudF9UeXBlc10ueG1sUEsBAi0AFAAGAAgAAAAhADj9If/W&#10;AAAAlAEAAAsAAAAAAAAAAAAAAAAALwEAAF9yZWxzLy5yZWxzUEsBAi0AFAAGAAgAAAAhAEZXup4Q&#10;AgAASwQAAA4AAAAAAAAAAAAAAAAALgIAAGRycy9lMm9Eb2MueG1sUEsBAi0AFAAGAAgAAAAhAK9u&#10;HYfdAAAACgEAAA8AAAAAAAAAAAAAAAAAagQAAGRycy9kb3ducmV2LnhtbFBLBQYAAAAABAAEAPMA&#10;AAB0BQ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38" o:spid="_x0000_s1061" style="position:absolute;flip:x;z-index:251654656;visibility:visible;mso-wrap-distance-top:-6e-5mm;mso-wrap-distance-bottom:-6e-5mm;mso-width-relative:margin;mso-height-relative:margin" from="93.25pt,28.5pt" to="147.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GHAIAAFUEAAAOAAAAZHJzL2Uyb0RvYy54bWysVE1u1DAU3iNxB8t7JplWVEM0mS5aFRYV&#10;jCgcwHXsGQv/yTaTzA5YI/UIXIEFSJUKnCG5Ec9OJtMpKxAby/Z73+f3fe8l89NGSbRhzgujSzyd&#10;5BgxTU0l9KrEb99cPJlh5APRFZFGsxJvmceni8eP5rUt2JFZG1kxh4BE+6K2JV6HYIss83TNFPET&#10;Y5mGIDdOkQBHt8oqR2pgVzI7yvOTrDauss5Q5j3cnvdBvEj8nDMaXnHuWUCyxFBbSKtL63Vcs8Wc&#10;FCtH7FrQoQzyD1UoIjQ8OlKdk0DQeyf+oFKCOuMNDxNqVGY4F5QlDaBmmj9Qc7UmliUtYI63o03+&#10;/9HSl5ulQ6Iq8TF0ShMFPWq/dB+6m/ZH+7W7Qd3H9lf7vf3W3rY/29vuE+zvus+wj8H2bri+QQAH&#10;L2vrC6A800sX3aCNvrKXhr7zEMsOgvHgbZ/WcKcQl8K+gBFKNoIxqEld2o5dYk1AFC5PnuWzGfSS&#10;7kIZKSJDfNA6H54zo1DclFgKHf0jBdlc+hBr2KfEa6lRDYTHT/OU5Y0U1YWQMsbSCLIz6dCGwPCE&#10;ZhoFAsG9LDhJPSjrxSRZYStZT/+acTAXiu5lPeAklDIddrxSQ3aEcahgBA6Vxe9hX8whcMiPUJZG&#10;/m/AIyK9bHQYwUpo43pfDl/fW8H7/J0Dve5owbWptku3azrMbnJu+M7ix3H/nOD7v8HiNwAAAP//&#10;AwBQSwMEFAAGAAgAAAAhAKmTdL7eAAAACQEAAA8AAABkcnMvZG93bnJldi54bWxMj81OwzAQhO9I&#10;vIO1SFwQdQhKaUOcyiBx4edA20OPTrwkEfE6it00vD2LOMBxZj/NzhSb2fViwjF0nhTcLBIQSLW3&#10;HTUK9run6xWIEA1Z03tCBV8YYFOenxUmt/5E7zhtYyM4hEJuFLQxDrmUoW7RmbDwAxLfPvzoTGQ5&#10;NtKO5sThrpdpkiylMx3xh9YM+Nhi/bk9OgXNQU/6pXvWmT/oNO5fq7eHq0qpy4tZ34OIOMc/GH7q&#10;c3UouVPlj2SD6FmvlhmjCrI73sRAus5uQVS/hiwL+X9B+Q0AAP//AwBQSwECLQAUAAYACAAAACEA&#10;toM4kv4AAADhAQAAEwAAAAAAAAAAAAAAAAAAAAAAW0NvbnRlbnRfVHlwZXNdLnhtbFBLAQItABQA&#10;BgAIAAAAIQA4/SH/1gAAAJQBAAALAAAAAAAAAAAAAAAAAC8BAABfcmVscy8ucmVsc1BLAQItABQA&#10;BgAIAAAAIQB6ukOGHAIAAFUEAAAOAAAAAAAAAAAAAAAAAC4CAABkcnMvZTJvRG9jLnhtbFBLAQIt&#10;ABQABgAIAAAAIQCpk3S+3gAAAAkBAAAPAAAAAAAAAAAAAAAAAHYEAABkcnMvZG93bnJldi54bWxQ&#10;SwUGAAAAAAQABADzAAAAgQU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9" o:spid="_x0000_s1060" style="position:absolute;z-index:251655680;visibility:visible;mso-wrap-distance-top:-6e-5mm;mso-wrap-distance-bottom:-6e-5mm" from="262.4pt,312.35pt" to="317.65pt,3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OFQIAAEsEAAAOAAAAZHJzL2Uyb0RvYy54bWysVMtu1DAU3SPxD5b3TDKFTiGaTBetyqaC&#10;EaUf4Dr2jIVjW7aZZHbAGmk+gV/oAqRKLXxD8kdcO48pDyGB2Fj2vfcc33N8k/lxXUq0YdYJrXI8&#10;naQYMUV1IdQqx5evzx49xch5ogoitWI53jKHjxcPH8wrk7EDvdayYBYBiXJZZXK89t5kSeLompXE&#10;TbRhCpJc25J4ONpVUlhSAXspk4M0nSWVtoWxmjLnIHraJfEi8nPOqH/JuWMeyRxDbz6uNq5XYU0W&#10;c5KtLDFrQfs2yD90URKh4NKR6pR4gt5a8QtVKajVTnM/obpMNOeCsqgB1EzTn9RcrIlhUQuY48xo&#10;k/t/tPTFZmmRKHL85BlGipTwRs2n9l27a+6a63aH2vfNt+ZL87m5ab42N+0H2N+2H2Efks1tH94h&#10;gIOXlXEZUJ6opQ1u0FpdmHNN3zjIJT8kw8GZrqzmtgzlYAeq49tsx7dhtUcUgkfpdHZ0iBEdUgnJ&#10;Bpyxzj9nukRhk2MpVHCNZGRz7ny4mWRDSQhLhaoczx4fprHKaSmKMyFlyMXBYyfSog2BkfH1NMgC&#10;gntVcJKq19NJiGL8VrKO/hXjYCk0Pe0uCMO85ySUMuUHXqmgOsA4dDAC+87+BOzrA5TFQf8b8IiI&#10;N2vlR3AplLa/a3tvBe/qBwc63cGCK11sl3Z4apjY6Fz/dYVP4v45wvf/gMV3AAAA//8DAFBLAwQU&#10;AAYACAAAACEActBRj98AAAALAQAADwAAAGRycy9kb3ducmV2LnhtbEyPQWvCQBCF7wX/wzJCb3Vj&#10;NKnEbEQL7aX1oBa8jtkxCWZnQ3bV9N93C4X2OG8e730vXw2mFTfqXWNZwXQSgSAurW64UvB5eH1a&#10;gHAeWWNrmRR8kYNVMXrIMdP2zju67X0lQgi7DBXU3neZlK6syaCb2I44/M62N+jD2VdS93gP4aaV&#10;cRSl0mDDoaHGjl5qKi/7q1FwjN8Pu+kbV1tKTHfW68V2wx9KPY6H9RKEp8H/meEHP6BDEZhO9sra&#10;iVZBEs8DuleQxvNnEMGRzpIZiNOvIotc/t9QfAMAAP//AwBQSwECLQAUAAYACAAAACEAtoM4kv4A&#10;AADhAQAAEwAAAAAAAAAAAAAAAAAAAAAAW0NvbnRlbnRfVHlwZXNdLnhtbFBLAQItABQABgAIAAAA&#10;IQA4/SH/1gAAAJQBAAALAAAAAAAAAAAAAAAAAC8BAABfcmVscy8ucmVsc1BLAQItABQABgAIAAAA&#10;IQDDx/0OFQIAAEsEAAAOAAAAAAAAAAAAAAAAAC4CAABkcnMvZTJvRG9jLnhtbFBLAQItABQABgAI&#10;AAAAIQBy0FGP3wAAAAsBAAAPAAAAAAAAAAAAAAAAAG8EAABkcnMvZG93bnJldi54bWxQSwUGAAAA&#10;AAQABADzAAAAewU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8" o:spid="_x0000_s1059" style="position:absolute;z-index:251656704;visibility:visible;mso-wrap-distance-top:-6e-5mm;mso-wrap-distance-bottom:-6e-5mm" from="262.35pt,165.85pt" to="385.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FEwIAAEwEAAAOAAAAZHJzL2Uyb0RvYy54bWysVMtuEzEU3SPxD5b3ZJKGBjTKpItWZVNB&#10;ROEDXI+dWPgl22QmO2CN1E/gF1iAVKnAN8z8EdeeR8pDSCA2lu17z/E9596Z5UmtJNox54XRBZ5N&#10;phgxTU0p9KbAL1+cP3iMkQ9El0QazQq8Zx6frO7fW1Y2Z0dma2TJHAIS7fPKFngbgs2zzNMtU8RP&#10;jGUagtw4RQIc3SYrHamAXcnsaDpdZJVxpXWGMu/h9qwL4lXi55zR8IxzzwKSBYbaQlpdWq/imq2W&#10;JN84YreC9mWQf6hCEaHh0ZHqjASCXjvxC5US1BlveJhQozLDuaAsaQA1s+lPai63xLKkBczxdrTJ&#10;/z9a+nS3dkiUBX4IndJEQY+aD+2b9rr50nxsr1H7tvnWfG4+NTfN1+amfQf72/Y97GOwue2vrxHA&#10;wcvK+hwoT/XaRTdorS/thaGvPMSyH4Lx4G2XVnOnYjrYgerUm/3YG1YHROFydryYzx9BC+kQy0g+&#10;AK3z4QkzCsVNgaXQ0TaSk92FD/Fpkg8p8VpqVBV4MT+epixvpCjPhZQxliaPnUqHdgRmJtSzqAsI&#10;7mTBSepeUKchqQl7yTr654yDp7Hq7oE4zQdOQinTYeCVGrIjjEMFI7Cv7E/APj9CWZr0vwGPiPSy&#10;0WEEK6GN+13ZByt4lz840OmOFlyZcr92Q69hZJNz/ecVv4m75wQ//ARW3wEAAP//AwBQSwMEFAAG&#10;AAgAAAAhAN93lr7fAAAACwEAAA8AAABkcnMvZG93bnJldi54bWxMj01PwkAQhu8m/IfNkHiTbYtQ&#10;rN0SNNGLcgBMvC7doW3szjbdBcq/d0hM5DYfT955Jl8OthUn7H3jSEE8iUAglc40VCn42r09LED4&#10;oMno1hEquKCHZTG6y3Vm3Jk2eNqGSnAI+UwrqEPoMil9WaPVfuI6JN4dXG914LavpOn1mcNtK5Mo&#10;mkurG+ILte7wtcbyZ3u0Cr6Tj90mfqdqjTPbHcxqsX6hT6Xux8PqGUTAIfzDcNVndSjYae+OZLxo&#10;FcySx5RRBdNpzAUTaRo9gdj/TWSRy9sfil8AAAD//wMAUEsBAi0AFAAGAAgAAAAhALaDOJL+AAAA&#10;4QEAABMAAAAAAAAAAAAAAAAAAAAAAFtDb250ZW50X1R5cGVzXS54bWxQSwECLQAUAAYACAAAACEA&#10;OP0h/9YAAACUAQAACwAAAAAAAAAAAAAAAAAvAQAAX3JlbHMvLnJlbHNQSwECLQAUAAYACAAAACEA&#10;J9BjRRMCAABMBAAADgAAAAAAAAAAAAAAAAAuAgAAZHJzL2Uyb0RvYy54bWxQSwECLQAUAAYACAAA&#10;ACEA33eWvt8AAAALAQAADwAAAAAAAAAAAAAAAABtBAAAZHJzL2Rvd25yZXYueG1sUEsFBgAAAAAE&#10;AAQA8wAAAHkFA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6" o:spid="_x0000_s1058" style="position:absolute;z-index:251657728;visibility:visible;mso-wrap-distance-left:3.17494mm;mso-wrap-distance-right:3.17494mm" from="202.95pt,329.9pt" to="202.95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jFEwIAAEsEAAAOAAAAZHJzL2Uyb0RvYy54bWysVM2O0zAQviPxDpbvNG2hBUVN97Cr5bKC&#10;ioUH8Dp2a+E/2aZJb8AZqY/AK3BYpJUWeIbkjRg7abr8CAnExbJn5vtm5ptJFie1kmjLnBdGF3gy&#10;GmPENDWl0OsCv3p5/uAJRj4QXRJpNCvwjnl8srx/b1HZnE3NxsiSOQQk2ueVLfAmBJtnmacbpogf&#10;Gcs0OLlxigR4unVWOlIBu5LZdDyeZ5VxpXWGMu/BetY58TLxc85oeM65ZwHJAkNtIZ0unVfxzJYL&#10;kq8dsRtB+zLIP1ShiNCQdKA6I4GgN078QqUEdcYbHkbUqMxwLihLPUA3k/FP3VxuiGWpFxDH20Em&#10;//9o6bPtyiFRFvjRHCNNFMyo+di+bffNl+ZTu0ftu+Zb87m5bm6ar81N+x7ut+0HuEdnc9ub9wjg&#10;oGVlfQ6Up3rlohq01pf2wtDXHnzZD8748LYLq7lTMRzkQHWazW6YDasDop2RgnU6m00fp7FlJD/g&#10;rPPhKTMKxUuBpdBRNZKT7YUPMTPJDyHRLDWqCjx/OBunKG+kKM+FlNGXFo+dSoe2BFYm1JPYFhDc&#10;iYKX1H0/XQupmbCTrKN/wThICkVPugRxmY+chFKmw4FXaoiOMA4VDMC+sj8B+/gIZWnR/wY8IFJm&#10;o8MAVkIb97uyj1LwLv6gQNd3lODKlLuVO4waNjYp139d8ZO4+07w4z9g+R0AAP//AwBQSwMEFAAG&#10;AAgAAAAhAGhfTHbeAAAACwEAAA8AAABkcnMvZG93bnJldi54bWxMj01PwzAMhu9I/IfISNxYsomO&#10;rdSdBhJcYIdtSFyzxmsrGqdqsg/+PUYcxtH2o9fPWyzOvlNHGmIbGGE8MqCIq+BarhE+ti93M1Ax&#10;WXa2C0wI3xRhUV5fFTZ34cRrOm5SrSSEY24RmpT6XOtYNeRtHIWeWG77MHibZBxq7QZ7knDf6Ykx&#10;U+1ty/KhsT09N1R9bQ4e4XPytl2PX7leUeb7vVvOVk/8jnh7c14+gkp0ThcYfvVFHUpx2oUDu6g6&#10;hHuTzQVFmGZz6SDE32aH8GCMAV0W+n+H8gcAAP//AwBQSwECLQAUAAYACAAAACEAtoM4kv4AAADh&#10;AQAAEwAAAAAAAAAAAAAAAAAAAAAAW0NvbnRlbnRfVHlwZXNdLnhtbFBLAQItABQABgAIAAAAIQA4&#10;/SH/1gAAAJQBAAALAAAAAAAAAAAAAAAAAC8BAABfcmVscy8ucmVsc1BLAQItABQABgAIAAAAIQD6&#10;y8jFEwIAAEsEAAAOAAAAAAAAAAAAAAAAAC4CAABkcnMvZTJvRG9jLnhtbFBLAQItABQABgAIAAAA&#10;IQBoX0x23gAAAAsBAAAPAAAAAAAAAAAAAAAAAG0EAABkcnMvZG93bnJldi54bWxQSwUGAAAAAAQA&#10;BADzAAAAeAU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5" o:spid="_x0000_s1057" style="position:absolute;z-index:251658752;visibility:visible;mso-wrap-distance-left:3.17494mm;mso-wrap-distance-right:3.17494mm;mso-height-relative:margin" from="202.95pt,283.05pt" to="202.95pt,2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63EwIAAEsEAAAOAAAAZHJzL2Uyb0RvYy54bWysVM1u1DAQviPxDpbvbDYtrSDabA+tyqWC&#10;FYUHcB1718J/ss0mewPOSPsIvAIHkCqV9hmSN2LsZLPlR0ggLpY9M983M99MMjtplERr5rwwusT5&#10;ZIoR09RUQi9L/PrV+aMnGPlAdEWk0azEG+bxyfzhg1ltC3ZgVkZWzCEg0b6obYlXIdgiyzxdMUX8&#10;xFimwcmNUyTA0y2zypEa2JXMDqbT46w2rrLOUOY9WM96J54nfs4ZDS849ywgWWKoLaTTpfMqntl8&#10;RoqlI3Yl6FAG+YcqFBEako5UZyQQ9NaJX6iUoM54w8OEGpUZzgVlqQfoJp/+1M3liliWegFxvB1l&#10;8v+Plj5fLxwSVYkfH2GkiYIZtZ+6d922/dZ+7raoe9/etV/bL+11e9tedx/gftN9hHt0tjeDeYsA&#10;DlrW1hdAeaoXLqpBG31pLwx948GX/eCMD2/7sIY7FcNBDtSk2WzG2bAmINobKVjzp3l+mFJlpNjh&#10;rPPhGTMKxUuJpdBRNVKQ9YUPMTMpdiHRLDWqS3x8eDRNUd5IUZ0LKaMvLR47lQ6tCaxMaPLYFhDc&#10;i4KX1EM/fQupmbCRrKd/yThICkXnfYK4zHtOQinTYccrNURHGIcKRuBQ2Z+AQ3yEsrTofwMeESmz&#10;0WEEK6GN+13Zeyl4H79ToO87SnBlqs3C7UYNG5uUG76u+Encfyf4/h8w/w4AAP//AwBQSwMEFAAG&#10;AAgAAAAhAIyW6xbfAAAACwEAAA8AAABkcnMvZG93bnJldi54bWxMj01vwjAMhu+T9h8iT9ptpK3W&#10;CkpTxCZtF8aBD4lraExb0ThVE6D8+3naYTv69aPXj4vFaDtxxcG3jhTEkwgEUuVMS7WC/e7jZQrC&#10;B01Gd45QwR09LMrHh0Lnxt1og9dtqAWXkM+1giaEPpfSVw1a7SeuR+LdyQ1WBx6HWppB37jcdjKJ&#10;okxa3RJfaHSP7w1W5+3FKjgkq90m/qR6jantT2Y5Xb/Rl1LPT+NyDiLgGP5g+NFndSjZ6eguZLzo&#10;FLxG6YxRBWmWxSCY+E2OnMyyBGRZyP8/lN8AAAD//wMAUEsBAi0AFAAGAAgAAAAhALaDOJL+AAAA&#10;4QEAABMAAAAAAAAAAAAAAAAAAAAAAFtDb250ZW50X1R5cGVzXS54bWxQSwECLQAUAAYACAAAACEA&#10;OP0h/9YAAACUAQAACwAAAAAAAAAAAAAAAAAvAQAAX3JlbHMvLnJlbHNQSwECLQAUAAYACAAAACEA&#10;KYpOtxMCAABLBAAADgAAAAAAAAAAAAAAAAAuAgAAZHJzL2Uyb0RvYy54bWxQSwECLQAUAAYACAAA&#10;ACEAjJbrFt8AAAALAQAADwAAAAAAAAAAAAAAAABtBAAAZHJzL2Rvd25yZXYueG1sUEsFBgAAAAAE&#10;AAQA8wAAAHkFA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4" o:spid="_x0000_s1056" style="position:absolute;z-index:251659776;visibility:visible;mso-wrap-distance-left:3.17494mm;mso-wrap-distance-right:3.17494mm" from="202.95pt,232pt" to="202.9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MIEwIAAEsEAAAOAAAAZHJzL2Uyb0RvYy54bWysVM1uEzEQviPxDpbvZJO2qcoqmx5alUsF&#10;EYUHcL12YuE/2Sa7uQFnpDwCr8ABpEqlfYbdN2Ls3WzKj5BAXCx7Zr5vZr6Z3dlprSRaM+eF0QWe&#10;jMYYMU1NKfSywK9fXTw5wcgHoksijWYF3jCPT+ePH80qm7MDszKyZA4BifZ5ZQu8CsHmWebpiini&#10;R8YyDU5unCIBnm6ZlY5UwK5kdjAeH2eVcaV1hjLvwXreOfE88XPOaHjBuWcByQJDbSGdLp3X8czm&#10;M5IvHbErQfsyyD9UoYjQkHSgOieBoLdO/EKlBHXGGx5G1KjMcC4oSz1AN5PxT91crYhlqRcQx9tB&#10;Jv//aOnz9cIhURb46AgjTRTMqPnUvmu3zbfmc7tF7fvmvvnafGlumrvmpv0A99v2I9yjs7ntzVsE&#10;cNCysj4HyjO9cFENWusre2noGw++7AdnfHjbhdXcqRgOcqA6zWYzzIbVAdHOSME6mT49PJnGVBnJ&#10;dzjrfHjGjELxUmApdFSN5GR96UMXuguJZqlRVeDjw+k4RXkjRXkhpIy+tHjsTDq0JrAyoZ70uR5E&#10;QWap+366FlIzYSNZR/+ScZAUip50CeIy7zkJpUyHHa/UEB1hHCoYgH1lfwL28RHK0qL/DXhApMxG&#10;hwGshDbud2XvpeBd/E6Bru8owbUpNwu3GzVsbJpS/3XFT+LhO8H3/4D5dwAAAP//AwBQSwMEFAAG&#10;AAgAAAAhAIf/BK7eAAAACwEAAA8AAABkcnMvZG93bnJldi54bWxMj0FPwkAQhe8m/ofNmHiTbQmQ&#10;UrslaKIX5QCYeB26Q9vYnW26C9R/7xgPeHsz8/Lme8VqdJ060xBazwbSSQKKuPK25drAx/7lIQMV&#10;IrLFzjMZ+KYAq/L2psDc+gtv6byLtZIQDjkaaGLsc61D1ZDDMPE9sdyOfnAYZRxqbQe8SLjr9DRJ&#10;Ftphy/KhwZ6eG6q+didn4HP6tt+mr1xvaO76o11nmyd+N+b+blw/goo0xqsZfvEFHUphOvgT26A6&#10;A7NkvhSriMVMSonjb3MQkS1T0GWh/3cofwAAAP//AwBQSwECLQAUAAYACAAAACEAtoM4kv4AAADh&#10;AQAAEwAAAAAAAAAAAAAAAAAAAAAAW0NvbnRlbnRfVHlwZXNdLnhtbFBLAQItABQABgAIAAAAIQA4&#10;/SH/1gAAAJQBAAALAAAAAAAAAAAAAAAAAC8BAABfcmVscy8ucmVsc1BLAQItABQABgAIAAAAIQAs&#10;g7MIEwIAAEsEAAAOAAAAAAAAAAAAAAAAAC4CAABkcnMvZTJvRG9jLnhtbFBLAQItABQABgAIAAAA&#10;IQCH/wSu3gAAAAsBAAAPAAAAAAAAAAAAAAAAAG0EAABkcnMvZG93bnJldi54bWxQSwUGAAAAAAQA&#10;BADzAAAAeAU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3" o:spid="_x0000_s1055" style="position:absolute;flip:y;z-index:251660800;visibility:visible;mso-wrap-distance-left:3.17494mm;mso-wrap-distance-right:3.17494mm" from="385.4pt,87.1pt" to="38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cKHAIAAFUEAAAOAAAAZHJzL2Uyb0RvYy54bWysVMtu1DAU3SPxD5b3TDItlCqaTBetyqaC&#10;EQX2rmPPWPgl20wyO2CN1E/gF7oAqVKBb0j+iGsnk+mUFYiNZd/H8T3nXnt20iiJ1sx5YXSJp5Mc&#10;I6apqYRelvjtm/Mnxxj5QHRFpNGsxBvm8cn88aNZbQt2YFZGVswhANG+qG2JVyHYIss8XTFF/MRY&#10;psHJjVMkwNEts8qRGtCVzA7y/CirjausM5R5D9az3onnCZ9zRsMrzj0LSJYYagtpdWm9ims2n5Fi&#10;6YhdCTqUQf6hCkWEhktHqDMSCPrgxB9QSlBnvOFhQo3KDOeCssQB2EzzB2wuV8SyxAXE8XaUyf8/&#10;WPpyvXBIVCV+eoiRJgp61H7tPnbX7Y/2prtG3af2V/u9/dbetj/b2+4z7O+6L7CPzvZuMF8jSAct&#10;a+sLgDzVCxfVoI2+tBeGvvfgy/ac8eBtH9ZwpxCXwr6DEUoygjCoSV3ajF1iTUC0N1KwTp/n0+PU&#10;wIwUESFeaJ0PL5hRKG5KLIWO+pGCrC98iDXsQqJZalSX+OjwWZ6ivJGiOhdSRl8aQXYqHVoTGJ7Q&#10;TCNBALgXBSepB2Y9mUQrbCTr4V8zDuJC0T2tB5iEUqbDFldqiI5pHCoYE4fK4nvYFbOfOMTHVJZG&#10;/m+Sx4x0s9FhTFZCG9frsn/7Tgrex28V6HlHCa5MtVm4bdNhdpNywzuLj+P+OaXvfoP5bwAAAP//&#10;AwBQSwMEFAAGAAgAAAAhAEdgH7nfAAAACwEAAA8AAABkcnMvZG93bnJldi54bWxMj71OxDAQhHsk&#10;3sFaJBrE2RcBQSHOySDR8FNwXHGlEy9JRLyOYl8uvD2LKKCcndHMt+Vm8YOYcYp9IA3rlQKB1ATX&#10;U6th9/54eQsiJkvODoFQwxdG2FSnJ6UtXDjSG87b1AouoVhYDV1KYyFlbDr0Nq7CiMTeR5i8TSyn&#10;VrrJHrncDzJT6kZ62xMvdHbEhw6bz+3Ba2j3ZjbP/ZO5DnuTpd1L/Xp/UWt9fraYOxAJl/QXhh98&#10;RoeKmepwIBfFoCHPFaMnNvKrDAQnfi+1hkytFciqlP9/qL4BAAD//wMAUEsBAi0AFAAGAAgAAAAh&#10;ALaDOJL+AAAA4QEAABMAAAAAAAAAAAAAAAAAAAAAAFtDb250ZW50X1R5cGVzXS54bWxQSwECLQAU&#10;AAYACAAAACEAOP0h/9YAAACUAQAACwAAAAAAAAAAAAAAAAAvAQAAX3JlbHMvLnJlbHNQSwECLQAU&#10;AAYACAAAACEA36QnChwCAABVBAAADgAAAAAAAAAAAAAAAAAuAgAAZHJzL2Uyb0RvYy54bWxQSwEC&#10;LQAUAAYACAAAACEAR2Afud8AAAALAQAADwAAAAAAAAAAAAAAAAB2BAAAZHJzL2Rvd25yZXYueG1s&#10;UEsFBgAAAAAEAAQA8wAAAIIFA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2" o:spid="_x0000_s1054" style="position:absolute;flip:y;z-index:251661824;visibility:visible;mso-wrap-distance-left:3.17494mm;mso-wrap-distance-right:3.17494mm" from="385.4pt,142.4pt" to="385.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fKHQIAAFYEAAAOAAAAZHJzL2Uyb0RvYy54bWysVMtuEzEU3SPxD5b3ZJIUCowy6aJV2VQQ&#10;UWDveuzEwi/ZJjPZAWukfEJ/gQVIlQp8w8wfce2ZTJqyArGx7Ps4vufca89OaiXRmjkvjC7wZDTG&#10;iGlqSqGXBX775vzRM4x8ILok0mhW4A3z+GT+8MGssjmbmpWRJXMIQLTPK1vgVQg2zzJPV0wRPzKW&#10;aXBy4xQJcHTLrHSkAnQls+l4fJxVxpXWGcq8B+tZ58TzhM85o+EV554FJAsMtYW0urRexTWbz0i+&#10;dMSuBO3LIP9QhSJCw6UD1BkJBH1w4g8oJagz3vAwokZlhnNBWeIAbCbje2wuV8SyxAXE8XaQyf8/&#10;WPpyvXBIlAV+PMVIEwU9aq7bj+22+dF8bbeo/dT8ar4335qb5mdz036G/W37BfbR2dz25i2CdNCy&#10;sj4HyFO9cFENWutLe2Hoew++7MAZD952YTV3CnEp7DsYoSQjCIPq1KXN0CVWB0Q7IwXrZHL09Pk0&#10;dTAjeYSIN1rnwwtmFIqbAkuho4AkJ+sLH2IR+5BolhpVBT4+ejJOUd5IUZ4LKaMvzSA7lQ6tCUxP&#10;qCeRIQDciYKT1D21jk3iFTaSdfCvGQd1oeqO1z1MQinTYYcrNUTHNA4VDIl9ZfFB7Is5TOzjYypL&#10;M/83yUNGutnoMCQroY3rdDm8fS8F7+J3CnS8owRXptws3K7rMLxJuf6hxddx95zS99/B/DcAAAD/&#10;/wMAUEsDBBQABgAIAAAAIQACuccR4QAAAAsBAAAPAAAAZHJzL2Rvd25yZXYueG1sTI/NTsMwEITv&#10;SLyDtUhcELWJQluFbCqDxIWfA6WHHp3ETaLG6yh20/D2LOIAt93Z0cy3+WZ2vZjsGDpPCHcLBcJS&#10;5euOGoTd5/PtGkSIhmrTe7IIXzbApri8yE1W+zN92GkbG8EhFDKD0MY4ZFKGqrXOhIUfLPHt4Edn&#10;Iq9jI+vRnDnc9TJRaimd6YgbWjPYp9ZWx+3JITR7PenX7kXf+71O4u6tfH+8KRGvr2b9ACLaOf6Z&#10;4Qef0aFgptKfqA6iR1itFKNHhGSd8sCOX6VESJepAlnk8v8PxTcAAAD//wMAUEsBAi0AFAAGAAgA&#10;AAAhALaDOJL+AAAA4QEAABMAAAAAAAAAAAAAAAAAAAAAAFtDb250ZW50X1R5cGVzXS54bWxQSwEC&#10;LQAUAAYACAAAACEAOP0h/9YAAACUAQAACwAAAAAAAAAAAAAAAAAvAQAAX3JlbHMvLnJlbHNQSwEC&#10;LQAUAAYACAAAACEAx8KXyh0CAABWBAAADgAAAAAAAAAAAAAAAAAuAgAAZHJzL2Uyb0RvYy54bWxQ&#10;SwECLQAUAAYACAAAACEAArnHEeEAAAALAQAADwAAAAAAAAAAAAAAAAB3BAAAZHJzL2Rvd25yZXYu&#10;eG1sUEsFBgAAAAAEAAQA8wAAAIUFA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1" o:spid="_x0000_s1053" style="position:absolute;z-index:251662848;visibility:visible;mso-wrap-distance-top:-6e-5mm;mso-wrap-distance-bottom:-6e-5mm" from="54.75pt,232pt" to="385.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uBEwIAAEwEAAAOAAAAZHJzL2Uyb0RvYy54bWysVEtuFDEQ3SNxB8t7pmdCiDKt6ckiUdhE&#10;MCJwAMdtz1j4J9tM9+yANVKOwBVYBClSgDN034iy+zPhIyQQG8t21Xuu96q6Fye1kmjLnBdGF3g2&#10;mWLENDWl0OsCv3p5/ugYIx+ILok0mhV4xzw+WT58sKhszg7MxsiSOQQk2ueVLfAmBJtnmacbpoif&#10;GMs0BLlxigQ4unVWOlIBu5LZwXR6lFXGldYZyryH27MuiJeJn3NGw3POPQtIFhhqC2l1ab2Ka7Zc&#10;kHztiN0I2pdB/qEKRYSGR0eqMxIIeuPEL1RKUGe84WFCjcoM54KypAHUzKY/qbncEMuSFjDH29Em&#10;//9o6bPtyiFRFvhwhpEmCnrUfGzfttfNl+ZTe43ad8235nNz09w2X5vb9j3s79oPsI/B5q6/vkYA&#10;By8r63OgPNUrF92gtb60F4a+9hDLfgjGg7ddWs2diulgB6pTb3Zjb1gdEIXLw9l8fjyHFtIhlpF8&#10;AFrnw1NmFIqbAkuho20kJ9sLH+LTJB9S4rXUqCrw0eMn05TljRTluZAyxtLksVPp0JbAzIQ66QKC&#10;e1lwkroX1GlIasJOso7+BePgKVQ96x6I07znJJQyHQZeqSE7wjhUMAL7yv4E7PMjlKVJ/xvwiEgv&#10;Gx1GsBLauN+VvbeCd/mDA53uaMGVKXcrN/QaRjZZ339e8Zu4f07w/U9g+R0AAP//AwBQSwMEFAAG&#10;AAgAAAAhAIgD9r7dAAAACwEAAA8AAABkcnMvZG93bnJldi54bWxMj81uwjAQhO+V+g7WVuqt2CB+&#10;QxwESO2l5QBU6tXESxIRr6PYQPr23UpIcJzZT7Mz6aJztbhgGypPGvo9BQIp97aiQsP3/v1tCiJE&#10;Q9bUnlDDLwZYZM9PqUmsv9IWL7tYCA6hkBgNZYxNImXIS3Qm9HyDxLejb52JLNtC2tZcOdzVcqDU&#10;WDpTEX8oTYPrEvPT7uw0/Aw+99v+BxUbHLnmaJfTzYq+tH596ZZzEBG7eIfhvz5Xh4w7HfyZbBA1&#10;azUbMaphOB7yKCYmEzUDcbg5Mkvl44bsDwAA//8DAFBLAQItABQABgAIAAAAIQC2gziS/gAAAOEB&#10;AAATAAAAAAAAAAAAAAAAAAAAAABbQ29udGVudF9UeXBlc10ueG1sUEsBAi0AFAAGAAgAAAAhADj9&#10;If/WAAAAlAEAAAsAAAAAAAAAAAAAAAAALwEAAF9yZWxzLy5yZWxzUEsBAi0AFAAGAAgAAAAhAGiP&#10;C4ETAgAATAQAAA4AAAAAAAAAAAAAAAAALgIAAGRycy9lMm9Eb2MueG1sUEsBAi0AFAAGAAgAAAAh&#10;AIgD9r7dAAAACwEAAA8AAAAAAAAAAAAAAAAAbQQAAGRycy9kb3ducmV2LnhtbFBLBQYAAAAABAAE&#10;APMAAAB3BQ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40" o:spid="_x0000_s1052" style="position:absolute;z-index:251663872;visibility:visible;mso-wrap-distance-left:3.17494mm;mso-wrap-distance-right:3.17494mm" from="54.75pt,146.55pt" to="54.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dlEgIAAEwEAAAOAAAAZHJzL2Uyb0RvYy54bWysVMFu1DAQvSPxD5bvbJKFraposz20KpcK&#10;VhQ+wHXsXQvHtmyzyd6AM9J+Ar/AgUqVCnxD8kcdO9lsCwgJxMWyZ+a9mXkzyfykqSTaMOuEVgXO&#10;JilGTFFdCrUq8JvX50+OMXKeqJJIrViBt8zhk8XjR/Pa5Gyq11qWzCIgUS6vTYHX3ps8SRxds4q4&#10;iTZMgZNrWxEPT7tKSktqYK9kMk3To6TWtjRWU+YcWM96J15Efs4Z9S85d8wjWWCozcfTxvMqnMli&#10;TvKVJWYt6FAG+YcqKiIUJB2pzogn6J0Vv1BVglrtNPcTqqtEcy4oiz1AN1n6UzeXa2JY7AXEcWaU&#10;yf0/Wvpis7RIlAV+BvIoUsGM2s/d+27Xfmu/dDvUfWh/tNft1/am/d7edB/hftt9gntwtreDeYcA&#10;DlrWxuVAeaqWNqhBG3VpLjR968CXPHCGhzN9WMNtFcJBDtTE2WzH2bDGI9obKViz9Hg2zWYhV0Ly&#10;PdBY558zXaFwKbAUKshGcrK5cL4P3YcEs1SoLvDR01kao5yWojwXUgZf3Dx2Ki3aENgZ32RDrntR&#10;kFmqoaG+h9iN30rW079iHDSFqrM+QdjmAyehlCm/55UKogOMQwUjcKjsT8AhPkBZ3PS/AY+ImFkr&#10;P4IrobT9XdkHKXgfv1eg7ztIcKXL7dLuZw0rG6c0fF7hm7j/jvDDT2BxBwAA//8DAFBLAwQUAAYA&#10;CAAAACEA+jDjA94AAAALAQAADwAAAGRycy9kb3ducmV2LnhtbEyPwW7CMAyG75P2DpEn7TaSdoCg&#10;1EVs0nbZOACTdg2NaSsap2oCdG+/wGU7/van35/z5WBbcabeN44RkpECQVw603CF8LV7e5qB8EGz&#10;0a1jQvghD8vi/i7XmXEX3tB5GyoRS9hnGqEOocuk9GVNVvuR64jj7uB6q0OMfSVNry+x3LYyVWoq&#10;rW44Xqh1R681lcftySJ8px+7TfLO1ZomtjuY1Wz9wp+Ijw/DagEi0BD+YLjqR3UootPendh40cas&#10;5pOIIqTz5wTElbhN9gjj6ViBLHL5/4fiFwAA//8DAFBLAQItABQABgAIAAAAIQC2gziS/gAAAOEB&#10;AAATAAAAAAAAAAAAAAAAAAAAAABbQ29udGVudF9UeXBlc10ueG1sUEsBAi0AFAAGAAgAAAAhADj9&#10;If/WAAAAlAEAAAsAAAAAAAAAAAAAAAAALwEAAF9yZWxzLy5yZWxzUEsBAi0AFAAGAAgAAAAhAFz2&#10;h2USAgAATAQAAA4AAAAAAAAAAAAAAAAALgIAAGRycy9lMm9Eb2MueG1sUEsBAi0AFAAGAAgAAAAh&#10;APow4wPeAAAACwEAAA8AAAAAAAAAAAAAAAAAbAQAAGRycy9kb3ducmV2LnhtbFBLBQYAAAAABAAE&#10;APMAAAB3BQAAAAA=&#10;" strokecolor="black [3213]" strokeweight=".5pt">
            <o:lock v:ext="edit" shapetype="f"/>
          </v:line>
        </w:pict>
      </w:r>
      <w:r w:rsidRPr="00CD2D81">
        <w:rPr>
          <w:rFonts w:ascii="Times New Roman" w:hAnsi="Times New Roman" w:cs="Times New Roman"/>
          <w:noProof/>
          <w:sz w:val="24"/>
          <w:szCs w:val="24"/>
          <w:lang w:eastAsia="ru-RU"/>
        </w:rPr>
        <w:pict>
          <v:line id="Прямая соединительная линия 39" o:spid="_x0000_s1051" style="position:absolute;z-index:251664896;visibility:visible;mso-wrap-distance-left:3.17494mm;mso-wrap-distance-right:3.17494mm;mso-width-relative:margin;mso-height-relative:margin" from="54.75pt,87.15pt" to="54.7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4hFAIAAEsEAAAOAAAAZHJzL2Uyb0RvYy54bWysVM2O0zAQviPxDpbvNGlXLEvUdA+7Wi4r&#10;qFh4AK9jtxb+k22a9AackfoIvAIHkFZa4BmSN2LspOnyIyQQF8ueme+bmW8mmZ82SqINc14YXeLp&#10;JMeIaWoqoVclfvni4sEJRj4QXRFpNCvxlnl8urh/b17bgs3M2siKOQQk2he1LfE6BFtkmadrpoif&#10;GMs0OLlxigR4ulVWOVIDu5LZLM+Ps9q4yjpDmfdgPe+deJH4OWc0POPcs4BkiaG2kE6Xzut4Zos5&#10;KVaO2LWgQxnkH6pQRGhIOlKdk0DQayd+oVKCOuMNDxNqVGY4F5SlHqCbaf5TN1drYlnqBcTxdpTJ&#10;/z9a+nSzdEhUJT56jJEmCmbUfujedLv2S/ux26Hubfut/dx+am/ar+1N9w7ut917uEdnezuYdwjg&#10;oGVtfQGUZ3rpohq00Vf20tBXHnzZD8748LYPa7hTMRzkQE2azXacDWsCor2RgnV28iifpbFlpNjj&#10;rPPhCTMKxUuJpdBRNVKQzaUPMTMp9iHRLDWqS3x89DBPUd5IUV0IKaMvLR47kw5tCKxMaKaxLSC4&#10;EwUvqYd++hZSM2ErWU//nHGQFIqe9gniMh84CaVMhz2v1BAdYRwqGIFDZX8CDvERytKi/w14RKTM&#10;RocRrIQ27ndlH6Tgffxegb7vKMG1qbZLtx81bGxSbvi64idx953gh3/A4jsAAAD//wMAUEsDBBQA&#10;BgAIAAAAIQDSascT3QAAAAsBAAAPAAAAZHJzL2Rvd25yZXYueG1sTI9BT8MwDIXvSPyHyEjcWNrC&#10;YJSm00CCC9thGxJXr/Haisapmmwr/x6PC9z8/J6ePxfz0XXqSENoPRtIJwko4srblmsDH9vXmxmo&#10;EJEtdp7JwDcFmJeXFwXm1p94TcdNrJWUcMjRQBNjn2sdqoYchonvicXb+8FhFDnU2g54knLX6SxJ&#10;7rXDluVCgz29NFR9bQ7OwGf2vl2nb1yvaOr6vV3MVs+8NOb6alw8gYo0xr8wnPEFHUph2vkD26A6&#10;0cnjVKIyPNzdgjonfjc7A1kqli4L/f+H8gcAAP//AwBQSwECLQAUAAYACAAAACEAtoM4kv4AAADh&#10;AQAAEwAAAAAAAAAAAAAAAAAAAAAAW0NvbnRlbnRfVHlwZXNdLnhtbFBLAQItABQABgAIAAAAIQA4&#10;/SH/1gAAAJQBAAALAAAAAAAAAAAAAAAAAC8BAABfcmVscy8ucmVsc1BLAQItABQABgAIAAAAIQAB&#10;0a4hFAIAAEsEAAAOAAAAAAAAAAAAAAAAAC4CAABkcnMvZTJvRG9jLnhtbFBLAQItABQABgAIAAAA&#10;IQDSascT3QAAAAsBAAAPAAAAAAAAAAAAAAAAAG4EAABkcnMvZG93bnJldi54bWxQSwUGAAAAAAQA&#10;BADzAAAAeAUAAAAA&#10;" strokecolor="black [3213]" strokeweight=".5pt">
            <o:lock v:ext="edit" shapetype="f"/>
          </v:line>
        </w:pict>
      </w:r>
      <w:r w:rsidRPr="00CD2D81">
        <w:rPr>
          <w:rFonts w:ascii="Times New Roman" w:hAnsi="Times New Roman" w:cs="Times New Roman"/>
          <w:noProof/>
          <w:sz w:val="24"/>
          <w:szCs w:val="24"/>
          <w:lang w:eastAsia="ru-RU"/>
        </w:rPr>
        <w:pict>
          <v:rect id="Прямоугольник 10" o:spid="_x0000_s1035" style="position:absolute;margin-left:147.65pt;margin-top:15.95pt;width:128.05pt;height:25.1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tX3AIAAPMFAAAOAAAAZHJzL2Uyb0RvYy54bWysVM1u2zAMvg/YOwi6r47TJm2NOkXQosOA&#10;oA3WDj0rshwbkyVNUmJnpwG7Dtgj7CF2GfbTZ3DeaJT807QrdhjmgyCa5EfyE8mT06rgaM20yaWI&#10;cbg3wIgJKpNcLGP85ubixRFGxhKREC4Fi/GGGXw6ef7spFQRG8pM8oRpBCDCRKWKcWatioLA0IwV&#10;xOxJxQQoU6kLYkHUyyDRpAT0ggfDwWAclFInSkvKjIG/540STzx+mjJqr9LUMIt4jCE360/tz4U7&#10;g8kJiZaaqCynbRrkH7IoSC4gaA91TixBK53/AVXkVEsjU7tHZRHINM0p8zVANeHgUTXXGVHM1wLk&#10;GNXTZP4fLL1czzXKE3g7oEeQAt6o/rL9sP1c/6zvth/rr/Vd/WP7qf5Vf6u/IzACxkplInC8VnPt&#10;ajZqJulbA4rggcYJprWpUl04W6gYVZ7+TU8/qyyi8DMcD8fD/RFGFHT74dHhoY8WkKjzVtrYl0wW&#10;yF1irOF5PetkPTPWxSdRZ+ITkzxPLnLOveBaip1xjdYEmmGxDF0p4GF2rbhAZYzH+6OBB36g8015&#10;j2CrJxAAj4uWiKZ2z4LdcOaS4OI1S4FuqHbYBHiYFaGUCRs2qowkrEl2NICvS7fz8Ml7QIecQpk9&#10;dgvQWTYgHXZTdWvvXJmfk965rfxvzr2HjyyF7Z2LXEj9VGUcqmojN/YdSQ01jiVbLSrfisddky1k&#10;soH21LKZW6PoRQ4vPyPGzomGQYWeheVjr+BIuYSXk+0No0zq90/9d/YwP6DFqITBj7F5tyKaYcRf&#10;CZis4/DgwG0KLxyMDocg6F3NYlcjVsWZhHYKYc0p6q/O3vLummpZ3MKOmrqooCKCQuwYU6s74cw2&#10;Cwm2HGXTqTeD7aCInYlrRR2449l19k11S7Rq29/C4FzKbkmQ6NEUNLbOU8jpyso09yPimG54bV8A&#10;NotvpXYLutW1K3ur+109+Q0AAP//AwBQSwMEFAAGAAgAAAAhALVBtKXgAAAACQEAAA8AAABkcnMv&#10;ZG93bnJldi54bWxMj01PhDAQhu8m/odmTLy55UMUkGFjNjHGgwdXTTwWOgtEOiW07KK/3nrS4+R9&#10;8r7PVNvVjOJIsxssI8SbCARxa/XAHcLb68NVDsJ5xVqNlgnhixxs6/OzSpXanviFjnvfiVDCrlQI&#10;vfdTKaVrezLKbexEHLKDnY3y4Zw7qWd1CuVmlEkU3UijBg4LvZpo11P7uV8MwqP/+F5yuj00nVy9&#10;3kXPT+9pgXh5sd7fgfC0+j8YfvWDOtTBqbELaydGhKTI0oAipHEBIgBZFl+DaBDyJAZZV/L/B/UP&#10;AAAA//8DAFBLAQItABQABgAIAAAAIQC2gziS/gAAAOEBAAATAAAAAAAAAAAAAAAAAAAAAABbQ29u&#10;dGVudF9UeXBlc10ueG1sUEsBAi0AFAAGAAgAAAAhADj9If/WAAAAlAEAAAsAAAAAAAAAAAAAAAAA&#10;LwEAAF9yZWxzLy5yZWxzUEsBAi0AFAAGAAgAAAAhACAmK1fcAgAA8wUAAA4AAAAAAAAAAAAAAAAA&#10;LgIAAGRycy9lMm9Eb2MueG1sUEsBAi0AFAAGAAgAAAAhALVBtKXgAAAACQEAAA8AAAAAAAAAAAAA&#10;AAAANgUAAGRycy9kb3ducmV2LnhtbFBLBQYAAAAABAAEAPMAAABDBg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Директор</w:t>
                  </w:r>
                </w:p>
              </w:txbxContent>
            </v:textbox>
          </v:rect>
        </w:pict>
      </w:r>
      <w:r>
        <w:rPr>
          <w:rFonts w:ascii="Times New Roman" w:hAnsi="Times New Roman" w:cs="Times New Roman"/>
          <w:noProof/>
          <w:sz w:val="28"/>
          <w:szCs w:val="24"/>
          <w:lang w:eastAsia="ru-RU"/>
        </w:rPr>
        <w:pict>
          <v:line id="Прямая соединительная линия 36" o:spid="_x0000_s1050" style="position:absolute;z-index:251666944;visibility:visible;mso-wrap-distance-left:3.17494mm;mso-wrap-distance-right:3.17494mm" from="202.95pt,178.4pt" to="202.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zoFAIAAEsEAAAOAAAAZHJzL2Uyb0RvYy54bWysVM1uEzEQviPxDpbvZJNGpNUqmx5alUsF&#10;EYUHcL12YuE/2Sa7uQFnpDwCr8ABpEoFnmH3jRh7N5u2ICQQF8ueme+bmW9md35aK4k2zHlhdIEn&#10;ozFGTFNTCr0q8OtXF09OMPKB6JJIo1mBt8zj08XjR/PK5uzIrI0smUNAon1e2QKvQ7B5lnm6Zor4&#10;kbFMg5Mbp0iAp1tlpSMVsCuZHY3Hs6wyrrTOUOY9WM87J14kfs4ZDS849ywgWWCoLaTTpfM6ntli&#10;TvKVI3YtaF8G+YcqFBEakg5U5yQQ9NaJX6iUoM54w8OIGpUZzgVlqQfoZjJ+0M3VmliWegFxvB1k&#10;8v+Plj7fLB0SZYGnM4w0UTCj5lP7rt0135rP7Q6175sfzdfmS3PTfG9u2g9wv20/wj06m9vevEMA&#10;By0r63OgPNNLF9Wgtb6yl4a+8eDL7jnjw9surOZOxXCQA9VpNtthNqwOiHZGCtbp5OT4OI0tI/ke&#10;Z50Pz5hRKF4KLIWOqpGcbC59iJlJvg+JZqlRVeDZ9Ok4RXkjRXkhpIy+tHjsTDq0IbAyoZ7EtoDg&#10;ThS8pO776VpIzYStZB39S8ZBUih60iWIy3zgJJQyHfa8UkN0hHGoYAD2lf0J2MdHKEuL/jfgAZEy&#10;Gx0GsBLauN+VfZCCd/F7Bbq+owTXptwu3X7UsLFJuf7rip/E3XeCH/4Bi58AAAD//wMAUEsDBBQA&#10;BgAIAAAAIQCZgoxw3wAAAAsBAAAPAAAAZHJzL2Rvd25yZXYueG1sTI/NbsIwEITvlfoO1lbqrdjQ&#10;BmgaB0Gl9tJy4EfiauIliYjXUWwgffsu6qHcdndGs99ks9414oxdqD1pGA4UCKTC25pKDdvNx9MU&#10;RIiGrGk8oYYfDDDL7+8yk1p/oRWe17EUHEIhNRqqGNtUylBU6EwY+BaJtYPvnIm8dqW0nblwuGvk&#10;SKmxdKYm/lCZFt8rLI7rk9OwG31tVsNPKpeYuPZg59Plgr61fnzo528gIvbx3wxXfEaHnJn2/kQ2&#10;iEbDi0pe2arhORlzB3b8XfbXYaJA5pm87ZD/AgAA//8DAFBLAQItABQABgAIAAAAIQC2gziS/gAA&#10;AOEBAAATAAAAAAAAAAAAAAAAAAAAAABbQ29udGVudF9UeXBlc10ueG1sUEsBAi0AFAAGAAgAAAAh&#10;ADj9If/WAAAAlAEAAAsAAAAAAAAAAAAAAAAALwEAAF9yZWxzLy5yZWxzUEsBAi0AFAAGAAgAAAAh&#10;ABJ2HOgUAgAASwQAAA4AAAAAAAAAAAAAAAAALgIAAGRycy9lMm9Eb2MueG1sUEsBAi0AFAAGAAgA&#10;AAAhAJmCjHDfAAAACwEAAA8AAAAAAAAAAAAAAAAAbgQAAGRycy9kb3ducmV2LnhtbFBLBQYAAAAA&#10;BAAEAPMAAAB6BQ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34" o:spid="_x0000_s1049" style="position:absolute;z-index:251667968;visibility:visible;mso-wrap-distance-left:3.17494mm;mso-wrap-distance-right:3.17494mm" from="202.95pt,87.15pt" to="202.9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mEEwIAAEsEAAAOAAAAZHJzL2Uyb0RvYy54bWysVM1uEzEQviPxDpbvZJOUlrLKpodW5VJB&#10;ROEBXK+dWPhPtslubsAZKY/AK3AAqVJpn2H3jRh7N5vyIyQQF8ueme+bmW9md3ZSK4nWzHlhdIEn&#10;ozFGTFNTCr0s8OtX54+OMfKB6JJIo1mBN8zjk/nDB7PK5mxqVkaWzCEg0T6vbIFXIdg8yzxdMUX8&#10;yFimwcmNUyTA0y2z0pEK2JXMpuPxUVYZV1pnKPMerGedE88TP+eMhhecexaQLDDUFtLp0nkVz2w+&#10;I/nSEbsStC+D/EMViggNSQeqMxIIeuvEL1RKUGe84WFEjcoM54Ky1AN0Mxn/1M3liliWegFxvB1k&#10;8v+Plj5fLxwSZYEPHmOkiYIZNZ/ad+22+dZ8breofd/cNV+bL811c9tctx/gftN+hHt0Nje9eYsA&#10;DlpW1udAeaoXLqpBa31pLwx948GX/eCMD2+7sJo7FcNBDlSn2WyG2bA6INoZKVinT58cTw5jqozk&#10;O5x1PjxjRqF4KbAUOqpGcrK+8KEL3YVEs9SoKvDRweE4RXkjRXkupIy+tHjsVDq0JrAyoZ70ue5F&#10;QWap+366FlIzYSNZR/+ScZAUip50CeIy7zkJpUyHHa/UEB1hHCoYgH1lfwL28RHK0qL/DXhApMxG&#10;hwGshDbud2XvpeBd/E6Bru8owZUpNwu3GzVsbJpS/3XFT+L+O8H3/4D5dwAAAP//AwBQSwMEFAAG&#10;AAgAAAAhAEYYY0jfAAAACwEAAA8AAABkcnMvZG93bnJldi54bWxMj8FOwkAQhu8mvsNmTLzJtisg&#10;1m4JmshFOAAmXpfu0DZ2Z5vuAvXtHeJBjjP/l3++yeeDa8UJ+9B40pCOEhBIpbcNVRo+d+8PMxAh&#10;GrKm9YQafjDAvLi9yU1m/Zk2eNrGSnAJhcxoqGPsMilDWaMzYeQ7JM4Ovncm8thX0vbmzOWulSpJ&#10;ptKZhvhCbTp8q7H83h6dhi/1sdukS6rWOHHdwS5m61daaX1/NyxeQEQc4j8MF31Wh4Kd9v5INohW&#10;wziZPDPKwdP4EQQTf5u9BqVSBbLI5fUPxS8AAAD//wMAUEsBAi0AFAAGAAgAAAAhALaDOJL+AAAA&#10;4QEAABMAAAAAAAAAAAAAAAAAAAAAAFtDb250ZW50X1R5cGVzXS54bWxQSwECLQAUAAYACAAAACEA&#10;OP0h/9YAAACUAQAACwAAAAAAAAAAAAAAAAAvAQAAX3JlbHMvLnJlbHNQSwECLQAUAAYACAAAACEA&#10;NYzJhBMCAABLBAAADgAAAAAAAAAAAAAAAAAuAgAAZHJzL2Uyb0RvYy54bWxQSwECLQAUAAYACAAA&#10;ACEARhhjSN8AAAALAQAADwAAAAAAAAAAAAAAAABtBAAAZHJzL2Rvd25yZXYueG1sUEsFBgAAAAAE&#10;AAQA8wAAAHkFAAAAAA==&#10;" strokecolor="black [3213]" strokeweight=".5pt">
            <o:lock v:ext="edit" shapetype="f"/>
          </v:line>
        </w:pict>
      </w:r>
      <w:r>
        <w:rPr>
          <w:rFonts w:ascii="Times New Roman" w:hAnsi="Times New Roman" w:cs="Times New Roman"/>
          <w:noProof/>
          <w:sz w:val="28"/>
          <w:szCs w:val="24"/>
          <w:lang w:eastAsia="ru-RU"/>
        </w:rPr>
        <w:pict>
          <v:line id="Прямая соединительная линия 33" o:spid="_x0000_s1048" style="position:absolute;z-index:251668992;visibility:visible;mso-wrap-distance-left:3.17494mm;mso-wrap-distance-right:3.17494mm;mso-width-relative:margin" from="202.95pt,41.1pt" to="202.9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STEwIAAEsEAAAOAAAAZHJzL2Uyb0RvYy54bWysVM2O0zAQviPxDpbvNP1RFxQ13cOulssK&#10;KhYewOvYrYX/ZJsmvQFnpD4Cr8CBlVZa4BmSN2LspOnyIyQQF8ueme+bmW8mWZzWSqItc14YXeDJ&#10;aIwR09SUQq8L/OrlxaMnGPlAdEmk0azAO+bx6fLhg0VlczY1GyNL5hCQaJ9XtsCbEGyeZZ5umCJ+&#10;ZCzT4OTGKRLg6dZZ6UgF7Epm0/H4JKuMK60zlHkP1vPOiZeJn3NGw3POPQtIFhhqC+l06byOZ7Zc&#10;kHztiN0I2pdB/qEKRYSGpAPVOQkEvXHiFyolqDPe8DCiRmWGc0FZ6gG6mYx/6uZqQyxLvYA43g4y&#10;+f9HS59tVw6JssCzGUaaKJhR87F92+6bL82ndo/ad8235qb53Nw2X5vb9j3c79oPcI/O5q437xHA&#10;QcvK+hwoz/TKRTVora/spaGvPfiyH5zx4W0XVnOnYjjIgeo0m90wG1YHRDsjBet0Pp8+TmPLSH7A&#10;WefDU2YUipcCS6GjaiQn20sfYmaSH0KiWWpUFfhkNh+nKG+kKC+ElNGXFo+dSYe2BFYm1JPYFhDc&#10;i4KX1H0/XQupmbCTrKN/wThICkVPugRxmY+chFKmw4FXaoiOMA4VDMC+sj8B+/gIZWnR/wY8IFJm&#10;o8MAVkIb97uyj1LwLv6gQNd3lODalLuVO4waNjYp139d8ZO4/07w4z9g+R0AAP//AwBQSwMEFAAG&#10;AAgAAAAhANcB1czdAAAACgEAAA8AAABkcnMvZG93bnJldi54bWxMj8FuwjAMhu+TeIfISLuNlAim&#10;rjRFbNK4bByASbuGxrQVjVM1Acrbz9MO7Gj70+/vz5eDa8UF+9B40jCdJCCQSm8bqjR87d+fUhAh&#10;GrKm9YQabhhgWYwecpNZf6UtXnaxEhxCITMa6hi7TMpQ1uhMmPgOiW9H3zsTeewraXtz5XDXSpUk&#10;z9KZhvhDbTp8q7E87c5Ow7f62G+na6o2OHfd0a7SzSt9av04HlYLEBGHeIfhV5/VoWCngz+TDaLV&#10;MEvmL4xqSJUCwcDf4sCkUjOQRS7/Vyh+AAAA//8DAFBLAQItABQABgAIAAAAIQC2gziS/gAAAOEB&#10;AAATAAAAAAAAAAAAAAAAAAAAAABbQ29udGVudF9UeXBlc10ueG1sUEsBAi0AFAAGAAgAAAAhADj9&#10;If/WAAAAlAEAAAsAAAAAAAAAAAAAAAAALwEAAF9yZWxzLy5yZWxzUEsBAi0AFAAGAAgAAAAhAF+5&#10;JJMTAgAASwQAAA4AAAAAAAAAAAAAAAAALgIAAGRycy9lMm9Eb2MueG1sUEsBAi0AFAAGAAgAAAAh&#10;ANcB1czdAAAACgEAAA8AAAAAAAAAAAAAAAAAbQQAAGRycy9kb3ducmV2LnhtbFBLBQYAAAAABAAE&#10;APMAAAB3BQAAAAA=&#10;" strokecolor="black [3213]" strokeweight=".5pt">
            <o:lock v:ext="edit" shapetype="f"/>
          </v:line>
        </w:pict>
      </w:r>
      <w:r>
        <w:rPr>
          <w:rFonts w:ascii="Times New Roman" w:hAnsi="Times New Roman" w:cs="Times New Roman"/>
          <w:noProof/>
          <w:sz w:val="28"/>
          <w:szCs w:val="24"/>
          <w:lang w:eastAsia="ru-RU"/>
        </w:rPr>
        <w:pict>
          <v:rect id="Прямоугольник 31" o:spid="_x0000_s1036" style="position:absolute;margin-left:149.35pt;margin-top:350pt;width:108.85pt;height:27.6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pY1wIAAPQFAAAOAAAAZHJzL2Uyb0RvYy54bWysVM1u2zAMvg/YOwi6r46TumuNOkXQosOA&#10;oC3WDj0rshwbkyVNUmJnpwG9Dtgj7CF2GfbTZ3DeaJTsuGkX7DDMB8EUyY/kJ5LHJ3XJ0ZJpU0iR&#10;4HBvgBETVKaFmCf47c35i0OMjCUiJVwKluAVM/hk/PzZcaViNpS55CnTCECEiSuV4NxaFQeBoTkr&#10;idmTiglQZlKXxIKo50GqSQXoJQ+Gg8FBUEmdKi0pMwZuz1olHnv8LGPUXmaZYRbxBENu1p/anzN3&#10;BuNjEs81UXlBuzTIP2RRkkJA0B7qjFiCFrr4A6osqJZGZnaPyjKQWVZQ5muAasLBk2quc6KYrwXI&#10;Maqnyfw/WHqxvNKoSBM8CjESpIQ3ar6sP64/Nz+b+/Vd87W5b36sPzW/mm/NdwRGwFilTAyO1+pK&#10;u5qNmkr6zoAieKRxguls6kyXzhYqRrWnf9XTz2qLKFyGo8Ph6CjCiIJuFIVhFLloAYk33kob+4rJ&#10;ErmfBGt4Xs86WU6NbU03Jj4xyYv0vODcC66l2CnXaEmgGWZzXwqAm20rLlCV4INRNPDAj3S+KR8Q&#10;bL0DAfC46Ihoa/cs2BVnLgku3rAM6IZqh22Ax1kRSpmwYavKScraZKMBfB0XfRaeGQ/okDMos8fu&#10;AHZjtzx19s6V+TnpnbvK/+bce/jIUtjeuSyE1Lsq41BVF7m135DUUuNYsvWs9q0Y+lrd1UymK+hP&#10;LdvBNYqeF/D0U2LsFdEwqTDTsH3sJRwZl/B0svvDKJf6w657Zw8DBFqMKpj8BJv3C6IZRvy1gNE6&#10;Cvf33arwwn70cgiC3tbMtjViUZ5K6CeYHsjO/zp7yze/mZblLSypiYsKKiIoxE4wtXojnNp2I8Ga&#10;o2wy8WawHhSxU3GtqAN3RLvWvqlviVZd/1uYnAu52RIkfjIGra3zFHKysDIr/Iw88No9AawW30vd&#10;GnS7a1v2Vg/LevwbAAD//wMAUEsDBBQABgAIAAAAIQBjAXs94QAAAAsBAAAPAAAAZHJzL2Rvd25y&#10;ZXYueG1sTI/BTsMwDIbvSLxDZCRuLNlG1640ndAkhDhwYIDEMW28tqJxqibdCk+POcHR9qff31/s&#10;ZteLE46h86RhuVAgkGpvO2o0vL0+3GQgQjRkTe8JNXxhgF15eVGY3PozveDpEBvBIRRyo6GNccil&#10;DHWLzoSFH5D4dvSjM5HHsZF2NGcOd71cKbWRznTEH1oz4L7F+vMwOQ2P8eN7yjA9Vo2co92r56f3&#10;9Vbr66v5/g5ExDn+wfCrz+pQslPlJ7JB9BpW2yxlVEOqFJdiIllubkFUvEmSNciykP87lD8AAAD/&#10;/wMAUEsBAi0AFAAGAAgAAAAhALaDOJL+AAAA4QEAABMAAAAAAAAAAAAAAAAAAAAAAFtDb250ZW50&#10;X1R5cGVzXS54bWxQSwECLQAUAAYACAAAACEAOP0h/9YAAACUAQAACwAAAAAAAAAAAAAAAAAvAQAA&#10;X3JlbHMvLnJlbHNQSwECLQAUAAYACAAAACEAHkN6WNcCAAD0BQAADgAAAAAAAAAAAAAAAAAuAgAA&#10;ZHJzL2Uyb0RvYy54bWxQSwECLQAUAAYACAAAACEAYwF7PeEAAAALAQAADwAAAAAAAAAAAAAAAAAx&#10;BQAAZHJzL2Rvd25yZXYueG1sUEsFBgAAAAAEAAQA8wAAAD8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Грузчики</w:t>
                  </w:r>
                </w:p>
              </w:txbxContent>
            </v:textbox>
          </v:rect>
        </w:pict>
      </w:r>
      <w:r>
        <w:rPr>
          <w:rFonts w:ascii="Times New Roman" w:hAnsi="Times New Roman" w:cs="Times New Roman"/>
          <w:noProof/>
          <w:sz w:val="28"/>
          <w:szCs w:val="24"/>
          <w:lang w:eastAsia="ru-RU"/>
        </w:rPr>
        <w:pict>
          <v:rect id="Прямоугольник 30" o:spid="_x0000_s1037" style="position:absolute;margin-left:146.85pt;margin-top:298.1pt;width:115.5pt;height:31.8pt;z-index:251671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KF1gIAAPQFAAAOAAAAZHJzL2Uyb0RvYy54bWysVM1uEzEQviPxDpbvdLNpGsqqmypqVYQU&#10;lYoW9ex47WSF1za2k91wQuKKxCPwEFwQP32GzRsx9v40LRVIiD1YO56Zb2Y+z8zRcVUItGbG5kqm&#10;ON4bYMQkVVkuFyl+fXX25BAj64jMiFCSpXjDLD6ePH50VOqEDdVSiYwZBCDSJqVO8dI5nUSRpUtW&#10;ELunNJOg5MoUxIFoFlFmSAnohYiGg8E4KpXJtFGUWQu3p40STwI+54y6l5xb5pBIMeTmwmnCOfdn&#10;NDkiycIQvcxpmwb5hywKkksI2kOdEkfQyuS/QRU5Ncoq7vaoKiLFeU5ZqAGqiQf3qrlcEs1CLUCO&#10;1T1N9v/B0vP1hUF5luJ9oEeSAt6o/rx9v/1U/6hvth/qL/VN/X37sf5Zf62/ITACxkptE3C81BfG&#10;12z1TNE3FhTRHY0XbGtTcVN4W6gYVYH+TU8/qxyicBmPxuPDA0iDgm402D8ch2gRSTpvbax7zlSB&#10;/E+KDTxvYJ2sZ9b5+CTpTEJiSuTZWS5EEHxLsRNh0JpAM8wXsS8FPOyulZCoTPF4H9L4G4KrHkAA&#10;PCFbIpraAwtuI5jHE/IV40A3VDtsAtzNilDKpIsb1ZJkrEn2YABfl27nEZIPgB6ZQ5k9dgvQWTYg&#10;HXZTdWvvXVmYk965rfxPzr1HiKyk652LXCrzUGUCqmojN/YdSQ01niVXzavQinEw9VdzlW2gP41q&#10;BtdqepbD08+IdRfEwKRCt8D2cS/h4ELB06n2D6OlMu8euvf2MECgxaiEyU+xfbsihmEkXkgYrWfx&#10;aORXRRBGB0+HIJhdzXxXI1fFiYJ+imHPaRp+vb0T3S83qriGJTX1UUFFJIXYKabOdMKJazYSrDnK&#10;ptNgButBEzeTl5p6cE+0b+2r6poY3fa/g8k5V92WIMm9MWhsvadU05VTPA8zcstr+wSwWkIvtWvQ&#10;765dOVjdLuvJLwAAAP//AwBQSwMEFAAGAAgAAAAhAEpPqAbhAAAACwEAAA8AAABkcnMvZG93bnJl&#10;di54bWxMj8FOg0AQhu8mvsNmTLzZRSoUkKExTYzx4KFVE48LOwUiO0vYpUWf3vWkx5n58s/3l9vF&#10;DOJEk+stI9yuIhDEjdU9twhvr483GQjnFWs1WCaEL3KwrS4vSlVoe+Y9nQ6+FSGEXaEQOu/HQkrX&#10;dGSUW9mRONyOdjLKh3FqpZ7UOYSbQcZRlEqjeg4fOjXSrqPm8zAbhCf/8T1ntDnWrVy83kUvz+/r&#10;HPH6anm4B+Fp8X8w/OoHdaiCU21n1k4MCHG+3gQUIcnTGEQgkvgubGqENMkzkFUp/3eofgAAAP//&#10;AwBQSwECLQAUAAYACAAAACEAtoM4kv4AAADhAQAAEwAAAAAAAAAAAAAAAAAAAAAAW0NvbnRlbnRf&#10;VHlwZXNdLnhtbFBLAQItABQABgAIAAAAIQA4/SH/1gAAAJQBAAALAAAAAAAAAAAAAAAAAC8BAABf&#10;cmVscy8ucmVsc1BLAQItABQABgAIAAAAIQBnYsKF1gIAAPQFAAAOAAAAAAAAAAAAAAAAAC4CAABk&#10;cnMvZTJvRG9jLnhtbFBLAQItABQABgAIAAAAIQBKT6gG4QAAAAsBAAAPAAAAAAAAAAAAAAAAADAF&#10;AABkcnMvZG93bnJldi54bWxQSwUGAAAAAAQABADzAAAAPgY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Кладовщик</w:t>
                  </w:r>
                </w:p>
              </w:txbxContent>
            </v:textbox>
          </v:rect>
        </w:pict>
      </w:r>
      <w:r>
        <w:rPr>
          <w:rFonts w:ascii="Times New Roman" w:hAnsi="Times New Roman" w:cs="Times New Roman"/>
          <w:noProof/>
          <w:sz w:val="28"/>
          <w:szCs w:val="24"/>
          <w:lang w:eastAsia="ru-RU"/>
        </w:rPr>
        <w:pict>
          <v:rect id="Прямоугольник 29" o:spid="_x0000_s1038" style="position:absolute;margin-left:149.35pt;margin-top:244.55pt;width:117.2pt;height:38.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Q1QIAAPQFAAAOAAAAZHJzL2Uyb0RvYy54bWysVM1uEzEQviPxDpbvdLMhLe2qmypqVYQU&#10;tREt6tnx2skKr21sJ7vhhMQViUfgIbggfvoMmzdi7P0hLRVIiD1Y9s7MNzPf/ByfVIVAa2ZsrmSK&#10;470BRkxSleVykeJX1+dPDjGyjsiMCCVZijfM4pPx40fHpU7YUC2VyJhBACJtUuoUL53TSRRZumQF&#10;sXtKMwlCrkxBHDzNIsoMKQG9ENFwMDiISmUybRRl1sLfs0aIxwGfc0bdJeeWOSRSDLG5cJpwzv0Z&#10;jY9JsjBEL3PahkH+IYqC5BKc9lBnxBG0MvlvUEVOjbKKuz2qikhxnlMWcoBs4sG9bK6WRLOQC5Bj&#10;dU+T/X+w9GI9MyjPUjw8wkiSAmpUf9q+236sv9e32/f15/q2/rb9UP+ov9RfESgBY6W2CRhe6Znx&#10;OVs9VfS1BUF0R+IfttWpuCm8LmSMqkD/pqefVQ5R+BmPDg9HI6gSBRncj/ZDfSKSdNbaWPecqQL5&#10;S4oNlDewTtZT67x/knQqITAl8uw8FyI8fEuxU2HQmkAzzBexTwUs7K6WkKhM8cFTcP03BFc9gAB4&#10;QrZENLkHFtxGMI8n5EvGgW7Idtg4uBsVoZRJFzeiJclYE+z+AL4u3M4iBB8APTKHNHvsFqDTbEA6&#10;7CbrVt+bsjAnvXGb+Z+Me4vgWUnXGxe5VOahzARk1Xpu9DuSGmo8S66aV6EV42HXZXOVbaA/jWoG&#10;12p6nkPpp8S6GTEwqdAtsH3cJRxcKCidam8YLZV5+9B/rw8DBFKMSpj8FNs3K2IYRuKFhNE6ikMT&#10;uvAY7T8bgg+zK5nvSuSqOFXQTzHsOU3D1es70V25UcUNLKmJ9woiIin4TjF1pnucumYjwZqjbDIJ&#10;arAeNHFTeaWpB/dE+9a+rm6I0W3/O5icC9VtCZLcG4NG11tKNVk5xfMwI57qhte2BLBaQi+1a9Dv&#10;rt130Pq1rMc/AQAA//8DAFBLAwQUAAYACAAAACEA34KcceAAAAALAQAADwAAAGRycy9kb3ducmV2&#10;LnhtbEyPwU6DQBCG7ya+w2ZMvNmFohSQpTFNjPHgoVUTjws7BSI7S9ilRZ/e8aS3fzJf/vmm3C52&#10;ECecfO9IQbyKQCA1zvTUKnh7fbzJQPigyejBESr4Qg/b6vKi1IVxZ9rj6RBawSXkC62gC2EspPRN&#10;h1b7lRuReHd0k9WBx6mVZtJnLreDXEdRKq3uiS90esRdh83nYbYKnsLH95zh5li3cglmF708vye5&#10;UtdXy8M9iIBL+IPhV5/VoWKn2s1kvBgUrPNsw6iC2yyPQTBxlyQcag5pGoOsSvn/h+oHAAD//wMA&#10;UEsBAi0AFAAGAAgAAAAhALaDOJL+AAAA4QEAABMAAAAAAAAAAAAAAAAAAAAAAFtDb250ZW50X1R5&#10;cGVzXS54bWxQSwECLQAUAAYACAAAACEAOP0h/9YAAACUAQAACwAAAAAAAAAAAAAAAAAvAQAAX3Jl&#10;bHMvLnJlbHNQSwECLQAUAAYACAAAACEA9LpVkNUCAAD0BQAADgAAAAAAAAAAAAAAAAAuAgAAZHJz&#10;L2Uyb0RvYy54bWxQSwECLQAUAAYACAAAACEA34KcceAAAAALAQAADwAAAAAAAAAAAAAAAAAvBQAA&#10;ZHJzL2Rvd25yZXYueG1sUEsFBgAAAAAEAAQA8wAAADw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Заведующий складом</w:t>
                  </w:r>
                </w:p>
              </w:txbxContent>
            </v:textbox>
          </v:rect>
        </w:pict>
      </w:r>
      <w:r>
        <w:rPr>
          <w:rFonts w:ascii="Times New Roman" w:hAnsi="Times New Roman" w:cs="Times New Roman"/>
          <w:noProof/>
          <w:sz w:val="28"/>
          <w:szCs w:val="24"/>
          <w:lang w:eastAsia="ru-RU"/>
        </w:rPr>
        <w:pict>
          <v:rect id="Прямоугольник 28" o:spid="_x0000_s1039" style="position:absolute;margin-left:148.5pt;margin-top:203.5pt;width:113.85pt;height:22.6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q3QIAAPQFAAAOAAAAZHJzL2Uyb0RvYy54bWysVEtu2zAQ3RfoHQjuG0lOnI8QOTASpChg&#10;JEGTImuaoiyhFMmStCV3VaDbAj1CD9FN0U/OIN+oQ+oTJw26KKoFQWpm3sy8+Ryf1CVHK6ZNIUWC&#10;o50QIyaoTAuxSPCbm/MXhxgZS0RKuBQswWtm8Mnk+bPjSsVsJHPJU6YRgAgTVyrBubUqDgJDc1YS&#10;syMVEyDMpC6JhadeBKkmFaCXPBiF4X5QSZ0qLSkzBv6etUI88fhZxqi9zDLDLOIJhtisP7U/5+4M&#10;JsckXmii8oJ2YZB/iKIkhQCnA9QZsQQtdfEHVFlQLY3M7A6VZSCzrKDM5wDZROGjbK5zopjPBcgx&#10;aqDJ/D9YerG60qhIEzyCSglSQo2aL5sPm8/Nz+Zu87H52tw1Pzafml/Nt+Y7AiVgrFImBsNrdaVd&#10;zkbNJH1rQBA8kLiH6XTqTJdOFzJGtad/PdDPaoso/Iz29saHR2OMKMhGhwfhyNcnIHFvrbSxL5ks&#10;kbskWEN5PetkNTPW+Sdxr+IDk7xIzwvO/cO1FDvlGq0INMN8EblUwMJsa3GBqgTv745DD/xA5pvy&#10;HsHWTyAAHhcdEW3ungW75swFwcVrlgHdkO2odfAwKkIpEzZqRTlJWRvsOISvD7e38MF7QIecQZoD&#10;dgfQa7YgPXabdafvTJmfk8G4y/xvxoOF9yyFHYzLQkj9VGYcsuo8t/o9SS01jiVbz2vfitFu32Vz&#10;ma6hP7VsB9coel5A6WfE2CuiYVJhpmH72Es4Mi6hdLK7YZRL/f6p/04fBgikGFUw+Qk275ZEM4z4&#10;KwGjdQR96FaFf+yND6ALkd6WzLclYlmeSuinCPacov7q9C3vr5mW5S0sqanzCiIiKPhOMLW6f5za&#10;diPBmqNsOvVqsB4UsTNxragDd0S71r6pb4lWXf9bmJwL2W8JEj8ag1bXWQo5XVqZFX5GHNUtr10J&#10;YLX4XurWoNtd22+vdb+sJ78BAAD//wMAUEsDBBQABgAIAAAAIQBT8ggS4QAAAAsBAAAPAAAAZHJz&#10;L2Rvd25yZXYueG1sTI9BT8MwDIXvSPyHyEjcWELZ6FaaTmgSQhw4bDBpx7Tx2orGqZp0K/x6vBPc&#10;bL+n5+/l68l14oRDaD1puJ8pEEiVty3VGj4/Xu6WIEI0ZE3nCTV8Y4B1cX2Vm8z6M23xtIu14BAK&#10;mdHQxNhnUoaqQWfCzPdIrB394EzkdailHcyZw10nE6UepTMt8YfG9LhpsPrajU7Dazz8jEtMj2Ut&#10;p2g36v1t/7DS+vZmen4CEXGKf2a44DM6FMxU+pFsEJ2GZJVyl6hhri4DOxbJPAVR8mWRJCCLXP7v&#10;UPwCAAD//wMAUEsBAi0AFAAGAAgAAAAhALaDOJL+AAAA4QEAABMAAAAAAAAAAAAAAAAAAAAAAFtD&#10;b250ZW50X1R5cGVzXS54bWxQSwECLQAUAAYACAAAACEAOP0h/9YAAACUAQAACwAAAAAAAAAAAAAA&#10;AAAvAQAAX3JlbHMvLnJlbHNQSwECLQAUAAYACAAAACEAy1+/qt0CAAD0BQAADgAAAAAAAAAAAAAA&#10;AAAuAgAAZHJzL2Uyb0RvYy54bWxQSwECLQAUAAYACAAAACEAU/IIEuEAAAALAQAADwAAAAAAAAAA&#10;AAAAAAA3BQAAZHJzL2Rvd25yZXYueG1sUEsFBgAAAAAEAAQA8wAAAEU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В</w:t>
                  </w:r>
                  <w:r w:rsidRPr="00410C7C">
                    <w:rPr>
                      <w:rFonts w:ascii="Times New Roman" w:hAnsi="Times New Roman" w:cs="Times New Roman"/>
                      <w:color w:val="000000" w:themeColor="text1"/>
                      <w:sz w:val="24"/>
                    </w:rPr>
                    <w:t>одители</w:t>
                  </w:r>
                </w:p>
              </w:txbxContent>
            </v:textbox>
          </v:rect>
        </w:pict>
      </w:r>
      <w:r>
        <w:rPr>
          <w:rFonts w:ascii="Times New Roman" w:hAnsi="Times New Roman" w:cs="Times New Roman"/>
          <w:noProof/>
          <w:sz w:val="28"/>
          <w:szCs w:val="24"/>
          <w:lang w:eastAsia="ru-RU"/>
        </w:rPr>
        <w:pict>
          <v:rect id="Прямоугольник 27" o:spid="_x0000_s1040" style="position:absolute;margin-left:148.5pt;margin-top:155.75pt;width:113.85pt;height:22.6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P3QIAAPQFAAAOAAAAZHJzL2Uyb0RvYy54bWysVM1u1DAQviPxDpbvNMmy25+o2WrVqghp&#10;VSpa1LPXcTYRjm1s7ybLCYkrEo/AQ3BB/PQZsm/E2PnptlQcEDlYdmbm83yfZ+b4pC45WjNtCikS&#10;HO2FGDFBZVqIZYLfXJ8/O8TIWCJSwqVgCd4wg0+mT58cVypmI5lLnjKNAESYuFIJzq1VcRAYmrOS&#10;mD2pmABjJnVJLBz1Mkg1qQC95MEoDPeDSupUaUmZMfD3rDXiqcfPMkbtqywzzCKeYMjN+lX7deHW&#10;YHpM4qUmKi9olwb5hyxKUgi4dIA6I5aglS7+gCoLqqWRmd2jsgxklhWUeQ7AJgofsLnKiWKeC4hj&#10;1CCT+X+w9GJ9qVGRJnh0gJEgJbxR82X7Yfu5+dncbj82X5vb5sf2U/Or+dZ8R+AEilXKxBB4pS61&#10;42zUXNK3BgzBPYs7mM6nznTpfIExqr38m0F+VltE4Wc0Hk8OjyYYUbCNDg/CkX+fgMR9tNLGvmCy&#10;RG6TYA3P61Un67mx7n4S9y4+McmL9Lzg3B9cSbFTrtGaQDEslpGjAhFm14sLVCV4//kk9MD3bL4o&#10;7xBs/QgC4HHRCdFy9yrYDWcuCS5eswzkBraj9oL7WRFKmbBRa8pJytpkJyF8fbp9hE/eAzrkDGgO&#10;2B1A79mC9Ngt687fhTLfJ0Nwx/xvwUOEv1kKOwSXhZD6MWYcWHU3t/69SK00TiVbL2pfitG4r7KF&#10;TDdQn1q2jWsUPS/g6efE2EuioVOhp2H62FewZFzC08luh1Eu9fvH/jt/aCCwYlRB5yfYvFsRzTDi&#10;LwW01hHUoRsV/jCeHEAVIr1rWexaxKo8lVBPEcw5Rf3W+VvebzMtyxsYUjN3K5iIoHB3gqnV/eHU&#10;thMJxhxls5l3g/GgiJ2LK0UduBPalfZ1fUO06urfQudcyH5KkPhBG7S+LlLI2crKrPA94qRude2e&#10;AEaLr6VuDLrZtXv2XnfDevobAAD//wMAUEsDBBQABgAIAAAAIQBgE3HG4gAAAAsBAAAPAAAAZHJz&#10;L2Rvd25yZXYueG1sTI9BT4NAEIXvJv6HzZh4swtUSossjWliTA8erJp4XNgpENldwg4t9tc7nvT4&#10;5r28+V6xnW0vTjiGzjsF8SICga72pnONgve3p7s1iEDaGd17hwq+McC2vL4qdG782b3i6UCN4BIX&#10;cq2gJRpyKUPdotVh4Qd07B39aDWxHBtpRn3mctvLJIpW0urO8YdWD7hrsf46TFbBM31epjVmx6qR&#10;M5ld9LL/WG6Uur2ZHx9AEM70F4ZffEaHkpkqPzkTRK8g2WS8hRQs4zgFwYk0uc9AVHxJVxnIspD/&#10;N5Q/AAAA//8DAFBLAQItABQABgAIAAAAIQC2gziS/gAAAOEBAAATAAAAAAAAAAAAAAAAAAAAAABb&#10;Q29udGVudF9UeXBlc10ueG1sUEsBAi0AFAAGAAgAAAAhADj9If/WAAAAlAEAAAsAAAAAAAAAAAAA&#10;AAAALwEAAF9yZWxzLy5yZWxzUEsBAi0AFAAGAAgAAAAhAKf+YI/dAgAA9AUAAA4AAAAAAAAAAAAA&#10;AAAALgIAAGRycy9lMm9Eb2MueG1sUEsBAi0AFAAGAAgAAAAhAGATccbiAAAACwEAAA8AAAAAAAAA&#10;AAAAAAAANwUAAGRycy9kb3ducmV2LnhtbFBLBQYAAAAABAAEAPMAAABGBg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Экспедиторы</w:t>
                  </w:r>
                </w:p>
              </w:txbxContent>
            </v:textbox>
          </v:rect>
        </w:pict>
      </w:r>
      <w:r>
        <w:rPr>
          <w:rFonts w:ascii="Times New Roman" w:hAnsi="Times New Roman" w:cs="Times New Roman"/>
          <w:noProof/>
          <w:sz w:val="28"/>
          <w:szCs w:val="24"/>
          <w:lang w:eastAsia="ru-RU"/>
        </w:rPr>
        <w:pict>
          <v:rect id="Прямоугольник 26" o:spid="_x0000_s1041" style="position:absolute;margin-left:3.7pt;margin-top:109.75pt;width:103.8pt;height:36.85pt;z-index:251675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lb2wIAAPQFAAAOAAAAZHJzL2Uyb0RvYy54bWysVM1u2zAMvg/YOwi6r47TJG2NOkXQosOA&#10;oC3WDj0rshwbkyVNUmJnpwG7Dtgj7CF2GfbTZ3DeaJT807Qrdhjmg2CK5EfyE8njk6rgaM20yaWI&#10;cbg3wIgJKpNcLGP85ub8xSFGxhKREC4Fi/GGGXwyff7suFQRG8pM8oRpBCDCRKWKcWatioLA0IwV&#10;xOxJxQQoU6kLYkHUyyDRpAT0ggfDwWASlFInSkvKjIHbs0aJpx4/TRm1l2lqmEU8xpCb9af258Kd&#10;wfSYREtNVJbTNg3yD1kUJBcQtIc6I5aglc7/gCpyqqWRqd2jsghkmuaU+RqgmnDwqJrrjCjmawFy&#10;jOppMv8Pll6srzTKkxgPJxgJUsAb1V+2H7af65/13fZj/bW+q39sP9W/6m/1dwRGwFipTASO1+pK&#10;u5qNmkv61oAieKBxgmltqlQXzhYqRpWnf9PTzyqLKFyG++HhcAKvREE3mhwcHY1dtIBEnbfSxr5k&#10;skDuJ8YantezTtZzYxvTzsQnJnmenOece8G1FDvlGq0JNMNiGbbgZteKC1TGeLI/HnjgBzrflPcI&#10;tnoCAZLloiWiqd2zYDecuSS4eM1SoBuqHTYBHmZFKGXCho0qIwlrkh0P4OvS7Tw8Mx7QIadQZo/d&#10;AnSWDUiH3fDU2jtX5uekd24r/5tz7+EjS2F75yIXUj9VGYeq2siNfUdSQ41jyVaLyrdi6N/dXS1k&#10;soH+1LIZXKPoeQ5PPyfGXhENkwrdAtvHXsKRcglPJ9s/jDKp3z917+xhgECLUQmTH2PzbkU0w4i/&#10;EjBaR+Fo5FaFF0bjgyEIelez2NWIVXEqoZ9C2HOK+l9nb3n3m2pZ3MKSmrmooCKCQuwYU6s74dQ2&#10;GwnWHGWzmTeD9aCInYtrRR24I9q19k11S7Rq+9/C5FzIbkuQ6NEYNLbOU8jZyso09zNyz2v7BLBa&#10;fC+1a9Dtrl3ZW90v6+lvAAAA//8DAFBLAwQUAAYACAAAACEAvoHswOAAAAAJAQAADwAAAGRycy9k&#10;b3ducmV2LnhtbEyPwU7DMBBE70j9B2sr9UadpJQ2IU5VVUKIA4cWkDg68TaJiNdR7LSBr2c5wW1H&#10;M5p9k+8m24kLDr51pCBeRiCQKmdaqhW8vT7ebkH4oMnozhEq+EIPu2J2k+vMuCsd8XIKteAS8plW&#10;0ITQZ1L6qkGr/dL1SOyd3WB1YDnU0gz6yuW2k0kU3UurW+IPje7x0GD1eRqtgqfw8T1ucXMuazkF&#10;c4hent9XqVKL+bR/ABFwCn9h+MVndCiYqXQjGS86BZs7DipI4nQNgv0kXvO2ko90lYAscvl/QfED&#10;AAD//wMAUEsBAi0AFAAGAAgAAAAhALaDOJL+AAAA4QEAABMAAAAAAAAAAAAAAAAAAAAAAFtDb250&#10;ZW50X1R5cGVzXS54bWxQSwECLQAUAAYACAAAACEAOP0h/9YAAACUAQAACwAAAAAAAAAAAAAAAAAv&#10;AQAAX3JlbHMvLnJlbHNQSwECLQAUAAYACAAAACEAm0p5W9sCAAD0BQAADgAAAAAAAAAAAAAAAAAu&#10;AgAAZHJzL2Uyb0RvYy54bWxQSwECLQAUAAYACAAAACEAvoHswOAAAAAJAQAADwAAAAAAAAAAAAAA&#10;AAA1BQAAZHJzL2Rvd25yZXYueG1sUEsFBgAAAAAEAAQA8wAAAEIGAAAAAA==&#10;" fillcolor="white [3212]" strokecolor="black [3213]" strokeweight=".5pt">
            <v:path arrowok="t"/>
            <v:textbox>
              <w:txbxContent>
                <w:p w:rsidR="003B467D" w:rsidRDefault="003B467D" w:rsidP="00D70D9F">
                  <w:pPr>
                    <w:spacing w:after="0" w:line="240" w:lineRule="auto"/>
                    <w:jc w:val="center"/>
                  </w:pPr>
                  <w:r w:rsidRPr="00410C7C">
                    <w:rPr>
                      <w:rFonts w:ascii="Times New Roman" w:hAnsi="Times New Roman" w:cs="Times New Roman"/>
                      <w:color w:val="000000" w:themeColor="text1"/>
                      <w:sz w:val="24"/>
                    </w:rPr>
                    <w:t>Менеджеры по</w:t>
                  </w:r>
                  <w:r w:rsidRPr="00410C7C">
                    <w:rPr>
                      <w:rFonts w:ascii="Times New Roman" w:hAnsi="Times New Roman" w:cs="Times New Roman"/>
                      <w:color w:val="000000" w:themeColor="text1"/>
                      <w:sz w:val="24"/>
                      <w:szCs w:val="24"/>
                    </w:rPr>
                    <w:t>продажам</w:t>
                  </w:r>
                </w:p>
              </w:txbxContent>
            </v:textbox>
          </v:rect>
        </w:pict>
      </w:r>
      <w:r>
        <w:rPr>
          <w:rFonts w:ascii="Times New Roman" w:hAnsi="Times New Roman" w:cs="Times New Roman"/>
          <w:noProof/>
          <w:sz w:val="28"/>
          <w:szCs w:val="24"/>
          <w:lang w:eastAsia="ru-RU"/>
        </w:rPr>
        <w:pict>
          <v:rect id="Прямоугольник 25" o:spid="_x0000_s1042" style="position:absolute;margin-left:5.35pt;margin-top:52.8pt;width:102.1pt;height:34.3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Md3gIAAPQFAAAOAAAAZHJzL2Uyb0RvYy54bWysVM1u2zAMvg/YOwi6r47TJF2NOkXQosOA&#10;oC3WDj0rshwbkyVNUmJnpwG9Dtgj7CF2GfbTZ3DeaJT807QrdhjmgyCa5EfyE8mj46rgaM20yaWI&#10;cbg3wIgJKpNcLGP89vrsxUuMjCUiIVwKFuMNM/h4+vzZUakiNpSZ5AnTCECEiUoV48xaFQWBoRkr&#10;iNmTiglQplIXxIKol0GiSQnoBQ+Gg8EkKKVOlJaUGQN/Txslnnr8NGXUXqSpYRbxGENu1p/anwt3&#10;BtMjEi01UVlO2zTIP2RRkFxA0B7qlFiCVjr/A6rIqZZGpnaPyiKQaZpT5muAasLBo2quMqKYrwXI&#10;Maqnyfw/WHq+vtQoT2I8HGMkSAFvVH/Zftx+rn/Wd9vb+mt9V//Yfqp/1d/q7wiMgLFSmQgcr9Sl&#10;djUbNZf0nQFF8EDjBNPaVKkunC1UjCpP/6ann1UWUfgZDg8nkwN4JQq60f54Evr3CUjUeStt7Csm&#10;C+QuMdbwvJ51sp4b6+KTqDPxiUmeJ2c5515wLcVOuEZrAs2wWIauFPAwu1ZcoDLGk/3xwAM/0Pmm&#10;vEew1RMIgMdFS0RTu2fBbjhzSXDxhqVAN1Q7bAI8zIpQyoQNG1VGEtYkOx7A16XbefjkPaBDTqHM&#10;HrsF6CwbkA67qbq1d67Mz0nv3Fb+N+few0eWwvbORS6kfqoyDlW1kRv7jqSGGseSrRaVb8Vw0nXZ&#10;QiYb6E8tm8E1ip7l8PRzYuwl0TCp0C2wfewFHCmX8HSyvWGUSf3hqf/OHgYItBiVMPkxNu9XRDOM&#10;+GsBo3UYjkZuVXhhND4YgqB3NYtdjVgVJxL6KYQ9p6i/OnvLu2uqZXEDS2rmooKKCAqxY0yt7oQT&#10;22wkWHOUzWbeDNaDInYurhR14I5o19rX1Q3Rqu1/C5NzLrstQaJHY9DYOk8hZysr09zPiKO64bV9&#10;AlgtvpfaNeh2167sre6X9fQ3AAAA//8DAFBLAwQUAAYACAAAACEAVWA9q+AAAAAKAQAADwAAAGRy&#10;cy9kb3ducmV2LnhtbEyPQU/DMAyF70j8h8hI3FiyMtatNJ3QJIQ4cGAwace08dqKxqmadCv8erwT&#10;nKxnPz1/L99MrhMnHELrScN8pkAgVd62VGv4/Hi+W4EI0ZA1nSfU8I0BNsX1VW4y68/0jqddrAWH&#10;UMiMhibGPpMyVA06E2a+R+Lb0Q/ORJZDLe1gzhzuOpkotZTOtMQfGtPjtsHqazc6DS/x8DOuMD2W&#10;tZyi3aq31/39Wuvbm+npEUTEKf6Z4YLP6FAwU+lHskF0rFXKzst8WIJgQzJfrEGUvEkXCcgil/8r&#10;FL8AAAD//wMAUEsBAi0AFAAGAAgAAAAhALaDOJL+AAAA4QEAABMAAAAAAAAAAAAAAAAAAAAAAFtD&#10;b250ZW50X1R5cGVzXS54bWxQSwECLQAUAAYACAAAACEAOP0h/9YAAACUAQAACwAAAAAAAAAAAAAA&#10;AAAvAQAAX3JlbHMvLnJlbHNQSwECLQAUAAYACAAAACEA23ljHd4CAAD0BQAADgAAAAAAAAAAAAAA&#10;AAAuAgAAZHJzL2Uyb0RvYy54bWxQSwECLQAUAAYACAAAACEAVWA9q+AAAAAKAQAADwAAAAAAAAAA&#10;AAAAAAA4BQAAZHJzL2Rvd25yZXYueG1sUEsFBgAAAAAEAAQA8wAAAEU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szCs w:val="24"/>
                    </w:rPr>
                  </w:pPr>
                  <w:r w:rsidRPr="00410C7C">
                    <w:rPr>
                      <w:rFonts w:ascii="Times New Roman" w:hAnsi="Times New Roman" w:cs="Times New Roman"/>
                      <w:color w:val="000000" w:themeColor="text1"/>
                      <w:sz w:val="24"/>
                      <w:szCs w:val="24"/>
                    </w:rPr>
                    <w:t>Отдел продаж</w:t>
                  </w:r>
                </w:p>
              </w:txbxContent>
            </v:textbox>
          </v:rect>
        </w:pict>
      </w:r>
      <w:r>
        <w:rPr>
          <w:rFonts w:ascii="Times New Roman" w:hAnsi="Times New Roman" w:cs="Times New Roman"/>
          <w:noProof/>
          <w:sz w:val="28"/>
          <w:szCs w:val="24"/>
          <w:lang w:eastAsia="ru-RU"/>
        </w:rPr>
        <w:pict>
          <v:rect id="Прямоугольник 23" o:spid="_x0000_s1043" style="position:absolute;margin-left:328.55pt;margin-top:100.55pt;width:106.3pt;height:41.85pt;z-index:251677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aH1wIAAPQFAAAOAAAAZHJzL2Uyb0RvYy54bWysVM1u2zAMvg/YOwi6r47TpF2NOkXQosOA&#10;oC3WDj0rshwbkyVNUmJnpwG9Dtgj7CF2GfbTZ3DeaJT807QLdhh2EUSR/Eh+Inl8UhUcrZg2uRQx&#10;DvcGGDFBZZKLRYzf3py/eImRsUQkhEvBYrxmBp9Mnj87LlXEhjKTPGEaAYgwUalinFmroiAwNGMF&#10;MXtSMQHKVOqCWBD1Ikg0KQG94MFwMDgISqkTpSVlxsDrWaPEE4+fpozayzQ1zCIeY8jN+lP7c+7O&#10;YHJMooUmKstpmwb5hywKkgsI2kOdEUvQUud/QBU51dLI1O5RWQQyTXPKfA1QTTh4Us11RhTztQA5&#10;RvU0mf8HSy9WVxrlSYyH+xgJUsAf1V82Hzef65/1/eau/lrf1z82n+pf9bf6OwIjYKxUJgLHa3Wl&#10;Xc1GzSR9Z0ARPNI4wbQ2VaoLZwsVo8rTv+7pZ5VFFB7D/fEASMCIgm68H46Oxi5aQKLOW2ljXzFZ&#10;IHeJsYbv9ayT1czYxrQz8YlJnifnOedecC3FTrlGKwLNMF+ELbjZtuIClTE+gEw88COdb8oHBFvt&#10;QIBkuWiJaGr3LNg1Zy4JLt6wFOiGaodNgMdZEUqZsGGjykjCmmSBl4HvVYDvs/DMeECHnEKZPXYL&#10;sBu74am1d67Mz0nv3Fb+N+few0eWwvbORS6k3lUZh6rayI19R1JDjWPJVvPKt2J42HXZXCZr6E8t&#10;m8E1ip7n8PUzYuwV0TCp0C2wfewlHCmX8HWyvWGUSf1h17uzhwECLUYlTH6Mzfsl0Qwj/lrAaB2F&#10;o5FbFV4YjQ+HIOhtzXxbI5bFqYR+CmHPKeqvzt7y7ppqWdzCkpq6qKAigkLsGFOrO+HUNhsJ1hxl&#10;06k3g/WgiJ2Ja0UduCPatfZNdUu0avvfwuRcyG5LkOjJGDS2zlPI6dLKNPcz4qhueG2/AFaL76V2&#10;DbrdtS17q4dlPfkNAAD//wMAUEsDBBQABgAIAAAAIQBH1zW54AAAAAsBAAAPAAAAZHJzL2Rvd25y&#10;ZXYueG1sTI9NT4QwEIbvJv6HZky8uYVVoYuUjdnEGA8eXDXxWOgsEOmU0LKL/nrHk97m48k7z5Tb&#10;xQ3iiFPoPWlIVwkIpMbbnloNb68PVwpEiIasGTyhhi8MsK3Oz0pTWH+iFzzuYys4hEJhNHQxjoWU&#10;oenQmbDyIxLvDn5yJnI7tdJO5sThbpDrJMmkMz3xhc6MuOuw+dzPTsNj/PieFeaHupVLtLvk+en9&#10;eqP15cVyfwci4hL/YPjVZ3Wo2Kn2M9kgBg3ZbZ4yqmGdpFwwobJNDqLmibpRIKtS/v+h+gEAAP//&#10;AwBQSwECLQAUAAYACAAAACEAtoM4kv4AAADhAQAAEwAAAAAAAAAAAAAAAAAAAAAAW0NvbnRlbnRf&#10;VHlwZXNdLnhtbFBLAQItABQABgAIAAAAIQA4/SH/1gAAAJQBAAALAAAAAAAAAAAAAAAAAC8BAABf&#10;cmVscy8ucmVsc1BLAQItABQABgAIAAAAIQCWK4aH1wIAAPQFAAAOAAAAAAAAAAAAAAAAAC4CAABk&#10;cnMvZTJvRG9jLnhtbFBLAQItABQABgAIAAAAIQBH1zW54AAAAAsBAAAPAAAAAAAAAAAAAAAAADEF&#10;AABkcnMvZG93bnJldi54bWxQSwUGAAAAAAQABADzAAAAPgY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Менеджеры по снабжению</w:t>
                  </w:r>
                </w:p>
              </w:txbxContent>
            </v:textbox>
          </v:rect>
        </w:pict>
      </w:r>
      <w:r>
        <w:rPr>
          <w:rFonts w:ascii="Times New Roman" w:hAnsi="Times New Roman" w:cs="Times New Roman"/>
          <w:noProof/>
          <w:sz w:val="28"/>
          <w:szCs w:val="24"/>
          <w:lang w:eastAsia="ru-RU"/>
        </w:rPr>
        <w:pict>
          <v:rect id="Прямоугольник 22" o:spid="_x0000_s1044" style="position:absolute;margin-left:328.4pt;margin-top:54.4pt;width:106.3pt;height:32.6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XY1gIAAPQFAAAOAAAAZHJzL2Uyb0RvYy54bWysVM1uEzEQviPxDpbvdLMhKWXVTRW1KkKK&#10;SkWLena8dnaF1za2k2w4IXFF4hF4CC6Inz7D5o0Ye3+alogD4mJ5PDPfzHyemeOTqhRoxYwtlExx&#10;fDDAiEmqskIuUvzm+vzJEUbWEZkRoSRL8YZZfDJ5/Oh4rRM2VLkSGTMIQKRN1jrFuXM6iSJLc1YS&#10;e6A0k6DkypTEgWgWUWbIGtBLEQ0Hg8NorUymjaLMWng9a5R4EvA5Z9S94twyh0SKITcXThPOuT+j&#10;yTFJFobovKBtGuQfsihJISFoD3VGHEFLU/wBVRbUKKu4O6CqjBTnBWWhBqgmHjyo5ionmoVagByr&#10;e5rs/4OlF6tLg4osxcMhRpKU8Ef1l+2H7ef6Z327/Vh/rW/rH9tP9a/6W/0dgREwttY2AccrfWl8&#10;zVbPFH1rQRHd03jBtjYVN6W3hYpRFejf9PSzyiEKj/HT8QBIwIiCbhSPDsdjHy0iSeetjXUvmCqR&#10;v6TYwPcG1slqZl1j2pmExJQosvNCiCD4lmKnwqAVgWaYL+IW3O5aCYnWKT6ETALwPV1oyjsEV+1B&#10;gGSFbIloag8suI1gPgkhXzMOdEO1wybA/awIpUy6uFHlJGNNssDLIPQqwPdZBGYCoEfmUGaP3QLs&#10;x254au29Kwtz0ju3lf/NufcIkZV0vXNZSGX2VSagqjZyY9+R1FDjWXLVvAqtGB91XTZX2Qb606hm&#10;cK2m5wV8/YxYd0kMTCp0C2wf9woOLhR8nWpvGOXKvN/37u1hgECL0RomP8X23ZIYhpF4KWG0nsej&#10;kV8VQRiNnw1BMLua+a5GLstTBf0Uw57TNFy9vRPdlRtV3sCSmvqooCKSQuwUU2c64dQ1GwnWHGXT&#10;aTCD9aCJm8krTT24J9q39nV1Q4xu+9/B5FyobkuQ5MEYNLbeU6rp0ilehBnxVDe8tl8AqyX0UrsG&#10;/e7alYPV3bKe/AYAAP//AwBQSwMEFAAGAAgAAAAhAKIi2ALgAAAACwEAAA8AAABkcnMvZG93bnJl&#10;di54bWxMj0FPwzAMhe9I/IfISNxYOhhdV5pOaBJCHDgwQOKYNl5b0ThV426FX485wc32e3r+XrGd&#10;fa+OOMYukIHlIgGFVAfXUWPg7fXhKgMV2ZKzfSA08IURtuX5WWFzF070gsc9N0pCKObWQMs85FrH&#10;ukVv4yIMSKIdwugtyzo22o32JOG+19dJkmpvO5IPrR1w12L9uZ+8gUf++J4yXB+qRs/sdsnz0/vN&#10;xpjLi/n+DhTjzH9m+MUXdCiFqQoTuah6A+ltKugsQpLJII4s3axAVXJZr5agy0L/71D+AAAA//8D&#10;AFBLAQItABQABgAIAAAAIQC2gziS/gAAAOEBAAATAAAAAAAAAAAAAAAAAAAAAABbQ29udGVudF9U&#10;eXBlc10ueG1sUEsBAi0AFAAGAAgAAAAhADj9If/WAAAAlAEAAAsAAAAAAAAAAAAAAAAALwEAAF9y&#10;ZWxzLy5yZWxzUEsBAi0AFAAGAAgAAAAhAG0OhdjWAgAA9AUAAA4AAAAAAAAAAAAAAAAALgIAAGRy&#10;cy9lMm9Eb2MueG1sUEsBAi0AFAAGAAgAAAAhAKIi2ALgAAAACwEAAA8AAAAAAAAAAAAAAAAAMAUA&#10;AGRycy9kb3ducmV2LnhtbFBLBQYAAAAABAAEAPMAAAA9Bg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szCs w:val="24"/>
                    </w:rPr>
                  </w:pPr>
                  <w:r w:rsidRPr="00410C7C">
                    <w:rPr>
                      <w:rFonts w:ascii="Times New Roman" w:hAnsi="Times New Roman" w:cs="Times New Roman"/>
                      <w:color w:val="000000" w:themeColor="text1"/>
                      <w:sz w:val="24"/>
                      <w:szCs w:val="24"/>
                    </w:rPr>
                    <w:t>Отдел снабжения</w:t>
                  </w:r>
                </w:p>
              </w:txbxContent>
            </v:textbox>
          </v:rect>
        </w:pict>
      </w:r>
      <w:r>
        <w:rPr>
          <w:rFonts w:ascii="Times New Roman" w:hAnsi="Times New Roman" w:cs="Times New Roman"/>
          <w:noProof/>
          <w:sz w:val="28"/>
          <w:szCs w:val="24"/>
          <w:lang w:eastAsia="ru-RU"/>
        </w:rPr>
        <w:pict>
          <v:rect id="Прямоугольник 32" o:spid="_x0000_s1045" style="position:absolute;margin-left:317.55pt;margin-top:298.85pt;width:123.85pt;height:30.95pt;z-index:251679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ZF2wIAAPQFAAAOAAAAZHJzL2Uyb0RvYy54bWysVEtu2zAQ3RfoHQjuG0l2nMZC5MBIkKKA&#10;kQRNiqxpirKEUiRL0rbcVYFsC/QIPUQ3RT85g3yjDqlPnDTooqgWhMh58zjzODNHx1XJ0YppU0iR&#10;4GgvxIgJKtNCLBL89vrsxSFGxhKREi4FS/CGGXw8ef7saK1iNpC55CnTCEiEidcqwbm1Kg4CQ3NW&#10;ErMnFRNgzKQuiYWtXgSpJmtgL3kwCMODYC11qrSkzBg4PW2MeOL5s4xRe5FlhlnEEwyxWb9qv87d&#10;GkyOSLzQROUFbcMg/xBFSQoBl/ZUp8QStNTFH1RlQbU0MrN7VJaBzLKCMp8DZBOFj7K5yoliPhcQ&#10;x6heJvP/aOn56lKjIk3wcICRICW8Uf1l+3H7uf5Z321v66/1Xf1j+6n+VX+rvyMAgWJrZWJwvFKX&#10;2uVs1EzSdwYMwQOL25gWU2W6dFjIGFVe/k0vP6ssonAYjV4ODscjjCjYhuNheDBytwUk7ryVNvYV&#10;kyVyPwnW8LxedbKaGdtAO4gPTPIiPSs49xtXUuyEa7QiUAzzRdSSm10UF2id4IPhKPTED2y+KO8Z&#10;bPUEAwTLRStEk7tXwW44c0Fw8YZlIDdkO2gueBgVoZQJGzWmnKSsCXYUwteF23l4ZTyhY84gzZ67&#10;JeiQDUnH3ejU4p0r833SO7eZ/8259/A3S2F757IQUj+VGYes2psbfCdSI41TyVbzypdiNHZQdzSX&#10;6QbqU8umcY2iZwU8/YwYe0k0dCr0NEwfewFLxiU8nWz/MMql/vDUucNDA4EVozV0foLN+yXRDCP+&#10;WkBrjaP9fTcq/GYfahI2etcy37WIZXkioZ4imHOK+l+Ht7z7zbQsb2BITd2tYCKCwt0JplZ3mxPb&#10;TCQYc5RNpx4G40EROxNXijpyJ7Qr7evqhmjV1r+FzjmX3ZQg8aM2aLDOU8jp0sqs8D1yr2v7BDBa&#10;fC21Y9DNrt29R90P68lvAAAA//8DAFBLAwQUAAYACAAAACEAEpYEAeAAAAALAQAADwAAAGRycy9k&#10;b3ducmV2LnhtbEyPTUvDQBCG74L/YRnBm920JZ9mU6Qg4sGDVcHjJjtNgtnZkN200V/veLLH4X14&#10;53nL3WIHccLJ944UrFcRCKTGmZ5aBe9vj3cZCB80GT04QgXf6GFXXV+VujDuTK94OoRWcAn5Qivo&#10;QhgLKX3TodV+5UYkzo5usjrwObXSTPrM5XaQmyhKpNU98YdOj7jvsPk6zFbBU/j8mTNMj3Url2D2&#10;0cvzxzZX6vZmebgHEXAJ/zD86bM6VOxUu5mMF4OCZBuvGVUQ52kKgoks2/CYmqM4T0BWpbzcUP0C&#10;AAD//wMAUEsBAi0AFAAGAAgAAAAhALaDOJL+AAAA4QEAABMAAAAAAAAAAAAAAAAAAAAAAFtDb250&#10;ZW50X1R5cGVzXS54bWxQSwECLQAUAAYACAAAACEAOP0h/9YAAACUAQAACwAAAAAAAAAAAAAAAAAv&#10;AQAAX3JlbHMvLnJlbHNQSwECLQAUAAYACAAAACEAaC1GRdsCAAD0BQAADgAAAAAAAAAAAAAAAAAu&#10;AgAAZHJzL2Uyb0RvYy54bWxQSwECLQAUAAYACAAAACEAEpYEAeAAAAALAQAADwAAAAAAAAAAAAAA&#10;AAA1BQAAZHJzL2Rvd25yZXYueG1sUEsFBgAAAAAEAAQA8wAAAEI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sidRPr="00410C7C">
                    <w:rPr>
                      <w:rFonts w:ascii="Times New Roman" w:hAnsi="Times New Roman" w:cs="Times New Roman"/>
                      <w:color w:val="000000" w:themeColor="text1"/>
                      <w:sz w:val="24"/>
                    </w:rPr>
                    <w:t>Оператор</w:t>
                  </w:r>
                </w:p>
              </w:txbxContent>
            </v:textbox>
          </v:rect>
        </w:pict>
      </w:r>
      <w:r>
        <w:rPr>
          <w:rFonts w:ascii="Times New Roman" w:hAnsi="Times New Roman" w:cs="Times New Roman"/>
          <w:noProof/>
          <w:sz w:val="28"/>
          <w:szCs w:val="24"/>
          <w:lang w:eastAsia="ru-RU"/>
        </w:rPr>
        <w:pict>
          <v:rect id="Прямоугольник 24" o:spid="_x0000_s1046" style="position:absolute;margin-left:148.5pt;margin-top:110.55pt;width:127.25pt;height:27.6pt;z-index:2516802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Kz2wIAAPQFAAAOAAAAZHJzL2Uyb0RvYy54bWysVM1u1DAQviPxDpbvNMmyu4Wo2WrVqghp&#10;VSpa1LPXcTYRjm1s7ybLCYkrEo/AQ3BB/PQZsm/E2PnptlQcEDlYGc/MN/ONZ+bouC452jBtCikS&#10;HB2EGDFBZVqIVYLfXJ09eYaRsUSkhEvBErxlBh/PHj86qlTMRjKXPGUaAYgwcaUSnFur4iAwNGcl&#10;MQdSMQHKTOqSWBD1Kkg1qQC95MEoDKdBJXWqtKTMGLg9bZV45vGzjFH7KssMs4gnGHKz/tT+XLoz&#10;mB2ReKWJygvapUH+IYuSFAKCDlCnxBK01sUfUGVBtTQyswdUloHMsoIyzwHYROE9Npc5UcxzgeIY&#10;NZTJ/D9Yer650KhIEzwaYyRICW/UfNl92H1ufjY3u4/N1+am+bH71PxqvjXfERhBxSplYnC8VBfa&#10;cTZqIelbA4rgjsYJprOpM106W2CMal/+7VB+VltE4TKaRtPwcIIRBd3TSTgZ+fcJSNx7K23sCyZL&#10;5H4SrOF5fdXJZmGsi0/i3sQnJnmRnhWce8G1FDvhGm0INMNyFTkq4GH2rbhAVYKnEN0D39H5prxF&#10;sPUDCIDHRVeIlruvgt1y5pLg4jXLoNzAdtQGuJsVoZQJG7WqnKSsTXYSwten23v45D2gQ86A5oDd&#10;AfSWLUiP3bLu7J0r83MyOHfM/+Y8ePjIUtjBuSyE1A8x48Cqi9za90VqS+OqZOtl3bai5+quljLd&#10;Qn9q2Q6uUfSsgKdfEGMviIZJhZmG7WNfwZFxCU8nuz+McqnfP3Tv7GGAQItRBZOfYPNuTTTDiL8U&#10;MFrPo/HYrQovjCeH0IVI72uW+xqxLk8k9FMEe05R/+vsLe9/My3La1hScxcVVERQiJ1ganUvnNh2&#10;I8Gao2w+92awHhSxC3GpqAN3hXatfVVfE626/rcwOeey3xIkvjcGra3zFHK+tjIr/Izc1rV7Algt&#10;vpe6Neh2177srW6X9ew3AAAA//8DAFBLAwQUAAYACAAAACEAy0tZTOIAAAALAQAADwAAAGRycy9k&#10;b3ducmV2LnhtbEyPQU+DQBCF7yb+h82YeLMLNJSWsjSmiTEePFg18biwUyBlZwm7tOivdzzZ28y8&#10;lzffK3az7cUZR985UhAvIhBItTMdNQo+3p8e1iB80GR07wgVfKOHXXl7U+jcuAu94fkQGsEh5HOt&#10;oA1hyKX0dYtW+4UbkFg7utHqwOvYSDPqC4fbXiZRtJJWd8QfWj3gvsX6dJisgufw9TOtMTtWjZyD&#10;2UevL5/LjVL3d/PjFkTAOfyb4Q+f0aFkpspNZLzoFSSbjLsEHpI4BsGONI1TEBVfstUSZFnI6w7l&#10;LwAAAP//AwBQSwECLQAUAAYACAAAACEAtoM4kv4AAADhAQAAEwAAAAAAAAAAAAAAAAAAAAAAW0Nv&#10;bnRlbnRfVHlwZXNdLnhtbFBLAQItABQABgAIAAAAIQA4/SH/1gAAAJQBAAALAAAAAAAAAAAAAAAA&#10;AC8BAABfcmVscy8ucmVsc1BLAQItABQABgAIAAAAIQCDiAKz2wIAAPQFAAAOAAAAAAAAAAAAAAAA&#10;AC4CAABkcnMvZTJvRG9jLnhtbFBLAQItABQABgAIAAAAIQDLS1lM4gAAAAsBAAAPAAAAAAAAAAAA&#10;AAAAADUFAABkcnMvZG93bnJldi54bWxQSwUGAAAAAAQABADzAAAARAY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Гла</w:t>
                  </w:r>
                  <w:r w:rsidRPr="00410C7C">
                    <w:rPr>
                      <w:rFonts w:ascii="Times New Roman" w:hAnsi="Times New Roman" w:cs="Times New Roman"/>
                      <w:color w:val="000000" w:themeColor="text1"/>
                      <w:sz w:val="24"/>
                    </w:rPr>
                    <w:t>в</w:t>
                  </w:r>
                  <w:r>
                    <w:rPr>
                      <w:rFonts w:ascii="Times New Roman" w:hAnsi="Times New Roman" w:cs="Times New Roman"/>
                      <w:color w:val="000000" w:themeColor="text1"/>
                      <w:sz w:val="24"/>
                    </w:rPr>
                    <w:t>ны</w:t>
                  </w:r>
                  <w:r w:rsidRPr="00410C7C">
                    <w:rPr>
                      <w:rFonts w:ascii="Times New Roman" w:hAnsi="Times New Roman" w:cs="Times New Roman"/>
                      <w:color w:val="000000" w:themeColor="text1"/>
                      <w:sz w:val="24"/>
                    </w:rPr>
                    <w:t>й бухгалтер</w:t>
                  </w:r>
                </w:p>
              </w:txbxContent>
            </v:textbox>
          </v:rect>
        </w:pict>
      </w:r>
    </w:p>
    <w:p w:rsidR="00D70D9F" w:rsidRPr="00102E94" w:rsidRDefault="00D70D9F" w:rsidP="00D70D9F">
      <w:pPr>
        <w:rPr>
          <w:rFonts w:ascii="Times New Roman" w:hAnsi="Times New Roman" w:cs="Times New Roman"/>
          <w:sz w:val="28"/>
          <w:szCs w:val="24"/>
        </w:rPr>
      </w:pPr>
    </w:p>
    <w:p w:rsidR="00D70D9F" w:rsidRPr="00102E94" w:rsidRDefault="00CD2D81" w:rsidP="00D70D9F">
      <w:pPr>
        <w:rPr>
          <w:rFonts w:ascii="Times New Roman" w:hAnsi="Times New Roman" w:cs="Times New Roman"/>
          <w:sz w:val="28"/>
          <w:szCs w:val="24"/>
        </w:rPr>
      </w:pPr>
      <w:r w:rsidRPr="00CD2D81">
        <w:rPr>
          <w:rFonts w:ascii="Times New Roman" w:hAnsi="Times New Roman" w:cs="Times New Roman"/>
          <w:noProof/>
          <w:sz w:val="24"/>
          <w:szCs w:val="24"/>
          <w:lang w:eastAsia="ru-RU"/>
        </w:rPr>
        <w:pict>
          <v:rect id="Прямоугольник 21" o:spid="_x0000_s1047" style="position:absolute;margin-left:146.8pt;margin-top:4.15pt;width:109.65pt;height:25.95pt;z-index:2516812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O91gIAAPQFAAAOAAAAZHJzL2Uyb0RvYy54bWysVM1u1DAQviPxDpbvNLtpU2jUbLVqVYS0&#10;aita1LPXcTYRjm1s7ybLCYkrEo/AQ3BB/PQZsm/E2Pnptqw4IHKwMp6Zb2Y+z8zxSV1ytGLaFFIk&#10;eLw3wogJKtNCLBL85ub82QuMjCUiJVwKluA1M/hk8vTJcaViFspc8pRpBCDCxJVKcG6tioPA0JyV&#10;xOxJxQQoM6lLYkHUiyDVpAL0kgfhaHQYVFKnSkvKjIHbs1aJJx4/yxi1l1lmmEU8wZCb9af259yd&#10;weSYxAtNVF7QLg3yD1mUpBAQdIA6I5agpS7+gCoLqqWRmd2jsgxklhWU+RqgmvHoUTXXOVHM1wLk&#10;GDXQZP4fLL1YXWlUpAkOxxgJUsIbNV82Hzafm5/N3eZj87W5a35sPjW/mm/NdwRGwFilTAyO1+pK&#10;u5qNmkn61oAieKBxguls6kyXzhYqRrWnfz3Qz2qLKFyO94/CKIowoqDbD4+iw8hFC0jceytt7Esm&#10;S+R+EqzheT3rZDUztjXtTXxikhfpecG5F1xLsVOu0YpAM8wXvhQAN9tWXKAqwYf70cgDP9D5prxH&#10;sPUOBMDjoiOird2zYNecuSS4eM0yoBuqDdsAD7MilDJhx60qJylrk41G8HVcDFl4ZjygQ86gzAG7&#10;A9iN3fLU2TtX5udkcO4q/5vz4OEjS2EH57IQUu+qjENVXeTWvieppcaxZOt53bcimLqruUzX0J9a&#10;toNrFD0v4OlnxNgromFSYaZh+9hLODIu4elk94dRLvX7XffOHgYItBhVMPkJNu+WRDOM+CsBo3U0&#10;Pjhwq8ILB9HzEAS9rZlva8SyPJXQTzA9kJ3/dfaW97+ZluUtLKmpiwoqIijETjC1uhdObbuRYM1R&#10;Np16M1gPitiZuFbUgTuiXWvf1LdEq67/LUzOhey3BIkfjUFr6zyFnC6tzAo/I/e8dk8Aq8X3UrcG&#10;3e7alr3V/bKe/AYAAP//AwBQSwMEFAAGAAgAAAAhAJ0dNmLfAAAACAEAAA8AAABkcnMvZG93bnJl&#10;di54bWxMj0FPg0AUhO8m/ofNM/Fml0JEoDwa08QYDx6smvS4sK9AZN8SdmnRX+96ssfJTGa+KbeL&#10;GcSJJtdbRlivIhDEjdU9twgf7093GQjnFWs1WCaEb3Kwra6vSlVoe+Y3Ou19K0IJu0IhdN6PhZSu&#10;6cgot7IjcfCOdjLKBzm1Uk/qHMrNIOMoSqVRPYeFTo2066j52s8G4dkffuaMHo51Kxevd9Hry2eS&#10;I97eLI8bEJ4W/x+GP/yADlVgqu3M2okBIc6TNEQRsgRE8O/XcQ6iRkijGGRVyssD1S8AAAD//wMA&#10;UEsBAi0AFAAGAAgAAAAhALaDOJL+AAAA4QEAABMAAAAAAAAAAAAAAAAAAAAAAFtDb250ZW50X1R5&#10;cGVzXS54bWxQSwECLQAUAAYACAAAACEAOP0h/9YAAACUAQAACwAAAAAAAAAAAAAAAAAvAQAAX3Jl&#10;bHMvLnJlbHNQSwECLQAUAAYACAAAACEAqXRzvdYCAAD0BQAADgAAAAAAAAAAAAAAAAAuAgAAZHJz&#10;L2Uyb0RvYy54bWxQSwECLQAUAAYACAAAACEAnR02Yt8AAAAIAQAADwAAAAAAAAAAAAAAAAAwBQAA&#10;ZHJzL2Rvd25yZXYueG1sUEsFBgAAAAAEAAQA8wAAADwGAAAAAA==&#10;" fillcolor="white [3212]" strokecolor="black [3213]" strokeweight=".5pt">
            <v:path arrowok="t"/>
            <v:textbox>
              <w:txbxContent>
                <w:p w:rsidR="003B467D" w:rsidRPr="00410C7C" w:rsidRDefault="003B467D" w:rsidP="00D70D9F">
                  <w:pPr>
                    <w:spacing w:after="0" w:line="240" w:lineRule="auto"/>
                    <w:jc w:val="center"/>
                    <w:rPr>
                      <w:rFonts w:ascii="Times New Roman" w:hAnsi="Times New Roman" w:cs="Times New Roman"/>
                      <w:color w:val="000000" w:themeColor="text1"/>
                      <w:sz w:val="24"/>
                      <w:szCs w:val="24"/>
                    </w:rPr>
                  </w:pPr>
                  <w:r w:rsidRPr="00410C7C">
                    <w:rPr>
                      <w:rFonts w:ascii="Times New Roman" w:hAnsi="Times New Roman" w:cs="Times New Roman"/>
                      <w:color w:val="000000" w:themeColor="text1"/>
                      <w:sz w:val="24"/>
                      <w:szCs w:val="24"/>
                    </w:rPr>
                    <w:t>Бухгалтерия</w:t>
                  </w:r>
                </w:p>
              </w:txbxContent>
            </v:textbox>
          </v:rect>
        </w:pict>
      </w: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Pr="00102E94" w:rsidRDefault="00D70D9F" w:rsidP="00D70D9F">
      <w:pPr>
        <w:rPr>
          <w:rFonts w:ascii="Times New Roman" w:hAnsi="Times New Roman" w:cs="Times New Roman"/>
          <w:sz w:val="28"/>
          <w:szCs w:val="24"/>
        </w:rPr>
      </w:pPr>
    </w:p>
    <w:p w:rsidR="00D70D9F" w:rsidRDefault="00D70D9F" w:rsidP="00D70D9F">
      <w:pPr>
        <w:rPr>
          <w:rFonts w:ascii="Times New Roman" w:hAnsi="Times New Roman" w:cs="Times New Roman"/>
          <w:sz w:val="28"/>
          <w:szCs w:val="24"/>
        </w:rPr>
      </w:pPr>
    </w:p>
    <w:p w:rsidR="00D70D9F" w:rsidRDefault="00D70D9F" w:rsidP="00D70D9F">
      <w:pPr>
        <w:tabs>
          <w:tab w:val="left" w:pos="1055"/>
        </w:tabs>
        <w:rPr>
          <w:rFonts w:ascii="Times New Roman" w:hAnsi="Times New Roman" w:cs="Times New Roman"/>
          <w:sz w:val="28"/>
          <w:szCs w:val="24"/>
        </w:rPr>
      </w:pPr>
      <w:r>
        <w:rPr>
          <w:rFonts w:ascii="Times New Roman" w:hAnsi="Times New Roman" w:cs="Times New Roman"/>
          <w:sz w:val="28"/>
          <w:szCs w:val="24"/>
        </w:rPr>
        <w:tab/>
        <w:t xml:space="preserve">Рисунок 4 – </w:t>
      </w:r>
      <w:r w:rsidRPr="00102E94">
        <w:rPr>
          <w:rFonts w:ascii="Times New Roman" w:hAnsi="Times New Roman" w:cs="Times New Roman"/>
          <w:sz w:val="28"/>
          <w:szCs w:val="24"/>
        </w:rPr>
        <w:t>Организационная структура в ООО «</w:t>
      </w:r>
      <w:r>
        <w:rPr>
          <w:rFonts w:ascii="Times New Roman" w:hAnsi="Times New Roman" w:cs="Times New Roman"/>
          <w:sz w:val="28"/>
          <w:szCs w:val="24"/>
        </w:rPr>
        <w:t>Клема</w:t>
      </w:r>
      <w:r w:rsidRPr="00102E94">
        <w:rPr>
          <w:rFonts w:ascii="Times New Roman" w:hAnsi="Times New Roman" w:cs="Times New Roman"/>
          <w:sz w:val="28"/>
          <w:szCs w:val="24"/>
        </w:rPr>
        <w:t>»</w:t>
      </w:r>
    </w:p>
    <w:p w:rsidR="00D70D9F" w:rsidRDefault="00D70D9F" w:rsidP="00D70D9F">
      <w:pPr>
        <w:tabs>
          <w:tab w:val="left" w:pos="1055"/>
        </w:tabs>
        <w:rPr>
          <w:rFonts w:ascii="Times New Roman" w:hAnsi="Times New Roman" w:cs="Times New Roman"/>
          <w:sz w:val="28"/>
          <w:szCs w:val="24"/>
        </w:rPr>
      </w:pPr>
    </w:p>
    <w:p w:rsidR="00D70D9F" w:rsidRPr="00A67502" w:rsidRDefault="00D70D9F" w:rsidP="00D70D9F">
      <w:pPr>
        <w:tabs>
          <w:tab w:val="left" w:pos="1055"/>
        </w:tabs>
        <w:spacing w:after="0" w:line="360" w:lineRule="auto"/>
        <w:ind w:firstLine="709"/>
        <w:jc w:val="both"/>
        <w:rPr>
          <w:rFonts w:ascii="Times New Roman" w:hAnsi="Times New Roman" w:cs="Times New Roman"/>
          <w:sz w:val="28"/>
          <w:szCs w:val="24"/>
        </w:rPr>
      </w:pPr>
      <w:r w:rsidRPr="006725DA">
        <w:rPr>
          <w:rFonts w:ascii="Times New Roman" w:hAnsi="Times New Roman" w:cs="Times New Roman"/>
          <w:sz w:val="28"/>
          <w:szCs w:val="24"/>
        </w:rPr>
        <w:t>Под организационной структурой управления понимается состав, взаимодействие, соподчиненность, а так же распределение работы по подразде</w:t>
      </w:r>
      <w:r>
        <w:rPr>
          <w:rFonts w:ascii="Times New Roman" w:hAnsi="Times New Roman" w:cs="Times New Roman"/>
          <w:sz w:val="28"/>
          <w:szCs w:val="24"/>
        </w:rPr>
        <w:t xml:space="preserve">лениям и управленческим органам. </w:t>
      </w:r>
      <w:r w:rsidRPr="00A67502">
        <w:rPr>
          <w:rFonts w:ascii="Times New Roman" w:hAnsi="Times New Roman" w:cs="Times New Roman"/>
          <w:sz w:val="28"/>
          <w:szCs w:val="24"/>
        </w:rPr>
        <w:t xml:space="preserve">Она представляет собой руководство, объясняющее особенности работы фирмы </w:t>
      </w:r>
      <w:r>
        <w:rPr>
          <w:rFonts w:ascii="Times New Roman" w:hAnsi="Times New Roman" w:cs="Times New Roman"/>
          <w:sz w:val="28"/>
          <w:szCs w:val="24"/>
        </w:rPr>
        <w:t>и то, как эта работа выстроена.</w:t>
      </w:r>
    </w:p>
    <w:p w:rsidR="00D70D9F" w:rsidRDefault="00D70D9F" w:rsidP="00D70D9F">
      <w:pPr>
        <w:tabs>
          <w:tab w:val="left" w:pos="1055"/>
        </w:tabs>
        <w:spacing w:after="0" w:line="360" w:lineRule="auto"/>
        <w:ind w:firstLine="709"/>
        <w:jc w:val="both"/>
        <w:rPr>
          <w:rFonts w:ascii="Times New Roman" w:hAnsi="Times New Roman" w:cs="Times New Roman"/>
          <w:sz w:val="28"/>
          <w:szCs w:val="24"/>
        </w:rPr>
      </w:pPr>
      <w:r w:rsidRPr="001D61AE">
        <w:rPr>
          <w:rFonts w:ascii="Times New Roman" w:hAnsi="Times New Roman" w:cs="Times New Roman"/>
          <w:sz w:val="28"/>
          <w:szCs w:val="24"/>
        </w:rPr>
        <w:t>Организационная структура</w:t>
      </w:r>
      <w:r>
        <w:rPr>
          <w:rFonts w:ascii="Times New Roman" w:hAnsi="Times New Roman" w:cs="Times New Roman"/>
          <w:sz w:val="28"/>
          <w:szCs w:val="24"/>
        </w:rPr>
        <w:t xml:space="preserve"> помогает уменьшить </w:t>
      </w:r>
      <w:r w:rsidRPr="001D61AE">
        <w:rPr>
          <w:rFonts w:ascii="Times New Roman" w:hAnsi="Times New Roman" w:cs="Times New Roman"/>
          <w:sz w:val="28"/>
          <w:szCs w:val="24"/>
        </w:rPr>
        <w:t>затраты материальных и временных ресурсов на ее</w:t>
      </w:r>
      <w:r>
        <w:rPr>
          <w:rFonts w:ascii="Times New Roman" w:hAnsi="Times New Roman" w:cs="Times New Roman"/>
          <w:sz w:val="28"/>
          <w:szCs w:val="24"/>
        </w:rPr>
        <w:t xml:space="preserve"> работу</w:t>
      </w:r>
      <w:r w:rsidRPr="001D61AE">
        <w:rPr>
          <w:rFonts w:ascii="Times New Roman" w:hAnsi="Times New Roman" w:cs="Times New Roman"/>
          <w:sz w:val="28"/>
          <w:szCs w:val="24"/>
        </w:rPr>
        <w:t>.</w:t>
      </w:r>
    </w:p>
    <w:p w:rsidR="00D70D9F" w:rsidRDefault="00D70D9F" w:rsidP="00D70D9F">
      <w:pPr>
        <w:tabs>
          <w:tab w:val="left" w:pos="1055"/>
        </w:tabs>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Далее рассмотрим экономические показатели ООО «Клема».</w:t>
      </w:r>
    </w:p>
    <w:p w:rsidR="00D70D9F" w:rsidRDefault="00D70D9F" w:rsidP="00D70D9F">
      <w:pPr>
        <w:pStyle w:val="2"/>
        <w:spacing w:before="0" w:beforeAutospacing="0" w:after="0" w:afterAutospacing="0" w:line="360" w:lineRule="auto"/>
        <w:rPr>
          <w:sz w:val="28"/>
          <w:szCs w:val="28"/>
        </w:rPr>
      </w:pPr>
    </w:p>
    <w:p w:rsidR="00D70D9F" w:rsidRDefault="00D70D9F" w:rsidP="00D70D9F">
      <w:pPr>
        <w:pStyle w:val="2"/>
        <w:spacing w:before="0" w:beforeAutospacing="0" w:after="0" w:afterAutospacing="0" w:line="360" w:lineRule="auto"/>
        <w:rPr>
          <w:sz w:val="28"/>
          <w:szCs w:val="28"/>
        </w:rPr>
      </w:pPr>
    </w:p>
    <w:tbl>
      <w:tblPr>
        <w:tblW w:w="11097"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94"/>
        <w:gridCol w:w="1023"/>
        <w:gridCol w:w="907"/>
        <w:gridCol w:w="1019"/>
        <w:gridCol w:w="1310"/>
        <w:gridCol w:w="744"/>
        <w:gridCol w:w="1308"/>
        <w:gridCol w:w="742"/>
        <w:gridCol w:w="1303"/>
        <w:gridCol w:w="747"/>
      </w:tblGrid>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lastRenderedPageBreak/>
              <w:t>Показатели</w:t>
            </w:r>
          </w:p>
        </w:tc>
        <w:tc>
          <w:tcPr>
            <w:tcW w:w="2949" w:type="dxa"/>
            <w:gridSpan w:val="3"/>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Годы</w:t>
            </w:r>
          </w:p>
        </w:tc>
        <w:tc>
          <w:tcPr>
            <w:tcW w:w="2054" w:type="dxa"/>
            <w:gridSpan w:val="2"/>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2018/2019</w:t>
            </w:r>
          </w:p>
        </w:tc>
        <w:tc>
          <w:tcPr>
            <w:tcW w:w="2050" w:type="dxa"/>
            <w:gridSpan w:val="2"/>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2019/2020</w:t>
            </w:r>
          </w:p>
        </w:tc>
        <w:tc>
          <w:tcPr>
            <w:tcW w:w="2050" w:type="dxa"/>
            <w:gridSpan w:val="2"/>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2020/2018</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after="0" w:line="240" w:lineRule="auto"/>
              <w:rPr>
                <w:rFonts w:ascii="Times New Roman" w:eastAsia="Times New Roman" w:hAnsi="Times New Roman" w:cs="Times New Roman"/>
                <w:sz w:val="20"/>
                <w:szCs w:val="20"/>
                <w:lang w:eastAsia="ru-RU"/>
              </w:rPr>
            </w:pP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2018г.</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2019г.</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2020г.</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абсолютное отклонение, +-</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Темп роста, %</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абсолютное отклонение, +</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Темп роста, %</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абсолютное отклонение, +</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Темп роста, %</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Товарная продукция,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235299,7</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212177</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232077,3</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-23122,7</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90,2</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19900,3</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109,4</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-3222,4</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98,6</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Выручка от реализации,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234096</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209315</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229930,0</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-24781</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89,4</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20615</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109,8</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-4166</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98,2</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Стоимость основных производственных фондов,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24173,4</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34879,8</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24936,8</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10706,4</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144,3</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-9943</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71,5</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763,4</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103,2</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Фондоотдача, 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9,73</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6,08</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9,31</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-3,65</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62,5</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+3,23</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153,1</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-0,42</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95,7</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Фонд оплаты труда,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35604,8</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37531</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38338,7</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1926,20</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105,4</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807,7</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102,2</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2733,9</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107,7</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Среднесписочная численность работников ППП</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481</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497</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501</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16</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103,3</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100,8</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104,2</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Среднемесячная заработная плата,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6,17</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6,29</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6,38</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0,12</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102,0</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0,1</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101,3</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0,2</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103,4</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Выработка на 1 работника ППП,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489,19</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441,12</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482,49</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-48,07</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90,2</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41,4</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109,4</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-6,7</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98,6</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Себестоимость реализованной продукции,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229569</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201580</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226961</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-27989</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87,8</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25381</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112,6</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-2608</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98,9</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Прибыль от реализации,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4527</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7735</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2969</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3208</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170,9</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-4766</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38,4</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-1558</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65,6</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Балансовая прибыль, тыс.руб.</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6157</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3080</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7481</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-3077</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50,0</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4401</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242,9</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1324</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121,5</w:t>
            </w:r>
          </w:p>
        </w:tc>
      </w:tr>
      <w:tr w:rsidR="00D70D9F" w:rsidRPr="005356D8" w:rsidTr="00F7337B">
        <w:tc>
          <w:tcPr>
            <w:tcW w:w="199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Рентабельность продукции, %</w:t>
            </w:r>
          </w:p>
        </w:tc>
        <w:tc>
          <w:tcPr>
            <w:tcW w:w="102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2,7</w:t>
            </w:r>
          </w:p>
        </w:tc>
        <w:tc>
          <w:tcPr>
            <w:tcW w:w="90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1,5</w:t>
            </w:r>
          </w:p>
        </w:tc>
        <w:tc>
          <w:tcPr>
            <w:tcW w:w="1019"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3,3</w:t>
            </w:r>
          </w:p>
        </w:tc>
        <w:tc>
          <w:tcPr>
            <w:tcW w:w="1310"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-1,15</w:t>
            </w:r>
          </w:p>
        </w:tc>
        <w:tc>
          <w:tcPr>
            <w:tcW w:w="744"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0,0</w:t>
            </w:r>
          </w:p>
        </w:tc>
        <w:tc>
          <w:tcPr>
            <w:tcW w:w="1308"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1,8</w:t>
            </w:r>
          </w:p>
        </w:tc>
        <w:tc>
          <w:tcPr>
            <w:tcW w:w="742"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0,0</w:t>
            </w:r>
          </w:p>
        </w:tc>
        <w:tc>
          <w:tcPr>
            <w:tcW w:w="1303"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0,61</w:t>
            </w:r>
          </w:p>
        </w:tc>
        <w:tc>
          <w:tcPr>
            <w:tcW w:w="747" w:type="dxa"/>
            <w:shd w:val="clear" w:color="auto" w:fill="FFFFFF"/>
            <w:tcMar>
              <w:top w:w="75" w:type="dxa"/>
              <w:left w:w="75" w:type="dxa"/>
              <w:bottom w:w="75" w:type="dxa"/>
              <w:right w:w="75" w:type="dxa"/>
            </w:tcMar>
            <w:hideMark/>
          </w:tcPr>
          <w:p w:rsidR="00D70D9F" w:rsidRPr="005356D8" w:rsidRDefault="00D70D9F" w:rsidP="00F7337B">
            <w:pPr>
              <w:spacing w:before="100" w:beforeAutospacing="1" w:after="100" w:afterAutospacing="1" w:line="240" w:lineRule="auto"/>
              <w:rPr>
                <w:rFonts w:ascii="Times New Roman" w:eastAsia="Times New Roman" w:hAnsi="Times New Roman" w:cs="Times New Roman"/>
                <w:sz w:val="20"/>
                <w:szCs w:val="20"/>
                <w:lang w:eastAsia="ru-RU"/>
              </w:rPr>
            </w:pPr>
            <w:r w:rsidRPr="005356D8">
              <w:rPr>
                <w:rFonts w:ascii="Times New Roman" w:eastAsia="Times New Roman" w:hAnsi="Times New Roman" w:cs="Times New Roman"/>
                <w:sz w:val="20"/>
                <w:szCs w:val="20"/>
                <w:lang w:eastAsia="ru-RU"/>
              </w:rPr>
              <w:t>0,0</w:t>
            </w:r>
          </w:p>
        </w:tc>
      </w:tr>
    </w:tbl>
    <w:p w:rsidR="00D70D9F" w:rsidRDefault="00D70D9F" w:rsidP="00D70D9F">
      <w:pPr>
        <w:pStyle w:val="2"/>
        <w:spacing w:before="0" w:beforeAutospacing="0" w:after="0" w:afterAutospacing="0" w:line="360" w:lineRule="auto"/>
        <w:rPr>
          <w:sz w:val="28"/>
          <w:szCs w:val="28"/>
        </w:rPr>
      </w:pPr>
    </w:p>
    <w:p w:rsidR="00D70D9F" w:rsidRDefault="00D70D9F" w:rsidP="00D70D9F">
      <w:pPr>
        <w:tabs>
          <w:tab w:val="left" w:pos="2394"/>
        </w:tabs>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Таблица 5 – Основные экономические показатели ООО «Клема» за 2018-2020гг. </w:t>
      </w:r>
    </w:p>
    <w:p w:rsidR="00D70D9F" w:rsidRPr="003B467D" w:rsidRDefault="00F7337B" w:rsidP="003B467D">
      <w:pPr>
        <w:pStyle w:val="2"/>
        <w:spacing w:before="0" w:beforeAutospacing="0" w:after="0" w:afterAutospacing="0" w:line="360" w:lineRule="auto"/>
        <w:ind w:firstLine="709"/>
        <w:rPr>
          <w:b w:val="0"/>
          <w:sz w:val="28"/>
          <w:szCs w:val="28"/>
        </w:rPr>
      </w:pPr>
      <w:r>
        <w:rPr>
          <w:b w:val="0"/>
          <w:sz w:val="28"/>
          <w:szCs w:val="28"/>
        </w:rPr>
        <w:t xml:space="preserve">Опираясь на данные таблицы можно сделать вывод, что в 2020/2018 годах, в отличие от 2018/2019 абсолютное отклонение имеет тенденцию уменьшения по показателям товарной продукции, выручки от реализации и фондоотдаче, что говорит о безусловном росте прибыли предприятия. Также можно отметить изменения в показателях фондов оплаты труда, из которых можно сделать вывод о </w:t>
      </w:r>
      <w:r w:rsidR="003B467D">
        <w:rPr>
          <w:b w:val="0"/>
          <w:sz w:val="28"/>
          <w:szCs w:val="28"/>
        </w:rPr>
        <w:t xml:space="preserve">благоприятных условиях труда и росте числа работников. </w:t>
      </w:r>
    </w:p>
    <w:p w:rsidR="00D70D9F" w:rsidRPr="005356D8" w:rsidRDefault="00D70D9F" w:rsidP="00D70D9F">
      <w:pPr>
        <w:pStyle w:val="2"/>
        <w:spacing w:before="0" w:beforeAutospacing="0" w:after="0" w:afterAutospacing="0" w:line="360" w:lineRule="auto"/>
        <w:ind w:firstLine="709"/>
        <w:rPr>
          <w:b w:val="0"/>
          <w:sz w:val="28"/>
          <w:szCs w:val="28"/>
        </w:rPr>
      </w:pPr>
      <w:bookmarkStart w:id="7" w:name="_Toc87884436"/>
      <w:r w:rsidRPr="005356D8">
        <w:rPr>
          <w:b w:val="0"/>
          <w:sz w:val="28"/>
          <w:szCs w:val="28"/>
        </w:rPr>
        <w:lastRenderedPageBreak/>
        <w:t>2.2 Анализ маркетинговой деятельности ООО «Клема»</w:t>
      </w:r>
      <w:bookmarkEnd w:id="7"/>
    </w:p>
    <w:p w:rsidR="00D70D9F" w:rsidRDefault="00D70D9F" w:rsidP="00D70D9F">
      <w:pPr>
        <w:spacing w:after="0" w:line="360" w:lineRule="auto"/>
        <w:ind w:left="284" w:firstLine="283"/>
        <w:rPr>
          <w:rFonts w:ascii="Times New Roman" w:hAnsi="Times New Roman" w:cs="Times New Roman"/>
          <w:b/>
          <w:sz w:val="28"/>
          <w:szCs w:val="28"/>
        </w:rPr>
      </w:pP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Пред</w:t>
      </w:r>
      <w:r w:rsidRPr="002E142F">
        <w:rPr>
          <w:rFonts w:ascii="Times New Roman" w:hAnsi="Times New Roman" w:cs="Times New Roman"/>
          <w:color w:val="000000" w:themeColor="text1"/>
          <w:sz w:val="28"/>
          <w:szCs w:val="28"/>
        </w:rPr>
        <w:softHyphen/>
        <w:t>пр</w:t>
      </w:r>
      <w:r>
        <w:rPr>
          <w:rFonts w:ascii="Times New Roman" w:hAnsi="Times New Roman" w:cs="Times New Roman"/>
          <w:color w:val="000000" w:themeColor="text1"/>
          <w:sz w:val="28"/>
          <w:szCs w:val="28"/>
        </w:rPr>
        <w:t>иятием ОО</w:t>
      </w:r>
      <w:r w:rsidRPr="002E142F">
        <w:rPr>
          <w:rFonts w:ascii="Times New Roman" w:hAnsi="Times New Roman" w:cs="Times New Roman"/>
          <w:color w:val="000000" w:themeColor="text1"/>
          <w:sz w:val="28"/>
          <w:szCs w:val="28"/>
        </w:rPr>
        <w:t>О «</w:t>
      </w:r>
      <w:r>
        <w:rPr>
          <w:rFonts w:ascii="Times New Roman" w:hAnsi="Times New Roman" w:cs="Times New Roman"/>
          <w:color w:val="000000" w:themeColor="text1"/>
          <w:sz w:val="28"/>
          <w:szCs w:val="28"/>
        </w:rPr>
        <w:t>Клема</w:t>
      </w:r>
      <w:r w:rsidRPr="002E142F">
        <w:rPr>
          <w:rFonts w:ascii="Times New Roman" w:hAnsi="Times New Roman" w:cs="Times New Roman"/>
          <w:color w:val="000000" w:themeColor="text1"/>
          <w:sz w:val="28"/>
          <w:szCs w:val="28"/>
        </w:rPr>
        <w:t>» проводится сбор маркетинговых исследова</w:t>
      </w:r>
      <w:r w:rsidRPr="002E142F">
        <w:rPr>
          <w:rFonts w:ascii="Times New Roman" w:hAnsi="Times New Roman" w:cs="Times New Roman"/>
          <w:color w:val="000000" w:themeColor="text1"/>
          <w:sz w:val="28"/>
          <w:szCs w:val="28"/>
        </w:rPr>
        <w:softHyphen/>
        <w:t>ний. Ведется постоянный поиск новых рынков сбыта услуг, способных обеспечить предприятию наибольший уровень прибыли, разработка новых видов услуг с помощью маркетинга [6].</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xml:space="preserve">Важным элементом выступает маркетинг в качестве регулирования хозяйственной деятельности предприятия в соответствии с рыночным спросом. Именно по этой причине исследование конечного результата работы предприятия всегда должен начинаться с анализа его маркетинговой работы. </w:t>
      </w:r>
      <w:r>
        <w:rPr>
          <w:rFonts w:ascii="Times New Roman" w:hAnsi="Times New Roman" w:cs="Times New Roman"/>
          <w:color w:val="000000" w:themeColor="text1"/>
          <w:sz w:val="28"/>
          <w:szCs w:val="28"/>
        </w:rPr>
        <w:t>Так как в предприятии нет отдела маркетинга, то этой деятельностью занимается директор и менеджер по снабжению.</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Основными задачами маркетингового анализа</w:t>
      </w:r>
      <w:r>
        <w:rPr>
          <w:rFonts w:ascii="Times New Roman" w:hAnsi="Times New Roman" w:cs="Times New Roman"/>
          <w:color w:val="000000" w:themeColor="text1"/>
          <w:sz w:val="28"/>
          <w:szCs w:val="28"/>
        </w:rPr>
        <w:t xml:space="preserve"> на ОО</w:t>
      </w:r>
      <w:r w:rsidRPr="002E142F">
        <w:rPr>
          <w:rFonts w:ascii="Times New Roman" w:hAnsi="Times New Roman" w:cs="Times New Roman"/>
          <w:color w:val="000000" w:themeColor="text1"/>
          <w:sz w:val="28"/>
          <w:szCs w:val="28"/>
        </w:rPr>
        <w:t>О «</w:t>
      </w:r>
      <w:r>
        <w:rPr>
          <w:rFonts w:ascii="Times New Roman" w:hAnsi="Times New Roman" w:cs="Times New Roman"/>
          <w:color w:val="000000" w:themeColor="text1"/>
          <w:sz w:val="28"/>
          <w:szCs w:val="28"/>
        </w:rPr>
        <w:t>Клема</w:t>
      </w:r>
      <w:r w:rsidRPr="002E142F">
        <w:rPr>
          <w:rFonts w:ascii="Times New Roman" w:hAnsi="Times New Roman" w:cs="Times New Roman"/>
          <w:color w:val="000000" w:themeColor="text1"/>
          <w:sz w:val="28"/>
          <w:szCs w:val="28"/>
        </w:rPr>
        <w:t>» являются:</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исследование востребованности товара у клиента;</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анализ ценообразования на предприятии; оценка основныхстратегий ценообразования;</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анализ методов стимулирования продажи своих услуг и выбор наи</w:t>
      </w:r>
      <w:r w:rsidRPr="002E142F">
        <w:rPr>
          <w:rFonts w:ascii="Times New Roman" w:hAnsi="Times New Roman" w:cs="Times New Roman"/>
          <w:color w:val="000000" w:themeColor="text1"/>
          <w:sz w:val="28"/>
          <w:szCs w:val="28"/>
        </w:rPr>
        <w:softHyphen/>
        <w:t>более эффективных;</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выявление реальных и потенциальных конкурентов пред</w:t>
      </w:r>
      <w:r w:rsidRPr="002E142F">
        <w:rPr>
          <w:rFonts w:ascii="Times New Roman" w:hAnsi="Times New Roman" w:cs="Times New Roman"/>
          <w:color w:val="000000" w:themeColor="text1"/>
          <w:sz w:val="28"/>
          <w:szCs w:val="28"/>
        </w:rPr>
        <w:softHyphen/>
        <w:t>приятия; оценка сильных и слабых сторон конкурентов, а также собственных преимуществ и недостатков;</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 xml:space="preserve">– </w:t>
      </w:r>
      <w:r w:rsidRPr="002E142F">
        <w:rPr>
          <w:rFonts w:ascii="Times New Roman" w:hAnsi="Times New Roman" w:cs="Times New Roman"/>
          <w:color w:val="000000" w:themeColor="text1"/>
          <w:sz w:val="28"/>
          <w:szCs w:val="28"/>
        </w:rPr>
        <w:t xml:space="preserve">оценка конкурентоспособности </w:t>
      </w:r>
      <w:r>
        <w:rPr>
          <w:rFonts w:ascii="Times New Roman" w:hAnsi="Times New Roman" w:cs="Times New Roman"/>
          <w:color w:val="000000" w:themeColor="text1"/>
          <w:sz w:val="28"/>
          <w:szCs w:val="28"/>
        </w:rPr>
        <w:t>товаров</w:t>
      </w:r>
      <w:r w:rsidRPr="002E142F">
        <w:rPr>
          <w:rFonts w:ascii="Times New Roman" w:hAnsi="Times New Roman" w:cs="Times New Roman"/>
          <w:color w:val="000000" w:themeColor="text1"/>
          <w:sz w:val="28"/>
          <w:szCs w:val="28"/>
        </w:rPr>
        <w:t xml:space="preserve"> и предприятия в це</w:t>
      </w:r>
      <w:r w:rsidRPr="002E142F">
        <w:rPr>
          <w:rFonts w:ascii="Times New Roman" w:hAnsi="Times New Roman" w:cs="Times New Roman"/>
          <w:color w:val="000000" w:themeColor="text1"/>
          <w:sz w:val="28"/>
          <w:szCs w:val="28"/>
        </w:rPr>
        <w:softHyphen/>
        <w:t>лом [8].</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xml:space="preserve">Объем продажи </w:t>
      </w:r>
      <w:r>
        <w:rPr>
          <w:rFonts w:ascii="Times New Roman" w:hAnsi="Times New Roman" w:cs="Times New Roman"/>
          <w:color w:val="000000" w:themeColor="text1"/>
          <w:sz w:val="28"/>
          <w:szCs w:val="28"/>
        </w:rPr>
        <w:t>своей продукции</w:t>
      </w:r>
      <w:r w:rsidRPr="002E142F">
        <w:rPr>
          <w:rFonts w:ascii="Times New Roman" w:hAnsi="Times New Roman" w:cs="Times New Roman"/>
          <w:color w:val="000000" w:themeColor="text1"/>
          <w:sz w:val="28"/>
          <w:szCs w:val="28"/>
        </w:rPr>
        <w:t xml:space="preserve"> предприятием зависит от рынков, на которых действует предприятие, так же от них зависит объем продажи услуг, средний уровень цен, себестоимость услуг, сум</w:t>
      </w:r>
      <w:r w:rsidRPr="002E142F">
        <w:rPr>
          <w:rFonts w:ascii="Times New Roman" w:hAnsi="Times New Roman" w:cs="Times New Roman"/>
          <w:color w:val="000000" w:themeColor="text1"/>
          <w:sz w:val="28"/>
          <w:szCs w:val="28"/>
        </w:rPr>
        <w:softHyphen/>
        <w:t>ма полученной прибыли, рентабельность услуг. В связи с этим анализ состояния рынка на данный момент включает в себя оценку:</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структуры рынков и уровня их доходности;</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потенциальных потребителей услуг с учетом различных критериев;</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lastRenderedPageBreak/>
        <w:t>–</w:t>
      </w:r>
      <w:r w:rsidRPr="002E142F">
        <w:rPr>
          <w:rFonts w:ascii="Times New Roman" w:hAnsi="Times New Roman" w:cs="Times New Roman"/>
          <w:color w:val="000000" w:themeColor="text1"/>
          <w:sz w:val="28"/>
          <w:szCs w:val="28"/>
        </w:rPr>
        <w:t xml:space="preserve"> потребления услуг в расчете на душу населения;</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общего спроса на услуги на данном рынке;</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качества услуг, предоставляемых на данном рынке предприятиями;</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общей емкости рынка и рыночной доли конкретного предприятия.</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Как экономически важная часть, спрос показывает количество товаров, которые потребитель желает и может приоб</w:t>
      </w:r>
      <w:r w:rsidRPr="002E142F">
        <w:rPr>
          <w:rFonts w:ascii="Times New Roman" w:hAnsi="Times New Roman" w:cs="Times New Roman"/>
          <w:color w:val="000000" w:themeColor="text1"/>
          <w:sz w:val="28"/>
          <w:szCs w:val="28"/>
        </w:rPr>
        <w:softHyphen/>
        <w:t>рести по определенной цене на протяжении определенного пери</w:t>
      </w:r>
      <w:r w:rsidRPr="002E142F">
        <w:rPr>
          <w:rFonts w:ascii="Times New Roman" w:hAnsi="Times New Roman" w:cs="Times New Roman"/>
          <w:color w:val="000000" w:themeColor="text1"/>
          <w:sz w:val="28"/>
          <w:szCs w:val="28"/>
        </w:rPr>
        <w:softHyphen/>
        <w:t>ода времени на определенном рынке [10].</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Очередность действий фирмы по продвижению товаров на рынок подчинен схеме поквартального увеличения мощности производства и схеме подачи своего товара на целевых частях рынков в зависимости от подачи конкурентов.</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В соответствии с движение увеличения количества продаж принимается следующая схема продвижения товаров на рынок:</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1-й квартал – заключение договоров поставок «на заказ» по уже установленным контактам до инвестиционного периода;</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xml:space="preserve">2-й квартал – работа «на заказ», реклама в </w:t>
      </w:r>
      <w:r>
        <w:rPr>
          <w:rFonts w:ascii="Times New Roman" w:hAnsi="Times New Roman" w:cs="Times New Roman"/>
          <w:color w:val="000000" w:themeColor="text1"/>
          <w:sz w:val="28"/>
          <w:szCs w:val="28"/>
        </w:rPr>
        <w:t>Краснодарском крае и Южном Федеральном округе</w:t>
      </w:r>
      <w:r w:rsidRPr="002E142F">
        <w:rPr>
          <w:rFonts w:ascii="Times New Roman" w:hAnsi="Times New Roman" w:cs="Times New Roman"/>
          <w:color w:val="000000" w:themeColor="text1"/>
          <w:sz w:val="28"/>
          <w:szCs w:val="28"/>
        </w:rPr>
        <w:t>;</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3-й квартал – ценовая дискриминация товаров конкурентов на новых рынках, реклама;</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4-й квартал – выравнивание цен на товары на новых рынках до уровня среднерыночных;</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освоение новых рынков;</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цены – среднерыночные; повышение качества продукции, реклама.</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В качестве путей продвижения и продажи товаров фирма использует:</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реклама </w:t>
      </w:r>
      <w:r>
        <w:rPr>
          <w:rFonts w:ascii="Times New Roman" w:hAnsi="Times New Roman" w:cs="Times New Roman"/>
          <w:color w:val="000000" w:themeColor="text1"/>
          <w:sz w:val="28"/>
          <w:szCs w:val="28"/>
        </w:rPr>
        <w:t>во всемирной сети Интернет и на региональном телевидении</w:t>
      </w:r>
      <w:r w:rsidRPr="002E142F">
        <w:rPr>
          <w:rFonts w:ascii="Times New Roman" w:hAnsi="Times New Roman" w:cs="Times New Roman"/>
          <w:color w:val="000000" w:themeColor="text1"/>
          <w:sz w:val="28"/>
          <w:szCs w:val="28"/>
        </w:rPr>
        <w:t>;</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участие в пост</w:t>
      </w:r>
      <w:r>
        <w:rPr>
          <w:rFonts w:ascii="Times New Roman" w:hAnsi="Times New Roman" w:cs="Times New Roman"/>
          <w:color w:val="000000" w:themeColor="text1"/>
          <w:sz w:val="28"/>
          <w:szCs w:val="28"/>
        </w:rPr>
        <w:t>оянно действующих выставках</w:t>
      </w:r>
      <w:r w:rsidRPr="002E142F">
        <w:rPr>
          <w:rFonts w:ascii="Times New Roman" w:hAnsi="Times New Roman" w:cs="Times New Roman"/>
          <w:color w:val="000000" w:themeColor="text1"/>
          <w:sz w:val="28"/>
          <w:szCs w:val="28"/>
        </w:rPr>
        <w:t>;</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распространение рекламных листков на товары фирмы в России;</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В своем комплексе маркетинга фирма широко использует возможности поддержки администрации в обеспечении хозяйствующих субъектов автомобильными запчастями [13].</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lastRenderedPageBreak/>
        <w:t>Услуги фирма предлагает через рекламу в средствах массовой информации</w:t>
      </w:r>
      <w:r>
        <w:rPr>
          <w:rFonts w:ascii="Times New Roman" w:hAnsi="Times New Roman" w:cs="Times New Roman"/>
          <w:color w:val="000000" w:themeColor="text1"/>
          <w:sz w:val="28"/>
          <w:szCs w:val="28"/>
        </w:rPr>
        <w:t>,</w:t>
      </w:r>
      <w:r w:rsidRPr="002E142F">
        <w:rPr>
          <w:rFonts w:ascii="Times New Roman" w:hAnsi="Times New Roman" w:cs="Times New Roman"/>
          <w:color w:val="000000" w:themeColor="text1"/>
          <w:sz w:val="28"/>
          <w:szCs w:val="28"/>
        </w:rPr>
        <w:t xml:space="preserve"> использует рекламные щиты.</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реализации фирмы </w:t>
      </w:r>
      <w:r w:rsidRPr="002E142F">
        <w:rPr>
          <w:rFonts w:ascii="Times New Roman" w:hAnsi="Times New Roman" w:cs="Times New Roman"/>
          <w:color w:val="000000" w:themeColor="text1"/>
          <w:sz w:val="28"/>
          <w:szCs w:val="28"/>
        </w:rPr>
        <w:t>прогнозируется исходя из производительности технологического оборудования, емкости выбранных рынков сбыта, а также установившихся средних рыночных цен на аналогичную продукцию и услуги.</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Исходя из учитываемых факторов, осуществляется прогнозная оценка объема оборота фирмы в год в разрезе основных видов деятельности.</w:t>
      </w:r>
    </w:p>
    <w:p w:rsidR="00D70D9F" w:rsidRPr="002E142F" w:rsidRDefault="00D70D9F" w:rsidP="00D70D9F">
      <w:pPr>
        <w:spacing w:after="0" w:line="360" w:lineRule="auto"/>
        <w:ind w:firstLine="709"/>
        <w:jc w:val="both"/>
        <w:rPr>
          <w:rFonts w:ascii="Times New Roman" w:hAnsi="Times New Roman" w:cs="Times New Roman"/>
          <w:color w:val="000000" w:themeColor="text1"/>
          <w:sz w:val="28"/>
          <w:szCs w:val="28"/>
        </w:rPr>
      </w:pPr>
      <w:r w:rsidRPr="002E142F">
        <w:rPr>
          <w:rFonts w:ascii="Times New Roman" w:hAnsi="Times New Roman" w:cs="Times New Roman"/>
          <w:color w:val="000000" w:themeColor="text1"/>
          <w:sz w:val="28"/>
          <w:szCs w:val="28"/>
        </w:rPr>
        <w:t xml:space="preserve">Объем продаж в натуральном выражении принимается из условия полной загрузки производственных мощностей предприятия по всем видам деятельности; розничная цена </w:t>
      </w:r>
      <w:r w:rsidRPr="002E142F">
        <w:rPr>
          <w:rFonts w:ascii="Times New Roman" w:hAnsi="Times New Roman" w:cs="Times New Roman"/>
          <w:sz w:val="28"/>
          <w:szCs w:val="28"/>
        </w:rPr>
        <w:t>–</w:t>
      </w:r>
      <w:r w:rsidRPr="002E142F">
        <w:rPr>
          <w:rFonts w:ascii="Times New Roman" w:hAnsi="Times New Roman" w:cs="Times New Roman"/>
          <w:color w:val="000000" w:themeColor="text1"/>
          <w:sz w:val="28"/>
          <w:szCs w:val="28"/>
        </w:rPr>
        <w:t xml:space="preserve"> по опыту пробных продаж продукции и аналогичных услуг на рынке [1].</w:t>
      </w:r>
    </w:p>
    <w:p w:rsidR="00D70D9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Реальная производственная и сбытовая стратегия предприятия строится исходя из времени сезона спроса на продукцию и услуги, но для того, чтобы упростить и увидеть экономические расчеты в дальнейшем принимается равномерная по месяцам производственная программа, через нее исчисляются потребные издержки производства при условии полной загрузки мощностей предприятия</w:t>
      </w:r>
      <w:r w:rsidRPr="002E142F">
        <w:rPr>
          <w:rFonts w:ascii="Times New Roman" w:hAnsi="Times New Roman" w:cs="Times New Roman"/>
          <w:color w:val="333333"/>
          <w:sz w:val="28"/>
          <w:szCs w:val="28"/>
        </w:rPr>
        <w:t>.</w:t>
      </w:r>
      <w:r w:rsidRPr="002E142F">
        <w:rPr>
          <w:rFonts w:ascii="Times New Roman" w:hAnsi="Times New Roman" w:cs="Times New Roman"/>
          <w:color w:val="333333"/>
          <w:sz w:val="28"/>
          <w:szCs w:val="28"/>
        </w:rPr>
        <w:br/>
      </w:r>
      <w:r w:rsidRPr="002E142F">
        <w:rPr>
          <w:rFonts w:ascii="Times New Roman" w:hAnsi="Times New Roman" w:cs="Times New Roman"/>
          <w:sz w:val="28"/>
          <w:szCs w:val="28"/>
        </w:rPr>
        <w:t xml:space="preserve">          Современное состояние отечественного рынка движется с высокой</w:t>
      </w:r>
      <w:r w:rsidR="003B467D">
        <w:rPr>
          <w:rFonts w:ascii="Times New Roman" w:hAnsi="Times New Roman" w:cs="Times New Roman"/>
          <w:sz w:val="28"/>
          <w:szCs w:val="28"/>
        </w:rPr>
        <w:t xml:space="preserve"> </w:t>
      </w:r>
      <w:r w:rsidRPr="002E142F">
        <w:rPr>
          <w:rFonts w:ascii="Times New Roman" w:hAnsi="Times New Roman" w:cs="Times New Roman"/>
          <w:sz w:val="28"/>
          <w:szCs w:val="28"/>
        </w:rPr>
        <w:t xml:space="preserve">скорость, изменяет условия и требует от предприятий применения таких концепций управления, которые позволят с успехом конкурировать и реализовывать свой потенциал. </w:t>
      </w:r>
      <w:r>
        <w:rPr>
          <w:rFonts w:ascii="Times New Roman" w:hAnsi="Times New Roman" w:cs="Times New Roman"/>
          <w:sz w:val="28"/>
          <w:szCs w:val="28"/>
        </w:rPr>
        <w:t>Продукция компании ОО</w:t>
      </w:r>
      <w:r w:rsidRPr="002E142F">
        <w:rPr>
          <w:rFonts w:ascii="Times New Roman" w:hAnsi="Times New Roman" w:cs="Times New Roman"/>
          <w:sz w:val="28"/>
          <w:szCs w:val="28"/>
        </w:rPr>
        <w:t>О «</w:t>
      </w:r>
      <w:r>
        <w:rPr>
          <w:rFonts w:ascii="Times New Roman" w:hAnsi="Times New Roman" w:cs="Times New Roman"/>
          <w:sz w:val="28"/>
          <w:szCs w:val="28"/>
        </w:rPr>
        <w:t>Клема</w:t>
      </w:r>
      <w:r w:rsidRPr="002E142F">
        <w:rPr>
          <w:rFonts w:ascii="Times New Roman" w:hAnsi="Times New Roman" w:cs="Times New Roman"/>
          <w:sz w:val="28"/>
          <w:szCs w:val="28"/>
        </w:rPr>
        <w:t>» достаточно разнообразна. Здесь можно найти товар</w:t>
      </w:r>
      <w:r>
        <w:rPr>
          <w:rFonts w:ascii="Times New Roman" w:hAnsi="Times New Roman" w:cs="Times New Roman"/>
          <w:sz w:val="28"/>
          <w:szCs w:val="28"/>
        </w:rPr>
        <w:t xml:space="preserve"> даже для самого привередливого покупателя</w:t>
      </w:r>
      <w:r w:rsidRPr="002E142F">
        <w:rPr>
          <w:rFonts w:ascii="Times New Roman" w:hAnsi="Times New Roman" w:cs="Times New Roman"/>
          <w:sz w:val="28"/>
          <w:szCs w:val="28"/>
        </w:rPr>
        <w:t xml:space="preserve">. </w:t>
      </w:r>
    </w:p>
    <w:p w:rsidR="00D70D9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sz w:val="28"/>
          <w:szCs w:val="28"/>
        </w:rPr>
        <w:t>Осно</w:t>
      </w:r>
      <w:r>
        <w:rPr>
          <w:rFonts w:ascii="Times New Roman" w:hAnsi="Times New Roman" w:cs="Times New Roman"/>
          <w:sz w:val="28"/>
          <w:szCs w:val="28"/>
        </w:rPr>
        <w:t>вной продукцией, реализуемой  ОО</w:t>
      </w:r>
      <w:r w:rsidRPr="002E142F">
        <w:rPr>
          <w:rFonts w:ascii="Times New Roman" w:hAnsi="Times New Roman" w:cs="Times New Roman"/>
          <w:sz w:val="28"/>
          <w:szCs w:val="28"/>
        </w:rPr>
        <w:t>О «</w:t>
      </w:r>
      <w:r>
        <w:rPr>
          <w:rFonts w:ascii="Times New Roman" w:hAnsi="Times New Roman" w:cs="Times New Roman"/>
          <w:sz w:val="28"/>
          <w:szCs w:val="28"/>
        </w:rPr>
        <w:t>Клема» является выпечка, в частности печенье, кексы, мармелад и так далее</w:t>
      </w:r>
      <w:r w:rsidRPr="002E142F">
        <w:rPr>
          <w:rFonts w:ascii="Times New Roman" w:hAnsi="Times New Roman" w:cs="Times New Roman"/>
          <w:sz w:val="28"/>
          <w:szCs w:val="28"/>
        </w:rPr>
        <w:t>. И</w:t>
      </w:r>
      <w:r>
        <w:rPr>
          <w:rFonts w:ascii="Times New Roman" w:hAnsi="Times New Roman" w:cs="Times New Roman"/>
          <w:sz w:val="28"/>
          <w:szCs w:val="28"/>
        </w:rPr>
        <w:t>,</w:t>
      </w:r>
      <w:r w:rsidRPr="002E142F">
        <w:rPr>
          <w:rFonts w:ascii="Times New Roman" w:hAnsi="Times New Roman" w:cs="Times New Roman"/>
          <w:sz w:val="28"/>
          <w:szCs w:val="28"/>
        </w:rPr>
        <w:t xml:space="preserve"> несмотря на то, что рассматриваемая компания занимается торговлей достаточно востребованной продукции, если своевременно не проводить анализ маркетинговой деятельности, который подразумевает под собой изучение спроса на продаваемую продукцию и изучение конкурентов с тем, чтобы понимать, </w:t>
      </w:r>
      <w:r w:rsidRPr="002E142F">
        <w:rPr>
          <w:rFonts w:ascii="Times New Roman" w:hAnsi="Times New Roman" w:cs="Times New Roman"/>
          <w:sz w:val="28"/>
          <w:szCs w:val="28"/>
        </w:rPr>
        <w:lastRenderedPageBreak/>
        <w:t>конкурентоспособно ли предприятие, то можно лишиться прибыли.</w:t>
      </w:r>
      <w:r>
        <w:rPr>
          <w:rFonts w:ascii="Times New Roman" w:hAnsi="Times New Roman" w:cs="Times New Roman"/>
          <w:sz w:val="28"/>
          <w:szCs w:val="28"/>
        </w:rPr>
        <w:t>Необходимо проводить сравнительный анализ финансовых показателей. Финансовые показатели компании отражены в таблице 5.</w:t>
      </w:r>
    </w:p>
    <w:p w:rsidR="00D70D9F" w:rsidRDefault="00D70D9F" w:rsidP="00D70D9F">
      <w:pPr>
        <w:spacing w:after="0" w:line="360" w:lineRule="auto"/>
        <w:ind w:firstLine="709"/>
        <w:jc w:val="both"/>
        <w:rPr>
          <w:rFonts w:ascii="Times New Roman" w:hAnsi="Times New Roman" w:cs="Times New Roman"/>
          <w:sz w:val="28"/>
          <w:szCs w:val="28"/>
        </w:rPr>
      </w:pPr>
    </w:p>
    <w:p w:rsidR="00D70D9F" w:rsidRPr="004B6CC6" w:rsidRDefault="00D70D9F" w:rsidP="00D70D9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6 – Финансовые показатели компании за 2020 г.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0"/>
        <w:gridCol w:w="1620"/>
        <w:gridCol w:w="1440"/>
        <w:gridCol w:w="1485"/>
        <w:gridCol w:w="1755"/>
      </w:tblGrid>
      <w:tr w:rsidR="00D70D9F" w:rsidTr="00F7337B">
        <w:trPr>
          <w:trHeight w:val="986"/>
        </w:trPr>
        <w:tc>
          <w:tcPr>
            <w:tcW w:w="2820" w:type="dxa"/>
          </w:tcPr>
          <w:p w:rsidR="00D70D9F" w:rsidRPr="006E0A60" w:rsidRDefault="00D70D9F" w:rsidP="00F7337B">
            <w:pPr>
              <w:spacing w:after="0" w:line="240" w:lineRule="auto"/>
              <w:ind w:left="-24"/>
              <w:jc w:val="center"/>
              <w:rPr>
                <w:rFonts w:ascii="Times New Roman" w:hAnsi="Times New Roman" w:cs="Times New Roman"/>
                <w:sz w:val="24"/>
                <w:szCs w:val="24"/>
              </w:rPr>
            </w:pPr>
            <w:r w:rsidRPr="006E0A60">
              <w:rPr>
                <w:rFonts w:ascii="Times New Roman" w:hAnsi="Times New Roman" w:cs="Times New Roman"/>
                <w:sz w:val="24"/>
                <w:szCs w:val="24"/>
              </w:rPr>
              <w:t>Показатели</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Pr>
                <w:rFonts w:ascii="Times New Roman" w:hAnsi="Times New Roman" w:cs="Times New Roman"/>
                <w:sz w:val="24"/>
                <w:szCs w:val="24"/>
              </w:rPr>
              <w:t>Печенье</w:t>
            </w:r>
          </w:p>
        </w:tc>
        <w:tc>
          <w:tcPr>
            <w:tcW w:w="1440" w:type="dxa"/>
          </w:tcPr>
          <w:p w:rsidR="00D70D9F" w:rsidRPr="006E0A60" w:rsidRDefault="00D70D9F" w:rsidP="00F7337B">
            <w:pPr>
              <w:spacing w:line="240" w:lineRule="auto"/>
              <w:rPr>
                <w:rFonts w:ascii="Times New Roman" w:hAnsi="Times New Roman" w:cs="Times New Roman"/>
                <w:sz w:val="24"/>
                <w:szCs w:val="24"/>
              </w:rPr>
            </w:pPr>
            <w:r>
              <w:rPr>
                <w:rFonts w:ascii="Times New Roman" w:hAnsi="Times New Roman" w:cs="Times New Roman"/>
                <w:sz w:val="24"/>
                <w:szCs w:val="24"/>
              </w:rPr>
              <w:t>Мармелад</w:t>
            </w:r>
          </w:p>
        </w:tc>
        <w:tc>
          <w:tcPr>
            <w:tcW w:w="1485" w:type="dxa"/>
          </w:tcPr>
          <w:p w:rsidR="00D70D9F" w:rsidRPr="006E0A60" w:rsidRDefault="00D70D9F" w:rsidP="00F7337B">
            <w:pPr>
              <w:spacing w:line="240" w:lineRule="auto"/>
              <w:rPr>
                <w:rFonts w:ascii="Times New Roman" w:hAnsi="Times New Roman" w:cs="Times New Roman"/>
                <w:sz w:val="24"/>
                <w:szCs w:val="24"/>
              </w:rPr>
            </w:pPr>
            <w:r>
              <w:rPr>
                <w:rFonts w:ascii="Times New Roman" w:hAnsi="Times New Roman" w:cs="Times New Roman"/>
                <w:sz w:val="24"/>
                <w:szCs w:val="24"/>
              </w:rPr>
              <w:t>Кексы</w:t>
            </w:r>
          </w:p>
        </w:tc>
        <w:tc>
          <w:tcPr>
            <w:tcW w:w="1755" w:type="dxa"/>
          </w:tcPr>
          <w:p w:rsidR="00D70D9F" w:rsidRPr="006E0A60" w:rsidRDefault="00D70D9F" w:rsidP="00F7337B">
            <w:pPr>
              <w:spacing w:line="240" w:lineRule="auto"/>
              <w:rPr>
                <w:rFonts w:ascii="Times New Roman" w:hAnsi="Times New Roman" w:cs="Times New Roman"/>
                <w:sz w:val="24"/>
                <w:szCs w:val="24"/>
              </w:rPr>
            </w:pPr>
            <w:r>
              <w:rPr>
                <w:rFonts w:ascii="Times New Roman" w:hAnsi="Times New Roman" w:cs="Times New Roman"/>
                <w:sz w:val="24"/>
                <w:szCs w:val="24"/>
              </w:rPr>
              <w:t>Сухари</w:t>
            </w:r>
          </w:p>
        </w:tc>
      </w:tr>
      <w:tr w:rsidR="00D70D9F" w:rsidTr="00F7337B">
        <w:trPr>
          <w:trHeight w:val="786"/>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1 Темпы роста рынка, %</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8</w:t>
            </w:r>
          </w:p>
          <w:p w:rsidR="00D70D9F" w:rsidRPr="006E0A60" w:rsidRDefault="00D70D9F" w:rsidP="00F7337B">
            <w:pPr>
              <w:spacing w:after="0" w:line="240" w:lineRule="auto"/>
              <w:rPr>
                <w:rFonts w:ascii="Times New Roman" w:hAnsi="Times New Roman" w:cs="Times New Roman"/>
                <w:sz w:val="24"/>
                <w:szCs w:val="24"/>
              </w:rPr>
            </w:pPr>
          </w:p>
        </w:tc>
        <w:tc>
          <w:tcPr>
            <w:tcW w:w="144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12</w:t>
            </w:r>
          </w:p>
          <w:p w:rsidR="00D70D9F" w:rsidRPr="006E0A60" w:rsidRDefault="00D70D9F" w:rsidP="00F7337B">
            <w:pPr>
              <w:spacing w:after="0" w:line="240" w:lineRule="auto"/>
              <w:rPr>
                <w:rFonts w:ascii="Times New Roman" w:hAnsi="Times New Roman" w:cs="Times New Roman"/>
                <w:sz w:val="24"/>
                <w:szCs w:val="24"/>
              </w:rPr>
            </w:pP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9</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15</w:t>
            </w:r>
          </w:p>
          <w:p w:rsidR="00D70D9F" w:rsidRPr="006E0A60" w:rsidRDefault="00D70D9F" w:rsidP="00F7337B">
            <w:pPr>
              <w:spacing w:after="0" w:line="240" w:lineRule="auto"/>
              <w:rPr>
                <w:rFonts w:ascii="Times New Roman" w:hAnsi="Times New Roman" w:cs="Times New Roman"/>
                <w:sz w:val="24"/>
                <w:szCs w:val="24"/>
              </w:rPr>
            </w:pPr>
          </w:p>
        </w:tc>
      </w:tr>
      <w:tr w:rsidR="00D70D9F" w:rsidTr="00F7337B">
        <w:trPr>
          <w:trHeight w:val="795"/>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2 Относительная доля рынка</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1,4</w:t>
            </w:r>
          </w:p>
          <w:p w:rsidR="00D70D9F" w:rsidRPr="006E0A60" w:rsidRDefault="00D70D9F" w:rsidP="00F7337B">
            <w:pPr>
              <w:spacing w:after="0" w:line="240" w:lineRule="auto"/>
              <w:rPr>
                <w:rFonts w:ascii="Times New Roman" w:hAnsi="Times New Roman" w:cs="Times New Roman"/>
                <w:sz w:val="24"/>
                <w:szCs w:val="24"/>
              </w:rPr>
            </w:pPr>
          </w:p>
        </w:tc>
        <w:tc>
          <w:tcPr>
            <w:tcW w:w="144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0,9</w:t>
            </w:r>
          </w:p>
          <w:p w:rsidR="00D70D9F" w:rsidRPr="006E0A60" w:rsidRDefault="00D70D9F" w:rsidP="00F7337B">
            <w:pPr>
              <w:spacing w:after="0" w:line="240" w:lineRule="auto"/>
              <w:rPr>
                <w:rFonts w:ascii="Times New Roman" w:hAnsi="Times New Roman" w:cs="Times New Roman"/>
                <w:sz w:val="24"/>
                <w:szCs w:val="24"/>
              </w:rPr>
            </w:pP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1,7</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after="0" w:line="240" w:lineRule="auto"/>
              <w:rPr>
                <w:rFonts w:ascii="Times New Roman" w:hAnsi="Times New Roman" w:cs="Times New Roman"/>
                <w:sz w:val="24"/>
                <w:szCs w:val="24"/>
              </w:rPr>
            </w:pPr>
            <w:r w:rsidRPr="006E0A60">
              <w:rPr>
                <w:rFonts w:ascii="Times New Roman" w:hAnsi="Times New Roman" w:cs="Times New Roman"/>
                <w:sz w:val="24"/>
                <w:szCs w:val="24"/>
              </w:rPr>
              <w:t>1,8</w:t>
            </w:r>
          </w:p>
        </w:tc>
      </w:tr>
      <w:tr w:rsidR="00D70D9F" w:rsidTr="00F7337B">
        <w:trPr>
          <w:trHeight w:val="1004"/>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3 Объем реализации данного вида продукта, тыс. руб.</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9399</w:t>
            </w:r>
          </w:p>
          <w:p w:rsidR="00D70D9F" w:rsidRPr="006E0A60" w:rsidRDefault="00D70D9F" w:rsidP="00F7337B">
            <w:pPr>
              <w:spacing w:after="0" w:line="240" w:lineRule="auto"/>
              <w:rPr>
                <w:rFonts w:ascii="Times New Roman" w:hAnsi="Times New Roman" w:cs="Times New Roman"/>
                <w:sz w:val="24"/>
                <w:szCs w:val="24"/>
              </w:rPr>
            </w:pPr>
          </w:p>
        </w:tc>
        <w:tc>
          <w:tcPr>
            <w:tcW w:w="144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12121</w:t>
            </w:r>
          </w:p>
          <w:p w:rsidR="00D70D9F" w:rsidRPr="006E0A60" w:rsidRDefault="00D70D9F" w:rsidP="00F7337B">
            <w:pPr>
              <w:spacing w:after="0" w:line="240" w:lineRule="auto"/>
              <w:rPr>
                <w:rFonts w:ascii="Times New Roman" w:hAnsi="Times New Roman" w:cs="Times New Roman"/>
                <w:sz w:val="24"/>
                <w:szCs w:val="24"/>
              </w:rPr>
            </w:pP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7941</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16222</w:t>
            </w:r>
          </w:p>
          <w:p w:rsidR="00D70D9F" w:rsidRPr="006E0A60" w:rsidRDefault="00D70D9F" w:rsidP="00F7337B">
            <w:pPr>
              <w:spacing w:after="0" w:line="240" w:lineRule="auto"/>
              <w:rPr>
                <w:rFonts w:ascii="Times New Roman" w:hAnsi="Times New Roman" w:cs="Times New Roman"/>
                <w:sz w:val="24"/>
                <w:szCs w:val="24"/>
              </w:rPr>
            </w:pPr>
          </w:p>
        </w:tc>
      </w:tr>
      <w:tr w:rsidR="00D70D9F" w:rsidTr="00F7337B">
        <w:trPr>
          <w:trHeight w:val="750"/>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4 Доля продукции в общем объеме реализации предприятия</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p>
          <w:p w:rsidR="00D70D9F" w:rsidRPr="006E0A60" w:rsidRDefault="00D70D9F" w:rsidP="00F7337B">
            <w:pPr>
              <w:spacing w:after="0" w:line="240" w:lineRule="auto"/>
              <w:rPr>
                <w:rFonts w:ascii="Times New Roman" w:hAnsi="Times New Roman" w:cs="Times New Roman"/>
                <w:sz w:val="24"/>
                <w:szCs w:val="24"/>
              </w:rPr>
            </w:pPr>
            <w:r w:rsidRPr="006E0A60">
              <w:rPr>
                <w:rFonts w:ascii="Times New Roman" w:hAnsi="Times New Roman" w:cs="Times New Roman"/>
                <w:sz w:val="24"/>
                <w:szCs w:val="24"/>
              </w:rPr>
              <w:t>0,25</w:t>
            </w:r>
          </w:p>
        </w:tc>
        <w:tc>
          <w:tcPr>
            <w:tcW w:w="144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0,3</w:t>
            </w:r>
          </w:p>
          <w:p w:rsidR="00D70D9F" w:rsidRPr="006E0A60" w:rsidRDefault="00D70D9F" w:rsidP="00F7337B">
            <w:pPr>
              <w:spacing w:after="0" w:line="240" w:lineRule="auto"/>
              <w:rPr>
                <w:rFonts w:ascii="Times New Roman" w:hAnsi="Times New Roman" w:cs="Times New Roman"/>
                <w:sz w:val="24"/>
                <w:szCs w:val="24"/>
              </w:rPr>
            </w:pP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0,2</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0,4</w:t>
            </w:r>
          </w:p>
          <w:p w:rsidR="00D70D9F" w:rsidRPr="006E0A60" w:rsidRDefault="00D70D9F" w:rsidP="00F7337B">
            <w:pPr>
              <w:spacing w:after="0" w:line="240" w:lineRule="auto"/>
              <w:rPr>
                <w:rFonts w:ascii="Times New Roman" w:hAnsi="Times New Roman" w:cs="Times New Roman"/>
                <w:sz w:val="24"/>
                <w:szCs w:val="24"/>
              </w:rPr>
            </w:pPr>
          </w:p>
        </w:tc>
      </w:tr>
      <w:tr w:rsidR="00D70D9F" w:rsidTr="00F7337B">
        <w:trPr>
          <w:trHeight w:val="765"/>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5 Покрытие затрат, тыс. руб.</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8436</w:t>
            </w:r>
          </w:p>
          <w:p w:rsidR="00D70D9F" w:rsidRPr="006E0A60" w:rsidRDefault="00D70D9F" w:rsidP="00F7337B">
            <w:pPr>
              <w:spacing w:after="0" w:line="240" w:lineRule="auto"/>
              <w:rPr>
                <w:rFonts w:ascii="Times New Roman" w:hAnsi="Times New Roman" w:cs="Times New Roman"/>
                <w:sz w:val="24"/>
                <w:szCs w:val="24"/>
              </w:rPr>
            </w:pPr>
          </w:p>
        </w:tc>
        <w:tc>
          <w:tcPr>
            <w:tcW w:w="144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11874</w:t>
            </w:r>
          </w:p>
          <w:p w:rsidR="00D70D9F" w:rsidRPr="006E0A60" w:rsidRDefault="00D70D9F" w:rsidP="00F7337B">
            <w:pPr>
              <w:spacing w:after="0" w:line="240" w:lineRule="auto"/>
              <w:rPr>
                <w:rFonts w:ascii="Times New Roman" w:hAnsi="Times New Roman" w:cs="Times New Roman"/>
                <w:sz w:val="24"/>
                <w:szCs w:val="24"/>
              </w:rPr>
            </w:pP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6542</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15742</w:t>
            </w:r>
          </w:p>
          <w:p w:rsidR="00D70D9F" w:rsidRPr="006E0A60" w:rsidRDefault="00D70D9F" w:rsidP="00F7337B">
            <w:pPr>
              <w:spacing w:after="0" w:line="240" w:lineRule="auto"/>
              <w:rPr>
                <w:rFonts w:ascii="Times New Roman" w:hAnsi="Times New Roman" w:cs="Times New Roman"/>
                <w:sz w:val="24"/>
                <w:szCs w:val="24"/>
              </w:rPr>
            </w:pPr>
          </w:p>
        </w:tc>
      </w:tr>
      <w:tr w:rsidR="00D70D9F" w:rsidTr="00F7337B">
        <w:trPr>
          <w:trHeight w:val="810"/>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6 Прибыль по данному виду продукции, тыс. руб.</w:t>
            </w:r>
          </w:p>
          <w:p w:rsidR="00D70D9F" w:rsidRPr="006E0A60" w:rsidRDefault="00D70D9F" w:rsidP="00F7337B">
            <w:pPr>
              <w:spacing w:after="0" w:line="240" w:lineRule="auto"/>
              <w:ind w:left="-24"/>
              <w:rPr>
                <w:rFonts w:ascii="Times New Roman" w:hAnsi="Times New Roman" w:cs="Times New Roman"/>
                <w:sz w:val="24"/>
                <w:szCs w:val="24"/>
              </w:rPr>
            </w:pPr>
          </w:p>
        </w:tc>
        <w:tc>
          <w:tcPr>
            <w:tcW w:w="1620"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3587</w:t>
            </w:r>
          </w:p>
          <w:p w:rsidR="00D70D9F" w:rsidRPr="006E0A60" w:rsidRDefault="00D70D9F" w:rsidP="00F7337B">
            <w:pPr>
              <w:spacing w:after="0" w:line="240" w:lineRule="auto"/>
              <w:rPr>
                <w:rFonts w:ascii="Times New Roman" w:hAnsi="Times New Roman" w:cs="Times New Roman"/>
                <w:sz w:val="24"/>
                <w:szCs w:val="24"/>
              </w:rPr>
            </w:pPr>
          </w:p>
        </w:tc>
        <w:tc>
          <w:tcPr>
            <w:tcW w:w="1440" w:type="dxa"/>
          </w:tcPr>
          <w:p w:rsidR="00D70D9F" w:rsidRPr="006E0A60" w:rsidRDefault="00D70D9F" w:rsidP="00F7337B">
            <w:pPr>
              <w:spacing w:after="0" w:line="240" w:lineRule="auto"/>
              <w:rPr>
                <w:rFonts w:ascii="Times New Roman" w:hAnsi="Times New Roman" w:cs="Times New Roman"/>
                <w:sz w:val="24"/>
                <w:szCs w:val="24"/>
              </w:rPr>
            </w:pPr>
            <w:r w:rsidRPr="006E0A60">
              <w:rPr>
                <w:rFonts w:ascii="Times New Roman" w:hAnsi="Times New Roman" w:cs="Times New Roman"/>
                <w:sz w:val="24"/>
                <w:szCs w:val="24"/>
              </w:rPr>
              <w:t>4874</w:t>
            </w:r>
          </w:p>
        </w:tc>
        <w:tc>
          <w:tcPr>
            <w:tcW w:w="148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5498</w:t>
            </w:r>
          </w:p>
          <w:p w:rsidR="00D70D9F" w:rsidRPr="006E0A60" w:rsidRDefault="00D70D9F" w:rsidP="00F7337B">
            <w:pPr>
              <w:spacing w:after="0" w:line="240" w:lineRule="auto"/>
              <w:rPr>
                <w:rFonts w:ascii="Times New Roman" w:hAnsi="Times New Roman" w:cs="Times New Roman"/>
                <w:sz w:val="24"/>
                <w:szCs w:val="24"/>
              </w:rPr>
            </w:pPr>
          </w:p>
        </w:tc>
        <w:tc>
          <w:tcPr>
            <w:tcW w:w="1755" w:type="dxa"/>
          </w:tcPr>
          <w:p w:rsidR="00D70D9F" w:rsidRPr="006E0A60" w:rsidRDefault="00D70D9F" w:rsidP="00F7337B">
            <w:pPr>
              <w:spacing w:line="240" w:lineRule="auto"/>
              <w:rPr>
                <w:rFonts w:ascii="Times New Roman" w:hAnsi="Times New Roman" w:cs="Times New Roman"/>
                <w:sz w:val="24"/>
                <w:szCs w:val="24"/>
              </w:rPr>
            </w:pPr>
            <w:r w:rsidRPr="006E0A60">
              <w:rPr>
                <w:rFonts w:ascii="Times New Roman" w:hAnsi="Times New Roman" w:cs="Times New Roman"/>
                <w:sz w:val="24"/>
                <w:szCs w:val="24"/>
              </w:rPr>
              <w:t>5789</w:t>
            </w:r>
          </w:p>
          <w:p w:rsidR="00D70D9F" w:rsidRPr="006E0A60" w:rsidRDefault="00D70D9F" w:rsidP="00F7337B">
            <w:pPr>
              <w:spacing w:after="0" w:line="240" w:lineRule="auto"/>
              <w:rPr>
                <w:rFonts w:ascii="Times New Roman" w:hAnsi="Times New Roman" w:cs="Times New Roman"/>
                <w:sz w:val="24"/>
                <w:szCs w:val="24"/>
              </w:rPr>
            </w:pPr>
          </w:p>
        </w:tc>
      </w:tr>
      <w:tr w:rsidR="00D70D9F" w:rsidTr="00F7337B">
        <w:trPr>
          <w:trHeight w:val="653"/>
        </w:trPr>
        <w:tc>
          <w:tcPr>
            <w:tcW w:w="28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7 Доля покрытия затрат, %</w:t>
            </w:r>
          </w:p>
        </w:tc>
        <w:tc>
          <w:tcPr>
            <w:tcW w:w="162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63</w:t>
            </w:r>
          </w:p>
        </w:tc>
        <w:tc>
          <w:tcPr>
            <w:tcW w:w="1440"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53</w:t>
            </w:r>
          </w:p>
        </w:tc>
        <w:tc>
          <w:tcPr>
            <w:tcW w:w="1485"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62</w:t>
            </w:r>
          </w:p>
        </w:tc>
        <w:tc>
          <w:tcPr>
            <w:tcW w:w="1755" w:type="dxa"/>
          </w:tcPr>
          <w:p w:rsidR="00D70D9F" w:rsidRPr="006E0A60" w:rsidRDefault="00D70D9F" w:rsidP="00F7337B">
            <w:pPr>
              <w:spacing w:after="0" w:line="240" w:lineRule="auto"/>
              <w:ind w:left="-24"/>
              <w:rPr>
                <w:rFonts w:ascii="Times New Roman" w:hAnsi="Times New Roman" w:cs="Times New Roman"/>
                <w:sz w:val="24"/>
                <w:szCs w:val="24"/>
              </w:rPr>
            </w:pPr>
            <w:r w:rsidRPr="006E0A60">
              <w:rPr>
                <w:rFonts w:ascii="Times New Roman" w:hAnsi="Times New Roman" w:cs="Times New Roman"/>
                <w:sz w:val="24"/>
                <w:szCs w:val="24"/>
              </w:rPr>
              <w:t>51</w:t>
            </w:r>
          </w:p>
        </w:tc>
      </w:tr>
    </w:tbl>
    <w:p w:rsidR="00D70D9F" w:rsidRDefault="00D70D9F" w:rsidP="00D70D9F">
      <w:pPr>
        <w:spacing w:after="0" w:line="360" w:lineRule="auto"/>
        <w:ind w:firstLine="709"/>
        <w:jc w:val="both"/>
        <w:rPr>
          <w:rFonts w:ascii="Times New Roman" w:hAnsi="Times New Roman" w:cs="Times New Roman"/>
          <w:sz w:val="28"/>
          <w:szCs w:val="28"/>
        </w:rPr>
      </w:pPr>
    </w:p>
    <w:p w:rsidR="00D70D9F" w:rsidRPr="00D605F7" w:rsidRDefault="00D70D9F" w:rsidP="00D70D9F">
      <w:pPr>
        <w:spacing w:after="0" w:line="360" w:lineRule="auto"/>
        <w:ind w:firstLine="709"/>
        <w:jc w:val="both"/>
        <w:rPr>
          <w:rFonts w:ascii="Times New Roman" w:eastAsia="Times New Roman" w:hAnsi="Times New Roman" w:cs="Times New Roman"/>
          <w:color w:val="000000"/>
          <w:sz w:val="28"/>
          <w:szCs w:val="20"/>
          <w:lang w:eastAsia="ru-RU"/>
        </w:rPr>
      </w:pPr>
      <w:r w:rsidRPr="00D605F7">
        <w:rPr>
          <w:rFonts w:ascii="Times New Roman" w:eastAsia="Times New Roman" w:hAnsi="Times New Roman" w:cs="Times New Roman"/>
          <w:color w:val="000000"/>
          <w:sz w:val="28"/>
          <w:szCs w:val="20"/>
          <w:lang w:eastAsia="ru-RU"/>
        </w:rPr>
        <w:t xml:space="preserve">Себестоимость </w:t>
      </w:r>
      <w:r>
        <w:rPr>
          <w:rFonts w:ascii="Times New Roman" w:eastAsia="Times New Roman" w:hAnsi="Times New Roman" w:cs="Times New Roman"/>
          <w:color w:val="000000"/>
          <w:sz w:val="28"/>
          <w:szCs w:val="20"/>
          <w:lang w:eastAsia="ru-RU"/>
        </w:rPr>
        <w:t xml:space="preserve">продукции на предприятии </w:t>
      </w:r>
      <w:r w:rsidRPr="00D605F7">
        <w:rPr>
          <w:rFonts w:ascii="Times New Roman" w:eastAsia="Times New Roman" w:hAnsi="Times New Roman" w:cs="Times New Roman"/>
          <w:color w:val="000000"/>
          <w:sz w:val="28"/>
          <w:szCs w:val="20"/>
          <w:lang w:eastAsia="ru-RU"/>
        </w:rPr>
        <w:t xml:space="preserve">определяется как сумма материальной стоимости </w:t>
      </w:r>
      <w:r>
        <w:rPr>
          <w:rFonts w:ascii="Times New Roman" w:eastAsia="Times New Roman" w:hAnsi="Times New Roman" w:cs="Times New Roman"/>
          <w:color w:val="000000"/>
          <w:sz w:val="28"/>
          <w:szCs w:val="20"/>
          <w:lang w:eastAsia="ru-RU"/>
        </w:rPr>
        <w:t>сырья</w:t>
      </w:r>
      <w:r w:rsidRPr="00D605F7">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стоимость обслуживания оборудования и</w:t>
      </w:r>
      <w:r w:rsidRPr="00D605F7">
        <w:rPr>
          <w:rFonts w:ascii="Times New Roman" w:eastAsia="Times New Roman" w:hAnsi="Times New Roman" w:cs="Times New Roman"/>
          <w:color w:val="000000"/>
          <w:sz w:val="28"/>
          <w:szCs w:val="20"/>
          <w:lang w:eastAsia="ru-RU"/>
        </w:rPr>
        <w:t xml:space="preserve"> трудозатрат на изготовление </w:t>
      </w:r>
      <w:r>
        <w:rPr>
          <w:rFonts w:ascii="Times New Roman" w:eastAsia="Times New Roman" w:hAnsi="Times New Roman" w:cs="Times New Roman"/>
          <w:color w:val="000000"/>
          <w:sz w:val="28"/>
          <w:szCs w:val="20"/>
          <w:lang w:eastAsia="ru-RU"/>
        </w:rPr>
        <w:t>товара</w:t>
      </w:r>
      <w:r w:rsidRPr="00D605F7">
        <w:rPr>
          <w:rFonts w:ascii="Times New Roman" w:eastAsia="Times New Roman" w:hAnsi="Times New Roman" w:cs="Times New Roman"/>
          <w:color w:val="000000"/>
          <w:sz w:val="28"/>
          <w:szCs w:val="20"/>
          <w:lang w:eastAsia="ru-RU"/>
        </w:rPr>
        <w:t>.</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sz w:val="28"/>
          <w:szCs w:val="28"/>
        </w:rPr>
        <w:t xml:space="preserve">Чтобы обладать достаточной информацией для маркетингового анализа, необходимо наблюдать за потенциальными покупателями, проводить опросы или же менять цену продукта, чтоб наблюдать за изменение спроса. </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sz w:val="28"/>
          <w:szCs w:val="28"/>
        </w:rPr>
        <w:lastRenderedPageBreak/>
        <w:t>Методы анализа маркетинговой деятельности</w:t>
      </w:r>
      <w:r>
        <w:rPr>
          <w:rFonts w:ascii="Times New Roman" w:hAnsi="Times New Roman" w:cs="Times New Roman"/>
          <w:sz w:val="28"/>
          <w:szCs w:val="28"/>
        </w:rPr>
        <w:t>,</w:t>
      </w:r>
      <w:r w:rsidRPr="002E142F">
        <w:rPr>
          <w:rFonts w:ascii="Times New Roman" w:hAnsi="Times New Roman" w:cs="Times New Roman"/>
          <w:sz w:val="28"/>
          <w:szCs w:val="28"/>
        </w:rPr>
        <w:t xml:space="preserve"> используемые и </w:t>
      </w:r>
      <w:r>
        <w:rPr>
          <w:rFonts w:ascii="Times New Roman" w:hAnsi="Times New Roman" w:cs="Times New Roman"/>
          <w:sz w:val="28"/>
          <w:szCs w:val="28"/>
        </w:rPr>
        <w:t>рассматриваемые</w:t>
      </w:r>
      <w:r w:rsidRPr="002E142F">
        <w:rPr>
          <w:rFonts w:ascii="Times New Roman" w:hAnsi="Times New Roman" w:cs="Times New Roman"/>
          <w:sz w:val="28"/>
          <w:szCs w:val="28"/>
        </w:rPr>
        <w:t xml:space="preserve"> компанией</w:t>
      </w:r>
      <w:r>
        <w:rPr>
          <w:rFonts w:ascii="Times New Roman" w:hAnsi="Times New Roman" w:cs="Times New Roman"/>
          <w:sz w:val="28"/>
          <w:szCs w:val="28"/>
        </w:rPr>
        <w:t>,</w:t>
      </w:r>
      <w:r w:rsidRPr="002E142F">
        <w:rPr>
          <w:rFonts w:ascii="Times New Roman" w:hAnsi="Times New Roman" w:cs="Times New Roman"/>
          <w:sz w:val="28"/>
          <w:szCs w:val="28"/>
        </w:rPr>
        <w:t xml:space="preserve"> можно разделить на:</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конкурентов;</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рынка;</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ценовой политики;</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товарной политики;</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коммуникационной политики;</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color w:val="000000" w:themeColor="text1"/>
          <w:sz w:val="28"/>
          <w:szCs w:val="28"/>
        </w:rPr>
        <w:t>–</w:t>
      </w:r>
      <w:r w:rsidRPr="002E142F">
        <w:rPr>
          <w:rFonts w:ascii="Times New Roman" w:hAnsi="Times New Roman" w:cs="Times New Roman"/>
          <w:sz w:val="28"/>
          <w:szCs w:val="28"/>
        </w:rPr>
        <w:t xml:space="preserve"> анализ бытовой политики.</w:t>
      </w:r>
    </w:p>
    <w:p w:rsidR="00D70D9F" w:rsidRPr="002E142F" w:rsidRDefault="00D70D9F" w:rsidP="00D70D9F">
      <w:pPr>
        <w:spacing w:after="0" w:line="360" w:lineRule="auto"/>
        <w:ind w:firstLine="709"/>
        <w:jc w:val="both"/>
        <w:rPr>
          <w:rFonts w:ascii="Times New Roman" w:hAnsi="Times New Roman" w:cs="Times New Roman"/>
          <w:sz w:val="28"/>
          <w:szCs w:val="28"/>
        </w:rPr>
      </w:pPr>
      <w:r w:rsidRPr="002E142F">
        <w:rPr>
          <w:rFonts w:ascii="Times New Roman" w:hAnsi="Times New Roman" w:cs="Times New Roman"/>
          <w:sz w:val="28"/>
          <w:szCs w:val="28"/>
          <w:shd w:val="clear" w:color="auto" w:fill="FFFFFF"/>
        </w:rPr>
        <w:t xml:space="preserve">Анализ конкурентов представляет собой изучение конкурентной борьбы за рынки сбыта. </w:t>
      </w:r>
    </w:p>
    <w:p w:rsidR="00D70D9F" w:rsidRPr="00F8763C" w:rsidRDefault="00D70D9F" w:rsidP="00D70D9F">
      <w:pPr>
        <w:pStyle w:val="a4"/>
        <w:spacing w:before="0" w:beforeAutospacing="0" w:after="0" w:afterAutospacing="0" w:line="360" w:lineRule="auto"/>
        <w:ind w:left="150" w:right="150" w:firstLine="709"/>
        <w:jc w:val="both"/>
        <w:rPr>
          <w:sz w:val="28"/>
          <w:szCs w:val="28"/>
        </w:rPr>
      </w:pPr>
      <w:r w:rsidRPr="002E142F">
        <w:rPr>
          <w:sz w:val="28"/>
          <w:szCs w:val="28"/>
        </w:rPr>
        <w:t>При анализе сбыта учитываются объемы продаж на различных рынках, группы потребителей, динамика цен и другие факторы.</w:t>
      </w:r>
      <w:r w:rsidRPr="00203C8D">
        <w:rPr>
          <w:sz w:val="28"/>
          <w:szCs w:val="28"/>
        </w:rPr>
        <w:t>[19]</w:t>
      </w: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Проведем </w:t>
      </w:r>
      <w:r>
        <w:rPr>
          <w:rFonts w:ascii="Times New Roman" w:hAnsi="Times New Roman" w:cs="Times New Roman"/>
          <w:color w:val="000000" w:themeColor="text1"/>
          <w:sz w:val="28"/>
          <w:szCs w:val="28"/>
          <w:lang w:val="en-US"/>
        </w:rPr>
        <w:t>SWOT</w:t>
      </w:r>
      <w:r w:rsidRPr="005E0263">
        <w:rPr>
          <w:rFonts w:ascii="Times New Roman" w:hAnsi="Times New Roman" w:cs="Times New Roman"/>
          <w:color w:val="000000" w:themeColor="text1"/>
          <w:sz w:val="28"/>
          <w:szCs w:val="28"/>
        </w:rPr>
        <w:t>-анализ</w:t>
      </w:r>
      <w:r>
        <w:rPr>
          <w:rFonts w:ascii="Times New Roman" w:hAnsi="Times New Roman" w:cs="Times New Roman"/>
          <w:color w:val="000000" w:themeColor="text1"/>
          <w:sz w:val="28"/>
          <w:szCs w:val="28"/>
        </w:rPr>
        <w:t>, для того чтобы посмотреть на общую картину состояния компании. Данный анализ отражен в таблице 6.</w:t>
      </w:r>
    </w:p>
    <w:p w:rsidR="00D70D9F" w:rsidRPr="00232975" w:rsidRDefault="00D70D9F" w:rsidP="00D70D9F">
      <w:pPr>
        <w:spacing w:after="0" w:line="360" w:lineRule="auto"/>
        <w:ind w:firstLine="709"/>
        <w:jc w:val="both"/>
        <w:rPr>
          <w:rFonts w:ascii="Times New Roman" w:hAnsi="Times New Roman" w:cs="Times New Roman"/>
          <w:color w:val="000000" w:themeColor="text1"/>
          <w:sz w:val="28"/>
          <w:szCs w:val="28"/>
        </w:rPr>
      </w:pPr>
    </w:p>
    <w:p w:rsidR="00D70D9F" w:rsidRPr="005E0263" w:rsidRDefault="00D70D9F" w:rsidP="00D70D9F">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 7 </w:t>
      </w:r>
      <w:r>
        <w:rPr>
          <w:rFonts w:ascii="Times New Roman" w:hAnsi="Times New Roman" w:cs="Times New Roman"/>
          <w:color w:val="000000" w:themeColor="text1"/>
          <w:sz w:val="28"/>
          <w:szCs w:val="28"/>
          <w:lang w:val="en-US"/>
        </w:rPr>
        <w:t>SWOT</w:t>
      </w:r>
      <w:r w:rsidRPr="005E0263">
        <w:rPr>
          <w:rFonts w:ascii="Times New Roman" w:hAnsi="Times New Roman" w:cs="Times New Roman"/>
          <w:color w:val="000000" w:themeColor="text1"/>
          <w:sz w:val="28"/>
          <w:szCs w:val="28"/>
        </w:rPr>
        <w:t xml:space="preserve">-анализ </w:t>
      </w:r>
      <w:r>
        <w:rPr>
          <w:rFonts w:ascii="Times New Roman" w:hAnsi="Times New Roman" w:cs="Times New Roman"/>
          <w:color w:val="000000" w:themeColor="text1"/>
          <w:sz w:val="28"/>
          <w:szCs w:val="28"/>
        </w:rPr>
        <w:t>ООО «Клема»</w:t>
      </w:r>
    </w:p>
    <w:tbl>
      <w:tblPr>
        <w:tblW w:w="8802" w:type="dxa"/>
        <w:tblInd w:w="108" w:type="dxa"/>
        <w:shd w:val="clear" w:color="auto" w:fill="FFFFFF"/>
        <w:tblCellMar>
          <w:left w:w="0" w:type="dxa"/>
          <w:right w:w="0" w:type="dxa"/>
        </w:tblCellMar>
        <w:tblLook w:val="04A0"/>
      </w:tblPr>
      <w:tblGrid>
        <w:gridCol w:w="3046"/>
        <w:gridCol w:w="2878"/>
        <w:gridCol w:w="2878"/>
      </w:tblGrid>
      <w:tr w:rsidR="00D70D9F" w:rsidRPr="003C2BFA" w:rsidTr="00F7337B">
        <w:trPr>
          <w:trHeight w:val="266"/>
        </w:trPr>
        <w:tc>
          <w:tcPr>
            <w:tcW w:w="173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Внешние факторы:</w:t>
            </w:r>
          </w:p>
        </w:tc>
        <w:tc>
          <w:tcPr>
            <w:tcW w:w="16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Возможности</w:t>
            </w:r>
          </w:p>
        </w:tc>
        <w:tc>
          <w:tcPr>
            <w:tcW w:w="16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Угрозы</w:t>
            </w:r>
          </w:p>
        </w:tc>
      </w:tr>
      <w:tr w:rsidR="00D70D9F" w:rsidRPr="003C2BFA" w:rsidTr="00F7337B">
        <w:trPr>
          <w:trHeight w:val="2740"/>
        </w:trPr>
        <w:tc>
          <w:tcPr>
            <w:tcW w:w="173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1. Выход на новые региональные и федеральные рынки.</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2</w:t>
            </w:r>
            <w:r w:rsidRPr="003C2BFA">
              <w:rPr>
                <w:rFonts w:ascii="Times New Roman" w:eastAsia="Times New Roman" w:hAnsi="Times New Roman" w:cs="Times New Roman"/>
                <w:color w:val="191919"/>
                <w:sz w:val="24"/>
                <w:szCs w:val="24"/>
                <w:lang w:eastAsia="ru-RU"/>
              </w:rPr>
              <w:t>. Снижение банками ставок по кредитам.</w:t>
            </w: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1. Усиление стагнационных процессов в экономике.</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2. Экономия потребителями и предпочтение товаров-заменителей.</w:t>
            </w:r>
          </w:p>
        </w:tc>
      </w:tr>
      <w:tr w:rsidR="00D70D9F" w:rsidRPr="003C2BFA" w:rsidTr="00F7337B">
        <w:trPr>
          <w:trHeight w:val="4894"/>
        </w:trPr>
        <w:tc>
          <w:tcPr>
            <w:tcW w:w="173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lastRenderedPageBreak/>
              <w:t>Внутренние факторы:</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Сильные стороны</w:t>
            </w:r>
            <w:r w:rsidRPr="003C2BFA">
              <w:rPr>
                <w:rFonts w:ascii="Times New Roman" w:eastAsia="Times New Roman" w:hAnsi="Times New Roman" w:cs="Times New Roman"/>
                <w:color w:val="191919"/>
                <w:sz w:val="24"/>
                <w:szCs w:val="24"/>
                <w:lang w:eastAsia="ru-RU"/>
              </w:rPr>
              <w:t>:</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1. Наличие свободных финансовых ресурсов</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2. Н</w:t>
            </w:r>
            <w:r w:rsidRPr="003C2BFA">
              <w:rPr>
                <w:rFonts w:ascii="Times New Roman" w:eastAsia="Times New Roman" w:hAnsi="Times New Roman" w:cs="Times New Roman"/>
                <w:color w:val="191919"/>
                <w:sz w:val="24"/>
                <w:szCs w:val="24"/>
                <w:lang w:eastAsia="ru-RU"/>
              </w:rPr>
              <w:t>аличие собственных технологий</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3. О</w:t>
            </w:r>
            <w:r w:rsidRPr="003C2BFA">
              <w:rPr>
                <w:rFonts w:ascii="Times New Roman" w:eastAsia="Times New Roman" w:hAnsi="Times New Roman" w:cs="Times New Roman"/>
                <w:color w:val="191919"/>
                <w:sz w:val="24"/>
                <w:szCs w:val="24"/>
                <w:lang w:eastAsia="ru-RU"/>
              </w:rPr>
              <w:t>тносительно низкие затраты;</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4. Э</w:t>
            </w:r>
            <w:r w:rsidRPr="003C2BFA">
              <w:rPr>
                <w:rFonts w:ascii="Times New Roman" w:eastAsia="Times New Roman" w:hAnsi="Times New Roman" w:cs="Times New Roman"/>
                <w:color w:val="191919"/>
                <w:sz w:val="24"/>
                <w:szCs w:val="24"/>
                <w:lang w:eastAsia="ru-RU"/>
              </w:rPr>
              <w:t>ффективные производственные мощности;</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5. О</w:t>
            </w:r>
            <w:r w:rsidRPr="003C2BFA">
              <w:rPr>
                <w:rFonts w:ascii="Times New Roman" w:eastAsia="Times New Roman" w:hAnsi="Times New Roman" w:cs="Times New Roman"/>
                <w:color w:val="191919"/>
                <w:sz w:val="24"/>
                <w:szCs w:val="24"/>
                <w:lang w:eastAsia="ru-RU"/>
              </w:rPr>
              <w:t>пыт применения инновационных решений активность.</w:t>
            </w: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Поле: Сильные стороны + возможности</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 xml:space="preserve">Можно использовать имеющуюся возможность, связанную с привлечением новых клиентов за счет выхода на новые рынки, что может стать возможным при открытии собственных небольших </w:t>
            </w:r>
            <w:r>
              <w:rPr>
                <w:rFonts w:ascii="Times New Roman" w:eastAsia="Times New Roman" w:hAnsi="Times New Roman" w:cs="Times New Roman"/>
                <w:color w:val="191919"/>
                <w:sz w:val="24"/>
                <w:szCs w:val="24"/>
                <w:lang w:eastAsia="ru-RU"/>
              </w:rPr>
              <w:t>кондитерских</w:t>
            </w:r>
            <w:r w:rsidRPr="003C2BFA">
              <w:rPr>
                <w:rFonts w:ascii="Times New Roman" w:eastAsia="Times New Roman" w:hAnsi="Times New Roman" w:cs="Times New Roman"/>
                <w:color w:val="191919"/>
                <w:sz w:val="24"/>
                <w:szCs w:val="24"/>
                <w:lang w:eastAsia="ru-RU"/>
              </w:rPr>
              <w:t xml:space="preserve"> магазинов на новых региональных и федеральных ранках. Наличие свободных денежных средств дает возможность инвестирова</w:t>
            </w:r>
            <w:r>
              <w:rPr>
                <w:rFonts w:ascii="Times New Roman" w:eastAsia="Times New Roman" w:hAnsi="Times New Roman" w:cs="Times New Roman"/>
                <w:color w:val="191919"/>
                <w:sz w:val="24"/>
                <w:szCs w:val="24"/>
                <w:lang w:eastAsia="ru-RU"/>
              </w:rPr>
              <w:t>ния в новые кондитерские магазины.</w:t>
            </w: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Поле: Сильные стороны + угрозы</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 xml:space="preserve">Расширение номенклатуры изготавливаемой продукции минимизирует негативный эффект, связанный с экономией потребителями и предпочтения ими товаров-заменителей. </w:t>
            </w:r>
          </w:p>
        </w:tc>
      </w:tr>
      <w:tr w:rsidR="00D70D9F" w:rsidRPr="003C2BFA" w:rsidTr="00F7337B">
        <w:trPr>
          <w:trHeight w:val="5073"/>
        </w:trPr>
        <w:tc>
          <w:tcPr>
            <w:tcW w:w="173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Слабые стороны</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1. Узкий ассортимент производимой продукции.</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2. Отсутствие налаженной системы сбыта продукции.</w:t>
            </w: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Поле: Слабые стороны + возможности</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 xml:space="preserve">Узкий ассортимент производимой продукции не позволит выйти на новые рынки и единственным решением здесь будет являться оптимизация ассортимента, создание и реализация новых </w:t>
            </w:r>
            <w:r>
              <w:rPr>
                <w:rFonts w:ascii="Times New Roman" w:eastAsia="Times New Roman" w:hAnsi="Times New Roman" w:cs="Times New Roman"/>
                <w:color w:val="191919"/>
                <w:sz w:val="24"/>
                <w:szCs w:val="24"/>
                <w:lang w:eastAsia="ru-RU"/>
              </w:rPr>
              <w:t>кондитерских</w:t>
            </w:r>
            <w:r w:rsidRPr="003C2BFA">
              <w:rPr>
                <w:rFonts w:ascii="Times New Roman" w:eastAsia="Times New Roman" w:hAnsi="Times New Roman" w:cs="Times New Roman"/>
                <w:color w:val="191919"/>
                <w:sz w:val="24"/>
                <w:szCs w:val="24"/>
                <w:lang w:eastAsia="ru-RU"/>
              </w:rPr>
              <w:t xml:space="preserve"> изделий.</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color w:val="191919"/>
                <w:sz w:val="24"/>
                <w:szCs w:val="24"/>
                <w:lang w:eastAsia="ru-RU"/>
              </w:rPr>
              <w:t>Отсутствие налаженной системы сбыта продукции тормозит</w:t>
            </w:r>
            <w:r>
              <w:rPr>
                <w:rFonts w:ascii="Times New Roman" w:eastAsia="Times New Roman" w:hAnsi="Times New Roman" w:cs="Times New Roman"/>
                <w:color w:val="191919"/>
                <w:sz w:val="24"/>
                <w:szCs w:val="24"/>
                <w:lang w:eastAsia="ru-RU"/>
              </w:rPr>
              <w:t xml:space="preserve"> продажу</w:t>
            </w:r>
            <w:r w:rsidRPr="003C2BFA">
              <w:rPr>
                <w:rFonts w:ascii="Times New Roman" w:eastAsia="Times New Roman" w:hAnsi="Times New Roman" w:cs="Times New Roman"/>
                <w:color w:val="191919"/>
                <w:sz w:val="24"/>
                <w:szCs w:val="24"/>
                <w:lang w:eastAsia="ru-RU"/>
              </w:rPr>
              <w:t>. Наладить связи с торговыми представителями, отслеживать сроки и каналы сбыта товаров.</w:t>
            </w:r>
          </w:p>
        </w:tc>
        <w:tc>
          <w:tcPr>
            <w:tcW w:w="16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sidRPr="003C2BFA">
              <w:rPr>
                <w:rFonts w:ascii="Times New Roman" w:eastAsia="Times New Roman" w:hAnsi="Times New Roman" w:cs="Times New Roman"/>
                <w:bCs/>
                <w:color w:val="191919"/>
                <w:sz w:val="24"/>
                <w:szCs w:val="24"/>
                <w:lang w:eastAsia="ru-RU"/>
              </w:rPr>
              <w:t>Поле: Слабые стороны + угрозы</w:t>
            </w:r>
          </w:p>
          <w:p w:rsidR="00D70D9F" w:rsidRPr="003C2BFA" w:rsidRDefault="00D70D9F" w:rsidP="00F7337B">
            <w:pPr>
              <w:spacing w:after="0" w:line="240" w:lineRule="auto"/>
              <w:rPr>
                <w:rFonts w:ascii="Times New Roman" w:eastAsia="Times New Roman" w:hAnsi="Times New Roman" w:cs="Times New Roman"/>
                <w:color w:val="191919"/>
                <w:sz w:val="24"/>
                <w:szCs w:val="24"/>
                <w:lang w:eastAsia="ru-RU"/>
              </w:rPr>
            </w:pPr>
            <w:r>
              <w:rPr>
                <w:rFonts w:ascii="Times New Roman" w:eastAsia="Times New Roman" w:hAnsi="Times New Roman" w:cs="Times New Roman"/>
                <w:color w:val="191919"/>
                <w:sz w:val="24"/>
                <w:szCs w:val="24"/>
                <w:lang w:eastAsia="ru-RU"/>
              </w:rPr>
              <w:t>Необходимо</w:t>
            </w:r>
            <w:r w:rsidRPr="003C2BFA">
              <w:rPr>
                <w:rFonts w:ascii="Times New Roman" w:eastAsia="Times New Roman" w:hAnsi="Times New Roman" w:cs="Times New Roman"/>
                <w:color w:val="191919"/>
                <w:sz w:val="24"/>
                <w:szCs w:val="24"/>
                <w:lang w:eastAsia="ru-RU"/>
              </w:rPr>
              <w:t xml:space="preserve"> отследить, какие товары приносят компании максимальную прибыль. Провести анализ ассортимента другими методами, вывести из ассортимента заведомо нерентабельную продукцию. Разработать новые </w:t>
            </w:r>
            <w:r>
              <w:rPr>
                <w:rFonts w:ascii="Times New Roman" w:eastAsia="Times New Roman" w:hAnsi="Times New Roman" w:cs="Times New Roman"/>
                <w:color w:val="191919"/>
                <w:sz w:val="24"/>
                <w:szCs w:val="24"/>
                <w:lang w:eastAsia="ru-RU"/>
              </w:rPr>
              <w:t>рецептуры для производства кондитерских изделий</w:t>
            </w:r>
            <w:r w:rsidRPr="003C2BFA">
              <w:rPr>
                <w:rFonts w:ascii="Times New Roman" w:eastAsia="Times New Roman" w:hAnsi="Times New Roman" w:cs="Times New Roman"/>
                <w:color w:val="191919"/>
                <w:sz w:val="24"/>
                <w:szCs w:val="24"/>
                <w:lang w:eastAsia="ru-RU"/>
              </w:rPr>
              <w:t xml:space="preserve">. </w:t>
            </w:r>
          </w:p>
        </w:tc>
      </w:tr>
    </w:tbl>
    <w:p w:rsidR="00D70D9F" w:rsidRDefault="00D70D9F" w:rsidP="00D70D9F">
      <w:pPr>
        <w:spacing w:after="0" w:line="360" w:lineRule="auto"/>
        <w:jc w:val="both"/>
        <w:rPr>
          <w:rFonts w:ascii="Times New Roman" w:hAnsi="Times New Roman" w:cs="Times New Roman"/>
          <w:color w:val="000000" w:themeColor="text1"/>
          <w:sz w:val="28"/>
          <w:szCs w:val="28"/>
        </w:rPr>
      </w:pPr>
    </w:p>
    <w:p w:rsidR="00D70D9F" w:rsidRPr="005E0263" w:rsidRDefault="00D70D9F" w:rsidP="00D70D9F">
      <w:pPr>
        <w:spacing w:after="0" w:line="360" w:lineRule="auto"/>
        <w:ind w:firstLine="709"/>
        <w:jc w:val="both"/>
        <w:rPr>
          <w:rFonts w:ascii="Times New Roman" w:hAnsi="Times New Roman" w:cs="Times New Roman"/>
          <w:color w:val="000000" w:themeColor="text1"/>
          <w:sz w:val="32"/>
          <w:szCs w:val="28"/>
        </w:rPr>
      </w:pPr>
      <w:r>
        <w:rPr>
          <w:rFonts w:ascii="Times New Roman" w:hAnsi="Times New Roman" w:cs="Times New Roman"/>
          <w:color w:val="000000" w:themeColor="text1"/>
          <w:sz w:val="28"/>
          <w:szCs w:val="28"/>
        </w:rPr>
        <w:t xml:space="preserve">Из таблицы видно, что для успеха компании нужно провести дополнительную работу над собой, </w:t>
      </w:r>
      <w:r w:rsidRPr="005E0263">
        <w:rPr>
          <w:rFonts w:ascii="Times New Roman" w:eastAsia="Times New Roman" w:hAnsi="Times New Roman" w:cs="Times New Roman"/>
          <w:color w:val="191919"/>
          <w:sz w:val="28"/>
          <w:szCs w:val="24"/>
          <w:lang w:eastAsia="ru-RU"/>
        </w:rPr>
        <w:t xml:space="preserve">использовать имеющуюся возможность, связанную с привлечением новых клиентов за счет выхода на новые рынки, что может стать возможным при открытии собственных небольших </w:t>
      </w:r>
      <w:r>
        <w:rPr>
          <w:rFonts w:ascii="Times New Roman" w:eastAsia="Times New Roman" w:hAnsi="Times New Roman" w:cs="Times New Roman"/>
          <w:color w:val="191919"/>
          <w:sz w:val="28"/>
          <w:szCs w:val="24"/>
          <w:lang w:eastAsia="ru-RU"/>
        </w:rPr>
        <w:t xml:space="preserve">кондитерских </w:t>
      </w:r>
      <w:r w:rsidRPr="005E0263">
        <w:rPr>
          <w:rFonts w:ascii="Times New Roman" w:eastAsia="Times New Roman" w:hAnsi="Times New Roman" w:cs="Times New Roman"/>
          <w:color w:val="191919"/>
          <w:sz w:val="28"/>
          <w:szCs w:val="24"/>
          <w:lang w:eastAsia="ru-RU"/>
        </w:rPr>
        <w:t xml:space="preserve"> магазинов на новых ре</w:t>
      </w:r>
      <w:r>
        <w:rPr>
          <w:rFonts w:ascii="Times New Roman" w:eastAsia="Times New Roman" w:hAnsi="Times New Roman" w:cs="Times New Roman"/>
          <w:color w:val="191919"/>
          <w:sz w:val="28"/>
          <w:szCs w:val="24"/>
          <w:lang w:eastAsia="ru-RU"/>
        </w:rPr>
        <w:t xml:space="preserve">гиональных и федеральных ранках, </w:t>
      </w:r>
      <w:r w:rsidRPr="005E0263">
        <w:rPr>
          <w:rFonts w:ascii="Times New Roman" w:eastAsia="Times New Roman" w:hAnsi="Times New Roman" w:cs="Times New Roman"/>
          <w:color w:val="191919"/>
          <w:sz w:val="28"/>
          <w:szCs w:val="24"/>
          <w:lang w:eastAsia="ru-RU"/>
        </w:rPr>
        <w:t xml:space="preserve">Необходимо, отследить, какие товары приносят компании максимальную </w:t>
      </w:r>
      <w:r w:rsidRPr="005E0263">
        <w:rPr>
          <w:rFonts w:ascii="Times New Roman" w:eastAsia="Times New Roman" w:hAnsi="Times New Roman" w:cs="Times New Roman"/>
          <w:color w:val="191919"/>
          <w:sz w:val="28"/>
          <w:szCs w:val="24"/>
          <w:lang w:eastAsia="ru-RU"/>
        </w:rPr>
        <w:lastRenderedPageBreak/>
        <w:t xml:space="preserve">прибыль. Провести анализ ассортимента другими методами, вывести из ассортимента заведомо нерентабельную продукцию. </w:t>
      </w:r>
    </w:p>
    <w:p w:rsidR="00D70D9F" w:rsidRDefault="00D70D9F" w:rsidP="00D70D9F">
      <w:pPr>
        <w:spacing w:after="0" w:line="360" w:lineRule="auto"/>
        <w:ind w:firstLine="709"/>
        <w:jc w:val="both"/>
        <w:rPr>
          <w:rFonts w:ascii="Times New Roman" w:hAnsi="Times New Roman" w:cs="Times New Roman"/>
          <w:color w:val="000000"/>
          <w:sz w:val="28"/>
          <w:szCs w:val="28"/>
          <w:shd w:val="clear" w:color="auto" w:fill="FFFFFF"/>
        </w:rPr>
      </w:pPr>
      <w:r w:rsidRPr="00963606">
        <w:rPr>
          <w:rFonts w:ascii="Times New Roman" w:hAnsi="Times New Roman" w:cs="Times New Roman"/>
          <w:color w:val="000000"/>
          <w:sz w:val="28"/>
          <w:szCs w:val="28"/>
          <w:shd w:val="clear" w:color="auto" w:fill="FFFFFF"/>
        </w:rPr>
        <w:t xml:space="preserve">Общие выводы относительно перспектив конкурентного развития </w:t>
      </w:r>
      <w:r w:rsidRPr="005356D8">
        <w:rPr>
          <w:rFonts w:ascii="Times New Roman" w:hAnsi="Times New Roman" w:cs="Times New Roman"/>
          <w:color w:val="000000"/>
          <w:sz w:val="28"/>
          <w:szCs w:val="28"/>
          <w:shd w:val="clear" w:color="auto" w:fill="FFFFFF"/>
        </w:rPr>
        <w:t>компании,в общем, могут быть весьма заманчивыми. У каждого отдельного предприятия могут также иметься свои оригинальные критерии оценки привлекательности отрасли. Даже при однозначном ухудшении ситуации в отрасли, в некоторых случаях, разово это может прийти на помощь. Например, это может помочь выведению компаниииз категории</w:t>
      </w:r>
      <w:r w:rsidRPr="00963606">
        <w:rPr>
          <w:rFonts w:ascii="Times New Roman" w:hAnsi="Times New Roman" w:cs="Times New Roman"/>
          <w:color w:val="000000"/>
          <w:sz w:val="28"/>
          <w:szCs w:val="28"/>
          <w:shd w:val="clear" w:color="auto" w:fill="FFFFFF"/>
        </w:rPr>
        <w:t xml:space="preserve"> аутсайдеров. Неустойчивость менее сильных конкурентов в свою пользу могут использовать крупные предприятия.</w:t>
      </w:r>
    </w:p>
    <w:p w:rsidR="00D70D9F" w:rsidRDefault="00D70D9F"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3B467D" w:rsidRDefault="003B467D" w:rsidP="00D70D9F">
      <w:pPr>
        <w:spacing w:after="0" w:line="360" w:lineRule="auto"/>
        <w:ind w:firstLine="709"/>
        <w:jc w:val="both"/>
        <w:rPr>
          <w:rFonts w:ascii="Times New Roman" w:hAnsi="Times New Roman" w:cs="Times New Roman"/>
          <w:color w:val="000000"/>
          <w:sz w:val="28"/>
          <w:szCs w:val="28"/>
          <w:shd w:val="clear" w:color="auto" w:fill="FFFFFF"/>
        </w:rPr>
      </w:pPr>
    </w:p>
    <w:p w:rsidR="00D70D9F" w:rsidRDefault="00D70D9F" w:rsidP="003B467D">
      <w:pPr>
        <w:spacing w:after="0" w:line="360" w:lineRule="auto"/>
        <w:jc w:val="both"/>
        <w:rPr>
          <w:rFonts w:ascii="Times New Roman" w:hAnsi="Times New Roman" w:cs="Times New Roman"/>
          <w:color w:val="000000"/>
          <w:sz w:val="28"/>
          <w:szCs w:val="28"/>
          <w:shd w:val="clear" w:color="auto" w:fill="FFFFFF"/>
        </w:rPr>
      </w:pPr>
    </w:p>
    <w:p w:rsidR="00D70D9F" w:rsidRPr="005356D8" w:rsidRDefault="00D70D9F" w:rsidP="00D70D9F">
      <w:pPr>
        <w:pStyle w:val="2"/>
        <w:spacing w:before="0" w:beforeAutospacing="0" w:after="0" w:afterAutospacing="0" w:line="360" w:lineRule="auto"/>
        <w:ind w:firstLine="709"/>
        <w:rPr>
          <w:b w:val="0"/>
          <w:sz w:val="28"/>
          <w:szCs w:val="28"/>
        </w:rPr>
      </w:pPr>
      <w:bookmarkStart w:id="8" w:name="_Toc87884437"/>
      <w:r w:rsidRPr="005356D8">
        <w:rPr>
          <w:b w:val="0"/>
          <w:sz w:val="28"/>
          <w:szCs w:val="28"/>
        </w:rPr>
        <w:lastRenderedPageBreak/>
        <w:t>2.3 Общий анализ качества и конкурентоспособности продукции ООО «Клема»</w:t>
      </w:r>
      <w:bookmarkEnd w:id="8"/>
    </w:p>
    <w:p w:rsidR="00D70D9F" w:rsidRDefault="00D70D9F" w:rsidP="00D70D9F">
      <w:pPr>
        <w:spacing w:after="0" w:line="360" w:lineRule="auto"/>
        <w:ind w:left="284" w:firstLine="283"/>
        <w:rPr>
          <w:rFonts w:ascii="Times New Roman" w:hAnsi="Times New Roman" w:cs="Times New Roman"/>
          <w:b/>
          <w:sz w:val="28"/>
          <w:szCs w:val="28"/>
        </w:rPr>
      </w:pPr>
    </w:p>
    <w:p w:rsidR="00D70D9F" w:rsidRDefault="00D70D9F" w:rsidP="00D70D9F">
      <w:pPr>
        <w:spacing w:after="0" w:line="360" w:lineRule="auto"/>
        <w:ind w:firstLine="709"/>
        <w:jc w:val="both"/>
        <w:rPr>
          <w:rFonts w:ascii="Times New Roman" w:hAnsi="Times New Roman" w:cs="Times New Roman"/>
          <w:sz w:val="28"/>
          <w:szCs w:val="28"/>
        </w:rPr>
      </w:pPr>
      <w:r w:rsidRPr="005F2741">
        <w:rPr>
          <w:rFonts w:ascii="Times New Roman" w:hAnsi="Times New Roman" w:cs="Times New Roman"/>
          <w:sz w:val="28"/>
          <w:szCs w:val="28"/>
        </w:rPr>
        <w:t xml:space="preserve">Важное направление повышения конкурентоспособности продукции </w:t>
      </w:r>
      <w:r>
        <w:rPr>
          <w:rFonts w:ascii="Times New Roman" w:hAnsi="Times New Roman" w:cs="Times New Roman"/>
          <w:sz w:val="28"/>
          <w:szCs w:val="28"/>
        </w:rPr>
        <w:t>–</w:t>
      </w:r>
      <w:r w:rsidRPr="005F2741">
        <w:rPr>
          <w:rFonts w:ascii="Times New Roman" w:hAnsi="Times New Roman" w:cs="Times New Roman"/>
          <w:sz w:val="28"/>
          <w:szCs w:val="28"/>
        </w:rPr>
        <w:t xml:space="preserve"> совершенствование организации торговли, сервисного обслуживания покупателей, рекламы продукции, которые являются мощными инструментами стимулирования спроса.</w:t>
      </w:r>
    </w:p>
    <w:p w:rsidR="00D70D9F" w:rsidRPr="005356D8" w:rsidRDefault="00D70D9F" w:rsidP="00D70D9F">
      <w:pPr>
        <w:spacing w:after="0" w:line="360" w:lineRule="auto"/>
        <w:ind w:firstLine="709"/>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 xml:space="preserve">Основным </w:t>
      </w:r>
      <w:r w:rsidRPr="005356D8">
        <w:rPr>
          <w:rFonts w:ascii="Times New Roman" w:hAnsi="Times New Roman" w:cs="Times New Roman"/>
          <w:color w:val="000000" w:themeColor="text1"/>
          <w:sz w:val="28"/>
          <w:szCs w:val="23"/>
        </w:rPr>
        <w:t>конкурентом компании ООО «Клема» в городе Армавир является кондитерская фабрика «Метрополис».Данная компания так же является одной из самых крупных на кондитерском рынке Краснодарского края. В настоящий момент занимает лидирующее место за счет оригинальности и ценамсвоейпродукции.</w:t>
      </w:r>
    </w:p>
    <w:p w:rsidR="003B467D" w:rsidRDefault="00D70D9F" w:rsidP="00D70D9F">
      <w:pPr>
        <w:spacing w:after="0" w:line="360" w:lineRule="auto"/>
        <w:ind w:firstLine="709"/>
        <w:jc w:val="both"/>
        <w:rPr>
          <w:rFonts w:ascii="Times New Roman" w:hAnsi="Times New Roman" w:cs="Times New Roman"/>
          <w:color w:val="000000" w:themeColor="text1"/>
          <w:sz w:val="28"/>
          <w:szCs w:val="23"/>
        </w:rPr>
      </w:pPr>
      <w:r w:rsidRPr="005356D8">
        <w:rPr>
          <w:rFonts w:ascii="Times New Roman" w:hAnsi="Times New Roman" w:cs="Times New Roman"/>
          <w:color w:val="000000" w:themeColor="text1"/>
          <w:sz w:val="28"/>
          <w:szCs w:val="23"/>
        </w:rPr>
        <w:t>Компания «Метрополис» предлагает широкий ассортимент тортов, пирожных и всевозможных десертов, отличающихся</w:t>
      </w:r>
      <w:r w:rsidRPr="005F6F39">
        <w:rPr>
          <w:rFonts w:ascii="Times New Roman" w:hAnsi="Times New Roman" w:cs="Times New Roman"/>
          <w:color w:val="000000" w:themeColor="text1"/>
          <w:sz w:val="28"/>
          <w:szCs w:val="23"/>
        </w:rPr>
        <w:t xml:space="preserve"> оригинальным дизайном, высоким качеством и доступными ценами. Компания появилась н</w:t>
      </w:r>
      <w:r>
        <w:rPr>
          <w:rFonts w:ascii="Times New Roman" w:hAnsi="Times New Roman" w:cs="Times New Roman"/>
          <w:color w:val="000000" w:themeColor="text1"/>
          <w:sz w:val="28"/>
          <w:szCs w:val="23"/>
        </w:rPr>
        <w:t xml:space="preserve">а российском рынке также в 2002 году. </w:t>
      </w:r>
      <w:r w:rsidRPr="005F6F39">
        <w:rPr>
          <w:rFonts w:ascii="Times New Roman" w:hAnsi="Times New Roman" w:cs="Times New Roman"/>
          <w:color w:val="000000" w:themeColor="text1"/>
          <w:sz w:val="28"/>
          <w:szCs w:val="23"/>
        </w:rPr>
        <w:t xml:space="preserve">Все </w:t>
      </w:r>
      <w:r>
        <w:rPr>
          <w:rFonts w:ascii="Times New Roman" w:hAnsi="Times New Roman" w:cs="Times New Roman"/>
          <w:color w:val="000000" w:themeColor="text1"/>
          <w:sz w:val="28"/>
          <w:szCs w:val="23"/>
        </w:rPr>
        <w:t>кондитерские изделия ООО «Метрополис»</w:t>
      </w:r>
      <w:r w:rsidRPr="005F6F39">
        <w:rPr>
          <w:rFonts w:ascii="Times New Roman" w:hAnsi="Times New Roman" w:cs="Times New Roman"/>
          <w:color w:val="000000" w:themeColor="text1"/>
          <w:sz w:val="28"/>
          <w:szCs w:val="23"/>
        </w:rPr>
        <w:t xml:space="preserve"> являются оригинальными разработками, в которых </w:t>
      </w:r>
      <w:r>
        <w:rPr>
          <w:rFonts w:ascii="Times New Roman" w:hAnsi="Times New Roman" w:cs="Times New Roman"/>
          <w:color w:val="000000" w:themeColor="text1"/>
          <w:sz w:val="28"/>
          <w:szCs w:val="23"/>
        </w:rPr>
        <w:t>учитываются как вкусы российского покупателя, так и сезонность, востребованность того или иного товара</w:t>
      </w:r>
      <w:r w:rsidRPr="005F6F39">
        <w:rPr>
          <w:rFonts w:ascii="Times New Roman" w:hAnsi="Times New Roman" w:cs="Times New Roman"/>
          <w:color w:val="000000" w:themeColor="text1"/>
          <w:sz w:val="28"/>
          <w:szCs w:val="23"/>
        </w:rPr>
        <w:t xml:space="preserve">. </w:t>
      </w:r>
      <w:r>
        <w:rPr>
          <w:rFonts w:ascii="Times New Roman" w:hAnsi="Times New Roman" w:cs="Times New Roman"/>
          <w:color w:val="000000" w:themeColor="text1"/>
          <w:sz w:val="28"/>
          <w:szCs w:val="23"/>
        </w:rPr>
        <w:t>Клиентам на постоянной основе предлагаются различные варианты десертов, а также изготовление их на заказ на особые случаи</w:t>
      </w:r>
      <w:r w:rsidRPr="005F6F39">
        <w:rPr>
          <w:rFonts w:ascii="Times New Roman" w:hAnsi="Times New Roman" w:cs="Times New Roman"/>
          <w:color w:val="000000" w:themeColor="text1"/>
          <w:sz w:val="28"/>
          <w:szCs w:val="23"/>
        </w:rPr>
        <w:t>.</w:t>
      </w:r>
      <w:r w:rsidR="00A812CB">
        <w:rPr>
          <w:rFonts w:ascii="Times New Roman" w:hAnsi="Times New Roman" w:cs="Times New Roman"/>
          <w:color w:val="000000" w:themeColor="text1"/>
          <w:sz w:val="28"/>
          <w:szCs w:val="23"/>
        </w:rPr>
        <w:t xml:space="preserve"> </w:t>
      </w:r>
      <w:r w:rsidRPr="00A812CB">
        <w:rPr>
          <w:rFonts w:ascii="Times New Roman" w:hAnsi="Times New Roman" w:cs="Times New Roman"/>
          <w:color w:val="000000" w:themeColor="text1"/>
          <w:sz w:val="28"/>
          <w:szCs w:val="23"/>
        </w:rPr>
        <w:t xml:space="preserve">В ходе изучения </w:t>
      </w:r>
      <w:r w:rsidR="00203C8D" w:rsidRPr="00A812CB">
        <w:rPr>
          <w:rFonts w:ascii="Times New Roman" w:hAnsi="Times New Roman" w:cs="Times New Roman"/>
          <w:color w:val="000000" w:themeColor="text1"/>
          <w:sz w:val="28"/>
          <w:szCs w:val="23"/>
        </w:rPr>
        <w:t>покупательского спроса были опрошены жители</w:t>
      </w:r>
      <w:r w:rsidRPr="00A812CB">
        <w:rPr>
          <w:rFonts w:ascii="Times New Roman" w:hAnsi="Times New Roman" w:cs="Times New Roman"/>
          <w:color w:val="000000" w:themeColor="text1"/>
          <w:sz w:val="28"/>
          <w:szCs w:val="23"/>
        </w:rPr>
        <w:t xml:space="preserve"> города Армавира и близлежащих поселений об их отношении к кондитерским предприятиям и  их продукции. Большинством было отмечено, что как ООО «Метрополис», так и ООО «Клема»</w:t>
      </w:r>
      <w:r w:rsidR="00203C8D" w:rsidRPr="00A812CB">
        <w:rPr>
          <w:rFonts w:ascii="Times New Roman" w:hAnsi="Times New Roman" w:cs="Times New Roman"/>
          <w:color w:val="000000" w:themeColor="text1"/>
          <w:sz w:val="28"/>
          <w:szCs w:val="23"/>
        </w:rPr>
        <w:t>,</w:t>
      </w:r>
      <w:r w:rsidRPr="00A812CB">
        <w:rPr>
          <w:rFonts w:ascii="Times New Roman" w:hAnsi="Times New Roman" w:cs="Times New Roman"/>
          <w:color w:val="000000" w:themeColor="text1"/>
          <w:sz w:val="28"/>
          <w:szCs w:val="23"/>
        </w:rPr>
        <w:t xml:space="preserve"> завоевали</w:t>
      </w:r>
      <w:r>
        <w:rPr>
          <w:rFonts w:ascii="Times New Roman" w:hAnsi="Times New Roman" w:cs="Times New Roman"/>
          <w:color w:val="000000" w:themeColor="text1"/>
          <w:sz w:val="28"/>
          <w:szCs w:val="23"/>
        </w:rPr>
        <w:t xml:space="preserve"> доверие потребителей. </w:t>
      </w:r>
      <w:r w:rsidR="003B467D">
        <w:rPr>
          <w:rFonts w:ascii="Times New Roman" w:hAnsi="Times New Roman" w:cs="Times New Roman"/>
          <w:color w:val="000000" w:themeColor="text1"/>
          <w:sz w:val="28"/>
          <w:szCs w:val="23"/>
        </w:rPr>
        <w:t>В ходе проведения опроса для составления характеристики показателей предприятий были опрошены граждане из потребительского сегмента города Армавир, среди которых:</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Работники государственных предприятий в возрасте 25-65 лет;</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Работники частных учреждений в возрасте 18-35 лет;</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Работники школ, детских садов;</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lastRenderedPageBreak/>
        <w:t>Работники высших учебных заведений, а также институтов дополнительного образования для школьников и студентов;</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Работники сферы ЖКХ;</w:t>
      </w:r>
    </w:p>
    <w:p w:rsid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Владельцы розничных точек площадью до 60 квадратных метров.</w:t>
      </w:r>
    </w:p>
    <w:p w:rsidR="003B467D" w:rsidRPr="003B467D" w:rsidRDefault="003B467D" w:rsidP="003B467D">
      <w:pPr>
        <w:pStyle w:val="ae"/>
        <w:numPr>
          <w:ilvl w:val="0"/>
          <w:numId w:val="7"/>
        </w:num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Индивидуальные предприниматели, занимающиеся перепродажей продукции.</w:t>
      </w:r>
    </w:p>
    <w:p w:rsidR="00D70D9F" w:rsidRDefault="00D70D9F" w:rsidP="00D70D9F">
      <w:pPr>
        <w:spacing w:after="0" w:line="360" w:lineRule="auto"/>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Данные опроса представлены в таблице по десятибалльной шкале.</w:t>
      </w:r>
      <w:r w:rsidR="003B467D">
        <w:rPr>
          <w:rFonts w:ascii="Times New Roman" w:hAnsi="Times New Roman" w:cs="Times New Roman"/>
          <w:color w:val="000000" w:themeColor="text1"/>
          <w:sz w:val="28"/>
          <w:szCs w:val="23"/>
        </w:rPr>
        <w:t xml:space="preserve"> </w:t>
      </w:r>
    </w:p>
    <w:p w:rsidR="00D70D9F" w:rsidRDefault="00D70D9F" w:rsidP="00D70D9F">
      <w:pPr>
        <w:spacing w:after="0" w:line="360" w:lineRule="auto"/>
        <w:jc w:val="both"/>
        <w:rPr>
          <w:rFonts w:ascii="Times New Roman" w:hAnsi="Times New Roman" w:cs="Times New Roman"/>
          <w:color w:val="000000" w:themeColor="text1"/>
          <w:sz w:val="28"/>
          <w:szCs w:val="23"/>
        </w:rPr>
      </w:pPr>
    </w:p>
    <w:p w:rsidR="00D70D9F" w:rsidRDefault="00D70D9F" w:rsidP="00D70D9F">
      <w:pPr>
        <w:spacing w:after="0" w:line="360" w:lineRule="auto"/>
        <w:ind w:firstLine="709"/>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Таблица 8 – Сравнение двух компаний по десятибалльной шкале</w:t>
      </w:r>
    </w:p>
    <w:p w:rsidR="00D70D9F" w:rsidRPr="009B15F4" w:rsidRDefault="00D70D9F" w:rsidP="00D70D9F">
      <w:pPr>
        <w:spacing w:after="0" w:line="360" w:lineRule="auto"/>
        <w:jc w:val="both"/>
        <w:rPr>
          <w:rFonts w:ascii="Times New Roman" w:hAnsi="Times New Roman" w:cs="Times New Roman"/>
          <w:color w:val="000000" w:themeColor="text1"/>
          <w:sz w:val="28"/>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1629"/>
        <w:gridCol w:w="1843"/>
        <w:gridCol w:w="1718"/>
        <w:gridCol w:w="1653"/>
      </w:tblGrid>
      <w:tr w:rsidR="00D70D9F" w:rsidTr="00F7337B">
        <w:trPr>
          <w:trHeight w:val="286"/>
        </w:trPr>
        <w:tc>
          <w:tcPr>
            <w:tcW w:w="2552" w:type="dxa"/>
          </w:tcPr>
          <w:p w:rsidR="00D70D9F" w:rsidRPr="008D0410" w:rsidRDefault="00D70D9F" w:rsidP="00F7337B">
            <w:pPr>
              <w:pStyle w:val="a4"/>
              <w:spacing w:before="0" w:beforeAutospacing="0" w:after="0" w:afterAutospacing="0"/>
              <w:ind w:left="150" w:right="150"/>
              <w:jc w:val="center"/>
              <w:rPr>
                <w:szCs w:val="28"/>
              </w:rPr>
            </w:pPr>
            <w:r>
              <w:rPr>
                <w:szCs w:val="28"/>
              </w:rPr>
              <w:t>Компания</w:t>
            </w:r>
          </w:p>
        </w:tc>
        <w:tc>
          <w:tcPr>
            <w:tcW w:w="1629" w:type="dxa"/>
          </w:tcPr>
          <w:p w:rsidR="00D70D9F" w:rsidRPr="008D0410" w:rsidRDefault="00D70D9F" w:rsidP="00F7337B">
            <w:pPr>
              <w:pStyle w:val="a4"/>
              <w:spacing w:before="0" w:beforeAutospacing="0" w:after="0" w:afterAutospacing="0"/>
              <w:ind w:left="150" w:right="150"/>
              <w:jc w:val="center"/>
              <w:rPr>
                <w:szCs w:val="28"/>
              </w:rPr>
            </w:pPr>
            <w:r>
              <w:rPr>
                <w:szCs w:val="28"/>
              </w:rPr>
              <w:t>Качество продукции и услуг</w:t>
            </w:r>
          </w:p>
        </w:tc>
        <w:tc>
          <w:tcPr>
            <w:tcW w:w="1843" w:type="dxa"/>
          </w:tcPr>
          <w:p w:rsidR="00D70D9F" w:rsidRPr="008D0410" w:rsidRDefault="00D70D9F" w:rsidP="00F7337B">
            <w:pPr>
              <w:pStyle w:val="a4"/>
              <w:spacing w:before="0" w:beforeAutospacing="0" w:after="0" w:afterAutospacing="0"/>
              <w:ind w:right="150"/>
              <w:jc w:val="center"/>
              <w:rPr>
                <w:szCs w:val="28"/>
              </w:rPr>
            </w:pPr>
            <w:r>
              <w:rPr>
                <w:szCs w:val="28"/>
              </w:rPr>
              <w:t>Цена</w:t>
            </w:r>
            <w:r>
              <w:rPr>
                <w:szCs w:val="28"/>
                <w:lang w:val="en-US"/>
              </w:rPr>
              <w:t>/</w:t>
            </w:r>
            <w:r>
              <w:rPr>
                <w:szCs w:val="28"/>
              </w:rPr>
              <w:t>качество</w:t>
            </w:r>
          </w:p>
        </w:tc>
        <w:tc>
          <w:tcPr>
            <w:tcW w:w="1718" w:type="dxa"/>
          </w:tcPr>
          <w:p w:rsidR="00D70D9F" w:rsidRPr="008D0410" w:rsidRDefault="00D70D9F" w:rsidP="00F7337B">
            <w:pPr>
              <w:pStyle w:val="a4"/>
              <w:spacing w:before="0" w:beforeAutospacing="0" w:after="0" w:afterAutospacing="0"/>
              <w:ind w:right="150"/>
              <w:jc w:val="center"/>
              <w:rPr>
                <w:szCs w:val="28"/>
              </w:rPr>
            </w:pPr>
            <w:r>
              <w:rPr>
                <w:szCs w:val="28"/>
              </w:rPr>
              <w:t>Ассортимент</w:t>
            </w:r>
          </w:p>
        </w:tc>
        <w:tc>
          <w:tcPr>
            <w:tcW w:w="1653" w:type="dxa"/>
          </w:tcPr>
          <w:p w:rsidR="00D70D9F" w:rsidRPr="008D0410" w:rsidRDefault="00D70D9F" w:rsidP="00F7337B">
            <w:pPr>
              <w:pStyle w:val="a4"/>
              <w:spacing w:before="0" w:beforeAutospacing="0" w:after="0" w:afterAutospacing="0"/>
              <w:ind w:right="150"/>
              <w:jc w:val="center"/>
              <w:rPr>
                <w:szCs w:val="28"/>
              </w:rPr>
            </w:pPr>
            <w:r>
              <w:rPr>
                <w:szCs w:val="28"/>
              </w:rPr>
              <w:t>Лояльность покупателей</w:t>
            </w:r>
          </w:p>
        </w:tc>
      </w:tr>
      <w:tr w:rsidR="00D70D9F" w:rsidTr="00F7337B">
        <w:trPr>
          <w:trHeight w:val="299"/>
        </w:trPr>
        <w:tc>
          <w:tcPr>
            <w:tcW w:w="2552" w:type="dxa"/>
          </w:tcPr>
          <w:p w:rsidR="00D70D9F" w:rsidRPr="009B15F4" w:rsidRDefault="00D70D9F" w:rsidP="00F7337B">
            <w:pPr>
              <w:pStyle w:val="a4"/>
              <w:spacing w:before="0" w:beforeAutospacing="0" w:after="0" w:afterAutospacing="0"/>
              <w:ind w:right="150"/>
            </w:pPr>
            <w:r>
              <w:t>ООО</w:t>
            </w:r>
            <w:r w:rsidRPr="009B15F4">
              <w:t xml:space="preserve"> «</w:t>
            </w:r>
            <w:r>
              <w:t>Клема</w:t>
            </w:r>
            <w:r w:rsidRPr="009B15F4">
              <w:t>»</w:t>
            </w:r>
          </w:p>
        </w:tc>
        <w:tc>
          <w:tcPr>
            <w:tcW w:w="1629" w:type="dxa"/>
          </w:tcPr>
          <w:p w:rsidR="00D70D9F" w:rsidRPr="00232975"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D70D9F" w:rsidRPr="009B15F4" w:rsidRDefault="00D70D9F" w:rsidP="00F7337B">
            <w:pPr>
              <w:pStyle w:val="a4"/>
              <w:spacing w:before="0" w:beforeAutospacing="0" w:after="0" w:afterAutospacing="0"/>
              <w:ind w:right="150"/>
              <w:jc w:val="both"/>
            </w:pPr>
          </w:p>
        </w:tc>
        <w:tc>
          <w:tcPr>
            <w:tcW w:w="1843" w:type="dxa"/>
          </w:tcPr>
          <w:p w:rsidR="00D70D9F" w:rsidRPr="00B379A4"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D70D9F" w:rsidRPr="009B15F4" w:rsidRDefault="00D70D9F" w:rsidP="00F7337B">
            <w:pPr>
              <w:pStyle w:val="a4"/>
              <w:spacing w:before="0" w:beforeAutospacing="0" w:after="0" w:afterAutospacing="0"/>
              <w:ind w:right="150"/>
              <w:jc w:val="both"/>
            </w:pPr>
          </w:p>
        </w:tc>
        <w:tc>
          <w:tcPr>
            <w:tcW w:w="1718" w:type="dxa"/>
          </w:tcPr>
          <w:p w:rsidR="00D70D9F" w:rsidRPr="00B379A4"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70D9F" w:rsidRPr="009B15F4" w:rsidRDefault="00D70D9F" w:rsidP="00F7337B">
            <w:pPr>
              <w:pStyle w:val="a4"/>
              <w:spacing w:before="0" w:beforeAutospacing="0" w:after="0" w:afterAutospacing="0"/>
              <w:ind w:right="150"/>
              <w:jc w:val="both"/>
            </w:pPr>
          </w:p>
        </w:tc>
        <w:tc>
          <w:tcPr>
            <w:tcW w:w="1653" w:type="dxa"/>
          </w:tcPr>
          <w:p w:rsidR="00D70D9F" w:rsidRPr="009B15F4" w:rsidRDefault="00D70D9F" w:rsidP="00F7337B">
            <w:pPr>
              <w:spacing w:after="0" w:line="240" w:lineRule="auto"/>
              <w:rPr>
                <w:rFonts w:ascii="Times New Roman" w:eastAsia="Times New Roman" w:hAnsi="Times New Roman" w:cs="Times New Roman"/>
                <w:sz w:val="24"/>
                <w:szCs w:val="24"/>
                <w:lang w:val="en-US" w:eastAsia="ru-RU"/>
              </w:rPr>
            </w:pPr>
            <w:r w:rsidRPr="009B15F4">
              <w:rPr>
                <w:rFonts w:ascii="Times New Roman" w:eastAsia="Times New Roman" w:hAnsi="Times New Roman" w:cs="Times New Roman"/>
                <w:sz w:val="24"/>
                <w:szCs w:val="24"/>
                <w:lang w:val="en-US" w:eastAsia="ru-RU"/>
              </w:rPr>
              <w:t>9</w:t>
            </w:r>
          </w:p>
          <w:p w:rsidR="00D70D9F" w:rsidRPr="009B15F4" w:rsidRDefault="00D70D9F" w:rsidP="00F7337B">
            <w:pPr>
              <w:pStyle w:val="a4"/>
              <w:spacing w:before="0" w:beforeAutospacing="0" w:after="0" w:afterAutospacing="0"/>
              <w:ind w:right="150"/>
              <w:jc w:val="both"/>
            </w:pPr>
          </w:p>
        </w:tc>
      </w:tr>
      <w:tr w:rsidR="00D70D9F" w:rsidTr="00F7337B">
        <w:trPr>
          <w:trHeight w:val="731"/>
        </w:trPr>
        <w:tc>
          <w:tcPr>
            <w:tcW w:w="2552" w:type="dxa"/>
          </w:tcPr>
          <w:p w:rsidR="00D70D9F" w:rsidRPr="00B379A4" w:rsidRDefault="00D70D9F" w:rsidP="00F7337B">
            <w:pPr>
              <w:pStyle w:val="a4"/>
              <w:spacing w:before="0" w:beforeAutospacing="0" w:after="0" w:afterAutospacing="0"/>
              <w:ind w:right="150"/>
            </w:pPr>
            <w:r>
              <w:t>Метрополис</w:t>
            </w:r>
          </w:p>
        </w:tc>
        <w:tc>
          <w:tcPr>
            <w:tcW w:w="1629" w:type="dxa"/>
          </w:tcPr>
          <w:p w:rsidR="00D70D9F" w:rsidRPr="00232975"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pStyle w:val="a4"/>
              <w:spacing w:before="0" w:beforeAutospacing="0" w:after="0" w:afterAutospacing="0"/>
              <w:ind w:right="150"/>
              <w:jc w:val="both"/>
            </w:pPr>
          </w:p>
        </w:tc>
        <w:tc>
          <w:tcPr>
            <w:tcW w:w="1843" w:type="dxa"/>
          </w:tcPr>
          <w:p w:rsidR="00D70D9F" w:rsidRPr="00B379A4"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D70D9F" w:rsidRPr="009B15F4" w:rsidRDefault="00D70D9F" w:rsidP="00F7337B">
            <w:pPr>
              <w:pStyle w:val="a4"/>
              <w:spacing w:before="0" w:beforeAutospacing="0" w:after="0" w:afterAutospacing="0"/>
              <w:ind w:right="150"/>
              <w:jc w:val="both"/>
              <w:rPr>
                <w:lang w:val="en-US"/>
              </w:rPr>
            </w:pPr>
          </w:p>
        </w:tc>
        <w:tc>
          <w:tcPr>
            <w:tcW w:w="1718" w:type="dxa"/>
          </w:tcPr>
          <w:p w:rsidR="00D70D9F" w:rsidRPr="00B379A4" w:rsidRDefault="00D70D9F" w:rsidP="00F733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pStyle w:val="a4"/>
              <w:spacing w:before="0" w:beforeAutospacing="0" w:after="0" w:afterAutospacing="0"/>
              <w:ind w:right="150"/>
              <w:jc w:val="both"/>
            </w:pPr>
          </w:p>
        </w:tc>
        <w:tc>
          <w:tcPr>
            <w:tcW w:w="1653" w:type="dxa"/>
          </w:tcPr>
          <w:p w:rsidR="00D70D9F" w:rsidRPr="009B15F4" w:rsidRDefault="00D70D9F" w:rsidP="00F7337B">
            <w:pPr>
              <w:spacing w:after="0" w:line="240" w:lineRule="auto"/>
              <w:rPr>
                <w:rFonts w:ascii="Times New Roman" w:eastAsia="Times New Roman" w:hAnsi="Times New Roman" w:cs="Times New Roman"/>
                <w:sz w:val="24"/>
                <w:szCs w:val="24"/>
                <w:lang w:val="en-US" w:eastAsia="ru-RU"/>
              </w:rPr>
            </w:pPr>
            <w:r w:rsidRPr="009B15F4">
              <w:rPr>
                <w:rFonts w:ascii="Times New Roman" w:eastAsia="Times New Roman" w:hAnsi="Times New Roman" w:cs="Times New Roman"/>
                <w:sz w:val="24"/>
                <w:szCs w:val="24"/>
                <w:lang w:val="en-US" w:eastAsia="ru-RU"/>
              </w:rPr>
              <w:t>7</w:t>
            </w: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spacing w:after="0" w:line="240" w:lineRule="auto"/>
              <w:rPr>
                <w:rFonts w:ascii="Times New Roman" w:eastAsia="Times New Roman" w:hAnsi="Times New Roman" w:cs="Times New Roman"/>
                <w:sz w:val="24"/>
                <w:szCs w:val="24"/>
                <w:lang w:eastAsia="ru-RU"/>
              </w:rPr>
            </w:pPr>
          </w:p>
          <w:p w:rsidR="00D70D9F" w:rsidRPr="009B15F4" w:rsidRDefault="00D70D9F" w:rsidP="00F7337B">
            <w:pPr>
              <w:pStyle w:val="a4"/>
              <w:spacing w:before="0" w:beforeAutospacing="0" w:after="0" w:afterAutospacing="0"/>
              <w:ind w:right="150"/>
              <w:jc w:val="both"/>
            </w:pPr>
          </w:p>
        </w:tc>
      </w:tr>
    </w:tbl>
    <w:p w:rsidR="00D70D9F" w:rsidRDefault="00D70D9F" w:rsidP="00D70D9F">
      <w:pPr>
        <w:spacing w:after="0" w:line="360" w:lineRule="auto"/>
        <w:ind w:firstLine="709"/>
        <w:jc w:val="both"/>
        <w:rPr>
          <w:rFonts w:ascii="Times New Roman" w:hAnsi="Times New Roman" w:cs="Times New Roman"/>
          <w:color w:val="000000" w:themeColor="text1"/>
          <w:sz w:val="28"/>
          <w:szCs w:val="28"/>
        </w:rPr>
      </w:pPr>
    </w:p>
    <w:p w:rsidR="00D70D9F" w:rsidRPr="003B467D" w:rsidRDefault="00D70D9F" w:rsidP="00D70D9F">
      <w:pPr>
        <w:spacing w:after="0" w:line="360" w:lineRule="auto"/>
        <w:ind w:firstLine="709"/>
        <w:jc w:val="both"/>
        <w:rPr>
          <w:rFonts w:ascii="Times New Roman" w:hAnsi="Times New Roman" w:cs="Times New Roman"/>
          <w:color w:val="000000" w:themeColor="text1"/>
          <w:sz w:val="28"/>
          <w:szCs w:val="28"/>
        </w:rPr>
      </w:pPr>
      <w:r w:rsidRPr="009B15F4">
        <w:rPr>
          <w:rFonts w:ascii="Times New Roman" w:hAnsi="Times New Roman" w:cs="Times New Roman"/>
          <w:color w:val="000000" w:themeColor="text1"/>
          <w:sz w:val="28"/>
          <w:szCs w:val="28"/>
        </w:rPr>
        <w:t xml:space="preserve">Из </w:t>
      </w:r>
      <w:r>
        <w:rPr>
          <w:rFonts w:ascii="Times New Roman" w:hAnsi="Times New Roman" w:cs="Times New Roman"/>
          <w:color w:val="000000" w:themeColor="text1"/>
          <w:sz w:val="28"/>
          <w:szCs w:val="28"/>
        </w:rPr>
        <w:t xml:space="preserve">таблицы видно, что ООО «Клема» не сильно отстает от своего конкурента, </w:t>
      </w:r>
      <w:r w:rsidR="00203C8D" w:rsidRPr="00A812CB">
        <w:rPr>
          <w:rFonts w:ascii="Times New Roman" w:hAnsi="Times New Roman" w:cs="Times New Roman"/>
          <w:color w:val="000000" w:themeColor="text1"/>
          <w:sz w:val="28"/>
          <w:szCs w:val="28"/>
        </w:rPr>
        <w:t>однако превосходит по лояльности потребителей</w:t>
      </w:r>
      <w:r w:rsidR="00203C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Но еще нужно проделать много работы, чтобы выйти на новый уровень.</w:t>
      </w:r>
      <w:r w:rsidR="003B467D">
        <w:rPr>
          <w:rFonts w:ascii="Times New Roman" w:hAnsi="Times New Roman" w:cs="Times New Roman"/>
          <w:color w:val="000000" w:themeColor="text1"/>
          <w:sz w:val="28"/>
          <w:szCs w:val="28"/>
        </w:rPr>
        <w:t xml:space="preserve"> Высокая </w:t>
      </w:r>
      <w:r w:rsidR="003B467D" w:rsidRPr="003B467D">
        <w:rPr>
          <w:rFonts w:ascii="Times New Roman" w:hAnsi="Times New Roman" w:cs="Times New Roman"/>
          <w:color w:val="000000" w:themeColor="text1"/>
          <w:sz w:val="28"/>
          <w:szCs w:val="28"/>
        </w:rPr>
        <w:t>лояльность обусловлена следующими факторами:</w:t>
      </w:r>
    </w:p>
    <w:p w:rsidR="003B467D" w:rsidRPr="003B467D" w:rsidRDefault="003B467D" w:rsidP="003B467D">
      <w:pPr>
        <w:pStyle w:val="ae"/>
        <w:numPr>
          <w:ilvl w:val="0"/>
          <w:numId w:val="8"/>
        </w:numPr>
        <w:spacing w:after="0" w:line="360" w:lineRule="auto"/>
        <w:jc w:val="both"/>
        <w:rPr>
          <w:rFonts w:ascii="Times New Roman" w:hAnsi="Times New Roman" w:cs="Times New Roman"/>
          <w:color w:val="000000" w:themeColor="text1"/>
          <w:sz w:val="28"/>
          <w:szCs w:val="28"/>
        </w:rPr>
      </w:pPr>
      <w:r w:rsidRPr="003B467D">
        <w:rPr>
          <w:rFonts w:ascii="Times New Roman" w:hAnsi="Times New Roman" w:cs="Times New Roman"/>
          <w:color w:val="000000" w:themeColor="text1"/>
          <w:sz w:val="28"/>
          <w:szCs w:val="28"/>
        </w:rPr>
        <w:t>Возможность отсрочки платежа на срок до трёх месяцев для малых и средних предприятий;</w:t>
      </w:r>
    </w:p>
    <w:p w:rsidR="003B467D" w:rsidRPr="003B467D" w:rsidRDefault="003B467D" w:rsidP="003B467D">
      <w:pPr>
        <w:pStyle w:val="ae"/>
        <w:numPr>
          <w:ilvl w:val="0"/>
          <w:numId w:val="8"/>
        </w:numPr>
        <w:spacing w:after="0" w:line="360" w:lineRule="auto"/>
        <w:jc w:val="both"/>
        <w:rPr>
          <w:rFonts w:ascii="Times New Roman" w:hAnsi="Times New Roman" w:cs="Times New Roman"/>
          <w:color w:val="000000" w:themeColor="text1"/>
          <w:sz w:val="28"/>
          <w:szCs w:val="28"/>
        </w:rPr>
      </w:pPr>
      <w:r w:rsidRPr="003B467D">
        <w:rPr>
          <w:rFonts w:ascii="Times New Roman" w:hAnsi="Times New Roman" w:cs="Times New Roman"/>
          <w:color w:val="000000" w:themeColor="text1"/>
          <w:sz w:val="28"/>
          <w:szCs w:val="28"/>
        </w:rPr>
        <w:t>Сезонные скидки и акции;</w:t>
      </w:r>
    </w:p>
    <w:p w:rsidR="003B467D" w:rsidRPr="003B467D" w:rsidRDefault="003B467D" w:rsidP="003B467D">
      <w:pPr>
        <w:pStyle w:val="ae"/>
        <w:numPr>
          <w:ilvl w:val="0"/>
          <w:numId w:val="8"/>
        </w:numPr>
        <w:spacing w:after="0" w:line="360" w:lineRule="auto"/>
        <w:jc w:val="both"/>
        <w:rPr>
          <w:rFonts w:ascii="Times New Roman" w:hAnsi="Times New Roman" w:cs="Times New Roman"/>
          <w:color w:val="000000" w:themeColor="text1"/>
          <w:sz w:val="28"/>
          <w:szCs w:val="28"/>
        </w:rPr>
      </w:pPr>
      <w:r w:rsidRPr="003B467D">
        <w:rPr>
          <w:rFonts w:ascii="Times New Roman" w:hAnsi="Times New Roman" w:cs="Times New Roman"/>
          <w:color w:val="000000" w:themeColor="text1"/>
          <w:sz w:val="28"/>
          <w:szCs w:val="28"/>
        </w:rPr>
        <w:t>В производстве продукции ООО «Клема» не используются вредные пищевые добавки;</w:t>
      </w:r>
    </w:p>
    <w:p w:rsidR="003B467D" w:rsidRPr="003B467D" w:rsidRDefault="003B467D" w:rsidP="003B467D">
      <w:pPr>
        <w:pStyle w:val="ae"/>
        <w:numPr>
          <w:ilvl w:val="0"/>
          <w:numId w:val="8"/>
        </w:numPr>
        <w:spacing w:after="0" w:line="360" w:lineRule="auto"/>
        <w:jc w:val="both"/>
        <w:rPr>
          <w:rFonts w:ascii="Times New Roman" w:hAnsi="Times New Roman" w:cs="Times New Roman"/>
          <w:color w:val="000000" w:themeColor="text1"/>
          <w:sz w:val="28"/>
          <w:szCs w:val="28"/>
        </w:rPr>
      </w:pPr>
      <w:r w:rsidRPr="003B467D">
        <w:rPr>
          <w:rFonts w:ascii="Times New Roman" w:hAnsi="Times New Roman" w:cs="Times New Roman"/>
          <w:color w:val="000000" w:themeColor="text1"/>
          <w:sz w:val="28"/>
          <w:szCs w:val="28"/>
        </w:rPr>
        <w:t>Удобный в использовании сайт, а также круглосуточная поддержка администраторов по вопросам ассортимента продукции и сотрудничества.</w:t>
      </w:r>
    </w:p>
    <w:p w:rsidR="00D70D9F" w:rsidRPr="006E0A60" w:rsidRDefault="00D70D9F" w:rsidP="00D70D9F">
      <w:pPr>
        <w:spacing w:after="0" w:line="360" w:lineRule="auto"/>
        <w:ind w:firstLine="709"/>
        <w:jc w:val="both"/>
        <w:rPr>
          <w:rFonts w:ascii="Times New Roman" w:hAnsi="Times New Roman" w:cs="Times New Roman"/>
          <w:sz w:val="28"/>
          <w:szCs w:val="28"/>
        </w:rPr>
      </w:pPr>
      <w:r w:rsidRPr="006E0A60">
        <w:rPr>
          <w:rFonts w:ascii="Times New Roman" w:hAnsi="Times New Roman" w:cs="Times New Roman"/>
          <w:sz w:val="28"/>
          <w:szCs w:val="28"/>
        </w:rPr>
        <w:lastRenderedPageBreak/>
        <w:t xml:space="preserve">Реализация </w:t>
      </w:r>
      <w:r>
        <w:rPr>
          <w:rFonts w:ascii="Times New Roman" w:hAnsi="Times New Roman" w:cs="Times New Roman"/>
          <w:sz w:val="28"/>
          <w:szCs w:val="28"/>
        </w:rPr>
        <w:t>кондитерских</w:t>
      </w:r>
      <w:r w:rsidRPr="006E0A60">
        <w:rPr>
          <w:rFonts w:ascii="Times New Roman" w:hAnsi="Times New Roman" w:cs="Times New Roman"/>
          <w:sz w:val="28"/>
          <w:szCs w:val="28"/>
        </w:rPr>
        <w:t xml:space="preserve">изделий является перспективным </w:t>
      </w:r>
      <w:r w:rsidR="00B211B0">
        <w:rPr>
          <w:rFonts w:ascii="Times New Roman" w:hAnsi="Times New Roman" w:cs="Times New Roman"/>
          <w:sz w:val="28"/>
          <w:szCs w:val="28"/>
        </w:rPr>
        <w:t xml:space="preserve">направлением </w:t>
      </w:r>
      <w:r w:rsidR="00B211B0" w:rsidRPr="00A812CB">
        <w:rPr>
          <w:rFonts w:ascii="Times New Roman" w:hAnsi="Times New Roman" w:cs="Times New Roman"/>
          <w:sz w:val="28"/>
          <w:szCs w:val="28"/>
        </w:rPr>
        <w:t>предпринимательской деятельности,</w:t>
      </w:r>
      <w:r w:rsidRPr="00A812CB">
        <w:rPr>
          <w:rFonts w:ascii="Times New Roman" w:hAnsi="Times New Roman" w:cs="Times New Roman"/>
          <w:sz w:val="28"/>
          <w:szCs w:val="28"/>
        </w:rPr>
        <w:t xml:space="preserve">и для завоевания большей доли рынка </w:t>
      </w:r>
      <w:r w:rsidR="00B211B0" w:rsidRPr="00A812CB">
        <w:rPr>
          <w:rFonts w:ascii="Times New Roman" w:hAnsi="Times New Roman" w:cs="Times New Roman"/>
          <w:sz w:val="28"/>
          <w:szCs w:val="28"/>
        </w:rPr>
        <w:t>в неё</w:t>
      </w:r>
      <w:r w:rsidRPr="00A812CB">
        <w:rPr>
          <w:rFonts w:ascii="Times New Roman" w:hAnsi="Times New Roman" w:cs="Times New Roman"/>
          <w:sz w:val="28"/>
          <w:szCs w:val="28"/>
        </w:rPr>
        <w:t xml:space="preserve"> необходимо</w:t>
      </w:r>
      <w:r w:rsidRPr="006E0A60">
        <w:rPr>
          <w:rFonts w:ascii="Times New Roman" w:hAnsi="Times New Roman" w:cs="Times New Roman"/>
          <w:sz w:val="28"/>
          <w:szCs w:val="28"/>
        </w:rPr>
        <w:t xml:space="preserve"> инвестировать. Для поддержания данного товара в условиях сильной конкуренции требуются большие средства. Поэтому руководитель должен решить – сможет ли данный товар успешно конкурировать при соответствующей под</w:t>
      </w:r>
      <w:r>
        <w:rPr>
          <w:rFonts w:ascii="Times New Roman" w:hAnsi="Times New Roman" w:cs="Times New Roman"/>
          <w:sz w:val="28"/>
          <w:szCs w:val="28"/>
        </w:rPr>
        <w:t>держке, или нужно уйти с рынка.</w:t>
      </w:r>
    </w:p>
    <w:p w:rsidR="00D70D9F" w:rsidRPr="006933E1" w:rsidRDefault="00D70D9F" w:rsidP="00D70D9F">
      <w:pPr>
        <w:spacing w:after="0" w:line="360" w:lineRule="auto"/>
        <w:ind w:firstLine="709"/>
        <w:jc w:val="both"/>
        <w:rPr>
          <w:rFonts w:ascii="Times New Roman" w:hAnsi="Times New Roman" w:cs="Times New Roman"/>
          <w:sz w:val="28"/>
          <w:szCs w:val="28"/>
        </w:rPr>
      </w:pPr>
      <w:r w:rsidRPr="006933E1">
        <w:rPr>
          <w:rFonts w:ascii="Times New Roman" w:hAnsi="Times New Roman" w:cs="Times New Roman"/>
          <w:sz w:val="28"/>
          <w:szCs w:val="28"/>
        </w:rPr>
        <w:t>Предприятие находится на стадии роста, объем продаж и доходы</w:t>
      </w:r>
      <w:r>
        <w:rPr>
          <w:rFonts w:ascii="Times New Roman" w:hAnsi="Times New Roman" w:cs="Times New Roman"/>
          <w:sz w:val="28"/>
          <w:szCs w:val="28"/>
        </w:rPr>
        <w:t xml:space="preserve"> имеют небольшое снижение</w:t>
      </w:r>
      <w:r w:rsidRPr="006933E1">
        <w:rPr>
          <w:rFonts w:ascii="Times New Roman" w:hAnsi="Times New Roman" w:cs="Times New Roman"/>
          <w:sz w:val="28"/>
          <w:szCs w:val="28"/>
        </w:rPr>
        <w:t>. Исходя из этого</w:t>
      </w:r>
      <w:r>
        <w:rPr>
          <w:rFonts w:ascii="Times New Roman" w:hAnsi="Times New Roman" w:cs="Times New Roman"/>
          <w:sz w:val="28"/>
          <w:szCs w:val="28"/>
        </w:rPr>
        <w:t>,</w:t>
      </w:r>
      <w:r w:rsidRPr="006933E1">
        <w:rPr>
          <w:rFonts w:ascii="Times New Roman" w:hAnsi="Times New Roman" w:cs="Times New Roman"/>
          <w:sz w:val="28"/>
          <w:szCs w:val="28"/>
        </w:rPr>
        <w:t xml:space="preserve"> руководству необходимо уделить внима</w:t>
      </w:r>
      <w:r>
        <w:rPr>
          <w:rFonts w:ascii="Times New Roman" w:hAnsi="Times New Roman" w:cs="Times New Roman"/>
          <w:sz w:val="28"/>
          <w:szCs w:val="28"/>
        </w:rPr>
        <w:t xml:space="preserve">ние усилению финансовых позиций. Компании можно </w:t>
      </w:r>
      <w:r w:rsidRPr="006933E1">
        <w:rPr>
          <w:rFonts w:ascii="Times New Roman" w:hAnsi="Times New Roman" w:cs="Times New Roman"/>
          <w:sz w:val="28"/>
          <w:szCs w:val="28"/>
        </w:rPr>
        <w:t xml:space="preserve">применить стратегию концентрированного роста </w:t>
      </w:r>
      <w:r>
        <w:rPr>
          <w:rFonts w:ascii="Times New Roman" w:hAnsi="Times New Roman" w:cs="Times New Roman"/>
          <w:sz w:val="28"/>
          <w:szCs w:val="28"/>
        </w:rPr>
        <w:t>– стратегию</w:t>
      </w:r>
      <w:r w:rsidRPr="006933E1">
        <w:rPr>
          <w:rFonts w:ascii="Times New Roman" w:hAnsi="Times New Roman" w:cs="Times New Roman"/>
          <w:sz w:val="28"/>
          <w:szCs w:val="28"/>
        </w:rPr>
        <w:t xml:space="preserve"> развития существующего рынка и поиск новых рынков для производства и реа</w:t>
      </w:r>
      <w:r>
        <w:rPr>
          <w:rFonts w:ascii="Times New Roman" w:hAnsi="Times New Roman" w:cs="Times New Roman"/>
          <w:sz w:val="28"/>
          <w:szCs w:val="28"/>
        </w:rPr>
        <w:t>лизации существующих продуктов:</w:t>
      </w:r>
    </w:p>
    <w:p w:rsidR="00D70D9F" w:rsidRPr="006933E1" w:rsidRDefault="00D70D9F" w:rsidP="00D70D9F">
      <w:pPr>
        <w:spacing w:after="0" w:line="360" w:lineRule="auto"/>
        <w:ind w:firstLine="709"/>
        <w:jc w:val="both"/>
        <w:rPr>
          <w:rFonts w:ascii="Times New Roman" w:hAnsi="Times New Roman" w:cs="Times New Roman"/>
          <w:sz w:val="28"/>
          <w:szCs w:val="28"/>
        </w:rPr>
      </w:pPr>
      <w:r w:rsidRPr="006933E1">
        <w:rPr>
          <w:rFonts w:ascii="Times New Roman" w:hAnsi="Times New Roman" w:cs="Times New Roman"/>
          <w:sz w:val="28"/>
          <w:szCs w:val="28"/>
        </w:rPr>
        <w:t>– посредством функций сбыта осуществить вых</w:t>
      </w:r>
      <w:r>
        <w:rPr>
          <w:rFonts w:ascii="Times New Roman" w:hAnsi="Times New Roman" w:cs="Times New Roman"/>
          <w:sz w:val="28"/>
          <w:szCs w:val="28"/>
        </w:rPr>
        <w:t>од на новые национальные рынки;</w:t>
      </w:r>
    </w:p>
    <w:p w:rsidR="00D70D9F" w:rsidRDefault="00D70D9F" w:rsidP="00D70D9F">
      <w:pPr>
        <w:spacing w:after="0" w:line="360" w:lineRule="auto"/>
        <w:ind w:firstLine="709"/>
        <w:jc w:val="both"/>
        <w:rPr>
          <w:rFonts w:ascii="Times New Roman" w:hAnsi="Times New Roman" w:cs="Times New Roman"/>
          <w:sz w:val="28"/>
          <w:szCs w:val="28"/>
        </w:rPr>
      </w:pPr>
      <w:r w:rsidRPr="006933E1">
        <w:rPr>
          <w:rFonts w:ascii="Times New Roman" w:hAnsi="Times New Roman" w:cs="Times New Roman"/>
          <w:sz w:val="28"/>
          <w:szCs w:val="28"/>
        </w:rPr>
        <w:t>– посредством существующих продуктов возможе</w:t>
      </w:r>
      <w:r>
        <w:rPr>
          <w:rFonts w:ascii="Times New Roman" w:hAnsi="Times New Roman" w:cs="Times New Roman"/>
          <w:sz w:val="28"/>
          <w:szCs w:val="28"/>
        </w:rPr>
        <w:t>н выход на новый сегмент рынка.</w:t>
      </w:r>
    </w:p>
    <w:p w:rsidR="00733A5D" w:rsidRDefault="00733A5D" w:rsidP="00D70D9F">
      <w:pPr>
        <w:pStyle w:val="1"/>
        <w:spacing w:before="0" w:line="360" w:lineRule="auto"/>
        <w:ind w:firstLine="709"/>
        <w:rPr>
          <w:rFonts w:ascii="Times New Roman" w:hAnsi="Times New Roman" w:cs="Times New Roman"/>
          <w:b w:val="0"/>
          <w:color w:val="auto"/>
        </w:rPr>
      </w:pPr>
      <w:bookmarkStart w:id="9" w:name="_Toc87884438"/>
    </w:p>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Default="008578B5" w:rsidP="008578B5"/>
    <w:p w:rsidR="008578B5" w:rsidRPr="008578B5" w:rsidRDefault="008578B5" w:rsidP="008578B5"/>
    <w:p w:rsidR="00D70D9F" w:rsidRPr="00F8763C" w:rsidRDefault="00D70D9F" w:rsidP="00D70D9F">
      <w:pPr>
        <w:pStyle w:val="1"/>
        <w:spacing w:before="0" w:line="360" w:lineRule="auto"/>
        <w:ind w:firstLine="709"/>
        <w:rPr>
          <w:rFonts w:ascii="Times New Roman" w:hAnsi="Times New Roman" w:cs="Times New Roman"/>
          <w:b w:val="0"/>
          <w:color w:val="auto"/>
        </w:rPr>
      </w:pPr>
      <w:r w:rsidRPr="00F8763C">
        <w:rPr>
          <w:rFonts w:ascii="Times New Roman" w:hAnsi="Times New Roman" w:cs="Times New Roman"/>
          <w:b w:val="0"/>
          <w:color w:val="auto"/>
        </w:rPr>
        <w:lastRenderedPageBreak/>
        <w:t>3 Рекомендации по повышению конкурентоспособности товаров и услуг  ООО «Клема»</w:t>
      </w:r>
      <w:bookmarkEnd w:id="9"/>
    </w:p>
    <w:p w:rsidR="00D70D9F" w:rsidRPr="00F8763C" w:rsidRDefault="00D70D9F" w:rsidP="00D70D9F">
      <w:pPr>
        <w:pStyle w:val="2"/>
        <w:spacing w:before="0" w:beforeAutospacing="0" w:after="0" w:afterAutospacing="0" w:line="360" w:lineRule="auto"/>
        <w:ind w:firstLine="709"/>
        <w:rPr>
          <w:b w:val="0"/>
          <w:sz w:val="28"/>
          <w:szCs w:val="28"/>
        </w:rPr>
      </w:pPr>
      <w:bookmarkStart w:id="10" w:name="_Toc87884439"/>
      <w:r w:rsidRPr="00F8763C">
        <w:rPr>
          <w:b w:val="0"/>
          <w:sz w:val="28"/>
          <w:szCs w:val="28"/>
        </w:rPr>
        <w:t>3.1 Возможности роста качества продукции ООО «Клема»</w:t>
      </w:r>
      <w:bookmarkEnd w:id="10"/>
    </w:p>
    <w:p w:rsidR="00D70D9F" w:rsidRDefault="00D70D9F" w:rsidP="00D70D9F">
      <w:pPr>
        <w:spacing w:after="0" w:line="360" w:lineRule="auto"/>
        <w:ind w:firstLine="708"/>
        <w:rPr>
          <w:rFonts w:ascii="Times New Roman" w:hAnsi="Times New Roman" w:cs="Times New Roman"/>
          <w:b/>
          <w:sz w:val="28"/>
          <w:szCs w:val="28"/>
        </w:rPr>
      </w:pPr>
    </w:p>
    <w:p w:rsidR="00D70D9F" w:rsidRPr="002C4544"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конкурентных позиций компании на рынке означает  </w:t>
      </w:r>
      <w:r w:rsidRPr="0002565A">
        <w:rPr>
          <w:rFonts w:ascii="Times New Roman" w:hAnsi="Times New Roman" w:cs="Times New Roman"/>
          <w:sz w:val="28"/>
          <w:szCs w:val="28"/>
        </w:rPr>
        <w:t>определение</w:t>
      </w:r>
      <w:r>
        <w:rPr>
          <w:rFonts w:ascii="Times New Roman" w:hAnsi="Times New Roman" w:cs="Times New Roman"/>
          <w:sz w:val="28"/>
          <w:szCs w:val="28"/>
        </w:rPr>
        <w:t xml:space="preserve"> причин, которые </w:t>
      </w:r>
      <w:r w:rsidRPr="0002565A">
        <w:rPr>
          <w:rFonts w:ascii="Times New Roman" w:hAnsi="Times New Roman" w:cs="Times New Roman"/>
          <w:sz w:val="28"/>
          <w:szCs w:val="28"/>
        </w:rPr>
        <w:t>влияют на отношение покупателя к компании и, как результат, на изменение его долина рынке. Эти</w:t>
      </w:r>
      <w:r w:rsidRPr="002C4544">
        <w:rPr>
          <w:rFonts w:ascii="Times New Roman" w:hAnsi="Times New Roman" w:cs="Times New Roman"/>
          <w:sz w:val="28"/>
          <w:szCs w:val="28"/>
        </w:rPr>
        <w:t xml:space="preserve">факторы можно </w:t>
      </w:r>
      <w:r>
        <w:rPr>
          <w:rFonts w:ascii="Times New Roman" w:hAnsi="Times New Roman" w:cs="Times New Roman"/>
          <w:sz w:val="28"/>
          <w:szCs w:val="28"/>
        </w:rPr>
        <w:t xml:space="preserve">разделить </w:t>
      </w:r>
      <w:r w:rsidRPr="002C4544">
        <w:rPr>
          <w:rFonts w:ascii="Times New Roman" w:hAnsi="Times New Roman" w:cs="Times New Roman"/>
          <w:sz w:val="28"/>
          <w:szCs w:val="28"/>
        </w:rPr>
        <w:t>на: внешние факторы развития экономики страны; внутренние факторы развития предприятия, связанные с потенциальными возможностями самого предприятия по обеспечен</w:t>
      </w:r>
      <w:r>
        <w:rPr>
          <w:rFonts w:ascii="Times New Roman" w:hAnsi="Times New Roman" w:cs="Times New Roman"/>
          <w:sz w:val="28"/>
          <w:szCs w:val="28"/>
        </w:rPr>
        <w:t>ию своей конкурентоспособности</w:t>
      </w:r>
      <w:r w:rsidRPr="000A5E56">
        <w:rPr>
          <w:rFonts w:ascii="Times New Roman" w:hAnsi="Times New Roman" w:cs="Times New Roman"/>
          <w:sz w:val="28"/>
          <w:szCs w:val="28"/>
        </w:rPr>
        <w:t xml:space="preserve"> [3]</w:t>
      </w:r>
      <w:r>
        <w:rPr>
          <w:rFonts w:ascii="Times New Roman" w:hAnsi="Times New Roman" w:cs="Times New Roman"/>
          <w:sz w:val="28"/>
          <w:szCs w:val="28"/>
        </w:rPr>
        <w:t>.</w:t>
      </w:r>
    </w:p>
    <w:p w:rsidR="00D70D9F"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 xml:space="preserve">Факторы могут </w:t>
      </w:r>
      <w:r>
        <w:rPr>
          <w:rFonts w:ascii="Times New Roman" w:hAnsi="Times New Roman" w:cs="Times New Roman"/>
          <w:sz w:val="28"/>
          <w:szCs w:val="28"/>
        </w:rPr>
        <w:t xml:space="preserve">влиять и на </w:t>
      </w:r>
      <w:r w:rsidRPr="002C4544">
        <w:rPr>
          <w:rFonts w:ascii="Times New Roman" w:hAnsi="Times New Roman" w:cs="Times New Roman"/>
          <w:sz w:val="28"/>
          <w:szCs w:val="28"/>
        </w:rPr>
        <w:t>повышения конкурентоспособности предприятия и</w:t>
      </w:r>
      <w:r>
        <w:rPr>
          <w:rFonts w:ascii="Times New Roman" w:hAnsi="Times New Roman" w:cs="Times New Roman"/>
          <w:sz w:val="28"/>
          <w:szCs w:val="28"/>
        </w:rPr>
        <w:t xml:space="preserve"> на </w:t>
      </w:r>
      <w:r w:rsidRPr="002C4544">
        <w:rPr>
          <w:rFonts w:ascii="Times New Roman" w:hAnsi="Times New Roman" w:cs="Times New Roman"/>
          <w:sz w:val="28"/>
          <w:szCs w:val="28"/>
        </w:rPr>
        <w:t>ее снижения.</w:t>
      </w:r>
      <w:r>
        <w:rPr>
          <w:rFonts w:ascii="Times New Roman" w:hAnsi="Times New Roman" w:cs="Times New Roman"/>
          <w:sz w:val="28"/>
          <w:szCs w:val="28"/>
        </w:rPr>
        <w:t xml:space="preserve"> Обычно</w:t>
      </w:r>
      <w:r w:rsidRPr="002C4544">
        <w:rPr>
          <w:rFonts w:ascii="Times New Roman" w:hAnsi="Times New Roman" w:cs="Times New Roman"/>
          <w:sz w:val="28"/>
          <w:szCs w:val="28"/>
        </w:rPr>
        <w:t>, предприятия осуществляют свою деятельность в различных социальных и экономических условиях, в результате чего уровень использования факторов неодинаков. Неполное использование факторов конкурентоспособности не позволяет реализовать конкурентный потенциал предприятия, что делает необходимым выявление и реализацию резервов повышения кон</w:t>
      </w:r>
      <w:r>
        <w:rPr>
          <w:rFonts w:ascii="Times New Roman" w:hAnsi="Times New Roman" w:cs="Times New Roman"/>
          <w:sz w:val="28"/>
          <w:szCs w:val="28"/>
        </w:rPr>
        <w:t>курентоспособности предприятия</w:t>
      </w:r>
      <w:r w:rsidRPr="000A5E56">
        <w:rPr>
          <w:rFonts w:ascii="Times New Roman" w:hAnsi="Times New Roman" w:cs="Times New Roman"/>
          <w:sz w:val="28"/>
          <w:szCs w:val="28"/>
        </w:rPr>
        <w:t xml:space="preserve"> [4]</w:t>
      </w:r>
      <w:r>
        <w:rPr>
          <w:rFonts w:ascii="Times New Roman" w:hAnsi="Times New Roman" w:cs="Times New Roman"/>
          <w:sz w:val="28"/>
          <w:szCs w:val="28"/>
        </w:rPr>
        <w:t>.</w:t>
      </w:r>
    </w:p>
    <w:p w:rsidR="00D70D9F" w:rsidRPr="00D5050A" w:rsidRDefault="00D70D9F" w:rsidP="00520DE1">
      <w:pPr>
        <w:pStyle w:val="a4"/>
        <w:spacing w:before="0" w:beforeAutospacing="0" w:after="0" w:afterAutospacing="0" w:line="360" w:lineRule="auto"/>
        <w:ind w:firstLine="709"/>
        <w:jc w:val="both"/>
        <w:rPr>
          <w:sz w:val="28"/>
          <w:szCs w:val="28"/>
        </w:rPr>
      </w:pPr>
      <w:r w:rsidRPr="00D5050A">
        <w:rPr>
          <w:sz w:val="28"/>
          <w:szCs w:val="28"/>
        </w:rPr>
        <w:t>Во-первых, повышение качества продукции – форма разрешения сложных противоречий между более высокими потребностями, постоянно порождаемыми в ходе развития производства, и новыми требованиями, предъявляемыми в связи с этим к производству.</w:t>
      </w:r>
    </w:p>
    <w:p w:rsidR="00D70D9F" w:rsidRPr="00203C8D" w:rsidRDefault="00D70D9F" w:rsidP="00520DE1">
      <w:pPr>
        <w:pStyle w:val="a4"/>
        <w:spacing w:before="0" w:beforeAutospacing="0" w:after="0" w:afterAutospacing="0" w:line="360" w:lineRule="auto"/>
        <w:ind w:firstLine="709"/>
        <w:jc w:val="both"/>
        <w:rPr>
          <w:sz w:val="28"/>
          <w:szCs w:val="28"/>
        </w:rPr>
      </w:pPr>
      <w:r w:rsidRPr="00D5050A">
        <w:rPr>
          <w:sz w:val="28"/>
          <w:szCs w:val="28"/>
        </w:rPr>
        <w:t>Во-вторых, повышение качества продукции – это изменение потребительных свойств продукции в целях максимального удовлетворения определенных потребностей с минимальными затратами труда и капитала.</w:t>
      </w:r>
      <w:r w:rsidRPr="00203C8D">
        <w:rPr>
          <w:sz w:val="28"/>
          <w:szCs w:val="28"/>
        </w:rPr>
        <w:t>[18]</w:t>
      </w:r>
    </w:p>
    <w:p w:rsidR="00D70D9F" w:rsidRPr="00D5050A" w:rsidRDefault="00D70D9F" w:rsidP="00F3345F">
      <w:pPr>
        <w:pStyle w:val="a4"/>
        <w:spacing w:before="0" w:beforeAutospacing="0" w:after="0" w:afterAutospacing="0" w:line="360" w:lineRule="auto"/>
        <w:ind w:firstLine="709"/>
        <w:jc w:val="both"/>
        <w:rPr>
          <w:sz w:val="28"/>
          <w:szCs w:val="28"/>
        </w:rPr>
      </w:pPr>
      <w:r w:rsidRPr="00D5050A">
        <w:rPr>
          <w:sz w:val="28"/>
          <w:szCs w:val="28"/>
        </w:rPr>
        <w:t>Повышение качества продукции – неотъемлемая составная часть стратегии предприятия, необходимое условие повышения эффективности производства и увеличения суммы прибыли.</w:t>
      </w:r>
    </w:p>
    <w:p w:rsidR="00D70D9F" w:rsidRPr="00D5050A" w:rsidRDefault="00D70D9F" w:rsidP="00F3345F">
      <w:pPr>
        <w:pStyle w:val="a4"/>
        <w:spacing w:before="0" w:beforeAutospacing="0" w:after="0" w:afterAutospacing="0" w:line="360" w:lineRule="auto"/>
        <w:ind w:firstLine="709"/>
        <w:jc w:val="both"/>
        <w:rPr>
          <w:sz w:val="28"/>
          <w:szCs w:val="28"/>
        </w:rPr>
      </w:pPr>
      <w:r w:rsidRPr="00D5050A">
        <w:rPr>
          <w:sz w:val="28"/>
          <w:szCs w:val="28"/>
        </w:rPr>
        <w:lastRenderedPageBreak/>
        <w:t>Обеспечение качества требует немалых затрат. До недавнего времени основная доля в затратах на качество приходилась на физический труд. Но сегодня высока доля интеллектуального труда. Проблема качества не может быть решена без участия ученых, инженеров, менеджеров. Должна быть гармония всех составляющих профессионального влияния на качество.</w:t>
      </w:r>
    </w:p>
    <w:p w:rsidR="00D70D9F" w:rsidRPr="00D5050A" w:rsidRDefault="00D70D9F" w:rsidP="00520DE1">
      <w:pPr>
        <w:pStyle w:val="a4"/>
        <w:spacing w:before="0" w:beforeAutospacing="0" w:after="0" w:afterAutospacing="0" w:line="360" w:lineRule="auto"/>
        <w:ind w:firstLine="709"/>
        <w:jc w:val="both"/>
        <w:rPr>
          <w:sz w:val="28"/>
          <w:szCs w:val="28"/>
        </w:rPr>
      </w:pPr>
      <w:r w:rsidRPr="00D5050A">
        <w:rPr>
          <w:sz w:val="28"/>
          <w:szCs w:val="28"/>
        </w:rPr>
        <w:t>Повышение качества не исключает возможностей сокращения затрат. Роль качества как источника экономии ресурсов и снижения расходов наиболее отчетливо проявляется в поиске оптимального варианта их структуры, что возможно только при подходе к анализу качества и стоимости продукции с позиций ее полного жизненного цикла. Затраты на первоначальном этапе могут составлять значительную часть всех расходов на обеспечение высокого качества на стадии применения продукции. Увеличение затрат на стадии проектно-конструкторской разработки и доведение ее до высшей степени отработанности способствует снижению затрат на технологическую подготовку производства и позволяет получить значительную экономию ресурсов на поддержание качества продукции на стадии эксплуатации.</w:t>
      </w:r>
    </w:p>
    <w:p w:rsidR="00D70D9F" w:rsidRPr="002C4544" w:rsidRDefault="00D70D9F" w:rsidP="00D70D9F">
      <w:pPr>
        <w:pStyle w:val="a4"/>
        <w:spacing w:before="0" w:beforeAutospacing="0" w:after="0" w:afterAutospacing="0" w:line="360" w:lineRule="auto"/>
        <w:ind w:firstLine="709"/>
        <w:rPr>
          <w:sz w:val="28"/>
          <w:szCs w:val="28"/>
        </w:rPr>
      </w:pPr>
      <w:r w:rsidRPr="00D5050A">
        <w:rPr>
          <w:sz w:val="28"/>
          <w:szCs w:val="28"/>
        </w:rPr>
        <w:t>Значение качества продукции состоит в том, что только качественная продукция открывает экспортную дорогу на платежеспособные западные рынки. Большую роль в обеспечении качества продукции российских производителей и ее успешной конкуренции на мировых рынках призваны сыграть специальные конкурсы.</w:t>
      </w:r>
    </w:p>
    <w:p w:rsidR="00D70D9F" w:rsidRPr="00203C8D"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Реализуя комплексный подход к конкурентоспособности, основанный на базе учета трех основных факторов: степени удовлетворения потребителя продукцией, конкурентного потенциала предприятие и эффективности стратегии для определенного сегмента рынка, резервы повышения конкурентоспособности предприятия</w:t>
      </w:r>
      <w:r>
        <w:rPr>
          <w:rFonts w:ascii="Times New Roman" w:hAnsi="Times New Roman" w:cs="Times New Roman"/>
          <w:sz w:val="28"/>
          <w:szCs w:val="28"/>
        </w:rPr>
        <w:t xml:space="preserve"> можно разделить на три группы.</w:t>
      </w:r>
      <w:r w:rsidRPr="00203C8D">
        <w:rPr>
          <w:rFonts w:ascii="Times New Roman" w:hAnsi="Times New Roman" w:cs="Times New Roman"/>
          <w:sz w:val="28"/>
          <w:szCs w:val="28"/>
        </w:rPr>
        <w:t>[20]</w:t>
      </w:r>
    </w:p>
    <w:p w:rsidR="00D70D9F" w:rsidRPr="002C4544"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 xml:space="preserve">Первая группа резервов включает мероприятия по повышению конкурентоспособности продукции исходя из предпочтений потребителей. К ней отнесены: снижение уровня издержек на единицу продукции; </w:t>
      </w:r>
      <w:r w:rsidRPr="002C4544">
        <w:rPr>
          <w:rFonts w:ascii="Times New Roman" w:hAnsi="Times New Roman" w:cs="Times New Roman"/>
          <w:sz w:val="28"/>
          <w:szCs w:val="28"/>
        </w:rPr>
        <w:lastRenderedPageBreak/>
        <w:t>диверсификация ассортимента; улучшение вкусовых характеристик, повышение срока годности; совершенствование тары и упаковки; формирование позитивного имиджа товаров; проведение взвешенной ценовой политики, выявление и обеспечение преимуществ продукта по сравнению с его замените</w:t>
      </w:r>
      <w:r>
        <w:rPr>
          <w:rFonts w:ascii="Times New Roman" w:hAnsi="Times New Roman" w:cs="Times New Roman"/>
          <w:sz w:val="28"/>
          <w:szCs w:val="28"/>
        </w:rPr>
        <w:t>лями и товарами-аналогами</w:t>
      </w:r>
      <w:r w:rsidRPr="000A5E56">
        <w:rPr>
          <w:rFonts w:ascii="Times New Roman" w:hAnsi="Times New Roman" w:cs="Times New Roman"/>
          <w:sz w:val="28"/>
          <w:szCs w:val="28"/>
        </w:rPr>
        <w:t xml:space="preserve"> [6]</w:t>
      </w:r>
      <w:r>
        <w:rPr>
          <w:rFonts w:ascii="Times New Roman" w:hAnsi="Times New Roman" w:cs="Times New Roman"/>
          <w:sz w:val="28"/>
          <w:szCs w:val="28"/>
        </w:rPr>
        <w:t>.</w:t>
      </w:r>
    </w:p>
    <w:p w:rsidR="00D70D9F" w:rsidRPr="002C4544"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Ко второй группе отнесены мероприятия по разработке и реализации конкурентных стратегий на рынке. В эту группу включены: изучение конъюнктуры рынка и его сегментация, выбор целевого рынка и его сегмента определение условий деятельности на этом рынке, разработка и выбор конкурентных стратегий, способов продвижения товара, мероприятий по стимулированию сбыта, рекламный концепций; повышение эффективности рекламы; совершенствование уровня</w:t>
      </w:r>
      <w:r>
        <w:rPr>
          <w:rFonts w:ascii="Times New Roman" w:hAnsi="Times New Roman" w:cs="Times New Roman"/>
          <w:sz w:val="28"/>
          <w:szCs w:val="28"/>
        </w:rPr>
        <w:t xml:space="preserve"> патентно-правовой работы.</w:t>
      </w:r>
    </w:p>
    <w:p w:rsidR="00D70D9F"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Третья группа содержит мероприятия по повышению конкурентного потенциала предприятия по направлениям: совершенствование производственного процесса и организационной деятельности; улучшение использования финансового потенциала, соверш</w:t>
      </w:r>
      <w:r>
        <w:rPr>
          <w:rFonts w:ascii="Times New Roman" w:hAnsi="Times New Roman" w:cs="Times New Roman"/>
          <w:sz w:val="28"/>
          <w:szCs w:val="28"/>
        </w:rPr>
        <w:t>енствование социальной политики.</w:t>
      </w:r>
    </w:p>
    <w:p w:rsidR="00D70D9F" w:rsidRDefault="00D70D9F" w:rsidP="00D70D9F">
      <w:pPr>
        <w:spacing w:after="0" w:line="360" w:lineRule="auto"/>
        <w:ind w:firstLine="709"/>
        <w:jc w:val="both"/>
        <w:rPr>
          <w:rFonts w:ascii="Times New Roman" w:hAnsi="Times New Roman" w:cs="Times New Roman"/>
          <w:sz w:val="28"/>
          <w:szCs w:val="28"/>
        </w:rPr>
      </w:pPr>
      <w:r w:rsidRPr="00D5050A">
        <w:rPr>
          <w:rFonts w:ascii="Times New Roman" w:hAnsi="Times New Roman" w:cs="Times New Roman"/>
          <w:sz w:val="28"/>
          <w:szCs w:val="28"/>
        </w:rPr>
        <w:t>Стратегия предприятия –полное удовлетворение требований потребителей на внутреннем и внешнем рынках, освоение новых и развитие существующих рынков сбыта, повышение конкурентоспособности продукции, получение устойчивой прибыли для дальнейшего роста экономического состояния, повышение жизненного уровня работников.</w:t>
      </w:r>
    </w:p>
    <w:p w:rsidR="008578B5" w:rsidRDefault="008578B5" w:rsidP="00D70D9F">
      <w:pPr>
        <w:spacing w:after="0" w:line="360" w:lineRule="auto"/>
        <w:ind w:firstLine="709"/>
        <w:jc w:val="both"/>
        <w:rPr>
          <w:rFonts w:ascii="Times New Roman" w:hAnsi="Times New Roman" w:cs="Times New Roman"/>
          <w:sz w:val="28"/>
          <w:szCs w:val="28"/>
        </w:rPr>
      </w:pPr>
    </w:p>
    <w:p w:rsidR="008578B5" w:rsidRDefault="008578B5" w:rsidP="00D70D9F">
      <w:pPr>
        <w:spacing w:after="0" w:line="360" w:lineRule="auto"/>
        <w:ind w:firstLine="709"/>
        <w:jc w:val="both"/>
        <w:rPr>
          <w:rFonts w:ascii="Times New Roman" w:hAnsi="Times New Roman" w:cs="Times New Roman"/>
          <w:sz w:val="28"/>
          <w:szCs w:val="28"/>
        </w:rPr>
      </w:pPr>
    </w:p>
    <w:p w:rsidR="008578B5" w:rsidRDefault="008578B5" w:rsidP="00D70D9F">
      <w:pPr>
        <w:spacing w:after="0" w:line="360" w:lineRule="auto"/>
        <w:ind w:firstLine="709"/>
        <w:jc w:val="both"/>
        <w:rPr>
          <w:rFonts w:ascii="Times New Roman" w:hAnsi="Times New Roman" w:cs="Times New Roman"/>
          <w:sz w:val="28"/>
          <w:szCs w:val="28"/>
        </w:rPr>
      </w:pPr>
    </w:p>
    <w:p w:rsidR="008578B5" w:rsidRDefault="008578B5" w:rsidP="00D70D9F">
      <w:pPr>
        <w:spacing w:after="0" w:line="360" w:lineRule="auto"/>
        <w:ind w:firstLine="709"/>
        <w:jc w:val="both"/>
        <w:rPr>
          <w:rFonts w:ascii="Times New Roman" w:hAnsi="Times New Roman" w:cs="Times New Roman"/>
          <w:sz w:val="28"/>
          <w:szCs w:val="28"/>
        </w:rPr>
      </w:pPr>
    </w:p>
    <w:p w:rsidR="008578B5" w:rsidRDefault="008578B5" w:rsidP="00D70D9F">
      <w:pPr>
        <w:spacing w:after="0" w:line="360" w:lineRule="auto"/>
        <w:ind w:firstLine="709"/>
        <w:jc w:val="both"/>
        <w:rPr>
          <w:rFonts w:ascii="Times New Roman" w:hAnsi="Times New Roman" w:cs="Times New Roman"/>
          <w:sz w:val="28"/>
          <w:szCs w:val="28"/>
        </w:rPr>
      </w:pPr>
    </w:p>
    <w:p w:rsidR="008578B5" w:rsidRDefault="008578B5" w:rsidP="00D70D9F">
      <w:pPr>
        <w:spacing w:after="0" w:line="360" w:lineRule="auto"/>
        <w:ind w:firstLine="709"/>
        <w:jc w:val="both"/>
        <w:rPr>
          <w:rFonts w:ascii="Times New Roman" w:hAnsi="Times New Roman" w:cs="Times New Roman"/>
          <w:sz w:val="28"/>
          <w:szCs w:val="28"/>
        </w:rPr>
      </w:pPr>
    </w:p>
    <w:p w:rsidR="008578B5" w:rsidRPr="00D5050A" w:rsidRDefault="008578B5" w:rsidP="00D70D9F">
      <w:pPr>
        <w:spacing w:after="0" w:line="360" w:lineRule="auto"/>
        <w:ind w:firstLine="709"/>
        <w:jc w:val="both"/>
        <w:rPr>
          <w:rFonts w:ascii="Times New Roman" w:hAnsi="Times New Roman" w:cs="Times New Roman"/>
          <w:sz w:val="28"/>
          <w:szCs w:val="28"/>
        </w:rPr>
      </w:pPr>
    </w:p>
    <w:p w:rsidR="00D70D9F" w:rsidRDefault="00D70D9F" w:rsidP="00D70D9F">
      <w:pPr>
        <w:spacing w:after="0" w:line="360" w:lineRule="auto"/>
        <w:ind w:firstLine="709"/>
        <w:jc w:val="both"/>
        <w:rPr>
          <w:rFonts w:ascii="Times New Roman" w:hAnsi="Times New Roman" w:cs="Times New Roman"/>
          <w:sz w:val="28"/>
          <w:szCs w:val="28"/>
        </w:rPr>
      </w:pPr>
    </w:p>
    <w:p w:rsidR="00D70D9F" w:rsidRPr="00F8763C" w:rsidRDefault="00D70D9F" w:rsidP="00D70D9F">
      <w:pPr>
        <w:pStyle w:val="2"/>
        <w:spacing w:before="0" w:beforeAutospacing="0" w:after="0" w:afterAutospacing="0" w:line="360" w:lineRule="auto"/>
        <w:ind w:firstLine="709"/>
        <w:rPr>
          <w:b w:val="0"/>
          <w:sz w:val="28"/>
          <w:szCs w:val="28"/>
        </w:rPr>
      </w:pPr>
      <w:bookmarkStart w:id="11" w:name="_Toc87884440"/>
      <w:r w:rsidRPr="00F8763C">
        <w:rPr>
          <w:b w:val="0"/>
          <w:sz w:val="28"/>
          <w:szCs w:val="28"/>
        </w:rPr>
        <w:lastRenderedPageBreak/>
        <w:t>3.2 Пути усиления конкурентоспособности ООО «Клема»</w:t>
      </w:r>
      <w:bookmarkEnd w:id="11"/>
    </w:p>
    <w:p w:rsidR="00D70D9F" w:rsidRDefault="00D70D9F" w:rsidP="00D70D9F">
      <w:pPr>
        <w:spacing w:after="0" w:line="360" w:lineRule="auto"/>
        <w:ind w:firstLine="709"/>
        <w:jc w:val="both"/>
        <w:rPr>
          <w:rFonts w:ascii="Times New Roman" w:hAnsi="Times New Roman" w:cs="Times New Roman"/>
          <w:sz w:val="28"/>
          <w:szCs w:val="28"/>
        </w:rPr>
      </w:pP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sidRPr="00D5050A">
        <w:rPr>
          <w:rFonts w:ascii="Times New Roman" w:hAnsi="Times New Roman" w:cs="Times New Roman"/>
          <w:color w:val="000000" w:themeColor="text1"/>
          <w:sz w:val="28"/>
          <w:szCs w:val="28"/>
        </w:rPr>
        <w:t>Обществу следует</w:t>
      </w:r>
      <w:r w:rsidRPr="005F6F39">
        <w:rPr>
          <w:rFonts w:ascii="Times New Roman" w:hAnsi="Times New Roman" w:cs="Times New Roman"/>
          <w:color w:val="000000" w:themeColor="text1"/>
          <w:sz w:val="28"/>
          <w:szCs w:val="28"/>
        </w:rPr>
        <w:t xml:space="preserve"> прибегнуть к повышению конкурентоспособности про</w:t>
      </w:r>
      <w:r w:rsidRPr="005F6F39">
        <w:rPr>
          <w:rFonts w:ascii="Times New Roman" w:hAnsi="Times New Roman" w:cs="Times New Roman"/>
          <w:color w:val="000000" w:themeColor="text1"/>
          <w:sz w:val="28"/>
          <w:szCs w:val="28"/>
        </w:rPr>
        <w:softHyphen/>
        <w:t>дукции, а именно</w:t>
      </w:r>
      <w:r>
        <w:rPr>
          <w:rFonts w:ascii="Times New Roman" w:hAnsi="Times New Roman" w:cs="Times New Roman"/>
          <w:color w:val="000000" w:themeColor="text1"/>
          <w:sz w:val="28"/>
          <w:szCs w:val="28"/>
        </w:rPr>
        <w:t>:</w:t>
      </w: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5F6F39">
        <w:rPr>
          <w:rFonts w:ascii="Times New Roman" w:hAnsi="Times New Roman" w:cs="Times New Roman"/>
          <w:color w:val="000000" w:themeColor="text1"/>
          <w:sz w:val="28"/>
          <w:szCs w:val="28"/>
        </w:rPr>
        <w:t>соверше</w:t>
      </w:r>
      <w:r>
        <w:rPr>
          <w:rFonts w:ascii="Times New Roman" w:hAnsi="Times New Roman" w:cs="Times New Roman"/>
          <w:color w:val="000000" w:themeColor="text1"/>
          <w:sz w:val="28"/>
          <w:szCs w:val="28"/>
        </w:rPr>
        <w:t>нствованию организации торговли;</w:t>
      </w: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5F6F39">
        <w:rPr>
          <w:rFonts w:ascii="Times New Roman" w:hAnsi="Times New Roman" w:cs="Times New Roman"/>
          <w:color w:val="000000" w:themeColor="text1"/>
          <w:sz w:val="28"/>
          <w:szCs w:val="28"/>
        </w:rPr>
        <w:t>серви</w:t>
      </w:r>
      <w:r>
        <w:rPr>
          <w:rFonts w:ascii="Times New Roman" w:hAnsi="Times New Roman" w:cs="Times New Roman"/>
          <w:color w:val="000000" w:themeColor="text1"/>
          <w:sz w:val="28"/>
          <w:szCs w:val="28"/>
        </w:rPr>
        <w:t>сного об</w:t>
      </w:r>
      <w:r>
        <w:rPr>
          <w:rFonts w:ascii="Times New Roman" w:hAnsi="Times New Roman" w:cs="Times New Roman"/>
          <w:color w:val="000000" w:themeColor="text1"/>
          <w:sz w:val="28"/>
          <w:szCs w:val="28"/>
        </w:rPr>
        <w:softHyphen/>
        <w:t>служивания покупателей;</w:t>
      </w: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5F6F39">
        <w:rPr>
          <w:rFonts w:ascii="Times New Roman" w:hAnsi="Times New Roman" w:cs="Times New Roman"/>
          <w:color w:val="000000" w:themeColor="text1"/>
          <w:sz w:val="28"/>
          <w:szCs w:val="28"/>
        </w:rPr>
        <w:t xml:space="preserve">рекламы продукции, которые являются мощными инструментами стимулирования спроса. </w:t>
      </w:r>
    </w:p>
    <w:p w:rsidR="00D70D9F" w:rsidRDefault="00D70D9F" w:rsidP="00D70D9F">
      <w:pPr>
        <w:spacing w:after="0" w:line="360" w:lineRule="auto"/>
        <w:ind w:firstLine="709"/>
        <w:jc w:val="both"/>
        <w:rPr>
          <w:rFonts w:ascii="Times New Roman" w:hAnsi="Times New Roman" w:cs="Times New Roman"/>
          <w:color w:val="000000" w:themeColor="text1"/>
          <w:sz w:val="28"/>
          <w:szCs w:val="28"/>
        </w:rPr>
      </w:pPr>
      <w:r w:rsidRPr="005F6F39">
        <w:rPr>
          <w:rFonts w:ascii="Times New Roman" w:hAnsi="Times New Roman" w:cs="Times New Roman"/>
          <w:color w:val="000000" w:themeColor="text1"/>
          <w:sz w:val="28"/>
          <w:szCs w:val="28"/>
        </w:rPr>
        <w:t xml:space="preserve">Кроме того, </w:t>
      </w:r>
      <w:r w:rsidRPr="00D5050A">
        <w:rPr>
          <w:rFonts w:ascii="Times New Roman" w:hAnsi="Times New Roman" w:cs="Times New Roman"/>
          <w:color w:val="000000" w:themeColor="text1"/>
          <w:sz w:val="28"/>
          <w:szCs w:val="28"/>
        </w:rPr>
        <w:t>предстоит заниматься сокращением</w:t>
      </w:r>
      <w:r w:rsidRPr="005F6F39">
        <w:rPr>
          <w:rFonts w:ascii="Times New Roman" w:hAnsi="Times New Roman" w:cs="Times New Roman"/>
          <w:color w:val="000000" w:themeColor="text1"/>
          <w:sz w:val="28"/>
          <w:szCs w:val="28"/>
        </w:rPr>
        <w:t xml:space="preserve"> расходов. Возможно следует изменить режим работы и функционировать в более «проходные часы», вследствие чего удастся экономить на затратах как общехозяйственных, так  и на фонде оплаты труда. </w:t>
      </w:r>
    </w:p>
    <w:p w:rsidR="00D70D9F" w:rsidRPr="005F6F39" w:rsidRDefault="00D70D9F" w:rsidP="00D70D9F">
      <w:pPr>
        <w:spacing w:after="0" w:line="360" w:lineRule="auto"/>
        <w:ind w:firstLine="709"/>
        <w:jc w:val="both"/>
        <w:rPr>
          <w:rFonts w:ascii="Times New Roman" w:hAnsi="Times New Roman" w:cs="Times New Roman"/>
          <w:color w:val="000000" w:themeColor="text1"/>
          <w:sz w:val="28"/>
          <w:szCs w:val="28"/>
        </w:rPr>
      </w:pPr>
      <w:r w:rsidRPr="005F6F39">
        <w:rPr>
          <w:rFonts w:ascii="Times New Roman" w:hAnsi="Times New Roman" w:cs="Times New Roman"/>
          <w:color w:val="000000" w:themeColor="text1"/>
          <w:sz w:val="28"/>
          <w:szCs w:val="28"/>
        </w:rPr>
        <w:t xml:space="preserve">Вполне возможно, что повышение квалификации кадров, их обучение повысит продажи данного предприятия. Дополнительная мотивация в качестве выплаты премий или же процент от продаж также поможет увеличить доходы предприятия. Также можно рассмотреть создание дополнительной рекламы, удобных каталогов продукции онлайн, что не повлечет за собой больших затрат, однако </w:t>
      </w:r>
      <w:r>
        <w:rPr>
          <w:rFonts w:ascii="Times New Roman" w:hAnsi="Times New Roman" w:cs="Times New Roman"/>
          <w:color w:val="000000" w:themeColor="text1"/>
          <w:sz w:val="28"/>
          <w:szCs w:val="28"/>
        </w:rPr>
        <w:t>принесет новых клиентов.</w:t>
      </w:r>
    </w:p>
    <w:p w:rsidR="00D70D9F" w:rsidRPr="002C4544" w:rsidRDefault="00D70D9F" w:rsidP="00D70D9F">
      <w:pPr>
        <w:spacing w:after="0" w:line="360" w:lineRule="auto"/>
        <w:ind w:firstLine="709"/>
        <w:jc w:val="both"/>
        <w:rPr>
          <w:rFonts w:ascii="Times New Roman" w:hAnsi="Times New Roman" w:cs="Times New Roman"/>
          <w:sz w:val="28"/>
          <w:szCs w:val="28"/>
        </w:rPr>
      </w:pPr>
      <w:r w:rsidRPr="005F6F39">
        <w:rPr>
          <w:rFonts w:ascii="Times New Roman" w:hAnsi="Times New Roman" w:cs="Times New Roman"/>
          <w:color w:val="000000" w:themeColor="text1"/>
          <w:sz w:val="28"/>
          <w:szCs w:val="28"/>
        </w:rPr>
        <w:t xml:space="preserve">Как вывод, можно сказать, что маркетинг компании не </w:t>
      </w:r>
      <w:r>
        <w:rPr>
          <w:rFonts w:ascii="Times New Roman" w:hAnsi="Times New Roman" w:cs="Times New Roman"/>
          <w:color w:val="000000" w:themeColor="text1"/>
          <w:sz w:val="28"/>
          <w:szCs w:val="28"/>
        </w:rPr>
        <w:t xml:space="preserve">так </w:t>
      </w:r>
      <w:r w:rsidRPr="00D5050A">
        <w:rPr>
          <w:rFonts w:ascii="Times New Roman" w:hAnsi="Times New Roman" w:cs="Times New Roman"/>
          <w:color w:val="000000" w:themeColor="text1"/>
          <w:sz w:val="28"/>
          <w:szCs w:val="28"/>
        </w:rPr>
        <w:t>слаб</w:t>
      </w:r>
      <w:r w:rsidRPr="005F6F39">
        <w:rPr>
          <w:rFonts w:ascii="Times New Roman" w:hAnsi="Times New Roman" w:cs="Times New Roman"/>
          <w:color w:val="000000" w:themeColor="text1"/>
          <w:sz w:val="28"/>
          <w:szCs w:val="28"/>
        </w:rPr>
        <w:t xml:space="preserve">, поскольку предприятие все же не убыточно, однако </w:t>
      </w:r>
      <w:r w:rsidRPr="00D5050A">
        <w:rPr>
          <w:rFonts w:ascii="Times New Roman" w:hAnsi="Times New Roman" w:cs="Times New Roman"/>
          <w:color w:val="000000" w:themeColor="text1"/>
          <w:sz w:val="28"/>
          <w:szCs w:val="28"/>
        </w:rPr>
        <w:t>полезно</w:t>
      </w:r>
      <w:r w:rsidRPr="005F6F39">
        <w:rPr>
          <w:rFonts w:ascii="Times New Roman" w:hAnsi="Times New Roman" w:cs="Times New Roman"/>
          <w:color w:val="000000" w:themeColor="text1"/>
          <w:sz w:val="28"/>
          <w:szCs w:val="28"/>
        </w:rPr>
        <w:t xml:space="preserve"> провести новые меры для увеличения продаж не только, чтобы не стать убыточным, но чтобы еще и уве</w:t>
      </w:r>
      <w:r>
        <w:rPr>
          <w:rFonts w:ascii="Times New Roman" w:hAnsi="Times New Roman" w:cs="Times New Roman"/>
          <w:color w:val="000000" w:themeColor="text1"/>
          <w:sz w:val="28"/>
          <w:szCs w:val="28"/>
        </w:rPr>
        <w:t>личить прибыль компании за год.</w:t>
      </w:r>
    </w:p>
    <w:p w:rsidR="00D70D9F" w:rsidRPr="002C4544"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Из приведенного перечня мероприятий по совершенствованию продукции наиболее целесообразно применить совершенствование соц</w:t>
      </w:r>
      <w:r>
        <w:rPr>
          <w:rFonts w:ascii="Times New Roman" w:hAnsi="Times New Roman" w:cs="Times New Roman"/>
          <w:sz w:val="28"/>
          <w:szCs w:val="28"/>
        </w:rPr>
        <w:t>иальной политики ООО «Клема».</w:t>
      </w:r>
    </w:p>
    <w:p w:rsidR="00D70D9F" w:rsidRDefault="00D70D9F" w:rsidP="00D70D9F">
      <w:pPr>
        <w:spacing w:after="0" w:line="360" w:lineRule="auto"/>
        <w:ind w:firstLine="709"/>
        <w:jc w:val="both"/>
        <w:rPr>
          <w:rFonts w:ascii="Times New Roman" w:hAnsi="Times New Roman" w:cs="Times New Roman"/>
          <w:sz w:val="28"/>
          <w:szCs w:val="28"/>
        </w:rPr>
      </w:pPr>
      <w:r w:rsidRPr="002C4544">
        <w:rPr>
          <w:rFonts w:ascii="Times New Roman" w:hAnsi="Times New Roman" w:cs="Times New Roman"/>
          <w:sz w:val="28"/>
          <w:szCs w:val="28"/>
        </w:rPr>
        <w:t>Совершенствование социальной поли</w:t>
      </w:r>
      <w:r>
        <w:rPr>
          <w:rFonts w:ascii="Times New Roman" w:hAnsi="Times New Roman" w:cs="Times New Roman"/>
          <w:sz w:val="28"/>
          <w:szCs w:val="28"/>
        </w:rPr>
        <w:t>тики ООО «Клема» предполагает:</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544">
        <w:rPr>
          <w:rFonts w:ascii="Times New Roman" w:hAnsi="Times New Roman" w:cs="Times New Roman"/>
          <w:sz w:val="28"/>
          <w:szCs w:val="28"/>
        </w:rPr>
        <w:t xml:space="preserve">сокращение потерь рабочего времени;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544">
        <w:rPr>
          <w:rFonts w:ascii="Times New Roman" w:hAnsi="Times New Roman" w:cs="Times New Roman"/>
          <w:sz w:val="28"/>
          <w:szCs w:val="28"/>
        </w:rPr>
        <w:t xml:space="preserve">повышение квалификации работников;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544">
        <w:rPr>
          <w:rFonts w:ascii="Times New Roman" w:hAnsi="Times New Roman" w:cs="Times New Roman"/>
          <w:sz w:val="28"/>
          <w:szCs w:val="28"/>
        </w:rPr>
        <w:t xml:space="preserve">развитие творческой активности кадров;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C4544">
        <w:rPr>
          <w:rFonts w:ascii="Times New Roman" w:hAnsi="Times New Roman" w:cs="Times New Roman"/>
          <w:sz w:val="28"/>
          <w:szCs w:val="28"/>
        </w:rPr>
        <w:t xml:space="preserve">повышение социальной защищенности работников;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4544">
        <w:rPr>
          <w:rFonts w:ascii="Times New Roman" w:hAnsi="Times New Roman" w:cs="Times New Roman"/>
          <w:sz w:val="28"/>
          <w:szCs w:val="28"/>
        </w:rPr>
        <w:t xml:space="preserve">повышение производительности труда; </w:t>
      </w: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C4544">
        <w:rPr>
          <w:rFonts w:ascii="Times New Roman" w:hAnsi="Times New Roman" w:cs="Times New Roman"/>
          <w:sz w:val="28"/>
          <w:szCs w:val="28"/>
        </w:rPr>
        <w:t>реализацию потенциальных возможностей кадрового состава предприятия на основе совершенствования мотивационного механизма</w:t>
      </w:r>
      <w:r>
        <w:rPr>
          <w:rFonts w:ascii="Times New Roman" w:hAnsi="Times New Roman" w:cs="Times New Roman"/>
          <w:sz w:val="28"/>
          <w:szCs w:val="28"/>
        </w:rPr>
        <w:t>.</w:t>
      </w:r>
    </w:p>
    <w:p w:rsidR="00D70D9F" w:rsidRPr="00F8763C"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r w:rsidRPr="000C6613">
        <w:rPr>
          <w:rFonts w:ascii="Times New Roman" w:hAnsi="Times New Roman" w:cs="Times New Roman"/>
          <w:color w:val="000000" w:themeColor="text1"/>
          <w:sz w:val="28"/>
          <w:szCs w:val="28"/>
        </w:rPr>
        <w:t xml:space="preserve">Ключ к успеху в разных отраслях сильно отличается и меняется со временем. </w:t>
      </w:r>
      <w:r w:rsidRPr="000C6613">
        <w:rPr>
          <w:rFonts w:ascii="Times New Roman" w:hAnsi="Times New Roman" w:cs="Times New Roman"/>
          <w:color w:val="000000" w:themeColor="text1"/>
          <w:sz w:val="28"/>
          <w:szCs w:val="21"/>
          <w:shd w:val="clear" w:color="auto" w:fill="FFFFFF"/>
        </w:rPr>
        <w:t xml:space="preserve">Успех бизнеса в первую очередь зависит от того, какие люди в нем работают. Качественный продукт и успешный бренд, безусловно, важны, но главную роль все равно играют талантливые сотрудники, которые могут грамотно управлять и продажами, и брендами, и производством. Любой продукт можно скопировать, любую технологию воспроизвести. </w:t>
      </w:r>
      <w:r w:rsidRPr="00F8763C">
        <w:rPr>
          <w:rFonts w:ascii="Times New Roman" w:hAnsi="Times New Roman" w:cs="Times New Roman"/>
          <w:color w:val="000000" w:themeColor="text1"/>
          <w:sz w:val="28"/>
          <w:szCs w:val="21"/>
          <w:shd w:val="clear" w:color="auto" w:fill="FFFFFF"/>
        </w:rPr>
        <w:t>[16]</w:t>
      </w:r>
    </w:p>
    <w:p w:rsidR="00D70D9F"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Затраты, необходимые для усиления конкурентоспособности и лидирования на рынке, представлены в таблице 8. Данные были взяты из бухгалтерских документов, а также были проанализированы расходы организации для стимулирования производства помесячно.</w:t>
      </w:r>
    </w:p>
    <w:p w:rsidR="00D70D9F"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p>
    <w:p w:rsidR="00D70D9F" w:rsidRDefault="00D70D9F" w:rsidP="00D70D9F">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1"/>
          <w:shd w:val="clear" w:color="auto" w:fill="FFFFFF"/>
        </w:rPr>
        <w:t xml:space="preserve">Таблица 8 </w:t>
      </w:r>
      <w:r w:rsidRPr="00D5050A">
        <w:rPr>
          <w:rFonts w:ascii="Times New Roman" w:hAnsi="Times New Roman" w:cs="Times New Roman"/>
          <w:sz w:val="28"/>
          <w:szCs w:val="28"/>
        </w:rPr>
        <w:t>–</w:t>
      </w:r>
      <w:r>
        <w:rPr>
          <w:rFonts w:ascii="Times New Roman" w:hAnsi="Times New Roman" w:cs="Times New Roman"/>
          <w:sz w:val="28"/>
          <w:szCs w:val="28"/>
        </w:rPr>
        <w:t xml:space="preserve"> Затраты, направленные на повышение конкурентоспособности на 2021 год.</w:t>
      </w:r>
    </w:p>
    <w:p w:rsidR="00D70D9F" w:rsidRDefault="00D70D9F" w:rsidP="00D70D9F">
      <w:pPr>
        <w:spacing w:after="0" w:line="360" w:lineRule="auto"/>
        <w:ind w:firstLine="709"/>
        <w:jc w:val="both"/>
        <w:rPr>
          <w:rFonts w:ascii="Times New Roman" w:hAnsi="Times New Roman" w:cs="Times New Roman"/>
          <w:sz w:val="28"/>
          <w:szCs w:val="28"/>
        </w:rPr>
      </w:pPr>
    </w:p>
    <w:tbl>
      <w:tblPr>
        <w:tblStyle w:val="af0"/>
        <w:tblW w:w="0" w:type="auto"/>
        <w:tblLook w:val="04A0"/>
      </w:tblPr>
      <w:tblGrid>
        <w:gridCol w:w="1668"/>
        <w:gridCol w:w="4712"/>
        <w:gridCol w:w="3191"/>
      </w:tblGrid>
      <w:tr w:rsidR="00D70D9F" w:rsidTr="00F7337B">
        <w:tc>
          <w:tcPr>
            <w:tcW w:w="1668" w:type="dxa"/>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Месяц</w:t>
            </w:r>
          </w:p>
        </w:tc>
        <w:tc>
          <w:tcPr>
            <w:tcW w:w="4712" w:type="dxa"/>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Тип затрат</w:t>
            </w:r>
          </w:p>
        </w:tc>
        <w:tc>
          <w:tcPr>
            <w:tcW w:w="3191" w:type="dxa"/>
          </w:tcPr>
          <w:p w:rsidR="00D70D9F" w:rsidRPr="00274A26" w:rsidRDefault="00D70D9F" w:rsidP="00F7337B">
            <w:pPr>
              <w:spacing w:line="360" w:lineRule="auto"/>
              <w:jc w:val="both"/>
              <w:rPr>
                <w:rFonts w:ascii="Times New Roman" w:hAnsi="Times New Roman" w:cs="Times New Roman"/>
                <w:color w:val="000000" w:themeColor="text1"/>
                <w:sz w:val="28"/>
                <w:szCs w:val="28"/>
                <w:shd w:val="clear" w:color="auto" w:fill="FFFFFF"/>
              </w:rPr>
            </w:pPr>
            <w:r w:rsidRPr="00274A26">
              <w:rPr>
                <w:rFonts w:ascii="Times New Roman" w:hAnsi="Times New Roman" w:cs="Times New Roman"/>
                <w:color w:val="000000" w:themeColor="text1"/>
                <w:sz w:val="28"/>
                <w:szCs w:val="28"/>
                <w:shd w:val="clear" w:color="auto" w:fill="FFFFFF"/>
              </w:rPr>
              <w:t>Сумма затрат</w:t>
            </w:r>
          </w:p>
        </w:tc>
      </w:tr>
      <w:tr w:rsidR="00D70D9F" w:rsidTr="00F7337B">
        <w:tc>
          <w:tcPr>
            <w:tcW w:w="1668" w:type="dxa"/>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Январь</w:t>
            </w:r>
          </w:p>
        </w:tc>
        <w:tc>
          <w:tcPr>
            <w:tcW w:w="4712" w:type="dxa"/>
          </w:tcPr>
          <w:p w:rsidR="00D70D9F" w:rsidRPr="00274A26" w:rsidRDefault="00D70D9F" w:rsidP="00F7337B">
            <w:pPr>
              <w:jc w:val="both"/>
              <w:rPr>
                <w:rFonts w:ascii="Times New Roman" w:hAnsi="Times New Roman" w:cs="Times New Roman"/>
                <w:color w:val="000000" w:themeColor="text1"/>
                <w:sz w:val="28"/>
                <w:szCs w:val="21"/>
                <w:shd w:val="clear" w:color="auto" w:fill="FFFFFF"/>
              </w:rPr>
            </w:pPr>
            <w:r w:rsidRPr="00274A26">
              <w:rPr>
                <w:rFonts w:ascii="Times New Roman" w:hAnsi="Times New Roman" w:cs="Times New Roman"/>
                <w:color w:val="000000" w:themeColor="text1"/>
                <w:sz w:val="28"/>
                <w:szCs w:val="21"/>
                <w:shd w:val="clear" w:color="auto" w:fill="FFFFFF"/>
              </w:rPr>
              <w:t>Снижение издержек производства. Приглашение в организацию специально обученного сотрудника, который анализирует затраты и способствует их снижению путем предложения альтернативных вариантов (например, замена ягод на ароматизаторы в начинках сократили ежемесячный расход на 123.000 рублей).</w:t>
            </w:r>
          </w:p>
        </w:tc>
        <w:tc>
          <w:tcPr>
            <w:tcW w:w="3191" w:type="dxa"/>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Заработная плата сотруднику </w:t>
            </w:r>
            <w:r w:rsidRPr="00D5050A">
              <w:rPr>
                <w:rFonts w:ascii="Times New Roman" w:hAnsi="Times New Roman" w:cs="Times New Roman"/>
                <w:sz w:val="28"/>
                <w:szCs w:val="28"/>
              </w:rPr>
              <w:t>–</w:t>
            </w:r>
            <w:r>
              <w:rPr>
                <w:rFonts w:ascii="Times New Roman" w:hAnsi="Times New Roman" w:cs="Times New Roman"/>
                <w:sz w:val="28"/>
                <w:szCs w:val="28"/>
              </w:rPr>
              <w:t xml:space="preserve"> 55.000 рублей в месяц.</w:t>
            </w:r>
          </w:p>
        </w:tc>
      </w:tr>
      <w:tr w:rsidR="00D70D9F" w:rsidTr="00F7337B">
        <w:trPr>
          <w:trHeight w:val="240"/>
        </w:trPr>
        <w:tc>
          <w:tcPr>
            <w:tcW w:w="1668" w:type="dxa"/>
            <w:tcBorders>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Февраль</w:t>
            </w:r>
          </w:p>
        </w:tc>
        <w:tc>
          <w:tcPr>
            <w:tcW w:w="4712" w:type="dxa"/>
            <w:tcBorders>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Поиск поставщиков за пределами региона с целью найти выгодную стоимость сырья. Затраты на транспортировку не превышают разницу в стоимостях сырья.</w:t>
            </w:r>
          </w:p>
        </w:tc>
        <w:tc>
          <w:tcPr>
            <w:tcW w:w="3191" w:type="dxa"/>
            <w:tcBorders>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Телефонное, почтовое сообщение с другими регионами </w:t>
            </w:r>
            <w:r w:rsidRPr="00D5050A">
              <w:rPr>
                <w:rFonts w:ascii="Times New Roman" w:hAnsi="Times New Roman" w:cs="Times New Roman"/>
                <w:sz w:val="28"/>
                <w:szCs w:val="28"/>
              </w:rPr>
              <w:t>–</w:t>
            </w:r>
            <w:r>
              <w:rPr>
                <w:rFonts w:ascii="Times New Roman" w:hAnsi="Times New Roman" w:cs="Times New Roman"/>
                <w:sz w:val="28"/>
                <w:szCs w:val="28"/>
              </w:rPr>
              <w:t xml:space="preserve"> 11.000 рублей в месяц. Оформление и доставка необходимых документов, заключение </w:t>
            </w:r>
            <w:r>
              <w:rPr>
                <w:rFonts w:ascii="Times New Roman" w:hAnsi="Times New Roman" w:cs="Times New Roman"/>
                <w:sz w:val="28"/>
                <w:szCs w:val="28"/>
              </w:rPr>
              <w:lastRenderedPageBreak/>
              <w:t xml:space="preserve">договора </w:t>
            </w:r>
            <w:r w:rsidRPr="00D5050A">
              <w:rPr>
                <w:rFonts w:ascii="Times New Roman" w:hAnsi="Times New Roman" w:cs="Times New Roman"/>
                <w:sz w:val="28"/>
                <w:szCs w:val="28"/>
              </w:rPr>
              <w:t>–</w:t>
            </w:r>
            <w:r>
              <w:rPr>
                <w:rFonts w:ascii="Times New Roman" w:hAnsi="Times New Roman" w:cs="Times New Roman"/>
                <w:sz w:val="28"/>
                <w:szCs w:val="28"/>
              </w:rPr>
              <w:t xml:space="preserve"> 6.000 (единожды). </w:t>
            </w:r>
          </w:p>
        </w:tc>
      </w:tr>
      <w:tr w:rsidR="00D70D9F" w:rsidTr="00F7337B">
        <w:trPr>
          <w:trHeight w:val="375"/>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lastRenderedPageBreak/>
              <w:t>Март</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Расширение ассортимента. Добавление новых видов кексов с менее дорогой мукой, без яиц и пищевых добавок.</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Затраты на альтернативное сырье </w:t>
            </w:r>
            <w:r w:rsidRPr="00D5050A">
              <w:rPr>
                <w:rFonts w:ascii="Times New Roman" w:hAnsi="Times New Roman" w:cs="Times New Roman"/>
                <w:sz w:val="28"/>
                <w:szCs w:val="28"/>
              </w:rPr>
              <w:t>–</w:t>
            </w:r>
            <w:r>
              <w:rPr>
                <w:rFonts w:ascii="Times New Roman" w:hAnsi="Times New Roman" w:cs="Times New Roman"/>
                <w:sz w:val="28"/>
                <w:szCs w:val="28"/>
              </w:rPr>
              <w:t xml:space="preserve"> 40.000 рублей.</w:t>
            </w:r>
          </w:p>
        </w:tc>
      </w:tr>
      <w:tr w:rsidR="00D70D9F" w:rsidTr="00F7337B">
        <w:trPr>
          <w:trHeight w:val="93"/>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Апрель</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В апреле был заключен договор с сетью магазинов продовольственного назначения, которую привлекли недорогие кексы. Данные магазины есть почти в каждом городе России. Существенный рост прибыли.</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Затраты на транспортировку товара </w:t>
            </w:r>
            <w:r w:rsidRPr="00D5050A">
              <w:rPr>
                <w:rFonts w:ascii="Times New Roman" w:hAnsi="Times New Roman" w:cs="Times New Roman"/>
                <w:sz w:val="28"/>
                <w:szCs w:val="28"/>
              </w:rPr>
              <w:t>–</w:t>
            </w:r>
            <w:r>
              <w:rPr>
                <w:rFonts w:ascii="Times New Roman" w:hAnsi="Times New Roman" w:cs="Times New Roman"/>
                <w:sz w:val="28"/>
                <w:szCs w:val="28"/>
              </w:rPr>
              <w:t xml:space="preserve"> 7.000 рублей в месяц.</w:t>
            </w:r>
          </w:p>
        </w:tc>
      </w:tr>
      <w:tr w:rsidR="00D70D9F" w:rsidTr="00F7337B">
        <w:trPr>
          <w:trHeight w:val="255"/>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Май</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Вырос товарооборот и появляется острая необходимость в новых работниках цеха. Размещение объявлений во все городские источники: газеты, журналы, социальные сети.</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Затраты на объявления </w:t>
            </w:r>
            <w:r w:rsidRPr="00D5050A">
              <w:rPr>
                <w:rFonts w:ascii="Times New Roman" w:hAnsi="Times New Roman" w:cs="Times New Roman"/>
                <w:sz w:val="28"/>
                <w:szCs w:val="28"/>
              </w:rPr>
              <w:t>–</w:t>
            </w:r>
            <w:r>
              <w:rPr>
                <w:rFonts w:ascii="Times New Roman" w:hAnsi="Times New Roman" w:cs="Times New Roman"/>
                <w:sz w:val="28"/>
                <w:szCs w:val="28"/>
              </w:rPr>
              <w:t xml:space="preserve"> 8.000 рублей в месяц.</w:t>
            </w:r>
          </w:p>
        </w:tc>
      </w:tr>
      <w:tr w:rsidR="00D70D9F" w:rsidTr="00F7337B">
        <w:trPr>
          <w:trHeight w:val="123"/>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Июнь</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Реклама продукции. Проходят съёмки товара с применением профессионального видеооборудования, после чего реклама также распространяется по всему городу и близлежащим населенным пунктам.</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Затраты на съемку </w:t>
            </w:r>
            <w:r w:rsidRPr="00D5050A">
              <w:rPr>
                <w:rFonts w:ascii="Times New Roman" w:hAnsi="Times New Roman" w:cs="Times New Roman"/>
                <w:sz w:val="28"/>
                <w:szCs w:val="28"/>
              </w:rPr>
              <w:t>–</w:t>
            </w:r>
            <w:r>
              <w:rPr>
                <w:rFonts w:ascii="Times New Roman" w:hAnsi="Times New Roman" w:cs="Times New Roman"/>
                <w:sz w:val="28"/>
                <w:szCs w:val="28"/>
              </w:rPr>
              <w:t xml:space="preserve"> 10.000 рублей. Затраты на распространение роликов и фото </w:t>
            </w:r>
            <w:r w:rsidRPr="00D5050A">
              <w:rPr>
                <w:rFonts w:ascii="Times New Roman" w:hAnsi="Times New Roman" w:cs="Times New Roman"/>
                <w:sz w:val="28"/>
                <w:szCs w:val="28"/>
              </w:rPr>
              <w:t>–</w:t>
            </w:r>
            <w:r>
              <w:rPr>
                <w:rFonts w:ascii="Times New Roman" w:hAnsi="Times New Roman" w:cs="Times New Roman"/>
                <w:sz w:val="28"/>
                <w:szCs w:val="28"/>
              </w:rPr>
              <w:t xml:space="preserve"> 4.000 рублей. </w:t>
            </w:r>
          </w:p>
        </w:tc>
      </w:tr>
      <w:tr w:rsidR="00D70D9F" w:rsidTr="00F7337B">
        <w:trPr>
          <w:trHeight w:val="198"/>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Июль</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Поиск покупателей путем так называемых «холодных» звонков. 8 из 10 предложение закупки товара в нашей организации не интересует, однако остальные фирмы заинтересованы и готовы заключить договор.</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Затраты на телефон </w:t>
            </w:r>
            <w:r w:rsidRPr="00D5050A">
              <w:rPr>
                <w:rFonts w:ascii="Times New Roman" w:hAnsi="Times New Roman" w:cs="Times New Roman"/>
                <w:sz w:val="28"/>
                <w:szCs w:val="28"/>
              </w:rPr>
              <w:t>–</w:t>
            </w:r>
            <w:r>
              <w:rPr>
                <w:rFonts w:ascii="Times New Roman" w:hAnsi="Times New Roman" w:cs="Times New Roman"/>
                <w:sz w:val="28"/>
                <w:szCs w:val="28"/>
              </w:rPr>
              <w:t xml:space="preserve"> 1.500 рублей.</w:t>
            </w:r>
          </w:p>
        </w:tc>
      </w:tr>
      <w:tr w:rsidR="00D70D9F" w:rsidTr="00F7337B">
        <w:trPr>
          <w:trHeight w:val="315"/>
        </w:trPr>
        <w:tc>
          <w:tcPr>
            <w:tcW w:w="1668" w:type="dxa"/>
            <w:tcBorders>
              <w:top w:val="single" w:sz="4" w:space="0" w:color="auto"/>
              <w:bottom w:val="single" w:sz="4" w:space="0" w:color="auto"/>
            </w:tcBorders>
          </w:tcPr>
          <w:p w:rsidR="00D70D9F" w:rsidRDefault="00D70D9F" w:rsidP="00F7337B">
            <w:pPr>
              <w:spacing w:line="360" w:lineRule="auto"/>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Август</w:t>
            </w:r>
          </w:p>
        </w:tc>
        <w:tc>
          <w:tcPr>
            <w:tcW w:w="4712"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Полная замена упаковки. Привлечение дизайнера для разработки ярких этикеток и ящиков.</w:t>
            </w:r>
          </w:p>
        </w:tc>
        <w:tc>
          <w:tcPr>
            <w:tcW w:w="3191" w:type="dxa"/>
            <w:tcBorders>
              <w:top w:val="single" w:sz="4" w:space="0" w:color="auto"/>
              <w:bottom w:val="single" w:sz="4" w:space="0" w:color="auto"/>
            </w:tcBorders>
          </w:tcPr>
          <w:p w:rsidR="00D70D9F" w:rsidRDefault="00D70D9F" w:rsidP="00F7337B">
            <w:pPr>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 xml:space="preserve">Услуги дизайнера </w:t>
            </w:r>
            <w:r w:rsidRPr="00D5050A">
              <w:rPr>
                <w:rFonts w:ascii="Times New Roman" w:hAnsi="Times New Roman" w:cs="Times New Roman"/>
                <w:sz w:val="28"/>
                <w:szCs w:val="28"/>
              </w:rPr>
              <w:t>–</w:t>
            </w:r>
            <w:r>
              <w:rPr>
                <w:rFonts w:ascii="Times New Roman" w:hAnsi="Times New Roman" w:cs="Times New Roman"/>
                <w:sz w:val="28"/>
                <w:szCs w:val="28"/>
              </w:rPr>
              <w:t xml:space="preserve"> 13.000 (единожды). Стоимость печати новой упаковки осталось равной предыдущей.</w:t>
            </w:r>
          </w:p>
        </w:tc>
      </w:tr>
    </w:tbl>
    <w:p w:rsidR="00D70D9F"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p>
    <w:p w:rsidR="00D70D9F"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r>
        <w:rPr>
          <w:rFonts w:ascii="Times New Roman" w:hAnsi="Times New Roman" w:cs="Times New Roman"/>
          <w:color w:val="000000" w:themeColor="text1"/>
          <w:sz w:val="28"/>
          <w:szCs w:val="21"/>
          <w:shd w:val="clear" w:color="auto" w:fill="FFFFFF"/>
        </w:rPr>
        <w:t>В период с сентября по октябрь никаких новшеств не внедрялось. Показанные в таблице методы усиления конкуренции дали результат, и это вывело организацию на бо́льшую прибыль, нежели в 2019-2020 годах.</w:t>
      </w:r>
    </w:p>
    <w:p w:rsidR="00D70D9F" w:rsidRDefault="00D70D9F" w:rsidP="00D70D9F">
      <w:pPr>
        <w:spacing w:after="0" w:line="360" w:lineRule="auto"/>
        <w:ind w:firstLine="709"/>
        <w:jc w:val="both"/>
        <w:rPr>
          <w:rFonts w:ascii="Times New Roman" w:hAnsi="Times New Roman" w:cs="Times New Roman"/>
          <w:color w:val="000000" w:themeColor="text1"/>
          <w:sz w:val="28"/>
          <w:szCs w:val="21"/>
          <w:shd w:val="clear" w:color="auto" w:fill="FFFFFF"/>
        </w:rPr>
      </w:pPr>
      <w:r w:rsidRPr="000C6613">
        <w:rPr>
          <w:rFonts w:ascii="Times New Roman" w:hAnsi="Times New Roman" w:cs="Times New Roman"/>
          <w:color w:val="000000" w:themeColor="text1"/>
          <w:sz w:val="28"/>
          <w:szCs w:val="21"/>
          <w:shd w:val="clear" w:color="auto" w:fill="FFFFFF"/>
        </w:rPr>
        <w:lastRenderedPageBreak/>
        <w:t>Единственное, что точно нельзя повторить, это людей, которые обеспечат движение бизнеса вперед. Именно таланты влияют на то, каким будет бизнес в будущем. Поэтому сегодня работодатели как никогда сфокусированы на развитии потенциала, который уже есть внутри компании в лице собственных сотрудников, а также на привлечении необходимых талантов извне.</w:t>
      </w: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1"/>
          <w:shd w:val="clear" w:color="auto" w:fill="FFFFFF"/>
        </w:rPr>
        <w:t xml:space="preserve">Исходя из всего вышесказанного в данном разделе, можно сделать вывод, что продукция ООО «Клема» является одной из лидирующих на рынке кондитерских товаров Краснодарского края. Лояльность покупателя и рост товарооборота с каждым месяцем показывают успех выбранных стратегий, направленных на повышение конкурентоспособности. Траты на рекламу и привлечение потребителей окупаются практически мгновенно. Рост качества продукции обусловлен закупкой более качественного и натурального сырья, что делает продукцию безопасной и для взрослых, и для детей </w:t>
      </w:r>
      <w:r w:rsidRPr="00014B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нет никакого риска попадания в организм вредных пищевых и прочих добавок. С каждым годом организация вырабатывает все больше и больше стратегий роста, появляются новые рабочие места, из чего можно сделать вывод, что ООО «Клема» с течением времени не утратит своих лидирующих позиций на рынке кондитерской продукции.</w:t>
      </w: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8578B5" w:rsidRDefault="008578B5" w:rsidP="008578B5">
      <w:pPr>
        <w:spacing w:after="0" w:line="360" w:lineRule="auto"/>
        <w:ind w:firstLine="709"/>
        <w:jc w:val="both"/>
        <w:rPr>
          <w:rFonts w:ascii="Times New Roman" w:eastAsia="Times New Roman" w:hAnsi="Times New Roman" w:cs="Times New Roman"/>
          <w:color w:val="000000"/>
          <w:sz w:val="28"/>
          <w:szCs w:val="28"/>
          <w:lang w:eastAsia="ru-RU"/>
        </w:rPr>
      </w:pPr>
    </w:p>
    <w:p w:rsidR="00D70D9F" w:rsidRDefault="00D70D9F" w:rsidP="008578B5">
      <w:pPr>
        <w:spacing w:after="0" w:line="360" w:lineRule="auto"/>
        <w:jc w:val="both"/>
        <w:rPr>
          <w:rFonts w:ascii="Times New Roman" w:hAnsi="Times New Roman" w:cs="Times New Roman"/>
          <w:color w:val="000000" w:themeColor="text1"/>
          <w:sz w:val="28"/>
          <w:szCs w:val="21"/>
          <w:shd w:val="clear" w:color="auto" w:fill="FFFFFF"/>
        </w:rPr>
      </w:pPr>
      <w:bookmarkStart w:id="12" w:name="_GoBack"/>
      <w:bookmarkEnd w:id="12"/>
    </w:p>
    <w:p w:rsidR="00D70D9F" w:rsidRPr="00F8763C" w:rsidRDefault="00D70D9F" w:rsidP="00D70D9F">
      <w:pPr>
        <w:pStyle w:val="1"/>
        <w:spacing w:before="0" w:line="360" w:lineRule="auto"/>
        <w:jc w:val="center"/>
        <w:rPr>
          <w:rFonts w:ascii="Times New Roman" w:hAnsi="Times New Roman" w:cs="Times New Roman"/>
          <w:color w:val="auto"/>
        </w:rPr>
      </w:pPr>
      <w:bookmarkStart w:id="13" w:name="_Toc87884441"/>
      <w:r w:rsidRPr="00F8763C">
        <w:rPr>
          <w:rFonts w:ascii="Times New Roman" w:hAnsi="Times New Roman" w:cs="Times New Roman"/>
          <w:color w:val="auto"/>
        </w:rPr>
        <w:lastRenderedPageBreak/>
        <w:t>ЗАКЛЮЧЕНИЕ</w:t>
      </w:r>
      <w:bookmarkEnd w:id="13"/>
    </w:p>
    <w:p w:rsidR="00D70D9F" w:rsidRDefault="00D70D9F" w:rsidP="00D70D9F">
      <w:pPr>
        <w:ind w:firstLine="708"/>
        <w:rPr>
          <w:rFonts w:ascii="Times New Roman" w:hAnsi="Times New Roman" w:cs="Times New Roman"/>
          <w:b/>
          <w:sz w:val="28"/>
          <w:szCs w:val="28"/>
        </w:rPr>
      </w:pPr>
    </w:p>
    <w:p w:rsidR="00D70D9F" w:rsidRPr="00014BF8"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Борьба независимых экономических субъектов за ограниченные экономические ресурсы – это конкуренция. Это соперничество между товаропроизводителями за лучшие, экономически более выгодные условия создания и продажи товаров, за получение наивысшей прибыли.</w:t>
      </w:r>
    </w:p>
    <w:p w:rsidR="00D70D9F" w:rsidRPr="00014BF8"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 xml:space="preserve">Конкуренция рождается в связи </w:t>
      </w:r>
      <w:r>
        <w:rPr>
          <w:rFonts w:ascii="Times New Roman" w:eastAsia="Times New Roman" w:hAnsi="Times New Roman" w:cs="Times New Roman"/>
          <w:color w:val="000000"/>
          <w:sz w:val="28"/>
          <w:szCs w:val="28"/>
          <w:lang w:eastAsia="ru-RU"/>
        </w:rPr>
        <w:t>с появлением конкурирующих фирм</w:t>
      </w:r>
      <w:r w:rsidRPr="00014BF8">
        <w:rPr>
          <w:rFonts w:ascii="Times New Roman" w:eastAsia="Times New Roman" w:hAnsi="Times New Roman" w:cs="Times New Roman"/>
          <w:color w:val="000000"/>
          <w:sz w:val="28"/>
          <w:szCs w:val="28"/>
          <w:lang w:eastAsia="ru-RU"/>
        </w:rPr>
        <w:t>. С экономической точки зрения, конкуренция – экономический процесс взаимодействия, взаимосвязи борьбы создателей и поставщиков при реализации продукции, соперничество между отдельными производителями или поставщиками товара или услуги за наиболее выгодные условия создания товара. Таким образом, конкуренция в общем смысле может означать соперничество между отдельными лицами и хозяйствующими единицами, которые хотят достигнуть одной и той же цели.</w:t>
      </w:r>
    </w:p>
    <w:p w:rsidR="00D70D9F" w:rsidRPr="00014BF8"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Конкуренция помогает установить на рынке равновесную цену, уравнять спрос и предложение. На чисто конкурентном рынке отдельные фирмы могут контролировать цену продукта, но незначительно, имеют очень маленькую часть от общего количества, так что если выпуск увеличится или уменьшится, то это будет неощутимо для цены. Производитель, равно как и покупатель, всегда должен рассчитывать на рыночную цену. Таким образом, конкуренция помогает достигнуть баланс между продавцами и покупателями. При противоборстве элементов рынка усиливается их социально-экономическое дробление. В конкуренции участвует большое количество мелких предпринимателей, которые только начинают вести свой бизнес. Многие из них не имеют достаточного капитала, современных средств производства и других ресурсов, поэтому им сложно выдержать этосоперничество и через некоторое вр</w:t>
      </w:r>
      <w:r>
        <w:rPr>
          <w:rFonts w:ascii="Times New Roman" w:eastAsia="Times New Roman" w:hAnsi="Times New Roman" w:cs="Times New Roman"/>
          <w:color w:val="000000"/>
          <w:sz w:val="28"/>
          <w:szCs w:val="28"/>
          <w:lang w:eastAsia="ru-RU"/>
        </w:rPr>
        <w:t>емя терпят убытки и разоряются. Л</w:t>
      </w:r>
      <w:r w:rsidRPr="00014BF8">
        <w:rPr>
          <w:rFonts w:ascii="Times New Roman" w:eastAsia="Times New Roman" w:hAnsi="Times New Roman" w:cs="Times New Roman"/>
          <w:color w:val="000000"/>
          <w:sz w:val="28"/>
          <w:szCs w:val="28"/>
          <w:lang w:eastAsia="ru-RU"/>
        </w:rPr>
        <w:t xml:space="preserve">ишь немногие из них расширяются, увеличивают свою значимость на </w:t>
      </w:r>
      <w:r w:rsidRPr="00014BF8">
        <w:rPr>
          <w:rFonts w:ascii="Times New Roman" w:eastAsia="Times New Roman" w:hAnsi="Times New Roman" w:cs="Times New Roman"/>
          <w:color w:val="000000"/>
          <w:sz w:val="28"/>
          <w:szCs w:val="28"/>
          <w:lang w:eastAsia="ru-RU"/>
        </w:rPr>
        <w:lastRenderedPageBreak/>
        <w:t>рынке, расширяют предприятия и становятся полноправными и довольно значимыми и уважаемыми элементами рынка.</w:t>
      </w:r>
    </w:p>
    <w:p w:rsidR="00D70D9F" w:rsidRPr="00014BF8"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 xml:space="preserve">В работе была проанализирована компания </w:t>
      </w:r>
      <w:r>
        <w:rPr>
          <w:rFonts w:ascii="Times New Roman" w:eastAsia="Times New Roman" w:hAnsi="Times New Roman" w:cs="Times New Roman"/>
          <w:color w:val="000000"/>
          <w:sz w:val="28"/>
          <w:szCs w:val="28"/>
          <w:lang w:eastAsia="ru-RU"/>
        </w:rPr>
        <w:t>ООО</w:t>
      </w:r>
      <w:r w:rsidRPr="00014B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Клема</w:t>
      </w:r>
      <w:r w:rsidRPr="00014BF8">
        <w:rPr>
          <w:rFonts w:ascii="Times New Roman" w:eastAsia="Times New Roman" w:hAnsi="Times New Roman" w:cs="Times New Roman"/>
          <w:color w:val="000000"/>
          <w:sz w:val="28"/>
          <w:szCs w:val="28"/>
          <w:lang w:eastAsia="ru-RU"/>
        </w:rPr>
        <w:t xml:space="preserve">». Компания предоставляет </w:t>
      </w:r>
      <w:r w:rsidRPr="0097407B">
        <w:rPr>
          <w:rFonts w:ascii="Times New Roman" w:eastAsia="Times New Roman" w:hAnsi="Times New Roman" w:cs="Times New Roman"/>
          <w:color w:val="000000"/>
          <w:sz w:val="28"/>
          <w:szCs w:val="28"/>
          <w:lang w:eastAsia="ru-RU"/>
        </w:rPr>
        <w:t>потребителямширокий</w:t>
      </w:r>
      <w:r w:rsidRPr="00014BF8">
        <w:rPr>
          <w:rFonts w:ascii="Times New Roman" w:eastAsia="Times New Roman" w:hAnsi="Times New Roman" w:cs="Times New Roman"/>
          <w:color w:val="000000"/>
          <w:sz w:val="28"/>
          <w:szCs w:val="28"/>
          <w:lang w:eastAsia="ru-RU"/>
        </w:rPr>
        <w:t xml:space="preserve"> выбор</w:t>
      </w:r>
      <w:r>
        <w:rPr>
          <w:rFonts w:ascii="Times New Roman" w:eastAsia="Times New Roman" w:hAnsi="Times New Roman" w:cs="Times New Roman"/>
          <w:color w:val="000000"/>
          <w:sz w:val="28"/>
          <w:szCs w:val="28"/>
          <w:lang w:eastAsia="ru-RU"/>
        </w:rPr>
        <w:t xml:space="preserve"> кондитерских</w:t>
      </w:r>
      <w:r w:rsidRPr="00014BF8">
        <w:rPr>
          <w:rFonts w:ascii="Times New Roman" w:eastAsia="Times New Roman" w:hAnsi="Times New Roman" w:cs="Times New Roman"/>
          <w:color w:val="000000"/>
          <w:sz w:val="28"/>
          <w:szCs w:val="28"/>
          <w:lang w:eastAsia="ru-RU"/>
        </w:rPr>
        <w:t xml:space="preserve"> изделий. В ходе анализа были выявлены сильные стороны компании – это охват разных сегментов рынка, высокое качество продукции, постоянное улучшение квалификации сотрудников, низкая заинтересованность рядовых сотрудников в развитии предприятия и слабый сервис-центр.</w:t>
      </w:r>
    </w:p>
    <w:p w:rsidR="00D70D9F" w:rsidRPr="00014BF8"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 xml:space="preserve">Основная цель компании – привлечь наибольшее количество клиентов. Этому препятствуют увеличение продаж заменяющих товаров, изменение вкусов и потребностей покупателей и сильные конкуренты в сегменте премиум. </w:t>
      </w:r>
      <w:r>
        <w:rPr>
          <w:rFonts w:ascii="Times New Roman" w:eastAsia="Times New Roman" w:hAnsi="Times New Roman" w:cs="Times New Roman"/>
          <w:color w:val="000000"/>
          <w:sz w:val="28"/>
          <w:szCs w:val="28"/>
          <w:lang w:eastAsia="ru-RU"/>
        </w:rPr>
        <w:t>ООО</w:t>
      </w:r>
      <w:r w:rsidRPr="00014B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Клема</w:t>
      </w:r>
      <w:r w:rsidRPr="00014BF8">
        <w:rPr>
          <w:rFonts w:ascii="Times New Roman" w:eastAsia="Times New Roman" w:hAnsi="Times New Roman" w:cs="Times New Roman"/>
          <w:color w:val="000000"/>
          <w:sz w:val="28"/>
          <w:szCs w:val="28"/>
          <w:lang w:eastAsia="ru-RU"/>
        </w:rPr>
        <w:t xml:space="preserve">» решает эти проблемы путем проведения различных тренингов для улучшения работы </w:t>
      </w:r>
      <w:r>
        <w:rPr>
          <w:rFonts w:ascii="Times New Roman" w:eastAsia="Times New Roman" w:hAnsi="Times New Roman" w:cs="Times New Roman"/>
          <w:color w:val="000000"/>
          <w:sz w:val="28"/>
          <w:szCs w:val="28"/>
          <w:lang w:eastAsia="ru-RU"/>
        </w:rPr>
        <w:t>отдела продаж</w:t>
      </w:r>
      <w:r w:rsidRPr="00014BF8">
        <w:rPr>
          <w:rFonts w:ascii="Times New Roman" w:eastAsia="Times New Roman" w:hAnsi="Times New Roman" w:cs="Times New Roman"/>
          <w:color w:val="000000"/>
          <w:sz w:val="28"/>
          <w:szCs w:val="28"/>
          <w:lang w:eastAsia="ru-RU"/>
        </w:rPr>
        <w:t>, а так же расширение диапазона возможных товаров.</w:t>
      </w:r>
    </w:p>
    <w:p w:rsidR="00D70D9F"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 xml:space="preserve">В работе даны рекомендации по усилению конкурентоспособности компании. Это, прежде всего, постоянное повышение уровня квалификации специалистов, так как именно они являются «лицом» компании. В ходе курсовой работы </w:t>
      </w:r>
      <w:r>
        <w:rPr>
          <w:rFonts w:ascii="Times New Roman" w:eastAsia="Times New Roman" w:hAnsi="Times New Roman" w:cs="Times New Roman"/>
          <w:color w:val="000000"/>
          <w:sz w:val="28"/>
          <w:szCs w:val="28"/>
          <w:lang w:eastAsia="ru-RU"/>
        </w:rPr>
        <w:t>были выполнены следующие задачи:</w:t>
      </w:r>
    </w:p>
    <w:p w:rsidR="00D70D9F" w:rsidRDefault="00D70D9F" w:rsidP="00D70D9F">
      <w:pPr>
        <w:pStyle w:val="ae"/>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B379A4">
        <w:rPr>
          <w:rFonts w:ascii="Times New Roman" w:eastAsia="Times New Roman" w:hAnsi="Times New Roman" w:cs="Times New Roman"/>
          <w:color w:val="000000"/>
          <w:sz w:val="28"/>
          <w:szCs w:val="28"/>
          <w:lang w:eastAsia="ru-RU"/>
        </w:rPr>
        <w:t>ыла дана краткая характеристика предприятия, проанализирован реализуемый комплекс маркетинга, оценены факторы, вл</w:t>
      </w:r>
      <w:r>
        <w:rPr>
          <w:rFonts w:ascii="Times New Roman" w:eastAsia="Times New Roman" w:hAnsi="Times New Roman" w:cs="Times New Roman"/>
          <w:color w:val="000000"/>
          <w:sz w:val="28"/>
          <w:szCs w:val="28"/>
          <w:lang w:eastAsia="ru-RU"/>
        </w:rPr>
        <w:t>ияющие на конкурентоспособность;</w:t>
      </w:r>
    </w:p>
    <w:p w:rsidR="00D70D9F" w:rsidRPr="00B379A4" w:rsidRDefault="00D70D9F" w:rsidP="00D70D9F">
      <w:pPr>
        <w:pStyle w:val="ae"/>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379A4">
        <w:rPr>
          <w:rFonts w:ascii="Times New Roman" w:eastAsia="Times New Roman" w:hAnsi="Times New Roman" w:cs="Times New Roman"/>
          <w:color w:val="000000"/>
          <w:sz w:val="28"/>
          <w:szCs w:val="28"/>
          <w:lang w:eastAsia="ru-RU"/>
        </w:rPr>
        <w:t>роведено маркетинговое исследование конкурентов и исследованы пути повышения конкурентоспособности.</w:t>
      </w:r>
    </w:p>
    <w:p w:rsidR="00D70D9F"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14BF8">
        <w:rPr>
          <w:rFonts w:ascii="Times New Roman" w:eastAsia="Times New Roman" w:hAnsi="Times New Roman" w:cs="Times New Roman"/>
          <w:color w:val="000000"/>
          <w:sz w:val="28"/>
          <w:szCs w:val="28"/>
          <w:lang w:eastAsia="ru-RU"/>
        </w:rPr>
        <w:t>Таким образом, цели курсовой работы были достигнуты. Была определена и проанализирована конкурентоспособность компании и пути ее повышения.</w:t>
      </w:r>
    </w:p>
    <w:p w:rsidR="00D70D9F" w:rsidRDefault="00D70D9F" w:rsidP="00D70D9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70D9F" w:rsidRDefault="00D70D9F" w:rsidP="00D70D9F">
      <w:pPr>
        <w:pStyle w:val="1"/>
        <w:spacing w:before="0" w:line="360" w:lineRule="auto"/>
        <w:rPr>
          <w:rFonts w:ascii="Times New Roman" w:eastAsia="Times New Roman" w:hAnsi="Times New Roman" w:cs="Times New Roman"/>
          <w:b w:val="0"/>
          <w:bCs w:val="0"/>
          <w:color w:val="000000"/>
          <w:lang w:eastAsia="ru-RU"/>
        </w:rPr>
      </w:pPr>
      <w:bookmarkStart w:id="14" w:name="_Toc87884442"/>
    </w:p>
    <w:p w:rsidR="00D70D9F" w:rsidRPr="0097407B" w:rsidRDefault="00D70D9F" w:rsidP="00D70D9F">
      <w:pPr>
        <w:rPr>
          <w:lang w:eastAsia="ru-RU"/>
        </w:rPr>
      </w:pPr>
    </w:p>
    <w:p w:rsidR="00D70D9F" w:rsidRPr="0077688C" w:rsidRDefault="00D70D9F" w:rsidP="00D70D9F">
      <w:pPr>
        <w:pStyle w:val="1"/>
        <w:spacing w:before="0" w:line="360" w:lineRule="auto"/>
        <w:jc w:val="center"/>
        <w:rPr>
          <w:rFonts w:ascii="Times New Roman" w:hAnsi="Times New Roman" w:cs="Times New Roman"/>
          <w:color w:val="auto"/>
        </w:rPr>
      </w:pPr>
      <w:r w:rsidRPr="0077688C">
        <w:rPr>
          <w:rFonts w:ascii="Times New Roman" w:hAnsi="Times New Roman" w:cs="Times New Roman"/>
          <w:color w:val="auto"/>
        </w:rPr>
        <w:lastRenderedPageBreak/>
        <w:t>СПИСОК ИСПОЛЬЗОВАННЫХ ИСТОЧНИКОВ</w:t>
      </w:r>
      <w:bookmarkEnd w:id="14"/>
    </w:p>
    <w:p w:rsidR="00D70D9F" w:rsidRPr="00014BF8" w:rsidRDefault="00D70D9F" w:rsidP="00D70D9F">
      <w:pPr>
        <w:spacing w:after="0" w:line="360" w:lineRule="auto"/>
        <w:jc w:val="both"/>
        <w:rPr>
          <w:rFonts w:ascii="Times New Roman" w:hAnsi="Times New Roman" w:cs="Times New Roman"/>
          <w:b/>
          <w:sz w:val="28"/>
          <w:szCs w:val="28"/>
        </w:rPr>
      </w:pP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iCs/>
          <w:color w:val="000000" w:themeColor="text1"/>
          <w:sz w:val="28"/>
          <w:szCs w:val="28"/>
          <w:shd w:val="clear" w:color="auto" w:fill="FFFFFF"/>
        </w:rPr>
        <w:t>1 Еремеева, Н. В. </w:t>
      </w:r>
      <w:r w:rsidRPr="00014BF8">
        <w:rPr>
          <w:rFonts w:ascii="Times New Roman" w:hAnsi="Times New Roman" w:cs="Times New Roman"/>
          <w:color w:val="000000" w:themeColor="text1"/>
          <w:sz w:val="28"/>
          <w:szCs w:val="28"/>
          <w:shd w:val="clear" w:color="auto" w:fill="FFFFFF"/>
        </w:rPr>
        <w:t> Конкурентоспособность товаров и услуг : учебник и практик</w:t>
      </w:r>
      <w:r>
        <w:rPr>
          <w:rFonts w:ascii="Times New Roman" w:hAnsi="Times New Roman" w:cs="Times New Roman"/>
          <w:color w:val="000000" w:themeColor="text1"/>
          <w:sz w:val="28"/>
          <w:szCs w:val="28"/>
          <w:shd w:val="clear" w:color="auto" w:fill="FFFFFF"/>
        </w:rPr>
        <w:t>ум для вузов / Н. В. Еремеева.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2-е изд., испр. и доп.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242 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978-5-534-09362-9.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7" w:tgtFrame="_blank" w:history="1">
        <w:r w:rsidRPr="00014BF8">
          <w:rPr>
            <w:rStyle w:val="a7"/>
            <w:rFonts w:ascii="Times New Roman" w:hAnsi="Times New Roman" w:cs="Times New Roman"/>
            <w:color w:val="000000" w:themeColor="text1"/>
            <w:sz w:val="28"/>
            <w:szCs w:val="28"/>
            <w:shd w:val="clear" w:color="auto" w:fill="FFFFFF"/>
          </w:rPr>
          <w:t>https://urait.ru/bcode/453042</w:t>
        </w:r>
      </w:hyperlink>
      <w:r w:rsidRPr="00014BF8">
        <w:rPr>
          <w:rFonts w:ascii="Times New Roman" w:hAnsi="Times New Roman" w:cs="Times New Roman"/>
          <w:color w:val="000000" w:themeColor="text1"/>
          <w:sz w:val="28"/>
          <w:szCs w:val="28"/>
          <w:shd w:val="clear" w:color="auto" w:fill="FFFFFF"/>
        </w:rPr>
        <w:t> (дата обращения: 05</w:t>
      </w:r>
      <w:r>
        <w:rPr>
          <w:rFonts w:ascii="Times New Roman" w:hAnsi="Times New Roman" w:cs="Times New Roman"/>
          <w:color w:val="000000" w:themeColor="text1"/>
          <w:sz w:val="28"/>
          <w:szCs w:val="28"/>
          <w:shd w:val="clear" w:color="auto" w:fill="FFFFFF"/>
        </w:rPr>
        <w:t>.11.2021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2 </w:t>
      </w:r>
      <w:r w:rsidRPr="00014BF8">
        <w:rPr>
          <w:rFonts w:ascii="Times New Roman" w:hAnsi="Times New Roman" w:cs="Times New Roman"/>
          <w:iCs/>
          <w:color w:val="000000" w:themeColor="text1"/>
          <w:sz w:val="28"/>
          <w:szCs w:val="28"/>
          <w:shd w:val="clear" w:color="auto" w:fill="FFFFFF"/>
        </w:rPr>
        <w:t>Лифиц, И. М. </w:t>
      </w:r>
      <w:r w:rsidRPr="00014BF8">
        <w:rPr>
          <w:rFonts w:ascii="Times New Roman" w:hAnsi="Times New Roman" w:cs="Times New Roman"/>
          <w:color w:val="000000" w:themeColor="text1"/>
          <w:sz w:val="28"/>
          <w:szCs w:val="28"/>
          <w:shd w:val="clear" w:color="auto" w:fill="FFFFFF"/>
        </w:rPr>
        <w:t> Конкурентоспособность товаров и услуг : учебное по</w:t>
      </w:r>
      <w:r>
        <w:rPr>
          <w:rFonts w:ascii="Times New Roman" w:hAnsi="Times New Roman" w:cs="Times New Roman"/>
          <w:color w:val="000000" w:themeColor="text1"/>
          <w:sz w:val="28"/>
          <w:szCs w:val="28"/>
          <w:shd w:val="clear" w:color="auto" w:fill="FFFFFF"/>
        </w:rPr>
        <w:t>собие для вузов / И. М. Лифиц.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4-е изд., перераб. и доп.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392 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978-5-534-07330-0.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8" w:tgtFrame="_blank" w:history="1">
        <w:r w:rsidRPr="00014BF8">
          <w:rPr>
            <w:rStyle w:val="a7"/>
            <w:rFonts w:ascii="Times New Roman" w:hAnsi="Times New Roman" w:cs="Times New Roman"/>
            <w:color w:val="000000" w:themeColor="text1"/>
            <w:sz w:val="28"/>
            <w:szCs w:val="28"/>
            <w:shd w:val="clear" w:color="auto" w:fill="FFFFFF"/>
          </w:rPr>
          <w:t>https://urait.ru/bcode/449613</w:t>
        </w:r>
      </w:hyperlink>
      <w:r w:rsidRPr="00014BF8">
        <w:rPr>
          <w:rFonts w:ascii="Times New Roman" w:hAnsi="Times New Roman" w:cs="Times New Roman"/>
          <w:color w:val="000000" w:themeColor="text1"/>
          <w:sz w:val="28"/>
          <w:szCs w:val="28"/>
          <w:shd w:val="clear" w:color="auto" w:fill="FFFFFF"/>
        </w:rPr>
        <w:t> (дата обращения: 06</w:t>
      </w:r>
      <w:r>
        <w:rPr>
          <w:rFonts w:ascii="Times New Roman" w:hAnsi="Times New Roman" w:cs="Times New Roman"/>
          <w:color w:val="000000" w:themeColor="text1"/>
          <w:sz w:val="28"/>
          <w:szCs w:val="28"/>
          <w:shd w:val="clear" w:color="auto" w:fill="FFFFFF"/>
        </w:rPr>
        <w:t>.11.2021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3 Управление конкурентоспособностью : учебник и практикум для вузов / под редакцией Е. </w:t>
      </w:r>
      <w:r>
        <w:rPr>
          <w:rFonts w:ascii="Times New Roman" w:hAnsi="Times New Roman" w:cs="Times New Roman"/>
          <w:color w:val="000000" w:themeColor="text1"/>
          <w:sz w:val="28"/>
          <w:szCs w:val="28"/>
          <w:shd w:val="clear" w:color="auto" w:fill="FFFFFF"/>
        </w:rPr>
        <w:t>А. Горбашко, И. А. Максимцева.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447 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978-5-534-03257-4.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9" w:tgtFrame="_blank" w:history="1">
        <w:r w:rsidRPr="00014BF8">
          <w:rPr>
            <w:rStyle w:val="a7"/>
            <w:rFonts w:ascii="Times New Roman" w:hAnsi="Times New Roman" w:cs="Times New Roman"/>
            <w:color w:val="000000" w:themeColor="text1"/>
            <w:sz w:val="28"/>
            <w:szCs w:val="28"/>
            <w:shd w:val="clear" w:color="auto" w:fill="FFFFFF"/>
          </w:rPr>
          <w:t>https://urait.ru/bcode/449954</w:t>
        </w:r>
      </w:hyperlink>
      <w:r>
        <w:rPr>
          <w:rFonts w:ascii="Times New Roman" w:hAnsi="Times New Roman" w:cs="Times New Roman"/>
          <w:color w:val="000000" w:themeColor="text1"/>
          <w:sz w:val="28"/>
          <w:szCs w:val="28"/>
          <w:shd w:val="clear" w:color="auto" w:fill="FFFFFF"/>
        </w:rPr>
        <w:t> (дата обращения: 05.11.2021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4 Маркетинг : учебник и практикум для среднего профессионального образования / Т. А. Лукичёва [и др.] ; под редакцией Т. </w:t>
      </w:r>
      <w:r>
        <w:rPr>
          <w:rFonts w:ascii="Times New Roman" w:hAnsi="Times New Roman" w:cs="Times New Roman"/>
          <w:color w:val="000000" w:themeColor="text1"/>
          <w:sz w:val="28"/>
          <w:szCs w:val="28"/>
          <w:shd w:val="clear" w:color="auto" w:fill="FFFFFF"/>
        </w:rPr>
        <w:t>А. Лукичёвой, Н. Н. Молчанова.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Москва : Изд</w:t>
      </w:r>
      <w:r>
        <w:rPr>
          <w:rFonts w:ascii="Times New Roman" w:hAnsi="Times New Roman" w:cs="Times New Roman"/>
          <w:color w:val="000000" w:themeColor="text1"/>
          <w:sz w:val="28"/>
          <w:szCs w:val="28"/>
          <w:shd w:val="clear" w:color="auto" w:fill="FFFFFF"/>
        </w:rPr>
        <w:t>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370 с.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Профессиональное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978-5-534-06970-9.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0" w:tgtFrame="_blank" w:history="1">
        <w:r w:rsidRPr="00014BF8">
          <w:rPr>
            <w:rStyle w:val="a7"/>
            <w:rFonts w:ascii="Times New Roman" w:hAnsi="Times New Roman" w:cs="Times New Roman"/>
            <w:color w:val="000000" w:themeColor="text1"/>
            <w:sz w:val="28"/>
            <w:szCs w:val="28"/>
            <w:shd w:val="clear" w:color="auto" w:fill="FFFFFF"/>
          </w:rPr>
          <w:t>https://urait.ru/bcode/455587</w:t>
        </w:r>
      </w:hyperlink>
      <w:r>
        <w:rPr>
          <w:rFonts w:ascii="Times New Roman" w:hAnsi="Times New Roman" w:cs="Times New Roman"/>
          <w:color w:val="000000" w:themeColor="text1"/>
          <w:sz w:val="28"/>
          <w:szCs w:val="28"/>
          <w:shd w:val="clear" w:color="auto" w:fill="FFFFFF"/>
        </w:rPr>
        <w:t> (дата обращения: 08.11.2021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5 </w:t>
      </w:r>
      <w:r w:rsidRPr="00014BF8">
        <w:rPr>
          <w:rFonts w:ascii="Times New Roman" w:hAnsi="Times New Roman" w:cs="Times New Roman"/>
          <w:iCs/>
          <w:color w:val="000000" w:themeColor="text1"/>
          <w:sz w:val="28"/>
          <w:szCs w:val="28"/>
          <w:shd w:val="clear" w:color="auto" w:fill="FFFFFF"/>
        </w:rPr>
        <w:t>Отварухина, Н. С. </w:t>
      </w:r>
      <w:r w:rsidRPr="00014BF8">
        <w:rPr>
          <w:rFonts w:ascii="Times New Roman" w:hAnsi="Times New Roman" w:cs="Times New Roman"/>
          <w:color w:val="000000" w:themeColor="text1"/>
          <w:sz w:val="28"/>
          <w:szCs w:val="28"/>
          <w:shd w:val="clear" w:color="auto" w:fill="FFFFFF"/>
        </w:rPr>
        <w:t> Современный стратегический анализ : учебник и практикум для вузов / Н</w:t>
      </w:r>
      <w:r>
        <w:rPr>
          <w:rFonts w:ascii="Times New Roman" w:hAnsi="Times New Roman" w:cs="Times New Roman"/>
          <w:color w:val="000000" w:themeColor="text1"/>
          <w:sz w:val="28"/>
          <w:szCs w:val="28"/>
          <w:shd w:val="clear" w:color="auto" w:fill="FFFFFF"/>
        </w:rPr>
        <w:t>. С. Отварухина, В. Р. Веснин.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427 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978-5-534-03642-8.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электронный // ЭБС Юрайт</w:t>
      </w:r>
      <w:r>
        <w:rPr>
          <w:rFonts w:ascii="Times New Roman" w:hAnsi="Times New Roman" w:cs="Times New Roman"/>
          <w:color w:val="000000" w:themeColor="text1"/>
          <w:sz w:val="28"/>
          <w:szCs w:val="28"/>
          <w:shd w:val="clear" w:color="auto" w:fill="FFFFFF"/>
        </w:rPr>
        <w:t xml:space="preserve">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1" w:tgtFrame="_blank" w:history="1">
        <w:r w:rsidRPr="00014BF8">
          <w:rPr>
            <w:rStyle w:val="a7"/>
            <w:rFonts w:ascii="Times New Roman" w:hAnsi="Times New Roman" w:cs="Times New Roman"/>
            <w:color w:val="000000" w:themeColor="text1"/>
            <w:sz w:val="28"/>
            <w:szCs w:val="28"/>
            <w:shd w:val="clear" w:color="auto" w:fill="FFFFFF"/>
          </w:rPr>
          <w:t>https://urait.ru/bcode/450268</w:t>
        </w:r>
      </w:hyperlink>
      <w:r>
        <w:rPr>
          <w:rFonts w:ascii="Times New Roman" w:hAnsi="Times New Roman" w:cs="Times New Roman"/>
          <w:color w:val="000000" w:themeColor="text1"/>
          <w:sz w:val="28"/>
          <w:szCs w:val="28"/>
          <w:shd w:val="clear" w:color="auto" w:fill="FFFFFF"/>
        </w:rPr>
        <w:t> (дата обращения: 08.11.2021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6 Экономика предприятия : учебник для академического бакалавриата / С. П. Кирильчук [и др.] ; под общей редакцией С. П. </w:t>
      </w:r>
      <w:r>
        <w:rPr>
          <w:rFonts w:ascii="Times New Roman" w:hAnsi="Times New Roman" w:cs="Times New Roman"/>
          <w:color w:val="000000" w:themeColor="text1"/>
          <w:sz w:val="28"/>
          <w:szCs w:val="28"/>
          <w:shd w:val="clear" w:color="auto" w:fill="FFFFFF"/>
        </w:rPr>
        <w:t>Кирильчук.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lastRenderedPageBreak/>
        <w:t>Москва :</w:t>
      </w:r>
      <w:r>
        <w:rPr>
          <w:rFonts w:ascii="Times New Roman" w:hAnsi="Times New Roman" w:cs="Times New Roman"/>
          <w:color w:val="000000" w:themeColor="text1"/>
          <w:sz w:val="28"/>
          <w:szCs w:val="28"/>
          <w:shd w:val="clear" w:color="auto" w:fill="FFFFFF"/>
        </w:rPr>
        <w:t>Издательство Юрайт, 2019.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417 с.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Бакалавр.Академический курс).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978-5-534-07473-4.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2" w:tgtFrame="_blank" w:history="1">
        <w:r w:rsidRPr="00014BF8">
          <w:rPr>
            <w:rStyle w:val="a7"/>
            <w:rFonts w:ascii="Times New Roman" w:hAnsi="Times New Roman" w:cs="Times New Roman"/>
            <w:color w:val="000000" w:themeColor="text1"/>
            <w:sz w:val="28"/>
            <w:szCs w:val="28"/>
            <w:shd w:val="clear" w:color="auto" w:fill="FFFFFF"/>
          </w:rPr>
          <w:t>https://urait.ru/bcode/438903</w:t>
        </w:r>
      </w:hyperlink>
      <w:r>
        <w:rPr>
          <w:rFonts w:ascii="Times New Roman" w:hAnsi="Times New Roman" w:cs="Times New Roman"/>
          <w:color w:val="000000" w:themeColor="text1"/>
          <w:sz w:val="28"/>
          <w:szCs w:val="28"/>
          <w:shd w:val="clear" w:color="auto" w:fill="FFFFFF"/>
        </w:rPr>
        <w:t> (дата обращения: 08.11.2021</w:t>
      </w:r>
      <w:r w:rsidRPr="00014BF8">
        <w:rPr>
          <w:rFonts w:ascii="Times New Roman" w:hAnsi="Times New Roman" w:cs="Times New Roman"/>
          <w:color w:val="000000" w:themeColor="text1"/>
          <w:sz w:val="28"/>
          <w:szCs w:val="28"/>
          <w:shd w:val="clear" w:color="auto" w:fill="FFFFFF"/>
        </w:rPr>
        <w:t>).</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7 </w:t>
      </w:r>
      <w:r w:rsidRPr="00014BF8">
        <w:rPr>
          <w:rFonts w:ascii="Times New Roman" w:hAnsi="Times New Roman" w:cs="Times New Roman"/>
          <w:iCs/>
          <w:color w:val="000000" w:themeColor="text1"/>
          <w:sz w:val="28"/>
          <w:szCs w:val="28"/>
          <w:shd w:val="clear" w:color="auto" w:fill="FFFFFF"/>
        </w:rPr>
        <w:t>Фомичев, В. И. </w:t>
      </w:r>
      <w:r w:rsidRPr="00014BF8">
        <w:rPr>
          <w:rFonts w:ascii="Times New Roman" w:hAnsi="Times New Roman" w:cs="Times New Roman"/>
          <w:color w:val="000000" w:themeColor="text1"/>
          <w:sz w:val="28"/>
          <w:szCs w:val="28"/>
          <w:shd w:val="clear" w:color="auto" w:fill="FFFFFF"/>
        </w:rPr>
        <w:t> Управление качеством и конкурентоспособностью : учеб</w:t>
      </w:r>
      <w:r>
        <w:rPr>
          <w:rFonts w:ascii="Times New Roman" w:hAnsi="Times New Roman" w:cs="Times New Roman"/>
          <w:color w:val="000000" w:themeColor="text1"/>
          <w:sz w:val="28"/>
          <w:szCs w:val="28"/>
          <w:shd w:val="clear" w:color="auto" w:fill="FFFFFF"/>
        </w:rPr>
        <w:t>ник для вузов / В. И. Фомичев.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156 с.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978-5-534-12241-1.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электронный // ЭБС Ю</w:t>
      </w:r>
      <w:r>
        <w:rPr>
          <w:rFonts w:ascii="Times New Roman" w:hAnsi="Times New Roman" w:cs="Times New Roman"/>
          <w:color w:val="000000" w:themeColor="text1"/>
          <w:sz w:val="28"/>
          <w:szCs w:val="28"/>
          <w:shd w:val="clear" w:color="auto" w:fill="FFFFFF"/>
        </w:rPr>
        <w:t xml:space="preserve">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3" w:tgtFrame="_blank" w:history="1">
        <w:r w:rsidRPr="00014BF8">
          <w:rPr>
            <w:rStyle w:val="a7"/>
            <w:rFonts w:ascii="Times New Roman" w:hAnsi="Times New Roman" w:cs="Times New Roman"/>
            <w:color w:val="000000" w:themeColor="text1"/>
            <w:sz w:val="28"/>
            <w:szCs w:val="28"/>
            <w:shd w:val="clear" w:color="auto" w:fill="FFFFFF"/>
          </w:rPr>
          <w:t>https://urait.ru/bcode/447092</w:t>
        </w:r>
      </w:hyperlink>
      <w:r>
        <w:rPr>
          <w:rFonts w:ascii="Times New Roman" w:hAnsi="Times New Roman" w:cs="Times New Roman"/>
          <w:color w:val="000000" w:themeColor="text1"/>
          <w:sz w:val="28"/>
          <w:szCs w:val="28"/>
          <w:shd w:val="clear" w:color="auto" w:fill="FFFFFF"/>
        </w:rPr>
        <w:t> (дата обращения: 08.11.2021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8 </w:t>
      </w:r>
      <w:r w:rsidRPr="00014BF8">
        <w:rPr>
          <w:rFonts w:ascii="Times New Roman" w:hAnsi="Times New Roman" w:cs="Times New Roman"/>
          <w:iCs/>
          <w:color w:val="000000" w:themeColor="text1"/>
          <w:sz w:val="28"/>
          <w:szCs w:val="28"/>
          <w:shd w:val="clear" w:color="auto" w:fill="FFFFFF"/>
        </w:rPr>
        <w:t>Сергеев, А. А. </w:t>
      </w:r>
      <w:r w:rsidRPr="00014BF8">
        <w:rPr>
          <w:rFonts w:ascii="Times New Roman" w:hAnsi="Times New Roman" w:cs="Times New Roman"/>
          <w:color w:val="000000" w:themeColor="text1"/>
          <w:sz w:val="28"/>
          <w:szCs w:val="28"/>
          <w:shd w:val="clear" w:color="auto" w:fill="FFFFFF"/>
        </w:rPr>
        <w:t> Бизнес-планирование : учебник и практи</w:t>
      </w:r>
      <w:r>
        <w:rPr>
          <w:rFonts w:ascii="Times New Roman" w:hAnsi="Times New Roman" w:cs="Times New Roman"/>
          <w:color w:val="000000" w:themeColor="text1"/>
          <w:sz w:val="28"/>
          <w:szCs w:val="28"/>
          <w:shd w:val="clear" w:color="auto" w:fill="FFFFFF"/>
        </w:rPr>
        <w:t>кум для вузов / А. А. Сергеев.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4-е изд., испр</w:t>
      </w:r>
      <w:r>
        <w:rPr>
          <w:rFonts w:ascii="Times New Roman" w:hAnsi="Times New Roman" w:cs="Times New Roman"/>
          <w:color w:val="000000" w:themeColor="text1"/>
          <w:sz w:val="28"/>
          <w:szCs w:val="28"/>
          <w:shd w:val="clear" w:color="auto" w:fill="FFFFFF"/>
        </w:rPr>
        <w:t>. и доп.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483 с.  (Высшее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978-5-534-13182-6.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4" w:tgtFrame="_blank" w:history="1">
        <w:r w:rsidRPr="00014BF8">
          <w:rPr>
            <w:rStyle w:val="a7"/>
            <w:rFonts w:ascii="Times New Roman" w:hAnsi="Times New Roman" w:cs="Times New Roman"/>
            <w:color w:val="000000" w:themeColor="text1"/>
            <w:sz w:val="28"/>
            <w:szCs w:val="28"/>
            <w:shd w:val="clear" w:color="auto" w:fill="FFFFFF"/>
          </w:rPr>
          <w:t>https://urait.ru/bcode/449380</w:t>
        </w:r>
      </w:hyperlink>
      <w:r>
        <w:rPr>
          <w:rFonts w:ascii="Times New Roman" w:hAnsi="Times New Roman" w:cs="Times New Roman"/>
          <w:color w:val="000000" w:themeColor="text1"/>
          <w:sz w:val="28"/>
          <w:szCs w:val="28"/>
          <w:shd w:val="clear" w:color="auto" w:fill="FFFFFF"/>
        </w:rPr>
        <w:t> (дата обращения: 09.11.2021</w:t>
      </w:r>
      <w:r w:rsidRPr="00014BF8">
        <w:rPr>
          <w:rFonts w:ascii="Times New Roman" w:hAnsi="Times New Roman" w:cs="Times New Roman"/>
          <w:color w:val="000000" w:themeColor="text1"/>
          <w:sz w:val="28"/>
          <w:szCs w:val="28"/>
          <w:shd w:val="clear" w:color="auto" w:fill="FFFFFF"/>
        </w:rPr>
        <w:t>).</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9 </w:t>
      </w:r>
      <w:r w:rsidRPr="00014BF8">
        <w:rPr>
          <w:rFonts w:ascii="Times New Roman" w:hAnsi="Times New Roman" w:cs="Times New Roman"/>
          <w:iCs/>
          <w:color w:val="000000" w:themeColor="text1"/>
          <w:sz w:val="28"/>
          <w:szCs w:val="28"/>
          <w:shd w:val="clear" w:color="auto" w:fill="FFFFFF"/>
        </w:rPr>
        <w:t>Розанова, Н. М. </w:t>
      </w:r>
      <w:r w:rsidRPr="00014BF8">
        <w:rPr>
          <w:rFonts w:ascii="Times New Roman" w:hAnsi="Times New Roman" w:cs="Times New Roman"/>
          <w:color w:val="000000" w:themeColor="text1"/>
          <w:sz w:val="28"/>
          <w:szCs w:val="28"/>
          <w:shd w:val="clear" w:color="auto" w:fill="FFFFFF"/>
        </w:rPr>
        <w:t> Конкурентные стратегии современной фирмы : учебник и практикум для вузов / Н. М. Розанова.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343 с.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(Высшее образован</w:t>
      </w:r>
      <w:r>
        <w:rPr>
          <w:rFonts w:ascii="Times New Roman" w:hAnsi="Times New Roman" w:cs="Times New Roman"/>
          <w:color w:val="000000" w:themeColor="text1"/>
          <w:sz w:val="28"/>
          <w:szCs w:val="28"/>
          <w:shd w:val="clear" w:color="auto" w:fill="FFFFFF"/>
        </w:rPr>
        <w:t>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978-5-534-05140-7.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5" w:tgtFrame="_blank" w:history="1">
        <w:r w:rsidRPr="00014BF8">
          <w:rPr>
            <w:rStyle w:val="a7"/>
            <w:rFonts w:ascii="Times New Roman" w:hAnsi="Times New Roman" w:cs="Times New Roman"/>
            <w:color w:val="000000" w:themeColor="text1"/>
            <w:sz w:val="28"/>
            <w:szCs w:val="28"/>
            <w:shd w:val="clear" w:color="auto" w:fill="FFFFFF"/>
          </w:rPr>
          <w:t>https://urait.ru/bcode/451422</w:t>
        </w:r>
      </w:hyperlink>
      <w:r>
        <w:rPr>
          <w:rFonts w:ascii="Times New Roman" w:hAnsi="Times New Roman" w:cs="Times New Roman"/>
          <w:color w:val="000000" w:themeColor="text1"/>
          <w:sz w:val="28"/>
          <w:szCs w:val="28"/>
          <w:shd w:val="clear" w:color="auto" w:fill="FFFFFF"/>
        </w:rPr>
        <w:t> (дата обращения: 10.11.2021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10 </w:t>
      </w:r>
      <w:r w:rsidRPr="00014BF8">
        <w:rPr>
          <w:rFonts w:ascii="Times New Roman" w:hAnsi="Times New Roman" w:cs="Times New Roman"/>
          <w:iCs/>
          <w:color w:val="000000" w:themeColor="text1"/>
          <w:sz w:val="28"/>
          <w:szCs w:val="28"/>
          <w:shd w:val="clear" w:color="auto" w:fill="FFFFFF"/>
        </w:rPr>
        <w:t>Прокофьева, Т. А. </w:t>
      </w:r>
      <w:r w:rsidRPr="00014BF8">
        <w:rPr>
          <w:rFonts w:ascii="Times New Roman" w:hAnsi="Times New Roman" w:cs="Times New Roman"/>
          <w:color w:val="000000" w:themeColor="text1"/>
          <w:sz w:val="28"/>
          <w:szCs w:val="28"/>
          <w:shd w:val="clear" w:color="auto" w:fill="FFFFFF"/>
        </w:rPr>
        <w:t> Системный анализ в менеджменте : учебник для вузов / Т. А. Прокофьева, В. В. Челноков.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Моск</w:t>
      </w:r>
      <w:r>
        <w:rPr>
          <w:rFonts w:ascii="Times New Roman" w:hAnsi="Times New Roman" w:cs="Times New Roman"/>
          <w:color w:val="000000" w:themeColor="text1"/>
          <w:sz w:val="28"/>
          <w:szCs w:val="28"/>
          <w:shd w:val="clear" w:color="auto" w:fill="FFFFFF"/>
        </w:rPr>
        <w:t>ва : Издательство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313 с. </w:t>
      </w:r>
      <w:r w:rsidR="00A812C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(Высшее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978-5-534-10451-6.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6" w:tgtFrame="_blank" w:history="1">
        <w:r w:rsidRPr="00014BF8">
          <w:rPr>
            <w:rStyle w:val="a7"/>
            <w:rFonts w:ascii="Times New Roman" w:hAnsi="Times New Roman" w:cs="Times New Roman"/>
            <w:color w:val="000000" w:themeColor="text1"/>
            <w:sz w:val="28"/>
            <w:szCs w:val="28"/>
            <w:shd w:val="clear" w:color="auto" w:fill="FFFFFF"/>
          </w:rPr>
          <w:t>https://urait.ru/bcode/430166</w:t>
        </w:r>
      </w:hyperlink>
      <w:r>
        <w:rPr>
          <w:rFonts w:ascii="Times New Roman" w:hAnsi="Times New Roman" w:cs="Times New Roman"/>
          <w:color w:val="000000" w:themeColor="text1"/>
          <w:sz w:val="28"/>
          <w:szCs w:val="28"/>
          <w:shd w:val="clear" w:color="auto" w:fill="FFFFFF"/>
        </w:rPr>
        <w:t> (дата обращения: 10.11.2021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11 Управление качеством. Практикум : учебное пособие для среднего профессионального образования / Е. А. Горбашко [и др.] ;</w:t>
      </w:r>
      <w:r>
        <w:rPr>
          <w:rFonts w:ascii="Times New Roman" w:hAnsi="Times New Roman" w:cs="Times New Roman"/>
          <w:color w:val="000000" w:themeColor="text1"/>
          <w:sz w:val="28"/>
          <w:szCs w:val="28"/>
          <w:shd w:val="clear" w:color="auto" w:fill="FFFFFF"/>
        </w:rPr>
        <w:t xml:space="preserve"> под редакцией Е. А. Горбашко.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2-е изд., испр.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Москва : Издательст</w:t>
      </w:r>
      <w:r>
        <w:rPr>
          <w:rFonts w:ascii="Times New Roman" w:hAnsi="Times New Roman" w:cs="Times New Roman"/>
          <w:color w:val="000000" w:themeColor="text1"/>
          <w:sz w:val="28"/>
          <w:szCs w:val="28"/>
          <w:shd w:val="clear" w:color="auto" w:fill="FFFFFF"/>
        </w:rPr>
        <w:t>во Юрайт, 2020.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323 с.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Профессиональное образование). </w:t>
      </w:r>
      <w:r>
        <w:rPr>
          <w:rFonts w:ascii="Times New Roman" w:hAnsi="Times New Roman" w:cs="Times New Roman"/>
          <w:sz w:val="28"/>
          <w:szCs w:val="24"/>
        </w:rPr>
        <w:t>–</w:t>
      </w:r>
      <w:r>
        <w:rPr>
          <w:rFonts w:ascii="Times New Roman" w:hAnsi="Times New Roman" w:cs="Times New Roman"/>
          <w:color w:val="000000" w:themeColor="text1"/>
          <w:sz w:val="28"/>
          <w:szCs w:val="28"/>
          <w:shd w:val="clear" w:color="auto" w:fill="FFFFFF"/>
        </w:rPr>
        <w:t xml:space="preserve"> ISBN 978-5-534-11511-6.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Текст : эл</w:t>
      </w:r>
      <w:r>
        <w:rPr>
          <w:rFonts w:ascii="Times New Roman" w:hAnsi="Times New Roman" w:cs="Times New Roman"/>
          <w:color w:val="000000" w:themeColor="text1"/>
          <w:sz w:val="28"/>
          <w:szCs w:val="28"/>
          <w:shd w:val="clear" w:color="auto" w:fill="FFFFFF"/>
        </w:rPr>
        <w:t xml:space="preserve">ектронный // ЭБС Юрайт [сайт]. </w:t>
      </w:r>
      <w:r>
        <w:rPr>
          <w:rFonts w:ascii="Times New Roman" w:hAnsi="Times New Roman" w:cs="Times New Roman"/>
          <w:sz w:val="28"/>
          <w:szCs w:val="24"/>
        </w:rPr>
        <w:t>–</w:t>
      </w:r>
      <w:r w:rsidRPr="00014BF8">
        <w:rPr>
          <w:rFonts w:ascii="Times New Roman" w:hAnsi="Times New Roman" w:cs="Times New Roman"/>
          <w:color w:val="000000" w:themeColor="text1"/>
          <w:sz w:val="28"/>
          <w:szCs w:val="28"/>
          <w:shd w:val="clear" w:color="auto" w:fill="FFFFFF"/>
        </w:rPr>
        <w:t xml:space="preserve"> URL: </w:t>
      </w:r>
      <w:hyperlink r:id="rId17" w:tgtFrame="_blank" w:history="1">
        <w:r w:rsidRPr="00014BF8">
          <w:rPr>
            <w:rStyle w:val="a7"/>
            <w:rFonts w:ascii="Times New Roman" w:hAnsi="Times New Roman" w:cs="Times New Roman"/>
            <w:color w:val="000000" w:themeColor="text1"/>
            <w:sz w:val="28"/>
            <w:szCs w:val="28"/>
            <w:shd w:val="clear" w:color="auto" w:fill="FFFFFF"/>
          </w:rPr>
          <w:t>https://urait.ru/bcode/456749</w:t>
        </w:r>
      </w:hyperlink>
      <w:r>
        <w:rPr>
          <w:rFonts w:ascii="Times New Roman" w:hAnsi="Times New Roman" w:cs="Times New Roman"/>
          <w:color w:val="000000" w:themeColor="text1"/>
          <w:sz w:val="28"/>
          <w:szCs w:val="28"/>
          <w:shd w:val="clear" w:color="auto" w:fill="FFFFFF"/>
        </w:rPr>
        <w:t> (дата обращения: 10.11.2021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lastRenderedPageBreak/>
        <w:t xml:space="preserve">12 </w:t>
      </w:r>
      <w:r w:rsidRPr="00014BF8">
        <w:rPr>
          <w:rFonts w:ascii="Times New Roman" w:hAnsi="Times New Roman" w:cs="Times New Roman"/>
          <w:iCs/>
          <w:color w:val="000000" w:themeColor="text1"/>
          <w:sz w:val="28"/>
          <w:szCs w:val="28"/>
          <w:shd w:val="clear" w:color="auto" w:fill="FFFFFF"/>
        </w:rPr>
        <w:t>Кузнецова, Е. В. </w:t>
      </w:r>
      <w:r w:rsidRPr="00014BF8">
        <w:rPr>
          <w:rFonts w:ascii="Times New Roman" w:hAnsi="Times New Roman" w:cs="Times New Roman"/>
          <w:color w:val="000000" w:themeColor="text1"/>
          <w:sz w:val="28"/>
          <w:szCs w:val="28"/>
          <w:shd w:val="clear" w:color="auto" w:fill="FFFFFF"/>
        </w:rPr>
        <w:t> Управление портфелем проектов как инструмент реализации корпоративной стратегии : учебник для вузов / Е. В. Кузнецова.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2-е изд., перераб. и доп.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Москва : Издательство Юрайт, 2020.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177 с.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(Высшее образование).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 xml:space="preserve">ISBN 978-5-534-07425-3.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 xml:space="preserve">Текст : электронный // ЭБС Юрайт [сайт].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URL: </w:t>
      </w:r>
      <w:hyperlink r:id="rId18" w:tgtFrame="_blank" w:history="1">
        <w:r w:rsidRPr="00014BF8">
          <w:rPr>
            <w:rStyle w:val="a7"/>
            <w:rFonts w:ascii="Times New Roman" w:hAnsi="Times New Roman" w:cs="Times New Roman"/>
            <w:color w:val="000000" w:themeColor="text1"/>
            <w:sz w:val="28"/>
            <w:szCs w:val="28"/>
            <w:shd w:val="clear" w:color="auto" w:fill="FFFFFF"/>
          </w:rPr>
          <w:t>https://urait.ru/bcode/451359</w:t>
        </w:r>
      </w:hyperlink>
      <w:r>
        <w:rPr>
          <w:rFonts w:ascii="Times New Roman" w:hAnsi="Times New Roman" w:cs="Times New Roman"/>
          <w:color w:val="000000" w:themeColor="text1"/>
          <w:sz w:val="28"/>
          <w:szCs w:val="28"/>
          <w:shd w:val="clear" w:color="auto" w:fill="FFFFFF"/>
        </w:rPr>
        <w:t> (дата обращения: 12.11.2021</w:t>
      </w:r>
      <w:r w:rsidRPr="00014BF8">
        <w:rPr>
          <w:rFonts w:ascii="Times New Roman" w:hAnsi="Times New Roman" w:cs="Times New Roman"/>
          <w:color w:val="000000" w:themeColor="text1"/>
          <w:sz w:val="28"/>
          <w:szCs w:val="28"/>
          <w:shd w:val="clear" w:color="auto" w:fill="FFFFFF"/>
        </w:rPr>
        <w:t xml:space="preserve">). </w:t>
      </w:r>
    </w:p>
    <w:p w:rsidR="00D70D9F" w:rsidRPr="00014BF8" w:rsidRDefault="00D70D9F" w:rsidP="00D70D9F">
      <w:pPr>
        <w:spacing w:after="0" w:line="360" w:lineRule="auto"/>
        <w:ind w:firstLine="709"/>
        <w:jc w:val="both"/>
        <w:rPr>
          <w:rFonts w:ascii="Times New Roman" w:hAnsi="Times New Roman" w:cs="Times New Roman"/>
          <w:color w:val="000000" w:themeColor="text1"/>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13 </w:t>
      </w:r>
      <w:r w:rsidRPr="00014BF8">
        <w:rPr>
          <w:rFonts w:ascii="Times New Roman" w:hAnsi="Times New Roman" w:cs="Times New Roman"/>
          <w:iCs/>
          <w:color w:val="000000" w:themeColor="text1"/>
          <w:sz w:val="28"/>
          <w:szCs w:val="28"/>
          <w:shd w:val="clear" w:color="auto" w:fill="FFFFFF"/>
        </w:rPr>
        <w:t>Тебекин, А. В. </w:t>
      </w:r>
      <w:r w:rsidRPr="00014BF8">
        <w:rPr>
          <w:rFonts w:ascii="Times New Roman" w:hAnsi="Times New Roman" w:cs="Times New Roman"/>
          <w:color w:val="000000" w:themeColor="text1"/>
          <w:sz w:val="28"/>
          <w:szCs w:val="28"/>
          <w:shd w:val="clear" w:color="auto" w:fill="FFFFFF"/>
        </w:rPr>
        <w:t> Стратегический менеджмент : учебник для прикладного бакалавриата / А. В. Тебекин.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2-е изд., перераб. и доп.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Москва : Издательство Юрайт, 2019.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333 с.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(Бакалавр.Прикладной курс).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 xml:space="preserve">ISBN 978-5-9916-5133-2.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 xml:space="preserve">Текст : электронный // ЭБС Юрайт [сайт].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URL: </w:t>
      </w:r>
      <w:hyperlink r:id="rId19" w:tgtFrame="_blank" w:history="1">
        <w:r w:rsidRPr="00014BF8">
          <w:rPr>
            <w:rStyle w:val="a7"/>
            <w:rFonts w:ascii="Times New Roman" w:hAnsi="Times New Roman" w:cs="Times New Roman"/>
            <w:color w:val="000000" w:themeColor="text1"/>
            <w:sz w:val="28"/>
            <w:szCs w:val="28"/>
            <w:shd w:val="clear" w:color="auto" w:fill="FFFFFF"/>
          </w:rPr>
          <w:t>https://urait.ru/bcode/444145</w:t>
        </w:r>
      </w:hyperlink>
      <w:r>
        <w:rPr>
          <w:rFonts w:ascii="Times New Roman" w:hAnsi="Times New Roman" w:cs="Times New Roman"/>
          <w:color w:val="000000" w:themeColor="text1"/>
          <w:sz w:val="28"/>
          <w:szCs w:val="28"/>
          <w:shd w:val="clear" w:color="auto" w:fill="FFFFFF"/>
        </w:rPr>
        <w:t> (дата обращения: 12.11.2021</w:t>
      </w:r>
      <w:r w:rsidRPr="00014BF8">
        <w:rPr>
          <w:rFonts w:ascii="Times New Roman" w:hAnsi="Times New Roman" w:cs="Times New Roman"/>
          <w:color w:val="000000" w:themeColor="text1"/>
          <w:sz w:val="28"/>
          <w:szCs w:val="28"/>
          <w:shd w:val="clear" w:color="auto" w:fill="FFFFFF"/>
        </w:rPr>
        <w:t>).</w:t>
      </w:r>
    </w:p>
    <w:p w:rsidR="00D70D9F" w:rsidRPr="0097407B" w:rsidRDefault="00D70D9F" w:rsidP="00D70D9F">
      <w:pPr>
        <w:spacing w:after="0" w:line="360" w:lineRule="auto"/>
        <w:ind w:firstLine="709"/>
        <w:jc w:val="both"/>
        <w:rPr>
          <w:rFonts w:ascii="Times New Roman" w:hAnsi="Times New Roman" w:cs="Times New Roman"/>
          <w:sz w:val="28"/>
          <w:szCs w:val="28"/>
          <w:shd w:val="clear" w:color="auto" w:fill="FFFFFF"/>
        </w:rPr>
      </w:pPr>
      <w:r w:rsidRPr="00014BF8">
        <w:rPr>
          <w:rFonts w:ascii="Times New Roman" w:hAnsi="Times New Roman" w:cs="Times New Roman"/>
          <w:color w:val="000000" w:themeColor="text1"/>
          <w:sz w:val="28"/>
          <w:szCs w:val="28"/>
          <w:shd w:val="clear" w:color="auto" w:fill="FFFFFF"/>
        </w:rPr>
        <w:t xml:space="preserve">14 </w:t>
      </w:r>
      <w:r w:rsidRPr="00014BF8">
        <w:rPr>
          <w:rFonts w:ascii="Times New Roman" w:hAnsi="Times New Roman" w:cs="Times New Roman"/>
          <w:iCs/>
          <w:color w:val="000000" w:themeColor="text1"/>
          <w:sz w:val="28"/>
          <w:szCs w:val="28"/>
          <w:shd w:val="clear" w:color="auto" w:fill="FFFFFF"/>
        </w:rPr>
        <w:t>Прокушев, Е. Ф. </w:t>
      </w:r>
      <w:r w:rsidRPr="00014BF8">
        <w:rPr>
          <w:rFonts w:ascii="Times New Roman" w:hAnsi="Times New Roman" w:cs="Times New Roman"/>
          <w:color w:val="000000" w:themeColor="text1"/>
          <w:sz w:val="28"/>
          <w:szCs w:val="28"/>
          <w:shd w:val="clear" w:color="auto" w:fill="FFFFFF"/>
        </w:rPr>
        <w:t> Внешнеэкономическая деятельность : учебник и практикум для вузов / Е. Ф. Прокушев, А. А. Костин ; под редакцией Е. Ф. Прокушева.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10-е изд., перераб. и доп. </w:t>
      </w:r>
      <w:r w:rsidR="00A812CB">
        <w:rPr>
          <w:rFonts w:ascii="Times New Roman" w:hAnsi="Times New Roman" w:cs="Times New Roman"/>
          <w:color w:val="000000" w:themeColor="text1"/>
          <w:sz w:val="28"/>
          <w:szCs w:val="28"/>
          <w:shd w:val="clear" w:color="auto" w:fill="FFFFFF"/>
        </w:rPr>
        <w:t>–</w:t>
      </w:r>
      <w:r w:rsidRPr="00014BF8">
        <w:rPr>
          <w:rFonts w:ascii="Times New Roman" w:hAnsi="Times New Roman" w:cs="Times New Roman"/>
          <w:color w:val="000000" w:themeColor="text1"/>
          <w:sz w:val="28"/>
          <w:szCs w:val="28"/>
          <w:shd w:val="clear" w:color="auto" w:fill="FFFFFF"/>
        </w:rPr>
        <w:t xml:space="preserve">Москва : Издательство </w:t>
      </w:r>
      <w:r w:rsidRPr="0097407B">
        <w:rPr>
          <w:rFonts w:ascii="Times New Roman" w:hAnsi="Times New Roman" w:cs="Times New Roman"/>
          <w:sz w:val="28"/>
          <w:szCs w:val="28"/>
          <w:shd w:val="clear" w:color="auto" w:fill="FFFFFF"/>
        </w:rPr>
        <w:t>Юрайт, 2020.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450 с.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(Высшее образование).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ISBN 978-5-9916-9615-9.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Текст : электронный // ЭБС Юрайт [сайт].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URL: </w:t>
      </w:r>
      <w:hyperlink r:id="rId20" w:tgtFrame="_blank" w:history="1">
        <w:r w:rsidRPr="0097407B">
          <w:rPr>
            <w:rStyle w:val="a7"/>
            <w:rFonts w:ascii="Times New Roman" w:hAnsi="Times New Roman" w:cs="Times New Roman"/>
            <w:color w:val="auto"/>
            <w:sz w:val="28"/>
            <w:szCs w:val="28"/>
            <w:shd w:val="clear" w:color="auto" w:fill="FFFFFF"/>
          </w:rPr>
          <w:t>https://urait.ru/bcode/449856</w:t>
        </w:r>
      </w:hyperlink>
      <w:r w:rsidRPr="0097407B">
        <w:rPr>
          <w:rFonts w:ascii="Times New Roman" w:hAnsi="Times New Roman" w:cs="Times New Roman"/>
          <w:sz w:val="28"/>
          <w:szCs w:val="28"/>
          <w:shd w:val="clear" w:color="auto" w:fill="FFFFFF"/>
        </w:rPr>
        <w:t xml:space="preserve"> (дата обращения: 13.11.2021). </w:t>
      </w:r>
    </w:p>
    <w:p w:rsidR="00D70D9F" w:rsidRPr="0097407B" w:rsidRDefault="00D70D9F" w:rsidP="00D70D9F">
      <w:pPr>
        <w:spacing w:after="0" w:line="360" w:lineRule="auto"/>
        <w:ind w:firstLine="709"/>
        <w:jc w:val="both"/>
        <w:rPr>
          <w:rFonts w:ascii="Times New Roman" w:hAnsi="Times New Roman" w:cs="Times New Roman"/>
          <w:sz w:val="28"/>
          <w:szCs w:val="28"/>
          <w:shd w:val="clear" w:color="auto" w:fill="FFFFFF"/>
        </w:rPr>
      </w:pPr>
      <w:r w:rsidRPr="0097407B">
        <w:rPr>
          <w:rFonts w:ascii="Times New Roman" w:hAnsi="Times New Roman" w:cs="Times New Roman"/>
          <w:sz w:val="28"/>
          <w:szCs w:val="28"/>
          <w:shd w:val="clear" w:color="auto" w:fill="FFFFFF"/>
        </w:rPr>
        <w:t xml:space="preserve">15 </w:t>
      </w:r>
      <w:r w:rsidRPr="0097407B">
        <w:rPr>
          <w:rFonts w:ascii="Times New Roman" w:hAnsi="Times New Roman" w:cs="Times New Roman"/>
          <w:iCs/>
          <w:sz w:val="28"/>
          <w:szCs w:val="28"/>
          <w:shd w:val="clear" w:color="auto" w:fill="FFFFFF"/>
        </w:rPr>
        <w:t>Лузина, Т. В. </w:t>
      </w:r>
      <w:r w:rsidRPr="0097407B">
        <w:rPr>
          <w:rFonts w:ascii="Times New Roman" w:hAnsi="Times New Roman" w:cs="Times New Roman"/>
          <w:sz w:val="28"/>
          <w:szCs w:val="28"/>
          <w:shd w:val="clear" w:color="auto" w:fill="FFFFFF"/>
        </w:rPr>
        <w:t> Ценообразование во внешней торговле : учебник для вузов / Т. В. Лузина, С. С. Решетникова.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Москва : Издательство Юрайт, 2020.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278 с.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(Высшее образование).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ISBN 978-5-534-07444-4.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Текст : электронный // ЭБС Юрайт [сайт].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URL: </w:t>
      </w:r>
      <w:hyperlink r:id="rId21" w:tgtFrame="_blank" w:history="1">
        <w:r w:rsidRPr="0097407B">
          <w:rPr>
            <w:rStyle w:val="a7"/>
            <w:rFonts w:ascii="Times New Roman" w:hAnsi="Times New Roman" w:cs="Times New Roman"/>
            <w:color w:val="auto"/>
            <w:sz w:val="28"/>
            <w:szCs w:val="28"/>
            <w:shd w:val="clear" w:color="auto" w:fill="FFFFFF"/>
          </w:rPr>
          <w:t>https://urait.ru/bcode/455603</w:t>
        </w:r>
      </w:hyperlink>
      <w:r w:rsidRPr="0097407B">
        <w:rPr>
          <w:rFonts w:ascii="Times New Roman" w:hAnsi="Times New Roman" w:cs="Times New Roman"/>
          <w:sz w:val="28"/>
          <w:szCs w:val="28"/>
          <w:shd w:val="clear" w:color="auto" w:fill="FFFFFF"/>
        </w:rPr>
        <w:t> (дата обращения: 13.11.2021).</w:t>
      </w:r>
    </w:p>
    <w:p w:rsidR="00D70D9F" w:rsidRPr="0097407B" w:rsidRDefault="00D70D9F" w:rsidP="00D70D9F">
      <w:pPr>
        <w:spacing w:after="0" w:line="360" w:lineRule="auto"/>
        <w:ind w:firstLine="709"/>
        <w:jc w:val="both"/>
        <w:rPr>
          <w:rFonts w:ascii="Times New Roman" w:hAnsi="Times New Roman" w:cs="Times New Roman"/>
          <w:sz w:val="28"/>
          <w:szCs w:val="28"/>
          <w:shd w:val="clear" w:color="auto" w:fill="FFFFFF"/>
        </w:rPr>
      </w:pPr>
      <w:r w:rsidRPr="0097407B">
        <w:rPr>
          <w:rFonts w:ascii="Times New Roman" w:hAnsi="Times New Roman" w:cs="Times New Roman"/>
          <w:sz w:val="28"/>
          <w:szCs w:val="28"/>
          <w:shd w:val="clear" w:color="auto" w:fill="FFFFFF"/>
        </w:rPr>
        <w:t>16 Шишкин, М. В.  Антимонопольное регулирование : учебник и практикум для вузов / М. В. Шишкин, А. В. Смирнов.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Москва :Издательство Юрайт, 2021.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143 с.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(Высшее образование).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ISBN 978-5-534-08003-2.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Текст : электронный // Образовательная платформа Юрайт [сайт].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URL: https://urait.ru/bcode/470157 (дата обращения: 19.11.2021).</w:t>
      </w:r>
    </w:p>
    <w:p w:rsidR="00D70D9F" w:rsidRPr="0097407B" w:rsidRDefault="00D70D9F" w:rsidP="00D70D9F">
      <w:pPr>
        <w:spacing w:after="0" w:line="360" w:lineRule="auto"/>
        <w:ind w:firstLine="709"/>
        <w:jc w:val="both"/>
        <w:rPr>
          <w:rFonts w:ascii="Times New Roman" w:hAnsi="Times New Roman" w:cs="Times New Roman"/>
          <w:b/>
          <w:sz w:val="28"/>
          <w:szCs w:val="28"/>
        </w:rPr>
      </w:pPr>
      <w:r w:rsidRPr="0097407B">
        <w:rPr>
          <w:rFonts w:ascii="Times New Roman" w:hAnsi="Times New Roman" w:cs="Times New Roman"/>
          <w:sz w:val="28"/>
          <w:szCs w:val="28"/>
          <w:shd w:val="clear" w:color="auto" w:fill="FFFFFF"/>
        </w:rPr>
        <w:t>17 Розанова, Н. М.  Национальная экономика в 2 ч. Часть 1 : учебник для вузов / Н. М. Розанова.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2-е изд., перераб. и доп.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Москва : Издательство Юрайт, 2021.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348 с.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(Высшее образование).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 xml:space="preserve">ISBN 978-5-534-06052-2.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lastRenderedPageBreak/>
        <w:t xml:space="preserve">Текст : электронный // Образовательная платформа Юрайт [сайт]. </w:t>
      </w:r>
      <w:r w:rsidR="00A812CB">
        <w:rPr>
          <w:rFonts w:ascii="Times New Roman" w:hAnsi="Times New Roman" w:cs="Times New Roman"/>
          <w:sz w:val="28"/>
          <w:szCs w:val="28"/>
          <w:shd w:val="clear" w:color="auto" w:fill="FFFFFF"/>
        </w:rPr>
        <w:t>–</w:t>
      </w:r>
      <w:r w:rsidRPr="0097407B">
        <w:rPr>
          <w:rFonts w:ascii="Times New Roman" w:hAnsi="Times New Roman" w:cs="Times New Roman"/>
          <w:sz w:val="28"/>
          <w:szCs w:val="28"/>
          <w:shd w:val="clear" w:color="auto" w:fill="FFFFFF"/>
        </w:rPr>
        <w:t>URL: https://urait.ru/bcode/470792 (дата обращения: 19.11.2021).</w:t>
      </w:r>
    </w:p>
    <w:p w:rsidR="00D70D9F" w:rsidRPr="0097407B" w:rsidRDefault="00D70D9F" w:rsidP="00D70D9F">
      <w:pPr>
        <w:spacing w:after="0" w:line="360" w:lineRule="auto"/>
        <w:ind w:firstLine="708"/>
        <w:jc w:val="both"/>
        <w:rPr>
          <w:rFonts w:ascii="Times New Roman" w:hAnsi="Times New Roman" w:cs="Times New Roman"/>
          <w:sz w:val="28"/>
          <w:szCs w:val="28"/>
        </w:rPr>
      </w:pPr>
      <w:r w:rsidRPr="0097407B">
        <w:rPr>
          <w:rFonts w:ascii="Times New Roman" w:hAnsi="Times New Roman" w:cs="Times New Roman"/>
          <w:sz w:val="28"/>
          <w:szCs w:val="28"/>
        </w:rPr>
        <w:t>18 Шереги, Ф. Э.  Социология предпринимательства : учебное пособие для вузов / Ф. Э. Шереги. </w:t>
      </w:r>
      <w:r w:rsidR="00A812CB">
        <w:rPr>
          <w:rFonts w:ascii="Times New Roman" w:hAnsi="Times New Roman" w:cs="Times New Roman"/>
          <w:sz w:val="28"/>
          <w:szCs w:val="28"/>
        </w:rPr>
        <w:t>–</w:t>
      </w:r>
      <w:r w:rsidRPr="0097407B">
        <w:rPr>
          <w:rFonts w:ascii="Times New Roman" w:hAnsi="Times New Roman" w:cs="Times New Roman"/>
          <w:sz w:val="28"/>
          <w:szCs w:val="28"/>
        </w:rPr>
        <w:t>2-е изд., перераб. и доп. </w:t>
      </w:r>
      <w:r w:rsidR="00A812CB">
        <w:rPr>
          <w:rFonts w:ascii="Times New Roman" w:hAnsi="Times New Roman" w:cs="Times New Roman"/>
          <w:sz w:val="28"/>
          <w:szCs w:val="28"/>
        </w:rPr>
        <w:t>–</w:t>
      </w:r>
      <w:r w:rsidRPr="0097407B">
        <w:rPr>
          <w:rFonts w:ascii="Times New Roman" w:hAnsi="Times New Roman" w:cs="Times New Roman"/>
          <w:sz w:val="28"/>
          <w:szCs w:val="28"/>
        </w:rPr>
        <w:t>Москва : Издательство Юрайт, 2021. </w:t>
      </w:r>
      <w:r w:rsidR="00A812CB">
        <w:rPr>
          <w:rFonts w:ascii="Times New Roman" w:hAnsi="Times New Roman" w:cs="Times New Roman"/>
          <w:sz w:val="28"/>
          <w:szCs w:val="28"/>
        </w:rPr>
        <w:t>–</w:t>
      </w:r>
      <w:r w:rsidRPr="0097407B">
        <w:rPr>
          <w:rFonts w:ascii="Times New Roman" w:hAnsi="Times New Roman" w:cs="Times New Roman"/>
          <w:sz w:val="28"/>
          <w:szCs w:val="28"/>
        </w:rPr>
        <w:t>448 с. </w:t>
      </w:r>
      <w:r w:rsidR="00A812CB">
        <w:rPr>
          <w:rFonts w:ascii="Times New Roman" w:hAnsi="Times New Roman" w:cs="Times New Roman"/>
          <w:sz w:val="28"/>
          <w:szCs w:val="28"/>
        </w:rPr>
        <w:t>–</w:t>
      </w:r>
      <w:r w:rsidRPr="0097407B">
        <w:rPr>
          <w:rFonts w:ascii="Times New Roman" w:hAnsi="Times New Roman" w:cs="Times New Roman"/>
          <w:sz w:val="28"/>
          <w:szCs w:val="28"/>
        </w:rPr>
        <w:t>(Высшее образование).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ISBN 978-5-534-10784-5.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Текст : электронный // Образовательная платформа Юрайт [сайт]. </w:t>
      </w:r>
      <w:r w:rsidR="00A812CB">
        <w:rPr>
          <w:rFonts w:ascii="Times New Roman" w:hAnsi="Times New Roman" w:cs="Times New Roman"/>
          <w:sz w:val="28"/>
          <w:szCs w:val="28"/>
        </w:rPr>
        <w:t>–</w:t>
      </w:r>
      <w:r w:rsidRPr="0097407B">
        <w:rPr>
          <w:rFonts w:ascii="Times New Roman" w:hAnsi="Times New Roman" w:cs="Times New Roman"/>
          <w:sz w:val="28"/>
          <w:szCs w:val="28"/>
        </w:rPr>
        <w:t>URL: https://urait.ru/bcode/473537 (дата обращения: 20.11.2021).</w:t>
      </w:r>
    </w:p>
    <w:p w:rsidR="00D70D9F" w:rsidRPr="0097407B" w:rsidRDefault="00D70D9F" w:rsidP="00D70D9F">
      <w:pPr>
        <w:spacing w:after="0" w:line="360" w:lineRule="auto"/>
        <w:ind w:firstLine="708"/>
        <w:jc w:val="both"/>
        <w:rPr>
          <w:rFonts w:ascii="Times New Roman" w:hAnsi="Times New Roman" w:cs="Times New Roman"/>
          <w:sz w:val="28"/>
          <w:szCs w:val="28"/>
        </w:rPr>
      </w:pPr>
      <w:r w:rsidRPr="0097407B">
        <w:rPr>
          <w:rFonts w:ascii="Times New Roman" w:hAnsi="Times New Roman" w:cs="Times New Roman"/>
          <w:sz w:val="28"/>
          <w:szCs w:val="28"/>
        </w:rPr>
        <w:t>19 Логунцова, И. В.  Маркетинг территорий : учебник и практикум для вузов / И. В. Логунцова, И. В. Малькова. </w:t>
      </w:r>
      <w:r w:rsidR="00A812CB">
        <w:rPr>
          <w:rFonts w:ascii="Times New Roman" w:hAnsi="Times New Roman" w:cs="Times New Roman"/>
          <w:sz w:val="28"/>
          <w:szCs w:val="28"/>
        </w:rPr>
        <w:t>–</w:t>
      </w:r>
      <w:r w:rsidRPr="0097407B">
        <w:rPr>
          <w:rFonts w:ascii="Times New Roman" w:hAnsi="Times New Roman" w:cs="Times New Roman"/>
          <w:sz w:val="28"/>
          <w:szCs w:val="28"/>
        </w:rPr>
        <w:t>Москва : Издательство Юрайт, 2021. </w:t>
      </w:r>
      <w:r w:rsidR="00A812CB">
        <w:rPr>
          <w:rFonts w:ascii="Times New Roman" w:hAnsi="Times New Roman" w:cs="Times New Roman"/>
          <w:sz w:val="28"/>
          <w:szCs w:val="28"/>
        </w:rPr>
        <w:t>–</w:t>
      </w:r>
      <w:r w:rsidRPr="0097407B">
        <w:rPr>
          <w:rFonts w:ascii="Times New Roman" w:hAnsi="Times New Roman" w:cs="Times New Roman"/>
          <w:sz w:val="28"/>
          <w:szCs w:val="28"/>
        </w:rPr>
        <w:t>163 с. </w:t>
      </w:r>
      <w:r w:rsidR="00A812CB">
        <w:rPr>
          <w:rFonts w:ascii="Times New Roman" w:hAnsi="Times New Roman" w:cs="Times New Roman"/>
          <w:sz w:val="28"/>
          <w:szCs w:val="28"/>
        </w:rPr>
        <w:t>–</w:t>
      </w:r>
      <w:r w:rsidRPr="0097407B">
        <w:rPr>
          <w:rFonts w:ascii="Times New Roman" w:hAnsi="Times New Roman" w:cs="Times New Roman"/>
          <w:sz w:val="28"/>
          <w:szCs w:val="28"/>
        </w:rPr>
        <w:t>(Высшее образование).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ISBN 978-5-534-09402-2.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Текст : электронный // Образовательная платформа Юрайт [сайт]. </w:t>
      </w:r>
      <w:r w:rsidR="00A812CB">
        <w:rPr>
          <w:rFonts w:ascii="Times New Roman" w:hAnsi="Times New Roman" w:cs="Times New Roman"/>
          <w:sz w:val="28"/>
          <w:szCs w:val="28"/>
        </w:rPr>
        <w:t>–</w:t>
      </w:r>
      <w:r w:rsidRPr="0097407B">
        <w:rPr>
          <w:rFonts w:ascii="Times New Roman" w:hAnsi="Times New Roman" w:cs="Times New Roman"/>
          <w:sz w:val="28"/>
          <w:szCs w:val="28"/>
        </w:rPr>
        <w:t>URL: https://urait.ru/bcode/469015 (дата обращения: 20.11.2021).</w:t>
      </w:r>
    </w:p>
    <w:p w:rsidR="00D70D9F" w:rsidRPr="0097407B" w:rsidRDefault="00D70D9F" w:rsidP="00D70D9F">
      <w:pPr>
        <w:spacing w:after="0" w:line="360" w:lineRule="auto"/>
        <w:ind w:firstLine="708"/>
        <w:jc w:val="both"/>
        <w:rPr>
          <w:rFonts w:ascii="Times New Roman" w:hAnsi="Times New Roman" w:cs="Times New Roman"/>
          <w:sz w:val="28"/>
          <w:szCs w:val="28"/>
        </w:rPr>
      </w:pPr>
      <w:r w:rsidRPr="0097407B">
        <w:rPr>
          <w:rFonts w:ascii="Times New Roman" w:hAnsi="Times New Roman" w:cs="Times New Roman"/>
          <w:sz w:val="28"/>
          <w:szCs w:val="28"/>
        </w:rPr>
        <w:t>20 Евстафьев, Д. С.  Основы экономических знаний / Д. С. Евстафьев. </w:t>
      </w:r>
      <w:r w:rsidR="00A812CB">
        <w:rPr>
          <w:rFonts w:ascii="Times New Roman" w:hAnsi="Times New Roman" w:cs="Times New Roman"/>
          <w:sz w:val="28"/>
          <w:szCs w:val="28"/>
        </w:rPr>
        <w:t>–</w:t>
      </w:r>
      <w:r w:rsidRPr="0097407B">
        <w:rPr>
          <w:rFonts w:ascii="Times New Roman" w:hAnsi="Times New Roman" w:cs="Times New Roman"/>
          <w:sz w:val="28"/>
          <w:szCs w:val="28"/>
        </w:rPr>
        <w:t>Москва : Издательство Юрайт, 2021. </w:t>
      </w:r>
      <w:r w:rsidR="00A812CB">
        <w:rPr>
          <w:rFonts w:ascii="Times New Roman" w:hAnsi="Times New Roman" w:cs="Times New Roman"/>
          <w:sz w:val="28"/>
          <w:szCs w:val="28"/>
        </w:rPr>
        <w:t>–</w:t>
      </w:r>
      <w:r w:rsidRPr="0097407B">
        <w:rPr>
          <w:rFonts w:ascii="Times New Roman" w:hAnsi="Times New Roman" w:cs="Times New Roman"/>
          <w:sz w:val="28"/>
          <w:szCs w:val="28"/>
        </w:rPr>
        <w:t>190 с. </w:t>
      </w:r>
      <w:r w:rsidR="00A812CB">
        <w:rPr>
          <w:rFonts w:ascii="Times New Roman" w:hAnsi="Times New Roman" w:cs="Times New Roman"/>
          <w:sz w:val="28"/>
          <w:szCs w:val="28"/>
        </w:rPr>
        <w:t>–</w:t>
      </w:r>
      <w:r w:rsidRPr="0097407B">
        <w:rPr>
          <w:rFonts w:ascii="Times New Roman" w:hAnsi="Times New Roman" w:cs="Times New Roman"/>
          <w:sz w:val="28"/>
          <w:szCs w:val="28"/>
        </w:rPr>
        <w:t>(Открытая наука).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ISBN 978-5-534-06600-5.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Текст : электронный // Образовательная платформа Юрайт [сайт]. </w:t>
      </w:r>
      <w:r w:rsidR="00A812CB">
        <w:rPr>
          <w:rFonts w:ascii="Times New Roman" w:hAnsi="Times New Roman" w:cs="Times New Roman"/>
          <w:sz w:val="28"/>
          <w:szCs w:val="28"/>
        </w:rPr>
        <w:t>–</w:t>
      </w:r>
      <w:r w:rsidRPr="0097407B">
        <w:rPr>
          <w:rFonts w:ascii="Times New Roman" w:hAnsi="Times New Roman" w:cs="Times New Roman"/>
          <w:sz w:val="28"/>
          <w:szCs w:val="28"/>
        </w:rPr>
        <w:t>URL: https://urait.ru/bcode/473940 (дата обращения: 20.11.2021).</w:t>
      </w:r>
    </w:p>
    <w:p w:rsidR="00D70D9F" w:rsidRPr="0097407B" w:rsidRDefault="00D70D9F" w:rsidP="00D70D9F">
      <w:pPr>
        <w:spacing w:line="360" w:lineRule="auto"/>
        <w:ind w:firstLine="708"/>
        <w:jc w:val="both"/>
        <w:rPr>
          <w:rFonts w:ascii="Times New Roman" w:hAnsi="Times New Roman" w:cs="Times New Roman"/>
          <w:sz w:val="28"/>
          <w:szCs w:val="28"/>
        </w:rPr>
      </w:pPr>
      <w:r w:rsidRPr="0097407B">
        <w:rPr>
          <w:rFonts w:ascii="Times New Roman" w:hAnsi="Times New Roman" w:cs="Times New Roman"/>
          <w:sz w:val="28"/>
          <w:szCs w:val="28"/>
        </w:rPr>
        <w:t>21 Семенова, Л. М.  Профессиональный имиджбилдинг на рынке труда : учебник и практикум для вузов / Л. М. Семенова. </w:t>
      </w:r>
      <w:r w:rsidR="00A812CB">
        <w:rPr>
          <w:rFonts w:ascii="Times New Roman" w:hAnsi="Times New Roman" w:cs="Times New Roman"/>
          <w:sz w:val="28"/>
          <w:szCs w:val="28"/>
        </w:rPr>
        <w:t>–</w:t>
      </w:r>
      <w:r w:rsidRPr="0097407B">
        <w:rPr>
          <w:rFonts w:ascii="Times New Roman" w:hAnsi="Times New Roman" w:cs="Times New Roman"/>
          <w:sz w:val="28"/>
          <w:szCs w:val="28"/>
        </w:rPr>
        <w:t>Москва : Издательство Юрайт, 2021. </w:t>
      </w:r>
      <w:r w:rsidR="00A812CB">
        <w:rPr>
          <w:rFonts w:ascii="Times New Roman" w:hAnsi="Times New Roman" w:cs="Times New Roman"/>
          <w:sz w:val="28"/>
          <w:szCs w:val="28"/>
        </w:rPr>
        <w:t>–</w:t>
      </w:r>
      <w:r w:rsidRPr="0097407B">
        <w:rPr>
          <w:rFonts w:ascii="Times New Roman" w:hAnsi="Times New Roman" w:cs="Times New Roman"/>
          <w:sz w:val="28"/>
          <w:szCs w:val="28"/>
        </w:rPr>
        <w:t>243 с. </w:t>
      </w:r>
      <w:r w:rsidR="00A812CB">
        <w:rPr>
          <w:rFonts w:ascii="Times New Roman" w:hAnsi="Times New Roman" w:cs="Times New Roman"/>
          <w:sz w:val="28"/>
          <w:szCs w:val="28"/>
        </w:rPr>
        <w:t>–</w:t>
      </w:r>
      <w:r w:rsidRPr="0097407B">
        <w:rPr>
          <w:rFonts w:ascii="Times New Roman" w:hAnsi="Times New Roman" w:cs="Times New Roman"/>
          <w:sz w:val="28"/>
          <w:szCs w:val="28"/>
        </w:rPr>
        <w:t>(Высшее образование).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ISBN 978-5-534-11387-7. </w:t>
      </w:r>
      <w:r w:rsidR="00A812CB">
        <w:rPr>
          <w:rFonts w:ascii="Times New Roman" w:hAnsi="Times New Roman" w:cs="Times New Roman"/>
          <w:sz w:val="28"/>
          <w:szCs w:val="28"/>
        </w:rPr>
        <w:t>–</w:t>
      </w:r>
      <w:r w:rsidRPr="0097407B">
        <w:rPr>
          <w:rFonts w:ascii="Times New Roman" w:hAnsi="Times New Roman" w:cs="Times New Roman"/>
          <w:sz w:val="28"/>
          <w:szCs w:val="28"/>
        </w:rPr>
        <w:t xml:space="preserve">Текст : электронный // Образовательная платформа Юрайт [сайт]. </w:t>
      </w:r>
      <w:r w:rsidR="00A812CB">
        <w:rPr>
          <w:rFonts w:ascii="Times New Roman" w:hAnsi="Times New Roman" w:cs="Times New Roman"/>
          <w:sz w:val="28"/>
          <w:szCs w:val="28"/>
        </w:rPr>
        <w:t>–</w:t>
      </w:r>
      <w:r w:rsidRPr="0097407B">
        <w:rPr>
          <w:rFonts w:ascii="Times New Roman" w:hAnsi="Times New Roman" w:cs="Times New Roman"/>
          <w:sz w:val="28"/>
          <w:szCs w:val="28"/>
        </w:rPr>
        <w:t>URL: https://urait.ru/bcode/475396 (дата обращения: 27.11.2021).</w:t>
      </w:r>
    </w:p>
    <w:p w:rsidR="00D70D9F" w:rsidRPr="0097407B" w:rsidRDefault="00D70D9F" w:rsidP="00D70D9F">
      <w:pPr>
        <w:ind w:firstLine="708"/>
        <w:jc w:val="center"/>
        <w:rPr>
          <w:rFonts w:ascii="Times New Roman" w:hAnsi="Times New Roman" w:cs="Times New Roman"/>
          <w:sz w:val="28"/>
          <w:szCs w:val="28"/>
        </w:rPr>
      </w:pPr>
    </w:p>
    <w:p w:rsidR="00D70D9F" w:rsidRPr="0097407B" w:rsidRDefault="00D70D9F" w:rsidP="00D70D9F">
      <w:pPr>
        <w:rPr>
          <w:rFonts w:ascii="Times New Roman" w:hAnsi="Times New Roman" w:cs="Times New Roman"/>
          <w:sz w:val="28"/>
          <w:szCs w:val="28"/>
        </w:rPr>
      </w:pPr>
    </w:p>
    <w:p w:rsidR="00D70D9F" w:rsidRPr="0097407B" w:rsidRDefault="00D70D9F" w:rsidP="00D70D9F"/>
    <w:p w:rsidR="00B21359" w:rsidRDefault="00B21359"/>
    <w:sectPr w:rsidR="00B21359" w:rsidSect="00F7337B">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776" w:rsidRDefault="00137776" w:rsidP="00CD2D81">
      <w:pPr>
        <w:spacing w:after="0" w:line="240" w:lineRule="auto"/>
      </w:pPr>
      <w:r>
        <w:separator/>
      </w:r>
    </w:p>
  </w:endnote>
  <w:endnote w:type="continuationSeparator" w:id="1">
    <w:p w:rsidR="00137776" w:rsidRDefault="00137776" w:rsidP="00CD2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777924"/>
      <w:docPartObj>
        <w:docPartGallery w:val="Page Numbers (Bottom of Page)"/>
        <w:docPartUnique/>
      </w:docPartObj>
    </w:sdtPr>
    <w:sdtEndPr>
      <w:rPr>
        <w:rFonts w:ascii="Times New Roman" w:hAnsi="Times New Roman" w:cs="Times New Roman"/>
        <w:sz w:val="28"/>
      </w:rPr>
    </w:sdtEndPr>
    <w:sdtContent>
      <w:p w:rsidR="003B467D" w:rsidRPr="00014BF8" w:rsidRDefault="003B467D">
        <w:pPr>
          <w:pStyle w:val="aa"/>
          <w:jc w:val="center"/>
          <w:rPr>
            <w:rFonts w:ascii="Times New Roman" w:hAnsi="Times New Roman" w:cs="Times New Roman"/>
            <w:sz w:val="28"/>
          </w:rPr>
        </w:pPr>
        <w:r w:rsidRPr="00014BF8">
          <w:rPr>
            <w:rFonts w:ascii="Times New Roman" w:hAnsi="Times New Roman" w:cs="Times New Roman"/>
            <w:sz w:val="28"/>
          </w:rPr>
          <w:fldChar w:fldCharType="begin"/>
        </w:r>
        <w:r w:rsidRPr="00014BF8">
          <w:rPr>
            <w:rFonts w:ascii="Times New Roman" w:hAnsi="Times New Roman" w:cs="Times New Roman"/>
            <w:sz w:val="28"/>
          </w:rPr>
          <w:instrText>PAGE   \* MERGEFORMAT</w:instrText>
        </w:r>
        <w:r w:rsidRPr="00014BF8">
          <w:rPr>
            <w:rFonts w:ascii="Times New Roman" w:hAnsi="Times New Roman" w:cs="Times New Roman"/>
            <w:sz w:val="28"/>
          </w:rPr>
          <w:fldChar w:fldCharType="separate"/>
        </w:r>
        <w:r w:rsidR="008578B5">
          <w:rPr>
            <w:rFonts w:ascii="Times New Roman" w:hAnsi="Times New Roman" w:cs="Times New Roman"/>
            <w:noProof/>
            <w:sz w:val="28"/>
          </w:rPr>
          <w:t>38</w:t>
        </w:r>
        <w:r w:rsidRPr="00014BF8">
          <w:rPr>
            <w:rFonts w:ascii="Times New Roman" w:hAnsi="Times New Roman" w:cs="Times New Roman"/>
            <w:sz w:val="28"/>
          </w:rPr>
          <w:fldChar w:fldCharType="end"/>
        </w:r>
      </w:p>
    </w:sdtContent>
  </w:sdt>
  <w:p w:rsidR="003B467D" w:rsidRDefault="003B467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776" w:rsidRDefault="00137776" w:rsidP="00CD2D81">
      <w:pPr>
        <w:spacing w:after="0" w:line="240" w:lineRule="auto"/>
      </w:pPr>
      <w:r>
        <w:separator/>
      </w:r>
    </w:p>
  </w:footnote>
  <w:footnote w:type="continuationSeparator" w:id="1">
    <w:p w:rsidR="00137776" w:rsidRDefault="00137776" w:rsidP="00CD2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4C42"/>
    <w:multiLevelType w:val="multilevel"/>
    <w:tmpl w:val="8504553C"/>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
    <w:nsid w:val="227E676C"/>
    <w:multiLevelType w:val="hybridMultilevel"/>
    <w:tmpl w:val="F91AF5A4"/>
    <w:lvl w:ilvl="0" w:tplc="1DB2A06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D48269A"/>
    <w:multiLevelType w:val="multilevel"/>
    <w:tmpl w:val="4C9E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F31B48"/>
    <w:multiLevelType w:val="hybridMultilevel"/>
    <w:tmpl w:val="80F6C996"/>
    <w:lvl w:ilvl="0" w:tplc="30324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C2160D"/>
    <w:multiLevelType w:val="hybridMultilevel"/>
    <w:tmpl w:val="526A45A4"/>
    <w:lvl w:ilvl="0" w:tplc="30324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733C0"/>
    <w:multiLevelType w:val="hybridMultilevel"/>
    <w:tmpl w:val="18305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214786"/>
    <w:multiLevelType w:val="hybridMultilevel"/>
    <w:tmpl w:val="5178BF92"/>
    <w:lvl w:ilvl="0" w:tplc="30324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B8630D"/>
    <w:multiLevelType w:val="hybridMultilevel"/>
    <w:tmpl w:val="8E2CB292"/>
    <w:lvl w:ilvl="0" w:tplc="30324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6196"/>
    <w:rsid w:val="001237AC"/>
    <w:rsid w:val="00137776"/>
    <w:rsid w:val="001F0F27"/>
    <w:rsid w:val="00203C8D"/>
    <w:rsid w:val="00236336"/>
    <w:rsid w:val="0027131D"/>
    <w:rsid w:val="00315EEB"/>
    <w:rsid w:val="00392482"/>
    <w:rsid w:val="003B467D"/>
    <w:rsid w:val="003D3E20"/>
    <w:rsid w:val="00520DE1"/>
    <w:rsid w:val="005C6C0C"/>
    <w:rsid w:val="00733A5D"/>
    <w:rsid w:val="008578B5"/>
    <w:rsid w:val="00A812CB"/>
    <w:rsid w:val="00AC6010"/>
    <w:rsid w:val="00AD1123"/>
    <w:rsid w:val="00B211B0"/>
    <w:rsid w:val="00B21359"/>
    <w:rsid w:val="00C10561"/>
    <w:rsid w:val="00CD2D81"/>
    <w:rsid w:val="00CD6196"/>
    <w:rsid w:val="00D70D9F"/>
    <w:rsid w:val="00F03C75"/>
    <w:rsid w:val="00F3345F"/>
    <w:rsid w:val="00F73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Прямая со стрелкой 4"/>
        <o:r id="V:Rule9" type="connector" idref="#Прямая со стрелкой 11"/>
        <o:r id="V:Rule11" type="connector" idref="#Прямая со стрелкой 5"/>
        <o:r id="V:Rule1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9F"/>
  </w:style>
  <w:style w:type="paragraph" w:styleId="1">
    <w:name w:val="heading 1"/>
    <w:basedOn w:val="a"/>
    <w:next w:val="a"/>
    <w:link w:val="10"/>
    <w:uiPriority w:val="9"/>
    <w:qFormat/>
    <w:rsid w:val="00D70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0D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D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0D9F"/>
    <w:rPr>
      <w:rFonts w:ascii="Times New Roman" w:eastAsia="Times New Roman" w:hAnsi="Times New Roman" w:cs="Times New Roman"/>
      <w:b/>
      <w:bCs/>
      <w:sz w:val="36"/>
      <w:szCs w:val="36"/>
      <w:lang w:eastAsia="ru-RU"/>
    </w:rPr>
  </w:style>
  <w:style w:type="paragraph" w:styleId="21">
    <w:name w:val="Body Text Indent 2"/>
    <w:basedOn w:val="a"/>
    <w:link w:val="22"/>
    <w:semiHidden/>
    <w:unhideWhenUsed/>
    <w:rsid w:val="00D70D9F"/>
    <w:pPr>
      <w:spacing w:after="0" w:line="240" w:lineRule="atLeast"/>
      <w:ind w:firstLine="709"/>
    </w:pPr>
    <w:rPr>
      <w:rFonts w:ascii="Times New Roman" w:eastAsia="Times New Roman" w:hAnsi="Times New Roman" w:cs="Times New Roman"/>
      <w:szCs w:val="28"/>
      <w:lang w:eastAsia="ru-RU"/>
    </w:rPr>
  </w:style>
  <w:style w:type="character" w:customStyle="1" w:styleId="22">
    <w:name w:val="Основной текст с отступом 2 Знак"/>
    <w:basedOn w:val="a0"/>
    <w:link w:val="21"/>
    <w:semiHidden/>
    <w:rsid w:val="00D70D9F"/>
    <w:rPr>
      <w:rFonts w:ascii="Times New Roman" w:eastAsia="Times New Roman" w:hAnsi="Times New Roman" w:cs="Times New Roman"/>
      <w:szCs w:val="28"/>
      <w:lang w:eastAsia="ru-RU"/>
    </w:rPr>
  </w:style>
  <w:style w:type="character" w:styleId="a3">
    <w:name w:val="Strong"/>
    <w:basedOn w:val="a0"/>
    <w:uiPriority w:val="22"/>
    <w:qFormat/>
    <w:rsid w:val="00D70D9F"/>
    <w:rPr>
      <w:b/>
      <w:bCs/>
    </w:rPr>
  </w:style>
  <w:style w:type="paragraph" w:styleId="a4">
    <w:name w:val="Normal (Web)"/>
    <w:basedOn w:val="a"/>
    <w:uiPriority w:val="99"/>
    <w:unhideWhenUsed/>
    <w:rsid w:val="00D7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0D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D9F"/>
    <w:rPr>
      <w:rFonts w:ascii="Tahoma" w:hAnsi="Tahoma" w:cs="Tahoma"/>
      <w:sz w:val="16"/>
      <w:szCs w:val="16"/>
    </w:rPr>
  </w:style>
  <w:style w:type="character" w:styleId="a7">
    <w:name w:val="Hyperlink"/>
    <w:basedOn w:val="a0"/>
    <w:uiPriority w:val="99"/>
    <w:unhideWhenUsed/>
    <w:rsid w:val="00D70D9F"/>
    <w:rPr>
      <w:color w:val="0000FF"/>
      <w:u w:val="single"/>
    </w:rPr>
  </w:style>
  <w:style w:type="paragraph" w:styleId="a8">
    <w:name w:val="header"/>
    <w:basedOn w:val="a"/>
    <w:link w:val="a9"/>
    <w:uiPriority w:val="99"/>
    <w:unhideWhenUsed/>
    <w:rsid w:val="00D70D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0D9F"/>
  </w:style>
  <w:style w:type="paragraph" w:styleId="aa">
    <w:name w:val="footer"/>
    <w:basedOn w:val="a"/>
    <w:link w:val="ab"/>
    <w:uiPriority w:val="99"/>
    <w:unhideWhenUsed/>
    <w:rsid w:val="00D70D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0D9F"/>
  </w:style>
  <w:style w:type="paragraph" w:styleId="ac">
    <w:name w:val="Body Text"/>
    <w:basedOn w:val="a"/>
    <w:link w:val="ad"/>
    <w:uiPriority w:val="99"/>
    <w:unhideWhenUsed/>
    <w:rsid w:val="00D70D9F"/>
    <w:pPr>
      <w:spacing w:after="120"/>
    </w:pPr>
  </w:style>
  <w:style w:type="character" w:customStyle="1" w:styleId="ad">
    <w:name w:val="Основной текст Знак"/>
    <w:basedOn w:val="a0"/>
    <w:link w:val="ac"/>
    <w:uiPriority w:val="99"/>
    <w:rsid w:val="00D70D9F"/>
  </w:style>
  <w:style w:type="table" w:customStyle="1" w:styleId="TableNormal">
    <w:name w:val="Table Normal"/>
    <w:uiPriority w:val="2"/>
    <w:semiHidden/>
    <w:unhideWhenUsed/>
    <w:qFormat/>
    <w:rsid w:val="00D70D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D9F"/>
    <w:pPr>
      <w:widowControl w:val="0"/>
      <w:autoSpaceDE w:val="0"/>
      <w:autoSpaceDN w:val="0"/>
      <w:spacing w:after="0" w:line="214" w:lineRule="exact"/>
      <w:jc w:val="center"/>
    </w:pPr>
    <w:rPr>
      <w:rFonts w:ascii="Times New Roman" w:eastAsia="Times New Roman" w:hAnsi="Times New Roman" w:cs="Times New Roman"/>
    </w:rPr>
  </w:style>
  <w:style w:type="paragraph" w:styleId="ae">
    <w:name w:val="List Paragraph"/>
    <w:basedOn w:val="a"/>
    <w:uiPriority w:val="34"/>
    <w:qFormat/>
    <w:rsid w:val="00D70D9F"/>
    <w:pPr>
      <w:ind w:left="720"/>
      <w:contextualSpacing/>
    </w:pPr>
  </w:style>
  <w:style w:type="paragraph" w:styleId="af">
    <w:name w:val="TOC Heading"/>
    <w:basedOn w:val="1"/>
    <w:next w:val="a"/>
    <w:uiPriority w:val="39"/>
    <w:unhideWhenUsed/>
    <w:qFormat/>
    <w:rsid w:val="00D70D9F"/>
    <w:pPr>
      <w:outlineLvl w:val="9"/>
    </w:pPr>
    <w:rPr>
      <w:lang w:eastAsia="ru-RU"/>
    </w:rPr>
  </w:style>
  <w:style w:type="paragraph" w:styleId="11">
    <w:name w:val="toc 1"/>
    <w:basedOn w:val="a"/>
    <w:next w:val="a"/>
    <w:autoRedefine/>
    <w:uiPriority w:val="39"/>
    <w:unhideWhenUsed/>
    <w:rsid w:val="00D70D9F"/>
    <w:pPr>
      <w:spacing w:before="360" w:after="0"/>
    </w:pPr>
    <w:rPr>
      <w:rFonts w:asciiTheme="majorHAnsi" w:hAnsiTheme="majorHAnsi"/>
      <w:b/>
      <w:bCs/>
      <w:caps/>
      <w:sz w:val="24"/>
      <w:szCs w:val="24"/>
    </w:rPr>
  </w:style>
  <w:style w:type="paragraph" w:styleId="23">
    <w:name w:val="toc 2"/>
    <w:basedOn w:val="a"/>
    <w:next w:val="a"/>
    <w:autoRedefine/>
    <w:uiPriority w:val="39"/>
    <w:unhideWhenUsed/>
    <w:rsid w:val="00D70D9F"/>
    <w:pPr>
      <w:spacing w:before="240" w:after="0"/>
    </w:pPr>
    <w:rPr>
      <w:rFonts w:cstheme="minorHAnsi"/>
      <w:b/>
      <w:bCs/>
      <w:sz w:val="20"/>
      <w:szCs w:val="20"/>
    </w:rPr>
  </w:style>
  <w:style w:type="paragraph" w:styleId="3">
    <w:name w:val="toc 3"/>
    <w:basedOn w:val="a"/>
    <w:next w:val="a"/>
    <w:autoRedefine/>
    <w:uiPriority w:val="39"/>
    <w:unhideWhenUsed/>
    <w:rsid w:val="00D70D9F"/>
    <w:pPr>
      <w:spacing w:after="0"/>
      <w:ind w:left="220"/>
    </w:pPr>
    <w:rPr>
      <w:rFonts w:cstheme="minorHAnsi"/>
      <w:sz w:val="20"/>
      <w:szCs w:val="20"/>
    </w:rPr>
  </w:style>
  <w:style w:type="paragraph" w:styleId="4">
    <w:name w:val="toc 4"/>
    <w:basedOn w:val="a"/>
    <w:next w:val="a"/>
    <w:autoRedefine/>
    <w:uiPriority w:val="39"/>
    <w:unhideWhenUsed/>
    <w:rsid w:val="00D70D9F"/>
    <w:pPr>
      <w:spacing w:after="0"/>
      <w:ind w:left="440"/>
    </w:pPr>
    <w:rPr>
      <w:rFonts w:cstheme="minorHAnsi"/>
      <w:sz w:val="20"/>
      <w:szCs w:val="20"/>
    </w:rPr>
  </w:style>
  <w:style w:type="paragraph" w:styleId="5">
    <w:name w:val="toc 5"/>
    <w:basedOn w:val="a"/>
    <w:next w:val="a"/>
    <w:autoRedefine/>
    <w:uiPriority w:val="39"/>
    <w:unhideWhenUsed/>
    <w:rsid w:val="00D70D9F"/>
    <w:pPr>
      <w:spacing w:after="0"/>
      <w:ind w:left="660"/>
    </w:pPr>
    <w:rPr>
      <w:rFonts w:cstheme="minorHAnsi"/>
      <w:sz w:val="20"/>
      <w:szCs w:val="20"/>
    </w:rPr>
  </w:style>
  <w:style w:type="paragraph" w:styleId="6">
    <w:name w:val="toc 6"/>
    <w:basedOn w:val="a"/>
    <w:next w:val="a"/>
    <w:autoRedefine/>
    <w:uiPriority w:val="39"/>
    <w:unhideWhenUsed/>
    <w:rsid w:val="00D70D9F"/>
    <w:pPr>
      <w:spacing w:after="0"/>
      <w:ind w:left="880"/>
    </w:pPr>
    <w:rPr>
      <w:rFonts w:cstheme="minorHAnsi"/>
      <w:sz w:val="20"/>
      <w:szCs w:val="20"/>
    </w:rPr>
  </w:style>
  <w:style w:type="paragraph" w:styleId="7">
    <w:name w:val="toc 7"/>
    <w:basedOn w:val="a"/>
    <w:next w:val="a"/>
    <w:autoRedefine/>
    <w:uiPriority w:val="39"/>
    <w:unhideWhenUsed/>
    <w:rsid w:val="00D70D9F"/>
    <w:pPr>
      <w:spacing w:after="0"/>
      <w:ind w:left="1100"/>
    </w:pPr>
    <w:rPr>
      <w:rFonts w:cstheme="minorHAnsi"/>
      <w:sz w:val="20"/>
      <w:szCs w:val="20"/>
    </w:rPr>
  </w:style>
  <w:style w:type="paragraph" w:styleId="8">
    <w:name w:val="toc 8"/>
    <w:basedOn w:val="a"/>
    <w:next w:val="a"/>
    <w:autoRedefine/>
    <w:uiPriority w:val="39"/>
    <w:unhideWhenUsed/>
    <w:rsid w:val="00D70D9F"/>
    <w:pPr>
      <w:spacing w:after="0"/>
      <w:ind w:left="1320"/>
    </w:pPr>
    <w:rPr>
      <w:rFonts w:cstheme="minorHAnsi"/>
      <w:sz w:val="20"/>
      <w:szCs w:val="20"/>
    </w:rPr>
  </w:style>
  <w:style w:type="paragraph" w:styleId="9">
    <w:name w:val="toc 9"/>
    <w:basedOn w:val="a"/>
    <w:next w:val="a"/>
    <w:autoRedefine/>
    <w:uiPriority w:val="39"/>
    <w:unhideWhenUsed/>
    <w:rsid w:val="00D70D9F"/>
    <w:pPr>
      <w:spacing w:after="0"/>
      <w:ind w:left="1540"/>
    </w:pPr>
    <w:rPr>
      <w:rFonts w:cstheme="minorHAnsi"/>
      <w:sz w:val="20"/>
      <w:szCs w:val="20"/>
    </w:rPr>
  </w:style>
  <w:style w:type="table" w:styleId="af0">
    <w:name w:val="Table Grid"/>
    <w:basedOn w:val="a1"/>
    <w:uiPriority w:val="59"/>
    <w:rsid w:val="00D70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D9F"/>
  </w:style>
  <w:style w:type="paragraph" w:styleId="1">
    <w:name w:val="heading 1"/>
    <w:basedOn w:val="a"/>
    <w:next w:val="a"/>
    <w:link w:val="10"/>
    <w:uiPriority w:val="9"/>
    <w:qFormat/>
    <w:rsid w:val="00D70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0D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D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0D9F"/>
    <w:rPr>
      <w:rFonts w:ascii="Times New Roman" w:eastAsia="Times New Roman" w:hAnsi="Times New Roman" w:cs="Times New Roman"/>
      <w:b/>
      <w:bCs/>
      <w:sz w:val="36"/>
      <w:szCs w:val="36"/>
      <w:lang w:eastAsia="ru-RU"/>
    </w:rPr>
  </w:style>
  <w:style w:type="paragraph" w:styleId="21">
    <w:name w:val="Body Text Indent 2"/>
    <w:basedOn w:val="a"/>
    <w:link w:val="22"/>
    <w:semiHidden/>
    <w:unhideWhenUsed/>
    <w:rsid w:val="00D70D9F"/>
    <w:pPr>
      <w:spacing w:after="0" w:line="240" w:lineRule="atLeast"/>
      <w:ind w:firstLine="709"/>
    </w:pPr>
    <w:rPr>
      <w:rFonts w:ascii="Times New Roman" w:eastAsia="Times New Roman" w:hAnsi="Times New Roman" w:cs="Times New Roman"/>
      <w:szCs w:val="28"/>
      <w:lang w:eastAsia="ru-RU"/>
    </w:rPr>
  </w:style>
  <w:style w:type="character" w:customStyle="1" w:styleId="22">
    <w:name w:val="Основной текст с отступом 2 Знак"/>
    <w:basedOn w:val="a0"/>
    <w:link w:val="21"/>
    <w:semiHidden/>
    <w:rsid w:val="00D70D9F"/>
    <w:rPr>
      <w:rFonts w:ascii="Times New Roman" w:eastAsia="Times New Roman" w:hAnsi="Times New Roman" w:cs="Times New Roman"/>
      <w:szCs w:val="28"/>
      <w:lang w:eastAsia="ru-RU"/>
    </w:rPr>
  </w:style>
  <w:style w:type="character" w:styleId="a3">
    <w:name w:val="Strong"/>
    <w:basedOn w:val="a0"/>
    <w:uiPriority w:val="22"/>
    <w:qFormat/>
    <w:rsid w:val="00D70D9F"/>
    <w:rPr>
      <w:b/>
      <w:bCs/>
    </w:rPr>
  </w:style>
  <w:style w:type="paragraph" w:styleId="a4">
    <w:name w:val="Normal (Web)"/>
    <w:basedOn w:val="a"/>
    <w:uiPriority w:val="99"/>
    <w:unhideWhenUsed/>
    <w:rsid w:val="00D7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0D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D9F"/>
    <w:rPr>
      <w:rFonts w:ascii="Tahoma" w:hAnsi="Tahoma" w:cs="Tahoma"/>
      <w:sz w:val="16"/>
      <w:szCs w:val="16"/>
    </w:rPr>
  </w:style>
  <w:style w:type="character" w:styleId="a7">
    <w:name w:val="Hyperlink"/>
    <w:basedOn w:val="a0"/>
    <w:uiPriority w:val="99"/>
    <w:unhideWhenUsed/>
    <w:rsid w:val="00D70D9F"/>
    <w:rPr>
      <w:color w:val="0000FF"/>
      <w:u w:val="single"/>
    </w:rPr>
  </w:style>
  <w:style w:type="paragraph" w:styleId="a8">
    <w:name w:val="header"/>
    <w:basedOn w:val="a"/>
    <w:link w:val="a9"/>
    <w:uiPriority w:val="99"/>
    <w:unhideWhenUsed/>
    <w:rsid w:val="00D70D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0D9F"/>
  </w:style>
  <w:style w:type="paragraph" w:styleId="aa">
    <w:name w:val="footer"/>
    <w:basedOn w:val="a"/>
    <w:link w:val="ab"/>
    <w:uiPriority w:val="99"/>
    <w:unhideWhenUsed/>
    <w:rsid w:val="00D70D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0D9F"/>
  </w:style>
  <w:style w:type="paragraph" w:styleId="ac">
    <w:name w:val="Body Text"/>
    <w:basedOn w:val="a"/>
    <w:link w:val="ad"/>
    <w:uiPriority w:val="99"/>
    <w:unhideWhenUsed/>
    <w:rsid w:val="00D70D9F"/>
    <w:pPr>
      <w:spacing w:after="120"/>
    </w:pPr>
  </w:style>
  <w:style w:type="character" w:customStyle="1" w:styleId="ad">
    <w:name w:val="Основной текст Знак"/>
    <w:basedOn w:val="a0"/>
    <w:link w:val="ac"/>
    <w:uiPriority w:val="99"/>
    <w:rsid w:val="00D70D9F"/>
  </w:style>
  <w:style w:type="table" w:customStyle="1" w:styleId="TableNormal">
    <w:name w:val="Table Normal"/>
    <w:uiPriority w:val="2"/>
    <w:semiHidden/>
    <w:unhideWhenUsed/>
    <w:qFormat/>
    <w:rsid w:val="00D70D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D9F"/>
    <w:pPr>
      <w:widowControl w:val="0"/>
      <w:autoSpaceDE w:val="0"/>
      <w:autoSpaceDN w:val="0"/>
      <w:spacing w:after="0" w:line="214" w:lineRule="exact"/>
      <w:jc w:val="center"/>
    </w:pPr>
    <w:rPr>
      <w:rFonts w:ascii="Times New Roman" w:eastAsia="Times New Roman" w:hAnsi="Times New Roman" w:cs="Times New Roman"/>
    </w:rPr>
  </w:style>
  <w:style w:type="paragraph" w:styleId="ae">
    <w:name w:val="List Paragraph"/>
    <w:basedOn w:val="a"/>
    <w:uiPriority w:val="34"/>
    <w:qFormat/>
    <w:rsid w:val="00D70D9F"/>
    <w:pPr>
      <w:ind w:left="720"/>
      <w:contextualSpacing/>
    </w:pPr>
  </w:style>
  <w:style w:type="paragraph" w:styleId="af">
    <w:name w:val="TOC Heading"/>
    <w:basedOn w:val="1"/>
    <w:next w:val="a"/>
    <w:uiPriority w:val="39"/>
    <w:unhideWhenUsed/>
    <w:qFormat/>
    <w:rsid w:val="00D70D9F"/>
    <w:pPr>
      <w:outlineLvl w:val="9"/>
    </w:pPr>
    <w:rPr>
      <w:lang w:eastAsia="ru-RU"/>
    </w:rPr>
  </w:style>
  <w:style w:type="paragraph" w:styleId="11">
    <w:name w:val="toc 1"/>
    <w:basedOn w:val="a"/>
    <w:next w:val="a"/>
    <w:autoRedefine/>
    <w:uiPriority w:val="39"/>
    <w:unhideWhenUsed/>
    <w:rsid w:val="00D70D9F"/>
    <w:pPr>
      <w:spacing w:before="360" w:after="0"/>
    </w:pPr>
    <w:rPr>
      <w:rFonts w:asciiTheme="majorHAnsi" w:hAnsiTheme="majorHAnsi"/>
      <w:b/>
      <w:bCs/>
      <w:caps/>
      <w:sz w:val="24"/>
      <w:szCs w:val="24"/>
    </w:rPr>
  </w:style>
  <w:style w:type="paragraph" w:styleId="23">
    <w:name w:val="toc 2"/>
    <w:basedOn w:val="a"/>
    <w:next w:val="a"/>
    <w:autoRedefine/>
    <w:uiPriority w:val="39"/>
    <w:unhideWhenUsed/>
    <w:rsid w:val="00D70D9F"/>
    <w:pPr>
      <w:spacing w:before="240" w:after="0"/>
    </w:pPr>
    <w:rPr>
      <w:rFonts w:cstheme="minorHAnsi"/>
      <w:b/>
      <w:bCs/>
      <w:sz w:val="20"/>
      <w:szCs w:val="20"/>
    </w:rPr>
  </w:style>
  <w:style w:type="paragraph" w:styleId="3">
    <w:name w:val="toc 3"/>
    <w:basedOn w:val="a"/>
    <w:next w:val="a"/>
    <w:autoRedefine/>
    <w:uiPriority w:val="39"/>
    <w:unhideWhenUsed/>
    <w:rsid w:val="00D70D9F"/>
    <w:pPr>
      <w:spacing w:after="0"/>
      <w:ind w:left="220"/>
    </w:pPr>
    <w:rPr>
      <w:rFonts w:cstheme="minorHAnsi"/>
      <w:sz w:val="20"/>
      <w:szCs w:val="20"/>
    </w:rPr>
  </w:style>
  <w:style w:type="paragraph" w:styleId="4">
    <w:name w:val="toc 4"/>
    <w:basedOn w:val="a"/>
    <w:next w:val="a"/>
    <w:autoRedefine/>
    <w:uiPriority w:val="39"/>
    <w:unhideWhenUsed/>
    <w:rsid w:val="00D70D9F"/>
    <w:pPr>
      <w:spacing w:after="0"/>
      <w:ind w:left="440"/>
    </w:pPr>
    <w:rPr>
      <w:rFonts w:cstheme="minorHAnsi"/>
      <w:sz w:val="20"/>
      <w:szCs w:val="20"/>
    </w:rPr>
  </w:style>
  <w:style w:type="paragraph" w:styleId="5">
    <w:name w:val="toc 5"/>
    <w:basedOn w:val="a"/>
    <w:next w:val="a"/>
    <w:autoRedefine/>
    <w:uiPriority w:val="39"/>
    <w:unhideWhenUsed/>
    <w:rsid w:val="00D70D9F"/>
    <w:pPr>
      <w:spacing w:after="0"/>
      <w:ind w:left="660"/>
    </w:pPr>
    <w:rPr>
      <w:rFonts w:cstheme="minorHAnsi"/>
      <w:sz w:val="20"/>
      <w:szCs w:val="20"/>
    </w:rPr>
  </w:style>
  <w:style w:type="paragraph" w:styleId="6">
    <w:name w:val="toc 6"/>
    <w:basedOn w:val="a"/>
    <w:next w:val="a"/>
    <w:autoRedefine/>
    <w:uiPriority w:val="39"/>
    <w:unhideWhenUsed/>
    <w:rsid w:val="00D70D9F"/>
    <w:pPr>
      <w:spacing w:after="0"/>
      <w:ind w:left="880"/>
    </w:pPr>
    <w:rPr>
      <w:rFonts w:cstheme="minorHAnsi"/>
      <w:sz w:val="20"/>
      <w:szCs w:val="20"/>
    </w:rPr>
  </w:style>
  <w:style w:type="paragraph" w:styleId="7">
    <w:name w:val="toc 7"/>
    <w:basedOn w:val="a"/>
    <w:next w:val="a"/>
    <w:autoRedefine/>
    <w:uiPriority w:val="39"/>
    <w:unhideWhenUsed/>
    <w:rsid w:val="00D70D9F"/>
    <w:pPr>
      <w:spacing w:after="0"/>
      <w:ind w:left="1100"/>
    </w:pPr>
    <w:rPr>
      <w:rFonts w:cstheme="minorHAnsi"/>
      <w:sz w:val="20"/>
      <w:szCs w:val="20"/>
    </w:rPr>
  </w:style>
  <w:style w:type="paragraph" w:styleId="8">
    <w:name w:val="toc 8"/>
    <w:basedOn w:val="a"/>
    <w:next w:val="a"/>
    <w:autoRedefine/>
    <w:uiPriority w:val="39"/>
    <w:unhideWhenUsed/>
    <w:rsid w:val="00D70D9F"/>
    <w:pPr>
      <w:spacing w:after="0"/>
      <w:ind w:left="1320"/>
    </w:pPr>
    <w:rPr>
      <w:rFonts w:cstheme="minorHAnsi"/>
      <w:sz w:val="20"/>
      <w:szCs w:val="20"/>
    </w:rPr>
  </w:style>
  <w:style w:type="paragraph" w:styleId="9">
    <w:name w:val="toc 9"/>
    <w:basedOn w:val="a"/>
    <w:next w:val="a"/>
    <w:autoRedefine/>
    <w:uiPriority w:val="39"/>
    <w:unhideWhenUsed/>
    <w:rsid w:val="00D70D9F"/>
    <w:pPr>
      <w:spacing w:after="0"/>
      <w:ind w:left="1540"/>
    </w:pPr>
    <w:rPr>
      <w:rFonts w:cstheme="minorHAnsi"/>
      <w:sz w:val="20"/>
      <w:szCs w:val="20"/>
    </w:rPr>
  </w:style>
  <w:style w:type="table" w:styleId="af0">
    <w:name w:val="Table Grid"/>
    <w:basedOn w:val="a1"/>
    <w:uiPriority w:val="59"/>
    <w:rsid w:val="00D70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9613" TargetMode="External"/><Relationship Id="rId13" Type="http://schemas.openxmlformats.org/officeDocument/2006/relationships/hyperlink" Target="https://urait.ru/bcode/447092" TargetMode="External"/><Relationship Id="rId18" Type="http://schemas.openxmlformats.org/officeDocument/2006/relationships/hyperlink" Target="https://urait.ru/bcode/451359" TargetMode="External"/><Relationship Id="rId3" Type="http://schemas.openxmlformats.org/officeDocument/2006/relationships/settings" Target="settings.xml"/><Relationship Id="rId21" Type="http://schemas.openxmlformats.org/officeDocument/2006/relationships/hyperlink" Target="https://urait.ru/bcode/455603" TargetMode="External"/><Relationship Id="rId7" Type="http://schemas.openxmlformats.org/officeDocument/2006/relationships/hyperlink" Target="https://urait.ru/bcode/453042" TargetMode="External"/><Relationship Id="rId12" Type="http://schemas.openxmlformats.org/officeDocument/2006/relationships/hyperlink" Target="https://urait.ru/bcode/438903" TargetMode="External"/><Relationship Id="rId17" Type="http://schemas.openxmlformats.org/officeDocument/2006/relationships/hyperlink" Target="https://urait.ru/bcode/456749"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urait.ru/bcode/430166" TargetMode="External"/><Relationship Id="rId20" Type="http://schemas.openxmlformats.org/officeDocument/2006/relationships/hyperlink" Target="https://urait.ru/bcode/4498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026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451422" TargetMode="External"/><Relationship Id="rId23" Type="http://schemas.openxmlformats.org/officeDocument/2006/relationships/fontTable" Target="fontTable.xml"/><Relationship Id="rId10" Type="http://schemas.openxmlformats.org/officeDocument/2006/relationships/hyperlink" Target="https://urait.ru/bcode/455587" TargetMode="External"/><Relationship Id="rId19" Type="http://schemas.openxmlformats.org/officeDocument/2006/relationships/hyperlink" Target="https://urait.ru/bcode/444145" TargetMode="External"/><Relationship Id="rId4" Type="http://schemas.openxmlformats.org/officeDocument/2006/relationships/webSettings" Target="webSettings.xml"/><Relationship Id="rId9" Type="http://schemas.openxmlformats.org/officeDocument/2006/relationships/hyperlink" Target="https://urait.ru/bcode/449954" TargetMode="External"/><Relationship Id="rId14" Type="http://schemas.openxmlformats.org/officeDocument/2006/relationships/hyperlink" Target="https://urait.ru/bcode/44938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8015</Words>
  <Characters>45689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 бухгалтер</cp:lastModifiedBy>
  <cp:revision>2</cp:revision>
  <dcterms:created xsi:type="dcterms:W3CDTF">2021-12-06T14:01:00Z</dcterms:created>
  <dcterms:modified xsi:type="dcterms:W3CDTF">2021-12-06T14:01:00Z</dcterms:modified>
</cp:coreProperties>
</file>