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74" w:rsidRDefault="009A1C74" w:rsidP="009A1C74">
      <w:pPr>
        <w:spacing w:after="0" w:line="360" w:lineRule="auto"/>
        <w:jc w:val="center"/>
        <w:rPr>
          <w:rFonts w:ascii="Times New Roman" w:hAnsi="Times New Roman" w:cs="Times New Roman"/>
          <w:sz w:val="28"/>
        </w:rPr>
      </w:pPr>
      <w:r>
        <w:rPr>
          <w:rFonts w:ascii="Times New Roman" w:hAnsi="Times New Roman" w:cs="Times New Roman"/>
          <w:sz w:val="28"/>
        </w:rPr>
        <w:t>СОДЕРЖАНИЕ</w:t>
      </w:r>
    </w:p>
    <w:p w:rsidR="009A1C74" w:rsidRDefault="009A1C74" w:rsidP="009A1C74">
      <w:pPr>
        <w:spacing w:after="0" w:line="360" w:lineRule="auto"/>
        <w:jc w:val="both"/>
        <w:rPr>
          <w:rFonts w:ascii="Times New Roman" w:hAnsi="Times New Roman" w:cs="Times New Roman"/>
          <w:sz w:val="28"/>
        </w:rPr>
      </w:pPr>
    </w:p>
    <w:p w:rsidR="009A1C74" w:rsidRDefault="009A1C74" w:rsidP="009A1C74">
      <w:pPr>
        <w:tabs>
          <w:tab w:val="left" w:leader="dot" w:pos="9356"/>
        </w:tabs>
        <w:spacing w:after="0" w:line="360" w:lineRule="auto"/>
        <w:jc w:val="both"/>
        <w:rPr>
          <w:rFonts w:ascii="Times New Roman" w:hAnsi="Times New Roman" w:cs="Times New Roman"/>
          <w:sz w:val="28"/>
        </w:rPr>
      </w:pPr>
      <w:r>
        <w:rPr>
          <w:rFonts w:ascii="Times New Roman" w:hAnsi="Times New Roman" w:cs="Times New Roman"/>
          <w:sz w:val="28"/>
        </w:rPr>
        <w:t>Введение</w:t>
      </w:r>
      <w:r>
        <w:rPr>
          <w:rFonts w:ascii="Times New Roman" w:hAnsi="Times New Roman" w:cs="Times New Roman"/>
          <w:sz w:val="28"/>
        </w:rPr>
        <w:tab/>
        <w:t>3</w:t>
      </w:r>
    </w:p>
    <w:p w:rsidR="009A1C74" w:rsidRDefault="009A1C74" w:rsidP="009A1C74">
      <w:pPr>
        <w:tabs>
          <w:tab w:val="left" w:leader="dot" w:pos="9356"/>
        </w:tabs>
        <w:spacing w:after="0" w:line="360" w:lineRule="auto"/>
        <w:jc w:val="both"/>
        <w:rPr>
          <w:rFonts w:ascii="Times New Roman" w:hAnsi="Times New Roman" w:cs="Times New Roman"/>
          <w:sz w:val="28"/>
        </w:rPr>
      </w:pPr>
      <w:r>
        <w:rPr>
          <w:rFonts w:ascii="Times New Roman" w:hAnsi="Times New Roman" w:cs="Times New Roman"/>
          <w:sz w:val="28"/>
        </w:rPr>
        <w:t>1 Теоретические основы понятия должностной инструкции как одного</w:t>
      </w:r>
    </w:p>
    <w:p w:rsidR="009A1C74" w:rsidRDefault="009A1C74" w:rsidP="009A1C74">
      <w:pPr>
        <w:tabs>
          <w:tab w:val="lef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из основных организационно-правовых регламентов предприятия</w:t>
      </w:r>
      <w:r>
        <w:rPr>
          <w:rFonts w:ascii="Times New Roman" w:hAnsi="Times New Roman" w:cs="Times New Roman"/>
          <w:sz w:val="28"/>
        </w:rPr>
        <w:tab/>
        <w:t>5</w:t>
      </w:r>
    </w:p>
    <w:p w:rsidR="009A1C74" w:rsidRDefault="009A1C74" w:rsidP="009A1C74">
      <w:pPr>
        <w:tabs>
          <w:tab w:val="lef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1.1 Роль и назначение должностной инструкции</w:t>
      </w:r>
      <w:r>
        <w:rPr>
          <w:rFonts w:ascii="Times New Roman" w:hAnsi="Times New Roman" w:cs="Times New Roman"/>
          <w:sz w:val="28"/>
        </w:rPr>
        <w:tab/>
        <w:t>5</w:t>
      </w:r>
    </w:p>
    <w:p w:rsidR="009A1C74" w:rsidRDefault="009A1C74" w:rsidP="009A1C74">
      <w:pPr>
        <w:tabs>
          <w:tab w:val="lef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1.2 Этапы разработки должностной инструкц</w:t>
      </w:r>
      <w:proofErr w:type="gramStart"/>
      <w:r>
        <w:rPr>
          <w:rFonts w:ascii="Times New Roman" w:hAnsi="Times New Roman" w:cs="Times New Roman"/>
          <w:sz w:val="28"/>
        </w:rPr>
        <w:t>ии и ее</w:t>
      </w:r>
      <w:proofErr w:type="gramEnd"/>
      <w:r>
        <w:rPr>
          <w:rFonts w:ascii="Times New Roman" w:hAnsi="Times New Roman" w:cs="Times New Roman"/>
          <w:sz w:val="28"/>
        </w:rPr>
        <w:t xml:space="preserve"> содержание</w:t>
      </w:r>
      <w:r>
        <w:rPr>
          <w:rFonts w:ascii="Times New Roman" w:hAnsi="Times New Roman" w:cs="Times New Roman"/>
          <w:sz w:val="28"/>
        </w:rPr>
        <w:tab/>
        <w:t>10</w:t>
      </w:r>
    </w:p>
    <w:p w:rsidR="009A1C74" w:rsidRDefault="009A1C74" w:rsidP="009A1C74">
      <w:pPr>
        <w:tabs>
          <w:tab w:val="lef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1.3 Оформление, реквизиты должностной инструкции</w:t>
      </w:r>
      <w:r>
        <w:rPr>
          <w:rFonts w:ascii="Times New Roman" w:hAnsi="Times New Roman" w:cs="Times New Roman"/>
          <w:sz w:val="28"/>
        </w:rPr>
        <w:tab/>
        <w:t>15</w:t>
      </w:r>
    </w:p>
    <w:p w:rsidR="009A1C74" w:rsidRDefault="009A1C74" w:rsidP="009A1C74">
      <w:pPr>
        <w:tabs>
          <w:tab w:val="left" w:leader="dot" w:pos="9356"/>
        </w:tabs>
        <w:spacing w:after="0" w:line="360" w:lineRule="auto"/>
        <w:jc w:val="both"/>
        <w:rPr>
          <w:rFonts w:ascii="Times New Roman" w:hAnsi="Times New Roman" w:cs="Times New Roman"/>
          <w:sz w:val="28"/>
        </w:rPr>
      </w:pPr>
      <w:r>
        <w:rPr>
          <w:rFonts w:ascii="Times New Roman" w:hAnsi="Times New Roman" w:cs="Times New Roman"/>
          <w:sz w:val="28"/>
        </w:rPr>
        <w:t>2 Методологические основы должностной инструкции на примере</w:t>
      </w:r>
    </w:p>
    <w:p w:rsidR="009A1C74" w:rsidRDefault="009A1C74" w:rsidP="009A1C74">
      <w:pPr>
        <w:tabs>
          <w:tab w:val="lef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типового предприятия</w:t>
      </w:r>
      <w:r>
        <w:rPr>
          <w:rFonts w:ascii="Times New Roman" w:hAnsi="Times New Roman" w:cs="Times New Roman"/>
          <w:sz w:val="28"/>
        </w:rPr>
        <w:tab/>
        <w:t>21</w:t>
      </w:r>
    </w:p>
    <w:p w:rsidR="009A1C74" w:rsidRDefault="009A1C74" w:rsidP="009A1C74">
      <w:pPr>
        <w:tabs>
          <w:tab w:val="lef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2.1 Общие положения деятельности работников отдела кадров</w:t>
      </w:r>
      <w:r>
        <w:rPr>
          <w:rFonts w:ascii="Times New Roman" w:hAnsi="Times New Roman" w:cs="Times New Roman"/>
          <w:sz w:val="28"/>
        </w:rPr>
        <w:tab/>
        <w:t>21</w:t>
      </w:r>
    </w:p>
    <w:p w:rsidR="009A1C74" w:rsidRDefault="009A1C74" w:rsidP="009A1C74">
      <w:pPr>
        <w:tabs>
          <w:tab w:val="lef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2.2 Должностные права и обязанности работников отдела кадров</w:t>
      </w:r>
      <w:r>
        <w:rPr>
          <w:rFonts w:ascii="Times New Roman" w:hAnsi="Times New Roman" w:cs="Times New Roman"/>
          <w:sz w:val="28"/>
        </w:rPr>
        <w:tab/>
        <w:t>27</w:t>
      </w:r>
    </w:p>
    <w:p w:rsidR="009A1C74" w:rsidRDefault="009A1C74" w:rsidP="009A1C74">
      <w:pPr>
        <w:tabs>
          <w:tab w:val="left" w:leader="dot" w:pos="9356"/>
        </w:tabs>
        <w:spacing w:after="0" w:line="360" w:lineRule="auto"/>
        <w:ind w:firstLine="284"/>
        <w:jc w:val="both"/>
        <w:rPr>
          <w:rFonts w:ascii="Times New Roman" w:hAnsi="Times New Roman" w:cs="Times New Roman"/>
          <w:sz w:val="28"/>
        </w:rPr>
      </w:pPr>
      <w:r>
        <w:rPr>
          <w:rFonts w:ascii="Times New Roman" w:hAnsi="Times New Roman" w:cs="Times New Roman"/>
          <w:sz w:val="28"/>
        </w:rPr>
        <w:t>2.3 Преимущества и недостатки разработки должностной инструкции</w:t>
      </w:r>
      <w:r>
        <w:rPr>
          <w:rFonts w:ascii="Times New Roman" w:hAnsi="Times New Roman" w:cs="Times New Roman"/>
          <w:sz w:val="28"/>
        </w:rPr>
        <w:tab/>
        <w:t>32</w:t>
      </w:r>
    </w:p>
    <w:p w:rsidR="009A1C74" w:rsidRDefault="009A1C74" w:rsidP="009A1C74">
      <w:pPr>
        <w:tabs>
          <w:tab w:val="left" w:leader="dot" w:pos="9356"/>
        </w:tabs>
        <w:spacing w:after="0" w:line="360" w:lineRule="auto"/>
        <w:jc w:val="both"/>
        <w:rPr>
          <w:rFonts w:ascii="Times New Roman" w:hAnsi="Times New Roman" w:cs="Times New Roman"/>
          <w:sz w:val="28"/>
        </w:rPr>
      </w:pPr>
      <w:r>
        <w:rPr>
          <w:rFonts w:ascii="Times New Roman" w:hAnsi="Times New Roman" w:cs="Times New Roman"/>
          <w:sz w:val="28"/>
        </w:rPr>
        <w:t>Заключение</w:t>
      </w:r>
      <w:r>
        <w:rPr>
          <w:rFonts w:ascii="Times New Roman" w:hAnsi="Times New Roman" w:cs="Times New Roman"/>
          <w:sz w:val="28"/>
        </w:rPr>
        <w:tab/>
        <w:t>36</w:t>
      </w:r>
    </w:p>
    <w:p w:rsidR="009A1C74" w:rsidRDefault="009A1C74" w:rsidP="009A1C74">
      <w:pPr>
        <w:tabs>
          <w:tab w:val="left" w:leader="dot" w:pos="9356"/>
        </w:tabs>
        <w:spacing w:after="0" w:line="360" w:lineRule="auto"/>
        <w:jc w:val="both"/>
        <w:rPr>
          <w:rFonts w:ascii="Times New Roman" w:hAnsi="Times New Roman" w:cs="Times New Roman"/>
          <w:sz w:val="28"/>
        </w:rPr>
      </w:pPr>
      <w:r>
        <w:rPr>
          <w:rFonts w:ascii="Times New Roman" w:hAnsi="Times New Roman" w:cs="Times New Roman"/>
          <w:sz w:val="28"/>
        </w:rPr>
        <w:t>Список использованных источников</w:t>
      </w:r>
      <w:r>
        <w:rPr>
          <w:rFonts w:ascii="Times New Roman" w:hAnsi="Times New Roman" w:cs="Times New Roman"/>
          <w:sz w:val="28"/>
        </w:rPr>
        <w:tab/>
        <w:t>38</w:t>
      </w:r>
    </w:p>
    <w:p w:rsidR="009A1C74" w:rsidRPr="003440B5" w:rsidRDefault="009A1C74" w:rsidP="009A1C74">
      <w:pPr>
        <w:tabs>
          <w:tab w:val="left" w:leader="dot" w:pos="9356"/>
        </w:tabs>
        <w:spacing w:after="0" w:line="360" w:lineRule="auto"/>
        <w:jc w:val="both"/>
        <w:rPr>
          <w:rFonts w:ascii="Times New Roman" w:hAnsi="Times New Roman" w:cs="Times New Roman"/>
          <w:sz w:val="28"/>
        </w:rPr>
      </w:pPr>
      <w:r>
        <w:rPr>
          <w:rFonts w:ascii="Times New Roman" w:hAnsi="Times New Roman" w:cs="Times New Roman"/>
          <w:sz w:val="28"/>
        </w:rPr>
        <w:t>Приложение</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Должностная инструкция главного бухгалтера</w:t>
      </w:r>
      <w:r>
        <w:rPr>
          <w:rFonts w:ascii="Times New Roman" w:hAnsi="Times New Roman" w:cs="Times New Roman"/>
          <w:sz w:val="28"/>
        </w:rPr>
        <w:tab/>
        <w:t>40</w:t>
      </w:r>
    </w:p>
    <w:p w:rsidR="009A1C74" w:rsidRDefault="009A1C74" w:rsidP="00302DB8">
      <w:pPr>
        <w:spacing w:line="360" w:lineRule="auto"/>
        <w:jc w:val="center"/>
        <w:rPr>
          <w:rFonts w:ascii="Times New Roman" w:hAnsi="Times New Roman" w:cs="Times New Roman"/>
          <w:sz w:val="28"/>
        </w:rPr>
      </w:pPr>
    </w:p>
    <w:p w:rsidR="009A1C74" w:rsidRDefault="009A1C74">
      <w:pPr>
        <w:rPr>
          <w:rFonts w:ascii="Times New Roman" w:hAnsi="Times New Roman" w:cs="Times New Roman"/>
          <w:sz w:val="28"/>
        </w:rPr>
      </w:pPr>
      <w:r>
        <w:rPr>
          <w:rFonts w:ascii="Times New Roman" w:hAnsi="Times New Roman" w:cs="Times New Roman"/>
          <w:sz w:val="28"/>
        </w:rPr>
        <w:br w:type="page"/>
      </w:r>
    </w:p>
    <w:p w:rsidR="00CD17E8" w:rsidRDefault="00825B63" w:rsidP="00302DB8">
      <w:pPr>
        <w:spacing w:line="360" w:lineRule="auto"/>
        <w:jc w:val="center"/>
        <w:rPr>
          <w:rFonts w:ascii="Times New Roman" w:hAnsi="Times New Roman" w:cs="Times New Roman"/>
          <w:sz w:val="28"/>
        </w:rPr>
      </w:pPr>
      <w:r>
        <w:rPr>
          <w:rFonts w:ascii="Times New Roman" w:hAnsi="Times New Roman" w:cs="Times New Roman"/>
          <w:sz w:val="28"/>
        </w:rPr>
        <w:lastRenderedPageBreak/>
        <w:t>ВВЕДЕНИЕ</w:t>
      </w:r>
    </w:p>
    <w:p w:rsidR="00024A3C" w:rsidRDefault="00825B63" w:rsidP="00825B63">
      <w:pPr>
        <w:spacing w:after="0" w:line="360" w:lineRule="auto"/>
        <w:ind w:firstLine="709"/>
        <w:jc w:val="both"/>
        <w:rPr>
          <w:rFonts w:ascii="MuseoSansCyrl" w:hAnsi="MuseoSansCyrl"/>
          <w:color w:val="838D92"/>
          <w:sz w:val="23"/>
          <w:szCs w:val="23"/>
        </w:rPr>
      </w:pPr>
      <w:r>
        <w:rPr>
          <w:rFonts w:ascii="Times New Roman" w:hAnsi="Times New Roman" w:cs="Times New Roman"/>
          <w:sz w:val="28"/>
        </w:rPr>
        <w:t xml:space="preserve">В любой организации деятельность предприятия определяется различными регламентами, наиболее распространенными из которых являются должностные инструкции. При поступлении на работу каждый человек должен ознакомиться с должностной инструкцией, разработанной для него кадровой службой, или руководителем структурного подразделения, на основании которой будет заключаться трудовой договор. </w:t>
      </w:r>
      <w:r w:rsidR="00024A3C" w:rsidRPr="00024A3C">
        <w:rPr>
          <w:rFonts w:ascii="Times New Roman" w:hAnsi="Times New Roman" w:cs="Times New Roman"/>
          <w:sz w:val="28"/>
          <w:szCs w:val="23"/>
          <w:shd w:val="clear" w:color="auto" w:fill="FFFFFF"/>
        </w:rPr>
        <w:t>Должностные инструкции разрабатываются по каждой должности управленческого персонала в соответствии со штатным расписанием и являются логическим продолжением и развитием положения о структурном подразделении. Они утверждаются руководителем предприятия для всех сотрудников малых предприятий, а на крупных и средних предприятиях  - для руководителей структурных подразделений.</w:t>
      </w:r>
      <w:r w:rsidR="00024A3C" w:rsidRPr="00024A3C">
        <w:rPr>
          <w:rFonts w:ascii="MuseoSansCyrl" w:hAnsi="MuseoSansCyrl"/>
          <w:sz w:val="27"/>
          <w:szCs w:val="23"/>
          <w:shd w:val="clear" w:color="auto" w:fill="FFFFFF"/>
        </w:rPr>
        <w:t> </w:t>
      </w:r>
    </w:p>
    <w:p w:rsidR="00825B63" w:rsidRDefault="00825B63"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Работа должна быть организована таким образом, чтобы работники выполняли свою работу в соответствии с планом действий эффективно, знали свое место и цели в организации, причем эти цели должны совпадать с целями организации в целом. Для достижения всего этого следует четко выделять должностные инструкции каждого подразделения действующей организации. В связи с данным положением возникает ряд вопросов:</w:t>
      </w:r>
    </w:p>
    <w:p w:rsidR="00453B09" w:rsidRDefault="00825B63" w:rsidP="00453B09">
      <w:pPr>
        <w:pStyle w:val="a3"/>
        <w:numPr>
          <w:ilvl w:val="0"/>
          <w:numId w:val="1"/>
        </w:numPr>
        <w:spacing w:after="0" w:line="360" w:lineRule="auto"/>
        <w:jc w:val="both"/>
        <w:rPr>
          <w:rFonts w:ascii="Times New Roman" w:hAnsi="Times New Roman" w:cs="Times New Roman"/>
          <w:sz w:val="28"/>
        </w:rPr>
      </w:pPr>
      <w:r w:rsidRPr="00453B09">
        <w:rPr>
          <w:rFonts w:ascii="Times New Roman" w:hAnsi="Times New Roman" w:cs="Times New Roman"/>
          <w:sz w:val="28"/>
        </w:rPr>
        <w:t>Что такое должностная инструкция?</w:t>
      </w:r>
    </w:p>
    <w:p w:rsidR="00825B63" w:rsidRPr="00453B09" w:rsidRDefault="00825B63" w:rsidP="00453B09">
      <w:pPr>
        <w:pStyle w:val="a3"/>
        <w:numPr>
          <w:ilvl w:val="0"/>
          <w:numId w:val="1"/>
        </w:numPr>
        <w:spacing w:after="0" w:line="360" w:lineRule="auto"/>
        <w:jc w:val="both"/>
        <w:rPr>
          <w:rFonts w:ascii="Times New Roman" w:hAnsi="Times New Roman" w:cs="Times New Roman"/>
          <w:sz w:val="28"/>
        </w:rPr>
      </w:pPr>
      <w:proofErr w:type="gramStart"/>
      <w:r w:rsidRPr="00453B09">
        <w:rPr>
          <w:rFonts w:ascii="Times New Roman" w:hAnsi="Times New Roman" w:cs="Times New Roman"/>
          <w:sz w:val="28"/>
        </w:rPr>
        <w:t>Каковы роль и назначение должностной инструкции?</w:t>
      </w:r>
      <w:proofErr w:type="gramEnd"/>
    </w:p>
    <w:p w:rsidR="00825B63" w:rsidRDefault="00825B63" w:rsidP="00825B63">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В чем ее преимущества и недостатки?</w:t>
      </w:r>
    </w:p>
    <w:p w:rsidR="00825B63" w:rsidRDefault="00C05162"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Актуальность темы обусловлена тем, что должностные инструкции являются основной несущей конструкцией любой системы управления.</w:t>
      </w:r>
    </w:p>
    <w:p w:rsidR="00C05162" w:rsidRDefault="00C05162"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актуальности, целью</w:t>
      </w:r>
      <w:r w:rsidR="00453B09">
        <w:rPr>
          <w:rFonts w:ascii="Times New Roman" w:hAnsi="Times New Roman" w:cs="Times New Roman"/>
          <w:sz w:val="28"/>
        </w:rPr>
        <w:t xml:space="preserve"> курсовой работы является</w:t>
      </w:r>
      <w:r>
        <w:rPr>
          <w:rFonts w:ascii="Times New Roman" w:hAnsi="Times New Roman" w:cs="Times New Roman"/>
          <w:sz w:val="28"/>
        </w:rPr>
        <w:t xml:space="preserve"> изучение теоретических и методологических основ должностной инструкции. </w:t>
      </w:r>
    </w:p>
    <w:p w:rsidR="00C05162" w:rsidRDefault="00C05162"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Для достижения этой цели были поставлены следующие задачи:</w:t>
      </w:r>
    </w:p>
    <w:p w:rsidR="00C05162" w:rsidRDefault="00C05162"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 определить понятие должностной инструкции;</w:t>
      </w:r>
    </w:p>
    <w:p w:rsidR="00C05162" w:rsidRDefault="00C05162"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 изучить ее роль и содержание;</w:t>
      </w:r>
    </w:p>
    <w:p w:rsidR="00C05162" w:rsidRDefault="00C05162" w:rsidP="00494BA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изучить реквизиты и правила оформления;</w:t>
      </w:r>
    </w:p>
    <w:p w:rsidR="00C05162" w:rsidRDefault="00C05162"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 рассмотреть методологические основы должностной инструкции на примере конкретного предприятия.</w:t>
      </w:r>
    </w:p>
    <w:p w:rsidR="00685A1A" w:rsidRDefault="00C05162"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Объектом исследования</w:t>
      </w:r>
      <w:r w:rsidR="000936FF">
        <w:rPr>
          <w:rFonts w:ascii="Times New Roman" w:hAnsi="Times New Roman" w:cs="Times New Roman"/>
          <w:sz w:val="28"/>
        </w:rPr>
        <w:t xml:space="preserve"> является</w:t>
      </w:r>
      <w:r w:rsidR="00685A1A">
        <w:rPr>
          <w:rFonts w:ascii="Times New Roman" w:hAnsi="Times New Roman" w:cs="Times New Roman"/>
          <w:sz w:val="28"/>
        </w:rPr>
        <w:t xml:space="preserve"> </w:t>
      </w:r>
      <w:r>
        <w:rPr>
          <w:rFonts w:ascii="Times New Roman" w:hAnsi="Times New Roman" w:cs="Times New Roman"/>
          <w:sz w:val="28"/>
        </w:rPr>
        <w:t>д</w:t>
      </w:r>
      <w:r w:rsidR="007876A9">
        <w:rPr>
          <w:rFonts w:ascii="Times New Roman" w:hAnsi="Times New Roman" w:cs="Times New Roman"/>
          <w:sz w:val="28"/>
        </w:rPr>
        <w:t>о</w:t>
      </w:r>
      <w:r w:rsidR="00941BE5">
        <w:rPr>
          <w:rFonts w:ascii="Times New Roman" w:hAnsi="Times New Roman" w:cs="Times New Roman"/>
          <w:sz w:val="28"/>
        </w:rPr>
        <w:t>лжностная инструкция сотрудника</w:t>
      </w:r>
      <w:r w:rsidR="007876A9">
        <w:rPr>
          <w:rFonts w:ascii="Times New Roman" w:hAnsi="Times New Roman" w:cs="Times New Roman"/>
          <w:sz w:val="28"/>
        </w:rPr>
        <w:t xml:space="preserve"> отдела кадров.</w:t>
      </w:r>
    </w:p>
    <w:p w:rsidR="00685A1A" w:rsidRDefault="00685A1A"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Предметом исследования является должностные права и обязанности сотрудника отдела кадров, прописанные в должностной инструкции.</w:t>
      </w:r>
    </w:p>
    <w:p w:rsidR="001D5FF8" w:rsidRDefault="001D5FF8" w:rsidP="001D5FF8">
      <w:pPr>
        <w:spacing w:after="0" w:line="360" w:lineRule="auto"/>
        <w:ind w:firstLine="709"/>
        <w:jc w:val="both"/>
        <w:rPr>
          <w:rFonts w:ascii="Times New Roman" w:hAnsi="Times New Roman" w:cs="Times New Roman"/>
          <w:sz w:val="28"/>
        </w:rPr>
      </w:pPr>
      <w:r>
        <w:rPr>
          <w:rFonts w:ascii="Times New Roman" w:hAnsi="Times New Roman" w:cs="Times New Roman"/>
          <w:sz w:val="28"/>
        </w:rPr>
        <w:t>Информационную базу данной курсовой работы составляют специальные литературно-справочные источники.</w:t>
      </w:r>
    </w:p>
    <w:p w:rsidR="00685A1A" w:rsidRDefault="000A518D"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Структура курсовой работы</w:t>
      </w:r>
      <w:r w:rsidR="001D5FF8">
        <w:rPr>
          <w:rFonts w:ascii="Times New Roman" w:hAnsi="Times New Roman" w:cs="Times New Roman"/>
          <w:sz w:val="28"/>
        </w:rPr>
        <w:t xml:space="preserve"> состоит </w:t>
      </w:r>
      <w:proofErr w:type="gramStart"/>
      <w:r w:rsidR="001D5FF8">
        <w:rPr>
          <w:rFonts w:ascii="Times New Roman" w:hAnsi="Times New Roman" w:cs="Times New Roman"/>
          <w:sz w:val="28"/>
        </w:rPr>
        <w:t>из</w:t>
      </w:r>
      <w:proofErr w:type="gramEnd"/>
      <w:r w:rsidR="001D5FF8">
        <w:rPr>
          <w:rFonts w:ascii="Times New Roman" w:hAnsi="Times New Roman" w:cs="Times New Roman"/>
          <w:sz w:val="28"/>
        </w:rPr>
        <w:t>:</w:t>
      </w:r>
    </w:p>
    <w:p w:rsidR="001D5FF8" w:rsidRDefault="001D5FF8"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 введения;</w:t>
      </w:r>
    </w:p>
    <w:p w:rsidR="001D5FF8" w:rsidRDefault="001D5FF8"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 двух разделов (</w:t>
      </w:r>
      <w:proofErr w:type="gramStart"/>
      <w:r>
        <w:rPr>
          <w:rFonts w:ascii="Times New Roman" w:hAnsi="Times New Roman" w:cs="Times New Roman"/>
          <w:sz w:val="28"/>
        </w:rPr>
        <w:t>теоретический</w:t>
      </w:r>
      <w:proofErr w:type="gramEnd"/>
      <w:r>
        <w:rPr>
          <w:rFonts w:ascii="Times New Roman" w:hAnsi="Times New Roman" w:cs="Times New Roman"/>
          <w:sz w:val="28"/>
        </w:rPr>
        <w:t xml:space="preserve"> и методологический);</w:t>
      </w:r>
    </w:p>
    <w:p w:rsidR="001D5FF8" w:rsidRDefault="001D5FF8"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 заключения;</w:t>
      </w:r>
    </w:p>
    <w:p w:rsidR="001D5FF8" w:rsidRDefault="001D5FF8"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 списка использованных источнико</w:t>
      </w:r>
      <w:r w:rsidR="000A518D">
        <w:rPr>
          <w:rFonts w:ascii="Times New Roman" w:hAnsi="Times New Roman" w:cs="Times New Roman"/>
          <w:sz w:val="28"/>
        </w:rPr>
        <w:t>в;</w:t>
      </w:r>
    </w:p>
    <w:p w:rsidR="000A518D" w:rsidRDefault="000A518D" w:rsidP="00825B63">
      <w:pPr>
        <w:spacing w:after="0" w:line="360" w:lineRule="auto"/>
        <w:ind w:firstLine="709"/>
        <w:jc w:val="both"/>
        <w:rPr>
          <w:rFonts w:ascii="Times New Roman" w:hAnsi="Times New Roman" w:cs="Times New Roman"/>
          <w:sz w:val="28"/>
        </w:rPr>
      </w:pPr>
      <w:r>
        <w:rPr>
          <w:rFonts w:ascii="Times New Roman" w:hAnsi="Times New Roman" w:cs="Times New Roman"/>
          <w:sz w:val="28"/>
        </w:rPr>
        <w:t>- приложения.</w:t>
      </w: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0936FF" w:rsidRDefault="000936FF" w:rsidP="00825B63">
      <w:pPr>
        <w:spacing w:after="0" w:line="360" w:lineRule="auto"/>
        <w:ind w:firstLine="709"/>
        <w:jc w:val="both"/>
        <w:rPr>
          <w:rFonts w:ascii="Times New Roman" w:hAnsi="Times New Roman" w:cs="Times New Roman"/>
          <w:sz w:val="28"/>
        </w:rPr>
      </w:pPr>
    </w:p>
    <w:p w:rsidR="00A845C6" w:rsidRDefault="00A845C6" w:rsidP="000936FF">
      <w:pPr>
        <w:spacing w:after="0" w:line="360" w:lineRule="auto"/>
        <w:ind w:firstLine="709"/>
        <w:jc w:val="both"/>
        <w:rPr>
          <w:rFonts w:ascii="Times New Roman" w:hAnsi="Times New Roman" w:cs="Times New Roman"/>
          <w:sz w:val="28"/>
        </w:rPr>
      </w:pPr>
    </w:p>
    <w:p w:rsidR="000936FF" w:rsidRDefault="000936FF" w:rsidP="000936F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1 Теоретические основы понятия должностной инструкции как одного из основных организационно-правовых регламентов предприятия</w:t>
      </w:r>
    </w:p>
    <w:p w:rsidR="000936FF" w:rsidRDefault="000936FF" w:rsidP="000936FF">
      <w:pPr>
        <w:spacing w:after="0" w:line="360" w:lineRule="auto"/>
        <w:ind w:firstLine="709"/>
        <w:jc w:val="both"/>
        <w:rPr>
          <w:rFonts w:ascii="Times New Roman" w:hAnsi="Times New Roman" w:cs="Times New Roman"/>
          <w:sz w:val="28"/>
        </w:rPr>
      </w:pPr>
    </w:p>
    <w:p w:rsidR="000936FF" w:rsidRDefault="000936FF" w:rsidP="000936FF">
      <w:pPr>
        <w:pStyle w:val="a3"/>
        <w:numPr>
          <w:ilvl w:val="1"/>
          <w:numId w:val="2"/>
        </w:numPr>
        <w:spacing w:after="0" w:line="360" w:lineRule="auto"/>
        <w:jc w:val="both"/>
        <w:rPr>
          <w:rFonts w:ascii="Times New Roman" w:hAnsi="Times New Roman" w:cs="Times New Roman"/>
          <w:sz w:val="28"/>
        </w:rPr>
      </w:pPr>
      <w:r w:rsidRPr="000936FF">
        <w:rPr>
          <w:rFonts w:ascii="Times New Roman" w:hAnsi="Times New Roman" w:cs="Times New Roman"/>
          <w:sz w:val="28"/>
        </w:rPr>
        <w:t>Роль и назначение должностной инструкции</w:t>
      </w:r>
    </w:p>
    <w:p w:rsidR="000936FF" w:rsidRDefault="000936FF" w:rsidP="000936FF">
      <w:pPr>
        <w:spacing w:after="0" w:line="360" w:lineRule="auto"/>
        <w:jc w:val="both"/>
        <w:rPr>
          <w:rFonts w:ascii="Times New Roman" w:hAnsi="Times New Roman" w:cs="Times New Roman"/>
          <w:sz w:val="28"/>
        </w:rPr>
      </w:pPr>
    </w:p>
    <w:p w:rsidR="00494BA5" w:rsidRDefault="000936FF" w:rsidP="00494BA5">
      <w:pPr>
        <w:spacing w:after="0" w:line="360" w:lineRule="auto"/>
        <w:jc w:val="both"/>
        <w:rPr>
          <w:rFonts w:ascii="Times New Roman" w:hAnsi="Times New Roman" w:cs="Times New Roman"/>
          <w:sz w:val="28"/>
        </w:rPr>
      </w:pPr>
      <w:r>
        <w:rPr>
          <w:rFonts w:ascii="Times New Roman" w:hAnsi="Times New Roman" w:cs="Times New Roman"/>
          <w:sz w:val="28"/>
        </w:rPr>
        <w:tab/>
      </w:r>
      <w:r w:rsidR="00494BA5" w:rsidRPr="00494BA5">
        <w:rPr>
          <w:rFonts w:ascii="Times New Roman" w:hAnsi="Times New Roman" w:cs="Times New Roman"/>
          <w:sz w:val="28"/>
        </w:rPr>
        <w:t>В практике регулирования трудовых отношений и организации труда чрезвычайно важна регламентация трудовой деятельности работников, четкое формализованное </w:t>
      </w:r>
      <w:hyperlink r:id="rId9" w:tooltip="Описание" w:history="1">
        <w:r w:rsidR="00494BA5" w:rsidRPr="00494BA5">
          <w:rPr>
            <w:rStyle w:val="a4"/>
            <w:rFonts w:ascii="Times New Roman" w:hAnsi="Times New Roman" w:cs="Times New Roman"/>
            <w:color w:val="auto"/>
            <w:sz w:val="28"/>
            <w:u w:val="none"/>
          </w:rPr>
          <w:t>описание</w:t>
        </w:r>
      </w:hyperlink>
      <w:r w:rsidR="00494BA5" w:rsidRPr="00494BA5">
        <w:rPr>
          <w:rFonts w:ascii="Times New Roman" w:hAnsi="Times New Roman" w:cs="Times New Roman"/>
          <w:sz w:val="28"/>
        </w:rPr>
        <w:t> должностных обязанностей сотрудников и средства обеспечения этих обязанностей.</w:t>
      </w:r>
    </w:p>
    <w:p w:rsidR="00494BA5" w:rsidRPr="004952BF" w:rsidRDefault="004952BF" w:rsidP="004952BF">
      <w:pPr>
        <w:pStyle w:val="a5"/>
        <w:shd w:val="clear" w:color="auto" w:fill="FFFFFF"/>
        <w:spacing w:before="0" w:beforeAutospacing="0" w:after="0" w:afterAutospacing="0" w:line="360" w:lineRule="auto"/>
        <w:jc w:val="both"/>
        <w:rPr>
          <w:color w:val="000000"/>
          <w:sz w:val="28"/>
          <w:szCs w:val="23"/>
        </w:rPr>
      </w:pPr>
      <w:r>
        <w:rPr>
          <w:color w:val="000000"/>
          <w:sz w:val="28"/>
          <w:szCs w:val="23"/>
        </w:rPr>
        <w:tab/>
      </w:r>
      <w:r w:rsidR="00494BA5" w:rsidRPr="004952BF">
        <w:rPr>
          <w:color w:val="000000"/>
          <w:sz w:val="28"/>
          <w:szCs w:val="23"/>
        </w:rPr>
        <w:t>Должностные инструкции должны описывать прямые обязанности специалиста, сферу его компетентности и ответственности, критерии оценки эффективности его работы, управленческую структуру, имеющую отношение к специалисту.</w:t>
      </w:r>
    </w:p>
    <w:p w:rsidR="00494BA5" w:rsidRPr="004952BF" w:rsidRDefault="004952BF" w:rsidP="004952BF">
      <w:pPr>
        <w:pStyle w:val="a5"/>
        <w:shd w:val="clear" w:color="auto" w:fill="FFFFFF"/>
        <w:spacing w:before="0" w:beforeAutospacing="0" w:after="0" w:afterAutospacing="0" w:line="360" w:lineRule="auto"/>
        <w:jc w:val="both"/>
        <w:rPr>
          <w:color w:val="000000"/>
          <w:sz w:val="28"/>
          <w:szCs w:val="23"/>
        </w:rPr>
      </w:pPr>
      <w:r>
        <w:rPr>
          <w:color w:val="000000"/>
          <w:sz w:val="28"/>
          <w:szCs w:val="23"/>
        </w:rPr>
        <w:tab/>
      </w:r>
      <w:r w:rsidR="00494BA5" w:rsidRPr="004952BF">
        <w:rPr>
          <w:color w:val="000000"/>
          <w:sz w:val="28"/>
          <w:szCs w:val="23"/>
        </w:rPr>
        <w:t>И если все это в них отражено, и, более того, соответствует действительности, то организация получает в руки инструмент управления персоналом, значительно облегчающий решение таких проблем, как, например, адаптация и мотивация персонала.</w:t>
      </w:r>
    </w:p>
    <w:p w:rsidR="00494BA5" w:rsidRPr="00723360" w:rsidRDefault="004952BF" w:rsidP="00494BA5">
      <w:pPr>
        <w:spacing w:after="0" w:line="360" w:lineRule="auto"/>
        <w:jc w:val="both"/>
        <w:rPr>
          <w:rFonts w:ascii="Times New Roman" w:hAnsi="Times New Roman" w:cs="Times New Roman"/>
          <w:sz w:val="28"/>
        </w:rPr>
      </w:pPr>
      <w:r>
        <w:rPr>
          <w:rFonts w:ascii="Times New Roman" w:hAnsi="Times New Roman" w:cs="Times New Roman"/>
          <w:sz w:val="28"/>
        </w:rPr>
        <w:tab/>
      </w:r>
      <w:hyperlink r:id="rId10" w:tooltip="Должностная инструкция" w:history="1">
        <w:r>
          <w:rPr>
            <w:rStyle w:val="a4"/>
            <w:rFonts w:ascii="Times New Roman" w:hAnsi="Times New Roman" w:cs="Times New Roman"/>
            <w:color w:val="auto"/>
            <w:sz w:val="28"/>
            <w:u w:val="none"/>
          </w:rPr>
          <w:t>Д</w:t>
        </w:r>
        <w:r w:rsidR="00494BA5">
          <w:rPr>
            <w:rStyle w:val="a4"/>
            <w:rFonts w:ascii="Times New Roman" w:hAnsi="Times New Roman" w:cs="Times New Roman"/>
            <w:color w:val="auto"/>
            <w:sz w:val="28"/>
            <w:u w:val="none"/>
          </w:rPr>
          <w:t xml:space="preserve">олжностная </w:t>
        </w:r>
        <w:r w:rsidR="00494BA5" w:rsidRPr="00494BA5">
          <w:rPr>
            <w:rStyle w:val="a4"/>
            <w:rFonts w:ascii="Times New Roman" w:hAnsi="Times New Roman" w:cs="Times New Roman"/>
            <w:color w:val="auto"/>
            <w:sz w:val="28"/>
            <w:u w:val="none"/>
          </w:rPr>
          <w:t>инструкция</w:t>
        </w:r>
      </w:hyperlink>
      <w:r>
        <w:rPr>
          <w:rFonts w:ascii="Times New Roman" w:hAnsi="Times New Roman" w:cs="Times New Roman"/>
          <w:sz w:val="28"/>
        </w:rPr>
        <w:t xml:space="preserve"> представляет</w:t>
      </w:r>
      <w:r w:rsidR="00494BA5" w:rsidRPr="00494BA5">
        <w:rPr>
          <w:rFonts w:ascii="Times New Roman" w:hAnsi="Times New Roman" w:cs="Times New Roman"/>
          <w:sz w:val="28"/>
        </w:rPr>
        <w:t xml:space="preserve"> собой локальный организационный документ, в котором определены задачи, </w:t>
      </w:r>
      <w:hyperlink r:id="rId11" w:tooltip="Функции" w:history="1">
        <w:r w:rsidR="00494BA5" w:rsidRPr="00494BA5">
          <w:rPr>
            <w:rStyle w:val="a4"/>
            <w:rFonts w:ascii="Times New Roman" w:hAnsi="Times New Roman" w:cs="Times New Roman"/>
            <w:color w:val="auto"/>
            <w:sz w:val="28"/>
            <w:u w:val="none"/>
          </w:rPr>
          <w:t>функции</w:t>
        </w:r>
      </w:hyperlink>
      <w:r w:rsidR="00494BA5" w:rsidRPr="00494BA5">
        <w:rPr>
          <w:rFonts w:ascii="Times New Roman" w:hAnsi="Times New Roman" w:cs="Times New Roman"/>
          <w:sz w:val="28"/>
        </w:rPr>
        <w:t>, основные права, обязанности и </w:t>
      </w:r>
      <w:hyperlink r:id="rId12" w:tooltip="Ответственность" w:history="1">
        <w:r w:rsidR="00494BA5" w:rsidRPr="00494BA5">
          <w:rPr>
            <w:rStyle w:val="a4"/>
            <w:rFonts w:ascii="Times New Roman" w:hAnsi="Times New Roman" w:cs="Times New Roman"/>
            <w:color w:val="auto"/>
            <w:sz w:val="28"/>
            <w:u w:val="none"/>
          </w:rPr>
          <w:t>ответственность</w:t>
        </w:r>
      </w:hyperlink>
      <w:r w:rsidR="00494BA5" w:rsidRPr="00494BA5">
        <w:rPr>
          <w:rFonts w:ascii="Times New Roman" w:hAnsi="Times New Roman" w:cs="Times New Roman"/>
          <w:sz w:val="28"/>
        </w:rPr>
        <w:t> работника при осуществлении им трудовой деятельности согласно должности, занимаемой в соответствии с трудовым </w:t>
      </w:r>
      <w:hyperlink r:id="rId13" w:tooltip="Договор" w:history="1">
        <w:r w:rsidR="00494BA5" w:rsidRPr="00494BA5">
          <w:rPr>
            <w:rStyle w:val="a4"/>
            <w:rFonts w:ascii="Times New Roman" w:hAnsi="Times New Roman" w:cs="Times New Roman"/>
            <w:color w:val="auto"/>
            <w:sz w:val="28"/>
            <w:u w:val="none"/>
          </w:rPr>
          <w:t>договором</w:t>
        </w:r>
      </w:hyperlink>
      <w:r>
        <w:rPr>
          <w:rFonts w:ascii="Times New Roman" w:hAnsi="Times New Roman" w:cs="Times New Roman"/>
          <w:sz w:val="28"/>
        </w:rPr>
        <w:t xml:space="preserve">, и </w:t>
      </w:r>
      <w:r w:rsidR="00494BA5" w:rsidRPr="00494BA5">
        <w:rPr>
          <w:rFonts w:ascii="Times New Roman" w:hAnsi="Times New Roman" w:cs="Times New Roman"/>
          <w:sz w:val="28"/>
        </w:rPr>
        <w:t>являет</w:t>
      </w:r>
      <w:r>
        <w:rPr>
          <w:rFonts w:ascii="Times New Roman" w:hAnsi="Times New Roman" w:cs="Times New Roman"/>
          <w:sz w:val="28"/>
        </w:rPr>
        <w:t>ся неотъемлемой частью данного</w:t>
      </w:r>
      <w:r w:rsidR="00494BA5" w:rsidRPr="00494BA5">
        <w:rPr>
          <w:rFonts w:ascii="Times New Roman" w:hAnsi="Times New Roman" w:cs="Times New Roman"/>
          <w:sz w:val="28"/>
        </w:rPr>
        <w:t> </w:t>
      </w:r>
      <w:hyperlink r:id="rId14" w:tooltip="Договора" w:history="1">
        <w:r w:rsidR="00494BA5" w:rsidRPr="00494BA5">
          <w:rPr>
            <w:rStyle w:val="a4"/>
            <w:rFonts w:ascii="Times New Roman" w:hAnsi="Times New Roman" w:cs="Times New Roman"/>
            <w:color w:val="auto"/>
            <w:sz w:val="28"/>
            <w:u w:val="none"/>
          </w:rPr>
          <w:t>договора</w:t>
        </w:r>
      </w:hyperlink>
      <w:r w:rsidR="00723360">
        <w:rPr>
          <w:rFonts w:ascii="Times New Roman" w:hAnsi="Times New Roman" w:cs="Times New Roman"/>
          <w:sz w:val="28"/>
        </w:rPr>
        <w:t xml:space="preserve"> </w:t>
      </w:r>
      <w:r w:rsidR="00723360" w:rsidRPr="00723360">
        <w:rPr>
          <w:rFonts w:ascii="Times New Roman" w:hAnsi="Times New Roman" w:cs="Times New Roman"/>
          <w:sz w:val="28"/>
        </w:rPr>
        <w:t>[7].</w:t>
      </w:r>
    </w:p>
    <w:p w:rsidR="00494BA5" w:rsidRDefault="00494BA5" w:rsidP="00494BA5">
      <w:pPr>
        <w:spacing w:after="0" w:line="360" w:lineRule="auto"/>
        <w:jc w:val="both"/>
        <w:rPr>
          <w:rFonts w:ascii="Times New Roman" w:hAnsi="Times New Roman" w:cs="Times New Roman"/>
          <w:sz w:val="28"/>
        </w:rPr>
      </w:pPr>
      <w:r>
        <w:rPr>
          <w:rFonts w:ascii="Times New Roman" w:hAnsi="Times New Roman" w:cs="Times New Roman"/>
          <w:sz w:val="28"/>
        </w:rPr>
        <w:tab/>
      </w:r>
      <w:r w:rsidRPr="00494BA5">
        <w:rPr>
          <w:rFonts w:ascii="Times New Roman" w:hAnsi="Times New Roman" w:cs="Times New Roman"/>
          <w:sz w:val="28"/>
        </w:rPr>
        <w:t>Задачи должностных инструкций:</w:t>
      </w:r>
    </w:p>
    <w:p w:rsidR="00494BA5" w:rsidRDefault="00494BA5" w:rsidP="00494BA5">
      <w:pPr>
        <w:spacing w:after="0" w:line="360" w:lineRule="auto"/>
        <w:ind w:firstLine="709"/>
        <w:jc w:val="both"/>
        <w:rPr>
          <w:rFonts w:ascii="Times New Roman" w:hAnsi="Times New Roman" w:cs="Times New Roman"/>
          <w:sz w:val="28"/>
        </w:rPr>
      </w:pPr>
      <w:r w:rsidRPr="00494BA5">
        <w:rPr>
          <w:rFonts w:ascii="Times New Roman" w:hAnsi="Times New Roman" w:cs="Times New Roman"/>
          <w:sz w:val="28"/>
        </w:rPr>
        <w:t>- облегчение адаптации нового сотрудника;</w:t>
      </w:r>
    </w:p>
    <w:p w:rsidR="00494BA5" w:rsidRDefault="00494BA5" w:rsidP="00494BA5">
      <w:pPr>
        <w:spacing w:after="0" w:line="360" w:lineRule="auto"/>
        <w:ind w:firstLine="709"/>
        <w:jc w:val="both"/>
        <w:rPr>
          <w:rFonts w:ascii="Times New Roman" w:hAnsi="Times New Roman" w:cs="Times New Roman"/>
          <w:sz w:val="28"/>
        </w:rPr>
      </w:pPr>
      <w:r w:rsidRPr="00494BA5">
        <w:rPr>
          <w:rFonts w:ascii="Times New Roman" w:hAnsi="Times New Roman" w:cs="Times New Roman"/>
          <w:sz w:val="28"/>
        </w:rPr>
        <w:t>- установление сферы ответственности и компетентности исполнителя;</w:t>
      </w:r>
    </w:p>
    <w:p w:rsidR="00494BA5" w:rsidRDefault="00494BA5" w:rsidP="00494BA5">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Pr="00494BA5">
        <w:rPr>
          <w:rFonts w:ascii="Times New Roman" w:hAnsi="Times New Roman" w:cs="Times New Roman"/>
          <w:sz w:val="28"/>
        </w:rPr>
        <w:t>предоставление исполнителю возможности самоуправления и самоконтроля своей деятельности.</w:t>
      </w:r>
    </w:p>
    <w:p w:rsidR="006319CB" w:rsidRDefault="00494BA5" w:rsidP="00494BA5">
      <w:pPr>
        <w:tabs>
          <w:tab w:val="left" w:pos="851"/>
        </w:tabs>
        <w:spacing w:after="0" w:line="360" w:lineRule="auto"/>
        <w:ind w:firstLine="709"/>
        <w:jc w:val="both"/>
        <w:rPr>
          <w:rFonts w:ascii="Times New Roman" w:hAnsi="Times New Roman" w:cs="Times New Roman"/>
          <w:sz w:val="28"/>
        </w:rPr>
      </w:pPr>
      <w:r w:rsidRPr="00494BA5">
        <w:rPr>
          <w:rFonts w:ascii="Times New Roman" w:hAnsi="Times New Roman" w:cs="Times New Roman"/>
          <w:sz w:val="28"/>
        </w:rPr>
        <w:t>Целями д</w:t>
      </w:r>
      <w:r>
        <w:rPr>
          <w:rFonts w:ascii="Times New Roman" w:hAnsi="Times New Roman" w:cs="Times New Roman"/>
          <w:sz w:val="28"/>
        </w:rPr>
        <w:t>олжностной инструкции являются:</w:t>
      </w:r>
    </w:p>
    <w:p w:rsidR="00494BA5" w:rsidRDefault="00494BA5" w:rsidP="006319CB">
      <w:pPr>
        <w:tabs>
          <w:tab w:val="left" w:pos="709"/>
        </w:tabs>
        <w:spacing w:after="0" w:line="360" w:lineRule="auto"/>
        <w:ind w:firstLine="709"/>
        <w:jc w:val="both"/>
        <w:rPr>
          <w:rFonts w:ascii="Times New Roman" w:hAnsi="Times New Roman" w:cs="Times New Roman"/>
          <w:sz w:val="28"/>
        </w:rPr>
      </w:pPr>
      <w:r w:rsidRPr="00494BA5">
        <w:rPr>
          <w:rFonts w:ascii="Times New Roman" w:hAnsi="Times New Roman" w:cs="Times New Roman"/>
          <w:sz w:val="28"/>
        </w:rPr>
        <w:lastRenderedPageBreak/>
        <w:t>- создание организационно-правовой основы трудовой деятельности работников;</w:t>
      </w:r>
      <w:r w:rsidRPr="00494BA5">
        <w:rPr>
          <w:rFonts w:ascii="Times New Roman" w:hAnsi="Times New Roman" w:cs="Times New Roman"/>
          <w:sz w:val="28"/>
        </w:rPr>
        <w:br/>
      </w:r>
      <w:r w:rsidR="006319CB">
        <w:rPr>
          <w:rFonts w:ascii="Times New Roman" w:hAnsi="Times New Roman" w:cs="Times New Roman"/>
          <w:sz w:val="28"/>
        </w:rPr>
        <w:tab/>
      </w:r>
      <w:r w:rsidRPr="00494BA5">
        <w:rPr>
          <w:rFonts w:ascii="Times New Roman" w:hAnsi="Times New Roman" w:cs="Times New Roman"/>
          <w:sz w:val="28"/>
        </w:rPr>
        <w:t>- текущая регламентация труда работника;</w:t>
      </w:r>
    </w:p>
    <w:p w:rsidR="006319CB" w:rsidRDefault="006319CB" w:rsidP="00494BA5">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Pr="006319CB">
        <w:rPr>
          <w:rFonts w:ascii="Times New Roman" w:hAnsi="Times New Roman" w:cs="Times New Roman"/>
          <w:sz w:val="28"/>
          <w:szCs w:val="18"/>
          <w:shd w:val="clear" w:color="auto" w:fill="FFFFFF"/>
        </w:rPr>
        <w:t>повышение ответственности должностных лиц за результаты их деятельности, осуществляемой на основании трудового договора</w:t>
      </w:r>
      <w:r>
        <w:rPr>
          <w:rFonts w:ascii="Times New Roman" w:hAnsi="Times New Roman" w:cs="Times New Roman"/>
          <w:sz w:val="28"/>
          <w:szCs w:val="18"/>
          <w:shd w:val="clear" w:color="auto" w:fill="FFFFFF"/>
        </w:rPr>
        <w:t>;</w:t>
      </w:r>
    </w:p>
    <w:p w:rsidR="000936FF" w:rsidRPr="00723360" w:rsidRDefault="00494BA5" w:rsidP="006319CB">
      <w:pPr>
        <w:tabs>
          <w:tab w:val="left" w:pos="709"/>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Pr="00494BA5">
        <w:rPr>
          <w:rFonts w:ascii="Times New Roman" w:hAnsi="Times New Roman" w:cs="Times New Roman"/>
          <w:sz w:val="28"/>
        </w:rPr>
        <w:t xml:space="preserve">обеспечение объективности при аттестации работника, при его поощрении и наложении на </w:t>
      </w:r>
      <w:r>
        <w:rPr>
          <w:rFonts w:ascii="Times New Roman" w:hAnsi="Times New Roman" w:cs="Times New Roman"/>
          <w:sz w:val="28"/>
        </w:rPr>
        <w:t>него дисциплинарного взыскани</w:t>
      </w:r>
      <w:r w:rsidR="00723360">
        <w:rPr>
          <w:rFonts w:ascii="Times New Roman" w:hAnsi="Times New Roman" w:cs="Times New Roman"/>
          <w:sz w:val="28"/>
        </w:rPr>
        <w:t>я</w:t>
      </w:r>
      <w:r w:rsidR="00723360" w:rsidRPr="00723360">
        <w:rPr>
          <w:rFonts w:ascii="Times New Roman" w:hAnsi="Times New Roman" w:cs="Times New Roman"/>
          <w:sz w:val="28"/>
        </w:rPr>
        <w:t xml:space="preserve"> [7].</w:t>
      </w:r>
    </w:p>
    <w:p w:rsidR="006319CB" w:rsidRPr="00723360" w:rsidRDefault="006319CB" w:rsidP="006319CB">
      <w:pPr>
        <w:shd w:val="clear" w:color="auto" w:fill="FFFFFF"/>
        <w:spacing w:after="0" w:line="360" w:lineRule="auto"/>
        <w:ind w:left="45" w:right="45" w:firstLine="709"/>
        <w:jc w:val="both"/>
        <w:textAlignment w:val="top"/>
        <w:rPr>
          <w:rFonts w:ascii="Times New Roman" w:eastAsia="Times New Roman" w:hAnsi="Times New Roman" w:cs="Times New Roman"/>
          <w:sz w:val="28"/>
          <w:szCs w:val="18"/>
          <w:lang w:eastAsia="ru-RU"/>
        </w:rPr>
      </w:pPr>
      <w:r w:rsidRPr="006319CB">
        <w:rPr>
          <w:rFonts w:ascii="Times New Roman" w:eastAsia="Times New Roman" w:hAnsi="Times New Roman" w:cs="Times New Roman"/>
          <w:sz w:val="28"/>
          <w:szCs w:val="18"/>
          <w:lang w:eastAsia="ru-RU"/>
        </w:rPr>
        <w:t>Грамотно составленная должностная инструкция дает четкое представление о трудовых обязанностях работника и помогает разрешать возникающие трудовые споры. Должностные инструкции служат основой для аттестации персонала, помогают равномерно распределять обязанности между сотрудниками с похожими должностями, избегать дублирования обязанностей. Должностная инструкция, подписанная работником, позволяет работодателю расторгнуть трудовой договор в связи с несоответствием работника занимаемой должности. При наличии должностных инструкций трудовые споры часто разрешаются внутри организации без привлечения государственных органов. Инструкции позволяют работодателю доказать в суде, что дисциплинарное взыскание за неисполнение обязан</w:t>
      </w:r>
      <w:r w:rsidR="00723360">
        <w:rPr>
          <w:rFonts w:ascii="Times New Roman" w:eastAsia="Times New Roman" w:hAnsi="Times New Roman" w:cs="Times New Roman"/>
          <w:sz w:val="28"/>
          <w:szCs w:val="18"/>
          <w:lang w:eastAsia="ru-RU"/>
        </w:rPr>
        <w:t>ностей было наложено правомерно</w:t>
      </w:r>
      <w:r w:rsidR="00723360" w:rsidRPr="00723360">
        <w:rPr>
          <w:rFonts w:ascii="Times New Roman" w:eastAsia="Times New Roman" w:hAnsi="Times New Roman" w:cs="Times New Roman"/>
          <w:sz w:val="28"/>
          <w:szCs w:val="18"/>
          <w:lang w:eastAsia="ru-RU"/>
        </w:rPr>
        <w:t xml:space="preserve"> [9].</w:t>
      </w:r>
    </w:p>
    <w:p w:rsidR="006319CB" w:rsidRPr="006319CB" w:rsidRDefault="006319CB" w:rsidP="006319CB">
      <w:pPr>
        <w:shd w:val="clear" w:color="auto" w:fill="FFFFFF"/>
        <w:spacing w:after="0" w:line="360" w:lineRule="auto"/>
        <w:ind w:left="45" w:right="45" w:firstLine="709"/>
        <w:jc w:val="both"/>
        <w:textAlignment w:val="top"/>
        <w:rPr>
          <w:rFonts w:ascii="Times New Roman" w:eastAsia="Times New Roman" w:hAnsi="Times New Roman" w:cs="Times New Roman"/>
          <w:sz w:val="28"/>
          <w:szCs w:val="18"/>
          <w:lang w:eastAsia="ru-RU"/>
        </w:rPr>
      </w:pPr>
      <w:r w:rsidRPr="006319CB">
        <w:rPr>
          <w:rFonts w:ascii="Times New Roman" w:eastAsia="Times New Roman" w:hAnsi="Times New Roman" w:cs="Times New Roman"/>
          <w:sz w:val="28"/>
          <w:szCs w:val="18"/>
          <w:lang w:eastAsia="ru-RU"/>
        </w:rPr>
        <w:t>Обязанность по составлению должностных инструкций установлена только для государственных учреждений, но и коммерческим организациям инструкции принесут неоценимую пользу.</w:t>
      </w:r>
    </w:p>
    <w:p w:rsidR="004952BF" w:rsidRPr="00723360" w:rsidRDefault="006319CB" w:rsidP="004952BF">
      <w:pPr>
        <w:pStyle w:val="a5"/>
        <w:shd w:val="clear" w:color="auto" w:fill="FFFFFF"/>
        <w:spacing w:before="0" w:beforeAutospacing="0" w:after="0" w:afterAutospacing="0" w:line="360" w:lineRule="auto"/>
        <w:jc w:val="both"/>
        <w:rPr>
          <w:color w:val="000000"/>
          <w:sz w:val="28"/>
          <w:szCs w:val="23"/>
        </w:rPr>
      </w:pPr>
      <w:r>
        <w:rPr>
          <w:rFonts w:eastAsiaTheme="minorHAnsi"/>
          <w:sz w:val="28"/>
          <w:szCs w:val="22"/>
          <w:lang w:eastAsia="en-US"/>
        </w:rPr>
        <w:tab/>
      </w:r>
      <w:r w:rsidR="004952BF" w:rsidRPr="004952BF">
        <w:rPr>
          <w:color w:val="000000"/>
          <w:sz w:val="28"/>
          <w:szCs w:val="23"/>
        </w:rPr>
        <w:t xml:space="preserve">Во всех Единых тарифно-квалификационных справочниках и Квалификационных справочниках должностей, специалистов и служащих содержатся квалификационные требования к лицам, выполняющим указанные в них работы. </w:t>
      </w:r>
      <w:r w:rsidR="008E618F" w:rsidRPr="008E618F">
        <w:rPr>
          <w:color w:val="000000"/>
          <w:sz w:val="28"/>
          <w:shd w:val="clear" w:color="auto" w:fill="FFFFFF"/>
        </w:rPr>
        <w:t>В водной части сборника тарифно-квалификационных характеристик раскрыто содержание требований к каждой должности.</w:t>
      </w:r>
      <w:r w:rsidR="008E618F" w:rsidRPr="008E618F">
        <w:rPr>
          <w:rFonts w:ascii="Georgia" w:hAnsi="Georgia"/>
          <w:color w:val="000000"/>
          <w:sz w:val="28"/>
          <w:shd w:val="clear" w:color="auto" w:fill="FFFFFF"/>
        </w:rPr>
        <w:t xml:space="preserve"> </w:t>
      </w:r>
      <w:r w:rsidR="004952BF" w:rsidRPr="004952BF">
        <w:rPr>
          <w:color w:val="000000"/>
          <w:sz w:val="28"/>
          <w:szCs w:val="23"/>
        </w:rPr>
        <w:t>Обязательным разделом э</w:t>
      </w:r>
      <w:r w:rsidR="004952BF">
        <w:rPr>
          <w:color w:val="000000"/>
          <w:sz w:val="28"/>
          <w:szCs w:val="23"/>
        </w:rPr>
        <w:t>тих требований являетс</w:t>
      </w:r>
      <w:r w:rsidR="005A455F">
        <w:rPr>
          <w:color w:val="000000"/>
          <w:sz w:val="28"/>
          <w:szCs w:val="23"/>
        </w:rPr>
        <w:t xml:space="preserve">я раздел «Характеристика работ» </w:t>
      </w:r>
      <w:r w:rsidR="004952BF">
        <w:rPr>
          <w:color w:val="000000"/>
          <w:sz w:val="28"/>
          <w:szCs w:val="23"/>
        </w:rPr>
        <w:t>и «</w:t>
      </w:r>
      <w:r w:rsidR="004952BF" w:rsidRPr="004952BF">
        <w:rPr>
          <w:color w:val="000000"/>
          <w:sz w:val="28"/>
          <w:szCs w:val="23"/>
        </w:rPr>
        <w:t>Должностные обязанно</w:t>
      </w:r>
      <w:r w:rsidR="004952BF">
        <w:rPr>
          <w:color w:val="000000"/>
          <w:sz w:val="28"/>
          <w:szCs w:val="23"/>
        </w:rPr>
        <w:t>сти», которые и являются «судьей»</w:t>
      </w:r>
      <w:r w:rsidR="004952BF" w:rsidRPr="004952BF">
        <w:rPr>
          <w:color w:val="000000"/>
          <w:sz w:val="28"/>
          <w:szCs w:val="23"/>
        </w:rPr>
        <w:t xml:space="preserve"> в споре о спектре обязанностей, которые должен выполнять </w:t>
      </w:r>
      <w:r w:rsidR="004952BF" w:rsidRPr="004952BF">
        <w:rPr>
          <w:color w:val="000000"/>
          <w:sz w:val="28"/>
          <w:szCs w:val="23"/>
        </w:rPr>
        <w:lastRenderedPageBreak/>
        <w:t xml:space="preserve">исполнитель по занимаемой им должности или выполняемой работе. Вместе с тем понимая, что изложенные в справочниках обязанности являются обобщенными для конкретных специализаций должностей и профессий, работодатель может создавать на их основе, с учетом всех местных нюансов организации труда, должностные инструкции и для конкретного исполнителя, и для конкретного рабочего места. Содержание этих инструкций должно согласовываться с каждым кандидатом на работу при проведении </w:t>
      </w:r>
      <w:proofErr w:type="spellStart"/>
      <w:r w:rsidR="004952BF" w:rsidRPr="004952BF">
        <w:rPr>
          <w:color w:val="000000"/>
          <w:sz w:val="28"/>
          <w:szCs w:val="23"/>
        </w:rPr>
        <w:t>предприемных</w:t>
      </w:r>
      <w:proofErr w:type="spellEnd"/>
      <w:r w:rsidR="004952BF" w:rsidRPr="004952BF">
        <w:rPr>
          <w:color w:val="000000"/>
          <w:sz w:val="28"/>
          <w:szCs w:val="23"/>
        </w:rPr>
        <w:t xml:space="preserve"> переговоров на предмет соответствия их требований с возможностями и желанием самого работника их выполнять.</w:t>
      </w:r>
    </w:p>
    <w:p w:rsidR="005A455F" w:rsidRPr="005A455F" w:rsidRDefault="005A455F" w:rsidP="005A455F">
      <w:pPr>
        <w:spacing w:after="0" w:line="360" w:lineRule="auto"/>
        <w:jc w:val="both"/>
        <w:rPr>
          <w:rFonts w:ascii="Times New Roman" w:hAnsi="Times New Roman" w:cs="Times New Roman"/>
          <w:sz w:val="28"/>
        </w:rPr>
      </w:pPr>
      <w:r>
        <w:rPr>
          <w:rFonts w:ascii="Times New Roman" w:hAnsi="Times New Roman" w:cs="Times New Roman"/>
          <w:sz w:val="28"/>
        </w:rPr>
        <w:tab/>
      </w:r>
      <w:r w:rsidRPr="005A455F">
        <w:rPr>
          <w:rFonts w:ascii="Times New Roman" w:hAnsi="Times New Roman" w:cs="Times New Roman"/>
          <w:sz w:val="28"/>
        </w:rPr>
        <w:t>Тарифно-квалификационные характеристики по каждой должности состоят из трех разделов: «Должностные обязанности», «Должен знать», «Требования к квалификации по разрядам оплаты»:</w:t>
      </w:r>
    </w:p>
    <w:p w:rsidR="005A455F" w:rsidRPr="005A455F" w:rsidRDefault="005A455F" w:rsidP="005A455F">
      <w:pPr>
        <w:spacing w:after="0" w:line="360" w:lineRule="auto"/>
        <w:jc w:val="both"/>
        <w:rPr>
          <w:rFonts w:ascii="Times New Roman" w:hAnsi="Times New Roman" w:cs="Times New Roman"/>
          <w:sz w:val="28"/>
        </w:rPr>
      </w:pPr>
      <w:r>
        <w:rPr>
          <w:rFonts w:ascii="Times New Roman" w:hAnsi="Times New Roman" w:cs="Times New Roman"/>
          <w:sz w:val="28"/>
        </w:rPr>
        <w:tab/>
      </w:r>
      <w:r w:rsidRPr="005A455F">
        <w:rPr>
          <w:rFonts w:ascii="Times New Roman" w:hAnsi="Times New Roman" w:cs="Times New Roman"/>
          <w:sz w:val="28"/>
        </w:rPr>
        <w:t>Раздел «Основные обязанности содержит основные функции, выполнение которых может быть поручено полностью или частично служащему, занимающему данную должность, и является основой для разработки непосредственно в организациях должностных инструкций, закрепляющих конкретные права, обязанности и ответственность служащего.</w:t>
      </w:r>
    </w:p>
    <w:p w:rsidR="005A455F" w:rsidRPr="00723360" w:rsidRDefault="005A455F" w:rsidP="005A455F">
      <w:pPr>
        <w:spacing w:after="0" w:line="360" w:lineRule="auto"/>
        <w:jc w:val="both"/>
        <w:rPr>
          <w:rFonts w:ascii="Times New Roman" w:hAnsi="Times New Roman" w:cs="Times New Roman"/>
          <w:sz w:val="28"/>
        </w:rPr>
      </w:pPr>
      <w:r>
        <w:rPr>
          <w:rFonts w:ascii="Times New Roman" w:hAnsi="Times New Roman" w:cs="Times New Roman"/>
          <w:sz w:val="28"/>
        </w:rPr>
        <w:tab/>
      </w:r>
      <w:r w:rsidRPr="005A455F">
        <w:rPr>
          <w:rFonts w:ascii="Times New Roman" w:hAnsi="Times New Roman" w:cs="Times New Roman"/>
          <w:sz w:val="28"/>
        </w:rPr>
        <w:t>Раздел «Должен знать» включает в себя основные требования, предъявляемые к служащему в отношении специальных знаний, а также знаний законодательных актов, положений, инструкций, других руководящих и нормативных документов, методов и средств, которые должны применяться при выпо</w:t>
      </w:r>
      <w:r w:rsidR="00723360">
        <w:rPr>
          <w:rFonts w:ascii="Times New Roman" w:hAnsi="Times New Roman" w:cs="Times New Roman"/>
          <w:sz w:val="28"/>
        </w:rPr>
        <w:t>лнении должностных обязанностей</w:t>
      </w:r>
      <w:r w:rsidR="00723360" w:rsidRPr="00723360">
        <w:rPr>
          <w:rFonts w:ascii="Times New Roman" w:hAnsi="Times New Roman" w:cs="Times New Roman"/>
          <w:sz w:val="28"/>
        </w:rPr>
        <w:t xml:space="preserve"> [6].</w:t>
      </w:r>
    </w:p>
    <w:p w:rsidR="005A455F" w:rsidRDefault="005A455F" w:rsidP="005A455F">
      <w:pPr>
        <w:spacing w:after="0" w:line="360" w:lineRule="auto"/>
        <w:jc w:val="both"/>
        <w:rPr>
          <w:rFonts w:ascii="Times New Roman" w:hAnsi="Times New Roman" w:cs="Times New Roman"/>
          <w:sz w:val="28"/>
        </w:rPr>
      </w:pPr>
      <w:r>
        <w:rPr>
          <w:rFonts w:ascii="Times New Roman" w:hAnsi="Times New Roman" w:cs="Times New Roman"/>
          <w:sz w:val="28"/>
        </w:rPr>
        <w:tab/>
      </w:r>
      <w:r w:rsidRPr="005A455F">
        <w:rPr>
          <w:rFonts w:ascii="Times New Roman" w:hAnsi="Times New Roman" w:cs="Times New Roman"/>
          <w:sz w:val="28"/>
        </w:rPr>
        <w:t>Раздел «Требования к квалификации по разрядам оплаты» определяет уровень профессиональной подготовки служащего, необходимый для выполнения возложенных на него обязанностей, и требуемый стаж работы.</w:t>
      </w:r>
    </w:p>
    <w:p w:rsidR="005A455F" w:rsidRPr="00723360" w:rsidRDefault="005A455F" w:rsidP="005A455F">
      <w:pPr>
        <w:spacing w:after="0" w:line="360" w:lineRule="auto"/>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ab/>
      </w:r>
      <w:r w:rsidRPr="005A455F">
        <w:rPr>
          <w:rFonts w:ascii="Times New Roman" w:hAnsi="Times New Roman" w:cs="Times New Roman"/>
          <w:color w:val="000000"/>
          <w:sz w:val="28"/>
          <w:shd w:val="clear" w:color="auto" w:fill="FFFFFF"/>
        </w:rPr>
        <w:t xml:space="preserve">Взяв за основу характеристику из тарифно-квалификационного справочника, уже значительно легче составить должностную инструкцию для </w:t>
      </w:r>
      <w:r>
        <w:rPr>
          <w:rFonts w:ascii="Times New Roman" w:hAnsi="Times New Roman" w:cs="Times New Roman"/>
          <w:color w:val="000000"/>
          <w:sz w:val="28"/>
          <w:shd w:val="clear" w:color="auto" w:fill="FFFFFF"/>
        </w:rPr>
        <w:t>конкретного работника</w:t>
      </w:r>
      <w:r w:rsidRPr="005A455F">
        <w:rPr>
          <w:rFonts w:ascii="Times New Roman" w:hAnsi="Times New Roman" w:cs="Times New Roman"/>
          <w:color w:val="000000"/>
          <w:sz w:val="28"/>
          <w:shd w:val="clear" w:color="auto" w:fill="FFFFFF"/>
        </w:rPr>
        <w:t xml:space="preserve">. Исходя из объема и специфики работы, должностные обязанности, указанные в тарифно-квалификационной характеристике той или иной должности, могут быть распределены между несколькими </w:t>
      </w:r>
      <w:r>
        <w:rPr>
          <w:rFonts w:ascii="Times New Roman" w:hAnsi="Times New Roman" w:cs="Times New Roman"/>
          <w:color w:val="000000"/>
          <w:sz w:val="28"/>
          <w:shd w:val="clear" w:color="auto" w:fill="FFFFFF"/>
        </w:rPr>
        <w:lastRenderedPageBreak/>
        <w:t xml:space="preserve">работниками отдела. </w:t>
      </w:r>
      <w:proofErr w:type="gramStart"/>
      <w:r>
        <w:rPr>
          <w:rFonts w:ascii="Times New Roman" w:hAnsi="Times New Roman" w:cs="Times New Roman"/>
          <w:color w:val="000000"/>
          <w:sz w:val="28"/>
          <w:shd w:val="clear" w:color="auto" w:fill="FFFFFF"/>
        </w:rPr>
        <w:t>И</w:t>
      </w:r>
      <w:proofErr w:type="gramEnd"/>
      <w:r>
        <w:rPr>
          <w:rFonts w:ascii="Times New Roman" w:hAnsi="Times New Roman" w:cs="Times New Roman"/>
          <w:color w:val="000000"/>
          <w:sz w:val="28"/>
          <w:shd w:val="clear" w:color="auto" w:fill="FFFFFF"/>
        </w:rPr>
        <w:t xml:space="preserve"> </w:t>
      </w:r>
      <w:r w:rsidRPr="005A455F">
        <w:rPr>
          <w:rFonts w:ascii="Times New Roman" w:hAnsi="Times New Roman" w:cs="Times New Roman"/>
          <w:color w:val="000000"/>
          <w:sz w:val="28"/>
          <w:shd w:val="clear" w:color="auto" w:fill="FFFFFF"/>
        </w:rPr>
        <w:t>наоборот, с внедрением технических средств и сокращением численности персонала круг обязанностей служащего может быть расширен по сравнению с установленным соответствующей тарифно-к</w:t>
      </w:r>
      <w:r w:rsidR="00723360">
        <w:rPr>
          <w:rFonts w:ascii="Times New Roman" w:hAnsi="Times New Roman" w:cs="Times New Roman"/>
          <w:color w:val="000000"/>
          <w:sz w:val="28"/>
          <w:shd w:val="clear" w:color="auto" w:fill="FFFFFF"/>
        </w:rPr>
        <w:t>валификационной характеристикой</w:t>
      </w:r>
      <w:r w:rsidR="00723360" w:rsidRPr="00723360">
        <w:rPr>
          <w:rFonts w:ascii="Times New Roman" w:hAnsi="Times New Roman" w:cs="Times New Roman"/>
          <w:color w:val="000000"/>
          <w:sz w:val="28"/>
          <w:shd w:val="clear" w:color="auto" w:fill="FFFFFF"/>
        </w:rPr>
        <w:t xml:space="preserve"> [6].</w:t>
      </w:r>
    </w:p>
    <w:p w:rsidR="004952BF" w:rsidRPr="004952BF" w:rsidRDefault="005A455F" w:rsidP="004952BF">
      <w:pPr>
        <w:pStyle w:val="a5"/>
        <w:shd w:val="clear" w:color="auto" w:fill="FFFFFF"/>
        <w:spacing w:before="0" w:beforeAutospacing="0" w:after="0" w:afterAutospacing="0" w:line="360" w:lineRule="auto"/>
        <w:jc w:val="both"/>
        <w:rPr>
          <w:color w:val="000000"/>
          <w:sz w:val="28"/>
          <w:szCs w:val="23"/>
        </w:rPr>
      </w:pPr>
      <w:r>
        <w:rPr>
          <w:rFonts w:eastAsiaTheme="minorHAnsi"/>
          <w:sz w:val="36"/>
          <w:szCs w:val="22"/>
          <w:lang w:eastAsia="en-US"/>
        </w:rPr>
        <w:tab/>
      </w:r>
      <w:r w:rsidR="004952BF" w:rsidRPr="004952BF">
        <w:rPr>
          <w:color w:val="000000"/>
          <w:sz w:val="28"/>
          <w:szCs w:val="23"/>
        </w:rPr>
        <w:t xml:space="preserve">Министерство труда рекомендует иметь должностные инструкции только в тех случаях, когда обязанности работника являются не </w:t>
      </w:r>
      <w:proofErr w:type="spellStart"/>
      <w:r w:rsidR="004952BF" w:rsidRPr="004952BF">
        <w:rPr>
          <w:color w:val="000000"/>
          <w:sz w:val="28"/>
          <w:szCs w:val="23"/>
        </w:rPr>
        <w:t>общетиповыми</w:t>
      </w:r>
      <w:proofErr w:type="spellEnd"/>
      <w:r w:rsidR="004952BF" w:rsidRPr="004952BF">
        <w:rPr>
          <w:color w:val="000000"/>
          <w:sz w:val="28"/>
          <w:szCs w:val="23"/>
        </w:rPr>
        <w:t xml:space="preserve">. В </w:t>
      </w:r>
      <w:proofErr w:type="spellStart"/>
      <w:r w:rsidR="004952BF" w:rsidRPr="004952BF">
        <w:rPr>
          <w:color w:val="000000"/>
          <w:sz w:val="28"/>
          <w:szCs w:val="23"/>
        </w:rPr>
        <w:t>общетиповых</w:t>
      </w:r>
      <w:proofErr w:type="spellEnd"/>
      <w:r w:rsidR="004952BF" w:rsidRPr="004952BF">
        <w:rPr>
          <w:color w:val="000000"/>
          <w:sz w:val="28"/>
          <w:szCs w:val="23"/>
        </w:rPr>
        <w:t xml:space="preserve"> условиях работы действуют нормы вышеперечисленных квалификационных справочников и типовых характеристик. При этом 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w:t>
      </w:r>
    </w:p>
    <w:p w:rsidR="004952BF" w:rsidRPr="00296D9B" w:rsidRDefault="004952BF" w:rsidP="004952BF">
      <w:pPr>
        <w:pStyle w:val="a5"/>
        <w:shd w:val="clear" w:color="auto" w:fill="FFFFFF"/>
        <w:spacing w:before="0" w:beforeAutospacing="0" w:after="0" w:afterAutospacing="0" w:line="360" w:lineRule="auto"/>
        <w:jc w:val="both"/>
        <w:rPr>
          <w:color w:val="000000"/>
          <w:sz w:val="28"/>
          <w:szCs w:val="23"/>
        </w:rPr>
      </w:pPr>
      <w:r>
        <w:rPr>
          <w:color w:val="000000"/>
          <w:sz w:val="28"/>
          <w:szCs w:val="23"/>
        </w:rPr>
        <w:tab/>
      </w:r>
      <w:r w:rsidRPr="004952BF">
        <w:rPr>
          <w:color w:val="000000"/>
          <w:sz w:val="28"/>
          <w:szCs w:val="23"/>
        </w:rPr>
        <w:t xml:space="preserve">Поскольку требования справочников распространяются на работников организаций независимо от форм собственности и организационно-правовых форм деятельности, они отражают минимально необходимые требования к профессиональному уровню работников с учетом обеспечения качества и производительности выполняемых работ в указанной сфере деятельности. </w:t>
      </w:r>
      <w:r>
        <w:rPr>
          <w:color w:val="000000"/>
          <w:sz w:val="28"/>
          <w:szCs w:val="23"/>
        </w:rPr>
        <w:tab/>
      </w:r>
      <w:r w:rsidRPr="004952BF">
        <w:rPr>
          <w:color w:val="000000"/>
          <w:sz w:val="28"/>
          <w:szCs w:val="23"/>
        </w:rPr>
        <w:t xml:space="preserve">При разработке должностных инструкций допускается расширение и уточнение перечня должностных обязанностей работников, основных навыков и знаний, необходимых для их выполнения, с учетом особенностей организации производства, труда и управления, а </w:t>
      </w:r>
      <w:r w:rsidR="00296D9B">
        <w:rPr>
          <w:color w:val="000000"/>
          <w:sz w:val="28"/>
          <w:szCs w:val="23"/>
        </w:rPr>
        <w:t>также их прав и ответственности</w:t>
      </w:r>
      <w:r w:rsidR="00296D9B" w:rsidRPr="00296D9B">
        <w:rPr>
          <w:color w:val="000000"/>
          <w:sz w:val="28"/>
          <w:szCs w:val="23"/>
        </w:rPr>
        <w:t xml:space="preserve"> [9].</w:t>
      </w:r>
    </w:p>
    <w:p w:rsidR="008E618F" w:rsidRPr="008E618F" w:rsidRDefault="008E618F" w:rsidP="008E618F">
      <w:pPr>
        <w:spacing w:after="0" w:line="360" w:lineRule="auto"/>
        <w:ind w:firstLine="709"/>
        <w:jc w:val="both"/>
        <w:rPr>
          <w:rFonts w:ascii="Times New Roman" w:hAnsi="Times New Roman" w:cs="Times New Roman"/>
          <w:sz w:val="28"/>
        </w:rPr>
      </w:pPr>
      <w:r w:rsidRPr="008E618F">
        <w:rPr>
          <w:rFonts w:ascii="Times New Roman" w:hAnsi="Times New Roman" w:cs="Times New Roman"/>
          <w:sz w:val="28"/>
        </w:rPr>
        <w:t>Должностная инструкция позволяет:</w:t>
      </w:r>
    </w:p>
    <w:p w:rsidR="008E618F" w:rsidRPr="008E618F" w:rsidRDefault="008E618F" w:rsidP="008E618F">
      <w:pPr>
        <w:spacing w:after="0" w:line="360" w:lineRule="auto"/>
        <w:jc w:val="both"/>
        <w:rPr>
          <w:rFonts w:ascii="Times New Roman" w:hAnsi="Times New Roman" w:cs="Times New Roman"/>
          <w:sz w:val="28"/>
        </w:rPr>
      </w:pPr>
      <w:r>
        <w:rPr>
          <w:rFonts w:ascii="Times New Roman" w:hAnsi="Times New Roman" w:cs="Times New Roman"/>
          <w:sz w:val="28"/>
        </w:rPr>
        <w:tab/>
        <w:t xml:space="preserve">- </w:t>
      </w:r>
      <w:r w:rsidRPr="008E618F">
        <w:rPr>
          <w:rFonts w:ascii="Times New Roman" w:hAnsi="Times New Roman" w:cs="Times New Roman"/>
          <w:sz w:val="28"/>
        </w:rPr>
        <w:t>рационально распределить функциональные обязанности;</w:t>
      </w:r>
    </w:p>
    <w:p w:rsidR="008E618F" w:rsidRDefault="008E618F" w:rsidP="008E618F">
      <w:pPr>
        <w:spacing w:after="0" w:line="360" w:lineRule="auto"/>
        <w:jc w:val="both"/>
        <w:rPr>
          <w:rFonts w:ascii="Times New Roman" w:hAnsi="Times New Roman" w:cs="Times New Roman"/>
          <w:sz w:val="28"/>
        </w:rPr>
      </w:pPr>
      <w:r>
        <w:rPr>
          <w:rFonts w:ascii="Times New Roman" w:hAnsi="Times New Roman" w:cs="Times New Roman"/>
          <w:sz w:val="28"/>
        </w:rPr>
        <w:tab/>
        <w:t xml:space="preserve">- </w:t>
      </w:r>
      <w:r w:rsidRPr="008E618F">
        <w:rPr>
          <w:rFonts w:ascii="Times New Roman" w:hAnsi="Times New Roman" w:cs="Times New Roman"/>
          <w:sz w:val="28"/>
        </w:rPr>
        <w:t>повысить своевременность и надежность выполнения задач;</w:t>
      </w:r>
    </w:p>
    <w:p w:rsidR="008E618F" w:rsidRPr="008E618F" w:rsidRDefault="008E618F" w:rsidP="008E618F">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Pr="008E618F">
        <w:rPr>
          <w:rFonts w:ascii="Times New Roman" w:hAnsi="Times New Roman" w:cs="Times New Roman"/>
          <w:sz w:val="28"/>
        </w:rPr>
        <w:t>улучшить социально-психологический климат в коллективе и устранить конфликты;</w:t>
      </w:r>
    </w:p>
    <w:p w:rsidR="008E618F" w:rsidRPr="008E618F" w:rsidRDefault="008E618F" w:rsidP="008E618F">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Pr="008E618F">
        <w:rPr>
          <w:rFonts w:ascii="Times New Roman" w:hAnsi="Times New Roman" w:cs="Times New Roman"/>
          <w:sz w:val="28"/>
        </w:rPr>
        <w:t>четко определить функциональные связи работника и его взаимоотношения с другими специалистами;</w:t>
      </w:r>
    </w:p>
    <w:p w:rsidR="008E618F" w:rsidRPr="008E618F" w:rsidRDefault="008E618F" w:rsidP="008E618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E618F">
        <w:rPr>
          <w:rFonts w:ascii="Times New Roman" w:hAnsi="Times New Roman" w:cs="Times New Roman"/>
          <w:sz w:val="28"/>
        </w:rPr>
        <w:t>конкретизировать права работника;</w:t>
      </w:r>
    </w:p>
    <w:p w:rsidR="008E618F" w:rsidRPr="008E618F" w:rsidRDefault="008E618F" w:rsidP="008E618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E618F">
        <w:rPr>
          <w:rFonts w:ascii="Times New Roman" w:hAnsi="Times New Roman" w:cs="Times New Roman"/>
          <w:sz w:val="28"/>
        </w:rPr>
        <w:t>повысить личную и коллективную ответственность;</w:t>
      </w:r>
    </w:p>
    <w:p w:rsidR="008E618F" w:rsidRPr="008E618F" w:rsidRDefault="008E618F" w:rsidP="008E618F">
      <w:pPr>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w:t>
      </w:r>
      <w:r>
        <w:rPr>
          <w:rFonts w:ascii="Times New Roman" w:hAnsi="Times New Roman" w:cs="Times New Roman"/>
          <w:sz w:val="28"/>
        </w:rPr>
        <w:tab/>
      </w:r>
      <w:r w:rsidRPr="008E618F">
        <w:rPr>
          <w:rFonts w:ascii="Times New Roman" w:hAnsi="Times New Roman" w:cs="Times New Roman"/>
          <w:sz w:val="28"/>
        </w:rPr>
        <w:t>повысить эффективность морального и материального стимулирования работников;</w:t>
      </w:r>
    </w:p>
    <w:p w:rsidR="008E618F" w:rsidRDefault="008E618F" w:rsidP="008E618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E618F">
        <w:rPr>
          <w:rFonts w:ascii="Times New Roman" w:hAnsi="Times New Roman" w:cs="Times New Roman"/>
          <w:sz w:val="28"/>
        </w:rPr>
        <w:t>организовать равномерную загрузку работников.</w:t>
      </w:r>
    </w:p>
    <w:p w:rsidR="008E618F" w:rsidRDefault="008E618F" w:rsidP="008E618F">
      <w:pPr>
        <w:spacing w:after="0" w:line="360" w:lineRule="auto"/>
        <w:ind w:firstLine="709"/>
        <w:jc w:val="both"/>
        <w:rPr>
          <w:rFonts w:ascii="Times New Roman" w:hAnsi="Times New Roman" w:cs="Times New Roman"/>
          <w:sz w:val="28"/>
          <w:szCs w:val="23"/>
          <w:shd w:val="clear" w:color="auto" w:fill="FFFFFF"/>
        </w:rPr>
      </w:pPr>
      <w:r w:rsidRPr="008E618F">
        <w:rPr>
          <w:rFonts w:ascii="Times New Roman" w:hAnsi="Times New Roman" w:cs="Times New Roman"/>
          <w:sz w:val="28"/>
          <w:szCs w:val="23"/>
          <w:shd w:val="clear" w:color="auto" w:fill="FFFFFF"/>
        </w:rPr>
        <w:t xml:space="preserve">Следует отметить, что работник также заинтересован в четком определении характера его работы, круга должностных обязанностей, ответственности, квалификационных требований, предъявляемых к занимаемой им должности. В ряде случаев это позволяет ему: </w:t>
      </w:r>
    </w:p>
    <w:p w:rsidR="008E618F" w:rsidRDefault="008E618F" w:rsidP="008E618F">
      <w:pPr>
        <w:spacing w:after="0" w:line="360" w:lineRule="auto"/>
        <w:ind w:firstLine="709"/>
        <w:jc w:val="both"/>
        <w:rPr>
          <w:rFonts w:ascii="Times New Roman" w:hAnsi="Times New Roman" w:cs="Times New Roman"/>
          <w:sz w:val="28"/>
          <w:szCs w:val="23"/>
          <w:shd w:val="clear" w:color="auto" w:fill="FFFFFF"/>
        </w:rPr>
      </w:pPr>
      <w:r w:rsidRPr="008E618F">
        <w:rPr>
          <w:rFonts w:ascii="Times New Roman" w:hAnsi="Times New Roman" w:cs="Times New Roman"/>
          <w:sz w:val="28"/>
          <w:szCs w:val="23"/>
          <w:shd w:val="clear" w:color="auto" w:fill="FFFFFF"/>
        </w:rPr>
        <w:t xml:space="preserve">- определить вид и род работы, круг своих обязанностей в целях защиты трудовых прав; </w:t>
      </w:r>
    </w:p>
    <w:p w:rsidR="008E618F" w:rsidRPr="00296D9B" w:rsidRDefault="008E618F" w:rsidP="008E618F">
      <w:pPr>
        <w:spacing w:after="0" w:line="360" w:lineRule="auto"/>
        <w:ind w:firstLine="709"/>
        <w:jc w:val="both"/>
        <w:rPr>
          <w:rFonts w:ascii="Times New Roman" w:hAnsi="Times New Roman" w:cs="Times New Roman"/>
          <w:sz w:val="28"/>
          <w:szCs w:val="23"/>
          <w:shd w:val="clear" w:color="auto" w:fill="FFFFFF"/>
        </w:rPr>
      </w:pPr>
      <w:r w:rsidRPr="008E618F">
        <w:rPr>
          <w:rFonts w:ascii="Times New Roman" w:hAnsi="Times New Roman" w:cs="Times New Roman"/>
          <w:sz w:val="28"/>
          <w:szCs w:val="23"/>
          <w:shd w:val="clear" w:color="auto" w:fill="FFFFFF"/>
        </w:rPr>
        <w:t>- оценить меру юридической ответственности по занимаемо</w:t>
      </w:r>
      <w:r w:rsidR="00296D9B">
        <w:rPr>
          <w:rFonts w:ascii="Times New Roman" w:hAnsi="Times New Roman" w:cs="Times New Roman"/>
          <w:sz w:val="28"/>
          <w:szCs w:val="23"/>
          <w:shd w:val="clear" w:color="auto" w:fill="FFFFFF"/>
        </w:rPr>
        <w:t>й им (или вакантной) должности</w:t>
      </w:r>
      <w:r w:rsidR="00296D9B" w:rsidRPr="00296D9B">
        <w:rPr>
          <w:rFonts w:ascii="Times New Roman" w:hAnsi="Times New Roman" w:cs="Times New Roman"/>
          <w:sz w:val="28"/>
          <w:szCs w:val="23"/>
          <w:shd w:val="clear" w:color="auto" w:fill="FFFFFF"/>
        </w:rPr>
        <w:t xml:space="preserve"> [8].</w:t>
      </w:r>
    </w:p>
    <w:p w:rsidR="008E618F" w:rsidRPr="00296D9B" w:rsidRDefault="008E618F" w:rsidP="008E618F">
      <w:pPr>
        <w:spacing w:after="0" w:line="360" w:lineRule="auto"/>
        <w:ind w:firstLine="709"/>
        <w:jc w:val="both"/>
        <w:rPr>
          <w:rFonts w:ascii="Times New Roman" w:hAnsi="Times New Roman" w:cs="Times New Roman"/>
          <w:sz w:val="28"/>
          <w:szCs w:val="23"/>
          <w:shd w:val="clear" w:color="auto" w:fill="FFFFFF"/>
        </w:rPr>
      </w:pPr>
      <w:r w:rsidRPr="008E618F">
        <w:rPr>
          <w:rFonts w:ascii="Times New Roman" w:hAnsi="Times New Roman" w:cs="Times New Roman"/>
          <w:sz w:val="28"/>
          <w:szCs w:val="23"/>
          <w:shd w:val="clear" w:color="auto" w:fill="FFFFFF"/>
        </w:rPr>
        <w:t xml:space="preserve">Кроме того, должностные инструкции можно рассматривать и как своеобразное средство защиты </w:t>
      </w:r>
      <w:proofErr w:type="gramStart"/>
      <w:r w:rsidRPr="008E618F">
        <w:rPr>
          <w:rFonts w:ascii="Times New Roman" w:hAnsi="Times New Roman" w:cs="Times New Roman"/>
          <w:sz w:val="28"/>
          <w:szCs w:val="23"/>
          <w:shd w:val="clear" w:color="auto" w:fill="FFFFFF"/>
        </w:rPr>
        <w:t>прав</w:t>
      </w:r>
      <w:proofErr w:type="gramEnd"/>
      <w:r w:rsidRPr="008E618F">
        <w:rPr>
          <w:rFonts w:ascii="Times New Roman" w:hAnsi="Times New Roman" w:cs="Times New Roman"/>
          <w:sz w:val="28"/>
          <w:szCs w:val="23"/>
          <w:shd w:val="clear" w:color="auto" w:fill="FFFFFF"/>
        </w:rPr>
        <w:t xml:space="preserve"> как работника так и работодателя, поскольку при возникновении трудового спора именно должностная инструкция может служить доказательством правомерности поведе</w:t>
      </w:r>
      <w:r w:rsidR="00296D9B">
        <w:rPr>
          <w:rFonts w:ascii="Times New Roman" w:hAnsi="Times New Roman" w:cs="Times New Roman"/>
          <w:sz w:val="28"/>
          <w:szCs w:val="23"/>
          <w:shd w:val="clear" w:color="auto" w:fill="FFFFFF"/>
        </w:rPr>
        <w:t>ния работника или работодателя</w:t>
      </w:r>
      <w:r w:rsidR="00296D9B" w:rsidRPr="00296D9B">
        <w:rPr>
          <w:rFonts w:ascii="Times New Roman" w:hAnsi="Times New Roman" w:cs="Times New Roman"/>
          <w:sz w:val="28"/>
          <w:szCs w:val="23"/>
          <w:shd w:val="clear" w:color="auto" w:fill="FFFFFF"/>
        </w:rPr>
        <w:t xml:space="preserve"> [7].</w:t>
      </w:r>
    </w:p>
    <w:p w:rsidR="008E618F" w:rsidRDefault="008E618F" w:rsidP="008E618F">
      <w:pPr>
        <w:spacing w:after="0" w:line="360" w:lineRule="auto"/>
        <w:ind w:firstLine="709"/>
        <w:jc w:val="both"/>
        <w:rPr>
          <w:rFonts w:ascii="Times New Roman" w:hAnsi="Times New Roman" w:cs="Times New Roman"/>
          <w:sz w:val="28"/>
          <w:szCs w:val="23"/>
          <w:shd w:val="clear" w:color="auto" w:fill="FFFFFF"/>
        </w:rPr>
      </w:pPr>
      <w:r w:rsidRPr="008E618F">
        <w:rPr>
          <w:rFonts w:ascii="Times New Roman" w:hAnsi="Times New Roman" w:cs="Times New Roman"/>
          <w:sz w:val="28"/>
          <w:szCs w:val="23"/>
          <w:shd w:val="clear" w:color="auto" w:fill="FFFFFF"/>
        </w:rPr>
        <w:t xml:space="preserve">Они разрабатываются в целях обеспечения: </w:t>
      </w:r>
    </w:p>
    <w:p w:rsidR="008E618F" w:rsidRDefault="008E618F" w:rsidP="008E618F">
      <w:pPr>
        <w:tabs>
          <w:tab w:val="left" w:pos="851"/>
        </w:tabs>
        <w:spacing w:after="0" w:line="360" w:lineRule="auto"/>
        <w:ind w:firstLine="709"/>
        <w:jc w:val="both"/>
        <w:rPr>
          <w:rFonts w:ascii="Times New Roman" w:hAnsi="Times New Roman" w:cs="Times New Roman"/>
          <w:sz w:val="28"/>
          <w:szCs w:val="23"/>
          <w:shd w:val="clear" w:color="auto" w:fill="FFFFFF"/>
        </w:rPr>
      </w:pPr>
      <w:r w:rsidRPr="008E618F">
        <w:rPr>
          <w:rFonts w:ascii="Times New Roman" w:hAnsi="Times New Roman" w:cs="Times New Roman"/>
          <w:sz w:val="28"/>
          <w:szCs w:val="23"/>
          <w:shd w:val="clear" w:color="auto" w:fill="FFFFFF"/>
        </w:rPr>
        <w:t>- взаимосвязи и взаимозаменяемост</w:t>
      </w:r>
      <w:r>
        <w:rPr>
          <w:rFonts w:ascii="Times New Roman" w:hAnsi="Times New Roman" w:cs="Times New Roman"/>
          <w:sz w:val="28"/>
          <w:szCs w:val="23"/>
          <w:shd w:val="clear" w:color="auto" w:fill="FFFFFF"/>
        </w:rPr>
        <w:t>и между отдельными должностями;</w:t>
      </w:r>
    </w:p>
    <w:p w:rsidR="008E618F" w:rsidRDefault="00296D9B" w:rsidP="00296D9B">
      <w:pPr>
        <w:tabs>
          <w:tab w:val="left" w:pos="851"/>
        </w:tabs>
        <w:spacing w:after="0" w:line="360" w:lineRule="auto"/>
        <w:ind w:firstLine="709"/>
        <w:jc w:val="both"/>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w:t>
      </w:r>
      <w:r w:rsidRPr="00296D9B">
        <w:rPr>
          <w:rFonts w:ascii="Times New Roman" w:hAnsi="Times New Roman" w:cs="Times New Roman"/>
          <w:sz w:val="28"/>
          <w:szCs w:val="23"/>
          <w:shd w:val="clear" w:color="auto" w:fill="FFFFFF"/>
        </w:rPr>
        <w:tab/>
      </w:r>
      <w:r w:rsidR="008E618F" w:rsidRPr="008E618F">
        <w:rPr>
          <w:rFonts w:ascii="Times New Roman" w:hAnsi="Times New Roman" w:cs="Times New Roman"/>
          <w:sz w:val="28"/>
          <w:szCs w:val="23"/>
          <w:shd w:val="clear" w:color="auto" w:fill="FFFFFF"/>
        </w:rPr>
        <w:t xml:space="preserve">исключения дублирования и параллелизма в выполнении работниками организации отдельных операций; </w:t>
      </w:r>
    </w:p>
    <w:p w:rsidR="008E618F" w:rsidRDefault="008E618F" w:rsidP="008E618F">
      <w:pPr>
        <w:spacing w:after="0" w:line="360" w:lineRule="auto"/>
        <w:ind w:firstLine="709"/>
        <w:jc w:val="both"/>
        <w:rPr>
          <w:rFonts w:ascii="Times New Roman" w:hAnsi="Times New Roman" w:cs="Times New Roman"/>
          <w:sz w:val="28"/>
          <w:szCs w:val="23"/>
          <w:shd w:val="clear" w:color="auto" w:fill="FFFFFF"/>
        </w:rPr>
      </w:pPr>
      <w:r w:rsidRPr="008E618F">
        <w:rPr>
          <w:rFonts w:ascii="Times New Roman" w:hAnsi="Times New Roman" w:cs="Times New Roman"/>
          <w:sz w:val="28"/>
          <w:szCs w:val="23"/>
          <w:shd w:val="clear" w:color="auto" w:fill="FFFFFF"/>
        </w:rPr>
        <w:t>- четкого разграничения прав и обязанностей работников организации (структурного подразделения);</w:t>
      </w:r>
    </w:p>
    <w:p w:rsidR="008E618F" w:rsidRDefault="008E618F" w:rsidP="008E618F">
      <w:pPr>
        <w:spacing w:after="0" w:line="360" w:lineRule="auto"/>
        <w:ind w:firstLine="709"/>
        <w:jc w:val="both"/>
        <w:rPr>
          <w:rFonts w:ascii="Times New Roman" w:hAnsi="Times New Roman" w:cs="Times New Roman"/>
          <w:sz w:val="28"/>
          <w:szCs w:val="23"/>
          <w:shd w:val="clear" w:color="auto" w:fill="FFFFFF"/>
        </w:rPr>
      </w:pPr>
      <w:r w:rsidRPr="008E618F">
        <w:rPr>
          <w:rFonts w:ascii="Times New Roman" w:hAnsi="Times New Roman" w:cs="Times New Roman"/>
          <w:sz w:val="28"/>
          <w:szCs w:val="23"/>
          <w:shd w:val="clear" w:color="auto" w:fill="FFFFFF"/>
        </w:rPr>
        <w:t xml:space="preserve"> - установления их меры ответственности. </w:t>
      </w:r>
    </w:p>
    <w:p w:rsidR="00C05FE0" w:rsidRDefault="008E618F" w:rsidP="00C05FE0">
      <w:pPr>
        <w:spacing w:after="0" w:line="360" w:lineRule="auto"/>
        <w:ind w:firstLine="709"/>
        <w:jc w:val="both"/>
        <w:rPr>
          <w:rFonts w:ascii="Times New Roman" w:hAnsi="Times New Roman" w:cs="Times New Roman"/>
          <w:sz w:val="36"/>
        </w:rPr>
      </w:pPr>
      <w:r w:rsidRPr="008E618F">
        <w:rPr>
          <w:rFonts w:ascii="Times New Roman" w:hAnsi="Times New Roman" w:cs="Times New Roman"/>
          <w:sz w:val="28"/>
          <w:szCs w:val="23"/>
          <w:shd w:val="clear" w:color="auto" w:fill="FFFFFF"/>
        </w:rPr>
        <w:t>Должностная инструкция является документом, действующим относительно продолжительное время. Она вступает в силу с момента утверждения ее руководителем организации  и действует до замены ее новым документом</w:t>
      </w:r>
      <w:r w:rsidRPr="008E618F">
        <w:rPr>
          <w:rFonts w:ascii="Times New Roman" w:hAnsi="Times New Roman" w:cs="Times New Roman"/>
          <w:sz w:val="28"/>
          <w:szCs w:val="23"/>
        </w:rPr>
        <w:t>.</w:t>
      </w:r>
    </w:p>
    <w:p w:rsidR="00C05FE0" w:rsidRDefault="00C05FE0" w:rsidP="00C05FE0">
      <w:pPr>
        <w:spacing w:after="0" w:line="360" w:lineRule="auto"/>
        <w:ind w:firstLine="709"/>
        <w:jc w:val="both"/>
        <w:rPr>
          <w:rFonts w:ascii="Times New Roman" w:hAnsi="Times New Roman" w:cs="Times New Roman"/>
          <w:sz w:val="36"/>
        </w:rPr>
      </w:pPr>
    </w:p>
    <w:p w:rsidR="00C05FE0" w:rsidRDefault="00C05FE0" w:rsidP="00C05FE0">
      <w:pPr>
        <w:spacing w:after="0" w:line="360" w:lineRule="auto"/>
        <w:ind w:firstLine="709"/>
        <w:jc w:val="both"/>
        <w:rPr>
          <w:rFonts w:ascii="Times New Roman" w:hAnsi="Times New Roman" w:cs="Times New Roman"/>
          <w:sz w:val="36"/>
        </w:rPr>
      </w:pPr>
    </w:p>
    <w:p w:rsidR="006F1535" w:rsidRDefault="005A455F" w:rsidP="006F1535">
      <w:pPr>
        <w:pStyle w:val="a3"/>
        <w:numPr>
          <w:ilvl w:val="1"/>
          <w:numId w:val="2"/>
        </w:numPr>
        <w:spacing w:after="0" w:line="360" w:lineRule="auto"/>
        <w:jc w:val="both"/>
        <w:rPr>
          <w:rFonts w:ascii="Times New Roman" w:hAnsi="Times New Roman" w:cs="Times New Roman"/>
          <w:sz w:val="28"/>
        </w:rPr>
      </w:pPr>
      <w:r w:rsidRPr="00C05FE0">
        <w:rPr>
          <w:rFonts w:ascii="Times New Roman" w:hAnsi="Times New Roman" w:cs="Times New Roman"/>
          <w:sz w:val="28"/>
        </w:rPr>
        <w:lastRenderedPageBreak/>
        <w:t>Этапы разработки должностной инструкц</w:t>
      </w:r>
      <w:proofErr w:type="gramStart"/>
      <w:r w:rsidRPr="00C05FE0">
        <w:rPr>
          <w:rFonts w:ascii="Times New Roman" w:hAnsi="Times New Roman" w:cs="Times New Roman"/>
          <w:sz w:val="28"/>
        </w:rPr>
        <w:t>ии и ее</w:t>
      </w:r>
      <w:proofErr w:type="gramEnd"/>
      <w:r w:rsidRPr="00C05FE0">
        <w:rPr>
          <w:rFonts w:ascii="Times New Roman" w:hAnsi="Times New Roman" w:cs="Times New Roman"/>
          <w:sz w:val="28"/>
        </w:rPr>
        <w:t xml:space="preserve"> содержание</w:t>
      </w:r>
    </w:p>
    <w:p w:rsidR="006F1535" w:rsidRDefault="006F1535" w:rsidP="006F1535">
      <w:pPr>
        <w:pStyle w:val="a3"/>
        <w:spacing w:after="0" w:line="360" w:lineRule="auto"/>
        <w:ind w:left="0"/>
        <w:jc w:val="both"/>
        <w:rPr>
          <w:rFonts w:ascii="Times New Roman" w:hAnsi="Times New Roman" w:cs="Times New Roman"/>
          <w:sz w:val="28"/>
        </w:rPr>
      </w:pPr>
    </w:p>
    <w:p w:rsidR="006F1535" w:rsidRPr="00296D9B" w:rsidRDefault="00C05FE0" w:rsidP="006F1535">
      <w:pPr>
        <w:pStyle w:val="a3"/>
        <w:spacing w:after="0" w:line="360" w:lineRule="auto"/>
        <w:ind w:left="0" w:firstLine="709"/>
        <w:jc w:val="both"/>
        <w:rPr>
          <w:rFonts w:ascii="Times New Roman" w:hAnsi="Times New Roman" w:cs="Times New Roman"/>
          <w:sz w:val="28"/>
          <w:szCs w:val="18"/>
        </w:rPr>
      </w:pPr>
      <w:r w:rsidRPr="006F1535">
        <w:rPr>
          <w:rFonts w:ascii="Times New Roman" w:hAnsi="Times New Roman" w:cs="Times New Roman"/>
          <w:sz w:val="28"/>
          <w:szCs w:val="18"/>
        </w:rPr>
        <w:t>Должностная инструкция разрабатывается исходя из задач и функций, возложенных на конкретную должность, в соответствии со штатным расписанием организации, внутренними локальными нормативными а</w:t>
      </w:r>
      <w:r w:rsidR="006F1535">
        <w:rPr>
          <w:rFonts w:ascii="Times New Roman" w:hAnsi="Times New Roman" w:cs="Times New Roman"/>
          <w:sz w:val="28"/>
          <w:szCs w:val="18"/>
        </w:rPr>
        <w:t>ктами, соблюдением требований Трудового Кодекса</w:t>
      </w:r>
      <w:r w:rsidRPr="006F1535">
        <w:rPr>
          <w:rFonts w:ascii="Times New Roman" w:hAnsi="Times New Roman" w:cs="Times New Roman"/>
          <w:sz w:val="28"/>
          <w:szCs w:val="18"/>
        </w:rPr>
        <w:t xml:space="preserve"> Р</w:t>
      </w:r>
      <w:r w:rsidR="006F1535">
        <w:rPr>
          <w:rFonts w:ascii="Times New Roman" w:hAnsi="Times New Roman" w:cs="Times New Roman"/>
          <w:sz w:val="28"/>
          <w:szCs w:val="18"/>
        </w:rPr>
        <w:t xml:space="preserve">оссийской </w:t>
      </w:r>
      <w:r w:rsidRPr="006F1535">
        <w:rPr>
          <w:rFonts w:ascii="Times New Roman" w:hAnsi="Times New Roman" w:cs="Times New Roman"/>
          <w:sz w:val="28"/>
          <w:szCs w:val="18"/>
        </w:rPr>
        <w:t>Ф</w:t>
      </w:r>
      <w:r w:rsidR="006F1535">
        <w:rPr>
          <w:rFonts w:ascii="Times New Roman" w:hAnsi="Times New Roman" w:cs="Times New Roman"/>
          <w:sz w:val="28"/>
          <w:szCs w:val="18"/>
        </w:rPr>
        <w:t>едерации</w:t>
      </w:r>
      <w:r w:rsidRPr="006F1535">
        <w:rPr>
          <w:rFonts w:ascii="Times New Roman" w:hAnsi="Times New Roman" w:cs="Times New Roman"/>
          <w:sz w:val="28"/>
          <w:szCs w:val="18"/>
        </w:rPr>
        <w:t xml:space="preserve"> и иных нормативных правовых актов. </w:t>
      </w:r>
      <w:r w:rsidRPr="006F1535">
        <w:rPr>
          <w:rFonts w:ascii="Times New Roman" w:hAnsi="Times New Roman" w:cs="Times New Roman"/>
          <w:iCs/>
          <w:sz w:val="28"/>
          <w:szCs w:val="18"/>
        </w:rPr>
        <w:t>Должностная инструкция составляется по каждой штатной должности, указанной в штатном расписании, носит обезличенный характер и объявляется должностному лицу под расписку при заключении трудового договора</w:t>
      </w:r>
      <w:r w:rsidRPr="006F1535">
        <w:rPr>
          <w:rFonts w:ascii="Times New Roman" w:hAnsi="Times New Roman" w:cs="Times New Roman"/>
          <w:sz w:val="28"/>
          <w:szCs w:val="18"/>
        </w:rPr>
        <w:t xml:space="preserve">, в том числе при перемещении на другую должность, а также при временном исполнении обязанностей по иной должности, чем </w:t>
      </w:r>
      <w:r w:rsidR="00296D9B">
        <w:rPr>
          <w:rFonts w:ascii="Times New Roman" w:hAnsi="Times New Roman" w:cs="Times New Roman"/>
          <w:sz w:val="28"/>
          <w:szCs w:val="18"/>
        </w:rPr>
        <w:t>та, в которой работает работник</w:t>
      </w:r>
      <w:r w:rsidR="00296D9B" w:rsidRPr="00296D9B">
        <w:rPr>
          <w:rFonts w:ascii="Times New Roman" w:hAnsi="Times New Roman" w:cs="Times New Roman"/>
          <w:sz w:val="28"/>
          <w:szCs w:val="18"/>
        </w:rPr>
        <w:t xml:space="preserve"> [10].</w:t>
      </w:r>
    </w:p>
    <w:p w:rsidR="006F1535" w:rsidRDefault="00C05FE0" w:rsidP="006F1535">
      <w:pPr>
        <w:pStyle w:val="a3"/>
        <w:spacing w:after="0" w:line="360" w:lineRule="auto"/>
        <w:ind w:left="0" w:firstLine="709"/>
        <w:jc w:val="both"/>
        <w:rPr>
          <w:rFonts w:ascii="Times New Roman" w:eastAsia="Times New Roman" w:hAnsi="Times New Roman" w:cs="Times New Roman"/>
          <w:sz w:val="28"/>
          <w:szCs w:val="18"/>
          <w:lang w:eastAsia="ru-RU"/>
        </w:rPr>
      </w:pPr>
      <w:r w:rsidRPr="00844DEA">
        <w:rPr>
          <w:rFonts w:ascii="Times New Roman" w:eastAsia="Times New Roman" w:hAnsi="Times New Roman" w:cs="Times New Roman"/>
          <w:sz w:val="28"/>
          <w:szCs w:val="18"/>
          <w:lang w:eastAsia="ru-RU"/>
        </w:rPr>
        <w:t>Должностные инструкции разрабатываются руководителями подразделений на своих непосредственных подчиненных в соответствии с положением о подразделении. Обязанности работников должны вытекать из основных задач, решаемых подразделением. Тщательно разработанные инструкции предусматривают все функции подразделения и равномерно распределяют нагрузку между работниками с учетом уровня их квалификации. Ответственность за наличие на предприятии всех должностных инструкций лежит на начальнике отдела кадров.</w:t>
      </w:r>
    </w:p>
    <w:p w:rsidR="006F1535" w:rsidRPr="00296D9B" w:rsidRDefault="00C05FE0" w:rsidP="006F1535">
      <w:pPr>
        <w:pStyle w:val="a3"/>
        <w:spacing w:after="0" w:line="360" w:lineRule="auto"/>
        <w:ind w:left="0" w:firstLine="709"/>
        <w:jc w:val="both"/>
        <w:rPr>
          <w:rFonts w:ascii="Times New Roman" w:eastAsia="Times New Roman" w:hAnsi="Times New Roman" w:cs="Times New Roman"/>
          <w:sz w:val="28"/>
          <w:szCs w:val="18"/>
          <w:lang w:eastAsia="ru-RU"/>
        </w:rPr>
      </w:pPr>
      <w:r w:rsidRPr="00844DEA">
        <w:rPr>
          <w:rFonts w:ascii="Times New Roman" w:eastAsia="Times New Roman" w:hAnsi="Times New Roman" w:cs="Times New Roman"/>
          <w:sz w:val="28"/>
          <w:szCs w:val="18"/>
          <w:lang w:eastAsia="ru-RU"/>
        </w:rPr>
        <w:t>Должностная инструкция должна быть согласована с юридической службой предприятия. При необходимости она согласовывается с другими подразделениями организации и вышестоящим начальником, курирующим соответствующее напра</w:t>
      </w:r>
      <w:r w:rsidR="00296D9B">
        <w:rPr>
          <w:rFonts w:ascii="Times New Roman" w:eastAsia="Times New Roman" w:hAnsi="Times New Roman" w:cs="Times New Roman"/>
          <w:sz w:val="28"/>
          <w:szCs w:val="18"/>
          <w:lang w:eastAsia="ru-RU"/>
        </w:rPr>
        <w:t>вление деятельности организации</w:t>
      </w:r>
      <w:r w:rsidR="00296D9B" w:rsidRPr="00296D9B">
        <w:rPr>
          <w:rFonts w:ascii="Times New Roman" w:eastAsia="Times New Roman" w:hAnsi="Times New Roman" w:cs="Times New Roman"/>
          <w:sz w:val="28"/>
          <w:szCs w:val="18"/>
          <w:lang w:eastAsia="ru-RU"/>
        </w:rPr>
        <w:t xml:space="preserve"> [10].</w:t>
      </w:r>
    </w:p>
    <w:p w:rsidR="006F1535" w:rsidRDefault="00C05FE0" w:rsidP="006F1535">
      <w:pPr>
        <w:pStyle w:val="a3"/>
        <w:spacing w:after="0" w:line="360" w:lineRule="auto"/>
        <w:ind w:left="0" w:firstLine="709"/>
        <w:jc w:val="both"/>
        <w:rPr>
          <w:rFonts w:ascii="Times New Roman" w:eastAsia="Times New Roman" w:hAnsi="Times New Roman" w:cs="Times New Roman"/>
          <w:sz w:val="28"/>
          <w:szCs w:val="18"/>
          <w:lang w:eastAsia="ru-RU"/>
        </w:rPr>
      </w:pPr>
      <w:r w:rsidRPr="00844DEA">
        <w:rPr>
          <w:rFonts w:ascii="Times New Roman" w:eastAsia="Times New Roman" w:hAnsi="Times New Roman" w:cs="Times New Roman"/>
          <w:sz w:val="28"/>
          <w:szCs w:val="18"/>
          <w:lang w:eastAsia="ru-RU"/>
        </w:rPr>
        <w:t>Должностная инструкция должна иметь </w:t>
      </w:r>
      <w:r w:rsidRPr="006F1535">
        <w:rPr>
          <w:rFonts w:ascii="Times New Roman" w:eastAsia="Times New Roman" w:hAnsi="Times New Roman" w:cs="Times New Roman"/>
          <w:sz w:val="28"/>
          <w:szCs w:val="18"/>
          <w:lang w:eastAsia="ru-RU"/>
        </w:rPr>
        <w:t>гриф</w:t>
      </w:r>
      <w:r w:rsidR="006F1535">
        <w:rPr>
          <w:rFonts w:ascii="Times New Roman" w:eastAsia="Times New Roman" w:hAnsi="Times New Roman" w:cs="Times New Roman"/>
          <w:sz w:val="28"/>
          <w:szCs w:val="18"/>
          <w:lang w:eastAsia="ru-RU"/>
        </w:rPr>
        <w:t xml:space="preserve"> </w:t>
      </w:r>
      <w:r w:rsidRPr="006F1535">
        <w:rPr>
          <w:rFonts w:ascii="Times New Roman" w:eastAsia="Times New Roman" w:hAnsi="Times New Roman" w:cs="Times New Roman"/>
          <w:sz w:val="28"/>
          <w:szCs w:val="18"/>
          <w:lang w:eastAsia="ru-RU"/>
        </w:rPr>
        <w:t>утверждения, дату, подпись работника</w:t>
      </w:r>
      <w:r w:rsidRPr="00844DEA">
        <w:rPr>
          <w:rFonts w:ascii="Times New Roman" w:eastAsia="Times New Roman" w:hAnsi="Times New Roman" w:cs="Times New Roman"/>
          <w:sz w:val="28"/>
          <w:szCs w:val="18"/>
          <w:lang w:eastAsia="ru-RU"/>
        </w:rPr>
        <w:t> об ознакомлении. Руководителем предприятия утверждаются должностные инструкции на должности, находящиеся непосредственно в его компетенции, на остальные должности инструкции утверждаются соответствующими заместителями по функции.</w:t>
      </w:r>
    </w:p>
    <w:p w:rsidR="00C05FE0" w:rsidRPr="00844DEA" w:rsidRDefault="00C05FE0" w:rsidP="006F1535">
      <w:pPr>
        <w:pStyle w:val="a3"/>
        <w:spacing w:after="0" w:line="360" w:lineRule="auto"/>
        <w:ind w:left="0" w:firstLine="709"/>
        <w:jc w:val="both"/>
        <w:rPr>
          <w:rFonts w:ascii="Times New Roman" w:hAnsi="Times New Roman" w:cs="Times New Roman"/>
          <w:sz w:val="28"/>
        </w:rPr>
      </w:pPr>
      <w:r w:rsidRPr="00844DEA">
        <w:rPr>
          <w:rFonts w:ascii="Times New Roman" w:eastAsia="Times New Roman" w:hAnsi="Times New Roman" w:cs="Times New Roman"/>
          <w:sz w:val="28"/>
          <w:szCs w:val="18"/>
          <w:lang w:eastAsia="ru-RU"/>
        </w:rPr>
        <w:lastRenderedPageBreak/>
        <w:t>Должностная инструкция является руководством к действию для самого работника, она определяет:</w:t>
      </w:r>
    </w:p>
    <w:p w:rsidR="00C05FE0" w:rsidRPr="00844DEA" w:rsidRDefault="006F1535"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w:t>
      </w:r>
      <w:r w:rsidR="00C05FE0" w:rsidRPr="00844DEA">
        <w:rPr>
          <w:rFonts w:ascii="Times New Roman" w:eastAsia="Times New Roman" w:hAnsi="Times New Roman" w:cs="Times New Roman"/>
          <w:sz w:val="28"/>
          <w:szCs w:val="18"/>
          <w:lang w:eastAsia="ru-RU"/>
        </w:rPr>
        <w:t> каких действий ожидают от работника;</w:t>
      </w:r>
    </w:p>
    <w:p w:rsidR="00C05FE0" w:rsidRPr="00844DEA" w:rsidRDefault="006F1535"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w:t>
      </w:r>
      <w:r w:rsidR="00C05FE0" w:rsidRPr="00844DEA">
        <w:rPr>
          <w:rFonts w:ascii="Times New Roman" w:eastAsia="Times New Roman" w:hAnsi="Times New Roman" w:cs="Times New Roman"/>
          <w:sz w:val="28"/>
          <w:szCs w:val="18"/>
          <w:lang w:eastAsia="ru-RU"/>
        </w:rPr>
        <w:t> по каким критериям будут оценивать результаты труда;</w:t>
      </w:r>
    </w:p>
    <w:p w:rsidR="006F1535" w:rsidRPr="00296D9B" w:rsidRDefault="006F1535"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w:t>
      </w:r>
      <w:r w:rsidR="00C05FE0" w:rsidRPr="00844DEA">
        <w:rPr>
          <w:rFonts w:ascii="Times New Roman" w:eastAsia="Times New Roman" w:hAnsi="Times New Roman" w:cs="Times New Roman"/>
          <w:sz w:val="28"/>
          <w:szCs w:val="18"/>
          <w:lang w:eastAsia="ru-RU"/>
        </w:rPr>
        <w:t> ориентиры для повышения уровня квалификации рабо</w:t>
      </w:r>
      <w:r w:rsidR="00296D9B">
        <w:rPr>
          <w:rFonts w:ascii="Times New Roman" w:eastAsia="Times New Roman" w:hAnsi="Times New Roman" w:cs="Times New Roman"/>
          <w:sz w:val="28"/>
          <w:szCs w:val="18"/>
          <w:lang w:eastAsia="ru-RU"/>
        </w:rPr>
        <w:t>тника в рамках данной должности</w:t>
      </w:r>
      <w:r w:rsidR="00296D9B" w:rsidRPr="00296D9B">
        <w:rPr>
          <w:rFonts w:ascii="Times New Roman" w:eastAsia="Times New Roman" w:hAnsi="Times New Roman" w:cs="Times New Roman"/>
          <w:sz w:val="28"/>
          <w:szCs w:val="18"/>
          <w:lang w:eastAsia="ru-RU"/>
        </w:rPr>
        <w:t xml:space="preserve"> [7].</w:t>
      </w:r>
    </w:p>
    <w:p w:rsidR="00C05FE0" w:rsidRPr="00844DEA" w:rsidRDefault="00C05FE0"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sidRPr="006F1535">
        <w:rPr>
          <w:rFonts w:ascii="Times New Roman" w:eastAsia="Times New Roman" w:hAnsi="Times New Roman" w:cs="Times New Roman"/>
          <w:sz w:val="28"/>
          <w:szCs w:val="18"/>
          <w:lang w:eastAsia="ru-RU"/>
        </w:rPr>
        <w:t>Должностная инструкция</w:t>
      </w:r>
      <w:r w:rsidRPr="00844DEA">
        <w:rPr>
          <w:rFonts w:ascii="Times New Roman" w:eastAsia="Times New Roman" w:hAnsi="Times New Roman" w:cs="Times New Roman"/>
          <w:sz w:val="28"/>
          <w:szCs w:val="18"/>
          <w:lang w:eastAsia="ru-RU"/>
        </w:rPr>
        <w:t> должна быть написана простым, понятным языком, предельно конкретно и содержать </w:t>
      </w:r>
      <w:r w:rsidRPr="006F1535">
        <w:rPr>
          <w:rFonts w:ascii="Times New Roman" w:eastAsia="Times New Roman" w:hAnsi="Times New Roman" w:cs="Times New Roman"/>
          <w:sz w:val="28"/>
          <w:szCs w:val="18"/>
          <w:lang w:eastAsia="ru-RU"/>
        </w:rPr>
        <w:t>информацию по следующим вопросам:</w:t>
      </w:r>
    </w:p>
    <w:p w:rsidR="00C05FE0" w:rsidRPr="00844DEA" w:rsidRDefault="006F1535"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 </w:t>
      </w:r>
      <w:r w:rsidR="00C05FE0" w:rsidRPr="00844DEA">
        <w:rPr>
          <w:rFonts w:ascii="Times New Roman" w:eastAsia="Times New Roman" w:hAnsi="Times New Roman" w:cs="Times New Roman"/>
          <w:sz w:val="28"/>
          <w:szCs w:val="18"/>
          <w:lang w:eastAsia="ru-RU"/>
        </w:rPr>
        <w:t>название должности;</w:t>
      </w:r>
    </w:p>
    <w:p w:rsidR="00C05FE0" w:rsidRPr="00844DEA" w:rsidRDefault="006F1535"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 </w:t>
      </w:r>
      <w:r w:rsidR="00C05FE0" w:rsidRPr="00844DEA">
        <w:rPr>
          <w:rFonts w:ascii="Times New Roman" w:eastAsia="Times New Roman" w:hAnsi="Times New Roman" w:cs="Times New Roman"/>
          <w:sz w:val="28"/>
          <w:szCs w:val="18"/>
          <w:lang w:eastAsia="ru-RU"/>
        </w:rPr>
        <w:t>наименование структурного подразделения;</w:t>
      </w:r>
    </w:p>
    <w:p w:rsidR="00C05FE0" w:rsidRPr="00844DEA" w:rsidRDefault="0047688B" w:rsidP="0047688B">
      <w:pPr>
        <w:shd w:val="clear" w:color="auto" w:fill="FFFFFF"/>
        <w:tabs>
          <w:tab w:val="left" w:pos="851"/>
        </w:tabs>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w:t>
      </w:r>
      <w:r>
        <w:rPr>
          <w:rFonts w:ascii="Times New Roman" w:eastAsia="Times New Roman" w:hAnsi="Times New Roman" w:cs="Times New Roman"/>
          <w:sz w:val="28"/>
          <w:szCs w:val="18"/>
          <w:lang w:eastAsia="ru-RU"/>
        </w:rPr>
        <w:tab/>
      </w:r>
      <w:r w:rsidR="00C05FE0" w:rsidRPr="00844DEA">
        <w:rPr>
          <w:rFonts w:ascii="Times New Roman" w:eastAsia="Times New Roman" w:hAnsi="Times New Roman" w:cs="Times New Roman"/>
          <w:sz w:val="28"/>
          <w:szCs w:val="18"/>
          <w:lang w:eastAsia="ru-RU"/>
        </w:rPr>
        <w:t xml:space="preserve">цель должности (зачем она существует, за что работнику </w:t>
      </w:r>
      <w:r w:rsidR="00E7097F">
        <w:rPr>
          <w:rFonts w:ascii="Times New Roman" w:eastAsia="Times New Roman" w:hAnsi="Times New Roman" w:cs="Times New Roman"/>
          <w:sz w:val="28"/>
          <w:szCs w:val="18"/>
          <w:lang w:eastAsia="ru-RU"/>
        </w:rPr>
        <w:t>выплачиваетс</w:t>
      </w:r>
      <w:r w:rsidR="00C05FE0" w:rsidRPr="00844DEA">
        <w:rPr>
          <w:rFonts w:ascii="Times New Roman" w:eastAsia="Times New Roman" w:hAnsi="Times New Roman" w:cs="Times New Roman"/>
          <w:sz w:val="28"/>
          <w:szCs w:val="18"/>
          <w:lang w:eastAsia="ru-RU"/>
        </w:rPr>
        <w:t>я заработная плата);</w:t>
      </w:r>
    </w:p>
    <w:p w:rsidR="00C05FE0" w:rsidRPr="00844DEA" w:rsidRDefault="006F1535" w:rsidP="006F1535">
      <w:pPr>
        <w:shd w:val="clear" w:color="auto" w:fill="FFFFFF"/>
        <w:tabs>
          <w:tab w:val="left" w:pos="851"/>
        </w:tabs>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w:t>
      </w:r>
      <w:r>
        <w:rPr>
          <w:rFonts w:ascii="Times New Roman" w:eastAsia="Times New Roman" w:hAnsi="Times New Roman" w:cs="Times New Roman"/>
          <w:sz w:val="28"/>
          <w:szCs w:val="18"/>
          <w:lang w:eastAsia="ru-RU"/>
        </w:rPr>
        <w:tab/>
      </w:r>
      <w:r w:rsidR="00C05FE0" w:rsidRPr="00844DEA">
        <w:rPr>
          <w:rFonts w:ascii="Times New Roman" w:eastAsia="Times New Roman" w:hAnsi="Times New Roman" w:cs="Times New Roman"/>
          <w:sz w:val="28"/>
          <w:szCs w:val="18"/>
          <w:lang w:eastAsia="ru-RU"/>
        </w:rPr>
        <w:t>подотчетность, место должности в рамках организационной структуры фирмы (кем руководит, кому подчиняется);</w:t>
      </w:r>
    </w:p>
    <w:p w:rsidR="00C05FE0" w:rsidRPr="00844DEA" w:rsidRDefault="006F1535" w:rsidP="006F1535">
      <w:pPr>
        <w:shd w:val="clear" w:color="auto" w:fill="FFFFFF"/>
        <w:tabs>
          <w:tab w:val="left" w:pos="709"/>
          <w:tab w:val="left" w:pos="851"/>
        </w:tabs>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w:t>
      </w:r>
      <w:r>
        <w:rPr>
          <w:rFonts w:ascii="Times New Roman" w:eastAsia="Times New Roman" w:hAnsi="Times New Roman" w:cs="Times New Roman"/>
          <w:sz w:val="28"/>
          <w:szCs w:val="18"/>
          <w:lang w:eastAsia="ru-RU"/>
        </w:rPr>
        <w:tab/>
      </w:r>
      <w:r w:rsidR="00C05FE0" w:rsidRPr="00844DEA">
        <w:rPr>
          <w:rFonts w:ascii="Times New Roman" w:eastAsia="Times New Roman" w:hAnsi="Times New Roman" w:cs="Times New Roman"/>
          <w:sz w:val="28"/>
          <w:szCs w:val="18"/>
          <w:lang w:eastAsia="ru-RU"/>
        </w:rPr>
        <w:t>перечень должностных обязанностей сгруппирован</w:t>
      </w:r>
      <w:r w:rsidR="000F2DE1">
        <w:rPr>
          <w:rFonts w:ascii="Times New Roman" w:eastAsia="Times New Roman" w:hAnsi="Times New Roman" w:cs="Times New Roman"/>
          <w:sz w:val="28"/>
          <w:szCs w:val="18"/>
          <w:lang w:eastAsia="ru-RU"/>
        </w:rPr>
        <w:t>ных по функциональным блокам (6-</w:t>
      </w:r>
      <w:r w:rsidR="00C05FE0" w:rsidRPr="00844DEA">
        <w:rPr>
          <w:rFonts w:ascii="Times New Roman" w:eastAsia="Times New Roman" w:hAnsi="Times New Roman" w:cs="Times New Roman"/>
          <w:sz w:val="28"/>
          <w:szCs w:val="18"/>
          <w:lang w:eastAsia="ru-RU"/>
        </w:rPr>
        <w:t>7</w:t>
      </w:r>
      <w:r w:rsidR="000F2DE1">
        <w:rPr>
          <w:rFonts w:ascii="Times New Roman" w:eastAsia="Times New Roman" w:hAnsi="Times New Roman" w:cs="Times New Roman"/>
          <w:sz w:val="28"/>
          <w:szCs w:val="18"/>
          <w:lang w:eastAsia="ru-RU"/>
        </w:rPr>
        <w:t xml:space="preserve"> блоков, включающих в себя по 6-</w:t>
      </w:r>
      <w:r w:rsidR="00C05FE0" w:rsidRPr="00844DEA">
        <w:rPr>
          <w:rFonts w:ascii="Times New Roman" w:eastAsia="Times New Roman" w:hAnsi="Times New Roman" w:cs="Times New Roman"/>
          <w:sz w:val="28"/>
          <w:szCs w:val="18"/>
          <w:lang w:eastAsia="ru-RU"/>
        </w:rPr>
        <w:t>7 должностных обязанностей);</w:t>
      </w:r>
    </w:p>
    <w:p w:rsidR="006F1535" w:rsidRPr="00296D9B" w:rsidRDefault="006F1535"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 </w:t>
      </w:r>
      <w:r w:rsidR="00C05FE0" w:rsidRPr="00844DEA">
        <w:rPr>
          <w:rFonts w:ascii="Times New Roman" w:eastAsia="Times New Roman" w:hAnsi="Times New Roman" w:cs="Times New Roman"/>
          <w:sz w:val="28"/>
          <w:szCs w:val="18"/>
          <w:lang w:eastAsia="ru-RU"/>
        </w:rPr>
        <w:t>критерии эффективности труда</w:t>
      </w:r>
      <w:r w:rsidR="00296D9B">
        <w:rPr>
          <w:rFonts w:ascii="Times New Roman" w:eastAsia="Times New Roman" w:hAnsi="Times New Roman" w:cs="Times New Roman"/>
          <w:sz w:val="28"/>
          <w:szCs w:val="18"/>
          <w:lang w:eastAsia="ru-RU"/>
        </w:rPr>
        <w:t xml:space="preserve"> (количественные, качественные)</w:t>
      </w:r>
      <w:r w:rsidR="00296D9B" w:rsidRPr="00296D9B">
        <w:rPr>
          <w:rFonts w:ascii="Times New Roman" w:eastAsia="Times New Roman" w:hAnsi="Times New Roman" w:cs="Times New Roman"/>
          <w:sz w:val="28"/>
          <w:szCs w:val="18"/>
          <w:lang w:eastAsia="ru-RU"/>
        </w:rPr>
        <w:t xml:space="preserve"> [9].</w:t>
      </w:r>
    </w:p>
    <w:p w:rsidR="006F1535" w:rsidRDefault="00C05FE0"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sidRPr="006F1535">
        <w:rPr>
          <w:rFonts w:ascii="Times New Roman" w:hAnsi="Times New Roman" w:cs="Times New Roman"/>
          <w:sz w:val="28"/>
          <w:szCs w:val="21"/>
        </w:rPr>
        <w:t>Исходными данными для разработки должностных инструкций явл</w:t>
      </w:r>
      <w:r w:rsidR="006F1535">
        <w:rPr>
          <w:rFonts w:ascii="Times New Roman" w:hAnsi="Times New Roman" w:cs="Times New Roman"/>
          <w:sz w:val="28"/>
          <w:szCs w:val="21"/>
        </w:rPr>
        <w:t>яются:</w:t>
      </w:r>
    </w:p>
    <w:p w:rsidR="006F1535" w:rsidRDefault="006F1535"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 </w:t>
      </w:r>
      <w:hyperlink r:id="rId15" w:tooltip="Организационная структура предприятия" w:history="1">
        <w:r w:rsidR="00C05FE0" w:rsidRPr="006F1535">
          <w:rPr>
            <w:rStyle w:val="a4"/>
            <w:rFonts w:ascii="Times New Roman" w:hAnsi="Times New Roman" w:cs="Times New Roman"/>
            <w:color w:val="auto"/>
            <w:sz w:val="28"/>
            <w:szCs w:val="21"/>
            <w:u w:val="none"/>
          </w:rPr>
          <w:t>организационная</w:t>
        </w:r>
      </w:hyperlink>
      <w:r w:rsidR="00C05FE0" w:rsidRPr="006F1535">
        <w:rPr>
          <w:rFonts w:ascii="Times New Roman" w:hAnsi="Times New Roman" w:cs="Times New Roman"/>
          <w:sz w:val="28"/>
          <w:szCs w:val="21"/>
        </w:rPr>
        <w:t> и функциональная структура;</w:t>
      </w:r>
    </w:p>
    <w:p w:rsidR="006F1535" w:rsidRDefault="006F1535"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 </w:t>
      </w:r>
      <w:r w:rsidR="00C05FE0" w:rsidRPr="006F1535">
        <w:rPr>
          <w:rFonts w:ascii="Times New Roman" w:hAnsi="Times New Roman" w:cs="Times New Roman"/>
          <w:sz w:val="28"/>
          <w:szCs w:val="21"/>
        </w:rPr>
        <w:t>классификатор функций управления;</w:t>
      </w:r>
    </w:p>
    <w:p w:rsidR="006F1535" w:rsidRDefault="006F1535" w:rsidP="006F1535">
      <w:pPr>
        <w:shd w:val="clear" w:color="auto" w:fill="FFFFFF"/>
        <w:tabs>
          <w:tab w:val="left" w:pos="851"/>
        </w:tabs>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w:t>
      </w:r>
      <w:r>
        <w:rPr>
          <w:rFonts w:ascii="Times New Roman" w:eastAsia="Times New Roman" w:hAnsi="Times New Roman" w:cs="Times New Roman"/>
          <w:sz w:val="28"/>
          <w:szCs w:val="18"/>
          <w:lang w:eastAsia="ru-RU"/>
        </w:rPr>
        <w:tab/>
      </w:r>
      <w:r w:rsidR="00C05FE0" w:rsidRPr="006F1535">
        <w:rPr>
          <w:rFonts w:ascii="Times New Roman" w:hAnsi="Times New Roman" w:cs="Times New Roman"/>
          <w:sz w:val="28"/>
          <w:szCs w:val="21"/>
        </w:rPr>
        <w:t>классификационный справочник должностей руководителей, специалистов и служащих;</w:t>
      </w:r>
    </w:p>
    <w:p w:rsidR="006F1535" w:rsidRDefault="006F1535"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 </w:t>
      </w:r>
      <w:r w:rsidR="00C05FE0" w:rsidRPr="006F1535">
        <w:rPr>
          <w:rFonts w:ascii="Times New Roman" w:hAnsi="Times New Roman" w:cs="Times New Roman"/>
          <w:sz w:val="28"/>
          <w:szCs w:val="21"/>
        </w:rPr>
        <w:t>нормативы управленческого труда;</w:t>
      </w:r>
    </w:p>
    <w:p w:rsidR="006F1535" w:rsidRDefault="006F1535"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 </w:t>
      </w:r>
      <w:r w:rsidR="00C05FE0" w:rsidRPr="006F1535">
        <w:rPr>
          <w:rFonts w:ascii="Times New Roman" w:hAnsi="Times New Roman" w:cs="Times New Roman"/>
          <w:sz w:val="28"/>
          <w:szCs w:val="21"/>
        </w:rPr>
        <w:t>положения о структурных подразделениях;</w:t>
      </w:r>
    </w:p>
    <w:p w:rsidR="00C05FE0" w:rsidRDefault="006F1535" w:rsidP="006F1535">
      <w:pPr>
        <w:shd w:val="clear" w:color="auto" w:fill="FFFFFF"/>
        <w:spacing w:after="0" w:line="360" w:lineRule="auto"/>
        <w:ind w:firstLine="709"/>
        <w:jc w:val="both"/>
        <w:textAlignment w:val="top"/>
        <w:rPr>
          <w:rFonts w:ascii="Times New Roman" w:hAnsi="Times New Roman" w:cs="Times New Roman"/>
          <w:sz w:val="28"/>
          <w:szCs w:val="21"/>
        </w:rPr>
      </w:pPr>
      <w:r>
        <w:rPr>
          <w:rFonts w:ascii="Times New Roman" w:eastAsia="Times New Roman" w:hAnsi="Times New Roman" w:cs="Times New Roman"/>
          <w:sz w:val="28"/>
          <w:szCs w:val="18"/>
          <w:lang w:eastAsia="ru-RU"/>
        </w:rPr>
        <w:t xml:space="preserve">- </w:t>
      </w:r>
      <w:r w:rsidR="00C05FE0" w:rsidRPr="006F1535">
        <w:rPr>
          <w:rFonts w:ascii="Times New Roman" w:hAnsi="Times New Roman" w:cs="Times New Roman"/>
          <w:sz w:val="28"/>
          <w:szCs w:val="21"/>
        </w:rPr>
        <w:t>результаты экспертных и социолог</w:t>
      </w:r>
      <w:r w:rsidR="0047688B">
        <w:rPr>
          <w:rFonts w:ascii="Times New Roman" w:hAnsi="Times New Roman" w:cs="Times New Roman"/>
          <w:sz w:val="28"/>
          <w:szCs w:val="21"/>
        </w:rPr>
        <w:t>ических опросов работников.</w:t>
      </w:r>
    </w:p>
    <w:p w:rsidR="008B028A" w:rsidRPr="00B37861" w:rsidRDefault="008B028A" w:rsidP="008B028A">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8B028A">
        <w:rPr>
          <w:rFonts w:ascii="Times New Roman" w:eastAsia="Times New Roman" w:hAnsi="Times New Roman" w:cs="Times New Roman"/>
          <w:sz w:val="28"/>
          <w:szCs w:val="24"/>
          <w:lang w:eastAsia="ru-RU"/>
        </w:rPr>
        <w:t>Соста</w:t>
      </w:r>
      <w:r>
        <w:rPr>
          <w:rFonts w:ascii="Times New Roman" w:eastAsia="Times New Roman" w:hAnsi="Times New Roman" w:cs="Times New Roman"/>
          <w:sz w:val="28"/>
          <w:szCs w:val="24"/>
          <w:lang w:eastAsia="ru-RU"/>
        </w:rPr>
        <w:t xml:space="preserve">вление должностной инструкции </w:t>
      </w:r>
      <w:r w:rsidRPr="006F1535">
        <w:rPr>
          <w:rFonts w:ascii="Times New Roman" w:hAnsi="Times New Roman" w:cs="Times New Roman"/>
          <w:sz w:val="28"/>
          <w:szCs w:val="23"/>
          <w:shd w:val="clear" w:color="auto" w:fill="FFFFFF"/>
        </w:rPr>
        <w:t>–</w:t>
      </w:r>
      <w:r>
        <w:t xml:space="preserve"> </w:t>
      </w:r>
      <w:r w:rsidRPr="008B028A">
        <w:rPr>
          <w:rFonts w:ascii="Times New Roman" w:eastAsia="Times New Roman" w:hAnsi="Times New Roman" w:cs="Times New Roman"/>
          <w:sz w:val="28"/>
          <w:szCs w:val="24"/>
          <w:lang w:eastAsia="ru-RU"/>
        </w:rPr>
        <w:t xml:space="preserve">это достаточно сложный и кропотливый процесс. При этом он может значительно отличаться в </w:t>
      </w:r>
      <w:r w:rsidRPr="008B028A">
        <w:rPr>
          <w:rFonts w:ascii="Times New Roman" w:eastAsia="Times New Roman" w:hAnsi="Times New Roman" w:cs="Times New Roman"/>
          <w:sz w:val="28"/>
          <w:szCs w:val="24"/>
          <w:lang w:eastAsia="ru-RU"/>
        </w:rPr>
        <w:lastRenderedPageBreak/>
        <w:t>зависимости от того, составляется ли она на уже существующую и занятую должность или же на должность, планируемую к введению. Однако во всех случаях он состоит из</w:t>
      </w:r>
      <w:r w:rsidR="00296D9B">
        <w:rPr>
          <w:rFonts w:ascii="Times New Roman" w:eastAsia="Times New Roman" w:hAnsi="Times New Roman" w:cs="Times New Roman"/>
          <w:sz w:val="28"/>
          <w:szCs w:val="24"/>
          <w:lang w:eastAsia="ru-RU"/>
        </w:rPr>
        <w:t xml:space="preserve"> нескольких этапов:</w:t>
      </w:r>
    </w:p>
    <w:p w:rsidR="008B028A" w:rsidRPr="008B028A" w:rsidRDefault="008B028A" w:rsidP="008B028A">
      <w:pPr>
        <w:shd w:val="clear" w:color="auto" w:fill="FFFFFF"/>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B028A">
        <w:rPr>
          <w:rFonts w:ascii="Times New Roman" w:eastAsia="Times New Roman" w:hAnsi="Times New Roman" w:cs="Times New Roman"/>
          <w:sz w:val="28"/>
          <w:szCs w:val="24"/>
          <w:lang w:eastAsia="ru-RU"/>
        </w:rPr>
        <w:t>Подготовительный этап. На данном этапе оценивается необходимость введения новых должностных единиц, определяется общий круг обязанностей и место в организационной структуре.</w:t>
      </w:r>
    </w:p>
    <w:p w:rsidR="008B028A" w:rsidRPr="008B028A" w:rsidRDefault="008B028A" w:rsidP="008B028A">
      <w:pPr>
        <w:shd w:val="clear" w:color="auto" w:fill="FFFFFF"/>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B028A">
        <w:rPr>
          <w:rFonts w:ascii="Times New Roman" w:eastAsia="Times New Roman" w:hAnsi="Times New Roman" w:cs="Times New Roman"/>
          <w:sz w:val="28"/>
          <w:szCs w:val="24"/>
          <w:lang w:eastAsia="ru-RU"/>
        </w:rPr>
        <w:t>Разработка проекта должностной инструкции. На этом этапе документ наполняется реальным содержанием. Фиксируются обязанности, определяются права.</w:t>
      </w:r>
    </w:p>
    <w:p w:rsidR="008B028A" w:rsidRPr="008B028A" w:rsidRDefault="008B028A" w:rsidP="008B028A">
      <w:pPr>
        <w:shd w:val="clear" w:color="auto" w:fill="FFFFFF"/>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B028A">
        <w:rPr>
          <w:rFonts w:ascii="Times New Roman" w:eastAsia="Times New Roman" w:hAnsi="Times New Roman" w:cs="Times New Roman"/>
          <w:sz w:val="28"/>
          <w:szCs w:val="24"/>
          <w:lang w:eastAsia="ru-RU"/>
        </w:rPr>
        <w:t>Согласование проекта должностной инструкции.</w:t>
      </w:r>
    </w:p>
    <w:p w:rsidR="008B028A" w:rsidRPr="008B028A" w:rsidRDefault="008B028A" w:rsidP="008B028A">
      <w:pPr>
        <w:shd w:val="clear" w:color="auto" w:fill="FFFFFF"/>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B028A">
        <w:rPr>
          <w:rFonts w:ascii="Times New Roman" w:eastAsia="Times New Roman" w:hAnsi="Times New Roman" w:cs="Times New Roman"/>
          <w:sz w:val="28"/>
          <w:szCs w:val="24"/>
          <w:lang w:eastAsia="ru-RU"/>
        </w:rPr>
        <w:t>Утверждение должностной инструкции.</w:t>
      </w:r>
    </w:p>
    <w:p w:rsidR="008B028A" w:rsidRPr="00204920" w:rsidRDefault="008B028A" w:rsidP="008B028A">
      <w:pPr>
        <w:shd w:val="clear" w:color="auto" w:fill="FFFFFF"/>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B028A">
        <w:rPr>
          <w:rFonts w:ascii="Times New Roman" w:eastAsia="Times New Roman" w:hAnsi="Times New Roman" w:cs="Times New Roman"/>
          <w:sz w:val="28"/>
          <w:szCs w:val="24"/>
          <w:lang w:eastAsia="ru-RU"/>
        </w:rPr>
        <w:t>Ознакомление с должностной инструкцией персонала, занимающего соответствующие долж</w:t>
      </w:r>
      <w:r w:rsidR="00204920">
        <w:rPr>
          <w:rFonts w:ascii="Times New Roman" w:eastAsia="Times New Roman" w:hAnsi="Times New Roman" w:cs="Times New Roman"/>
          <w:sz w:val="28"/>
          <w:szCs w:val="24"/>
          <w:lang w:eastAsia="ru-RU"/>
        </w:rPr>
        <w:t>ности</w:t>
      </w:r>
      <w:r w:rsidR="00204920" w:rsidRPr="00204920">
        <w:rPr>
          <w:rFonts w:ascii="Times New Roman" w:eastAsia="Times New Roman" w:hAnsi="Times New Roman" w:cs="Times New Roman"/>
          <w:sz w:val="28"/>
          <w:szCs w:val="24"/>
          <w:lang w:eastAsia="ru-RU"/>
        </w:rPr>
        <w:t xml:space="preserve"> [10].</w:t>
      </w:r>
    </w:p>
    <w:p w:rsidR="008B028A" w:rsidRPr="008B028A" w:rsidRDefault="008B028A" w:rsidP="008B028A">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8B028A">
        <w:rPr>
          <w:rFonts w:ascii="Times New Roman" w:eastAsia="Times New Roman" w:hAnsi="Times New Roman" w:cs="Times New Roman"/>
          <w:sz w:val="28"/>
          <w:szCs w:val="24"/>
          <w:lang w:eastAsia="ru-RU"/>
        </w:rPr>
        <w:t>Наиболее трудоемкими являются первый и второй этапы работы. Остальные, по сути, представляют собой организационные действия, необходимые для эффективного использования данного документа.</w:t>
      </w:r>
    </w:p>
    <w:p w:rsidR="008B028A" w:rsidRPr="00D612B4" w:rsidRDefault="008B028A" w:rsidP="008B028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028A">
        <w:rPr>
          <w:rFonts w:ascii="Times New Roman" w:hAnsi="Times New Roman" w:cs="Times New Roman"/>
          <w:sz w:val="28"/>
          <w:szCs w:val="21"/>
        </w:rPr>
        <w:t>Первым источником для разработки должностных инструкций является </w:t>
      </w:r>
      <w:r w:rsidRPr="008B028A">
        <w:rPr>
          <w:rStyle w:val="a6"/>
          <w:rFonts w:ascii="Times New Roman" w:hAnsi="Times New Roman" w:cs="Times New Roman"/>
          <w:b w:val="0"/>
          <w:sz w:val="28"/>
          <w:szCs w:val="21"/>
        </w:rPr>
        <w:t xml:space="preserve">Квалификационный справочник должностей </w:t>
      </w:r>
      <w:r w:rsidRPr="008B028A">
        <w:rPr>
          <w:rFonts w:ascii="Times New Roman" w:hAnsi="Times New Roman" w:cs="Times New Roman"/>
          <w:sz w:val="28"/>
          <w:szCs w:val="21"/>
        </w:rPr>
        <w:t>руководителей, специалистов и других служащих. Справочник содержит </w:t>
      </w:r>
      <w:r w:rsidRPr="008B028A">
        <w:rPr>
          <w:rStyle w:val="a6"/>
          <w:rFonts w:ascii="Times New Roman" w:hAnsi="Times New Roman" w:cs="Times New Roman"/>
          <w:b w:val="0"/>
          <w:sz w:val="28"/>
          <w:szCs w:val="21"/>
        </w:rPr>
        <w:t xml:space="preserve">перечень требований к квалификации </w:t>
      </w:r>
      <w:r w:rsidRPr="008B028A">
        <w:rPr>
          <w:rFonts w:ascii="Times New Roman" w:hAnsi="Times New Roman" w:cs="Times New Roman"/>
          <w:sz w:val="28"/>
          <w:szCs w:val="21"/>
        </w:rPr>
        <w:t>с</w:t>
      </w:r>
      <w:r w:rsidR="00E27B70">
        <w:rPr>
          <w:rFonts w:ascii="Times New Roman" w:hAnsi="Times New Roman" w:cs="Times New Roman"/>
          <w:sz w:val="28"/>
          <w:szCs w:val="21"/>
        </w:rPr>
        <w:t>пециалистов различных категорий</w:t>
      </w:r>
      <w:r w:rsidR="00E27B70" w:rsidRPr="00D612B4">
        <w:rPr>
          <w:rFonts w:ascii="Times New Roman" w:hAnsi="Times New Roman" w:cs="Times New Roman"/>
          <w:sz w:val="28"/>
          <w:szCs w:val="21"/>
        </w:rPr>
        <w:t xml:space="preserve"> [6].</w:t>
      </w:r>
    </w:p>
    <w:p w:rsidR="008B028A" w:rsidRPr="008B028A" w:rsidRDefault="008B028A" w:rsidP="008B028A">
      <w:pPr>
        <w:shd w:val="clear" w:color="auto" w:fill="FFFFFF"/>
        <w:spacing w:after="0" w:line="360" w:lineRule="auto"/>
        <w:ind w:firstLine="709"/>
        <w:jc w:val="both"/>
        <w:rPr>
          <w:rFonts w:ascii="Times New Roman" w:eastAsia="Times New Roman" w:hAnsi="Times New Roman" w:cs="Times New Roman"/>
          <w:sz w:val="28"/>
          <w:szCs w:val="24"/>
          <w:lang w:eastAsia="ru-RU"/>
        </w:rPr>
      </w:pPr>
      <w:proofErr w:type="gramStart"/>
      <w:r w:rsidRPr="008B028A">
        <w:rPr>
          <w:rFonts w:ascii="Times New Roman" w:eastAsia="Times New Roman" w:hAnsi="Times New Roman" w:cs="Times New Roman"/>
          <w:sz w:val="28"/>
          <w:szCs w:val="24"/>
          <w:lang w:eastAsia="ru-RU"/>
        </w:rPr>
        <w:t>Данные акты содержат квалификационные характеристики, которые в соответствии с заявленными целями предназначены для обоснования рационального разделения и организации труда, правильного подбора, расстановки и использования кадров, обеспечения единства при определении должностных обязанностей работников и предъявляемых к ним квалификационных требований, а также принимаемых решений о соответствии занимаемым должностям при проведении аттестации рук</w:t>
      </w:r>
      <w:r>
        <w:rPr>
          <w:rFonts w:ascii="Times New Roman" w:eastAsia="Times New Roman" w:hAnsi="Times New Roman" w:cs="Times New Roman"/>
          <w:sz w:val="28"/>
          <w:szCs w:val="24"/>
          <w:lang w:eastAsia="ru-RU"/>
        </w:rPr>
        <w:t>о</w:t>
      </w:r>
      <w:r w:rsidR="00B96F24">
        <w:rPr>
          <w:rFonts w:ascii="Times New Roman" w:eastAsia="Times New Roman" w:hAnsi="Times New Roman" w:cs="Times New Roman"/>
          <w:sz w:val="28"/>
          <w:szCs w:val="24"/>
          <w:lang w:eastAsia="ru-RU"/>
        </w:rPr>
        <w:t>водителей и специалистов</w:t>
      </w:r>
      <w:r w:rsidR="00B96F24" w:rsidRPr="00B96F24">
        <w:rPr>
          <w:rFonts w:ascii="Times New Roman" w:eastAsia="Times New Roman" w:hAnsi="Times New Roman" w:cs="Times New Roman"/>
          <w:sz w:val="28"/>
          <w:szCs w:val="24"/>
          <w:lang w:eastAsia="ru-RU"/>
        </w:rPr>
        <w:t xml:space="preserve"> </w:t>
      </w:r>
      <w:r w:rsidR="00D612B4">
        <w:rPr>
          <w:rFonts w:ascii="Times New Roman" w:eastAsia="Times New Roman" w:hAnsi="Times New Roman" w:cs="Times New Roman"/>
          <w:sz w:val="28"/>
          <w:szCs w:val="24"/>
          <w:lang w:eastAsia="ru-RU"/>
        </w:rPr>
        <w:t>[6</w:t>
      </w:r>
      <w:r w:rsidRPr="00B96F24">
        <w:rPr>
          <w:rFonts w:ascii="Times New Roman" w:eastAsia="Times New Roman" w:hAnsi="Times New Roman" w:cs="Times New Roman"/>
          <w:sz w:val="28"/>
          <w:szCs w:val="24"/>
          <w:lang w:eastAsia="ru-RU"/>
        </w:rPr>
        <w:t>]</w:t>
      </w:r>
      <w:r w:rsidR="00B96F24" w:rsidRPr="00B96F24">
        <w:rPr>
          <w:rFonts w:ascii="Times New Roman" w:eastAsia="Times New Roman" w:hAnsi="Times New Roman" w:cs="Times New Roman"/>
          <w:sz w:val="28"/>
          <w:szCs w:val="24"/>
          <w:lang w:eastAsia="ru-RU"/>
        </w:rPr>
        <w:t>.</w:t>
      </w:r>
      <w:proofErr w:type="gramEnd"/>
    </w:p>
    <w:p w:rsidR="008B028A" w:rsidRPr="006F1535" w:rsidRDefault="008B028A" w:rsidP="006F1535">
      <w:pPr>
        <w:shd w:val="clear" w:color="auto" w:fill="FFFFFF"/>
        <w:spacing w:after="0" w:line="360" w:lineRule="auto"/>
        <w:ind w:firstLine="709"/>
        <w:jc w:val="both"/>
        <w:textAlignment w:val="top"/>
        <w:rPr>
          <w:rFonts w:ascii="Times New Roman" w:eastAsia="Times New Roman" w:hAnsi="Times New Roman" w:cs="Times New Roman"/>
          <w:sz w:val="28"/>
          <w:szCs w:val="18"/>
          <w:lang w:eastAsia="ru-RU"/>
        </w:rPr>
      </w:pPr>
    </w:p>
    <w:p w:rsidR="006F1535" w:rsidRPr="00E27B70" w:rsidRDefault="006F1535" w:rsidP="006F1535">
      <w:pPr>
        <w:pStyle w:val="a5"/>
        <w:shd w:val="clear" w:color="auto" w:fill="FFFFFF"/>
        <w:spacing w:before="0" w:beforeAutospacing="0" w:after="0" w:afterAutospacing="0" w:line="360" w:lineRule="auto"/>
        <w:ind w:firstLine="709"/>
        <w:jc w:val="both"/>
        <w:rPr>
          <w:sz w:val="28"/>
          <w:szCs w:val="21"/>
        </w:rPr>
      </w:pPr>
      <w:r>
        <w:rPr>
          <w:sz w:val="28"/>
          <w:szCs w:val="21"/>
        </w:rPr>
        <w:lastRenderedPageBreak/>
        <w:t xml:space="preserve">В качестве нормативной базы </w:t>
      </w:r>
      <w:r w:rsidR="00C05FE0" w:rsidRPr="006F1535">
        <w:rPr>
          <w:sz w:val="28"/>
          <w:szCs w:val="21"/>
        </w:rPr>
        <w:t xml:space="preserve">квалификационные характеристики должностей служащих предназначены для применения на предприятиях, в учреждениях и организациях различных форм собственности, организационно-правовых форм и отраслей экономики независимо от </w:t>
      </w:r>
      <w:r>
        <w:rPr>
          <w:sz w:val="28"/>
          <w:szCs w:val="21"/>
        </w:rPr>
        <w:t xml:space="preserve">их ведомственной подчиненности. </w:t>
      </w:r>
      <w:r w:rsidR="00C05FE0" w:rsidRPr="006F1535">
        <w:rPr>
          <w:sz w:val="28"/>
          <w:szCs w:val="21"/>
        </w:rPr>
        <w:t>На основе квалификационных характеристик разрабатываются должностные инстр</w:t>
      </w:r>
      <w:r w:rsidR="00E27B70">
        <w:rPr>
          <w:sz w:val="28"/>
          <w:szCs w:val="21"/>
        </w:rPr>
        <w:t>укции для конкретных работников</w:t>
      </w:r>
      <w:r w:rsidR="00E27B70" w:rsidRPr="00E27B70">
        <w:rPr>
          <w:sz w:val="28"/>
          <w:szCs w:val="21"/>
        </w:rPr>
        <w:t xml:space="preserve"> [6].</w:t>
      </w:r>
    </w:p>
    <w:p w:rsidR="00C918ED" w:rsidRDefault="006F1535" w:rsidP="006F1535">
      <w:pPr>
        <w:pStyle w:val="a5"/>
        <w:shd w:val="clear" w:color="auto" w:fill="FFFFFF"/>
        <w:spacing w:before="0" w:beforeAutospacing="0" w:after="0" w:afterAutospacing="0" w:line="360" w:lineRule="auto"/>
        <w:ind w:firstLine="709"/>
        <w:jc w:val="both"/>
        <w:rPr>
          <w:sz w:val="28"/>
          <w:szCs w:val="23"/>
          <w:shd w:val="clear" w:color="auto" w:fill="FFFFFF"/>
        </w:rPr>
      </w:pPr>
      <w:r w:rsidRPr="006F1535">
        <w:rPr>
          <w:sz w:val="28"/>
          <w:szCs w:val="23"/>
          <w:shd w:val="clear" w:color="auto" w:fill="FFFFFF"/>
        </w:rPr>
        <w:t xml:space="preserve">В современных компаниях должностная инструкция, как правило, подготавливается отделом человеческих ресурсов, совместно с руководителем подразделения: специалисты по человеческим ресурсам привносят свое знание процесса создания должностной инструкции, линейный руководитель – определяет субординацию, подчиненность, соотношение функциональных обязанностей в соответствии с разработанными и утвержденными положениями о структурных подразделениях организации. Кроме того, целесообразно согласование должностной инструкции с юрисконсультантом. </w:t>
      </w:r>
    </w:p>
    <w:p w:rsidR="006F1535" w:rsidRPr="00D712AA" w:rsidRDefault="006F1535" w:rsidP="006F1535">
      <w:pPr>
        <w:pStyle w:val="a5"/>
        <w:shd w:val="clear" w:color="auto" w:fill="FFFFFF"/>
        <w:spacing w:before="0" w:beforeAutospacing="0" w:after="0" w:afterAutospacing="0" w:line="360" w:lineRule="auto"/>
        <w:ind w:firstLine="709"/>
        <w:jc w:val="both"/>
        <w:rPr>
          <w:sz w:val="28"/>
          <w:szCs w:val="23"/>
          <w:shd w:val="clear" w:color="auto" w:fill="FFFFFF"/>
        </w:rPr>
      </w:pPr>
      <w:r w:rsidRPr="006F1535">
        <w:rPr>
          <w:sz w:val="28"/>
          <w:szCs w:val="23"/>
          <w:shd w:val="clear" w:color="auto" w:fill="FFFFFF"/>
        </w:rPr>
        <w:t>Согласование – это в первую очередь проведение юридической экспертизы содержа</w:t>
      </w:r>
      <w:r w:rsidR="00C918ED">
        <w:rPr>
          <w:sz w:val="28"/>
          <w:szCs w:val="23"/>
          <w:shd w:val="clear" w:color="auto" w:fill="FFFFFF"/>
        </w:rPr>
        <w:t>ния должностной инструкции, то есть</w:t>
      </w:r>
      <w:r w:rsidRPr="006F1535">
        <w:rPr>
          <w:sz w:val="28"/>
          <w:szCs w:val="23"/>
          <w:shd w:val="clear" w:color="auto" w:fill="FFFFFF"/>
        </w:rPr>
        <w:t xml:space="preserve"> выявление положений в должностной инструкции, которые противоречат трудовому законодательству или не преследуют основную цель – установление правового положения работника, который обязан выполнять трудовую функцию, предусмотренную его должностной инструкцией. Разрабатывать должностные инструкции и утверждать их работодателем следует по всем вакантным должностям, имеющимся в штатном расписании организации. Их подобает утверждать и вводить в действие до поиска подходящего работника на вакантную должность и заключение </w:t>
      </w:r>
      <w:r w:rsidR="00E27B70">
        <w:rPr>
          <w:sz w:val="28"/>
          <w:szCs w:val="23"/>
          <w:shd w:val="clear" w:color="auto" w:fill="FFFFFF"/>
        </w:rPr>
        <w:t>с ним трудового договора</w:t>
      </w:r>
      <w:r w:rsidR="00E27B70" w:rsidRPr="00E27B70">
        <w:rPr>
          <w:sz w:val="28"/>
          <w:szCs w:val="23"/>
          <w:shd w:val="clear" w:color="auto" w:fill="FFFFFF"/>
        </w:rPr>
        <w:t xml:space="preserve"> [10]</w:t>
      </w:r>
      <w:r w:rsidR="00D712AA" w:rsidRPr="00D712AA">
        <w:rPr>
          <w:sz w:val="28"/>
          <w:szCs w:val="23"/>
          <w:shd w:val="clear" w:color="auto" w:fill="FFFFFF"/>
        </w:rPr>
        <w:t>.</w:t>
      </w:r>
    </w:p>
    <w:p w:rsidR="00C918ED" w:rsidRDefault="006F1535" w:rsidP="00C918ED">
      <w:pPr>
        <w:pStyle w:val="a3"/>
        <w:spacing w:after="0" w:line="360" w:lineRule="auto"/>
        <w:ind w:left="0" w:firstLine="709"/>
        <w:jc w:val="both"/>
        <w:rPr>
          <w:rFonts w:ascii="Times New Roman" w:hAnsi="Times New Roman" w:cs="Times New Roman"/>
          <w:sz w:val="28"/>
          <w:szCs w:val="23"/>
          <w:shd w:val="clear" w:color="auto" w:fill="FFFFFF"/>
        </w:rPr>
      </w:pPr>
      <w:r w:rsidRPr="00C918ED">
        <w:rPr>
          <w:rFonts w:ascii="Times New Roman" w:hAnsi="Times New Roman" w:cs="Times New Roman"/>
          <w:sz w:val="28"/>
          <w:szCs w:val="23"/>
          <w:shd w:val="clear" w:color="auto" w:fill="FFFFFF"/>
        </w:rPr>
        <w:t>В качестве основы должностных инструкций целесообразно использовать нормативные правовые акты, разработанные централизованно государ</w:t>
      </w:r>
      <w:r w:rsidR="000F2DE1">
        <w:rPr>
          <w:rFonts w:ascii="Times New Roman" w:hAnsi="Times New Roman" w:cs="Times New Roman"/>
          <w:sz w:val="28"/>
          <w:szCs w:val="23"/>
          <w:shd w:val="clear" w:color="auto" w:fill="FFFFFF"/>
        </w:rPr>
        <w:t xml:space="preserve">ством. Так, </w:t>
      </w:r>
      <w:r w:rsidR="00BB699E">
        <w:rPr>
          <w:rFonts w:ascii="Times New Roman" w:hAnsi="Times New Roman" w:cs="Times New Roman"/>
          <w:sz w:val="28"/>
          <w:szCs w:val="23"/>
          <w:shd w:val="clear" w:color="auto" w:fill="FFFFFF"/>
        </w:rPr>
        <w:t xml:space="preserve">в соответствии с пунктом </w:t>
      </w:r>
      <w:r w:rsidR="004E7DA2">
        <w:rPr>
          <w:rFonts w:ascii="Times New Roman" w:hAnsi="Times New Roman" w:cs="Times New Roman"/>
          <w:sz w:val="28"/>
          <w:szCs w:val="23"/>
          <w:shd w:val="clear" w:color="auto" w:fill="FFFFFF"/>
        </w:rPr>
        <w:t>5 Порядка применения Единого квалификационного с</w:t>
      </w:r>
      <w:r w:rsidRPr="00C918ED">
        <w:rPr>
          <w:rFonts w:ascii="Times New Roman" w:hAnsi="Times New Roman" w:cs="Times New Roman"/>
          <w:sz w:val="28"/>
          <w:szCs w:val="23"/>
          <w:shd w:val="clear" w:color="auto" w:fill="FFFFFF"/>
        </w:rPr>
        <w:t>правочника должностей руководителей, специал</w:t>
      </w:r>
      <w:r w:rsidR="000F2DE1">
        <w:rPr>
          <w:rFonts w:ascii="Times New Roman" w:hAnsi="Times New Roman" w:cs="Times New Roman"/>
          <w:sz w:val="28"/>
          <w:szCs w:val="23"/>
          <w:shd w:val="clear" w:color="auto" w:fill="FFFFFF"/>
        </w:rPr>
        <w:t xml:space="preserve">истов и служащих, утвержденного </w:t>
      </w:r>
      <w:r w:rsidRPr="00C918ED">
        <w:rPr>
          <w:rFonts w:ascii="Times New Roman" w:hAnsi="Times New Roman" w:cs="Times New Roman"/>
          <w:sz w:val="28"/>
          <w:szCs w:val="23"/>
          <w:shd w:val="clear" w:color="auto" w:fill="FFFFFF"/>
        </w:rPr>
        <w:t>постановлением</w:t>
      </w:r>
      <w:r w:rsidR="000F2DE1">
        <w:rPr>
          <w:rFonts w:ascii="Times New Roman" w:hAnsi="Times New Roman" w:cs="Times New Roman"/>
          <w:sz w:val="28"/>
          <w:szCs w:val="23"/>
          <w:shd w:val="clear" w:color="auto" w:fill="FFFFFF"/>
        </w:rPr>
        <w:t xml:space="preserve"> Минтруда России от 09.02.</w:t>
      </w:r>
      <w:r w:rsidR="00B96F24" w:rsidRPr="00B96F24">
        <w:rPr>
          <w:rFonts w:ascii="Times New Roman" w:hAnsi="Times New Roman" w:cs="Times New Roman"/>
          <w:sz w:val="28"/>
          <w:szCs w:val="23"/>
          <w:shd w:val="clear" w:color="auto" w:fill="FFFFFF"/>
        </w:rPr>
        <w:t>20</w:t>
      </w:r>
      <w:r w:rsidR="000F2DE1">
        <w:rPr>
          <w:rFonts w:ascii="Times New Roman" w:hAnsi="Times New Roman" w:cs="Times New Roman"/>
          <w:sz w:val="28"/>
          <w:szCs w:val="23"/>
          <w:shd w:val="clear" w:color="auto" w:fill="FFFFFF"/>
        </w:rPr>
        <w:t xml:space="preserve">04 </w:t>
      </w:r>
      <w:r w:rsidR="000F2DE1">
        <w:rPr>
          <w:rFonts w:ascii="Times New Roman" w:hAnsi="Times New Roman" w:cs="Times New Roman"/>
          <w:sz w:val="28"/>
          <w:szCs w:val="23"/>
          <w:shd w:val="clear" w:color="auto" w:fill="FFFFFF"/>
        </w:rPr>
        <w:lastRenderedPageBreak/>
        <w:t xml:space="preserve">№9, </w:t>
      </w:r>
      <w:r w:rsidRPr="00C918ED">
        <w:rPr>
          <w:rFonts w:ascii="Times New Roman" w:hAnsi="Times New Roman" w:cs="Times New Roman"/>
          <w:sz w:val="28"/>
          <w:szCs w:val="23"/>
          <w:shd w:val="clear" w:color="auto" w:fill="FFFFFF"/>
        </w:rPr>
        <w:t xml:space="preserve">квалификационные характеристики служат основой для разработки должностных инструкций. Должностные инструкции, разработанные работодателем, должны содержать конкретный перечень должностных обязанностей работников с учетом особенности организации производства, труда и управления, их прав и ответственности. </w:t>
      </w:r>
      <w:r w:rsidR="00C918ED">
        <w:rPr>
          <w:rFonts w:ascii="Times New Roman" w:hAnsi="Times New Roman" w:cs="Times New Roman"/>
          <w:sz w:val="28"/>
          <w:szCs w:val="23"/>
          <w:shd w:val="clear" w:color="auto" w:fill="FFFFFF"/>
        </w:rPr>
        <w:tab/>
      </w:r>
      <w:r w:rsidRPr="00C918ED">
        <w:rPr>
          <w:rFonts w:ascii="Times New Roman" w:hAnsi="Times New Roman" w:cs="Times New Roman"/>
          <w:sz w:val="28"/>
          <w:szCs w:val="23"/>
          <w:shd w:val="clear" w:color="auto" w:fill="FFFFFF"/>
        </w:rPr>
        <w:t>Согла</w:t>
      </w:r>
      <w:r w:rsidR="00C918ED">
        <w:rPr>
          <w:rFonts w:ascii="Times New Roman" w:hAnsi="Times New Roman" w:cs="Times New Roman"/>
          <w:sz w:val="28"/>
          <w:szCs w:val="23"/>
          <w:shd w:val="clear" w:color="auto" w:fill="FFFFFF"/>
        </w:rPr>
        <w:t>с</w:t>
      </w:r>
      <w:r w:rsidR="000F2DE1">
        <w:rPr>
          <w:rFonts w:ascii="Times New Roman" w:hAnsi="Times New Roman" w:cs="Times New Roman"/>
          <w:sz w:val="28"/>
          <w:szCs w:val="23"/>
          <w:shd w:val="clear" w:color="auto" w:fill="FFFFFF"/>
        </w:rPr>
        <w:t xml:space="preserve">но пункту </w:t>
      </w:r>
      <w:r w:rsidR="00C918ED">
        <w:rPr>
          <w:rFonts w:ascii="Times New Roman" w:hAnsi="Times New Roman" w:cs="Times New Roman"/>
          <w:sz w:val="28"/>
          <w:szCs w:val="23"/>
          <w:shd w:val="clear" w:color="auto" w:fill="FFFFFF"/>
        </w:rPr>
        <w:t>1 Порядка пр</w:t>
      </w:r>
      <w:r w:rsidR="004E7DA2">
        <w:rPr>
          <w:rFonts w:ascii="Times New Roman" w:hAnsi="Times New Roman" w:cs="Times New Roman"/>
          <w:sz w:val="28"/>
          <w:szCs w:val="23"/>
          <w:shd w:val="clear" w:color="auto" w:fill="FFFFFF"/>
        </w:rPr>
        <w:t>именения Единого к</w:t>
      </w:r>
      <w:r w:rsidR="00C918ED">
        <w:rPr>
          <w:rFonts w:ascii="Times New Roman" w:hAnsi="Times New Roman" w:cs="Times New Roman"/>
          <w:sz w:val="28"/>
          <w:szCs w:val="23"/>
          <w:shd w:val="clear" w:color="auto" w:fill="FFFFFF"/>
        </w:rPr>
        <w:t>валификационного</w:t>
      </w:r>
      <w:r w:rsidR="004E7DA2">
        <w:rPr>
          <w:rFonts w:ascii="Times New Roman" w:hAnsi="Times New Roman" w:cs="Times New Roman"/>
          <w:sz w:val="28"/>
          <w:szCs w:val="23"/>
          <w:shd w:val="clear" w:color="auto" w:fill="FFFFFF"/>
        </w:rPr>
        <w:t xml:space="preserve"> с</w:t>
      </w:r>
      <w:r w:rsidRPr="00C918ED">
        <w:rPr>
          <w:rFonts w:ascii="Times New Roman" w:hAnsi="Times New Roman" w:cs="Times New Roman"/>
          <w:sz w:val="28"/>
          <w:szCs w:val="23"/>
          <w:shd w:val="clear" w:color="auto" w:fill="FFFFFF"/>
        </w:rPr>
        <w:t>правочник</w:t>
      </w:r>
      <w:r w:rsidR="00C918ED">
        <w:rPr>
          <w:rFonts w:ascii="Times New Roman" w:hAnsi="Times New Roman" w:cs="Times New Roman"/>
          <w:sz w:val="28"/>
          <w:szCs w:val="23"/>
          <w:shd w:val="clear" w:color="auto" w:fill="FFFFFF"/>
        </w:rPr>
        <w:t>а</w:t>
      </w:r>
      <w:r w:rsidRPr="00C918ED">
        <w:rPr>
          <w:rFonts w:ascii="Times New Roman" w:hAnsi="Times New Roman" w:cs="Times New Roman"/>
          <w:sz w:val="28"/>
          <w:szCs w:val="23"/>
          <w:shd w:val="clear" w:color="auto" w:fill="FFFFFF"/>
        </w:rPr>
        <w:t xml:space="preserve"> должностей руководителей, специал</w:t>
      </w:r>
      <w:r w:rsidR="00C918ED">
        <w:rPr>
          <w:rFonts w:ascii="Times New Roman" w:hAnsi="Times New Roman" w:cs="Times New Roman"/>
          <w:sz w:val="28"/>
          <w:szCs w:val="23"/>
          <w:shd w:val="clear" w:color="auto" w:fill="FFFFFF"/>
        </w:rPr>
        <w:t xml:space="preserve">истов и служащих </w:t>
      </w:r>
      <w:proofErr w:type="gramStart"/>
      <w:r w:rsidRPr="00C918ED">
        <w:rPr>
          <w:rFonts w:ascii="Times New Roman" w:hAnsi="Times New Roman" w:cs="Times New Roman"/>
          <w:sz w:val="28"/>
          <w:szCs w:val="23"/>
          <w:shd w:val="clear" w:color="auto" w:fill="FFFFFF"/>
        </w:rPr>
        <w:t>предназначен</w:t>
      </w:r>
      <w:proofErr w:type="gramEnd"/>
      <w:r w:rsidRPr="00C918ED">
        <w:rPr>
          <w:rFonts w:ascii="Times New Roman" w:hAnsi="Times New Roman" w:cs="Times New Roman"/>
          <w:sz w:val="28"/>
          <w:szCs w:val="23"/>
          <w:shd w:val="clear" w:color="auto" w:fill="FFFFFF"/>
        </w:rPr>
        <w:t xml:space="preserve"> для решения вопросов, связанных: </w:t>
      </w:r>
    </w:p>
    <w:p w:rsidR="00C918ED" w:rsidRDefault="006F1535" w:rsidP="00C918ED">
      <w:pPr>
        <w:pStyle w:val="a3"/>
        <w:spacing w:after="0" w:line="360" w:lineRule="auto"/>
        <w:ind w:left="0" w:firstLine="709"/>
        <w:jc w:val="both"/>
        <w:rPr>
          <w:rFonts w:ascii="Times New Roman" w:hAnsi="Times New Roman" w:cs="Times New Roman"/>
          <w:sz w:val="28"/>
          <w:szCs w:val="23"/>
          <w:shd w:val="clear" w:color="auto" w:fill="FFFFFF"/>
        </w:rPr>
      </w:pPr>
      <w:r w:rsidRPr="00C918ED">
        <w:rPr>
          <w:rFonts w:ascii="Times New Roman" w:hAnsi="Times New Roman" w:cs="Times New Roman"/>
          <w:sz w:val="28"/>
          <w:szCs w:val="23"/>
          <w:shd w:val="clear" w:color="auto" w:fill="FFFFFF"/>
        </w:rPr>
        <w:t xml:space="preserve">- с регулированием трудовых отношений; </w:t>
      </w:r>
    </w:p>
    <w:p w:rsidR="00C918ED" w:rsidRPr="00ED5691" w:rsidRDefault="00C918ED" w:rsidP="00C918ED">
      <w:pPr>
        <w:pStyle w:val="a3"/>
        <w:tabs>
          <w:tab w:val="left" w:pos="851"/>
        </w:tabs>
        <w:spacing w:after="0" w:line="360" w:lineRule="auto"/>
        <w:ind w:left="0" w:firstLine="709"/>
        <w:jc w:val="both"/>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w:t>
      </w:r>
      <w:r>
        <w:rPr>
          <w:rFonts w:ascii="Times New Roman" w:hAnsi="Times New Roman" w:cs="Times New Roman"/>
          <w:sz w:val="28"/>
          <w:szCs w:val="23"/>
          <w:shd w:val="clear" w:color="auto" w:fill="FFFFFF"/>
        </w:rPr>
        <w:tab/>
        <w:t xml:space="preserve">с </w:t>
      </w:r>
      <w:r w:rsidR="006F1535" w:rsidRPr="00C918ED">
        <w:rPr>
          <w:rFonts w:ascii="Times New Roman" w:hAnsi="Times New Roman" w:cs="Times New Roman"/>
          <w:sz w:val="28"/>
          <w:szCs w:val="23"/>
          <w:shd w:val="clear" w:color="auto" w:fill="FFFFFF"/>
        </w:rPr>
        <w:t xml:space="preserve">обеспечением эффективной системы управления персоналом организации независимо от форм собственности и организационно-правовых форм </w:t>
      </w:r>
      <w:r w:rsidR="00ED5691">
        <w:rPr>
          <w:rFonts w:ascii="Times New Roman" w:hAnsi="Times New Roman" w:cs="Times New Roman"/>
          <w:sz w:val="28"/>
          <w:szCs w:val="23"/>
          <w:shd w:val="clear" w:color="auto" w:fill="FFFFFF"/>
        </w:rPr>
        <w:t>деятельности</w:t>
      </w:r>
      <w:r w:rsidR="00ED5691" w:rsidRPr="00ED5691">
        <w:rPr>
          <w:rFonts w:ascii="Times New Roman" w:hAnsi="Times New Roman" w:cs="Times New Roman"/>
          <w:sz w:val="28"/>
          <w:szCs w:val="23"/>
          <w:shd w:val="clear" w:color="auto" w:fill="FFFFFF"/>
        </w:rPr>
        <w:t xml:space="preserve"> [6].</w:t>
      </w:r>
    </w:p>
    <w:p w:rsidR="000F2DE1" w:rsidRDefault="006F1535" w:rsidP="00C918ED">
      <w:pPr>
        <w:pStyle w:val="a3"/>
        <w:spacing w:after="0" w:line="360" w:lineRule="auto"/>
        <w:ind w:left="0" w:firstLine="709"/>
        <w:jc w:val="both"/>
        <w:rPr>
          <w:rFonts w:ascii="Times New Roman" w:hAnsi="Times New Roman" w:cs="Times New Roman"/>
          <w:sz w:val="28"/>
          <w:szCs w:val="23"/>
          <w:shd w:val="clear" w:color="auto" w:fill="FFFFFF"/>
        </w:rPr>
      </w:pPr>
      <w:r w:rsidRPr="00C918ED">
        <w:rPr>
          <w:rFonts w:ascii="Times New Roman" w:hAnsi="Times New Roman" w:cs="Times New Roman"/>
          <w:sz w:val="28"/>
          <w:szCs w:val="23"/>
          <w:shd w:val="clear" w:color="auto" w:fill="FFFFFF"/>
        </w:rPr>
        <w:t>Руководствуяс</w:t>
      </w:r>
      <w:r w:rsidR="000F2DE1">
        <w:rPr>
          <w:rFonts w:ascii="Times New Roman" w:hAnsi="Times New Roman" w:cs="Times New Roman"/>
          <w:sz w:val="28"/>
          <w:szCs w:val="23"/>
          <w:shd w:val="clear" w:color="auto" w:fill="FFFFFF"/>
        </w:rPr>
        <w:t xml:space="preserve">ь государственными нормативами, </w:t>
      </w:r>
      <w:r w:rsidRPr="00C918ED">
        <w:rPr>
          <w:rFonts w:ascii="Times New Roman" w:hAnsi="Times New Roman" w:cs="Times New Roman"/>
          <w:sz w:val="28"/>
          <w:szCs w:val="23"/>
          <w:shd w:val="clear" w:color="auto" w:fill="FFFFFF"/>
        </w:rPr>
        <w:t xml:space="preserve">работодатель в праве самостоятельно определять содержание трудовой функции на уровне локального регулирования. При этом перечень работ, определенных производственных операций, должностных обязанностей работника должен в той или иной мере соответствовать требованиям, установленным централизованно. </w:t>
      </w:r>
    </w:p>
    <w:p w:rsidR="008B028A" w:rsidRPr="0051670B" w:rsidRDefault="006F1535" w:rsidP="000F2DE1">
      <w:pPr>
        <w:pStyle w:val="a3"/>
        <w:spacing w:after="0" w:line="360" w:lineRule="auto"/>
        <w:ind w:left="0" w:firstLine="709"/>
        <w:jc w:val="both"/>
        <w:rPr>
          <w:rFonts w:ascii="Times New Roman" w:hAnsi="Times New Roman" w:cs="Times New Roman"/>
          <w:sz w:val="28"/>
          <w:szCs w:val="23"/>
          <w:shd w:val="clear" w:color="auto" w:fill="FFFFFF"/>
        </w:rPr>
      </w:pPr>
      <w:r w:rsidRPr="00C918ED">
        <w:rPr>
          <w:rFonts w:ascii="Times New Roman" w:hAnsi="Times New Roman" w:cs="Times New Roman"/>
          <w:sz w:val="28"/>
          <w:szCs w:val="23"/>
          <w:shd w:val="clear" w:color="auto" w:fill="FFFFFF"/>
        </w:rPr>
        <w:t xml:space="preserve">Кроме того, работодатель в праве расширить круг трудовых обязанностей работника в сравнении </w:t>
      </w:r>
      <w:proofErr w:type="gramStart"/>
      <w:r w:rsidRPr="00C918ED">
        <w:rPr>
          <w:rFonts w:ascii="Times New Roman" w:hAnsi="Times New Roman" w:cs="Times New Roman"/>
          <w:sz w:val="28"/>
          <w:szCs w:val="23"/>
          <w:shd w:val="clear" w:color="auto" w:fill="FFFFFF"/>
        </w:rPr>
        <w:t>с</w:t>
      </w:r>
      <w:proofErr w:type="gramEnd"/>
      <w:r w:rsidRPr="00C918ED">
        <w:rPr>
          <w:rFonts w:ascii="Times New Roman" w:hAnsi="Times New Roman" w:cs="Times New Roman"/>
          <w:sz w:val="28"/>
          <w:szCs w:val="23"/>
          <w:shd w:val="clear" w:color="auto" w:fill="FFFFFF"/>
        </w:rPr>
        <w:t xml:space="preserve"> установленными в централизованном порядке. Однако данная возможность имеет некоторые о</w:t>
      </w:r>
      <w:r w:rsidR="000F2DE1">
        <w:rPr>
          <w:rFonts w:ascii="Times New Roman" w:hAnsi="Times New Roman" w:cs="Times New Roman"/>
          <w:sz w:val="28"/>
          <w:szCs w:val="23"/>
          <w:shd w:val="clear" w:color="auto" w:fill="FFFFFF"/>
        </w:rPr>
        <w:t xml:space="preserve">граничения. В соответствии с пунктом </w:t>
      </w:r>
      <w:r w:rsidRPr="00C918ED">
        <w:rPr>
          <w:rFonts w:ascii="Times New Roman" w:hAnsi="Times New Roman" w:cs="Times New Roman"/>
          <w:sz w:val="28"/>
          <w:szCs w:val="23"/>
          <w:shd w:val="clear" w:color="auto" w:fill="FFFFFF"/>
        </w:rPr>
        <w:t>5 Порядка применения Е</w:t>
      </w:r>
      <w:r w:rsidR="000F2DE1">
        <w:rPr>
          <w:rFonts w:ascii="Times New Roman" w:hAnsi="Times New Roman" w:cs="Times New Roman"/>
          <w:sz w:val="28"/>
          <w:szCs w:val="23"/>
          <w:shd w:val="clear" w:color="auto" w:fill="FFFFFF"/>
        </w:rPr>
        <w:t xml:space="preserve">диного </w:t>
      </w:r>
      <w:r w:rsidR="004E7DA2">
        <w:rPr>
          <w:rFonts w:ascii="Times New Roman" w:hAnsi="Times New Roman" w:cs="Times New Roman"/>
          <w:sz w:val="28"/>
          <w:szCs w:val="23"/>
          <w:shd w:val="clear" w:color="auto" w:fill="FFFFFF"/>
        </w:rPr>
        <w:t>к</w:t>
      </w:r>
      <w:r w:rsidR="000F2DE1">
        <w:rPr>
          <w:rFonts w:ascii="Times New Roman" w:hAnsi="Times New Roman" w:cs="Times New Roman"/>
          <w:sz w:val="28"/>
          <w:szCs w:val="23"/>
          <w:shd w:val="clear" w:color="auto" w:fill="FFFFFF"/>
        </w:rPr>
        <w:t xml:space="preserve">валификационного </w:t>
      </w:r>
      <w:r w:rsidR="004E7DA2">
        <w:rPr>
          <w:rFonts w:ascii="Times New Roman" w:hAnsi="Times New Roman" w:cs="Times New Roman"/>
          <w:sz w:val="28"/>
          <w:szCs w:val="23"/>
          <w:shd w:val="clear" w:color="auto" w:fill="FFFFFF"/>
        </w:rPr>
        <w:t>с</w:t>
      </w:r>
      <w:r w:rsidR="000F2DE1">
        <w:rPr>
          <w:rFonts w:ascii="Times New Roman" w:hAnsi="Times New Roman" w:cs="Times New Roman"/>
          <w:sz w:val="28"/>
          <w:szCs w:val="23"/>
          <w:shd w:val="clear" w:color="auto" w:fill="FFFFFF"/>
        </w:rPr>
        <w:t>правочника,</w:t>
      </w:r>
      <w:r w:rsidRPr="00C918ED">
        <w:rPr>
          <w:rFonts w:ascii="Times New Roman" w:hAnsi="Times New Roman" w:cs="Times New Roman"/>
          <w:sz w:val="28"/>
          <w:szCs w:val="23"/>
          <w:shd w:val="clear" w:color="auto" w:fill="FFFFFF"/>
        </w:rPr>
        <w:t xml:space="preserve"> это может быть обусловлено серьезными причинами, например процессом совершенствования организации труда, проводимым работодателем, или внедрением технических средств, проведением мероприятий по увеличению объема выполняемых работ. Таким образом, должностная инструкция разрабатывается исходя из функций и задач структурного подразделения организации с учетом требований, предусмотренными </w:t>
      </w:r>
      <w:r w:rsidR="0051670B">
        <w:rPr>
          <w:rFonts w:ascii="Times New Roman" w:hAnsi="Times New Roman" w:cs="Times New Roman"/>
          <w:sz w:val="28"/>
          <w:szCs w:val="23"/>
          <w:shd w:val="clear" w:color="auto" w:fill="FFFFFF"/>
        </w:rPr>
        <w:t>квалификационными справочниками</w:t>
      </w:r>
      <w:r w:rsidR="0051670B" w:rsidRPr="0051670B">
        <w:rPr>
          <w:rFonts w:ascii="Times New Roman" w:hAnsi="Times New Roman" w:cs="Times New Roman"/>
          <w:sz w:val="28"/>
          <w:szCs w:val="23"/>
          <w:shd w:val="clear" w:color="auto" w:fill="FFFFFF"/>
        </w:rPr>
        <w:t xml:space="preserve"> [6].</w:t>
      </w:r>
    </w:p>
    <w:p w:rsidR="000F2DE1" w:rsidRDefault="006F1535" w:rsidP="000F2DE1">
      <w:pPr>
        <w:pStyle w:val="a3"/>
        <w:spacing w:after="0" w:line="360" w:lineRule="auto"/>
        <w:ind w:left="0" w:firstLine="709"/>
        <w:jc w:val="both"/>
        <w:rPr>
          <w:rFonts w:ascii="Times New Roman" w:hAnsi="Times New Roman" w:cs="Times New Roman"/>
          <w:sz w:val="28"/>
          <w:szCs w:val="23"/>
          <w:shd w:val="clear" w:color="auto" w:fill="FFFFFF"/>
        </w:rPr>
      </w:pPr>
      <w:r w:rsidRPr="00C918ED">
        <w:rPr>
          <w:rFonts w:ascii="Times New Roman" w:hAnsi="Times New Roman" w:cs="Times New Roman"/>
          <w:sz w:val="28"/>
          <w:szCs w:val="23"/>
          <w:shd w:val="clear" w:color="auto" w:fill="FFFFFF"/>
        </w:rPr>
        <w:t xml:space="preserve"> </w:t>
      </w:r>
    </w:p>
    <w:p w:rsidR="00B96F24" w:rsidRPr="00B96F24" w:rsidRDefault="000F2DE1" w:rsidP="00B96F24">
      <w:pPr>
        <w:pStyle w:val="a3"/>
        <w:numPr>
          <w:ilvl w:val="1"/>
          <w:numId w:val="2"/>
        </w:numPr>
        <w:spacing w:after="0" w:line="360" w:lineRule="auto"/>
        <w:jc w:val="both"/>
        <w:rPr>
          <w:rFonts w:ascii="Times New Roman" w:hAnsi="Times New Roman" w:cs="Times New Roman"/>
          <w:sz w:val="28"/>
        </w:rPr>
      </w:pPr>
      <w:r w:rsidRPr="008B028A">
        <w:rPr>
          <w:rFonts w:ascii="Times New Roman" w:hAnsi="Times New Roman" w:cs="Times New Roman"/>
          <w:sz w:val="28"/>
        </w:rPr>
        <w:lastRenderedPageBreak/>
        <w:t>Оформление, реквизиты должностной инструкции</w:t>
      </w:r>
    </w:p>
    <w:p w:rsidR="00B96F24" w:rsidRDefault="00B96F24" w:rsidP="00B96F24">
      <w:pPr>
        <w:pStyle w:val="a3"/>
        <w:spacing w:after="0" w:line="360" w:lineRule="auto"/>
        <w:ind w:left="1159"/>
        <w:jc w:val="both"/>
        <w:rPr>
          <w:rFonts w:ascii="Times New Roman" w:hAnsi="Times New Roman" w:cs="Times New Roman"/>
          <w:sz w:val="28"/>
          <w:lang w:val="en-US"/>
        </w:rPr>
      </w:pPr>
    </w:p>
    <w:p w:rsidR="00B96F24" w:rsidRPr="00B96F24" w:rsidRDefault="00B96F24" w:rsidP="00B96F24">
      <w:pPr>
        <w:pStyle w:val="a3"/>
        <w:spacing w:after="0" w:line="360" w:lineRule="auto"/>
        <w:ind w:left="0" w:firstLine="709"/>
        <w:jc w:val="both"/>
        <w:rPr>
          <w:rFonts w:ascii="Times New Roman" w:hAnsi="Times New Roman" w:cs="Times New Roman"/>
          <w:sz w:val="28"/>
        </w:rPr>
      </w:pPr>
      <w:r w:rsidRPr="00B96F24">
        <w:rPr>
          <w:rFonts w:ascii="Times New Roman" w:hAnsi="Times New Roman" w:cs="Times New Roman"/>
          <w:sz w:val="28"/>
          <w:szCs w:val="27"/>
        </w:rPr>
        <w:t>Поскольку в Трудовом кодексе не содержится упоминания о должностной инструкции и порядок составления инструкции нормативными правовыми актами не урегулирован, работодатель самостоятельно решает, как ее оформить и вносить в нее изменения, будет ли она приложением к трудовому договору или утверждаться как самостоятельный документ.</w:t>
      </w:r>
    </w:p>
    <w:p w:rsidR="00FF7D0F" w:rsidRPr="00FF7D0F" w:rsidRDefault="00FF7D0F" w:rsidP="00FF7D0F">
      <w:pPr>
        <w:pStyle w:val="a5"/>
        <w:spacing w:before="0" w:beforeAutospacing="0" w:after="0" w:afterAutospacing="0" w:line="360" w:lineRule="auto"/>
        <w:jc w:val="both"/>
        <w:rPr>
          <w:sz w:val="28"/>
          <w:szCs w:val="27"/>
        </w:rPr>
      </w:pPr>
      <w:r w:rsidRPr="00723360">
        <w:rPr>
          <w:sz w:val="28"/>
          <w:szCs w:val="27"/>
        </w:rPr>
        <w:tab/>
      </w:r>
      <w:r w:rsidR="00B96F24" w:rsidRPr="00B96F24">
        <w:rPr>
          <w:sz w:val="28"/>
          <w:szCs w:val="27"/>
        </w:rPr>
        <w:t>Традиционно должностная инструкция оформляется на общем </w:t>
      </w:r>
      <w:hyperlink r:id="rId16" w:tooltip="Бланки деловых документов" w:history="1">
        <w:r w:rsidR="00B96F24" w:rsidRPr="00B96F24">
          <w:rPr>
            <w:rStyle w:val="a4"/>
            <w:rFonts w:eastAsiaTheme="majorEastAsia"/>
            <w:bCs/>
            <w:iCs/>
            <w:color w:val="auto"/>
            <w:sz w:val="28"/>
            <w:szCs w:val="27"/>
            <w:u w:val="none"/>
          </w:rPr>
          <w:t>бланке организации</w:t>
        </w:r>
      </w:hyperlink>
      <w:r w:rsidR="00B96F24" w:rsidRPr="00B96F24">
        <w:rPr>
          <w:sz w:val="28"/>
          <w:szCs w:val="27"/>
        </w:rPr>
        <w:t>. </w:t>
      </w:r>
      <w:r w:rsidR="00B96F24" w:rsidRPr="00B96F24">
        <w:rPr>
          <w:rStyle w:val="a7"/>
          <w:bCs/>
          <w:i w:val="0"/>
          <w:sz w:val="28"/>
          <w:szCs w:val="27"/>
        </w:rPr>
        <w:t>Обязательные</w:t>
      </w:r>
      <w:r w:rsidR="00B96F24" w:rsidRPr="00B96F24">
        <w:rPr>
          <w:rStyle w:val="a7"/>
          <w:bCs/>
          <w:sz w:val="28"/>
          <w:szCs w:val="27"/>
        </w:rPr>
        <w:t> </w:t>
      </w:r>
      <w:hyperlink r:id="rId17" w:tooltip="Реквизиты: понятие, классификация, виды" w:history="1">
        <w:r w:rsidR="00B96F24" w:rsidRPr="00B96F24">
          <w:rPr>
            <w:rStyle w:val="a4"/>
            <w:rFonts w:eastAsiaTheme="majorEastAsia"/>
            <w:bCs/>
            <w:iCs/>
            <w:color w:val="auto"/>
            <w:sz w:val="28"/>
            <w:szCs w:val="27"/>
            <w:u w:val="none"/>
          </w:rPr>
          <w:t>реквизиты</w:t>
        </w:r>
      </w:hyperlink>
      <w:r w:rsidR="00B96F24" w:rsidRPr="00B96F24">
        <w:rPr>
          <w:rStyle w:val="a7"/>
          <w:bCs/>
          <w:sz w:val="28"/>
          <w:szCs w:val="27"/>
        </w:rPr>
        <w:t> </w:t>
      </w:r>
      <w:r w:rsidR="00B96F24" w:rsidRPr="00B96F24">
        <w:rPr>
          <w:rStyle w:val="a7"/>
          <w:bCs/>
          <w:i w:val="0"/>
          <w:sz w:val="28"/>
          <w:szCs w:val="27"/>
        </w:rPr>
        <w:t>должностной инструкци</w:t>
      </w:r>
      <w:r w:rsidR="00B96F24" w:rsidRPr="00FF7D0F">
        <w:rPr>
          <w:rStyle w:val="a7"/>
          <w:bCs/>
          <w:i w:val="0"/>
          <w:sz w:val="28"/>
          <w:szCs w:val="27"/>
        </w:rPr>
        <w:t>и</w:t>
      </w:r>
      <w:r w:rsidR="00B96F24" w:rsidRPr="00FF7D0F">
        <w:rPr>
          <w:sz w:val="28"/>
          <w:szCs w:val="27"/>
        </w:rPr>
        <w:t>:</w:t>
      </w:r>
    </w:p>
    <w:p w:rsidR="00FF7D0F" w:rsidRDefault="00FF7D0F" w:rsidP="00FF7D0F">
      <w:pPr>
        <w:pStyle w:val="a5"/>
        <w:tabs>
          <w:tab w:val="left" w:pos="851"/>
        </w:tabs>
        <w:spacing w:before="0" w:beforeAutospacing="0" w:after="0" w:afterAutospacing="0" w:line="360" w:lineRule="auto"/>
        <w:ind w:firstLine="709"/>
        <w:jc w:val="both"/>
        <w:rPr>
          <w:sz w:val="28"/>
          <w:szCs w:val="27"/>
        </w:rPr>
      </w:pPr>
      <w:r>
        <w:rPr>
          <w:sz w:val="28"/>
          <w:szCs w:val="27"/>
        </w:rPr>
        <w:t>-</w:t>
      </w:r>
      <w:r w:rsidRPr="00FF7D0F">
        <w:rPr>
          <w:sz w:val="28"/>
          <w:szCs w:val="27"/>
        </w:rPr>
        <w:tab/>
      </w:r>
      <w:r>
        <w:rPr>
          <w:sz w:val="28"/>
          <w:szCs w:val="27"/>
        </w:rPr>
        <w:t>наименование организации;</w:t>
      </w:r>
    </w:p>
    <w:p w:rsidR="00FF7D0F" w:rsidRDefault="00FF7D0F" w:rsidP="00FF7D0F">
      <w:pPr>
        <w:pStyle w:val="a5"/>
        <w:tabs>
          <w:tab w:val="left" w:pos="851"/>
        </w:tabs>
        <w:spacing w:before="0" w:beforeAutospacing="0" w:after="0" w:afterAutospacing="0" w:line="360" w:lineRule="auto"/>
        <w:ind w:firstLine="709"/>
        <w:jc w:val="both"/>
        <w:rPr>
          <w:sz w:val="28"/>
          <w:szCs w:val="27"/>
        </w:rPr>
      </w:pPr>
      <w:r>
        <w:rPr>
          <w:sz w:val="28"/>
          <w:szCs w:val="27"/>
        </w:rPr>
        <w:t>- дата;</w:t>
      </w:r>
    </w:p>
    <w:p w:rsidR="00FF7D0F" w:rsidRDefault="00FF7D0F" w:rsidP="00FF7D0F">
      <w:pPr>
        <w:pStyle w:val="a5"/>
        <w:tabs>
          <w:tab w:val="left" w:pos="851"/>
        </w:tabs>
        <w:spacing w:before="0" w:beforeAutospacing="0" w:after="0" w:afterAutospacing="0" w:line="360" w:lineRule="auto"/>
        <w:ind w:firstLine="709"/>
        <w:jc w:val="both"/>
        <w:rPr>
          <w:sz w:val="28"/>
          <w:szCs w:val="27"/>
        </w:rPr>
      </w:pPr>
      <w:r>
        <w:rPr>
          <w:sz w:val="28"/>
          <w:szCs w:val="27"/>
        </w:rPr>
        <w:t>-</w:t>
      </w:r>
      <w:r>
        <w:rPr>
          <w:sz w:val="28"/>
          <w:szCs w:val="27"/>
        </w:rPr>
        <w:tab/>
      </w:r>
      <w:r w:rsidR="00B96F24" w:rsidRPr="00B96F24">
        <w:rPr>
          <w:sz w:val="28"/>
          <w:szCs w:val="27"/>
        </w:rPr>
        <w:t>номер документа (при непосредствен</w:t>
      </w:r>
      <w:r>
        <w:rPr>
          <w:sz w:val="28"/>
          <w:szCs w:val="27"/>
        </w:rPr>
        <w:t>ном утверждении руководителем);</w:t>
      </w:r>
    </w:p>
    <w:p w:rsidR="00FF7D0F" w:rsidRDefault="00FF7D0F" w:rsidP="00FF7D0F">
      <w:pPr>
        <w:pStyle w:val="a5"/>
        <w:tabs>
          <w:tab w:val="left" w:pos="851"/>
        </w:tabs>
        <w:spacing w:before="0" w:beforeAutospacing="0" w:after="0" w:afterAutospacing="0" w:line="360" w:lineRule="auto"/>
        <w:ind w:firstLine="709"/>
        <w:jc w:val="both"/>
        <w:rPr>
          <w:sz w:val="28"/>
          <w:szCs w:val="27"/>
        </w:rPr>
      </w:pPr>
      <w:r>
        <w:rPr>
          <w:sz w:val="28"/>
          <w:szCs w:val="27"/>
        </w:rPr>
        <w:t xml:space="preserve">- </w:t>
      </w:r>
      <w:r w:rsidR="00B96F24" w:rsidRPr="00B96F24">
        <w:rPr>
          <w:sz w:val="28"/>
          <w:szCs w:val="27"/>
        </w:rPr>
        <w:t>место со</w:t>
      </w:r>
      <w:r>
        <w:rPr>
          <w:sz w:val="28"/>
          <w:szCs w:val="27"/>
        </w:rPr>
        <w:t xml:space="preserve">ставления; </w:t>
      </w:r>
    </w:p>
    <w:p w:rsidR="00FF7D0F" w:rsidRDefault="00FF7D0F" w:rsidP="00FF7D0F">
      <w:pPr>
        <w:pStyle w:val="a5"/>
        <w:tabs>
          <w:tab w:val="left" w:pos="851"/>
        </w:tabs>
        <w:spacing w:before="0" w:beforeAutospacing="0" w:after="0" w:afterAutospacing="0" w:line="360" w:lineRule="auto"/>
        <w:ind w:firstLine="709"/>
        <w:jc w:val="both"/>
        <w:rPr>
          <w:sz w:val="28"/>
          <w:szCs w:val="27"/>
        </w:rPr>
      </w:pPr>
      <w:r>
        <w:rPr>
          <w:sz w:val="28"/>
          <w:szCs w:val="27"/>
        </w:rPr>
        <w:t>- заголовок к тексту;</w:t>
      </w:r>
    </w:p>
    <w:p w:rsidR="00FF7D0F" w:rsidRDefault="00FF7D0F" w:rsidP="00FF7D0F">
      <w:pPr>
        <w:pStyle w:val="a5"/>
        <w:tabs>
          <w:tab w:val="left" w:pos="851"/>
        </w:tabs>
        <w:spacing w:before="0" w:beforeAutospacing="0" w:after="0" w:afterAutospacing="0" w:line="360" w:lineRule="auto"/>
        <w:ind w:firstLine="709"/>
        <w:jc w:val="both"/>
        <w:rPr>
          <w:sz w:val="28"/>
          <w:szCs w:val="27"/>
        </w:rPr>
      </w:pPr>
      <w:r>
        <w:rPr>
          <w:sz w:val="28"/>
          <w:szCs w:val="27"/>
        </w:rPr>
        <w:t>- визы согласования;</w:t>
      </w:r>
    </w:p>
    <w:p w:rsidR="00FF7D0F" w:rsidRDefault="00FF7D0F" w:rsidP="00FF7D0F">
      <w:pPr>
        <w:pStyle w:val="a5"/>
        <w:tabs>
          <w:tab w:val="left" w:pos="851"/>
        </w:tabs>
        <w:spacing w:before="0" w:beforeAutospacing="0" w:after="0" w:afterAutospacing="0" w:line="360" w:lineRule="auto"/>
        <w:ind w:firstLine="709"/>
        <w:jc w:val="both"/>
        <w:rPr>
          <w:sz w:val="28"/>
          <w:szCs w:val="27"/>
        </w:rPr>
      </w:pPr>
      <w:r>
        <w:rPr>
          <w:sz w:val="28"/>
          <w:szCs w:val="27"/>
        </w:rPr>
        <w:t>- подпись;</w:t>
      </w:r>
    </w:p>
    <w:p w:rsidR="00B96F24" w:rsidRPr="00B37861" w:rsidRDefault="00FF7D0F" w:rsidP="00FF7D0F">
      <w:pPr>
        <w:pStyle w:val="a5"/>
        <w:tabs>
          <w:tab w:val="left" w:pos="851"/>
        </w:tabs>
        <w:spacing w:before="0" w:beforeAutospacing="0" w:after="0" w:afterAutospacing="0" w:line="360" w:lineRule="auto"/>
        <w:ind w:firstLine="709"/>
        <w:jc w:val="both"/>
        <w:rPr>
          <w:sz w:val="28"/>
          <w:szCs w:val="27"/>
        </w:rPr>
      </w:pPr>
      <w:r>
        <w:rPr>
          <w:sz w:val="28"/>
          <w:szCs w:val="27"/>
        </w:rPr>
        <w:t xml:space="preserve">- </w:t>
      </w:r>
      <w:r w:rsidR="0001338C">
        <w:rPr>
          <w:sz w:val="28"/>
          <w:szCs w:val="27"/>
        </w:rPr>
        <w:t>гриф утверждения</w:t>
      </w:r>
      <w:r w:rsidR="0001338C" w:rsidRPr="00B37861">
        <w:rPr>
          <w:sz w:val="28"/>
          <w:szCs w:val="27"/>
        </w:rPr>
        <w:t xml:space="preserve"> [11].</w:t>
      </w:r>
    </w:p>
    <w:p w:rsidR="00B96F24" w:rsidRDefault="00B96F24" w:rsidP="00FF7D0F">
      <w:pPr>
        <w:pStyle w:val="a5"/>
        <w:spacing w:before="0" w:beforeAutospacing="0" w:after="0" w:afterAutospacing="0" w:line="360" w:lineRule="auto"/>
        <w:ind w:firstLine="709"/>
        <w:jc w:val="both"/>
        <w:rPr>
          <w:sz w:val="28"/>
          <w:szCs w:val="27"/>
        </w:rPr>
      </w:pPr>
      <w:r w:rsidRPr="00B96F24">
        <w:rPr>
          <w:sz w:val="28"/>
          <w:szCs w:val="27"/>
        </w:rPr>
        <w:t>Должностную инструкцию подписывает руководитель структурного подразделения и утверждает руководитель (заместитель руководителя) организации – куратор данного подразделения. Визируют должностные инструкции руководители заинтересованных подразделений и юридической службы (юрист), а также другие должностные лица, от действий которых может зависеть ее выполнение. Датой должностной инструкц</w:t>
      </w:r>
      <w:r>
        <w:rPr>
          <w:sz w:val="28"/>
          <w:szCs w:val="27"/>
        </w:rPr>
        <w:t>ии является дата ее утверждения</w:t>
      </w:r>
      <w:r w:rsidRPr="00B96F24">
        <w:rPr>
          <w:sz w:val="28"/>
          <w:szCs w:val="27"/>
        </w:rPr>
        <w:t xml:space="preserve"> </w:t>
      </w:r>
      <w:r w:rsidR="002F7701" w:rsidRPr="00B37861">
        <w:rPr>
          <w:sz w:val="28"/>
          <w:szCs w:val="27"/>
        </w:rPr>
        <w:t>[</w:t>
      </w:r>
      <w:hyperlink r:id="rId18" w:anchor="3" w:tooltip="Источник" w:history="1">
        <w:r w:rsidR="002F7701" w:rsidRPr="00B37861">
          <w:rPr>
            <w:rStyle w:val="a4"/>
            <w:rFonts w:eastAsiaTheme="majorEastAsia"/>
            <w:color w:val="auto"/>
            <w:sz w:val="28"/>
            <w:szCs w:val="27"/>
            <w:u w:val="none"/>
          </w:rPr>
          <w:t>11</w:t>
        </w:r>
        <w:r w:rsidRPr="00B96F24">
          <w:rPr>
            <w:rStyle w:val="a4"/>
            <w:rFonts w:eastAsiaTheme="majorEastAsia"/>
            <w:color w:val="auto"/>
            <w:sz w:val="28"/>
            <w:szCs w:val="27"/>
            <w:u w:val="none"/>
          </w:rPr>
          <w:t>]</w:t>
        </w:r>
      </w:hyperlink>
      <w:r w:rsidRPr="00B96F24">
        <w:rPr>
          <w:sz w:val="28"/>
          <w:szCs w:val="27"/>
        </w:rPr>
        <w:t>.</w:t>
      </w:r>
    </w:p>
    <w:p w:rsidR="00B96F24" w:rsidRPr="00B96F24" w:rsidRDefault="00B96F24" w:rsidP="00FF7D0F">
      <w:pPr>
        <w:pStyle w:val="a5"/>
        <w:spacing w:before="0" w:beforeAutospacing="0" w:after="0" w:afterAutospacing="0" w:line="360" w:lineRule="auto"/>
        <w:ind w:firstLine="709"/>
        <w:jc w:val="both"/>
        <w:rPr>
          <w:sz w:val="28"/>
          <w:szCs w:val="27"/>
        </w:rPr>
      </w:pPr>
      <w:r w:rsidRPr="00B96F24">
        <w:rPr>
          <w:sz w:val="28"/>
          <w:szCs w:val="27"/>
        </w:rPr>
        <w:t>Так как должностная инструкция имеет большое значение в случае привлечения работника к дисциплинарной ответственности, установления испытательного срока и в других случаях, то </w:t>
      </w:r>
      <w:r w:rsidRPr="00B96F24">
        <w:rPr>
          <w:rStyle w:val="a7"/>
          <w:bCs/>
          <w:i w:val="0"/>
          <w:sz w:val="28"/>
          <w:szCs w:val="27"/>
        </w:rPr>
        <w:t>обязательной частью</w:t>
      </w:r>
      <w:r w:rsidRPr="00B96F24">
        <w:rPr>
          <w:rStyle w:val="a7"/>
          <w:bCs/>
          <w:sz w:val="28"/>
          <w:szCs w:val="27"/>
        </w:rPr>
        <w:t xml:space="preserve"> </w:t>
      </w:r>
      <w:r w:rsidRPr="00B96F24">
        <w:rPr>
          <w:rStyle w:val="a7"/>
          <w:bCs/>
          <w:i w:val="0"/>
          <w:sz w:val="28"/>
          <w:szCs w:val="27"/>
        </w:rPr>
        <w:t>инструкции является лист ознакомления</w:t>
      </w:r>
      <w:r w:rsidRPr="00B96F24">
        <w:rPr>
          <w:sz w:val="28"/>
          <w:szCs w:val="27"/>
        </w:rPr>
        <w:t xml:space="preserve">, и сам факт вручения одного ее </w:t>
      </w:r>
      <w:r w:rsidRPr="00B96F24">
        <w:rPr>
          <w:sz w:val="28"/>
          <w:szCs w:val="27"/>
        </w:rPr>
        <w:lastRenderedPageBreak/>
        <w:t>экземпляра работнику служит доказательством того, что он был заблаговременно ознакомлен с этим документом.</w:t>
      </w:r>
    </w:p>
    <w:p w:rsidR="00B96F24" w:rsidRPr="00B96F24" w:rsidRDefault="00FF7D0F" w:rsidP="00B96F24">
      <w:pPr>
        <w:pStyle w:val="a5"/>
        <w:spacing w:before="0" w:beforeAutospacing="0" w:after="0" w:afterAutospacing="0" w:line="360" w:lineRule="auto"/>
        <w:jc w:val="both"/>
        <w:rPr>
          <w:color w:val="000000"/>
          <w:sz w:val="27"/>
          <w:szCs w:val="27"/>
        </w:rPr>
      </w:pPr>
      <w:r>
        <w:rPr>
          <w:sz w:val="28"/>
          <w:szCs w:val="27"/>
        </w:rPr>
        <w:tab/>
      </w:r>
      <w:r w:rsidR="00B96F24" w:rsidRPr="00B96F24">
        <w:rPr>
          <w:sz w:val="28"/>
          <w:szCs w:val="27"/>
        </w:rPr>
        <w:t xml:space="preserve">Только в этом случае документ можно рассматривать как локальный нормативно-правовой акт, что позволит работодателю расторгнуть трудовой договор в связи с несоответствием </w:t>
      </w:r>
      <w:r w:rsidR="00B96F24">
        <w:rPr>
          <w:sz w:val="28"/>
          <w:szCs w:val="27"/>
        </w:rPr>
        <w:t>сотрудника занимаемой должности</w:t>
      </w:r>
      <w:r w:rsidR="00B96F24" w:rsidRPr="00B96F24">
        <w:rPr>
          <w:sz w:val="28"/>
          <w:szCs w:val="27"/>
        </w:rPr>
        <w:t xml:space="preserve"> </w:t>
      </w:r>
      <w:hyperlink r:id="rId19" w:anchor="6" w:tooltip="Источник" w:history="1">
        <w:r w:rsidR="00B96F24" w:rsidRPr="00B96F24">
          <w:rPr>
            <w:rStyle w:val="a4"/>
            <w:rFonts w:eastAsiaTheme="majorEastAsia"/>
            <w:color w:val="auto"/>
            <w:sz w:val="28"/>
            <w:szCs w:val="27"/>
            <w:u w:val="none"/>
          </w:rPr>
          <w:t>[6]</w:t>
        </w:r>
      </w:hyperlink>
      <w:r w:rsidR="00B96F24" w:rsidRPr="00B96F24">
        <w:rPr>
          <w:sz w:val="28"/>
          <w:szCs w:val="27"/>
        </w:rPr>
        <w:t>.</w:t>
      </w:r>
    </w:p>
    <w:p w:rsidR="00B96F24" w:rsidRPr="00BB699E" w:rsidRDefault="00BB699E" w:rsidP="00B96F24">
      <w:pPr>
        <w:pStyle w:val="a3"/>
        <w:spacing w:after="0" w:line="360" w:lineRule="auto"/>
        <w:ind w:left="0" w:firstLine="709"/>
        <w:jc w:val="both"/>
        <w:rPr>
          <w:rFonts w:ascii="Times New Roman" w:hAnsi="Times New Roman" w:cs="Times New Roman"/>
          <w:sz w:val="28"/>
          <w:szCs w:val="21"/>
          <w:shd w:val="clear" w:color="auto" w:fill="FFFFFF"/>
        </w:rPr>
      </w:pPr>
      <w:r w:rsidRPr="00BB699E">
        <w:rPr>
          <w:rFonts w:ascii="Times New Roman" w:hAnsi="Times New Roman" w:cs="Times New Roman"/>
          <w:sz w:val="28"/>
          <w:szCs w:val="21"/>
          <w:shd w:val="clear" w:color="auto" w:fill="FFFFFF"/>
        </w:rPr>
        <w:t>Трудовой кодекс РФ не содержит ни единого упоминания о должностной инструкции в прямом смысле, но вот в иносказательном некоторые нормы Трудового кодекса РФ ссылаются на инструкцию.</w:t>
      </w:r>
    </w:p>
    <w:p w:rsidR="00BB699E" w:rsidRPr="002F7701" w:rsidRDefault="00BB699E" w:rsidP="00B96F24">
      <w:pPr>
        <w:pStyle w:val="a3"/>
        <w:spacing w:after="0" w:line="360" w:lineRule="auto"/>
        <w:ind w:left="0" w:firstLine="709"/>
        <w:jc w:val="both"/>
        <w:rPr>
          <w:rFonts w:ascii="Times New Roman" w:hAnsi="Times New Roman" w:cs="Times New Roman"/>
          <w:sz w:val="28"/>
          <w:szCs w:val="21"/>
          <w:shd w:val="clear" w:color="auto" w:fill="FFFFFF"/>
        </w:rPr>
      </w:pPr>
      <w:r w:rsidRPr="00BB699E">
        <w:rPr>
          <w:rFonts w:ascii="Times New Roman" w:hAnsi="Times New Roman" w:cs="Times New Roman"/>
          <w:sz w:val="28"/>
          <w:szCs w:val="21"/>
          <w:shd w:val="clear" w:color="auto" w:fill="FFFFFF"/>
        </w:rPr>
        <w:t>В частности, в ст.15 Трудового кодекса РФ сказано, что работнику должны быть поручены именно те обязанности, которые входят в его трудовую функцию и определены локальными актами компании. Также своеобразное упоминание об инструкции содержится</w:t>
      </w:r>
      <w:r w:rsidR="002F7701">
        <w:rPr>
          <w:rFonts w:ascii="Times New Roman" w:hAnsi="Times New Roman" w:cs="Times New Roman"/>
          <w:sz w:val="28"/>
          <w:szCs w:val="21"/>
          <w:shd w:val="clear" w:color="auto" w:fill="FFFFFF"/>
        </w:rPr>
        <w:t xml:space="preserve"> и в ст.56 Трудового кодекса РФ</w:t>
      </w:r>
      <w:r w:rsidR="002F7701" w:rsidRPr="002F7701">
        <w:rPr>
          <w:rFonts w:ascii="Times New Roman" w:hAnsi="Times New Roman" w:cs="Times New Roman"/>
          <w:sz w:val="28"/>
          <w:szCs w:val="21"/>
          <w:shd w:val="clear" w:color="auto" w:fill="FFFFFF"/>
        </w:rPr>
        <w:t xml:space="preserve"> [5].</w:t>
      </w:r>
    </w:p>
    <w:p w:rsidR="00BB699E" w:rsidRPr="00E25E48" w:rsidRDefault="009E3E66" w:rsidP="00B96F24">
      <w:pPr>
        <w:pStyle w:val="a3"/>
        <w:spacing w:after="0" w:line="360" w:lineRule="auto"/>
        <w:ind w:left="0" w:firstLine="709"/>
        <w:jc w:val="both"/>
        <w:rPr>
          <w:rFonts w:ascii="Times New Roman" w:hAnsi="Times New Roman" w:cs="Times New Roman"/>
          <w:sz w:val="28"/>
          <w:szCs w:val="21"/>
          <w:shd w:val="clear" w:color="auto" w:fill="FFFFFF"/>
        </w:rPr>
      </w:pPr>
      <w:proofErr w:type="gramStart"/>
      <w:r>
        <w:rPr>
          <w:rFonts w:ascii="Times New Roman" w:hAnsi="Times New Roman" w:cs="Times New Roman"/>
          <w:sz w:val="28"/>
          <w:szCs w:val="21"/>
          <w:shd w:val="clear" w:color="auto" w:fill="FFFFFF"/>
        </w:rPr>
        <w:t xml:space="preserve">При этом, в силу ст.22 Трудового кодекса РФ работодатель имеет право на создание локальных актов, которые будут регулировать работу предприятия уже в соответствии со спецификой, конечно при отсутствии </w:t>
      </w:r>
      <w:r w:rsidR="00C52C19" w:rsidRPr="00C52C19">
        <w:rPr>
          <w:rFonts w:ascii="Times New Roman" w:hAnsi="Times New Roman" w:cs="Times New Roman"/>
          <w:sz w:val="28"/>
          <w:szCs w:val="21"/>
          <w:shd w:val="clear" w:color="auto" w:fill="FFFFFF"/>
        </w:rPr>
        <w:t>аналогичных норм федерального уровня и с соблюдением пр</w:t>
      </w:r>
      <w:r w:rsidR="00C52C19">
        <w:rPr>
          <w:rFonts w:ascii="Times New Roman" w:hAnsi="Times New Roman" w:cs="Times New Roman"/>
          <w:sz w:val="28"/>
          <w:szCs w:val="21"/>
          <w:shd w:val="clear" w:color="auto" w:fill="FFFFFF"/>
        </w:rPr>
        <w:t xml:space="preserve">авил, оговоренных ст.8 Трудового кодекса </w:t>
      </w:r>
      <w:r w:rsidR="00C52C19" w:rsidRPr="00C52C19">
        <w:rPr>
          <w:rFonts w:ascii="Times New Roman" w:hAnsi="Times New Roman" w:cs="Times New Roman"/>
          <w:sz w:val="28"/>
          <w:szCs w:val="21"/>
          <w:shd w:val="clear" w:color="auto" w:fill="FFFFFF"/>
        </w:rPr>
        <w:t>РФ, подразумевающей полное соблюдение прав раб</w:t>
      </w:r>
      <w:r w:rsidR="00E25E48">
        <w:rPr>
          <w:rFonts w:ascii="Times New Roman" w:hAnsi="Times New Roman" w:cs="Times New Roman"/>
          <w:sz w:val="28"/>
          <w:szCs w:val="21"/>
          <w:shd w:val="clear" w:color="auto" w:fill="FFFFFF"/>
        </w:rPr>
        <w:t>отника даже на локальном уровне</w:t>
      </w:r>
      <w:r w:rsidR="00E25E48" w:rsidRPr="00E25E48">
        <w:rPr>
          <w:rFonts w:ascii="Times New Roman" w:hAnsi="Times New Roman" w:cs="Times New Roman"/>
          <w:sz w:val="28"/>
          <w:szCs w:val="21"/>
          <w:shd w:val="clear" w:color="auto" w:fill="FFFFFF"/>
        </w:rPr>
        <w:t xml:space="preserve"> [5].</w:t>
      </w:r>
      <w:proofErr w:type="gramEnd"/>
    </w:p>
    <w:p w:rsidR="00C52C19" w:rsidRPr="00C52C19" w:rsidRDefault="00C52C19" w:rsidP="00B96F24">
      <w:pPr>
        <w:pStyle w:val="a3"/>
        <w:spacing w:after="0" w:line="360" w:lineRule="auto"/>
        <w:ind w:left="0" w:firstLine="709"/>
        <w:jc w:val="both"/>
        <w:rPr>
          <w:rFonts w:ascii="Times New Roman" w:hAnsi="Times New Roman" w:cs="Times New Roman"/>
          <w:sz w:val="28"/>
        </w:rPr>
      </w:pPr>
      <w:r w:rsidRPr="00C52C19">
        <w:rPr>
          <w:rFonts w:ascii="Times New Roman" w:hAnsi="Times New Roman" w:cs="Times New Roman"/>
          <w:sz w:val="28"/>
        </w:rPr>
        <w:t>Таким образом, оформление должностной инструкции, пускай и косвенно, но рассматривается законодательством в качестве одного из документов.</w:t>
      </w:r>
    </w:p>
    <w:p w:rsidR="000F2DE1" w:rsidRPr="00C52C19" w:rsidRDefault="00C52C19" w:rsidP="00C52C19">
      <w:pPr>
        <w:pStyle w:val="a3"/>
        <w:spacing w:after="0" w:line="360" w:lineRule="auto"/>
        <w:ind w:left="0" w:firstLine="709"/>
        <w:jc w:val="both"/>
        <w:rPr>
          <w:rFonts w:ascii="Times New Roman" w:hAnsi="Times New Roman" w:cs="Times New Roman"/>
          <w:sz w:val="40"/>
        </w:rPr>
      </w:pPr>
      <w:r w:rsidRPr="00C52C19">
        <w:rPr>
          <w:rFonts w:ascii="Times New Roman" w:hAnsi="Times New Roman" w:cs="Times New Roman"/>
          <w:sz w:val="28"/>
          <w:szCs w:val="21"/>
          <w:shd w:val="clear" w:color="auto" w:fill="FFFFFF"/>
        </w:rPr>
        <w:t>Основной особенностью должностной инструкции является ее создание к определенной должности, а не п</w:t>
      </w:r>
      <w:r w:rsidR="006F2679">
        <w:rPr>
          <w:rFonts w:ascii="Times New Roman" w:hAnsi="Times New Roman" w:cs="Times New Roman"/>
          <w:sz w:val="28"/>
          <w:szCs w:val="21"/>
          <w:shd w:val="clear" w:color="auto" w:fill="FFFFFF"/>
        </w:rPr>
        <w:t>о отношению к личности работника</w:t>
      </w:r>
      <w:r w:rsidRPr="00C52C19">
        <w:rPr>
          <w:rFonts w:ascii="Times New Roman" w:hAnsi="Times New Roman" w:cs="Times New Roman"/>
          <w:sz w:val="28"/>
          <w:szCs w:val="21"/>
          <w:shd w:val="clear" w:color="auto" w:fill="FFFFFF"/>
        </w:rPr>
        <w:t>. То есть указанный документ изначально разрабатывается на основании конкретных должностей, присутствующих в штатном расписании, таким образом, полностью охватывая весь объем работы на предприятии с его дальнейшим распределением между специалистами и работниками.</w:t>
      </w:r>
    </w:p>
    <w:p w:rsidR="000F2DE1" w:rsidRDefault="00C52C19" w:rsidP="000F2DE1">
      <w:pPr>
        <w:pStyle w:val="a3"/>
        <w:spacing w:after="0" w:line="360" w:lineRule="auto"/>
        <w:ind w:left="0" w:firstLine="709"/>
        <w:jc w:val="both"/>
        <w:rPr>
          <w:rFonts w:ascii="Times New Roman" w:hAnsi="Times New Roman" w:cs="Times New Roman"/>
          <w:sz w:val="28"/>
          <w:szCs w:val="23"/>
          <w:shd w:val="clear" w:color="auto" w:fill="FFFFFF"/>
        </w:rPr>
      </w:pPr>
      <w:r w:rsidRPr="00C52C19">
        <w:rPr>
          <w:rFonts w:ascii="Times New Roman" w:hAnsi="Times New Roman" w:cs="Times New Roman"/>
          <w:sz w:val="28"/>
          <w:szCs w:val="23"/>
          <w:shd w:val="clear" w:color="auto" w:fill="FFFFFF"/>
        </w:rPr>
        <w:t xml:space="preserve">Однако в ряде случае допускается оформление инструкции под определенного сотрудника, что возможно при совмещении нескольких </w:t>
      </w:r>
      <w:r w:rsidRPr="00C52C19">
        <w:rPr>
          <w:rFonts w:ascii="Times New Roman" w:hAnsi="Times New Roman" w:cs="Times New Roman"/>
          <w:sz w:val="28"/>
          <w:szCs w:val="23"/>
          <w:shd w:val="clear" w:color="auto" w:fill="FFFFFF"/>
        </w:rPr>
        <w:lastRenderedPageBreak/>
        <w:t>должностей либо поручении заданий, которые ранее не были вменены работнику.</w:t>
      </w:r>
    </w:p>
    <w:p w:rsidR="00C52C19" w:rsidRDefault="00C52C19" w:rsidP="000F2DE1">
      <w:pPr>
        <w:pStyle w:val="a3"/>
        <w:spacing w:after="0" w:line="360" w:lineRule="auto"/>
        <w:ind w:left="0" w:firstLine="709"/>
        <w:jc w:val="both"/>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То есть можно выделить два типа должностной инструкции:</w:t>
      </w:r>
    </w:p>
    <w:p w:rsidR="00C52C19" w:rsidRDefault="00C52C19" w:rsidP="000F2DE1">
      <w:pPr>
        <w:pStyle w:val="a3"/>
        <w:spacing w:after="0" w:line="360" w:lineRule="auto"/>
        <w:ind w:left="0" w:firstLine="709"/>
        <w:jc w:val="both"/>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 индивидуальная (конкретная);</w:t>
      </w:r>
    </w:p>
    <w:p w:rsidR="00C52C19" w:rsidRDefault="00C52C19" w:rsidP="000F2DE1">
      <w:pPr>
        <w:pStyle w:val="a3"/>
        <w:spacing w:after="0" w:line="360" w:lineRule="auto"/>
        <w:ind w:left="0" w:firstLine="709"/>
        <w:jc w:val="both"/>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 типовая.</w:t>
      </w:r>
    </w:p>
    <w:p w:rsidR="00C52C19" w:rsidRPr="006064AB" w:rsidRDefault="00C52C19" w:rsidP="00C52C19">
      <w:pPr>
        <w:pStyle w:val="a3"/>
        <w:spacing w:after="0" w:line="360" w:lineRule="auto"/>
        <w:ind w:left="0" w:firstLine="709"/>
        <w:jc w:val="both"/>
        <w:rPr>
          <w:rFonts w:ascii="Times New Roman" w:eastAsia="Times New Roman" w:hAnsi="Times New Roman" w:cs="Times New Roman"/>
          <w:sz w:val="28"/>
          <w:szCs w:val="27"/>
          <w:lang w:eastAsia="ru-RU"/>
        </w:rPr>
      </w:pPr>
      <w:r w:rsidRPr="00C52C19">
        <w:rPr>
          <w:rFonts w:ascii="Times New Roman" w:eastAsia="Times New Roman" w:hAnsi="Times New Roman" w:cs="Times New Roman"/>
          <w:sz w:val="28"/>
          <w:szCs w:val="27"/>
          <w:lang w:eastAsia="ru-RU"/>
        </w:rPr>
        <w:t>Типовые должностные инструкции разрабатываются для однотипных организаций и структурных подразделений и на их о</w:t>
      </w:r>
      <w:r>
        <w:rPr>
          <w:rFonts w:ascii="Times New Roman" w:eastAsia="Times New Roman" w:hAnsi="Times New Roman" w:cs="Times New Roman"/>
          <w:sz w:val="28"/>
          <w:szCs w:val="27"/>
          <w:lang w:eastAsia="ru-RU"/>
        </w:rPr>
        <w:t>снове разрабатываются индивидуальные</w:t>
      </w:r>
      <w:r w:rsidRPr="00C52C19">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конкретные</w:t>
      </w:r>
      <w:r w:rsidR="006064AB">
        <w:rPr>
          <w:rFonts w:ascii="Times New Roman" w:eastAsia="Times New Roman" w:hAnsi="Times New Roman" w:cs="Times New Roman"/>
          <w:sz w:val="28"/>
          <w:szCs w:val="27"/>
          <w:lang w:eastAsia="ru-RU"/>
        </w:rPr>
        <w:t>) должностные инструкции [10].</w:t>
      </w:r>
    </w:p>
    <w:p w:rsidR="00C52C19" w:rsidRDefault="00C52C19" w:rsidP="00C52C19">
      <w:pPr>
        <w:pStyle w:val="a3"/>
        <w:spacing w:after="0" w:line="360" w:lineRule="auto"/>
        <w:ind w:left="0" w:firstLine="709"/>
        <w:jc w:val="both"/>
        <w:rPr>
          <w:rFonts w:ascii="Times New Roman" w:eastAsia="Times New Roman" w:hAnsi="Times New Roman" w:cs="Times New Roman"/>
          <w:sz w:val="28"/>
          <w:szCs w:val="27"/>
          <w:lang w:eastAsia="ru-RU"/>
        </w:rPr>
      </w:pPr>
      <w:r w:rsidRPr="00C52C19">
        <w:rPr>
          <w:rFonts w:ascii="Times New Roman" w:hAnsi="Times New Roman" w:cs="Times New Roman"/>
          <w:sz w:val="28"/>
          <w:szCs w:val="23"/>
          <w:shd w:val="clear" w:color="auto" w:fill="FFFFFF"/>
        </w:rPr>
        <w:t>Как правило, в создании практически любого локального акта участвует юрист учреждения.</w:t>
      </w:r>
    </w:p>
    <w:p w:rsidR="00C52C19" w:rsidRDefault="00C52C19" w:rsidP="00C52C19">
      <w:pPr>
        <w:pStyle w:val="a3"/>
        <w:spacing w:after="0" w:line="360" w:lineRule="auto"/>
        <w:ind w:left="0" w:firstLine="709"/>
        <w:jc w:val="both"/>
        <w:rPr>
          <w:rFonts w:ascii="Times New Roman" w:eastAsia="Times New Roman" w:hAnsi="Times New Roman" w:cs="Times New Roman"/>
          <w:sz w:val="28"/>
          <w:szCs w:val="27"/>
          <w:lang w:eastAsia="ru-RU"/>
        </w:rPr>
      </w:pPr>
      <w:r w:rsidRPr="00C52C19">
        <w:rPr>
          <w:rFonts w:ascii="Times New Roman" w:hAnsi="Times New Roman" w:cs="Times New Roman"/>
          <w:sz w:val="28"/>
          <w:szCs w:val="23"/>
          <w:shd w:val="clear" w:color="auto" w:fill="FFFFFF"/>
        </w:rPr>
        <w:t>Но так как речь идет именно о кадровой документации, к разработке инструкций могут быть привлечены и следующие специалисты:</w:t>
      </w:r>
    </w:p>
    <w:p w:rsidR="00C52C19" w:rsidRDefault="00C52C19" w:rsidP="00C52C19">
      <w:pPr>
        <w:pStyle w:val="a3"/>
        <w:spacing w:after="0" w:line="360" w:lineRule="auto"/>
        <w:ind w:left="0"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r w:rsidRPr="00C52C19">
        <w:rPr>
          <w:rFonts w:ascii="Times New Roman" w:hAnsi="Times New Roman" w:cs="Times New Roman"/>
          <w:sz w:val="28"/>
          <w:szCs w:val="23"/>
          <w:shd w:val="clear" w:color="auto" w:fill="FFFFFF"/>
        </w:rPr>
        <w:t>менеджер по персоналу;</w:t>
      </w:r>
    </w:p>
    <w:p w:rsidR="00C52C19" w:rsidRDefault="00C52C19" w:rsidP="00C52C19">
      <w:pPr>
        <w:pStyle w:val="a3"/>
        <w:spacing w:after="0" w:line="360" w:lineRule="auto"/>
        <w:ind w:left="0" w:firstLine="709"/>
        <w:jc w:val="both"/>
        <w:rPr>
          <w:rFonts w:ascii="Times New Roman" w:hAnsi="Times New Roman" w:cs="Times New Roman"/>
          <w:sz w:val="28"/>
          <w:szCs w:val="23"/>
          <w:shd w:val="clear" w:color="auto" w:fill="FFFFFF"/>
        </w:rPr>
      </w:pPr>
      <w:r>
        <w:rPr>
          <w:rFonts w:ascii="Times New Roman" w:eastAsia="Times New Roman" w:hAnsi="Times New Roman" w:cs="Times New Roman"/>
          <w:sz w:val="28"/>
          <w:szCs w:val="27"/>
          <w:lang w:eastAsia="ru-RU"/>
        </w:rPr>
        <w:t xml:space="preserve">- </w:t>
      </w:r>
      <w:r w:rsidRPr="00C52C19">
        <w:rPr>
          <w:rFonts w:ascii="Times New Roman" w:hAnsi="Times New Roman" w:cs="Times New Roman"/>
          <w:sz w:val="28"/>
          <w:szCs w:val="23"/>
          <w:shd w:val="clear" w:color="auto" w:fill="FFFFFF"/>
        </w:rPr>
        <w:t>специалист из отдела, по которому</w:t>
      </w:r>
      <w:r>
        <w:rPr>
          <w:rFonts w:ascii="Times New Roman" w:hAnsi="Times New Roman" w:cs="Times New Roman"/>
          <w:sz w:val="28"/>
          <w:szCs w:val="23"/>
          <w:shd w:val="clear" w:color="auto" w:fill="FFFFFF"/>
        </w:rPr>
        <w:t xml:space="preserve"> инструкции и разрабатываются, </w:t>
      </w:r>
      <w:r w:rsidRPr="00B96F24">
        <w:rPr>
          <w:sz w:val="28"/>
          <w:szCs w:val="27"/>
        </w:rPr>
        <w:t>–</w:t>
      </w:r>
      <w:r>
        <w:rPr>
          <w:rFonts w:ascii="Times New Roman" w:hAnsi="Times New Roman" w:cs="Times New Roman"/>
          <w:sz w:val="28"/>
          <w:szCs w:val="23"/>
          <w:shd w:val="clear" w:color="auto" w:fill="FFFFFF"/>
        </w:rPr>
        <w:t xml:space="preserve"> </w:t>
      </w:r>
      <w:r w:rsidRPr="00C52C19">
        <w:rPr>
          <w:rFonts w:ascii="Times New Roman" w:hAnsi="Times New Roman" w:cs="Times New Roman"/>
          <w:sz w:val="28"/>
          <w:szCs w:val="23"/>
          <w:shd w:val="clear" w:color="auto" w:fill="FFFFFF"/>
        </w:rPr>
        <w:t>к примеру, тот же бухгалтер либо же экономист для уточнения обязанностей по узкопрофильной области.</w:t>
      </w:r>
    </w:p>
    <w:p w:rsidR="004E7DA2" w:rsidRPr="004E7DA2" w:rsidRDefault="004E7DA2" w:rsidP="004E7DA2">
      <w:pPr>
        <w:pStyle w:val="a5"/>
        <w:shd w:val="clear" w:color="auto" w:fill="FFFFFF"/>
        <w:spacing w:before="0" w:beforeAutospacing="0" w:after="0" w:afterAutospacing="0" w:line="360" w:lineRule="auto"/>
        <w:ind w:firstLine="709"/>
        <w:jc w:val="both"/>
        <w:rPr>
          <w:sz w:val="28"/>
          <w:szCs w:val="21"/>
        </w:rPr>
      </w:pPr>
      <w:r w:rsidRPr="004E7DA2">
        <w:rPr>
          <w:sz w:val="28"/>
          <w:szCs w:val="21"/>
        </w:rPr>
        <w:t>Несмотря на то, что прямой регламентации по созданию должностной инструкции закон не содержит, определенные правила именно при создании организационно-распорядительной документации имеются.</w:t>
      </w:r>
    </w:p>
    <w:p w:rsidR="004E7DA2" w:rsidRPr="000303E3" w:rsidRDefault="004E7DA2" w:rsidP="004E7DA2">
      <w:pPr>
        <w:pStyle w:val="a5"/>
        <w:shd w:val="clear" w:color="auto" w:fill="FFFFFF"/>
        <w:spacing w:before="0" w:beforeAutospacing="0" w:after="0" w:afterAutospacing="0" w:line="360" w:lineRule="auto"/>
        <w:jc w:val="both"/>
        <w:rPr>
          <w:sz w:val="28"/>
          <w:szCs w:val="21"/>
        </w:rPr>
      </w:pPr>
      <w:r>
        <w:rPr>
          <w:sz w:val="28"/>
          <w:szCs w:val="21"/>
        </w:rPr>
        <w:tab/>
      </w:r>
      <w:r w:rsidRPr="004E7DA2">
        <w:rPr>
          <w:sz w:val="28"/>
          <w:szCs w:val="21"/>
        </w:rPr>
        <w:t>Так, </w:t>
      </w:r>
      <w:hyperlink r:id="rId20" w:history="1">
        <w:r w:rsidRPr="004E7DA2">
          <w:rPr>
            <w:rStyle w:val="a4"/>
            <w:color w:val="auto"/>
            <w:sz w:val="28"/>
            <w:szCs w:val="21"/>
            <w:u w:val="none"/>
            <w:bdr w:val="none" w:sz="0" w:space="0" w:color="auto" w:frame="1"/>
          </w:rPr>
          <w:t>Постановление</w:t>
        </w:r>
        <w:r w:rsidR="00113244">
          <w:rPr>
            <w:rStyle w:val="a4"/>
            <w:color w:val="auto"/>
            <w:sz w:val="28"/>
            <w:szCs w:val="21"/>
            <w:u w:val="none"/>
            <w:bdr w:val="none" w:sz="0" w:space="0" w:color="auto" w:frame="1"/>
          </w:rPr>
          <w:t xml:space="preserve"> Госстандарта РФ от 03.03.2003 №</w:t>
        </w:r>
        <w:r w:rsidRPr="004E7DA2">
          <w:rPr>
            <w:rStyle w:val="a4"/>
            <w:color w:val="auto"/>
            <w:sz w:val="28"/>
            <w:szCs w:val="21"/>
            <w:u w:val="none"/>
            <w:bdr w:val="none" w:sz="0" w:space="0" w:color="auto" w:frame="1"/>
          </w:rPr>
          <w:t>65-ст</w:t>
        </w:r>
      </w:hyperlink>
      <w:r w:rsidRPr="004E7DA2">
        <w:rPr>
          <w:sz w:val="28"/>
          <w:szCs w:val="21"/>
        </w:rPr>
        <w:t xml:space="preserve"> утвержден ГОСТ, применяемый при создании унифицированных форм кадровой документации, к которой </w:t>
      </w:r>
      <w:r w:rsidR="000303E3">
        <w:rPr>
          <w:sz w:val="28"/>
          <w:szCs w:val="21"/>
        </w:rPr>
        <w:t>инструкция, кстати, и относится</w:t>
      </w:r>
      <w:r w:rsidR="000303E3" w:rsidRPr="000303E3">
        <w:rPr>
          <w:sz w:val="28"/>
          <w:szCs w:val="21"/>
        </w:rPr>
        <w:t xml:space="preserve"> [1].</w:t>
      </w:r>
    </w:p>
    <w:p w:rsidR="004E7DA2" w:rsidRDefault="004E7DA2" w:rsidP="004E7DA2">
      <w:pPr>
        <w:pStyle w:val="a5"/>
        <w:shd w:val="clear" w:color="auto" w:fill="FFFFFF"/>
        <w:spacing w:before="0" w:beforeAutospacing="0" w:after="0" w:afterAutospacing="0" w:line="360" w:lineRule="auto"/>
        <w:ind w:firstLine="709"/>
        <w:jc w:val="both"/>
        <w:rPr>
          <w:sz w:val="28"/>
          <w:szCs w:val="21"/>
          <w:shd w:val="clear" w:color="auto" w:fill="FFFFFF"/>
        </w:rPr>
      </w:pPr>
      <w:r w:rsidRPr="004E7DA2">
        <w:rPr>
          <w:sz w:val="28"/>
          <w:szCs w:val="21"/>
          <w:shd w:val="clear" w:color="auto" w:fill="FFFFFF"/>
        </w:rPr>
        <w:t xml:space="preserve">Следует отметить, что </w:t>
      </w:r>
      <w:proofErr w:type="gramStart"/>
      <w:r w:rsidRPr="004E7DA2">
        <w:rPr>
          <w:sz w:val="28"/>
          <w:szCs w:val="21"/>
          <w:shd w:val="clear" w:color="auto" w:fill="FFFFFF"/>
        </w:rPr>
        <w:t>с даты подписания</w:t>
      </w:r>
      <w:proofErr w:type="gramEnd"/>
      <w:r w:rsidRPr="004E7DA2">
        <w:rPr>
          <w:sz w:val="28"/>
          <w:szCs w:val="21"/>
          <w:shd w:val="clear" w:color="auto" w:fill="FFFFFF"/>
        </w:rPr>
        <w:t xml:space="preserve"> сторонами инструкция будет являться локальным документом, нормы которого обязаны соблюдать как работодатель, так и сотрудник.</w:t>
      </w:r>
    </w:p>
    <w:p w:rsidR="004E7DA2" w:rsidRPr="008A1A40" w:rsidRDefault="004E7DA2" w:rsidP="004E7DA2">
      <w:pPr>
        <w:pStyle w:val="a5"/>
        <w:shd w:val="clear" w:color="auto" w:fill="FFFFFF"/>
        <w:spacing w:before="0" w:beforeAutospacing="0" w:after="0" w:afterAutospacing="0" w:line="360" w:lineRule="auto"/>
        <w:ind w:firstLine="709"/>
        <w:jc w:val="both"/>
        <w:rPr>
          <w:sz w:val="28"/>
          <w:szCs w:val="21"/>
        </w:rPr>
      </w:pPr>
      <w:r w:rsidRPr="004E7DA2">
        <w:rPr>
          <w:sz w:val="28"/>
          <w:szCs w:val="21"/>
        </w:rPr>
        <w:t>Именно поэтому при разработке указанного документа ошибок допускать нельзя, в противном случае в рамках ст.8 Т</w:t>
      </w:r>
      <w:r>
        <w:rPr>
          <w:sz w:val="28"/>
          <w:szCs w:val="21"/>
        </w:rPr>
        <w:t>рудового кодекса</w:t>
      </w:r>
      <w:r w:rsidRPr="004E7DA2">
        <w:rPr>
          <w:sz w:val="28"/>
          <w:szCs w:val="21"/>
        </w:rPr>
        <w:t xml:space="preserve"> РФ инструкция может быть признана недействительной, что в свою очередь повлече</w:t>
      </w:r>
      <w:r w:rsidR="008A1A40">
        <w:rPr>
          <w:sz w:val="28"/>
          <w:szCs w:val="21"/>
        </w:rPr>
        <w:t xml:space="preserve">т за собой уже другие сложности </w:t>
      </w:r>
      <w:r w:rsidR="008A1A40" w:rsidRPr="008A1A40">
        <w:rPr>
          <w:sz w:val="28"/>
          <w:szCs w:val="21"/>
        </w:rPr>
        <w:t>[5].</w:t>
      </w:r>
    </w:p>
    <w:p w:rsidR="004E7DA2" w:rsidRPr="00B35407" w:rsidRDefault="004E7DA2" w:rsidP="004E7DA2">
      <w:pPr>
        <w:pStyle w:val="a5"/>
        <w:shd w:val="clear" w:color="auto" w:fill="FFFFFF"/>
        <w:spacing w:before="0" w:beforeAutospacing="0" w:after="0" w:afterAutospacing="0" w:line="360" w:lineRule="auto"/>
        <w:ind w:firstLine="709"/>
        <w:jc w:val="both"/>
        <w:rPr>
          <w:sz w:val="28"/>
          <w:szCs w:val="21"/>
        </w:rPr>
      </w:pPr>
      <w:r>
        <w:rPr>
          <w:sz w:val="28"/>
          <w:szCs w:val="21"/>
        </w:rPr>
        <w:lastRenderedPageBreak/>
        <w:t>То есть должностная инструкция</w:t>
      </w:r>
      <w:r w:rsidRPr="004E7DA2">
        <w:rPr>
          <w:sz w:val="28"/>
          <w:szCs w:val="21"/>
        </w:rPr>
        <w:t xml:space="preserve"> изначально должна быть создана как с учетом Г</w:t>
      </w:r>
      <w:r>
        <w:rPr>
          <w:sz w:val="28"/>
          <w:szCs w:val="21"/>
        </w:rPr>
        <w:t>ОСТа, так и рекомендаций по Единому тарифно-квалификационному справочнику</w:t>
      </w:r>
      <w:r w:rsidRPr="004E7DA2">
        <w:rPr>
          <w:sz w:val="28"/>
          <w:szCs w:val="21"/>
        </w:rPr>
        <w:t>, а также содержать определенные атрибуты, присущие локальной документации, включающей в себя не только подписи сторон и обязательное утверждение, но и типовые разделы с соб</w:t>
      </w:r>
      <w:r w:rsidR="00B35407">
        <w:rPr>
          <w:sz w:val="28"/>
          <w:szCs w:val="21"/>
        </w:rPr>
        <w:t>людением определенной структуры</w:t>
      </w:r>
      <w:r w:rsidR="00B35407" w:rsidRPr="00B35407">
        <w:rPr>
          <w:sz w:val="28"/>
          <w:szCs w:val="21"/>
        </w:rPr>
        <w:t xml:space="preserve"> [6].</w:t>
      </w:r>
    </w:p>
    <w:p w:rsidR="004E7DA2" w:rsidRPr="00EF64B4" w:rsidRDefault="004E7DA2" w:rsidP="004E7DA2">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4E7DA2">
        <w:rPr>
          <w:rFonts w:ascii="Times New Roman" w:eastAsia="Times New Roman" w:hAnsi="Times New Roman" w:cs="Times New Roman"/>
          <w:sz w:val="28"/>
          <w:szCs w:val="21"/>
          <w:lang w:eastAsia="ru-RU"/>
        </w:rPr>
        <w:t xml:space="preserve">Есть нормы ГОСТа </w:t>
      </w:r>
      <w:proofErr w:type="gramStart"/>
      <w:r w:rsidRPr="004E7DA2">
        <w:rPr>
          <w:rFonts w:ascii="Times New Roman" w:eastAsia="Times New Roman" w:hAnsi="Times New Roman" w:cs="Times New Roman"/>
          <w:sz w:val="28"/>
          <w:szCs w:val="21"/>
          <w:lang w:eastAsia="ru-RU"/>
        </w:rPr>
        <w:t>Р</w:t>
      </w:r>
      <w:proofErr w:type="gramEnd"/>
      <w:r w:rsidRPr="004E7DA2">
        <w:rPr>
          <w:rFonts w:ascii="Times New Roman" w:eastAsia="Times New Roman" w:hAnsi="Times New Roman" w:cs="Times New Roman"/>
          <w:sz w:val="28"/>
          <w:szCs w:val="21"/>
          <w:lang w:eastAsia="ru-RU"/>
        </w:rPr>
        <w:t xml:space="preserve"> 6.30-2003 на основании которых и разработана типовая форма должностной инструкции с учетом норм Е</w:t>
      </w:r>
      <w:r>
        <w:rPr>
          <w:rFonts w:ascii="Times New Roman" w:eastAsia="Times New Roman" w:hAnsi="Times New Roman" w:cs="Times New Roman"/>
          <w:sz w:val="28"/>
          <w:szCs w:val="21"/>
          <w:lang w:eastAsia="ru-RU"/>
        </w:rPr>
        <w:t xml:space="preserve">диного тарифно-квалификационного справочника </w:t>
      </w:r>
      <w:r w:rsidRPr="004E7DA2">
        <w:rPr>
          <w:rFonts w:ascii="Times New Roman" w:eastAsia="Times New Roman" w:hAnsi="Times New Roman" w:cs="Times New Roman"/>
          <w:sz w:val="28"/>
          <w:szCs w:val="21"/>
          <w:lang w:eastAsia="ru-RU"/>
        </w:rPr>
        <w:t>по</w:t>
      </w:r>
      <w:r w:rsidR="00EF64B4">
        <w:rPr>
          <w:rFonts w:ascii="Times New Roman" w:eastAsia="Times New Roman" w:hAnsi="Times New Roman" w:cs="Times New Roman"/>
          <w:sz w:val="28"/>
          <w:szCs w:val="21"/>
          <w:lang w:eastAsia="ru-RU"/>
        </w:rPr>
        <w:t xml:space="preserve"> каждой отдельно взятой отрасли</w:t>
      </w:r>
      <w:r w:rsidR="00EF64B4" w:rsidRPr="00EF64B4">
        <w:rPr>
          <w:rFonts w:ascii="Times New Roman" w:eastAsia="Times New Roman" w:hAnsi="Times New Roman" w:cs="Times New Roman"/>
          <w:sz w:val="28"/>
          <w:szCs w:val="21"/>
          <w:lang w:eastAsia="ru-RU"/>
        </w:rPr>
        <w:t xml:space="preserve"> [2].</w:t>
      </w:r>
    </w:p>
    <w:p w:rsidR="004E7DA2" w:rsidRDefault="004E7DA2" w:rsidP="004E7DA2">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4E7DA2">
        <w:rPr>
          <w:rFonts w:ascii="Times New Roman" w:eastAsia="Times New Roman" w:hAnsi="Times New Roman" w:cs="Times New Roman"/>
          <w:sz w:val="28"/>
          <w:szCs w:val="21"/>
          <w:lang w:eastAsia="ru-RU"/>
        </w:rPr>
        <w:t>Естественно разработана и типовая структура документа, которая оформляется в соответствии с унифицированными требованиями Постановления №65-ст.</w:t>
      </w:r>
    </w:p>
    <w:p w:rsidR="004E7DA2" w:rsidRPr="00596B8E" w:rsidRDefault="004E7DA2" w:rsidP="004E7DA2">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4E7DA2">
        <w:rPr>
          <w:rFonts w:ascii="Times New Roman" w:eastAsia="Times New Roman" w:hAnsi="Times New Roman" w:cs="Times New Roman"/>
          <w:sz w:val="28"/>
          <w:szCs w:val="21"/>
          <w:lang w:eastAsia="ru-RU"/>
        </w:rPr>
        <w:t xml:space="preserve">В частности, во исполнение п.3.20 текст инструкции должен излагаться на государственном языке с </w:t>
      </w:r>
      <w:proofErr w:type="gramStart"/>
      <w:r w:rsidRPr="004E7DA2">
        <w:rPr>
          <w:rFonts w:ascii="Times New Roman" w:eastAsia="Times New Roman" w:hAnsi="Times New Roman" w:cs="Times New Roman"/>
          <w:sz w:val="28"/>
          <w:szCs w:val="21"/>
          <w:lang w:eastAsia="ru-RU"/>
        </w:rPr>
        <w:t>об</w:t>
      </w:r>
      <w:r w:rsidR="00596B8E">
        <w:rPr>
          <w:rFonts w:ascii="Times New Roman" w:eastAsia="Times New Roman" w:hAnsi="Times New Roman" w:cs="Times New Roman"/>
          <w:sz w:val="28"/>
          <w:szCs w:val="21"/>
          <w:lang w:eastAsia="ru-RU"/>
        </w:rPr>
        <w:t>язательным</w:t>
      </w:r>
      <w:proofErr w:type="gramEnd"/>
      <w:r w:rsidR="00596B8E">
        <w:rPr>
          <w:rFonts w:ascii="Times New Roman" w:eastAsia="Times New Roman" w:hAnsi="Times New Roman" w:cs="Times New Roman"/>
          <w:sz w:val="28"/>
          <w:szCs w:val="21"/>
          <w:lang w:eastAsia="ru-RU"/>
        </w:rPr>
        <w:t xml:space="preserve"> </w:t>
      </w:r>
      <w:proofErr w:type="spellStart"/>
      <w:r w:rsidR="00596B8E">
        <w:rPr>
          <w:rFonts w:ascii="Times New Roman" w:eastAsia="Times New Roman" w:hAnsi="Times New Roman" w:cs="Times New Roman"/>
          <w:sz w:val="28"/>
          <w:szCs w:val="21"/>
          <w:lang w:eastAsia="ru-RU"/>
        </w:rPr>
        <w:t>нумерованием</w:t>
      </w:r>
      <w:proofErr w:type="spellEnd"/>
      <w:r w:rsidR="00596B8E">
        <w:rPr>
          <w:rFonts w:ascii="Times New Roman" w:eastAsia="Times New Roman" w:hAnsi="Times New Roman" w:cs="Times New Roman"/>
          <w:sz w:val="28"/>
          <w:szCs w:val="21"/>
          <w:lang w:eastAsia="ru-RU"/>
        </w:rPr>
        <w:t xml:space="preserve"> страниц [</w:t>
      </w:r>
      <w:r w:rsidR="00596B8E" w:rsidRPr="00596B8E">
        <w:rPr>
          <w:rFonts w:ascii="Times New Roman" w:eastAsia="Times New Roman" w:hAnsi="Times New Roman" w:cs="Times New Roman"/>
          <w:sz w:val="28"/>
          <w:szCs w:val="21"/>
          <w:lang w:eastAsia="ru-RU"/>
        </w:rPr>
        <w:t>11].</w:t>
      </w:r>
    </w:p>
    <w:p w:rsidR="004E7DA2" w:rsidRPr="004E7DA2" w:rsidRDefault="004E7DA2" w:rsidP="004E7DA2">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4E7DA2">
        <w:rPr>
          <w:rFonts w:ascii="Times New Roman" w:eastAsia="Times New Roman" w:hAnsi="Times New Roman" w:cs="Times New Roman"/>
          <w:sz w:val="28"/>
          <w:szCs w:val="21"/>
          <w:lang w:eastAsia="ru-RU"/>
        </w:rPr>
        <w:t>Также в рамках указанного пункта повествование ведется от третьего лица, несмотря на то, что реквизиты организации указываются.</w:t>
      </w:r>
    </w:p>
    <w:p w:rsidR="004E7DA2" w:rsidRPr="00596B8E" w:rsidRDefault="004E7DA2" w:rsidP="004E7DA2">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4E7DA2">
        <w:rPr>
          <w:rFonts w:ascii="Times New Roman" w:eastAsia="Times New Roman" w:hAnsi="Times New Roman" w:cs="Times New Roman"/>
          <w:sz w:val="28"/>
          <w:szCs w:val="21"/>
          <w:lang w:eastAsia="ru-RU"/>
        </w:rPr>
        <w:t>И конечно, при оформлении должностной инструкции по ГОСТу используются нормы раздела 4, который регламентирует базовые о</w:t>
      </w:r>
      <w:r w:rsidR="00596B8E">
        <w:rPr>
          <w:rFonts w:ascii="Times New Roman" w:eastAsia="Times New Roman" w:hAnsi="Times New Roman" w:cs="Times New Roman"/>
          <w:sz w:val="28"/>
          <w:szCs w:val="21"/>
          <w:lang w:eastAsia="ru-RU"/>
        </w:rPr>
        <w:t xml:space="preserve">тступы от левого и правого края </w:t>
      </w:r>
      <w:r w:rsidR="00596B8E" w:rsidRPr="00596B8E">
        <w:rPr>
          <w:rFonts w:ascii="Times New Roman" w:eastAsia="Times New Roman" w:hAnsi="Times New Roman" w:cs="Times New Roman"/>
          <w:sz w:val="28"/>
          <w:szCs w:val="21"/>
          <w:lang w:eastAsia="ru-RU"/>
        </w:rPr>
        <w:t>[11].</w:t>
      </w:r>
    </w:p>
    <w:p w:rsidR="004E7DA2" w:rsidRPr="00804AF9" w:rsidRDefault="00745C8E"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Также, </w:t>
      </w:r>
      <w:r w:rsidR="004E7DA2" w:rsidRPr="004E7DA2">
        <w:rPr>
          <w:rFonts w:ascii="Times New Roman" w:eastAsia="Times New Roman" w:hAnsi="Times New Roman" w:cs="Times New Roman"/>
          <w:sz w:val="28"/>
          <w:szCs w:val="21"/>
          <w:lang w:eastAsia="ru-RU"/>
        </w:rPr>
        <w:t>должностная инструкция должна содержать в себе реквизиты компании, а именно, ее наи</w:t>
      </w:r>
      <w:r w:rsidR="00804AF9">
        <w:rPr>
          <w:rFonts w:ascii="Times New Roman" w:eastAsia="Times New Roman" w:hAnsi="Times New Roman" w:cs="Times New Roman"/>
          <w:sz w:val="28"/>
          <w:szCs w:val="21"/>
          <w:lang w:eastAsia="ru-RU"/>
        </w:rPr>
        <w:t>менование, почтовый адрес и код</w:t>
      </w:r>
      <w:r w:rsidR="00804AF9" w:rsidRPr="00804AF9">
        <w:rPr>
          <w:rFonts w:ascii="Times New Roman" w:eastAsia="Times New Roman" w:hAnsi="Times New Roman" w:cs="Times New Roman"/>
          <w:sz w:val="28"/>
          <w:szCs w:val="21"/>
          <w:lang w:eastAsia="ru-RU"/>
        </w:rPr>
        <w:t xml:space="preserve"> [11].</w:t>
      </w:r>
    </w:p>
    <w:p w:rsidR="004E7DA2" w:rsidRPr="004E7DA2" w:rsidRDefault="004E7DA2"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4E7DA2">
        <w:rPr>
          <w:rFonts w:ascii="Times New Roman" w:eastAsia="Times New Roman" w:hAnsi="Times New Roman" w:cs="Times New Roman"/>
          <w:sz w:val="28"/>
          <w:szCs w:val="21"/>
          <w:lang w:eastAsia="ru-RU"/>
        </w:rPr>
        <w:t>Любой документ подобного типа начинается с титульного листа, который оформить правильно не менее важно, чем последующее содержание инструкции.</w:t>
      </w:r>
    </w:p>
    <w:p w:rsidR="006F2679" w:rsidRDefault="004E7DA2"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6F2679">
        <w:rPr>
          <w:rFonts w:ascii="Times New Roman" w:eastAsia="Times New Roman" w:hAnsi="Times New Roman" w:cs="Times New Roman"/>
          <w:bCs/>
          <w:sz w:val="28"/>
          <w:szCs w:val="21"/>
          <w:lang w:eastAsia="ru-RU"/>
        </w:rPr>
        <w:t>Так, титул</w:t>
      </w:r>
      <w:r w:rsidR="006F2679" w:rsidRPr="006F2679">
        <w:rPr>
          <w:rFonts w:ascii="Times New Roman" w:eastAsia="Times New Roman" w:hAnsi="Times New Roman" w:cs="Times New Roman"/>
          <w:bCs/>
          <w:sz w:val="28"/>
          <w:szCs w:val="21"/>
          <w:lang w:eastAsia="ru-RU"/>
        </w:rPr>
        <w:t>ьный лист</w:t>
      </w:r>
      <w:r w:rsidRPr="006F2679">
        <w:rPr>
          <w:rFonts w:ascii="Times New Roman" w:eastAsia="Times New Roman" w:hAnsi="Times New Roman" w:cs="Times New Roman"/>
          <w:bCs/>
          <w:sz w:val="28"/>
          <w:szCs w:val="21"/>
          <w:lang w:eastAsia="ru-RU"/>
        </w:rPr>
        <w:t xml:space="preserve"> должен содержать:</w:t>
      </w:r>
    </w:p>
    <w:p w:rsidR="006F2679" w:rsidRDefault="006F2679"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4E7DA2" w:rsidRPr="004E7DA2">
        <w:rPr>
          <w:rFonts w:ascii="Times New Roman" w:eastAsia="Times New Roman" w:hAnsi="Times New Roman" w:cs="Times New Roman"/>
          <w:sz w:val="28"/>
          <w:szCs w:val="21"/>
          <w:lang w:eastAsia="ru-RU"/>
        </w:rPr>
        <w:t>название организации;</w:t>
      </w:r>
    </w:p>
    <w:p w:rsidR="006F2679" w:rsidRDefault="006F2679"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4E7DA2" w:rsidRPr="004E7DA2">
        <w:rPr>
          <w:rFonts w:ascii="Times New Roman" w:eastAsia="Times New Roman" w:hAnsi="Times New Roman" w:cs="Times New Roman"/>
          <w:sz w:val="28"/>
          <w:szCs w:val="21"/>
          <w:lang w:eastAsia="ru-RU"/>
        </w:rPr>
        <w:t>наименование документа;</w:t>
      </w:r>
    </w:p>
    <w:p w:rsidR="006F2679" w:rsidRDefault="006F2679"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4E7DA2" w:rsidRPr="004E7DA2">
        <w:rPr>
          <w:rFonts w:ascii="Times New Roman" w:eastAsia="Times New Roman" w:hAnsi="Times New Roman" w:cs="Times New Roman"/>
          <w:sz w:val="28"/>
          <w:szCs w:val="21"/>
          <w:lang w:eastAsia="ru-RU"/>
        </w:rPr>
        <w:t>должность;</w:t>
      </w:r>
    </w:p>
    <w:p w:rsidR="006F2679" w:rsidRDefault="006F2679"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4E7DA2" w:rsidRPr="004E7DA2">
        <w:rPr>
          <w:rFonts w:ascii="Times New Roman" w:eastAsia="Times New Roman" w:hAnsi="Times New Roman" w:cs="Times New Roman"/>
          <w:sz w:val="28"/>
          <w:szCs w:val="21"/>
          <w:lang w:eastAsia="ru-RU"/>
        </w:rPr>
        <w:t>год издания документа;</w:t>
      </w:r>
    </w:p>
    <w:p w:rsidR="006F2679" w:rsidRDefault="006F2679"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4E7DA2" w:rsidRPr="004E7DA2">
        <w:rPr>
          <w:rFonts w:ascii="Times New Roman" w:eastAsia="Times New Roman" w:hAnsi="Times New Roman" w:cs="Times New Roman"/>
          <w:sz w:val="28"/>
          <w:szCs w:val="21"/>
          <w:lang w:eastAsia="ru-RU"/>
        </w:rPr>
        <w:t>регистрационный номер;</w:t>
      </w:r>
    </w:p>
    <w:p w:rsidR="006F2679" w:rsidRDefault="006F2679"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lastRenderedPageBreak/>
        <w:t xml:space="preserve">- </w:t>
      </w:r>
      <w:r w:rsidR="004E7DA2" w:rsidRPr="004E7DA2">
        <w:rPr>
          <w:rFonts w:ascii="Times New Roman" w:eastAsia="Times New Roman" w:hAnsi="Times New Roman" w:cs="Times New Roman"/>
          <w:sz w:val="28"/>
          <w:szCs w:val="21"/>
          <w:lang w:eastAsia="ru-RU"/>
        </w:rPr>
        <w:t>место издания;</w:t>
      </w:r>
    </w:p>
    <w:p w:rsidR="004E7DA2" w:rsidRPr="004E7DA2" w:rsidRDefault="006F2679"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4E7DA2" w:rsidRPr="004E7DA2">
        <w:rPr>
          <w:rFonts w:ascii="Times New Roman" w:eastAsia="Times New Roman" w:hAnsi="Times New Roman" w:cs="Times New Roman"/>
          <w:sz w:val="28"/>
          <w:szCs w:val="21"/>
          <w:lang w:eastAsia="ru-RU"/>
        </w:rPr>
        <w:t>гриф об утверждении.</w:t>
      </w:r>
    </w:p>
    <w:p w:rsidR="004E7DA2" w:rsidRPr="006F2679" w:rsidRDefault="004E7DA2" w:rsidP="006F2679">
      <w:pPr>
        <w:pStyle w:val="a5"/>
        <w:shd w:val="clear" w:color="auto" w:fill="FFFFFF"/>
        <w:spacing w:before="0" w:beforeAutospacing="0" w:after="0" w:afterAutospacing="0" w:line="360" w:lineRule="auto"/>
        <w:ind w:firstLine="709"/>
        <w:jc w:val="both"/>
        <w:rPr>
          <w:sz w:val="28"/>
          <w:szCs w:val="21"/>
        </w:rPr>
      </w:pPr>
      <w:r w:rsidRPr="006F2679">
        <w:rPr>
          <w:sz w:val="28"/>
          <w:szCs w:val="21"/>
        </w:rPr>
        <w:t>В рамках закона порядка издания и утверждения должностной инструкции не создано. Именно поэтому при решении указанного вопроса следует руководствоваться нормами Постановления №65-ст.</w:t>
      </w:r>
    </w:p>
    <w:p w:rsidR="006F2679" w:rsidRDefault="004E7DA2" w:rsidP="006F2679">
      <w:pPr>
        <w:pStyle w:val="a5"/>
        <w:shd w:val="clear" w:color="auto" w:fill="FFFFFF"/>
        <w:spacing w:before="0" w:beforeAutospacing="0" w:after="0" w:afterAutospacing="0" w:line="360" w:lineRule="auto"/>
        <w:ind w:firstLine="709"/>
        <w:jc w:val="both"/>
        <w:rPr>
          <w:rStyle w:val="a6"/>
          <w:b w:val="0"/>
          <w:sz w:val="28"/>
          <w:szCs w:val="21"/>
        </w:rPr>
      </w:pPr>
      <w:r w:rsidRPr="006F2679">
        <w:rPr>
          <w:rStyle w:val="a6"/>
          <w:b w:val="0"/>
          <w:sz w:val="28"/>
          <w:szCs w:val="21"/>
        </w:rPr>
        <w:t>В п.3.16 сказано, что инструкция может быть утверждена двумя способами, а именно:</w:t>
      </w:r>
    </w:p>
    <w:p w:rsidR="006F2679" w:rsidRDefault="006F2679" w:rsidP="006F2679">
      <w:pPr>
        <w:pStyle w:val="a5"/>
        <w:shd w:val="clear" w:color="auto" w:fill="FFFFFF"/>
        <w:spacing w:before="0" w:beforeAutospacing="0" w:after="0" w:afterAutospacing="0" w:line="360" w:lineRule="auto"/>
        <w:ind w:firstLine="709"/>
        <w:jc w:val="both"/>
        <w:rPr>
          <w:sz w:val="28"/>
          <w:szCs w:val="21"/>
        </w:rPr>
      </w:pPr>
      <w:r>
        <w:rPr>
          <w:rStyle w:val="a6"/>
          <w:b w:val="0"/>
          <w:sz w:val="28"/>
          <w:szCs w:val="21"/>
        </w:rPr>
        <w:t xml:space="preserve">- </w:t>
      </w:r>
      <w:r w:rsidR="004E7DA2" w:rsidRPr="006F2679">
        <w:rPr>
          <w:sz w:val="28"/>
          <w:szCs w:val="21"/>
        </w:rPr>
        <w:t>с использованием грифа: «УТВЕРЖДАЮ»;</w:t>
      </w:r>
    </w:p>
    <w:p w:rsidR="004E7DA2" w:rsidRPr="00B37861" w:rsidRDefault="006F2679" w:rsidP="006F2679">
      <w:pPr>
        <w:pStyle w:val="a5"/>
        <w:shd w:val="clear" w:color="auto" w:fill="FFFFFF"/>
        <w:spacing w:before="0" w:beforeAutospacing="0" w:after="0" w:afterAutospacing="0" w:line="360" w:lineRule="auto"/>
        <w:ind w:firstLine="709"/>
        <w:jc w:val="both"/>
        <w:rPr>
          <w:sz w:val="28"/>
          <w:szCs w:val="21"/>
        </w:rPr>
      </w:pPr>
      <w:r>
        <w:rPr>
          <w:sz w:val="28"/>
          <w:szCs w:val="21"/>
        </w:rPr>
        <w:t xml:space="preserve">- </w:t>
      </w:r>
      <w:r w:rsidR="004E7DA2" w:rsidRPr="006F2679">
        <w:rPr>
          <w:sz w:val="28"/>
          <w:szCs w:val="21"/>
        </w:rPr>
        <w:t>путем </w:t>
      </w:r>
      <w:hyperlink r:id="rId21" w:history="1">
        <w:r w:rsidR="004E7DA2" w:rsidRPr="006F2679">
          <w:rPr>
            <w:rStyle w:val="a4"/>
            <w:color w:val="auto"/>
            <w:sz w:val="28"/>
            <w:szCs w:val="21"/>
            <w:u w:val="none"/>
            <w:bdr w:val="none" w:sz="0" w:space="0" w:color="auto" w:frame="1"/>
          </w:rPr>
          <w:t>издания приказа</w:t>
        </w:r>
      </w:hyperlink>
      <w:r w:rsidR="001828D1" w:rsidRPr="00B37861">
        <w:rPr>
          <w:sz w:val="28"/>
          <w:szCs w:val="21"/>
        </w:rPr>
        <w:t xml:space="preserve"> </w:t>
      </w:r>
      <w:r w:rsidR="002158B1" w:rsidRPr="00B37861">
        <w:rPr>
          <w:sz w:val="28"/>
          <w:szCs w:val="21"/>
        </w:rPr>
        <w:t>[</w:t>
      </w:r>
      <w:r w:rsidR="002158B1">
        <w:rPr>
          <w:sz w:val="28"/>
          <w:szCs w:val="21"/>
        </w:rPr>
        <w:t>11</w:t>
      </w:r>
      <w:r w:rsidR="001828D1" w:rsidRPr="00B37861">
        <w:rPr>
          <w:sz w:val="28"/>
          <w:szCs w:val="21"/>
        </w:rPr>
        <w:t>].</w:t>
      </w:r>
    </w:p>
    <w:p w:rsidR="004E7DA2" w:rsidRPr="006F2679" w:rsidRDefault="006F2679" w:rsidP="006F2679">
      <w:pPr>
        <w:pStyle w:val="a5"/>
        <w:shd w:val="clear" w:color="auto" w:fill="FFFFFF"/>
        <w:spacing w:before="0" w:beforeAutospacing="0" w:after="0" w:afterAutospacing="0" w:line="360" w:lineRule="auto"/>
        <w:ind w:firstLine="709"/>
        <w:jc w:val="both"/>
        <w:rPr>
          <w:sz w:val="28"/>
          <w:szCs w:val="21"/>
        </w:rPr>
      </w:pPr>
      <w:r>
        <w:rPr>
          <w:sz w:val="28"/>
          <w:szCs w:val="21"/>
        </w:rPr>
        <w:t>При этом</w:t>
      </w:r>
      <w:proofErr w:type="gramStart"/>
      <w:r>
        <w:rPr>
          <w:sz w:val="28"/>
          <w:szCs w:val="21"/>
        </w:rPr>
        <w:t>,</w:t>
      </w:r>
      <w:proofErr w:type="gramEnd"/>
      <w:r>
        <w:rPr>
          <w:sz w:val="28"/>
          <w:szCs w:val="21"/>
        </w:rPr>
        <w:t xml:space="preserve"> </w:t>
      </w:r>
      <w:r w:rsidR="004E7DA2" w:rsidRPr="006F2679">
        <w:rPr>
          <w:sz w:val="28"/>
          <w:szCs w:val="21"/>
        </w:rPr>
        <w:t>если речь идет только об одной или нескольких инструкциях возможно использовать только гриф, однако в больших компаниях с достаточно солидным штатом, подписать и проштамповать все документы будет накладно по времени, именно поэтому желательно использовать общий приказ.</w:t>
      </w:r>
    </w:p>
    <w:p w:rsidR="004E7DA2" w:rsidRPr="006F2679" w:rsidRDefault="004E7DA2" w:rsidP="006F2679">
      <w:pPr>
        <w:shd w:val="clear" w:color="auto" w:fill="FFFFFF"/>
        <w:spacing w:after="0" w:line="360" w:lineRule="auto"/>
        <w:ind w:firstLine="709"/>
        <w:jc w:val="both"/>
        <w:rPr>
          <w:rFonts w:ascii="Times New Roman" w:hAnsi="Times New Roman" w:cs="Times New Roman"/>
          <w:sz w:val="28"/>
          <w:szCs w:val="21"/>
          <w:shd w:val="clear" w:color="auto" w:fill="FFFFFF"/>
        </w:rPr>
      </w:pPr>
      <w:r w:rsidRPr="006F2679">
        <w:rPr>
          <w:rFonts w:ascii="Times New Roman" w:hAnsi="Times New Roman" w:cs="Times New Roman"/>
          <w:sz w:val="28"/>
          <w:szCs w:val="21"/>
          <w:shd w:val="clear" w:color="auto" w:fill="FFFFFF"/>
        </w:rPr>
        <w:t>Как правило, должностная инструкция создается к должности, а не к конкретному работнику.</w:t>
      </w:r>
    </w:p>
    <w:p w:rsidR="004E7DA2" w:rsidRDefault="004E7DA2" w:rsidP="004E7DA2">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4E7DA2">
        <w:rPr>
          <w:rFonts w:ascii="Times New Roman" w:eastAsia="Times New Roman" w:hAnsi="Times New Roman" w:cs="Times New Roman"/>
          <w:sz w:val="28"/>
          <w:szCs w:val="21"/>
          <w:lang w:eastAsia="ru-RU"/>
        </w:rPr>
        <w:t>При этом</w:t>
      </w:r>
      <w:proofErr w:type="gramStart"/>
      <w:r w:rsidRPr="004E7DA2">
        <w:rPr>
          <w:rFonts w:ascii="Times New Roman" w:eastAsia="Times New Roman" w:hAnsi="Times New Roman" w:cs="Times New Roman"/>
          <w:sz w:val="28"/>
          <w:szCs w:val="21"/>
          <w:lang w:eastAsia="ru-RU"/>
        </w:rPr>
        <w:t>,</w:t>
      </w:r>
      <w:proofErr w:type="gramEnd"/>
      <w:r w:rsidRPr="004E7DA2">
        <w:rPr>
          <w:rFonts w:ascii="Times New Roman" w:eastAsia="Times New Roman" w:hAnsi="Times New Roman" w:cs="Times New Roman"/>
          <w:sz w:val="28"/>
          <w:szCs w:val="21"/>
          <w:lang w:eastAsia="ru-RU"/>
        </w:rPr>
        <w:t xml:space="preserve"> при трудоустройстве каждый последующий специалист не только должен быть ознакомлен с оговоренным актом, но и должен поставить свою подпись.</w:t>
      </w:r>
    </w:p>
    <w:p w:rsidR="004E7DA2" w:rsidRPr="006F2679" w:rsidRDefault="004E7DA2" w:rsidP="006F2679">
      <w:pPr>
        <w:shd w:val="clear" w:color="auto" w:fill="FFFFFF"/>
        <w:spacing w:after="0" w:line="360" w:lineRule="auto"/>
        <w:ind w:firstLine="709"/>
        <w:jc w:val="both"/>
        <w:rPr>
          <w:rFonts w:ascii="Times New Roman" w:hAnsi="Times New Roman" w:cs="Times New Roman"/>
          <w:sz w:val="28"/>
          <w:szCs w:val="28"/>
          <w:shd w:val="clear" w:color="auto" w:fill="FFFFFF"/>
        </w:rPr>
      </w:pPr>
      <w:r w:rsidRPr="006F2679">
        <w:rPr>
          <w:rFonts w:ascii="Times New Roman" w:hAnsi="Times New Roman" w:cs="Times New Roman"/>
          <w:sz w:val="28"/>
          <w:szCs w:val="28"/>
          <w:shd w:val="clear" w:color="auto" w:fill="FFFFFF"/>
        </w:rPr>
        <w:t>А так как множество неразборчивых росписей могут внести путаницу, желательно к инструкции прикрепить ознакомительный лист в виде таблички всего на несколько граф.</w:t>
      </w:r>
    </w:p>
    <w:p w:rsidR="004E7DA2" w:rsidRPr="006F2679" w:rsidRDefault="004E7DA2" w:rsidP="006F2679">
      <w:pPr>
        <w:shd w:val="clear" w:color="auto" w:fill="FFFFFF"/>
        <w:spacing w:after="0" w:line="360" w:lineRule="auto"/>
        <w:ind w:firstLine="709"/>
        <w:jc w:val="both"/>
        <w:rPr>
          <w:rFonts w:ascii="Times New Roman" w:hAnsi="Times New Roman" w:cs="Times New Roman"/>
          <w:sz w:val="28"/>
          <w:szCs w:val="28"/>
          <w:shd w:val="clear" w:color="auto" w:fill="FFFFFF"/>
        </w:rPr>
      </w:pPr>
      <w:r w:rsidRPr="006F2679">
        <w:rPr>
          <w:rFonts w:ascii="Times New Roman" w:hAnsi="Times New Roman" w:cs="Times New Roman"/>
          <w:sz w:val="28"/>
          <w:szCs w:val="28"/>
          <w:shd w:val="clear" w:color="auto" w:fill="FFFFFF"/>
        </w:rPr>
        <w:t>В случае</w:t>
      </w:r>
      <w:proofErr w:type="gramStart"/>
      <w:r w:rsidRPr="006F2679">
        <w:rPr>
          <w:rFonts w:ascii="Times New Roman" w:hAnsi="Times New Roman" w:cs="Times New Roman"/>
          <w:sz w:val="28"/>
          <w:szCs w:val="28"/>
          <w:shd w:val="clear" w:color="auto" w:fill="FFFFFF"/>
        </w:rPr>
        <w:t>,</w:t>
      </w:r>
      <w:proofErr w:type="gramEnd"/>
      <w:r w:rsidRPr="006F2679">
        <w:rPr>
          <w:rFonts w:ascii="Times New Roman" w:hAnsi="Times New Roman" w:cs="Times New Roman"/>
          <w:sz w:val="28"/>
          <w:szCs w:val="28"/>
          <w:shd w:val="clear" w:color="auto" w:fill="FFFFFF"/>
        </w:rPr>
        <w:t xml:space="preserve"> если направления деятельности учреждения меняются, и круг обязанностей штатного сотрудника изменяется либо расширяется, издается приказ о </w:t>
      </w:r>
      <w:hyperlink r:id="rId22" w:history="1">
        <w:r w:rsidRPr="006F2679">
          <w:rPr>
            <w:rStyle w:val="a4"/>
            <w:rFonts w:ascii="Times New Roman" w:hAnsi="Times New Roman" w:cs="Times New Roman"/>
            <w:color w:val="auto"/>
            <w:sz w:val="28"/>
            <w:szCs w:val="28"/>
            <w:u w:val="none"/>
            <w:bdr w:val="none" w:sz="0" w:space="0" w:color="auto" w:frame="1"/>
            <w:shd w:val="clear" w:color="auto" w:fill="FFFFFF"/>
          </w:rPr>
          <w:t>внесении изменений</w:t>
        </w:r>
      </w:hyperlink>
      <w:r w:rsidRPr="006F2679">
        <w:rPr>
          <w:rFonts w:ascii="Times New Roman" w:hAnsi="Times New Roman" w:cs="Times New Roman"/>
          <w:sz w:val="28"/>
          <w:szCs w:val="28"/>
          <w:shd w:val="clear" w:color="auto" w:fill="FFFFFF"/>
        </w:rPr>
        <w:t> в некоторые пункты.</w:t>
      </w:r>
    </w:p>
    <w:p w:rsidR="004E7DA2" w:rsidRPr="006F2679" w:rsidRDefault="004E7DA2" w:rsidP="006F2679">
      <w:pPr>
        <w:spacing w:after="0" w:line="360" w:lineRule="auto"/>
        <w:ind w:firstLine="709"/>
        <w:jc w:val="both"/>
        <w:rPr>
          <w:rFonts w:ascii="Times New Roman" w:hAnsi="Times New Roman" w:cs="Times New Roman"/>
          <w:sz w:val="28"/>
        </w:rPr>
      </w:pPr>
      <w:r w:rsidRPr="006F2679">
        <w:rPr>
          <w:rFonts w:ascii="Times New Roman" w:hAnsi="Times New Roman" w:cs="Times New Roman"/>
          <w:sz w:val="28"/>
        </w:rPr>
        <w:t>При этом</w:t>
      </w:r>
      <w:proofErr w:type="gramStart"/>
      <w:r w:rsidRPr="006F2679">
        <w:rPr>
          <w:rFonts w:ascii="Times New Roman" w:hAnsi="Times New Roman" w:cs="Times New Roman"/>
          <w:sz w:val="28"/>
        </w:rPr>
        <w:t>,</w:t>
      </w:r>
      <w:proofErr w:type="gramEnd"/>
      <w:r w:rsidRPr="006F2679">
        <w:rPr>
          <w:rFonts w:ascii="Times New Roman" w:hAnsi="Times New Roman" w:cs="Times New Roman"/>
          <w:sz w:val="28"/>
        </w:rPr>
        <w:t xml:space="preserve"> если инструкция видоизменяется кардинально, издается уже новая в другой редакции.</w:t>
      </w:r>
    </w:p>
    <w:p w:rsidR="006F2679" w:rsidRDefault="006F2679" w:rsidP="006F2679">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6F2679">
        <w:rPr>
          <w:rFonts w:ascii="Times New Roman" w:eastAsia="Times New Roman" w:hAnsi="Times New Roman" w:cs="Times New Roman"/>
          <w:bCs/>
          <w:sz w:val="28"/>
          <w:szCs w:val="21"/>
          <w:lang w:eastAsia="ru-RU"/>
        </w:rPr>
        <w:t>Е</w:t>
      </w:r>
      <w:r w:rsidR="009921E6" w:rsidRPr="006F2679">
        <w:rPr>
          <w:rFonts w:ascii="Times New Roman" w:eastAsia="Times New Roman" w:hAnsi="Times New Roman" w:cs="Times New Roman"/>
          <w:bCs/>
          <w:sz w:val="28"/>
          <w:szCs w:val="21"/>
          <w:lang w:eastAsia="ru-RU"/>
        </w:rPr>
        <w:t>сли по решению руководства и с согласия работника предстоит совмещение двух должностей возможно два варианта, в частности:</w:t>
      </w:r>
    </w:p>
    <w:p w:rsidR="006F2679" w:rsidRDefault="00EF0642" w:rsidP="00EF0642">
      <w:pPr>
        <w:shd w:val="clear" w:color="auto" w:fill="FFFFFF"/>
        <w:tabs>
          <w:tab w:val="left" w:pos="851"/>
        </w:tabs>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lastRenderedPageBreak/>
        <w:t>-</w:t>
      </w:r>
      <w:r w:rsidRPr="00EF0642">
        <w:rPr>
          <w:rFonts w:ascii="Times New Roman" w:eastAsia="Times New Roman" w:hAnsi="Times New Roman" w:cs="Times New Roman"/>
          <w:sz w:val="28"/>
          <w:szCs w:val="21"/>
          <w:lang w:eastAsia="ru-RU"/>
        </w:rPr>
        <w:tab/>
      </w:r>
      <w:r w:rsidR="009921E6" w:rsidRPr="009921E6">
        <w:rPr>
          <w:rFonts w:ascii="Times New Roman" w:eastAsia="Times New Roman" w:hAnsi="Times New Roman" w:cs="Times New Roman"/>
          <w:sz w:val="28"/>
          <w:szCs w:val="21"/>
          <w:lang w:eastAsia="ru-RU"/>
        </w:rPr>
        <w:t xml:space="preserve">оформление именной инструкции, действие которой будет распространяться только на одного сотрудника, а не на </w:t>
      </w:r>
      <w:proofErr w:type="gramStart"/>
      <w:r w:rsidR="009921E6" w:rsidRPr="009921E6">
        <w:rPr>
          <w:rFonts w:ascii="Times New Roman" w:eastAsia="Times New Roman" w:hAnsi="Times New Roman" w:cs="Times New Roman"/>
          <w:sz w:val="28"/>
          <w:szCs w:val="21"/>
          <w:lang w:eastAsia="ru-RU"/>
        </w:rPr>
        <w:t>последующих</w:t>
      </w:r>
      <w:proofErr w:type="gramEnd"/>
      <w:r w:rsidR="009921E6" w:rsidRPr="009921E6">
        <w:rPr>
          <w:rFonts w:ascii="Times New Roman" w:eastAsia="Times New Roman" w:hAnsi="Times New Roman" w:cs="Times New Roman"/>
          <w:sz w:val="28"/>
          <w:szCs w:val="21"/>
          <w:lang w:eastAsia="ru-RU"/>
        </w:rPr>
        <w:t>, после его увольнения;</w:t>
      </w:r>
    </w:p>
    <w:p w:rsidR="009921E6" w:rsidRPr="006F2679" w:rsidRDefault="00EF0642" w:rsidP="00EF0642">
      <w:pPr>
        <w:shd w:val="clear" w:color="auto" w:fill="FFFFFF"/>
        <w:tabs>
          <w:tab w:val="left" w:pos="851"/>
        </w:tabs>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w:t>
      </w:r>
      <w:r w:rsidRPr="00EF0642">
        <w:rPr>
          <w:rFonts w:ascii="Times New Roman" w:eastAsia="Times New Roman" w:hAnsi="Times New Roman" w:cs="Times New Roman"/>
          <w:sz w:val="28"/>
          <w:szCs w:val="21"/>
          <w:lang w:eastAsia="ru-RU"/>
        </w:rPr>
        <w:tab/>
      </w:r>
      <w:r w:rsidR="009921E6" w:rsidRPr="009921E6">
        <w:rPr>
          <w:rFonts w:ascii="Times New Roman" w:eastAsia="Times New Roman" w:hAnsi="Times New Roman" w:cs="Times New Roman"/>
          <w:sz w:val="28"/>
          <w:szCs w:val="21"/>
          <w:lang w:eastAsia="ru-RU"/>
        </w:rPr>
        <w:t>ознакомление с обеими инструкциями по двум должностям с одновременным изданием приказа о совмещении и доплате.</w:t>
      </w:r>
    </w:p>
    <w:p w:rsidR="009921E6" w:rsidRPr="0052478A" w:rsidRDefault="009921E6" w:rsidP="006F2679">
      <w:pPr>
        <w:spacing w:after="0" w:line="360" w:lineRule="auto"/>
        <w:ind w:firstLine="709"/>
        <w:jc w:val="both"/>
        <w:rPr>
          <w:rFonts w:ascii="Times New Roman" w:hAnsi="Times New Roman" w:cs="Times New Roman"/>
          <w:sz w:val="28"/>
        </w:rPr>
      </w:pPr>
      <w:r w:rsidRPr="006F2679">
        <w:rPr>
          <w:rFonts w:ascii="Times New Roman" w:hAnsi="Times New Roman" w:cs="Times New Roman"/>
          <w:sz w:val="28"/>
        </w:rPr>
        <w:t>Согласно п.657 </w:t>
      </w:r>
      <w:r w:rsidRPr="0052478A">
        <w:rPr>
          <w:rFonts w:ascii="Times New Roman" w:hAnsi="Times New Roman" w:cs="Times New Roman"/>
          <w:sz w:val="28"/>
        </w:rPr>
        <w:t xml:space="preserve">Приказа Минкультуры России от 25.08.2010 </w:t>
      </w:r>
      <w:r w:rsidR="0052478A">
        <w:rPr>
          <w:rFonts w:ascii="Times New Roman" w:hAnsi="Times New Roman" w:cs="Times New Roman"/>
          <w:sz w:val="28"/>
        </w:rPr>
        <w:t>№</w:t>
      </w:r>
      <w:r w:rsidRPr="0052478A">
        <w:rPr>
          <w:rFonts w:ascii="Times New Roman" w:hAnsi="Times New Roman" w:cs="Times New Roman"/>
          <w:sz w:val="28"/>
        </w:rPr>
        <w:t>558</w:t>
      </w:r>
      <w:r w:rsidRPr="006F2679">
        <w:rPr>
          <w:rFonts w:ascii="Times New Roman" w:hAnsi="Times New Roman" w:cs="Times New Roman"/>
          <w:sz w:val="28"/>
        </w:rPr>
        <w:t> трудовые договоры, а также иные соглашения и инструкции относятся к документации по личному составу, срок хранения которых составляет 75 л</w:t>
      </w:r>
      <w:r w:rsidR="0052478A">
        <w:rPr>
          <w:rFonts w:ascii="Times New Roman" w:hAnsi="Times New Roman" w:cs="Times New Roman"/>
          <w:sz w:val="28"/>
        </w:rPr>
        <w:t xml:space="preserve">ет </w:t>
      </w:r>
      <w:r w:rsidR="0052478A" w:rsidRPr="0052478A">
        <w:rPr>
          <w:rFonts w:ascii="Times New Roman" w:hAnsi="Times New Roman" w:cs="Times New Roman"/>
          <w:sz w:val="28"/>
        </w:rPr>
        <w:t>[3].</w:t>
      </w:r>
    </w:p>
    <w:p w:rsidR="009921E6" w:rsidRPr="006F2679" w:rsidRDefault="009921E6" w:rsidP="006F2679">
      <w:pPr>
        <w:spacing w:after="0" w:line="360" w:lineRule="auto"/>
        <w:ind w:firstLine="709"/>
        <w:jc w:val="both"/>
        <w:rPr>
          <w:rFonts w:ascii="Times New Roman" w:hAnsi="Times New Roman" w:cs="Times New Roman"/>
          <w:sz w:val="28"/>
        </w:rPr>
      </w:pPr>
      <w:r w:rsidRPr="006F2679">
        <w:rPr>
          <w:rFonts w:ascii="Times New Roman" w:hAnsi="Times New Roman" w:cs="Times New Roman"/>
          <w:sz w:val="28"/>
        </w:rPr>
        <w:t>При этом</w:t>
      </w:r>
      <w:proofErr w:type="gramStart"/>
      <w:r w:rsidRPr="006F2679">
        <w:rPr>
          <w:rFonts w:ascii="Times New Roman" w:hAnsi="Times New Roman" w:cs="Times New Roman"/>
          <w:sz w:val="28"/>
        </w:rPr>
        <w:t>,</w:t>
      </w:r>
      <w:proofErr w:type="gramEnd"/>
      <w:r w:rsidRPr="006F2679">
        <w:rPr>
          <w:rFonts w:ascii="Times New Roman" w:hAnsi="Times New Roman" w:cs="Times New Roman"/>
          <w:sz w:val="28"/>
        </w:rPr>
        <w:t xml:space="preserve"> до передачи в архив инструкции находятся в отделе кадров в двух либо единственном экземпляре.</w:t>
      </w:r>
    </w:p>
    <w:p w:rsidR="009921E6" w:rsidRPr="006F2679" w:rsidRDefault="009921E6" w:rsidP="006F2679">
      <w:pPr>
        <w:spacing w:after="0" w:line="360" w:lineRule="auto"/>
        <w:ind w:firstLine="709"/>
        <w:jc w:val="both"/>
        <w:rPr>
          <w:rFonts w:ascii="Times New Roman" w:hAnsi="Times New Roman" w:cs="Times New Roman"/>
          <w:sz w:val="28"/>
        </w:rPr>
      </w:pPr>
      <w:r w:rsidRPr="006F2679">
        <w:rPr>
          <w:rFonts w:ascii="Times New Roman" w:hAnsi="Times New Roman" w:cs="Times New Roman"/>
          <w:sz w:val="28"/>
        </w:rPr>
        <w:t>То есть, если компания состоит из многих структурных подразделений, разрабатывается три экземпляра, один из них подкладывается под положение о них же, второй хран</w:t>
      </w:r>
      <w:r w:rsidR="006F2679">
        <w:rPr>
          <w:rFonts w:ascii="Times New Roman" w:hAnsi="Times New Roman" w:cs="Times New Roman"/>
          <w:sz w:val="28"/>
        </w:rPr>
        <w:t xml:space="preserve">ится в отделе кадров, а третий </w:t>
      </w:r>
      <w:r w:rsidR="006F2679" w:rsidRPr="00B96F24">
        <w:rPr>
          <w:sz w:val="28"/>
          <w:szCs w:val="27"/>
        </w:rPr>
        <w:t>–</w:t>
      </w:r>
      <w:r w:rsidRPr="006F2679">
        <w:rPr>
          <w:rFonts w:ascii="Times New Roman" w:hAnsi="Times New Roman" w:cs="Times New Roman"/>
          <w:sz w:val="28"/>
        </w:rPr>
        <w:t xml:space="preserve"> уже у сотрудника.</w:t>
      </w:r>
    </w:p>
    <w:p w:rsidR="009921E6" w:rsidRPr="006F2679" w:rsidRDefault="009921E6" w:rsidP="006F2679">
      <w:pPr>
        <w:spacing w:after="0" w:line="360" w:lineRule="auto"/>
        <w:ind w:firstLine="709"/>
        <w:jc w:val="both"/>
        <w:rPr>
          <w:rFonts w:ascii="Times New Roman" w:hAnsi="Times New Roman" w:cs="Times New Roman"/>
          <w:sz w:val="28"/>
        </w:rPr>
      </w:pPr>
      <w:r w:rsidRPr="006F2679">
        <w:rPr>
          <w:rFonts w:ascii="Times New Roman" w:hAnsi="Times New Roman" w:cs="Times New Roman"/>
          <w:sz w:val="28"/>
        </w:rPr>
        <w:t>Если же учреждение сравнительно невелико, работник кадров хранит только один экземпляр, а вот второй выдается работнику под роспись на руки.</w:t>
      </w:r>
    </w:p>
    <w:p w:rsidR="009921E6" w:rsidRPr="006F2679" w:rsidRDefault="009921E6" w:rsidP="006F2679">
      <w:pPr>
        <w:spacing w:after="0" w:line="360" w:lineRule="auto"/>
        <w:ind w:firstLine="709"/>
        <w:jc w:val="both"/>
        <w:rPr>
          <w:rFonts w:ascii="Times New Roman" w:hAnsi="Times New Roman" w:cs="Times New Roman"/>
          <w:sz w:val="28"/>
        </w:rPr>
      </w:pPr>
      <w:r w:rsidRPr="006F2679">
        <w:rPr>
          <w:rFonts w:ascii="Times New Roman" w:hAnsi="Times New Roman" w:cs="Times New Roman"/>
          <w:sz w:val="28"/>
        </w:rPr>
        <w:t>Как правило, мало кто из кадровых работников подходит к созданию должностных инструкций с большим рвением и энтузиазмом.</w:t>
      </w:r>
    </w:p>
    <w:p w:rsidR="009921E6" w:rsidRPr="006F2679" w:rsidRDefault="009921E6" w:rsidP="006F2679">
      <w:pPr>
        <w:spacing w:after="0" w:line="360" w:lineRule="auto"/>
        <w:ind w:firstLine="709"/>
        <w:jc w:val="both"/>
        <w:rPr>
          <w:rFonts w:ascii="Times New Roman" w:hAnsi="Times New Roman" w:cs="Times New Roman"/>
          <w:sz w:val="28"/>
        </w:rPr>
      </w:pPr>
      <w:r w:rsidRPr="006F2679">
        <w:rPr>
          <w:rFonts w:ascii="Times New Roman" w:hAnsi="Times New Roman" w:cs="Times New Roman"/>
          <w:sz w:val="28"/>
        </w:rPr>
        <w:t>Наоборот, многие относятся к их оформлению как к формальности, что собственно впоследствии и приводит к сложностям.</w:t>
      </w:r>
    </w:p>
    <w:p w:rsidR="009921E6" w:rsidRPr="006F2679" w:rsidRDefault="009921E6" w:rsidP="006F2679">
      <w:pPr>
        <w:spacing w:after="0" w:line="360" w:lineRule="auto"/>
        <w:ind w:firstLine="709"/>
        <w:jc w:val="both"/>
        <w:rPr>
          <w:rFonts w:ascii="Times New Roman" w:hAnsi="Times New Roman" w:cs="Times New Roman"/>
          <w:sz w:val="28"/>
        </w:rPr>
      </w:pPr>
      <w:r w:rsidRPr="006F2679">
        <w:rPr>
          <w:rFonts w:ascii="Times New Roman" w:hAnsi="Times New Roman" w:cs="Times New Roman"/>
          <w:sz w:val="28"/>
        </w:rPr>
        <w:t>В частности, кадровики берут за основу типовые инструкции, забывая о специфике компании, что в будущем приводит к спору уже с самими работниками, которые не желают исполнять обязанности, не присущие их должности либо же не включенные изначально.</w:t>
      </w:r>
    </w:p>
    <w:p w:rsidR="00E75F42" w:rsidRDefault="00E75F42" w:rsidP="00CA5EA7">
      <w:pPr>
        <w:spacing w:after="0" w:line="360" w:lineRule="auto"/>
        <w:ind w:firstLine="709"/>
        <w:jc w:val="both"/>
        <w:rPr>
          <w:rFonts w:ascii="Times New Roman" w:hAnsi="Times New Roman" w:cs="Times New Roman"/>
          <w:sz w:val="28"/>
          <w:szCs w:val="21"/>
        </w:rPr>
      </w:pPr>
    </w:p>
    <w:p w:rsidR="00E75F42" w:rsidRDefault="00E75F42" w:rsidP="00CA5EA7">
      <w:pPr>
        <w:spacing w:after="0" w:line="360" w:lineRule="auto"/>
        <w:ind w:firstLine="709"/>
        <w:jc w:val="both"/>
        <w:rPr>
          <w:rFonts w:ascii="Times New Roman" w:hAnsi="Times New Roman" w:cs="Times New Roman"/>
          <w:sz w:val="28"/>
          <w:szCs w:val="21"/>
        </w:rPr>
      </w:pPr>
    </w:p>
    <w:p w:rsidR="00E75F42" w:rsidRDefault="00E75F42" w:rsidP="00CA5EA7">
      <w:pPr>
        <w:spacing w:after="0" w:line="360" w:lineRule="auto"/>
        <w:ind w:firstLine="709"/>
        <w:jc w:val="both"/>
        <w:rPr>
          <w:rFonts w:ascii="Times New Roman" w:hAnsi="Times New Roman" w:cs="Times New Roman"/>
          <w:sz w:val="28"/>
          <w:szCs w:val="21"/>
        </w:rPr>
      </w:pPr>
    </w:p>
    <w:p w:rsidR="00E75F42" w:rsidRDefault="00E75F42" w:rsidP="00CA5EA7">
      <w:pPr>
        <w:spacing w:after="0" w:line="360" w:lineRule="auto"/>
        <w:ind w:firstLine="709"/>
        <w:jc w:val="both"/>
        <w:rPr>
          <w:rFonts w:ascii="Times New Roman" w:hAnsi="Times New Roman" w:cs="Times New Roman"/>
          <w:sz w:val="28"/>
          <w:szCs w:val="21"/>
        </w:rPr>
      </w:pPr>
    </w:p>
    <w:p w:rsidR="00E75F42" w:rsidRDefault="00E75F42" w:rsidP="00E75F4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2 Методологические основы до</w:t>
      </w:r>
      <w:r w:rsidR="00B67C17">
        <w:rPr>
          <w:rFonts w:ascii="Times New Roman" w:hAnsi="Times New Roman" w:cs="Times New Roman"/>
          <w:sz w:val="28"/>
        </w:rPr>
        <w:t>лжностной инструкции на примере типового предприятия</w:t>
      </w:r>
    </w:p>
    <w:p w:rsidR="00E75F42" w:rsidRDefault="00E75F42" w:rsidP="00E75F42">
      <w:pPr>
        <w:spacing w:after="0" w:line="360" w:lineRule="auto"/>
        <w:ind w:firstLine="709"/>
        <w:jc w:val="both"/>
        <w:rPr>
          <w:rFonts w:ascii="Times New Roman" w:hAnsi="Times New Roman" w:cs="Times New Roman"/>
          <w:sz w:val="28"/>
        </w:rPr>
      </w:pPr>
    </w:p>
    <w:p w:rsidR="00E75F42" w:rsidRDefault="00E75F42" w:rsidP="00E75F42">
      <w:pPr>
        <w:spacing w:after="0" w:line="360" w:lineRule="auto"/>
        <w:ind w:firstLine="709"/>
        <w:jc w:val="both"/>
        <w:rPr>
          <w:rFonts w:ascii="Times New Roman" w:hAnsi="Times New Roman" w:cs="Times New Roman"/>
          <w:sz w:val="28"/>
        </w:rPr>
      </w:pPr>
      <w:r>
        <w:rPr>
          <w:rFonts w:ascii="Times New Roman" w:hAnsi="Times New Roman" w:cs="Times New Roman"/>
          <w:sz w:val="28"/>
        </w:rPr>
        <w:t>2.1 Общие положения деятельности работников отдела кадров</w:t>
      </w:r>
    </w:p>
    <w:p w:rsidR="00E75F42" w:rsidRDefault="00E75F42" w:rsidP="00E75F42">
      <w:pPr>
        <w:spacing w:after="0" w:line="360" w:lineRule="auto"/>
        <w:ind w:firstLine="709"/>
        <w:jc w:val="both"/>
        <w:rPr>
          <w:rFonts w:ascii="Times New Roman" w:hAnsi="Times New Roman" w:cs="Times New Roman"/>
          <w:sz w:val="28"/>
        </w:rPr>
      </w:pPr>
    </w:p>
    <w:p w:rsidR="00D46002" w:rsidRDefault="00E75F42" w:rsidP="00D46002">
      <w:pPr>
        <w:spacing w:after="0" w:line="360" w:lineRule="auto"/>
        <w:ind w:firstLine="709"/>
        <w:jc w:val="both"/>
        <w:rPr>
          <w:rFonts w:ascii="Times New Roman" w:hAnsi="Times New Roman" w:cs="Times New Roman"/>
          <w:sz w:val="28"/>
          <w:szCs w:val="28"/>
          <w:shd w:val="clear" w:color="auto" w:fill="FFFFFF"/>
        </w:rPr>
      </w:pPr>
      <w:r w:rsidRPr="00D46002">
        <w:rPr>
          <w:rStyle w:val="a7"/>
          <w:rFonts w:ascii="Times New Roman" w:hAnsi="Times New Roman" w:cs="Times New Roman"/>
          <w:i w:val="0"/>
          <w:sz w:val="28"/>
          <w:szCs w:val="28"/>
          <w:shd w:val="clear" w:color="auto" w:fill="FFFFFF"/>
        </w:rPr>
        <w:t>Должностная инструкция</w:t>
      </w:r>
      <w:r w:rsidRPr="00D46002">
        <w:rPr>
          <w:rFonts w:ascii="Times New Roman" w:hAnsi="Times New Roman" w:cs="Times New Roman"/>
          <w:sz w:val="28"/>
          <w:szCs w:val="28"/>
          <w:shd w:val="clear" w:color="auto" w:fill="FFFFFF"/>
        </w:rPr>
        <w:t xml:space="preserve"> – индивидуальный документ, хотя и может составляться на базе типовых </w:t>
      </w:r>
      <w:r w:rsidR="00D46002">
        <w:rPr>
          <w:rFonts w:ascii="Times New Roman" w:hAnsi="Times New Roman" w:cs="Times New Roman"/>
          <w:sz w:val="28"/>
          <w:szCs w:val="28"/>
          <w:shd w:val="clear" w:color="auto" w:fill="FFFFFF"/>
        </w:rPr>
        <w:t>квалификационных характеристик.</w:t>
      </w:r>
    </w:p>
    <w:p w:rsidR="00D46002" w:rsidRPr="001C6F0C" w:rsidRDefault="00E75F42" w:rsidP="00D46002">
      <w:pPr>
        <w:spacing w:after="0" w:line="360" w:lineRule="auto"/>
        <w:ind w:firstLine="709"/>
        <w:jc w:val="both"/>
        <w:rPr>
          <w:rFonts w:ascii="Times New Roman" w:hAnsi="Times New Roman" w:cs="Times New Roman"/>
          <w:sz w:val="28"/>
          <w:szCs w:val="28"/>
          <w:shd w:val="clear" w:color="auto" w:fill="FFFFFF"/>
        </w:rPr>
      </w:pPr>
      <w:r w:rsidRPr="00D46002">
        <w:rPr>
          <w:rFonts w:ascii="Times New Roman" w:hAnsi="Times New Roman" w:cs="Times New Roman"/>
          <w:sz w:val="28"/>
          <w:szCs w:val="28"/>
          <w:shd w:val="clear" w:color="auto" w:fill="FFFFFF"/>
        </w:rPr>
        <w:t>Конкретные должностные инструкции, составляемые на определенную должность на данном предприятии, вс</w:t>
      </w:r>
      <w:r w:rsidR="00D46002">
        <w:rPr>
          <w:rFonts w:ascii="Times New Roman" w:hAnsi="Times New Roman" w:cs="Times New Roman"/>
          <w:sz w:val="28"/>
          <w:szCs w:val="28"/>
          <w:shd w:val="clear" w:color="auto" w:fill="FFFFFF"/>
        </w:rPr>
        <w:t>егда имеют свои особенности, так как</w:t>
      </w:r>
      <w:r w:rsidRPr="00D46002">
        <w:rPr>
          <w:rFonts w:ascii="Times New Roman" w:hAnsi="Times New Roman" w:cs="Times New Roman"/>
          <w:sz w:val="28"/>
          <w:szCs w:val="28"/>
          <w:shd w:val="clear" w:color="auto" w:fill="FFFFFF"/>
        </w:rPr>
        <w:t xml:space="preserve"> любая организация имеет свою специфику в направлении </w:t>
      </w:r>
      <w:r w:rsidR="001C6F0C">
        <w:rPr>
          <w:rFonts w:ascii="Times New Roman" w:hAnsi="Times New Roman" w:cs="Times New Roman"/>
          <w:sz w:val="28"/>
          <w:szCs w:val="28"/>
          <w:shd w:val="clear" w:color="auto" w:fill="FFFFFF"/>
        </w:rPr>
        <w:t>деятельности или в объеме работ</w:t>
      </w:r>
      <w:r w:rsidR="001C6F0C" w:rsidRPr="001C6F0C">
        <w:rPr>
          <w:rFonts w:ascii="Times New Roman" w:hAnsi="Times New Roman" w:cs="Times New Roman"/>
          <w:sz w:val="28"/>
          <w:szCs w:val="28"/>
          <w:shd w:val="clear" w:color="auto" w:fill="FFFFFF"/>
        </w:rPr>
        <w:t xml:space="preserve"> [7].</w:t>
      </w:r>
    </w:p>
    <w:p w:rsidR="00D46002" w:rsidRDefault="00E75F42" w:rsidP="00D46002">
      <w:pPr>
        <w:spacing w:after="0" w:line="360" w:lineRule="auto"/>
        <w:ind w:firstLine="709"/>
        <w:jc w:val="both"/>
        <w:rPr>
          <w:rFonts w:ascii="Times New Roman" w:hAnsi="Times New Roman" w:cs="Times New Roman"/>
          <w:sz w:val="28"/>
          <w:szCs w:val="28"/>
          <w:shd w:val="clear" w:color="auto" w:fill="FFFFFF"/>
        </w:rPr>
      </w:pPr>
      <w:r w:rsidRPr="00D46002">
        <w:rPr>
          <w:rFonts w:ascii="Times New Roman" w:eastAsia="Times New Roman" w:hAnsi="Times New Roman" w:cs="Times New Roman"/>
          <w:sz w:val="28"/>
          <w:szCs w:val="28"/>
          <w:lang w:eastAsia="ru-RU"/>
        </w:rPr>
        <w:t>В разделе «Общие положения» обычно указывают:</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наименование должности в соот</w:t>
      </w:r>
      <w:r>
        <w:rPr>
          <w:rFonts w:ascii="Times New Roman" w:eastAsia="Times New Roman" w:hAnsi="Times New Roman" w:cs="Times New Roman"/>
          <w:sz w:val="28"/>
          <w:szCs w:val="28"/>
          <w:lang w:eastAsia="ru-RU"/>
        </w:rPr>
        <w:t xml:space="preserve">ветствии со штатным расписанием. </w:t>
      </w:r>
      <w:r w:rsidR="00E75F42" w:rsidRPr="00D46002">
        <w:rPr>
          <w:rFonts w:ascii="Times New Roman" w:hAnsi="Times New Roman" w:cs="Times New Roman"/>
          <w:sz w:val="28"/>
          <w:szCs w:val="28"/>
          <w:shd w:val="clear" w:color="auto" w:fill="FFFFFF"/>
        </w:rPr>
        <w:t>Она определяется в соответствии с Общероссийским классификатором профессий рабочих, должностей служащих и тарифных разрядов (</w:t>
      </w:r>
      <w:proofErr w:type="gramStart"/>
      <w:r w:rsidR="00E75F42" w:rsidRPr="00D46002">
        <w:rPr>
          <w:rFonts w:ascii="Times New Roman" w:hAnsi="Times New Roman" w:cs="Times New Roman"/>
          <w:sz w:val="28"/>
          <w:szCs w:val="28"/>
          <w:shd w:val="clear" w:color="auto" w:fill="FFFFFF"/>
        </w:rPr>
        <w:t>ОК</w:t>
      </w:r>
      <w:proofErr w:type="gramEnd"/>
      <w:r w:rsidR="00E75F42" w:rsidRPr="00D46002">
        <w:rPr>
          <w:rFonts w:ascii="Times New Roman" w:hAnsi="Times New Roman" w:cs="Times New Roman"/>
          <w:sz w:val="28"/>
          <w:szCs w:val="28"/>
          <w:shd w:val="clear" w:color="auto" w:fill="FFFFFF"/>
        </w:rPr>
        <w:t xml:space="preserve"> 016-94) – руководитель, специалист, технический исполнитель</w:t>
      </w:r>
      <w:r>
        <w:rPr>
          <w:rFonts w:ascii="Times New Roman" w:hAnsi="Times New Roman" w:cs="Times New Roman"/>
          <w:sz w:val="28"/>
          <w:szCs w:val="28"/>
          <w:shd w:val="clear" w:color="auto" w:fill="FFFFFF"/>
        </w:rPr>
        <w:t>;</w:t>
      </w:r>
    </w:p>
    <w:p w:rsidR="00D46002" w:rsidRPr="00E168D7"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требования, предъявляемые к уровню образования и стажу работы должностного лица (квалификационн</w:t>
      </w:r>
      <w:r>
        <w:rPr>
          <w:rFonts w:ascii="Times New Roman" w:eastAsia="Times New Roman" w:hAnsi="Times New Roman" w:cs="Times New Roman"/>
          <w:sz w:val="28"/>
          <w:szCs w:val="28"/>
          <w:lang w:eastAsia="ru-RU"/>
        </w:rPr>
        <w:t xml:space="preserve">ые требования). </w:t>
      </w:r>
      <w:r w:rsidR="00E75F42" w:rsidRPr="00D46002">
        <w:rPr>
          <w:rFonts w:ascii="Times New Roman" w:hAnsi="Times New Roman" w:cs="Times New Roman"/>
          <w:sz w:val="28"/>
          <w:szCs w:val="28"/>
        </w:rPr>
        <w:t>Этот пункт разрабатывает</w:t>
      </w:r>
      <w:r>
        <w:rPr>
          <w:rFonts w:ascii="Times New Roman" w:hAnsi="Times New Roman" w:cs="Times New Roman"/>
          <w:sz w:val="28"/>
          <w:szCs w:val="28"/>
        </w:rPr>
        <w:t>ся на основе положений раздела «требования к квалификации»</w:t>
      </w:r>
      <w:r w:rsidR="00E75F42" w:rsidRPr="00D46002">
        <w:rPr>
          <w:rFonts w:ascii="Times New Roman" w:hAnsi="Times New Roman" w:cs="Times New Roman"/>
          <w:sz w:val="28"/>
          <w:szCs w:val="28"/>
        </w:rPr>
        <w:t xml:space="preserve"> квалификационных характеристик по должностям служащих. </w:t>
      </w:r>
      <w:proofErr w:type="gramStart"/>
      <w:r w:rsidR="00E75F42" w:rsidRPr="00D46002">
        <w:rPr>
          <w:rFonts w:ascii="Times New Roman" w:hAnsi="Times New Roman" w:cs="Times New Roman"/>
          <w:sz w:val="28"/>
          <w:szCs w:val="28"/>
        </w:rPr>
        <w:t>Однако в общих положениях Квалификационного справочника должностей руководителей, специалистов и других служащих (постановление Министерства труда и социального развит</w:t>
      </w:r>
      <w:r w:rsidR="00DD6138">
        <w:rPr>
          <w:rFonts w:ascii="Times New Roman" w:hAnsi="Times New Roman" w:cs="Times New Roman"/>
          <w:sz w:val="28"/>
          <w:szCs w:val="28"/>
        </w:rPr>
        <w:t>ия РФ от 21 августа 1998 года №</w:t>
      </w:r>
      <w:r w:rsidR="00E75F42" w:rsidRPr="00D46002">
        <w:rPr>
          <w:rFonts w:ascii="Times New Roman" w:hAnsi="Times New Roman" w:cs="Times New Roman"/>
          <w:sz w:val="28"/>
          <w:szCs w:val="28"/>
        </w:rPr>
        <w:t>37) определено, что 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w:t>
      </w:r>
      <w:proofErr w:type="gramEnd"/>
      <w:r w:rsidR="00E75F42" w:rsidRPr="00D46002">
        <w:rPr>
          <w:rFonts w:ascii="Times New Roman" w:hAnsi="Times New Roman" w:cs="Times New Roman"/>
          <w:sz w:val="28"/>
          <w:szCs w:val="28"/>
        </w:rPr>
        <w:t xml:space="preserve"> комиссии, в порядке исключения, могут быть назначены на соответствующие должности так же, как и лица, имеющие специ</w:t>
      </w:r>
      <w:r w:rsidR="00E168D7">
        <w:rPr>
          <w:rFonts w:ascii="Times New Roman" w:hAnsi="Times New Roman" w:cs="Times New Roman"/>
          <w:sz w:val="28"/>
          <w:szCs w:val="28"/>
        </w:rPr>
        <w:t>альную подготовку и стаж работы</w:t>
      </w:r>
      <w:r w:rsidR="00E168D7" w:rsidRPr="00E168D7">
        <w:rPr>
          <w:rFonts w:ascii="Times New Roman" w:hAnsi="Times New Roman" w:cs="Times New Roman"/>
          <w:sz w:val="28"/>
          <w:szCs w:val="28"/>
        </w:rPr>
        <w:t xml:space="preserve"> [6].</w:t>
      </w:r>
    </w:p>
    <w:p w:rsidR="00D46002" w:rsidRDefault="00E75F42" w:rsidP="00D46002">
      <w:pPr>
        <w:spacing w:after="0" w:line="360" w:lineRule="auto"/>
        <w:ind w:firstLine="709"/>
        <w:jc w:val="both"/>
        <w:rPr>
          <w:rFonts w:ascii="Times New Roman" w:eastAsia="Times New Roman" w:hAnsi="Times New Roman" w:cs="Times New Roman"/>
          <w:sz w:val="28"/>
          <w:szCs w:val="28"/>
          <w:lang w:eastAsia="ru-RU"/>
        </w:rPr>
      </w:pPr>
      <w:r w:rsidRPr="00E75F42">
        <w:rPr>
          <w:rFonts w:ascii="Times New Roman" w:eastAsia="Times New Roman" w:hAnsi="Times New Roman" w:cs="Times New Roman"/>
          <w:sz w:val="28"/>
          <w:szCs w:val="28"/>
          <w:lang w:eastAsia="ru-RU"/>
        </w:rPr>
        <w:lastRenderedPageBreak/>
        <w:t>В характеристиках должностей специалистов предусматривается в пределах одной и той же должности без изменения ее наименования внутри</w:t>
      </w:r>
      <w:r w:rsidR="00C048EF">
        <w:rPr>
          <w:rFonts w:ascii="Times New Roman" w:eastAsia="Times New Roman" w:hAnsi="Times New Roman" w:cs="Times New Roman"/>
          <w:sz w:val="28"/>
          <w:szCs w:val="28"/>
          <w:lang w:eastAsia="ru-RU"/>
        </w:rPr>
        <w:t>-</w:t>
      </w:r>
      <w:r w:rsidRPr="00E75F42">
        <w:rPr>
          <w:rFonts w:ascii="Times New Roman" w:eastAsia="Times New Roman" w:hAnsi="Times New Roman" w:cs="Times New Roman"/>
          <w:sz w:val="28"/>
          <w:szCs w:val="28"/>
          <w:lang w:eastAsia="ru-RU"/>
        </w:rPr>
        <w:t>должностное категорирование по оплате труда. Квалификационные категории по оплате труда устанавливаются руководителем ор</w:t>
      </w:r>
      <w:r w:rsidR="00D46002">
        <w:rPr>
          <w:rFonts w:ascii="Times New Roman" w:eastAsia="Times New Roman" w:hAnsi="Times New Roman" w:cs="Times New Roman"/>
          <w:sz w:val="28"/>
          <w:szCs w:val="28"/>
          <w:lang w:eastAsia="ru-RU"/>
        </w:rPr>
        <w:t>ганизации.</w:t>
      </w:r>
    </w:p>
    <w:p w:rsidR="00D46002" w:rsidRDefault="00E75F42" w:rsidP="00D46002">
      <w:pPr>
        <w:spacing w:after="0" w:line="360" w:lineRule="auto"/>
        <w:ind w:firstLine="709"/>
        <w:jc w:val="both"/>
        <w:rPr>
          <w:rFonts w:ascii="Times New Roman" w:hAnsi="Times New Roman" w:cs="Times New Roman"/>
          <w:sz w:val="28"/>
          <w:szCs w:val="28"/>
          <w:shd w:val="clear" w:color="auto" w:fill="FFFFFF"/>
        </w:rPr>
      </w:pPr>
      <w:r w:rsidRPr="00E75F42">
        <w:rPr>
          <w:rFonts w:ascii="Times New Roman" w:eastAsia="Times New Roman" w:hAnsi="Times New Roman" w:cs="Times New Roman"/>
          <w:sz w:val="28"/>
          <w:szCs w:val="28"/>
          <w:lang w:eastAsia="ru-RU"/>
        </w:rPr>
        <w:t>При этом учитываются:</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степень самостоятельности работника при выполнении должностных обязанностей;</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ответственность за принимаемые решения;</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отношение к работе;</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эффективность и качество труда;</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профессиональные знания;</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опыт практической деятельности, определяемый стажем работы по специальности;</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другие факторы.</w:t>
      </w:r>
    </w:p>
    <w:p w:rsidR="00D46002" w:rsidRDefault="00D46002" w:rsidP="00B67C17">
      <w:pPr>
        <w:tabs>
          <w:tab w:val="left" w:pos="851"/>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67C17">
        <w:rPr>
          <w:rFonts w:ascii="Times New Roman" w:hAnsi="Times New Roman" w:cs="Times New Roman"/>
          <w:sz w:val="28"/>
          <w:szCs w:val="28"/>
          <w:shd w:val="clear" w:color="auto" w:fill="FFFFFF"/>
        </w:rPr>
        <w:tab/>
      </w:r>
      <w:r w:rsidR="00E75F42" w:rsidRPr="00E75F42">
        <w:rPr>
          <w:rFonts w:ascii="Times New Roman" w:eastAsia="Times New Roman" w:hAnsi="Times New Roman" w:cs="Times New Roman"/>
          <w:sz w:val="28"/>
          <w:szCs w:val="28"/>
          <w:lang w:eastAsia="ru-RU"/>
        </w:rPr>
        <w:t>непосредственную подчиненность (кому непосредственно подчиняется данное должностное лицо);</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порядок назначения и освобождения от должности;</w:t>
      </w:r>
    </w:p>
    <w:p w:rsidR="00D46002" w:rsidRDefault="0047675A" w:rsidP="0047675A">
      <w:pPr>
        <w:tabs>
          <w:tab w:val="left" w:pos="851"/>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r>
      <w:r w:rsidR="00E75F42" w:rsidRPr="00E75F42">
        <w:rPr>
          <w:rFonts w:ascii="Times New Roman" w:eastAsia="Times New Roman" w:hAnsi="Times New Roman" w:cs="Times New Roman"/>
          <w:sz w:val="28"/>
          <w:szCs w:val="28"/>
          <w:lang w:eastAsia="ru-RU"/>
        </w:rPr>
        <w:t>наличие и состав подчиненных (этот пункт корреспондирует с разделом «Ответственность», в котором, в случае наличия подчиненных, оговаривается ответственность не только за собственные действия данного работника</w:t>
      </w:r>
      <w:r w:rsidR="00D46002">
        <w:rPr>
          <w:rFonts w:ascii="Times New Roman" w:eastAsia="Times New Roman" w:hAnsi="Times New Roman" w:cs="Times New Roman"/>
          <w:sz w:val="28"/>
          <w:szCs w:val="28"/>
          <w:lang w:eastAsia="ru-RU"/>
        </w:rPr>
        <w:t xml:space="preserve">, но и за действия подчиненных). </w:t>
      </w:r>
      <w:r w:rsidR="00D46002" w:rsidRPr="00D46002">
        <w:rPr>
          <w:rFonts w:ascii="Times New Roman" w:hAnsi="Times New Roman" w:cs="Times New Roman"/>
          <w:sz w:val="28"/>
          <w:szCs w:val="28"/>
          <w:shd w:val="clear" w:color="auto" w:fill="FFFFFF"/>
        </w:rPr>
        <w:t>Пункт разраб</w:t>
      </w:r>
      <w:r w:rsidR="00D46002">
        <w:rPr>
          <w:rFonts w:ascii="Times New Roman" w:hAnsi="Times New Roman" w:cs="Times New Roman"/>
          <w:sz w:val="28"/>
          <w:szCs w:val="28"/>
          <w:shd w:val="clear" w:color="auto" w:fill="FFFFFF"/>
        </w:rPr>
        <w:t>атывается на основании раздела «должен знать»</w:t>
      </w:r>
      <w:r w:rsidR="00D46002" w:rsidRPr="00D46002">
        <w:rPr>
          <w:rFonts w:ascii="Times New Roman" w:hAnsi="Times New Roman" w:cs="Times New Roman"/>
          <w:sz w:val="28"/>
          <w:szCs w:val="28"/>
          <w:shd w:val="clear" w:color="auto" w:fill="FFFFFF"/>
        </w:rPr>
        <w:t xml:space="preserve"> квалификационных характеристик должностей служащих</w:t>
      </w:r>
      <w:r w:rsidR="00D46002">
        <w:rPr>
          <w:rFonts w:ascii="Times New Roman" w:hAnsi="Times New Roman" w:cs="Times New Roman"/>
          <w:sz w:val="28"/>
          <w:szCs w:val="28"/>
          <w:shd w:val="clear" w:color="auto" w:fill="FFFFFF"/>
        </w:rPr>
        <w:t>;</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 xml:space="preserve">порядок замещения (кто замещает данное должностное лицо во время его отсутствия, кого замещает данное должностное лицо). Данный пункт особенно важен в должностных </w:t>
      </w:r>
      <w:r>
        <w:rPr>
          <w:rFonts w:ascii="Times New Roman" w:eastAsia="Times New Roman" w:hAnsi="Times New Roman" w:cs="Times New Roman"/>
          <w:sz w:val="28"/>
          <w:szCs w:val="28"/>
          <w:lang w:eastAsia="ru-RU"/>
        </w:rPr>
        <w:t>инструкциях руководителей, так как</w:t>
      </w:r>
      <w:r w:rsidR="00E75F42" w:rsidRPr="00E75F42">
        <w:rPr>
          <w:rFonts w:ascii="Times New Roman" w:eastAsia="Times New Roman" w:hAnsi="Times New Roman" w:cs="Times New Roman"/>
          <w:sz w:val="28"/>
          <w:szCs w:val="28"/>
          <w:lang w:eastAsia="ru-RU"/>
        </w:rPr>
        <w:t xml:space="preserve"> отсутствие четких указаний о должностных лицах, выполняющих обязанности руководителей во время их отсутствия, дезорганизует работу предприятия;</w:t>
      </w:r>
    </w:p>
    <w:p w:rsidR="00D46002" w:rsidRDefault="00D46002" w:rsidP="00D460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75F42" w:rsidRPr="00E75F42">
        <w:rPr>
          <w:rFonts w:ascii="Times New Roman" w:eastAsia="Times New Roman" w:hAnsi="Times New Roman" w:cs="Times New Roman"/>
          <w:sz w:val="28"/>
          <w:szCs w:val="28"/>
          <w:lang w:eastAsia="ru-RU"/>
        </w:rPr>
        <w:t>возможность совмещения должностей и функций;</w:t>
      </w:r>
    </w:p>
    <w:p w:rsidR="00D46002" w:rsidRDefault="00D46002" w:rsidP="00D46002">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lastRenderedPageBreak/>
        <w:t xml:space="preserve">- </w:t>
      </w:r>
      <w:r>
        <w:rPr>
          <w:rFonts w:ascii="Times New Roman" w:eastAsia="Times New Roman" w:hAnsi="Times New Roman" w:cs="Times New Roman"/>
          <w:sz w:val="28"/>
          <w:szCs w:val="28"/>
          <w:lang w:eastAsia="ru-RU"/>
        </w:rPr>
        <w:t>п</w:t>
      </w:r>
      <w:r w:rsidRPr="00D46002">
        <w:rPr>
          <w:rFonts w:ascii="Times New Roman" w:eastAsia="Times New Roman" w:hAnsi="Times New Roman" w:cs="Times New Roman"/>
          <w:sz w:val="28"/>
          <w:szCs w:val="28"/>
          <w:lang w:eastAsia="ru-RU"/>
        </w:rPr>
        <w:t>еречень структурных подразделений и (или) отдельных сотрудников, непосредственно подчиненных данному сотруднику по службе (если таковые имеются). Данный пун</w:t>
      </w:r>
      <w:r>
        <w:rPr>
          <w:rFonts w:ascii="Times New Roman" w:eastAsia="Times New Roman" w:hAnsi="Times New Roman" w:cs="Times New Roman"/>
          <w:sz w:val="28"/>
          <w:szCs w:val="28"/>
          <w:lang w:eastAsia="ru-RU"/>
        </w:rPr>
        <w:t>кт может быть включен в раздел «Должностные обязанности»;</w:t>
      </w:r>
    </w:p>
    <w:p w:rsidR="00D46002" w:rsidRPr="00D46002" w:rsidRDefault="00C83401" w:rsidP="00C83401">
      <w:pPr>
        <w:tabs>
          <w:tab w:val="left" w:pos="851"/>
        </w:tabs>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D46002">
        <w:rPr>
          <w:rFonts w:ascii="Times New Roman" w:eastAsia="Times New Roman" w:hAnsi="Times New Roman" w:cs="Times New Roman"/>
          <w:sz w:val="28"/>
          <w:szCs w:val="28"/>
          <w:lang w:eastAsia="ru-RU"/>
        </w:rPr>
        <w:t>п</w:t>
      </w:r>
      <w:r w:rsidR="00D46002" w:rsidRPr="00D46002">
        <w:rPr>
          <w:rFonts w:ascii="Times New Roman" w:eastAsia="Times New Roman" w:hAnsi="Times New Roman" w:cs="Times New Roman"/>
          <w:sz w:val="28"/>
          <w:szCs w:val="28"/>
          <w:lang w:eastAsia="ru-RU"/>
        </w:rPr>
        <w:t>орядок замещения сотрудника и исполнения должностных обязанностей в случае его временного отсутствия.</w:t>
      </w:r>
    </w:p>
    <w:p w:rsidR="00D46002" w:rsidRDefault="00D46002" w:rsidP="00D460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Пункты 3, 5-</w:t>
      </w:r>
      <w:r w:rsidRPr="00D46002">
        <w:rPr>
          <w:rFonts w:ascii="Times New Roman" w:eastAsia="Times New Roman" w:hAnsi="Times New Roman" w:cs="Times New Roman"/>
          <w:sz w:val="28"/>
          <w:szCs w:val="28"/>
          <w:lang w:eastAsia="ru-RU"/>
        </w:rPr>
        <w:t>7 разрабатываются на основе положений о структурных подразделениях организации, положения о персонале.</w:t>
      </w:r>
    </w:p>
    <w:p w:rsidR="00D46002" w:rsidRPr="00003B16" w:rsidRDefault="00D46002" w:rsidP="00D460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46002">
        <w:rPr>
          <w:rFonts w:ascii="Times New Roman" w:eastAsia="Times New Roman" w:hAnsi="Times New Roman" w:cs="Times New Roman"/>
          <w:sz w:val="28"/>
          <w:szCs w:val="28"/>
          <w:lang w:eastAsia="ru-RU"/>
        </w:rPr>
        <w:t>В раздел могут быть включены другие требования и положения, конкретизирующие и уточняющие статус сотрудника и условия его деятельности</w:t>
      </w:r>
      <w:r w:rsidR="00003B16">
        <w:rPr>
          <w:rFonts w:ascii="Times New Roman" w:eastAsia="Times New Roman" w:hAnsi="Times New Roman" w:cs="Times New Roman"/>
          <w:sz w:val="28"/>
          <w:szCs w:val="28"/>
          <w:lang w:eastAsia="ru-RU"/>
        </w:rPr>
        <w:t>:</w:t>
      </w:r>
    </w:p>
    <w:p w:rsidR="00D46002" w:rsidRDefault="00D46002" w:rsidP="00D460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E75F42" w:rsidRPr="00E75F42">
        <w:rPr>
          <w:rFonts w:ascii="Times New Roman" w:eastAsia="Times New Roman" w:hAnsi="Times New Roman" w:cs="Times New Roman"/>
          <w:sz w:val="28"/>
          <w:szCs w:val="28"/>
          <w:lang w:eastAsia="ru-RU"/>
        </w:rPr>
        <w:t>перечень документов, которыми работник руководствуется в своей деятельности (законодательные акты Российской Федерации, устав предприятия, инструкции, рекомендации, на основании которых должностное лицо осуществляет трудовую деятельность и реализует свои полномочия);</w:t>
      </w:r>
    </w:p>
    <w:p w:rsidR="00D46002" w:rsidRPr="005B1B77" w:rsidRDefault="00D46002" w:rsidP="00D460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E75F42" w:rsidRPr="00E75F42">
        <w:rPr>
          <w:rFonts w:ascii="Times New Roman" w:eastAsia="Times New Roman" w:hAnsi="Times New Roman" w:cs="Times New Roman"/>
          <w:sz w:val="28"/>
          <w:szCs w:val="28"/>
          <w:lang w:eastAsia="ru-RU"/>
        </w:rPr>
        <w:t>другие требования и положения, конкретизирующие и уточняющие статус должностного ли</w:t>
      </w:r>
      <w:r w:rsidR="005B1B77">
        <w:rPr>
          <w:rFonts w:ascii="Times New Roman" w:eastAsia="Times New Roman" w:hAnsi="Times New Roman" w:cs="Times New Roman"/>
          <w:sz w:val="28"/>
          <w:szCs w:val="28"/>
          <w:lang w:eastAsia="ru-RU"/>
        </w:rPr>
        <w:t xml:space="preserve">ца и условия его деятельности </w:t>
      </w:r>
      <w:r w:rsidR="005B1B77" w:rsidRPr="005B1B77">
        <w:rPr>
          <w:rFonts w:ascii="Times New Roman" w:eastAsia="Times New Roman" w:hAnsi="Times New Roman" w:cs="Times New Roman"/>
          <w:sz w:val="28"/>
          <w:szCs w:val="28"/>
          <w:lang w:eastAsia="ru-RU"/>
        </w:rPr>
        <w:t>[8].</w:t>
      </w:r>
    </w:p>
    <w:p w:rsidR="00DF48FD" w:rsidRDefault="00D46002" w:rsidP="00DF48F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должностной инструкции специалиста отдела кадров </w:t>
      </w:r>
      <w:r w:rsidR="00DF48FD">
        <w:rPr>
          <w:rFonts w:ascii="Times New Roman" w:eastAsia="Times New Roman" w:hAnsi="Times New Roman" w:cs="Times New Roman"/>
          <w:sz w:val="28"/>
          <w:szCs w:val="28"/>
          <w:lang w:eastAsia="ru-RU"/>
        </w:rPr>
        <w:t>в разделе «Общие положения» прописано:</w:t>
      </w:r>
    </w:p>
    <w:p w:rsidR="00DF48FD" w:rsidRDefault="00DF48FD" w:rsidP="00DF48FD">
      <w:pPr>
        <w:shd w:val="clear" w:color="auto" w:fill="FFFFFF"/>
        <w:tabs>
          <w:tab w:val="left" w:pos="851"/>
        </w:tabs>
        <w:spacing w:after="0" w:line="360" w:lineRule="auto"/>
        <w:ind w:firstLine="709"/>
        <w:jc w:val="both"/>
        <w:rPr>
          <w:rFonts w:ascii="Times New Roman" w:hAnsi="Times New Roman" w:cs="Times New Roman"/>
          <w:sz w:val="28"/>
          <w:szCs w:val="18"/>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DF48FD">
        <w:rPr>
          <w:rFonts w:ascii="Times New Roman" w:hAnsi="Times New Roman" w:cs="Times New Roman"/>
          <w:sz w:val="28"/>
          <w:szCs w:val="18"/>
        </w:rPr>
        <w:t>Настоящая должностная инструкция определяет функциональные обязанности, права и ответственн</w:t>
      </w:r>
      <w:r>
        <w:rPr>
          <w:rFonts w:ascii="Times New Roman" w:hAnsi="Times New Roman" w:cs="Times New Roman"/>
          <w:sz w:val="28"/>
          <w:szCs w:val="18"/>
        </w:rPr>
        <w:t>ость специалиста отдела кадров</w:t>
      </w:r>
      <w:r w:rsidRPr="00DF48FD">
        <w:rPr>
          <w:rFonts w:ascii="Times New Roman" w:hAnsi="Times New Roman" w:cs="Times New Roman"/>
          <w:sz w:val="28"/>
          <w:szCs w:val="18"/>
        </w:rPr>
        <w:t xml:space="preserve"> (далее - Общество)</w:t>
      </w:r>
      <w:r>
        <w:rPr>
          <w:rFonts w:ascii="Times New Roman" w:hAnsi="Times New Roman" w:cs="Times New Roman"/>
          <w:sz w:val="28"/>
          <w:szCs w:val="18"/>
        </w:rPr>
        <w:t>;</w:t>
      </w:r>
    </w:p>
    <w:p w:rsidR="00DF48FD" w:rsidRDefault="00DF48FD" w:rsidP="00DF48FD">
      <w:pPr>
        <w:shd w:val="clear" w:color="auto" w:fill="FFFFFF"/>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 xml:space="preserve">- </w:t>
      </w:r>
      <w:r w:rsidRPr="00DF48FD">
        <w:rPr>
          <w:rFonts w:ascii="Times New Roman" w:hAnsi="Times New Roman" w:cs="Times New Roman"/>
          <w:sz w:val="28"/>
          <w:szCs w:val="18"/>
        </w:rPr>
        <w:t>Специалист отдела кадров назначается на должность и освобождается от должности в установленном действующим трудовым законодательством порядке</w:t>
      </w:r>
      <w:r>
        <w:rPr>
          <w:rFonts w:ascii="Times New Roman" w:hAnsi="Times New Roman" w:cs="Times New Roman"/>
          <w:sz w:val="28"/>
          <w:szCs w:val="18"/>
        </w:rPr>
        <w:t xml:space="preserve"> приказом руководителя Общества;</w:t>
      </w:r>
    </w:p>
    <w:p w:rsidR="00DF48FD" w:rsidRDefault="00326B57" w:rsidP="00326B57">
      <w:pPr>
        <w:shd w:val="clear" w:color="auto" w:fill="FFFFFF"/>
        <w:tabs>
          <w:tab w:val="left" w:pos="851"/>
        </w:tabs>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w:t>
      </w:r>
      <w:r>
        <w:rPr>
          <w:rFonts w:ascii="Times New Roman" w:hAnsi="Times New Roman" w:cs="Times New Roman"/>
          <w:sz w:val="28"/>
          <w:szCs w:val="18"/>
        </w:rPr>
        <w:tab/>
      </w:r>
      <w:r w:rsidR="00DF48FD" w:rsidRPr="00DF48FD">
        <w:rPr>
          <w:rFonts w:ascii="Times New Roman" w:hAnsi="Times New Roman" w:cs="Times New Roman"/>
          <w:sz w:val="28"/>
          <w:szCs w:val="18"/>
        </w:rPr>
        <w:t>Специалист отдела кадров относится к категории служащих и подчиняется</w:t>
      </w:r>
      <w:r w:rsidR="00DF48FD">
        <w:rPr>
          <w:rFonts w:ascii="Times New Roman" w:hAnsi="Times New Roman" w:cs="Times New Roman"/>
          <w:sz w:val="28"/>
          <w:szCs w:val="18"/>
        </w:rPr>
        <w:t xml:space="preserve"> непосредственно (</w:t>
      </w:r>
      <w:r w:rsidR="00DF48FD" w:rsidRPr="00DF48FD">
        <w:rPr>
          <w:rFonts w:ascii="Times New Roman" w:hAnsi="Times New Roman" w:cs="Times New Roman"/>
          <w:sz w:val="28"/>
          <w:szCs w:val="18"/>
        </w:rPr>
        <w:t>наименование должности непосредственного р</w:t>
      </w:r>
      <w:r w:rsidR="00DF48FD">
        <w:rPr>
          <w:rFonts w:ascii="Times New Roman" w:hAnsi="Times New Roman" w:cs="Times New Roman"/>
          <w:sz w:val="28"/>
          <w:szCs w:val="18"/>
        </w:rPr>
        <w:t>уководителя в дательном падеже) Общества;</w:t>
      </w:r>
    </w:p>
    <w:p w:rsidR="00DF48FD" w:rsidRDefault="00DF48FD" w:rsidP="00DF48FD">
      <w:pPr>
        <w:shd w:val="clear" w:color="auto" w:fill="FFFFFF"/>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lastRenderedPageBreak/>
        <w:t xml:space="preserve">- </w:t>
      </w:r>
      <w:r w:rsidRPr="00DF48FD">
        <w:rPr>
          <w:rFonts w:ascii="Times New Roman" w:hAnsi="Times New Roman" w:cs="Times New Roman"/>
          <w:sz w:val="28"/>
          <w:szCs w:val="18"/>
        </w:rPr>
        <w:t>На должность специалиста отдела кадров назначается лицо, имеющее среднее профессиональное образование без предъявления требований к стажу работы или начальное профессиональное образование, специальную подготовку по установленной программе и стаж работы по профилю не менее 2 лет, в том числе на дан</w:t>
      </w:r>
      <w:r>
        <w:rPr>
          <w:rFonts w:ascii="Times New Roman" w:hAnsi="Times New Roman" w:cs="Times New Roman"/>
          <w:sz w:val="28"/>
          <w:szCs w:val="18"/>
        </w:rPr>
        <w:t>ном предприятии не менее 1 года;</w:t>
      </w:r>
    </w:p>
    <w:p w:rsidR="00DF48FD" w:rsidRDefault="00DF48FD" w:rsidP="00DF48FD">
      <w:pPr>
        <w:shd w:val="clear" w:color="auto" w:fill="FFFFFF"/>
        <w:spacing w:after="0" w:line="360" w:lineRule="auto"/>
        <w:ind w:firstLine="709"/>
        <w:jc w:val="both"/>
        <w:rPr>
          <w:rFonts w:ascii="Times New Roman" w:hAnsi="Times New Roman" w:cs="Times New Roman"/>
          <w:sz w:val="28"/>
          <w:szCs w:val="18"/>
        </w:rPr>
      </w:pPr>
      <w:r w:rsidRPr="00DF48FD">
        <w:rPr>
          <w:rFonts w:ascii="Times New Roman" w:hAnsi="Times New Roman" w:cs="Times New Roman"/>
          <w:sz w:val="28"/>
          <w:szCs w:val="18"/>
        </w:rPr>
        <w:t>Специалист отдела кадров должен знать:</w:t>
      </w:r>
    </w:p>
    <w:p w:rsidR="00DF48FD" w:rsidRDefault="004D413C" w:rsidP="004D413C">
      <w:pPr>
        <w:shd w:val="clear" w:color="auto" w:fill="FFFFFF"/>
        <w:tabs>
          <w:tab w:val="left" w:pos="851"/>
        </w:tabs>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w:t>
      </w:r>
      <w:r>
        <w:rPr>
          <w:rFonts w:ascii="Times New Roman" w:hAnsi="Times New Roman" w:cs="Times New Roman"/>
          <w:sz w:val="28"/>
          <w:szCs w:val="18"/>
        </w:rPr>
        <w:tab/>
      </w:r>
      <w:r w:rsidR="00DF48FD" w:rsidRPr="00DF48FD">
        <w:rPr>
          <w:rFonts w:ascii="Times New Roman" w:hAnsi="Times New Roman" w:cs="Times New Roman"/>
          <w:sz w:val="28"/>
          <w:szCs w:val="18"/>
        </w:rPr>
        <w:t>законодательные и нормативные правовые акты, методические материалы по ведению документации по учету и движению персонала;</w:t>
      </w:r>
    </w:p>
    <w:p w:rsidR="00DF48FD" w:rsidRDefault="00DF48FD" w:rsidP="00DF48FD">
      <w:pPr>
        <w:shd w:val="clear" w:color="auto" w:fill="FFFFFF"/>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 xml:space="preserve">- </w:t>
      </w:r>
      <w:r w:rsidRPr="00DF48FD">
        <w:rPr>
          <w:rFonts w:ascii="Times New Roman" w:hAnsi="Times New Roman" w:cs="Times New Roman"/>
          <w:sz w:val="28"/>
          <w:szCs w:val="18"/>
        </w:rPr>
        <w:t>трудовое законодательство;</w:t>
      </w:r>
    </w:p>
    <w:p w:rsidR="00DF48FD" w:rsidRDefault="00DF48FD" w:rsidP="00DF48FD">
      <w:pPr>
        <w:shd w:val="clear" w:color="auto" w:fill="FFFFFF"/>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 xml:space="preserve">- </w:t>
      </w:r>
      <w:r w:rsidRPr="00DF48FD">
        <w:rPr>
          <w:rFonts w:ascii="Times New Roman" w:hAnsi="Times New Roman" w:cs="Times New Roman"/>
          <w:sz w:val="28"/>
          <w:szCs w:val="18"/>
        </w:rPr>
        <w:t>структуру и штаты предприятия;</w:t>
      </w:r>
    </w:p>
    <w:p w:rsidR="00DF48FD" w:rsidRDefault="00DF48FD" w:rsidP="00DF48FD">
      <w:pPr>
        <w:shd w:val="clear" w:color="auto" w:fill="FFFFFF"/>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 xml:space="preserve">- </w:t>
      </w:r>
      <w:r w:rsidRPr="00DF48FD">
        <w:rPr>
          <w:rFonts w:ascii="Times New Roman" w:hAnsi="Times New Roman" w:cs="Times New Roman"/>
          <w:sz w:val="28"/>
          <w:szCs w:val="18"/>
        </w:rPr>
        <w:t>порядок оформления, ведения и хранения трудовых книжек и личных дел работников предприятия;</w:t>
      </w:r>
    </w:p>
    <w:p w:rsidR="00DF48FD" w:rsidRDefault="00D72425" w:rsidP="00D72425">
      <w:pPr>
        <w:shd w:val="clear" w:color="auto" w:fill="FFFFFF"/>
        <w:tabs>
          <w:tab w:val="left" w:pos="851"/>
        </w:tabs>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w:t>
      </w:r>
      <w:r>
        <w:rPr>
          <w:rFonts w:ascii="Times New Roman" w:hAnsi="Times New Roman" w:cs="Times New Roman"/>
          <w:sz w:val="28"/>
          <w:szCs w:val="18"/>
        </w:rPr>
        <w:tab/>
      </w:r>
      <w:r w:rsidR="00DF48FD" w:rsidRPr="00DF48FD">
        <w:rPr>
          <w:rFonts w:ascii="Times New Roman" w:hAnsi="Times New Roman" w:cs="Times New Roman"/>
          <w:sz w:val="28"/>
          <w:szCs w:val="18"/>
        </w:rPr>
        <w:t>порядок установления наименований профессий рабочих и должностей служащих, общего и непрерывного стажа работы, льгот, компенсаций, оформления пенсий работникам;</w:t>
      </w:r>
    </w:p>
    <w:p w:rsidR="00DF48FD" w:rsidRDefault="007654D0" w:rsidP="007654D0">
      <w:pPr>
        <w:shd w:val="clear" w:color="auto" w:fill="FFFFFF"/>
        <w:tabs>
          <w:tab w:val="left" w:pos="851"/>
        </w:tabs>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w:t>
      </w:r>
      <w:r>
        <w:rPr>
          <w:rFonts w:ascii="Times New Roman" w:hAnsi="Times New Roman" w:cs="Times New Roman"/>
          <w:sz w:val="28"/>
          <w:szCs w:val="18"/>
        </w:rPr>
        <w:tab/>
      </w:r>
      <w:r w:rsidR="00DF48FD" w:rsidRPr="00DF48FD">
        <w:rPr>
          <w:rFonts w:ascii="Times New Roman" w:hAnsi="Times New Roman" w:cs="Times New Roman"/>
          <w:sz w:val="28"/>
          <w:szCs w:val="18"/>
        </w:rPr>
        <w:t>порядок учета движения кадров и составления установленной отчетности;</w:t>
      </w:r>
    </w:p>
    <w:p w:rsidR="00DF48FD" w:rsidRDefault="00DF48FD" w:rsidP="00DF48FD">
      <w:pPr>
        <w:shd w:val="clear" w:color="auto" w:fill="FFFFFF"/>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 xml:space="preserve">- </w:t>
      </w:r>
      <w:r w:rsidRPr="00DF48FD">
        <w:rPr>
          <w:rFonts w:ascii="Times New Roman" w:hAnsi="Times New Roman" w:cs="Times New Roman"/>
          <w:sz w:val="28"/>
          <w:szCs w:val="18"/>
        </w:rPr>
        <w:t>порядок ведения банка данных о персонале предприятия;</w:t>
      </w:r>
    </w:p>
    <w:p w:rsidR="00C973F9" w:rsidRDefault="00DF48FD" w:rsidP="00DF48FD">
      <w:pPr>
        <w:shd w:val="clear" w:color="auto" w:fill="FFFFFF"/>
        <w:tabs>
          <w:tab w:val="left" w:pos="851"/>
        </w:tabs>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w:t>
      </w:r>
      <w:r>
        <w:rPr>
          <w:rFonts w:ascii="Times New Roman" w:hAnsi="Times New Roman" w:cs="Times New Roman"/>
          <w:sz w:val="28"/>
          <w:szCs w:val="18"/>
        </w:rPr>
        <w:tab/>
      </w:r>
      <w:r w:rsidRPr="00DF48FD">
        <w:rPr>
          <w:rFonts w:ascii="Times New Roman" w:hAnsi="Times New Roman" w:cs="Times New Roman"/>
          <w:sz w:val="28"/>
          <w:szCs w:val="18"/>
        </w:rPr>
        <w:t xml:space="preserve">основы делопроизводства; </w:t>
      </w:r>
    </w:p>
    <w:p w:rsidR="00DF48FD" w:rsidRDefault="00C973F9" w:rsidP="00DF48FD">
      <w:pPr>
        <w:shd w:val="clear" w:color="auto" w:fill="FFFFFF"/>
        <w:tabs>
          <w:tab w:val="left" w:pos="851"/>
        </w:tabs>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 xml:space="preserve">- </w:t>
      </w:r>
      <w:r w:rsidR="00DF48FD" w:rsidRPr="00DF48FD">
        <w:rPr>
          <w:rFonts w:ascii="Times New Roman" w:hAnsi="Times New Roman" w:cs="Times New Roman"/>
          <w:sz w:val="28"/>
          <w:szCs w:val="18"/>
        </w:rPr>
        <w:t>средства вычислительной техники, коммуникаций и связи;</w:t>
      </w:r>
    </w:p>
    <w:p w:rsidR="00DF48FD" w:rsidRPr="00E2026B" w:rsidRDefault="00DF48FD" w:rsidP="00DF48FD">
      <w:pPr>
        <w:shd w:val="clear" w:color="auto" w:fill="FFFFFF"/>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 xml:space="preserve">- </w:t>
      </w:r>
      <w:r w:rsidR="00E2026B">
        <w:rPr>
          <w:rFonts w:ascii="Times New Roman" w:hAnsi="Times New Roman" w:cs="Times New Roman"/>
          <w:sz w:val="28"/>
          <w:szCs w:val="18"/>
        </w:rPr>
        <w:t>правила и нормы охраны труда</w:t>
      </w:r>
      <w:r w:rsidR="00E2026B" w:rsidRPr="00E2026B">
        <w:rPr>
          <w:rFonts w:ascii="Times New Roman" w:hAnsi="Times New Roman" w:cs="Times New Roman"/>
          <w:sz w:val="28"/>
          <w:szCs w:val="18"/>
        </w:rPr>
        <w:t xml:space="preserve"> [13].</w:t>
      </w:r>
    </w:p>
    <w:p w:rsidR="00DF48FD" w:rsidRDefault="00DF48FD" w:rsidP="00DF48FD">
      <w:pPr>
        <w:shd w:val="clear" w:color="auto" w:fill="FFFFFF"/>
        <w:spacing w:after="0" w:line="360" w:lineRule="auto"/>
        <w:ind w:firstLine="709"/>
        <w:jc w:val="both"/>
        <w:rPr>
          <w:rFonts w:ascii="Times New Roman" w:hAnsi="Times New Roman" w:cs="Times New Roman"/>
          <w:sz w:val="28"/>
          <w:szCs w:val="18"/>
        </w:rPr>
      </w:pPr>
      <w:r w:rsidRPr="00DF48FD">
        <w:rPr>
          <w:rFonts w:ascii="Times New Roman" w:hAnsi="Times New Roman" w:cs="Times New Roman"/>
          <w:sz w:val="28"/>
          <w:szCs w:val="18"/>
        </w:rPr>
        <w:t>Специалист отдела кадров в своей повседневной деятельности руководствуется:</w:t>
      </w:r>
    </w:p>
    <w:p w:rsidR="00DF48FD" w:rsidRDefault="00DF48FD" w:rsidP="00DF48FD">
      <w:pPr>
        <w:shd w:val="clear" w:color="auto" w:fill="FFFFFF"/>
        <w:tabs>
          <w:tab w:val="left" w:pos="851"/>
        </w:tabs>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w:t>
      </w:r>
      <w:r>
        <w:rPr>
          <w:rFonts w:ascii="Times New Roman" w:hAnsi="Times New Roman" w:cs="Times New Roman"/>
          <w:sz w:val="28"/>
          <w:szCs w:val="18"/>
        </w:rPr>
        <w:tab/>
      </w:r>
      <w:r w:rsidRPr="00DF48FD">
        <w:rPr>
          <w:rFonts w:ascii="Times New Roman" w:hAnsi="Times New Roman" w:cs="Times New Roman"/>
          <w:sz w:val="28"/>
          <w:szCs w:val="18"/>
        </w:rPr>
        <w:t>локальными актами и организационно-распорядительными документами Общества;</w:t>
      </w:r>
    </w:p>
    <w:p w:rsidR="00DF48FD" w:rsidRDefault="00DF48FD" w:rsidP="00DF48FD">
      <w:pPr>
        <w:shd w:val="clear" w:color="auto" w:fill="FFFFFF"/>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 xml:space="preserve">- </w:t>
      </w:r>
      <w:r w:rsidRPr="00DF48FD">
        <w:rPr>
          <w:rFonts w:ascii="Times New Roman" w:hAnsi="Times New Roman" w:cs="Times New Roman"/>
          <w:sz w:val="28"/>
          <w:szCs w:val="18"/>
        </w:rPr>
        <w:t>правилами внутреннего трудового распорядка;</w:t>
      </w:r>
    </w:p>
    <w:p w:rsidR="00DF48FD" w:rsidRDefault="00DF48FD" w:rsidP="00DF48FD">
      <w:pPr>
        <w:shd w:val="clear" w:color="auto" w:fill="FFFFFF"/>
        <w:tabs>
          <w:tab w:val="left" w:pos="851"/>
        </w:tabs>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w:t>
      </w:r>
      <w:r>
        <w:rPr>
          <w:rFonts w:ascii="Times New Roman" w:hAnsi="Times New Roman" w:cs="Times New Roman"/>
          <w:sz w:val="28"/>
          <w:szCs w:val="18"/>
        </w:rPr>
        <w:tab/>
      </w:r>
      <w:r w:rsidRPr="00DF48FD">
        <w:rPr>
          <w:rFonts w:ascii="Times New Roman" w:hAnsi="Times New Roman" w:cs="Times New Roman"/>
          <w:sz w:val="28"/>
          <w:szCs w:val="18"/>
        </w:rPr>
        <w:t>правилами охраны труда и техники безопасности, обеспечения производственной санитарии и противопожарной защиты;</w:t>
      </w:r>
    </w:p>
    <w:p w:rsidR="00DF48FD" w:rsidRDefault="00DF48FD" w:rsidP="00DF48FD">
      <w:pPr>
        <w:shd w:val="clear" w:color="auto" w:fill="FFFFFF"/>
        <w:tabs>
          <w:tab w:val="left" w:pos="851"/>
        </w:tabs>
        <w:spacing w:after="0" w:line="360" w:lineRule="auto"/>
        <w:ind w:firstLine="709"/>
        <w:jc w:val="both"/>
        <w:rPr>
          <w:rFonts w:ascii="Times New Roman" w:hAnsi="Times New Roman" w:cs="Times New Roman"/>
          <w:sz w:val="28"/>
          <w:szCs w:val="18"/>
        </w:rPr>
      </w:pPr>
      <w:r>
        <w:rPr>
          <w:rFonts w:ascii="Times New Roman" w:hAnsi="Times New Roman" w:cs="Times New Roman"/>
          <w:sz w:val="28"/>
          <w:szCs w:val="18"/>
        </w:rPr>
        <w:t>-</w:t>
      </w:r>
      <w:r>
        <w:rPr>
          <w:rFonts w:ascii="Times New Roman" w:hAnsi="Times New Roman" w:cs="Times New Roman"/>
          <w:sz w:val="28"/>
          <w:szCs w:val="18"/>
        </w:rPr>
        <w:tab/>
      </w:r>
      <w:r w:rsidRPr="00DF48FD">
        <w:rPr>
          <w:rFonts w:ascii="Times New Roman" w:hAnsi="Times New Roman" w:cs="Times New Roman"/>
          <w:sz w:val="28"/>
          <w:szCs w:val="18"/>
        </w:rPr>
        <w:t>указаниями, приказаниями, решениями и поручениями непосредственного руководителя;</w:t>
      </w:r>
    </w:p>
    <w:p w:rsidR="00DF48FD" w:rsidRPr="005F62C1" w:rsidRDefault="00DF48FD" w:rsidP="00DF48FD">
      <w:pPr>
        <w:shd w:val="clear" w:color="auto" w:fill="FFFFFF"/>
        <w:tabs>
          <w:tab w:val="left" w:pos="851"/>
        </w:tabs>
        <w:spacing w:after="0" w:line="360" w:lineRule="auto"/>
        <w:ind w:firstLine="709"/>
        <w:jc w:val="both"/>
        <w:rPr>
          <w:rFonts w:ascii="Times New Roman" w:hAnsi="Times New Roman" w:cs="Times New Roman"/>
          <w:sz w:val="28"/>
          <w:szCs w:val="18"/>
          <w:lang w:val="en-US"/>
        </w:rPr>
      </w:pPr>
      <w:r>
        <w:rPr>
          <w:rFonts w:ascii="Times New Roman" w:hAnsi="Times New Roman" w:cs="Times New Roman"/>
          <w:sz w:val="28"/>
          <w:szCs w:val="18"/>
        </w:rPr>
        <w:lastRenderedPageBreak/>
        <w:t xml:space="preserve">- </w:t>
      </w:r>
      <w:r w:rsidRPr="00DF48FD">
        <w:rPr>
          <w:rFonts w:ascii="Times New Roman" w:hAnsi="Times New Roman" w:cs="Times New Roman"/>
          <w:sz w:val="28"/>
          <w:szCs w:val="18"/>
        </w:rPr>
        <w:t>на</w:t>
      </w:r>
      <w:r w:rsidR="005F62C1">
        <w:rPr>
          <w:rFonts w:ascii="Times New Roman" w:hAnsi="Times New Roman" w:cs="Times New Roman"/>
          <w:sz w:val="28"/>
          <w:szCs w:val="18"/>
        </w:rPr>
        <w:t>стоящей должностной инструкцией</w:t>
      </w:r>
      <w:r w:rsidR="005F62C1">
        <w:rPr>
          <w:rFonts w:ascii="Times New Roman" w:hAnsi="Times New Roman" w:cs="Times New Roman"/>
          <w:sz w:val="28"/>
          <w:szCs w:val="18"/>
          <w:lang w:val="en-US"/>
        </w:rPr>
        <w:t xml:space="preserve"> [13].</w:t>
      </w:r>
    </w:p>
    <w:p w:rsidR="00DF48FD" w:rsidRPr="00DF48FD" w:rsidRDefault="00DF48FD" w:rsidP="00DF48FD">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sidRPr="00DF48FD">
        <w:rPr>
          <w:rFonts w:ascii="Times New Roman" w:hAnsi="Times New Roman" w:cs="Times New Roman"/>
          <w:sz w:val="28"/>
          <w:szCs w:val="18"/>
        </w:rPr>
        <w:t xml:space="preserve">В период временного </w:t>
      </w:r>
      <w:proofErr w:type="gramStart"/>
      <w:r w:rsidRPr="00DF48FD">
        <w:rPr>
          <w:rFonts w:ascii="Times New Roman" w:hAnsi="Times New Roman" w:cs="Times New Roman"/>
          <w:sz w:val="28"/>
          <w:szCs w:val="18"/>
        </w:rPr>
        <w:t xml:space="preserve">отсутствия специалиста отдела кадров </w:t>
      </w:r>
      <w:r>
        <w:rPr>
          <w:rFonts w:ascii="Times New Roman" w:hAnsi="Times New Roman" w:cs="Times New Roman"/>
          <w:sz w:val="28"/>
          <w:szCs w:val="18"/>
        </w:rPr>
        <w:t>его обязанности</w:t>
      </w:r>
      <w:proofErr w:type="gramEnd"/>
      <w:r>
        <w:rPr>
          <w:rFonts w:ascii="Times New Roman" w:hAnsi="Times New Roman" w:cs="Times New Roman"/>
          <w:sz w:val="28"/>
          <w:szCs w:val="18"/>
        </w:rPr>
        <w:t xml:space="preserve"> возлагаются на (</w:t>
      </w:r>
      <w:r w:rsidRPr="00DF48FD">
        <w:rPr>
          <w:rFonts w:ascii="Times New Roman" w:hAnsi="Times New Roman" w:cs="Times New Roman"/>
          <w:sz w:val="28"/>
          <w:szCs w:val="18"/>
        </w:rPr>
        <w:t>наи</w:t>
      </w:r>
      <w:r>
        <w:rPr>
          <w:rFonts w:ascii="Times New Roman" w:hAnsi="Times New Roman" w:cs="Times New Roman"/>
          <w:sz w:val="28"/>
          <w:szCs w:val="18"/>
        </w:rPr>
        <w:t>менование должности заместителя)</w:t>
      </w:r>
      <w:r w:rsidRPr="00DF48FD">
        <w:rPr>
          <w:rFonts w:ascii="Times New Roman" w:hAnsi="Times New Roman" w:cs="Times New Roman"/>
          <w:sz w:val="28"/>
          <w:szCs w:val="18"/>
        </w:rPr>
        <w:t>.</w:t>
      </w:r>
    </w:p>
    <w:p w:rsidR="00553F72" w:rsidRDefault="00DF48FD"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Общие положения должностной инструкции для </w:t>
      </w:r>
      <w:r w:rsidR="00B67C17">
        <w:rPr>
          <w:rFonts w:ascii="Times New Roman" w:eastAsia="Times New Roman" w:hAnsi="Times New Roman" w:cs="Times New Roman"/>
          <w:sz w:val="28"/>
          <w:szCs w:val="28"/>
          <w:lang w:eastAsia="ru-RU"/>
        </w:rPr>
        <w:t xml:space="preserve">главного </w:t>
      </w:r>
      <w:r>
        <w:rPr>
          <w:rFonts w:ascii="Times New Roman" w:eastAsia="Times New Roman" w:hAnsi="Times New Roman" w:cs="Times New Roman"/>
          <w:sz w:val="28"/>
          <w:szCs w:val="28"/>
          <w:lang w:eastAsia="ru-RU"/>
        </w:rPr>
        <w:t xml:space="preserve">бухгалтера имеют следующий вид: </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F72">
        <w:rPr>
          <w:rFonts w:ascii="Times New Roman" w:eastAsia="Times New Roman" w:hAnsi="Times New Roman" w:cs="Times New Roman"/>
          <w:sz w:val="28"/>
          <w:szCs w:val="24"/>
          <w:lang w:eastAsia="ru-RU"/>
        </w:rPr>
        <w:t>Порядок приема и увольнения главного бухгалтера, прина</w:t>
      </w:r>
      <w:r>
        <w:rPr>
          <w:rFonts w:ascii="Times New Roman" w:eastAsia="Times New Roman" w:hAnsi="Times New Roman" w:cs="Times New Roman"/>
          <w:sz w:val="28"/>
          <w:szCs w:val="24"/>
          <w:lang w:eastAsia="ru-RU"/>
        </w:rPr>
        <w:t>длежность к категории персонала;</w:t>
      </w:r>
    </w:p>
    <w:p w:rsidR="00553F72" w:rsidRPr="00576E4F" w:rsidRDefault="00553F72" w:rsidP="00553F72">
      <w:pPr>
        <w:shd w:val="clear" w:color="auto" w:fill="FFFFFF"/>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Главный бухгалтер </w:t>
      </w:r>
      <w:r>
        <w:rPr>
          <w:rFonts w:ascii="Times New Roman" w:hAnsi="Times New Roman" w:cs="Times New Roman"/>
          <w:sz w:val="28"/>
          <w:szCs w:val="28"/>
          <w:shd w:val="clear" w:color="auto" w:fill="FFFFFF"/>
        </w:rPr>
        <w:t xml:space="preserve">– </w:t>
      </w:r>
      <w:r w:rsidRPr="00553F72">
        <w:rPr>
          <w:rFonts w:ascii="Times New Roman" w:eastAsia="Times New Roman" w:hAnsi="Times New Roman" w:cs="Times New Roman"/>
          <w:sz w:val="28"/>
          <w:szCs w:val="24"/>
          <w:lang w:eastAsia="ru-RU"/>
        </w:rPr>
        <w:t>персонал из категории руководителей, принимаемый и увольняемый только по приказу начальника (генерального директора) предприятия (организации, компании, ООО или л</w:t>
      </w:r>
      <w:r w:rsidR="00576E4F">
        <w:rPr>
          <w:rFonts w:ascii="Times New Roman" w:eastAsia="Times New Roman" w:hAnsi="Times New Roman" w:cs="Times New Roman"/>
          <w:sz w:val="28"/>
          <w:szCs w:val="24"/>
          <w:lang w:eastAsia="ru-RU"/>
        </w:rPr>
        <w:t>юбых других форм собственности)</w:t>
      </w:r>
      <w:r w:rsidR="00576E4F" w:rsidRPr="00576E4F">
        <w:rPr>
          <w:rFonts w:ascii="Times New Roman" w:eastAsia="Times New Roman" w:hAnsi="Times New Roman" w:cs="Times New Roman"/>
          <w:sz w:val="28"/>
          <w:szCs w:val="24"/>
          <w:lang w:eastAsia="ru-RU"/>
        </w:rPr>
        <w:t xml:space="preserve"> [14].</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Pr="00553F72">
        <w:rPr>
          <w:rFonts w:ascii="Times New Roman" w:eastAsia="Times New Roman" w:hAnsi="Times New Roman" w:cs="Times New Roman"/>
          <w:sz w:val="28"/>
          <w:szCs w:val="24"/>
          <w:lang w:eastAsia="ru-RU"/>
        </w:rPr>
        <w:t>Порядок подчинения</w:t>
      </w:r>
      <w:r>
        <w:rPr>
          <w:rFonts w:ascii="Times New Roman" w:eastAsia="Times New Roman" w:hAnsi="Times New Roman" w:cs="Times New Roman"/>
          <w:sz w:val="28"/>
          <w:szCs w:val="24"/>
          <w:lang w:eastAsia="ru-RU"/>
        </w:rPr>
        <w:t>;</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F72">
        <w:rPr>
          <w:rFonts w:ascii="Times New Roman" w:eastAsia="Times New Roman" w:hAnsi="Times New Roman" w:cs="Times New Roman"/>
          <w:sz w:val="28"/>
          <w:szCs w:val="24"/>
          <w:lang w:eastAsia="ru-RU"/>
        </w:rPr>
        <w:t>Нормативная база</w:t>
      </w:r>
      <w:r w:rsidR="00C41D77">
        <w:rPr>
          <w:rFonts w:ascii="Times New Roman" w:eastAsia="Times New Roman" w:hAnsi="Times New Roman" w:cs="Times New Roman"/>
          <w:sz w:val="28"/>
          <w:szCs w:val="24"/>
          <w:lang w:eastAsia="ru-RU"/>
        </w:rPr>
        <w:t>.</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3F72">
        <w:rPr>
          <w:rFonts w:ascii="Times New Roman" w:eastAsia="Times New Roman" w:hAnsi="Times New Roman" w:cs="Times New Roman"/>
          <w:sz w:val="28"/>
          <w:szCs w:val="24"/>
          <w:lang w:eastAsia="ru-RU"/>
        </w:rPr>
        <w:t>Этот пункт инструкции фактически должен оценивать базу знаний главного бухгалтера. При необходимости любой подпункт может быть конкретизирован и расширен.</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3F72">
        <w:rPr>
          <w:rFonts w:ascii="Times New Roman" w:eastAsia="Times New Roman" w:hAnsi="Times New Roman" w:cs="Times New Roman"/>
          <w:sz w:val="28"/>
          <w:szCs w:val="24"/>
          <w:lang w:eastAsia="ru-RU"/>
        </w:rPr>
        <w:t>Производственная деятельность главного бухгалтера основывается на знании и исполнении:</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F72">
        <w:rPr>
          <w:rFonts w:ascii="Times New Roman" w:eastAsia="Times New Roman" w:hAnsi="Times New Roman" w:cs="Times New Roman"/>
          <w:sz w:val="28"/>
          <w:szCs w:val="24"/>
          <w:lang w:eastAsia="ru-RU"/>
        </w:rPr>
        <w:t>специ</w:t>
      </w:r>
      <w:r>
        <w:rPr>
          <w:rFonts w:ascii="Times New Roman" w:eastAsia="Times New Roman" w:hAnsi="Times New Roman" w:cs="Times New Roman"/>
          <w:sz w:val="28"/>
          <w:szCs w:val="24"/>
          <w:lang w:eastAsia="ru-RU"/>
        </w:rPr>
        <w:t xml:space="preserve">альных нормативных документов </w:t>
      </w:r>
      <w:r>
        <w:rPr>
          <w:rFonts w:ascii="Times New Roman" w:hAnsi="Times New Roman" w:cs="Times New Roman"/>
          <w:sz w:val="28"/>
          <w:szCs w:val="28"/>
          <w:shd w:val="clear" w:color="auto" w:fill="FFFFFF"/>
        </w:rPr>
        <w:t xml:space="preserve">– </w:t>
      </w:r>
      <w:r w:rsidRPr="00553F72">
        <w:rPr>
          <w:rFonts w:ascii="Times New Roman" w:eastAsia="Times New Roman" w:hAnsi="Times New Roman" w:cs="Times New Roman"/>
          <w:sz w:val="28"/>
          <w:szCs w:val="24"/>
          <w:lang w:eastAsia="ru-RU"/>
        </w:rPr>
        <w:t>финансовых, хозяйственных и налоговых актов, а также законодательных актов о бухгалтерском учете (инструкций, правил, пособий, рекомендаций);</w:t>
      </w:r>
    </w:p>
    <w:p w:rsidR="00553F72" w:rsidRDefault="00B67C17" w:rsidP="00B67C17">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53F72" w:rsidRPr="00553F72">
        <w:rPr>
          <w:rFonts w:ascii="Times New Roman" w:eastAsia="Times New Roman" w:hAnsi="Times New Roman" w:cs="Times New Roman"/>
          <w:sz w:val="28"/>
          <w:szCs w:val="24"/>
          <w:lang w:eastAsia="ru-RU"/>
        </w:rPr>
        <w:t xml:space="preserve">методических материалов, нормативных документов по </w:t>
      </w:r>
      <w:proofErr w:type="gramStart"/>
      <w:r w:rsidR="00553F72" w:rsidRPr="00553F72">
        <w:rPr>
          <w:rFonts w:ascii="Times New Roman" w:eastAsia="Times New Roman" w:hAnsi="Times New Roman" w:cs="Times New Roman"/>
          <w:sz w:val="28"/>
          <w:szCs w:val="24"/>
          <w:lang w:eastAsia="ru-RU"/>
        </w:rPr>
        <w:t>бухгалтерском</w:t>
      </w:r>
      <w:proofErr w:type="gramEnd"/>
      <w:r w:rsidR="00553F72" w:rsidRPr="00553F72">
        <w:rPr>
          <w:rFonts w:ascii="Times New Roman" w:eastAsia="Times New Roman" w:hAnsi="Times New Roman" w:cs="Times New Roman"/>
          <w:sz w:val="28"/>
          <w:szCs w:val="24"/>
          <w:lang w:eastAsia="ru-RU"/>
        </w:rPr>
        <w:t xml:space="preserve"> учету и составлению всех видов хозяйственно-финансовой отчетности в организации;</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F72">
        <w:rPr>
          <w:rFonts w:ascii="Times New Roman" w:eastAsia="Times New Roman" w:hAnsi="Times New Roman" w:cs="Times New Roman"/>
          <w:sz w:val="28"/>
          <w:szCs w:val="24"/>
          <w:lang w:eastAsia="ru-RU"/>
        </w:rPr>
        <w:t>нормативной базы налогового, статистического и управленческого учета, касающейся деятельности предприятия;</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F72">
        <w:rPr>
          <w:rFonts w:ascii="Times New Roman" w:eastAsia="Times New Roman" w:hAnsi="Times New Roman" w:cs="Times New Roman"/>
          <w:sz w:val="28"/>
          <w:szCs w:val="24"/>
          <w:lang w:eastAsia="ru-RU"/>
        </w:rPr>
        <w:t>сведений об организации: ее профиле, структуре и специализации, планах на перспективу и ее стратегических методах работы;</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F72">
        <w:rPr>
          <w:rFonts w:ascii="Times New Roman" w:eastAsia="Times New Roman" w:hAnsi="Times New Roman" w:cs="Times New Roman"/>
          <w:sz w:val="28"/>
          <w:szCs w:val="24"/>
          <w:lang w:eastAsia="ru-RU"/>
        </w:rPr>
        <w:t>внутренних документов организации, в том числе Устава;</w:t>
      </w:r>
    </w:p>
    <w:p w:rsidR="00553F72" w:rsidRDefault="006B5FE9" w:rsidP="006B5FE9">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6B5FE9">
        <w:rPr>
          <w:rFonts w:ascii="Times New Roman" w:eastAsia="Times New Roman" w:hAnsi="Times New Roman" w:cs="Times New Roman"/>
          <w:sz w:val="28"/>
          <w:szCs w:val="28"/>
          <w:lang w:eastAsia="ru-RU"/>
        </w:rPr>
        <w:tab/>
      </w:r>
      <w:r w:rsidR="00553F72" w:rsidRPr="00553F72">
        <w:rPr>
          <w:rFonts w:ascii="Times New Roman" w:eastAsia="Times New Roman" w:hAnsi="Times New Roman" w:cs="Times New Roman"/>
          <w:sz w:val="28"/>
          <w:szCs w:val="24"/>
          <w:lang w:eastAsia="ru-RU"/>
        </w:rPr>
        <w:t>правил установленного руководством внутреннего трудового распорядка;</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F72">
        <w:rPr>
          <w:rFonts w:ascii="Times New Roman" w:eastAsia="Times New Roman" w:hAnsi="Times New Roman" w:cs="Times New Roman"/>
          <w:sz w:val="28"/>
          <w:szCs w:val="24"/>
          <w:lang w:eastAsia="ru-RU"/>
        </w:rPr>
        <w:t>приказов и распоряжений руководителя организации;</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F72">
        <w:rPr>
          <w:rFonts w:ascii="Times New Roman" w:eastAsia="Times New Roman" w:hAnsi="Times New Roman" w:cs="Times New Roman"/>
          <w:sz w:val="28"/>
          <w:szCs w:val="24"/>
          <w:lang w:eastAsia="ru-RU"/>
        </w:rPr>
        <w:t>положений личной должностной инструкции;</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F72">
        <w:rPr>
          <w:rFonts w:ascii="Times New Roman" w:eastAsia="Times New Roman" w:hAnsi="Times New Roman" w:cs="Times New Roman"/>
          <w:sz w:val="28"/>
          <w:szCs w:val="24"/>
          <w:lang w:eastAsia="ru-RU"/>
        </w:rPr>
        <w:t>основ гражданского права и законодательства о труде;</w:t>
      </w:r>
    </w:p>
    <w:p w:rsidR="00553F72" w:rsidRPr="00A44BB1" w:rsidRDefault="00553F72" w:rsidP="00553F72">
      <w:pPr>
        <w:shd w:val="clear" w:color="auto" w:fill="FFFFFF"/>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553F72">
        <w:rPr>
          <w:rFonts w:ascii="Times New Roman" w:eastAsia="Times New Roman" w:hAnsi="Times New Roman" w:cs="Times New Roman"/>
          <w:sz w:val="28"/>
          <w:szCs w:val="24"/>
          <w:lang w:eastAsia="ru-RU"/>
        </w:rPr>
        <w:t>общих правил работы на предприятии:</w:t>
      </w:r>
      <w:r w:rsidR="00B67C17">
        <w:rPr>
          <w:rFonts w:ascii="Times New Roman" w:eastAsia="Times New Roman" w:hAnsi="Times New Roman" w:cs="Times New Roman"/>
          <w:sz w:val="28"/>
          <w:szCs w:val="24"/>
          <w:lang w:eastAsia="ru-RU"/>
        </w:rPr>
        <w:t xml:space="preserve"> охраны труда, работы с персональным компьютером</w:t>
      </w:r>
      <w:r w:rsidRPr="00553F72">
        <w:rPr>
          <w:rFonts w:ascii="Times New Roman" w:eastAsia="Times New Roman" w:hAnsi="Times New Roman" w:cs="Times New Roman"/>
          <w:sz w:val="28"/>
          <w:szCs w:val="24"/>
          <w:lang w:eastAsia="ru-RU"/>
        </w:rPr>
        <w:t>, внутреннего распорядка и дру</w:t>
      </w:r>
      <w:r w:rsidR="00A44BB1">
        <w:rPr>
          <w:rFonts w:ascii="Times New Roman" w:eastAsia="Times New Roman" w:hAnsi="Times New Roman" w:cs="Times New Roman"/>
          <w:sz w:val="28"/>
          <w:szCs w:val="24"/>
          <w:lang w:eastAsia="ru-RU"/>
        </w:rPr>
        <w:t>гие (на усмотрение руководства)</w:t>
      </w:r>
      <w:r w:rsidR="00A44BB1" w:rsidRPr="00A44BB1">
        <w:rPr>
          <w:rFonts w:ascii="Times New Roman" w:eastAsia="Times New Roman" w:hAnsi="Times New Roman" w:cs="Times New Roman"/>
          <w:sz w:val="28"/>
          <w:szCs w:val="24"/>
          <w:lang w:eastAsia="ru-RU"/>
        </w:rPr>
        <w:t xml:space="preserve"> [14].</w:t>
      </w:r>
    </w:p>
    <w:p w:rsidR="00553F72" w:rsidRPr="003C329C" w:rsidRDefault="00553F72" w:rsidP="00553F72">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553F72">
        <w:rPr>
          <w:rFonts w:ascii="Times New Roman" w:eastAsia="Times New Roman" w:hAnsi="Times New Roman" w:cs="Times New Roman"/>
          <w:sz w:val="28"/>
          <w:szCs w:val="24"/>
          <w:lang w:eastAsia="ru-RU"/>
        </w:rPr>
        <w:t>Работник, выполняющий обязанности главного бухгалтера, должен в обязательном порядке иметь профильное (экономическое, бухгалтерское) высшее образование и стаж работы в финансовой (экономико-бухгалтерской) сфере не менее 5 лет (желатель</w:t>
      </w:r>
      <w:r w:rsidR="003C329C">
        <w:rPr>
          <w:rFonts w:ascii="Times New Roman" w:eastAsia="Times New Roman" w:hAnsi="Times New Roman" w:cs="Times New Roman"/>
          <w:sz w:val="28"/>
          <w:szCs w:val="24"/>
          <w:lang w:eastAsia="ru-RU"/>
        </w:rPr>
        <w:t>но и на руководящих должностях)</w:t>
      </w:r>
      <w:r w:rsidR="003C329C" w:rsidRPr="003C329C">
        <w:rPr>
          <w:rFonts w:ascii="Times New Roman" w:eastAsia="Times New Roman" w:hAnsi="Times New Roman" w:cs="Times New Roman"/>
          <w:sz w:val="28"/>
          <w:szCs w:val="24"/>
          <w:lang w:eastAsia="ru-RU"/>
        </w:rPr>
        <w:t xml:space="preserve"> [14].</w:t>
      </w:r>
    </w:p>
    <w:p w:rsidR="00553F72" w:rsidRDefault="00553F72" w:rsidP="00553F72">
      <w:pPr>
        <w:shd w:val="clear" w:color="auto" w:fill="FFFFFF"/>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A7D52">
        <w:rPr>
          <w:rFonts w:ascii="Times New Roman" w:eastAsia="Times New Roman" w:hAnsi="Times New Roman" w:cs="Times New Roman"/>
          <w:sz w:val="28"/>
          <w:szCs w:val="24"/>
          <w:lang w:eastAsia="ru-RU"/>
        </w:rPr>
        <w:t>з</w:t>
      </w:r>
      <w:r w:rsidRPr="00553F72">
        <w:rPr>
          <w:rFonts w:ascii="Times New Roman" w:eastAsia="Times New Roman" w:hAnsi="Times New Roman" w:cs="Times New Roman"/>
          <w:sz w:val="28"/>
          <w:szCs w:val="24"/>
          <w:lang w:eastAsia="ru-RU"/>
        </w:rPr>
        <w:t>амещение</w:t>
      </w:r>
      <w:r>
        <w:rPr>
          <w:rFonts w:ascii="Times New Roman" w:eastAsia="Times New Roman" w:hAnsi="Times New Roman" w:cs="Times New Roman"/>
          <w:sz w:val="28"/>
          <w:szCs w:val="24"/>
          <w:lang w:eastAsia="ru-RU"/>
        </w:rPr>
        <w:t>;</w:t>
      </w:r>
    </w:p>
    <w:p w:rsidR="00553F72" w:rsidRDefault="00553F72" w:rsidP="00553F72">
      <w:pPr>
        <w:shd w:val="clear" w:color="auto" w:fill="FFFFFF"/>
        <w:spacing w:after="0" w:line="360" w:lineRule="auto"/>
        <w:ind w:firstLine="709"/>
        <w:jc w:val="both"/>
        <w:rPr>
          <w:rFonts w:ascii="Arial" w:eastAsia="Times New Roman" w:hAnsi="Arial" w:cs="Arial"/>
          <w:sz w:val="24"/>
          <w:szCs w:val="24"/>
          <w:lang w:eastAsia="ru-RU"/>
        </w:rPr>
      </w:pPr>
      <w:r w:rsidRPr="00553F72">
        <w:rPr>
          <w:rFonts w:ascii="Times New Roman" w:eastAsia="Times New Roman" w:hAnsi="Times New Roman" w:cs="Times New Roman"/>
          <w:sz w:val="28"/>
          <w:szCs w:val="24"/>
          <w:lang w:eastAsia="ru-RU"/>
        </w:rPr>
        <w:t>В пункте указываются порядок замещения и должнос</w:t>
      </w:r>
      <w:r>
        <w:rPr>
          <w:rFonts w:ascii="Times New Roman" w:eastAsia="Times New Roman" w:hAnsi="Times New Roman" w:cs="Times New Roman"/>
          <w:sz w:val="28"/>
          <w:szCs w:val="24"/>
          <w:lang w:eastAsia="ru-RU"/>
        </w:rPr>
        <w:t xml:space="preserve">ти соответствующих работников </w:t>
      </w:r>
      <w:r>
        <w:rPr>
          <w:rFonts w:ascii="Times New Roman" w:hAnsi="Times New Roman" w:cs="Times New Roman"/>
          <w:sz w:val="28"/>
          <w:szCs w:val="28"/>
          <w:shd w:val="clear" w:color="auto" w:fill="FFFFFF"/>
        </w:rPr>
        <w:t xml:space="preserve">– </w:t>
      </w:r>
      <w:r w:rsidRPr="00553F72">
        <w:rPr>
          <w:rFonts w:ascii="Times New Roman" w:eastAsia="Times New Roman" w:hAnsi="Times New Roman" w:cs="Times New Roman"/>
          <w:sz w:val="28"/>
          <w:szCs w:val="24"/>
          <w:lang w:eastAsia="ru-RU"/>
        </w:rPr>
        <w:t>заместителей главного бухгалтера или других лиц (в их должностных инструкция</w:t>
      </w:r>
      <w:r>
        <w:rPr>
          <w:rFonts w:ascii="Times New Roman" w:eastAsia="Times New Roman" w:hAnsi="Times New Roman" w:cs="Times New Roman"/>
          <w:sz w:val="28"/>
          <w:szCs w:val="24"/>
          <w:lang w:eastAsia="ru-RU"/>
        </w:rPr>
        <w:t>х должен быть аналогичный пункт</w:t>
      </w:r>
      <w:r w:rsidRPr="00553F72">
        <w:rPr>
          <w:rFonts w:ascii="Times New Roman" w:eastAsia="Times New Roman" w:hAnsi="Times New Roman" w:cs="Times New Roman"/>
          <w:sz w:val="28"/>
          <w:szCs w:val="24"/>
          <w:lang w:eastAsia="ru-RU"/>
        </w:rPr>
        <w:t>), которые исполняют обязанности главного бухгалтера во время его отсутствия. Замещающее лицо назначается приказом руководителя предприятия</w:t>
      </w:r>
      <w:r w:rsidRPr="00553F72">
        <w:rPr>
          <w:rFonts w:ascii="Arial" w:eastAsia="Times New Roman" w:hAnsi="Arial" w:cs="Arial"/>
          <w:sz w:val="24"/>
          <w:szCs w:val="24"/>
          <w:lang w:eastAsia="ru-RU"/>
        </w:rPr>
        <w:t>.</w:t>
      </w:r>
    </w:p>
    <w:p w:rsidR="00553F72" w:rsidRDefault="00553F72" w:rsidP="00553F72">
      <w:pPr>
        <w:shd w:val="clear" w:color="auto" w:fill="FFFFFF"/>
        <w:spacing w:after="0" w:line="360" w:lineRule="auto"/>
        <w:ind w:firstLine="709"/>
        <w:jc w:val="both"/>
        <w:rPr>
          <w:rFonts w:ascii="Arial" w:eastAsia="Times New Roman" w:hAnsi="Arial" w:cs="Arial"/>
          <w:sz w:val="24"/>
          <w:szCs w:val="24"/>
          <w:lang w:eastAsia="ru-RU"/>
        </w:rPr>
      </w:pPr>
    </w:p>
    <w:p w:rsidR="00B67C17" w:rsidRDefault="00553F72" w:rsidP="00553F72">
      <w:pPr>
        <w:shd w:val="clear" w:color="auto" w:fill="FFFFFF"/>
        <w:spacing w:after="0" w:line="360" w:lineRule="auto"/>
        <w:ind w:firstLine="709"/>
        <w:jc w:val="both"/>
        <w:rPr>
          <w:rFonts w:ascii="Times New Roman" w:hAnsi="Times New Roman" w:cs="Times New Roman"/>
          <w:sz w:val="28"/>
          <w:szCs w:val="28"/>
        </w:rPr>
      </w:pPr>
      <w:r w:rsidRPr="00553F72">
        <w:rPr>
          <w:rFonts w:ascii="Times New Roman" w:eastAsia="Times New Roman" w:hAnsi="Times New Roman" w:cs="Times New Roman"/>
          <w:sz w:val="28"/>
          <w:szCs w:val="28"/>
          <w:lang w:eastAsia="ru-RU"/>
        </w:rPr>
        <w:t xml:space="preserve">2.2 </w:t>
      </w:r>
      <w:r w:rsidRPr="00553F72">
        <w:rPr>
          <w:rFonts w:ascii="Times New Roman" w:hAnsi="Times New Roman" w:cs="Times New Roman"/>
          <w:sz w:val="28"/>
          <w:szCs w:val="28"/>
        </w:rPr>
        <w:t>Должностные права и обязанности работников отдела кадров</w:t>
      </w:r>
    </w:p>
    <w:p w:rsidR="00B67C17" w:rsidRDefault="00B67C17" w:rsidP="00553F72">
      <w:pPr>
        <w:shd w:val="clear" w:color="auto" w:fill="FFFFFF"/>
        <w:spacing w:after="0" w:line="360" w:lineRule="auto"/>
        <w:ind w:firstLine="709"/>
        <w:jc w:val="both"/>
        <w:rPr>
          <w:rFonts w:ascii="Times New Roman" w:hAnsi="Times New Roman" w:cs="Times New Roman"/>
          <w:sz w:val="28"/>
          <w:szCs w:val="28"/>
        </w:rPr>
      </w:pPr>
    </w:p>
    <w:p w:rsidR="00B67C17" w:rsidRPr="00B67C17" w:rsidRDefault="00B67C17" w:rsidP="00B67C17">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B67C17">
        <w:rPr>
          <w:rFonts w:ascii="Times New Roman" w:eastAsia="Times New Roman" w:hAnsi="Times New Roman" w:cs="Times New Roman"/>
          <w:sz w:val="28"/>
          <w:szCs w:val="21"/>
          <w:lang w:eastAsia="ru-RU"/>
        </w:rPr>
        <w:t>В этом разделе указывают должностные обязанности работника с учетом задач и функций конкретного структурного подразделения организации с подробным изложением основных направлений его служебной деятельности. Кроме того, в разделе могут быть указаны обязанности сотрудника, возлагаемые на него в соответствии со сложившейся в данном структурном подразделении практикой распределения иных обязанностей, выполняемых подразделением по решению руководителя организации.</w:t>
      </w:r>
    </w:p>
    <w:p w:rsidR="00B67C17" w:rsidRPr="003A7F5E" w:rsidRDefault="00B67C17" w:rsidP="00B67C17">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B67C17">
        <w:rPr>
          <w:rFonts w:ascii="Times New Roman" w:eastAsia="Times New Roman" w:hAnsi="Times New Roman" w:cs="Times New Roman"/>
          <w:sz w:val="28"/>
          <w:szCs w:val="21"/>
          <w:lang w:eastAsia="ru-RU"/>
        </w:rPr>
        <w:lastRenderedPageBreak/>
        <w:t>Этот раздел должностной инструкции раз</w:t>
      </w:r>
      <w:r>
        <w:rPr>
          <w:rFonts w:ascii="Times New Roman" w:eastAsia="Times New Roman" w:hAnsi="Times New Roman" w:cs="Times New Roman"/>
          <w:sz w:val="28"/>
          <w:szCs w:val="21"/>
          <w:lang w:eastAsia="ru-RU"/>
        </w:rPr>
        <w:t>рабатывается на основе раздела «Должностные обязанности»</w:t>
      </w:r>
      <w:r w:rsidRPr="00B67C17">
        <w:rPr>
          <w:rFonts w:ascii="Times New Roman" w:eastAsia="Times New Roman" w:hAnsi="Times New Roman" w:cs="Times New Roman"/>
          <w:sz w:val="28"/>
          <w:szCs w:val="21"/>
          <w:lang w:eastAsia="ru-RU"/>
        </w:rPr>
        <w:t xml:space="preserve"> квалификационных харак</w:t>
      </w:r>
      <w:r w:rsidR="003A7F5E">
        <w:rPr>
          <w:rFonts w:ascii="Times New Roman" w:eastAsia="Times New Roman" w:hAnsi="Times New Roman" w:cs="Times New Roman"/>
          <w:sz w:val="28"/>
          <w:szCs w:val="21"/>
          <w:lang w:eastAsia="ru-RU"/>
        </w:rPr>
        <w:t>теристик по должностям служащих</w:t>
      </w:r>
      <w:r w:rsidR="003A7F5E" w:rsidRPr="003A7F5E">
        <w:rPr>
          <w:rFonts w:ascii="Times New Roman" w:eastAsia="Times New Roman" w:hAnsi="Times New Roman" w:cs="Times New Roman"/>
          <w:sz w:val="28"/>
          <w:szCs w:val="21"/>
          <w:lang w:eastAsia="ru-RU"/>
        </w:rPr>
        <w:t xml:space="preserve"> [8].</w:t>
      </w:r>
    </w:p>
    <w:p w:rsidR="00B67C17" w:rsidRDefault="00B67C17" w:rsidP="00B67C17">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B67C17">
        <w:rPr>
          <w:rFonts w:ascii="Times New Roman" w:eastAsia="Times New Roman" w:hAnsi="Times New Roman" w:cs="Times New Roman"/>
          <w:sz w:val="28"/>
          <w:szCs w:val="21"/>
          <w:lang w:eastAsia="ru-RU"/>
        </w:rPr>
        <w:t xml:space="preserve">При необходимости должностные обязанности, содержащиеся в квалификационной характеристике по той или иной должности служащего, могут быть распределены между несколькими исполнителями. </w:t>
      </w:r>
    </w:p>
    <w:p w:rsidR="00B67C17" w:rsidRPr="00041465" w:rsidRDefault="00B67C17" w:rsidP="00B67C17">
      <w:pPr>
        <w:shd w:val="clear" w:color="auto" w:fill="FFFFFF"/>
        <w:spacing w:after="0" w:line="360" w:lineRule="auto"/>
        <w:ind w:firstLine="709"/>
        <w:jc w:val="both"/>
        <w:rPr>
          <w:rFonts w:ascii="Times New Roman" w:eastAsia="Times New Roman" w:hAnsi="Times New Roman" w:cs="Times New Roman"/>
          <w:sz w:val="28"/>
          <w:szCs w:val="21"/>
          <w:lang w:eastAsia="ru-RU"/>
        </w:rPr>
      </w:pPr>
      <w:proofErr w:type="gramStart"/>
      <w:r w:rsidRPr="00B67C17">
        <w:rPr>
          <w:rFonts w:ascii="Times New Roman" w:eastAsia="Times New Roman" w:hAnsi="Times New Roman" w:cs="Times New Roman"/>
          <w:sz w:val="28"/>
          <w:szCs w:val="21"/>
          <w:lang w:eastAsia="ru-RU"/>
        </w:rPr>
        <w:t>В процессе совершенствования организации труда, внедрения технических средств, проведения мероприятий по увеличению объема выполняемых работ, сокращению численности персонала возможно расширение круга обязанностей служащих по сравнению с установленными соответствующей квалификационной характеристикой.</w:t>
      </w:r>
      <w:proofErr w:type="gramEnd"/>
      <w:r w:rsidRPr="00B67C17">
        <w:rPr>
          <w:rFonts w:ascii="Times New Roman" w:eastAsia="Times New Roman" w:hAnsi="Times New Roman" w:cs="Times New Roman"/>
          <w:sz w:val="28"/>
          <w:szCs w:val="21"/>
          <w:lang w:eastAsia="ru-RU"/>
        </w:rPr>
        <w:t xml:space="preserve"> В этих случаях работнику может быть поручено выполнение должностных обязанностей, предусмотренных квалификационными характеристиками по другим должностям, родственным по содержанию работ, равных по сложности, выполнение которых не требует другой специальности, квалификации, изме</w:t>
      </w:r>
      <w:r w:rsidR="00041465">
        <w:rPr>
          <w:rFonts w:ascii="Times New Roman" w:eastAsia="Times New Roman" w:hAnsi="Times New Roman" w:cs="Times New Roman"/>
          <w:sz w:val="28"/>
          <w:szCs w:val="21"/>
          <w:lang w:eastAsia="ru-RU"/>
        </w:rPr>
        <w:t>нения должностного наименования</w:t>
      </w:r>
      <w:r w:rsidR="00041465" w:rsidRPr="00041465">
        <w:rPr>
          <w:rFonts w:ascii="Times New Roman" w:eastAsia="Times New Roman" w:hAnsi="Times New Roman" w:cs="Times New Roman"/>
          <w:sz w:val="28"/>
          <w:szCs w:val="21"/>
          <w:lang w:eastAsia="ru-RU"/>
        </w:rPr>
        <w:t xml:space="preserve"> [8].</w:t>
      </w:r>
    </w:p>
    <w:p w:rsidR="00B67C17" w:rsidRDefault="00B67C17" w:rsidP="00B67C17">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B67C17">
        <w:rPr>
          <w:rFonts w:ascii="Times New Roman" w:eastAsia="Times New Roman" w:hAnsi="Times New Roman" w:cs="Times New Roman"/>
          <w:sz w:val="28"/>
          <w:szCs w:val="21"/>
          <w:lang w:eastAsia="ru-RU"/>
        </w:rPr>
        <w:t>Требования к квалификации сотрудника могут быть изложены и в отдельном разделе должностной инструкции с одноименным наименованием. В этот раздел также целесообразно включить положение о выполнении разовых служебных поручений.</w:t>
      </w:r>
    </w:p>
    <w:p w:rsidR="00265022" w:rsidRDefault="00265022" w:rsidP="00265022">
      <w:pPr>
        <w:shd w:val="clear" w:color="auto" w:fill="FFFFFF" w:themeFill="background1"/>
        <w:spacing w:after="0" w:line="360" w:lineRule="auto"/>
        <w:ind w:firstLine="709"/>
        <w:jc w:val="both"/>
        <w:rPr>
          <w:rFonts w:ascii="Times New Roman" w:eastAsia="Times New Roman" w:hAnsi="Times New Roman" w:cs="Times New Roman"/>
          <w:color w:val="000000"/>
          <w:sz w:val="28"/>
          <w:szCs w:val="19"/>
          <w:lang w:eastAsia="ru-RU"/>
        </w:rPr>
      </w:pPr>
      <w:r w:rsidRPr="00265022">
        <w:rPr>
          <w:rFonts w:ascii="Times New Roman" w:eastAsia="Times New Roman" w:hAnsi="Times New Roman" w:cs="Times New Roman"/>
          <w:color w:val="000000"/>
          <w:sz w:val="28"/>
          <w:szCs w:val="19"/>
          <w:lang w:eastAsia="ru-RU"/>
        </w:rPr>
        <w:t>В разделе «Должностные обязанности» устанавливается конкретное содержание деятельности работника. В разделе указывают:</w:t>
      </w:r>
    </w:p>
    <w:p w:rsidR="00265022" w:rsidRDefault="00265022" w:rsidP="00265022">
      <w:pPr>
        <w:shd w:val="clear" w:color="auto" w:fill="FFFFFF" w:themeFill="background1"/>
        <w:spacing w:after="0" w:line="360" w:lineRule="auto"/>
        <w:ind w:firstLine="709"/>
        <w:jc w:val="both"/>
        <w:rPr>
          <w:rFonts w:ascii="Times New Roman" w:eastAsia="Times New Roman" w:hAnsi="Times New Roman" w:cs="Times New Roman"/>
          <w:color w:val="000000"/>
          <w:sz w:val="28"/>
          <w:szCs w:val="19"/>
          <w:lang w:eastAsia="ru-RU"/>
        </w:rPr>
      </w:pPr>
      <w:r>
        <w:rPr>
          <w:rFonts w:ascii="Times New Roman" w:eastAsia="Times New Roman" w:hAnsi="Times New Roman" w:cs="Times New Roman"/>
          <w:color w:val="000000"/>
          <w:sz w:val="28"/>
          <w:szCs w:val="19"/>
          <w:lang w:eastAsia="ru-RU"/>
        </w:rPr>
        <w:t xml:space="preserve">- </w:t>
      </w:r>
      <w:r w:rsidRPr="00265022">
        <w:rPr>
          <w:rFonts w:ascii="Times New Roman" w:eastAsia="Times New Roman" w:hAnsi="Times New Roman" w:cs="Times New Roman"/>
          <w:color w:val="000000"/>
          <w:sz w:val="28"/>
          <w:szCs w:val="19"/>
          <w:lang w:eastAsia="ru-RU"/>
        </w:rPr>
        <w:t>участок работы, закрепленный за работником (группа решаемых вопросов, направлений работы или перечень курируемых объектов);</w:t>
      </w:r>
    </w:p>
    <w:p w:rsidR="00265022" w:rsidRPr="00B37861" w:rsidRDefault="00265022" w:rsidP="00265022">
      <w:pPr>
        <w:shd w:val="clear" w:color="auto" w:fill="FFFFFF" w:themeFill="background1"/>
        <w:spacing w:after="0" w:line="360" w:lineRule="auto"/>
        <w:ind w:firstLine="709"/>
        <w:jc w:val="both"/>
        <w:rPr>
          <w:rFonts w:ascii="Times New Roman" w:eastAsia="Times New Roman" w:hAnsi="Times New Roman" w:cs="Times New Roman"/>
          <w:color w:val="000000"/>
          <w:sz w:val="28"/>
          <w:szCs w:val="19"/>
          <w:lang w:eastAsia="ru-RU"/>
        </w:rPr>
      </w:pPr>
      <w:proofErr w:type="gramStart"/>
      <w:r>
        <w:rPr>
          <w:rFonts w:ascii="Times New Roman" w:eastAsia="Times New Roman" w:hAnsi="Times New Roman" w:cs="Times New Roman"/>
          <w:color w:val="000000"/>
          <w:sz w:val="28"/>
          <w:szCs w:val="19"/>
          <w:lang w:eastAsia="ru-RU"/>
        </w:rPr>
        <w:t xml:space="preserve">- </w:t>
      </w:r>
      <w:r w:rsidRPr="00265022">
        <w:rPr>
          <w:rFonts w:ascii="Times New Roman" w:eastAsia="Times New Roman" w:hAnsi="Times New Roman" w:cs="Times New Roman"/>
          <w:color w:val="000000"/>
          <w:sz w:val="28"/>
          <w:szCs w:val="19"/>
          <w:lang w:eastAsia="ru-RU"/>
        </w:rPr>
        <w:t>виды работ, выполняемых работником (следует определять их не только по содержанию, но и по организационно-правовому характеру: «руководит», «готовит», «утверждает», «рассматривает», «исп</w:t>
      </w:r>
      <w:r w:rsidR="000F10D6">
        <w:rPr>
          <w:rFonts w:ascii="Times New Roman" w:eastAsia="Times New Roman" w:hAnsi="Times New Roman" w:cs="Times New Roman"/>
          <w:color w:val="000000"/>
          <w:sz w:val="28"/>
          <w:szCs w:val="19"/>
          <w:lang w:eastAsia="ru-RU"/>
        </w:rPr>
        <w:t>олняет», «обеспечивает» и так далее</w:t>
      </w:r>
      <w:r w:rsidR="001A6EE6">
        <w:rPr>
          <w:rFonts w:ascii="Times New Roman" w:eastAsia="Times New Roman" w:hAnsi="Times New Roman" w:cs="Times New Roman"/>
          <w:color w:val="000000"/>
          <w:sz w:val="28"/>
          <w:szCs w:val="19"/>
          <w:lang w:eastAsia="ru-RU"/>
        </w:rPr>
        <w:t>)</w:t>
      </w:r>
      <w:r w:rsidR="001A6EE6" w:rsidRPr="001A6EE6">
        <w:rPr>
          <w:rFonts w:ascii="Times New Roman" w:eastAsia="Times New Roman" w:hAnsi="Times New Roman" w:cs="Times New Roman"/>
          <w:color w:val="000000"/>
          <w:sz w:val="28"/>
          <w:szCs w:val="19"/>
          <w:lang w:eastAsia="ru-RU"/>
        </w:rPr>
        <w:t xml:space="preserve"> </w:t>
      </w:r>
      <w:r w:rsidR="001A6EE6" w:rsidRPr="00B37861">
        <w:rPr>
          <w:rFonts w:ascii="Times New Roman" w:eastAsia="Times New Roman" w:hAnsi="Times New Roman" w:cs="Times New Roman"/>
          <w:color w:val="000000"/>
          <w:sz w:val="28"/>
          <w:szCs w:val="19"/>
          <w:lang w:eastAsia="ru-RU"/>
        </w:rPr>
        <w:t>[8].</w:t>
      </w:r>
      <w:proofErr w:type="gramEnd"/>
    </w:p>
    <w:p w:rsidR="00265022" w:rsidRDefault="00265022" w:rsidP="00265022">
      <w:pPr>
        <w:shd w:val="clear" w:color="auto" w:fill="FFFFFF" w:themeFill="background1"/>
        <w:spacing w:after="0" w:line="360" w:lineRule="auto"/>
        <w:ind w:firstLine="709"/>
        <w:jc w:val="both"/>
        <w:rPr>
          <w:rFonts w:ascii="Times New Roman" w:eastAsia="Times New Roman" w:hAnsi="Times New Roman" w:cs="Times New Roman"/>
          <w:color w:val="000000"/>
          <w:sz w:val="28"/>
          <w:szCs w:val="19"/>
          <w:lang w:eastAsia="ru-RU"/>
        </w:rPr>
      </w:pPr>
      <w:r w:rsidRPr="00265022">
        <w:rPr>
          <w:rFonts w:ascii="Times New Roman" w:eastAsia="Times New Roman" w:hAnsi="Times New Roman" w:cs="Times New Roman"/>
          <w:color w:val="000000"/>
          <w:sz w:val="28"/>
          <w:szCs w:val="19"/>
          <w:lang w:eastAsia="ru-RU"/>
        </w:rPr>
        <w:t>При перечислении обязанностей их следует разбить на группы:</w:t>
      </w:r>
    </w:p>
    <w:p w:rsidR="00265022" w:rsidRDefault="00265022" w:rsidP="00265022">
      <w:pPr>
        <w:shd w:val="clear" w:color="auto" w:fill="FFFFFF" w:themeFill="background1"/>
        <w:spacing w:after="0" w:line="360" w:lineRule="auto"/>
        <w:ind w:firstLine="709"/>
        <w:jc w:val="both"/>
        <w:rPr>
          <w:rFonts w:ascii="Times New Roman" w:eastAsia="Times New Roman" w:hAnsi="Times New Roman" w:cs="Times New Roman"/>
          <w:color w:val="000000"/>
          <w:sz w:val="28"/>
          <w:szCs w:val="19"/>
          <w:lang w:eastAsia="ru-RU"/>
        </w:rPr>
      </w:pPr>
      <w:r>
        <w:rPr>
          <w:rFonts w:ascii="Times New Roman" w:eastAsia="Times New Roman" w:hAnsi="Times New Roman" w:cs="Times New Roman"/>
          <w:color w:val="000000"/>
          <w:sz w:val="28"/>
          <w:szCs w:val="19"/>
          <w:lang w:eastAsia="ru-RU"/>
        </w:rPr>
        <w:lastRenderedPageBreak/>
        <w:t xml:space="preserve">- </w:t>
      </w:r>
      <w:r w:rsidRPr="00265022">
        <w:rPr>
          <w:rFonts w:ascii="Times New Roman" w:eastAsia="Times New Roman" w:hAnsi="Times New Roman" w:cs="Times New Roman"/>
          <w:color w:val="000000"/>
          <w:sz w:val="28"/>
          <w:szCs w:val="19"/>
          <w:lang w:eastAsia="ru-RU"/>
        </w:rPr>
        <w:t>обязанности по разработке, подготовке или участию в составлении документов по конкретным вопросам, находящимся в компетенции работника (приказов, инструкций и т.п.);</w:t>
      </w:r>
    </w:p>
    <w:p w:rsidR="00265022" w:rsidRDefault="00265022" w:rsidP="00265022">
      <w:pPr>
        <w:shd w:val="clear" w:color="auto" w:fill="FFFFFF" w:themeFill="background1"/>
        <w:spacing w:after="0" w:line="360" w:lineRule="auto"/>
        <w:ind w:firstLine="709"/>
        <w:jc w:val="both"/>
        <w:rPr>
          <w:rFonts w:ascii="Times New Roman" w:eastAsia="Times New Roman" w:hAnsi="Times New Roman" w:cs="Times New Roman"/>
          <w:color w:val="000000"/>
          <w:sz w:val="28"/>
          <w:szCs w:val="19"/>
          <w:lang w:eastAsia="ru-RU"/>
        </w:rPr>
      </w:pPr>
      <w:r>
        <w:rPr>
          <w:rFonts w:ascii="Times New Roman" w:eastAsia="Times New Roman" w:hAnsi="Times New Roman" w:cs="Times New Roman"/>
          <w:color w:val="000000"/>
          <w:sz w:val="28"/>
          <w:szCs w:val="19"/>
          <w:lang w:eastAsia="ru-RU"/>
        </w:rPr>
        <w:t xml:space="preserve">- </w:t>
      </w:r>
      <w:r w:rsidRPr="00265022">
        <w:rPr>
          <w:rFonts w:ascii="Times New Roman" w:eastAsia="Times New Roman" w:hAnsi="Times New Roman" w:cs="Times New Roman"/>
          <w:color w:val="000000"/>
          <w:sz w:val="28"/>
          <w:szCs w:val="19"/>
          <w:lang w:eastAsia="ru-RU"/>
        </w:rPr>
        <w:t>обязанности по своевременному и качественному сбору, обработке, анализу и использованию информации (сводок, отчетов, справок, устной информации и т.п.);</w:t>
      </w:r>
    </w:p>
    <w:p w:rsidR="00265022" w:rsidRDefault="00FE3EF6" w:rsidP="00FE3EF6">
      <w:pPr>
        <w:shd w:val="clear" w:color="auto" w:fill="FFFFFF" w:themeFill="background1"/>
        <w:tabs>
          <w:tab w:val="left" w:pos="851"/>
        </w:tabs>
        <w:spacing w:after="0" w:line="360" w:lineRule="auto"/>
        <w:ind w:firstLine="709"/>
        <w:jc w:val="both"/>
        <w:rPr>
          <w:rFonts w:ascii="Times New Roman" w:eastAsia="Times New Roman" w:hAnsi="Times New Roman" w:cs="Times New Roman"/>
          <w:color w:val="000000"/>
          <w:sz w:val="28"/>
          <w:szCs w:val="19"/>
          <w:lang w:eastAsia="ru-RU"/>
        </w:rPr>
      </w:pPr>
      <w:r>
        <w:rPr>
          <w:rFonts w:ascii="Times New Roman" w:eastAsia="Times New Roman" w:hAnsi="Times New Roman" w:cs="Times New Roman"/>
          <w:color w:val="000000"/>
          <w:sz w:val="28"/>
          <w:szCs w:val="19"/>
          <w:lang w:eastAsia="ru-RU"/>
        </w:rPr>
        <w:t>-</w:t>
      </w:r>
      <w:r w:rsidRPr="00FE3EF6">
        <w:rPr>
          <w:rFonts w:ascii="Times New Roman" w:eastAsia="Times New Roman" w:hAnsi="Times New Roman" w:cs="Times New Roman"/>
          <w:color w:val="000000"/>
          <w:sz w:val="28"/>
          <w:szCs w:val="19"/>
          <w:lang w:eastAsia="ru-RU"/>
        </w:rPr>
        <w:tab/>
      </w:r>
      <w:r w:rsidR="00265022" w:rsidRPr="00265022">
        <w:rPr>
          <w:rFonts w:ascii="Times New Roman" w:eastAsia="Times New Roman" w:hAnsi="Times New Roman" w:cs="Times New Roman"/>
          <w:color w:val="000000"/>
          <w:sz w:val="28"/>
          <w:szCs w:val="19"/>
          <w:lang w:eastAsia="ru-RU"/>
        </w:rPr>
        <w:t>обязанности по использованию работником организационных, методических, инструкторских, контрольно-инспекторских и других форм работы (выезды на места, созыв совещаний или участие в них, проведение семинаров, консультаций, инструктажей и т.п.);</w:t>
      </w:r>
    </w:p>
    <w:p w:rsidR="00265022" w:rsidRDefault="00FE3EF6" w:rsidP="00FE3EF6">
      <w:pPr>
        <w:shd w:val="clear" w:color="auto" w:fill="FFFFFF" w:themeFill="background1"/>
        <w:tabs>
          <w:tab w:val="left" w:pos="851"/>
        </w:tabs>
        <w:spacing w:after="0" w:line="360" w:lineRule="auto"/>
        <w:ind w:firstLine="709"/>
        <w:jc w:val="both"/>
        <w:rPr>
          <w:rFonts w:ascii="Arial" w:hAnsi="Arial" w:cs="Arial"/>
          <w:color w:val="000000"/>
        </w:rPr>
      </w:pPr>
      <w:r>
        <w:rPr>
          <w:rFonts w:ascii="Times New Roman" w:eastAsia="Times New Roman" w:hAnsi="Times New Roman" w:cs="Times New Roman"/>
          <w:color w:val="000000"/>
          <w:sz w:val="28"/>
          <w:szCs w:val="19"/>
          <w:lang w:eastAsia="ru-RU"/>
        </w:rPr>
        <w:t>-</w:t>
      </w:r>
      <w:r w:rsidRPr="00FE3EF6">
        <w:rPr>
          <w:rFonts w:ascii="Times New Roman" w:eastAsia="Times New Roman" w:hAnsi="Times New Roman" w:cs="Times New Roman"/>
          <w:color w:val="000000"/>
          <w:sz w:val="28"/>
          <w:szCs w:val="19"/>
          <w:lang w:eastAsia="ru-RU"/>
        </w:rPr>
        <w:tab/>
      </w:r>
      <w:r w:rsidR="00265022" w:rsidRPr="00265022">
        <w:rPr>
          <w:rFonts w:ascii="Times New Roman" w:eastAsia="Times New Roman" w:hAnsi="Times New Roman" w:cs="Times New Roman"/>
          <w:color w:val="000000"/>
          <w:sz w:val="28"/>
          <w:szCs w:val="19"/>
          <w:lang w:eastAsia="ru-RU"/>
        </w:rPr>
        <w:t>обязанности по соблюдению сроков выполнения конкретных действий.</w:t>
      </w:r>
    </w:p>
    <w:p w:rsidR="00265022" w:rsidRPr="00C041E7"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sidRPr="00265022">
        <w:rPr>
          <w:rFonts w:ascii="Times New Roman" w:hAnsi="Times New Roman" w:cs="Times New Roman"/>
          <w:color w:val="000000"/>
          <w:sz w:val="28"/>
          <w:shd w:val="clear" w:color="auto" w:fill="FFFFFF"/>
        </w:rPr>
        <w:t>Повседневные обязанности кадровика регламентированы Минтрудом РФ в постановлении от 21.08.1998 г. В нем детально указаны зоны ответственности специалиста, пределы субординации, рассмотрена нормативно-правовая база, необходимая сотруднику отдела кадров, порядок сдачи и ведения документации. Единый квалификационный справочник определяет 17 профессий, которые при исполнении служебных обязанностей ориентируются на должностную инструкцию кадрового работника. Структура отдела, регулирующего деятельность сотрудников, отражена в соответствующе</w:t>
      </w:r>
      <w:r w:rsidR="00C041E7">
        <w:rPr>
          <w:rFonts w:ascii="Times New Roman" w:hAnsi="Times New Roman" w:cs="Times New Roman"/>
          <w:color w:val="000000"/>
          <w:sz w:val="28"/>
          <w:shd w:val="clear" w:color="auto" w:fill="FFFFFF"/>
        </w:rPr>
        <w:t>м Положении « Об отделе кадров»</w:t>
      </w:r>
      <w:r w:rsidR="00C041E7" w:rsidRPr="00C041E7">
        <w:rPr>
          <w:rFonts w:ascii="Times New Roman" w:hAnsi="Times New Roman" w:cs="Times New Roman"/>
          <w:color w:val="000000"/>
          <w:sz w:val="28"/>
          <w:shd w:val="clear" w:color="auto" w:fill="FFFFFF"/>
        </w:rPr>
        <w:t xml:space="preserve"> [6].</w:t>
      </w:r>
    </w:p>
    <w:p w:rsidR="00265022"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sidRPr="00265022">
        <w:rPr>
          <w:rFonts w:ascii="Times New Roman" w:hAnsi="Times New Roman" w:cs="Times New Roman"/>
          <w:color w:val="000000"/>
          <w:sz w:val="28"/>
          <w:shd w:val="clear" w:color="auto" w:fill="FFFFFF"/>
        </w:rPr>
        <w:t xml:space="preserve">Должностной инструкцией специалиста отдела кадров установлен порядок трудовых взаимоотношений, диапазон ответственности, возложенные на работника функции, предъявляемые к нему требования, необходимый уровень образования и подчиненность. К специалистам причисляется лицо с достаточной профессиональной подготовкой, образованием и опытом не менее 12 месяцев. </w:t>
      </w:r>
    </w:p>
    <w:p w:rsidR="00265022" w:rsidRPr="0065523F"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sidRPr="00265022">
        <w:rPr>
          <w:rFonts w:ascii="Times New Roman" w:hAnsi="Times New Roman" w:cs="Times New Roman"/>
          <w:color w:val="000000"/>
          <w:sz w:val="28"/>
          <w:shd w:val="clear" w:color="auto" w:fill="FFFFFF"/>
        </w:rPr>
        <w:t xml:space="preserve">За разработку и содержание инструкции отвечает начальник кадровой службы, а утверждается она руководителем  компании. В ней отражаются все должностные обязанности специалиста отдела кадров. Их состав, правила </w:t>
      </w:r>
      <w:r w:rsidRPr="00265022">
        <w:rPr>
          <w:rFonts w:ascii="Times New Roman" w:hAnsi="Times New Roman" w:cs="Times New Roman"/>
          <w:color w:val="000000"/>
          <w:sz w:val="28"/>
          <w:shd w:val="clear" w:color="auto" w:fill="FFFFFF"/>
        </w:rPr>
        <w:lastRenderedPageBreak/>
        <w:t>исполнения, полномочия детализированы распорядительными актами предприятия, правилами внутреннего распорядка, федеральны</w:t>
      </w:r>
      <w:r w:rsidR="0065523F">
        <w:rPr>
          <w:rFonts w:ascii="Times New Roman" w:hAnsi="Times New Roman" w:cs="Times New Roman"/>
          <w:color w:val="000000"/>
          <w:sz w:val="28"/>
          <w:shd w:val="clear" w:color="auto" w:fill="FFFFFF"/>
        </w:rPr>
        <w:t>ми и региональными нормативами</w:t>
      </w:r>
      <w:r w:rsidR="0065523F" w:rsidRPr="0065523F">
        <w:rPr>
          <w:rFonts w:ascii="Times New Roman" w:hAnsi="Times New Roman" w:cs="Times New Roman"/>
          <w:color w:val="000000"/>
          <w:sz w:val="28"/>
          <w:shd w:val="clear" w:color="auto" w:fill="FFFFFF"/>
        </w:rPr>
        <w:t xml:space="preserve"> [13].</w:t>
      </w:r>
    </w:p>
    <w:p w:rsidR="00265022"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sidRPr="00265022">
        <w:rPr>
          <w:rFonts w:ascii="Times New Roman" w:hAnsi="Times New Roman" w:cs="Times New Roman"/>
          <w:color w:val="000000"/>
          <w:sz w:val="28"/>
          <w:shd w:val="clear" w:color="auto" w:fill="FFFFFF"/>
        </w:rPr>
        <w:t xml:space="preserve">Они заключаются в выполнении следующих задач: </w:t>
      </w:r>
    </w:p>
    <w:p w:rsidR="00265022"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Pr="00265022">
        <w:rPr>
          <w:rFonts w:ascii="Times New Roman" w:hAnsi="Times New Roman" w:cs="Times New Roman"/>
          <w:color w:val="000000"/>
          <w:sz w:val="28"/>
          <w:shd w:val="clear" w:color="auto" w:fill="FFFFFF"/>
        </w:rPr>
        <w:t xml:space="preserve">документальное оформление приема и увольнения сотрудников, перевода персонала на другие </w:t>
      </w:r>
      <w:r>
        <w:rPr>
          <w:rFonts w:ascii="Times New Roman" w:hAnsi="Times New Roman" w:cs="Times New Roman"/>
          <w:color w:val="000000"/>
          <w:sz w:val="28"/>
          <w:shd w:val="clear" w:color="auto" w:fill="FFFFFF"/>
        </w:rPr>
        <w:t xml:space="preserve">штатные единицы согласно нормам </w:t>
      </w:r>
      <w:r w:rsidRPr="00265022">
        <w:rPr>
          <w:rFonts w:ascii="Times New Roman" w:hAnsi="Times New Roman" w:cs="Times New Roman"/>
          <w:color w:val="000000"/>
          <w:sz w:val="28"/>
          <w:shd w:val="clear" w:color="auto" w:fill="FFFFFF"/>
        </w:rPr>
        <w:t>Т</w:t>
      </w:r>
      <w:r>
        <w:rPr>
          <w:rFonts w:ascii="Times New Roman" w:hAnsi="Times New Roman" w:cs="Times New Roman"/>
          <w:color w:val="000000"/>
          <w:sz w:val="28"/>
          <w:shd w:val="clear" w:color="auto" w:fill="FFFFFF"/>
        </w:rPr>
        <w:t>рудового кодекса</w:t>
      </w:r>
      <w:r w:rsidRPr="00265022">
        <w:rPr>
          <w:rFonts w:ascii="Times New Roman" w:hAnsi="Times New Roman" w:cs="Times New Roman"/>
          <w:color w:val="000000"/>
          <w:sz w:val="28"/>
          <w:shd w:val="clear" w:color="auto" w:fill="FFFFFF"/>
        </w:rPr>
        <w:t xml:space="preserve"> РФ и распоряжениям руководства; </w:t>
      </w:r>
    </w:p>
    <w:p w:rsidR="00265022"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Pr="00265022">
        <w:rPr>
          <w:rFonts w:ascii="Times New Roman" w:hAnsi="Times New Roman" w:cs="Times New Roman"/>
          <w:color w:val="000000"/>
          <w:sz w:val="28"/>
          <w:shd w:val="clear" w:color="auto" w:fill="FFFFFF"/>
        </w:rPr>
        <w:t xml:space="preserve">учет деятельности и изменения личных данных работников всех уровней </w:t>
      </w:r>
      <w:r>
        <w:rPr>
          <w:rFonts w:ascii="Times New Roman" w:hAnsi="Times New Roman" w:cs="Times New Roman"/>
          <w:color w:val="000000"/>
          <w:sz w:val="28"/>
          <w:shd w:val="clear" w:color="auto" w:fill="FFFFFF"/>
        </w:rPr>
        <w:t xml:space="preserve">– </w:t>
      </w:r>
      <w:r w:rsidRPr="00265022">
        <w:rPr>
          <w:rFonts w:ascii="Times New Roman" w:hAnsi="Times New Roman" w:cs="Times New Roman"/>
          <w:color w:val="000000"/>
          <w:sz w:val="28"/>
          <w:shd w:val="clear" w:color="auto" w:fill="FFFFFF"/>
        </w:rPr>
        <w:t xml:space="preserve">от директора до сторожа – в соответствии со стандартами учетных документов с внесением изменений в информационные базы; </w:t>
      </w:r>
    </w:p>
    <w:p w:rsidR="00265022"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Pr="00265022">
        <w:rPr>
          <w:rFonts w:ascii="Times New Roman" w:hAnsi="Times New Roman" w:cs="Times New Roman"/>
          <w:color w:val="000000"/>
          <w:sz w:val="28"/>
          <w:shd w:val="clear" w:color="auto" w:fill="FFFFFF"/>
        </w:rPr>
        <w:t xml:space="preserve">сбор данных для аттестации и повышения квалификации; </w:t>
      </w:r>
    </w:p>
    <w:p w:rsidR="00265022"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Pr="00265022">
        <w:rPr>
          <w:rFonts w:ascii="Times New Roman" w:hAnsi="Times New Roman" w:cs="Times New Roman"/>
          <w:color w:val="000000"/>
          <w:sz w:val="28"/>
          <w:shd w:val="clear" w:color="auto" w:fill="FFFFFF"/>
        </w:rPr>
        <w:t xml:space="preserve">разработка механизма поощрения и взыскания; </w:t>
      </w:r>
    </w:p>
    <w:p w:rsidR="00265022"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Pr="00265022">
        <w:rPr>
          <w:rFonts w:ascii="Times New Roman" w:hAnsi="Times New Roman" w:cs="Times New Roman"/>
          <w:color w:val="000000"/>
          <w:sz w:val="28"/>
          <w:shd w:val="clear" w:color="auto" w:fill="FFFFFF"/>
        </w:rPr>
        <w:t xml:space="preserve">составление и ведение личных дел, сбор и обработка персональных данных; </w:t>
      </w:r>
    </w:p>
    <w:p w:rsidR="00265022"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Pr="00265022">
        <w:rPr>
          <w:rFonts w:ascii="Times New Roman" w:hAnsi="Times New Roman" w:cs="Times New Roman"/>
          <w:color w:val="000000"/>
          <w:sz w:val="28"/>
          <w:shd w:val="clear" w:color="auto" w:fill="FFFFFF"/>
        </w:rPr>
        <w:t>оформление трудовых книжек – внесение записей</w:t>
      </w:r>
      <w:r>
        <w:rPr>
          <w:rFonts w:ascii="Times New Roman" w:hAnsi="Times New Roman" w:cs="Times New Roman"/>
          <w:color w:val="000000"/>
          <w:sz w:val="28"/>
          <w:shd w:val="clear" w:color="auto" w:fill="FFFFFF"/>
        </w:rPr>
        <w:t>, регистрация, учет и хранение;</w:t>
      </w:r>
    </w:p>
    <w:p w:rsidR="00265022"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формирование трудового стажа; </w:t>
      </w:r>
    </w:p>
    <w:p w:rsidR="00265022"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Pr="00265022">
        <w:rPr>
          <w:rFonts w:ascii="Times New Roman" w:hAnsi="Times New Roman" w:cs="Times New Roman"/>
          <w:color w:val="000000"/>
          <w:sz w:val="28"/>
          <w:shd w:val="clear" w:color="auto" w:fill="FFFFFF"/>
        </w:rPr>
        <w:t xml:space="preserve">мониторинг отпусков и </w:t>
      </w:r>
      <w:proofErr w:type="gramStart"/>
      <w:r w:rsidRPr="00265022">
        <w:rPr>
          <w:rFonts w:ascii="Times New Roman" w:hAnsi="Times New Roman" w:cs="Times New Roman"/>
          <w:color w:val="000000"/>
          <w:sz w:val="28"/>
          <w:shd w:val="clear" w:color="auto" w:fill="FFFFFF"/>
        </w:rPr>
        <w:t>контроль за</w:t>
      </w:r>
      <w:proofErr w:type="gramEnd"/>
      <w:r w:rsidRPr="00265022">
        <w:rPr>
          <w:rFonts w:ascii="Times New Roman" w:hAnsi="Times New Roman" w:cs="Times New Roman"/>
          <w:color w:val="000000"/>
          <w:sz w:val="28"/>
          <w:shd w:val="clear" w:color="auto" w:fill="FFFFFF"/>
        </w:rPr>
        <w:t xml:space="preserve"> исполнением графика;</w:t>
      </w:r>
    </w:p>
    <w:p w:rsidR="00265022" w:rsidRPr="002E5595"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Pr="00265022">
        <w:rPr>
          <w:rFonts w:ascii="Times New Roman" w:hAnsi="Times New Roman" w:cs="Times New Roman"/>
          <w:color w:val="000000"/>
          <w:sz w:val="28"/>
          <w:shd w:val="clear" w:color="auto" w:fill="FFFFFF"/>
        </w:rPr>
        <w:t>своевременный отбор документации для архива и его оформлени</w:t>
      </w:r>
      <w:r>
        <w:rPr>
          <w:rFonts w:ascii="Times New Roman" w:hAnsi="Times New Roman" w:cs="Times New Roman"/>
          <w:color w:val="000000"/>
          <w:sz w:val="28"/>
          <w:shd w:val="clear" w:color="auto" w:fill="FFFFFF"/>
        </w:rPr>
        <w:t>е.</w:t>
      </w:r>
    </w:p>
    <w:p w:rsidR="00265022" w:rsidRPr="00CE7C0D" w:rsidRDefault="00265022" w:rsidP="0026502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sidRPr="00265022">
        <w:rPr>
          <w:rFonts w:ascii="Times New Roman" w:hAnsi="Times New Roman" w:cs="Times New Roman"/>
          <w:color w:val="000000"/>
          <w:sz w:val="28"/>
          <w:shd w:val="clear" w:color="auto" w:fill="FFFFFF"/>
        </w:rPr>
        <w:t>Деятельность кадрового специалиста предусматривает доступ к конфиденциальным данным – личным делам, коммерческой тайне. Если действия сотрудника нанесли имущественный или финансовый ущерб организации, он будет привлечен к ответственн</w:t>
      </w:r>
      <w:r w:rsidR="00CE7C0D">
        <w:rPr>
          <w:rFonts w:ascii="Times New Roman" w:hAnsi="Times New Roman" w:cs="Times New Roman"/>
          <w:color w:val="000000"/>
          <w:sz w:val="28"/>
          <w:shd w:val="clear" w:color="auto" w:fill="FFFFFF"/>
        </w:rPr>
        <w:t>ости по законодательным нормам</w:t>
      </w:r>
      <w:r w:rsidR="00CE7C0D" w:rsidRPr="00CE7C0D">
        <w:rPr>
          <w:rFonts w:ascii="Times New Roman" w:hAnsi="Times New Roman" w:cs="Times New Roman"/>
          <w:color w:val="000000"/>
          <w:sz w:val="28"/>
          <w:shd w:val="clear" w:color="auto" w:fill="FFFFFF"/>
        </w:rPr>
        <w:t xml:space="preserve"> [13].</w:t>
      </w:r>
    </w:p>
    <w:p w:rsidR="000301D7" w:rsidRPr="00B37861" w:rsidRDefault="00265022" w:rsidP="000301D7">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sidRPr="00265022">
        <w:rPr>
          <w:rFonts w:ascii="Times New Roman" w:hAnsi="Times New Roman" w:cs="Times New Roman"/>
          <w:color w:val="000000"/>
          <w:sz w:val="28"/>
          <w:shd w:val="clear" w:color="auto" w:fill="FFFFFF"/>
        </w:rPr>
        <w:t>Специалист по кадрам может исполнять свои должностные обязанности сверхурочно. Согласно ст. 152 Трудового кодекса РФ сверхурочная став</w:t>
      </w:r>
      <w:r w:rsidR="00F83269">
        <w:rPr>
          <w:rFonts w:ascii="Times New Roman" w:hAnsi="Times New Roman" w:cs="Times New Roman"/>
          <w:color w:val="000000"/>
          <w:sz w:val="28"/>
          <w:shd w:val="clear" w:color="auto" w:fill="FFFFFF"/>
        </w:rPr>
        <w:t>ка устанавливается предприятием</w:t>
      </w:r>
      <w:r w:rsidR="00F83269" w:rsidRPr="00B37861">
        <w:rPr>
          <w:rFonts w:ascii="Times New Roman" w:hAnsi="Times New Roman" w:cs="Times New Roman"/>
          <w:color w:val="000000"/>
          <w:sz w:val="28"/>
          <w:shd w:val="clear" w:color="auto" w:fill="FFFFFF"/>
        </w:rPr>
        <w:t xml:space="preserve"> [5].</w:t>
      </w:r>
    </w:p>
    <w:p w:rsidR="000301D7" w:rsidRDefault="000301D7" w:rsidP="000301D7">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sidRPr="000301D7">
        <w:rPr>
          <w:rFonts w:ascii="Times New Roman" w:eastAsia="Times New Roman" w:hAnsi="Times New Roman" w:cs="Times New Roman"/>
          <w:sz w:val="28"/>
          <w:szCs w:val="18"/>
          <w:lang w:eastAsia="ru-RU"/>
        </w:rPr>
        <w:t>Специалист отдела кадров имеет право:</w:t>
      </w:r>
    </w:p>
    <w:p w:rsidR="000301D7" w:rsidRDefault="00E7731E" w:rsidP="00E7731E">
      <w:pPr>
        <w:shd w:val="clear" w:color="auto" w:fill="FFFFFF" w:themeFill="background1"/>
        <w:tabs>
          <w:tab w:val="left" w:pos="851"/>
        </w:tabs>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w:t>
      </w:r>
      <w:r>
        <w:rPr>
          <w:rFonts w:ascii="Times New Roman" w:hAnsi="Times New Roman" w:cs="Times New Roman"/>
          <w:color w:val="000000"/>
          <w:sz w:val="28"/>
          <w:shd w:val="clear" w:color="auto" w:fill="FFFFFF"/>
        </w:rPr>
        <w:tab/>
      </w:r>
      <w:r w:rsidR="000301D7">
        <w:rPr>
          <w:rFonts w:ascii="Times New Roman" w:eastAsia="Times New Roman" w:hAnsi="Times New Roman" w:cs="Times New Roman"/>
          <w:sz w:val="28"/>
          <w:szCs w:val="18"/>
          <w:lang w:eastAsia="ru-RU"/>
        </w:rPr>
        <w:t>з</w:t>
      </w:r>
      <w:r w:rsidR="000301D7" w:rsidRPr="000301D7">
        <w:rPr>
          <w:rFonts w:ascii="Times New Roman" w:eastAsia="Times New Roman" w:hAnsi="Times New Roman" w:cs="Times New Roman"/>
          <w:sz w:val="28"/>
          <w:szCs w:val="18"/>
          <w:lang w:eastAsia="ru-RU"/>
        </w:rPr>
        <w:t>апрашивать и получать необходимые материалы и документы, относящиеся к вопросам деятель</w:t>
      </w:r>
      <w:r w:rsidR="000301D7">
        <w:rPr>
          <w:rFonts w:ascii="Times New Roman" w:eastAsia="Times New Roman" w:hAnsi="Times New Roman" w:cs="Times New Roman"/>
          <w:sz w:val="28"/>
          <w:szCs w:val="18"/>
          <w:lang w:eastAsia="ru-RU"/>
        </w:rPr>
        <w:t>ности специалиста отдела кадров;</w:t>
      </w:r>
    </w:p>
    <w:p w:rsidR="000301D7" w:rsidRDefault="00E7731E" w:rsidP="00E7731E">
      <w:pPr>
        <w:shd w:val="clear" w:color="auto" w:fill="FFFFFF" w:themeFill="background1"/>
        <w:tabs>
          <w:tab w:val="left" w:pos="851"/>
        </w:tabs>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lastRenderedPageBreak/>
        <w:t>-</w:t>
      </w:r>
      <w:r>
        <w:rPr>
          <w:rFonts w:ascii="Times New Roman" w:hAnsi="Times New Roman" w:cs="Times New Roman"/>
          <w:color w:val="000000"/>
          <w:sz w:val="28"/>
          <w:shd w:val="clear" w:color="auto" w:fill="FFFFFF"/>
        </w:rPr>
        <w:tab/>
      </w:r>
      <w:r w:rsidR="000301D7">
        <w:rPr>
          <w:rFonts w:ascii="Times New Roman" w:eastAsia="Times New Roman" w:hAnsi="Times New Roman" w:cs="Times New Roman"/>
          <w:sz w:val="28"/>
          <w:szCs w:val="18"/>
          <w:lang w:eastAsia="ru-RU"/>
        </w:rPr>
        <w:t>в</w:t>
      </w:r>
      <w:r w:rsidR="000301D7" w:rsidRPr="000301D7">
        <w:rPr>
          <w:rFonts w:ascii="Times New Roman" w:eastAsia="Times New Roman" w:hAnsi="Times New Roman" w:cs="Times New Roman"/>
          <w:sz w:val="28"/>
          <w:szCs w:val="18"/>
          <w:lang w:eastAsia="ru-RU"/>
        </w:rPr>
        <w:t>ступать во взаимоотношения с подразделениями сторонних учреждений и организаций для решения оперативных вопросов производственной деятельности, входящих в к</w:t>
      </w:r>
      <w:r w:rsidR="000301D7">
        <w:rPr>
          <w:rFonts w:ascii="Times New Roman" w:eastAsia="Times New Roman" w:hAnsi="Times New Roman" w:cs="Times New Roman"/>
          <w:sz w:val="28"/>
          <w:szCs w:val="18"/>
          <w:lang w:eastAsia="ru-RU"/>
        </w:rPr>
        <w:t>омпетенцию инспектора по кадрам;</w:t>
      </w:r>
    </w:p>
    <w:p w:rsidR="000301D7" w:rsidRPr="00B37861" w:rsidRDefault="000301D7" w:rsidP="000301D7">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Pr>
          <w:rFonts w:ascii="Times New Roman" w:eastAsia="Times New Roman" w:hAnsi="Times New Roman" w:cs="Times New Roman"/>
          <w:sz w:val="28"/>
          <w:szCs w:val="18"/>
          <w:lang w:eastAsia="ru-RU"/>
        </w:rPr>
        <w:t>п</w:t>
      </w:r>
      <w:r w:rsidRPr="000301D7">
        <w:rPr>
          <w:rFonts w:ascii="Times New Roman" w:eastAsia="Times New Roman" w:hAnsi="Times New Roman" w:cs="Times New Roman"/>
          <w:sz w:val="28"/>
          <w:szCs w:val="18"/>
          <w:lang w:eastAsia="ru-RU"/>
        </w:rPr>
        <w:t>редставлять интересы предприятия в сторонних организациях по вопросам, связанным с его профес</w:t>
      </w:r>
      <w:r w:rsidR="003D0E00">
        <w:rPr>
          <w:rFonts w:ascii="Times New Roman" w:eastAsia="Times New Roman" w:hAnsi="Times New Roman" w:cs="Times New Roman"/>
          <w:sz w:val="28"/>
          <w:szCs w:val="18"/>
          <w:lang w:eastAsia="ru-RU"/>
        </w:rPr>
        <w:t>сиональной деятельностью</w:t>
      </w:r>
      <w:r w:rsidR="003D0E00" w:rsidRPr="003D0E00">
        <w:rPr>
          <w:rFonts w:ascii="Times New Roman" w:eastAsia="Times New Roman" w:hAnsi="Times New Roman" w:cs="Times New Roman"/>
          <w:sz w:val="28"/>
          <w:szCs w:val="18"/>
          <w:lang w:eastAsia="ru-RU"/>
        </w:rPr>
        <w:t xml:space="preserve"> </w:t>
      </w:r>
      <w:r w:rsidR="003D0E00" w:rsidRPr="00B37861">
        <w:rPr>
          <w:rFonts w:ascii="Times New Roman" w:eastAsia="Times New Roman" w:hAnsi="Times New Roman" w:cs="Times New Roman"/>
          <w:sz w:val="28"/>
          <w:szCs w:val="18"/>
          <w:lang w:eastAsia="ru-RU"/>
        </w:rPr>
        <w:t>[13].</w:t>
      </w:r>
    </w:p>
    <w:p w:rsidR="000301D7" w:rsidRDefault="000301D7" w:rsidP="000301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права, функции и обязанности, прописанные в должностной инструкции для главного бухгалтера, имеют следующий вид:</w:t>
      </w:r>
    </w:p>
    <w:p w:rsidR="000301D7" w:rsidRDefault="000301D7" w:rsidP="000301D7">
      <w:pPr>
        <w:shd w:val="clear" w:color="auto" w:fill="FFFFFF"/>
        <w:spacing w:after="0" w:line="36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rPr>
        <w:t>о</w:t>
      </w:r>
      <w:r w:rsidRPr="000301D7">
        <w:rPr>
          <w:rFonts w:ascii="Times New Roman" w:hAnsi="Times New Roman" w:cs="Times New Roman"/>
          <w:sz w:val="28"/>
        </w:rPr>
        <w:t>существляет организацию полноценного бухг</w:t>
      </w:r>
      <w:r>
        <w:rPr>
          <w:rFonts w:ascii="Times New Roman" w:hAnsi="Times New Roman" w:cs="Times New Roman"/>
          <w:sz w:val="28"/>
        </w:rPr>
        <w:t>алтерского учета на предприятии;</w:t>
      </w:r>
    </w:p>
    <w:p w:rsidR="000301D7" w:rsidRPr="00B37861" w:rsidRDefault="000301D7" w:rsidP="000301D7">
      <w:pPr>
        <w:shd w:val="clear" w:color="auto" w:fill="FFFFFF"/>
        <w:spacing w:after="0" w:line="36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rPr>
        <w:t xml:space="preserve">- </w:t>
      </w:r>
      <w:r>
        <w:rPr>
          <w:rFonts w:ascii="Times New Roman" w:eastAsia="Times New Roman" w:hAnsi="Times New Roman" w:cs="Times New Roman"/>
          <w:sz w:val="28"/>
          <w:szCs w:val="24"/>
          <w:lang w:eastAsia="ru-RU"/>
        </w:rPr>
        <w:t>ф</w:t>
      </w:r>
      <w:r w:rsidRPr="000301D7">
        <w:rPr>
          <w:rFonts w:ascii="Times New Roman" w:eastAsia="Times New Roman" w:hAnsi="Times New Roman" w:cs="Times New Roman"/>
          <w:sz w:val="28"/>
          <w:szCs w:val="24"/>
          <w:lang w:eastAsia="ru-RU"/>
        </w:rPr>
        <w:t>ормирует все аспекты учетной политики организации в области бухгалтерского учета, делая упор на максимальную эффективность с учетом специф</w:t>
      </w:r>
      <w:r>
        <w:rPr>
          <w:rFonts w:ascii="Times New Roman" w:eastAsia="Times New Roman" w:hAnsi="Times New Roman" w:cs="Times New Roman"/>
          <w:sz w:val="28"/>
          <w:szCs w:val="24"/>
          <w:lang w:eastAsia="ru-RU"/>
        </w:rPr>
        <w:t>ики деятельности своей компании</w:t>
      </w:r>
      <w:r w:rsidR="00157829">
        <w:rPr>
          <w:rFonts w:ascii="Times New Roman" w:eastAsia="Times New Roman" w:hAnsi="Times New Roman" w:cs="Times New Roman"/>
          <w:sz w:val="28"/>
          <w:szCs w:val="24"/>
          <w:lang w:eastAsia="ru-RU"/>
        </w:rPr>
        <w:t>;</w:t>
      </w:r>
    </w:p>
    <w:p w:rsidR="000301D7" w:rsidRDefault="000301D7" w:rsidP="000301D7">
      <w:pPr>
        <w:shd w:val="clear" w:color="auto" w:fill="FFFFFF"/>
        <w:tabs>
          <w:tab w:val="left" w:pos="993"/>
        </w:tab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о</w:t>
      </w:r>
      <w:r w:rsidRPr="000301D7">
        <w:rPr>
          <w:rFonts w:ascii="Times New Roman" w:eastAsia="Times New Roman" w:hAnsi="Times New Roman" w:cs="Times New Roman"/>
          <w:sz w:val="28"/>
          <w:szCs w:val="24"/>
          <w:lang w:eastAsia="ru-RU"/>
        </w:rPr>
        <w:t>существляет руководящие и контролирующие функции за следую</w:t>
      </w:r>
      <w:r>
        <w:rPr>
          <w:rFonts w:ascii="Times New Roman" w:eastAsia="Times New Roman" w:hAnsi="Times New Roman" w:cs="Times New Roman"/>
          <w:sz w:val="28"/>
          <w:szCs w:val="24"/>
          <w:lang w:eastAsia="ru-RU"/>
        </w:rPr>
        <w:t>щими направлениями деятельности:</w:t>
      </w:r>
    </w:p>
    <w:p w:rsidR="000301D7" w:rsidRDefault="000301D7" w:rsidP="000301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п</w:t>
      </w:r>
      <w:r w:rsidRPr="000301D7">
        <w:rPr>
          <w:rFonts w:ascii="Times New Roman" w:eastAsia="Times New Roman" w:hAnsi="Times New Roman" w:cs="Times New Roman"/>
          <w:sz w:val="28"/>
          <w:szCs w:val="24"/>
          <w:lang w:eastAsia="ru-RU"/>
        </w:rPr>
        <w:t>одготовкой, утверждением и внедрением планов счетов учета, форм неустановленных законодательством первичных документов;</w:t>
      </w:r>
    </w:p>
    <w:p w:rsidR="000301D7" w:rsidRDefault="000301D7" w:rsidP="000301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п</w:t>
      </w:r>
      <w:r w:rsidRPr="000301D7">
        <w:rPr>
          <w:rFonts w:ascii="Times New Roman" w:eastAsia="Times New Roman" w:hAnsi="Times New Roman" w:cs="Times New Roman"/>
          <w:sz w:val="28"/>
          <w:szCs w:val="24"/>
          <w:lang w:eastAsia="ru-RU"/>
        </w:rPr>
        <w:t>равильностью оформления всех форм первичной документации;</w:t>
      </w:r>
    </w:p>
    <w:p w:rsidR="000301D7" w:rsidRDefault="000301D7" w:rsidP="000301D7">
      <w:pPr>
        <w:shd w:val="clear" w:color="auto" w:fill="FFFFFF"/>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о</w:t>
      </w:r>
      <w:r w:rsidRPr="000301D7">
        <w:rPr>
          <w:rFonts w:ascii="Times New Roman" w:eastAsia="Times New Roman" w:hAnsi="Times New Roman" w:cs="Times New Roman"/>
          <w:sz w:val="28"/>
          <w:szCs w:val="24"/>
          <w:lang w:eastAsia="ru-RU"/>
        </w:rPr>
        <w:t>беспечением законодательных требований государственных актов, регламентирующих порядок проведения инвентаризации, ее оформле</w:t>
      </w:r>
      <w:r>
        <w:rPr>
          <w:rFonts w:ascii="Times New Roman" w:eastAsia="Times New Roman" w:hAnsi="Times New Roman" w:cs="Times New Roman"/>
          <w:sz w:val="28"/>
          <w:szCs w:val="24"/>
          <w:lang w:eastAsia="ru-RU"/>
        </w:rPr>
        <w:t xml:space="preserve">ния и оценки </w:t>
      </w:r>
      <w:proofErr w:type="spellStart"/>
      <w:r>
        <w:rPr>
          <w:rFonts w:ascii="Times New Roman" w:eastAsia="Times New Roman" w:hAnsi="Times New Roman" w:cs="Times New Roman"/>
          <w:sz w:val="28"/>
          <w:szCs w:val="24"/>
          <w:lang w:eastAsia="ru-RU"/>
        </w:rPr>
        <w:t>подучетных</w:t>
      </w:r>
      <w:proofErr w:type="spellEnd"/>
      <w:r>
        <w:rPr>
          <w:rFonts w:ascii="Times New Roman" w:eastAsia="Times New Roman" w:hAnsi="Times New Roman" w:cs="Times New Roman"/>
          <w:sz w:val="28"/>
          <w:szCs w:val="24"/>
          <w:lang w:eastAsia="ru-RU"/>
        </w:rPr>
        <w:t xml:space="preserve"> средств;</w:t>
      </w:r>
    </w:p>
    <w:p w:rsidR="000301D7" w:rsidRDefault="000301D7" w:rsidP="000301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с</w:t>
      </w:r>
      <w:r w:rsidRPr="000301D7">
        <w:rPr>
          <w:rFonts w:ascii="Times New Roman" w:eastAsia="Times New Roman" w:hAnsi="Times New Roman" w:cs="Times New Roman"/>
          <w:sz w:val="28"/>
          <w:szCs w:val="24"/>
          <w:lang w:eastAsia="ru-RU"/>
        </w:rPr>
        <w:t>истематизацией финансовой информации и предоставлением ее заинтересованным лицами в соответствии с их полномочиями;</w:t>
      </w:r>
    </w:p>
    <w:p w:rsidR="000301D7" w:rsidRPr="006624AD" w:rsidRDefault="000301D7" w:rsidP="000301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п</w:t>
      </w:r>
      <w:r w:rsidRPr="000301D7">
        <w:rPr>
          <w:rFonts w:ascii="Times New Roman" w:eastAsia="Times New Roman" w:hAnsi="Times New Roman" w:cs="Times New Roman"/>
          <w:sz w:val="28"/>
          <w:szCs w:val="24"/>
          <w:lang w:eastAsia="ru-RU"/>
        </w:rPr>
        <w:t>равильностью оформления всех видов хозяйственных операций, функционированием установленного порядка документооборота; сохранением конфиденциальности с</w:t>
      </w:r>
      <w:r w:rsidR="006624AD">
        <w:rPr>
          <w:rFonts w:ascii="Times New Roman" w:eastAsia="Times New Roman" w:hAnsi="Times New Roman" w:cs="Times New Roman"/>
          <w:sz w:val="28"/>
          <w:szCs w:val="24"/>
          <w:lang w:eastAsia="ru-RU"/>
        </w:rPr>
        <w:t>екретной информац</w:t>
      </w:r>
      <w:proofErr w:type="gramStart"/>
      <w:r w:rsidR="006624AD">
        <w:rPr>
          <w:rFonts w:ascii="Times New Roman" w:eastAsia="Times New Roman" w:hAnsi="Times New Roman" w:cs="Times New Roman"/>
          <w:sz w:val="28"/>
          <w:szCs w:val="24"/>
          <w:lang w:eastAsia="ru-RU"/>
        </w:rPr>
        <w:t>ии и ее</w:t>
      </w:r>
      <w:proofErr w:type="gramEnd"/>
      <w:r w:rsidR="006624AD">
        <w:rPr>
          <w:rFonts w:ascii="Times New Roman" w:eastAsia="Times New Roman" w:hAnsi="Times New Roman" w:cs="Times New Roman"/>
          <w:sz w:val="28"/>
          <w:szCs w:val="24"/>
          <w:lang w:eastAsia="ru-RU"/>
        </w:rPr>
        <w:t xml:space="preserve"> защиты</w:t>
      </w:r>
      <w:r w:rsidR="006624AD" w:rsidRPr="006624AD">
        <w:rPr>
          <w:rFonts w:ascii="Times New Roman" w:eastAsia="Times New Roman" w:hAnsi="Times New Roman" w:cs="Times New Roman"/>
          <w:sz w:val="28"/>
          <w:szCs w:val="24"/>
          <w:lang w:eastAsia="ru-RU"/>
        </w:rPr>
        <w:t xml:space="preserve"> [14].</w:t>
      </w:r>
    </w:p>
    <w:p w:rsidR="000301D7" w:rsidRDefault="000301D7" w:rsidP="000301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01D7">
        <w:rPr>
          <w:rFonts w:ascii="Times New Roman" w:eastAsia="Times New Roman" w:hAnsi="Times New Roman" w:cs="Times New Roman"/>
          <w:sz w:val="28"/>
          <w:szCs w:val="24"/>
          <w:lang w:eastAsia="ru-RU"/>
        </w:rPr>
        <w:t>Организует все виды работы по бухгалтерскому учету, основываясь на современных и передовых методах бухгалтерского, налогового, хозяйственного и статистического учета.</w:t>
      </w:r>
    </w:p>
    <w:p w:rsidR="000301D7" w:rsidRDefault="000301D7" w:rsidP="000301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01D7">
        <w:rPr>
          <w:rFonts w:ascii="Times New Roman" w:eastAsia="Times New Roman" w:hAnsi="Times New Roman" w:cs="Times New Roman"/>
          <w:sz w:val="28"/>
          <w:szCs w:val="24"/>
          <w:lang w:eastAsia="ru-RU"/>
        </w:rPr>
        <w:t>Обеспечивает:</w:t>
      </w:r>
    </w:p>
    <w:p w:rsidR="000301D7" w:rsidRDefault="000301D7" w:rsidP="000301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4"/>
          <w:lang w:eastAsia="ru-RU"/>
        </w:rPr>
        <w:t>с</w:t>
      </w:r>
      <w:r w:rsidRPr="000301D7">
        <w:rPr>
          <w:rFonts w:ascii="Times New Roman" w:eastAsia="Times New Roman" w:hAnsi="Times New Roman" w:cs="Times New Roman"/>
          <w:sz w:val="28"/>
          <w:szCs w:val="24"/>
          <w:lang w:eastAsia="ru-RU"/>
        </w:rPr>
        <w:t>облюдение точных сроков по уплате всех видов сборов и налогов в бюджеты различных уровней, переводов платежей по всем приня</w:t>
      </w:r>
      <w:r>
        <w:rPr>
          <w:rFonts w:ascii="Times New Roman" w:eastAsia="Times New Roman" w:hAnsi="Times New Roman" w:cs="Times New Roman"/>
          <w:sz w:val="28"/>
          <w:szCs w:val="24"/>
          <w:lang w:eastAsia="ru-RU"/>
        </w:rPr>
        <w:t>тым предприятием обязательствам;</w:t>
      </w:r>
    </w:p>
    <w:p w:rsidR="000301D7" w:rsidRDefault="000301D7" w:rsidP="000301D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4"/>
          <w:lang w:eastAsia="ru-RU"/>
        </w:rPr>
        <w:t>контроль за</w:t>
      </w:r>
      <w:proofErr w:type="gramEnd"/>
      <w:r>
        <w:rPr>
          <w:rFonts w:ascii="Times New Roman" w:eastAsia="Times New Roman" w:hAnsi="Times New Roman" w:cs="Times New Roman"/>
          <w:sz w:val="28"/>
          <w:szCs w:val="24"/>
          <w:lang w:eastAsia="ru-RU"/>
        </w:rPr>
        <w:t xml:space="preserve"> расходованием фонда оплаты труда </w:t>
      </w:r>
      <w:r w:rsidRPr="000301D7">
        <w:rPr>
          <w:rFonts w:ascii="Times New Roman" w:eastAsia="Times New Roman" w:hAnsi="Times New Roman" w:cs="Times New Roman"/>
          <w:sz w:val="28"/>
          <w:szCs w:val="24"/>
          <w:lang w:eastAsia="ru-RU"/>
        </w:rPr>
        <w:t xml:space="preserve">и правильностью расчетных операций </w:t>
      </w:r>
      <w:r>
        <w:rPr>
          <w:rFonts w:ascii="Times New Roman" w:eastAsia="Times New Roman" w:hAnsi="Times New Roman" w:cs="Times New Roman"/>
          <w:sz w:val="28"/>
          <w:szCs w:val="24"/>
          <w:lang w:eastAsia="ru-RU"/>
        </w:rPr>
        <w:t>при начислении заработной платы;</w:t>
      </w:r>
    </w:p>
    <w:p w:rsidR="000301D7" w:rsidRDefault="000301D7" w:rsidP="000301D7">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4"/>
          <w:lang w:eastAsia="ru-RU"/>
        </w:rPr>
        <w:t>к</w:t>
      </w:r>
      <w:r w:rsidRPr="000301D7">
        <w:rPr>
          <w:rFonts w:ascii="Times New Roman" w:eastAsia="Times New Roman" w:hAnsi="Times New Roman" w:cs="Times New Roman"/>
          <w:sz w:val="28"/>
          <w:szCs w:val="24"/>
          <w:lang w:eastAsia="ru-RU"/>
        </w:rPr>
        <w:t>онтроль за правильным и своевременным проведением инве</w:t>
      </w:r>
      <w:r>
        <w:rPr>
          <w:rFonts w:ascii="Times New Roman" w:eastAsia="Times New Roman" w:hAnsi="Times New Roman" w:cs="Times New Roman"/>
          <w:sz w:val="28"/>
          <w:szCs w:val="24"/>
          <w:lang w:eastAsia="ru-RU"/>
        </w:rPr>
        <w:t>нтаризаций и внутренних ревизий;</w:t>
      </w:r>
    </w:p>
    <w:p w:rsidR="000301D7" w:rsidRDefault="000301D7" w:rsidP="000301D7">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к</w:t>
      </w:r>
      <w:r w:rsidRPr="000301D7">
        <w:rPr>
          <w:rFonts w:ascii="Times New Roman" w:eastAsia="Times New Roman" w:hAnsi="Times New Roman" w:cs="Times New Roman"/>
          <w:sz w:val="28"/>
          <w:szCs w:val="24"/>
          <w:lang w:eastAsia="ru-RU"/>
        </w:rPr>
        <w:t>ачественное, точное и достоверное отражение на учетных счетах всех видов фина</w:t>
      </w:r>
      <w:r>
        <w:rPr>
          <w:rFonts w:ascii="Times New Roman" w:eastAsia="Times New Roman" w:hAnsi="Times New Roman" w:cs="Times New Roman"/>
          <w:sz w:val="28"/>
          <w:szCs w:val="24"/>
          <w:lang w:eastAsia="ru-RU"/>
        </w:rPr>
        <w:t>нсовых и хозяйственных операций;</w:t>
      </w:r>
    </w:p>
    <w:p w:rsidR="000301D7" w:rsidRDefault="000301D7" w:rsidP="000301D7">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р</w:t>
      </w:r>
      <w:r w:rsidRPr="000301D7">
        <w:rPr>
          <w:rFonts w:ascii="Times New Roman" w:eastAsia="Times New Roman" w:hAnsi="Times New Roman" w:cs="Times New Roman"/>
          <w:sz w:val="28"/>
          <w:szCs w:val="24"/>
          <w:lang w:eastAsia="ru-RU"/>
        </w:rPr>
        <w:t>азработку предложений, направленных на повышение финансовой эффе</w:t>
      </w:r>
      <w:r>
        <w:rPr>
          <w:rFonts w:ascii="Times New Roman" w:eastAsia="Times New Roman" w:hAnsi="Times New Roman" w:cs="Times New Roman"/>
          <w:sz w:val="28"/>
          <w:szCs w:val="24"/>
          <w:lang w:eastAsia="ru-RU"/>
        </w:rPr>
        <w:t>ктивности деятельности компании;</w:t>
      </w:r>
    </w:p>
    <w:p w:rsidR="000301D7" w:rsidRDefault="000301D7" w:rsidP="000301D7">
      <w:pPr>
        <w:shd w:val="clear" w:color="auto" w:fill="FFFFFF"/>
        <w:tabs>
          <w:tab w:val="left" w:pos="851"/>
        </w:tab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с</w:t>
      </w:r>
      <w:r w:rsidRPr="000301D7">
        <w:rPr>
          <w:rFonts w:ascii="Times New Roman" w:eastAsia="Times New Roman" w:hAnsi="Times New Roman" w:cs="Times New Roman"/>
          <w:sz w:val="28"/>
          <w:szCs w:val="24"/>
          <w:lang w:eastAsia="ru-RU"/>
        </w:rPr>
        <w:t>оставление достоверной отчетности, которая предоставляется в государственные органы</w:t>
      </w:r>
      <w:r>
        <w:rPr>
          <w:rFonts w:ascii="Times New Roman" w:eastAsia="Times New Roman" w:hAnsi="Times New Roman" w:cs="Times New Roman"/>
          <w:sz w:val="28"/>
          <w:szCs w:val="24"/>
          <w:lang w:eastAsia="ru-RU"/>
        </w:rPr>
        <w:t xml:space="preserve"> статистики;</w:t>
      </w:r>
    </w:p>
    <w:p w:rsidR="000301D7" w:rsidRDefault="000301D7" w:rsidP="000301D7">
      <w:pPr>
        <w:shd w:val="clear" w:color="auto" w:fill="FFFFFF"/>
        <w:tabs>
          <w:tab w:val="left" w:pos="851"/>
        </w:tab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w:t>
      </w:r>
      <w:r w:rsidRPr="000301D7">
        <w:rPr>
          <w:rFonts w:ascii="Times New Roman" w:eastAsia="Times New Roman" w:hAnsi="Times New Roman" w:cs="Times New Roman"/>
          <w:sz w:val="28"/>
          <w:szCs w:val="24"/>
          <w:lang w:eastAsia="ru-RU"/>
        </w:rPr>
        <w:t xml:space="preserve">олную сохранность всех </w:t>
      </w:r>
      <w:proofErr w:type="spellStart"/>
      <w:r w:rsidRPr="000301D7">
        <w:rPr>
          <w:rFonts w:ascii="Times New Roman" w:eastAsia="Times New Roman" w:hAnsi="Times New Roman" w:cs="Times New Roman"/>
          <w:sz w:val="28"/>
          <w:szCs w:val="24"/>
          <w:lang w:eastAsia="ru-RU"/>
        </w:rPr>
        <w:t>подучетных</w:t>
      </w:r>
      <w:proofErr w:type="spellEnd"/>
      <w:r w:rsidRPr="000301D7">
        <w:rPr>
          <w:rFonts w:ascii="Times New Roman" w:eastAsia="Times New Roman" w:hAnsi="Times New Roman" w:cs="Times New Roman"/>
          <w:sz w:val="28"/>
          <w:szCs w:val="24"/>
          <w:lang w:eastAsia="ru-RU"/>
        </w:rPr>
        <w:t xml:space="preserve"> бухгалтерских документов и </w:t>
      </w:r>
      <w:r>
        <w:rPr>
          <w:rFonts w:ascii="Times New Roman" w:eastAsia="Times New Roman" w:hAnsi="Times New Roman" w:cs="Times New Roman"/>
          <w:sz w:val="28"/>
          <w:szCs w:val="24"/>
          <w:lang w:eastAsia="ru-RU"/>
        </w:rPr>
        <w:t>передачу их в архив на хранение;</w:t>
      </w:r>
    </w:p>
    <w:p w:rsidR="000301D7" w:rsidRPr="00A64D3C" w:rsidRDefault="000301D7" w:rsidP="000301D7">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в</w:t>
      </w:r>
      <w:r w:rsidRPr="000301D7">
        <w:rPr>
          <w:rFonts w:ascii="Times New Roman" w:eastAsia="Times New Roman" w:hAnsi="Times New Roman" w:cs="Times New Roman"/>
          <w:sz w:val="28"/>
          <w:szCs w:val="24"/>
          <w:lang w:eastAsia="ru-RU"/>
        </w:rPr>
        <w:t>ыполняет организационные функции в вопросах информационного обеспечения всех видов управленческого учета, в том числе по затратам на основное производство, по калькуляции стоимости продукции (товаров или пред</w:t>
      </w:r>
      <w:r w:rsidR="00A64D3C">
        <w:rPr>
          <w:rFonts w:ascii="Times New Roman" w:eastAsia="Times New Roman" w:hAnsi="Times New Roman" w:cs="Times New Roman"/>
          <w:sz w:val="28"/>
          <w:szCs w:val="24"/>
          <w:lang w:eastAsia="ru-RU"/>
        </w:rPr>
        <w:t>оставляемых предприятием услуг)</w:t>
      </w:r>
      <w:r w:rsidR="00A64D3C" w:rsidRPr="00A64D3C">
        <w:rPr>
          <w:rFonts w:ascii="Times New Roman" w:eastAsia="Times New Roman" w:hAnsi="Times New Roman" w:cs="Times New Roman"/>
          <w:sz w:val="28"/>
          <w:szCs w:val="24"/>
          <w:lang w:eastAsia="ru-RU"/>
        </w:rPr>
        <w:t xml:space="preserve"> [14].</w:t>
      </w:r>
    </w:p>
    <w:p w:rsidR="000301D7" w:rsidRDefault="000301D7" w:rsidP="000301D7">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sidRPr="000301D7">
        <w:rPr>
          <w:rFonts w:ascii="Times New Roman" w:eastAsia="Times New Roman" w:hAnsi="Times New Roman" w:cs="Times New Roman"/>
          <w:sz w:val="28"/>
          <w:szCs w:val="24"/>
          <w:lang w:eastAsia="ru-RU"/>
        </w:rPr>
        <w:t>Принимает участие:</w:t>
      </w:r>
    </w:p>
    <w:p w:rsidR="000301D7" w:rsidRDefault="000301D7" w:rsidP="000301D7">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в</w:t>
      </w:r>
      <w:r w:rsidRPr="000301D7">
        <w:rPr>
          <w:rFonts w:ascii="Times New Roman" w:eastAsia="Times New Roman" w:hAnsi="Times New Roman" w:cs="Times New Roman"/>
          <w:sz w:val="28"/>
          <w:szCs w:val="24"/>
          <w:lang w:eastAsia="ru-RU"/>
        </w:rPr>
        <w:t xml:space="preserve"> формировании финансовой и налоговой политике организации на основе получае</w:t>
      </w:r>
      <w:r>
        <w:rPr>
          <w:rFonts w:ascii="Times New Roman" w:eastAsia="Times New Roman" w:hAnsi="Times New Roman" w:cs="Times New Roman"/>
          <w:sz w:val="28"/>
          <w:szCs w:val="24"/>
          <w:lang w:eastAsia="ru-RU"/>
        </w:rPr>
        <w:t>мых данных бухгалтерского учета;</w:t>
      </w:r>
    </w:p>
    <w:p w:rsidR="000301D7" w:rsidRDefault="000301D7" w:rsidP="000301D7">
      <w:pPr>
        <w:shd w:val="clear" w:color="auto" w:fill="FFFFFF"/>
        <w:tabs>
          <w:tab w:val="left" w:pos="851"/>
        </w:tab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п</w:t>
      </w:r>
      <w:r w:rsidRPr="000301D7">
        <w:rPr>
          <w:rFonts w:ascii="Times New Roman" w:eastAsia="Times New Roman" w:hAnsi="Times New Roman" w:cs="Times New Roman"/>
          <w:sz w:val="28"/>
          <w:szCs w:val="24"/>
          <w:lang w:eastAsia="ru-RU"/>
        </w:rPr>
        <w:t xml:space="preserve">ри проведении </w:t>
      </w:r>
      <w:r>
        <w:rPr>
          <w:rFonts w:ascii="Times New Roman" w:eastAsia="Times New Roman" w:hAnsi="Times New Roman" w:cs="Times New Roman"/>
          <w:sz w:val="28"/>
          <w:szCs w:val="24"/>
          <w:lang w:eastAsia="ru-RU"/>
        </w:rPr>
        <w:t>внутренних аудиторских проверок;</w:t>
      </w:r>
    </w:p>
    <w:p w:rsidR="002A07B7" w:rsidRDefault="000301D7" w:rsidP="002A07B7">
      <w:pPr>
        <w:shd w:val="clear" w:color="auto" w:fill="FFFFFF"/>
        <w:tabs>
          <w:tab w:val="left" w:pos="851"/>
        </w:tab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 xml:space="preserve">в </w:t>
      </w:r>
      <w:r w:rsidRPr="000301D7">
        <w:rPr>
          <w:rFonts w:ascii="Times New Roman" w:eastAsia="Times New Roman" w:hAnsi="Times New Roman" w:cs="Times New Roman"/>
          <w:sz w:val="28"/>
          <w:szCs w:val="24"/>
          <w:lang w:eastAsia="ru-RU"/>
        </w:rPr>
        <w:t>оформлении документального подтверждения выявленных нед</w:t>
      </w:r>
      <w:r w:rsidR="002A07B7">
        <w:rPr>
          <w:rFonts w:ascii="Times New Roman" w:eastAsia="Times New Roman" w:hAnsi="Times New Roman" w:cs="Times New Roman"/>
          <w:sz w:val="28"/>
          <w:szCs w:val="24"/>
          <w:lang w:eastAsia="ru-RU"/>
        </w:rPr>
        <w:t>остач, хищений, перерасходов товарно-материальных ценностей</w:t>
      </w:r>
      <w:r w:rsidRPr="000301D7">
        <w:rPr>
          <w:rFonts w:ascii="Times New Roman" w:eastAsia="Times New Roman" w:hAnsi="Times New Roman" w:cs="Times New Roman"/>
          <w:sz w:val="28"/>
          <w:szCs w:val="24"/>
          <w:lang w:eastAsia="ru-RU"/>
        </w:rPr>
        <w:t xml:space="preserve"> или денежных средств (контролирует передачу документ</w:t>
      </w:r>
      <w:r w:rsidR="002A07B7">
        <w:rPr>
          <w:rFonts w:ascii="Times New Roman" w:eastAsia="Times New Roman" w:hAnsi="Times New Roman" w:cs="Times New Roman"/>
          <w:sz w:val="28"/>
          <w:szCs w:val="24"/>
          <w:lang w:eastAsia="ru-RU"/>
        </w:rPr>
        <w:t>ов в соответствующие инстанции);</w:t>
      </w:r>
    </w:p>
    <w:p w:rsidR="002A07B7" w:rsidRDefault="002A07B7" w:rsidP="002A07B7">
      <w:pPr>
        <w:shd w:val="clear" w:color="auto" w:fill="FFFFFF"/>
        <w:tabs>
          <w:tab w:val="left" w:pos="851"/>
        </w:tab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w:t>
      </w:r>
      <w:r w:rsidR="000301D7" w:rsidRPr="000301D7">
        <w:rPr>
          <w:rFonts w:ascii="Times New Roman" w:eastAsia="Times New Roman" w:hAnsi="Times New Roman" w:cs="Times New Roman"/>
          <w:sz w:val="28"/>
          <w:szCs w:val="24"/>
          <w:lang w:eastAsia="ru-RU"/>
        </w:rPr>
        <w:t>казывает методическую помощь и консультационную поддержку персоналу предприятия по имеющимся вопросам бухгалтерского, нало</w:t>
      </w:r>
      <w:r>
        <w:rPr>
          <w:rFonts w:ascii="Times New Roman" w:eastAsia="Times New Roman" w:hAnsi="Times New Roman" w:cs="Times New Roman"/>
          <w:sz w:val="28"/>
          <w:szCs w:val="24"/>
          <w:lang w:eastAsia="ru-RU"/>
        </w:rPr>
        <w:t>гового или хозяйственного учета;</w:t>
      </w:r>
    </w:p>
    <w:p w:rsidR="00FE521A" w:rsidRPr="00E75996" w:rsidRDefault="002A07B7" w:rsidP="00FE521A">
      <w:pPr>
        <w:shd w:val="clear" w:color="auto" w:fill="FFFFFF"/>
        <w:tabs>
          <w:tab w:val="left" w:pos="851"/>
        </w:tab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Pr>
          <w:rFonts w:ascii="Times New Roman" w:eastAsia="Times New Roman" w:hAnsi="Times New Roman" w:cs="Times New Roman"/>
          <w:sz w:val="28"/>
          <w:szCs w:val="24"/>
          <w:lang w:eastAsia="ru-RU"/>
        </w:rPr>
        <w:tab/>
        <w:t>р</w:t>
      </w:r>
      <w:r w:rsidR="000301D7" w:rsidRPr="000301D7">
        <w:rPr>
          <w:rFonts w:ascii="Times New Roman" w:eastAsia="Times New Roman" w:hAnsi="Times New Roman" w:cs="Times New Roman"/>
          <w:sz w:val="28"/>
          <w:szCs w:val="24"/>
          <w:lang w:eastAsia="ru-RU"/>
        </w:rPr>
        <w:t>уководит работой подчиненного персонала и контролирует своевремен</w:t>
      </w:r>
      <w:r w:rsidR="00E75996">
        <w:rPr>
          <w:rFonts w:ascii="Times New Roman" w:eastAsia="Times New Roman" w:hAnsi="Times New Roman" w:cs="Times New Roman"/>
          <w:sz w:val="28"/>
          <w:szCs w:val="24"/>
          <w:lang w:eastAsia="ru-RU"/>
        </w:rPr>
        <w:t>ность повышения их квалификации</w:t>
      </w:r>
      <w:r w:rsidR="00E75996" w:rsidRPr="00E75996">
        <w:rPr>
          <w:rFonts w:ascii="Times New Roman" w:eastAsia="Times New Roman" w:hAnsi="Times New Roman" w:cs="Times New Roman"/>
          <w:sz w:val="28"/>
          <w:szCs w:val="24"/>
          <w:lang w:eastAsia="ru-RU"/>
        </w:rPr>
        <w:t xml:space="preserve"> [14].</w:t>
      </w:r>
    </w:p>
    <w:p w:rsidR="00FE521A" w:rsidRDefault="00FE521A" w:rsidP="00FE521A">
      <w:pPr>
        <w:shd w:val="clear" w:color="auto" w:fill="FFFFFF"/>
        <w:tabs>
          <w:tab w:val="left" w:pos="851"/>
        </w:tabs>
        <w:spacing w:after="0" w:line="360" w:lineRule="auto"/>
        <w:ind w:firstLine="709"/>
        <w:jc w:val="both"/>
        <w:rPr>
          <w:rFonts w:ascii="Times New Roman" w:hAnsi="Times New Roman" w:cs="Times New Roman"/>
          <w:sz w:val="28"/>
        </w:rPr>
      </w:pPr>
      <w:r w:rsidRPr="00FE521A">
        <w:rPr>
          <w:rFonts w:ascii="Times New Roman" w:hAnsi="Times New Roman" w:cs="Times New Roman"/>
          <w:sz w:val="28"/>
        </w:rPr>
        <w:t>После составления должностная инструкция должна быть одобрена и согласована непосредственным руководителем главного бухгалтера (если таковой имеется).</w:t>
      </w:r>
    </w:p>
    <w:p w:rsidR="00FE521A" w:rsidRDefault="00FE521A" w:rsidP="00FE521A">
      <w:pPr>
        <w:shd w:val="clear" w:color="auto" w:fill="FFFFFF"/>
        <w:tabs>
          <w:tab w:val="left" w:pos="851"/>
        </w:tabs>
        <w:spacing w:after="0" w:line="360" w:lineRule="auto"/>
        <w:ind w:firstLine="709"/>
        <w:jc w:val="both"/>
        <w:rPr>
          <w:rFonts w:ascii="Times New Roman" w:hAnsi="Times New Roman" w:cs="Times New Roman"/>
          <w:sz w:val="28"/>
        </w:rPr>
      </w:pPr>
      <w:r w:rsidRPr="00FE521A">
        <w:rPr>
          <w:rFonts w:ascii="Times New Roman" w:hAnsi="Times New Roman" w:cs="Times New Roman"/>
          <w:sz w:val="28"/>
        </w:rPr>
        <w:t>Утверждает инструкцию только руководитель организации. Оригиналов документа должно быть два: одна инструкция передается под роспись работнику, заступающему на </w:t>
      </w:r>
      <w:hyperlink r:id="rId23" w:tooltip="Организационная структура бухгалтерии" w:history="1">
        <w:r w:rsidRPr="00FE521A">
          <w:rPr>
            <w:rStyle w:val="a4"/>
            <w:rFonts w:ascii="Times New Roman" w:hAnsi="Times New Roman" w:cs="Times New Roman"/>
            <w:color w:val="auto"/>
            <w:sz w:val="28"/>
            <w:u w:val="none"/>
            <w:bdr w:val="none" w:sz="0" w:space="0" w:color="auto" w:frame="1"/>
          </w:rPr>
          <w:t>должность главного бухгалтера</w:t>
        </w:r>
      </w:hyperlink>
      <w:r w:rsidRPr="00FE521A">
        <w:rPr>
          <w:rFonts w:ascii="Times New Roman" w:hAnsi="Times New Roman" w:cs="Times New Roman"/>
          <w:sz w:val="28"/>
        </w:rPr>
        <w:t>, вторая должностная инструкция остается в отделе кадров (в отделе, осуществляющем кадровые функции) организации.</w:t>
      </w:r>
    </w:p>
    <w:p w:rsidR="00E628A5" w:rsidRDefault="00E628A5" w:rsidP="00FE521A">
      <w:pPr>
        <w:shd w:val="clear" w:color="auto" w:fill="FFFFFF"/>
        <w:tabs>
          <w:tab w:val="left" w:pos="851"/>
        </w:tabs>
        <w:spacing w:after="0" w:line="360" w:lineRule="auto"/>
        <w:ind w:firstLine="709"/>
        <w:jc w:val="both"/>
        <w:rPr>
          <w:rFonts w:ascii="Times New Roman" w:hAnsi="Times New Roman" w:cs="Times New Roman"/>
          <w:sz w:val="28"/>
        </w:rPr>
      </w:pPr>
      <w:r>
        <w:rPr>
          <w:rFonts w:ascii="Times New Roman" w:hAnsi="Times New Roman" w:cs="Times New Roman"/>
          <w:sz w:val="28"/>
        </w:rPr>
        <w:t>Образец должностной инструкции главного бухгалтера представлен в Приложении А.</w:t>
      </w:r>
    </w:p>
    <w:p w:rsidR="00B90871" w:rsidRDefault="00B90871" w:rsidP="00FE521A">
      <w:pPr>
        <w:shd w:val="clear" w:color="auto" w:fill="FFFFFF"/>
        <w:tabs>
          <w:tab w:val="left" w:pos="851"/>
        </w:tabs>
        <w:spacing w:after="0" w:line="360" w:lineRule="auto"/>
        <w:ind w:firstLine="709"/>
        <w:jc w:val="both"/>
        <w:rPr>
          <w:rFonts w:ascii="Times New Roman" w:hAnsi="Times New Roman" w:cs="Times New Roman"/>
          <w:sz w:val="28"/>
        </w:rPr>
      </w:pPr>
    </w:p>
    <w:p w:rsidR="00B90871" w:rsidRDefault="00C048EF" w:rsidP="00B90871">
      <w:pPr>
        <w:pStyle w:val="a3"/>
        <w:shd w:val="clear" w:color="auto" w:fill="FFFFFF"/>
        <w:tabs>
          <w:tab w:val="left" w:pos="851"/>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2.</w:t>
      </w:r>
      <w:r w:rsidR="00B90871">
        <w:rPr>
          <w:rFonts w:ascii="Times New Roman" w:hAnsi="Times New Roman" w:cs="Times New Roman"/>
          <w:sz w:val="28"/>
        </w:rPr>
        <w:t xml:space="preserve">3 </w:t>
      </w:r>
      <w:r w:rsidR="00B90871" w:rsidRPr="00B90871">
        <w:rPr>
          <w:rFonts w:ascii="Times New Roman" w:hAnsi="Times New Roman" w:cs="Times New Roman"/>
          <w:sz w:val="28"/>
        </w:rPr>
        <w:t>Преимущества и недостатки разработки должностной инструкции</w:t>
      </w:r>
    </w:p>
    <w:p w:rsidR="00B90871" w:rsidRDefault="00B90871" w:rsidP="00B90871">
      <w:pPr>
        <w:pStyle w:val="a3"/>
        <w:shd w:val="clear" w:color="auto" w:fill="FFFFFF"/>
        <w:tabs>
          <w:tab w:val="left" w:pos="851"/>
        </w:tabs>
        <w:spacing w:after="0" w:line="360" w:lineRule="auto"/>
        <w:ind w:left="0" w:firstLine="709"/>
        <w:jc w:val="both"/>
        <w:rPr>
          <w:rFonts w:ascii="Times New Roman" w:hAnsi="Times New Roman" w:cs="Times New Roman"/>
          <w:sz w:val="28"/>
        </w:rPr>
      </w:pPr>
    </w:p>
    <w:p w:rsidR="00826929" w:rsidRDefault="00826929" w:rsidP="00826929">
      <w:pPr>
        <w:spacing w:after="0" w:line="360" w:lineRule="auto"/>
        <w:ind w:firstLine="709"/>
        <w:jc w:val="both"/>
        <w:rPr>
          <w:rFonts w:ascii="Times New Roman" w:hAnsi="Times New Roman" w:cs="Times New Roman"/>
          <w:sz w:val="28"/>
        </w:rPr>
      </w:pPr>
      <w:r w:rsidRPr="00826929">
        <w:rPr>
          <w:rFonts w:ascii="Times New Roman" w:hAnsi="Times New Roman" w:cs="Times New Roman"/>
          <w:sz w:val="28"/>
        </w:rPr>
        <w:t>Должностная инструкция</w:t>
      </w:r>
      <w:r>
        <w:rPr>
          <w:rFonts w:ascii="Times New Roman" w:hAnsi="Times New Roman" w:cs="Times New Roman"/>
          <w:sz w:val="28"/>
        </w:rPr>
        <w:t xml:space="preserve"> </w:t>
      </w:r>
      <w:r w:rsidRPr="00265022">
        <w:rPr>
          <w:rFonts w:ascii="Times New Roman" w:hAnsi="Times New Roman" w:cs="Times New Roman"/>
          <w:color w:val="000000"/>
          <w:sz w:val="28"/>
          <w:shd w:val="clear" w:color="auto" w:fill="FFFFFF"/>
        </w:rPr>
        <w:t>–</w:t>
      </w:r>
      <w:r w:rsidRPr="00826929">
        <w:rPr>
          <w:rFonts w:ascii="Times New Roman" w:hAnsi="Times New Roman" w:cs="Times New Roman"/>
          <w:sz w:val="28"/>
        </w:rPr>
        <w:t xml:space="preserve"> это организационно-правовой документ, в котором определяются трудовая функция сотрудника, его права, обязанности и ответственность. Она составляется по каждой штатной должности.</w:t>
      </w:r>
    </w:p>
    <w:p w:rsidR="00461EB8" w:rsidRDefault="00826929" w:rsidP="00461EB8">
      <w:pPr>
        <w:spacing w:after="0" w:line="360" w:lineRule="auto"/>
        <w:ind w:firstLine="709"/>
        <w:jc w:val="both"/>
        <w:rPr>
          <w:rFonts w:ascii="Times New Roman" w:hAnsi="Times New Roman" w:cs="Times New Roman"/>
          <w:sz w:val="28"/>
        </w:rPr>
      </w:pPr>
      <w:r w:rsidRPr="00826929">
        <w:rPr>
          <w:rFonts w:ascii="Times New Roman" w:hAnsi="Times New Roman" w:cs="Times New Roman"/>
          <w:sz w:val="28"/>
        </w:rPr>
        <w:t>Должностная инструкция</w:t>
      </w:r>
      <w:r>
        <w:rPr>
          <w:rFonts w:ascii="Times New Roman" w:hAnsi="Times New Roman" w:cs="Times New Roman"/>
          <w:sz w:val="28"/>
        </w:rPr>
        <w:t xml:space="preserve"> – </w:t>
      </w:r>
      <w:r w:rsidRPr="00826929">
        <w:rPr>
          <w:rFonts w:ascii="Times New Roman" w:hAnsi="Times New Roman" w:cs="Times New Roman"/>
          <w:sz w:val="28"/>
        </w:rPr>
        <w:t>документ не обязательный. Однако не следует им пренебрегать, поскольку должностные инструкции не только помогают сотрудникам четко ориентироваться в своих обязанностях, но и поз</w:t>
      </w:r>
      <w:r w:rsidR="006A1648">
        <w:rPr>
          <w:rFonts w:ascii="Times New Roman" w:hAnsi="Times New Roman" w:cs="Times New Roman"/>
          <w:sz w:val="28"/>
        </w:rPr>
        <w:t>воляют избежать трудовых споров</w:t>
      </w:r>
      <w:r w:rsidR="006A1648" w:rsidRPr="006A1648">
        <w:rPr>
          <w:rFonts w:ascii="Times New Roman" w:hAnsi="Times New Roman" w:cs="Times New Roman"/>
          <w:sz w:val="28"/>
        </w:rPr>
        <w:t xml:space="preserve"> [7].</w:t>
      </w:r>
    </w:p>
    <w:p w:rsidR="00461EB8" w:rsidRDefault="00461EB8" w:rsidP="00461EB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появлением управленческих и </w:t>
      </w:r>
      <w:proofErr w:type="gramStart"/>
      <w:r>
        <w:rPr>
          <w:rFonts w:ascii="Times New Roman" w:hAnsi="Times New Roman" w:cs="Times New Roman"/>
          <w:sz w:val="28"/>
        </w:rPr>
        <w:t>бизнес-технологий</w:t>
      </w:r>
      <w:proofErr w:type="gramEnd"/>
      <w:r>
        <w:rPr>
          <w:rFonts w:ascii="Times New Roman" w:hAnsi="Times New Roman" w:cs="Times New Roman"/>
          <w:sz w:val="28"/>
        </w:rPr>
        <w:t xml:space="preserve"> многократно возрастает роль должностной инструкции, являющейся документом, регламентирующим производственные полномочия каждой должности и содержащим требования к работнику, занимающему эту должность. Как государству необходимы четкие правильные законы и механизмы их реализации, так и любой организации требуются четкие формализованные описания должностных обязанностей. </w:t>
      </w:r>
    </w:p>
    <w:p w:rsidR="00C8761F" w:rsidRPr="00C8761F" w:rsidRDefault="00C8761F" w:rsidP="00461EB8">
      <w:pPr>
        <w:spacing w:after="0" w:line="360" w:lineRule="auto"/>
        <w:ind w:firstLine="709"/>
        <w:jc w:val="both"/>
        <w:rPr>
          <w:rFonts w:ascii="Times New Roman" w:hAnsi="Times New Roman" w:cs="Times New Roman"/>
          <w:sz w:val="36"/>
        </w:rPr>
      </w:pPr>
      <w:r w:rsidRPr="00C8761F">
        <w:rPr>
          <w:rFonts w:ascii="Times New Roman" w:hAnsi="Times New Roman" w:cs="Times New Roman"/>
          <w:sz w:val="28"/>
          <w:shd w:val="clear" w:color="auto" w:fill="FFFFFF"/>
        </w:rPr>
        <w:lastRenderedPageBreak/>
        <w:t>Разумеется, определяющую роль при формировании условий труда работника играет трудовой договор. Однако получить полное представление о служебных обязанностях из текста договора довольно сложно. Поэтому между работником и работодателем часто возникает непонимание, доходящее порой до открытого конфликта, а то и до судебного разбирательства. Должностная инструкция как раз и является документом, призванным устранить все возможные разногласия сторон по поводу служебных обязанностей и максимально конкретизировать функции подчиненного.</w:t>
      </w:r>
    </w:p>
    <w:p w:rsidR="00461EB8" w:rsidRPr="00461EB8" w:rsidRDefault="00461EB8" w:rsidP="00C8761F">
      <w:pPr>
        <w:spacing w:after="0" w:line="360" w:lineRule="auto"/>
        <w:ind w:firstLine="709"/>
        <w:jc w:val="both"/>
        <w:rPr>
          <w:rFonts w:ascii="Times New Roman" w:eastAsia="Times New Roman" w:hAnsi="Times New Roman" w:cs="Times New Roman"/>
          <w:color w:val="000000"/>
          <w:sz w:val="28"/>
          <w:szCs w:val="24"/>
          <w:lang w:eastAsia="ru-RU"/>
        </w:rPr>
      </w:pPr>
      <w:r w:rsidRPr="00461EB8">
        <w:rPr>
          <w:rFonts w:ascii="Times New Roman" w:eastAsia="Times New Roman" w:hAnsi="Times New Roman" w:cs="Times New Roman"/>
          <w:color w:val="000000"/>
          <w:sz w:val="28"/>
          <w:szCs w:val="24"/>
          <w:lang w:eastAsia="ru-RU"/>
        </w:rPr>
        <w:t>Внедрение должностной инструкции позволяет избежать многих проблем, ведь четкое регламентирование основных обязательств, что берет на себя и работодатель, и сотрудник, устраивающийся на работу, станет отличным поводом для упрощения отношений обеих сторон. Начальник в этом случае знает, что может спросить с подчиненного, а подчиненный теперь не будет испытывать произвола, что намечался ранее со стороны руководящих органов.</w:t>
      </w:r>
    </w:p>
    <w:p w:rsidR="00461EB8" w:rsidRPr="00461EB8" w:rsidRDefault="00461EB8" w:rsidP="00C8761F">
      <w:pPr>
        <w:spacing w:after="0" w:line="360" w:lineRule="auto"/>
        <w:ind w:firstLine="709"/>
        <w:jc w:val="both"/>
        <w:rPr>
          <w:rFonts w:ascii="Times New Roman" w:eastAsia="Times New Roman" w:hAnsi="Times New Roman" w:cs="Times New Roman"/>
          <w:color w:val="000000"/>
          <w:sz w:val="28"/>
          <w:szCs w:val="24"/>
          <w:lang w:eastAsia="ru-RU"/>
        </w:rPr>
      </w:pPr>
      <w:r w:rsidRPr="00461EB8">
        <w:rPr>
          <w:rFonts w:ascii="Times New Roman" w:eastAsia="Times New Roman" w:hAnsi="Times New Roman" w:cs="Times New Roman"/>
          <w:color w:val="000000"/>
          <w:sz w:val="28"/>
          <w:szCs w:val="24"/>
          <w:lang w:eastAsia="ru-RU"/>
        </w:rPr>
        <w:t>Теперь, с </w:t>
      </w:r>
      <w:r w:rsidRPr="00C8761F">
        <w:rPr>
          <w:rFonts w:ascii="Times New Roman" w:eastAsia="Times New Roman" w:hAnsi="Times New Roman" w:cs="Times New Roman"/>
          <w:iCs/>
          <w:color w:val="000000"/>
          <w:sz w:val="28"/>
          <w:szCs w:val="24"/>
          <w:lang w:eastAsia="ru-RU"/>
        </w:rPr>
        <w:t>вводом должностной инструкции</w:t>
      </w:r>
      <w:r w:rsidRPr="00461EB8">
        <w:rPr>
          <w:rFonts w:ascii="Times New Roman" w:eastAsia="Times New Roman" w:hAnsi="Times New Roman" w:cs="Times New Roman"/>
          <w:color w:val="000000"/>
          <w:sz w:val="28"/>
          <w:szCs w:val="24"/>
          <w:lang w:eastAsia="ru-RU"/>
        </w:rPr>
        <w:t> в оборот компании, оптимальным станет и распределение рабочего времени, и управление персоналом, и надежность, которую необходимо испытывать всем без исключения сотрудникам. Введение должностной инструкции и руководству, и работающим специалистам, позволит ощущать уверенность в завтрашнем дне, и не боятся дальнейшего сотрудничества.</w:t>
      </w:r>
    </w:p>
    <w:p w:rsidR="00826929" w:rsidRDefault="00826929" w:rsidP="00826929">
      <w:pPr>
        <w:spacing w:after="0" w:line="360" w:lineRule="auto"/>
        <w:ind w:firstLine="709"/>
        <w:jc w:val="both"/>
        <w:rPr>
          <w:rFonts w:ascii="Times New Roman" w:hAnsi="Times New Roman" w:cs="Times New Roman"/>
          <w:sz w:val="28"/>
        </w:rPr>
      </w:pPr>
      <w:r>
        <w:rPr>
          <w:rFonts w:ascii="Times New Roman" w:hAnsi="Times New Roman" w:cs="Times New Roman"/>
          <w:sz w:val="28"/>
        </w:rPr>
        <w:t>Преимущества разработки и применения должностной инструкции:</w:t>
      </w:r>
    </w:p>
    <w:p w:rsidR="00670465" w:rsidRDefault="00670465" w:rsidP="00670465">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w:t>
      </w:r>
      <w:r w:rsidR="00826929" w:rsidRPr="00826929">
        <w:rPr>
          <w:rFonts w:ascii="Times New Roman" w:hAnsi="Times New Roman" w:cs="Times New Roman"/>
          <w:sz w:val="28"/>
          <w:szCs w:val="28"/>
        </w:rPr>
        <w:t>олжностная инструкция, подписанная работником, позволяет работодателю расторгнуть трудовой договор в связи с несоответствием занимаемой должности;</w:t>
      </w:r>
    </w:p>
    <w:p w:rsidR="00670465" w:rsidRDefault="00670465" w:rsidP="006704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826929" w:rsidRPr="00826929">
        <w:rPr>
          <w:rFonts w:ascii="Times New Roman" w:hAnsi="Times New Roman" w:cs="Times New Roman"/>
          <w:sz w:val="28"/>
          <w:szCs w:val="28"/>
        </w:rPr>
        <w:t>олжностные инструкции служат основой для аттестации персонала;</w:t>
      </w:r>
    </w:p>
    <w:p w:rsidR="00670465" w:rsidRDefault="00670465" w:rsidP="00670465">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00826929" w:rsidRPr="00826929">
        <w:rPr>
          <w:rFonts w:ascii="Times New Roman" w:hAnsi="Times New Roman" w:cs="Times New Roman"/>
          <w:sz w:val="28"/>
          <w:szCs w:val="28"/>
        </w:rPr>
        <w:t>ри наличии должностных инструкций трудовые споры часто разрешаются внутри организации без привлечения государственных органов;</w:t>
      </w:r>
    </w:p>
    <w:p w:rsidR="00670465" w:rsidRPr="00B66EC1" w:rsidRDefault="00670465" w:rsidP="00670465">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rPr>
        <w:lastRenderedPageBreak/>
        <w:t>-</w:t>
      </w:r>
      <w:r>
        <w:rPr>
          <w:rFonts w:ascii="Times New Roman" w:hAnsi="Times New Roman" w:cs="Times New Roman"/>
          <w:sz w:val="28"/>
        </w:rPr>
        <w:tab/>
        <w:t>о</w:t>
      </w:r>
      <w:r w:rsidRPr="00670465">
        <w:rPr>
          <w:rFonts w:ascii="Times New Roman" w:hAnsi="Times New Roman" w:cs="Times New Roman"/>
          <w:sz w:val="28"/>
        </w:rPr>
        <w:t>писание ответственности и обязанностей позволяет избежать дублирования функций внутри фирмы, правильно провести реструктуризацию (объед</w:t>
      </w:r>
      <w:r>
        <w:rPr>
          <w:rFonts w:ascii="Times New Roman" w:hAnsi="Times New Roman" w:cs="Times New Roman"/>
          <w:sz w:val="28"/>
        </w:rPr>
        <w:t>инение, разделение отделов</w:t>
      </w:r>
      <w:r w:rsidRPr="00670465">
        <w:rPr>
          <w:rFonts w:ascii="Times New Roman" w:hAnsi="Times New Roman" w:cs="Times New Roman"/>
          <w:sz w:val="28"/>
        </w:rPr>
        <w:t>)</w:t>
      </w:r>
      <w:r w:rsidR="00B66EC1">
        <w:rPr>
          <w:rFonts w:ascii="Times New Roman" w:hAnsi="Times New Roman" w:cs="Times New Roman"/>
          <w:sz w:val="28"/>
        </w:rPr>
        <w:t>;</w:t>
      </w:r>
    </w:p>
    <w:p w:rsidR="00670465" w:rsidRDefault="00670465" w:rsidP="00670465">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826929" w:rsidRPr="00826929">
        <w:rPr>
          <w:rFonts w:ascii="Times New Roman" w:hAnsi="Times New Roman" w:cs="Times New Roman"/>
          <w:sz w:val="28"/>
          <w:szCs w:val="28"/>
        </w:rPr>
        <w:t>нструкции помогают равномерно распределять обязанности между сотрудниками с похожими должностями (например, между бухгалтером и главным бухгалтером), избегать дублирования обязанностей;</w:t>
      </w:r>
    </w:p>
    <w:p w:rsidR="007A06E3" w:rsidRDefault="007A06E3" w:rsidP="007A06E3">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rPr>
        <w:t>д</w:t>
      </w:r>
      <w:r w:rsidRPr="007A06E3">
        <w:rPr>
          <w:rFonts w:ascii="Times New Roman" w:hAnsi="Times New Roman" w:cs="Times New Roman"/>
          <w:sz w:val="28"/>
        </w:rPr>
        <w:t>олжностная инструкция помогает сотруднику лучше планировать свою работу</w:t>
      </w:r>
      <w:r>
        <w:rPr>
          <w:rFonts w:ascii="Times New Roman" w:hAnsi="Times New Roman" w:cs="Times New Roman"/>
          <w:sz w:val="28"/>
        </w:rPr>
        <w:t>;</w:t>
      </w:r>
    </w:p>
    <w:p w:rsidR="00826929" w:rsidRPr="00367054" w:rsidRDefault="00670465" w:rsidP="00670465">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w:t>
      </w:r>
      <w:r w:rsidR="00826929" w:rsidRPr="00826929">
        <w:rPr>
          <w:rFonts w:ascii="Times New Roman" w:hAnsi="Times New Roman" w:cs="Times New Roman"/>
          <w:sz w:val="28"/>
          <w:szCs w:val="28"/>
        </w:rPr>
        <w:t>нструкции позволяют работодателю доказать в суде, что дисциплинарное взыскание за невыполнение обязан</w:t>
      </w:r>
      <w:r w:rsidR="00367054">
        <w:rPr>
          <w:rFonts w:ascii="Times New Roman" w:hAnsi="Times New Roman" w:cs="Times New Roman"/>
          <w:sz w:val="28"/>
          <w:szCs w:val="28"/>
        </w:rPr>
        <w:t xml:space="preserve">ностей было наложено правомерно </w:t>
      </w:r>
      <w:r w:rsidR="00367054" w:rsidRPr="00367054">
        <w:rPr>
          <w:rFonts w:ascii="Times New Roman" w:hAnsi="Times New Roman" w:cs="Times New Roman"/>
          <w:sz w:val="28"/>
          <w:szCs w:val="28"/>
        </w:rPr>
        <w:t>[15].</w:t>
      </w:r>
    </w:p>
    <w:p w:rsidR="00302DB8" w:rsidRDefault="007A06E3" w:rsidP="00302DB8">
      <w:pPr>
        <w:pStyle w:val="a5"/>
        <w:shd w:val="clear" w:color="auto" w:fill="FFFFFF"/>
        <w:spacing w:before="0" w:beforeAutospacing="0" w:after="0" w:afterAutospacing="0" w:line="360" w:lineRule="auto"/>
        <w:ind w:firstLine="709"/>
        <w:jc w:val="both"/>
        <w:rPr>
          <w:sz w:val="28"/>
        </w:rPr>
      </w:pPr>
      <w:r w:rsidRPr="007A06E3">
        <w:rPr>
          <w:sz w:val="28"/>
        </w:rPr>
        <w:t>Недостатком же должностных инструкций можно считать сложность разработки оптимального документа.</w:t>
      </w:r>
    </w:p>
    <w:p w:rsidR="00EC5B19" w:rsidRPr="00EC5B19" w:rsidRDefault="00EC5B19" w:rsidP="00EC5B19">
      <w:pPr>
        <w:spacing w:after="0" w:line="360" w:lineRule="auto"/>
        <w:ind w:firstLine="709"/>
        <w:jc w:val="both"/>
        <w:rPr>
          <w:rFonts w:ascii="Times New Roman" w:eastAsia="Times New Roman" w:hAnsi="Times New Roman" w:cs="Times New Roman"/>
          <w:sz w:val="28"/>
          <w:szCs w:val="24"/>
          <w:lang w:eastAsia="ru-RU"/>
        </w:rPr>
      </w:pPr>
      <w:r w:rsidRPr="00EC5B19">
        <w:rPr>
          <w:rFonts w:ascii="Times New Roman" w:eastAsia="Times New Roman" w:hAnsi="Times New Roman" w:cs="Times New Roman"/>
          <w:sz w:val="28"/>
          <w:szCs w:val="24"/>
          <w:lang w:eastAsia="ru-RU"/>
        </w:rPr>
        <w:t xml:space="preserve">Отметим, чего следует избегать при разработке </w:t>
      </w:r>
      <w:r w:rsidR="00D22570">
        <w:rPr>
          <w:rFonts w:ascii="Times New Roman" w:eastAsia="Times New Roman" w:hAnsi="Times New Roman" w:cs="Times New Roman"/>
          <w:sz w:val="28"/>
          <w:szCs w:val="24"/>
          <w:lang w:eastAsia="ru-RU"/>
        </w:rPr>
        <w:t>организационных документов</w:t>
      </w:r>
      <w:r w:rsidRPr="00EC5B19">
        <w:rPr>
          <w:rFonts w:ascii="Times New Roman" w:eastAsia="Times New Roman" w:hAnsi="Times New Roman" w:cs="Times New Roman"/>
          <w:sz w:val="28"/>
          <w:szCs w:val="24"/>
          <w:lang w:eastAsia="ru-RU"/>
        </w:rPr>
        <w:t>:</w:t>
      </w:r>
    </w:p>
    <w:p w:rsidR="00EC5B19" w:rsidRDefault="00EC5B19" w:rsidP="00EC5B19">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расплывчатости  </w:t>
      </w:r>
      <w:r>
        <w:rPr>
          <w:sz w:val="28"/>
        </w:rPr>
        <w:t xml:space="preserve">– </w:t>
      </w:r>
      <w:r w:rsidRPr="00EC5B19">
        <w:rPr>
          <w:rFonts w:ascii="Times New Roman" w:eastAsia="Times New Roman" w:hAnsi="Times New Roman" w:cs="Times New Roman"/>
          <w:sz w:val="28"/>
          <w:szCs w:val="24"/>
          <w:lang w:eastAsia="ru-RU"/>
        </w:rPr>
        <w:t>чересчур общие формулировки задач и функций, не позволяющие их конкретизировать и понять;</w:t>
      </w:r>
    </w:p>
    <w:p w:rsidR="00E628A5" w:rsidRDefault="00EC5B19" w:rsidP="00EC5B19">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дублирования  </w:t>
      </w:r>
      <w:r>
        <w:rPr>
          <w:sz w:val="28"/>
        </w:rPr>
        <w:t xml:space="preserve">– </w:t>
      </w:r>
      <w:r w:rsidRPr="00EC5B19">
        <w:rPr>
          <w:rFonts w:ascii="Times New Roman" w:eastAsia="Times New Roman" w:hAnsi="Times New Roman" w:cs="Times New Roman"/>
          <w:sz w:val="28"/>
          <w:szCs w:val="24"/>
          <w:lang w:eastAsia="ru-RU"/>
        </w:rPr>
        <w:t>возложение одних и тех же задач, функций на разных работников;</w:t>
      </w:r>
    </w:p>
    <w:p w:rsidR="00EC5B19" w:rsidRDefault="00EC5B19" w:rsidP="00EC5B19">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вакуума </w:t>
      </w:r>
      <w:r>
        <w:rPr>
          <w:sz w:val="28"/>
        </w:rPr>
        <w:t xml:space="preserve">– </w:t>
      </w:r>
      <w:r w:rsidRPr="00EC5B19">
        <w:rPr>
          <w:rFonts w:ascii="Times New Roman" w:eastAsia="Times New Roman" w:hAnsi="Times New Roman" w:cs="Times New Roman"/>
          <w:sz w:val="28"/>
          <w:szCs w:val="24"/>
          <w:lang w:eastAsia="ru-RU"/>
        </w:rPr>
        <w:t>функции, которые необходимо выполнять, не закреплены ни за каким подразделением, работником;</w:t>
      </w:r>
    </w:p>
    <w:p w:rsidR="00EC5B19" w:rsidRDefault="00EC5B19" w:rsidP="00EC5B19">
      <w:pPr>
        <w:tabs>
          <w:tab w:val="left" w:pos="851"/>
        </w:tab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 xml:space="preserve">неувязок </w:t>
      </w:r>
      <w:r>
        <w:rPr>
          <w:sz w:val="28"/>
        </w:rPr>
        <w:t xml:space="preserve">– </w:t>
      </w:r>
      <w:r w:rsidRPr="00EC5B19">
        <w:rPr>
          <w:rFonts w:ascii="Times New Roman" w:eastAsia="Times New Roman" w:hAnsi="Times New Roman" w:cs="Times New Roman"/>
          <w:sz w:val="28"/>
          <w:szCs w:val="24"/>
          <w:lang w:eastAsia="ru-RU"/>
        </w:rPr>
        <w:t>не предусмотрена координация деятельности подразделений, работников. Задачи не выполняются до конца, а потоки документов не согласованы друг с другом;</w:t>
      </w:r>
    </w:p>
    <w:p w:rsidR="00EC5B19" w:rsidRDefault="00EC5B19" w:rsidP="00EC5B19">
      <w:pPr>
        <w:spacing w:after="0" w:line="360" w:lineRule="auto"/>
        <w:ind w:firstLine="709"/>
        <w:jc w:val="both"/>
        <w:rPr>
          <w:rFonts w:ascii="Times New Roman" w:eastAsia="Times New Roman" w:hAnsi="Times New Roman" w:cs="Times New Roman"/>
          <w:sz w:val="28"/>
          <w:szCs w:val="24"/>
          <w:lang w:eastAsia="ru-RU"/>
        </w:rPr>
      </w:pPr>
      <w:r w:rsidRPr="00EC5B19">
        <w:rPr>
          <w:rFonts w:ascii="Times New Roman" w:eastAsia="Times New Roman" w:hAnsi="Times New Roman" w:cs="Times New Roman"/>
          <w:sz w:val="28"/>
          <w:szCs w:val="24"/>
          <w:lang w:eastAsia="ru-RU"/>
        </w:rPr>
        <w:t>- пер</w:t>
      </w:r>
      <w:r>
        <w:rPr>
          <w:rFonts w:ascii="Times New Roman" w:eastAsia="Times New Roman" w:hAnsi="Times New Roman" w:cs="Times New Roman"/>
          <w:sz w:val="28"/>
          <w:szCs w:val="24"/>
          <w:lang w:eastAsia="ru-RU"/>
        </w:rPr>
        <w:t xml:space="preserve">егрузок или </w:t>
      </w:r>
      <w:proofErr w:type="spellStart"/>
      <w:r>
        <w:rPr>
          <w:rFonts w:ascii="Times New Roman" w:eastAsia="Times New Roman" w:hAnsi="Times New Roman" w:cs="Times New Roman"/>
          <w:sz w:val="28"/>
          <w:szCs w:val="24"/>
          <w:lang w:eastAsia="ru-RU"/>
        </w:rPr>
        <w:t>недозагруженности</w:t>
      </w:r>
      <w:proofErr w:type="spellEnd"/>
      <w:r>
        <w:rPr>
          <w:rFonts w:ascii="Times New Roman" w:eastAsia="Times New Roman" w:hAnsi="Times New Roman" w:cs="Times New Roman"/>
          <w:sz w:val="28"/>
          <w:szCs w:val="24"/>
          <w:lang w:eastAsia="ru-RU"/>
        </w:rPr>
        <w:t xml:space="preserve"> </w:t>
      </w:r>
      <w:r>
        <w:rPr>
          <w:sz w:val="28"/>
        </w:rPr>
        <w:t xml:space="preserve">– </w:t>
      </w:r>
      <w:r w:rsidRPr="00EC5B19">
        <w:rPr>
          <w:rFonts w:ascii="Times New Roman" w:eastAsia="Times New Roman" w:hAnsi="Times New Roman" w:cs="Times New Roman"/>
          <w:sz w:val="28"/>
          <w:szCs w:val="24"/>
          <w:lang w:eastAsia="ru-RU"/>
        </w:rPr>
        <w:t>количество функций, которые необходимо выполнять, определено нерационально, без учета реального объема работ, предусмотренных этими функциями, и нормативов времени на их выполнение;</w:t>
      </w:r>
    </w:p>
    <w:p w:rsidR="00EC5B19" w:rsidRDefault="00EC5B19" w:rsidP="00EC5B19">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дисбаланса </w:t>
      </w:r>
      <w:r>
        <w:rPr>
          <w:sz w:val="28"/>
        </w:rPr>
        <w:t xml:space="preserve">– </w:t>
      </w:r>
      <w:r w:rsidRPr="00EC5B19">
        <w:rPr>
          <w:rFonts w:ascii="Times New Roman" w:eastAsia="Times New Roman" w:hAnsi="Times New Roman" w:cs="Times New Roman"/>
          <w:sz w:val="28"/>
          <w:szCs w:val="24"/>
          <w:lang w:eastAsia="ru-RU"/>
        </w:rPr>
        <w:t>несбалансированные функции (обязанности), права и ответственность (то есть множество обязанностей и минимум прав работника, что приводит к конфликтам в коллективах).</w:t>
      </w:r>
    </w:p>
    <w:p w:rsidR="00EC5B19" w:rsidRPr="00EC5B19" w:rsidRDefault="00EC5B19" w:rsidP="00EC5B19">
      <w:pPr>
        <w:spacing w:after="0" w:line="360" w:lineRule="auto"/>
        <w:ind w:firstLine="709"/>
        <w:jc w:val="both"/>
        <w:rPr>
          <w:rFonts w:ascii="Times New Roman" w:eastAsia="Times New Roman" w:hAnsi="Times New Roman" w:cs="Times New Roman"/>
          <w:sz w:val="28"/>
          <w:szCs w:val="24"/>
          <w:lang w:eastAsia="ru-RU"/>
        </w:rPr>
      </w:pPr>
      <w:r w:rsidRPr="00EC5B19">
        <w:rPr>
          <w:rFonts w:ascii="Times New Roman" w:eastAsia="Times New Roman" w:hAnsi="Times New Roman" w:cs="Times New Roman"/>
          <w:sz w:val="28"/>
          <w:szCs w:val="24"/>
          <w:lang w:eastAsia="ru-RU"/>
        </w:rPr>
        <w:t>Невнимательное отношение к разработке должностных инструкций приводит к их несоответствию действительности, что, в свою очередь, вынуждает руководителей много времени уделять организации работы в отделах. В учреждениях, где положения и должностные инструкции ра</w:t>
      </w:r>
      <w:r>
        <w:rPr>
          <w:rFonts w:ascii="Times New Roman" w:eastAsia="Times New Roman" w:hAnsi="Times New Roman" w:cs="Times New Roman"/>
          <w:sz w:val="28"/>
          <w:szCs w:val="24"/>
          <w:lang w:eastAsia="ru-RU"/>
        </w:rPr>
        <w:t>ссматриваются не как документы «для полок»</w:t>
      </w:r>
      <w:r w:rsidRPr="00EC5B19">
        <w:rPr>
          <w:rFonts w:ascii="Times New Roman" w:eastAsia="Times New Roman" w:hAnsi="Times New Roman" w:cs="Times New Roman"/>
          <w:sz w:val="28"/>
          <w:szCs w:val="24"/>
          <w:lang w:eastAsia="ru-RU"/>
        </w:rPr>
        <w:t xml:space="preserve">, а как эффективные организационные методы, необходимо уделять внимание их периодическому уточнению, обновлению </w:t>
      </w:r>
      <w:r w:rsidRPr="00941BE5">
        <w:rPr>
          <w:rFonts w:ascii="Times New Roman" w:eastAsia="Times New Roman" w:hAnsi="Times New Roman" w:cs="Times New Roman"/>
          <w:sz w:val="28"/>
          <w:szCs w:val="24"/>
          <w:lang w:eastAsia="ru-RU"/>
        </w:rPr>
        <w:t>[</w:t>
      </w:r>
      <w:r w:rsidRPr="00EC5B19">
        <w:rPr>
          <w:rFonts w:ascii="Times New Roman" w:eastAsia="Times New Roman" w:hAnsi="Times New Roman" w:cs="Times New Roman"/>
          <w:sz w:val="28"/>
          <w:szCs w:val="24"/>
          <w:lang w:eastAsia="ru-RU"/>
        </w:rPr>
        <w:t>17</w:t>
      </w:r>
      <w:r w:rsidRPr="00941BE5">
        <w:rPr>
          <w:rFonts w:ascii="Times New Roman" w:eastAsia="Times New Roman" w:hAnsi="Times New Roman" w:cs="Times New Roman"/>
          <w:sz w:val="28"/>
          <w:szCs w:val="24"/>
          <w:lang w:eastAsia="ru-RU"/>
        </w:rPr>
        <w:t>]</w:t>
      </w:r>
      <w:r w:rsidRPr="00EC5B19">
        <w:rPr>
          <w:rFonts w:ascii="Times New Roman" w:eastAsia="Times New Roman" w:hAnsi="Times New Roman" w:cs="Times New Roman"/>
          <w:sz w:val="28"/>
          <w:szCs w:val="24"/>
          <w:lang w:eastAsia="ru-RU"/>
        </w:rPr>
        <w:t>.</w:t>
      </w:r>
    </w:p>
    <w:p w:rsidR="00461EB8" w:rsidRDefault="00461EB8" w:rsidP="00302DB8">
      <w:pPr>
        <w:pStyle w:val="a5"/>
        <w:shd w:val="clear" w:color="auto" w:fill="FFFFFF"/>
        <w:spacing w:before="0" w:beforeAutospacing="0" w:after="0" w:afterAutospacing="0" w:line="360" w:lineRule="auto"/>
        <w:ind w:firstLine="709"/>
        <w:jc w:val="both"/>
        <w:rPr>
          <w:sz w:val="28"/>
        </w:rPr>
      </w:pPr>
      <w:r>
        <w:rPr>
          <w:sz w:val="28"/>
        </w:rPr>
        <w:t>Должностная инструкция – это пример разумной бюрократии, в лучшем смысле этого слова, так как она является главным инструментом в регламентации труда конкретных исполнителей, определяя конкретные действия работника, периодичность и сроки их выполнения</w:t>
      </w:r>
      <w:r w:rsidR="00C8761F">
        <w:rPr>
          <w:sz w:val="28"/>
        </w:rPr>
        <w:t>, указывая форму участия работника в управленческой деятельности.</w:t>
      </w:r>
    </w:p>
    <w:p w:rsidR="00302DB8" w:rsidRDefault="00302DB8" w:rsidP="00302DB8">
      <w:pPr>
        <w:pStyle w:val="a5"/>
        <w:shd w:val="clear" w:color="auto" w:fill="FFFFFF"/>
        <w:spacing w:before="0" w:beforeAutospacing="0" w:after="0" w:afterAutospacing="0" w:line="360" w:lineRule="auto"/>
        <w:ind w:firstLine="709"/>
        <w:jc w:val="center"/>
        <w:rPr>
          <w:sz w:val="28"/>
        </w:rPr>
      </w:pPr>
    </w:p>
    <w:p w:rsidR="00C048EF" w:rsidRDefault="00C048EF" w:rsidP="00302DB8">
      <w:pPr>
        <w:pStyle w:val="a5"/>
        <w:shd w:val="clear" w:color="auto" w:fill="FFFFFF"/>
        <w:spacing w:before="0" w:beforeAutospacing="0" w:after="200" w:afterAutospacing="0" w:line="360" w:lineRule="auto"/>
        <w:jc w:val="center"/>
        <w:rPr>
          <w:sz w:val="28"/>
        </w:rPr>
      </w:pPr>
    </w:p>
    <w:p w:rsidR="00C048EF" w:rsidRDefault="00C048EF" w:rsidP="00302DB8">
      <w:pPr>
        <w:pStyle w:val="a5"/>
        <w:shd w:val="clear" w:color="auto" w:fill="FFFFFF"/>
        <w:spacing w:before="0" w:beforeAutospacing="0" w:after="200" w:afterAutospacing="0" w:line="360" w:lineRule="auto"/>
        <w:jc w:val="center"/>
        <w:rPr>
          <w:sz w:val="28"/>
        </w:rPr>
      </w:pPr>
    </w:p>
    <w:p w:rsidR="00E628A5" w:rsidRDefault="00E628A5" w:rsidP="00302DB8">
      <w:pPr>
        <w:pStyle w:val="a5"/>
        <w:shd w:val="clear" w:color="auto" w:fill="FFFFFF"/>
        <w:spacing w:before="0" w:beforeAutospacing="0" w:after="200" w:afterAutospacing="0" w:line="360" w:lineRule="auto"/>
        <w:jc w:val="center"/>
        <w:rPr>
          <w:sz w:val="28"/>
        </w:rPr>
      </w:pPr>
    </w:p>
    <w:p w:rsidR="005A58F8" w:rsidRDefault="005A58F8" w:rsidP="00302DB8">
      <w:pPr>
        <w:pStyle w:val="a5"/>
        <w:shd w:val="clear" w:color="auto" w:fill="FFFFFF"/>
        <w:spacing w:before="0" w:beforeAutospacing="0" w:after="200" w:afterAutospacing="0" w:line="360" w:lineRule="auto"/>
        <w:jc w:val="center"/>
        <w:rPr>
          <w:sz w:val="28"/>
        </w:rPr>
      </w:pPr>
    </w:p>
    <w:p w:rsidR="005A58F8" w:rsidRDefault="005A58F8" w:rsidP="00302DB8">
      <w:pPr>
        <w:pStyle w:val="a5"/>
        <w:shd w:val="clear" w:color="auto" w:fill="FFFFFF"/>
        <w:spacing w:before="0" w:beforeAutospacing="0" w:after="200" w:afterAutospacing="0" w:line="360" w:lineRule="auto"/>
        <w:jc w:val="center"/>
        <w:rPr>
          <w:sz w:val="28"/>
        </w:rPr>
      </w:pPr>
    </w:p>
    <w:p w:rsidR="005A58F8" w:rsidRDefault="005A58F8" w:rsidP="00302DB8">
      <w:pPr>
        <w:pStyle w:val="a5"/>
        <w:shd w:val="clear" w:color="auto" w:fill="FFFFFF"/>
        <w:spacing w:before="0" w:beforeAutospacing="0" w:after="200" w:afterAutospacing="0" w:line="360" w:lineRule="auto"/>
        <w:jc w:val="center"/>
        <w:rPr>
          <w:sz w:val="28"/>
        </w:rPr>
      </w:pPr>
    </w:p>
    <w:p w:rsidR="005A58F8" w:rsidRDefault="005A58F8" w:rsidP="00302DB8">
      <w:pPr>
        <w:pStyle w:val="a5"/>
        <w:shd w:val="clear" w:color="auto" w:fill="FFFFFF"/>
        <w:spacing w:before="0" w:beforeAutospacing="0" w:after="200" w:afterAutospacing="0" w:line="360" w:lineRule="auto"/>
        <w:jc w:val="center"/>
        <w:rPr>
          <w:sz w:val="28"/>
        </w:rPr>
      </w:pPr>
    </w:p>
    <w:p w:rsidR="005A58F8" w:rsidRDefault="005A58F8" w:rsidP="00302DB8">
      <w:pPr>
        <w:pStyle w:val="a5"/>
        <w:shd w:val="clear" w:color="auto" w:fill="FFFFFF"/>
        <w:spacing w:before="0" w:beforeAutospacing="0" w:after="200" w:afterAutospacing="0" w:line="360" w:lineRule="auto"/>
        <w:jc w:val="center"/>
        <w:rPr>
          <w:sz w:val="28"/>
        </w:rPr>
      </w:pPr>
    </w:p>
    <w:p w:rsidR="005A58F8" w:rsidRDefault="005A58F8" w:rsidP="00302DB8">
      <w:pPr>
        <w:pStyle w:val="a5"/>
        <w:shd w:val="clear" w:color="auto" w:fill="FFFFFF"/>
        <w:spacing w:before="0" w:beforeAutospacing="0" w:after="200" w:afterAutospacing="0" w:line="360" w:lineRule="auto"/>
        <w:jc w:val="center"/>
        <w:rPr>
          <w:sz w:val="28"/>
        </w:rPr>
      </w:pPr>
    </w:p>
    <w:p w:rsidR="005A58F8" w:rsidRDefault="005A58F8" w:rsidP="00302DB8">
      <w:pPr>
        <w:pStyle w:val="a5"/>
        <w:shd w:val="clear" w:color="auto" w:fill="FFFFFF"/>
        <w:spacing w:before="0" w:beforeAutospacing="0" w:after="200" w:afterAutospacing="0" w:line="360" w:lineRule="auto"/>
        <w:jc w:val="center"/>
        <w:rPr>
          <w:sz w:val="28"/>
        </w:rPr>
      </w:pPr>
    </w:p>
    <w:p w:rsidR="00302DB8" w:rsidRDefault="00302DB8" w:rsidP="00302DB8">
      <w:pPr>
        <w:pStyle w:val="a5"/>
        <w:shd w:val="clear" w:color="auto" w:fill="FFFFFF"/>
        <w:spacing w:before="0" w:beforeAutospacing="0" w:after="200" w:afterAutospacing="0" w:line="360" w:lineRule="auto"/>
        <w:jc w:val="center"/>
        <w:rPr>
          <w:sz w:val="28"/>
        </w:rPr>
      </w:pPr>
      <w:r>
        <w:rPr>
          <w:sz w:val="28"/>
        </w:rPr>
        <w:lastRenderedPageBreak/>
        <w:t>ЗАКЛЮЧЕНИЕ</w:t>
      </w:r>
    </w:p>
    <w:p w:rsidR="00A656A7" w:rsidRDefault="00A656A7" w:rsidP="000F1018">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A656A7">
        <w:rPr>
          <w:rFonts w:ascii="Times New Roman" w:eastAsia="Times New Roman" w:hAnsi="Times New Roman" w:cs="Times New Roman"/>
          <w:sz w:val="28"/>
          <w:szCs w:val="21"/>
          <w:lang w:eastAsia="ru-RU"/>
        </w:rPr>
        <w:t>В ходе теоретического анализа было установлено, что должностная инструкция я</w:t>
      </w:r>
      <w:r>
        <w:rPr>
          <w:rFonts w:ascii="Times New Roman" w:eastAsia="Times New Roman" w:hAnsi="Times New Roman" w:cs="Times New Roman"/>
          <w:sz w:val="28"/>
          <w:szCs w:val="21"/>
          <w:lang w:eastAsia="ru-RU"/>
        </w:rPr>
        <w:t>вляется основным организационно-</w:t>
      </w:r>
      <w:r w:rsidRPr="00A656A7">
        <w:rPr>
          <w:rFonts w:ascii="Times New Roman" w:eastAsia="Times New Roman" w:hAnsi="Times New Roman" w:cs="Times New Roman"/>
          <w:sz w:val="28"/>
          <w:szCs w:val="21"/>
          <w:lang w:eastAsia="ru-RU"/>
        </w:rPr>
        <w:t>правовым документом организации. Содержанием должностной инструкции является трудовая функция работника и квалификационные требования, предъявляемые к претенденту на занятие той или иной должности. Кроме того, должностная инструкция является средством защиты прав, как работника, так и работодателя при возникновении трудовых споров.</w:t>
      </w:r>
    </w:p>
    <w:p w:rsidR="000F1018" w:rsidRDefault="00302DB8" w:rsidP="000F1018">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1E2065">
        <w:rPr>
          <w:rFonts w:ascii="Times New Roman" w:eastAsia="Times New Roman" w:hAnsi="Times New Roman" w:cs="Times New Roman"/>
          <w:sz w:val="28"/>
          <w:szCs w:val="21"/>
          <w:lang w:eastAsia="ru-RU"/>
        </w:rPr>
        <w:t xml:space="preserve">Прежде всего, должностная инструкция нужна для того, чтобы упорядочить работу не только отдела или департамента по управлению персоналом, но и всей организации. </w:t>
      </w:r>
    </w:p>
    <w:p w:rsidR="000F1018" w:rsidRDefault="00302DB8" w:rsidP="000F1018">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1E2065">
        <w:rPr>
          <w:rFonts w:ascii="Times New Roman" w:eastAsia="Times New Roman" w:hAnsi="Times New Roman" w:cs="Times New Roman"/>
          <w:sz w:val="28"/>
          <w:szCs w:val="21"/>
          <w:lang w:eastAsia="ru-RU"/>
        </w:rPr>
        <w:t>Во-п</w:t>
      </w:r>
      <w:r w:rsidR="000F1018">
        <w:rPr>
          <w:rFonts w:ascii="Times New Roman" w:eastAsia="Times New Roman" w:hAnsi="Times New Roman" w:cs="Times New Roman"/>
          <w:sz w:val="28"/>
          <w:szCs w:val="21"/>
          <w:lang w:eastAsia="ru-RU"/>
        </w:rPr>
        <w:t xml:space="preserve">ервых, должностная инструкция </w:t>
      </w:r>
      <w:r w:rsidR="000F1018" w:rsidRPr="00265022">
        <w:rPr>
          <w:rFonts w:ascii="Times New Roman" w:hAnsi="Times New Roman" w:cs="Times New Roman"/>
          <w:color w:val="000000"/>
          <w:sz w:val="28"/>
          <w:shd w:val="clear" w:color="auto" w:fill="FFFFFF"/>
        </w:rPr>
        <w:t>–</w:t>
      </w:r>
      <w:r w:rsidR="000F1018">
        <w:rPr>
          <w:rFonts w:ascii="Times New Roman" w:hAnsi="Times New Roman" w:cs="Times New Roman"/>
          <w:color w:val="000000"/>
          <w:sz w:val="28"/>
          <w:shd w:val="clear" w:color="auto" w:fill="FFFFFF"/>
        </w:rPr>
        <w:t xml:space="preserve"> </w:t>
      </w:r>
      <w:r w:rsidRPr="001E2065">
        <w:rPr>
          <w:rFonts w:ascii="Times New Roman" w:eastAsia="Times New Roman" w:hAnsi="Times New Roman" w:cs="Times New Roman"/>
          <w:sz w:val="28"/>
          <w:szCs w:val="21"/>
          <w:lang w:eastAsia="ru-RU"/>
        </w:rPr>
        <w:t xml:space="preserve">это руководство к действию для самого работника: она дает знание того, каких действий от него </w:t>
      </w:r>
      <w:proofErr w:type="gramStart"/>
      <w:r w:rsidRPr="001E2065">
        <w:rPr>
          <w:rFonts w:ascii="Times New Roman" w:eastAsia="Times New Roman" w:hAnsi="Times New Roman" w:cs="Times New Roman"/>
          <w:sz w:val="28"/>
          <w:szCs w:val="21"/>
          <w:lang w:eastAsia="ru-RU"/>
        </w:rPr>
        <w:t>ожидают</w:t>
      </w:r>
      <w:proofErr w:type="gramEnd"/>
      <w:r w:rsidRPr="001E2065">
        <w:rPr>
          <w:rFonts w:ascii="Times New Roman" w:eastAsia="Times New Roman" w:hAnsi="Times New Roman" w:cs="Times New Roman"/>
          <w:sz w:val="28"/>
          <w:szCs w:val="21"/>
          <w:lang w:eastAsia="ru-RU"/>
        </w:rPr>
        <w:t xml:space="preserve"> и по каким критериям будут оценивать результаты труда, представляет ориентиры для повышения уровня квалификации работника в рамках данной должности; участие в обсуждении должностной инструкции представляет возможность работнику влиять на условия, организацию, критерии оценки его труда.</w:t>
      </w:r>
    </w:p>
    <w:p w:rsidR="00302DB8" w:rsidRPr="001E2065" w:rsidRDefault="00302DB8" w:rsidP="000F1018">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1E2065">
        <w:rPr>
          <w:rFonts w:ascii="Times New Roman" w:eastAsia="Times New Roman" w:hAnsi="Times New Roman" w:cs="Times New Roman"/>
          <w:sz w:val="28"/>
          <w:szCs w:val="21"/>
          <w:lang w:eastAsia="ru-RU"/>
        </w:rPr>
        <w:t>Во-</w:t>
      </w:r>
      <w:r w:rsidR="000F1018">
        <w:rPr>
          <w:rFonts w:ascii="Times New Roman" w:eastAsia="Times New Roman" w:hAnsi="Times New Roman" w:cs="Times New Roman"/>
          <w:sz w:val="28"/>
          <w:szCs w:val="21"/>
          <w:lang w:eastAsia="ru-RU"/>
        </w:rPr>
        <w:t xml:space="preserve">вторых, должностная инструкция </w:t>
      </w:r>
      <w:r w:rsidR="000F1018" w:rsidRPr="00265022">
        <w:rPr>
          <w:rFonts w:ascii="Times New Roman" w:hAnsi="Times New Roman" w:cs="Times New Roman"/>
          <w:color w:val="000000"/>
          <w:sz w:val="28"/>
          <w:shd w:val="clear" w:color="auto" w:fill="FFFFFF"/>
        </w:rPr>
        <w:t>–</w:t>
      </w:r>
      <w:r w:rsidRPr="001E2065">
        <w:rPr>
          <w:rFonts w:ascii="Times New Roman" w:eastAsia="Times New Roman" w:hAnsi="Times New Roman" w:cs="Times New Roman"/>
          <w:sz w:val="28"/>
          <w:szCs w:val="21"/>
          <w:lang w:eastAsia="ru-RU"/>
        </w:rPr>
        <w:t xml:space="preserve"> основа для проведения оценки результатов трудовой деятельности работника, принятия решения о его дальнейшем внутреннем движении и переподготовке (повышении, перемещении, увольнении, зачислении в резерв руководящих кадров, направлении на</w:t>
      </w:r>
      <w:r w:rsidR="000F1018">
        <w:rPr>
          <w:rFonts w:ascii="Times New Roman" w:eastAsia="Times New Roman" w:hAnsi="Times New Roman" w:cs="Times New Roman"/>
          <w:sz w:val="28"/>
          <w:szCs w:val="21"/>
          <w:lang w:eastAsia="ru-RU"/>
        </w:rPr>
        <w:t xml:space="preserve"> дополнительное обучение и так далее</w:t>
      </w:r>
      <w:r w:rsidRPr="001E2065">
        <w:rPr>
          <w:rFonts w:ascii="Times New Roman" w:eastAsia="Times New Roman" w:hAnsi="Times New Roman" w:cs="Times New Roman"/>
          <w:sz w:val="28"/>
          <w:szCs w:val="21"/>
          <w:lang w:eastAsia="ru-RU"/>
        </w:rPr>
        <w:t>).</w:t>
      </w:r>
    </w:p>
    <w:p w:rsidR="00302DB8" w:rsidRPr="001E2065" w:rsidRDefault="00302DB8" w:rsidP="000F1018">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1E2065">
        <w:rPr>
          <w:rFonts w:ascii="Times New Roman" w:eastAsia="Times New Roman" w:hAnsi="Times New Roman" w:cs="Times New Roman"/>
          <w:sz w:val="28"/>
          <w:szCs w:val="21"/>
          <w:lang w:eastAsia="ru-RU"/>
        </w:rPr>
        <w:t>В-третьих, должностная инструкция содержит информацию для проведения обоснованного отбора работников при найме, оценке уровня соответствия кандидатов на вакантные должности.</w:t>
      </w:r>
    </w:p>
    <w:p w:rsidR="00302DB8" w:rsidRPr="001E2065" w:rsidRDefault="00302DB8" w:rsidP="000F1018">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1E2065">
        <w:rPr>
          <w:rFonts w:ascii="Times New Roman" w:eastAsia="Times New Roman" w:hAnsi="Times New Roman" w:cs="Times New Roman"/>
          <w:sz w:val="28"/>
          <w:szCs w:val="21"/>
          <w:lang w:eastAsia="ru-RU"/>
        </w:rPr>
        <w:t>В-четвертых, должностные инструкции испо</w:t>
      </w:r>
      <w:r w:rsidR="000F1018">
        <w:rPr>
          <w:rFonts w:ascii="Times New Roman" w:eastAsia="Times New Roman" w:hAnsi="Times New Roman" w:cs="Times New Roman"/>
          <w:sz w:val="28"/>
          <w:szCs w:val="21"/>
          <w:lang w:eastAsia="ru-RU"/>
        </w:rPr>
        <w:t>льзуются при ранжировании работ-</w:t>
      </w:r>
      <w:r w:rsidRPr="001E2065">
        <w:rPr>
          <w:rFonts w:ascii="Times New Roman" w:eastAsia="Times New Roman" w:hAnsi="Times New Roman" w:cs="Times New Roman"/>
          <w:sz w:val="28"/>
          <w:szCs w:val="21"/>
          <w:lang w:eastAsia="ru-RU"/>
        </w:rPr>
        <w:t>должностей и последующей разработке внутрифирменных систем оплаты труда.</w:t>
      </w:r>
    </w:p>
    <w:p w:rsidR="00302DB8" w:rsidRDefault="00302DB8" w:rsidP="000F1018">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1E2065">
        <w:rPr>
          <w:rFonts w:ascii="Times New Roman" w:eastAsia="Times New Roman" w:hAnsi="Times New Roman" w:cs="Times New Roman"/>
          <w:sz w:val="28"/>
          <w:szCs w:val="21"/>
          <w:lang w:eastAsia="ru-RU"/>
        </w:rPr>
        <w:lastRenderedPageBreak/>
        <w:t>В-пятых, анализ должностных инструкций (</w:t>
      </w:r>
      <w:r w:rsidR="000F1018">
        <w:rPr>
          <w:rFonts w:ascii="Times New Roman" w:eastAsia="Times New Roman" w:hAnsi="Times New Roman" w:cs="Times New Roman"/>
          <w:sz w:val="28"/>
          <w:szCs w:val="21"/>
          <w:lang w:eastAsia="ru-RU"/>
        </w:rPr>
        <w:t>обязанностей, полномочий</w:t>
      </w:r>
      <w:r w:rsidR="00BD510C">
        <w:rPr>
          <w:rFonts w:ascii="Times New Roman" w:eastAsia="Times New Roman" w:hAnsi="Times New Roman" w:cs="Times New Roman"/>
          <w:sz w:val="28"/>
          <w:szCs w:val="21"/>
          <w:lang w:eastAsia="ru-RU"/>
        </w:rPr>
        <w:t xml:space="preserve">) </w:t>
      </w:r>
      <w:r w:rsidR="00BD510C" w:rsidRPr="00265022">
        <w:rPr>
          <w:rFonts w:ascii="Times New Roman" w:hAnsi="Times New Roman" w:cs="Times New Roman"/>
          <w:color w:val="000000"/>
          <w:sz w:val="28"/>
          <w:shd w:val="clear" w:color="auto" w:fill="FFFFFF"/>
        </w:rPr>
        <w:t>–</w:t>
      </w:r>
      <w:r w:rsidR="00BD510C">
        <w:rPr>
          <w:rFonts w:ascii="Times New Roman" w:hAnsi="Times New Roman" w:cs="Times New Roman"/>
          <w:color w:val="000000"/>
          <w:sz w:val="28"/>
          <w:shd w:val="clear" w:color="auto" w:fill="FFFFFF"/>
        </w:rPr>
        <w:t xml:space="preserve"> </w:t>
      </w:r>
      <w:r w:rsidRPr="001E2065">
        <w:rPr>
          <w:rFonts w:ascii="Times New Roman" w:eastAsia="Times New Roman" w:hAnsi="Times New Roman" w:cs="Times New Roman"/>
          <w:sz w:val="28"/>
          <w:szCs w:val="21"/>
          <w:lang w:eastAsia="ru-RU"/>
        </w:rPr>
        <w:t>один из источников информации для совершенствования организационной структуры, планирования мероприятий по повышению производительности труда.</w:t>
      </w:r>
    </w:p>
    <w:p w:rsidR="004B1CE8" w:rsidRDefault="004B1CE8" w:rsidP="004B1CE8">
      <w:pPr>
        <w:shd w:val="clear" w:color="auto" w:fill="FFFFFF"/>
        <w:spacing w:after="0" w:line="360" w:lineRule="auto"/>
        <w:ind w:firstLine="709"/>
        <w:jc w:val="both"/>
        <w:rPr>
          <w:rFonts w:ascii="Times New Roman" w:hAnsi="Times New Roman" w:cs="Times New Roman"/>
          <w:sz w:val="28"/>
          <w:szCs w:val="17"/>
          <w:shd w:val="clear" w:color="auto" w:fill="FFFFFF"/>
        </w:rPr>
      </w:pPr>
      <w:r w:rsidRPr="004B1CE8">
        <w:rPr>
          <w:rFonts w:ascii="Times New Roman" w:hAnsi="Times New Roman" w:cs="Times New Roman"/>
          <w:sz w:val="28"/>
          <w:szCs w:val="17"/>
          <w:shd w:val="clear" w:color="auto" w:fill="FFFFFF"/>
        </w:rPr>
        <w:t xml:space="preserve">Кроме этого, разработанная по описанной методике должностная инструкция в дальнейшем может быть использована </w:t>
      </w:r>
      <w:proofErr w:type="gramStart"/>
      <w:r w:rsidRPr="004B1CE8">
        <w:rPr>
          <w:rFonts w:ascii="Times New Roman" w:hAnsi="Times New Roman" w:cs="Times New Roman"/>
          <w:sz w:val="28"/>
          <w:szCs w:val="17"/>
          <w:shd w:val="clear" w:color="auto" w:fill="FFFFFF"/>
        </w:rPr>
        <w:t>для</w:t>
      </w:r>
      <w:proofErr w:type="gramEnd"/>
      <w:r w:rsidRPr="004B1CE8">
        <w:rPr>
          <w:rFonts w:ascii="Times New Roman" w:hAnsi="Times New Roman" w:cs="Times New Roman"/>
          <w:sz w:val="28"/>
          <w:szCs w:val="17"/>
          <w:shd w:val="clear" w:color="auto" w:fill="FFFFFF"/>
        </w:rPr>
        <w:t>:</w:t>
      </w:r>
    </w:p>
    <w:p w:rsidR="004B1CE8" w:rsidRDefault="004B1CE8" w:rsidP="00E628A5">
      <w:pPr>
        <w:shd w:val="clear" w:color="auto" w:fill="FFFFFF"/>
        <w:tabs>
          <w:tab w:val="left" w:pos="851"/>
        </w:tabs>
        <w:spacing w:after="0" w:line="360" w:lineRule="auto"/>
        <w:ind w:firstLine="709"/>
        <w:jc w:val="both"/>
        <w:rPr>
          <w:rFonts w:ascii="Times New Roman" w:hAnsi="Times New Roman" w:cs="Times New Roman"/>
          <w:sz w:val="28"/>
          <w:szCs w:val="17"/>
          <w:shd w:val="clear" w:color="auto" w:fill="FFFFFF"/>
        </w:rPr>
      </w:pPr>
      <w:r>
        <w:rPr>
          <w:rFonts w:ascii="Times New Roman" w:hAnsi="Times New Roman" w:cs="Times New Roman"/>
          <w:sz w:val="28"/>
          <w:szCs w:val="17"/>
          <w:shd w:val="clear" w:color="auto" w:fill="FFFFFF"/>
        </w:rPr>
        <w:t>-</w:t>
      </w:r>
      <w:r w:rsidRPr="004B1CE8">
        <w:rPr>
          <w:rFonts w:ascii="Times New Roman" w:hAnsi="Times New Roman" w:cs="Times New Roman"/>
          <w:sz w:val="28"/>
          <w:szCs w:val="17"/>
          <w:shd w:val="clear" w:color="auto" w:fill="FFFFFF"/>
        </w:rPr>
        <w:t> построения системы оценки (аттестации) достижения персонал</w:t>
      </w:r>
      <w:r>
        <w:rPr>
          <w:rFonts w:ascii="Times New Roman" w:hAnsi="Times New Roman" w:cs="Times New Roman"/>
          <w:sz w:val="28"/>
          <w:szCs w:val="17"/>
          <w:shd w:val="clear" w:color="auto" w:fill="FFFFFF"/>
        </w:rPr>
        <w:t xml:space="preserve">ом поставленных целей, а затем </w:t>
      </w:r>
      <w:r w:rsidRPr="00265022">
        <w:rPr>
          <w:rFonts w:ascii="Times New Roman" w:hAnsi="Times New Roman" w:cs="Times New Roman"/>
          <w:color w:val="000000"/>
          <w:sz w:val="28"/>
          <w:shd w:val="clear" w:color="auto" w:fill="FFFFFF"/>
        </w:rPr>
        <w:t>–</w:t>
      </w:r>
      <w:r w:rsidRPr="004B1CE8">
        <w:rPr>
          <w:rFonts w:ascii="Times New Roman" w:hAnsi="Times New Roman" w:cs="Times New Roman"/>
          <w:sz w:val="28"/>
          <w:szCs w:val="17"/>
          <w:shd w:val="clear" w:color="auto" w:fill="FFFFFF"/>
        </w:rPr>
        <w:t xml:space="preserve"> и системы вознаграждения;</w:t>
      </w:r>
    </w:p>
    <w:p w:rsidR="004B1CE8" w:rsidRDefault="004B1CE8" w:rsidP="004B1CE8">
      <w:pPr>
        <w:shd w:val="clear" w:color="auto" w:fill="FFFFFF"/>
        <w:spacing w:after="0" w:line="360" w:lineRule="auto"/>
        <w:ind w:firstLine="709"/>
        <w:jc w:val="both"/>
        <w:rPr>
          <w:rFonts w:ascii="Times New Roman" w:hAnsi="Times New Roman" w:cs="Times New Roman"/>
          <w:sz w:val="28"/>
          <w:szCs w:val="17"/>
          <w:shd w:val="clear" w:color="auto" w:fill="FFFFFF"/>
        </w:rPr>
      </w:pPr>
      <w:r>
        <w:rPr>
          <w:rFonts w:ascii="Times New Roman" w:hAnsi="Times New Roman" w:cs="Times New Roman"/>
          <w:sz w:val="28"/>
          <w:szCs w:val="17"/>
          <w:shd w:val="clear" w:color="auto" w:fill="FFFFFF"/>
        </w:rPr>
        <w:t xml:space="preserve">- планирования перемещения </w:t>
      </w:r>
      <w:r w:rsidRPr="004B1CE8">
        <w:rPr>
          <w:rFonts w:ascii="Times New Roman" w:hAnsi="Times New Roman" w:cs="Times New Roman"/>
          <w:sz w:val="28"/>
          <w:szCs w:val="17"/>
          <w:shd w:val="clear" w:color="auto" w:fill="FFFFFF"/>
        </w:rPr>
        <w:t>персонала, карьерного роста, постановки задач на подбор персонала и решения других вопросов, связанных с эффекти</w:t>
      </w:r>
      <w:r>
        <w:rPr>
          <w:rFonts w:ascii="Times New Roman" w:hAnsi="Times New Roman" w:cs="Times New Roman"/>
          <w:sz w:val="28"/>
          <w:szCs w:val="17"/>
          <w:shd w:val="clear" w:color="auto" w:fill="FFFFFF"/>
        </w:rPr>
        <w:t>вным управлением в организациях.</w:t>
      </w:r>
    </w:p>
    <w:p w:rsidR="004B1CE8" w:rsidRDefault="004B1CE8"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4B1CE8">
      <w:pPr>
        <w:shd w:val="clear" w:color="auto" w:fill="FFFFFF"/>
        <w:spacing w:after="0" w:line="360" w:lineRule="auto"/>
        <w:ind w:firstLine="709"/>
        <w:jc w:val="both"/>
        <w:rPr>
          <w:rFonts w:ascii="Times New Roman" w:eastAsia="Times New Roman" w:hAnsi="Times New Roman" w:cs="Times New Roman"/>
          <w:sz w:val="48"/>
          <w:szCs w:val="21"/>
          <w:lang w:eastAsia="ru-RU"/>
        </w:rPr>
      </w:pPr>
    </w:p>
    <w:p w:rsidR="009A1C74" w:rsidRDefault="009A1C74" w:rsidP="009A1C74">
      <w:pPr>
        <w:spacing w:after="100" w:afterAutospacing="1" w:line="360" w:lineRule="auto"/>
        <w:jc w:val="center"/>
        <w:rPr>
          <w:rFonts w:ascii="Times New Roman" w:hAnsi="Times New Roman" w:cs="Times New Roman"/>
          <w:sz w:val="28"/>
        </w:rPr>
      </w:pPr>
      <w:r>
        <w:rPr>
          <w:rFonts w:ascii="Times New Roman" w:hAnsi="Times New Roman" w:cs="Times New Roman"/>
          <w:sz w:val="28"/>
        </w:rPr>
        <w:lastRenderedPageBreak/>
        <w:t>СПИСОК ИСПОЛЬЗОВАННЫХ ИСТОЧНИКОВ</w:t>
      </w:r>
    </w:p>
    <w:p w:rsidR="009A1C74" w:rsidRDefault="009A1C74" w:rsidP="009A1C74">
      <w:pPr>
        <w:spacing w:after="0" w:line="360" w:lineRule="auto"/>
        <w:ind w:firstLine="709"/>
        <w:jc w:val="both"/>
        <w:rPr>
          <w:rFonts w:ascii="Times New Roman" w:hAnsi="Times New Roman" w:cs="Times New Roman"/>
          <w:sz w:val="28"/>
        </w:rPr>
      </w:pPr>
      <w:r>
        <w:rPr>
          <w:rFonts w:ascii="Times New Roman" w:hAnsi="Times New Roman" w:cs="Times New Roman"/>
          <w:sz w:val="28"/>
        </w:rPr>
        <w:t>1 «О принятии и введении в действие государственного стандарта Российской Федерации»: постановление Госстандарта РФ от 03.03.2003 №65-ст</w:t>
      </w:r>
      <w:r w:rsidRPr="00FB5B35">
        <w:rPr>
          <w:rFonts w:ascii="Times New Roman" w:hAnsi="Times New Roman" w:cs="Times New Roman"/>
          <w:sz w:val="28"/>
        </w:rPr>
        <w:t xml:space="preserve"> </w:t>
      </w:r>
      <w:r>
        <w:rPr>
          <w:rFonts w:ascii="Times New Roman" w:hAnsi="Times New Roman" w:cs="Times New Roman"/>
          <w:sz w:val="28"/>
        </w:rPr>
        <w:t xml:space="preserve">(вместе с ГОСТ </w:t>
      </w:r>
      <w:proofErr w:type="gramStart"/>
      <w:r>
        <w:rPr>
          <w:rFonts w:ascii="Times New Roman" w:hAnsi="Times New Roman" w:cs="Times New Roman"/>
          <w:sz w:val="28"/>
        </w:rPr>
        <w:t>Р</w:t>
      </w:r>
      <w:proofErr w:type="gramEnd"/>
      <w:r>
        <w:rPr>
          <w:rFonts w:ascii="Times New Roman" w:hAnsi="Times New Roman" w:cs="Times New Roman"/>
          <w:sz w:val="28"/>
        </w:rPr>
        <w:t xml:space="preserve"> 6.30-2003) </w:t>
      </w:r>
      <w:r w:rsidRPr="00FB5B35">
        <w:rPr>
          <w:rFonts w:ascii="Times New Roman" w:hAnsi="Times New Roman" w:cs="Times New Roman"/>
          <w:sz w:val="28"/>
        </w:rPr>
        <w:t>//</w:t>
      </w:r>
      <w:r>
        <w:rPr>
          <w:rFonts w:ascii="Times New Roman" w:hAnsi="Times New Roman" w:cs="Times New Roman"/>
          <w:sz w:val="28"/>
        </w:rPr>
        <w:t xml:space="preserve"> СПС «Консультант Плюс», 2018 г.</w:t>
      </w:r>
    </w:p>
    <w:p w:rsidR="009A1C74" w:rsidRDefault="009A1C74" w:rsidP="009A1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«Унифицированные системы документации. Унифицированная система организационно-распорядительной документации. Требования к оформлению документа»: ГОСТ </w:t>
      </w:r>
      <w:proofErr w:type="gramStart"/>
      <w:r>
        <w:rPr>
          <w:rFonts w:ascii="Times New Roman" w:hAnsi="Times New Roman" w:cs="Times New Roman"/>
          <w:sz w:val="28"/>
        </w:rPr>
        <w:t>Р</w:t>
      </w:r>
      <w:proofErr w:type="gramEnd"/>
      <w:r>
        <w:rPr>
          <w:rFonts w:ascii="Times New Roman" w:hAnsi="Times New Roman" w:cs="Times New Roman"/>
          <w:sz w:val="28"/>
        </w:rPr>
        <w:t xml:space="preserve"> 6.30-2003 </w:t>
      </w:r>
      <w:r w:rsidRPr="00C51C7C">
        <w:rPr>
          <w:rFonts w:ascii="Times New Roman" w:hAnsi="Times New Roman" w:cs="Times New Roman"/>
          <w:sz w:val="28"/>
        </w:rPr>
        <w:t>//</w:t>
      </w:r>
      <w:r>
        <w:rPr>
          <w:rFonts w:ascii="Times New Roman" w:hAnsi="Times New Roman" w:cs="Times New Roman"/>
          <w:sz w:val="28"/>
        </w:rPr>
        <w:t xml:space="preserve"> СПС «Консультант Плюс», 2018 г.</w:t>
      </w:r>
    </w:p>
    <w:p w:rsidR="009A1C74" w:rsidRDefault="009A1C74" w:rsidP="009A1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приказ Минкультуры России от 25.08.2010 №558 (ред. от 16.02.2016) </w:t>
      </w:r>
      <w:r w:rsidRPr="0065750A">
        <w:rPr>
          <w:rFonts w:ascii="Times New Roman" w:hAnsi="Times New Roman" w:cs="Times New Roman"/>
          <w:sz w:val="28"/>
        </w:rPr>
        <w:t>//</w:t>
      </w:r>
      <w:r>
        <w:rPr>
          <w:rFonts w:ascii="Times New Roman" w:hAnsi="Times New Roman" w:cs="Times New Roman"/>
          <w:sz w:val="28"/>
        </w:rPr>
        <w:t xml:space="preserve"> СПС «Консультант Плюс», 2018 г.</w:t>
      </w:r>
    </w:p>
    <w:p w:rsidR="009A1C74" w:rsidRDefault="009A1C74" w:rsidP="009A1C74">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«О порядке внесения изменений в должностные инструкции работников»: письмо </w:t>
      </w:r>
      <w:proofErr w:type="spellStart"/>
      <w:r>
        <w:rPr>
          <w:rFonts w:ascii="Times New Roman" w:hAnsi="Times New Roman" w:cs="Times New Roman"/>
          <w:sz w:val="28"/>
        </w:rPr>
        <w:t>Роструда</w:t>
      </w:r>
      <w:proofErr w:type="spellEnd"/>
      <w:r>
        <w:rPr>
          <w:rFonts w:ascii="Times New Roman" w:hAnsi="Times New Roman" w:cs="Times New Roman"/>
          <w:sz w:val="28"/>
        </w:rPr>
        <w:t xml:space="preserve"> от 31.10.2007 №4412-6 </w:t>
      </w:r>
      <w:r w:rsidRPr="0065750A">
        <w:rPr>
          <w:rFonts w:ascii="Times New Roman" w:hAnsi="Times New Roman" w:cs="Times New Roman"/>
          <w:sz w:val="28"/>
        </w:rPr>
        <w:t xml:space="preserve">// </w:t>
      </w:r>
      <w:r>
        <w:rPr>
          <w:rFonts w:ascii="Times New Roman" w:hAnsi="Times New Roman" w:cs="Times New Roman"/>
          <w:sz w:val="28"/>
        </w:rPr>
        <w:t>СПС «Консультант Плюс», 2018 г.</w:t>
      </w:r>
    </w:p>
    <w:p w:rsidR="009A1C74" w:rsidRDefault="009A1C74" w:rsidP="009A1C74">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Трудовой кодекс Российской Федерации: федеральный закон от 30.12.2001 №197-ФЗ (ред. от 05.02.2018) </w:t>
      </w:r>
      <w:r w:rsidRPr="006C63A7">
        <w:rPr>
          <w:rFonts w:ascii="Times New Roman" w:hAnsi="Times New Roman" w:cs="Times New Roman"/>
          <w:sz w:val="28"/>
        </w:rPr>
        <w:t>//</w:t>
      </w:r>
      <w:r>
        <w:rPr>
          <w:rFonts w:ascii="Times New Roman" w:hAnsi="Times New Roman" w:cs="Times New Roman"/>
          <w:sz w:val="28"/>
        </w:rPr>
        <w:t xml:space="preserve"> СПС «Консультант Плюс», 2018 г.</w:t>
      </w:r>
    </w:p>
    <w:p w:rsidR="009A1C74" w:rsidRDefault="009A1C74" w:rsidP="009A1C74">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6 Единый тарифно-квалификационный справочник работ и профессий рабочих: постановление Правительства РФ от 31.12.2002 №787 </w:t>
      </w:r>
      <w:r w:rsidRPr="00E85EA9">
        <w:rPr>
          <w:rFonts w:ascii="Times New Roman" w:hAnsi="Times New Roman" w:cs="Times New Roman"/>
          <w:sz w:val="28"/>
        </w:rPr>
        <w:t>//</w:t>
      </w:r>
      <w:r>
        <w:rPr>
          <w:rFonts w:ascii="Times New Roman" w:hAnsi="Times New Roman" w:cs="Times New Roman"/>
          <w:sz w:val="28"/>
        </w:rPr>
        <w:t xml:space="preserve"> «Консультант Плюс», 2018 г.</w:t>
      </w:r>
    </w:p>
    <w:p w:rsidR="009A1C74" w:rsidRDefault="009A1C74" w:rsidP="009A1C74">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7 Фадеев, Ю.Л. Как правильно и быстро разработать должностные инструкции. Образцы инструкций </w:t>
      </w:r>
      <w:r w:rsidRPr="003034CC">
        <w:rPr>
          <w:rFonts w:ascii="Times New Roman" w:hAnsi="Times New Roman" w:cs="Times New Roman"/>
          <w:sz w:val="28"/>
        </w:rPr>
        <w:t>[</w:t>
      </w:r>
      <w:r>
        <w:rPr>
          <w:rFonts w:ascii="Times New Roman" w:hAnsi="Times New Roman" w:cs="Times New Roman"/>
          <w:sz w:val="28"/>
        </w:rPr>
        <w:t>Текст</w:t>
      </w:r>
      <w:r w:rsidRPr="003034CC">
        <w:rPr>
          <w:rFonts w:ascii="Times New Roman" w:hAnsi="Times New Roman" w:cs="Times New Roman"/>
          <w:sz w:val="28"/>
        </w:rPr>
        <w:t>]</w:t>
      </w:r>
      <w:r>
        <w:rPr>
          <w:rFonts w:ascii="Times New Roman" w:hAnsi="Times New Roman" w:cs="Times New Roman"/>
          <w:sz w:val="28"/>
        </w:rPr>
        <w:t xml:space="preserve">: учебное пособие </w:t>
      </w:r>
      <w:r w:rsidRPr="007C2DF2">
        <w:rPr>
          <w:rFonts w:ascii="Times New Roman" w:hAnsi="Times New Roman" w:cs="Times New Roman"/>
          <w:sz w:val="28"/>
        </w:rPr>
        <w:t xml:space="preserve">/ </w:t>
      </w:r>
      <w:r>
        <w:rPr>
          <w:rFonts w:ascii="Times New Roman" w:hAnsi="Times New Roman" w:cs="Times New Roman"/>
          <w:sz w:val="28"/>
        </w:rPr>
        <w:t xml:space="preserve">Ю.Л. Фадеев.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 Издательство «Альфа-Пресс», 2013.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112 с.</w:t>
      </w:r>
    </w:p>
    <w:p w:rsidR="009A1C74" w:rsidRDefault="009A1C74" w:rsidP="009A1C74">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Кузнецова, Т.В. Кадровое делопроизводство </w:t>
      </w:r>
      <w:r w:rsidRPr="005A57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Текст</w:t>
      </w:r>
      <w:r w:rsidRPr="005A57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учебник </w:t>
      </w:r>
      <w:r w:rsidRPr="007C2D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Т.В. Кузнецова.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 Издательский дом МЭИ, 2015.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344 с.</w:t>
      </w:r>
    </w:p>
    <w:p w:rsidR="009A1C74" w:rsidRPr="009E0041" w:rsidRDefault="009A1C74" w:rsidP="009A1C74">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Русакова</w:t>
      </w:r>
      <w:proofErr w:type="spellEnd"/>
      <w:r>
        <w:rPr>
          <w:rFonts w:ascii="Times New Roman" w:eastAsia="Times New Roman" w:hAnsi="Times New Roman" w:cs="Times New Roman"/>
          <w:sz w:val="28"/>
          <w:szCs w:val="28"/>
          <w:lang w:eastAsia="ru-RU"/>
        </w:rPr>
        <w:t xml:space="preserve">, Н.А. Делопроизводство и корреспонденция </w:t>
      </w:r>
      <w:r w:rsidRPr="007C2D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Текст</w:t>
      </w:r>
      <w:r w:rsidRPr="007C2D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учебное пособие </w:t>
      </w:r>
      <w:r w:rsidRPr="007C2D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w:t>
      </w:r>
      <w:proofErr w:type="spellStart"/>
      <w:r>
        <w:rPr>
          <w:rFonts w:ascii="Times New Roman" w:eastAsia="Times New Roman" w:hAnsi="Times New Roman" w:cs="Times New Roman"/>
          <w:sz w:val="28"/>
          <w:szCs w:val="28"/>
          <w:lang w:eastAsia="ru-RU"/>
        </w:rPr>
        <w:t>Русакова</w:t>
      </w:r>
      <w:proofErr w:type="spellEnd"/>
      <w:r>
        <w:rPr>
          <w:rFonts w:ascii="Times New Roman" w:eastAsia="Times New Roman" w:hAnsi="Times New Roman" w:cs="Times New Roman"/>
          <w:sz w:val="28"/>
          <w:szCs w:val="28"/>
          <w:lang w:eastAsia="ru-RU"/>
        </w:rPr>
        <w:t xml:space="preserve"> </w:t>
      </w:r>
      <w:r w:rsidRPr="007C2D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Саратовский государственный социально-экономический университет.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Саратов, 2013.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92 с.</w:t>
      </w:r>
    </w:p>
    <w:p w:rsidR="009A1C74" w:rsidRDefault="009A1C74" w:rsidP="009A1C74">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E7D40">
        <w:rPr>
          <w:rFonts w:ascii="Times New Roman" w:eastAsia="Times New Roman" w:hAnsi="Times New Roman" w:cs="Times New Roman"/>
          <w:sz w:val="28"/>
          <w:szCs w:val="28"/>
          <w:lang w:eastAsia="ru-RU"/>
        </w:rPr>
        <w:lastRenderedPageBreak/>
        <w:t xml:space="preserve">10 </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Скачкова</w:t>
      </w:r>
      <w:proofErr w:type="spellEnd"/>
      <w:r>
        <w:rPr>
          <w:rFonts w:ascii="Times New Roman" w:eastAsia="Times New Roman" w:hAnsi="Times New Roman" w:cs="Times New Roman"/>
          <w:sz w:val="28"/>
          <w:szCs w:val="28"/>
          <w:lang w:eastAsia="ru-RU"/>
        </w:rPr>
        <w:t xml:space="preserve">, О.А. Как правильно и быстро разработать должностные инструкции </w:t>
      </w:r>
      <w:r w:rsidRPr="00FE7D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Текст</w:t>
      </w:r>
      <w:r w:rsidRPr="00FE7D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практическое пособие </w:t>
      </w:r>
      <w:r w:rsidRPr="00FE7D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О.А. </w:t>
      </w:r>
      <w:proofErr w:type="spellStart"/>
      <w:r>
        <w:rPr>
          <w:rFonts w:ascii="Times New Roman" w:eastAsia="Times New Roman" w:hAnsi="Times New Roman" w:cs="Times New Roman"/>
          <w:sz w:val="28"/>
          <w:szCs w:val="28"/>
          <w:lang w:eastAsia="ru-RU"/>
        </w:rPr>
        <w:t>Скачкова</w:t>
      </w:r>
      <w:proofErr w:type="spellEnd"/>
      <w:r>
        <w:rPr>
          <w:rFonts w:ascii="Times New Roman" w:eastAsia="Times New Roman" w:hAnsi="Times New Roman" w:cs="Times New Roman"/>
          <w:sz w:val="28"/>
          <w:szCs w:val="28"/>
          <w:lang w:eastAsia="ru-RU"/>
        </w:rPr>
        <w:t xml:space="preserve"> </w:t>
      </w:r>
      <w:r w:rsidRPr="00FE7D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СПС «Консультант Плюс», 2014.</w:t>
      </w:r>
    </w:p>
    <w:p w:rsidR="009A1C74" w:rsidRDefault="009A1C74" w:rsidP="009A1C74">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Pr>
          <w:rFonts w:ascii="Times New Roman" w:eastAsia="Times New Roman" w:hAnsi="Times New Roman" w:cs="Times New Roman"/>
          <w:sz w:val="28"/>
          <w:szCs w:val="28"/>
          <w:lang w:eastAsia="ru-RU"/>
        </w:rPr>
        <w:t>Басаков</w:t>
      </w:r>
      <w:proofErr w:type="spellEnd"/>
      <w:r>
        <w:rPr>
          <w:rFonts w:ascii="Times New Roman" w:eastAsia="Times New Roman" w:hAnsi="Times New Roman" w:cs="Times New Roman"/>
          <w:sz w:val="28"/>
          <w:szCs w:val="28"/>
          <w:lang w:eastAsia="ru-RU"/>
        </w:rPr>
        <w:t xml:space="preserve">, М.И. Документационное обеспечение управления </w:t>
      </w:r>
      <w:r w:rsidRPr="00FE7D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Текст</w:t>
      </w:r>
      <w:r w:rsidRPr="00FE7D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учебное пособие </w:t>
      </w:r>
      <w:r w:rsidRPr="00FE7D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М.И. </w:t>
      </w:r>
      <w:proofErr w:type="spellStart"/>
      <w:r>
        <w:rPr>
          <w:rFonts w:ascii="Times New Roman" w:eastAsia="Times New Roman" w:hAnsi="Times New Roman" w:cs="Times New Roman"/>
          <w:sz w:val="28"/>
          <w:szCs w:val="28"/>
          <w:lang w:eastAsia="ru-RU"/>
        </w:rPr>
        <w:t>Басаков</w:t>
      </w:r>
      <w:proofErr w:type="spellEnd"/>
      <w:r>
        <w:rPr>
          <w:rFonts w:ascii="Times New Roman" w:eastAsia="Times New Roman" w:hAnsi="Times New Roman" w:cs="Times New Roman"/>
          <w:sz w:val="28"/>
          <w:szCs w:val="28"/>
          <w:lang w:eastAsia="ru-RU"/>
        </w:rPr>
        <w:t xml:space="preserve">.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КноРус</w:t>
      </w:r>
      <w:proofErr w:type="spellEnd"/>
      <w:r>
        <w:rPr>
          <w:rFonts w:ascii="Times New Roman" w:eastAsia="Times New Roman" w:hAnsi="Times New Roman" w:cs="Times New Roman"/>
          <w:sz w:val="28"/>
          <w:szCs w:val="28"/>
          <w:lang w:eastAsia="ru-RU"/>
        </w:rPr>
        <w:t xml:space="preserve">, 2017.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443 с.</w:t>
      </w:r>
    </w:p>
    <w:p w:rsidR="009A1C74" w:rsidRDefault="009A1C74" w:rsidP="009A1C74">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spellStart"/>
      <w:r>
        <w:rPr>
          <w:rFonts w:ascii="Times New Roman" w:eastAsia="Times New Roman" w:hAnsi="Times New Roman" w:cs="Times New Roman"/>
          <w:sz w:val="28"/>
          <w:szCs w:val="28"/>
          <w:lang w:eastAsia="ru-RU"/>
        </w:rPr>
        <w:t>Барихин</w:t>
      </w:r>
      <w:proofErr w:type="spellEnd"/>
      <w:r>
        <w:rPr>
          <w:rFonts w:ascii="Times New Roman" w:eastAsia="Times New Roman" w:hAnsi="Times New Roman" w:cs="Times New Roman"/>
          <w:sz w:val="28"/>
          <w:szCs w:val="28"/>
          <w:lang w:eastAsia="ru-RU"/>
        </w:rPr>
        <w:t xml:space="preserve">, А.Б. Кадровое делопроизводство </w:t>
      </w:r>
      <w:r w:rsidRPr="00FE7D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Текст]: практическое пособие</w:t>
      </w:r>
      <w:r w:rsidRPr="00FE7D4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А.Б. </w:t>
      </w:r>
      <w:proofErr w:type="spellStart"/>
      <w:r>
        <w:rPr>
          <w:rFonts w:ascii="Times New Roman" w:eastAsia="Times New Roman" w:hAnsi="Times New Roman" w:cs="Times New Roman"/>
          <w:sz w:val="28"/>
          <w:szCs w:val="28"/>
          <w:lang w:eastAsia="ru-RU"/>
        </w:rPr>
        <w:t>Барихин</w:t>
      </w:r>
      <w:proofErr w:type="spellEnd"/>
      <w:r>
        <w:rPr>
          <w:rFonts w:ascii="Times New Roman" w:eastAsia="Times New Roman" w:hAnsi="Times New Roman" w:cs="Times New Roman"/>
          <w:sz w:val="28"/>
          <w:szCs w:val="28"/>
          <w:lang w:eastAsia="ru-RU"/>
        </w:rPr>
        <w:t xml:space="preserve">.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 Книжный мир, 2017.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395 с.</w:t>
      </w:r>
    </w:p>
    <w:p w:rsidR="009A1C74" w:rsidRDefault="009A1C74" w:rsidP="009A1C74">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Шевчук, Д.А. Делопроизводство </w:t>
      </w:r>
      <w:r w:rsidRPr="00FE7D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Текст</w:t>
      </w:r>
      <w:r w:rsidRPr="00FE7D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учебник </w:t>
      </w:r>
      <w:r w:rsidRPr="00FE7D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 Шевчук.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 </w:t>
      </w:r>
      <w:proofErr w:type="spellStart"/>
      <w:r>
        <w:rPr>
          <w:rFonts w:ascii="Times New Roman" w:eastAsia="Times New Roman" w:hAnsi="Times New Roman" w:cs="Times New Roman"/>
          <w:sz w:val="28"/>
          <w:szCs w:val="28"/>
          <w:lang w:eastAsia="ru-RU"/>
        </w:rPr>
        <w:t>ГроссМедиа</w:t>
      </w:r>
      <w:proofErr w:type="spellEnd"/>
      <w:r>
        <w:rPr>
          <w:rFonts w:ascii="Times New Roman" w:eastAsia="Times New Roman" w:hAnsi="Times New Roman" w:cs="Times New Roman"/>
          <w:sz w:val="28"/>
          <w:szCs w:val="28"/>
          <w:lang w:eastAsia="ru-RU"/>
        </w:rPr>
        <w:t xml:space="preserve">, 2017.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351 с.</w:t>
      </w:r>
    </w:p>
    <w:p w:rsidR="009A1C74" w:rsidRPr="001A6085" w:rsidRDefault="009A1C74" w:rsidP="009A1C74">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ab/>
        <w:t xml:space="preserve">Должностная инструкция главного бухгалтера </w:t>
      </w:r>
      <w:r w:rsidRPr="001A60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r w:rsidRPr="001A60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Режим доступа: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xml:space="preserve">: </w:t>
      </w:r>
      <w:hyperlink r:id="rId24" w:history="1">
        <w:r w:rsidRPr="009A1C74">
          <w:rPr>
            <w:rStyle w:val="a4"/>
            <w:rFonts w:ascii="Times New Roman" w:eastAsia="Times New Roman" w:hAnsi="Times New Roman" w:cs="Times New Roman"/>
            <w:color w:val="auto"/>
            <w:sz w:val="28"/>
            <w:szCs w:val="28"/>
            <w:u w:val="none"/>
            <w:lang w:val="en-US" w:eastAsia="ru-RU"/>
          </w:rPr>
          <w:t>http</w:t>
        </w:r>
        <w:r w:rsidRPr="009A1C74">
          <w:rPr>
            <w:rStyle w:val="a4"/>
            <w:rFonts w:ascii="Times New Roman" w:eastAsia="Times New Roman" w:hAnsi="Times New Roman" w:cs="Times New Roman"/>
            <w:color w:val="auto"/>
            <w:sz w:val="28"/>
            <w:szCs w:val="28"/>
            <w:u w:val="none"/>
            <w:lang w:eastAsia="ru-RU"/>
          </w:rPr>
          <w:t>://</w:t>
        </w:r>
        <w:proofErr w:type="spellStart"/>
        <w:r w:rsidRPr="009A1C74">
          <w:rPr>
            <w:rStyle w:val="a4"/>
            <w:rFonts w:ascii="Times New Roman" w:eastAsia="Times New Roman" w:hAnsi="Times New Roman" w:cs="Times New Roman"/>
            <w:color w:val="auto"/>
            <w:sz w:val="28"/>
            <w:szCs w:val="28"/>
            <w:u w:val="none"/>
            <w:lang w:val="en-US" w:eastAsia="ru-RU"/>
          </w:rPr>
          <w:t>cleverbuh</w:t>
        </w:r>
        <w:proofErr w:type="spellEnd"/>
        <w:r w:rsidRPr="009A1C74">
          <w:rPr>
            <w:rStyle w:val="a4"/>
            <w:rFonts w:ascii="Times New Roman" w:eastAsia="Times New Roman" w:hAnsi="Times New Roman" w:cs="Times New Roman"/>
            <w:color w:val="auto"/>
            <w:sz w:val="28"/>
            <w:szCs w:val="28"/>
            <w:u w:val="none"/>
            <w:lang w:eastAsia="ru-RU"/>
          </w:rPr>
          <w:t>.</w:t>
        </w:r>
        <w:proofErr w:type="spellStart"/>
        <w:r w:rsidRPr="009A1C74">
          <w:rPr>
            <w:rStyle w:val="a4"/>
            <w:rFonts w:ascii="Times New Roman" w:eastAsia="Times New Roman" w:hAnsi="Times New Roman" w:cs="Times New Roman"/>
            <w:color w:val="auto"/>
            <w:sz w:val="28"/>
            <w:szCs w:val="28"/>
            <w:u w:val="none"/>
            <w:lang w:val="en-US" w:eastAsia="ru-RU"/>
          </w:rPr>
          <w:t>ru</w:t>
        </w:r>
        <w:proofErr w:type="spellEnd"/>
      </w:hyperlink>
      <w:r>
        <w:rPr>
          <w:rFonts w:ascii="Times New Roman" w:eastAsia="Times New Roman" w:hAnsi="Times New Roman" w:cs="Times New Roman"/>
          <w:sz w:val="28"/>
          <w:szCs w:val="28"/>
          <w:lang w:eastAsia="ru-RU"/>
        </w:rPr>
        <w:t xml:space="preserve"> </w:t>
      </w:r>
      <w:r w:rsidRPr="001A60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дата обращения 13.03.2018)</w:t>
      </w:r>
    </w:p>
    <w:p w:rsidR="009A1C74" w:rsidRPr="001A6085" w:rsidRDefault="009A1C74" w:rsidP="009A1C74">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ab/>
        <w:t xml:space="preserve">Преимущества и недостатки должностной инструкции </w:t>
      </w:r>
      <w:r w:rsidRPr="001A60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r w:rsidRPr="001A60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Режим доступа: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xml:space="preserve">: </w:t>
      </w:r>
      <w:hyperlink r:id="rId25" w:history="1">
        <w:r w:rsidRPr="009A1C74">
          <w:rPr>
            <w:rStyle w:val="a4"/>
            <w:rFonts w:ascii="Times New Roman" w:eastAsia="Times New Roman" w:hAnsi="Times New Roman" w:cs="Times New Roman"/>
            <w:color w:val="auto"/>
            <w:sz w:val="28"/>
            <w:szCs w:val="28"/>
            <w:u w:val="none"/>
            <w:lang w:eastAsia="ru-RU"/>
          </w:rPr>
          <w:t>https://www.bibliofond.ru</w:t>
        </w:r>
      </w:hyperlink>
      <w:r>
        <w:rPr>
          <w:rFonts w:ascii="Times New Roman" w:eastAsia="Times New Roman" w:hAnsi="Times New Roman" w:cs="Times New Roman"/>
          <w:sz w:val="28"/>
          <w:szCs w:val="28"/>
          <w:lang w:eastAsia="ru-RU"/>
        </w:rPr>
        <w:t xml:space="preserve"> (дата обращения 21.03.2018)</w:t>
      </w:r>
    </w:p>
    <w:p w:rsidR="009A1C74" w:rsidRDefault="009A1C74" w:rsidP="009A1C74">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ab/>
        <w:t xml:space="preserve">Практическое применение трудового законодательства: официальный сайт </w:t>
      </w:r>
      <w:r w:rsidRPr="009E00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r w:rsidRPr="009E00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F5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Режим доступа: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w:t>
      </w:r>
      <w:r w:rsidRPr="001A6085">
        <w:rPr>
          <w:rFonts w:ascii="Times New Roman" w:eastAsia="Times New Roman" w:hAnsi="Times New Roman" w:cs="Times New Roman"/>
          <w:sz w:val="28"/>
          <w:szCs w:val="28"/>
          <w:lang w:eastAsia="ru-RU"/>
        </w:rPr>
        <w:t>//</w:t>
      </w:r>
      <w:hyperlink r:id="rId26" w:history="1">
        <w:r w:rsidRPr="009A1C74">
          <w:rPr>
            <w:rStyle w:val="a4"/>
            <w:rFonts w:ascii="Times New Roman" w:eastAsia="Times New Roman" w:hAnsi="Times New Roman" w:cs="Times New Roman"/>
            <w:color w:val="auto"/>
            <w:sz w:val="28"/>
            <w:szCs w:val="28"/>
            <w:u w:val="none"/>
            <w:lang w:val="en-US" w:eastAsia="ru-RU"/>
          </w:rPr>
          <w:t>www</w:t>
        </w:r>
        <w:r w:rsidRPr="009A1C74">
          <w:rPr>
            <w:rStyle w:val="a4"/>
            <w:rFonts w:ascii="Times New Roman" w:eastAsia="Times New Roman" w:hAnsi="Times New Roman" w:cs="Times New Roman"/>
            <w:color w:val="auto"/>
            <w:sz w:val="28"/>
            <w:szCs w:val="28"/>
            <w:u w:val="none"/>
            <w:lang w:eastAsia="ru-RU"/>
          </w:rPr>
          <w:t>.</w:t>
        </w:r>
        <w:proofErr w:type="spellStart"/>
        <w:r w:rsidRPr="009A1C74">
          <w:rPr>
            <w:rStyle w:val="a4"/>
            <w:rFonts w:ascii="Times New Roman" w:eastAsia="Times New Roman" w:hAnsi="Times New Roman" w:cs="Times New Roman"/>
            <w:color w:val="auto"/>
            <w:sz w:val="28"/>
            <w:szCs w:val="28"/>
            <w:u w:val="none"/>
            <w:lang w:val="en-US" w:eastAsia="ru-RU"/>
          </w:rPr>
          <w:t>garant</w:t>
        </w:r>
        <w:proofErr w:type="spellEnd"/>
        <w:r w:rsidRPr="009A1C74">
          <w:rPr>
            <w:rStyle w:val="a4"/>
            <w:rFonts w:ascii="Times New Roman" w:eastAsia="Times New Roman" w:hAnsi="Times New Roman" w:cs="Times New Roman"/>
            <w:color w:val="auto"/>
            <w:sz w:val="28"/>
            <w:szCs w:val="28"/>
            <w:u w:val="none"/>
            <w:lang w:eastAsia="ru-RU"/>
          </w:rPr>
          <w:t>.</w:t>
        </w:r>
        <w:proofErr w:type="spellStart"/>
        <w:r w:rsidRPr="009A1C74">
          <w:rPr>
            <w:rStyle w:val="a4"/>
            <w:rFonts w:ascii="Times New Roman" w:eastAsia="Times New Roman" w:hAnsi="Times New Roman" w:cs="Times New Roman"/>
            <w:color w:val="auto"/>
            <w:sz w:val="28"/>
            <w:szCs w:val="28"/>
            <w:u w:val="none"/>
            <w:lang w:val="en-US" w:eastAsia="ru-RU"/>
          </w:rPr>
          <w:t>ru</w:t>
        </w:r>
        <w:proofErr w:type="spellEnd"/>
      </w:hyperlink>
      <w:r w:rsidRPr="009E00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14.03.2018)</w:t>
      </w:r>
    </w:p>
    <w:p w:rsidR="009A1C74" w:rsidRDefault="009A1C74" w:rsidP="009A1C74">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Кадровое делопроизводство и Трудовое право </w:t>
      </w:r>
      <w:r w:rsidRPr="001A60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r w:rsidRPr="001A60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Режим доступа: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xml:space="preserve">: </w:t>
      </w:r>
      <w:hyperlink r:id="rId27" w:history="1">
        <w:r w:rsidRPr="009A1C74">
          <w:rPr>
            <w:rStyle w:val="a4"/>
            <w:rFonts w:ascii="Times New Roman" w:eastAsia="Times New Roman" w:hAnsi="Times New Roman" w:cs="Times New Roman"/>
            <w:color w:val="auto"/>
            <w:sz w:val="28"/>
            <w:szCs w:val="28"/>
            <w:u w:val="none"/>
            <w:lang w:val="en-US" w:eastAsia="ru-RU"/>
          </w:rPr>
          <w:t>http</w:t>
        </w:r>
        <w:r w:rsidRPr="009A1C74">
          <w:rPr>
            <w:rStyle w:val="a4"/>
            <w:rFonts w:ascii="Times New Roman" w:eastAsia="Times New Roman" w:hAnsi="Times New Roman" w:cs="Times New Roman"/>
            <w:color w:val="auto"/>
            <w:sz w:val="28"/>
            <w:szCs w:val="28"/>
            <w:u w:val="none"/>
            <w:lang w:eastAsia="ru-RU"/>
          </w:rPr>
          <w:t>://</w:t>
        </w:r>
        <w:r w:rsidRPr="009A1C74">
          <w:rPr>
            <w:rStyle w:val="a4"/>
            <w:rFonts w:ascii="Times New Roman" w:eastAsia="Times New Roman" w:hAnsi="Times New Roman" w:cs="Times New Roman"/>
            <w:color w:val="auto"/>
            <w:sz w:val="28"/>
            <w:szCs w:val="28"/>
            <w:u w:val="none"/>
            <w:lang w:val="en-US" w:eastAsia="ru-RU"/>
          </w:rPr>
          <w:t>www</w:t>
        </w:r>
        <w:r w:rsidRPr="009A1C74">
          <w:rPr>
            <w:rStyle w:val="a4"/>
            <w:rFonts w:ascii="Times New Roman" w:eastAsia="Times New Roman" w:hAnsi="Times New Roman" w:cs="Times New Roman"/>
            <w:color w:val="auto"/>
            <w:sz w:val="28"/>
            <w:szCs w:val="28"/>
            <w:u w:val="none"/>
            <w:lang w:eastAsia="ru-RU"/>
          </w:rPr>
          <w:t>.</w:t>
        </w:r>
        <w:proofErr w:type="spellStart"/>
        <w:r w:rsidRPr="009A1C74">
          <w:rPr>
            <w:rStyle w:val="a4"/>
            <w:rFonts w:ascii="Times New Roman" w:eastAsia="Times New Roman" w:hAnsi="Times New Roman" w:cs="Times New Roman"/>
            <w:color w:val="auto"/>
            <w:sz w:val="28"/>
            <w:szCs w:val="28"/>
            <w:u w:val="none"/>
            <w:lang w:val="en-US" w:eastAsia="ru-RU"/>
          </w:rPr>
          <w:t>hr</w:t>
        </w:r>
        <w:proofErr w:type="spellEnd"/>
        <w:r w:rsidRPr="009A1C74">
          <w:rPr>
            <w:rStyle w:val="a4"/>
            <w:rFonts w:ascii="Times New Roman" w:eastAsia="Times New Roman" w:hAnsi="Times New Roman" w:cs="Times New Roman"/>
            <w:color w:val="auto"/>
            <w:sz w:val="28"/>
            <w:szCs w:val="28"/>
            <w:u w:val="none"/>
            <w:lang w:eastAsia="ru-RU"/>
          </w:rPr>
          <w:t>-</w:t>
        </w:r>
        <w:r w:rsidRPr="009A1C74">
          <w:rPr>
            <w:rStyle w:val="a4"/>
            <w:rFonts w:ascii="Times New Roman" w:eastAsia="Times New Roman" w:hAnsi="Times New Roman" w:cs="Times New Roman"/>
            <w:color w:val="auto"/>
            <w:sz w:val="28"/>
            <w:szCs w:val="28"/>
            <w:u w:val="none"/>
            <w:lang w:val="en-US" w:eastAsia="ru-RU"/>
          </w:rPr>
          <w:t>portal</w:t>
        </w:r>
        <w:r w:rsidRPr="009A1C74">
          <w:rPr>
            <w:rStyle w:val="a4"/>
            <w:rFonts w:ascii="Times New Roman" w:eastAsia="Times New Roman" w:hAnsi="Times New Roman" w:cs="Times New Roman"/>
            <w:color w:val="auto"/>
            <w:sz w:val="28"/>
            <w:szCs w:val="28"/>
            <w:u w:val="none"/>
            <w:lang w:eastAsia="ru-RU"/>
          </w:rPr>
          <w:t>.</w:t>
        </w:r>
        <w:proofErr w:type="spellStart"/>
        <w:r w:rsidRPr="009A1C74">
          <w:rPr>
            <w:rStyle w:val="a4"/>
            <w:rFonts w:ascii="Times New Roman" w:eastAsia="Times New Roman" w:hAnsi="Times New Roman" w:cs="Times New Roman"/>
            <w:color w:val="auto"/>
            <w:sz w:val="28"/>
            <w:szCs w:val="28"/>
            <w:u w:val="none"/>
            <w:lang w:val="en-US" w:eastAsia="ru-RU"/>
          </w:rPr>
          <w:t>ru</w:t>
        </w:r>
        <w:proofErr w:type="spellEnd"/>
      </w:hyperlink>
      <w:r w:rsidRPr="001A60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22.03.2018)</w:t>
      </w:r>
    </w:p>
    <w:p w:rsidR="009A1C74" w:rsidRDefault="009A1C74" w:rsidP="009A1C74">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Образец оформления должностной инструкции по ГОСТу </w:t>
      </w:r>
      <w:r w:rsidRPr="00EF0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r w:rsidRPr="00EF0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Режим доступа: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xml:space="preserve">: </w:t>
      </w:r>
      <w:hyperlink r:id="rId28" w:history="1">
        <w:r w:rsidRPr="009A1C74">
          <w:rPr>
            <w:rStyle w:val="a4"/>
            <w:rFonts w:ascii="Times New Roman" w:eastAsia="Times New Roman" w:hAnsi="Times New Roman" w:cs="Times New Roman"/>
            <w:color w:val="auto"/>
            <w:sz w:val="28"/>
            <w:szCs w:val="28"/>
            <w:u w:val="none"/>
            <w:lang w:val="en-US" w:eastAsia="ru-RU"/>
          </w:rPr>
          <w:t>http</w:t>
        </w:r>
        <w:r w:rsidRPr="009A1C74">
          <w:rPr>
            <w:rStyle w:val="a4"/>
            <w:rFonts w:ascii="Times New Roman" w:eastAsia="Times New Roman" w:hAnsi="Times New Roman" w:cs="Times New Roman"/>
            <w:color w:val="auto"/>
            <w:sz w:val="28"/>
            <w:szCs w:val="28"/>
            <w:u w:val="none"/>
            <w:lang w:eastAsia="ru-RU"/>
          </w:rPr>
          <w:t>://</w:t>
        </w:r>
        <w:r w:rsidRPr="009A1C74">
          <w:rPr>
            <w:rStyle w:val="a4"/>
            <w:rFonts w:ascii="Times New Roman" w:eastAsia="Times New Roman" w:hAnsi="Times New Roman" w:cs="Times New Roman"/>
            <w:color w:val="auto"/>
            <w:sz w:val="28"/>
            <w:szCs w:val="28"/>
            <w:u w:val="none"/>
            <w:lang w:val="en-US" w:eastAsia="ru-RU"/>
          </w:rPr>
          <w:t>www</w:t>
        </w:r>
        <w:r w:rsidRPr="009A1C74">
          <w:rPr>
            <w:rStyle w:val="a4"/>
            <w:rFonts w:ascii="Times New Roman" w:eastAsia="Times New Roman" w:hAnsi="Times New Roman" w:cs="Times New Roman"/>
            <w:color w:val="auto"/>
            <w:sz w:val="28"/>
            <w:szCs w:val="28"/>
            <w:u w:val="none"/>
            <w:lang w:eastAsia="ru-RU"/>
          </w:rPr>
          <w:t>.</w:t>
        </w:r>
        <w:proofErr w:type="spellStart"/>
        <w:r w:rsidRPr="009A1C74">
          <w:rPr>
            <w:rStyle w:val="a4"/>
            <w:rFonts w:ascii="Times New Roman" w:eastAsia="Times New Roman" w:hAnsi="Times New Roman" w:cs="Times New Roman"/>
            <w:color w:val="auto"/>
            <w:sz w:val="28"/>
            <w:szCs w:val="28"/>
            <w:u w:val="none"/>
            <w:lang w:val="en-US" w:eastAsia="ru-RU"/>
          </w:rPr>
          <w:t>buhdzen</w:t>
        </w:r>
        <w:proofErr w:type="spellEnd"/>
        <w:r w:rsidRPr="009A1C74">
          <w:rPr>
            <w:rStyle w:val="a4"/>
            <w:rFonts w:ascii="Times New Roman" w:eastAsia="Times New Roman" w:hAnsi="Times New Roman" w:cs="Times New Roman"/>
            <w:color w:val="auto"/>
            <w:sz w:val="28"/>
            <w:szCs w:val="28"/>
            <w:u w:val="none"/>
            <w:lang w:eastAsia="ru-RU"/>
          </w:rPr>
          <w:t>.</w:t>
        </w:r>
        <w:proofErr w:type="spellStart"/>
        <w:r w:rsidRPr="009A1C74">
          <w:rPr>
            <w:rStyle w:val="a4"/>
            <w:rFonts w:ascii="Times New Roman" w:eastAsia="Times New Roman" w:hAnsi="Times New Roman" w:cs="Times New Roman"/>
            <w:color w:val="auto"/>
            <w:sz w:val="28"/>
            <w:szCs w:val="28"/>
            <w:u w:val="none"/>
            <w:lang w:val="en-US" w:eastAsia="ru-RU"/>
          </w:rPr>
          <w:t>ru</w:t>
        </w:r>
        <w:proofErr w:type="spellEnd"/>
      </w:hyperlink>
      <w:r w:rsidRPr="009A1C74">
        <w:rPr>
          <w:rFonts w:ascii="Times New Roman" w:eastAsia="Times New Roman" w:hAnsi="Times New Roman" w:cs="Times New Roman"/>
          <w:sz w:val="28"/>
          <w:szCs w:val="28"/>
          <w:lang w:eastAsia="ru-RU"/>
        </w:rPr>
        <w:t xml:space="preserve"> </w:t>
      </w:r>
      <w:r w:rsidRPr="00EF0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дата обращения 22.03.2018)</w:t>
      </w:r>
    </w:p>
    <w:p w:rsidR="009A1C74" w:rsidRDefault="009A1C74" w:rsidP="009A1C74">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Pr>
          <w:rFonts w:ascii="Times New Roman" w:hAnsi="Times New Roman" w:cs="Times New Roman"/>
          <w:sz w:val="28"/>
          <w:szCs w:val="18"/>
          <w:shd w:val="clear" w:color="auto" w:fill="FFFFFF"/>
        </w:rPr>
        <w:t xml:space="preserve">Кадровая служба предприятия: делопроизводство, документооборот и нормативная база </w:t>
      </w:r>
      <w:r w:rsidRPr="00EF03E9">
        <w:rPr>
          <w:rFonts w:ascii="Times New Roman" w:hAnsi="Times New Roman" w:cs="Times New Roman"/>
          <w:sz w:val="28"/>
          <w:szCs w:val="18"/>
          <w:shd w:val="clear" w:color="auto" w:fill="FFFFFF"/>
        </w:rPr>
        <w:t>[</w:t>
      </w:r>
      <w:r>
        <w:rPr>
          <w:rFonts w:ascii="Times New Roman" w:hAnsi="Times New Roman" w:cs="Times New Roman"/>
          <w:sz w:val="28"/>
          <w:szCs w:val="18"/>
          <w:shd w:val="clear" w:color="auto" w:fill="FFFFFF"/>
        </w:rPr>
        <w:t>Электронный ресурс</w:t>
      </w:r>
      <w:r w:rsidRPr="00EF03E9">
        <w:rPr>
          <w:rFonts w:ascii="Times New Roman" w:hAnsi="Times New Roman" w:cs="Times New Roman"/>
          <w:sz w:val="28"/>
          <w:szCs w:val="18"/>
          <w:shd w:val="clear" w:color="auto" w:fill="FFFFFF"/>
        </w:rPr>
        <w:t xml:space="preserve">]. </w:t>
      </w:r>
      <w:r>
        <w:rPr>
          <w:rFonts w:ascii="Times New Roman" w:eastAsia="Times New Roman" w:hAnsi="Times New Roman" w:cs="Times New Roman"/>
          <w:sz w:val="28"/>
          <w:szCs w:val="28"/>
          <w:lang w:eastAsia="ru-RU"/>
        </w:rPr>
        <w:t xml:space="preserve">– Режим доступа: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xml:space="preserve">: </w:t>
      </w:r>
      <w:hyperlink r:id="rId29" w:history="1">
        <w:r w:rsidRPr="009A1C74">
          <w:rPr>
            <w:rStyle w:val="a4"/>
            <w:rFonts w:ascii="Times New Roman" w:eastAsia="Times New Roman" w:hAnsi="Times New Roman" w:cs="Times New Roman"/>
            <w:color w:val="auto"/>
            <w:sz w:val="28"/>
            <w:szCs w:val="28"/>
            <w:u w:val="none"/>
            <w:lang w:val="en-US" w:eastAsia="ru-RU"/>
          </w:rPr>
          <w:t>http</w:t>
        </w:r>
        <w:r w:rsidRPr="009A1C74">
          <w:rPr>
            <w:rStyle w:val="a4"/>
            <w:rFonts w:ascii="Times New Roman" w:eastAsia="Times New Roman" w:hAnsi="Times New Roman" w:cs="Times New Roman"/>
            <w:color w:val="auto"/>
            <w:sz w:val="28"/>
            <w:szCs w:val="28"/>
            <w:u w:val="none"/>
            <w:lang w:eastAsia="ru-RU"/>
          </w:rPr>
          <w:t>://</w:t>
        </w:r>
        <w:r w:rsidRPr="009A1C74">
          <w:rPr>
            <w:rStyle w:val="a4"/>
            <w:rFonts w:ascii="Times New Roman" w:eastAsia="Times New Roman" w:hAnsi="Times New Roman" w:cs="Times New Roman"/>
            <w:color w:val="auto"/>
            <w:sz w:val="28"/>
            <w:szCs w:val="28"/>
            <w:u w:val="none"/>
            <w:lang w:val="en-US" w:eastAsia="ru-RU"/>
          </w:rPr>
          <w:t>www</w:t>
        </w:r>
        <w:r w:rsidRPr="009A1C74">
          <w:rPr>
            <w:rStyle w:val="a4"/>
            <w:rFonts w:ascii="Times New Roman" w:eastAsia="Times New Roman" w:hAnsi="Times New Roman" w:cs="Times New Roman"/>
            <w:color w:val="auto"/>
            <w:sz w:val="28"/>
            <w:szCs w:val="28"/>
            <w:u w:val="none"/>
            <w:lang w:eastAsia="ru-RU"/>
          </w:rPr>
          <w:t>.</w:t>
        </w:r>
        <w:r w:rsidRPr="009A1C74">
          <w:rPr>
            <w:rStyle w:val="a4"/>
            <w:rFonts w:ascii="Times New Roman" w:eastAsia="Times New Roman" w:hAnsi="Times New Roman" w:cs="Times New Roman"/>
            <w:color w:val="auto"/>
            <w:sz w:val="28"/>
            <w:szCs w:val="28"/>
            <w:u w:val="none"/>
            <w:lang w:val="en-US" w:eastAsia="ru-RU"/>
          </w:rPr>
          <w:t>e</w:t>
        </w:r>
        <w:r w:rsidRPr="009A1C74">
          <w:rPr>
            <w:rStyle w:val="a4"/>
            <w:rFonts w:ascii="Times New Roman" w:eastAsia="Times New Roman" w:hAnsi="Times New Roman" w:cs="Times New Roman"/>
            <w:color w:val="auto"/>
            <w:sz w:val="28"/>
            <w:szCs w:val="28"/>
            <w:u w:val="none"/>
            <w:lang w:eastAsia="ru-RU"/>
          </w:rPr>
          <w:t>-</w:t>
        </w:r>
        <w:r w:rsidRPr="009A1C74">
          <w:rPr>
            <w:rStyle w:val="a4"/>
            <w:rFonts w:ascii="Times New Roman" w:eastAsia="Times New Roman" w:hAnsi="Times New Roman" w:cs="Times New Roman"/>
            <w:color w:val="auto"/>
            <w:sz w:val="28"/>
            <w:szCs w:val="28"/>
            <w:u w:val="none"/>
            <w:lang w:val="en-US" w:eastAsia="ru-RU"/>
          </w:rPr>
          <w:t>reading</w:t>
        </w:r>
        <w:r w:rsidRPr="009A1C74">
          <w:rPr>
            <w:rStyle w:val="a4"/>
            <w:rFonts w:ascii="Times New Roman" w:eastAsia="Times New Roman" w:hAnsi="Times New Roman" w:cs="Times New Roman"/>
            <w:color w:val="auto"/>
            <w:sz w:val="28"/>
            <w:szCs w:val="28"/>
            <w:u w:val="none"/>
            <w:lang w:eastAsia="ru-RU"/>
          </w:rPr>
          <w:t>.</w:t>
        </w:r>
        <w:r w:rsidRPr="009A1C74">
          <w:rPr>
            <w:rStyle w:val="a4"/>
            <w:rFonts w:ascii="Times New Roman" w:eastAsia="Times New Roman" w:hAnsi="Times New Roman" w:cs="Times New Roman"/>
            <w:color w:val="auto"/>
            <w:sz w:val="28"/>
            <w:szCs w:val="28"/>
            <w:u w:val="none"/>
            <w:lang w:val="en-US" w:eastAsia="ru-RU"/>
          </w:rPr>
          <w:t>club</w:t>
        </w:r>
      </w:hyperlink>
      <w:r w:rsidRPr="00EF03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23.03.2018)</w:t>
      </w:r>
    </w:p>
    <w:p w:rsidR="009A1C74" w:rsidRPr="00EF03E9" w:rsidRDefault="009A1C74" w:rsidP="009A1C74">
      <w:pPr>
        <w:tabs>
          <w:tab w:val="left" w:pos="113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20 Делопроизводство: должностная инструкция </w:t>
      </w:r>
      <w:r w:rsidRPr="00EF03E9">
        <w:rPr>
          <w:rFonts w:ascii="Times New Roman" w:hAnsi="Times New Roman" w:cs="Times New Roman"/>
          <w:sz w:val="28"/>
        </w:rPr>
        <w:t>[</w:t>
      </w:r>
      <w:r>
        <w:rPr>
          <w:rFonts w:ascii="Times New Roman" w:hAnsi="Times New Roman" w:cs="Times New Roman"/>
          <w:sz w:val="28"/>
        </w:rPr>
        <w:t>Электронный ресурс</w:t>
      </w:r>
      <w:r w:rsidRPr="00EF03E9">
        <w:rPr>
          <w:rFonts w:ascii="Times New Roman" w:hAnsi="Times New Roman" w:cs="Times New Roman"/>
          <w:sz w:val="28"/>
        </w:rPr>
        <w:t xml:space="preserve">]. </w:t>
      </w:r>
      <w:r>
        <w:rPr>
          <w:rFonts w:ascii="Times New Roman" w:eastAsia="Times New Roman" w:hAnsi="Times New Roman" w:cs="Times New Roman"/>
          <w:sz w:val="28"/>
          <w:szCs w:val="28"/>
          <w:lang w:eastAsia="ru-RU"/>
        </w:rPr>
        <w:t xml:space="preserve">– Режим доступа: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xml:space="preserve">: </w:t>
      </w:r>
      <w:hyperlink r:id="rId30" w:history="1">
        <w:r w:rsidRPr="009A1C74">
          <w:rPr>
            <w:rStyle w:val="a4"/>
            <w:rFonts w:ascii="Times New Roman" w:eastAsia="Times New Roman" w:hAnsi="Times New Roman" w:cs="Times New Roman"/>
            <w:color w:val="auto"/>
            <w:sz w:val="28"/>
            <w:szCs w:val="28"/>
            <w:u w:val="none"/>
            <w:lang w:val="en-US" w:eastAsia="ru-RU"/>
          </w:rPr>
          <w:t>http</w:t>
        </w:r>
        <w:r w:rsidRPr="009A1C74">
          <w:rPr>
            <w:rStyle w:val="a4"/>
            <w:rFonts w:ascii="Times New Roman" w:eastAsia="Times New Roman" w:hAnsi="Times New Roman" w:cs="Times New Roman"/>
            <w:color w:val="auto"/>
            <w:sz w:val="28"/>
            <w:szCs w:val="28"/>
            <w:u w:val="none"/>
            <w:lang w:eastAsia="ru-RU"/>
          </w:rPr>
          <w:t>://</w:t>
        </w:r>
        <w:r w:rsidRPr="009A1C74">
          <w:rPr>
            <w:rStyle w:val="a4"/>
            <w:rFonts w:ascii="Times New Roman" w:eastAsia="Times New Roman" w:hAnsi="Times New Roman" w:cs="Times New Roman"/>
            <w:color w:val="auto"/>
            <w:sz w:val="28"/>
            <w:szCs w:val="28"/>
            <w:u w:val="none"/>
            <w:lang w:val="en-US" w:eastAsia="ru-RU"/>
          </w:rPr>
          <w:t>www</w:t>
        </w:r>
        <w:r w:rsidRPr="009A1C74">
          <w:rPr>
            <w:rStyle w:val="a4"/>
            <w:rFonts w:ascii="Times New Roman" w:eastAsia="Times New Roman" w:hAnsi="Times New Roman" w:cs="Times New Roman"/>
            <w:color w:val="auto"/>
            <w:sz w:val="28"/>
            <w:szCs w:val="28"/>
            <w:u w:val="none"/>
            <w:lang w:eastAsia="ru-RU"/>
          </w:rPr>
          <w:t>.</w:t>
        </w:r>
        <w:proofErr w:type="spellStart"/>
        <w:r w:rsidRPr="009A1C74">
          <w:rPr>
            <w:rStyle w:val="a4"/>
            <w:rFonts w:ascii="Times New Roman" w:eastAsia="Times New Roman" w:hAnsi="Times New Roman" w:cs="Times New Roman"/>
            <w:color w:val="auto"/>
            <w:sz w:val="28"/>
            <w:szCs w:val="28"/>
            <w:u w:val="none"/>
            <w:lang w:val="en-US" w:eastAsia="ru-RU"/>
          </w:rPr>
          <w:t>grandars</w:t>
        </w:r>
        <w:proofErr w:type="spellEnd"/>
        <w:r w:rsidRPr="009A1C74">
          <w:rPr>
            <w:rStyle w:val="a4"/>
            <w:rFonts w:ascii="Times New Roman" w:eastAsia="Times New Roman" w:hAnsi="Times New Roman" w:cs="Times New Roman"/>
            <w:color w:val="auto"/>
            <w:sz w:val="28"/>
            <w:szCs w:val="28"/>
            <w:u w:val="none"/>
            <w:lang w:eastAsia="ru-RU"/>
          </w:rPr>
          <w:t>.</w:t>
        </w:r>
        <w:proofErr w:type="spellStart"/>
        <w:r w:rsidRPr="009A1C74">
          <w:rPr>
            <w:rStyle w:val="a4"/>
            <w:rFonts w:ascii="Times New Roman" w:eastAsia="Times New Roman" w:hAnsi="Times New Roman" w:cs="Times New Roman"/>
            <w:color w:val="auto"/>
            <w:sz w:val="28"/>
            <w:szCs w:val="28"/>
            <w:u w:val="none"/>
            <w:lang w:val="en-US" w:eastAsia="ru-RU"/>
          </w:rPr>
          <w:t>ru</w:t>
        </w:r>
        <w:proofErr w:type="spellEnd"/>
      </w:hyperlink>
      <w:r w:rsidRPr="00EF03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23.03.2018)</w:t>
      </w:r>
    </w:p>
    <w:p w:rsidR="009A1C74" w:rsidRPr="009A1C74" w:rsidRDefault="009A1C74" w:rsidP="004B1CE8">
      <w:pPr>
        <w:shd w:val="clear" w:color="auto" w:fill="FFFFFF"/>
        <w:spacing w:after="0" w:line="360" w:lineRule="auto"/>
        <w:ind w:firstLine="709"/>
        <w:jc w:val="both"/>
        <w:rPr>
          <w:rFonts w:ascii="Times New Roman" w:eastAsia="Times New Roman" w:hAnsi="Times New Roman" w:cs="Times New Roman"/>
          <w:sz w:val="28"/>
          <w:szCs w:val="21"/>
          <w:lang w:eastAsia="ru-RU"/>
        </w:rPr>
      </w:pPr>
    </w:p>
    <w:p w:rsidR="009A1C74" w:rsidRPr="009A1C74" w:rsidRDefault="009A1C74" w:rsidP="009A1C74">
      <w:pPr>
        <w:spacing w:before="100" w:beforeAutospacing="1" w:after="100" w:afterAutospacing="1" w:line="240" w:lineRule="auto"/>
        <w:jc w:val="center"/>
        <w:outlineLvl w:val="1"/>
        <w:rPr>
          <w:rFonts w:ascii="Times New Roman" w:eastAsia="Times New Roman" w:hAnsi="Times New Roman" w:cs="Times New Roman"/>
          <w:bCs/>
          <w:sz w:val="28"/>
          <w:szCs w:val="36"/>
          <w:lang w:eastAsia="ru-RU"/>
        </w:rPr>
      </w:pPr>
      <w:r w:rsidRPr="009A1C74">
        <w:rPr>
          <w:rFonts w:ascii="Times New Roman" w:eastAsia="Times New Roman" w:hAnsi="Times New Roman" w:cs="Times New Roman"/>
          <w:bCs/>
          <w:sz w:val="28"/>
          <w:szCs w:val="36"/>
          <w:lang w:eastAsia="ru-RU"/>
        </w:rPr>
        <w:lastRenderedPageBreak/>
        <w:t>ПРИЛОЖЕНИЕ А</w:t>
      </w:r>
    </w:p>
    <w:p w:rsidR="009A1C74" w:rsidRPr="009A1C74" w:rsidRDefault="009A1C74" w:rsidP="009A1C74">
      <w:pPr>
        <w:spacing w:before="100" w:beforeAutospacing="1" w:after="100" w:afterAutospacing="1" w:line="240" w:lineRule="auto"/>
        <w:jc w:val="center"/>
        <w:outlineLvl w:val="1"/>
        <w:rPr>
          <w:rFonts w:ascii="Times New Roman" w:eastAsia="Times New Roman" w:hAnsi="Times New Roman" w:cs="Times New Roman"/>
          <w:bCs/>
          <w:sz w:val="28"/>
          <w:szCs w:val="36"/>
          <w:lang w:eastAsia="ru-RU"/>
        </w:rPr>
      </w:pPr>
      <w:r w:rsidRPr="009A1C74">
        <w:rPr>
          <w:rFonts w:ascii="Times New Roman" w:eastAsia="Times New Roman" w:hAnsi="Times New Roman" w:cs="Times New Roman"/>
          <w:bCs/>
          <w:sz w:val="28"/>
          <w:szCs w:val="36"/>
          <w:lang w:eastAsia="ru-RU"/>
        </w:rPr>
        <w:t>Должностная инструкция Главного бухгалтера</w:t>
      </w:r>
    </w:p>
    <w:p w:rsidR="009A1C74" w:rsidRPr="009A1C74" w:rsidRDefault="009A1C74" w:rsidP="009A1C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1C74">
        <w:rPr>
          <w:rFonts w:ascii="Times New Roman" w:eastAsia="Times New Roman" w:hAnsi="Times New Roman" w:cs="Times New Roman"/>
          <w:sz w:val="24"/>
          <w:szCs w:val="24"/>
          <w:lang w:eastAsia="ru-RU"/>
        </w:rPr>
        <w:t>УТВЕРЖДАЮ</w:t>
      </w:r>
      <w:r w:rsidRPr="009A1C74">
        <w:rPr>
          <w:rFonts w:ascii="Times New Roman" w:eastAsia="Times New Roman" w:hAnsi="Times New Roman" w:cs="Times New Roman"/>
          <w:sz w:val="24"/>
          <w:szCs w:val="24"/>
          <w:lang w:eastAsia="ru-RU"/>
        </w:rPr>
        <w:br/>
        <w:t>Генеральный директор</w:t>
      </w:r>
      <w:r w:rsidRPr="009A1C74">
        <w:rPr>
          <w:rFonts w:ascii="Times New Roman" w:eastAsia="Times New Roman" w:hAnsi="Times New Roman" w:cs="Times New Roman"/>
          <w:sz w:val="24"/>
          <w:szCs w:val="24"/>
          <w:lang w:eastAsia="ru-RU"/>
        </w:rPr>
        <w:br/>
        <w:t>Фамилия И.О.________________</w:t>
      </w:r>
      <w:r w:rsidRPr="009A1C74">
        <w:rPr>
          <w:rFonts w:ascii="Times New Roman" w:eastAsia="Times New Roman" w:hAnsi="Times New Roman" w:cs="Times New Roman"/>
          <w:sz w:val="24"/>
          <w:szCs w:val="24"/>
          <w:lang w:eastAsia="ru-RU"/>
        </w:rPr>
        <w:br/>
        <w:t>«________»_____________ ____ г.</w:t>
      </w:r>
    </w:p>
    <w:p w:rsidR="009A1C74" w:rsidRPr="009A1C74" w:rsidRDefault="009A1C74" w:rsidP="009A1C74">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9A1C74">
        <w:rPr>
          <w:rFonts w:ascii="Times New Roman" w:eastAsia="Times New Roman" w:hAnsi="Times New Roman" w:cs="Times New Roman"/>
          <w:bCs/>
          <w:sz w:val="27"/>
          <w:szCs w:val="27"/>
          <w:lang w:eastAsia="ru-RU"/>
        </w:rPr>
        <w:t>1. Общие положения</w:t>
      </w:r>
    </w:p>
    <w:p w:rsidR="009A1C74" w:rsidRPr="009A1C74" w:rsidRDefault="009A1C74" w:rsidP="009A1C74">
      <w:pPr>
        <w:spacing w:before="100" w:beforeAutospacing="1" w:after="100" w:afterAutospacing="1" w:line="240" w:lineRule="auto"/>
        <w:rPr>
          <w:rFonts w:ascii="Times New Roman" w:eastAsia="Times New Roman" w:hAnsi="Times New Roman" w:cs="Times New Roman"/>
          <w:sz w:val="24"/>
          <w:szCs w:val="24"/>
          <w:lang w:eastAsia="ru-RU"/>
        </w:rPr>
      </w:pPr>
      <w:r w:rsidRPr="009A1C74">
        <w:rPr>
          <w:rFonts w:ascii="Times New Roman" w:eastAsia="Times New Roman" w:hAnsi="Times New Roman" w:cs="Times New Roman"/>
          <w:sz w:val="24"/>
          <w:szCs w:val="24"/>
          <w:lang w:eastAsia="ru-RU"/>
        </w:rPr>
        <w:t>1.1. Главный бухгалтер относится к категории руководителей.</w:t>
      </w:r>
      <w:r w:rsidRPr="009A1C74">
        <w:rPr>
          <w:rFonts w:ascii="Times New Roman" w:eastAsia="Times New Roman" w:hAnsi="Times New Roman" w:cs="Times New Roman"/>
          <w:sz w:val="24"/>
          <w:szCs w:val="24"/>
          <w:lang w:eastAsia="ru-RU"/>
        </w:rPr>
        <w:br/>
        <w:t>1.2. Главный бухгалтер назначается на должность и освобождается от нее приказом генерального директора компании.</w:t>
      </w:r>
      <w:r w:rsidRPr="009A1C74">
        <w:rPr>
          <w:rFonts w:ascii="Times New Roman" w:eastAsia="Times New Roman" w:hAnsi="Times New Roman" w:cs="Times New Roman"/>
          <w:sz w:val="24"/>
          <w:szCs w:val="24"/>
          <w:lang w:eastAsia="ru-RU"/>
        </w:rPr>
        <w:br/>
        <w:t>1.3. Главный бухгалтер подчиняется непосредственно генеральному директору.</w:t>
      </w:r>
      <w:r w:rsidRPr="009A1C74">
        <w:rPr>
          <w:rFonts w:ascii="Times New Roman" w:eastAsia="Times New Roman" w:hAnsi="Times New Roman" w:cs="Times New Roman"/>
          <w:sz w:val="24"/>
          <w:szCs w:val="24"/>
          <w:lang w:eastAsia="ru-RU"/>
        </w:rPr>
        <w:br/>
        <w:t>1.4. На время отсутствия главного бухгалтера его права и обязанности переходят к его заместителю, в случае его отсутствия – к другому должностному лицу, о чем объявляется в приказе по организации.</w:t>
      </w:r>
      <w:r w:rsidRPr="009A1C74">
        <w:rPr>
          <w:rFonts w:ascii="Times New Roman" w:eastAsia="Times New Roman" w:hAnsi="Times New Roman" w:cs="Times New Roman"/>
          <w:sz w:val="24"/>
          <w:szCs w:val="24"/>
          <w:lang w:eastAsia="ru-RU"/>
        </w:rPr>
        <w:br/>
        <w:t>1.5. На должность главного бухгалтера назначается лицо, отвечающее следующим требованиям: образование – высшее профессиональное, стаж финансово-бухгалтерской работы, в том числе на руководящих должностях, не менее 5 лет.</w:t>
      </w:r>
      <w:r w:rsidRPr="009A1C74">
        <w:rPr>
          <w:rFonts w:ascii="Times New Roman" w:eastAsia="Times New Roman" w:hAnsi="Times New Roman" w:cs="Times New Roman"/>
          <w:sz w:val="24"/>
          <w:szCs w:val="24"/>
          <w:lang w:eastAsia="ru-RU"/>
        </w:rPr>
        <w:br/>
        <w:t xml:space="preserve">1.6. </w:t>
      </w:r>
      <w:proofErr w:type="gramStart"/>
      <w:r w:rsidRPr="009A1C74">
        <w:rPr>
          <w:rFonts w:ascii="Times New Roman" w:eastAsia="Times New Roman" w:hAnsi="Times New Roman" w:cs="Times New Roman"/>
          <w:sz w:val="24"/>
          <w:szCs w:val="24"/>
          <w:lang w:eastAsia="ru-RU"/>
        </w:rPr>
        <w:t>Главный бухгалтер должен знать:</w:t>
      </w:r>
      <w:r w:rsidRPr="009A1C74">
        <w:rPr>
          <w:rFonts w:ascii="Times New Roman" w:eastAsia="Times New Roman" w:hAnsi="Times New Roman" w:cs="Times New Roman"/>
          <w:sz w:val="24"/>
          <w:szCs w:val="24"/>
          <w:lang w:eastAsia="ru-RU"/>
        </w:rPr>
        <w:br/>
        <w:t>— законодательство о бухгалтерском учете;</w:t>
      </w:r>
      <w:r w:rsidRPr="009A1C74">
        <w:rPr>
          <w:rFonts w:ascii="Times New Roman" w:eastAsia="Times New Roman" w:hAnsi="Times New Roman" w:cs="Times New Roman"/>
          <w:sz w:val="24"/>
          <w:szCs w:val="24"/>
          <w:lang w:eastAsia="ru-RU"/>
        </w:rPr>
        <w:br/>
        <w:t>— нормативные материалы вышестоящих, финансовых и контрольно-ревизионных органов по вопросам организации бухгалтерского учета и составления отчетности, а также касающиеся финансово-хозяйственной деятельности предприятия;</w:t>
      </w:r>
      <w:r w:rsidRPr="009A1C74">
        <w:rPr>
          <w:rFonts w:ascii="Times New Roman" w:eastAsia="Times New Roman" w:hAnsi="Times New Roman" w:cs="Times New Roman"/>
          <w:sz w:val="24"/>
          <w:szCs w:val="24"/>
          <w:lang w:eastAsia="ru-RU"/>
        </w:rPr>
        <w:br/>
        <w:t>— гражданское право, финансовое, налоговое и хозяйственное законодательство;</w:t>
      </w:r>
      <w:r w:rsidRPr="009A1C74">
        <w:rPr>
          <w:rFonts w:ascii="Times New Roman" w:eastAsia="Times New Roman" w:hAnsi="Times New Roman" w:cs="Times New Roman"/>
          <w:sz w:val="24"/>
          <w:szCs w:val="24"/>
          <w:lang w:eastAsia="ru-RU"/>
        </w:rPr>
        <w:br/>
        <w:t>— положения и инструкции по организации бухгалтерского учета на предприятии, правила его ведения;</w:t>
      </w:r>
      <w:r w:rsidRPr="009A1C74">
        <w:rPr>
          <w:rFonts w:ascii="Times New Roman" w:eastAsia="Times New Roman" w:hAnsi="Times New Roman" w:cs="Times New Roman"/>
          <w:sz w:val="24"/>
          <w:szCs w:val="24"/>
          <w:lang w:eastAsia="ru-RU"/>
        </w:rPr>
        <w:br/>
        <w:t>— порядок оформления операций и организацию документооборота по участкам учета;</w:t>
      </w:r>
      <w:proofErr w:type="gramEnd"/>
      <w:r w:rsidRPr="009A1C74">
        <w:rPr>
          <w:rFonts w:ascii="Times New Roman" w:eastAsia="Times New Roman" w:hAnsi="Times New Roman" w:cs="Times New Roman"/>
          <w:sz w:val="24"/>
          <w:szCs w:val="24"/>
          <w:lang w:eastAsia="ru-RU"/>
        </w:rPr>
        <w:br/>
        <w:t>— формы и порядок финансовых расчетов;</w:t>
      </w:r>
      <w:r w:rsidRPr="009A1C74">
        <w:rPr>
          <w:rFonts w:ascii="Times New Roman" w:eastAsia="Times New Roman" w:hAnsi="Times New Roman" w:cs="Times New Roman"/>
          <w:sz w:val="24"/>
          <w:szCs w:val="24"/>
          <w:lang w:eastAsia="ru-RU"/>
        </w:rPr>
        <w:br/>
        <w:t>— методы экономического анализа хозяйственно-финансовой деятельности предприятия, выявления внутрихозяйственных резервов;</w:t>
      </w:r>
      <w:r w:rsidRPr="009A1C74">
        <w:rPr>
          <w:rFonts w:ascii="Times New Roman" w:eastAsia="Times New Roman" w:hAnsi="Times New Roman" w:cs="Times New Roman"/>
          <w:sz w:val="24"/>
          <w:szCs w:val="24"/>
          <w:lang w:eastAsia="ru-RU"/>
        </w:rPr>
        <w:br/>
        <w:t>— порядок приемки, оприходования, хранения и расходования денежных средств, товарно-материальных и других ценностей;</w:t>
      </w:r>
      <w:r w:rsidRPr="009A1C74">
        <w:rPr>
          <w:rFonts w:ascii="Times New Roman" w:eastAsia="Times New Roman" w:hAnsi="Times New Roman" w:cs="Times New Roman"/>
          <w:sz w:val="24"/>
          <w:szCs w:val="24"/>
          <w:lang w:eastAsia="ru-RU"/>
        </w:rPr>
        <w:br/>
        <w:t>— правила проведения инвентаризации имущества и обязательств;</w:t>
      </w:r>
      <w:r w:rsidRPr="009A1C74">
        <w:rPr>
          <w:rFonts w:ascii="Times New Roman" w:eastAsia="Times New Roman" w:hAnsi="Times New Roman" w:cs="Times New Roman"/>
          <w:sz w:val="24"/>
          <w:szCs w:val="24"/>
          <w:lang w:eastAsia="ru-RU"/>
        </w:rPr>
        <w:br/>
        <w:t>— порядок и сроки составления бухгалтерской, налоговой, статистической отчетности.</w:t>
      </w:r>
      <w:r w:rsidRPr="009A1C74">
        <w:rPr>
          <w:rFonts w:ascii="Times New Roman" w:eastAsia="Times New Roman" w:hAnsi="Times New Roman" w:cs="Times New Roman"/>
          <w:sz w:val="24"/>
          <w:szCs w:val="24"/>
          <w:lang w:eastAsia="ru-RU"/>
        </w:rPr>
        <w:br/>
        <w:t>1.7. Главный бухгалтер руководствуется в своей деятельности:</w:t>
      </w:r>
      <w:r w:rsidRPr="009A1C74">
        <w:rPr>
          <w:rFonts w:ascii="Times New Roman" w:eastAsia="Times New Roman" w:hAnsi="Times New Roman" w:cs="Times New Roman"/>
          <w:sz w:val="24"/>
          <w:szCs w:val="24"/>
          <w:lang w:eastAsia="ru-RU"/>
        </w:rPr>
        <w:br/>
        <w:t>— законодательными актами РФ;</w:t>
      </w:r>
      <w:r w:rsidRPr="009A1C74">
        <w:rPr>
          <w:rFonts w:ascii="Times New Roman" w:eastAsia="Times New Roman" w:hAnsi="Times New Roman" w:cs="Times New Roman"/>
          <w:sz w:val="24"/>
          <w:szCs w:val="24"/>
          <w:lang w:eastAsia="ru-RU"/>
        </w:rPr>
        <w:br/>
        <w:t>— Уставом компании, Правилами внутреннего трудового распорядка, другими нормативными актами компании;</w:t>
      </w:r>
      <w:r w:rsidRPr="009A1C74">
        <w:rPr>
          <w:rFonts w:ascii="Times New Roman" w:eastAsia="Times New Roman" w:hAnsi="Times New Roman" w:cs="Times New Roman"/>
          <w:sz w:val="24"/>
          <w:szCs w:val="24"/>
          <w:lang w:eastAsia="ru-RU"/>
        </w:rPr>
        <w:br/>
        <w:t>— приказами и распоряжениями руководства;</w:t>
      </w:r>
      <w:r w:rsidRPr="009A1C74">
        <w:rPr>
          <w:rFonts w:ascii="Times New Roman" w:eastAsia="Times New Roman" w:hAnsi="Times New Roman" w:cs="Times New Roman"/>
          <w:sz w:val="24"/>
          <w:szCs w:val="24"/>
          <w:lang w:eastAsia="ru-RU"/>
        </w:rPr>
        <w:br/>
        <w:t>— настоящей должностной инструкцией.</w:t>
      </w:r>
      <w:r w:rsidRPr="009A1C74">
        <w:rPr>
          <w:rFonts w:ascii="Times New Roman" w:eastAsia="Times New Roman" w:hAnsi="Times New Roman" w:cs="Times New Roman"/>
          <w:sz w:val="24"/>
          <w:szCs w:val="24"/>
          <w:lang w:eastAsia="ru-RU"/>
        </w:rPr>
        <w:br/>
        <w:t>1.8. Главному бухгалтеру запрещается принимать к исполнению и оформлению документы по операциям, которые противоречат законодательству. В случае разногласий между руководителем организации и главным бухгалтером по осуществлению отдельных хозяйственных операций документы по ним могут быть приняты к исполнению с письменного распоряжения руководителя организации, который несет всю полноту ответственности за последствия осуществления таких операций.</w:t>
      </w:r>
    </w:p>
    <w:p w:rsidR="009A1C74" w:rsidRPr="009A1C74" w:rsidRDefault="009A1C74" w:rsidP="009A1C74">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9A1C74">
        <w:rPr>
          <w:rFonts w:ascii="Times New Roman" w:eastAsia="Times New Roman" w:hAnsi="Times New Roman" w:cs="Times New Roman"/>
          <w:bCs/>
          <w:sz w:val="27"/>
          <w:szCs w:val="27"/>
          <w:lang w:eastAsia="ru-RU"/>
        </w:rPr>
        <w:t>2. Функциональные обязанности</w:t>
      </w:r>
    </w:p>
    <w:p w:rsidR="009A1C74" w:rsidRPr="009A1C74" w:rsidRDefault="009A1C74" w:rsidP="009A1C74">
      <w:pPr>
        <w:spacing w:before="100" w:beforeAutospacing="1" w:after="100" w:afterAutospacing="1" w:line="240" w:lineRule="auto"/>
        <w:rPr>
          <w:rFonts w:ascii="Times New Roman" w:eastAsia="Times New Roman" w:hAnsi="Times New Roman" w:cs="Times New Roman"/>
          <w:sz w:val="24"/>
          <w:szCs w:val="24"/>
          <w:lang w:eastAsia="ru-RU"/>
        </w:rPr>
      </w:pPr>
      <w:r w:rsidRPr="009A1C74">
        <w:rPr>
          <w:rFonts w:ascii="Times New Roman" w:eastAsia="Times New Roman" w:hAnsi="Times New Roman" w:cs="Times New Roman"/>
          <w:sz w:val="24"/>
          <w:szCs w:val="24"/>
          <w:lang w:eastAsia="ru-RU"/>
        </w:rPr>
        <w:lastRenderedPageBreak/>
        <w:t>Главный бухгалтер выполняет следующие должностные обязанности:</w:t>
      </w:r>
      <w:r w:rsidRPr="009A1C74">
        <w:rPr>
          <w:rFonts w:ascii="Times New Roman" w:eastAsia="Times New Roman" w:hAnsi="Times New Roman" w:cs="Times New Roman"/>
          <w:sz w:val="24"/>
          <w:szCs w:val="24"/>
          <w:lang w:eastAsia="ru-RU"/>
        </w:rPr>
        <w:br/>
        <w:t>2.1. Руководит работниками бухгалтерии организации.</w:t>
      </w:r>
      <w:r w:rsidRPr="009A1C74">
        <w:rPr>
          <w:rFonts w:ascii="Times New Roman" w:eastAsia="Times New Roman" w:hAnsi="Times New Roman" w:cs="Times New Roman"/>
          <w:sz w:val="24"/>
          <w:szCs w:val="24"/>
          <w:lang w:eastAsia="ru-RU"/>
        </w:rPr>
        <w:br/>
        <w:t>2.2. Согласовывает назначение, увольнение и перемещение материально ответственных лиц организации.</w:t>
      </w:r>
      <w:r w:rsidRPr="009A1C74">
        <w:rPr>
          <w:rFonts w:ascii="Times New Roman" w:eastAsia="Times New Roman" w:hAnsi="Times New Roman" w:cs="Times New Roman"/>
          <w:sz w:val="24"/>
          <w:szCs w:val="24"/>
          <w:lang w:eastAsia="ru-RU"/>
        </w:rPr>
        <w:br/>
        <w:t>2.3. Возглавляет работу по подготовке и принятию рабочего плана счетов, форм первичных учетных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финансовой отчетности организации.</w:t>
      </w:r>
      <w:r w:rsidRPr="009A1C74">
        <w:rPr>
          <w:rFonts w:ascii="Times New Roman" w:eastAsia="Times New Roman" w:hAnsi="Times New Roman" w:cs="Times New Roman"/>
          <w:sz w:val="24"/>
          <w:szCs w:val="24"/>
          <w:lang w:eastAsia="ru-RU"/>
        </w:rPr>
        <w:br/>
        <w:t>2.4. Согласовывает с директором направления расходования сре</w:t>
      </w:r>
      <w:proofErr w:type="gramStart"/>
      <w:r w:rsidRPr="009A1C74">
        <w:rPr>
          <w:rFonts w:ascii="Times New Roman" w:eastAsia="Times New Roman" w:hAnsi="Times New Roman" w:cs="Times New Roman"/>
          <w:sz w:val="24"/>
          <w:szCs w:val="24"/>
          <w:lang w:eastAsia="ru-RU"/>
        </w:rPr>
        <w:t>дств с р</w:t>
      </w:r>
      <w:proofErr w:type="gramEnd"/>
      <w:r w:rsidRPr="009A1C74">
        <w:rPr>
          <w:rFonts w:ascii="Times New Roman" w:eastAsia="Times New Roman" w:hAnsi="Times New Roman" w:cs="Times New Roman"/>
          <w:sz w:val="24"/>
          <w:szCs w:val="24"/>
          <w:lang w:eastAsia="ru-RU"/>
        </w:rPr>
        <w:t>ублевых и валютных счетов организации.</w:t>
      </w:r>
      <w:r w:rsidRPr="009A1C74">
        <w:rPr>
          <w:rFonts w:ascii="Times New Roman" w:eastAsia="Times New Roman" w:hAnsi="Times New Roman" w:cs="Times New Roman"/>
          <w:sz w:val="24"/>
          <w:szCs w:val="24"/>
          <w:lang w:eastAsia="ru-RU"/>
        </w:rPr>
        <w:br/>
        <w:t>2.5. Осуществляет экономический анализ хозяйственно-финансовой деятельности организации по данным бухгалтерского учета и отчетности в целях выявления внутрихозяйственных резервов, предупреждения потерь и непроизводительных расходов.</w:t>
      </w:r>
      <w:r w:rsidRPr="009A1C74">
        <w:rPr>
          <w:rFonts w:ascii="Times New Roman" w:eastAsia="Times New Roman" w:hAnsi="Times New Roman" w:cs="Times New Roman"/>
          <w:sz w:val="24"/>
          <w:szCs w:val="24"/>
          <w:lang w:eastAsia="ru-RU"/>
        </w:rPr>
        <w:br/>
        <w:t>2.6. Участвует в подготовке мероприятий системы внутреннего контроля, предупреждающих образование недостач и незаконное расходование денежных средств и товарно-материальных ценностей, нарушения финансового и хозяйственного законодательства.</w:t>
      </w:r>
      <w:r w:rsidRPr="009A1C74">
        <w:rPr>
          <w:rFonts w:ascii="Times New Roman" w:eastAsia="Times New Roman" w:hAnsi="Times New Roman" w:cs="Times New Roman"/>
          <w:sz w:val="24"/>
          <w:szCs w:val="24"/>
          <w:lang w:eastAsia="ru-RU"/>
        </w:rPr>
        <w:br/>
        <w:t>2.7. Подписывает совместно с руководителем организации или уполномоченными на то лицами документы, служащие основанием для приемки и выдачи денежных средств и товарно-материальных ценностей, а также кредитные и расчетные обязательства.</w:t>
      </w:r>
      <w:r w:rsidRPr="009A1C74">
        <w:rPr>
          <w:rFonts w:ascii="Times New Roman" w:eastAsia="Times New Roman" w:hAnsi="Times New Roman" w:cs="Times New Roman"/>
          <w:sz w:val="24"/>
          <w:szCs w:val="24"/>
          <w:lang w:eastAsia="ru-RU"/>
        </w:rPr>
        <w:br/>
        <w:t>2.8. Контролирует соблюдение порядка оформления первичных и бухгалтерских документов, расчетов и платежных обязательств организации.</w:t>
      </w:r>
      <w:r w:rsidRPr="009A1C74">
        <w:rPr>
          <w:rFonts w:ascii="Times New Roman" w:eastAsia="Times New Roman" w:hAnsi="Times New Roman" w:cs="Times New Roman"/>
          <w:sz w:val="24"/>
          <w:szCs w:val="24"/>
          <w:lang w:eastAsia="ru-RU"/>
        </w:rPr>
        <w:br/>
        <w:t>2.9. Контролирует соблюдение установленных правил и сроков проведения инвентаризации денежных средств, товарно-материальных ценностей, основных фондов, расчетов и платежных обязательств.</w:t>
      </w:r>
      <w:r w:rsidRPr="009A1C74">
        <w:rPr>
          <w:rFonts w:ascii="Times New Roman" w:eastAsia="Times New Roman" w:hAnsi="Times New Roman" w:cs="Times New Roman"/>
          <w:sz w:val="24"/>
          <w:szCs w:val="24"/>
          <w:lang w:eastAsia="ru-RU"/>
        </w:rPr>
        <w:br/>
        <w:t>2.10. Контролирует взыскание в установленные сроки дебиторской и погашение кредиторской задолженности, соблюдение платежной дисциплины.</w:t>
      </w:r>
      <w:r w:rsidRPr="009A1C74">
        <w:rPr>
          <w:rFonts w:ascii="Times New Roman" w:eastAsia="Times New Roman" w:hAnsi="Times New Roman" w:cs="Times New Roman"/>
          <w:sz w:val="24"/>
          <w:szCs w:val="24"/>
          <w:lang w:eastAsia="ru-RU"/>
        </w:rPr>
        <w:br/>
        <w:t>2.11. Контролирует законность списания со счетов бухгалтерского учета недостач, дебиторской задолженности и других потерь.</w:t>
      </w:r>
      <w:r w:rsidRPr="009A1C74">
        <w:rPr>
          <w:rFonts w:ascii="Times New Roman" w:eastAsia="Times New Roman" w:hAnsi="Times New Roman" w:cs="Times New Roman"/>
          <w:sz w:val="24"/>
          <w:szCs w:val="24"/>
          <w:lang w:eastAsia="ru-RU"/>
        </w:rPr>
        <w:br/>
        <w:t>2.12. Организует своевременное отражение на счетах бухгалтерского учета операций, связанных с движением имущества, обязательств и хозяйственных операций.</w:t>
      </w:r>
      <w:r w:rsidRPr="009A1C74">
        <w:rPr>
          <w:rFonts w:ascii="Times New Roman" w:eastAsia="Times New Roman" w:hAnsi="Times New Roman" w:cs="Times New Roman"/>
          <w:sz w:val="24"/>
          <w:szCs w:val="24"/>
          <w:lang w:eastAsia="ru-RU"/>
        </w:rPr>
        <w:br/>
        <w:t>2.13. Организует учет доходов и расходов организации, исполнения смет расходов, реализации продукции, выполнения работ (услуг), результатов хозяйственно-финансовой деятельности организации.</w:t>
      </w:r>
      <w:r w:rsidRPr="009A1C74">
        <w:rPr>
          <w:rFonts w:ascii="Times New Roman" w:eastAsia="Times New Roman" w:hAnsi="Times New Roman" w:cs="Times New Roman"/>
          <w:sz w:val="24"/>
          <w:szCs w:val="24"/>
          <w:lang w:eastAsia="ru-RU"/>
        </w:rPr>
        <w:br/>
        <w:t>2.14. Организует проведение проверок организации бухгалтерского учета и отчетности, а также документальных ревизий в структурных подразделениях организации.</w:t>
      </w:r>
      <w:r w:rsidRPr="009A1C74">
        <w:rPr>
          <w:rFonts w:ascii="Times New Roman" w:eastAsia="Times New Roman" w:hAnsi="Times New Roman" w:cs="Times New Roman"/>
          <w:sz w:val="24"/>
          <w:szCs w:val="24"/>
          <w:lang w:eastAsia="ru-RU"/>
        </w:rPr>
        <w:br/>
        <w:t>2.15. Обеспечивает составление достоверной отчетности организации на основе первичных документов и бухгалтерских записей, представление ее в установленные сроки пользователям отчетности.</w:t>
      </w:r>
      <w:r w:rsidRPr="009A1C74">
        <w:rPr>
          <w:rFonts w:ascii="Times New Roman" w:eastAsia="Times New Roman" w:hAnsi="Times New Roman" w:cs="Times New Roman"/>
          <w:sz w:val="24"/>
          <w:szCs w:val="24"/>
          <w:lang w:eastAsia="ru-RU"/>
        </w:rPr>
        <w:br/>
        <w:t xml:space="preserve">2.16. </w:t>
      </w:r>
      <w:proofErr w:type="gramStart"/>
      <w:r w:rsidRPr="009A1C74">
        <w:rPr>
          <w:rFonts w:ascii="Times New Roman" w:eastAsia="Times New Roman" w:hAnsi="Times New Roman" w:cs="Times New Roman"/>
          <w:sz w:val="24"/>
          <w:szCs w:val="24"/>
          <w:lang w:eastAsia="ru-RU"/>
        </w:rPr>
        <w:t>Обеспечивает правильное начисление и своевременное перечисление платежей в федеральный, региональный и местный бюджеты, взносов на государственное социальное, медицинское и пенсионное страхование, осуществление своевременных расчетов с контрагентами и по заработной плате.</w:t>
      </w:r>
      <w:r w:rsidRPr="009A1C74">
        <w:rPr>
          <w:rFonts w:ascii="Times New Roman" w:eastAsia="Times New Roman" w:hAnsi="Times New Roman" w:cs="Times New Roman"/>
          <w:sz w:val="24"/>
          <w:szCs w:val="24"/>
          <w:lang w:eastAsia="ru-RU"/>
        </w:rPr>
        <w:br/>
        <w:t>2.17.</w:t>
      </w:r>
      <w:proofErr w:type="gramEnd"/>
      <w:r w:rsidRPr="009A1C74">
        <w:rPr>
          <w:rFonts w:ascii="Times New Roman" w:eastAsia="Times New Roman" w:hAnsi="Times New Roman" w:cs="Times New Roman"/>
          <w:sz w:val="24"/>
          <w:szCs w:val="24"/>
          <w:lang w:eastAsia="ru-RU"/>
        </w:rPr>
        <w:t xml:space="preserve"> Разрабатывает и осуществляет мероприятия, направленные на укрепление финансовой дисциплины в организации.</w:t>
      </w:r>
    </w:p>
    <w:p w:rsidR="009A1C74" w:rsidRPr="009A1C74" w:rsidRDefault="009A1C74" w:rsidP="009A1C74">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9A1C74">
        <w:rPr>
          <w:rFonts w:ascii="Times New Roman" w:eastAsia="Times New Roman" w:hAnsi="Times New Roman" w:cs="Times New Roman"/>
          <w:bCs/>
          <w:sz w:val="27"/>
          <w:szCs w:val="27"/>
          <w:lang w:eastAsia="ru-RU"/>
        </w:rPr>
        <w:t>3. Права</w:t>
      </w:r>
    </w:p>
    <w:p w:rsidR="009A1C74" w:rsidRPr="009A1C74" w:rsidRDefault="009A1C74" w:rsidP="009A1C74">
      <w:pPr>
        <w:spacing w:before="100" w:beforeAutospacing="1" w:after="100" w:afterAutospacing="1" w:line="240" w:lineRule="auto"/>
        <w:rPr>
          <w:rFonts w:ascii="Times New Roman" w:eastAsia="Times New Roman" w:hAnsi="Times New Roman" w:cs="Times New Roman"/>
          <w:sz w:val="24"/>
          <w:szCs w:val="24"/>
          <w:lang w:eastAsia="ru-RU"/>
        </w:rPr>
      </w:pPr>
      <w:r w:rsidRPr="009A1C74">
        <w:rPr>
          <w:rFonts w:ascii="Times New Roman" w:eastAsia="Times New Roman" w:hAnsi="Times New Roman" w:cs="Times New Roman"/>
          <w:sz w:val="24"/>
          <w:szCs w:val="24"/>
          <w:lang w:eastAsia="ru-RU"/>
        </w:rPr>
        <w:t>Главный бухгалтер имеет право:</w:t>
      </w:r>
      <w:r w:rsidRPr="009A1C74">
        <w:rPr>
          <w:rFonts w:ascii="Times New Roman" w:eastAsia="Times New Roman" w:hAnsi="Times New Roman" w:cs="Times New Roman"/>
          <w:sz w:val="24"/>
          <w:szCs w:val="24"/>
          <w:lang w:eastAsia="ru-RU"/>
        </w:rPr>
        <w:br/>
        <w:t>3.1. Устанавливать служебные обязанности для подчиненных ему работников.</w:t>
      </w:r>
      <w:r w:rsidRPr="009A1C74">
        <w:rPr>
          <w:rFonts w:ascii="Times New Roman" w:eastAsia="Times New Roman" w:hAnsi="Times New Roman" w:cs="Times New Roman"/>
          <w:sz w:val="24"/>
          <w:szCs w:val="24"/>
          <w:lang w:eastAsia="ru-RU"/>
        </w:rPr>
        <w:br/>
        <w:t xml:space="preserve">3.2. Устанавливать обязательный для всех подразделений и служб организации порядок документального оформления операций и представления в бухгалтерию необходимых </w:t>
      </w:r>
      <w:r w:rsidRPr="009A1C74">
        <w:rPr>
          <w:rFonts w:ascii="Times New Roman" w:eastAsia="Times New Roman" w:hAnsi="Times New Roman" w:cs="Times New Roman"/>
          <w:sz w:val="24"/>
          <w:szCs w:val="24"/>
          <w:lang w:eastAsia="ru-RU"/>
        </w:rPr>
        <w:lastRenderedPageBreak/>
        <w:t>документов и сведений. (Списки должностных лиц, на которых возлагается обязанность составления первичных документов и которым предоставляется право их подписи, согласовываются с главным бухгалтером.)</w:t>
      </w:r>
      <w:r w:rsidRPr="009A1C74">
        <w:rPr>
          <w:rFonts w:ascii="Times New Roman" w:eastAsia="Times New Roman" w:hAnsi="Times New Roman" w:cs="Times New Roman"/>
          <w:sz w:val="24"/>
          <w:szCs w:val="24"/>
          <w:lang w:eastAsia="ru-RU"/>
        </w:rPr>
        <w:br/>
        <w:t>3.3. Согласовывать назначения, увольнения и перемещения материально ответственных лиц.</w:t>
      </w:r>
      <w:r w:rsidRPr="009A1C74">
        <w:rPr>
          <w:rFonts w:ascii="Times New Roman" w:eastAsia="Times New Roman" w:hAnsi="Times New Roman" w:cs="Times New Roman"/>
          <w:sz w:val="24"/>
          <w:szCs w:val="24"/>
          <w:lang w:eastAsia="ru-RU"/>
        </w:rPr>
        <w:br/>
        <w:t>3.4. Рассматривать и визировать договоры и соглашения, заключаемые организацией.</w:t>
      </w:r>
      <w:r w:rsidRPr="009A1C74">
        <w:rPr>
          <w:rFonts w:ascii="Times New Roman" w:eastAsia="Times New Roman" w:hAnsi="Times New Roman" w:cs="Times New Roman"/>
          <w:sz w:val="24"/>
          <w:szCs w:val="24"/>
          <w:lang w:eastAsia="ru-RU"/>
        </w:rPr>
        <w:br/>
        <w:t>3.5. Требовать от руководителей отделов, в необходимых случаях и от руководителя организации, принятия мер к усилению сохранности собственности организации, обеспечению правильной организации бухгалтерского учета и контроля.</w:t>
      </w:r>
      <w:r w:rsidRPr="009A1C74">
        <w:rPr>
          <w:rFonts w:ascii="Times New Roman" w:eastAsia="Times New Roman" w:hAnsi="Times New Roman" w:cs="Times New Roman"/>
          <w:sz w:val="24"/>
          <w:szCs w:val="24"/>
          <w:lang w:eastAsia="ru-RU"/>
        </w:rPr>
        <w:br/>
        <w:t>3.6. Проверять в структурных подразделениях организации соблюдение установленного порядка приемки, оприходования, хранения и расходования денежных средств, товарно-материальных и других ценностей.</w:t>
      </w:r>
      <w:r w:rsidRPr="009A1C74">
        <w:rPr>
          <w:rFonts w:ascii="Times New Roman" w:eastAsia="Times New Roman" w:hAnsi="Times New Roman" w:cs="Times New Roman"/>
          <w:sz w:val="24"/>
          <w:szCs w:val="24"/>
          <w:lang w:eastAsia="ru-RU"/>
        </w:rPr>
        <w:br/>
        <w:t>3.7. Действовать от имени бухгалтерии организации, представлять ее интересы во взаимоотношениях с иными структурными подразделениями организации и другими организациями по финансово-хозяйственным и иным вопросам.</w:t>
      </w:r>
      <w:r w:rsidRPr="009A1C74">
        <w:rPr>
          <w:rFonts w:ascii="Times New Roman" w:eastAsia="Times New Roman" w:hAnsi="Times New Roman" w:cs="Times New Roman"/>
          <w:sz w:val="24"/>
          <w:szCs w:val="24"/>
          <w:lang w:eastAsia="ru-RU"/>
        </w:rPr>
        <w:br/>
        <w:t>3.8. Вносить на рассмотрение руководства организации предложения по улучшению деятельности бухгалтерии.</w:t>
      </w:r>
    </w:p>
    <w:p w:rsidR="009A1C74" w:rsidRPr="009A1C74" w:rsidRDefault="009A1C74" w:rsidP="009A1C74">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9A1C74">
        <w:rPr>
          <w:rFonts w:ascii="Times New Roman" w:eastAsia="Times New Roman" w:hAnsi="Times New Roman" w:cs="Times New Roman"/>
          <w:bCs/>
          <w:sz w:val="27"/>
          <w:szCs w:val="27"/>
          <w:lang w:eastAsia="ru-RU"/>
        </w:rPr>
        <w:t>4. Ответственность</w:t>
      </w:r>
    </w:p>
    <w:p w:rsidR="009A1C74" w:rsidRPr="009A1C74" w:rsidRDefault="009A1C74" w:rsidP="009A1C74">
      <w:pPr>
        <w:spacing w:before="100" w:beforeAutospacing="1" w:after="100" w:afterAutospacing="1" w:line="240" w:lineRule="auto"/>
        <w:rPr>
          <w:rFonts w:ascii="Times New Roman" w:eastAsia="Times New Roman" w:hAnsi="Times New Roman" w:cs="Times New Roman"/>
          <w:sz w:val="24"/>
          <w:szCs w:val="24"/>
          <w:lang w:eastAsia="ru-RU"/>
        </w:rPr>
      </w:pPr>
      <w:r w:rsidRPr="009A1C74">
        <w:rPr>
          <w:rFonts w:ascii="Times New Roman" w:eastAsia="Times New Roman" w:hAnsi="Times New Roman" w:cs="Times New Roman"/>
          <w:sz w:val="24"/>
          <w:szCs w:val="24"/>
          <w:lang w:eastAsia="ru-RU"/>
        </w:rPr>
        <w:t>Главный бухгалтер несет ответственность:</w:t>
      </w:r>
      <w:r w:rsidRPr="009A1C74">
        <w:rPr>
          <w:rFonts w:ascii="Times New Roman" w:eastAsia="Times New Roman" w:hAnsi="Times New Roman" w:cs="Times New Roman"/>
          <w:sz w:val="24"/>
          <w:szCs w:val="24"/>
          <w:lang w:eastAsia="ru-RU"/>
        </w:rPr>
        <w:br/>
        <w:t>4.1. За невыполнение и/или несвоевременное, халатное выполнение своих должностных обязанностей.</w:t>
      </w:r>
      <w:r w:rsidRPr="009A1C74">
        <w:rPr>
          <w:rFonts w:ascii="Times New Roman" w:eastAsia="Times New Roman" w:hAnsi="Times New Roman" w:cs="Times New Roman"/>
          <w:sz w:val="24"/>
          <w:szCs w:val="24"/>
          <w:lang w:eastAsia="ru-RU"/>
        </w:rPr>
        <w:br/>
        <w:t>4.2. За несоблюдение действующих инструкций, приказов и распоряжений по сохранению коммерческой тайны и конфиденциальной информации.</w:t>
      </w:r>
      <w:r w:rsidRPr="009A1C74">
        <w:rPr>
          <w:rFonts w:ascii="Times New Roman" w:eastAsia="Times New Roman" w:hAnsi="Times New Roman" w:cs="Times New Roman"/>
          <w:sz w:val="24"/>
          <w:szCs w:val="24"/>
          <w:lang w:eastAsia="ru-RU"/>
        </w:rPr>
        <w:br/>
        <w:t>4.3. За нарушение правил внутреннего трудового распорядка, трудовой дисциплины, правил техники безопасности и противопожарной безопасности.</w:t>
      </w:r>
    </w:p>
    <w:p w:rsidR="009A1C74" w:rsidRPr="009A1C74" w:rsidRDefault="009A1C74" w:rsidP="009A1C74">
      <w:pPr>
        <w:spacing w:before="100" w:beforeAutospacing="1" w:after="100" w:afterAutospacing="1" w:line="240" w:lineRule="auto"/>
        <w:rPr>
          <w:rFonts w:ascii="Times New Roman" w:eastAsia="Times New Roman" w:hAnsi="Times New Roman" w:cs="Times New Roman"/>
          <w:sz w:val="24"/>
          <w:szCs w:val="24"/>
          <w:lang w:eastAsia="ru-RU"/>
        </w:rPr>
      </w:pPr>
    </w:p>
    <w:p w:rsidR="009A1C74" w:rsidRPr="009A1C74" w:rsidRDefault="009A1C74" w:rsidP="009A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15"/>
          <w:lang w:eastAsia="ru-RU"/>
        </w:rPr>
      </w:pPr>
      <w:r w:rsidRPr="009A1C74">
        <w:rPr>
          <w:rFonts w:ascii="Times New Roman" w:eastAsia="Times New Roman" w:hAnsi="Times New Roman" w:cs="Times New Roman"/>
          <w:sz w:val="24"/>
          <w:szCs w:val="15"/>
          <w:lang w:eastAsia="ru-RU"/>
        </w:rPr>
        <w:t xml:space="preserve">Настоящая должностная инструкция разработана в соответствии </w:t>
      </w:r>
      <w:proofErr w:type="gramStart"/>
      <w:r w:rsidRPr="009A1C74">
        <w:rPr>
          <w:rFonts w:ascii="Times New Roman" w:eastAsia="Times New Roman" w:hAnsi="Times New Roman" w:cs="Times New Roman"/>
          <w:sz w:val="24"/>
          <w:szCs w:val="15"/>
          <w:lang w:eastAsia="ru-RU"/>
        </w:rPr>
        <w:t>с</w:t>
      </w:r>
      <w:proofErr w:type="gramEnd"/>
      <w:r w:rsidRPr="009A1C74">
        <w:rPr>
          <w:rFonts w:ascii="Times New Roman" w:eastAsia="Times New Roman" w:hAnsi="Times New Roman" w:cs="Times New Roman"/>
          <w:sz w:val="24"/>
          <w:szCs w:val="15"/>
          <w:lang w:eastAsia="ru-RU"/>
        </w:rPr>
        <w:t xml:space="preserve"> _________</w:t>
      </w:r>
    </w:p>
    <w:p w:rsidR="009A1C74" w:rsidRPr="009A1C74" w:rsidRDefault="009A1C74" w:rsidP="009A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15"/>
          <w:lang w:eastAsia="ru-RU"/>
        </w:rPr>
      </w:pPr>
      <w:r w:rsidRPr="009A1C74">
        <w:rPr>
          <w:rFonts w:ascii="Times New Roman" w:eastAsia="Times New Roman" w:hAnsi="Times New Roman" w:cs="Times New Roman"/>
          <w:sz w:val="24"/>
          <w:szCs w:val="15"/>
          <w:lang w:eastAsia="ru-RU"/>
        </w:rPr>
        <w:t>__________________________________________________________________________.</w:t>
      </w:r>
    </w:p>
    <w:p w:rsidR="009A1C74" w:rsidRPr="009A1C74" w:rsidRDefault="009A1C74" w:rsidP="009A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15"/>
          <w:lang w:eastAsia="ru-RU"/>
        </w:rPr>
      </w:pPr>
      <w:r w:rsidRPr="009A1C74">
        <w:rPr>
          <w:rFonts w:ascii="Times New Roman" w:eastAsia="Times New Roman" w:hAnsi="Times New Roman" w:cs="Times New Roman"/>
          <w:sz w:val="24"/>
          <w:szCs w:val="15"/>
          <w:lang w:eastAsia="ru-RU"/>
        </w:rPr>
        <w:t>(наименование, номер и дата документа)</w:t>
      </w:r>
    </w:p>
    <w:p w:rsidR="009A1C74" w:rsidRPr="009A1C74" w:rsidRDefault="009A1C74" w:rsidP="009A1C74">
      <w:pPr>
        <w:spacing w:after="240" w:line="259" w:lineRule="auto"/>
        <w:rPr>
          <w:rFonts w:ascii="Times New Roman" w:eastAsia="Times New Roman" w:hAnsi="Times New Roman" w:cs="Times New Roman"/>
          <w:sz w:val="44"/>
          <w:szCs w:val="24"/>
        </w:rPr>
      </w:pPr>
    </w:p>
    <w:p w:rsidR="009A1C74" w:rsidRPr="009A1C74" w:rsidRDefault="009A1C74" w:rsidP="009A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15"/>
          <w:lang w:eastAsia="ru-RU"/>
        </w:rPr>
      </w:pPr>
      <w:r w:rsidRPr="009A1C74">
        <w:rPr>
          <w:rFonts w:ascii="Times New Roman" w:eastAsia="Times New Roman" w:hAnsi="Times New Roman" w:cs="Times New Roman"/>
          <w:sz w:val="24"/>
          <w:szCs w:val="15"/>
          <w:lang w:eastAsia="ru-RU"/>
        </w:rPr>
        <w:t xml:space="preserve">            СОГЛАСОВАНО:</w:t>
      </w:r>
    </w:p>
    <w:p w:rsidR="009A1C74" w:rsidRPr="009A1C74" w:rsidRDefault="009A1C74" w:rsidP="009A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15"/>
          <w:lang w:eastAsia="ru-RU"/>
        </w:rPr>
      </w:pPr>
      <w:r w:rsidRPr="009A1C74">
        <w:rPr>
          <w:rFonts w:ascii="Times New Roman" w:eastAsia="Times New Roman" w:hAnsi="Times New Roman" w:cs="Times New Roman"/>
          <w:sz w:val="24"/>
          <w:szCs w:val="15"/>
          <w:lang w:eastAsia="ru-RU"/>
        </w:rPr>
        <w:t xml:space="preserve">            Юрисконсульт                          </w:t>
      </w:r>
      <w:r w:rsidRPr="009A1C74">
        <w:rPr>
          <w:rFonts w:ascii="Times New Roman" w:eastAsia="Times New Roman" w:hAnsi="Times New Roman" w:cs="Times New Roman"/>
          <w:sz w:val="24"/>
          <w:szCs w:val="15"/>
          <w:lang w:eastAsia="ru-RU"/>
        </w:rPr>
        <w:tab/>
      </w:r>
      <w:r w:rsidRPr="009A1C74">
        <w:rPr>
          <w:rFonts w:ascii="Times New Roman" w:eastAsia="Times New Roman" w:hAnsi="Times New Roman" w:cs="Times New Roman"/>
          <w:sz w:val="24"/>
          <w:szCs w:val="15"/>
          <w:lang w:eastAsia="ru-RU"/>
        </w:rPr>
        <w:tab/>
        <w:t xml:space="preserve"> ____________ ___________________</w:t>
      </w:r>
    </w:p>
    <w:p w:rsidR="009A1C74" w:rsidRPr="009A1C74" w:rsidRDefault="009A1C74" w:rsidP="009A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15"/>
          <w:lang w:eastAsia="ru-RU"/>
        </w:rPr>
      </w:pPr>
      <w:r w:rsidRPr="009A1C74">
        <w:rPr>
          <w:rFonts w:ascii="Times New Roman" w:eastAsia="Times New Roman" w:hAnsi="Times New Roman" w:cs="Times New Roman"/>
          <w:sz w:val="24"/>
          <w:szCs w:val="15"/>
          <w:lang w:eastAsia="ru-RU"/>
        </w:rPr>
        <w:tab/>
        <w:t xml:space="preserve">                                 </w:t>
      </w:r>
      <w:r w:rsidRPr="009A1C74">
        <w:rPr>
          <w:rFonts w:ascii="Times New Roman" w:eastAsia="Times New Roman" w:hAnsi="Times New Roman" w:cs="Times New Roman"/>
          <w:sz w:val="24"/>
          <w:szCs w:val="15"/>
          <w:lang w:eastAsia="ru-RU"/>
        </w:rPr>
        <w:tab/>
      </w:r>
      <w:r w:rsidRPr="009A1C74">
        <w:rPr>
          <w:rFonts w:ascii="Times New Roman" w:eastAsia="Times New Roman" w:hAnsi="Times New Roman" w:cs="Times New Roman"/>
          <w:sz w:val="24"/>
          <w:szCs w:val="15"/>
          <w:lang w:eastAsia="ru-RU"/>
        </w:rPr>
        <w:tab/>
      </w:r>
      <w:r w:rsidRPr="009A1C74">
        <w:rPr>
          <w:rFonts w:ascii="Times New Roman" w:eastAsia="Times New Roman" w:hAnsi="Times New Roman" w:cs="Times New Roman"/>
          <w:sz w:val="24"/>
          <w:szCs w:val="15"/>
          <w:lang w:eastAsia="ru-RU"/>
        </w:rPr>
        <w:tab/>
        <w:t>(подпись)              (Ф.И.О.)</w:t>
      </w:r>
    </w:p>
    <w:p w:rsidR="009A1C74" w:rsidRPr="009A1C74" w:rsidRDefault="009A1C74" w:rsidP="009A1C74">
      <w:pPr>
        <w:spacing w:after="240" w:line="259" w:lineRule="auto"/>
        <w:rPr>
          <w:rFonts w:ascii="Times New Roman" w:eastAsia="Times New Roman" w:hAnsi="Times New Roman" w:cs="Times New Roman"/>
          <w:sz w:val="44"/>
          <w:szCs w:val="24"/>
        </w:rPr>
      </w:pPr>
    </w:p>
    <w:p w:rsidR="009A1C74" w:rsidRPr="009A1C74" w:rsidRDefault="009A1C74" w:rsidP="009A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15"/>
          <w:lang w:eastAsia="ru-RU"/>
        </w:rPr>
      </w:pPr>
      <w:r w:rsidRPr="009A1C74">
        <w:rPr>
          <w:rFonts w:ascii="Times New Roman" w:eastAsia="Times New Roman" w:hAnsi="Times New Roman" w:cs="Times New Roman"/>
          <w:sz w:val="24"/>
          <w:szCs w:val="15"/>
          <w:lang w:eastAsia="ru-RU"/>
        </w:rPr>
        <w:t xml:space="preserve">    "___"__________ ___ </w:t>
      </w:r>
      <w:proofErr w:type="gramStart"/>
      <w:r w:rsidRPr="009A1C74">
        <w:rPr>
          <w:rFonts w:ascii="Times New Roman" w:eastAsia="Times New Roman" w:hAnsi="Times New Roman" w:cs="Times New Roman"/>
          <w:sz w:val="24"/>
          <w:szCs w:val="15"/>
          <w:lang w:eastAsia="ru-RU"/>
        </w:rPr>
        <w:t>г</w:t>
      </w:r>
      <w:proofErr w:type="gramEnd"/>
      <w:r w:rsidRPr="009A1C74">
        <w:rPr>
          <w:rFonts w:ascii="Times New Roman" w:eastAsia="Times New Roman" w:hAnsi="Times New Roman" w:cs="Times New Roman"/>
          <w:sz w:val="24"/>
          <w:szCs w:val="15"/>
          <w:lang w:eastAsia="ru-RU"/>
        </w:rPr>
        <w:t>.</w:t>
      </w:r>
    </w:p>
    <w:p w:rsidR="009A1C74" w:rsidRPr="009A1C74" w:rsidRDefault="009A1C74" w:rsidP="009A1C74">
      <w:pPr>
        <w:spacing w:after="240" w:line="259" w:lineRule="auto"/>
        <w:rPr>
          <w:rFonts w:ascii="Times New Roman" w:eastAsia="Times New Roman" w:hAnsi="Times New Roman" w:cs="Times New Roman"/>
          <w:sz w:val="44"/>
          <w:szCs w:val="24"/>
        </w:rPr>
      </w:pPr>
    </w:p>
    <w:p w:rsidR="009A1C74" w:rsidRPr="009A1C74" w:rsidRDefault="009A1C74" w:rsidP="009A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right"/>
        <w:rPr>
          <w:rFonts w:ascii="Times New Roman" w:eastAsia="Times New Roman" w:hAnsi="Times New Roman" w:cs="Times New Roman"/>
          <w:sz w:val="24"/>
          <w:szCs w:val="15"/>
          <w:lang w:eastAsia="ru-RU"/>
        </w:rPr>
      </w:pPr>
      <w:r w:rsidRPr="009A1C74">
        <w:rPr>
          <w:rFonts w:ascii="Times New Roman" w:eastAsia="Times New Roman" w:hAnsi="Times New Roman" w:cs="Times New Roman"/>
          <w:sz w:val="24"/>
          <w:szCs w:val="15"/>
          <w:lang w:eastAsia="ru-RU"/>
        </w:rPr>
        <w:t xml:space="preserve">   С инструкцией </w:t>
      </w:r>
      <w:proofErr w:type="gramStart"/>
      <w:r w:rsidRPr="009A1C74">
        <w:rPr>
          <w:rFonts w:ascii="Times New Roman" w:eastAsia="Times New Roman" w:hAnsi="Times New Roman" w:cs="Times New Roman"/>
          <w:sz w:val="24"/>
          <w:szCs w:val="15"/>
          <w:lang w:eastAsia="ru-RU"/>
        </w:rPr>
        <w:t>ознакомлен</w:t>
      </w:r>
      <w:proofErr w:type="gramEnd"/>
      <w:r w:rsidRPr="009A1C74">
        <w:rPr>
          <w:rFonts w:ascii="Times New Roman" w:eastAsia="Times New Roman" w:hAnsi="Times New Roman" w:cs="Times New Roman"/>
          <w:sz w:val="24"/>
          <w:szCs w:val="15"/>
          <w:lang w:eastAsia="ru-RU"/>
        </w:rPr>
        <w:t xml:space="preserve">:            </w:t>
      </w:r>
      <w:r w:rsidRPr="009A1C74">
        <w:rPr>
          <w:rFonts w:ascii="Times New Roman" w:eastAsia="Times New Roman" w:hAnsi="Times New Roman" w:cs="Times New Roman"/>
          <w:sz w:val="24"/>
          <w:szCs w:val="15"/>
          <w:lang w:eastAsia="ru-RU"/>
        </w:rPr>
        <w:tab/>
        <w:t xml:space="preserve"> _____________ ___________________</w:t>
      </w:r>
    </w:p>
    <w:p w:rsidR="009A1C74" w:rsidRPr="009A1C74" w:rsidRDefault="009A1C74" w:rsidP="009A1C74">
      <w:pPr>
        <w:tabs>
          <w:tab w:val="left" w:pos="916"/>
          <w:tab w:val="left" w:pos="1832"/>
          <w:tab w:val="left" w:pos="2748"/>
          <w:tab w:val="left" w:pos="3664"/>
          <w:tab w:val="left" w:pos="4580"/>
          <w:tab w:val="left" w:pos="5496"/>
          <w:tab w:val="left" w:pos="6330"/>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15"/>
          <w:lang w:eastAsia="ru-RU"/>
        </w:rPr>
      </w:pPr>
      <w:r w:rsidRPr="009A1C74">
        <w:rPr>
          <w:rFonts w:ascii="Times New Roman" w:eastAsia="Times New Roman" w:hAnsi="Times New Roman" w:cs="Times New Roman"/>
          <w:sz w:val="24"/>
          <w:szCs w:val="15"/>
          <w:lang w:eastAsia="ru-RU"/>
        </w:rPr>
        <w:tab/>
      </w:r>
      <w:r w:rsidRPr="009A1C74">
        <w:rPr>
          <w:rFonts w:ascii="Times New Roman" w:eastAsia="Times New Roman" w:hAnsi="Times New Roman" w:cs="Times New Roman"/>
          <w:sz w:val="24"/>
          <w:szCs w:val="15"/>
          <w:lang w:eastAsia="ru-RU"/>
        </w:rPr>
        <w:tab/>
      </w:r>
      <w:r w:rsidRPr="009A1C74">
        <w:rPr>
          <w:rFonts w:ascii="Times New Roman" w:eastAsia="Times New Roman" w:hAnsi="Times New Roman" w:cs="Times New Roman"/>
          <w:sz w:val="24"/>
          <w:szCs w:val="15"/>
          <w:lang w:eastAsia="ru-RU"/>
        </w:rPr>
        <w:tab/>
      </w:r>
      <w:r w:rsidRPr="009A1C74">
        <w:rPr>
          <w:rFonts w:ascii="Times New Roman" w:eastAsia="Times New Roman" w:hAnsi="Times New Roman" w:cs="Times New Roman"/>
          <w:sz w:val="24"/>
          <w:szCs w:val="15"/>
          <w:lang w:eastAsia="ru-RU"/>
        </w:rPr>
        <w:tab/>
      </w:r>
      <w:r w:rsidRPr="009A1C74">
        <w:rPr>
          <w:rFonts w:ascii="Times New Roman" w:eastAsia="Times New Roman" w:hAnsi="Times New Roman" w:cs="Times New Roman"/>
          <w:sz w:val="24"/>
          <w:szCs w:val="15"/>
          <w:lang w:eastAsia="ru-RU"/>
        </w:rPr>
        <w:tab/>
        <w:t xml:space="preserve">               (подпись)</w:t>
      </w:r>
      <w:r w:rsidRPr="009A1C74">
        <w:rPr>
          <w:rFonts w:ascii="Times New Roman" w:eastAsia="Times New Roman" w:hAnsi="Times New Roman" w:cs="Times New Roman"/>
          <w:sz w:val="24"/>
          <w:szCs w:val="15"/>
          <w:lang w:eastAsia="ru-RU"/>
        </w:rPr>
        <w:tab/>
        <w:t>(Ф.И.О.)</w:t>
      </w:r>
    </w:p>
    <w:p w:rsidR="009A1C74" w:rsidRPr="009A1C74" w:rsidRDefault="009A1C74" w:rsidP="009A1C74">
      <w:pPr>
        <w:spacing w:after="160" w:line="259" w:lineRule="auto"/>
        <w:rPr>
          <w:rFonts w:ascii="Calibri" w:eastAsia="Calibri" w:hAnsi="Calibri" w:cs="Times New Roman"/>
        </w:rPr>
      </w:pPr>
    </w:p>
    <w:p w:rsidR="00C52C19" w:rsidRPr="00B37861" w:rsidRDefault="00C52C19" w:rsidP="000F2DE1">
      <w:pPr>
        <w:pStyle w:val="a3"/>
        <w:spacing w:after="0" w:line="360" w:lineRule="auto"/>
        <w:ind w:left="0" w:firstLine="709"/>
        <w:jc w:val="both"/>
        <w:rPr>
          <w:rFonts w:ascii="Times New Roman" w:hAnsi="Times New Roman" w:cs="Times New Roman"/>
          <w:sz w:val="28"/>
          <w:szCs w:val="23"/>
          <w:shd w:val="clear" w:color="auto" w:fill="FFFFFF"/>
        </w:rPr>
      </w:pPr>
      <w:bookmarkStart w:id="0" w:name="_GoBack"/>
      <w:bookmarkEnd w:id="0"/>
    </w:p>
    <w:sectPr w:rsidR="00C52C19" w:rsidRPr="00B37861" w:rsidSect="009A1C74">
      <w:footerReference w:type="default" r:id="rId3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62" w:rsidRDefault="00916D62" w:rsidP="007876A9">
      <w:pPr>
        <w:spacing w:after="0" w:line="240" w:lineRule="auto"/>
      </w:pPr>
      <w:r>
        <w:separator/>
      </w:r>
    </w:p>
  </w:endnote>
  <w:endnote w:type="continuationSeparator" w:id="0">
    <w:p w:rsidR="00916D62" w:rsidRDefault="00916D62" w:rsidP="0078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useoSansCyrl">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08077"/>
      <w:docPartObj>
        <w:docPartGallery w:val="Page Numbers (Bottom of Page)"/>
        <w:docPartUnique/>
      </w:docPartObj>
    </w:sdtPr>
    <w:sdtEndPr>
      <w:rPr>
        <w:rFonts w:ascii="Times New Roman" w:hAnsi="Times New Roman" w:cs="Times New Roman"/>
        <w:sz w:val="28"/>
      </w:rPr>
    </w:sdtEndPr>
    <w:sdtContent>
      <w:p w:rsidR="009A1C74" w:rsidRPr="009A1C74" w:rsidRDefault="009A1C74">
        <w:pPr>
          <w:pStyle w:val="aa"/>
          <w:jc w:val="center"/>
          <w:rPr>
            <w:rFonts w:ascii="Times New Roman" w:hAnsi="Times New Roman" w:cs="Times New Roman"/>
            <w:sz w:val="28"/>
          </w:rPr>
        </w:pPr>
        <w:r w:rsidRPr="009A1C74">
          <w:rPr>
            <w:rFonts w:ascii="Times New Roman" w:hAnsi="Times New Roman" w:cs="Times New Roman"/>
            <w:sz w:val="28"/>
          </w:rPr>
          <w:fldChar w:fldCharType="begin"/>
        </w:r>
        <w:r w:rsidRPr="009A1C74">
          <w:rPr>
            <w:rFonts w:ascii="Times New Roman" w:hAnsi="Times New Roman" w:cs="Times New Roman"/>
            <w:sz w:val="28"/>
          </w:rPr>
          <w:instrText>PAGE   \* MERGEFORMAT</w:instrText>
        </w:r>
        <w:r w:rsidRPr="009A1C74">
          <w:rPr>
            <w:rFonts w:ascii="Times New Roman" w:hAnsi="Times New Roman" w:cs="Times New Roman"/>
            <w:sz w:val="28"/>
          </w:rPr>
          <w:fldChar w:fldCharType="separate"/>
        </w:r>
        <w:r>
          <w:rPr>
            <w:rFonts w:ascii="Times New Roman" w:hAnsi="Times New Roman" w:cs="Times New Roman"/>
            <w:noProof/>
            <w:sz w:val="28"/>
          </w:rPr>
          <w:t>38</w:t>
        </w:r>
        <w:r w:rsidRPr="009A1C74">
          <w:rPr>
            <w:rFonts w:ascii="Times New Roman" w:hAnsi="Times New Roman" w:cs="Times New Roman"/>
            <w:sz w:val="28"/>
          </w:rPr>
          <w:fldChar w:fldCharType="end"/>
        </w:r>
      </w:p>
    </w:sdtContent>
  </w:sdt>
  <w:p w:rsidR="00E0014D" w:rsidRPr="00E0014D" w:rsidRDefault="00E0014D">
    <w:pPr>
      <w:pStyle w:val="aa"/>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62" w:rsidRDefault="00916D62" w:rsidP="007876A9">
      <w:pPr>
        <w:spacing w:after="0" w:line="240" w:lineRule="auto"/>
      </w:pPr>
      <w:r>
        <w:separator/>
      </w:r>
    </w:p>
  </w:footnote>
  <w:footnote w:type="continuationSeparator" w:id="0">
    <w:p w:rsidR="00916D62" w:rsidRDefault="00916D62" w:rsidP="00787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5AA"/>
    <w:multiLevelType w:val="multilevel"/>
    <w:tmpl w:val="B904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11686"/>
    <w:multiLevelType w:val="multilevel"/>
    <w:tmpl w:val="720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6394B"/>
    <w:multiLevelType w:val="multilevel"/>
    <w:tmpl w:val="5C6E46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C5D24EE"/>
    <w:multiLevelType w:val="hybridMultilevel"/>
    <w:tmpl w:val="228E1042"/>
    <w:lvl w:ilvl="0" w:tplc="EA3ED196">
      <w:start w:val="5"/>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3429D0"/>
    <w:multiLevelType w:val="multilevel"/>
    <w:tmpl w:val="93D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24C9F"/>
    <w:multiLevelType w:val="multilevel"/>
    <w:tmpl w:val="8E34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A4992"/>
    <w:multiLevelType w:val="multilevel"/>
    <w:tmpl w:val="48F2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E7906"/>
    <w:multiLevelType w:val="hybridMultilevel"/>
    <w:tmpl w:val="A9F46490"/>
    <w:lvl w:ilvl="0" w:tplc="B992875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381184"/>
    <w:multiLevelType w:val="multilevel"/>
    <w:tmpl w:val="676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C66F8"/>
    <w:multiLevelType w:val="multilevel"/>
    <w:tmpl w:val="F52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6C2FD8"/>
    <w:multiLevelType w:val="multilevel"/>
    <w:tmpl w:val="791A4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45365"/>
    <w:multiLevelType w:val="multilevel"/>
    <w:tmpl w:val="248E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F3D43"/>
    <w:multiLevelType w:val="multilevel"/>
    <w:tmpl w:val="E150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0F02A8"/>
    <w:multiLevelType w:val="multilevel"/>
    <w:tmpl w:val="0B36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B1A33"/>
    <w:multiLevelType w:val="hybridMultilevel"/>
    <w:tmpl w:val="87D201FE"/>
    <w:lvl w:ilvl="0" w:tplc="C76C1DD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62286AFB"/>
    <w:multiLevelType w:val="hybridMultilevel"/>
    <w:tmpl w:val="0DF81F10"/>
    <w:lvl w:ilvl="0" w:tplc="290E7EC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9D6165"/>
    <w:multiLevelType w:val="multilevel"/>
    <w:tmpl w:val="79680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5338E"/>
    <w:multiLevelType w:val="hybridMultilevel"/>
    <w:tmpl w:val="49082268"/>
    <w:lvl w:ilvl="0" w:tplc="F6CC81E2">
      <w:start w:val="5"/>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91362"/>
    <w:multiLevelType w:val="multilevel"/>
    <w:tmpl w:val="8208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6"/>
  </w:num>
  <w:num w:numId="4">
    <w:abstractNumId w:val="1"/>
  </w:num>
  <w:num w:numId="5">
    <w:abstractNumId w:val="10"/>
  </w:num>
  <w:num w:numId="6">
    <w:abstractNumId w:val="7"/>
  </w:num>
  <w:num w:numId="7">
    <w:abstractNumId w:val="3"/>
  </w:num>
  <w:num w:numId="8">
    <w:abstractNumId w:val="17"/>
  </w:num>
  <w:num w:numId="9">
    <w:abstractNumId w:val="8"/>
  </w:num>
  <w:num w:numId="10">
    <w:abstractNumId w:val="4"/>
  </w:num>
  <w:num w:numId="11">
    <w:abstractNumId w:val="11"/>
  </w:num>
  <w:num w:numId="12">
    <w:abstractNumId w:val="0"/>
  </w:num>
  <w:num w:numId="13">
    <w:abstractNumId w:val="18"/>
  </w:num>
  <w:num w:numId="14">
    <w:abstractNumId w:val="12"/>
  </w:num>
  <w:num w:numId="15">
    <w:abstractNumId w:val="9"/>
  </w:num>
  <w:num w:numId="16">
    <w:abstractNumId w:val="6"/>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63"/>
    <w:rsid w:val="00003B16"/>
    <w:rsid w:val="0001338C"/>
    <w:rsid w:val="00024A3C"/>
    <w:rsid w:val="0002577A"/>
    <w:rsid w:val="000301D7"/>
    <w:rsid w:val="000303E3"/>
    <w:rsid w:val="00041465"/>
    <w:rsid w:val="00086A35"/>
    <w:rsid w:val="000936FF"/>
    <w:rsid w:val="000A518D"/>
    <w:rsid w:val="000B7398"/>
    <w:rsid w:val="000C3389"/>
    <w:rsid w:val="000E75D7"/>
    <w:rsid w:val="000F1018"/>
    <w:rsid w:val="000F10D6"/>
    <w:rsid w:val="000F2DE1"/>
    <w:rsid w:val="00113244"/>
    <w:rsid w:val="00157829"/>
    <w:rsid w:val="001828D1"/>
    <w:rsid w:val="00197775"/>
    <w:rsid w:val="001A6EE6"/>
    <w:rsid w:val="001C6F0C"/>
    <w:rsid w:val="001D5FF8"/>
    <w:rsid w:val="00204920"/>
    <w:rsid w:val="002158B1"/>
    <w:rsid w:val="00265022"/>
    <w:rsid w:val="00290D12"/>
    <w:rsid w:val="00296D9B"/>
    <w:rsid w:val="002A07B7"/>
    <w:rsid w:val="002E5595"/>
    <w:rsid w:val="002F7701"/>
    <w:rsid w:val="00302DB8"/>
    <w:rsid w:val="00326B57"/>
    <w:rsid w:val="00367054"/>
    <w:rsid w:val="003A2F28"/>
    <w:rsid w:val="003A7F5E"/>
    <w:rsid w:val="003C329C"/>
    <w:rsid w:val="003D0E00"/>
    <w:rsid w:val="004338F5"/>
    <w:rsid w:val="00453B09"/>
    <w:rsid w:val="00461EB8"/>
    <w:rsid w:val="0047675A"/>
    <w:rsid w:val="0047688B"/>
    <w:rsid w:val="00494BA5"/>
    <w:rsid w:val="004952BF"/>
    <w:rsid w:val="004B0DA2"/>
    <w:rsid w:val="004B1CE8"/>
    <w:rsid w:val="004D413C"/>
    <w:rsid w:val="004E7DA2"/>
    <w:rsid w:val="0051670B"/>
    <w:rsid w:val="005200C1"/>
    <w:rsid w:val="0052478A"/>
    <w:rsid w:val="00553F72"/>
    <w:rsid w:val="00573960"/>
    <w:rsid w:val="00574003"/>
    <w:rsid w:val="00576E4F"/>
    <w:rsid w:val="00596B8E"/>
    <w:rsid w:val="005A455F"/>
    <w:rsid w:val="005A58F8"/>
    <w:rsid w:val="005B1B77"/>
    <w:rsid w:val="005F62C1"/>
    <w:rsid w:val="006064AB"/>
    <w:rsid w:val="006319CB"/>
    <w:rsid w:val="0064108F"/>
    <w:rsid w:val="0065523F"/>
    <w:rsid w:val="006624AD"/>
    <w:rsid w:val="00662FB9"/>
    <w:rsid w:val="00670465"/>
    <w:rsid w:val="00685A1A"/>
    <w:rsid w:val="006A1648"/>
    <w:rsid w:val="006B425A"/>
    <w:rsid w:val="006B5A98"/>
    <w:rsid w:val="006B5FE9"/>
    <w:rsid w:val="006F1535"/>
    <w:rsid w:val="006F2679"/>
    <w:rsid w:val="00723360"/>
    <w:rsid w:val="00745C8E"/>
    <w:rsid w:val="007654D0"/>
    <w:rsid w:val="007876A9"/>
    <w:rsid w:val="007A06E3"/>
    <w:rsid w:val="00804AF9"/>
    <w:rsid w:val="00825B63"/>
    <w:rsid w:val="00826929"/>
    <w:rsid w:val="00873A51"/>
    <w:rsid w:val="008A1A40"/>
    <w:rsid w:val="008B028A"/>
    <w:rsid w:val="008E618F"/>
    <w:rsid w:val="00916D62"/>
    <w:rsid w:val="00941BE5"/>
    <w:rsid w:val="0095326A"/>
    <w:rsid w:val="009921E6"/>
    <w:rsid w:val="009A1C74"/>
    <w:rsid w:val="009E3E66"/>
    <w:rsid w:val="00A17325"/>
    <w:rsid w:val="00A20FF4"/>
    <w:rsid w:val="00A44BB1"/>
    <w:rsid w:val="00A64D3C"/>
    <w:rsid w:val="00A656A7"/>
    <w:rsid w:val="00A845C6"/>
    <w:rsid w:val="00B35407"/>
    <w:rsid w:val="00B37861"/>
    <w:rsid w:val="00B66EC1"/>
    <w:rsid w:val="00B67C17"/>
    <w:rsid w:val="00B90871"/>
    <w:rsid w:val="00B96F24"/>
    <w:rsid w:val="00BB699E"/>
    <w:rsid w:val="00BD510C"/>
    <w:rsid w:val="00C041E7"/>
    <w:rsid w:val="00C048EF"/>
    <w:rsid w:val="00C05162"/>
    <w:rsid w:val="00C05FE0"/>
    <w:rsid w:val="00C41D77"/>
    <w:rsid w:val="00C52C19"/>
    <w:rsid w:val="00C64A50"/>
    <w:rsid w:val="00C83401"/>
    <w:rsid w:val="00C8761F"/>
    <w:rsid w:val="00C918ED"/>
    <w:rsid w:val="00C973F9"/>
    <w:rsid w:val="00CA5EA7"/>
    <w:rsid w:val="00CA7D52"/>
    <w:rsid w:val="00CB650E"/>
    <w:rsid w:val="00CD17E8"/>
    <w:rsid w:val="00CE7C0D"/>
    <w:rsid w:val="00CF6A7A"/>
    <w:rsid w:val="00D22570"/>
    <w:rsid w:val="00D46002"/>
    <w:rsid w:val="00D612B4"/>
    <w:rsid w:val="00D712AA"/>
    <w:rsid w:val="00D72425"/>
    <w:rsid w:val="00DD6138"/>
    <w:rsid w:val="00DF48FD"/>
    <w:rsid w:val="00E0014D"/>
    <w:rsid w:val="00E168D7"/>
    <w:rsid w:val="00E2026B"/>
    <w:rsid w:val="00E25E48"/>
    <w:rsid w:val="00E27B70"/>
    <w:rsid w:val="00E628A5"/>
    <w:rsid w:val="00E7097F"/>
    <w:rsid w:val="00E75996"/>
    <w:rsid w:val="00E75F42"/>
    <w:rsid w:val="00E7731E"/>
    <w:rsid w:val="00EC5B19"/>
    <w:rsid w:val="00ED5691"/>
    <w:rsid w:val="00EF0642"/>
    <w:rsid w:val="00EF64B4"/>
    <w:rsid w:val="00F83269"/>
    <w:rsid w:val="00FE3EF6"/>
    <w:rsid w:val="00FE521A"/>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F15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5F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B63"/>
    <w:pPr>
      <w:ind w:left="720"/>
      <w:contextualSpacing/>
    </w:pPr>
  </w:style>
  <w:style w:type="character" w:styleId="a4">
    <w:name w:val="Hyperlink"/>
    <w:basedOn w:val="a0"/>
    <w:uiPriority w:val="99"/>
    <w:unhideWhenUsed/>
    <w:rsid w:val="00024A3C"/>
    <w:rPr>
      <w:color w:val="0000FF"/>
      <w:u w:val="single"/>
    </w:rPr>
  </w:style>
  <w:style w:type="paragraph" w:styleId="a5">
    <w:name w:val="Normal (Web)"/>
    <w:basedOn w:val="a"/>
    <w:uiPriority w:val="99"/>
    <w:unhideWhenUsed/>
    <w:rsid w:val="00494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05FE0"/>
    <w:rPr>
      <w:rFonts w:asciiTheme="majorHAnsi" w:eastAsiaTheme="majorEastAsia" w:hAnsiTheme="majorHAnsi" w:cstheme="majorBidi"/>
      <w:b/>
      <w:bCs/>
      <w:i/>
      <w:iCs/>
      <w:color w:val="4F81BD" w:themeColor="accent1"/>
    </w:rPr>
  </w:style>
  <w:style w:type="character" w:styleId="a6">
    <w:name w:val="Strong"/>
    <w:basedOn w:val="a0"/>
    <w:uiPriority w:val="22"/>
    <w:qFormat/>
    <w:rsid w:val="00C05FE0"/>
    <w:rPr>
      <w:b/>
      <w:bCs/>
    </w:rPr>
  </w:style>
  <w:style w:type="character" w:customStyle="1" w:styleId="30">
    <w:name w:val="Заголовок 3 Знак"/>
    <w:basedOn w:val="a0"/>
    <w:link w:val="3"/>
    <w:uiPriority w:val="9"/>
    <w:semiHidden/>
    <w:rsid w:val="006F1535"/>
    <w:rPr>
      <w:rFonts w:asciiTheme="majorHAnsi" w:eastAsiaTheme="majorEastAsia" w:hAnsiTheme="majorHAnsi" w:cstheme="majorBidi"/>
      <w:b/>
      <w:bCs/>
      <w:color w:val="4F81BD" w:themeColor="accent1"/>
    </w:rPr>
  </w:style>
  <w:style w:type="character" w:styleId="a7">
    <w:name w:val="Emphasis"/>
    <w:basedOn w:val="a0"/>
    <w:uiPriority w:val="20"/>
    <w:qFormat/>
    <w:rsid w:val="00B96F24"/>
    <w:rPr>
      <w:i/>
      <w:iCs/>
    </w:rPr>
  </w:style>
  <w:style w:type="paragraph" w:customStyle="1" w:styleId="consplusnormal">
    <w:name w:val="consplusnormal"/>
    <w:basedOn w:val="a"/>
    <w:rsid w:val="00DF4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876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76A9"/>
  </w:style>
  <w:style w:type="paragraph" w:styleId="aa">
    <w:name w:val="footer"/>
    <w:basedOn w:val="a"/>
    <w:link w:val="ab"/>
    <w:uiPriority w:val="99"/>
    <w:unhideWhenUsed/>
    <w:rsid w:val="007876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76A9"/>
  </w:style>
  <w:style w:type="character" w:styleId="ac">
    <w:name w:val="FollowedHyperlink"/>
    <w:basedOn w:val="a0"/>
    <w:uiPriority w:val="99"/>
    <w:semiHidden/>
    <w:unhideWhenUsed/>
    <w:rsid w:val="002158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F15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5F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B63"/>
    <w:pPr>
      <w:ind w:left="720"/>
      <w:contextualSpacing/>
    </w:pPr>
  </w:style>
  <w:style w:type="character" w:styleId="a4">
    <w:name w:val="Hyperlink"/>
    <w:basedOn w:val="a0"/>
    <w:uiPriority w:val="99"/>
    <w:unhideWhenUsed/>
    <w:rsid w:val="00024A3C"/>
    <w:rPr>
      <w:color w:val="0000FF"/>
      <w:u w:val="single"/>
    </w:rPr>
  </w:style>
  <w:style w:type="paragraph" w:styleId="a5">
    <w:name w:val="Normal (Web)"/>
    <w:basedOn w:val="a"/>
    <w:uiPriority w:val="99"/>
    <w:unhideWhenUsed/>
    <w:rsid w:val="00494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05FE0"/>
    <w:rPr>
      <w:rFonts w:asciiTheme="majorHAnsi" w:eastAsiaTheme="majorEastAsia" w:hAnsiTheme="majorHAnsi" w:cstheme="majorBidi"/>
      <w:b/>
      <w:bCs/>
      <w:i/>
      <w:iCs/>
      <w:color w:val="4F81BD" w:themeColor="accent1"/>
    </w:rPr>
  </w:style>
  <w:style w:type="character" w:styleId="a6">
    <w:name w:val="Strong"/>
    <w:basedOn w:val="a0"/>
    <w:uiPriority w:val="22"/>
    <w:qFormat/>
    <w:rsid w:val="00C05FE0"/>
    <w:rPr>
      <w:b/>
      <w:bCs/>
    </w:rPr>
  </w:style>
  <w:style w:type="character" w:customStyle="1" w:styleId="30">
    <w:name w:val="Заголовок 3 Знак"/>
    <w:basedOn w:val="a0"/>
    <w:link w:val="3"/>
    <w:uiPriority w:val="9"/>
    <w:semiHidden/>
    <w:rsid w:val="006F1535"/>
    <w:rPr>
      <w:rFonts w:asciiTheme="majorHAnsi" w:eastAsiaTheme="majorEastAsia" w:hAnsiTheme="majorHAnsi" w:cstheme="majorBidi"/>
      <w:b/>
      <w:bCs/>
      <w:color w:val="4F81BD" w:themeColor="accent1"/>
    </w:rPr>
  </w:style>
  <w:style w:type="character" w:styleId="a7">
    <w:name w:val="Emphasis"/>
    <w:basedOn w:val="a0"/>
    <w:uiPriority w:val="20"/>
    <w:qFormat/>
    <w:rsid w:val="00B96F24"/>
    <w:rPr>
      <w:i/>
      <w:iCs/>
    </w:rPr>
  </w:style>
  <w:style w:type="paragraph" w:customStyle="1" w:styleId="consplusnormal">
    <w:name w:val="consplusnormal"/>
    <w:basedOn w:val="a"/>
    <w:rsid w:val="00DF4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876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76A9"/>
  </w:style>
  <w:style w:type="paragraph" w:styleId="aa">
    <w:name w:val="footer"/>
    <w:basedOn w:val="a"/>
    <w:link w:val="ab"/>
    <w:uiPriority w:val="99"/>
    <w:unhideWhenUsed/>
    <w:rsid w:val="007876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76A9"/>
  </w:style>
  <w:style w:type="character" w:styleId="ac">
    <w:name w:val="FollowedHyperlink"/>
    <w:basedOn w:val="a0"/>
    <w:uiPriority w:val="99"/>
    <w:semiHidden/>
    <w:unhideWhenUsed/>
    <w:rsid w:val="00215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313">
      <w:bodyDiv w:val="1"/>
      <w:marLeft w:val="0"/>
      <w:marRight w:val="0"/>
      <w:marTop w:val="0"/>
      <w:marBottom w:val="0"/>
      <w:divBdr>
        <w:top w:val="none" w:sz="0" w:space="0" w:color="auto"/>
        <w:left w:val="none" w:sz="0" w:space="0" w:color="auto"/>
        <w:bottom w:val="none" w:sz="0" w:space="0" w:color="auto"/>
        <w:right w:val="none" w:sz="0" w:space="0" w:color="auto"/>
      </w:divBdr>
    </w:div>
    <w:div w:id="121391019">
      <w:bodyDiv w:val="1"/>
      <w:marLeft w:val="0"/>
      <w:marRight w:val="0"/>
      <w:marTop w:val="0"/>
      <w:marBottom w:val="0"/>
      <w:divBdr>
        <w:top w:val="none" w:sz="0" w:space="0" w:color="auto"/>
        <w:left w:val="none" w:sz="0" w:space="0" w:color="auto"/>
        <w:bottom w:val="none" w:sz="0" w:space="0" w:color="auto"/>
        <w:right w:val="none" w:sz="0" w:space="0" w:color="auto"/>
      </w:divBdr>
    </w:div>
    <w:div w:id="126708944">
      <w:bodyDiv w:val="1"/>
      <w:marLeft w:val="0"/>
      <w:marRight w:val="0"/>
      <w:marTop w:val="0"/>
      <w:marBottom w:val="0"/>
      <w:divBdr>
        <w:top w:val="none" w:sz="0" w:space="0" w:color="auto"/>
        <w:left w:val="none" w:sz="0" w:space="0" w:color="auto"/>
        <w:bottom w:val="none" w:sz="0" w:space="0" w:color="auto"/>
        <w:right w:val="none" w:sz="0" w:space="0" w:color="auto"/>
      </w:divBdr>
    </w:div>
    <w:div w:id="197855672">
      <w:bodyDiv w:val="1"/>
      <w:marLeft w:val="0"/>
      <w:marRight w:val="0"/>
      <w:marTop w:val="0"/>
      <w:marBottom w:val="0"/>
      <w:divBdr>
        <w:top w:val="none" w:sz="0" w:space="0" w:color="auto"/>
        <w:left w:val="none" w:sz="0" w:space="0" w:color="auto"/>
        <w:bottom w:val="none" w:sz="0" w:space="0" w:color="auto"/>
        <w:right w:val="none" w:sz="0" w:space="0" w:color="auto"/>
      </w:divBdr>
    </w:div>
    <w:div w:id="369837951">
      <w:bodyDiv w:val="1"/>
      <w:marLeft w:val="0"/>
      <w:marRight w:val="0"/>
      <w:marTop w:val="0"/>
      <w:marBottom w:val="0"/>
      <w:divBdr>
        <w:top w:val="none" w:sz="0" w:space="0" w:color="auto"/>
        <w:left w:val="none" w:sz="0" w:space="0" w:color="auto"/>
        <w:bottom w:val="none" w:sz="0" w:space="0" w:color="auto"/>
        <w:right w:val="none" w:sz="0" w:space="0" w:color="auto"/>
      </w:divBdr>
    </w:div>
    <w:div w:id="429591950">
      <w:bodyDiv w:val="1"/>
      <w:marLeft w:val="0"/>
      <w:marRight w:val="0"/>
      <w:marTop w:val="0"/>
      <w:marBottom w:val="0"/>
      <w:divBdr>
        <w:top w:val="none" w:sz="0" w:space="0" w:color="auto"/>
        <w:left w:val="none" w:sz="0" w:space="0" w:color="auto"/>
        <w:bottom w:val="none" w:sz="0" w:space="0" w:color="auto"/>
        <w:right w:val="none" w:sz="0" w:space="0" w:color="auto"/>
      </w:divBdr>
    </w:div>
    <w:div w:id="443964730">
      <w:bodyDiv w:val="1"/>
      <w:marLeft w:val="0"/>
      <w:marRight w:val="0"/>
      <w:marTop w:val="0"/>
      <w:marBottom w:val="0"/>
      <w:divBdr>
        <w:top w:val="none" w:sz="0" w:space="0" w:color="auto"/>
        <w:left w:val="none" w:sz="0" w:space="0" w:color="auto"/>
        <w:bottom w:val="none" w:sz="0" w:space="0" w:color="auto"/>
        <w:right w:val="none" w:sz="0" w:space="0" w:color="auto"/>
      </w:divBdr>
    </w:div>
    <w:div w:id="544878748">
      <w:bodyDiv w:val="1"/>
      <w:marLeft w:val="0"/>
      <w:marRight w:val="0"/>
      <w:marTop w:val="0"/>
      <w:marBottom w:val="0"/>
      <w:divBdr>
        <w:top w:val="none" w:sz="0" w:space="0" w:color="auto"/>
        <w:left w:val="none" w:sz="0" w:space="0" w:color="auto"/>
        <w:bottom w:val="none" w:sz="0" w:space="0" w:color="auto"/>
        <w:right w:val="none" w:sz="0" w:space="0" w:color="auto"/>
      </w:divBdr>
    </w:div>
    <w:div w:id="590434175">
      <w:bodyDiv w:val="1"/>
      <w:marLeft w:val="0"/>
      <w:marRight w:val="0"/>
      <w:marTop w:val="0"/>
      <w:marBottom w:val="0"/>
      <w:divBdr>
        <w:top w:val="none" w:sz="0" w:space="0" w:color="auto"/>
        <w:left w:val="none" w:sz="0" w:space="0" w:color="auto"/>
        <w:bottom w:val="none" w:sz="0" w:space="0" w:color="auto"/>
        <w:right w:val="none" w:sz="0" w:space="0" w:color="auto"/>
      </w:divBdr>
    </w:div>
    <w:div w:id="750273429">
      <w:bodyDiv w:val="1"/>
      <w:marLeft w:val="0"/>
      <w:marRight w:val="0"/>
      <w:marTop w:val="0"/>
      <w:marBottom w:val="0"/>
      <w:divBdr>
        <w:top w:val="none" w:sz="0" w:space="0" w:color="auto"/>
        <w:left w:val="none" w:sz="0" w:space="0" w:color="auto"/>
        <w:bottom w:val="none" w:sz="0" w:space="0" w:color="auto"/>
        <w:right w:val="none" w:sz="0" w:space="0" w:color="auto"/>
      </w:divBdr>
    </w:div>
    <w:div w:id="960234532">
      <w:bodyDiv w:val="1"/>
      <w:marLeft w:val="0"/>
      <w:marRight w:val="0"/>
      <w:marTop w:val="0"/>
      <w:marBottom w:val="0"/>
      <w:divBdr>
        <w:top w:val="none" w:sz="0" w:space="0" w:color="auto"/>
        <w:left w:val="none" w:sz="0" w:space="0" w:color="auto"/>
        <w:bottom w:val="none" w:sz="0" w:space="0" w:color="auto"/>
        <w:right w:val="none" w:sz="0" w:space="0" w:color="auto"/>
      </w:divBdr>
    </w:div>
    <w:div w:id="992874269">
      <w:bodyDiv w:val="1"/>
      <w:marLeft w:val="0"/>
      <w:marRight w:val="0"/>
      <w:marTop w:val="0"/>
      <w:marBottom w:val="0"/>
      <w:divBdr>
        <w:top w:val="none" w:sz="0" w:space="0" w:color="auto"/>
        <w:left w:val="none" w:sz="0" w:space="0" w:color="auto"/>
        <w:bottom w:val="none" w:sz="0" w:space="0" w:color="auto"/>
        <w:right w:val="none" w:sz="0" w:space="0" w:color="auto"/>
      </w:divBdr>
    </w:div>
    <w:div w:id="1049572495">
      <w:bodyDiv w:val="1"/>
      <w:marLeft w:val="0"/>
      <w:marRight w:val="0"/>
      <w:marTop w:val="0"/>
      <w:marBottom w:val="0"/>
      <w:divBdr>
        <w:top w:val="none" w:sz="0" w:space="0" w:color="auto"/>
        <w:left w:val="none" w:sz="0" w:space="0" w:color="auto"/>
        <w:bottom w:val="none" w:sz="0" w:space="0" w:color="auto"/>
        <w:right w:val="none" w:sz="0" w:space="0" w:color="auto"/>
      </w:divBdr>
    </w:div>
    <w:div w:id="1061371318">
      <w:bodyDiv w:val="1"/>
      <w:marLeft w:val="0"/>
      <w:marRight w:val="0"/>
      <w:marTop w:val="0"/>
      <w:marBottom w:val="0"/>
      <w:divBdr>
        <w:top w:val="none" w:sz="0" w:space="0" w:color="auto"/>
        <w:left w:val="none" w:sz="0" w:space="0" w:color="auto"/>
        <w:bottom w:val="none" w:sz="0" w:space="0" w:color="auto"/>
        <w:right w:val="none" w:sz="0" w:space="0" w:color="auto"/>
      </w:divBdr>
    </w:div>
    <w:div w:id="1083187314">
      <w:bodyDiv w:val="1"/>
      <w:marLeft w:val="0"/>
      <w:marRight w:val="0"/>
      <w:marTop w:val="0"/>
      <w:marBottom w:val="0"/>
      <w:divBdr>
        <w:top w:val="none" w:sz="0" w:space="0" w:color="auto"/>
        <w:left w:val="none" w:sz="0" w:space="0" w:color="auto"/>
        <w:bottom w:val="none" w:sz="0" w:space="0" w:color="auto"/>
        <w:right w:val="none" w:sz="0" w:space="0" w:color="auto"/>
      </w:divBdr>
    </w:div>
    <w:div w:id="1112239705">
      <w:bodyDiv w:val="1"/>
      <w:marLeft w:val="0"/>
      <w:marRight w:val="0"/>
      <w:marTop w:val="0"/>
      <w:marBottom w:val="0"/>
      <w:divBdr>
        <w:top w:val="none" w:sz="0" w:space="0" w:color="auto"/>
        <w:left w:val="none" w:sz="0" w:space="0" w:color="auto"/>
        <w:bottom w:val="none" w:sz="0" w:space="0" w:color="auto"/>
        <w:right w:val="none" w:sz="0" w:space="0" w:color="auto"/>
      </w:divBdr>
    </w:div>
    <w:div w:id="1215501715">
      <w:bodyDiv w:val="1"/>
      <w:marLeft w:val="0"/>
      <w:marRight w:val="0"/>
      <w:marTop w:val="0"/>
      <w:marBottom w:val="0"/>
      <w:divBdr>
        <w:top w:val="none" w:sz="0" w:space="0" w:color="auto"/>
        <w:left w:val="none" w:sz="0" w:space="0" w:color="auto"/>
        <w:bottom w:val="none" w:sz="0" w:space="0" w:color="auto"/>
        <w:right w:val="none" w:sz="0" w:space="0" w:color="auto"/>
      </w:divBdr>
    </w:div>
    <w:div w:id="1265961794">
      <w:bodyDiv w:val="1"/>
      <w:marLeft w:val="0"/>
      <w:marRight w:val="0"/>
      <w:marTop w:val="0"/>
      <w:marBottom w:val="0"/>
      <w:divBdr>
        <w:top w:val="none" w:sz="0" w:space="0" w:color="auto"/>
        <w:left w:val="none" w:sz="0" w:space="0" w:color="auto"/>
        <w:bottom w:val="none" w:sz="0" w:space="0" w:color="auto"/>
        <w:right w:val="none" w:sz="0" w:space="0" w:color="auto"/>
      </w:divBdr>
    </w:div>
    <w:div w:id="1328748663">
      <w:bodyDiv w:val="1"/>
      <w:marLeft w:val="0"/>
      <w:marRight w:val="0"/>
      <w:marTop w:val="0"/>
      <w:marBottom w:val="0"/>
      <w:divBdr>
        <w:top w:val="none" w:sz="0" w:space="0" w:color="auto"/>
        <w:left w:val="none" w:sz="0" w:space="0" w:color="auto"/>
        <w:bottom w:val="none" w:sz="0" w:space="0" w:color="auto"/>
        <w:right w:val="none" w:sz="0" w:space="0" w:color="auto"/>
      </w:divBdr>
    </w:div>
    <w:div w:id="1336156117">
      <w:bodyDiv w:val="1"/>
      <w:marLeft w:val="0"/>
      <w:marRight w:val="0"/>
      <w:marTop w:val="0"/>
      <w:marBottom w:val="0"/>
      <w:divBdr>
        <w:top w:val="none" w:sz="0" w:space="0" w:color="auto"/>
        <w:left w:val="none" w:sz="0" w:space="0" w:color="auto"/>
        <w:bottom w:val="none" w:sz="0" w:space="0" w:color="auto"/>
        <w:right w:val="none" w:sz="0" w:space="0" w:color="auto"/>
      </w:divBdr>
    </w:div>
    <w:div w:id="1398014281">
      <w:bodyDiv w:val="1"/>
      <w:marLeft w:val="0"/>
      <w:marRight w:val="0"/>
      <w:marTop w:val="0"/>
      <w:marBottom w:val="0"/>
      <w:divBdr>
        <w:top w:val="none" w:sz="0" w:space="0" w:color="auto"/>
        <w:left w:val="none" w:sz="0" w:space="0" w:color="auto"/>
        <w:bottom w:val="none" w:sz="0" w:space="0" w:color="auto"/>
        <w:right w:val="none" w:sz="0" w:space="0" w:color="auto"/>
      </w:divBdr>
    </w:div>
    <w:div w:id="1461265490">
      <w:bodyDiv w:val="1"/>
      <w:marLeft w:val="0"/>
      <w:marRight w:val="0"/>
      <w:marTop w:val="0"/>
      <w:marBottom w:val="0"/>
      <w:divBdr>
        <w:top w:val="none" w:sz="0" w:space="0" w:color="auto"/>
        <w:left w:val="none" w:sz="0" w:space="0" w:color="auto"/>
        <w:bottom w:val="none" w:sz="0" w:space="0" w:color="auto"/>
        <w:right w:val="none" w:sz="0" w:space="0" w:color="auto"/>
      </w:divBdr>
    </w:div>
    <w:div w:id="1498617168">
      <w:bodyDiv w:val="1"/>
      <w:marLeft w:val="0"/>
      <w:marRight w:val="0"/>
      <w:marTop w:val="0"/>
      <w:marBottom w:val="0"/>
      <w:divBdr>
        <w:top w:val="none" w:sz="0" w:space="0" w:color="auto"/>
        <w:left w:val="none" w:sz="0" w:space="0" w:color="auto"/>
        <w:bottom w:val="none" w:sz="0" w:space="0" w:color="auto"/>
        <w:right w:val="none" w:sz="0" w:space="0" w:color="auto"/>
      </w:divBdr>
    </w:div>
    <w:div w:id="1632246552">
      <w:bodyDiv w:val="1"/>
      <w:marLeft w:val="0"/>
      <w:marRight w:val="0"/>
      <w:marTop w:val="0"/>
      <w:marBottom w:val="0"/>
      <w:divBdr>
        <w:top w:val="none" w:sz="0" w:space="0" w:color="auto"/>
        <w:left w:val="none" w:sz="0" w:space="0" w:color="auto"/>
        <w:bottom w:val="none" w:sz="0" w:space="0" w:color="auto"/>
        <w:right w:val="none" w:sz="0" w:space="0" w:color="auto"/>
      </w:divBdr>
    </w:div>
    <w:div w:id="1803889010">
      <w:bodyDiv w:val="1"/>
      <w:marLeft w:val="0"/>
      <w:marRight w:val="0"/>
      <w:marTop w:val="0"/>
      <w:marBottom w:val="0"/>
      <w:divBdr>
        <w:top w:val="none" w:sz="0" w:space="0" w:color="auto"/>
        <w:left w:val="none" w:sz="0" w:space="0" w:color="auto"/>
        <w:bottom w:val="none" w:sz="0" w:space="0" w:color="auto"/>
        <w:right w:val="none" w:sz="0" w:space="0" w:color="auto"/>
      </w:divBdr>
    </w:div>
    <w:div w:id="1844277814">
      <w:bodyDiv w:val="1"/>
      <w:marLeft w:val="0"/>
      <w:marRight w:val="0"/>
      <w:marTop w:val="0"/>
      <w:marBottom w:val="0"/>
      <w:divBdr>
        <w:top w:val="none" w:sz="0" w:space="0" w:color="auto"/>
        <w:left w:val="none" w:sz="0" w:space="0" w:color="auto"/>
        <w:bottom w:val="none" w:sz="0" w:space="0" w:color="auto"/>
        <w:right w:val="none" w:sz="0" w:space="0" w:color="auto"/>
      </w:divBdr>
    </w:div>
    <w:div w:id="1861047075">
      <w:bodyDiv w:val="1"/>
      <w:marLeft w:val="0"/>
      <w:marRight w:val="0"/>
      <w:marTop w:val="0"/>
      <w:marBottom w:val="0"/>
      <w:divBdr>
        <w:top w:val="none" w:sz="0" w:space="0" w:color="auto"/>
        <w:left w:val="none" w:sz="0" w:space="0" w:color="auto"/>
        <w:bottom w:val="none" w:sz="0" w:space="0" w:color="auto"/>
        <w:right w:val="none" w:sz="0" w:space="0" w:color="auto"/>
      </w:divBdr>
    </w:div>
    <w:div w:id="1908101812">
      <w:bodyDiv w:val="1"/>
      <w:marLeft w:val="0"/>
      <w:marRight w:val="0"/>
      <w:marTop w:val="0"/>
      <w:marBottom w:val="0"/>
      <w:divBdr>
        <w:top w:val="none" w:sz="0" w:space="0" w:color="auto"/>
        <w:left w:val="none" w:sz="0" w:space="0" w:color="auto"/>
        <w:bottom w:val="none" w:sz="0" w:space="0" w:color="auto"/>
        <w:right w:val="none" w:sz="0" w:space="0" w:color="auto"/>
      </w:divBdr>
    </w:div>
    <w:div w:id="2027439892">
      <w:bodyDiv w:val="1"/>
      <w:marLeft w:val="0"/>
      <w:marRight w:val="0"/>
      <w:marTop w:val="0"/>
      <w:marBottom w:val="0"/>
      <w:divBdr>
        <w:top w:val="none" w:sz="0" w:space="0" w:color="auto"/>
        <w:left w:val="none" w:sz="0" w:space="0" w:color="auto"/>
        <w:bottom w:val="none" w:sz="0" w:space="0" w:color="auto"/>
        <w:right w:val="none" w:sz="0" w:space="0" w:color="auto"/>
      </w:divBdr>
    </w:div>
    <w:div w:id="2038654580">
      <w:bodyDiv w:val="1"/>
      <w:marLeft w:val="0"/>
      <w:marRight w:val="0"/>
      <w:marTop w:val="0"/>
      <w:marBottom w:val="0"/>
      <w:divBdr>
        <w:top w:val="none" w:sz="0" w:space="0" w:color="auto"/>
        <w:left w:val="none" w:sz="0" w:space="0" w:color="auto"/>
        <w:bottom w:val="none" w:sz="0" w:space="0" w:color="auto"/>
        <w:right w:val="none" w:sz="0" w:space="0" w:color="auto"/>
      </w:divBdr>
    </w:div>
    <w:div w:id="2048678312">
      <w:bodyDiv w:val="1"/>
      <w:marLeft w:val="0"/>
      <w:marRight w:val="0"/>
      <w:marTop w:val="0"/>
      <w:marBottom w:val="0"/>
      <w:divBdr>
        <w:top w:val="none" w:sz="0" w:space="0" w:color="auto"/>
        <w:left w:val="none" w:sz="0" w:space="0" w:color="auto"/>
        <w:bottom w:val="none" w:sz="0" w:space="0" w:color="auto"/>
        <w:right w:val="none" w:sz="0" w:space="0" w:color="auto"/>
      </w:divBdr>
    </w:div>
    <w:div w:id="2071536149">
      <w:bodyDiv w:val="1"/>
      <w:marLeft w:val="0"/>
      <w:marRight w:val="0"/>
      <w:marTop w:val="0"/>
      <w:marBottom w:val="0"/>
      <w:divBdr>
        <w:top w:val="none" w:sz="0" w:space="0" w:color="auto"/>
        <w:left w:val="none" w:sz="0" w:space="0" w:color="auto"/>
        <w:bottom w:val="none" w:sz="0" w:space="0" w:color="auto"/>
        <w:right w:val="none" w:sz="0" w:space="0" w:color="auto"/>
      </w:divBdr>
    </w:div>
    <w:div w:id="2077168255">
      <w:bodyDiv w:val="1"/>
      <w:marLeft w:val="0"/>
      <w:marRight w:val="0"/>
      <w:marTop w:val="0"/>
      <w:marBottom w:val="0"/>
      <w:divBdr>
        <w:top w:val="none" w:sz="0" w:space="0" w:color="auto"/>
        <w:left w:val="none" w:sz="0" w:space="0" w:color="auto"/>
        <w:bottom w:val="none" w:sz="0" w:space="0" w:color="auto"/>
        <w:right w:val="none" w:sz="0" w:space="0" w:color="auto"/>
      </w:divBdr>
    </w:div>
    <w:div w:id="21191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za-referat.ru/%D0%94%D0%BE%D0%B3%D0%BE%D0%B2%D0%BE%D1%80" TargetMode="External"/><Relationship Id="rId18" Type="http://schemas.openxmlformats.org/officeDocument/2006/relationships/hyperlink" Target="http://www.ekonomika-st.ru/drugie/delopr/delopr-9.html"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buhdzen.ru/kadry/dolzhnostnye-instrukcii/prikaz-ob-utverzhdenii/" TargetMode="External"/><Relationship Id="rId7" Type="http://schemas.openxmlformats.org/officeDocument/2006/relationships/footnotes" Target="footnotes.xml"/><Relationship Id="rId12" Type="http://schemas.openxmlformats.org/officeDocument/2006/relationships/hyperlink" Target="http://baza-referat.ru/%D0%9E%D1%82%D0%B2%D0%B5%D1%82%D1%81%D1%82%D0%B2%D0%B5%D0%BD%D0%BD%D0%BE%D1%81%D1%82%D1%8C" TargetMode="External"/><Relationship Id="rId17" Type="http://schemas.openxmlformats.org/officeDocument/2006/relationships/hyperlink" Target="http://www.ekonomika-st.ru/drugie/delopr/delopr-4.html" TargetMode="External"/><Relationship Id="rId25" Type="http://schemas.openxmlformats.org/officeDocument/2006/relationships/hyperlink" Target="https://www.bibliofond.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konomika-st.ru/drugie/delopr/delopr-3.html" TargetMode="External"/><Relationship Id="rId20" Type="http://schemas.openxmlformats.org/officeDocument/2006/relationships/hyperlink" Target="http://buhdzen.ru/wp-content/uploads/2017/11/%D0%9F%D0%BE%D1%81%D1%82%D0%B0%D0%BD%D0%BE%D0%B2%D0%BB%D0%B5%D0%BD%D0%B8%D0%B5-%D0%93%D0%BE%D1%81%D1%81%D1%82%D0%B0%D0%BD%D0%B4%D0%B0%D1%80%D1%82%D0%B0-%D0%A0%D0%A4-%D0%BE%D1%82-03.03.2003-N-65-%D1%81%D1%82.doc" TargetMode="External"/><Relationship Id="rId29" Type="http://schemas.openxmlformats.org/officeDocument/2006/relationships/hyperlink" Target="http://www.e-reading.clu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za-referat.ru/%D0%A4%D1%83%D0%BD%D0%BA%D1%86%D0%B8%D0%B8" TargetMode="External"/><Relationship Id="rId24" Type="http://schemas.openxmlformats.org/officeDocument/2006/relationships/hyperlink" Target="http://cleverbuh.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andars.ru/college/ekonomika-firmy/organizacionnaya-struktura.html" TargetMode="External"/><Relationship Id="rId23" Type="http://schemas.openxmlformats.org/officeDocument/2006/relationships/hyperlink" Target="http://cleverbuh.ru/organizaciya-ucheta/organizacionnaya-struktura-buxgalterii/" TargetMode="External"/><Relationship Id="rId28" Type="http://schemas.openxmlformats.org/officeDocument/2006/relationships/hyperlink" Target="http://www.buhdzen.ru" TargetMode="External"/><Relationship Id="rId10" Type="http://schemas.openxmlformats.org/officeDocument/2006/relationships/hyperlink" Target="http://baza-referat.ru/%D0%94%D0%BE%D0%BB%D0%B6%D0%BD%D0%BE%D1%81%D1%82%D0%BD%D0%B0%D1%8F_%D0%B8%D0%BD%D1%81%D1%82%D1%80%D1%83%D0%BA%D1%86%D0%B8%D1%8F" TargetMode="External"/><Relationship Id="rId19" Type="http://schemas.openxmlformats.org/officeDocument/2006/relationships/hyperlink" Target="http://www.ekonomika-st.ru/drugie/delopr/delopr-9.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za-referat.ru/%D0%9E%D0%BF%D0%B8%D1%81%D0%B0%D0%BD%D0%B8%D0%B5" TargetMode="External"/><Relationship Id="rId14" Type="http://schemas.openxmlformats.org/officeDocument/2006/relationships/hyperlink" Target="http://baza-referat.ru/%D0%94%D0%BE%D0%B3%D0%BE%D0%B2%D0%BE%D1%80%D0%B0" TargetMode="External"/><Relationship Id="rId22" Type="http://schemas.openxmlformats.org/officeDocument/2006/relationships/hyperlink" Target="http://buhdzen.ru/kadry/dolzhnostnye-instrukcii/vnesenie-izmenenij/" TargetMode="External"/><Relationship Id="rId27" Type="http://schemas.openxmlformats.org/officeDocument/2006/relationships/hyperlink" Target="http://www.hr-portal.ru" TargetMode="External"/><Relationship Id="rId30" Type="http://schemas.openxmlformats.org/officeDocument/2006/relationships/hyperlink" Target="http://www.granda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D283-D6EF-4530-A3E5-25444766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41</Pages>
  <Words>10081</Words>
  <Characters>57467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124</cp:revision>
  <dcterms:created xsi:type="dcterms:W3CDTF">2018-04-03T15:05:00Z</dcterms:created>
  <dcterms:modified xsi:type="dcterms:W3CDTF">2018-04-12T07:30:00Z</dcterms:modified>
</cp:coreProperties>
</file>