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82088" w14:textId="77777777" w:rsidR="00675E12" w:rsidRPr="009106A4" w:rsidRDefault="00675E12" w:rsidP="00675E12">
      <w:pPr>
        <w:pStyle w:val="1"/>
        <w:spacing w:line="240" w:lineRule="auto"/>
        <w:ind w:firstLine="0"/>
        <w:jc w:val="center"/>
      </w:pPr>
      <w:bookmarkStart w:id="0" w:name="_Toc35191007"/>
      <w:bookmarkStart w:id="1" w:name="_Toc35292380"/>
      <w:bookmarkStart w:id="2" w:name="_Toc35292475"/>
      <w:bookmarkStart w:id="3" w:name="_Hlk25765979"/>
      <w:r w:rsidRPr="009106A4">
        <w:t>МИНИСТЕРСТВО НАУКИ И ВЫСШЕГО ОБРАЗОВАНИЯ          РОССИЙСКОЙ ФЕДЕРАЦИИ</w:t>
      </w:r>
      <w:bookmarkEnd w:id="0"/>
      <w:bookmarkEnd w:id="1"/>
      <w:bookmarkEnd w:id="2"/>
    </w:p>
    <w:p w14:paraId="5EC4D52D" w14:textId="77777777" w:rsidR="00675E12" w:rsidRPr="009106A4" w:rsidRDefault="00675E12" w:rsidP="00675E12">
      <w:pPr>
        <w:spacing w:after="0" w:line="240" w:lineRule="auto"/>
        <w:jc w:val="center"/>
        <w:rPr>
          <w:rFonts w:ascii="Times New Roman" w:hAnsi="Times New Roman" w:cs="Times New Roman"/>
          <w:sz w:val="28"/>
          <w:szCs w:val="28"/>
        </w:rPr>
      </w:pPr>
      <w:r w:rsidRPr="009106A4">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14:paraId="4032FC09" w14:textId="77777777" w:rsidR="00675E12" w:rsidRPr="009106A4" w:rsidRDefault="00675E12" w:rsidP="00675E12">
      <w:pPr>
        <w:spacing w:after="0" w:line="240" w:lineRule="auto"/>
        <w:jc w:val="center"/>
        <w:rPr>
          <w:rFonts w:ascii="Times New Roman" w:hAnsi="Times New Roman" w:cs="Times New Roman"/>
          <w:b/>
          <w:sz w:val="28"/>
          <w:szCs w:val="28"/>
        </w:rPr>
      </w:pPr>
      <w:r w:rsidRPr="009106A4">
        <w:rPr>
          <w:rFonts w:ascii="Times New Roman" w:hAnsi="Times New Roman" w:cs="Times New Roman"/>
          <w:b/>
          <w:sz w:val="28"/>
          <w:szCs w:val="28"/>
        </w:rPr>
        <w:t>«КУБАНСКИЙ ГОСУДАРСТВЕННЫЙ УНИВЕРСИТЕТ»</w:t>
      </w:r>
    </w:p>
    <w:p w14:paraId="7EFBB331" w14:textId="77777777" w:rsidR="00675E12" w:rsidRPr="009106A4" w:rsidRDefault="00675E12" w:rsidP="00675E12">
      <w:pPr>
        <w:spacing w:after="0" w:line="240" w:lineRule="auto"/>
        <w:jc w:val="center"/>
        <w:rPr>
          <w:rFonts w:ascii="Times New Roman" w:hAnsi="Times New Roman" w:cs="Times New Roman"/>
          <w:b/>
          <w:sz w:val="28"/>
          <w:szCs w:val="28"/>
        </w:rPr>
      </w:pPr>
      <w:r w:rsidRPr="009106A4">
        <w:rPr>
          <w:rFonts w:ascii="Times New Roman" w:hAnsi="Times New Roman" w:cs="Times New Roman"/>
          <w:b/>
          <w:sz w:val="28"/>
          <w:szCs w:val="28"/>
        </w:rPr>
        <w:t>(ФГБОУ ВО «</w:t>
      </w:r>
      <w:proofErr w:type="spellStart"/>
      <w:r w:rsidRPr="009106A4">
        <w:rPr>
          <w:rFonts w:ascii="Times New Roman" w:hAnsi="Times New Roman" w:cs="Times New Roman"/>
          <w:b/>
          <w:sz w:val="28"/>
          <w:szCs w:val="28"/>
        </w:rPr>
        <w:t>КубГУ</w:t>
      </w:r>
      <w:proofErr w:type="spellEnd"/>
      <w:r w:rsidRPr="009106A4">
        <w:rPr>
          <w:rFonts w:ascii="Times New Roman" w:hAnsi="Times New Roman" w:cs="Times New Roman"/>
          <w:b/>
          <w:sz w:val="28"/>
          <w:szCs w:val="28"/>
        </w:rPr>
        <w:t>»)</w:t>
      </w:r>
    </w:p>
    <w:p w14:paraId="19165B69" w14:textId="77777777" w:rsidR="00675E12" w:rsidRPr="009106A4" w:rsidRDefault="00675E12" w:rsidP="00675E12">
      <w:pPr>
        <w:spacing w:after="0" w:line="360" w:lineRule="auto"/>
        <w:jc w:val="center"/>
        <w:rPr>
          <w:rFonts w:ascii="Times New Roman" w:hAnsi="Times New Roman" w:cs="Times New Roman"/>
          <w:b/>
          <w:sz w:val="28"/>
          <w:szCs w:val="28"/>
        </w:rPr>
      </w:pPr>
      <w:r w:rsidRPr="009106A4">
        <w:rPr>
          <w:rFonts w:ascii="Times New Roman" w:hAnsi="Times New Roman" w:cs="Times New Roman"/>
          <w:b/>
          <w:sz w:val="28"/>
          <w:szCs w:val="28"/>
        </w:rPr>
        <w:t>Институт географии, геологии, туризма и сервиса</w:t>
      </w:r>
    </w:p>
    <w:p w14:paraId="09BD8152" w14:textId="77777777" w:rsidR="00675E12" w:rsidRPr="009106A4" w:rsidRDefault="00675E12" w:rsidP="00675E12">
      <w:pPr>
        <w:spacing w:after="0" w:line="360" w:lineRule="auto"/>
        <w:jc w:val="center"/>
        <w:rPr>
          <w:rFonts w:ascii="Times New Roman" w:hAnsi="Times New Roman" w:cs="Times New Roman"/>
          <w:b/>
          <w:sz w:val="28"/>
          <w:szCs w:val="28"/>
        </w:rPr>
      </w:pPr>
      <w:r w:rsidRPr="009106A4">
        <w:rPr>
          <w:rFonts w:ascii="Times New Roman" w:hAnsi="Times New Roman" w:cs="Times New Roman"/>
          <w:b/>
          <w:sz w:val="28"/>
          <w:szCs w:val="28"/>
        </w:rPr>
        <w:t>Кафедра международного менеджмента и туризма</w:t>
      </w:r>
    </w:p>
    <w:p w14:paraId="4616E6C7" w14:textId="77777777" w:rsidR="00675E12" w:rsidRPr="009106A4" w:rsidRDefault="00675E12" w:rsidP="00675E12">
      <w:pPr>
        <w:spacing w:after="0" w:line="360" w:lineRule="auto"/>
        <w:jc w:val="center"/>
        <w:rPr>
          <w:rFonts w:ascii="Times New Roman" w:hAnsi="Times New Roman" w:cs="Times New Roman"/>
          <w:b/>
        </w:rPr>
      </w:pPr>
    </w:p>
    <w:p w14:paraId="77A03EC6" w14:textId="77777777" w:rsidR="00675E12" w:rsidRPr="009106A4" w:rsidRDefault="00675E12" w:rsidP="00675E12">
      <w:pPr>
        <w:spacing w:after="0" w:line="360" w:lineRule="auto"/>
        <w:rPr>
          <w:rFonts w:ascii="Times New Roman" w:hAnsi="Times New Roman" w:cs="Times New Roman"/>
        </w:rPr>
      </w:pPr>
    </w:p>
    <w:p w14:paraId="59953401" w14:textId="77777777" w:rsidR="00675E12" w:rsidRPr="009106A4" w:rsidRDefault="00675E12" w:rsidP="00675E12">
      <w:pPr>
        <w:spacing w:after="0" w:line="360" w:lineRule="auto"/>
        <w:ind w:firstLine="4678"/>
        <w:jc w:val="center"/>
        <w:rPr>
          <w:rFonts w:ascii="Times New Roman" w:hAnsi="Times New Roman" w:cs="Times New Roman"/>
          <w:sz w:val="28"/>
          <w:szCs w:val="28"/>
        </w:rPr>
      </w:pPr>
    </w:p>
    <w:p w14:paraId="4BF8F0CA" w14:textId="77777777" w:rsidR="00675E12" w:rsidRDefault="00675E12" w:rsidP="00675E12">
      <w:pPr>
        <w:spacing w:after="0" w:line="360" w:lineRule="auto"/>
        <w:jc w:val="center"/>
        <w:rPr>
          <w:rFonts w:ascii="Times New Roman" w:hAnsi="Times New Roman" w:cs="Times New Roman"/>
          <w:b/>
          <w:sz w:val="28"/>
          <w:szCs w:val="28"/>
        </w:rPr>
      </w:pPr>
      <w:r w:rsidRPr="009106A4">
        <w:rPr>
          <w:rFonts w:ascii="Times New Roman" w:hAnsi="Times New Roman" w:cs="Times New Roman"/>
          <w:b/>
          <w:sz w:val="28"/>
          <w:szCs w:val="28"/>
        </w:rPr>
        <w:t>КУРСОВАЯ РАБОТА</w:t>
      </w:r>
    </w:p>
    <w:p w14:paraId="283A5AD6" w14:textId="77777777" w:rsidR="00675E12" w:rsidRPr="009106A4" w:rsidRDefault="00675E12" w:rsidP="00675E12">
      <w:pPr>
        <w:spacing w:after="0" w:line="360" w:lineRule="auto"/>
        <w:jc w:val="center"/>
        <w:rPr>
          <w:rFonts w:ascii="Times New Roman" w:hAnsi="Times New Roman" w:cs="Times New Roman"/>
          <w:b/>
          <w:sz w:val="28"/>
          <w:szCs w:val="28"/>
        </w:rPr>
      </w:pPr>
    </w:p>
    <w:p w14:paraId="61BB9B55" w14:textId="77777777" w:rsidR="00675E12" w:rsidRPr="0046522B" w:rsidRDefault="00675E12" w:rsidP="00675E12">
      <w:pPr>
        <w:spacing w:after="0" w:line="360" w:lineRule="auto"/>
        <w:jc w:val="center"/>
        <w:rPr>
          <w:rFonts w:ascii="Times New Roman" w:hAnsi="Times New Roman" w:cs="Times New Roman"/>
          <w:b/>
          <w:sz w:val="28"/>
          <w:szCs w:val="28"/>
        </w:rPr>
      </w:pPr>
      <w:r w:rsidRPr="0046522B">
        <w:rPr>
          <w:rFonts w:ascii="Times New Roman" w:hAnsi="Times New Roman" w:cs="Times New Roman"/>
          <w:b/>
          <w:sz w:val="28"/>
          <w:szCs w:val="28"/>
        </w:rPr>
        <w:t>ОРГАНИЗАЦИЯ ОБСЛУЖИВАНИЯ В СЕТЕВЫХ ОТЕЛЯХ КУРОРТНЫХ ТЕРРИТОРИЙ</w:t>
      </w:r>
    </w:p>
    <w:p w14:paraId="7542F2AD" w14:textId="77777777" w:rsidR="00675E12" w:rsidRPr="00F741D0" w:rsidRDefault="00675E12" w:rsidP="00675E12">
      <w:pPr>
        <w:spacing w:after="0" w:line="360" w:lineRule="auto"/>
        <w:rPr>
          <w:rFonts w:ascii="Times New Roman" w:hAnsi="Times New Roman" w:cs="Times New Roman"/>
        </w:rPr>
      </w:pPr>
    </w:p>
    <w:p w14:paraId="2464DF25" w14:textId="77777777" w:rsidR="00675E12" w:rsidRPr="00F741D0" w:rsidRDefault="00675E12" w:rsidP="00675E12">
      <w:pPr>
        <w:spacing w:after="0" w:line="360" w:lineRule="auto"/>
        <w:rPr>
          <w:rFonts w:ascii="Times New Roman" w:hAnsi="Times New Roman" w:cs="Times New Roman"/>
        </w:rPr>
      </w:pPr>
    </w:p>
    <w:p w14:paraId="4CD15180" w14:textId="77777777" w:rsidR="00675E12" w:rsidRPr="00F741D0" w:rsidRDefault="00675E12" w:rsidP="00675E12">
      <w:pPr>
        <w:spacing w:after="0" w:line="360" w:lineRule="auto"/>
        <w:rPr>
          <w:rFonts w:ascii="Times New Roman" w:hAnsi="Times New Roman" w:cs="Times New Roman"/>
        </w:rPr>
      </w:pPr>
      <w:r w:rsidRPr="00E221AC">
        <w:rPr>
          <w:noProof/>
        </w:rPr>
        <w:drawing>
          <wp:anchor distT="0" distB="0" distL="114300" distR="114300" simplePos="0" relativeHeight="251659264" behindDoc="1" locked="0" layoutInCell="1" allowOverlap="1" wp14:anchorId="124081DD" wp14:editId="4FC2B907">
            <wp:simplePos x="0" y="0"/>
            <wp:positionH relativeFrom="margin">
              <wp:posOffset>2981325</wp:posOffset>
            </wp:positionH>
            <wp:positionV relativeFrom="paragraph">
              <wp:posOffset>181610</wp:posOffset>
            </wp:positionV>
            <wp:extent cx="1600200" cy="816436"/>
            <wp:effectExtent l="0" t="0" r="0"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816436"/>
                    </a:xfrm>
                    <a:prstGeom prst="rect">
                      <a:avLst/>
                    </a:prstGeom>
                  </pic:spPr>
                </pic:pic>
              </a:graphicData>
            </a:graphic>
            <wp14:sizeRelH relativeFrom="margin">
              <wp14:pctWidth>0</wp14:pctWidth>
            </wp14:sizeRelH>
            <wp14:sizeRelV relativeFrom="margin">
              <wp14:pctHeight>0</wp14:pctHeight>
            </wp14:sizeRelV>
          </wp:anchor>
        </w:drawing>
      </w:r>
    </w:p>
    <w:p w14:paraId="15308B25" w14:textId="77777777" w:rsidR="00675E12" w:rsidRPr="00F741D0" w:rsidRDefault="00675E12" w:rsidP="00675E12">
      <w:pPr>
        <w:spacing w:after="0" w:line="360" w:lineRule="auto"/>
        <w:jc w:val="center"/>
        <w:rPr>
          <w:rFonts w:ascii="Times New Roman" w:hAnsi="Times New Roman" w:cs="Times New Roman"/>
          <w:sz w:val="28"/>
          <w:szCs w:val="28"/>
        </w:rPr>
      </w:pPr>
    </w:p>
    <w:p w14:paraId="0256D6A6" w14:textId="77777777" w:rsidR="00675E12" w:rsidRPr="00F741D0" w:rsidRDefault="00675E12" w:rsidP="00675E12">
      <w:pPr>
        <w:spacing w:after="0" w:line="360" w:lineRule="auto"/>
        <w:jc w:val="both"/>
        <w:rPr>
          <w:rFonts w:ascii="Times New Roman" w:hAnsi="Times New Roman" w:cs="Times New Roman"/>
          <w:sz w:val="28"/>
          <w:szCs w:val="28"/>
        </w:rPr>
      </w:pPr>
      <w:r w:rsidRPr="00F741D0">
        <w:rPr>
          <w:rFonts w:ascii="Times New Roman" w:hAnsi="Times New Roman" w:cs="Times New Roman"/>
          <w:sz w:val="28"/>
          <w:szCs w:val="28"/>
        </w:rPr>
        <w:t>Работу выполнил</w:t>
      </w:r>
      <w:r>
        <w:rPr>
          <w:rFonts w:ascii="Times New Roman" w:hAnsi="Times New Roman" w:cs="Times New Roman"/>
          <w:sz w:val="28"/>
          <w:szCs w:val="28"/>
        </w:rPr>
        <w:t>а</w:t>
      </w:r>
      <w:r w:rsidRPr="00F741D0">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Е.Е. Царёва</w:t>
      </w:r>
    </w:p>
    <w:p w14:paraId="5875475D" w14:textId="77777777" w:rsidR="00675E12" w:rsidRPr="00F741D0" w:rsidRDefault="00675E12" w:rsidP="00675E12">
      <w:pPr>
        <w:spacing w:after="0" w:line="360" w:lineRule="auto"/>
        <w:jc w:val="both"/>
        <w:rPr>
          <w:rFonts w:ascii="Times New Roman" w:hAnsi="Times New Roman" w:cs="Times New Roman"/>
          <w:sz w:val="28"/>
          <w:szCs w:val="28"/>
        </w:rPr>
      </w:pPr>
      <w:r w:rsidRPr="00F741D0">
        <w:rPr>
          <w:rFonts w:ascii="Times New Roman" w:hAnsi="Times New Roman" w:cs="Times New Roman"/>
          <w:sz w:val="28"/>
          <w:szCs w:val="28"/>
        </w:rPr>
        <w:t>Направление подготовки 43.03.0</w:t>
      </w:r>
      <w:r>
        <w:rPr>
          <w:rFonts w:ascii="Times New Roman" w:hAnsi="Times New Roman" w:cs="Times New Roman"/>
          <w:sz w:val="28"/>
          <w:szCs w:val="28"/>
        </w:rPr>
        <w:t>3</w:t>
      </w:r>
      <w:r w:rsidRPr="00F741D0">
        <w:rPr>
          <w:rFonts w:ascii="Times New Roman" w:hAnsi="Times New Roman" w:cs="Times New Roman"/>
          <w:sz w:val="28"/>
          <w:szCs w:val="28"/>
        </w:rPr>
        <w:t xml:space="preserve"> </w:t>
      </w:r>
      <w:r>
        <w:rPr>
          <w:rFonts w:ascii="Times New Roman" w:hAnsi="Times New Roman" w:cs="Times New Roman"/>
          <w:sz w:val="28"/>
          <w:szCs w:val="28"/>
        </w:rPr>
        <w:t>Гостиничное дело</w:t>
      </w:r>
      <w:r w:rsidRPr="00F741D0">
        <w:rPr>
          <w:rFonts w:ascii="Times New Roman" w:hAnsi="Times New Roman" w:cs="Times New Roman"/>
          <w:sz w:val="28"/>
          <w:szCs w:val="28"/>
        </w:rPr>
        <w:t xml:space="preserve">, ОФО, </w:t>
      </w:r>
      <w:r>
        <w:rPr>
          <w:rFonts w:ascii="Times New Roman" w:hAnsi="Times New Roman" w:cs="Times New Roman"/>
          <w:sz w:val="28"/>
          <w:szCs w:val="28"/>
        </w:rPr>
        <w:t>2</w:t>
      </w:r>
      <w:r w:rsidRPr="00F741D0">
        <w:rPr>
          <w:rFonts w:ascii="Times New Roman" w:hAnsi="Times New Roman" w:cs="Times New Roman"/>
          <w:sz w:val="28"/>
          <w:szCs w:val="28"/>
        </w:rPr>
        <w:t xml:space="preserve"> курс</w:t>
      </w:r>
    </w:p>
    <w:p w14:paraId="263FA94F" w14:textId="77777777" w:rsidR="00675E12" w:rsidRPr="009106A4" w:rsidRDefault="00675E12" w:rsidP="00675E12">
      <w:pPr>
        <w:spacing w:after="0" w:line="360" w:lineRule="auto"/>
        <w:ind w:left="3969" w:hanging="396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5168" behindDoc="1" locked="0" layoutInCell="1" allowOverlap="1" wp14:anchorId="7C410ECA" wp14:editId="66E16600">
            <wp:simplePos x="0" y="0"/>
            <wp:positionH relativeFrom="column">
              <wp:posOffset>2665247</wp:posOffset>
            </wp:positionH>
            <wp:positionV relativeFrom="paragraph">
              <wp:posOffset>13995</wp:posOffset>
            </wp:positionV>
            <wp:extent cx="1132739" cy="59436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6-11 at 11.44.4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437" cy="596300"/>
                    </a:xfrm>
                    <a:prstGeom prst="rect">
                      <a:avLst/>
                    </a:prstGeom>
                  </pic:spPr>
                </pic:pic>
              </a:graphicData>
            </a:graphic>
            <wp14:sizeRelH relativeFrom="page">
              <wp14:pctWidth>0</wp14:pctWidth>
            </wp14:sizeRelH>
            <wp14:sizeRelV relativeFrom="page">
              <wp14:pctHeight>0</wp14:pctHeight>
            </wp14:sizeRelV>
          </wp:anchor>
        </w:drawing>
      </w:r>
      <w:r w:rsidRPr="00F741D0">
        <w:rPr>
          <w:rFonts w:ascii="Times New Roman" w:hAnsi="Times New Roman" w:cs="Times New Roman"/>
          <w:sz w:val="28"/>
          <w:szCs w:val="28"/>
        </w:rPr>
        <w:t xml:space="preserve">Направленность (профиль) </w:t>
      </w:r>
      <w:r>
        <w:rPr>
          <w:rFonts w:ascii="Times New Roman" w:hAnsi="Times New Roman" w:cs="Times New Roman"/>
          <w:sz w:val="28"/>
          <w:szCs w:val="28"/>
        </w:rPr>
        <w:t>Санаторно-курортная</w:t>
      </w:r>
      <w:r w:rsidRPr="00F741D0">
        <w:rPr>
          <w:rFonts w:ascii="Times New Roman" w:hAnsi="Times New Roman" w:cs="Times New Roman"/>
          <w:sz w:val="28"/>
          <w:szCs w:val="28"/>
        </w:rPr>
        <w:t xml:space="preserve"> деятельност</w:t>
      </w:r>
      <w:r>
        <w:rPr>
          <w:rFonts w:ascii="Times New Roman" w:hAnsi="Times New Roman" w:cs="Times New Roman"/>
          <w:sz w:val="28"/>
          <w:szCs w:val="28"/>
        </w:rPr>
        <w:t>ь</w:t>
      </w:r>
    </w:p>
    <w:p w14:paraId="734F031A" w14:textId="550EB919" w:rsidR="00675E12" w:rsidRPr="009106A4" w:rsidRDefault="00675E12" w:rsidP="00675E12">
      <w:pPr>
        <w:spacing w:after="0" w:line="240" w:lineRule="auto"/>
        <w:jc w:val="both"/>
        <w:rPr>
          <w:rFonts w:ascii="Times New Roman" w:hAnsi="Times New Roman" w:cs="Times New Roman"/>
          <w:sz w:val="28"/>
          <w:szCs w:val="28"/>
        </w:rPr>
      </w:pPr>
      <w:r w:rsidRPr="009106A4">
        <w:rPr>
          <w:rFonts w:ascii="Times New Roman" w:hAnsi="Times New Roman" w:cs="Times New Roman"/>
          <w:sz w:val="28"/>
          <w:szCs w:val="28"/>
        </w:rPr>
        <w:t>Научный</w:t>
      </w:r>
      <w:r w:rsidR="00441EE0">
        <w:rPr>
          <w:rFonts w:ascii="Times New Roman" w:hAnsi="Times New Roman" w:cs="Times New Roman"/>
          <w:sz w:val="28"/>
          <w:szCs w:val="28"/>
        </w:rPr>
        <w:t xml:space="preserve"> </w:t>
      </w:r>
      <w:proofErr w:type="spellStart"/>
      <w:r w:rsidRPr="009106A4">
        <w:rPr>
          <w:rFonts w:ascii="Times New Roman" w:hAnsi="Times New Roman" w:cs="Times New Roman"/>
          <w:sz w:val="28"/>
          <w:szCs w:val="28"/>
        </w:rPr>
        <w:t>руководитель_______________________________Н.А</w:t>
      </w:r>
      <w:proofErr w:type="spellEnd"/>
      <w:r w:rsidRPr="009106A4">
        <w:rPr>
          <w:rFonts w:ascii="Times New Roman" w:hAnsi="Times New Roman" w:cs="Times New Roman"/>
          <w:sz w:val="28"/>
          <w:szCs w:val="28"/>
        </w:rPr>
        <w:t xml:space="preserve">. </w:t>
      </w:r>
      <w:proofErr w:type="spellStart"/>
      <w:r w:rsidRPr="009106A4">
        <w:rPr>
          <w:rFonts w:ascii="Times New Roman" w:hAnsi="Times New Roman" w:cs="Times New Roman"/>
          <w:sz w:val="28"/>
          <w:szCs w:val="28"/>
        </w:rPr>
        <w:t>Комаревцева</w:t>
      </w:r>
      <w:proofErr w:type="spellEnd"/>
      <w:r w:rsidRPr="009106A4">
        <w:rPr>
          <w:rFonts w:ascii="Times New Roman" w:hAnsi="Times New Roman" w:cs="Times New Roman"/>
          <w:sz w:val="28"/>
          <w:szCs w:val="28"/>
        </w:rPr>
        <w:t xml:space="preserve"> </w:t>
      </w:r>
    </w:p>
    <w:p w14:paraId="3937009F" w14:textId="77777777" w:rsidR="00675E12" w:rsidRPr="009106A4" w:rsidRDefault="00675E12" w:rsidP="00675E12">
      <w:pPr>
        <w:spacing w:after="0" w:line="240" w:lineRule="auto"/>
        <w:jc w:val="both"/>
        <w:rPr>
          <w:rFonts w:ascii="Times New Roman" w:hAnsi="Times New Roman" w:cs="Times New Roman"/>
          <w:sz w:val="28"/>
          <w:szCs w:val="28"/>
        </w:rPr>
      </w:pPr>
      <w:r w:rsidRPr="009106A4">
        <w:rPr>
          <w:rFonts w:ascii="Times New Roman" w:hAnsi="Times New Roman" w:cs="Times New Roman"/>
          <w:sz w:val="28"/>
          <w:szCs w:val="28"/>
        </w:rPr>
        <w:t>доц., канд. геогр. наук</w:t>
      </w:r>
    </w:p>
    <w:p w14:paraId="0E1F9720" w14:textId="77777777" w:rsidR="00675E12" w:rsidRPr="009106A4" w:rsidRDefault="00675E12" w:rsidP="00675E1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7216" behindDoc="1" locked="0" layoutInCell="1" allowOverlap="1" wp14:anchorId="7012E956" wp14:editId="208E7231">
            <wp:simplePos x="0" y="0"/>
            <wp:positionH relativeFrom="column">
              <wp:posOffset>2496998</wp:posOffset>
            </wp:positionH>
            <wp:positionV relativeFrom="paragraph">
              <wp:posOffset>7925</wp:posOffset>
            </wp:positionV>
            <wp:extent cx="1088847" cy="5943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6-11 at 11.44.4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0869" cy="595464"/>
                    </a:xfrm>
                    <a:prstGeom prst="rect">
                      <a:avLst/>
                    </a:prstGeom>
                  </pic:spPr>
                </pic:pic>
              </a:graphicData>
            </a:graphic>
            <wp14:sizeRelH relativeFrom="page">
              <wp14:pctWidth>0</wp14:pctWidth>
            </wp14:sizeRelH>
            <wp14:sizeRelV relativeFrom="page">
              <wp14:pctHeight>0</wp14:pctHeight>
            </wp14:sizeRelV>
          </wp:anchor>
        </w:drawing>
      </w:r>
    </w:p>
    <w:p w14:paraId="6CF5656A" w14:textId="74F23F67" w:rsidR="00675E12" w:rsidRPr="009106A4" w:rsidRDefault="00675E12" w:rsidP="00675E12">
      <w:pPr>
        <w:spacing w:after="0" w:line="240" w:lineRule="auto"/>
        <w:jc w:val="both"/>
        <w:rPr>
          <w:rFonts w:ascii="Times New Roman" w:hAnsi="Times New Roman" w:cs="Times New Roman"/>
          <w:sz w:val="28"/>
          <w:szCs w:val="28"/>
        </w:rPr>
      </w:pPr>
      <w:proofErr w:type="spellStart"/>
      <w:r w:rsidRPr="009106A4">
        <w:rPr>
          <w:rFonts w:ascii="Times New Roman" w:hAnsi="Times New Roman" w:cs="Times New Roman"/>
          <w:sz w:val="28"/>
          <w:szCs w:val="28"/>
        </w:rPr>
        <w:t>Нормоконтролер</w:t>
      </w:r>
      <w:proofErr w:type="spellEnd"/>
      <w:r w:rsidRPr="009106A4">
        <w:rPr>
          <w:rFonts w:ascii="Times New Roman" w:hAnsi="Times New Roman" w:cs="Times New Roman"/>
          <w:sz w:val="28"/>
          <w:szCs w:val="28"/>
        </w:rPr>
        <w:t>_________________________________</w:t>
      </w:r>
      <w:r>
        <w:rPr>
          <w:rFonts w:ascii="Times New Roman" w:hAnsi="Times New Roman" w:cs="Times New Roman"/>
          <w:sz w:val="28"/>
          <w:szCs w:val="28"/>
        </w:rPr>
        <w:t>___</w:t>
      </w:r>
      <w:r w:rsidRPr="009106A4">
        <w:rPr>
          <w:rFonts w:ascii="Times New Roman" w:hAnsi="Times New Roman" w:cs="Times New Roman"/>
          <w:sz w:val="28"/>
          <w:szCs w:val="28"/>
        </w:rPr>
        <w:t xml:space="preserve">Н.А. </w:t>
      </w:r>
      <w:r>
        <w:rPr>
          <w:rFonts w:ascii="Times New Roman" w:hAnsi="Times New Roman" w:cs="Times New Roman"/>
          <w:sz w:val="28"/>
          <w:szCs w:val="28"/>
        </w:rPr>
        <w:t xml:space="preserve"> </w:t>
      </w:r>
      <w:proofErr w:type="spellStart"/>
      <w:r w:rsidRPr="009106A4">
        <w:rPr>
          <w:rFonts w:ascii="Times New Roman" w:hAnsi="Times New Roman" w:cs="Times New Roman"/>
          <w:sz w:val="28"/>
          <w:szCs w:val="28"/>
        </w:rPr>
        <w:t>Комаревцева</w:t>
      </w:r>
      <w:proofErr w:type="spellEnd"/>
      <w:r w:rsidRPr="009106A4">
        <w:rPr>
          <w:rFonts w:ascii="Times New Roman" w:hAnsi="Times New Roman" w:cs="Times New Roman"/>
          <w:sz w:val="28"/>
          <w:szCs w:val="28"/>
        </w:rPr>
        <w:t xml:space="preserve"> </w:t>
      </w:r>
    </w:p>
    <w:p w14:paraId="1D407597" w14:textId="77777777" w:rsidR="00675E12" w:rsidRPr="009106A4" w:rsidRDefault="00675E12" w:rsidP="00675E12">
      <w:pPr>
        <w:spacing w:after="0" w:line="240" w:lineRule="auto"/>
        <w:jc w:val="both"/>
        <w:rPr>
          <w:rFonts w:ascii="Times New Roman" w:hAnsi="Times New Roman" w:cs="Times New Roman"/>
          <w:sz w:val="28"/>
          <w:szCs w:val="28"/>
        </w:rPr>
      </w:pPr>
      <w:r w:rsidRPr="009106A4">
        <w:rPr>
          <w:rFonts w:ascii="Times New Roman" w:hAnsi="Times New Roman" w:cs="Times New Roman"/>
          <w:sz w:val="28"/>
          <w:szCs w:val="28"/>
        </w:rPr>
        <w:t>доц., канд. геогр. наук</w:t>
      </w:r>
    </w:p>
    <w:p w14:paraId="4CEBF2DA" w14:textId="77777777" w:rsidR="00675E12" w:rsidRPr="009106A4" w:rsidRDefault="00675E12" w:rsidP="00675E12">
      <w:pPr>
        <w:spacing w:after="0" w:line="360" w:lineRule="auto"/>
        <w:jc w:val="both"/>
        <w:rPr>
          <w:rFonts w:ascii="Times New Roman" w:hAnsi="Times New Roman" w:cs="Times New Roman"/>
          <w:sz w:val="28"/>
          <w:szCs w:val="28"/>
        </w:rPr>
      </w:pPr>
    </w:p>
    <w:p w14:paraId="12D07C99" w14:textId="77777777" w:rsidR="00675E12" w:rsidRPr="009106A4" w:rsidRDefault="00675E12" w:rsidP="00675E12">
      <w:pPr>
        <w:spacing w:after="0" w:line="360" w:lineRule="auto"/>
        <w:jc w:val="both"/>
        <w:rPr>
          <w:rFonts w:ascii="Times New Roman" w:hAnsi="Times New Roman" w:cs="Times New Roman"/>
          <w:sz w:val="28"/>
          <w:szCs w:val="28"/>
        </w:rPr>
      </w:pPr>
    </w:p>
    <w:p w14:paraId="6348C688" w14:textId="77777777" w:rsidR="00675E12" w:rsidRPr="009106A4" w:rsidRDefault="00675E12" w:rsidP="00675E12">
      <w:pPr>
        <w:spacing w:after="0" w:line="360" w:lineRule="auto"/>
        <w:jc w:val="both"/>
        <w:rPr>
          <w:rFonts w:ascii="Times New Roman" w:hAnsi="Times New Roman" w:cs="Times New Roman"/>
          <w:sz w:val="28"/>
          <w:szCs w:val="28"/>
        </w:rPr>
      </w:pPr>
    </w:p>
    <w:p w14:paraId="79F53E26" w14:textId="77777777" w:rsidR="00675E12" w:rsidRDefault="00675E12" w:rsidP="00675E12">
      <w:pPr>
        <w:spacing w:after="0" w:line="240" w:lineRule="auto"/>
        <w:jc w:val="both"/>
        <w:rPr>
          <w:rFonts w:ascii="Times New Roman" w:hAnsi="Times New Roman" w:cs="Times New Roman"/>
          <w:sz w:val="28"/>
          <w:szCs w:val="28"/>
        </w:rPr>
      </w:pPr>
    </w:p>
    <w:p w14:paraId="505E237A" w14:textId="77777777" w:rsidR="00675E12" w:rsidRDefault="00675E12" w:rsidP="00675E12">
      <w:pPr>
        <w:spacing w:after="0" w:line="240" w:lineRule="auto"/>
        <w:jc w:val="both"/>
        <w:rPr>
          <w:rFonts w:ascii="Times New Roman" w:hAnsi="Times New Roman" w:cs="Times New Roman"/>
          <w:sz w:val="28"/>
          <w:szCs w:val="28"/>
        </w:rPr>
      </w:pPr>
    </w:p>
    <w:p w14:paraId="4683D9E9" w14:textId="77777777" w:rsidR="00675E12" w:rsidRDefault="00675E12" w:rsidP="00675E12">
      <w:pPr>
        <w:spacing w:after="0" w:line="240" w:lineRule="auto"/>
        <w:jc w:val="both"/>
        <w:rPr>
          <w:rFonts w:ascii="Times New Roman" w:hAnsi="Times New Roman" w:cs="Times New Roman"/>
          <w:sz w:val="28"/>
          <w:szCs w:val="28"/>
        </w:rPr>
      </w:pPr>
    </w:p>
    <w:p w14:paraId="4B4B8A46" w14:textId="77777777" w:rsidR="00675E12" w:rsidRPr="009106A4" w:rsidRDefault="00675E12" w:rsidP="00675E12">
      <w:pPr>
        <w:spacing w:after="0" w:line="240" w:lineRule="auto"/>
        <w:jc w:val="both"/>
        <w:rPr>
          <w:rFonts w:ascii="Times New Roman" w:hAnsi="Times New Roman" w:cs="Times New Roman"/>
          <w:sz w:val="28"/>
          <w:szCs w:val="28"/>
        </w:rPr>
      </w:pPr>
    </w:p>
    <w:p w14:paraId="2C0475F9" w14:textId="77777777" w:rsidR="00675E12" w:rsidRDefault="00675E12" w:rsidP="00675E12">
      <w:pPr>
        <w:spacing w:after="0" w:line="240" w:lineRule="auto"/>
        <w:jc w:val="center"/>
        <w:rPr>
          <w:rFonts w:ascii="Times New Roman" w:hAnsi="Times New Roman" w:cs="Times New Roman"/>
          <w:sz w:val="28"/>
          <w:szCs w:val="28"/>
        </w:rPr>
      </w:pPr>
      <w:r w:rsidRPr="009106A4">
        <w:rPr>
          <w:rFonts w:ascii="Times New Roman" w:hAnsi="Times New Roman" w:cs="Times New Roman"/>
          <w:sz w:val="28"/>
          <w:szCs w:val="28"/>
        </w:rPr>
        <w:t>Краснодар</w:t>
      </w:r>
    </w:p>
    <w:p w14:paraId="422EA36E" w14:textId="77777777" w:rsidR="00675E12" w:rsidRDefault="00675E12" w:rsidP="00675E12">
      <w:pPr>
        <w:spacing w:after="0" w:line="240" w:lineRule="auto"/>
        <w:jc w:val="center"/>
        <w:rPr>
          <w:rFonts w:ascii="Times New Roman" w:hAnsi="Times New Roman" w:cs="Times New Roman"/>
          <w:sz w:val="28"/>
          <w:szCs w:val="28"/>
        </w:rPr>
      </w:pPr>
      <w:r w:rsidRPr="009106A4">
        <w:rPr>
          <w:rFonts w:ascii="Times New Roman" w:hAnsi="Times New Roman" w:cs="Times New Roman"/>
          <w:sz w:val="28"/>
          <w:szCs w:val="28"/>
        </w:rPr>
        <w:t>2020</w:t>
      </w:r>
      <w:bookmarkEnd w:id="3"/>
    </w:p>
    <w:sdt>
      <w:sdtPr>
        <w:rPr>
          <w:rFonts w:asciiTheme="minorHAnsi" w:eastAsiaTheme="minorHAnsi" w:hAnsiTheme="minorHAnsi" w:cstheme="minorBidi"/>
          <w:b w:val="0"/>
          <w:bCs w:val="0"/>
          <w:color w:val="auto"/>
          <w:sz w:val="22"/>
          <w:szCs w:val="22"/>
          <w:lang w:eastAsia="en-US"/>
        </w:rPr>
        <w:id w:val="2046788159"/>
        <w:docPartObj>
          <w:docPartGallery w:val="Table of Contents"/>
          <w:docPartUnique/>
        </w:docPartObj>
      </w:sdtPr>
      <w:sdtEndPr/>
      <w:sdtContent>
        <w:p w14:paraId="4D715501" w14:textId="77777777" w:rsidR="008858AA" w:rsidRDefault="008858AA" w:rsidP="008858AA">
          <w:pPr>
            <w:pStyle w:val="a4"/>
            <w:spacing w:before="0"/>
            <w:jc w:val="center"/>
            <w:rPr>
              <w:rFonts w:ascii="Times New Roman" w:hAnsi="Times New Roman" w:cs="Times New Roman"/>
              <w:b w:val="0"/>
              <w:color w:val="000000" w:themeColor="text1"/>
            </w:rPr>
          </w:pPr>
          <w:r w:rsidRPr="008858AA">
            <w:rPr>
              <w:rFonts w:ascii="Times New Roman" w:hAnsi="Times New Roman" w:cs="Times New Roman"/>
              <w:b w:val="0"/>
              <w:color w:val="000000" w:themeColor="text1"/>
            </w:rPr>
            <w:t>СОДЕРЖАНИЕ</w:t>
          </w:r>
        </w:p>
        <w:p w14:paraId="0FD6D72A" w14:textId="77777777" w:rsidR="008858AA" w:rsidRPr="008858AA" w:rsidRDefault="008858AA" w:rsidP="008858AA">
          <w:pPr>
            <w:pStyle w:val="a4"/>
            <w:spacing w:before="0"/>
            <w:jc w:val="center"/>
            <w:rPr>
              <w:rFonts w:ascii="Times New Roman" w:hAnsi="Times New Roman" w:cs="Times New Roman"/>
              <w:b w:val="0"/>
              <w:color w:val="000000" w:themeColor="text1"/>
            </w:rPr>
          </w:pPr>
          <w:r w:rsidRPr="008858AA">
            <w:rPr>
              <w:rFonts w:ascii="Times New Roman" w:hAnsi="Times New Roman" w:cs="Times New Roman"/>
            </w:rPr>
            <w:fldChar w:fldCharType="begin"/>
          </w:r>
          <w:r w:rsidRPr="008858AA">
            <w:rPr>
              <w:rFonts w:ascii="Times New Roman" w:hAnsi="Times New Roman" w:cs="Times New Roman"/>
            </w:rPr>
            <w:instrText xml:space="preserve"> TOC \o "1-3" \h \z \u </w:instrText>
          </w:r>
          <w:r w:rsidRPr="008858AA">
            <w:rPr>
              <w:rFonts w:ascii="Times New Roman" w:hAnsi="Times New Roman" w:cs="Times New Roman"/>
            </w:rPr>
            <w:fldChar w:fldCharType="separate"/>
          </w:r>
        </w:p>
        <w:p w14:paraId="40092AE4" w14:textId="2765B218" w:rsidR="008858AA" w:rsidRPr="008858AA" w:rsidRDefault="004F517D">
          <w:pPr>
            <w:pStyle w:val="11"/>
            <w:tabs>
              <w:tab w:val="right" w:leader="dot" w:pos="9345"/>
            </w:tabs>
            <w:rPr>
              <w:rFonts w:ascii="Times New Roman" w:eastAsiaTheme="minorEastAsia" w:hAnsi="Times New Roman" w:cs="Times New Roman"/>
              <w:noProof/>
              <w:sz w:val="28"/>
              <w:szCs w:val="28"/>
              <w:lang w:eastAsia="ru-RU"/>
            </w:rPr>
          </w:pPr>
          <w:hyperlink w:anchor="_Toc26021301" w:history="1">
            <w:r w:rsidR="008858AA" w:rsidRPr="008858AA">
              <w:rPr>
                <w:rStyle w:val="a5"/>
                <w:rFonts w:ascii="Times New Roman" w:hAnsi="Times New Roman" w:cs="Times New Roman"/>
                <w:noProof/>
                <w:sz w:val="28"/>
                <w:szCs w:val="28"/>
              </w:rPr>
              <w:t>Введение</w:t>
            </w:r>
            <w:r w:rsidR="008858AA" w:rsidRPr="008858AA">
              <w:rPr>
                <w:rFonts w:ascii="Times New Roman" w:hAnsi="Times New Roman" w:cs="Times New Roman"/>
                <w:noProof/>
                <w:webHidden/>
                <w:sz w:val="28"/>
                <w:szCs w:val="28"/>
              </w:rPr>
              <w:tab/>
            </w:r>
            <w:r w:rsidR="00465B60">
              <w:rPr>
                <w:rFonts w:ascii="Times New Roman" w:hAnsi="Times New Roman" w:cs="Times New Roman"/>
                <w:noProof/>
                <w:webHidden/>
                <w:sz w:val="28"/>
                <w:szCs w:val="28"/>
              </w:rPr>
              <w:t>3</w:t>
            </w:r>
          </w:hyperlink>
        </w:p>
        <w:p w14:paraId="3ABF555B" w14:textId="2F286FB4" w:rsidR="008858AA" w:rsidRPr="008858AA" w:rsidRDefault="004F517D">
          <w:pPr>
            <w:pStyle w:val="11"/>
            <w:tabs>
              <w:tab w:val="right" w:leader="dot" w:pos="9345"/>
            </w:tabs>
            <w:rPr>
              <w:rFonts w:ascii="Times New Roman" w:eastAsiaTheme="minorEastAsia" w:hAnsi="Times New Roman" w:cs="Times New Roman"/>
              <w:noProof/>
              <w:sz w:val="28"/>
              <w:szCs w:val="28"/>
              <w:lang w:eastAsia="ru-RU"/>
            </w:rPr>
          </w:pPr>
          <w:hyperlink w:anchor="_Toc26021302" w:history="1">
            <w:r w:rsidR="008858AA" w:rsidRPr="008858AA">
              <w:rPr>
                <w:rStyle w:val="a5"/>
                <w:rFonts w:ascii="Times New Roman" w:hAnsi="Times New Roman" w:cs="Times New Roman"/>
                <w:noProof/>
                <w:sz w:val="28"/>
                <w:szCs w:val="28"/>
              </w:rPr>
              <w:t>1 Теоретические аспекты исследования организации обслуживания</w:t>
            </w:r>
            <w:r w:rsidR="008858AA" w:rsidRPr="008858AA">
              <w:rPr>
                <w:rFonts w:ascii="Times New Roman" w:hAnsi="Times New Roman" w:cs="Times New Roman"/>
                <w:noProof/>
                <w:webHidden/>
                <w:sz w:val="28"/>
                <w:szCs w:val="28"/>
              </w:rPr>
              <w:tab/>
            </w:r>
            <w:r w:rsidR="00465B60">
              <w:rPr>
                <w:rFonts w:ascii="Times New Roman" w:hAnsi="Times New Roman" w:cs="Times New Roman"/>
                <w:noProof/>
                <w:webHidden/>
                <w:sz w:val="28"/>
                <w:szCs w:val="28"/>
              </w:rPr>
              <w:t>5</w:t>
            </w:r>
          </w:hyperlink>
        </w:p>
        <w:p w14:paraId="593A4672" w14:textId="135519D3" w:rsidR="008858AA" w:rsidRPr="008858AA" w:rsidRDefault="004F517D">
          <w:pPr>
            <w:pStyle w:val="21"/>
            <w:tabs>
              <w:tab w:val="right" w:leader="dot" w:pos="9345"/>
            </w:tabs>
            <w:rPr>
              <w:rFonts w:ascii="Times New Roman" w:eastAsiaTheme="minorEastAsia" w:hAnsi="Times New Roman" w:cs="Times New Roman"/>
              <w:noProof/>
              <w:sz w:val="28"/>
              <w:szCs w:val="28"/>
              <w:lang w:eastAsia="ru-RU"/>
            </w:rPr>
          </w:pPr>
          <w:hyperlink w:anchor="_Toc26021303" w:history="1">
            <w:r w:rsidR="008858AA" w:rsidRPr="008858AA">
              <w:rPr>
                <w:rStyle w:val="a5"/>
                <w:rFonts w:ascii="Times New Roman" w:hAnsi="Times New Roman" w:cs="Times New Roman"/>
                <w:noProof/>
                <w:sz w:val="28"/>
                <w:szCs w:val="28"/>
              </w:rPr>
              <w:t>1.1 Обслуживание: сущность, структура, технологический цикл</w:t>
            </w:r>
            <w:r w:rsidR="008858AA" w:rsidRPr="008858AA">
              <w:rPr>
                <w:rFonts w:ascii="Times New Roman" w:hAnsi="Times New Roman" w:cs="Times New Roman"/>
                <w:noProof/>
                <w:webHidden/>
                <w:sz w:val="28"/>
                <w:szCs w:val="28"/>
              </w:rPr>
              <w:tab/>
            </w:r>
            <w:r w:rsidR="00465B60">
              <w:rPr>
                <w:rFonts w:ascii="Times New Roman" w:hAnsi="Times New Roman" w:cs="Times New Roman"/>
                <w:noProof/>
                <w:webHidden/>
                <w:sz w:val="28"/>
                <w:szCs w:val="28"/>
              </w:rPr>
              <w:t>5</w:t>
            </w:r>
          </w:hyperlink>
        </w:p>
        <w:p w14:paraId="2BAD5AB5" w14:textId="38047E7F" w:rsidR="008858AA" w:rsidRPr="008858AA" w:rsidRDefault="004F517D">
          <w:pPr>
            <w:pStyle w:val="21"/>
            <w:tabs>
              <w:tab w:val="right" w:leader="dot" w:pos="9345"/>
            </w:tabs>
            <w:rPr>
              <w:rFonts w:ascii="Times New Roman" w:eastAsiaTheme="minorEastAsia" w:hAnsi="Times New Roman" w:cs="Times New Roman"/>
              <w:noProof/>
              <w:sz w:val="28"/>
              <w:szCs w:val="28"/>
              <w:lang w:eastAsia="ru-RU"/>
            </w:rPr>
          </w:pPr>
          <w:hyperlink w:anchor="_Toc26021304" w:history="1">
            <w:r w:rsidR="008858AA" w:rsidRPr="008858AA">
              <w:rPr>
                <w:rStyle w:val="a5"/>
                <w:rFonts w:ascii="Times New Roman" w:hAnsi="Times New Roman" w:cs="Times New Roman"/>
                <w:noProof/>
                <w:sz w:val="28"/>
                <w:szCs w:val="28"/>
              </w:rPr>
              <w:t>1.2 Технология обслуживания в отелях разных видов</w:t>
            </w:r>
            <w:r w:rsidR="008858AA" w:rsidRPr="008858AA">
              <w:rPr>
                <w:rFonts w:ascii="Times New Roman" w:hAnsi="Times New Roman" w:cs="Times New Roman"/>
                <w:noProof/>
                <w:webHidden/>
                <w:sz w:val="28"/>
                <w:szCs w:val="28"/>
              </w:rPr>
              <w:tab/>
            </w:r>
            <w:r w:rsidR="00465B60">
              <w:rPr>
                <w:rFonts w:ascii="Times New Roman" w:hAnsi="Times New Roman" w:cs="Times New Roman"/>
                <w:noProof/>
                <w:webHidden/>
                <w:sz w:val="28"/>
                <w:szCs w:val="28"/>
              </w:rPr>
              <w:t>8</w:t>
            </w:r>
          </w:hyperlink>
        </w:p>
        <w:p w14:paraId="347D9CAF" w14:textId="2FDBF0C4" w:rsidR="008858AA" w:rsidRPr="008858AA" w:rsidRDefault="004F517D">
          <w:pPr>
            <w:pStyle w:val="21"/>
            <w:tabs>
              <w:tab w:val="right" w:leader="dot" w:pos="9345"/>
            </w:tabs>
            <w:rPr>
              <w:rFonts w:ascii="Times New Roman" w:eastAsiaTheme="minorEastAsia" w:hAnsi="Times New Roman" w:cs="Times New Roman"/>
              <w:noProof/>
              <w:sz w:val="28"/>
              <w:szCs w:val="28"/>
              <w:lang w:eastAsia="ru-RU"/>
            </w:rPr>
          </w:pPr>
          <w:hyperlink w:anchor="_Toc26021305" w:history="1">
            <w:r w:rsidR="008858AA" w:rsidRPr="008858AA">
              <w:rPr>
                <w:rStyle w:val="a5"/>
                <w:rFonts w:ascii="Times New Roman" w:hAnsi="Times New Roman" w:cs="Times New Roman"/>
                <w:noProof/>
                <w:sz w:val="28"/>
                <w:szCs w:val="28"/>
              </w:rPr>
              <w:t xml:space="preserve">1.3 Методика оценки </w:t>
            </w:r>
            <w:r w:rsidR="00D03217">
              <w:rPr>
                <w:rStyle w:val="a5"/>
                <w:rFonts w:ascii="Times New Roman" w:hAnsi="Times New Roman" w:cs="Times New Roman"/>
                <w:noProof/>
                <w:sz w:val="28"/>
                <w:szCs w:val="28"/>
              </w:rPr>
              <w:t xml:space="preserve">качества </w:t>
            </w:r>
            <w:r w:rsidR="008858AA" w:rsidRPr="008858AA">
              <w:rPr>
                <w:rStyle w:val="a5"/>
                <w:rFonts w:ascii="Times New Roman" w:hAnsi="Times New Roman" w:cs="Times New Roman"/>
                <w:noProof/>
                <w:sz w:val="28"/>
                <w:szCs w:val="28"/>
              </w:rPr>
              <w:t>обслуживания</w:t>
            </w:r>
            <w:r w:rsidR="008858AA" w:rsidRPr="008858AA">
              <w:rPr>
                <w:rFonts w:ascii="Times New Roman" w:hAnsi="Times New Roman" w:cs="Times New Roman"/>
                <w:noProof/>
                <w:webHidden/>
                <w:sz w:val="28"/>
                <w:szCs w:val="28"/>
              </w:rPr>
              <w:tab/>
            </w:r>
            <w:r w:rsidR="00465B60">
              <w:rPr>
                <w:rFonts w:ascii="Times New Roman" w:hAnsi="Times New Roman" w:cs="Times New Roman"/>
                <w:noProof/>
                <w:webHidden/>
                <w:sz w:val="28"/>
                <w:szCs w:val="28"/>
              </w:rPr>
              <w:t>14</w:t>
            </w:r>
          </w:hyperlink>
        </w:p>
        <w:p w14:paraId="51F0B1A0" w14:textId="7D403F9E" w:rsidR="008858AA" w:rsidRPr="008858AA" w:rsidRDefault="004F517D">
          <w:pPr>
            <w:pStyle w:val="11"/>
            <w:tabs>
              <w:tab w:val="right" w:leader="dot" w:pos="9345"/>
            </w:tabs>
            <w:rPr>
              <w:rFonts w:ascii="Times New Roman" w:eastAsiaTheme="minorEastAsia" w:hAnsi="Times New Roman" w:cs="Times New Roman"/>
              <w:noProof/>
              <w:sz w:val="28"/>
              <w:szCs w:val="28"/>
              <w:lang w:eastAsia="ru-RU"/>
            </w:rPr>
          </w:pPr>
          <w:hyperlink w:anchor="_Toc26021306" w:history="1">
            <w:r w:rsidR="008858AA" w:rsidRPr="008858AA">
              <w:rPr>
                <w:rStyle w:val="a5"/>
                <w:rFonts w:ascii="Times New Roman" w:hAnsi="Times New Roman" w:cs="Times New Roman"/>
                <w:noProof/>
                <w:sz w:val="28"/>
                <w:szCs w:val="28"/>
              </w:rPr>
              <w:t>2 Особенности функционирования сетевых отелей</w:t>
            </w:r>
            <w:r w:rsidR="008858AA" w:rsidRPr="008858AA">
              <w:rPr>
                <w:rFonts w:ascii="Times New Roman" w:hAnsi="Times New Roman" w:cs="Times New Roman"/>
                <w:noProof/>
                <w:webHidden/>
                <w:sz w:val="28"/>
                <w:szCs w:val="28"/>
              </w:rPr>
              <w:tab/>
            </w:r>
            <w:r w:rsidR="00555A47">
              <w:rPr>
                <w:rFonts w:ascii="Times New Roman" w:hAnsi="Times New Roman" w:cs="Times New Roman"/>
                <w:noProof/>
                <w:webHidden/>
                <w:sz w:val="28"/>
                <w:szCs w:val="28"/>
              </w:rPr>
              <w:t>21</w:t>
            </w:r>
          </w:hyperlink>
        </w:p>
        <w:p w14:paraId="19DB2EFA" w14:textId="3E2FD62A" w:rsidR="008858AA" w:rsidRPr="008858AA" w:rsidRDefault="004F517D">
          <w:pPr>
            <w:pStyle w:val="21"/>
            <w:tabs>
              <w:tab w:val="right" w:leader="dot" w:pos="9345"/>
            </w:tabs>
            <w:rPr>
              <w:rFonts w:ascii="Times New Roman" w:eastAsiaTheme="minorEastAsia" w:hAnsi="Times New Roman" w:cs="Times New Roman"/>
              <w:noProof/>
              <w:sz w:val="28"/>
              <w:szCs w:val="28"/>
              <w:lang w:eastAsia="ru-RU"/>
            </w:rPr>
          </w:pPr>
          <w:hyperlink w:anchor="_Toc26021307" w:history="1">
            <w:r w:rsidR="008858AA" w:rsidRPr="008858AA">
              <w:rPr>
                <w:rStyle w:val="a5"/>
                <w:rFonts w:ascii="Times New Roman" w:hAnsi="Times New Roman" w:cs="Times New Roman"/>
                <w:noProof/>
                <w:sz w:val="28"/>
                <w:szCs w:val="28"/>
              </w:rPr>
              <w:t>2.1 Сущность и виды сетевых отелей</w:t>
            </w:r>
            <w:r w:rsidR="008858AA" w:rsidRPr="008858AA">
              <w:rPr>
                <w:rFonts w:ascii="Times New Roman" w:hAnsi="Times New Roman" w:cs="Times New Roman"/>
                <w:noProof/>
                <w:webHidden/>
                <w:sz w:val="28"/>
                <w:szCs w:val="28"/>
              </w:rPr>
              <w:tab/>
            </w:r>
            <w:r w:rsidR="00555A47">
              <w:rPr>
                <w:rFonts w:ascii="Times New Roman" w:hAnsi="Times New Roman" w:cs="Times New Roman"/>
                <w:noProof/>
                <w:webHidden/>
                <w:sz w:val="28"/>
                <w:szCs w:val="28"/>
              </w:rPr>
              <w:t>21</w:t>
            </w:r>
          </w:hyperlink>
        </w:p>
        <w:p w14:paraId="08A5FD39" w14:textId="22F5640B" w:rsidR="008858AA" w:rsidRPr="008858AA" w:rsidRDefault="004F517D">
          <w:pPr>
            <w:pStyle w:val="21"/>
            <w:tabs>
              <w:tab w:val="right" w:leader="dot" w:pos="9345"/>
            </w:tabs>
            <w:rPr>
              <w:rFonts w:ascii="Times New Roman" w:eastAsiaTheme="minorEastAsia" w:hAnsi="Times New Roman" w:cs="Times New Roman"/>
              <w:noProof/>
              <w:sz w:val="28"/>
              <w:szCs w:val="28"/>
              <w:lang w:eastAsia="ru-RU"/>
            </w:rPr>
          </w:pPr>
          <w:hyperlink w:anchor="_Toc26021308" w:history="1">
            <w:r w:rsidR="008858AA" w:rsidRPr="008858AA">
              <w:rPr>
                <w:rStyle w:val="a5"/>
                <w:rFonts w:ascii="Times New Roman" w:hAnsi="Times New Roman" w:cs="Times New Roman"/>
                <w:noProof/>
                <w:sz w:val="28"/>
                <w:szCs w:val="28"/>
              </w:rPr>
              <w:t>2.2 Территория как фактор развития сетевого гостиничного предприятия</w:t>
            </w:r>
            <w:r w:rsidR="008858AA" w:rsidRPr="008858AA">
              <w:rPr>
                <w:rFonts w:ascii="Times New Roman" w:hAnsi="Times New Roman" w:cs="Times New Roman"/>
                <w:noProof/>
                <w:webHidden/>
                <w:sz w:val="28"/>
                <w:szCs w:val="28"/>
              </w:rPr>
              <w:tab/>
            </w:r>
            <w:r w:rsidR="00555A47">
              <w:rPr>
                <w:rFonts w:ascii="Times New Roman" w:hAnsi="Times New Roman" w:cs="Times New Roman"/>
                <w:noProof/>
                <w:webHidden/>
                <w:sz w:val="28"/>
                <w:szCs w:val="28"/>
              </w:rPr>
              <w:t>24</w:t>
            </w:r>
          </w:hyperlink>
        </w:p>
        <w:p w14:paraId="62F0235C" w14:textId="4C79D5DD" w:rsidR="008858AA" w:rsidRPr="008858AA" w:rsidRDefault="004F517D">
          <w:pPr>
            <w:pStyle w:val="21"/>
            <w:tabs>
              <w:tab w:val="right" w:leader="dot" w:pos="9345"/>
            </w:tabs>
            <w:rPr>
              <w:rFonts w:ascii="Times New Roman" w:eastAsiaTheme="minorEastAsia" w:hAnsi="Times New Roman" w:cs="Times New Roman"/>
              <w:noProof/>
              <w:sz w:val="28"/>
              <w:szCs w:val="28"/>
              <w:lang w:eastAsia="ru-RU"/>
            </w:rPr>
          </w:pPr>
          <w:hyperlink w:anchor="_Toc26021309" w:history="1">
            <w:r w:rsidR="008858AA" w:rsidRPr="008858AA">
              <w:rPr>
                <w:rStyle w:val="a5"/>
                <w:rFonts w:ascii="Times New Roman" w:hAnsi="Times New Roman" w:cs="Times New Roman"/>
                <w:noProof/>
                <w:sz w:val="28"/>
                <w:szCs w:val="28"/>
              </w:rPr>
              <w:t>2.3 Сетевые гостиничные предприятия  г.</w:t>
            </w:r>
            <w:r w:rsidR="00810D80">
              <w:rPr>
                <w:rStyle w:val="a5"/>
                <w:rFonts w:ascii="Times New Roman" w:hAnsi="Times New Roman" w:cs="Times New Roman"/>
                <w:noProof/>
                <w:sz w:val="28"/>
                <w:szCs w:val="28"/>
              </w:rPr>
              <w:t xml:space="preserve">- </w:t>
            </w:r>
            <w:r w:rsidR="008858AA" w:rsidRPr="008858AA">
              <w:rPr>
                <w:rStyle w:val="a5"/>
                <w:rFonts w:ascii="Times New Roman" w:hAnsi="Times New Roman" w:cs="Times New Roman"/>
                <w:noProof/>
                <w:sz w:val="28"/>
                <w:szCs w:val="28"/>
              </w:rPr>
              <w:t>к. Сочи</w:t>
            </w:r>
            <w:r w:rsidR="008858AA" w:rsidRPr="008858AA">
              <w:rPr>
                <w:rFonts w:ascii="Times New Roman" w:hAnsi="Times New Roman" w:cs="Times New Roman"/>
                <w:noProof/>
                <w:webHidden/>
                <w:sz w:val="28"/>
                <w:szCs w:val="28"/>
              </w:rPr>
              <w:tab/>
            </w:r>
            <w:r w:rsidR="00555A47">
              <w:rPr>
                <w:rFonts w:ascii="Times New Roman" w:hAnsi="Times New Roman" w:cs="Times New Roman"/>
                <w:noProof/>
                <w:webHidden/>
                <w:sz w:val="28"/>
                <w:szCs w:val="28"/>
              </w:rPr>
              <w:t>27</w:t>
            </w:r>
          </w:hyperlink>
        </w:p>
        <w:p w14:paraId="31896E58" w14:textId="49C6CA07" w:rsidR="008858AA" w:rsidRPr="008858AA" w:rsidRDefault="004F517D">
          <w:pPr>
            <w:pStyle w:val="11"/>
            <w:tabs>
              <w:tab w:val="right" w:leader="dot" w:pos="9345"/>
            </w:tabs>
            <w:rPr>
              <w:rFonts w:ascii="Times New Roman" w:eastAsiaTheme="minorEastAsia" w:hAnsi="Times New Roman" w:cs="Times New Roman"/>
              <w:noProof/>
              <w:sz w:val="28"/>
              <w:szCs w:val="28"/>
              <w:lang w:eastAsia="ru-RU"/>
            </w:rPr>
          </w:pPr>
          <w:hyperlink w:anchor="_Toc26021310" w:history="1">
            <w:r w:rsidR="008858AA" w:rsidRPr="008858AA">
              <w:rPr>
                <w:rStyle w:val="a5"/>
                <w:rFonts w:ascii="Times New Roman" w:hAnsi="Times New Roman" w:cs="Times New Roman"/>
                <w:noProof/>
                <w:sz w:val="28"/>
                <w:szCs w:val="28"/>
              </w:rPr>
              <w:t>3 Организация обслуживания в сет</w:t>
            </w:r>
            <w:r w:rsidR="009D5839">
              <w:rPr>
                <w:rStyle w:val="a5"/>
                <w:rFonts w:ascii="Times New Roman" w:hAnsi="Times New Roman" w:cs="Times New Roman"/>
                <w:noProof/>
                <w:sz w:val="28"/>
                <w:szCs w:val="28"/>
              </w:rPr>
              <w:t>евом предприятии размещения г</w:t>
            </w:r>
            <w:r w:rsidR="00810D80">
              <w:rPr>
                <w:rStyle w:val="a5"/>
                <w:rFonts w:ascii="Times New Roman" w:hAnsi="Times New Roman" w:cs="Times New Roman"/>
                <w:noProof/>
                <w:sz w:val="28"/>
                <w:szCs w:val="28"/>
              </w:rPr>
              <w:t xml:space="preserve">- </w:t>
            </w:r>
            <w:r w:rsidR="008858AA" w:rsidRPr="008858AA">
              <w:rPr>
                <w:rStyle w:val="a5"/>
                <w:rFonts w:ascii="Times New Roman" w:hAnsi="Times New Roman" w:cs="Times New Roman"/>
                <w:noProof/>
                <w:sz w:val="28"/>
                <w:szCs w:val="28"/>
              </w:rPr>
              <w:t>к. Сочи</w:t>
            </w:r>
            <w:r w:rsidR="008858AA" w:rsidRPr="008858AA">
              <w:rPr>
                <w:rFonts w:ascii="Times New Roman" w:hAnsi="Times New Roman" w:cs="Times New Roman"/>
                <w:noProof/>
                <w:webHidden/>
                <w:sz w:val="28"/>
                <w:szCs w:val="28"/>
              </w:rPr>
              <w:tab/>
            </w:r>
            <w:r w:rsidR="00555A47">
              <w:rPr>
                <w:rFonts w:ascii="Times New Roman" w:hAnsi="Times New Roman" w:cs="Times New Roman"/>
                <w:noProof/>
                <w:webHidden/>
                <w:sz w:val="28"/>
                <w:szCs w:val="28"/>
              </w:rPr>
              <w:t>30</w:t>
            </w:r>
          </w:hyperlink>
        </w:p>
        <w:p w14:paraId="005AEB5B" w14:textId="235FF4CF" w:rsidR="008858AA" w:rsidRPr="008858AA" w:rsidRDefault="004F517D">
          <w:pPr>
            <w:pStyle w:val="21"/>
            <w:tabs>
              <w:tab w:val="right" w:leader="dot" w:pos="9345"/>
            </w:tabs>
            <w:rPr>
              <w:rFonts w:ascii="Times New Roman" w:eastAsiaTheme="minorEastAsia" w:hAnsi="Times New Roman" w:cs="Times New Roman"/>
              <w:noProof/>
              <w:sz w:val="28"/>
              <w:szCs w:val="28"/>
              <w:lang w:eastAsia="ru-RU"/>
            </w:rPr>
          </w:pPr>
          <w:hyperlink w:anchor="_Toc26021311" w:history="1">
            <w:r w:rsidR="008858AA" w:rsidRPr="008858AA">
              <w:rPr>
                <w:rStyle w:val="a5"/>
                <w:rFonts w:ascii="Times New Roman" w:hAnsi="Times New Roman" w:cs="Times New Roman"/>
                <w:noProof/>
                <w:sz w:val="28"/>
                <w:szCs w:val="28"/>
              </w:rPr>
              <w:t>3.1 Организационно</w:t>
            </w:r>
            <w:r w:rsidR="00810D80">
              <w:rPr>
                <w:rStyle w:val="a5"/>
                <w:rFonts w:ascii="Times New Roman" w:hAnsi="Times New Roman" w:cs="Times New Roman"/>
                <w:noProof/>
                <w:sz w:val="28"/>
                <w:szCs w:val="28"/>
              </w:rPr>
              <w:t xml:space="preserve">- </w:t>
            </w:r>
            <w:r w:rsidR="008858AA" w:rsidRPr="008858AA">
              <w:rPr>
                <w:rStyle w:val="a5"/>
                <w:rFonts w:ascii="Times New Roman" w:hAnsi="Times New Roman" w:cs="Times New Roman"/>
                <w:noProof/>
                <w:sz w:val="28"/>
                <w:szCs w:val="28"/>
              </w:rPr>
              <w:t>экономическая характеристика деятельности отеля «</w:t>
            </w:r>
            <w:r w:rsidR="008858AA" w:rsidRPr="008858AA">
              <w:rPr>
                <w:rStyle w:val="a5"/>
                <w:rFonts w:ascii="Times New Roman" w:hAnsi="Times New Roman" w:cs="Times New Roman"/>
                <w:noProof/>
                <w:sz w:val="28"/>
                <w:szCs w:val="28"/>
                <w:lang w:val="en-US"/>
              </w:rPr>
              <w:t>Marins</w:t>
            </w:r>
            <w:r w:rsidR="008858AA" w:rsidRPr="008858AA">
              <w:rPr>
                <w:rStyle w:val="a5"/>
                <w:rFonts w:ascii="Times New Roman" w:hAnsi="Times New Roman" w:cs="Times New Roman"/>
                <w:noProof/>
                <w:sz w:val="28"/>
                <w:szCs w:val="28"/>
              </w:rPr>
              <w:t xml:space="preserve"> </w:t>
            </w:r>
            <w:r w:rsidR="008858AA" w:rsidRPr="008858AA">
              <w:rPr>
                <w:rStyle w:val="a5"/>
                <w:rFonts w:ascii="Times New Roman" w:hAnsi="Times New Roman" w:cs="Times New Roman"/>
                <w:noProof/>
                <w:sz w:val="28"/>
                <w:szCs w:val="28"/>
                <w:lang w:val="en-US"/>
              </w:rPr>
              <w:t>Park</w:t>
            </w:r>
            <w:r w:rsidR="008858AA" w:rsidRPr="008858AA">
              <w:rPr>
                <w:rStyle w:val="a5"/>
                <w:rFonts w:ascii="Times New Roman" w:hAnsi="Times New Roman" w:cs="Times New Roman"/>
                <w:noProof/>
                <w:sz w:val="28"/>
                <w:szCs w:val="28"/>
              </w:rPr>
              <w:t xml:space="preserve"> </w:t>
            </w:r>
            <w:r w:rsidR="008858AA" w:rsidRPr="008858AA">
              <w:rPr>
                <w:rStyle w:val="a5"/>
                <w:rFonts w:ascii="Times New Roman" w:hAnsi="Times New Roman" w:cs="Times New Roman"/>
                <w:noProof/>
                <w:sz w:val="28"/>
                <w:szCs w:val="28"/>
                <w:lang w:val="en-US"/>
              </w:rPr>
              <w:t>Hotel</w:t>
            </w:r>
            <w:r w:rsidR="008858AA" w:rsidRPr="008858AA">
              <w:rPr>
                <w:rStyle w:val="a5"/>
                <w:rFonts w:ascii="Times New Roman" w:hAnsi="Times New Roman" w:cs="Times New Roman"/>
                <w:noProof/>
                <w:sz w:val="28"/>
                <w:szCs w:val="28"/>
              </w:rPr>
              <w:t xml:space="preserve"> </w:t>
            </w:r>
            <w:r w:rsidR="008858AA" w:rsidRPr="008858AA">
              <w:rPr>
                <w:rStyle w:val="a5"/>
                <w:rFonts w:ascii="Times New Roman" w:hAnsi="Times New Roman" w:cs="Times New Roman"/>
                <w:noProof/>
                <w:sz w:val="28"/>
                <w:szCs w:val="28"/>
                <w:lang w:val="en-US"/>
              </w:rPr>
              <w:t>Sochi</w:t>
            </w:r>
            <w:r w:rsidR="008858AA" w:rsidRPr="008858AA">
              <w:rPr>
                <w:rStyle w:val="a5"/>
                <w:rFonts w:ascii="Times New Roman" w:hAnsi="Times New Roman" w:cs="Times New Roman"/>
                <w:noProof/>
                <w:sz w:val="28"/>
                <w:szCs w:val="28"/>
              </w:rPr>
              <w:t>»</w:t>
            </w:r>
            <w:r w:rsidR="008858AA" w:rsidRPr="008858AA">
              <w:rPr>
                <w:rFonts w:ascii="Times New Roman" w:hAnsi="Times New Roman" w:cs="Times New Roman"/>
                <w:noProof/>
                <w:webHidden/>
                <w:sz w:val="28"/>
                <w:szCs w:val="28"/>
              </w:rPr>
              <w:tab/>
            </w:r>
            <w:r w:rsidR="00555A47">
              <w:rPr>
                <w:rFonts w:ascii="Times New Roman" w:hAnsi="Times New Roman" w:cs="Times New Roman"/>
                <w:noProof/>
                <w:webHidden/>
                <w:sz w:val="28"/>
                <w:szCs w:val="28"/>
              </w:rPr>
              <w:t>30</w:t>
            </w:r>
          </w:hyperlink>
        </w:p>
        <w:p w14:paraId="3B03BD2D" w14:textId="69190998" w:rsidR="008858AA" w:rsidRPr="008858AA" w:rsidRDefault="004F517D">
          <w:pPr>
            <w:pStyle w:val="21"/>
            <w:tabs>
              <w:tab w:val="right" w:leader="dot" w:pos="9345"/>
            </w:tabs>
            <w:rPr>
              <w:rFonts w:ascii="Times New Roman" w:eastAsiaTheme="minorEastAsia" w:hAnsi="Times New Roman" w:cs="Times New Roman"/>
              <w:noProof/>
              <w:sz w:val="28"/>
              <w:szCs w:val="28"/>
              <w:lang w:eastAsia="ru-RU"/>
            </w:rPr>
          </w:pPr>
          <w:hyperlink w:anchor="_Toc26021312" w:history="1">
            <w:r w:rsidR="008858AA" w:rsidRPr="008858AA">
              <w:rPr>
                <w:rStyle w:val="a5"/>
                <w:rFonts w:ascii="Times New Roman" w:hAnsi="Times New Roman" w:cs="Times New Roman"/>
                <w:noProof/>
                <w:sz w:val="28"/>
                <w:szCs w:val="28"/>
              </w:rPr>
              <w:t>3.2 Основные и дополнительные услуги в отеле «</w:t>
            </w:r>
            <w:r w:rsidR="008858AA" w:rsidRPr="008858AA">
              <w:rPr>
                <w:rStyle w:val="a5"/>
                <w:rFonts w:ascii="Times New Roman" w:hAnsi="Times New Roman" w:cs="Times New Roman"/>
                <w:noProof/>
                <w:sz w:val="28"/>
                <w:szCs w:val="28"/>
                <w:lang w:val="en-US"/>
              </w:rPr>
              <w:t>Marins</w:t>
            </w:r>
            <w:r w:rsidR="008858AA" w:rsidRPr="008858AA">
              <w:rPr>
                <w:rStyle w:val="a5"/>
                <w:rFonts w:ascii="Times New Roman" w:hAnsi="Times New Roman" w:cs="Times New Roman"/>
                <w:noProof/>
                <w:sz w:val="28"/>
                <w:szCs w:val="28"/>
              </w:rPr>
              <w:t xml:space="preserve"> </w:t>
            </w:r>
            <w:r w:rsidR="008858AA" w:rsidRPr="008858AA">
              <w:rPr>
                <w:rStyle w:val="a5"/>
                <w:rFonts w:ascii="Times New Roman" w:hAnsi="Times New Roman" w:cs="Times New Roman"/>
                <w:noProof/>
                <w:sz w:val="28"/>
                <w:szCs w:val="28"/>
                <w:lang w:val="en-US"/>
              </w:rPr>
              <w:t>Park</w:t>
            </w:r>
            <w:r w:rsidR="008858AA" w:rsidRPr="008858AA">
              <w:rPr>
                <w:rStyle w:val="a5"/>
                <w:rFonts w:ascii="Times New Roman" w:hAnsi="Times New Roman" w:cs="Times New Roman"/>
                <w:noProof/>
                <w:sz w:val="28"/>
                <w:szCs w:val="28"/>
              </w:rPr>
              <w:t xml:space="preserve"> </w:t>
            </w:r>
            <w:r w:rsidR="008858AA" w:rsidRPr="008858AA">
              <w:rPr>
                <w:rStyle w:val="a5"/>
                <w:rFonts w:ascii="Times New Roman" w:hAnsi="Times New Roman" w:cs="Times New Roman"/>
                <w:noProof/>
                <w:sz w:val="28"/>
                <w:szCs w:val="28"/>
                <w:lang w:val="en-US"/>
              </w:rPr>
              <w:t>Hotel</w:t>
            </w:r>
            <w:r w:rsidR="008858AA" w:rsidRPr="008858AA">
              <w:rPr>
                <w:rStyle w:val="a5"/>
                <w:rFonts w:ascii="Times New Roman" w:hAnsi="Times New Roman" w:cs="Times New Roman"/>
                <w:noProof/>
                <w:sz w:val="28"/>
                <w:szCs w:val="28"/>
              </w:rPr>
              <w:t xml:space="preserve"> </w:t>
            </w:r>
            <w:r w:rsidR="008858AA" w:rsidRPr="008858AA">
              <w:rPr>
                <w:rStyle w:val="a5"/>
                <w:rFonts w:ascii="Times New Roman" w:hAnsi="Times New Roman" w:cs="Times New Roman"/>
                <w:noProof/>
                <w:sz w:val="28"/>
                <w:szCs w:val="28"/>
                <w:lang w:val="en-US"/>
              </w:rPr>
              <w:t>Sochi</w:t>
            </w:r>
            <w:r w:rsidR="008858AA" w:rsidRPr="008858AA">
              <w:rPr>
                <w:rStyle w:val="a5"/>
                <w:rFonts w:ascii="Times New Roman" w:hAnsi="Times New Roman" w:cs="Times New Roman"/>
                <w:noProof/>
                <w:sz w:val="28"/>
                <w:szCs w:val="28"/>
              </w:rPr>
              <w:t>»</w:t>
            </w:r>
            <w:r w:rsidR="008858AA" w:rsidRPr="008858AA">
              <w:rPr>
                <w:rFonts w:ascii="Times New Roman" w:hAnsi="Times New Roman" w:cs="Times New Roman"/>
                <w:noProof/>
                <w:webHidden/>
                <w:sz w:val="28"/>
                <w:szCs w:val="28"/>
              </w:rPr>
              <w:tab/>
            </w:r>
            <w:r w:rsidR="00555A47">
              <w:rPr>
                <w:rFonts w:ascii="Times New Roman" w:hAnsi="Times New Roman" w:cs="Times New Roman"/>
                <w:noProof/>
                <w:webHidden/>
                <w:sz w:val="28"/>
                <w:szCs w:val="28"/>
              </w:rPr>
              <w:t>35</w:t>
            </w:r>
          </w:hyperlink>
        </w:p>
        <w:p w14:paraId="197D4D41" w14:textId="72F3FD8D" w:rsidR="008858AA" w:rsidRPr="008858AA" w:rsidRDefault="004F517D">
          <w:pPr>
            <w:pStyle w:val="21"/>
            <w:tabs>
              <w:tab w:val="right" w:leader="dot" w:pos="9345"/>
            </w:tabs>
            <w:rPr>
              <w:rFonts w:ascii="Times New Roman" w:eastAsiaTheme="minorEastAsia" w:hAnsi="Times New Roman" w:cs="Times New Roman"/>
              <w:noProof/>
              <w:sz w:val="28"/>
              <w:szCs w:val="28"/>
              <w:lang w:eastAsia="ru-RU"/>
            </w:rPr>
          </w:pPr>
          <w:hyperlink w:anchor="_Toc26021313" w:history="1">
            <w:r w:rsidR="008858AA" w:rsidRPr="008858AA">
              <w:rPr>
                <w:rStyle w:val="a5"/>
                <w:rFonts w:ascii="Times New Roman" w:hAnsi="Times New Roman" w:cs="Times New Roman"/>
                <w:noProof/>
                <w:sz w:val="28"/>
                <w:szCs w:val="28"/>
              </w:rPr>
              <w:t>3.3 Сезонные циклы обслуживания в отеле «</w:t>
            </w:r>
            <w:r w:rsidR="008858AA" w:rsidRPr="008858AA">
              <w:rPr>
                <w:rStyle w:val="a5"/>
                <w:rFonts w:ascii="Times New Roman" w:hAnsi="Times New Roman" w:cs="Times New Roman"/>
                <w:noProof/>
                <w:sz w:val="28"/>
                <w:szCs w:val="28"/>
                <w:lang w:val="en-US"/>
              </w:rPr>
              <w:t>Marins</w:t>
            </w:r>
            <w:r w:rsidR="008858AA" w:rsidRPr="008858AA">
              <w:rPr>
                <w:rStyle w:val="a5"/>
                <w:rFonts w:ascii="Times New Roman" w:hAnsi="Times New Roman" w:cs="Times New Roman"/>
                <w:noProof/>
                <w:sz w:val="28"/>
                <w:szCs w:val="28"/>
              </w:rPr>
              <w:t xml:space="preserve"> </w:t>
            </w:r>
            <w:r w:rsidR="008858AA" w:rsidRPr="008858AA">
              <w:rPr>
                <w:rStyle w:val="a5"/>
                <w:rFonts w:ascii="Times New Roman" w:hAnsi="Times New Roman" w:cs="Times New Roman"/>
                <w:noProof/>
                <w:sz w:val="28"/>
                <w:szCs w:val="28"/>
                <w:lang w:val="en-US"/>
              </w:rPr>
              <w:t>Park</w:t>
            </w:r>
            <w:r w:rsidR="008858AA" w:rsidRPr="008858AA">
              <w:rPr>
                <w:rStyle w:val="a5"/>
                <w:rFonts w:ascii="Times New Roman" w:hAnsi="Times New Roman" w:cs="Times New Roman"/>
                <w:noProof/>
                <w:sz w:val="28"/>
                <w:szCs w:val="28"/>
              </w:rPr>
              <w:t xml:space="preserve"> </w:t>
            </w:r>
            <w:r w:rsidR="008858AA" w:rsidRPr="008858AA">
              <w:rPr>
                <w:rStyle w:val="a5"/>
                <w:rFonts w:ascii="Times New Roman" w:hAnsi="Times New Roman" w:cs="Times New Roman"/>
                <w:noProof/>
                <w:sz w:val="28"/>
                <w:szCs w:val="28"/>
                <w:lang w:val="en-US"/>
              </w:rPr>
              <w:t>Hotel</w:t>
            </w:r>
            <w:r w:rsidR="008858AA" w:rsidRPr="008858AA">
              <w:rPr>
                <w:rStyle w:val="a5"/>
                <w:rFonts w:ascii="Times New Roman" w:hAnsi="Times New Roman" w:cs="Times New Roman"/>
                <w:noProof/>
                <w:sz w:val="28"/>
                <w:szCs w:val="28"/>
              </w:rPr>
              <w:t xml:space="preserve"> </w:t>
            </w:r>
            <w:r w:rsidR="008858AA" w:rsidRPr="008858AA">
              <w:rPr>
                <w:rStyle w:val="a5"/>
                <w:rFonts w:ascii="Times New Roman" w:hAnsi="Times New Roman" w:cs="Times New Roman"/>
                <w:noProof/>
                <w:sz w:val="28"/>
                <w:szCs w:val="28"/>
                <w:lang w:val="en-US"/>
              </w:rPr>
              <w:t>Sochi</w:t>
            </w:r>
            <w:r w:rsidR="008858AA" w:rsidRPr="008858AA">
              <w:rPr>
                <w:rStyle w:val="a5"/>
                <w:rFonts w:ascii="Times New Roman" w:hAnsi="Times New Roman" w:cs="Times New Roman"/>
                <w:noProof/>
                <w:sz w:val="28"/>
                <w:szCs w:val="28"/>
              </w:rPr>
              <w:t>»</w:t>
            </w:r>
            <w:r w:rsidR="008858AA" w:rsidRPr="008858AA">
              <w:rPr>
                <w:rFonts w:ascii="Times New Roman" w:hAnsi="Times New Roman" w:cs="Times New Roman"/>
                <w:noProof/>
                <w:webHidden/>
                <w:sz w:val="28"/>
                <w:szCs w:val="28"/>
              </w:rPr>
              <w:tab/>
            </w:r>
            <w:r w:rsidR="00555A47">
              <w:rPr>
                <w:rFonts w:ascii="Times New Roman" w:hAnsi="Times New Roman" w:cs="Times New Roman"/>
                <w:noProof/>
                <w:webHidden/>
                <w:sz w:val="28"/>
                <w:szCs w:val="28"/>
              </w:rPr>
              <w:t>37</w:t>
            </w:r>
          </w:hyperlink>
        </w:p>
        <w:p w14:paraId="770979AC" w14:textId="33857ED0" w:rsidR="008858AA" w:rsidRPr="008858AA" w:rsidRDefault="004F517D">
          <w:pPr>
            <w:pStyle w:val="21"/>
            <w:tabs>
              <w:tab w:val="right" w:leader="dot" w:pos="9345"/>
            </w:tabs>
            <w:rPr>
              <w:rFonts w:ascii="Times New Roman" w:eastAsiaTheme="minorEastAsia" w:hAnsi="Times New Roman" w:cs="Times New Roman"/>
              <w:noProof/>
              <w:sz w:val="28"/>
              <w:szCs w:val="28"/>
              <w:lang w:eastAsia="ru-RU"/>
            </w:rPr>
          </w:pPr>
          <w:hyperlink w:anchor="_Toc26021314" w:history="1">
            <w:r w:rsidR="008858AA" w:rsidRPr="008858AA">
              <w:rPr>
                <w:rStyle w:val="a5"/>
                <w:rFonts w:ascii="Times New Roman" w:hAnsi="Times New Roman" w:cs="Times New Roman"/>
                <w:noProof/>
                <w:sz w:val="28"/>
                <w:szCs w:val="28"/>
              </w:rPr>
              <w:t>3.4 Совершенствование организации обслуживания в отеле «</w:t>
            </w:r>
            <w:r w:rsidR="008858AA" w:rsidRPr="008858AA">
              <w:rPr>
                <w:rStyle w:val="a5"/>
                <w:rFonts w:ascii="Times New Roman" w:hAnsi="Times New Roman" w:cs="Times New Roman"/>
                <w:noProof/>
                <w:sz w:val="28"/>
                <w:szCs w:val="28"/>
                <w:lang w:val="en-US"/>
              </w:rPr>
              <w:t>Marins</w:t>
            </w:r>
            <w:r w:rsidR="008858AA" w:rsidRPr="008858AA">
              <w:rPr>
                <w:rStyle w:val="a5"/>
                <w:rFonts w:ascii="Times New Roman" w:hAnsi="Times New Roman" w:cs="Times New Roman"/>
                <w:noProof/>
                <w:sz w:val="28"/>
                <w:szCs w:val="28"/>
              </w:rPr>
              <w:t xml:space="preserve"> </w:t>
            </w:r>
            <w:r w:rsidR="008858AA" w:rsidRPr="008858AA">
              <w:rPr>
                <w:rStyle w:val="a5"/>
                <w:rFonts w:ascii="Times New Roman" w:hAnsi="Times New Roman" w:cs="Times New Roman"/>
                <w:noProof/>
                <w:sz w:val="28"/>
                <w:szCs w:val="28"/>
                <w:lang w:val="en-US"/>
              </w:rPr>
              <w:t>Park</w:t>
            </w:r>
            <w:r w:rsidR="008858AA" w:rsidRPr="008858AA">
              <w:rPr>
                <w:rStyle w:val="a5"/>
                <w:rFonts w:ascii="Times New Roman" w:hAnsi="Times New Roman" w:cs="Times New Roman"/>
                <w:noProof/>
                <w:sz w:val="28"/>
                <w:szCs w:val="28"/>
              </w:rPr>
              <w:t xml:space="preserve"> </w:t>
            </w:r>
            <w:r w:rsidR="008858AA" w:rsidRPr="008858AA">
              <w:rPr>
                <w:rStyle w:val="a5"/>
                <w:rFonts w:ascii="Times New Roman" w:hAnsi="Times New Roman" w:cs="Times New Roman"/>
                <w:noProof/>
                <w:sz w:val="28"/>
                <w:szCs w:val="28"/>
                <w:lang w:val="en-US"/>
              </w:rPr>
              <w:t>Hotel</w:t>
            </w:r>
            <w:r w:rsidR="008858AA" w:rsidRPr="008858AA">
              <w:rPr>
                <w:rStyle w:val="a5"/>
                <w:rFonts w:ascii="Times New Roman" w:hAnsi="Times New Roman" w:cs="Times New Roman"/>
                <w:noProof/>
                <w:sz w:val="28"/>
                <w:szCs w:val="28"/>
              </w:rPr>
              <w:t xml:space="preserve"> </w:t>
            </w:r>
            <w:r w:rsidR="008858AA" w:rsidRPr="008858AA">
              <w:rPr>
                <w:rStyle w:val="a5"/>
                <w:rFonts w:ascii="Times New Roman" w:hAnsi="Times New Roman" w:cs="Times New Roman"/>
                <w:noProof/>
                <w:sz w:val="28"/>
                <w:szCs w:val="28"/>
                <w:lang w:val="en-US"/>
              </w:rPr>
              <w:t>Sochi</w:t>
            </w:r>
            <w:r w:rsidR="008858AA" w:rsidRPr="008858AA">
              <w:rPr>
                <w:rStyle w:val="a5"/>
                <w:rFonts w:ascii="Times New Roman" w:hAnsi="Times New Roman" w:cs="Times New Roman"/>
                <w:noProof/>
                <w:sz w:val="28"/>
                <w:szCs w:val="28"/>
              </w:rPr>
              <w:t>»</w:t>
            </w:r>
            <w:r w:rsidR="008858AA" w:rsidRPr="008858AA">
              <w:rPr>
                <w:rFonts w:ascii="Times New Roman" w:hAnsi="Times New Roman" w:cs="Times New Roman"/>
                <w:noProof/>
                <w:webHidden/>
                <w:sz w:val="28"/>
                <w:szCs w:val="28"/>
              </w:rPr>
              <w:tab/>
            </w:r>
            <w:r w:rsidR="00555A47">
              <w:rPr>
                <w:rFonts w:ascii="Times New Roman" w:hAnsi="Times New Roman" w:cs="Times New Roman"/>
                <w:noProof/>
                <w:webHidden/>
                <w:sz w:val="28"/>
                <w:szCs w:val="28"/>
              </w:rPr>
              <w:t>41</w:t>
            </w:r>
          </w:hyperlink>
        </w:p>
        <w:p w14:paraId="418DAB21" w14:textId="0E029D45" w:rsidR="008858AA" w:rsidRPr="008858AA" w:rsidRDefault="004F517D">
          <w:pPr>
            <w:pStyle w:val="11"/>
            <w:tabs>
              <w:tab w:val="right" w:leader="dot" w:pos="9345"/>
            </w:tabs>
            <w:rPr>
              <w:rFonts w:ascii="Times New Roman" w:eastAsiaTheme="minorEastAsia" w:hAnsi="Times New Roman" w:cs="Times New Roman"/>
              <w:noProof/>
              <w:sz w:val="28"/>
              <w:szCs w:val="28"/>
              <w:lang w:eastAsia="ru-RU"/>
            </w:rPr>
          </w:pPr>
          <w:hyperlink w:anchor="_Toc26021315" w:history="1">
            <w:r w:rsidR="008858AA" w:rsidRPr="008858AA">
              <w:rPr>
                <w:rStyle w:val="a5"/>
                <w:rFonts w:ascii="Times New Roman" w:hAnsi="Times New Roman" w:cs="Times New Roman"/>
                <w:noProof/>
                <w:sz w:val="28"/>
                <w:szCs w:val="28"/>
              </w:rPr>
              <w:t>Заключение</w:t>
            </w:r>
            <w:r w:rsidR="008858AA" w:rsidRPr="008858AA">
              <w:rPr>
                <w:rFonts w:ascii="Times New Roman" w:hAnsi="Times New Roman" w:cs="Times New Roman"/>
                <w:noProof/>
                <w:webHidden/>
                <w:sz w:val="28"/>
                <w:szCs w:val="28"/>
              </w:rPr>
              <w:tab/>
            </w:r>
            <w:r w:rsidR="00555A47">
              <w:rPr>
                <w:rFonts w:ascii="Times New Roman" w:hAnsi="Times New Roman" w:cs="Times New Roman"/>
                <w:noProof/>
                <w:webHidden/>
                <w:sz w:val="28"/>
                <w:szCs w:val="28"/>
              </w:rPr>
              <w:t>43</w:t>
            </w:r>
          </w:hyperlink>
        </w:p>
        <w:p w14:paraId="72EADD56" w14:textId="44A5569F" w:rsidR="008858AA" w:rsidRPr="008858AA" w:rsidRDefault="004F517D">
          <w:pPr>
            <w:pStyle w:val="11"/>
            <w:tabs>
              <w:tab w:val="right" w:leader="dot" w:pos="9345"/>
            </w:tabs>
            <w:rPr>
              <w:rFonts w:ascii="Times New Roman" w:eastAsiaTheme="minorEastAsia" w:hAnsi="Times New Roman" w:cs="Times New Roman"/>
              <w:noProof/>
              <w:sz w:val="28"/>
              <w:szCs w:val="28"/>
              <w:lang w:eastAsia="ru-RU"/>
            </w:rPr>
          </w:pPr>
          <w:hyperlink w:anchor="_Toc26021316" w:history="1">
            <w:r w:rsidR="008858AA" w:rsidRPr="008858AA">
              <w:rPr>
                <w:rStyle w:val="a5"/>
                <w:rFonts w:ascii="Times New Roman" w:hAnsi="Times New Roman" w:cs="Times New Roman"/>
                <w:noProof/>
                <w:sz w:val="28"/>
                <w:szCs w:val="28"/>
              </w:rPr>
              <w:t>Список использованных источников</w:t>
            </w:r>
            <w:r w:rsidR="008858AA" w:rsidRPr="008858AA">
              <w:rPr>
                <w:rFonts w:ascii="Times New Roman" w:hAnsi="Times New Roman" w:cs="Times New Roman"/>
                <w:noProof/>
                <w:webHidden/>
                <w:sz w:val="28"/>
                <w:szCs w:val="28"/>
              </w:rPr>
              <w:tab/>
            </w:r>
            <w:r w:rsidR="00555A47">
              <w:rPr>
                <w:rFonts w:ascii="Times New Roman" w:hAnsi="Times New Roman" w:cs="Times New Roman"/>
                <w:noProof/>
                <w:webHidden/>
                <w:sz w:val="28"/>
                <w:szCs w:val="28"/>
              </w:rPr>
              <w:t>45</w:t>
            </w:r>
          </w:hyperlink>
        </w:p>
        <w:p w14:paraId="373A2FF8" w14:textId="261C3ACA" w:rsidR="008858AA" w:rsidRPr="008858AA" w:rsidRDefault="004F517D">
          <w:pPr>
            <w:pStyle w:val="11"/>
            <w:tabs>
              <w:tab w:val="right" w:leader="dot" w:pos="9345"/>
            </w:tabs>
            <w:rPr>
              <w:rFonts w:ascii="Times New Roman" w:eastAsiaTheme="minorEastAsia" w:hAnsi="Times New Roman" w:cs="Times New Roman"/>
              <w:noProof/>
              <w:sz w:val="28"/>
              <w:szCs w:val="28"/>
              <w:lang w:eastAsia="ru-RU"/>
            </w:rPr>
          </w:pPr>
          <w:hyperlink w:anchor="_Toc26021317" w:history="1">
            <w:r w:rsidR="008858AA" w:rsidRPr="008858AA">
              <w:rPr>
                <w:rStyle w:val="a5"/>
                <w:rFonts w:ascii="Times New Roman" w:hAnsi="Times New Roman" w:cs="Times New Roman"/>
                <w:noProof/>
                <w:sz w:val="28"/>
                <w:szCs w:val="28"/>
              </w:rPr>
              <w:t>Приложения</w:t>
            </w:r>
            <w:r w:rsidR="008858AA" w:rsidRPr="008858AA">
              <w:rPr>
                <w:rFonts w:ascii="Times New Roman" w:hAnsi="Times New Roman" w:cs="Times New Roman"/>
                <w:noProof/>
                <w:webHidden/>
                <w:sz w:val="28"/>
                <w:szCs w:val="28"/>
              </w:rPr>
              <w:tab/>
            </w:r>
            <w:r w:rsidR="00555A47">
              <w:rPr>
                <w:rFonts w:ascii="Times New Roman" w:hAnsi="Times New Roman" w:cs="Times New Roman"/>
                <w:noProof/>
                <w:webHidden/>
                <w:sz w:val="28"/>
                <w:szCs w:val="28"/>
              </w:rPr>
              <w:t>47</w:t>
            </w:r>
          </w:hyperlink>
        </w:p>
        <w:p w14:paraId="4E4EFD28" w14:textId="77777777" w:rsidR="008858AA" w:rsidRDefault="008858AA">
          <w:r w:rsidRPr="008858AA">
            <w:rPr>
              <w:rFonts w:ascii="Times New Roman" w:hAnsi="Times New Roman" w:cs="Times New Roman"/>
              <w:b/>
              <w:bCs/>
              <w:sz w:val="28"/>
              <w:szCs w:val="28"/>
            </w:rPr>
            <w:fldChar w:fldCharType="end"/>
          </w:r>
        </w:p>
      </w:sdtContent>
    </w:sdt>
    <w:p w14:paraId="4752CCFC" w14:textId="77777777" w:rsidR="008858AA" w:rsidRPr="008858AA" w:rsidRDefault="008858AA" w:rsidP="008858AA">
      <w:pPr>
        <w:tabs>
          <w:tab w:val="left" w:pos="5430"/>
        </w:tabs>
      </w:pPr>
      <w:r>
        <w:tab/>
      </w:r>
    </w:p>
    <w:p w14:paraId="4E8EB723" w14:textId="77777777" w:rsidR="00FE114F" w:rsidRDefault="001C7971" w:rsidP="001C7971">
      <w:pPr>
        <w:pStyle w:val="1"/>
        <w:jc w:val="center"/>
      </w:pPr>
      <w:r>
        <w:lastRenderedPageBreak/>
        <w:t>ВВЕДЕНИЕ</w:t>
      </w:r>
    </w:p>
    <w:p w14:paraId="5414A084" w14:textId="77777777" w:rsidR="007D48BB" w:rsidRPr="007D48BB" w:rsidRDefault="007D48BB" w:rsidP="007D48BB">
      <w:pPr>
        <w:rPr>
          <w:lang w:eastAsia="ru-RU"/>
        </w:rPr>
      </w:pPr>
    </w:p>
    <w:p w14:paraId="365EC9E3" w14:textId="6B0F0030" w:rsidR="00903302" w:rsidRPr="001542A7" w:rsidRDefault="001A679F" w:rsidP="001542A7">
      <w:pPr>
        <w:spacing w:after="0" w:line="360" w:lineRule="auto"/>
        <w:ind w:firstLine="709"/>
        <w:jc w:val="both"/>
        <w:rPr>
          <w:rFonts w:ascii="Times New Roman" w:hAnsi="Times New Roman" w:cs="Times New Roman"/>
          <w:sz w:val="28"/>
          <w:szCs w:val="28"/>
          <w:lang w:eastAsia="ru-RU"/>
        </w:rPr>
      </w:pPr>
      <w:r w:rsidRPr="001542A7">
        <w:rPr>
          <w:rFonts w:ascii="Times New Roman" w:hAnsi="Times New Roman" w:cs="Times New Roman"/>
          <w:sz w:val="28"/>
          <w:szCs w:val="28"/>
          <w:lang w:eastAsia="ru-RU"/>
        </w:rPr>
        <w:t xml:space="preserve">Средства размещения и отели, располагающиеся </w:t>
      </w:r>
      <w:proofErr w:type="gramStart"/>
      <w:r w:rsidRPr="001542A7">
        <w:rPr>
          <w:rFonts w:ascii="Times New Roman" w:hAnsi="Times New Roman" w:cs="Times New Roman"/>
          <w:sz w:val="28"/>
          <w:szCs w:val="28"/>
          <w:lang w:eastAsia="ru-RU"/>
        </w:rPr>
        <w:t>в</w:t>
      </w:r>
      <w:r w:rsidR="0066440C" w:rsidRPr="001542A7">
        <w:rPr>
          <w:rFonts w:ascii="Times New Roman" w:hAnsi="Times New Roman" w:cs="Times New Roman"/>
          <w:sz w:val="28"/>
          <w:szCs w:val="28"/>
          <w:lang w:eastAsia="ru-RU"/>
        </w:rPr>
        <w:t xml:space="preserve"> </w:t>
      </w:r>
      <w:r w:rsidRPr="001542A7">
        <w:rPr>
          <w:rFonts w:ascii="Times New Roman" w:hAnsi="Times New Roman" w:cs="Times New Roman"/>
          <w:sz w:val="28"/>
          <w:szCs w:val="28"/>
          <w:lang w:eastAsia="ru-RU"/>
        </w:rPr>
        <w:t>пределах курортных</w:t>
      </w:r>
      <w:r w:rsidR="0066440C" w:rsidRPr="001542A7">
        <w:rPr>
          <w:rFonts w:ascii="Times New Roman" w:hAnsi="Times New Roman" w:cs="Times New Roman"/>
          <w:sz w:val="28"/>
          <w:szCs w:val="28"/>
          <w:lang w:eastAsia="ru-RU"/>
        </w:rPr>
        <w:t xml:space="preserve"> </w:t>
      </w:r>
      <w:r w:rsidRPr="001542A7">
        <w:rPr>
          <w:rFonts w:ascii="Times New Roman" w:hAnsi="Times New Roman" w:cs="Times New Roman"/>
          <w:sz w:val="28"/>
          <w:szCs w:val="28"/>
          <w:lang w:eastAsia="ru-RU"/>
        </w:rPr>
        <w:t>территорий</w:t>
      </w:r>
      <w:proofErr w:type="gramEnd"/>
      <w:r w:rsidRPr="001542A7">
        <w:rPr>
          <w:rFonts w:ascii="Times New Roman" w:hAnsi="Times New Roman" w:cs="Times New Roman"/>
          <w:sz w:val="28"/>
          <w:szCs w:val="28"/>
          <w:lang w:eastAsia="ru-RU"/>
        </w:rPr>
        <w:t xml:space="preserve"> были востребованы, начиная с развития курортного дела в России. За последние годы число сетевых отелей курортных территорий значительно возросло. В первую очередь это обусловлено развитием внутреннего туризма в стране. С каждым годом число отдыхающих в сетевых отелях возрастает. Так же после проведения Олимпийских игр 2014 в г.</w:t>
      </w:r>
      <w:r w:rsidR="00810D80" w:rsidRPr="001542A7">
        <w:rPr>
          <w:rFonts w:ascii="Times New Roman" w:hAnsi="Times New Roman" w:cs="Times New Roman"/>
          <w:sz w:val="28"/>
          <w:szCs w:val="28"/>
          <w:lang w:eastAsia="ru-RU"/>
        </w:rPr>
        <w:t>-</w:t>
      </w:r>
      <w:r w:rsidRPr="001542A7">
        <w:rPr>
          <w:rFonts w:ascii="Times New Roman" w:hAnsi="Times New Roman" w:cs="Times New Roman"/>
          <w:sz w:val="28"/>
          <w:szCs w:val="28"/>
          <w:lang w:eastAsia="ru-RU"/>
        </w:rPr>
        <w:t xml:space="preserve">к. Сочи отмечается тенденция роста количества посетителей из зарубежных стран.  Самой главной задачей для России в сфере гостиничной индустрии </w:t>
      </w:r>
      <w:r w:rsidR="007D48BB" w:rsidRPr="001542A7">
        <w:rPr>
          <w:rFonts w:ascii="Times New Roman" w:hAnsi="Times New Roman" w:cs="Times New Roman"/>
          <w:sz w:val="28"/>
          <w:szCs w:val="28"/>
          <w:lang w:eastAsia="ru-RU"/>
        </w:rPr>
        <w:t xml:space="preserve">стало создание высочайшего класса сервиса. Требования к качеству услуг в сфере гостеприимства резко возросли, но не все средства размещения соответствуют европейским стандартам предоставления качественного сервиса. Актуальность </w:t>
      </w:r>
      <w:r w:rsidR="002346C6" w:rsidRPr="001542A7">
        <w:rPr>
          <w:rFonts w:ascii="Times New Roman" w:hAnsi="Times New Roman" w:cs="Times New Roman"/>
          <w:sz w:val="28"/>
          <w:szCs w:val="28"/>
          <w:lang w:eastAsia="ru-RU"/>
        </w:rPr>
        <w:t xml:space="preserve">темы </w:t>
      </w:r>
      <w:r w:rsidR="007D48BB" w:rsidRPr="001542A7">
        <w:rPr>
          <w:rFonts w:ascii="Times New Roman" w:hAnsi="Times New Roman" w:cs="Times New Roman"/>
          <w:sz w:val="28"/>
          <w:szCs w:val="28"/>
          <w:lang w:eastAsia="ru-RU"/>
        </w:rPr>
        <w:t xml:space="preserve">курсовой работы обусловлена необходимостью достижения </w:t>
      </w:r>
      <w:r w:rsidR="004951F1" w:rsidRPr="001542A7">
        <w:rPr>
          <w:rFonts w:ascii="Times New Roman" w:hAnsi="Times New Roman" w:cs="Times New Roman"/>
          <w:sz w:val="28"/>
          <w:szCs w:val="28"/>
          <w:lang w:eastAsia="ru-RU"/>
        </w:rPr>
        <w:t xml:space="preserve">эффективной системы </w:t>
      </w:r>
      <w:r w:rsidR="007D48BB" w:rsidRPr="001542A7">
        <w:rPr>
          <w:rFonts w:ascii="Times New Roman" w:hAnsi="Times New Roman" w:cs="Times New Roman"/>
          <w:sz w:val="28"/>
          <w:szCs w:val="28"/>
          <w:lang w:eastAsia="ru-RU"/>
        </w:rPr>
        <w:t>организации обслуживания и соответствия европейским стандартам качества предоставления услуг не только в сетевых отелях, но и во всех средствах размещения страны.</w:t>
      </w:r>
    </w:p>
    <w:p w14:paraId="6D73CC73" w14:textId="77777777" w:rsidR="002346C6" w:rsidRPr="001542A7" w:rsidRDefault="006D37E3" w:rsidP="001542A7">
      <w:pPr>
        <w:spacing w:after="0" w:line="360" w:lineRule="auto"/>
        <w:ind w:firstLine="709"/>
        <w:jc w:val="both"/>
        <w:rPr>
          <w:rFonts w:ascii="Times New Roman" w:hAnsi="Times New Roman" w:cs="Times New Roman"/>
          <w:sz w:val="28"/>
          <w:szCs w:val="28"/>
          <w:lang w:eastAsia="ru-RU"/>
        </w:rPr>
      </w:pPr>
      <w:r w:rsidRPr="001542A7">
        <w:rPr>
          <w:rFonts w:ascii="Times New Roman" w:hAnsi="Times New Roman" w:cs="Times New Roman"/>
          <w:sz w:val="28"/>
          <w:szCs w:val="28"/>
          <w:lang w:eastAsia="ru-RU"/>
        </w:rPr>
        <w:t>Целью курсовой работы является выявление особенностей организации обслуживания в сетевых отелях.</w:t>
      </w:r>
    </w:p>
    <w:p w14:paraId="0E774075" w14:textId="77777777" w:rsidR="004951F1" w:rsidRPr="001542A7" w:rsidRDefault="004951F1" w:rsidP="001542A7">
      <w:pPr>
        <w:spacing w:after="0" w:line="360" w:lineRule="auto"/>
        <w:ind w:firstLine="709"/>
        <w:jc w:val="both"/>
        <w:rPr>
          <w:rFonts w:ascii="Times New Roman" w:hAnsi="Times New Roman" w:cs="Times New Roman"/>
          <w:sz w:val="28"/>
          <w:szCs w:val="28"/>
          <w:lang w:eastAsia="ru-RU"/>
        </w:rPr>
      </w:pPr>
      <w:r w:rsidRPr="001542A7">
        <w:rPr>
          <w:rFonts w:ascii="Times New Roman" w:hAnsi="Times New Roman" w:cs="Times New Roman"/>
          <w:sz w:val="28"/>
          <w:szCs w:val="28"/>
          <w:lang w:eastAsia="ru-RU"/>
        </w:rPr>
        <w:t xml:space="preserve">Достижение цели курсовой работы предполагает необходимость решения следующих задач: </w:t>
      </w:r>
    </w:p>
    <w:p w14:paraId="0FF0728B" w14:textId="0D1B180A" w:rsidR="004951F1" w:rsidRPr="001542A7" w:rsidRDefault="004951F1" w:rsidP="001542A7">
      <w:pPr>
        <w:pStyle w:val="a3"/>
        <w:numPr>
          <w:ilvl w:val="0"/>
          <w:numId w:val="3"/>
        </w:numPr>
        <w:spacing w:after="0" w:line="360" w:lineRule="auto"/>
        <w:ind w:left="0" w:firstLine="709"/>
        <w:jc w:val="both"/>
        <w:rPr>
          <w:rFonts w:ascii="Times New Roman" w:hAnsi="Times New Roman" w:cs="Times New Roman"/>
          <w:sz w:val="28"/>
          <w:szCs w:val="28"/>
          <w:lang w:eastAsia="ru-RU"/>
        </w:rPr>
      </w:pPr>
      <w:r w:rsidRPr="001542A7">
        <w:rPr>
          <w:rFonts w:ascii="Times New Roman" w:hAnsi="Times New Roman" w:cs="Times New Roman"/>
          <w:sz w:val="28"/>
          <w:szCs w:val="28"/>
          <w:lang w:eastAsia="ru-RU"/>
        </w:rPr>
        <w:t>Изучить теоретические аспекты</w:t>
      </w:r>
      <w:r w:rsidR="00626666" w:rsidRPr="001542A7">
        <w:rPr>
          <w:rFonts w:ascii="Times New Roman" w:hAnsi="Times New Roman" w:cs="Times New Roman"/>
          <w:sz w:val="28"/>
          <w:szCs w:val="28"/>
          <w:lang w:eastAsia="ru-RU"/>
        </w:rPr>
        <w:t xml:space="preserve"> исследования</w:t>
      </w:r>
      <w:r w:rsidRPr="001542A7">
        <w:rPr>
          <w:rFonts w:ascii="Times New Roman" w:hAnsi="Times New Roman" w:cs="Times New Roman"/>
          <w:sz w:val="28"/>
          <w:szCs w:val="28"/>
          <w:lang w:eastAsia="ru-RU"/>
        </w:rPr>
        <w:t xml:space="preserve"> организации обслуживания в отелях;</w:t>
      </w:r>
    </w:p>
    <w:p w14:paraId="1666EE27" w14:textId="77777777" w:rsidR="004951F1" w:rsidRPr="001542A7" w:rsidRDefault="004951F1" w:rsidP="001542A7">
      <w:pPr>
        <w:pStyle w:val="a3"/>
        <w:numPr>
          <w:ilvl w:val="0"/>
          <w:numId w:val="3"/>
        </w:numPr>
        <w:spacing w:after="0" w:line="360" w:lineRule="auto"/>
        <w:ind w:left="0" w:firstLine="709"/>
        <w:jc w:val="both"/>
        <w:rPr>
          <w:rFonts w:ascii="Times New Roman" w:hAnsi="Times New Roman" w:cs="Times New Roman"/>
          <w:sz w:val="28"/>
          <w:szCs w:val="28"/>
          <w:lang w:eastAsia="ru-RU"/>
        </w:rPr>
      </w:pPr>
      <w:r w:rsidRPr="001542A7">
        <w:rPr>
          <w:rFonts w:ascii="Times New Roman" w:hAnsi="Times New Roman" w:cs="Times New Roman"/>
          <w:sz w:val="28"/>
          <w:szCs w:val="28"/>
          <w:lang w:eastAsia="ru-RU"/>
        </w:rPr>
        <w:t>Проанализировать деятельность сетевых отелей в границах курортных территорий;</w:t>
      </w:r>
    </w:p>
    <w:p w14:paraId="05CB15BA" w14:textId="77777777" w:rsidR="004951F1" w:rsidRPr="001542A7" w:rsidRDefault="004951F1" w:rsidP="001542A7">
      <w:pPr>
        <w:pStyle w:val="a3"/>
        <w:numPr>
          <w:ilvl w:val="0"/>
          <w:numId w:val="3"/>
        </w:numPr>
        <w:spacing w:after="0" w:line="360" w:lineRule="auto"/>
        <w:ind w:left="0" w:firstLine="709"/>
        <w:jc w:val="both"/>
        <w:rPr>
          <w:rFonts w:ascii="Times New Roman" w:hAnsi="Times New Roman" w:cs="Times New Roman"/>
          <w:sz w:val="28"/>
          <w:szCs w:val="28"/>
          <w:lang w:eastAsia="ru-RU"/>
        </w:rPr>
      </w:pPr>
      <w:r w:rsidRPr="001542A7">
        <w:rPr>
          <w:rFonts w:ascii="Times New Roman" w:hAnsi="Times New Roman" w:cs="Times New Roman"/>
          <w:sz w:val="28"/>
          <w:szCs w:val="28"/>
          <w:lang w:eastAsia="ru-RU"/>
        </w:rPr>
        <w:t>Определить эффективную систему организации обслуживания в сетевом отеле.</w:t>
      </w:r>
    </w:p>
    <w:p w14:paraId="5B0D45F4" w14:textId="77777777" w:rsidR="004951F1" w:rsidRPr="001542A7" w:rsidRDefault="00E5268A" w:rsidP="001542A7">
      <w:pPr>
        <w:pStyle w:val="a3"/>
        <w:spacing w:after="0" w:line="360" w:lineRule="auto"/>
        <w:ind w:left="0" w:firstLine="709"/>
        <w:jc w:val="both"/>
        <w:rPr>
          <w:rFonts w:ascii="Times New Roman" w:hAnsi="Times New Roman" w:cs="Times New Roman"/>
          <w:sz w:val="28"/>
          <w:szCs w:val="28"/>
          <w:lang w:eastAsia="ru-RU"/>
        </w:rPr>
      </w:pPr>
      <w:r w:rsidRPr="001542A7">
        <w:rPr>
          <w:rFonts w:ascii="Times New Roman" w:hAnsi="Times New Roman" w:cs="Times New Roman"/>
          <w:sz w:val="28"/>
          <w:szCs w:val="28"/>
          <w:lang w:eastAsia="ru-RU"/>
        </w:rPr>
        <w:t>Объект исследования – сетевое гостиничное предприятие.</w:t>
      </w:r>
    </w:p>
    <w:p w14:paraId="27418320" w14:textId="77777777" w:rsidR="00E5268A" w:rsidRPr="001542A7" w:rsidRDefault="00E5268A" w:rsidP="001542A7">
      <w:pPr>
        <w:pStyle w:val="a3"/>
        <w:spacing w:after="0" w:line="360" w:lineRule="auto"/>
        <w:ind w:left="0" w:firstLine="709"/>
        <w:jc w:val="both"/>
        <w:rPr>
          <w:rFonts w:ascii="Times New Roman" w:hAnsi="Times New Roman" w:cs="Times New Roman"/>
          <w:sz w:val="28"/>
          <w:szCs w:val="28"/>
          <w:lang w:eastAsia="ru-RU"/>
        </w:rPr>
      </w:pPr>
      <w:r w:rsidRPr="001542A7">
        <w:rPr>
          <w:rFonts w:ascii="Times New Roman" w:hAnsi="Times New Roman" w:cs="Times New Roman"/>
          <w:sz w:val="28"/>
          <w:szCs w:val="28"/>
          <w:lang w:eastAsia="ru-RU"/>
        </w:rPr>
        <w:t>Предмет исследования – организация обслуживания в сетевом отеле курортной территории.</w:t>
      </w:r>
    </w:p>
    <w:p w14:paraId="1750222B" w14:textId="3A36F6FC" w:rsidR="002F3E95" w:rsidRPr="001542A7" w:rsidRDefault="0041223E" w:rsidP="001542A7">
      <w:pPr>
        <w:spacing w:after="0" w:line="360" w:lineRule="auto"/>
        <w:ind w:firstLine="709"/>
        <w:jc w:val="both"/>
        <w:rPr>
          <w:rFonts w:ascii="Times New Roman" w:hAnsi="Times New Roman" w:cs="Times New Roman"/>
          <w:color w:val="000000" w:themeColor="text1"/>
          <w:sz w:val="28"/>
          <w:szCs w:val="28"/>
          <w:lang w:eastAsia="ru-RU"/>
        </w:rPr>
      </w:pPr>
      <w:r w:rsidRPr="001542A7">
        <w:rPr>
          <w:rFonts w:ascii="Times New Roman" w:hAnsi="Times New Roman" w:cs="Times New Roman"/>
          <w:sz w:val="28"/>
          <w:szCs w:val="28"/>
          <w:lang w:eastAsia="ru-RU"/>
        </w:rPr>
        <w:lastRenderedPageBreak/>
        <w:t>Методологическу</w:t>
      </w:r>
      <w:r w:rsidR="006E1D19" w:rsidRPr="001542A7">
        <w:rPr>
          <w:rFonts w:ascii="Times New Roman" w:hAnsi="Times New Roman" w:cs="Times New Roman"/>
          <w:sz w:val="28"/>
          <w:szCs w:val="28"/>
          <w:lang w:eastAsia="ru-RU"/>
        </w:rPr>
        <w:t xml:space="preserve">ю основу исследования составили: сравнительный анализ, синтез, наблюдение. </w:t>
      </w:r>
      <w:r w:rsidR="006E1D19" w:rsidRPr="001542A7">
        <w:rPr>
          <w:rFonts w:ascii="Times New Roman" w:hAnsi="Times New Roman" w:cs="Times New Roman"/>
          <w:color w:val="000000" w:themeColor="text1"/>
          <w:sz w:val="28"/>
          <w:szCs w:val="28"/>
          <w:lang w:eastAsia="ru-RU"/>
        </w:rPr>
        <w:t>А также основой послужили труды авторов</w:t>
      </w:r>
      <w:r w:rsidR="00D81ADA" w:rsidRPr="001542A7">
        <w:rPr>
          <w:rFonts w:ascii="Times New Roman" w:hAnsi="Times New Roman" w:cs="Times New Roman"/>
          <w:color w:val="000000" w:themeColor="text1"/>
          <w:sz w:val="28"/>
          <w:szCs w:val="28"/>
          <w:lang w:eastAsia="ru-RU"/>
        </w:rPr>
        <w:t xml:space="preserve"> </w:t>
      </w:r>
      <w:r w:rsidR="00626666" w:rsidRPr="001542A7">
        <w:rPr>
          <w:rFonts w:ascii="Times New Roman" w:hAnsi="Times New Roman" w:cs="Times New Roman"/>
          <w:color w:val="000000" w:themeColor="text1"/>
          <w:sz w:val="28"/>
          <w:szCs w:val="28"/>
          <w:lang w:eastAsia="ru-RU"/>
        </w:rPr>
        <w:t xml:space="preserve">          </w:t>
      </w:r>
      <w:r w:rsidR="00D81ADA" w:rsidRPr="001542A7">
        <w:rPr>
          <w:rFonts w:ascii="Times New Roman" w:hAnsi="Times New Roman" w:cs="Times New Roman"/>
          <w:color w:val="000000" w:themeColor="text1"/>
          <w:sz w:val="28"/>
          <w:szCs w:val="28"/>
          <w:lang w:eastAsia="ru-RU"/>
        </w:rPr>
        <w:t xml:space="preserve">А.Д. </w:t>
      </w:r>
      <w:proofErr w:type="spellStart"/>
      <w:r w:rsidR="003F2690" w:rsidRPr="001542A7">
        <w:rPr>
          <w:rFonts w:ascii="Times New Roman" w:hAnsi="Times New Roman" w:cs="Times New Roman"/>
          <w:color w:val="000000" w:themeColor="text1"/>
          <w:sz w:val="28"/>
          <w:szCs w:val="28"/>
          <w:lang w:eastAsia="ru-RU"/>
        </w:rPr>
        <w:t>Чудновского</w:t>
      </w:r>
      <w:proofErr w:type="spellEnd"/>
      <w:r w:rsidR="003F2690" w:rsidRPr="001542A7">
        <w:rPr>
          <w:rFonts w:ascii="Times New Roman" w:hAnsi="Times New Roman" w:cs="Times New Roman"/>
          <w:color w:val="000000" w:themeColor="text1"/>
          <w:sz w:val="28"/>
          <w:szCs w:val="28"/>
          <w:lang w:eastAsia="ru-RU"/>
        </w:rPr>
        <w:t xml:space="preserve">, В.В </w:t>
      </w:r>
      <w:proofErr w:type="spellStart"/>
      <w:r w:rsidR="003F2690" w:rsidRPr="001542A7">
        <w:rPr>
          <w:rFonts w:ascii="Times New Roman" w:hAnsi="Times New Roman" w:cs="Times New Roman"/>
          <w:color w:val="000000" w:themeColor="text1"/>
          <w:sz w:val="28"/>
          <w:szCs w:val="28"/>
          <w:lang w:eastAsia="ru-RU"/>
        </w:rPr>
        <w:t>Миненковой</w:t>
      </w:r>
      <w:proofErr w:type="spellEnd"/>
      <w:r w:rsidR="003F2690" w:rsidRPr="001542A7">
        <w:rPr>
          <w:rFonts w:ascii="Times New Roman" w:hAnsi="Times New Roman" w:cs="Times New Roman"/>
          <w:color w:val="000000" w:themeColor="text1"/>
          <w:sz w:val="28"/>
          <w:szCs w:val="28"/>
          <w:lang w:eastAsia="ru-RU"/>
        </w:rPr>
        <w:t xml:space="preserve">, </w:t>
      </w:r>
      <w:proofErr w:type="gramStart"/>
      <w:r w:rsidR="003F2690" w:rsidRPr="001542A7">
        <w:rPr>
          <w:rFonts w:ascii="Times New Roman" w:hAnsi="Times New Roman" w:cs="Times New Roman"/>
          <w:color w:val="000000" w:themeColor="text1"/>
          <w:sz w:val="28"/>
          <w:szCs w:val="28"/>
          <w:lang w:eastAsia="ru-RU"/>
        </w:rPr>
        <w:t>А.В</w:t>
      </w:r>
      <w:proofErr w:type="gramEnd"/>
      <w:r w:rsidR="003F2690" w:rsidRPr="001542A7">
        <w:rPr>
          <w:rFonts w:ascii="Times New Roman" w:hAnsi="Times New Roman" w:cs="Times New Roman"/>
          <w:color w:val="000000" w:themeColor="text1"/>
          <w:sz w:val="28"/>
          <w:szCs w:val="28"/>
          <w:lang w:eastAsia="ru-RU"/>
        </w:rPr>
        <w:t xml:space="preserve"> Сорокиной, С.А. Боголюбова.</w:t>
      </w:r>
    </w:p>
    <w:p w14:paraId="783B804B" w14:textId="77777777" w:rsidR="007A27B0" w:rsidRPr="001542A7" w:rsidRDefault="007A27B0" w:rsidP="001542A7">
      <w:pPr>
        <w:spacing w:after="0" w:line="360" w:lineRule="auto"/>
        <w:ind w:firstLine="709"/>
        <w:jc w:val="both"/>
        <w:rPr>
          <w:rFonts w:ascii="Times New Roman" w:hAnsi="Times New Roman" w:cs="Times New Roman"/>
          <w:color w:val="000000" w:themeColor="text1"/>
          <w:sz w:val="28"/>
          <w:szCs w:val="28"/>
          <w:lang w:eastAsia="ru-RU"/>
        </w:rPr>
      </w:pPr>
      <w:r w:rsidRPr="001542A7">
        <w:rPr>
          <w:rFonts w:ascii="Times New Roman" w:hAnsi="Times New Roman" w:cs="Times New Roman"/>
          <w:color w:val="000000" w:themeColor="text1"/>
          <w:sz w:val="28"/>
          <w:szCs w:val="28"/>
          <w:lang w:eastAsia="ru-RU"/>
        </w:rPr>
        <w:t>Научная значимость работы заключается в рассмотрении перспектив по совершенствованию эффективной системы организации обслуживания через изучение теоретических аспектов организации обслуживания и анализа деятельности сетевых отелей.</w:t>
      </w:r>
    </w:p>
    <w:p w14:paraId="1DB5B1B0" w14:textId="69ADFF9E" w:rsidR="00912757" w:rsidRPr="001542A7" w:rsidRDefault="00912757" w:rsidP="001542A7">
      <w:pPr>
        <w:spacing w:after="0" w:line="360" w:lineRule="auto"/>
        <w:ind w:firstLine="709"/>
        <w:jc w:val="both"/>
        <w:rPr>
          <w:rFonts w:ascii="Times New Roman" w:hAnsi="Times New Roman" w:cs="Times New Roman"/>
          <w:color w:val="000000" w:themeColor="text1"/>
          <w:sz w:val="28"/>
          <w:szCs w:val="28"/>
          <w:lang w:eastAsia="ru-RU"/>
        </w:rPr>
      </w:pPr>
      <w:r w:rsidRPr="001542A7">
        <w:rPr>
          <w:rFonts w:ascii="Times New Roman" w:hAnsi="Times New Roman" w:cs="Times New Roman"/>
          <w:color w:val="000000" w:themeColor="text1"/>
          <w:sz w:val="28"/>
          <w:szCs w:val="28"/>
          <w:lang w:eastAsia="ru-RU"/>
        </w:rPr>
        <w:t xml:space="preserve">Практическая значимость работы </w:t>
      </w:r>
      <w:r w:rsidR="00E909F6" w:rsidRPr="001542A7">
        <w:rPr>
          <w:rFonts w:ascii="Times New Roman" w:hAnsi="Times New Roman" w:cs="Times New Roman"/>
          <w:color w:val="000000" w:themeColor="text1"/>
          <w:sz w:val="28"/>
          <w:szCs w:val="28"/>
          <w:lang w:eastAsia="ru-RU"/>
        </w:rPr>
        <w:t>состоит в возможности использования результатов, полученных в ходе исследования, в деятельности по улучшению обслуживания в сетевых отелях курортных территорий.</w:t>
      </w:r>
    </w:p>
    <w:p w14:paraId="53343F4B" w14:textId="411B8D5E" w:rsidR="00626666" w:rsidRPr="001542A7" w:rsidRDefault="00626666" w:rsidP="001542A7">
      <w:pPr>
        <w:spacing w:after="0" w:line="360" w:lineRule="auto"/>
        <w:ind w:firstLine="709"/>
        <w:jc w:val="both"/>
        <w:rPr>
          <w:rFonts w:ascii="Times New Roman" w:hAnsi="Times New Roman" w:cs="Times New Roman"/>
          <w:color w:val="000000" w:themeColor="text1"/>
          <w:sz w:val="28"/>
          <w:szCs w:val="28"/>
          <w:lang w:eastAsia="ru-RU"/>
        </w:rPr>
      </w:pPr>
      <w:r w:rsidRPr="001542A7">
        <w:rPr>
          <w:rFonts w:ascii="Times New Roman" w:hAnsi="Times New Roman" w:cs="Times New Roman"/>
          <w:color w:val="000000" w:themeColor="text1"/>
          <w:sz w:val="28"/>
          <w:szCs w:val="28"/>
          <w:lang w:eastAsia="ru-RU"/>
        </w:rPr>
        <w:t xml:space="preserve">В структуру курсовой работы входит титульный лист, содержание, введение, основная часть, представленная главами, заключение, список используемых источников </w:t>
      </w:r>
      <w:r w:rsidR="00B57617" w:rsidRPr="001542A7">
        <w:rPr>
          <w:rFonts w:ascii="Times New Roman" w:hAnsi="Times New Roman" w:cs="Times New Roman"/>
          <w:color w:val="000000" w:themeColor="text1"/>
          <w:sz w:val="28"/>
          <w:szCs w:val="28"/>
          <w:lang w:eastAsia="ru-RU"/>
        </w:rPr>
        <w:t>и приложение А. Объем работы – 47 страниц.</w:t>
      </w:r>
    </w:p>
    <w:p w14:paraId="5E6E6AE7" w14:textId="77777777" w:rsidR="00903302" w:rsidRPr="001542A7" w:rsidRDefault="00903302" w:rsidP="001542A7">
      <w:pPr>
        <w:spacing w:after="0" w:line="360" w:lineRule="auto"/>
        <w:ind w:firstLine="709"/>
        <w:jc w:val="both"/>
        <w:rPr>
          <w:rFonts w:ascii="Times New Roman" w:hAnsi="Times New Roman" w:cs="Times New Roman"/>
          <w:sz w:val="28"/>
          <w:szCs w:val="28"/>
          <w:lang w:eastAsia="ru-RU"/>
        </w:rPr>
      </w:pPr>
    </w:p>
    <w:p w14:paraId="4D080213" w14:textId="77777777" w:rsidR="002346C6" w:rsidRPr="001542A7" w:rsidRDefault="002346C6" w:rsidP="001542A7">
      <w:pPr>
        <w:spacing w:after="0" w:line="360" w:lineRule="auto"/>
        <w:ind w:firstLine="709"/>
        <w:jc w:val="both"/>
        <w:rPr>
          <w:rFonts w:ascii="Times New Roman" w:hAnsi="Times New Roman" w:cs="Times New Roman"/>
          <w:sz w:val="28"/>
          <w:szCs w:val="28"/>
          <w:lang w:eastAsia="ru-RU"/>
        </w:rPr>
      </w:pPr>
    </w:p>
    <w:p w14:paraId="47446ACB" w14:textId="2656871A" w:rsidR="00BE4D05" w:rsidRDefault="00BE4D05" w:rsidP="00D042C8">
      <w:pPr>
        <w:pStyle w:val="1"/>
        <w:numPr>
          <w:ilvl w:val="0"/>
          <w:numId w:val="4"/>
        </w:numPr>
      </w:pPr>
      <w:bookmarkStart w:id="4" w:name="_Toc26021302"/>
      <w:r w:rsidRPr="00300BE3">
        <w:lastRenderedPageBreak/>
        <w:t>Теоретические аспекты исследования организации обслуживания</w:t>
      </w:r>
      <w:bookmarkEnd w:id="4"/>
      <w:r w:rsidRPr="00300BE3">
        <w:t xml:space="preserve"> </w:t>
      </w:r>
    </w:p>
    <w:p w14:paraId="2C67D4AC" w14:textId="77777777" w:rsidR="00D042C8" w:rsidRPr="00D042C8" w:rsidRDefault="00D042C8" w:rsidP="00D042C8">
      <w:pPr>
        <w:rPr>
          <w:lang w:eastAsia="ru-RU"/>
        </w:rPr>
      </w:pPr>
    </w:p>
    <w:p w14:paraId="26C1CA0F" w14:textId="77777777" w:rsidR="000D54FE" w:rsidRPr="00300BE3" w:rsidRDefault="00BE4D05" w:rsidP="00D042C8">
      <w:pPr>
        <w:pStyle w:val="2"/>
        <w:numPr>
          <w:ilvl w:val="1"/>
          <w:numId w:val="4"/>
        </w:numPr>
        <w:spacing w:before="0" w:line="360" w:lineRule="auto"/>
        <w:ind w:left="0" w:firstLine="0"/>
        <w:jc w:val="both"/>
        <w:rPr>
          <w:rFonts w:ascii="Times New Roman" w:hAnsi="Times New Roman" w:cs="Times New Roman"/>
          <w:b w:val="0"/>
          <w:color w:val="000000" w:themeColor="text1"/>
          <w:sz w:val="28"/>
          <w:szCs w:val="28"/>
        </w:rPr>
      </w:pPr>
      <w:bookmarkStart w:id="5" w:name="_Toc26021303"/>
      <w:r w:rsidRPr="00300BE3">
        <w:rPr>
          <w:rFonts w:ascii="Times New Roman" w:hAnsi="Times New Roman" w:cs="Times New Roman"/>
          <w:b w:val="0"/>
          <w:color w:val="000000" w:themeColor="text1"/>
          <w:sz w:val="28"/>
          <w:szCs w:val="28"/>
        </w:rPr>
        <w:t>Обслуживание: сущность, структура, технологический цикл</w:t>
      </w:r>
      <w:bookmarkEnd w:id="5"/>
    </w:p>
    <w:p w14:paraId="737172E5" w14:textId="77777777" w:rsidR="00334F39" w:rsidRPr="00300BE3" w:rsidRDefault="00334F39" w:rsidP="00300BE3">
      <w:pPr>
        <w:spacing w:after="0" w:line="360" w:lineRule="auto"/>
        <w:ind w:firstLine="709"/>
        <w:jc w:val="both"/>
        <w:rPr>
          <w:rFonts w:ascii="Times New Roman" w:hAnsi="Times New Roman" w:cs="Times New Roman"/>
          <w:sz w:val="28"/>
          <w:szCs w:val="28"/>
        </w:rPr>
      </w:pPr>
    </w:p>
    <w:p w14:paraId="6251A60A" w14:textId="5E87F966" w:rsidR="00127E6A" w:rsidRPr="00300BE3" w:rsidRDefault="000D54FE"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Обслуживание в средствах размещения – это организация системы мероприятий, способствующих удовлетворению потребностей и запросов гостей. Сущность обслуживания заключается в оказании максимально качественных услуг, которые востребованы клиентом</w:t>
      </w:r>
      <w:r w:rsidR="00334F39" w:rsidRPr="00300BE3">
        <w:rPr>
          <w:rFonts w:ascii="Times New Roman" w:hAnsi="Times New Roman" w:cs="Times New Roman"/>
          <w:sz w:val="28"/>
          <w:szCs w:val="28"/>
          <w:lang w:eastAsia="ru-RU"/>
        </w:rPr>
        <w:t>. Качество обслуживания подразумевает под собой соблюдение стандартов</w:t>
      </w:r>
      <w:r w:rsidR="00721803" w:rsidRPr="00300BE3">
        <w:rPr>
          <w:rFonts w:ascii="Times New Roman" w:hAnsi="Times New Roman" w:cs="Times New Roman"/>
          <w:sz w:val="28"/>
          <w:szCs w:val="28"/>
          <w:lang w:eastAsia="ru-RU"/>
        </w:rPr>
        <w:t xml:space="preserve"> нескольких уровней</w:t>
      </w:r>
      <w:r w:rsidR="00334F39" w:rsidRPr="00300BE3">
        <w:rPr>
          <w:rFonts w:ascii="Times New Roman" w:hAnsi="Times New Roman" w:cs="Times New Roman"/>
          <w:sz w:val="28"/>
          <w:szCs w:val="28"/>
          <w:lang w:eastAsia="ru-RU"/>
        </w:rPr>
        <w:t>:</w:t>
      </w:r>
    </w:p>
    <w:p w14:paraId="44DFE509" w14:textId="77777777" w:rsidR="00721803" w:rsidRPr="00300BE3" w:rsidRDefault="00721803" w:rsidP="00300BE3">
      <w:pPr>
        <w:pStyle w:val="a3"/>
        <w:numPr>
          <w:ilvl w:val="0"/>
          <w:numId w:val="6"/>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 xml:space="preserve">Международные стандарты. </w:t>
      </w:r>
    </w:p>
    <w:p w14:paraId="66E48CFD" w14:textId="77777777" w:rsidR="00721803" w:rsidRPr="00300BE3" w:rsidRDefault="00721803" w:rsidP="00300BE3">
      <w:pPr>
        <w:pStyle w:val="a3"/>
        <w:numPr>
          <w:ilvl w:val="0"/>
          <w:numId w:val="6"/>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Российские стандарты отечественных ассоциаций.</w:t>
      </w:r>
    </w:p>
    <w:p w14:paraId="02178F5C" w14:textId="77777777" w:rsidR="00721803" w:rsidRPr="00300BE3" w:rsidRDefault="00721803" w:rsidP="00300BE3">
      <w:pPr>
        <w:pStyle w:val="a3"/>
        <w:numPr>
          <w:ilvl w:val="0"/>
          <w:numId w:val="6"/>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 xml:space="preserve">Государственные (национальные) стандарты. </w:t>
      </w:r>
    </w:p>
    <w:p w14:paraId="0E275871" w14:textId="54E3A8A7" w:rsidR="00721803" w:rsidRPr="00300BE3" w:rsidRDefault="00721803" w:rsidP="00300BE3">
      <w:pPr>
        <w:pStyle w:val="a3"/>
        <w:numPr>
          <w:ilvl w:val="0"/>
          <w:numId w:val="6"/>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Внутренние стандарты предприятия.</w:t>
      </w:r>
    </w:p>
    <w:p w14:paraId="2DEE334A" w14:textId="7D4AA989" w:rsidR="00810D80" w:rsidRPr="00300BE3" w:rsidRDefault="00E65728"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Международные стандарты обслуживания, разрабатываемые такими организациями как IH&amp;RA, UNWTO, ICCA, UFTAA/FUAAV, PATA, дают наиболее общие предписания для обслуживания клиентов гостиниц. В частности, сотрудникам гостиницы нельзя спорить с клиентом и доказывать свою правоту, а следует внимательно и доброжелательно выслушивать жалобы гостя и немедленно на них реагировать.</w:t>
      </w:r>
    </w:p>
    <w:p w14:paraId="76C3816C" w14:textId="77C894F6" w:rsidR="00810D80" w:rsidRPr="00300BE3" w:rsidRDefault="00E65728"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 xml:space="preserve"> Среди отечественных объединений в отрасли гостеприимства можно выделить Российскую гостиничную ассоциацию (РГА). Национальные стандарты, или ГОСТы, определяют условия безопасности и гигиены в гостиницах, ответственность предприятия, порядок разрешения жалоб и общие рекомендации к качеству туристского обслуживания</w:t>
      </w:r>
      <w:r w:rsidR="00265C5D" w:rsidRPr="00300BE3">
        <w:rPr>
          <w:rFonts w:ascii="Times New Roman" w:hAnsi="Times New Roman" w:cs="Times New Roman"/>
          <w:sz w:val="28"/>
          <w:szCs w:val="28"/>
          <w:lang w:eastAsia="ru-RU"/>
        </w:rPr>
        <w:t xml:space="preserve"> [</w:t>
      </w:r>
      <w:r w:rsidR="00321B4D" w:rsidRPr="00300BE3">
        <w:rPr>
          <w:rFonts w:ascii="Times New Roman" w:hAnsi="Times New Roman" w:cs="Times New Roman"/>
          <w:sz w:val="28"/>
          <w:szCs w:val="28"/>
          <w:lang w:eastAsia="ru-RU"/>
        </w:rPr>
        <w:t>1</w:t>
      </w:r>
      <w:r w:rsidR="00403368" w:rsidRPr="00300BE3">
        <w:rPr>
          <w:rFonts w:ascii="Times New Roman" w:hAnsi="Times New Roman" w:cs="Times New Roman"/>
          <w:sz w:val="28"/>
          <w:szCs w:val="28"/>
          <w:lang w:eastAsia="ru-RU"/>
        </w:rPr>
        <w:t>6</w:t>
      </w:r>
      <w:r w:rsidR="00265C5D" w:rsidRPr="00300BE3">
        <w:rPr>
          <w:rFonts w:ascii="Times New Roman" w:hAnsi="Times New Roman" w:cs="Times New Roman"/>
          <w:sz w:val="28"/>
          <w:szCs w:val="28"/>
          <w:lang w:eastAsia="ru-RU"/>
        </w:rPr>
        <w:t>]</w:t>
      </w:r>
      <w:r w:rsidRPr="00300BE3">
        <w:rPr>
          <w:rFonts w:ascii="Times New Roman" w:hAnsi="Times New Roman" w:cs="Times New Roman"/>
          <w:sz w:val="28"/>
          <w:szCs w:val="28"/>
          <w:lang w:eastAsia="ru-RU"/>
        </w:rPr>
        <w:t xml:space="preserve">. </w:t>
      </w:r>
    </w:p>
    <w:p w14:paraId="2EC93126" w14:textId="7C6D9A65" w:rsidR="005247F1" w:rsidRPr="00300BE3" w:rsidRDefault="005247F1"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Общеизвестно, что успех любого бизнеса зависит от его правильной организации. Организационная структура отеля в очень высокой степени влияет на большинство показателей деятельности гостиницы. Чтобы оперативно и качественно о</w:t>
      </w:r>
      <w:r w:rsidR="00016E91" w:rsidRPr="00300BE3">
        <w:rPr>
          <w:rFonts w:ascii="Times New Roman" w:hAnsi="Times New Roman" w:cs="Times New Roman"/>
          <w:sz w:val="28"/>
          <w:szCs w:val="28"/>
          <w:lang w:eastAsia="ru-RU"/>
        </w:rPr>
        <w:t xml:space="preserve">беспечивать </w:t>
      </w:r>
      <w:r w:rsidRPr="00300BE3">
        <w:rPr>
          <w:rFonts w:ascii="Times New Roman" w:hAnsi="Times New Roman" w:cs="Times New Roman"/>
          <w:sz w:val="28"/>
          <w:szCs w:val="28"/>
          <w:lang w:eastAsia="ru-RU"/>
        </w:rPr>
        <w:t>клиент</w:t>
      </w:r>
      <w:r w:rsidR="00016E91" w:rsidRPr="00300BE3">
        <w:rPr>
          <w:rFonts w:ascii="Times New Roman" w:hAnsi="Times New Roman" w:cs="Times New Roman"/>
          <w:sz w:val="28"/>
          <w:szCs w:val="28"/>
          <w:lang w:eastAsia="ru-RU"/>
        </w:rPr>
        <w:t>ов</w:t>
      </w:r>
      <w:r w:rsidRPr="00300BE3">
        <w:rPr>
          <w:rFonts w:ascii="Times New Roman" w:hAnsi="Times New Roman" w:cs="Times New Roman"/>
          <w:sz w:val="28"/>
          <w:szCs w:val="28"/>
          <w:lang w:eastAsia="ru-RU"/>
        </w:rPr>
        <w:t xml:space="preserve"> </w:t>
      </w:r>
      <w:r w:rsidR="00016E91" w:rsidRPr="00300BE3">
        <w:rPr>
          <w:rFonts w:ascii="Times New Roman" w:hAnsi="Times New Roman" w:cs="Times New Roman"/>
          <w:sz w:val="28"/>
          <w:szCs w:val="28"/>
          <w:lang w:eastAsia="ru-RU"/>
        </w:rPr>
        <w:t xml:space="preserve">требуемыми </w:t>
      </w:r>
      <w:r w:rsidRPr="00300BE3">
        <w:rPr>
          <w:rFonts w:ascii="Times New Roman" w:hAnsi="Times New Roman" w:cs="Times New Roman"/>
          <w:sz w:val="28"/>
          <w:szCs w:val="28"/>
          <w:lang w:eastAsia="ru-RU"/>
        </w:rPr>
        <w:t>услуг</w:t>
      </w:r>
      <w:r w:rsidR="00016E91" w:rsidRPr="00300BE3">
        <w:rPr>
          <w:rFonts w:ascii="Times New Roman" w:hAnsi="Times New Roman" w:cs="Times New Roman"/>
          <w:sz w:val="28"/>
          <w:szCs w:val="28"/>
          <w:lang w:eastAsia="ru-RU"/>
        </w:rPr>
        <w:t>ами</w:t>
      </w:r>
      <w:r w:rsidRPr="00300BE3">
        <w:rPr>
          <w:rFonts w:ascii="Times New Roman" w:hAnsi="Times New Roman" w:cs="Times New Roman"/>
          <w:sz w:val="28"/>
          <w:szCs w:val="28"/>
          <w:lang w:eastAsia="ru-RU"/>
        </w:rPr>
        <w:t xml:space="preserve">, отель должен иметь отлаженный механизм их предоставления. Различные по </w:t>
      </w:r>
      <w:r w:rsidRPr="00300BE3">
        <w:rPr>
          <w:rFonts w:ascii="Times New Roman" w:hAnsi="Times New Roman" w:cs="Times New Roman"/>
          <w:sz w:val="28"/>
          <w:szCs w:val="28"/>
          <w:lang w:eastAsia="ru-RU"/>
        </w:rPr>
        <w:lastRenderedPageBreak/>
        <w:t>размерам и характеру специализации гостиницы, без сомнения, будут иметь и особенности в своей организационной структуре, но все</w:t>
      </w:r>
      <w:r w:rsidR="00810D80" w:rsidRPr="00300BE3">
        <w:rPr>
          <w:rFonts w:ascii="Times New Roman" w:hAnsi="Times New Roman" w:cs="Times New Roman"/>
          <w:sz w:val="28"/>
          <w:szCs w:val="28"/>
          <w:lang w:eastAsia="ru-RU"/>
        </w:rPr>
        <w:t>-</w:t>
      </w:r>
      <w:r w:rsidRPr="00300BE3">
        <w:rPr>
          <w:rFonts w:ascii="Times New Roman" w:hAnsi="Times New Roman" w:cs="Times New Roman"/>
          <w:sz w:val="28"/>
          <w:szCs w:val="28"/>
          <w:lang w:eastAsia="ru-RU"/>
        </w:rPr>
        <w:t>таки при любой конкретной форме организации должны гарантированно выполняться важнейшие функции отеля. Кроме того, важным фактором является гармония в деятельности всех структурных подразделений гостиницы.</w:t>
      </w:r>
    </w:p>
    <w:p w14:paraId="006B50E3" w14:textId="3456E089" w:rsidR="00842C58" w:rsidRPr="00300BE3" w:rsidRDefault="00842C58"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Технологический цикл обслуживания подразумевает процесс, охватывающий период времени от момента, когда клиент связывается по телефону или иным способом с гостиницей для бронирования номера и до оплаты гостиничного счета при выезде.</w:t>
      </w:r>
    </w:p>
    <w:p w14:paraId="26DC2ECA" w14:textId="3531610D" w:rsidR="00842C58" w:rsidRPr="00300BE3" w:rsidRDefault="00842C58"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Процесс обслуживания гостей в гостинице всех категорий можно представить в виде следующих этапов:</w:t>
      </w:r>
    </w:p>
    <w:p w14:paraId="67FBBCFB" w14:textId="3A1F8A24" w:rsidR="00842C58" w:rsidRPr="00300BE3" w:rsidRDefault="00220C3D" w:rsidP="00300BE3">
      <w:pPr>
        <w:pStyle w:val="a3"/>
        <w:numPr>
          <w:ilvl w:val="0"/>
          <w:numId w:val="18"/>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Б</w:t>
      </w:r>
      <w:r w:rsidR="00842C58" w:rsidRPr="00300BE3">
        <w:rPr>
          <w:rFonts w:ascii="Times New Roman" w:hAnsi="Times New Roman" w:cs="Times New Roman"/>
          <w:sz w:val="28"/>
          <w:szCs w:val="28"/>
          <w:lang w:eastAsia="ru-RU"/>
        </w:rPr>
        <w:t>ронирование номера в гостинице;</w:t>
      </w:r>
    </w:p>
    <w:p w14:paraId="3F8DD737" w14:textId="6E0A7B83" w:rsidR="00842C58" w:rsidRPr="00300BE3" w:rsidRDefault="00220C3D" w:rsidP="00300BE3">
      <w:pPr>
        <w:pStyle w:val="a3"/>
        <w:numPr>
          <w:ilvl w:val="0"/>
          <w:numId w:val="18"/>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П</w:t>
      </w:r>
      <w:r w:rsidR="00842C58" w:rsidRPr="00300BE3">
        <w:rPr>
          <w:rFonts w:ascii="Times New Roman" w:hAnsi="Times New Roman" w:cs="Times New Roman"/>
          <w:sz w:val="28"/>
          <w:szCs w:val="28"/>
          <w:lang w:eastAsia="ru-RU"/>
        </w:rPr>
        <w:t>рием, регистрация и размещение гостей;</w:t>
      </w:r>
    </w:p>
    <w:p w14:paraId="3F863C09" w14:textId="23314E3F" w:rsidR="00842C58" w:rsidRPr="00300BE3" w:rsidRDefault="00220C3D" w:rsidP="00300BE3">
      <w:pPr>
        <w:pStyle w:val="a3"/>
        <w:numPr>
          <w:ilvl w:val="0"/>
          <w:numId w:val="18"/>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П</w:t>
      </w:r>
      <w:r w:rsidR="00842C58" w:rsidRPr="00300BE3">
        <w:rPr>
          <w:rFonts w:ascii="Times New Roman" w:hAnsi="Times New Roman" w:cs="Times New Roman"/>
          <w:sz w:val="28"/>
          <w:szCs w:val="28"/>
          <w:lang w:eastAsia="ru-RU"/>
        </w:rPr>
        <w:t>редоставление услуг проживания и питания;</w:t>
      </w:r>
    </w:p>
    <w:p w14:paraId="1BBA040E" w14:textId="1A4E48F6" w:rsidR="00842C58" w:rsidRPr="00300BE3" w:rsidRDefault="00220C3D" w:rsidP="00300BE3">
      <w:pPr>
        <w:pStyle w:val="a3"/>
        <w:numPr>
          <w:ilvl w:val="0"/>
          <w:numId w:val="18"/>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П</w:t>
      </w:r>
      <w:r w:rsidR="00842C58" w:rsidRPr="00300BE3">
        <w:rPr>
          <w:rFonts w:ascii="Times New Roman" w:hAnsi="Times New Roman" w:cs="Times New Roman"/>
          <w:sz w:val="28"/>
          <w:szCs w:val="28"/>
          <w:lang w:eastAsia="ru-RU"/>
        </w:rPr>
        <w:t>редоставление дополнительных услуг;</w:t>
      </w:r>
    </w:p>
    <w:p w14:paraId="1DAE5F07" w14:textId="231C273B" w:rsidR="00810D80" w:rsidRPr="00300BE3" w:rsidRDefault="00220C3D" w:rsidP="00300BE3">
      <w:pPr>
        <w:pStyle w:val="a3"/>
        <w:numPr>
          <w:ilvl w:val="0"/>
          <w:numId w:val="18"/>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О</w:t>
      </w:r>
      <w:r w:rsidR="00842C58" w:rsidRPr="00300BE3">
        <w:rPr>
          <w:rFonts w:ascii="Times New Roman" w:hAnsi="Times New Roman" w:cs="Times New Roman"/>
          <w:sz w:val="28"/>
          <w:szCs w:val="28"/>
          <w:lang w:eastAsia="ru-RU"/>
        </w:rPr>
        <w:t>кончательный расчет и оформление выезда гостя.</w:t>
      </w:r>
    </w:p>
    <w:p w14:paraId="65A8FC33" w14:textId="726C1D29" w:rsidR="00810D80" w:rsidRPr="00300BE3" w:rsidRDefault="005247F1"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Организационная структура гостиничного предприятия</w:t>
      </w:r>
      <w:r w:rsidR="00810D80" w:rsidRPr="00300BE3">
        <w:rPr>
          <w:rFonts w:ascii="Times New Roman" w:hAnsi="Times New Roman" w:cs="Times New Roman"/>
          <w:sz w:val="28"/>
          <w:szCs w:val="28"/>
          <w:lang w:eastAsia="ru-RU"/>
        </w:rPr>
        <w:t xml:space="preserve"> – </w:t>
      </w:r>
      <w:r w:rsidRPr="00300BE3">
        <w:rPr>
          <w:rFonts w:ascii="Times New Roman" w:hAnsi="Times New Roman" w:cs="Times New Roman"/>
          <w:sz w:val="28"/>
          <w:szCs w:val="28"/>
          <w:lang w:eastAsia="ru-RU"/>
        </w:rPr>
        <w:t>это функционально</w:t>
      </w:r>
      <w:r w:rsidR="00810D80" w:rsidRPr="00300BE3">
        <w:rPr>
          <w:rFonts w:ascii="Times New Roman" w:hAnsi="Times New Roman" w:cs="Times New Roman"/>
          <w:sz w:val="28"/>
          <w:szCs w:val="28"/>
          <w:lang w:eastAsia="ru-RU"/>
        </w:rPr>
        <w:t>-</w:t>
      </w:r>
      <w:r w:rsidRPr="00300BE3">
        <w:rPr>
          <w:rFonts w:ascii="Times New Roman" w:hAnsi="Times New Roman" w:cs="Times New Roman"/>
          <w:sz w:val="28"/>
          <w:szCs w:val="28"/>
          <w:lang w:eastAsia="ru-RU"/>
        </w:rPr>
        <w:t>технологическая система, обеспечивающая</w:t>
      </w:r>
      <w:r w:rsidR="00842C58" w:rsidRPr="00300BE3">
        <w:rPr>
          <w:rFonts w:ascii="Times New Roman" w:hAnsi="Times New Roman" w:cs="Times New Roman"/>
          <w:sz w:val="28"/>
          <w:szCs w:val="28"/>
          <w:lang w:eastAsia="ru-RU"/>
        </w:rPr>
        <w:t xml:space="preserve"> технологический цикл обслуживания</w:t>
      </w:r>
      <w:r w:rsidRPr="00300BE3">
        <w:rPr>
          <w:rFonts w:ascii="Times New Roman" w:hAnsi="Times New Roman" w:cs="Times New Roman"/>
          <w:sz w:val="28"/>
          <w:szCs w:val="28"/>
          <w:lang w:eastAsia="ru-RU"/>
        </w:rPr>
        <w:t>.</w:t>
      </w:r>
      <w:r w:rsidR="00810D80" w:rsidRPr="00300BE3">
        <w:rPr>
          <w:rFonts w:ascii="Times New Roman" w:hAnsi="Times New Roman" w:cs="Times New Roman"/>
          <w:sz w:val="28"/>
          <w:szCs w:val="28"/>
          <w:lang w:eastAsia="ru-RU"/>
        </w:rPr>
        <w:t xml:space="preserve"> </w:t>
      </w:r>
      <w:r w:rsidR="00016E91" w:rsidRPr="00300BE3">
        <w:rPr>
          <w:rFonts w:ascii="Times New Roman" w:hAnsi="Times New Roman" w:cs="Times New Roman"/>
          <w:sz w:val="28"/>
          <w:szCs w:val="28"/>
          <w:lang w:eastAsia="ru-RU"/>
        </w:rPr>
        <w:t>П</w:t>
      </w:r>
      <w:r w:rsidRPr="00300BE3">
        <w:rPr>
          <w:rFonts w:ascii="Times New Roman" w:hAnsi="Times New Roman" w:cs="Times New Roman"/>
          <w:sz w:val="28"/>
          <w:szCs w:val="28"/>
          <w:lang w:eastAsia="ru-RU"/>
        </w:rPr>
        <w:t xml:space="preserve">редоставление </w:t>
      </w:r>
      <w:r w:rsidR="00016E91" w:rsidRPr="00300BE3">
        <w:rPr>
          <w:rFonts w:ascii="Times New Roman" w:hAnsi="Times New Roman" w:cs="Times New Roman"/>
          <w:sz w:val="28"/>
          <w:szCs w:val="28"/>
          <w:lang w:eastAsia="ru-RU"/>
        </w:rPr>
        <w:t xml:space="preserve">услуг </w:t>
      </w:r>
      <w:r w:rsidRPr="00300BE3">
        <w:rPr>
          <w:rFonts w:ascii="Times New Roman" w:hAnsi="Times New Roman" w:cs="Times New Roman"/>
          <w:sz w:val="28"/>
          <w:szCs w:val="28"/>
          <w:lang w:eastAsia="ru-RU"/>
        </w:rPr>
        <w:t>осуществляется по правилам публичного договора, который определяет условия и стоимость услуг и действует одинаково по отношению ко всем, кто обратился в гостиницу</w:t>
      </w:r>
      <w:r w:rsidR="00F923ED" w:rsidRPr="00300BE3">
        <w:rPr>
          <w:rFonts w:ascii="Times New Roman" w:hAnsi="Times New Roman" w:cs="Times New Roman"/>
          <w:sz w:val="28"/>
          <w:szCs w:val="28"/>
          <w:lang w:eastAsia="ru-RU"/>
        </w:rPr>
        <w:t xml:space="preserve"> [</w:t>
      </w:r>
      <w:r w:rsidR="00321B4D" w:rsidRPr="00300BE3">
        <w:rPr>
          <w:rFonts w:ascii="Times New Roman" w:hAnsi="Times New Roman" w:cs="Times New Roman"/>
          <w:sz w:val="28"/>
          <w:szCs w:val="28"/>
          <w:lang w:eastAsia="ru-RU"/>
        </w:rPr>
        <w:t>1</w:t>
      </w:r>
      <w:r w:rsidR="00403368" w:rsidRPr="00300BE3">
        <w:rPr>
          <w:rFonts w:ascii="Times New Roman" w:hAnsi="Times New Roman" w:cs="Times New Roman"/>
          <w:sz w:val="28"/>
          <w:szCs w:val="28"/>
          <w:lang w:eastAsia="ru-RU"/>
        </w:rPr>
        <w:t>3</w:t>
      </w:r>
      <w:r w:rsidR="00F923ED" w:rsidRPr="00300BE3">
        <w:rPr>
          <w:rFonts w:ascii="Times New Roman" w:hAnsi="Times New Roman" w:cs="Times New Roman"/>
          <w:sz w:val="28"/>
          <w:szCs w:val="28"/>
          <w:lang w:eastAsia="ru-RU"/>
        </w:rPr>
        <w:t>]</w:t>
      </w:r>
      <w:r w:rsidRPr="00300BE3">
        <w:rPr>
          <w:rFonts w:ascii="Times New Roman" w:hAnsi="Times New Roman" w:cs="Times New Roman"/>
          <w:sz w:val="28"/>
          <w:szCs w:val="28"/>
          <w:lang w:eastAsia="ru-RU"/>
        </w:rPr>
        <w:t>.</w:t>
      </w:r>
    </w:p>
    <w:p w14:paraId="3AF4C522" w14:textId="77777777" w:rsidR="00016E91" w:rsidRPr="00300BE3" w:rsidRDefault="005247F1"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В структуре каждого гостиничного предприятия имеются основные службы</w:t>
      </w:r>
      <w:r w:rsidR="00016E91" w:rsidRPr="00300BE3">
        <w:rPr>
          <w:rFonts w:ascii="Times New Roman" w:hAnsi="Times New Roman" w:cs="Times New Roman"/>
          <w:sz w:val="28"/>
          <w:szCs w:val="28"/>
          <w:lang w:eastAsia="ru-RU"/>
        </w:rPr>
        <w:t>:</w:t>
      </w:r>
    </w:p>
    <w:p w14:paraId="216C3AD0" w14:textId="2A23BEDD" w:rsidR="00016E91" w:rsidRPr="00300BE3" w:rsidRDefault="005247F1" w:rsidP="00300BE3">
      <w:pPr>
        <w:pStyle w:val="a3"/>
        <w:numPr>
          <w:ilvl w:val="0"/>
          <w:numId w:val="7"/>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приема и размещения</w:t>
      </w:r>
      <w:r w:rsidR="00016E91" w:rsidRPr="00300BE3">
        <w:rPr>
          <w:rFonts w:ascii="Times New Roman" w:hAnsi="Times New Roman" w:cs="Times New Roman"/>
          <w:sz w:val="28"/>
          <w:szCs w:val="28"/>
          <w:lang w:eastAsia="ru-RU"/>
        </w:rPr>
        <w:t>;</w:t>
      </w:r>
    </w:p>
    <w:p w14:paraId="68BB9F6A" w14:textId="385DE6BF" w:rsidR="00016E91" w:rsidRPr="00300BE3" w:rsidRDefault="005247F1" w:rsidP="00300BE3">
      <w:pPr>
        <w:pStyle w:val="a3"/>
        <w:numPr>
          <w:ilvl w:val="0"/>
          <w:numId w:val="7"/>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служба бронирования, служба обслуживания</w:t>
      </w:r>
      <w:r w:rsidR="00016E91" w:rsidRPr="00300BE3">
        <w:rPr>
          <w:rFonts w:ascii="Times New Roman" w:hAnsi="Times New Roman" w:cs="Times New Roman"/>
          <w:sz w:val="28"/>
          <w:szCs w:val="28"/>
          <w:lang w:eastAsia="ru-RU"/>
        </w:rPr>
        <w:t>;</w:t>
      </w:r>
    </w:p>
    <w:p w14:paraId="329E5027" w14:textId="056A0BA7" w:rsidR="00016E91" w:rsidRPr="00300BE3" w:rsidRDefault="005247F1" w:rsidP="00300BE3">
      <w:pPr>
        <w:pStyle w:val="a3"/>
        <w:numPr>
          <w:ilvl w:val="0"/>
          <w:numId w:val="7"/>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служба эксплуатации номерного фонда и оказания услуг</w:t>
      </w:r>
      <w:r w:rsidR="00016E91" w:rsidRPr="00300BE3">
        <w:rPr>
          <w:rFonts w:ascii="Times New Roman" w:hAnsi="Times New Roman" w:cs="Times New Roman"/>
          <w:sz w:val="28"/>
          <w:szCs w:val="28"/>
          <w:lang w:eastAsia="ru-RU"/>
        </w:rPr>
        <w:t>;</w:t>
      </w:r>
    </w:p>
    <w:p w14:paraId="55DC31C0" w14:textId="504DA61C" w:rsidR="00016E91" w:rsidRPr="00300BE3" w:rsidRDefault="005247F1" w:rsidP="00300BE3">
      <w:pPr>
        <w:pStyle w:val="a3"/>
        <w:numPr>
          <w:ilvl w:val="0"/>
          <w:numId w:val="7"/>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служба питания</w:t>
      </w:r>
      <w:r w:rsidR="00016E91" w:rsidRPr="00300BE3">
        <w:rPr>
          <w:rFonts w:ascii="Times New Roman" w:hAnsi="Times New Roman" w:cs="Times New Roman"/>
          <w:sz w:val="28"/>
          <w:szCs w:val="28"/>
          <w:lang w:eastAsia="ru-RU"/>
        </w:rPr>
        <w:t>;</w:t>
      </w:r>
    </w:p>
    <w:p w14:paraId="6FDFB5A4" w14:textId="4DEA72F6" w:rsidR="00016E91" w:rsidRPr="00300BE3" w:rsidRDefault="005247F1" w:rsidP="00300BE3">
      <w:pPr>
        <w:pStyle w:val="a3"/>
        <w:numPr>
          <w:ilvl w:val="0"/>
          <w:numId w:val="7"/>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служба безопасности</w:t>
      </w:r>
      <w:r w:rsidR="00016E91" w:rsidRPr="00300BE3">
        <w:rPr>
          <w:rFonts w:ascii="Times New Roman" w:hAnsi="Times New Roman" w:cs="Times New Roman"/>
          <w:sz w:val="28"/>
          <w:szCs w:val="28"/>
          <w:lang w:eastAsia="ru-RU"/>
        </w:rPr>
        <w:t>;</w:t>
      </w:r>
    </w:p>
    <w:p w14:paraId="53BCB10E" w14:textId="726535F8" w:rsidR="00016E91" w:rsidRPr="00300BE3" w:rsidRDefault="005247F1" w:rsidP="00300BE3">
      <w:pPr>
        <w:pStyle w:val="a3"/>
        <w:numPr>
          <w:ilvl w:val="0"/>
          <w:numId w:val="7"/>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отдел маркетинга и связей с общественностью</w:t>
      </w:r>
      <w:r w:rsidR="00016E91" w:rsidRPr="00300BE3">
        <w:rPr>
          <w:rFonts w:ascii="Times New Roman" w:hAnsi="Times New Roman" w:cs="Times New Roman"/>
          <w:sz w:val="28"/>
          <w:szCs w:val="28"/>
          <w:lang w:eastAsia="ru-RU"/>
        </w:rPr>
        <w:t>.</w:t>
      </w:r>
    </w:p>
    <w:p w14:paraId="6AEBFC68" w14:textId="301E2DD2" w:rsidR="00016E91" w:rsidRPr="00300BE3" w:rsidRDefault="005247F1"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 xml:space="preserve"> </w:t>
      </w:r>
      <w:r w:rsidR="00016E91" w:rsidRPr="00300BE3">
        <w:rPr>
          <w:rFonts w:ascii="Times New Roman" w:hAnsi="Times New Roman" w:cs="Times New Roman"/>
          <w:sz w:val="28"/>
          <w:szCs w:val="28"/>
          <w:lang w:eastAsia="ru-RU"/>
        </w:rPr>
        <w:t>В</w:t>
      </w:r>
      <w:r w:rsidRPr="00300BE3">
        <w:rPr>
          <w:rFonts w:ascii="Times New Roman" w:hAnsi="Times New Roman" w:cs="Times New Roman"/>
          <w:sz w:val="28"/>
          <w:szCs w:val="28"/>
          <w:lang w:eastAsia="ru-RU"/>
        </w:rPr>
        <w:t>спомогательные и дополнительные службы</w:t>
      </w:r>
      <w:r w:rsidR="00016E91" w:rsidRPr="00300BE3">
        <w:rPr>
          <w:rFonts w:ascii="Times New Roman" w:hAnsi="Times New Roman" w:cs="Times New Roman"/>
          <w:sz w:val="28"/>
          <w:szCs w:val="28"/>
          <w:lang w:eastAsia="ru-RU"/>
        </w:rPr>
        <w:t>:</w:t>
      </w:r>
      <w:r w:rsidRPr="00300BE3">
        <w:rPr>
          <w:rFonts w:ascii="Times New Roman" w:hAnsi="Times New Roman" w:cs="Times New Roman"/>
          <w:sz w:val="28"/>
          <w:szCs w:val="28"/>
          <w:lang w:eastAsia="ru-RU"/>
        </w:rPr>
        <w:t xml:space="preserve"> </w:t>
      </w:r>
    </w:p>
    <w:p w14:paraId="203254ED" w14:textId="197ECBE3" w:rsidR="00016E91" w:rsidRPr="00300BE3" w:rsidRDefault="005247F1" w:rsidP="00300BE3">
      <w:pPr>
        <w:pStyle w:val="a3"/>
        <w:numPr>
          <w:ilvl w:val="0"/>
          <w:numId w:val="8"/>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lastRenderedPageBreak/>
        <w:t>инженерно</w:t>
      </w:r>
      <w:r w:rsidR="00810D80" w:rsidRPr="00300BE3">
        <w:rPr>
          <w:rFonts w:ascii="Times New Roman" w:hAnsi="Times New Roman" w:cs="Times New Roman"/>
          <w:sz w:val="28"/>
          <w:szCs w:val="28"/>
          <w:lang w:eastAsia="ru-RU"/>
        </w:rPr>
        <w:t xml:space="preserve">- </w:t>
      </w:r>
      <w:r w:rsidRPr="00300BE3">
        <w:rPr>
          <w:rFonts w:ascii="Times New Roman" w:hAnsi="Times New Roman" w:cs="Times New Roman"/>
          <w:sz w:val="28"/>
          <w:szCs w:val="28"/>
          <w:lang w:eastAsia="ru-RU"/>
        </w:rPr>
        <w:t>технические</w:t>
      </w:r>
      <w:r w:rsidR="00016E91" w:rsidRPr="00300BE3">
        <w:rPr>
          <w:rFonts w:ascii="Times New Roman" w:hAnsi="Times New Roman" w:cs="Times New Roman"/>
          <w:sz w:val="28"/>
          <w:szCs w:val="28"/>
          <w:lang w:eastAsia="ru-RU"/>
        </w:rPr>
        <w:t>;</w:t>
      </w:r>
    </w:p>
    <w:p w14:paraId="2E03A00D" w14:textId="2FF72606" w:rsidR="00016E91" w:rsidRPr="00300BE3" w:rsidRDefault="005247F1" w:rsidP="00300BE3">
      <w:pPr>
        <w:pStyle w:val="a3"/>
        <w:numPr>
          <w:ilvl w:val="0"/>
          <w:numId w:val="8"/>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сервисные</w:t>
      </w:r>
      <w:r w:rsidR="00016E91" w:rsidRPr="00300BE3">
        <w:rPr>
          <w:rFonts w:ascii="Times New Roman" w:hAnsi="Times New Roman" w:cs="Times New Roman"/>
          <w:sz w:val="28"/>
          <w:szCs w:val="28"/>
          <w:lang w:eastAsia="ru-RU"/>
        </w:rPr>
        <w:t>;</w:t>
      </w:r>
    </w:p>
    <w:p w14:paraId="187B35F7" w14:textId="0C0EE962" w:rsidR="00810D80" w:rsidRPr="00300BE3" w:rsidRDefault="005247F1" w:rsidP="00300BE3">
      <w:pPr>
        <w:pStyle w:val="a3"/>
        <w:numPr>
          <w:ilvl w:val="0"/>
          <w:numId w:val="8"/>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ремонта</w:t>
      </w:r>
      <w:r w:rsidR="00016E91" w:rsidRPr="00300BE3">
        <w:rPr>
          <w:rFonts w:ascii="Times New Roman" w:hAnsi="Times New Roman" w:cs="Times New Roman"/>
          <w:sz w:val="28"/>
          <w:szCs w:val="28"/>
          <w:lang w:eastAsia="ru-RU"/>
        </w:rPr>
        <w:t>.</w:t>
      </w:r>
    </w:p>
    <w:p w14:paraId="12BEA585" w14:textId="066BA86E" w:rsidR="000573FD" w:rsidRPr="00300BE3" w:rsidRDefault="000573FD"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 xml:space="preserve"> Служба приема и размещения. Главная функция портье</w:t>
      </w:r>
      <w:r w:rsidR="00842C58" w:rsidRPr="00300BE3">
        <w:rPr>
          <w:rFonts w:ascii="Times New Roman" w:hAnsi="Times New Roman" w:cs="Times New Roman"/>
          <w:sz w:val="28"/>
          <w:szCs w:val="28"/>
          <w:lang w:eastAsia="ru-RU"/>
        </w:rPr>
        <w:t xml:space="preserve"> </w:t>
      </w:r>
      <w:r w:rsidRPr="00300BE3">
        <w:rPr>
          <w:rFonts w:ascii="Times New Roman" w:hAnsi="Times New Roman" w:cs="Times New Roman"/>
          <w:sz w:val="28"/>
          <w:szCs w:val="28"/>
          <w:lang w:eastAsia="ru-RU"/>
        </w:rPr>
        <w:t>– информационное обслуживание. Гостей информируют о видах обслуживания, предоставляемых гостиницей, местных достопримечательностях, особенностях, работе почты</w:t>
      </w:r>
      <w:r w:rsidR="00842C58" w:rsidRPr="00300BE3">
        <w:rPr>
          <w:rFonts w:ascii="Times New Roman" w:hAnsi="Times New Roman" w:cs="Times New Roman"/>
          <w:sz w:val="28"/>
          <w:szCs w:val="28"/>
          <w:lang w:eastAsia="ru-RU"/>
        </w:rPr>
        <w:t xml:space="preserve"> и</w:t>
      </w:r>
      <w:r w:rsidRPr="00300BE3">
        <w:rPr>
          <w:rFonts w:ascii="Times New Roman" w:hAnsi="Times New Roman" w:cs="Times New Roman"/>
          <w:sz w:val="28"/>
          <w:szCs w:val="28"/>
          <w:lang w:eastAsia="ru-RU"/>
        </w:rPr>
        <w:t xml:space="preserve"> транспорт</w:t>
      </w:r>
      <w:r w:rsidR="00842C58" w:rsidRPr="00300BE3">
        <w:rPr>
          <w:rFonts w:ascii="Times New Roman" w:hAnsi="Times New Roman" w:cs="Times New Roman"/>
          <w:sz w:val="28"/>
          <w:szCs w:val="28"/>
          <w:lang w:eastAsia="ru-RU"/>
        </w:rPr>
        <w:t>а</w:t>
      </w:r>
      <w:r w:rsidRPr="00300BE3">
        <w:rPr>
          <w:rFonts w:ascii="Times New Roman" w:hAnsi="Times New Roman" w:cs="Times New Roman"/>
          <w:sz w:val="28"/>
          <w:szCs w:val="28"/>
          <w:lang w:eastAsia="ru-RU"/>
        </w:rPr>
        <w:t>.</w:t>
      </w:r>
      <w:r w:rsidR="00220C3D" w:rsidRPr="00300BE3">
        <w:rPr>
          <w:rFonts w:ascii="Times New Roman" w:hAnsi="Times New Roman" w:cs="Times New Roman"/>
          <w:sz w:val="28"/>
          <w:szCs w:val="28"/>
          <w:lang w:eastAsia="ru-RU"/>
        </w:rPr>
        <w:t xml:space="preserve"> </w:t>
      </w:r>
      <w:r w:rsidRPr="00300BE3">
        <w:rPr>
          <w:rFonts w:ascii="Times New Roman" w:hAnsi="Times New Roman" w:cs="Times New Roman"/>
          <w:sz w:val="28"/>
          <w:szCs w:val="28"/>
          <w:lang w:eastAsia="ru-RU"/>
        </w:rPr>
        <w:t xml:space="preserve">К важнейшим функциям службы приема относятся приветствие гостя и выполнение необходимых формальностей при его размещении. От того, как примут гостя, как его поприветствуют, как быстро будут выполнены необходимые формальности во многом зависит первое, часто самое сильное впечатление от гостиницы в целом. </w:t>
      </w:r>
    </w:p>
    <w:p w14:paraId="642F3C18" w14:textId="331BFA24" w:rsidR="000573FD" w:rsidRPr="00300BE3" w:rsidRDefault="000573FD"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Процесс обслуживания гостей в любой гостинице независимо от ее категории можно разбить на несколько этапов:</w:t>
      </w:r>
    </w:p>
    <w:p w14:paraId="2D6CA57E" w14:textId="6463DB1D" w:rsidR="000573FD" w:rsidRPr="00300BE3" w:rsidRDefault="000573FD" w:rsidP="00300BE3">
      <w:pPr>
        <w:pStyle w:val="a3"/>
        <w:numPr>
          <w:ilvl w:val="0"/>
          <w:numId w:val="13"/>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бронирование</w:t>
      </w:r>
      <w:r w:rsidR="00810D80" w:rsidRPr="00300BE3">
        <w:rPr>
          <w:rFonts w:ascii="Times New Roman" w:hAnsi="Times New Roman" w:cs="Times New Roman"/>
          <w:sz w:val="28"/>
          <w:szCs w:val="28"/>
          <w:lang w:eastAsia="ru-RU"/>
        </w:rPr>
        <w:t xml:space="preserve"> – </w:t>
      </w:r>
      <w:r w:rsidRPr="00300BE3">
        <w:rPr>
          <w:rFonts w:ascii="Times New Roman" w:hAnsi="Times New Roman" w:cs="Times New Roman"/>
          <w:sz w:val="28"/>
          <w:szCs w:val="28"/>
          <w:lang w:eastAsia="ru-RU"/>
        </w:rPr>
        <w:t>предварительный заказ мест в гостинице;</w:t>
      </w:r>
    </w:p>
    <w:p w14:paraId="25DC939A" w14:textId="0C4ACD86" w:rsidR="000573FD" w:rsidRPr="00300BE3" w:rsidRDefault="000573FD" w:rsidP="00300BE3">
      <w:pPr>
        <w:pStyle w:val="a3"/>
        <w:numPr>
          <w:ilvl w:val="0"/>
          <w:numId w:val="13"/>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прием, регистрация и размещение гостей;</w:t>
      </w:r>
    </w:p>
    <w:p w14:paraId="081D22BC" w14:textId="2B68417D" w:rsidR="000573FD" w:rsidRPr="00300BE3" w:rsidRDefault="00810D80" w:rsidP="00300BE3">
      <w:pPr>
        <w:pStyle w:val="a3"/>
        <w:numPr>
          <w:ilvl w:val="0"/>
          <w:numId w:val="13"/>
        </w:numPr>
        <w:spacing w:after="0" w:line="360" w:lineRule="auto"/>
        <w:ind w:left="0"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 xml:space="preserve"> </w:t>
      </w:r>
      <w:r w:rsidR="000573FD" w:rsidRPr="00300BE3">
        <w:rPr>
          <w:rFonts w:ascii="Times New Roman" w:hAnsi="Times New Roman" w:cs="Times New Roman"/>
          <w:sz w:val="28"/>
          <w:szCs w:val="28"/>
          <w:lang w:eastAsia="ru-RU"/>
        </w:rPr>
        <w:t>предоставление услуг проживания;</w:t>
      </w:r>
    </w:p>
    <w:p w14:paraId="4A6A6357" w14:textId="59A5158D" w:rsidR="000573FD" w:rsidRPr="00300BE3" w:rsidRDefault="000573FD"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4)</w:t>
      </w:r>
      <w:r w:rsidR="00810D80" w:rsidRPr="00300BE3">
        <w:rPr>
          <w:rFonts w:ascii="Times New Roman" w:hAnsi="Times New Roman" w:cs="Times New Roman"/>
          <w:sz w:val="28"/>
          <w:szCs w:val="28"/>
          <w:lang w:eastAsia="ru-RU"/>
        </w:rPr>
        <w:t xml:space="preserve"> </w:t>
      </w:r>
      <w:r w:rsidRPr="00300BE3">
        <w:rPr>
          <w:rFonts w:ascii="Times New Roman" w:hAnsi="Times New Roman" w:cs="Times New Roman"/>
          <w:sz w:val="28"/>
          <w:szCs w:val="28"/>
          <w:lang w:eastAsia="ru-RU"/>
        </w:rPr>
        <w:t>предоставление дополнительных услуг;</w:t>
      </w:r>
    </w:p>
    <w:p w14:paraId="22A20465" w14:textId="2D38A475" w:rsidR="000573FD" w:rsidRPr="00300BE3" w:rsidRDefault="000573FD"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5)</w:t>
      </w:r>
      <w:r w:rsidR="00810D80" w:rsidRPr="00300BE3">
        <w:rPr>
          <w:rFonts w:ascii="Times New Roman" w:hAnsi="Times New Roman" w:cs="Times New Roman"/>
          <w:sz w:val="28"/>
          <w:szCs w:val="28"/>
          <w:lang w:eastAsia="ru-RU"/>
        </w:rPr>
        <w:t xml:space="preserve"> </w:t>
      </w:r>
      <w:r w:rsidRPr="00300BE3">
        <w:rPr>
          <w:rFonts w:ascii="Times New Roman" w:hAnsi="Times New Roman" w:cs="Times New Roman"/>
          <w:sz w:val="28"/>
          <w:szCs w:val="28"/>
          <w:lang w:eastAsia="ru-RU"/>
        </w:rPr>
        <w:t>окончательный расчет и оформление выезда.</w:t>
      </w:r>
    </w:p>
    <w:p w14:paraId="6B2D59FA" w14:textId="1216FAB2" w:rsidR="000573FD" w:rsidRPr="00300BE3" w:rsidRDefault="000573FD"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Служба бронирования</w:t>
      </w:r>
      <w:r w:rsidR="004B0648" w:rsidRPr="00300BE3">
        <w:rPr>
          <w:rFonts w:ascii="Times New Roman" w:hAnsi="Times New Roman" w:cs="Times New Roman"/>
          <w:sz w:val="28"/>
          <w:szCs w:val="28"/>
          <w:lang w:eastAsia="ru-RU"/>
        </w:rPr>
        <w:t xml:space="preserve">. </w:t>
      </w:r>
      <w:r w:rsidRPr="00300BE3">
        <w:rPr>
          <w:rFonts w:ascii="Times New Roman" w:hAnsi="Times New Roman" w:cs="Times New Roman"/>
          <w:sz w:val="28"/>
          <w:szCs w:val="28"/>
          <w:lang w:eastAsia="ru-RU"/>
        </w:rPr>
        <w:t>В гостинице процесс обслуживания гостей начинается именно с бронирования, под которым понимается предварительный заказ мест и номеров. Функции бронирования осуществляют либо менеджеры отдела бронирования гостиницы, либо непосредственно служба приема и размещения гостей</w:t>
      </w:r>
      <w:r w:rsidR="00F923ED" w:rsidRPr="00300BE3">
        <w:rPr>
          <w:rFonts w:ascii="Times New Roman" w:hAnsi="Times New Roman" w:cs="Times New Roman"/>
          <w:sz w:val="28"/>
          <w:szCs w:val="28"/>
          <w:lang w:eastAsia="ru-RU"/>
        </w:rPr>
        <w:t xml:space="preserve"> [</w:t>
      </w:r>
      <w:r w:rsidR="00321B4D" w:rsidRPr="00300BE3">
        <w:rPr>
          <w:rFonts w:ascii="Times New Roman" w:hAnsi="Times New Roman" w:cs="Times New Roman"/>
          <w:sz w:val="28"/>
          <w:szCs w:val="28"/>
          <w:lang w:eastAsia="ru-RU"/>
        </w:rPr>
        <w:t>1</w:t>
      </w:r>
      <w:r w:rsidR="00403368" w:rsidRPr="00300BE3">
        <w:rPr>
          <w:rFonts w:ascii="Times New Roman" w:hAnsi="Times New Roman" w:cs="Times New Roman"/>
          <w:sz w:val="28"/>
          <w:szCs w:val="28"/>
          <w:lang w:eastAsia="ru-RU"/>
        </w:rPr>
        <w:t>3</w:t>
      </w:r>
      <w:r w:rsidR="00F923ED" w:rsidRPr="00300BE3">
        <w:rPr>
          <w:rFonts w:ascii="Times New Roman" w:hAnsi="Times New Roman" w:cs="Times New Roman"/>
          <w:sz w:val="28"/>
          <w:szCs w:val="28"/>
          <w:lang w:eastAsia="ru-RU"/>
        </w:rPr>
        <w:t>]</w:t>
      </w:r>
      <w:r w:rsidRPr="00300BE3">
        <w:rPr>
          <w:rFonts w:ascii="Times New Roman" w:hAnsi="Times New Roman" w:cs="Times New Roman"/>
          <w:sz w:val="28"/>
          <w:szCs w:val="28"/>
          <w:lang w:eastAsia="ru-RU"/>
        </w:rPr>
        <w:t xml:space="preserve">. </w:t>
      </w:r>
    </w:p>
    <w:p w14:paraId="1E6C6365" w14:textId="0F1A2B06" w:rsidR="004B0648" w:rsidRPr="00300BE3" w:rsidRDefault="004B0648"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Служба обслуживания</w:t>
      </w:r>
      <w:r w:rsidR="007A4AAE" w:rsidRPr="00300BE3">
        <w:rPr>
          <w:rFonts w:ascii="Times New Roman" w:hAnsi="Times New Roman" w:cs="Times New Roman"/>
          <w:sz w:val="28"/>
          <w:szCs w:val="28"/>
          <w:lang w:eastAsia="ru-RU"/>
        </w:rPr>
        <w:t xml:space="preserve">. </w:t>
      </w:r>
      <w:r w:rsidRPr="00300BE3">
        <w:rPr>
          <w:rFonts w:ascii="Times New Roman" w:hAnsi="Times New Roman" w:cs="Times New Roman"/>
          <w:sz w:val="28"/>
          <w:szCs w:val="28"/>
          <w:lang w:eastAsia="ru-RU"/>
        </w:rPr>
        <w:t>С точки зрения гостей данная служба является важнейшей в гостинице, так как персонал именно этой службы работает с клиентами в постоянном контакте и выполняет все функции, связанные с их непосредственным обслуживанием.</w:t>
      </w:r>
    </w:p>
    <w:p w14:paraId="1BE110FD" w14:textId="4943C4CA" w:rsidR="004B0648" w:rsidRPr="00300BE3" w:rsidRDefault="004B0648"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Служба эксплуатации номерного фонда</w:t>
      </w:r>
      <w:r w:rsidR="00810D80" w:rsidRPr="00300BE3">
        <w:rPr>
          <w:rFonts w:ascii="Times New Roman" w:hAnsi="Times New Roman" w:cs="Times New Roman"/>
          <w:sz w:val="28"/>
          <w:szCs w:val="28"/>
          <w:lang w:eastAsia="ru-RU"/>
        </w:rPr>
        <w:t xml:space="preserve">. </w:t>
      </w:r>
      <w:r w:rsidRPr="00300BE3">
        <w:rPr>
          <w:rFonts w:ascii="Times New Roman" w:hAnsi="Times New Roman" w:cs="Times New Roman"/>
          <w:sz w:val="28"/>
          <w:szCs w:val="28"/>
          <w:lang w:eastAsia="ru-RU"/>
        </w:rPr>
        <w:t xml:space="preserve">Важнейшей функцией службы эксплуатации номерного фонда является поддержание необходимого уровня </w:t>
      </w:r>
      <w:r w:rsidRPr="00300BE3">
        <w:rPr>
          <w:rFonts w:ascii="Times New Roman" w:hAnsi="Times New Roman" w:cs="Times New Roman"/>
          <w:sz w:val="28"/>
          <w:szCs w:val="28"/>
          <w:lang w:eastAsia="ru-RU"/>
        </w:rPr>
        <w:lastRenderedPageBreak/>
        <w:t>комфорта и санитарно</w:t>
      </w:r>
      <w:r w:rsidR="00810D80" w:rsidRPr="00300BE3">
        <w:rPr>
          <w:rFonts w:ascii="Times New Roman" w:hAnsi="Times New Roman" w:cs="Times New Roman"/>
          <w:sz w:val="28"/>
          <w:szCs w:val="28"/>
          <w:lang w:eastAsia="ru-RU"/>
        </w:rPr>
        <w:t>-</w:t>
      </w:r>
      <w:r w:rsidRPr="00300BE3">
        <w:rPr>
          <w:rFonts w:ascii="Times New Roman" w:hAnsi="Times New Roman" w:cs="Times New Roman"/>
          <w:sz w:val="28"/>
          <w:szCs w:val="28"/>
          <w:lang w:eastAsia="ru-RU"/>
        </w:rPr>
        <w:t>гигиенического состояния гостиничных номеров, а также общественных помещений.</w:t>
      </w:r>
      <w:r w:rsidR="00810D80" w:rsidRPr="00300BE3">
        <w:rPr>
          <w:rFonts w:ascii="Times New Roman" w:hAnsi="Times New Roman" w:cs="Times New Roman"/>
          <w:sz w:val="28"/>
          <w:szCs w:val="28"/>
          <w:lang w:eastAsia="ru-RU"/>
        </w:rPr>
        <w:t xml:space="preserve"> </w:t>
      </w:r>
    </w:p>
    <w:p w14:paraId="2808C244" w14:textId="0D90A5E3" w:rsidR="00810D80" w:rsidRPr="00300BE3" w:rsidRDefault="00810D80"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Служба питания. Это подразделение представляет собой неотъемлемую часть гостиничного бизнеса. Гостиничные рестораны</w:t>
      </w:r>
      <w:r w:rsidR="00220C3D" w:rsidRPr="00300BE3">
        <w:rPr>
          <w:rFonts w:ascii="Times New Roman" w:hAnsi="Times New Roman" w:cs="Times New Roman"/>
          <w:sz w:val="28"/>
          <w:szCs w:val="28"/>
          <w:lang w:eastAsia="ru-RU"/>
        </w:rPr>
        <w:t xml:space="preserve"> –</w:t>
      </w:r>
      <w:r w:rsidR="00A0103B" w:rsidRPr="00300BE3">
        <w:rPr>
          <w:rFonts w:ascii="Times New Roman" w:hAnsi="Times New Roman" w:cs="Times New Roman"/>
          <w:sz w:val="28"/>
          <w:szCs w:val="28"/>
          <w:lang w:eastAsia="ru-RU"/>
        </w:rPr>
        <w:t xml:space="preserve"> </w:t>
      </w:r>
      <w:r w:rsidRPr="00300BE3">
        <w:rPr>
          <w:rFonts w:ascii="Times New Roman" w:hAnsi="Times New Roman" w:cs="Times New Roman"/>
          <w:sz w:val="28"/>
          <w:szCs w:val="28"/>
          <w:lang w:eastAsia="ru-RU"/>
        </w:rPr>
        <w:t xml:space="preserve">это не только престиж и лицо гостиницы, но и основной источник прибыли (примерно треть доходов гостиничного комплекса). </w:t>
      </w:r>
    </w:p>
    <w:p w14:paraId="58A48031" w14:textId="0138ADE4" w:rsidR="00810D80" w:rsidRPr="00300BE3" w:rsidRDefault="00810D80"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 xml:space="preserve"> Служба безопасности. Служба безопасности обеспечивает поддержание порядка и безопасности клиентов гостиницы. В последние годы проблема безопасности стала весьма актуальной, особенно в сфере гостиничного бизнеса. Международные конфликты, волна преступности и терроризма, незаконный оборот оружия и взрывчатых веществ</w:t>
      </w:r>
      <w:r w:rsidR="00A0103B" w:rsidRPr="00300BE3">
        <w:rPr>
          <w:rFonts w:ascii="Times New Roman" w:hAnsi="Times New Roman" w:cs="Times New Roman"/>
          <w:sz w:val="28"/>
          <w:szCs w:val="28"/>
          <w:lang w:eastAsia="ru-RU"/>
        </w:rPr>
        <w:t xml:space="preserve"> – </w:t>
      </w:r>
      <w:r w:rsidRPr="00300BE3">
        <w:rPr>
          <w:rFonts w:ascii="Times New Roman" w:hAnsi="Times New Roman" w:cs="Times New Roman"/>
          <w:sz w:val="28"/>
          <w:szCs w:val="28"/>
          <w:lang w:eastAsia="ru-RU"/>
        </w:rPr>
        <w:t>все эти факторы не могут не отражаться на уровне безопасности жизни гостей и персонала отелей во всех странах мира. Чтобы иметь постоянный приток туристов, успешно вести бизнес, необходимо улучшать систему безопасности гостиницы, т.е. регулярно проводить комплекс организационных, методических, технических и иных мероприятий, обеспечивающих полную автономию гостиницы в решении вопросов безопасности, в том числе при террористических угрозах.</w:t>
      </w:r>
    </w:p>
    <w:p w14:paraId="04228B24" w14:textId="00030EDA" w:rsidR="000D54FE" w:rsidRPr="00300BE3" w:rsidRDefault="00990841"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Отдел маркетинга и связей с общественностью. Для многих знакомство с отелем начинается именно с этого подразделения. Обязанности работников, занятых в этом отделе, можно подразделить на четыре группы: продажа, услуги по организации конференций и бизнес-семинаров, реклама и связи с общественностью. Основная цель отдела маркетинга заключается в продаже продукции и услуг гостиницы, поэтому маркетологи работают в тесном сотрудничестве с административной службой и конференц-менеджерами</w:t>
      </w:r>
      <w:r w:rsidR="00F923ED" w:rsidRPr="00300BE3">
        <w:rPr>
          <w:rFonts w:ascii="Times New Roman" w:hAnsi="Times New Roman" w:cs="Times New Roman"/>
          <w:sz w:val="28"/>
          <w:szCs w:val="28"/>
          <w:lang w:eastAsia="ru-RU"/>
        </w:rPr>
        <w:t xml:space="preserve"> [</w:t>
      </w:r>
      <w:r w:rsidR="00321B4D" w:rsidRPr="00300BE3">
        <w:rPr>
          <w:rFonts w:ascii="Times New Roman" w:hAnsi="Times New Roman" w:cs="Times New Roman"/>
          <w:sz w:val="28"/>
          <w:szCs w:val="28"/>
          <w:lang w:eastAsia="ru-RU"/>
        </w:rPr>
        <w:t>1</w:t>
      </w:r>
      <w:r w:rsidR="00403368" w:rsidRPr="00300BE3">
        <w:rPr>
          <w:rFonts w:ascii="Times New Roman" w:hAnsi="Times New Roman" w:cs="Times New Roman"/>
          <w:sz w:val="28"/>
          <w:szCs w:val="28"/>
          <w:lang w:eastAsia="ru-RU"/>
        </w:rPr>
        <w:t>3</w:t>
      </w:r>
      <w:r w:rsidR="00F923ED" w:rsidRPr="00300BE3">
        <w:rPr>
          <w:rFonts w:ascii="Times New Roman" w:hAnsi="Times New Roman" w:cs="Times New Roman"/>
          <w:sz w:val="28"/>
          <w:szCs w:val="28"/>
          <w:lang w:eastAsia="ru-RU"/>
        </w:rPr>
        <w:t>]</w:t>
      </w:r>
      <w:r w:rsidRPr="00300BE3">
        <w:rPr>
          <w:rFonts w:ascii="Times New Roman" w:hAnsi="Times New Roman" w:cs="Times New Roman"/>
          <w:sz w:val="28"/>
          <w:szCs w:val="28"/>
          <w:lang w:eastAsia="ru-RU"/>
        </w:rPr>
        <w:t xml:space="preserve">. </w:t>
      </w:r>
    </w:p>
    <w:p w14:paraId="17978FBF" w14:textId="77777777" w:rsidR="00CA1AC0" w:rsidRPr="00300BE3" w:rsidRDefault="00CA1AC0" w:rsidP="00300BE3">
      <w:pPr>
        <w:spacing w:after="0" w:line="360" w:lineRule="auto"/>
        <w:ind w:firstLine="709"/>
        <w:jc w:val="both"/>
        <w:rPr>
          <w:rFonts w:ascii="Times New Roman" w:hAnsi="Times New Roman" w:cs="Times New Roman"/>
          <w:sz w:val="28"/>
          <w:szCs w:val="28"/>
          <w:lang w:eastAsia="ru-RU"/>
        </w:rPr>
      </w:pPr>
    </w:p>
    <w:p w14:paraId="3C40A3D8" w14:textId="1682EF44" w:rsidR="00BE4D05" w:rsidRPr="00300BE3" w:rsidRDefault="00BE4D05" w:rsidP="00300BE3">
      <w:pPr>
        <w:pStyle w:val="2"/>
        <w:numPr>
          <w:ilvl w:val="1"/>
          <w:numId w:val="4"/>
        </w:numPr>
        <w:spacing w:before="0" w:line="360" w:lineRule="auto"/>
        <w:ind w:left="0" w:firstLine="709"/>
        <w:jc w:val="both"/>
        <w:rPr>
          <w:rFonts w:ascii="Times New Roman" w:hAnsi="Times New Roman" w:cs="Times New Roman"/>
          <w:b w:val="0"/>
          <w:color w:val="000000" w:themeColor="text1"/>
          <w:sz w:val="28"/>
          <w:szCs w:val="28"/>
        </w:rPr>
      </w:pPr>
      <w:bookmarkStart w:id="6" w:name="_Toc26021304"/>
      <w:r w:rsidRPr="00300BE3">
        <w:rPr>
          <w:rFonts w:ascii="Times New Roman" w:hAnsi="Times New Roman" w:cs="Times New Roman"/>
          <w:b w:val="0"/>
          <w:color w:val="000000" w:themeColor="text1"/>
          <w:sz w:val="28"/>
          <w:szCs w:val="28"/>
        </w:rPr>
        <w:t>Технология обслуживания в отелях разных видов</w:t>
      </w:r>
      <w:bookmarkEnd w:id="6"/>
    </w:p>
    <w:p w14:paraId="432250CF" w14:textId="5FE61CC5" w:rsidR="009D1719" w:rsidRPr="00300BE3" w:rsidRDefault="009D1719" w:rsidP="00300BE3">
      <w:pPr>
        <w:keepNext/>
        <w:spacing w:after="0" w:line="360" w:lineRule="auto"/>
        <w:ind w:firstLine="709"/>
        <w:jc w:val="both"/>
        <w:rPr>
          <w:rFonts w:ascii="Times New Roman" w:hAnsi="Times New Roman" w:cs="Times New Roman"/>
          <w:sz w:val="28"/>
          <w:szCs w:val="28"/>
        </w:rPr>
      </w:pPr>
    </w:p>
    <w:p w14:paraId="19EAA0D6" w14:textId="24390FA1" w:rsidR="005509AD" w:rsidRPr="00300BE3" w:rsidRDefault="005509AD"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В настоящее время существует множество отелей разного вида. </w:t>
      </w:r>
      <w:r w:rsidR="00450B97" w:rsidRPr="00300BE3">
        <w:rPr>
          <w:rFonts w:ascii="Times New Roman" w:hAnsi="Times New Roman" w:cs="Times New Roman"/>
          <w:sz w:val="28"/>
          <w:szCs w:val="28"/>
        </w:rPr>
        <w:t xml:space="preserve">Это связано </w:t>
      </w:r>
      <w:r w:rsidR="00BF2769" w:rsidRPr="00300BE3">
        <w:rPr>
          <w:rFonts w:ascii="Times New Roman" w:hAnsi="Times New Roman" w:cs="Times New Roman"/>
          <w:sz w:val="28"/>
          <w:szCs w:val="28"/>
        </w:rPr>
        <w:t xml:space="preserve">с различными </w:t>
      </w:r>
      <w:r w:rsidRPr="00300BE3">
        <w:rPr>
          <w:rFonts w:ascii="Times New Roman" w:hAnsi="Times New Roman" w:cs="Times New Roman"/>
          <w:sz w:val="28"/>
          <w:szCs w:val="28"/>
        </w:rPr>
        <w:t>потребност</w:t>
      </w:r>
      <w:r w:rsidR="00BF2769" w:rsidRPr="00300BE3">
        <w:rPr>
          <w:rFonts w:ascii="Times New Roman" w:hAnsi="Times New Roman" w:cs="Times New Roman"/>
          <w:sz w:val="28"/>
          <w:szCs w:val="28"/>
        </w:rPr>
        <w:t>ями</w:t>
      </w:r>
      <w:r w:rsidRPr="00300BE3">
        <w:rPr>
          <w:rFonts w:ascii="Times New Roman" w:hAnsi="Times New Roman" w:cs="Times New Roman"/>
          <w:sz w:val="28"/>
          <w:szCs w:val="28"/>
        </w:rPr>
        <w:t xml:space="preserve"> и желани</w:t>
      </w:r>
      <w:r w:rsidR="00BF2769" w:rsidRPr="00300BE3">
        <w:rPr>
          <w:rFonts w:ascii="Times New Roman" w:hAnsi="Times New Roman" w:cs="Times New Roman"/>
          <w:sz w:val="28"/>
          <w:szCs w:val="28"/>
        </w:rPr>
        <w:t>ями</w:t>
      </w:r>
      <w:r w:rsidRPr="00300BE3">
        <w:rPr>
          <w:rFonts w:ascii="Times New Roman" w:hAnsi="Times New Roman" w:cs="Times New Roman"/>
          <w:sz w:val="28"/>
          <w:szCs w:val="28"/>
        </w:rPr>
        <w:t xml:space="preserve"> гостей</w:t>
      </w:r>
      <w:r w:rsidR="00BF2769" w:rsidRPr="00300BE3">
        <w:rPr>
          <w:rFonts w:ascii="Times New Roman" w:hAnsi="Times New Roman" w:cs="Times New Roman"/>
          <w:sz w:val="28"/>
          <w:szCs w:val="28"/>
        </w:rPr>
        <w:t xml:space="preserve">. </w:t>
      </w:r>
      <w:r w:rsidRPr="00300BE3">
        <w:rPr>
          <w:rFonts w:ascii="Times New Roman" w:hAnsi="Times New Roman" w:cs="Times New Roman"/>
          <w:sz w:val="28"/>
          <w:szCs w:val="28"/>
        </w:rPr>
        <w:t>Например:</w:t>
      </w:r>
    </w:p>
    <w:p w14:paraId="4573B291" w14:textId="6F58D29C" w:rsidR="005509AD" w:rsidRPr="00300BE3" w:rsidRDefault="005509AD" w:rsidP="00300BE3">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300BE3">
        <w:rPr>
          <w:rFonts w:ascii="Times New Roman" w:hAnsi="Times New Roman" w:cs="Times New Roman"/>
          <w:sz w:val="28"/>
          <w:szCs w:val="28"/>
        </w:rPr>
        <w:lastRenderedPageBreak/>
        <w:t>Акватель</w:t>
      </w:r>
      <w:proofErr w:type="spellEnd"/>
      <w:r w:rsidR="0066440C" w:rsidRPr="00300BE3">
        <w:rPr>
          <w:rFonts w:ascii="Times New Roman" w:hAnsi="Times New Roman" w:cs="Times New Roman"/>
          <w:sz w:val="28"/>
          <w:szCs w:val="28"/>
        </w:rPr>
        <w:t xml:space="preserve"> </w:t>
      </w:r>
      <w:r w:rsidRPr="00300BE3">
        <w:rPr>
          <w:rFonts w:ascii="Times New Roman" w:hAnsi="Times New Roman" w:cs="Times New Roman"/>
          <w:sz w:val="28"/>
          <w:szCs w:val="28"/>
        </w:rPr>
        <w:t>(</w:t>
      </w:r>
      <w:proofErr w:type="spellStart"/>
      <w:r w:rsidRPr="00300BE3">
        <w:rPr>
          <w:rFonts w:ascii="Times New Roman" w:hAnsi="Times New Roman" w:cs="Times New Roman"/>
          <w:sz w:val="28"/>
          <w:szCs w:val="28"/>
        </w:rPr>
        <w:t>ботель</w:t>
      </w:r>
      <w:proofErr w:type="spellEnd"/>
      <w:r w:rsidRPr="00300BE3">
        <w:rPr>
          <w:rFonts w:ascii="Times New Roman" w:hAnsi="Times New Roman" w:cs="Times New Roman"/>
          <w:sz w:val="28"/>
          <w:szCs w:val="28"/>
        </w:rPr>
        <w:t>)</w:t>
      </w:r>
      <w:r w:rsidRPr="00300BE3">
        <w:rPr>
          <w:rFonts w:ascii="Times New Roman" w:hAnsi="Times New Roman" w:cs="Times New Roman"/>
          <w:color w:val="222222"/>
          <w:sz w:val="28"/>
          <w:szCs w:val="28"/>
          <w:shd w:val="clear" w:color="auto" w:fill="FFFFFF"/>
        </w:rPr>
        <w:t xml:space="preserve"> – </w:t>
      </w:r>
      <w:r w:rsidRPr="00300BE3">
        <w:rPr>
          <w:rFonts w:ascii="Times New Roman" w:hAnsi="Times New Roman" w:cs="Times New Roman"/>
          <w:sz w:val="28"/>
          <w:szCs w:val="28"/>
        </w:rPr>
        <w:t>стационарный корабль, изъятый из эксплуатации как транспортное средство, оборудованный соответствующим образом и используемый в качестве отеля.</w:t>
      </w:r>
    </w:p>
    <w:p w14:paraId="1419314A" w14:textId="371AD4DE" w:rsidR="00E31FCD" w:rsidRPr="00300BE3" w:rsidRDefault="005509AD" w:rsidP="00300BE3">
      <w:pPr>
        <w:pStyle w:val="a3"/>
        <w:numPr>
          <w:ilvl w:val="0"/>
          <w:numId w:val="14"/>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Гостиница-апартамент – отель, состоящий из квартир, цена которых не зависит от количества проживающих в нём гостей. Предприятие по вместительности малых или средних размеров (до 400 мет)</w:t>
      </w:r>
      <w:r w:rsidR="002D1BA7" w:rsidRPr="00300BE3">
        <w:rPr>
          <w:rFonts w:ascii="Times New Roman" w:hAnsi="Times New Roman" w:cs="Times New Roman"/>
          <w:sz w:val="28"/>
          <w:szCs w:val="28"/>
        </w:rPr>
        <w:t>. Помимо жилых комнат, как правило, имеется дополнительная площадь в виде гостиной с удобными креслами и диваном и небольшая кухня (проживание рассчитано на самообслуживание). Потребители –</w:t>
      </w:r>
      <w:r w:rsidRPr="00300BE3">
        <w:rPr>
          <w:rFonts w:ascii="Times New Roman" w:hAnsi="Times New Roman" w:cs="Times New Roman"/>
          <w:sz w:val="28"/>
          <w:szCs w:val="28"/>
        </w:rPr>
        <w:t>семейны</w:t>
      </w:r>
      <w:r w:rsidR="002D1BA7" w:rsidRPr="00300BE3">
        <w:rPr>
          <w:rFonts w:ascii="Times New Roman" w:hAnsi="Times New Roman" w:cs="Times New Roman"/>
          <w:sz w:val="28"/>
          <w:szCs w:val="28"/>
        </w:rPr>
        <w:t>е</w:t>
      </w:r>
      <w:r w:rsidRPr="00300BE3">
        <w:rPr>
          <w:rFonts w:ascii="Times New Roman" w:hAnsi="Times New Roman" w:cs="Times New Roman"/>
          <w:sz w:val="28"/>
          <w:szCs w:val="28"/>
        </w:rPr>
        <w:t xml:space="preserve"> турист</w:t>
      </w:r>
      <w:r w:rsidR="002D1BA7" w:rsidRPr="00300BE3">
        <w:rPr>
          <w:rFonts w:ascii="Times New Roman" w:hAnsi="Times New Roman" w:cs="Times New Roman"/>
          <w:sz w:val="28"/>
          <w:szCs w:val="28"/>
        </w:rPr>
        <w:t>ы</w:t>
      </w:r>
      <w:r w:rsidRPr="00300BE3">
        <w:rPr>
          <w:rFonts w:ascii="Times New Roman" w:hAnsi="Times New Roman" w:cs="Times New Roman"/>
          <w:sz w:val="28"/>
          <w:szCs w:val="28"/>
        </w:rPr>
        <w:t xml:space="preserve"> и бизнесмен</w:t>
      </w:r>
      <w:r w:rsidR="002D1BA7" w:rsidRPr="00300BE3">
        <w:rPr>
          <w:rFonts w:ascii="Times New Roman" w:hAnsi="Times New Roman" w:cs="Times New Roman"/>
          <w:sz w:val="28"/>
          <w:szCs w:val="28"/>
        </w:rPr>
        <w:t>ы</w:t>
      </w:r>
      <w:r w:rsidRPr="00300BE3">
        <w:rPr>
          <w:rFonts w:ascii="Times New Roman" w:hAnsi="Times New Roman" w:cs="Times New Roman"/>
          <w:sz w:val="28"/>
          <w:szCs w:val="28"/>
        </w:rPr>
        <w:t>,</w:t>
      </w:r>
      <w:r w:rsidR="002D1BA7" w:rsidRPr="00300BE3">
        <w:rPr>
          <w:rFonts w:ascii="Times New Roman" w:hAnsi="Times New Roman" w:cs="Times New Roman"/>
          <w:sz w:val="28"/>
          <w:szCs w:val="28"/>
        </w:rPr>
        <w:t xml:space="preserve"> </w:t>
      </w:r>
      <w:r w:rsidRPr="00300BE3">
        <w:rPr>
          <w:rFonts w:ascii="Times New Roman" w:hAnsi="Times New Roman" w:cs="Times New Roman"/>
          <w:sz w:val="28"/>
          <w:szCs w:val="28"/>
        </w:rPr>
        <w:t>останавливающи</w:t>
      </w:r>
      <w:r w:rsidR="002D1BA7" w:rsidRPr="00300BE3">
        <w:rPr>
          <w:rFonts w:ascii="Times New Roman" w:hAnsi="Times New Roman" w:cs="Times New Roman"/>
          <w:sz w:val="28"/>
          <w:szCs w:val="28"/>
        </w:rPr>
        <w:t>еся</w:t>
      </w:r>
      <w:r w:rsidRPr="00300BE3">
        <w:rPr>
          <w:rFonts w:ascii="Times New Roman" w:hAnsi="Times New Roman" w:cs="Times New Roman"/>
          <w:sz w:val="28"/>
          <w:szCs w:val="28"/>
        </w:rPr>
        <w:t xml:space="preserve"> на длительный срок.</w:t>
      </w:r>
    </w:p>
    <w:p w14:paraId="2750E2C4" w14:textId="7BF029D9" w:rsidR="00E31FCD" w:rsidRPr="00300BE3" w:rsidRDefault="00E31FCD" w:rsidP="00300BE3">
      <w:pPr>
        <w:pStyle w:val="a3"/>
        <w:numPr>
          <w:ilvl w:val="0"/>
          <w:numId w:val="14"/>
        </w:numPr>
        <w:spacing w:after="0" w:line="360" w:lineRule="auto"/>
        <w:ind w:left="0" w:firstLine="709"/>
        <w:jc w:val="both"/>
        <w:rPr>
          <w:rFonts w:ascii="Times New Roman" w:hAnsi="Times New Roman" w:cs="Times New Roman"/>
          <w:sz w:val="28"/>
          <w:szCs w:val="28"/>
        </w:rPr>
      </w:pPr>
      <w:r w:rsidRPr="00300BE3">
        <w:rPr>
          <w:rFonts w:ascii="Times New Roman" w:eastAsia="Times New Roman" w:hAnsi="Times New Roman" w:cs="Times New Roman"/>
          <w:color w:val="000000"/>
          <w:sz w:val="28"/>
          <w:szCs w:val="28"/>
          <w:lang w:eastAsia="ru-RU"/>
        </w:rPr>
        <w:t xml:space="preserve"> Бизнес-отель –</w:t>
      </w:r>
      <w:r w:rsidR="00AE623B" w:rsidRPr="00300BE3">
        <w:rPr>
          <w:rFonts w:ascii="Times New Roman" w:eastAsia="Times New Roman" w:hAnsi="Times New Roman" w:cs="Times New Roman"/>
          <w:color w:val="000000"/>
          <w:sz w:val="28"/>
          <w:szCs w:val="28"/>
          <w:lang w:eastAsia="ru-RU"/>
        </w:rPr>
        <w:t xml:space="preserve"> специализированная гостиница для</w:t>
      </w:r>
      <w:r w:rsidRPr="00300BE3">
        <w:rPr>
          <w:rFonts w:ascii="Times New Roman" w:eastAsia="Times New Roman" w:hAnsi="Times New Roman" w:cs="Times New Roman"/>
          <w:color w:val="000000"/>
          <w:sz w:val="28"/>
          <w:szCs w:val="28"/>
          <w:lang w:eastAsia="ru-RU"/>
        </w:rPr>
        <w:t xml:space="preserve"> обслуживани</w:t>
      </w:r>
      <w:r w:rsidR="00AE623B" w:rsidRPr="00300BE3">
        <w:rPr>
          <w:rFonts w:ascii="Times New Roman" w:eastAsia="Times New Roman" w:hAnsi="Times New Roman" w:cs="Times New Roman"/>
          <w:color w:val="000000"/>
          <w:sz w:val="28"/>
          <w:szCs w:val="28"/>
          <w:lang w:eastAsia="ru-RU"/>
        </w:rPr>
        <w:t>я</w:t>
      </w:r>
      <w:r w:rsidRPr="00300BE3">
        <w:rPr>
          <w:rFonts w:ascii="Times New Roman" w:eastAsia="Times New Roman" w:hAnsi="Times New Roman" w:cs="Times New Roman"/>
          <w:color w:val="000000"/>
          <w:sz w:val="28"/>
          <w:szCs w:val="28"/>
          <w:lang w:eastAsia="ru-RU"/>
        </w:rPr>
        <w:t xml:space="preserve"> бизнесменов. Расположена в центре города по близости к </w:t>
      </w:r>
      <w:r w:rsidR="00AE623B" w:rsidRPr="00300BE3">
        <w:rPr>
          <w:rFonts w:ascii="Times New Roman" w:eastAsia="Times New Roman" w:hAnsi="Times New Roman" w:cs="Times New Roman"/>
          <w:color w:val="000000"/>
          <w:sz w:val="28"/>
          <w:szCs w:val="28"/>
          <w:lang w:eastAsia="ru-RU"/>
        </w:rPr>
        <w:t xml:space="preserve">государственным </w:t>
      </w:r>
      <w:r w:rsidRPr="00300BE3">
        <w:rPr>
          <w:rFonts w:ascii="Times New Roman" w:eastAsia="Times New Roman" w:hAnsi="Times New Roman" w:cs="Times New Roman"/>
          <w:color w:val="000000"/>
          <w:sz w:val="28"/>
          <w:szCs w:val="28"/>
          <w:lang w:eastAsia="ru-RU"/>
        </w:rPr>
        <w:t>учреждениям.</w:t>
      </w:r>
      <w:r w:rsidR="00AE623B" w:rsidRPr="00300BE3">
        <w:rPr>
          <w:rFonts w:ascii="Times New Roman" w:eastAsia="Times New Roman" w:hAnsi="Times New Roman" w:cs="Times New Roman"/>
          <w:color w:val="000000"/>
          <w:sz w:val="28"/>
          <w:szCs w:val="28"/>
          <w:lang w:eastAsia="ru-RU"/>
        </w:rPr>
        <w:t xml:space="preserve"> В отеле обязательно</w:t>
      </w:r>
      <w:r w:rsidRPr="00300BE3">
        <w:rPr>
          <w:rFonts w:ascii="Times New Roman" w:eastAsia="Times New Roman" w:hAnsi="Times New Roman" w:cs="Times New Roman"/>
          <w:color w:val="000000"/>
          <w:sz w:val="28"/>
          <w:szCs w:val="28"/>
          <w:lang w:eastAsia="ru-RU"/>
        </w:rPr>
        <w:t xml:space="preserve"> </w:t>
      </w:r>
      <w:r w:rsidR="00AE623B" w:rsidRPr="00300BE3">
        <w:rPr>
          <w:rFonts w:ascii="Times New Roman" w:eastAsia="Times New Roman" w:hAnsi="Times New Roman" w:cs="Times New Roman"/>
          <w:color w:val="000000"/>
          <w:sz w:val="28"/>
          <w:szCs w:val="28"/>
          <w:lang w:eastAsia="ru-RU"/>
        </w:rPr>
        <w:t>е</w:t>
      </w:r>
      <w:r w:rsidRPr="00300BE3">
        <w:rPr>
          <w:rFonts w:ascii="Times New Roman" w:eastAsia="Times New Roman" w:hAnsi="Times New Roman" w:cs="Times New Roman"/>
          <w:color w:val="000000"/>
          <w:sz w:val="28"/>
          <w:szCs w:val="28"/>
          <w:lang w:eastAsia="ru-RU"/>
        </w:rPr>
        <w:t>сть бизнес</w:t>
      </w:r>
      <w:r w:rsidR="00AE623B" w:rsidRPr="00300BE3">
        <w:rPr>
          <w:rFonts w:ascii="Times New Roman" w:eastAsia="Times New Roman" w:hAnsi="Times New Roman" w:cs="Times New Roman"/>
          <w:color w:val="000000"/>
          <w:sz w:val="28"/>
          <w:szCs w:val="28"/>
          <w:lang w:eastAsia="ru-RU"/>
        </w:rPr>
        <w:t>-</w:t>
      </w:r>
      <w:r w:rsidRPr="00300BE3">
        <w:rPr>
          <w:rFonts w:ascii="Times New Roman" w:eastAsia="Times New Roman" w:hAnsi="Times New Roman" w:cs="Times New Roman"/>
          <w:color w:val="000000"/>
          <w:sz w:val="28"/>
          <w:szCs w:val="28"/>
          <w:lang w:eastAsia="ru-RU"/>
        </w:rPr>
        <w:t>центр и комната переговоров, услуги переводчика, организация авто</w:t>
      </w:r>
      <w:r w:rsidR="00AE623B" w:rsidRPr="00300BE3">
        <w:rPr>
          <w:rFonts w:ascii="Times New Roman" w:eastAsia="Times New Roman" w:hAnsi="Times New Roman" w:cs="Times New Roman"/>
          <w:color w:val="000000"/>
          <w:sz w:val="28"/>
          <w:szCs w:val="28"/>
          <w:lang w:eastAsia="ru-RU"/>
        </w:rPr>
        <w:t>мобилей</w:t>
      </w:r>
      <w:r w:rsidRPr="00300BE3">
        <w:rPr>
          <w:rFonts w:ascii="Times New Roman" w:eastAsia="Times New Roman" w:hAnsi="Times New Roman" w:cs="Times New Roman"/>
          <w:color w:val="000000"/>
          <w:sz w:val="28"/>
          <w:szCs w:val="28"/>
          <w:lang w:eastAsia="ru-RU"/>
        </w:rPr>
        <w:t xml:space="preserve"> с водителем. В структуре номерного фонда </w:t>
      </w:r>
      <w:r w:rsidR="00FA1113" w:rsidRPr="00300BE3">
        <w:rPr>
          <w:rFonts w:ascii="Times New Roman" w:eastAsia="Times New Roman" w:hAnsi="Times New Roman" w:cs="Times New Roman"/>
          <w:color w:val="000000"/>
          <w:sz w:val="28"/>
          <w:szCs w:val="28"/>
          <w:lang w:eastAsia="ru-RU"/>
        </w:rPr>
        <w:t xml:space="preserve">значительная доля </w:t>
      </w:r>
      <w:r w:rsidRPr="00300BE3">
        <w:rPr>
          <w:rFonts w:ascii="Times New Roman" w:eastAsia="Times New Roman" w:hAnsi="Times New Roman" w:cs="Times New Roman"/>
          <w:color w:val="000000"/>
          <w:sz w:val="28"/>
          <w:szCs w:val="28"/>
          <w:lang w:eastAsia="ru-RU"/>
        </w:rPr>
        <w:t>одноместны</w:t>
      </w:r>
      <w:r w:rsidR="00FA1113" w:rsidRPr="00300BE3">
        <w:rPr>
          <w:rFonts w:ascii="Times New Roman" w:eastAsia="Times New Roman" w:hAnsi="Times New Roman" w:cs="Times New Roman"/>
          <w:color w:val="000000"/>
          <w:sz w:val="28"/>
          <w:szCs w:val="28"/>
          <w:lang w:eastAsia="ru-RU"/>
        </w:rPr>
        <w:t>х</w:t>
      </w:r>
      <w:r w:rsidRPr="00300BE3">
        <w:rPr>
          <w:rFonts w:ascii="Times New Roman" w:eastAsia="Times New Roman" w:hAnsi="Times New Roman" w:cs="Times New Roman"/>
          <w:color w:val="000000"/>
          <w:sz w:val="28"/>
          <w:szCs w:val="28"/>
          <w:lang w:eastAsia="ru-RU"/>
        </w:rPr>
        <w:t xml:space="preserve"> номер</w:t>
      </w:r>
      <w:r w:rsidR="00FA1113" w:rsidRPr="00300BE3">
        <w:rPr>
          <w:rFonts w:ascii="Times New Roman" w:eastAsia="Times New Roman" w:hAnsi="Times New Roman" w:cs="Times New Roman"/>
          <w:color w:val="000000"/>
          <w:sz w:val="28"/>
          <w:szCs w:val="28"/>
          <w:lang w:eastAsia="ru-RU"/>
        </w:rPr>
        <w:t>ов</w:t>
      </w:r>
      <w:r w:rsidRPr="00300BE3">
        <w:rPr>
          <w:rFonts w:ascii="Times New Roman" w:eastAsia="Times New Roman" w:hAnsi="Times New Roman" w:cs="Times New Roman"/>
          <w:color w:val="000000"/>
          <w:sz w:val="28"/>
          <w:szCs w:val="28"/>
          <w:lang w:eastAsia="ru-RU"/>
        </w:rPr>
        <w:t xml:space="preserve">. </w:t>
      </w:r>
      <w:r w:rsidR="00FA1113" w:rsidRPr="00300BE3">
        <w:rPr>
          <w:rFonts w:ascii="Times New Roman" w:eastAsia="Times New Roman" w:hAnsi="Times New Roman" w:cs="Times New Roman"/>
          <w:color w:val="000000"/>
          <w:sz w:val="28"/>
          <w:szCs w:val="28"/>
          <w:lang w:eastAsia="ru-RU"/>
        </w:rPr>
        <w:t>В каждом номере е</w:t>
      </w:r>
      <w:r w:rsidRPr="00300BE3">
        <w:rPr>
          <w:rFonts w:ascii="Times New Roman" w:eastAsia="Times New Roman" w:hAnsi="Times New Roman" w:cs="Times New Roman"/>
          <w:color w:val="000000"/>
          <w:sz w:val="28"/>
          <w:szCs w:val="28"/>
          <w:lang w:eastAsia="ru-RU"/>
        </w:rPr>
        <w:t xml:space="preserve">сть рабочий стол с </w:t>
      </w:r>
      <w:r w:rsidR="0073106C" w:rsidRPr="00300BE3">
        <w:rPr>
          <w:rFonts w:ascii="Times New Roman" w:eastAsia="Times New Roman" w:hAnsi="Times New Roman" w:cs="Times New Roman"/>
          <w:color w:val="000000"/>
          <w:sz w:val="28"/>
          <w:szCs w:val="28"/>
          <w:lang w:eastAsia="ru-RU"/>
        </w:rPr>
        <w:t xml:space="preserve">хорошим </w:t>
      </w:r>
      <w:r w:rsidRPr="00300BE3">
        <w:rPr>
          <w:rFonts w:ascii="Times New Roman" w:eastAsia="Times New Roman" w:hAnsi="Times New Roman" w:cs="Times New Roman"/>
          <w:color w:val="000000"/>
          <w:sz w:val="28"/>
          <w:szCs w:val="28"/>
          <w:lang w:eastAsia="ru-RU"/>
        </w:rPr>
        <w:t>освещением</w:t>
      </w:r>
      <w:r w:rsidR="0073106C" w:rsidRPr="00300BE3">
        <w:rPr>
          <w:rFonts w:ascii="Times New Roman" w:eastAsia="Times New Roman" w:hAnsi="Times New Roman" w:cs="Times New Roman"/>
          <w:color w:val="000000"/>
          <w:sz w:val="28"/>
          <w:szCs w:val="28"/>
          <w:lang w:eastAsia="ru-RU"/>
        </w:rPr>
        <w:t xml:space="preserve"> и </w:t>
      </w:r>
      <w:r w:rsidRPr="00300BE3">
        <w:rPr>
          <w:rFonts w:ascii="Times New Roman" w:eastAsia="Times New Roman" w:hAnsi="Times New Roman" w:cs="Times New Roman"/>
          <w:color w:val="000000"/>
          <w:sz w:val="28"/>
          <w:szCs w:val="28"/>
          <w:lang w:eastAsia="ru-RU"/>
        </w:rPr>
        <w:t>возможность</w:t>
      </w:r>
      <w:r w:rsidR="0073106C" w:rsidRPr="00300BE3">
        <w:rPr>
          <w:rFonts w:ascii="Times New Roman" w:eastAsia="Times New Roman" w:hAnsi="Times New Roman" w:cs="Times New Roman"/>
          <w:color w:val="000000"/>
          <w:sz w:val="28"/>
          <w:szCs w:val="28"/>
          <w:lang w:eastAsia="ru-RU"/>
        </w:rPr>
        <w:t>ю</w:t>
      </w:r>
      <w:r w:rsidRPr="00300BE3">
        <w:rPr>
          <w:rFonts w:ascii="Times New Roman" w:eastAsia="Times New Roman" w:hAnsi="Times New Roman" w:cs="Times New Roman"/>
          <w:color w:val="000000"/>
          <w:sz w:val="28"/>
          <w:szCs w:val="28"/>
          <w:lang w:eastAsia="ru-RU"/>
        </w:rPr>
        <w:t xml:space="preserve"> подключения компьютера, телефон. </w:t>
      </w:r>
      <w:r w:rsidR="0073106C" w:rsidRPr="00300BE3">
        <w:rPr>
          <w:rFonts w:ascii="Times New Roman" w:eastAsia="Times New Roman" w:hAnsi="Times New Roman" w:cs="Times New Roman"/>
          <w:color w:val="000000"/>
          <w:sz w:val="28"/>
          <w:szCs w:val="28"/>
          <w:lang w:eastAsia="ru-RU"/>
        </w:rPr>
        <w:t xml:space="preserve">Обязательны услуги </w:t>
      </w:r>
      <w:r w:rsidRPr="00300BE3">
        <w:rPr>
          <w:rFonts w:ascii="Times New Roman" w:eastAsia="Times New Roman" w:hAnsi="Times New Roman" w:cs="Times New Roman"/>
          <w:color w:val="000000"/>
          <w:sz w:val="28"/>
          <w:szCs w:val="28"/>
          <w:lang w:eastAsia="ru-RU"/>
        </w:rPr>
        <w:t>для отдыха</w:t>
      </w:r>
      <w:r w:rsidR="0073106C" w:rsidRPr="00300BE3">
        <w:rPr>
          <w:rFonts w:ascii="Times New Roman" w:eastAsia="Times New Roman" w:hAnsi="Times New Roman" w:cs="Times New Roman"/>
          <w:color w:val="000000"/>
          <w:sz w:val="28"/>
          <w:szCs w:val="28"/>
          <w:lang w:eastAsia="ru-RU"/>
        </w:rPr>
        <w:t xml:space="preserve"> и релаксации после работы</w:t>
      </w:r>
      <w:r w:rsidRPr="00300BE3">
        <w:rPr>
          <w:rFonts w:ascii="Times New Roman" w:eastAsia="Times New Roman" w:hAnsi="Times New Roman" w:cs="Times New Roman"/>
          <w:color w:val="000000"/>
          <w:sz w:val="28"/>
          <w:szCs w:val="28"/>
          <w:lang w:eastAsia="ru-RU"/>
        </w:rPr>
        <w:t>: сауна, бассейн, спортзал.</w:t>
      </w:r>
    </w:p>
    <w:p w14:paraId="3B7C0CC1" w14:textId="6A2D5DA0" w:rsidR="00E31FCD" w:rsidRPr="00300BE3" w:rsidRDefault="00E31FCD" w:rsidP="00300BE3">
      <w:pPr>
        <w:pStyle w:val="a3"/>
        <w:numPr>
          <w:ilvl w:val="0"/>
          <w:numId w:val="14"/>
        </w:numPr>
        <w:spacing w:after="0" w:line="360" w:lineRule="auto"/>
        <w:ind w:left="0" w:firstLine="709"/>
        <w:jc w:val="both"/>
        <w:rPr>
          <w:rFonts w:ascii="Times New Roman" w:hAnsi="Times New Roman" w:cs="Times New Roman"/>
          <w:sz w:val="28"/>
          <w:szCs w:val="28"/>
        </w:rPr>
      </w:pPr>
      <w:r w:rsidRPr="00300BE3">
        <w:rPr>
          <w:rFonts w:ascii="Times New Roman" w:eastAsia="Times New Roman" w:hAnsi="Times New Roman" w:cs="Times New Roman"/>
          <w:color w:val="000000"/>
          <w:sz w:val="28"/>
          <w:szCs w:val="28"/>
          <w:lang w:eastAsia="ru-RU"/>
        </w:rPr>
        <w:t>Бунгало – небольшое строение из легких материалов, распространено в международных молодежных</w:t>
      </w:r>
      <w:r w:rsidR="0073106C" w:rsidRPr="00300BE3">
        <w:rPr>
          <w:rFonts w:ascii="Times New Roman" w:eastAsia="Times New Roman" w:hAnsi="Times New Roman" w:cs="Times New Roman"/>
          <w:color w:val="000000"/>
          <w:sz w:val="28"/>
          <w:szCs w:val="28"/>
          <w:lang w:eastAsia="ru-RU"/>
        </w:rPr>
        <w:t xml:space="preserve"> туристских центрах</w:t>
      </w:r>
      <w:r w:rsidRPr="00300BE3">
        <w:rPr>
          <w:rFonts w:ascii="Times New Roman" w:eastAsia="Times New Roman" w:hAnsi="Times New Roman" w:cs="Times New Roman"/>
          <w:color w:val="000000"/>
          <w:sz w:val="28"/>
          <w:szCs w:val="28"/>
          <w:lang w:eastAsia="ru-RU"/>
        </w:rPr>
        <w:t>.</w:t>
      </w:r>
    </w:p>
    <w:p w14:paraId="47F73752" w14:textId="09DF1D26" w:rsidR="00E31FCD" w:rsidRPr="00300BE3" w:rsidRDefault="00E31FCD" w:rsidP="00300BE3">
      <w:pPr>
        <w:pStyle w:val="a3"/>
        <w:numPr>
          <w:ilvl w:val="0"/>
          <w:numId w:val="14"/>
        </w:numPr>
        <w:spacing w:after="0" w:line="360" w:lineRule="auto"/>
        <w:ind w:left="0" w:firstLine="709"/>
        <w:jc w:val="both"/>
        <w:rPr>
          <w:rFonts w:ascii="Times New Roman" w:hAnsi="Times New Roman" w:cs="Times New Roman"/>
          <w:sz w:val="28"/>
          <w:szCs w:val="28"/>
        </w:rPr>
      </w:pPr>
      <w:r w:rsidRPr="00300BE3">
        <w:rPr>
          <w:rFonts w:ascii="Times New Roman" w:eastAsia="Times New Roman" w:hAnsi="Times New Roman" w:cs="Times New Roman"/>
          <w:color w:val="000000"/>
          <w:sz w:val="28"/>
          <w:szCs w:val="28"/>
          <w:lang w:eastAsia="ru-RU"/>
        </w:rPr>
        <w:t xml:space="preserve">Гостиница среднего класса </w:t>
      </w:r>
      <w:r w:rsidR="00B12848" w:rsidRPr="00300BE3">
        <w:rPr>
          <w:rFonts w:ascii="Times New Roman" w:eastAsia="Times New Roman" w:hAnsi="Times New Roman" w:cs="Times New Roman"/>
          <w:color w:val="000000"/>
          <w:sz w:val="28"/>
          <w:szCs w:val="28"/>
          <w:lang w:eastAsia="ru-RU"/>
        </w:rPr>
        <w:t xml:space="preserve">расположена </w:t>
      </w:r>
      <w:r w:rsidRPr="00300BE3">
        <w:rPr>
          <w:rFonts w:ascii="Times New Roman" w:eastAsia="Times New Roman" w:hAnsi="Times New Roman" w:cs="Times New Roman"/>
          <w:color w:val="000000"/>
          <w:sz w:val="28"/>
          <w:szCs w:val="28"/>
          <w:lang w:eastAsia="ru-RU"/>
        </w:rPr>
        <w:t xml:space="preserve">в центре города или городской черте. Большая вместимость 400-2000 мест. </w:t>
      </w:r>
      <w:r w:rsidR="00B12848" w:rsidRPr="00300BE3">
        <w:rPr>
          <w:rFonts w:ascii="Times New Roman" w:eastAsia="Times New Roman" w:hAnsi="Times New Roman" w:cs="Times New Roman"/>
          <w:color w:val="000000"/>
          <w:sz w:val="28"/>
          <w:szCs w:val="28"/>
          <w:lang w:eastAsia="ru-RU"/>
        </w:rPr>
        <w:t>Предлагает ш</w:t>
      </w:r>
      <w:r w:rsidRPr="00300BE3">
        <w:rPr>
          <w:rFonts w:ascii="Times New Roman" w:eastAsia="Times New Roman" w:hAnsi="Times New Roman" w:cs="Times New Roman"/>
          <w:color w:val="000000"/>
          <w:sz w:val="28"/>
          <w:szCs w:val="28"/>
          <w:lang w:eastAsia="ru-RU"/>
        </w:rPr>
        <w:t>ирокий спектр услуг. Рассчитан на бизнесменов, туристов, участников конгрессов</w:t>
      </w:r>
      <w:r w:rsidR="00194F9D" w:rsidRPr="00300BE3">
        <w:rPr>
          <w:rFonts w:ascii="Times New Roman" w:eastAsia="Times New Roman" w:hAnsi="Times New Roman" w:cs="Times New Roman"/>
          <w:color w:val="000000"/>
          <w:sz w:val="28"/>
          <w:szCs w:val="28"/>
          <w:lang w:eastAsia="ru-RU"/>
        </w:rPr>
        <w:t xml:space="preserve"> [2]</w:t>
      </w:r>
      <w:r w:rsidR="00B12848" w:rsidRPr="00300BE3">
        <w:rPr>
          <w:rFonts w:ascii="Times New Roman" w:eastAsia="Times New Roman" w:hAnsi="Times New Roman" w:cs="Times New Roman"/>
          <w:color w:val="000000"/>
          <w:sz w:val="28"/>
          <w:szCs w:val="28"/>
          <w:lang w:eastAsia="ru-RU"/>
        </w:rPr>
        <w:t>.</w:t>
      </w:r>
    </w:p>
    <w:p w14:paraId="237CA38F" w14:textId="7B7584B0" w:rsidR="00E31FCD" w:rsidRPr="00300BE3" w:rsidRDefault="00E31FCD" w:rsidP="00300BE3">
      <w:pPr>
        <w:pStyle w:val="a3"/>
        <w:numPr>
          <w:ilvl w:val="0"/>
          <w:numId w:val="14"/>
        </w:numPr>
        <w:spacing w:after="0" w:line="360" w:lineRule="auto"/>
        <w:ind w:left="0" w:firstLine="709"/>
        <w:jc w:val="both"/>
        <w:rPr>
          <w:rFonts w:ascii="Times New Roman" w:hAnsi="Times New Roman" w:cs="Times New Roman"/>
          <w:sz w:val="28"/>
          <w:szCs w:val="28"/>
        </w:rPr>
      </w:pPr>
      <w:r w:rsidRPr="00300BE3">
        <w:rPr>
          <w:rFonts w:ascii="Times New Roman" w:eastAsia="Times New Roman" w:hAnsi="Times New Roman" w:cs="Times New Roman"/>
          <w:color w:val="000000"/>
          <w:sz w:val="28"/>
          <w:szCs w:val="28"/>
          <w:lang w:eastAsia="ru-RU"/>
        </w:rPr>
        <w:t xml:space="preserve"> Гостиница эконом</w:t>
      </w:r>
      <w:r w:rsidR="00BF2769" w:rsidRPr="00300BE3">
        <w:rPr>
          <w:rFonts w:ascii="Times New Roman" w:eastAsia="Times New Roman" w:hAnsi="Times New Roman" w:cs="Times New Roman"/>
          <w:color w:val="000000"/>
          <w:sz w:val="28"/>
          <w:szCs w:val="28"/>
          <w:lang w:eastAsia="ru-RU"/>
        </w:rPr>
        <w:t>ического</w:t>
      </w:r>
      <w:r w:rsidRPr="00300BE3">
        <w:rPr>
          <w:rFonts w:ascii="Times New Roman" w:eastAsia="Times New Roman" w:hAnsi="Times New Roman" w:cs="Times New Roman"/>
          <w:color w:val="000000"/>
          <w:sz w:val="28"/>
          <w:szCs w:val="28"/>
          <w:lang w:eastAsia="ru-RU"/>
        </w:rPr>
        <w:t xml:space="preserve"> класса</w:t>
      </w:r>
      <w:r w:rsidR="00BF2769" w:rsidRPr="00300BE3">
        <w:rPr>
          <w:rFonts w:ascii="Times New Roman" w:eastAsia="Times New Roman" w:hAnsi="Times New Roman" w:cs="Times New Roman"/>
          <w:color w:val="000000"/>
          <w:sz w:val="28"/>
          <w:szCs w:val="28"/>
          <w:lang w:eastAsia="ru-RU"/>
        </w:rPr>
        <w:t xml:space="preserve"> – предприятие</w:t>
      </w:r>
      <w:r w:rsidRPr="00300BE3">
        <w:rPr>
          <w:rFonts w:ascii="Times New Roman" w:eastAsia="Times New Roman" w:hAnsi="Times New Roman" w:cs="Times New Roman"/>
          <w:color w:val="000000"/>
          <w:sz w:val="28"/>
          <w:szCs w:val="28"/>
          <w:lang w:eastAsia="ru-RU"/>
        </w:rPr>
        <w:t xml:space="preserve"> мал</w:t>
      </w:r>
      <w:r w:rsidR="00BF2769" w:rsidRPr="00300BE3">
        <w:rPr>
          <w:rFonts w:ascii="Times New Roman" w:eastAsia="Times New Roman" w:hAnsi="Times New Roman" w:cs="Times New Roman"/>
          <w:color w:val="000000"/>
          <w:sz w:val="28"/>
          <w:szCs w:val="28"/>
          <w:lang w:eastAsia="ru-RU"/>
        </w:rPr>
        <w:t>ой</w:t>
      </w:r>
      <w:r w:rsidRPr="00300BE3">
        <w:rPr>
          <w:rFonts w:ascii="Times New Roman" w:eastAsia="Times New Roman" w:hAnsi="Times New Roman" w:cs="Times New Roman"/>
          <w:color w:val="000000"/>
          <w:sz w:val="28"/>
          <w:szCs w:val="28"/>
          <w:lang w:eastAsia="ru-RU"/>
        </w:rPr>
        <w:t xml:space="preserve"> и средн</w:t>
      </w:r>
      <w:r w:rsidR="00BF2769" w:rsidRPr="00300BE3">
        <w:rPr>
          <w:rFonts w:ascii="Times New Roman" w:eastAsia="Times New Roman" w:hAnsi="Times New Roman" w:cs="Times New Roman"/>
          <w:color w:val="000000"/>
          <w:sz w:val="28"/>
          <w:szCs w:val="28"/>
          <w:lang w:eastAsia="ru-RU"/>
        </w:rPr>
        <w:t>ей</w:t>
      </w:r>
      <w:r w:rsidRPr="00300BE3">
        <w:rPr>
          <w:rFonts w:ascii="Times New Roman" w:eastAsia="Times New Roman" w:hAnsi="Times New Roman" w:cs="Times New Roman"/>
          <w:color w:val="000000"/>
          <w:sz w:val="28"/>
          <w:szCs w:val="28"/>
          <w:lang w:eastAsia="ru-RU"/>
        </w:rPr>
        <w:t xml:space="preserve"> вместимост</w:t>
      </w:r>
      <w:r w:rsidR="00BF2769" w:rsidRPr="00300BE3">
        <w:rPr>
          <w:rFonts w:ascii="Times New Roman" w:eastAsia="Times New Roman" w:hAnsi="Times New Roman" w:cs="Times New Roman"/>
          <w:color w:val="000000"/>
          <w:sz w:val="28"/>
          <w:szCs w:val="28"/>
          <w:lang w:eastAsia="ru-RU"/>
        </w:rPr>
        <w:t>и</w:t>
      </w:r>
      <w:r w:rsidRPr="00300BE3">
        <w:rPr>
          <w:rFonts w:ascii="Times New Roman" w:eastAsia="Times New Roman" w:hAnsi="Times New Roman" w:cs="Times New Roman"/>
          <w:color w:val="000000"/>
          <w:sz w:val="28"/>
          <w:szCs w:val="28"/>
          <w:lang w:eastAsia="ru-RU"/>
        </w:rPr>
        <w:t xml:space="preserve"> (150 и более). </w:t>
      </w:r>
      <w:r w:rsidR="00BF2769" w:rsidRPr="00300BE3">
        <w:rPr>
          <w:rFonts w:ascii="Times New Roman" w:eastAsia="Times New Roman" w:hAnsi="Times New Roman" w:cs="Times New Roman"/>
          <w:color w:val="000000"/>
          <w:sz w:val="28"/>
          <w:szCs w:val="28"/>
          <w:lang w:eastAsia="ru-RU"/>
        </w:rPr>
        <w:t>Располагается в</w:t>
      </w:r>
      <w:r w:rsidRPr="00300BE3">
        <w:rPr>
          <w:rFonts w:ascii="Times New Roman" w:eastAsia="Times New Roman" w:hAnsi="Times New Roman" w:cs="Times New Roman"/>
          <w:color w:val="000000"/>
          <w:sz w:val="28"/>
          <w:szCs w:val="28"/>
          <w:lang w:eastAsia="ru-RU"/>
        </w:rPr>
        <w:t>близи магистралей</w:t>
      </w:r>
      <w:r w:rsidR="00BF2769" w:rsidRPr="00300BE3">
        <w:rPr>
          <w:rFonts w:ascii="Times New Roman" w:eastAsia="Times New Roman" w:hAnsi="Times New Roman" w:cs="Times New Roman"/>
          <w:color w:val="000000"/>
          <w:sz w:val="28"/>
          <w:szCs w:val="28"/>
          <w:lang w:eastAsia="ru-RU"/>
        </w:rPr>
        <w:t>.</w:t>
      </w:r>
      <w:r w:rsidR="0068037B" w:rsidRPr="00300BE3">
        <w:rPr>
          <w:rFonts w:ascii="Times New Roman" w:eastAsia="Times New Roman" w:hAnsi="Times New Roman" w:cs="Times New Roman"/>
          <w:color w:val="000000"/>
          <w:sz w:val="28"/>
          <w:szCs w:val="28"/>
          <w:lang w:eastAsia="ru-RU"/>
        </w:rPr>
        <w:t xml:space="preserve"> Характерно </w:t>
      </w:r>
      <w:r w:rsidRPr="00300BE3">
        <w:rPr>
          <w:rFonts w:ascii="Times New Roman" w:eastAsia="Times New Roman" w:hAnsi="Times New Roman" w:cs="Times New Roman"/>
          <w:color w:val="000000"/>
          <w:sz w:val="28"/>
          <w:szCs w:val="28"/>
          <w:lang w:eastAsia="ru-RU"/>
        </w:rPr>
        <w:t xml:space="preserve">простое и быстрое обслуживание, ограниченный набор услуг. </w:t>
      </w:r>
      <w:r w:rsidR="0068037B" w:rsidRPr="00300BE3">
        <w:rPr>
          <w:rFonts w:ascii="Times New Roman" w:eastAsia="Times New Roman" w:hAnsi="Times New Roman" w:cs="Times New Roman"/>
          <w:color w:val="000000"/>
          <w:sz w:val="28"/>
          <w:szCs w:val="28"/>
          <w:lang w:eastAsia="ru-RU"/>
        </w:rPr>
        <w:t xml:space="preserve">Потребители – </w:t>
      </w:r>
      <w:r w:rsidRPr="00300BE3">
        <w:rPr>
          <w:rFonts w:ascii="Times New Roman" w:eastAsia="Times New Roman" w:hAnsi="Times New Roman" w:cs="Times New Roman"/>
          <w:color w:val="000000"/>
          <w:sz w:val="28"/>
          <w:szCs w:val="28"/>
          <w:lang w:eastAsia="ru-RU"/>
        </w:rPr>
        <w:t>бизнесмен</w:t>
      </w:r>
      <w:r w:rsidR="0068037B" w:rsidRPr="00300BE3">
        <w:rPr>
          <w:rFonts w:ascii="Times New Roman" w:eastAsia="Times New Roman" w:hAnsi="Times New Roman" w:cs="Times New Roman"/>
          <w:color w:val="000000"/>
          <w:sz w:val="28"/>
          <w:szCs w:val="28"/>
          <w:lang w:eastAsia="ru-RU"/>
        </w:rPr>
        <w:t>ы</w:t>
      </w:r>
      <w:r w:rsidRPr="00300BE3">
        <w:rPr>
          <w:rFonts w:ascii="Times New Roman" w:eastAsia="Times New Roman" w:hAnsi="Times New Roman" w:cs="Times New Roman"/>
          <w:color w:val="000000"/>
          <w:sz w:val="28"/>
          <w:szCs w:val="28"/>
          <w:lang w:eastAsia="ru-RU"/>
        </w:rPr>
        <w:t xml:space="preserve"> и турист</w:t>
      </w:r>
      <w:r w:rsidR="0068037B" w:rsidRPr="00300BE3">
        <w:rPr>
          <w:rFonts w:ascii="Times New Roman" w:eastAsia="Times New Roman" w:hAnsi="Times New Roman" w:cs="Times New Roman"/>
          <w:color w:val="000000"/>
          <w:sz w:val="28"/>
          <w:szCs w:val="28"/>
          <w:lang w:eastAsia="ru-RU"/>
        </w:rPr>
        <w:t>ы</w:t>
      </w:r>
      <w:r w:rsidRPr="00300BE3">
        <w:rPr>
          <w:rFonts w:ascii="Times New Roman" w:eastAsia="Times New Roman" w:hAnsi="Times New Roman" w:cs="Times New Roman"/>
          <w:color w:val="000000"/>
          <w:sz w:val="28"/>
          <w:szCs w:val="28"/>
          <w:lang w:eastAsia="ru-RU"/>
        </w:rPr>
        <w:t>, не нуждающ</w:t>
      </w:r>
      <w:r w:rsidR="0068037B" w:rsidRPr="00300BE3">
        <w:rPr>
          <w:rFonts w:ascii="Times New Roman" w:eastAsia="Times New Roman" w:hAnsi="Times New Roman" w:cs="Times New Roman"/>
          <w:color w:val="000000"/>
          <w:sz w:val="28"/>
          <w:szCs w:val="28"/>
          <w:lang w:eastAsia="ru-RU"/>
        </w:rPr>
        <w:t>иес</w:t>
      </w:r>
      <w:r w:rsidRPr="00300BE3">
        <w:rPr>
          <w:rFonts w:ascii="Times New Roman" w:eastAsia="Times New Roman" w:hAnsi="Times New Roman" w:cs="Times New Roman"/>
          <w:color w:val="000000"/>
          <w:sz w:val="28"/>
          <w:szCs w:val="28"/>
          <w:lang w:eastAsia="ru-RU"/>
        </w:rPr>
        <w:t xml:space="preserve">я в полном пансионе и рассчитывающие на небольшую плату. </w:t>
      </w:r>
      <w:r w:rsidR="0068037B" w:rsidRPr="00300BE3">
        <w:rPr>
          <w:rFonts w:ascii="Times New Roman" w:eastAsia="Times New Roman" w:hAnsi="Times New Roman" w:cs="Times New Roman"/>
          <w:color w:val="000000"/>
          <w:sz w:val="28"/>
          <w:szCs w:val="28"/>
          <w:lang w:eastAsia="ru-RU"/>
        </w:rPr>
        <w:t>Основное в</w:t>
      </w:r>
      <w:r w:rsidRPr="00300BE3">
        <w:rPr>
          <w:rFonts w:ascii="Times New Roman" w:eastAsia="Times New Roman" w:hAnsi="Times New Roman" w:cs="Times New Roman"/>
          <w:color w:val="000000"/>
          <w:sz w:val="28"/>
          <w:szCs w:val="28"/>
          <w:lang w:eastAsia="ru-RU"/>
        </w:rPr>
        <w:t>нимание сосредоточено на ночлеге</w:t>
      </w:r>
      <w:r w:rsidR="0068037B" w:rsidRPr="00300BE3">
        <w:rPr>
          <w:rFonts w:ascii="Times New Roman" w:eastAsia="Times New Roman" w:hAnsi="Times New Roman" w:cs="Times New Roman"/>
          <w:color w:val="000000"/>
          <w:sz w:val="28"/>
          <w:szCs w:val="28"/>
          <w:lang w:eastAsia="ru-RU"/>
        </w:rPr>
        <w:t xml:space="preserve"> гостей</w:t>
      </w:r>
      <w:r w:rsidRPr="00300BE3">
        <w:rPr>
          <w:rFonts w:ascii="Times New Roman" w:eastAsia="Times New Roman" w:hAnsi="Times New Roman" w:cs="Times New Roman"/>
          <w:color w:val="000000"/>
          <w:sz w:val="28"/>
          <w:szCs w:val="28"/>
          <w:lang w:eastAsia="ru-RU"/>
        </w:rPr>
        <w:t>, а не на</w:t>
      </w:r>
      <w:r w:rsidR="0068037B" w:rsidRPr="00300BE3">
        <w:rPr>
          <w:rFonts w:ascii="Times New Roman" w:eastAsia="Times New Roman" w:hAnsi="Times New Roman" w:cs="Times New Roman"/>
          <w:color w:val="000000"/>
          <w:sz w:val="28"/>
          <w:szCs w:val="28"/>
          <w:lang w:eastAsia="ru-RU"/>
        </w:rPr>
        <w:t xml:space="preserve"> их</w:t>
      </w:r>
      <w:r w:rsidRPr="00300BE3">
        <w:rPr>
          <w:rFonts w:ascii="Times New Roman" w:eastAsia="Times New Roman" w:hAnsi="Times New Roman" w:cs="Times New Roman"/>
          <w:color w:val="000000"/>
          <w:sz w:val="28"/>
          <w:szCs w:val="28"/>
          <w:lang w:eastAsia="ru-RU"/>
        </w:rPr>
        <w:t xml:space="preserve"> питани</w:t>
      </w:r>
      <w:r w:rsidR="0068037B" w:rsidRPr="00300BE3">
        <w:rPr>
          <w:rFonts w:ascii="Times New Roman" w:eastAsia="Times New Roman" w:hAnsi="Times New Roman" w:cs="Times New Roman"/>
          <w:color w:val="000000"/>
          <w:sz w:val="28"/>
          <w:szCs w:val="28"/>
          <w:lang w:eastAsia="ru-RU"/>
        </w:rPr>
        <w:t>и</w:t>
      </w:r>
      <w:r w:rsidRPr="00300BE3">
        <w:rPr>
          <w:rFonts w:ascii="Times New Roman" w:eastAsia="Times New Roman" w:hAnsi="Times New Roman" w:cs="Times New Roman"/>
          <w:color w:val="000000"/>
          <w:sz w:val="28"/>
          <w:szCs w:val="28"/>
          <w:lang w:eastAsia="ru-RU"/>
        </w:rPr>
        <w:t>.</w:t>
      </w:r>
    </w:p>
    <w:p w14:paraId="45168112" w14:textId="56FBD715" w:rsidR="00E31FCD" w:rsidRPr="00300BE3" w:rsidRDefault="00E31FCD" w:rsidP="00300BE3">
      <w:pPr>
        <w:pStyle w:val="a3"/>
        <w:numPr>
          <w:ilvl w:val="0"/>
          <w:numId w:val="14"/>
        </w:numPr>
        <w:spacing w:after="0" w:line="360" w:lineRule="auto"/>
        <w:ind w:left="0" w:firstLine="709"/>
        <w:jc w:val="both"/>
        <w:rPr>
          <w:rFonts w:ascii="Times New Roman" w:hAnsi="Times New Roman" w:cs="Times New Roman"/>
          <w:sz w:val="28"/>
          <w:szCs w:val="28"/>
        </w:rPr>
      </w:pPr>
      <w:r w:rsidRPr="00300BE3">
        <w:rPr>
          <w:rFonts w:ascii="Times New Roman" w:eastAsia="Times New Roman" w:hAnsi="Times New Roman" w:cs="Times New Roman"/>
          <w:color w:val="000000"/>
          <w:sz w:val="28"/>
          <w:szCs w:val="28"/>
          <w:lang w:eastAsia="ru-RU"/>
        </w:rPr>
        <w:lastRenderedPageBreak/>
        <w:t>Гостиница</w:t>
      </w:r>
      <w:r w:rsidR="00941162" w:rsidRPr="00300BE3">
        <w:rPr>
          <w:rFonts w:ascii="Times New Roman" w:eastAsia="Times New Roman" w:hAnsi="Times New Roman" w:cs="Times New Roman"/>
          <w:color w:val="000000"/>
          <w:sz w:val="28"/>
          <w:szCs w:val="28"/>
          <w:lang w:eastAsia="ru-RU"/>
        </w:rPr>
        <w:t>-</w:t>
      </w:r>
      <w:r w:rsidRPr="00300BE3">
        <w:rPr>
          <w:rFonts w:ascii="Times New Roman" w:eastAsia="Times New Roman" w:hAnsi="Times New Roman" w:cs="Times New Roman"/>
          <w:color w:val="000000"/>
          <w:sz w:val="28"/>
          <w:szCs w:val="28"/>
          <w:lang w:eastAsia="ru-RU"/>
        </w:rPr>
        <w:t>люкс –</w:t>
      </w:r>
      <w:r w:rsidR="00093EFA" w:rsidRPr="00300BE3">
        <w:rPr>
          <w:rFonts w:ascii="Times New Roman" w:eastAsia="Times New Roman" w:hAnsi="Times New Roman" w:cs="Times New Roman"/>
          <w:color w:val="000000"/>
          <w:sz w:val="28"/>
          <w:szCs w:val="28"/>
          <w:lang w:eastAsia="ru-RU"/>
        </w:rPr>
        <w:t xml:space="preserve"> по вместимости данный тип гостиниц относится к малым</w:t>
      </w:r>
      <w:r w:rsidRPr="00300BE3">
        <w:rPr>
          <w:rFonts w:ascii="Times New Roman" w:eastAsia="Times New Roman" w:hAnsi="Times New Roman" w:cs="Times New Roman"/>
          <w:color w:val="000000"/>
          <w:sz w:val="28"/>
          <w:szCs w:val="28"/>
          <w:lang w:eastAsia="ru-RU"/>
        </w:rPr>
        <w:t xml:space="preserve"> или средн</w:t>
      </w:r>
      <w:r w:rsidR="00093EFA" w:rsidRPr="00300BE3">
        <w:rPr>
          <w:rFonts w:ascii="Times New Roman" w:eastAsia="Times New Roman" w:hAnsi="Times New Roman" w:cs="Times New Roman"/>
          <w:color w:val="000000"/>
          <w:sz w:val="28"/>
          <w:szCs w:val="28"/>
          <w:lang w:eastAsia="ru-RU"/>
        </w:rPr>
        <w:t>им</w:t>
      </w:r>
      <w:r w:rsidRPr="00300BE3">
        <w:rPr>
          <w:rFonts w:ascii="Times New Roman" w:eastAsia="Times New Roman" w:hAnsi="Times New Roman" w:cs="Times New Roman"/>
          <w:color w:val="000000"/>
          <w:sz w:val="28"/>
          <w:szCs w:val="28"/>
          <w:lang w:eastAsia="ru-RU"/>
        </w:rPr>
        <w:t xml:space="preserve"> предприяти</w:t>
      </w:r>
      <w:r w:rsidR="00093EFA" w:rsidRPr="00300BE3">
        <w:rPr>
          <w:rFonts w:ascii="Times New Roman" w:eastAsia="Times New Roman" w:hAnsi="Times New Roman" w:cs="Times New Roman"/>
          <w:color w:val="000000"/>
          <w:sz w:val="28"/>
          <w:szCs w:val="28"/>
          <w:lang w:eastAsia="ru-RU"/>
        </w:rPr>
        <w:t>ям</w:t>
      </w:r>
      <w:r w:rsidRPr="00300BE3">
        <w:rPr>
          <w:rFonts w:ascii="Times New Roman" w:eastAsia="Times New Roman" w:hAnsi="Times New Roman" w:cs="Times New Roman"/>
          <w:color w:val="000000"/>
          <w:sz w:val="28"/>
          <w:szCs w:val="28"/>
          <w:lang w:eastAsia="ru-RU"/>
        </w:rPr>
        <w:t xml:space="preserve">. </w:t>
      </w:r>
      <w:r w:rsidR="00093EFA" w:rsidRPr="00300BE3">
        <w:rPr>
          <w:rFonts w:ascii="Times New Roman" w:eastAsia="Times New Roman" w:hAnsi="Times New Roman" w:cs="Times New Roman"/>
          <w:color w:val="000000"/>
          <w:sz w:val="28"/>
          <w:szCs w:val="28"/>
          <w:lang w:eastAsia="ru-RU"/>
        </w:rPr>
        <w:t>Обычно располагается в центре города. Хорошо обученный персонал обеспечивает в</w:t>
      </w:r>
      <w:r w:rsidRPr="00300BE3">
        <w:rPr>
          <w:rFonts w:ascii="Times New Roman" w:eastAsia="Times New Roman" w:hAnsi="Times New Roman" w:cs="Times New Roman"/>
          <w:color w:val="000000"/>
          <w:sz w:val="28"/>
          <w:szCs w:val="28"/>
          <w:lang w:eastAsia="ru-RU"/>
        </w:rPr>
        <w:t>ысокий уровень сервиса</w:t>
      </w:r>
      <w:r w:rsidR="00093EFA" w:rsidRPr="00300BE3">
        <w:rPr>
          <w:rFonts w:ascii="Times New Roman" w:eastAsia="Times New Roman" w:hAnsi="Times New Roman" w:cs="Times New Roman"/>
          <w:color w:val="000000"/>
          <w:sz w:val="28"/>
          <w:szCs w:val="28"/>
          <w:lang w:eastAsia="ru-RU"/>
        </w:rPr>
        <w:t xml:space="preserve">. Характерна </w:t>
      </w:r>
      <w:r w:rsidRPr="00300BE3">
        <w:rPr>
          <w:rFonts w:ascii="Times New Roman" w:eastAsia="Times New Roman" w:hAnsi="Times New Roman" w:cs="Times New Roman"/>
          <w:color w:val="000000"/>
          <w:sz w:val="28"/>
          <w:szCs w:val="28"/>
          <w:lang w:eastAsia="ru-RU"/>
        </w:rPr>
        <w:t>высокая цена</w:t>
      </w:r>
      <w:r w:rsidR="00093EFA" w:rsidRPr="00300BE3">
        <w:rPr>
          <w:rFonts w:ascii="Times New Roman" w:eastAsia="Times New Roman" w:hAnsi="Times New Roman" w:cs="Times New Roman"/>
          <w:color w:val="000000"/>
          <w:sz w:val="28"/>
          <w:szCs w:val="28"/>
          <w:lang w:eastAsia="ru-RU"/>
        </w:rPr>
        <w:t>, включающая</w:t>
      </w:r>
      <w:r w:rsidRPr="00300BE3">
        <w:rPr>
          <w:rFonts w:ascii="Times New Roman" w:eastAsia="Times New Roman" w:hAnsi="Times New Roman" w:cs="Times New Roman"/>
          <w:color w:val="000000"/>
          <w:sz w:val="28"/>
          <w:szCs w:val="28"/>
          <w:lang w:eastAsia="ru-RU"/>
        </w:rPr>
        <w:t xml:space="preserve"> </w:t>
      </w:r>
      <w:r w:rsidR="00093EFA" w:rsidRPr="00300BE3">
        <w:rPr>
          <w:rFonts w:ascii="Times New Roman" w:eastAsia="Times New Roman" w:hAnsi="Times New Roman" w:cs="Times New Roman"/>
          <w:color w:val="000000"/>
          <w:sz w:val="28"/>
          <w:szCs w:val="28"/>
          <w:lang w:eastAsia="ru-RU"/>
        </w:rPr>
        <w:t>виды обслуживания</w:t>
      </w:r>
      <w:r w:rsidRPr="00300BE3">
        <w:rPr>
          <w:rFonts w:ascii="Times New Roman" w:eastAsia="Times New Roman" w:hAnsi="Times New Roman" w:cs="Times New Roman"/>
          <w:color w:val="000000"/>
          <w:sz w:val="28"/>
          <w:szCs w:val="28"/>
          <w:lang w:eastAsia="ru-RU"/>
        </w:rPr>
        <w:t>. Потребители</w:t>
      </w:r>
      <w:r w:rsidR="00093EFA" w:rsidRPr="00300BE3">
        <w:rPr>
          <w:rFonts w:ascii="Times New Roman" w:eastAsia="Times New Roman" w:hAnsi="Times New Roman" w:cs="Times New Roman"/>
          <w:color w:val="000000"/>
          <w:sz w:val="28"/>
          <w:szCs w:val="28"/>
          <w:lang w:eastAsia="ru-RU"/>
        </w:rPr>
        <w:t xml:space="preserve"> – </w:t>
      </w:r>
      <w:r w:rsidRPr="00300BE3">
        <w:rPr>
          <w:rFonts w:ascii="Times New Roman" w:eastAsia="Times New Roman" w:hAnsi="Times New Roman" w:cs="Times New Roman"/>
          <w:color w:val="000000"/>
          <w:sz w:val="28"/>
          <w:szCs w:val="28"/>
          <w:lang w:eastAsia="ru-RU"/>
        </w:rPr>
        <w:t>участники конференций, конгрессов, бизнесмены и индивидуальные туристы.</w:t>
      </w:r>
    </w:p>
    <w:p w14:paraId="05DF0F09" w14:textId="1EA24D8D" w:rsidR="00E31FCD" w:rsidRPr="00300BE3" w:rsidRDefault="00E31FCD" w:rsidP="00300BE3">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300BE3">
        <w:rPr>
          <w:rFonts w:ascii="Times New Roman" w:eastAsia="Times New Roman" w:hAnsi="Times New Roman" w:cs="Times New Roman"/>
          <w:color w:val="000000"/>
          <w:sz w:val="28"/>
          <w:szCs w:val="28"/>
          <w:lang w:eastAsia="ru-RU"/>
        </w:rPr>
        <w:t>Конгрессный</w:t>
      </w:r>
      <w:proofErr w:type="spellEnd"/>
      <w:r w:rsidRPr="00300BE3">
        <w:rPr>
          <w:rFonts w:ascii="Times New Roman" w:eastAsia="Times New Roman" w:hAnsi="Times New Roman" w:cs="Times New Roman"/>
          <w:color w:val="000000"/>
          <w:sz w:val="28"/>
          <w:szCs w:val="28"/>
          <w:lang w:eastAsia="ru-RU"/>
        </w:rPr>
        <w:t xml:space="preserve"> отель – </w:t>
      </w:r>
      <w:r w:rsidR="0018393D" w:rsidRPr="00300BE3">
        <w:rPr>
          <w:rFonts w:ascii="Times New Roman" w:eastAsia="Times New Roman" w:hAnsi="Times New Roman" w:cs="Times New Roman"/>
          <w:color w:val="000000"/>
          <w:sz w:val="28"/>
          <w:szCs w:val="28"/>
          <w:lang w:eastAsia="ru-RU"/>
        </w:rPr>
        <w:t xml:space="preserve">располагается </w:t>
      </w:r>
      <w:r w:rsidRPr="00300BE3">
        <w:rPr>
          <w:rFonts w:ascii="Times New Roman" w:eastAsia="Times New Roman" w:hAnsi="Times New Roman" w:cs="Times New Roman"/>
          <w:color w:val="000000"/>
          <w:sz w:val="28"/>
          <w:szCs w:val="28"/>
          <w:lang w:eastAsia="ru-RU"/>
        </w:rPr>
        <w:t>за городом в живописны</w:t>
      </w:r>
      <w:r w:rsidR="0018393D" w:rsidRPr="00300BE3">
        <w:rPr>
          <w:rFonts w:ascii="Times New Roman" w:eastAsia="Times New Roman" w:hAnsi="Times New Roman" w:cs="Times New Roman"/>
          <w:color w:val="000000"/>
          <w:sz w:val="28"/>
          <w:szCs w:val="28"/>
          <w:lang w:eastAsia="ru-RU"/>
        </w:rPr>
        <w:t>х</w:t>
      </w:r>
      <w:r w:rsidRPr="00300BE3">
        <w:rPr>
          <w:rFonts w:ascii="Times New Roman" w:eastAsia="Times New Roman" w:hAnsi="Times New Roman" w:cs="Times New Roman"/>
          <w:color w:val="000000"/>
          <w:sz w:val="28"/>
          <w:szCs w:val="28"/>
          <w:lang w:eastAsia="ru-RU"/>
        </w:rPr>
        <w:t xml:space="preserve"> места.</w:t>
      </w:r>
      <w:r w:rsidR="0018393D" w:rsidRPr="00300BE3">
        <w:rPr>
          <w:rFonts w:ascii="Times New Roman" w:eastAsia="Times New Roman" w:hAnsi="Times New Roman" w:cs="Times New Roman"/>
          <w:color w:val="000000"/>
          <w:sz w:val="28"/>
          <w:szCs w:val="28"/>
          <w:lang w:eastAsia="ru-RU"/>
        </w:rPr>
        <w:t xml:space="preserve"> Основные клиенты – к</w:t>
      </w:r>
      <w:r w:rsidRPr="00300BE3">
        <w:rPr>
          <w:rFonts w:ascii="Times New Roman" w:eastAsia="Times New Roman" w:hAnsi="Times New Roman" w:cs="Times New Roman"/>
          <w:color w:val="000000"/>
          <w:sz w:val="28"/>
          <w:szCs w:val="28"/>
          <w:lang w:eastAsia="ru-RU"/>
        </w:rPr>
        <w:t>омпании</w:t>
      </w:r>
      <w:r w:rsidR="0018393D" w:rsidRPr="00300BE3">
        <w:rPr>
          <w:rFonts w:ascii="Times New Roman" w:eastAsia="Times New Roman" w:hAnsi="Times New Roman" w:cs="Times New Roman"/>
          <w:color w:val="000000"/>
          <w:sz w:val="28"/>
          <w:szCs w:val="28"/>
          <w:lang w:eastAsia="ru-RU"/>
        </w:rPr>
        <w:t>, сотрудники которых сочетаю</w:t>
      </w:r>
      <w:r w:rsidR="008A5E97" w:rsidRPr="00300BE3">
        <w:rPr>
          <w:rFonts w:ascii="Times New Roman" w:eastAsia="Times New Roman" w:hAnsi="Times New Roman" w:cs="Times New Roman"/>
          <w:color w:val="000000"/>
          <w:sz w:val="28"/>
          <w:szCs w:val="28"/>
          <w:lang w:eastAsia="ru-RU"/>
        </w:rPr>
        <w:t>т</w:t>
      </w:r>
      <w:r w:rsidR="0018393D" w:rsidRPr="00300BE3">
        <w:rPr>
          <w:rFonts w:ascii="Times New Roman" w:eastAsia="Times New Roman" w:hAnsi="Times New Roman" w:cs="Times New Roman"/>
          <w:color w:val="000000"/>
          <w:sz w:val="28"/>
          <w:szCs w:val="28"/>
          <w:lang w:eastAsia="ru-RU"/>
        </w:rPr>
        <w:t xml:space="preserve"> </w:t>
      </w:r>
      <w:r w:rsidRPr="00300BE3">
        <w:rPr>
          <w:rFonts w:ascii="Times New Roman" w:eastAsia="Times New Roman" w:hAnsi="Times New Roman" w:cs="Times New Roman"/>
          <w:color w:val="000000"/>
          <w:sz w:val="28"/>
          <w:szCs w:val="28"/>
          <w:lang w:eastAsia="ru-RU"/>
        </w:rPr>
        <w:t>работ</w:t>
      </w:r>
      <w:r w:rsidR="0018393D" w:rsidRPr="00300BE3">
        <w:rPr>
          <w:rFonts w:ascii="Times New Roman" w:eastAsia="Times New Roman" w:hAnsi="Times New Roman" w:cs="Times New Roman"/>
          <w:color w:val="000000"/>
          <w:sz w:val="28"/>
          <w:szCs w:val="28"/>
          <w:lang w:eastAsia="ru-RU"/>
        </w:rPr>
        <w:t>у</w:t>
      </w:r>
      <w:r w:rsidRPr="00300BE3">
        <w:rPr>
          <w:rFonts w:ascii="Times New Roman" w:eastAsia="Times New Roman" w:hAnsi="Times New Roman" w:cs="Times New Roman"/>
          <w:color w:val="000000"/>
          <w:sz w:val="28"/>
          <w:szCs w:val="28"/>
          <w:lang w:eastAsia="ru-RU"/>
        </w:rPr>
        <w:t xml:space="preserve"> </w:t>
      </w:r>
      <w:r w:rsidR="0018393D" w:rsidRPr="00300BE3">
        <w:rPr>
          <w:rFonts w:ascii="Times New Roman" w:eastAsia="Times New Roman" w:hAnsi="Times New Roman" w:cs="Times New Roman"/>
          <w:color w:val="000000"/>
          <w:sz w:val="28"/>
          <w:szCs w:val="28"/>
          <w:lang w:eastAsia="ru-RU"/>
        </w:rPr>
        <w:t>с</w:t>
      </w:r>
      <w:r w:rsidRPr="00300BE3">
        <w:rPr>
          <w:rFonts w:ascii="Times New Roman" w:eastAsia="Times New Roman" w:hAnsi="Times New Roman" w:cs="Times New Roman"/>
          <w:color w:val="000000"/>
          <w:sz w:val="28"/>
          <w:szCs w:val="28"/>
          <w:lang w:eastAsia="ru-RU"/>
        </w:rPr>
        <w:t xml:space="preserve"> отдых</w:t>
      </w:r>
      <w:r w:rsidR="0018393D" w:rsidRPr="00300BE3">
        <w:rPr>
          <w:rFonts w:ascii="Times New Roman" w:eastAsia="Times New Roman" w:hAnsi="Times New Roman" w:cs="Times New Roman"/>
          <w:color w:val="000000"/>
          <w:sz w:val="28"/>
          <w:szCs w:val="28"/>
          <w:lang w:eastAsia="ru-RU"/>
        </w:rPr>
        <w:t>ом</w:t>
      </w:r>
      <w:r w:rsidRPr="00300BE3">
        <w:rPr>
          <w:rFonts w:ascii="Times New Roman" w:eastAsia="Times New Roman" w:hAnsi="Times New Roman" w:cs="Times New Roman"/>
          <w:color w:val="000000"/>
          <w:sz w:val="28"/>
          <w:szCs w:val="28"/>
          <w:lang w:eastAsia="ru-RU"/>
        </w:rPr>
        <w:t xml:space="preserve">. </w:t>
      </w:r>
      <w:r w:rsidR="008A5E97" w:rsidRPr="00300BE3">
        <w:rPr>
          <w:rFonts w:ascii="Times New Roman" w:eastAsia="Times New Roman" w:hAnsi="Times New Roman" w:cs="Times New Roman"/>
          <w:color w:val="000000"/>
          <w:sz w:val="28"/>
          <w:szCs w:val="28"/>
          <w:lang w:eastAsia="ru-RU"/>
        </w:rPr>
        <w:t>Наряду с помещениями для проведения ко</w:t>
      </w:r>
      <w:r w:rsidR="00A034DD" w:rsidRPr="00300BE3">
        <w:rPr>
          <w:rFonts w:ascii="Times New Roman" w:eastAsia="Times New Roman" w:hAnsi="Times New Roman" w:cs="Times New Roman"/>
          <w:color w:val="000000"/>
          <w:sz w:val="28"/>
          <w:szCs w:val="28"/>
          <w:lang w:eastAsia="ru-RU"/>
        </w:rPr>
        <w:t>н</w:t>
      </w:r>
      <w:r w:rsidR="008A5E97" w:rsidRPr="00300BE3">
        <w:rPr>
          <w:rFonts w:ascii="Times New Roman" w:eastAsia="Times New Roman" w:hAnsi="Times New Roman" w:cs="Times New Roman"/>
          <w:color w:val="000000"/>
          <w:sz w:val="28"/>
          <w:szCs w:val="28"/>
          <w:lang w:eastAsia="ru-RU"/>
        </w:rPr>
        <w:t xml:space="preserve">грессов и специализированным оборудованием может иметь собственные поля для игры в гольф, горнолыжные склоны, банкетный зал, также специальную службу досуга. Особые требования к материально-технической базе, связанные с необходимостью одновременного обслуживания большого количества гостей разными службами гостиницы. </w:t>
      </w:r>
    </w:p>
    <w:p w14:paraId="664B57E6" w14:textId="34AA66B3" w:rsidR="00E31FCD" w:rsidRPr="00300BE3" w:rsidRDefault="00E31FCD" w:rsidP="00300BE3">
      <w:pPr>
        <w:pStyle w:val="a3"/>
        <w:numPr>
          <w:ilvl w:val="0"/>
          <w:numId w:val="14"/>
        </w:numPr>
        <w:spacing w:after="0" w:line="360" w:lineRule="auto"/>
        <w:ind w:left="0" w:firstLine="709"/>
        <w:jc w:val="both"/>
        <w:rPr>
          <w:rFonts w:ascii="Times New Roman" w:hAnsi="Times New Roman" w:cs="Times New Roman"/>
          <w:sz w:val="28"/>
          <w:szCs w:val="28"/>
        </w:rPr>
      </w:pPr>
      <w:r w:rsidRPr="00300BE3">
        <w:rPr>
          <w:rFonts w:ascii="Times New Roman" w:eastAsia="Times New Roman" w:hAnsi="Times New Roman" w:cs="Times New Roman"/>
          <w:color w:val="000000"/>
          <w:sz w:val="28"/>
          <w:szCs w:val="28"/>
          <w:lang w:eastAsia="ru-RU"/>
        </w:rPr>
        <w:t xml:space="preserve"> </w:t>
      </w:r>
      <w:proofErr w:type="spellStart"/>
      <w:r w:rsidRPr="00300BE3">
        <w:rPr>
          <w:rFonts w:ascii="Times New Roman" w:eastAsia="Times New Roman" w:hAnsi="Times New Roman" w:cs="Times New Roman"/>
          <w:color w:val="000000"/>
          <w:sz w:val="28"/>
          <w:szCs w:val="28"/>
          <w:lang w:eastAsia="ru-RU"/>
        </w:rPr>
        <w:t>Кондотель</w:t>
      </w:r>
      <w:proofErr w:type="spellEnd"/>
      <w:r w:rsidRPr="00300BE3">
        <w:rPr>
          <w:rFonts w:ascii="Times New Roman" w:eastAsia="Times New Roman" w:hAnsi="Times New Roman" w:cs="Times New Roman"/>
          <w:color w:val="000000"/>
          <w:sz w:val="28"/>
          <w:szCs w:val="28"/>
          <w:lang w:eastAsia="ru-RU"/>
        </w:rPr>
        <w:t xml:space="preserve"> (</w:t>
      </w:r>
      <w:r w:rsidR="008A5E97" w:rsidRPr="00300BE3">
        <w:rPr>
          <w:rFonts w:ascii="Times New Roman" w:eastAsia="Times New Roman" w:hAnsi="Times New Roman" w:cs="Times New Roman"/>
          <w:color w:val="000000"/>
          <w:sz w:val="28"/>
          <w:szCs w:val="28"/>
          <w:lang w:eastAsia="ru-RU"/>
        </w:rPr>
        <w:t xml:space="preserve">гостиница типа </w:t>
      </w:r>
      <w:r w:rsidRPr="00300BE3">
        <w:rPr>
          <w:rFonts w:ascii="Times New Roman" w:eastAsia="Times New Roman" w:hAnsi="Times New Roman" w:cs="Times New Roman"/>
          <w:color w:val="000000"/>
          <w:sz w:val="28"/>
          <w:szCs w:val="28"/>
          <w:lang w:eastAsia="ru-RU"/>
        </w:rPr>
        <w:t>кондоминимум</w:t>
      </w:r>
      <w:r w:rsidR="008A5E97" w:rsidRPr="00300BE3">
        <w:rPr>
          <w:rFonts w:ascii="Times New Roman" w:eastAsia="Times New Roman" w:hAnsi="Times New Roman" w:cs="Times New Roman"/>
          <w:color w:val="000000"/>
          <w:sz w:val="28"/>
          <w:szCs w:val="28"/>
          <w:lang w:eastAsia="ru-RU"/>
        </w:rPr>
        <w:t>у</w:t>
      </w:r>
      <w:r w:rsidRPr="00300BE3">
        <w:rPr>
          <w:rFonts w:ascii="Times New Roman" w:eastAsia="Times New Roman" w:hAnsi="Times New Roman" w:cs="Times New Roman"/>
          <w:color w:val="000000"/>
          <w:sz w:val="28"/>
          <w:szCs w:val="28"/>
          <w:lang w:eastAsia="ru-RU"/>
        </w:rPr>
        <w:t>) – малое или среднее</w:t>
      </w:r>
      <w:r w:rsidR="006940B5" w:rsidRPr="00300BE3">
        <w:rPr>
          <w:rFonts w:ascii="Times New Roman" w:eastAsia="Times New Roman" w:hAnsi="Times New Roman" w:cs="Times New Roman"/>
          <w:color w:val="000000"/>
          <w:sz w:val="28"/>
          <w:szCs w:val="28"/>
          <w:lang w:eastAsia="ru-RU"/>
        </w:rPr>
        <w:t xml:space="preserve"> предприятие (</w:t>
      </w:r>
      <w:r w:rsidR="00CA1AC0" w:rsidRPr="00300BE3">
        <w:rPr>
          <w:rFonts w:ascii="Times New Roman" w:eastAsia="Times New Roman" w:hAnsi="Times New Roman" w:cs="Times New Roman"/>
          <w:color w:val="000000"/>
          <w:sz w:val="28"/>
          <w:szCs w:val="28"/>
          <w:lang w:eastAsia="ru-RU"/>
        </w:rPr>
        <w:t xml:space="preserve">от 50 до </w:t>
      </w:r>
      <w:r w:rsidR="006940B5" w:rsidRPr="00300BE3">
        <w:rPr>
          <w:rFonts w:ascii="Times New Roman" w:eastAsia="Times New Roman" w:hAnsi="Times New Roman" w:cs="Times New Roman"/>
          <w:color w:val="000000"/>
          <w:sz w:val="28"/>
          <w:szCs w:val="28"/>
          <w:lang w:eastAsia="ru-RU"/>
        </w:rPr>
        <w:t>2</w:t>
      </w:r>
      <w:r w:rsidRPr="00300BE3">
        <w:rPr>
          <w:rFonts w:ascii="Times New Roman" w:eastAsia="Times New Roman" w:hAnsi="Times New Roman" w:cs="Times New Roman"/>
          <w:color w:val="000000"/>
          <w:sz w:val="28"/>
          <w:szCs w:val="28"/>
          <w:lang w:eastAsia="ru-RU"/>
        </w:rPr>
        <w:t>50 номеров</w:t>
      </w:r>
      <w:r w:rsidR="006940B5" w:rsidRPr="00300BE3">
        <w:rPr>
          <w:rFonts w:ascii="Times New Roman" w:eastAsia="Times New Roman" w:hAnsi="Times New Roman" w:cs="Times New Roman"/>
          <w:color w:val="000000"/>
          <w:sz w:val="28"/>
          <w:szCs w:val="28"/>
          <w:lang w:eastAsia="ru-RU"/>
        </w:rPr>
        <w:t>)</w:t>
      </w:r>
      <w:r w:rsidRPr="00300BE3">
        <w:rPr>
          <w:rFonts w:ascii="Times New Roman" w:eastAsia="Times New Roman" w:hAnsi="Times New Roman" w:cs="Times New Roman"/>
          <w:color w:val="000000"/>
          <w:sz w:val="28"/>
          <w:szCs w:val="28"/>
          <w:lang w:eastAsia="ru-RU"/>
        </w:rPr>
        <w:t>. Здание с отдельными квартирами, которы</w:t>
      </w:r>
      <w:r w:rsidR="006940B5" w:rsidRPr="00300BE3">
        <w:rPr>
          <w:rFonts w:ascii="Times New Roman" w:eastAsia="Times New Roman" w:hAnsi="Times New Roman" w:cs="Times New Roman"/>
          <w:color w:val="000000"/>
          <w:sz w:val="28"/>
          <w:szCs w:val="28"/>
          <w:lang w:eastAsia="ru-RU"/>
        </w:rPr>
        <w:t xml:space="preserve">ми владеют </w:t>
      </w:r>
      <w:r w:rsidRPr="00300BE3">
        <w:rPr>
          <w:rFonts w:ascii="Times New Roman" w:eastAsia="Times New Roman" w:hAnsi="Times New Roman" w:cs="Times New Roman"/>
          <w:color w:val="000000"/>
          <w:sz w:val="28"/>
          <w:szCs w:val="28"/>
          <w:lang w:eastAsia="ru-RU"/>
        </w:rPr>
        <w:t>собственники,</w:t>
      </w:r>
      <w:r w:rsidR="006940B5" w:rsidRPr="00300BE3">
        <w:rPr>
          <w:rFonts w:ascii="Times New Roman" w:eastAsia="Times New Roman" w:hAnsi="Times New Roman" w:cs="Times New Roman"/>
          <w:color w:val="000000"/>
          <w:sz w:val="28"/>
          <w:szCs w:val="28"/>
          <w:lang w:eastAsia="ru-RU"/>
        </w:rPr>
        <w:t xml:space="preserve"> однако </w:t>
      </w:r>
      <w:r w:rsidRPr="00300BE3">
        <w:rPr>
          <w:rFonts w:ascii="Times New Roman" w:eastAsia="Times New Roman" w:hAnsi="Times New Roman" w:cs="Times New Roman"/>
          <w:color w:val="000000"/>
          <w:sz w:val="28"/>
          <w:szCs w:val="28"/>
          <w:lang w:eastAsia="ru-RU"/>
        </w:rPr>
        <w:t>полная собственность</w:t>
      </w:r>
      <w:r w:rsidR="006940B5" w:rsidRPr="00300BE3">
        <w:rPr>
          <w:rFonts w:ascii="Times New Roman" w:eastAsia="Times New Roman" w:hAnsi="Times New Roman" w:cs="Times New Roman"/>
          <w:color w:val="000000"/>
          <w:sz w:val="28"/>
          <w:szCs w:val="28"/>
          <w:lang w:eastAsia="ru-RU"/>
        </w:rPr>
        <w:t xml:space="preserve"> используется </w:t>
      </w:r>
      <w:r w:rsidRPr="00300BE3">
        <w:rPr>
          <w:rFonts w:ascii="Times New Roman" w:eastAsia="Times New Roman" w:hAnsi="Times New Roman" w:cs="Times New Roman"/>
          <w:color w:val="000000"/>
          <w:sz w:val="28"/>
          <w:szCs w:val="28"/>
          <w:lang w:eastAsia="ru-RU"/>
        </w:rPr>
        <w:t>управляющ</w:t>
      </w:r>
      <w:r w:rsidR="006940B5" w:rsidRPr="00300BE3">
        <w:rPr>
          <w:rFonts w:ascii="Times New Roman" w:eastAsia="Times New Roman" w:hAnsi="Times New Roman" w:cs="Times New Roman"/>
          <w:color w:val="000000"/>
          <w:sz w:val="28"/>
          <w:szCs w:val="28"/>
          <w:lang w:eastAsia="ru-RU"/>
        </w:rPr>
        <w:t>ей</w:t>
      </w:r>
      <w:r w:rsidRPr="00300BE3">
        <w:rPr>
          <w:rFonts w:ascii="Times New Roman" w:eastAsia="Times New Roman" w:hAnsi="Times New Roman" w:cs="Times New Roman"/>
          <w:color w:val="000000"/>
          <w:sz w:val="28"/>
          <w:szCs w:val="28"/>
          <w:lang w:eastAsia="ru-RU"/>
        </w:rPr>
        <w:t xml:space="preserve"> компани</w:t>
      </w:r>
      <w:r w:rsidR="006940B5" w:rsidRPr="00300BE3">
        <w:rPr>
          <w:rFonts w:ascii="Times New Roman" w:eastAsia="Times New Roman" w:hAnsi="Times New Roman" w:cs="Times New Roman"/>
          <w:color w:val="000000"/>
          <w:sz w:val="28"/>
          <w:szCs w:val="28"/>
          <w:lang w:eastAsia="ru-RU"/>
        </w:rPr>
        <w:t>ей</w:t>
      </w:r>
      <w:r w:rsidRPr="00300BE3">
        <w:rPr>
          <w:rFonts w:ascii="Times New Roman" w:eastAsia="Times New Roman" w:hAnsi="Times New Roman" w:cs="Times New Roman"/>
          <w:color w:val="000000"/>
          <w:sz w:val="28"/>
          <w:szCs w:val="28"/>
          <w:lang w:eastAsia="ru-RU"/>
        </w:rPr>
        <w:t xml:space="preserve">. Собственник обычно живет </w:t>
      </w:r>
      <w:r w:rsidR="00B40470" w:rsidRPr="00300BE3">
        <w:rPr>
          <w:rFonts w:ascii="Times New Roman" w:eastAsia="Times New Roman" w:hAnsi="Times New Roman" w:cs="Times New Roman"/>
          <w:color w:val="000000"/>
          <w:sz w:val="28"/>
          <w:szCs w:val="28"/>
          <w:lang w:eastAsia="ru-RU"/>
        </w:rPr>
        <w:t xml:space="preserve">в своей курортной гостинице не более трёх недель в год, </w:t>
      </w:r>
      <w:r w:rsidRPr="00300BE3">
        <w:rPr>
          <w:rFonts w:ascii="Times New Roman" w:eastAsia="Times New Roman" w:hAnsi="Times New Roman" w:cs="Times New Roman"/>
          <w:color w:val="000000"/>
          <w:sz w:val="28"/>
          <w:szCs w:val="28"/>
          <w:lang w:eastAsia="ru-RU"/>
        </w:rPr>
        <w:t>а в остальное время</w:t>
      </w:r>
      <w:r w:rsidR="00B40470" w:rsidRPr="00300BE3">
        <w:rPr>
          <w:rFonts w:ascii="Times New Roman" w:eastAsia="Times New Roman" w:hAnsi="Times New Roman" w:cs="Times New Roman"/>
          <w:color w:val="000000"/>
          <w:sz w:val="28"/>
          <w:szCs w:val="28"/>
          <w:lang w:eastAsia="ru-RU"/>
        </w:rPr>
        <w:t xml:space="preserve"> специальная служба сдаёт его квартиру для отдыха туристам. Получаемая собственником арендная плата покрывает расходы на содержание и часть его капитальных затрат. Расположен обычно в окрестностях города</w:t>
      </w:r>
      <w:r w:rsidR="00194F9D" w:rsidRPr="00300BE3">
        <w:rPr>
          <w:rFonts w:ascii="Times New Roman" w:eastAsia="Times New Roman" w:hAnsi="Times New Roman" w:cs="Times New Roman"/>
          <w:color w:val="000000"/>
          <w:sz w:val="28"/>
          <w:szCs w:val="28"/>
          <w:lang w:val="en-US" w:eastAsia="ru-RU"/>
        </w:rPr>
        <w:t xml:space="preserve"> [2]</w:t>
      </w:r>
      <w:r w:rsidR="00D05BA3" w:rsidRPr="00300BE3">
        <w:rPr>
          <w:rFonts w:ascii="Times New Roman" w:eastAsia="Times New Roman" w:hAnsi="Times New Roman" w:cs="Times New Roman"/>
          <w:color w:val="000000"/>
          <w:sz w:val="28"/>
          <w:szCs w:val="28"/>
          <w:lang w:eastAsia="ru-RU"/>
        </w:rPr>
        <w:t>.</w:t>
      </w:r>
      <w:r w:rsidR="00B40470" w:rsidRPr="00300BE3">
        <w:rPr>
          <w:rFonts w:ascii="Times New Roman" w:eastAsia="Times New Roman" w:hAnsi="Times New Roman" w:cs="Times New Roman"/>
          <w:color w:val="000000"/>
          <w:sz w:val="28"/>
          <w:szCs w:val="28"/>
          <w:lang w:eastAsia="ru-RU"/>
        </w:rPr>
        <w:t xml:space="preserve"> </w:t>
      </w:r>
    </w:p>
    <w:p w14:paraId="23B0C0B0" w14:textId="5CD0CEA1" w:rsidR="00A034DD" w:rsidRPr="00300BE3" w:rsidRDefault="00A034DD" w:rsidP="00300BE3">
      <w:pPr>
        <w:pStyle w:val="a3"/>
        <w:numPr>
          <w:ilvl w:val="0"/>
          <w:numId w:val="14"/>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Курортная гостиница располагается в курортной местности. Предприятие со значительными различиями по вместимости, предлагающее полный набор услуг гостеприимства. Отличается прежде всего увеличенной площадью номера и, как правило, наличием балкона. Потребители – туристы, пребывающие в целях рекреации и отдыха. Клиенты живут достаточно длительно время (от 10 дней до 21) и требуют комплекс специального обслуживания: медицинские и оздоровительные услуги, полномасштабную систему питания, анимацию. К курортным гостиницам относятся также: зимняя курортная гостиница, казино-отель, лечебный отель (санаторий).</w:t>
      </w:r>
    </w:p>
    <w:p w14:paraId="5115F0AF" w14:textId="680AE1CD" w:rsidR="00AE623B" w:rsidRPr="00300BE3" w:rsidRDefault="00E31FCD" w:rsidP="00300BE3">
      <w:pPr>
        <w:pStyle w:val="a3"/>
        <w:numPr>
          <w:ilvl w:val="0"/>
          <w:numId w:val="14"/>
        </w:numPr>
        <w:spacing w:after="0" w:line="360" w:lineRule="auto"/>
        <w:ind w:left="0" w:firstLine="709"/>
        <w:jc w:val="both"/>
        <w:rPr>
          <w:rFonts w:ascii="Times New Roman" w:hAnsi="Times New Roman" w:cs="Times New Roman"/>
          <w:sz w:val="28"/>
          <w:szCs w:val="28"/>
        </w:rPr>
      </w:pPr>
      <w:r w:rsidRPr="00300BE3">
        <w:rPr>
          <w:rFonts w:ascii="Times New Roman" w:eastAsia="Times New Roman" w:hAnsi="Times New Roman" w:cs="Times New Roman"/>
          <w:color w:val="000000"/>
          <w:sz w:val="28"/>
          <w:szCs w:val="28"/>
          <w:lang w:eastAsia="ru-RU"/>
        </w:rPr>
        <w:lastRenderedPageBreak/>
        <w:t xml:space="preserve">Мотель – </w:t>
      </w:r>
      <w:r w:rsidR="007C4FBB" w:rsidRPr="00300BE3">
        <w:rPr>
          <w:rFonts w:ascii="Times New Roman" w:eastAsia="Times New Roman" w:hAnsi="Times New Roman" w:cs="Times New Roman"/>
          <w:color w:val="000000"/>
          <w:sz w:val="28"/>
          <w:szCs w:val="28"/>
          <w:lang w:eastAsia="ru-RU"/>
        </w:rPr>
        <w:t xml:space="preserve">средство размещения </w:t>
      </w:r>
      <w:r w:rsidRPr="00300BE3">
        <w:rPr>
          <w:rFonts w:ascii="Times New Roman" w:eastAsia="Times New Roman" w:hAnsi="Times New Roman" w:cs="Times New Roman"/>
          <w:color w:val="000000"/>
          <w:sz w:val="28"/>
          <w:szCs w:val="28"/>
          <w:lang w:eastAsia="ru-RU"/>
        </w:rPr>
        <w:t>автотурист</w:t>
      </w:r>
      <w:r w:rsidR="007C4FBB" w:rsidRPr="00300BE3">
        <w:rPr>
          <w:rFonts w:ascii="Times New Roman" w:eastAsia="Times New Roman" w:hAnsi="Times New Roman" w:cs="Times New Roman"/>
          <w:color w:val="000000"/>
          <w:sz w:val="28"/>
          <w:szCs w:val="28"/>
          <w:lang w:eastAsia="ru-RU"/>
        </w:rPr>
        <w:t>ов</w:t>
      </w:r>
      <w:r w:rsidRPr="00300BE3">
        <w:rPr>
          <w:rFonts w:ascii="Times New Roman" w:eastAsia="Times New Roman" w:hAnsi="Times New Roman" w:cs="Times New Roman"/>
          <w:color w:val="000000"/>
          <w:sz w:val="28"/>
          <w:szCs w:val="28"/>
          <w:lang w:eastAsia="ru-RU"/>
        </w:rPr>
        <w:t>.</w:t>
      </w:r>
      <w:r w:rsidR="007C4FBB" w:rsidRPr="00300BE3">
        <w:rPr>
          <w:rFonts w:ascii="Times New Roman" w:eastAsia="Times New Roman" w:hAnsi="Times New Roman" w:cs="Times New Roman"/>
          <w:color w:val="000000"/>
          <w:sz w:val="28"/>
          <w:szCs w:val="28"/>
          <w:lang w:eastAsia="ru-RU"/>
        </w:rPr>
        <w:t xml:space="preserve"> Простые о</w:t>
      </w:r>
      <w:r w:rsidRPr="00300BE3">
        <w:rPr>
          <w:rFonts w:ascii="Times New Roman" w:eastAsia="Times New Roman" w:hAnsi="Times New Roman" w:cs="Times New Roman"/>
          <w:color w:val="000000"/>
          <w:sz w:val="28"/>
          <w:szCs w:val="28"/>
          <w:lang w:eastAsia="ru-RU"/>
        </w:rPr>
        <w:t>дноэтажные или двухэтажные</w:t>
      </w:r>
      <w:r w:rsidR="007C4FBB" w:rsidRPr="00300BE3">
        <w:rPr>
          <w:rFonts w:ascii="Times New Roman" w:eastAsia="Times New Roman" w:hAnsi="Times New Roman" w:cs="Times New Roman"/>
          <w:color w:val="000000"/>
          <w:sz w:val="28"/>
          <w:szCs w:val="28"/>
          <w:lang w:eastAsia="ru-RU"/>
        </w:rPr>
        <w:t xml:space="preserve"> сооружения</w:t>
      </w:r>
      <w:r w:rsidRPr="00300BE3">
        <w:rPr>
          <w:rFonts w:ascii="Times New Roman" w:eastAsia="Times New Roman" w:hAnsi="Times New Roman" w:cs="Times New Roman"/>
          <w:color w:val="000000"/>
          <w:sz w:val="28"/>
          <w:szCs w:val="28"/>
          <w:lang w:eastAsia="ru-RU"/>
        </w:rPr>
        <w:t>,</w:t>
      </w:r>
      <w:r w:rsidR="007C4FBB" w:rsidRPr="00300BE3">
        <w:rPr>
          <w:rFonts w:ascii="Times New Roman" w:eastAsia="Times New Roman" w:hAnsi="Times New Roman" w:cs="Times New Roman"/>
          <w:color w:val="000000"/>
          <w:sz w:val="28"/>
          <w:szCs w:val="28"/>
          <w:lang w:eastAsia="ru-RU"/>
        </w:rPr>
        <w:t xml:space="preserve"> расположенные</w:t>
      </w:r>
      <w:r w:rsidRPr="00300BE3">
        <w:rPr>
          <w:rFonts w:ascii="Times New Roman" w:eastAsia="Times New Roman" w:hAnsi="Times New Roman" w:cs="Times New Roman"/>
          <w:color w:val="000000"/>
          <w:sz w:val="28"/>
          <w:szCs w:val="28"/>
          <w:lang w:eastAsia="ru-RU"/>
        </w:rPr>
        <w:t xml:space="preserve"> вне городской застройки, </w:t>
      </w:r>
      <w:r w:rsidR="00FF2906" w:rsidRPr="00300BE3">
        <w:rPr>
          <w:rFonts w:ascii="Times New Roman" w:eastAsia="Times New Roman" w:hAnsi="Times New Roman" w:cs="Times New Roman"/>
          <w:color w:val="000000"/>
          <w:sz w:val="28"/>
          <w:szCs w:val="28"/>
          <w:lang w:eastAsia="ru-RU"/>
        </w:rPr>
        <w:t xml:space="preserve">в пригороде, </w:t>
      </w:r>
      <w:r w:rsidRPr="00300BE3">
        <w:rPr>
          <w:rFonts w:ascii="Times New Roman" w:eastAsia="Times New Roman" w:hAnsi="Times New Roman" w:cs="Times New Roman"/>
          <w:color w:val="000000"/>
          <w:sz w:val="28"/>
          <w:szCs w:val="28"/>
          <w:lang w:eastAsia="ru-RU"/>
        </w:rPr>
        <w:t>у автомагистралей. Малые и средние</w:t>
      </w:r>
      <w:r w:rsidR="00FF2906" w:rsidRPr="00300BE3">
        <w:rPr>
          <w:rFonts w:ascii="Times New Roman" w:eastAsia="Times New Roman" w:hAnsi="Times New Roman" w:cs="Times New Roman"/>
          <w:color w:val="000000"/>
          <w:sz w:val="28"/>
          <w:szCs w:val="28"/>
          <w:lang w:eastAsia="ru-RU"/>
        </w:rPr>
        <w:t xml:space="preserve"> предприятия</w:t>
      </w:r>
      <w:r w:rsidRPr="00300BE3">
        <w:rPr>
          <w:rFonts w:ascii="Times New Roman" w:eastAsia="Times New Roman" w:hAnsi="Times New Roman" w:cs="Times New Roman"/>
          <w:color w:val="000000"/>
          <w:sz w:val="28"/>
          <w:szCs w:val="28"/>
          <w:lang w:eastAsia="ru-RU"/>
        </w:rPr>
        <w:t xml:space="preserve"> </w:t>
      </w:r>
      <w:r w:rsidR="00FF2906" w:rsidRPr="00300BE3">
        <w:rPr>
          <w:rFonts w:ascii="Times New Roman" w:eastAsia="Times New Roman" w:hAnsi="Times New Roman" w:cs="Times New Roman"/>
          <w:color w:val="000000"/>
          <w:sz w:val="28"/>
          <w:szCs w:val="28"/>
          <w:lang w:eastAsia="ru-RU"/>
        </w:rPr>
        <w:t>(</w:t>
      </w:r>
      <w:r w:rsidRPr="00300BE3">
        <w:rPr>
          <w:rFonts w:ascii="Times New Roman" w:eastAsia="Times New Roman" w:hAnsi="Times New Roman" w:cs="Times New Roman"/>
          <w:color w:val="000000"/>
          <w:sz w:val="28"/>
          <w:szCs w:val="28"/>
          <w:lang w:eastAsia="ru-RU"/>
        </w:rPr>
        <w:t>до 400 мест</w:t>
      </w:r>
      <w:r w:rsidR="00FF2906" w:rsidRPr="00300BE3">
        <w:rPr>
          <w:rFonts w:ascii="Times New Roman" w:eastAsia="Times New Roman" w:hAnsi="Times New Roman" w:cs="Times New Roman"/>
          <w:color w:val="000000"/>
          <w:sz w:val="28"/>
          <w:szCs w:val="28"/>
          <w:lang w:eastAsia="ru-RU"/>
        </w:rPr>
        <w:t>)</w:t>
      </w:r>
      <w:r w:rsidRPr="00300BE3">
        <w:rPr>
          <w:rFonts w:ascii="Times New Roman" w:eastAsia="Times New Roman" w:hAnsi="Times New Roman" w:cs="Times New Roman"/>
          <w:color w:val="000000"/>
          <w:sz w:val="28"/>
          <w:szCs w:val="28"/>
          <w:lang w:eastAsia="ru-RU"/>
        </w:rPr>
        <w:t>. Средний уровень обслуживания</w:t>
      </w:r>
      <w:r w:rsidR="00FF2906" w:rsidRPr="00300BE3">
        <w:rPr>
          <w:rFonts w:ascii="Times New Roman" w:eastAsia="Times New Roman" w:hAnsi="Times New Roman" w:cs="Times New Roman"/>
          <w:color w:val="000000"/>
          <w:sz w:val="28"/>
          <w:szCs w:val="28"/>
          <w:lang w:eastAsia="ru-RU"/>
        </w:rPr>
        <w:t xml:space="preserve"> при</w:t>
      </w:r>
      <w:r w:rsidRPr="00300BE3">
        <w:rPr>
          <w:rFonts w:ascii="Times New Roman" w:eastAsia="Times New Roman" w:hAnsi="Times New Roman" w:cs="Times New Roman"/>
          <w:color w:val="000000"/>
          <w:sz w:val="28"/>
          <w:szCs w:val="28"/>
          <w:lang w:eastAsia="ru-RU"/>
        </w:rPr>
        <w:t xml:space="preserve"> небольшо</w:t>
      </w:r>
      <w:r w:rsidR="00FF2906" w:rsidRPr="00300BE3">
        <w:rPr>
          <w:rFonts w:ascii="Times New Roman" w:eastAsia="Times New Roman" w:hAnsi="Times New Roman" w:cs="Times New Roman"/>
          <w:color w:val="000000"/>
          <w:sz w:val="28"/>
          <w:szCs w:val="28"/>
          <w:lang w:eastAsia="ru-RU"/>
        </w:rPr>
        <w:t>м числе персонала</w:t>
      </w:r>
      <w:r w:rsidRPr="00300BE3">
        <w:rPr>
          <w:rFonts w:ascii="Times New Roman" w:eastAsia="Times New Roman" w:hAnsi="Times New Roman" w:cs="Times New Roman"/>
          <w:color w:val="000000"/>
          <w:sz w:val="28"/>
          <w:szCs w:val="28"/>
          <w:lang w:eastAsia="ru-RU"/>
        </w:rPr>
        <w:t xml:space="preserve">. </w:t>
      </w:r>
      <w:r w:rsidR="00FF2906" w:rsidRPr="00300BE3">
        <w:rPr>
          <w:rFonts w:ascii="Times New Roman" w:eastAsia="Times New Roman" w:hAnsi="Times New Roman" w:cs="Times New Roman"/>
          <w:color w:val="000000"/>
          <w:sz w:val="28"/>
          <w:szCs w:val="28"/>
          <w:lang w:eastAsia="ru-RU"/>
        </w:rPr>
        <w:t xml:space="preserve">Ограниченный выбор услуг по более низким ценам, чем в отелях. В комплекс мотеля могут также входить </w:t>
      </w:r>
      <w:r w:rsidRPr="00300BE3">
        <w:rPr>
          <w:rFonts w:ascii="Times New Roman" w:eastAsia="Times New Roman" w:hAnsi="Times New Roman" w:cs="Times New Roman"/>
          <w:color w:val="000000"/>
          <w:sz w:val="28"/>
          <w:szCs w:val="28"/>
          <w:lang w:eastAsia="ru-RU"/>
        </w:rPr>
        <w:t>ресторан, бар, залы для просмотра фильмов, бассейн</w:t>
      </w:r>
      <w:r w:rsidR="00AE623B" w:rsidRPr="00300BE3">
        <w:rPr>
          <w:rFonts w:ascii="Times New Roman" w:eastAsia="Times New Roman" w:hAnsi="Times New Roman" w:cs="Times New Roman"/>
          <w:color w:val="000000"/>
          <w:sz w:val="28"/>
          <w:szCs w:val="28"/>
          <w:lang w:eastAsia="ru-RU"/>
        </w:rPr>
        <w:t>.</w:t>
      </w:r>
    </w:p>
    <w:p w14:paraId="1BC06C05" w14:textId="1CADB479" w:rsidR="00AE623B" w:rsidRPr="00300BE3" w:rsidRDefault="00AE623B" w:rsidP="00300BE3">
      <w:pPr>
        <w:pStyle w:val="a3"/>
        <w:numPr>
          <w:ilvl w:val="0"/>
          <w:numId w:val="14"/>
        </w:numPr>
        <w:spacing w:after="0" w:line="360" w:lineRule="auto"/>
        <w:ind w:left="0" w:firstLine="709"/>
        <w:jc w:val="both"/>
        <w:rPr>
          <w:rFonts w:ascii="Times New Roman" w:hAnsi="Times New Roman" w:cs="Times New Roman"/>
          <w:sz w:val="28"/>
          <w:szCs w:val="28"/>
        </w:rPr>
      </w:pPr>
      <w:r w:rsidRPr="00300BE3">
        <w:rPr>
          <w:rFonts w:ascii="Times New Roman" w:eastAsia="Times New Roman" w:hAnsi="Times New Roman" w:cs="Times New Roman"/>
          <w:color w:val="000000"/>
          <w:sz w:val="28"/>
          <w:szCs w:val="28"/>
          <w:lang w:eastAsia="ru-RU"/>
        </w:rPr>
        <w:t xml:space="preserve"> </w:t>
      </w:r>
      <w:r w:rsidR="00E31FCD" w:rsidRPr="00300BE3">
        <w:rPr>
          <w:rFonts w:ascii="Times New Roman" w:eastAsia="Times New Roman" w:hAnsi="Times New Roman" w:cs="Times New Roman"/>
          <w:color w:val="000000"/>
          <w:sz w:val="28"/>
          <w:szCs w:val="28"/>
          <w:lang w:eastAsia="ru-RU"/>
        </w:rPr>
        <w:t>Пансион (пансионат) – малое</w:t>
      </w:r>
      <w:r w:rsidR="00C25864" w:rsidRPr="00300BE3">
        <w:rPr>
          <w:rFonts w:ascii="Times New Roman" w:eastAsia="Times New Roman" w:hAnsi="Times New Roman" w:cs="Times New Roman"/>
          <w:color w:val="000000"/>
          <w:sz w:val="28"/>
          <w:szCs w:val="28"/>
          <w:lang w:eastAsia="ru-RU"/>
        </w:rPr>
        <w:t xml:space="preserve"> предприятие</w:t>
      </w:r>
      <w:r w:rsidR="00E31FCD" w:rsidRPr="00300BE3">
        <w:rPr>
          <w:rFonts w:ascii="Times New Roman" w:eastAsia="Times New Roman" w:hAnsi="Times New Roman" w:cs="Times New Roman"/>
          <w:color w:val="000000"/>
          <w:sz w:val="28"/>
          <w:szCs w:val="28"/>
          <w:lang w:eastAsia="ru-RU"/>
        </w:rPr>
        <w:t xml:space="preserve"> (10-20,</w:t>
      </w:r>
      <w:r w:rsidR="00C25864" w:rsidRPr="00300BE3">
        <w:rPr>
          <w:rFonts w:ascii="Times New Roman" w:eastAsia="Times New Roman" w:hAnsi="Times New Roman" w:cs="Times New Roman"/>
          <w:color w:val="000000"/>
          <w:sz w:val="28"/>
          <w:szCs w:val="28"/>
          <w:lang w:eastAsia="ru-RU"/>
        </w:rPr>
        <w:t xml:space="preserve"> в редких случаях до</w:t>
      </w:r>
      <w:r w:rsidR="00E31FCD" w:rsidRPr="00300BE3">
        <w:rPr>
          <w:rFonts w:ascii="Times New Roman" w:eastAsia="Times New Roman" w:hAnsi="Times New Roman" w:cs="Times New Roman"/>
          <w:color w:val="000000"/>
          <w:sz w:val="28"/>
          <w:szCs w:val="28"/>
          <w:lang w:eastAsia="ru-RU"/>
        </w:rPr>
        <w:t xml:space="preserve"> 50 чел</w:t>
      </w:r>
      <w:r w:rsidR="00C25864" w:rsidRPr="00300BE3">
        <w:rPr>
          <w:rFonts w:ascii="Times New Roman" w:eastAsia="Times New Roman" w:hAnsi="Times New Roman" w:cs="Times New Roman"/>
          <w:color w:val="000000"/>
          <w:sz w:val="28"/>
          <w:szCs w:val="28"/>
          <w:lang w:eastAsia="ru-RU"/>
        </w:rPr>
        <w:t>овек</w:t>
      </w:r>
      <w:r w:rsidR="00E31FCD" w:rsidRPr="00300BE3">
        <w:rPr>
          <w:rFonts w:ascii="Times New Roman" w:eastAsia="Times New Roman" w:hAnsi="Times New Roman" w:cs="Times New Roman"/>
          <w:color w:val="000000"/>
          <w:sz w:val="28"/>
          <w:szCs w:val="28"/>
          <w:lang w:eastAsia="ru-RU"/>
        </w:rPr>
        <w:t>)</w:t>
      </w:r>
      <w:r w:rsidR="00C25864" w:rsidRPr="00300BE3">
        <w:rPr>
          <w:rFonts w:ascii="Times New Roman" w:eastAsia="Times New Roman" w:hAnsi="Times New Roman" w:cs="Times New Roman"/>
          <w:color w:val="000000"/>
          <w:sz w:val="28"/>
          <w:szCs w:val="28"/>
          <w:lang w:eastAsia="ru-RU"/>
        </w:rPr>
        <w:t>.</w:t>
      </w:r>
      <w:r w:rsidR="00E31FCD" w:rsidRPr="00300BE3">
        <w:rPr>
          <w:rFonts w:ascii="Times New Roman" w:eastAsia="Times New Roman" w:hAnsi="Times New Roman" w:cs="Times New Roman"/>
          <w:color w:val="000000"/>
          <w:sz w:val="28"/>
          <w:szCs w:val="28"/>
          <w:lang w:eastAsia="ru-RU"/>
        </w:rPr>
        <w:t xml:space="preserve"> Ограниченный набор услуг, </w:t>
      </w:r>
      <w:r w:rsidR="00C25864" w:rsidRPr="00300BE3">
        <w:rPr>
          <w:rFonts w:ascii="Times New Roman" w:eastAsia="Times New Roman" w:hAnsi="Times New Roman" w:cs="Times New Roman"/>
          <w:color w:val="000000"/>
          <w:sz w:val="28"/>
          <w:szCs w:val="28"/>
          <w:lang w:eastAsia="ru-RU"/>
        </w:rPr>
        <w:t xml:space="preserve">в основном </w:t>
      </w:r>
      <w:r w:rsidR="00E31FCD" w:rsidRPr="00300BE3">
        <w:rPr>
          <w:rFonts w:ascii="Times New Roman" w:eastAsia="Times New Roman" w:hAnsi="Times New Roman" w:cs="Times New Roman"/>
          <w:color w:val="000000"/>
          <w:sz w:val="28"/>
          <w:szCs w:val="28"/>
          <w:lang w:eastAsia="ru-RU"/>
        </w:rPr>
        <w:t>размещение и ежедневное питание</w:t>
      </w:r>
      <w:r w:rsidR="006B35F8" w:rsidRPr="00300BE3">
        <w:rPr>
          <w:rFonts w:ascii="Times New Roman" w:eastAsia="Times New Roman" w:hAnsi="Times New Roman" w:cs="Times New Roman"/>
          <w:color w:val="000000"/>
          <w:sz w:val="28"/>
          <w:szCs w:val="28"/>
          <w:lang w:eastAsia="ru-RU"/>
        </w:rPr>
        <w:t xml:space="preserve"> по стандартному меню (часто только завтрак)</w:t>
      </w:r>
      <w:r w:rsidR="00E31FCD" w:rsidRPr="00300BE3">
        <w:rPr>
          <w:rFonts w:ascii="Times New Roman" w:eastAsia="Times New Roman" w:hAnsi="Times New Roman" w:cs="Times New Roman"/>
          <w:color w:val="000000"/>
          <w:sz w:val="28"/>
          <w:szCs w:val="28"/>
          <w:lang w:eastAsia="ru-RU"/>
        </w:rPr>
        <w:t xml:space="preserve">. </w:t>
      </w:r>
      <w:r w:rsidR="006B35F8" w:rsidRPr="00300BE3">
        <w:rPr>
          <w:rFonts w:ascii="Times New Roman" w:eastAsia="Times New Roman" w:hAnsi="Times New Roman" w:cs="Times New Roman"/>
          <w:color w:val="000000"/>
          <w:sz w:val="28"/>
          <w:szCs w:val="28"/>
          <w:lang w:eastAsia="ru-RU"/>
        </w:rPr>
        <w:t>Проживание обходится гораздо дешевле, чем в обычных гостиницах. Пансионы не попадают под категорию звёздности. Для них характерна атмосфера радушия и тепла, что наряду с низкими ценами привлекает массовых туристов.</w:t>
      </w:r>
    </w:p>
    <w:p w14:paraId="00B034F3" w14:textId="46E3D1FF" w:rsidR="00AE623B" w:rsidRPr="00300BE3" w:rsidRDefault="00E31FCD" w:rsidP="00300BE3">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300BE3">
        <w:rPr>
          <w:rFonts w:ascii="Times New Roman" w:eastAsia="Times New Roman" w:hAnsi="Times New Roman" w:cs="Times New Roman"/>
          <w:color w:val="000000"/>
          <w:sz w:val="28"/>
          <w:szCs w:val="28"/>
          <w:lang w:eastAsia="ru-RU"/>
        </w:rPr>
        <w:t>Ротель</w:t>
      </w:r>
      <w:proofErr w:type="spellEnd"/>
      <w:r w:rsidRPr="00300BE3">
        <w:rPr>
          <w:rFonts w:ascii="Times New Roman" w:eastAsia="Times New Roman" w:hAnsi="Times New Roman" w:cs="Times New Roman"/>
          <w:color w:val="000000"/>
          <w:sz w:val="28"/>
          <w:szCs w:val="28"/>
          <w:lang w:eastAsia="ru-RU"/>
        </w:rPr>
        <w:t xml:space="preserve"> – </w:t>
      </w:r>
      <w:r w:rsidR="00D85281" w:rsidRPr="00300BE3">
        <w:rPr>
          <w:rFonts w:ascii="Times New Roman" w:eastAsia="Times New Roman" w:hAnsi="Times New Roman" w:cs="Times New Roman"/>
          <w:color w:val="000000"/>
          <w:sz w:val="28"/>
          <w:szCs w:val="28"/>
          <w:lang w:eastAsia="ru-RU"/>
        </w:rPr>
        <w:t>п</w:t>
      </w:r>
      <w:r w:rsidRPr="00300BE3">
        <w:rPr>
          <w:rFonts w:ascii="Times New Roman" w:eastAsia="Times New Roman" w:hAnsi="Times New Roman" w:cs="Times New Roman"/>
          <w:color w:val="000000"/>
          <w:sz w:val="28"/>
          <w:szCs w:val="28"/>
          <w:lang w:eastAsia="ru-RU"/>
        </w:rPr>
        <w:t>ередвижная гостиница,</w:t>
      </w:r>
      <w:r w:rsidR="00D85281" w:rsidRPr="00300BE3">
        <w:rPr>
          <w:rFonts w:ascii="Times New Roman" w:eastAsia="Times New Roman" w:hAnsi="Times New Roman" w:cs="Times New Roman"/>
          <w:color w:val="000000"/>
          <w:sz w:val="28"/>
          <w:szCs w:val="28"/>
          <w:lang w:eastAsia="ru-RU"/>
        </w:rPr>
        <w:t xml:space="preserve"> представляющая собой</w:t>
      </w:r>
      <w:r w:rsidRPr="00300BE3">
        <w:rPr>
          <w:rFonts w:ascii="Times New Roman" w:eastAsia="Times New Roman" w:hAnsi="Times New Roman" w:cs="Times New Roman"/>
          <w:color w:val="000000"/>
          <w:sz w:val="28"/>
          <w:szCs w:val="28"/>
          <w:lang w:eastAsia="ru-RU"/>
        </w:rPr>
        <w:t xml:space="preserve"> вагон с </w:t>
      </w:r>
      <w:r w:rsidR="00D85281" w:rsidRPr="00300BE3">
        <w:rPr>
          <w:rFonts w:ascii="Times New Roman" w:eastAsia="Times New Roman" w:hAnsi="Times New Roman" w:cs="Times New Roman"/>
          <w:color w:val="000000"/>
          <w:sz w:val="28"/>
          <w:szCs w:val="28"/>
          <w:lang w:eastAsia="ru-RU"/>
        </w:rPr>
        <w:t>одно-,</w:t>
      </w:r>
      <w:r w:rsidRPr="00300BE3">
        <w:rPr>
          <w:rFonts w:ascii="Times New Roman" w:eastAsia="Times New Roman" w:hAnsi="Times New Roman" w:cs="Times New Roman"/>
          <w:color w:val="000000"/>
          <w:sz w:val="28"/>
          <w:szCs w:val="28"/>
          <w:lang w:eastAsia="ru-RU"/>
        </w:rPr>
        <w:t xml:space="preserve"> </w:t>
      </w:r>
      <w:r w:rsidR="00385D88" w:rsidRPr="00300BE3">
        <w:rPr>
          <w:rFonts w:ascii="Times New Roman" w:eastAsia="Times New Roman" w:hAnsi="Times New Roman" w:cs="Times New Roman"/>
          <w:color w:val="000000"/>
          <w:sz w:val="28"/>
          <w:szCs w:val="28"/>
          <w:lang w:eastAsia="ru-RU"/>
        </w:rPr>
        <w:t>двуспальными</w:t>
      </w:r>
      <w:r w:rsidRPr="00300BE3">
        <w:rPr>
          <w:rFonts w:ascii="Times New Roman" w:eastAsia="Times New Roman" w:hAnsi="Times New Roman" w:cs="Times New Roman"/>
          <w:color w:val="000000"/>
          <w:sz w:val="28"/>
          <w:szCs w:val="28"/>
          <w:lang w:eastAsia="ru-RU"/>
        </w:rPr>
        <w:t xml:space="preserve"> номерами</w:t>
      </w:r>
      <w:r w:rsidR="00385D88" w:rsidRPr="00300BE3">
        <w:rPr>
          <w:rFonts w:ascii="Times New Roman" w:eastAsia="Times New Roman" w:hAnsi="Times New Roman" w:cs="Times New Roman"/>
          <w:color w:val="000000"/>
          <w:sz w:val="28"/>
          <w:szCs w:val="28"/>
          <w:lang w:eastAsia="ru-RU"/>
        </w:rPr>
        <w:t xml:space="preserve"> (спальными отсеками)</w:t>
      </w:r>
      <w:r w:rsidRPr="00300BE3">
        <w:rPr>
          <w:rFonts w:ascii="Times New Roman" w:eastAsia="Times New Roman" w:hAnsi="Times New Roman" w:cs="Times New Roman"/>
          <w:color w:val="000000"/>
          <w:sz w:val="28"/>
          <w:szCs w:val="28"/>
          <w:lang w:eastAsia="ru-RU"/>
        </w:rPr>
        <w:t xml:space="preserve">. </w:t>
      </w:r>
      <w:r w:rsidR="00385D88" w:rsidRPr="00300BE3">
        <w:rPr>
          <w:rFonts w:ascii="Times New Roman" w:eastAsia="Times New Roman" w:hAnsi="Times New Roman" w:cs="Times New Roman"/>
          <w:color w:val="000000"/>
          <w:sz w:val="28"/>
          <w:szCs w:val="28"/>
          <w:lang w:eastAsia="ru-RU"/>
        </w:rPr>
        <w:t>Имеется</w:t>
      </w:r>
      <w:r w:rsidRPr="00300BE3">
        <w:rPr>
          <w:rFonts w:ascii="Times New Roman" w:eastAsia="Times New Roman" w:hAnsi="Times New Roman" w:cs="Times New Roman"/>
          <w:color w:val="000000"/>
          <w:sz w:val="28"/>
          <w:szCs w:val="28"/>
          <w:lang w:eastAsia="ru-RU"/>
        </w:rPr>
        <w:t xml:space="preserve"> помещени</w:t>
      </w:r>
      <w:r w:rsidR="00385D88" w:rsidRPr="00300BE3">
        <w:rPr>
          <w:rFonts w:ascii="Times New Roman" w:eastAsia="Times New Roman" w:hAnsi="Times New Roman" w:cs="Times New Roman"/>
          <w:color w:val="000000"/>
          <w:sz w:val="28"/>
          <w:szCs w:val="28"/>
          <w:lang w:eastAsia="ru-RU"/>
        </w:rPr>
        <w:t xml:space="preserve">е </w:t>
      </w:r>
      <w:r w:rsidRPr="00300BE3">
        <w:rPr>
          <w:rFonts w:ascii="Times New Roman" w:eastAsia="Times New Roman" w:hAnsi="Times New Roman" w:cs="Times New Roman"/>
          <w:color w:val="000000"/>
          <w:sz w:val="28"/>
          <w:szCs w:val="28"/>
          <w:lang w:eastAsia="ru-RU"/>
        </w:rPr>
        <w:t>для переодевания, холодильник, кухня, туалет.</w:t>
      </w:r>
    </w:p>
    <w:p w14:paraId="30DAF304" w14:textId="7BC6BE25" w:rsidR="00AE623B" w:rsidRPr="00300BE3" w:rsidRDefault="00E31FCD" w:rsidP="00300BE3">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300BE3">
        <w:rPr>
          <w:rFonts w:ascii="Times New Roman" w:eastAsia="Times New Roman" w:hAnsi="Times New Roman" w:cs="Times New Roman"/>
          <w:color w:val="000000"/>
          <w:sz w:val="28"/>
          <w:szCs w:val="28"/>
          <w:lang w:eastAsia="ru-RU"/>
        </w:rPr>
        <w:t>Флотель</w:t>
      </w:r>
      <w:proofErr w:type="spellEnd"/>
      <w:r w:rsidRPr="00300BE3">
        <w:rPr>
          <w:rFonts w:ascii="Times New Roman" w:eastAsia="Times New Roman" w:hAnsi="Times New Roman" w:cs="Times New Roman"/>
          <w:color w:val="000000"/>
          <w:sz w:val="28"/>
          <w:szCs w:val="28"/>
          <w:lang w:eastAsia="ru-RU"/>
        </w:rPr>
        <w:t xml:space="preserve"> – крупная гост</w:t>
      </w:r>
      <w:r w:rsidR="00836B02" w:rsidRPr="00300BE3">
        <w:rPr>
          <w:rFonts w:ascii="Times New Roman" w:eastAsia="Times New Roman" w:hAnsi="Times New Roman" w:cs="Times New Roman"/>
          <w:color w:val="000000"/>
          <w:sz w:val="28"/>
          <w:szCs w:val="28"/>
          <w:lang w:eastAsia="ru-RU"/>
        </w:rPr>
        <w:t>иница</w:t>
      </w:r>
      <w:r w:rsidRPr="00300BE3">
        <w:rPr>
          <w:rFonts w:ascii="Times New Roman" w:eastAsia="Times New Roman" w:hAnsi="Times New Roman" w:cs="Times New Roman"/>
          <w:color w:val="000000"/>
          <w:sz w:val="28"/>
          <w:szCs w:val="28"/>
          <w:lang w:eastAsia="ru-RU"/>
        </w:rPr>
        <w:t xml:space="preserve"> на воде</w:t>
      </w:r>
      <w:r w:rsidR="00836B02" w:rsidRPr="00300BE3">
        <w:rPr>
          <w:rFonts w:ascii="Times New Roman" w:eastAsia="Times New Roman" w:hAnsi="Times New Roman" w:cs="Times New Roman"/>
          <w:color w:val="000000"/>
          <w:sz w:val="28"/>
          <w:szCs w:val="28"/>
          <w:lang w:eastAsia="ru-RU"/>
        </w:rPr>
        <w:t>, часто называемая «курортом на воде»</w:t>
      </w:r>
      <w:r w:rsidRPr="00300BE3">
        <w:rPr>
          <w:rFonts w:ascii="Times New Roman" w:eastAsia="Times New Roman" w:hAnsi="Times New Roman" w:cs="Times New Roman"/>
          <w:color w:val="000000"/>
          <w:sz w:val="28"/>
          <w:szCs w:val="28"/>
          <w:lang w:eastAsia="ru-RU"/>
        </w:rPr>
        <w:t xml:space="preserve">. Комфортабельные номера с большим набором услуг: бассейн, </w:t>
      </w:r>
      <w:r w:rsidR="00836B02" w:rsidRPr="00300BE3">
        <w:rPr>
          <w:rFonts w:ascii="Times New Roman" w:eastAsia="Times New Roman" w:hAnsi="Times New Roman" w:cs="Times New Roman"/>
          <w:color w:val="000000"/>
          <w:sz w:val="28"/>
          <w:szCs w:val="28"/>
          <w:lang w:eastAsia="ru-RU"/>
        </w:rPr>
        <w:t xml:space="preserve">тренажерные </w:t>
      </w:r>
      <w:r w:rsidRPr="00300BE3">
        <w:rPr>
          <w:rFonts w:ascii="Times New Roman" w:eastAsia="Times New Roman" w:hAnsi="Times New Roman" w:cs="Times New Roman"/>
          <w:color w:val="000000"/>
          <w:sz w:val="28"/>
          <w:szCs w:val="28"/>
          <w:lang w:eastAsia="ru-RU"/>
        </w:rPr>
        <w:t>залы,</w:t>
      </w:r>
      <w:r w:rsidR="00836B02" w:rsidRPr="00300BE3">
        <w:rPr>
          <w:rFonts w:ascii="Times New Roman" w:eastAsia="Times New Roman" w:hAnsi="Times New Roman" w:cs="Times New Roman"/>
          <w:color w:val="000000"/>
          <w:sz w:val="28"/>
          <w:szCs w:val="28"/>
          <w:lang w:eastAsia="ru-RU"/>
        </w:rPr>
        <w:t xml:space="preserve"> оборудование для </w:t>
      </w:r>
      <w:r w:rsidRPr="00300BE3">
        <w:rPr>
          <w:rFonts w:ascii="Times New Roman" w:eastAsia="Times New Roman" w:hAnsi="Times New Roman" w:cs="Times New Roman"/>
          <w:color w:val="000000"/>
          <w:sz w:val="28"/>
          <w:szCs w:val="28"/>
          <w:lang w:eastAsia="ru-RU"/>
        </w:rPr>
        <w:t>подводно</w:t>
      </w:r>
      <w:r w:rsidR="00836B02" w:rsidRPr="00300BE3">
        <w:rPr>
          <w:rFonts w:ascii="Times New Roman" w:eastAsia="Times New Roman" w:hAnsi="Times New Roman" w:cs="Times New Roman"/>
          <w:color w:val="000000"/>
          <w:sz w:val="28"/>
          <w:szCs w:val="28"/>
          <w:lang w:eastAsia="ru-RU"/>
        </w:rPr>
        <w:t>го</w:t>
      </w:r>
      <w:r w:rsidRPr="00300BE3">
        <w:rPr>
          <w:rFonts w:ascii="Times New Roman" w:eastAsia="Times New Roman" w:hAnsi="Times New Roman" w:cs="Times New Roman"/>
          <w:color w:val="000000"/>
          <w:sz w:val="28"/>
          <w:szCs w:val="28"/>
          <w:lang w:eastAsia="ru-RU"/>
        </w:rPr>
        <w:t xml:space="preserve"> плаван</w:t>
      </w:r>
      <w:r w:rsidR="00836B02" w:rsidRPr="00300BE3">
        <w:rPr>
          <w:rFonts w:ascii="Times New Roman" w:eastAsia="Times New Roman" w:hAnsi="Times New Roman" w:cs="Times New Roman"/>
          <w:color w:val="000000"/>
          <w:sz w:val="28"/>
          <w:szCs w:val="28"/>
          <w:lang w:eastAsia="ru-RU"/>
        </w:rPr>
        <w:t xml:space="preserve">ия, снасти для рыбалки. Имеются также залы для конгрессов и концертов, библиотеки, помещения для временных офисов, средства современной связи. </w:t>
      </w:r>
      <w:r w:rsidRPr="00300BE3">
        <w:rPr>
          <w:rFonts w:ascii="Times New Roman" w:eastAsia="Times New Roman" w:hAnsi="Times New Roman" w:cs="Times New Roman"/>
          <w:color w:val="000000"/>
          <w:sz w:val="28"/>
          <w:szCs w:val="28"/>
          <w:lang w:eastAsia="ru-RU"/>
        </w:rPr>
        <w:t xml:space="preserve"> </w:t>
      </w:r>
      <w:r w:rsidR="00836B02" w:rsidRPr="00300BE3">
        <w:rPr>
          <w:rFonts w:ascii="Times New Roman" w:eastAsia="Times New Roman" w:hAnsi="Times New Roman" w:cs="Times New Roman"/>
          <w:color w:val="000000"/>
          <w:sz w:val="28"/>
          <w:szCs w:val="28"/>
          <w:lang w:eastAsia="ru-RU"/>
        </w:rPr>
        <w:t>В последнее время часто и</w:t>
      </w:r>
      <w:r w:rsidRPr="00300BE3">
        <w:rPr>
          <w:rFonts w:ascii="Times New Roman" w:eastAsia="Times New Roman" w:hAnsi="Times New Roman" w:cs="Times New Roman"/>
          <w:color w:val="000000"/>
          <w:sz w:val="28"/>
          <w:szCs w:val="28"/>
          <w:lang w:eastAsia="ru-RU"/>
        </w:rPr>
        <w:t>спользуются для организации бизнес-туров, конгресс-круизов или обучающих туров</w:t>
      </w:r>
      <w:r w:rsidR="00194F9D" w:rsidRPr="00300BE3">
        <w:rPr>
          <w:rFonts w:ascii="Times New Roman" w:eastAsia="Times New Roman" w:hAnsi="Times New Roman" w:cs="Times New Roman"/>
          <w:color w:val="000000"/>
          <w:sz w:val="28"/>
          <w:szCs w:val="28"/>
          <w:lang w:eastAsia="ru-RU"/>
        </w:rPr>
        <w:t xml:space="preserve"> [2]</w:t>
      </w:r>
      <w:r w:rsidRPr="00300BE3">
        <w:rPr>
          <w:rFonts w:ascii="Times New Roman" w:eastAsia="Times New Roman" w:hAnsi="Times New Roman" w:cs="Times New Roman"/>
          <w:color w:val="000000"/>
          <w:sz w:val="28"/>
          <w:szCs w:val="28"/>
          <w:lang w:eastAsia="ru-RU"/>
        </w:rPr>
        <w:t>.</w:t>
      </w:r>
    </w:p>
    <w:p w14:paraId="6B26F84A" w14:textId="401F51F4" w:rsidR="00E31FCD" w:rsidRPr="00300BE3" w:rsidRDefault="00E31FCD" w:rsidP="00300BE3">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300BE3">
        <w:rPr>
          <w:rFonts w:ascii="Times New Roman" w:eastAsia="Times New Roman" w:hAnsi="Times New Roman" w:cs="Times New Roman"/>
          <w:color w:val="000000"/>
          <w:sz w:val="28"/>
          <w:szCs w:val="28"/>
          <w:lang w:eastAsia="ru-RU"/>
        </w:rPr>
        <w:t>Флайтель</w:t>
      </w:r>
      <w:proofErr w:type="spellEnd"/>
      <w:r w:rsidRPr="00300BE3">
        <w:rPr>
          <w:rFonts w:ascii="Times New Roman" w:eastAsia="Times New Roman" w:hAnsi="Times New Roman" w:cs="Times New Roman"/>
          <w:color w:val="000000"/>
          <w:sz w:val="28"/>
          <w:szCs w:val="28"/>
          <w:lang w:eastAsia="ru-RU"/>
        </w:rPr>
        <w:t xml:space="preserve"> </w:t>
      </w:r>
      <w:r w:rsidR="00A0103B" w:rsidRPr="00300BE3">
        <w:rPr>
          <w:rFonts w:ascii="Times New Roman" w:eastAsia="Times New Roman" w:hAnsi="Times New Roman" w:cs="Times New Roman"/>
          <w:color w:val="000000"/>
          <w:sz w:val="28"/>
          <w:szCs w:val="28"/>
          <w:lang w:eastAsia="ru-RU"/>
        </w:rPr>
        <w:t xml:space="preserve">– </w:t>
      </w:r>
      <w:r w:rsidRPr="00300BE3">
        <w:rPr>
          <w:rFonts w:ascii="Times New Roman" w:eastAsia="Times New Roman" w:hAnsi="Times New Roman" w:cs="Times New Roman"/>
          <w:color w:val="000000"/>
          <w:sz w:val="28"/>
          <w:szCs w:val="28"/>
          <w:lang w:eastAsia="ru-RU"/>
        </w:rPr>
        <w:t xml:space="preserve">чрезвычайно дорогой и малочисленный. </w:t>
      </w:r>
      <w:r w:rsidR="00A039DC" w:rsidRPr="00300BE3">
        <w:rPr>
          <w:rFonts w:ascii="Times New Roman" w:eastAsia="Times New Roman" w:hAnsi="Times New Roman" w:cs="Times New Roman"/>
          <w:color w:val="000000"/>
          <w:sz w:val="28"/>
          <w:szCs w:val="28"/>
          <w:lang w:eastAsia="ru-RU"/>
        </w:rPr>
        <w:t>Распола</w:t>
      </w:r>
      <w:r w:rsidR="00B862F0" w:rsidRPr="00300BE3">
        <w:rPr>
          <w:rFonts w:ascii="Times New Roman" w:eastAsia="Times New Roman" w:hAnsi="Times New Roman" w:cs="Times New Roman"/>
          <w:color w:val="000000"/>
          <w:sz w:val="28"/>
          <w:szCs w:val="28"/>
          <w:lang w:eastAsia="ru-RU"/>
        </w:rPr>
        <w:t>гается в</w:t>
      </w:r>
      <w:r w:rsidRPr="00300BE3">
        <w:rPr>
          <w:rFonts w:ascii="Times New Roman" w:eastAsia="Times New Roman" w:hAnsi="Times New Roman" w:cs="Times New Roman"/>
          <w:color w:val="000000"/>
          <w:sz w:val="28"/>
          <w:szCs w:val="28"/>
          <w:lang w:eastAsia="ru-RU"/>
        </w:rPr>
        <w:t>дали от цивилизованных мест</w:t>
      </w:r>
      <w:r w:rsidR="00B862F0" w:rsidRPr="00300BE3">
        <w:rPr>
          <w:rFonts w:ascii="Times New Roman" w:eastAsia="Times New Roman" w:hAnsi="Times New Roman" w:cs="Times New Roman"/>
          <w:color w:val="000000"/>
          <w:sz w:val="28"/>
          <w:szCs w:val="28"/>
          <w:lang w:eastAsia="ru-RU"/>
        </w:rPr>
        <w:t>.</w:t>
      </w:r>
      <w:r w:rsidRPr="00300BE3">
        <w:rPr>
          <w:rFonts w:ascii="Times New Roman" w:eastAsia="Times New Roman" w:hAnsi="Times New Roman" w:cs="Times New Roman"/>
          <w:color w:val="000000"/>
          <w:sz w:val="28"/>
          <w:szCs w:val="28"/>
          <w:lang w:eastAsia="ru-RU"/>
        </w:rPr>
        <w:t xml:space="preserve"> </w:t>
      </w:r>
      <w:r w:rsidR="00B862F0" w:rsidRPr="00300BE3">
        <w:rPr>
          <w:rFonts w:ascii="Times New Roman" w:eastAsia="Times New Roman" w:hAnsi="Times New Roman" w:cs="Times New Roman"/>
          <w:color w:val="000000"/>
          <w:sz w:val="28"/>
          <w:szCs w:val="28"/>
          <w:lang w:eastAsia="ru-RU"/>
        </w:rPr>
        <w:t>Д</w:t>
      </w:r>
      <w:r w:rsidRPr="00300BE3">
        <w:rPr>
          <w:rFonts w:ascii="Times New Roman" w:eastAsia="Times New Roman" w:hAnsi="Times New Roman" w:cs="Times New Roman"/>
          <w:color w:val="000000"/>
          <w:sz w:val="28"/>
          <w:szCs w:val="28"/>
          <w:lang w:eastAsia="ru-RU"/>
        </w:rPr>
        <w:t xml:space="preserve">обраться </w:t>
      </w:r>
      <w:r w:rsidR="00B862F0" w:rsidRPr="00300BE3">
        <w:rPr>
          <w:rFonts w:ascii="Times New Roman" w:eastAsia="Times New Roman" w:hAnsi="Times New Roman" w:cs="Times New Roman"/>
          <w:color w:val="000000"/>
          <w:sz w:val="28"/>
          <w:szCs w:val="28"/>
          <w:lang w:eastAsia="ru-RU"/>
        </w:rPr>
        <w:t xml:space="preserve">к ним </w:t>
      </w:r>
      <w:r w:rsidRPr="00300BE3">
        <w:rPr>
          <w:rFonts w:ascii="Times New Roman" w:eastAsia="Times New Roman" w:hAnsi="Times New Roman" w:cs="Times New Roman"/>
          <w:color w:val="000000"/>
          <w:sz w:val="28"/>
          <w:szCs w:val="28"/>
          <w:lang w:eastAsia="ru-RU"/>
        </w:rPr>
        <w:t>можно только воздушным путем</w:t>
      </w:r>
      <w:r w:rsidR="00B862F0" w:rsidRPr="00300BE3">
        <w:rPr>
          <w:rFonts w:ascii="Times New Roman" w:eastAsia="Times New Roman" w:hAnsi="Times New Roman" w:cs="Times New Roman"/>
          <w:color w:val="000000"/>
          <w:sz w:val="28"/>
          <w:szCs w:val="28"/>
          <w:lang w:eastAsia="ru-RU"/>
        </w:rPr>
        <w:t xml:space="preserve">. При </w:t>
      </w:r>
      <w:proofErr w:type="spellStart"/>
      <w:r w:rsidR="00B862F0" w:rsidRPr="00300BE3">
        <w:rPr>
          <w:rFonts w:ascii="Times New Roman" w:eastAsia="Times New Roman" w:hAnsi="Times New Roman" w:cs="Times New Roman"/>
          <w:color w:val="000000"/>
          <w:sz w:val="28"/>
          <w:szCs w:val="28"/>
          <w:lang w:eastAsia="ru-RU"/>
        </w:rPr>
        <w:t>флайтеле</w:t>
      </w:r>
      <w:proofErr w:type="spellEnd"/>
      <w:r w:rsidRPr="00300BE3">
        <w:rPr>
          <w:rFonts w:ascii="Times New Roman" w:eastAsia="Times New Roman" w:hAnsi="Times New Roman" w:cs="Times New Roman"/>
          <w:color w:val="000000"/>
          <w:sz w:val="28"/>
          <w:szCs w:val="28"/>
          <w:lang w:eastAsia="ru-RU"/>
        </w:rPr>
        <w:t xml:space="preserve"> располагаются ангары, аэродромы, мастерские.</w:t>
      </w:r>
      <w:r w:rsidR="00B862F0" w:rsidRPr="00300BE3">
        <w:rPr>
          <w:rFonts w:ascii="Times New Roman" w:eastAsia="Times New Roman" w:hAnsi="Times New Roman" w:cs="Times New Roman"/>
          <w:color w:val="000000"/>
          <w:sz w:val="28"/>
          <w:szCs w:val="28"/>
          <w:lang w:eastAsia="ru-RU"/>
        </w:rPr>
        <w:t xml:space="preserve"> Среди дополнительных услуг</w:t>
      </w:r>
      <w:r w:rsidR="00557408" w:rsidRPr="00300BE3">
        <w:rPr>
          <w:rFonts w:ascii="Times New Roman" w:eastAsia="Times New Roman" w:hAnsi="Times New Roman" w:cs="Times New Roman"/>
          <w:color w:val="000000"/>
          <w:sz w:val="28"/>
          <w:szCs w:val="28"/>
          <w:lang w:eastAsia="ru-RU"/>
        </w:rPr>
        <w:t>, кроме традиционных</w:t>
      </w:r>
      <w:r w:rsidRPr="00300BE3">
        <w:rPr>
          <w:rFonts w:ascii="Times New Roman" w:eastAsia="Times New Roman" w:hAnsi="Times New Roman" w:cs="Times New Roman"/>
          <w:color w:val="000000"/>
          <w:sz w:val="28"/>
          <w:szCs w:val="28"/>
          <w:lang w:eastAsia="ru-RU"/>
        </w:rPr>
        <w:t xml:space="preserve"> </w:t>
      </w:r>
      <w:r w:rsidR="00557408" w:rsidRPr="00300BE3">
        <w:rPr>
          <w:rFonts w:ascii="Times New Roman" w:eastAsia="Times New Roman" w:hAnsi="Times New Roman" w:cs="Times New Roman"/>
          <w:color w:val="000000"/>
          <w:sz w:val="28"/>
          <w:szCs w:val="28"/>
          <w:lang w:eastAsia="ru-RU"/>
        </w:rPr>
        <w:t>(р</w:t>
      </w:r>
      <w:r w:rsidRPr="00300BE3">
        <w:rPr>
          <w:rFonts w:ascii="Times New Roman" w:eastAsia="Times New Roman" w:hAnsi="Times New Roman" w:cs="Times New Roman"/>
          <w:color w:val="000000"/>
          <w:sz w:val="28"/>
          <w:szCs w:val="28"/>
          <w:lang w:eastAsia="ru-RU"/>
        </w:rPr>
        <w:t>естораны, бары, кон</w:t>
      </w:r>
      <w:r w:rsidR="00557408" w:rsidRPr="00300BE3">
        <w:rPr>
          <w:rFonts w:ascii="Times New Roman" w:eastAsia="Times New Roman" w:hAnsi="Times New Roman" w:cs="Times New Roman"/>
          <w:color w:val="000000"/>
          <w:sz w:val="28"/>
          <w:szCs w:val="28"/>
          <w:lang w:eastAsia="ru-RU"/>
        </w:rPr>
        <w:t>цертные</w:t>
      </w:r>
      <w:r w:rsidRPr="00300BE3">
        <w:rPr>
          <w:rFonts w:ascii="Times New Roman" w:eastAsia="Times New Roman" w:hAnsi="Times New Roman" w:cs="Times New Roman"/>
          <w:color w:val="000000"/>
          <w:sz w:val="28"/>
          <w:szCs w:val="28"/>
          <w:lang w:eastAsia="ru-RU"/>
        </w:rPr>
        <w:t xml:space="preserve"> залы</w:t>
      </w:r>
      <w:r w:rsidR="00557408" w:rsidRPr="00300BE3">
        <w:rPr>
          <w:rFonts w:ascii="Times New Roman" w:eastAsia="Times New Roman" w:hAnsi="Times New Roman" w:cs="Times New Roman"/>
          <w:color w:val="000000"/>
          <w:sz w:val="28"/>
          <w:szCs w:val="28"/>
          <w:lang w:eastAsia="ru-RU"/>
        </w:rPr>
        <w:t>)</w:t>
      </w:r>
      <w:r w:rsidRPr="00300BE3">
        <w:rPr>
          <w:rFonts w:ascii="Times New Roman" w:eastAsia="Times New Roman" w:hAnsi="Times New Roman" w:cs="Times New Roman"/>
          <w:color w:val="000000"/>
          <w:sz w:val="28"/>
          <w:szCs w:val="28"/>
          <w:lang w:eastAsia="ru-RU"/>
        </w:rPr>
        <w:t xml:space="preserve"> катание на воздушных шарах, воздушные и солнечные ванны, прогулки на </w:t>
      </w:r>
      <w:r w:rsidR="00557408" w:rsidRPr="00300BE3">
        <w:rPr>
          <w:rFonts w:ascii="Times New Roman" w:eastAsia="Times New Roman" w:hAnsi="Times New Roman" w:cs="Times New Roman"/>
          <w:color w:val="000000"/>
          <w:sz w:val="28"/>
          <w:szCs w:val="28"/>
          <w:lang w:eastAsia="ru-RU"/>
        </w:rPr>
        <w:t xml:space="preserve">различных </w:t>
      </w:r>
      <w:r w:rsidRPr="00300BE3">
        <w:rPr>
          <w:rFonts w:ascii="Times New Roman" w:eastAsia="Times New Roman" w:hAnsi="Times New Roman" w:cs="Times New Roman"/>
          <w:color w:val="000000"/>
          <w:sz w:val="28"/>
          <w:szCs w:val="28"/>
          <w:lang w:eastAsia="ru-RU"/>
        </w:rPr>
        <w:t>дир</w:t>
      </w:r>
      <w:r w:rsidR="00557408" w:rsidRPr="00300BE3">
        <w:rPr>
          <w:rFonts w:ascii="Times New Roman" w:eastAsia="Times New Roman" w:hAnsi="Times New Roman" w:cs="Times New Roman"/>
          <w:color w:val="000000"/>
          <w:sz w:val="28"/>
          <w:szCs w:val="28"/>
          <w:lang w:eastAsia="ru-RU"/>
        </w:rPr>
        <w:t>и</w:t>
      </w:r>
      <w:r w:rsidRPr="00300BE3">
        <w:rPr>
          <w:rFonts w:ascii="Times New Roman" w:eastAsia="Times New Roman" w:hAnsi="Times New Roman" w:cs="Times New Roman"/>
          <w:color w:val="000000"/>
          <w:sz w:val="28"/>
          <w:szCs w:val="28"/>
          <w:lang w:eastAsia="ru-RU"/>
        </w:rPr>
        <w:t>жаблях</w:t>
      </w:r>
      <w:r w:rsidR="00557408" w:rsidRPr="00300BE3">
        <w:rPr>
          <w:rFonts w:ascii="Times New Roman" w:eastAsia="Times New Roman" w:hAnsi="Times New Roman" w:cs="Times New Roman"/>
          <w:color w:val="000000"/>
          <w:sz w:val="28"/>
          <w:szCs w:val="28"/>
          <w:lang w:eastAsia="ru-RU"/>
        </w:rPr>
        <w:t>. Имеется</w:t>
      </w:r>
      <w:r w:rsidRPr="00300BE3">
        <w:rPr>
          <w:rFonts w:ascii="Times New Roman" w:eastAsia="Times New Roman" w:hAnsi="Times New Roman" w:cs="Times New Roman"/>
          <w:color w:val="000000"/>
          <w:sz w:val="28"/>
          <w:szCs w:val="28"/>
          <w:lang w:eastAsia="ru-RU"/>
        </w:rPr>
        <w:t xml:space="preserve"> радиостанция для пилотов</w:t>
      </w:r>
      <w:r w:rsidR="00557408" w:rsidRPr="00300BE3">
        <w:rPr>
          <w:rFonts w:ascii="Times New Roman" w:eastAsia="Times New Roman" w:hAnsi="Times New Roman" w:cs="Times New Roman"/>
          <w:color w:val="000000"/>
          <w:sz w:val="28"/>
          <w:szCs w:val="28"/>
          <w:lang w:eastAsia="ru-RU"/>
        </w:rPr>
        <w:t xml:space="preserve"> и </w:t>
      </w:r>
      <w:r w:rsidR="00557408" w:rsidRPr="00300BE3">
        <w:rPr>
          <w:rFonts w:ascii="Times New Roman" w:eastAsia="Times New Roman" w:hAnsi="Times New Roman" w:cs="Times New Roman"/>
          <w:color w:val="000000"/>
          <w:sz w:val="28"/>
          <w:szCs w:val="28"/>
          <w:lang w:eastAsia="ru-RU"/>
        </w:rPr>
        <w:lastRenderedPageBreak/>
        <w:t xml:space="preserve">непосредственная </w:t>
      </w:r>
      <w:r w:rsidRPr="00300BE3">
        <w:rPr>
          <w:rFonts w:ascii="Times New Roman" w:eastAsia="Times New Roman" w:hAnsi="Times New Roman" w:cs="Times New Roman"/>
          <w:color w:val="000000"/>
          <w:sz w:val="28"/>
          <w:szCs w:val="28"/>
          <w:lang w:eastAsia="ru-RU"/>
        </w:rPr>
        <w:t>связь с метеорологическими службами. Клиенты – очень богатые люди</w:t>
      </w:r>
      <w:r w:rsidR="00194F9D" w:rsidRPr="00300BE3">
        <w:rPr>
          <w:rFonts w:ascii="Times New Roman" w:eastAsia="Times New Roman" w:hAnsi="Times New Roman" w:cs="Times New Roman"/>
          <w:color w:val="000000"/>
          <w:sz w:val="28"/>
          <w:szCs w:val="28"/>
          <w:lang w:val="en-US" w:eastAsia="ru-RU"/>
        </w:rPr>
        <w:t xml:space="preserve"> [2]</w:t>
      </w:r>
      <w:r w:rsidRPr="00300BE3">
        <w:rPr>
          <w:rFonts w:ascii="Times New Roman" w:eastAsia="Times New Roman" w:hAnsi="Times New Roman" w:cs="Times New Roman"/>
          <w:color w:val="000000"/>
          <w:sz w:val="28"/>
          <w:szCs w:val="28"/>
          <w:lang w:eastAsia="ru-RU"/>
        </w:rPr>
        <w:t>.</w:t>
      </w:r>
    </w:p>
    <w:p w14:paraId="42D9B7E3" w14:textId="77777777" w:rsidR="00B46AF9" w:rsidRPr="00300BE3" w:rsidRDefault="00EF45FB"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Отели разных видов имеют собственную категорию, что определяет технологию обслуживания. </w:t>
      </w:r>
      <w:r w:rsidR="00A42C91" w:rsidRPr="00300BE3">
        <w:rPr>
          <w:rFonts w:ascii="Times New Roman" w:hAnsi="Times New Roman" w:cs="Times New Roman"/>
          <w:sz w:val="28"/>
          <w:szCs w:val="28"/>
        </w:rPr>
        <w:t>Для гостиниц всех категорий</w:t>
      </w:r>
      <w:r w:rsidR="00B46AF9" w:rsidRPr="00300BE3">
        <w:rPr>
          <w:rFonts w:ascii="Times New Roman" w:hAnsi="Times New Roman" w:cs="Times New Roman"/>
          <w:sz w:val="28"/>
          <w:szCs w:val="28"/>
        </w:rPr>
        <w:t xml:space="preserve"> предусмотрены такие виды услуг, как:</w:t>
      </w:r>
    </w:p>
    <w:p w14:paraId="646E8530" w14:textId="6FD550C5" w:rsidR="00B46AF9" w:rsidRPr="00300BE3" w:rsidRDefault="00B46AF9" w:rsidP="00300BE3">
      <w:pPr>
        <w:pStyle w:val="a3"/>
        <w:numPr>
          <w:ilvl w:val="0"/>
          <w:numId w:val="34"/>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С</w:t>
      </w:r>
      <w:r w:rsidR="00A42C91" w:rsidRPr="00300BE3">
        <w:rPr>
          <w:rFonts w:ascii="Times New Roman" w:hAnsi="Times New Roman" w:cs="Times New Roman"/>
          <w:sz w:val="28"/>
          <w:szCs w:val="28"/>
        </w:rPr>
        <w:t>лужба приема осуществляет круглосуточный прием (в домах отдыха, пансионатах и аналогичных средствах размещения допускается наличие службы приема, с которой можно связаться круглосуточно. Для средств размещения с оказанием оздоровительных услуг допускается замена ночных дежурных медработниками, оказывающими неотложную медицинскую помощь)</w:t>
      </w:r>
      <w:r w:rsidR="00F87889" w:rsidRPr="00300BE3">
        <w:rPr>
          <w:rFonts w:ascii="Times New Roman" w:hAnsi="Times New Roman" w:cs="Times New Roman"/>
          <w:sz w:val="28"/>
          <w:szCs w:val="28"/>
        </w:rPr>
        <w:t>;</w:t>
      </w:r>
    </w:p>
    <w:p w14:paraId="1B998335" w14:textId="4217AD36" w:rsidR="00B46AF9" w:rsidRPr="00300BE3" w:rsidRDefault="00A42C91" w:rsidP="00300BE3">
      <w:pPr>
        <w:pStyle w:val="a3"/>
        <w:numPr>
          <w:ilvl w:val="0"/>
          <w:numId w:val="34"/>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Также в любой категории средства размещения гостям вручается корреспонденция</w:t>
      </w:r>
      <w:r w:rsidR="00F87889" w:rsidRPr="00300BE3">
        <w:rPr>
          <w:rFonts w:ascii="Times New Roman" w:hAnsi="Times New Roman" w:cs="Times New Roman"/>
          <w:sz w:val="28"/>
          <w:szCs w:val="28"/>
        </w:rPr>
        <w:t>;</w:t>
      </w:r>
      <w:r w:rsidRPr="00300BE3">
        <w:rPr>
          <w:rFonts w:ascii="Times New Roman" w:hAnsi="Times New Roman" w:cs="Times New Roman"/>
          <w:sz w:val="28"/>
          <w:szCs w:val="28"/>
        </w:rPr>
        <w:t xml:space="preserve"> </w:t>
      </w:r>
    </w:p>
    <w:p w14:paraId="55F37081" w14:textId="215CBCE5" w:rsidR="00B46AF9" w:rsidRPr="00300BE3" w:rsidRDefault="00B46AF9" w:rsidP="00300BE3">
      <w:pPr>
        <w:pStyle w:val="a3"/>
        <w:numPr>
          <w:ilvl w:val="0"/>
          <w:numId w:val="34"/>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Утренняя побудка (по просьбе)</w:t>
      </w:r>
      <w:r w:rsidR="00F87889" w:rsidRPr="00300BE3">
        <w:rPr>
          <w:rFonts w:ascii="Times New Roman" w:hAnsi="Times New Roman" w:cs="Times New Roman"/>
          <w:sz w:val="28"/>
          <w:szCs w:val="28"/>
        </w:rPr>
        <w:t>;</w:t>
      </w:r>
    </w:p>
    <w:p w14:paraId="733A0E8E" w14:textId="7DC77395" w:rsidR="00B46AF9" w:rsidRPr="00300BE3" w:rsidRDefault="00B46AF9" w:rsidP="00300BE3">
      <w:pPr>
        <w:pStyle w:val="a3"/>
        <w:numPr>
          <w:ilvl w:val="0"/>
          <w:numId w:val="34"/>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Ежедневная уборка номера горничной, включая заправку постелей</w:t>
      </w:r>
      <w:r w:rsidR="00F87889" w:rsidRPr="00300BE3">
        <w:rPr>
          <w:rFonts w:ascii="Times New Roman" w:hAnsi="Times New Roman" w:cs="Times New Roman"/>
          <w:sz w:val="28"/>
          <w:szCs w:val="28"/>
        </w:rPr>
        <w:t>;</w:t>
      </w:r>
    </w:p>
    <w:p w14:paraId="13E5F812" w14:textId="67AA0586" w:rsidR="00B46AF9" w:rsidRPr="00300BE3" w:rsidRDefault="00B46AF9" w:rsidP="00300BE3">
      <w:pPr>
        <w:pStyle w:val="a3"/>
        <w:numPr>
          <w:ilvl w:val="0"/>
          <w:numId w:val="34"/>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Хранение ценностей в сейфе администрации</w:t>
      </w:r>
      <w:r w:rsidR="00F87889" w:rsidRPr="00300BE3">
        <w:rPr>
          <w:rFonts w:ascii="Times New Roman" w:hAnsi="Times New Roman" w:cs="Times New Roman"/>
          <w:sz w:val="28"/>
          <w:szCs w:val="28"/>
        </w:rPr>
        <w:t>;</w:t>
      </w:r>
    </w:p>
    <w:p w14:paraId="29B4EB30" w14:textId="00A2E330" w:rsidR="00B46AF9" w:rsidRPr="00300BE3" w:rsidRDefault="00B46AF9" w:rsidP="00300BE3">
      <w:pPr>
        <w:pStyle w:val="a3"/>
        <w:numPr>
          <w:ilvl w:val="0"/>
          <w:numId w:val="34"/>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Хранение багажа</w:t>
      </w:r>
      <w:r w:rsidR="00F87889" w:rsidRPr="00300BE3">
        <w:rPr>
          <w:rFonts w:ascii="Times New Roman" w:hAnsi="Times New Roman" w:cs="Times New Roman"/>
          <w:sz w:val="28"/>
          <w:szCs w:val="28"/>
        </w:rPr>
        <w:t>;</w:t>
      </w:r>
    </w:p>
    <w:p w14:paraId="42D28AB6" w14:textId="7655C05E" w:rsidR="00B46AF9" w:rsidRPr="00300BE3" w:rsidRDefault="00B46AF9" w:rsidP="00300BE3">
      <w:pPr>
        <w:pStyle w:val="a3"/>
        <w:numPr>
          <w:ilvl w:val="0"/>
          <w:numId w:val="34"/>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Предоставление туристской информации.</w:t>
      </w:r>
    </w:p>
    <w:p w14:paraId="5778E3BE" w14:textId="3B3BF998" w:rsidR="003D4D65" w:rsidRPr="00300BE3" w:rsidRDefault="00367F3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В гостиницах категории 1 звезда один раз в пять дней проводится смена постельного белья и один раз в три дня смена полотенец. Предоставляется гладильная доска и утюг</w:t>
      </w:r>
      <w:r w:rsidR="00403368" w:rsidRPr="00300BE3">
        <w:rPr>
          <w:rFonts w:ascii="Times New Roman" w:hAnsi="Times New Roman" w:cs="Times New Roman"/>
          <w:sz w:val="28"/>
          <w:szCs w:val="28"/>
        </w:rPr>
        <w:t xml:space="preserve"> </w:t>
      </w:r>
      <w:bookmarkStart w:id="7" w:name="_Hlk35303227"/>
      <w:r w:rsidR="00403368" w:rsidRPr="00300BE3">
        <w:rPr>
          <w:rFonts w:ascii="Times New Roman" w:hAnsi="Times New Roman" w:cs="Times New Roman"/>
          <w:sz w:val="28"/>
          <w:szCs w:val="28"/>
        </w:rPr>
        <w:t>[9].</w:t>
      </w:r>
      <w:bookmarkEnd w:id="7"/>
    </w:p>
    <w:p w14:paraId="19AA4313" w14:textId="77777777" w:rsidR="003D4D65" w:rsidRPr="00300BE3" w:rsidRDefault="003F4E19"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В г</w:t>
      </w:r>
      <w:r w:rsidR="006033BA" w:rsidRPr="00300BE3">
        <w:rPr>
          <w:rFonts w:ascii="Times New Roman" w:hAnsi="Times New Roman" w:cs="Times New Roman"/>
          <w:sz w:val="28"/>
          <w:szCs w:val="28"/>
        </w:rPr>
        <w:t>остиниц</w:t>
      </w:r>
      <w:r w:rsidRPr="00300BE3">
        <w:rPr>
          <w:rFonts w:ascii="Times New Roman" w:hAnsi="Times New Roman" w:cs="Times New Roman"/>
          <w:sz w:val="28"/>
          <w:szCs w:val="28"/>
        </w:rPr>
        <w:t>е</w:t>
      </w:r>
      <w:r w:rsidR="006033BA" w:rsidRPr="00300BE3">
        <w:rPr>
          <w:rFonts w:ascii="Times New Roman" w:hAnsi="Times New Roman" w:cs="Times New Roman"/>
          <w:sz w:val="28"/>
          <w:szCs w:val="28"/>
        </w:rPr>
        <w:t xml:space="preserve"> категории 2 звезды осуществляется поднос багажа (из машины в номер и из номера в машину) круглосуточно по просьбе гостя. Смена постельного белья проводится один раз в три дня и один раз в три дня смена полотенец.  Предоставляется гладильная доска и утюг. </w:t>
      </w:r>
      <w:r w:rsidR="003D4D65" w:rsidRPr="00300BE3">
        <w:rPr>
          <w:rFonts w:ascii="Times New Roman" w:hAnsi="Times New Roman" w:cs="Times New Roman"/>
          <w:sz w:val="28"/>
          <w:szCs w:val="28"/>
        </w:rPr>
        <w:t>В гостиницах 2 звезды предоставляются услуги питания: предоставление завтрака (7.00 - 10.00).</w:t>
      </w:r>
      <w:r w:rsidRPr="00300BE3">
        <w:rPr>
          <w:rFonts w:ascii="Times New Roman" w:hAnsi="Times New Roman" w:cs="Times New Roman"/>
          <w:sz w:val="28"/>
          <w:szCs w:val="28"/>
        </w:rPr>
        <w:t xml:space="preserve"> </w:t>
      </w:r>
    </w:p>
    <w:p w14:paraId="0FFC929A" w14:textId="023550EC" w:rsidR="006033BA" w:rsidRPr="00300BE3" w:rsidRDefault="003F4E19"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В гостинице категории 3 звезды поднос багажа (из машины в номер и из номера в машину) круглосуточно осуществляется по просьбе гостя. Смена постельного белья проводится один раз в три дня и ежедневно проводится </w:t>
      </w:r>
      <w:r w:rsidRPr="00300BE3">
        <w:rPr>
          <w:rFonts w:ascii="Times New Roman" w:hAnsi="Times New Roman" w:cs="Times New Roman"/>
          <w:sz w:val="28"/>
          <w:szCs w:val="28"/>
        </w:rPr>
        <w:lastRenderedPageBreak/>
        <w:t xml:space="preserve">смена полотенец. Предусмотрено предоставление утюга, гладильной доски. </w:t>
      </w:r>
      <w:bookmarkStart w:id="8" w:name="_Hlk35282931"/>
      <w:r w:rsidRPr="00300BE3">
        <w:rPr>
          <w:rFonts w:ascii="Times New Roman" w:hAnsi="Times New Roman" w:cs="Times New Roman"/>
          <w:sz w:val="28"/>
          <w:szCs w:val="28"/>
        </w:rPr>
        <w:t>В гостинцах данной категории гостям предоставля</w:t>
      </w:r>
      <w:r w:rsidR="00937485" w:rsidRPr="00300BE3">
        <w:rPr>
          <w:rFonts w:ascii="Times New Roman" w:hAnsi="Times New Roman" w:cs="Times New Roman"/>
          <w:sz w:val="28"/>
          <w:szCs w:val="28"/>
        </w:rPr>
        <w:t>ю</w:t>
      </w:r>
      <w:r w:rsidRPr="00300BE3">
        <w:rPr>
          <w:rFonts w:ascii="Times New Roman" w:hAnsi="Times New Roman" w:cs="Times New Roman"/>
          <w:sz w:val="28"/>
          <w:szCs w:val="28"/>
        </w:rPr>
        <w:t>тся услуг</w:t>
      </w:r>
      <w:r w:rsidR="00937485" w:rsidRPr="00300BE3">
        <w:rPr>
          <w:rFonts w:ascii="Times New Roman" w:hAnsi="Times New Roman" w:cs="Times New Roman"/>
          <w:sz w:val="28"/>
          <w:szCs w:val="28"/>
        </w:rPr>
        <w:t>и</w:t>
      </w:r>
      <w:r w:rsidRPr="00300BE3">
        <w:rPr>
          <w:rFonts w:ascii="Times New Roman" w:hAnsi="Times New Roman" w:cs="Times New Roman"/>
          <w:sz w:val="28"/>
          <w:szCs w:val="28"/>
        </w:rPr>
        <w:t xml:space="preserve"> </w:t>
      </w:r>
      <w:bookmarkEnd w:id="8"/>
      <w:r w:rsidRPr="00300BE3">
        <w:rPr>
          <w:rFonts w:ascii="Times New Roman" w:hAnsi="Times New Roman" w:cs="Times New Roman"/>
          <w:sz w:val="28"/>
          <w:szCs w:val="28"/>
        </w:rPr>
        <w:t xml:space="preserve">стирки и глажения (срок исполнения – одни сутки), мелкий ремонт одежды, автомат для чистки обуви, почтовые и телеграфные услуги, обмен валюты или прием платежей по кредитным картам, вызов такси, бронирование и/или продажа билетов на различные виды транспорта. </w:t>
      </w:r>
      <w:r w:rsidR="00486E1D" w:rsidRPr="00300BE3">
        <w:rPr>
          <w:rFonts w:ascii="Times New Roman" w:hAnsi="Times New Roman" w:cs="Times New Roman"/>
          <w:sz w:val="28"/>
          <w:szCs w:val="28"/>
        </w:rPr>
        <w:t>В гостиницах 3 звезды предоставляются услуги питания</w:t>
      </w:r>
      <w:r w:rsidR="003D4D65" w:rsidRPr="00300BE3">
        <w:rPr>
          <w:rFonts w:ascii="Times New Roman" w:hAnsi="Times New Roman" w:cs="Times New Roman"/>
          <w:sz w:val="28"/>
          <w:szCs w:val="28"/>
        </w:rPr>
        <w:t xml:space="preserve">: возможность выбора любого из вариантов предоставляемого питания (завтрак, двухразовое, трехразовое питание) и </w:t>
      </w:r>
      <w:bookmarkStart w:id="9" w:name="_Hlk35281009"/>
      <w:r w:rsidR="003D4D65" w:rsidRPr="00300BE3">
        <w:rPr>
          <w:rFonts w:ascii="Times New Roman" w:hAnsi="Times New Roman" w:cs="Times New Roman"/>
          <w:sz w:val="28"/>
          <w:szCs w:val="28"/>
        </w:rPr>
        <w:t>предоставление завтрака (7.00 - 10.00)</w:t>
      </w:r>
      <w:bookmarkEnd w:id="9"/>
      <w:r w:rsidR="003D4D65" w:rsidRPr="00300BE3">
        <w:rPr>
          <w:rFonts w:ascii="Times New Roman" w:hAnsi="Times New Roman" w:cs="Times New Roman"/>
          <w:sz w:val="28"/>
          <w:szCs w:val="28"/>
        </w:rPr>
        <w:t>. Облуживание в номере производится во время завтрака, а также в номерах имеется меню.</w:t>
      </w:r>
      <w:r w:rsidR="00DE75D4" w:rsidRPr="00300BE3">
        <w:rPr>
          <w:rFonts w:ascii="Times New Roman" w:hAnsi="Times New Roman" w:cs="Times New Roman"/>
          <w:sz w:val="28"/>
          <w:szCs w:val="28"/>
        </w:rPr>
        <w:t xml:space="preserve"> </w:t>
      </w:r>
    </w:p>
    <w:p w14:paraId="36899D71" w14:textId="2C82C2E5" w:rsidR="00EF45FB" w:rsidRPr="00300BE3" w:rsidRDefault="00F57172"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В гостиницах категории 4 и 5 звёзд имеется служба поиска</w:t>
      </w:r>
      <w:r w:rsidR="0032521D" w:rsidRPr="00300BE3">
        <w:rPr>
          <w:rFonts w:ascii="Times New Roman" w:hAnsi="Times New Roman" w:cs="Times New Roman"/>
          <w:sz w:val="28"/>
          <w:szCs w:val="28"/>
        </w:rPr>
        <w:t xml:space="preserve"> проживающих, швейцар. </w:t>
      </w:r>
      <w:r w:rsidR="00937485" w:rsidRPr="00300BE3">
        <w:rPr>
          <w:rFonts w:ascii="Times New Roman" w:hAnsi="Times New Roman" w:cs="Times New Roman"/>
          <w:sz w:val="28"/>
          <w:szCs w:val="28"/>
        </w:rPr>
        <w:t xml:space="preserve">Поднос багажа (из машины в номер и из номера в машину) круглосуточно обязателен. Также предусмотрена вечерняя подготовка номера. Смена белья и полотенец проводится ежедневно. Стирка и глажение проводится в режиме экспресс-обслуживание. В гостинцах данной категории гостям предоставляются услуги мелкого ремонта одежды, автомат для чистки обуви, почтовые и телеграфные услуги, отправление и доставка корреспонденции/телефаксов, обмен валюты или прием платежей по кредитным картам, организация встреч и проводов (в аэропорту, на вокзале и т.д.), вызов такси, аренда (прокат) автомашины, бронирование и/или продажа билетов на различные виды транспорта, бронирование и/или продажа билетов в театры, на спортивные, зрелищные мероприятия. </w:t>
      </w:r>
      <w:r w:rsidR="008A3C8F" w:rsidRPr="00300BE3">
        <w:rPr>
          <w:rFonts w:ascii="Times New Roman" w:hAnsi="Times New Roman" w:cs="Times New Roman"/>
          <w:sz w:val="28"/>
          <w:szCs w:val="28"/>
        </w:rPr>
        <w:t>Гостиницы данной категории предоставляют гидов-переводчиков и экскурсии. Услуги питания включают в себя: возможность выбора любого из вариантов предоставляемого питания (завтрак, двухразовое, трехразовое питание), предоставление завтрака (7.00 - 10.00), круглосуточное предоставление услуг питания. Обслуживание в номерах производится круглосуточно и в каждом номере имеется меню</w:t>
      </w:r>
      <w:r w:rsidR="00403368" w:rsidRPr="00300BE3">
        <w:rPr>
          <w:rFonts w:ascii="Times New Roman" w:hAnsi="Times New Roman" w:cs="Times New Roman"/>
          <w:sz w:val="28"/>
          <w:szCs w:val="28"/>
        </w:rPr>
        <w:t xml:space="preserve"> [9]</w:t>
      </w:r>
      <w:r w:rsidR="00B46AF9" w:rsidRPr="00300BE3">
        <w:rPr>
          <w:rFonts w:ascii="Times New Roman" w:hAnsi="Times New Roman" w:cs="Times New Roman"/>
          <w:sz w:val="28"/>
          <w:szCs w:val="28"/>
        </w:rPr>
        <w:t>.</w:t>
      </w:r>
    </w:p>
    <w:p w14:paraId="05B7DF34" w14:textId="424C3554" w:rsidR="002D7CDC" w:rsidRPr="00300BE3" w:rsidRDefault="00A17F1A"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Особую технологию обслуживания имеет апарт-отель.</w:t>
      </w:r>
      <w:r w:rsidR="002D7CDC" w:rsidRPr="00300BE3">
        <w:rPr>
          <w:rFonts w:ascii="Times New Roman" w:hAnsi="Times New Roman" w:cs="Times New Roman"/>
          <w:sz w:val="28"/>
          <w:szCs w:val="28"/>
        </w:rPr>
        <w:t xml:space="preserve"> Апарт-отель – комплекс апартаментов. По набору услуг приближается к отелю. Но многие услуги не включены изначально в стоимость, а могут заказываться </w:t>
      </w:r>
      <w:r w:rsidR="002D7CDC" w:rsidRPr="00300BE3">
        <w:rPr>
          <w:rFonts w:ascii="Times New Roman" w:hAnsi="Times New Roman" w:cs="Times New Roman"/>
          <w:sz w:val="28"/>
          <w:szCs w:val="28"/>
        </w:rPr>
        <w:lastRenderedPageBreak/>
        <w:t>дополнительно, что удешевляет проживание. Пляжные апарт-отели обладают отличными территориями комфортными и красивыми – детские площадки, бассейны, рестораны. В отдельных апартаментах нет службы подобной ресепшн, возможности отдать белье в стирку и прочих услуг характерных для отелей. В апарт-отелях   обычно есть служба ресепшн или охраны. В апартаментах не производится ежедневная уборка. Обычно в стоимость включена только финальная уборка. Обычно апартаменты будут убирают раз в 4-5 дней. Более частую уборку можно заказать за дополнительную оплату.</w:t>
      </w:r>
    </w:p>
    <w:p w14:paraId="1C1C0F7C" w14:textId="7AAF687B" w:rsidR="002D7CDC" w:rsidRPr="00300BE3" w:rsidRDefault="002D7CDC"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В апартаментах также нет ежедневной смены полотенец. Как и за уборку за смену полотенец нужно будет заплатить – если апартаменты не в апарт- отеле, то такой услуги может просто не быть. В таком случае полотенца стирают самостоятельно в стиральной машине</w:t>
      </w:r>
      <w:r w:rsidR="00403368" w:rsidRPr="00300BE3">
        <w:rPr>
          <w:rFonts w:ascii="Times New Roman" w:hAnsi="Times New Roman" w:cs="Times New Roman"/>
          <w:sz w:val="28"/>
          <w:szCs w:val="28"/>
          <w:lang w:val="en-US"/>
        </w:rPr>
        <w:t xml:space="preserve"> </w:t>
      </w:r>
      <w:r w:rsidR="00403368" w:rsidRPr="00300BE3">
        <w:rPr>
          <w:rFonts w:ascii="Times New Roman" w:hAnsi="Times New Roman" w:cs="Times New Roman"/>
          <w:sz w:val="28"/>
          <w:szCs w:val="28"/>
        </w:rPr>
        <w:t>[</w:t>
      </w:r>
      <w:r w:rsidR="00403368" w:rsidRPr="00300BE3">
        <w:rPr>
          <w:rFonts w:ascii="Times New Roman" w:hAnsi="Times New Roman" w:cs="Times New Roman"/>
          <w:sz w:val="28"/>
          <w:szCs w:val="28"/>
          <w:lang w:val="en-US"/>
        </w:rPr>
        <w:t>17]</w:t>
      </w:r>
      <w:r w:rsidRPr="00300BE3">
        <w:rPr>
          <w:rFonts w:ascii="Times New Roman" w:hAnsi="Times New Roman" w:cs="Times New Roman"/>
          <w:sz w:val="28"/>
          <w:szCs w:val="28"/>
        </w:rPr>
        <w:t xml:space="preserve">. </w:t>
      </w:r>
    </w:p>
    <w:p w14:paraId="01626941" w14:textId="77777777" w:rsidR="00BE532D" w:rsidRPr="00300BE3" w:rsidRDefault="00BE532D" w:rsidP="00300BE3">
      <w:pPr>
        <w:spacing w:after="0" w:line="360" w:lineRule="auto"/>
        <w:ind w:firstLine="709"/>
        <w:jc w:val="both"/>
        <w:rPr>
          <w:rFonts w:ascii="Times New Roman" w:hAnsi="Times New Roman" w:cs="Times New Roman"/>
          <w:sz w:val="28"/>
          <w:szCs w:val="28"/>
        </w:rPr>
      </w:pPr>
    </w:p>
    <w:p w14:paraId="4F618073" w14:textId="77777777" w:rsidR="00732326" w:rsidRPr="00300BE3" w:rsidRDefault="00732326" w:rsidP="00300BE3">
      <w:pPr>
        <w:pStyle w:val="a3"/>
        <w:spacing w:after="0" w:line="360" w:lineRule="auto"/>
        <w:ind w:left="0" w:firstLine="709"/>
        <w:jc w:val="both"/>
        <w:rPr>
          <w:rFonts w:ascii="Times New Roman" w:hAnsi="Times New Roman" w:cs="Times New Roman"/>
          <w:sz w:val="28"/>
          <w:szCs w:val="28"/>
        </w:rPr>
      </w:pPr>
    </w:p>
    <w:p w14:paraId="16DA5F0D" w14:textId="4C1D5CD7" w:rsidR="00BE4D05" w:rsidRPr="00300BE3" w:rsidRDefault="00BE4D05" w:rsidP="00300BE3">
      <w:pPr>
        <w:pStyle w:val="2"/>
        <w:numPr>
          <w:ilvl w:val="1"/>
          <w:numId w:val="4"/>
        </w:numPr>
        <w:spacing w:before="0" w:line="360" w:lineRule="auto"/>
        <w:ind w:left="0" w:firstLine="709"/>
        <w:jc w:val="both"/>
        <w:rPr>
          <w:rFonts w:ascii="Times New Roman" w:hAnsi="Times New Roman" w:cs="Times New Roman"/>
          <w:b w:val="0"/>
          <w:color w:val="000000" w:themeColor="text1"/>
          <w:sz w:val="28"/>
          <w:szCs w:val="28"/>
        </w:rPr>
      </w:pPr>
      <w:bookmarkStart w:id="10" w:name="_Toc26021305"/>
      <w:r w:rsidRPr="00300BE3">
        <w:rPr>
          <w:rFonts w:ascii="Times New Roman" w:hAnsi="Times New Roman" w:cs="Times New Roman"/>
          <w:b w:val="0"/>
          <w:color w:val="000000" w:themeColor="text1"/>
          <w:sz w:val="28"/>
          <w:szCs w:val="28"/>
        </w:rPr>
        <w:t xml:space="preserve">Методика оценки </w:t>
      </w:r>
      <w:r w:rsidR="00D03217" w:rsidRPr="00300BE3">
        <w:rPr>
          <w:rFonts w:ascii="Times New Roman" w:hAnsi="Times New Roman" w:cs="Times New Roman"/>
          <w:b w:val="0"/>
          <w:color w:val="000000" w:themeColor="text1"/>
          <w:sz w:val="28"/>
          <w:szCs w:val="28"/>
        </w:rPr>
        <w:t xml:space="preserve">качества </w:t>
      </w:r>
      <w:r w:rsidRPr="00300BE3">
        <w:rPr>
          <w:rFonts w:ascii="Times New Roman" w:hAnsi="Times New Roman" w:cs="Times New Roman"/>
          <w:b w:val="0"/>
          <w:color w:val="000000" w:themeColor="text1"/>
          <w:sz w:val="28"/>
          <w:szCs w:val="28"/>
        </w:rPr>
        <w:t>обслуживания</w:t>
      </w:r>
      <w:bookmarkEnd w:id="10"/>
    </w:p>
    <w:p w14:paraId="1D7F9447" w14:textId="77777777" w:rsidR="00604091" w:rsidRPr="00300BE3" w:rsidRDefault="00604091" w:rsidP="00300BE3">
      <w:pPr>
        <w:spacing w:after="0" w:line="360" w:lineRule="auto"/>
        <w:ind w:firstLine="709"/>
        <w:jc w:val="both"/>
        <w:rPr>
          <w:rFonts w:ascii="Times New Roman" w:hAnsi="Times New Roman" w:cs="Times New Roman"/>
          <w:sz w:val="28"/>
          <w:szCs w:val="28"/>
        </w:rPr>
      </w:pPr>
    </w:p>
    <w:p w14:paraId="46042B4D" w14:textId="409B7C26" w:rsidR="00D03217" w:rsidRPr="00300BE3" w:rsidRDefault="00D03217"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Оценка качества есть осознание того, в какой степени те или иные продукты труда могут удовлетворять определенные потребности человека и общества. Оценка уровня качества будет складываться из следующих операций: выбора системы показателей качества; измерения, т.е. сопоставления с известными величинами некоторой шкалы и получения численных значений; оценки полученных результатов.</w:t>
      </w:r>
    </w:p>
    <w:p w14:paraId="27F69DCA" w14:textId="5A112DB1" w:rsidR="00E11459" w:rsidRPr="00300BE3" w:rsidRDefault="005F656C"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Непрерывный контроль качества, комплексная оценка его показателей и целенаправленное воздействие на операции обслуживания и факторы, определяющие время, безопасность обслуживания потребителей (сохранность жизни, здоровья и имущества туристов) и надёжность функционирования отрасли, должны определять составные части системы управления качеством туристских услуг.</w:t>
      </w:r>
    </w:p>
    <w:p w14:paraId="6012B8FD" w14:textId="63663957" w:rsidR="005F656C" w:rsidRPr="00300BE3" w:rsidRDefault="005F656C"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lastRenderedPageBreak/>
        <w:t>Разработанная методология интегральной оценки и контроля качества туристских услуг с учётом их особенностей позволяет системно управлять качеством туристских услуг, что подразумевает:</w:t>
      </w:r>
    </w:p>
    <w:p w14:paraId="63B2A362" w14:textId="2E6F5D4D" w:rsidR="005F656C" w:rsidRPr="00300BE3" w:rsidRDefault="00604091" w:rsidP="00300BE3">
      <w:pPr>
        <w:pStyle w:val="a3"/>
        <w:numPr>
          <w:ilvl w:val="0"/>
          <w:numId w:val="15"/>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и</w:t>
      </w:r>
      <w:r w:rsidR="008D6409" w:rsidRPr="00300BE3">
        <w:rPr>
          <w:rFonts w:ascii="Times New Roman" w:hAnsi="Times New Roman" w:cs="Times New Roman"/>
          <w:sz w:val="28"/>
          <w:szCs w:val="28"/>
        </w:rPr>
        <w:t>нтерпретацию качества туристских услуг как совокупной характеристики степени удовлетворения клиентуры по различным аспектам потребительской ценности, которая складывается как в сфере оформления заявок клиентуры, так и в сфере обслуживания туристов;</w:t>
      </w:r>
    </w:p>
    <w:p w14:paraId="447999CE" w14:textId="1F91333B" w:rsidR="008D6409" w:rsidRPr="00300BE3" w:rsidRDefault="00604091" w:rsidP="00300BE3">
      <w:pPr>
        <w:pStyle w:val="a3"/>
        <w:numPr>
          <w:ilvl w:val="0"/>
          <w:numId w:val="15"/>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в</w:t>
      </w:r>
      <w:r w:rsidR="008D6409" w:rsidRPr="00300BE3">
        <w:rPr>
          <w:rFonts w:ascii="Times New Roman" w:hAnsi="Times New Roman" w:cs="Times New Roman"/>
          <w:sz w:val="28"/>
          <w:szCs w:val="28"/>
        </w:rPr>
        <w:t>ероятностный подход к моделированию качества услуг;</w:t>
      </w:r>
    </w:p>
    <w:p w14:paraId="37DF03C2" w14:textId="307CAE69" w:rsidR="008D6409" w:rsidRPr="00300BE3" w:rsidRDefault="00604091" w:rsidP="00300BE3">
      <w:pPr>
        <w:pStyle w:val="a3"/>
        <w:numPr>
          <w:ilvl w:val="0"/>
          <w:numId w:val="15"/>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у</w:t>
      </w:r>
      <w:r w:rsidR="008D6409" w:rsidRPr="00300BE3">
        <w:rPr>
          <w:rFonts w:ascii="Times New Roman" w:hAnsi="Times New Roman" w:cs="Times New Roman"/>
          <w:sz w:val="28"/>
          <w:szCs w:val="28"/>
        </w:rPr>
        <w:t>становление нормативов</w:t>
      </w:r>
      <w:r w:rsidR="00E830DC" w:rsidRPr="00300BE3">
        <w:rPr>
          <w:rFonts w:ascii="Times New Roman" w:hAnsi="Times New Roman" w:cs="Times New Roman"/>
          <w:sz w:val="28"/>
          <w:szCs w:val="28"/>
        </w:rPr>
        <w:t xml:space="preserve"> показателей качества по основным операциям обслуживания;</w:t>
      </w:r>
    </w:p>
    <w:p w14:paraId="55063CA5" w14:textId="314A07BF" w:rsidR="000A29BA" w:rsidRPr="00300BE3" w:rsidRDefault="00604091" w:rsidP="00300BE3">
      <w:pPr>
        <w:pStyle w:val="a3"/>
        <w:numPr>
          <w:ilvl w:val="0"/>
          <w:numId w:val="15"/>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о</w:t>
      </w:r>
      <w:r w:rsidR="00E830DC" w:rsidRPr="00300BE3">
        <w:rPr>
          <w:rFonts w:ascii="Times New Roman" w:hAnsi="Times New Roman" w:cs="Times New Roman"/>
          <w:sz w:val="28"/>
          <w:szCs w:val="28"/>
        </w:rPr>
        <w:t>бобщение частных оценок показателей качества</w:t>
      </w:r>
      <w:r w:rsidR="000A29BA" w:rsidRPr="00300BE3">
        <w:rPr>
          <w:rFonts w:ascii="Times New Roman" w:hAnsi="Times New Roman" w:cs="Times New Roman"/>
          <w:sz w:val="28"/>
          <w:szCs w:val="28"/>
        </w:rPr>
        <w:t xml:space="preserve"> [</w:t>
      </w:r>
      <w:r w:rsidR="00403368" w:rsidRPr="00300BE3">
        <w:rPr>
          <w:rFonts w:ascii="Times New Roman" w:hAnsi="Times New Roman" w:cs="Times New Roman"/>
          <w:sz w:val="28"/>
          <w:szCs w:val="28"/>
        </w:rPr>
        <w:t>17</w:t>
      </w:r>
      <w:r w:rsidR="000A29BA" w:rsidRPr="00300BE3">
        <w:rPr>
          <w:rFonts w:ascii="Times New Roman" w:hAnsi="Times New Roman" w:cs="Times New Roman"/>
          <w:sz w:val="28"/>
          <w:szCs w:val="28"/>
        </w:rPr>
        <w:t>].</w:t>
      </w:r>
    </w:p>
    <w:p w14:paraId="19A92A77" w14:textId="03E2A368" w:rsidR="00E830DC" w:rsidRPr="00300BE3" w:rsidRDefault="00FA61A9"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Принято различать качественные и количественные методы исследований. К качественным относятся наблюдение, фокус-группы, глубинные интервью, анализы протоколов, проекционные и физиологические измерения. К количественным </w:t>
      </w:r>
      <w:bookmarkStart w:id="11" w:name="_Hlk32495124"/>
      <w:r w:rsidRPr="00300BE3">
        <w:rPr>
          <w:rFonts w:ascii="Times New Roman" w:hAnsi="Times New Roman" w:cs="Times New Roman"/>
          <w:sz w:val="28"/>
          <w:szCs w:val="28"/>
        </w:rPr>
        <w:t xml:space="preserve">– </w:t>
      </w:r>
      <w:bookmarkEnd w:id="11"/>
      <w:r w:rsidRPr="00300BE3">
        <w:rPr>
          <w:rFonts w:ascii="Times New Roman" w:hAnsi="Times New Roman" w:cs="Times New Roman"/>
          <w:sz w:val="28"/>
          <w:szCs w:val="28"/>
        </w:rPr>
        <w:t>различного вида опросы. Рассмотрим три метода исследования, наиболее часто используемые в анализе качества гостиничных услуг, –</w:t>
      </w:r>
      <w:r w:rsidR="00604091" w:rsidRPr="00300BE3">
        <w:rPr>
          <w:rFonts w:ascii="Times New Roman" w:hAnsi="Times New Roman" w:cs="Times New Roman"/>
          <w:sz w:val="28"/>
          <w:szCs w:val="28"/>
        </w:rPr>
        <w:t xml:space="preserve"> </w:t>
      </w:r>
      <w:r w:rsidRPr="00300BE3">
        <w:rPr>
          <w:rFonts w:ascii="Times New Roman" w:hAnsi="Times New Roman" w:cs="Times New Roman"/>
          <w:sz w:val="28"/>
          <w:szCs w:val="28"/>
        </w:rPr>
        <w:t>наблюдение, эксперимент, опрос.</w:t>
      </w:r>
    </w:p>
    <w:p w14:paraId="69D25EA8" w14:textId="33B2FA0D" w:rsidR="00FA61A9" w:rsidRPr="00300BE3" w:rsidRDefault="00FA61A9"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Наблюдение – один из способов сбора первичных данных, когда исследователь ведёт непосредственное наблюдение за людьми и обстановкой. Другой способ</w:t>
      </w:r>
      <w:r w:rsidR="00EE3083" w:rsidRPr="00300BE3">
        <w:rPr>
          <w:rFonts w:ascii="Times New Roman" w:hAnsi="Times New Roman" w:cs="Times New Roman"/>
          <w:sz w:val="28"/>
          <w:szCs w:val="28"/>
        </w:rPr>
        <w:t xml:space="preserve"> сбора данных</w:t>
      </w:r>
      <w:r w:rsidRPr="00300BE3">
        <w:rPr>
          <w:rFonts w:ascii="Times New Roman" w:hAnsi="Times New Roman" w:cs="Times New Roman"/>
          <w:sz w:val="28"/>
          <w:szCs w:val="28"/>
        </w:rPr>
        <w:t xml:space="preserve"> – </w:t>
      </w:r>
      <w:r w:rsidR="00EE3083" w:rsidRPr="00300BE3">
        <w:rPr>
          <w:rFonts w:ascii="Times New Roman" w:hAnsi="Times New Roman" w:cs="Times New Roman"/>
          <w:sz w:val="28"/>
          <w:szCs w:val="28"/>
        </w:rPr>
        <w:t>эксперимент. Эксперимент применяется для выявления причинно-следственных связей.</w:t>
      </w:r>
    </w:p>
    <w:p w14:paraId="742F8FB9" w14:textId="5F4264E1" w:rsidR="00EE3083" w:rsidRPr="00300BE3" w:rsidRDefault="00EE3083"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Наблюдение лучше всего подходит для поисковых исследований, тогда как опрос, один из наиболее трудоёмких способов сбора первичной информации, наиболее удобен при проведении описательных исследований. Опросы проводятся обычно для выявления предпочтений клиентов о качестве или ассортименте предоставляемых услуг. Это позволяет фирме определиться в выборе маркетинговых воздействий.</w:t>
      </w:r>
    </w:p>
    <w:p w14:paraId="5D61E3F2" w14:textId="36039CEE" w:rsidR="00EE3083" w:rsidRPr="00300BE3" w:rsidRDefault="00EE3083"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Опросами, наблюдениями и экспериментами могут заниматься агенты по сбыту или другие сотрудники фирмы, совмещающие их проведение со </w:t>
      </w:r>
      <w:r w:rsidRPr="00300BE3">
        <w:rPr>
          <w:rFonts w:ascii="Times New Roman" w:hAnsi="Times New Roman" w:cs="Times New Roman"/>
          <w:sz w:val="28"/>
          <w:szCs w:val="28"/>
        </w:rPr>
        <w:lastRenderedPageBreak/>
        <w:t>своей основной работой. При сборе первичных данных можно использовать анкеты или механические устройства</w:t>
      </w:r>
      <w:r w:rsidR="000A29BA" w:rsidRPr="00300BE3">
        <w:rPr>
          <w:rFonts w:ascii="Times New Roman" w:hAnsi="Times New Roman" w:cs="Times New Roman"/>
          <w:sz w:val="28"/>
          <w:szCs w:val="28"/>
        </w:rPr>
        <w:t xml:space="preserve"> [9].</w:t>
      </w:r>
    </w:p>
    <w:p w14:paraId="0B25A6E8" w14:textId="59D18D8F" w:rsidR="00EE3083" w:rsidRPr="00300BE3" w:rsidRDefault="00EE3083"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Анкета – самое распространённое орудие исследования при сборе первичных данных. В широком смысле анкета – ряд вопросов, на которые опрашиваемый должен дать ответы. Анкета требует тщательной разработки, опробывания и устранения ошибок до начала её использования. При разработке анкеты особое внимание нужно обратить на форму вопросов, их последовательность и формулировку. Нежелательно включение </w:t>
      </w:r>
      <w:r w:rsidR="007B44B5" w:rsidRPr="00300BE3">
        <w:rPr>
          <w:rFonts w:ascii="Times New Roman" w:hAnsi="Times New Roman" w:cs="Times New Roman"/>
          <w:sz w:val="28"/>
          <w:szCs w:val="28"/>
        </w:rPr>
        <w:t xml:space="preserve">некорректных </w:t>
      </w:r>
      <w:r w:rsidRPr="00300BE3">
        <w:rPr>
          <w:rFonts w:ascii="Times New Roman" w:hAnsi="Times New Roman" w:cs="Times New Roman"/>
          <w:sz w:val="28"/>
          <w:szCs w:val="28"/>
        </w:rPr>
        <w:t>вопросов, на которые</w:t>
      </w:r>
      <w:r w:rsidR="007B44B5" w:rsidRPr="00300BE3">
        <w:rPr>
          <w:rFonts w:ascii="Times New Roman" w:hAnsi="Times New Roman" w:cs="Times New Roman"/>
          <w:sz w:val="28"/>
          <w:szCs w:val="28"/>
        </w:rPr>
        <w:t xml:space="preserve"> клиенты</w:t>
      </w:r>
      <w:r w:rsidRPr="00300BE3">
        <w:rPr>
          <w:rFonts w:ascii="Times New Roman" w:hAnsi="Times New Roman" w:cs="Times New Roman"/>
          <w:sz w:val="28"/>
          <w:szCs w:val="28"/>
        </w:rPr>
        <w:t xml:space="preserve"> не захотят о</w:t>
      </w:r>
      <w:r w:rsidR="007B44B5" w:rsidRPr="00300BE3">
        <w:rPr>
          <w:rFonts w:ascii="Times New Roman" w:hAnsi="Times New Roman" w:cs="Times New Roman"/>
          <w:sz w:val="28"/>
          <w:szCs w:val="28"/>
        </w:rPr>
        <w:t>твечать. Исследователи маркетинга выделяют два типа вопросов: открытые и закрытые. Закрытый вопрос включает в себя</w:t>
      </w:r>
      <w:r w:rsidR="006848F1" w:rsidRPr="00300BE3">
        <w:rPr>
          <w:rFonts w:ascii="Times New Roman" w:hAnsi="Times New Roman" w:cs="Times New Roman"/>
          <w:sz w:val="28"/>
          <w:szCs w:val="28"/>
        </w:rPr>
        <w:t xml:space="preserve"> все возможные варианты ответов, и опрашиваемый просто выбирает один из них. На открытый вопрос нужно отвечать своими словами. Открытые вопросы дают больше информации, так как опрашиваемый не связан определённым ответом, и они особенно полезны на поисковом этапе исследования. Ответы на закрытые вопросы легче интерпретировать и сводить в таблицы. Формулировка вопросов должна быть простой, недвусмысленной, не влияющей на ответ. Первые вопросы должны по возможности заинтересовать опрашиваемого. Трудные или личные вопросы лучше поставить в конец</w:t>
      </w:r>
      <w:r w:rsidR="004E43AF" w:rsidRPr="00300BE3">
        <w:rPr>
          <w:rFonts w:ascii="Times New Roman" w:hAnsi="Times New Roman" w:cs="Times New Roman"/>
          <w:sz w:val="28"/>
          <w:szCs w:val="28"/>
        </w:rPr>
        <w:t xml:space="preserve"> </w:t>
      </w:r>
      <w:r w:rsidR="000A29BA" w:rsidRPr="00300BE3">
        <w:rPr>
          <w:rFonts w:ascii="Times New Roman" w:hAnsi="Times New Roman" w:cs="Times New Roman"/>
          <w:sz w:val="28"/>
          <w:szCs w:val="28"/>
        </w:rPr>
        <w:t>[</w:t>
      </w:r>
      <w:r w:rsidR="00403368" w:rsidRPr="00300BE3">
        <w:rPr>
          <w:rFonts w:ascii="Times New Roman" w:hAnsi="Times New Roman" w:cs="Times New Roman"/>
          <w:sz w:val="28"/>
          <w:szCs w:val="28"/>
        </w:rPr>
        <w:t>17</w:t>
      </w:r>
      <w:r w:rsidR="000A29BA" w:rsidRPr="00300BE3">
        <w:rPr>
          <w:rFonts w:ascii="Times New Roman" w:hAnsi="Times New Roman" w:cs="Times New Roman"/>
          <w:sz w:val="28"/>
          <w:szCs w:val="28"/>
        </w:rPr>
        <w:t>].</w:t>
      </w:r>
    </w:p>
    <w:p w14:paraId="1AF86317" w14:textId="77DB6E18" w:rsidR="006848F1" w:rsidRPr="00300BE3" w:rsidRDefault="006848F1"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Существуют также различные способы связи с аудиторией, а именно: интервью по телефону, анкеты, рассылаемые по почте, личные интервью, групповые интервью. Для сбора данных об уровне сервиса на предприятии используется ряд методов</w:t>
      </w:r>
      <w:r w:rsidR="00B320EF" w:rsidRPr="00300BE3">
        <w:rPr>
          <w:rFonts w:ascii="Times New Roman" w:hAnsi="Times New Roman" w:cs="Times New Roman"/>
          <w:sz w:val="28"/>
          <w:szCs w:val="28"/>
        </w:rPr>
        <w:t>, включающих, например, контрольные закупки для последующего сравнения, скрытые закупки, анализ жалоб и предложений, команды аудита сервиса. Специфичными именно для гостиничного бизнеса является метод экспертных оценок, предполагающий обращение к команде экспертов – людей, наиболее компетентных по исследуемым вопросам. Во время проведения такого исследования отобранные и пользующиеся доверием эксперты, заполняют опросный лист. Необходимо заметить, что</w:t>
      </w:r>
      <w:r w:rsidR="002740CD" w:rsidRPr="00300BE3">
        <w:rPr>
          <w:rFonts w:ascii="Times New Roman" w:hAnsi="Times New Roman" w:cs="Times New Roman"/>
          <w:sz w:val="28"/>
          <w:szCs w:val="28"/>
        </w:rPr>
        <w:t xml:space="preserve"> обращение к экспертам для определения уровня качества гостиничных услуг является </w:t>
      </w:r>
      <w:r w:rsidR="002740CD" w:rsidRPr="00300BE3">
        <w:rPr>
          <w:rFonts w:ascii="Times New Roman" w:hAnsi="Times New Roman" w:cs="Times New Roman"/>
          <w:sz w:val="28"/>
          <w:szCs w:val="28"/>
        </w:rPr>
        <w:lastRenderedPageBreak/>
        <w:t>абсолютной нормой для зарубежного гостиничного бизнеса. Например, в международных гостиничных корпорациях существуют так называемые контролёры качества, которые, вооружились листами контроля, оценивают данную гостиницу с точки зрения профессионала. Однако присутс</w:t>
      </w:r>
      <w:r w:rsidR="00317E3C" w:rsidRPr="00300BE3">
        <w:rPr>
          <w:rFonts w:ascii="Times New Roman" w:hAnsi="Times New Roman" w:cs="Times New Roman"/>
          <w:sz w:val="28"/>
          <w:szCs w:val="28"/>
        </w:rPr>
        <w:t>т</w:t>
      </w:r>
      <w:r w:rsidR="002740CD" w:rsidRPr="00300BE3">
        <w:rPr>
          <w:rFonts w:ascii="Times New Roman" w:hAnsi="Times New Roman" w:cs="Times New Roman"/>
          <w:sz w:val="28"/>
          <w:szCs w:val="28"/>
        </w:rPr>
        <w:t>вия контролёров для обеспечения высокой эффективности работы отеля обычно бывает недостаточно по следующим причинам:</w:t>
      </w:r>
    </w:p>
    <w:p w14:paraId="3B9BBE88" w14:textId="46E6FC3A" w:rsidR="002740CD" w:rsidRPr="00300BE3" w:rsidRDefault="002740CD" w:rsidP="00300BE3">
      <w:pPr>
        <w:pStyle w:val="a3"/>
        <w:numPr>
          <w:ilvl w:val="0"/>
          <w:numId w:val="16"/>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Такое понят</w:t>
      </w:r>
      <w:r w:rsidR="00317E3C" w:rsidRPr="00300BE3">
        <w:rPr>
          <w:rFonts w:ascii="Times New Roman" w:hAnsi="Times New Roman" w:cs="Times New Roman"/>
          <w:sz w:val="28"/>
          <w:szCs w:val="28"/>
        </w:rPr>
        <w:t>и</w:t>
      </w:r>
      <w:r w:rsidRPr="00300BE3">
        <w:rPr>
          <w:rFonts w:ascii="Times New Roman" w:hAnsi="Times New Roman" w:cs="Times New Roman"/>
          <w:sz w:val="28"/>
          <w:szCs w:val="28"/>
        </w:rPr>
        <w:t>е, как «качество гостиничных услуг» невозможно определить только с точки зрения специалиста гостиничного хозяйства. На него необходимо взглянуть глазами клиента;</w:t>
      </w:r>
    </w:p>
    <w:p w14:paraId="271E1939" w14:textId="01E3351A" w:rsidR="002740CD" w:rsidRPr="00300BE3" w:rsidRDefault="002740CD" w:rsidP="00300BE3">
      <w:pPr>
        <w:pStyle w:val="a3"/>
        <w:numPr>
          <w:ilvl w:val="0"/>
          <w:numId w:val="16"/>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 Только постоянное, поступательное соблюдение стандартов качества способно на самом деле локализовать тенденцию повышения или понижения его уровня</w:t>
      </w:r>
      <w:r w:rsidR="00317E3C" w:rsidRPr="00300BE3">
        <w:rPr>
          <w:rFonts w:ascii="Times New Roman" w:hAnsi="Times New Roman" w:cs="Times New Roman"/>
          <w:sz w:val="28"/>
          <w:szCs w:val="28"/>
        </w:rPr>
        <w:t>;</w:t>
      </w:r>
    </w:p>
    <w:p w14:paraId="0478D20F" w14:textId="381B7D9D" w:rsidR="00317E3C" w:rsidRPr="00300BE3" w:rsidRDefault="00317E3C" w:rsidP="00300BE3">
      <w:pPr>
        <w:pStyle w:val="a3"/>
        <w:numPr>
          <w:ilvl w:val="0"/>
          <w:numId w:val="16"/>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 Путь от возникновения возможной проблемы до её устранения по системе «контролёров качества» долог и непродуктивен.</w:t>
      </w:r>
    </w:p>
    <w:p w14:paraId="11AEC349" w14:textId="4AD79D3F" w:rsidR="00317E3C" w:rsidRPr="00300BE3" w:rsidRDefault="00317E3C"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Выбор способа связи с аудиторией зависит от целей, задач исследования. Все эти способы по-своему хороши.</w:t>
      </w:r>
    </w:p>
    <w:p w14:paraId="4CB858F8" w14:textId="0DA9786D" w:rsidR="00317E3C" w:rsidRPr="00300BE3" w:rsidRDefault="00317E3C"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Следующий этап исследования – извлечение из полученной информации наиболее важных данных и результатов. Эти полученные данные сводятся в таблицы и обрабатываются с помощью статистических методик. Исследователь должен стремиться к тому, чтобы предоставляемые им результаты были чёткими и с наименьшим числом неопределённостей. Эти результаты дадут управляющим по качеству возможность принимать более взвешенные решения</w:t>
      </w:r>
      <w:r w:rsidR="00891836" w:rsidRPr="00300BE3">
        <w:rPr>
          <w:rFonts w:ascii="Times New Roman" w:hAnsi="Times New Roman" w:cs="Times New Roman"/>
          <w:sz w:val="28"/>
          <w:szCs w:val="28"/>
        </w:rPr>
        <w:t xml:space="preserve"> [17]</w:t>
      </w:r>
      <w:r w:rsidRPr="00300BE3">
        <w:rPr>
          <w:rFonts w:ascii="Times New Roman" w:hAnsi="Times New Roman" w:cs="Times New Roman"/>
          <w:sz w:val="28"/>
          <w:szCs w:val="28"/>
        </w:rPr>
        <w:t>.</w:t>
      </w:r>
    </w:p>
    <w:p w14:paraId="5B50C613" w14:textId="5FFB4375" w:rsidR="00317E3C" w:rsidRPr="00300BE3" w:rsidRDefault="00317E3C"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Очевидно, что важно не только провести исследование, но важны еще и его результаты. Следовательно, необходимо сопоставить задачи проводимого исследования и его результаты.</w:t>
      </w:r>
      <w:r w:rsidR="00A0103B" w:rsidRPr="00300BE3">
        <w:rPr>
          <w:rFonts w:ascii="Times New Roman" w:hAnsi="Times New Roman" w:cs="Times New Roman"/>
          <w:sz w:val="28"/>
          <w:szCs w:val="28"/>
        </w:rPr>
        <w:t xml:space="preserve"> </w:t>
      </w:r>
      <w:r w:rsidRPr="00300BE3">
        <w:rPr>
          <w:rFonts w:ascii="Times New Roman" w:hAnsi="Times New Roman" w:cs="Times New Roman"/>
          <w:sz w:val="28"/>
          <w:szCs w:val="28"/>
        </w:rPr>
        <w:t xml:space="preserve">Основными инструментами управления качеством услуг принято считать контроль и учёт. От их репрезентативности, полноты охвата показателей качества услуг и операций технологического процесса обслуживания зависят не только результаты оценки качества услуг и </w:t>
      </w:r>
      <w:r w:rsidRPr="00300BE3">
        <w:rPr>
          <w:rFonts w:ascii="Times New Roman" w:hAnsi="Times New Roman" w:cs="Times New Roman"/>
          <w:sz w:val="28"/>
          <w:szCs w:val="28"/>
        </w:rPr>
        <w:lastRenderedPageBreak/>
        <w:t>эффективность управленческих решений, но и имидж туристских организаций</w:t>
      </w:r>
      <w:r w:rsidR="00891836" w:rsidRPr="00300BE3">
        <w:rPr>
          <w:rFonts w:ascii="Times New Roman" w:hAnsi="Times New Roman" w:cs="Times New Roman"/>
          <w:sz w:val="28"/>
          <w:szCs w:val="28"/>
        </w:rPr>
        <w:t>.</w:t>
      </w:r>
      <w:r w:rsidR="000A29BA" w:rsidRPr="00300BE3">
        <w:rPr>
          <w:rFonts w:ascii="Times New Roman" w:hAnsi="Times New Roman" w:cs="Times New Roman"/>
          <w:sz w:val="28"/>
          <w:szCs w:val="28"/>
        </w:rPr>
        <w:t xml:space="preserve"> </w:t>
      </w:r>
    </w:p>
    <w:p w14:paraId="3014ECDE" w14:textId="44BF8651" w:rsidR="00317E3C" w:rsidRPr="00300BE3" w:rsidRDefault="005936CB"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Степень доверия клиентуры организации будет низкой, если оценка качества услуг производится по результатам учёта и контроля внутренними службами фирмы без учёта мнения потребителей. Наличие объективных результатов контрольных проверок качества туристских услуг внушает доверие потребителям и гарантирует восприятие ими показателей качества услуг, соответствующее реальным возможностям туристских организаций. Отсюда следует. Что контроль качества услуг должен проводиться внешней организацией, независимой «третьей» стороной. В этом случае потребители будут доверять полученным результатам.</w:t>
      </w:r>
      <w:r w:rsidR="00237728" w:rsidRPr="00300BE3">
        <w:rPr>
          <w:rFonts w:ascii="Times New Roman" w:hAnsi="Times New Roman" w:cs="Times New Roman"/>
          <w:sz w:val="28"/>
          <w:szCs w:val="28"/>
        </w:rPr>
        <w:t xml:space="preserve"> Ещё лучше, если такой контроль будет осуществляться государством, защищающем права потребителей. Конечная объективная оценка качества туристских услуг должна отражать совокупный итог работы всех составных частей (внутренних и внешних) системы обслуживания. Объективность оценки качества туристских услуг, учитывающий интересы потребителей, достигается реализацией принципов независимого и взаимного контроля всех звеньев и элементов туристских и сопряженных организаций, участвующих в процессе обслуживания туристов.</w:t>
      </w:r>
    </w:p>
    <w:p w14:paraId="0B0F35A0" w14:textId="3C9E5067" w:rsidR="00237728" w:rsidRPr="00300BE3" w:rsidRDefault="00237728"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Качество туристских услуг должно контролироваться и определяться по результатам выборочного учёта выполнения требований потребителей к быстроте, безопасности и надёжности обслуживания. Такой</w:t>
      </w:r>
      <w:r w:rsidR="00DF68A4" w:rsidRPr="00300BE3">
        <w:rPr>
          <w:rFonts w:ascii="Times New Roman" w:hAnsi="Times New Roman" w:cs="Times New Roman"/>
          <w:sz w:val="28"/>
          <w:szCs w:val="28"/>
        </w:rPr>
        <w:t xml:space="preserve"> контроль может проводиться экспериментальным путём (по принципу «контрольных закупок») или путём наблюдения за реально обслуживаемыми клиентами</w:t>
      </w:r>
      <w:r w:rsidR="00891836" w:rsidRPr="00300BE3">
        <w:rPr>
          <w:rFonts w:ascii="Times New Roman" w:hAnsi="Times New Roman" w:cs="Times New Roman"/>
          <w:sz w:val="28"/>
          <w:szCs w:val="28"/>
        </w:rPr>
        <w:t xml:space="preserve"> [17]</w:t>
      </w:r>
      <w:r w:rsidR="00DF68A4" w:rsidRPr="00300BE3">
        <w:rPr>
          <w:rFonts w:ascii="Times New Roman" w:hAnsi="Times New Roman" w:cs="Times New Roman"/>
          <w:sz w:val="28"/>
          <w:szCs w:val="28"/>
        </w:rPr>
        <w:t>.</w:t>
      </w:r>
    </w:p>
    <w:p w14:paraId="569E01A8" w14:textId="066E55A5" w:rsidR="00DF68A4" w:rsidRPr="00300BE3" w:rsidRDefault="00DF68A4"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При определении степени удовлетворённости гостя могут учитываться следующие основные группы показателей:</w:t>
      </w:r>
    </w:p>
    <w:p w14:paraId="51D85CF4" w14:textId="01AA0D4D" w:rsidR="00DF68A4" w:rsidRPr="00300BE3" w:rsidRDefault="00DF68A4" w:rsidP="00300BE3">
      <w:pPr>
        <w:pStyle w:val="a3"/>
        <w:numPr>
          <w:ilvl w:val="0"/>
          <w:numId w:val="17"/>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общее эмоциональное впечатление от проживания;</w:t>
      </w:r>
    </w:p>
    <w:p w14:paraId="411299FB" w14:textId="44BAFF71" w:rsidR="00DF68A4" w:rsidRPr="00300BE3" w:rsidRDefault="00DF68A4" w:rsidP="00300BE3">
      <w:pPr>
        <w:pStyle w:val="a3"/>
        <w:numPr>
          <w:ilvl w:val="0"/>
          <w:numId w:val="17"/>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оценка качества питания</w:t>
      </w:r>
      <w:r w:rsidR="003413D7" w:rsidRPr="00300BE3">
        <w:rPr>
          <w:rFonts w:ascii="Times New Roman" w:hAnsi="Times New Roman" w:cs="Times New Roman"/>
          <w:sz w:val="28"/>
          <w:szCs w:val="28"/>
        </w:rPr>
        <w:t>;</w:t>
      </w:r>
    </w:p>
    <w:p w14:paraId="05E44757" w14:textId="138B6C64" w:rsidR="00DF68A4" w:rsidRPr="00300BE3" w:rsidRDefault="00DF68A4" w:rsidP="00300BE3">
      <w:pPr>
        <w:pStyle w:val="a3"/>
        <w:numPr>
          <w:ilvl w:val="0"/>
          <w:numId w:val="17"/>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оценка интерьеров общественной и жилой части</w:t>
      </w:r>
      <w:r w:rsidR="003413D7" w:rsidRPr="00300BE3">
        <w:rPr>
          <w:rFonts w:ascii="Times New Roman" w:hAnsi="Times New Roman" w:cs="Times New Roman"/>
          <w:sz w:val="28"/>
          <w:szCs w:val="28"/>
        </w:rPr>
        <w:t>;</w:t>
      </w:r>
    </w:p>
    <w:p w14:paraId="6A216309" w14:textId="66C9EBBA" w:rsidR="00DF68A4" w:rsidRPr="00300BE3" w:rsidRDefault="00DF68A4" w:rsidP="00300BE3">
      <w:pPr>
        <w:pStyle w:val="a3"/>
        <w:numPr>
          <w:ilvl w:val="0"/>
          <w:numId w:val="17"/>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разрешение проблем персоналом в гостинице</w:t>
      </w:r>
      <w:r w:rsidR="003413D7" w:rsidRPr="00300BE3">
        <w:rPr>
          <w:rFonts w:ascii="Times New Roman" w:hAnsi="Times New Roman" w:cs="Times New Roman"/>
          <w:sz w:val="28"/>
          <w:szCs w:val="28"/>
        </w:rPr>
        <w:t>;</w:t>
      </w:r>
    </w:p>
    <w:p w14:paraId="4F188DCB" w14:textId="6B652FA3" w:rsidR="00DF68A4" w:rsidRPr="00300BE3" w:rsidRDefault="00DF68A4" w:rsidP="00300BE3">
      <w:pPr>
        <w:pStyle w:val="a3"/>
        <w:numPr>
          <w:ilvl w:val="0"/>
          <w:numId w:val="17"/>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отношение со стороны персонала</w:t>
      </w:r>
      <w:r w:rsidR="003413D7" w:rsidRPr="00300BE3">
        <w:rPr>
          <w:rFonts w:ascii="Times New Roman" w:hAnsi="Times New Roman" w:cs="Times New Roman"/>
          <w:sz w:val="28"/>
          <w:szCs w:val="28"/>
        </w:rPr>
        <w:t>;</w:t>
      </w:r>
    </w:p>
    <w:p w14:paraId="014B743C" w14:textId="23E15DBA" w:rsidR="00DF68A4" w:rsidRPr="00300BE3" w:rsidRDefault="00DF68A4" w:rsidP="00300BE3">
      <w:pPr>
        <w:pStyle w:val="a3"/>
        <w:numPr>
          <w:ilvl w:val="0"/>
          <w:numId w:val="17"/>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lastRenderedPageBreak/>
        <w:t>эффективность работы персонала</w:t>
      </w:r>
      <w:r w:rsidR="003413D7" w:rsidRPr="00300BE3">
        <w:rPr>
          <w:rFonts w:ascii="Times New Roman" w:hAnsi="Times New Roman" w:cs="Times New Roman"/>
          <w:sz w:val="28"/>
          <w:szCs w:val="28"/>
        </w:rPr>
        <w:t>;</w:t>
      </w:r>
    </w:p>
    <w:p w14:paraId="2156F063" w14:textId="40267402" w:rsidR="00DF68A4" w:rsidRPr="00300BE3" w:rsidRDefault="00DF68A4" w:rsidP="00300BE3">
      <w:pPr>
        <w:pStyle w:val="a3"/>
        <w:numPr>
          <w:ilvl w:val="0"/>
          <w:numId w:val="17"/>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доступность и полнота информации о мероприятиях и объектах на территории гостиницы</w:t>
      </w:r>
      <w:r w:rsidR="000A29BA" w:rsidRPr="00300BE3">
        <w:rPr>
          <w:rFonts w:ascii="Times New Roman" w:hAnsi="Times New Roman" w:cs="Times New Roman"/>
          <w:sz w:val="28"/>
          <w:szCs w:val="28"/>
        </w:rPr>
        <w:t>.</w:t>
      </w:r>
    </w:p>
    <w:p w14:paraId="5918494B" w14:textId="1DC5FF36" w:rsidR="0070564B" w:rsidRPr="00300BE3" w:rsidRDefault="0070564B"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Для измерения результатов деятельности предприятий туристской отрасли на практике наиболее часто используются стоимостные показатели: валовые доходы (выручка), доходы от основной деятельности и прибыль. Размер получаемых доходов должен покрывать издержки и обеспечивать получение прибыли. При этом категория качества услуг лишь косвенно участвует </w:t>
      </w:r>
      <w:r w:rsidR="00064260" w:rsidRPr="00300BE3">
        <w:rPr>
          <w:rFonts w:ascii="Times New Roman" w:hAnsi="Times New Roman" w:cs="Times New Roman"/>
          <w:sz w:val="28"/>
          <w:szCs w:val="28"/>
        </w:rPr>
        <w:t>в оценке эффективности функционирования гостиницы. Можно предположить,</w:t>
      </w:r>
      <w:r w:rsidR="0066440C" w:rsidRPr="00300BE3">
        <w:rPr>
          <w:rFonts w:ascii="Times New Roman" w:hAnsi="Times New Roman" w:cs="Times New Roman"/>
          <w:sz w:val="28"/>
          <w:szCs w:val="28"/>
        </w:rPr>
        <w:t xml:space="preserve"> </w:t>
      </w:r>
      <w:proofErr w:type="gramStart"/>
      <w:r w:rsidR="00064260" w:rsidRPr="00300BE3">
        <w:rPr>
          <w:rFonts w:ascii="Times New Roman" w:hAnsi="Times New Roman" w:cs="Times New Roman"/>
          <w:sz w:val="28"/>
          <w:szCs w:val="28"/>
        </w:rPr>
        <w:t>что</w:t>
      </w:r>
      <w:proofErr w:type="gramEnd"/>
      <w:r w:rsidR="003413D7" w:rsidRPr="00300BE3">
        <w:rPr>
          <w:rFonts w:ascii="Times New Roman" w:hAnsi="Times New Roman" w:cs="Times New Roman"/>
          <w:sz w:val="28"/>
          <w:szCs w:val="28"/>
        </w:rPr>
        <w:t xml:space="preserve"> </w:t>
      </w:r>
      <w:r w:rsidR="00064260" w:rsidRPr="00300BE3">
        <w:rPr>
          <w:rFonts w:ascii="Times New Roman" w:hAnsi="Times New Roman" w:cs="Times New Roman"/>
          <w:sz w:val="28"/>
          <w:szCs w:val="28"/>
        </w:rPr>
        <w:t xml:space="preserve">если гостиница работает с прибылью, значит, целевая группа клиентов в достаточной мере удовлетворена качеством её услуг и готова оплачивать запрашиваемую стоимость номеров. </w:t>
      </w:r>
      <w:r w:rsidR="00427E14" w:rsidRPr="00300BE3">
        <w:rPr>
          <w:rFonts w:ascii="Times New Roman" w:hAnsi="Times New Roman" w:cs="Times New Roman"/>
          <w:sz w:val="28"/>
          <w:szCs w:val="28"/>
        </w:rPr>
        <w:t xml:space="preserve">Однако следует сказать, что такой подход обманчив. Может сложиться ситуация, что у гостиницы на данный момент просто нет конкурентов. </w:t>
      </w:r>
      <w:r w:rsidR="00565623" w:rsidRPr="00300BE3">
        <w:rPr>
          <w:rFonts w:ascii="Times New Roman" w:hAnsi="Times New Roman" w:cs="Times New Roman"/>
          <w:sz w:val="28"/>
          <w:szCs w:val="28"/>
        </w:rPr>
        <w:t xml:space="preserve">Гости остаются недовольны размещением, но выбора у них </w:t>
      </w:r>
      <w:proofErr w:type="gramStart"/>
      <w:r w:rsidR="00565623" w:rsidRPr="00300BE3">
        <w:rPr>
          <w:rFonts w:ascii="Times New Roman" w:hAnsi="Times New Roman" w:cs="Times New Roman"/>
          <w:sz w:val="28"/>
          <w:szCs w:val="28"/>
        </w:rPr>
        <w:t>нет</w:t>
      </w:r>
      <w:proofErr w:type="gramEnd"/>
      <w:r w:rsidR="00565623" w:rsidRPr="00300BE3">
        <w:rPr>
          <w:rFonts w:ascii="Times New Roman" w:hAnsi="Times New Roman" w:cs="Times New Roman"/>
          <w:sz w:val="28"/>
          <w:szCs w:val="28"/>
        </w:rPr>
        <w:t xml:space="preserve"> и туристы возвращаются в эту гостиницу поневоле. Монопольное положение диктует завышенный уровень прибыли, но так будет лишь до тех пор, пока на рынке не появится новый конкурент. И тогда благодаря низкому качеству обслуживания бывший монополист может легко обанкротится</w:t>
      </w:r>
      <w:r w:rsidR="00891836" w:rsidRPr="00300BE3">
        <w:rPr>
          <w:rFonts w:ascii="Times New Roman" w:hAnsi="Times New Roman" w:cs="Times New Roman"/>
          <w:sz w:val="28"/>
          <w:szCs w:val="28"/>
        </w:rPr>
        <w:t xml:space="preserve"> [17]</w:t>
      </w:r>
      <w:r w:rsidR="00565623" w:rsidRPr="00300BE3">
        <w:rPr>
          <w:rFonts w:ascii="Times New Roman" w:hAnsi="Times New Roman" w:cs="Times New Roman"/>
          <w:sz w:val="28"/>
          <w:szCs w:val="28"/>
        </w:rPr>
        <w:t>.</w:t>
      </w:r>
    </w:p>
    <w:p w14:paraId="7E8F6588" w14:textId="480F656A" w:rsidR="00565623" w:rsidRPr="00300BE3" w:rsidRDefault="00565623"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Перспектива достижения эффективности заложена в клиенте. Поэтому многие гостиницы тратят достаточно времени и усилий на то, чтобы провести изучение удовлетворённости клиента, и используют «тайных» клиентов для объективной проверки </w:t>
      </w:r>
      <w:r w:rsidR="0057626B" w:rsidRPr="00300BE3">
        <w:rPr>
          <w:rFonts w:ascii="Times New Roman" w:hAnsi="Times New Roman" w:cs="Times New Roman"/>
          <w:sz w:val="28"/>
          <w:szCs w:val="28"/>
        </w:rPr>
        <w:t>качества продукции и обслуживания.</w:t>
      </w:r>
      <w:r w:rsidR="00490CC6" w:rsidRPr="00300BE3">
        <w:rPr>
          <w:rFonts w:ascii="Times New Roman" w:hAnsi="Times New Roman" w:cs="Times New Roman"/>
          <w:sz w:val="28"/>
          <w:szCs w:val="28"/>
        </w:rPr>
        <w:t xml:space="preserve"> </w:t>
      </w:r>
      <w:proofErr w:type="spellStart"/>
      <w:r w:rsidR="00490CC6" w:rsidRPr="00300BE3">
        <w:rPr>
          <w:rFonts w:ascii="Times New Roman" w:hAnsi="Times New Roman" w:cs="Times New Roman"/>
          <w:sz w:val="28"/>
          <w:szCs w:val="28"/>
        </w:rPr>
        <w:t>Mystery</w:t>
      </w:r>
      <w:proofErr w:type="spellEnd"/>
      <w:r w:rsidR="00490CC6" w:rsidRPr="00300BE3">
        <w:rPr>
          <w:rFonts w:ascii="Times New Roman" w:hAnsi="Times New Roman" w:cs="Times New Roman"/>
          <w:sz w:val="28"/>
          <w:szCs w:val="28"/>
        </w:rPr>
        <w:t xml:space="preserve"> </w:t>
      </w:r>
      <w:proofErr w:type="spellStart"/>
      <w:r w:rsidR="00490CC6" w:rsidRPr="00300BE3">
        <w:rPr>
          <w:rFonts w:ascii="Times New Roman" w:hAnsi="Times New Roman" w:cs="Times New Roman"/>
          <w:sz w:val="28"/>
          <w:szCs w:val="28"/>
        </w:rPr>
        <w:t>Guest</w:t>
      </w:r>
      <w:proofErr w:type="spellEnd"/>
      <w:r w:rsidR="00490CC6" w:rsidRPr="00300BE3">
        <w:rPr>
          <w:rFonts w:ascii="Times New Roman" w:hAnsi="Times New Roman" w:cs="Times New Roman"/>
          <w:sz w:val="28"/>
          <w:szCs w:val="28"/>
        </w:rPr>
        <w:t xml:space="preserve"> практикуют как небольшие гостиницы, так и крупные игроки рынка, представленные сетью отелей по всей стране или за ее пределами.</w:t>
      </w:r>
      <w:r w:rsidR="00490CC6" w:rsidRPr="00300BE3">
        <w:rPr>
          <w:rFonts w:ascii="Times New Roman" w:hAnsi="Times New Roman" w:cs="Times New Roman"/>
          <w:color w:val="000000"/>
          <w:sz w:val="28"/>
          <w:szCs w:val="28"/>
          <w:shd w:val="clear" w:color="auto" w:fill="FFFFFF"/>
        </w:rPr>
        <w:t xml:space="preserve"> </w:t>
      </w:r>
      <w:r w:rsidR="00490CC6" w:rsidRPr="00300BE3">
        <w:rPr>
          <w:rFonts w:ascii="Times New Roman" w:hAnsi="Times New Roman" w:cs="Times New Roman"/>
          <w:sz w:val="28"/>
          <w:szCs w:val="28"/>
        </w:rPr>
        <w:t xml:space="preserve">В зависимости от масштабов организации, тайный покупатель может оказывать помощь в различных аспектах. Руководство сети гостиниц зачастую сопоставляет уровень сервиса в своих филиалах, что позволяет обнаружить отстающих. Их определение и последующие исправление ситуации является приоритетной задачей для крупного бренда. Один отель с недостаточно </w:t>
      </w:r>
      <w:r w:rsidR="00490CC6" w:rsidRPr="00300BE3">
        <w:rPr>
          <w:rFonts w:ascii="Times New Roman" w:hAnsi="Times New Roman" w:cs="Times New Roman"/>
          <w:sz w:val="28"/>
          <w:szCs w:val="28"/>
        </w:rPr>
        <w:lastRenderedPageBreak/>
        <w:t xml:space="preserve">подготовленным персоналом накладывает тень на репутацию всей сети. Другие гостиницы периодически анализируют уровень подготовки кадров ради последующего улучшения сервиса, отталкиваясь от общих стандартов. В присутствии руководителя подчиненные всегда ведут себя бдительно, следуя всем предписанным правилам, поэтому человеку, которого все знают в лицо, довольно трудно увидеть и оценить реальное взаимодействие сотрудников отеля с посетителями. Тайный гость дает возможность наблюдать за персоналом отеля, когда он не знает об этом и работает в привычном режиме. Программа </w:t>
      </w:r>
      <w:proofErr w:type="spellStart"/>
      <w:r w:rsidR="00490CC6" w:rsidRPr="00300BE3">
        <w:rPr>
          <w:rFonts w:ascii="Times New Roman" w:hAnsi="Times New Roman" w:cs="Times New Roman"/>
          <w:sz w:val="28"/>
          <w:szCs w:val="28"/>
        </w:rPr>
        <w:t>Mystery</w:t>
      </w:r>
      <w:proofErr w:type="spellEnd"/>
      <w:r w:rsidR="00490CC6" w:rsidRPr="00300BE3">
        <w:rPr>
          <w:rFonts w:ascii="Times New Roman" w:hAnsi="Times New Roman" w:cs="Times New Roman"/>
          <w:sz w:val="28"/>
          <w:szCs w:val="28"/>
        </w:rPr>
        <w:t xml:space="preserve"> </w:t>
      </w:r>
      <w:proofErr w:type="spellStart"/>
      <w:r w:rsidR="00490CC6" w:rsidRPr="00300BE3">
        <w:rPr>
          <w:rFonts w:ascii="Times New Roman" w:hAnsi="Times New Roman" w:cs="Times New Roman"/>
          <w:sz w:val="28"/>
          <w:szCs w:val="28"/>
        </w:rPr>
        <w:t>Shopper</w:t>
      </w:r>
      <w:proofErr w:type="spellEnd"/>
      <w:r w:rsidR="00490CC6" w:rsidRPr="00300BE3">
        <w:rPr>
          <w:rFonts w:ascii="Times New Roman" w:hAnsi="Times New Roman" w:cs="Times New Roman"/>
          <w:sz w:val="28"/>
          <w:szCs w:val="28"/>
        </w:rPr>
        <w:t xml:space="preserve"> разработана не с целью последующего применения различного рода штрафных санкций к работникам гостиницы. Ее ключевой задачей является определение общего уровня подготовки кадров для обнаружения проблемных участков и последующего устранения существующих проблем. Крайне важно деликатно делиться итогами исследований с персоналом отеля. Напряжение в коллективе непременно скажется на уровне обслуживания. Кроме того, руководители компании должны понимать, что ответственность за результат лежит и на их плечах. По отелю не должно ходить слухов на тему программы. Для этого информация подается сотрудникам целенаправленно и с готовым планом действий по устранению недостатков в обслуживании. </w:t>
      </w:r>
      <w:r w:rsidR="0057626B" w:rsidRPr="00300BE3">
        <w:rPr>
          <w:rFonts w:ascii="Times New Roman" w:hAnsi="Times New Roman" w:cs="Times New Roman"/>
          <w:sz w:val="28"/>
          <w:szCs w:val="28"/>
        </w:rPr>
        <w:t>Поскольку гостиничная отрасль во всём мире стала столь конкурентной, имеется насущная необходимость больше внимания уделять клиенту и соответствовать его потребностям. Это означает, что гостиницы должны постоянно следить за уровнем своего обслуживания и оборудования и сравнивать его с тем, что предлагается конкурентами, так, чтобы продукция постоянно улучшалась и развивалась. Такое развитие может проявляться в виде улучшения физического окружающего пространства или характера оказываемых гостиницей услуг.</w:t>
      </w:r>
    </w:p>
    <w:p w14:paraId="63A29E21" w14:textId="7453D765" w:rsidR="0057626B" w:rsidRPr="00300BE3" w:rsidRDefault="0057626B"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Таким образом, гостиницам необходимо иметь постоянную обратную связь с клиентами, чтобы регулярно возникающие жалобы на обслуживание или оборудование доходили до адресата</w:t>
      </w:r>
      <w:r w:rsidR="000A29BA" w:rsidRPr="00300BE3">
        <w:rPr>
          <w:rFonts w:ascii="Times New Roman" w:hAnsi="Times New Roman" w:cs="Times New Roman"/>
          <w:sz w:val="28"/>
          <w:szCs w:val="28"/>
        </w:rPr>
        <w:t xml:space="preserve"> [</w:t>
      </w:r>
      <w:r w:rsidR="00891836" w:rsidRPr="00300BE3">
        <w:rPr>
          <w:rFonts w:ascii="Times New Roman" w:hAnsi="Times New Roman" w:cs="Times New Roman"/>
          <w:sz w:val="28"/>
          <w:szCs w:val="28"/>
        </w:rPr>
        <w:t>17</w:t>
      </w:r>
      <w:r w:rsidR="000A29BA" w:rsidRPr="00300BE3">
        <w:rPr>
          <w:rFonts w:ascii="Times New Roman" w:hAnsi="Times New Roman" w:cs="Times New Roman"/>
          <w:sz w:val="28"/>
          <w:szCs w:val="28"/>
        </w:rPr>
        <w:t>].</w:t>
      </w:r>
    </w:p>
    <w:p w14:paraId="376FFC6F" w14:textId="77777777" w:rsidR="00DF68A4" w:rsidRPr="00300BE3" w:rsidRDefault="00DF68A4" w:rsidP="00300BE3">
      <w:pPr>
        <w:spacing w:after="0" w:line="360" w:lineRule="auto"/>
        <w:ind w:firstLine="709"/>
        <w:jc w:val="both"/>
        <w:rPr>
          <w:rFonts w:ascii="Times New Roman" w:hAnsi="Times New Roman" w:cs="Times New Roman"/>
          <w:sz w:val="28"/>
          <w:szCs w:val="28"/>
        </w:rPr>
      </w:pPr>
    </w:p>
    <w:p w14:paraId="65020756" w14:textId="29E26001" w:rsidR="00EF6D66" w:rsidRPr="00300BE3" w:rsidRDefault="00EF6D66" w:rsidP="00300BE3">
      <w:pPr>
        <w:pStyle w:val="1"/>
      </w:pPr>
      <w:r w:rsidRPr="00300BE3">
        <w:lastRenderedPageBreak/>
        <w:t xml:space="preserve">2 Особенности функционирования сетевых отелей </w:t>
      </w:r>
    </w:p>
    <w:p w14:paraId="6C89D303" w14:textId="77777777" w:rsidR="005A5C1A" w:rsidRPr="00300BE3" w:rsidRDefault="005A5C1A" w:rsidP="00300BE3">
      <w:pPr>
        <w:spacing w:after="0" w:line="360" w:lineRule="auto"/>
        <w:ind w:firstLine="709"/>
        <w:jc w:val="both"/>
        <w:rPr>
          <w:rFonts w:ascii="Times New Roman" w:hAnsi="Times New Roman" w:cs="Times New Roman"/>
          <w:sz w:val="28"/>
          <w:szCs w:val="28"/>
          <w:lang w:eastAsia="ru-RU"/>
        </w:rPr>
      </w:pPr>
    </w:p>
    <w:p w14:paraId="19E059D8" w14:textId="02D44C12" w:rsidR="00EF6D66" w:rsidRPr="00300BE3" w:rsidRDefault="00EF6D66" w:rsidP="00300BE3">
      <w:pPr>
        <w:pStyle w:val="2"/>
        <w:spacing w:before="0" w:line="360" w:lineRule="auto"/>
        <w:ind w:firstLine="709"/>
        <w:jc w:val="both"/>
        <w:rPr>
          <w:rFonts w:ascii="Times New Roman" w:hAnsi="Times New Roman" w:cs="Times New Roman"/>
          <w:b w:val="0"/>
          <w:color w:val="000000" w:themeColor="text1"/>
          <w:sz w:val="28"/>
          <w:szCs w:val="28"/>
        </w:rPr>
      </w:pPr>
      <w:r w:rsidRPr="00300BE3">
        <w:rPr>
          <w:rFonts w:ascii="Times New Roman" w:hAnsi="Times New Roman" w:cs="Times New Roman"/>
          <w:b w:val="0"/>
          <w:color w:val="000000" w:themeColor="text1"/>
          <w:sz w:val="28"/>
          <w:szCs w:val="28"/>
        </w:rPr>
        <w:t>2.1 Сущность и виды сетевых отелей</w:t>
      </w:r>
    </w:p>
    <w:p w14:paraId="0E6A1DE9" w14:textId="3F9033CC" w:rsidR="00EF6D66" w:rsidRPr="00300BE3" w:rsidRDefault="00EF6D66" w:rsidP="00300BE3">
      <w:pPr>
        <w:spacing w:after="0" w:line="360" w:lineRule="auto"/>
        <w:ind w:firstLine="709"/>
        <w:jc w:val="both"/>
        <w:rPr>
          <w:rFonts w:ascii="Times New Roman" w:hAnsi="Times New Roman" w:cs="Times New Roman"/>
          <w:sz w:val="28"/>
          <w:szCs w:val="28"/>
        </w:rPr>
      </w:pPr>
    </w:p>
    <w:p w14:paraId="1A1FE04B" w14:textId="44746E3F" w:rsidR="007572F3" w:rsidRPr="00300BE3" w:rsidRDefault="007572F3"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Одной из главных тенденций развития гостиничного бизнеса является его глобализация, с которой связано будущее гостиничной индустрии. Глобализация – это группа гостиничных предприятий, осуществляющая коллективный бизнес и находящаяся под непосредственным контролем руководства цепью на основании заключённого между гостиничным предприятием и компанией контракта на управление</w:t>
      </w:r>
      <w:r w:rsidR="000A29BA" w:rsidRPr="00300BE3">
        <w:rPr>
          <w:rFonts w:ascii="Times New Roman" w:hAnsi="Times New Roman" w:cs="Times New Roman"/>
          <w:sz w:val="28"/>
          <w:szCs w:val="28"/>
        </w:rPr>
        <w:t xml:space="preserve"> </w:t>
      </w:r>
      <w:r w:rsidR="008F77CB" w:rsidRPr="00300BE3">
        <w:rPr>
          <w:rFonts w:ascii="Times New Roman" w:hAnsi="Times New Roman" w:cs="Times New Roman"/>
          <w:sz w:val="28"/>
          <w:szCs w:val="28"/>
        </w:rPr>
        <w:t>[</w:t>
      </w:r>
      <w:r w:rsidR="000A29BA" w:rsidRPr="00300BE3">
        <w:rPr>
          <w:rFonts w:ascii="Times New Roman" w:hAnsi="Times New Roman" w:cs="Times New Roman"/>
          <w:sz w:val="28"/>
          <w:szCs w:val="28"/>
        </w:rPr>
        <w:t>2</w:t>
      </w:r>
      <w:r w:rsidR="008F77CB" w:rsidRPr="00300BE3">
        <w:rPr>
          <w:rFonts w:ascii="Times New Roman" w:hAnsi="Times New Roman" w:cs="Times New Roman"/>
          <w:sz w:val="28"/>
          <w:szCs w:val="28"/>
        </w:rPr>
        <w:t xml:space="preserve">]. </w:t>
      </w:r>
    </w:p>
    <w:p w14:paraId="3821ECCA" w14:textId="0A693CFB" w:rsidR="008F77CB" w:rsidRPr="00300BE3" w:rsidRDefault="008F77CB"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Вхо</w:t>
      </w:r>
      <w:r w:rsidR="00AE39DF" w:rsidRPr="00300BE3">
        <w:rPr>
          <w:rFonts w:ascii="Times New Roman" w:hAnsi="Times New Roman" w:cs="Times New Roman"/>
          <w:sz w:val="28"/>
          <w:szCs w:val="28"/>
        </w:rPr>
        <w:t>ждение в гостиничную цепь даёт отелю ряд значительных преимуществ. В наши дни принадлежность к известной международной цепи – залог неизменно высокого стандарта обслуживания. Также значительное преимущество даёт единая система бронирования. Всё это повышает эффективность деятельности гостиницы</w:t>
      </w:r>
      <w:r w:rsidR="000A29BA" w:rsidRPr="00300BE3">
        <w:rPr>
          <w:rFonts w:ascii="Times New Roman" w:hAnsi="Times New Roman" w:cs="Times New Roman"/>
          <w:sz w:val="28"/>
          <w:szCs w:val="28"/>
        </w:rPr>
        <w:t xml:space="preserve"> [</w:t>
      </w:r>
      <w:r w:rsidR="008E64BB" w:rsidRPr="00300BE3">
        <w:rPr>
          <w:rFonts w:ascii="Times New Roman" w:hAnsi="Times New Roman" w:cs="Times New Roman"/>
          <w:sz w:val="28"/>
          <w:szCs w:val="28"/>
        </w:rPr>
        <w:t>16</w:t>
      </w:r>
      <w:r w:rsidR="000A29BA" w:rsidRPr="00300BE3">
        <w:rPr>
          <w:rFonts w:ascii="Times New Roman" w:hAnsi="Times New Roman" w:cs="Times New Roman"/>
          <w:sz w:val="28"/>
          <w:szCs w:val="28"/>
        </w:rPr>
        <w:t>].</w:t>
      </w:r>
    </w:p>
    <w:p w14:paraId="42F00BAE" w14:textId="2A8CADDF" w:rsidR="00AE39DF" w:rsidRPr="00300BE3" w:rsidRDefault="00AE39D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Необходимо отметить, что Международная Гостиничная Ассоциация подразделяет гостиничные цепи на 3 вида:</w:t>
      </w:r>
    </w:p>
    <w:p w14:paraId="71F70CFD" w14:textId="29EB15A0" w:rsidR="00AE39DF" w:rsidRPr="00300BE3" w:rsidRDefault="00AE39DF" w:rsidP="00300BE3">
      <w:pPr>
        <w:pStyle w:val="a3"/>
        <w:numPr>
          <w:ilvl w:val="0"/>
          <w:numId w:val="19"/>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Корпоративные сети – это гостиничные корпорации, владеющие многочисленными предприятиями. Например, </w:t>
      </w:r>
      <w:r w:rsidRPr="00300BE3">
        <w:rPr>
          <w:rFonts w:ascii="Times New Roman" w:hAnsi="Times New Roman" w:cs="Times New Roman"/>
          <w:sz w:val="28"/>
          <w:szCs w:val="28"/>
          <w:lang w:val="en-US"/>
        </w:rPr>
        <w:t>Hilton</w:t>
      </w:r>
      <w:r w:rsidRPr="00300BE3">
        <w:rPr>
          <w:rFonts w:ascii="Times New Roman" w:hAnsi="Times New Roman" w:cs="Times New Roman"/>
          <w:sz w:val="28"/>
          <w:szCs w:val="28"/>
        </w:rPr>
        <w:t>.</w:t>
      </w:r>
    </w:p>
    <w:p w14:paraId="3AA957BE" w14:textId="05C464F7" w:rsidR="00AE39DF" w:rsidRPr="00300BE3" w:rsidRDefault="00AE39DF" w:rsidP="00300BE3">
      <w:pPr>
        <w:pStyle w:val="a3"/>
        <w:numPr>
          <w:ilvl w:val="0"/>
          <w:numId w:val="19"/>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Цепи независимых предприятий, которые </w:t>
      </w:r>
      <w:r w:rsidR="00002794" w:rsidRPr="00300BE3">
        <w:rPr>
          <w:rFonts w:ascii="Times New Roman" w:hAnsi="Times New Roman" w:cs="Times New Roman"/>
          <w:sz w:val="28"/>
          <w:szCs w:val="28"/>
        </w:rPr>
        <w:t xml:space="preserve">объединяются для использования общей системы бронирования, концепции маркетинга, рекламы и других дорогостоящих услуг для отдельного предприятия. Например, </w:t>
      </w:r>
      <w:r w:rsidR="00002794" w:rsidRPr="00300BE3">
        <w:rPr>
          <w:rFonts w:ascii="Times New Roman" w:hAnsi="Times New Roman" w:cs="Times New Roman"/>
          <w:sz w:val="28"/>
          <w:szCs w:val="28"/>
          <w:lang w:val="en-US"/>
        </w:rPr>
        <w:t>Best Western</w:t>
      </w:r>
      <w:r w:rsidR="00002794" w:rsidRPr="00300BE3">
        <w:rPr>
          <w:rFonts w:ascii="Times New Roman" w:hAnsi="Times New Roman" w:cs="Times New Roman"/>
          <w:sz w:val="28"/>
          <w:szCs w:val="28"/>
        </w:rPr>
        <w:t>.</w:t>
      </w:r>
    </w:p>
    <w:p w14:paraId="5A621459" w14:textId="28B25EAD" w:rsidR="00002794" w:rsidRPr="00300BE3" w:rsidRDefault="00002794" w:rsidP="00300BE3">
      <w:pPr>
        <w:pStyle w:val="a3"/>
        <w:numPr>
          <w:ilvl w:val="0"/>
          <w:numId w:val="19"/>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Цепи, представляющие управленческие услуги.</w:t>
      </w:r>
    </w:p>
    <w:p w14:paraId="5DE6CDD1" w14:textId="3FD511D5" w:rsidR="00217685" w:rsidRPr="00300BE3" w:rsidRDefault="00217685"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В целом основные характеристики гостиничных цепей сводятся к следующему: схожесть в территориальном расположении; единство стиля (архитектура, интерьер); единство обозначений и внешней информации; просторный функциональный холл; единство и быстрота регистрации клиентов; завтрак «шведский стол», наличие конференц-зала; гибкая система тарифов; единое управление, маркетинг и служба коммуникации.</w:t>
      </w:r>
    </w:p>
    <w:p w14:paraId="0BE92BA9" w14:textId="43884CBE" w:rsidR="006612C2" w:rsidRPr="00300BE3" w:rsidRDefault="00A27009"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lastRenderedPageBreak/>
        <w:t xml:space="preserve">По итогам 2016 г. абсолютным лидером по номерному фонду стала компания </w:t>
      </w:r>
      <w:proofErr w:type="spellStart"/>
      <w:r w:rsidRPr="00300BE3">
        <w:rPr>
          <w:rFonts w:ascii="Times New Roman" w:hAnsi="Times New Roman" w:cs="Times New Roman"/>
          <w:sz w:val="28"/>
          <w:szCs w:val="28"/>
        </w:rPr>
        <w:t>Marriott</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International</w:t>
      </w:r>
      <w:proofErr w:type="spellEnd"/>
      <w:r w:rsidRPr="00300BE3">
        <w:rPr>
          <w:rFonts w:ascii="Times New Roman" w:hAnsi="Times New Roman" w:cs="Times New Roman"/>
          <w:sz w:val="28"/>
          <w:szCs w:val="28"/>
        </w:rPr>
        <w:t xml:space="preserve">, которая после присоединения </w:t>
      </w:r>
      <w:proofErr w:type="spellStart"/>
      <w:r w:rsidRPr="00300BE3">
        <w:rPr>
          <w:rFonts w:ascii="Times New Roman" w:hAnsi="Times New Roman" w:cs="Times New Roman"/>
          <w:sz w:val="28"/>
          <w:szCs w:val="28"/>
        </w:rPr>
        <w:t>Starwood</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Hotels</w:t>
      </w:r>
      <w:proofErr w:type="spellEnd"/>
      <w:r w:rsidRPr="00300BE3">
        <w:rPr>
          <w:rFonts w:ascii="Times New Roman" w:hAnsi="Times New Roman" w:cs="Times New Roman"/>
          <w:sz w:val="28"/>
          <w:szCs w:val="28"/>
        </w:rPr>
        <w:t xml:space="preserve"> &amp; </w:t>
      </w:r>
      <w:proofErr w:type="spellStart"/>
      <w:r w:rsidRPr="00300BE3">
        <w:rPr>
          <w:rFonts w:ascii="Times New Roman" w:hAnsi="Times New Roman" w:cs="Times New Roman"/>
          <w:sz w:val="28"/>
          <w:szCs w:val="28"/>
        </w:rPr>
        <w:t>Resorts</w:t>
      </w:r>
      <w:proofErr w:type="spellEnd"/>
      <w:r w:rsidRPr="00300BE3">
        <w:rPr>
          <w:rFonts w:ascii="Times New Roman" w:hAnsi="Times New Roman" w:cs="Times New Roman"/>
          <w:sz w:val="28"/>
          <w:szCs w:val="28"/>
        </w:rPr>
        <w:t xml:space="preserve"> контролирует более 1 млн номеров. Тем не менее все большую значимость на мировом гостиничном рынке приобретают китайские компании, которые уже соизмеримы с крупнейшими западными гостиничными сетями как по объему номерного фонда, так и по числу объектов</w:t>
      </w:r>
      <w:r w:rsidR="00672135" w:rsidRPr="00300BE3">
        <w:rPr>
          <w:rFonts w:ascii="Times New Roman" w:hAnsi="Times New Roman" w:cs="Times New Roman"/>
          <w:sz w:val="28"/>
          <w:szCs w:val="28"/>
        </w:rPr>
        <w:t xml:space="preserve"> [</w:t>
      </w:r>
      <w:r w:rsidR="008E64BB" w:rsidRPr="00300BE3">
        <w:rPr>
          <w:rFonts w:ascii="Times New Roman" w:hAnsi="Times New Roman" w:cs="Times New Roman"/>
          <w:sz w:val="28"/>
          <w:szCs w:val="28"/>
        </w:rPr>
        <w:t>10</w:t>
      </w:r>
      <w:r w:rsidR="00672135" w:rsidRPr="00300BE3">
        <w:rPr>
          <w:rFonts w:ascii="Times New Roman" w:hAnsi="Times New Roman" w:cs="Times New Roman"/>
          <w:sz w:val="28"/>
          <w:szCs w:val="28"/>
        </w:rPr>
        <w:t>].</w:t>
      </w:r>
    </w:p>
    <w:p w14:paraId="59E7D304" w14:textId="4335E2F4" w:rsidR="00664479" w:rsidRPr="00300BE3" w:rsidRDefault="00C50CE0" w:rsidP="00300BE3">
      <w:pPr>
        <w:spacing w:after="0" w:line="360" w:lineRule="auto"/>
        <w:ind w:firstLine="709"/>
        <w:jc w:val="both"/>
        <w:rPr>
          <w:rFonts w:ascii="Times New Roman" w:hAnsi="Times New Roman" w:cs="Times New Roman"/>
          <w:color w:val="000000" w:themeColor="text1"/>
          <w:sz w:val="28"/>
          <w:szCs w:val="28"/>
        </w:rPr>
      </w:pPr>
      <w:r w:rsidRPr="00300BE3">
        <w:rPr>
          <w:rFonts w:ascii="Times New Roman" w:hAnsi="Times New Roman" w:cs="Times New Roman"/>
          <w:color w:val="000000" w:themeColor="text1"/>
          <w:sz w:val="28"/>
          <w:szCs w:val="28"/>
        </w:rPr>
        <w:t>Российские управляющие гостиничные сети пока ещё только формируются. До статуса полновесных международных операторов им ещё далеко. Ведь даже те и</w:t>
      </w:r>
      <w:r w:rsidR="00ED603E" w:rsidRPr="00300BE3">
        <w:rPr>
          <w:rFonts w:ascii="Times New Roman" w:hAnsi="Times New Roman" w:cs="Times New Roman"/>
          <w:color w:val="000000" w:themeColor="text1"/>
          <w:sz w:val="28"/>
          <w:szCs w:val="28"/>
        </w:rPr>
        <w:t>з них, кто, не ограничиваясь родным отечеством, начали активно инвестировать в гостиничный бизнес за рубежом, пока не сумели выработать чёткий, легко узнаваемый «фирменный стиль». Для них по-прежнему характерны низкая степень диверсификации гостиничного продукта и торговых марок.</w:t>
      </w:r>
    </w:p>
    <w:p w14:paraId="2DDFD27F" w14:textId="0FF633AA" w:rsidR="00ED603E" w:rsidRPr="00300BE3" w:rsidRDefault="00ED603E" w:rsidP="00300BE3">
      <w:pPr>
        <w:spacing w:after="0" w:line="360" w:lineRule="auto"/>
        <w:ind w:firstLine="709"/>
        <w:jc w:val="both"/>
        <w:rPr>
          <w:rFonts w:ascii="Times New Roman" w:hAnsi="Times New Roman" w:cs="Times New Roman"/>
          <w:color w:val="000000" w:themeColor="text1"/>
          <w:sz w:val="28"/>
          <w:szCs w:val="28"/>
        </w:rPr>
      </w:pPr>
      <w:r w:rsidRPr="00300BE3">
        <w:rPr>
          <w:rFonts w:ascii="Times New Roman" w:hAnsi="Times New Roman" w:cs="Times New Roman"/>
          <w:color w:val="000000" w:themeColor="text1"/>
          <w:sz w:val="28"/>
          <w:szCs w:val="28"/>
        </w:rPr>
        <w:t xml:space="preserve">Причин этому много, и главная из них – это время. Традиции и яркие бренды не рождаются за считанные годы. К тому же отечественным операторам, особенно в Москве и Санкт-Петербурге, приходится испытывать сильную конкуренцию со стороны международных гостиничных сетей, обладающих несравненно более высоким управленческим опытом и инвестиционными возможностями. </w:t>
      </w:r>
      <w:r w:rsidR="00FE140D" w:rsidRPr="00300BE3">
        <w:rPr>
          <w:rFonts w:ascii="Times New Roman" w:hAnsi="Times New Roman" w:cs="Times New Roman"/>
          <w:color w:val="000000" w:themeColor="text1"/>
          <w:sz w:val="28"/>
          <w:szCs w:val="28"/>
        </w:rPr>
        <w:t xml:space="preserve"> Сравнительная характеристика международных сетевых отелей и российских представлена в Приложение А. </w:t>
      </w:r>
    </w:p>
    <w:p w14:paraId="7328CADC" w14:textId="7231CFC2" w:rsidR="000424C7" w:rsidRPr="00300BE3" w:rsidRDefault="000424C7" w:rsidP="00300BE3">
      <w:pPr>
        <w:spacing w:after="0" w:line="360" w:lineRule="auto"/>
        <w:ind w:firstLine="709"/>
        <w:jc w:val="both"/>
        <w:rPr>
          <w:rFonts w:ascii="Times New Roman" w:hAnsi="Times New Roman" w:cs="Times New Roman"/>
          <w:color w:val="000000" w:themeColor="text1"/>
          <w:sz w:val="28"/>
          <w:szCs w:val="28"/>
        </w:rPr>
      </w:pPr>
      <w:r w:rsidRPr="00300BE3">
        <w:rPr>
          <w:rFonts w:ascii="Times New Roman" w:hAnsi="Times New Roman" w:cs="Times New Roman"/>
          <w:color w:val="000000" w:themeColor="text1"/>
          <w:sz w:val="28"/>
          <w:szCs w:val="28"/>
        </w:rPr>
        <w:t xml:space="preserve">Следует отметить успехи в развитии курортно-туристического комплекса Краснодарского края, в связи с подготовкой к Олимпиаде-2014. Благодаря этому получили всемирную известность не только </w:t>
      </w:r>
      <w:r w:rsidR="002D4BFB" w:rsidRPr="00300BE3">
        <w:rPr>
          <w:rFonts w:ascii="Times New Roman" w:hAnsi="Times New Roman" w:cs="Times New Roman"/>
          <w:color w:val="000000" w:themeColor="text1"/>
          <w:sz w:val="28"/>
          <w:szCs w:val="28"/>
        </w:rPr>
        <w:t>г. Сочи, но и весь Краснодарский край в целом, что обусловливает долгосрочный бизнес-интерес к развитию туристской инфраструктуры данного региона, а также к развитию гостиничных цепей</w:t>
      </w:r>
      <w:r w:rsidR="00206A64" w:rsidRPr="00300BE3">
        <w:rPr>
          <w:rFonts w:ascii="Times New Roman" w:hAnsi="Times New Roman" w:cs="Times New Roman"/>
          <w:color w:val="000000" w:themeColor="text1"/>
          <w:sz w:val="28"/>
          <w:szCs w:val="28"/>
        </w:rPr>
        <w:t xml:space="preserve"> [</w:t>
      </w:r>
      <w:r w:rsidR="008E64BB" w:rsidRPr="00300BE3">
        <w:rPr>
          <w:rFonts w:ascii="Times New Roman" w:hAnsi="Times New Roman" w:cs="Times New Roman"/>
          <w:color w:val="000000" w:themeColor="text1"/>
          <w:sz w:val="28"/>
          <w:szCs w:val="28"/>
        </w:rPr>
        <w:t>17</w:t>
      </w:r>
      <w:r w:rsidR="00206A64" w:rsidRPr="00300BE3">
        <w:rPr>
          <w:rFonts w:ascii="Times New Roman" w:hAnsi="Times New Roman" w:cs="Times New Roman"/>
          <w:color w:val="000000" w:themeColor="text1"/>
          <w:sz w:val="28"/>
          <w:szCs w:val="28"/>
        </w:rPr>
        <w:t>].</w:t>
      </w:r>
    </w:p>
    <w:p w14:paraId="547401F0" w14:textId="71F861D1" w:rsidR="00217685" w:rsidRPr="00300BE3" w:rsidRDefault="00217685"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Большинство гостиничных сетей в настоящее время широко практикуют управление отелями посредством механизма франчайзинга. </w:t>
      </w:r>
      <w:r w:rsidR="00E75297" w:rsidRPr="00300BE3">
        <w:rPr>
          <w:rFonts w:ascii="Times New Roman" w:hAnsi="Times New Roman" w:cs="Times New Roman"/>
          <w:sz w:val="28"/>
          <w:szCs w:val="28"/>
        </w:rPr>
        <w:t xml:space="preserve">В зависимости от особенностей договора франшизы представители цепи могут в различной мере </w:t>
      </w:r>
      <w:r w:rsidR="00E75297" w:rsidRPr="00300BE3">
        <w:rPr>
          <w:rFonts w:ascii="Times New Roman" w:hAnsi="Times New Roman" w:cs="Times New Roman"/>
          <w:sz w:val="28"/>
          <w:szCs w:val="28"/>
        </w:rPr>
        <w:lastRenderedPageBreak/>
        <w:t xml:space="preserve">быть допущены к управлению гостиничным предприятием. Зачастую же за </w:t>
      </w:r>
      <w:proofErr w:type="spellStart"/>
      <w:r w:rsidR="00E75297" w:rsidRPr="00300BE3">
        <w:rPr>
          <w:rFonts w:ascii="Times New Roman" w:hAnsi="Times New Roman" w:cs="Times New Roman"/>
          <w:sz w:val="28"/>
          <w:szCs w:val="28"/>
        </w:rPr>
        <w:t>франчайз</w:t>
      </w:r>
      <w:r w:rsidR="00C50CE0" w:rsidRPr="00300BE3">
        <w:rPr>
          <w:rFonts w:ascii="Times New Roman" w:hAnsi="Times New Roman" w:cs="Times New Roman"/>
          <w:sz w:val="28"/>
          <w:szCs w:val="28"/>
        </w:rPr>
        <w:t>о</w:t>
      </w:r>
      <w:r w:rsidR="00E75297" w:rsidRPr="00300BE3">
        <w:rPr>
          <w:rFonts w:ascii="Times New Roman" w:hAnsi="Times New Roman" w:cs="Times New Roman"/>
          <w:sz w:val="28"/>
          <w:szCs w:val="28"/>
        </w:rPr>
        <w:t>дателем</w:t>
      </w:r>
      <w:proofErr w:type="spellEnd"/>
      <w:r w:rsidR="00E75297" w:rsidRPr="00300BE3">
        <w:rPr>
          <w:rFonts w:ascii="Times New Roman" w:hAnsi="Times New Roman" w:cs="Times New Roman"/>
          <w:sz w:val="28"/>
          <w:szCs w:val="28"/>
        </w:rPr>
        <w:t xml:space="preserve"> остаётся лишь право контроля качества предоставляемых услуг. Важно обеспечить одинаковый уровень сервиса во всех отелях цепи независимо от их расположения и других условий.</w:t>
      </w:r>
    </w:p>
    <w:p w14:paraId="4215AEDB" w14:textId="6A1154F8" w:rsidR="00353120" w:rsidRPr="00300BE3" w:rsidRDefault="00E75297"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Суть соглашения о франчайзинге состоит в том, что головная фирма заключает договор с организацией о предоставлении ей исключительного права на реализацию услуг под торговой маркой головной компании, т.е. новая или малоизвестная гостиница включается в сеть знаменитой марки. Контракты на управление предполагают передачу оперативного контроля над туристской организацией или какой-либо фазой её деятельности специалистам другой компании </w:t>
      </w:r>
      <w:r w:rsidR="00353120" w:rsidRPr="00300BE3">
        <w:rPr>
          <w:rFonts w:ascii="Times New Roman" w:hAnsi="Times New Roman" w:cs="Times New Roman"/>
          <w:sz w:val="28"/>
          <w:szCs w:val="28"/>
        </w:rPr>
        <w:t>за определённую плату. Такие соглашения могут касаться управления производством туристских услуг или кадрами, маркетинга или финансового управления</w:t>
      </w:r>
      <w:r w:rsidR="00206A64" w:rsidRPr="00300BE3">
        <w:rPr>
          <w:rFonts w:ascii="Times New Roman" w:hAnsi="Times New Roman" w:cs="Times New Roman"/>
          <w:sz w:val="28"/>
          <w:szCs w:val="28"/>
        </w:rPr>
        <w:t xml:space="preserve">. </w:t>
      </w:r>
      <w:r w:rsidR="00353120" w:rsidRPr="00300BE3">
        <w:rPr>
          <w:rFonts w:ascii="Times New Roman" w:hAnsi="Times New Roman" w:cs="Times New Roman"/>
          <w:sz w:val="28"/>
          <w:szCs w:val="28"/>
        </w:rPr>
        <w:t>Оплата услуг принимает разные формы: проценты от объёма продаж или прибыли, разовые вознаграждения и т.д. Существуют различные модели франчайзинга:</w:t>
      </w:r>
    </w:p>
    <w:p w14:paraId="13567E21" w14:textId="5C80EFF1" w:rsidR="00353120" w:rsidRPr="00300BE3" w:rsidRDefault="00353120" w:rsidP="00300BE3">
      <w:pPr>
        <w:pStyle w:val="a3"/>
        <w:numPr>
          <w:ilvl w:val="0"/>
          <w:numId w:val="20"/>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Классическая модель – это модель, при которой франчайзер продаёт франшизу напрямую местному предпринимателю (франчайзи). Это самый лучший способ, чтобы обеспечить хорошую связь между франчайзером и франчайзи. </w:t>
      </w:r>
    </w:p>
    <w:p w14:paraId="5981D913" w14:textId="1D08A856" w:rsidR="00353120" w:rsidRPr="00300BE3" w:rsidRDefault="00353120" w:rsidP="00300BE3">
      <w:pPr>
        <w:pStyle w:val="a3"/>
        <w:numPr>
          <w:ilvl w:val="0"/>
          <w:numId w:val="20"/>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Региональный франчайзинг – это метод, по которому франчайзер решает охватить своей деятельностью какой-то географический район. Франчайзер, осознавая, что не обладает такими средствами и коллективом, чтобы развиваться так быстро, как хотелось, опирается на поддержку главного франчайзи</w:t>
      </w:r>
    </w:p>
    <w:p w14:paraId="1D15D788" w14:textId="30C9E602" w:rsidR="00EF6D66" w:rsidRPr="00300BE3" w:rsidRDefault="00353120" w:rsidP="00300BE3">
      <w:pPr>
        <w:pStyle w:val="a3"/>
        <w:numPr>
          <w:ilvl w:val="0"/>
          <w:numId w:val="20"/>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Развивающийся франчайзинг – это метод, при котором функции главного франчайзи выполняет группа, обладающая исключительными правами на развитие региона (территории)</w:t>
      </w:r>
      <w:r w:rsidR="00206A64" w:rsidRPr="00300BE3">
        <w:rPr>
          <w:rFonts w:ascii="Times New Roman" w:hAnsi="Times New Roman" w:cs="Times New Roman"/>
          <w:sz w:val="28"/>
          <w:szCs w:val="28"/>
        </w:rPr>
        <w:t xml:space="preserve"> [2]</w:t>
      </w:r>
      <w:r w:rsidR="005B30BB" w:rsidRPr="00300BE3">
        <w:rPr>
          <w:rFonts w:ascii="Times New Roman" w:hAnsi="Times New Roman" w:cs="Times New Roman"/>
          <w:sz w:val="28"/>
          <w:szCs w:val="28"/>
        </w:rPr>
        <w:t>.</w:t>
      </w:r>
    </w:p>
    <w:p w14:paraId="42BD4CB7" w14:textId="276ED6DC" w:rsidR="00EF6D66" w:rsidRPr="00300BE3" w:rsidRDefault="00EF6D66" w:rsidP="00300BE3">
      <w:pPr>
        <w:spacing w:after="0" w:line="360" w:lineRule="auto"/>
        <w:ind w:firstLine="709"/>
        <w:jc w:val="both"/>
        <w:rPr>
          <w:rFonts w:ascii="Times New Roman" w:hAnsi="Times New Roman" w:cs="Times New Roman"/>
          <w:sz w:val="28"/>
          <w:szCs w:val="28"/>
        </w:rPr>
      </w:pPr>
    </w:p>
    <w:p w14:paraId="62357948" w14:textId="77777777" w:rsidR="00D80141" w:rsidRPr="00300BE3" w:rsidRDefault="00D80141" w:rsidP="00300BE3">
      <w:pPr>
        <w:spacing w:after="0" w:line="360" w:lineRule="auto"/>
        <w:ind w:firstLine="709"/>
        <w:jc w:val="both"/>
        <w:rPr>
          <w:rFonts w:ascii="Times New Roman" w:hAnsi="Times New Roman" w:cs="Times New Roman"/>
          <w:sz w:val="28"/>
          <w:szCs w:val="28"/>
        </w:rPr>
      </w:pPr>
    </w:p>
    <w:p w14:paraId="4EE360A6" w14:textId="0597752D" w:rsidR="00EF6D66" w:rsidRPr="00300BE3" w:rsidRDefault="00EF6D66" w:rsidP="00300BE3">
      <w:pPr>
        <w:pStyle w:val="2"/>
        <w:spacing w:before="0" w:line="360" w:lineRule="auto"/>
        <w:ind w:firstLine="709"/>
        <w:jc w:val="both"/>
        <w:rPr>
          <w:rFonts w:ascii="Times New Roman" w:hAnsi="Times New Roman" w:cs="Times New Roman"/>
          <w:b w:val="0"/>
          <w:color w:val="000000" w:themeColor="text1"/>
          <w:sz w:val="28"/>
          <w:szCs w:val="28"/>
        </w:rPr>
      </w:pPr>
      <w:r w:rsidRPr="00300BE3">
        <w:rPr>
          <w:rFonts w:ascii="Times New Roman" w:hAnsi="Times New Roman" w:cs="Times New Roman"/>
          <w:b w:val="0"/>
          <w:color w:val="000000" w:themeColor="text1"/>
          <w:sz w:val="28"/>
          <w:szCs w:val="28"/>
        </w:rPr>
        <w:lastRenderedPageBreak/>
        <w:t>2.2 Территория как фактор развития сетевого гостиничного предприятия</w:t>
      </w:r>
    </w:p>
    <w:p w14:paraId="1E76F8AC" w14:textId="552E903C" w:rsidR="00996316" w:rsidRPr="00300BE3" w:rsidRDefault="00996316" w:rsidP="00300BE3">
      <w:pPr>
        <w:spacing w:after="0" w:line="360" w:lineRule="auto"/>
        <w:ind w:firstLine="709"/>
        <w:jc w:val="both"/>
        <w:rPr>
          <w:rFonts w:ascii="Times New Roman" w:hAnsi="Times New Roman" w:cs="Times New Roman"/>
          <w:sz w:val="28"/>
          <w:szCs w:val="28"/>
        </w:rPr>
      </w:pPr>
    </w:p>
    <w:p w14:paraId="76603F03" w14:textId="2AD37DB7" w:rsidR="00996316" w:rsidRPr="00300BE3" w:rsidRDefault="00E60723"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Выбор территории для развития сетевого гостиничного предприятия определяется целым рядом факторов</w:t>
      </w:r>
      <w:r w:rsidR="00297D35" w:rsidRPr="00300BE3">
        <w:rPr>
          <w:rFonts w:ascii="Times New Roman" w:hAnsi="Times New Roman" w:cs="Times New Roman"/>
          <w:sz w:val="28"/>
          <w:szCs w:val="28"/>
        </w:rPr>
        <w:t>:</w:t>
      </w:r>
    </w:p>
    <w:p w14:paraId="0E8A9972" w14:textId="21CE9D4C" w:rsidR="00297D35" w:rsidRPr="00300BE3" w:rsidRDefault="00297D35" w:rsidP="00300BE3">
      <w:pPr>
        <w:pStyle w:val="a3"/>
        <w:numPr>
          <w:ilvl w:val="0"/>
          <w:numId w:val="21"/>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Градостроительные факторы – это факторы, которые определяют необходимую площадь территории с учётом специфики эксплуатации гостиничного комплекса и его ёмкости, оптимальные геометрические очертания участка, рациональное размещение с учётом транспортных коммуникаций и наличие хорошей связи с центром города, ж/д вокзалом, аэропортом.</w:t>
      </w:r>
    </w:p>
    <w:p w14:paraId="2B6D792E" w14:textId="42A6CE0A" w:rsidR="00297D35" w:rsidRPr="00300BE3" w:rsidRDefault="00297D35" w:rsidP="00300BE3">
      <w:pPr>
        <w:pStyle w:val="a3"/>
        <w:numPr>
          <w:ilvl w:val="0"/>
          <w:numId w:val="21"/>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Архитектурно-ландшафтные – это факторы, определяющие наличие природных компонентов на участке или на прилегающей территории</w:t>
      </w:r>
      <w:r w:rsidR="000C5059" w:rsidRPr="00300BE3">
        <w:rPr>
          <w:rFonts w:ascii="Times New Roman" w:hAnsi="Times New Roman" w:cs="Times New Roman"/>
          <w:sz w:val="28"/>
          <w:szCs w:val="28"/>
        </w:rPr>
        <w:t>: озеленения, водных поверхностей, рельефа.</w:t>
      </w:r>
    </w:p>
    <w:p w14:paraId="143B27FB" w14:textId="7CF6A6C6" w:rsidR="000C5059" w:rsidRPr="00300BE3" w:rsidRDefault="00D80B87" w:rsidP="00300BE3">
      <w:pPr>
        <w:pStyle w:val="a3"/>
        <w:numPr>
          <w:ilvl w:val="0"/>
          <w:numId w:val="21"/>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Экологические – это факторы, показывающие комфортность территории: соответствие санитарно-гигиенических параметров среды нормативным требованиям (чистота воздушного бассейна, шум, инсоляция</w:t>
      </w:r>
      <w:r w:rsidR="00142658" w:rsidRPr="00300BE3">
        <w:rPr>
          <w:rFonts w:ascii="Times New Roman" w:hAnsi="Times New Roman" w:cs="Times New Roman"/>
          <w:sz w:val="28"/>
          <w:szCs w:val="28"/>
        </w:rPr>
        <w:t>.</w:t>
      </w:r>
    </w:p>
    <w:p w14:paraId="1D68E322" w14:textId="6A4A98DB" w:rsidR="00142658" w:rsidRPr="00300BE3" w:rsidRDefault="00142658" w:rsidP="00300BE3">
      <w:pPr>
        <w:pStyle w:val="a3"/>
        <w:numPr>
          <w:ilvl w:val="0"/>
          <w:numId w:val="21"/>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Инженерно-экономические – это факторы, оценивающие наличие городских инженерных коммуникаций (водопровод, канализация, газ)</w:t>
      </w:r>
      <w:r w:rsidR="00AE6CCD" w:rsidRPr="00300BE3">
        <w:rPr>
          <w:rFonts w:ascii="Times New Roman" w:hAnsi="Times New Roman" w:cs="Times New Roman"/>
          <w:sz w:val="28"/>
          <w:szCs w:val="28"/>
        </w:rPr>
        <w:t>, возможность телефонизации и подключения</w:t>
      </w:r>
      <w:r w:rsidR="005E60FF" w:rsidRPr="00300BE3">
        <w:rPr>
          <w:rFonts w:ascii="Times New Roman" w:hAnsi="Times New Roman" w:cs="Times New Roman"/>
          <w:sz w:val="28"/>
          <w:szCs w:val="28"/>
        </w:rPr>
        <w:t xml:space="preserve"> к инженерным городским сетям</w:t>
      </w:r>
      <w:r w:rsidR="006B0FCD" w:rsidRPr="00300BE3">
        <w:rPr>
          <w:rFonts w:ascii="Times New Roman" w:hAnsi="Times New Roman" w:cs="Times New Roman"/>
          <w:sz w:val="28"/>
          <w:szCs w:val="28"/>
        </w:rPr>
        <w:t xml:space="preserve"> [</w:t>
      </w:r>
      <w:r w:rsidR="008E64BB" w:rsidRPr="00300BE3">
        <w:rPr>
          <w:rFonts w:ascii="Times New Roman" w:hAnsi="Times New Roman" w:cs="Times New Roman"/>
          <w:sz w:val="28"/>
          <w:szCs w:val="28"/>
        </w:rPr>
        <w:t>6</w:t>
      </w:r>
      <w:r w:rsidR="006B0FCD" w:rsidRPr="00300BE3">
        <w:rPr>
          <w:rFonts w:ascii="Times New Roman" w:hAnsi="Times New Roman" w:cs="Times New Roman"/>
          <w:sz w:val="28"/>
          <w:szCs w:val="28"/>
        </w:rPr>
        <w:t>]</w:t>
      </w:r>
      <w:r w:rsidR="005E60FF" w:rsidRPr="00300BE3">
        <w:rPr>
          <w:rFonts w:ascii="Times New Roman" w:hAnsi="Times New Roman" w:cs="Times New Roman"/>
          <w:sz w:val="28"/>
          <w:szCs w:val="28"/>
        </w:rPr>
        <w:t>.</w:t>
      </w:r>
    </w:p>
    <w:p w14:paraId="039C82AD" w14:textId="72C1DEEC" w:rsidR="005E60FF" w:rsidRPr="00300BE3" w:rsidRDefault="005E60F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Участок, выбранный для строительства</w:t>
      </w:r>
      <w:r w:rsidR="00E8614F" w:rsidRPr="00300BE3">
        <w:rPr>
          <w:rFonts w:ascii="Times New Roman" w:hAnsi="Times New Roman" w:cs="Times New Roman"/>
          <w:sz w:val="28"/>
          <w:szCs w:val="28"/>
        </w:rPr>
        <w:t xml:space="preserve"> </w:t>
      </w:r>
      <w:proofErr w:type="gramStart"/>
      <w:r w:rsidRPr="00300BE3">
        <w:rPr>
          <w:rFonts w:ascii="Times New Roman" w:hAnsi="Times New Roman" w:cs="Times New Roman"/>
          <w:sz w:val="28"/>
          <w:szCs w:val="28"/>
        </w:rPr>
        <w:t>сетевого</w:t>
      </w:r>
      <w:r w:rsidR="00E8614F" w:rsidRPr="00300BE3">
        <w:rPr>
          <w:rFonts w:ascii="Times New Roman" w:hAnsi="Times New Roman" w:cs="Times New Roman"/>
          <w:sz w:val="28"/>
          <w:szCs w:val="28"/>
        </w:rPr>
        <w:t xml:space="preserve"> </w:t>
      </w:r>
      <w:r w:rsidRPr="00300BE3">
        <w:rPr>
          <w:rFonts w:ascii="Times New Roman" w:hAnsi="Times New Roman" w:cs="Times New Roman"/>
          <w:sz w:val="28"/>
          <w:szCs w:val="28"/>
        </w:rPr>
        <w:t>гостиничного</w:t>
      </w:r>
      <w:r w:rsidR="00E8614F" w:rsidRPr="00300BE3">
        <w:rPr>
          <w:rFonts w:ascii="Times New Roman" w:hAnsi="Times New Roman" w:cs="Times New Roman"/>
          <w:sz w:val="28"/>
          <w:szCs w:val="28"/>
        </w:rPr>
        <w:t xml:space="preserve"> </w:t>
      </w:r>
      <w:r w:rsidRPr="00300BE3">
        <w:rPr>
          <w:rFonts w:ascii="Times New Roman" w:hAnsi="Times New Roman" w:cs="Times New Roman"/>
          <w:sz w:val="28"/>
          <w:szCs w:val="28"/>
        </w:rPr>
        <w:t>комплекса</w:t>
      </w:r>
      <w:proofErr w:type="gramEnd"/>
      <w:r w:rsidRPr="00300BE3">
        <w:rPr>
          <w:rFonts w:ascii="Times New Roman" w:hAnsi="Times New Roman" w:cs="Times New Roman"/>
          <w:sz w:val="28"/>
          <w:szCs w:val="28"/>
        </w:rPr>
        <w:t xml:space="preserve"> должен быть прямоугольной формы и не более, чем с двух сторон, ограничен магистральными улицами. Нецелесообразно размещать гостиничные комплексы на территориях с острыми углами, поскольку это усложняет процесс проектирования и строительства гостиничного здания.</w:t>
      </w:r>
    </w:p>
    <w:p w14:paraId="13CC4497" w14:textId="54E6EF5F" w:rsidR="005E60FF" w:rsidRPr="00300BE3" w:rsidRDefault="005E60F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 Предполагается также наличие свободных территорий для устройства под съезды и стоянки для пассажирских, экскурсионных автобусов, автомашин. Кроме этого, служба снабжения многочисленных и разнообразных групп помещений комплекса (рестораны, торговля) имеет свои специальные подсобные и складские зоны, которые предусматривают </w:t>
      </w:r>
      <w:r w:rsidRPr="00300BE3">
        <w:rPr>
          <w:rFonts w:ascii="Times New Roman" w:hAnsi="Times New Roman" w:cs="Times New Roman"/>
          <w:sz w:val="28"/>
          <w:szCs w:val="28"/>
        </w:rPr>
        <w:lastRenderedPageBreak/>
        <w:t>отдельный подъезд грузового транспорта и организацию независимого его загрузки и разгрузки, хранения товаров.</w:t>
      </w:r>
    </w:p>
    <w:p w14:paraId="6C5A6F53" w14:textId="4AC96985" w:rsidR="005E60FF" w:rsidRPr="00300BE3" w:rsidRDefault="005E60F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Желательно, чтобы рядом с </w:t>
      </w:r>
      <w:r w:rsidR="007050DC" w:rsidRPr="00300BE3">
        <w:rPr>
          <w:rFonts w:ascii="Times New Roman" w:hAnsi="Times New Roman" w:cs="Times New Roman"/>
          <w:sz w:val="28"/>
          <w:szCs w:val="28"/>
        </w:rPr>
        <w:t>гостиницей</w:t>
      </w:r>
      <w:r w:rsidR="00D90C45" w:rsidRPr="00300BE3">
        <w:rPr>
          <w:rFonts w:ascii="Times New Roman" w:hAnsi="Times New Roman" w:cs="Times New Roman"/>
          <w:sz w:val="28"/>
          <w:szCs w:val="28"/>
        </w:rPr>
        <w:t xml:space="preserve"> </w:t>
      </w:r>
      <w:r w:rsidRPr="00300BE3">
        <w:rPr>
          <w:rFonts w:ascii="Times New Roman" w:hAnsi="Times New Roman" w:cs="Times New Roman"/>
          <w:sz w:val="28"/>
          <w:szCs w:val="28"/>
        </w:rPr>
        <w:t>находился парк, сад или сквер.</w:t>
      </w:r>
      <w:r w:rsidR="007050DC" w:rsidRPr="00300BE3">
        <w:rPr>
          <w:rFonts w:ascii="Times New Roman" w:hAnsi="Times New Roman" w:cs="Times New Roman"/>
          <w:sz w:val="28"/>
          <w:szCs w:val="28"/>
        </w:rPr>
        <w:t xml:space="preserve"> </w:t>
      </w:r>
      <w:r w:rsidRPr="00300BE3">
        <w:rPr>
          <w:rFonts w:ascii="Times New Roman" w:hAnsi="Times New Roman" w:cs="Times New Roman"/>
          <w:sz w:val="28"/>
          <w:szCs w:val="28"/>
        </w:rPr>
        <w:t>При проектировании гостиниц нужно правильно использовать рельеф и ландшафтное окружение для достижения органическо</w:t>
      </w:r>
      <w:r w:rsidR="007050DC" w:rsidRPr="00300BE3">
        <w:rPr>
          <w:rFonts w:ascii="Times New Roman" w:hAnsi="Times New Roman" w:cs="Times New Roman"/>
          <w:sz w:val="28"/>
          <w:szCs w:val="28"/>
        </w:rPr>
        <w:t>й</w:t>
      </w:r>
      <w:r w:rsidRPr="00300BE3">
        <w:rPr>
          <w:rFonts w:ascii="Times New Roman" w:hAnsi="Times New Roman" w:cs="Times New Roman"/>
          <w:sz w:val="28"/>
          <w:szCs w:val="28"/>
        </w:rPr>
        <w:t xml:space="preserve"> связи внешнего и внутреннего пространства. Особенно целесообразно размещать гостиницы на террасах, холмах. Так, крупный американский отель </w:t>
      </w:r>
      <w:r w:rsidR="00D80141" w:rsidRPr="00300BE3">
        <w:rPr>
          <w:rFonts w:ascii="Times New Roman" w:hAnsi="Times New Roman" w:cs="Times New Roman"/>
          <w:sz w:val="28"/>
          <w:szCs w:val="28"/>
        </w:rPr>
        <w:t>«</w:t>
      </w:r>
      <w:r w:rsidR="00D80141" w:rsidRPr="00300BE3">
        <w:rPr>
          <w:rFonts w:ascii="Times New Roman" w:hAnsi="Times New Roman" w:cs="Times New Roman"/>
          <w:sz w:val="28"/>
          <w:szCs w:val="28"/>
          <w:lang w:val="en-US"/>
        </w:rPr>
        <w:t>Hilton</w:t>
      </w:r>
      <w:r w:rsidR="00D80141" w:rsidRPr="00300BE3">
        <w:rPr>
          <w:rFonts w:ascii="Times New Roman" w:hAnsi="Times New Roman" w:cs="Times New Roman"/>
          <w:sz w:val="28"/>
          <w:szCs w:val="28"/>
        </w:rPr>
        <w:t>»</w:t>
      </w:r>
      <w:r w:rsidRPr="00300BE3">
        <w:rPr>
          <w:rFonts w:ascii="Times New Roman" w:hAnsi="Times New Roman" w:cs="Times New Roman"/>
          <w:sz w:val="28"/>
          <w:szCs w:val="28"/>
        </w:rPr>
        <w:t xml:space="preserve"> расположен на холме и органично вписан в его планировочную структуру. </w:t>
      </w:r>
    </w:p>
    <w:p w14:paraId="5FC184D7" w14:textId="36A40F41" w:rsidR="005E60FF" w:rsidRPr="00300BE3" w:rsidRDefault="005E60F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Рельеф и природное окружение являются основными компонентами для достижения эстетической выразительности гостиничного комплекса. Поэтому нужно сохранять и усиливать ландшафтные особенности участков за счет укрепления природных доминант холмов, мысов, террас</w:t>
      </w:r>
      <w:r w:rsidR="006B0FCD" w:rsidRPr="00300BE3">
        <w:rPr>
          <w:rFonts w:ascii="Times New Roman" w:hAnsi="Times New Roman" w:cs="Times New Roman"/>
          <w:sz w:val="28"/>
          <w:szCs w:val="28"/>
        </w:rPr>
        <w:t xml:space="preserve"> [</w:t>
      </w:r>
      <w:r w:rsidR="008E64BB" w:rsidRPr="00300BE3">
        <w:rPr>
          <w:rFonts w:ascii="Times New Roman" w:hAnsi="Times New Roman" w:cs="Times New Roman"/>
          <w:sz w:val="28"/>
          <w:szCs w:val="28"/>
        </w:rPr>
        <w:t>1</w:t>
      </w:r>
      <w:r w:rsidR="006B0FCD" w:rsidRPr="00300BE3">
        <w:rPr>
          <w:rFonts w:ascii="Times New Roman" w:hAnsi="Times New Roman" w:cs="Times New Roman"/>
          <w:sz w:val="28"/>
          <w:szCs w:val="28"/>
        </w:rPr>
        <w:t>]</w:t>
      </w:r>
      <w:r w:rsidR="007050DC" w:rsidRPr="00300BE3">
        <w:rPr>
          <w:rFonts w:ascii="Times New Roman" w:hAnsi="Times New Roman" w:cs="Times New Roman"/>
          <w:sz w:val="28"/>
          <w:szCs w:val="28"/>
        </w:rPr>
        <w:t>.</w:t>
      </w:r>
    </w:p>
    <w:p w14:paraId="664EF613" w14:textId="1CC954ED" w:rsidR="005E60FF" w:rsidRPr="00300BE3" w:rsidRDefault="005E60F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Одной из обязательные условий, которыми должен характеризоваться площадка для строительства гостиничного комплекса, является его экологическая комфортность. Он не должен размещаться в экологически </w:t>
      </w:r>
    </w:p>
    <w:p w14:paraId="714F4ED0" w14:textId="2BE1F0C1" w:rsidR="005E60FF" w:rsidRPr="00300BE3" w:rsidRDefault="007050DC"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На развитие гостиничных предприятий </w:t>
      </w:r>
      <w:r w:rsidR="005E60FF" w:rsidRPr="00300BE3">
        <w:rPr>
          <w:rFonts w:ascii="Times New Roman" w:hAnsi="Times New Roman" w:cs="Times New Roman"/>
          <w:sz w:val="28"/>
          <w:szCs w:val="28"/>
        </w:rPr>
        <w:t>оказывает большое влияние на их расположение в планировочной структуре города. Градостроительный анализ размещения гостиниц в планировочной структуре крупных и крупнейших городов позволяет выделить несколько характерных приемов их расположения. Модель размещения гостиниц в планировочной структуре города такова:</w:t>
      </w:r>
    </w:p>
    <w:p w14:paraId="3A7B5BAD" w14:textId="17F03DAB" w:rsidR="005E60FF" w:rsidRPr="00300BE3" w:rsidRDefault="005E60F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1) в центре города</w:t>
      </w:r>
      <w:r w:rsidR="00555A47" w:rsidRPr="00300BE3">
        <w:rPr>
          <w:rFonts w:ascii="Times New Roman" w:hAnsi="Times New Roman" w:cs="Times New Roman"/>
          <w:sz w:val="28"/>
          <w:szCs w:val="28"/>
        </w:rPr>
        <w:t>;</w:t>
      </w:r>
    </w:p>
    <w:p w14:paraId="1D3A20A3" w14:textId="7C5A2407" w:rsidR="005E60FF" w:rsidRPr="00300BE3" w:rsidRDefault="005E60F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2) на территориях, прилегающих к центру;</w:t>
      </w:r>
    </w:p>
    <w:p w14:paraId="36FA7439" w14:textId="2925271E" w:rsidR="005E60FF" w:rsidRPr="00300BE3" w:rsidRDefault="005E60F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3) в центре жилых районов и микрорайонов;</w:t>
      </w:r>
    </w:p>
    <w:p w14:paraId="3C4D5CF0" w14:textId="072A999A" w:rsidR="005E60FF" w:rsidRPr="00300BE3" w:rsidRDefault="005E60F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4) на пороге города</w:t>
      </w:r>
      <w:r w:rsidR="00D80141" w:rsidRPr="00300BE3">
        <w:rPr>
          <w:rFonts w:ascii="Times New Roman" w:hAnsi="Times New Roman" w:cs="Times New Roman"/>
          <w:sz w:val="28"/>
          <w:szCs w:val="28"/>
        </w:rPr>
        <w:t>;</w:t>
      </w:r>
    </w:p>
    <w:p w14:paraId="544DE927" w14:textId="540A6E8B" w:rsidR="005E60FF" w:rsidRPr="00300BE3" w:rsidRDefault="005E60F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5) за пределами города.</w:t>
      </w:r>
    </w:p>
    <w:p w14:paraId="47EA1191" w14:textId="41BC0F7E" w:rsidR="005E60FF" w:rsidRPr="00300BE3" w:rsidRDefault="005E60F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Практика эксплуатации гостиниц показывает, что наиболее эффективным является их размещение в центре городов по многим причинам, поскольку именно центр любого города, как правило, хорошо связан в транспортном отношении со всеми районами и основными коммуникациями. </w:t>
      </w:r>
      <w:r w:rsidRPr="00300BE3">
        <w:rPr>
          <w:rFonts w:ascii="Times New Roman" w:hAnsi="Times New Roman" w:cs="Times New Roman"/>
          <w:sz w:val="28"/>
          <w:szCs w:val="28"/>
        </w:rPr>
        <w:lastRenderedPageBreak/>
        <w:t>На территории исторического центра города сконцентрированы основные архитектурные и исторические пам</w:t>
      </w:r>
      <w:r w:rsidR="007050DC" w:rsidRPr="00300BE3">
        <w:rPr>
          <w:rFonts w:ascii="Times New Roman" w:hAnsi="Times New Roman" w:cs="Times New Roman"/>
          <w:sz w:val="28"/>
          <w:szCs w:val="28"/>
        </w:rPr>
        <w:t>ятники</w:t>
      </w:r>
      <w:r w:rsidRPr="00300BE3">
        <w:rPr>
          <w:rFonts w:ascii="Times New Roman" w:hAnsi="Times New Roman" w:cs="Times New Roman"/>
          <w:sz w:val="28"/>
          <w:szCs w:val="28"/>
        </w:rPr>
        <w:t>, созда</w:t>
      </w:r>
      <w:r w:rsidR="007050DC" w:rsidRPr="00300BE3">
        <w:rPr>
          <w:rFonts w:ascii="Times New Roman" w:hAnsi="Times New Roman" w:cs="Times New Roman"/>
          <w:sz w:val="28"/>
          <w:szCs w:val="28"/>
        </w:rPr>
        <w:t>ю</w:t>
      </w:r>
      <w:r w:rsidRPr="00300BE3">
        <w:rPr>
          <w:rFonts w:ascii="Times New Roman" w:hAnsi="Times New Roman" w:cs="Times New Roman"/>
          <w:sz w:val="28"/>
          <w:szCs w:val="28"/>
        </w:rPr>
        <w:t>т</w:t>
      </w:r>
      <w:r w:rsidR="007050DC" w:rsidRPr="00300BE3">
        <w:rPr>
          <w:rFonts w:ascii="Times New Roman" w:hAnsi="Times New Roman" w:cs="Times New Roman"/>
          <w:sz w:val="28"/>
          <w:szCs w:val="28"/>
        </w:rPr>
        <w:t>ся</w:t>
      </w:r>
      <w:r w:rsidRPr="00300BE3">
        <w:rPr>
          <w:rFonts w:ascii="Times New Roman" w:hAnsi="Times New Roman" w:cs="Times New Roman"/>
          <w:sz w:val="28"/>
          <w:szCs w:val="28"/>
        </w:rPr>
        <w:t xml:space="preserve"> комфортные условия для туристов, поскольку объекты их интересов находятся в зоне пешеходной доступности. Расположение отелей в центре города </w:t>
      </w:r>
      <w:r w:rsidR="007050DC" w:rsidRPr="00300BE3">
        <w:rPr>
          <w:rFonts w:ascii="Times New Roman" w:hAnsi="Times New Roman" w:cs="Times New Roman"/>
          <w:sz w:val="28"/>
          <w:szCs w:val="28"/>
        </w:rPr>
        <w:t xml:space="preserve">– </w:t>
      </w:r>
      <w:r w:rsidRPr="00300BE3">
        <w:rPr>
          <w:rFonts w:ascii="Times New Roman" w:hAnsi="Times New Roman" w:cs="Times New Roman"/>
          <w:sz w:val="28"/>
          <w:szCs w:val="28"/>
        </w:rPr>
        <w:t xml:space="preserve">важный фактор экономии времени для многих приезжих людей. </w:t>
      </w:r>
    </w:p>
    <w:p w14:paraId="0C6CFD18" w14:textId="68EEB90C" w:rsidR="005E60FF" w:rsidRPr="00300BE3" w:rsidRDefault="005E60F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Гостиничные здания чаще всего располагают в зоне, прилегающей к центру. Здесь гораздо больше пригодных для строительства территорий, стоимость земли ниже, комфортность среды выше, шумовое загрязнение относительно невелико. При этом варианте несколько ухудшается транспортная доступность гостиниц по отношению к центру, но экономические показатели эффективности строительства намного выше.</w:t>
      </w:r>
    </w:p>
    <w:p w14:paraId="58B4790A" w14:textId="12F69E99" w:rsidR="005E60FF" w:rsidRPr="00300BE3" w:rsidRDefault="005E60F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В связи с тем, что современные отели </w:t>
      </w:r>
      <w:r w:rsidR="007050DC" w:rsidRPr="00300BE3">
        <w:rPr>
          <w:rFonts w:ascii="Times New Roman" w:hAnsi="Times New Roman" w:cs="Times New Roman"/>
          <w:sz w:val="28"/>
          <w:szCs w:val="28"/>
        </w:rPr>
        <w:t xml:space="preserve">– </w:t>
      </w:r>
      <w:r w:rsidRPr="00300BE3">
        <w:rPr>
          <w:rFonts w:ascii="Times New Roman" w:hAnsi="Times New Roman" w:cs="Times New Roman"/>
          <w:sz w:val="28"/>
          <w:szCs w:val="28"/>
        </w:rPr>
        <w:t>это многофункциональные комплексы, куда включены и собственно гостиничный фонд, и различные залы (выставочные, банкетные, конференц и др.),  многочисленные пищевые блоки, учитывая растущее общественное значение гостиниц, в отечественной и зарубежной практике в последние годы развивается тенденция строительства новых гостиниц как композиционных центров жилых районов и микрорайонов.</w:t>
      </w:r>
    </w:p>
    <w:p w14:paraId="3BDAFAE3" w14:textId="79189928" w:rsidR="005E60FF" w:rsidRPr="00300BE3" w:rsidRDefault="005E60F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Размещения гостиниц на </w:t>
      </w:r>
      <w:r w:rsidR="007050DC" w:rsidRPr="00300BE3">
        <w:rPr>
          <w:rFonts w:ascii="Times New Roman" w:hAnsi="Times New Roman" w:cs="Times New Roman"/>
          <w:sz w:val="28"/>
          <w:szCs w:val="28"/>
        </w:rPr>
        <w:t>«</w:t>
      </w:r>
      <w:r w:rsidRPr="00300BE3">
        <w:rPr>
          <w:rFonts w:ascii="Times New Roman" w:hAnsi="Times New Roman" w:cs="Times New Roman"/>
          <w:sz w:val="28"/>
          <w:szCs w:val="28"/>
        </w:rPr>
        <w:t>пороге</w:t>
      </w:r>
      <w:r w:rsidR="007050DC" w:rsidRPr="00300BE3">
        <w:rPr>
          <w:rFonts w:ascii="Times New Roman" w:hAnsi="Times New Roman" w:cs="Times New Roman"/>
          <w:sz w:val="28"/>
          <w:szCs w:val="28"/>
        </w:rPr>
        <w:t>»</w:t>
      </w:r>
      <w:r w:rsidRPr="00300BE3">
        <w:rPr>
          <w:rFonts w:ascii="Times New Roman" w:hAnsi="Times New Roman" w:cs="Times New Roman"/>
          <w:sz w:val="28"/>
          <w:szCs w:val="28"/>
        </w:rPr>
        <w:t xml:space="preserve"> города и за его пределами имеет свою специфику. Такие отели, в основном, предназначены для автотуристов. Они, как правило, располагаются на основных автомагистралях города, в зоне въезда в большие города. Неотъемлемым условием участка должны быть удобные места для с съезда с транспортных артерий и хорошая видимость здания на дальних подступах к ней</w:t>
      </w:r>
      <w:r w:rsidR="00910836" w:rsidRPr="00300BE3">
        <w:rPr>
          <w:rFonts w:ascii="Times New Roman" w:hAnsi="Times New Roman" w:cs="Times New Roman"/>
          <w:sz w:val="28"/>
          <w:szCs w:val="28"/>
        </w:rPr>
        <w:t xml:space="preserve"> [</w:t>
      </w:r>
      <w:r w:rsidR="008E64BB" w:rsidRPr="00300BE3">
        <w:rPr>
          <w:rFonts w:ascii="Times New Roman" w:hAnsi="Times New Roman" w:cs="Times New Roman"/>
          <w:sz w:val="28"/>
          <w:szCs w:val="28"/>
        </w:rPr>
        <w:t>1</w:t>
      </w:r>
      <w:r w:rsidR="00290BC4" w:rsidRPr="00300BE3">
        <w:rPr>
          <w:rFonts w:ascii="Times New Roman" w:hAnsi="Times New Roman" w:cs="Times New Roman"/>
          <w:sz w:val="28"/>
          <w:szCs w:val="28"/>
        </w:rPr>
        <w:t>4</w:t>
      </w:r>
      <w:r w:rsidR="00910836" w:rsidRPr="00300BE3">
        <w:rPr>
          <w:rFonts w:ascii="Times New Roman" w:hAnsi="Times New Roman" w:cs="Times New Roman"/>
          <w:sz w:val="28"/>
          <w:szCs w:val="28"/>
        </w:rPr>
        <w:t>]</w:t>
      </w:r>
      <w:r w:rsidRPr="00300BE3">
        <w:rPr>
          <w:rFonts w:ascii="Times New Roman" w:hAnsi="Times New Roman" w:cs="Times New Roman"/>
          <w:sz w:val="28"/>
          <w:szCs w:val="28"/>
        </w:rPr>
        <w:t>.</w:t>
      </w:r>
    </w:p>
    <w:p w14:paraId="16643CED" w14:textId="1C9D774D" w:rsidR="005E60FF" w:rsidRPr="00300BE3" w:rsidRDefault="005E60F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Загородное расположение отелей порождает определенные трудности, повязкам связанные с доступностью центра города и работой отдельных блоков гостиницы (ресторанов, парикмахерских, бытовых учреждений), рассчитанных и на обслуживание городского населения.</w:t>
      </w:r>
    </w:p>
    <w:p w14:paraId="03FFAE74" w14:textId="00F3C8EC" w:rsidR="00EF6D66" w:rsidRPr="00300BE3" w:rsidRDefault="00EF6D66" w:rsidP="00300BE3">
      <w:pPr>
        <w:pStyle w:val="2"/>
        <w:spacing w:before="0" w:line="360" w:lineRule="auto"/>
        <w:ind w:firstLine="709"/>
        <w:jc w:val="both"/>
        <w:rPr>
          <w:rFonts w:ascii="Times New Roman" w:hAnsi="Times New Roman" w:cs="Times New Roman"/>
          <w:b w:val="0"/>
          <w:color w:val="000000" w:themeColor="text1"/>
          <w:sz w:val="28"/>
          <w:szCs w:val="28"/>
        </w:rPr>
      </w:pPr>
      <w:r w:rsidRPr="00300BE3">
        <w:rPr>
          <w:rFonts w:ascii="Times New Roman" w:hAnsi="Times New Roman" w:cs="Times New Roman"/>
          <w:b w:val="0"/>
          <w:color w:val="000000" w:themeColor="text1"/>
          <w:sz w:val="28"/>
          <w:szCs w:val="28"/>
        </w:rPr>
        <w:t>2.3 Сетевые гостиничные предприятия г.</w:t>
      </w:r>
      <w:r w:rsidR="001A3C7E" w:rsidRPr="00300BE3">
        <w:rPr>
          <w:rFonts w:ascii="Times New Roman" w:hAnsi="Times New Roman" w:cs="Times New Roman"/>
          <w:b w:val="0"/>
          <w:color w:val="000000" w:themeColor="text1"/>
          <w:sz w:val="28"/>
          <w:szCs w:val="28"/>
        </w:rPr>
        <w:t xml:space="preserve"> </w:t>
      </w:r>
      <w:r w:rsidRPr="00300BE3">
        <w:rPr>
          <w:rFonts w:ascii="Times New Roman" w:hAnsi="Times New Roman" w:cs="Times New Roman"/>
          <w:b w:val="0"/>
          <w:color w:val="000000" w:themeColor="text1"/>
          <w:sz w:val="28"/>
          <w:szCs w:val="28"/>
        </w:rPr>
        <w:t>Сочи</w:t>
      </w:r>
    </w:p>
    <w:p w14:paraId="1C15614D" w14:textId="2FF1CF0B" w:rsidR="00FB4320" w:rsidRPr="00300BE3" w:rsidRDefault="00FB4320" w:rsidP="00300BE3">
      <w:pPr>
        <w:spacing w:after="0" w:line="360" w:lineRule="auto"/>
        <w:ind w:firstLine="709"/>
        <w:jc w:val="both"/>
        <w:rPr>
          <w:rFonts w:ascii="Times New Roman" w:hAnsi="Times New Roman" w:cs="Times New Roman"/>
          <w:sz w:val="28"/>
          <w:szCs w:val="28"/>
        </w:rPr>
      </w:pPr>
    </w:p>
    <w:p w14:paraId="6AA0AAAA" w14:textId="5DF2AE08" w:rsidR="001F27EF" w:rsidRPr="00300BE3" w:rsidRDefault="001F27EF" w:rsidP="00300BE3">
      <w:pPr>
        <w:spacing w:after="0" w:line="360" w:lineRule="auto"/>
        <w:ind w:firstLine="709"/>
        <w:jc w:val="both"/>
        <w:rPr>
          <w:rFonts w:ascii="Times New Roman" w:hAnsi="Times New Roman" w:cs="Times New Roman"/>
          <w:sz w:val="28"/>
          <w:szCs w:val="28"/>
          <w:lang w:val="en-US"/>
        </w:rPr>
      </w:pPr>
      <w:r w:rsidRPr="00300BE3">
        <w:rPr>
          <w:rFonts w:ascii="Times New Roman" w:hAnsi="Times New Roman" w:cs="Times New Roman"/>
          <w:sz w:val="28"/>
          <w:szCs w:val="28"/>
        </w:rPr>
        <w:lastRenderedPageBreak/>
        <w:t xml:space="preserve">В г.-к. Сочи осуществляют свою деятельность </w:t>
      </w:r>
      <w:r w:rsidR="002F1E41" w:rsidRPr="00300BE3">
        <w:rPr>
          <w:rFonts w:ascii="Times New Roman" w:hAnsi="Times New Roman" w:cs="Times New Roman"/>
          <w:sz w:val="28"/>
          <w:szCs w:val="28"/>
        </w:rPr>
        <w:t xml:space="preserve">6 </w:t>
      </w:r>
      <w:r w:rsidRPr="00300BE3">
        <w:rPr>
          <w:rFonts w:ascii="Times New Roman" w:hAnsi="Times New Roman" w:cs="Times New Roman"/>
          <w:sz w:val="28"/>
          <w:szCs w:val="28"/>
        </w:rPr>
        <w:t>гостиничных сетей. Такие</w:t>
      </w:r>
      <w:r w:rsidRPr="00300BE3">
        <w:rPr>
          <w:rFonts w:ascii="Times New Roman" w:hAnsi="Times New Roman" w:cs="Times New Roman"/>
          <w:sz w:val="28"/>
          <w:szCs w:val="28"/>
          <w:lang w:val="en-US"/>
        </w:rPr>
        <w:t xml:space="preserve">, </w:t>
      </w:r>
      <w:bookmarkStart w:id="12" w:name="_Hlk33453420"/>
      <w:r w:rsidRPr="00300BE3">
        <w:rPr>
          <w:rFonts w:ascii="Times New Roman" w:hAnsi="Times New Roman" w:cs="Times New Roman"/>
          <w:sz w:val="28"/>
          <w:szCs w:val="28"/>
        </w:rPr>
        <w:t>как</w:t>
      </w:r>
      <w:r w:rsidRPr="00300BE3">
        <w:rPr>
          <w:rFonts w:ascii="Times New Roman" w:hAnsi="Times New Roman" w:cs="Times New Roman"/>
          <w:sz w:val="28"/>
          <w:szCs w:val="28"/>
          <w:lang w:val="en-US"/>
        </w:rPr>
        <w:t xml:space="preserve">   </w:t>
      </w:r>
      <w:proofErr w:type="spellStart"/>
      <w:r w:rsidRPr="00300BE3">
        <w:rPr>
          <w:rFonts w:ascii="Times New Roman" w:hAnsi="Times New Roman" w:cs="Times New Roman"/>
          <w:sz w:val="28"/>
          <w:szCs w:val="28"/>
          <w:lang w:val="en-US"/>
        </w:rPr>
        <w:t>Alean</w:t>
      </w:r>
      <w:proofErr w:type="spellEnd"/>
      <w:r w:rsidRPr="00300BE3">
        <w:rPr>
          <w:rFonts w:ascii="Times New Roman" w:hAnsi="Times New Roman" w:cs="Times New Roman"/>
          <w:sz w:val="28"/>
          <w:szCs w:val="28"/>
          <w:lang w:val="en-US"/>
        </w:rPr>
        <w:t xml:space="preserve"> Family Resort Collection, Hyatt, Mercure, Radisson, Swissotel Hotels and Resorts, </w:t>
      </w:r>
      <w:bookmarkStart w:id="13" w:name="_Hlk33450281"/>
      <w:proofErr w:type="spellStart"/>
      <w:r w:rsidRPr="00300BE3">
        <w:rPr>
          <w:rFonts w:ascii="Times New Roman" w:hAnsi="Times New Roman" w:cs="Times New Roman"/>
          <w:sz w:val="28"/>
          <w:szCs w:val="28"/>
          <w:lang w:val="en-US"/>
        </w:rPr>
        <w:t>Маринс</w:t>
      </w:r>
      <w:proofErr w:type="spellEnd"/>
      <w:r w:rsidRPr="00300BE3">
        <w:rPr>
          <w:rFonts w:ascii="Times New Roman" w:hAnsi="Times New Roman" w:cs="Times New Roman"/>
          <w:sz w:val="28"/>
          <w:szCs w:val="28"/>
          <w:lang w:val="en-US"/>
        </w:rPr>
        <w:t xml:space="preserve"> </w:t>
      </w:r>
      <w:proofErr w:type="spellStart"/>
      <w:r w:rsidRPr="00300BE3">
        <w:rPr>
          <w:rFonts w:ascii="Times New Roman" w:hAnsi="Times New Roman" w:cs="Times New Roman"/>
          <w:sz w:val="28"/>
          <w:szCs w:val="28"/>
          <w:lang w:val="en-US"/>
        </w:rPr>
        <w:t>Парк</w:t>
      </w:r>
      <w:proofErr w:type="spellEnd"/>
      <w:r w:rsidRPr="00300BE3">
        <w:rPr>
          <w:rFonts w:ascii="Times New Roman" w:hAnsi="Times New Roman" w:cs="Times New Roman"/>
          <w:sz w:val="28"/>
          <w:szCs w:val="28"/>
          <w:lang w:val="en-US"/>
        </w:rPr>
        <w:t xml:space="preserve"> </w:t>
      </w:r>
      <w:proofErr w:type="spellStart"/>
      <w:r w:rsidRPr="00300BE3">
        <w:rPr>
          <w:rFonts w:ascii="Times New Roman" w:hAnsi="Times New Roman" w:cs="Times New Roman"/>
          <w:sz w:val="28"/>
          <w:szCs w:val="28"/>
          <w:lang w:val="en-US"/>
        </w:rPr>
        <w:t>Отель</w:t>
      </w:r>
      <w:bookmarkEnd w:id="12"/>
      <w:bookmarkEnd w:id="13"/>
      <w:proofErr w:type="spellEnd"/>
      <w:r w:rsidRPr="00300BE3">
        <w:rPr>
          <w:rFonts w:ascii="Times New Roman" w:hAnsi="Times New Roman" w:cs="Times New Roman"/>
          <w:sz w:val="28"/>
          <w:szCs w:val="28"/>
          <w:lang w:val="en-US"/>
        </w:rPr>
        <w:t>.</w:t>
      </w:r>
    </w:p>
    <w:p w14:paraId="1ADD8A42" w14:textId="47F1B859" w:rsidR="001F27EF" w:rsidRPr="00300BE3" w:rsidRDefault="001F27E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Семейный отель </w:t>
      </w:r>
      <w:proofErr w:type="spellStart"/>
      <w:r w:rsidRPr="00300BE3">
        <w:rPr>
          <w:rFonts w:ascii="Times New Roman" w:hAnsi="Times New Roman" w:cs="Times New Roman"/>
          <w:sz w:val="28"/>
          <w:szCs w:val="28"/>
        </w:rPr>
        <w:t>Alean</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Family</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Resort</w:t>
      </w:r>
      <w:proofErr w:type="spellEnd"/>
      <w:r w:rsidR="005A4ED5" w:rsidRPr="00300BE3">
        <w:rPr>
          <w:rFonts w:ascii="Times New Roman" w:hAnsi="Times New Roman" w:cs="Times New Roman"/>
          <w:sz w:val="28"/>
          <w:szCs w:val="28"/>
        </w:rPr>
        <w:t xml:space="preserve"> 4*</w:t>
      </w:r>
      <w:r w:rsidRPr="00300BE3">
        <w:rPr>
          <w:rFonts w:ascii="Times New Roman" w:hAnsi="Times New Roman" w:cs="Times New Roman"/>
          <w:sz w:val="28"/>
          <w:szCs w:val="28"/>
        </w:rPr>
        <w:t xml:space="preserve">, занимает площадь 5,9 га, располагает собственным пляжем, набережной и большой парковой зоной с терренкурами и экзотическими растениями. К услугам гостей 270 номеров различных категорий, в том числе номера увеличенной площади для больших семей и компаний. С балконов многих номеров открываются панорамные виды на море и горы. Питание предоставляется с раннего утра до позднего вечера. Завтрак, обед и ужин предлагают в ресторане </w:t>
      </w:r>
      <w:proofErr w:type="spellStart"/>
      <w:r w:rsidRPr="00300BE3">
        <w:rPr>
          <w:rFonts w:ascii="Times New Roman" w:hAnsi="Times New Roman" w:cs="Times New Roman"/>
          <w:sz w:val="28"/>
          <w:szCs w:val="28"/>
        </w:rPr>
        <w:t>Monvert</w:t>
      </w:r>
      <w:proofErr w:type="spellEnd"/>
      <w:r w:rsidRPr="00300BE3">
        <w:rPr>
          <w:rFonts w:ascii="Times New Roman" w:hAnsi="Times New Roman" w:cs="Times New Roman"/>
          <w:sz w:val="28"/>
          <w:szCs w:val="28"/>
        </w:rPr>
        <w:t>, снек-бары с закусками и полноценными блюдами – на пляже и в зоне бассейнов, детское кафе.</w:t>
      </w:r>
      <w:r w:rsidR="00BB6DFF" w:rsidRPr="00300BE3">
        <w:rPr>
          <w:rFonts w:ascii="Times New Roman" w:hAnsi="Times New Roman" w:cs="Times New Roman"/>
          <w:sz w:val="28"/>
          <w:szCs w:val="28"/>
        </w:rPr>
        <w:t xml:space="preserve"> </w:t>
      </w:r>
      <w:r w:rsidRPr="00300BE3">
        <w:rPr>
          <w:rFonts w:ascii="Times New Roman" w:hAnsi="Times New Roman" w:cs="Times New Roman"/>
          <w:sz w:val="28"/>
          <w:szCs w:val="28"/>
        </w:rPr>
        <w:t>Комплекс бассейнов с детским аквапарком, площадки для игр и занятий спортом, насыщенная анимационная программа создают все условия для насыщенного семейного отдыха с детьми любого возраста.</w:t>
      </w:r>
      <w:r w:rsidR="00BB6DFF" w:rsidRPr="00300BE3">
        <w:rPr>
          <w:rFonts w:ascii="Times New Roman" w:hAnsi="Times New Roman" w:cs="Times New Roman"/>
          <w:sz w:val="28"/>
          <w:szCs w:val="28"/>
        </w:rPr>
        <w:t xml:space="preserve"> </w:t>
      </w:r>
      <w:r w:rsidRPr="00300BE3">
        <w:rPr>
          <w:rFonts w:ascii="Times New Roman" w:hAnsi="Times New Roman" w:cs="Times New Roman"/>
          <w:sz w:val="28"/>
          <w:szCs w:val="28"/>
        </w:rPr>
        <w:t>Термальный комплекс с баней и саунами, оборудованный медицинский центр с широким ассортиментом процедур, близость к бальнеологическому курорту «Мацеста» предоставляют уникальную возможность для оздоровления взрослых и детей.</w:t>
      </w:r>
      <w:r w:rsidR="00BB6DFF" w:rsidRPr="00300BE3">
        <w:rPr>
          <w:rFonts w:ascii="Times New Roman" w:hAnsi="Times New Roman" w:cs="Times New Roman"/>
          <w:sz w:val="28"/>
          <w:szCs w:val="28"/>
        </w:rPr>
        <w:t xml:space="preserve"> Стоимость номеров за проживание 2 человек в течение суток варьируется от 12 090 р. до 37 180 р</w:t>
      </w:r>
      <w:r w:rsidR="001A3C7E" w:rsidRPr="00300BE3">
        <w:rPr>
          <w:rFonts w:ascii="Times New Roman" w:hAnsi="Times New Roman" w:cs="Times New Roman"/>
          <w:sz w:val="28"/>
          <w:szCs w:val="28"/>
        </w:rPr>
        <w:t>.</w:t>
      </w:r>
      <w:r w:rsidR="006B0FCD" w:rsidRPr="00300BE3">
        <w:rPr>
          <w:rFonts w:ascii="Times New Roman" w:hAnsi="Times New Roman" w:cs="Times New Roman"/>
          <w:sz w:val="28"/>
          <w:szCs w:val="28"/>
        </w:rPr>
        <w:t xml:space="preserve"> [</w:t>
      </w:r>
      <w:r w:rsidR="008E64BB" w:rsidRPr="00300BE3">
        <w:rPr>
          <w:rFonts w:ascii="Times New Roman" w:hAnsi="Times New Roman" w:cs="Times New Roman"/>
          <w:sz w:val="28"/>
          <w:szCs w:val="28"/>
        </w:rPr>
        <w:t>7</w:t>
      </w:r>
      <w:r w:rsidR="006B0FCD" w:rsidRPr="00300BE3">
        <w:rPr>
          <w:rFonts w:ascii="Times New Roman" w:hAnsi="Times New Roman" w:cs="Times New Roman"/>
          <w:sz w:val="28"/>
          <w:szCs w:val="28"/>
        </w:rPr>
        <w:t>]</w:t>
      </w:r>
      <w:r w:rsidR="00BB6DFF" w:rsidRPr="00300BE3">
        <w:rPr>
          <w:rFonts w:ascii="Times New Roman" w:hAnsi="Times New Roman" w:cs="Times New Roman"/>
          <w:sz w:val="28"/>
          <w:szCs w:val="28"/>
        </w:rPr>
        <w:t>.</w:t>
      </w:r>
    </w:p>
    <w:p w14:paraId="04D04E1D" w14:textId="38163382" w:rsidR="002D23A2" w:rsidRPr="00300BE3" w:rsidRDefault="002D23A2" w:rsidP="00300BE3">
      <w:pPr>
        <w:spacing w:after="0" w:line="360" w:lineRule="auto"/>
        <w:ind w:firstLine="709"/>
        <w:jc w:val="both"/>
        <w:rPr>
          <w:rFonts w:ascii="Times New Roman" w:hAnsi="Times New Roman" w:cs="Times New Roman"/>
          <w:sz w:val="28"/>
          <w:szCs w:val="28"/>
        </w:rPr>
      </w:pPr>
      <w:proofErr w:type="spellStart"/>
      <w:r w:rsidRPr="00300BE3">
        <w:rPr>
          <w:rFonts w:ascii="Times New Roman" w:hAnsi="Times New Roman" w:cs="Times New Roman"/>
          <w:sz w:val="28"/>
          <w:szCs w:val="28"/>
        </w:rPr>
        <w:t>Хаятт</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Ридженси</w:t>
      </w:r>
      <w:proofErr w:type="spellEnd"/>
      <w:r w:rsidRPr="00300BE3">
        <w:rPr>
          <w:rFonts w:ascii="Times New Roman" w:hAnsi="Times New Roman" w:cs="Times New Roman"/>
          <w:sz w:val="28"/>
          <w:szCs w:val="28"/>
        </w:rPr>
        <w:t xml:space="preserve"> Сочи</w:t>
      </w:r>
      <w:r w:rsidR="00766007" w:rsidRPr="00300BE3">
        <w:rPr>
          <w:rFonts w:ascii="Times New Roman" w:hAnsi="Times New Roman" w:cs="Times New Roman"/>
          <w:sz w:val="28"/>
          <w:szCs w:val="28"/>
        </w:rPr>
        <w:t xml:space="preserve"> 5*</w:t>
      </w:r>
      <w:r w:rsidRPr="00300BE3">
        <w:rPr>
          <w:rFonts w:ascii="Times New Roman" w:hAnsi="Times New Roman" w:cs="Times New Roman"/>
          <w:sz w:val="28"/>
          <w:szCs w:val="28"/>
        </w:rPr>
        <w:t xml:space="preserve"> идеально расположен в центре легендарного Черноморского курорта, в самом престижном районе города на первой береговой линии, всего в нескольких минутах ходьбы от основных культурных и развлекательных заведений. К услугам гостей 198 номеров (включая 28 Люксов) с множеством удобств для комфорта клиента, таких как письменный стол, высокоскоростной интернет, кондиционер, принадлежности для приготовления чая и кофе, мини-бар, круглосуточное обслуживание в номерах. В летний период к услугам гостей предлагается обустроенный комфортабельный пляж, расположенный в нескольких минутах ходьбы от отеля. Услуги пляжа входят в стоимость номера. Гостям отеля предоставляются в пользование полотенца, шезлонги, зонтики, душевые </w:t>
      </w:r>
      <w:r w:rsidRPr="00300BE3">
        <w:rPr>
          <w:rFonts w:ascii="Times New Roman" w:hAnsi="Times New Roman" w:cs="Times New Roman"/>
          <w:sz w:val="28"/>
          <w:szCs w:val="28"/>
        </w:rPr>
        <w:lastRenderedPageBreak/>
        <w:t>кабины и другие услуги на пляже. На территории отеля имеется круглогодичный подогреваемый открытый бассейн, окруженный пляжными зонтиками и шезлонгами. Отель предлаг</w:t>
      </w:r>
      <w:r w:rsidR="004A6609" w:rsidRPr="00300BE3">
        <w:rPr>
          <w:rFonts w:ascii="Times New Roman" w:hAnsi="Times New Roman" w:cs="Times New Roman"/>
          <w:sz w:val="28"/>
          <w:szCs w:val="28"/>
        </w:rPr>
        <w:t>а</w:t>
      </w:r>
      <w:r w:rsidRPr="00300BE3">
        <w:rPr>
          <w:rFonts w:ascii="Times New Roman" w:hAnsi="Times New Roman" w:cs="Times New Roman"/>
          <w:sz w:val="28"/>
          <w:szCs w:val="28"/>
        </w:rPr>
        <w:t xml:space="preserve">ет отличные конференц-возможности прямо в центре города-курорта Сочи на берегу Черного моря. К услугам </w:t>
      </w:r>
      <w:r w:rsidR="004A6609" w:rsidRPr="00300BE3">
        <w:rPr>
          <w:rFonts w:ascii="Times New Roman" w:hAnsi="Times New Roman" w:cs="Times New Roman"/>
          <w:sz w:val="28"/>
          <w:szCs w:val="28"/>
        </w:rPr>
        <w:t xml:space="preserve">гостей </w:t>
      </w:r>
      <w:r w:rsidRPr="00300BE3">
        <w:rPr>
          <w:rFonts w:ascii="Times New Roman" w:hAnsi="Times New Roman" w:cs="Times New Roman"/>
          <w:sz w:val="28"/>
          <w:szCs w:val="28"/>
        </w:rPr>
        <w:t>1500 кв. м. современного стильного бизнес-пространства: большой Бальный зал с возможностью его разделения на два независимых зала, 6 переговорных комнат, 2 уютных зала для кофе-брейка и просторное фойе. Все залы оборудованы панорамными окнами и тер</w:t>
      </w:r>
      <w:r w:rsidR="004A6609" w:rsidRPr="00300BE3">
        <w:rPr>
          <w:rFonts w:ascii="Times New Roman" w:hAnsi="Times New Roman" w:cs="Times New Roman"/>
          <w:sz w:val="28"/>
          <w:szCs w:val="28"/>
        </w:rPr>
        <w:t>р</w:t>
      </w:r>
      <w:r w:rsidRPr="00300BE3">
        <w:rPr>
          <w:rFonts w:ascii="Times New Roman" w:hAnsi="Times New Roman" w:cs="Times New Roman"/>
          <w:sz w:val="28"/>
          <w:szCs w:val="28"/>
        </w:rPr>
        <w:t xml:space="preserve">асами. </w:t>
      </w:r>
      <w:r w:rsidR="004A6609" w:rsidRPr="00300BE3">
        <w:rPr>
          <w:rFonts w:ascii="Times New Roman" w:hAnsi="Times New Roman" w:cs="Times New Roman"/>
          <w:sz w:val="28"/>
          <w:szCs w:val="28"/>
        </w:rPr>
        <w:t xml:space="preserve">Так же гостям </w:t>
      </w:r>
      <w:r w:rsidRPr="00300BE3">
        <w:rPr>
          <w:rFonts w:ascii="Times New Roman" w:hAnsi="Times New Roman" w:cs="Times New Roman"/>
          <w:sz w:val="28"/>
          <w:szCs w:val="28"/>
        </w:rPr>
        <w:t xml:space="preserve">отеля </w:t>
      </w:r>
      <w:proofErr w:type="spellStart"/>
      <w:r w:rsidRPr="00300BE3">
        <w:rPr>
          <w:rFonts w:ascii="Times New Roman" w:hAnsi="Times New Roman" w:cs="Times New Roman"/>
          <w:sz w:val="28"/>
          <w:szCs w:val="28"/>
        </w:rPr>
        <w:t>Хаятт</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Ридженси</w:t>
      </w:r>
      <w:proofErr w:type="spellEnd"/>
      <w:r w:rsidRPr="00300BE3">
        <w:rPr>
          <w:rFonts w:ascii="Times New Roman" w:hAnsi="Times New Roman" w:cs="Times New Roman"/>
          <w:sz w:val="28"/>
          <w:szCs w:val="28"/>
        </w:rPr>
        <w:t xml:space="preserve"> Сочи </w:t>
      </w:r>
      <w:r w:rsidR="004A6609" w:rsidRPr="00300BE3">
        <w:rPr>
          <w:rFonts w:ascii="Times New Roman" w:hAnsi="Times New Roman" w:cs="Times New Roman"/>
          <w:sz w:val="28"/>
          <w:szCs w:val="28"/>
        </w:rPr>
        <w:t xml:space="preserve">предлагается </w:t>
      </w:r>
      <w:r w:rsidRPr="00300BE3">
        <w:rPr>
          <w:rFonts w:ascii="Times New Roman" w:hAnsi="Times New Roman" w:cs="Times New Roman"/>
          <w:sz w:val="28"/>
          <w:szCs w:val="28"/>
        </w:rPr>
        <w:t>круглосуточный тренажерный зал с самым современным кардиоваскулярным оборудованием и прекрасным видом на черноморское побережье</w:t>
      </w:r>
      <w:bookmarkStart w:id="14" w:name="_Hlk33448569"/>
      <w:r w:rsidR="008E64BB" w:rsidRPr="00300BE3">
        <w:rPr>
          <w:rFonts w:ascii="Times New Roman" w:hAnsi="Times New Roman" w:cs="Times New Roman"/>
          <w:sz w:val="28"/>
          <w:szCs w:val="28"/>
        </w:rPr>
        <w:t xml:space="preserve"> [15]</w:t>
      </w:r>
      <w:r w:rsidRPr="00300BE3">
        <w:rPr>
          <w:rFonts w:ascii="Times New Roman" w:hAnsi="Times New Roman" w:cs="Times New Roman"/>
          <w:sz w:val="28"/>
          <w:szCs w:val="28"/>
        </w:rPr>
        <w:t>.</w:t>
      </w:r>
      <w:r w:rsidR="007531BA" w:rsidRPr="00300BE3">
        <w:rPr>
          <w:rFonts w:ascii="Times New Roman" w:hAnsi="Times New Roman" w:cs="Times New Roman"/>
          <w:sz w:val="28"/>
          <w:szCs w:val="28"/>
        </w:rPr>
        <w:t xml:space="preserve"> </w:t>
      </w:r>
      <w:bookmarkStart w:id="15" w:name="_Hlk33449906"/>
      <w:r w:rsidR="007531BA" w:rsidRPr="00300BE3">
        <w:rPr>
          <w:rFonts w:ascii="Times New Roman" w:hAnsi="Times New Roman" w:cs="Times New Roman"/>
          <w:sz w:val="28"/>
          <w:szCs w:val="28"/>
        </w:rPr>
        <w:t>Стоимость номеров за ночь варьируется зависимо от категории от</w:t>
      </w:r>
      <w:bookmarkEnd w:id="14"/>
      <w:r w:rsidR="007531BA" w:rsidRPr="00300BE3">
        <w:rPr>
          <w:rFonts w:ascii="Times New Roman" w:hAnsi="Times New Roman" w:cs="Times New Roman"/>
          <w:sz w:val="28"/>
          <w:szCs w:val="28"/>
        </w:rPr>
        <w:t xml:space="preserve"> 8 190 р. до 48 190 р</w:t>
      </w:r>
      <w:r w:rsidR="008E64BB" w:rsidRPr="00300BE3">
        <w:rPr>
          <w:rFonts w:ascii="Times New Roman" w:hAnsi="Times New Roman" w:cs="Times New Roman"/>
          <w:sz w:val="28"/>
          <w:szCs w:val="28"/>
        </w:rPr>
        <w:t>.</w:t>
      </w:r>
    </w:p>
    <w:bookmarkEnd w:id="15"/>
    <w:p w14:paraId="6157ED7E" w14:textId="3DE5B9D0" w:rsidR="00365116" w:rsidRPr="00300BE3" w:rsidRDefault="00365116"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В самом центре курортного города Сочи, неподалеку от Черноморского побережья и рядом с торговыми центрами, распол</w:t>
      </w:r>
      <w:r w:rsidR="001A3C7E" w:rsidRPr="00300BE3">
        <w:rPr>
          <w:rFonts w:ascii="Times New Roman" w:hAnsi="Times New Roman" w:cs="Times New Roman"/>
          <w:sz w:val="28"/>
          <w:szCs w:val="28"/>
        </w:rPr>
        <w:t>агается</w:t>
      </w:r>
      <w:r w:rsidRPr="00300BE3">
        <w:rPr>
          <w:rFonts w:ascii="Times New Roman" w:hAnsi="Times New Roman" w:cs="Times New Roman"/>
          <w:sz w:val="28"/>
          <w:szCs w:val="28"/>
        </w:rPr>
        <w:t xml:space="preserve"> </w:t>
      </w:r>
      <w:r w:rsidR="001A3C7E" w:rsidRPr="00300BE3">
        <w:rPr>
          <w:rFonts w:ascii="Times New Roman" w:hAnsi="Times New Roman" w:cs="Times New Roman"/>
          <w:sz w:val="28"/>
          <w:szCs w:val="28"/>
        </w:rPr>
        <w:t xml:space="preserve">сетевой </w:t>
      </w:r>
      <w:r w:rsidRPr="00300BE3">
        <w:rPr>
          <w:rFonts w:ascii="Times New Roman" w:hAnsi="Times New Roman" w:cs="Times New Roman"/>
          <w:sz w:val="28"/>
          <w:szCs w:val="28"/>
        </w:rPr>
        <w:t>отель «</w:t>
      </w:r>
      <w:proofErr w:type="spellStart"/>
      <w:r w:rsidRPr="00300BE3">
        <w:rPr>
          <w:rFonts w:ascii="Times New Roman" w:hAnsi="Times New Roman" w:cs="Times New Roman"/>
          <w:sz w:val="28"/>
          <w:szCs w:val="28"/>
        </w:rPr>
        <w:t>Mercure</w:t>
      </w:r>
      <w:proofErr w:type="spellEnd"/>
      <w:r w:rsidRPr="00300BE3">
        <w:rPr>
          <w:rFonts w:ascii="Times New Roman" w:hAnsi="Times New Roman" w:cs="Times New Roman"/>
          <w:sz w:val="28"/>
          <w:szCs w:val="28"/>
        </w:rPr>
        <w:t xml:space="preserve"> Сочи Центр 4*». До него совсем </w:t>
      </w:r>
      <w:r w:rsidR="001A3C7E" w:rsidRPr="00300BE3">
        <w:rPr>
          <w:rFonts w:ascii="Times New Roman" w:hAnsi="Times New Roman" w:cs="Times New Roman"/>
          <w:sz w:val="28"/>
          <w:szCs w:val="28"/>
        </w:rPr>
        <w:t xml:space="preserve">можно </w:t>
      </w:r>
      <w:r w:rsidRPr="00300BE3">
        <w:rPr>
          <w:rFonts w:ascii="Times New Roman" w:hAnsi="Times New Roman" w:cs="Times New Roman"/>
          <w:sz w:val="28"/>
          <w:szCs w:val="28"/>
        </w:rPr>
        <w:t xml:space="preserve">добраться как от аэропорта, так и от ж/д вокзала. Номерной фонд отеля включает в себя 200 оборудованных номеров, которые делятся на категории </w:t>
      </w:r>
      <w:proofErr w:type="spellStart"/>
      <w:r w:rsidRPr="00300BE3">
        <w:rPr>
          <w:rFonts w:ascii="Times New Roman" w:hAnsi="Times New Roman" w:cs="Times New Roman"/>
          <w:sz w:val="28"/>
          <w:szCs w:val="28"/>
        </w:rPr>
        <w:t>standart</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privilege</w:t>
      </w:r>
      <w:proofErr w:type="spellEnd"/>
      <w:r w:rsidRPr="00300BE3">
        <w:rPr>
          <w:rFonts w:ascii="Times New Roman" w:hAnsi="Times New Roman" w:cs="Times New Roman"/>
          <w:sz w:val="28"/>
          <w:szCs w:val="28"/>
        </w:rPr>
        <w:t xml:space="preserve"> и люкс. Из окон номеров открывается замечательный вид на курортный город и Черное море. К услугам гостей предоставлены бассейн, сауна, фитнес-центр, собственный пляж. Стоимость номеров за ночь варьируется зависимо от категории </w:t>
      </w:r>
      <w:r w:rsidR="0050088F" w:rsidRPr="00300BE3">
        <w:rPr>
          <w:rFonts w:ascii="Times New Roman" w:hAnsi="Times New Roman" w:cs="Times New Roman"/>
          <w:sz w:val="28"/>
          <w:szCs w:val="28"/>
        </w:rPr>
        <w:t>и сезонности</w:t>
      </w:r>
      <w:r w:rsidR="006B0FCD" w:rsidRPr="00300BE3">
        <w:rPr>
          <w:rFonts w:ascii="Times New Roman" w:hAnsi="Times New Roman" w:cs="Times New Roman"/>
          <w:sz w:val="28"/>
          <w:szCs w:val="28"/>
        </w:rPr>
        <w:t xml:space="preserve"> [</w:t>
      </w:r>
      <w:r w:rsidR="008E64BB" w:rsidRPr="00300BE3">
        <w:rPr>
          <w:rFonts w:ascii="Times New Roman" w:hAnsi="Times New Roman" w:cs="Times New Roman"/>
          <w:sz w:val="28"/>
          <w:szCs w:val="28"/>
        </w:rPr>
        <w:t>4</w:t>
      </w:r>
      <w:r w:rsidR="006B0FCD" w:rsidRPr="00300BE3">
        <w:rPr>
          <w:rFonts w:ascii="Times New Roman" w:hAnsi="Times New Roman" w:cs="Times New Roman"/>
          <w:sz w:val="28"/>
          <w:szCs w:val="28"/>
        </w:rPr>
        <w:t>]</w:t>
      </w:r>
      <w:r w:rsidR="0050088F" w:rsidRPr="00300BE3">
        <w:rPr>
          <w:rFonts w:ascii="Times New Roman" w:hAnsi="Times New Roman" w:cs="Times New Roman"/>
          <w:sz w:val="28"/>
          <w:szCs w:val="28"/>
        </w:rPr>
        <w:t>.</w:t>
      </w:r>
    </w:p>
    <w:p w14:paraId="5BFB9F7C" w14:textId="3630B1EB" w:rsidR="002D28C4" w:rsidRPr="00300BE3" w:rsidRDefault="002D28C4"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lang w:val="en-US"/>
        </w:rPr>
        <w:t>Radisson</w:t>
      </w:r>
      <w:r w:rsidRPr="00300BE3">
        <w:rPr>
          <w:rFonts w:ascii="Times New Roman" w:hAnsi="Times New Roman" w:cs="Times New Roman"/>
          <w:sz w:val="28"/>
          <w:szCs w:val="28"/>
        </w:rPr>
        <w:t xml:space="preserve"> </w:t>
      </w:r>
      <w:r w:rsidRPr="00300BE3">
        <w:rPr>
          <w:rFonts w:ascii="Times New Roman" w:hAnsi="Times New Roman" w:cs="Times New Roman"/>
          <w:sz w:val="28"/>
          <w:szCs w:val="28"/>
          <w:lang w:val="en-US"/>
        </w:rPr>
        <w:t>Blu</w:t>
      </w:r>
      <w:r w:rsidRPr="00300BE3">
        <w:rPr>
          <w:rFonts w:ascii="Times New Roman" w:hAnsi="Times New Roman" w:cs="Times New Roman"/>
          <w:sz w:val="28"/>
          <w:szCs w:val="28"/>
        </w:rPr>
        <w:t xml:space="preserve"> </w:t>
      </w:r>
      <w:r w:rsidRPr="00300BE3">
        <w:rPr>
          <w:rFonts w:ascii="Times New Roman" w:hAnsi="Times New Roman" w:cs="Times New Roman"/>
          <w:sz w:val="28"/>
          <w:szCs w:val="28"/>
          <w:lang w:val="en-US"/>
        </w:rPr>
        <w:t>Resort</w:t>
      </w:r>
      <w:r w:rsidRPr="00300BE3">
        <w:rPr>
          <w:rFonts w:ascii="Times New Roman" w:hAnsi="Times New Roman" w:cs="Times New Roman"/>
          <w:sz w:val="28"/>
          <w:szCs w:val="28"/>
        </w:rPr>
        <w:t xml:space="preserve"> &amp; </w:t>
      </w:r>
      <w:r w:rsidRPr="00300BE3">
        <w:rPr>
          <w:rFonts w:ascii="Times New Roman" w:hAnsi="Times New Roman" w:cs="Times New Roman"/>
          <w:sz w:val="28"/>
          <w:szCs w:val="28"/>
          <w:lang w:val="en-US"/>
        </w:rPr>
        <w:t>Congress</w:t>
      </w:r>
      <w:r w:rsidRPr="00300BE3">
        <w:rPr>
          <w:rFonts w:ascii="Times New Roman" w:hAnsi="Times New Roman" w:cs="Times New Roman"/>
          <w:sz w:val="28"/>
          <w:szCs w:val="28"/>
        </w:rPr>
        <w:t xml:space="preserve"> </w:t>
      </w:r>
      <w:r w:rsidRPr="00300BE3">
        <w:rPr>
          <w:rFonts w:ascii="Times New Roman" w:hAnsi="Times New Roman" w:cs="Times New Roman"/>
          <w:sz w:val="28"/>
          <w:szCs w:val="28"/>
          <w:lang w:val="en-US"/>
        </w:rPr>
        <w:t>Centre</w:t>
      </w:r>
      <w:r w:rsidRPr="00300BE3">
        <w:rPr>
          <w:rFonts w:ascii="Times New Roman" w:hAnsi="Times New Roman" w:cs="Times New Roman"/>
          <w:sz w:val="28"/>
          <w:szCs w:val="28"/>
        </w:rPr>
        <w:t xml:space="preserve"> 5* в Сочи расположен в Имеретинской низменности на побережье Черного моря. Отель находится всего в 10 минутах езды от Международного аэропорта Сочи и железнодорожного вокзала Адлера.  Рядом с отелем находятся горнолыжные курорты Красной поляны, достопримечательности Олимпийского парка и автодром, на котором проходит Гран-при «Формулы-1» в России. Отель </w:t>
      </w:r>
      <w:proofErr w:type="spellStart"/>
      <w:r w:rsidRPr="00300BE3">
        <w:rPr>
          <w:rFonts w:ascii="Times New Roman" w:hAnsi="Times New Roman" w:cs="Times New Roman"/>
          <w:sz w:val="28"/>
          <w:szCs w:val="28"/>
        </w:rPr>
        <w:t>Radisson</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Blu</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Resort</w:t>
      </w:r>
      <w:proofErr w:type="spellEnd"/>
      <w:r w:rsidRPr="00300BE3">
        <w:rPr>
          <w:rFonts w:ascii="Times New Roman" w:hAnsi="Times New Roman" w:cs="Times New Roman"/>
          <w:sz w:val="28"/>
          <w:szCs w:val="28"/>
        </w:rPr>
        <w:t xml:space="preserve"> &amp; </w:t>
      </w:r>
      <w:proofErr w:type="spellStart"/>
      <w:r w:rsidRPr="00300BE3">
        <w:rPr>
          <w:rFonts w:ascii="Times New Roman" w:hAnsi="Times New Roman" w:cs="Times New Roman"/>
          <w:sz w:val="28"/>
          <w:szCs w:val="28"/>
        </w:rPr>
        <w:t>Congress</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Centre</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Sochi</w:t>
      </w:r>
      <w:proofErr w:type="spellEnd"/>
      <w:r w:rsidRPr="00300BE3">
        <w:rPr>
          <w:rFonts w:ascii="Times New Roman" w:hAnsi="Times New Roman" w:cs="Times New Roman"/>
          <w:sz w:val="28"/>
          <w:szCs w:val="28"/>
        </w:rPr>
        <w:t xml:space="preserve"> насчитывает 508 номеров как для деловых поездок, так и для отдыха. Каждый номер оснащен бесплатным </w:t>
      </w:r>
      <w:proofErr w:type="spellStart"/>
      <w:r w:rsidRPr="00300BE3">
        <w:rPr>
          <w:rFonts w:ascii="Times New Roman" w:hAnsi="Times New Roman" w:cs="Times New Roman"/>
          <w:sz w:val="28"/>
          <w:szCs w:val="28"/>
        </w:rPr>
        <w:t>Wi-Fi</w:t>
      </w:r>
      <w:proofErr w:type="spellEnd"/>
      <w:r w:rsidRPr="00300BE3">
        <w:rPr>
          <w:rFonts w:ascii="Times New Roman" w:hAnsi="Times New Roman" w:cs="Times New Roman"/>
          <w:sz w:val="28"/>
          <w:szCs w:val="28"/>
        </w:rPr>
        <w:t xml:space="preserve"> и принадлежностями для приготовления чая и кофе</w:t>
      </w:r>
      <w:r w:rsidR="008E64BB" w:rsidRPr="00300BE3">
        <w:rPr>
          <w:rFonts w:ascii="Times New Roman" w:hAnsi="Times New Roman" w:cs="Times New Roman"/>
          <w:sz w:val="28"/>
          <w:szCs w:val="28"/>
        </w:rPr>
        <w:t xml:space="preserve"> [3].</w:t>
      </w:r>
      <w:r w:rsidRPr="00300BE3">
        <w:rPr>
          <w:rFonts w:ascii="Times New Roman" w:hAnsi="Times New Roman" w:cs="Times New Roman"/>
          <w:sz w:val="28"/>
          <w:szCs w:val="28"/>
        </w:rPr>
        <w:t xml:space="preserve"> В конгресс-центре </w:t>
      </w:r>
      <w:r w:rsidRPr="00300BE3">
        <w:rPr>
          <w:rFonts w:ascii="Times New Roman" w:hAnsi="Times New Roman" w:cs="Times New Roman"/>
          <w:sz w:val="28"/>
          <w:szCs w:val="28"/>
        </w:rPr>
        <w:lastRenderedPageBreak/>
        <w:t>отеля есть девять элегантных конференц-залов и пять залов для мероприятий. Стоимость номеров за ночь варьируется зависимо от категории от 5 220 р. до 41 500 р.</w:t>
      </w:r>
    </w:p>
    <w:p w14:paraId="431AEDEB" w14:textId="0472EFCD" w:rsidR="00317E3C" w:rsidRPr="00300BE3" w:rsidRDefault="00574FFE"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Курортный отель «</w:t>
      </w:r>
      <w:proofErr w:type="spellStart"/>
      <w:r w:rsidRPr="00300BE3">
        <w:rPr>
          <w:rFonts w:ascii="Times New Roman" w:hAnsi="Times New Roman" w:cs="Times New Roman"/>
          <w:sz w:val="28"/>
          <w:szCs w:val="28"/>
        </w:rPr>
        <w:t>Swissôtel</w:t>
      </w:r>
      <w:proofErr w:type="spellEnd"/>
      <w:r w:rsidRPr="00300BE3">
        <w:rPr>
          <w:rFonts w:ascii="Times New Roman" w:hAnsi="Times New Roman" w:cs="Times New Roman"/>
          <w:sz w:val="28"/>
          <w:szCs w:val="28"/>
        </w:rPr>
        <w:t xml:space="preserve"> Сочи Камелия 5*» расположен в природном парке на берегу Черного моря. К услугам гостей частный песчаный пляж в нескольких минутах ходьбы от отеля, а также детская игровая площадка и открытый бассейн на территории. В </w:t>
      </w:r>
      <w:proofErr w:type="spellStart"/>
      <w:r w:rsidRPr="00300BE3">
        <w:rPr>
          <w:rFonts w:ascii="Times New Roman" w:hAnsi="Times New Roman" w:cs="Times New Roman"/>
          <w:sz w:val="28"/>
          <w:szCs w:val="28"/>
        </w:rPr>
        <w:t>спа</w:t>
      </w:r>
      <w:proofErr w:type="spellEnd"/>
      <w:r w:rsidRPr="00300BE3">
        <w:rPr>
          <w:rFonts w:ascii="Times New Roman" w:hAnsi="Times New Roman" w:cs="Times New Roman"/>
          <w:sz w:val="28"/>
          <w:szCs w:val="28"/>
        </w:rPr>
        <w:t>-центре с сауной предлагают массажные процедуры. В числе удобств на территории фитнес-центр и теннисный корт. Железнодорожный вокзал Сочи находится в 5 км от курортного отеля «</w:t>
      </w:r>
      <w:proofErr w:type="spellStart"/>
      <w:r w:rsidRPr="00300BE3">
        <w:rPr>
          <w:rFonts w:ascii="Times New Roman" w:hAnsi="Times New Roman" w:cs="Times New Roman"/>
          <w:sz w:val="28"/>
          <w:szCs w:val="28"/>
        </w:rPr>
        <w:t>Swissôtel</w:t>
      </w:r>
      <w:proofErr w:type="spellEnd"/>
      <w:r w:rsidRPr="00300BE3">
        <w:rPr>
          <w:rFonts w:ascii="Times New Roman" w:hAnsi="Times New Roman" w:cs="Times New Roman"/>
          <w:sz w:val="28"/>
          <w:szCs w:val="28"/>
        </w:rPr>
        <w:t xml:space="preserve"> Сочи Камелия»</w:t>
      </w:r>
      <w:r w:rsidR="008E64BB" w:rsidRPr="00300BE3">
        <w:rPr>
          <w:rFonts w:ascii="Times New Roman" w:hAnsi="Times New Roman" w:cs="Times New Roman"/>
          <w:sz w:val="28"/>
          <w:szCs w:val="28"/>
        </w:rPr>
        <w:t xml:space="preserve"> [12]. </w:t>
      </w:r>
      <w:r w:rsidRPr="00300BE3">
        <w:rPr>
          <w:rFonts w:ascii="Times New Roman" w:hAnsi="Times New Roman" w:cs="Times New Roman"/>
          <w:sz w:val="28"/>
          <w:szCs w:val="28"/>
        </w:rPr>
        <w:t xml:space="preserve">Поездка до аэропорта Адлера занимает 30 минут. </w:t>
      </w:r>
      <w:r w:rsidR="00D50333" w:rsidRPr="00300BE3">
        <w:rPr>
          <w:rFonts w:ascii="Times New Roman" w:hAnsi="Times New Roman" w:cs="Times New Roman"/>
          <w:sz w:val="28"/>
          <w:szCs w:val="28"/>
        </w:rPr>
        <w:t>Стоимость номеров за ночь варьируется зависимо от категории от 8 900 р. до 50 100 р.</w:t>
      </w:r>
    </w:p>
    <w:p w14:paraId="3859C1DA" w14:textId="089FE4C9" w:rsidR="00BC4393" w:rsidRPr="00300BE3" w:rsidRDefault="00BC4393" w:rsidP="00300BE3">
      <w:pPr>
        <w:spacing w:after="0" w:line="360" w:lineRule="auto"/>
        <w:ind w:firstLine="709"/>
        <w:jc w:val="both"/>
        <w:rPr>
          <w:rFonts w:ascii="Times New Roman" w:hAnsi="Times New Roman" w:cs="Times New Roman"/>
          <w:sz w:val="28"/>
          <w:szCs w:val="28"/>
        </w:rPr>
      </w:pPr>
      <w:proofErr w:type="spellStart"/>
      <w:r w:rsidRPr="00300BE3">
        <w:rPr>
          <w:rFonts w:ascii="Times New Roman" w:hAnsi="Times New Roman" w:cs="Times New Roman"/>
          <w:sz w:val="28"/>
          <w:szCs w:val="28"/>
        </w:rPr>
        <w:t>Маринс</w:t>
      </w:r>
      <w:proofErr w:type="spellEnd"/>
      <w:r w:rsidRPr="00300BE3">
        <w:rPr>
          <w:rFonts w:ascii="Times New Roman" w:hAnsi="Times New Roman" w:cs="Times New Roman"/>
          <w:sz w:val="28"/>
          <w:szCs w:val="28"/>
        </w:rPr>
        <w:t xml:space="preserve"> Парк Отель 4* – один из крупнейших отелей черноморского побережья Краснодарского края. Гостиница, расположенная в центре Сочи. </w:t>
      </w:r>
      <w:proofErr w:type="spellStart"/>
      <w:r w:rsidR="00692714" w:rsidRPr="00300BE3">
        <w:rPr>
          <w:rFonts w:ascii="Times New Roman" w:hAnsi="Times New Roman" w:cs="Times New Roman"/>
          <w:sz w:val="28"/>
          <w:szCs w:val="28"/>
        </w:rPr>
        <w:t>В</w:t>
      </w:r>
      <w:r w:rsidRPr="00300BE3">
        <w:rPr>
          <w:rFonts w:ascii="Times New Roman" w:hAnsi="Times New Roman" w:cs="Times New Roman"/>
          <w:sz w:val="28"/>
          <w:szCs w:val="28"/>
        </w:rPr>
        <w:t>шаговой</w:t>
      </w:r>
      <w:proofErr w:type="spellEnd"/>
      <w:r w:rsidRPr="00300BE3">
        <w:rPr>
          <w:rFonts w:ascii="Times New Roman" w:hAnsi="Times New Roman" w:cs="Times New Roman"/>
          <w:sz w:val="28"/>
          <w:szCs w:val="28"/>
        </w:rPr>
        <w:t xml:space="preserve"> доступности железнодорожный вокзал и автовокзал, концертный зал «Фестивальный»</w:t>
      </w:r>
      <w:r w:rsidR="00692714" w:rsidRPr="00300BE3">
        <w:rPr>
          <w:rFonts w:ascii="Times New Roman" w:hAnsi="Times New Roman" w:cs="Times New Roman"/>
          <w:sz w:val="28"/>
          <w:szCs w:val="28"/>
        </w:rPr>
        <w:t xml:space="preserve">, </w:t>
      </w:r>
      <w:r w:rsidRPr="00300BE3">
        <w:rPr>
          <w:rFonts w:ascii="Times New Roman" w:hAnsi="Times New Roman" w:cs="Times New Roman"/>
          <w:sz w:val="28"/>
          <w:szCs w:val="28"/>
        </w:rPr>
        <w:t>Зимний Театр, Художественный музей, Аквапарк, Приморская набережная. Также отель расположен вблизи парка аттракционов Ривьера. Черное море</w:t>
      </w:r>
      <w:r w:rsidR="00692714" w:rsidRPr="00300BE3">
        <w:rPr>
          <w:rFonts w:ascii="Times New Roman" w:hAnsi="Times New Roman" w:cs="Times New Roman"/>
          <w:sz w:val="28"/>
          <w:szCs w:val="28"/>
        </w:rPr>
        <w:t xml:space="preserve"> располагается </w:t>
      </w:r>
      <w:r w:rsidRPr="00300BE3">
        <w:rPr>
          <w:rFonts w:ascii="Times New Roman" w:hAnsi="Times New Roman" w:cs="Times New Roman"/>
          <w:sz w:val="28"/>
          <w:szCs w:val="28"/>
        </w:rPr>
        <w:t>в шаговой доступности от отеля. В «</w:t>
      </w:r>
      <w:proofErr w:type="spellStart"/>
      <w:r w:rsidRPr="00300BE3">
        <w:rPr>
          <w:rFonts w:ascii="Times New Roman" w:hAnsi="Times New Roman" w:cs="Times New Roman"/>
          <w:sz w:val="28"/>
          <w:szCs w:val="28"/>
        </w:rPr>
        <w:t>Маринс</w:t>
      </w:r>
      <w:proofErr w:type="spellEnd"/>
      <w:r w:rsidRPr="00300BE3">
        <w:rPr>
          <w:rFonts w:ascii="Times New Roman" w:hAnsi="Times New Roman" w:cs="Times New Roman"/>
          <w:sz w:val="28"/>
          <w:szCs w:val="28"/>
        </w:rPr>
        <w:t xml:space="preserve"> Парк-Отель» номера для туристов имеют разную категорию, всего в здании их более 400. Среди них имеются простые и улучшенные стандартные комнаты, люксы, «</w:t>
      </w:r>
      <w:proofErr w:type="spellStart"/>
      <w:r w:rsidRPr="00300BE3">
        <w:rPr>
          <w:rFonts w:ascii="Times New Roman" w:hAnsi="Times New Roman" w:cs="Times New Roman"/>
          <w:sz w:val="28"/>
          <w:szCs w:val="28"/>
        </w:rPr>
        <w:t>Студио</w:t>
      </w:r>
      <w:proofErr w:type="spellEnd"/>
      <w:r w:rsidRPr="00300BE3">
        <w:rPr>
          <w:rFonts w:ascii="Times New Roman" w:hAnsi="Times New Roman" w:cs="Times New Roman"/>
          <w:sz w:val="28"/>
          <w:szCs w:val="28"/>
        </w:rPr>
        <w:t>» и «Апартаменты». Отель располагает 5 конференц-залами. Стоимость номеров за ночь варьируется зависимо от категории и сезонности</w:t>
      </w:r>
      <w:r w:rsidR="006B0FCD" w:rsidRPr="00300BE3">
        <w:rPr>
          <w:rFonts w:ascii="Times New Roman" w:hAnsi="Times New Roman" w:cs="Times New Roman"/>
          <w:sz w:val="28"/>
          <w:szCs w:val="28"/>
        </w:rPr>
        <w:t xml:space="preserve"> [</w:t>
      </w:r>
      <w:r w:rsidR="00290BC4" w:rsidRPr="00300BE3">
        <w:rPr>
          <w:rFonts w:ascii="Times New Roman" w:hAnsi="Times New Roman" w:cs="Times New Roman"/>
          <w:sz w:val="28"/>
          <w:szCs w:val="28"/>
        </w:rPr>
        <w:t>5</w:t>
      </w:r>
      <w:r w:rsidR="006B0FCD" w:rsidRPr="00300BE3">
        <w:rPr>
          <w:rFonts w:ascii="Times New Roman" w:hAnsi="Times New Roman" w:cs="Times New Roman"/>
          <w:sz w:val="28"/>
          <w:szCs w:val="28"/>
        </w:rPr>
        <w:t>]</w:t>
      </w:r>
      <w:r w:rsidRPr="00300BE3">
        <w:rPr>
          <w:rFonts w:ascii="Times New Roman" w:hAnsi="Times New Roman" w:cs="Times New Roman"/>
          <w:sz w:val="28"/>
          <w:szCs w:val="28"/>
        </w:rPr>
        <w:t>.</w:t>
      </w:r>
    </w:p>
    <w:p w14:paraId="47564E72" w14:textId="428C6E8A" w:rsidR="00BE4D05" w:rsidRPr="00300BE3" w:rsidRDefault="00BE4D05" w:rsidP="00300BE3">
      <w:pPr>
        <w:pStyle w:val="1"/>
      </w:pPr>
      <w:bookmarkStart w:id="16" w:name="_Toc26021310"/>
      <w:r w:rsidRPr="00300BE3">
        <w:lastRenderedPageBreak/>
        <w:t>3 Организация обслуживания в сетевом предприятии размещения г.</w:t>
      </w:r>
      <w:r w:rsidR="00810D80" w:rsidRPr="00300BE3">
        <w:t xml:space="preserve">- </w:t>
      </w:r>
      <w:r w:rsidRPr="00300BE3">
        <w:t>к. Сочи</w:t>
      </w:r>
      <w:bookmarkEnd w:id="16"/>
    </w:p>
    <w:p w14:paraId="550C3571" w14:textId="29BBAFB9" w:rsidR="00BE4D05" w:rsidRPr="00300BE3" w:rsidRDefault="00BE4D05" w:rsidP="00300BE3">
      <w:pPr>
        <w:pStyle w:val="2"/>
        <w:spacing w:before="0" w:line="360" w:lineRule="auto"/>
        <w:ind w:firstLine="709"/>
        <w:jc w:val="both"/>
        <w:rPr>
          <w:rFonts w:ascii="Times New Roman" w:hAnsi="Times New Roman" w:cs="Times New Roman"/>
          <w:b w:val="0"/>
          <w:color w:val="000000" w:themeColor="text1"/>
          <w:sz w:val="28"/>
          <w:szCs w:val="28"/>
        </w:rPr>
      </w:pPr>
      <w:bookmarkStart w:id="17" w:name="_Toc26021311"/>
      <w:r w:rsidRPr="00300BE3">
        <w:rPr>
          <w:rFonts w:ascii="Times New Roman" w:hAnsi="Times New Roman" w:cs="Times New Roman"/>
          <w:b w:val="0"/>
          <w:color w:val="000000" w:themeColor="text1"/>
          <w:sz w:val="28"/>
          <w:szCs w:val="28"/>
        </w:rPr>
        <w:t>3.1 Организационно</w:t>
      </w:r>
      <w:r w:rsidR="00810D80" w:rsidRPr="00300BE3">
        <w:rPr>
          <w:rFonts w:ascii="Times New Roman" w:hAnsi="Times New Roman" w:cs="Times New Roman"/>
          <w:b w:val="0"/>
          <w:color w:val="000000" w:themeColor="text1"/>
          <w:sz w:val="28"/>
          <w:szCs w:val="28"/>
        </w:rPr>
        <w:t>-</w:t>
      </w:r>
      <w:r w:rsidRPr="00300BE3">
        <w:rPr>
          <w:rFonts w:ascii="Times New Roman" w:hAnsi="Times New Roman" w:cs="Times New Roman"/>
          <w:b w:val="0"/>
          <w:color w:val="000000" w:themeColor="text1"/>
          <w:sz w:val="28"/>
          <w:szCs w:val="28"/>
        </w:rPr>
        <w:t>экономическая характеристика деятельности отеля «</w:t>
      </w:r>
      <w:proofErr w:type="spellStart"/>
      <w:r w:rsidRPr="00300BE3">
        <w:rPr>
          <w:rFonts w:ascii="Times New Roman" w:hAnsi="Times New Roman" w:cs="Times New Roman"/>
          <w:b w:val="0"/>
          <w:color w:val="000000" w:themeColor="text1"/>
          <w:sz w:val="28"/>
          <w:szCs w:val="28"/>
          <w:lang w:val="en-US"/>
        </w:rPr>
        <w:t>Marins</w:t>
      </w:r>
      <w:proofErr w:type="spellEnd"/>
      <w:r w:rsidRPr="00300BE3">
        <w:rPr>
          <w:rFonts w:ascii="Times New Roman" w:hAnsi="Times New Roman" w:cs="Times New Roman"/>
          <w:b w:val="0"/>
          <w:color w:val="000000" w:themeColor="text1"/>
          <w:sz w:val="28"/>
          <w:szCs w:val="28"/>
        </w:rPr>
        <w:t xml:space="preserve"> </w:t>
      </w:r>
      <w:r w:rsidRPr="00300BE3">
        <w:rPr>
          <w:rFonts w:ascii="Times New Roman" w:hAnsi="Times New Roman" w:cs="Times New Roman"/>
          <w:b w:val="0"/>
          <w:color w:val="000000" w:themeColor="text1"/>
          <w:sz w:val="28"/>
          <w:szCs w:val="28"/>
          <w:lang w:val="en-US"/>
        </w:rPr>
        <w:t>Park</w:t>
      </w:r>
      <w:r w:rsidRPr="00300BE3">
        <w:rPr>
          <w:rFonts w:ascii="Times New Roman" w:hAnsi="Times New Roman" w:cs="Times New Roman"/>
          <w:b w:val="0"/>
          <w:color w:val="000000" w:themeColor="text1"/>
          <w:sz w:val="28"/>
          <w:szCs w:val="28"/>
        </w:rPr>
        <w:t xml:space="preserve"> </w:t>
      </w:r>
      <w:r w:rsidRPr="00300BE3">
        <w:rPr>
          <w:rFonts w:ascii="Times New Roman" w:hAnsi="Times New Roman" w:cs="Times New Roman"/>
          <w:b w:val="0"/>
          <w:color w:val="000000" w:themeColor="text1"/>
          <w:sz w:val="28"/>
          <w:szCs w:val="28"/>
          <w:lang w:val="en-US"/>
        </w:rPr>
        <w:t>Hotel</w:t>
      </w:r>
      <w:r w:rsidRPr="00300BE3">
        <w:rPr>
          <w:rFonts w:ascii="Times New Roman" w:hAnsi="Times New Roman" w:cs="Times New Roman"/>
          <w:b w:val="0"/>
          <w:color w:val="000000" w:themeColor="text1"/>
          <w:sz w:val="28"/>
          <w:szCs w:val="28"/>
        </w:rPr>
        <w:t xml:space="preserve"> </w:t>
      </w:r>
      <w:r w:rsidRPr="00300BE3">
        <w:rPr>
          <w:rFonts w:ascii="Times New Roman" w:hAnsi="Times New Roman" w:cs="Times New Roman"/>
          <w:b w:val="0"/>
          <w:color w:val="000000" w:themeColor="text1"/>
          <w:sz w:val="28"/>
          <w:szCs w:val="28"/>
          <w:lang w:val="en-US"/>
        </w:rPr>
        <w:t>Sochi</w:t>
      </w:r>
      <w:r w:rsidRPr="00300BE3">
        <w:rPr>
          <w:rFonts w:ascii="Times New Roman" w:hAnsi="Times New Roman" w:cs="Times New Roman"/>
          <w:b w:val="0"/>
          <w:color w:val="000000" w:themeColor="text1"/>
          <w:sz w:val="28"/>
          <w:szCs w:val="28"/>
        </w:rPr>
        <w:t>»</w:t>
      </w:r>
      <w:bookmarkEnd w:id="17"/>
    </w:p>
    <w:p w14:paraId="20510814" w14:textId="69BF1D02" w:rsidR="00E90A05" w:rsidRPr="00300BE3" w:rsidRDefault="00E90A05" w:rsidP="00300BE3">
      <w:pPr>
        <w:spacing w:after="0" w:line="360" w:lineRule="auto"/>
        <w:ind w:firstLine="709"/>
        <w:jc w:val="both"/>
        <w:rPr>
          <w:rFonts w:ascii="Times New Roman" w:hAnsi="Times New Roman" w:cs="Times New Roman"/>
          <w:sz w:val="28"/>
          <w:szCs w:val="28"/>
        </w:rPr>
      </w:pPr>
    </w:p>
    <w:p w14:paraId="647F7C36" w14:textId="7669DE90" w:rsidR="000F31EE" w:rsidRPr="00300BE3" w:rsidRDefault="000F31EE"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Общество с ограниченной ответственностью "</w:t>
      </w:r>
      <w:proofErr w:type="spellStart"/>
      <w:r w:rsidRPr="00300BE3">
        <w:rPr>
          <w:rFonts w:ascii="Times New Roman" w:hAnsi="Times New Roman" w:cs="Times New Roman"/>
          <w:sz w:val="28"/>
          <w:szCs w:val="28"/>
        </w:rPr>
        <w:t>Маринс</w:t>
      </w:r>
      <w:proofErr w:type="spellEnd"/>
      <w:r w:rsidRPr="00300BE3">
        <w:rPr>
          <w:rFonts w:ascii="Times New Roman" w:hAnsi="Times New Roman" w:cs="Times New Roman"/>
          <w:sz w:val="28"/>
          <w:szCs w:val="28"/>
        </w:rPr>
        <w:t xml:space="preserve"> Парк Отель-Сочи" – это четырёхзвёздочный отель в Центральном районе города Сочи, Краснодарский край, Россия.</w:t>
      </w:r>
    </w:p>
    <w:p w14:paraId="63C8B2DC" w14:textId="200FD804" w:rsidR="000F31EE" w:rsidRPr="00300BE3" w:rsidRDefault="000F31EE"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Одиннадцатиэтажная гостиница построена в конце 1966</w:t>
      </w:r>
      <w:r w:rsidR="006115C1" w:rsidRPr="00300BE3">
        <w:rPr>
          <w:rFonts w:ascii="Times New Roman" w:hAnsi="Times New Roman" w:cs="Times New Roman"/>
          <w:sz w:val="28"/>
          <w:szCs w:val="28"/>
        </w:rPr>
        <w:t xml:space="preserve"> г.</w:t>
      </w:r>
      <w:r w:rsidRPr="00300BE3">
        <w:rPr>
          <w:rFonts w:ascii="Times New Roman" w:hAnsi="Times New Roman" w:cs="Times New Roman"/>
          <w:sz w:val="28"/>
          <w:szCs w:val="28"/>
        </w:rPr>
        <w:t xml:space="preserve"> по проекту архитектора Л. Ю. Гальперина как гостиница «Ленинград». Открыта 5 ноября 1966 г. В ней могли разместиться 825 гостей. В 2000 г. на конкурсной основе контрольный пакет акций гостиницы «Ленинград» выкупила американская управляющая компания </w:t>
      </w:r>
      <w:proofErr w:type="spellStart"/>
      <w:r w:rsidRPr="00300BE3">
        <w:rPr>
          <w:rFonts w:ascii="Times New Roman" w:hAnsi="Times New Roman" w:cs="Times New Roman"/>
          <w:sz w:val="28"/>
          <w:szCs w:val="28"/>
        </w:rPr>
        <w:t>Radisson</w:t>
      </w:r>
      <w:proofErr w:type="spellEnd"/>
      <w:r w:rsidRPr="00300BE3">
        <w:rPr>
          <w:rFonts w:ascii="Times New Roman" w:hAnsi="Times New Roman" w:cs="Times New Roman"/>
          <w:sz w:val="28"/>
          <w:szCs w:val="28"/>
        </w:rPr>
        <w:t xml:space="preserve"> SAS </w:t>
      </w:r>
      <w:proofErr w:type="spellStart"/>
      <w:r w:rsidRPr="00300BE3">
        <w:rPr>
          <w:rFonts w:ascii="Times New Roman" w:hAnsi="Times New Roman" w:cs="Times New Roman"/>
          <w:sz w:val="28"/>
          <w:szCs w:val="28"/>
        </w:rPr>
        <w:t>Hotels</w:t>
      </w:r>
      <w:proofErr w:type="spellEnd"/>
      <w:r w:rsidRPr="00300BE3">
        <w:rPr>
          <w:rFonts w:ascii="Times New Roman" w:hAnsi="Times New Roman" w:cs="Times New Roman"/>
          <w:sz w:val="28"/>
          <w:szCs w:val="28"/>
        </w:rPr>
        <w:t xml:space="preserve"> &amp; </w:t>
      </w:r>
      <w:proofErr w:type="spellStart"/>
      <w:r w:rsidRPr="00300BE3">
        <w:rPr>
          <w:rFonts w:ascii="Times New Roman" w:hAnsi="Times New Roman" w:cs="Times New Roman"/>
          <w:sz w:val="28"/>
          <w:szCs w:val="28"/>
        </w:rPr>
        <w:t>Resorts</w:t>
      </w:r>
      <w:proofErr w:type="spellEnd"/>
      <w:r w:rsidRPr="00300BE3">
        <w:rPr>
          <w:rFonts w:ascii="Times New Roman" w:hAnsi="Times New Roman" w:cs="Times New Roman"/>
          <w:sz w:val="28"/>
          <w:szCs w:val="28"/>
        </w:rPr>
        <w:t xml:space="preserve">. ОАО </w:t>
      </w:r>
      <w:r w:rsidR="00616BB0" w:rsidRPr="00300BE3">
        <w:rPr>
          <w:rFonts w:ascii="Times New Roman" w:hAnsi="Times New Roman" w:cs="Times New Roman"/>
          <w:sz w:val="28"/>
          <w:szCs w:val="28"/>
        </w:rPr>
        <w:t>г</w:t>
      </w:r>
      <w:r w:rsidRPr="00300BE3">
        <w:rPr>
          <w:rFonts w:ascii="Times New Roman" w:hAnsi="Times New Roman" w:cs="Times New Roman"/>
          <w:sz w:val="28"/>
          <w:szCs w:val="28"/>
        </w:rPr>
        <w:t xml:space="preserve">остиница «Ленинград» приобрела торговую марку Рэдиссон и получила новое название Рэдиссон Лазурная Парк Отель, торжественное открытие которой состоялось в июне 2002 г. С 2007 г. отель входит в состав Кинокомпании «Союз </w:t>
      </w:r>
      <w:proofErr w:type="spellStart"/>
      <w:r w:rsidRPr="00300BE3">
        <w:rPr>
          <w:rFonts w:ascii="Times New Roman" w:hAnsi="Times New Roman" w:cs="Times New Roman"/>
          <w:sz w:val="28"/>
          <w:szCs w:val="28"/>
        </w:rPr>
        <w:t>Маринс</w:t>
      </w:r>
      <w:proofErr w:type="spellEnd"/>
      <w:r w:rsidRPr="00300BE3">
        <w:rPr>
          <w:rFonts w:ascii="Times New Roman" w:hAnsi="Times New Roman" w:cs="Times New Roman"/>
          <w:sz w:val="28"/>
          <w:szCs w:val="28"/>
        </w:rPr>
        <w:t xml:space="preserve"> Групп» под новым названием «</w:t>
      </w:r>
      <w:proofErr w:type="spellStart"/>
      <w:r w:rsidRPr="00300BE3">
        <w:rPr>
          <w:rFonts w:ascii="Times New Roman" w:hAnsi="Times New Roman" w:cs="Times New Roman"/>
          <w:sz w:val="28"/>
          <w:szCs w:val="28"/>
        </w:rPr>
        <w:t>Маринс</w:t>
      </w:r>
      <w:proofErr w:type="spellEnd"/>
      <w:r w:rsidRPr="00300BE3">
        <w:rPr>
          <w:rFonts w:ascii="Times New Roman" w:hAnsi="Times New Roman" w:cs="Times New Roman"/>
          <w:sz w:val="28"/>
          <w:szCs w:val="28"/>
        </w:rPr>
        <w:t xml:space="preserve"> Парк Отель Сочи»</w:t>
      </w:r>
      <w:r w:rsidR="00290BC4" w:rsidRPr="00300BE3">
        <w:rPr>
          <w:rFonts w:ascii="Times New Roman" w:hAnsi="Times New Roman" w:cs="Times New Roman"/>
          <w:sz w:val="28"/>
          <w:szCs w:val="28"/>
        </w:rPr>
        <w:t xml:space="preserve"> [5]</w:t>
      </w:r>
      <w:r w:rsidRPr="00300BE3">
        <w:rPr>
          <w:rFonts w:ascii="Times New Roman" w:hAnsi="Times New Roman" w:cs="Times New Roman"/>
          <w:sz w:val="28"/>
          <w:szCs w:val="28"/>
        </w:rPr>
        <w:t>. Адрес: 354000 Россия, г. Сочи, пер. Морской, 2</w:t>
      </w:r>
      <w:r w:rsidR="006D5F0E" w:rsidRPr="00300BE3">
        <w:rPr>
          <w:rFonts w:ascii="Times New Roman" w:hAnsi="Times New Roman" w:cs="Times New Roman"/>
          <w:sz w:val="28"/>
          <w:szCs w:val="28"/>
        </w:rPr>
        <w:t>.</w:t>
      </w:r>
    </w:p>
    <w:p w14:paraId="35EB865E" w14:textId="4393C4BD" w:rsidR="00C4356F" w:rsidRPr="00300BE3" w:rsidRDefault="000232FE" w:rsidP="00300BE3">
      <w:pPr>
        <w:spacing w:after="0" w:line="360" w:lineRule="auto"/>
        <w:ind w:firstLine="709"/>
        <w:jc w:val="both"/>
        <w:rPr>
          <w:rFonts w:ascii="Times New Roman" w:hAnsi="Times New Roman" w:cs="Times New Roman"/>
          <w:sz w:val="28"/>
          <w:szCs w:val="28"/>
        </w:rPr>
      </w:pPr>
      <w:bookmarkStart w:id="18" w:name="_Hlk34508570"/>
      <w:proofErr w:type="spellStart"/>
      <w:r w:rsidRPr="00300BE3">
        <w:rPr>
          <w:rFonts w:ascii="Times New Roman" w:hAnsi="Times New Roman" w:cs="Times New Roman"/>
          <w:sz w:val="28"/>
          <w:szCs w:val="28"/>
        </w:rPr>
        <w:t>Marins</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Park</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Hotel</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Sochi</w:t>
      </w:r>
      <w:proofErr w:type="spellEnd"/>
      <w:r w:rsidRPr="00300BE3">
        <w:rPr>
          <w:rFonts w:ascii="Times New Roman" w:hAnsi="Times New Roman" w:cs="Times New Roman"/>
          <w:sz w:val="28"/>
          <w:szCs w:val="28"/>
        </w:rPr>
        <w:t xml:space="preserve"> 4*</w:t>
      </w:r>
      <w:bookmarkEnd w:id="18"/>
      <w:r w:rsidRPr="00300BE3">
        <w:rPr>
          <w:rFonts w:ascii="Times New Roman" w:hAnsi="Times New Roman" w:cs="Times New Roman"/>
          <w:sz w:val="28"/>
          <w:szCs w:val="28"/>
        </w:rPr>
        <w:t xml:space="preserve"> – один из крупнейших отелей черноморского побережья Краснодарского края. Гостиница, расположенная в центре Сочи, утопает в вековой зелени тропического парка на самом берегу моря. В шаговой доступности от отеля располагаются такие достопримечательности, как площадь «Искусств» и «Художественный Музей», парк «Ривьера», концертный зал «Фестивальный», «Зимний Театр», живописная улица «</w:t>
      </w:r>
      <w:proofErr w:type="spellStart"/>
      <w:r w:rsidRPr="00300BE3">
        <w:rPr>
          <w:rFonts w:ascii="Times New Roman" w:hAnsi="Times New Roman" w:cs="Times New Roman"/>
          <w:sz w:val="28"/>
          <w:szCs w:val="28"/>
        </w:rPr>
        <w:t>Навагинская</w:t>
      </w:r>
      <w:proofErr w:type="spellEnd"/>
      <w:r w:rsidRPr="00300BE3">
        <w:rPr>
          <w:rFonts w:ascii="Times New Roman" w:hAnsi="Times New Roman" w:cs="Times New Roman"/>
          <w:sz w:val="28"/>
          <w:szCs w:val="28"/>
        </w:rPr>
        <w:t xml:space="preserve">», </w:t>
      </w:r>
      <w:r w:rsidR="00391B5E" w:rsidRPr="00300BE3">
        <w:rPr>
          <w:rFonts w:ascii="Times New Roman" w:hAnsi="Times New Roman" w:cs="Times New Roman"/>
          <w:sz w:val="28"/>
          <w:szCs w:val="28"/>
        </w:rPr>
        <w:t>«</w:t>
      </w:r>
      <w:r w:rsidRPr="00300BE3">
        <w:rPr>
          <w:rFonts w:ascii="Times New Roman" w:hAnsi="Times New Roman" w:cs="Times New Roman"/>
          <w:sz w:val="28"/>
          <w:szCs w:val="28"/>
        </w:rPr>
        <w:t>сердце</w:t>
      </w:r>
      <w:r w:rsidR="00391B5E" w:rsidRPr="00300BE3">
        <w:rPr>
          <w:rFonts w:ascii="Times New Roman" w:hAnsi="Times New Roman" w:cs="Times New Roman"/>
          <w:sz w:val="28"/>
          <w:szCs w:val="28"/>
        </w:rPr>
        <w:t>»</w:t>
      </w:r>
      <w:r w:rsidRPr="00300BE3">
        <w:rPr>
          <w:rFonts w:ascii="Times New Roman" w:hAnsi="Times New Roman" w:cs="Times New Roman"/>
          <w:sz w:val="28"/>
          <w:szCs w:val="28"/>
        </w:rPr>
        <w:t xml:space="preserve"> города Сочи – </w:t>
      </w:r>
      <w:r w:rsidR="00391B5E" w:rsidRPr="00300BE3">
        <w:rPr>
          <w:rFonts w:ascii="Times New Roman" w:hAnsi="Times New Roman" w:cs="Times New Roman"/>
          <w:sz w:val="28"/>
          <w:szCs w:val="28"/>
        </w:rPr>
        <w:t>«</w:t>
      </w:r>
      <w:r w:rsidRPr="00300BE3">
        <w:rPr>
          <w:rFonts w:ascii="Times New Roman" w:hAnsi="Times New Roman" w:cs="Times New Roman"/>
          <w:sz w:val="28"/>
          <w:szCs w:val="28"/>
        </w:rPr>
        <w:t>Морской вокзал</w:t>
      </w:r>
      <w:r w:rsidR="00391B5E" w:rsidRPr="00300BE3">
        <w:rPr>
          <w:rFonts w:ascii="Times New Roman" w:hAnsi="Times New Roman" w:cs="Times New Roman"/>
          <w:sz w:val="28"/>
          <w:szCs w:val="28"/>
        </w:rPr>
        <w:t>»</w:t>
      </w:r>
      <w:r w:rsidRPr="00300BE3">
        <w:rPr>
          <w:rFonts w:ascii="Times New Roman" w:hAnsi="Times New Roman" w:cs="Times New Roman"/>
          <w:sz w:val="28"/>
          <w:szCs w:val="28"/>
        </w:rPr>
        <w:t xml:space="preserve">, </w:t>
      </w:r>
      <w:r w:rsidR="00391B5E" w:rsidRPr="00300BE3">
        <w:rPr>
          <w:rFonts w:ascii="Times New Roman" w:hAnsi="Times New Roman" w:cs="Times New Roman"/>
          <w:sz w:val="28"/>
          <w:szCs w:val="28"/>
        </w:rPr>
        <w:t>«</w:t>
      </w:r>
      <w:r w:rsidRPr="00300BE3">
        <w:rPr>
          <w:rFonts w:ascii="Times New Roman" w:hAnsi="Times New Roman" w:cs="Times New Roman"/>
          <w:sz w:val="28"/>
          <w:szCs w:val="28"/>
        </w:rPr>
        <w:t>Собор Святого Архангела Михаила</w:t>
      </w:r>
      <w:r w:rsidR="00391B5E" w:rsidRPr="00300BE3">
        <w:rPr>
          <w:rFonts w:ascii="Times New Roman" w:hAnsi="Times New Roman" w:cs="Times New Roman"/>
          <w:sz w:val="28"/>
          <w:szCs w:val="28"/>
        </w:rPr>
        <w:t>»</w:t>
      </w:r>
      <w:r w:rsidRPr="00300BE3">
        <w:rPr>
          <w:rFonts w:ascii="Times New Roman" w:hAnsi="Times New Roman" w:cs="Times New Roman"/>
          <w:sz w:val="28"/>
          <w:szCs w:val="28"/>
        </w:rPr>
        <w:t xml:space="preserve">, библиотека </w:t>
      </w:r>
      <w:r w:rsidR="00391B5E" w:rsidRPr="00300BE3">
        <w:rPr>
          <w:rFonts w:ascii="Times New Roman" w:hAnsi="Times New Roman" w:cs="Times New Roman"/>
          <w:sz w:val="28"/>
          <w:szCs w:val="28"/>
        </w:rPr>
        <w:t>«И</w:t>
      </w:r>
      <w:r w:rsidRPr="00300BE3">
        <w:rPr>
          <w:rFonts w:ascii="Times New Roman" w:hAnsi="Times New Roman" w:cs="Times New Roman"/>
          <w:sz w:val="28"/>
          <w:szCs w:val="28"/>
        </w:rPr>
        <w:t>м. Пушкина</w:t>
      </w:r>
      <w:r w:rsidR="00391B5E" w:rsidRPr="00300BE3">
        <w:rPr>
          <w:rFonts w:ascii="Times New Roman" w:hAnsi="Times New Roman" w:cs="Times New Roman"/>
          <w:sz w:val="28"/>
          <w:szCs w:val="28"/>
        </w:rPr>
        <w:t>»</w:t>
      </w:r>
      <w:r w:rsidRPr="00300BE3">
        <w:rPr>
          <w:rFonts w:ascii="Times New Roman" w:hAnsi="Times New Roman" w:cs="Times New Roman"/>
          <w:sz w:val="28"/>
          <w:szCs w:val="28"/>
        </w:rPr>
        <w:t xml:space="preserve">, аквапарк </w:t>
      </w:r>
      <w:r w:rsidR="00391B5E" w:rsidRPr="00300BE3">
        <w:rPr>
          <w:rFonts w:ascii="Times New Roman" w:hAnsi="Times New Roman" w:cs="Times New Roman"/>
          <w:sz w:val="28"/>
          <w:szCs w:val="28"/>
        </w:rPr>
        <w:t>«</w:t>
      </w:r>
      <w:r w:rsidRPr="00300BE3">
        <w:rPr>
          <w:rFonts w:ascii="Times New Roman" w:hAnsi="Times New Roman" w:cs="Times New Roman"/>
          <w:sz w:val="28"/>
          <w:szCs w:val="28"/>
        </w:rPr>
        <w:t>Маяк</w:t>
      </w:r>
      <w:r w:rsidR="00391B5E" w:rsidRPr="00300BE3">
        <w:rPr>
          <w:rFonts w:ascii="Times New Roman" w:hAnsi="Times New Roman" w:cs="Times New Roman"/>
          <w:sz w:val="28"/>
          <w:szCs w:val="28"/>
        </w:rPr>
        <w:t>»</w:t>
      </w:r>
      <w:r w:rsidRPr="00300BE3">
        <w:rPr>
          <w:rFonts w:ascii="Times New Roman" w:hAnsi="Times New Roman" w:cs="Times New Roman"/>
          <w:sz w:val="28"/>
          <w:szCs w:val="28"/>
        </w:rPr>
        <w:t xml:space="preserve">, </w:t>
      </w:r>
      <w:r w:rsidR="00391B5E" w:rsidRPr="00300BE3">
        <w:rPr>
          <w:rFonts w:ascii="Times New Roman" w:hAnsi="Times New Roman" w:cs="Times New Roman"/>
          <w:sz w:val="28"/>
          <w:szCs w:val="28"/>
        </w:rPr>
        <w:t>«</w:t>
      </w:r>
      <w:r w:rsidRPr="00300BE3">
        <w:rPr>
          <w:rFonts w:ascii="Times New Roman" w:hAnsi="Times New Roman" w:cs="Times New Roman"/>
          <w:sz w:val="28"/>
          <w:szCs w:val="28"/>
        </w:rPr>
        <w:t>Зал органной и камерной музыки</w:t>
      </w:r>
      <w:r w:rsidR="00391B5E" w:rsidRPr="00300BE3">
        <w:rPr>
          <w:rFonts w:ascii="Times New Roman" w:hAnsi="Times New Roman" w:cs="Times New Roman"/>
          <w:sz w:val="28"/>
          <w:szCs w:val="28"/>
        </w:rPr>
        <w:t>», Дендрарий</w:t>
      </w:r>
      <w:r w:rsidRPr="00300BE3">
        <w:rPr>
          <w:rFonts w:ascii="Times New Roman" w:hAnsi="Times New Roman" w:cs="Times New Roman"/>
          <w:sz w:val="28"/>
          <w:szCs w:val="28"/>
        </w:rPr>
        <w:t>.  В пределах двух километров находится музей истории Сочи, Кооперативный сквер, Видовая башня. До пляжа можно дойти за несколько минут. Расстояние до железнодорожного вокзала составит 3 километра, а до аэропорта около 25 км.</w:t>
      </w:r>
      <w:r w:rsidR="0092193D" w:rsidRPr="00300BE3">
        <w:rPr>
          <w:rFonts w:ascii="Times New Roman" w:hAnsi="Times New Roman" w:cs="Times New Roman"/>
          <w:sz w:val="28"/>
          <w:szCs w:val="28"/>
        </w:rPr>
        <w:t xml:space="preserve"> </w:t>
      </w:r>
      <w:r w:rsidR="00322BC6" w:rsidRPr="00300BE3">
        <w:rPr>
          <w:rFonts w:ascii="Times New Roman" w:hAnsi="Times New Roman" w:cs="Times New Roman"/>
          <w:sz w:val="28"/>
          <w:szCs w:val="28"/>
        </w:rPr>
        <w:t xml:space="preserve">Организации </w:t>
      </w:r>
      <w:r w:rsidR="00322BC6" w:rsidRPr="00300BE3">
        <w:rPr>
          <w:rFonts w:ascii="Times New Roman" w:hAnsi="Times New Roman" w:cs="Times New Roman"/>
          <w:sz w:val="28"/>
          <w:szCs w:val="28"/>
        </w:rPr>
        <w:lastRenderedPageBreak/>
        <w:t>р</w:t>
      </w:r>
      <w:r w:rsidR="0092193D" w:rsidRPr="00300BE3">
        <w:rPr>
          <w:rFonts w:ascii="Times New Roman" w:hAnsi="Times New Roman" w:cs="Times New Roman"/>
          <w:sz w:val="28"/>
          <w:szCs w:val="28"/>
        </w:rPr>
        <w:t xml:space="preserve">азвлечения, располагающиеся в отеле и являющиеся </w:t>
      </w:r>
      <w:r w:rsidR="00F87878" w:rsidRPr="00300BE3">
        <w:rPr>
          <w:rFonts w:ascii="Times New Roman" w:hAnsi="Times New Roman" w:cs="Times New Roman"/>
          <w:sz w:val="28"/>
          <w:szCs w:val="28"/>
        </w:rPr>
        <w:t>арендаторами отеля: ночной клуб «</w:t>
      </w:r>
      <w:proofErr w:type="spellStart"/>
      <w:r w:rsidR="00F87878" w:rsidRPr="00300BE3">
        <w:rPr>
          <w:rFonts w:ascii="Times New Roman" w:hAnsi="Times New Roman" w:cs="Times New Roman"/>
          <w:sz w:val="28"/>
          <w:szCs w:val="28"/>
          <w:lang w:val="en-US"/>
        </w:rPr>
        <w:t>MonAmi</w:t>
      </w:r>
      <w:proofErr w:type="spellEnd"/>
      <w:r w:rsidR="00F87878" w:rsidRPr="00300BE3">
        <w:rPr>
          <w:rFonts w:ascii="Times New Roman" w:hAnsi="Times New Roman" w:cs="Times New Roman"/>
          <w:sz w:val="28"/>
          <w:szCs w:val="28"/>
        </w:rPr>
        <w:t>», кофейня «</w:t>
      </w:r>
      <w:proofErr w:type="spellStart"/>
      <w:r w:rsidR="00F87878" w:rsidRPr="00300BE3">
        <w:rPr>
          <w:rFonts w:ascii="Times New Roman" w:hAnsi="Times New Roman" w:cs="Times New Roman"/>
          <w:sz w:val="28"/>
          <w:szCs w:val="28"/>
          <w:lang w:val="en-US"/>
        </w:rPr>
        <w:t>CoffeWood</w:t>
      </w:r>
      <w:proofErr w:type="spellEnd"/>
      <w:r w:rsidR="00F87878" w:rsidRPr="00300BE3">
        <w:rPr>
          <w:rFonts w:ascii="Times New Roman" w:hAnsi="Times New Roman" w:cs="Times New Roman"/>
          <w:sz w:val="28"/>
          <w:szCs w:val="28"/>
        </w:rPr>
        <w:t>», ресторан «</w:t>
      </w:r>
      <w:proofErr w:type="spellStart"/>
      <w:r w:rsidR="00F87878" w:rsidRPr="00300BE3">
        <w:rPr>
          <w:rFonts w:ascii="Times New Roman" w:hAnsi="Times New Roman" w:cs="Times New Roman"/>
          <w:sz w:val="28"/>
          <w:szCs w:val="28"/>
        </w:rPr>
        <w:t>Бургерная</w:t>
      </w:r>
      <w:proofErr w:type="spellEnd"/>
      <w:r w:rsidR="00F87878" w:rsidRPr="00300BE3">
        <w:rPr>
          <w:rFonts w:ascii="Times New Roman" w:hAnsi="Times New Roman" w:cs="Times New Roman"/>
          <w:sz w:val="28"/>
          <w:szCs w:val="28"/>
        </w:rPr>
        <w:t>»</w:t>
      </w:r>
      <w:r w:rsidR="009273B2" w:rsidRPr="00300BE3">
        <w:rPr>
          <w:rFonts w:ascii="Times New Roman" w:hAnsi="Times New Roman" w:cs="Times New Roman"/>
          <w:sz w:val="28"/>
          <w:szCs w:val="28"/>
        </w:rPr>
        <w:t>, ресторан «</w:t>
      </w:r>
      <w:proofErr w:type="spellStart"/>
      <w:r w:rsidR="009273B2" w:rsidRPr="00300BE3">
        <w:rPr>
          <w:rFonts w:ascii="Times New Roman" w:hAnsi="Times New Roman" w:cs="Times New Roman"/>
          <w:sz w:val="28"/>
          <w:szCs w:val="28"/>
          <w:lang w:val="en-US"/>
        </w:rPr>
        <w:t>Cenador</w:t>
      </w:r>
      <w:proofErr w:type="spellEnd"/>
      <w:r w:rsidR="009273B2" w:rsidRPr="00300BE3">
        <w:rPr>
          <w:rFonts w:ascii="Times New Roman" w:hAnsi="Times New Roman" w:cs="Times New Roman"/>
          <w:sz w:val="28"/>
          <w:szCs w:val="28"/>
        </w:rPr>
        <w:t>»</w:t>
      </w:r>
      <w:r w:rsidR="00F87878" w:rsidRPr="00300BE3">
        <w:rPr>
          <w:rFonts w:ascii="Times New Roman" w:hAnsi="Times New Roman" w:cs="Times New Roman"/>
          <w:sz w:val="28"/>
          <w:szCs w:val="28"/>
        </w:rPr>
        <w:t>.</w:t>
      </w:r>
    </w:p>
    <w:p w14:paraId="400E307A" w14:textId="16EF520A" w:rsidR="00604F7E" w:rsidRPr="00300BE3" w:rsidRDefault="0085467F" w:rsidP="00300BE3">
      <w:pPr>
        <w:spacing w:after="0" w:line="360" w:lineRule="auto"/>
        <w:ind w:firstLine="709"/>
        <w:jc w:val="both"/>
        <w:rPr>
          <w:rFonts w:ascii="Times New Roman" w:hAnsi="Times New Roman" w:cs="Times New Roman"/>
          <w:sz w:val="28"/>
          <w:szCs w:val="28"/>
        </w:rPr>
      </w:pPr>
      <w:proofErr w:type="spellStart"/>
      <w:r w:rsidRPr="00300BE3">
        <w:rPr>
          <w:rFonts w:ascii="Times New Roman" w:hAnsi="Times New Roman" w:cs="Times New Roman"/>
          <w:sz w:val="28"/>
          <w:szCs w:val="28"/>
          <w:lang w:val="en-US"/>
        </w:rPr>
        <w:t>Marins</w:t>
      </w:r>
      <w:proofErr w:type="spellEnd"/>
      <w:r w:rsidRPr="00300BE3">
        <w:rPr>
          <w:rFonts w:ascii="Times New Roman" w:hAnsi="Times New Roman" w:cs="Times New Roman"/>
          <w:sz w:val="28"/>
          <w:szCs w:val="28"/>
        </w:rPr>
        <w:t xml:space="preserve"> </w:t>
      </w:r>
      <w:r w:rsidRPr="00300BE3">
        <w:rPr>
          <w:rFonts w:ascii="Times New Roman" w:hAnsi="Times New Roman" w:cs="Times New Roman"/>
          <w:sz w:val="28"/>
          <w:szCs w:val="28"/>
          <w:lang w:val="en-US"/>
        </w:rPr>
        <w:t>Park</w:t>
      </w:r>
      <w:r w:rsidRPr="00300BE3">
        <w:rPr>
          <w:rFonts w:ascii="Times New Roman" w:hAnsi="Times New Roman" w:cs="Times New Roman"/>
          <w:sz w:val="28"/>
          <w:szCs w:val="28"/>
        </w:rPr>
        <w:t xml:space="preserve"> </w:t>
      </w:r>
      <w:r w:rsidRPr="00300BE3">
        <w:rPr>
          <w:rFonts w:ascii="Times New Roman" w:hAnsi="Times New Roman" w:cs="Times New Roman"/>
          <w:sz w:val="28"/>
          <w:szCs w:val="28"/>
          <w:lang w:val="en-US"/>
        </w:rPr>
        <w:t>Hotel</w:t>
      </w:r>
      <w:r w:rsidRPr="00300BE3">
        <w:rPr>
          <w:rFonts w:ascii="Times New Roman" w:hAnsi="Times New Roman" w:cs="Times New Roman"/>
          <w:sz w:val="28"/>
          <w:szCs w:val="28"/>
        </w:rPr>
        <w:t xml:space="preserve"> </w:t>
      </w:r>
      <w:r w:rsidRPr="00300BE3">
        <w:rPr>
          <w:rFonts w:ascii="Times New Roman" w:hAnsi="Times New Roman" w:cs="Times New Roman"/>
          <w:sz w:val="28"/>
          <w:szCs w:val="28"/>
          <w:lang w:val="en-US"/>
        </w:rPr>
        <w:t>Sochi</w:t>
      </w:r>
      <w:r w:rsidRPr="00300BE3">
        <w:rPr>
          <w:rFonts w:ascii="Times New Roman" w:hAnsi="Times New Roman" w:cs="Times New Roman"/>
          <w:sz w:val="28"/>
          <w:szCs w:val="28"/>
        </w:rPr>
        <w:t xml:space="preserve"> 4* обладает большим номерным фондом. Гостиница состоит из 11 этажей. Гостевые номера начинаются с 3 этажа (2 этаж предназначен для сотрудников гостиницы, проживающих на территории отеля). Каждый этаж, начиная с 3 располагает 50 номерами: 25 номеров – южное крыло и 25 номеров – северное крыло. Общее количество номеров, представленных в продажу – 400. </w:t>
      </w:r>
      <w:r w:rsidR="00604F7E" w:rsidRPr="00300BE3">
        <w:rPr>
          <w:rFonts w:ascii="Times New Roman" w:hAnsi="Times New Roman" w:cs="Times New Roman"/>
          <w:sz w:val="28"/>
          <w:szCs w:val="28"/>
        </w:rPr>
        <w:t>Номерной фонд включает в се</w:t>
      </w:r>
      <w:r w:rsidR="00920B2E" w:rsidRPr="00300BE3">
        <w:rPr>
          <w:rFonts w:ascii="Times New Roman" w:hAnsi="Times New Roman" w:cs="Times New Roman"/>
          <w:sz w:val="28"/>
          <w:szCs w:val="28"/>
        </w:rPr>
        <w:t>б</w:t>
      </w:r>
      <w:r w:rsidR="00604F7E" w:rsidRPr="00300BE3">
        <w:rPr>
          <w:rFonts w:ascii="Times New Roman" w:hAnsi="Times New Roman" w:cs="Times New Roman"/>
          <w:sz w:val="28"/>
          <w:szCs w:val="28"/>
        </w:rPr>
        <w:t>я следующие категории:</w:t>
      </w:r>
    </w:p>
    <w:p w14:paraId="29275EE3" w14:textId="762B1921" w:rsidR="00604F7E" w:rsidRPr="00300BE3" w:rsidRDefault="00604F7E" w:rsidP="00300BE3">
      <w:pPr>
        <w:pStyle w:val="a3"/>
        <w:numPr>
          <w:ilvl w:val="0"/>
          <w:numId w:val="24"/>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Стандарт с одной большой кроватью</w:t>
      </w:r>
      <w:r w:rsidR="006115C1" w:rsidRPr="00300BE3">
        <w:rPr>
          <w:rFonts w:ascii="Times New Roman" w:hAnsi="Times New Roman" w:cs="Times New Roman"/>
          <w:sz w:val="28"/>
          <w:szCs w:val="28"/>
        </w:rPr>
        <w:t>;</w:t>
      </w:r>
    </w:p>
    <w:p w14:paraId="76D248A7" w14:textId="65A6E117" w:rsidR="00604F7E" w:rsidRPr="00300BE3" w:rsidRDefault="00604F7E" w:rsidP="00300BE3">
      <w:pPr>
        <w:pStyle w:val="a3"/>
        <w:numPr>
          <w:ilvl w:val="0"/>
          <w:numId w:val="24"/>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Стандарт с двумя раздельными кроватями</w:t>
      </w:r>
      <w:r w:rsidR="006115C1" w:rsidRPr="00300BE3">
        <w:rPr>
          <w:rFonts w:ascii="Times New Roman" w:hAnsi="Times New Roman" w:cs="Times New Roman"/>
          <w:sz w:val="28"/>
          <w:szCs w:val="28"/>
        </w:rPr>
        <w:t>;</w:t>
      </w:r>
    </w:p>
    <w:p w14:paraId="1F0024B3" w14:textId="4E162EBC" w:rsidR="00604F7E" w:rsidRPr="00300BE3" w:rsidRDefault="00604F7E" w:rsidP="00300BE3">
      <w:pPr>
        <w:pStyle w:val="a3"/>
        <w:numPr>
          <w:ilvl w:val="0"/>
          <w:numId w:val="24"/>
        </w:numPr>
        <w:spacing w:after="0" w:line="360" w:lineRule="auto"/>
        <w:ind w:left="0" w:firstLine="709"/>
        <w:jc w:val="both"/>
        <w:rPr>
          <w:rFonts w:ascii="Times New Roman" w:hAnsi="Times New Roman" w:cs="Times New Roman"/>
          <w:sz w:val="28"/>
          <w:szCs w:val="28"/>
        </w:rPr>
      </w:pPr>
      <w:proofErr w:type="gramStart"/>
      <w:r w:rsidRPr="00300BE3">
        <w:rPr>
          <w:rFonts w:ascii="Times New Roman" w:hAnsi="Times New Roman" w:cs="Times New Roman"/>
          <w:sz w:val="28"/>
          <w:szCs w:val="28"/>
        </w:rPr>
        <w:t>Стандарт</w:t>
      </w:r>
      <w:proofErr w:type="gramEnd"/>
      <w:r w:rsidR="00905392" w:rsidRPr="00300BE3">
        <w:rPr>
          <w:rFonts w:ascii="Times New Roman" w:hAnsi="Times New Roman" w:cs="Times New Roman"/>
          <w:sz w:val="28"/>
          <w:szCs w:val="28"/>
        </w:rPr>
        <w:t xml:space="preserve"> </w:t>
      </w:r>
      <w:r w:rsidRPr="00300BE3">
        <w:rPr>
          <w:rFonts w:ascii="Times New Roman" w:hAnsi="Times New Roman" w:cs="Times New Roman"/>
          <w:sz w:val="28"/>
          <w:szCs w:val="28"/>
        </w:rPr>
        <w:t>улучшенный с двумя раздельными кроватями</w:t>
      </w:r>
      <w:r w:rsidR="006115C1" w:rsidRPr="00300BE3">
        <w:rPr>
          <w:rFonts w:ascii="Times New Roman" w:hAnsi="Times New Roman" w:cs="Times New Roman"/>
          <w:sz w:val="28"/>
          <w:szCs w:val="28"/>
        </w:rPr>
        <w:t>;</w:t>
      </w:r>
    </w:p>
    <w:p w14:paraId="3FB2BAA3" w14:textId="440BB40B" w:rsidR="00604F7E" w:rsidRPr="00300BE3" w:rsidRDefault="00905392" w:rsidP="00300BE3">
      <w:pPr>
        <w:pStyle w:val="a3"/>
        <w:numPr>
          <w:ilvl w:val="0"/>
          <w:numId w:val="24"/>
        </w:numPr>
        <w:spacing w:after="0" w:line="360" w:lineRule="auto"/>
        <w:ind w:left="0" w:firstLine="709"/>
        <w:jc w:val="both"/>
        <w:rPr>
          <w:rFonts w:ascii="Times New Roman" w:hAnsi="Times New Roman" w:cs="Times New Roman"/>
          <w:sz w:val="28"/>
          <w:szCs w:val="28"/>
        </w:rPr>
      </w:pPr>
      <w:proofErr w:type="gramStart"/>
      <w:r w:rsidRPr="00300BE3">
        <w:rPr>
          <w:rFonts w:ascii="Times New Roman" w:hAnsi="Times New Roman" w:cs="Times New Roman"/>
          <w:sz w:val="28"/>
          <w:szCs w:val="28"/>
        </w:rPr>
        <w:t>Стандарт</w:t>
      </w:r>
      <w:proofErr w:type="gramEnd"/>
      <w:r w:rsidRPr="00300BE3">
        <w:rPr>
          <w:rFonts w:ascii="Times New Roman" w:hAnsi="Times New Roman" w:cs="Times New Roman"/>
          <w:sz w:val="28"/>
          <w:szCs w:val="28"/>
        </w:rPr>
        <w:t xml:space="preserve"> улучшенный с одной большой кроватью</w:t>
      </w:r>
      <w:r w:rsidR="006115C1" w:rsidRPr="00300BE3">
        <w:rPr>
          <w:rFonts w:ascii="Times New Roman" w:hAnsi="Times New Roman" w:cs="Times New Roman"/>
          <w:sz w:val="28"/>
          <w:szCs w:val="28"/>
        </w:rPr>
        <w:t>;</w:t>
      </w:r>
    </w:p>
    <w:p w14:paraId="7A8EF041" w14:textId="1006EA5B" w:rsidR="00905392" w:rsidRPr="00300BE3" w:rsidRDefault="00905392" w:rsidP="00300BE3">
      <w:pPr>
        <w:pStyle w:val="a3"/>
        <w:numPr>
          <w:ilvl w:val="0"/>
          <w:numId w:val="24"/>
        </w:numPr>
        <w:spacing w:after="0" w:line="360" w:lineRule="auto"/>
        <w:ind w:left="0" w:firstLine="709"/>
        <w:jc w:val="both"/>
        <w:rPr>
          <w:rFonts w:ascii="Times New Roman" w:hAnsi="Times New Roman" w:cs="Times New Roman"/>
          <w:sz w:val="28"/>
          <w:szCs w:val="28"/>
        </w:rPr>
      </w:pPr>
      <w:proofErr w:type="gramStart"/>
      <w:r w:rsidRPr="00300BE3">
        <w:rPr>
          <w:rFonts w:ascii="Times New Roman" w:hAnsi="Times New Roman" w:cs="Times New Roman"/>
          <w:sz w:val="28"/>
          <w:szCs w:val="28"/>
        </w:rPr>
        <w:t>Стандарт</w:t>
      </w:r>
      <w:proofErr w:type="gramEnd"/>
      <w:r w:rsidRPr="00300BE3">
        <w:rPr>
          <w:rFonts w:ascii="Times New Roman" w:hAnsi="Times New Roman" w:cs="Times New Roman"/>
          <w:sz w:val="28"/>
          <w:szCs w:val="28"/>
        </w:rPr>
        <w:t xml:space="preserve"> улучшенный с одной большой кроватью и балконом</w:t>
      </w:r>
      <w:r w:rsidR="006115C1" w:rsidRPr="00300BE3">
        <w:rPr>
          <w:rFonts w:ascii="Times New Roman" w:hAnsi="Times New Roman" w:cs="Times New Roman"/>
          <w:sz w:val="28"/>
          <w:szCs w:val="28"/>
        </w:rPr>
        <w:t>;</w:t>
      </w:r>
    </w:p>
    <w:p w14:paraId="07974601" w14:textId="74596F29" w:rsidR="00905392" w:rsidRPr="00300BE3" w:rsidRDefault="00905392" w:rsidP="00300BE3">
      <w:pPr>
        <w:pStyle w:val="a3"/>
        <w:numPr>
          <w:ilvl w:val="0"/>
          <w:numId w:val="24"/>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Люкс </w:t>
      </w:r>
      <w:proofErr w:type="spellStart"/>
      <w:r w:rsidRPr="00300BE3">
        <w:rPr>
          <w:rFonts w:ascii="Times New Roman" w:hAnsi="Times New Roman" w:cs="Times New Roman"/>
          <w:sz w:val="28"/>
          <w:szCs w:val="28"/>
        </w:rPr>
        <w:t>Студио</w:t>
      </w:r>
      <w:proofErr w:type="spellEnd"/>
      <w:r w:rsidR="006115C1" w:rsidRPr="00300BE3">
        <w:rPr>
          <w:rFonts w:ascii="Times New Roman" w:hAnsi="Times New Roman" w:cs="Times New Roman"/>
          <w:sz w:val="28"/>
          <w:szCs w:val="28"/>
        </w:rPr>
        <w:t>;</w:t>
      </w:r>
    </w:p>
    <w:p w14:paraId="6D587E2D" w14:textId="260A6A63" w:rsidR="00905392" w:rsidRPr="00300BE3" w:rsidRDefault="00905392" w:rsidP="00300BE3">
      <w:pPr>
        <w:pStyle w:val="a3"/>
        <w:numPr>
          <w:ilvl w:val="0"/>
          <w:numId w:val="24"/>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Люкс двухкомнатный</w:t>
      </w:r>
      <w:r w:rsidR="006115C1" w:rsidRPr="00300BE3">
        <w:rPr>
          <w:rFonts w:ascii="Times New Roman" w:hAnsi="Times New Roman" w:cs="Times New Roman"/>
          <w:sz w:val="28"/>
          <w:szCs w:val="28"/>
        </w:rPr>
        <w:t>;</w:t>
      </w:r>
    </w:p>
    <w:p w14:paraId="7F60855E" w14:textId="2668D045" w:rsidR="009D1986" w:rsidRPr="00300BE3" w:rsidRDefault="00905392" w:rsidP="00300BE3">
      <w:pPr>
        <w:pStyle w:val="a3"/>
        <w:numPr>
          <w:ilvl w:val="0"/>
          <w:numId w:val="24"/>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Люкс Апартаменты</w:t>
      </w:r>
      <w:r w:rsidR="006115C1" w:rsidRPr="00300BE3">
        <w:rPr>
          <w:rFonts w:ascii="Times New Roman" w:hAnsi="Times New Roman" w:cs="Times New Roman"/>
          <w:sz w:val="28"/>
          <w:szCs w:val="28"/>
        </w:rPr>
        <w:t>;</w:t>
      </w:r>
    </w:p>
    <w:p w14:paraId="45CF0A94" w14:textId="624863DB" w:rsidR="00D56340" w:rsidRPr="00300BE3" w:rsidRDefault="009D1986"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Стандартный номер</w:t>
      </w:r>
      <w:r w:rsidR="00D646EE" w:rsidRPr="00300BE3">
        <w:rPr>
          <w:rFonts w:ascii="Times New Roman" w:hAnsi="Times New Roman" w:cs="Times New Roman"/>
          <w:sz w:val="28"/>
          <w:szCs w:val="28"/>
        </w:rPr>
        <w:t xml:space="preserve"> (19 м²) </w:t>
      </w:r>
      <w:r w:rsidRPr="00300BE3">
        <w:rPr>
          <w:rFonts w:ascii="Times New Roman" w:hAnsi="Times New Roman" w:cs="Times New Roman"/>
          <w:sz w:val="28"/>
          <w:szCs w:val="28"/>
        </w:rPr>
        <w:t xml:space="preserve">– однокомнатный номер с одной широкой французской кроватью или двумя раздельными кроватями, расположенный с 2-11 этаж. Номер с ванной комнатой, меблирован платяным шкафом, трюмо со стулом, креслом, журнальным столиком, а также оснащен телефоном. </w:t>
      </w:r>
      <w:r w:rsidRPr="00300BE3">
        <w:rPr>
          <w:rFonts w:ascii="Times New Roman" w:hAnsi="Times New Roman" w:cs="Times New Roman"/>
          <w:sz w:val="28"/>
          <w:szCs w:val="28"/>
        </w:rPr>
        <w:br/>
      </w:r>
      <w:r w:rsidR="006115C1" w:rsidRPr="00300BE3">
        <w:rPr>
          <w:rFonts w:ascii="Times New Roman" w:hAnsi="Times New Roman" w:cs="Times New Roman"/>
          <w:sz w:val="28"/>
          <w:szCs w:val="28"/>
        </w:rPr>
        <w:t xml:space="preserve">          </w:t>
      </w:r>
      <w:r w:rsidRPr="00300BE3">
        <w:rPr>
          <w:rFonts w:ascii="Times New Roman" w:hAnsi="Times New Roman" w:cs="Times New Roman"/>
          <w:sz w:val="28"/>
          <w:szCs w:val="28"/>
        </w:rPr>
        <w:t xml:space="preserve">Стандарт Улучшенный двухместный однокомнатный (19 </w:t>
      </w:r>
      <w:bookmarkStart w:id="19" w:name="_Hlk34511126"/>
      <w:r w:rsidRPr="00300BE3">
        <w:rPr>
          <w:rFonts w:ascii="Times New Roman" w:hAnsi="Times New Roman" w:cs="Times New Roman"/>
          <w:sz w:val="28"/>
          <w:szCs w:val="28"/>
        </w:rPr>
        <w:t>м²</w:t>
      </w:r>
      <w:bookmarkEnd w:id="19"/>
      <w:r w:rsidRPr="00300BE3">
        <w:rPr>
          <w:rFonts w:ascii="Times New Roman" w:hAnsi="Times New Roman" w:cs="Times New Roman"/>
          <w:sz w:val="28"/>
          <w:szCs w:val="28"/>
        </w:rPr>
        <w:t xml:space="preserve">) – в номере одна двуспальная или две односпальные кровати, гардероб, зеркало. </w:t>
      </w:r>
      <w:r w:rsidR="00BE7344" w:rsidRPr="00300BE3">
        <w:rPr>
          <w:rFonts w:ascii="Times New Roman" w:hAnsi="Times New Roman" w:cs="Times New Roman"/>
          <w:sz w:val="28"/>
          <w:szCs w:val="28"/>
        </w:rPr>
        <w:t>Основное отличие от обычного стандартного номера – обновлённый ремонт: серые обои и серый ковролин; в стандартном номере – жёлтые обои и зелёный ковролин.</w:t>
      </w:r>
      <w:r w:rsidRPr="00300BE3">
        <w:rPr>
          <w:rFonts w:ascii="Times New Roman" w:hAnsi="Times New Roman" w:cs="Times New Roman"/>
          <w:sz w:val="28"/>
          <w:szCs w:val="28"/>
        </w:rPr>
        <w:br/>
      </w:r>
      <w:r w:rsidR="006115C1" w:rsidRPr="00300BE3">
        <w:rPr>
          <w:rFonts w:ascii="Times New Roman" w:hAnsi="Times New Roman" w:cs="Times New Roman"/>
          <w:sz w:val="28"/>
          <w:szCs w:val="28"/>
        </w:rPr>
        <w:t xml:space="preserve">          </w:t>
      </w:r>
      <w:r w:rsidRPr="00300BE3">
        <w:rPr>
          <w:rFonts w:ascii="Times New Roman" w:hAnsi="Times New Roman" w:cs="Times New Roman"/>
          <w:sz w:val="28"/>
          <w:szCs w:val="28"/>
        </w:rPr>
        <w:t>Люкс-</w:t>
      </w:r>
      <w:proofErr w:type="spellStart"/>
      <w:r w:rsidRPr="00300BE3">
        <w:rPr>
          <w:rFonts w:ascii="Times New Roman" w:hAnsi="Times New Roman" w:cs="Times New Roman"/>
          <w:sz w:val="28"/>
          <w:szCs w:val="28"/>
        </w:rPr>
        <w:t>студио</w:t>
      </w:r>
      <w:proofErr w:type="spellEnd"/>
      <w:r w:rsidRPr="00300BE3">
        <w:rPr>
          <w:rFonts w:ascii="Times New Roman" w:hAnsi="Times New Roman" w:cs="Times New Roman"/>
          <w:sz w:val="28"/>
          <w:szCs w:val="28"/>
        </w:rPr>
        <w:t> </w:t>
      </w:r>
      <w:r w:rsidR="00D56340" w:rsidRPr="00300BE3">
        <w:rPr>
          <w:rFonts w:ascii="Times New Roman" w:hAnsi="Times New Roman" w:cs="Times New Roman"/>
          <w:sz w:val="28"/>
          <w:szCs w:val="28"/>
        </w:rPr>
        <w:t xml:space="preserve">– </w:t>
      </w:r>
      <w:r w:rsidRPr="00300BE3">
        <w:rPr>
          <w:rFonts w:ascii="Times New Roman" w:hAnsi="Times New Roman" w:cs="Times New Roman"/>
          <w:sz w:val="28"/>
          <w:szCs w:val="28"/>
        </w:rPr>
        <w:t>однокомнатный номер с балконом, расположенный на каждом гостевом этаже с 2-11, меблирован большой французской кроватью, мягкой мебелью (раскладывающийся диван и 2 кресла), журнальным столиком, комодом, трюмо, платяным шкафом</w:t>
      </w:r>
      <w:r w:rsidR="00D17DAA" w:rsidRPr="00300BE3">
        <w:rPr>
          <w:rFonts w:ascii="Times New Roman" w:hAnsi="Times New Roman" w:cs="Times New Roman"/>
          <w:sz w:val="28"/>
          <w:szCs w:val="28"/>
        </w:rPr>
        <w:t xml:space="preserve"> [5]</w:t>
      </w:r>
      <w:r w:rsidR="00D56340" w:rsidRPr="00300BE3">
        <w:rPr>
          <w:rFonts w:ascii="Times New Roman" w:hAnsi="Times New Roman" w:cs="Times New Roman"/>
          <w:sz w:val="28"/>
          <w:szCs w:val="28"/>
        </w:rPr>
        <w:t xml:space="preserve">. </w:t>
      </w:r>
    </w:p>
    <w:p w14:paraId="33745D97" w14:textId="1A6CFCEC" w:rsidR="009D1986" w:rsidRPr="00300BE3" w:rsidRDefault="009D1986"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lastRenderedPageBreak/>
        <w:t>Люкс</w:t>
      </w:r>
      <w:r w:rsidR="00D56340" w:rsidRPr="00300BE3">
        <w:rPr>
          <w:rFonts w:ascii="Times New Roman" w:hAnsi="Times New Roman" w:cs="Times New Roman"/>
          <w:sz w:val="28"/>
          <w:szCs w:val="28"/>
        </w:rPr>
        <w:t xml:space="preserve"> </w:t>
      </w:r>
      <w:r w:rsidRPr="00300BE3">
        <w:rPr>
          <w:rFonts w:ascii="Times New Roman" w:hAnsi="Times New Roman" w:cs="Times New Roman"/>
          <w:sz w:val="28"/>
          <w:szCs w:val="28"/>
        </w:rPr>
        <w:t>двухместный</w:t>
      </w:r>
      <w:r w:rsidR="00D56340" w:rsidRPr="00300BE3">
        <w:rPr>
          <w:rFonts w:ascii="Times New Roman" w:hAnsi="Times New Roman" w:cs="Times New Roman"/>
          <w:sz w:val="28"/>
          <w:szCs w:val="28"/>
        </w:rPr>
        <w:t xml:space="preserve"> </w:t>
      </w:r>
      <w:r w:rsidRPr="00300BE3">
        <w:rPr>
          <w:rFonts w:ascii="Times New Roman" w:hAnsi="Times New Roman" w:cs="Times New Roman"/>
          <w:sz w:val="28"/>
          <w:szCs w:val="28"/>
        </w:rPr>
        <w:t>двухкомнатный</w:t>
      </w:r>
      <w:r w:rsidR="00D56340" w:rsidRPr="00300BE3">
        <w:rPr>
          <w:rFonts w:ascii="Times New Roman" w:hAnsi="Times New Roman" w:cs="Times New Roman"/>
          <w:sz w:val="28"/>
          <w:szCs w:val="28"/>
        </w:rPr>
        <w:t xml:space="preserve"> </w:t>
      </w:r>
      <w:r w:rsidRPr="00300BE3">
        <w:rPr>
          <w:rFonts w:ascii="Times New Roman" w:hAnsi="Times New Roman" w:cs="Times New Roman"/>
          <w:sz w:val="28"/>
          <w:szCs w:val="28"/>
        </w:rPr>
        <w:t>(46 м²)</w:t>
      </w:r>
      <w:r w:rsidR="00D56340" w:rsidRPr="00300BE3">
        <w:rPr>
          <w:rFonts w:ascii="Times New Roman" w:hAnsi="Times New Roman" w:cs="Times New Roman"/>
          <w:sz w:val="28"/>
          <w:szCs w:val="28"/>
        </w:rPr>
        <w:t xml:space="preserve"> – </w:t>
      </w:r>
      <w:r w:rsidRPr="00300BE3">
        <w:rPr>
          <w:rFonts w:ascii="Times New Roman" w:hAnsi="Times New Roman" w:cs="Times New Roman"/>
          <w:sz w:val="28"/>
          <w:szCs w:val="28"/>
        </w:rPr>
        <w:t xml:space="preserve"> в спальне одна французская кровать и мягкая мебель, в гостиной раскладной диван и два кресла,</w:t>
      </w:r>
      <w:r w:rsidR="00D56340" w:rsidRPr="00300BE3">
        <w:rPr>
          <w:rFonts w:ascii="Times New Roman" w:hAnsi="Times New Roman" w:cs="Times New Roman"/>
          <w:sz w:val="28"/>
          <w:szCs w:val="28"/>
        </w:rPr>
        <w:t xml:space="preserve"> </w:t>
      </w:r>
      <w:r w:rsidRPr="00300BE3">
        <w:rPr>
          <w:rFonts w:ascii="Times New Roman" w:hAnsi="Times New Roman" w:cs="Times New Roman"/>
          <w:sz w:val="28"/>
          <w:szCs w:val="28"/>
        </w:rPr>
        <w:t xml:space="preserve">трюмо, журнальный </w:t>
      </w:r>
      <w:proofErr w:type="spellStart"/>
      <w:r w:rsidRPr="00300BE3">
        <w:rPr>
          <w:rFonts w:ascii="Times New Roman" w:hAnsi="Times New Roman" w:cs="Times New Roman"/>
          <w:sz w:val="28"/>
          <w:szCs w:val="28"/>
        </w:rPr>
        <w:t>cтолик</w:t>
      </w:r>
      <w:proofErr w:type="spellEnd"/>
      <w:r w:rsidRPr="00300BE3">
        <w:rPr>
          <w:rFonts w:ascii="Times New Roman" w:hAnsi="Times New Roman" w:cs="Times New Roman"/>
          <w:sz w:val="28"/>
          <w:szCs w:val="28"/>
        </w:rPr>
        <w:t>, письменный стол, платяной шкаф, кондиционер, мини-бар (гости, проживающие в данной категории номера пользуются мини-баром бесплатно), спутниковое телевидение, плазменная панель. В ванной комнате: фен, тапочки, набор фирменных ванных принадлежностей. Номера расположены на 10-11 этажах отеля.</w:t>
      </w:r>
      <w:r w:rsidRPr="00300BE3">
        <w:rPr>
          <w:rFonts w:ascii="Times New Roman" w:hAnsi="Times New Roman" w:cs="Times New Roman"/>
          <w:sz w:val="28"/>
          <w:szCs w:val="28"/>
        </w:rPr>
        <w:br/>
      </w:r>
      <w:r w:rsidR="006115C1" w:rsidRPr="00300BE3">
        <w:rPr>
          <w:rFonts w:ascii="Times New Roman" w:hAnsi="Times New Roman" w:cs="Times New Roman"/>
          <w:sz w:val="28"/>
          <w:szCs w:val="28"/>
        </w:rPr>
        <w:t xml:space="preserve">          </w:t>
      </w:r>
      <w:r w:rsidRPr="00300BE3">
        <w:rPr>
          <w:rFonts w:ascii="Times New Roman" w:hAnsi="Times New Roman" w:cs="Times New Roman"/>
          <w:sz w:val="28"/>
          <w:szCs w:val="28"/>
        </w:rPr>
        <w:t>Люкс-апартамент </w:t>
      </w:r>
      <w:r w:rsidR="00D56340" w:rsidRPr="00300BE3">
        <w:rPr>
          <w:rFonts w:ascii="Times New Roman" w:hAnsi="Times New Roman" w:cs="Times New Roman"/>
          <w:sz w:val="28"/>
          <w:szCs w:val="28"/>
        </w:rPr>
        <w:t xml:space="preserve">– </w:t>
      </w:r>
      <w:r w:rsidRPr="00300BE3">
        <w:rPr>
          <w:rFonts w:ascii="Times New Roman" w:hAnsi="Times New Roman" w:cs="Times New Roman"/>
          <w:sz w:val="28"/>
          <w:szCs w:val="28"/>
        </w:rPr>
        <w:t xml:space="preserve">2 комнатный номер с балконом, площадью 80м2, располагается на 9 и 10 этажах. Спальная комната меблирована широкой французской кроватью, платяным шкафом, трюмо, 2 креслами, журнальным столиком, а также оснащена телефоном и телевизором. Особенностью номера является гидромассажная ванна, расположенная непосредственно в спальне. </w:t>
      </w:r>
      <w:proofErr w:type="gramStart"/>
      <w:r w:rsidRPr="00300BE3">
        <w:rPr>
          <w:rFonts w:ascii="Times New Roman" w:hAnsi="Times New Roman" w:cs="Times New Roman"/>
          <w:sz w:val="28"/>
          <w:szCs w:val="28"/>
        </w:rPr>
        <w:t>Помимо</w:t>
      </w:r>
      <w:r w:rsidR="00D56340" w:rsidRPr="00300BE3">
        <w:rPr>
          <w:rFonts w:ascii="Times New Roman" w:hAnsi="Times New Roman" w:cs="Times New Roman"/>
          <w:sz w:val="28"/>
          <w:szCs w:val="28"/>
        </w:rPr>
        <w:t xml:space="preserve"> </w:t>
      </w:r>
      <w:r w:rsidRPr="00300BE3">
        <w:rPr>
          <w:rFonts w:ascii="Times New Roman" w:hAnsi="Times New Roman" w:cs="Times New Roman"/>
          <w:sz w:val="28"/>
          <w:szCs w:val="28"/>
        </w:rPr>
        <w:t>этого</w:t>
      </w:r>
      <w:proofErr w:type="gramEnd"/>
      <w:r w:rsidRPr="00300BE3">
        <w:rPr>
          <w:rFonts w:ascii="Times New Roman" w:hAnsi="Times New Roman" w:cs="Times New Roman"/>
          <w:sz w:val="28"/>
          <w:szCs w:val="28"/>
        </w:rPr>
        <w:t xml:space="preserve"> к услугам</w:t>
      </w:r>
      <w:r w:rsidR="00D56340" w:rsidRPr="00300BE3">
        <w:rPr>
          <w:rFonts w:ascii="Times New Roman" w:hAnsi="Times New Roman" w:cs="Times New Roman"/>
          <w:sz w:val="28"/>
          <w:szCs w:val="28"/>
        </w:rPr>
        <w:t xml:space="preserve"> гостей</w:t>
      </w:r>
      <w:r w:rsidRPr="00300BE3">
        <w:rPr>
          <w:rFonts w:ascii="Times New Roman" w:hAnsi="Times New Roman" w:cs="Times New Roman"/>
          <w:sz w:val="28"/>
          <w:szCs w:val="28"/>
        </w:rPr>
        <w:t xml:space="preserve"> ванная комната оснащенная феном и душевой кабинкой. Гостиная обставлена элегантной мягкой мебелью, стеклянным журнальным столиком, круглым обеденным столом, книжным шкафом, тумбочкой для документов и оснащена телефоном и телевизором. В гостиной находится отдельная туалетная комната</w:t>
      </w:r>
      <w:r w:rsidR="00D17DAA" w:rsidRPr="00300BE3">
        <w:rPr>
          <w:rFonts w:ascii="Times New Roman" w:hAnsi="Times New Roman" w:cs="Times New Roman"/>
          <w:sz w:val="28"/>
          <w:szCs w:val="28"/>
        </w:rPr>
        <w:t xml:space="preserve"> [5]</w:t>
      </w:r>
      <w:r w:rsidRPr="00300BE3">
        <w:rPr>
          <w:rFonts w:ascii="Times New Roman" w:hAnsi="Times New Roman" w:cs="Times New Roman"/>
          <w:sz w:val="28"/>
          <w:szCs w:val="28"/>
        </w:rPr>
        <w:t>.</w:t>
      </w:r>
    </w:p>
    <w:p w14:paraId="215ED1FA" w14:textId="055F869B" w:rsidR="00C4356F" w:rsidRPr="00300BE3" w:rsidRDefault="00D56340"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Все номера оснащены кондиционером, холодильником, сейфом, спутниковым телевидением, телефоном, бесплатным </w:t>
      </w:r>
      <w:r w:rsidRPr="00300BE3">
        <w:rPr>
          <w:rFonts w:ascii="Times New Roman" w:hAnsi="Times New Roman" w:cs="Times New Roman"/>
          <w:sz w:val="28"/>
          <w:szCs w:val="28"/>
          <w:lang w:val="en-US"/>
        </w:rPr>
        <w:t>Wi</w:t>
      </w:r>
      <w:r w:rsidRPr="00300BE3">
        <w:rPr>
          <w:rFonts w:ascii="Times New Roman" w:hAnsi="Times New Roman" w:cs="Times New Roman"/>
          <w:sz w:val="28"/>
          <w:szCs w:val="28"/>
        </w:rPr>
        <w:t>-</w:t>
      </w:r>
      <w:r w:rsidRPr="00300BE3">
        <w:rPr>
          <w:rFonts w:ascii="Times New Roman" w:hAnsi="Times New Roman" w:cs="Times New Roman"/>
          <w:sz w:val="28"/>
          <w:szCs w:val="28"/>
          <w:lang w:val="en-US"/>
        </w:rPr>
        <w:t>fi</w:t>
      </w:r>
      <w:r w:rsidRPr="00300BE3">
        <w:rPr>
          <w:rFonts w:ascii="Times New Roman" w:hAnsi="Times New Roman" w:cs="Times New Roman"/>
          <w:sz w:val="28"/>
          <w:szCs w:val="28"/>
        </w:rPr>
        <w:t>.</w:t>
      </w:r>
      <w:r w:rsidR="005F4E57" w:rsidRPr="00300BE3">
        <w:rPr>
          <w:rFonts w:ascii="Times New Roman" w:hAnsi="Times New Roman" w:cs="Times New Roman"/>
          <w:sz w:val="28"/>
          <w:szCs w:val="28"/>
        </w:rPr>
        <w:t xml:space="preserve"> Стоимость номеров зависит </w:t>
      </w:r>
      <w:r w:rsidR="00E04FE5" w:rsidRPr="00300BE3">
        <w:rPr>
          <w:rFonts w:ascii="Times New Roman" w:hAnsi="Times New Roman" w:cs="Times New Roman"/>
          <w:sz w:val="28"/>
          <w:szCs w:val="28"/>
        </w:rPr>
        <w:t xml:space="preserve">от сезонного цикла работы отеля. Так стоимость стандартного номера в начале марта составляет 4410 р., а стоимость люкс </w:t>
      </w:r>
      <w:proofErr w:type="spellStart"/>
      <w:r w:rsidR="00E04FE5" w:rsidRPr="00300BE3">
        <w:rPr>
          <w:rFonts w:ascii="Times New Roman" w:hAnsi="Times New Roman" w:cs="Times New Roman"/>
          <w:sz w:val="28"/>
          <w:szCs w:val="28"/>
        </w:rPr>
        <w:t>студио</w:t>
      </w:r>
      <w:proofErr w:type="spellEnd"/>
      <w:r w:rsidR="00E04FE5" w:rsidRPr="00300BE3">
        <w:rPr>
          <w:rFonts w:ascii="Times New Roman" w:hAnsi="Times New Roman" w:cs="Times New Roman"/>
          <w:sz w:val="28"/>
          <w:szCs w:val="28"/>
        </w:rPr>
        <w:t xml:space="preserve"> – 12100 р. </w:t>
      </w:r>
      <w:r w:rsidR="00920B2E" w:rsidRPr="00300BE3">
        <w:rPr>
          <w:rFonts w:ascii="Times New Roman" w:hAnsi="Times New Roman" w:cs="Times New Roman"/>
          <w:sz w:val="28"/>
          <w:szCs w:val="28"/>
        </w:rPr>
        <w:t xml:space="preserve"> </w:t>
      </w:r>
    </w:p>
    <w:p w14:paraId="4AA415EF" w14:textId="5868C6A5" w:rsidR="0092193D" w:rsidRPr="00300BE3" w:rsidRDefault="0092193D"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Обслуживание клиентов и деятельность отеля осуществляется следующими службами: </w:t>
      </w:r>
    </w:p>
    <w:p w14:paraId="1B4FAC52" w14:textId="6A33E2CD" w:rsidR="0092193D" w:rsidRPr="00300BE3" w:rsidRDefault="0092193D" w:rsidP="00300BE3">
      <w:pPr>
        <w:pStyle w:val="a3"/>
        <w:numPr>
          <w:ilvl w:val="0"/>
          <w:numId w:val="23"/>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Служба приема и размещения</w:t>
      </w:r>
      <w:r w:rsidR="006115C1" w:rsidRPr="00300BE3">
        <w:rPr>
          <w:rFonts w:ascii="Times New Roman" w:hAnsi="Times New Roman" w:cs="Times New Roman"/>
          <w:sz w:val="28"/>
          <w:szCs w:val="28"/>
        </w:rPr>
        <w:t>;</w:t>
      </w:r>
    </w:p>
    <w:p w14:paraId="5A92912A" w14:textId="6390C171" w:rsidR="0092193D" w:rsidRPr="00300BE3" w:rsidRDefault="0092193D" w:rsidP="00300BE3">
      <w:pPr>
        <w:pStyle w:val="a3"/>
        <w:numPr>
          <w:ilvl w:val="0"/>
          <w:numId w:val="23"/>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Отдел бронирования</w:t>
      </w:r>
      <w:r w:rsidR="006115C1" w:rsidRPr="00300BE3">
        <w:rPr>
          <w:rFonts w:ascii="Times New Roman" w:hAnsi="Times New Roman" w:cs="Times New Roman"/>
          <w:sz w:val="28"/>
          <w:szCs w:val="28"/>
        </w:rPr>
        <w:t>;</w:t>
      </w:r>
    </w:p>
    <w:p w14:paraId="72DE84EE" w14:textId="4359E644" w:rsidR="0092193D" w:rsidRPr="00300BE3" w:rsidRDefault="0092193D" w:rsidP="00300BE3">
      <w:pPr>
        <w:pStyle w:val="a3"/>
        <w:numPr>
          <w:ilvl w:val="0"/>
          <w:numId w:val="23"/>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Служба обслуживания</w:t>
      </w:r>
      <w:r w:rsidR="006115C1" w:rsidRPr="00300BE3">
        <w:rPr>
          <w:rFonts w:ascii="Times New Roman" w:hAnsi="Times New Roman" w:cs="Times New Roman"/>
          <w:sz w:val="28"/>
          <w:szCs w:val="28"/>
        </w:rPr>
        <w:t>;</w:t>
      </w:r>
    </w:p>
    <w:p w14:paraId="5D9E84D0" w14:textId="6AE38CDA" w:rsidR="0092193D" w:rsidRPr="00300BE3" w:rsidRDefault="0092193D" w:rsidP="00300BE3">
      <w:pPr>
        <w:pStyle w:val="a3"/>
        <w:numPr>
          <w:ilvl w:val="0"/>
          <w:numId w:val="23"/>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Служба эксплуатации номерного фонда</w:t>
      </w:r>
      <w:r w:rsidR="006115C1" w:rsidRPr="00300BE3">
        <w:rPr>
          <w:rFonts w:ascii="Times New Roman" w:hAnsi="Times New Roman" w:cs="Times New Roman"/>
          <w:sz w:val="28"/>
          <w:szCs w:val="28"/>
        </w:rPr>
        <w:t>;</w:t>
      </w:r>
    </w:p>
    <w:p w14:paraId="2559FE33" w14:textId="369F7258" w:rsidR="0092193D" w:rsidRPr="00300BE3" w:rsidRDefault="0092193D" w:rsidP="00300BE3">
      <w:pPr>
        <w:pStyle w:val="a3"/>
        <w:numPr>
          <w:ilvl w:val="0"/>
          <w:numId w:val="23"/>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Служба питания</w:t>
      </w:r>
      <w:r w:rsidR="006115C1" w:rsidRPr="00300BE3">
        <w:rPr>
          <w:rFonts w:ascii="Times New Roman" w:hAnsi="Times New Roman" w:cs="Times New Roman"/>
          <w:sz w:val="28"/>
          <w:szCs w:val="28"/>
        </w:rPr>
        <w:t>;</w:t>
      </w:r>
    </w:p>
    <w:p w14:paraId="0879ADD1" w14:textId="1DF26A38" w:rsidR="0092193D" w:rsidRPr="00300BE3" w:rsidRDefault="0092193D" w:rsidP="00300BE3">
      <w:pPr>
        <w:pStyle w:val="a3"/>
        <w:numPr>
          <w:ilvl w:val="0"/>
          <w:numId w:val="23"/>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Служба безопасности</w:t>
      </w:r>
      <w:r w:rsidR="006115C1" w:rsidRPr="00300BE3">
        <w:rPr>
          <w:rFonts w:ascii="Times New Roman" w:hAnsi="Times New Roman" w:cs="Times New Roman"/>
          <w:sz w:val="28"/>
          <w:szCs w:val="28"/>
        </w:rPr>
        <w:t>;</w:t>
      </w:r>
    </w:p>
    <w:p w14:paraId="6A8A12FE" w14:textId="2DDAEF99" w:rsidR="0092193D" w:rsidRPr="00300BE3" w:rsidRDefault="0092193D" w:rsidP="00300BE3">
      <w:pPr>
        <w:pStyle w:val="a3"/>
        <w:numPr>
          <w:ilvl w:val="0"/>
          <w:numId w:val="23"/>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lastRenderedPageBreak/>
        <w:t>Отдел маркетинга и связей с общественностью</w:t>
      </w:r>
      <w:r w:rsidR="006115C1" w:rsidRPr="00300BE3">
        <w:rPr>
          <w:rFonts w:ascii="Times New Roman" w:hAnsi="Times New Roman" w:cs="Times New Roman"/>
          <w:sz w:val="28"/>
          <w:szCs w:val="28"/>
        </w:rPr>
        <w:t>;</w:t>
      </w:r>
    </w:p>
    <w:p w14:paraId="43D7EE1F" w14:textId="43269E64" w:rsidR="0092193D" w:rsidRPr="00300BE3" w:rsidRDefault="0092193D" w:rsidP="00300BE3">
      <w:pPr>
        <w:pStyle w:val="a3"/>
        <w:numPr>
          <w:ilvl w:val="0"/>
          <w:numId w:val="23"/>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Отдел по обучению персонала</w:t>
      </w:r>
      <w:r w:rsidR="006115C1" w:rsidRPr="00300BE3">
        <w:rPr>
          <w:rFonts w:ascii="Times New Roman" w:hAnsi="Times New Roman" w:cs="Times New Roman"/>
          <w:sz w:val="28"/>
          <w:szCs w:val="28"/>
        </w:rPr>
        <w:t>;</w:t>
      </w:r>
    </w:p>
    <w:p w14:paraId="508B6C78" w14:textId="3B974C0D" w:rsidR="0092193D" w:rsidRPr="00300BE3" w:rsidRDefault="0092193D" w:rsidP="00300BE3">
      <w:pPr>
        <w:pStyle w:val="a3"/>
        <w:numPr>
          <w:ilvl w:val="0"/>
          <w:numId w:val="23"/>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Коммерческий отдел</w:t>
      </w:r>
      <w:r w:rsidR="006115C1" w:rsidRPr="00300BE3">
        <w:rPr>
          <w:rFonts w:ascii="Times New Roman" w:hAnsi="Times New Roman" w:cs="Times New Roman"/>
          <w:sz w:val="28"/>
          <w:szCs w:val="28"/>
        </w:rPr>
        <w:t>.</w:t>
      </w:r>
    </w:p>
    <w:p w14:paraId="0D7DB6F6" w14:textId="24772A1D" w:rsidR="0092193D" w:rsidRPr="00300BE3" w:rsidRDefault="00322BC6"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Служба приёма и размещения состоит из двух частей: контактная зона и бесконтактная зона (</w:t>
      </w:r>
      <w:r w:rsidRPr="00300BE3">
        <w:rPr>
          <w:rFonts w:ascii="Times New Roman" w:hAnsi="Times New Roman" w:cs="Times New Roman"/>
          <w:sz w:val="28"/>
          <w:szCs w:val="28"/>
          <w:lang w:val="en-US"/>
        </w:rPr>
        <w:t>back</w:t>
      </w:r>
      <w:r w:rsidRPr="00300BE3">
        <w:rPr>
          <w:rFonts w:ascii="Times New Roman" w:hAnsi="Times New Roman" w:cs="Times New Roman"/>
          <w:sz w:val="28"/>
          <w:szCs w:val="28"/>
        </w:rPr>
        <w:t xml:space="preserve"> </w:t>
      </w:r>
      <w:r w:rsidRPr="00300BE3">
        <w:rPr>
          <w:rFonts w:ascii="Times New Roman" w:hAnsi="Times New Roman" w:cs="Times New Roman"/>
          <w:sz w:val="28"/>
          <w:szCs w:val="28"/>
          <w:lang w:val="en-US"/>
        </w:rPr>
        <w:t>office</w:t>
      </w:r>
      <w:r w:rsidRPr="00300BE3">
        <w:rPr>
          <w:rFonts w:ascii="Times New Roman" w:hAnsi="Times New Roman" w:cs="Times New Roman"/>
          <w:sz w:val="28"/>
          <w:szCs w:val="28"/>
        </w:rPr>
        <w:t>). Сотрудниками контактной зоны являются портье, в их обязанности входит встреча и регистрация гостей; подносчик багажа (швейцар). Бесконтактная зона (</w:t>
      </w:r>
      <w:r w:rsidRPr="00300BE3">
        <w:rPr>
          <w:rFonts w:ascii="Times New Roman" w:hAnsi="Times New Roman" w:cs="Times New Roman"/>
          <w:sz w:val="28"/>
          <w:szCs w:val="28"/>
          <w:lang w:val="en-US"/>
        </w:rPr>
        <w:t>back</w:t>
      </w:r>
      <w:r w:rsidRPr="00300BE3">
        <w:rPr>
          <w:rFonts w:ascii="Times New Roman" w:hAnsi="Times New Roman" w:cs="Times New Roman"/>
          <w:sz w:val="28"/>
          <w:szCs w:val="28"/>
        </w:rPr>
        <w:t xml:space="preserve"> </w:t>
      </w:r>
      <w:r w:rsidRPr="00300BE3">
        <w:rPr>
          <w:rFonts w:ascii="Times New Roman" w:hAnsi="Times New Roman" w:cs="Times New Roman"/>
          <w:sz w:val="28"/>
          <w:szCs w:val="28"/>
          <w:lang w:val="en-US"/>
        </w:rPr>
        <w:t>office</w:t>
      </w:r>
      <w:r w:rsidRPr="00300BE3">
        <w:rPr>
          <w:rFonts w:ascii="Times New Roman" w:hAnsi="Times New Roman" w:cs="Times New Roman"/>
          <w:sz w:val="28"/>
          <w:szCs w:val="28"/>
        </w:rPr>
        <w:t>) включает следующий набор персонала: директор службы приёма и размещения, заместитель директора, менеджер по миграционному учёту, консьержи.</w:t>
      </w:r>
      <w:r w:rsidR="009A76A8" w:rsidRPr="00300BE3">
        <w:rPr>
          <w:rFonts w:ascii="Times New Roman" w:hAnsi="Times New Roman" w:cs="Times New Roman"/>
          <w:sz w:val="28"/>
          <w:szCs w:val="28"/>
        </w:rPr>
        <w:t xml:space="preserve"> В обязанности консьерж-службы входит: приём звонков и заявок от гостей, передача заявок в соответствующие службы, регистрация и отслеживание выполнения заявок</w:t>
      </w:r>
      <w:r w:rsidR="00A1546D" w:rsidRPr="00300BE3">
        <w:rPr>
          <w:rFonts w:ascii="Times New Roman" w:hAnsi="Times New Roman" w:cs="Times New Roman"/>
          <w:sz w:val="28"/>
          <w:szCs w:val="28"/>
        </w:rPr>
        <w:t>, подача заявок в ресторан на комплименты в случае Дня рождения, годовщины свадьбы и др. в виде тарелки с фруктами и шампанского.</w:t>
      </w:r>
    </w:p>
    <w:p w14:paraId="5D6AD3E6" w14:textId="25135E4A" w:rsidR="009A76A8" w:rsidRPr="00300BE3" w:rsidRDefault="009A76A8"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Служба эксплуатации номерного фонда включает в себя следующий набор персонала: директор службы эксплуатации номерного фонда, заместитель директора, менеджер контроля качества, </w:t>
      </w:r>
      <w:r w:rsidR="00FA2287" w:rsidRPr="00300BE3">
        <w:rPr>
          <w:rFonts w:ascii="Times New Roman" w:hAnsi="Times New Roman" w:cs="Times New Roman"/>
          <w:sz w:val="28"/>
          <w:szCs w:val="28"/>
        </w:rPr>
        <w:t xml:space="preserve">менеджер по выводу номеров в продажу, </w:t>
      </w:r>
      <w:r w:rsidRPr="00300BE3">
        <w:rPr>
          <w:rFonts w:ascii="Times New Roman" w:hAnsi="Times New Roman" w:cs="Times New Roman"/>
          <w:sz w:val="28"/>
          <w:szCs w:val="28"/>
        </w:rPr>
        <w:t xml:space="preserve">основные и дополнительные горничные, сотрудники прачечной, </w:t>
      </w:r>
      <w:proofErr w:type="spellStart"/>
      <w:r w:rsidRPr="00300BE3">
        <w:rPr>
          <w:rFonts w:ascii="Times New Roman" w:hAnsi="Times New Roman" w:cs="Times New Roman"/>
          <w:sz w:val="28"/>
          <w:szCs w:val="28"/>
        </w:rPr>
        <w:t>хаусмены</w:t>
      </w:r>
      <w:proofErr w:type="spellEnd"/>
      <w:r w:rsidRPr="00300BE3">
        <w:rPr>
          <w:rFonts w:ascii="Times New Roman" w:hAnsi="Times New Roman" w:cs="Times New Roman"/>
          <w:sz w:val="28"/>
          <w:szCs w:val="28"/>
        </w:rPr>
        <w:t>, бегунки</w:t>
      </w:r>
      <w:r w:rsidR="00FA2287" w:rsidRPr="00300BE3">
        <w:rPr>
          <w:rFonts w:ascii="Times New Roman" w:hAnsi="Times New Roman" w:cs="Times New Roman"/>
          <w:sz w:val="28"/>
          <w:szCs w:val="28"/>
        </w:rPr>
        <w:t xml:space="preserve">. Менеджер контроля качества номерного фонда осуществляет проверку номеров до и после заселения гостей, отмечает недостатки и передаёт менеджеру по выводу номеров в продажу. Менеджер по выводу номеров в продажу регистрирует заявку и передаёт сведения о поломке в соответствующие службы, после чего в течение дня отслеживает выполнение заявки и принимает решение либо об удержании номера, либо о выводе номера в продажу. Также менеджер по выводу номеров в продажу совместно с заместителем директора по эксплуатации номерного фонда раздают задания горничным и отслеживают их работу. </w:t>
      </w:r>
      <w:proofErr w:type="spellStart"/>
      <w:r w:rsidR="00FA2287" w:rsidRPr="00300BE3">
        <w:rPr>
          <w:rFonts w:ascii="Times New Roman" w:hAnsi="Times New Roman" w:cs="Times New Roman"/>
          <w:sz w:val="28"/>
          <w:szCs w:val="28"/>
        </w:rPr>
        <w:t>Хаусмены</w:t>
      </w:r>
      <w:proofErr w:type="spellEnd"/>
      <w:r w:rsidR="00FA2287" w:rsidRPr="00300BE3">
        <w:rPr>
          <w:rFonts w:ascii="Times New Roman" w:hAnsi="Times New Roman" w:cs="Times New Roman"/>
          <w:sz w:val="28"/>
          <w:szCs w:val="28"/>
        </w:rPr>
        <w:t xml:space="preserve"> выполняют мелкие заявки такие, как: постановка дополнительного спального места, зачистка ковролина, замена штор в ванной и в жилой комнатах. Бегунки также ответственны за выполнение </w:t>
      </w:r>
      <w:r w:rsidR="00523E28" w:rsidRPr="00300BE3">
        <w:rPr>
          <w:rFonts w:ascii="Times New Roman" w:hAnsi="Times New Roman" w:cs="Times New Roman"/>
          <w:sz w:val="28"/>
          <w:szCs w:val="28"/>
        </w:rPr>
        <w:t xml:space="preserve">мелких заявок, например: заправка </w:t>
      </w:r>
      <w:r w:rsidR="00523E28" w:rsidRPr="00300BE3">
        <w:rPr>
          <w:rFonts w:ascii="Times New Roman" w:hAnsi="Times New Roman" w:cs="Times New Roman"/>
          <w:sz w:val="28"/>
          <w:szCs w:val="28"/>
        </w:rPr>
        <w:lastRenderedPageBreak/>
        <w:t xml:space="preserve">дополнительно спального места, </w:t>
      </w:r>
      <w:r w:rsidR="000A5C90" w:rsidRPr="00300BE3">
        <w:rPr>
          <w:rFonts w:ascii="Times New Roman" w:hAnsi="Times New Roman" w:cs="Times New Roman"/>
          <w:sz w:val="28"/>
          <w:szCs w:val="28"/>
        </w:rPr>
        <w:t xml:space="preserve">поднос зубных, швейных наборов гостям, халатов, тапочек и </w:t>
      </w:r>
      <w:proofErr w:type="spellStart"/>
      <w:r w:rsidR="000A5C90" w:rsidRPr="00300BE3">
        <w:rPr>
          <w:rFonts w:ascii="Times New Roman" w:hAnsi="Times New Roman" w:cs="Times New Roman"/>
          <w:sz w:val="28"/>
          <w:szCs w:val="28"/>
        </w:rPr>
        <w:t>тд</w:t>
      </w:r>
      <w:proofErr w:type="spellEnd"/>
      <w:r w:rsidR="000A5C90" w:rsidRPr="00300BE3">
        <w:rPr>
          <w:rFonts w:ascii="Times New Roman" w:hAnsi="Times New Roman" w:cs="Times New Roman"/>
          <w:sz w:val="28"/>
          <w:szCs w:val="28"/>
        </w:rPr>
        <w:t>.</w:t>
      </w:r>
    </w:p>
    <w:p w14:paraId="530E3322" w14:textId="588607A7" w:rsidR="00D9091D" w:rsidRPr="00300BE3" w:rsidRDefault="00A1546D"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Служба питания представлена рестораном «</w:t>
      </w:r>
      <w:proofErr w:type="spellStart"/>
      <w:r w:rsidRPr="00300BE3">
        <w:rPr>
          <w:rFonts w:ascii="Times New Roman" w:hAnsi="Times New Roman" w:cs="Times New Roman"/>
          <w:sz w:val="28"/>
          <w:szCs w:val="28"/>
        </w:rPr>
        <w:t>Синема</w:t>
      </w:r>
      <w:proofErr w:type="spellEnd"/>
      <w:r w:rsidRPr="00300BE3">
        <w:rPr>
          <w:rFonts w:ascii="Times New Roman" w:hAnsi="Times New Roman" w:cs="Times New Roman"/>
          <w:sz w:val="28"/>
          <w:szCs w:val="28"/>
        </w:rPr>
        <w:t xml:space="preserve">» и Лобби-баром. Персонал службы питания: </w:t>
      </w:r>
      <w:r w:rsidR="00D9091D" w:rsidRPr="00300BE3">
        <w:rPr>
          <w:rFonts w:ascii="Times New Roman" w:hAnsi="Times New Roman" w:cs="Times New Roman"/>
          <w:sz w:val="28"/>
          <w:szCs w:val="28"/>
        </w:rPr>
        <w:t>шеф-повара, бармены, официанты, метрдотель.</w:t>
      </w:r>
    </w:p>
    <w:p w14:paraId="7F21F113" w14:textId="364D73E0" w:rsidR="00D9091D" w:rsidRPr="00300BE3" w:rsidRDefault="00D9091D"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В обязанности метрдотеля входит встреча и размещение гостей в ресторане; приём оплаты, обедов и ужинов в случае, если гость не оплатил питание на стойке приёма и размещения; приём заявок на комплименты.</w:t>
      </w:r>
    </w:p>
    <w:p w14:paraId="31AE8F10" w14:textId="54633A75" w:rsidR="00EF0B7A" w:rsidRPr="00300BE3" w:rsidRDefault="00D9091D"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Стоит обратить особое внимание на Отдел по обучению персонала, так как именно с этого места начинается будущая карьера всего персонала, независимо от того, будет ли работник непосредственно участвовать в контакте с гостем или нет. В обязанности сотрудников по обучению персонала входит</w:t>
      </w:r>
      <w:r w:rsidR="00704483" w:rsidRPr="00300BE3">
        <w:rPr>
          <w:rFonts w:ascii="Times New Roman" w:hAnsi="Times New Roman" w:cs="Times New Roman"/>
          <w:sz w:val="28"/>
          <w:szCs w:val="28"/>
        </w:rPr>
        <w:t xml:space="preserve"> представление полной информации об отеле новым сотрудникам и обучение коммуникации с гостями. Также обучение проводится и для тех сотрудников, которые долгое время работают в отеле. </w:t>
      </w:r>
      <w:r w:rsidR="005F76F5" w:rsidRPr="00300BE3">
        <w:rPr>
          <w:rFonts w:ascii="Times New Roman" w:hAnsi="Times New Roman" w:cs="Times New Roman"/>
          <w:sz w:val="28"/>
          <w:szCs w:val="28"/>
        </w:rPr>
        <w:t xml:space="preserve">Сотрудники изучают различные правила гостиницы и стандарты отеля, которые имеют тенденцию к изменению. Обучение проходит в комфортабельных кабинетах, </w:t>
      </w:r>
      <w:r w:rsidR="00056397" w:rsidRPr="00300BE3">
        <w:rPr>
          <w:rFonts w:ascii="Times New Roman" w:hAnsi="Times New Roman" w:cs="Times New Roman"/>
          <w:sz w:val="28"/>
          <w:szCs w:val="28"/>
        </w:rPr>
        <w:t xml:space="preserve">которые </w:t>
      </w:r>
      <w:r w:rsidR="005F76F5" w:rsidRPr="00300BE3">
        <w:rPr>
          <w:rFonts w:ascii="Times New Roman" w:hAnsi="Times New Roman" w:cs="Times New Roman"/>
          <w:sz w:val="28"/>
          <w:szCs w:val="28"/>
        </w:rPr>
        <w:t>оснащ</w:t>
      </w:r>
      <w:r w:rsidR="00056397" w:rsidRPr="00300BE3">
        <w:rPr>
          <w:rFonts w:ascii="Times New Roman" w:hAnsi="Times New Roman" w:cs="Times New Roman"/>
          <w:sz w:val="28"/>
          <w:szCs w:val="28"/>
        </w:rPr>
        <w:t>ены</w:t>
      </w:r>
      <w:r w:rsidR="005F76F5" w:rsidRPr="00300BE3">
        <w:rPr>
          <w:rFonts w:ascii="Times New Roman" w:hAnsi="Times New Roman" w:cs="Times New Roman"/>
          <w:sz w:val="28"/>
          <w:szCs w:val="28"/>
        </w:rPr>
        <w:t xml:space="preserve"> интерактивным оборудованием. </w:t>
      </w:r>
      <w:bookmarkStart w:id="20" w:name="_Hlk34507892"/>
      <w:r w:rsidR="00056397" w:rsidRPr="00300BE3">
        <w:rPr>
          <w:rFonts w:ascii="Times New Roman" w:hAnsi="Times New Roman" w:cs="Times New Roman"/>
          <w:sz w:val="28"/>
          <w:szCs w:val="28"/>
        </w:rPr>
        <w:t>Данный отдел играет важную роль в работе отеля.</w:t>
      </w:r>
    </w:p>
    <w:p w14:paraId="46999CAE" w14:textId="6AE65540" w:rsidR="0092193D" w:rsidRPr="00300BE3" w:rsidRDefault="00EF0B7A" w:rsidP="00300BE3">
      <w:pPr>
        <w:spacing w:after="0" w:line="360" w:lineRule="auto"/>
        <w:ind w:firstLine="709"/>
        <w:jc w:val="both"/>
        <w:rPr>
          <w:rFonts w:ascii="Times New Roman" w:hAnsi="Times New Roman" w:cs="Times New Roman"/>
          <w:sz w:val="28"/>
          <w:szCs w:val="28"/>
        </w:rPr>
      </w:pPr>
      <w:bookmarkStart w:id="21" w:name="_Hlk34509716"/>
      <w:bookmarkEnd w:id="20"/>
      <w:proofErr w:type="spellStart"/>
      <w:r w:rsidRPr="00300BE3">
        <w:rPr>
          <w:rFonts w:ascii="Times New Roman" w:hAnsi="Times New Roman" w:cs="Times New Roman"/>
          <w:sz w:val="28"/>
          <w:szCs w:val="28"/>
        </w:rPr>
        <w:t>Marins</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Park</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Hotel</w:t>
      </w:r>
      <w:proofErr w:type="spellEnd"/>
      <w:r w:rsidRPr="00300BE3">
        <w:rPr>
          <w:rFonts w:ascii="Times New Roman" w:hAnsi="Times New Roman" w:cs="Times New Roman"/>
          <w:sz w:val="28"/>
          <w:szCs w:val="28"/>
        </w:rPr>
        <w:t xml:space="preserve"> </w:t>
      </w:r>
      <w:proofErr w:type="spellStart"/>
      <w:r w:rsidRPr="00300BE3">
        <w:rPr>
          <w:rFonts w:ascii="Times New Roman" w:hAnsi="Times New Roman" w:cs="Times New Roman"/>
          <w:sz w:val="28"/>
          <w:szCs w:val="28"/>
        </w:rPr>
        <w:t>Sochi</w:t>
      </w:r>
      <w:proofErr w:type="spellEnd"/>
      <w:r w:rsidRPr="00300BE3">
        <w:rPr>
          <w:rFonts w:ascii="Times New Roman" w:hAnsi="Times New Roman" w:cs="Times New Roman"/>
          <w:sz w:val="28"/>
          <w:szCs w:val="28"/>
        </w:rPr>
        <w:t xml:space="preserve"> 4*</w:t>
      </w:r>
      <w:bookmarkEnd w:id="21"/>
      <w:r w:rsidRPr="00300BE3">
        <w:rPr>
          <w:rFonts w:ascii="Times New Roman" w:hAnsi="Times New Roman" w:cs="Times New Roman"/>
          <w:sz w:val="28"/>
          <w:szCs w:val="28"/>
        </w:rPr>
        <w:t xml:space="preserve"> имеет четкую иерархию менеджмента, в рамках которого все его члены занимают определенное место в соответствии со своим статусом. </w:t>
      </w:r>
      <w:r w:rsidR="00C4356F" w:rsidRPr="00300BE3">
        <w:rPr>
          <w:rFonts w:ascii="Times New Roman" w:hAnsi="Times New Roman" w:cs="Times New Roman"/>
          <w:sz w:val="28"/>
          <w:szCs w:val="28"/>
        </w:rPr>
        <w:t xml:space="preserve">Высший уровень управления гостиничным предприятием представлен владельцем гостиницы и ее управляющим (генеральным директором), которые принимают общие решения стратегического характера. Генеральному директору подчиняются директора отделов и менеджеры среднего управленческого звена. Управляющий вместе с группой исполнительных директоров ответствен за все главные решения, влияющие на жизнь гостиницы. Директора отделов, каждый из которых отвечает за порученную ему службу, составляют прогнозы заполняемости и планируют бюджет, рассчитывая прибыли и убытки. С управляющим они периодически (раз в неделю или чаще) собираются вместе для совместного решения </w:t>
      </w:r>
      <w:r w:rsidR="00C4356F" w:rsidRPr="00300BE3">
        <w:rPr>
          <w:rFonts w:ascii="Times New Roman" w:hAnsi="Times New Roman" w:cs="Times New Roman"/>
          <w:sz w:val="28"/>
          <w:szCs w:val="28"/>
        </w:rPr>
        <w:lastRenderedPageBreak/>
        <w:t xml:space="preserve">насущных проблем, круг которых бесконечно широк: качество управления, прогнозы на заполняемость, планы маркетинга и сбыта, обучение персонала, статьи расходов, вопросы реконструкции, отношения с владельцами, проблема переработки отходов, новости законодательства и т.д. Одна из главных функций группы директоров – вести переговоры и вверх, и вниз по иерархической лестнице, что помогает создавать и поддерживать связи между отделами. Управленческая структура </w:t>
      </w:r>
      <w:proofErr w:type="spellStart"/>
      <w:r w:rsidR="001B3221" w:rsidRPr="00300BE3">
        <w:rPr>
          <w:rFonts w:ascii="Times New Roman" w:hAnsi="Times New Roman" w:cs="Times New Roman"/>
          <w:sz w:val="28"/>
          <w:szCs w:val="28"/>
        </w:rPr>
        <w:t>Marins</w:t>
      </w:r>
      <w:proofErr w:type="spellEnd"/>
      <w:r w:rsidR="001B3221" w:rsidRPr="00300BE3">
        <w:rPr>
          <w:rFonts w:ascii="Times New Roman" w:hAnsi="Times New Roman" w:cs="Times New Roman"/>
          <w:sz w:val="28"/>
          <w:szCs w:val="28"/>
        </w:rPr>
        <w:t xml:space="preserve"> </w:t>
      </w:r>
      <w:proofErr w:type="spellStart"/>
      <w:r w:rsidR="001B3221" w:rsidRPr="00300BE3">
        <w:rPr>
          <w:rFonts w:ascii="Times New Roman" w:hAnsi="Times New Roman" w:cs="Times New Roman"/>
          <w:sz w:val="28"/>
          <w:szCs w:val="28"/>
        </w:rPr>
        <w:t>Park</w:t>
      </w:r>
      <w:proofErr w:type="spellEnd"/>
      <w:r w:rsidR="001B3221" w:rsidRPr="00300BE3">
        <w:rPr>
          <w:rFonts w:ascii="Times New Roman" w:hAnsi="Times New Roman" w:cs="Times New Roman"/>
          <w:sz w:val="28"/>
          <w:szCs w:val="28"/>
        </w:rPr>
        <w:t xml:space="preserve"> </w:t>
      </w:r>
      <w:proofErr w:type="spellStart"/>
      <w:r w:rsidR="001B3221" w:rsidRPr="00300BE3">
        <w:rPr>
          <w:rFonts w:ascii="Times New Roman" w:hAnsi="Times New Roman" w:cs="Times New Roman"/>
          <w:sz w:val="28"/>
          <w:szCs w:val="28"/>
        </w:rPr>
        <w:t>Hotel</w:t>
      </w:r>
      <w:proofErr w:type="spellEnd"/>
      <w:r w:rsidR="001B3221" w:rsidRPr="00300BE3">
        <w:rPr>
          <w:rFonts w:ascii="Times New Roman" w:hAnsi="Times New Roman" w:cs="Times New Roman"/>
          <w:sz w:val="28"/>
          <w:szCs w:val="28"/>
        </w:rPr>
        <w:t xml:space="preserve"> </w:t>
      </w:r>
      <w:proofErr w:type="spellStart"/>
      <w:r w:rsidR="001B3221" w:rsidRPr="00300BE3">
        <w:rPr>
          <w:rFonts w:ascii="Times New Roman" w:hAnsi="Times New Roman" w:cs="Times New Roman"/>
          <w:sz w:val="28"/>
          <w:szCs w:val="28"/>
        </w:rPr>
        <w:t>Sochi</w:t>
      </w:r>
      <w:proofErr w:type="spellEnd"/>
      <w:r w:rsidR="001B3221" w:rsidRPr="00300BE3">
        <w:rPr>
          <w:rFonts w:ascii="Times New Roman" w:hAnsi="Times New Roman" w:cs="Times New Roman"/>
          <w:sz w:val="28"/>
          <w:szCs w:val="28"/>
        </w:rPr>
        <w:t xml:space="preserve"> 4*</w:t>
      </w:r>
      <w:r w:rsidR="00C4356F" w:rsidRPr="00300BE3">
        <w:rPr>
          <w:rFonts w:ascii="Times New Roman" w:hAnsi="Times New Roman" w:cs="Times New Roman"/>
          <w:sz w:val="28"/>
          <w:szCs w:val="28"/>
        </w:rPr>
        <w:t xml:space="preserve"> включа</w:t>
      </w:r>
      <w:r w:rsidR="001B3221" w:rsidRPr="00300BE3">
        <w:rPr>
          <w:rFonts w:ascii="Times New Roman" w:hAnsi="Times New Roman" w:cs="Times New Roman"/>
          <w:sz w:val="28"/>
          <w:szCs w:val="28"/>
        </w:rPr>
        <w:t>ет</w:t>
      </w:r>
      <w:r w:rsidR="00C4356F" w:rsidRPr="00300BE3">
        <w:rPr>
          <w:rFonts w:ascii="Times New Roman" w:hAnsi="Times New Roman" w:cs="Times New Roman"/>
          <w:sz w:val="28"/>
          <w:szCs w:val="28"/>
        </w:rPr>
        <w:t xml:space="preserve"> должности 6 директоров отделов, которые подчиняются генеральному директору. Они представляют средний уровень управления и обеспечивают реализацию политики функционирования предприятия, разработанной высшим руководством, отвечают за доведение более детальных заданий до подразделений и отделов, а также за их выполнение. Директора отделов, как правило, имеют широкий круг обязанностей и обладают большой свободой принятия решений. Помимо выполнения функций перевода общих постановочных задач в конкретные управленческие решения, они также решают ряд задач, направленных на удовлетворение потребностей гостей. В прямом подчинении директоров отделов находятся менеджеры среднего звена – руководители отдельных служб. Руководители всех уровней управления выполняют также исполнительские функции. </w:t>
      </w:r>
    </w:p>
    <w:p w14:paraId="6F90D407" w14:textId="77777777" w:rsidR="00E90A05" w:rsidRPr="00300BE3" w:rsidRDefault="00E90A05" w:rsidP="00300BE3">
      <w:pPr>
        <w:spacing w:after="0" w:line="360" w:lineRule="auto"/>
        <w:ind w:firstLine="709"/>
        <w:jc w:val="both"/>
        <w:rPr>
          <w:rFonts w:ascii="Times New Roman" w:hAnsi="Times New Roman" w:cs="Times New Roman"/>
          <w:sz w:val="28"/>
          <w:szCs w:val="28"/>
        </w:rPr>
      </w:pPr>
    </w:p>
    <w:p w14:paraId="506B1B92" w14:textId="333AE136" w:rsidR="00BE4D05" w:rsidRPr="00300BE3" w:rsidRDefault="00BE4D05" w:rsidP="00300BE3">
      <w:pPr>
        <w:pStyle w:val="2"/>
        <w:spacing w:before="0" w:line="360" w:lineRule="auto"/>
        <w:ind w:firstLine="709"/>
        <w:jc w:val="both"/>
        <w:rPr>
          <w:rFonts w:ascii="Times New Roman" w:hAnsi="Times New Roman" w:cs="Times New Roman"/>
          <w:b w:val="0"/>
          <w:color w:val="000000" w:themeColor="text1"/>
          <w:sz w:val="28"/>
          <w:szCs w:val="28"/>
        </w:rPr>
      </w:pPr>
      <w:bookmarkStart w:id="22" w:name="_Toc26021312"/>
      <w:r w:rsidRPr="00300BE3">
        <w:rPr>
          <w:rFonts w:ascii="Times New Roman" w:hAnsi="Times New Roman" w:cs="Times New Roman"/>
          <w:b w:val="0"/>
          <w:color w:val="000000" w:themeColor="text1"/>
          <w:sz w:val="28"/>
          <w:szCs w:val="28"/>
        </w:rPr>
        <w:t xml:space="preserve">3.2 Основные и дополнительные услуги в отеле </w:t>
      </w:r>
      <w:bookmarkStart w:id="23" w:name="_Hlk34745799"/>
      <w:r w:rsidRPr="00300BE3">
        <w:rPr>
          <w:rFonts w:ascii="Times New Roman" w:hAnsi="Times New Roman" w:cs="Times New Roman"/>
          <w:b w:val="0"/>
          <w:color w:val="000000" w:themeColor="text1"/>
          <w:sz w:val="28"/>
          <w:szCs w:val="28"/>
        </w:rPr>
        <w:t>«</w:t>
      </w:r>
      <w:proofErr w:type="spellStart"/>
      <w:r w:rsidRPr="00300BE3">
        <w:rPr>
          <w:rFonts w:ascii="Times New Roman" w:hAnsi="Times New Roman" w:cs="Times New Roman"/>
          <w:b w:val="0"/>
          <w:color w:val="000000" w:themeColor="text1"/>
          <w:sz w:val="28"/>
          <w:szCs w:val="28"/>
          <w:lang w:val="en-US"/>
        </w:rPr>
        <w:t>Marins</w:t>
      </w:r>
      <w:proofErr w:type="spellEnd"/>
      <w:r w:rsidRPr="00300BE3">
        <w:rPr>
          <w:rFonts w:ascii="Times New Roman" w:hAnsi="Times New Roman" w:cs="Times New Roman"/>
          <w:b w:val="0"/>
          <w:color w:val="000000" w:themeColor="text1"/>
          <w:sz w:val="28"/>
          <w:szCs w:val="28"/>
        </w:rPr>
        <w:t xml:space="preserve"> </w:t>
      </w:r>
      <w:r w:rsidRPr="00300BE3">
        <w:rPr>
          <w:rFonts w:ascii="Times New Roman" w:hAnsi="Times New Roman" w:cs="Times New Roman"/>
          <w:b w:val="0"/>
          <w:color w:val="000000" w:themeColor="text1"/>
          <w:sz w:val="28"/>
          <w:szCs w:val="28"/>
          <w:lang w:val="en-US"/>
        </w:rPr>
        <w:t>Park</w:t>
      </w:r>
      <w:r w:rsidRPr="00300BE3">
        <w:rPr>
          <w:rFonts w:ascii="Times New Roman" w:hAnsi="Times New Roman" w:cs="Times New Roman"/>
          <w:b w:val="0"/>
          <w:color w:val="000000" w:themeColor="text1"/>
          <w:sz w:val="28"/>
          <w:szCs w:val="28"/>
        </w:rPr>
        <w:t xml:space="preserve"> </w:t>
      </w:r>
      <w:r w:rsidRPr="00300BE3">
        <w:rPr>
          <w:rFonts w:ascii="Times New Roman" w:hAnsi="Times New Roman" w:cs="Times New Roman"/>
          <w:b w:val="0"/>
          <w:color w:val="000000" w:themeColor="text1"/>
          <w:sz w:val="28"/>
          <w:szCs w:val="28"/>
          <w:lang w:val="en-US"/>
        </w:rPr>
        <w:t>Hotel</w:t>
      </w:r>
      <w:r w:rsidRPr="00300BE3">
        <w:rPr>
          <w:rFonts w:ascii="Times New Roman" w:hAnsi="Times New Roman" w:cs="Times New Roman"/>
          <w:b w:val="0"/>
          <w:color w:val="000000" w:themeColor="text1"/>
          <w:sz w:val="28"/>
          <w:szCs w:val="28"/>
        </w:rPr>
        <w:t xml:space="preserve"> </w:t>
      </w:r>
      <w:r w:rsidRPr="00300BE3">
        <w:rPr>
          <w:rFonts w:ascii="Times New Roman" w:hAnsi="Times New Roman" w:cs="Times New Roman"/>
          <w:b w:val="0"/>
          <w:color w:val="000000" w:themeColor="text1"/>
          <w:sz w:val="28"/>
          <w:szCs w:val="28"/>
          <w:lang w:val="en-US"/>
        </w:rPr>
        <w:t>Sochi</w:t>
      </w:r>
      <w:r w:rsidRPr="00300BE3">
        <w:rPr>
          <w:rFonts w:ascii="Times New Roman" w:hAnsi="Times New Roman" w:cs="Times New Roman"/>
          <w:b w:val="0"/>
          <w:color w:val="000000" w:themeColor="text1"/>
          <w:sz w:val="28"/>
          <w:szCs w:val="28"/>
        </w:rPr>
        <w:t>»</w:t>
      </w:r>
      <w:bookmarkEnd w:id="22"/>
      <w:bookmarkEnd w:id="23"/>
    </w:p>
    <w:p w14:paraId="74DEB259" w14:textId="1E6D0974" w:rsidR="009273B2" w:rsidRPr="00300BE3" w:rsidRDefault="009273B2" w:rsidP="00300BE3">
      <w:pPr>
        <w:spacing w:after="0" w:line="360" w:lineRule="auto"/>
        <w:ind w:firstLine="709"/>
        <w:jc w:val="both"/>
        <w:rPr>
          <w:rFonts w:ascii="Times New Roman" w:hAnsi="Times New Roman" w:cs="Times New Roman"/>
          <w:sz w:val="28"/>
          <w:szCs w:val="28"/>
        </w:rPr>
      </w:pPr>
    </w:p>
    <w:p w14:paraId="05EF32AB" w14:textId="62B850BA" w:rsidR="00C57088" w:rsidRPr="00300BE3" w:rsidRDefault="009273B2" w:rsidP="00300BE3">
      <w:pPr>
        <w:spacing w:after="0" w:line="360" w:lineRule="auto"/>
        <w:ind w:firstLine="709"/>
        <w:jc w:val="both"/>
        <w:rPr>
          <w:rFonts w:ascii="Times New Roman" w:hAnsi="Times New Roman" w:cs="Times New Roman"/>
          <w:color w:val="000000" w:themeColor="text1"/>
          <w:sz w:val="28"/>
          <w:szCs w:val="28"/>
        </w:rPr>
      </w:pPr>
      <w:r w:rsidRPr="00300BE3">
        <w:rPr>
          <w:rFonts w:ascii="Times New Roman" w:hAnsi="Times New Roman" w:cs="Times New Roman"/>
          <w:color w:val="000000" w:themeColor="text1"/>
          <w:sz w:val="28"/>
          <w:szCs w:val="28"/>
        </w:rPr>
        <w:t>«</w:t>
      </w:r>
      <w:proofErr w:type="spellStart"/>
      <w:r w:rsidRPr="00300BE3">
        <w:rPr>
          <w:rFonts w:ascii="Times New Roman" w:hAnsi="Times New Roman" w:cs="Times New Roman"/>
          <w:color w:val="000000" w:themeColor="text1"/>
          <w:sz w:val="28"/>
          <w:szCs w:val="28"/>
          <w:lang w:val="en-US"/>
        </w:rPr>
        <w:t>Marins</w:t>
      </w:r>
      <w:proofErr w:type="spellEnd"/>
      <w:r w:rsidRPr="00300BE3">
        <w:rPr>
          <w:rFonts w:ascii="Times New Roman" w:hAnsi="Times New Roman" w:cs="Times New Roman"/>
          <w:color w:val="000000" w:themeColor="text1"/>
          <w:sz w:val="28"/>
          <w:szCs w:val="28"/>
        </w:rPr>
        <w:t xml:space="preserve"> </w:t>
      </w:r>
      <w:r w:rsidRPr="00300BE3">
        <w:rPr>
          <w:rFonts w:ascii="Times New Roman" w:hAnsi="Times New Roman" w:cs="Times New Roman"/>
          <w:color w:val="000000" w:themeColor="text1"/>
          <w:sz w:val="28"/>
          <w:szCs w:val="28"/>
          <w:lang w:val="en-US"/>
        </w:rPr>
        <w:t>Park</w:t>
      </w:r>
      <w:r w:rsidRPr="00300BE3">
        <w:rPr>
          <w:rFonts w:ascii="Times New Roman" w:hAnsi="Times New Roman" w:cs="Times New Roman"/>
          <w:color w:val="000000" w:themeColor="text1"/>
          <w:sz w:val="28"/>
          <w:szCs w:val="28"/>
        </w:rPr>
        <w:t xml:space="preserve"> </w:t>
      </w:r>
      <w:r w:rsidRPr="00300BE3">
        <w:rPr>
          <w:rFonts w:ascii="Times New Roman" w:hAnsi="Times New Roman" w:cs="Times New Roman"/>
          <w:color w:val="000000" w:themeColor="text1"/>
          <w:sz w:val="28"/>
          <w:szCs w:val="28"/>
          <w:lang w:val="en-US"/>
        </w:rPr>
        <w:t>Hotel</w:t>
      </w:r>
      <w:r w:rsidRPr="00300BE3">
        <w:rPr>
          <w:rFonts w:ascii="Times New Roman" w:hAnsi="Times New Roman" w:cs="Times New Roman"/>
          <w:color w:val="000000" w:themeColor="text1"/>
          <w:sz w:val="28"/>
          <w:szCs w:val="28"/>
        </w:rPr>
        <w:t xml:space="preserve"> </w:t>
      </w:r>
      <w:r w:rsidRPr="00300BE3">
        <w:rPr>
          <w:rFonts w:ascii="Times New Roman" w:hAnsi="Times New Roman" w:cs="Times New Roman"/>
          <w:color w:val="000000" w:themeColor="text1"/>
          <w:sz w:val="28"/>
          <w:szCs w:val="28"/>
          <w:lang w:val="en-US"/>
        </w:rPr>
        <w:t>Sochi</w:t>
      </w:r>
      <w:r w:rsidRPr="00300BE3">
        <w:rPr>
          <w:rFonts w:ascii="Times New Roman" w:hAnsi="Times New Roman" w:cs="Times New Roman"/>
          <w:color w:val="000000" w:themeColor="text1"/>
          <w:sz w:val="28"/>
          <w:szCs w:val="28"/>
        </w:rPr>
        <w:t xml:space="preserve"> 4*» обладает широким спектром основных и дополнительных услуг</w:t>
      </w:r>
      <w:r w:rsidR="00D17DAA" w:rsidRPr="00300BE3">
        <w:rPr>
          <w:rFonts w:ascii="Times New Roman" w:hAnsi="Times New Roman" w:cs="Times New Roman"/>
          <w:color w:val="000000" w:themeColor="text1"/>
          <w:sz w:val="28"/>
          <w:szCs w:val="28"/>
        </w:rPr>
        <w:t xml:space="preserve"> [5]</w:t>
      </w:r>
      <w:r w:rsidRPr="00300BE3">
        <w:rPr>
          <w:rFonts w:ascii="Times New Roman" w:hAnsi="Times New Roman" w:cs="Times New Roman"/>
          <w:color w:val="000000" w:themeColor="text1"/>
          <w:sz w:val="28"/>
          <w:szCs w:val="28"/>
        </w:rPr>
        <w:t>.</w:t>
      </w:r>
      <w:r w:rsidR="00C57088" w:rsidRPr="00300BE3">
        <w:rPr>
          <w:rFonts w:ascii="Times New Roman" w:hAnsi="Times New Roman" w:cs="Times New Roman"/>
          <w:color w:val="000000" w:themeColor="text1"/>
          <w:sz w:val="28"/>
          <w:szCs w:val="28"/>
        </w:rPr>
        <w:t xml:space="preserve"> </w:t>
      </w:r>
      <w:r w:rsidR="00C57088" w:rsidRPr="00300BE3">
        <w:rPr>
          <w:rFonts w:ascii="Times New Roman" w:eastAsia="Times New Roman" w:hAnsi="Times New Roman" w:cs="Times New Roman"/>
          <w:color w:val="000000" w:themeColor="text1"/>
          <w:sz w:val="28"/>
          <w:szCs w:val="28"/>
          <w:lang w:eastAsia="ru-RU"/>
        </w:rPr>
        <w:t>В Отеле предоставляются услуги, стоимость которых включена в стоимость проживания (основные услуги):</w:t>
      </w:r>
    </w:p>
    <w:p w14:paraId="44777102" w14:textId="5CF77D48" w:rsidR="00C57088" w:rsidRPr="00300BE3" w:rsidRDefault="00C57088" w:rsidP="00300BE3">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 xml:space="preserve">завтрак «шведский стол» с вкуснейшими блюдами всегда из свежих и натуральных продуктов </w:t>
      </w:r>
      <w:r w:rsidR="00A01B3A" w:rsidRPr="00300BE3">
        <w:rPr>
          <w:rFonts w:ascii="Times New Roman" w:eastAsia="Times New Roman" w:hAnsi="Times New Roman" w:cs="Times New Roman"/>
          <w:color w:val="000000" w:themeColor="text1"/>
          <w:sz w:val="28"/>
          <w:szCs w:val="28"/>
          <w:lang w:eastAsia="ru-RU"/>
        </w:rPr>
        <w:t>в собственном ресторане отеля «</w:t>
      </w:r>
      <w:r w:rsidR="00A01B3A" w:rsidRPr="00300BE3">
        <w:rPr>
          <w:rFonts w:ascii="Times New Roman" w:eastAsia="Times New Roman" w:hAnsi="Times New Roman" w:cs="Times New Roman"/>
          <w:color w:val="000000" w:themeColor="text1"/>
          <w:sz w:val="28"/>
          <w:szCs w:val="28"/>
          <w:lang w:val="en-US" w:eastAsia="ru-RU"/>
        </w:rPr>
        <w:t>Cinema</w:t>
      </w:r>
      <w:r w:rsidR="00A01B3A" w:rsidRPr="00300BE3">
        <w:rPr>
          <w:rFonts w:ascii="Times New Roman" w:eastAsia="Times New Roman" w:hAnsi="Times New Roman" w:cs="Times New Roman"/>
          <w:color w:val="000000" w:themeColor="text1"/>
          <w:sz w:val="28"/>
          <w:szCs w:val="28"/>
          <w:lang w:eastAsia="ru-RU"/>
        </w:rPr>
        <w:t xml:space="preserve">» </w:t>
      </w:r>
      <w:r w:rsidRPr="00300BE3">
        <w:rPr>
          <w:rFonts w:ascii="Times New Roman" w:eastAsia="Times New Roman" w:hAnsi="Times New Roman" w:cs="Times New Roman"/>
          <w:color w:val="000000" w:themeColor="text1"/>
          <w:sz w:val="28"/>
          <w:szCs w:val="28"/>
          <w:lang w:eastAsia="ru-RU"/>
        </w:rPr>
        <w:t>предоставляется с 07:00 до 11:00</w:t>
      </w:r>
      <w:r w:rsidR="006115C1" w:rsidRPr="00300BE3">
        <w:rPr>
          <w:rFonts w:ascii="Times New Roman" w:eastAsia="Times New Roman" w:hAnsi="Times New Roman" w:cs="Times New Roman"/>
          <w:color w:val="000000" w:themeColor="text1"/>
          <w:sz w:val="28"/>
          <w:szCs w:val="28"/>
          <w:lang w:eastAsia="ru-RU"/>
        </w:rPr>
        <w:t>;</w:t>
      </w:r>
    </w:p>
    <w:p w14:paraId="35373DFB" w14:textId="07DB576C" w:rsidR="00C57088" w:rsidRPr="00300BE3" w:rsidRDefault="00C57088" w:rsidP="00300BE3">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lastRenderedPageBreak/>
        <w:t xml:space="preserve"> ужин предоставляется с 18:00 до 22:00 (при выборе Гостем соответствующего тарифа на проживание);</w:t>
      </w:r>
    </w:p>
    <w:p w14:paraId="2351A160" w14:textId="17702550" w:rsidR="00C57088" w:rsidRPr="00300BE3" w:rsidRDefault="00C57088" w:rsidP="00300BE3">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 xml:space="preserve"> высокоскоростной Интернет «</w:t>
      </w:r>
      <w:proofErr w:type="spellStart"/>
      <w:r w:rsidRPr="00300BE3">
        <w:rPr>
          <w:rFonts w:ascii="Times New Roman" w:eastAsia="Times New Roman" w:hAnsi="Times New Roman" w:cs="Times New Roman"/>
          <w:color w:val="000000" w:themeColor="text1"/>
          <w:sz w:val="28"/>
          <w:szCs w:val="28"/>
          <w:lang w:eastAsia="ru-RU"/>
        </w:rPr>
        <w:t>Wi-Fi</w:t>
      </w:r>
      <w:proofErr w:type="spellEnd"/>
      <w:r w:rsidRPr="00300BE3">
        <w:rPr>
          <w:rFonts w:ascii="Times New Roman" w:eastAsia="Times New Roman" w:hAnsi="Times New Roman" w:cs="Times New Roman"/>
          <w:color w:val="000000" w:themeColor="text1"/>
          <w:sz w:val="28"/>
          <w:szCs w:val="28"/>
          <w:lang w:eastAsia="ru-RU"/>
        </w:rPr>
        <w:t>» 300 Мбит/с на всей территории Отеля;</w:t>
      </w:r>
    </w:p>
    <w:p w14:paraId="0DA89587" w14:textId="445424C3" w:rsidR="00C57088" w:rsidRPr="00300BE3" w:rsidRDefault="00C57088" w:rsidP="00300BE3">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 xml:space="preserve"> услуги городской телефонной связи;</w:t>
      </w:r>
    </w:p>
    <w:p w14:paraId="177D119F" w14:textId="6B13173E" w:rsidR="00C57088" w:rsidRPr="00300BE3" w:rsidRDefault="00C57088" w:rsidP="00300BE3">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 xml:space="preserve"> ежедневная уборка номеров;</w:t>
      </w:r>
    </w:p>
    <w:p w14:paraId="3419AF5E" w14:textId="1D8E2520" w:rsidR="00C57088" w:rsidRPr="00300BE3" w:rsidRDefault="00C57088" w:rsidP="00300BE3">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 xml:space="preserve"> смена постельного белья и полотенец через три ночи проживания (в номерах категории «Люкс» смена постельного белья производится через две ночи проживания); </w:t>
      </w:r>
    </w:p>
    <w:p w14:paraId="08D17CEC" w14:textId="7132FAAA" w:rsidR="004246B5" w:rsidRPr="00300BE3" w:rsidRDefault="004246B5" w:rsidP="00300BE3">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 xml:space="preserve"> </w:t>
      </w:r>
      <w:proofErr w:type="spellStart"/>
      <w:r w:rsidRPr="00300BE3">
        <w:rPr>
          <w:rFonts w:ascii="Times New Roman" w:eastAsia="Times New Roman" w:hAnsi="Times New Roman" w:cs="Times New Roman"/>
          <w:color w:val="000000" w:themeColor="text1"/>
          <w:sz w:val="28"/>
          <w:szCs w:val="28"/>
          <w:lang w:eastAsia="ru-RU"/>
        </w:rPr>
        <w:t>акватермальная</w:t>
      </w:r>
      <w:proofErr w:type="spellEnd"/>
      <w:r w:rsidRPr="00300BE3">
        <w:rPr>
          <w:rFonts w:ascii="Times New Roman" w:eastAsia="Times New Roman" w:hAnsi="Times New Roman" w:cs="Times New Roman"/>
          <w:color w:val="000000" w:themeColor="text1"/>
          <w:sz w:val="28"/>
          <w:szCs w:val="28"/>
          <w:lang w:eastAsia="ru-RU"/>
        </w:rPr>
        <w:t xml:space="preserve"> зона (бассейн, финская сауна, тёплые мраморные столы)</w:t>
      </w:r>
      <w:r w:rsidR="006115C1" w:rsidRPr="00300BE3">
        <w:rPr>
          <w:rFonts w:ascii="Times New Roman" w:eastAsia="Times New Roman" w:hAnsi="Times New Roman" w:cs="Times New Roman"/>
          <w:color w:val="000000" w:themeColor="text1"/>
          <w:sz w:val="28"/>
          <w:szCs w:val="28"/>
          <w:lang w:eastAsia="ru-RU"/>
        </w:rPr>
        <w:t>;</w:t>
      </w:r>
    </w:p>
    <w:p w14:paraId="5869823D" w14:textId="45C6633B" w:rsidR="00C57088" w:rsidRPr="00300BE3" w:rsidRDefault="00C57088" w:rsidP="00300BE3">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 xml:space="preserve"> пользование гладильной комнатой;</w:t>
      </w:r>
    </w:p>
    <w:p w14:paraId="62B636E0" w14:textId="66D996BD" w:rsidR="00C57088" w:rsidRPr="00300BE3" w:rsidRDefault="00C57088" w:rsidP="00300BE3">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 xml:space="preserve"> услуги прачечной (стирка и утюжка следующих видов одежды: рубашка, блузка, футболка, джинсы);</w:t>
      </w:r>
    </w:p>
    <w:p w14:paraId="03640B9E" w14:textId="4478B55D" w:rsidR="00C57088" w:rsidRPr="00300BE3" w:rsidRDefault="00C57088" w:rsidP="00300BE3">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 xml:space="preserve"> услуги швейной мастерской (мелкий ремонт одежды);</w:t>
      </w:r>
    </w:p>
    <w:p w14:paraId="301E5084" w14:textId="6C0E233A" w:rsidR="00C57088" w:rsidRPr="00300BE3" w:rsidRDefault="00C57088" w:rsidP="00300BE3">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камера хранения для крупногабаритного багажа;</w:t>
      </w:r>
    </w:p>
    <w:p w14:paraId="7FD0DCF5" w14:textId="4BC734E2" w:rsidR="004246B5" w:rsidRPr="00300BE3" w:rsidRDefault="004246B5" w:rsidP="00300BE3">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услуги по продаже билетов</w:t>
      </w:r>
      <w:r w:rsidR="006115C1" w:rsidRPr="00300BE3">
        <w:rPr>
          <w:rFonts w:ascii="Times New Roman" w:eastAsia="Times New Roman" w:hAnsi="Times New Roman" w:cs="Times New Roman"/>
          <w:color w:val="000000" w:themeColor="text1"/>
          <w:sz w:val="28"/>
          <w:szCs w:val="28"/>
          <w:lang w:eastAsia="ru-RU"/>
        </w:rPr>
        <w:t>;</w:t>
      </w:r>
    </w:p>
    <w:p w14:paraId="46263B76" w14:textId="344495F3" w:rsidR="004246B5" w:rsidRPr="00300BE3" w:rsidRDefault="004246B5" w:rsidP="00300BE3">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вызов такси</w:t>
      </w:r>
      <w:r w:rsidR="006115C1" w:rsidRPr="00300BE3">
        <w:rPr>
          <w:rFonts w:ascii="Times New Roman" w:eastAsia="Times New Roman" w:hAnsi="Times New Roman" w:cs="Times New Roman"/>
          <w:color w:val="000000" w:themeColor="text1"/>
          <w:sz w:val="28"/>
          <w:szCs w:val="28"/>
          <w:lang w:eastAsia="ru-RU"/>
        </w:rPr>
        <w:t>;</w:t>
      </w:r>
    </w:p>
    <w:p w14:paraId="1603A090" w14:textId="126C5F98" w:rsidR="00C57088" w:rsidRPr="00300BE3" w:rsidRDefault="00C57088" w:rsidP="00300BE3">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охраняемая автомобильная парковка для Гостей Отеля</w:t>
      </w:r>
      <w:r w:rsidR="00D17DAA" w:rsidRPr="00300BE3">
        <w:rPr>
          <w:rFonts w:ascii="Times New Roman" w:eastAsia="Times New Roman" w:hAnsi="Times New Roman" w:cs="Times New Roman"/>
          <w:color w:val="000000" w:themeColor="text1"/>
          <w:sz w:val="28"/>
          <w:szCs w:val="28"/>
          <w:lang w:eastAsia="ru-RU"/>
        </w:rPr>
        <w:t xml:space="preserve"> [5]</w:t>
      </w:r>
      <w:r w:rsidRPr="00300BE3">
        <w:rPr>
          <w:rFonts w:ascii="Times New Roman" w:eastAsia="Times New Roman" w:hAnsi="Times New Roman" w:cs="Times New Roman"/>
          <w:color w:val="000000" w:themeColor="text1"/>
          <w:sz w:val="28"/>
          <w:szCs w:val="28"/>
          <w:lang w:eastAsia="ru-RU"/>
        </w:rPr>
        <w:t>.</w:t>
      </w:r>
    </w:p>
    <w:p w14:paraId="2433682A" w14:textId="464B1BC9" w:rsidR="00C57088" w:rsidRPr="00300BE3" w:rsidRDefault="00C57088" w:rsidP="00300BE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В Отеле предоставляются дополнительные услуги, стоимость которых не включена в стоимость проживания (дополнительные услуги):</w:t>
      </w:r>
    </w:p>
    <w:p w14:paraId="632FE168" w14:textId="3F8E503A" w:rsidR="00C57088" w:rsidRPr="00300BE3" w:rsidRDefault="00D816C9" w:rsidP="00300BE3">
      <w:pPr>
        <w:pStyle w:val="a3"/>
        <w:numPr>
          <w:ilvl w:val="1"/>
          <w:numId w:val="3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о</w:t>
      </w:r>
      <w:r w:rsidR="00C57088" w:rsidRPr="00300BE3">
        <w:rPr>
          <w:rFonts w:ascii="Times New Roman" w:eastAsia="Times New Roman" w:hAnsi="Times New Roman" w:cs="Times New Roman"/>
          <w:color w:val="000000" w:themeColor="text1"/>
          <w:sz w:val="28"/>
          <w:szCs w:val="28"/>
          <w:lang w:eastAsia="ru-RU"/>
        </w:rPr>
        <w:t>бед предоставляется с 13:00 до 16:00</w:t>
      </w:r>
      <w:r w:rsidR="00037672" w:rsidRPr="00300BE3">
        <w:rPr>
          <w:rFonts w:ascii="Times New Roman" w:eastAsia="Times New Roman" w:hAnsi="Times New Roman" w:cs="Times New Roman"/>
          <w:color w:val="000000" w:themeColor="text1"/>
          <w:sz w:val="28"/>
          <w:szCs w:val="28"/>
          <w:lang w:eastAsia="ru-RU"/>
        </w:rPr>
        <w:t xml:space="preserve">. </w:t>
      </w:r>
      <w:bookmarkStart w:id="24" w:name="_Hlk34746857"/>
      <w:r w:rsidR="00037672" w:rsidRPr="00300BE3">
        <w:rPr>
          <w:rFonts w:ascii="Times New Roman" w:eastAsia="Times New Roman" w:hAnsi="Times New Roman" w:cs="Times New Roman"/>
          <w:color w:val="000000" w:themeColor="text1"/>
          <w:sz w:val="28"/>
          <w:szCs w:val="28"/>
          <w:lang w:eastAsia="ru-RU"/>
        </w:rPr>
        <w:t xml:space="preserve">В меню входят различные мясные, вегетарианские, постные блюда по принципу «шведский стол», так же предусмотрено детское меню. Стоимость обеда составляет 550 </w:t>
      </w:r>
      <w:bookmarkEnd w:id="24"/>
      <w:r w:rsidRPr="00300BE3">
        <w:rPr>
          <w:rFonts w:ascii="Times New Roman" w:eastAsia="Times New Roman" w:hAnsi="Times New Roman" w:cs="Times New Roman"/>
          <w:color w:val="000000" w:themeColor="text1"/>
          <w:sz w:val="28"/>
          <w:szCs w:val="28"/>
          <w:lang w:eastAsia="ru-RU"/>
        </w:rPr>
        <w:t>р</w:t>
      </w:r>
      <w:r w:rsidR="00037672" w:rsidRPr="00300BE3">
        <w:rPr>
          <w:rFonts w:ascii="Times New Roman" w:eastAsia="Times New Roman" w:hAnsi="Times New Roman" w:cs="Times New Roman"/>
          <w:color w:val="000000" w:themeColor="text1"/>
          <w:sz w:val="28"/>
          <w:szCs w:val="28"/>
          <w:lang w:eastAsia="ru-RU"/>
        </w:rPr>
        <w:t>.</w:t>
      </w:r>
      <w:r w:rsidRPr="00300BE3">
        <w:rPr>
          <w:rFonts w:ascii="Times New Roman" w:eastAsia="Times New Roman" w:hAnsi="Times New Roman" w:cs="Times New Roman"/>
          <w:color w:val="000000" w:themeColor="text1"/>
          <w:sz w:val="28"/>
          <w:szCs w:val="28"/>
          <w:lang w:eastAsia="ru-RU"/>
        </w:rPr>
        <w:t>;</w:t>
      </w:r>
    </w:p>
    <w:p w14:paraId="3EE73DEE" w14:textId="54156653" w:rsidR="00C57088" w:rsidRPr="00300BE3" w:rsidRDefault="00D816C9" w:rsidP="00300BE3">
      <w:pPr>
        <w:pStyle w:val="a3"/>
        <w:numPr>
          <w:ilvl w:val="1"/>
          <w:numId w:val="3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у</w:t>
      </w:r>
      <w:r w:rsidR="00C57088" w:rsidRPr="00300BE3">
        <w:rPr>
          <w:rFonts w:ascii="Times New Roman" w:eastAsia="Times New Roman" w:hAnsi="Times New Roman" w:cs="Times New Roman"/>
          <w:color w:val="000000" w:themeColor="text1"/>
          <w:sz w:val="28"/>
          <w:szCs w:val="28"/>
          <w:lang w:eastAsia="ru-RU"/>
        </w:rPr>
        <w:t>жин предоставляется с 18:00 до 22:00</w:t>
      </w:r>
      <w:r w:rsidR="00037672" w:rsidRPr="00300BE3">
        <w:rPr>
          <w:rFonts w:ascii="Times New Roman" w:eastAsia="Times New Roman" w:hAnsi="Times New Roman" w:cs="Times New Roman"/>
          <w:color w:val="000000" w:themeColor="text1"/>
          <w:sz w:val="28"/>
          <w:szCs w:val="28"/>
          <w:lang w:eastAsia="ru-RU"/>
        </w:rPr>
        <w:t>. В меню входят различные мясные, вегетарианские, постные блюда по принципу «шведский стол», так же предусмотрено детское меню. Стоимость обеда составляет 700 р.</w:t>
      </w:r>
      <w:r w:rsidRPr="00300BE3">
        <w:rPr>
          <w:rFonts w:ascii="Times New Roman" w:eastAsia="Times New Roman" w:hAnsi="Times New Roman" w:cs="Times New Roman"/>
          <w:color w:val="000000" w:themeColor="text1"/>
          <w:sz w:val="28"/>
          <w:szCs w:val="28"/>
          <w:lang w:eastAsia="ru-RU"/>
        </w:rPr>
        <w:t>;</w:t>
      </w:r>
    </w:p>
    <w:p w14:paraId="44860BBF" w14:textId="5403694D" w:rsidR="00C57088" w:rsidRPr="00300BE3" w:rsidRDefault="00D816C9" w:rsidP="00300BE3">
      <w:pPr>
        <w:pStyle w:val="a3"/>
        <w:numPr>
          <w:ilvl w:val="1"/>
          <w:numId w:val="3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о</w:t>
      </w:r>
      <w:r w:rsidR="00C57088" w:rsidRPr="00300BE3">
        <w:rPr>
          <w:rFonts w:ascii="Times New Roman" w:eastAsia="Times New Roman" w:hAnsi="Times New Roman" w:cs="Times New Roman"/>
          <w:color w:val="000000" w:themeColor="text1"/>
          <w:sz w:val="28"/>
          <w:szCs w:val="28"/>
          <w:lang w:eastAsia="ru-RU"/>
        </w:rPr>
        <w:t>рганизация конференций, семинаров, тренингов</w:t>
      </w:r>
      <w:r w:rsidR="00037672" w:rsidRPr="00300BE3">
        <w:rPr>
          <w:rFonts w:ascii="Times New Roman" w:eastAsia="Times New Roman" w:hAnsi="Times New Roman" w:cs="Times New Roman"/>
          <w:color w:val="000000" w:themeColor="text1"/>
          <w:sz w:val="28"/>
          <w:szCs w:val="28"/>
          <w:lang w:eastAsia="ru-RU"/>
        </w:rPr>
        <w:t xml:space="preserve">. Отель располагает небольшим конференц-залом, полная вместимость которого составляет 30 </w:t>
      </w:r>
      <w:r w:rsidR="00037672" w:rsidRPr="00300BE3">
        <w:rPr>
          <w:rFonts w:ascii="Times New Roman" w:eastAsia="Times New Roman" w:hAnsi="Times New Roman" w:cs="Times New Roman"/>
          <w:color w:val="000000" w:themeColor="text1"/>
          <w:sz w:val="28"/>
          <w:szCs w:val="28"/>
          <w:lang w:eastAsia="ru-RU"/>
        </w:rPr>
        <w:lastRenderedPageBreak/>
        <w:t>человек. Зал оснащён интерактивным оборудованием и комфортабельными сидениями. Стоимость аренды конференц-зала составляет 1800 р./ 1 ч.</w:t>
      </w:r>
      <w:r w:rsidRPr="00300BE3">
        <w:rPr>
          <w:rFonts w:ascii="Times New Roman" w:eastAsia="Times New Roman" w:hAnsi="Times New Roman" w:cs="Times New Roman"/>
          <w:color w:val="000000" w:themeColor="text1"/>
          <w:sz w:val="28"/>
          <w:szCs w:val="28"/>
          <w:lang w:eastAsia="ru-RU"/>
        </w:rPr>
        <w:t>;</w:t>
      </w:r>
    </w:p>
    <w:p w14:paraId="657D6797" w14:textId="6276B60C" w:rsidR="00C57088" w:rsidRPr="00300BE3" w:rsidRDefault="00D816C9" w:rsidP="00300BE3">
      <w:pPr>
        <w:pStyle w:val="a3"/>
        <w:numPr>
          <w:ilvl w:val="1"/>
          <w:numId w:val="3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м</w:t>
      </w:r>
      <w:r w:rsidR="00C57088" w:rsidRPr="00300BE3">
        <w:rPr>
          <w:rFonts w:ascii="Times New Roman" w:eastAsia="Times New Roman" w:hAnsi="Times New Roman" w:cs="Times New Roman"/>
          <w:color w:val="000000" w:themeColor="text1"/>
          <w:sz w:val="28"/>
          <w:szCs w:val="28"/>
          <w:lang w:eastAsia="ru-RU"/>
        </w:rPr>
        <w:t>еждугородняя/международная связь;</w:t>
      </w:r>
    </w:p>
    <w:p w14:paraId="16FBF775" w14:textId="0B0FA443" w:rsidR="00C57088" w:rsidRPr="00300BE3" w:rsidRDefault="00D816C9" w:rsidP="00300BE3">
      <w:pPr>
        <w:pStyle w:val="a3"/>
        <w:numPr>
          <w:ilvl w:val="1"/>
          <w:numId w:val="3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к</w:t>
      </w:r>
      <w:r w:rsidR="00C57088" w:rsidRPr="00300BE3">
        <w:rPr>
          <w:rFonts w:ascii="Times New Roman" w:eastAsia="Times New Roman" w:hAnsi="Times New Roman" w:cs="Times New Roman"/>
          <w:color w:val="000000" w:themeColor="text1"/>
          <w:sz w:val="28"/>
          <w:szCs w:val="28"/>
          <w:lang w:eastAsia="ru-RU"/>
        </w:rPr>
        <w:t>опирование, распечатка документов</w:t>
      </w:r>
      <w:r w:rsidR="00037672" w:rsidRPr="00300BE3">
        <w:rPr>
          <w:rFonts w:ascii="Times New Roman" w:eastAsia="Times New Roman" w:hAnsi="Times New Roman" w:cs="Times New Roman"/>
          <w:color w:val="000000" w:themeColor="text1"/>
          <w:sz w:val="28"/>
          <w:szCs w:val="28"/>
          <w:lang w:eastAsia="ru-RU"/>
        </w:rPr>
        <w:t>. Гости могут воспользоваться данной услугой, обратившись к портье на стойку ресепшн. Стоимость услуги – 7 р./ 1 лист.</w:t>
      </w:r>
      <w:r w:rsidRPr="00300BE3">
        <w:rPr>
          <w:rFonts w:ascii="Times New Roman" w:eastAsia="Times New Roman" w:hAnsi="Times New Roman" w:cs="Times New Roman"/>
          <w:color w:val="000000" w:themeColor="text1"/>
          <w:sz w:val="28"/>
          <w:szCs w:val="28"/>
          <w:lang w:eastAsia="ru-RU"/>
        </w:rPr>
        <w:t>;</w:t>
      </w:r>
    </w:p>
    <w:p w14:paraId="5B50F0AF" w14:textId="721D66DE" w:rsidR="00C57088" w:rsidRPr="00300BE3" w:rsidRDefault="00D816C9" w:rsidP="00300BE3">
      <w:pPr>
        <w:pStyle w:val="a3"/>
        <w:numPr>
          <w:ilvl w:val="1"/>
          <w:numId w:val="3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п</w:t>
      </w:r>
      <w:r w:rsidR="00C57088" w:rsidRPr="00300BE3">
        <w:rPr>
          <w:rFonts w:ascii="Times New Roman" w:eastAsia="Times New Roman" w:hAnsi="Times New Roman" w:cs="Times New Roman"/>
          <w:color w:val="000000" w:themeColor="text1"/>
          <w:sz w:val="28"/>
          <w:szCs w:val="28"/>
          <w:lang w:eastAsia="ru-RU"/>
        </w:rPr>
        <w:t>рокат ноутбука</w:t>
      </w:r>
      <w:r w:rsidR="004246B5" w:rsidRPr="00300BE3">
        <w:rPr>
          <w:rFonts w:ascii="Times New Roman" w:eastAsia="Times New Roman" w:hAnsi="Times New Roman" w:cs="Times New Roman"/>
          <w:color w:val="000000" w:themeColor="text1"/>
          <w:sz w:val="28"/>
          <w:szCs w:val="28"/>
          <w:lang w:eastAsia="ru-RU"/>
        </w:rPr>
        <w:t>. Стоимость – 200 р. / 1</w:t>
      </w:r>
      <w:proofErr w:type="gramStart"/>
      <w:r w:rsidR="004246B5" w:rsidRPr="00300BE3">
        <w:rPr>
          <w:rFonts w:ascii="Times New Roman" w:eastAsia="Times New Roman" w:hAnsi="Times New Roman" w:cs="Times New Roman"/>
          <w:color w:val="000000" w:themeColor="text1"/>
          <w:sz w:val="28"/>
          <w:szCs w:val="28"/>
          <w:lang w:eastAsia="ru-RU"/>
        </w:rPr>
        <w:t xml:space="preserve">ч. </w:t>
      </w:r>
      <w:r w:rsidRPr="00300BE3">
        <w:rPr>
          <w:rFonts w:ascii="Times New Roman" w:eastAsia="Times New Roman" w:hAnsi="Times New Roman" w:cs="Times New Roman"/>
          <w:color w:val="000000" w:themeColor="text1"/>
          <w:sz w:val="28"/>
          <w:szCs w:val="28"/>
          <w:lang w:eastAsia="ru-RU"/>
        </w:rPr>
        <w:t>;</w:t>
      </w:r>
      <w:proofErr w:type="gramEnd"/>
    </w:p>
    <w:p w14:paraId="4B2E57B8" w14:textId="3F7A5253" w:rsidR="00C57088" w:rsidRPr="00300BE3" w:rsidRDefault="00D816C9" w:rsidP="00300BE3">
      <w:pPr>
        <w:pStyle w:val="a3"/>
        <w:numPr>
          <w:ilvl w:val="1"/>
          <w:numId w:val="3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у</w:t>
      </w:r>
      <w:r w:rsidR="00C57088" w:rsidRPr="00300BE3">
        <w:rPr>
          <w:rFonts w:ascii="Times New Roman" w:eastAsia="Times New Roman" w:hAnsi="Times New Roman" w:cs="Times New Roman"/>
          <w:color w:val="000000" w:themeColor="text1"/>
          <w:sz w:val="28"/>
          <w:szCs w:val="28"/>
          <w:lang w:eastAsia="ru-RU"/>
        </w:rPr>
        <w:t>слуги салона красоты;</w:t>
      </w:r>
    </w:p>
    <w:p w14:paraId="32B42006" w14:textId="05A4E1C8" w:rsidR="004246B5" w:rsidRPr="00300BE3" w:rsidRDefault="00D816C9" w:rsidP="00300BE3">
      <w:pPr>
        <w:pStyle w:val="a3"/>
        <w:numPr>
          <w:ilvl w:val="1"/>
          <w:numId w:val="3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у</w:t>
      </w:r>
      <w:r w:rsidR="00C57088" w:rsidRPr="00300BE3">
        <w:rPr>
          <w:rFonts w:ascii="Times New Roman" w:eastAsia="Times New Roman" w:hAnsi="Times New Roman" w:cs="Times New Roman"/>
          <w:color w:val="000000" w:themeColor="text1"/>
          <w:sz w:val="28"/>
          <w:szCs w:val="28"/>
          <w:lang w:eastAsia="ru-RU"/>
        </w:rPr>
        <w:t>слуги оздоровительного центра</w:t>
      </w:r>
      <w:r w:rsidR="004246B5" w:rsidRPr="00300BE3">
        <w:rPr>
          <w:rFonts w:ascii="Times New Roman" w:eastAsia="Times New Roman" w:hAnsi="Times New Roman" w:cs="Times New Roman"/>
          <w:color w:val="000000" w:themeColor="text1"/>
          <w:sz w:val="28"/>
          <w:szCs w:val="28"/>
          <w:lang w:eastAsia="ru-RU"/>
        </w:rPr>
        <w:t xml:space="preserve"> (хамам, массажный кабинет, крытый бассейн, </w:t>
      </w:r>
      <w:r w:rsidR="004246B5" w:rsidRPr="00300BE3">
        <w:rPr>
          <w:rFonts w:ascii="Times New Roman" w:eastAsia="Times New Roman" w:hAnsi="Times New Roman" w:cs="Times New Roman"/>
          <w:color w:val="000000" w:themeColor="text1"/>
          <w:sz w:val="28"/>
          <w:szCs w:val="28"/>
          <w:lang w:val="en-US" w:eastAsia="ru-RU"/>
        </w:rPr>
        <w:t>c</w:t>
      </w:r>
      <w:proofErr w:type="spellStart"/>
      <w:r w:rsidR="004246B5" w:rsidRPr="00300BE3">
        <w:rPr>
          <w:rFonts w:ascii="Times New Roman" w:eastAsia="Times New Roman" w:hAnsi="Times New Roman" w:cs="Times New Roman"/>
          <w:color w:val="000000" w:themeColor="text1"/>
          <w:sz w:val="28"/>
          <w:szCs w:val="28"/>
          <w:lang w:eastAsia="ru-RU"/>
        </w:rPr>
        <w:t>ity</w:t>
      </w:r>
      <w:proofErr w:type="spellEnd"/>
      <w:r w:rsidR="004246B5" w:rsidRPr="00300BE3">
        <w:rPr>
          <w:rFonts w:ascii="Times New Roman" w:eastAsia="Times New Roman" w:hAnsi="Times New Roman" w:cs="Times New Roman"/>
          <w:color w:val="000000" w:themeColor="text1"/>
          <w:sz w:val="28"/>
          <w:szCs w:val="28"/>
          <w:lang w:eastAsia="ru-RU"/>
        </w:rPr>
        <w:t xml:space="preserve"> SPA);</w:t>
      </w:r>
    </w:p>
    <w:p w14:paraId="34BCFB3C" w14:textId="319FD11E" w:rsidR="00C57088" w:rsidRPr="00300BE3" w:rsidRDefault="00D816C9" w:rsidP="00300BE3">
      <w:pPr>
        <w:pStyle w:val="a3"/>
        <w:numPr>
          <w:ilvl w:val="1"/>
          <w:numId w:val="3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т</w:t>
      </w:r>
      <w:r w:rsidR="00C57088" w:rsidRPr="00300BE3">
        <w:rPr>
          <w:rFonts w:ascii="Times New Roman" w:eastAsia="Times New Roman" w:hAnsi="Times New Roman" w:cs="Times New Roman"/>
          <w:color w:val="000000" w:themeColor="text1"/>
          <w:sz w:val="28"/>
          <w:szCs w:val="28"/>
          <w:lang w:eastAsia="ru-RU"/>
        </w:rPr>
        <w:t>рансфер</w:t>
      </w:r>
      <w:r w:rsidR="004246B5" w:rsidRPr="00300BE3">
        <w:rPr>
          <w:rFonts w:ascii="Times New Roman" w:eastAsia="Times New Roman" w:hAnsi="Times New Roman" w:cs="Times New Roman"/>
          <w:color w:val="000000" w:themeColor="text1"/>
          <w:sz w:val="28"/>
          <w:szCs w:val="28"/>
          <w:lang w:eastAsia="ru-RU"/>
        </w:rPr>
        <w:t>. Гости могут заказать трансфер в любую точку города при бронировании номера или непосредственно по тел. 8</w:t>
      </w:r>
      <w:r w:rsidRPr="00300BE3">
        <w:rPr>
          <w:rFonts w:ascii="Times New Roman" w:eastAsia="Times New Roman" w:hAnsi="Times New Roman" w:cs="Times New Roman"/>
          <w:color w:val="000000" w:themeColor="text1"/>
          <w:sz w:val="28"/>
          <w:szCs w:val="28"/>
          <w:lang w:eastAsia="ru-RU"/>
        </w:rPr>
        <w:t>-</w:t>
      </w:r>
      <w:r w:rsidR="004246B5" w:rsidRPr="00300BE3">
        <w:rPr>
          <w:rFonts w:ascii="Times New Roman" w:eastAsia="Times New Roman" w:hAnsi="Times New Roman" w:cs="Times New Roman"/>
          <w:color w:val="000000" w:themeColor="text1"/>
          <w:sz w:val="28"/>
          <w:szCs w:val="28"/>
          <w:lang w:eastAsia="ru-RU"/>
        </w:rPr>
        <w:t>800</w:t>
      </w:r>
      <w:r w:rsidRPr="00300BE3">
        <w:rPr>
          <w:rFonts w:ascii="Times New Roman" w:eastAsia="Times New Roman" w:hAnsi="Times New Roman" w:cs="Times New Roman"/>
          <w:color w:val="000000" w:themeColor="text1"/>
          <w:sz w:val="28"/>
          <w:szCs w:val="28"/>
          <w:lang w:eastAsia="ru-RU"/>
        </w:rPr>
        <w:t>-</w:t>
      </w:r>
      <w:r w:rsidR="004246B5" w:rsidRPr="00300BE3">
        <w:rPr>
          <w:rFonts w:ascii="Times New Roman" w:eastAsia="Times New Roman" w:hAnsi="Times New Roman" w:cs="Times New Roman"/>
          <w:color w:val="000000" w:themeColor="text1"/>
          <w:sz w:val="28"/>
          <w:szCs w:val="28"/>
          <w:lang w:eastAsia="ru-RU"/>
        </w:rPr>
        <w:t>600</w:t>
      </w:r>
      <w:r w:rsidRPr="00300BE3">
        <w:rPr>
          <w:rFonts w:ascii="Times New Roman" w:eastAsia="Times New Roman" w:hAnsi="Times New Roman" w:cs="Times New Roman"/>
          <w:color w:val="000000" w:themeColor="text1"/>
          <w:sz w:val="28"/>
          <w:szCs w:val="28"/>
          <w:lang w:eastAsia="ru-RU"/>
        </w:rPr>
        <w:t>-</w:t>
      </w:r>
      <w:r w:rsidR="004246B5" w:rsidRPr="00300BE3">
        <w:rPr>
          <w:rFonts w:ascii="Times New Roman" w:eastAsia="Times New Roman" w:hAnsi="Times New Roman" w:cs="Times New Roman"/>
          <w:color w:val="000000" w:themeColor="text1"/>
          <w:sz w:val="28"/>
          <w:szCs w:val="28"/>
          <w:lang w:eastAsia="ru-RU"/>
        </w:rPr>
        <w:t>8</w:t>
      </w:r>
      <w:r w:rsidRPr="00300BE3">
        <w:rPr>
          <w:rFonts w:ascii="Times New Roman" w:eastAsia="Times New Roman" w:hAnsi="Times New Roman" w:cs="Times New Roman"/>
          <w:color w:val="000000" w:themeColor="text1"/>
          <w:sz w:val="28"/>
          <w:szCs w:val="28"/>
          <w:lang w:eastAsia="ru-RU"/>
        </w:rPr>
        <w:t>-</w:t>
      </w:r>
      <w:r w:rsidR="004246B5" w:rsidRPr="00300BE3">
        <w:rPr>
          <w:rFonts w:ascii="Times New Roman" w:eastAsia="Times New Roman" w:hAnsi="Times New Roman" w:cs="Times New Roman"/>
          <w:color w:val="000000" w:themeColor="text1"/>
          <w:sz w:val="28"/>
          <w:szCs w:val="28"/>
          <w:lang w:eastAsia="ru-RU"/>
        </w:rPr>
        <w:t>888.  После того как гость сделал заказ трансфера, служащий гостиницы отмечает все данные о заказе и пожелания гостя в</w:t>
      </w:r>
      <w:r w:rsidR="00DD2689" w:rsidRPr="00300BE3">
        <w:rPr>
          <w:rFonts w:ascii="Times New Roman" w:eastAsia="Times New Roman" w:hAnsi="Times New Roman" w:cs="Times New Roman"/>
          <w:color w:val="000000" w:themeColor="text1"/>
          <w:sz w:val="28"/>
          <w:szCs w:val="28"/>
          <w:lang w:eastAsia="ru-RU"/>
        </w:rPr>
        <w:t xml:space="preserve"> индивидуальном</w:t>
      </w:r>
      <w:r w:rsidR="004246B5" w:rsidRPr="00300BE3">
        <w:rPr>
          <w:rFonts w:ascii="Times New Roman" w:eastAsia="Times New Roman" w:hAnsi="Times New Roman" w:cs="Times New Roman"/>
          <w:color w:val="000000" w:themeColor="text1"/>
          <w:sz w:val="28"/>
          <w:szCs w:val="28"/>
          <w:lang w:eastAsia="ru-RU"/>
        </w:rPr>
        <w:t xml:space="preserve"> номере брони</w:t>
      </w:r>
      <w:r w:rsidR="00DD2689" w:rsidRPr="00300BE3">
        <w:rPr>
          <w:rFonts w:ascii="Times New Roman" w:eastAsia="Times New Roman" w:hAnsi="Times New Roman" w:cs="Times New Roman"/>
          <w:color w:val="000000" w:themeColor="text1"/>
          <w:sz w:val="28"/>
          <w:szCs w:val="28"/>
          <w:lang w:eastAsia="ru-RU"/>
        </w:rPr>
        <w:t>рования</w:t>
      </w:r>
      <w:r w:rsidRPr="00300BE3">
        <w:rPr>
          <w:rFonts w:ascii="Times New Roman" w:eastAsia="Times New Roman" w:hAnsi="Times New Roman" w:cs="Times New Roman"/>
          <w:color w:val="000000" w:themeColor="text1"/>
          <w:sz w:val="28"/>
          <w:szCs w:val="28"/>
          <w:lang w:eastAsia="ru-RU"/>
        </w:rPr>
        <w:t>;</w:t>
      </w:r>
      <w:r w:rsidR="004246B5" w:rsidRPr="00300BE3">
        <w:rPr>
          <w:rFonts w:ascii="Times New Roman" w:eastAsia="Times New Roman" w:hAnsi="Times New Roman" w:cs="Times New Roman"/>
          <w:color w:val="000000" w:themeColor="text1"/>
          <w:sz w:val="28"/>
          <w:szCs w:val="28"/>
          <w:lang w:eastAsia="ru-RU"/>
        </w:rPr>
        <w:t xml:space="preserve"> </w:t>
      </w:r>
    </w:p>
    <w:p w14:paraId="21EBE641" w14:textId="352FD6D7" w:rsidR="004246B5" w:rsidRPr="00300BE3" w:rsidRDefault="00D816C9" w:rsidP="00300BE3">
      <w:pPr>
        <w:pStyle w:val="a3"/>
        <w:numPr>
          <w:ilvl w:val="1"/>
          <w:numId w:val="3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п</w:t>
      </w:r>
      <w:r w:rsidR="004246B5" w:rsidRPr="00300BE3">
        <w:rPr>
          <w:rFonts w:ascii="Times New Roman" w:eastAsia="Times New Roman" w:hAnsi="Times New Roman" w:cs="Times New Roman"/>
          <w:color w:val="000000" w:themeColor="text1"/>
          <w:sz w:val="28"/>
          <w:szCs w:val="28"/>
          <w:lang w:eastAsia="ru-RU"/>
        </w:rPr>
        <w:t>рокат автомобилей</w:t>
      </w:r>
      <w:r w:rsidRPr="00300BE3">
        <w:rPr>
          <w:rFonts w:ascii="Times New Roman" w:eastAsia="Times New Roman" w:hAnsi="Times New Roman" w:cs="Times New Roman"/>
          <w:color w:val="000000" w:themeColor="text1"/>
          <w:sz w:val="28"/>
          <w:szCs w:val="28"/>
          <w:lang w:eastAsia="ru-RU"/>
        </w:rPr>
        <w:t>;</w:t>
      </w:r>
    </w:p>
    <w:p w14:paraId="50FF09EF" w14:textId="1C575727" w:rsidR="00C57088" w:rsidRPr="00300BE3" w:rsidRDefault="00D816C9" w:rsidP="00300BE3">
      <w:pPr>
        <w:pStyle w:val="a3"/>
        <w:numPr>
          <w:ilvl w:val="1"/>
          <w:numId w:val="3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00BE3">
        <w:rPr>
          <w:rFonts w:ascii="Times New Roman" w:eastAsia="Times New Roman" w:hAnsi="Times New Roman" w:cs="Times New Roman"/>
          <w:color w:val="000000" w:themeColor="text1"/>
          <w:sz w:val="28"/>
          <w:szCs w:val="28"/>
          <w:lang w:eastAsia="ru-RU"/>
        </w:rPr>
        <w:t>а</w:t>
      </w:r>
      <w:r w:rsidR="00C57088" w:rsidRPr="00300BE3">
        <w:rPr>
          <w:rFonts w:ascii="Times New Roman" w:eastAsia="Times New Roman" w:hAnsi="Times New Roman" w:cs="Times New Roman"/>
          <w:color w:val="000000" w:themeColor="text1"/>
          <w:sz w:val="28"/>
          <w:szCs w:val="28"/>
          <w:lang w:eastAsia="ru-RU"/>
        </w:rPr>
        <w:t>втостоянка для посетителей Отеля</w:t>
      </w:r>
      <w:r w:rsidR="00D17DAA" w:rsidRPr="00300BE3">
        <w:rPr>
          <w:rFonts w:ascii="Times New Roman" w:eastAsia="Times New Roman" w:hAnsi="Times New Roman" w:cs="Times New Roman"/>
          <w:color w:val="000000" w:themeColor="text1"/>
          <w:sz w:val="28"/>
          <w:szCs w:val="28"/>
          <w:lang w:val="en-US" w:eastAsia="ru-RU"/>
        </w:rPr>
        <w:t xml:space="preserve"> </w:t>
      </w:r>
      <w:r w:rsidR="00D17DAA" w:rsidRPr="00300BE3">
        <w:rPr>
          <w:rFonts w:ascii="Times New Roman" w:eastAsia="Times New Roman" w:hAnsi="Times New Roman" w:cs="Times New Roman"/>
          <w:color w:val="000000" w:themeColor="text1"/>
          <w:sz w:val="28"/>
          <w:szCs w:val="28"/>
          <w:lang w:eastAsia="ru-RU"/>
        </w:rPr>
        <w:t>[</w:t>
      </w:r>
      <w:r w:rsidR="00D17DAA" w:rsidRPr="00300BE3">
        <w:rPr>
          <w:rFonts w:ascii="Times New Roman" w:eastAsia="Times New Roman" w:hAnsi="Times New Roman" w:cs="Times New Roman"/>
          <w:color w:val="000000" w:themeColor="text1"/>
          <w:sz w:val="28"/>
          <w:szCs w:val="28"/>
          <w:lang w:val="en-US" w:eastAsia="ru-RU"/>
        </w:rPr>
        <w:t>5]</w:t>
      </w:r>
      <w:r w:rsidR="00C57088" w:rsidRPr="00300BE3">
        <w:rPr>
          <w:rFonts w:ascii="Times New Roman" w:eastAsia="Times New Roman" w:hAnsi="Times New Roman" w:cs="Times New Roman"/>
          <w:color w:val="000000" w:themeColor="text1"/>
          <w:sz w:val="28"/>
          <w:szCs w:val="28"/>
          <w:lang w:eastAsia="ru-RU"/>
        </w:rPr>
        <w:t>.</w:t>
      </w:r>
    </w:p>
    <w:p w14:paraId="1D06ED7B" w14:textId="77777777" w:rsidR="009273B2" w:rsidRPr="00300BE3" w:rsidRDefault="009273B2" w:rsidP="00300BE3">
      <w:pPr>
        <w:spacing w:after="0" w:line="360" w:lineRule="auto"/>
        <w:ind w:firstLine="709"/>
        <w:jc w:val="both"/>
        <w:rPr>
          <w:rFonts w:ascii="Times New Roman" w:hAnsi="Times New Roman" w:cs="Times New Roman"/>
          <w:sz w:val="28"/>
          <w:szCs w:val="28"/>
        </w:rPr>
      </w:pPr>
    </w:p>
    <w:p w14:paraId="380DA2FB" w14:textId="28B240E2" w:rsidR="00BE4D05" w:rsidRPr="00300BE3" w:rsidRDefault="00BE4D05" w:rsidP="00300BE3">
      <w:pPr>
        <w:pStyle w:val="2"/>
        <w:spacing w:before="0" w:line="360" w:lineRule="auto"/>
        <w:ind w:firstLine="709"/>
        <w:jc w:val="both"/>
        <w:rPr>
          <w:rFonts w:ascii="Times New Roman" w:hAnsi="Times New Roman" w:cs="Times New Roman"/>
          <w:b w:val="0"/>
          <w:color w:val="000000" w:themeColor="text1"/>
          <w:sz w:val="28"/>
          <w:szCs w:val="28"/>
        </w:rPr>
      </w:pPr>
      <w:bookmarkStart w:id="25" w:name="_Toc26021313"/>
      <w:r w:rsidRPr="00300BE3">
        <w:rPr>
          <w:rFonts w:ascii="Times New Roman" w:hAnsi="Times New Roman" w:cs="Times New Roman"/>
          <w:b w:val="0"/>
          <w:color w:val="000000" w:themeColor="text1"/>
          <w:sz w:val="28"/>
          <w:szCs w:val="28"/>
        </w:rPr>
        <w:t xml:space="preserve">3.3 Сезонные циклы обслуживания в отеле </w:t>
      </w:r>
      <w:bookmarkStart w:id="26" w:name="_Hlk34750367"/>
      <w:r w:rsidRPr="00300BE3">
        <w:rPr>
          <w:rFonts w:ascii="Times New Roman" w:hAnsi="Times New Roman" w:cs="Times New Roman"/>
          <w:b w:val="0"/>
          <w:color w:val="000000" w:themeColor="text1"/>
          <w:sz w:val="28"/>
          <w:szCs w:val="28"/>
        </w:rPr>
        <w:t>«</w:t>
      </w:r>
      <w:proofErr w:type="spellStart"/>
      <w:r w:rsidRPr="00300BE3">
        <w:rPr>
          <w:rFonts w:ascii="Times New Roman" w:hAnsi="Times New Roman" w:cs="Times New Roman"/>
          <w:b w:val="0"/>
          <w:color w:val="000000" w:themeColor="text1"/>
          <w:sz w:val="28"/>
          <w:szCs w:val="28"/>
          <w:lang w:val="en-US"/>
        </w:rPr>
        <w:t>Marins</w:t>
      </w:r>
      <w:proofErr w:type="spellEnd"/>
      <w:r w:rsidRPr="00300BE3">
        <w:rPr>
          <w:rFonts w:ascii="Times New Roman" w:hAnsi="Times New Roman" w:cs="Times New Roman"/>
          <w:b w:val="0"/>
          <w:color w:val="000000" w:themeColor="text1"/>
          <w:sz w:val="28"/>
          <w:szCs w:val="28"/>
        </w:rPr>
        <w:t xml:space="preserve"> </w:t>
      </w:r>
      <w:r w:rsidRPr="00300BE3">
        <w:rPr>
          <w:rFonts w:ascii="Times New Roman" w:hAnsi="Times New Roman" w:cs="Times New Roman"/>
          <w:b w:val="0"/>
          <w:color w:val="000000" w:themeColor="text1"/>
          <w:sz w:val="28"/>
          <w:szCs w:val="28"/>
          <w:lang w:val="en-US"/>
        </w:rPr>
        <w:t>Park</w:t>
      </w:r>
      <w:r w:rsidRPr="00300BE3">
        <w:rPr>
          <w:rFonts w:ascii="Times New Roman" w:hAnsi="Times New Roman" w:cs="Times New Roman"/>
          <w:b w:val="0"/>
          <w:color w:val="000000" w:themeColor="text1"/>
          <w:sz w:val="28"/>
          <w:szCs w:val="28"/>
        </w:rPr>
        <w:t xml:space="preserve"> </w:t>
      </w:r>
      <w:r w:rsidRPr="00300BE3">
        <w:rPr>
          <w:rFonts w:ascii="Times New Roman" w:hAnsi="Times New Roman" w:cs="Times New Roman"/>
          <w:b w:val="0"/>
          <w:color w:val="000000" w:themeColor="text1"/>
          <w:sz w:val="28"/>
          <w:szCs w:val="28"/>
          <w:lang w:val="en-US"/>
        </w:rPr>
        <w:t>Hotel</w:t>
      </w:r>
      <w:r w:rsidRPr="00300BE3">
        <w:rPr>
          <w:rFonts w:ascii="Times New Roman" w:hAnsi="Times New Roman" w:cs="Times New Roman"/>
          <w:b w:val="0"/>
          <w:color w:val="000000" w:themeColor="text1"/>
          <w:sz w:val="28"/>
          <w:szCs w:val="28"/>
        </w:rPr>
        <w:t xml:space="preserve"> </w:t>
      </w:r>
      <w:r w:rsidRPr="00300BE3">
        <w:rPr>
          <w:rFonts w:ascii="Times New Roman" w:hAnsi="Times New Roman" w:cs="Times New Roman"/>
          <w:b w:val="0"/>
          <w:color w:val="000000" w:themeColor="text1"/>
          <w:sz w:val="28"/>
          <w:szCs w:val="28"/>
          <w:lang w:val="en-US"/>
        </w:rPr>
        <w:t>Sochi</w:t>
      </w:r>
      <w:r w:rsidRPr="00300BE3">
        <w:rPr>
          <w:rFonts w:ascii="Times New Roman" w:hAnsi="Times New Roman" w:cs="Times New Roman"/>
          <w:b w:val="0"/>
          <w:color w:val="000000" w:themeColor="text1"/>
          <w:sz w:val="28"/>
          <w:szCs w:val="28"/>
        </w:rPr>
        <w:t>»</w:t>
      </w:r>
      <w:bookmarkEnd w:id="25"/>
      <w:bookmarkEnd w:id="26"/>
    </w:p>
    <w:p w14:paraId="596FECDA" w14:textId="4D90BDC7" w:rsidR="00A01B3A" w:rsidRPr="00300BE3" w:rsidRDefault="00A01B3A" w:rsidP="00300BE3">
      <w:pPr>
        <w:spacing w:after="0" w:line="360" w:lineRule="auto"/>
        <w:ind w:firstLine="709"/>
        <w:jc w:val="both"/>
        <w:rPr>
          <w:rFonts w:ascii="Times New Roman" w:hAnsi="Times New Roman" w:cs="Times New Roman"/>
          <w:sz w:val="28"/>
          <w:szCs w:val="28"/>
        </w:rPr>
      </w:pPr>
    </w:p>
    <w:p w14:paraId="44CD48B2" w14:textId="338D0CD9" w:rsidR="001E6A90" w:rsidRPr="00300BE3" w:rsidRDefault="001E6A90"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Сезонность в гостиницах прямо пропорционально зависит от сезонности в туризме. Зачастую эти колебания предсказуемы и прогнозируемы, так как привязаны к смене сезонов года или к определённым событиям.  Влияние фактора сезонности всегда отражается на загрузке номерного фонда гостиницы, которая является важнейшим показателем эффективности работы гостиничного предприятия.</w:t>
      </w:r>
    </w:p>
    <w:p w14:paraId="34AA4BBC" w14:textId="6D6FFE00" w:rsidR="004574AE" w:rsidRPr="00300BE3" w:rsidRDefault="004574AE"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w:t>
      </w:r>
      <w:proofErr w:type="spellStart"/>
      <w:r w:rsidRPr="00300BE3">
        <w:rPr>
          <w:rFonts w:ascii="Times New Roman" w:hAnsi="Times New Roman" w:cs="Times New Roman"/>
          <w:sz w:val="28"/>
          <w:szCs w:val="28"/>
          <w:lang w:val="en-US"/>
        </w:rPr>
        <w:t>Marins</w:t>
      </w:r>
      <w:proofErr w:type="spellEnd"/>
      <w:r w:rsidRPr="00300BE3">
        <w:rPr>
          <w:rFonts w:ascii="Times New Roman" w:hAnsi="Times New Roman" w:cs="Times New Roman"/>
          <w:sz w:val="28"/>
          <w:szCs w:val="28"/>
        </w:rPr>
        <w:t xml:space="preserve"> </w:t>
      </w:r>
      <w:r w:rsidRPr="00300BE3">
        <w:rPr>
          <w:rFonts w:ascii="Times New Roman" w:hAnsi="Times New Roman" w:cs="Times New Roman"/>
          <w:sz w:val="28"/>
          <w:szCs w:val="28"/>
          <w:lang w:val="en-US"/>
        </w:rPr>
        <w:t>Park</w:t>
      </w:r>
      <w:r w:rsidRPr="00300BE3">
        <w:rPr>
          <w:rFonts w:ascii="Times New Roman" w:hAnsi="Times New Roman" w:cs="Times New Roman"/>
          <w:sz w:val="28"/>
          <w:szCs w:val="28"/>
        </w:rPr>
        <w:t xml:space="preserve"> </w:t>
      </w:r>
      <w:r w:rsidRPr="00300BE3">
        <w:rPr>
          <w:rFonts w:ascii="Times New Roman" w:hAnsi="Times New Roman" w:cs="Times New Roman"/>
          <w:sz w:val="28"/>
          <w:szCs w:val="28"/>
          <w:lang w:val="en-US"/>
        </w:rPr>
        <w:t>Hotel</w:t>
      </w:r>
      <w:r w:rsidRPr="00300BE3">
        <w:rPr>
          <w:rFonts w:ascii="Times New Roman" w:hAnsi="Times New Roman" w:cs="Times New Roman"/>
          <w:sz w:val="28"/>
          <w:szCs w:val="28"/>
        </w:rPr>
        <w:t xml:space="preserve"> </w:t>
      </w:r>
      <w:r w:rsidRPr="00300BE3">
        <w:rPr>
          <w:rFonts w:ascii="Times New Roman" w:hAnsi="Times New Roman" w:cs="Times New Roman"/>
          <w:sz w:val="28"/>
          <w:szCs w:val="28"/>
          <w:lang w:val="en-US"/>
        </w:rPr>
        <w:t>Sochi</w:t>
      </w:r>
      <w:r w:rsidRPr="00300BE3">
        <w:rPr>
          <w:rFonts w:ascii="Times New Roman" w:hAnsi="Times New Roman" w:cs="Times New Roman"/>
          <w:sz w:val="28"/>
          <w:szCs w:val="28"/>
        </w:rPr>
        <w:t xml:space="preserve"> 4*»</w:t>
      </w:r>
      <w:r w:rsidR="001E6A90" w:rsidRPr="00300BE3">
        <w:rPr>
          <w:rFonts w:ascii="Times New Roman" w:hAnsi="Times New Roman" w:cs="Times New Roman"/>
          <w:sz w:val="28"/>
          <w:szCs w:val="28"/>
        </w:rPr>
        <w:t xml:space="preserve"> является курортным отелем, следовательно направлен на гостей, которые приезжают с целью </w:t>
      </w:r>
      <w:r w:rsidR="00122F5C" w:rsidRPr="00300BE3">
        <w:rPr>
          <w:rFonts w:ascii="Times New Roman" w:hAnsi="Times New Roman" w:cs="Times New Roman"/>
          <w:sz w:val="28"/>
          <w:szCs w:val="28"/>
        </w:rPr>
        <w:t xml:space="preserve">пляжной </w:t>
      </w:r>
      <w:r w:rsidR="001E6A90" w:rsidRPr="00300BE3">
        <w:rPr>
          <w:rFonts w:ascii="Times New Roman" w:hAnsi="Times New Roman" w:cs="Times New Roman"/>
          <w:sz w:val="28"/>
          <w:szCs w:val="28"/>
        </w:rPr>
        <w:t xml:space="preserve">рекреации. Сезонные циклы обслуживания в </w:t>
      </w:r>
      <w:proofErr w:type="spellStart"/>
      <w:r w:rsidR="001E6A90" w:rsidRPr="00300BE3">
        <w:rPr>
          <w:rFonts w:ascii="Times New Roman" w:hAnsi="Times New Roman" w:cs="Times New Roman"/>
          <w:sz w:val="28"/>
          <w:szCs w:val="28"/>
        </w:rPr>
        <w:t>Маринс</w:t>
      </w:r>
      <w:proofErr w:type="spellEnd"/>
      <w:r w:rsidR="001E6A90" w:rsidRPr="00300BE3">
        <w:rPr>
          <w:rFonts w:ascii="Times New Roman" w:hAnsi="Times New Roman" w:cs="Times New Roman"/>
          <w:sz w:val="28"/>
          <w:szCs w:val="28"/>
        </w:rPr>
        <w:t xml:space="preserve"> Парк Отель Сочи разделяются на высокий</w:t>
      </w:r>
      <w:r w:rsidR="00B85300" w:rsidRPr="00300BE3">
        <w:rPr>
          <w:rFonts w:ascii="Times New Roman" w:hAnsi="Times New Roman" w:cs="Times New Roman"/>
          <w:sz w:val="28"/>
          <w:szCs w:val="28"/>
        </w:rPr>
        <w:t>,</w:t>
      </w:r>
      <w:r w:rsidR="001E6A90" w:rsidRPr="00300BE3">
        <w:rPr>
          <w:rFonts w:ascii="Times New Roman" w:hAnsi="Times New Roman" w:cs="Times New Roman"/>
          <w:sz w:val="28"/>
          <w:szCs w:val="28"/>
        </w:rPr>
        <w:t xml:space="preserve"> низкий сезон</w:t>
      </w:r>
      <w:r w:rsidR="00B85300" w:rsidRPr="00300BE3">
        <w:rPr>
          <w:rFonts w:ascii="Times New Roman" w:hAnsi="Times New Roman" w:cs="Times New Roman"/>
          <w:sz w:val="28"/>
          <w:szCs w:val="28"/>
        </w:rPr>
        <w:t xml:space="preserve"> и межсезонье</w:t>
      </w:r>
      <w:r w:rsidR="001E6A90" w:rsidRPr="00300BE3">
        <w:rPr>
          <w:rFonts w:ascii="Times New Roman" w:hAnsi="Times New Roman" w:cs="Times New Roman"/>
          <w:sz w:val="28"/>
          <w:szCs w:val="28"/>
        </w:rPr>
        <w:t>. Высоким сезоном принято считать период с 15 мая по 1 октября.</w:t>
      </w:r>
      <w:r w:rsidR="00B85300" w:rsidRPr="00300BE3">
        <w:rPr>
          <w:rFonts w:ascii="Times New Roman" w:hAnsi="Times New Roman" w:cs="Times New Roman"/>
          <w:sz w:val="28"/>
          <w:szCs w:val="28"/>
        </w:rPr>
        <w:t xml:space="preserve"> </w:t>
      </w:r>
      <w:r w:rsidR="00DA4A20" w:rsidRPr="00300BE3">
        <w:rPr>
          <w:rFonts w:ascii="Times New Roman" w:hAnsi="Times New Roman" w:cs="Times New Roman"/>
          <w:sz w:val="28"/>
          <w:szCs w:val="28"/>
        </w:rPr>
        <w:t xml:space="preserve">Именно это время </w:t>
      </w:r>
      <w:r w:rsidR="00122F5C" w:rsidRPr="00300BE3">
        <w:rPr>
          <w:rFonts w:ascii="Times New Roman" w:hAnsi="Times New Roman" w:cs="Times New Roman"/>
          <w:sz w:val="28"/>
          <w:szCs w:val="28"/>
        </w:rPr>
        <w:t xml:space="preserve">является </w:t>
      </w:r>
      <w:r w:rsidR="00DA4A20" w:rsidRPr="00300BE3">
        <w:rPr>
          <w:rFonts w:ascii="Times New Roman" w:hAnsi="Times New Roman" w:cs="Times New Roman"/>
          <w:sz w:val="28"/>
          <w:szCs w:val="28"/>
        </w:rPr>
        <w:t xml:space="preserve">самым </w:t>
      </w:r>
      <w:r w:rsidR="00DA4A20" w:rsidRPr="00300BE3">
        <w:rPr>
          <w:rFonts w:ascii="Times New Roman" w:hAnsi="Times New Roman" w:cs="Times New Roman"/>
          <w:sz w:val="28"/>
          <w:szCs w:val="28"/>
        </w:rPr>
        <w:lastRenderedPageBreak/>
        <w:t>благоприятным для отдыха в связи с природными, климатическими и социальными факторами.  Большая часть отпусков и каникул приходятся на летнее время. Именно в этот период многие люди индивидуально, с семьёй или знакомыми, в группах совершают туристические поездки.  Этот период наибольшей деятельной активности в туризме, самое популярное время года для поездок, период наиболее высоких тарифов на туристские услуги.   Пора бархатного сезона, многим туристам очень любима. Уже в первые осенние дни жаркая погода в Сочи меняется на приятно тёплую. Вода в это время все еще прогрета до +23</w:t>
      </w:r>
      <w:r w:rsidR="00083A15" w:rsidRPr="00300BE3">
        <w:rPr>
          <w:rFonts w:ascii="Times New Roman" w:hAnsi="Times New Roman" w:cs="Times New Roman"/>
          <w:sz w:val="28"/>
          <w:szCs w:val="28"/>
          <w:lang w:val="en-US"/>
        </w:rPr>
        <w:t>C</w:t>
      </w:r>
      <w:r w:rsidR="00DA4A20" w:rsidRPr="00300BE3">
        <w:rPr>
          <w:rFonts w:ascii="Times New Roman" w:hAnsi="Times New Roman" w:cs="Times New Roman"/>
          <w:sz w:val="28"/>
          <w:szCs w:val="28"/>
        </w:rPr>
        <w:t xml:space="preserve">. Как правило, бархатный сезон в Сочи длится целый сентябрь, иногда перетекая в первые недели октября. Все эти факторы влияют на высокую загрузку в отеле. </w:t>
      </w:r>
      <w:r w:rsidR="00B85300" w:rsidRPr="00300BE3">
        <w:rPr>
          <w:rFonts w:ascii="Times New Roman" w:hAnsi="Times New Roman" w:cs="Times New Roman"/>
          <w:sz w:val="28"/>
          <w:szCs w:val="28"/>
        </w:rPr>
        <w:t xml:space="preserve">Из-за притока туристов у отеля возникали проблемы с размещением, когда количество туристов превышало количество свободных номеров. </w:t>
      </w:r>
      <w:r w:rsidR="00083A15" w:rsidRPr="00300BE3">
        <w:rPr>
          <w:rFonts w:ascii="Times New Roman" w:hAnsi="Times New Roman" w:cs="Times New Roman"/>
          <w:sz w:val="28"/>
          <w:szCs w:val="28"/>
        </w:rPr>
        <w:t>Зачастую</w:t>
      </w:r>
      <w:r w:rsidR="00122F5C" w:rsidRPr="00300BE3">
        <w:rPr>
          <w:rFonts w:ascii="Times New Roman" w:hAnsi="Times New Roman" w:cs="Times New Roman"/>
          <w:sz w:val="28"/>
          <w:szCs w:val="28"/>
        </w:rPr>
        <w:t xml:space="preserve"> в связи с большим потоком гостей</w:t>
      </w:r>
      <w:r w:rsidR="00083A15" w:rsidRPr="00300BE3">
        <w:rPr>
          <w:rFonts w:ascii="Times New Roman" w:hAnsi="Times New Roman" w:cs="Times New Roman"/>
          <w:sz w:val="28"/>
          <w:szCs w:val="28"/>
        </w:rPr>
        <w:t xml:space="preserve"> сотрудникам </w:t>
      </w:r>
      <w:proofErr w:type="spellStart"/>
      <w:r w:rsidR="00083A15" w:rsidRPr="00300BE3">
        <w:rPr>
          <w:rFonts w:ascii="Times New Roman" w:hAnsi="Times New Roman" w:cs="Times New Roman"/>
          <w:sz w:val="28"/>
          <w:szCs w:val="28"/>
        </w:rPr>
        <w:t>Маринс</w:t>
      </w:r>
      <w:proofErr w:type="spellEnd"/>
      <w:r w:rsidR="00083A15" w:rsidRPr="00300BE3">
        <w:rPr>
          <w:rFonts w:ascii="Times New Roman" w:hAnsi="Times New Roman" w:cs="Times New Roman"/>
          <w:sz w:val="28"/>
          <w:szCs w:val="28"/>
        </w:rPr>
        <w:t xml:space="preserve"> Парк Отеля приходилось отказывать в продлении</w:t>
      </w:r>
      <w:r w:rsidR="00122F5C" w:rsidRPr="00300BE3">
        <w:rPr>
          <w:rFonts w:ascii="Times New Roman" w:hAnsi="Times New Roman" w:cs="Times New Roman"/>
          <w:sz w:val="28"/>
          <w:szCs w:val="28"/>
        </w:rPr>
        <w:t xml:space="preserve"> номеров.</w:t>
      </w:r>
      <w:r w:rsidR="00083A15" w:rsidRPr="00300BE3">
        <w:rPr>
          <w:rFonts w:ascii="Times New Roman" w:hAnsi="Times New Roman" w:cs="Times New Roman"/>
          <w:sz w:val="28"/>
          <w:szCs w:val="28"/>
        </w:rPr>
        <w:t xml:space="preserve"> </w:t>
      </w:r>
      <w:r w:rsidR="00B85300" w:rsidRPr="00300BE3">
        <w:rPr>
          <w:rFonts w:ascii="Times New Roman" w:hAnsi="Times New Roman" w:cs="Times New Roman"/>
          <w:sz w:val="28"/>
          <w:szCs w:val="28"/>
        </w:rPr>
        <w:t>В высокий сезон стоимость номеров возрастает примерно вдвое</w:t>
      </w:r>
      <w:r w:rsidR="00122F5C" w:rsidRPr="00300BE3">
        <w:rPr>
          <w:rFonts w:ascii="Times New Roman" w:hAnsi="Times New Roman" w:cs="Times New Roman"/>
          <w:sz w:val="28"/>
          <w:szCs w:val="28"/>
        </w:rPr>
        <w:t>, что способствует росту прибыли, учитывая издержки</w:t>
      </w:r>
      <w:r w:rsidR="00E8614F" w:rsidRPr="00300BE3">
        <w:rPr>
          <w:rFonts w:ascii="Times New Roman" w:hAnsi="Times New Roman" w:cs="Times New Roman"/>
          <w:sz w:val="28"/>
          <w:szCs w:val="28"/>
        </w:rPr>
        <w:t xml:space="preserve"> [5]</w:t>
      </w:r>
      <w:r w:rsidR="00122F5C" w:rsidRPr="00300BE3">
        <w:rPr>
          <w:rFonts w:ascii="Times New Roman" w:hAnsi="Times New Roman" w:cs="Times New Roman"/>
          <w:sz w:val="28"/>
          <w:szCs w:val="28"/>
        </w:rPr>
        <w:t>.</w:t>
      </w:r>
    </w:p>
    <w:p w14:paraId="796499F3" w14:textId="64A953F6" w:rsidR="00122F5C" w:rsidRPr="00300BE3" w:rsidRDefault="00122F5C"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Период с середины декабря по середину февраля принято считать межсезоньем.</w:t>
      </w:r>
      <w:r w:rsidR="00034D80" w:rsidRPr="00300BE3">
        <w:rPr>
          <w:rFonts w:ascii="Times New Roman" w:hAnsi="Times New Roman" w:cs="Times New Roman"/>
          <w:sz w:val="28"/>
          <w:szCs w:val="28"/>
        </w:rPr>
        <w:t xml:space="preserve"> Межсезонье – период между высоким и низким сезонами, когда ярко выражен спад или увеличение притока туристов.</w:t>
      </w:r>
      <w:r w:rsidRPr="00300BE3">
        <w:rPr>
          <w:rFonts w:ascii="Times New Roman" w:hAnsi="Times New Roman" w:cs="Times New Roman"/>
          <w:sz w:val="28"/>
          <w:szCs w:val="28"/>
        </w:rPr>
        <w:t xml:space="preserve"> В этот период </w:t>
      </w:r>
      <w:proofErr w:type="spellStart"/>
      <w:r w:rsidRPr="00300BE3">
        <w:rPr>
          <w:rFonts w:ascii="Times New Roman" w:hAnsi="Times New Roman" w:cs="Times New Roman"/>
          <w:sz w:val="28"/>
          <w:szCs w:val="28"/>
        </w:rPr>
        <w:t>Маринс</w:t>
      </w:r>
      <w:proofErr w:type="spellEnd"/>
      <w:r w:rsidRPr="00300BE3">
        <w:rPr>
          <w:rFonts w:ascii="Times New Roman" w:hAnsi="Times New Roman" w:cs="Times New Roman"/>
          <w:sz w:val="28"/>
          <w:szCs w:val="28"/>
        </w:rPr>
        <w:t xml:space="preserve"> Парк Отель принимает </w:t>
      </w:r>
      <w:r w:rsidR="00034D80" w:rsidRPr="00300BE3">
        <w:rPr>
          <w:rFonts w:ascii="Times New Roman" w:hAnsi="Times New Roman" w:cs="Times New Roman"/>
          <w:sz w:val="28"/>
          <w:szCs w:val="28"/>
        </w:rPr>
        <w:t>гостей</w:t>
      </w:r>
      <w:r w:rsidRPr="00300BE3">
        <w:rPr>
          <w:rFonts w:ascii="Times New Roman" w:hAnsi="Times New Roman" w:cs="Times New Roman"/>
          <w:sz w:val="28"/>
          <w:szCs w:val="28"/>
        </w:rPr>
        <w:t>, которые посещают г. Сочи с целью проведения новогодних праздников.</w:t>
      </w:r>
      <w:r w:rsidR="00034D80" w:rsidRPr="00300BE3">
        <w:rPr>
          <w:rFonts w:ascii="Times New Roman" w:hAnsi="Times New Roman" w:cs="Times New Roman"/>
          <w:sz w:val="28"/>
          <w:szCs w:val="28"/>
        </w:rPr>
        <w:t xml:space="preserve"> В этот период загрузка отеля ниже, чем в высокий сезон, но ценовые тарифы возрастают примерно одинаково. Но в такой сезонный цикл отель часто предлагает постоянным клиентам или клиентам, которые хоть раз останавливались в отеле не особо тяжёлые для финансов предприятия скидки и бонусы: бесплатная третья ночь, бесплатный обед в ресторане, трансфер и т.п. </w:t>
      </w:r>
    </w:p>
    <w:p w14:paraId="18BCDF15" w14:textId="3E3129F4" w:rsidR="00AE2EF8" w:rsidRPr="00300BE3" w:rsidRDefault="00C72984"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Низкий сезон характеризуется пониженным спросом из-за занятости потенциальных туристов на работе и в школах или не слишком благоприятными погодными условиями. В этот период гостями отеля зачастую являются люди, которые посещают г. Сочи в рабочих целях, </w:t>
      </w:r>
      <w:r w:rsidRPr="00300BE3">
        <w:rPr>
          <w:rFonts w:ascii="Times New Roman" w:hAnsi="Times New Roman" w:cs="Times New Roman"/>
          <w:sz w:val="28"/>
          <w:szCs w:val="28"/>
        </w:rPr>
        <w:lastRenderedPageBreak/>
        <w:t xml:space="preserve">бизнесмены. Ведь </w:t>
      </w:r>
      <w:proofErr w:type="spellStart"/>
      <w:r w:rsidRPr="00300BE3">
        <w:rPr>
          <w:rFonts w:ascii="Times New Roman" w:hAnsi="Times New Roman" w:cs="Times New Roman"/>
          <w:sz w:val="28"/>
          <w:szCs w:val="28"/>
        </w:rPr>
        <w:t>Маринс</w:t>
      </w:r>
      <w:proofErr w:type="spellEnd"/>
      <w:r w:rsidRPr="00300BE3">
        <w:rPr>
          <w:rFonts w:ascii="Times New Roman" w:hAnsi="Times New Roman" w:cs="Times New Roman"/>
          <w:sz w:val="28"/>
          <w:szCs w:val="28"/>
        </w:rPr>
        <w:t xml:space="preserve"> Парк Отель имеет очень выгодное расположение в центре города, как для рабочих целей, так и для отдыха. </w:t>
      </w:r>
      <w:r w:rsidR="001713A5" w:rsidRPr="00300BE3">
        <w:rPr>
          <w:rFonts w:ascii="Times New Roman" w:hAnsi="Times New Roman" w:cs="Times New Roman"/>
          <w:sz w:val="28"/>
          <w:szCs w:val="28"/>
        </w:rPr>
        <w:t xml:space="preserve">В низкий сезон – большая часть номерного фонда остаётся практически невостребованной. </w:t>
      </w:r>
      <w:r w:rsidR="005304FF" w:rsidRPr="00300BE3">
        <w:rPr>
          <w:rFonts w:ascii="Times New Roman" w:hAnsi="Times New Roman" w:cs="Times New Roman"/>
          <w:sz w:val="28"/>
          <w:szCs w:val="28"/>
        </w:rPr>
        <w:t>В низкий сезон отель принимает ряд мер, позволяющих повысить заполняемость отеля</w:t>
      </w:r>
      <w:r w:rsidR="00E8614F" w:rsidRPr="00300BE3">
        <w:rPr>
          <w:rFonts w:ascii="Times New Roman" w:hAnsi="Times New Roman" w:cs="Times New Roman"/>
          <w:sz w:val="28"/>
          <w:szCs w:val="28"/>
        </w:rPr>
        <w:t xml:space="preserve"> [5]</w:t>
      </w:r>
      <w:r w:rsidR="005304FF" w:rsidRPr="00300BE3">
        <w:rPr>
          <w:rFonts w:ascii="Times New Roman" w:hAnsi="Times New Roman" w:cs="Times New Roman"/>
          <w:sz w:val="28"/>
          <w:szCs w:val="28"/>
        </w:rPr>
        <w:t>. Н</w:t>
      </w:r>
      <w:r w:rsidR="001713A5" w:rsidRPr="00300BE3">
        <w:rPr>
          <w:rFonts w:ascii="Times New Roman" w:hAnsi="Times New Roman" w:cs="Times New Roman"/>
          <w:sz w:val="28"/>
          <w:szCs w:val="28"/>
        </w:rPr>
        <w:t>аиболее распространенными из них являются ввод пакетных спецпредложений для клиентов, а также предоставление скидок</w:t>
      </w:r>
      <w:r w:rsidR="007061CC" w:rsidRPr="00300BE3">
        <w:rPr>
          <w:rFonts w:ascii="Times New Roman" w:hAnsi="Times New Roman" w:cs="Times New Roman"/>
          <w:sz w:val="28"/>
          <w:szCs w:val="28"/>
        </w:rPr>
        <w:t xml:space="preserve">, </w:t>
      </w:r>
      <w:r w:rsidR="001713A5" w:rsidRPr="00300BE3">
        <w:rPr>
          <w:rFonts w:ascii="Times New Roman" w:hAnsi="Times New Roman" w:cs="Times New Roman"/>
          <w:sz w:val="28"/>
          <w:szCs w:val="28"/>
        </w:rPr>
        <w:t>специальны</w:t>
      </w:r>
      <w:r w:rsidR="007061CC" w:rsidRPr="00300BE3">
        <w:rPr>
          <w:rFonts w:ascii="Times New Roman" w:hAnsi="Times New Roman" w:cs="Times New Roman"/>
          <w:sz w:val="28"/>
          <w:szCs w:val="28"/>
        </w:rPr>
        <w:t>х</w:t>
      </w:r>
      <w:r w:rsidR="001713A5" w:rsidRPr="00300BE3">
        <w:rPr>
          <w:rFonts w:ascii="Times New Roman" w:hAnsi="Times New Roman" w:cs="Times New Roman"/>
          <w:sz w:val="28"/>
          <w:szCs w:val="28"/>
        </w:rPr>
        <w:t xml:space="preserve"> акци</w:t>
      </w:r>
      <w:r w:rsidR="007061CC" w:rsidRPr="00300BE3">
        <w:rPr>
          <w:rFonts w:ascii="Times New Roman" w:hAnsi="Times New Roman" w:cs="Times New Roman"/>
          <w:sz w:val="28"/>
          <w:szCs w:val="28"/>
        </w:rPr>
        <w:t>й</w:t>
      </w:r>
      <w:r w:rsidR="001713A5" w:rsidRPr="00300BE3">
        <w:rPr>
          <w:rFonts w:ascii="Times New Roman" w:hAnsi="Times New Roman" w:cs="Times New Roman"/>
          <w:sz w:val="28"/>
          <w:szCs w:val="28"/>
        </w:rPr>
        <w:t>, направленны</w:t>
      </w:r>
      <w:r w:rsidR="007061CC" w:rsidRPr="00300BE3">
        <w:rPr>
          <w:rFonts w:ascii="Times New Roman" w:hAnsi="Times New Roman" w:cs="Times New Roman"/>
          <w:sz w:val="28"/>
          <w:szCs w:val="28"/>
        </w:rPr>
        <w:t>х</w:t>
      </w:r>
      <w:r w:rsidR="001713A5" w:rsidRPr="00300BE3">
        <w:rPr>
          <w:rFonts w:ascii="Times New Roman" w:hAnsi="Times New Roman" w:cs="Times New Roman"/>
          <w:sz w:val="28"/>
          <w:szCs w:val="28"/>
        </w:rPr>
        <w:t xml:space="preserve"> на привлечение гостей.</w:t>
      </w:r>
      <w:r w:rsidR="00AE2EF8" w:rsidRPr="00300BE3">
        <w:rPr>
          <w:rFonts w:ascii="Times New Roman" w:hAnsi="Times New Roman" w:cs="Times New Roman"/>
          <w:sz w:val="28"/>
          <w:szCs w:val="28"/>
        </w:rPr>
        <w:t xml:space="preserve"> Главной задачей для владельца отеля в этот период является максимизация дохода и уровня занятости, несмотря на последствия сезонности. Существуют две основные тактики работы в «низкий сезон». Первая предполагает стимулирование сбыта, вторая – минимизацию расходов. Для решения этой проблемы</w:t>
      </w:r>
      <w:r w:rsidR="00375282" w:rsidRPr="00300BE3">
        <w:rPr>
          <w:rFonts w:ascii="Times New Roman" w:hAnsi="Times New Roman" w:cs="Times New Roman"/>
          <w:sz w:val="28"/>
          <w:szCs w:val="28"/>
        </w:rPr>
        <w:t xml:space="preserve"> </w:t>
      </w:r>
      <w:proofErr w:type="spellStart"/>
      <w:r w:rsidR="00AE2EF8" w:rsidRPr="00300BE3">
        <w:rPr>
          <w:rFonts w:ascii="Times New Roman" w:hAnsi="Times New Roman" w:cs="Times New Roman"/>
          <w:sz w:val="28"/>
          <w:szCs w:val="28"/>
        </w:rPr>
        <w:t>Маринс</w:t>
      </w:r>
      <w:proofErr w:type="spellEnd"/>
      <w:r w:rsidR="00AE2EF8" w:rsidRPr="00300BE3">
        <w:rPr>
          <w:rFonts w:ascii="Times New Roman" w:hAnsi="Times New Roman" w:cs="Times New Roman"/>
          <w:sz w:val="28"/>
          <w:szCs w:val="28"/>
        </w:rPr>
        <w:t xml:space="preserve"> Парк отель использует следующие дополнительные способы: </w:t>
      </w:r>
    </w:p>
    <w:p w14:paraId="5C808880" w14:textId="6297936F" w:rsidR="00AE2EF8" w:rsidRPr="00300BE3" w:rsidRDefault="00AE2EF8" w:rsidP="00300BE3">
      <w:pPr>
        <w:pStyle w:val="a3"/>
        <w:numPr>
          <w:ilvl w:val="0"/>
          <w:numId w:val="30"/>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Гибкая ценовая политика, которая включает в себя: ценообразование с учётом спроса, различные скидки и бонусы, программу лояльности</w:t>
      </w:r>
      <w:r w:rsidR="00D816C9" w:rsidRPr="00300BE3">
        <w:rPr>
          <w:rFonts w:ascii="Times New Roman" w:hAnsi="Times New Roman" w:cs="Times New Roman"/>
          <w:sz w:val="28"/>
          <w:szCs w:val="28"/>
        </w:rPr>
        <w:t>;</w:t>
      </w:r>
    </w:p>
    <w:p w14:paraId="3FF0D804" w14:textId="7BBAA18B" w:rsidR="00AE2EF8" w:rsidRPr="00300BE3" w:rsidRDefault="00AE2EF8" w:rsidP="00300BE3">
      <w:pPr>
        <w:pStyle w:val="a3"/>
        <w:numPr>
          <w:ilvl w:val="0"/>
          <w:numId w:val="30"/>
        </w:numPr>
        <w:spacing w:after="0" w:line="360" w:lineRule="auto"/>
        <w:ind w:left="0" w:firstLine="709"/>
        <w:jc w:val="both"/>
        <w:rPr>
          <w:rFonts w:ascii="Times New Roman" w:hAnsi="Times New Roman" w:cs="Times New Roman"/>
          <w:sz w:val="28"/>
          <w:szCs w:val="28"/>
        </w:rPr>
      </w:pPr>
      <w:proofErr w:type="spellStart"/>
      <w:r w:rsidRPr="00300BE3">
        <w:rPr>
          <w:rFonts w:ascii="Times New Roman" w:hAnsi="Times New Roman" w:cs="Times New Roman"/>
          <w:sz w:val="28"/>
          <w:szCs w:val="28"/>
        </w:rPr>
        <w:t>Конгрессное</w:t>
      </w:r>
      <w:proofErr w:type="spellEnd"/>
      <w:r w:rsidRPr="00300BE3">
        <w:rPr>
          <w:rFonts w:ascii="Times New Roman" w:hAnsi="Times New Roman" w:cs="Times New Roman"/>
          <w:sz w:val="28"/>
          <w:szCs w:val="28"/>
        </w:rPr>
        <w:t xml:space="preserve"> обслуживание, то есть организация конференций, семинаров, встреч и иных торжеств по специальным, отличным от «высокого» сезона, ценам</w:t>
      </w:r>
      <w:r w:rsidR="00D816C9" w:rsidRPr="00300BE3">
        <w:rPr>
          <w:rFonts w:ascii="Times New Roman" w:hAnsi="Times New Roman" w:cs="Times New Roman"/>
          <w:sz w:val="28"/>
          <w:szCs w:val="28"/>
        </w:rPr>
        <w:t>;</w:t>
      </w:r>
    </w:p>
    <w:p w14:paraId="13546959" w14:textId="02916D3E" w:rsidR="0005377D" w:rsidRPr="00300BE3" w:rsidRDefault="00AE2EF8" w:rsidP="00300BE3">
      <w:pPr>
        <w:pStyle w:val="a3"/>
        <w:numPr>
          <w:ilvl w:val="0"/>
          <w:numId w:val="30"/>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Развитие деловых связей. </w:t>
      </w:r>
      <w:r w:rsidR="0005377D" w:rsidRPr="00300BE3">
        <w:rPr>
          <w:rFonts w:ascii="Times New Roman" w:hAnsi="Times New Roman" w:cs="Times New Roman"/>
          <w:sz w:val="28"/>
          <w:szCs w:val="28"/>
        </w:rPr>
        <w:t xml:space="preserve">Отель </w:t>
      </w:r>
      <w:r w:rsidRPr="00300BE3">
        <w:rPr>
          <w:rFonts w:ascii="Times New Roman" w:hAnsi="Times New Roman" w:cs="Times New Roman"/>
          <w:sz w:val="28"/>
          <w:szCs w:val="28"/>
        </w:rPr>
        <w:t>использ</w:t>
      </w:r>
      <w:r w:rsidR="0005377D" w:rsidRPr="00300BE3">
        <w:rPr>
          <w:rFonts w:ascii="Times New Roman" w:hAnsi="Times New Roman" w:cs="Times New Roman"/>
          <w:sz w:val="28"/>
          <w:szCs w:val="28"/>
        </w:rPr>
        <w:t>ует</w:t>
      </w:r>
      <w:r w:rsidRPr="00300BE3">
        <w:rPr>
          <w:rFonts w:ascii="Times New Roman" w:hAnsi="Times New Roman" w:cs="Times New Roman"/>
          <w:sz w:val="28"/>
          <w:szCs w:val="28"/>
        </w:rPr>
        <w:t xml:space="preserve"> освободившееся время и ресурсы для активного взаимодействия с партнёрами, например, посещения мероприятий </w:t>
      </w:r>
      <w:r w:rsidR="00451BC2" w:rsidRPr="00300BE3">
        <w:rPr>
          <w:rFonts w:ascii="Times New Roman" w:hAnsi="Times New Roman" w:cs="Times New Roman"/>
          <w:sz w:val="28"/>
          <w:szCs w:val="28"/>
        </w:rPr>
        <w:t xml:space="preserve">– </w:t>
      </w:r>
      <w:r w:rsidRPr="00300BE3">
        <w:rPr>
          <w:rFonts w:ascii="Times New Roman" w:hAnsi="Times New Roman" w:cs="Times New Roman"/>
          <w:sz w:val="28"/>
          <w:szCs w:val="28"/>
        </w:rPr>
        <w:t>форумов, выставок, презентаций, бизнес-завтраков</w:t>
      </w:r>
      <w:r w:rsidR="00D816C9" w:rsidRPr="00300BE3">
        <w:rPr>
          <w:rFonts w:ascii="Times New Roman" w:hAnsi="Times New Roman" w:cs="Times New Roman"/>
          <w:sz w:val="28"/>
          <w:szCs w:val="28"/>
        </w:rPr>
        <w:t>;</w:t>
      </w:r>
    </w:p>
    <w:p w14:paraId="4F06E52D" w14:textId="6B00E5B0" w:rsidR="00C72984" w:rsidRPr="00300BE3" w:rsidRDefault="00AE2EF8" w:rsidP="00300BE3">
      <w:pPr>
        <w:pStyle w:val="a3"/>
        <w:numPr>
          <w:ilvl w:val="0"/>
          <w:numId w:val="30"/>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Увеличение продаж «от стойки». </w:t>
      </w:r>
      <w:r w:rsidR="00451BC2" w:rsidRPr="00300BE3">
        <w:rPr>
          <w:rFonts w:ascii="Times New Roman" w:hAnsi="Times New Roman" w:cs="Times New Roman"/>
          <w:sz w:val="28"/>
          <w:szCs w:val="28"/>
        </w:rPr>
        <w:t>В</w:t>
      </w:r>
      <w:r w:rsidRPr="00300BE3">
        <w:rPr>
          <w:rFonts w:ascii="Times New Roman" w:hAnsi="Times New Roman" w:cs="Times New Roman"/>
          <w:sz w:val="28"/>
          <w:szCs w:val="28"/>
        </w:rPr>
        <w:t>недр</w:t>
      </w:r>
      <w:r w:rsidR="00451BC2" w:rsidRPr="00300BE3">
        <w:rPr>
          <w:rFonts w:ascii="Times New Roman" w:hAnsi="Times New Roman" w:cs="Times New Roman"/>
          <w:sz w:val="28"/>
          <w:szCs w:val="28"/>
        </w:rPr>
        <w:t>яется</w:t>
      </w:r>
      <w:r w:rsidRPr="00300BE3">
        <w:rPr>
          <w:rFonts w:ascii="Times New Roman" w:hAnsi="Times New Roman" w:cs="Times New Roman"/>
          <w:sz w:val="28"/>
          <w:szCs w:val="28"/>
        </w:rPr>
        <w:t xml:space="preserve"> программ</w:t>
      </w:r>
      <w:r w:rsidR="00451BC2" w:rsidRPr="00300BE3">
        <w:rPr>
          <w:rFonts w:ascii="Times New Roman" w:hAnsi="Times New Roman" w:cs="Times New Roman"/>
          <w:sz w:val="28"/>
          <w:szCs w:val="28"/>
        </w:rPr>
        <w:t>а</w:t>
      </w:r>
      <w:r w:rsidRPr="00300BE3">
        <w:rPr>
          <w:rFonts w:ascii="Times New Roman" w:hAnsi="Times New Roman" w:cs="Times New Roman"/>
          <w:sz w:val="28"/>
          <w:szCs w:val="28"/>
        </w:rPr>
        <w:t xml:space="preserve"> лояльности, чтобы обеспечить повторные прямые заказы. Это относится не только к «прямым» гостям, но и к тем, кто забронировал через сайты онлайн бронирования. Например, можно отправлять им электронные письма, предлагающие скидк</w:t>
      </w:r>
      <w:r w:rsidR="00D00E26" w:rsidRPr="00300BE3">
        <w:rPr>
          <w:rFonts w:ascii="Times New Roman" w:hAnsi="Times New Roman" w:cs="Times New Roman"/>
          <w:sz w:val="28"/>
          <w:szCs w:val="28"/>
        </w:rPr>
        <w:t>и или оповещающие об акциях и специальных предложениях</w:t>
      </w:r>
      <w:r w:rsidR="00D816C9" w:rsidRPr="00300BE3">
        <w:rPr>
          <w:rFonts w:ascii="Times New Roman" w:hAnsi="Times New Roman" w:cs="Times New Roman"/>
          <w:sz w:val="28"/>
          <w:szCs w:val="28"/>
        </w:rPr>
        <w:t>;</w:t>
      </w:r>
    </w:p>
    <w:p w14:paraId="3C358FB3" w14:textId="5FC5449E" w:rsidR="00D44936" w:rsidRPr="00300BE3" w:rsidRDefault="00FA123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Также от сезонности зависит прибыль предприятия.</w:t>
      </w:r>
      <w:r w:rsidR="00D44936" w:rsidRPr="00300BE3">
        <w:rPr>
          <w:rFonts w:ascii="Times New Roman" w:hAnsi="Times New Roman" w:cs="Times New Roman"/>
          <w:sz w:val="28"/>
          <w:szCs w:val="28"/>
        </w:rPr>
        <w:t xml:space="preserve"> Получение прибыли – это основная цель деятельности гостиничного предприятия. Прибыль считается главным финансовым результатом деятельности и экономической категорией. В результате соединения факторов производства (труда, капитала, </w:t>
      </w:r>
      <w:r w:rsidR="00D44936" w:rsidRPr="00300BE3">
        <w:rPr>
          <w:rFonts w:ascii="Times New Roman" w:hAnsi="Times New Roman" w:cs="Times New Roman"/>
          <w:sz w:val="28"/>
          <w:szCs w:val="28"/>
        </w:rPr>
        <w:lastRenderedPageBreak/>
        <w:t>природных ресурсов) и предпринимательских способностей менеджмента производится гостиничный продукт, который становится товаром при условии его реализации потребителю. Проанализируем финансовую</w:t>
      </w:r>
      <w:r w:rsidR="009F1131" w:rsidRPr="00300BE3">
        <w:rPr>
          <w:rFonts w:ascii="Times New Roman" w:hAnsi="Times New Roman" w:cs="Times New Roman"/>
          <w:sz w:val="28"/>
          <w:szCs w:val="28"/>
        </w:rPr>
        <w:t xml:space="preserve"> </w:t>
      </w:r>
      <w:r w:rsidR="00D44936" w:rsidRPr="00300BE3">
        <w:rPr>
          <w:rFonts w:ascii="Times New Roman" w:hAnsi="Times New Roman" w:cs="Times New Roman"/>
          <w:sz w:val="28"/>
          <w:szCs w:val="28"/>
        </w:rPr>
        <w:t xml:space="preserve">отчётность организации </w:t>
      </w:r>
      <w:r w:rsidR="009F1131" w:rsidRPr="00300BE3">
        <w:rPr>
          <w:rFonts w:ascii="Times New Roman" w:hAnsi="Times New Roman" w:cs="Times New Roman"/>
          <w:sz w:val="28"/>
          <w:szCs w:val="28"/>
        </w:rPr>
        <w:t xml:space="preserve">  </w:t>
      </w:r>
      <w:r w:rsidR="00D44936" w:rsidRPr="00300BE3">
        <w:rPr>
          <w:rFonts w:ascii="Times New Roman" w:hAnsi="Times New Roman" w:cs="Times New Roman"/>
          <w:sz w:val="28"/>
          <w:szCs w:val="28"/>
        </w:rPr>
        <w:t xml:space="preserve">ООО </w:t>
      </w:r>
      <w:r w:rsidR="009F1131" w:rsidRPr="00300BE3">
        <w:rPr>
          <w:rFonts w:ascii="Times New Roman" w:hAnsi="Times New Roman" w:cs="Times New Roman"/>
          <w:sz w:val="28"/>
          <w:szCs w:val="28"/>
        </w:rPr>
        <w:t>«</w:t>
      </w:r>
      <w:proofErr w:type="spellStart"/>
      <w:r w:rsidR="00D44936" w:rsidRPr="00300BE3">
        <w:rPr>
          <w:rFonts w:ascii="Times New Roman" w:hAnsi="Times New Roman" w:cs="Times New Roman"/>
          <w:sz w:val="28"/>
          <w:szCs w:val="28"/>
        </w:rPr>
        <w:t>Маринс</w:t>
      </w:r>
      <w:proofErr w:type="spellEnd"/>
      <w:r w:rsidR="00D44936" w:rsidRPr="00300BE3">
        <w:rPr>
          <w:rFonts w:ascii="Times New Roman" w:hAnsi="Times New Roman" w:cs="Times New Roman"/>
          <w:sz w:val="28"/>
          <w:szCs w:val="28"/>
        </w:rPr>
        <w:t xml:space="preserve"> Парк Отель</w:t>
      </w:r>
      <w:r w:rsidR="009F1131" w:rsidRPr="00300BE3">
        <w:rPr>
          <w:rFonts w:ascii="Times New Roman" w:hAnsi="Times New Roman" w:cs="Times New Roman"/>
          <w:sz w:val="28"/>
          <w:szCs w:val="28"/>
        </w:rPr>
        <w:t xml:space="preserve"> </w:t>
      </w:r>
      <w:r w:rsidR="00D44936" w:rsidRPr="00300BE3">
        <w:rPr>
          <w:rFonts w:ascii="Times New Roman" w:hAnsi="Times New Roman" w:cs="Times New Roman"/>
          <w:sz w:val="28"/>
          <w:szCs w:val="28"/>
        </w:rPr>
        <w:t>Сочи</w:t>
      </w:r>
      <w:r w:rsidR="009F1131" w:rsidRPr="00300BE3">
        <w:rPr>
          <w:rFonts w:ascii="Times New Roman" w:hAnsi="Times New Roman" w:cs="Times New Roman"/>
          <w:sz w:val="28"/>
          <w:szCs w:val="28"/>
        </w:rPr>
        <w:t>»</w:t>
      </w:r>
      <w:r w:rsidR="00D44936" w:rsidRPr="00300BE3">
        <w:rPr>
          <w:rFonts w:ascii="Times New Roman" w:hAnsi="Times New Roman" w:cs="Times New Roman"/>
          <w:sz w:val="28"/>
          <w:szCs w:val="28"/>
        </w:rPr>
        <w:t xml:space="preserve"> с 2013 г. </w:t>
      </w:r>
      <w:r w:rsidR="00D816C9" w:rsidRPr="00300BE3">
        <w:rPr>
          <w:rFonts w:ascii="Times New Roman" w:hAnsi="Times New Roman" w:cs="Times New Roman"/>
          <w:sz w:val="28"/>
          <w:szCs w:val="28"/>
        </w:rPr>
        <w:t>п</w:t>
      </w:r>
      <w:r w:rsidR="00D44936" w:rsidRPr="00300BE3">
        <w:rPr>
          <w:rFonts w:ascii="Times New Roman" w:hAnsi="Times New Roman" w:cs="Times New Roman"/>
          <w:sz w:val="28"/>
          <w:szCs w:val="28"/>
        </w:rPr>
        <w:t>о 2018 г.</w:t>
      </w:r>
      <w:r w:rsidR="009F1131" w:rsidRPr="00300BE3">
        <w:rPr>
          <w:rFonts w:ascii="Times New Roman" w:hAnsi="Times New Roman" w:cs="Times New Roman"/>
          <w:sz w:val="28"/>
          <w:szCs w:val="28"/>
        </w:rPr>
        <w:t xml:space="preserve"> на рисунке 1.</w:t>
      </w:r>
    </w:p>
    <w:p w14:paraId="6DCF8FA4" w14:textId="69EA2457" w:rsidR="009F1131" w:rsidRPr="00300BE3" w:rsidRDefault="009F1131"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Таблица 1 – Финансовая отчётность организации ООО «</w:t>
      </w:r>
      <w:proofErr w:type="spellStart"/>
      <w:r w:rsidRPr="00300BE3">
        <w:rPr>
          <w:rFonts w:ascii="Times New Roman" w:hAnsi="Times New Roman" w:cs="Times New Roman"/>
          <w:sz w:val="28"/>
          <w:szCs w:val="28"/>
        </w:rPr>
        <w:t>Маринс</w:t>
      </w:r>
      <w:proofErr w:type="spellEnd"/>
      <w:r w:rsidRPr="00300BE3">
        <w:rPr>
          <w:rFonts w:ascii="Times New Roman" w:hAnsi="Times New Roman" w:cs="Times New Roman"/>
          <w:sz w:val="28"/>
          <w:szCs w:val="28"/>
        </w:rPr>
        <w:t xml:space="preserve"> Парк Отель Сочи» с 2013 г. по 2018 г. </w:t>
      </w:r>
    </w:p>
    <w:tbl>
      <w:tblPr>
        <w:tblStyle w:val="ad"/>
        <w:tblW w:w="0" w:type="auto"/>
        <w:tblInd w:w="1864" w:type="dxa"/>
        <w:tblLook w:val="04A0" w:firstRow="1" w:lastRow="0" w:firstColumn="1" w:lastColumn="0" w:noHBand="0" w:noVBand="1"/>
      </w:tblPr>
      <w:tblGrid>
        <w:gridCol w:w="2377"/>
        <w:gridCol w:w="2377"/>
      </w:tblGrid>
      <w:tr w:rsidR="00D44936" w:rsidRPr="00300BE3" w14:paraId="2FFAD64E" w14:textId="77777777" w:rsidTr="009F1131">
        <w:trPr>
          <w:trHeight w:val="450"/>
        </w:trPr>
        <w:tc>
          <w:tcPr>
            <w:tcW w:w="2377" w:type="dxa"/>
          </w:tcPr>
          <w:p w14:paraId="0F3D67D2" w14:textId="134C4E1A" w:rsidR="00D44936" w:rsidRPr="00300BE3" w:rsidRDefault="00D44936" w:rsidP="00300BE3">
            <w:pPr>
              <w:spacing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Год</w:t>
            </w:r>
          </w:p>
        </w:tc>
        <w:tc>
          <w:tcPr>
            <w:tcW w:w="2377" w:type="dxa"/>
          </w:tcPr>
          <w:p w14:paraId="41C4A500" w14:textId="27F59470" w:rsidR="00D44936" w:rsidRPr="00300BE3" w:rsidRDefault="00D44936" w:rsidP="00300BE3">
            <w:pPr>
              <w:spacing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Прибыль</w:t>
            </w:r>
          </w:p>
        </w:tc>
      </w:tr>
      <w:tr w:rsidR="00D44936" w:rsidRPr="00300BE3" w14:paraId="705C18D2" w14:textId="77777777" w:rsidTr="009F1131">
        <w:trPr>
          <w:trHeight w:val="450"/>
        </w:trPr>
        <w:tc>
          <w:tcPr>
            <w:tcW w:w="2377" w:type="dxa"/>
          </w:tcPr>
          <w:p w14:paraId="44FC37FE" w14:textId="5AA93F02" w:rsidR="00D44936" w:rsidRPr="00300BE3" w:rsidRDefault="00D44936" w:rsidP="00300BE3">
            <w:pPr>
              <w:spacing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2018</w:t>
            </w:r>
          </w:p>
        </w:tc>
        <w:tc>
          <w:tcPr>
            <w:tcW w:w="2377" w:type="dxa"/>
          </w:tcPr>
          <w:p w14:paraId="1AFCD3F5" w14:textId="104AFCFD" w:rsidR="00D44936" w:rsidRPr="00300BE3" w:rsidRDefault="00D44936" w:rsidP="00300BE3">
            <w:pPr>
              <w:spacing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-188 тыс. р.</w:t>
            </w:r>
          </w:p>
        </w:tc>
      </w:tr>
      <w:tr w:rsidR="00D44936" w:rsidRPr="00300BE3" w14:paraId="65395EDF" w14:textId="77777777" w:rsidTr="009F1131">
        <w:trPr>
          <w:trHeight w:val="450"/>
        </w:trPr>
        <w:tc>
          <w:tcPr>
            <w:tcW w:w="2377" w:type="dxa"/>
          </w:tcPr>
          <w:p w14:paraId="183120AF" w14:textId="062C4EC4" w:rsidR="00D44936" w:rsidRPr="00300BE3" w:rsidRDefault="00D44936" w:rsidP="00300BE3">
            <w:pPr>
              <w:spacing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2017</w:t>
            </w:r>
          </w:p>
        </w:tc>
        <w:tc>
          <w:tcPr>
            <w:tcW w:w="2377" w:type="dxa"/>
          </w:tcPr>
          <w:p w14:paraId="2FBF9EBC" w14:textId="2D17115A" w:rsidR="00D44936" w:rsidRPr="00300BE3" w:rsidRDefault="00D44936" w:rsidP="00300BE3">
            <w:pPr>
              <w:spacing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57 тыс. р.</w:t>
            </w:r>
          </w:p>
        </w:tc>
      </w:tr>
      <w:tr w:rsidR="00D44936" w:rsidRPr="00300BE3" w14:paraId="29DD3C65" w14:textId="77777777" w:rsidTr="009F1131">
        <w:trPr>
          <w:trHeight w:val="436"/>
        </w:trPr>
        <w:tc>
          <w:tcPr>
            <w:tcW w:w="2377" w:type="dxa"/>
          </w:tcPr>
          <w:p w14:paraId="64F98347" w14:textId="778EF77C" w:rsidR="00D44936" w:rsidRPr="00300BE3" w:rsidRDefault="00D44936" w:rsidP="00300BE3">
            <w:pPr>
              <w:spacing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2016</w:t>
            </w:r>
          </w:p>
        </w:tc>
        <w:tc>
          <w:tcPr>
            <w:tcW w:w="2377" w:type="dxa"/>
          </w:tcPr>
          <w:p w14:paraId="532E14B5" w14:textId="3CE67061" w:rsidR="00D44936" w:rsidRPr="00300BE3" w:rsidRDefault="00D44936" w:rsidP="00300BE3">
            <w:pPr>
              <w:spacing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-634 тыс. р</w:t>
            </w:r>
            <w:r w:rsidR="009F1131" w:rsidRPr="00300BE3">
              <w:rPr>
                <w:rFonts w:ascii="Times New Roman" w:hAnsi="Times New Roman" w:cs="Times New Roman"/>
                <w:sz w:val="28"/>
                <w:szCs w:val="28"/>
              </w:rPr>
              <w:t>.</w:t>
            </w:r>
          </w:p>
        </w:tc>
      </w:tr>
      <w:tr w:rsidR="00D44936" w:rsidRPr="00300BE3" w14:paraId="2F212C53" w14:textId="77777777" w:rsidTr="009F1131">
        <w:trPr>
          <w:trHeight w:val="450"/>
        </w:trPr>
        <w:tc>
          <w:tcPr>
            <w:tcW w:w="2377" w:type="dxa"/>
          </w:tcPr>
          <w:p w14:paraId="2762C3F6" w14:textId="2683A1A8" w:rsidR="00D44936" w:rsidRPr="00300BE3" w:rsidRDefault="00D44936" w:rsidP="00300BE3">
            <w:pPr>
              <w:spacing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2015</w:t>
            </w:r>
          </w:p>
        </w:tc>
        <w:tc>
          <w:tcPr>
            <w:tcW w:w="2377" w:type="dxa"/>
          </w:tcPr>
          <w:p w14:paraId="130482F8" w14:textId="4FB65CD9" w:rsidR="00D44936" w:rsidRPr="00300BE3" w:rsidRDefault="00844492" w:rsidP="00300BE3">
            <w:pPr>
              <w:spacing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211 тыс. </w:t>
            </w:r>
            <w:r w:rsidR="009F1131" w:rsidRPr="00300BE3">
              <w:rPr>
                <w:rFonts w:ascii="Times New Roman" w:hAnsi="Times New Roman" w:cs="Times New Roman"/>
                <w:sz w:val="28"/>
                <w:szCs w:val="28"/>
              </w:rPr>
              <w:t>р.</w:t>
            </w:r>
          </w:p>
        </w:tc>
      </w:tr>
      <w:tr w:rsidR="00D44936" w:rsidRPr="00300BE3" w14:paraId="7325899D" w14:textId="77777777" w:rsidTr="009F1131">
        <w:trPr>
          <w:trHeight w:val="450"/>
        </w:trPr>
        <w:tc>
          <w:tcPr>
            <w:tcW w:w="2377" w:type="dxa"/>
          </w:tcPr>
          <w:p w14:paraId="26AE49E4" w14:textId="5F9E02CE" w:rsidR="00D44936" w:rsidRPr="00300BE3" w:rsidRDefault="00D44936" w:rsidP="00300BE3">
            <w:pPr>
              <w:spacing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2014</w:t>
            </w:r>
          </w:p>
        </w:tc>
        <w:tc>
          <w:tcPr>
            <w:tcW w:w="2377" w:type="dxa"/>
          </w:tcPr>
          <w:p w14:paraId="07556C39" w14:textId="6AC7838E" w:rsidR="00D44936" w:rsidRPr="00300BE3" w:rsidRDefault="00844492" w:rsidP="00300BE3">
            <w:pPr>
              <w:spacing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90 тыс. р</w:t>
            </w:r>
            <w:r w:rsidR="009F1131" w:rsidRPr="00300BE3">
              <w:rPr>
                <w:rFonts w:ascii="Times New Roman" w:hAnsi="Times New Roman" w:cs="Times New Roman"/>
                <w:sz w:val="28"/>
                <w:szCs w:val="28"/>
              </w:rPr>
              <w:t>.</w:t>
            </w:r>
          </w:p>
        </w:tc>
      </w:tr>
      <w:tr w:rsidR="00D44936" w:rsidRPr="00300BE3" w14:paraId="3D76E58A" w14:textId="77777777" w:rsidTr="009F1131">
        <w:trPr>
          <w:trHeight w:val="450"/>
        </w:trPr>
        <w:tc>
          <w:tcPr>
            <w:tcW w:w="2377" w:type="dxa"/>
          </w:tcPr>
          <w:p w14:paraId="6D82E04A" w14:textId="09E47C9D" w:rsidR="00D44936" w:rsidRPr="00300BE3" w:rsidRDefault="00D44936" w:rsidP="00300BE3">
            <w:pPr>
              <w:spacing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2013</w:t>
            </w:r>
          </w:p>
        </w:tc>
        <w:tc>
          <w:tcPr>
            <w:tcW w:w="2377" w:type="dxa"/>
          </w:tcPr>
          <w:p w14:paraId="50E35D16" w14:textId="2B3D667E" w:rsidR="00D44936" w:rsidRPr="00300BE3" w:rsidRDefault="00844492" w:rsidP="00300BE3">
            <w:pPr>
              <w:spacing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-91 тыс. р</w:t>
            </w:r>
            <w:r w:rsidR="009F1131" w:rsidRPr="00300BE3">
              <w:rPr>
                <w:rFonts w:ascii="Times New Roman" w:hAnsi="Times New Roman" w:cs="Times New Roman"/>
                <w:sz w:val="28"/>
                <w:szCs w:val="28"/>
              </w:rPr>
              <w:t>.</w:t>
            </w:r>
          </w:p>
        </w:tc>
      </w:tr>
    </w:tbl>
    <w:p w14:paraId="72B8BA01" w14:textId="77777777" w:rsidR="00E42EA1" w:rsidRPr="00300BE3" w:rsidRDefault="00E42EA1" w:rsidP="00300BE3">
      <w:pPr>
        <w:spacing w:after="0" w:line="360" w:lineRule="auto"/>
        <w:ind w:firstLine="709"/>
        <w:jc w:val="both"/>
        <w:rPr>
          <w:rFonts w:ascii="Times New Roman" w:hAnsi="Times New Roman" w:cs="Times New Roman"/>
          <w:sz w:val="28"/>
          <w:szCs w:val="28"/>
        </w:rPr>
      </w:pPr>
    </w:p>
    <w:p w14:paraId="0A5D001B" w14:textId="752319B3" w:rsidR="00A52456" w:rsidRPr="00300BE3" w:rsidRDefault="002B1EF9"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Финансовый анализ показывает нестабильную ситуацию в работе отеля</w:t>
      </w:r>
      <w:r w:rsidR="00D17DAA" w:rsidRPr="00300BE3">
        <w:rPr>
          <w:rFonts w:ascii="Times New Roman" w:hAnsi="Times New Roman" w:cs="Times New Roman"/>
          <w:sz w:val="28"/>
          <w:szCs w:val="28"/>
        </w:rPr>
        <w:t xml:space="preserve"> [8]</w:t>
      </w:r>
      <w:r w:rsidRPr="00300BE3">
        <w:rPr>
          <w:rFonts w:ascii="Times New Roman" w:hAnsi="Times New Roman" w:cs="Times New Roman"/>
          <w:sz w:val="28"/>
          <w:szCs w:val="28"/>
        </w:rPr>
        <w:t xml:space="preserve">. </w:t>
      </w:r>
      <w:r w:rsidR="00A52456" w:rsidRPr="00300BE3">
        <w:rPr>
          <w:rFonts w:ascii="Times New Roman" w:hAnsi="Times New Roman" w:cs="Times New Roman"/>
          <w:sz w:val="28"/>
          <w:szCs w:val="28"/>
        </w:rPr>
        <w:t xml:space="preserve">Возможно снижение прибыли в 2018 г. заключается в следующих моментах: </w:t>
      </w:r>
    </w:p>
    <w:p w14:paraId="5006A11F" w14:textId="4FA89D70" w:rsidR="00A52456" w:rsidRPr="00300BE3" w:rsidRDefault="00A52456" w:rsidP="00300BE3">
      <w:pPr>
        <w:pStyle w:val="a3"/>
        <w:numPr>
          <w:ilvl w:val="0"/>
          <w:numId w:val="31"/>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Предприятие работает за счет постоянных клиентов, а приток новых – незначительный. В этом случае опять нужно обратиться к своей целевой аудитории и провести грамотную рекламную компании. Эффективными бывают акции для привлечения новых клиентов</w:t>
      </w:r>
      <w:r w:rsidR="00B76EAA" w:rsidRPr="00300BE3">
        <w:rPr>
          <w:rFonts w:ascii="Times New Roman" w:hAnsi="Times New Roman" w:cs="Times New Roman"/>
          <w:sz w:val="28"/>
          <w:szCs w:val="28"/>
        </w:rPr>
        <w:t>;</w:t>
      </w:r>
    </w:p>
    <w:p w14:paraId="24DBB14F" w14:textId="05DB449B" w:rsidR="00A52456" w:rsidRPr="00300BE3" w:rsidRDefault="00A52456" w:rsidP="00300BE3">
      <w:pPr>
        <w:pStyle w:val="a3"/>
        <w:numPr>
          <w:ilvl w:val="0"/>
          <w:numId w:val="31"/>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Сезонность товара. Прибыль могла упасть из-за непредвиденной длительности низкого сезона</w:t>
      </w:r>
      <w:r w:rsidR="00B76EAA" w:rsidRPr="00300BE3">
        <w:rPr>
          <w:rFonts w:ascii="Times New Roman" w:hAnsi="Times New Roman" w:cs="Times New Roman"/>
          <w:sz w:val="28"/>
          <w:szCs w:val="28"/>
        </w:rPr>
        <w:t>;</w:t>
      </w:r>
    </w:p>
    <w:p w14:paraId="1EAE47EE" w14:textId="47E3A4DB" w:rsidR="00A52456" w:rsidRPr="00300BE3" w:rsidRDefault="00A52456" w:rsidP="00300BE3">
      <w:pPr>
        <w:pStyle w:val="a3"/>
        <w:numPr>
          <w:ilvl w:val="0"/>
          <w:numId w:val="31"/>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Выплата зарплат и отпускных</w:t>
      </w:r>
      <w:r w:rsidR="00B76EAA" w:rsidRPr="00300BE3">
        <w:rPr>
          <w:rFonts w:ascii="Times New Roman" w:hAnsi="Times New Roman" w:cs="Times New Roman"/>
          <w:sz w:val="28"/>
          <w:szCs w:val="28"/>
        </w:rPr>
        <w:t>;</w:t>
      </w:r>
    </w:p>
    <w:p w14:paraId="334F5EBD" w14:textId="03384865" w:rsidR="00A52456" w:rsidRPr="00300BE3" w:rsidRDefault="00A52456" w:rsidP="00300BE3">
      <w:pPr>
        <w:pStyle w:val="a3"/>
        <w:numPr>
          <w:ilvl w:val="0"/>
          <w:numId w:val="31"/>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 Бытовые расходы</w:t>
      </w:r>
      <w:r w:rsidR="00B76EAA" w:rsidRPr="00300BE3">
        <w:rPr>
          <w:rFonts w:ascii="Times New Roman" w:hAnsi="Times New Roman" w:cs="Times New Roman"/>
          <w:sz w:val="28"/>
          <w:szCs w:val="28"/>
        </w:rPr>
        <w:t>;</w:t>
      </w:r>
    </w:p>
    <w:p w14:paraId="1455CC82" w14:textId="5D27180F" w:rsidR="00A52456" w:rsidRPr="00300BE3" w:rsidRDefault="00A52456" w:rsidP="00300BE3">
      <w:pPr>
        <w:pStyle w:val="a3"/>
        <w:numPr>
          <w:ilvl w:val="0"/>
          <w:numId w:val="31"/>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 Снижение прибыли могло быть спровоцировано недостатками в организации обслуживания отеля. Этому следует уделить особое внимание.</w:t>
      </w:r>
    </w:p>
    <w:p w14:paraId="698E1146" w14:textId="12DE21A6" w:rsidR="00A01B3A" w:rsidRPr="00300BE3" w:rsidRDefault="00A52456" w:rsidP="00300BE3">
      <w:pPr>
        <w:pStyle w:val="a3"/>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br/>
      </w:r>
      <w:r w:rsidRPr="00300BE3">
        <w:rPr>
          <w:rFonts w:ascii="Times New Roman" w:hAnsi="Times New Roman" w:cs="Times New Roman"/>
          <w:sz w:val="28"/>
          <w:szCs w:val="28"/>
        </w:rPr>
        <w:br/>
      </w:r>
      <w:r w:rsidRPr="00300BE3">
        <w:rPr>
          <w:rFonts w:ascii="Times New Roman" w:hAnsi="Times New Roman" w:cs="Times New Roman"/>
          <w:sz w:val="28"/>
          <w:szCs w:val="28"/>
        </w:rPr>
        <w:lastRenderedPageBreak/>
        <w:br/>
      </w:r>
    </w:p>
    <w:p w14:paraId="7E324315" w14:textId="33AE4E67" w:rsidR="00BE4D05" w:rsidRPr="00300BE3" w:rsidRDefault="00BE4D05" w:rsidP="00300BE3">
      <w:pPr>
        <w:pStyle w:val="2"/>
        <w:spacing w:before="0" w:line="360" w:lineRule="auto"/>
        <w:ind w:firstLine="709"/>
        <w:jc w:val="both"/>
        <w:rPr>
          <w:rFonts w:ascii="Times New Roman" w:hAnsi="Times New Roman" w:cs="Times New Roman"/>
          <w:b w:val="0"/>
          <w:color w:val="000000" w:themeColor="text1"/>
          <w:sz w:val="28"/>
          <w:szCs w:val="28"/>
        </w:rPr>
      </w:pPr>
      <w:bookmarkStart w:id="27" w:name="_Toc26021314"/>
      <w:r w:rsidRPr="00300BE3">
        <w:rPr>
          <w:rFonts w:ascii="Times New Roman" w:hAnsi="Times New Roman" w:cs="Times New Roman"/>
          <w:b w:val="0"/>
          <w:color w:val="000000" w:themeColor="text1"/>
          <w:sz w:val="28"/>
          <w:szCs w:val="28"/>
        </w:rPr>
        <w:t>3.4 Совершенствование организации обслуживания в отеле «</w:t>
      </w:r>
      <w:proofErr w:type="spellStart"/>
      <w:r w:rsidRPr="00300BE3">
        <w:rPr>
          <w:rFonts w:ascii="Times New Roman" w:hAnsi="Times New Roman" w:cs="Times New Roman"/>
          <w:b w:val="0"/>
          <w:color w:val="000000" w:themeColor="text1"/>
          <w:sz w:val="28"/>
          <w:szCs w:val="28"/>
          <w:lang w:val="en-US"/>
        </w:rPr>
        <w:t>Marins</w:t>
      </w:r>
      <w:proofErr w:type="spellEnd"/>
      <w:r w:rsidRPr="00300BE3">
        <w:rPr>
          <w:rFonts w:ascii="Times New Roman" w:hAnsi="Times New Roman" w:cs="Times New Roman"/>
          <w:b w:val="0"/>
          <w:color w:val="000000" w:themeColor="text1"/>
          <w:sz w:val="28"/>
          <w:szCs w:val="28"/>
        </w:rPr>
        <w:t xml:space="preserve"> </w:t>
      </w:r>
      <w:r w:rsidRPr="00300BE3">
        <w:rPr>
          <w:rFonts w:ascii="Times New Roman" w:hAnsi="Times New Roman" w:cs="Times New Roman"/>
          <w:b w:val="0"/>
          <w:color w:val="000000" w:themeColor="text1"/>
          <w:sz w:val="28"/>
          <w:szCs w:val="28"/>
          <w:lang w:val="en-US"/>
        </w:rPr>
        <w:t>Park</w:t>
      </w:r>
      <w:r w:rsidRPr="00300BE3">
        <w:rPr>
          <w:rFonts w:ascii="Times New Roman" w:hAnsi="Times New Roman" w:cs="Times New Roman"/>
          <w:b w:val="0"/>
          <w:color w:val="000000" w:themeColor="text1"/>
          <w:sz w:val="28"/>
          <w:szCs w:val="28"/>
        </w:rPr>
        <w:t xml:space="preserve"> </w:t>
      </w:r>
      <w:r w:rsidRPr="00300BE3">
        <w:rPr>
          <w:rFonts w:ascii="Times New Roman" w:hAnsi="Times New Roman" w:cs="Times New Roman"/>
          <w:b w:val="0"/>
          <w:color w:val="000000" w:themeColor="text1"/>
          <w:sz w:val="28"/>
          <w:szCs w:val="28"/>
          <w:lang w:val="en-US"/>
        </w:rPr>
        <w:t>Hotel</w:t>
      </w:r>
      <w:r w:rsidRPr="00300BE3">
        <w:rPr>
          <w:rFonts w:ascii="Times New Roman" w:hAnsi="Times New Roman" w:cs="Times New Roman"/>
          <w:b w:val="0"/>
          <w:color w:val="000000" w:themeColor="text1"/>
          <w:sz w:val="28"/>
          <w:szCs w:val="28"/>
        </w:rPr>
        <w:t xml:space="preserve"> </w:t>
      </w:r>
      <w:r w:rsidRPr="00300BE3">
        <w:rPr>
          <w:rFonts w:ascii="Times New Roman" w:hAnsi="Times New Roman" w:cs="Times New Roman"/>
          <w:b w:val="0"/>
          <w:color w:val="000000" w:themeColor="text1"/>
          <w:sz w:val="28"/>
          <w:szCs w:val="28"/>
          <w:lang w:val="en-US"/>
        </w:rPr>
        <w:t>Sochi</w:t>
      </w:r>
      <w:r w:rsidRPr="00300BE3">
        <w:rPr>
          <w:rFonts w:ascii="Times New Roman" w:hAnsi="Times New Roman" w:cs="Times New Roman"/>
          <w:b w:val="0"/>
          <w:color w:val="000000" w:themeColor="text1"/>
          <w:sz w:val="28"/>
          <w:szCs w:val="28"/>
        </w:rPr>
        <w:t>»</w:t>
      </w:r>
      <w:bookmarkEnd w:id="27"/>
    </w:p>
    <w:p w14:paraId="41028568" w14:textId="6EBD96FF" w:rsidR="00FA123F" w:rsidRPr="00300BE3" w:rsidRDefault="00FA123F" w:rsidP="00300BE3">
      <w:pPr>
        <w:spacing w:after="0" w:line="360" w:lineRule="auto"/>
        <w:ind w:firstLine="709"/>
        <w:jc w:val="both"/>
        <w:rPr>
          <w:rFonts w:ascii="Times New Roman" w:hAnsi="Times New Roman" w:cs="Times New Roman"/>
          <w:sz w:val="28"/>
          <w:szCs w:val="28"/>
        </w:rPr>
      </w:pPr>
    </w:p>
    <w:p w14:paraId="7A56AF97" w14:textId="7A24BFA5" w:rsidR="00F34FF7" w:rsidRPr="00300BE3" w:rsidRDefault="006F06C9" w:rsidP="00300BE3">
      <w:pPr>
        <w:spacing w:after="0" w:line="360" w:lineRule="auto"/>
        <w:ind w:firstLine="709"/>
        <w:jc w:val="both"/>
        <w:rPr>
          <w:rFonts w:ascii="Times New Roman" w:hAnsi="Times New Roman" w:cs="Times New Roman"/>
          <w:sz w:val="28"/>
          <w:szCs w:val="28"/>
        </w:rPr>
      </w:pPr>
      <w:proofErr w:type="spellStart"/>
      <w:r w:rsidRPr="00300BE3">
        <w:rPr>
          <w:rFonts w:ascii="Times New Roman" w:hAnsi="Times New Roman" w:cs="Times New Roman"/>
          <w:sz w:val="28"/>
          <w:szCs w:val="28"/>
        </w:rPr>
        <w:t>Маринс</w:t>
      </w:r>
      <w:proofErr w:type="spellEnd"/>
      <w:r w:rsidRPr="00300BE3">
        <w:rPr>
          <w:rFonts w:ascii="Times New Roman" w:hAnsi="Times New Roman" w:cs="Times New Roman"/>
          <w:sz w:val="28"/>
          <w:szCs w:val="28"/>
        </w:rPr>
        <w:t xml:space="preserve"> Парк Отель Сочи – это четырёхзвёздочная гостиница. Четырёхзвездочные гостиницы имеют установленный порядок и принятые стандарты обслуживания, отличающиеся от гостиниц других уровней. Для того, чтобы понять на какие аспекты следует обратить внимание для совершенствования организации обслуживания, нужно изучить требования к четырёхзвёздочной гостинице по постановлению Правительства РФ от 16.02.2019 N 158 "Об утверждении Положения о классификации гостиниц", а также следует обратить особое внимание на отзывы гостей</w:t>
      </w:r>
      <w:r w:rsidR="00155FAE" w:rsidRPr="00300BE3">
        <w:rPr>
          <w:rFonts w:ascii="Times New Roman" w:hAnsi="Times New Roman" w:cs="Times New Roman"/>
          <w:sz w:val="28"/>
          <w:szCs w:val="28"/>
        </w:rPr>
        <w:t xml:space="preserve">. </w:t>
      </w:r>
    </w:p>
    <w:p w14:paraId="6D6C9BFB" w14:textId="146671C3" w:rsidR="00AF705D" w:rsidRPr="00300BE3" w:rsidRDefault="0056359A"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Проанализировав требования к четырёхзвездочному отелю и отзывы гостей </w:t>
      </w:r>
      <w:proofErr w:type="spellStart"/>
      <w:r w:rsidRPr="00300BE3">
        <w:rPr>
          <w:rFonts w:ascii="Times New Roman" w:hAnsi="Times New Roman" w:cs="Times New Roman"/>
          <w:sz w:val="28"/>
          <w:szCs w:val="28"/>
        </w:rPr>
        <w:t>Маринс</w:t>
      </w:r>
      <w:proofErr w:type="spellEnd"/>
      <w:r w:rsidRPr="00300BE3">
        <w:rPr>
          <w:rFonts w:ascii="Times New Roman" w:hAnsi="Times New Roman" w:cs="Times New Roman"/>
          <w:sz w:val="28"/>
          <w:szCs w:val="28"/>
        </w:rPr>
        <w:t xml:space="preserve"> Парк отеля, я пришла к выводу о том, что в гостинице требуется провести капитальный ремонт. Большинство посетителей отеля недовольны состоянием номерного фонда. Исходя из собственного опыта работы на данном предприятии я могу выделить следующие аспекты, на которые гостинице следовало бы обратить внимание</w:t>
      </w:r>
      <w:r w:rsidR="00312EE9" w:rsidRPr="00300BE3">
        <w:rPr>
          <w:rFonts w:ascii="Times New Roman" w:hAnsi="Times New Roman" w:cs="Times New Roman"/>
          <w:sz w:val="28"/>
          <w:szCs w:val="28"/>
        </w:rPr>
        <w:t xml:space="preserve">. </w:t>
      </w:r>
      <w:r w:rsidRPr="00300BE3">
        <w:rPr>
          <w:rFonts w:ascii="Times New Roman" w:hAnsi="Times New Roman" w:cs="Times New Roman"/>
          <w:sz w:val="28"/>
          <w:szCs w:val="28"/>
        </w:rPr>
        <w:t>В первую очередь необходимо провести капитальный ремонт</w:t>
      </w:r>
      <w:r w:rsidR="0082179D" w:rsidRPr="00300BE3">
        <w:rPr>
          <w:rFonts w:ascii="Times New Roman" w:hAnsi="Times New Roman" w:cs="Times New Roman"/>
          <w:sz w:val="28"/>
          <w:szCs w:val="28"/>
        </w:rPr>
        <w:t xml:space="preserve"> </w:t>
      </w:r>
      <w:r w:rsidRPr="00300BE3">
        <w:rPr>
          <w:rFonts w:ascii="Times New Roman" w:hAnsi="Times New Roman" w:cs="Times New Roman"/>
          <w:sz w:val="28"/>
          <w:szCs w:val="28"/>
        </w:rPr>
        <w:t>несмотря на то, что это требует колоссальных затрат. Следует произвести замену напольных и настенных покрытий в номерах, так как на данный момент состояние ковролина практически во всех номерах оценивается как удовлетворительное</w:t>
      </w:r>
      <w:r w:rsidR="00FE2E72" w:rsidRPr="00300BE3">
        <w:rPr>
          <w:rFonts w:ascii="Times New Roman" w:hAnsi="Times New Roman" w:cs="Times New Roman"/>
          <w:sz w:val="28"/>
          <w:szCs w:val="28"/>
        </w:rPr>
        <w:t xml:space="preserve">. Сотрудниками отеля принимались меры по механической чистке напольного покрытия, но данная процедура не давала должного результата. Неоднократно от посетителей отеля поступали жалобы на состояние мебели и ковролина. Частые поломки шкафов и тумб, нехватка в некоторых номерах стульев и кресел создавали для гостей значительные неудобства. Также следует отметить то, что </w:t>
      </w:r>
      <w:r w:rsidR="00312EE9" w:rsidRPr="00300BE3">
        <w:rPr>
          <w:rFonts w:ascii="Times New Roman" w:hAnsi="Times New Roman" w:cs="Times New Roman"/>
          <w:sz w:val="28"/>
          <w:szCs w:val="28"/>
        </w:rPr>
        <w:t xml:space="preserve">система кондиционирования в номерах достаточно устарела и требует замены. Следующим фактором, подрывающим качество </w:t>
      </w:r>
      <w:r w:rsidR="00312EE9" w:rsidRPr="00300BE3">
        <w:rPr>
          <w:rFonts w:ascii="Times New Roman" w:hAnsi="Times New Roman" w:cs="Times New Roman"/>
          <w:sz w:val="28"/>
          <w:szCs w:val="28"/>
        </w:rPr>
        <w:lastRenderedPageBreak/>
        <w:t xml:space="preserve">обслуживания в </w:t>
      </w:r>
      <w:proofErr w:type="spellStart"/>
      <w:r w:rsidR="00312EE9" w:rsidRPr="00300BE3">
        <w:rPr>
          <w:rFonts w:ascii="Times New Roman" w:hAnsi="Times New Roman" w:cs="Times New Roman"/>
          <w:sz w:val="28"/>
          <w:szCs w:val="28"/>
        </w:rPr>
        <w:t>Маринс</w:t>
      </w:r>
      <w:proofErr w:type="spellEnd"/>
      <w:r w:rsidR="00312EE9" w:rsidRPr="00300BE3">
        <w:rPr>
          <w:rFonts w:ascii="Times New Roman" w:hAnsi="Times New Roman" w:cs="Times New Roman"/>
          <w:sz w:val="28"/>
          <w:szCs w:val="28"/>
        </w:rPr>
        <w:t xml:space="preserve"> Парк </w:t>
      </w:r>
      <w:proofErr w:type="gramStart"/>
      <w:r w:rsidR="00312EE9" w:rsidRPr="00300BE3">
        <w:rPr>
          <w:rFonts w:ascii="Times New Roman" w:hAnsi="Times New Roman" w:cs="Times New Roman"/>
          <w:sz w:val="28"/>
          <w:szCs w:val="28"/>
        </w:rPr>
        <w:t>Отеле</w:t>
      </w:r>
      <w:proofErr w:type="gramEnd"/>
      <w:r w:rsidR="00312EE9" w:rsidRPr="00300BE3">
        <w:rPr>
          <w:rFonts w:ascii="Times New Roman" w:hAnsi="Times New Roman" w:cs="Times New Roman"/>
          <w:sz w:val="28"/>
          <w:szCs w:val="28"/>
        </w:rPr>
        <w:t xml:space="preserve"> является неотлаженная коммуникация между службами отеля и нехватка персонала. Зачастую от непонимания между сотрудниками разных служб отеля страдали гости. </w:t>
      </w:r>
    </w:p>
    <w:p w14:paraId="3066551B" w14:textId="62C3BCD9" w:rsidR="00312EE9" w:rsidRPr="00300BE3" w:rsidRDefault="00AF705D"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Принимая заявку от гостя, сотрудник консьерж-службы (диспетчер) поручает её выполнение соответствующей службе. Затем следует этап ведения учёта сотрудником консьерж-службы выполнения заявки, на котором возникают следующие трудности:</w:t>
      </w:r>
    </w:p>
    <w:p w14:paraId="0A30BDC8" w14:textId="17E6C019" w:rsidR="00AF705D" w:rsidRPr="00300BE3" w:rsidRDefault="00C52036" w:rsidP="00300BE3">
      <w:pPr>
        <w:pStyle w:val="a3"/>
        <w:numPr>
          <w:ilvl w:val="0"/>
          <w:numId w:val="33"/>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Сотрудники службы обслуживания номерного фонда (</w:t>
      </w:r>
      <w:proofErr w:type="spellStart"/>
      <w:r w:rsidRPr="00300BE3">
        <w:rPr>
          <w:rFonts w:ascii="Times New Roman" w:hAnsi="Times New Roman" w:cs="Times New Roman"/>
          <w:sz w:val="28"/>
          <w:szCs w:val="28"/>
        </w:rPr>
        <w:t>хаусмен</w:t>
      </w:r>
      <w:proofErr w:type="spellEnd"/>
      <w:r w:rsidRPr="00300BE3">
        <w:rPr>
          <w:rFonts w:ascii="Times New Roman" w:hAnsi="Times New Roman" w:cs="Times New Roman"/>
          <w:sz w:val="28"/>
          <w:szCs w:val="28"/>
        </w:rPr>
        <w:t xml:space="preserve">, бегунок, горничная) не всегда уведомляют о выполнении заявки, поэтому диспетчеру зачастую приходится тратить время на выяснение об исполнении поручения. Только после уверенности в том, что заявка выполнена сотрудник консьерж-службы </w:t>
      </w:r>
      <w:r w:rsidR="0005695C" w:rsidRPr="00300BE3">
        <w:rPr>
          <w:rFonts w:ascii="Times New Roman" w:hAnsi="Times New Roman" w:cs="Times New Roman"/>
          <w:sz w:val="28"/>
          <w:szCs w:val="28"/>
        </w:rPr>
        <w:t xml:space="preserve">может позвонить гостю и удостовериться в том, что гость не имеет претензий. Процедура от поступления заявки </w:t>
      </w:r>
      <w:r w:rsidR="005B57EF" w:rsidRPr="00300BE3">
        <w:rPr>
          <w:rFonts w:ascii="Times New Roman" w:hAnsi="Times New Roman" w:cs="Times New Roman"/>
          <w:sz w:val="28"/>
          <w:szCs w:val="28"/>
        </w:rPr>
        <w:t>до подтверждения от гостя информации о том, что ему всё понравилось, занимает слишком много времени;</w:t>
      </w:r>
    </w:p>
    <w:p w14:paraId="43939B6C" w14:textId="59330EFE" w:rsidR="005B57EF" w:rsidRPr="00300BE3" w:rsidRDefault="005B57EF" w:rsidP="00300BE3">
      <w:pPr>
        <w:pStyle w:val="a3"/>
        <w:numPr>
          <w:ilvl w:val="0"/>
          <w:numId w:val="33"/>
        </w:numPr>
        <w:spacing w:after="0" w:line="360" w:lineRule="auto"/>
        <w:ind w:left="0" w:firstLine="709"/>
        <w:jc w:val="both"/>
        <w:rPr>
          <w:rFonts w:ascii="Times New Roman" w:hAnsi="Times New Roman" w:cs="Times New Roman"/>
          <w:sz w:val="28"/>
          <w:szCs w:val="28"/>
        </w:rPr>
      </w:pPr>
      <w:r w:rsidRPr="00300BE3">
        <w:rPr>
          <w:rFonts w:ascii="Times New Roman" w:hAnsi="Times New Roman" w:cs="Times New Roman"/>
          <w:sz w:val="28"/>
          <w:szCs w:val="28"/>
        </w:rPr>
        <w:t xml:space="preserve">Недостаток вспомогательного персонала (бегунков, </w:t>
      </w:r>
      <w:proofErr w:type="spellStart"/>
      <w:r w:rsidRPr="00300BE3">
        <w:rPr>
          <w:rFonts w:ascii="Times New Roman" w:hAnsi="Times New Roman" w:cs="Times New Roman"/>
          <w:sz w:val="28"/>
          <w:szCs w:val="28"/>
        </w:rPr>
        <w:t>хаусменов</w:t>
      </w:r>
      <w:proofErr w:type="spellEnd"/>
      <w:r w:rsidRPr="00300BE3">
        <w:rPr>
          <w:rFonts w:ascii="Times New Roman" w:hAnsi="Times New Roman" w:cs="Times New Roman"/>
          <w:sz w:val="28"/>
          <w:szCs w:val="28"/>
        </w:rPr>
        <w:t>) приводит к тому, что заявка от гостя выполняется очень долго. Иногда этот процесс занимает от 40 мин</w:t>
      </w:r>
      <w:r w:rsidR="00B76EAA" w:rsidRPr="00300BE3">
        <w:rPr>
          <w:rFonts w:ascii="Times New Roman" w:hAnsi="Times New Roman" w:cs="Times New Roman"/>
          <w:sz w:val="28"/>
          <w:szCs w:val="28"/>
        </w:rPr>
        <w:t>.</w:t>
      </w:r>
      <w:r w:rsidRPr="00300BE3">
        <w:rPr>
          <w:rFonts w:ascii="Times New Roman" w:hAnsi="Times New Roman" w:cs="Times New Roman"/>
          <w:sz w:val="28"/>
          <w:szCs w:val="28"/>
        </w:rPr>
        <w:t xml:space="preserve"> до 2 ч. Постояльцы отеля очень часто высказывали своё недовольство и писали жалобы</w:t>
      </w:r>
      <w:r w:rsidR="00B76EAA" w:rsidRPr="00300BE3">
        <w:rPr>
          <w:rFonts w:ascii="Times New Roman" w:hAnsi="Times New Roman" w:cs="Times New Roman"/>
          <w:sz w:val="28"/>
          <w:szCs w:val="28"/>
        </w:rPr>
        <w:t>;</w:t>
      </w:r>
    </w:p>
    <w:p w14:paraId="11A8173C" w14:textId="4365A022" w:rsidR="0030574B" w:rsidRPr="00300BE3" w:rsidRDefault="005B57EF" w:rsidP="00300BE3">
      <w:pPr>
        <w:spacing w:after="0" w:line="360" w:lineRule="auto"/>
        <w:ind w:firstLine="709"/>
        <w:jc w:val="both"/>
        <w:rPr>
          <w:rFonts w:ascii="Times New Roman" w:hAnsi="Times New Roman" w:cs="Times New Roman"/>
          <w:sz w:val="28"/>
          <w:szCs w:val="28"/>
        </w:rPr>
      </w:pPr>
      <w:r w:rsidRPr="00300BE3">
        <w:rPr>
          <w:rFonts w:ascii="Times New Roman" w:hAnsi="Times New Roman" w:cs="Times New Roman"/>
          <w:sz w:val="28"/>
          <w:szCs w:val="28"/>
        </w:rPr>
        <w:t>Также недостаточная мотивация труда сотрудников приводила к очень высокой текучести кадров и нежеланию выполнять поручения. Новые сотрудники, не разобравшись до конца с правилами и услугами отеля</w:t>
      </w:r>
      <w:r w:rsidR="009441C7" w:rsidRPr="00300BE3">
        <w:rPr>
          <w:rFonts w:ascii="Times New Roman" w:hAnsi="Times New Roman" w:cs="Times New Roman"/>
          <w:sz w:val="28"/>
          <w:szCs w:val="28"/>
        </w:rPr>
        <w:t>, не могли предоставить гостю полную информацию о средстве размещения, что подрывало репутацию и имидж отеля.</w:t>
      </w:r>
      <w:r w:rsidR="008524B2" w:rsidRPr="00300BE3">
        <w:rPr>
          <w:rFonts w:ascii="Times New Roman" w:hAnsi="Times New Roman" w:cs="Times New Roman"/>
          <w:sz w:val="28"/>
          <w:szCs w:val="28"/>
        </w:rPr>
        <w:t xml:space="preserve"> </w:t>
      </w:r>
      <w:r w:rsidR="0030574B" w:rsidRPr="00300BE3">
        <w:rPr>
          <w:rFonts w:ascii="Times New Roman" w:hAnsi="Times New Roman" w:cs="Times New Roman"/>
          <w:sz w:val="28"/>
          <w:szCs w:val="28"/>
        </w:rPr>
        <w:t xml:space="preserve"> Анализ недостатков </w:t>
      </w:r>
      <w:r w:rsidR="001818A6" w:rsidRPr="00300BE3">
        <w:rPr>
          <w:rFonts w:ascii="Times New Roman" w:hAnsi="Times New Roman" w:cs="Times New Roman"/>
          <w:sz w:val="28"/>
          <w:szCs w:val="28"/>
        </w:rPr>
        <w:t xml:space="preserve">отеля </w:t>
      </w:r>
      <w:r w:rsidR="0030574B" w:rsidRPr="00300BE3">
        <w:rPr>
          <w:rFonts w:ascii="Times New Roman" w:hAnsi="Times New Roman" w:cs="Times New Roman"/>
          <w:sz w:val="28"/>
          <w:szCs w:val="28"/>
        </w:rPr>
        <w:t>и работа над ними помогут поддержать высокий имидж, улучшить качество обслуживани</w:t>
      </w:r>
      <w:r w:rsidR="001818A6" w:rsidRPr="00300BE3">
        <w:rPr>
          <w:rFonts w:ascii="Times New Roman" w:hAnsi="Times New Roman" w:cs="Times New Roman"/>
          <w:sz w:val="28"/>
          <w:szCs w:val="28"/>
        </w:rPr>
        <w:t>я</w:t>
      </w:r>
      <w:r w:rsidR="0030574B" w:rsidRPr="00300BE3">
        <w:rPr>
          <w:rFonts w:ascii="Times New Roman" w:hAnsi="Times New Roman" w:cs="Times New Roman"/>
          <w:sz w:val="28"/>
          <w:szCs w:val="28"/>
        </w:rPr>
        <w:t xml:space="preserve"> и привлечь наибольшее количество гостей, что определённо приведёт к росту прибыли. </w:t>
      </w:r>
    </w:p>
    <w:p w14:paraId="1CCD4068" w14:textId="77777777" w:rsidR="00FA123F" w:rsidRPr="00300BE3" w:rsidRDefault="00FA123F" w:rsidP="00300BE3">
      <w:pPr>
        <w:spacing w:after="0" w:line="360" w:lineRule="auto"/>
        <w:ind w:firstLine="709"/>
        <w:jc w:val="both"/>
        <w:rPr>
          <w:rFonts w:ascii="Times New Roman" w:hAnsi="Times New Roman" w:cs="Times New Roman"/>
          <w:sz w:val="28"/>
          <w:szCs w:val="28"/>
        </w:rPr>
      </w:pPr>
    </w:p>
    <w:p w14:paraId="69447CE7" w14:textId="69BD625D" w:rsidR="00BE4D05" w:rsidRPr="00300BE3" w:rsidRDefault="001C7971" w:rsidP="00300BE3">
      <w:pPr>
        <w:pStyle w:val="1"/>
        <w:jc w:val="center"/>
      </w:pPr>
      <w:r w:rsidRPr="00300BE3">
        <w:lastRenderedPageBreak/>
        <w:t>ЗАКЛЮЧЕНИЕ</w:t>
      </w:r>
    </w:p>
    <w:p w14:paraId="217368DF" w14:textId="638AF9BE" w:rsidR="008D45BE" w:rsidRPr="00300BE3" w:rsidRDefault="008D45BE" w:rsidP="00300BE3">
      <w:pPr>
        <w:spacing w:after="0" w:line="360" w:lineRule="auto"/>
        <w:ind w:firstLine="709"/>
        <w:jc w:val="both"/>
        <w:rPr>
          <w:rFonts w:ascii="Times New Roman" w:hAnsi="Times New Roman" w:cs="Times New Roman"/>
          <w:sz w:val="28"/>
          <w:szCs w:val="28"/>
          <w:lang w:eastAsia="ru-RU"/>
        </w:rPr>
      </w:pPr>
    </w:p>
    <w:p w14:paraId="0CD14C64" w14:textId="2256EABF" w:rsidR="00902AE0" w:rsidRPr="00300BE3" w:rsidRDefault="00902AE0"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В данной курсовой работе были выявлены особенности организации обслуживания в сетевых отелях, представлено теоретическое и практическое исследование процесса совершенствования качества обслуживания клиентов в ООО «</w:t>
      </w:r>
      <w:proofErr w:type="spellStart"/>
      <w:r w:rsidRPr="00300BE3">
        <w:rPr>
          <w:rFonts w:ascii="Times New Roman" w:hAnsi="Times New Roman" w:cs="Times New Roman"/>
          <w:sz w:val="28"/>
          <w:szCs w:val="28"/>
          <w:lang w:eastAsia="ru-RU"/>
        </w:rPr>
        <w:t>Маринс</w:t>
      </w:r>
      <w:proofErr w:type="spellEnd"/>
      <w:r w:rsidRPr="00300BE3">
        <w:rPr>
          <w:rFonts w:ascii="Times New Roman" w:hAnsi="Times New Roman" w:cs="Times New Roman"/>
          <w:sz w:val="28"/>
          <w:szCs w:val="28"/>
          <w:lang w:eastAsia="ru-RU"/>
        </w:rPr>
        <w:t xml:space="preserve"> Парк Отель Сочи». Каждое предприятие стремится удержать свои позиции на рынке, завоевать определенный сегмент потребителей, сформировать лояльность клиентов к компании. Это невозможно сделать без качественного сервиса. В ходе теоретического анализа научной литература по проблеме исследования были сделаны следующие выводы. Процесс обслуживания является неотъемлемой частью сервиса. Организация обслуживания клиентов в гостиничном предприятии строится в первую очередь с ориентацией на клиента. Наиболее важными моментами для клиента являются: безопасность; стабильность; набор услуг; доступность услуг; оперативность оказания услуг; культура поведения персонала.</w:t>
      </w:r>
      <w:r w:rsidR="006676A9" w:rsidRPr="00300BE3">
        <w:rPr>
          <w:rFonts w:ascii="Times New Roman" w:hAnsi="Times New Roman" w:cs="Times New Roman"/>
          <w:sz w:val="28"/>
          <w:szCs w:val="28"/>
          <w:lang w:eastAsia="ru-RU"/>
        </w:rPr>
        <w:t xml:space="preserve"> </w:t>
      </w:r>
      <w:r w:rsidRPr="00300BE3">
        <w:rPr>
          <w:rFonts w:ascii="Times New Roman" w:hAnsi="Times New Roman" w:cs="Times New Roman"/>
          <w:sz w:val="28"/>
          <w:szCs w:val="28"/>
          <w:lang w:eastAsia="ru-RU"/>
        </w:rPr>
        <w:t>Процесс обслуживания туристов в гостинице предусматривает минимальный набор основных служб, в которые входят: служба управления номерным фондом; административная служба; служба общественного питания; коммерческая служба; технические службы; вспомогательные и дополнительные службы.</w:t>
      </w:r>
    </w:p>
    <w:p w14:paraId="62CF6504" w14:textId="5B95D55F" w:rsidR="00B11A96" w:rsidRPr="00300BE3" w:rsidRDefault="00B11A96"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 xml:space="preserve">Также были выявлены особенности функционирования сетевых отелей, которые заключаются </w:t>
      </w:r>
      <w:r w:rsidR="00B762ED" w:rsidRPr="00300BE3">
        <w:rPr>
          <w:rFonts w:ascii="Times New Roman" w:hAnsi="Times New Roman" w:cs="Times New Roman"/>
          <w:sz w:val="28"/>
          <w:szCs w:val="28"/>
          <w:lang w:eastAsia="ru-RU"/>
        </w:rPr>
        <w:t xml:space="preserve">в глобализации, </w:t>
      </w:r>
      <w:r w:rsidRPr="00300BE3">
        <w:rPr>
          <w:rFonts w:ascii="Times New Roman" w:hAnsi="Times New Roman" w:cs="Times New Roman"/>
          <w:sz w:val="28"/>
          <w:szCs w:val="28"/>
          <w:lang w:eastAsia="ru-RU"/>
        </w:rPr>
        <w:t>бурном росте гостиничных сетей. Особое значение имеет экспансия международных гостиничных сетей, которые позволяют обеспечить одинаковое качество обслуживания клиентов в разных частях мира. Наличие в разных странах мира гостиниц, объединенных в интегрированные сети, облегчает условия путешествий для туристов и способствует росту оборота международных туристических услуг. Кроме</w:t>
      </w:r>
      <w:r w:rsidR="002379F2" w:rsidRPr="00300BE3">
        <w:rPr>
          <w:rFonts w:ascii="Times New Roman" w:hAnsi="Times New Roman" w:cs="Times New Roman"/>
          <w:sz w:val="28"/>
          <w:szCs w:val="28"/>
          <w:lang w:eastAsia="ru-RU"/>
        </w:rPr>
        <w:t xml:space="preserve"> </w:t>
      </w:r>
      <w:r w:rsidRPr="00300BE3">
        <w:rPr>
          <w:rFonts w:ascii="Times New Roman" w:hAnsi="Times New Roman" w:cs="Times New Roman"/>
          <w:sz w:val="28"/>
          <w:szCs w:val="28"/>
          <w:lang w:eastAsia="ru-RU"/>
        </w:rPr>
        <w:t>того</w:t>
      </w:r>
      <w:r w:rsidR="002379F2" w:rsidRPr="00300BE3">
        <w:rPr>
          <w:rFonts w:ascii="Times New Roman" w:hAnsi="Times New Roman" w:cs="Times New Roman"/>
          <w:sz w:val="28"/>
          <w:szCs w:val="28"/>
          <w:lang w:eastAsia="ru-RU"/>
        </w:rPr>
        <w:t>,</w:t>
      </w:r>
      <w:r w:rsidRPr="00300BE3">
        <w:rPr>
          <w:rFonts w:ascii="Times New Roman" w:hAnsi="Times New Roman" w:cs="Times New Roman"/>
          <w:sz w:val="28"/>
          <w:szCs w:val="28"/>
          <w:lang w:eastAsia="ru-RU"/>
        </w:rPr>
        <w:t xml:space="preserve"> международные гостиничные сети позволяют их собственникам находиться в выгодном положении на высоко-конкурентном туристическом рынке</w:t>
      </w:r>
      <w:r w:rsidR="005350AC" w:rsidRPr="00300BE3">
        <w:rPr>
          <w:rFonts w:ascii="Times New Roman" w:hAnsi="Times New Roman" w:cs="Times New Roman"/>
          <w:sz w:val="28"/>
          <w:szCs w:val="28"/>
          <w:lang w:eastAsia="ru-RU"/>
        </w:rPr>
        <w:t xml:space="preserve">. </w:t>
      </w:r>
      <w:r w:rsidRPr="00300BE3">
        <w:rPr>
          <w:rFonts w:ascii="Times New Roman" w:hAnsi="Times New Roman" w:cs="Times New Roman"/>
          <w:sz w:val="28"/>
          <w:szCs w:val="28"/>
          <w:lang w:eastAsia="ru-RU"/>
        </w:rPr>
        <w:t xml:space="preserve">В связи с этим значительную актуальность приобретает изучение </w:t>
      </w:r>
      <w:r w:rsidRPr="00300BE3">
        <w:rPr>
          <w:rFonts w:ascii="Times New Roman" w:hAnsi="Times New Roman" w:cs="Times New Roman"/>
          <w:sz w:val="28"/>
          <w:szCs w:val="28"/>
          <w:lang w:eastAsia="ru-RU"/>
        </w:rPr>
        <w:lastRenderedPageBreak/>
        <w:t>современных тенденций роста международных гостиничных сетей и особенностей их развития в РФ.</w:t>
      </w:r>
    </w:p>
    <w:p w14:paraId="7B786DA9" w14:textId="46E8660F" w:rsidR="00B11A96" w:rsidRPr="001542A7" w:rsidRDefault="004F2030" w:rsidP="00300BE3">
      <w:pPr>
        <w:spacing w:after="0" w:line="360" w:lineRule="auto"/>
        <w:ind w:firstLine="709"/>
        <w:jc w:val="both"/>
        <w:rPr>
          <w:rFonts w:ascii="Times New Roman" w:hAnsi="Times New Roman" w:cs="Times New Roman"/>
          <w:sz w:val="28"/>
          <w:szCs w:val="28"/>
          <w:lang w:eastAsia="ru-RU"/>
        </w:rPr>
      </w:pPr>
      <w:r w:rsidRPr="00300BE3">
        <w:rPr>
          <w:rFonts w:ascii="Times New Roman" w:hAnsi="Times New Roman" w:cs="Times New Roman"/>
          <w:sz w:val="28"/>
          <w:szCs w:val="28"/>
          <w:lang w:eastAsia="ru-RU"/>
        </w:rPr>
        <w:t>Анализ качества обслуживания на предприятии ООО «</w:t>
      </w:r>
      <w:proofErr w:type="spellStart"/>
      <w:r w:rsidRPr="00300BE3">
        <w:rPr>
          <w:rFonts w:ascii="Times New Roman" w:hAnsi="Times New Roman" w:cs="Times New Roman"/>
          <w:sz w:val="28"/>
          <w:szCs w:val="28"/>
          <w:lang w:eastAsia="ru-RU"/>
        </w:rPr>
        <w:t>Маринс</w:t>
      </w:r>
      <w:proofErr w:type="spellEnd"/>
      <w:r w:rsidRPr="00300BE3">
        <w:rPr>
          <w:rFonts w:ascii="Times New Roman" w:hAnsi="Times New Roman" w:cs="Times New Roman"/>
          <w:sz w:val="28"/>
          <w:szCs w:val="28"/>
          <w:lang w:eastAsia="ru-RU"/>
        </w:rPr>
        <w:t xml:space="preserve"> Парк Отель Сочи» показал, </w:t>
      </w:r>
      <w:r w:rsidR="00782EA2" w:rsidRPr="00300BE3">
        <w:rPr>
          <w:rFonts w:ascii="Times New Roman" w:hAnsi="Times New Roman" w:cs="Times New Roman"/>
          <w:sz w:val="28"/>
          <w:szCs w:val="28"/>
          <w:lang w:eastAsia="ru-RU"/>
        </w:rPr>
        <w:t xml:space="preserve">что </w:t>
      </w:r>
      <w:r w:rsidRPr="00300BE3">
        <w:rPr>
          <w:rFonts w:ascii="Times New Roman" w:hAnsi="Times New Roman" w:cs="Times New Roman"/>
          <w:sz w:val="28"/>
          <w:szCs w:val="28"/>
          <w:lang w:eastAsia="ru-RU"/>
        </w:rPr>
        <w:t xml:space="preserve">требуются улучшения по ряду параметров как в номерном фонде, так и в работе персонала. Но не смотря на замечания, большинство клиентов отеля остались </w:t>
      </w:r>
      <w:r w:rsidR="00782EA2" w:rsidRPr="00300BE3">
        <w:rPr>
          <w:rFonts w:ascii="Times New Roman" w:hAnsi="Times New Roman" w:cs="Times New Roman"/>
          <w:sz w:val="28"/>
          <w:szCs w:val="28"/>
          <w:lang w:eastAsia="ru-RU"/>
        </w:rPr>
        <w:t>довольны</w:t>
      </w:r>
      <w:r w:rsidRPr="00300BE3">
        <w:rPr>
          <w:rFonts w:ascii="Times New Roman" w:hAnsi="Times New Roman" w:cs="Times New Roman"/>
          <w:sz w:val="28"/>
          <w:szCs w:val="28"/>
          <w:lang w:eastAsia="ru-RU"/>
        </w:rPr>
        <w:t xml:space="preserve"> качеством обслуживания на предприятии и являются его постоянными клиентами</w:t>
      </w:r>
      <w:r w:rsidRPr="001542A7">
        <w:rPr>
          <w:rFonts w:ascii="Times New Roman" w:hAnsi="Times New Roman" w:cs="Times New Roman"/>
          <w:sz w:val="28"/>
          <w:szCs w:val="28"/>
          <w:lang w:eastAsia="ru-RU"/>
        </w:rPr>
        <w:t xml:space="preserve">. </w:t>
      </w:r>
    </w:p>
    <w:p w14:paraId="546C5565" w14:textId="77777777" w:rsidR="00902AE0" w:rsidRDefault="00902AE0" w:rsidP="00902AE0">
      <w:pPr>
        <w:rPr>
          <w:lang w:eastAsia="ru-RU"/>
        </w:rPr>
      </w:pPr>
    </w:p>
    <w:p w14:paraId="659BD9D8" w14:textId="26BFB0A6" w:rsidR="008D45BE" w:rsidRPr="008D45BE" w:rsidRDefault="00902AE0" w:rsidP="00902AE0">
      <w:pPr>
        <w:rPr>
          <w:lang w:eastAsia="ru-RU"/>
        </w:rPr>
      </w:pPr>
      <w:r>
        <w:rPr>
          <w:lang w:eastAsia="ru-RU"/>
        </w:rPr>
        <w:t xml:space="preserve"> </w:t>
      </w:r>
    </w:p>
    <w:p w14:paraId="0378A8ED" w14:textId="0A8657C3" w:rsidR="00BE4D05" w:rsidRDefault="001C7971" w:rsidP="001C7971">
      <w:pPr>
        <w:pStyle w:val="1"/>
        <w:jc w:val="center"/>
      </w:pPr>
      <w:r>
        <w:lastRenderedPageBreak/>
        <w:t>СПИСОК ИСПОЛЬЗОВАННЫ ИСТОЧНИКОВ</w:t>
      </w:r>
    </w:p>
    <w:p w14:paraId="5EE19A59" w14:textId="0FEB1F41" w:rsidR="00667AE3" w:rsidRPr="001B26CD" w:rsidRDefault="00667AE3" w:rsidP="00441EE0">
      <w:pPr>
        <w:spacing w:after="0" w:line="360" w:lineRule="auto"/>
        <w:ind w:firstLine="709"/>
        <w:jc w:val="both"/>
        <w:rPr>
          <w:rFonts w:ascii="Times New Roman" w:hAnsi="Times New Roman" w:cs="Times New Roman"/>
          <w:sz w:val="28"/>
          <w:szCs w:val="28"/>
          <w:lang w:eastAsia="ru-RU"/>
        </w:rPr>
      </w:pPr>
    </w:p>
    <w:p w14:paraId="6B565F37" w14:textId="4386694F" w:rsidR="00667AE3" w:rsidRPr="001B26CD" w:rsidRDefault="00667AE3" w:rsidP="00441EE0">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1B26CD">
        <w:rPr>
          <w:rFonts w:ascii="Times New Roman" w:eastAsia="Calibri" w:hAnsi="Times New Roman" w:cs="Times New Roman"/>
          <w:sz w:val="28"/>
          <w:szCs w:val="28"/>
        </w:rPr>
        <w:t xml:space="preserve">Боголюбова С.А. Эколого-экономическая оценка рекреационных ресурсов: </w:t>
      </w:r>
      <w:bookmarkStart w:id="28" w:name="_Hlk32940387"/>
      <w:r w:rsidRPr="001B26CD">
        <w:rPr>
          <w:rFonts w:ascii="Times New Roman" w:eastAsia="Calibri" w:hAnsi="Times New Roman" w:cs="Times New Roman"/>
          <w:sz w:val="28"/>
          <w:szCs w:val="28"/>
        </w:rPr>
        <w:t xml:space="preserve">учеб. пособие для студ. </w:t>
      </w:r>
      <w:proofErr w:type="spellStart"/>
      <w:r w:rsidRPr="001B26CD">
        <w:rPr>
          <w:rFonts w:ascii="Times New Roman" w:eastAsia="Calibri" w:hAnsi="Times New Roman" w:cs="Times New Roman"/>
          <w:sz w:val="28"/>
          <w:szCs w:val="28"/>
        </w:rPr>
        <w:t>высш</w:t>
      </w:r>
      <w:proofErr w:type="spellEnd"/>
      <w:r w:rsidRPr="001B26CD">
        <w:rPr>
          <w:rFonts w:ascii="Times New Roman" w:eastAsia="Calibri" w:hAnsi="Times New Roman" w:cs="Times New Roman"/>
          <w:sz w:val="28"/>
          <w:szCs w:val="28"/>
        </w:rPr>
        <w:t>. учеб. заведений</w:t>
      </w:r>
      <w:bookmarkStart w:id="29" w:name="_Hlk32943888"/>
      <w:bookmarkEnd w:id="28"/>
      <w:r w:rsidR="0044448E" w:rsidRPr="001B26CD">
        <w:rPr>
          <w:rFonts w:ascii="Times New Roman" w:eastAsia="Calibri" w:hAnsi="Times New Roman" w:cs="Times New Roman"/>
          <w:sz w:val="28"/>
          <w:szCs w:val="28"/>
        </w:rPr>
        <w:t xml:space="preserve"> / С.А. Боголюбова</w:t>
      </w:r>
      <w:r w:rsidRPr="001B26CD">
        <w:rPr>
          <w:rFonts w:ascii="Times New Roman" w:eastAsia="Calibri" w:hAnsi="Times New Roman" w:cs="Times New Roman"/>
          <w:sz w:val="28"/>
          <w:szCs w:val="28"/>
        </w:rPr>
        <w:t xml:space="preserve"> – М.: </w:t>
      </w:r>
      <w:bookmarkEnd w:id="29"/>
      <w:r w:rsidRPr="001B26CD">
        <w:rPr>
          <w:rFonts w:ascii="Times New Roman" w:eastAsia="Calibri" w:hAnsi="Times New Roman" w:cs="Times New Roman"/>
          <w:sz w:val="28"/>
          <w:szCs w:val="28"/>
        </w:rPr>
        <w:t>Издательский центр «Академия», 2009. – 256 с.</w:t>
      </w:r>
    </w:p>
    <w:p w14:paraId="6B8FB677" w14:textId="23398482" w:rsidR="00667AE3" w:rsidRPr="001B26CD" w:rsidRDefault="00667AE3" w:rsidP="00441EE0">
      <w:pPr>
        <w:numPr>
          <w:ilvl w:val="0"/>
          <w:numId w:val="22"/>
        </w:numPr>
        <w:spacing w:after="0" w:line="360" w:lineRule="auto"/>
        <w:ind w:left="0" w:firstLine="709"/>
        <w:contextualSpacing/>
        <w:jc w:val="both"/>
        <w:rPr>
          <w:rFonts w:ascii="Times New Roman" w:eastAsia="Calibri" w:hAnsi="Times New Roman" w:cs="Times New Roman"/>
          <w:sz w:val="28"/>
          <w:szCs w:val="28"/>
        </w:rPr>
      </w:pPr>
      <w:proofErr w:type="spellStart"/>
      <w:r w:rsidRPr="001B26CD">
        <w:rPr>
          <w:rFonts w:ascii="Times New Roman" w:eastAsia="Calibri" w:hAnsi="Times New Roman" w:cs="Times New Roman"/>
          <w:sz w:val="28"/>
          <w:szCs w:val="28"/>
        </w:rPr>
        <w:t>Миненкова</w:t>
      </w:r>
      <w:proofErr w:type="spellEnd"/>
      <w:r w:rsidRPr="001B26CD">
        <w:rPr>
          <w:rFonts w:ascii="Times New Roman" w:eastAsia="Calibri" w:hAnsi="Times New Roman" w:cs="Times New Roman"/>
          <w:sz w:val="28"/>
          <w:szCs w:val="28"/>
        </w:rPr>
        <w:t xml:space="preserve"> В.В. Основы гостиничного бизнеса: учебно-методический комплекс</w:t>
      </w:r>
      <w:r w:rsidR="0044448E" w:rsidRPr="001B26CD">
        <w:rPr>
          <w:rFonts w:ascii="Times New Roman" w:eastAsia="Calibri" w:hAnsi="Times New Roman" w:cs="Times New Roman"/>
          <w:sz w:val="28"/>
          <w:szCs w:val="28"/>
        </w:rPr>
        <w:t xml:space="preserve"> </w:t>
      </w:r>
      <w:bookmarkStart w:id="30" w:name="_Hlk35301304"/>
      <w:r w:rsidR="0044448E" w:rsidRPr="001B26CD">
        <w:rPr>
          <w:rFonts w:ascii="Times New Roman" w:eastAsia="Calibri" w:hAnsi="Times New Roman" w:cs="Times New Roman"/>
          <w:sz w:val="28"/>
          <w:szCs w:val="28"/>
        </w:rPr>
        <w:t>/</w:t>
      </w:r>
      <w:bookmarkEnd w:id="30"/>
      <w:r w:rsidR="0044448E" w:rsidRPr="001B26CD">
        <w:rPr>
          <w:rFonts w:ascii="Times New Roman" w:eastAsia="Calibri" w:hAnsi="Times New Roman" w:cs="Times New Roman"/>
          <w:sz w:val="28"/>
          <w:szCs w:val="28"/>
        </w:rPr>
        <w:t xml:space="preserve"> В.В. </w:t>
      </w:r>
      <w:proofErr w:type="spellStart"/>
      <w:r w:rsidR="0044448E" w:rsidRPr="001B26CD">
        <w:rPr>
          <w:rFonts w:ascii="Times New Roman" w:eastAsia="Calibri" w:hAnsi="Times New Roman" w:cs="Times New Roman"/>
          <w:sz w:val="28"/>
          <w:szCs w:val="28"/>
        </w:rPr>
        <w:t>Миненкова</w:t>
      </w:r>
      <w:proofErr w:type="spellEnd"/>
      <w:r w:rsidRPr="001B26CD">
        <w:rPr>
          <w:rFonts w:ascii="Times New Roman" w:eastAsia="Calibri" w:hAnsi="Times New Roman" w:cs="Times New Roman"/>
          <w:sz w:val="28"/>
          <w:szCs w:val="28"/>
        </w:rPr>
        <w:t xml:space="preserve"> – Краснодар: Кубанский государственный университет, 2015. – 160 с.</w:t>
      </w:r>
    </w:p>
    <w:p w14:paraId="709D37AE" w14:textId="2845E7D3" w:rsidR="008B123E" w:rsidRPr="001B26CD" w:rsidRDefault="008B123E" w:rsidP="00441EE0">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1B26CD">
        <w:rPr>
          <w:rFonts w:ascii="Times New Roman" w:eastAsia="Calibri" w:hAnsi="Times New Roman" w:cs="Times New Roman"/>
          <w:sz w:val="28"/>
          <w:szCs w:val="28"/>
        </w:rPr>
        <w:t xml:space="preserve">Курорт в Сочи </w:t>
      </w:r>
      <w:r w:rsidRPr="001B26CD">
        <w:rPr>
          <w:rFonts w:ascii="Times New Roman" w:eastAsia="Calibri" w:hAnsi="Times New Roman" w:cs="Times New Roman"/>
          <w:sz w:val="28"/>
          <w:szCs w:val="28"/>
          <w:lang w:val="en-US"/>
        </w:rPr>
        <w:t>Radisson</w:t>
      </w:r>
      <w:r w:rsidRPr="001B26CD">
        <w:rPr>
          <w:rFonts w:ascii="Times New Roman" w:eastAsia="Calibri" w:hAnsi="Times New Roman" w:cs="Times New Roman"/>
          <w:sz w:val="28"/>
          <w:szCs w:val="28"/>
        </w:rPr>
        <w:t xml:space="preserve"> </w:t>
      </w:r>
      <w:r w:rsidRPr="001B26CD">
        <w:rPr>
          <w:rFonts w:ascii="Times New Roman" w:eastAsia="Calibri" w:hAnsi="Times New Roman" w:cs="Times New Roman"/>
          <w:sz w:val="28"/>
          <w:szCs w:val="28"/>
          <w:lang w:val="en-US"/>
        </w:rPr>
        <w:t>Collection</w:t>
      </w:r>
      <w:r w:rsidRPr="001B26CD">
        <w:rPr>
          <w:rFonts w:ascii="Times New Roman" w:eastAsia="Calibri" w:hAnsi="Times New Roman" w:cs="Times New Roman"/>
          <w:sz w:val="28"/>
          <w:szCs w:val="28"/>
        </w:rPr>
        <w:t xml:space="preserve"> </w:t>
      </w:r>
      <w:r w:rsidRPr="001B26CD">
        <w:rPr>
          <w:rFonts w:ascii="Times New Roman" w:eastAsia="Calibri" w:hAnsi="Times New Roman" w:cs="Times New Roman"/>
          <w:sz w:val="28"/>
          <w:szCs w:val="28"/>
          <w:lang w:val="en-US"/>
        </w:rPr>
        <w:t>Paradise</w:t>
      </w:r>
      <w:r w:rsidRPr="001B26CD">
        <w:rPr>
          <w:rFonts w:ascii="Times New Roman" w:eastAsia="Calibri" w:hAnsi="Times New Roman" w:cs="Times New Roman"/>
          <w:sz w:val="28"/>
          <w:szCs w:val="28"/>
        </w:rPr>
        <w:t xml:space="preserve"> </w:t>
      </w:r>
      <w:r w:rsidRPr="001B26CD">
        <w:rPr>
          <w:rFonts w:ascii="Times New Roman" w:eastAsia="Calibri" w:hAnsi="Times New Roman" w:cs="Times New Roman"/>
          <w:sz w:val="28"/>
          <w:szCs w:val="28"/>
          <w:lang w:val="en-US"/>
        </w:rPr>
        <w:t>Resort</w:t>
      </w:r>
      <w:r w:rsidRPr="001B26CD">
        <w:rPr>
          <w:rFonts w:ascii="Times New Roman" w:eastAsia="Calibri" w:hAnsi="Times New Roman" w:cs="Times New Roman"/>
          <w:sz w:val="28"/>
          <w:szCs w:val="28"/>
        </w:rPr>
        <w:t xml:space="preserve"> &amp; </w:t>
      </w:r>
      <w:r w:rsidRPr="001B26CD">
        <w:rPr>
          <w:rFonts w:ascii="Times New Roman" w:eastAsia="Calibri" w:hAnsi="Times New Roman" w:cs="Times New Roman"/>
          <w:sz w:val="28"/>
          <w:szCs w:val="28"/>
          <w:lang w:val="en-US"/>
        </w:rPr>
        <w:t>Spa</w:t>
      </w:r>
      <w:r w:rsidRPr="001B26CD">
        <w:rPr>
          <w:rFonts w:ascii="Times New Roman" w:eastAsia="Calibri" w:hAnsi="Times New Roman" w:cs="Times New Roman"/>
          <w:sz w:val="28"/>
          <w:szCs w:val="28"/>
        </w:rPr>
        <w:t xml:space="preserve">, </w:t>
      </w:r>
      <w:r w:rsidRPr="001B26CD">
        <w:rPr>
          <w:rFonts w:ascii="Times New Roman" w:eastAsia="Calibri" w:hAnsi="Times New Roman" w:cs="Times New Roman"/>
          <w:sz w:val="28"/>
          <w:szCs w:val="28"/>
          <w:lang w:val="en-US"/>
        </w:rPr>
        <w:t>Sochi</w:t>
      </w:r>
      <w:r w:rsidRPr="001B26CD">
        <w:rPr>
          <w:rFonts w:ascii="Times New Roman" w:eastAsia="Calibri" w:hAnsi="Times New Roman" w:cs="Times New Roman"/>
          <w:sz w:val="28"/>
          <w:szCs w:val="28"/>
        </w:rPr>
        <w:t xml:space="preserve"> [Электронный ресурс]: – </w:t>
      </w:r>
      <w:r w:rsidRPr="001B26CD">
        <w:rPr>
          <w:rFonts w:ascii="Times New Roman" w:eastAsia="Calibri" w:hAnsi="Times New Roman" w:cs="Times New Roman"/>
          <w:sz w:val="28"/>
          <w:szCs w:val="28"/>
          <w:lang w:val="en-US"/>
        </w:rPr>
        <w:t>URL</w:t>
      </w:r>
      <w:r w:rsidRPr="001B26CD">
        <w:rPr>
          <w:rFonts w:ascii="Times New Roman" w:eastAsia="Calibri" w:hAnsi="Times New Roman" w:cs="Times New Roman"/>
          <w:sz w:val="28"/>
          <w:szCs w:val="28"/>
        </w:rPr>
        <w:t>:</w:t>
      </w:r>
      <w:r w:rsidRPr="001B26CD">
        <w:rPr>
          <w:rFonts w:ascii="Times New Roman" w:hAnsi="Times New Roman" w:cs="Times New Roman"/>
          <w:sz w:val="28"/>
          <w:szCs w:val="28"/>
        </w:rPr>
        <w:t xml:space="preserve"> </w:t>
      </w:r>
      <w:r w:rsidRPr="001B26CD">
        <w:rPr>
          <w:rFonts w:ascii="Times New Roman" w:eastAsia="Calibri" w:hAnsi="Times New Roman" w:cs="Times New Roman"/>
          <w:sz w:val="28"/>
          <w:szCs w:val="28"/>
        </w:rPr>
        <w:t>https://www.radissonhotels.com/ (дата обращения: 23.02.2020).</w:t>
      </w:r>
    </w:p>
    <w:p w14:paraId="1CDB43E0" w14:textId="08719D1C" w:rsidR="004568E0" w:rsidRPr="001B26CD" w:rsidRDefault="004568E0" w:rsidP="00441EE0">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1B26CD">
        <w:rPr>
          <w:rFonts w:ascii="Times New Roman" w:eastAsia="Calibri" w:hAnsi="Times New Roman" w:cs="Times New Roman"/>
          <w:sz w:val="28"/>
          <w:szCs w:val="28"/>
          <w:lang w:val="en-US"/>
        </w:rPr>
        <w:t>Mercure</w:t>
      </w:r>
      <w:r w:rsidRPr="001B26CD">
        <w:rPr>
          <w:rFonts w:ascii="Times New Roman" w:eastAsia="Calibri" w:hAnsi="Times New Roman" w:cs="Times New Roman"/>
          <w:sz w:val="28"/>
          <w:szCs w:val="28"/>
        </w:rPr>
        <w:t xml:space="preserve"> Сочи Центр </w:t>
      </w:r>
      <w:bookmarkStart w:id="31" w:name="_Hlk35302513"/>
      <w:r w:rsidRPr="001B26CD">
        <w:rPr>
          <w:rFonts w:ascii="Times New Roman" w:eastAsia="Calibri" w:hAnsi="Times New Roman" w:cs="Times New Roman"/>
          <w:sz w:val="28"/>
          <w:szCs w:val="28"/>
        </w:rPr>
        <w:t xml:space="preserve">[Электронный ресурс]: – </w:t>
      </w:r>
      <w:r w:rsidRPr="001B26CD">
        <w:rPr>
          <w:rFonts w:ascii="Times New Roman" w:eastAsia="Calibri" w:hAnsi="Times New Roman" w:cs="Times New Roman"/>
          <w:sz w:val="28"/>
          <w:szCs w:val="28"/>
          <w:lang w:val="en-US"/>
        </w:rPr>
        <w:t>URL</w:t>
      </w:r>
      <w:r w:rsidRPr="001B26CD">
        <w:rPr>
          <w:rFonts w:ascii="Times New Roman" w:eastAsia="Calibri" w:hAnsi="Times New Roman" w:cs="Times New Roman"/>
          <w:sz w:val="28"/>
          <w:szCs w:val="28"/>
        </w:rPr>
        <w:t>: https://mercur-sochi.ru/ (дата обращения: 23.02.2020).</w:t>
      </w:r>
      <w:bookmarkEnd w:id="31"/>
    </w:p>
    <w:p w14:paraId="09A4E1FD" w14:textId="374E1C1C" w:rsidR="00BE1AEF" w:rsidRPr="001B26CD" w:rsidRDefault="00BE1AEF" w:rsidP="00441EE0">
      <w:pPr>
        <w:numPr>
          <w:ilvl w:val="0"/>
          <w:numId w:val="22"/>
        </w:numPr>
        <w:spacing w:after="0" w:line="360" w:lineRule="auto"/>
        <w:ind w:left="0" w:firstLine="709"/>
        <w:contextualSpacing/>
        <w:jc w:val="both"/>
        <w:rPr>
          <w:rFonts w:ascii="Times New Roman" w:eastAsia="Calibri" w:hAnsi="Times New Roman" w:cs="Times New Roman"/>
          <w:sz w:val="28"/>
          <w:szCs w:val="28"/>
        </w:rPr>
      </w:pPr>
      <w:proofErr w:type="spellStart"/>
      <w:r w:rsidRPr="001B26CD">
        <w:rPr>
          <w:rFonts w:ascii="Times New Roman" w:eastAsia="Calibri" w:hAnsi="Times New Roman" w:cs="Times New Roman"/>
          <w:sz w:val="28"/>
          <w:szCs w:val="28"/>
        </w:rPr>
        <w:t>Маринс</w:t>
      </w:r>
      <w:proofErr w:type="spellEnd"/>
      <w:r w:rsidRPr="001B26CD">
        <w:rPr>
          <w:rFonts w:ascii="Times New Roman" w:eastAsia="Calibri" w:hAnsi="Times New Roman" w:cs="Times New Roman"/>
          <w:sz w:val="28"/>
          <w:szCs w:val="28"/>
        </w:rPr>
        <w:t xml:space="preserve"> Парк Отель Сочи [Электронный ресурс]: – </w:t>
      </w:r>
      <w:r w:rsidRPr="001B26CD">
        <w:rPr>
          <w:rFonts w:ascii="Times New Roman" w:eastAsia="Calibri" w:hAnsi="Times New Roman" w:cs="Times New Roman"/>
          <w:sz w:val="28"/>
          <w:szCs w:val="28"/>
          <w:lang w:val="en-US"/>
        </w:rPr>
        <w:t>URL</w:t>
      </w:r>
      <w:r w:rsidRPr="001B26CD">
        <w:rPr>
          <w:rFonts w:ascii="Times New Roman" w:eastAsia="Calibri" w:hAnsi="Times New Roman" w:cs="Times New Roman"/>
          <w:sz w:val="28"/>
          <w:szCs w:val="28"/>
        </w:rPr>
        <w:t xml:space="preserve">: </w:t>
      </w:r>
      <w:r w:rsidR="00BB4652" w:rsidRPr="001B26CD">
        <w:rPr>
          <w:rFonts w:ascii="Times New Roman" w:eastAsia="Calibri" w:hAnsi="Times New Roman" w:cs="Times New Roman"/>
          <w:sz w:val="28"/>
          <w:szCs w:val="28"/>
        </w:rPr>
        <w:t xml:space="preserve">https://www.parkhotel-sochi.ru/ </w:t>
      </w:r>
      <w:r w:rsidRPr="001B26CD">
        <w:rPr>
          <w:rFonts w:ascii="Times New Roman" w:eastAsia="Calibri" w:hAnsi="Times New Roman" w:cs="Times New Roman"/>
          <w:sz w:val="28"/>
          <w:szCs w:val="28"/>
        </w:rPr>
        <w:t>(дата обращения: 23.02.2020).</w:t>
      </w:r>
    </w:p>
    <w:p w14:paraId="0357EC3E" w14:textId="1938CF65" w:rsidR="00667AE3" w:rsidRPr="001B26CD" w:rsidRDefault="00667AE3" w:rsidP="00441EE0">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1B26CD">
        <w:rPr>
          <w:rFonts w:ascii="Times New Roman" w:eastAsia="Calibri" w:hAnsi="Times New Roman" w:cs="Times New Roman"/>
          <w:sz w:val="28"/>
          <w:szCs w:val="28"/>
        </w:rPr>
        <w:t xml:space="preserve">Николаенко Д.В. Рекреационная география: </w:t>
      </w:r>
      <w:bookmarkStart w:id="32" w:name="_Hlk32940729"/>
      <w:r w:rsidRPr="001B26CD">
        <w:rPr>
          <w:rFonts w:ascii="Times New Roman" w:eastAsia="Calibri" w:hAnsi="Times New Roman" w:cs="Times New Roman"/>
          <w:sz w:val="28"/>
          <w:szCs w:val="28"/>
        </w:rPr>
        <w:t xml:space="preserve">учеб. пособие для студ. </w:t>
      </w:r>
      <w:proofErr w:type="spellStart"/>
      <w:r w:rsidRPr="001B26CD">
        <w:rPr>
          <w:rFonts w:ascii="Times New Roman" w:eastAsia="Calibri" w:hAnsi="Times New Roman" w:cs="Times New Roman"/>
          <w:sz w:val="28"/>
          <w:szCs w:val="28"/>
        </w:rPr>
        <w:t>высш</w:t>
      </w:r>
      <w:proofErr w:type="spellEnd"/>
      <w:r w:rsidRPr="001B26CD">
        <w:rPr>
          <w:rFonts w:ascii="Times New Roman" w:eastAsia="Calibri" w:hAnsi="Times New Roman" w:cs="Times New Roman"/>
          <w:sz w:val="28"/>
          <w:szCs w:val="28"/>
        </w:rPr>
        <w:t>. учеб. заведений</w:t>
      </w:r>
      <w:r w:rsidR="00164339" w:rsidRPr="001B26CD">
        <w:rPr>
          <w:rFonts w:ascii="Times New Roman" w:eastAsia="Calibri" w:hAnsi="Times New Roman" w:cs="Times New Roman"/>
          <w:sz w:val="28"/>
          <w:szCs w:val="28"/>
        </w:rPr>
        <w:t xml:space="preserve"> /</w:t>
      </w:r>
      <w:r w:rsidRPr="001B26CD">
        <w:rPr>
          <w:rFonts w:ascii="Times New Roman" w:eastAsia="Calibri" w:hAnsi="Times New Roman" w:cs="Times New Roman"/>
          <w:sz w:val="28"/>
          <w:szCs w:val="28"/>
        </w:rPr>
        <w:t xml:space="preserve"> </w:t>
      </w:r>
      <w:r w:rsidR="00164339" w:rsidRPr="001B26CD">
        <w:rPr>
          <w:rFonts w:ascii="Times New Roman" w:eastAsia="Calibri" w:hAnsi="Times New Roman" w:cs="Times New Roman"/>
          <w:sz w:val="28"/>
          <w:szCs w:val="28"/>
        </w:rPr>
        <w:t xml:space="preserve">Д. В. Николаенко </w:t>
      </w:r>
      <w:r w:rsidRPr="001B26CD">
        <w:rPr>
          <w:rFonts w:ascii="Times New Roman" w:eastAsia="Calibri" w:hAnsi="Times New Roman" w:cs="Times New Roman"/>
          <w:sz w:val="28"/>
          <w:szCs w:val="28"/>
        </w:rPr>
        <w:t xml:space="preserve">– М.: </w:t>
      </w:r>
      <w:bookmarkEnd w:id="32"/>
      <w:proofErr w:type="spellStart"/>
      <w:r w:rsidRPr="001B26CD">
        <w:rPr>
          <w:rFonts w:ascii="Times New Roman" w:eastAsia="Calibri" w:hAnsi="Times New Roman" w:cs="Times New Roman"/>
          <w:sz w:val="28"/>
          <w:szCs w:val="28"/>
        </w:rPr>
        <w:t>Гуманит</w:t>
      </w:r>
      <w:proofErr w:type="spellEnd"/>
      <w:r w:rsidRPr="001B26CD">
        <w:rPr>
          <w:rFonts w:ascii="Times New Roman" w:eastAsia="Calibri" w:hAnsi="Times New Roman" w:cs="Times New Roman"/>
          <w:sz w:val="28"/>
          <w:szCs w:val="28"/>
        </w:rPr>
        <w:t>. изд. центр ВЛАДОС, 2003. – 288с.</w:t>
      </w:r>
    </w:p>
    <w:p w14:paraId="33790858" w14:textId="74F25C19" w:rsidR="00164339" w:rsidRPr="003C08A9" w:rsidRDefault="00164339" w:rsidP="00441EE0">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1B26CD">
        <w:rPr>
          <w:rFonts w:ascii="Times New Roman" w:eastAsia="Calibri" w:hAnsi="Times New Roman" w:cs="Times New Roman"/>
          <w:sz w:val="28"/>
          <w:szCs w:val="28"/>
        </w:rPr>
        <w:t xml:space="preserve">Национальный туроператор </w:t>
      </w:r>
      <w:proofErr w:type="spellStart"/>
      <w:r w:rsidRPr="001B26CD">
        <w:rPr>
          <w:rFonts w:ascii="Times New Roman" w:eastAsia="Calibri" w:hAnsi="Times New Roman" w:cs="Times New Roman"/>
          <w:sz w:val="28"/>
          <w:szCs w:val="28"/>
        </w:rPr>
        <w:t>Алеан</w:t>
      </w:r>
      <w:proofErr w:type="spellEnd"/>
      <w:r w:rsidRPr="001B26CD">
        <w:rPr>
          <w:rFonts w:ascii="Times New Roman" w:eastAsia="Calibri" w:hAnsi="Times New Roman" w:cs="Times New Roman"/>
          <w:sz w:val="28"/>
          <w:szCs w:val="28"/>
        </w:rPr>
        <w:t xml:space="preserve"> </w:t>
      </w:r>
      <w:bookmarkStart w:id="33" w:name="_Hlk35302023"/>
      <w:bookmarkStart w:id="34" w:name="_Hlk35302202"/>
      <w:r w:rsidRPr="001B26CD">
        <w:rPr>
          <w:rFonts w:ascii="Times New Roman" w:eastAsia="Calibri" w:hAnsi="Times New Roman" w:cs="Times New Roman"/>
          <w:sz w:val="28"/>
          <w:szCs w:val="28"/>
        </w:rPr>
        <w:t xml:space="preserve">[Электронный ресурс]: – </w:t>
      </w:r>
      <w:r w:rsidRPr="001B26CD">
        <w:rPr>
          <w:rFonts w:ascii="Times New Roman" w:eastAsia="Calibri" w:hAnsi="Times New Roman" w:cs="Times New Roman"/>
          <w:sz w:val="28"/>
          <w:szCs w:val="28"/>
          <w:lang w:val="en-US"/>
        </w:rPr>
        <w:t>URL</w:t>
      </w:r>
      <w:r w:rsidRPr="001B26CD">
        <w:rPr>
          <w:rFonts w:ascii="Times New Roman" w:eastAsia="Calibri" w:hAnsi="Times New Roman" w:cs="Times New Roman"/>
          <w:sz w:val="28"/>
          <w:szCs w:val="28"/>
        </w:rPr>
        <w:t xml:space="preserve">: </w:t>
      </w:r>
      <w:hyperlink r:id="rId11" w:history="1">
        <w:r w:rsidRPr="001B26CD">
          <w:rPr>
            <w:rStyle w:val="a5"/>
            <w:rFonts w:ascii="Times New Roman" w:eastAsia="Calibri" w:hAnsi="Times New Roman" w:cs="Times New Roman"/>
            <w:color w:val="000000" w:themeColor="text1"/>
            <w:sz w:val="28"/>
            <w:szCs w:val="28"/>
            <w:u w:val="none"/>
          </w:rPr>
          <w:t>https://www.alean.ru/</w:t>
        </w:r>
      </w:hyperlink>
      <w:r w:rsidRPr="001B26CD">
        <w:rPr>
          <w:rFonts w:ascii="Times New Roman" w:eastAsia="Calibri" w:hAnsi="Times New Roman" w:cs="Times New Roman"/>
          <w:color w:val="000000" w:themeColor="text1"/>
          <w:sz w:val="28"/>
          <w:szCs w:val="28"/>
        </w:rPr>
        <w:t xml:space="preserve">  (дата обращения: 23.02.2020)</w:t>
      </w:r>
      <w:r w:rsidR="006827E3" w:rsidRPr="001B26CD">
        <w:rPr>
          <w:rFonts w:ascii="Times New Roman" w:eastAsia="Calibri" w:hAnsi="Times New Roman" w:cs="Times New Roman"/>
          <w:color w:val="000000" w:themeColor="text1"/>
          <w:sz w:val="28"/>
          <w:szCs w:val="28"/>
        </w:rPr>
        <w:t>.</w:t>
      </w:r>
      <w:bookmarkEnd w:id="33"/>
    </w:p>
    <w:p w14:paraId="10C42BAA" w14:textId="4C490ACC" w:rsidR="003C08A9" w:rsidRDefault="003C08A9" w:rsidP="00441EE0">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3C08A9">
        <w:rPr>
          <w:rFonts w:ascii="Times New Roman" w:eastAsia="Calibri" w:hAnsi="Times New Roman" w:cs="Times New Roman"/>
          <w:sz w:val="28"/>
          <w:szCs w:val="28"/>
        </w:rPr>
        <w:t xml:space="preserve">ООО </w:t>
      </w:r>
      <w:r>
        <w:rPr>
          <w:rFonts w:ascii="Times New Roman" w:eastAsia="Calibri" w:hAnsi="Times New Roman" w:cs="Times New Roman"/>
          <w:sz w:val="28"/>
          <w:szCs w:val="28"/>
        </w:rPr>
        <w:t>«</w:t>
      </w:r>
      <w:proofErr w:type="spellStart"/>
      <w:r w:rsidRPr="003C08A9">
        <w:rPr>
          <w:rFonts w:ascii="Times New Roman" w:eastAsia="Calibri" w:hAnsi="Times New Roman" w:cs="Times New Roman"/>
          <w:sz w:val="28"/>
          <w:szCs w:val="28"/>
        </w:rPr>
        <w:t>Маринс</w:t>
      </w:r>
      <w:proofErr w:type="spellEnd"/>
      <w:r w:rsidRPr="003C08A9">
        <w:rPr>
          <w:rFonts w:ascii="Times New Roman" w:eastAsia="Calibri" w:hAnsi="Times New Roman" w:cs="Times New Roman"/>
          <w:sz w:val="28"/>
          <w:szCs w:val="28"/>
        </w:rPr>
        <w:t xml:space="preserve"> Парк Отель-Сочи</w:t>
      </w:r>
      <w:r>
        <w:rPr>
          <w:rFonts w:ascii="Times New Roman" w:eastAsia="Calibri" w:hAnsi="Times New Roman" w:cs="Times New Roman"/>
          <w:sz w:val="28"/>
          <w:szCs w:val="28"/>
        </w:rPr>
        <w:t xml:space="preserve">» </w:t>
      </w:r>
      <w:r w:rsidRPr="003C08A9">
        <w:rPr>
          <w:rFonts w:ascii="Times New Roman" w:eastAsia="Calibri" w:hAnsi="Times New Roman" w:cs="Times New Roman"/>
          <w:sz w:val="28"/>
          <w:szCs w:val="28"/>
        </w:rPr>
        <w:t xml:space="preserve">[Электронный ресурс]: – </w:t>
      </w:r>
      <w:r w:rsidRPr="003C08A9">
        <w:rPr>
          <w:rFonts w:ascii="Times New Roman" w:eastAsia="Calibri" w:hAnsi="Times New Roman" w:cs="Times New Roman"/>
          <w:sz w:val="28"/>
          <w:szCs w:val="28"/>
          <w:lang w:val="en-US"/>
        </w:rPr>
        <w:t>URL</w:t>
      </w:r>
      <w:r w:rsidRPr="003C08A9">
        <w:rPr>
          <w:rFonts w:ascii="Times New Roman" w:eastAsia="Calibri" w:hAnsi="Times New Roman" w:cs="Times New Roman"/>
          <w:sz w:val="28"/>
          <w:szCs w:val="28"/>
        </w:rPr>
        <w:t>:</w:t>
      </w:r>
      <w:r w:rsidRPr="003C08A9">
        <w:t xml:space="preserve"> </w:t>
      </w:r>
      <w:hyperlink r:id="rId12" w:history="1">
        <w:r w:rsidRPr="003C08A9">
          <w:rPr>
            <w:rStyle w:val="a5"/>
            <w:rFonts w:ascii="Times New Roman" w:eastAsia="Calibri" w:hAnsi="Times New Roman" w:cs="Times New Roman"/>
            <w:color w:val="000000" w:themeColor="text1"/>
            <w:sz w:val="28"/>
            <w:szCs w:val="28"/>
            <w:u w:val="none"/>
          </w:rPr>
          <w:t>https://www.rusprofile.ru/</w:t>
        </w:r>
      </w:hyperlink>
      <w:r>
        <w:rPr>
          <w:rFonts w:ascii="Times New Roman" w:eastAsia="Calibri" w:hAnsi="Times New Roman" w:cs="Times New Roman"/>
          <w:sz w:val="28"/>
          <w:szCs w:val="28"/>
        </w:rPr>
        <w:t xml:space="preserve"> </w:t>
      </w:r>
      <w:r w:rsidRPr="003C08A9">
        <w:rPr>
          <w:rFonts w:ascii="Times New Roman" w:eastAsia="Calibri" w:hAnsi="Times New Roman" w:cs="Times New Roman"/>
          <w:sz w:val="28"/>
          <w:szCs w:val="28"/>
        </w:rPr>
        <w:t xml:space="preserve"> (дата обращения: 23.02.2020).</w:t>
      </w:r>
    </w:p>
    <w:p w14:paraId="29300077" w14:textId="373FE9A4" w:rsidR="00321B4D" w:rsidRPr="00321B4D" w:rsidRDefault="00321B4D" w:rsidP="00441EE0">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321B4D">
        <w:rPr>
          <w:rFonts w:ascii="Times New Roman" w:eastAsia="Calibri" w:hAnsi="Times New Roman" w:cs="Times New Roman"/>
          <w:sz w:val="28"/>
          <w:szCs w:val="28"/>
        </w:rPr>
        <w:t>Постановление Правительства РФ от 16.02.2019 N 158 "Об утверждении Положения о классификации гостиниц"</w:t>
      </w:r>
      <w:r>
        <w:rPr>
          <w:rFonts w:ascii="Times New Roman" w:eastAsia="Calibri" w:hAnsi="Times New Roman" w:cs="Times New Roman"/>
          <w:sz w:val="28"/>
          <w:szCs w:val="28"/>
        </w:rPr>
        <w:t xml:space="preserve"> </w:t>
      </w:r>
      <w:r w:rsidRPr="00321B4D">
        <w:rPr>
          <w:rFonts w:ascii="Times New Roman" w:eastAsia="Calibri" w:hAnsi="Times New Roman" w:cs="Times New Roman"/>
          <w:sz w:val="28"/>
          <w:szCs w:val="28"/>
        </w:rPr>
        <w:t xml:space="preserve">[Электронный ресурс]: – </w:t>
      </w:r>
      <w:r w:rsidRPr="00321B4D">
        <w:rPr>
          <w:rFonts w:ascii="Times New Roman" w:eastAsia="Calibri" w:hAnsi="Times New Roman" w:cs="Times New Roman"/>
          <w:sz w:val="28"/>
          <w:szCs w:val="28"/>
          <w:lang w:val="en-US"/>
        </w:rPr>
        <w:t>URL</w:t>
      </w:r>
      <w:r w:rsidRPr="00321B4D">
        <w:rPr>
          <w:rFonts w:ascii="Times New Roman" w:eastAsia="Calibri" w:hAnsi="Times New Roman" w:cs="Times New Roman"/>
          <w:sz w:val="28"/>
          <w:szCs w:val="28"/>
        </w:rPr>
        <w:t>:</w:t>
      </w:r>
      <w:r w:rsidRPr="00321B4D">
        <w:t xml:space="preserve"> </w:t>
      </w:r>
      <w:hyperlink r:id="rId13" w:history="1">
        <w:r w:rsidRPr="00321B4D">
          <w:rPr>
            <w:rStyle w:val="a5"/>
            <w:rFonts w:ascii="Times New Roman" w:eastAsia="Calibri" w:hAnsi="Times New Roman" w:cs="Times New Roman"/>
            <w:color w:val="000000" w:themeColor="text1"/>
            <w:sz w:val="28"/>
            <w:szCs w:val="28"/>
            <w:u w:val="none"/>
          </w:rPr>
          <w:t>http://www.consultant.ru/document</w:t>
        </w:r>
      </w:hyperlink>
      <w:r w:rsidRPr="00321B4D">
        <w:rPr>
          <w:rFonts w:ascii="Times New Roman" w:eastAsia="Calibri" w:hAnsi="Times New Roman" w:cs="Times New Roman"/>
          <w:color w:val="000000" w:themeColor="text1"/>
          <w:sz w:val="28"/>
          <w:szCs w:val="28"/>
        </w:rPr>
        <w:t xml:space="preserve">  </w:t>
      </w:r>
      <w:r w:rsidRPr="00321B4D">
        <w:rPr>
          <w:rFonts w:ascii="Times New Roman" w:eastAsia="Calibri" w:hAnsi="Times New Roman" w:cs="Times New Roman"/>
          <w:sz w:val="28"/>
          <w:szCs w:val="28"/>
        </w:rPr>
        <w:t>(дата обращения: 23.02.2020).</w:t>
      </w:r>
    </w:p>
    <w:bookmarkEnd w:id="34"/>
    <w:p w14:paraId="29DAA4CE" w14:textId="181AAF6A" w:rsidR="00D86402" w:rsidRPr="00E8614F" w:rsidRDefault="00D86402" w:rsidP="00441EE0">
      <w:pPr>
        <w:pStyle w:val="a3"/>
        <w:numPr>
          <w:ilvl w:val="0"/>
          <w:numId w:val="22"/>
        </w:numPr>
        <w:spacing w:after="0" w:line="360" w:lineRule="auto"/>
        <w:ind w:left="0" w:firstLine="709"/>
        <w:jc w:val="both"/>
        <w:rPr>
          <w:rFonts w:ascii="Times New Roman" w:hAnsi="Times New Roman" w:cs="Times New Roman"/>
          <w:sz w:val="28"/>
          <w:szCs w:val="28"/>
        </w:rPr>
      </w:pPr>
      <w:r w:rsidRPr="00E8614F">
        <w:rPr>
          <w:rFonts w:ascii="Times New Roman" w:hAnsi="Times New Roman" w:cs="Times New Roman"/>
          <w:sz w:val="28"/>
          <w:szCs w:val="28"/>
        </w:rPr>
        <w:t xml:space="preserve">Рейтинг </w:t>
      </w:r>
      <w:r w:rsidRPr="001B26CD">
        <w:rPr>
          <w:rFonts w:ascii="Times New Roman" w:hAnsi="Times New Roman" w:cs="Times New Roman"/>
          <w:sz w:val="28"/>
          <w:szCs w:val="28"/>
          <w:lang w:val="en-US"/>
        </w:rPr>
        <w:t>HOTELS</w:t>
      </w:r>
      <w:r w:rsidRPr="00E8614F">
        <w:rPr>
          <w:rFonts w:ascii="Times New Roman" w:hAnsi="Times New Roman" w:cs="Times New Roman"/>
          <w:sz w:val="28"/>
          <w:szCs w:val="28"/>
        </w:rPr>
        <w:t xml:space="preserve">’325. </w:t>
      </w:r>
      <w:r w:rsidRPr="001B26CD">
        <w:rPr>
          <w:rFonts w:ascii="Times New Roman" w:hAnsi="Times New Roman" w:cs="Times New Roman"/>
          <w:sz w:val="28"/>
          <w:szCs w:val="28"/>
        </w:rPr>
        <w:t>Номерной</w:t>
      </w:r>
      <w:r w:rsidRPr="00E8614F">
        <w:rPr>
          <w:rFonts w:ascii="Times New Roman" w:hAnsi="Times New Roman" w:cs="Times New Roman"/>
          <w:sz w:val="28"/>
          <w:szCs w:val="28"/>
        </w:rPr>
        <w:t xml:space="preserve"> </w:t>
      </w:r>
      <w:r w:rsidRPr="001B26CD">
        <w:rPr>
          <w:rFonts w:ascii="Times New Roman" w:hAnsi="Times New Roman" w:cs="Times New Roman"/>
          <w:sz w:val="28"/>
          <w:szCs w:val="28"/>
        </w:rPr>
        <w:t>фонд</w:t>
      </w:r>
      <w:r w:rsidRPr="00E8614F">
        <w:rPr>
          <w:rFonts w:ascii="Times New Roman" w:hAnsi="Times New Roman" w:cs="Times New Roman"/>
          <w:sz w:val="28"/>
          <w:szCs w:val="28"/>
        </w:rPr>
        <w:t xml:space="preserve"> </w:t>
      </w:r>
      <w:r w:rsidRPr="001B26CD">
        <w:rPr>
          <w:rFonts w:ascii="Times New Roman" w:hAnsi="Times New Roman" w:cs="Times New Roman"/>
          <w:sz w:val="28"/>
          <w:szCs w:val="28"/>
          <w:lang w:val="en-US"/>
        </w:rPr>
        <w:t>Marriott</w:t>
      </w:r>
      <w:r w:rsidRPr="00E8614F">
        <w:rPr>
          <w:rFonts w:ascii="Times New Roman" w:hAnsi="Times New Roman" w:cs="Times New Roman"/>
          <w:sz w:val="28"/>
          <w:szCs w:val="28"/>
        </w:rPr>
        <w:t xml:space="preserve">, </w:t>
      </w:r>
      <w:r w:rsidRPr="001B26CD">
        <w:rPr>
          <w:rFonts w:ascii="Times New Roman" w:hAnsi="Times New Roman" w:cs="Times New Roman"/>
          <w:sz w:val="28"/>
          <w:szCs w:val="28"/>
        </w:rPr>
        <w:t>франшизы</w:t>
      </w:r>
      <w:r w:rsidRPr="00E8614F">
        <w:rPr>
          <w:rFonts w:ascii="Times New Roman" w:hAnsi="Times New Roman" w:cs="Times New Roman"/>
          <w:sz w:val="28"/>
          <w:szCs w:val="28"/>
        </w:rPr>
        <w:t xml:space="preserve"> </w:t>
      </w:r>
      <w:r w:rsidRPr="001B26CD">
        <w:rPr>
          <w:rFonts w:ascii="Times New Roman" w:hAnsi="Times New Roman" w:cs="Times New Roman"/>
          <w:sz w:val="28"/>
          <w:szCs w:val="28"/>
          <w:lang w:val="en-US"/>
        </w:rPr>
        <w:t>Wyndham</w:t>
      </w:r>
      <w:r w:rsidRPr="00E8614F">
        <w:rPr>
          <w:rFonts w:ascii="Times New Roman" w:hAnsi="Times New Roman" w:cs="Times New Roman"/>
          <w:sz w:val="28"/>
          <w:szCs w:val="28"/>
        </w:rPr>
        <w:t xml:space="preserve">, </w:t>
      </w:r>
      <w:r w:rsidRPr="001B26CD">
        <w:rPr>
          <w:rFonts w:ascii="Times New Roman" w:hAnsi="Times New Roman" w:cs="Times New Roman"/>
          <w:sz w:val="28"/>
          <w:szCs w:val="28"/>
        </w:rPr>
        <w:t>прямое</w:t>
      </w:r>
      <w:r w:rsidRPr="00E8614F">
        <w:rPr>
          <w:rFonts w:ascii="Times New Roman" w:hAnsi="Times New Roman" w:cs="Times New Roman"/>
          <w:sz w:val="28"/>
          <w:szCs w:val="28"/>
        </w:rPr>
        <w:t xml:space="preserve"> </w:t>
      </w:r>
      <w:r w:rsidRPr="001B26CD">
        <w:rPr>
          <w:rFonts w:ascii="Times New Roman" w:hAnsi="Times New Roman" w:cs="Times New Roman"/>
          <w:sz w:val="28"/>
          <w:szCs w:val="28"/>
        </w:rPr>
        <w:t>управление</w:t>
      </w:r>
      <w:r w:rsidRPr="00E8614F">
        <w:rPr>
          <w:rFonts w:ascii="Times New Roman" w:hAnsi="Times New Roman" w:cs="Times New Roman"/>
          <w:sz w:val="28"/>
          <w:szCs w:val="28"/>
        </w:rPr>
        <w:t xml:space="preserve"> </w:t>
      </w:r>
      <w:r w:rsidRPr="001B26CD">
        <w:rPr>
          <w:rFonts w:ascii="Times New Roman" w:hAnsi="Times New Roman" w:cs="Times New Roman"/>
          <w:sz w:val="28"/>
          <w:szCs w:val="28"/>
          <w:lang w:val="en-US"/>
        </w:rPr>
        <w:t>China</w:t>
      </w:r>
      <w:r w:rsidRPr="00E8614F">
        <w:rPr>
          <w:rFonts w:ascii="Times New Roman" w:hAnsi="Times New Roman" w:cs="Times New Roman"/>
          <w:sz w:val="28"/>
          <w:szCs w:val="28"/>
        </w:rPr>
        <w:t xml:space="preserve"> </w:t>
      </w:r>
      <w:r w:rsidRPr="001B26CD">
        <w:rPr>
          <w:rFonts w:ascii="Times New Roman" w:hAnsi="Times New Roman" w:cs="Times New Roman"/>
          <w:sz w:val="28"/>
          <w:szCs w:val="28"/>
          <w:lang w:val="en-US"/>
        </w:rPr>
        <w:t>Lodging</w:t>
      </w:r>
      <w:r w:rsidRPr="00E8614F">
        <w:rPr>
          <w:rFonts w:ascii="Times New Roman" w:hAnsi="Times New Roman" w:cs="Times New Roman"/>
          <w:sz w:val="28"/>
          <w:szCs w:val="28"/>
        </w:rPr>
        <w:t xml:space="preserve"> </w:t>
      </w:r>
      <w:r w:rsidRPr="001B26CD">
        <w:rPr>
          <w:rFonts w:ascii="Times New Roman" w:hAnsi="Times New Roman" w:cs="Times New Roman"/>
          <w:sz w:val="28"/>
          <w:szCs w:val="28"/>
          <w:lang w:val="en-US"/>
        </w:rPr>
        <w:t>Group</w:t>
      </w:r>
      <w:r w:rsidRPr="00E8614F">
        <w:rPr>
          <w:rFonts w:ascii="Times New Roman" w:hAnsi="Times New Roman" w:cs="Times New Roman"/>
          <w:sz w:val="28"/>
          <w:szCs w:val="28"/>
        </w:rPr>
        <w:t xml:space="preserve"> </w:t>
      </w:r>
      <w:bookmarkStart w:id="35" w:name="_Hlk35301603"/>
      <w:bookmarkStart w:id="36" w:name="_Hlk35302425"/>
      <w:bookmarkStart w:id="37" w:name="_Hlk35302760"/>
      <w:r w:rsidRPr="00E8614F">
        <w:rPr>
          <w:rFonts w:ascii="Times New Roman" w:hAnsi="Times New Roman" w:cs="Times New Roman"/>
          <w:sz w:val="28"/>
          <w:szCs w:val="28"/>
        </w:rPr>
        <w:t>[</w:t>
      </w:r>
      <w:r w:rsidRPr="001B26CD">
        <w:rPr>
          <w:rFonts w:ascii="Times New Roman" w:hAnsi="Times New Roman" w:cs="Times New Roman"/>
          <w:sz w:val="28"/>
          <w:szCs w:val="28"/>
        </w:rPr>
        <w:t>Электронный</w:t>
      </w:r>
      <w:r w:rsidRPr="00E8614F">
        <w:rPr>
          <w:rFonts w:ascii="Times New Roman" w:hAnsi="Times New Roman" w:cs="Times New Roman"/>
          <w:sz w:val="28"/>
          <w:szCs w:val="28"/>
        </w:rPr>
        <w:t xml:space="preserve"> </w:t>
      </w:r>
      <w:r w:rsidRPr="001B26CD">
        <w:rPr>
          <w:rFonts w:ascii="Times New Roman" w:hAnsi="Times New Roman" w:cs="Times New Roman"/>
          <w:sz w:val="28"/>
          <w:szCs w:val="28"/>
        </w:rPr>
        <w:t>ресурс</w:t>
      </w:r>
      <w:r w:rsidRPr="00E8614F">
        <w:rPr>
          <w:rFonts w:ascii="Times New Roman" w:hAnsi="Times New Roman" w:cs="Times New Roman"/>
          <w:sz w:val="28"/>
          <w:szCs w:val="28"/>
        </w:rPr>
        <w:t>]</w:t>
      </w:r>
      <w:r w:rsidR="00164339" w:rsidRPr="00E8614F">
        <w:rPr>
          <w:rFonts w:ascii="Times New Roman" w:hAnsi="Times New Roman" w:cs="Times New Roman"/>
          <w:sz w:val="28"/>
          <w:szCs w:val="28"/>
        </w:rPr>
        <w:t xml:space="preserve">: – </w:t>
      </w:r>
      <w:r w:rsidRPr="001B26CD">
        <w:rPr>
          <w:rFonts w:ascii="Times New Roman" w:hAnsi="Times New Roman" w:cs="Times New Roman"/>
          <w:sz w:val="28"/>
          <w:szCs w:val="28"/>
          <w:lang w:val="en-US"/>
        </w:rPr>
        <w:t>URL</w:t>
      </w:r>
      <w:r w:rsidRPr="00E8614F">
        <w:rPr>
          <w:rFonts w:ascii="Times New Roman" w:hAnsi="Times New Roman" w:cs="Times New Roman"/>
          <w:sz w:val="28"/>
          <w:szCs w:val="28"/>
        </w:rPr>
        <w:t xml:space="preserve">: </w:t>
      </w:r>
      <w:bookmarkEnd w:id="35"/>
      <w:r w:rsidR="00BE1AEF" w:rsidRPr="001B26CD">
        <w:fldChar w:fldCharType="begin"/>
      </w:r>
      <w:r w:rsidR="00BE1AEF" w:rsidRPr="00E8614F">
        <w:rPr>
          <w:rFonts w:ascii="Times New Roman" w:hAnsi="Times New Roman" w:cs="Times New Roman"/>
          <w:sz w:val="28"/>
          <w:szCs w:val="28"/>
        </w:rPr>
        <w:instrText xml:space="preserve"> </w:instrText>
      </w:r>
      <w:r w:rsidR="00BE1AEF" w:rsidRPr="001B26CD">
        <w:rPr>
          <w:rFonts w:ascii="Times New Roman" w:hAnsi="Times New Roman" w:cs="Times New Roman"/>
          <w:sz w:val="28"/>
          <w:szCs w:val="28"/>
          <w:lang w:val="en-US"/>
        </w:rPr>
        <w:instrText>HYPERLINK</w:instrText>
      </w:r>
      <w:r w:rsidR="00BE1AEF" w:rsidRPr="00E8614F">
        <w:rPr>
          <w:rFonts w:ascii="Times New Roman" w:hAnsi="Times New Roman" w:cs="Times New Roman"/>
          <w:sz w:val="28"/>
          <w:szCs w:val="28"/>
        </w:rPr>
        <w:instrText xml:space="preserve"> "</w:instrText>
      </w:r>
      <w:r w:rsidR="00BE1AEF" w:rsidRPr="001B26CD">
        <w:rPr>
          <w:rFonts w:ascii="Times New Roman" w:hAnsi="Times New Roman" w:cs="Times New Roman"/>
          <w:sz w:val="28"/>
          <w:szCs w:val="28"/>
          <w:lang w:val="en-US"/>
        </w:rPr>
        <w:instrText>https</w:instrText>
      </w:r>
      <w:r w:rsidR="00BE1AEF" w:rsidRPr="00E8614F">
        <w:rPr>
          <w:rFonts w:ascii="Times New Roman" w:hAnsi="Times New Roman" w:cs="Times New Roman"/>
          <w:sz w:val="28"/>
          <w:szCs w:val="28"/>
        </w:rPr>
        <w:instrText>://</w:instrText>
      </w:r>
      <w:r w:rsidR="00BE1AEF" w:rsidRPr="001B26CD">
        <w:rPr>
          <w:rFonts w:ascii="Times New Roman" w:hAnsi="Times New Roman" w:cs="Times New Roman"/>
          <w:sz w:val="28"/>
          <w:szCs w:val="28"/>
          <w:lang w:val="en-US"/>
        </w:rPr>
        <w:instrText>hotelier</w:instrText>
      </w:r>
      <w:r w:rsidR="00BE1AEF" w:rsidRPr="00E8614F">
        <w:rPr>
          <w:rFonts w:ascii="Times New Roman" w:hAnsi="Times New Roman" w:cs="Times New Roman"/>
          <w:sz w:val="28"/>
          <w:szCs w:val="28"/>
        </w:rPr>
        <w:instrText>.</w:instrText>
      </w:r>
      <w:r w:rsidR="00BE1AEF" w:rsidRPr="001B26CD">
        <w:rPr>
          <w:rFonts w:ascii="Times New Roman" w:hAnsi="Times New Roman" w:cs="Times New Roman"/>
          <w:sz w:val="28"/>
          <w:szCs w:val="28"/>
          <w:lang w:val="en-US"/>
        </w:rPr>
        <w:instrText>pro</w:instrText>
      </w:r>
      <w:r w:rsidR="00BE1AEF" w:rsidRPr="00E8614F">
        <w:rPr>
          <w:rFonts w:ascii="Times New Roman" w:hAnsi="Times New Roman" w:cs="Times New Roman"/>
          <w:sz w:val="28"/>
          <w:szCs w:val="28"/>
        </w:rPr>
        <w:instrText xml:space="preserve">/" </w:instrText>
      </w:r>
      <w:r w:rsidR="00BE1AEF" w:rsidRPr="001B26CD">
        <w:fldChar w:fldCharType="separate"/>
      </w:r>
      <w:r w:rsidRPr="001B26CD">
        <w:rPr>
          <w:rStyle w:val="a5"/>
          <w:rFonts w:ascii="Times New Roman" w:hAnsi="Times New Roman" w:cs="Times New Roman"/>
          <w:color w:val="000000" w:themeColor="text1"/>
          <w:sz w:val="28"/>
          <w:szCs w:val="28"/>
          <w:u w:val="none"/>
          <w:lang w:val="en-US"/>
        </w:rPr>
        <w:t>https</w:t>
      </w:r>
      <w:r w:rsidRPr="00E8614F">
        <w:rPr>
          <w:rStyle w:val="a5"/>
          <w:rFonts w:ascii="Times New Roman" w:hAnsi="Times New Roman" w:cs="Times New Roman"/>
          <w:color w:val="000000" w:themeColor="text1"/>
          <w:sz w:val="28"/>
          <w:szCs w:val="28"/>
          <w:u w:val="none"/>
        </w:rPr>
        <w:t>://</w:t>
      </w:r>
      <w:r w:rsidRPr="001B26CD">
        <w:rPr>
          <w:rStyle w:val="a5"/>
          <w:rFonts w:ascii="Times New Roman" w:hAnsi="Times New Roman" w:cs="Times New Roman"/>
          <w:color w:val="000000" w:themeColor="text1"/>
          <w:sz w:val="28"/>
          <w:szCs w:val="28"/>
          <w:u w:val="none"/>
          <w:lang w:val="en-US"/>
        </w:rPr>
        <w:t>hotelier</w:t>
      </w:r>
      <w:r w:rsidRPr="00E8614F">
        <w:rPr>
          <w:rStyle w:val="a5"/>
          <w:rFonts w:ascii="Times New Roman" w:hAnsi="Times New Roman" w:cs="Times New Roman"/>
          <w:color w:val="000000" w:themeColor="text1"/>
          <w:sz w:val="28"/>
          <w:szCs w:val="28"/>
          <w:u w:val="none"/>
        </w:rPr>
        <w:t>.</w:t>
      </w:r>
      <w:r w:rsidRPr="001B26CD">
        <w:rPr>
          <w:rStyle w:val="a5"/>
          <w:rFonts w:ascii="Times New Roman" w:hAnsi="Times New Roman" w:cs="Times New Roman"/>
          <w:color w:val="000000" w:themeColor="text1"/>
          <w:sz w:val="28"/>
          <w:szCs w:val="28"/>
          <w:u w:val="none"/>
          <w:lang w:val="en-US"/>
        </w:rPr>
        <w:t>pro</w:t>
      </w:r>
      <w:r w:rsidRPr="00E8614F">
        <w:rPr>
          <w:rStyle w:val="a5"/>
          <w:rFonts w:ascii="Times New Roman" w:hAnsi="Times New Roman" w:cs="Times New Roman"/>
          <w:color w:val="000000" w:themeColor="text1"/>
          <w:sz w:val="28"/>
          <w:szCs w:val="28"/>
          <w:u w:val="none"/>
        </w:rPr>
        <w:t>/</w:t>
      </w:r>
      <w:r w:rsidR="00BE1AEF" w:rsidRPr="001B26CD">
        <w:rPr>
          <w:rStyle w:val="a5"/>
          <w:rFonts w:ascii="Times New Roman" w:hAnsi="Times New Roman" w:cs="Times New Roman"/>
          <w:color w:val="000000" w:themeColor="text1"/>
          <w:sz w:val="28"/>
          <w:szCs w:val="28"/>
          <w:u w:val="none"/>
        </w:rPr>
        <w:fldChar w:fldCharType="end"/>
      </w:r>
      <w:r w:rsidRPr="00E8614F">
        <w:rPr>
          <w:rFonts w:ascii="Times New Roman" w:hAnsi="Times New Roman" w:cs="Times New Roman"/>
          <w:color w:val="000000" w:themeColor="text1"/>
          <w:sz w:val="28"/>
          <w:szCs w:val="28"/>
        </w:rPr>
        <w:t xml:space="preserve"> </w:t>
      </w:r>
      <w:bookmarkStart w:id="38" w:name="_Hlk35301680"/>
      <w:r w:rsidRPr="00E8614F">
        <w:rPr>
          <w:rFonts w:ascii="Times New Roman" w:hAnsi="Times New Roman" w:cs="Times New Roman"/>
          <w:sz w:val="28"/>
          <w:szCs w:val="28"/>
        </w:rPr>
        <w:t>(</w:t>
      </w:r>
      <w:r w:rsidRPr="001B26CD">
        <w:rPr>
          <w:rFonts w:ascii="Times New Roman" w:hAnsi="Times New Roman" w:cs="Times New Roman"/>
          <w:sz w:val="28"/>
          <w:szCs w:val="28"/>
        </w:rPr>
        <w:t>дата</w:t>
      </w:r>
      <w:r w:rsidRPr="00E8614F">
        <w:rPr>
          <w:rFonts w:ascii="Times New Roman" w:hAnsi="Times New Roman" w:cs="Times New Roman"/>
          <w:sz w:val="28"/>
          <w:szCs w:val="28"/>
        </w:rPr>
        <w:t xml:space="preserve"> </w:t>
      </w:r>
      <w:r w:rsidRPr="001B26CD">
        <w:rPr>
          <w:rFonts w:ascii="Times New Roman" w:hAnsi="Times New Roman" w:cs="Times New Roman"/>
          <w:sz w:val="28"/>
          <w:szCs w:val="28"/>
        </w:rPr>
        <w:t>обращения</w:t>
      </w:r>
      <w:r w:rsidRPr="00E8614F">
        <w:rPr>
          <w:rFonts w:ascii="Times New Roman" w:hAnsi="Times New Roman" w:cs="Times New Roman"/>
          <w:sz w:val="28"/>
          <w:szCs w:val="28"/>
        </w:rPr>
        <w:t>:12.01.2020)</w:t>
      </w:r>
      <w:bookmarkEnd w:id="38"/>
      <w:r w:rsidR="005026F4" w:rsidRPr="00E8614F">
        <w:rPr>
          <w:rFonts w:ascii="Times New Roman" w:hAnsi="Times New Roman" w:cs="Times New Roman"/>
          <w:sz w:val="28"/>
          <w:szCs w:val="28"/>
        </w:rPr>
        <w:t>.</w:t>
      </w:r>
      <w:bookmarkEnd w:id="36"/>
    </w:p>
    <w:bookmarkEnd w:id="37"/>
    <w:p w14:paraId="5507CC64" w14:textId="6F7485E2" w:rsidR="00667AE3" w:rsidRPr="001B26CD" w:rsidRDefault="00667AE3" w:rsidP="00441EE0">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1B26CD">
        <w:rPr>
          <w:rFonts w:ascii="Times New Roman" w:eastAsia="Calibri" w:hAnsi="Times New Roman" w:cs="Times New Roman"/>
          <w:sz w:val="28"/>
          <w:szCs w:val="28"/>
        </w:rPr>
        <w:t>Сорокина А.В. Организация в гостиницах и туристских комплексах: учебное пособие</w:t>
      </w:r>
      <w:r w:rsidR="00164339" w:rsidRPr="001B26CD">
        <w:rPr>
          <w:rFonts w:ascii="Times New Roman" w:eastAsia="Calibri" w:hAnsi="Times New Roman" w:cs="Times New Roman"/>
          <w:sz w:val="28"/>
          <w:szCs w:val="28"/>
        </w:rPr>
        <w:t xml:space="preserve"> /</w:t>
      </w:r>
      <w:r w:rsidRPr="001B26CD">
        <w:rPr>
          <w:rFonts w:ascii="Times New Roman" w:eastAsia="Calibri" w:hAnsi="Times New Roman" w:cs="Times New Roman"/>
          <w:sz w:val="28"/>
          <w:szCs w:val="28"/>
        </w:rPr>
        <w:t xml:space="preserve"> </w:t>
      </w:r>
      <w:r w:rsidR="00164339" w:rsidRPr="001B26CD">
        <w:rPr>
          <w:rFonts w:ascii="Times New Roman" w:eastAsia="Calibri" w:hAnsi="Times New Roman" w:cs="Times New Roman"/>
          <w:sz w:val="28"/>
          <w:szCs w:val="28"/>
        </w:rPr>
        <w:t xml:space="preserve">А.В. Сорокина </w:t>
      </w:r>
      <w:r w:rsidRPr="001B26CD">
        <w:rPr>
          <w:rFonts w:ascii="Times New Roman" w:eastAsia="Calibri" w:hAnsi="Times New Roman" w:cs="Times New Roman"/>
          <w:sz w:val="28"/>
          <w:szCs w:val="28"/>
        </w:rPr>
        <w:t>– М.: Альфа-М: ИНФА-М, 2016. – 304 с.</w:t>
      </w:r>
    </w:p>
    <w:p w14:paraId="2DDA82C8" w14:textId="1CADF18D" w:rsidR="00367D93" w:rsidRPr="001B26CD" w:rsidRDefault="00367D93" w:rsidP="00441EE0">
      <w:pPr>
        <w:numPr>
          <w:ilvl w:val="0"/>
          <w:numId w:val="22"/>
        </w:numPr>
        <w:spacing w:after="0" w:line="360" w:lineRule="auto"/>
        <w:ind w:left="0" w:firstLine="709"/>
        <w:contextualSpacing/>
        <w:jc w:val="both"/>
        <w:rPr>
          <w:rFonts w:ascii="Times New Roman" w:eastAsia="Calibri" w:hAnsi="Times New Roman" w:cs="Times New Roman"/>
          <w:sz w:val="28"/>
          <w:szCs w:val="28"/>
        </w:rPr>
      </w:pPr>
      <w:proofErr w:type="spellStart"/>
      <w:r w:rsidRPr="001B26CD">
        <w:rPr>
          <w:rFonts w:ascii="Times New Roman" w:eastAsia="Calibri" w:hAnsi="Times New Roman" w:cs="Times New Roman"/>
          <w:sz w:val="28"/>
          <w:szCs w:val="28"/>
        </w:rPr>
        <w:lastRenderedPageBreak/>
        <w:t>Swissôtel</w:t>
      </w:r>
      <w:proofErr w:type="spellEnd"/>
      <w:r w:rsidRPr="001B26CD">
        <w:rPr>
          <w:rFonts w:ascii="Times New Roman" w:eastAsia="Calibri" w:hAnsi="Times New Roman" w:cs="Times New Roman"/>
          <w:sz w:val="28"/>
          <w:szCs w:val="28"/>
        </w:rPr>
        <w:t xml:space="preserve"> </w:t>
      </w:r>
      <w:proofErr w:type="spellStart"/>
      <w:r w:rsidRPr="001B26CD">
        <w:rPr>
          <w:rFonts w:ascii="Times New Roman" w:eastAsia="Calibri" w:hAnsi="Times New Roman" w:cs="Times New Roman"/>
          <w:sz w:val="28"/>
          <w:szCs w:val="28"/>
        </w:rPr>
        <w:t>Resort</w:t>
      </w:r>
      <w:proofErr w:type="spellEnd"/>
      <w:r w:rsidRPr="001B26CD">
        <w:rPr>
          <w:rFonts w:ascii="Times New Roman" w:eastAsia="Calibri" w:hAnsi="Times New Roman" w:cs="Times New Roman"/>
          <w:sz w:val="28"/>
          <w:szCs w:val="28"/>
        </w:rPr>
        <w:t xml:space="preserve"> Сочи Камелия [Электронный ресурс]: – </w:t>
      </w:r>
      <w:r w:rsidRPr="001B26CD">
        <w:rPr>
          <w:rFonts w:ascii="Times New Roman" w:eastAsia="Calibri" w:hAnsi="Times New Roman" w:cs="Times New Roman"/>
          <w:sz w:val="28"/>
          <w:szCs w:val="28"/>
          <w:lang w:val="en-US"/>
        </w:rPr>
        <w:t>URL</w:t>
      </w:r>
      <w:r w:rsidRPr="001B26CD">
        <w:rPr>
          <w:rFonts w:ascii="Times New Roman" w:eastAsia="Calibri" w:hAnsi="Times New Roman" w:cs="Times New Roman"/>
          <w:sz w:val="28"/>
          <w:szCs w:val="28"/>
        </w:rPr>
        <w:t>:</w:t>
      </w:r>
      <w:r w:rsidRPr="001B26CD">
        <w:rPr>
          <w:rFonts w:ascii="Times New Roman" w:hAnsi="Times New Roman" w:cs="Times New Roman"/>
          <w:sz w:val="28"/>
          <w:szCs w:val="28"/>
        </w:rPr>
        <w:t xml:space="preserve"> </w:t>
      </w:r>
      <w:r w:rsidRPr="001B26CD">
        <w:rPr>
          <w:rFonts w:ascii="Times New Roman" w:eastAsia="Calibri" w:hAnsi="Times New Roman" w:cs="Times New Roman"/>
          <w:sz w:val="28"/>
          <w:szCs w:val="28"/>
        </w:rPr>
        <w:t>https://www.swissotel.com/hotels/sochi-kamelia/ (дата обращения:12.01.2020).</w:t>
      </w:r>
    </w:p>
    <w:p w14:paraId="27390B32" w14:textId="2C2AFF60" w:rsidR="00667AE3" w:rsidRPr="001B26CD" w:rsidRDefault="00667AE3" w:rsidP="00441EE0">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1B26CD">
        <w:rPr>
          <w:rFonts w:ascii="Times New Roman" w:eastAsia="Calibri" w:hAnsi="Times New Roman" w:cs="Times New Roman"/>
          <w:sz w:val="28"/>
          <w:szCs w:val="28"/>
        </w:rPr>
        <w:t xml:space="preserve">Основные службы гостиницы </w:t>
      </w:r>
      <w:bookmarkStart w:id="39" w:name="_Hlk33453285"/>
      <w:r w:rsidRPr="001B26CD">
        <w:rPr>
          <w:rFonts w:ascii="Times New Roman" w:eastAsia="Calibri" w:hAnsi="Times New Roman" w:cs="Times New Roman"/>
          <w:sz w:val="28"/>
          <w:szCs w:val="28"/>
        </w:rPr>
        <w:t>[Электронный ресурс]</w:t>
      </w:r>
      <w:r w:rsidR="00BB4652" w:rsidRPr="001B26CD">
        <w:rPr>
          <w:rFonts w:ascii="Times New Roman" w:eastAsia="Calibri" w:hAnsi="Times New Roman" w:cs="Times New Roman"/>
          <w:sz w:val="28"/>
          <w:szCs w:val="28"/>
        </w:rPr>
        <w:t xml:space="preserve">: – </w:t>
      </w:r>
      <w:r w:rsidRPr="001B26CD">
        <w:rPr>
          <w:rFonts w:ascii="Times New Roman" w:eastAsia="Calibri" w:hAnsi="Times New Roman" w:cs="Times New Roman"/>
          <w:sz w:val="28"/>
          <w:szCs w:val="28"/>
        </w:rPr>
        <w:t>URL:</w:t>
      </w:r>
      <w:bookmarkEnd w:id="39"/>
      <w:r w:rsidRPr="001B26CD">
        <w:rPr>
          <w:rFonts w:ascii="Times New Roman" w:eastAsia="Calibri" w:hAnsi="Times New Roman" w:cs="Times New Roman"/>
          <w:sz w:val="28"/>
          <w:szCs w:val="28"/>
        </w:rPr>
        <w:t xml:space="preserve"> https://studref.com/385375/turizm/ (дата обращения:12.01.2020)</w:t>
      </w:r>
      <w:r w:rsidR="00BB4652" w:rsidRPr="001B26CD">
        <w:rPr>
          <w:rFonts w:ascii="Times New Roman" w:eastAsia="Calibri" w:hAnsi="Times New Roman" w:cs="Times New Roman"/>
          <w:sz w:val="28"/>
          <w:szCs w:val="28"/>
        </w:rPr>
        <w:t>.</w:t>
      </w:r>
    </w:p>
    <w:p w14:paraId="526F4219" w14:textId="5218F112" w:rsidR="00667AE3" w:rsidRPr="001B26CD" w:rsidRDefault="00667AE3" w:rsidP="00441EE0">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1B26CD">
        <w:rPr>
          <w:rFonts w:ascii="Times New Roman" w:eastAsia="Calibri" w:hAnsi="Times New Roman" w:cs="Times New Roman"/>
          <w:sz w:val="28"/>
          <w:szCs w:val="28"/>
        </w:rPr>
        <w:t>Особенности выбора площадок для строительства гостиничных комплексов</w:t>
      </w:r>
      <w:r w:rsidR="00BB4652" w:rsidRPr="001B26CD">
        <w:rPr>
          <w:rFonts w:ascii="Times New Roman" w:eastAsia="Calibri" w:hAnsi="Times New Roman" w:cs="Times New Roman"/>
          <w:sz w:val="28"/>
          <w:szCs w:val="28"/>
        </w:rPr>
        <w:t xml:space="preserve"> </w:t>
      </w:r>
      <w:r w:rsidRPr="001B26CD">
        <w:rPr>
          <w:rFonts w:ascii="Times New Roman" w:eastAsia="Calibri" w:hAnsi="Times New Roman" w:cs="Times New Roman"/>
          <w:sz w:val="28"/>
          <w:szCs w:val="28"/>
        </w:rPr>
        <w:t>[Электронный ресурс]</w:t>
      </w:r>
      <w:r w:rsidR="00BB4652" w:rsidRPr="001B26CD">
        <w:rPr>
          <w:rFonts w:ascii="Times New Roman" w:eastAsia="Calibri" w:hAnsi="Times New Roman" w:cs="Times New Roman"/>
          <w:sz w:val="28"/>
          <w:szCs w:val="28"/>
        </w:rPr>
        <w:t xml:space="preserve">: – </w:t>
      </w:r>
      <w:r w:rsidRPr="001B26CD">
        <w:rPr>
          <w:rFonts w:ascii="Times New Roman" w:eastAsia="Calibri" w:hAnsi="Times New Roman" w:cs="Times New Roman"/>
          <w:sz w:val="28"/>
          <w:szCs w:val="28"/>
        </w:rPr>
        <w:t xml:space="preserve">URL: </w:t>
      </w:r>
      <w:hyperlink r:id="rId14" w:history="1">
        <w:r w:rsidRPr="001B26CD">
          <w:rPr>
            <w:rFonts w:ascii="Times New Roman" w:eastAsia="Calibri" w:hAnsi="Times New Roman" w:cs="Times New Roman"/>
            <w:color w:val="000000"/>
            <w:sz w:val="28"/>
            <w:szCs w:val="28"/>
          </w:rPr>
          <w:t>https://studbooks.net/24015/turizm/</w:t>
        </w:r>
      </w:hyperlink>
      <w:r w:rsidRPr="001B26CD">
        <w:rPr>
          <w:rFonts w:ascii="Times New Roman" w:eastAsia="Calibri" w:hAnsi="Times New Roman" w:cs="Times New Roman"/>
          <w:color w:val="000000"/>
          <w:sz w:val="28"/>
          <w:szCs w:val="28"/>
        </w:rPr>
        <w:t xml:space="preserve"> </w:t>
      </w:r>
      <w:r w:rsidRPr="001B26CD">
        <w:rPr>
          <w:rFonts w:ascii="Times New Roman" w:eastAsia="Calibri" w:hAnsi="Times New Roman" w:cs="Times New Roman"/>
          <w:sz w:val="28"/>
          <w:szCs w:val="28"/>
        </w:rPr>
        <w:t>(дата обращения: 03.02.2020);</w:t>
      </w:r>
    </w:p>
    <w:p w14:paraId="4557465A" w14:textId="0C93F460" w:rsidR="006827E3" w:rsidRPr="001B26CD" w:rsidRDefault="006827E3" w:rsidP="00441EE0">
      <w:pPr>
        <w:numPr>
          <w:ilvl w:val="0"/>
          <w:numId w:val="22"/>
        </w:numPr>
        <w:spacing w:after="0" w:line="360" w:lineRule="auto"/>
        <w:ind w:left="0" w:firstLine="709"/>
        <w:contextualSpacing/>
        <w:jc w:val="both"/>
        <w:rPr>
          <w:rFonts w:ascii="Times New Roman" w:eastAsia="Calibri" w:hAnsi="Times New Roman" w:cs="Times New Roman"/>
          <w:sz w:val="28"/>
          <w:szCs w:val="28"/>
        </w:rPr>
      </w:pPr>
      <w:proofErr w:type="spellStart"/>
      <w:r w:rsidRPr="001B26CD">
        <w:rPr>
          <w:rFonts w:ascii="Times New Roman" w:eastAsia="Calibri" w:hAnsi="Times New Roman" w:cs="Times New Roman"/>
          <w:sz w:val="28"/>
          <w:szCs w:val="28"/>
        </w:rPr>
        <w:t>Хаятт</w:t>
      </w:r>
      <w:proofErr w:type="spellEnd"/>
      <w:r w:rsidR="00367D93" w:rsidRPr="001B26CD">
        <w:rPr>
          <w:rFonts w:ascii="Times New Roman" w:eastAsia="Calibri" w:hAnsi="Times New Roman" w:cs="Times New Roman"/>
          <w:sz w:val="28"/>
          <w:szCs w:val="28"/>
        </w:rPr>
        <w:t xml:space="preserve"> </w:t>
      </w:r>
      <w:proofErr w:type="spellStart"/>
      <w:r w:rsidRPr="001B26CD">
        <w:rPr>
          <w:rFonts w:ascii="Times New Roman" w:eastAsia="Calibri" w:hAnsi="Times New Roman" w:cs="Times New Roman"/>
          <w:sz w:val="28"/>
          <w:szCs w:val="28"/>
        </w:rPr>
        <w:t>Ридженси</w:t>
      </w:r>
      <w:proofErr w:type="spellEnd"/>
      <w:r w:rsidRPr="001B26CD">
        <w:rPr>
          <w:rFonts w:ascii="Times New Roman" w:eastAsia="Calibri" w:hAnsi="Times New Roman" w:cs="Times New Roman"/>
          <w:sz w:val="28"/>
          <w:szCs w:val="28"/>
        </w:rPr>
        <w:t xml:space="preserve"> Сочи [Электронный ресурс]: – </w:t>
      </w:r>
      <w:r w:rsidRPr="001B26CD">
        <w:rPr>
          <w:rFonts w:ascii="Times New Roman" w:eastAsia="Calibri" w:hAnsi="Times New Roman" w:cs="Times New Roman"/>
          <w:sz w:val="28"/>
          <w:szCs w:val="28"/>
          <w:lang w:val="en-US"/>
        </w:rPr>
        <w:t>URL</w:t>
      </w:r>
      <w:r w:rsidRPr="001B26CD">
        <w:rPr>
          <w:rFonts w:ascii="Times New Roman" w:eastAsia="Calibri" w:hAnsi="Times New Roman" w:cs="Times New Roman"/>
          <w:sz w:val="28"/>
          <w:szCs w:val="28"/>
        </w:rPr>
        <w:t>:</w:t>
      </w:r>
      <w:r w:rsidR="00367D93" w:rsidRPr="001B26CD">
        <w:rPr>
          <w:rFonts w:ascii="Times New Roman" w:eastAsia="Calibri" w:hAnsi="Times New Roman" w:cs="Times New Roman"/>
          <w:sz w:val="28"/>
          <w:szCs w:val="28"/>
        </w:rPr>
        <w:t xml:space="preserve"> </w:t>
      </w:r>
      <w:r w:rsidRPr="001B26CD">
        <w:rPr>
          <w:rFonts w:ascii="Times New Roman" w:eastAsia="Calibri" w:hAnsi="Times New Roman" w:cs="Times New Roman"/>
          <w:sz w:val="28"/>
          <w:szCs w:val="28"/>
        </w:rPr>
        <w:t>https://www.hyatt.com/ru-RU/ (дата обращения: 23.02.2020).</w:t>
      </w:r>
    </w:p>
    <w:p w14:paraId="1147971F" w14:textId="75160831" w:rsidR="00667AE3" w:rsidRPr="001B26CD" w:rsidRDefault="00667AE3" w:rsidP="00441EE0">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1B26CD">
        <w:rPr>
          <w:rFonts w:ascii="Times New Roman" w:eastAsia="Calibri" w:hAnsi="Times New Roman" w:cs="Times New Roman"/>
          <w:sz w:val="28"/>
          <w:szCs w:val="28"/>
        </w:rPr>
        <w:t>Электронная версия журнала «Комсомольская правда». Обслуживание в гостиницах. Повышение лояльности клиентов через улучшение качества обслуживания</w:t>
      </w:r>
      <w:bookmarkStart w:id="40" w:name="_Hlk32944148"/>
      <w:r w:rsidR="00BB4652" w:rsidRPr="001B26CD">
        <w:rPr>
          <w:rFonts w:ascii="Times New Roman" w:eastAsia="Calibri" w:hAnsi="Times New Roman" w:cs="Times New Roman"/>
          <w:sz w:val="28"/>
          <w:szCs w:val="28"/>
        </w:rPr>
        <w:t xml:space="preserve"> </w:t>
      </w:r>
      <w:r w:rsidRPr="001B26CD">
        <w:rPr>
          <w:rFonts w:ascii="Times New Roman" w:eastAsia="Calibri" w:hAnsi="Times New Roman" w:cs="Times New Roman"/>
          <w:sz w:val="28"/>
          <w:szCs w:val="28"/>
        </w:rPr>
        <w:t>[Электронный ресурс]</w:t>
      </w:r>
      <w:r w:rsidR="00BB4652" w:rsidRPr="001B26CD">
        <w:rPr>
          <w:rFonts w:ascii="Times New Roman" w:eastAsia="Calibri" w:hAnsi="Times New Roman" w:cs="Times New Roman"/>
          <w:sz w:val="28"/>
          <w:szCs w:val="28"/>
        </w:rPr>
        <w:t>: –</w:t>
      </w:r>
      <w:r w:rsidRPr="001B26CD">
        <w:rPr>
          <w:rFonts w:ascii="Times New Roman" w:eastAsia="Calibri" w:hAnsi="Times New Roman" w:cs="Times New Roman"/>
          <w:sz w:val="28"/>
          <w:szCs w:val="28"/>
        </w:rPr>
        <w:t xml:space="preserve"> URL: </w:t>
      </w:r>
      <w:hyperlink r:id="rId15" w:history="1">
        <w:r w:rsidR="00BB4652" w:rsidRPr="001B26CD">
          <w:rPr>
            <w:rStyle w:val="a5"/>
            <w:rFonts w:ascii="Times New Roman" w:eastAsia="Calibri" w:hAnsi="Times New Roman" w:cs="Times New Roman"/>
            <w:color w:val="000000" w:themeColor="text1"/>
            <w:sz w:val="28"/>
            <w:szCs w:val="28"/>
            <w:u w:val="none"/>
          </w:rPr>
          <w:t>https://www.kp.ru/guide/</w:t>
        </w:r>
      </w:hyperlink>
      <w:r w:rsidR="00BB4652" w:rsidRPr="001B26CD">
        <w:rPr>
          <w:rFonts w:ascii="Times New Roman" w:eastAsia="Calibri" w:hAnsi="Times New Roman" w:cs="Times New Roman"/>
          <w:sz w:val="28"/>
          <w:szCs w:val="28"/>
        </w:rPr>
        <w:t xml:space="preserve"> </w:t>
      </w:r>
      <w:r w:rsidRPr="001B26CD">
        <w:rPr>
          <w:rFonts w:ascii="Times New Roman" w:eastAsia="Calibri" w:hAnsi="Times New Roman" w:cs="Times New Roman"/>
          <w:sz w:val="28"/>
          <w:szCs w:val="28"/>
        </w:rPr>
        <w:t xml:space="preserve"> (дата обращения:12.01.2020);</w:t>
      </w:r>
    </w:p>
    <w:bookmarkEnd w:id="40"/>
    <w:p w14:paraId="4A1AA8B3" w14:textId="222B457B" w:rsidR="00667AE3" w:rsidRPr="001B26CD" w:rsidRDefault="00667AE3" w:rsidP="00441EE0">
      <w:pPr>
        <w:numPr>
          <w:ilvl w:val="0"/>
          <w:numId w:val="22"/>
        </w:numPr>
        <w:spacing w:after="0" w:line="360" w:lineRule="auto"/>
        <w:ind w:left="0" w:firstLine="709"/>
        <w:contextualSpacing/>
        <w:jc w:val="both"/>
        <w:rPr>
          <w:rFonts w:ascii="Times New Roman" w:hAnsi="Times New Roman" w:cs="Times New Roman"/>
          <w:sz w:val="28"/>
          <w:szCs w:val="28"/>
          <w:lang w:eastAsia="ru-RU"/>
        </w:rPr>
      </w:pPr>
      <w:proofErr w:type="spellStart"/>
      <w:r w:rsidRPr="001B26CD">
        <w:rPr>
          <w:rFonts w:ascii="Times New Roman" w:eastAsia="Calibri" w:hAnsi="Times New Roman" w:cs="Times New Roman"/>
          <w:sz w:val="28"/>
          <w:szCs w:val="28"/>
        </w:rPr>
        <w:t>Чудновский</w:t>
      </w:r>
      <w:proofErr w:type="spellEnd"/>
      <w:r w:rsidRPr="001B26CD">
        <w:rPr>
          <w:rFonts w:ascii="Times New Roman" w:eastAsia="Calibri" w:hAnsi="Times New Roman" w:cs="Times New Roman"/>
          <w:sz w:val="28"/>
          <w:szCs w:val="28"/>
        </w:rPr>
        <w:t xml:space="preserve"> А.Д. Индустрия гостеприимства: основы организации и управления</w:t>
      </w:r>
      <w:r w:rsidR="00164339" w:rsidRPr="001B26CD">
        <w:rPr>
          <w:rFonts w:ascii="Times New Roman" w:eastAsia="Calibri" w:hAnsi="Times New Roman" w:cs="Times New Roman"/>
          <w:sz w:val="28"/>
          <w:szCs w:val="28"/>
        </w:rPr>
        <w:t xml:space="preserve"> /</w:t>
      </w:r>
      <w:r w:rsidRPr="001B26CD">
        <w:rPr>
          <w:rFonts w:ascii="Times New Roman" w:eastAsia="Calibri" w:hAnsi="Times New Roman" w:cs="Times New Roman"/>
          <w:sz w:val="28"/>
          <w:szCs w:val="28"/>
        </w:rPr>
        <w:t xml:space="preserve"> </w:t>
      </w:r>
      <w:r w:rsidR="00164339" w:rsidRPr="001B26CD">
        <w:rPr>
          <w:rFonts w:ascii="Times New Roman" w:eastAsia="Calibri" w:hAnsi="Times New Roman" w:cs="Times New Roman"/>
          <w:sz w:val="28"/>
          <w:szCs w:val="28"/>
        </w:rPr>
        <w:t xml:space="preserve">А.Д. </w:t>
      </w:r>
      <w:proofErr w:type="spellStart"/>
      <w:r w:rsidR="00164339" w:rsidRPr="001B26CD">
        <w:rPr>
          <w:rFonts w:ascii="Times New Roman" w:eastAsia="Calibri" w:hAnsi="Times New Roman" w:cs="Times New Roman"/>
          <w:sz w:val="28"/>
          <w:szCs w:val="28"/>
        </w:rPr>
        <w:t>Чудновский</w:t>
      </w:r>
      <w:proofErr w:type="spellEnd"/>
      <w:r w:rsidR="00164339" w:rsidRPr="001B26CD">
        <w:rPr>
          <w:rFonts w:ascii="Times New Roman" w:eastAsia="Calibri" w:hAnsi="Times New Roman" w:cs="Times New Roman"/>
          <w:sz w:val="28"/>
          <w:szCs w:val="28"/>
        </w:rPr>
        <w:t xml:space="preserve"> </w:t>
      </w:r>
      <w:r w:rsidRPr="001B26CD">
        <w:rPr>
          <w:rFonts w:ascii="Times New Roman" w:eastAsia="Calibri" w:hAnsi="Times New Roman" w:cs="Times New Roman"/>
          <w:sz w:val="28"/>
          <w:szCs w:val="28"/>
        </w:rPr>
        <w:t>– М.: ИД «ФОРУМ»: ИНФА-М, 2011</w:t>
      </w:r>
      <w:r w:rsidR="00BB4652" w:rsidRPr="001B26CD">
        <w:rPr>
          <w:rFonts w:ascii="Times New Roman" w:eastAsia="Calibri" w:hAnsi="Times New Roman" w:cs="Times New Roman"/>
          <w:sz w:val="28"/>
          <w:szCs w:val="28"/>
        </w:rPr>
        <w:t>.</w:t>
      </w:r>
    </w:p>
    <w:p w14:paraId="0D19D5AD" w14:textId="0F123EB9" w:rsidR="00667AE3" w:rsidRPr="00667AE3" w:rsidRDefault="00667AE3" w:rsidP="00667AE3">
      <w:pPr>
        <w:rPr>
          <w:lang w:eastAsia="ru-RU"/>
        </w:rPr>
        <w:sectPr w:rsidR="00667AE3" w:rsidRPr="00667AE3" w:rsidSect="00441EE0">
          <w:footerReference w:type="default" r:id="rId16"/>
          <w:footerReference w:type="first" r:id="rId17"/>
          <w:pgSz w:w="11906" w:h="16838"/>
          <w:pgMar w:top="1134" w:right="850" w:bottom="1134" w:left="1701" w:header="709" w:footer="709" w:gutter="0"/>
          <w:cols w:space="708"/>
          <w:titlePg/>
          <w:docGrid w:linePitch="360"/>
        </w:sectPr>
      </w:pPr>
    </w:p>
    <w:p w14:paraId="46F53B01" w14:textId="2A294A73" w:rsidR="00BE4D05" w:rsidRDefault="00EF7CC8" w:rsidP="0060731C">
      <w:pPr>
        <w:pStyle w:val="1"/>
        <w:jc w:val="center"/>
      </w:pPr>
      <w:r>
        <w:lastRenderedPageBreak/>
        <w:t>ПРИЛОЖЕНИ</w:t>
      </w:r>
      <w:r w:rsidR="00A85895">
        <w:t>Е А</w:t>
      </w:r>
    </w:p>
    <w:p w14:paraId="0AAC38BA" w14:textId="332714A8" w:rsidR="0060731C" w:rsidRDefault="0060731C" w:rsidP="00FE114F">
      <w:pPr>
        <w:rPr>
          <w:rFonts w:ascii="Times New Roman" w:hAnsi="Times New Roman" w:cs="Times New Roman"/>
          <w:sz w:val="28"/>
          <w:szCs w:val="28"/>
        </w:rPr>
        <w:sectPr w:rsidR="0060731C" w:rsidSect="0060731C">
          <w:type w:val="continuous"/>
          <w:pgSz w:w="11906" w:h="16838"/>
          <w:pgMar w:top="1134" w:right="851" w:bottom="1134" w:left="1701" w:header="709" w:footer="709" w:gutter="0"/>
          <w:cols w:space="708"/>
          <w:titlePg/>
          <w:docGrid w:linePitch="360"/>
        </w:sectPr>
      </w:pPr>
    </w:p>
    <w:p w14:paraId="78C8E1EA" w14:textId="77777777" w:rsidR="001E5702" w:rsidRDefault="00F51F82" w:rsidP="00FE114F">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99D6B45" wp14:editId="760C794F">
            <wp:extent cx="2686050" cy="32766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1E5702">
        <w:rPr>
          <w:rFonts w:ascii="Times New Roman" w:hAnsi="Times New Roman" w:cs="Times New Roman"/>
          <w:sz w:val="28"/>
          <w:szCs w:val="28"/>
        </w:rPr>
        <w:t xml:space="preserve"> </w:t>
      </w:r>
      <w:r w:rsidR="001E5702">
        <w:rPr>
          <w:rFonts w:ascii="Times New Roman" w:hAnsi="Times New Roman" w:cs="Times New Roman"/>
          <w:sz w:val="28"/>
          <w:szCs w:val="28"/>
        </w:rPr>
        <w:br w:type="column"/>
      </w:r>
      <w:r w:rsidR="00D233A8">
        <w:rPr>
          <w:rFonts w:ascii="Times New Roman" w:hAnsi="Times New Roman" w:cs="Times New Roman"/>
          <w:noProof/>
          <w:sz w:val="28"/>
          <w:szCs w:val="28"/>
          <w:lang w:eastAsia="ru-RU"/>
        </w:rPr>
        <w:drawing>
          <wp:inline distT="0" distB="0" distL="0" distR="0" wp14:anchorId="1B0FA14C" wp14:editId="291CB505">
            <wp:extent cx="2743200" cy="31432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B6D9135" w14:textId="4D8FD939" w:rsidR="0060731C" w:rsidRDefault="0060731C" w:rsidP="00FE114F">
      <w:pPr>
        <w:rPr>
          <w:rFonts w:ascii="Times New Roman" w:hAnsi="Times New Roman" w:cs="Times New Roman"/>
          <w:sz w:val="28"/>
          <w:szCs w:val="28"/>
        </w:rPr>
        <w:sectPr w:rsidR="0060731C" w:rsidSect="001E5702">
          <w:type w:val="continuous"/>
          <w:pgSz w:w="11906" w:h="16838"/>
          <w:pgMar w:top="1134" w:right="851" w:bottom="1134" w:left="1701" w:header="709" w:footer="709" w:gutter="0"/>
          <w:cols w:num="2" w:space="708"/>
          <w:titlePg/>
          <w:docGrid w:linePitch="360"/>
        </w:sectPr>
      </w:pPr>
    </w:p>
    <w:p w14:paraId="5899D07E" w14:textId="77777777" w:rsidR="0060731C" w:rsidRDefault="001E5702" w:rsidP="001E5702">
      <w:pPr>
        <w:rPr>
          <w:rFonts w:ascii="Times New Roman" w:hAnsi="Times New Roman" w:cs="Times New Roman"/>
          <w:sz w:val="24"/>
          <w:szCs w:val="24"/>
        </w:rPr>
      </w:pPr>
      <w:r w:rsidRPr="0060731C">
        <w:rPr>
          <w:rFonts w:ascii="Times New Roman" w:hAnsi="Times New Roman" w:cs="Times New Roman"/>
          <w:sz w:val="24"/>
          <w:szCs w:val="24"/>
        </w:rPr>
        <w:t xml:space="preserve">В настоящее время на российском рынке представлено 22 международных гостиничных оператора. К 2023 г. на рынок планируют выйти еще минимум три оператора, работающих в верхнем ценовом сегменте, – </w:t>
      </w:r>
      <w:proofErr w:type="spellStart"/>
      <w:r w:rsidRPr="0060731C">
        <w:rPr>
          <w:rFonts w:ascii="Times New Roman" w:hAnsi="Times New Roman" w:cs="Times New Roman"/>
          <w:sz w:val="24"/>
          <w:szCs w:val="24"/>
        </w:rPr>
        <w:t>Jumeirah</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Group</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Mandarin</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Oriental</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Hotel</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Group</w:t>
      </w:r>
      <w:proofErr w:type="spellEnd"/>
      <w:r w:rsidRPr="0060731C">
        <w:rPr>
          <w:rFonts w:ascii="Times New Roman" w:hAnsi="Times New Roman" w:cs="Times New Roman"/>
          <w:sz w:val="24"/>
          <w:szCs w:val="24"/>
        </w:rPr>
        <w:t xml:space="preserve"> и TASIGO. Пять гостиничных операторов формируют 80% рыночного номерного фонда и 78% гостиниц – </w:t>
      </w:r>
      <w:proofErr w:type="spellStart"/>
      <w:r w:rsidRPr="0060731C">
        <w:rPr>
          <w:rFonts w:ascii="Times New Roman" w:hAnsi="Times New Roman" w:cs="Times New Roman"/>
          <w:sz w:val="24"/>
          <w:szCs w:val="24"/>
        </w:rPr>
        <w:t>Accor</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Hotels</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Radisson</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Hotel</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Group</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Marriott</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International</w:t>
      </w:r>
      <w:proofErr w:type="spellEnd"/>
      <w:r w:rsidRPr="0060731C">
        <w:rPr>
          <w:rFonts w:ascii="Times New Roman" w:hAnsi="Times New Roman" w:cs="Times New Roman"/>
          <w:sz w:val="24"/>
          <w:szCs w:val="24"/>
        </w:rPr>
        <w:t xml:space="preserve">, IHG, </w:t>
      </w:r>
      <w:proofErr w:type="spellStart"/>
      <w:r w:rsidRPr="0060731C">
        <w:rPr>
          <w:rFonts w:ascii="Times New Roman" w:hAnsi="Times New Roman" w:cs="Times New Roman"/>
          <w:sz w:val="24"/>
          <w:szCs w:val="24"/>
        </w:rPr>
        <w:t>Hilton</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Worldwide</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Accor</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Hotels</w:t>
      </w:r>
      <w:proofErr w:type="spellEnd"/>
      <w:r w:rsidRPr="0060731C">
        <w:rPr>
          <w:rFonts w:ascii="Times New Roman" w:hAnsi="Times New Roman" w:cs="Times New Roman"/>
          <w:sz w:val="24"/>
          <w:szCs w:val="24"/>
        </w:rPr>
        <w:t xml:space="preserve"> выступает лидером по количеству гостиниц в России. В активе оператора находятся 47 отелей на 8 274 номеров. Второе место по количеству гостиниц занимает лидер предыдущих лет – </w:t>
      </w:r>
      <w:proofErr w:type="spellStart"/>
      <w:r w:rsidRPr="0060731C">
        <w:rPr>
          <w:rFonts w:ascii="Times New Roman" w:hAnsi="Times New Roman" w:cs="Times New Roman"/>
          <w:sz w:val="24"/>
          <w:szCs w:val="24"/>
        </w:rPr>
        <w:t>Radisson</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Hotel</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Group</w:t>
      </w:r>
      <w:proofErr w:type="spellEnd"/>
      <w:r w:rsidRPr="0060731C">
        <w:rPr>
          <w:rFonts w:ascii="Times New Roman" w:hAnsi="Times New Roman" w:cs="Times New Roman"/>
          <w:sz w:val="24"/>
          <w:szCs w:val="24"/>
        </w:rPr>
        <w:t xml:space="preserve">. В управлении </w:t>
      </w:r>
      <w:proofErr w:type="spellStart"/>
      <w:r w:rsidRPr="0060731C">
        <w:rPr>
          <w:rFonts w:ascii="Times New Roman" w:hAnsi="Times New Roman" w:cs="Times New Roman"/>
          <w:sz w:val="24"/>
          <w:szCs w:val="24"/>
        </w:rPr>
        <w:t>Radisson</w:t>
      </w:r>
      <w:proofErr w:type="spellEnd"/>
      <w:r w:rsidRPr="0060731C">
        <w:rPr>
          <w:rFonts w:ascii="Times New Roman" w:hAnsi="Times New Roman" w:cs="Times New Roman"/>
          <w:sz w:val="24"/>
          <w:szCs w:val="24"/>
        </w:rPr>
        <w:t xml:space="preserve"> HG находится 36 гостиниц (с рыночной долей в 17%) на 9 896 номеров. </w:t>
      </w:r>
      <w:proofErr w:type="spellStart"/>
      <w:r w:rsidRPr="0060731C">
        <w:rPr>
          <w:rFonts w:ascii="Times New Roman" w:hAnsi="Times New Roman" w:cs="Times New Roman"/>
          <w:sz w:val="24"/>
          <w:szCs w:val="24"/>
        </w:rPr>
        <w:t>Radisson</w:t>
      </w:r>
      <w:proofErr w:type="spellEnd"/>
      <w:r w:rsidRPr="0060731C">
        <w:rPr>
          <w:rFonts w:ascii="Times New Roman" w:hAnsi="Times New Roman" w:cs="Times New Roman"/>
          <w:sz w:val="24"/>
          <w:szCs w:val="24"/>
        </w:rPr>
        <w:t xml:space="preserve"> HG характеризуется наибольшей рыночной долей по номерному фонду – 23%. Замыкает тройку лидеров </w:t>
      </w:r>
      <w:proofErr w:type="spellStart"/>
      <w:r w:rsidRPr="0060731C">
        <w:rPr>
          <w:rFonts w:ascii="Times New Roman" w:hAnsi="Times New Roman" w:cs="Times New Roman"/>
          <w:sz w:val="24"/>
          <w:szCs w:val="24"/>
        </w:rPr>
        <w:t>Marriott</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International</w:t>
      </w:r>
      <w:proofErr w:type="spellEnd"/>
      <w:r w:rsidRPr="0060731C">
        <w:rPr>
          <w:rFonts w:ascii="Times New Roman" w:hAnsi="Times New Roman" w:cs="Times New Roman"/>
          <w:sz w:val="24"/>
          <w:szCs w:val="24"/>
        </w:rPr>
        <w:t>. На начало 2019 года в портфеле американского оператора функционировало 27 гостиниц с общим номерным фондов в количестве 6 072 шт.</w:t>
      </w:r>
    </w:p>
    <w:p w14:paraId="0E03003A" w14:textId="02F4865D" w:rsidR="0060731C" w:rsidRPr="0060731C" w:rsidRDefault="0060731C" w:rsidP="001E5702">
      <w:pPr>
        <w:rPr>
          <w:rFonts w:ascii="Times New Roman" w:hAnsi="Times New Roman" w:cs="Times New Roman"/>
          <w:sz w:val="24"/>
          <w:szCs w:val="24"/>
        </w:rPr>
      </w:pPr>
      <w:r w:rsidRPr="0060731C">
        <w:rPr>
          <w:rFonts w:ascii="Times New Roman" w:hAnsi="Times New Roman" w:cs="Times New Roman"/>
          <w:sz w:val="24"/>
          <w:szCs w:val="24"/>
        </w:rPr>
        <w:t xml:space="preserve">Источник: анализ </w:t>
      </w:r>
      <w:proofErr w:type="spellStart"/>
      <w:r w:rsidRPr="0060731C">
        <w:rPr>
          <w:rFonts w:ascii="Times New Roman" w:hAnsi="Times New Roman" w:cs="Times New Roman"/>
          <w:sz w:val="24"/>
          <w:szCs w:val="24"/>
        </w:rPr>
        <w:t>PwC</w:t>
      </w:r>
      <w:proofErr w:type="spellEnd"/>
      <w:r w:rsidRPr="0060731C">
        <w:rPr>
          <w:rFonts w:ascii="Times New Roman" w:hAnsi="Times New Roman" w:cs="Times New Roman"/>
          <w:sz w:val="24"/>
          <w:szCs w:val="24"/>
        </w:rPr>
        <w:t xml:space="preserve"> </w:t>
      </w:r>
      <w:r w:rsidRPr="0060731C">
        <w:rPr>
          <w:rFonts w:ascii="Times New Roman" w:hAnsi="Times New Roman" w:cs="Times New Roman"/>
          <w:sz w:val="24"/>
          <w:szCs w:val="24"/>
        </w:rPr>
        <w:br w:type="column"/>
      </w:r>
      <w:r w:rsidRPr="0060731C">
        <w:rPr>
          <w:rFonts w:ascii="Times New Roman" w:hAnsi="Times New Roman" w:cs="Times New Roman"/>
          <w:sz w:val="24"/>
          <w:szCs w:val="24"/>
        </w:rPr>
        <w:t xml:space="preserve">На российском рынке представлено 35 отечественных гостиничных операторов. В отличие от международных операторов, концентрация российских сетей более низкая. Топ-5 гостиничных операторов формируют 54% рыночного номерного фонда и 27% от общего количества гостиниц. Наибольший объем номерного фонда принадлежит сети «Бархатные Сезоны» – 7 412 номеров, что соответствует 17% от общего предложения. Далее следуют </w:t>
      </w:r>
      <w:proofErr w:type="spellStart"/>
      <w:r w:rsidRPr="0060731C">
        <w:rPr>
          <w:rFonts w:ascii="Times New Roman" w:hAnsi="Times New Roman" w:cs="Times New Roman"/>
          <w:sz w:val="24"/>
          <w:szCs w:val="24"/>
        </w:rPr>
        <w:t>Azimut</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Hotels</w:t>
      </w:r>
      <w:proofErr w:type="spellEnd"/>
      <w:r w:rsidRPr="0060731C">
        <w:rPr>
          <w:rFonts w:ascii="Times New Roman" w:hAnsi="Times New Roman" w:cs="Times New Roman"/>
          <w:sz w:val="24"/>
          <w:szCs w:val="24"/>
        </w:rPr>
        <w:t xml:space="preserve"> (12%) и «ГОСТ Отель Менеджмент» (9%). Лидирующим оператором по количеству гостиниц является </w:t>
      </w:r>
      <w:proofErr w:type="spellStart"/>
      <w:r w:rsidRPr="0060731C">
        <w:rPr>
          <w:rFonts w:ascii="Times New Roman" w:hAnsi="Times New Roman" w:cs="Times New Roman"/>
          <w:sz w:val="24"/>
          <w:szCs w:val="24"/>
        </w:rPr>
        <w:t>Azimut</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Hotels</w:t>
      </w:r>
      <w:proofErr w:type="spellEnd"/>
      <w:r w:rsidRPr="0060731C">
        <w:rPr>
          <w:rFonts w:ascii="Times New Roman" w:hAnsi="Times New Roman" w:cs="Times New Roman"/>
          <w:sz w:val="24"/>
          <w:szCs w:val="24"/>
        </w:rPr>
        <w:t xml:space="preserve">, возобновивший активную региональную экспансию в 2017 году. На сегодняшний день </w:t>
      </w:r>
      <w:proofErr w:type="spellStart"/>
      <w:r w:rsidRPr="0060731C">
        <w:rPr>
          <w:rFonts w:ascii="Times New Roman" w:hAnsi="Times New Roman" w:cs="Times New Roman"/>
          <w:sz w:val="24"/>
          <w:szCs w:val="24"/>
        </w:rPr>
        <w:t>Azimut</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Hotels</w:t>
      </w:r>
      <w:proofErr w:type="spellEnd"/>
      <w:r w:rsidRPr="0060731C">
        <w:rPr>
          <w:rFonts w:ascii="Times New Roman" w:hAnsi="Times New Roman" w:cs="Times New Roman"/>
          <w:sz w:val="24"/>
          <w:szCs w:val="24"/>
        </w:rPr>
        <w:t xml:space="preserve"> управляет 28 гостиницами, что составляет 9% от общего числа российских сетевых гостиниц. Второе место занимает «ГОСТ Отель Менеджмент» (27 гостиниц – 9%), третье – </w:t>
      </w:r>
      <w:proofErr w:type="spellStart"/>
      <w:r w:rsidRPr="0060731C">
        <w:rPr>
          <w:rFonts w:ascii="Times New Roman" w:hAnsi="Times New Roman" w:cs="Times New Roman"/>
          <w:sz w:val="24"/>
          <w:szCs w:val="24"/>
        </w:rPr>
        <w:t>Amaks</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Hotels&amp;Resorts</w:t>
      </w:r>
      <w:proofErr w:type="spellEnd"/>
      <w:r w:rsidRPr="0060731C">
        <w:rPr>
          <w:rFonts w:ascii="Times New Roman" w:hAnsi="Times New Roman" w:cs="Times New Roman"/>
          <w:sz w:val="24"/>
          <w:szCs w:val="24"/>
        </w:rPr>
        <w:t xml:space="preserve"> (19 гостиниц – 6%). На остальные 30 сетей приходится 73% общего числа отелей и 46% общего номерного фонда (в т. ч. «Славянка», </w:t>
      </w:r>
      <w:proofErr w:type="spellStart"/>
      <w:r w:rsidRPr="0060731C">
        <w:rPr>
          <w:rFonts w:ascii="Times New Roman" w:hAnsi="Times New Roman" w:cs="Times New Roman"/>
          <w:sz w:val="24"/>
          <w:szCs w:val="24"/>
        </w:rPr>
        <w:t>Cosmos</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Group</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Hotel</w:t>
      </w:r>
      <w:proofErr w:type="spellEnd"/>
      <w:r w:rsidRPr="0060731C">
        <w:rPr>
          <w:rFonts w:ascii="Times New Roman" w:hAnsi="Times New Roman" w:cs="Times New Roman"/>
          <w:sz w:val="24"/>
          <w:szCs w:val="24"/>
        </w:rPr>
        <w:t xml:space="preserve"> </w:t>
      </w:r>
      <w:proofErr w:type="spellStart"/>
      <w:r w:rsidRPr="0060731C">
        <w:rPr>
          <w:rFonts w:ascii="Times New Roman" w:hAnsi="Times New Roman" w:cs="Times New Roman"/>
          <w:sz w:val="24"/>
          <w:szCs w:val="24"/>
        </w:rPr>
        <w:t>Marton</w:t>
      </w:r>
      <w:proofErr w:type="spellEnd"/>
      <w:r w:rsidRPr="0060731C">
        <w:rPr>
          <w:rFonts w:ascii="Times New Roman" w:hAnsi="Times New Roman" w:cs="Times New Roman"/>
          <w:sz w:val="24"/>
          <w:szCs w:val="24"/>
        </w:rPr>
        <w:t xml:space="preserve"> и другие).</w:t>
      </w:r>
    </w:p>
    <w:p w14:paraId="48E563F6" w14:textId="1919CE10" w:rsidR="00FE114F" w:rsidRDefault="00D233A8" w:rsidP="001E5702">
      <w:r>
        <w:br w:type="column"/>
      </w:r>
      <w:r w:rsidR="001E5702">
        <w:lastRenderedPageBreak/>
        <w:br w:type="column"/>
      </w:r>
    </w:p>
    <w:p w14:paraId="67D99764" w14:textId="292E0A7C" w:rsidR="001E5702" w:rsidRPr="00FE114F" w:rsidRDefault="001E5702" w:rsidP="00FE114F">
      <w:pPr>
        <w:rPr>
          <w:rFonts w:ascii="Times New Roman" w:hAnsi="Times New Roman" w:cs="Times New Roman"/>
          <w:sz w:val="28"/>
          <w:szCs w:val="28"/>
        </w:rPr>
      </w:pPr>
      <w:r>
        <w:rPr>
          <w:rFonts w:ascii="Times New Roman" w:hAnsi="Times New Roman" w:cs="Times New Roman"/>
          <w:sz w:val="28"/>
          <w:szCs w:val="28"/>
        </w:rPr>
        <w:br w:type="column"/>
      </w:r>
    </w:p>
    <w:p w14:paraId="2338C2F7" w14:textId="77777777" w:rsidR="006778C2" w:rsidRDefault="006778C2" w:rsidP="006778C2">
      <w:pPr>
        <w:pStyle w:val="a3"/>
        <w:ind w:left="420"/>
        <w:rPr>
          <w:rFonts w:ascii="Times New Roman" w:hAnsi="Times New Roman" w:cs="Times New Roman"/>
          <w:sz w:val="28"/>
          <w:szCs w:val="28"/>
        </w:rPr>
      </w:pPr>
    </w:p>
    <w:p w14:paraId="539C351A" w14:textId="77777777" w:rsidR="006778C2" w:rsidRPr="006778C2" w:rsidRDefault="006778C2" w:rsidP="006778C2">
      <w:pPr>
        <w:rPr>
          <w:rFonts w:ascii="Times New Roman" w:hAnsi="Times New Roman" w:cs="Times New Roman"/>
          <w:sz w:val="28"/>
          <w:szCs w:val="28"/>
        </w:rPr>
      </w:pPr>
    </w:p>
    <w:sectPr w:rsidR="006778C2" w:rsidRPr="006778C2" w:rsidSect="001E5702">
      <w:type w:val="continuous"/>
      <w:pgSz w:w="11906" w:h="16838"/>
      <w:pgMar w:top="1134" w:right="851" w:bottom="1134" w:left="1701" w:header="709" w:footer="709"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44F30" w14:textId="77777777" w:rsidR="004F517D" w:rsidRDefault="004F517D" w:rsidP="001646E7">
      <w:pPr>
        <w:spacing w:after="0" w:line="240" w:lineRule="auto"/>
      </w:pPr>
      <w:r>
        <w:separator/>
      </w:r>
    </w:p>
  </w:endnote>
  <w:endnote w:type="continuationSeparator" w:id="0">
    <w:p w14:paraId="369C7745" w14:textId="77777777" w:rsidR="004F517D" w:rsidRDefault="004F517D" w:rsidP="00164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859235338"/>
      <w:docPartObj>
        <w:docPartGallery w:val="Page Numbers (Bottom of Page)"/>
        <w:docPartUnique/>
      </w:docPartObj>
    </w:sdtPr>
    <w:sdtEndPr/>
    <w:sdtContent>
      <w:p w14:paraId="59465C46" w14:textId="77777777" w:rsidR="00BE1AEF" w:rsidRPr="00740F59" w:rsidRDefault="00BE1AEF">
        <w:pPr>
          <w:pStyle w:val="aa"/>
          <w:jc w:val="center"/>
          <w:rPr>
            <w:rFonts w:ascii="Times New Roman" w:hAnsi="Times New Roman" w:cs="Times New Roman"/>
            <w:sz w:val="24"/>
            <w:szCs w:val="24"/>
          </w:rPr>
        </w:pPr>
        <w:r w:rsidRPr="00740F59">
          <w:rPr>
            <w:rFonts w:ascii="Times New Roman" w:hAnsi="Times New Roman" w:cs="Times New Roman"/>
            <w:sz w:val="24"/>
            <w:szCs w:val="24"/>
          </w:rPr>
          <w:fldChar w:fldCharType="begin"/>
        </w:r>
        <w:r w:rsidRPr="00740F59">
          <w:rPr>
            <w:rFonts w:ascii="Times New Roman" w:hAnsi="Times New Roman" w:cs="Times New Roman"/>
            <w:sz w:val="24"/>
            <w:szCs w:val="24"/>
          </w:rPr>
          <w:instrText>PAGE   \* MERGEFORMAT</w:instrText>
        </w:r>
        <w:r w:rsidRPr="00740F59">
          <w:rPr>
            <w:rFonts w:ascii="Times New Roman" w:hAnsi="Times New Roman" w:cs="Times New Roman"/>
            <w:sz w:val="24"/>
            <w:szCs w:val="24"/>
          </w:rPr>
          <w:fldChar w:fldCharType="separate"/>
        </w:r>
        <w:r w:rsidR="00B57617">
          <w:rPr>
            <w:rFonts w:ascii="Times New Roman" w:hAnsi="Times New Roman" w:cs="Times New Roman"/>
            <w:noProof/>
            <w:sz w:val="24"/>
            <w:szCs w:val="24"/>
          </w:rPr>
          <w:t>50</w:t>
        </w:r>
        <w:r w:rsidRPr="00740F59">
          <w:rPr>
            <w:rFonts w:ascii="Times New Roman" w:hAnsi="Times New Roman" w:cs="Times New Roman"/>
            <w:sz w:val="24"/>
            <w:szCs w:val="24"/>
          </w:rPr>
          <w:fldChar w:fldCharType="end"/>
        </w:r>
      </w:p>
    </w:sdtContent>
  </w:sdt>
  <w:p w14:paraId="7B4EDCE4" w14:textId="77777777" w:rsidR="00BE1AEF" w:rsidRDefault="00BE1AE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EB045" w14:textId="72BE6D8E" w:rsidR="00106563" w:rsidRPr="00106563" w:rsidRDefault="00106563" w:rsidP="00106563">
    <w:pPr>
      <w:pStyle w:val="aa"/>
      <w:jc w:val="center"/>
      <w:rPr>
        <w:rFonts w:ascii="Times New Roman" w:hAnsi="Times New Roman" w:cs="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F732A" w14:textId="77777777" w:rsidR="004F517D" w:rsidRDefault="004F517D" w:rsidP="001646E7">
      <w:pPr>
        <w:spacing w:after="0" w:line="240" w:lineRule="auto"/>
      </w:pPr>
      <w:r>
        <w:separator/>
      </w:r>
    </w:p>
  </w:footnote>
  <w:footnote w:type="continuationSeparator" w:id="0">
    <w:p w14:paraId="46CF701A" w14:textId="77777777" w:rsidR="004F517D" w:rsidRDefault="004F517D" w:rsidP="00164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36C49"/>
    <w:multiLevelType w:val="hybridMultilevel"/>
    <w:tmpl w:val="21E83FE8"/>
    <w:lvl w:ilvl="0" w:tplc="411640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43755"/>
    <w:multiLevelType w:val="hybridMultilevel"/>
    <w:tmpl w:val="0592F1C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F22A20"/>
    <w:multiLevelType w:val="multilevel"/>
    <w:tmpl w:val="9664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76646"/>
    <w:multiLevelType w:val="hybridMultilevel"/>
    <w:tmpl w:val="767E6028"/>
    <w:lvl w:ilvl="0" w:tplc="CF241AE8">
      <w:start w:val="1"/>
      <w:numFmt w:val="decimal"/>
      <w:suff w:val="space"/>
      <w:lvlText w:val="%1."/>
      <w:lvlJc w:val="left"/>
      <w:pPr>
        <w:ind w:left="1135"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E754330"/>
    <w:multiLevelType w:val="hybridMultilevel"/>
    <w:tmpl w:val="F65CD6B6"/>
    <w:lvl w:ilvl="0" w:tplc="DB3052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D6E80"/>
    <w:multiLevelType w:val="hybridMultilevel"/>
    <w:tmpl w:val="DE66A662"/>
    <w:lvl w:ilvl="0" w:tplc="7196FAA2">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4123B98"/>
    <w:multiLevelType w:val="hybridMultilevel"/>
    <w:tmpl w:val="EFBA3968"/>
    <w:lvl w:ilvl="0" w:tplc="EC309E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24ABB"/>
    <w:multiLevelType w:val="hybridMultilevel"/>
    <w:tmpl w:val="AD10DF3E"/>
    <w:lvl w:ilvl="0" w:tplc="27D69DD6">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F73C1"/>
    <w:multiLevelType w:val="hybridMultilevel"/>
    <w:tmpl w:val="EB5838C4"/>
    <w:lvl w:ilvl="0" w:tplc="06BCBB8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271D54"/>
    <w:multiLevelType w:val="hybridMultilevel"/>
    <w:tmpl w:val="9C3E74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D432AB"/>
    <w:multiLevelType w:val="multilevel"/>
    <w:tmpl w:val="F1A6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97C75"/>
    <w:multiLevelType w:val="hybridMultilevel"/>
    <w:tmpl w:val="EE5CF9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67B81"/>
    <w:multiLevelType w:val="hybridMultilevel"/>
    <w:tmpl w:val="090C5FC2"/>
    <w:lvl w:ilvl="0" w:tplc="04190011">
      <w:start w:val="1"/>
      <w:numFmt w:val="decimal"/>
      <w:lvlText w:val="%1)"/>
      <w:lvlJc w:val="left"/>
      <w:pPr>
        <w:ind w:left="1429" w:hanging="360"/>
      </w:pPr>
    </w:lvl>
    <w:lvl w:ilvl="1" w:tplc="7DAA8AFA">
      <w:start w:val="1"/>
      <w:numFmt w:val="decimal"/>
      <w:suff w:val="space"/>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0F5BC3"/>
    <w:multiLevelType w:val="multilevel"/>
    <w:tmpl w:val="49300478"/>
    <w:lvl w:ilvl="0">
      <w:start w:val="1"/>
      <w:numFmt w:val="decimal"/>
      <w:suff w:val="space"/>
      <w:lvlText w:val="%1"/>
      <w:lvlJc w:val="left"/>
      <w:pPr>
        <w:ind w:left="420" w:hanging="420"/>
      </w:pPr>
      <w:rPr>
        <w:rFonts w:hint="default"/>
      </w:rPr>
    </w:lvl>
    <w:lvl w:ilvl="1">
      <w:start w:val="1"/>
      <w:numFmt w:val="decimal"/>
      <w:suff w:val="space"/>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C4B4D42"/>
    <w:multiLevelType w:val="multilevel"/>
    <w:tmpl w:val="228A8FF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15:restartNumberingAfterBreak="0">
    <w:nsid w:val="3EC25C2A"/>
    <w:multiLevelType w:val="hybridMultilevel"/>
    <w:tmpl w:val="20FE1F78"/>
    <w:lvl w:ilvl="0" w:tplc="7532592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DE12EC"/>
    <w:multiLevelType w:val="hybridMultilevel"/>
    <w:tmpl w:val="75663ACE"/>
    <w:lvl w:ilvl="0" w:tplc="A838F376">
      <w:start w:val="1"/>
      <w:numFmt w:val="decimal"/>
      <w:suff w:val="space"/>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451A3666"/>
    <w:multiLevelType w:val="multilevel"/>
    <w:tmpl w:val="660E91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575B8B"/>
    <w:multiLevelType w:val="hybridMultilevel"/>
    <w:tmpl w:val="2E0289BE"/>
    <w:lvl w:ilvl="0" w:tplc="ED52F046">
      <w:start w:val="1"/>
      <w:numFmt w:val="decimal"/>
      <w:suff w:val="space"/>
      <w:lvlText w:val="%1."/>
      <w:lvlJc w:val="left"/>
      <w:pPr>
        <w:ind w:left="4330" w:hanging="360"/>
      </w:pPr>
      <w:rPr>
        <w:rFonts w:hint="default"/>
      </w:rPr>
    </w:lvl>
    <w:lvl w:ilvl="1" w:tplc="04190019" w:tentative="1">
      <w:start w:val="1"/>
      <w:numFmt w:val="lowerLetter"/>
      <w:lvlText w:val="%2."/>
      <w:lvlJc w:val="left"/>
      <w:pPr>
        <w:ind w:left="3566" w:hanging="360"/>
      </w:pPr>
    </w:lvl>
    <w:lvl w:ilvl="2" w:tplc="0419001B" w:tentative="1">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19" w15:restartNumberingAfterBreak="0">
    <w:nsid w:val="54840A46"/>
    <w:multiLevelType w:val="hybridMultilevel"/>
    <w:tmpl w:val="A5621C2A"/>
    <w:lvl w:ilvl="0" w:tplc="D94862B2">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F4098B"/>
    <w:multiLevelType w:val="hybridMultilevel"/>
    <w:tmpl w:val="25D6CDB2"/>
    <w:lvl w:ilvl="0" w:tplc="F23ECF34">
      <w:start w:val="1"/>
      <w:numFmt w:val="decimal"/>
      <w:suff w:val="space"/>
      <w:lvlText w:val="%1)"/>
      <w:lvlJc w:val="left"/>
      <w:pPr>
        <w:ind w:left="1429" w:hanging="360"/>
      </w:pPr>
      <w:rPr>
        <w:rFonts w:hint="default"/>
      </w:rPr>
    </w:lvl>
    <w:lvl w:ilvl="1" w:tplc="D2A0F77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CEF7B64"/>
    <w:multiLevelType w:val="hybridMultilevel"/>
    <w:tmpl w:val="14AA18E6"/>
    <w:lvl w:ilvl="0" w:tplc="F4B8C3B8">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EA528DB"/>
    <w:multiLevelType w:val="hybridMultilevel"/>
    <w:tmpl w:val="4176A866"/>
    <w:lvl w:ilvl="0" w:tplc="55DC4E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E3373A"/>
    <w:multiLevelType w:val="hybridMultilevel"/>
    <w:tmpl w:val="0E286994"/>
    <w:lvl w:ilvl="0" w:tplc="34C03B7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135253"/>
    <w:multiLevelType w:val="hybridMultilevel"/>
    <w:tmpl w:val="111835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9F539E"/>
    <w:multiLevelType w:val="hybridMultilevel"/>
    <w:tmpl w:val="52842C48"/>
    <w:lvl w:ilvl="0" w:tplc="F5D6C28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812E7D"/>
    <w:multiLevelType w:val="multilevel"/>
    <w:tmpl w:val="5C8A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007AD0"/>
    <w:multiLevelType w:val="hybridMultilevel"/>
    <w:tmpl w:val="4A40E912"/>
    <w:lvl w:ilvl="0" w:tplc="D7184B1E">
      <w:start w:val="1"/>
      <w:numFmt w:val="decimal"/>
      <w:suff w:val="space"/>
      <w:lvlText w:val="%1)"/>
      <w:lvlJc w:val="left"/>
      <w:pPr>
        <w:ind w:left="1429" w:hanging="360"/>
      </w:pPr>
      <w:rPr>
        <w:rFonts w:hint="default"/>
      </w:rPr>
    </w:lvl>
    <w:lvl w:ilvl="1" w:tplc="071645A6">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DF0F38"/>
    <w:multiLevelType w:val="hybridMultilevel"/>
    <w:tmpl w:val="49665C1E"/>
    <w:lvl w:ilvl="0" w:tplc="AFAE31A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F1774B"/>
    <w:multiLevelType w:val="hybridMultilevel"/>
    <w:tmpl w:val="C51C6746"/>
    <w:lvl w:ilvl="0" w:tplc="744AB6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FE13C9"/>
    <w:multiLevelType w:val="hybridMultilevel"/>
    <w:tmpl w:val="35A092A8"/>
    <w:lvl w:ilvl="0" w:tplc="433CA3A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964C6C"/>
    <w:multiLevelType w:val="hybridMultilevel"/>
    <w:tmpl w:val="5B788DB4"/>
    <w:lvl w:ilvl="0" w:tplc="F4A4CB7E">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3CC185F"/>
    <w:multiLevelType w:val="hybridMultilevel"/>
    <w:tmpl w:val="32C413C0"/>
    <w:lvl w:ilvl="0" w:tplc="EFB699C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C10208"/>
    <w:multiLevelType w:val="hybridMultilevel"/>
    <w:tmpl w:val="D264BD46"/>
    <w:lvl w:ilvl="0" w:tplc="F926E33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A530303"/>
    <w:multiLevelType w:val="hybridMultilevel"/>
    <w:tmpl w:val="F80CA500"/>
    <w:lvl w:ilvl="0" w:tplc="AAFAE84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BB346F"/>
    <w:multiLevelType w:val="multilevel"/>
    <w:tmpl w:val="70E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1E3485"/>
    <w:multiLevelType w:val="multilevel"/>
    <w:tmpl w:val="0C4652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36"/>
  </w:num>
  <w:num w:numId="3">
    <w:abstractNumId w:val="15"/>
  </w:num>
  <w:num w:numId="4">
    <w:abstractNumId w:val="17"/>
  </w:num>
  <w:num w:numId="5">
    <w:abstractNumId w:val="3"/>
  </w:num>
  <w:num w:numId="6">
    <w:abstractNumId w:val="5"/>
  </w:num>
  <w:num w:numId="7">
    <w:abstractNumId w:val="27"/>
  </w:num>
  <w:num w:numId="8">
    <w:abstractNumId w:val="6"/>
  </w:num>
  <w:num w:numId="9">
    <w:abstractNumId w:val="11"/>
  </w:num>
  <w:num w:numId="10">
    <w:abstractNumId w:val="24"/>
  </w:num>
  <w:num w:numId="11">
    <w:abstractNumId w:val="9"/>
  </w:num>
  <w:num w:numId="12">
    <w:abstractNumId w:val="16"/>
  </w:num>
  <w:num w:numId="13">
    <w:abstractNumId w:val="21"/>
  </w:num>
  <w:num w:numId="14">
    <w:abstractNumId w:val="30"/>
  </w:num>
  <w:num w:numId="15">
    <w:abstractNumId w:val="29"/>
  </w:num>
  <w:num w:numId="16">
    <w:abstractNumId w:val="8"/>
  </w:num>
  <w:num w:numId="17">
    <w:abstractNumId w:val="32"/>
  </w:num>
  <w:num w:numId="18">
    <w:abstractNumId w:val="33"/>
  </w:num>
  <w:num w:numId="19">
    <w:abstractNumId w:val="22"/>
  </w:num>
  <w:num w:numId="20">
    <w:abstractNumId w:val="25"/>
  </w:num>
  <w:num w:numId="21">
    <w:abstractNumId w:val="4"/>
  </w:num>
  <w:num w:numId="22">
    <w:abstractNumId w:val="18"/>
  </w:num>
  <w:num w:numId="23">
    <w:abstractNumId w:val="28"/>
  </w:num>
  <w:num w:numId="24">
    <w:abstractNumId w:val="31"/>
  </w:num>
  <w:num w:numId="25">
    <w:abstractNumId w:val="2"/>
  </w:num>
  <w:num w:numId="26">
    <w:abstractNumId w:val="26"/>
  </w:num>
  <w:num w:numId="27">
    <w:abstractNumId w:val="10"/>
  </w:num>
  <w:num w:numId="28">
    <w:abstractNumId w:val="35"/>
  </w:num>
  <w:num w:numId="29">
    <w:abstractNumId w:val="14"/>
  </w:num>
  <w:num w:numId="30">
    <w:abstractNumId w:val="7"/>
  </w:num>
  <w:num w:numId="31">
    <w:abstractNumId w:val="23"/>
  </w:num>
  <w:num w:numId="32">
    <w:abstractNumId w:val="34"/>
  </w:num>
  <w:num w:numId="33">
    <w:abstractNumId w:val="19"/>
  </w:num>
  <w:num w:numId="34">
    <w:abstractNumId w:val="0"/>
  </w:num>
  <w:num w:numId="35">
    <w:abstractNumId w:val="20"/>
  </w:num>
  <w:num w:numId="36">
    <w:abstractNumId w:val="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71"/>
    <w:rsid w:val="00002794"/>
    <w:rsid w:val="0000489C"/>
    <w:rsid w:val="00010B80"/>
    <w:rsid w:val="00016E91"/>
    <w:rsid w:val="000232FE"/>
    <w:rsid w:val="00034D80"/>
    <w:rsid w:val="00037672"/>
    <w:rsid w:val="000424C7"/>
    <w:rsid w:val="0005377D"/>
    <w:rsid w:val="00055605"/>
    <w:rsid w:val="00056397"/>
    <w:rsid w:val="0005695C"/>
    <w:rsid w:val="00056E5E"/>
    <w:rsid w:val="000573FD"/>
    <w:rsid w:val="00062313"/>
    <w:rsid w:val="00064260"/>
    <w:rsid w:val="00070AFA"/>
    <w:rsid w:val="00071E98"/>
    <w:rsid w:val="00083A15"/>
    <w:rsid w:val="00093EFA"/>
    <w:rsid w:val="000A29BA"/>
    <w:rsid w:val="000A3747"/>
    <w:rsid w:val="000A467E"/>
    <w:rsid w:val="000A5C90"/>
    <w:rsid w:val="000B3172"/>
    <w:rsid w:val="000B528E"/>
    <w:rsid w:val="000C128E"/>
    <w:rsid w:val="000C44B0"/>
    <w:rsid w:val="000C5059"/>
    <w:rsid w:val="000D54FE"/>
    <w:rsid w:val="000F31EE"/>
    <w:rsid w:val="000F6EDC"/>
    <w:rsid w:val="00106563"/>
    <w:rsid w:val="00122F5C"/>
    <w:rsid w:val="001255F4"/>
    <w:rsid w:val="00127E6A"/>
    <w:rsid w:val="0013081A"/>
    <w:rsid w:val="00142658"/>
    <w:rsid w:val="00145B0B"/>
    <w:rsid w:val="001542A7"/>
    <w:rsid w:val="00155FAE"/>
    <w:rsid w:val="00164339"/>
    <w:rsid w:val="001646E7"/>
    <w:rsid w:val="001713A5"/>
    <w:rsid w:val="001818A6"/>
    <w:rsid w:val="00181F5B"/>
    <w:rsid w:val="0018393D"/>
    <w:rsid w:val="00194F9D"/>
    <w:rsid w:val="001A052A"/>
    <w:rsid w:val="001A3C7E"/>
    <w:rsid w:val="001A679F"/>
    <w:rsid w:val="001B26CD"/>
    <w:rsid w:val="001B3221"/>
    <w:rsid w:val="001B64BD"/>
    <w:rsid w:val="001C7971"/>
    <w:rsid w:val="001E5702"/>
    <w:rsid w:val="001E6A90"/>
    <w:rsid w:val="001F0913"/>
    <w:rsid w:val="001F27EF"/>
    <w:rsid w:val="001F62AD"/>
    <w:rsid w:val="00206A64"/>
    <w:rsid w:val="00217685"/>
    <w:rsid w:val="00220C3D"/>
    <w:rsid w:val="00224CD0"/>
    <w:rsid w:val="0023276B"/>
    <w:rsid w:val="002346C6"/>
    <w:rsid w:val="00237728"/>
    <w:rsid w:val="002379F2"/>
    <w:rsid w:val="00251D03"/>
    <w:rsid w:val="00253579"/>
    <w:rsid w:val="00265C5D"/>
    <w:rsid w:val="002712B3"/>
    <w:rsid w:val="002740CD"/>
    <w:rsid w:val="00287B04"/>
    <w:rsid w:val="00290BC4"/>
    <w:rsid w:val="00296FA1"/>
    <w:rsid w:val="00297D35"/>
    <w:rsid w:val="002A2027"/>
    <w:rsid w:val="002A5029"/>
    <w:rsid w:val="002B1EF9"/>
    <w:rsid w:val="002D1BA7"/>
    <w:rsid w:val="002D23A2"/>
    <w:rsid w:val="002D28C4"/>
    <w:rsid w:val="002D4BFB"/>
    <w:rsid w:val="002D7CDC"/>
    <w:rsid w:val="002F1E41"/>
    <w:rsid w:val="002F3E95"/>
    <w:rsid w:val="00300BE3"/>
    <w:rsid w:val="00304378"/>
    <w:rsid w:val="0030574B"/>
    <w:rsid w:val="00312EE9"/>
    <w:rsid w:val="00317E3C"/>
    <w:rsid w:val="00321B4D"/>
    <w:rsid w:val="00322BC6"/>
    <w:rsid w:val="0032521D"/>
    <w:rsid w:val="00332BA5"/>
    <w:rsid w:val="00334F39"/>
    <w:rsid w:val="003413D7"/>
    <w:rsid w:val="00353120"/>
    <w:rsid w:val="00365116"/>
    <w:rsid w:val="00367D93"/>
    <w:rsid w:val="00367F3F"/>
    <w:rsid w:val="00375282"/>
    <w:rsid w:val="0038251A"/>
    <w:rsid w:val="00385D88"/>
    <w:rsid w:val="00391B5E"/>
    <w:rsid w:val="003A144C"/>
    <w:rsid w:val="003A41DC"/>
    <w:rsid w:val="003B475A"/>
    <w:rsid w:val="003B6BBA"/>
    <w:rsid w:val="003C08A9"/>
    <w:rsid w:val="003D44F3"/>
    <w:rsid w:val="003D4D65"/>
    <w:rsid w:val="003D77B9"/>
    <w:rsid w:val="003E7EDB"/>
    <w:rsid w:val="003F2690"/>
    <w:rsid w:val="003F4E19"/>
    <w:rsid w:val="00403368"/>
    <w:rsid w:val="00404BDA"/>
    <w:rsid w:val="0041223E"/>
    <w:rsid w:val="0042254B"/>
    <w:rsid w:val="004246B5"/>
    <w:rsid w:val="00427E14"/>
    <w:rsid w:val="00433097"/>
    <w:rsid w:val="00441EE0"/>
    <w:rsid w:val="0044396D"/>
    <w:rsid w:val="0044448E"/>
    <w:rsid w:val="00450B97"/>
    <w:rsid w:val="00451BC2"/>
    <w:rsid w:val="004568E0"/>
    <w:rsid w:val="004574AE"/>
    <w:rsid w:val="00465B60"/>
    <w:rsid w:val="00486E1D"/>
    <w:rsid w:val="00490CC6"/>
    <w:rsid w:val="00493841"/>
    <w:rsid w:val="004951F1"/>
    <w:rsid w:val="004A6609"/>
    <w:rsid w:val="004B0648"/>
    <w:rsid w:val="004B500B"/>
    <w:rsid w:val="004B5D5F"/>
    <w:rsid w:val="004E3248"/>
    <w:rsid w:val="004E43AF"/>
    <w:rsid w:val="004F2030"/>
    <w:rsid w:val="004F517D"/>
    <w:rsid w:val="0050088F"/>
    <w:rsid w:val="005026F4"/>
    <w:rsid w:val="00505921"/>
    <w:rsid w:val="00523BCA"/>
    <w:rsid w:val="00523E28"/>
    <w:rsid w:val="005247F1"/>
    <w:rsid w:val="005304FF"/>
    <w:rsid w:val="005350AC"/>
    <w:rsid w:val="00540C83"/>
    <w:rsid w:val="005509AD"/>
    <w:rsid w:val="00555A47"/>
    <w:rsid w:val="00557408"/>
    <w:rsid w:val="0056359A"/>
    <w:rsid w:val="00565623"/>
    <w:rsid w:val="00574FFE"/>
    <w:rsid w:val="0057626B"/>
    <w:rsid w:val="005936CB"/>
    <w:rsid w:val="005A4ED5"/>
    <w:rsid w:val="005A5C1A"/>
    <w:rsid w:val="005B30BB"/>
    <w:rsid w:val="005B57EF"/>
    <w:rsid w:val="005B6532"/>
    <w:rsid w:val="005E0049"/>
    <w:rsid w:val="005E60FF"/>
    <w:rsid w:val="005F4E57"/>
    <w:rsid w:val="005F656C"/>
    <w:rsid w:val="005F6E21"/>
    <w:rsid w:val="005F76F5"/>
    <w:rsid w:val="006033BA"/>
    <w:rsid w:val="00604091"/>
    <w:rsid w:val="00604F7E"/>
    <w:rsid w:val="0060731C"/>
    <w:rsid w:val="00607372"/>
    <w:rsid w:val="00607400"/>
    <w:rsid w:val="006115C1"/>
    <w:rsid w:val="00616A82"/>
    <w:rsid w:val="00616BB0"/>
    <w:rsid w:val="00626666"/>
    <w:rsid w:val="00644264"/>
    <w:rsid w:val="006612C2"/>
    <w:rsid w:val="0066440C"/>
    <w:rsid w:val="00664479"/>
    <w:rsid w:val="006676A9"/>
    <w:rsid w:val="00667AE3"/>
    <w:rsid w:val="00672135"/>
    <w:rsid w:val="0067474C"/>
    <w:rsid w:val="00675E12"/>
    <w:rsid w:val="006778C2"/>
    <w:rsid w:val="0068037B"/>
    <w:rsid w:val="006827E3"/>
    <w:rsid w:val="006848F1"/>
    <w:rsid w:val="00685491"/>
    <w:rsid w:val="00692714"/>
    <w:rsid w:val="006940B5"/>
    <w:rsid w:val="006977B5"/>
    <w:rsid w:val="006A1074"/>
    <w:rsid w:val="006B0FCD"/>
    <w:rsid w:val="006B35F8"/>
    <w:rsid w:val="006C0D46"/>
    <w:rsid w:val="006D37E3"/>
    <w:rsid w:val="006D5F0E"/>
    <w:rsid w:val="006E1D19"/>
    <w:rsid w:val="006F06C9"/>
    <w:rsid w:val="006F480A"/>
    <w:rsid w:val="00703D19"/>
    <w:rsid w:val="00704483"/>
    <w:rsid w:val="007050DC"/>
    <w:rsid w:val="0070564B"/>
    <w:rsid w:val="007061CC"/>
    <w:rsid w:val="00706F87"/>
    <w:rsid w:val="00721803"/>
    <w:rsid w:val="00723113"/>
    <w:rsid w:val="00730785"/>
    <w:rsid w:val="0073106C"/>
    <w:rsid w:val="00732326"/>
    <w:rsid w:val="00733C78"/>
    <w:rsid w:val="00740E97"/>
    <w:rsid w:val="00740F59"/>
    <w:rsid w:val="007531BA"/>
    <w:rsid w:val="007572F3"/>
    <w:rsid w:val="00766007"/>
    <w:rsid w:val="007821F3"/>
    <w:rsid w:val="00782EA2"/>
    <w:rsid w:val="00792C0E"/>
    <w:rsid w:val="007A27B0"/>
    <w:rsid w:val="007A4AAE"/>
    <w:rsid w:val="007B44B5"/>
    <w:rsid w:val="007C4FBB"/>
    <w:rsid w:val="007C6259"/>
    <w:rsid w:val="007D48BB"/>
    <w:rsid w:val="007D5C50"/>
    <w:rsid w:val="00803CF3"/>
    <w:rsid w:val="00810D80"/>
    <w:rsid w:val="0082179D"/>
    <w:rsid w:val="00827E11"/>
    <w:rsid w:val="00836B02"/>
    <w:rsid w:val="00842C58"/>
    <w:rsid w:val="00844492"/>
    <w:rsid w:val="008478D9"/>
    <w:rsid w:val="00850FD7"/>
    <w:rsid w:val="008524B2"/>
    <w:rsid w:val="0085467F"/>
    <w:rsid w:val="00885677"/>
    <w:rsid w:val="008858AA"/>
    <w:rsid w:val="00891836"/>
    <w:rsid w:val="008A0694"/>
    <w:rsid w:val="008A3C8F"/>
    <w:rsid w:val="008A5B4F"/>
    <w:rsid w:val="008A5E97"/>
    <w:rsid w:val="008B123E"/>
    <w:rsid w:val="008D45BE"/>
    <w:rsid w:val="008D6124"/>
    <w:rsid w:val="008D6409"/>
    <w:rsid w:val="008E64BB"/>
    <w:rsid w:val="008F77CB"/>
    <w:rsid w:val="00902AE0"/>
    <w:rsid w:val="00903302"/>
    <w:rsid w:val="00905392"/>
    <w:rsid w:val="00910836"/>
    <w:rsid w:val="00912757"/>
    <w:rsid w:val="00920B2E"/>
    <w:rsid w:val="0092193D"/>
    <w:rsid w:val="009273B2"/>
    <w:rsid w:val="00931C26"/>
    <w:rsid w:val="00937485"/>
    <w:rsid w:val="00941162"/>
    <w:rsid w:val="009418BA"/>
    <w:rsid w:val="009441C7"/>
    <w:rsid w:val="00990841"/>
    <w:rsid w:val="0099088A"/>
    <w:rsid w:val="009941C5"/>
    <w:rsid w:val="00996316"/>
    <w:rsid w:val="009A76A8"/>
    <w:rsid w:val="009B256E"/>
    <w:rsid w:val="009D1719"/>
    <w:rsid w:val="009D1986"/>
    <w:rsid w:val="009D5839"/>
    <w:rsid w:val="009F1131"/>
    <w:rsid w:val="00A0103B"/>
    <w:rsid w:val="00A01B3A"/>
    <w:rsid w:val="00A034DD"/>
    <w:rsid w:val="00A039DC"/>
    <w:rsid w:val="00A137B8"/>
    <w:rsid w:val="00A1546D"/>
    <w:rsid w:val="00A17F1A"/>
    <w:rsid w:val="00A27009"/>
    <w:rsid w:val="00A31A45"/>
    <w:rsid w:val="00A41B27"/>
    <w:rsid w:val="00A42C91"/>
    <w:rsid w:val="00A52456"/>
    <w:rsid w:val="00A70771"/>
    <w:rsid w:val="00A7236B"/>
    <w:rsid w:val="00A85895"/>
    <w:rsid w:val="00A934FD"/>
    <w:rsid w:val="00AA150B"/>
    <w:rsid w:val="00AB04DD"/>
    <w:rsid w:val="00AC07B6"/>
    <w:rsid w:val="00AE2B56"/>
    <w:rsid w:val="00AE2EF8"/>
    <w:rsid w:val="00AE39DF"/>
    <w:rsid w:val="00AE623B"/>
    <w:rsid w:val="00AE6CCD"/>
    <w:rsid w:val="00AF705D"/>
    <w:rsid w:val="00B11A96"/>
    <w:rsid w:val="00B12848"/>
    <w:rsid w:val="00B259C0"/>
    <w:rsid w:val="00B320EF"/>
    <w:rsid w:val="00B40470"/>
    <w:rsid w:val="00B44498"/>
    <w:rsid w:val="00B46AF9"/>
    <w:rsid w:val="00B56965"/>
    <w:rsid w:val="00B57617"/>
    <w:rsid w:val="00B762ED"/>
    <w:rsid w:val="00B76EAA"/>
    <w:rsid w:val="00B814FB"/>
    <w:rsid w:val="00B828CC"/>
    <w:rsid w:val="00B85300"/>
    <w:rsid w:val="00B862F0"/>
    <w:rsid w:val="00BA2C2F"/>
    <w:rsid w:val="00BB4652"/>
    <w:rsid w:val="00BB6DFF"/>
    <w:rsid w:val="00BC4393"/>
    <w:rsid w:val="00BC7C67"/>
    <w:rsid w:val="00BE1AEF"/>
    <w:rsid w:val="00BE4D05"/>
    <w:rsid w:val="00BE532D"/>
    <w:rsid w:val="00BE7344"/>
    <w:rsid w:val="00BF2769"/>
    <w:rsid w:val="00BF4E68"/>
    <w:rsid w:val="00BF66B3"/>
    <w:rsid w:val="00C15835"/>
    <w:rsid w:val="00C25864"/>
    <w:rsid w:val="00C4356F"/>
    <w:rsid w:val="00C50CE0"/>
    <w:rsid w:val="00C5103A"/>
    <w:rsid w:val="00C52036"/>
    <w:rsid w:val="00C55AC3"/>
    <w:rsid w:val="00C57088"/>
    <w:rsid w:val="00C72984"/>
    <w:rsid w:val="00C9652C"/>
    <w:rsid w:val="00CA1AC0"/>
    <w:rsid w:val="00CB68A5"/>
    <w:rsid w:val="00CD11CF"/>
    <w:rsid w:val="00CD17E3"/>
    <w:rsid w:val="00CE05A8"/>
    <w:rsid w:val="00D00E26"/>
    <w:rsid w:val="00D03217"/>
    <w:rsid w:val="00D042C8"/>
    <w:rsid w:val="00D05BA3"/>
    <w:rsid w:val="00D17DAA"/>
    <w:rsid w:val="00D20217"/>
    <w:rsid w:val="00D233A8"/>
    <w:rsid w:val="00D44936"/>
    <w:rsid w:val="00D50333"/>
    <w:rsid w:val="00D54571"/>
    <w:rsid w:val="00D56340"/>
    <w:rsid w:val="00D64595"/>
    <w:rsid w:val="00D646EE"/>
    <w:rsid w:val="00D74401"/>
    <w:rsid w:val="00D76CB6"/>
    <w:rsid w:val="00D76D17"/>
    <w:rsid w:val="00D80141"/>
    <w:rsid w:val="00D80B87"/>
    <w:rsid w:val="00D816C9"/>
    <w:rsid w:val="00D81ADA"/>
    <w:rsid w:val="00D85281"/>
    <w:rsid w:val="00D86402"/>
    <w:rsid w:val="00D9091D"/>
    <w:rsid w:val="00D90C45"/>
    <w:rsid w:val="00DA09BF"/>
    <w:rsid w:val="00DA4A20"/>
    <w:rsid w:val="00DD2689"/>
    <w:rsid w:val="00DE3ED7"/>
    <w:rsid w:val="00DE75D4"/>
    <w:rsid w:val="00DF68A4"/>
    <w:rsid w:val="00E04FE5"/>
    <w:rsid w:val="00E10A21"/>
    <w:rsid w:val="00E11459"/>
    <w:rsid w:val="00E214AC"/>
    <w:rsid w:val="00E31FCD"/>
    <w:rsid w:val="00E423BB"/>
    <w:rsid w:val="00E42EA1"/>
    <w:rsid w:val="00E5268A"/>
    <w:rsid w:val="00E550E3"/>
    <w:rsid w:val="00E60723"/>
    <w:rsid w:val="00E62D63"/>
    <w:rsid w:val="00E65728"/>
    <w:rsid w:val="00E75297"/>
    <w:rsid w:val="00E830DC"/>
    <w:rsid w:val="00E8614F"/>
    <w:rsid w:val="00E909F6"/>
    <w:rsid w:val="00E90A05"/>
    <w:rsid w:val="00E9261C"/>
    <w:rsid w:val="00EB4EA4"/>
    <w:rsid w:val="00EC2E34"/>
    <w:rsid w:val="00ED603E"/>
    <w:rsid w:val="00EE3083"/>
    <w:rsid w:val="00EF0B7A"/>
    <w:rsid w:val="00EF1A7F"/>
    <w:rsid w:val="00EF2616"/>
    <w:rsid w:val="00EF45FB"/>
    <w:rsid w:val="00EF6D66"/>
    <w:rsid w:val="00EF7CC8"/>
    <w:rsid w:val="00F02164"/>
    <w:rsid w:val="00F055C2"/>
    <w:rsid w:val="00F05F3D"/>
    <w:rsid w:val="00F20705"/>
    <w:rsid w:val="00F34FF7"/>
    <w:rsid w:val="00F449C2"/>
    <w:rsid w:val="00F45445"/>
    <w:rsid w:val="00F51F82"/>
    <w:rsid w:val="00F57172"/>
    <w:rsid w:val="00F87878"/>
    <w:rsid w:val="00F87889"/>
    <w:rsid w:val="00F923ED"/>
    <w:rsid w:val="00FA1113"/>
    <w:rsid w:val="00FA123F"/>
    <w:rsid w:val="00FA2287"/>
    <w:rsid w:val="00FA61A9"/>
    <w:rsid w:val="00FB0DD3"/>
    <w:rsid w:val="00FB4320"/>
    <w:rsid w:val="00FC0C55"/>
    <w:rsid w:val="00FD13A8"/>
    <w:rsid w:val="00FD4C1A"/>
    <w:rsid w:val="00FD7C93"/>
    <w:rsid w:val="00FE114F"/>
    <w:rsid w:val="00FE140D"/>
    <w:rsid w:val="00FE2E72"/>
    <w:rsid w:val="00FF2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353A"/>
  <w15:docId w15:val="{9EF4B84F-A987-49E8-AC63-4D6C21D0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93D"/>
  </w:style>
  <w:style w:type="paragraph" w:styleId="1">
    <w:name w:val="heading 1"/>
    <w:basedOn w:val="a"/>
    <w:next w:val="a"/>
    <w:link w:val="10"/>
    <w:uiPriority w:val="9"/>
    <w:qFormat/>
    <w:rsid w:val="00A70771"/>
    <w:pPr>
      <w:keepNext/>
      <w:keepLines/>
      <w:pageBreakBefore/>
      <w:spacing w:after="0" w:line="360" w:lineRule="auto"/>
      <w:ind w:firstLine="709"/>
      <w:jc w:val="both"/>
      <w:outlineLvl w:val="0"/>
    </w:pPr>
    <w:rPr>
      <w:rFonts w:ascii="Times New Roman" w:eastAsia="Times New Roman" w:hAnsi="Times New Roman" w:cs="Times New Roman"/>
      <w:bCs/>
      <w:sz w:val="28"/>
      <w:szCs w:val="28"/>
      <w:lang w:eastAsia="ru-RU"/>
    </w:rPr>
  </w:style>
  <w:style w:type="paragraph" w:styleId="2">
    <w:name w:val="heading 2"/>
    <w:basedOn w:val="a"/>
    <w:next w:val="a"/>
    <w:link w:val="20"/>
    <w:uiPriority w:val="9"/>
    <w:unhideWhenUsed/>
    <w:qFormat/>
    <w:rsid w:val="006977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D23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771"/>
    <w:rPr>
      <w:rFonts w:ascii="Times New Roman" w:eastAsia="Times New Roman" w:hAnsi="Times New Roman" w:cs="Times New Roman"/>
      <w:bCs/>
      <w:sz w:val="28"/>
      <w:szCs w:val="28"/>
      <w:lang w:eastAsia="ru-RU"/>
    </w:rPr>
  </w:style>
  <w:style w:type="paragraph" w:styleId="a3">
    <w:name w:val="List Paragraph"/>
    <w:basedOn w:val="a"/>
    <w:uiPriority w:val="34"/>
    <w:qFormat/>
    <w:rsid w:val="00296FA1"/>
    <w:pPr>
      <w:ind w:left="720"/>
      <w:contextualSpacing/>
    </w:pPr>
  </w:style>
  <w:style w:type="paragraph" w:styleId="a4">
    <w:name w:val="TOC Heading"/>
    <w:basedOn w:val="1"/>
    <w:next w:val="a"/>
    <w:uiPriority w:val="39"/>
    <w:unhideWhenUsed/>
    <w:qFormat/>
    <w:rsid w:val="00FE114F"/>
    <w:pPr>
      <w:pageBreakBefore w:val="0"/>
      <w:spacing w:before="480" w:line="276" w:lineRule="auto"/>
      <w:ind w:firstLine="0"/>
      <w:jc w:val="left"/>
      <w:outlineLvl w:val="9"/>
    </w:pPr>
    <w:rPr>
      <w:rFonts w:asciiTheme="majorHAnsi" w:eastAsiaTheme="majorEastAsia" w:hAnsiTheme="majorHAnsi" w:cstheme="majorBidi"/>
      <w:b/>
      <w:color w:val="365F91" w:themeColor="accent1" w:themeShade="BF"/>
    </w:rPr>
  </w:style>
  <w:style w:type="paragraph" w:styleId="11">
    <w:name w:val="toc 1"/>
    <w:basedOn w:val="a"/>
    <w:next w:val="a"/>
    <w:autoRedefine/>
    <w:uiPriority w:val="39"/>
    <w:unhideWhenUsed/>
    <w:rsid w:val="00FE114F"/>
    <w:pPr>
      <w:spacing w:after="100"/>
    </w:pPr>
  </w:style>
  <w:style w:type="paragraph" w:styleId="21">
    <w:name w:val="toc 2"/>
    <w:basedOn w:val="a"/>
    <w:next w:val="a"/>
    <w:autoRedefine/>
    <w:uiPriority w:val="39"/>
    <w:unhideWhenUsed/>
    <w:rsid w:val="00FE114F"/>
    <w:pPr>
      <w:spacing w:after="100"/>
      <w:ind w:left="220"/>
    </w:pPr>
  </w:style>
  <w:style w:type="character" w:styleId="a5">
    <w:name w:val="Hyperlink"/>
    <w:basedOn w:val="a0"/>
    <w:uiPriority w:val="99"/>
    <w:unhideWhenUsed/>
    <w:rsid w:val="00FE114F"/>
    <w:rPr>
      <w:color w:val="0000FF" w:themeColor="hyperlink"/>
      <w:u w:val="single"/>
    </w:rPr>
  </w:style>
  <w:style w:type="paragraph" w:styleId="a6">
    <w:name w:val="Balloon Text"/>
    <w:basedOn w:val="a"/>
    <w:link w:val="a7"/>
    <w:uiPriority w:val="99"/>
    <w:semiHidden/>
    <w:unhideWhenUsed/>
    <w:rsid w:val="00FE11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114F"/>
    <w:rPr>
      <w:rFonts w:ascii="Tahoma" w:hAnsi="Tahoma" w:cs="Tahoma"/>
      <w:sz w:val="16"/>
      <w:szCs w:val="16"/>
    </w:rPr>
  </w:style>
  <w:style w:type="paragraph" w:styleId="a8">
    <w:name w:val="header"/>
    <w:basedOn w:val="a"/>
    <w:link w:val="a9"/>
    <w:uiPriority w:val="99"/>
    <w:unhideWhenUsed/>
    <w:rsid w:val="001646E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46E7"/>
  </w:style>
  <w:style w:type="paragraph" w:styleId="aa">
    <w:name w:val="footer"/>
    <w:basedOn w:val="a"/>
    <w:link w:val="ab"/>
    <w:uiPriority w:val="99"/>
    <w:unhideWhenUsed/>
    <w:rsid w:val="001646E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46E7"/>
  </w:style>
  <w:style w:type="character" w:customStyle="1" w:styleId="20">
    <w:name w:val="Заголовок 2 Знак"/>
    <w:basedOn w:val="a0"/>
    <w:link w:val="2"/>
    <w:uiPriority w:val="9"/>
    <w:rsid w:val="006977B5"/>
    <w:rPr>
      <w:rFonts w:asciiTheme="majorHAnsi" w:eastAsiaTheme="majorEastAsia" w:hAnsiTheme="majorHAnsi" w:cstheme="majorBidi"/>
      <w:b/>
      <w:bCs/>
      <w:color w:val="4F81BD" w:themeColor="accent1"/>
      <w:sz w:val="26"/>
      <w:szCs w:val="26"/>
    </w:rPr>
  </w:style>
  <w:style w:type="character" w:customStyle="1" w:styleId="12">
    <w:name w:val="Неразрешенное упоминание1"/>
    <w:basedOn w:val="a0"/>
    <w:uiPriority w:val="99"/>
    <w:semiHidden/>
    <w:unhideWhenUsed/>
    <w:rsid w:val="00721803"/>
    <w:rPr>
      <w:color w:val="605E5C"/>
      <w:shd w:val="clear" w:color="auto" w:fill="E1DFDD"/>
    </w:rPr>
  </w:style>
  <w:style w:type="paragraph" w:styleId="ac">
    <w:name w:val="Normal (Web)"/>
    <w:basedOn w:val="a"/>
    <w:uiPriority w:val="99"/>
    <w:semiHidden/>
    <w:unhideWhenUsed/>
    <w:rsid w:val="00810D80"/>
    <w:rPr>
      <w:rFonts w:ascii="Times New Roman" w:hAnsi="Times New Roman" w:cs="Times New Roman"/>
      <w:sz w:val="24"/>
      <w:szCs w:val="24"/>
    </w:rPr>
  </w:style>
  <w:style w:type="table" w:styleId="ad">
    <w:name w:val="Table Grid"/>
    <w:basedOn w:val="a1"/>
    <w:uiPriority w:val="59"/>
    <w:rsid w:val="00CE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6612C2"/>
    <w:rPr>
      <w:b/>
      <w:bCs/>
    </w:rPr>
  </w:style>
  <w:style w:type="character" w:customStyle="1" w:styleId="30">
    <w:name w:val="Заголовок 3 Знак"/>
    <w:basedOn w:val="a0"/>
    <w:link w:val="3"/>
    <w:uiPriority w:val="9"/>
    <w:semiHidden/>
    <w:rsid w:val="002D23A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0069">
      <w:bodyDiv w:val="1"/>
      <w:marLeft w:val="0"/>
      <w:marRight w:val="0"/>
      <w:marTop w:val="0"/>
      <w:marBottom w:val="0"/>
      <w:divBdr>
        <w:top w:val="none" w:sz="0" w:space="0" w:color="auto"/>
        <w:left w:val="none" w:sz="0" w:space="0" w:color="auto"/>
        <w:bottom w:val="none" w:sz="0" w:space="0" w:color="auto"/>
        <w:right w:val="none" w:sz="0" w:space="0" w:color="auto"/>
      </w:divBdr>
    </w:div>
    <w:div w:id="19742754">
      <w:bodyDiv w:val="1"/>
      <w:marLeft w:val="0"/>
      <w:marRight w:val="0"/>
      <w:marTop w:val="0"/>
      <w:marBottom w:val="0"/>
      <w:divBdr>
        <w:top w:val="none" w:sz="0" w:space="0" w:color="auto"/>
        <w:left w:val="none" w:sz="0" w:space="0" w:color="auto"/>
        <w:bottom w:val="none" w:sz="0" w:space="0" w:color="auto"/>
        <w:right w:val="none" w:sz="0" w:space="0" w:color="auto"/>
      </w:divBdr>
    </w:div>
    <w:div w:id="46757489">
      <w:bodyDiv w:val="1"/>
      <w:marLeft w:val="0"/>
      <w:marRight w:val="0"/>
      <w:marTop w:val="0"/>
      <w:marBottom w:val="0"/>
      <w:divBdr>
        <w:top w:val="none" w:sz="0" w:space="0" w:color="auto"/>
        <w:left w:val="none" w:sz="0" w:space="0" w:color="auto"/>
        <w:bottom w:val="none" w:sz="0" w:space="0" w:color="auto"/>
        <w:right w:val="none" w:sz="0" w:space="0" w:color="auto"/>
      </w:divBdr>
    </w:div>
    <w:div w:id="198124667">
      <w:bodyDiv w:val="1"/>
      <w:marLeft w:val="0"/>
      <w:marRight w:val="0"/>
      <w:marTop w:val="0"/>
      <w:marBottom w:val="0"/>
      <w:divBdr>
        <w:top w:val="none" w:sz="0" w:space="0" w:color="auto"/>
        <w:left w:val="none" w:sz="0" w:space="0" w:color="auto"/>
        <w:bottom w:val="none" w:sz="0" w:space="0" w:color="auto"/>
        <w:right w:val="none" w:sz="0" w:space="0" w:color="auto"/>
      </w:divBdr>
    </w:div>
    <w:div w:id="201788527">
      <w:bodyDiv w:val="1"/>
      <w:marLeft w:val="0"/>
      <w:marRight w:val="0"/>
      <w:marTop w:val="0"/>
      <w:marBottom w:val="0"/>
      <w:divBdr>
        <w:top w:val="none" w:sz="0" w:space="0" w:color="auto"/>
        <w:left w:val="none" w:sz="0" w:space="0" w:color="auto"/>
        <w:bottom w:val="none" w:sz="0" w:space="0" w:color="auto"/>
        <w:right w:val="none" w:sz="0" w:space="0" w:color="auto"/>
      </w:divBdr>
      <w:divsChild>
        <w:div w:id="2104951534">
          <w:marLeft w:val="0"/>
          <w:marRight w:val="0"/>
          <w:marTop w:val="0"/>
          <w:marBottom w:val="0"/>
          <w:divBdr>
            <w:top w:val="none" w:sz="0" w:space="0" w:color="auto"/>
            <w:left w:val="none" w:sz="0" w:space="0" w:color="auto"/>
            <w:bottom w:val="none" w:sz="0" w:space="0" w:color="auto"/>
            <w:right w:val="none" w:sz="0" w:space="0" w:color="auto"/>
          </w:divBdr>
          <w:divsChild>
            <w:div w:id="543713974">
              <w:marLeft w:val="0"/>
              <w:marRight w:val="0"/>
              <w:marTop w:val="0"/>
              <w:marBottom w:val="0"/>
              <w:divBdr>
                <w:top w:val="none" w:sz="0" w:space="0" w:color="auto"/>
                <w:left w:val="none" w:sz="0" w:space="0" w:color="auto"/>
                <w:bottom w:val="none" w:sz="0" w:space="0" w:color="auto"/>
                <w:right w:val="none" w:sz="0" w:space="0" w:color="auto"/>
              </w:divBdr>
              <w:divsChild>
                <w:div w:id="816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0275">
          <w:marLeft w:val="0"/>
          <w:marRight w:val="0"/>
          <w:marTop w:val="0"/>
          <w:marBottom w:val="0"/>
          <w:divBdr>
            <w:top w:val="none" w:sz="0" w:space="0" w:color="auto"/>
            <w:left w:val="none" w:sz="0" w:space="0" w:color="auto"/>
            <w:bottom w:val="none" w:sz="0" w:space="0" w:color="auto"/>
            <w:right w:val="none" w:sz="0" w:space="0" w:color="auto"/>
          </w:divBdr>
          <w:divsChild>
            <w:div w:id="2035379018">
              <w:marLeft w:val="0"/>
              <w:marRight w:val="120"/>
              <w:marTop w:val="0"/>
              <w:marBottom w:val="120"/>
              <w:divBdr>
                <w:top w:val="none" w:sz="0" w:space="0" w:color="auto"/>
                <w:left w:val="none" w:sz="0" w:space="0" w:color="auto"/>
                <w:bottom w:val="none" w:sz="0" w:space="0" w:color="auto"/>
                <w:right w:val="none" w:sz="0" w:space="0" w:color="auto"/>
              </w:divBdr>
            </w:div>
            <w:div w:id="625426142">
              <w:marLeft w:val="0"/>
              <w:marRight w:val="120"/>
              <w:marTop w:val="0"/>
              <w:marBottom w:val="120"/>
              <w:divBdr>
                <w:top w:val="none" w:sz="0" w:space="0" w:color="auto"/>
                <w:left w:val="none" w:sz="0" w:space="0" w:color="auto"/>
                <w:bottom w:val="none" w:sz="0" w:space="0" w:color="auto"/>
                <w:right w:val="none" w:sz="0" w:space="0" w:color="auto"/>
              </w:divBdr>
            </w:div>
            <w:div w:id="1837190976">
              <w:marLeft w:val="0"/>
              <w:marRight w:val="120"/>
              <w:marTop w:val="0"/>
              <w:marBottom w:val="120"/>
              <w:divBdr>
                <w:top w:val="none" w:sz="0" w:space="0" w:color="auto"/>
                <w:left w:val="none" w:sz="0" w:space="0" w:color="auto"/>
                <w:bottom w:val="none" w:sz="0" w:space="0" w:color="auto"/>
                <w:right w:val="none" w:sz="0" w:space="0" w:color="auto"/>
              </w:divBdr>
            </w:div>
            <w:div w:id="1882743600">
              <w:marLeft w:val="0"/>
              <w:marRight w:val="120"/>
              <w:marTop w:val="0"/>
              <w:marBottom w:val="120"/>
              <w:divBdr>
                <w:top w:val="none" w:sz="0" w:space="0" w:color="auto"/>
                <w:left w:val="none" w:sz="0" w:space="0" w:color="auto"/>
                <w:bottom w:val="none" w:sz="0" w:space="0" w:color="auto"/>
                <w:right w:val="none" w:sz="0" w:space="0" w:color="auto"/>
              </w:divBdr>
            </w:div>
            <w:div w:id="1213153795">
              <w:marLeft w:val="0"/>
              <w:marRight w:val="120"/>
              <w:marTop w:val="0"/>
              <w:marBottom w:val="120"/>
              <w:divBdr>
                <w:top w:val="none" w:sz="0" w:space="0" w:color="auto"/>
                <w:left w:val="none" w:sz="0" w:space="0" w:color="auto"/>
                <w:bottom w:val="none" w:sz="0" w:space="0" w:color="auto"/>
                <w:right w:val="none" w:sz="0" w:space="0" w:color="auto"/>
              </w:divBdr>
            </w:div>
            <w:div w:id="408894615">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 w:id="348147123">
      <w:bodyDiv w:val="1"/>
      <w:marLeft w:val="0"/>
      <w:marRight w:val="0"/>
      <w:marTop w:val="0"/>
      <w:marBottom w:val="0"/>
      <w:divBdr>
        <w:top w:val="none" w:sz="0" w:space="0" w:color="auto"/>
        <w:left w:val="none" w:sz="0" w:space="0" w:color="auto"/>
        <w:bottom w:val="none" w:sz="0" w:space="0" w:color="auto"/>
        <w:right w:val="none" w:sz="0" w:space="0" w:color="auto"/>
      </w:divBdr>
      <w:divsChild>
        <w:div w:id="1648631099">
          <w:marLeft w:val="0"/>
          <w:marRight w:val="0"/>
          <w:marTop w:val="0"/>
          <w:marBottom w:val="0"/>
          <w:divBdr>
            <w:top w:val="none" w:sz="0" w:space="0" w:color="auto"/>
            <w:left w:val="none" w:sz="0" w:space="0" w:color="auto"/>
            <w:bottom w:val="none" w:sz="0" w:space="0" w:color="auto"/>
            <w:right w:val="none" w:sz="0" w:space="0" w:color="auto"/>
          </w:divBdr>
          <w:divsChild>
            <w:div w:id="1078861712">
              <w:marLeft w:val="-225"/>
              <w:marRight w:val="-225"/>
              <w:marTop w:val="0"/>
              <w:marBottom w:val="0"/>
              <w:divBdr>
                <w:top w:val="none" w:sz="0" w:space="0" w:color="auto"/>
                <w:left w:val="none" w:sz="0" w:space="0" w:color="auto"/>
                <w:bottom w:val="none" w:sz="0" w:space="0" w:color="auto"/>
                <w:right w:val="none" w:sz="0" w:space="0" w:color="auto"/>
              </w:divBdr>
              <w:divsChild>
                <w:div w:id="1618873940">
                  <w:marLeft w:val="0"/>
                  <w:marRight w:val="0"/>
                  <w:marTop w:val="0"/>
                  <w:marBottom w:val="0"/>
                  <w:divBdr>
                    <w:top w:val="none" w:sz="0" w:space="0" w:color="auto"/>
                    <w:left w:val="none" w:sz="0" w:space="0" w:color="auto"/>
                    <w:bottom w:val="none" w:sz="0" w:space="0" w:color="auto"/>
                    <w:right w:val="none" w:sz="0" w:space="0" w:color="auto"/>
                  </w:divBdr>
                  <w:divsChild>
                    <w:div w:id="1983652975">
                      <w:marLeft w:val="0"/>
                      <w:marRight w:val="0"/>
                      <w:marTop w:val="0"/>
                      <w:marBottom w:val="0"/>
                      <w:divBdr>
                        <w:top w:val="none" w:sz="0" w:space="0" w:color="auto"/>
                        <w:left w:val="none" w:sz="0" w:space="0" w:color="auto"/>
                        <w:bottom w:val="none" w:sz="0" w:space="0" w:color="auto"/>
                        <w:right w:val="none" w:sz="0" w:space="0" w:color="auto"/>
                      </w:divBdr>
                      <w:divsChild>
                        <w:div w:id="1309553127">
                          <w:marLeft w:val="0"/>
                          <w:marRight w:val="0"/>
                          <w:marTop w:val="0"/>
                          <w:marBottom w:val="150"/>
                          <w:divBdr>
                            <w:top w:val="none" w:sz="0" w:space="0" w:color="auto"/>
                            <w:left w:val="none" w:sz="0" w:space="0" w:color="auto"/>
                            <w:bottom w:val="none" w:sz="0" w:space="0" w:color="auto"/>
                            <w:right w:val="none" w:sz="0" w:space="0" w:color="auto"/>
                          </w:divBdr>
                          <w:divsChild>
                            <w:div w:id="1169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427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6021">
          <w:marLeft w:val="0"/>
          <w:marRight w:val="0"/>
          <w:marTop w:val="0"/>
          <w:marBottom w:val="0"/>
          <w:divBdr>
            <w:top w:val="none" w:sz="0" w:space="0" w:color="auto"/>
            <w:left w:val="none" w:sz="0" w:space="0" w:color="auto"/>
            <w:bottom w:val="none" w:sz="0" w:space="0" w:color="auto"/>
            <w:right w:val="none" w:sz="0" w:space="0" w:color="auto"/>
          </w:divBdr>
          <w:divsChild>
            <w:div w:id="1445878041">
              <w:marLeft w:val="-225"/>
              <w:marRight w:val="-225"/>
              <w:marTop w:val="0"/>
              <w:marBottom w:val="0"/>
              <w:divBdr>
                <w:top w:val="none" w:sz="0" w:space="0" w:color="auto"/>
                <w:left w:val="none" w:sz="0" w:space="0" w:color="auto"/>
                <w:bottom w:val="none" w:sz="0" w:space="0" w:color="auto"/>
                <w:right w:val="none" w:sz="0" w:space="0" w:color="auto"/>
              </w:divBdr>
              <w:divsChild>
                <w:div w:id="726732278">
                  <w:marLeft w:val="0"/>
                  <w:marRight w:val="0"/>
                  <w:marTop w:val="0"/>
                  <w:marBottom w:val="0"/>
                  <w:divBdr>
                    <w:top w:val="none" w:sz="0" w:space="0" w:color="auto"/>
                    <w:left w:val="none" w:sz="0" w:space="0" w:color="auto"/>
                    <w:bottom w:val="none" w:sz="0" w:space="0" w:color="auto"/>
                    <w:right w:val="none" w:sz="0" w:space="0" w:color="auto"/>
                  </w:divBdr>
                  <w:divsChild>
                    <w:div w:id="748116906">
                      <w:marLeft w:val="-225"/>
                      <w:marRight w:val="-225"/>
                      <w:marTop w:val="0"/>
                      <w:marBottom w:val="0"/>
                      <w:divBdr>
                        <w:top w:val="none" w:sz="0" w:space="0" w:color="auto"/>
                        <w:left w:val="none" w:sz="0" w:space="0" w:color="auto"/>
                        <w:bottom w:val="none" w:sz="0" w:space="0" w:color="auto"/>
                        <w:right w:val="none" w:sz="0" w:space="0" w:color="auto"/>
                      </w:divBdr>
                      <w:divsChild>
                        <w:div w:id="2035381913">
                          <w:marLeft w:val="0"/>
                          <w:marRight w:val="0"/>
                          <w:marTop w:val="0"/>
                          <w:marBottom w:val="450"/>
                          <w:divBdr>
                            <w:top w:val="none" w:sz="0" w:space="0" w:color="auto"/>
                            <w:left w:val="none" w:sz="0" w:space="0" w:color="auto"/>
                            <w:bottom w:val="none" w:sz="0" w:space="0" w:color="auto"/>
                            <w:right w:val="none" w:sz="0" w:space="0" w:color="auto"/>
                          </w:divBdr>
                        </w:div>
                        <w:div w:id="1895852785">
                          <w:marLeft w:val="0"/>
                          <w:marRight w:val="0"/>
                          <w:marTop w:val="0"/>
                          <w:marBottom w:val="0"/>
                          <w:divBdr>
                            <w:top w:val="none" w:sz="0" w:space="0" w:color="auto"/>
                            <w:left w:val="none" w:sz="0" w:space="0" w:color="auto"/>
                            <w:bottom w:val="none" w:sz="0" w:space="0" w:color="auto"/>
                            <w:right w:val="none" w:sz="0" w:space="0" w:color="auto"/>
                          </w:divBdr>
                        </w:div>
                        <w:div w:id="11839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5056">
          <w:marLeft w:val="0"/>
          <w:marRight w:val="0"/>
          <w:marTop w:val="0"/>
          <w:marBottom w:val="0"/>
          <w:divBdr>
            <w:top w:val="none" w:sz="0" w:space="0" w:color="auto"/>
            <w:left w:val="none" w:sz="0" w:space="0" w:color="auto"/>
            <w:bottom w:val="none" w:sz="0" w:space="0" w:color="auto"/>
            <w:right w:val="none" w:sz="0" w:space="0" w:color="auto"/>
          </w:divBdr>
          <w:divsChild>
            <w:div w:id="1268124466">
              <w:marLeft w:val="-225"/>
              <w:marRight w:val="-225"/>
              <w:marTop w:val="0"/>
              <w:marBottom w:val="375"/>
              <w:divBdr>
                <w:top w:val="none" w:sz="0" w:space="0" w:color="auto"/>
                <w:left w:val="none" w:sz="0" w:space="0" w:color="auto"/>
                <w:bottom w:val="none" w:sz="0" w:space="0" w:color="auto"/>
                <w:right w:val="none" w:sz="0" w:space="0" w:color="auto"/>
              </w:divBdr>
              <w:divsChild>
                <w:div w:id="86117469">
                  <w:marLeft w:val="0"/>
                  <w:marRight w:val="0"/>
                  <w:marTop w:val="0"/>
                  <w:marBottom w:val="0"/>
                  <w:divBdr>
                    <w:top w:val="none" w:sz="0" w:space="0" w:color="auto"/>
                    <w:left w:val="none" w:sz="0" w:space="0" w:color="auto"/>
                    <w:bottom w:val="none" w:sz="0" w:space="0" w:color="auto"/>
                    <w:right w:val="none" w:sz="0" w:space="0" w:color="auto"/>
                  </w:divBdr>
                  <w:divsChild>
                    <w:div w:id="980962082">
                      <w:marLeft w:val="0"/>
                      <w:marRight w:val="0"/>
                      <w:marTop w:val="0"/>
                      <w:marBottom w:val="150"/>
                      <w:divBdr>
                        <w:top w:val="none" w:sz="0" w:space="0" w:color="auto"/>
                        <w:left w:val="none" w:sz="0" w:space="0" w:color="auto"/>
                        <w:bottom w:val="none" w:sz="0" w:space="0" w:color="auto"/>
                        <w:right w:val="none" w:sz="0" w:space="0" w:color="auto"/>
                      </w:divBdr>
                      <w:divsChild>
                        <w:div w:id="6545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67353">
                  <w:marLeft w:val="0"/>
                  <w:marRight w:val="0"/>
                  <w:marTop w:val="0"/>
                  <w:marBottom w:val="0"/>
                  <w:divBdr>
                    <w:top w:val="none" w:sz="0" w:space="0" w:color="auto"/>
                    <w:left w:val="none" w:sz="0" w:space="0" w:color="auto"/>
                    <w:bottom w:val="none" w:sz="0" w:space="0" w:color="auto"/>
                    <w:right w:val="none" w:sz="0" w:space="0" w:color="auto"/>
                  </w:divBdr>
                </w:div>
              </w:divsChild>
            </w:div>
            <w:div w:id="927078403">
              <w:marLeft w:val="-225"/>
              <w:marRight w:val="-225"/>
              <w:marTop w:val="0"/>
              <w:marBottom w:val="0"/>
              <w:divBdr>
                <w:top w:val="none" w:sz="0" w:space="0" w:color="auto"/>
                <w:left w:val="none" w:sz="0" w:space="0" w:color="auto"/>
                <w:bottom w:val="none" w:sz="0" w:space="0" w:color="auto"/>
                <w:right w:val="none" w:sz="0" w:space="0" w:color="auto"/>
              </w:divBdr>
              <w:divsChild>
                <w:div w:id="1875340207">
                  <w:marLeft w:val="0"/>
                  <w:marRight w:val="0"/>
                  <w:marTop w:val="0"/>
                  <w:marBottom w:val="0"/>
                  <w:divBdr>
                    <w:top w:val="none" w:sz="0" w:space="0" w:color="auto"/>
                    <w:left w:val="none" w:sz="0" w:space="0" w:color="auto"/>
                    <w:bottom w:val="none" w:sz="0" w:space="0" w:color="auto"/>
                    <w:right w:val="none" w:sz="0" w:space="0" w:color="auto"/>
                  </w:divBdr>
                  <w:divsChild>
                    <w:div w:id="685861278">
                      <w:marLeft w:val="0"/>
                      <w:marRight w:val="0"/>
                      <w:marTop w:val="0"/>
                      <w:marBottom w:val="0"/>
                      <w:divBdr>
                        <w:top w:val="none" w:sz="0" w:space="0" w:color="auto"/>
                        <w:left w:val="none" w:sz="0" w:space="0" w:color="auto"/>
                        <w:bottom w:val="none" w:sz="0" w:space="0" w:color="auto"/>
                        <w:right w:val="none" w:sz="0" w:space="0" w:color="auto"/>
                      </w:divBdr>
                      <w:divsChild>
                        <w:div w:id="1163354142">
                          <w:marLeft w:val="0"/>
                          <w:marRight w:val="0"/>
                          <w:marTop w:val="0"/>
                          <w:marBottom w:val="0"/>
                          <w:divBdr>
                            <w:top w:val="none" w:sz="0" w:space="0" w:color="auto"/>
                            <w:left w:val="none" w:sz="0" w:space="0" w:color="auto"/>
                            <w:bottom w:val="none" w:sz="0" w:space="0" w:color="auto"/>
                            <w:right w:val="none" w:sz="0" w:space="0" w:color="auto"/>
                          </w:divBdr>
                          <w:divsChild>
                            <w:div w:id="341248684">
                              <w:marLeft w:val="0"/>
                              <w:marRight w:val="0"/>
                              <w:marTop w:val="0"/>
                              <w:marBottom w:val="0"/>
                              <w:divBdr>
                                <w:top w:val="none" w:sz="0" w:space="0" w:color="auto"/>
                                <w:left w:val="none" w:sz="0" w:space="0" w:color="auto"/>
                                <w:bottom w:val="none" w:sz="0" w:space="0" w:color="auto"/>
                                <w:right w:val="none" w:sz="0" w:space="0" w:color="auto"/>
                              </w:divBdr>
                            </w:div>
                            <w:div w:id="1888756170">
                              <w:marLeft w:val="0"/>
                              <w:marRight w:val="0"/>
                              <w:marTop w:val="100"/>
                              <w:marBottom w:val="0"/>
                              <w:divBdr>
                                <w:top w:val="none" w:sz="0" w:space="0" w:color="auto"/>
                                <w:left w:val="none" w:sz="0" w:space="0" w:color="auto"/>
                                <w:bottom w:val="none" w:sz="0" w:space="0" w:color="auto"/>
                                <w:right w:val="none" w:sz="0" w:space="0" w:color="auto"/>
                              </w:divBdr>
                              <w:divsChild>
                                <w:div w:id="180700788">
                                  <w:marLeft w:val="0"/>
                                  <w:marRight w:val="0"/>
                                  <w:marTop w:val="0"/>
                                  <w:marBottom w:val="0"/>
                                  <w:divBdr>
                                    <w:top w:val="none" w:sz="0" w:space="0" w:color="auto"/>
                                    <w:left w:val="none" w:sz="0" w:space="0" w:color="auto"/>
                                    <w:bottom w:val="none" w:sz="0" w:space="0" w:color="auto"/>
                                    <w:right w:val="none" w:sz="0" w:space="0" w:color="auto"/>
                                  </w:divBdr>
                                  <w:divsChild>
                                    <w:div w:id="210888709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844467766">
                          <w:marLeft w:val="0"/>
                          <w:marRight w:val="0"/>
                          <w:marTop w:val="0"/>
                          <w:marBottom w:val="0"/>
                          <w:divBdr>
                            <w:top w:val="none" w:sz="0" w:space="0" w:color="auto"/>
                            <w:left w:val="none" w:sz="0" w:space="0" w:color="auto"/>
                            <w:bottom w:val="none" w:sz="0" w:space="0" w:color="auto"/>
                            <w:right w:val="none" w:sz="0" w:space="0" w:color="auto"/>
                          </w:divBdr>
                          <w:divsChild>
                            <w:div w:id="2137025216">
                              <w:marLeft w:val="0"/>
                              <w:marRight w:val="0"/>
                              <w:marTop w:val="0"/>
                              <w:marBottom w:val="0"/>
                              <w:divBdr>
                                <w:top w:val="none" w:sz="0" w:space="0" w:color="auto"/>
                                <w:left w:val="none" w:sz="0" w:space="0" w:color="auto"/>
                                <w:bottom w:val="none" w:sz="0" w:space="0" w:color="auto"/>
                                <w:right w:val="none" w:sz="0" w:space="0" w:color="auto"/>
                              </w:divBdr>
                            </w:div>
                            <w:div w:id="1982878198">
                              <w:marLeft w:val="0"/>
                              <w:marRight w:val="0"/>
                              <w:marTop w:val="100"/>
                              <w:marBottom w:val="0"/>
                              <w:divBdr>
                                <w:top w:val="none" w:sz="0" w:space="0" w:color="auto"/>
                                <w:left w:val="none" w:sz="0" w:space="0" w:color="auto"/>
                                <w:bottom w:val="none" w:sz="0" w:space="0" w:color="auto"/>
                                <w:right w:val="none" w:sz="0" w:space="0" w:color="auto"/>
                              </w:divBdr>
                              <w:divsChild>
                                <w:div w:id="636035688">
                                  <w:marLeft w:val="0"/>
                                  <w:marRight w:val="0"/>
                                  <w:marTop w:val="0"/>
                                  <w:marBottom w:val="0"/>
                                  <w:divBdr>
                                    <w:top w:val="none" w:sz="0" w:space="0" w:color="auto"/>
                                    <w:left w:val="none" w:sz="0" w:space="0" w:color="auto"/>
                                    <w:bottom w:val="none" w:sz="0" w:space="0" w:color="auto"/>
                                    <w:right w:val="none" w:sz="0" w:space="0" w:color="auto"/>
                                  </w:divBdr>
                                  <w:divsChild>
                                    <w:div w:id="11209987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257253158">
                          <w:marLeft w:val="0"/>
                          <w:marRight w:val="0"/>
                          <w:marTop w:val="0"/>
                          <w:marBottom w:val="0"/>
                          <w:divBdr>
                            <w:top w:val="none" w:sz="0" w:space="0" w:color="auto"/>
                            <w:left w:val="none" w:sz="0" w:space="0" w:color="auto"/>
                            <w:bottom w:val="none" w:sz="0" w:space="0" w:color="auto"/>
                            <w:right w:val="none" w:sz="0" w:space="0" w:color="auto"/>
                          </w:divBdr>
                          <w:divsChild>
                            <w:div w:id="840505366">
                              <w:marLeft w:val="0"/>
                              <w:marRight w:val="0"/>
                              <w:marTop w:val="0"/>
                              <w:marBottom w:val="0"/>
                              <w:divBdr>
                                <w:top w:val="none" w:sz="0" w:space="0" w:color="auto"/>
                                <w:left w:val="none" w:sz="0" w:space="0" w:color="auto"/>
                                <w:bottom w:val="none" w:sz="0" w:space="0" w:color="auto"/>
                                <w:right w:val="none" w:sz="0" w:space="0" w:color="auto"/>
                              </w:divBdr>
                            </w:div>
                            <w:div w:id="1895459289">
                              <w:marLeft w:val="0"/>
                              <w:marRight w:val="0"/>
                              <w:marTop w:val="100"/>
                              <w:marBottom w:val="0"/>
                              <w:divBdr>
                                <w:top w:val="none" w:sz="0" w:space="0" w:color="auto"/>
                                <w:left w:val="none" w:sz="0" w:space="0" w:color="auto"/>
                                <w:bottom w:val="none" w:sz="0" w:space="0" w:color="auto"/>
                                <w:right w:val="none" w:sz="0" w:space="0" w:color="auto"/>
                              </w:divBdr>
                              <w:divsChild>
                                <w:div w:id="73666968">
                                  <w:marLeft w:val="0"/>
                                  <w:marRight w:val="0"/>
                                  <w:marTop w:val="0"/>
                                  <w:marBottom w:val="0"/>
                                  <w:divBdr>
                                    <w:top w:val="none" w:sz="0" w:space="0" w:color="auto"/>
                                    <w:left w:val="none" w:sz="0" w:space="0" w:color="auto"/>
                                    <w:bottom w:val="none" w:sz="0" w:space="0" w:color="auto"/>
                                    <w:right w:val="none" w:sz="0" w:space="0" w:color="auto"/>
                                  </w:divBdr>
                                  <w:divsChild>
                                    <w:div w:id="83927752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35231630">
                          <w:marLeft w:val="0"/>
                          <w:marRight w:val="0"/>
                          <w:marTop w:val="0"/>
                          <w:marBottom w:val="0"/>
                          <w:divBdr>
                            <w:top w:val="none" w:sz="0" w:space="0" w:color="auto"/>
                            <w:left w:val="none" w:sz="0" w:space="0" w:color="auto"/>
                            <w:bottom w:val="none" w:sz="0" w:space="0" w:color="auto"/>
                            <w:right w:val="none" w:sz="0" w:space="0" w:color="auto"/>
                          </w:divBdr>
                          <w:divsChild>
                            <w:div w:id="797603941">
                              <w:marLeft w:val="0"/>
                              <w:marRight w:val="0"/>
                              <w:marTop w:val="0"/>
                              <w:marBottom w:val="0"/>
                              <w:divBdr>
                                <w:top w:val="none" w:sz="0" w:space="0" w:color="auto"/>
                                <w:left w:val="none" w:sz="0" w:space="0" w:color="auto"/>
                                <w:bottom w:val="none" w:sz="0" w:space="0" w:color="auto"/>
                                <w:right w:val="none" w:sz="0" w:space="0" w:color="auto"/>
                              </w:divBdr>
                            </w:div>
                            <w:div w:id="1645965380">
                              <w:marLeft w:val="0"/>
                              <w:marRight w:val="0"/>
                              <w:marTop w:val="100"/>
                              <w:marBottom w:val="0"/>
                              <w:divBdr>
                                <w:top w:val="none" w:sz="0" w:space="0" w:color="auto"/>
                                <w:left w:val="none" w:sz="0" w:space="0" w:color="auto"/>
                                <w:bottom w:val="none" w:sz="0" w:space="0" w:color="auto"/>
                                <w:right w:val="none" w:sz="0" w:space="0" w:color="auto"/>
                              </w:divBdr>
                              <w:divsChild>
                                <w:div w:id="950480815">
                                  <w:marLeft w:val="0"/>
                                  <w:marRight w:val="0"/>
                                  <w:marTop w:val="0"/>
                                  <w:marBottom w:val="0"/>
                                  <w:divBdr>
                                    <w:top w:val="none" w:sz="0" w:space="0" w:color="auto"/>
                                    <w:left w:val="none" w:sz="0" w:space="0" w:color="auto"/>
                                    <w:bottom w:val="none" w:sz="0" w:space="0" w:color="auto"/>
                                    <w:right w:val="none" w:sz="0" w:space="0" w:color="auto"/>
                                  </w:divBdr>
                                  <w:divsChild>
                                    <w:div w:id="144180478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348487207">
                          <w:marLeft w:val="0"/>
                          <w:marRight w:val="0"/>
                          <w:marTop w:val="0"/>
                          <w:marBottom w:val="0"/>
                          <w:divBdr>
                            <w:top w:val="none" w:sz="0" w:space="0" w:color="auto"/>
                            <w:left w:val="none" w:sz="0" w:space="0" w:color="auto"/>
                            <w:bottom w:val="none" w:sz="0" w:space="0" w:color="auto"/>
                            <w:right w:val="none" w:sz="0" w:space="0" w:color="auto"/>
                          </w:divBdr>
                          <w:divsChild>
                            <w:div w:id="1766461826">
                              <w:marLeft w:val="0"/>
                              <w:marRight w:val="0"/>
                              <w:marTop w:val="0"/>
                              <w:marBottom w:val="0"/>
                              <w:divBdr>
                                <w:top w:val="none" w:sz="0" w:space="0" w:color="auto"/>
                                <w:left w:val="none" w:sz="0" w:space="0" w:color="auto"/>
                                <w:bottom w:val="none" w:sz="0" w:space="0" w:color="auto"/>
                                <w:right w:val="none" w:sz="0" w:space="0" w:color="auto"/>
                              </w:divBdr>
                            </w:div>
                            <w:div w:id="1680737269">
                              <w:marLeft w:val="0"/>
                              <w:marRight w:val="0"/>
                              <w:marTop w:val="100"/>
                              <w:marBottom w:val="0"/>
                              <w:divBdr>
                                <w:top w:val="none" w:sz="0" w:space="0" w:color="auto"/>
                                <w:left w:val="none" w:sz="0" w:space="0" w:color="auto"/>
                                <w:bottom w:val="none" w:sz="0" w:space="0" w:color="auto"/>
                                <w:right w:val="none" w:sz="0" w:space="0" w:color="auto"/>
                              </w:divBdr>
                              <w:divsChild>
                                <w:div w:id="1316758283">
                                  <w:marLeft w:val="0"/>
                                  <w:marRight w:val="0"/>
                                  <w:marTop w:val="0"/>
                                  <w:marBottom w:val="0"/>
                                  <w:divBdr>
                                    <w:top w:val="none" w:sz="0" w:space="0" w:color="auto"/>
                                    <w:left w:val="none" w:sz="0" w:space="0" w:color="auto"/>
                                    <w:bottom w:val="none" w:sz="0" w:space="0" w:color="auto"/>
                                    <w:right w:val="none" w:sz="0" w:space="0" w:color="auto"/>
                                  </w:divBdr>
                                  <w:divsChild>
                                    <w:div w:id="213767866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31001571">
                          <w:marLeft w:val="0"/>
                          <w:marRight w:val="0"/>
                          <w:marTop w:val="0"/>
                          <w:marBottom w:val="0"/>
                          <w:divBdr>
                            <w:top w:val="none" w:sz="0" w:space="0" w:color="auto"/>
                            <w:left w:val="none" w:sz="0" w:space="0" w:color="auto"/>
                            <w:bottom w:val="none" w:sz="0" w:space="0" w:color="auto"/>
                            <w:right w:val="none" w:sz="0" w:space="0" w:color="auto"/>
                          </w:divBdr>
                          <w:divsChild>
                            <w:div w:id="509178044">
                              <w:marLeft w:val="0"/>
                              <w:marRight w:val="0"/>
                              <w:marTop w:val="0"/>
                              <w:marBottom w:val="0"/>
                              <w:divBdr>
                                <w:top w:val="none" w:sz="0" w:space="0" w:color="auto"/>
                                <w:left w:val="none" w:sz="0" w:space="0" w:color="auto"/>
                                <w:bottom w:val="none" w:sz="0" w:space="0" w:color="auto"/>
                                <w:right w:val="none" w:sz="0" w:space="0" w:color="auto"/>
                              </w:divBdr>
                            </w:div>
                            <w:div w:id="635766048">
                              <w:marLeft w:val="0"/>
                              <w:marRight w:val="0"/>
                              <w:marTop w:val="100"/>
                              <w:marBottom w:val="0"/>
                              <w:divBdr>
                                <w:top w:val="none" w:sz="0" w:space="0" w:color="auto"/>
                                <w:left w:val="none" w:sz="0" w:space="0" w:color="auto"/>
                                <w:bottom w:val="none" w:sz="0" w:space="0" w:color="auto"/>
                                <w:right w:val="none" w:sz="0" w:space="0" w:color="auto"/>
                              </w:divBdr>
                              <w:divsChild>
                                <w:div w:id="655962743">
                                  <w:marLeft w:val="0"/>
                                  <w:marRight w:val="0"/>
                                  <w:marTop w:val="0"/>
                                  <w:marBottom w:val="0"/>
                                  <w:divBdr>
                                    <w:top w:val="none" w:sz="0" w:space="0" w:color="auto"/>
                                    <w:left w:val="none" w:sz="0" w:space="0" w:color="auto"/>
                                    <w:bottom w:val="none" w:sz="0" w:space="0" w:color="auto"/>
                                    <w:right w:val="none" w:sz="0" w:space="0" w:color="auto"/>
                                  </w:divBdr>
                                  <w:divsChild>
                                    <w:div w:id="191674504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340616892">
                          <w:marLeft w:val="0"/>
                          <w:marRight w:val="0"/>
                          <w:marTop w:val="0"/>
                          <w:marBottom w:val="0"/>
                          <w:divBdr>
                            <w:top w:val="none" w:sz="0" w:space="0" w:color="auto"/>
                            <w:left w:val="none" w:sz="0" w:space="0" w:color="auto"/>
                            <w:bottom w:val="none" w:sz="0" w:space="0" w:color="auto"/>
                            <w:right w:val="none" w:sz="0" w:space="0" w:color="auto"/>
                          </w:divBdr>
                          <w:divsChild>
                            <w:div w:id="848368428">
                              <w:marLeft w:val="0"/>
                              <w:marRight w:val="0"/>
                              <w:marTop w:val="0"/>
                              <w:marBottom w:val="0"/>
                              <w:divBdr>
                                <w:top w:val="none" w:sz="0" w:space="0" w:color="auto"/>
                                <w:left w:val="none" w:sz="0" w:space="0" w:color="auto"/>
                                <w:bottom w:val="none" w:sz="0" w:space="0" w:color="auto"/>
                                <w:right w:val="none" w:sz="0" w:space="0" w:color="auto"/>
                              </w:divBdr>
                            </w:div>
                            <w:div w:id="319315359">
                              <w:marLeft w:val="0"/>
                              <w:marRight w:val="0"/>
                              <w:marTop w:val="100"/>
                              <w:marBottom w:val="0"/>
                              <w:divBdr>
                                <w:top w:val="none" w:sz="0" w:space="0" w:color="auto"/>
                                <w:left w:val="none" w:sz="0" w:space="0" w:color="auto"/>
                                <w:bottom w:val="none" w:sz="0" w:space="0" w:color="auto"/>
                                <w:right w:val="none" w:sz="0" w:space="0" w:color="auto"/>
                              </w:divBdr>
                              <w:divsChild>
                                <w:div w:id="1711417921">
                                  <w:marLeft w:val="0"/>
                                  <w:marRight w:val="0"/>
                                  <w:marTop w:val="0"/>
                                  <w:marBottom w:val="0"/>
                                  <w:divBdr>
                                    <w:top w:val="none" w:sz="0" w:space="0" w:color="auto"/>
                                    <w:left w:val="none" w:sz="0" w:space="0" w:color="auto"/>
                                    <w:bottom w:val="none" w:sz="0" w:space="0" w:color="auto"/>
                                    <w:right w:val="none" w:sz="0" w:space="0" w:color="auto"/>
                                  </w:divBdr>
                                  <w:divsChild>
                                    <w:div w:id="63013227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446265655">
                          <w:marLeft w:val="0"/>
                          <w:marRight w:val="0"/>
                          <w:marTop w:val="0"/>
                          <w:marBottom w:val="0"/>
                          <w:divBdr>
                            <w:top w:val="none" w:sz="0" w:space="0" w:color="auto"/>
                            <w:left w:val="none" w:sz="0" w:space="0" w:color="auto"/>
                            <w:bottom w:val="none" w:sz="0" w:space="0" w:color="auto"/>
                            <w:right w:val="none" w:sz="0" w:space="0" w:color="auto"/>
                          </w:divBdr>
                          <w:divsChild>
                            <w:div w:id="1125393086">
                              <w:marLeft w:val="0"/>
                              <w:marRight w:val="0"/>
                              <w:marTop w:val="0"/>
                              <w:marBottom w:val="0"/>
                              <w:divBdr>
                                <w:top w:val="none" w:sz="0" w:space="0" w:color="auto"/>
                                <w:left w:val="none" w:sz="0" w:space="0" w:color="auto"/>
                                <w:bottom w:val="none" w:sz="0" w:space="0" w:color="auto"/>
                                <w:right w:val="none" w:sz="0" w:space="0" w:color="auto"/>
                              </w:divBdr>
                            </w:div>
                            <w:div w:id="431046252">
                              <w:marLeft w:val="0"/>
                              <w:marRight w:val="0"/>
                              <w:marTop w:val="100"/>
                              <w:marBottom w:val="0"/>
                              <w:divBdr>
                                <w:top w:val="none" w:sz="0" w:space="0" w:color="auto"/>
                                <w:left w:val="none" w:sz="0" w:space="0" w:color="auto"/>
                                <w:bottom w:val="none" w:sz="0" w:space="0" w:color="auto"/>
                                <w:right w:val="none" w:sz="0" w:space="0" w:color="auto"/>
                              </w:divBdr>
                              <w:divsChild>
                                <w:div w:id="883563359">
                                  <w:marLeft w:val="0"/>
                                  <w:marRight w:val="0"/>
                                  <w:marTop w:val="0"/>
                                  <w:marBottom w:val="0"/>
                                  <w:divBdr>
                                    <w:top w:val="none" w:sz="0" w:space="0" w:color="auto"/>
                                    <w:left w:val="none" w:sz="0" w:space="0" w:color="auto"/>
                                    <w:bottom w:val="none" w:sz="0" w:space="0" w:color="auto"/>
                                    <w:right w:val="none" w:sz="0" w:space="0" w:color="auto"/>
                                  </w:divBdr>
                                  <w:divsChild>
                                    <w:div w:id="131387304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507142183">
                          <w:marLeft w:val="0"/>
                          <w:marRight w:val="0"/>
                          <w:marTop w:val="0"/>
                          <w:marBottom w:val="0"/>
                          <w:divBdr>
                            <w:top w:val="none" w:sz="0" w:space="0" w:color="auto"/>
                            <w:left w:val="none" w:sz="0" w:space="0" w:color="auto"/>
                            <w:bottom w:val="none" w:sz="0" w:space="0" w:color="auto"/>
                            <w:right w:val="none" w:sz="0" w:space="0" w:color="auto"/>
                          </w:divBdr>
                          <w:divsChild>
                            <w:div w:id="691879941">
                              <w:marLeft w:val="0"/>
                              <w:marRight w:val="0"/>
                              <w:marTop w:val="0"/>
                              <w:marBottom w:val="0"/>
                              <w:divBdr>
                                <w:top w:val="none" w:sz="0" w:space="0" w:color="auto"/>
                                <w:left w:val="none" w:sz="0" w:space="0" w:color="auto"/>
                                <w:bottom w:val="none" w:sz="0" w:space="0" w:color="auto"/>
                                <w:right w:val="none" w:sz="0" w:space="0" w:color="auto"/>
                              </w:divBdr>
                            </w:div>
                            <w:div w:id="1080565643">
                              <w:marLeft w:val="0"/>
                              <w:marRight w:val="0"/>
                              <w:marTop w:val="100"/>
                              <w:marBottom w:val="0"/>
                              <w:divBdr>
                                <w:top w:val="none" w:sz="0" w:space="0" w:color="auto"/>
                                <w:left w:val="none" w:sz="0" w:space="0" w:color="auto"/>
                                <w:bottom w:val="none" w:sz="0" w:space="0" w:color="auto"/>
                                <w:right w:val="none" w:sz="0" w:space="0" w:color="auto"/>
                              </w:divBdr>
                              <w:divsChild>
                                <w:div w:id="1112168175">
                                  <w:marLeft w:val="0"/>
                                  <w:marRight w:val="0"/>
                                  <w:marTop w:val="0"/>
                                  <w:marBottom w:val="0"/>
                                  <w:divBdr>
                                    <w:top w:val="none" w:sz="0" w:space="0" w:color="auto"/>
                                    <w:left w:val="none" w:sz="0" w:space="0" w:color="auto"/>
                                    <w:bottom w:val="none" w:sz="0" w:space="0" w:color="auto"/>
                                    <w:right w:val="none" w:sz="0" w:space="0" w:color="auto"/>
                                  </w:divBdr>
                                  <w:divsChild>
                                    <w:div w:id="202447832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9427800">
                          <w:marLeft w:val="0"/>
                          <w:marRight w:val="0"/>
                          <w:marTop w:val="0"/>
                          <w:marBottom w:val="0"/>
                          <w:divBdr>
                            <w:top w:val="none" w:sz="0" w:space="0" w:color="auto"/>
                            <w:left w:val="none" w:sz="0" w:space="0" w:color="auto"/>
                            <w:bottom w:val="none" w:sz="0" w:space="0" w:color="auto"/>
                            <w:right w:val="none" w:sz="0" w:space="0" w:color="auto"/>
                          </w:divBdr>
                          <w:divsChild>
                            <w:div w:id="1666056478">
                              <w:marLeft w:val="0"/>
                              <w:marRight w:val="0"/>
                              <w:marTop w:val="0"/>
                              <w:marBottom w:val="0"/>
                              <w:divBdr>
                                <w:top w:val="none" w:sz="0" w:space="0" w:color="auto"/>
                                <w:left w:val="none" w:sz="0" w:space="0" w:color="auto"/>
                                <w:bottom w:val="none" w:sz="0" w:space="0" w:color="auto"/>
                                <w:right w:val="none" w:sz="0" w:space="0" w:color="auto"/>
                              </w:divBdr>
                            </w:div>
                            <w:div w:id="1293053549">
                              <w:marLeft w:val="0"/>
                              <w:marRight w:val="0"/>
                              <w:marTop w:val="100"/>
                              <w:marBottom w:val="0"/>
                              <w:divBdr>
                                <w:top w:val="none" w:sz="0" w:space="0" w:color="auto"/>
                                <w:left w:val="none" w:sz="0" w:space="0" w:color="auto"/>
                                <w:bottom w:val="none" w:sz="0" w:space="0" w:color="auto"/>
                                <w:right w:val="none" w:sz="0" w:space="0" w:color="auto"/>
                              </w:divBdr>
                              <w:divsChild>
                                <w:div w:id="1707024298">
                                  <w:marLeft w:val="0"/>
                                  <w:marRight w:val="0"/>
                                  <w:marTop w:val="0"/>
                                  <w:marBottom w:val="0"/>
                                  <w:divBdr>
                                    <w:top w:val="none" w:sz="0" w:space="0" w:color="auto"/>
                                    <w:left w:val="none" w:sz="0" w:space="0" w:color="auto"/>
                                    <w:bottom w:val="none" w:sz="0" w:space="0" w:color="auto"/>
                                    <w:right w:val="none" w:sz="0" w:space="0" w:color="auto"/>
                                  </w:divBdr>
                                  <w:divsChild>
                                    <w:div w:id="62890207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922950075">
                          <w:marLeft w:val="0"/>
                          <w:marRight w:val="0"/>
                          <w:marTop w:val="0"/>
                          <w:marBottom w:val="0"/>
                          <w:divBdr>
                            <w:top w:val="none" w:sz="0" w:space="0" w:color="auto"/>
                            <w:left w:val="none" w:sz="0" w:space="0" w:color="auto"/>
                            <w:bottom w:val="none" w:sz="0" w:space="0" w:color="auto"/>
                            <w:right w:val="none" w:sz="0" w:space="0" w:color="auto"/>
                          </w:divBdr>
                          <w:divsChild>
                            <w:div w:id="327369907">
                              <w:marLeft w:val="0"/>
                              <w:marRight w:val="0"/>
                              <w:marTop w:val="0"/>
                              <w:marBottom w:val="0"/>
                              <w:divBdr>
                                <w:top w:val="none" w:sz="0" w:space="0" w:color="auto"/>
                                <w:left w:val="none" w:sz="0" w:space="0" w:color="auto"/>
                                <w:bottom w:val="none" w:sz="0" w:space="0" w:color="auto"/>
                                <w:right w:val="none" w:sz="0" w:space="0" w:color="auto"/>
                              </w:divBdr>
                            </w:div>
                            <w:div w:id="1302689895">
                              <w:marLeft w:val="0"/>
                              <w:marRight w:val="0"/>
                              <w:marTop w:val="100"/>
                              <w:marBottom w:val="0"/>
                              <w:divBdr>
                                <w:top w:val="none" w:sz="0" w:space="0" w:color="auto"/>
                                <w:left w:val="none" w:sz="0" w:space="0" w:color="auto"/>
                                <w:bottom w:val="none" w:sz="0" w:space="0" w:color="auto"/>
                                <w:right w:val="none" w:sz="0" w:space="0" w:color="auto"/>
                              </w:divBdr>
                              <w:divsChild>
                                <w:div w:id="648629909">
                                  <w:marLeft w:val="0"/>
                                  <w:marRight w:val="0"/>
                                  <w:marTop w:val="0"/>
                                  <w:marBottom w:val="0"/>
                                  <w:divBdr>
                                    <w:top w:val="none" w:sz="0" w:space="0" w:color="auto"/>
                                    <w:left w:val="none" w:sz="0" w:space="0" w:color="auto"/>
                                    <w:bottom w:val="none" w:sz="0" w:space="0" w:color="auto"/>
                                    <w:right w:val="none" w:sz="0" w:space="0" w:color="auto"/>
                                  </w:divBdr>
                                  <w:divsChild>
                                    <w:div w:id="206274585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942712822">
                          <w:marLeft w:val="0"/>
                          <w:marRight w:val="0"/>
                          <w:marTop w:val="0"/>
                          <w:marBottom w:val="0"/>
                          <w:divBdr>
                            <w:top w:val="none" w:sz="0" w:space="0" w:color="auto"/>
                            <w:left w:val="none" w:sz="0" w:space="0" w:color="auto"/>
                            <w:bottom w:val="none" w:sz="0" w:space="0" w:color="auto"/>
                            <w:right w:val="none" w:sz="0" w:space="0" w:color="auto"/>
                          </w:divBdr>
                          <w:divsChild>
                            <w:div w:id="813913391">
                              <w:marLeft w:val="0"/>
                              <w:marRight w:val="0"/>
                              <w:marTop w:val="0"/>
                              <w:marBottom w:val="0"/>
                              <w:divBdr>
                                <w:top w:val="none" w:sz="0" w:space="0" w:color="auto"/>
                                <w:left w:val="none" w:sz="0" w:space="0" w:color="auto"/>
                                <w:bottom w:val="none" w:sz="0" w:space="0" w:color="auto"/>
                                <w:right w:val="none" w:sz="0" w:space="0" w:color="auto"/>
                              </w:divBdr>
                            </w:div>
                            <w:div w:id="380714135">
                              <w:marLeft w:val="0"/>
                              <w:marRight w:val="0"/>
                              <w:marTop w:val="100"/>
                              <w:marBottom w:val="0"/>
                              <w:divBdr>
                                <w:top w:val="none" w:sz="0" w:space="0" w:color="auto"/>
                                <w:left w:val="none" w:sz="0" w:space="0" w:color="auto"/>
                                <w:bottom w:val="none" w:sz="0" w:space="0" w:color="auto"/>
                                <w:right w:val="none" w:sz="0" w:space="0" w:color="auto"/>
                              </w:divBdr>
                              <w:divsChild>
                                <w:div w:id="1055929775">
                                  <w:marLeft w:val="0"/>
                                  <w:marRight w:val="0"/>
                                  <w:marTop w:val="0"/>
                                  <w:marBottom w:val="0"/>
                                  <w:divBdr>
                                    <w:top w:val="none" w:sz="0" w:space="0" w:color="auto"/>
                                    <w:left w:val="none" w:sz="0" w:space="0" w:color="auto"/>
                                    <w:bottom w:val="none" w:sz="0" w:space="0" w:color="auto"/>
                                    <w:right w:val="none" w:sz="0" w:space="0" w:color="auto"/>
                                  </w:divBdr>
                                  <w:divsChild>
                                    <w:div w:id="147699066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735856208">
                          <w:marLeft w:val="0"/>
                          <w:marRight w:val="0"/>
                          <w:marTop w:val="0"/>
                          <w:marBottom w:val="0"/>
                          <w:divBdr>
                            <w:top w:val="none" w:sz="0" w:space="0" w:color="auto"/>
                            <w:left w:val="none" w:sz="0" w:space="0" w:color="auto"/>
                            <w:bottom w:val="none" w:sz="0" w:space="0" w:color="auto"/>
                            <w:right w:val="none" w:sz="0" w:space="0" w:color="auto"/>
                          </w:divBdr>
                          <w:divsChild>
                            <w:div w:id="258677920">
                              <w:marLeft w:val="0"/>
                              <w:marRight w:val="0"/>
                              <w:marTop w:val="0"/>
                              <w:marBottom w:val="0"/>
                              <w:divBdr>
                                <w:top w:val="none" w:sz="0" w:space="0" w:color="auto"/>
                                <w:left w:val="none" w:sz="0" w:space="0" w:color="auto"/>
                                <w:bottom w:val="none" w:sz="0" w:space="0" w:color="auto"/>
                                <w:right w:val="none" w:sz="0" w:space="0" w:color="auto"/>
                              </w:divBdr>
                            </w:div>
                            <w:div w:id="1853910920">
                              <w:marLeft w:val="0"/>
                              <w:marRight w:val="0"/>
                              <w:marTop w:val="100"/>
                              <w:marBottom w:val="0"/>
                              <w:divBdr>
                                <w:top w:val="none" w:sz="0" w:space="0" w:color="auto"/>
                                <w:left w:val="none" w:sz="0" w:space="0" w:color="auto"/>
                                <w:bottom w:val="none" w:sz="0" w:space="0" w:color="auto"/>
                                <w:right w:val="none" w:sz="0" w:space="0" w:color="auto"/>
                              </w:divBdr>
                              <w:divsChild>
                                <w:div w:id="307324574">
                                  <w:marLeft w:val="0"/>
                                  <w:marRight w:val="0"/>
                                  <w:marTop w:val="0"/>
                                  <w:marBottom w:val="0"/>
                                  <w:divBdr>
                                    <w:top w:val="none" w:sz="0" w:space="0" w:color="auto"/>
                                    <w:left w:val="none" w:sz="0" w:space="0" w:color="auto"/>
                                    <w:bottom w:val="none" w:sz="0" w:space="0" w:color="auto"/>
                                    <w:right w:val="none" w:sz="0" w:space="0" w:color="auto"/>
                                  </w:divBdr>
                                  <w:divsChild>
                                    <w:div w:id="17754946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585958725">
                          <w:marLeft w:val="0"/>
                          <w:marRight w:val="0"/>
                          <w:marTop w:val="0"/>
                          <w:marBottom w:val="0"/>
                          <w:divBdr>
                            <w:top w:val="none" w:sz="0" w:space="0" w:color="auto"/>
                            <w:left w:val="none" w:sz="0" w:space="0" w:color="auto"/>
                            <w:bottom w:val="none" w:sz="0" w:space="0" w:color="auto"/>
                            <w:right w:val="none" w:sz="0" w:space="0" w:color="auto"/>
                          </w:divBdr>
                          <w:divsChild>
                            <w:div w:id="1753089873">
                              <w:marLeft w:val="0"/>
                              <w:marRight w:val="0"/>
                              <w:marTop w:val="0"/>
                              <w:marBottom w:val="0"/>
                              <w:divBdr>
                                <w:top w:val="none" w:sz="0" w:space="0" w:color="auto"/>
                                <w:left w:val="none" w:sz="0" w:space="0" w:color="auto"/>
                                <w:bottom w:val="none" w:sz="0" w:space="0" w:color="auto"/>
                                <w:right w:val="none" w:sz="0" w:space="0" w:color="auto"/>
                              </w:divBdr>
                            </w:div>
                            <w:div w:id="1871870962">
                              <w:marLeft w:val="0"/>
                              <w:marRight w:val="0"/>
                              <w:marTop w:val="100"/>
                              <w:marBottom w:val="0"/>
                              <w:divBdr>
                                <w:top w:val="none" w:sz="0" w:space="0" w:color="auto"/>
                                <w:left w:val="none" w:sz="0" w:space="0" w:color="auto"/>
                                <w:bottom w:val="none" w:sz="0" w:space="0" w:color="auto"/>
                                <w:right w:val="none" w:sz="0" w:space="0" w:color="auto"/>
                              </w:divBdr>
                              <w:divsChild>
                                <w:div w:id="1133134312">
                                  <w:marLeft w:val="0"/>
                                  <w:marRight w:val="0"/>
                                  <w:marTop w:val="0"/>
                                  <w:marBottom w:val="0"/>
                                  <w:divBdr>
                                    <w:top w:val="none" w:sz="0" w:space="0" w:color="auto"/>
                                    <w:left w:val="none" w:sz="0" w:space="0" w:color="auto"/>
                                    <w:bottom w:val="none" w:sz="0" w:space="0" w:color="auto"/>
                                    <w:right w:val="none" w:sz="0" w:space="0" w:color="auto"/>
                                  </w:divBdr>
                                  <w:divsChild>
                                    <w:div w:id="41740780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60783909">
                          <w:marLeft w:val="0"/>
                          <w:marRight w:val="0"/>
                          <w:marTop w:val="0"/>
                          <w:marBottom w:val="0"/>
                          <w:divBdr>
                            <w:top w:val="none" w:sz="0" w:space="0" w:color="auto"/>
                            <w:left w:val="none" w:sz="0" w:space="0" w:color="auto"/>
                            <w:bottom w:val="none" w:sz="0" w:space="0" w:color="auto"/>
                            <w:right w:val="none" w:sz="0" w:space="0" w:color="auto"/>
                          </w:divBdr>
                          <w:divsChild>
                            <w:div w:id="564219849">
                              <w:marLeft w:val="0"/>
                              <w:marRight w:val="0"/>
                              <w:marTop w:val="0"/>
                              <w:marBottom w:val="0"/>
                              <w:divBdr>
                                <w:top w:val="none" w:sz="0" w:space="0" w:color="auto"/>
                                <w:left w:val="none" w:sz="0" w:space="0" w:color="auto"/>
                                <w:bottom w:val="none" w:sz="0" w:space="0" w:color="auto"/>
                                <w:right w:val="none" w:sz="0" w:space="0" w:color="auto"/>
                              </w:divBdr>
                            </w:div>
                            <w:div w:id="2038309020">
                              <w:marLeft w:val="0"/>
                              <w:marRight w:val="0"/>
                              <w:marTop w:val="1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59494493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190796058">
                          <w:marLeft w:val="0"/>
                          <w:marRight w:val="0"/>
                          <w:marTop w:val="0"/>
                          <w:marBottom w:val="0"/>
                          <w:divBdr>
                            <w:top w:val="none" w:sz="0" w:space="0" w:color="auto"/>
                            <w:left w:val="none" w:sz="0" w:space="0" w:color="auto"/>
                            <w:bottom w:val="none" w:sz="0" w:space="0" w:color="auto"/>
                            <w:right w:val="none" w:sz="0" w:space="0" w:color="auto"/>
                          </w:divBdr>
                          <w:divsChild>
                            <w:div w:id="1158303260">
                              <w:marLeft w:val="0"/>
                              <w:marRight w:val="0"/>
                              <w:marTop w:val="0"/>
                              <w:marBottom w:val="0"/>
                              <w:divBdr>
                                <w:top w:val="none" w:sz="0" w:space="0" w:color="auto"/>
                                <w:left w:val="none" w:sz="0" w:space="0" w:color="auto"/>
                                <w:bottom w:val="none" w:sz="0" w:space="0" w:color="auto"/>
                                <w:right w:val="none" w:sz="0" w:space="0" w:color="auto"/>
                              </w:divBdr>
                            </w:div>
                            <w:div w:id="965430276">
                              <w:marLeft w:val="0"/>
                              <w:marRight w:val="0"/>
                              <w:marTop w:val="100"/>
                              <w:marBottom w:val="0"/>
                              <w:divBdr>
                                <w:top w:val="none" w:sz="0" w:space="0" w:color="auto"/>
                                <w:left w:val="none" w:sz="0" w:space="0" w:color="auto"/>
                                <w:bottom w:val="none" w:sz="0" w:space="0" w:color="auto"/>
                                <w:right w:val="none" w:sz="0" w:space="0" w:color="auto"/>
                              </w:divBdr>
                              <w:divsChild>
                                <w:div w:id="1043599463">
                                  <w:marLeft w:val="0"/>
                                  <w:marRight w:val="0"/>
                                  <w:marTop w:val="0"/>
                                  <w:marBottom w:val="0"/>
                                  <w:divBdr>
                                    <w:top w:val="none" w:sz="0" w:space="0" w:color="auto"/>
                                    <w:left w:val="none" w:sz="0" w:space="0" w:color="auto"/>
                                    <w:bottom w:val="none" w:sz="0" w:space="0" w:color="auto"/>
                                    <w:right w:val="none" w:sz="0" w:space="0" w:color="auto"/>
                                  </w:divBdr>
                                  <w:divsChild>
                                    <w:div w:id="196511740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866401157">
                          <w:marLeft w:val="0"/>
                          <w:marRight w:val="0"/>
                          <w:marTop w:val="0"/>
                          <w:marBottom w:val="0"/>
                          <w:divBdr>
                            <w:top w:val="none" w:sz="0" w:space="0" w:color="auto"/>
                            <w:left w:val="none" w:sz="0" w:space="0" w:color="auto"/>
                            <w:bottom w:val="none" w:sz="0" w:space="0" w:color="auto"/>
                            <w:right w:val="none" w:sz="0" w:space="0" w:color="auto"/>
                          </w:divBdr>
                          <w:divsChild>
                            <w:div w:id="909192244">
                              <w:marLeft w:val="0"/>
                              <w:marRight w:val="0"/>
                              <w:marTop w:val="0"/>
                              <w:marBottom w:val="0"/>
                              <w:divBdr>
                                <w:top w:val="none" w:sz="0" w:space="0" w:color="auto"/>
                                <w:left w:val="none" w:sz="0" w:space="0" w:color="auto"/>
                                <w:bottom w:val="none" w:sz="0" w:space="0" w:color="auto"/>
                                <w:right w:val="none" w:sz="0" w:space="0" w:color="auto"/>
                              </w:divBdr>
                            </w:div>
                            <w:div w:id="187643013">
                              <w:marLeft w:val="0"/>
                              <w:marRight w:val="0"/>
                              <w:marTop w:val="100"/>
                              <w:marBottom w:val="0"/>
                              <w:divBdr>
                                <w:top w:val="none" w:sz="0" w:space="0" w:color="auto"/>
                                <w:left w:val="none" w:sz="0" w:space="0" w:color="auto"/>
                                <w:bottom w:val="none" w:sz="0" w:space="0" w:color="auto"/>
                                <w:right w:val="none" w:sz="0" w:space="0" w:color="auto"/>
                              </w:divBdr>
                              <w:divsChild>
                                <w:div w:id="1109348935">
                                  <w:marLeft w:val="0"/>
                                  <w:marRight w:val="0"/>
                                  <w:marTop w:val="0"/>
                                  <w:marBottom w:val="0"/>
                                  <w:divBdr>
                                    <w:top w:val="none" w:sz="0" w:space="0" w:color="auto"/>
                                    <w:left w:val="none" w:sz="0" w:space="0" w:color="auto"/>
                                    <w:bottom w:val="none" w:sz="0" w:space="0" w:color="auto"/>
                                    <w:right w:val="none" w:sz="0" w:space="0" w:color="auto"/>
                                  </w:divBdr>
                                  <w:divsChild>
                                    <w:div w:id="83565448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34528431">
                          <w:marLeft w:val="0"/>
                          <w:marRight w:val="0"/>
                          <w:marTop w:val="0"/>
                          <w:marBottom w:val="0"/>
                          <w:divBdr>
                            <w:top w:val="none" w:sz="0" w:space="0" w:color="auto"/>
                            <w:left w:val="none" w:sz="0" w:space="0" w:color="auto"/>
                            <w:bottom w:val="none" w:sz="0" w:space="0" w:color="auto"/>
                            <w:right w:val="none" w:sz="0" w:space="0" w:color="auto"/>
                          </w:divBdr>
                          <w:divsChild>
                            <w:div w:id="1144933503">
                              <w:marLeft w:val="0"/>
                              <w:marRight w:val="0"/>
                              <w:marTop w:val="0"/>
                              <w:marBottom w:val="0"/>
                              <w:divBdr>
                                <w:top w:val="none" w:sz="0" w:space="0" w:color="auto"/>
                                <w:left w:val="none" w:sz="0" w:space="0" w:color="auto"/>
                                <w:bottom w:val="none" w:sz="0" w:space="0" w:color="auto"/>
                                <w:right w:val="none" w:sz="0" w:space="0" w:color="auto"/>
                              </w:divBdr>
                            </w:div>
                            <w:div w:id="917012395">
                              <w:marLeft w:val="0"/>
                              <w:marRight w:val="0"/>
                              <w:marTop w:val="100"/>
                              <w:marBottom w:val="0"/>
                              <w:divBdr>
                                <w:top w:val="none" w:sz="0" w:space="0" w:color="auto"/>
                                <w:left w:val="none" w:sz="0" w:space="0" w:color="auto"/>
                                <w:bottom w:val="none" w:sz="0" w:space="0" w:color="auto"/>
                                <w:right w:val="none" w:sz="0" w:space="0" w:color="auto"/>
                              </w:divBdr>
                              <w:divsChild>
                                <w:div w:id="350104353">
                                  <w:marLeft w:val="0"/>
                                  <w:marRight w:val="0"/>
                                  <w:marTop w:val="0"/>
                                  <w:marBottom w:val="0"/>
                                  <w:divBdr>
                                    <w:top w:val="none" w:sz="0" w:space="0" w:color="auto"/>
                                    <w:left w:val="none" w:sz="0" w:space="0" w:color="auto"/>
                                    <w:bottom w:val="none" w:sz="0" w:space="0" w:color="auto"/>
                                    <w:right w:val="none" w:sz="0" w:space="0" w:color="auto"/>
                                  </w:divBdr>
                                  <w:divsChild>
                                    <w:div w:id="166069143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66576760">
                          <w:marLeft w:val="0"/>
                          <w:marRight w:val="0"/>
                          <w:marTop w:val="0"/>
                          <w:marBottom w:val="0"/>
                          <w:divBdr>
                            <w:top w:val="none" w:sz="0" w:space="0" w:color="auto"/>
                            <w:left w:val="none" w:sz="0" w:space="0" w:color="auto"/>
                            <w:bottom w:val="none" w:sz="0" w:space="0" w:color="auto"/>
                            <w:right w:val="none" w:sz="0" w:space="0" w:color="auto"/>
                          </w:divBdr>
                          <w:divsChild>
                            <w:div w:id="208349235">
                              <w:marLeft w:val="0"/>
                              <w:marRight w:val="0"/>
                              <w:marTop w:val="0"/>
                              <w:marBottom w:val="0"/>
                              <w:divBdr>
                                <w:top w:val="none" w:sz="0" w:space="0" w:color="auto"/>
                                <w:left w:val="none" w:sz="0" w:space="0" w:color="auto"/>
                                <w:bottom w:val="none" w:sz="0" w:space="0" w:color="auto"/>
                                <w:right w:val="none" w:sz="0" w:space="0" w:color="auto"/>
                              </w:divBdr>
                            </w:div>
                            <w:div w:id="434440847">
                              <w:marLeft w:val="0"/>
                              <w:marRight w:val="0"/>
                              <w:marTop w:val="100"/>
                              <w:marBottom w:val="0"/>
                              <w:divBdr>
                                <w:top w:val="none" w:sz="0" w:space="0" w:color="auto"/>
                                <w:left w:val="none" w:sz="0" w:space="0" w:color="auto"/>
                                <w:bottom w:val="none" w:sz="0" w:space="0" w:color="auto"/>
                                <w:right w:val="none" w:sz="0" w:space="0" w:color="auto"/>
                              </w:divBdr>
                              <w:divsChild>
                                <w:div w:id="688675443">
                                  <w:marLeft w:val="0"/>
                                  <w:marRight w:val="0"/>
                                  <w:marTop w:val="0"/>
                                  <w:marBottom w:val="0"/>
                                  <w:divBdr>
                                    <w:top w:val="none" w:sz="0" w:space="0" w:color="auto"/>
                                    <w:left w:val="none" w:sz="0" w:space="0" w:color="auto"/>
                                    <w:bottom w:val="none" w:sz="0" w:space="0" w:color="auto"/>
                                    <w:right w:val="none" w:sz="0" w:space="0" w:color="auto"/>
                                  </w:divBdr>
                                  <w:divsChild>
                                    <w:div w:id="100639639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97748728">
                          <w:marLeft w:val="0"/>
                          <w:marRight w:val="0"/>
                          <w:marTop w:val="0"/>
                          <w:marBottom w:val="0"/>
                          <w:divBdr>
                            <w:top w:val="none" w:sz="0" w:space="0" w:color="auto"/>
                            <w:left w:val="none" w:sz="0" w:space="0" w:color="auto"/>
                            <w:bottom w:val="none" w:sz="0" w:space="0" w:color="auto"/>
                            <w:right w:val="none" w:sz="0" w:space="0" w:color="auto"/>
                          </w:divBdr>
                          <w:divsChild>
                            <w:div w:id="1652980200">
                              <w:marLeft w:val="0"/>
                              <w:marRight w:val="0"/>
                              <w:marTop w:val="0"/>
                              <w:marBottom w:val="0"/>
                              <w:divBdr>
                                <w:top w:val="none" w:sz="0" w:space="0" w:color="auto"/>
                                <w:left w:val="none" w:sz="0" w:space="0" w:color="auto"/>
                                <w:bottom w:val="none" w:sz="0" w:space="0" w:color="auto"/>
                                <w:right w:val="none" w:sz="0" w:space="0" w:color="auto"/>
                              </w:divBdr>
                            </w:div>
                            <w:div w:id="2034988624">
                              <w:marLeft w:val="0"/>
                              <w:marRight w:val="0"/>
                              <w:marTop w:val="100"/>
                              <w:marBottom w:val="0"/>
                              <w:divBdr>
                                <w:top w:val="none" w:sz="0" w:space="0" w:color="auto"/>
                                <w:left w:val="none" w:sz="0" w:space="0" w:color="auto"/>
                                <w:bottom w:val="none" w:sz="0" w:space="0" w:color="auto"/>
                                <w:right w:val="none" w:sz="0" w:space="0" w:color="auto"/>
                              </w:divBdr>
                              <w:divsChild>
                                <w:div w:id="1109004165">
                                  <w:marLeft w:val="0"/>
                                  <w:marRight w:val="0"/>
                                  <w:marTop w:val="0"/>
                                  <w:marBottom w:val="0"/>
                                  <w:divBdr>
                                    <w:top w:val="none" w:sz="0" w:space="0" w:color="auto"/>
                                    <w:left w:val="none" w:sz="0" w:space="0" w:color="auto"/>
                                    <w:bottom w:val="none" w:sz="0" w:space="0" w:color="auto"/>
                                    <w:right w:val="none" w:sz="0" w:space="0" w:color="auto"/>
                                  </w:divBdr>
                                  <w:divsChild>
                                    <w:div w:id="200338647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044868445">
                          <w:marLeft w:val="0"/>
                          <w:marRight w:val="0"/>
                          <w:marTop w:val="0"/>
                          <w:marBottom w:val="0"/>
                          <w:divBdr>
                            <w:top w:val="none" w:sz="0" w:space="0" w:color="auto"/>
                            <w:left w:val="none" w:sz="0" w:space="0" w:color="auto"/>
                            <w:bottom w:val="none" w:sz="0" w:space="0" w:color="auto"/>
                            <w:right w:val="none" w:sz="0" w:space="0" w:color="auto"/>
                          </w:divBdr>
                          <w:divsChild>
                            <w:div w:id="479422165">
                              <w:marLeft w:val="0"/>
                              <w:marRight w:val="0"/>
                              <w:marTop w:val="0"/>
                              <w:marBottom w:val="0"/>
                              <w:divBdr>
                                <w:top w:val="none" w:sz="0" w:space="0" w:color="auto"/>
                                <w:left w:val="none" w:sz="0" w:space="0" w:color="auto"/>
                                <w:bottom w:val="none" w:sz="0" w:space="0" w:color="auto"/>
                                <w:right w:val="none" w:sz="0" w:space="0" w:color="auto"/>
                              </w:divBdr>
                            </w:div>
                            <w:div w:id="1733576394">
                              <w:marLeft w:val="0"/>
                              <w:marRight w:val="0"/>
                              <w:marTop w:val="100"/>
                              <w:marBottom w:val="0"/>
                              <w:divBdr>
                                <w:top w:val="none" w:sz="0" w:space="0" w:color="auto"/>
                                <w:left w:val="none" w:sz="0" w:space="0" w:color="auto"/>
                                <w:bottom w:val="none" w:sz="0" w:space="0" w:color="auto"/>
                                <w:right w:val="none" w:sz="0" w:space="0" w:color="auto"/>
                              </w:divBdr>
                              <w:divsChild>
                                <w:div w:id="1386756399">
                                  <w:marLeft w:val="0"/>
                                  <w:marRight w:val="0"/>
                                  <w:marTop w:val="0"/>
                                  <w:marBottom w:val="0"/>
                                  <w:divBdr>
                                    <w:top w:val="none" w:sz="0" w:space="0" w:color="auto"/>
                                    <w:left w:val="none" w:sz="0" w:space="0" w:color="auto"/>
                                    <w:bottom w:val="none" w:sz="0" w:space="0" w:color="auto"/>
                                    <w:right w:val="none" w:sz="0" w:space="0" w:color="auto"/>
                                  </w:divBdr>
                                  <w:divsChild>
                                    <w:div w:id="3617125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446515">
              <w:marLeft w:val="-225"/>
              <w:marRight w:val="-225"/>
              <w:marTop w:val="0"/>
              <w:marBottom w:val="375"/>
              <w:divBdr>
                <w:top w:val="none" w:sz="0" w:space="0" w:color="auto"/>
                <w:left w:val="none" w:sz="0" w:space="0" w:color="auto"/>
                <w:bottom w:val="none" w:sz="0" w:space="0" w:color="auto"/>
                <w:right w:val="none" w:sz="0" w:space="0" w:color="auto"/>
              </w:divBdr>
              <w:divsChild>
                <w:div w:id="10727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9862">
          <w:marLeft w:val="0"/>
          <w:marRight w:val="0"/>
          <w:marTop w:val="0"/>
          <w:marBottom w:val="0"/>
          <w:divBdr>
            <w:top w:val="none" w:sz="0" w:space="0" w:color="auto"/>
            <w:left w:val="none" w:sz="0" w:space="0" w:color="auto"/>
            <w:bottom w:val="none" w:sz="0" w:space="0" w:color="auto"/>
            <w:right w:val="none" w:sz="0" w:space="0" w:color="auto"/>
          </w:divBdr>
          <w:divsChild>
            <w:div w:id="1057823562">
              <w:marLeft w:val="-225"/>
              <w:marRight w:val="-225"/>
              <w:marTop w:val="0"/>
              <w:marBottom w:val="0"/>
              <w:divBdr>
                <w:top w:val="none" w:sz="0" w:space="0" w:color="auto"/>
                <w:left w:val="none" w:sz="0" w:space="0" w:color="auto"/>
                <w:bottom w:val="none" w:sz="0" w:space="0" w:color="auto"/>
                <w:right w:val="none" w:sz="0" w:space="0" w:color="auto"/>
              </w:divBdr>
              <w:divsChild>
                <w:div w:id="1349024344">
                  <w:marLeft w:val="0"/>
                  <w:marRight w:val="0"/>
                  <w:marTop w:val="0"/>
                  <w:marBottom w:val="0"/>
                  <w:divBdr>
                    <w:top w:val="none" w:sz="0" w:space="0" w:color="auto"/>
                    <w:left w:val="none" w:sz="0" w:space="0" w:color="auto"/>
                    <w:bottom w:val="none" w:sz="0" w:space="0" w:color="auto"/>
                    <w:right w:val="none" w:sz="0" w:space="0" w:color="auto"/>
                  </w:divBdr>
                </w:div>
                <w:div w:id="1096558783">
                  <w:marLeft w:val="0"/>
                  <w:marRight w:val="0"/>
                  <w:marTop w:val="0"/>
                  <w:marBottom w:val="0"/>
                  <w:divBdr>
                    <w:top w:val="none" w:sz="0" w:space="0" w:color="auto"/>
                    <w:left w:val="none" w:sz="0" w:space="0" w:color="auto"/>
                    <w:bottom w:val="none" w:sz="0" w:space="0" w:color="auto"/>
                    <w:right w:val="none" w:sz="0" w:space="0" w:color="auto"/>
                  </w:divBdr>
                </w:div>
              </w:divsChild>
            </w:div>
            <w:div w:id="1023479065">
              <w:marLeft w:val="-225"/>
              <w:marRight w:val="-225"/>
              <w:marTop w:val="0"/>
              <w:marBottom w:val="0"/>
              <w:divBdr>
                <w:top w:val="none" w:sz="0" w:space="0" w:color="auto"/>
                <w:left w:val="none" w:sz="0" w:space="0" w:color="auto"/>
                <w:bottom w:val="none" w:sz="0" w:space="0" w:color="auto"/>
                <w:right w:val="none" w:sz="0" w:space="0" w:color="auto"/>
              </w:divBdr>
              <w:divsChild>
                <w:div w:id="865949080">
                  <w:marLeft w:val="0"/>
                  <w:marRight w:val="0"/>
                  <w:marTop w:val="0"/>
                  <w:marBottom w:val="0"/>
                  <w:divBdr>
                    <w:top w:val="none" w:sz="0" w:space="0" w:color="auto"/>
                    <w:left w:val="none" w:sz="0" w:space="0" w:color="auto"/>
                    <w:bottom w:val="none" w:sz="0" w:space="0" w:color="auto"/>
                    <w:right w:val="none" w:sz="0" w:space="0" w:color="auto"/>
                  </w:divBdr>
                  <w:divsChild>
                    <w:div w:id="1762797162">
                      <w:marLeft w:val="0"/>
                      <w:marRight w:val="0"/>
                      <w:marTop w:val="0"/>
                      <w:marBottom w:val="0"/>
                      <w:divBdr>
                        <w:top w:val="none" w:sz="0" w:space="0" w:color="auto"/>
                        <w:left w:val="none" w:sz="0" w:space="0" w:color="auto"/>
                        <w:bottom w:val="none" w:sz="0" w:space="0" w:color="auto"/>
                        <w:right w:val="none" w:sz="0" w:space="0" w:color="auto"/>
                      </w:divBdr>
                      <w:divsChild>
                        <w:div w:id="278342959">
                          <w:marLeft w:val="0"/>
                          <w:marRight w:val="0"/>
                          <w:marTop w:val="0"/>
                          <w:marBottom w:val="150"/>
                          <w:divBdr>
                            <w:top w:val="none" w:sz="0" w:space="0" w:color="auto"/>
                            <w:left w:val="none" w:sz="0" w:space="0" w:color="auto"/>
                            <w:bottom w:val="none" w:sz="0" w:space="0" w:color="auto"/>
                            <w:right w:val="none" w:sz="0" w:space="0" w:color="auto"/>
                          </w:divBdr>
                          <w:divsChild>
                            <w:div w:id="16888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502415">
      <w:bodyDiv w:val="1"/>
      <w:marLeft w:val="0"/>
      <w:marRight w:val="0"/>
      <w:marTop w:val="0"/>
      <w:marBottom w:val="0"/>
      <w:divBdr>
        <w:top w:val="none" w:sz="0" w:space="0" w:color="auto"/>
        <w:left w:val="none" w:sz="0" w:space="0" w:color="auto"/>
        <w:bottom w:val="none" w:sz="0" w:space="0" w:color="auto"/>
        <w:right w:val="none" w:sz="0" w:space="0" w:color="auto"/>
      </w:divBdr>
    </w:div>
    <w:div w:id="410547137">
      <w:bodyDiv w:val="1"/>
      <w:marLeft w:val="0"/>
      <w:marRight w:val="0"/>
      <w:marTop w:val="0"/>
      <w:marBottom w:val="0"/>
      <w:divBdr>
        <w:top w:val="none" w:sz="0" w:space="0" w:color="auto"/>
        <w:left w:val="none" w:sz="0" w:space="0" w:color="auto"/>
        <w:bottom w:val="none" w:sz="0" w:space="0" w:color="auto"/>
        <w:right w:val="none" w:sz="0" w:space="0" w:color="auto"/>
      </w:divBdr>
    </w:div>
    <w:div w:id="445125892">
      <w:bodyDiv w:val="1"/>
      <w:marLeft w:val="0"/>
      <w:marRight w:val="0"/>
      <w:marTop w:val="0"/>
      <w:marBottom w:val="0"/>
      <w:divBdr>
        <w:top w:val="none" w:sz="0" w:space="0" w:color="auto"/>
        <w:left w:val="none" w:sz="0" w:space="0" w:color="auto"/>
        <w:bottom w:val="none" w:sz="0" w:space="0" w:color="auto"/>
        <w:right w:val="none" w:sz="0" w:space="0" w:color="auto"/>
      </w:divBdr>
    </w:div>
    <w:div w:id="569585788">
      <w:bodyDiv w:val="1"/>
      <w:marLeft w:val="0"/>
      <w:marRight w:val="0"/>
      <w:marTop w:val="0"/>
      <w:marBottom w:val="0"/>
      <w:divBdr>
        <w:top w:val="none" w:sz="0" w:space="0" w:color="auto"/>
        <w:left w:val="none" w:sz="0" w:space="0" w:color="auto"/>
        <w:bottom w:val="none" w:sz="0" w:space="0" w:color="auto"/>
        <w:right w:val="none" w:sz="0" w:space="0" w:color="auto"/>
      </w:divBdr>
    </w:div>
    <w:div w:id="589890020">
      <w:bodyDiv w:val="1"/>
      <w:marLeft w:val="0"/>
      <w:marRight w:val="0"/>
      <w:marTop w:val="0"/>
      <w:marBottom w:val="0"/>
      <w:divBdr>
        <w:top w:val="none" w:sz="0" w:space="0" w:color="auto"/>
        <w:left w:val="none" w:sz="0" w:space="0" w:color="auto"/>
        <w:bottom w:val="none" w:sz="0" w:space="0" w:color="auto"/>
        <w:right w:val="none" w:sz="0" w:space="0" w:color="auto"/>
      </w:divBdr>
    </w:div>
    <w:div w:id="700977515">
      <w:bodyDiv w:val="1"/>
      <w:marLeft w:val="0"/>
      <w:marRight w:val="0"/>
      <w:marTop w:val="0"/>
      <w:marBottom w:val="0"/>
      <w:divBdr>
        <w:top w:val="none" w:sz="0" w:space="0" w:color="auto"/>
        <w:left w:val="none" w:sz="0" w:space="0" w:color="auto"/>
        <w:bottom w:val="none" w:sz="0" w:space="0" w:color="auto"/>
        <w:right w:val="none" w:sz="0" w:space="0" w:color="auto"/>
      </w:divBdr>
    </w:div>
    <w:div w:id="858928587">
      <w:bodyDiv w:val="1"/>
      <w:marLeft w:val="0"/>
      <w:marRight w:val="0"/>
      <w:marTop w:val="0"/>
      <w:marBottom w:val="0"/>
      <w:divBdr>
        <w:top w:val="none" w:sz="0" w:space="0" w:color="auto"/>
        <w:left w:val="none" w:sz="0" w:space="0" w:color="auto"/>
        <w:bottom w:val="none" w:sz="0" w:space="0" w:color="auto"/>
        <w:right w:val="none" w:sz="0" w:space="0" w:color="auto"/>
      </w:divBdr>
    </w:div>
    <w:div w:id="1023823356">
      <w:bodyDiv w:val="1"/>
      <w:marLeft w:val="0"/>
      <w:marRight w:val="0"/>
      <w:marTop w:val="0"/>
      <w:marBottom w:val="0"/>
      <w:divBdr>
        <w:top w:val="none" w:sz="0" w:space="0" w:color="auto"/>
        <w:left w:val="none" w:sz="0" w:space="0" w:color="auto"/>
        <w:bottom w:val="none" w:sz="0" w:space="0" w:color="auto"/>
        <w:right w:val="none" w:sz="0" w:space="0" w:color="auto"/>
      </w:divBdr>
    </w:div>
    <w:div w:id="1072198103">
      <w:bodyDiv w:val="1"/>
      <w:marLeft w:val="0"/>
      <w:marRight w:val="0"/>
      <w:marTop w:val="0"/>
      <w:marBottom w:val="0"/>
      <w:divBdr>
        <w:top w:val="none" w:sz="0" w:space="0" w:color="auto"/>
        <w:left w:val="none" w:sz="0" w:space="0" w:color="auto"/>
        <w:bottom w:val="none" w:sz="0" w:space="0" w:color="auto"/>
        <w:right w:val="none" w:sz="0" w:space="0" w:color="auto"/>
      </w:divBdr>
    </w:div>
    <w:div w:id="1548761216">
      <w:bodyDiv w:val="1"/>
      <w:marLeft w:val="0"/>
      <w:marRight w:val="0"/>
      <w:marTop w:val="0"/>
      <w:marBottom w:val="0"/>
      <w:divBdr>
        <w:top w:val="none" w:sz="0" w:space="0" w:color="auto"/>
        <w:left w:val="none" w:sz="0" w:space="0" w:color="auto"/>
        <w:bottom w:val="none" w:sz="0" w:space="0" w:color="auto"/>
        <w:right w:val="none" w:sz="0" w:space="0" w:color="auto"/>
      </w:divBdr>
    </w:div>
    <w:div w:id="1664045299">
      <w:bodyDiv w:val="1"/>
      <w:marLeft w:val="0"/>
      <w:marRight w:val="0"/>
      <w:marTop w:val="0"/>
      <w:marBottom w:val="0"/>
      <w:divBdr>
        <w:top w:val="none" w:sz="0" w:space="0" w:color="auto"/>
        <w:left w:val="none" w:sz="0" w:space="0" w:color="auto"/>
        <w:bottom w:val="none" w:sz="0" w:space="0" w:color="auto"/>
        <w:right w:val="none" w:sz="0" w:space="0" w:color="auto"/>
      </w:divBdr>
    </w:div>
    <w:div w:id="1752654245">
      <w:bodyDiv w:val="1"/>
      <w:marLeft w:val="0"/>
      <w:marRight w:val="0"/>
      <w:marTop w:val="0"/>
      <w:marBottom w:val="0"/>
      <w:divBdr>
        <w:top w:val="none" w:sz="0" w:space="0" w:color="auto"/>
        <w:left w:val="none" w:sz="0" w:space="0" w:color="auto"/>
        <w:bottom w:val="none" w:sz="0" w:space="0" w:color="auto"/>
        <w:right w:val="none" w:sz="0" w:space="0" w:color="auto"/>
      </w:divBdr>
    </w:div>
    <w:div w:id="1817452546">
      <w:bodyDiv w:val="1"/>
      <w:marLeft w:val="0"/>
      <w:marRight w:val="0"/>
      <w:marTop w:val="0"/>
      <w:marBottom w:val="0"/>
      <w:divBdr>
        <w:top w:val="none" w:sz="0" w:space="0" w:color="auto"/>
        <w:left w:val="none" w:sz="0" w:space="0" w:color="auto"/>
        <w:bottom w:val="none" w:sz="0" w:space="0" w:color="auto"/>
        <w:right w:val="none" w:sz="0" w:space="0" w:color="auto"/>
      </w:divBdr>
    </w:div>
    <w:div w:id="1836384430">
      <w:bodyDiv w:val="1"/>
      <w:marLeft w:val="0"/>
      <w:marRight w:val="0"/>
      <w:marTop w:val="0"/>
      <w:marBottom w:val="0"/>
      <w:divBdr>
        <w:top w:val="none" w:sz="0" w:space="0" w:color="auto"/>
        <w:left w:val="none" w:sz="0" w:space="0" w:color="auto"/>
        <w:bottom w:val="none" w:sz="0" w:space="0" w:color="auto"/>
        <w:right w:val="none" w:sz="0" w:space="0" w:color="auto"/>
      </w:divBdr>
    </w:div>
    <w:div w:id="1911889257">
      <w:bodyDiv w:val="1"/>
      <w:marLeft w:val="0"/>
      <w:marRight w:val="0"/>
      <w:marTop w:val="0"/>
      <w:marBottom w:val="0"/>
      <w:divBdr>
        <w:top w:val="none" w:sz="0" w:space="0" w:color="auto"/>
        <w:left w:val="none" w:sz="0" w:space="0" w:color="auto"/>
        <w:bottom w:val="none" w:sz="0" w:space="0" w:color="auto"/>
        <w:right w:val="none" w:sz="0" w:space="0" w:color="auto"/>
      </w:divBdr>
      <w:divsChild>
        <w:div w:id="152990795">
          <w:marLeft w:val="0"/>
          <w:marRight w:val="0"/>
          <w:marTop w:val="0"/>
          <w:marBottom w:val="0"/>
          <w:divBdr>
            <w:top w:val="none" w:sz="0" w:space="0" w:color="auto"/>
            <w:left w:val="none" w:sz="0" w:space="0" w:color="auto"/>
            <w:bottom w:val="none" w:sz="0" w:space="0" w:color="auto"/>
            <w:right w:val="none" w:sz="0" w:space="0" w:color="auto"/>
          </w:divBdr>
          <w:divsChild>
            <w:div w:id="1635208955">
              <w:marLeft w:val="0"/>
              <w:marRight w:val="0"/>
              <w:marTop w:val="0"/>
              <w:marBottom w:val="0"/>
              <w:divBdr>
                <w:top w:val="none" w:sz="0" w:space="0" w:color="auto"/>
                <w:left w:val="none" w:sz="0" w:space="0" w:color="auto"/>
                <w:bottom w:val="none" w:sz="0" w:space="0" w:color="auto"/>
                <w:right w:val="none" w:sz="0" w:space="0" w:color="auto"/>
              </w:divBdr>
              <w:divsChild>
                <w:div w:id="381489169">
                  <w:marLeft w:val="0"/>
                  <w:marRight w:val="0"/>
                  <w:marTop w:val="0"/>
                  <w:marBottom w:val="0"/>
                  <w:divBdr>
                    <w:top w:val="none" w:sz="0" w:space="0" w:color="auto"/>
                    <w:left w:val="none" w:sz="0" w:space="0" w:color="auto"/>
                    <w:bottom w:val="none" w:sz="0" w:space="0" w:color="auto"/>
                    <w:right w:val="none" w:sz="0" w:space="0" w:color="auto"/>
                  </w:divBdr>
                  <w:divsChild>
                    <w:div w:id="1799833492">
                      <w:marLeft w:val="0"/>
                      <w:marRight w:val="0"/>
                      <w:marTop w:val="0"/>
                      <w:marBottom w:val="0"/>
                      <w:divBdr>
                        <w:top w:val="none" w:sz="0" w:space="0" w:color="auto"/>
                        <w:left w:val="none" w:sz="0" w:space="0" w:color="auto"/>
                        <w:bottom w:val="none" w:sz="0" w:space="0" w:color="auto"/>
                        <w:right w:val="none" w:sz="0" w:space="0" w:color="auto"/>
                      </w:divBdr>
                      <w:divsChild>
                        <w:div w:id="1579560265">
                          <w:marLeft w:val="0"/>
                          <w:marRight w:val="0"/>
                          <w:marTop w:val="0"/>
                          <w:marBottom w:val="0"/>
                          <w:divBdr>
                            <w:top w:val="none" w:sz="0" w:space="0" w:color="auto"/>
                            <w:left w:val="none" w:sz="0" w:space="0" w:color="auto"/>
                            <w:bottom w:val="none" w:sz="0" w:space="0" w:color="auto"/>
                            <w:right w:val="none" w:sz="0" w:space="0" w:color="auto"/>
                          </w:divBdr>
                          <w:divsChild>
                            <w:div w:id="2025980340">
                              <w:marLeft w:val="0"/>
                              <w:marRight w:val="0"/>
                              <w:marTop w:val="0"/>
                              <w:marBottom w:val="0"/>
                              <w:divBdr>
                                <w:top w:val="none" w:sz="0" w:space="0" w:color="auto"/>
                                <w:left w:val="none" w:sz="0" w:space="0" w:color="auto"/>
                                <w:bottom w:val="none" w:sz="0" w:space="0" w:color="auto"/>
                                <w:right w:val="none" w:sz="0" w:space="0" w:color="auto"/>
                              </w:divBdr>
                              <w:divsChild>
                                <w:div w:id="1083450664">
                                  <w:marLeft w:val="0"/>
                                  <w:marRight w:val="0"/>
                                  <w:marTop w:val="0"/>
                                  <w:marBottom w:val="0"/>
                                  <w:divBdr>
                                    <w:top w:val="none" w:sz="0" w:space="0" w:color="auto"/>
                                    <w:left w:val="none" w:sz="0" w:space="0" w:color="auto"/>
                                    <w:bottom w:val="none" w:sz="0" w:space="0" w:color="auto"/>
                                    <w:right w:val="none" w:sz="0" w:space="0" w:color="auto"/>
                                  </w:divBdr>
                                  <w:divsChild>
                                    <w:div w:id="4662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236550">
          <w:marLeft w:val="0"/>
          <w:marRight w:val="0"/>
          <w:marTop w:val="0"/>
          <w:marBottom w:val="0"/>
          <w:divBdr>
            <w:top w:val="none" w:sz="0" w:space="0" w:color="auto"/>
            <w:left w:val="none" w:sz="0" w:space="0" w:color="auto"/>
            <w:bottom w:val="none" w:sz="0" w:space="0" w:color="auto"/>
            <w:right w:val="none" w:sz="0" w:space="0" w:color="auto"/>
          </w:divBdr>
          <w:divsChild>
            <w:div w:id="1169831261">
              <w:marLeft w:val="0"/>
              <w:marRight w:val="0"/>
              <w:marTop w:val="0"/>
              <w:marBottom w:val="0"/>
              <w:divBdr>
                <w:top w:val="none" w:sz="0" w:space="0" w:color="auto"/>
                <w:left w:val="none" w:sz="0" w:space="0" w:color="auto"/>
                <w:bottom w:val="none" w:sz="0" w:space="0" w:color="auto"/>
                <w:right w:val="none" w:sz="0" w:space="0" w:color="auto"/>
              </w:divBdr>
              <w:divsChild>
                <w:div w:id="2822013">
                  <w:marLeft w:val="0"/>
                  <w:marRight w:val="0"/>
                  <w:marTop w:val="0"/>
                  <w:marBottom w:val="0"/>
                  <w:divBdr>
                    <w:top w:val="none" w:sz="0" w:space="0" w:color="auto"/>
                    <w:left w:val="none" w:sz="0" w:space="0" w:color="auto"/>
                    <w:bottom w:val="none" w:sz="0" w:space="0" w:color="auto"/>
                    <w:right w:val="none" w:sz="0" w:space="0" w:color="auto"/>
                  </w:divBdr>
                  <w:divsChild>
                    <w:div w:id="999891416">
                      <w:marLeft w:val="0"/>
                      <w:marRight w:val="0"/>
                      <w:marTop w:val="0"/>
                      <w:marBottom w:val="0"/>
                      <w:divBdr>
                        <w:top w:val="none" w:sz="0" w:space="0" w:color="auto"/>
                        <w:left w:val="none" w:sz="0" w:space="0" w:color="auto"/>
                        <w:bottom w:val="none" w:sz="0" w:space="0" w:color="auto"/>
                        <w:right w:val="none" w:sz="0" w:space="0" w:color="auto"/>
                      </w:divBdr>
                      <w:divsChild>
                        <w:div w:id="787163500">
                          <w:marLeft w:val="0"/>
                          <w:marRight w:val="0"/>
                          <w:marTop w:val="0"/>
                          <w:marBottom w:val="0"/>
                          <w:divBdr>
                            <w:top w:val="none" w:sz="0" w:space="0" w:color="auto"/>
                            <w:left w:val="none" w:sz="0" w:space="0" w:color="auto"/>
                            <w:bottom w:val="none" w:sz="0" w:space="0" w:color="auto"/>
                            <w:right w:val="none" w:sz="0" w:space="0" w:color="auto"/>
                          </w:divBdr>
                          <w:divsChild>
                            <w:div w:id="392437673">
                              <w:marLeft w:val="0"/>
                              <w:marRight w:val="0"/>
                              <w:marTop w:val="0"/>
                              <w:marBottom w:val="0"/>
                              <w:divBdr>
                                <w:top w:val="none" w:sz="0" w:space="0" w:color="auto"/>
                                <w:left w:val="none" w:sz="0" w:space="0" w:color="auto"/>
                                <w:bottom w:val="none" w:sz="0" w:space="0" w:color="auto"/>
                                <w:right w:val="none" w:sz="0" w:space="0" w:color="auto"/>
                              </w:divBdr>
                            </w:div>
                            <w:div w:id="872965652">
                              <w:marLeft w:val="0"/>
                              <w:marRight w:val="0"/>
                              <w:marTop w:val="0"/>
                              <w:marBottom w:val="0"/>
                              <w:divBdr>
                                <w:top w:val="none" w:sz="0" w:space="0" w:color="auto"/>
                                <w:left w:val="none" w:sz="0" w:space="0" w:color="auto"/>
                                <w:bottom w:val="none" w:sz="0" w:space="0" w:color="auto"/>
                                <w:right w:val="none" w:sz="0" w:space="0" w:color="auto"/>
                              </w:divBdr>
                              <w:divsChild>
                                <w:div w:id="692338006">
                                  <w:marLeft w:val="0"/>
                                  <w:marRight w:val="0"/>
                                  <w:marTop w:val="0"/>
                                  <w:marBottom w:val="0"/>
                                  <w:divBdr>
                                    <w:top w:val="none" w:sz="0" w:space="0" w:color="auto"/>
                                    <w:left w:val="none" w:sz="0" w:space="0" w:color="auto"/>
                                    <w:bottom w:val="none" w:sz="0" w:space="0" w:color="auto"/>
                                    <w:right w:val="none" w:sz="0" w:space="0" w:color="auto"/>
                                  </w:divBdr>
                                  <w:divsChild>
                                    <w:div w:id="7152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738638">
          <w:marLeft w:val="0"/>
          <w:marRight w:val="0"/>
          <w:marTop w:val="0"/>
          <w:marBottom w:val="0"/>
          <w:divBdr>
            <w:top w:val="none" w:sz="0" w:space="0" w:color="auto"/>
            <w:left w:val="none" w:sz="0" w:space="0" w:color="auto"/>
            <w:bottom w:val="none" w:sz="0" w:space="0" w:color="auto"/>
            <w:right w:val="none" w:sz="0" w:space="0" w:color="auto"/>
          </w:divBdr>
          <w:divsChild>
            <w:div w:id="1445151296">
              <w:marLeft w:val="0"/>
              <w:marRight w:val="0"/>
              <w:marTop w:val="0"/>
              <w:marBottom w:val="0"/>
              <w:divBdr>
                <w:top w:val="none" w:sz="0" w:space="0" w:color="auto"/>
                <w:left w:val="none" w:sz="0" w:space="0" w:color="auto"/>
                <w:bottom w:val="none" w:sz="0" w:space="0" w:color="auto"/>
                <w:right w:val="none" w:sz="0" w:space="0" w:color="auto"/>
              </w:divBdr>
              <w:divsChild>
                <w:div w:id="385104055">
                  <w:marLeft w:val="0"/>
                  <w:marRight w:val="0"/>
                  <w:marTop w:val="0"/>
                  <w:marBottom w:val="0"/>
                  <w:divBdr>
                    <w:top w:val="none" w:sz="0" w:space="0" w:color="auto"/>
                    <w:left w:val="none" w:sz="0" w:space="0" w:color="auto"/>
                    <w:bottom w:val="none" w:sz="0" w:space="0" w:color="auto"/>
                    <w:right w:val="none" w:sz="0" w:space="0" w:color="auto"/>
                  </w:divBdr>
                  <w:divsChild>
                    <w:div w:id="590234376">
                      <w:marLeft w:val="0"/>
                      <w:marRight w:val="0"/>
                      <w:marTop w:val="0"/>
                      <w:marBottom w:val="0"/>
                      <w:divBdr>
                        <w:top w:val="none" w:sz="0" w:space="0" w:color="auto"/>
                        <w:left w:val="none" w:sz="0" w:space="0" w:color="auto"/>
                        <w:bottom w:val="none" w:sz="0" w:space="0" w:color="auto"/>
                        <w:right w:val="none" w:sz="0" w:space="0" w:color="auto"/>
                      </w:divBdr>
                      <w:divsChild>
                        <w:div w:id="806973642">
                          <w:marLeft w:val="0"/>
                          <w:marRight w:val="0"/>
                          <w:marTop w:val="0"/>
                          <w:marBottom w:val="0"/>
                          <w:divBdr>
                            <w:top w:val="none" w:sz="0" w:space="0" w:color="auto"/>
                            <w:left w:val="none" w:sz="0" w:space="0" w:color="auto"/>
                            <w:bottom w:val="none" w:sz="0" w:space="0" w:color="auto"/>
                            <w:right w:val="none" w:sz="0" w:space="0" w:color="auto"/>
                          </w:divBdr>
                          <w:divsChild>
                            <w:div w:id="1270237147">
                              <w:marLeft w:val="0"/>
                              <w:marRight w:val="0"/>
                              <w:marTop w:val="0"/>
                              <w:marBottom w:val="0"/>
                              <w:divBdr>
                                <w:top w:val="none" w:sz="0" w:space="0" w:color="auto"/>
                                <w:left w:val="none" w:sz="0" w:space="0" w:color="auto"/>
                                <w:bottom w:val="none" w:sz="0" w:space="0" w:color="auto"/>
                                <w:right w:val="none" w:sz="0" w:space="0" w:color="auto"/>
                              </w:divBdr>
                            </w:div>
                            <w:div w:id="1996256392">
                              <w:marLeft w:val="0"/>
                              <w:marRight w:val="0"/>
                              <w:marTop w:val="0"/>
                              <w:marBottom w:val="0"/>
                              <w:divBdr>
                                <w:top w:val="none" w:sz="0" w:space="0" w:color="auto"/>
                                <w:left w:val="none" w:sz="0" w:space="0" w:color="auto"/>
                                <w:bottom w:val="none" w:sz="0" w:space="0" w:color="auto"/>
                                <w:right w:val="none" w:sz="0" w:space="0" w:color="auto"/>
                              </w:divBdr>
                              <w:divsChild>
                                <w:div w:id="1318924868">
                                  <w:marLeft w:val="0"/>
                                  <w:marRight w:val="0"/>
                                  <w:marTop w:val="0"/>
                                  <w:marBottom w:val="0"/>
                                  <w:divBdr>
                                    <w:top w:val="none" w:sz="0" w:space="0" w:color="auto"/>
                                    <w:left w:val="none" w:sz="0" w:space="0" w:color="auto"/>
                                    <w:bottom w:val="none" w:sz="0" w:space="0" w:color="auto"/>
                                    <w:right w:val="none" w:sz="0" w:space="0" w:color="auto"/>
                                  </w:divBdr>
                                  <w:divsChild>
                                    <w:div w:id="11024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363890">
          <w:marLeft w:val="0"/>
          <w:marRight w:val="0"/>
          <w:marTop w:val="0"/>
          <w:marBottom w:val="0"/>
          <w:divBdr>
            <w:top w:val="none" w:sz="0" w:space="0" w:color="auto"/>
            <w:left w:val="none" w:sz="0" w:space="0" w:color="auto"/>
            <w:bottom w:val="none" w:sz="0" w:space="0" w:color="auto"/>
            <w:right w:val="none" w:sz="0" w:space="0" w:color="auto"/>
          </w:divBdr>
          <w:divsChild>
            <w:div w:id="1816025280">
              <w:marLeft w:val="0"/>
              <w:marRight w:val="0"/>
              <w:marTop w:val="0"/>
              <w:marBottom w:val="0"/>
              <w:divBdr>
                <w:top w:val="none" w:sz="0" w:space="0" w:color="auto"/>
                <w:left w:val="none" w:sz="0" w:space="0" w:color="auto"/>
                <w:bottom w:val="none" w:sz="0" w:space="0" w:color="auto"/>
                <w:right w:val="none" w:sz="0" w:space="0" w:color="auto"/>
              </w:divBdr>
              <w:divsChild>
                <w:div w:id="953368493">
                  <w:marLeft w:val="0"/>
                  <w:marRight w:val="0"/>
                  <w:marTop w:val="0"/>
                  <w:marBottom w:val="0"/>
                  <w:divBdr>
                    <w:top w:val="none" w:sz="0" w:space="0" w:color="auto"/>
                    <w:left w:val="none" w:sz="0" w:space="0" w:color="auto"/>
                    <w:bottom w:val="none" w:sz="0" w:space="0" w:color="auto"/>
                    <w:right w:val="none" w:sz="0" w:space="0" w:color="auto"/>
                  </w:divBdr>
                  <w:divsChild>
                    <w:div w:id="1452167065">
                      <w:marLeft w:val="0"/>
                      <w:marRight w:val="0"/>
                      <w:marTop w:val="0"/>
                      <w:marBottom w:val="0"/>
                      <w:divBdr>
                        <w:top w:val="none" w:sz="0" w:space="0" w:color="auto"/>
                        <w:left w:val="none" w:sz="0" w:space="0" w:color="auto"/>
                        <w:bottom w:val="none" w:sz="0" w:space="0" w:color="auto"/>
                        <w:right w:val="none" w:sz="0" w:space="0" w:color="auto"/>
                      </w:divBdr>
                      <w:divsChild>
                        <w:div w:id="429277401">
                          <w:marLeft w:val="0"/>
                          <w:marRight w:val="0"/>
                          <w:marTop w:val="0"/>
                          <w:marBottom w:val="0"/>
                          <w:divBdr>
                            <w:top w:val="none" w:sz="0" w:space="0" w:color="auto"/>
                            <w:left w:val="none" w:sz="0" w:space="0" w:color="auto"/>
                            <w:bottom w:val="none" w:sz="0" w:space="0" w:color="auto"/>
                            <w:right w:val="none" w:sz="0" w:space="0" w:color="auto"/>
                          </w:divBdr>
                          <w:divsChild>
                            <w:div w:id="1073046708">
                              <w:marLeft w:val="0"/>
                              <w:marRight w:val="0"/>
                              <w:marTop w:val="0"/>
                              <w:marBottom w:val="0"/>
                              <w:divBdr>
                                <w:top w:val="none" w:sz="0" w:space="0" w:color="auto"/>
                                <w:left w:val="none" w:sz="0" w:space="0" w:color="auto"/>
                                <w:bottom w:val="none" w:sz="0" w:space="0" w:color="auto"/>
                                <w:right w:val="none" w:sz="0" w:space="0" w:color="auto"/>
                              </w:divBdr>
                            </w:div>
                            <w:div w:id="1506631944">
                              <w:marLeft w:val="0"/>
                              <w:marRight w:val="0"/>
                              <w:marTop w:val="0"/>
                              <w:marBottom w:val="0"/>
                              <w:divBdr>
                                <w:top w:val="none" w:sz="0" w:space="0" w:color="auto"/>
                                <w:left w:val="none" w:sz="0" w:space="0" w:color="auto"/>
                                <w:bottom w:val="none" w:sz="0" w:space="0" w:color="auto"/>
                                <w:right w:val="none" w:sz="0" w:space="0" w:color="auto"/>
                              </w:divBdr>
                              <w:divsChild>
                                <w:div w:id="170024916">
                                  <w:marLeft w:val="0"/>
                                  <w:marRight w:val="0"/>
                                  <w:marTop w:val="0"/>
                                  <w:marBottom w:val="0"/>
                                  <w:divBdr>
                                    <w:top w:val="none" w:sz="0" w:space="0" w:color="auto"/>
                                    <w:left w:val="none" w:sz="0" w:space="0" w:color="auto"/>
                                    <w:bottom w:val="none" w:sz="0" w:space="0" w:color="auto"/>
                                    <w:right w:val="none" w:sz="0" w:space="0" w:color="auto"/>
                                  </w:divBdr>
                                  <w:divsChild>
                                    <w:div w:id="20331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764947">
      <w:bodyDiv w:val="1"/>
      <w:marLeft w:val="0"/>
      <w:marRight w:val="0"/>
      <w:marTop w:val="0"/>
      <w:marBottom w:val="0"/>
      <w:divBdr>
        <w:top w:val="none" w:sz="0" w:space="0" w:color="auto"/>
        <w:left w:val="none" w:sz="0" w:space="0" w:color="auto"/>
        <w:bottom w:val="none" w:sz="0" w:space="0" w:color="auto"/>
        <w:right w:val="none" w:sz="0" w:space="0" w:color="auto"/>
      </w:divBdr>
    </w:div>
    <w:div w:id="21326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usprofil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ean.ru/" TargetMode="External"/><Relationship Id="rId5" Type="http://schemas.openxmlformats.org/officeDocument/2006/relationships/webSettings" Target="webSettings.xml"/><Relationship Id="rId15" Type="http://schemas.openxmlformats.org/officeDocument/2006/relationships/hyperlink" Target="https://www.kp.ru/guide/" TargetMode="External"/><Relationship Id="rId10" Type="http://schemas.openxmlformats.org/officeDocument/2006/relationships/image" Target="media/image3.jpe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tudbooks.net/24015/turiz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Распределение долей международных гостиничных операторов в РФ, 2019 г., %</a:t>
            </a:r>
          </a:p>
        </c:rich>
      </c:tx>
      <c:layout>
        <c:manualLayout>
          <c:xMode val="edge"/>
          <c:yMode val="edge"/>
          <c:x val="0.12913907284768211"/>
          <c:y val="2.7777777777777776E-2"/>
        </c:manualLayout>
      </c:layout>
      <c:overlay val="0"/>
      <c:spPr>
        <a:noFill/>
        <a:ln>
          <a:noFill/>
        </a:ln>
        <a:effectLst/>
      </c:spPr>
    </c:title>
    <c:autoTitleDeleted val="0"/>
    <c:plotArea>
      <c:layout/>
      <c:barChart>
        <c:barDir val="bar"/>
        <c:grouping val="clustered"/>
        <c:varyColors val="0"/>
        <c:ser>
          <c:idx val="0"/>
          <c:order val="0"/>
          <c:tx>
            <c:strRef>
              <c:f>Лист1!$B$1</c:f>
              <c:strCache>
                <c:ptCount val="1"/>
                <c:pt idx="0">
                  <c:v>Количество гостиниц,%</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Лист1!$A$2:$A$7</c:f>
              <c:strCache>
                <c:ptCount val="6"/>
                <c:pt idx="0">
                  <c:v>Другие</c:v>
                </c:pt>
                <c:pt idx="1">
                  <c:v>Hilton Worldwide</c:v>
                </c:pt>
                <c:pt idx="2">
                  <c:v>IHG</c:v>
                </c:pt>
                <c:pt idx="3">
                  <c:v>Marriott International</c:v>
                </c:pt>
                <c:pt idx="4">
                  <c:v>Radisson HG</c:v>
                </c:pt>
                <c:pt idx="5">
                  <c:v>Accor Hotels</c:v>
                </c:pt>
              </c:strCache>
            </c:strRef>
          </c:cat>
          <c:val>
            <c:numRef>
              <c:f>Лист1!$B$2:$B$7</c:f>
              <c:numCache>
                <c:formatCode>General</c:formatCode>
                <c:ptCount val="6"/>
                <c:pt idx="0">
                  <c:v>22</c:v>
                </c:pt>
                <c:pt idx="1">
                  <c:v>12</c:v>
                </c:pt>
                <c:pt idx="2">
                  <c:v>12</c:v>
                </c:pt>
                <c:pt idx="3">
                  <c:v>13</c:v>
                </c:pt>
                <c:pt idx="4">
                  <c:v>18</c:v>
                </c:pt>
                <c:pt idx="5">
                  <c:v>23</c:v>
                </c:pt>
              </c:numCache>
            </c:numRef>
          </c:val>
          <c:extLst>
            <c:ext xmlns:c16="http://schemas.microsoft.com/office/drawing/2014/chart" uri="{C3380CC4-5D6E-409C-BE32-E72D297353CC}">
              <c16:uniqueId val="{00000000-B07B-4186-B411-75127F6BFE0B}"/>
            </c:ext>
          </c:extLst>
        </c:ser>
        <c:ser>
          <c:idx val="1"/>
          <c:order val="1"/>
          <c:tx>
            <c:strRef>
              <c:f>Лист1!$C$1</c:f>
              <c:strCache>
                <c:ptCount val="1"/>
                <c:pt idx="0">
                  <c:v>Номерной фонд, %</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Лист1!$A$2:$A$7</c:f>
              <c:strCache>
                <c:ptCount val="6"/>
                <c:pt idx="0">
                  <c:v>Другие</c:v>
                </c:pt>
                <c:pt idx="1">
                  <c:v>Hilton Worldwide</c:v>
                </c:pt>
                <c:pt idx="2">
                  <c:v>IHG</c:v>
                </c:pt>
                <c:pt idx="3">
                  <c:v>Marriott International</c:v>
                </c:pt>
                <c:pt idx="4">
                  <c:v>Radisson HG</c:v>
                </c:pt>
                <c:pt idx="5">
                  <c:v>Accor Hotels</c:v>
                </c:pt>
              </c:strCache>
            </c:strRef>
          </c:cat>
          <c:val>
            <c:numRef>
              <c:f>Лист1!$C$2:$C$7</c:f>
              <c:numCache>
                <c:formatCode>General</c:formatCode>
                <c:ptCount val="6"/>
                <c:pt idx="0">
                  <c:v>20</c:v>
                </c:pt>
                <c:pt idx="1">
                  <c:v>11</c:v>
                </c:pt>
                <c:pt idx="2">
                  <c:v>13</c:v>
                </c:pt>
                <c:pt idx="3">
                  <c:v>14</c:v>
                </c:pt>
                <c:pt idx="4">
                  <c:v>23</c:v>
                </c:pt>
                <c:pt idx="5">
                  <c:v>19</c:v>
                </c:pt>
              </c:numCache>
            </c:numRef>
          </c:val>
          <c:extLst>
            <c:ext xmlns:c16="http://schemas.microsoft.com/office/drawing/2014/chart" uri="{C3380CC4-5D6E-409C-BE32-E72D297353CC}">
              <c16:uniqueId val="{00000001-B07B-4186-B411-75127F6BFE0B}"/>
            </c:ext>
          </c:extLst>
        </c:ser>
        <c:dLbls>
          <c:dLblPos val="inEnd"/>
          <c:showLegendKey val="0"/>
          <c:showVal val="1"/>
          <c:showCatName val="0"/>
          <c:showSerName val="0"/>
          <c:showPercent val="0"/>
          <c:showBubbleSize val="0"/>
        </c:dLbls>
        <c:gapWidth val="65"/>
        <c:axId val="155065344"/>
        <c:axId val="155067136"/>
      </c:barChart>
      <c:catAx>
        <c:axId val="15506534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55067136"/>
        <c:crosses val="autoZero"/>
        <c:auto val="1"/>
        <c:lblAlgn val="ctr"/>
        <c:lblOffset val="100"/>
        <c:noMultiLvlLbl val="0"/>
      </c:catAx>
      <c:valAx>
        <c:axId val="15506713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550653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Количеств гостиниц,%</c:v>
                </c:pt>
              </c:strCache>
            </c:strRef>
          </c:tx>
          <c:spPr>
            <a:solidFill>
              <a:schemeClr val="accent6"/>
            </a:solidFill>
            <a:ln>
              <a:noFill/>
            </a:ln>
            <a:effectLst/>
          </c:spPr>
          <c:invertIfNegative val="0"/>
          <c:cat>
            <c:strRef>
              <c:f>Лист1!$A$2:$A$7</c:f>
              <c:strCache>
                <c:ptCount val="6"/>
                <c:pt idx="0">
                  <c:v>Другие</c:v>
                </c:pt>
                <c:pt idx="1">
                  <c:v>«Бархатные Сезоны»</c:v>
                </c:pt>
                <c:pt idx="2">
                  <c:v>Amaks Hotels&amp;Resorts</c:v>
                </c:pt>
                <c:pt idx="3">
                  <c:v>«Маринс Парк Отель»</c:v>
                </c:pt>
                <c:pt idx="4">
                  <c:v>«ГОСТ Отель Менеджмент»</c:v>
                </c:pt>
                <c:pt idx="5">
                  <c:v>Azimut Hotels</c:v>
                </c:pt>
              </c:strCache>
            </c:strRef>
          </c:cat>
          <c:val>
            <c:numRef>
              <c:f>Лист1!$B$2:$B$7</c:f>
              <c:numCache>
                <c:formatCode>General</c:formatCode>
                <c:ptCount val="6"/>
                <c:pt idx="0">
                  <c:v>73</c:v>
                </c:pt>
                <c:pt idx="1">
                  <c:v>1</c:v>
                </c:pt>
                <c:pt idx="2">
                  <c:v>6</c:v>
                </c:pt>
                <c:pt idx="3">
                  <c:v>2</c:v>
                </c:pt>
                <c:pt idx="4">
                  <c:v>9</c:v>
                </c:pt>
                <c:pt idx="5">
                  <c:v>9</c:v>
                </c:pt>
              </c:numCache>
            </c:numRef>
          </c:val>
          <c:extLst>
            <c:ext xmlns:c16="http://schemas.microsoft.com/office/drawing/2014/chart" uri="{C3380CC4-5D6E-409C-BE32-E72D297353CC}">
              <c16:uniqueId val="{00000000-2F89-4889-9FEC-792FAE217BDE}"/>
            </c:ext>
          </c:extLst>
        </c:ser>
        <c:ser>
          <c:idx val="1"/>
          <c:order val="1"/>
          <c:tx>
            <c:strRef>
              <c:f>Лист1!$C$1</c:f>
              <c:strCache>
                <c:ptCount val="1"/>
                <c:pt idx="0">
                  <c:v>Номерной фонд, %</c:v>
                </c:pt>
              </c:strCache>
            </c:strRef>
          </c:tx>
          <c:spPr>
            <a:solidFill>
              <a:schemeClr val="accent5"/>
            </a:solidFill>
            <a:ln>
              <a:noFill/>
            </a:ln>
            <a:effectLst/>
          </c:spPr>
          <c:invertIfNegative val="0"/>
          <c:cat>
            <c:strRef>
              <c:f>Лист1!$A$2:$A$7</c:f>
              <c:strCache>
                <c:ptCount val="6"/>
                <c:pt idx="0">
                  <c:v>Другие</c:v>
                </c:pt>
                <c:pt idx="1">
                  <c:v>«Бархатные Сезоны»</c:v>
                </c:pt>
                <c:pt idx="2">
                  <c:v>Amaks Hotels&amp;Resorts</c:v>
                </c:pt>
                <c:pt idx="3">
                  <c:v>«Маринс Парк Отель»</c:v>
                </c:pt>
                <c:pt idx="4">
                  <c:v>«ГОСТ Отель Менеджмент»</c:v>
                </c:pt>
                <c:pt idx="5">
                  <c:v>Azimut Hotels</c:v>
                </c:pt>
              </c:strCache>
            </c:strRef>
          </c:cat>
          <c:val>
            <c:numRef>
              <c:f>Лист1!$C$2:$C$7</c:f>
              <c:numCache>
                <c:formatCode>General</c:formatCode>
                <c:ptCount val="6"/>
                <c:pt idx="0">
                  <c:v>46</c:v>
                </c:pt>
                <c:pt idx="1">
                  <c:v>17</c:v>
                </c:pt>
                <c:pt idx="2">
                  <c:v>8</c:v>
                </c:pt>
                <c:pt idx="3">
                  <c:v>8</c:v>
                </c:pt>
                <c:pt idx="4">
                  <c:v>9</c:v>
                </c:pt>
                <c:pt idx="5">
                  <c:v>12</c:v>
                </c:pt>
              </c:numCache>
            </c:numRef>
          </c:val>
          <c:extLst>
            <c:ext xmlns:c16="http://schemas.microsoft.com/office/drawing/2014/chart" uri="{C3380CC4-5D6E-409C-BE32-E72D297353CC}">
              <c16:uniqueId val="{00000001-2F89-4889-9FEC-792FAE217BDE}"/>
            </c:ext>
          </c:extLst>
        </c:ser>
        <c:dLbls>
          <c:showLegendKey val="0"/>
          <c:showVal val="0"/>
          <c:showCatName val="0"/>
          <c:showSerName val="0"/>
          <c:showPercent val="0"/>
          <c:showBubbleSize val="0"/>
        </c:dLbls>
        <c:gapWidth val="182"/>
        <c:axId val="99191424"/>
        <c:axId val="155103616"/>
      </c:barChart>
      <c:catAx>
        <c:axId val="99191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5103616"/>
        <c:crosses val="autoZero"/>
        <c:auto val="1"/>
        <c:lblAlgn val="ctr"/>
        <c:lblOffset val="100"/>
        <c:noMultiLvlLbl val="0"/>
      </c:catAx>
      <c:valAx>
        <c:axId val="155103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19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AAA30-936B-4E28-88BC-F8F3C7A6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11724</Words>
  <Characters>66830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Елена Царёва</cp:lastModifiedBy>
  <cp:revision>3</cp:revision>
  <cp:lastPrinted>2020-03-17T05:39:00Z</cp:lastPrinted>
  <dcterms:created xsi:type="dcterms:W3CDTF">2020-06-13T07:58:00Z</dcterms:created>
  <dcterms:modified xsi:type="dcterms:W3CDTF">2020-06-13T08:06:00Z</dcterms:modified>
</cp:coreProperties>
</file>