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589" w:rsidRPr="00625589" w:rsidRDefault="00625589" w:rsidP="00625589">
      <w:pPr>
        <w:pStyle w:val="a3"/>
        <w:spacing w:after="0"/>
        <w:ind w:left="-851" w:right="-427" w:firstLine="284"/>
        <w:contextualSpacing/>
        <w:jc w:val="center"/>
      </w:pPr>
      <w:bookmarkStart w:id="0" w:name="_Hlk507565260"/>
      <w:bookmarkEnd w:id="0"/>
      <w:r>
        <w:rPr>
          <w:noProof/>
        </w:rPr>
        <w:drawing>
          <wp:inline distT="0" distB="0" distL="0" distR="0" wp14:anchorId="64813921" wp14:editId="4C79A5C4">
            <wp:extent cx="6924675" cy="9232900"/>
            <wp:effectExtent l="0" t="0" r="952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utn6NoXOQ.jpg"/>
                    <pic:cNvPicPr/>
                  </pic:nvPicPr>
                  <pic:blipFill>
                    <a:blip r:embed="rId9">
                      <a:extLst>
                        <a:ext uri="{28A0092B-C50C-407E-A947-70E740481C1C}">
                          <a14:useLocalDpi xmlns:a14="http://schemas.microsoft.com/office/drawing/2010/main" val="0"/>
                        </a:ext>
                      </a:extLst>
                    </a:blip>
                    <a:stretch>
                      <a:fillRect/>
                    </a:stretch>
                  </pic:blipFill>
                  <pic:spPr>
                    <a:xfrm>
                      <a:off x="0" y="0"/>
                      <a:ext cx="6924675" cy="9232900"/>
                    </a:xfrm>
                    <a:prstGeom prst="rect">
                      <a:avLst/>
                    </a:prstGeom>
                  </pic:spPr>
                </pic:pic>
              </a:graphicData>
            </a:graphic>
          </wp:inline>
        </w:drawing>
      </w:r>
    </w:p>
    <w:p w:rsidR="00492BA2" w:rsidRPr="00492BA2" w:rsidRDefault="00492BA2" w:rsidP="00492BA2">
      <w:pPr>
        <w:widowControl w:val="0"/>
        <w:suppressAutoHyphens/>
        <w:spacing w:after="0" w:line="360" w:lineRule="auto"/>
        <w:ind w:firstLine="709"/>
        <w:jc w:val="center"/>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lastRenderedPageBreak/>
        <w:t>СОДЕРЖАНИЕ</w:t>
      </w:r>
    </w:p>
    <w:p w:rsidR="00492BA2" w:rsidRPr="00492BA2" w:rsidRDefault="00492BA2" w:rsidP="00492BA2">
      <w:pPr>
        <w:widowControl w:val="0"/>
        <w:suppressAutoHyphens/>
        <w:spacing w:after="0" w:line="360" w:lineRule="auto"/>
        <w:ind w:firstLine="709"/>
        <w:jc w:val="center"/>
        <w:rPr>
          <w:rFonts w:ascii="Times New Roman" w:eastAsia="Times New Roman" w:hAnsi="Times New Roman" w:cs="DejaVu Sans"/>
          <w:sz w:val="28"/>
          <w:szCs w:val="28"/>
          <w:lang w:eastAsia="zh-CN" w:bidi="hi-IN"/>
        </w:rPr>
      </w:pPr>
    </w:p>
    <w:p w:rsidR="00492BA2" w:rsidRPr="00D97163"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bookmarkStart w:id="1" w:name="_Hlk502168335"/>
      <w:r w:rsidRPr="00492BA2">
        <w:rPr>
          <w:rFonts w:ascii="Times New Roman" w:eastAsia="Times New Roman" w:hAnsi="Times New Roman" w:cs="DejaVu Sans"/>
          <w:sz w:val="28"/>
          <w:szCs w:val="28"/>
          <w:lang w:eastAsia="zh-CN" w:bidi="hi-IN"/>
        </w:rPr>
        <w:t>Введение</w:t>
      </w:r>
      <w:r w:rsidRPr="00492BA2">
        <w:rPr>
          <w:rFonts w:ascii="Times New Roman" w:eastAsia="Times New Roman" w:hAnsi="Times New Roman" w:cs="DejaVu Sans"/>
          <w:sz w:val="28"/>
          <w:szCs w:val="28"/>
          <w:lang w:eastAsia="zh-CN" w:bidi="hi-IN"/>
        </w:rPr>
        <w:tab/>
      </w:r>
      <w:r w:rsidR="00D97163" w:rsidRPr="00D97163">
        <w:rPr>
          <w:rFonts w:ascii="Times New Roman" w:eastAsia="Times New Roman" w:hAnsi="Times New Roman" w:cs="DejaVu Sans"/>
          <w:sz w:val="28"/>
          <w:szCs w:val="28"/>
          <w:lang w:eastAsia="zh-CN" w:bidi="hi-IN"/>
        </w:rPr>
        <w:t>3</w:t>
      </w:r>
    </w:p>
    <w:p w:rsid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1</w:t>
      </w:r>
      <w:r w:rsidR="00C34A7B">
        <w:rPr>
          <w:rFonts w:ascii="Times New Roman" w:eastAsia="Times New Roman" w:hAnsi="Times New Roman" w:cs="DejaVu Sans"/>
          <w:sz w:val="28"/>
          <w:szCs w:val="28"/>
          <w:lang w:eastAsia="zh-CN" w:bidi="hi-IN"/>
        </w:rPr>
        <w:t xml:space="preserve">  </w:t>
      </w:r>
      <w:r w:rsidR="00C34A7B">
        <w:rPr>
          <w:rFonts w:ascii="Times New Roman" w:hAnsi="Times New Roman"/>
          <w:sz w:val="28"/>
          <w:szCs w:val="28"/>
        </w:rPr>
        <w:t>История возникновения и развития батика</w:t>
      </w:r>
      <w:r w:rsidRPr="00492BA2">
        <w:rPr>
          <w:rFonts w:ascii="Times New Roman" w:eastAsia="Times New Roman" w:hAnsi="Times New Roman" w:cs="DejaVu Sans"/>
          <w:sz w:val="28"/>
          <w:szCs w:val="28"/>
          <w:lang w:eastAsia="zh-CN" w:bidi="hi-IN"/>
        </w:rPr>
        <w:tab/>
      </w:r>
      <w:r w:rsidR="007721F4">
        <w:rPr>
          <w:rFonts w:ascii="Times New Roman" w:eastAsia="Times New Roman" w:hAnsi="Times New Roman" w:cs="DejaVu Sans"/>
          <w:sz w:val="28"/>
          <w:szCs w:val="28"/>
          <w:lang w:eastAsia="zh-CN" w:bidi="hi-IN"/>
        </w:rPr>
        <w:t>4</w:t>
      </w:r>
    </w:p>
    <w:p w:rsidR="00C07C87" w:rsidRDefault="00C07C87"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w:t>
      </w:r>
      <w:r w:rsidR="00FF259C">
        <w:rPr>
          <w:rFonts w:ascii="Times New Roman" w:eastAsia="Times New Roman" w:hAnsi="Times New Roman" w:cs="DejaVu Sans"/>
          <w:sz w:val="28"/>
          <w:szCs w:val="28"/>
          <w:lang w:eastAsia="zh-CN" w:bidi="hi-IN"/>
        </w:rPr>
        <w:t xml:space="preserve">1.1 </w:t>
      </w:r>
      <w:r w:rsidR="0046505F">
        <w:rPr>
          <w:rFonts w:ascii="Times New Roman" w:eastAsia="Times New Roman" w:hAnsi="Times New Roman" w:cs="DejaVu Sans"/>
          <w:sz w:val="28"/>
          <w:szCs w:val="28"/>
          <w:lang w:eastAsia="zh-CN" w:bidi="hi-IN"/>
        </w:rPr>
        <w:t>Зарождение техники батик</w:t>
      </w:r>
      <w:r>
        <w:rPr>
          <w:rFonts w:ascii="Times New Roman" w:eastAsia="Times New Roman" w:hAnsi="Times New Roman" w:cs="DejaVu Sans"/>
          <w:sz w:val="28"/>
          <w:szCs w:val="28"/>
          <w:lang w:eastAsia="zh-CN" w:bidi="hi-IN"/>
        </w:rPr>
        <w:tab/>
      </w:r>
      <w:r w:rsidR="004E7EF3">
        <w:rPr>
          <w:rFonts w:ascii="Times New Roman" w:eastAsia="Times New Roman" w:hAnsi="Times New Roman" w:cs="DejaVu Sans"/>
          <w:sz w:val="28"/>
          <w:szCs w:val="28"/>
          <w:lang w:eastAsia="zh-CN" w:bidi="hi-IN"/>
        </w:rPr>
        <w:t>4</w:t>
      </w:r>
    </w:p>
    <w:p w:rsidR="00FF259C" w:rsidRPr="00D97163" w:rsidRDefault="00FF259C"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1.2 Возникновение и развитие батика в России</w:t>
      </w:r>
      <w:r>
        <w:rPr>
          <w:rFonts w:ascii="Times New Roman" w:eastAsia="Times New Roman" w:hAnsi="Times New Roman" w:cs="DejaVu Sans"/>
          <w:sz w:val="28"/>
          <w:szCs w:val="28"/>
          <w:lang w:eastAsia="zh-CN" w:bidi="hi-IN"/>
        </w:rPr>
        <w:tab/>
      </w:r>
      <w:r w:rsidR="00EC09B9">
        <w:rPr>
          <w:rFonts w:ascii="Times New Roman" w:eastAsia="Times New Roman" w:hAnsi="Times New Roman" w:cs="DejaVu Sans"/>
          <w:sz w:val="28"/>
          <w:szCs w:val="28"/>
          <w:lang w:eastAsia="zh-CN" w:bidi="hi-IN"/>
        </w:rPr>
        <w:t>14</w:t>
      </w:r>
    </w:p>
    <w:p w:rsidR="00492BA2" w:rsidRPr="008514D3" w:rsidRDefault="00C34A7B"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2 </w:t>
      </w:r>
      <w:r w:rsidR="00492BA2">
        <w:rPr>
          <w:rFonts w:ascii="Times New Roman" w:eastAsia="Times New Roman" w:hAnsi="Times New Roman" w:cs="DejaVu Sans"/>
          <w:sz w:val="28"/>
          <w:szCs w:val="28"/>
          <w:lang w:eastAsia="zh-CN" w:bidi="hi-IN"/>
        </w:rPr>
        <w:t xml:space="preserve"> Особенности стилизации и композиции </w:t>
      </w:r>
      <w:r w:rsidR="00EC09B9">
        <w:rPr>
          <w:rFonts w:ascii="Times New Roman" w:eastAsia="Times New Roman" w:hAnsi="Times New Roman" w:cs="DejaVu Sans"/>
          <w:sz w:val="28"/>
          <w:szCs w:val="28"/>
          <w:lang w:eastAsia="zh-CN" w:bidi="hi-IN"/>
        </w:rPr>
        <w:tab/>
        <w:t>15</w:t>
      </w:r>
    </w:p>
    <w:p w:rsidR="00492BA2" w:rsidRP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 xml:space="preserve">    </w:t>
      </w:r>
      <w:r>
        <w:rPr>
          <w:rFonts w:ascii="Times New Roman" w:eastAsia="Times New Roman" w:hAnsi="Times New Roman" w:cs="DejaVu Sans"/>
          <w:sz w:val="28"/>
          <w:szCs w:val="28"/>
          <w:lang w:eastAsia="zh-CN" w:bidi="hi-IN"/>
        </w:rPr>
        <w:t xml:space="preserve">2.1 </w:t>
      </w:r>
      <w:r w:rsidRPr="00994E06">
        <w:rPr>
          <w:rFonts w:ascii="Times New Roman" w:hAnsi="Times New Roman"/>
          <w:sz w:val="28"/>
          <w:szCs w:val="28"/>
        </w:rPr>
        <w:t>Приемы построения композиции</w:t>
      </w:r>
      <w:r w:rsidR="00EC09B9">
        <w:rPr>
          <w:rFonts w:ascii="Times New Roman" w:eastAsia="Times New Roman" w:hAnsi="Times New Roman" w:cs="DejaVu Sans"/>
          <w:sz w:val="28"/>
          <w:szCs w:val="28"/>
          <w:lang w:eastAsia="zh-CN" w:bidi="hi-IN"/>
        </w:rPr>
        <w:tab/>
        <w:t>17</w:t>
      </w:r>
    </w:p>
    <w:p w:rsidR="00492BA2" w:rsidRPr="00492BA2" w:rsidRDefault="00C07C87"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2.2 </w:t>
      </w:r>
      <w:r w:rsidR="00492BA2" w:rsidRPr="00994E06">
        <w:rPr>
          <w:rFonts w:ascii="Times New Roman" w:hAnsi="Times New Roman"/>
          <w:sz w:val="28"/>
          <w:szCs w:val="28"/>
        </w:rPr>
        <w:t>Цветовой строй композиции</w:t>
      </w:r>
      <w:r w:rsidR="0091253D">
        <w:rPr>
          <w:rFonts w:ascii="Times New Roman" w:eastAsia="Times New Roman" w:hAnsi="Times New Roman" w:cs="DejaVu Sans"/>
          <w:sz w:val="28"/>
          <w:szCs w:val="28"/>
          <w:lang w:eastAsia="zh-CN" w:bidi="hi-IN"/>
        </w:rPr>
        <w:tab/>
        <w:t>1</w:t>
      </w:r>
      <w:r w:rsidR="00BC04EB">
        <w:rPr>
          <w:rFonts w:ascii="Times New Roman" w:eastAsia="Times New Roman" w:hAnsi="Times New Roman" w:cs="DejaVu Sans"/>
          <w:sz w:val="28"/>
          <w:szCs w:val="28"/>
          <w:lang w:eastAsia="zh-CN" w:bidi="hi-IN"/>
        </w:rPr>
        <w:t>9</w:t>
      </w:r>
    </w:p>
    <w:p w:rsidR="00492BA2" w:rsidRP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 xml:space="preserve">    2.3</w:t>
      </w:r>
      <w:r w:rsidRPr="00492BA2">
        <w:rPr>
          <w:rFonts w:ascii="Times New Roman" w:hAnsi="Times New Roman"/>
          <w:sz w:val="28"/>
          <w:szCs w:val="28"/>
        </w:rPr>
        <w:t xml:space="preserve"> </w:t>
      </w:r>
      <w:r>
        <w:rPr>
          <w:rFonts w:ascii="Times New Roman" w:hAnsi="Times New Roman"/>
          <w:sz w:val="28"/>
          <w:szCs w:val="28"/>
        </w:rPr>
        <w:t>Т</w:t>
      </w:r>
      <w:r w:rsidRPr="00994E06">
        <w:rPr>
          <w:rFonts w:ascii="Times New Roman" w:hAnsi="Times New Roman"/>
          <w:sz w:val="28"/>
          <w:szCs w:val="28"/>
        </w:rPr>
        <w:t>радиционная тематика сюжетов росписи</w:t>
      </w:r>
      <w:r w:rsidR="0041530E">
        <w:rPr>
          <w:rFonts w:ascii="Times New Roman" w:hAnsi="Times New Roman"/>
          <w:sz w:val="28"/>
          <w:szCs w:val="28"/>
        </w:rPr>
        <w:t xml:space="preserve"> по ткани </w:t>
      </w:r>
      <w:r w:rsidR="0091253D">
        <w:rPr>
          <w:rFonts w:ascii="Times New Roman" w:eastAsia="Times New Roman" w:hAnsi="Times New Roman" w:cs="DejaVu Sans"/>
          <w:sz w:val="28"/>
          <w:szCs w:val="28"/>
          <w:lang w:eastAsia="zh-CN" w:bidi="hi-IN"/>
        </w:rPr>
        <w:tab/>
      </w:r>
      <w:r w:rsidR="00BC04EB">
        <w:rPr>
          <w:rFonts w:ascii="Times New Roman" w:eastAsia="Times New Roman" w:hAnsi="Times New Roman" w:cs="DejaVu Sans"/>
          <w:sz w:val="28"/>
          <w:szCs w:val="28"/>
          <w:lang w:eastAsia="zh-CN" w:bidi="hi-IN"/>
        </w:rPr>
        <w:t>20</w:t>
      </w:r>
    </w:p>
    <w:p w:rsidR="00492BA2" w:rsidRPr="00492BA2" w:rsidRDefault="00C34A7B"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3 </w:t>
      </w:r>
      <w:r w:rsidR="00E12455">
        <w:rPr>
          <w:rFonts w:ascii="Times New Roman" w:eastAsia="Times New Roman" w:hAnsi="Times New Roman" w:cs="DejaVu Sans"/>
          <w:sz w:val="28"/>
          <w:szCs w:val="28"/>
          <w:lang w:eastAsia="zh-CN" w:bidi="hi-IN"/>
        </w:rPr>
        <w:t xml:space="preserve"> </w:t>
      </w:r>
      <w:r w:rsidR="00492BA2">
        <w:rPr>
          <w:rFonts w:ascii="Times New Roman" w:eastAsia="Times New Roman" w:hAnsi="Times New Roman" w:cs="DejaVu Sans"/>
          <w:sz w:val="28"/>
          <w:szCs w:val="28"/>
          <w:lang w:eastAsia="zh-CN" w:bidi="hi-IN"/>
        </w:rPr>
        <w:t>Техника и технология</w:t>
      </w:r>
      <w:r w:rsidR="0091253D">
        <w:rPr>
          <w:rFonts w:ascii="Times New Roman" w:eastAsia="Times New Roman" w:hAnsi="Times New Roman" w:cs="DejaVu Sans"/>
          <w:sz w:val="28"/>
          <w:szCs w:val="28"/>
          <w:lang w:eastAsia="zh-CN" w:bidi="hi-IN"/>
        </w:rPr>
        <w:tab/>
        <w:t>21</w:t>
      </w:r>
    </w:p>
    <w:p w:rsidR="00492BA2" w:rsidRP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 xml:space="preserve">    </w:t>
      </w:r>
      <w:r w:rsidR="00E12455">
        <w:rPr>
          <w:rFonts w:ascii="Times New Roman" w:eastAsia="Times New Roman" w:hAnsi="Times New Roman" w:cs="DejaVu Sans"/>
          <w:sz w:val="28"/>
          <w:szCs w:val="28"/>
          <w:lang w:eastAsia="zh-CN" w:bidi="hi-IN"/>
        </w:rPr>
        <w:t>3</w:t>
      </w:r>
      <w:r>
        <w:rPr>
          <w:rFonts w:ascii="Times New Roman" w:eastAsia="Times New Roman" w:hAnsi="Times New Roman" w:cs="DejaVu Sans"/>
          <w:sz w:val="28"/>
          <w:szCs w:val="28"/>
          <w:lang w:eastAsia="zh-CN" w:bidi="hi-IN"/>
        </w:rPr>
        <w:t>.1</w:t>
      </w:r>
      <w:r w:rsidRPr="00492BA2">
        <w:rPr>
          <w:rFonts w:ascii="Times New Roman" w:hAnsi="Times New Roman"/>
          <w:sz w:val="28"/>
          <w:szCs w:val="28"/>
        </w:rPr>
        <w:t xml:space="preserve"> </w:t>
      </w:r>
      <w:r w:rsidR="006A1403">
        <w:rPr>
          <w:rFonts w:ascii="Times New Roman" w:hAnsi="Times New Roman"/>
          <w:sz w:val="28"/>
          <w:szCs w:val="28"/>
        </w:rPr>
        <w:t>Технология выполнения</w:t>
      </w:r>
      <w:r w:rsidR="0091253D">
        <w:rPr>
          <w:rFonts w:ascii="Times New Roman" w:eastAsia="Times New Roman" w:hAnsi="Times New Roman" w:cs="DejaVu Sans"/>
          <w:sz w:val="28"/>
          <w:szCs w:val="28"/>
          <w:lang w:eastAsia="zh-CN" w:bidi="hi-IN"/>
        </w:rPr>
        <w:tab/>
        <w:t>21</w:t>
      </w:r>
    </w:p>
    <w:p w:rsidR="00492BA2" w:rsidRPr="00492BA2" w:rsidRDefault="00E12455"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3</w:t>
      </w:r>
      <w:r w:rsidR="00492BA2" w:rsidRPr="00492BA2">
        <w:rPr>
          <w:rFonts w:ascii="Times New Roman" w:eastAsia="Times New Roman" w:hAnsi="Times New Roman" w:cs="DejaVu Sans"/>
          <w:sz w:val="28"/>
          <w:szCs w:val="28"/>
          <w:lang w:eastAsia="zh-CN" w:bidi="hi-IN"/>
        </w:rPr>
        <w:t>.2</w:t>
      </w:r>
      <w:r w:rsidR="006A1403">
        <w:rPr>
          <w:rFonts w:ascii="Times New Roman" w:hAnsi="Times New Roman"/>
          <w:sz w:val="28"/>
          <w:szCs w:val="28"/>
        </w:rPr>
        <w:t xml:space="preserve"> Основные способы росписи ткани</w:t>
      </w:r>
      <w:r w:rsidR="0091253D">
        <w:rPr>
          <w:rFonts w:ascii="Times New Roman" w:eastAsia="Times New Roman" w:hAnsi="Times New Roman" w:cs="DejaVu Sans"/>
          <w:sz w:val="28"/>
          <w:szCs w:val="28"/>
          <w:lang w:eastAsia="zh-CN" w:bidi="hi-IN"/>
        </w:rPr>
        <w:tab/>
        <w:t>2</w:t>
      </w:r>
      <w:r w:rsidR="004F2EAF">
        <w:rPr>
          <w:rFonts w:ascii="Times New Roman" w:eastAsia="Times New Roman" w:hAnsi="Times New Roman" w:cs="DejaVu Sans"/>
          <w:sz w:val="28"/>
          <w:szCs w:val="28"/>
          <w:lang w:eastAsia="zh-CN" w:bidi="hi-IN"/>
        </w:rPr>
        <w:t>2</w:t>
      </w:r>
    </w:p>
    <w:p w:rsidR="00492BA2" w:rsidRPr="00492BA2" w:rsidRDefault="00E12455"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3</w:t>
      </w:r>
      <w:r w:rsidR="00492BA2" w:rsidRPr="00492BA2">
        <w:rPr>
          <w:rFonts w:ascii="Times New Roman" w:eastAsia="Times New Roman" w:hAnsi="Times New Roman" w:cs="DejaVu Sans"/>
          <w:sz w:val="28"/>
          <w:szCs w:val="28"/>
          <w:lang w:eastAsia="zh-CN" w:bidi="hi-IN"/>
        </w:rPr>
        <w:t>.3</w:t>
      </w:r>
      <w:r w:rsidR="0091253D" w:rsidRPr="0091253D">
        <w:rPr>
          <w:rFonts w:ascii="Times New Roman" w:hAnsi="Times New Roman"/>
          <w:sz w:val="28"/>
          <w:szCs w:val="28"/>
        </w:rPr>
        <w:t xml:space="preserve"> </w:t>
      </w:r>
      <w:r>
        <w:rPr>
          <w:rFonts w:ascii="Times New Roman" w:hAnsi="Times New Roman"/>
          <w:sz w:val="28"/>
          <w:szCs w:val="28"/>
        </w:rPr>
        <w:t>Оформление</w:t>
      </w:r>
      <w:r w:rsidR="0091253D">
        <w:rPr>
          <w:rFonts w:ascii="Times New Roman" w:eastAsia="Times New Roman" w:hAnsi="Times New Roman" w:cs="DejaVu Sans"/>
          <w:sz w:val="28"/>
          <w:szCs w:val="28"/>
          <w:lang w:eastAsia="zh-CN" w:bidi="hi-IN"/>
        </w:rPr>
        <w:tab/>
        <w:t>2</w:t>
      </w:r>
      <w:r w:rsidR="00510E8B">
        <w:rPr>
          <w:rFonts w:ascii="Times New Roman" w:eastAsia="Times New Roman" w:hAnsi="Times New Roman" w:cs="DejaVu Sans"/>
          <w:sz w:val="28"/>
          <w:szCs w:val="28"/>
          <w:lang w:eastAsia="zh-CN" w:bidi="hi-IN"/>
        </w:rPr>
        <w:t>5</w:t>
      </w:r>
    </w:p>
    <w:p w:rsidR="0091253D" w:rsidRPr="00492BA2" w:rsidRDefault="00C34A7B" w:rsidP="0091253D">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4 </w:t>
      </w:r>
      <w:r w:rsidR="0091253D">
        <w:rPr>
          <w:rFonts w:ascii="Times New Roman" w:eastAsia="Times New Roman" w:hAnsi="Times New Roman" w:cs="DejaVu Sans"/>
          <w:sz w:val="28"/>
          <w:szCs w:val="28"/>
          <w:lang w:eastAsia="zh-CN" w:bidi="hi-IN"/>
        </w:rPr>
        <w:t xml:space="preserve"> </w:t>
      </w:r>
      <w:r w:rsidR="0091253D" w:rsidRPr="00994E06">
        <w:rPr>
          <w:rFonts w:ascii="Times New Roman" w:hAnsi="Times New Roman"/>
          <w:sz w:val="28"/>
          <w:szCs w:val="28"/>
        </w:rPr>
        <w:t>Ход выполнения творческой работы</w:t>
      </w:r>
      <w:r w:rsidR="0091253D">
        <w:rPr>
          <w:rFonts w:ascii="Times New Roman" w:eastAsia="Times New Roman" w:hAnsi="Times New Roman" w:cs="DejaVu Sans"/>
          <w:sz w:val="28"/>
          <w:szCs w:val="28"/>
          <w:lang w:eastAsia="zh-CN" w:bidi="hi-IN"/>
        </w:rPr>
        <w:tab/>
        <w:t>2</w:t>
      </w:r>
      <w:r w:rsidR="00510E8B">
        <w:rPr>
          <w:rFonts w:ascii="Times New Roman" w:eastAsia="Times New Roman" w:hAnsi="Times New Roman" w:cs="DejaVu Sans"/>
          <w:sz w:val="28"/>
          <w:szCs w:val="28"/>
          <w:lang w:eastAsia="zh-CN" w:bidi="hi-IN"/>
        </w:rPr>
        <w:t>7</w:t>
      </w:r>
    </w:p>
    <w:p w:rsidR="0091253D" w:rsidRPr="00492BA2" w:rsidRDefault="0091253D" w:rsidP="0091253D">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 xml:space="preserve">    </w:t>
      </w:r>
      <w:r w:rsidR="00E12455">
        <w:rPr>
          <w:rFonts w:ascii="Times New Roman" w:eastAsia="Times New Roman" w:hAnsi="Times New Roman" w:cs="DejaVu Sans"/>
          <w:sz w:val="28"/>
          <w:szCs w:val="28"/>
          <w:lang w:eastAsia="zh-CN" w:bidi="hi-IN"/>
        </w:rPr>
        <w:t>4</w:t>
      </w:r>
      <w:r>
        <w:rPr>
          <w:rFonts w:ascii="Times New Roman" w:eastAsia="Times New Roman" w:hAnsi="Times New Roman" w:cs="DejaVu Sans"/>
          <w:sz w:val="28"/>
          <w:szCs w:val="28"/>
          <w:lang w:eastAsia="zh-CN" w:bidi="hi-IN"/>
        </w:rPr>
        <w:t>.1</w:t>
      </w:r>
      <w:r w:rsidRPr="0091253D">
        <w:rPr>
          <w:rFonts w:ascii="Times New Roman" w:hAnsi="Times New Roman"/>
          <w:sz w:val="28"/>
          <w:szCs w:val="28"/>
        </w:rPr>
        <w:t xml:space="preserve"> </w:t>
      </w:r>
      <w:r w:rsidR="004F2EAF">
        <w:rPr>
          <w:rFonts w:ascii="Times New Roman" w:hAnsi="Times New Roman"/>
          <w:sz w:val="28"/>
          <w:szCs w:val="28"/>
        </w:rPr>
        <w:t>Наброски и э</w:t>
      </w:r>
      <w:r w:rsidR="00C34A7B">
        <w:rPr>
          <w:rFonts w:ascii="Times New Roman" w:hAnsi="Times New Roman"/>
          <w:sz w:val="28"/>
          <w:szCs w:val="28"/>
        </w:rPr>
        <w:t>скиз</w:t>
      </w:r>
      <w:r>
        <w:rPr>
          <w:rFonts w:ascii="Times New Roman" w:eastAsia="Times New Roman" w:hAnsi="Times New Roman" w:cs="DejaVu Sans"/>
          <w:sz w:val="28"/>
          <w:szCs w:val="28"/>
          <w:lang w:eastAsia="zh-CN" w:bidi="hi-IN"/>
        </w:rPr>
        <w:tab/>
        <w:t>2</w:t>
      </w:r>
      <w:r w:rsidR="004F2EAF">
        <w:rPr>
          <w:rFonts w:ascii="Times New Roman" w:eastAsia="Times New Roman" w:hAnsi="Times New Roman" w:cs="DejaVu Sans"/>
          <w:sz w:val="28"/>
          <w:szCs w:val="28"/>
          <w:lang w:eastAsia="zh-CN" w:bidi="hi-IN"/>
        </w:rPr>
        <w:t>7</w:t>
      </w:r>
    </w:p>
    <w:p w:rsidR="0091253D" w:rsidRPr="00492BA2" w:rsidRDefault="00E12455" w:rsidP="0091253D">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4</w:t>
      </w:r>
      <w:r w:rsidR="0091253D" w:rsidRPr="00492BA2">
        <w:rPr>
          <w:rFonts w:ascii="Times New Roman" w:eastAsia="Times New Roman" w:hAnsi="Times New Roman" w:cs="DejaVu Sans"/>
          <w:sz w:val="28"/>
          <w:szCs w:val="28"/>
          <w:lang w:eastAsia="zh-CN" w:bidi="hi-IN"/>
        </w:rPr>
        <w:t xml:space="preserve">.2 </w:t>
      </w:r>
      <w:r w:rsidR="0091253D" w:rsidRPr="00994E06">
        <w:rPr>
          <w:rFonts w:ascii="Times New Roman" w:hAnsi="Times New Roman"/>
          <w:sz w:val="28"/>
          <w:szCs w:val="28"/>
        </w:rPr>
        <w:t>Перенос рисунка на изделие</w:t>
      </w:r>
      <w:r w:rsidR="0091253D">
        <w:rPr>
          <w:rFonts w:ascii="Times New Roman" w:eastAsia="Times New Roman" w:hAnsi="Times New Roman" w:cs="DejaVu Sans"/>
          <w:sz w:val="28"/>
          <w:szCs w:val="28"/>
          <w:lang w:eastAsia="zh-CN" w:bidi="hi-IN"/>
        </w:rPr>
        <w:tab/>
        <w:t>3</w:t>
      </w:r>
      <w:r w:rsidR="002F462A">
        <w:rPr>
          <w:rFonts w:ascii="Times New Roman" w:eastAsia="Times New Roman" w:hAnsi="Times New Roman" w:cs="DejaVu Sans"/>
          <w:sz w:val="28"/>
          <w:szCs w:val="28"/>
          <w:lang w:eastAsia="zh-CN" w:bidi="hi-IN"/>
        </w:rPr>
        <w:t>1</w:t>
      </w:r>
    </w:p>
    <w:p w:rsidR="0091253D" w:rsidRPr="00492BA2" w:rsidRDefault="00E12455" w:rsidP="0091253D">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Pr>
          <w:rFonts w:ascii="Times New Roman" w:eastAsia="Times New Roman" w:hAnsi="Times New Roman" w:cs="DejaVu Sans"/>
          <w:sz w:val="28"/>
          <w:szCs w:val="28"/>
          <w:lang w:eastAsia="zh-CN" w:bidi="hi-IN"/>
        </w:rPr>
        <w:t xml:space="preserve">    4</w:t>
      </w:r>
      <w:r w:rsidR="0091253D" w:rsidRPr="00492BA2">
        <w:rPr>
          <w:rFonts w:ascii="Times New Roman" w:eastAsia="Times New Roman" w:hAnsi="Times New Roman" w:cs="DejaVu Sans"/>
          <w:sz w:val="28"/>
          <w:szCs w:val="28"/>
          <w:lang w:eastAsia="zh-CN" w:bidi="hi-IN"/>
        </w:rPr>
        <w:t>.3</w:t>
      </w:r>
      <w:r w:rsidR="008A316E">
        <w:rPr>
          <w:rFonts w:ascii="Times New Roman" w:hAnsi="Times New Roman"/>
          <w:sz w:val="28"/>
          <w:szCs w:val="28"/>
        </w:rPr>
        <w:t xml:space="preserve"> Оформление</w:t>
      </w:r>
      <w:r w:rsidR="0091253D">
        <w:rPr>
          <w:rFonts w:ascii="Times New Roman" w:eastAsia="Times New Roman" w:hAnsi="Times New Roman" w:cs="DejaVu Sans"/>
          <w:sz w:val="28"/>
          <w:szCs w:val="28"/>
          <w:lang w:eastAsia="zh-CN" w:bidi="hi-IN"/>
        </w:rPr>
        <w:tab/>
        <w:t>3</w:t>
      </w:r>
      <w:r w:rsidR="00BE0B8C">
        <w:rPr>
          <w:rFonts w:ascii="Times New Roman" w:eastAsia="Times New Roman" w:hAnsi="Times New Roman" w:cs="DejaVu Sans"/>
          <w:sz w:val="28"/>
          <w:szCs w:val="28"/>
          <w:lang w:eastAsia="zh-CN" w:bidi="hi-IN"/>
        </w:rPr>
        <w:t>2</w:t>
      </w:r>
    </w:p>
    <w:p w:rsidR="00492BA2" w:rsidRP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Заключение</w:t>
      </w:r>
      <w:r w:rsidR="0091253D">
        <w:rPr>
          <w:rFonts w:ascii="Times New Roman" w:eastAsia="Times New Roman" w:hAnsi="Times New Roman" w:cs="DejaVu Sans"/>
          <w:sz w:val="28"/>
          <w:szCs w:val="28"/>
          <w:lang w:eastAsia="zh-CN" w:bidi="hi-IN"/>
        </w:rPr>
        <w:tab/>
        <w:t>3</w:t>
      </w:r>
      <w:r w:rsidR="00BE0B8C">
        <w:rPr>
          <w:rFonts w:ascii="Times New Roman" w:eastAsia="Times New Roman" w:hAnsi="Times New Roman" w:cs="DejaVu Sans"/>
          <w:sz w:val="28"/>
          <w:szCs w:val="28"/>
          <w:lang w:eastAsia="zh-CN" w:bidi="hi-IN"/>
        </w:rPr>
        <w:t>3</w:t>
      </w:r>
    </w:p>
    <w:p w:rsidR="00492BA2" w:rsidRP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Список использованных источников</w:t>
      </w:r>
      <w:r w:rsidR="0091253D">
        <w:rPr>
          <w:rFonts w:ascii="Times New Roman" w:eastAsia="Times New Roman" w:hAnsi="Times New Roman" w:cs="DejaVu Sans"/>
          <w:sz w:val="28"/>
          <w:szCs w:val="28"/>
          <w:lang w:eastAsia="zh-CN" w:bidi="hi-IN"/>
        </w:rPr>
        <w:tab/>
        <w:t>34</w:t>
      </w:r>
    </w:p>
    <w:p w:rsidR="00492BA2" w:rsidRPr="00492BA2" w:rsidRDefault="00492BA2" w:rsidP="00492BA2">
      <w:pPr>
        <w:widowControl w:val="0"/>
        <w:tabs>
          <w:tab w:val="right" w:leader="dot" w:pos="9356"/>
        </w:tabs>
        <w:suppressAutoHyphens/>
        <w:spacing w:after="0" w:line="360" w:lineRule="auto"/>
        <w:ind w:firstLine="709"/>
        <w:rPr>
          <w:rFonts w:ascii="Times New Roman" w:eastAsia="Times New Roman" w:hAnsi="Times New Roman" w:cs="DejaVu Sans"/>
          <w:sz w:val="28"/>
          <w:szCs w:val="28"/>
          <w:lang w:eastAsia="zh-CN" w:bidi="hi-IN"/>
        </w:rPr>
      </w:pPr>
      <w:r w:rsidRPr="00492BA2">
        <w:rPr>
          <w:rFonts w:ascii="Times New Roman" w:eastAsia="Times New Roman" w:hAnsi="Times New Roman" w:cs="DejaVu Sans"/>
          <w:sz w:val="28"/>
          <w:szCs w:val="28"/>
          <w:lang w:eastAsia="zh-CN" w:bidi="hi-IN"/>
        </w:rPr>
        <w:t>Приложение А Выполнение творческой работы</w:t>
      </w:r>
      <w:r w:rsidR="0091253D">
        <w:rPr>
          <w:rFonts w:ascii="Times New Roman" w:eastAsia="Times New Roman" w:hAnsi="Times New Roman" w:cs="DejaVu Sans"/>
          <w:sz w:val="28"/>
          <w:szCs w:val="28"/>
          <w:lang w:eastAsia="zh-CN" w:bidi="hi-IN"/>
        </w:rPr>
        <w:tab/>
        <w:t>35</w:t>
      </w:r>
    </w:p>
    <w:p w:rsidR="00492BA2" w:rsidRPr="00492BA2" w:rsidRDefault="00492BA2" w:rsidP="00492BA2">
      <w:pPr>
        <w:widowControl w:val="0"/>
        <w:suppressAutoHyphens/>
        <w:spacing w:after="0" w:line="240" w:lineRule="auto"/>
        <w:rPr>
          <w:rFonts w:ascii="Times New Roman" w:eastAsia="Times New Roman" w:hAnsi="Times New Roman" w:cs="DejaVu Sans"/>
          <w:i/>
          <w:sz w:val="20"/>
          <w:szCs w:val="20"/>
          <w:lang w:eastAsia="zh-CN" w:bidi="hi-IN"/>
        </w:rPr>
      </w:pPr>
    </w:p>
    <w:p w:rsidR="00B734FA" w:rsidRDefault="00B734FA" w:rsidP="00492BA2"/>
    <w:p w:rsidR="00E12455" w:rsidRDefault="00E12455" w:rsidP="00492BA2"/>
    <w:p w:rsidR="00E12455" w:rsidRDefault="00E12455" w:rsidP="00492BA2"/>
    <w:p w:rsidR="00E12455" w:rsidRDefault="00E12455" w:rsidP="00492BA2"/>
    <w:p w:rsidR="00E12455" w:rsidRDefault="00E12455" w:rsidP="00492BA2"/>
    <w:p w:rsidR="00E12455" w:rsidRDefault="00E12455" w:rsidP="00492BA2"/>
    <w:p w:rsidR="00E12455" w:rsidRDefault="00E12455" w:rsidP="00492BA2"/>
    <w:p w:rsidR="00625589" w:rsidRDefault="00625589" w:rsidP="00492BA2">
      <w:bookmarkStart w:id="2" w:name="_GoBack"/>
      <w:bookmarkEnd w:id="2"/>
    </w:p>
    <w:bookmarkEnd w:id="1"/>
    <w:p w:rsidR="008A316E" w:rsidRDefault="008A316E" w:rsidP="00625589">
      <w:pPr>
        <w:spacing w:after="0" w:line="360" w:lineRule="auto"/>
        <w:rPr>
          <w:rFonts w:ascii="Times New Roman" w:hAnsi="Times New Roman"/>
          <w:sz w:val="28"/>
          <w:szCs w:val="28"/>
        </w:rPr>
      </w:pPr>
    </w:p>
    <w:p w:rsidR="00EC09B9" w:rsidRDefault="00E12455" w:rsidP="00EC09B9">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ВВЕДЕНИЕ</w:t>
      </w:r>
    </w:p>
    <w:p w:rsidR="00BF17AA" w:rsidRDefault="00BF17AA" w:rsidP="00EC09B9">
      <w:pPr>
        <w:spacing w:after="0" w:line="360" w:lineRule="auto"/>
        <w:ind w:firstLine="709"/>
        <w:jc w:val="center"/>
        <w:rPr>
          <w:rFonts w:ascii="Times New Roman" w:hAnsi="Times New Roman"/>
          <w:sz w:val="28"/>
          <w:szCs w:val="28"/>
        </w:rPr>
      </w:pPr>
    </w:p>
    <w:p w:rsidR="00E4344D" w:rsidRPr="00E4344D" w:rsidRDefault="00E4344D" w:rsidP="00C34A7B">
      <w:pPr>
        <w:spacing w:after="0" w:line="360" w:lineRule="auto"/>
        <w:ind w:firstLine="709"/>
        <w:jc w:val="both"/>
        <w:rPr>
          <w:rFonts w:ascii="Times New Roman" w:hAnsi="Times New Roman"/>
          <w:sz w:val="28"/>
          <w:szCs w:val="28"/>
        </w:rPr>
      </w:pPr>
      <w:r w:rsidRPr="00E4344D">
        <w:rPr>
          <w:rFonts w:ascii="Times New Roman" w:hAnsi="Times New Roman"/>
          <w:sz w:val="28"/>
          <w:szCs w:val="28"/>
        </w:rPr>
        <w:t>«</w:t>
      </w:r>
      <w:r w:rsidR="00C34A7B">
        <w:rPr>
          <w:rFonts w:ascii="Times New Roman" w:hAnsi="Times New Roman"/>
          <w:sz w:val="28"/>
          <w:szCs w:val="28"/>
        </w:rPr>
        <w:t>Холодный батик</w:t>
      </w:r>
      <w:r w:rsidRPr="00E4344D">
        <w:rPr>
          <w:rFonts w:ascii="Times New Roman" w:hAnsi="Times New Roman"/>
          <w:sz w:val="28"/>
          <w:szCs w:val="28"/>
        </w:rPr>
        <w:t>»</w:t>
      </w:r>
      <w:r w:rsidR="00C34A7B">
        <w:rPr>
          <w:rFonts w:ascii="Times New Roman" w:hAnsi="Times New Roman"/>
          <w:sz w:val="28"/>
          <w:szCs w:val="28"/>
        </w:rPr>
        <w:t xml:space="preserve"> </w:t>
      </w:r>
      <w:r w:rsidRPr="00E4344D">
        <w:rPr>
          <w:rFonts w:ascii="Times New Roman" w:hAnsi="Times New Roman"/>
          <w:sz w:val="28"/>
          <w:szCs w:val="28"/>
        </w:rPr>
        <w:t xml:space="preserve">именно так называется указанная мною тема для данной курсовой работы. Тема была выбрана </w:t>
      </w:r>
      <w:r w:rsidR="00625589">
        <w:rPr>
          <w:rFonts w:ascii="Times New Roman" w:hAnsi="Times New Roman"/>
          <w:sz w:val="28"/>
          <w:szCs w:val="28"/>
        </w:rPr>
        <w:t xml:space="preserve">мной </w:t>
      </w:r>
      <w:r w:rsidRPr="00E4344D">
        <w:rPr>
          <w:rFonts w:ascii="Times New Roman" w:hAnsi="Times New Roman"/>
          <w:sz w:val="28"/>
          <w:szCs w:val="28"/>
        </w:rPr>
        <w:t>не только из-за личного интереса к самому выполнению задания, включающее в себя разработку и реализацию возникшей идеи, а также</w:t>
      </w:r>
      <w:r w:rsidR="00625589">
        <w:rPr>
          <w:rFonts w:ascii="Times New Roman" w:hAnsi="Times New Roman"/>
          <w:sz w:val="28"/>
          <w:szCs w:val="28"/>
        </w:rPr>
        <w:t xml:space="preserve"> </w:t>
      </w:r>
      <w:r w:rsidRPr="00E4344D">
        <w:rPr>
          <w:rFonts w:ascii="Times New Roman" w:hAnsi="Times New Roman"/>
          <w:sz w:val="28"/>
          <w:szCs w:val="28"/>
        </w:rPr>
        <w:t>возможность углубиться в историю возникновения, развития и совершенствования этой сферы.</w:t>
      </w:r>
    </w:p>
    <w:p w:rsidR="00D97163" w:rsidRPr="00C50B13" w:rsidRDefault="00DC0645" w:rsidP="00BF17AA">
      <w:pPr>
        <w:spacing w:after="0" w:line="360" w:lineRule="auto"/>
        <w:ind w:firstLine="709"/>
        <w:jc w:val="both"/>
        <w:rPr>
          <w:rFonts w:ascii="Times New Roman" w:hAnsi="Times New Roman"/>
          <w:sz w:val="28"/>
          <w:szCs w:val="28"/>
        </w:rPr>
      </w:pPr>
      <w:r>
        <w:rPr>
          <w:rFonts w:ascii="Times New Roman" w:hAnsi="Times New Roman"/>
          <w:sz w:val="28"/>
          <w:szCs w:val="28"/>
        </w:rPr>
        <w:t>Это древнейшее искусство развивали многие народы древности</w:t>
      </w:r>
      <w:r w:rsidR="00713F19">
        <w:rPr>
          <w:rFonts w:ascii="Times New Roman" w:hAnsi="Times New Roman"/>
          <w:sz w:val="28"/>
          <w:szCs w:val="28"/>
        </w:rPr>
        <w:t>, включающих в себя</w:t>
      </w:r>
      <w:r w:rsidR="00D97163">
        <w:rPr>
          <w:rFonts w:ascii="Times New Roman" w:hAnsi="Times New Roman"/>
          <w:sz w:val="28"/>
          <w:szCs w:val="28"/>
        </w:rPr>
        <w:t xml:space="preserve"> народы Индии, Перу, Персии, Армении, Японии, Азербайджане и Африке.</w:t>
      </w:r>
      <w:r>
        <w:rPr>
          <w:rFonts w:ascii="Times New Roman" w:hAnsi="Times New Roman"/>
          <w:sz w:val="28"/>
          <w:szCs w:val="28"/>
        </w:rPr>
        <w:t xml:space="preserve"> </w:t>
      </w:r>
      <w:r w:rsidR="00D97163">
        <w:rPr>
          <w:rFonts w:ascii="Times New Roman" w:hAnsi="Times New Roman"/>
          <w:sz w:val="28"/>
          <w:szCs w:val="28"/>
        </w:rPr>
        <w:t>Н</w:t>
      </w:r>
      <w:r>
        <w:rPr>
          <w:rFonts w:ascii="Times New Roman" w:hAnsi="Times New Roman"/>
          <w:sz w:val="28"/>
          <w:szCs w:val="28"/>
        </w:rPr>
        <w:t>о</w:t>
      </w:r>
      <w:r w:rsidR="00D97163">
        <w:rPr>
          <w:rFonts w:ascii="Times New Roman" w:hAnsi="Times New Roman"/>
          <w:sz w:val="28"/>
          <w:szCs w:val="28"/>
        </w:rPr>
        <w:t xml:space="preserve"> своего</w:t>
      </w:r>
      <w:r w:rsidR="00E4344D">
        <w:rPr>
          <w:rFonts w:ascii="Times New Roman" w:hAnsi="Times New Roman"/>
          <w:sz w:val="28"/>
          <w:szCs w:val="28"/>
        </w:rPr>
        <w:t xml:space="preserve"> </w:t>
      </w:r>
      <w:r>
        <w:rPr>
          <w:rFonts w:ascii="Times New Roman" w:hAnsi="Times New Roman"/>
          <w:sz w:val="28"/>
          <w:szCs w:val="28"/>
        </w:rPr>
        <w:t>наивысшего развития, художественного совершенства и изыска оно смогло достигнуть на индонезийском острове Ява, благодаря местным мастерам</w:t>
      </w:r>
      <w:r w:rsidR="00E4344D">
        <w:rPr>
          <w:rFonts w:ascii="Times New Roman" w:hAnsi="Times New Roman"/>
          <w:sz w:val="28"/>
          <w:szCs w:val="28"/>
        </w:rPr>
        <w:t>.</w:t>
      </w:r>
      <w:r>
        <w:rPr>
          <w:rFonts w:ascii="Times New Roman" w:hAnsi="Times New Roman"/>
          <w:sz w:val="28"/>
          <w:szCs w:val="28"/>
        </w:rPr>
        <w:t xml:space="preserve"> </w:t>
      </w:r>
      <w:r w:rsidR="00C50B13" w:rsidRPr="00C50B13">
        <w:rPr>
          <w:rFonts w:ascii="Times New Roman" w:hAnsi="Times New Roman"/>
          <w:sz w:val="28"/>
          <w:szCs w:val="28"/>
        </w:rPr>
        <w:t xml:space="preserve">Всё больше людей становятся заинтересованными в изучении и основании техники холодного батика, что не ставит под сомнение актуальность данной работы. </w:t>
      </w:r>
    </w:p>
    <w:p w:rsidR="00713F19" w:rsidRDefault="00713F19" w:rsidP="00C34A7B">
      <w:pPr>
        <w:spacing w:after="0" w:line="360" w:lineRule="auto"/>
        <w:ind w:firstLine="709"/>
        <w:jc w:val="both"/>
        <w:rPr>
          <w:rFonts w:ascii="Times New Roman" w:hAnsi="Times New Roman"/>
          <w:sz w:val="28"/>
          <w:szCs w:val="28"/>
        </w:rPr>
      </w:pPr>
      <w:r>
        <w:rPr>
          <w:rFonts w:ascii="Times New Roman" w:hAnsi="Times New Roman"/>
          <w:sz w:val="28"/>
          <w:szCs w:val="28"/>
        </w:rPr>
        <w:t>Цель данной курсовой работы</w:t>
      </w:r>
      <w:r w:rsidR="009F7FE3">
        <w:rPr>
          <w:rFonts w:ascii="Times New Roman" w:hAnsi="Times New Roman"/>
          <w:sz w:val="28"/>
          <w:szCs w:val="28"/>
        </w:rPr>
        <w:t xml:space="preserve">: </w:t>
      </w:r>
      <w:r w:rsidR="0041530E">
        <w:rPr>
          <w:rFonts w:ascii="Times New Roman" w:hAnsi="Times New Roman"/>
          <w:sz w:val="28"/>
          <w:szCs w:val="28"/>
        </w:rPr>
        <w:t>углублённое изучение батика на х/б материале.</w:t>
      </w:r>
    </w:p>
    <w:p w:rsidR="00D97163" w:rsidRDefault="00E4344D" w:rsidP="00C34A7B">
      <w:pPr>
        <w:spacing w:after="0" w:line="360" w:lineRule="auto"/>
        <w:ind w:firstLine="709"/>
        <w:jc w:val="both"/>
        <w:rPr>
          <w:rFonts w:ascii="Times New Roman" w:hAnsi="Times New Roman"/>
          <w:sz w:val="28"/>
          <w:szCs w:val="28"/>
        </w:rPr>
      </w:pPr>
      <w:r w:rsidRPr="00E4344D">
        <w:rPr>
          <w:rFonts w:ascii="Times New Roman" w:hAnsi="Times New Roman"/>
          <w:sz w:val="28"/>
          <w:szCs w:val="28"/>
        </w:rPr>
        <w:t xml:space="preserve">Объектом исследования является </w:t>
      </w:r>
      <w:r>
        <w:rPr>
          <w:rFonts w:ascii="Times New Roman" w:hAnsi="Times New Roman"/>
          <w:sz w:val="28"/>
          <w:szCs w:val="28"/>
        </w:rPr>
        <w:t xml:space="preserve">ручная роспись по ткани </w:t>
      </w:r>
      <w:r w:rsidR="00DC0645">
        <w:rPr>
          <w:rFonts w:ascii="Times New Roman" w:hAnsi="Times New Roman"/>
          <w:sz w:val="28"/>
          <w:szCs w:val="28"/>
        </w:rPr>
        <w:t>–</w:t>
      </w:r>
      <w:r>
        <w:rPr>
          <w:rFonts w:ascii="Times New Roman" w:hAnsi="Times New Roman"/>
          <w:sz w:val="28"/>
          <w:szCs w:val="28"/>
        </w:rPr>
        <w:t xml:space="preserve"> батик</w:t>
      </w:r>
      <w:r w:rsidRPr="00E4344D">
        <w:rPr>
          <w:rFonts w:ascii="Times New Roman" w:hAnsi="Times New Roman"/>
          <w:sz w:val="28"/>
          <w:szCs w:val="28"/>
        </w:rPr>
        <w:t xml:space="preserve">, как вид декоративно-прикладного искусства. </w:t>
      </w:r>
    </w:p>
    <w:p w:rsidR="00D97163" w:rsidRDefault="00E4344D" w:rsidP="008A316E">
      <w:pPr>
        <w:spacing w:after="0" w:line="360" w:lineRule="auto"/>
        <w:ind w:firstLine="709"/>
        <w:jc w:val="both"/>
        <w:rPr>
          <w:rFonts w:ascii="Times New Roman" w:hAnsi="Times New Roman"/>
          <w:sz w:val="28"/>
          <w:szCs w:val="28"/>
        </w:rPr>
      </w:pPr>
      <w:r w:rsidRPr="00E4344D">
        <w:rPr>
          <w:rFonts w:ascii="Times New Roman" w:hAnsi="Times New Roman"/>
          <w:sz w:val="28"/>
          <w:szCs w:val="28"/>
        </w:rPr>
        <w:t xml:space="preserve">Предметом исследования </w:t>
      </w:r>
      <w:r w:rsidR="008A316E">
        <w:rPr>
          <w:rFonts w:ascii="Times New Roman" w:hAnsi="Times New Roman"/>
          <w:sz w:val="28"/>
          <w:szCs w:val="28"/>
        </w:rPr>
        <w:t>–</w:t>
      </w:r>
      <w:r w:rsidRPr="00E4344D">
        <w:rPr>
          <w:rFonts w:ascii="Times New Roman" w:hAnsi="Times New Roman"/>
          <w:sz w:val="28"/>
          <w:szCs w:val="28"/>
        </w:rPr>
        <w:t xml:space="preserve"> </w:t>
      </w:r>
      <w:r>
        <w:rPr>
          <w:rFonts w:ascii="Times New Roman" w:hAnsi="Times New Roman"/>
          <w:sz w:val="28"/>
          <w:szCs w:val="28"/>
        </w:rPr>
        <w:t xml:space="preserve">технология последовательного выполнения </w:t>
      </w:r>
      <w:r w:rsidR="006A1403">
        <w:rPr>
          <w:rFonts w:ascii="Times New Roman" w:hAnsi="Times New Roman"/>
          <w:sz w:val="28"/>
          <w:szCs w:val="28"/>
        </w:rPr>
        <w:t xml:space="preserve">работы в технике </w:t>
      </w:r>
      <w:r w:rsidR="00840EF8">
        <w:rPr>
          <w:rFonts w:ascii="Times New Roman" w:hAnsi="Times New Roman"/>
          <w:sz w:val="28"/>
          <w:szCs w:val="28"/>
        </w:rPr>
        <w:t>холодного батика под названием</w:t>
      </w:r>
      <w:r>
        <w:rPr>
          <w:rFonts w:ascii="Times New Roman" w:hAnsi="Times New Roman"/>
          <w:sz w:val="28"/>
          <w:szCs w:val="28"/>
        </w:rPr>
        <w:t xml:space="preserve"> «Кубаночка».</w:t>
      </w:r>
    </w:p>
    <w:p w:rsidR="00DC0645" w:rsidRDefault="00DC0645" w:rsidP="00C34A7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Поставленные задачи: </w:t>
      </w:r>
    </w:p>
    <w:p w:rsidR="00D97163" w:rsidRDefault="00DC0645" w:rsidP="00C34A7B">
      <w:pPr>
        <w:spacing w:after="0" w:line="360" w:lineRule="auto"/>
        <w:ind w:firstLine="709"/>
        <w:jc w:val="both"/>
        <w:rPr>
          <w:rFonts w:ascii="Times New Roman" w:hAnsi="Times New Roman"/>
          <w:sz w:val="28"/>
          <w:szCs w:val="28"/>
        </w:rPr>
      </w:pPr>
      <w:r>
        <w:rPr>
          <w:rFonts w:ascii="Times New Roman" w:hAnsi="Times New Roman"/>
          <w:sz w:val="28"/>
          <w:szCs w:val="28"/>
        </w:rPr>
        <w:t>–</w:t>
      </w:r>
      <w:r w:rsidR="009912E7">
        <w:rPr>
          <w:rFonts w:ascii="Times New Roman" w:hAnsi="Times New Roman"/>
          <w:sz w:val="28"/>
          <w:szCs w:val="28"/>
        </w:rPr>
        <w:t xml:space="preserve"> </w:t>
      </w:r>
      <w:r>
        <w:rPr>
          <w:rFonts w:ascii="Times New Roman" w:hAnsi="Times New Roman"/>
          <w:sz w:val="28"/>
          <w:szCs w:val="28"/>
        </w:rPr>
        <w:t>изучение литературного материала по указанной теме,</w:t>
      </w:r>
      <w:r w:rsidR="00713F19">
        <w:rPr>
          <w:rFonts w:ascii="Times New Roman" w:hAnsi="Times New Roman"/>
          <w:sz w:val="28"/>
          <w:szCs w:val="28"/>
        </w:rPr>
        <w:t xml:space="preserve"> углубле</w:t>
      </w:r>
      <w:r w:rsidR="0041530E">
        <w:rPr>
          <w:rFonts w:ascii="Times New Roman" w:hAnsi="Times New Roman"/>
          <w:sz w:val="28"/>
          <w:szCs w:val="28"/>
        </w:rPr>
        <w:t>ние знаний о истории батика</w:t>
      </w:r>
      <w:r w:rsidR="00713F19">
        <w:rPr>
          <w:rFonts w:ascii="Times New Roman" w:hAnsi="Times New Roman"/>
          <w:sz w:val="28"/>
          <w:szCs w:val="28"/>
        </w:rPr>
        <w:t>, систематизирование полученной информации;</w:t>
      </w:r>
    </w:p>
    <w:p w:rsidR="0041530E" w:rsidRDefault="00DC0645" w:rsidP="0041530E">
      <w:pPr>
        <w:spacing w:after="0" w:line="360" w:lineRule="auto"/>
        <w:ind w:firstLine="709"/>
        <w:jc w:val="both"/>
        <w:rPr>
          <w:rFonts w:ascii="Times New Roman" w:hAnsi="Times New Roman"/>
          <w:sz w:val="28"/>
          <w:szCs w:val="28"/>
        </w:rPr>
      </w:pPr>
      <w:r>
        <w:rPr>
          <w:rFonts w:ascii="Times New Roman" w:hAnsi="Times New Roman"/>
          <w:sz w:val="28"/>
          <w:szCs w:val="28"/>
        </w:rPr>
        <w:t>–</w:t>
      </w:r>
      <w:r w:rsidR="00713F19">
        <w:rPr>
          <w:rFonts w:ascii="Times New Roman" w:hAnsi="Times New Roman"/>
          <w:sz w:val="28"/>
          <w:szCs w:val="28"/>
        </w:rPr>
        <w:t xml:space="preserve"> изучение особенностей техники изготовления</w:t>
      </w:r>
      <w:r w:rsidR="0041530E">
        <w:rPr>
          <w:rFonts w:ascii="Times New Roman" w:hAnsi="Times New Roman"/>
          <w:sz w:val="28"/>
          <w:szCs w:val="28"/>
        </w:rPr>
        <w:t xml:space="preserve"> х/б</w:t>
      </w:r>
      <w:r w:rsidR="00713F19">
        <w:rPr>
          <w:rFonts w:ascii="Times New Roman" w:hAnsi="Times New Roman"/>
          <w:sz w:val="28"/>
          <w:szCs w:val="28"/>
        </w:rPr>
        <w:t xml:space="preserve"> батика;</w:t>
      </w:r>
    </w:p>
    <w:p w:rsidR="0041530E" w:rsidRDefault="00D97163" w:rsidP="0041530E">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разработка </w:t>
      </w:r>
      <w:r w:rsidR="0041530E">
        <w:rPr>
          <w:rFonts w:ascii="Times New Roman" w:hAnsi="Times New Roman"/>
          <w:sz w:val="28"/>
          <w:szCs w:val="28"/>
        </w:rPr>
        <w:t>композиции и эскиза панно «Кубаночка»</w:t>
      </w:r>
      <w:r>
        <w:rPr>
          <w:rFonts w:ascii="Times New Roman" w:hAnsi="Times New Roman"/>
          <w:sz w:val="28"/>
          <w:szCs w:val="28"/>
        </w:rPr>
        <w:t>;</w:t>
      </w:r>
    </w:p>
    <w:p w:rsidR="0059076A" w:rsidRDefault="0041530E" w:rsidP="0041530E">
      <w:pPr>
        <w:spacing w:after="0" w:line="360" w:lineRule="auto"/>
        <w:ind w:firstLine="709"/>
        <w:jc w:val="both"/>
        <w:rPr>
          <w:rFonts w:ascii="Times New Roman" w:hAnsi="Times New Roman"/>
          <w:sz w:val="28"/>
          <w:szCs w:val="28"/>
        </w:rPr>
      </w:pPr>
      <w:r>
        <w:rPr>
          <w:rFonts w:ascii="Times New Roman" w:hAnsi="Times New Roman"/>
          <w:sz w:val="28"/>
          <w:szCs w:val="28"/>
        </w:rPr>
        <w:t>– создание панно «Кубаночка»;</w:t>
      </w:r>
    </w:p>
    <w:p w:rsidR="00075AD0" w:rsidRDefault="00075AD0" w:rsidP="00C34A7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информационной базы были использованы </w:t>
      </w:r>
      <w:r w:rsidRPr="00075AD0">
        <w:rPr>
          <w:rFonts w:ascii="Times New Roman" w:hAnsi="Times New Roman"/>
          <w:sz w:val="28"/>
          <w:szCs w:val="28"/>
        </w:rPr>
        <w:t>б</w:t>
      </w:r>
      <w:r w:rsidR="0041530E">
        <w:rPr>
          <w:rFonts w:ascii="Times New Roman" w:hAnsi="Times New Roman"/>
          <w:sz w:val="28"/>
          <w:szCs w:val="28"/>
        </w:rPr>
        <w:t>иблиографические источники и аналоговые материалы.</w:t>
      </w:r>
    </w:p>
    <w:p w:rsidR="00BF17AA" w:rsidRPr="00BD7104" w:rsidRDefault="006A1403" w:rsidP="00BF17AA">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курсовой</w:t>
      </w:r>
      <w:r w:rsidR="0059076A" w:rsidRPr="0059076A">
        <w:rPr>
          <w:rFonts w:ascii="Times New Roman" w:hAnsi="Times New Roman"/>
          <w:sz w:val="28"/>
          <w:szCs w:val="28"/>
        </w:rPr>
        <w:t xml:space="preserve"> работ</w:t>
      </w:r>
      <w:r>
        <w:rPr>
          <w:rFonts w:ascii="Times New Roman" w:hAnsi="Times New Roman"/>
          <w:sz w:val="28"/>
          <w:szCs w:val="28"/>
        </w:rPr>
        <w:t>ы</w:t>
      </w:r>
      <w:r w:rsidR="0059076A" w:rsidRPr="0059076A">
        <w:rPr>
          <w:rFonts w:ascii="Times New Roman" w:hAnsi="Times New Roman"/>
          <w:sz w:val="28"/>
          <w:szCs w:val="28"/>
        </w:rPr>
        <w:t xml:space="preserve"> состоит из</w:t>
      </w:r>
      <w:r w:rsidR="00075AD0">
        <w:rPr>
          <w:rFonts w:ascii="Times New Roman" w:hAnsi="Times New Roman"/>
          <w:sz w:val="28"/>
          <w:szCs w:val="28"/>
        </w:rPr>
        <w:t xml:space="preserve"> введения,</w:t>
      </w:r>
      <w:r w:rsidR="0059076A" w:rsidRPr="0059076A">
        <w:rPr>
          <w:rFonts w:ascii="Times New Roman" w:hAnsi="Times New Roman"/>
          <w:sz w:val="28"/>
          <w:szCs w:val="28"/>
        </w:rPr>
        <w:t xml:space="preserve"> </w:t>
      </w:r>
      <w:r w:rsidR="0059076A">
        <w:rPr>
          <w:rFonts w:ascii="Times New Roman" w:hAnsi="Times New Roman"/>
          <w:sz w:val="28"/>
          <w:szCs w:val="28"/>
        </w:rPr>
        <w:t>четырёх</w:t>
      </w:r>
      <w:r w:rsidR="0059076A" w:rsidRPr="0059076A">
        <w:rPr>
          <w:rFonts w:ascii="Times New Roman" w:hAnsi="Times New Roman"/>
          <w:sz w:val="28"/>
          <w:szCs w:val="28"/>
        </w:rPr>
        <w:t xml:space="preserve"> разделов, </w:t>
      </w:r>
      <w:r w:rsidR="00075AD0">
        <w:rPr>
          <w:rFonts w:ascii="Times New Roman" w:hAnsi="Times New Roman"/>
          <w:sz w:val="28"/>
          <w:szCs w:val="28"/>
        </w:rPr>
        <w:t>заключения, приложения и списка использованной литературы</w:t>
      </w:r>
    </w:p>
    <w:p w:rsidR="00FF259C" w:rsidRDefault="00FF259C" w:rsidP="00C34A7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 История возникновения и развития батика</w:t>
      </w:r>
    </w:p>
    <w:p w:rsidR="00FF259C" w:rsidRDefault="00FF259C" w:rsidP="00C34A7B">
      <w:pPr>
        <w:spacing w:after="0" w:line="360" w:lineRule="auto"/>
        <w:ind w:firstLine="709"/>
        <w:jc w:val="both"/>
        <w:rPr>
          <w:rFonts w:ascii="Times New Roman" w:hAnsi="Times New Roman"/>
          <w:sz w:val="28"/>
          <w:szCs w:val="28"/>
        </w:rPr>
      </w:pPr>
    </w:p>
    <w:p w:rsidR="00BF17AA" w:rsidRDefault="0046505F" w:rsidP="00BF17AA">
      <w:pPr>
        <w:pStyle w:val="aa"/>
        <w:numPr>
          <w:ilvl w:val="1"/>
          <w:numId w:val="30"/>
        </w:numPr>
        <w:spacing w:after="0" w:line="360" w:lineRule="auto"/>
        <w:jc w:val="both"/>
        <w:rPr>
          <w:rFonts w:ascii="Times New Roman" w:hAnsi="Times New Roman"/>
          <w:sz w:val="28"/>
          <w:szCs w:val="28"/>
        </w:rPr>
      </w:pPr>
      <w:r w:rsidRPr="00BF17AA">
        <w:rPr>
          <w:rFonts w:ascii="Times New Roman" w:hAnsi="Times New Roman"/>
          <w:sz w:val="28"/>
          <w:szCs w:val="28"/>
        </w:rPr>
        <w:t>Зарождение техники батик</w:t>
      </w:r>
    </w:p>
    <w:p w:rsidR="00BF17AA" w:rsidRPr="00BF17AA" w:rsidRDefault="00BF17AA" w:rsidP="00BF17AA">
      <w:pPr>
        <w:spacing w:after="0" w:line="360" w:lineRule="auto"/>
        <w:ind w:left="709"/>
        <w:jc w:val="both"/>
        <w:rPr>
          <w:rFonts w:ascii="Times New Roman" w:hAnsi="Times New Roman"/>
          <w:sz w:val="28"/>
          <w:szCs w:val="28"/>
        </w:rPr>
      </w:pP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Батик имеет длинную</w:t>
      </w:r>
      <w:r w:rsidR="004543A8">
        <w:rPr>
          <w:rFonts w:ascii="Times New Roman" w:hAnsi="Times New Roman"/>
          <w:sz w:val="28"/>
          <w:szCs w:val="28"/>
        </w:rPr>
        <w:t xml:space="preserve"> и очень интересную</w:t>
      </w:r>
      <w:r w:rsidRPr="00BD7104">
        <w:rPr>
          <w:rFonts w:ascii="Times New Roman" w:hAnsi="Times New Roman"/>
          <w:sz w:val="28"/>
          <w:szCs w:val="28"/>
        </w:rPr>
        <w:t xml:space="preserve"> историю</w:t>
      </w:r>
      <w:r w:rsidR="004543A8">
        <w:rPr>
          <w:rFonts w:ascii="Times New Roman" w:hAnsi="Times New Roman"/>
          <w:sz w:val="28"/>
          <w:szCs w:val="28"/>
        </w:rPr>
        <w:t xml:space="preserve"> своего становления как целое искусство.</w:t>
      </w:r>
      <w:r w:rsidRPr="00BD7104">
        <w:rPr>
          <w:rFonts w:ascii="Times New Roman" w:hAnsi="Times New Roman"/>
          <w:sz w:val="28"/>
          <w:szCs w:val="28"/>
        </w:rPr>
        <w:t xml:space="preserve"> </w:t>
      </w:r>
      <w:r w:rsidR="004543A8">
        <w:rPr>
          <w:rFonts w:ascii="Times New Roman" w:hAnsi="Times New Roman"/>
          <w:sz w:val="28"/>
          <w:szCs w:val="28"/>
        </w:rPr>
        <w:t>Э</w:t>
      </w:r>
      <w:r w:rsidRPr="00BD7104">
        <w:rPr>
          <w:rFonts w:ascii="Times New Roman" w:hAnsi="Times New Roman"/>
          <w:sz w:val="28"/>
          <w:szCs w:val="28"/>
        </w:rPr>
        <w:t>то</w:t>
      </w:r>
      <w:r w:rsidR="004543A8">
        <w:rPr>
          <w:rFonts w:ascii="Times New Roman" w:hAnsi="Times New Roman"/>
          <w:sz w:val="28"/>
          <w:szCs w:val="28"/>
        </w:rPr>
        <w:t xml:space="preserve"> та</w:t>
      </w:r>
      <w:r w:rsidRPr="00BD7104">
        <w:rPr>
          <w:rFonts w:ascii="Times New Roman" w:hAnsi="Times New Roman"/>
          <w:sz w:val="28"/>
          <w:szCs w:val="28"/>
        </w:rPr>
        <w:t xml:space="preserve"> техника, которая из года в год</w:t>
      </w:r>
      <w:r w:rsidR="004543A8">
        <w:rPr>
          <w:rFonts w:ascii="Times New Roman" w:hAnsi="Times New Roman"/>
          <w:sz w:val="28"/>
          <w:szCs w:val="28"/>
        </w:rPr>
        <w:t xml:space="preserve"> модернизировалась и претерпевала различные изменения.</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Прежде чем на территории России узнали об этой технике батик был известен во многих государствах мира, к примеру, в Перу, Шумере, древней Японии, Шри-Ланке, на полуострове Индокитай и в некоторых странах Африки. </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Родиной же батика считается остров Ява, сейчас находящийся в составе Индонезии. </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Мастера острова достигли небывалых высот в технике росписи и окрашивании тканей. Каждое полотно было уникальным на его создания ремесленники могли потратить несколько месяцев, а иной раз и несколько лет. Такое количество времени требовалось из-за того, что материю нужно было:</w:t>
      </w:r>
    </w:p>
    <w:p w:rsidR="00BD7104" w:rsidRPr="00FF259C" w:rsidRDefault="00BD7104" w:rsidP="004E7EF3">
      <w:pPr>
        <w:pStyle w:val="aa"/>
        <w:numPr>
          <w:ilvl w:val="0"/>
          <w:numId w:val="6"/>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вымочить, </w:t>
      </w:r>
    </w:p>
    <w:p w:rsidR="00BD7104" w:rsidRPr="00FF259C" w:rsidRDefault="00BD7104" w:rsidP="004E7EF3">
      <w:pPr>
        <w:pStyle w:val="aa"/>
        <w:numPr>
          <w:ilvl w:val="0"/>
          <w:numId w:val="6"/>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выкипятить, </w:t>
      </w:r>
    </w:p>
    <w:p w:rsidR="00BD7104" w:rsidRPr="00FF259C" w:rsidRDefault="00BD7104" w:rsidP="004E7EF3">
      <w:pPr>
        <w:pStyle w:val="aa"/>
        <w:numPr>
          <w:ilvl w:val="0"/>
          <w:numId w:val="6"/>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отбелить.</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И лишь только затем можно было приступать к этапам окрашивания ткани:</w:t>
      </w:r>
    </w:p>
    <w:p w:rsidR="00BD7104" w:rsidRPr="00FF259C" w:rsidRDefault="00BD7104" w:rsidP="004E7EF3">
      <w:pPr>
        <w:pStyle w:val="aa"/>
        <w:numPr>
          <w:ilvl w:val="0"/>
          <w:numId w:val="8"/>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нанесению воска, </w:t>
      </w:r>
    </w:p>
    <w:p w:rsidR="00BD7104" w:rsidRPr="00FF259C" w:rsidRDefault="00BD7104" w:rsidP="004E7EF3">
      <w:pPr>
        <w:pStyle w:val="aa"/>
        <w:numPr>
          <w:ilvl w:val="0"/>
          <w:numId w:val="8"/>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окраске, </w:t>
      </w:r>
    </w:p>
    <w:p w:rsidR="00BD7104" w:rsidRPr="00FF259C" w:rsidRDefault="00BD7104" w:rsidP="004E7EF3">
      <w:pPr>
        <w:pStyle w:val="aa"/>
        <w:numPr>
          <w:ilvl w:val="0"/>
          <w:numId w:val="8"/>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сушке. </w:t>
      </w:r>
    </w:p>
    <w:p w:rsidR="00BD7104" w:rsidRPr="00BD7104" w:rsidRDefault="004543A8" w:rsidP="004E7EF3">
      <w:pPr>
        <w:spacing w:after="0" w:line="360" w:lineRule="auto"/>
        <w:ind w:firstLine="709"/>
        <w:jc w:val="both"/>
        <w:rPr>
          <w:rFonts w:ascii="Times New Roman" w:hAnsi="Times New Roman"/>
          <w:sz w:val="28"/>
          <w:szCs w:val="28"/>
        </w:rPr>
      </w:pPr>
      <w:r>
        <w:rPr>
          <w:rFonts w:ascii="Times New Roman" w:hAnsi="Times New Roman"/>
          <w:sz w:val="28"/>
          <w:szCs w:val="28"/>
        </w:rPr>
        <w:t>На полотне для каждого цвета приходилось повторять этапы окрашивания</w:t>
      </w:r>
      <w:r w:rsidR="00BD7104" w:rsidRPr="00BD7104">
        <w:rPr>
          <w:rFonts w:ascii="Times New Roman" w:hAnsi="Times New Roman"/>
          <w:sz w:val="28"/>
          <w:szCs w:val="28"/>
        </w:rPr>
        <w:t xml:space="preserve">. Роспись была невероятно </w:t>
      </w:r>
      <w:r w:rsidR="00C06942">
        <w:rPr>
          <w:rFonts w:ascii="Times New Roman" w:hAnsi="Times New Roman"/>
          <w:sz w:val="28"/>
          <w:szCs w:val="28"/>
        </w:rPr>
        <w:t>затратной в плане труда</w:t>
      </w:r>
      <w:r w:rsidR="00BD7104" w:rsidRPr="00BD7104">
        <w:rPr>
          <w:rFonts w:ascii="Times New Roman" w:hAnsi="Times New Roman"/>
          <w:sz w:val="28"/>
          <w:szCs w:val="28"/>
        </w:rPr>
        <w:t>, кропотливой и тщательной работой.</w:t>
      </w:r>
      <w:r w:rsidR="00C06942">
        <w:rPr>
          <w:rFonts w:ascii="Times New Roman" w:hAnsi="Times New Roman"/>
          <w:sz w:val="28"/>
          <w:szCs w:val="28"/>
        </w:rPr>
        <w:t xml:space="preserve"> Это простое ремесло очень скоро стало целым искусством, известность об этом разнеслась по всему миру и набирала популярность у многих стран и народов.</w:t>
      </w:r>
    </w:p>
    <w:p w:rsidR="00FF259C" w:rsidRDefault="00C06942" w:rsidP="004E7EF3">
      <w:pPr>
        <w:spacing w:after="0" w:line="360" w:lineRule="auto"/>
        <w:ind w:firstLine="709"/>
        <w:jc w:val="both"/>
        <w:rPr>
          <w:rFonts w:ascii="Times New Roman" w:hAnsi="Times New Roman"/>
          <w:sz w:val="28"/>
          <w:szCs w:val="28"/>
        </w:rPr>
      </w:pPr>
      <w:r>
        <w:rPr>
          <w:rFonts w:ascii="Times New Roman" w:hAnsi="Times New Roman"/>
          <w:sz w:val="28"/>
          <w:szCs w:val="28"/>
        </w:rPr>
        <w:t>Обычно мастера брали</w:t>
      </w:r>
      <w:r w:rsidR="00BD7104" w:rsidRPr="00BD7104">
        <w:rPr>
          <w:rFonts w:ascii="Times New Roman" w:hAnsi="Times New Roman"/>
          <w:sz w:val="28"/>
          <w:szCs w:val="28"/>
        </w:rPr>
        <w:t xml:space="preserve"> для росписи </w:t>
      </w:r>
      <w:r>
        <w:rPr>
          <w:rFonts w:ascii="Times New Roman" w:hAnsi="Times New Roman"/>
          <w:sz w:val="28"/>
          <w:szCs w:val="28"/>
        </w:rPr>
        <w:t>хлопчатобумажные ткани</w:t>
      </w:r>
      <w:r w:rsidR="00BD7104" w:rsidRPr="00BD7104">
        <w:rPr>
          <w:rFonts w:ascii="Times New Roman" w:hAnsi="Times New Roman"/>
          <w:sz w:val="28"/>
          <w:szCs w:val="28"/>
        </w:rPr>
        <w:t>. Тайны</w:t>
      </w:r>
      <w:r>
        <w:rPr>
          <w:rFonts w:ascii="Times New Roman" w:hAnsi="Times New Roman"/>
          <w:sz w:val="28"/>
          <w:szCs w:val="28"/>
        </w:rPr>
        <w:t xml:space="preserve"> семейного </w:t>
      </w:r>
      <w:r w:rsidR="00BD7104" w:rsidRPr="00BD7104">
        <w:rPr>
          <w:rFonts w:ascii="Times New Roman" w:hAnsi="Times New Roman"/>
          <w:sz w:val="28"/>
          <w:szCs w:val="28"/>
        </w:rPr>
        <w:t xml:space="preserve">ремесла ремесленники передавали из поколения в поколение, </w:t>
      </w:r>
      <w:r>
        <w:rPr>
          <w:rFonts w:ascii="Times New Roman" w:hAnsi="Times New Roman"/>
          <w:sz w:val="28"/>
          <w:szCs w:val="28"/>
        </w:rPr>
        <w:lastRenderedPageBreak/>
        <w:t>интересно то, что</w:t>
      </w:r>
      <w:r w:rsidR="00BD7104" w:rsidRPr="00BD7104">
        <w:rPr>
          <w:rFonts w:ascii="Times New Roman" w:hAnsi="Times New Roman"/>
          <w:sz w:val="28"/>
          <w:szCs w:val="28"/>
        </w:rPr>
        <w:t xml:space="preserve"> узоры в разных семьях значимо различались. Произведенные полотна могли быть посвящены самой разной тематике </w:t>
      </w:r>
      <w:r w:rsidR="00964C60">
        <w:rPr>
          <w:rFonts w:ascii="Times New Roman" w:hAnsi="Times New Roman"/>
          <w:sz w:val="28"/>
          <w:szCs w:val="28"/>
        </w:rPr>
        <w:t xml:space="preserve">- </w:t>
      </w:r>
      <w:r w:rsidR="00BD7104" w:rsidRPr="00BD7104">
        <w:rPr>
          <w:rFonts w:ascii="Times New Roman" w:hAnsi="Times New Roman"/>
          <w:sz w:val="28"/>
          <w:szCs w:val="28"/>
        </w:rPr>
        <w:t xml:space="preserve">геометрическим узорам, растительным орнаментам, мифическим сюжетам, демонстрирующих богов, дивных животных и существ. </w:t>
      </w:r>
    </w:p>
    <w:p w:rsidR="00BE0B8C" w:rsidRDefault="00BD7104" w:rsidP="00BE0B8C">
      <w:pPr>
        <w:spacing w:after="0" w:line="360" w:lineRule="auto"/>
        <w:ind w:firstLine="709"/>
        <w:jc w:val="both"/>
        <w:rPr>
          <w:rFonts w:ascii="Times New Roman" w:hAnsi="Times New Roman"/>
          <w:sz w:val="28"/>
          <w:szCs w:val="28"/>
        </w:rPr>
      </w:pPr>
      <w:r w:rsidRPr="00BD7104">
        <w:rPr>
          <w:rFonts w:ascii="Times New Roman" w:hAnsi="Times New Roman"/>
          <w:sz w:val="28"/>
          <w:szCs w:val="28"/>
        </w:rPr>
        <w:t>Доподлинно известно, что по</w:t>
      </w:r>
      <w:r w:rsidR="00EC09B9">
        <w:rPr>
          <w:rFonts w:ascii="Times New Roman" w:hAnsi="Times New Roman"/>
          <w:sz w:val="28"/>
          <w:szCs w:val="28"/>
        </w:rPr>
        <w:t xml:space="preserve"> изображённым рисункам можно </w:t>
      </w:r>
      <w:r w:rsidRPr="00BD7104">
        <w:rPr>
          <w:rFonts w:ascii="Times New Roman" w:hAnsi="Times New Roman"/>
          <w:sz w:val="28"/>
          <w:szCs w:val="28"/>
        </w:rPr>
        <w:t xml:space="preserve">было выяснить к какой касте принадлежал человек. </w:t>
      </w:r>
    </w:p>
    <w:p w:rsidR="00BD7104" w:rsidRDefault="00BD7104" w:rsidP="00BE0B8C">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Категорически запрещалось воспроизводить королевские орнаменты без </w:t>
      </w:r>
      <w:r w:rsidR="00FF259C">
        <w:rPr>
          <w:rFonts w:ascii="Times New Roman" w:hAnsi="Times New Roman"/>
          <w:sz w:val="28"/>
          <w:szCs w:val="28"/>
        </w:rPr>
        <w:t xml:space="preserve">осведомлённости и разрешения </w:t>
      </w:r>
      <w:r w:rsidRPr="00BD7104">
        <w:rPr>
          <w:rFonts w:ascii="Times New Roman" w:hAnsi="Times New Roman"/>
          <w:sz w:val="28"/>
          <w:szCs w:val="28"/>
        </w:rPr>
        <w:t>монарха.</w:t>
      </w:r>
      <w:r w:rsidR="00FF259C">
        <w:rPr>
          <w:rFonts w:ascii="Times New Roman" w:hAnsi="Times New Roman"/>
          <w:sz w:val="28"/>
          <w:szCs w:val="28"/>
        </w:rPr>
        <w:t xml:space="preserve"> С</w:t>
      </w:r>
      <w:r w:rsidRPr="00BD7104">
        <w:rPr>
          <w:rFonts w:ascii="Times New Roman" w:hAnsi="Times New Roman"/>
          <w:sz w:val="28"/>
          <w:szCs w:val="28"/>
        </w:rPr>
        <w:t xml:space="preserve">егодня одежда из расписанных вручную тканей пользуется огромной популярностью как у местных жителей, так и у туристов. </w:t>
      </w:r>
    </w:p>
    <w:p w:rsidR="007721F4" w:rsidRPr="007721F4" w:rsidRDefault="007721F4" w:rsidP="004E7EF3">
      <w:pPr>
        <w:spacing w:after="0" w:line="360" w:lineRule="auto"/>
        <w:ind w:firstLine="709"/>
        <w:jc w:val="both"/>
        <w:rPr>
          <w:rFonts w:ascii="Times New Roman" w:hAnsi="Times New Roman"/>
          <w:sz w:val="28"/>
          <w:szCs w:val="28"/>
        </w:rPr>
      </w:pPr>
      <w:r w:rsidRPr="007721F4">
        <w:rPr>
          <w:rFonts w:ascii="Times New Roman" w:hAnsi="Times New Roman"/>
          <w:sz w:val="28"/>
          <w:szCs w:val="28"/>
        </w:rPr>
        <w:t>Создавались невероятные огромные полотна для украшения помещений, декорировалась одежда, создавался уникальный стиль интерьера.</w:t>
      </w:r>
    </w:p>
    <w:p w:rsidR="007721F4" w:rsidRPr="007721F4" w:rsidRDefault="007721F4" w:rsidP="004E7EF3">
      <w:pPr>
        <w:spacing w:after="0" w:line="360" w:lineRule="auto"/>
        <w:ind w:firstLine="709"/>
        <w:jc w:val="both"/>
        <w:rPr>
          <w:rFonts w:ascii="Times New Roman" w:hAnsi="Times New Roman"/>
          <w:sz w:val="28"/>
          <w:szCs w:val="28"/>
        </w:rPr>
      </w:pPr>
      <w:r w:rsidRPr="007721F4">
        <w:rPr>
          <w:rFonts w:ascii="Times New Roman" w:hAnsi="Times New Roman"/>
          <w:sz w:val="28"/>
          <w:szCs w:val="28"/>
        </w:rPr>
        <w:t xml:space="preserve">В мире существует несколько видов батика: свободный, горячий и холодный. Между ними различие заключается в технологии резервирования ткани. Резервировали абсолютно по-разному: горячий батик </w:t>
      </w:r>
      <w:r w:rsidR="00964C60">
        <w:rPr>
          <w:rFonts w:ascii="Times New Roman" w:hAnsi="Times New Roman"/>
          <w:sz w:val="28"/>
          <w:szCs w:val="28"/>
        </w:rPr>
        <w:t>-</w:t>
      </w:r>
      <w:r w:rsidRPr="007721F4">
        <w:rPr>
          <w:rFonts w:ascii="Times New Roman" w:hAnsi="Times New Roman"/>
          <w:sz w:val="28"/>
          <w:szCs w:val="28"/>
        </w:rPr>
        <w:t xml:space="preserve"> воском, холодный </w:t>
      </w:r>
      <w:r w:rsidR="00964C60">
        <w:rPr>
          <w:rFonts w:ascii="Times New Roman" w:hAnsi="Times New Roman"/>
          <w:sz w:val="28"/>
          <w:szCs w:val="28"/>
        </w:rPr>
        <w:t>-</w:t>
      </w:r>
      <w:r w:rsidRPr="007721F4">
        <w:rPr>
          <w:rFonts w:ascii="Times New Roman" w:hAnsi="Times New Roman"/>
          <w:sz w:val="28"/>
          <w:szCs w:val="28"/>
        </w:rPr>
        <w:t xml:space="preserve">бензином, а свободная роспись обходилась без резерва. </w:t>
      </w:r>
    </w:p>
    <w:p w:rsidR="007721F4" w:rsidRPr="007721F4" w:rsidRDefault="007721F4" w:rsidP="004E7EF3">
      <w:pPr>
        <w:spacing w:after="0" w:line="360" w:lineRule="auto"/>
        <w:ind w:firstLine="709"/>
        <w:jc w:val="both"/>
        <w:rPr>
          <w:rFonts w:ascii="Times New Roman" w:hAnsi="Times New Roman"/>
          <w:sz w:val="28"/>
          <w:szCs w:val="28"/>
        </w:rPr>
      </w:pPr>
      <w:r w:rsidRPr="007721F4">
        <w:rPr>
          <w:rFonts w:ascii="Times New Roman" w:hAnsi="Times New Roman"/>
          <w:sz w:val="28"/>
          <w:szCs w:val="28"/>
        </w:rPr>
        <w:t xml:space="preserve">Батик (роспись по ткани) является совершенно уникальным явлением в художественном искусстве. Также эта техника очень отличается от других видов росписи: роспись по металлу, роспись по дереву, керамике и лакам. Стоит особняком, даже несмотря на то, что имеет много общего с иными видами росписи. </w:t>
      </w:r>
    </w:p>
    <w:p w:rsidR="00BE0B8C" w:rsidRDefault="007721F4" w:rsidP="00BE0B8C">
      <w:pPr>
        <w:spacing w:after="0" w:line="360" w:lineRule="auto"/>
        <w:ind w:firstLine="709"/>
        <w:jc w:val="both"/>
        <w:rPr>
          <w:rFonts w:ascii="Times New Roman" w:hAnsi="Times New Roman"/>
          <w:sz w:val="28"/>
          <w:szCs w:val="28"/>
        </w:rPr>
      </w:pPr>
      <w:r w:rsidRPr="007721F4">
        <w:rPr>
          <w:rFonts w:ascii="Times New Roman" w:hAnsi="Times New Roman"/>
          <w:sz w:val="28"/>
          <w:szCs w:val="28"/>
        </w:rPr>
        <w:t>Роспись отличается своей оригинальностью, неповторимостью и обширностью применения: начиная от создания небольших красивых платков и заканчивая декорированием интерьера.</w:t>
      </w:r>
      <w:r w:rsidR="00BE0B8C">
        <w:rPr>
          <w:rFonts w:ascii="Times New Roman" w:hAnsi="Times New Roman"/>
          <w:sz w:val="28"/>
          <w:szCs w:val="28"/>
        </w:rPr>
        <w:t xml:space="preserve"> </w:t>
      </w:r>
      <w:r w:rsidRPr="007721F4">
        <w:rPr>
          <w:rFonts w:ascii="Times New Roman" w:hAnsi="Times New Roman"/>
          <w:sz w:val="28"/>
          <w:szCs w:val="28"/>
        </w:rPr>
        <w:t xml:space="preserve">Радуют виды используемой ткани: шерсть, шёлк, хлопчатобумажная ткань, а также ткани из синтетических и штапельных волокон. </w:t>
      </w:r>
    </w:p>
    <w:p w:rsidR="007721F4" w:rsidRPr="007721F4" w:rsidRDefault="007721F4" w:rsidP="00BE0B8C">
      <w:pPr>
        <w:spacing w:after="0" w:line="360" w:lineRule="auto"/>
        <w:ind w:firstLine="709"/>
        <w:jc w:val="both"/>
        <w:rPr>
          <w:rFonts w:ascii="Times New Roman" w:hAnsi="Times New Roman"/>
          <w:sz w:val="28"/>
          <w:szCs w:val="28"/>
        </w:rPr>
      </w:pPr>
      <w:r w:rsidRPr="007721F4">
        <w:rPr>
          <w:rFonts w:ascii="Times New Roman" w:hAnsi="Times New Roman"/>
          <w:sz w:val="28"/>
          <w:szCs w:val="28"/>
        </w:rPr>
        <w:t>На каждом материале краска показывает себя абсолютно по-разному, поэтому одна и та же работа, выполненная на отличительном материале, может выглядеть иначе исходника.</w:t>
      </w:r>
    </w:p>
    <w:p w:rsidR="009233DE" w:rsidRDefault="007721F4" w:rsidP="004E7EF3">
      <w:pPr>
        <w:spacing w:after="0" w:line="360" w:lineRule="auto"/>
        <w:ind w:firstLine="709"/>
        <w:jc w:val="both"/>
        <w:rPr>
          <w:rFonts w:ascii="Times New Roman" w:hAnsi="Times New Roman"/>
          <w:sz w:val="28"/>
          <w:szCs w:val="28"/>
        </w:rPr>
      </w:pPr>
      <w:r w:rsidRPr="007721F4">
        <w:rPr>
          <w:rFonts w:ascii="Times New Roman" w:hAnsi="Times New Roman"/>
          <w:sz w:val="28"/>
          <w:szCs w:val="28"/>
        </w:rPr>
        <w:lastRenderedPageBreak/>
        <w:t xml:space="preserve">Сейчас стало доступнее приобретение для широких масс инструментов, оборудования и материалов, необходимых для изготовления батика. Выбор разнообразен и широк. </w:t>
      </w:r>
    </w:p>
    <w:p w:rsidR="007721F4" w:rsidRPr="00BD7104" w:rsidRDefault="007721F4" w:rsidP="004E7EF3">
      <w:pPr>
        <w:spacing w:after="0" w:line="360" w:lineRule="auto"/>
        <w:ind w:firstLine="709"/>
        <w:jc w:val="both"/>
        <w:rPr>
          <w:rFonts w:ascii="Times New Roman" w:hAnsi="Times New Roman"/>
          <w:sz w:val="28"/>
          <w:szCs w:val="28"/>
        </w:rPr>
      </w:pPr>
      <w:r w:rsidRPr="007721F4">
        <w:rPr>
          <w:rFonts w:ascii="Times New Roman" w:hAnsi="Times New Roman"/>
          <w:sz w:val="28"/>
          <w:szCs w:val="28"/>
        </w:rPr>
        <w:t>Поэтому увлечённые люди могут не только передать на ткань свои эмоции и ощущения, получая удовольствие от самого процесса, но также и сыскать коммерческую выгоду.</w:t>
      </w:r>
    </w:p>
    <w:p w:rsidR="00C0042B"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Хоть Ява и считается родиной батика, впервые о технике было сказано </w:t>
      </w:r>
      <w:r w:rsidR="00EC09B9">
        <w:rPr>
          <w:rFonts w:ascii="Times New Roman" w:hAnsi="Times New Roman"/>
          <w:sz w:val="28"/>
          <w:szCs w:val="28"/>
        </w:rPr>
        <w:t xml:space="preserve">ещё </w:t>
      </w:r>
      <w:r w:rsidRPr="00BD7104">
        <w:rPr>
          <w:rFonts w:ascii="Times New Roman" w:hAnsi="Times New Roman"/>
          <w:sz w:val="28"/>
          <w:szCs w:val="28"/>
        </w:rPr>
        <w:t>в древнекитайских рукописях, приблизительно написанных в 2500 г</w:t>
      </w:r>
      <w:r w:rsidR="00EC09B9">
        <w:rPr>
          <w:rFonts w:ascii="Times New Roman" w:hAnsi="Times New Roman"/>
          <w:sz w:val="28"/>
          <w:szCs w:val="28"/>
        </w:rPr>
        <w:t>оду</w:t>
      </w:r>
      <w:r w:rsidRPr="00BD7104">
        <w:rPr>
          <w:rFonts w:ascii="Times New Roman" w:hAnsi="Times New Roman"/>
          <w:sz w:val="28"/>
          <w:szCs w:val="28"/>
        </w:rPr>
        <w:t xml:space="preserve"> до </w:t>
      </w:r>
      <w:r w:rsidR="00EC09B9">
        <w:rPr>
          <w:rFonts w:ascii="Times New Roman" w:hAnsi="Times New Roman"/>
          <w:sz w:val="28"/>
          <w:szCs w:val="28"/>
        </w:rPr>
        <w:t>н.э.</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Китайские</w:t>
      </w:r>
      <w:r w:rsidR="00C0042B">
        <w:rPr>
          <w:rFonts w:ascii="Times New Roman" w:hAnsi="Times New Roman"/>
          <w:sz w:val="28"/>
          <w:szCs w:val="28"/>
        </w:rPr>
        <w:t xml:space="preserve"> же</w:t>
      </w:r>
      <w:r w:rsidRPr="00BD7104">
        <w:rPr>
          <w:rFonts w:ascii="Times New Roman" w:hAnsi="Times New Roman"/>
          <w:sz w:val="28"/>
          <w:szCs w:val="28"/>
        </w:rPr>
        <w:t xml:space="preserve"> умельцы </w:t>
      </w:r>
      <w:r w:rsidR="00C0042B">
        <w:rPr>
          <w:rFonts w:ascii="Times New Roman" w:hAnsi="Times New Roman"/>
          <w:sz w:val="28"/>
          <w:szCs w:val="28"/>
        </w:rPr>
        <w:t>с помощью туши</w:t>
      </w:r>
      <w:r w:rsidRPr="00BD7104">
        <w:rPr>
          <w:rFonts w:ascii="Times New Roman" w:hAnsi="Times New Roman"/>
          <w:sz w:val="28"/>
          <w:szCs w:val="28"/>
        </w:rPr>
        <w:t xml:space="preserve"> изображали свой быт, невероятные пейзажи, птиц,</w:t>
      </w:r>
      <w:r w:rsidR="00C0042B">
        <w:rPr>
          <w:rFonts w:ascii="Times New Roman" w:hAnsi="Times New Roman"/>
          <w:sz w:val="28"/>
          <w:szCs w:val="28"/>
        </w:rPr>
        <w:t xml:space="preserve"> прекрасные цветы и невероятных </w:t>
      </w:r>
      <w:r w:rsidRPr="00BD7104">
        <w:rPr>
          <w:rFonts w:ascii="Times New Roman" w:hAnsi="Times New Roman"/>
          <w:sz w:val="28"/>
          <w:szCs w:val="28"/>
        </w:rPr>
        <w:t xml:space="preserve">бабочек. </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Только из Китая люди других стран узнали о батике, когда он распространялся наравне с шелком. </w:t>
      </w:r>
    </w:p>
    <w:p w:rsidR="00C0042B"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Японии батик появился примерно в VII-VIII веках. Наиболее часто в Стране восходящего солнца использовался, так называемый, узелковый метод окрашивания. Он состоял в том, что на материи завязывались разнообразные узелки, расположенные в определенном порядке, после материал погружали в раствор краски. </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В начале IX века начали использовать трафареты и производить окрашивание со специальным защитным составом.</w:t>
      </w:r>
    </w:p>
    <w:p w:rsidR="00C0042B"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Батик распространяется в страны Европы в XVII веке. Именно в то время Голландия </w:t>
      </w:r>
      <w:r w:rsidR="00EC09B9">
        <w:rPr>
          <w:rFonts w:ascii="Times New Roman" w:hAnsi="Times New Roman"/>
          <w:sz w:val="28"/>
          <w:szCs w:val="28"/>
        </w:rPr>
        <w:t>присоединяет к себе</w:t>
      </w:r>
      <w:r w:rsidRPr="00BD7104">
        <w:rPr>
          <w:rFonts w:ascii="Times New Roman" w:hAnsi="Times New Roman"/>
          <w:sz w:val="28"/>
          <w:szCs w:val="28"/>
        </w:rPr>
        <w:t xml:space="preserve"> Остров Ява</w:t>
      </w:r>
      <w:r w:rsidR="00EC09B9">
        <w:rPr>
          <w:rFonts w:ascii="Times New Roman" w:hAnsi="Times New Roman"/>
          <w:sz w:val="28"/>
          <w:szCs w:val="28"/>
        </w:rPr>
        <w:t>, делая</w:t>
      </w:r>
      <w:r w:rsidRPr="00BD7104">
        <w:rPr>
          <w:rFonts w:ascii="Times New Roman" w:hAnsi="Times New Roman"/>
          <w:sz w:val="28"/>
          <w:szCs w:val="28"/>
        </w:rPr>
        <w:t xml:space="preserve"> своей колонией. Позже именно европейцы создают электрический прибор батик-штифт,</w:t>
      </w:r>
      <w:r w:rsidR="00BF17AA">
        <w:rPr>
          <w:rFonts w:ascii="Times New Roman" w:hAnsi="Times New Roman"/>
          <w:sz w:val="28"/>
          <w:szCs w:val="28"/>
        </w:rPr>
        <w:t xml:space="preserve"> </w:t>
      </w:r>
      <w:r w:rsidRPr="00BD7104">
        <w:rPr>
          <w:rFonts w:ascii="Times New Roman" w:hAnsi="Times New Roman"/>
          <w:sz w:val="28"/>
          <w:szCs w:val="28"/>
        </w:rPr>
        <w:t xml:space="preserve">который позволял держать воск в расплавленном состоянии. </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В 1801 году Жозе-Мари Жа</w:t>
      </w:r>
      <w:r w:rsidR="004543A8">
        <w:rPr>
          <w:rFonts w:ascii="Times New Roman" w:hAnsi="Times New Roman"/>
          <w:sz w:val="28"/>
          <w:szCs w:val="28"/>
        </w:rPr>
        <w:t>к</w:t>
      </w:r>
      <w:r w:rsidRPr="00BD7104">
        <w:rPr>
          <w:rFonts w:ascii="Times New Roman" w:hAnsi="Times New Roman"/>
          <w:sz w:val="28"/>
          <w:szCs w:val="28"/>
        </w:rPr>
        <w:t>каром бы</w:t>
      </w:r>
      <w:r w:rsidR="00FF259C">
        <w:rPr>
          <w:rFonts w:ascii="Times New Roman" w:hAnsi="Times New Roman"/>
          <w:sz w:val="28"/>
          <w:szCs w:val="28"/>
        </w:rPr>
        <w:t>л создан автоматический</w:t>
      </w:r>
      <w:r w:rsidR="00380257">
        <w:rPr>
          <w:rFonts w:ascii="Times New Roman" w:hAnsi="Times New Roman"/>
          <w:sz w:val="28"/>
          <w:szCs w:val="28"/>
        </w:rPr>
        <w:t xml:space="preserve"> </w:t>
      </w:r>
      <w:r w:rsidR="00FF259C">
        <w:rPr>
          <w:rFonts w:ascii="Times New Roman" w:hAnsi="Times New Roman"/>
          <w:sz w:val="28"/>
          <w:szCs w:val="28"/>
        </w:rPr>
        <w:t xml:space="preserve">станок, именно благодаря этому </w:t>
      </w:r>
      <w:r w:rsidRPr="00BD7104">
        <w:rPr>
          <w:rFonts w:ascii="Times New Roman" w:hAnsi="Times New Roman"/>
          <w:sz w:val="28"/>
          <w:szCs w:val="28"/>
        </w:rPr>
        <w:t>стало возможно изготавливать ткани с уже созданными рисунками художников. Техника батика перешла на новый уровень.</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Великобритании и Швейцарии, приблизительно, к 1830 году были открыты фабрики, которые производили имитации батика. Уровень европейских мастеров был повышен после того, как в Голландию привезли специалистов с острова Ява, они обучили европейцев батику во всех подробностях.  </w:t>
      </w:r>
    </w:p>
    <w:p w:rsidR="00BD7104" w:rsidRPr="00BD7104" w:rsidRDefault="00BD7104" w:rsidP="00BF17AA">
      <w:pPr>
        <w:spacing w:after="0" w:line="360" w:lineRule="auto"/>
        <w:ind w:firstLine="709"/>
        <w:jc w:val="both"/>
        <w:rPr>
          <w:rFonts w:ascii="Times New Roman" w:hAnsi="Times New Roman"/>
          <w:sz w:val="28"/>
          <w:szCs w:val="28"/>
        </w:rPr>
      </w:pPr>
      <w:r w:rsidRPr="00BD7104">
        <w:rPr>
          <w:rFonts w:ascii="Times New Roman" w:hAnsi="Times New Roman"/>
          <w:sz w:val="28"/>
          <w:szCs w:val="28"/>
        </w:rPr>
        <w:lastRenderedPageBreak/>
        <w:t>Наиболее популярным батик стал только в конце XIX века. Постепенно на смену классическому изготовлению батика пришли более технологические методы. В то же время в Японии, под натиском конкуренции Запада, производство батика стало массовым. В условиях конкуренции был создан особый штамп из</w:t>
      </w:r>
      <w:r w:rsidR="00C87855">
        <w:rPr>
          <w:rFonts w:ascii="Times New Roman" w:hAnsi="Times New Roman"/>
          <w:sz w:val="28"/>
          <w:szCs w:val="28"/>
        </w:rPr>
        <w:t xml:space="preserve"> </w:t>
      </w:r>
      <w:r w:rsidRPr="00BD7104">
        <w:rPr>
          <w:rFonts w:ascii="Times New Roman" w:hAnsi="Times New Roman"/>
          <w:sz w:val="28"/>
          <w:szCs w:val="28"/>
        </w:rPr>
        <w:t xml:space="preserve">меди </w:t>
      </w:r>
      <w:r w:rsidR="00BF17AA">
        <w:rPr>
          <w:rFonts w:ascii="Times New Roman" w:hAnsi="Times New Roman"/>
          <w:sz w:val="28"/>
          <w:szCs w:val="28"/>
        </w:rPr>
        <w:t xml:space="preserve">– </w:t>
      </w:r>
      <w:r w:rsidRPr="00BD7104">
        <w:rPr>
          <w:rFonts w:ascii="Times New Roman" w:hAnsi="Times New Roman"/>
          <w:sz w:val="28"/>
          <w:szCs w:val="28"/>
        </w:rPr>
        <w:t>“колпак”, применяемый для нанесения воска на материал. Аналогичные штампы по сей день используются на Яве.</w:t>
      </w:r>
    </w:p>
    <w:p w:rsidR="00E72E4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современном мире вещи, исполненные в технике батик, очень популярны. В качестве материала для работы очень нередко применяется прочная и долговечная шёлковая ткань. Полотна батика из шелка, при бережном хранении, могут сохраняться в подлинном виде несколько сотен лет. </w:t>
      </w:r>
    </w:p>
    <w:p w:rsidR="00BD7104" w:rsidRPr="00BD7104" w:rsidRDefault="00BD7104" w:rsidP="004E7EF3">
      <w:pPr>
        <w:spacing w:after="0" w:line="360" w:lineRule="auto"/>
        <w:ind w:firstLine="709"/>
        <w:jc w:val="both"/>
        <w:rPr>
          <w:rFonts w:ascii="Times New Roman" w:hAnsi="Times New Roman"/>
          <w:sz w:val="28"/>
          <w:szCs w:val="28"/>
        </w:rPr>
      </w:pPr>
      <w:r w:rsidRPr="00BD7104">
        <w:rPr>
          <w:rFonts w:ascii="Times New Roman" w:hAnsi="Times New Roman"/>
          <w:sz w:val="28"/>
          <w:szCs w:val="28"/>
        </w:rPr>
        <w:t>Современные техники создания батика вобрали в себя многие художественные приёмы, такие как:</w:t>
      </w:r>
    </w:p>
    <w:p w:rsidR="00BD7104" w:rsidRPr="00FF259C" w:rsidRDefault="00BD7104" w:rsidP="004E7EF3">
      <w:pPr>
        <w:pStyle w:val="aa"/>
        <w:numPr>
          <w:ilvl w:val="0"/>
          <w:numId w:val="12"/>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витраж, </w:t>
      </w:r>
    </w:p>
    <w:p w:rsidR="00BD7104" w:rsidRPr="00FF259C" w:rsidRDefault="00BD7104" w:rsidP="004E7EF3">
      <w:pPr>
        <w:pStyle w:val="aa"/>
        <w:numPr>
          <w:ilvl w:val="0"/>
          <w:numId w:val="12"/>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пастель, </w:t>
      </w:r>
    </w:p>
    <w:p w:rsidR="00BD7104" w:rsidRPr="00FF259C" w:rsidRDefault="00BD7104" w:rsidP="004E7EF3">
      <w:pPr>
        <w:pStyle w:val="aa"/>
        <w:numPr>
          <w:ilvl w:val="0"/>
          <w:numId w:val="12"/>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акварель, </w:t>
      </w:r>
    </w:p>
    <w:p w:rsidR="00BD7104" w:rsidRPr="00FF259C" w:rsidRDefault="00BD7104" w:rsidP="004E7EF3">
      <w:pPr>
        <w:pStyle w:val="aa"/>
        <w:numPr>
          <w:ilvl w:val="0"/>
          <w:numId w:val="12"/>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 xml:space="preserve">мозаика, </w:t>
      </w:r>
    </w:p>
    <w:p w:rsidR="00E44016" w:rsidRPr="00BF17AA" w:rsidRDefault="00BD7104" w:rsidP="00E44016">
      <w:pPr>
        <w:pStyle w:val="aa"/>
        <w:numPr>
          <w:ilvl w:val="0"/>
          <w:numId w:val="12"/>
        </w:numPr>
        <w:spacing w:after="0" w:line="360" w:lineRule="auto"/>
        <w:ind w:left="0" w:firstLine="709"/>
        <w:jc w:val="both"/>
        <w:rPr>
          <w:rFonts w:ascii="Times New Roman" w:hAnsi="Times New Roman"/>
          <w:sz w:val="28"/>
          <w:szCs w:val="28"/>
        </w:rPr>
      </w:pPr>
      <w:r w:rsidRPr="00FF259C">
        <w:rPr>
          <w:rFonts w:ascii="Times New Roman" w:hAnsi="Times New Roman"/>
          <w:sz w:val="28"/>
          <w:szCs w:val="28"/>
        </w:rPr>
        <w:t>графика и другие.</w:t>
      </w:r>
    </w:p>
    <w:p w:rsidR="0041530E" w:rsidRDefault="00BD7104" w:rsidP="0041530E">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настоящее время, для создания батика не требуются </w:t>
      </w:r>
      <w:r w:rsidR="00FF259C">
        <w:rPr>
          <w:rFonts w:ascii="Times New Roman" w:hAnsi="Times New Roman"/>
          <w:sz w:val="28"/>
          <w:szCs w:val="28"/>
        </w:rPr>
        <w:t>многие месяцы или даже года</w:t>
      </w:r>
      <w:r w:rsidRPr="00BD7104">
        <w:rPr>
          <w:rFonts w:ascii="Times New Roman" w:hAnsi="Times New Roman"/>
          <w:sz w:val="28"/>
          <w:szCs w:val="28"/>
        </w:rPr>
        <w:t>, так как производят м</w:t>
      </w:r>
      <w:r w:rsidR="00FF259C">
        <w:rPr>
          <w:rFonts w:ascii="Times New Roman" w:hAnsi="Times New Roman"/>
          <w:sz w:val="28"/>
          <w:szCs w:val="28"/>
        </w:rPr>
        <w:t>ного специализированных средств, чтобы как можно больше упростить сам процесс создания полотна</w:t>
      </w:r>
      <w:r w:rsidRPr="00BD7104">
        <w:rPr>
          <w:rFonts w:ascii="Times New Roman" w:hAnsi="Times New Roman"/>
          <w:sz w:val="28"/>
          <w:szCs w:val="28"/>
        </w:rPr>
        <w:t xml:space="preserve"> </w:t>
      </w:r>
    </w:p>
    <w:p w:rsidR="0041530E" w:rsidRDefault="0041530E" w:rsidP="0041530E">
      <w:pPr>
        <w:spacing w:after="0" w:line="360" w:lineRule="auto"/>
        <w:ind w:firstLine="709"/>
        <w:jc w:val="both"/>
        <w:rPr>
          <w:rFonts w:ascii="Times New Roman" w:hAnsi="Times New Roman"/>
          <w:sz w:val="28"/>
          <w:szCs w:val="28"/>
        </w:rPr>
      </w:pPr>
    </w:p>
    <w:p w:rsidR="0041530E" w:rsidRDefault="0041530E" w:rsidP="009233DE">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w:t>
      </w:r>
      <w:r w:rsidR="00BD7104" w:rsidRPr="0041530E">
        <w:rPr>
          <w:rFonts w:ascii="Times New Roman" w:hAnsi="Times New Roman"/>
          <w:sz w:val="28"/>
          <w:szCs w:val="28"/>
        </w:rPr>
        <w:t>Возникновение и развитие батика в России</w:t>
      </w:r>
    </w:p>
    <w:p w:rsidR="00BF17AA" w:rsidRPr="00BD7104" w:rsidRDefault="00BF17AA" w:rsidP="009233DE">
      <w:pPr>
        <w:spacing w:after="0" w:line="360" w:lineRule="auto"/>
        <w:ind w:firstLine="709"/>
        <w:jc w:val="both"/>
        <w:rPr>
          <w:rFonts w:ascii="Times New Roman" w:hAnsi="Times New Roman"/>
          <w:sz w:val="28"/>
          <w:szCs w:val="28"/>
        </w:rPr>
      </w:pPr>
    </w:p>
    <w:p w:rsidR="00C0042B" w:rsidRPr="00BD7104" w:rsidRDefault="00BD7104" w:rsidP="00FF259C">
      <w:pPr>
        <w:spacing w:after="0" w:line="360" w:lineRule="auto"/>
        <w:ind w:firstLine="709"/>
        <w:jc w:val="both"/>
        <w:rPr>
          <w:rFonts w:ascii="Times New Roman" w:hAnsi="Times New Roman"/>
          <w:sz w:val="28"/>
          <w:szCs w:val="28"/>
        </w:rPr>
      </w:pPr>
      <w:r w:rsidRPr="00BD7104">
        <w:rPr>
          <w:rFonts w:ascii="Times New Roman" w:hAnsi="Times New Roman"/>
          <w:sz w:val="28"/>
          <w:szCs w:val="28"/>
        </w:rPr>
        <w:t>Прообразом батика на Руси были различного вида «набойки», которые окрашивали ткань путем набивания узора.</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Фактически, данный способ окрашивания имел такие стадии:</w:t>
      </w:r>
    </w:p>
    <w:p w:rsidR="00BD7104" w:rsidRPr="00C0042B" w:rsidRDefault="00C0042B" w:rsidP="004E7EF3">
      <w:pPr>
        <w:pStyle w:val="aa"/>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Т</w:t>
      </w:r>
      <w:r w:rsidR="00BD7104" w:rsidRPr="00C0042B">
        <w:rPr>
          <w:rFonts w:ascii="Times New Roman" w:hAnsi="Times New Roman"/>
          <w:sz w:val="28"/>
          <w:szCs w:val="28"/>
        </w:rPr>
        <w:t>ребуемый узор вырезали на доске;</w:t>
      </w:r>
    </w:p>
    <w:p w:rsidR="00BD7104" w:rsidRPr="00C0042B" w:rsidRDefault="00C0042B" w:rsidP="004E7EF3">
      <w:pPr>
        <w:pStyle w:val="aa"/>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00BD7104" w:rsidRPr="00C0042B">
        <w:rPr>
          <w:rFonts w:ascii="Times New Roman" w:hAnsi="Times New Roman"/>
          <w:sz w:val="28"/>
          <w:szCs w:val="28"/>
        </w:rPr>
        <w:t>олученный трафарет смачивался краской, становясь печатной формой;</w:t>
      </w:r>
    </w:p>
    <w:p w:rsidR="007721F4" w:rsidRPr="00BF17AA" w:rsidRDefault="00C0042B" w:rsidP="00BF17AA">
      <w:pPr>
        <w:pStyle w:val="aa"/>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Ф</w:t>
      </w:r>
      <w:r w:rsidR="00BD7104" w:rsidRPr="00C0042B">
        <w:rPr>
          <w:rFonts w:ascii="Times New Roman" w:hAnsi="Times New Roman"/>
          <w:sz w:val="28"/>
          <w:szCs w:val="28"/>
        </w:rPr>
        <w:t>орма накладывалась на ткань, простукивалась молотком.</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lastRenderedPageBreak/>
        <w:t>Набойка рисунка осуществлялась на неокрашенном или светлом фоне. Именно таким образом рисунок и набивался на ткань.</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Дошедшие до наших времен образцы ткани говорят о том, что начало этому ремеслу было положено в X веке. Золотым веком ручной набойки на Руси можно назвать XVI-XVII века.</w:t>
      </w:r>
    </w:p>
    <w:p w:rsidR="00BD7104" w:rsidRPr="00BD7104" w:rsidRDefault="00BD7104" w:rsidP="00EC09B9">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Немного позже зародился еще один способ оформления ткани рисунком, он более похож на современный батик – использовали одну форму с рисунком одной высоты, но фон оставался не закрашенным при помощи резерва. В качестве резервирующего состава применялись глина и воск. </w:t>
      </w:r>
    </w:p>
    <w:p w:rsidR="00BD7104" w:rsidRPr="00BD7104" w:rsidRDefault="00C06942" w:rsidP="00C34A7B">
      <w:pPr>
        <w:spacing w:after="0" w:line="360" w:lineRule="auto"/>
        <w:ind w:firstLine="709"/>
        <w:jc w:val="both"/>
        <w:rPr>
          <w:rFonts w:ascii="Times New Roman" w:hAnsi="Times New Roman"/>
          <w:sz w:val="28"/>
          <w:szCs w:val="28"/>
        </w:rPr>
      </w:pPr>
      <w:r>
        <w:rPr>
          <w:rFonts w:ascii="Times New Roman" w:hAnsi="Times New Roman"/>
          <w:sz w:val="28"/>
          <w:szCs w:val="28"/>
        </w:rPr>
        <w:t>Чуть позже мастера и вовсе отказались от использования форм.</w:t>
      </w:r>
    </w:p>
    <w:p w:rsidR="00C0042B" w:rsidRDefault="00C06942" w:rsidP="00C34A7B">
      <w:pPr>
        <w:spacing w:after="0" w:line="360" w:lineRule="auto"/>
        <w:ind w:firstLine="709"/>
        <w:jc w:val="both"/>
        <w:rPr>
          <w:rFonts w:ascii="Times New Roman" w:hAnsi="Times New Roman"/>
          <w:sz w:val="28"/>
          <w:szCs w:val="28"/>
        </w:rPr>
      </w:pPr>
      <w:r>
        <w:rPr>
          <w:rFonts w:ascii="Times New Roman" w:hAnsi="Times New Roman"/>
          <w:sz w:val="28"/>
          <w:szCs w:val="28"/>
        </w:rPr>
        <w:t>При помощи</w:t>
      </w:r>
      <w:r w:rsidR="00BD7104" w:rsidRPr="00BD7104">
        <w:rPr>
          <w:rFonts w:ascii="Times New Roman" w:hAnsi="Times New Roman"/>
          <w:sz w:val="28"/>
          <w:szCs w:val="28"/>
        </w:rPr>
        <w:t xml:space="preserve"> кисточки и резерва узор наносился вручную прямо на</w:t>
      </w:r>
      <w:r>
        <w:rPr>
          <w:rFonts w:ascii="Times New Roman" w:hAnsi="Times New Roman"/>
          <w:sz w:val="28"/>
          <w:szCs w:val="28"/>
        </w:rPr>
        <w:t xml:space="preserve"> уже</w:t>
      </w:r>
      <w:r w:rsidR="00BD7104" w:rsidRPr="00BD7104">
        <w:rPr>
          <w:rFonts w:ascii="Times New Roman" w:hAnsi="Times New Roman"/>
          <w:sz w:val="28"/>
          <w:szCs w:val="28"/>
        </w:rPr>
        <w:t xml:space="preserve"> подготовленный материал. Затем ткань опускали в краску, которая находилась в кубе или чане. </w:t>
      </w:r>
      <w:r>
        <w:rPr>
          <w:rFonts w:ascii="Times New Roman" w:hAnsi="Times New Roman"/>
          <w:sz w:val="28"/>
          <w:szCs w:val="28"/>
        </w:rPr>
        <w:t>Те места, где был резерв – не окрашивались.</w:t>
      </w:r>
      <w:r w:rsidR="00BD7104" w:rsidRPr="00BD7104">
        <w:rPr>
          <w:rFonts w:ascii="Times New Roman" w:hAnsi="Times New Roman"/>
          <w:sz w:val="28"/>
          <w:szCs w:val="28"/>
        </w:rPr>
        <w:t xml:space="preserve"> Затем ткань сушили, а резервирующий состав смывали горячей водой. </w:t>
      </w:r>
    </w:p>
    <w:p w:rsidR="00EC09B9" w:rsidRPr="00BD7104" w:rsidRDefault="00BD7104" w:rsidP="00EC09B9">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итоге получали светлый непокрашенный узор на цветном фоне. </w:t>
      </w:r>
      <w:r w:rsidR="00C06942">
        <w:rPr>
          <w:rFonts w:ascii="Times New Roman" w:hAnsi="Times New Roman"/>
          <w:sz w:val="28"/>
          <w:szCs w:val="28"/>
        </w:rPr>
        <w:t>Такой способ начали называть</w:t>
      </w:r>
      <w:r w:rsidRPr="00BD7104">
        <w:rPr>
          <w:rFonts w:ascii="Times New Roman" w:hAnsi="Times New Roman"/>
          <w:sz w:val="28"/>
          <w:szCs w:val="28"/>
        </w:rPr>
        <w:t xml:space="preserve"> </w:t>
      </w:r>
      <w:r w:rsidR="00C06942">
        <w:rPr>
          <w:rFonts w:ascii="Times New Roman" w:hAnsi="Times New Roman"/>
          <w:sz w:val="28"/>
          <w:szCs w:val="28"/>
        </w:rPr>
        <w:t>«</w:t>
      </w:r>
      <w:r w:rsidRPr="00BD7104">
        <w:rPr>
          <w:rFonts w:ascii="Times New Roman" w:hAnsi="Times New Roman"/>
          <w:sz w:val="28"/>
          <w:szCs w:val="28"/>
        </w:rPr>
        <w:t>кубовой набойк</w:t>
      </w:r>
      <w:r w:rsidR="00C06942">
        <w:rPr>
          <w:rFonts w:ascii="Times New Roman" w:hAnsi="Times New Roman"/>
          <w:sz w:val="28"/>
          <w:szCs w:val="28"/>
        </w:rPr>
        <w:t>ой»</w:t>
      </w:r>
      <w:r w:rsidRPr="00BD7104">
        <w:rPr>
          <w:rFonts w:ascii="Times New Roman" w:hAnsi="Times New Roman"/>
          <w:sz w:val="28"/>
          <w:szCs w:val="28"/>
        </w:rPr>
        <w:t>.</w:t>
      </w:r>
    </w:p>
    <w:p w:rsidR="00EC09B9" w:rsidRPr="00BD7104" w:rsidRDefault="00BD7104" w:rsidP="00EC09B9">
      <w:pPr>
        <w:spacing w:after="0" w:line="360" w:lineRule="auto"/>
        <w:ind w:firstLine="709"/>
        <w:jc w:val="both"/>
        <w:rPr>
          <w:rFonts w:ascii="Times New Roman" w:hAnsi="Times New Roman"/>
          <w:sz w:val="28"/>
          <w:szCs w:val="28"/>
        </w:rPr>
      </w:pPr>
      <w:r w:rsidRPr="00BD7104">
        <w:rPr>
          <w:rFonts w:ascii="Times New Roman" w:hAnsi="Times New Roman"/>
          <w:sz w:val="28"/>
          <w:szCs w:val="28"/>
        </w:rPr>
        <w:t>Для работы с тканью было необходимо сравнительно простое оборудование, состоящее из:</w:t>
      </w:r>
    </w:p>
    <w:p w:rsidR="00BD7104" w:rsidRPr="00FF259C" w:rsidRDefault="007721F4" w:rsidP="00FF259C">
      <w:pPr>
        <w:pStyle w:val="aa"/>
        <w:numPr>
          <w:ilvl w:val="1"/>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00BD7104" w:rsidRPr="00FF259C">
        <w:rPr>
          <w:rFonts w:ascii="Times New Roman" w:hAnsi="Times New Roman"/>
          <w:sz w:val="28"/>
          <w:szCs w:val="28"/>
        </w:rPr>
        <w:t>ерстка (стол, рабочая поверхность, на которой находились доски, покрытые тканью)</w:t>
      </w:r>
    </w:p>
    <w:p w:rsidR="00BD7104" w:rsidRPr="00FF259C" w:rsidRDefault="007721F4" w:rsidP="00FF259C">
      <w:pPr>
        <w:pStyle w:val="aa"/>
        <w:numPr>
          <w:ilvl w:val="1"/>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Ш</w:t>
      </w:r>
      <w:r w:rsidR="00BD7104" w:rsidRPr="00FF259C">
        <w:rPr>
          <w:rFonts w:ascii="Times New Roman" w:hAnsi="Times New Roman"/>
          <w:sz w:val="28"/>
          <w:szCs w:val="28"/>
        </w:rPr>
        <w:t>трифовальный ящик (дном ящика являлась натянутая ткань, кошма, в нее заливалась краска, которую растирали кистью после каждого прикладывания резной доски к сукну)</w:t>
      </w:r>
    </w:p>
    <w:p w:rsidR="00BD7104" w:rsidRPr="00FF259C" w:rsidRDefault="007721F4" w:rsidP="00FF259C">
      <w:pPr>
        <w:pStyle w:val="aa"/>
        <w:numPr>
          <w:ilvl w:val="1"/>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Ж</w:t>
      </w:r>
      <w:r w:rsidR="00BD7104" w:rsidRPr="00FF259C">
        <w:rPr>
          <w:rFonts w:ascii="Times New Roman" w:hAnsi="Times New Roman"/>
          <w:sz w:val="28"/>
          <w:szCs w:val="28"/>
        </w:rPr>
        <w:t>ерди (вешалки, через которые перекидывалась набитая ткань для просушки)</w:t>
      </w:r>
    </w:p>
    <w:p w:rsidR="00EC09B9" w:rsidRPr="00C87855" w:rsidRDefault="007721F4" w:rsidP="00EC09B9">
      <w:pPr>
        <w:pStyle w:val="aa"/>
        <w:numPr>
          <w:ilvl w:val="1"/>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И</w:t>
      </w:r>
      <w:r w:rsidR="00BD7104" w:rsidRPr="00FF259C">
        <w:rPr>
          <w:rFonts w:ascii="Times New Roman" w:hAnsi="Times New Roman"/>
          <w:sz w:val="28"/>
          <w:szCs w:val="28"/>
        </w:rPr>
        <w:t xml:space="preserve">мелись также орудия для растирания и смешивания красок, котлы или чаны для их заваривания.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Процесс набивания состоял в том, что мастер, натягивал на верстак ткань, накладывал печатную форму сначала на сукно с краской, что находилось в штрифовальном ящике, а после окрашенная форма опускалась на ткань в </w:t>
      </w:r>
      <w:r w:rsidR="00FF259C">
        <w:rPr>
          <w:rFonts w:ascii="Times New Roman" w:hAnsi="Times New Roman"/>
          <w:sz w:val="28"/>
          <w:szCs w:val="28"/>
        </w:rPr>
        <w:t xml:space="preserve">уже </w:t>
      </w:r>
      <w:r w:rsidRPr="00BD7104">
        <w:rPr>
          <w:rFonts w:ascii="Times New Roman" w:hAnsi="Times New Roman"/>
          <w:sz w:val="28"/>
          <w:szCs w:val="28"/>
        </w:rPr>
        <w:lastRenderedPageBreak/>
        <w:t>обозначенных местах. При набивке большого узора или орнамента с большой печатной формы, мастер стучал по доске киянкой (палкой с утолщением на конце) для лучшего отпечатывания краски.</w:t>
      </w:r>
    </w:p>
    <w:p w:rsidR="00C87855"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Самыми известными и узнаваемыми в мире стали набойки костромских и ивановских мастеров. Ремесленники столетиями развивали набойки – отбирали и отшлифовывали узоры, ключевым мотивом которых становились цветы и листья, одним словом растительные орнаменты. В любом растении эти умельцы могли найти главную декоративную характеристику, проработать и цвета узора таким образом, что он сливался воедино с тканью, не разрушая ее плоскости. В декоративных набойках часто были изображения сцен деревенской и городской жизни, птиц и животных.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Поражает мастерство рисовальщиков и граверов, создававших декоративные композиции, невероятно согласованные друг с другом, ритмичные, в том числе даже там, где даже фон между элементами орнамента воспринимался как узор.</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В подобной технике полноценно раскрывались природная одаренность и художественная интуиция мастеров, которые с поражающей фантазией, эстетическим чувством умели соединять ткань, красители и технологию для получения наибольшего художественного эффекта в собственных произведениях.</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Набивное производство, конечно, было похоже на батик, но это были не те методы, перенятые у яванских умельцев.</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Более совершенным был так называемый «заварной» метод окраш</w:t>
      </w:r>
      <w:r w:rsidR="00E72E44">
        <w:rPr>
          <w:rFonts w:ascii="Times New Roman" w:hAnsi="Times New Roman"/>
          <w:sz w:val="28"/>
          <w:szCs w:val="28"/>
        </w:rPr>
        <w:t>и</w:t>
      </w:r>
      <w:r w:rsidRPr="00BD7104">
        <w:rPr>
          <w:rFonts w:ascii="Times New Roman" w:hAnsi="Times New Roman"/>
          <w:sz w:val="28"/>
          <w:szCs w:val="28"/>
        </w:rPr>
        <w:t>вания.</w:t>
      </w:r>
    </w:p>
    <w:p w:rsidR="00C87855" w:rsidRDefault="00BD7104" w:rsidP="004F2EAF">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Данный метод впервые применил О. С. Соков на мануфактуре в Шлиссельбурге в пределах Санкт-Петербурга. При его способе на материю досками наносили, так называемые, «закрепы» </w:t>
      </w:r>
      <w:r w:rsidR="00E44016">
        <w:rPr>
          <w:rFonts w:ascii="Times New Roman" w:hAnsi="Times New Roman"/>
          <w:sz w:val="28"/>
          <w:szCs w:val="28"/>
        </w:rPr>
        <w:t>-</w:t>
      </w:r>
      <w:r w:rsidRPr="00BD7104">
        <w:rPr>
          <w:rFonts w:ascii="Times New Roman" w:hAnsi="Times New Roman"/>
          <w:sz w:val="28"/>
          <w:szCs w:val="28"/>
        </w:rPr>
        <w:t xml:space="preserve"> вещества, которые в соединении с красителями давали на волокне нерастворимые лаки. После набивки «закрепов» ткань «заваривали», то есть кипятили в красильном растворе, а вслед за тем промывали. Там, где не было «закрепов», краски смывались, там же, где были набиты «закрепы», на ткани оставался яркий красочный узор. </w:t>
      </w:r>
    </w:p>
    <w:p w:rsidR="00492C27" w:rsidRDefault="00BD7104" w:rsidP="004F2EAF">
      <w:pPr>
        <w:spacing w:after="0" w:line="360" w:lineRule="auto"/>
        <w:ind w:firstLine="709"/>
        <w:jc w:val="both"/>
        <w:rPr>
          <w:rFonts w:ascii="Times New Roman" w:hAnsi="Times New Roman"/>
          <w:sz w:val="28"/>
          <w:szCs w:val="28"/>
        </w:rPr>
      </w:pPr>
      <w:r w:rsidRPr="00BD7104">
        <w:rPr>
          <w:rFonts w:ascii="Times New Roman" w:hAnsi="Times New Roman"/>
          <w:sz w:val="28"/>
          <w:szCs w:val="28"/>
        </w:rPr>
        <w:lastRenderedPageBreak/>
        <w:t>Иногда таким образом окрашивался фон ткани, а сохранившийся белый узор дополнительно раскрашивали другими цветами. В прочных ситцах каждый новый оттенок узора</w:t>
      </w:r>
      <w:r w:rsidR="004F2EAF">
        <w:rPr>
          <w:rFonts w:ascii="Times New Roman" w:hAnsi="Times New Roman"/>
          <w:sz w:val="28"/>
          <w:szCs w:val="28"/>
        </w:rPr>
        <w:t xml:space="preserve"> </w:t>
      </w:r>
      <w:r w:rsidRPr="00BD7104">
        <w:rPr>
          <w:rFonts w:ascii="Times New Roman" w:hAnsi="Times New Roman"/>
          <w:sz w:val="28"/>
          <w:szCs w:val="28"/>
        </w:rPr>
        <w:t xml:space="preserve">«заваривали». </w:t>
      </w:r>
    </w:p>
    <w:p w:rsidR="00BD7104" w:rsidRPr="00BD7104" w:rsidRDefault="00BD7104" w:rsidP="004F2EAF">
      <w:pPr>
        <w:spacing w:after="0" w:line="360" w:lineRule="auto"/>
        <w:ind w:firstLine="709"/>
        <w:jc w:val="both"/>
        <w:rPr>
          <w:rFonts w:ascii="Times New Roman" w:hAnsi="Times New Roman"/>
          <w:sz w:val="28"/>
          <w:szCs w:val="28"/>
        </w:rPr>
      </w:pPr>
      <w:r w:rsidRPr="00BD7104">
        <w:rPr>
          <w:rFonts w:ascii="Times New Roman" w:hAnsi="Times New Roman"/>
          <w:sz w:val="28"/>
          <w:szCs w:val="28"/>
        </w:rPr>
        <w:t>Нередко дополнительные цвета набивали и «верховыми» красками, что значительно удешевляло производство.</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Несколько позднее появился также метод «вытравки»: предварительно окрашенную ткань набивали составами, которые разрушали краску, и таким образом получали белые неокрашенные узоры на окрашенном фоне. Чтобы не уничтожать дорогостоящие красители, данный метод использовали ключевым образом для маленьких орнаментов.</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XX веке, во время глобальной популяризации модернизма, батик получает новое рождение. </w:t>
      </w:r>
    </w:p>
    <w:p w:rsidR="00BD7104" w:rsidRPr="00BD7104" w:rsidRDefault="00BD7104" w:rsidP="00EC09B9">
      <w:pPr>
        <w:spacing w:after="0" w:line="360" w:lineRule="auto"/>
        <w:ind w:firstLine="709"/>
        <w:jc w:val="both"/>
        <w:rPr>
          <w:rFonts w:ascii="Times New Roman" w:hAnsi="Times New Roman"/>
          <w:sz w:val="28"/>
          <w:szCs w:val="28"/>
        </w:rPr>
      </w:pPr>
      <w:r w:rsidRPr="00BD7104">
        <w:rPr>
          <w:rFonts w:ascii="Times New Roman" w:hAnsi="Times New Roman"/>
          <w:sz w:val="28"/>
          <w:szCs w:val="28"/>
        </w:rPr>
        <w:t>В этот же период батик появляется и в России. Развивался он, в основном, в таких больших городах, как Москва, Ленинград, Иваново, Киев, Одесса, Тбилиси. Русские художники приняли европейскую технику и стиль, однако не знали истоков, впрочем</w:t>
      </w:r>
      <w:r w:rsidR="00D43695">
        <w:rPr>
          <w:rFonts w:ascii="Times New Roman" w:hAnsi="Times New Roman"/>
          <w:sz w:val="28"/>
          <w:szCs w:val="28"/>
        </w:rPr>
        <w:t>,</w:t>
      </w:r>
      <w:r w:rsidRPr="00BD7104">
        <w:rPr>
          <w:rFonts w:ascii="Times New Roman" w:hAnsi="Times New Roman"/>
          <w:sz w:val="28"/>
          <w:szCs w:val="28"/>
        </w:rPr>
        <w:t xml:space="preserve"> у них не было опоры на какую-либо традицию, перенятую европейцами с востока. У истоков становления батика в России стояли такие великолепные художники, как А. Алексеева, Т. Алексахина, Н. Вахмистров, К. Малиновская и многие другие.</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Постепенно батик начали показывать на выставках союзного значения. Главную роль там занимали творцы из Литвы и Латвии, в культуре которых сохранялись аграрно-феодальные ремесла. Становление современной школы литовского текстиля, и в том числе батика, связано с именем его основателя Юозаса Бальчикониса.</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«Русский батик» пошел по своему собственному пути развития. Вот отчего первые работы художников начала прошлого века, работающих с батиком, различает некоторая размытость технологии и неопытность творческого стиля.</w:t>
      </w:r>
    </w:p>
    <w:p w:rsidR="00BD7104" w:rsidRPr="00BD7104" w:rsidRDefault="00BD7104" w:rsidP="00C87855">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то же время появляются и набирают популярность творческие артели </w:t>
      </w:r>
      <w:r w:rsidR="00C87855">
        <w:rPr>
          <w:rFonts w:ascii="Times New Roman" w:hAnsi="Times New Roman"/>
          <w:sz w:val="28"/>
          <w:szCs w:val="28"/>
        </w:rPr>
        <w:t>–</w:t>
      </w:r>
      <w:r w:rsidRPr="00BD7104">
        <w:rPr>
          <w:rFonts w:ascii="Times New Roman" w:hAnsi="Times New Roman"/>
          <w:sz w:val="28"/>
          <w:szCs w:val="28"/>
        </w:rPr>
        <w:t xml:space="preserve">своеобразные объединения мастеров всевозможных областей.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lastRenderedPageBreak/>
        <w:t>Художники по ткани занимались в то время производством шалей, платков, одежды с росписью, которая пользовалась успехом.</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В Москве сформировалась целая сеть организаций, так или иначе способствующих развитию батика, или, как чаще говорили, росписи ткани:</w:t>
      </w:r>
    </w:p>
    <w:p w:rsidR="00BD7104" w:rsidRPr="00C07C87" w:rsidRDefault="00BD7104" w:rsidP="00C07C87">
      <w:pPr>
        <w:pStyle w:val="aa"/>
        <w:numPr>
          <w:ilvl w:val="0"/>
          <w:numId w:val="4"/>
        </w:numPr>
        <w:spacing w:after="0" w:line="360" w:lineRule="auto"/>
        <w:ind w:left="0" w:firstLine="709"/>
        <w:jc w:val="both"/>
        <w:rPr>
          <w:rFonts w:ascii="Times New Roman" w:hAnsi="Times New Roman"/>
          <w:sz w:val="28"/>
          <w:szCs w:val="28"/>
        </w:rPr>
      </w:pPr>
      <w:r w:rsidRPr="00C07C87">
        <w:rPr>
          <w:rFonts w:ascii="Times New Roman" w:hAnsi="Times New Roman"/>
          <w:sz w:val="28"/>
          <w:szCs w:val="28"/>
        </w:rPr>
        <w:t>Художественно-производственный Фонд, в котором художники-профессионалы разрабатывали образцы платков, купонных тканей, шарфов, палантинов и других изделий.</w:t>
      </w:r>
    </w:p>
    <w:p w:rsidR="00BD7104" w:rsidRPr="00C07C87" w:rsidRDefault="00BD7104" w:rsidP="00C07C87">
      <w:pPr>
        <w:pStyle w:val="aa"/>
        <w:numPr>
          <w:ilvl w:val="0"/>
          <w:numId w:val="4"/>
        </w:numPr>
        <w:spacing w:after="0" w:line="360" w:lineRule="auto"/>
        <w:ind w:left="0" w:firstLine="709"/>
        <w:jc w:val="both"/>
        <w:rPr>
          <w:rFonts w:ascii="Times New Roman" w:hAnsi="Times New Roman"/>
          <w:sz w:val="28"/>
          <w:szCs w:val="28"/>
        </w:rPr>
      </w:pPr>
      <w:r w:rsidRPr="00C07C87">
        <w:rPr>
          <w:rFonts w:ascii="Times New Roman" w:hAnsi="Times New Roman"/>
          <w:sz w:val="28"/>
          <w:szCs w:val="28"/>
        </w:rPr>
        <w:t>В</w:t>
      </w:r>
      <w:r w:rsidR="00C07C87" w:rsidRPr="00C07C87">
        <w:rPr>
          <w:rFonts w:ascii="Times New Roman" w:hAnsi="Times New Roman"/>
          <w:sz w:val="28"/>
          <w:szCs w:val="28"/>
        </w:rPr>
        <w:t>иалегпром</w:t>
      </w:r>
      <w:r w:rsidRPr="00C07C87">
        <w:rPr>
          <w:rFonts w:ascii="Times New Roman" w:hAnsi="Times New Roman"/>
          <w:sz w:val="28"/>
          <w:szCs w:val="28"/>
        </w:rPr>
        <w:t>, где утверждались и рекомендовались эталоны к</w:t>
      </w:r>
      <w:r w:rsidR="00C06942" w:rsidRPr="00C07C87">
        <w:rPr>
          <w:rFonts w:ascii="Times New Roman" w:hAnsi="Times New Roman"/>
          <w:sz w:val="28"/>
          <w:szCs w:val="28"/>
        </w:rPr>
        <w:t xml:space="preserve"> </w:t>
      </w:r>
      <w:r w:rsidRPr="00C07C87">
        <w:rPr>
          <w:rFonts w:ascii="Times New Roman" w:hAnsi="Times New Roman"/>
          <w:sz w:val="28"/>
          <w:szCs w:val="28"/>
        </w:rPr>
        <w:t>производству.</w:t>
      </w:r>
    </w:p>
    <w:p w:rsidR="00BD7104" w:rsidRPr="00C07C87" w:rsidRDefault="00BD7104" w:rsidP="00C07C87">
      <w:pPr>
        <w:pStyle w:val="aa"/>
        <w:numPr>
          <w:ilvl w:val="0"/>
          <w:numId w:val="4"/>
        </w:numPr>
        <w:spacing w:after="0" w:line="360" w:lineRule="auto"/>
        <w:ind w:left="0" w:firstLine="709"/>
        <w:jc w:val="both"/>
        <w:rPr>
          <w:rFonts w:ascii="Times New Roman" w:hAnsi="Times New Roman"/>
          <w:sz w:val="28"/>
          <w:szCs w:val="28"/>
        </w:rPr>
      </w:pPr>
      <w:r w:rsidRPr="00C07C87">
        <w:rPr>
          <w:rFonts w:ascii="Times New Roman" w:hAnsi="Times New Roman"/>
          <w:sz w:val="28"/>
          <w:szCs w:val="28"/>
        </w:rPr>
        <w:t>Худсовет фабрики, где эталоны творчески перерабатывались, формировались варианты расцветки и новые проекты, которые направлялись на утверждение обратно в ВИАЛЕГПРОМ.</w:t>
      </w:r>
    </w:p>
    <w:p w:rsidR="00BD7104" w:rsidRPr="00C07C87" w:rsidRDefault="00BD7104" w:rsidP="00C07C87">
      <w:pPr>
        <w:pStyle w:val="aa"/>
        <w:numPr>
          <w:ilvl w:val="0"/>
          <w:numId w:val="4"/>
        </w:numPr>
        <w:spacing w:after="0" w:line="360" w:lineRule="auto"/>
        <w:ind w:left="0" w:firstLine="709"/>
        <w:jc w:val="both"/>
        <w:rPr>
          <w:rFonts w:ascii="Times New Roman" w:hAnsi="Times New Roman"/>
          <w:sz w:val="28"/>
          <w:szCs w:val="28"/>
        </w:rPr>
      </w:pPr>
      <w:r w:rsidRPr="00C07C87">
        <w:rPr>
          <w:rFonts w:ascii="Times New Roman" w:hAnsi="Times New Roman"/>
          <w:sz w:val="28"/>
          <w:szCs w:val="28"/>
        </w:rPr>
        <w:t>Выставком МОСХ, где наилучшие образцы продукции или творческие работы отбирались для участия в выставках.</w:t>
      </w:r>
    </w:p>
    <w:p w:rsidR="00BD7104" w:rsidRPr="00C87855" w:rsidRDefault="00BD7104" w:rsidP="00C87855">
      <w:pPr>
        <w:pStyle w:val="aa"/>
        <w:numPr>
          <w:ilvl w:val="0"/>
          <w:numId w:val="4"/>
        </w:numPr>
        <w:spacing w:after="0" w:line="360" w:lineRule="auto"/>
        <w:ind w:left="0" w:firstLine="709"/>
        <w:jc w:val="both"/>
        <w:rPr>
          <w:rFonts w:ascii="Times New Roman" w:hAnsi="Times New Roman"/>
          <w:sz w:val="28"/>
          <w:szCs w:val="28"/>
        </w:rPr>
      </w:pPr>
      <w:r w:rsidRPr="00C07C87">
        <w:rPr>
          <w:rFonts w:ascii="Times New Roman" w:hAnsi="Times New Roman"/>
          <w:sz w:val="28"/>
          <w:szCs w:val="28"/>
        </w:rPr>
        <w:t>Худсовет Союза Художников СССР, в который принимали самых лучших художников по росписи ткани. Их направляли в Дома творчества, загранкомандировки, на всесоюзные и международные выставки.</w:t>
      </w:r>
    </w:p>
    <w:p w:rsidR="00BD7104" w:rsidRPr="00BD7104" w:rsidRDefault="00BD7104" w:rsidP="00C87855">
      <w:pPr>
        <w:spacing w:after="0" w:line="360" w:lineRule="auto"/>
        <w:ind w:firstLine="709"/>
        <w:jc w:val="both"/>
        <w:rPr>
          <w:rFonts w:ascii="Times New Roman" w:hAnsi="Times New Roman"/>
          <w:sz w:val="28"/>
          <w:szCs w:val="28"/>
        </w:rPr>
      </w:pPr>
      <w:r w:rsidRPr="00BD7104">
        <w:rPr>
          <w:rFonts w:ascii="Times New Roman" w:hAnsi="Times New Roman"/>
          <w:sz w:val="28"/>
          <w:szCs w:val="28"/>
        </w:rPr>
        <w:t>К сожалению, время НЭПа убавило творческий пыл</w:t>
      </w:r>
      <w:r w:rsidR="00C07C87">
        <w:rPr>
          <w:rFonts w:ascii="Times New Roman" w:hAnsi="Times New Roman"/>
          <w:sz w:val="28"/>
          <w:szCs w:val="28"/>
        </w:rPr>
        <w:t xml:space="preserve"> всех художников. Всё</w:t>
      </w:r>
      <w:r w:rsidRPr="00BD7104">
        <w:rPr>
          <w:rFonts w:ascii="Times New Roman" w:hAnsi="Times New Roman"/>
          <w:sz w:val="28"/>
          <w:szCs w:val="28"/>
        </w:rPr>
        <w:t>, что было с любовью сотворено руками</w:t>
      </w:r>
      <w:r w:rsidR="00C07C87">
        <w:rPr>
          <w:rFonts w:ascii="Times New Roman" w:hAnsi="Times New Roman"/>
          <w:sz w:val="28"/>
          <w:szCs w:val="28"/>
        </w:rPr>
        <w:t xml:space="preserve"> настоящих</w:t>
      </w:r>
      <w:r w:rsidRPr="00BD7104">
        <w:rPr>
          <w:rFonts w:ascii="Times New Roman" w:hAnsi="Times New Roman"/>
          <w:sz w:val="28"/>
          <w:szCs w:val="28"/>
        </w:rPr>
        <w:t xml:space="preserve"> профессионалов, ручная работа в единичном экземпляре, а тем более </w:t>
      </w:r>
      <w:r w:rsidR="00C87855">
        <w:rPr>
          <w:rFonts w:ascii="Times New Roman" w:hAnsi="Times New Roman"/>
          <w:sz w:val="28"/>
          <w:szCs w:val="28"/>
        </w:rPr>
        <w:t>–</w:t>
      </w:r>
      <w:r w:rsidRPr="00BD7104">
        <w:rPr>
          <w:rFonts w:ascii="Times New Roman" w:hAnsi="Times New Roman"/>
          <w:sz w:val="28"/>
          <w:szCs w:val="28"/>
        </w:rPr>
        <w:t xml:space="preserve"> роскошные, великолепные витиеватые узоры и роспись </w:t>
      </w:r>
      <w:r w:rsidR="00C87855">
        <w:rPr>
          <w:rFonts w:ascii="Times New Roman" w:hAnsi="Times New Roman"/>
          <w:sz w:val="28"/>
          <w:szCs w:val="28"/>
        </w:rPr>
        <w:t>–</w:t>
      </w:r>
      <w:r w:rsidRPr="00BD7104">
        <w:rPr>
          <w:rFonts w:ascii="Times New Roman" w:hAnsi="Times New Roman"/>
          <w:sz w:val="28"/>
          <w:szCs w:val="28"/>
        </w:rPr>
        <w:t xml:space="preserve"> было объявлено как «несоответствие моральному облику советской женщины», как мещанство.</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те трудные времена у государства была большая потребность в вымпелах, флагах и других атрибутах советской эпохи. Театральные занавеси с изображением серпа и молота </w:t>
      </w:r>
      <w:r w:rsidR="00E44016">
        <w:rPr>
          <w:rFonts w:ascii="Times New Roman" w:hAnsi="Times New Roman"/>
          <w:sz w:val="28"/>
          <w:szCs w:val="28"/>
        </w:rPr>
        <w:t xml:space="preserve">- </w:t>
      </w:r>
      <w:r w:rsidRPr="00BD7104">
        <w:rPr>
          <w:rFonts w:ascii="Times New Roman" w:hAnsi="Times New Roman"/>
          <w:sz w:val="28"/>
          <w:szCs w:val="28"/>
        </w:rPr>
        <w:t>такие заказы стали получать художники. И если где-нибудь единичные экземпляры и продавались, то свой след в истории батика в эти годы не оставили.</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И пусть в 30-40-х годах издавались книги по технологии росписи ткани и было воспитано целое поколение художников по росписи, повальная уравниловка </w:t>
      </w:r>
      <w:r w:rsidRPr="00BD7104">
        <w:rPr>
          <w:rFonts w:ascii="Times New Roman" w:hAnsi="Times New Roman"/>
          <w:sz w:val="28"/>
          <w:szCs w:val="28"/>
        </w:rPr>
        <w:lastRenderedPageBreak/>
        <w:t>не способствовала развитию столь персонализированного и элегантного вида искусства.</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А вот в 50-е годы ситуация поменялась. Трудно поверить, но существовал такой лозунг: «Каждой советской женщине </w:t>
      </w:r>
      <w:r w:rsidR="00E44016">
        <w:rPr>
          <w:rFonts w:ascii="Times New Roman" w:hAnsi="Times New Roman"/>
          <w:sz w:val="28"/>
          <w:szCs w:val="28"/>
        </w:rPr>
        <w:t xml:space="preserve">- </w:t>
      </w:r>
      <w:r w:rsidRPr="00BD7104">
        <w:rPr>
          <w:rFonts w:ascii="Times New Roman" w:hAnsi="Times New Roman"/>
          <w:sz w:val="28"/>
          <w:szCs w:val="28"/>
        </w:rPr>
        <w:t>по красивому платку». Текстильная и легкая промышленность возрождались, в столичные и ленинградские фабрики приглашались для работы знаменитейшие художники.</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Фамилии самых известных мастеров того 50-х годов XX века:</w:t>
      </w:r>
    </w:p>
    <w:p w:rsidR="00BD7104" w:rsidRPr="0046505F" w:rsidRDefault="00BD7104" w:rsidP="0046505F">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А. Алексеева,</w:t>
      </w:r>
    </w:p>
    <w:p w:rsidR="00BD7104" w:rsidRPr="0046505F" w:rsidRDefault="00BD7104" w:rsidP="0046505F">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К. Малиновская,</w:t>
      </w:r>
    </w:p>
    <w:p w:rsidR="00BD7104" w:rsidRPr="0046505F" w:rsidRDefault="00BD7104" w:rsidP="0046505F">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Т. Алексахина,</w:t>
      </w:r>
    </w:p>
    <w:p w:rsidR="00BD7104" w:rsidRPr="0046505F" w:rsidRDefault="00BD7104" w:rsidP="0046505F">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Н. Вахмистров,</w:t>
      </w:r>
    </w:p>
    <w:p w:rsidR="00BD7104" w:rsidRPr="0046505F" w:rsidRDefault="00BD7104" w:rsidP="0046505F">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С. Марголина,</w:t>
      </w:r>
    </w:p>
    <w:p w:rsidR="00BD7104" w:rsidRPr="0046505F" w:rsidRDefault="00BD7104" w:rsidP="0046505F">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Н.С. Балагурова,</w:t>
      </w:r>
    </w:p>
    <w:p w:rsidR="00C0042B" w:rsidRPr="00C87855" w:rsidRDefault="00BD7104" w:rsidP="00C87855">
      <w:pPr>
        <w:pStyle w:val="aa"/>
        <w:numPr>
          <w:ilvl w:val="1"/>
          <w:numId w:val="16"/>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И. Иноземцева и иные.</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Как раз данным людям советские дамы обязаны появлению в своем гардеробе прекрасных платков (названия говорят сами за себя: «Труд», «Москва», «Весна» и т.д.). Чаще всего в росписи использовали сочетание растительного орнамента и жесткой геометрии рисунка.</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Все больше организаций хотело сделать интерьер оригинальным </w:t>
      </w:r>
      <w:r w:rsidR="00E44016">
        <w:rPr>
          <w:rFonts w:ascii="Times New Roman" w:hAnsi="Times New Roman"/>
          <w:sz w:val="28"/>
          <w:szCs w:val="28"/>
        </w:rPr>
        <w:t xml:space="preserve">- </w:t>
      </w:r>
      <w:r w:rsidRPr="00BD7104">
        <w:rPr>
          <w:rFonts w:ascii="Times New Roman" w:hAnsi="Times New Roman"/>
          <w:sz w:val="28"/>
          <w:szCs w:val="28"/>
        </w:rPr>
        <w:t xml:space="preserve">в следствии этого у художников появилось больше заявок на оформления кафе, ресторанов, гостиниц, кинотеатров, концертных залов. </w:t>
      </w:r>
    </w:p>
    <w:p w:rsidR="00C0042B"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столице появился художественно-производственный Фонд, помогавший начинающим мастерам росписи, устраивающий регулярные выставки и продвигающий интересные проекты.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Художников стали отправлять за рубеж</w:t>
      </w:r>
      <w:r w:rsidR="00EC09B9">
        <w:rPr>
          <w:rFonts w:ascii="Times New Roman" w:hAnsi="Times New Roman"/>
          <w:sz w:val="28"/>
          <w:szCs w:val="28"/>
        </w:rPr>
        <w:t xml:space="preserve"> </w:t>
      </w:r>
      <w:r w:rsidRPr="00BD7104">
        <w:rPr>
          <w:rFonts w:ascii="Times New Roman" w:hAnsi="Times New Roman"/>
          <w:sz w:val="28"/>
          <w:szCs w:val="28"/>
        </w:rPr>
        <w:t>для появления нового опыта, знакомства с традициями росписи иных культур.</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В 70-е годы появилось новое поколение художников-текстильщиков, обучившихся в Строгановском и Мухинском училищах, в Текстильном или в Технологическом (УБОН) институтах. Они осознанно избрали тернистый путь художника, занимающегося исключительно «авторским батиком», выставочными </w:t>
      </w:r>
      <w:r w:rsidRPr="00BD7104">
        <w:rPr>
          <w:rFonts w:ascii="Times New Roman" w:hAnsi="Times New Roman"/>
          <w:sz w:val="28"/>
          <w:szCs w:val="28"/>
        </w:rPr>
        <w:lastRenderedPageBreak/>
        <w:t xml:space="preserve">работами и материально существующего благодаря редким, но крупным заказам по оформлению интерьеров общественных зданий, театральных и эстрадных сценических занавесей и так далее.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Родоначальниками </w:t>
      </w:r>
      <w:r w:rsidR="00C0042B">
        <w:rPr>
          <w:rFonts w:ascii="Times New Roman" w:hAnsi="Times New Roman"/>
          <w:sz w:val="28"/>
          <w:szCs w:val="28"/>
        </w:rPr>
        <w:t xml:space="preserve">основных </w:t>
      </w:r>
      <w:r w:rsidRPr="00BD7104">
        <w:rPr>
          <w:rFonts w:ascii="Times New Roman" w:hAnsi="Times New Roman"/>
          <w:sz w:val="28"/>
          <w:szCs w:val="28"/>
        </w:rPr>
        <w:t xml:space="preserve">направлений в технике русского батика являются: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Трофимова Ирина, занимавшаяся монументальным батиком. </w:t>
      </w:r>
    </w:p>
    <w:p w:rsidR="00BE0B8C"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Станковое направление: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Давыдов Сергей </w:t>
      </w:r>
      <w:r w:rsidR="00E44016">
        <w:rPr>
          <w:rFonts w:ascii="Times New Roman" w:hAnsi="Times New Roman"/>
          <w:sz w:val="28"/>
          <w:szCs w:val="28"/>
        </w:rPr>
        <w:t>-</w:t>
      </w:r>
      <w:r w:rsidRPr="00BD7104">
        <w:rPr>
          <w:rFonts w:ascii="Times New Roman" w:hAnsi="Times New Roman"/>
          <w:sz w:val="28"/>
          <w:szCs w:val="28"/>
        </w:rPr>
        <w:t xml:space="preserve"> «философский» батик, разработчик техники батика «Техника Давыдова», оригинальных инструментов и технологий.</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Шихирева Татьяна </w:t>
      </w:r>
      <w:r w:rsidR="00E44016">
        <w:rPr>
          <w:rFonts w:ascii="Times New Roman" w:hAnsi="Times New Roman"/>
          <w:sz w:val="28"/>
          <w:szCs w:val="28"/>
        </w:rPr>
        <w:t>-</w:t>
      </w:r>
      <w:r w:rsidRPr="00BD7104">
        <w:rPr>
          <w:rFonts w:ascii="Times New Roman" w:hAnsi="Times New Roman"/>
          <w:sz w:val="28"/>
          <w:szCs w:val="28"/>
        </w:rPr>
        <w:t xml:space="preserve"> «повествовательный» батик.</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Кравченко Виктория </w:t>
      </w:r>
      <w:r w:rsidR="00E44016">
        <w:rPr>
          <w:rFonts w:ascii="Times New Roman" w:hAnsi="Times New Roman"/>
          <w:sz w:val="28"/>
          <w:szCs w:val="28"/>
        </w:rPr>
        <w:t xml:space="preserve">- </w:t>
      </w:r>
      <w:r w:rsidRPr="00BD7104">
        <w:rPr>
          <w:rFonts w:ascii="Times New Roman" w:hAnsi="Times New Roman"/>
          <w:sz w:val="28"/>
          <w:szCs w:val="28"/>
        </w:rPr>
        <w:t>«офортный» батик.</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Булычев Юрий </w:t>
      </w:r>
      <w:r w:rsidR="00E44016">
        <w:rPr>
          <w:rFonts w:ascii="Times New Roman" w:hAnsi="Times New Roman"/>
          <w:sz w:val="28"/>
          <w:szCs w:val="28"/>
        </w:rPr>
        <w:t xml:space="preserve">- </w:t>
      </w:r>
      <w:r w:rsidRPr="00BD7104">
        <w:rPr>
          <w:rFonts w:ascii="Times New Roman" w:hAnsi="Times New Roman"/>
          <w:sz w:val="28"/>
          <w:szCs w:val="28"/>
        </w:rPr>
        <w:t>«традиционный» батик.</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Парийский Виктор</w:t>
      </w:r>
      <w:r w:rsidR="00C06942">
        <w:rPr>
          <w:rFonts w:ascii="Times New Roman" w:hAnsi="Times New Roman"/>
          <w:sz w:val="28"/>
          <w:szCs w:val="28"/>
        </w:rPr>
        <w:t xml:space="preserve"> </w:t>
      </w:r>
      <w:r w:rsidR="00E44016">
        <w:rPr>
          <w:rFonts w:ascii="Times New Roman" w:hAnsi="Times New Roman"/>
          <w:sz w:val="28"/>
          <w:szCs w:val="28"/>
        </w:rPr>
        <w:t>-</w:t>
      </w:r>
      <w:r w:rsidRPr="00BD7104">
        <w:rPr>
          <w:rFonts w:ascii="Times New Roman" w:hAnsi="Times New Roman"/>
          <w:sz w:val="28"/>
          <w:szCs w:val="28"/>
        </w:rPr>
        <w:t xml:space="preserve"> «живописный» батик.</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Архиреев Евгений и Ярин Юрий </w:t>
      </w:r>
      <w:r w:rsidR="00E44016">
        <w:rPr>
          <w:rFonts w:ascii="Times New Roman" w:hAnsi="Times New Roman"/>
          <w:sz w:val="28"/>
          <w:szCs w:val="28"/>
        </w:rPr>
        <w:t>-</w:t>
      </w:r>
      <w:r w:rsidRPr="00BD7104">
        <w:rPr>
          <w:rFonts w:ascii="Times New Roman" w:hAnsi="Times New Roman"/>
          <w:sz w:val="28"/>
          <w:szCs w:val="28"/>
        </w:rPr>
        <w:t xml:space="preserve"> «обратный» батик (техника вытравки).</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Талаев Александр – «экспериментальный» батик. </w:t>
      </w:r>
    </w:p>
    <w:p w:rsidR="00C0042B" w:rsidRPr="00BD7104" w:rsidRDefault="00BD7104" w:rsidP="00EC09B9">
      <w:pPr>
        <w:spacing w:after="0" w:line="360" w:lineRule="auto"/>
        <w:ind w:firstLine="709"/>
        <w:jc w:val="both"/>
        <w:rPr>
          <w:rFonts w:ascii="Times New Roman" w:hAnsi="Times New Roman"/>
          <w:sz w:val="28"/>
          <w:szCs w:val="28"/>
        </w:rPr>
      </w:pPr>
      <w:r w:rsidRPr="00BD7104">
        <w:rPr>
          <w:rFonts w:ascii="Times New Roman" w:hAnsi="Times New Roman"/>
          <w:sz w:val="28"/>
          <w:szCs w:val="28"/>
        </w:rPr>
        <w:t>Целый ряд ярчайших, самобытных авторов внесли личный вклад в искусство батика: Л. Грасс, А. Косяк, Ю. Салман, А. Мурманов. А. Домаскин. Н. Голубцова. Л. Наумкипа и многие другие.</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Как раз с этого времени батик стал полноправным «участником» всех художественных выставок, как всесоюзного, так и интернационального масштаба.</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Сегодня в России батик располагается на высоком профессиональном уровне, с ярко индивидуальным техническим и художественным подходом, собственно это и находит свое отражение в регулярных выставках этого вида искусства, где московские художники по праву считаются законодателями моды. </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 xml:space="preserve">Именно сегодня для этого искусства открылись новые возможности. Ручной метод росписи тканей состоит из нескольких видов: </w:t>
      </w:r>
    </w:p>
    <w:p w:rsidR="00BD7104" w:rsidRPr="0046505F" w:rsidRDefault="00BE0B8C" w:rsidP="0046505F">
      <w:pPr>
        <w:pStyle w:val="aa"/>
        <w:numPr>
          <w:ilvl w:val="1"/>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Х</w:t>
      </w:r>
      <w:r w:rsidR="00BD7104" w:rsidRPr="0046505F">
        <w:rPr>
          <w:rFonts w:ascii="Times New Roman" w:hAnsi="Times New Roman"/>
          <w:sz w:val="28"/>
          <w:szCs w:val="28"/>
        </w:rPr>
        <w:t xml:space="preserve">олодный батик, </w:t>
      </w:r>
    </w:p>
    <w:p w:rsidR="00BD7104" w:rsidRPr="0046505F" w:rsidRDefault="00BE0B8C" w:rsidP="0046505F">
      <w:pPr>
        <w:pStyle w:val="aa"/>
        <w:numPr>
          <w:ilvl w:val="1"/>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Г</w:t>
      </w:r>
      <w:r w:rsidR="00BD7104" w:rsidRPr="0046505F">
        <w:rPr>
          <w:rFonts w:ascii="Times New Roman" w:hAnsi="Times New Roman"/>
          <w:sz w:val="28"/>
          <w:szCs w:val="28"/>
        </w:rPr>
        <w:t xml:space="preserve">орячий батик, </w:t>
      </w:r>
    </w:p>
    <w:p w:rsidR="00BD7104" w:rsidRPr="0046505F" w:rsidRDefault="00BE0B8C" w:rsidP="0046505F">
      <w:pPr>
        <w:pStyle w:val="aa"/>
        <w:numPr>
          <w:ilvl w:val="1"/>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С</w:t>
      </w:r>
      <w:r w:rsidR="00BD7104" w:rsidRPr="0046505F">
        <w:rPr>
          <w:rFonts w:ascii="Times New Roman" w:hAnsi="Times New Roman"/>
          <w:sz w:val="28"/>
          <w:szCs w:val="28"/>
        </w:rPr>
        <w:t xml:space="preserve">вободная роспись тканей, </w:t>
      </w:r>
    </w:p>
    <w:p w:rsidR="00BC04EB" w:rsidRPr="00C87855" w:rsidRDefault="00BE0B8C" w:rsidP="00BC04EB">
      <w:pPr>
        <w:pStyle w:val="aa"/>
        <w:numPr>
          <w:ilvl w:val="1"/>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У</w:t>
      </w:r>
      <w:r w:rsidR="00BD7104" w:rsidRPr="0046505F">
        <w:rPr>
          <w:rFonts w:ascii="Times New Roman" w:hAnsi="Times New Roman"/>
          <w:sz w:val="28"/>
          <w:szCs w:val="28"/>
        </w:rPr>
        <w:t xml:space="preserve">зелковый батик. </w:t>
      </w:r>
    </w:p>
    <w:p w:rsidR="00BD7104" w:rsidRPr="00BD7104" w:rsidRDefault="00BD7104" w:rsidP="00C87855">
      <w:pPr>
        <w:spacing w:after="0" w:line="360" w:lineRule="auto"/>
        <w:ind w:firstLine="709"/>
        <w:jc w:val="both"/>
        <w:rPr>
          <w:rFonts w:ascii="Times New Roman" w:hAnsi="Times New Roman"/>
          <w:sz w:val="28"/>
          <w:szCs w:val="28"/>
        </w:rPr>
      </w:pPr>
      <w:r w:rsidRPr="00BD7104">
        <w:rPr>
          <w:rFonts w:ascii="Times New Roman" w:hAnsi="Times New Roman"/>
          <w:sz w:val="28"/>
          <w:szCs w:val="28"/>
        </w:rPr>
        <w:lastRenderedPageBreak/>
        <w:t xml:space="preserve">Отечественные творцы переняли опыт и навыки своих предшественников и сумели выработать свою собственную индивидуальную манеру, сделав батик не только лишь прикладным видом искусства, но и одним из самых талантливых способов художественного самовыражения. Модельеры, дизайнеры одежды и интерьера </w:t>
      </w:r>
      <w:r w:rsidR="00C87855">
        <w:rPr>
          <w:rFonts w:ascii="Times New Roman" w:hAnsi="Times New Roman"/>
          <w:sz w:val="28"/>
          <w:szCs w:val="28"/>
        </w:rPr>
        <w:t>–</w:t>
      </w:r>
      <w:r w:rsidRPr="00BD7104">
        <w:rPr>
          <w:rFonts w:ascii="Times New Roman" w:hAnsi="Times New Roman"/>
          <w:sz w:val="28"/>
          <w:szCs w:val="28"/>
        </w:rPr>
        <w:t xml:space="preserve"> это только небольшая часть тех, кто сейчас работает на этом поприще.</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К концу ХХ-го века и началу ХХI-го тот вид декоративно-прикладного искусства активно развивается, он весьма полюбился россиянам.</w:t>
      </w:r>
    </w:p>
    <w:p w:rsidR="00BD7104" w:rsidRPr="00BD7104" w:rsidRDefault="00BD7104" w:rsidP="00C34A7B">
      <w:pPr>
        <w:spacing w:after="0" w:line="360" w:lineRule="auto"/>
        <w:ind w:firstLine="709"/>
        <w:jc w:val="both"/>
        <w:rPr>
          <w:rFonts w:ascii="Times New Roman" w:hAnsi="Times New Roman"/>
          <w:sz w:val="28"/>
          <w:szCs w:val="28"/>
        </w:rPr>
      </w:pPr>
      <w:r w:rsidRPr="00BD7104">
        <w:rPr>
          <w:rFonts w:ascii="Times New Roman" w:hAnsi="Times New Roman"/>
          <w:sz w:val="28"/>
          <w:szCs w:val="28"/>
        </w:rPr>
        <w:t>Самые известные художники нашего времени это:</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Сергей Давыдов</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Ирина Трофимова</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Татьяна Шихирева</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Виктория Кравченко</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Юрий Булычев</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Виктор Парийский</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Евгений Архиреев</w:t>
      </w:r>
    </w:p>
    <w:p w:rsidR="00BD7104" w:rsidRPr="0046505F" w:rsidRDefault="00BD7104" w:rsidP="0046505F">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Юрий Ярин</w:t>
      </w:r>
    </w:p>
    <w:p w:rsidR="00BC04EB" w:rsidRPr="00C87855" w:rsidRDefault="00BD7104" w:rsidP="00BC04EB">
      <w:pPr>
        <w:pStyle w:val="aa"/>
        <w:numPr>
          <w:ilvl w:val="1"/>
          <w:numId w:val="20"/>
        </w:numPr>
        <w:spacing w:after="0" w:line="360" w:lineRule="auto"/>
        <w:ind w:left="0" w:firstLine="709"/>
        <w:jc w:val="both"/>
        <w:rPr>
          <w:rFonts w:ascii="Times New Roman" w:hAnsi="Times New Roman"/>
          <w:sz w:val="28"/>
          <w:szCs w:val="28"/>
        </w:rPr>
      </w:pPr>
      <w:r w:rsidRPr="0046505F">
        <w:rPr>
          <w:rFonts w:ascii="Times New Roman" w:hAnsi="Times New Roman"/>
          <w:sz w:val="28"/>
          <w:szCs w:val="28"/>
        </w:rPr>
        <w:t>Александр Талаев и многие другие.</w:t>
      </w:r>
    </w:p>
    <w:p w:rsidR="00EC09B9" w:rsidRDefault="00C06942" w:rsidP="00EC09B9">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 временем было воспитано и выращено </w:t>
      </w:r>
      <w:r w:rsidR="004543A8">
        <w:rPr>
          <w:rFonts w:ascii="Times New Roman" w:hAnsi="Times New Roman"/>
          <w:sz w:val="28"/>
          <w:szCs w:val="28"/>
        </w:rPr>
        <w:t>целое поколение талантливых художников, начинавшие учениками и получавшие художественное образование параллельно работая в качестве «расписника»</w:t>
      </w:r>
      <w:r w:rsidR="00BD7104" w:rsidRPr="00BD7104">
        <w:rPr>
          <w:rFonts w:ascii="Times New Roman" w:hAnsi="Times New Roman"/>
          <w:sz w:val="28"/>
          <w:szCs w:val="28"/>
        </w:rPr>
        <w:t xml:space="preserve">. </w:t>
      </w:r>
      <w:r>
        <w:rPr>
          <w:rFonts w:ascii="Times New Roman" w:hAnsi="Times New Roman"/>
          <w:sz w:val="28"/>
          <w:szCs w:val="28"/>
        </w:rPr>
        <w:t>Этими людьми были</w:t>
      </w:r>
      <w:r w:rsidR="00BD7104" w:rsidRPr="00BD7104">
        <w:rPr>
          <w:rFonts w:ascii="Times New Roman" w:hAnsi="Times New Roman"/>
          <w:sz w:val="28"/>
          <w:szCs w:val="28"/>
        </w:rPr>
        <w:t xml:space="preserve"> А. Талаев, Л. Грасс, И. Трофимова, В. Кравченко.</w:t>
      </w:r>
    </w:p>
    <w:p w:rsidR="007721F4" w:rsidRDefault="007721F4" w:rsidP="00EC09B9">
      <w:pPr>
        <w:spacing w:after="0" w:line="360" w:lineRule="auto"/>
        <w:ind w:firstLine="709"/>
        <w:jc w:val="both"/>
        <w:rPr>
          <w:rFonts w:ascii="Times New Roman" w:hAnsi="Times New Roman"/>
          <w:sz w:val="28"/>
          <w:szCs w:val="28"/>
        </w:rPr>
      </w:pPr>
    </w:p>
    <w:p w:rsidR="007721F4" w:rsidRDefault="007721F4" w:rsidP="00EC09B9">
      <w:pPr>
        <w:spacing w:after="0" w:line="360" w:lineRule="auto"/>
        <w:ind w:firstLine="709"/>
        <w:jc w:val="both"/>
        <w:rPr>
          <w:rFonts w:ascii="Times New Roman" w:hAnsi="Times New Roman"/>
          <w:sz w:val="28"/>
          <w:szCs w:val="28"/>
        </w:rPr>
      </w:pPr>
    </w:p>
    <w:p w:rsidR="007721F4" w:rsidRDefault="007721F4" w:rsidP="00EC09B9">
      <w:pPr>
        <w:spacing w:after="0" w:line="360" w:lineRule="auto"/>
        <w:ind w:firstLine="709"/>
        <w:jc w:val="both"/>
        <w:rPr>
          <w:rFonts w:ascii="Times New Roman" w:hAnsi="Times New Roman"/>
          <w:sz w:val="28"/>
          <w:szCs w:val="28"/>
        </w:rPr>
      </w:pPr>
    </w:p>
    <w:p w:rsidR="007721F4" w:rsidRDefault="007721F4" w:rsidP="00EC09B9">
      <w:pPr>
        <w:spacing w:after="0" w:line="360" w:lineRule="auto"/>
        <w:ind w:firstLine="709"/>
        <w:jc w:val="both"/>
        <w:rPr>
          <w:rFonts w:ascii="Times New Roman" w:hAnsi="Times New Roman"/>
          <w:sz w:val="28"/>
          <w:szCs w:val="28"/>
        </w:rPr>
      </w:pPr>
    </w:p>
    <w:p w:rsidR="00492C27" w:rsidRDefault="00492C27" w:rsidP="00B76759">
      <w:pPr>
        <w:spacing w:after="0" w:line="360" w:lineRule="auto"/>
        <w:jc w:val="both"/>
        <w:rPr>
          <w:rFonts w:ascii="Times New Roman" w:hAnsi="Times New Roman"/>
          <w:sz w:val="28"/>
          <w:szCs w:val="28"/>
        </w:rPr>
      </w:pPr>
    </w:p>
    <w:p w:rsidR="00B76759" w:rsidRDefault="00B76759" w:rsidP="00B76759">
      <w:pPr>
        <w:spacing w:after="0" w:line="360" w:lineRule="auto"/>
        <w:jc w:val="both"/>
        <w:rPr>
          <w:rFonts w:ascii="Times New Roman" w:hAnsi="Times New Roman"/>
          <w:sz w:val="28"/>
          <w:szCs w:val="28"/>
        </w:rPr>
      </w:pPr>
    </w:p>
    <w:p w:rsidR="00492C27" w:rsidRDefault="00492C27" w:rsidP="00BC04EB">
      <w:pPr>
        <w:spacing w:after="0" w:line="360" w:lineRule="auto"/>
        <w:jc w:val="both"/>
        <w:rPr>
          <w:rFonts w:ascii="Times New Roman" w:hAnsi="Times New Roman"/>
          <w:sz w:val="28"/>
          <w:szCs w:val="28"/>
        </w:rPr>
      </w:pPr>
    </w:p>
    <w:p w:rsidR="00492C27" w:rsidRDefault="00492C27" w:rsidP="00BC04EB">
      <w:pPr>
        <w:spacing w:after="0" w:line="360" w:lineRule="auto"/>
        <w:jc w:val="both"/>
        <w:rPr>
          <w:rFonts w:ascii="Times New Roman" w:hAnsi="Times New Roman"/>
          <w:sz w:val="28"/>
          <w:szCs w:val="28"/>
        </w:rPr>
      </w:pPr>
    </w:p>
    <w:p w:rsidR="004C3ACF" w:rsidRDefault="00EC09B9" w:rsidP="00C8785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 Особенности стилизации и композици</w:t>
      </w:r>
      <w:r w:rsidR="0046505F">
        <w:rPr>
          <w:rFonts w:ascii="Times New Roman" w:hAnsi="Times New Roman"/>
          <w:sz w:val="28"/>
          <w:szCs w:val="28"/>
        </w:rPr>
        <w:t>и</w:t>
      </w:r>
    </w:p>
    <w:p w:rsidR="00BF17AA" w:rsidRDefault="00BF17AA" w:rsidP="00C87855">
      <w:pPr>
        <w:spacing w:after="0" w:line="360" w:lineRule="auto"/>
        <w:ind w:firstLine="709"/>
        <w:jc w:val="both"/>
        <w:rPr>
          <w:rFonts w:ascii="Times New Roman" w:hAnsi="Times New Roman"/>
          <w:sz w:val="28"/>
          <w:szCs w:val="28"/>
        </w:rPr>
      </w:pPr>
    </w:p>
    <w:p w:rsidR="004B415A" w:rsidRDefault="004C3ACF" w:rsidP="00C87855">
      <w:pPr>
        <w:spacing w:after="0" w:line="360" w:lineRule="auto"/>
        <w:ind w:firstLine="709"/>
        <w:jc w:val="both"/>
        <w:rPr>
          <w:rFonts w:ascii="Times New Roman" w:hAnsi="Times New Roman"/>
          <w:sz w:val="28"/>
          <w:szCs w:val="28"/>
        </w:rPr>
      </w:pPr>
      <w:r w:rsidRPr="004C3ACF">
        <w:rPr>
          <w:rFonts w:ascii="Times New Roman" w:hAnsi="Times New Roman"/>
          <w:sz w:val="28"/>
          <w:szCs w:val="28"/>
        </w:rPr>
        <w:t xml:space="preserve">Стилизация </w:t>
      </w:r>
      <w:r w:rsidR="00C87855">
        <w:rPr>
          <w:rFonts w:ascii="Times New Roman" w:hAnsi="Times New Roman"/>
          <w:sz w:val="28"/>
          <w:szCs w:val="28"/>
        </w:rPr>
        <w:t>–</w:t>
      </w:r>
      <w:r w:rsidRPr="004C3ACF">
        <w:rPr>
          <w:rFonts w:ascii="Times New Roman" w:hAnsi="Times New Roman"/>
          <w:sz w:val="28"/>
          <w:szCs w:val="28"/>
        </w:rPr>
        <w:t xml:space="preserve"> это </w:t>
      </w:r>
      <w:r w:rsidR="004B415A">
        <w:rPr>
          <w:rFonts w:ascii="Times New Roman" w:hAnsi="Times New Roman"/>
          <w:sz w:val="28"/>
          <w:szCs w:val="28"/>
        </w:rPr>
        <w:t>упрощение и обобщение всех элементов в будущей композиции.</w:t>
      </w:r>
      <w:r w:rsidRPr="004C3ACF">
        <w:rPr>
          <w:rFonts w:ascii="Times New Roman" w:hAnsi="Times New Roman"/>
          <w:sz w:val="28"/>
          <w:szCs w:val="28"/>
        </w:rPr>
        <w:t xml:space="preserve"> </w:t>
      </w:r>
    </w:p>
    <w:p w:rsidR="004C3ACF" w:rsidRDefault="004B415A" w:rsidP="0046505F">
      <w:pPr>
        <w:spacing w:after="0" w:line="360" w:lineRule="auto"/>
        <w:ind w:firstLine="709"/>
        <w:jc w:val="both"/>
        <w:rPr>
          <w:rFonts w:ascii="Times New Roman" w:hAnsi="Times New Roman"/>
          <w:sz w:val="28"/>
          <w:szCs w:val="28"/>
        </w:rPr>
      </w:pPr>
      <w:r>
        <w:rPr>
          <w:rFonts w:ascii="Times New Roman" w:hAnsi="Times New Roman"/>
          <w:sz w:val="28"/>
          <w:szCs w:val="28"/>
        </w:rPr>
        <w:t>Наглядные</w:t>
      </w:r>
      <w:r w:rsidR="004C3ACF" w:rsidRPr="004C3ACF">
        <w:rPr>
          <w:rFonts w:ascii="Times New Roman" w:hAnsi="Times New Roman"/>
          <w:sz w:val="28"/>
          <w:szCs w:val="28"/>
        </w:rPr>
        <w:t xml:space="preserve"> приемы можно </w:t>
      </w:r>
      <w:r>
        <w:rPr>
          <w:rFonts w:ascii="Times New Roman" w:hAnsi="Times New Roman"/>
          <w:sz w:val="28"/>
          <w:szCs w:val="28"/>
        </w:rPr>
        <w:t>чётко рассмотреть</w:t>
      </w:r>
      <w:r w:rsidR="004C3ACF" w:rsidRPr="004C3ACF">
        <w:rPr>
          <w:rFonts w:ascii="Times New Roman" w:hAnsi="Times New Roman"/>
          <w:sz w:val="28"/>
          <w:szCs w:val="28"/>
        </w:rPr>
        <w:t xml:space="preserve"> в работах народных мастеров,</w:t>
      </w:r>
      <w:r>
        <w:rPr>
          <w:rFonts w:ascii="Times New Roman" w:hAnsi="Times New Roman"/>
          <w:sz w:val="28"/>
          <w:szCs w:val="28"/>
        </w:rPr>
        <w:t xml:space="preserve"> отслеживая переход разных природных форм к декоративному стилю, при этом нужно уметь сохранить узнаваемость, реальный образ и характерность того или иного предмета.</w:t>
      </w:r>
      <w:r w:rsidR="004C3ACF" w:rsidRPr="004C3ACF">
        <w:rPr>
          <w:rFonts w:ascii="Times New Roman" w:hAnsi="Times New Roman"/>
          <w:sz w:val="28"/>
          <w:szCs w:val="28"/>
        </w:rPr>
        <w:t xml:space="preserve"> </w:t>
      </w:r>
    </w:p>
    <w:p w:rsidR="007721F4" w:rsidRDefault="007721F4" w:rsidP="0046505F">
      <w:pPr>
        <w:spacing w:after="0" w:line="360" w:lineRule="auto"/>
        <w:ind w:firstLine="709"/>
        <w:jc w:val="both"/>
        <w:rPr>
          <w:rFonts w:ascii="Times New Roman" w:hAnsi="Times New Roman"/>
          <w:sz w:val="28"/>
          <w:szCs w:val="28"/>
        </w:rPr>
      </w:pPr>
      <w:r>
        <w:rPr>
          <w:rFonts w:ascii="Times New Roman" w:hAnsi="Times New Roman"/>
          <w:sz w:val="28"/>
          <w:szCs w:val="28"/>
        </w:rPr>
        <w:t>Композиция имеет очень важное значение в любой работе. Она выступает в роли связующего между отдельными элементами и деталями в планируемой творческой работе. Всё собирается в единую, общую мысль, которая потом будет прочитана зрителем.</w:t>
      </w:r>
    </w:p>
    <w:p w:rsidR="007721F4" w:rsidRDefault="007721F4" w:rsidP="00BF1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Признаки грамотного композиционного решения </w:t>
      </w:r>
      <w:r w:rsidR="00BF17AA">
        <w:rPr>
          <w:rFonts w:ascii="Times New Roman" w:hAnsi="Times New Roman"/>
          <w:sz w:val="28"/>
          <w:szCs w:val="28"/>
        </w:rPr>
        <w:t>–</w:t>
      </w:r>
      <w:r>
        <w:rPr>
          <w:rFonts w:ascii="Times New Roman" w:hAnsi="Times New Roman"/>
          <w:sz w:val="28"/>
          <w:szCs w:val="28"/>
        </w:rPr>
        <w:t xml:space="preserve"> это, прежде всего, находящееся на местах элементы, создающие между собой целую гармоничную картину.</w:t>
      </w:r>
    </w:p>
    <w:p w:rsidR="007721F4" w:rsidRDefault="007721F4" w:rsidP="007721F4">
      <w:pPr>
        <w:spacing w:after="0" w:line="360" w:lineRule="auto"/>
        <w:ind w:firstLine="709"/>
        <w:jc w:val="both"/>
        <w:rPr>
          <w:rFonts w:ascii="Times New Roman" w:hAnsi="Times New Roman"/>
          <w:sz w:val="28"/>
          <w:szCs w:val="28"/>
        </w:rPr>
      </w:pPr>
      <w:r>
        <w:rPr>
          <w:rFonts w:ascii="Times New Roman" w:hAnsi="Times New Roman"/>
          <w:sz w:val="28"/>
          <w:szCs w:val="28"/>
        </w:rPr>
        <w:t>Именно правильно найденная композиция служит нам замечательной опорной точкой</w:t>
      </w:r>
      <w:r w:rsidR="00D24AA7">
        <w:rPr>
          <w:rFonts w:ascii="Times New Roman" w:hAnsi="Times New Roman"/>
          <w:sz w:val="28"/>
          <w:szCs w:val="28"/>
        </w:rPr>
        <w:t xml:space="preserve"> для реализации, то есть создания, какой-то идеи и, в каком-то смысле, прокладывает нам дорогу к удачному финишу по завершению запланированного.</w:t>
      </w:r>
    </w:p>
    <w:p w:rsidR="00D24AA7" w:rsidRDefault="00D24AA7" w:rsidP="007721F4">
      <w:pPr>
        <w:spacing w:after="0" w:line="360" w:lineRule="auto"/>
        <w:ind w:firstLine="709"/>
        <w:jc w:val="both"/>
        <w:rPr>
          <w:rFonts w:ascii="Times New Roman" w:hAnsi="Times New Roman"/>
          <w:sz w:val="28"/>
          <w:szCs w:val="28"/>
        </w:rPr>
      </w:pPr>
      <w:r>
        <w:rPr>
          <w:rFonts w:ascii="Times New Roman" w:hAnsi="Times New Roman"/>
          <w:sz w:val="28"/>
          <w:szCs w:val="28"/>
        </w:rPr>
        <w:t>В любой работе художника, будь то картина, выполненная масло на полотне, или ткани, композиция является основой для создания всего.</w:t>
      </w:r>
    </w:p>
    <w:p w:rsidR="00D24AA7" w:rsidRDefault="00D24AA7" w:rsidP="007721F4">
      <w:pPr>
        <w:spacing w:after="0" w:line="360" w:lineRule="auto"/>
        <w:ind w:firstLine="709"/>
        <w:jc w:val="both"/>
        <w:rPr>
          <w:rFonts w:ascii="Times New Roman" w:hAnsi="Times New Roman"/>
          <w:sz w:val="28"/>
          <w:szCs w:val="28"/>
        </w:rPr>
      </w:pPr>
      <w:r>
        <w:rPr>
          <w:rFonts w:ascii="Times New Roman" w:hAnsi="Times New Roman"/>
          <w:sz w:val="28"/>
          <w:szCs w:val="28"/>
        </w:rPr>
        <w:t>В нашем случае, у нас будет проходить работа с ткань. На самом деле работа с текстилем открывает огромный простор для творчества. Можно создавать как реалистичные картины, так и декоративные панно.</w:t>
      </w:r>
    </w:p>
    <w:p w:rsidR="007D2DDF" w:rsidRDefault="004B415A" w:rsidP="004B415A">
      <w:pPr>
        <w:spacing w:after="0" w:line="360" w:lineRule="auto"/>
        <w:ind w:firstLine="709"/>
        <w:jc w:val="both"/>
        <w:rPr>
          <w:rFonts w:ascii="Times New Roman" w:hAnsi="Times New Roman"/>
          <w:sz w:val="28"/>
          <w:szCs w:val="28"/>
        </w:rPr>
      </w:pPr>
      <w:r>
        <w:rPr>
          <w:rFonts w:ascii="Times New Roman" w:hAnsi="Times New Roman"/>
          <w:sz w:val="28"/>
          <w:szCs w:val="28"/>
        </w:rPr>
        <w:t>Обязательно н</w:t>
      </w:r>
      <w:r w:rsidR="004C3ACF">
        <w:rPr>
          <w:rFonts w:ascii="Times New Roman" w:hAnsi="Times New Roman"/>
          <w:sz w:val="28"/>
          <w:szCs w:val="28"/>
        </w:rPr>
        <w:t xml:space="preserve">ужно соблюдать законы текстильной графики и стилистики. Необходимо найти ту золотую середину между реальным и стилизованным изображением. </w:t>
      </w:r>
    </w:p>
    <w:p w:rsidR="007D2DDF" w:rsidRDefault="007D2DDF" w:rsidP="004B415A">
      <w:pPr>
        <w:spacing w:after="0" w:line="360" w:lineRule="auto"/>
        <w:ind w:firstLine="709"/>
        <w:jc w:val="both"/>
        <w:rPr>
          <w:rFonts w:ascii="Times New Roman" w:hAnsi="Times New Roman"/>
          <w:sz w:val="28"/>
          <w:szCs w:val="28"/>
        </w:rPr>
      </w:pPr>
      <w:r w:rsidRPr="007D2DDF">
        <w:rPr>
          <w:rFonts w:ascii="Times New Roman" w:hAnsi="Times New Roman"/>
          <w:sz w:val="28"/>
          <w:szCs w:val="28"/>
        </w:rPr>
        <w:t>Особенностью текстильной стилистики является то, что зачастую композиция имеет плоскостное строение, отсутствует многоплановость, сочетаются живопись и орнамент, пятна и линии.</w:t>
      </w:r>
    </w:p>
    <w:p w:rsidR="00D24AA7" w:rsidRDefault="004C3ACF" w:rsidP="004B415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Например, с любыми видами круглых, овальных и спиралевидных форм отлично сочетаются пластичные, плавные и изогнутые линии. А у квадратных и треугольных форм всё наоборот, к ним подойдут резкие, зигзагообразные и угловатые линии.</w:t>
      </w:r>
    </w:p>
    <w:p w:rsidR="00C21115" w:rsidRDefault="004305A5" w:rsidP="004B415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современной росписи очень часто применяется солевой раствор, жидко разведённые краски, «сухой мазок». Применение «сухого мазка», например, отлично подходит для изображения растений, которые выглядят выразительно, но при этом не нарушают плоскость самого изделия. </w:t>
      </w:r>
      <w:r w:rsidR="001E1894">
        <w:rPr>
          <w:rFonts w:ascii="Times New Roman" w:hAnsi="Times New Roman"/>
          <w:sz w:val="28"/>
          <w:szCs w:val="28"/>
        </w:rPr>
        <w:t xml:space="preserve">Объём формы может быть передан лишь условно, можно изобразить цветок в 2-3 планах, используя данную разработку для интересного цветового решения. Но такие приёмы требуют от художников и мастеров высокого уровня исполнительского мастерства. </w:t>
      </w:r>
      <w:r w:rsidR="00C21115">
        <w:rPr>
          <w:rFonts w:ascii="Times New Roman" w:hAnsi="Times New Roman"/>
          <w:sz w:val="28"/>
          <w:szCs w:val="28"/>
        </w:rPr>
        <w:t xml:space="preserve">Ручная роспись тканей обогатилась множеством приёмов, которые позволяют разнообразить манеру исполнения различных узоров. Это даёт индивидуальность любому полотну. </w:t>
      </w:r>
    </w:p>
    <w:p w:rsidR="00C21115" w:rsidRDefault="00C21115" w:rsidP="004B415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холодном батике таким средством является контур, который используется не только как резерв для ограничения цветовых пятен, но ещё вносит разнообразие в графику рисунка. </w:t>
      </w:r>
    </w:p>
    <w:p w:rsidR="00C21115" w:rsidRPr="00C21115" w:rsidRDefault="00C21115" w:rsidP="004B415A">
      <w:pPr>
        <w:spacing w:after="0" w:line="360" w:lineRule="auto"/>
        <w:ind w:firstLine="709"/>
        <w:jc w:val="both"/>
        <w:rPr>
          <w:rFonts w:ascii="Times New Roman" w:hAnsi="Times New Roman"/>
          <w:sz w:val="28"/>
          <w:szCs w:val="28"/>
        </w:rPr>
      </w:pPr>
      <w:r>
        <w:rPr>
          <w:rFonts w:ascii="Times New Roman" w:hAnsi="Times New Roman"/>
          <w:sz w:val="28"/>
          <w:szCs w:val="28"/>
        </w:rPr>
        <w:t>В горячем батике пользуются методом последовательного перекрытия краской разли</w:t>
      </w:r>
      <w:r w:rsidR="00732D7B">
        <w:rPr>
          <w:rFonts w:ascii="Times New Roman" w:hAnsi="Times New Roman"/>
          <w:sz w:val="28"/>
          <w:szCs w:val="28"/>
        </w:rPr>
        <w:t>чных частей в рисунке. Это даёт свободу для живописных приёмов в свободной росписи, например, кистевой мазок, обработка форм разными штампами, набрызг и т.д.</w:t>
      </w:r>
    </w:p>
    <w:p w:rsidR="00BF17AA" w:rsidRDefault="00732D7B" w:rsidP="00BF17AA">
      <w:pPr>
        <w:spacing w:after="0" w:line="360" w:lineRule="auto"/>
        <w:ind w:firstLine="709"/>
        <w:jc w:val="both"/>
        <w:rPr>
          <w:rFonts w:ascii="Times New Roman" w:hAnsi="Times New Roman"/>
          <w:sz w:val="28"/>
          <w:szCs w:val="28"/>
        </w:rPr>
      </w:pPr>
      <w:r>
        <w:rPr>
          <w:rFonts w:ascii="Times New Roman" w:hAnsi="Times New Roman"/>
          <w:sz w:val="28"/>
          <w:szCs w:val="28"/>
        </w:rPr>
        <w:t>Одним из самых важнейших художественных оценок любого произведения декоративно-прикладного искусства может быть просто отлично продуманный колорит. Прийти к цельному решению можно с помощью продуманного обобщения различных орнаментальных форм; дробленый орнамент будет действовать наоборот: хаотичность, яркое и пёстрое цветовое решение</w:t>
      </w:r>
      <w:r w:rsidR="00BF17AA">
        <w:rPr>
          <w:rFonts w:ascii="Times New Roman" w:hAnsi="Times New Roman"/>
          <w:sz w:val="28"/>
          <w:szCs w:val="28"/>
        </w:rPr>
        <w:t>.</w:t>
      </w:r>
    </w:p>
    <w:p w:rsidR="0075441B" w:rsidRPr="00BF17AA" w:rsidRDefault="00732D7B" w:rsidP="00BF17AA">
      <w:pPr>
        <w:spacing w:after="0" w:line="360" w:lineRule="auto"/>
        <w:ind w:firstLine="709"/>
        <w:jc w:val="both"/>
        <w:rPr>
          <w:rFonts w:ascii="Times New Roman" w:hAnsi="Times New Roman"/>
          <w:sz w:val="28"/>
          <w:szCs w:val="28"/>
        </w:rPr>
      </w:pPr>
      <w:r>
        <w:rPr>
          <w:rFonts w:ascii="Times New Roman" w:hAnsi="Times New Roman"/>
          <w:sz w:val="28"/>
          <w:szCs w:val="28"/>
        </w:rPr>
        <w:t>Впрочем, в данном искусстве очень характерно просматривается бережное отношение к красоте используемого материала, а обобщение всех форм ярче показывает естественные качества</w:t>
      </w:r>
      <w:r w:rsidR="00BF17AA">
        <w:rPr>
          <w:rFonts w:ascii="Times New Roman" w:hAnsi="Times New Roman"/>
          <w:sz w:val="28"/>
          <w:szCs w:val="28"/>
        </w:rPr>
        <w:t xml:space="preserve"> используемого мастерами или мастером материала.</w:t>
      </w:r>
    </w:p>
    <w:p w:rsidR="0046505F" w:rsidRDefault="0041530E" w:rsidP="00510E8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2.1 </w:t>
      </w:r>
      <w:r w:rsidR="0046505F">
        <w:rPr>
          <w:rFonts w:ascii="Times New Roman" w:hAnsi="Times New Roman"/>
          <w:sz w:val="28"/>
          <w:szCs w:val="28"/>
        </w:rPr>
        <w:t>Приемы построения композиции</w:t>
      </w:r>
    </w:p>
    <w:p w:rsidR="00673003" w:rsidRDefault="00673003" w:rsidP="0046505F">
      <w:pPr>
        <w:spacing w:after="0" w:line="360" w:lineRule="auto"/>
        <w:ind w:firstLine="709"/>
        <w:jc w:val="both"/>
        <w:rPr>
          <w:rFonts w:ascii="Times New Roman" w:hAnsi="Times New Roman"/>
          <w:sz w:val="28"/>
          <w:szCs w:val="28"/>
        </w:rPr>
      </w:pPr>
    </w:p>
    <w:p w:rsidR="0042290C" w:rsidRDefault="00AE48CF" w:rsidP="00265A8D">
      <w:pPr>
        <w:spacing w:after="0" w:line="360" w:lineRule="auto"/>
        <w:ind w:firstLine="709"/>
        <w:jc w:val="both"/>
        <w:rPr>
          <w:rFonts w:ascii="Times New Roman" w:hAnsi="Times New Roman"/>
          <w:sz w:val="28"/>
          <w:szCs w:val="28"/>
        </w:rPr>
      </w:pPr>
      <w:r>
        <w:rPr>
          <w:rFonts w:ascii="Times New Roman" w:hAnsi="Times New Roman"/>
          <w:sz w:val="28"/>
          <w:szCs w:val="28"/>
        </w:rPr>
        <w:t>Главной задачей художника являе</w:t>
      </w:r>
      <w:r w:rsidR="00673003">
        <w:rPr>
          <w:rFonts w:ascii="Times New Roman" w:hAnsi="Times New Roman"/>
          <w:sz w:val="28"/>
          <w:szCs w:val="28"/>
        </w:rPr>
        <w:t xml:space="preserve">тся поиск и нахождение самого гармоничного, стройного и грамотного воплощения для своей будущей работы. Все используемые приёмы и правила для решения композиционных задач используются и служат для этой цели. </w:t>
      </w:r>
    </w:p>
    <w:p w:rsidR="00AE48CF" w:rsidRDefault="00673003" w:rsidP="00265A8D">
      <w:pPr>
        <w:spacing w:after="0" w:line="360" w:lineRule="auto"/>
        <w:ind w:firstLine="709"/>
        <w:jc w:val="both"/>
        <w:rPr>
          <w:rFonts w:ascii="Times New Roman" w:hAnsi="Times New Roman"/>
          <w:sz w:val="28"/>
          <w:szCs w:val="28"/>
        </w:rPr>
      </w:pPr>
      <w:r>
        <w:rPr>
          <w:rFonts w:ascii="Times New Roman" w:hAnsi="Times New Roman"/>
          <w:sz w:val="28"/>
          <w:szCs w:val="28"/>
        </w:rPr>
        <w:t>О них я подробнее распишу ниже.</w:t>
      </w:r>
    </w:p>
    <w:p w:rsidR="00673003" w:rsidRPr="00673003" w:rsidRDefault="00673003" w:rsidP="00265A8D">
      <w:pPr>
        <w:spacing w:after="0" w:line="360" w:lineRule="auto"/>
        <w:ind w:firstLine="709"/>
        <w:jc w:val="both"/>
        <w:rPr>
          <w:rFonts w:ascii="Times New Roman" w:hAnsi="Times New Roman"/>
          <w:sz w:val="28"/>
          <w:szCs w:val="28"/>
        </w:rPr>
      </w:pPr>
      <w:r>
        <w:rPr>
          <w:rFonts w:ascii="Times New Roman" w:hAnsi="Times New Roman"/>
          <w:sz w:val="28"/>
          <w:szCs w:val="28"/>
        </w:rPr>
        <w:t>Чтобы преподнести задуманный замысел наилучшим образом, для начала художнику следует определить центр всей композиции. Это та часть, которая всегда акцентирует на себе внимание зрителя, но при этом не всегда находится в середине изображения.</w:t>
      </w:r>
    </w:p>
    <w:p w:rsidR="0042290C" w:rsidRDefault="00673003" w:rsidP="00265A8D">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же композиция выстроена верно, то внимание зрителя будет заострено на главном изображённом элементе. Вторым же шагом можно считать организацию некой поддержки для центра, чтобы главный элемент сразу бросался в глаза, выглядел ярко. </w:t>
      </w:r>
    </w:p>
    <w:p w:rsidR="00673003" w:rsidRPr="00673003" w:rsidRDefault="00673003" w:rsidP="00265A8D">
      <w:pPr>
        <w:spacing w:after="0" w:line="360" w:lineRule="auto"/>
        <w:ind w:firstLine="709"/>
        <w:jc w:val="both"/>
        <w:rPr>
          <w:rFonts w:ascii="Times New Roman" w:hAnsi="Times New Roman"/>
          <w:sz w:val="28"/>
          <w:szCs w:val="28"/>
        </w:rPr>
      </w:pPr>
      <w:r>
        <w:rPr>
          <w:rFonts w:ascii="Times New Roman" w:hAnsi="Times New Roman"/>
          <w:sz w:val="28"/>
          <w:szCs w:val="28"/>
        </w:rPr>
        <w:t>В композиции можно выделять самое главное либо тональным, либо цветовым контрастом. Благодаря этому также привлекается внимание.</w:t>
      </w:r>
    </w:p>
    <w:p w:rsidR="00673003" w:rsidRDefault="00673003" w:rsidP="00265A8D">
      <w:pPr>
        <w:spacing w:after="0" w:line="360" w:lineRule="auto"/>
        <w:ind w:firstLine="709"/>
        <w:jc w:val="both"/>
        <w:rPr>
          <w:rFonts w:ascii="Times New Roman" w:hAnsi="Times New Roman"/>
          <w:sz w:val="28"/>
          <w:szCs w:val="28"/>
        </w:rPr>
      </w:pPr>
      <w:r w:rsidRPr="00673003">
        <w:rPr>
          <w:rFonts w:ascii="Times New Roman" w:hAnsi="Times New Roman"/>
          <w:sz w:val="28"/>
          <w:szCs w:val="28"/>
        </w:rPr>
        <w:t xml:space="preserve">Композиции бывают разные, всё зависит от того, какую вы хотели бы использовать: </w:t>
      </w:r>
      <w:r>
        <w:rPr>
          <w:rFonts w:ascii="Times New Roman" w:hAnsi="Times New Roman"/>
          <w:sz w:val="28"/>
          <w:szCs w:val="28"/>
        </w:rPr>
        <w:t>ассиметричная, симметричная, статичная, динамичная композиции.</w:t>
      </w:r>
    </w:p>
    <w:p w:rsidR="00673003" w:rsidRDefault="00673003" w:rsidP="00265A8D">
      <w:pPr>
        <w:spacing w:after="0" w:line="360" w:lineRule="auto"/>
        <w:ind w:firstLine="709"/>
        <w:jc w:val="both"/>
        <w:rPr>
          <w:rFonts w:ascii="Times New Roman" w:hAnsi="Times New Roman"/>
          <w:sz w:val="28"/>
          <w:szCs w:val="28"/>
        </w:rPr>
      </w:pPr>
      <w:r>
        <w:rPr>
          <w:rFonts w:ascii="Times New Roman" w:hAnsi="Times New Roman"/>
          <w:sz w:val="28"/>
          <w:szCs w:val="28"/>
        </w:rPr>
        <w:t>Теперь немного о них подробнее.</w:t>
      </w:r>
    </w:p>
    <w:p w:rsidR="00673003" w:rsidRPr="00673003" w:rsidRDefault="00673003" w:rsidP="00265A8D">
      <w:pPr>
        <w:spacing w:after="0" w:line="360" w:lineRule="auto"/>
        <w:ind w:firstLine="709"/>
        <w:jc w:val="both"/>
        <w:rPr>
          <w:rFonts w:ascii="Times New Roman" w:hAnsi="Times New Roman"/>
          <w:sz w:val="28"/>
          <w:szCs w:val="28"/>
        </w:rPr>
      </w:pPr>
      <w:r>
        <w:rPr>
          <w:rFonts w:ascii="Times New Roman" w:hAnsi="Times New Roman"/>
          <w:sz w:val="28"/>
          <w:szCs w:val="28"/>
        </w:rPr>
        <w:t>Симметричная композиция сама по себе довольно статична. Все изображаемые построения рисуют вокруг одной из центральной оси изобразительной плоскости.</w:t>
      </w:r>
      <w:r w:rsidR="00566517">
        <w:rPr>
          <w:rFonts w:ascii="Times New Roman" w:hAnsi="Times New Roman"/>
          <w:sz w:val="28"/>
          <w:szCs w:val="28"/>
        </w:rPr>
        <w:t xml:space="preserve"> А все стороны в этой композиции между собой равнозначны и уравновешены.</w:t>
      </w:r>
    </w:p>
    <w:p w:rsidR="00510E8B" w:rsidRDefault="00566517" w:rsidP="00265A8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если рассматривать ассиметричную композицию, то она будет полностью противоположна симметричной. Она может быть как уравновешенной, так и наоборот, всё зависит от вашего замысла и поставленных задач. </w:t>
      </w:r>
    </w:p>
    <w:p w:rsidR="00566517" w:rsidRDefault="00566517" w:rsidP="00265A8D">
      <w:pPr>
        <w:spacing w:after="0" w:line="360" w:lineRule="auto"/>
        <w:ind w:firstLine="709"/>
        <w:jc w:val="both"/>
        <w:rPr>
          <w:rFonts w:ascii="Times New Roman" w:hAnsi="Times New Roman"/>
          <w:sz w:val="28"/>
          <w:szCs w:val="28"/>
        </w:rPr>
      </w:pPr>
      <w:r>
        <w:rPr>
          <w:rFonts w:ascii="Times New Roman" w:hAnsi="Times New Roman"/>
          <w:sz w:val="28"/>
          <w:szCs w:val="28"/>
        </w:rPr>
        <w:t>Равновесия же в этой композиции можно добиться с помощью тона, цвета или организации пространства вокруг элементов.</w:t>
      </w:r>
      <w:r w:rsidR="00BE0B8C">
        <w:rPr>
          <w:rFonts w:ascii="Times New Roman" w:hAnsi="Times New Roman"/>
          <w:sz w:val="28"/>
          <w:szCs w:val="28"/>
        </w:rPr>
        <w:t xml:space="preserve"> Постепенно переходим к изучению ритма.</w:t>
      </w:r>
    </w:p>
    <w:p w:rsidR="00566517" w:rsidRDefault="00566517" w:rsidP="00BF17A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Ритм </w:t>
      </w:r>
      <w:r w:rsidR="00BF17AA">
        <w:rPr>
          <w:rFonts w:ascii="Times New Roman" w:hAnsi="Times New Roman"/>
          <w:sz w:val="28"/>
          <w:szCs w:val="28"/>
        </w:rPr>
        <w:t>–</w:t>
      </w:r>
      <w:r>
        <w:rPr>
          <w:rFonts w:ascii="Times New Roman" w:hAnsi="Times New Roman"/>
          <w:sz w:val="28"/>
          <w:szCs w:val="28"/>
        </w:rPr>
        <w:t xml:space="preserve"> это важное художественное средство, олицетворяющее собой чередование каких-либо элементов изображения. Это придаёт </w:t>
      </w:r>
      <w:r w:rsidR="008C38C9">
        <w:rPr>
          <w:rFonts w:ascii="Times New Roman" w:hAnsi="Times New Roman"/>
          <w:sz w:val="28"/>
          <w:szCs w:val="28"/>
        </w:rPr>
        <w:t xml:space="preserve">огромную </w:t>
      </w:r>
      <w:r>
        <w:rPr>
          <w:rFonts w:ascii="Times New Roman" w:hAnsi="Times New Roman"/>
          <w:sz w:val="28"/>
          <w:szCs w:val="28"/>
        </w:rPr>
        <w:t>выразительность работе.</w:t>
      </w:r>
    </w:p>
    <w:p w:rsidR="008C38C9" w:rsidRDefault="00566517" w:rsidP="00A20B38">
      <w:pPr>
        <w:spacing w:after="0" w:line="360" w:lineRule="auto"/>
        <w:ind w:firstLine="709"/>
        <w:jc w:val="both"/>
        <w:rPr>
          <w:rFonts w:ascii="Times New Roman" w:hAnsi="Times New Roman"/>
          <w:sz w:val="28"/>
          <w:szCs w:val="28"/>
        </w:rPr>
      </w:pPr>
      <w:r>
        <w:rPr>
          <w:rFonts w:ascii="Times New Roman" w:hAnsi="Times New Roman"/>
          <w:sz w:val="28"/>
          <w:szCs w:val="28"/>
        </w:rPr>
        <w:t>Ритмы есть везде: в природе, в городской среде, в бытовых мелочах, в архитектуре и т.д.; Например, морские волны, ритмично меняясь друг с другом местами.</w:t>
      </w:r>
    </w:p>
    <w:p w:rsidR="00566517" w:rsidRPr="00E44016" w:rsidRDefault="00566517" w:rsidP="00E4401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Композиционные приёмы: </w:t>
      </w:r>
    </w:p>
    <w:p w:rsidR="008C38C9" w:rsidRDefault="00566517" w:rsidP="00265A8D">
      <w:pPr>
        <w:pStyle w:val="aa"/>
        <w:numPr>
          <w:ilvl w:val="0"/>
          <w:numId w:val="23"/>
        </w:numPr>
        <w:spacing w:after="0" w:line="360" w:lineRule="auto"/>
        <w:ind w:firstLine="709"/>
        <w:jc w:val="both"/>
        <w:rPr>
          <w:rFonts w:ascii="Times New Roman" w:hAnsi="Times New Roman"/>
          <w:sz w:val="28"/>
          <w:szCs w:val="28"/>
        </w:rPr>
      </w:pPr>
      <w:r w:rsidRPr="00566517">
        <w:rPr>
          <w:rFonts w:ascii="Times New Roman" w:hAnsi="Times New Roman"/>
          <w:sz w:val="28"/>
          <w:szCs w:val="28"/>
        </w:rPr>
        <w:t>Ритмичное чередование используемых элементов в изображении</w:t>
      </w:r>
    </w:p>
    <w:p w:rsidR="0042290C" w:rsidRDefault="008C38C9" w:rsidP="00265A8D">
      <w:pPr>
        <w:pStyle w:val="aa"/>
        <w:numPr>
          <w:ilvl w:val="0"/>
          <w:numId w:val="23"/>
        </w:numPr>
        <w:spacing w:after="0" w:line="360" w:lineRule="auto"/>
        <w:ind w:firstLine="709"/>
        <w:jc w:val="both"/>
        <w:rPr>
          <w:rFonts w:ascii="Times New Roman" w:hAnsi="Times New Roman"/>
          <w:sz w:val="28"/>
          <w:szCs w:val="28"/>
        </w:rPr>
      </w:pPr>
      <w:r w:rsidRPr="008C38C9">
        <w:rPr>
          <w:rFonts w:ascii="Times New Roman" w:hAnsi="Times New Roman"/>
          <w:sz w:val="28"/>
          <w:szCs w:val="28"/>
        </w:rPr>
        <w:t>Элементы можно как уменьшать, так и увеличивать, когда они будут расположены, то будет дополнительная динамика.</w:t>
      </w:r>
    </w:p>
    <w:p w:rsidR="0042290C" w:rsidRDefault="0042290C" w:rsidP="00265A8D">
      <w:pPr>
        <w:pStyle w:val="aa"/>
        <w:numPr>
          <w:ilvl w:val="0"/>
          <w:numId w:val="23"/>
        </w:numPr>
        <w:spacing w:after="0" w:line="360" w:lineRule="auto"/>
        <w:ind w:firstLine="709"/>
        <w:jc w:val="both"/>
        <w:rPr>
          <w:rFonts w:ascii="Times New Roman" w:hAnsi="Times New Roman"/>
          <w:sz w:val="28"/>
          <w:szCs w:val="28"/>
        </w:rPr>
      </w:pPr>
      <w:r w:rsidRPr="0042290C">
        <w:rPr>
          <w:rFonts w:ascii="Times New Roman" w:hAnsi="Times New Roman"/>
          <w:sz w:val="28"/>
          <w:szCs w:val="28"/>
        </w:rPr>
        <w:t>Рисунок можно построить как симметрично как по отношению к вертикали или горизонтали, но также и по диагонали, и в наклоне.</w:t>
      </w:r>
    </w:p>
    <w:p w:rsidR="0042290C" w:rsidRDefault="0042290C" w:rsidP="00265A8D">
      <w:pPr>
        <w:pStyle w:val="aa"/>
        <w:numPr>
          <w:ilvl w:val="0"/>
          <w:numId w:val="23"/>
        </w:numPr>
        <w:spacing w:after="0" w:line="360" w:lineRule="auto"/>
        <w:ind w:firstLine="709"/>
        <w:jc w:val="both"/>
        <w:rPr>
          <w:rFonts w:ascii="Times New Roman" w:hAnsi="Times New Roman"/>
          <w:sz w:val="28"/>
          <w:szCs w:val="28"/>
        </w:rPr>
      </w:pPr>
      <w:r w:rsidRPr="0042290C">
        <w:rPr>
          <w:rFonts w:ascii="Times New Roman" w:hAnsi="Times New Roman"/>
          <w:sz w:val="28"/>
          <w:szCs w:val="28"/>
        </w:rPr>
        <w:t>На всей изобразительной плоскости может свободно находиться композиционные звенья.</w:t>
      </w:r>
    </w:p>
    <w:p w:rsidR="00C80B8F" w:rsidRDefault="0042290C" w:rsidP="00265A8D">
      <w:pPr>
        <w:pStyle w:val="aa"/>
        <w:numPr>
          <w:ilvl w:val="0"/>
          <w:numId w:val="23"/>
        </w:numPr>
        <w:spacing w:after="0" w:line="360" w:lineRule="auto"/>
        <w:ind w:firstLine="709"/>
        <w:jc w:val="both"/>
        <w:rPr>
          <w:rFonts w:ascii="Times New Roman" w:hAnsi="Times New Roman"/>
          <w:sz w:val="28"/>
          <w:szCs w:val="28"/>
        </w:rPr>
      </w:pPr>
      <w:r w:rsidRPr="0042290C">
        <w:rPr>
          <w:rFonts w:ascii="Times New Roman" w:hAnsi="Times New Roman"/>
          <w:sz w:val="28"/>
          <w:szCs w:val="28"/>
        </w:rPr>
        <w:t>Ритм может создавать как многократные продублированные графические элементы изображения, но также</w:t>
      </w:r>
      <w:r w:rsidR="00C80B8F">
        <w:rPr>
          <w:rFonts w:ascii="Times New Roman" w:hAnsi="Times New Roman"/>
          <w:sz w:val="28"/>
          <w:szCs w:val="28"/>
        </w:rPr>
        <w:t xml:space="preserve"> </w:t>
      </w:r>
      <w:r w:rsidRPr="0042290C">
        <w:rPr>
          <w:rFonts w:ascii="Times New Roman" w:hAnsi="Times New Roman"/>
          <w:sz w:val="28"/>
          <w:szCs w:val="28"/>
        </w:rPr>
        <w:t>с помощью чередования цветовых пятен могут образоваться ритмические повторы.</w:t>
      </w:r>
    </w:p>
    <w:p w:rsidR="00265A8D" w:rsidRDefault="00C80B8F" w:rsidP="00265A8D">
      <w:pPr>
        <w:pStyle w:val="aa"/>
        <w:numPr>
          <w:ilvl w:val="0"/>
          <w:numId w:val="23"/>
        </w:numPr>
        <w:spacing w:after="0" w:line="360" w:lineRule="auto"/>
        <w:ind w:firstLine="709"/>
        <w:jc w:val="both"/>
        <w:rPr>
          <w:rFonts w:ascii="Times New Roman" w:hAnsi="Times New Roman"/>
          <w:sz w:val="28"/>
          <w:szCs w:val="28"/>
        </w:rPr>
      </w:pPr>
      <w:r w:rsidRPr="00C80B8F">
        <w:rPr>
          <w:rFonts w:ascii="Times New Roman" w:hAnsi="Times New Roman"/>
          <w:sz w:val="28"/>
          <w:szCs w:val="28"/>
        </w:rPr>
        <w:t>Для отличной передачи динамики, в произведении используется одно или несколько линий, направленных по диагонали и свободное место прямо перед центральным объектом.</w:t>
      </w:r>
      <w:r w:rsidR="00265A8D">
        <w:rPr>
          <w:rFonts w:ascii="Times New Roman" w:hAnsi="Times New Roman"/>
          <w:sz w:val="28"/>
          <w:szCs w:val="28"/>
        </w:rPr>
        <w:t xml:space="preserve"> Чувство движение хорошо передаёт неопределённый фон и расплывчатые элементы.</w:t>
      </w:r>
    </w:p>
    <w:p w:rsidR="00391F5B" w:rsidRPr="00A20B38" w:rsidRDefault="00265A8D" w:rsidP="00A20B38">
      <w:pPr>
        <w:pStyle w:val="aa"/>
        <w:numPr>
          <w:ilvl w:val="0"/>
          <w:numId w:val="23"/>
        </w:numPr>
        <w:spacing w:after="0" w:line="360" w:lineRule="auto"/>
        <w:ind w:firstLine="709"/>
        <w:jc w:val="both"/>
        <w:rPr>
          <w:rFonts w:ascii="Times New Roman" w:hAnsi="Times New Roman"/>
          <w:sz w:val="28"/>
          <w:szCs w:val="28"/>
        </w:rPr>
      </w:pPr>
      <w:r w:rsidRPr="00265A8D">
        <w:rPr>
          <w:rFonts w:ascii="Times New Roman" w:hAnsi="Times New Roman"/>
          <w:color w:val="000000" w:themeColor="text1"/>
          <w:sz w:val="28"/>
          <w:szCs w:val="28"/>
        </w:rPr>
        <w:t>Если в композиции нет диагоналей и отсутствует свободное место перед объектом, то композиция передаёт спокойствие. Статика, уравновешенность и симметричность так же показывает спокойствие.</w:t>
      </w:r>
    </w:p>
    <w:p w:rsidR="004B415A" w:rsidRDefault="00566517" w:rsidP="00CB354F">
      <w:pPr>
        <w:spacing w:after="0" w:line="360" w:lineRule="auto"/>
        <w:ind w:firstLine="709"/>
        <w:jc w:val="both"/>
        <w:rPr>
          <w:rFonts w:ascii="Times New Roman" w:hAnsi="Times New Roman"/>
          <w:sz w:val="28"/>
          <w:szCs w:val="28"/>
        </w:rPr>
      </w:pPr>
      <w:r>
        <w:rPr>
          <w:rFonts w:ascii="Times New Roman" w:hAnsi="Times New Roman"/>
          <w:sz w:val="28"/>
          <w:szCs w:val="28"/>
        </w:rPr>
        <w:t>Используя все вышеперечисленные приёмы, мы сможет правильно и грам</w:t>
      </w:r>
      <w:r w:rsidR="00391F5B">
        <w:rPr>
          <w:rFonts w:ascii="Times New Roman" w:hAnsi="Times New Roman"/>
          <w:sz w:val="28"/>
          <w:szCs w:val="28"/>
        </w:rPr>
        <w:t>о</w:t>
      </w:r>
      <w:r>
        <w:rPr>
          <w:rFonts w:ascii="Times New Roman" w:hAnsi="Times New Roman"/>
          <w:sz w:val="28"/>
          <w:szCs w:val="28"/>
        </w:rPr>
        <w:t xml:space="preserve">тно выстроить будущую композицию для </w:t>
      </w:r>
      <w:r w:rsidR="00391F5B">
        <w:rPr>
          <w:rFonts w:ascii="Times New Roman" w:hAnsi="Times New Roman"/>
          <w:sz w:val="28"/>
          <w:szCs w:val="28"/>
        </w:rPr>
        <w:t>батика</w:t>
      </w:r>
      <w:r w:rsidR="00CB354F">
        <w:rPr>
          <w:rFonts w:ascii="Times New Roman" w:hAnsi="Times New Roman"/>
          <w:sz w:val="28"/>
          <w:szCs w:val="28"/>
        </w:rPr>
        <w:t>, передать всю динамику, объём и «ощущение» самой картины</w:t>
      </w:r>
      <w:r w:rsidR="00E44016">
        <w:rPr>
          <w:rFonts w:ascii="Times New Roman" w:hAnsi="Times New Roman"/>
          <w:sz w:val="28"/>
          <w:szCs w:val="28"/>
        </w:rPr>
        <w:t>, что очень важно для того, чтобы правильно преподнести работу зрителю.</w:t>
      </w:r>
      <w:r w:rsidR="00CB354F">
        <w:rPr>
          <w:rFonts w:ascii="Times New Roman" w:hAnsi="Times New Roman"/>
          <w:sz w:val="28"/>
          <w:szCs w:val="28"/>
        </w:rPr>
        <w:t xml:space="preserve"> Если это будет движущийся объект, то, зная эти правила, Вам не составит труда выстроить композицию так, что любой, кто посмотрит на Вашу работу, поймёт всё то, что Вы хотели показать.</w:t>
      </w:r>
    </w:p>
    <w:p w:rsidR="0041530E" w:rsidRPr="00CE146F" w:rsidRDefault="0041530E" w:rsidP="0046505F">
      <w:pPr>
        <w:spacing w:after="0" w:line="360" w:lineRule="auto"/>
        <w:ind w:firstLine="709"/>
        <w:jc w:val="both"/>
        <w:rPr>
          <w:rFonts w:ascii="Times New Roman" w:hAnsi="Times New Roman"/>
          <w:sz w:val="28"/>
          <w:szCs w:val="28"/>
        </w:rPr>
      </w:pPr>
      <w:r w:rsidRPr="00CE146F">
        <w:rPr>
          <w:rFonts w:ascii="Times New Roman" w:hAnsi="Times New Roman"/>
          <w:sz w:val="28"/>
          <w:szCs w:val="28"/>
        </w:rPr>
        <w:lastRenderedPageBreak/>
        <w:t>2.2 Цветовой строй композиции</w:t>
      </w:r>
    </w:p>
    <w:p w:rsidR="004B415A" w:rsidRPr="00CE146F" w:rsidRDefault="004B415A" w:rsidP="0046505F">
      <w:pPr>
        <w:spacing w:after="0" w:line="360" w:lineRule="auto"/>
        <w:ind w:firstLine="709"/>
        <w:jc w:val="both"/>
        <w:rPr>
          <w:rFonts w:ascii="Times New Roman" w:hAnsi="Times New Roman"/>
          <w:sz w:val="28"/>
          <w:szCs w:val="28"/>
        </w:rPr>
      </w:pPr>
    </w:p>
    <w:p w:rsidR="00C37C7D" w:rsidRPr="00CE146F" w:rsidRDefault="0048616C" w:rsidP="0048616C">
      <w:pPr>
        <w:spacing w:after="0" w:line="360" w:lineRule="auto"/>
        <w:ind w:firstLine="709"/>
        <w:jc w:val="both"/>
        <w:rPr>
          <w:rFonts w:ascii="Times New Roman" w:hAnsi="Times New Roman"/>
          <w:sz w:val="28"/>
          <w:szCs w:val="28"/>
        </w:rPr>
      </w:pPr>
      <w:r w:rsidRPr="00CE146F">
        <w:rPr>
          <w:rFonts w:ascii="Times New Roman" w:hAnsi="Times New Roman"/>
          <w:sz w:val="28"/>
          <w:szCs w:val="28"/>
        </w:rPr>
        <w:t>На контрастах может быть построена основная идея картины, как сопоставление: яркое</w:t>
      </w:r>
      <w:r w:rsidR="00CB354F">
        <w:rPr>
          <w:rFonts w:ascii="Times New Roman" w:hAnsi="Times New Roman"/>
          <w:sz w:val="28"/>
          <w:szCs w:val="28"/>
        </w:rPr>
        <w:t xml:space="preserve"> - </w:t>
      </w:r>
      <w:r w:rsidRPr="00CE146F">
        <w:rPr>
          <w:rFonts w:ascii="Times New Roman" w:hAnsi="Times New Roman"/>
          <w:sz w:val="28"/>
          <w:szCs w:val="28"/>
        </w:rPr>
        <w:t xml:space="preserve">держанное, светлое </w:t>
      </w:r>
      <w:r w:rsidR="00E44016">
        <w:rPr>
          <w:rFonts w:ascii="Times New Roman" w:hAnsi="Times New Roman"/>
          <w:sz w:val="28"/>
          <w:szCs w:val="28"/>
        </w:rPr>
        <w:t>-</w:t>
      </w:r>
      <w:r w:rsidRPr="00CE146F">
        <w:rPr>
          <w:rFonts w:ascii="Times New Roman" w:hAnsi="Times New Roman"/>
          <w:sz w:val="28"/>
          <w:szCs w:val="28"/>
        </w:rPr>
        <w:t xml:space="preserve"> тёмное, радость </w:t>
      </w:r>
      <w:r w:rsidR="00E44016">
        <w:rPr>
          <w:rFonts w:ascii="Times New Roman" w:hAnsi="Times New Roman"/>
          <w:sz w:val="28"/>
          <w:szCs w:val="28"/>
        </w:rPr>
        <w:t>-</w:t>
      </w:r>
      <w:r w:rsidRPr="00CE146F">
        <w:rPr>
          <w:rFonts w:ascii="Times New Roman" w:hAnsi="Times New Roman"/>
          <w:sz w:val="28"/>
          <w:szCs w:val="28"/>
        </w:rPr>
        <w:t xml:space="preserve"> грусть, покой </w:t>
      </w:r>
      <w:r w:rsidR="00E44016">
        <w:rPr>
          <w:rFonts w:ascii="Times New Roman" w:hAnsi="Times New Roman"/>
          <w:sz w:val="28"/>
          <w:szCs w:val="28"/>
        </w:rPr>
        <w:t>-</w:t>
      </w:r>
      <w:r w:rsidRPr="00CE146F">
        <w:rPr>
          <w:rFonts w:ascii="Times New Roman" w:hAnsi="Times New Roman"/>
          <w:sz w:val="28"/>
          <w:szCs w:val="28"/>
        </w:rPr>
        <w:t xml:space="preserve"> движение. Эти разные понятия создают в композиции экспрессию и выразительность. </w:t>
      </w:r>
    </w:p>
    <w:p w:rsidR="0048616C" w:rsidRPr="00CE146F" w:rsidRDefault="0048616C" w:rsidP="0048616C">
      <w:pPr>
        <w:spacing w:after="0" w:line="360" w:lineRule="auto"/>
        <w:ind w:firstLine="709"/>
        <w:jc w:val="both"/>
        <w:rPr>
          <w:rFonts w:ascii="Times New Roman" w:hAnsi="Times New Roman"/>
          <w:sz w:val="28"/>
          <w:szCs w:val="28"/>
        </w:rPr>
      </w:pPr>
      <w:r w:rsidRPr="00CE146F">
        <w:rPr>
          <w:rFonts w:ascii="Times New Roman" w:hAnsi="Times New Roman"/>
          <w:sz w:val="28"/>
          <w:szCs w:val="28"/>
        </w:rPr>
        <w:t>Также можно использовать элементы противоположные по размеру, цвету, фактуре, яркости, тону, материалу, интенсивности. Это тоже будет расставлять свои акценты в произведении.</w:t>
      </w:r>
    </w:p>
    <w:p w:rsidR="00CE146F" w:rsidRPr="00CE146F" w:rsidRDefault="005012CB" w:rsidP="00C37C7D">
      <w:pPr>
        <w:spacing w:after="0" w:line="360" w:lineRule="auto"/>
        <w:ind w:firstLine="709"/>
        <w:jc w:val="both"/>
        <w:rPr>
          <w:rFonts w:ascii="Times New Roman" w:hAnsi="Times New Roman"/>
          <w:sz w:val="28"/>
          <w:szCs w:val="28"/>
        </w:rPr>
      </w:pPr>
      <w:r w:rsidRPr="00CE146F">
        <w:rPr>
          <w:rFonts w:ascii="Times New Roman" w:hAnsi="Times New Roman"/>
          <w:sz w:val="28"/>
          <w:szCs w:val="28"/>
        </w:rPr>
        <w:t xml:space="preserve">Решение в плане колорита тоже играет очень важную роль в создании любого произведения искусства. </w:t>
      </w:r>
    </w:p>
    <w:p w:rsidR="005012CB" w:rsidRPr="00CE146F" w:rsidRDefault="005012CB" w:rsidP="00C37C7D">
      <w:pPr>
        <w:spacing w:after="0" w:line="360" w:lineRule="auto"/>
        <w:ind w:firstLine="709"/>
        <w:jc w:val="both"/>
        <w:rPr>
          <w:rFonts w:ascii="Times New Roman" w:hAnsi="Times New Roman"/>
          <w:sz w:val="28"/>
          <w:szCs w:val="28"/>
        </w:rPr>
      </w:pPr>
      <w:r w:rsidRPr="00CE146F">
        <w:rPr>
          <w:rFonts w:ascii="Times New Roman" w:hAnsi="Times New Roman"/>
          <w:sz w:val="28"/>
          <w:szCs w:val="28"/>
        </w:rPr>
        <w:t>Используемая цветовая гамма может передать характер, настроение и позиционирования творческой работы; может вызывать различные чувства и эмоции у зрителя, помогает проникнуться непередаваемой атмосферой, которая передаётся через полотно.</w:t>
      </w:r>
    </w:p>
    <w:p w:rsidR="00C37C7D" w:rsidRPr="00CE146F" w:rsidRDefault="00C37C7D" w:rsidP="00C37C7D">
      <w:pPr>
        <w:spacing w:after="0" w:line="360" w:lineRule="auto"/>
        <w:ind w:firstLine="709"/>
        <w:jc w:val="both"/>
        <w:rPr>
          <w:rFonts w:ascii="Times New Roman" w:hAnsi="Times New Roman"/>
          <w:sz w:val="28"/>
          <w:szCs w:val="28"/>
        </w:rPr>
      </w:pPr>
      <w:r w:rsidRPr="00CE146F">
        <w:rPr>
          <w:rFonts w:ascii="Times New Roman" w:hAnsi="Times New Roman"/>
          <w:sz w:val="28"/>
          <w:szCs w:val="28"/>
        </w:rPr>
        <w:t xml:space="preserve">С давних пор цвет играл важнейшую роль в целостном образе картины. Как средство </w:t>
      </w:r>
      <w:r w:rsidR="00BC04EB">
        <w:rPr>
          <w:rFonts w:ascii="Times New Roman" w:hAnsi="Times New Roman"/>
          <w:sz w:val="28"/>
          <w:szCs w:val="28"/>
        </w:rPr>
        <w:t xml:space="preserve">для образования какого-то смысла </w:t>
      </w:r>
      <w:r w:rsidRPr="00CE146F">
        <w:rPr>
          <w:rFonts w:ascii="Times New Roman" w:hAnsi="Times New Roman"/>
          <w:sz w:val="28"/>
          <w:szCs w:val="28"/>
        </w:rPr>
        <w:t xml:space="preserve">служит цвет. Цвет определяется единством широкого спектра художественно-эстетических и семантических закономерностей. </w:t>
      </w:r>
    </w:p>
    <w:p w:rsidR="004B415A" w:rsidRPr="00CE146F" w:rsidRDefault="00C37C7D" w:rsidP="00510E8B">
      <w:pPr>
        <w:spacing w:after="0" w:line="360" w:lineRule="auto"/>
        <w:ind w:firstLine="709"/>
        <w:jc w:val="both"/>
        <w:rPr>
          <w:rFonts w:ascii="Times New Roman" w:hAnsi="Times New Roman"/>
          <w:sz w:val="28"/>
          <w:szCs w:val="28"/>
        </w:rPr>
      </w:pPr>
      <w:r w:rsidRPr="00CE146F">
        <w:rPr>
          <w:rFonts w:ascii="Times New Roman" w:hAnsi="Times New Roman"/>
          <w:sz w:val="28"/>
          <w:szCs w:val="28"/>
        </w:rPr>
        <w:t>Вся специфика законов эстетики и правил построения заключается в самостоятельности колорита в отношении всякого произведения искусства, которое проявляется в показанном чистом цвете и гармонии красок.</w:t>
      </w:r>
      <w:r w:rsidR="00BC04EB">
        <w:rPr>
          <w:rFonts w:ascii="Times New Roman" w:hAnsi="Times New Roman"/>
          <w:sz w:val="28"/>
          <w:szCs w:val="28"/>
        </w:rPr>
        <w:t xml:space="preserve"> </w:t>
      </w:r>
      <w:r w:rsidRPr="00CE146F">
        <w:rPr>
          <w:rFonts w:ascii="Times New Roman" w:hAnsi="Times New Roman"/>
          <w:sz w:val="28"/>
          <w:szCs w:val="28"/>
        </w:rPr>
        <w:t>Такая колористическая палитра, привязана к плоскостному декоративному образному строю искусства батика, содержащая в себе обязательный круг как основных, так и дополнительных цветов, построенных с помощью оттенков и нюансах.</w:t>
      </w:r>
    </w:p>
    <w:p w:rsidR="00C37C7D" w:rsidRPr="00CE146F" w:rsidRDefault="00CE146F" w:rsidP="00510E8B">
      <w:pPr>
        <w:spacing w:after="0" w:line="360" w:lineRule="auto"/>
        <w:ind w:firstLine="709"/>
        <w:jc w:val="both"/>
        <w:rPr>
          <w:rFonts w:ascii="Times New Roman" w:hAnsi="Times New Roman"/>
          <w:sz w:val="28"/>
          <w:szCs w:val="28"/>
        </w:rPr>
      </w:pPr>
      <w:r w:rsidRPr="00CE146F">
        <w:rPr>
          <w:rFonts w:ascii="Times New Roman" w:hAnsi="Times New Roman"/>
          <w:sz w:val="28"/>
          <w:szCs w:val="28"/>
        </w:rPr>
        <w:t>Таким вот образом, цветовые решения должны подчиняться задуманному образу и назначению. Цвета не должны конкурировать и спорить как между собой, так и с фоном. Они должны сочетать, обогащать и делать сочнее друг друга во взаимодействии с друг другом, чем по отдельности брать и создавать цветовую гармонию.</w:t>
      </w:r>
    </w:p>
    <w:p w:rsidR="0041530E" w:rsidRDefault="0041530E" w:rsidP="00510E8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2.3 Традиционная тематика сюжетов росписи по ткани</w:t>
      </w:r>
    </w:p>
    <w:p w:rsidR="00C43134" w:rsidRDefault="00C43134" w:rsidP="00510E8B">
      <w:pPr>
        <w:spacing w:after="0" w:line="360" w:lineRule="auto"/>
        <w:ind w:firstLine="709"/>
        <w:jc w:val="both"/>
        <w:rPr>
          <w:rFonts w:ascii="Times New Roman" w:hAnsi="Times New Roman"/>
          <w:sz w:val="28"/>
          <w:szCs w:val="28"/>
        </w:rPr>
      </w:pPr>
    </w:p>
    <w:p w:rsidR="00CE146F" w:rsidRDefault="00CE146F" w:rsidP="00510E8B">
      <w:pPr>
        <w:spacing w:after="0" w:line="360" w:lineRule="auto"/>
        <w:ind w:firstLine="709"/>
        <w:jc w:val="both"/>
        <w:rPr>
          <w:rFonts w:ascii="Times New Roman" w:hAnsi="Times New Roman"/>
          <w:sz w:val="28"/>
          <w:szCs w:val="28"/>
        </w:rPr>
      </w:pPr>
      <w:r>
        <w:rPr>
          <w:rFonts w:ascii="Times New Roman" w:hAnsi="Times New Roman"/>
          <w:sz w:val="28"/>
          <w:szCs w:val="28"/>
        </w:rPr>
        <w:t>В Индонезии остров Ява является родиной техники батик, где и сейчас всё так же пользуется популярностью одежда, которую местные мастера и умельцы расписывают вручную.</w:t>
      </w:r>
    </w:p>
    <w:p w:rsidR="00C43134" w:rsidRDefault="00276C12" w:rsidP="00CB354F">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Традиционный батик острова Ява </w:t>
      </w:r>
      <w:r w:rsidR="00CB354F">
        <w:rPr>
          <w:rFonts w:ascii="Times New Roman" w:hAnsi="Times New Roman"/>
          <w:sz w:val="28"/>
          <w:szCs w:val="28"/>
        </w:rPr>
        <w:t>–</w:t>
      </w:r>
      <w:r>
        <w:rPr>
          <w:rFonts w:ascii="Times New Roman" w:hAnsi="Times New Roman"/>
          <w:sz w:val="28"/>
          <w:szCs w:val="28"/>
        </w:rPr>
        <w:t xml:space="preserve"> это не просто как роспись, её считали оберегом. Данный способ создания рисунка на ткани был использован во многих странах, местах. Большую часть своего развития он получил в Азии. В Европе же эта техника начала применяться во второй половине 19 века.</w:t>
      </w:r>
    </w:p>
    <w:p w:rsidR="00195D93" w:rsidRDefault="00195D93" w:rsidP="00510E8B">
      <w:pPr>
        <w:spacing w:after="0" w:line="360" w:lineRule="auto"/>
        <w:ind w:firstLine="709"/>
        <w:jc w:val="both"/>
        <w:rPr>
          <w:rFonts w:ascii="Times New Roman" w:hAnsi="Times New Roman"/>
          <w:sz w:val="28"/>
          <w:szCs w:val="28"/>
        </w:rPr>
      </w:pPr>
      <w:r>
        <w:rPr>
          <w:rFonts w:ascii="Times New Roman" w:hAnsi="Times New Roman"/>
          <w:sz w:val="28"/>
          <w:szCs w:val="28"/>
        </w:rPr>
        <w:t>Виды росписи:</w:t>
      </w:r>
    </w:p>
    <w:p w:rsidR="00432987" w:rsidRPr="00195D93" w:rsidRDefault="00195D93" w:rsidP="00510E8B">
      <w:pPr>
        <w:pStyle w:val="aa"/>
        <w:numPr>
          <w:ilvl w:val="0"/>
          <w:numId w:val="24"/>
        </w:numPr>
        <w:spacing w:after="0" w:line="360" w:lineRule="auto"/>
        <w:ind w:firstLine="709"/>
        <w:jc w:val="both"/>
        <w:rPr>
          <w:rFonts w:ascii="Times New Roman" w:hAnsi="Times New Roman"/>
          <w:sz w:val="28"/>
          <w:szCs w:val="28"/>
        </w:rPr>
      </w:pPr>
      <w:r>
        <w:rPr>
          <w:rFonts w:ascii="Times New Roman" w:hAnsi="Times New Roman"/>
          <w:sz w:val="28"/>
          <w:szCs w:val="28"/>
          <w:lang w:val="en-US"/>
        </w:rPr>
        <w:t>Banji</w:t>
      </w:r>
      <w:r w:rsidR="00991088" w:rsidRPr="00651C08">
        <w:rPr>
          <w:rFonts w:ascii="Times New Roman" w:hAnsi="Times New Roman"/>
          <w:sz w:val="28"/>
          <w:szCs w:val="28"/>
        </w:rPr>
        <w:t xml:space="preserve"> (</w:t>
      </w:r>
      <w:r w:rsidR="00651C08">
        <w:rPr>
          <w:rFonts w:ascii="Times New Roman" w:hAnsi="Times New Roman"/>
          <w:sz w:val="28"/>
          <w:szCs w:val="28"/>
        </w:rPr>
        <w:t>древний тип орнамента с использованием свастики)</w:t>
      </w:r>
    </w:p>
    <w:p w:rsidR="00195D93" w:rsidRPr="00195D93" w:rsidRDefault="00195D93" w:rsidP="00510E8B">
      <w:pPr>
        <w:pStyle w:val="aa"/>
        <w:numPr>
          <w:ilvl w:val="0"/>
          <w:numId w:val="24"/>
        </w:numPr>
        <w:spacing w:after="0" w:line="360" w:lineRule="auto"/>
        <w:ind w:firstLine="709"/>
        <w:jc w:val="both"/>
        <w:rPr>
          <w:rFonts w:ascii="Times New Roman" w:hAnsi="Times New Roman"/>
          <w:sz w:val="28"/>
          <w:szCs w:val="28"/>
        </w:rPr>
      </w:pPr>
      <w:r>
        <w:rPr>
          <w:rFonts w:ascii="Times New Roman" w:hAnsi="Times New Roman"/>
          <w:sz w:val="28"/>
          <w:szCs w:val="28"/>
          <w:lang w:val="en-US"/>
        </w:rPr>
        <w:t>Pesisir</w:t>
      </w:r>
      <w:r w:rsidR="00651C08">
        <w:rPr>
          <w:rFonts w:ascii="Times New Roman" w:hAnsi="Times New Roman"/>
          <w:sz w:val="28"/>
          <w:szCs w:val="28"/>
        </w:rPr>
        <w:t xml:space="preserve"> (крестообразный мотив, чаще используемый для фона)</w:t>
      </w:r>
    </w:p>
    <w:p w:rsidR="00C43134" w:rsidRDefault="00195D93" w:rsidP="00510E8B">
      <w:pPr>
        <w:pStyle w:val="aa"/>
        <w:numPr>
          <w:ilvl w:val="0"/>
          <w:numId w:val="24"/>
        </w:numPr>
        <w:spacing w:after="0" w:line="360" w:lineRule="auto"/>
        <w:ind w:firstLine="709"/>
        <w:jc w:val="both"/>
        <w:rPr>
          <w:rFonts w:ascii="Times New Roman" w:hAnsi="Times New Roman"/>
          <w:sz w:val="28"/>
          <w:szCs w:val="28"/>
        </w:rPr>
      </w:pPr>
      <w:r w:rsidRPr="00C43134">
        <w:rPr>
          <w:rFonts w:ascii="Times New Roman" w:hAnsi="Times New Roman"/>
          <w:sz w:val="28"/>
          <w:szCs w:val="28"/>
          <w:lang w:val="en-US"/>
        </w:rPr>
        <w:t>Kawung</w:t>
      </w:r>
      <w:r w:rsidR="00C43134" w:rsidRPr="00C43134">
        <w:rPr>
          <w:rFonts w:ascii="Times New Roman" w:hAnsi="Times New Roman"/>
          <w:sz w:val="28"/>
          <w:szCs w:val="28"/>
        </w:rPr>
        <w:t xml:space="preserve"> (орнамент круглых (эллиптических) форм</w:t>
      </w:r>
      <w:r w:rsidR="00C43134">
        <w:rPr>
          <w:rFonts w:ascii="Times New Roman" w:hAnsi="Times New Roman"/>
          <w:sz w:val="28"/>
          <w:szCs w:val="28"/>
        </w:rPr>
        <w:t>)</w:t>
      </w:r>
    </w:p>
    <w:p w:rsidR="00195D93" w:rsidRPr="00C43134" w:rsidRDefault="00195D93" w:rsidP="00510E8B">
      <w:pPr>
        <w:pStyle w:val="aa"/>
        <w:numPr>
          <w:ilvl w:val="0"/>
          <w:numId w:val="24"/>
        </w:numPr>
        <w:spacing w:after="0" w:line="360" w:lineRule="auto"/>
        <w:ind w:firstLine="709"/>
        <w:jc w:val="both"/>
        <w:rPr>
          <w:rFonts w:ascii="Times New Roman" w:hAnsi="Times New Roman"/>
          <w:sz w:val="28"/>
          <w:szCs w:val="28"/>
        </w:rPr>
      </w:pPr>
      <w:r w:rsidRPr="00C43134">
        <w:rPr>
          <w:rFonts w:ascii="Times New Roman" w:hAnsi="Times New Roman"/>
          <w:sz w:val="28"/>
          <w:szCs w:val="28"/>
          <w:lang w:val="en-US"/>
        </w:rPr>
        <w:t>Selendang</w:t>
      </w:r>
      <w:r w:rsidR="00C43134">
        <w:rPr>
          <w:rFonts w:ascii="Times New Roman" w:hAnsi="Times New Roman"/>
          <w:sz w:val="28"/>
          <w:szCs w:val="28"/>
        </w:rPr>
        <w:t xml:space="preserve"> ( покрывает всю область изделия, исключая сим</w:t>
      </w:r>
      <w:r w:rsidR="00BF17AA">
        <w:rPr>
          <w:rFonts w:ascii="Times New Roman" w:hAnsi="Times New Roman"/>
          <w:sz w:val="28"/>
          <w:szCs w:val="28"/>
        </w:rPr>
        <w:t xml:space="preserve">мет-кие </w:t>
      </w:r>
      <w:r w:rsidR="00C43134">
        <w:rPr>
          <w:rFonts w:ascii="Times New Roman" w:hAnsi="Times New Roman"/>
          <w:sz w:val="28"/>
          <w:szCs w:val="28"/>
        </w:rPr>
        <w:t>края)</w:t>
      </w:r>
    </w:p>
    <w:p w:rsidR="00195D93" w:rsidRPr="00195D93" w:rsidRDefault="00195D93" w:rsidP="00510E8B">
      <w:pPr>
        <w:pStyle w:val="aa"/>
        <w:numPr>
          <w:ilvl w:val="0"/>
          <w:numId w:val="24"/>
        </w:numPr>
        <w:spacing w:after="0" w:line="360" w:lineRule="auto"/>
        <w:ind w:firstLine="709"/>
        <w:jc w:val="both"/>
        <w:rPr>
          <w:rFonts w:ascii="Times New Roman" w:hAnsi="Times New Roman"/>
          <w:sz w:val="28"/>
          <w:szCs w:val="28"/>
        </w:rPr>
      </w:pPr>
      <w:r>
        <w:rPr>
          <w:rFonts w:ascii="Times New Roman" w:hAnsi="Times New Roman"/>
          <w:sz w:val="28"/>
          <w:szCs w:val="28"/>
          <w:lang w:val="en-US"/>
        </w:rPr>
        <w:t>Ceplok</w:t>
      </w:r>
      <w:r w:rsidR="00C43134">
        <w:rPr>
          <w:rFonts w:ascii="Times New Roman" w:hAnsi="Times New Roman"/>
          <w:sz w:val="28"/>
          <w:szCs w:val="28"/>
        </w:rPr>
        <w:t xml:space="preserve"> (повторяющийся узор с более или менее круглыми формами)</w:t>
      </w:r>
    </w:p>
    <w:p w:rsidR="00195D93" w:rsidRPr="00195D93" w:rsidRDefault="00195D93" w:rsidP="00510E8B">
      <w:pPr>
        <w:pStyle w:val="aa"/>
        <w:numPr>
          <w:ilvl w:val="0"/>
          <w:numId w:val="24"/>
        </w:numPr>
        <w:spacing w:after="0" w:line="360" w:lineRule="auto"/>
        <w:ind w:firstLine="709"/>
        <w:jc w:val="both"/>
        <w:rPr>
          <w:rFonts w:ascii="Times New Roman" w:hAnsi="Times New Roman"/>
          <w:sz w:val="28"/>
          <w:szCs w:val="28"/>
        </w:rPr>
      </w:pPr>
      <w:r>
        <w:rPr>
          <w:rFonts w:ascii="Times New Roman" w:hAnsi="Times New Roman"/>
          <w:sz w:val="28"/>
          <w:szCs w:val="28"/>
          <w:lang w:val="en-US"/>
        </w:rPr>
        <w:t>Parang</w:t>
      </w:r>
      <w:r w:rsidRPr="00C43134">
        <w:rPr>
          <w:rFonts w:ascii="Times New Roman" w:hAnsi="Times New Roman"/>
          <w:sz w:val="28"/>
          <w:szCs w:val="28"/>
        </w:rPr>
        <w:t xml:space="preserve"> </w:t>
      </w:r>
      <w:r>
        <w:rPr>
          <w:rFonts w:ascii="Times New Roman" w:hAnsi="Times New Roman"/>
          <w:sz w:val="28"/>
          <w:szCs w:val="28"/>
          <w:lang w:val="en-US"/>
        </w:rPr>
        <w:t>rusak</w:t>
      </w:r>
      <w:r w:rsidR="00C43134">
        <w:rPr>
          <w:rFonts w:ascii="Times New Roman" w:hAnsi="Times New Roman"/>
          <w:sz w:val="28"/>
          <w:szCs w:val="28"/>
        </w:rPr>
        <w:t xml:space="preserve"> (группа полотен с различными орнаментами по диагонали)</w:t>
      </w:r>
    </w:p>
    <w:p w:rsidR="00C43134" w:rsidRPr="00C43134" w:rsidRDefault="00195D93" w:rsidP="00510E8B">
      <w:pPr>
        <w:pStyle w:val="aa"/>
        <w:numPr>
          <w:ilvl w:val="0"/>
          <w:numId w:val="24"/>
        </w:numPr>
        <w:spacing w:after="0" w:line="360" w:lineRule="auto"/>
        <w:ind w:firstLine="709"/>
        <w:jc w:val="both"/>
        <w:rPr>
          <w:rFonts w:ascii="Times New Roman" w:hAnsi="Times New Roman"/>
          <w:sz w:val="28"/>
          <w:szCs w:val="28"/>
        </w:rPr>
      </w:pPr>
      <w:r>
        <w:rPr>
          <w:rFonts w:ascii="Times New Roman" w:hAnsi="Times New Roman"/>
          <w:sz w:val="28"/>
          <w:szCs w:val="28"/>
          <w:lang w:val="en-US"/>
        </w:rPr>
        <w:t>Garis</w:t>
      </w:r>
      <w:r w:rsidRPr="00C43134">
        <w:rPr>
          <w:rFonts w:ascii="Times New Roman" w:hAnsi="Times New Roman"/>
          <w:sz w:val="28"/>
          <w:szCs w:val="28"/>
        </w:rPr>
        <w:t xml:space="preserve"> </w:t>
      </w:r>
      <w:r>
        <w:rPr>
          <w:rFonts w:ascii="Times New Roman" w:hAnsi="Times New Roman"/>
          <w:sz w:val="28"/>
          <w:szCs w:val="28"/>
          <w:lang w:val="en-US"/>
        </w:rPr>
        <w:t>miring</w:t>
      </w:r>
      <w:r w:rsidR="00C43134">
        <w:rPr>
          <w:rFonts w:ascii="Times New Roman" w:hAnsi="Times New Roman"/>
          <w:sz w:val="28"/>
          <w:szCs w:val="28"/>
        </w:rPr>
        <w:t xml:space="preserve"> (орнамент – символ королевского двора острова Ява)</w:t>
      </w:r>
    </w:p>
    <w:p w:rsidR="00C43134" w:rsidRPr="00A20B38" w:rsidRDefault="00195D93" w:rsidP="00A20B38">
      <w:pPr>
        <w:pStyle w:val="aa"/>
        <w:numPr>
          <w:ilvl w:val="0"/>
          <w:numId w:val="24"/>
        </w:numPr>
        <w:spacing w:after="0" w:line="360" w:lineRule="auto"/>
        <w:ind w:firstLine="709"/>
        <w:jc w:val="both"/>
        <w:rPr>
          <w:rFonts w:ascii="Times New Roman" w:hAnsi="Times New Roman"/>
          <w:sz w:val="28"/>
          <w:szCs w:val="28"/>
        </w:rPr>
      </w:pPr>
      <w:r>
        <w:rPr>
          <w:rFonts w:ascii="Times New Roman" w:hAnsi="Times New Roman"/>
          <w:sz w:val="28"/>
          <w:szCs w:val="28"/>
          <w:lang w:val="en-US"/>
        </w:rPr>
        <w:t>Nitik</w:t>
      </w:r>
      <w:r w:rsidR="00C43134">
        <w:rPr>
          <w:rFonts w:ascii="Times New Roman" w:hAnsi="Times New Roman"/>
          <w:sz w:val="28"/>
          <w:szCs w:val="28"/>
        </w:rPr>
        <w:t xml:space="preserve"> (слегка изогнутая линия по диагонали, образующая ритмичный орнамент)</w:t>
      </w:r>
    </w:p>
    <w:p w:rsidR="00C43134" w:rsidRDefault="00C43134" w:rsidP="00510E8B">
      <w:pPr>
        <w:spacing w:after="0" w:line="360" w:lineRule="auto"/>
        <w:ind w:firstLine="709"/>
        <w:jc w:val="both"/>
        <w:rPr>
          <w:rFonts w:ascii="Times New Roman" w:hAnsi="Times New Roman"/>
          <w:sz w:val="28"/>
          <w:szCs w:val="28"/>
        </w:rPr>
      </w:pPr>
      <w:r w:rsidRPr="00C43134">
        <w:rPr>
          <w:rFonts w:ascii="Times New Roman" w:hAnsi="Times New Roman"/>
          <w:sz w:val="28"/>
          <w:szCs w:val="28"/>
        </w:rPr>
        <w:t xml:space="preserve">Орнаменты отражали окружающий нас мир: природу, мифологию, религиозные представления. </w:t>
      </w:r>
    </w:p>
    <w:p w:rsidR="00C43134" w:rsidRDefault="00C43134" w:rsidP="00510E8B">
      <w:pPr>
        <w:spacing w:after="0" w:line="360" w:lineRule="auto"/>
        <w:ind w:firstLine="709"/>
        <w:jc w:val="both"/>
        <w:rPr>
          <w:rFonts w:ascii="Times New Roman" w:hAnsi="Times New Roman"/>
          <w:sz w:val="28"/>
          <w:szCs w:val="28"/>
        </w:rPr>
      </w:pPr>
      <w:r w:rsidRPr="00C43134">
        <w:rPr>
          <w:rFonts w:ascii="Times New Roman" w:hAnsi="Times New Roman"/>
          <w:sz w:val="28"/>
          <w:szCs w:val="28"/>
        </w:rPr>
        <w:t>Все изображения орнамента можно описать как плотный застил из множества мелких элементов, на фоне которого размещали крупные листья растений, птиц и рептилий</w:t>
      </w:r>
      <w:r>
        <w:rPr>
          <w:rFonts w:ascii="Times New Roman" w:hAnsi="Times New Roman"/>
          <w:sz w:val="28"/>
          <w:szCs w:val="28"/>
        </w:rPr>
        <w:t>.</w:t>
      </w:r>
    </w:p>
    <w:p w:rsidR="00CB354F" w:rsidRDefault="00C43134" w:rsidP="00B76759">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рисунки органично играли в сочетании с растительными мотивами и зооморфными формами.</w:t>
      </w:r>
    </w:p>
    <w:p w:rsidR="00B76759" w:rsidRDefault="00B76759" w:rsidP="00B76759">
      <w:pPr>
        <w:spacing w:after="0" w:line="360" w:lineRule="auto"/>
        <w:ind w:firstLine="709"/>
        <w:jc w:val="both"/>
        <w:rPr>
          <w:rFonts w:ascii="Times New Roman" w:hAnsi="Times New Roman"/>
          <w:sz w:val="28"/>
          <w:szCs w:val="28"/>
        </w:rPr>
      </w:pPr>
    </w:p>
    <w:p w:rsidR="00CB354F" w:rsidRDefault="00CB354F" w:rsidP="00C43134">
      <w:pPr>
        <w:spacing w:after="0" w:line="360" w:lineRule="auto"/>
        <w:jc w:val="both"/>
        <w:rPr>
          <w:rFonts w:ascii="Times New Roman" w:hAnsi="Times New Roman"/>
          <w:sz w:val="28"/>
          <w:szCs w:val="28"/>
        </w:rPr>
      </w:pPr>
    </w:p>
    <w:p w:rsidR="0023637A" w:rsidRDefault="0023637A" w:rsidP="0046505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 Техника и технологи</w:t>
      </w:r>
      <w:r w:rsidR="009714EC">
        <w:rPr>
          <w:rFonts w:ascii="Times New Roman" w:hAnsi="Times New Roman"/>
          <w:sz w:val="28"/>
          <w:szCs w:val="28"/>
        </w:rPr>
        <w:t>я</w:t>
      </w:r>
    </w:p>
    <w:p w:rsidR="009714EC" w:rsidRDefault="009714EC" w:rsidP="0046505F">
      <w:pPr>
        <w:spacing w:after="0" w:line="360" w:lineRule="auto"/>
        <w:ind w:firstLine="709"/>
        <w:jc w:val="both"/>
        <w:rPr>
          <w:rFonts w:ascii="Times New Roman" w:hAnsi="Times New Roman"/>
          <w:sz w:val="28"/>
          <w:szCs w:val="28"/>
        </w:rPr>
      </w:pPr>
    </w:p>
    <w:p w:rsidR="009714EC" w:rsidRDefault="009714EC" w:rsidP="009714EC">
      <w:pPr>
        <w:spacing w:after="0" w:line="360" w:lineRule="auto"/>
        <w:ind w:firstLine="709"/>
        <w:jc w:val="both"/>
        <w:rPr>
          <w:rFonts w:ascii="Times New Roman" w:hAnsi="Times New Roman"/>
          <w:sz w:val="28"/>
          <w:szCs w:val="28"/>
        </w:rPr>
      </w:pPr>
      <w:r>
        <w:rPr>
          <w:rFonts w:ascii="Times New Roman" w:hAnsi="Times New Roman"/>
          <w:sz w:val="28"/>
          <w:szCs w:val="28"/>
        </w:rPr>
        <w:t xml:space="preserve">3.1 Технология выполнения  </w:t>
      </w:r>
    </w:p>
    <w:p w:rsidR="00871755" w:rsidRDefault="00871755" w:rsidP="009714EC">
      <w:pPr>
        <w:spacing w:after="0" w:line="360" w:lineRule="auto"/>
        <w:ind w:firstLine="709"/>
        <w:jc w:val="both"/>
        <w:rPr>
          <w:rFonts w:ascii="Times New Roman" w:hAnsi="Times New Roman"/>
          <w:sz w:val="28"/>
          <w:szCs w:val="28"/>
        </w:rPr>
      </w:pPr>
    </w:p>
    <w:p w:rsidR="00F03A1F" w:rsidRDefault="00F03A1F" w:rsidP="009714EC">
      <w:pPr>
        <w:spacing w:after="0" w:line="360" w:lineRule="auto"/>
        <w:ind w:firstLine="709"/>
        <w:jc w:val="both"/>
        <w:rPr>
          <w:rFonts w:ascii="Times New Roman" w:hAnsi="Times New Roman"/>
          <w:sz w:val="28"/>
          <w:szCs w:val="28"/>
        </w:rPr>
      </w:pPr>
      <w:r>
        <w:rPr>
          <w:rFonts w:ascii="Times New Roman" w:hAnsi="Times New Roman"/>
          <w:sz w:val="28"/>
          <w:szCs w:val="28"/>
        </w:rPr>
        <w:t>Современный батик довольно интересен и разнообразен, теперь в нём сочетаются и элементы графики, и живописи, и витража, и мозаики. А главное, всё смотрится гармонично. В общем, теперь возможности в исполнении той или иной работы безграничны в какой-то степени. Всё зависит лишь от фантазии и мастерства человека, который делает данную роспись.</w:t>
      </w:r>
    </w:p>
    <w:p w:rsidR="00C50B13" w:rsidRDefault="00C50B13" w:rsidP="009714EC">
      <w:pPr>
        <w:spacing w:after="0" w:line="360" w:lineRule="auto"/>
        <w:ind w:firstLine="709"/>
        <w:jc w:val="both"/>
        <w:rPr>
          <w:rFonts w:ascii="Times New Roman" w:hAnsi="Times New Roman"/>
          <w:sz w:val="28"/>
          <w:szCs w:val="28"/>
        </w:rPr>
      </w:pPr>
      <w:r>
        <w:rPr>
          <w:rFonts w:ascii="Times New Roman" w:hAnsi="Times New Roman"/>
          <w:sz w:val="28"/>
          <w:szCs w:val="28"/>
        </w:rPr>
        <w:t>Вообще, искусство «батик» очень интересное. Оно основывается на принципе резервирования ткани. Да и к тому же, работы ручной работы всегда высоко ценились в мире.</w:t>
      </w:r>
    </w:p>
    <w:p w:rsidR="00871755" w:rsidRDefault="00871755" w:rsidP="0087175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Изначально неким резервом служил растопленный воск. Он использовался в горячем батике, был по-своему мягче и </w:t>
      </w:r>
      <w:r w:rsidR="00F03A1F">
        <w:rPr>
          <w:rFonts w:ascii="Times New Roman" w:hAnsi="Times New Roman"/>
          <w:sz w:val="28"/>
          <w:szCs w:val="28"/>
        </w:rPr>
        <w:t>«нежнее» в своих цветовых переходах.</w:t>
      </w:r>
    </w:p>
    <w:p w:rsidR="00871755" w:rsidRDefault="00871755" w:rsidP="00871755">
      <w:pPr>
        <w:spacing w:after="0" w:line="360" w:lineRule="auto"/>
        <w:ind w:firstLine="709"/>
        <w:jc w:val="both"/>
        <w:rPr>
          <w:rFonts w:ascii="Times New Roman" w:hAnsi="Times New Roman"/>
          <w:sz w:val="28"/>
          <w:szCs w:val="28"/>
        </w:rPr>
      </w:pPr>
      <w:r>
        <w:rPr>
          <w:rFonts w:ascii="Times New Roman" w:hAnsi="Times New Roman"/>
          <w:sz w:val="28"/>
          <w:szCs w:val="28"/>
        </w:rPr>
        <w:t>С развитием химической промышленности появился резерв, который мы используем в холодном батике. Это упростило работу многим, потому что теперь не было всех тех проблем с воском: растопить воск, потом проводить по несколько слоёв, а в конце выпаривать его из ткани по несколько раз.</w:t>
      </w:r>
    </w:p>
    <w:p w:rsidR="00CB354F" w:rsidRDefault="00871755" w:rsidP="0087175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Поэтому сейчас, при технике холодного батика, роль воска заменил химически созданный резерв, который сейчас можно приобрести в любом специализированном магазине. </w:t>
      </w:r>
    </w:p>
    <w:p w:rsidR="00871755" w:rsidRDefault="00871755" w:rsidP="0087175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же </w:t>
      </w:r>
      <w:r w:rsidR="00F03A1F">
        <w:rPr>
          <w:rFonts w:ascii="Times New Roman" w:hAnsi="Times New Roman"/>
          <w:sz w:val="28"/>
          <w:szCs w:val="28"/>
        </w:rPr>
        <w:t>теперь используются так называемые контуры и резервы различных цветов.</w:t>
      </w:r>
      <w:r w:rsidR="00C50B13">
        <w:rPr>
          <w:rFonts w:ascii="Times New Roman" w:hAnsi="Times New Roman"/>
          <w:sz w:val="28"/>
          <w:szCs w:val="28"/>
        </w:rPr>
        <w:t xml:space="preserve"> </w:t>
      </w:r>
    </w:p>
    <w:p w:rsidR="00C50B13" w:rsidRDefault="00C50B13" w:rsidP="00871755">
      <w:pPr>
        <w:spacing w:after="0" w:line="360" w:lineRule="auto"/>
        <w:ind w:firstLine="709"/>
        <w:jc w:val="both"/>
        <w:rPr>
          <w:rFonts w:ascii="Times New Roman" w:hAnsi="Times New Roman"/>
          <w:sz w:val="28"/>
          <w:szCs w:val="28"/>
        </w:rPr>
      </w:pPr>
      <w:r>
        <w:rPr>
          <w:rFonts w:ascii="Times New Roman" w:hAnsi="Times New Roman"/>
          <w:sz w:val="28"/>
          <w:szCs w:val="28"/>
        </w:rPr>
        <w:t>Резерв возможно вывести с помощью бензина, если же где-то дрогнула рука или пережал аппликатор, наполненный резервом.</w:t>
      </w:r>
    </w:p>
    <w:p w:rsidR="00F03A1F" w:rsidRDefault="00F03A1F" w:rsidP="00871755">
      <w:pPr>
        <w:spacing w:after="0" w:line="360" w:lineRule="auto"/>
        <w:ind w:firstLine="709"/>
        <w:jc w:val="both"/>
        <w:rPr>
          <w:rFonts w:ascii="Times New Roman" w:hAnsi="Times New Roman"/>
          <w:sz w:val="28"/>
          <w:szCs w:val="28"/>
        </w:rPr>
      </w:pPr>
      <w:r>
        <w:rPr>
          <w:rFonts w:ascii="Times New Roman" w:hAnsi="Times New Roman"/>
          <w:sz w:val="28"/>
          <w:szCs w:val="28"/>
        </w:rPr>
        <w:t>Используется солевой раствор для того, чтобы «забит» так называемые пробелы в линии резерва.</w:t>
      </w:r>
    </w:p>
    <w:p w:rsidR="00C50B13" w:rsidRDefault="00F03A1F" w:rsidP="00CB354F">
      <w:pPr>
        <w:spacing w:after="0" w:line="360" w:lineRule="auto"/>
        <w:ind w:firstLine="709"/>
        <w:jc w:val="both"/>
        <w:rPr>
          <w:rFonts w:ascii="Times New Roman" w:hAnsi="Times New Roman"/>
          <w:sz w:val="28"/>
          <w:szCs w:val="28"/>
        </w:rPr>
      </w:pPr>
      <w:r>
        <w:rPr>
          <w:rFonts w:ascii="Times New Roman" w:hAnsi="Times New Roman"/>
          <w:sz w:val="28"/>
          <w:szCs w:val="28"/>
        </w:rPr>
        <w:t>Холодный резерв могут наносить либо специальными стеклянными трубочками, либо же небольшими аппликаторами с металлической насадкой.</w:t>
      </w:r>
    </w:p>
    <w:p w:rsidR="00CB354F" w:rsidRDefault="00CB354F" w:rsidP="00CB354F">
      <w:pPr>
        <w:spacing w:after="0" w:line="360" w:lineRule="auto"/>
        <w:ind w:firstLine="709"/>
        <w:jc w:val="both"/>
        <w:rPr>
          <w:rFonts w:ascii="Times New Roman" w:hAnsi="Times New Roman"/>
          <w:sz w:val="28"/>
          <w:szCs w:val="28"/>
        </w:rPr>
      </w:pPr>
      <w:r>
        <w:rPr>
          <w:rFonts w:ascii="Times New Roman" w:hAnsi="Times New Roman"/>
          <w:sz w:val="28"/>
          <w:szCs w:val="28"/>
        </w:rPr>
        <w:t>С таким разнообразием техник батик становится ещё интереснее.</w:t>
      </w:r>
    </w:p>
    <w:p w:rsidR="009714EC" w:rsidRDefault="009714EC" w:rsidP="009714E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3.2 Основные способы росписи ткани </w:t>
      </w:r>
    </w:p>
    <w:p w:rsidR="009F5057" w:rsidRDefault="009F5057" w:rsidP="009714EC">
      <w:pPr>
        <w:spacing w:after="0" w:line="360" w:lineRule="auto"/>
        <w:ind w:firstLine="709"/>
        <w:jc w:val="both"/>
        <w:rPr>
          <w:rFonts w:ascii="Times New Roman" w:hAnsi="Times New Roman"/>
          <w:sz w:val="28"/>
          <w:szCs w:val="28"/>
        </w:rPr>
      </w:pPr>
    </w:p>
    <w:p w:rsidR="00BC04EB" w:rsidRDefault="009F5057" w:rsidP="00CB354F">
      <w:pPr>
        <w:spacing w:after="0" w:line="360" w:lineRule="auto"/>
        <w:ind w:firstLine="709"/>
        <w:jc w:val="both"/>
        <w:rPr>
          <w:rFonts w:ascii="Times New Roman" w:hAnsi="Times New Roman"/>
          <w:sz w:val="28"/>
          <w:szCs w:val="28"/>
        </w:rPr>
      </w:pPr>
      <w:r w:rsidRPr="00BC04EB">
        <w:rPr>
          <w:rFonts w:ascii="Times New Roman" w:hAnsi="Times New Roman"/>
          <w:sz w:val="28"/>
          <w:szCs w:val="28"/>
        </w:rPr>
        <w:t xml:space="preserve">Батик </w:t>
      </w:r>
      <w:r w:rsidR="00CB354F">
        <w:rPr>
          <w:rFonts w:ascii="Times New Roman" w:hAnsi="Times New Roman"/>
          <w:sz w:val="28"/>
          <w:szCs w:val="28"/>
        </w:rPr>
        <w:t>–</w:t>
      </w:r>
      <w:r w:rsidRPr="00BC04EB">
        <w:rPr>
          <w:rFonts w:ascii="Times New Roman" w:hAnsi="Times New Roman"/>
          <w:sz w:val="28"/>
          <w:szCs w:val="28"/>
        </w:rPr>
        <w:t xml:space="preserve"> это обобщенное название разнообразных способов ручной росписи ткани.</w:t>
      </w:r>
      <w:r w:rsidR="00BC04EB">
        <w:rPr>
          <w:rFonts w:ascii="Times New Roman" w:hAnsi="Times New Roman"/>
          <w:sz w:val="28"/>
          <w:szCs w:val="28"/>
        </w:rPr>
        <w:t xml:space="preserve"> В основе всего находится принцип резервирования, то есть перекрытие специальным составом тех участков, которые недолжны быть закрашены другим цветом.</w:t>
      </w:r>
    </w:p>
    <w:p w:rsidR="00710243" w:rsidRDefault="00BC04EB" w:rsidP="006A4E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современное время техники росписи ткани очень разнообразны. </w:t>
      </w:r>
      <w:r w:rsidR="00613F5D">
        <w:rPr>
          <w:rFonts w:ascii="Times New Roman" w:hAnsi="Times New Roman"/>
          <w:sz w:val="28"/>
          <w:szCs w:val="28"/>
        </w:rPr>
        <w:t xml:space="preserve">Батик, по сути своей, симбиоз всех особенностей и художественных приёмов многих изобразительных искусства: витраж, мозаика, графика, акварель, пастель. Эти приёмы значительно были упрощены для лучшей передачи их на такни, нежели чем у традиционного способа росписи и многих специальных средств. Это позволяло расписывать огромное разнообразие различных деталей одежды, предметов интерьера, картины на шёлке. </w:t>
      </w:r>
    </w:p>
    <w:p w:rsidR="006E6B5A" w:rsidRDefault="006E6B5A" w:rsidP="00CB354F">
      <w:pPr>
        <w:spacing w:after="0" w:line="360" w:lineRule="auto"/>
        <w:ind w:firstLine="709"/>
        <w:jc w:val="both"/>
        <w:rPr>
          <w:rFonts w:ascii="Times New Roman" w:hAnsi="Times New Roman"/>
          <w:sz w:val="28"/>
          <w:szCs w:val="28"/>
        </w:rPr>
      </w:pPr>
      <w:r w:rsidRPr="006E6B5A">
        <w:rPr>
          <w:rFonts w:ascii="Times New Roman" w:hAnsi="Times New Roman"/>
          <w:sz w:val="28"/>
          <w:szCs w:val="28"/>
        </w:rPr>
        <w:t xml:space="preserve">Ручная художественная роспись ткани </w:t>
      </w:r>
      <w:bookmarkStart w:id="3" w:name="_Hlk507563527"/>
      <w:r w:rsidR="00CB354F">
        <w:rPr>
          <w:rFonts w:ascii="Times New Roman" w:hAnsi="Times New Roman"/>
          <w:sz w:val="28"/>
          <w:szCs w:val="28"/>
        </w:rPr>
        <w:t>–</w:t>
      </w:r>
      <w:bookmarkEnd w:id="3"/>
      <w:r w:rsidRPr="006E6B5A">
        <w:rPr>
          <w:rFonts w:ascii="Times New Roman" w:hAnsi="Times New Roman"/>
          <w:sz w:val="28"/>
          <w:szCs w:val="28"/>
        </w:rPr>
        <w:t xml:space="preserve"> это такой своеобразный вид оформления разных изделий их текстиля, которая уходит корнями далеко в древность.</w:t>
      </w:r>
    </w:p>
    <w:p w:rsidR="00BC04EB" w:rsidRDefault="00613F5D" w:rsidP="006A4EBE">
      <w:pPr>
        <w:spacing w:after="0" w:line="360" w:lineRule="auto"/>
        <w:ind w:firstLine="709"/>
        <w:jc w:val="both"/>
        <w:rPr>
          <w:rFonts w:ascii="Times New Roman" w:hAnsi="Times New Roman"/>
          <w:sz w:val="28"/>
          <w:szCs w:val="28"/>
        </w:rPr>
      </w:pPr>
      <w:r>
        <w:rPr>
          <w:rFonts w:ascii="Times New Roman" w:hAnsi="Times New Roman"/>
          <w:sz w:val="28"/>
          <w:szCs w:val="28"/>
        </w:rPr>
        <w:t>На шёлковой ткани также могли рисовать даже те, кто никогда не занимался таким, как оформление ткани. Не всегда в обычных картинах на полотнах хватает возможности передачи эффекта живописности, плавности и графичности, какие возможно использовать в батике.</w:t>
      </w:r>
    </w:p>
    <w:p w:rsidR="00613F5D" w:rsidRDefault="00613F5D" w:rsidP="006A4EBE">
      <w:pPr>
        <w:spacing w:after="0" w:line="360" w:lineRule="auto"/>
        <w:ind w:firstLine="709"/>
        <w:jc w:val="both"/>
        <w:rPr>
          <w:rFonts w:ascii="Times New Roman" w:hAnsi="Times New Roman"/>
          <w:sz w:val="28"/>
          <w:szCs w:val="28"/>
        </w:rPr>
      </w:pPr>
      <w:r>
        <w:rPr>
          <w:rFonts w:ascii="Times New Roman" w:hAnsi="Times New Roman"/>
          <w:sz w:val="28"/>
          <w:szCs w:val="28"/>
        </w:rPr>
        <w:t>Постепенно, художниками и мастерами было найдено, разработано много новых художественных приёмов в этой области, поэтому затронутые способы росписи не могут считаться довольно исчерпывающими. Есть всего лишь три основных способа росписи:</w:t>
      </w:r>
    </w:p>
    <w:p w:rsidR="00710243" w:rsidRPr="009E5800" w:rsidRDefault="00710243" w:rsidP="009E5800">
      <w:pPr>
        <w:pStyle w:val="aa"/>
        <w:numPr>
          <w:ilvl w:val="0"/>
          <w:numId w:val="25"/>
        </w:numPr>
        <w:spacing w:after="0" w:line="360" w:lineRule="auto"/>
        <w:ind w:firstLine="709"/>
        <w:jc w:val="both"/>
        <w:rPr>
          <w:rFonts w:ascii="Times New Roman" w:hAnsi="Times New Roman"/>
          <w:sz w:val="28"/>
          <w:szCs w:val="28"/>
        </w:rPr>
      </w:pPr>
      <w:r>
        <w:rPr>
          <w:rFonts w:ascii="Times New Roman" w:hAnsi="Times New Roman"/>
          <w:sz w:val="28"/>
          <w:szCs w:val="28"/>
        </w:rPr>
        <w:t>«</w:t>
      </w:r>
      <w:r w:rsidR="00613F5D">
        <w:rPr>
          <w:rFonts w:ascii="Times New Roman" w:hAnsi="Times New Roman"/>
          <w:sz w:val="28"/>
          <w:szCs w:val="28"/>
        </w:rPr>
        <w:t>Горя</w:t>
      </w:r>
      <w:r w:rsidR="004A2C84">
        <w:rPr>
          <w:rFonts w:ascii="Times New Roman" w:hAnsi="Times New Roman"/>
          <w:sz w:val="28"/>
          <w:szCs w:val="28"/>
        </w:rPr>
        <w:t xml:space="preserve">чий батик» </w:t>
      </w:r>
      <w:r w:rsidR="009E5800">
        <w:rPr>
          <w:rFonts w:ascii="Times New Roman" w:hAnsi="Times New Roman"/>
          <w:sz w:val="28"/>
          <w:szCs w:val="28"/>
        </w:rPr>
        <w:t>—</w:t>
      </w:r>
      <w:r w:rsidRPr="009E5800">
        <w:rPr>
          <w:rFonts w:ascii="Times New Roman" w:hAnsi="Times New Roman"/>
          <w:sz w:val="28"/>
          <w:szCs w:val="28"/>
        </w:rPr>
        <w:t xml:space="preserve"> </w:t>
      </w:r>
      <w:r w:rsidR="004A2C84">
        <w:rPr>
          <w:rFonts w:ascii="Times New Roman" w:hAnsi="Times New Roman"/>
          <w:sz w:val="28"/>
          <w:szCs w:val="28"/>
        </w:rPr>
        <w:t>батик, на основе которого используют разогретый резервирующий состав или расплавленный воск, который ограничивает площадь, где может растекаться краска на ткани.</w:t>
      </w:r>
    </w:p>
    <w:p w:rsidR="00710243" w:rsidRDefault="00710243" w:rsidP="00710243">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этом способе контурные линии не были обязательны, поэтому получались мягкие и плавные переходы тонов между используемыми цветами. </w:t>
      </w:r>
      <w:r w:rsidR="00964C60">
        <w:rPr>
          <w:rFonts w:ascii="Times New Roman" w:hAnsi="Times New Roman"/>
          <w:sz w:val="28"/>
          <w:szCs w:val="28"/>
        </w:rPr>
        <w:t xml:space="preserve">В таком способе приходилось следить за тем, чтобы каждый слой краски, который </w:t>
      </w:r>
      <w:r w:rsidR="00964C60">
        <w:rPr>
          <w:rFonts w:ascii="Times New Roman" w:hAnsi="Times New Roman"/>
          <w:sz w:val="28"/>
          <w:szCs w:val="28"/>
        </w:rPr>
        <w:lastRenderedPageBreak/>
        <w:t>накладывался на ткань, как следует просыхал, а резерв, в данном случае воск, застывал и пропитывал ткань, чтобы не допустить выхода или смешивания красок на ткани.</w:t>
      </w:r>
    </w:p>
    <w:p w:rsidR="00710243" w:rsidRPr="006E6B5A" w:rsidRDefault="00710243" w:rsidP="006E6B5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Такие соединения технических приёмов позволяли делать ещё более тонкие и различные разработки орнаментальных форм, в особенности тех, где предстояло изобразить цветочные мотивы.</w:t>
      </w:r>
    </w:p>
    <w:p w:rsidR="00710243" w:rsidRPr="004A2C84" w:rsidRDefault="00710243" w:rsidP="004A2C84">
      <w:pPr>
        <w:pStyle w:val="aa"/>
        <w:numPr>
          <w:ilvl w:val="0"/>
          <w:numId w:val="25"/>
        </w:numPr>
        <w:spacing w:after="0" w:line="360" w:lineRule="auto"/>
        <w:ind w:firstLine="709"/>
        <w:jc w:val="both"/>
        <w:rPr>
          <w:rFonts w:ascii="Times New Roman" w:hAnsi="Times New Roman"/>
          <w:sz w:val="28"/>
          <w:szCs w:val="28"/>
        </w:rPr>
      </w:pPr>
      <w:r w:rsidRPr="00710243">
        <w:rPr>
          <w:rFonts w:ascii="Times New Roman" w:hAnsi="Times New Roman"/>
          <w:sz w:val="28"/>
          <w:szCs w:val="28"/>
        </w:rPr>
        <w:t>«Холодный батик»</w:t>
      </w:r>
      <w:r w:rsidR="004A2C84">
        <w:rPr>
          <w:rFonts w:ascii="Times New Roman" w:hAnsi="Times New Roman"/>
          <w:sz w:val="28"/>
          <w:szCs w:val="28"/>
        </w:rPr>
        <w:t xml:space="preserve"> — </w:t>
      </w:r>
      <w:r w:rsidRPr="004A2C84">
        <w:rPr>
          <w:rFonts w:ascii="Times New Roman" w:hAnsi="Times New Roman"/>
          <w:sz w:val="28"/>
          <w:szCs w:val="28"/>
        </w:rPr>
        <w:t xml:space="preserve">батик с использованием резервирующего вещества, не требующего нагревания. </w:t>
      </w:r>
    </w:p>
    <w:p w:rsidR="005F37AF" w:rsidRDefault="00710243" w:rsidP="005F37AF">
      <w:pPr>
        <w:pStyle w:val="aa"/>
        <w:spacing w:after="0" w:line="360" w:lineRule="auto"/>
        <w:ind w:left="0" w:firstLine="709"/>
        <w:jc w:val="both"/>
        <w:rPr>
          <w:rFonts w:ascii="Times New Roman" w:hAnsi="Times New Roman"/>
          <w:sz w:val="28"/>
          <w:szCs w:val="28"/>
        </w:rPr>
      </w:pPr>
      <w:r w:rsidRPr="00710243">
        <w:rPr>
          <w:rFonts w:ascii="Times New Roman" w:hAnsi="Times New Roman"/>
          <w:sz w:val="28"/>
          <w:szCs w:val="28"/>
        </w:rPr>
        <w:t>Родиной этого батика по праву можно считать Россию, потому что такое резерв был создан в прошлом столетии в нашей стране.</w:t>
      </w:r>
      <w:r>
        <w:rPr>
          <w:rFonts w:ascii="Times New Roman" w:hAnsi="Times New Roman"/>
          <w:sz w:val="28"/>
          <w:szCs w:val="28"/>
        </w:rPr>
        <w:t xml:space="preserve"> </w:t>
      </w:r>
    </w:p>
    <w:p w:rsidR="00710243" w:rsidRDefault="00710243" w:rsidP="006E6B5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Начиная с 1936 года холодный батик стал всё чаще использоваться в обиходе и очень быстро набирал свою популярность в промышленных артелях. Именно таким способом украшались различные шарфы, галстуки, косынки, платки, салфетки, абажуры, занавески, скатерти и далее. В этой технике выполняется большая часть многих работ, как и моя курсовая работа тоже. Данная техника удобна тем, что она, по сути своей, проста и безопасна, не считая неприятным такой нюанс, как запах резерва. </w:t>
      </w:r>
      <w:r w:rsidR="005F37AF">
        <w:rPr>
          <w:rFonts w:ascii="Times New Roman" w:hAnsi="Times New Roman"/>
          <w:sz w:val="28"/>
          <w:szCs w:val="28"/>
        </w:rPr>
        <w:t xml:space="preserve">Однако, она требует знаний некоторых </w:t>
      </w:r>
      <w:r w:rsidR="00964C60">
        <w:rPr>
          <w:rFonts w:ascii="Times New Roman" w:hAnsi="Times New Roman"/>
          <w:sz w:val="28"/>
          <w:szCs w:val="28"/>
        </w:rPr>
        <w:t xml:space="preserve">очень важных и нужных </w:t>
      </w:r>
      <w:r w:rsidR="005F37AF">
        <w:rPr>
          <w:rFonts w:ascii="Times New Roman" w:hAnsi="Times New Roman"/>
          <w:sz w:val="28"/>
          <w:szCs w:val="28"/>
        </w:rPr>
        <w:t>приёмов, которые я опишу ниже.</w:t>
      </w:r>
    </w:p>
    <w:p w:rsidR="006E6B5A" w:rsidRDefault="005F37AF" w:rsidP="005E08D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рассматриваемом батике резервирующий состав наносится так, чтобы на ткани был замыкающийся контур, за пределы которого специальная краска, которой расписывается изделие, не выйдет. </w:t>
      </w:r>
    </w:p>
    <w:p w:rsidR="006E6B5A" w:rsidRPr="006E6B5A" w:rsidRDefault="005F37AF" w:rsidP="00492C27">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Говоря о художественных особенностях такого способа, можно сказать, что они определяются наличием цветного контура, использование этого же контура для орнаментальных разработок, которые придают изделию графический яркий и чёткий характер.</w:t>
      </w:r>
      <w:r w:rsidR="005E08D2">
        <w:rPr>
          <w:rFonts w:ascii="Times New Roman" w:hAnsi="Times New Roman"/>
          <w:sz w:val="28"/>
          <w:szCs w:val="28"/>
        </w:rPr>
        <w:t xml:space="preserve"> Для нанесения таких контуров пользовались такой трубочкой с шарообразным небольшим хранилищем для резерва и загнутым узким кончиком.</w:t>
      </w:r>
      <w:r>
        <w:rPr>
          <w:rFonts w:ascii="Times New Roman" w:hAnsi="Times New Roman"/>
          <w:sz w:val="28"/>
          <w:szCs w:val="28"/>
        </w:rPr>
        <w:t xml:space="preserve"> </w:t>
      </w:r>
      <w:r w:rsidR="005E08D2">
        <w:rPr>
          <w:rFonts w:ascii="Times New Roman" w:hAnsi="Times New Roman"/>
          <w:sz w:val="28"/>
          <w:szCs w:val="28"/>
        </w:rPr>
        <w:t>Так как работа сама по себе была уже довольна интересной, в</w:t>
      </w:r>
      <w:r>
        <w:rPr>
          <w:rFonts w:ascii="Times New Roman" w:hAnsi="Times New Roman"/>
          <w:sz w:val="28"/>
          <w:szCs w:val="28"/>
        </w:rPr>
        <w:t xml:space="preserve"> таком случае палитра, которая используется для росписи, абсолютно не ограничена.</w:t>
      </w:r>
      <w:r w:rsidR="005E08D2">
        <w:rPr>
          <w:rFonts w:ascii="Times New Roman" w:hAnsi="Times New Roman"/>
          <w:sz w:val="28"/>
          <w:szCs w:val="28"/>
        </w:rPr>
        <w:t xml:space="preserve">Для ручной росписи использовали ткани как из натуральных шелков, так и хлопчатобумажные волокна. Если же, например, ткань была с примесью, то это </w:t>
      </w:r>
      <w:r w:rsidR="005E08D2">
        <w:rPr>
          <w:rFonts w:ascii="Times New Roman" w:hAnsi="Times New Roman"/>
          <w:sz w:val="28"/>
          <w:szCs w:val="28"/>
        </w:rPr>
        <w:lastRenderedPageBreak/>
        <w:t>отражалось на самой работе: не ложилась должным образом краска, резерв на просвете не был виден, работа смазывалась и терялась насыщенность красок.</w:t>
      </w:r>
    </w:p>
    <w:p w:rsidR="005F37AF" w:rsidRPr="004A2C84" w:rsidRDefault="005F37AF" w:rsidP="004A2C84">
      <w:pPr>
        <w:pStyle w:val="aa"/>
        <w:numPr>
          <w:ilvl w:val="0"/>
          <w:numId w:val="25"/>
        </w:numPr>
        <w:spacing w:after="0" w:line="360" w:lineRule="auto"/>
        <w:ind w:firstLine="709"/>
        <w:jc w:val="both"/>
        <w:rPr>
          <w:rFonts w:ascii="Times New Roman" w:hAnsi="Times New Roman"/>
          <w:sz w:val="28"/>
          <w:szCs w:val="28"/>
        </w:rPr>
      </w:pPr>
      <w:r w:rsidRPr="005F37AF">
        <w:rPr>
          <w:rFonts w:ascii="Times New Roman" w:hAnsi="Times New Roman"/>
          <w:sz w:val="28"/>
          <w:szCs w:val="28"/>
        </w:rPr>
        <w:t>«Свободная техника»</w:t>
      </w:r>
      <w:r>
        <w:rPr>
          <w:rFonts w:ascii="Times New Roman" w:hAnsi="Times New Roman"/>
          <w:sz w:val="28"/>
          <w:szCs w:val="28"/>
        </w:rPr>
        <w:t xml:space="preserve"> </w:t>
      </w:r>
      <w:r w:rsidR="004A2C84">
        <w:rPr>
          <w:rFonts w:ascii="Times New Roman" w:hAnsi="Times New Roman"/>
          <w:sz w:val="28"/>
          <w:szCs w:val="28"/>
        </w:rPr>
        <w:t>—</w:t>
      </w:r>
      <w:r w:rsidRPr="004A2C84">
        <w:rPr>
          <w:rFonts w:ascii="Times New Roman" w:hAnsi="Times New Roman"/>
          <w:sz w:val="28"/>
          <w:szCs w:val="28"/>
        </w:rPr>
        <w:t xml:space="preserve"> техника, роспись которого обходилась без какого-либо резервирующего вещества и кисть могла свободно скользить по ткани.</w:t>
      </w:r>
    </w:p>
    <w:p w:rsidR="005F37AF" w:rsidRDefault="005F37AF" w:rsidP="005E08D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Это совершенно отличающаяся техника батика, созданная на родине шёлка, Китае. Именно в этой стране на ткани, в их случае на шёлке создавались необычайно красивые пейзажи, грациозно вьющиеся ветки деревьев и пышные бутоны </w:t>
      </w:r>
      <w:r w:rsidR="005E08D2">
        <w:rPr>
          <w:rFonts w:ascii="Times New Roman" w:hAnsi="Times New Roman"/>
          <w:sz w:val="28"/>
          <w:szCs w:val="28"/>
        </w:rPr>
        <w:t>разнообразных цветов, передача сцен из быта простых жителей или же богатой жизни императорской семьи.</w:t>
      </w:r>
    </w:p>
    <w:p w:rsidR="006E6B5A" w:rsidRPr="00C87855" w:rsidRDefault="005E08D2" w:rsidP="00C8785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Одна часть художников использовала только лишь тушь, другая же использовала краски растительного или минерального происхождения, всё также не применяя какое-либо резервирующее вещество.</w:t>
      </w:r>
    </w:p>
    <w:p w:rsidR="005E08D2" w:rsidRDefault="006E6B5A" w:rsidP="006E6B5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Кроме таких способов нанесения рисунков на изделие, постепенно разрабатывались и другие техники украшения и рисования по ткани. Стало очень популярно использование соли или солевого раствора, которые давали очень красивый и необычный эффект и материальность чего-либо. </w:t>
      </w:r>
    </w:p>
    <w:p w:rsidR="00964C60" w:rsidRDefault="006E6B5A" w:rsidP="00964C60">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Элементы стилизовались, упрощались, но не до примитивности. </w:t>
      </w:r>
      <w:r w:rsidR="00BE0B8C">
        <w:rPr>
          <w:rFonts w:ascii="Times New Roman" w:hAnsi="Times New Roman"/>
          <w:sz w:val="28"/>
          <w:szCs w:val="28"/>
        </w:rPr>
        <w:t xml:space="preserve">Со временем </w:t>
      </w:r>
      <w:r>
        <w:rPr>
          <w:rFonts w:ascii="Times New Roman" w:hAnsi="Times New Roman"/>
          <w:sz w:val="28"/>
          <w:szCs w:val="28"/>
        </w:rPr>
        <w:t xml:space="preserve">и палитра увеличивалась в наличии более интересных цветов. Картины стали получаться с каждым разом всё интереснее, живее и необычнее. </w:t>
      </w:r>
    </w:p>
    <w:p w:rsidR="00492C27" w:rsidRDefault="00964C60" w:rsidP="00964C60">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Все три основных способа начали смешивать между собой, так и получилась «смешанная техника». Такое полотно сочетала в себе и резкость ограничения площади цветного пятна, и мягкость переходов от тона к тону или цвета к цвету, свободное вождение кистью, которое придавало особый шарм изделию, его изюминку. </w:t>
      </w:r>
    </w:p>
    <w:p w:rsidR="00964C60" w:rsidRPr="00964C60" w:rsidRDefault="00964C60" w:rsidP="00964C60">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От слияния таких способов получались очень интересные и многогранные работы.</w:t>
      </w:r>
    </w:p>
    <w:p w:rsidR="004A2C84" w:rsidRDefault="00964C60" w:rsidP="00492C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Несмотря на то, какие бы не были разнообразными способы, они смотрятся совершенно по-разному, если один и тот же способ применять на разных типах </w:t>
      </w:r>
      <w:r>
        <w:rPr>
          <w:rFonts w:ascii="Times New Roman" w:hAnsi="Times New Roman"/>
          <w:sz w:val="28"/>
          <w:szCs w:val="28"/>
        </w:rPr>
        <w:lastRenderedPageBreak/>
        <w:t>ткани: разная насыщенность ткани, то, как ложится краска, как показывает себя в том или ином моменте.</w:t>
      </w:r>
    </w:p>
    <w:p w:rsidR="00B76759" w:rsidRDefault="00B76759" w:rsidP="00492C27">
      <w:pPr>
        <w:spacing w:after="0" w:line="360" w:lineRule="auto"/>
        <w:ind w:firstLine="709"/>
        <w:jc w:val="both"/>
        <w:rPr>
          <w:rFonts w:ascii="Times New Roman" w:hAnsi="Times New Roman"/>
          <w:sz w:val="28"/>
          <w:szCs w:val="28"/>
        </w:rPr>
      </w:pPr>
    </w:p>
    <w:p w:rsidR="009F5057" w:rsidRDefault="009F5057" w:rsidP="009F5057">
      <w:pPr>
        <w:spacing w:after="0" w:line="360" w:lineRule="auto"/>
        <w:ind w:firstLine="709"/>
        <w:jc w:val="both"/>
        <w:rPr>
          <w:rFonts w:ascii="Times New Roman" w:hAnsi="Times New Roman"/>
          <w:sz w:val="28"/>
          <w:szCs w:val="28"/>
        </w:rPr>
      </w:pPr>
      <w:r>
        <w:rPr>
          <w:rFonts w:ascii="Times New Roman" w:hAnsi="Times New Roman"/>
          <w:sz w:val="28"/>
          <w:szCs w:val="28"/>
        </w:rPr>
        <w:t>3.3 Оформление</w:t>
      </w:r>
    </w:p>
    <w:p w:rsidR="00613F5D" w:rsidRDefault="00613F5D" w:rsidP="009F5057">
      <w:pPr>
        <w:spacing w:after="0" w:line="360" w:lineRule="auto"/>
        <w:ind w:firstLine="709"/>
        <w:jc w:val="both"/>
        <w:rPr>
          <w:rFonts w:ascii="Times New Roman" w:hAnsi="Times New Roman"/>
          <w:sz w:val="28"/>
          <w:szCs w:val="28"/>
        </w:rPr>
      </w:pPr>
    </w:p>
    <w:p w:rsidR="00E44016" w:rsidRDefault="00E44016" w:rsidP="009958D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Всего существует несколько способов изготовить и оформить батик. </w:t>
      </w:r>
    </w:p>
    <w:p w:rsidR="00E44016" w:rsidRDefault="00E44016" w:rsidP="009958D8">
      <w:pPr>
        <w:spacing w:after="0" w:line="360" w:lineRule="auto"/>
        <w:ind w:firstLine="709"/>
        <w:jc w:val="both"/>
        <w:rPr>
          <w:rFonts w:ascii="Times New Roman" w:hAnsi="Times New Roman"/>
          <w:sz w:val="28"/>
          <w:szCs w:val="28"/>
        </w:rPr>
      </w:pPr>
      <w:r>
        <w:rPr>
          <w:rFonts w:ascii="Times New Roman" w:hAnsi="Times New Roman"/>
          <w:sz w:val="28"/>
          <w:szCs w:val="28"/>
        </w:rPr>
        <w:t>Методы использования резервирующего состава, подготовка ткани и нанесение красок на изделие, разделяет батик на несколько видов:</w:t>
      </w:r>
    </w:p>
    <w:p w:rsidR="00E44016" w:rsidRDefault="00E44016" w:rsidP="009958D8">
      <w:pPr>
        <w:pStyle w:val="aa"/>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Горячий батик</w:t>
      </w:r>
      <w:r w:rsidR="009958D8">
        <w:rPr>
          <w:rFonts w:ascii="Times New Roman" w:hAnsi="Times New Roman"/>
          <w:sz w:val="28"/>
          <w:szCs w:val="28"/>
        </w:rPr>
        <w:t>;</w:t>
      </w:r>
    </w:p>
    <w:p w:rsidR="00E44016" w:rsidRDefault="00E44016" w:rsidP="009958D8">
      <w:pPr>
        <w:pStyle w:val="aa"/>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Холодный батик</w:t>
      </w:r>
      <w:r w:rsidR="009958D8">
        <w:rPr>
          <w:rFonts w:ascii="Times New Roman" w:hAnsi="Times New Roman"/>
          <w:sz w:val="28"/>
          <w:szCs w:val="28"/>
        </w:rPr>
        <w:t>;</w:t>
      </w:r>
    </w:p>
    <w:p w:rsidR="00E44016" w:rsidRDefault="00E44016" w:rsidP="009958D8">
      <w:pPr>
        <w:pStyle w:val="aa"/>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Свободная роспись</w:t>
      </w:r>
      <w:r w:rsidR="009958D8">
        <w:rPr>
          <w:rFonts w:ascii="Times New Roman" w:hAnsi="Times New Roman"/>
          <w:sz w:val="28"/>
          <w:szCs w:val="28"/>
        </w:rPr>
        <w:t>;</w:t>
      </w:r>
    </w:p>
    <w:p w:rsidR="00613F5D" w:rsidRPr="00C87855" w:rsidRDefault="00E44016" w:rsidP="00C87855">
      <w:pPr>
        <w:pStyle w:val="aa"/>
        <w:numPr>
          <w:ilvl w:val="0"/>
          <w:numId w:val="26"/>
        </w:numPr>
        <w:spacing w:after="0" w:line="360" w:lineRule="auto"/>
        <w:ind w:firstLine="709"/>
        <w:jc w:val="both"/>
        <w:rPr>
          <w:rFonts w:ascii="Times New Roman" w:hAnsi="Times New Roman"/>
          <w:sz w:val="28"/>
          <w:szCs w:val="28"/>
        </w:rPr>
      </w:pPr>
      <w:r>
        <w:rPr>
          <w:rFonts w:ascii="Times New Roman" w:hAnsi="Times New Roman"/>
          <w:sz w:val="28"/>
          <w:szCs w:val="28"/>
        </w:rPr>
        <w:t xml:space="preserve">Техника </w:t>
      </w:r>
      <w:r w:rsidR="009958D8">
        <w:rPr>
          <w:rFonts w:ascii="Times New Roman" w:hAnsi="Times New Roman"/>
          <w:sz w:val="28"/>
          <w:szCs w:val="28"/>
        </w:rPr>
        <w:t>«</w:t>
      </w:r>
      <w:r>
        <w:rPr>
          <w:rFonts w:ascii="Times New Roman" w:hAnsi="Times New Roman"/>
          <w:sz w:val="28"/>
          <w:szCs w:val="28"/>
        </w:rPr>
        <w:t>Сибори</w:t>
      </w:r>
      <w:r w:rsidR="009958D8">
        <w:rPr>
          <w:rFonts w:ascii="Times New Roman" w:hAnsi="Times New Roman"/>
          <w:sz w:val="28"/>
          <w:szCs w:val="28"/>
        </w:rPr>
        <w:t>».</w:t>
      </w:r>
    </w:p>
    <w:p w:rsidR="00E44016" w:rsidRDefault="00E44016" w:rsidP="00613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Чтобы оформить батик правильно, нужно деликатно и со всей серьёзностью подойти к этому делу. </w:t>
      </w:r>
    </w:p>
    <w:p w:rsidR="009958D8" w:rsidRDefault="00E44016" w:rsidP="004A2C84">
      <w:pPr>
        <w:spacing w:after="0" w:line="360" w:lineRule="auto"/>
        <w:ind w:firstLine="709"/>
        <w:jc w:val="both"/>
        <w:rPr>
          <w:rFonts w:ascii="Times New Roman" w:hAnsi="Times New Roman"/>
          <w:sz w:val="28"/>
          <w:szCs w:val="28"/>
        </w:rPr>
      </w:pPr>
      <w:r>
        <w:rPr>
          <w:rFonts w:ascii="Times New Roman" w:hAnsi="Times New Roman"/>
          <w:sz w:val="28"/>
          <w:szCs w:val="28"/>
        </w:rPr>
        <w:t>Например, батик</w:t>
      </w:r>
      <w:r w:rsidR="009958D8">
        <w:rPr>
          <w:rFonts w:ascii="Times New Roman" w:hAnsi="Times New Roman"/>
          <w:sz w:val="28"/>
          <w:szCs w:val="28"/>
        </w:rPr>
        <w:t xml:space="preserve">, который был выполнен на шёлк. </w:t>
      </w:r>
      <w:r w:rsidR="004A2C84">
        <w:rPr>
          <w:rFonts w:ascii="Times New Roman" w:hAnsi="Times New Roman"/>
          <w:sz w:val="28"/>
          <w:szCs w:val="28"/>
        </w:rPr>
        <w:t>Очень нежный</w:t>
      </w:r>
      <w:r w:rsidR="009958D8">
        <w:rPr>
          <w:rFonts w:ascii="Times New Roman" w:hAnsi="Times New Roman"/>
          <w:sz w:val="28"/>
          <w:szCs w:val="28"/>
        </w:rPr>
        <w:t xml:space="preserve"> и плавный материал, что создаёт трудности для оформления такой работы. Оформляя такую картину нужно быть предельно аккуратным.</w:t>
      </w:r>
    </w:p>
    <w:p w:rsidR="00613F5D" w:rsidRDefault="009958D8" w:rsidP="00613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оформлении любого батика, как при оформлении картин на полотнах или же вышивок, есть свои тонкости и нюансы. </w:t>
      </w:r>
      <w:r w:rsidR="00613F5D" w:rsidRPr="00613F5D">
        <w:rPr>
          <w:rFonts w:ascii="Times New Roman" w:hAnsi="Times New Roman"/>
          <w:sz w:val="28"/>
          <w:szCs w:val="28"/>
        </w:rPr>
        <w:t>При оформлении батика, так же</w:t>
      </w:r>
      <w:r>
        <w:rPr>
          <w:rFonts w:ascii="Times New Roman" w:hAnsi="Times New Roman"/>
          <w:sz w:val="28"/>
          <w:szCs w:val="28"/>
        </w:rPr>
        <w:t>,</w:t>
      </w:r>
      <w:r w:rsidR="00613F5D" w:rsidRPr="00613F5D">
        <w:rPr>
          <w:rFonts w:ascii="Times New Roman" w:hAnsi="Times New Roman"/>
          <w:sz w:val="28"/>
          <w:szCs w:val="28"/>
        </w:rPr>
        <w:t xml:space="preserve"> как и при оформлении картин или вышивки, существуют свои тонкости. </w:t>
      </w:r>
      <w:r>
        <w:rPr>
          <w:rFonts w:ascii="Times New Roman" w:hAnsi="Times New Roman"/>
          <w:sz w:val="28"/>
          <w:szCs w:val="28"/>
        </w:rPr>
        <w:t>Всё зависит от того, какая картина по размеру, какой был изображён сюжет, какой материал использован под основу. Есть возможность оформить батик с натяжкой на подрамник или картон, с выделением паспорту или без него, с применением стекла или без него.</w:t>
      </w:r>
    </w:p>
    <w:p w:rsidR="009958D8" w:rsidRPr="00613F5D" w:rsidRDefault="009958D8" w:rsidP="00613F5D">
      <w:pPr>
        <w:spacing w:after="0" w:line="360" w:lineRule="auto"/>
        <w:ind w:firstLine="709"/>
        <w:jc w:val="both"/>
        <w:rPr>
          <w:rFonts w:ascii="Times New Roman" w:hAnsi="Times New Roman"/>
          <w:sz w:val="28"/>
          <w:szCs w:val="28"/>
        </w:rPr>
      </w:pPr>
      <w:r>
        <w:rPr>
          <w:rFonts w:ascii="Times New Roman" w:hAnsi="Times New Roman"/>
          <w:sz w:val="28"/>
          <w:szCs w:val="28"/>
        </w:rPr>
        <w:t>Небольшие работы, например, детские, оформляются как вышивки. С помощью тонких ниток батик натягивается на плотный пласт картона, затем его помещают в стильную рамку с уже подобранным нужным цветом, а с обратной стороны рамки крепятся с помощью закрытия задника, чтобы работа не выдавала.</w:t>
      </w:r>
    </w:p>
    <w:p w:rsidR="00613F5D" w:rsidRPr="00613F5D" w:rsidRDefault="009958D8" w:rsidP="00613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Большие же работы оформляются точно так же, как и живописные картины на холсте. Такой батик натягивается и закрепляется на подрамнике, а сам </w:t>
      </w:r>
      <w:r>
        <w:rPr>
          <w:rFonts w:ascii="Times New Roman" w:hAnsi="Times New Roman"/>
          <w:sz w:val="28"/>
          <w:szCs w:val="28"/>
        </w:rPr>
        <w:lastRenderedPageBreak/>
        <w:t>подрамник вставляется в раму, либо же просто обрамляется по частям рамки. Иногда на подрамник сначала натягивают белую ткань, чтобы придать свечение изнутри работы, а лишь потом сам батик.</w:t>
      </w:r>
    </w:p>
    <w:p w:rsidR="00613F5D" w:rsidRDefault="009958D8" w:rsidP="00613F5D">
      <w:pPr>
        <w:spacing w:after="0" w:line="360" w:lineRule="auto"/>
        <w:ind w:firstLine="709"/>
        <w:jc w:val="both"/>
        <w:rPr>
          <w:rFonts w:ascii="Times New Roman" w:hAnsi="Times New Roman"/>
          <w:sz w:val="28"/>
          <w:szCs w:val="28"/>
        </w:rPr>
      </w:pPr>
      <w:r>
        <w:rPr>
          <w:rFonts w:ascii="Times New Roman" w:hAnsi="Times New Roman"/>
          <w:sz w:val="28"/>
          <w:szCs w:val="28"/>
        </w:rPr>
        <w:t>Обычно батик обрамляют в красивый балет нежных, пастельных тонов, который созвучен с используемой цветовой гамм</w:t>
      </w:r>
      <w:r w:rsidR="004E7EF3">
        <w:rPr>
          <w:rFonts w:ascii="Times New Roman" w:hAnsi="Times New Roman"/>
          <w:sz w:val="28"/>
          <w:szCs w:val="28"/>
        </w:rPr>
        <w:t>ой работы, чем с изображённым сюжетом. Чтобы работа смотрелась более стильно, ещё оформляют с использованием паспорту, что очень оригинально. Хотя тонкость исполнения работы в целом пропитана изящностью, что присуща технике батик, что само по себе позиционирует себя очень выигрышно, особенно есть был правильно и грамотно подобран багет.</w:t>
      </w:r>
    </w:p>
    <w:p w:rsidR="004E7EF3" w:rsidRPr="00613F5D" w:rsidRDefault="004E7EF3" w:rsidP="00613F5D">
      <w:pPr>
        <w:spacing w:after="0" w:line="360" w:lineRule="auto"/>
        <w:ind w:firstLine="709"/>
        <w:jc w:val="both"/>
        <w:rPr>
          <w:rFonts w:ascii="Times New Roman" w:hAnsi="Times New Roman"/>
          <w:sz w:val="28"/>
          <w:szCs w:val="28"/>
        </w:rPr>
      </w:pPr>
      <w:r>
        <w:rPr>
          <w:rFonts w:ascii="Times New Roman" w:hAnsi="Times New Roman"/>
          <w:sz w:val="28"/>
          <w:szCs w:val="28"/>
        </w:rPr>
        <w:t>Оформление батика фокусирует всё внимание на нюансах, как правило, что исходно похоже с оформлением вышивки, акварели или масла.</w:t>
      </w:r>
    </w:p>
    <w:p w:rsidR="00613F5D" w:rsidRDefault="00613F5D"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E7EF3" w:rsidRDefault="004E7EF3" w:rsidP="00613F5D">
      <w:pPr>
        <w:spacing w:after="0" w:line="360" w:lineRule="auto"/>
        <w:ind w:firstLine="709"/>
        <w:jc w:val="both"/>
        <w:rPr>
          <w:rFonts w:ascii="Times New Roman" w:hAnsi="Times New Roman"/>
          <w:sz w:val="28"/>
          <w:szCs w:val="28"/>
        </w:rPr>
      </w:pPr>
    </w:p>
    <w:p w:rsidR="004A2C84" w:rsidRDefault="004A2C84" w:rsidP="00613F5D">
      <w:pPr>
        <w:spacing w:after="0" w:line="360" w:lineRule="auto"/>
        <w:ind w:firstLine="709"/>
        <w:jc w:val="both"/>
        <w:rPr>
          <w:rFonts w:ascii="Times New Roman" w:hAnsi="Times New Roman"/>
          <w:sz w:val="28"/>
          <w:szCs w:val="28"/>
        </w:rPr>
      </w:pPr>
    </w:p>
    <w:p w:rsidR="004A2C84" w:rsidRPr="00613F5D" w:rsidRDefault="004A2C84" w:rsidP="00613F5D">
      <w:pPr>
        <w:spacing w:after="0" w:line="360" w:lineRule="auto"/>
        <w:ind w:firstLine="709"/>
        <w:jc w:val="both"/>
        <w:rPr>
          <w:rFonts w:ascii="Times New Roman" w:hAnsi="Times New Roman"/>
          <w:sz w:val="28"/>
          <w:szCs w:val="28"/>
        </w:rPr>
      </w:pPr>
    </w:p>
    <w:p w:rsidR="007A46D1" w:rsidRDefault="00E44016" w:rsidP="007A46D1">
      <w:pPr>
        <w:pStyle w:val="aa"/>
        <w:numPr>
          <w:ilvl w:val="0"/>
          <w:numId w:val="27"/>
        </w:numPr>
        <w:spacing w:after="0" w:line="360" w:lineRule="auto"/>
        <w:jc w:val="both"/>
        <w:rPr>
          <w:rFonts w:ascii="Times New Roman" w:hAnsi="Times New Roman"/>
          <w:sz w:val="28"/>
          <w:szCs w:val="28"/>
        </w:rPr>
      </w:pPr>
      <w:r w:rsidRPr="007A46D1">
        <w:rPr>
          <w:rFonts w:ascii="Times New Roman" w:hAnsi="Times New Roman"/>
          <w:sz w:val="28"/>
          <w:szCs w:val="28"/>
        </w:rPr>
        <w:lastRenderedPageBreak/>
        <w:t>Ход выполнения творческой работы</w:t>
      </w:r>
    </w:p>
    <w:p w:rsidR="007A46D1" w:rsidRDefault="007A46D1" w:rsidP="007A46D1">
      <w:pPr>
        <w:spacing w:after="0" w:line="360" w:lineRule="auto"/>
        <w:ind w:left="709"/>
        <w:jc w:val="both"/>
        <w:rPr>
          <w:rFonts w:ascii="Times New Roman" w:hAnsi="Times New Roman"/>
          <w:sz w:val="28"/>
          <w:szCs w:val="28"/>
        </w:rPr>
      </w:pPr>
    </w:p>
    <w:p w:rsidR="00E44016" w:rsidRPr="007A46D1" w:rsidRDefault="009D1AD2" w:rsidP="007A46D1">
      <w:pPr>
        <w:pStyle w:val="aa"/>
        <w:numPr>
          <w:ilvl w:val="1"/>
          <w:numId w:val="27"/>
        </w:numPr>
        <w:spacing w:after="0" w:line="360" w:lineRule="auto"/>
        <w:jc w:val="both"/>
        <w:rPr>
          <w:rFonts w:ascii="Times New Roman" w:hAnsi="Times New Roman"/>
          <w:sz w:val="28"/>
          <w:szCs w:val="28"/>
        </w:rPr>
      </w:pPr>
      <w:r>
        <w:rPr>
          <w:rFonts w:ascii="Times New Roman" w:hAnsi="Times New Roman"/>
          <w:sz w:val="28"/>
          <w:szCs w:val="28"/>
        </w:rPr>
        <w:t xml:space="preserve"> </w:t>
      </w:r>
      <w:r w:rsidR="004F2EAF" w:rsidRPr="007A46D1">
        <w:rPr>
          <w:rFonts w:ascii="Times New Roman" w:hAnsi="Times New Roman"/>
          <w:sz w:val="28"/>
          <w:szCs w:val="28"/>
        </w:rPr>
        <w:t>Наброски и э</w:t>
      </w:r>
      <w:r w:rsidR="00E44016" w:rsidRPr="007A46D1">
        <w:rPr>
          <w:rFonts w:ascii="Times New Roman" w:hAnsi="Times New Roman"/>
          <w:sz w:val="28"/>
          <w:szCs w:val="28"/>
        </w:rPr>
        <w:t>скиз</w:t>
      </w:r>
    </w:p>
    <w:p w:rsidR="00E1394E" w:rsidRDefault="00E1394E" w:rsidP="007A46D1">
      <w:pPr>
        <w:spacing w:after="0" w:line="360" w:lineRule="auto"/>
        <w:ind w:firstLine="709"/>
        <w:jc w:val="both"/>
        <w:rPr>
          <w:rFonts w:ascii="Times New Roman" w:hAnsi="Times New Roman"/>
          <w:sz w:val="28"/>
          <w:szCs w:val="28"/>
        </w:rPr>
      </w:pPr>
    </w:p>
    <w:p w:rsidR="00E1394E" w:rsidRDefault="00E1394E" w:rsidP="007A46D1">
      <w:pPr>
        <w:spacing w:after="0" w:line="360" w:lineRule="auto"/>
        <w:ind w:firstLine="709"/>
        <w:jc w:val="both"/>
        <w:rPr>
          <w:rFonts w:ascii="Times New Roman" w:hAnsi="Times New Roman"/>
          <w:sz w:val="28"/>
          <w:szCs w:val="28"/>
        </w:rPr>
      </w:pPr>
      <w:r>
        <w:rPr>
          <w:rFonts w:ascii="Times New Roman" w:hAnsi="Times New Roman"/>
          <w:sz w:val="28"/>
          <w:szCs w:val="28"/>
        </w:rPr>
        <w:t>В ходе разработки</w:t>
      </w:r>
      <w:r w:rsidR="00AD29B4">
        <w:rPr>
          <w:rFonts w:ascii="Times New Roman" w:hAnsi="Times New Roman"/>
          <w:sz w:val="28"/>
          <w:szCs w:val="28"/>
        </w:rPr>
        <w:t xml:space="preserve"> композиции</w:t>
      </w:r>
      <w:r>
        <w:rPr>
          <w:rFonts w:ascii="Times New Roman" w:hAnsi="Times New Roman"/>
          <w:sz w:val="28"/>
          <w:szCs w:val="28"/>
        </w:rPr>
        <w:t xml:space="preserve"> было сделано </w:t>
      </w:r>
      <w:r w:rsidR="00AD29B4">
        <w:rPr>
          <w:rFonts w:ascii="Times New Roman" w:hAnsi="Times New Roman"/>
          <w:sz w:val="28"/>
          <w:szCs w:val="28"/>
        </w:rPr>
        <w:t>шесть</w:t>
      </w:r>
      <w:r>
        <w:rPr>
          <w:rFonts w:ascii="Times New Roman" w:hAnsi="Times New Roman"/>
          <w:sz w:val="28"/>
          <w:szCs w:val="28"/>
        </w:rPr>
        <w:t xml:space="preserve"> поисковых набросков</w:t>
      </w:r>
      <w:r w:rsidR="00AD29B4">
        <w:rPr>
          <w:rFonts w:ascii="Times New Roman" w:hAnsi="Times New Roman"/>
          <w:sz w:val="28"/>
          <w:szCs w:val="28"/>
        </w:rPr>
        <w:t xml:space="preserve"> (Рис. 1, 2, 3, 4, 5, 6)</w:t>
      </w:r>
      <w:r>
        <w:rPr>
          <w:rFonts w:ascii="Times New Roman" w:hAnsi="Times New Roman"/>
          <w:sz w:val="28"/>
          <w:szCs w:val="28"/>
        </w:rPr>
        <w:t>:</w:t>
      </w:r>
    </w:p>
    <w:p w:rsidR="00E1394E" w:rsidRDefault="00E1394E"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76892" cy="2828925"/>
            <wp:effectExtent l="0" t="0" r="5080" b="0"/>
            <wp:docPr id="1" name="Рисунок 1" descr="Изображение выглядит как вычерчивание линий,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9326" cy="2836962"/>
                    </a:xfrm>
                    <a:prstGeom prst="rect">
                      <a:avLst/>
                    </a:prstGeom>
                  </pic:spPr>
                </pic:pic>
              </a:graphicData>
            </a:graphic>
          </wp:inline>
        </w:drawing>
      </w:r>
    </w:p>
    <w:p w:rsidR="00E1394E" w:rsidRDefault="00E1394E"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w:t>
      </w:r>
      <w:r w:rsidR="00AD29B4">
        <w:rPr>
          <w:rFonts w:ascii="Times New Roman" w:hAnsi="Times New Roman"/>
          <w:sz w:val="28"/>
          <w:szCs w:val="28"/>
        </w:rPr>
        <w:t>.</w:t>
      </w:r>
      <w:r>
        <w:rPr>
          <w:rFonts w:ascii="Times New Roman" w:hAnsi="Times New Roman"/>
          <w:sz w:val="28"/>
          <w:szCs w:val="28"/>
        </w:rPr>
        <w:t xml:space="preserve"> 1)</w:t>
      </w:r>
    </w:p>
    <w:p w:rsidR="00E1394E" w:rsidRDefault="00E1394E" w:rsidP="007A46D1">
      <w:pPr>
        <w:spacing w:after="0" w:line="360" w:lineRule="auto"/>
        <w:ind w:firstLine="709"/>
        <w:jc w:val="center"/>
        <w:rPr>
          <w:rFonts w:ascii="Times New Roman" w:hAnsi="Times New Roman"/>
          <w:sz w:val="28"/>
          <w:szCs w:val="28"/>
        </w:rPr>
      </w:pPr>
    </w:p>
    <w:p w:rsidR="00E1394E" w:rsidRDefault="00E1394E"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5DCC3BC">
            <wp:extent cx="4195862" cy="3248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158" cy="3266059"/>
                    </a:xfrm>
                    <a:prstGeom prst="rect">
                      <a:avLst/>
                    </a:prstGeom>
                    <a:noFill/>
                  </pic:spPr>
                </pic:pic>
              </a:graphicData>
            </a:graphic>
          </wp:inline>
        </w:drawing>
      </w:r>
    </w:p>
    <w:p w:rsidR="00E1394E" w:rsidRDefault="00E1394E"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w:t>
      </w:r>
      <w:r w:rsidR="00AD29B4">
        <w:rPr>
          <w:rFonts w:ascii="Times New Roman" w:hAnsi="Times New Roman"/>
          <w:sz w:val="28"/>
          <w:szCs w:val="28"/>
        </w:rPr>
        <w:t>.</w:t>
      </w:r>
      <w:r>
        <w:rPr>
          <w:rFonts w:ascii="Times New Roman" w:hAnsi="Times New Roman"/>
          <w:sz w:val="28"/>
          <w:szCs w:val="28"/>
        </w:rPr>
        <w:t xml:space="preserve"> 2)</w:t>
      </w:r>
    </w:p>
    <w:p w:rsidR="00E1394E" w:rsidRDefault="00E1394E"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31039" cy="4593333"/>
            <wp:effectExtent l="0" t="0" r="7620" b="0"/>
            <wp:docPr id="3" name="Рисунок 3" descr="Изображение выглядит как вычерчивание линий&#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472713" cy="4672075"/>
                    </a:xfrm>
                    <a:prstGeom prst="rect">
                      <a:avLst/>
                    </a:prstGeom>
                  </pic:spPr>
                </pic:pic>
              </a:graphicData>
            </a:graphic>
          </wp:inline>
        </w:drawing>
      </w:r>
    </w:p>
    <w:p w:rsidR="00AD29B4" w:rsidRDefault="00AD29B4"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 3)</w:t>
      </w:r>
    </w:p>
    <w:p w:rsidR="00AD29B4" w:rsidRDefault="00AD29B4" w:rsidP="007A46D1">
      <w:pPr>
        <w:spacing w:after="0" w:line="360" w:lineRule="auto"/>
        <w:ind w:firstLine="709"/>
        <w:jc w:val="center"/>
        <w:rPr>
          <w:rFonts w:ascii="Times New Roman" w:hAnsi="Times New Roman"/>
          <w:sz w:val="28"/>
          <w:szCs w:val="28"/>
        </w:rPr>
      </w:pPr>
    </w:p>
    <w:p w:rsidR="00AD29B4" w:rsidRDefault="00AD29B4"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F46640E">
            <wp:extent cx="4618746" cy="33013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771" cy="3317108"/>
                    </a:xfrm>
                    <a:prstGeom prst="rect">
                      <a:avLst/>
                    </a:prstGeom>
                    <a:noFill/>
                  </pic:spPr>
                </pic:pic>
              </a:graphicData>
            </a:graphic>
          </wp:inline>
        </w:drawing>
      </w:r>
    </w:p>
    <w:p w:rsidR="00AD29B4" w:rsidRDefault="00AD29B4"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 4)</w:t>
      </w:r>
    </w:p>
    <w:p w:rsidR="00AD29B4" w:rsidRDefault="00AD29B4"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8F2CB60">
            <wp:extent cx="3743325" cy="47821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4842" cy="4784087"/>
                    </a:xfrm>
                    <a:prstGeom prst="rect">
                      <a:avLst/>
                    </a:prstGeom>
                    <a:noFill/>
                  </pic:spPr>
                </pic:pic>
              </a:graphicData>
            </a:graphic>
          </wp:inline>
        </w:drawing>
      </w:r>
    </w:p>
    <w:p w:rsidR="00AD29B4" w:rsidRDefault="00AD29B4"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(Рис.5)</w:t>
      </w:r>
    </w:p>
    <w:p w:rsidR="00AD29B4" w:rsidRDefault="00AD29B4" w:rsidP="007A46D1">
      <w:pPr>
        <w:spacing w:after="0" w:line="360" w:lineRule="auto"/>
        <w:ind w:firstLine="709"/>
        <w:jc w:val="center"/>
        <w:rPr>
          <w:rFonts w:ascii="Times New Roman" w:hAnsi="Times New Roman"/>
          <w:sz w:val="28"/>
          <w:szCs w:val="28"/>
        </w:rPr>
      </w:pPr>
    </w:p>
    <w:p w:rsidR="00E1394E" w:rsidRDefault="00AD29B4"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C6721C4">
            <wp:extent cx="5005255" cy="313372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894" cy="3141012"/>
                    </a:xfrm>
                    <a:prstGeom prst="rect">
                      <a:avLst/>
                    </a:prstGeom>
                    <a:noFill/>
                  </pic:spPr>
                </pic:pic>
              </a:graphicData>
            </a:graphic>
          </wp:inline>
        </w:drawing>
      </w:r>
    </w:p>
    <w:p w:rsidR="00AD29B4" w:rsidRDefault="00AD29B4"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 6)</w:t>
      </w:r>
    </w:p>
    <w:p w:rsidR="00E1394E" w:rsidRDefault="00AD29B4" w:rsidP="007A46D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Взяв за основу последний набросок (Рис.6), сделала подробный </w:t>
      </w:r>
      <w:r w:rsidR="007A46D1">
        <w:rPr>
          <w:rFonts w:ascii="Times New Roman" w:hAnsi="Times New Roman"/>
          <w:sz w:val="28"/>
          <w:szCs w:val="28"/>
        </w:rPr>
        <w:t xml:space="preserve">и разработанный </w:t>
      </w:r>
      <w:r>
        <w:rPr>
          <w:rFonts w:ascii="Times New Roman" w:hAnsi="Times New Roman"/>
          <w:sz w:val="28"/>
          <w:szCs w:val="28"/>
        </w:rPr>
        <w:t>эскиз (Рис. 7):</w:t>
      </w:r>
    </w:p>
    <w:p w:rsidR="00E1394E" w:rsidRDefault="007A46D1" w:rsidP="007A46D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277ED55" wp14:editId="4DD88229">
            <wp:extent cx="5192499" cy="3305175"/>
            <wp:effectExtent l="0" t="0" r="8255" b="0"/>
            <wp:docPr id="9" name="Рисунок 9" descr="Изображение выглядит как текст, книг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1548" cy="3323665"/>
                    </a:xfrm>
                    <a:prstGeom prst="rect">
                      <a:avLst/>
                    </a:prstGeom>
                  </pic:spPr>
                </pic:pic>
              </a:graphicData>
            </a:graphic>
          </wp:inline>
        </w:drawing>
      </w:r>
    </w:p>
    <w:p w:rsidR="007A46D1" w:rsidRDefault="007A46D1" w:rsidP="007A46D1">
      <w:pPr>
        <w:spacing w:after="0" w:line="360" w:lineRule="auto"/>
        <w:ind w:firstLine="709"/>
        <w:jc w:val="center"/>
        <w:rPr>
          <w:rFonts w:ascii="Times New Roman" w:hAnsi="Times New Roman"/>
          <w:sz w:val="28"/>
          <w:szCs w:val="28"/>
        </w:rPr>
      </w:pPr>
      <w:r>
        <w:rPr>
          <w:rFonts w:ascii="Times New Roman" w:hAnsi="Times New Roman"/>
          <w:sz w:val="28"/>
          <w:szCs w:val="28"/>
        </w:rPr>
        <w:t>(Рис.7)</w:t>
      </w:r>
    </w:p>
    <w:p w:rsidR="007A46D1" w:rsidRDefault="007A46D1" w:rsidP="007A46D1">
      <w:pPr>
        <w:spacing w:after="0" w:line="360" w:lineRule="auto"/>
        <w:ind w:firstLine="709"/>
        <w:jc w:val="both"/>
        <w:rPr>
          <w:rFonts w:ascii="Times New Roman" w:hAnsi="Times New Roman"/>
          <w:sz w:val="28"/>
          <w:szCs w:val="28"/>
        </w:rPr>
      </w:pPr>
    </w:p>
    <w:p w:rsidR="007A46D1" w:rsidRDefault="007A46D1" w:rsidP="007A46D1">
      <w:pPr>
        <w:spacing w:after="0" w:line="360" w:lineRule="auto"/>
        <w:ind w:firstLine="709"/>
        <w:jc w:val="both"/>
        <w:rPr>
          <w:rFonts w:ascii="Times New Roman" w:hAnsi="Times New Roman"/>
          <w:sz w:val="28"/>
          <w:szCs w:val="28"/>
        </w:rPr>
      </w:pPr>
      <w:r>
        <w:rPr>
          <w:rFonts w:ascii="Times New Roman" w:hAnsi="Times New Roman"/>
          <w:sz w:val="28"/>
          <w:szCs w:val="28"/>
        </w:rPr>
        <w:t>После этого эскиз был перенесён на большой формат (Рис. 8) для дальнейшего перевода рисунка на ткань для будущего батика:</w:t>
      </w:r>
    </w:p>
    <w:p w:rsidR="007A46D1" w:rsidRDefault="00792063" w:rsidP="00792063">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3919D6F" wp14:editId="5451623F">
            <wp:extent cx="5050139" cy="3371850"/>
            <wp:effectExtent l="0" t="0" r="0" b="0"/>
            <wp:docPr id="18" name="Рисунок 18" descr="Изображение выглядит как текст,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jpg"/>
                    <pic:cNvPicPr/>
                  </pic:nvPicPr>
                  <pic:blipFill>
                    <a:blip r:embed="rId17">
                      <a:extLst>
                        <a:ext uri="{28A0092B-C50C-407E-A947-70E740481C1C}">
                          <a14:useLocalDpi xmlns:a14="http://schemas.microsoft.com/office/drawing/2010/main" val="0"/>
                        </a:ext>
                      </a:extLst>
                    </a:blip>
                    <a:stretch>
                      <a:fillRect/>
                    </a:stretch>
                  </pic:blipFill>
                  <pic:spPr>
                    <a:xfrm>
                      <a:off x="0" y="0"/>
                      <a:ext cx="5062361" cy="3380011"/>
                    </a:xfrm>
                    <a:prstGeom prst="rect">
                      <a:avLst/>
                    </a:prstGeom>
                  </pic:spPr>
                </pic:pic>
              </a:graphicData>
            </a:graphic>
          </wp:inline>
        </w:drawing>
      </w:r>
    </w:p>
    <w:p w:rsidR="00F6371D" w:rsidRPr="00F6371D" w:rsidRDefault="00805CED" w:rsidP="00805CED">
      <w:pPr>
        <w:spacing w:after="0" w:line="360" w:lineRule="auto"/>
        <w:ind w:firstLine="709"/>
        <w:jc w:val="center"/>
        <w:rPr>
          <w:rFonts w:ascii="Times New Roman" w:hAnsi="Times New Roman"/>
          <w:sz w:val="28"/>
          <w:szCs w:val="28"/>
        </w:rPr>
      </w:pPr>
      <w:r>
        <w:rPr>
          <w:rFonts w:ascii="Times New Roman" w:hAnsi="Times New Roman"/>
          <w:sz w:val="28"/>
          <w:szCs w:val="28"/>
        </w:rPr>
        <w:t>(Рис. 8)</w:t>
      </w:r>
    </w:p>
    <w:p w:rsidR="00E44016" w:rsidRPr="00A765EA" w:rsidRDefault="00C87855" w:rsidP="00A765EA">
      <w:pPr>
        <w:pStyle w:val="aa"/>
        <w:numPr>
          <w:ilvl w:val="1"/>
          <w:numId w:val="27"/>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E44016" w:rsidRPr="00A765EA">
        <w:rPr>
          <w:rFonts w:ascii="Times New Roman" w:hAnsi="Times New Roman"/>
          <w:sz w:val="28"/>
          <w:szCs w:val="28"/>
        </w:rPr>
        <w:t xml:space="preserve">Перенос рисунка на изделие </w:t>
      </w:r>
    </w:p>
    <w:p w:rsidR="004F2EAF" w:rsidRDefault="004F2EAF" w:rsidP="000803BE">
      <w:pPr>
        <w:pStyle w:val="aa"/>
        <w:spacing w:after="0" w:line="360" w:lineRule="auto"/>
        <w:ind w:left="1129"/>
        <w:jc w:val="both"/>
        <w:rPr>
          <w:rFonts w:ascii="Times New Roman" w:hAnsi="Times New Roman"/>
          <w:sz w:val="28"/>
          <w:szCs w:val="28"/>
        </w:rPr>
      </w:pPr>
    </w:p>
    <w:p w:rsidR="004F2EAF" w:rsidRDefault="000803BE" w:rsidP="000803BE">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После того, как работа над большим эскизом для перевода была закончена, я, с помощью смывающего маркера перевела композицию (рис.</w:t>
      </w:r>
      <w:r w:rsidR="003551DE">
        <w:rPr>
          <w:rFonts w:ascii="Times New Roman" w:hAnsi="Times New Roman"/>
          <w:sz w:val="28"/>
          <w:szCs w:val="28"/>
        </w:rPr>
        <w:t xml:space="preserve"> </w:t>
      </w:r>
      <w:r>
        <w:rPr>
          <w:rFonts w:ascii="Times New Roman" w:hAnsi="Times New Roman"/>
          <w:sz w:val="28"/>
          <w:szCs w:val="28"/>
        </w:rPr>
        <w:t>9) на хлопчатобумажную ткань (батист):</w:t>
      </w:r>
    </w:p>
    <w:p w:rsidR="000803BE" w:rsidRDefault="000803BE" w:rsidP="000803BE">
      <w:pPr>
        <w:pStyle w:val="aa"/>
        <w:spacing w:after="0" w:line="36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00019" cy="39046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пыав.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7646" cy="3916481"/>
                    </a:xfrm>
                    <a:prstGeom prst="rect">
                      <a:avLst/>
                    </a:prstGeom>
                  </pic:spPr>
                </pic:pic>
              </a:graphicData>
            </a:graphic>
          </wp:inline>
        </w:drawing>
      </w:r>
    </w:p>
    <w:p w:rsidR="000803BE" w:rsidRDefault="000803BE" w:rsidP="000803BE">
      <w:pPr>
        <w:pStyle w:val="aa"/>
        <w:spacing w:after="0" w:line="360" w:lineRule="auto"/>
        <w:ind w:left="0" w:firstLine="709"/>
        <w:jc w:val="center"/>
        <w:rPr>
          <w:rFonts w:ascii="Times New Roman" w:hAnsi="Times New Roman"/>
          <w:sz w:val="28"/>
          <w:szCs w:val="28"/>
        </w:rPr>
      </w:pPr>
      <w:r>
        <w:rPr>
          <w:rFonts w:ascii="Times New Roman" w:hAnsi="Times New Roman"/>
          <w:sz w:val="28"/>
          <w:szCs w:val="28"/>
        </w:rPr>
        <w:t>(Рис. 9)</w:t>
      </w:r>
    </w:p>
    <w:p w:rsidR="000803BE" w:rsidRDefault="000803BE" w:rsidP="000803BE">
      <w:pPr>
        <w:spacing w:after="0" w:line="360" w:lineRule="auto"/>
        <w:jc w:val="both"/>
        <w:rPr>
          <w:rFonts w:ascii="Times New Roman" w:hAnsi="Times New Roman"/>
          <w:sz w:val="28"/>
          <w:szCs w:val="28"/>
        </w:rPr>
      </w:pPr>
    </w:p>
    <w:p w:rsidR="000803BE" w:rsidRDefault="000803BE" w:rsidP="000803BE">
      <w:pPr>
        <w:spacing w:after="0" w:line="360" w:lineRule="auto"/>
        <w:ind w:firstLine="709"/>
        <w:jc w:val="both"/>
        <w:rPr>
          <w:rFonts w:ascii="Times New Roman" w:hAnsi="Times New Roman"/>
          <w:sz w:val="28"/>
          <w:szCs w:val="28"/>
        </w:rPr>
      </w:pPr>
      <w:r w:rsidRPr="000803BE">
        <w:rPr>
          <w:rFonts w:ascii="Times New Roman" w:hAnsi="Times New Roman"/>
          <w:sz w:val="28"/>
          <w:szCs w:val="28"/>
        </w:rPr>
        <w:t>Когда</w:t>
      </w:r>
      <w:r>
        <w:rPr>
          <w:rFonts w:ascii="Times New Roman" w:hAnsi="Times New Roman"/>
          <w:sz w:val="28"/>
          <w:szCs w:val="28"/>
        </w:rPr>
        <w:t xml:space="preserve"> рисунок был переведён</w:t>
      </w:r>
      <w:r w:rsidR="00F03A1F">
        <w:rPr>
          <w:rFonts w:ascii="Times New Roman" w:hAnsi="Times New Roman"/>
          <w:sz w:val="28"/>
          <w:szCs w:val="28"/>
        </w:rPr>
        <w:t xml:space="preserve"> маркером, я</w:t>
      </w:r>
      <w:r>
        <w:rPr>
          <w:rFonts w:ascii="Times New Roman" w:hAnsi="Times New Roman"/>
          <w:sz w:val="28"/>
          <w:szCs w:val="28"/>
        </w:rPr>
        <w:t xml:space="preserve"> взяла резерв фирмы «Гамма» с помощью аппликатора и металлической насадки 0,7 мм</w:t>
      </w:r>
      <w:r w:rsidRPr="000803BE">
        <w:rPr>
          <w:rFonts w:ascii="Times New Roman" w:hAnsi="Times New Roman"/>
          <w:sz w:val="28"/>
          <w:szCs w:val="28"/>
        </w:rPr>
        <w:t xml:space="preserve"> </w:t>
      </w:r>
      <w:r>
        <w:rPr>
          <w:rFonts w:ascii="Times New Roman" w:hAnsi="Times New Roman"/>
          <w:sz w:val="28"/>
          <w:szCs w:val="28"/>
        </w:rPr>
        <w:t>обвела переведённый рисунок</w:t>
      </w:r>
      <w:r w:rsidR="004A2C84">
        <w:rPr>
          <w:rFonts w:ascii="Times New Roman" w:hAnsi="Times New Roman"/>
          <w:sz w:val="28"/>
          <w:szCs w:val="28"/>
        </w:rPr>
        <w:t>.</w:t>
      </w:r>
      <w:r w:rsidR="005C06A2">
        <w:rPr>
          <w:rFonts w:ascii="Times New Roman" w:hAnsi="Times New Roman"/>
          <w:sz w:val="28"/>
          <w:szCs w:val="28"/>
        </w:rPr>
        <w:t xml:space="preserve"> Было дорисовано пару непроизвольных деталей, которые отсутствовали в готовом эскизе.</w:t>
      </w:r>
    </w:p>
    <w:p w:rsidR="005C06A2" w:rsidRDefault="005C06A2" w:rsidP="000803BE">
      <w:pPr>
        <w:spacing w:after="0" w:line="360" w:lineRule="auto"/>
        <w:ind w:firstLine="709"/>
        <w:jc w:val="both"/>
        <w:rPr>
          <w:rFonts w:ascii="Times New Roman" w:hAnsi="Times New Roman"/>
          <w:sz w:val="28"/>
          <w:szCs w:val="28"/>
        </w:rPr>
      </w:pPr>
      <w:r>
        <w:rPr>
          <w:rFonts w:ascii="Times New Roman" w:hAnsi="Times New Roman"/>
          <w:sz w:val="28"/>
          <w:szCs w:val="28"/>
        </w:rPr>
        <w:t>Чтобы было удобнее, с помощью карандаша слегка отмечала те места, в которых было пройдено резервом, потому что после высыхания состава на просвете не видно.</w:t>
      </w:r>
    </w:p>
    <w:p w:rsidR="005C06A2" w:rsidRPr="002D28A4" w:rsidRDefault="000803BE" w:rsidP="005C06A2">
      <w:pPr>
        <w:spacing w:after="0" w:line="360" w:lineRule="auto"/>
        <w:ind w:firstLine="709"/>
        <w:jc w:val="both"/>
        <w:rPr>
          <w:rFonts w:ascii="Times New Roman" w:hAnsi="Times New Roman"/>
          <w:sz w:val="28"/>
          <w:szCs w:val="28"/>
        </w:rPr>
      </w:pPr>
      <w:r>
        <w:rPr>
          <w:rFonts w:ascii="Times New Roman" w:hAnsi="Times New Roman"/>
          <w:sz w:val="28"/>
          <w:szCs w:val="28"/>
        </w:rPr>
        <w:t>После высыхания</w:t>
      </w:r>
      <w:r w:rsidR="00F03A1F">
        <w:rPr>
          <w:rFonts w:ascii="Times New Roman" w:hAnsi="Times New Roman"/>
          <w:sz w:val="28"/>
          <w:szCs w:val="28"/>
        </w:rPr>
        <w:t xml:space="preserve"> смыла маркер водой, </w:t>
      </w:r>
      <w:r w:rsidR="002D28A4">
        <w:rPr>
          <w:rFonts w:ascii="Times New Roman" w:hAnsi="Times New Roman"/>
          <w:sz w:val="28"/>
          <w:szCs w:val="28"/>
        </w:rPr>
        <w:t>не дожидаясь того, что ткань полностью высохнет, воспользовалась</w:t>
      </w:r>
      <w:r w:rsidR="00F03A1F">
        <w:rPr>
          <w:rFonts w:ascii="Times New Roman" w:hAnsi="Times New Roman"/>
          <w:sz w:val="28"/>
          <w:szCs w:val="28"/>
        </w:rPr>
        <w:t xml:space="preserve"> </w:t>
      </w:r>
      <w:r>
        <w:rPr>
          <w:rFonts w:ascii="Times New Roman" w:hAnsi="Times New Roman"/>
          <w:sz w:val="28"/>
          <w:szCs w:val="28"/>
        </w:rPr>
        <w:t>солевым раствором</w:t>
      </w:r>
      <w:r w:rsidR="002D28A4">
        <w:rPr>
          <w:rFonts w:ascii="Times New Roman" w:hAnsi="Times New Roman"/>
          <w:sz w:val="28"/>
          <w:szCs w:val="28"/>
        </w:rPr>
        <w:t xml:space="preserve"> для того, чтобы в дальнейшем, после высыхания, получить незамысловатые разводы и узоры</w:t>
      </w:r>
      <w:r>
        <w:rPr>
          <w:rFonts w:ascii="Times New Roman" w:hAnsi="Times New Roman"/>
          <w:sz w:val="28"/>
          <w:szCs w:val="28"/>
        </w:rPr>
        <w:t>.</w:t>
      </w:r>
    </w:p>
    <w:p w:rsidR="00C50B13" w:rsidRDefault="00A765EA" w:rsidP="00C50B13">
      <w:pPr>
        <w:pStyle w:val="aa"/>
        <w:numPr>
          <w:ilvl w:val="1"/>
          <w:numId w:val="27"/>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E44016" w:rsidRPr="00A765EA">
        <w:rPr>
          <w:rFonts w:ascii="Times New Roman" w:hAnsi="Times New Roman"/>
          <w:sz w:val="28"/>
          <w:szCs w:val="28"/>
        </w:rPr>
        <w:t>Оформление</w:t>
      </w:r>
    </w:p>
    <w:p w:rsidR="00AB6D32" w:rsidRPr="00AB6D32" w:rsidRDefault="00AB6D32" w:rsidP="00AB6D32">
      <w:pPr>
        <w:spacing w:after="0" w:line="360" w:lineRule="auto"/>
        <w:ind w:left="709"/>
        <w:jc w:val="both"/>
        <w:rPr>
          <w:rFonts w:ascii="Times New Roman" w:hAnsi="Times New Roman"/>
          <w:sz w:val="28"/>
          <w:szCs w:val="28"/>
        </w:rPr>
      </w:pPr>
    </w:p>
    <w:p w:rsidR="00AB6D32" w:rsidRDefault="00AB6D32" w:rsidP="00AB6D32">
      <w:pPr>
        <w:spacing w:after="0" w:line="360" w:lineRule="auto"/>
        <w:ind w:firstLine="709"/>
        <w:jc w:val="both"/>
        <w:rPr>
          <w:rFonts w:ascii="Times New Roman" w:hAnsi="Times New Roman"/>
          <w:sz w:val="28"/>
          <w:szCs w:val="28"/>
        </w:rPr>
      </w:pPr>
      <w:r>
        <w:rPr>
          <w:rFonts w:ascii="Times New Roman" w:hAnsi="Times New Roman"/>
          <w:sz w:val="28"/>
          <w:szCs w:val="28"/>
        </w:rPr>
        <w:t>Работа вышла довольно массивной и большой, поэтому в багетной мастерской её оформили точно так же, как и оформляют живописные картину на выставку.</w:t>
      </w:r>
    </w:p>
    <w:p w:rsidR="00AB6D32" w:rsidRDefault="00AB6D32" w:rsidP="00AB6D3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начала работа была снята с подрамника, выглажена, а после натянута и прикреплена к картону под размер, как основа. </w:t>
      </w:r>
      <w:r w:rsidR="005C06A2">
        <w:rPr>
          <w:rFonts w:ascii="Times New Roman" w:hAnsi="Times New Roman"/>
          <w:sz w:val="28"/>
          <w:szCs w:val="28"/>
        </w:rPr>
        <w:t xml:space="preserve">Чтобы придать работе внутреннее свечение, можно было перед креплением подложить под работы белую бумагу, но этого сделано не было. </w:t>
      </w:r>
      <w:r>
        <w:rPr>
          <w:rFonts w:ascii="Times New Roman" w:hAnsi="Times New Roman"/>
          <w:sz w:val="28"/>
          <w:szCs w:val="28"/>
        </w:rPr>
        <w:t>Паспорту и стекло в оформлении работы не использовалось.</w:t>
      </w:r>
    </w:p>
    <w:p w:rsidR="00AB6D32" w:rsidRDefault="00AB6D32" w:rsidP="00AB6D32">
      <w:pPr>
        <w:spacing w:after="0" w:line="360" w:lineRule="auto"/>
        <w:ind w:firstLine="709"/>
        <w:jc w:val="both"/>
        <w:rPr>
          <w:rFonts w:ascii="Times New Roman" w:hAnsi="Times New Roman"/>
          <w:sz w:val="28"/>
          <w:szCs w:val="28"/>
        </w:rPr>
      </w:pPr>
      <w:r>
        <w:rPr>
          <w:rFonts w:ascii="Times New Roman" w:hAnsi="Times New Roman"/>
          <w:sz w:val="28"/>
          <w:szCs w:val="28"/>
        </w:rPr>
        <w:t>Рамка собиралась по частям. Она тёмно-зелёного цвета с золотистыми потёртостями, сделанные под старину.</w:t>
      </w:r>
      <w:r w:rsidR="005C06A2">
        <w:rPr>
          <w:rFonts w:ascii="Times New Roman" w:hAnsi="Times New Roman"/>
          <w:sz w:val="28"/>
          <w:szCs w:val="28"/>
        </w:rPr>
        <w:t xml:space="preserve"> </w:t>
      </w:r>
      <w:r w:rsidR="005C06A2" w:rsidRPr="005C06A2">
        <w:rPr>
          <w:rFonts w:ascii="Times New Roman" w:hAnsi="Times New Roman"/>
          <w:sz w:val="28"/>
          <w:szCs w:val="28"/>
        </w:rPr>
        <w:t>Багет был подобран так, чтобы не перебивать собой картину, а дополнять и приукрашать ей.</w:t>
      </w:r>
    </w:p>
    <w:p w:rsidR="005C06A2" w:rsidRDefault="005C06A2" w:rsidP="00AB6D32">
      <w:pPr>
        <w:spacing w:after="0" w:line="360" w:lineRule="auto"/>
        <w:ind w:firstLine="709"/>
        <w:jc w:val="both"/>
        <w:rPr>
          <w:rFonts w:ascii="Times New Roman" w:hAnsi="Times New Roman"/>
          <w:sz w:val="28"/>
          <w:szCs w:val="28"/>
        </w:rPr>
      </w:pPr>
      <w:r>
        <w:rPr>
          <w:rFonts w:ascii="Times New Roman" w:hAnsi="Times New Roman"/>
          <w:sz w:val="28"/>
          <w:szCs w:val="28"/>
        </w:rPr>
        <w:t>С таким оформлением всё сконцентрировано на нюансах и интересных деталях работы.</w:t>
      </w: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AB6D32" w:rsidRDefault="00AB6D32" w:rsidP="00403811">
      <w:pPr>
        <w:spacing w:after="0" w:line="360" w:lineRule="auto"/>
        <w:ind w:left="709"/>
        <w:jc w:val="both"/>
        <w:rPr>
          <w:rFonts w:ascii="Times New Roman" w:hAnsi="Times New Roman"/>
          <w:sz w:val="28"/>
          <w:szCs w:val="28"/>
        </w:rPr>
      </w:pPr>
    </w:p>
    <w:p w:rsidR="005C06A2" w:rsidRDefault="005C06A2" w:rsidP="005C06A2">
      <w:pPr>
        <w:spacing w:after="0" w:line="360" w:lineRule="auto"/>
        <w:rPr>
          <w:rFonts w:ascii="Times New Roman" w:hAnsi="Times New Roman"/>
          <w:sz w:val="28"/>
          <w:szCs w:val="28"/>
        </w:rPr>
      </w:pPr>
    </w:p>
    <w:p w:rsidR="00B76759" w:rsidRDefault="00B76759" w:rsidP="005C06A2">
      <w:pPr>
        <w:spacing w:after="0" w:line="360" w:lineRule="auto"/>
        <w:rPr>
          <w:rFonts w:ascii="Times New Roman" w:hAnsi="Times New Roman"/>
          <w:sz w:val="28"/>
          <w:szCs w:val="28"/>
        </w:rPr>
      </w:pPr>
    </w:p>
    <w:p w:rsidR="00E44016" w:rsidRDefault="00E44016" w:rsidP="00E44016">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ЗАКЛЮЧЕНИЕ</w:t>
      </w:r>
    </w:p>
    <w:p w:rsidR="000E50D4" w:rsidRDefault="000E50D4" w:rsidP="00E44016">
      <w:pPr>
        <w:spacing w:after="0" w:line="360" w:lineRule="auto"/>
        <w:ind w:firstLine="709"/>
        <w:jc w:val="center"/>
        <w:rPr>
          <w:rFonts w:ascii="Times New Roman" w:hAnsi="Times New Roman"/>
          <w:sz w:val="28"/>
          <w:szCs w:val="28"/>
        </w:rPr>
      </w:pPr>
    </w:p>
    <w:p w:rsidR="008A316E" w:rsidRDefault="00492C27" w:rsidP="000E50D4">
      <w:pPr>
        <w:spacing w:after="0" w:line="360" w:lineRule="auto"/>
        <w:ind w:firstLine="709"/>
        <w:jc w:val="both"/>
        <w:rPr>
          <w:rFonts w:ascii="Times New Roman" w:hAnsi="Times New Roman"/>
          <w:sz w:val="28"/>
          <w:szCs w:val="28"/>
        </w:rPr>
      </w:pPr>
      <w:r w:rsidRPr="00492C27">
        <w:rPr>
          <w:rFonts w:ascii="Times New Roman" w:hAnsi="Times New Roman"/>
          <w:sz w:val="28"/>
          <w:szCs w:val="28"/>
        </w:rPr>
        <w:t>П</w:t>
      </w:r>
      <w:r w:rsidR="000E50D4">
        <w:rPr>
          <w:rFonts w:ascii="Times New Roman" w:hAnsi="Times New Roman"/>
          <w:sz w:val="28"/>
          <w:szCs w:val="28"/>
        </w:rPr>
        <w:t>одводя итоги, можно сказать, что п</w:t>
      </w:r>
      <w:r w:rsidRPr="00492C27">
        <w:rPr>
          <w:rFonts w:ascii="Times New Roman" w:hAnsi="Times New Roman"/>
          <w:sz w:val="28"/>
          <w:szCs w:val="28"/>
        </w:rPr>
        <w:t>олученные знания станут существенным подспорьем в понимании</w:t>
      </w:r>
      <w:r>
        <w:rPr>
          <w:rFonts w:ascii="Times New Roman" w:hAnsi="Times New Roman"/>
          <w:sz w:val="28"/>
          <w:szCs w:val="28"/>
        </w:rPr>
        <w:t xml:space="preserve"> работы</w:t>
      </w:r>
      <w:r w:rsidR="000E50D4">
        <w:rPr>
          <w:rFonts w:ascii="Times New Roman" w:hAnsi="Times New Roman"/>
          <w:sz w:val="28"/>
          <w:szCs w:val="28"/>
        </w:rPr>
        <w:t xml:space="preserve"> техники холодного батика, будет понятна технология её последовательного выполнения. После всех пройденных этапов и углублённого изучения работы с батиком на хлопчатобумажном материале, будет намного яснее и проще прийти к хорошему результату.</w:t>
      </w:r>
    </w:p>
    <w:p w:rsidR="000E50D4" w:rsidRDefault="000E50D4" w:rsidP="000E50D4">
      <w:pPr>
        <w:spacing w:after="0" w:line="360" w:lineRule="auto"/>
        <w:ind w:firstLine="709"/>
        <w:jc w:val="both"/>
        <w:rPr>
          <w:rFonts w:ascii="Times New Roman" w:hAnsi="Times New Roman"/>
          <w:sz w:val="28"/>
          <w:szCs w:val="28"/>
        </w:rPr>
      </w:pPr>
      <w:r>
        <w:rPr>
          <w:rFonts w:ascii="Times New Roman" w:hAnsi="Times New Roman"/>
          <w:sz w:val="28"/>
          <w:szCs w:val="28"/>
        </w:rPr>
        <w:t>Чтобы быть полностью осведомлённым, нужно прочитать немало тематических книг, учебных пособий и специализированной литературы на заданную тему.</w:t>
      </w:r>
    </w:p>
    <w:p w:rsidR="000E50D4" w:rsidRDefault="000E50D4" w:rsidP="000E50D4">
      <w:pPr>
        <w:spacing w:after="0" w:line="360" w:lineRule="auto"/>
        <w:ind w:firstLine="709"/>
        <w:jc w:val="both"/>
        <w:rPr>
          <w:rFonts w:ascii="Times New Roman" w:hAnsi="Times New Roman"/>
          <w:sz w:val="28"/>
          <w:szCs w:val="28"/>
        </w:rPr>
      </w:pPr>
      <w:r>
        <w:rPr>
          <w:rFonts w:ascii="Times New Roman" w:hAnsi="Times New Roman"/>
          <w:sz w:val="28"/>
          <w:szCs w:val="28"/>
        </w:rPr>
        <w:t>Изначально зная историю искусства батик, уходящую с корнями в Древность, можно вдохновиться работ</w:t>
      </w:r>
      <w:r w:rsidR="008C52B4">
        <w:rPr>
          <w:rFonts w:ascii="Times New Roman" w:hAnsi="Times New Roman"/>
          <w:sz w:val="28"/>
          <w:szCs w:val="28"/>
        </w:rPr>
        <w:t>а</w:t>
      </w:r>
      <w:r>
        <w:rPr>
          <w:rFonts w:ascii="Times New Roman" w:hAnsi="Times New Roman"/>
          <w:sz w:val="28"/>
          <w:szCs w:val="28"/>
        </w:rPr>
        <w:t>ми великих и признанных мастеров своего дела, переняв как манеру</w:t>
      </w:r>
      <w:r w:rsidR="008C52B4">
        <w:rPr>
          <w:rFonts w:ascii="Times New Roman" w:hAnsi="Times New Roman"/>
          <w:sz w:val="28"/>
          <w:szCs w:val="28"/>
        </w:rPr>
        <w:t xml:space="preserve"> или техники,</w:t>
      </w:r>
      <w:r>
        <w:rPr>
          <w:rFonts w:ascii="Times New Roman" w:hAnsi="Times New Roman"/>
          <w:sz w:val="28"/>
          <w:szCs w:val="28"/>
        </w:rPr>
        <w:t xml:space="preserve"> так и восприятие цвета. Возможно будет избежать многих ошибок в </w:t>
      </w:r>
      <w:r w:rsidR="008C52B4">
        <w:rPr>
          <w:rFonts w:ascii="Times New Roman" w:hAnsi="Times New Roman"/>
          <w:sz w:val="28"/>
          <w:szCs w:val="28"/>
        </w:rPr>
        <w:t>каких-то базовых вещах,</w:t>
      </w:r>
      <w:r>
        <w:rPr>
          <w:rFonts w:ascii="Times New Roman" w:hAnsi="Times New Roman"/>
          <w:sz w:val="28"/>
          <w:szCs w:val="28"/>
        </w:rPr>
        <w:t xml:space="preserve"> с самой тканью и в выполнении работы непосредственно.</w:t>
      </w:r>
    </w:p>
    <w:p w:rsidR="008C52B4" w:rsidRDefault="008C52B4" w:rsidP="000E50D4">
      <w:pPr>
        <w:spacing w:after="0" w:line="360" w:lineRule="auto"/>
        <w:ind w:firstLine="709"/>
        <w:jc w:val="both"/>
        <w:rPr>
          <w:rFonts w:ascii="Times New Roman" w:hAnsi="Times New Roman"/>
          <w:sz w:val="28"/>
          <w:szCs w:val="28"/>
        </w:rPr>
      </w:pPr>
      <w:r>
        <w:rPr>
          <w:rFonts w:ascii="Times New Roman" w:hAnsi="Times New Roman"/>
          <w:sz w:val="28"/>
          <w:szCs w:val="28"/>
        </w:rPr>
        <w:t>С каждым годов новых манипуляций с тканью и красками становится больше, но в основе всегда будут те правила работы, которые были установлены старыми великими мастерами тех времён. Поэтому очень важно знать особенности той ткани, на которой собираетесь писать картину.</w:t>
      </w:r>
    </w:p>
    <w:p w:rsidR="008C52B4" w:rsidRDefault="008C52B4" w:rsidP="008C52B4">
      <w:pPr>
        <w:spacing w:after="0" w:line="360" w:lineRule="auto"/>
        <w:ind w:firstLine="709"/>
        <w:jc w:val="both"/>
        <w:rPr>
          <w:rFonts w:ascii="Times New Roman" w:hAnsi="Times New Roman"/>
          <w:sz w:val="28"/>
          <w:szCs w:val="28"/>
        </w:rPr>
      </w:pPr>
      <w:r>
        <w:rPr>
          <w:rFonts w:ascii="Times New Roman" w:hAnsi="Times New Roman"/>
          <w:sz w:val="28"/>
          <w:szCs w:val="28"/>
        </w:rPr>
        <w:t>Будучи вооруженными знаниями о построении правильной композиции, подборе цвета и донесении заложенного смысла, отражаем на бумаге наброски будущей работы. После этого, выбирается лучший эскиз. Далее идёт подробная композиция и эскиз на панно «Кубаночка».</w:t>
      </w:r>
    </w:p>
    <w:p w:rsidR="00B1079A" w:rsidRDefault="00B1079A" w:rsidP="008C52B4">
      <w:pPr>
        <w:spacing w:after="0" w:line="360" w:lineRule="auto"/>
        <w:ind w:firstLine="709"/>
        <w:jc w:val="both"/>
        <w:rPr>
          <w:rFonts w:ascii="Times New Roman" w:hAnsi="Times New Roman"/>
          <w:sz w:val="28"/>
          <w:szCs w:val="28"/>
        </w:rPr>
      </w:pPr>
      <w:r>
        <w:rPr>
          <w:rFonts w:ascii="Times New Roman" w:hAnsi="Times New Roman"/>
          <w:sz w:val="28"/>
          <w:szCs w:val="28"/>
        </w:rPr>
        <w:t>Разработав правильную композицию, подобрав нужные цвета, перенеся эскиз на формат для дальнейшего перевода на ткань, смело переходим к, непосредственно, созданию самого панно «Кубаночка».</w:t>
      </w:r>
    </w:p>
    <w:p w:rsidR="00B1079A" w:rsidRDefault="00B1079A" w:rsidP="008C52B4">
      <w:pPr>
        <w:spacing w:after="0" w:line="360" w:lineRule="auto"/>
        <w:ind w:firstLine="709"/>
        <w:jc w:val="both"/>
        <w:rPr>
          <w:rFonts w:ascii="Times New Roman" w:hAnsi="Times New Roman"/>
          <w:sz w:val="28"/>
          <w:szCs w:val="28"/>
        </w:rPr>
      </w:pPr>
    </w:p>
    <w:p w:rsidR="00B1079A" w:rsidRDefault="00B1079A" w:rsidP="008C52B4">
      <w:pPr>
        <w:spacing w:after="0" w:line="360" w:lineRule="auto"/>
        <w:ind w:firstLine="709"/>
        <w:jc w:val="both"/>
        <w:rPr>
          <w:rFonts w:ascii="Times New Roman" w:hAnsi="Times New Roman"/>
          <w:sz w:val="28"/>
          <w:szCs w:val="28"/>
        </w:rPr>
      </w:pPr>
    </w:p>
    <w:p w:rsidR="00B1079A" w:rsidRDefault="00B1079A" w:rsidP="008C52B4">
      <w:pPr>
        <w:spacing w:after="0" w:line="360" w:lineRule="auto"/>
        <w:ind w:firstLine="709"/>
        <w:jc w:val="both"/>
        <w:rPr>
          <w:rFonts w:ascii="Times New Roman" w:hAnsi="Times New Roman"/>
          <w:sz w:val="28"/>
          <w:szCs w:val="28"/>
        </w:rPr>
      </w:pPr>
    </w:p>
    <w:p w:rsidR="00AB6D32" w:rsidRDefault="00AB6D32" w:rsidP="00B1079A">
      <w:pPr>
        <w:spacing w:after="0" w:line="360" w:lineRule="auto"/>
        <w:rPr>
          <w:rFonts w:ascii="Times New Roman" w:hAnsi="Times New Roman"/>
          <w:sz w:val="28"/>
          <w:szCs w:val="28"/>
        </w:rPr>
      </w:pPr>
    </w:p>
    <w:p w:rsidR="005C5AEB" w:rsidRPr="005C5AEB" w:rsidRDefault="005C5AEB" w:rsidP="005C5AEB">
      <w:pPr>
        <w:spacing w:after="0" w:line="360" w:lineRule="auto"/>
        <w:ind w:firstLine="709"/>
        <w:jc w:val="center"/>
        <w:rPr>
          <w:rFonts w:ascii="Times New Roman" w:hAnsi="Times New Roman"/>
          <w:sz w:val="28"/>
          <w:szCs w:val="28"/>
        </w:rPr>
      </w:pPr>
      <w:r w:rsidRPr="005C5AEB">
        <w:rPr>
          <w:rFonts w:ascii="Times New Roman" w:hAnsi="Times New Roman"/>
          <w:sz w:val="28"/>
          <w:szCs w:val="28"/>
        </w:rPr>
        <w:lastRenderedPageBreak/>
        <w:t>СПИСОК ИСПОЛЬЗОВАННЫХ ИСТОЧНОКОВ</w:t>
      </w:r>
    </w:p>
    <w:p w:rsidR="005C5AEB" w:rsidRPr="005C5AEB" w:rsidRDefault="005C5AEB" w:rsidP="005C5AEB">
      <w:pPr>
        <w:spacing w:after="0" w:line="360" w:lineRule="auto"/>
        <w:ind w:firstLine="709"/>
        <w:jc w:val="center"/>
        <w:rPr>
          <w:rFonts w:ascii="Times New Roman" w:hAnsi="Times New Roman"/>
          <w:sz w:val="28"/>
          <w:szCs w:val="28"/>
        </w:rPr>
      </w:pPr>
    </w:p>
    <w:p w:rsidR="00C87855" w:rsidRDefault="005C5AEB" w:rsidP="00C87855">
      <w:pPr>
        <w:pStyle w:val="aa"/>
        <w:numPr>
          <w:ilvl w:val="0"/>
          <w:numId w:val="29"/>
        </w:numPr>
        <w:spacing w:after="0" w:line="360" w:lineRule="auto"/>
        <w:jc w:val="both"/>
        <w:rPr>
          <w:rFonts w:ascii="Times New Roman" w:hAnsi="Times New Roman"/>
          <w:sz w:val="28"/>
          <w:szCs w:val="28"/>
        </w:rPr>
      </w:pPr>
      <w:r w:rsidRPr="00C87855">
        <w:rPr>
          <w:rFonts w:ascii="Times New Roman" w:hAnsi="Times New Roman"/>
          <w:sz w:val="28"/>
          <w:szCs w:val="28"/>
        </w:rPr>
        <w:t>Алферов Л. Г., – Технология росписи. Дерево. Металл. Керамика. Ткани.</w:t>
      </w:r>
    </w:p>
    <w:p w:rsidR="005C5AEB" w:rsidRPr="00C87855" w:rsidRDefault="00C87855" w:rsidP="00C87855">
      <w:pPr>
        <w:spacing w:after="0" w:line="360" w:lineRule="auto"/>
        <w:jc w:val="both"/>
        <w:rPr>
          <w:rFonts w:ascii="Times New Roman" w:hAnsi="Times New Roman"/>
          <w:sz w:val="28"/>
          <w:szCs w:val="28"/>
        </w:rPr>
      </w:pPr>
      <w:r w:rsidRPr="00C87855">
        <w:rPr>
          <w:rFonts w:ascii="Times New Roman" w:hAnsi="Times New Roman"/>
          <w:sz w:val="28"/>
          <w:szCs w:val="28"/>
        </w:rPr>
        <w:t xml:space="preserve">– </w:t>
      </w:r>
      <w:r w:rsidR="005C5AEB" w:rsidRPr="00C87855">
        <w:rPr>
          <w:rFonts w:ascii="Times New Roman" w:hAnsi="Times New Roman"/>
          <w:sz w:val="28"/>
          <w:szCs w:val="28"/>
        </w:rPr>
        <w:t>Ростов н/Д: Феникс, 2000 – 352 с.</w:t>
      </w:r>
    </w:p>
    <w:p w:rsidR="005C5AEB" w:rsidRPr="005C5AEB" w:rsidRDefault="005C5AEB" w:rsidP="005C5AEB">
      <w:pPr>
        <w:spacing w:after="0" w:line="360" w:lineRule="auto"/>
        <w:ind w:firstLine="709"/>
        <w:jc w:val="both"/>
        <w:rPr>
          <w:rFonts w:ascii="Times New Roman" w:hAnsi="Times New Roman"/>
          <w:sz w:val="28"/>
          <w:szCs w:val="28"/>
        </w:rPr>
      </w:pPr>
      <w:r w:rsidRPr="005C5AEB">
        <w:rPr>
          <w:rFonts w:ascii="Times New Roman" w:hAnsi="Times New Roman"/>
          <w:sz w:val="28"/>
          <w:szCs w:val="28"/>
        </w:rPr>
        <w:t>2</w:t>
      </w:r>
      <w:r w:rsidRPr="005C5AEB">
        <w:rPr>
          <w:rFonts w:ascii="Times New Roman" w:hAnsi="Times New Roman"/>
          <w:sz w:val="28"/>
          <w:szCs w:val="28"/>
        </w:rPr>
        <w:tab/>
        <w:t>Ганнер Дж., Японский батик: техника шибори</w:t>
      </w:r>
      <w:bookmarkStart w:id="4" w:name="_Hlk507561889"/>
      <w:r w:rsidRPr="005C5AEB">
        <w:rPr>
          <w:rFonts w:ascii="Times New Roman" w:hAnsi="Times New Roman"/>
          <w:sz w:val="28"/>
          <w:szCs w:val="28"/>
        </w:rPr>
        <w:t xml:space="preserve"> –</w:t>
      </w:r>
      <w:r w:rsidR="00A20B38">
        <w:rPr>
          <w:rFonts w:ascii="Times New Roman" w:hAnsi="Times New Roman"/>
          <w:sz w:val="28"/>
          <w:szCs w:val="28"/>
        </w:rPr>
        <w:t xml:space="preserve"> </w:t>
      </w:r>
      <w:bookmarkEnd w:id="4"/>
      <w:r w:rsidRPr="005C5AEB">
        <w:rPr>
          <w:rFonts w:ascii="Times New Roman" w:hAnsi="Times New Roman"/>
          <w:sz w:val="28"/>
          <w:szCs w:val="28"/>
        </w:rPr>
        <w:t>М.: Ниола-Пресс, 2010</w:t>
      </w:r>
      <w:r w:rsidR="004A2C84">
        <w:rPr>
          <w:rFonts w:ascii="Times New Roman" w:hAnsi="Times New Roman"/>
          <w:sz w:val="28"/>
          <w:szCs w:val="28"/>
        </w:rPr>
        <w:t xml:space="preserve"> </w:t>
      </w:r>
      <w:r w:rsidRPr="005C5AEB">
        <w:rPr>
          <w:rFonts w:ascii="Times New Roman" w:hAnsi="Times New Roman"/>
          <w:sz w:val="28"/>
          <w:szCs w:val="28"/>
        </w:rPr>
        <w:t>– 128 с.</w:t>
      </w:r>
    </w:p>
    <w:p w:rsidR="005C5AEB" w:rsidRPr="005C5AEB" w:rsidRDefault="005C5AEB" w:rsidP="005C5AEB">
      <w:pPr>
        <w:spacing w:after="0" w:line="360" w:lineRule="auto"/>
        <w:ind w:firstLine="709"/>
        <w:jc w:val="both"/>
        <w:rPr>
          <w:rFonts w:ascii="Times New Roman" w:hAnsi="Times New Roman"/>
          <w:sz w:val="28"/>
          <w:szCs w:val="28"/>
        </w:rPr>
      </w:pPr>
      <w:r w:rsidRPr="005C5AEB">
        <w:rPr>
          <w:rFonts w:ascii="Times New Roman" w:hAnsi="Times New Roman"/>
          <w:sz w:val="28"/>
          <w:szCs w:val="28"/>
        </w:rPr>
        <w:t>3</w:t>
      </w:r>
      <w:r w:rsidRPr="005C5AEB">
        <w:rPr>
          <w:rFonts w:ascii="Times New Roman" w:hAnsi="Times New Roman"/>
          <w:sz w:val="28"/>
          <w:szCs w:val="28"/>
        </w:rPr>
        <w:tab/>
        <w:t>Стоку С., Батик: современный подход к традиционному искусству росписи тканей. Практическое руководство. – М.:  Ниола 21 век, 2006 – 96 с.</w:t>
      </w:r>
    </w:p>
    <w:p w:rsidR="005C5AEB" w:rsidRPr="005C5AEB" w:rsidRDefault="005C5AEB" w:rsidP="005C5AEB">
      <w:pPr>
        <w:spacing w:after="0" w:line="360" w:lineRule="auto"/>
        <w:ind w:firstLine="709"/>
        <w:jc w:val="both"/>
        <w:rPr>
          <w:rFonts w:ascii="Times New Roman" w:hAnsi="Times New Roman"/>
          <w:sz w:val="28"/>
          <w:szCs w:val="28"/>
        </w:rPr>
      </w:pPr>
      <w:r w:rsidRPr="005C5AEB">
        <w:rPr>
          <w:rFonts w:ascii="Times New Roman" w:hAnsi="Times New Roman"/>
          <w:sz w:val="28"/>
          <w:szCs w:val="28"/>
        </w:rPr>
        <w:t>4</w:t>
      </w:r>
      <w:r w:rsidRPr="005C5AEB">
        <w:rPr>
          <w:rFonts w:ascii="Times New Roman" w:hAnsi="Times New Roman"/>
          <w:sz w:val="28"/>
          <w:szCs w:val="28"/>
        </w:rPr>
        <w:tab/>
        <w:t>Робинсон Р., Искусство батика. Техники и образцы. – М.: Ниола-Пресс, 2007 – 96 с.</w:t>
      </w:r>
    </w:p>
    <w:p w:rsidR="005C5AEB" w:rsidRPr="005C5AEB" w:rsidRDefault="005C5AEB" w:rsidP="005C5AEB">
      <w:pPr>
        <w:spacing w:after="0" w:line="360" w:lineRule="auto"/>
        <w:ind w:firstLine="709"/>
        <w:jc w:val="both"/>
        <w:rPr>
          <w:rFonts w:ascii="Times New Roman" w:hAnsi="Times New Roman"/>
          <w:sz w:val="28"/>
          <w:szCs w:val="28"/>
        </w:rPr>
      </w:pPr>
      <w:r w:rsidRPr="005C5AEB">
        <w:rPr>
          <w:rFonts w:ascii="Times New Roman" w:hAnsi="Times New Roman"/>
          <w:sz w:val="28"/>
          <w:szCs w:val="28"/>
        </w:rPr>
        <w:t>5</w:t>
      </w:r>
      <w:r w:rsidRPr="005C5AEB">
        <w:rPr>
          <w:rFonts w:ascii="Times New Roman" w:hAnsi="Times New Roman"/>
          <w:sz w:val="28"/>
          <w:szCs w:val="28"/>
        </w:rPr>
        <w:tab/>
        <w:t>Ломов С. П., Аманжолов С. А. – Цветоведение. Учебное пособие для вузов по специальностям изобразительное искусство, дизайн. – М.: Владос, 2014 – 144 с.</w:t>
      </w:r>
    </w:p>
    <w:p w:rsidR="005C5AEB" w:rsidRPr="005C5AEB" w:rsidRDefault="005C5AEB" w:rsidP="005C5AEB">
      <w:pPr>
        <w:spacing w:after="0" w:line="360" w:lineRule="auto"/>
        <w:ind w:firstLine="709"/>
        <w:jc w:val="both"/>
        <w:rPr>
          <w:rFonts w:ascii="Times New Roman" w:hAnsi="Times New Roman"/>
          <w:sz w:val="28"/>
          <w:szCs w:val="28"/>
        </w:rPr>
      </w:pPr>
      <w:r w:rsidRPr="005C5AEB">
        <w:rPr>
          <w:rFonts w:ascii="Times New Roman" w:hAnsi="Times New Roman"/>
          <w:sz w:val="28"/>
          <w:szCs w:val="28"/>
        </w:rPr>
        <w:t>6</w:t>
      </w:r>
      <w:r w:rsidRPr="005C5AEB">
        <w:rPr>
          <w:rFonts w:ascii="Times New Roman" w:hAnsi="Times New Roman"/>
          <w:sz w:val="28"/>
          <w:szCs w:val="28"/>
        </w:rPr>
        <w:tab/>
        <w:t>Кошаев В. Б. – Декоративно-прикладное искусство. Понятия. Этапы развития – М.: Владос, 2014 – 272 с.</w:t>
      </w:r>
    </w:p>
    <w:p w:rsidR="00F6371D" w:rsidRDefault="005C5AEB" w:rsidP="005C5AEB">
      <w:pPr>
        <w:spacing w:after="0" w:line="360" w:lineRule="auto"/>
        <w:ind w:firstLine="709"/>
        <w:jc w:val="both"/>
        <w:rPr>
          <w:rFonts w:ascii="Times New Roman" w:hAnsi="Times New Roman"/>
          <w:sz w:val="28"/>
          <w:szCs w:val="28"/>
        </w:rPr>
      </w:pPr>
      <w:r w:rsidRPr="005C5AEB">
        <w:rPr>
          <w:rFonts w:ascii="Times New Roman" w:hAnsi="Times New Roman"/>
          <w:sz w:val="28"/>
          <w:szCs w:val="28"/>
        </w:rPr>
        <w:t>7</w:t>
      </w:r>
      <w:r w:rsidRPr="005C5AEB">
        <w:rPr>
          <w:rFonts w:ascii="Times New Roman" w:hAnsi="Times New Roman"/>
          <w:sz w:val="28"/>
          <w:szCs w:val="28"/>
        </w:rPr>
        <w:tab/>
        <w:t>Соколов М. В., Соколова М. С., Декоративно-прикладное искусство. – М.: Владос, 2014 – 399 с.</w:t>
      </w: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5C5AEB" w:rsidRDefault="005C5AEB" w:rsidP="005C5AEB">
      <w:pPr>
        <w:spacing w:after="0" w:line="360" w:lineRule="auto"/>
        <w:ind w:firstLine="709"/>
        <w:jc w:val="both"/>
        <w:rPr>
          <w:rFonts w:ascii="Times New Roman" w:hAnsi="Times New Roman"/>
          <w:sz w:val="28"/>
          <w:szCs w:val="28"/>
        </w:rPr>
      </w:pPr>
    </w:p>
    <w:p w:rsidR="008A316E" w:rsidRDefault="008A316E" w:rsidP="005C5AEB">
      <w:pPr>
        <w:spacing w:after="0" w:line="360" w:lineRule="auto"/>
        <w:ind w:firstLine="709"/>
        <w:jc w:val="both"/>
        <w:rPr>
          <w:rFonts w:ascii="Times New Roman" w:hAnsi="Times New Roman"/>
          <w:sz w:val="28"/>
          <w:szCs w:val="28"/>
        </w:rPr>
      </w:pPr>
    </w:p>
    <w:p w:rsidR="008A316E" w:rsidRDefault="008A316E" w:rsidP="005C5AEB">
      <w:pPr>
        <w:spacing w:after="0" w:line="360" w:lineRule="auto"/>
        <w:ind w:firstLine="709"/>
        <w:jc w:val="both"/>
        <w:rPr>
          <w:rFonts w:ascii="Times New Roman" w:hAnsi="Times New Roman"/>
          <w:sz w:val="28"/>
          <w:szCs w:val="28"/>
        </w:rPr>
      </w:pPr>
    </w:p>
    <w:p w:rsidR="008C52B4" w:rsidRDefault="008C52B4" w:rsidP="005C5AEB">
      <w:pPr>
        <w:spacing w:after="0" w:line="360" w:lineRule="auto"/>
        <w:ind w:firstLine="709"/>
        <w:jc w:val="both"/>
        <w:rPr>
          <w:rFonts w:ascii="Times New Roman" w:hAnsi="Times New Roman"/>
          <w:sz w:val="28"/>
          <w:szCs w:val="28"/>
        </w:rPr>
      </w:pPr>
    </w:p>
    <w:p w:rsidR="008C52B4" w:rsidRDefault="008C52B4" w:rsidP="00B1079A">
      <w:pPr>
        <w:spacing w:after="0" w:line="360" w:lineRule="auto"/>
        <w:jc w:val="both"/>
        <w:rPr>
          <w:rFonts w:ascii="Times New Roman" w:hAnsi="Times New Roman"/>
          <w:sz w:val="28"/>
          <w:szCs w:val="28"/>
        </w:rPr>
      </w:pPr>
    </w:p>
    <w:p w:rsidR="00F6371D" w:rsidRDefault="00071A21" w:rsidP="00F6371D">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 xml:space="preserve">ПРИЛОЖЕНИЕ </w:t>
      </w:r>
      <w:r w:rsidR="00F6371D">
        <w:rPr>
          <w:rFonts w:ascii="Times New Roman" w:hAnsi="Times New Roman"/>
          <w:sz w:val="28"/>
          <w:szCs w:val="28"/>
        </w:rPr>
        <w:t>А</w:t>
      </w:r>
    </w:p>
    <w:p w:rsidR="00F6371D" w:rsidRDefault="00F6371D" w:rsidP="00F6371D">
      <w:pPr>
        <w:spacing w:after="0" w:line="360" w:lineRule="auto"/>
        <w:ind w:firstLine="709"/>
        <w:jc w:val="center"/>
        <w:rPr>
          <w:rFonts w:ascii="Times New Roman" w:hAnsi="Times New Roman"/>
          <w:sz w:val="28"/>
          <w:szCs w:val="28"/>
        </w:rPr>
      </w:pPr>
    </w:p>
    <w:p w:rsidR="00F6371D" w:rsidRDefault="00F6371D" w:rsidP="00F6371D">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Выполнение творческой работы </w:t>
      </w:r>
    </w:p>
    <w:p w:rsidR="00F6371D" w:rsidRDefault="00F6371D" w:rsidP="00E44016">
      <w:pPr>
        <w:spacing w:after="0" w:line="360" w:lineRule="auto"/>
        <w:ind w:firstLine="709"/>
        <w:jc w:val="center"/>
        <w:rPr>
          <w:rFonts w:ascii="Times New Roman" w:hAnsi="Times New Roman"/>
          <w:sz w:val="28"/>
          <w:szCs w:val="28"/>
        </w:rPr>
      </w:pPr>
    </w:p>
    <w:p w:rsidR="00F6371D" w:rsidRDefault="005C5AEB" w:rsidP="00E44016">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43550" cy="3118490"/>
            <wp:effectExtent l="0" t="0" r="0" b="5715"/>
            <wp:docPr id="20" name="Рисунок 20" descr="Изображение выглядит как внутренний&#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4Q3zeeLrA.jpg"/>
                    <pic:cNvPicPr/>
                  </pic:nvPicPr>
                  <pic:blipFill>
                    <a:blip r:embed="rId19">
                      <a:extLst>
                        <a:ext uri="{28A0092B-C50C-407E-A947-70E740481C1C}">
                          <a14:useLocalDpi xmlns:a14="http://schemas.microsoft.com/office/drawing/2010/main" val="0"/>
                        </a:ext>
                      </a:extLst>
                    </a:blip>
                    <a:stretch>
                      <a:fillRect/>
                    </a:stretch>
                  </pic:blipFill>
                  <pic:spPr>
                    <a:xfrm>
                      <a:off x="0" y="0"/>
                      <a:ext cx="5557309" cy="3126230"/>
                    </a:xfrm>
                    <a:prstGeom prst="rect">
                      <a:avLst/>
                    </a:prstGeom>
                  </pic:spPr>
                </pic:pic>
              </a:graphicData>
            </a:graphic>
          </wp:inline>
        </w:drawing>
      </w:r>
    </w:p>
    <w:p w:rsidR="005C5AEB" w:rsidRDefault="005C5AEB" w:rsidP="00E44016">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Приложение А. 1 – Нанесение резерва на х\б ткань (батист)</w:t>
      </w:r>
    </w:p>
    <w:p w:rsidR="005C5AEB" w:rsidRDefault="005C5AEB" w:rsidP="00E44016">
      <w:pPr>
        <w:spacing w:after="0" w:line="360" w:lineRule="auto"/>
        <w:ind w:firstLine="709"/>
        <w:jc w:val="center"/>
        <w:rPr>
          <w:rFonts w:ascii="Times New Roman" w:hAnsi="Times New Roman"/>
          <w:sz w:val="28"/>
          <w:szCs w:val="28"/>
        </w:rPr>
      </w:pPr>
    </w:p>
    <w:p w:rsidR="005C5AEB" w:rsidRDefault="005C5AEB" w:rsidP="005C5AE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62600" cy="37027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5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2681" cy="3716161"/>
                    </a:xfrm>
                    <a:prstGeom prst="rect">
                      <a:avLst/>
                    </a:prstGeom>
                  </pic:spPr>
                </pic:pic>
              </a:graphicData>
            </a:graphic>
          </wp:inline>
        </w:drawing>
      </w:r>
    </w:p>
    <w:p w:rsidR="005C5AEB" w:rsidRDefault="005C5AEB" w:rsidP="005C5AEB">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Приложение А.2 – </w:t>
      </w:r>
      <w:r w:rsidR="008A316E">
        <w:rPr>
          <w:rFonts w:ascii="Times New Roman" w:hAnsi="Times New Roman"/>
          <w:sz w:val="28"/>
          <w:szCs w:val="28"/>
        </w:rPr>
        <w:t>П</w:t>
      </w:r>
      <w:r>
        <w:rPr>
          <w:rFonts w:ascii="Times New Roman" w:hAnsi="Times New Roman"/>
          <w:sz w:val="28"/>
          <w:szCs w:val="28"/>
        </w:rPr>
        <w:t>остепенное заполнение краской элементов композиции</w:t>
      </w:r>
    </w:p>
    <w:p w:rsidR="005C5AEB" w:rsidRDefault="005C5AEB" w:rsidP="005C5AE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04197" cy="39624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25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4264" cy="3969647"/>
                    </a:xfrm>
                    <a:prstGeom prst="rect">
                      <a:avLst/>
                    </a:prstGeom>
                  </pic:spPr>
                </pic:pic>
              </a:graphicData>
            </a:graphic>
          </wp:inline>
        </w:drawing>
      </w:r>
    </w:p>
    <w:p w:rsidR="00605003" w:rsidRDefault="005C5AEB" w:rsidP="00605003">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Приложение А.3 </w:t>
      </w:r>
      <w:r w:rsidR="00605003">
        <w:rPr>
          <w:rFonts w:ascii="Times New Roman" w:hAnsi="Times New Roman"/>
          <w:sz w:val="28"/>
          <w:szCs w:val="28"/>
        </w:rPr>
        <w:t>– Продолжаю заполнять цветом элементы. Раннее смоченные водой участки ткани заполнила краской (техника по сырому)</w:t>
      </w:r>
    </w:p>
    <w:p w:rsidR="00605003" w:rsidRDefault="00605003" w:rsidP="00605003">
      <w:pPr>
        <w:spacing w:after="0" w:line="360" w:lineRule="auto"/>
        <w:ind w:firstLine="709"/>
        <w:jc w:val="center"/>
        <w:rPr>
          <w:rFonts w:ascii="Times New Roman" w:hAnsi="Times New Roman"/>
          <w:sz w:val="28"/>
          <w:szCs w:val="28"/>
        </w:rPr>
      </w:pPr>
    </w:p>
    <w:p w:rsidR="00605003" w:rsidRDefault="00605003" w:rsidP="00605003">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43550" cy="3690112"/>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25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4651" cy="3690845"/>
                    </a:xfrm>
                    <a:prstGeom prst="rect">
                      <a:avLst/>
                    </a:prstGeom>
                  </pic:spPr>
                </pic:pic>
              </a:graphicData>
            </a:graphic>
          </wp:inline>
        </w:drawing>
      </w:r>
    </w:p>
    <w:p w:rsidR="00605003" w:rsidRDefault="00605003" w:rsidP="00605003">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Приложение А.4 – </w:t>
      </w:r>
      <w:r w:rsidR="008A316E">
        <w:rPr>
          <w:rFonts w:ascii="Times New Roman" w:hAnsi="Times New Roman"/>
          <w:sz w:val="28"/>
          <w:szCs w:val="28"/>
        </w:rPr>
        <w:t>П</w:t>
      </w:r>
      <w:r>
        <w:rPr>
          <w:rFonts w:ascii="Times New Roman" w:hAnsi="Times New Roman"/>
          <w:sz w:val="28"/>
          <w:szCs w:val="28"/>
        </w:rPr>
        <w:t>одробная роспись ягод и элементов одежды</w:t>
      </w:r>
    </w:p>
    <w:p w:rsidR="00605003" w:rsidRDefault="00403811" w:rsidP="00403811">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C5ED2B1" wp14:editId="4CC59DB4">
            <wp:extent cx="5362575" cy="39082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23">
                      <a:extLst>
                        <a:ext uri="{28A0092B-C50C-407E-A947-70E740481C1C}">
                          <a14:useLocalDpi xmlns:a14="http://schemas.microsoft.com/office/drawing/2010/main" val="0"/>
                        </a:ext>
                      </a:extLst>
                    </a:blip>
                    <a:stretch>
                      <a:fillRect/>
                    </a:stretch>
                  </pic:blipFill>
                  <pic:spPr>
                    <a:xfrm>
                      <a:off x="0" y="0"/>
                      <a:ext cx="5383262" cy="3923358"/>
                    </a:xfrm>
                    <a:prstGeom prst="rect">
                      <a:avLst/>
                    </a:prstGeom>
                  </pic:spPr>
                </pic:pic>
              </a:graphicData>
            </a:graphic>
          </wp:inline>
        </w:drawing>
      </w:r>
    </w:p>
    <w:p w:rsidR="00605003" w:rsidRDefault="00403811" w:rsidP="00605003">
      <w:pPr>
        <w:spacing w:after="0" w:line="360" w:lineRule="auto"/>
        <w:ind w:firstLine="709"/>
        <w:jc w:val="center"/>
        <w:rPr>
          <w:rFonts w:ascii="Times New Roman" w:hAnsi="Times New Roman"/>
          <w:sz w:val="28"/>
          <w:szCs w:val="28"/>
        </w:rPr>
      </w:pPr>
      <w:r w:rsidRPr="00403811">
        <w:rPr>
          <w:rFonts w:ascii="Times New Roman" w:hAnsi="Times New Roman"/>
          <w:sz w:val="28"/>
          <w:szCs w:val="28"/>
        </w:rPr>
        <w:t>Приложение А.</w:t>
      </w:r>
      <w:r>
        <w:rPr>
          <w:rFonts w:ascii="Times New Roman" w:hAnsi="Times New Roman"/>
          <w:sz w:val="28"/>
          <w:szCs w:val="28"/>
        </w:rPr>
        <w:t>5</w:t>
      </w:r>
      <w:r w:rsidRPr="00403811">
        <w:rPr>
          <w:rFonts w:ascii="Times New Roman" w:hAnsi="Times New Roman"/>
          <w:sz w:val="28"/>
          <w:szCs w:val="28"/>
        </w:rPr>
        <w:t xml:space="preserve"> –</w:t>
      </w:r>
      <w:r>
        <w:rPr>
          <w:rFonts w:ascii="Times New Roman" w:hAnsi="Times New Roman"/>
          <w:sz w:val="28"/>
          <w:szCs w:val="28"/>
        </w:rPr>
        <w:t xml:space="preserve"> </w:t>
      </w:r>
      <w:r w:rsidR="008A316E">
        <w:rPr>
          <w:rFonts w:ascii="Times New Roman" w:hAnsi="Times New Roman"/>
          <w:sz w:val="28"/>
          <w:szCs w:val="28"/>
        </w:rPr>
        <w:t>П</w:t>
      </w:r>
      <w:r>
        <w:rPr>
          <w:rFonts w:ascii="Times New Roman" w:hAnsi="Times New Roman"/>
          <w:sz w:val="28"/>
          <w:szCs w:val="28"/>
        </w:rPr>
        <w:t>остепенное заполнение ткани цветом. Подробная роспись с переходами и тенями</w:t>
      </w:r>
    </w:p>
    <w:p w:rsidR="00403811" w:rsidRDefault="00403811" w:rsidP="00605003">
      <w:pPr>
        <w:spacing w:after="0" w:line="360" w:lineRule="auto"/>
        <w:ind w:firstLine="709"/>
        <w:jc w:val="center"/>
        <w:rPr>
          <w:rFonts w:ascii="Times New Roman" w:hAnsi="Times New Roman"/>
          <w:sz w:val="28"/>
          <w:szCs w:val="28"/>
        </w:rPr>
      </w:pPr>
    </w:p>
    <w:p w:rsidR="00605003" w:rsidRDefault="007E3AD2" w:rsidP="00605003">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67350" cy="3856519"/>
            <wp:effectExtent l="0" t="0" r="0" b="0"/>
            <wp:docPr id="2" name="Рисунок 2" descr="Изображение выглядит как фотография, здание, граффити&#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4">
                      <a:extLst>
                        <a:ext uri="{28A0092B-C50C-407E-A947-70E740481C1C}">
                          <a14:useLocalDpi xmlns:a14="http://schemas.microsoft.com/office/drawing/2010/main" val="0"/>
                        </a:ext>
                      </a:extLst>
                    </a:blip>
                    <a:stretch>
                      <a:fillRect/>
                    </a:stretch>
                  </pic:blipFill>
                  <pic:spPr>
                    <a:xfrm>
                      <a:off x="0" y="0"/>
                      <a:ext cx="5480721" cy="3865950"/>
                    </a:xfrm>
                    <a:prstGeom prst="rect">
                      <a:avLst/>
                    </a:prstGeom>
                  </pic:spPr>
                </pic:pic>
              </a:graphicData>
            </a:graphic>
          </wp:inline>
        </w:drawing>
      </w:r>
    </w:p>
    <w:p w:rsidR="00403811" w:rsidRPr="006F627C" w:rsidRDefault="00403811" w:rsidP="00605003">
      <w:pPr>
        <w:spacing w:after="0" w:line="360" w:lineRule="auto"/>
        <w:ind w:firstLine="709"/>
        <w:jc w:val="center"/>
        <w:rPr>
          <w:rFonts w:ascii="Times New Roman" w:hAnsi="Times New Roman"/>
          <w:sz w:val="28"/>
          <w:szCs w:val="28"/>
        </w:rPr>
      </w:pPr>
      <w:r w:rsidRPr="00403811">
        <w:rPr>
          <w:rFonts w:ascii="Times New Roman" w:hAnsi="Times New Roman"/>
          <w:sz w:val="28"/>
          <w:szCs w:val="28"/>
        </w:rPr>
        <w:t>Приложение А.</w:t>
      </w:r>
      <w:r>
        <w:rPr>
          <w:rFonts w:ascii="Times New Roman" w:hAnsi="Times New Roman"/>
          <w:sz w:val="28"/>
          <w:szCs w:val="28"/>
        </w:rPr>
        <w:t>6</w:t>
      </w:r>
      <w:r w:rsidRPr="00403811">
        <w:rPr>
          <w:rFonts w:ascii="Times New Roman" w:hAnsi="Times New Roman"/>
          <w:sz w:val="28"/>
          <w:szCs w:val="28"/>
        </w:rPr>
        <w:t xml:space="preserve"> –</w:t>
      </w:r>
      <w:r>
        <w:rPr>
          <w:rFonts w:ascii="Times New Roman" w:hAnsi="Times New Roman"/>
          <w:sz w:val="28"/>
          <w:szCs w:val="28"/>
        </w:rPr>
        <w:t xml:space="preserve"> </w:t>
      </w:r>
      <w:r w:rsidR="008A316E">
        <w:rPr>
          <w:rFonts w:ascii="Times New Roman" w:hAnsi="Times New Roman"/>
          <w:sz w:val="28"/>
          <w:szCs w:val="28"/>
        </w:rPr>
        <w:t>З</w:t>
      </w:r>
      <w:r>
        <w:rPr>
          <w:rFonts w:ascii="Times New Roman" w:hAnsi="Times New Roman"/>
          <w:sz w:val="28"/>
          <w:szCs w:val="28"/>
        </w:rPr>
        <w:t>авершённая и оформленная работа</w:t>
      </w:r>
    </w:p>
    <w:sectPr w:rsidR="00403811" w:rsidRPr="006F627C" w:rsidSect="00DC3A32">
      <w:footerReference w:type="default" r:id="rId25"/>
      <w:footerReference w:type="first" r:id="rId26"/>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634" w:rsidRDefault="00576634">
      <w:pPr>
        <w:spacing w:after="0" w:line="240" w:lineRule="auto"/>
      </w:pPr>
      <w:r>
        <w:separator/>
      </w:r>
    </w:p>
  </w:endnote>
  <w:endnote w:type="continuationSeparator" w:id="0">
    <w:p w:rsidR="00576634" w:rsidRDefault="00576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DejaVu Sans">
    <w:altName w:val="Arial"/>
    <w:charset w:val="CC"/>
    <w:family w:val="swiss"/>
    <w:pitch w:val="variable"/>
    <w:sig w:usb0="00000000" w:usb1="D200FDFF" w:usb2="0004602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644987"/>
      <w:docPartObj>
        <w:docPartGallery w:val="Page Numbers (Bottom of Page)"/>
        <w:docPartUnique/>
      </w:docPartObj>
    </w:sdtPr>
    <w:sdtEndPr/>
    <w:sdtContent>
      <w:p w:rsidR="000E50D4" w:rsidRDefault="000E50D4">
        <w:pPr>
          <w:pStyle w:val="a4"/>
          <w:jc w:val="center"/>
        </w:pPr>
        <w:r>
          <w:fldChar w:fldCharType="begin"/>
        </w:r>
        <w:r>
          <w:instrText xml:space="preserve"> PAGE   \* MERGEFORMAT </w:instrText>
        </w:r>
        <w:r>
          <w:fldChar w:fldCharType="separate"/>
        </w:r>
        <w:r w:rsidR="00625589">
          <w:rPr>
            <w:noProof/>
          </w:rPr>
          <w:t>10</w:t>
        </w:r>
        <w:r>
          <w:rPr>
            <w:noProof/>
          </w:rPr>
          <w:fldChar w:fldCharType="end"/>
        </w:r>
      </w:p>
    </w:sdtContent>
  </w:sdt>
  <w:p w:rsidR="000E50D4" w:rsidRDefault="000E50D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0D4" w:rsidRDefault="000E50D4" w:rsidP="00DC3A32">
    <w:pPr>
      <w:pStyle w:val="a4"/>
    </w:pPr>
  </w:p>
  <w:p w:rsidR="000E50D4" w:rsidRDefault="000E50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634" w:rsidRDefault="00576634">
      <w:pPr>
        <w:spacing w:after="0" w:line="240" w:lineRule="auto"/>
      </w:pPr>
      <w:r>
        <w:separator/>
      </w:r>
    </w:p>
  </w:footnote>
  <w:footnote w:type="continuationSeparator" w:id="0">
    <w:p w:rsidR="00576634" w:rsidRDefault="005766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C6A"/>
    <w:multiLevelType w:val="hybridMultilevel"/>
    <w:tmpl w:val="6CC2B02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EAB7A6C"/>
    <w:multiLevelType w:val="hybridMultilevel"/>
    <w:tmpl w:val="B910111C"/>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07F1C33"/>
    <w:multiLevelType w:val="multilevel"/>
    <w:tmpl w:val="294832F8"/>
    <w:lvl w:ilvl="0">
      <w:start w:val="1"/>
      <w:numFmt w:val="decimal"/>
      <w:lvlText w:val="%1."/>
      <w:lvlJc w:val="left"/>
      <w:pPr>
        <w:ind w:left="0" w:hanging="360"/>
      </w:pPr>
      <w:rPr>
        <w:color w:val="auto"/>
      </w:rPr>
    </w:lvl>
    <w:lvl w:ilvl="1">
      <w:start w:val="1"/>
      <w:numFmt w:val="decimal"/>
      <w:isLgl/>
      <w:lvlText w:val="%1.%2"/>
      <w:lvlJc w:val="left"/>
      <w:pPr>
        <w:ind w:left="1129" w:hanging="4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927" w:hanging="1080"/>
      </w:pPr>
      <w:rPr>
        <w:rFonts w:hint="default"/>
      </w:rPr>
    </w:lvl>
    <w:lvl w:ilvl="4">
      <w:start w:val="1"/>
      <w:numFmt w:val="decimal"/>
      <w:isLgl/>
      <w:lvlText w:val="%1.%2.%3.%4.%5"/>
      <w:lvlJc w:val="left"/>
      <w:pPr>
        <w:ind w:left="4996" w:hanging="1080"/>
      </w:pPr>
      <w:rPr>
        <w:rFonts w:hint="default"/>
      </w:rPr>
    </w:lvl>
    <w:lvl w:ilvl="5">
      <w:start w:val="1"/>
      <w:numFmt w:val="decimal"/>
      <w:isLgl/>
      <w:lvlText w:val="%1.%2.%3.%4.%5.%6"/>
      <w:lvlJc w:val="left"/>
      <w:pPr>
        <w:ind w:left="6425" w:hanging="1440"/>
      </w:pPr>
      <w:rPr>
        <w:rFonts w:hint="default"/>
      </w:rPr>
    </w:lvl>
    <w:lvl w:ilvl="6">
      <w:start w:val="1"/>
      <w:numFmt w:val="decimal"/>
      <w:isLgl/>
      <w:lvlText w:val="%1.%2.%3.%4.%5.%6.%7"/>
      <w:lvlJc w:val="left"/>
      <w:pPr>
        <w:ind w:left="7494" w:hanging="1440"/>
      </w:pPr>
      <w:rPr>
        <w:rFonts w:hint="default"/>
      </w:rPr>
    </w:lvl>
    <w:lvl w:ilvl="7">
      <w:start w:val="1"/>
      <w:numFmt w:val="decimal"/>
      <w:isLgl/>
      <w:lvlText w:val="%1.%2.%3.%4.%5.%6.%7.%8"/>
      <w:lvlJc w:val="left"/>
      <w:pPr>
        <w:ind w:left="8923" w:hanging="1800"/>
      </w:pPr>
      <w:rPr>
        <w:rFonts w:hint="default"/>
      </w:rPr>
    </w:lvl>
    <w:lvl w:ilvl="8">
      <w:start w:val="1"/>
      <w:numFmt w:val="decimal"/>
      <w:isLgl/>
      <w:lvlText w:val="%1.%2.%3.%4.%5.%6.%7.%8.%9"/>
      <w:lvlJc w:val="left"/>
      <w:pPr>
        <w:ind w:left="10352" w:hanging="2160"/>
      </w:pPr>
      <w:rPr>
        <w:rFonts w:hint="default"/>
      </w:rPr>
    </w:lvl>
  </w:abstractNum>
  <w:abstractNum w:abstractNumId="3">
    <w:nsid w:val="116330CF"/>
    <w:multiLevelType w:val="hybridMultilevel"/>
    <w:tmpl w:val="5616FC9C"/>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14B340E9"/>
    <w:multiLevelType w:val="hybridMultilevel"/>
    <w:tmpl w:val="BF48CA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F41194"/>
    <w:multiLevelType w:val="hybridMultilevel"/>
    <w:tmpl w:val="4036E9D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55876CB"/>
    <w:multiLevelType w:val="hybridMultilevel"/>
    <w:tmpl w:val="434E6054"/>
    <w:lvl w:ilvl="0" w:tplc="0419000F">
      <w:start w:val="1"/>
      <w:numFmt w:val="decimal"/>
      <w:lvlText w:val="%1."/>
      <w:lvlJc w:val="left"/>
      <w:pPr>
        <w:ind w:left="1429" w:hanging="360"/>
      </w:pPr>
    </w:lvl>
    <w:lvl w:ilvl="1" w:tplc="0419000F">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00756B6"/>
    <w:multiLevelType w:val="hybridMultilevel"/>
    <w:tmpl w:val="84F084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2DF7210"/>
    <w:multiLevelType w:val="hybridMultilevel"/>
    <w:tmpl w:val="4FA008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CE47175"/>
    <w:multiLevelType w:val="hybridMultilevel"/>
    <w:tmpl w:val="926001E4"/>
    <w:lvl w:ilvl="0" w:tplc="8E84E31E">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1B06A69"/>
    <w:multiLevelType w:val="hybridMultilevel"/>
    <w:tmpl w:val="D6C0155E"/>
    <w:lvl w:ilvl="0" w:tplc="0419000F">
      <w:start w:val="1"/>
      <w:numFmt w:val="decimal"/>
      <w:lvlText w:val="%1."/>
      <w:lvlJc w:val="left"/>
      <w:pPr>
        <w:ind w:left="1429" w:hanging="360"/>
      </w:pPr>
    </w:lvl>
    <w:lvl w:ilvl="1" w:tplc="0419000F">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5763ED9"/>
    <w:multiLevelType w:val="hybridMultilevel"/>
    <w:tmpl w:val="14569B76"/>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2">
    <w:nsid w:val="3B2E0CE8"/>
    <w:multiLevelType w:val="multilevel"/>
    <w:tmpl w:val="7EF04384"/>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BAF6A21"/>
    <w:multiLevelType w:val="hybridMultilevel"/>
    <w:tmpl w:val="D500FA5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2DA568A"/>
    <w:multiLevelType w:val="hybridMultilevel"/>
    <w:tmpl w:val="5AA28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4204749"/>
    <w:multiLevelType w:val="hybridMultilevel"/>
    <w:tmpl w:val="D87211E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47F7378"/>
    <w:multiLevelType w:val="multilevel"/>
    <w:tmpl w:val="12AA8BA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81518CF"/>
    <w:multiLevelType w:val="hybridMultilevel"/>
    <w:tmpl w:val="CEDA37A6"/>
    <w:lvl w:ilvl="0" w:tplc="0FFA3E50">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B0A1649"/>
    <w:multiLevelType w:val="hybridMultilevel"/>
    <w:tmpl w:val="B7608368"/>
    <w:lvl w:ilvl="0" w:tplc="2466B900">
      <w:start w:val="1"/>
      <w:numFmt w:val="decimal"/>
      <w:lvlText w:val="%1."/>
      <w:lvlJc w:val="left"/>
      <w:pPr>
        <w:ind w:left="0" w:hanging="360"/>
      </w:pPr>
      <w:rPr>
        <w:color w:val="auto"/>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nsid w:val="50B02D7B"/>
    <w:multiLevelType w:val="hybridMultilevel"/>
    <w:tmpl w:val="21FAE2E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9350D8D"/>
    <w:multiLevelType w:val="hybridMultilevel"/>
    <w:tmpl w:val="022A75E8"/>
    <w:lvl w:ilvl="0" w:tplc="3BD4C09E">
      <w:numFmt w:val="bullet"/>
      <w:lvlText w:val="•"/>
      <w:lvlJc w:val="left"/>
      <w:pPr>
        <w:ind w:left="2119" w:hanging="141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B410662"/>
    <w:multiLevelType w:val="hybridMultilevel"/>
    <w:tmpl w:val="96CED88E"/>
    <w:lvl w:ilvl="0" w:tplc="5B62479C">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EBD33B6"/>
    <w:multiLevelType w:val="hybridMultilevel"/>
    <w:tmpl w:val="D270A9DC"/>
    <w:lvl w:ilvl="0" w:tplc="132A7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1E59E3"/>
    <w:multiLevelType w:val="multilevel"/>
    <w:tmpl w:val="CA7207E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5FA74AA1"/>
    <w:multiLevelType w:val="multilevel"/>
    <w:tmpl w:val="9788DE5A"/>
    <w:lvl w:ilvl="0">
      <w:start w:val="4"/>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62802651"/>
    <w:multiLevelType w:val="hybridMultilevel"/>
    <w:tmpl w:val="581C8E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6C276C5"/>
    <w:multiLevelType w:val="hybridMultilevel"/>
    <w:tmpl w:val="4EE0706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B4C7F29"/>
    <w:multiLevelType w:val="hybridMultilevel"/>
    <w:tmpl w:val="35BA66E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675496C"/>
    <w:multiLevelType w:val="hybridMultilevel"/>
    <w:tmpl w:val="42844538"/>
    <w:lvl w:ilvl="0" w:tplc="37485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AF317B3"/>
    <w:multiLevelType w:val="hybridMultilevel"/>
    <w:tmpl w:val="3CA62422"/>
    <w:lvl w:ilvl="0" w:tplc="0419000F">
      <w:start w:val="1"/>
      <w:numFmt w:val="decimal"/>
      <w:lvlText w:val="%1."/>
      <w:lvlJc w:val="left"/>
      <w:pPr>
        <w:ind w:left="1429" w:hanging="360"/>
      </w:pPr>
    </w:lvl>
    <w:lvl w:ilvl="1" w:tplc="ACA49D8A">
      <w:numFmt w:val="bullet"/>
      <w:lvlText w:val="•"/>
      <w:lvlJc w:val="left"/>
      <w:pPr>
        <w:ind w:left="2494" w:hanging="705"/>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8"/>
  </w:num>
  <w:num w:numId="3">
    <w:abstractNumId w:val="21"/>
  </w:num>
  <w:num w:numId="4">
    <w:abstractNumId w:val="4"/>
  </w:num>
  <w:num w:numId="5">
    <w:abstractNumId w:val="20"/>
  </w:num>
  <w:num w:numId="6">
    <w:abstractNumId w:val="29"/>
  </w:num>
  <w:num w:numId="7">
    <w:abstractNumId w:val="17"/>
  </w:num>
  <w:num w:numId="8">
    <w:abstractNumId w:val="14"/>
  </w:num>
  <w:num w:numId="9">
    <w:abstractNumId w:val="9"/>
  </w:num>
  <w:num w:numId="10">
    <w:abstractNumId w:val="5"/>
  </w:num>
  <w:num w:numId="11">
    <w:abstractNumId w:val="10"/>
  </w:num>
  <w:num w:numId="12">
    <w:abstractNumId w:val="6"/>
  </w:num>
  <w:num w:numId="13">
    <w:abstractNumId w:val="27"/>
  </w:num>
  <w:num w:numId="14">
    <w:abstractNumId w:val="1"/>
  </w:num>
  <w:num w:numId="15">
    <w:abstractNumId w:val="7"/>
  </w:num>
  <w:num w:numId="16">
    <w:abstractNumId w:val="26"/>
  </w:num>
  <w:num w:numId="17">
    <w:abstractNumId w:val="19"/>
  </w:num>
  <w:num w:numId="18">
    <w:abstractNumId w:val="15"/>
  </w:num>
  <w:num w:numId="19">
    <w:abstractNumId w:val="25"/>
  </w:num>
  <w:num w:numId="20">
    <w:abstractNumId w:val="13"/>
  </w:num>
  <w:num w:numId="21">
    <w:abstractNumId w:val="28"/>
  </w:num>
  <w:num w:numId="22">
    <w:abstractNumId w:val="0"/>
  </w:num>
  <w:num w:numId="23">
    <w:abstractNumId w:val="3"/>
  </w:num>
  <w:num w:numId="24">
    <w:abstractNumId w:val="11"/>
  </w:num>
  <w:num w:numId="25">
    <w:abstractNumId w:val="18"/>
  </w:num>
  <w:num w:numId="26">
    <w:abstractNumId w:val="2"/>
  </w:num>
  <w:num w:numId="27">
    <w:abstractNumId w:val="24"/>
  </w:num>
  <w:num w:numId="28">
    <w:abstractNumId w:val="12"/>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777"/>
    <w:rsid w:val="00012B94"/>
    <w:rsid w:val="00052C05"/>
    <w:rsid w:val="00062134"/>
    <w:rsid w:val="00071A21"/>
    <w:rsid w:val="00075AD0"/>
    <w:rsid w:val="000803BE"/>
    <w:rsid w:val="000B707B"/>
    <w:rsid w:val="000E50D4"/>
    <w:rsid w:val="001163D6"/>
    <w:rsid w:val="001846B1"/>
    <w:rsid w:val="00195D93"/>
    <w:rsid w:val="001E0D30"/>
    <w:rsid w:val="001E1894"/>
    <w:rsid w:val="001E328E"/>
    <w:rsid w:val="001E6DA4"/>
    <w:rsid w:val="001F2305"/>
    <w:rsid w:val="00216FB7"/>
    <w:rsid w:val="0023637A"/>
    <w:rsid w:val="00265A8D"/>
    <w:rsid w:val="00276C12"/>
    <w:rsid w:val="002B204F"/>
    <w:rsid w:val="002D0E09"/>
    <w:rsid w:val="002D28A4"/>
    <w:rsid w:val="002D5194"/>
    <w:rsid w:val="002F0C8F"/>
    <w:rsid w:val="002F462A"/>
    <w:rsid w:val="002F5D1B"/>
    <w:rsid w:val="002F7EB4"/>
    <w:rsid w:val="00326E0B"/>
    <w:rsid w:val="00344AC3"/>
    <w:rsid w:val="003551DE"/>
    <w:rsid w:val="00357588"/>
    <w:rsid w:val="0037574A"/>
    <w:rsid w:val="00380257"/>
    <w:rsid w:val="00391F5B"/>
    <w:rsid w:val="003A06B1"/>
    <w:rsid w:val="003C6074"/>
    <w:rsid w:val="00403811"/>
    <w:rsid w:val="00414418"/>
    <w:rsid w:val="0041530E"/>
    <w:rsid w:val="0042290C"/>
    <w:rsid w:val="004305A5"/>
    <w:rsid w:val="00432987"/>
    <w:rsid w:val="004543A8"/>
    <w:rsid w:val="00464475"/>
    <w:rsid w:val="0046505F"/>
    <w:rsid w:val="00474A92"/>
    <w:rsid w:val="00483141"/>
    <w:rsid w:val="0048616C"/>
    <w:rsid w:val="00492BA2"/>
    <w:rsid w:val="00492C27"/>
    <w:rsid w:val="004A2C84"/>
    <w:rsid w:val="004B3E52"/>
    <w:rsid w:val="004B415A"/>
    <w:rsid w:val="004C3ACF"/>
    <w:rsid w:val="004E2B8B"/>
    <w:rsid w:val="004E7EF3"/>
    <w:rsid w:val="004F2EAF"/>
    <w:rsid w:val="005012CB"/>
    <w:rsid w:val="0050599F"/>
    <w:rsid w:val="00510E8B"/>
    <w:rsid w:val="0054416A"/>
    <w:rsid w:val="00566517"/>
    <w:rsid w:val="00576634"/>
    <w:rsid w:val="0059076A"/>
    <w:rsid w:val="005C06A2"/>
    <w:rsid w:val="005C5AEB"/>
    <w:rsid w:val="005D5777"/>
    <w:rsid w:val="005E08D2"/>
    <w:rsid w:val="005E44F6"/>
    <w:rsid w:val="005F37AF"/>
    <w:rsid w:val="00605003"/>
    <w:rsid w:val="00610B70"/>
    <w:rsid w:val="00613F5D"/>
    <w:rsid w:val="00614C5F"/>
    <w:rsid w:val="00625589"/>
    <w:rsid w:val="00626BD7"/>
    <w:rsid w:val="00651C08"/>
    <w:rsid w:val="00673003"/>
    <w:rsid w:val="00682F84"/>
    <w:rsid w:val="006920F9"/>
    <w:rsid w:val="006A1403"/>
    <w:rsid w:val="006A4EBE"/>
    <w:rsid w:val="006E6B5A"/>
    <w:rsid w:val="006F627C"/>
    <w:rsid w:val="00710243"/>
    <w:rsid w:val="00713F19"/>
    <w:rsid w:val="00732D7B"/>
    <w:rsid w:val="00737235"/>
    <w:rsid w:val="0075441B"/>
    <w:rsid w:val="00764B1A"/>
    <w:rsid w:val="007721F4"/>
    <w:rsid w:val="00792063"/>
    <w:rsid w:val="00794FC3"/>
    <w:rsid w:val="007A46D1"/>
    <w:rsid w:val="007D2DDF"/>
    <w:rsid w:val="007E0993"/>
    <w:rsid w:val="007E3AD2"/>
    <w:rsid w:val="00805CED"/>
    <w:rsid w:val="008202D5"/>
    <w:rsid w:val="00840EF8"/>
    <w:rsid w:val="00841495"/>
    <w:rsid w:val="008514D3"/>
    <w:rsid w:val="00871755"/>
    <w:rsid w:val="0087179D"/>
    <w:rsid w:val="008A316E"/>
    <w:rsid w:val="008C38C9"/>
    <w:rsid w:val="008C52B4"/>
    <w:rsid w:val="00911451"/>
    <w:rsid w:val="00911CCA"/>
    <w:rsid w:val="0091253D"/>
    <w:rsid w:val="009233DE"/>
    <w:rsid w:val="00964C60"/>
    <w:rsid w:val="009714EC"/>
    <w:rsid w:val="00991088"/>
    <w:rsid w:val="009912E7"/>
    <w:rsid w:val="00994D45"/>
    <w:rsid w:val="00994E06"/>
    <w:rsid w:val="009958D8"/>
    <w:rsid w:val="009C0539"/>
    <w:rsid w:val="009D1AD2"/>
    <w:rsid w:val="009E15EE"/>
    <w:rsid w:val="009E5800"/>
    <w:rsid w:val="009F5057"/>
    <w:rsid w:val="009F7FE3"/>
    <w:rsid w:val="00A20B38"/>
    <w:rsid w:val="00A34B66"/>
    <w:rsid w:val="00A765EA"/>
    <w:rsid w:val="00A90149"/>
    <w:rsid w:val="00A9342F"/>
    <w:rsid w:val="00AB6D32"/>
    <w:rsid w:val="00AD29B4"/>
    <w:rsid w:val="00AD2E8E"/>
    <w:rsid w:val="00AE48CF"/>
    <w:rsid w:val="00B1079A"/>
    <w:rsid w:val="00B3709F"/>
    <w:rsid w:val="00B37466"/>
    <w:rsid w:val="00B51E66"/>
    <w:rsid w:val="00B734FA"/>
    <w:rsid w:val="00B76759"/>
    <w:rsid w:val="00BC04EB"/>
    <w:rsid w:val="00BC1CE0"/>
    <w:rsid w:val="00BD7104"/>
    <w:rsid w:val="00BE0B8C"/>
    <w:rsid w:val="00BE1E48"/>
    <w:rsid w:val="00BF17AA"/>
    <w:rsid w:val="00C0042B"/>
    <w:rsid w:val="00C06942"/>
    <w:rsid w:val="00C07C87"/>
    <w:rsid w:val="00C21115"/>
    <w:rsid w:val="00C34A7B"/>
    <w:rsid w:val="00C37C7D"/>
    <w:rsid w:val="00C43134"/>
    <w:rsid w:val="00C50B13"/>
    <w:rsid w:val="00C73A7F"/>
    <w:rsid w:val="00C80B8F"/>
    <w:rsid w:val="00C87855"/>
    <w:rsid w:val="00CB354F"/>
    <w:rsid w:val="00CC3DC5"/>
    <w:rsid w:val="00CD55F4"/>
    <w:rsid w:val="00CE146F"/>
    <w:rsid w:val="00D12998"/>
    <w:rsid w:val="00D24AA7"/>
    <w:rsid w:val="00D27F18"/>
    <w:rsid w:val="00D33681"/>
    <w:rsid w:val="00D429D0"/>
    <w:rsid w:val="00D43695"/>
    <w:rsid w:val="00D97163"/>
    <w:rsid w:val="00DA5F1A"/>
    <w:rsid w:val="00DC0645"/>
    <w:rsid w:val="00DC1547"/>
    <w:rsid w:val="00DC3A32"/>
    <w:rsid w:val="00DD2E67"/>
    <w:rsid w:val="00E01C86"/>
    <w:rsid w:val="00E12455"/>
    <w:rsid w:val="00E1394E"/>
    <w:rsid w:val="00E221CD"/>
    <w:rsid w:val="00E4344D"/>
    <w:rsid w:val="00E44016"/>
    <w:rsid w:val="00E72E44"/>
    <w:rsid w:val="00E75C75"/>
    <w:rsid w:val="00EC09B9"/>
    <w:rsid w:val="00EC2FA4"/>
    <w:rsid w:val="00EE09D2"/>
    <w:rsid w:val="00EE3D03"/>
    <w:rsid w:val="00F03A1F"/>
    <w:rsid w:val="00F1070D"/>
    <w:rsid w:val="00F35453"/>
    <w:rsid w:val="00F6371D"/>
    <w:rsid w:val="00F66BE7"/>
    <w:rsid w:val="00F8029F"/>
    <w:rsid w:val="00F932D4"/>
    <w:rsid w:val="00FA394A"/>
    <w:rsid w:val="00FF2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7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5777"/>
    <w:pPr>
      <w:spacing w:before="100" w:beforeAutospacing="1" w:after="119" w:line="240" w:lineRule="auto"/>
    </w:pPr>
    <w:rPr>
      <w:rFonts w:ascii="Times New Roman" w:eastAsia="Times New Roman" w:hAnsi="Times New Roman"/>
      <w:sz w:val="24"/>
      <w:szCs w:val="24"/>
      <w:lang w:eastAsia="ru-RU"/>
    </w:rPr>
  </w:style>
  <w:style w:type="paragraph" w:styleId="a4">
    <w:name w:val="footer"/>
    <w:basedOn w:val="a"/>
    <w:link w:val="a5"/>
    <w:uiPriority w:val="99"/>
    <w:unhideWhenUsed/>
    <w:rsid w:val="005D577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D5777"/>
    <w:rPr>
      <w:rFonts w:ascii="Calibri" w:eastAsia="Calibri" w:hAnsi="Calibri" w:cs="Times New Roman"/>
    </w:rPr>
  </w:style>
  <w:style w:type="paragraph" w:styleId="a6">
    <w:name w:val="header"/>
    <w:basedOn w:val="a"/>
    <w:link w:val="a7"/>
    <w:uiPriority w:val="99"/>
    <w:unhideWhenUsed/>
    <w:rsid w:val="00DD2E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2E67"/>
    <w:rPr>
      <w:rFonts w:ascii="Calibri" w:eastAsia="Calibri" w:hAnsi="Calibri" w:cs="Times New Roman"/>
    </w:rPr>
  </w:style>
  <w:style w:type="paragraph" w:styleId="a8">
    <w:name w:val="Balloon Text"/>
    <w:basedOn w:val="a"/>
    <w:link w:val="a9"/>
    <w:uiPriority w:val="99"/>
    <w:semiHidden/>
    <w:unhideWhenUsed/>
    <w:rsid w:val="004543A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543A8"/>
    <w:rPr>
      <w:rFonts w:ascii="Segoe UI" w:eastAsia="Calibri" w:hAnsi="Segoe UI" w:cs="Segoe UI"/>
      <w:sz w:val="18"/>
      <w:szCs w:val="18"/>
    </w:rPr>
  </w:style>
  <w:style w:type="paragraph" w:styleId="aa">
    <w:name w:val="List Paragraph"/>
    <w:basedOn w:val="a"/>
    <w:uiPriority w:val="34"/>
    <w:qFormat/>
    <w:rsid w:val="00C004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7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5777"/>
    <w:pPr>
      <w:spacing w:before="100" w:beforeAutospacing="1" w:after="119" w:line="240" w:lineRule="auto"/>
    </w:pPr>
    <w:rPr>
      <w:rFonts w:ascii="Times New Roman" w:eastAsia="Times New Roman" w:hAnsi="Times New Roman"/>
      <w:sz w:val="24"/>
      <w:szCs w:val="24"/>
      <w:lang w:eastAsia="ru-RU"/>
    </w:rPr>
  </w:style>
  <w:style w:type="paragraph" w:styleId="a4">
    <w:name w:val="footer"/>
    <w:basedOn w:val="a"/>
    <w:link w:val="a5"/>
    <w:uiPriority w:val="99"/>
    <w:unhideWhenUsed/>
    <w:rsid w:val="005D577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D5777"/>
    <w:rPr>
      <w:rFonts w:ascii="Calibri" w:eastAsia="Calibri" w:hAnsi="Calibri" w:cs="Times New Roman"/>
    </w:rPr>
  </w:style>
  <w:style w:type="paragraph" w:styleId="a6">
    <w:name w:val="header"/>
    <w:basedOn w:val="a"/>
    <w:link w:val="a7"/>
    <w:uiPriority w:val="99"/>
    <w:unhideWhenUsed/>
    <w:rsid w:val="00DD2E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2E67"/>
    <w:rPr>
      <w:rFonts w:ascii="Calibri" w:eastAsia="Calibri" w:hAnsi="Calibri" w:cs="Times New Roman"/>
    </w:rPr>
  </w:style>
  <w:style w:type="paragraph" w:styleId="a8">
    <w:name w:val="Balloon Text"/>
    <w:basedOn w:val="a"/>
    <w:link w:val="a9"/>
    <w:uiPriority w:val="99"/>
    <w:semiHidden/>
    <w:unhideWhenUsed/>
    <w:rsid w:val="004543A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543A8"/>
    <w:rPr>
      <w:rFonts w:ascii="Segoe UI" w:eastAsia="Calibri" w:hAnsi="Segoe UI" w:cs="Segoe UI"/>
      <w:sz w:val="18"/>
      <w:szCs w:val="18"/>
    </w:rPr>
  </w:style>
  <w:style w:type="paragraph" w:styleId="aa">
    <w:name w:val="List Paragraph"/>
    <w:basedOn w:val="a"/>
    <w:uiPriority w:val="34"/>
    <w:qFormat/>
    <w:rsid w:val="00C004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BC1E2-06AB-4386-855C-88847AFF1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6592</Words>
  <Characters>37578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2</cp:revision>
  <cp:lastPrinted>2017-12-19T07:55:00Z</cp:lastPrinted>
  <dcterms:created xsi:type="dcterms:W3CDTF">2019-03-06T16:40:00Z</dcterms:created>
  <dcterms:modified xsi:type="dcterms:W3CDTF">2019-03-06T16:40:00Z</dcterms:modified>
</cp:coreProperties>
</file>