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B5F6D" w14:textId="6615F786" w:rsidR="002C23B4" w:rsidRPr="00443BE3" w:rsidRDefault="002C23B4" w:rsidP="002C23B4">
      <w:pPr>
        <w:pStyle w:val="a8"/>
        <w:jc w:val="center"/>
        <w:rPr>
          <w:sz w:val="20"/>
          <w:szCs w:val="24"/>
        </w:rPr>
      </w:pPr>
      <w:bookmarkStart w:id="0" w:name="_Hlk62835580"/>
      <w:bookmarkEnd w:id="0"/>
      <w:r w:rsidRPr="00443BE3">
        <w:rPr>
          <w:sz w:val="20"/>
          <w:szCs w:val="24"/>
        </w:rPr>
        <w:t>МИНИСТЕРСТВО НАУКИ И ВЫСШЕГО ОБРАЗОВАНИЯ Р</w:t>
      </w:r>
      <w:r w:rsidR="00D86C73" w:rsidRPr="00443BE3">
        <w:rPr>
          <w:sz w:val="20"/>
          <w:szCs w:val="24"/>
        </w:rPr>
        <w:t xml:space="preserve">ОССИЙСКОЙ </w:t>
      </w:r>
      <w:r w:rsidRPr="00443BE3">
        <w:rPr>
          <w:sz w:val="20"/>
          <w:szCs w:val="24"/>
        </w:rPr>
        <w:t>Ф</w:t>
      </w:r>
      <w:r w:rsidR="00D86C73" w:rsidRPr="00443BE3">
        <w:rPr>
          <w:sz w:val="20"/>
          <w:szCs w:val="24"/>
        </w:rPr>
        <w:t>ЕДЕРАЦИИ</w:t>
      </w:r>
    </w:p>
    <w:p w14:paraId="258B5F6E" w14:textId="77777777" w:rsidR="002C23B4" w:rsidRPr="00EF76CA" w:rsidRDefault="002C23B4" w:rsidP="002C23B4">
      <w:pPr>
        <w:pStyle w:val="a8"/>
        <w:jc w:val="center"/>
        <w:rPr>
          <w:sz w:val="24"/>
          <w:szCs w:val="24"/>
        </w:rPr>
      </w:pPr>
      <w:r w:rsidRPr="00EF76CA">
        <w:rPr>
          <w:sz w:val="24"/>
          <w:szCs w:val="24"/>
        </w:rPr>
        <w:t>Федеральное государственное бюджетное образовательное учреждение</w:t>
      </w:r>
    </w:p>
    <w:p w14:paraId="258B5F6F" w14:textId="77777777" w:rsidR="002C23B4" w:rsidRPr="00EF76CA" w:rsidRDefault="002C23B4" w:rsidP="002C23B4">
      <w:pPr>
        <w:pStyle w:val="a8"/>
        <w:jc w:val="center"/>
        <w:rPr>
          <w:sz w:val="24"/>
          <w:szCs w:val="24"/>
        </w:rPr>
      </w:pPr>
      <w:r w:rsidRPr="00EF76CA">
        <w:rPr>
          <w:sz w:val="24"/>
          <w:szCs w:val="24"/>
        </w:rPr>
        <w:t>высшего образования</w:t>
      </w:r>
    </w:p>
    <w:p w14:paraId="258B5F70" w14:textId="77777777" w:rsidR="002C23B4" w:rsidRPr="00EF76CA" w:rsidRDefault="002C23B4" w:rsidP="002C23B4">
      <w:pPr>
        <w:pStyle w:val="a8"/>
        <w:jc w:val="center"/>
        <w:rPr>
          <w:b/>
          <w:sz w:val="24"/>
          <w:szCs w:val="24"/>
        </w:rPr>
      </w:pPr>
      <w:r w:rsidRPr="00EF76CA">
        <w:rPr>
          <w:b/>
          <w:sz w:val="24"/>
          <w:szCs w:val="24"/>
        </w:rPr>
        <w:t>«КУБАНСКИЙ ГОСУДАРСТВЕННЫЙ УНИВЕРСИТЕТ»</w:t>
      </w:r>
    </w:p>
    <w:p w14:paraId="258B5F71" w14:textId="217C4066" w:rsidR="002C23B4" w:rsidRDefault="002C23B4" w:rsidP="002C23B4">
      <w:pPr>
        <w:pStyle w:val="a8"/>
        <w:jc w:val="center"/>
        <w:rPr>
          <w:b/>
          <w:sz w:val="24"/>
          <w:szCs w:val="24"/>
        </w:rPr>
      </w:pPr>
      <w:r w:rsidRPr="00EF76CA">
        <w:rPr>
          <w:b/>
          <w:sz w:val="24"/>
          <w:szCs w:val="24"/>
        </w:rPr>
        <w:t>(ФГБОУ ВО «КубГу»)</w:t>
      </w:r>
    </w:p>
    <w:p w14:paraId="36BF3EDB" w14:textId="3AD2B8D2" w:rsidR="00443BE3" w:rsidRPr="00250FD4" w:rsidRDefault="00250FD4" w:rsidP="002C23B4">
      <w:pPr>
        <w:pStyle w:val="a8"/>
        <w:jc w:val="center"/>
        <w:rPr>
          <w:b/>
          <w:sz w:val="24"/>
          <w:szCs w:val="24"/>
        </w:rPr>
      </w:pPr>
      <w:r w:rsidRPr="00250FD4">
        <w:rPr>
          <w:b/>
          <w:sz w:val="24"/>
          <w:szCs w:val="24"/>
        </w:rPr>
        <w:t>и</w:t>
      </w:r>
      <w:r w:rsidR="00F4155C" w:rsidRPr="00250FD4">
        <w:rPr>
          <w:b/>
          <w:sz w:val="24"/>
          <w:szCs w:val="24"/>
        </w:rPr>
        <w:t xml:space="preserve">нститут </w:t>
      </w:r>
      <w:r w:rsidR="0072784A">
        <w:rPr>
          <w:b/>
          <w:sz w:val="24"/>
          <w:szCs w:val="24"/>
        </w:rPr>
        <w:t>г</w:t>
      </w:r>
      <w:r w:rsidR="00F4155C" w:rsidRPr="00250FD4">
        <w:rPr>
          <w:b/>
          <w:sz w:val="24"/>
          <w:szCs w:val="24"/>
        </w:rPr>
        <w:t xml:space="preserve">еографии </w:t>
      </w:r>
      <w:r w:rsidR="0072784A">
        <w:rPr>
          <w:b/>
          <w:sz w:val="24"/>
          <w:szCs w:val="24"/>
        </w:rPr>
        <w:t>г</w:t>
      </w:r>
      <w:r w:rsidR="00F4155C" w:rsidRPr="00250FD4">
        <w:rPr>
          <w:b/>
          <w:sz w:val="24"/>
          <w:szCs w:val="24"/>
        </w:rPr>
        <w:t xml:space="preserve">еологии </w:t>
      </w:r>
      <w:r w:rsidR="0072784A">
        <w:rPr>
          <w:b/>
          <w:sz w:val="24"/>
          <w:szCs w:val="24"/>
        </w:rPr>
        <w:t>т</w:t>
      </w:r>
      <w:r w:rsidR="00F4155C" w:rsidRPr="00250FD4">
        <w:rPr>
          <w:b/>
          <w:sz w:val="24"/>
          <w:szCs w:val="24"/>
        </w:rPr>
        <w:t xml:space="preserve">уризма и </w:t>
      </w:r>
      <w:r w:rsidR="0072784A">
        <w:rPr>
          <w:b/>
          <w:sz w:val="24"/>
          <w:szCs w:val="24"/>
        </w:rPr>
        <w:t>с</w:t>
      </w:r>
      <w:r w:rsidR="00F4155C" w:rsidRPr="00250FD4">
        <w:rPr>
          <w:b/>
          <w:sz w:val="24"/>
          <w:szCs w:val="24"/>
        </w:rPr>
        <w:t>ервиса</w:t>
      </w:r>
    </w:p>
    <w:p w14:paraId="258B5F73" w14:textId="0E23F5F8" w:rsidR="002C23B4" w:rsidRPr="00250FD4" w:rsidRDefault="002B76F9" w:rsidP="002C23B4">
      <w:pPr>
        <w:pStyle w:val="a8"/>
        <w:jc w:val="center"/>
        <w:rPr>
          <w:b/>
          <w:sz w:val="24"/>
          <w:szCs w:val="24"/>
        </w:rPr>
      </w:pPr>
      <w:r w:rsidRPr="00250FD4">
        <w:rPr>
          <w:b/>
          <w:sz w:val="24"/>
          <w:szCs w:val="24"/>
        </w:rPr>
        <w:t>Кафедра</w:t>
      </w:r>
      <w:r w:rsidR="004C0E8F" w:rsidRPr="00250FD4">
        <w:rPr>
          <w:b/>
          <w:sz w:val="24"/>
          <w:szCs w:val="24"/>
        </w:rPr>
        <w:t xml:space="preserve"> </w:t>
      </w:r>
      <w:r w:rsidR="00250FD4">
        <w:rPr>
          <w:b/>
          <w:sz w:val="24"/>
          <w:szCs w:val="24"/>
        </w:rPr>
        <w:t>г</w:t>
      </w:r>
      <w:r w:rsidR="002C23B4" w:rsidRPr="00250FD4">
        <w:rPr>
          <w:b/>
          <w:sz w:val="24"/>
          <w:szCs w:val="24"/>
        </w:rPr>
        <w:t>еоэкологии и природопользования</w:t>
      </w:r>
    </w:p>
    <w:p w14:paraId="72501EA2" w14:textId="4AF8EE5F" w:rsidR="004C0E8F" w:rsidRDefault="004C0E8F" w:rsidP="002C23B4">
      <w:pPr>
        <w:pStyle w:val="a8"/>
        <w:jc w:val="center"/>
        <w:rPr>
          <w:sz w:val="24"/>
          <w:szCs w:val="24"/>
        </w:rPr>
      </w:pPr>
    </w:p>
    <w:p w14:paraId="4ADD9498" w14:textId="319A5C24" w:rsidR="00DB20F7" w:rsidRDefault="00DB20F7" w:rsidP="002C23B4">
      <w:pPr>
        <w:pStyle w:val="a8"/>
        <w:jc w:val="center"/>
        <w:rPr>
          <w:sz w:val="24"/>
          <w:szCs w:val="24"/>
        </w:rPr>
      </w:pPr>
    </w:p>
    <w:p w14:paraId="09CDB184" w14:textId="331FBFAA" w:rsidR="00DB20F7" w:rsidRDefault="00DB20F7" w:rsidP="002C23B4">
      <w:pPr>
        <w:pStyle w:val="a8"/>
        <w:jc w:val="center"/>
        <w:rPr>
          <w:sz w:val="24"/>
          <w:szCs w:val="24"/>
        </w:rPr>
      </w:pPr>
    </w:p>
    <w:p w14:paraId="6408A4C3" w14:textId="3AA5BC09" w:rsidR="00DB20F7" w:rsidRDefault="00DB20F7" w:rsidP="002C23B4">
      <w:pPr>
        <w:pStyle w:val="a8"/>
        <w:jc w:val="center"/>
        <w:rPr>
          <w:sz w:val="24"/>
          <w:szCs w:val="24"/>
        </w:rPr>
      </w:pPr>
    </w:p>
    <w:p w14:paraId="032B6E07" w14:textId="3428C455" w:rsidR="00DB20F7" w:rsidRDefault="00DB20F7" w:rsidP="002C23B4">
      <w:pPr>
        <w:pStyle w:val="a8"/>
        <w:jc w:val="center"/>
        <w:rPr>
          <w:sz w:val="24"/>
          <w:szCs w:val="24"/>
        </w:rPr>
      </w:pPr>
    </w:p>
    <w:p w14:paraId="1B00B6CB" w14:textId="05713FEC" w:rsidR="00DB20F7" w:rsidRDefault="00DB20F7" w:rsidP="002C23B4">
      <w:pPr>
        <w:pStyle w:val="a8"/>
        <w:jc w:val="center"/>
        <w:rPr>
          <w:sz w:val="24"/>
          <w:szCs w:val="24"/>
        </w:rPr>
      </w:pPr>
    </w:p>
    <w:p w14:paraId="64AE00B9" w14:textId="025E97B2" w:rsidR="00DB20F7" w:rsidRDefault="00DB20F7" w:rsidP="002C23B4">
      <w:pPr>
        <w:pStyle w:val="a8"/>
        <w:jc w:val="center"/>
        <w:rPr>
          <w:sz w:val="24"/>
          <w:szCs w:val="24"/>
        </w:rPr>
      </w:pPr>
    </w:p>
    <w:p w14:paraId="01EE3D04" w14:textId="2BA78285" w:rsidR="00DB20F7" w:rsidRDefault="00DB20F7" w:rsidP="002C23B4">
      <w:pPr>
        <w:pStyle w:val="a8"/>
        <w:jc w:val="center"/>
        <w:rPr>
          <w:sz w:val="24"/>
          <w:szCs w:val="24"/>
        </w:rPr>
      </w:pPr>
    </w:p>
    <w:p w14:paraId="5446FE67" w14:textId="77777777" w:rsidR="00DB20F7" w:rsidRPr="00EF76CA" w:rsidRDefault="00DB20F7" w:rsidP="002C23B4">
      <w:pPr>
        <w:pStyle w:val="a8"/>
        <w:jc w:val="center"/>
        <w:rPr>
          <w:sz w:val="24"/>
          <w:szCs w:val="24"/>
        </w:rPr>
      </w:pPr>
    </w:p>
    <w:p w14:paraId="258B5F77" w14:textId="77777777" w:rsidR="002C23B4" w:rsidRPr="00EF76CA" w:rsidRDefault="002C23B4" w:rsidP="002C23B4">
      <w:pPr>
        <w:pStyle w:val="a8"/>
        <w:jc w:val="center"/>
        <w:rPr>
          <w:b/>
          <w:sz w:val="24"/>
          <w:szCs w:val="24"/>
        </w:rPr>
      </w:pPr>
      <w:r w:rsidRPr="00EF76CA">
        <w:rPr>
          <w:b/>
          <w:sz w:val="24"/>
          <w:szCs w:val="24"/>
        </w:rPr>
        <w:t>КУРСОВАЯ РАБОТА</w:t>
      </w:r>
    </w:p>
    <w:p w14:paraId="2DDECF4E" w14:textId="0FCCC4ED" w:rsidR="004C0E8F" w:rsidRDefault="004C0E8F" w:rsidP="002C23B4">
      <w:pPr>
        <w:pStyle w:val="a8"/>
        <w:jc w:val="center"/>
        <w:rPr>
          <w:b/>
          <w:sz w:val="24"/>
          <w:szCs w:val="24"/>
        </w:rPr>
      </w:pPr>
    </w:p>
    <w:p w14:paraId="3DAB619C" w14:textId="3855779F" w:rsidR="004C0E8F" w:rsidRDefault="005C3BE0" w:rsidP="002C23B4">
      <w:pPr>
        <w:pStyle w:val="a8"/>
        <w:jc w:val="center"/>
        <w:rPr>
          <w:b/>
          <w:sz w:val="24"/>
          <w:szCs w:val="24"/>
        </w:rPr>
      </w:pPr>
      <w:r w:rsidRPr="005C3BE0">
        <w:rPr>
          <w:rFonts w:eastAsia="Calibri" w:cs="Times New Roman"/>
          <w:sz w:val="24"/>
          <w:szCs w:val="24"/>
          <w:highlight w:val="yellow"/>
          <w:lang w:eastAsia="zh-CN"/>
        </w:rPr>
        <w:t>(</w:t>
      </w:r>
      <w:r w:rsidR="00FB45E7">
        <w:rPr>
          <w:rFonts w:eastAsia="Calibri" w:cs="Times New Roman"/>
          <w:sz w:val="24"/>
          <w:szCs w:val="24"/>
          <w:highlight w:val="yellow"/>
          <w:lang w:eastAsia="zh-CN"/>
        </w:rPr>
        <w:t>копия,</w:t>
      </w:r>
      <w:r>
        <w:rPr>
          <w:rFonts w:eastAsia="Calibri" w:cs="Times New Roman"/>
          <w:sz w:val="24"/>
          <w:szCs w:val="24"/>
          <w:highlight w:val="yellow"/>
          <w:lang w:eastAsia="zh-CN"/>
        </w:rPr>
        <w:t xml:space="preserve"> сокращённая в размере для сайта</w:t>
      </w:r>
      <w:r w:rsidRPr="005C3BE0">
        <w:rPr>
          <w:rFonts w:eastAsia="Calibri" w:cs="Times New Roman"/>
          <w:sz w:val="24"/>
          <w:szCs w:val="24"/>
          <w:highlight w:val="yellow"/>
          <w:lang w:eastAsia="zh-CN"/>
        </w:rPr>
        <w:t>)</w:t>
      </w:r>
    </w:p>
    <w:p w14:paraId="03DF62A3" w14:textId="77777777" w:rsidR="004C0E8F" w:rsidRPr="00EF76CA" w:rsidRDefault="004C0E8F" w:rsidP="002C23B4">
      <w:pPr>
        <w:pStyle w:val="a8"/>
        <w:jc w:val="center"/>
        <w:rPr>
          <w:b/>
          <w:sz w:val="24"/>
          <w:szCs w:val="24"/>
        </w:rPr>
      </w:pPr>
    </w:p>
    <w:p w14:paraId="269731B6" w14:textId="77777777" w:rsidR="004E3D78" w:rsidRDefault="002F4F38" w:rsidP="005038DE">
      <w:pPr>
        <w:pStyle w:val="a8"/>
        <w:jc w:val="center"/>
        <w:rPr>
          <w:b/>
          <w:sz w:val="24"/>
          <w:szCs w:val="24"/>
        </w:rPr>
      </w:pPr>
      <w:bookmarkStart w:id="1" w:name="_Hlk65708976"/>
      <w:bookmarkStart w:id="2" w:name="_Hlk64663620"/>
      <w:r w:rsidRPr="002F4F38">
        <w:rPr>
          <w:b/>
          <w:sz w:val="24"/>
          <w:szCs w:val="24"/>
        </w:rPr>
        <w:t>С</w:t>
      </w:r>
      <w:r w:rsidR="007053B7">
        <w:rPr>
          <w:b/>
          <w:sz w:val="24"/>
          <w:szCs w:val="24"/>
        </w:rPr>
        <w:t>ТРУКТУРА ПОПУЛЯЦИИ</w:t>
      </w:r>
      <w:r w:rsidR="00C92E64">
        <w:rPr>
          <w:b/>
          <w:sz w:val="24"/>
          <w:szCs w:val="24"/>
        </w:rPr>
        <w:t xml:space="preserve"> СРЕДИЗЕМНОМОРСКОЙ ЧЕРЕПАХИ НИКОЛЬСКОГО В ПРЕДЕЛАХ ОХРАННОЙ ЗОНЫ ЗАПОВЕДНИКА «УТРИШ»</w:t>
      </w:r>
    </w:p>
    <w:bookmarkEnd w:id="1"/>
    <w:bookmarkEnd w:id="2"/>
    <w:p w14:paraId="258B5F81" w14:textId="77777777" w:rsidR="00EA3E49" w:rsidRDefault="00EA3E49" w:rsidP="00A4399C">
      <w:pPr>
        <w:pStyle w:val="a8"/>
        <w:jc w:val="center"/>
        <w:rPr>
          <w:b/>
          <w:sz w:val="24"/>
          <w:szCs w:val="24"/>
        </w:rPr>
      </w:pPr>
    </w:p>
    <w:p w14:paraId="258B5F82" w14:textId="77777777" w:rsidR="00EA3E49" w:rsidRDefault="00EA3E49" w:rsidP="00A4399C">
      <w:pPr>
        <w:pStyle w:val="a8"/>
        <w:jc w:val="center"/>
        <w:rPr>
          <w:b/>
          <w:sz w:val="24"/>
          <w:szCs w:val="24"/>
        </w:rPr>
      </w:pPr>
    </w:p>
    <w:p w14:paraId="258B5F83" w14:textId="266804CD" w:rsidR="00EA3E49" w:rsidRPr="00EF76CA" w:rsidRDefault="00860951" w:rsidP="00A4399C">
      <w:pPr>
        <w:pStyle w:val="a8"/>
        <w:jc w:val="center"/>
        <w:rPr>
          <w:b/>
          <w:sz w:val="24"/>
          <w:szCs w:val="24"/>
        </w:rPr>
      </w:pPr>
      <w:r>
        <w:rPr>
          <w:noProof/>
        </w:rPr>
        <w:drawing>
          <wp:inline distT="0" distB="0" distL="0" distR="0" wp14:anchorId="12709C07" wp14:editId="1113AAF4">
            <wp:extent cx="5939790" cy="311340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113405"/>
                    </a:xfrm>
                    <a:prstGeom prst="rect">
                      <a:avLst/>
                    </a:prstGeom>
                    <a:noFill/>
                    <a:ln>
                      <a:noFill/>
                    </a:ln>
                  </pic:spPr>
                </pic:pic>
              </a:graphicData>
            </a:graphic>
          </wp:inline>
        </w:drawing>
      </w:r>
    </w:p>
    <w:p w14:paraId="258B5F84" w14:textId="77777777" w:rsidR="00A4399C" w:rsidRPr="00EF76CA" w:rsidRDefault="00A4399C" w:rsidP="002C23B4">
      <w:pPr>
        <w:pStyle w:val="a8"/>
        <w:jc w:val="center"/>
        <w:rPr>
          <w:b/>
          <w:sz w:val="24"/>
          <w:szCs w:val="24"/>
        </w:rPr>
      </w:pPr>
      <w:bookmarkStart w:id="3" w:name="_Hlk61183014"/>
    </w:p>
    <w:bookmarkEnd w:id="3"/>
    <w:p w14:paraId="258B5F97" w14:textId="1E20B63A" w:rsidR="003D05BF" w:rsidRDefault="003D05BF" w:rsidP="002C23B4">
      <w:pPr>
        <w:spacing w:after="0" w:line="360" w:lineRule="auto"/>
        <w:jc w:val="center"/>
        <w:rPr>
          <w:sz w:val="24"/>
          <w:szCs w:val="24"/>
        </w:rPr>
      </w:pPr>
    </w:p>
    <w:p w14:paraId="67FB9DBE" w14:textId="3ADF7796" w:rsidR="00DB20F7" w:rsidRDefault="00DB20F7" w:rsidP="002C23B4">
      <w:pPr>
        <w:spacing w:after="0" w:line="360" w:lineRule="auto"/>
        <w:jc w:val="center"/>
        <w:rPr>
          <w:sz w:val="24"/>
          <w:szCs w:val="24"/>
        </w:rPr>
      </w:pPr>
    </w:p>
    <w:p w14:paraId="29FB8F1C" w14:textId="32ADE1F1" w:rsidR="00DB20F7" w:rsidRDefault="00DB20F7" w:rsidP="002C23B4">
      <w:pPr>
        <w:spacing w:after="0" w:line="360" w:lineRule="auto"/>
        <w:jc w:val="center"/>
        <w:rPr>
          <w:sz w:val="24"/>
          <w:szCs w:val="24"/>
        </w:rPr>
      </w:pPr>
    </w:p>
    <w:p w14:paraId="53C199F0" w14:textId="453B7FA7" w:rsidR="00DB20F7" w:rsidRDefault="00DB20F7" w:rsidP="002C23B4">
      <w:pPr>
        <w:spacing w:after="0" w:line="360" w:lineRule="auto"/>
        <w:jc w:val="center"/>
        <w:rPr>
          <w:sz w:val="24"/>
          <w:szCs w:val="24"/>
        </w:rPr>
      </w:pPr>
    </w:p>
    <w:p w14:paraId="26325A32" w14:textId="77777777" w:rsidR="00080AA0" w:rsidRPr="00EF76CA" w:rsidRDefault="00080AA0" w:rsidP="002C23B4">
      <w:pPr>
        <w:spacing w:after="0" w:line="360" w:lineRule="auto"/>
        <w:jc w:val="center"/>
        <w:rPr>
          <w:sz w:val="24"/>
          <w:szCs w:val="24"/>
        </w:rPr>
      </w:pPr>
    </w:p>
    <w:p w14:paraId="258B5F98" w14:textId="77777777" w:rsidR="002C23B4" w:rsidRPr="00EF76CA" w:rsidRDefault="002C23B4" w:rsidP="002C23B4">
      <w:pPr>
        <w:spacing w:after="0" w:line="360" w:lineRule="auto"/>
        <w:jc w:val="center"/>
        <w:rPr>
          <w:sz w:val="24"/>
          <w:szCs w:val="24"/>
        </w:rPr>
      </w:pPr>
      <w:r w:rsidRPr="00EF76CA">
        <w:rPr>
          <w:sz w:val="24"/>
          <w:szCs w:val="24"/>
        </w:rPr>
        <w:t>Краснодар</w:t>
      </w:r>
    </w:p>
    <w:p w14:paraId="4FFAABE8" w14:textId="0443440C" w:rsidR="00860951" w:rsidRDefault="002C23B4" w:rsidP="00EA3E49">
      <w:pPr>
        <w:spacing w:after="0" w:line="360" w:lineRule="auto"/>
        <w:jc w:val="center"/>
        <w:rPr>
          <w:sz w:val="24"/>
          <w:szCs w:val="24"/>
        </w:rPr>
      </w:pPr>
      <w:r w:rsidRPr="00EF76CA">
        <w:rPr>
          <w:sz w:val="24"/>
          <w:szCs w:val="24"/>
        </w:rPr>
        <w:t>202</w:t>
      </w:r>
      <w:r w:rsidR="00635050" w:rsidRPr="00EF76CA">
        <w:rPr>
          <w:sz w:val="24"/>
          <w:szCs w:val="24"/>
        </w:rPr>
        <w:t>1</w:t>
      </w:r>
    </w:p>
    <w:p w14:paraId="258B5F9A" w14:textId="77777777" w:rsidR="00A05ECD" w:rsidRPr="005E56C9" w:rsidRDefault="00AC7E0E" w:rsidP="00EA3E49">
      <w:pPr>
        <w:spacing w:after="0" w:line="360" w:lineRule="auto"/>
        <w:jc w:val="center"/>
        <w:rPr>
          <w:rFonts w:eastAsia="Calibri" w:cs="Times New Roman"/>
          <w:b/>
          <w:sz w:val="24"/>
          <w:szCs w:val="24"/>
        </w:rPr>
      </w:pPr>
      <w:r w:rsidRPr="005E56C9">
        <w:rPr>
          <w:rFonts w:eastAsia="Calibri" w:cs="Times New Roman"/>
          <w:b/>
          <w:sz w:val="24"/>
          <w:szCs w:val="24"/>
        </w:rPr>
        <w:lastRenderedPageBreak/>
        <w:t>СОДЕРЖАНИЕ</w:t>
      </w:r>
    </w:p>
    <w:p w14:paraId="258B5F9B" w14:textId="77777777" w:rsidR="005F367B" w:rsidRPr="00EF76CA" w:rsidRDefault="005F367B" w:rsidP="00EA3E49">
      <w:pPr>
        <w:spacing w:after="0" w:line="360" w:lineRule="auto"/>
        <w:jc w:val="center"/>
        <w:rPr>
          <w:rFonts w:eastAsia="Calibri" w:cs="Times New Roman"/>
          <w:sz w:val="24"/>
          <w:szCs w:val="24"/>
        </w:rPr>
      </w:pPr>
    </w:p>
    <w:p w14:paraId="258B5F9C" w14:textId="218B6A37" w:rsidR="00A05ECD" w:rsidRPr="00EF76CA" w:rsidRDefault="00A05ECD" w:rsidP="00F00799">
      <w:pPr>
        <w:tabs>
          <w:tab w:val="left" w:pos="9214"/>
        </w:tabs>
        <w:spacing w:after="0" w:line="360" w:lineRule="auto"/>
        <w:rPr>
          <w:rFonts w:eastAsia="Calibri" w:cs="Times New Roman"/>
          <w:sz w:val="24"/>
          <w:szCs w:val="24"/>
          <w:lang w:eastAsia="zh-CN"/>
        </w:rPr>
      </w:pPr>
      <w:r w:rsidRPr="00EF76CA">
        <w:rPr>
          <w:rFonts w:eastAsia="Calibri" w:cs="Times New Roman"/>
          <w:sz w:val="24"/>
          <w:szCs w:val="24"/>
          <w:lang w:eastAsia="zh-CN"/>
        </w:rPr>
        <w:t>Введение………………………</w:t>
      </w:r>
      <w:r w:rsidR="00B90B9B">
        <w:rPr>
          <w:rFonts w:eastAsia="Calibri" w:cs="Times New Roman"/>
          <w:sz w:val="24"/>
          <w:szCs w:val="24"/>
          <w:lang w:eastAsia="zh-CN"/>
        </w:rPr>
        <w:t>………………..</w:t>
      </w:r>
      <w:r w:rsidRPr="00EF76CA">
        <w:rPr>
          <w:rFonts w:eastAsia="Calibri" w:cs="Times New Roman"/>
          <w:sz w:val="24"/>
          <w:szCs w:val="24"/>
          <w:lang w:eastAsia="zh-CN"/>
        </w:rPr>
        <w:t>………………………………………………</w:t>
      </w:r>
      <w:r w:rsidR="00BC0F5C">
        <w:rPr>
          <w:rFonts w:eastAsia="Calibri" w:cs="Times New Roman"/>
          <w:sz w:val="24"/>
          <w:szCs w:val="24"/>
          <w:lang w:eastAsia="zh-CN"/>
        </w:rPr>
        <w:t>..</w:t>
      </w:r>
      <w:r w:rsidR="00F00799">
        <w:rPr>
          <w:rFonts w:eastAsia="Calibri" w:cs="Times New Roman"/>
          <w:sz w:val="24"/>
          <w:szCs w:val="24"/>
          <w:lang w:eastAsia="zh-CN"/>
        </w:rPr>
        <w:t>.</w:t>
      </w:r>
      <w:r w:rsidR="00BC0F5C">
        <w:rPr>
          <w:rFonts w:eastAsia="Calibri" w:cs="Times New Roman"/>
          <w:sz w:val="24"/>
          <w:szCs w:val="24"/>
          <w:lang w:eastAsia="zh-CN"/>
        </w:rPr>
        <w:t>3</w:t>
      </w:r>
    </w:p>
    <w:p w14:paraId="258B5F9D" w14:textId="3432A957" w:rsidR="00A05ECD" w:rsidRPr="00EF76CA" w:rsidRDefault="00A05ECD" w:rsidP="008F6F46">
      <w:pPr>
        <w:numPr>
          <w:ilvl w:val="0"/>
          <w:numId w:val="5"/>
        </w:numPr>
        <w:tabs>
          <w:tab w:val="left" w:pos="284"/>
        </w:tabs>
        <w:spacing w:after="0" w:line="360" w:lineRule="auto"/>
        <w:contextualSpacing/>
        <w:rPr>
          <w:rFonts w:eastAsia="Calibri" w:cs="Times New Roman"/>
          <w:sz w:val="24"/>
          <w:szCs w:val="24"/>
          <w:lang w:eastAsia="zh-CN"/>
        </w:rPr>
      </w:pPr>
      <w:r w:rsidRPr="00EF76CA">
        <w:rPr>
          <w:rFonts w:eastAsia="Calibri" w:cs="Times New Roman"/>
          <w:sz w:val="24"/>
          <w:szCs w:val="24"/>
          <w:lang w:eastAsia="zh-CN"/>
        </w:rPr>
        <w:t>Аналитический обзор…………...……………………………</w:t>
      </w:r>
      <w:r w:rsidR="00B13E57">
        <w:rPr>
          <w:rFonts w:eastAsia="Calibri" w:cs="Times New Roman"/>
          <w:sz w:val="24"/>
          <w:szCs w:val="24"/>
          <w:lang w:eastAsia="zh-CN"/>
        </w:rPr>
        <w:t>………………</w:t>
      </w:r>
      <w:r w:rsidRPr="00EF76CA">
        <w:rPr>
          <w:rFonts w:eastAsia="Calibri" w:cs="Times New Roman"/>
          <w:sz w:val="24"/>
          <w:szCs w:val="24"/>
          <w:lang w:eastAsia="zh-CN"/>
        </w:rPr>
        <w:t>………………</w:t>
      </w:r>
      <w:r w:rsidR="00F00799">
        <w:rPr>
          <w:rFonts w:eastAsia="Calibri" w:cs="Times New Roman"/>
          <w:sz w:val="24"/>
          <w:szCs w:val="24"/>
          <w:lang w:eastAsia="zh-CN"/>
        </w:rPr>
        <w:t>5</w:t>
      </w:r>
    </w:p>
    <w:p w14:paraId="258B5F9E" w14:textId="4F52908E" w:rsidR="00A05ECD" w:rsidRPr="00EF76CA" w:rsidRDefault="00A05ECD" w:rsidP="008E40F2">
      <w:pPr>
        <w:numPr>
          <w:ilvl w:val="1"/>
          <w:numId w:val="5"/>
        </w:numPr>
        <w:tabs>
          <w:tab w:val="left" w:leader="underscore" w:pos="567"/>
        </w:tabs>
        <w:spacing w:after="0" w:line="360" w:lineRule="auto"/>
        <w:ind w:left="0" w:firstLine="284"/>
        <w:contextualSpacing/>
        <w:rPr>
          <w:rFonts w:eastAsia="Calibri" w:cs="Times New Roman"/>
          <w:sz w:val="24"/>
          <w:szCs w:val="24"/>
          <w:lang w:eastAsia="zh-CN"/>
        </w:rPr>
      </w:pPr>
      <w:r w:rsidRPr="00EF76CA">
        <w:rPr>
          <w:rFonts w:eastAsia="Calibri" w:cs="Times New Roman"/>
          <w:sz w:val="24"/>
          <w:szCs w:val="24"/>
          <w:lang w:eastAsia="zh-CN"/>
        </w:rPr>
        <w:t xml:space="preserve">Систематика </w:t>
      </w:r>
      <w:r w:rsidRPr="00EF76CA">
        <w:rPr>
          <w:rFonts w:eastAsia="Calibri" w:cs="Times New Roman"/>
          <w:i/>
          <w:sz w:val="24"/>
          <w:szCs w:val="24"/>
          <w:lang w:val="en-US" w:eastAsia="zh-CN"/>
        </w:rPr>
        <w:t>Testudo</w:t>
      </w:r>
      <w:r w:rsidRPr="00EF76CA">
        <w:rPr>
          <w:rFonts w:eastAsia="Calibri" w:cs="Times New Roman"/>
          <w:i/>
          <w:sz w:val="24"/>
          <w:szCs w:val="24"/>
          <w:lang w:eastAsia="zh-CN"/>
        </w:rPr>
        <w:t xml:space="preserve"> </w:t>
      </w:r>
      <w:r w:rsidRPr="00EF76CA">
        <w:rPr>
          <w:rFonts w:eastAsia="Calibri" w:cs="Times New Roman"/>
          <w:i/>
          <w:sz w:val="24"/>
          <w:szCs w:val="24"/>
          <w:lang w:val="en-US" w:eastAsia="zh-CN"/>
        </w:rPr>
        <w:t>graeca</w:t>
      </w:r>
      <w:r w:rsidRPr="00EF76CA">
        <w:rPr>
          <w:rFonts w:eastAsia="Calibri" w:cs="Times New Roman"/>
          <w:i/>
          <w:sz w:val="24"/>
          <w:szCs w:val="24"/>
          <w:lang w:eastAsia="zh-CN"/>
        </w:rPr>
        <w:t xml:space="preserve"> </w:t>
      </w:r>
      <w:r w:rsidRPr="00EF76CA">
        <w:rPr>
          <w:rFonts w:eastAsia="Calibri" w:cs="Times New Roman"/>
          <w:sz w:val="24"/>
          <w:szCs w:val="24"/>
          <w:lang w:eastAsia="zh-CN"/>
        </w:rPr>
        <w:t>……………………………………………</w:t>
      </w:r>
      <w:r w:rsidR="00B13E57">
        <w:rPr>
          <w:rFonts w:eastAsia="Calibri" w:cs="Times New Roman"/>
          <w:sz w:val="24"/>
          <w:szCs w:val="24"/>
          <w:lang w:eastAsia="zh-CN"/>
        </w:rPr>
        <w:t>………………</w:t>
      </w:r>
      <w:r w:rsidR="00F00799">
        <w:rPr>
          <w:rFonts w:eastAsia="Calibri" w:cs="Times New Roman"/>
          <w:sz w:val="24"/>
          <w:szCs w:val="24"/>
          <w:lang w:eastAsia="zh-CN"/>
        </w:rPr>
        <w:t>..5</w:t>
      </w:r>
    </w:p>
    <w:p w14:paraId="012DEAC9" w14:textId="77777777" w:rsidR="00076093" w:rsidRDefault="00996A53" w:rsidP="008E40F2">
      <w:pPr>
        <w:numPr>
          <w:ilvl w:val="1"/>
          <w:numId w:val="5"/>
        </w:numPr>
        <w:spacing w:after="0" w:line="360" w:lineRule="auto"/>
        <w:ind w:left="426" w:hanging="142"/>
        <w:contextualSpacing/>
        <w:rPr>
          <w:rFonts w:eastAsia="Calibri" w:cs="Times New Roman"/>
          <w:sz w:val="24"/>
          <w:szCs w:val="24"/>
          <w:lang w:eastAsia="zh-CN"/>
        </w:rPr>
      </w:pPr>
      <w:r w:rsidRPr="00EF76CA">
        <w:rPr>
          <w:rFonts w:eastAsia="Calibri" w:cs="Times New Roman"/>
          <w:sz w:val="24"/>
          <w:szCs w:val="24"/>
          <w:lang w:eastAsia="zh-CN"/>
        </w:rPr>
        <w:t xml:space="preserve"> Охранный статус черепахи Никольского</w:t>
      </w:r>
      <w:r w:rsidR="008E6824">
        <w:rPr>
          <w:rFonts w:eastAsia="Calibri" w:cs="Times New Roman"/>
          <w:sz w:val="24"/>
          <w:szCs w:val="24"/>
          <w:lang w:eastAsia="zh-CN"/>
        </w:rPr>
        <w:t xml:space="preserve"> </w:t>
      </w:r>
    </w:p>
    <w:p w14:paraId="73CE3911" w14:textId="2054A94D" w:rsidR="0043786A" w:rsidRPr="00F00799" w:rsidRDefault="008E6824" w:rsidP="00076093">
      <w:pPr>
        <w:spacing w:after="0" w:line="360" w:lineRule="auto"/>
        <w:ind w:left="426" w:firstLine="283"/>
        <w:contextualSpacing/>
        <w:rPr>
          <w:rFonts w:eastAsia="Calibri" w:cs="Times New Roman"/>
          <w:sz w:val="24"/>
          <w:szCs w:val="24"/>
          <w:lang w:val="en-US" w:eastAsia="zh-CN"/>
        </w:rPr>
      </w:pPr>
      <w:bookmarkStart w:id="4" w:name="_Hlk68641047"/>
      <w:r w:rsidRPr="00076093">
        <w:rPr>
          <w:rFonts w:eastAsia="Calibri" w:cs="Times New Roman"/>
          <w:sz w:val="24"/>
          <w:szCs w:val="24"/>
          <w:lang w:val="en-US" w:eastAsia="zh-CN"/>
        </w:rPr>
        <w:t>(</w:t>
      </w:r>
      <w:r w:rsidR="00063056" w:rsidRPr="00076093">
        <w:rPr>
          <w:rFonts w:eastAsia="Calibri" w:cs="Times New Roman"/>
          <w:i/>
          <w:sz w:val="24"/>
          <w:szCs w:val="24"/>
          <w:lang w:val="en-US" w:eastAsia="zh-CN"/>
        </w:rPr>
        <w:t>T</w:t>
      </w:r>
      <w:r w:rsidR="002C7477" w:rsidRPr="00076093">
        <w:rPr>
          <w:rFonts w:eastAsia="Calibri" w:cs="Times New Roman"/>
          <w:i/>
          <w:sz w:val="24"/>
          <w:szCs w:val="24"/>
          <w:lang w:val="en-US" w:eastAsia="zh-CN"/>
        </w:rPr>
        <w:t xml:space="preserve">. </w:t>
      </w:r>
      <w:r w:rsidR="00063056" w:rsidRPr="00076093">
        <w:rPr>
          <w:rFonts w:eastAsia="Calibri" w:cs="Times New Roman"/>
          <w:i/>
          <w:sz w:val="24"/>
          <w:szCs w:val="24"/>
          <w:lang w:val="en-US" w:eastAsia="zh-CN"/>
        </w:rPr>
        <w:t>g</w:t>
      </w:r>
      <w:r w:rsidR="002C7477" w:rsidRPr="00076093">
        <w:rPr>
          <w:rFonts w:eastAsia="Calibri" w:cs="Times New Roman"/>
          <w:i/>
          <w:sz w:val="24"/>
          <w:szCs w:val="24"/>
          <w:lang w:val="en-US" w:eastAsia="zh-CN"/>
        </w:rPr>
        <w:t xml:space="preserve">. </w:t>
      </w:r>
      <w:proofErr w:type="spellStart"/>
      <w:r w:rsidR="00063056" w:rsidRPr="00076093">
        <w:rPr>
          <w:rFonts w:eastAsia="Calibri" w:cs="Times New Roman"/>
          <w:i/>
          <w:sz w:val="24"/>
          <w:szCs w:val="24"/>
          <w:lang w:val="en-US" w:eastAsia="zh-CN"/>
        </w:rPr>
        <w:t>nikolskii</w:t>
      </w:r>
      <w:proofErr w:type="spellEnd"/>
      <w:r w:rsidR="00063056" w:rsidRPr="00076093">
        <w:rPr>
          <w:rFonts w:eastAsia="Calibri" w:cs="Times New Roman"/>
          <w:sz w:val="24"/>
          <w:szCs w:val="24"/>
          <w:lang w:val="en-US" w:eastAsia="zh-CN"/>
        </w:rPr>
        <w:t xml:space="preserve"> </w:t>
      </w:r>
      <w:proofErr w:type="spellStart"/>
      <w:r w:rsidR="00063056" w:rsidRPr="00076093">
        <w:rPr>
          <w:rFonts w:eastAsia="Calibri" w:cs="Times New Roman"/>
          <w:sz w:val="24"/>
          <w:szCs w:val="24"/>
          <w:lang w:val="en-US" w:eastAsia="zh-CN"/>
        </w:rPr>
        <w:t>Ckhikvadze</w:t>
      </w:r>
      <w:proofErr w:type="spellEnd"/>
      <w:r w:rsidR="00063056" w:rsidRPr="00076093">
        <w:rPr>
          <w:rFonts w:eastAsia="Calibri" w:cs="Times New Roman"/>
          <w:sz w:val="24"/>
          <w:szCs w:val="24"/>
          <w:lang w:val="en-US" w:eastAsia="zh-CN"/>
        </w:rPr>
        <w:t xml:space="preserve"> et </w:t>
      </w:r>
      <w:proofErr w:type="spellStart"/>
      <w:r w:rsidR="00063056" w:rsidRPr="00076093">
        <w:rPr>
          <w:rFonts w:eastAsia="Calibri" w:cs="Times New Roman"/>
          <w:sz w:val="24"/>
          <w:szCs w:val="24"/>
          <w:lang w:val="en-US" w:eastAsia="zh-CN"/>
        </w:rPr>
        <w:t>Tuniyev</w:t>
      </w:r>
      <w:proofErr w:type="spellEnd"/>
      <w:r w:rsidR="00063056" w:rsidRPr="00076093">
        <w:rPr>
          <w:rFonts w:eastAsia="Calibri" w:cs="Times New Roman"/>
          <w:sz w:val="24"/>
          <w:szCs w:val="24"/>
          <w:lang w:val="en-US" w:eastAsia="zh-CN"/>
        </w:rPr>
        <w:t>,</w:t>
      </w:r>
      <w:r w:rsidR="0043786A" w:rsidRPr="00076093">
        <w:rPr>
          <w:rFonts w:eastAsia="Calibri" w:cs="Times New Roman"/>
          <w:sz w:val="24"/>
          <w:szCs w:val="24"/>
          <w:lang w:val="en-US" w:eastAsia="zh-CN"/>
        </w:rPr>
        <w:t xml:space="preserve"> </w:t>
      </w:r>
      <w:proofErr w:type="gramStart"/>
      <w:r w:rsidR="0043786A" w:rsidRPr="00076093">
        <w:rPr>
          <w:rFonts w:eastAsia="Calibri" w:cs="Times New Roman"/>
          <w:sz w:val="24"/>
          <w:szCs w:val="24"/>
          <w:lang w:val="en-US" w:eastAsia="zh-CN"/>
        </w:rPr>
        <w:t>1986)</w:t>
      </w:r>
      <w:bookmarkEnd w:id="4"/>
      <w:r w:rsidR="00076093">
        <w:rPr>
          <w:rFonts w:eastAsia="Calibri" w:cs="Times New Roman"/>
          <w:sz w:val="24"/>
          <w:szCs w:val="24"/>
          <w:lang w:val="en-US" w:eastAsia="zh-CN"/>
        </w:rPr>
        <w:t>…</w:t>
      </w:r>
      <w:proofErr w:type="gramEnd"/>
      <w:r w:rsidR="00076093" w:rsidRPr="00DF4EB7">
        <w:rPr>
          <w:rFonts w:eastAsia="Calibri" w:cs="Times New Roman"/>
          <w:sz w:val="24"/>
          <w:szCs w:val="24"/>
          <w:lang w:val="en-US" w:eastAsia="zh-CN"/>
        </w:rPr>
        <w:t>………………………………………….</w:t>
      </w:r>
      <w:r w:rsidR="00F00799" w:rsidRPr="00F00799">
        <w:rPr>
          <w:rFonts w:eastAsia="Calibri" w:cs="Times New Roman"/>
          <w:sz w:val="24"/>
          <w:szCs w:val="24"/>
          <w:lang w:val="en-US" w:eastAsia="zh-CN"/>
        </w:rPr>
        <w:t>5</w:t>
      </w:r>
    </w:p>
    <w:p w14:paraId="258B5FA0" w14:textId="07FA034D" w:rsidR="00996A53" w:rsidRPr="00EF76CA" w:rsidRDefault="00996A53" w:rsidP="00C77CD8">
      <w:pPr>
        <w:numPr>
          <w:ilvl w:val="1"/>
          <w:numId w:val="5"/>
        </w:numPr>
        <w:tabs>
          <w:tab w:val="left" w:leader="underscore" w:pos="567"/>
        </w:tabs>
        <w:spacing w:after="0" w:line="360" w:lineRule="auto"/>
        <w:ind w:firstLine="171"/>
        <w:contextualSpacing/>
        <w:rPr>
          <w:rFonts w:eastAsia="Calibri" w:cs="Times New Roman"/>
          <w:sz w:val="24"/>
          <w:szCs w:val="24"/>
          <w:lang w:eastAsia="zh-CN"/>
        </w:rPr>
      </w:pPr>
      <w:r w:rsidRPr="00076093">
        <w:rPr>
          <w:rFonts w:eastAsia="Calibri" w:cs="Times New Roman"/>
          <w:sz w:val="24"/>
          <w:szCs w:val="24"/>
          <w:lang w:val="en-US" w:eastAsia="zh-CN"/>
        </w:rPr>
        <w:t xml:space="preserve"> </w:t>
      </w:r>
      <w:r w:rsidRPr="00EF76CA">
        <w:rPr>
          <w:rFonts w:eastAsia="Calibri" w:cs="Times New Roman"/>
          <w:sz w:val="24"/>
          <w:szCs w:val="24"/>
          <w:lang w:eastAsia="zh-CN"/>
        </w:rPr>
        <w:t>Распространение…………</w:t>
      </w:r>
      <w:r w:rsidR="00C77CD8">
        <w:rPr>
          <w:rFonts w:eastAsia="Calibri" w:cs="Times New Roman"/>
          <w:sz w:val="24"/>
          <w:szCs w:val="24"/>
          <w:lang w:eastAsia="zh-CN"/>
        </w:rPr>
        <w:t>..</w:t>
      </w:r>
      <w:r w:rsidRPr="00EF76CA">
        <w:rPr>
          <w:rFonts w:eastAsia="Calibri" w:cs="Times New Roman"/>
          <w:sz w:val="24"/>
          <w:szCs w:val="24"/>
          <w:lang w:eastAsia="zh-CN"/>
        </w:rPr>
        <w:t>…………………………………………</w:t>
      </w:r>
      <w:r w:rsidR="00B13E57">
        <w:rPr>
          <w:rFonts w:eastAsia="Calibri" w:cs="Times New Roman"/>
          <w:sz w:val="24"/>
          <w:szCs w:val="24"/>
          <w:lang w:eastAsia="zh-CN"/>
        </w:rPr>
        <w:t>…………………..</w:t>
      </w:r>
      <w:r w:rsidR="00F00799">
        <w:rPr>
          <w:rFonts w:eastAsia="Calibri" w:cs="Times New Roman"/>
          <w:sz w:val="24"/>
          <w:szCs w:val="24"/>
          <w:lang w:eastAsia="zh-CN"/>
        </w:rPr>
        <w:t>6</w:t>
      </w:r>
    </w:p>
    <w:p w14:paraId="258B5FA1" w14:textId="23D97003" w:rsidR="00996A53" w:rsidRPr="00EF76CA" w:rsidRDefault="00996A53" w:rsidP="00C77CD8">
      <w:pPr>
        <w:numPr>
          <w:ilvl w:val="1"/>
          <w:numId w:val="5"/>
        </w:numPr>
        <w:tabs>
          <w:tab w:val="left" w:leader="underscore" w:pos="567"/>
        </w:tabs>
        <w:spacing w:after="0" w:line="360" w:lineRule="auto"/>
        <w:ind w:firstLine="171"/>
        <w:contextualSpacing/>
        <w:rPr>
          <w:rFonts w:eastAsia="Calibri" w:cs="Times New Roman"/>
          <w:sz w:val="24"/>
          <w:szCs w:val="24"/>
          <w:lang w:eastAsia="zh-CN"/>
        </w:rPr>
      </w:pPr>
      <w:r w:rsidRPr="00EF76CA">
        <w:rPr>
          <w:rFonts w:eastAsia="Calibri" w:cs="Times New Roman"/>
          <w:sz w:val="24"/>
          <w:szCs w:val="24"/>
          <w:lang w:eastAsia="zh-CN"/>
        </w:rPr>
        <w:t xml:space="preserve"> Биология и экология…………………………………………………</w:t>
      </w:r>
      <w:r w:rsidR="00B13E57">
        <w:rPr>
          <w:rFonts w:eastAsia="Calibri" w:cs="Times New Roman"/>
          <w:sz w:val="24"/>
          <w:szCs w:val="24"/>
          <w:lang w:eastAsia="zh-CN"/>
        </w:rPr>
        <w:t>…………………</w:t>
      </w:r>
      <w:r w:rsidR="00F00799">
        <w:rPr>
          <w:rFonts w:eastAsia="Calibri" w:cs="Times New Roman"/>
          <w:sz w:val="24"/>
          <w:szCs w:val="24"/>
          <w:lang w:eastAsia="zh-CN"/>
        </w:rPr>
        <w:t>..7</w:t>
      </w:r>
    </w:p>
    <w:p w14:paraId="258B5FA2" w14:textId="36D72C7F" w:rsidR="00996A53" w:rsidRPr="0010353C" w:rsidRDefault="002F4D36" w:rsidP="005B50F5">
      <w:pPr>
        <w:pStyle w:val="a6"/>
        <w:numPr>
          <w:ilvl w:val="2"/>
          <w:numId w:val="5"/>
        </w:numPr>
        <w:tabs>
          <w:tab w:val="left" w:leader="underscore" w:pos="993"/>
        </w:tabs>
        <w:spacing w:after="0" w:line="360" w:lineRule="auto"/>
        <w:ind w:left="709" w:firstLine="0"/>
        <w:rPr>
          <w:rFonts w:eastAsia="Calibri" w:cs="Times New Roman"/>
          <w:sz w:val="24"/>
          <w:szCs w:val="24"/>
          <w:lang w:eastAsia="zh-CN"/>
        </w:rPr>
      </w:pPr>
      <w:r w:rsidRPr="005236AF">
        <w:rPr>
          <w:rFonts w:eastAsia="Calibri" w:cs="Times New Roman"/>
          <w:sz w:val="24"/>
          <w:szCs w:val="24"/>
          <w:lang w:eastAsia="zh-CN"/>
        </w:rPr>
        <w:t>Внешняя морфология</w:t>
      </w:r>
      <w:r w:rsidR="00996A53" w:rsidRPr="0010353C">
        <w:rPr>
          <w:rFonts w:eastAsia="Calibri" w:cs="Times New Roman"/>
          <w:sz w:val="24"/>
          <w:szCs w:val="24"/>
          <w:lang w:eastAsia="zh-CN"/>
        </w:rPr>
        <w:t>………</w:t>
      </w:r>
      <w:r w:rsidR="005B50F5">
        <w:rPr>
          <w:rFonts w:eastAsia="Calibri" w:cs="Times New Roman"/>
          <w:sz w:val="24"/>
          <w:szCs w:val="24"/>
          <w:lang w:eastAsia="zh-CN"/>
        </w:rPr>
        <w:t>….</w:t>
      </w:r>
      <w:r w:rsidR="005236AF">
        <w:rPr>
          <w:rFonts w:eastAsia="Calibri" w:cs="Times New Roman"/>
          <w:sz w:val="24"/>
          <w:szCs w:val="24"/>
          <w:lang w:eastAsia="zh-CN"/>
        </w:rPr>
        <w:t>……….</w:t>
      </w:r>
      <w:r w:rsidR="00996A53" w:rsidRPr="0010353C">
        <w:rPr>
          <w:rFonts w:eastAsia="Calibri" w:cs="Times New Roman"/>
          <w:sz w:val="24"/>
          <w:szCs w:val="24"/>
          <w:lang w:eastAsia="zh-CN"/>
        </w:rPr>
        <w:t>………………………</w:t>
      </w:r>
      <w:r w:rsidR="00B13E57">
        <w:rPr>
          <w:rFonts w:eastAsia="Calibri" w:cs="Times New Roman"/>
          <w:sz w:val="24"/>
          <w:szCs w:val="24"/>
          <w:lang w:eastAsia="zh-CN"/>
        </w:rPr>
        <w:t>………………</w:t>
      </w:r>
      <w:r w:rsidR="00F00799">
        <w:rPr>
          <w:rFonts w:eastAsia="Calibri" w:cs="Times New Roman"/>
          <w:sz w:val="24"/>
          <w:szCs w:val="24"/>
          <w:lang w:eastAsia="zh-CN"/>
        </w:rPr>
        <w:t>...7</w:t>
      </w:r>
    </w:p>
    <w:p w14:paraId="258B5FA3" w14:textId="09A69E32" w:rsidR="00996A53" w:rsidRPr="0010353C" w:rsidRDefault="00996A53" w:rsidP="005B50F5">
      <w:pPr>
        <w:pStyle w:val="a6"/>
        <w:numPr>
          <w:ilvl w:val="2"/>
          <w:numId w:val="5"/>
        </w:numPr>
        <w:tabs>
          <w:tab w:val="left" w:leader="underscore" w:pos="993"/>
        </w:tabs>
        <w:spacing w:after="0" w:line="360" w:lineRule="auto"/>
        <w:ind w:firstLine="0"/>
        <w:rPr>
          <w:rFonts w:eastAsia="Calibri" w:cs="Times New Roman"/>
          <w:sz w:val="24"/>
          <w:szCs w:val="24"/>
          <w:lang w:eastAsia="zh-CN"/>
        </w:rPr>
      </w:pPr>
      <w:r w:rsidRPr="0010353C">
        <w:rPr>
          <w:rFonts w:eastAsia="Calibri" w:cs="Times New Roman"/>
          <w:sz w:val="24"/>
          <w:szCs w:val="24"/>
          <w:lang w:eastAsia="zh-CN"/>
        </w:rPr>
        <w:t>Местообитания…………………………………………………</w:t>
      </w:r>
      <w:r w:rsidR="00B13E57">
        <w:rPr>
          <w:rFonts w:eastAsia="Calibri" w:cs="Times New Roman"/>
          <w:sz w:val="24"/>
          <w:szCs w:val="24"/>
          <w:lang w:eastAsia="zh-CN"/>
        </w:rPr>
        <w:t>………………</w:t>
      </w:r>
      <w:r w:rsidR="00F00799">
        <w:rPr>
          <w:rFonts w:eastAsia="Calibri" w:cs="Times New Roman"/>
          <w:sz w:val="24"/>
          <w:szCs w:val="24"/>
          <w:lang w:eastAsia="zh-CN"/>
        </w:rPr>
        <w:t>...8</w:t>
      </w:r>
    </w:p>
    <w:p w14:paraId="258B5FA4" w14:textId="75ED1B62" w:rsidR="00996A53" w:rsidRPr="0010353C" w:rsidRDefault="00996A53" w:rsidP="005B50F5">
      <w:pPr>
        <w:pStyle w:val="a6"/>
        <w:numPr>
          <w:ilvl w:val="2"/>
          <w:numId w:val="5"/>
        </w:numPr>
        <w:tabs>
          <w:tab w:val="left" w:leader="underscore" w:pos="993"/>
        </w:tabs>
        <w:spacing w:after="0" w:line="360" w:lineRule="auto"/>
        <w:ind w:firstLine="0"/>
        <w:rPr>
          <w:rFonts w:eastAsia="Calibri" w:cs="Times New Roman"/>
          <w:sz w:val="24"/>
          <w:szCs w:val="24"/>
          <w:lang w:eastAsia="zh-CN"/>
        </w:rPr>
      </w:pPr>
      <w:r w:rsidRPr="0010353C">
        <w:rPr>
          <w:rFonts w:eastAsia="Calibri" w:cs="Times New Roman"/>
          <w:sz w:val="24"/>
          <w:szCs w:val="24"/>
          <w:lang w:eastAsia="zh-CN"/>
        </w:rPr>
        <w:t>Активность………………………………………………………</w:t>
      </w:r>
      <w:r w:rsidR="00B13E57">
        <w:rPr>
          <w:rFonts w:eastAsia="Calibri" w:cs="Times New Roman"/>
          <w:sz w:val="24"/>
          <w:szCs w:val="24"/>
          <w:lang w:eastAsia="zh-CN"/>
        </w:rPr>
        <w:t>……………….</w:t>
      </w:r>
      <w:r w:rsidR="00F00799">
        <w:rPr>
          <w:rFonts w:eastAsia="Calibri" w:cs="Times New Roman"/>
          <w:sz w:val="24"/>
          <w:szCs w:val="24"/>
          <w:lang w:eastAsia="zh-CN"/>
        </w:rPr>
        <w:t>.8</w:t>
      </w:r>
    </w:p>
    <w:p w14:paraId="258B5FA5" w14:textId="108FCB2B" w:rsidR="00996A53" w:rsidRPr="0010353C" w:rsidRDefault="00996A53" w:rsidP="005B50F5">
      <w:pPr>
        <w:pStyle w:val="a6"/>
        <w:numPr>
          <w:ilvl w:val="2"/>
          <w:numId w:val="5"/>
        </w:numPr>
        <w:tabs>
          <w:tab w:val="left" w:leader="underscore" w:pos="993"/>
        </w:tabs>
        <w:spacing w:after="0" w:line="360" w:lineRule="auto"/>
        <w:ind w:firstLine="0"/>
        <w:rPr>
          <w:rFonts w:eastAsia="Calibri" w:cs="Times New Roman"/>
          <w:sz w:val="24"/>
          <w:szCs w:val="24"/>
          <w:lang w:eastAsia="zh-CN"/>
        </w:rPr>
      </w:pPr>
      <w:r w:rsidRPr="0010353C">
        <w:rPr>
          <w:rFonts w:eastAsia="Calibri" w:cs="Times New Roman"/>
          <w:sz w:val="24"/>
          <w:szCs w:val="24"/>
          <w:lang w:eastAsia="zh-CN"/>
        </w:rPr>
        <w:t>Размножение……………………………………………………</w:t>
      </w:r>
      <w:r w:rsidR="00B13E57">
        <w:rPr>
          <w:rFonts w:eastAsia="Calibri" w:cs="Times New Roman"/>
          <w:sz w:val="24"/>
          <w:szCs w:val="24"/>
          <w:lang w:eastAsia="zh-CN"/>
        </w:rPr>
        <w:t>………………</w:t>
      </w:r>
      <w:r w:rsidR="00F00799">
        <w:rPr>
          <w:rFonts w:eastAsia="Calibri" w:cs="Times New Roman"/>
          <w:sz w:val="24"/>
          <w:szCs w:val="24"/>
          <w:lang w:eastAsia="zh-CN"/>
        </w:rPr>
        <w:t>...9</w:t>
      </w:r>
    </w:p>
    <w:p w14:paraId="258B5FA6" w14:textId="22DD5BDE" w:rsidR="00996A53" w:rsidRPr="0010353C" w:rsidRDefault="00996A53" w:rsidP="005B50F5">
      <w:pPr>
        <w:pStyle w:val="a6"/>
        <w:numPr>
          <w:ilvl w:val="2"/>
          <w:numId w:val="5"/>
        </w:numPr>
        <w:tabs>
          <w:tab w:val="left" w:leader="underscore" w:pos="993"/>
        </w:tabs>
        <w:spacing w:after="0" w:line="360" w:lineRule="auto"/>
        <w:ind w:firstLine="0"/>
        <w:rPr>
          <w:rFonts w:eastAsia="Calibri" w:cs="Times New Roman"/>
          <w:sz w:val="24"/>
          <w:szCs w:val="24"/>
          <w:lang w:eastAsia="zh-CN"/>
        </w:rPr>
      </w:pPr>
      <w:r w:rsidRPr="0010353C">
        <w:rPr>
          <w:rFonts w:eastAsia="Calibri" w:cs="Times New Roman"/>
          <w:sz w:val="24"/>
          <w:szCs w:val="24"/>
          <w:lang w:eastAsia="zh-CN"/>
        </w:rPr>
        <w:t>Питание…………………………………………………………</w:t>
      </w:r>
      <w:r w:rsidR="00B13E57">
        <w:rPr>
          <w:rFonts w:eastAsia="Calibri" w:cs="Times New Roman"/>
          <w:sz w:val="24"/>
          <w:szCs w:val="24"/>
          <w:lang w:eastAsia="zh-CN"/>
        </w:rPr>
        <w:t>………………</w:t>
      </w:r>
      <w:r w:rsidR="008C2551">
        <w:rPr>
          <w:rFonts w:eastAsia="Calibri" w:cs="Times New Roman"/>
          <w:sz w:val="24"/>
          <w:szCs w:val="24"/>
          <w:lang w:eastAsia="zh-CN"/>
        </w:rPr>
        <w:t>...9</w:t>
      </w:r>
    </w:p>
    <w:p w14:paraId="258B5FA7" w14:textId="08A2387A" w:rsidR="00996A53" w:rsidRPr="0010353C" w:rsidRDefault="00996A53" w:rsidP="005B50F5">
      <w:pPr>
        <w:pStyle w:val="a6"/>
        <w:numPr>
          <w:ilvl w:val="2"/>
          <w:numId w:val="5"/>
        </w:numPr>
        <w:tabs>
          <w:tab w:val="left" w:leader="underscore" w:pos="993"/>
        </w:tabs>
        <w:spacing w:after="0" w:line="360" w:lineRule="auto"/>
        <w:ind w:firstLine="0"/>
        <w:rPr>
          <w:rFonts w:eastAsia="Calibri" w:cs="Times New Roman"/>
          <w:sz w:val="24"/>
          <w:szCs w:val="24"/>
          <w:lang w:eastAsia="zh-CN"/>
        </w:rPr>
      </w:pPr>
      <w:r w:rsidRPr="0010353C">
        <w:rPr>
          <w:rFonts w:eastAsia="Calibri" w:cs="Times New Roman"/>
          <w:sz w:val="24"/>
          <w:szCs w:val="24"/>
          <w:lang w:eastAsia="zh-CN"/>
        </w:rPr>
        <w:t>Зимовка…………………………………………………………</w:t>
      </w:r>
      <w:r w:rsidR="00B13E57">
        <w:rPr>
          <w:rFonts w:eastAsia="Calibri" w:cs="Times New Roman"/>
          <w:sz w:val="24"/>
          <w:szCs w:val="24"/>
          <w:lang w:eastAsia="zh-CN"/>
        </w:rPr>
        <w:t>………………</w:t>
      </w:r>
      <w:r w:rsidR="008C2551">
        <w:rPr>
          <w:rFonts w:eastAsia="Calibri" w:cs="Times New Roman"/>
          <w:sz w:val="24"/>
          <w:szCs w:val="24"/>
          <w:lang w:eastAsia="zh-CN"/>
        </w:rPr>
        <w:t>..10</w:t>
      </w:r>
    </w:p>
    <w:p w14:paraId="258B5FA8" w14:textId="6B23752F" w:rsidR="00641D7E" w:rsidRDefault="0010353C" w:rsidP="005B50F5">
      <w:pPr>
        <w:pStyle w:val="a6"/>
        <w:numPr>
          <w:ilvl w:val="1"/>
          <w:numId w:val="5"/>
        </w:numPr>
        <w:tabs>
          <w:tab w:val="left" w:leader="underscore" w:pos="567"/>
        </w:tabs>
        <w:spacing w:after="0" w:line="360" w:lineRule="auto"/>
        <w:ind w:firstLine="171"/>
        <w:rPr>
          <w:rFonts w:eastAsia="Calibri" w:cs="Times New Roman"/>
          <w:sz w:val="24"/>
          <w:szCs w:val="24"/>
          <w:lang w:eastAsia="zh-CN"/>
        </w:rPr>
      </w:pPr>
      <w:r>
        <w:rPr>
          <w:rFonts w:eastAsia="Calibri" w:cs="Times New Roman"/>
          <w:sz w:val="24"/>
          <w:szCs w:val="24"/>
          <w:lang w:eastAsia="zh-CN"/>
        </w:rPr>
        <w:t xml:space="preserve"> </w:t>
      </w:r>
      <w:r w:rsidR="003545C5">
        <w:rPr>
          <w:rFonts w:eastAsia="Calibri" w:cs="Times New Roman"/>
          <w:sz w:val="24"/>
          <w:szCs w:val="24"/>
          <w:lang w:eastAsia="zh-CN"/>
        </w:rPr>
        <w:t>Структура популяции</w:t>
      </w:r>
      <w:r w:rsidR="0055729C">
        <w:rPr>
          <w:rFonts w:eastAsia="Calibri" w:cs="Times New Roman"/>
          <w:sz w:val="24"/>
          <w:szCs w:val="24"/>
          <w:lang w:eastAsia="zh-CN"/>
        </w:rPr>
        <w:t xml:space="preserve"> </w:t>
      </w:r>
      <w:r w:rsidR="00807AF6">
        <w:rPr>
          <w:rFonts w:eastAsia="Calibri" w:cs="Times New Roman"/>
          <w:sz w:val="24"/>
          <w:szCs w:val="24"/>
          <w:lang w:eastAsia="zh-CN"/>
        </w:rPr>
        <w:t xml:space="preserve">на полуострове </w:t>
      </w:r>
      <w:proofErr w:type="spellStart"/>
      <w:r w:rsidR="00807AF6">
        <w:rPr>
          <w:rFonts w:eastAsia="Calibri" w:cs="Times New Roman"/>
          <w:sz w:val="24"/>
          <w:szCs w:val="24"/>
          <w:lang w:eastAsia="zh-CN"/>
        </w:rPr>
        <w:t>Абрау</w:t>
      </w:r>
      <w:proofErr w:type="spellEnd"/>
      <w:r w:rsidR="00F4533B">
        <w:rPr>
          <w:rFonts w:eastAsia="Calibri" w:cs="Times New Roman"/>
          <w:sz w:val="24"/>
          <w:szCs w:val="24"/>
          <w:lang w:eastAsia="zh-CN"/>
        </w:rPr>
        <w:t>…</w:t>
      </w:r>
      <w:r w:rsidR="0055729C">
        <w:rPr>
          <w:rFonts w:eastAsia="Calibri" w:cs="Times New Roman"/>
          <w:sz w:val="24"/>
          <w:szCs w:val="24"/>
          <w:lang w:eastAsia="zh-CN"/>
        </w:rPr>
        <w:t>……………</w:t>
      </w:r>
      <w:r w:rsidR="005B50F5">
        <w:rPr>
          <w:rFonts w:eastAsia="Calibri" w:cs="Times New Roman"/>
          <w:sz w:val="24"/>
          <w:szCs w:val="24"/>
          <w:lang w:eastAsia="zh-CN"/>
        </w:rPr>
        <w:t>…</w:t>
      </w:r>
      <w:r w:rsidR="00F4533B">
        <w:rPr>
          <w:rFonts w:eastAsia="Calibri" w:cs="Times New Roman"/>
          <w:sz w:val="24"/>
          <w:szCs w:val="24"/>
          <w:lang w:eastAsia="zh-CN"/>
        </w:rPr>
        <w:t>……………………</w:t>
      </w:r>
      <w:r w:rsidR="00632E88">
        <w:rPr>
          <w:rFonts w:eastAsia="Calibri" w:cs="Times New Roman"/>
          <w:sz w:val="24"/>
          <w:szCs w:val="24"/>
          <w:lang w:eastAsia="zh-CN"/>
        </w:rPr>
        <w:t>...10</w:t>
      </w:r>
    </w:p>
    <w:p w14:paraId="258B5FA9" w14:textId="264BFE38" w:rsidR="008B0D93" w:rsidRPr="0087403B" w:rsidRDefault="006F02A6" w:rsidP="005B50F5">
      <w:pPr>
        <w:pStyle w:val="a6"/>
        <w:numPr>
          <w:ilvl w:val="2"/>
          <w:numId w:val="5"/>
        </w:numPr>
        <w:tabs>
          <w:tab w:val="left" w:leader="underscore" w:pos="567"/>
        </w:tabs>
        <w:spacing w:after="0" w:line="360" w:lineRule="auto"/>
        <w:ind w:hanging="11"/>
        <w:rPr>
          <w:rFonts w:eastAsia="Calibri" w:cs="Times New Roman"/>
          <w:sz w:val="24"/>
          <w:szCs w:val="24"/>
          <w:lang w:eastAsia="zh-CN"/>
        </w:rPr>
      </w:pPr>
      <w:proofErr w:type="spellStart"/>
      <w:r w:rsidRPr="0087403B">
        <w:rPr>
          <w:rFonts w:eastAsia="Calibri" w:cs="Times New Roman"/>
          <w:sz w:val="24"/>
          <w:szCs w:val="24"/>
          <w:lang w:eastAsia="zh-CN"/>
        </w:rPr>
        <w:t>Биотопическая</w:t>
      </w:r>
      <w:proofErr w:type="spellEnd"/>
      <w:r w:rsidRPr="0087403B">
        <w:rPr>
          <w:rFonts w:eastAsia="Calibri" w:cs="Times New Roman"/>
          <w:sz w:val="24"/>
          <w:szCs w:val="24"/>
          <w:lang w:eastAsia="zh-CN"/>
        </w:rPr>
        <w:t xml:space="preserve"> приуроченность</w:t>
      </w:r>
      <w:r w:rsidR="00683605">
        <w:rPr>
          <w:rFonts w:eastAsia="Calibri" w:cs="Times New Roman"/>
          <w:sz w:val="24"/>
          <w:szCs w:val="24"/>
          <w:lang w:eastAsia="zh-CN"/>
        </w:rPr>
        <w:t xml:space="preserve"> </w:t>
      </w:r>
      <w:r w:rsidR="00AD3298">
        <w:rPr>
          <w:rFonts w:eastAsia="Calibri" w:cs="Times New Roman"/>
          <w:sz w:val="24"/>
          <w:szCs w:val="24"/>
          <w:lang w:eastAsia="zh-CN"/>
        </w:rPr>
        <w:t>…</w:t>
      </w:r>
      <w:r w:rsidR="00A57EB7">
        <w:rPr>
          <w:rFonts w:eastAsia="Calibri" w:cs="Times New Roman"/>
          <w:sz w:val="24"/>
          <w:szCs w:val="24"/>
          <w:lang w:eastAsia="zh-CN"/>
        </w:rPr>
        <w:t>……</w:t>
      </w:r>
      <w:r w:rsidR="005B50F5">
        <w:rPr>
          <w:rFonts w:eastAsia="Calibri" w:cs="Times New Roman"/>
          <w:sz w:val="24"/>
          <w:szCs w:val="24"/>
          <w:lang w:eastAsia="zh-CN"/>
        </w:rPr>
        <w:t>...</w:t>
      </w:r>
      <w:r w:rsidR="00582A8D">
        <w:rPr>
          <w:rFonts w:eastAsia="Calibri" w:cs="Times New Roman"/>
          <w:sz w:val="24"/>
          <w:szCs w:val="24"/>
          <w:lang w:eastAsia="zh-CN"/>
        </w:rPr>
        <w:t>..</w:t>
      </w:r>
      <w:r w:rsidR="00A57EB7">
        <w:rPr>
          <w:rFonts w:eastAsia="Calibri" w:cs="Times New Roman"/>
          <w:sz w:val="24"/>
          <w:szCs w:val="24"/>
          <w:lang w:eastAsia="zh-CN"/>
        </w:rPr>
        <w:t>…………</w:t>
      </w:r>
      <w:r w:rsidR="00AD3298">
        <w:rPr>
          <w:rFonts w:eastAsia="Calibri" w:cs="Times New Roman"/>
          <w:sz w:val="24"/>
          <w:szCs w:val="24"/>
          <w:lang w:eastAsia="zh-CN"/>
        </w:rPr>
        <w:t>……………...</w:t>
      </w:r>
      <w:r w:rsidRPr="0087403B">
        <w:rPr>
          <w:rFonts w:eastAsia="Calibri" w:cs="Times New Roman"/>
          <w:sz w:val="24"/>
          <w:szCs w:val="24"/>
          <w:lang w:eastAsia="zh-CN"/>
        </w:rPr>
        <w:t>.</w:t>
      </w:r>
      <w:r w:rsidR="00734C9B">
        <w:rPr>
          <w:rFonts w:eastAsia="Calibri" w:cs="Times New Roman"/>
          <w:sz w:val="24"/>
          <w:szCs w:val="24"/>
          <w:lang w:eastAsia="zh-CN"/>
        </w:rPr>
        <w:t>.</w:t>
      </w:r>
      <w:r w:rsidR="00F6357A">
        <w:rPr>
          <w:rFonts w:eastAsia="Calibri" w:cs="Times New Roman"/>
          <w:sz w:val="24"/>
          <w:szCs w:val="24"/>
          <w:lang w:eastAsia="zh-CN"/>
        </w:rPr>
        <w:t>...............10</w:t>
      </w:r>
    </w:p>
    <w:p w14:paraId="258B5FAA" w14:textId="3C05BF39" w:rsidR="0087403B" w:rsidRDefault="00734C9B" w:rsidP="00A85A3D">
      <w:pPr>
        <w:pStyle w:val="a6"/>
        <w:numPr>
          <w:ilvl w:val="2"/>
          <w:numId w:val="5"/>
        </w:numPr>
        <w:tabs>
          <w:tab w:val="left" w:leader="underscore" w:pos="567"/>
        </w:tabs>
        <w:spacing w:after="0" w:line="360" w:lineRule="auto"/>
        <w:ind w:hanging="11"/>
        <w:rPr>
          <w:rFonts w:eastAsia="Calibri" w:cs="Times New Roman"/>
          <w:sz w:val="24"/>
          <w:szCs w:val="24"/>
          <w:lang w:eastAsia="zh-CN"/>
        </w:rPr>
      </w:pPr>
      <w:r>
        <w:rPr>
          <w:rFonts w:eastAsia="Calibri" w:cs="Times New Roman"/>
          <w:sz w:val="24"/>
          <w:szCs w:val="24"/>
          <w:lang w:eastAsia="zh-CN"/>
        </w:rPr>
        <w:t>Половозрастная структура популяции</w:t>
      </w:r>
      <w:r w:rsidR="00A57EB7">
        <w:rPr>
          <w:rFonts w:eastAsia="Calibri" w:cs="Times New Roman"/>
          <w:sz w:val="24"/>
          <w:szCs w:val="24"/>
          <w:lang w:eastAsia="zh-CN"/>
        </w:rPr>
        <w:t>……………….</w:t>
      </w:r>
      <w:r>
        <w:rPr>
          <w:rFonts w:eastAsia="Calibri" w:cs="Times New Roman"/>
          <w:sz w:val="24"/>
          <w:szCs w:val="24"/>
          <w:lang w:eastAsia="zh-CN"/>
        </w:rPr>
        <w:t>……</w:t>
      </w:r>
      <w:r w:rsidR="00AD3298">
        <w:rPr>
          <w:rFonts w:eastAsia="Calibri" w:cs="Times New Roman"/>
          <w:sz w:val="24"/>
          <w:szCs w:val="24"/>
          <w:lang w:eastAsia="zh-CN"/>
        </w:rPr>
        <w:t>………</w:t>
      </w:r>
      <w:r>
        <w:rPr>
          <w:rFonts w:eastAsia="Calibri" w:cs="Times New Roman"/>
          <w:sz w:val="24"/>
          <w:szCs w:val="24"/>
          <w:lang w:eastAsia="zh-CN"/>
        </w:rPr>
        <w:t>…………</w:t>
      </w:r>
      <w:r w:rsidR="00F6357A">
        <w:rPr>
          <w:rFonts w:eastAsia="Calibri" w:cs="Times New Roman"/>
          <w:sz w:val="24"/>
          <w:szCs w:val="24"/>
          <w:lang w:eastAsia="zh-CN"/>
        </w:rPr>
        <w:t>..13</w:t>
      </w:r>
    </w:p>
    <w:p w14:paraId="258B5FAB" w14:textId="415F66A5" w:rsidR="00734C9B" w:rsidRPr="0087403B" w:rsidRDefault="00734C9B" w:rsidP="00A85A3D">
      <w:pPr>
        <w:pStyle w:val="a6"/>
        <w:numPr>
          <w:ilvl w:val="2"/>
          <w:numId w:val="5"/>
        </w:numPr>
        <w:tabs>
          <w:tab w:val="left" w:leader="underscore" w:pos="567"/>
        </w:tabs>
        <w:spacing w:after="0" w:line="360" w:lineRule="auto"/>
        <w:ind w:left="567" w:firstLine="142"/>
        <w:rPr>
          <w:rFonts w:eastAsia="Calibri" w:cs="Times New Roman"/>
          <w:sz w:val="24"/>
          <w:szCs w:val="24"/>
          <w:lang w:eastAsia="zh-CN"/>
        </w:rPr>
      </w:pPr>
      <w:r>
        <w:rPr>
          <w:rFonts w:eastAsia="Calibri" w:cs="Times New Roman"/>
          <w:sz w:val="24"/>
          <w:szCs w:val="24"/>
          <w:lang w:eastAsia="zh-CN"/>
        </w:rPr>
        <w:t>Оценка плотности</w:t>
      </w:r>
      <w:r w:rsidR="00791A55">
        <w:rPr>
          <w:rFonts w:eastAsia="Calibri" w:cs="Times New Roman"/>
          <w:sz w:val="24"/>
          <w:szCs w:val="24"/>
          <w:lang w:eastAsia="zh-CN"/>
        </w:rPr>
        <w:t xml:space="preserve"> населения </w:t>
      </w:r>
      <w:r>
        <w:rPr>
          <w:rFonts w:eastAsia="Calibri" w:cs="Times New Roman"/>
          <w:sz w:val="24"/>
          <w:szCs w:val="24"/>
          <w:lang w:eastAsia="zh-CN"/>
        </w:rPr>
        <w:t>и численности популяции</w:t>
      </w:r>
      <w:r w:rsidR="00FB10E5">
        <w:rPr>
          <w:rFonts w:eastAsia="Calibri" w:cs="Times New Roman"/>
          <w:sz w:val="24"/>
          <w:szCs w:val="24"/>
          <w:lang w:eastAsia="zh-CN"/>
        </w:rPr>
        <w:t>…</w:t>
      </w:r>
      <w:r w:rsidR="00582A8D">
        <w:rPr>
          <w:rFonts w:eastAsia="Calibri" w:cs="Times New Roman"/>
          <w:sz w:val="24"/>
          <w:szCs w:val="24"/>
          <w:lang w:eastAsia="zh-CN"/>
        </w:rPr>
        <w:t>……</w:t>
      </w:r>
      <w:r w:rsidR="00523EFF">
        <w:rPr>
          <w:rFonts w:eastAsia="Calibri" w:cs="Times New Roman"/>
          <w:sz w:val="24"/>
          <w:szCs w:val="24"/>
          <w:lang w:eastAsia="zh-CN"/>
        </w:rPr>
        <w:t>……</w:t>
      </w:r>
      <w:r w:rsidR="00582A8D">
        <w:rPr>
          <w:rFonts w:eastAsia="Calibri" w:cs="Times New Roman"/>
          <w:sz w:val="24"/>
          <w:szCs w:val="24"/>
          <w:lang w:eastAsia="zh-CN"/>
        </w:rPr>
        <w:t>……</w:t>
      </w:r>
      <w:r w:rsidR="00FB10E5">
        <w:rPr>
          <w:rFonts w:eastAsia="Calibri" w:cs="Times New Roman"/>
          <w:sz w:val="24"/>
          <w:szCs w:val="24"/>
          <w:lang w:eastAsia="zh-CN"/>
        </w:rPr>
        <w:t>…</w:t>
      </w:r>
      <w:r w:rsidR="00F6357A">
        <w:rPr>
          <w:rFonts w:eastAsia="Calibri" w:cs="Times New Roman"/>
          <w:sz w:val="24"/>
          <w:szCs w:val="24"/>
          <w:lang w:eastAsia="zh-CN"/>
        </w:rPr>
        <w:t>.13</w:t>
      </w:r>
    </w:p>
    <w:p w14:paraId="258B5FAC" w14:textId="297E1DA5" w:rsidR="00996A53" w:rsidRPr="00C07390" w:rsidRDefault="00996A53" w:rsidP="00C07390">
      <w:pPr>
        <w:pStyle w:val="a6"/>
        <w:numPr>
          <w:ilvl w:val="0"/>
          <w:numId w:val="5"/>
        </w:numPr>
        <w:tabs>
          <w:tab w:val="left" w:leader="underscore" w:pos="567"/>
        </w:tabs>
        <w:spacing w:after="0" w:line="360" w:lineRule="auto"/>
        <w:rPr>
          <w:rFonts w:eastAsia="Calibri" w:cs="Times New Roman"/>
          <w:sz w:val="24"/>
          <w:szCs w:val="24"/>
          <w:lang w:eastAsia="zh-CN"/>
        </w:rPr>
      </w:pPr>
      <w:r w:rsidRPr="00C07390">
        <w:rPr>
          <w:rFonts w:eastAsia="Calibri" w:cs="Times New Roman"/>
          <w:sz w:val="24"/>
          <w:szCs w:val="24"/>
          <w:lang w:eastAsia="zh-CN"/>
        </w:rPr>
        <w:t>Материал и методы исследований………………………………………………</w:t>
      </w:r>
      <w:r w:rsidR="00B13E57">
        <w:rPr>
          <w:rFonts w:eastAsia="Calibri" w:cs="Times New Roman"/>
          <w:sz w:val="24"/>
          <w:szCs w:val="24"/>
          <w:lang w:eastAsia="zh-CN"/>
        </w:rPr>
        <w:t>………</w:t>
      </w:r>
      <w:r w:rsidR="00F6357A">
        <w:rPr>
          <w:rFonts w:eastAsia="Calibri" w:cs="Times New Roman"/>
          <w:sz w:val="24"/>
          <w:szCs w:val="24"/>
          <w:lang w:eastAsia="zh-CN"/>
        </w:rPr>
        <w:t>...15</w:t>
      </w:r>
    </w:p>
    <w:p w14:paraId="258B5FB4" w14:textId="49127E6B" w:rsidR="001E0E4C" w:rsidRPr="001C0E15" w:rsidRDefault="00A159D8" w:rsidP="001C0E15">
      <w:pPr>
        <w:pStyle w:val="a6"/>
        <w:numPr>
          <w:ilvl w:val="0"/>
          <w:numId w:val="5"/>
        </w:numPr>
        <w:spacing w:after="0" w:line="360" w:lineRule="auto"/>
        <w:rPr>
          <w:rFonts w:eastAsia="Calibri" w:cs="Times New Roman"/>
          <w:sz w:val="24"/>
          <w:szCs w:val="24"/>
          <w:lang w:eastAsia="zh-CN"/>
        </w:rPr>
      </w:pPr>
      <w:bookmarkStart w:id="5" w:name="_Hlk62641709"/>
      <w:r w:rsidRPr="00A159D8">
        <w:rPr>
          <w:rFonts w:eastAsia="Calibri" w:cs="Times New Roman"/>
          <w:sz w:val="24"/>
          <w:szCs w:val="24"/>
          <w:lang w:eastAsia="zh-CN"/>
        </w:rPr>
        <w:t>Структура популяции средиземноморской черепахи Никольского</w:t>
      </w:r>
      <w:r w:rsidR="001C0E15">
        <w:rPr>
          <w:rFonts w:eastAsia="Calibri" w:cs="Times New Roman"/>
          <w:sz w:val="24"/>
          <w:szCs w:val="24"/>
          <w:lang w:eastAsia="zh-CN"/>
        </w:rPr>
        <w:t xml:space="preserve"> </w:t>
      </w:r>
      <w:r w:rsidRPr="001C0E15">
        <w:rPr>
          <w:rFonts w:eastAsia="Calibri" w:cs="Times New Roman"/>
          <w:sz w:val="24"/>
          <w:szCs w:val="24"/>
          <w:lang w:eastAsia="zh-CN"/>
        </w:rPr>
        <w:t xml:space="preserve">в пределах </w:t>
      </w:r>
      <w:r w:rsidR="001C43E3">
        <w:rPr>
          <w:rFonts w:eastAsia="Calibri" w:cs="Times New Roman"/>
          <w:sz w:val="24"/>
          <w:szCs w:val="24"/>
          <w:lang w:eastAsia="zh-CN"/>
        </w:rPr>
        <w:t xml:space="preserve">     </w:t>
      </w:r>
      <w:r w:rsidRPr="001C0E15">
        <w:rPr>
          <w:rFonts w:eastAsia="Calibri" w:cs="Times New Roman"/>
          <w:sz w:val="24"/>
          <w:szCs w:val="24"/>
          <w:lang w:eastAsia="zh-CN"/>
        </w:rPr>
        <w:t>охранной зоны заповедника</w:t>
      </w:r>
      <w:r w:rsidR="001C43E3">
        <w:rPr>
          <w:rFonts w:eastAsia="Calibri" w:cs="Times New Roman"/>
          <w:sz w:val="24"/>
          <w:szCs w:val="24"/>
          <w:lang w:eastAsia="zh-CN"/>
        </w:rPr>
        <w:t xml:space="preserve"> </w:t>
      </w:r>
      <w:r w:rsidRPr="001C0E15">
        <w:rPr>
          <w:rFonts w:eastAsia="Calibri" w:cs="Times New Roman"/>
          <w:sz w:val="24"/>
          <w:szCs w:val="24"/>
          <w:lang w:eastAsia="zh-CN"/>
        </w:rPr>
        <w:t>«</w:t>
      </w:r>
      <w:proofErr w:type="spellStart"/>
      <w:r w:rsidRPr="001C0E15">
        <w:rPr>
          <w:rFonts w:eastAsia="Calibri" w:cs="Times New Roman"/>
          <w:sz w:val="24"/>
          <w:szCs w:val="24"/>
          <w:lang w:eastAsia="zh-CN"/>
        </w:rPr>
        <w:t>Утриш</w:t>
      </w:r>
      <w:proofErr w:type="spellEnd"/>
      <w:r w:rsidRPr="001C0E15">
        <w:rPr>
          <w:rFonts w:eastAsia="Calibri" w:cs="Times New Roman"/>
          <w:sz w:val="24"/>
          <w:szCs w:val="24"/>
          <w:lang w:eastAsia="zh-CN"/>
        </w:rPr>
        <w:t>»</w:t>
      </w:r>
      <w:bookmarkEnd w:id="5"/>
      <w:r w:rsidR="001C43E3">
        <w:rPr>
          <w:rFonts w:eastAsia="Calibri" w:cs="Times New Roman"/>
          <w:sz w:val="24"/>
          <w:szCs w:val="24"/>
          <w:lang w:eastAsia="zh-CN"/>
        </w:rPr>
        <w:t>...</w:t>
      </w:r>
      <w:r w:rsidR="002322BD" w:rsidRPr="001C0E15">
        <w:rPr>
          <w:rFonts w:eastAsia="Calibri" w:cs="Times New Roman"/>
          <w:sz w:val="24"/>
          <w:szCs w:val="24"/>
          <w:lang w:eastAsia="zh-CN"/>
        </w:rPr>
        <w:t>…...</w:t>
      </w:r>
      <w:r w:rsidR="00151F78" w:rsidRPr="001C0E15">
        <w:rPr>
          <w:rFonts w:eastAsia="Calibri" w:cs="Times New Roman"/>
          <w:sz w:val="24"/>
          <w:szCs w:val="24"/>
          <w:lang w:eastAsia="zh-CN"/>
        </w:rPr>
        <w:t>…</w:t>
      </w:r>
      <w:r w:rsidR="00807AF6" w:rsidRPr="001C0E15">
        <w:rPr>
          <w:rFonts w:eastAsia="Calibri" w:cs="Times New Roman"/>
          <w:sz w:val="24"/>
          <w:szCs w:val="24"/>
          <w:lang w:eastAsia="zh-CN"/>
        </w:rPr>
        <w:t>……………</w:t>
      </w:r>
      <w:r w:rsidR="001E0E4C" w:rsidRPr="001C0E15">
        <w:rPr>
          <w:rFonts w:eastAsia="Calibri" w:cs="Times New Roman"/>
          <w:sz w:val="24"/>
          <w:szCs w:val="24"/>
          <w:lang w:eastAsia="zh-CN"/>
        </w:rPr>
        <w:t>……………………………</w:t>
      </w:r>
      <w:r w:rsidR="00F6357A">
        <w:rPr>
          <w:rFonts w:eastAsia="Calibri" w:cs="Times New Roman"/>
          <w:sz w:val="24"/>
          <w:szCs w:val="24"/>
          <w:lang w:eastAsia="zh-CN"/>
        </w:rPr>
        <w:t>...27</w:t>
      </w:r>
    </w:p>
    <w:p w14:paraId="160C474C" w14:textId="01861DCE" w:rsidR="00C17B95" w:rsidRDefault="00ED40DE" w:rsidP="00231E38">
      <w:pPr>
        <w:pStyle w:val="a6"/>
        <w:numPr>
          <w:ilvl w:val="1"/>
          <w:numId w:val="5"/>
        </w:numPr>
        <w:spacing w:after="0" w:line="360" w:lineRule="auto"/>
        <w:ind w:left="709" w:hanging="425"/>
        <w:rPr>
          <w:rFonts w:eastAsia="Calibri" w:cs="Times New Roman"/>
          <w:sz w:val="24"/>
          <w:szCs w:val="24"/>
          <w:lang w:eastAsia="zh-CN"/>
        </w:rPr>
      </w:pPr>
      <w:r>
        <w:rPr>
          <w:rFonts w:eastAsia="Calibri" w:cs="Times New Roman"/>
          <w:sz w:val="24"/>
          <w:szCs w:val="24"/>
          <w:lang w:eastAsia="zh-CN"/>
        </w:rPr>
        <w:t>Биотопическая приуроченность</w:t>
      </w:r>
      <w:r w:rsidR="00E01DF6">
        <w:rPr>
          <w:rFonts w:eastAsia="Calibri" w:cs="Times New Roman"/>
          <w:sz w:val="24"/>
          <w:szCs w:val="24"/>
          <w:lang w:eastAsia="zh-CN"/>
        </w:rPr>
        <w:t xml:space="preserve"> и </w:t>
      </w:r>
      <w:r w:rsidR="00FB3F3E">
        <w:rPr>
          <w:rFonts w:eastAsia="Calibri" w:cs="Times New Roman"/>
          <w:sz w:val="24"/>
          <w:szCs w:val="24"/>
          <w:lang w:eastAsia="zh-CN"/>
        </w:rPr>
        <w:t>количественные характеристики популяции</w:t>
      </w:r>
      <w:r w:rsidR="00231E38">
        <w:rPr>
          <w:rFonts w:eastAsia="Calibri" w:cs="Times New Roman"/>
          <w:sz w:val="24"/>
          <w:szCs w:val="24"/>
          <w:lang w:eastAsia="zh-CN"/>
        </w:rPr>
        <w:t>…</w:t>
      </w:r>
      <w:r w:rsidR="00F6357A">
        <w:rPr>
          <w:rFonts w:eastAsia="Calibri" w:cs="Times New Roman"/>
          <w:sz w:val="24"/>
          <w:szCs w:val="24"/>
          <w:lang w:eastAsia="zh-CN"/>
        </w:rPr>
        <w:t>...27</w:t>
      </w:r>
    </w:p>
    <w:p w14:paraId="507DBEC3" w14:textId="7C1EAB01" w:rsidR="00193990" w:rsidRDefault="00FB3F3E" w:rsidP="00231E38">
      <w:pPr>
        <w:pStyle w:val="a6"/>
        <w:numPr>
          <w:ilvl w:val="1"/>
          <w:numId w:val="5"/>
        </w:numPr>
        <w:spacing w:after="0" w:line="360" w:lineRule="auto"/>
        <w:ind w:left="426" w:hanging="142"/>
        <w:rPr>
          <w:rFonts w:eastAsia="Calibri" w:cs="Times New Roman"/>
          <w:sz w:val="24"/>
          <w:szCs w:val="24"/>
          <w:lang w:eastAsia="zh-CN"/>
        </w:rPr>
      </w:pPr>
      <w:r>
        <w:rPr>
          <w:rFonts w:eastAsia="Calibri" w:cs="Times New Roman"/>
          <w:sz w:val="24"/>
          <w:szCs w:val="24"/>
          <w:lang w:eastAsia="zh-CN"/>
        </w:rPr>
        <w:t>Места концентрации</w:t>
      </w:r>
      <w:r w:rsidR="00683605">
        <w:rPr>
          <w:rFonts w:eastAsia="Calibri" w:cs="Times New Roman"/>
          <w:sz w:val="24"/>
          <w:szCs w:val="24"/>
          <w:lang w:eastAsia="zh-CN"/>
        </w:rPr>
        <w:t xml:space="preserve"> …………</w:t>
      </w:r>
      <w:r>
        <w:rPr>
          <w:rFonts w:eastAsia="Calibri" w:cs="Times New Roman"/>
          <w:sz w:val="24"/>
          <w:szCs w:val="24"/>
          <w:lang w:eastAsia="zh-CN"/>
        </w:rPr>
        <w:t>..</w:t>
      </w:r>
      <w:r w:rsidR="002C0355">
        <w:rPr>
          <w:rFonts w:eastAsia="Calibri" w:cs="Times New Roman"/>
          <w:sz w:val="24"/>
          <w:szCs w:val="24"/>
          <w:lang w:eastAsia="zh-CN"/>
        </w:rPr>
        <w:t>………</w:t>
      </w:r>
      <w:r w:rsidR="0057609B">
        <w:rPr>
          <w:rFonts w:eastAsia="Calibri" w:cs="Times New Roman"/>
          <w:sz w:val="24"/>
          <w:szCs w:val="24"/>
          <w:lang w:eastAsia="zh-CN"/>
        </w:rPr>
        <w:t>...</w:t>
      </w:r>
      <w:r w:rsidR="002C0355">
        <w:rPr>
          <w:rFonts w:eastAsia="Calibri" w:cs="Times New Roman"/>
          <w:sz w:val="24"/>
          <w:szCs w:val="24"/>
          <w:lang w:eastAsia="zh-CN"/>
        </w:rPr>
        <w:t>……………………………………………</w:t>
      </w:r>
      <w:r w:rsidR="00620A0E">
        <w:rPr>
          <w:rFonts w:eastAsia="Calibri" w:cs="Times New Roman"/>
          <w:sz w:val="24"/>
          <w:szCs w:val="24"/>
          <w:lang w:eastAsia="zh-CN"/>
        </w:rPr>
        <w:t>...29</w:t>
      </w:r>
    </w:p>
    <w:p w14:paraId="59BDE6F0" w14:textId="448CF3F2" w:rsidR="003C1D38" w:rsidRDefault="003C1D38" w:rsidP="0012706A">
      <w:pPr>
        <w:pStyle w:val="a6"/>
        <w:numPr>
          <w:ilvl w:val="1"/>
          <w:numId w:val="5"/>
        </w:numPr>
        <w:spacing w:after="0" w:line="360" w:lineRule="auto"/>
        <w:ind w:left="426" w:hanging="142"/>
        <w:rPr>
          <w:rFonts w:eastAsia="Calibri" w:cs="Times New Roman"/>
          <w:sz w:val="24"/>
          <w:szCs w:val="24"/>
          <w:lang w:eastAsia="zh-CN"/>
        </w:rPr>
      </w:pPr>
      <w:r>
        <w:rPr>
          <w:rFonts w:eastAsia="Calibri" w:cs="Times New Roman"/>
          <w:sz w:val="24"/>
          <w:szCs w:val="24"/>
          <w:lang w:eastAsia="zh-CN"/>
        </w:rPr>
        <w:t>Лимитирующие факторы</w:t>
      </w:r>
      <w:r w:rsidR="00FB3F3E">
        <w:rPr>
          <w:rFonts w:eastAsia="Calibri" w:cs="Times New Roman"/>
          <w:sz w:val="24"/>
          <w:szCs w:val="24"/>
          <w:lang w:eastAsia="zh-CN"/>
        </w:rPr>
        <w:t>…………….</w:t>
      </w:r>
      <w:r w:rsidR="00F63DCC">
        <w:rPr>
          <w:rFonts w:eastAsia="Calibri" w:cs="Times New Roman"/>
          <w:sz w:val="24"/>
          <w:szCs w:val="24"/>
          <w:lang w:eastAsia="zh-CN"/>
        </w:rPr>
        <w:t>…………………………………………………</w:t>
      </w:r>
      <w:r w:rsidR="00620A0E">
        <w:rPr>
          <w:rFonts w:eastAsia="Calibri" w:cs="Times New Roman"/>
          <w:sz w:val="24"/>
          <w:szCs w:val="24"/>
          <w:lang w:eastAsia="zh-CN"/>
        </w:rPr>
        <w:t>31</w:t>
      </w:r>
    </w:p>
    <w:p w14:paraId="7E9801E1" w14:textId="3FF63EDD" w:rsidR="001F68CC" w:rsidRPr="00E80E32" w:rsidRDefault="00FB3F3E" w:rsidP="001F68CC">
      <w:pPr>
        <w:pStyle w:val="a6"/>
        <w:numPr>
          <w:ilvl w:val="0"/>
          <w:numId w:val="26"/>
        </w:numPr>
        <w:spacing w:after="0" w:line="360" w:lineRule="auto"/>
        <w:ind w:hanging="720"/>
        <w:rPr>
          <w:rFonts w:eastAsia="Calibri" w:cs="Times New Roman"/>
          <w:i/>
          <w:sz w:val="24"/>
          <w:szCs w:val="24"/>
          <w:lang w:eastAsia="zh-CN"/>
        </w:rPr>
      </w:pPr>
      <w:r w:rsidRPr="002536A2">
        <w:rPr>
          <w:rFonts w:eastAsia="Calibri" w:cs="Times New Roman"/>
          <w:sz w:val="24"/>
          <w:szCs w:val="24"/>
          <w:lang w:eastAsia="zh-CN"/>
        </w:rPr>
        <w:t>Травм</w:t>
      </w:r>
      <w:r w:rsidR="00F151E1" w:rsidRPr="002536A2">
        <w:rPr>
          <w:rFonts w:eastAsia="Calibri" w:cs="Times New Roman"/>
          <w:sz w:val="24"/>
          <w:szCs w:val="24"/>
          <w:lang w:eastAsia="zh-CN"/>
        </w:rPr>
        <w:t xml:space="preserve">ированные </w:t>
      </w:r>
      <w:r w:rsidRPr="002536A2">
        <w:rPr>
          <w:rFonts w:eastAsia="Calibri" w:cs="Times New Roman"/>
          <w:sz w:val="24"/>
          <w:szCs w:val="24"/>
          <w:lang w:eastAsia="zh-CN"/>
        </w:rPr>
        <w:t>особ</w:t>
      </w:r>
      <w:r w:rsidR="00F151E1" w:rsidRPr="002536A2">
        <w:rPr>
          <w:rFonts w:eastAsia="Calibri" w:cs="Times New Roman"/>
          <w:sz w:val="24"/>
          <w:szCs w:val="24"/>
          <w:lang w:eastAsia="zh-CN"/>
        </w:rPr>
        <w:t xml:space="preserve">и </w:t>
      </w:r>
      <w:bookmarkStart w:id="6" w:name="_Hlk69049747"/>
      <w:r w:rsidRPr="002536A2">
        <w:rPr>
          <w:rFonts w:eastAsia="Calibri" w:cs="Times New Roman"/>
          <w:i/>
          <w:sz w:val="24"/>
          <w:szCs w:val="24"/>
          <w:lang w:val="en-US" w:eastAsia="zh-CN"/>
        </w:rPr>
        <w:t>T</w:t>
      </w:r>
      <w:r w:rsidRPr="002536A2">
        <w:rPr>
          <w:rFonts w:eastAsia="Calibri" w:cs="Times New Roman"/>
          <w:i/>
          <w:sz w:val="24"/>
          <w:szCs w:val="24"/>
          <w:lang w:eastAsia="zh-CN"/>
        </w:rPr>
        <w:t>.</w:t>
      </w:r>
      <w:r w:rsidR="00D45178" w:rsidRPr="002536A2">
        <w:rPr>
          <w:rFonts w:eastAsia="Calibri" w:cs="Times New Roman"/>
          <w:i/>
          <w:sz w:val="24"/>
          <w:szCs w:val="24"/>
          <w:lang w:val="en-US" w:eastAsia="zh-CN"/>
        </w:rPr>
        <w:t>g</w:t>
      </w:r>
      <w:r w:rsidR="00D45178" w:rsidRPr="002536A2">
        <w:rPr>
          <w:rFonts w:eastAsia="Calibri" w:cs="Times New Roman"/>
          <w:i/>
          <w:sz w:val="24"/>
          <w:szCs w:val="24"/>
          <w:lang w:eastAsia="zh-CN"/>
        </w:rPr>
        <w:t>.</w:t>
      </w:r>
      <w:proofErr w:type="spellStart"/>
      <w:r w:rsidR="00D45178" w:rsidRPr="002536A2">
        <w:rPr>
          <w:rFonts w:eastAsia="Calibri" w:cs="Times New Roman"/>
          <w:i/>
          <w:sz w:val="24"/>
          <w:szCs w:val="24"/>
          <w:lang w:val="en-US" w:eastAsia="zh-CN"/>
        </w:rPr>
        <w:t>ni</w:t>
      </w:r>
      <w:r w:rsidR="00420065">
        <w:rPr>
          <w:rFonts w:eastAsia="Calibri" w:cs="Times New Roman"/>
          <w:i/>
          <w:sz w:val="24"/>
          <w:szCs w:val="24"/>
          <w:lang w:val="en-US" w:eastAsia="zh-CN"/>
        </w:rPr>
        <w:t>k</w:t>
      </w:r>
      <w:r w:rsidR="00D45178" w:rsidRPr="002536A2">
        <w:rPr>
          <w:rFonts w:eastAsia="Calibri" w:cs="Times New Roman"/>
          <w:i/>
          <w:sz w:val="24"/>
          <w:szCs w:val="24"/>
          <w:lang w:val="en-US" w:eastAsia="zh-CN"/>
        </w:rPr>
        <w:t>olskii</w:t>
      </w:r>
      <w:proofErr w:type="spellEnd"/>
      <w:r w:rsidR="00D45178" w:rsidRPr="002536A2">
        <w:rPr>
          <w:rFonts w:eastAsia="Calibri" w:cs="Times New Roman"/>
          <w:i/>
          <w:sz w:val="24"/>
          <w:szCs w:val="24"/>
          <w:lang w:eastAsia="zh-CN"/>
        </w:rPr>
        <w:t xml:space="preserve"> </w:t>
      </w:r>
      <w:bookmarkEnd w:id="6"/>
      <w:r w:rsidR="00D45178" w:rsidRPr="002536A2">
        <w:rPr>
          <w:rFonts w:eastAsia="Calibri" w:cs="Times New Roman"/>
          <w:sz w:val="24"/>
          <w:szCs w:val="24"/>
          <w:lang w:eastAsia="zh-CN"/>
        </w:rPr>
        <w:t>на исследуемом участке охранной зон</w:t>
      </w:r>
      <w:r w:rsidR="002536A2">
        <w:rPr>
          <w:rFonts w:eastAsia="Calibri" w:cs="Times New Roman"/>
          <w:sz w:val="24"/>
          <w:szCs w:val="24"/>
          <w:lang w:eastAsia="zh-CN"/>
        </w:rPr>
        <w:t>ы………………………………………………………………</w:t>
      </w:r>
      <w:r w:rsidR="001E7734">
        <w:rPr>
          <w:rFonts w:eastAsia="Calibri" w:cs="Times New Roman"/>
          <w:sz w:val="24"/>
          <w:szCs w:val="24"/>
          <w:lang w:eastAsia="zh-CN"/>
        </w:rPr>
        <w:t>...</w:t>
      </w:r>
      <w:r w:rsidR="002536A2">
        <w:rPr>
          <w:rFonts w:eastAsia="Calibri" w:cs="Times New Roman"/>
          <w:sz w:val="24"/>
          <w:szCs w:val="24"/>
          <w:lang w:eastAsia="zh-CN"/>
        </w:rPr>
        <w:t>……</w:t>
      </w:r>
      <w:r w:rsidR="00F151E1" w:rsidRPr="002536A2">
        <w:rPr>
          <w:rFonts w:eastAsia="Calibri" w:cs="Times New Roman"/>
          <w:sz w:val="24"/>
          <w:szCs w:val="24"/>
          <w:lang w:eastAsia="zh-CN"/>
        </w:rPr>
        <w:t>……</w:t>
      </w:r>
      <w:r w:rsidR="00620A0E">
        <w:rPr>
          <w:rFonts w:eastAsia="Calibri" w:cs="Times New Roman"/>
          <w:sz w:val="24"/>
          <w:szCs w:val="24"/>
          <w:lang w:eastAsia="zh-CN"/>
        </w:rPr>
        <w:t>…36</w:t>
      </w:r>
    </w:p>
    <w:p w14:paraId="0F1421D5" w14:textId="1EA78C71" w:rsidR="001F68CC" w:rsidRPr="00F66A78" w:rsidRDefault="007E1913" w:rsidP="00F66A78">
      <w:pPr>
        <w:tabs>
          <w:tab w:val="left" w:pos="426"/>
        </w:tabs>
        <w:spacing w:after="0" w:line="360" w:lineRule="auto"/>
        <w:ind w:left="426" w:hanging="426"/>
        <w:rPr>
          <w:rFonts w:eastAsia="Calibri" w:cs="Times New Roman"/>
          <w:sz w:val="24"/>
          <w:szCs w:val="24"/>
          <w:lang w:eastAsia="zh-CN"/>
        </w:rPr>
      </w:pPr>
      <w:r>
        <w:rPr>
          <w:rFonts w:eastAsia="Calibri" w:cs="Times New Roman"/>
          <w:sz w:val="24"/>
          <w:szCs w:val="24"/>
          <w:lang w:eastAsia="zh-CN"/>
        </w:rPr>
        <w:t>4    Рекоменд</w:t>
      </w:r>
      <w:r w:rsidR="00C9650F">
        <w:rPr>
          <w:rFonts w:eastAsia="Calibri" w:cs="Times New Roman"/>
          <w:sz w:val="24"/>
          <w:szCs w:val="24"/>
          <w:lang w:eastAsia="zh-CN"/>
        </w:rPr>
        <w:t xml:space="preserve">ации </w:t>
      </w:r>
      <w:r w:rsidR="00685D99">
        <w:rPr>
          <w:rFonts w:eastAsia="Calibri" w:cs="Times New Roman"/>
          <w:sz w:val="24"/>
          <w:szCs w:val="24"/>
          <w:lang w:eastAsia="zh-CN"/>
        </w:rPr>
        <w:t xml:space="preserve">для </w:t>
      </w:r>
      <w:r w:rsidR="00C9650F">
        <w:rPr>
          <w:rFonts w:eastAsia="Calibri" w:cs="Times New Roman"/>
          <w:sz w:val="24"/>
          <w:szCs w:val="24"/>
          <w:lang w:eastAsia="zh-CN"/>
        </w:rPr>
        <w:t>приняти</w:t>
      </w:r>
      <w:r w:rsidR="00685D99">
        <w:rPr>
          <w:rFonts w:eastAsia="Calibri" w:cs="Times New Roman"/>
          <w:sz w:val="24"/>
          <w:szCs w:val="24"/>
          <w:lang w:eastAsia="zh-CN"/>
        </w:rPr>
        <w:t>я</w:t>
      </w:r>
      <w:r w:rsidR="00C9650F">
        <w:rPr>
          <w:rFonts w:eastAsia="Calibri" w:cs="Times New Roman"/>
          <w:sz w:val="24"/>
          <w:szCs w:val="24"/>
          <w:lang w:eastAsia="zh-CN"/>
        </w:rPr>
        <w:t xml:space="preserve"> необходимых мер </w:t>
      </w:r>
      <w:r w:rsidR="00685D99">
        <w:rPr>
          <w:rFonts w:eastAsia="Calibri" w:cs="Times New Roman"/>
          <w:sz w:val="24"/>
          <w:szCs w:val="24"/>
          <w:lang w:eastAsia="zh-CN"/>
        </w:rPr>
        <w:t xml:space="preserve">по </w:t>
      </w:r>
      <w:r w:rsidR="00C9650F">
        <w:rPr>
          <w:rFonts w:eastAsia="Calibri" w:cs="Times New Roman"/>
          <w:sz w:val="24"/>
          <w:szCs w:val="24"/>
          <w:lang w:eastAsia="zh-CN"/>
        </w:rPr>
        <w:t>сохране</w:t>
      </w:r>
      <w:r w:rsidR="00685D99">
        <w:rPr>
          <w:rFonts w:eastAsia="Calibri" w:cs="Times New Roman"/>
          <w:sz w:val="24"/>
          <w:szCs w:val="24"/>
          <w:lang w:eastAsia="zh-CN"/>
        </w:rPr>
        <w:t xml:space="preserve">нию </w:t>
      </w:r>
      <w:r w:rsidR="00C9650F">
        <w:rPr>
          <w:rFonts w:eastAsia="Calibri" w:cs="Times New Roman"/>
          <w:sz w:val="24"/>
          <w:szCs w:val="24"/>
          <w:lang w:eastAsia="zh-CN"/>
        </w:rPr>
        <w:t xml:space="preserve"> популяции </w:t>
      </w:r>
      <w:r w:rsidR="00C9650F" w:rsidRPr="002536A2">
        <w:rPr>
          <w:rFonts w:eastAsia="Calibri" w:cs="Times New Roman"/>
          <w:i/>
          <w:sz w:val="24"/>
          <w:szCs w:val="24"/>
          <w:lang w:val="en-US" w:eastAsia="zh-CN"/>
        </w:rPr>
        <w:t>T</w:t>
      </w:r>
      <w:r w:rsidR="00C9650F" w:rsidRPr="002536A2">
        <w:rPr>
          <w:rFonts w:eastAsia="Calibri" w:cs="Times New Roman"/>
          <w:i/>
          <w:sz w:val="24"/>
          <w:szCs w:val="24"/>
          <w:lang w:eastAsia="zh-CN"/>
        </w:rPr>
        <w:t>.</w:t>
      </w:r>
      <w:r w:rsidR="00C9650F" w:rsidRPr="002536A2">
        <w:rPr>
          <w:rFonts w:eastAsia="Calibri" w:cs="Times New Roman"/>
          <w:i/>
          <w:sz w:val="24"/>
          <w:szCs w:val="24"/>
          <w:lang w:val="en-US" w:eastAsia="zh-CN"/>
        </w:rPr>
        <w:t>g</w:t>
      </w:r>
      <w:r w:rsidR="00C9650F" w:rsidRPr="002536A2">
        <w:rPr>
          <w:rFonts w:eastAsia="Calibri" w:cs="Times New Roman"/>
          <w:i/>
          <w:sz w:val="24"/>
          <w:szCs w:val="24"/>
          <w:lang w:eastAsia="zh-CN"/>
        </w:rPr>
        <w:t>.</w:t>
      </w:r>
      <w:proofErr w:type="spellStart"/>
      <w:r w:rsidR="00C9650F" w:rsidRPr="002536A2">
        <w:rPr>
          <w:rFonts w:eastAsia="Calibri" w:cs="Times New Roman"/>
          <w:i/>
          <w:sz w:val="24"/>
          <w:szCs w:val="24"/>
          <w:lang w:val="en-US" w:eastAsia="zh-CN"/>
        </w:rPr>
        <w:t>ni</w:t>
      </w:r>
      <w:r w:rsidR="008634A6">
        <w:rPr>
          <w:rFonts w:eastAsia="Calibri" w:cs="Times New Roman"/>
          <w:i/>
          <w:sz w:val="24"/>
          <w:szCs w:val="24"/>
          <w:lang w:val="en-US" w:eastAsia="zh-CN"/>
        </w:rPr>
        <w:t>k</w:t>
      </w:r>
      <w:r w:rsidR="00C9650F" w:rsidRPr="002536A2">
        <w:rPr>
          <w:rFonts w:eastAsia="Calibri" w:cs="Times New Roman"/>
          <w:i/>
          <w:sz w:val="24"/>
          <w:szCs w:val="24"/>
          <w:lang w:val="en-US" w:eastAsia="zh-CN"/>
        </w:rPr>
        <w:t>olskii</w:t>
      </w:r>
      <w:proofErr w:type="spellEnd"/>
      <w:r w:rsidR="00685D99">
        <w:rPr>
          <w:rFonts w:eastAsia="Calibri" w:cs="Times New Roman"/>
          <w:i/>
          <w:sz w:val="24"/>
          <w:szCs w:val="24"/>
          <w:lang w:eastAsia="zh-CN"/>
        </w:rPr>
        <w:t xml:space="preserve"> </w:t>
      </w:r>
      <w:r w:rsidR="00685D99">
        <w:rPr>
          <w:rFonts w:eastAsia="Calibri" w:cs="Times New Roman"/>
          <w:sz w:val="24"/>
          <w:szCs w:val="24"/>
          <w:lang w:eastAsia="zh-CN"/>
        </w:rPr>
        <w:t xml:space="preserve">на прилегающей к заповеднику </w:t>
      </w:r>
      <w:proofErr w:type="spellStart"/>
      <w:r w:rsidR="00685D99">
        <w:rPr>
          <w:rFonts w:eastAsia="Calibri" w:cs="Times New Roman"/>
          <w:sz w:val="24"/>
          <w:szCs w:val="24"/>
          <w:lang w:eastAsia="zh-CN"/>
        </w:rPr>
        <w:t>Утриш</w:t>
      </w:r>
      <w:proofErr w:type="spellEnd"/>
      <w:r w:rsidR="00685D99">
        <w:rPr>
          <w:rFonts w:eastAsia="Calibri" w:cs="Times New Roman"/>
          <w:sz w:val="24"/>
          <w:szCs w:val="24"/>
          <w:lang w:eastAsia="zh-CN"/>
        </w:rPr>
        <w:t xml:space="preserve"> территории</w:t>
      </w:r>
      <w:r w:rsidR="002D449E">
        <w:rPr>
          <w:rFonts w:eastAsia="Calibri" w:cs="Times New Roman"/>
          <w:sz w:val="24"/>
          <w:szCs w:val="24"/>
          <w:lang w:eastAsia="zh-CN"/>
        </w:rPr>
        <w:t>……………</w:t>
      </w:r>
      <w:r w:rsidR="0093497B">
        <w:rPr>
          <w:rFonts w:eastAsia="Calibri" w:cs="Times New Roman"/>
          <w:sz w:val="24"/>
          <w:szCs w:val="24"/>
          <w:lang w:eastAsia="zh-CN"/>
        </w:rPr>
        <w:t>.</w:t>
      </w:r>
      <w:r w:rsidR="002D449E">
        <w:rPr>
          <w:rFonts w:eastAsia="Calibri" w:cs="Times New Roman"/>
          <w:sz w:val="24"/>
          <w:szCs w:val="24"/>
          <w:lang w:eastAsia="zh-CN"/>
        </w:rPr>
        <w:t>………………………</w:t>
      </w:r>
      <w:r w:rsidR="00DB5C79">
        <w:rPr>
          <w:rFonts w:eastAsia="Calibri" w:cs="Times New Roman"/>
          <w:sz w:val="24"/>
          <w:szCs w:val="24"/>
          <w:lang w:eastAsia="zh-CN"/>
        </w:rPr>
        <w:t>41</w:t>
      </w:r>
      <w:r w:rsidR="00685D99">
        <w:rPr>
          <w:rFonts w:eastAsia="Calibri" w:cs="Times New Roman"/>
          <w:sz w:val="24"/>
          <w:szCs w:val="24"/>
          <w:lang w:eastAsia="zh-CN"/>
        </w:rPr>
        <w:t xml:space="preserve"> </w:t>
      </w:r>
      <w:r>
        <w:rPr>
          <w:rFonts w:eastAsia="Calibri" w:cs="Times New Roman"/>
          <w:sz w:val="24"/>
          <w:szCs w:val="24"/>
          <w:lang w:eastAsia="zh-CN"/>
        </w:rPr>
        <w:t xml:space="preserve"> </w:t>
      </w:r>
    </w:p>
    <w:p w14:paraId="258B5FBA" w14:textId="7D717C18" w:rsidR="008306ED" w:rsidRPr="00EF76CA" w:rsidRDefault="00544294" w:rsidP="00CB0279">
      <w:pPr>
        <w:tabs>
          <w:tab w:val="left" w:leader="underscore" w:pos="567"/>
        </w:tabs>
        <w:spacing w:after="0" w:line="360" w:lineRule="auto"/>
        <w:contextualSpacing/>
        <w:rPr>
          <w:rFonts w:eastAsia="Calibri" w:cs="Times New Roman"/>
          <w:sz w:val="24"/>
          <w:szCs w:val="24"/>
          <w:lang w:eastAsia="zh-CN"/>
        </w:rPr>
      </w:pPr>
      <w:r w:rsidRPr="00EF76CA">
        <w:rPr>
          <w:rFonts w:eastAsia="Calibri" w:cs="Times New Roman"/>
          <w:sz w:val="24"/>
          <w:szCs w:val="24"/>
          <w:lang w:eastAsia="zh-CN"/>
        </w:rPr>
        <w:t>Заключение…………</w:t>
      </w:r>
      <w:r w:rsidR="00CB0279">
        <w:rPr>
          <w:rFonts w:eastAsia="Calibri" w:cs="Times New Roman"/>
          <w:sz w:val="24"/>
          <w:szCs w:val="24"/>
          <w:lang w:eastAsia="zh-CN"/>
        </w:rPr>
        <w:t>………………...</w:t>
      </w:r>
      <w:r w:rsidRPr="00EF76CA">
        <w:rPr>
          <w:rFonts w:eastAsia="Calibri" w:cs="Times New Roman"/>
          <w:sz w:val="24"/>
          <w:szCs w:val="24"/>
          <w:lang w:eastAsia="zh-CN"/>
        </w:rPr>
        <w:t>…………………………………………………………</w:t>
      </w:r>
      <w:r w:rsidR="00C0293D">
        <w:rPr>
          <w:rFonts w:eastAsia="Calibri" w:cs="Times New Roman"/>
          <w:sz w:val="24"/>
          <w:szCs w:val="24"/>
          <w:lang w:eastAsia="zh-CN"/>
        </w:rPr>
        <w:t>4</w:t>
      </w:r>
      <w:r w:rsidR="004A2CB7">
        <w:rPr>
          <w:rFonts w:eastAsia="Calibri" w:cs="Times New Roman"/>
          <w:sz w:val="24"/>
          <w:szCs w:val="24"/>
          <w:lang w:eastAsia="zh-CN"/>
        </w:rPr>
        <w:t>3</w:t>
      </w:r>
    </w:p>
    <w:p w14:paraId="258B5FBB" w14:textId="2E3E2CC4" w:rsidR="008306ED" w:rsidRPr="00EF76CA" w:rsidRDefault="008306ED" w:rsidP="00CB0279">
      <w:pPr>
        <w:tabs>
          <w:tab w:val="left" w:leader="underscore" w:pos="567"/>
        </w:tabs>
        <w:spacing w:after="0" w:line="360" w:lineRule="auto"/>
        <w:contextualSpacing/>
        <w:rPr>
          <w:rFonts w:eastAsia="Calibri" w:cs="Times New Roman"/>
          <w:sz w:val="24"/>
          <w:szCs w:val="24"/>
          <w:lang w:eastAsia="zh-CN"/>
        </w:rPr>
      </w:pPr>
      <w:r w:rsidRPr="00EF76CA">
        <w:rPr>
          <w:rFonts w:eastAsia="Calibri" w:cs="Times New Roman"/>
          <w:sz w:val="24"/>
          <w:szCs w:val="24"/>
          <w:lang w:eastAsia="zh-CN"/>
        </w:rPr>
        <w:t>Список использованных источников……………………</w:t>
      </w:r>
      <w:r w:rsidR="00CB0279">
        <w:rPr>
          <w:rFonts w:eastAsia="Calibri" w:cs="Times New Roman"/>
          <w:sz w:val="24"/>
          <w:szCs w:val="24"/>
          <w:lang w:eastAsia="zh-CN"/>
        </w:rPr>
        <w:t>………………</w:t>
      </w:r>
      <w:r w:rsidRPr="00EF76CA">
        <w:rPr>
          <w:rFonts w:eastAsia="Calibri" w:cs="Times New Roman"/>
          <w:sz w:val="24"/>
          <w:szCs w:val="24"/>
          <w:lang w:eastAsia="zh-CN"/>
        </w:rPr>
        <w:t>……….……………</w:t>
      </w:r>
      <w:r w:rsidR="00C0293D">
        <w:rPr>
          <w:rFonts w:eastAsia="Calibri" w:cs="Times New Roman"/>
          <w:sz w:val="24"/>
          <w:szCs w:val="24"/>
          <w:lang w:eastAsia="zh-CN"/>
        </w:rPr>
        <w:t>4</w:t>
      </w:r>
      <w:r w:rsidR="00D7383D">
        <w:rPr>
          <w:rFonts w:eastAsia="Calibri" w:cs="Times New Roman"/>
          <w:sz w:val="24"/>
          <w:szCs w:val="24"/>
          <w:lang w:eastAsia="zh-CN"/>
        </w:rPr>
        <w:t>5</w:t>
      </w:r>
    </w:p>
    <w:p w14:paraId="258B5FBC" w14:textId="1EAC9D95" w:rsidR="008306ED" w:rsidRDefault="008306ED" w:rsidP="00CB0279">
      <w:pPr>
        <w:tabs>
          <w:tab w:val="left" w:leader="underscore" w:pos="567"/>
        </w:tabs>
        <w:spacing w:after="0" w:line="360" w:lineRule="auto"/>
        <w:contextualSpacing/>
        <w:rPr>
          <w:rFonts w:eastAsia="Calibri" w:cs="Times New Roman"/>
          <w:sz w:val="24"/>
          <w:szCs w:val="24"/>
          <w:lang w:eastAsia="zh-CN"/>
        </w:rPr>
      </w:pPr>
      <w:r w:rsidRPr="00EF76CA">
        <w:rPr>
          <w:rFonts w:eastAsia="Calibri" w:cs="Times New Roman"/>
          <w:sz w:val="24"/>
          <w:szCs w:val="24"/>
          <w:lang w:eastAsia="zh-CN"/>
        </w:rPr>
        <w:t>Приложение А…</w:t>
      </w:r>
      <w:r w:rsidR="00CB0279">
        <w:rPr>
          <w:rFonts w:eastAsia="Calibri" w:cs="Times New Roman"/>
          <w:sz w:val="24"/>
          <w:szCs w:val="24"/>
          <w:lang w:eastAsia="zh-CN"/>
        </w:rPr>
        <w:t>………………</w:t>
      </w:r>
      <w:r w:rsidRPr="00EF76CA">
        <w:rPr>
          <w:rFonts w:eastAsia="Calibri" w:cs="Times New Roman"/>
          <w:sz w:val="24"/>
          <w:szCs w:val="24"/>
          <w:lang w:eastAsia="zh-CN"/>
        </w:rPr>
        <w:t>………………………………………………………………</w:t>
      </w:r>
      <w:r w:rsidR="00C0293D">
        <w:rPr>
          <w:rFonts w:eastAsia="Calibri" w:cs="Times New Roman"/>
          <w:sz w:val="24"/>
          <w:szCs w:val="24"/>
          <w:lang w:eastAsia="zh-CN"/>
        </w:rPr>
        <w:t>..4</w:t>
      </w:r>
      <w:r w:rsidR="0094756C">
        <w:rPr>
          <w:rFonts w:eastAsia="Calibri" w:cs="Times New Roman"/>
          <w:sz w:val="24"/>
          <w:szCs w:val="24"/>
          <w:lang w:eastAsia="zh-CN"/>
        </w:rPr>
        <w:t>8</w:t>
      </w:r>
    </w:p>
    <w:p w14:paraId="46C0CC18" w14:textId="77777777" w:rsidR="00BA7E9A" w:rsidRDefault="00BA7E9A" w:rsidP="009742D1">
      <w:pPr>
        <w:tabs>
          <w:tab w:val="left" w:leader="underscore" w:pos="567"/>
        </w:tabs>
        <w:spacing w:after="0" w:line="480" w:lineRule="auto"/>
        <w:contextualSpacing/>
        <w:jc w:val="center"/>
        <w:rPr>
          <w:rFonts w:eastAsia="Calibri" w:cs="Times New Roman"/>
          <w:b/>
          <w:iCs/>
          <w:sz w:val="24"/>
          <w:szCs w:val="24"/>
          <w:lang w:eastAsia="ru-RU"/>
        </w:rPr>
      </w:pPr>
    </w:p>
    <w:p w14:paraId="25FCB71D" w14:textId="643B01CC" w:rsidR="00EA6FF3" w:rsidRDefault="00DB21F9" w:rsidP="009742D1">
      <w:pPr>
        <w:tabs>
          <w:tab w:val="left" w:leader="underscore" w:pos="567"/>
        </w:tabs>
        <w:spacing w:after="0" w:line="480" w:lineRule="auto"/>
        <w:contextualSpacing/>
        <w:jc w:val="center"/>
        <w:rPr>
          <w:rFonts w:eastAsia="Calibri" w:cs="Times New Roman"/>
          <w:b/>
          <w:iCs/>
          <w:sz w:val="24"/>
          <w:szCs w:val="24"/>
          <w:lang w:eastAsia="ru-RU"/>
        </w:rPr>
      </w:pPr>
      <w:r w:rsidRPr="00CB1D80">
        <w:rPr>
          <w:rFonts w:eastAsia="Calibri" w:cs="Times New Roman"/>
          <w:b/>
          <w:iCs/>
          <w:sz w:val="24"/>
          <w:szCs w:val="24"/>
          <w:lang w:eastAsia="ru-RU"/>
        </w:rPr>
        <w:lastRenderedPageBreak/>
        <w:t>ВВД</w:t>
      </w:r>
      <w:r w:rsidR="00D07485" w:rsidRPr="00CB1D80">
        <w:rPr>
          <w:rFonts w:eastAsia="Calibri" w:cs="Times New Roman"/>
          <w:b/>
          <w:iCs/>
          <w:sz w:val="24"/>
          <w:szCs w:val="24"/>
          <w:lang w:eastAsia="ru-RU"/>
        </w:rPr>
        <w:t>ЕНИЕ</w:t>
      </w:r>
    </w:p>
    <w:p w14:paraId="2677B8CC" w14:textId="77777777" w:rsidR="00CF0979" w:rsidRDefault="00CF0979" w:rsidP="009742D1">
      <w:pPr>
        <w:tabs>
          <w:tab w:val="left" w:leader="underscore" w:pos="567"/>
        </w:tabs>
        <w:spacing w:after="0" w:line="480" w:lineRule="auto"/>
        <w:contextualSpacing/>
        <w:jc w:val="center"/>
        <w:rPr>
          <w:rFonts w:eastAsia="Calibri" w:cs="Times New Roman"/>
          <w:b/>
          <w:iCs/>
          <w:sz w:val="24"/>
          <w:szCs w:val="24"/>
          <w:lang w:eastAsia="ru-RU"/>
        </w:rPr>
      </w:pPr>
    </w:p>
    <w:p w14:paraId="72D0DB58" w14:textId="21A1C14D" w:rsidR="00335C5E" w:rsidRPr="00683605" w:rsidRDefault="00B74724" w:rsidP="00EA6FF3">
      <w:pPr>
        <w:shd w:val="clear" w:color="auto" w:fill="FFFFFF"/>
        <w:spacing w:after="0" w:line="360" w:lineRule="auto"/>
        <w:ind w:firstLine="992"/>
        <w:jc w:val="both"/>
        <w:rPr>
          <w:rFonts w:eastAsia="Calibri" w:cs="Times New Roman"/>
          <w:iCs/>
          <w:color w:val="FF0000"/>
          <w:sz w:val="24"/>
          <w:szCs w:val="24"/>
          <w:lang w:eastAsia="ru-RU"/>
        </w:rPr>
      </w:pPr>
      <w:r>
        <w:rPr>
          <w:rFonts w:eastAsia="Calibri" w:cs="Times New Roman"/>
          <w:iCs/>
          <w:sz w:val="24"/>
          <w:szCs w:val="24"/>
          <w:lang w:eastAsia="ru-RU"/>
        </w:rPr>
        <w:t xml:space="preserve">Проблема сокращения </w:t>
      </w:r>
      <w:r w:rsidR="00D457C8">
        <w:rPr>
          <w:rFonts w:eastAsia="Calibri" w:cs="Times New Roman"/>
          <w:iCs/>
          <w:sz w:val="24"/>
          <w:szCs w:val="24"/>
          <w:lang w:eastAsia="ru-RU"/>
        </w:rPr>
        <w:t>численности черепахи Никольского</w:t>
      </w:r>
      <w:r w:rsidR="005B57E1">
        <w:rPr>
          <w:rFonts w:eastAsia="Calibri" w:cs="Times New Roman"/>
          <w:iCs/>
          <w:sz w:val="24"/>
          <w:szCs w:val="24"/>
          <w:lang w:eastAsia="ru-RU"/>
        </w:rPr>
        <w:t xml:space="preserve"> </w:t>
      </w:r>
      <w:r w:rsidR="005B57E1" w:rsidRPr="005B57E1">
        <w:rPr>
          <w:rFonts w:eastAsia="Calibri" w:cs="Times New Roman"/>
          <w:iCs/>
          <w:sz w:val="24"/>
          <w:szCs w:val="24"/>
          <w:lang w:eastAsia="ru-RU"/>
        </w:rPr>
        <w:t>(</w:t>
      </w:r>
      <w:proofErr w:type="spellStart"/>
      <w:r w:rsidR="005B57E1" w:rsidRPr="000248DE">
        <w:rPr>
          <w:rFonts w:eastAsia="Calibri" w:cs="Times New Roman"/>
          <w:i/>
          <w:iCs/>
          <w:sz w:val="24"/>
          <w:szCs w:val="24"/>
          <w:lang w:eastAsia="ru-RU"/>
        </w:rPr>
        <w:t>Testudo</w:t>
      </w:r>
      <w:proofErr w:type="spellEnd"/>
      <w:r w:rsidR="005B57E1" w:rsidRPr="000248DE">
        <w:rPr>
          <w:rFonts w:eastAsia="Calibri" w:cs="Times New Roman"/>
          <w:i/>
          <w:iCs/>
          <w:sz w:val="24"/>
          <w:szCs w:val="24"/>
          <w:lang w:eastAsia="ru-RU"/>
        </w:rPr>
        <w:t xml:space="preserve"> </w:t>
      </w:r>
      <w:proofErr w:type="spellStart"/>
      <w:r w:rsidR="005B57E1" w:rsidRPr="000248DE">
        <w:rPr>
          <w:rFonts w:eastAsia="Calibri" w:cs="Times New Roman"/>
          <w:i/>
          <w:iCs/>
          <w:sz w:val="24"/>
          <w:szCs w:val="24"/>
          <w:lang w:eastAsia="ru-RU"/>
        </w:rPr>
        <w:t>graeca</w:t>
      </w:r>
      <w:proofErr w:type="spellEnd"/>
      <w:r w:rsidR="005B57E1" w:rsidRPr="000248DE">
        <w:rPr>
          <w:rFonts w:eastAsia="Calibri" w:cs="Times New Roman"/>
          <w:i/>
          <w:iCs/>
          <w:sz w:val="24"/>
          <w:szCs w:val="24"/>
          <w:lang w:eastAsia="ru-RU"/>
        </w:rPr>
        <w:t xml:space="preserve"> </w:t>
      </w:r>
      <w:proofErr w:type="spellStart"/>
      <w:r w:rsidR="005B57E1" w:rsidRPr="000248DE">
        <w:rPr>
          <w:rFonts w:eastAsia="Calibri" w:cs="Times New Roman"/>
          <w:i/>
          <w:iCs/>
          <w:sz w:val="24"/>
          <w:szCs w:val="24"/>
          <w:lang w:eastAsia="ru-RU"/>
        </w:rPr>
        <w:t>nikolskii</w:t>
      </w:r>
      <w:proofErr w:type="spellEnd"/>
      <w:r w:rsidR="005B57E1" w:rsidRPr="005B57E1">
        <w:rPr>
          <w:rFonts w:eastAsia="Calibri" w:cs="Times New Roman"/>
          <w:iCs/>
          <w:sz w:val="24"/>
          <w:szCs w:val="24"/>
          <w:lang w:eastAsia="ru-RU"/>
        </w:rPr>
        <w:t xml:space="preserve"> </w:t>
      </w:r>
      <w:proofErr w:type="spellStart"/>
      <w:r w:rsidR="005B57E1" w:rsidRPr="005B57E1">
        <w:rPr>
          <w:rFonts w:eastAsia="Calibri" w:cs="Times New Roman"/>
          <w:iCs/>
          <w:sz w:val="24"/>
          <w:szCs w:val="24"/>
          <w:lang w:eastAsia="ru-RU"/>
        </w:rPr>
        <w:t>Ckhikvadze</w:t>
      </w:r>
      <w:proofErr w:type="spellEnd"/>
      <w:r w:rsidR="005B57E1" w:rsidRPr="005B57E1">
        <w:rPr>
          <w:rFonts w:eastAsia="Calibri" w:cs="Times New Roman"/>
          <w:iCs/>
          <w:sz w:val="24"/>
          <w:szCs w:val="24"/>
          <w:lang w:eastAsia="ru-RU"/>
        </w:rPr>
        <w:t xml:space="preserve"> </w:t>
      </w:r>
      <w:proofErr w:type="spellStart"/>
      <w:r w:rsidR="005B57E1" w:rsidRPr="005B57E1">
        <w:rPr>
          <w:rFonts w:eastAsia="Calibri" w:cs="Times New Roman"/>
          <w:iCs/>
          <w:sz w:val="24"/>
          <w:szCs w:val="24"/>
          <w:lang w:eastAsia="ru-RU"/>
        </w:rPr>
        <w:t>et</w:t>
      </w:r>
      <w:proofErr w:type="spellEnd"/>
      <w:r w:rsidR="005B57E1" w:rsidRPr="005B57E1">
        <w:rPr>
          <w:rFonts w:eastAsia="Calibri" w:cs="Times New Roman"/>
          <w:iCs/>
          <w:sz w:val="24"/>
          <w:szCs w:val="24"/>
          <w:lang w:eastAsia="ru-RU"/>
        </w:rPr>
        <w:t xml:space="preserve"> </w:t>
      </w:r>
      <w:proofErr w:type="spellStart"/>
      <w:r w:rsidR="005B57E1" w:rsidRPr="005B57E1">
        <w:rPr>
          <w:rFonts w:eastAsia="Calibri" w:cs="Times New Roman"/>
          <w:iCs/>
          <w:sz w:val="24"/>
          <w:szCs w:val="24"/>
          <w:lang w:eastAsia="ru-RU"/>
        </w:rPr>
        <w:t>Tuniyev</w:t>
      </w:r>
      <w:proofErr w:type="spellEnd"/>
      <w:r w:rsidR="005B57E1" w:rsidRPr="005B57E1">
        <w:rPr>
          <w:rFonts w:eastAsia="Calibri" w:cs="Times New Roman"/>
          <w:iCs/>
          <w:sz w:val="24"/>
          <w:szCs w:val="24"/>
          <w:lang w:eastAsia="ru-RU"/>
        </w:rPr>
        <w:t xml:space="preserve">, 1986) </w:t>
      </w:r>
      <w:r>
        <w:rPr>
          <w:rFonts w:eastAsia="Calibri" w:cs="Times New Roman"/>
          <w:iCs/>
          <w:sz w:val="24"/>
          <w:szCs w:val="24"/>
          <w:lang w:eastAsia="ru-RU"/>
        </w:rPr>
        <w:t>н</w:t>
      </w:r>
      <w:r w:rsidR="005B57E1" w:rsidRPr="005B57E1">
        <w:rPr>
          <w:rFonts w:eastAsia="Calibri" w:cs="Times New Roman"/>
          <w:iCs/>
          <w:sz w:val="24"/>
          <w:szCs w:val="24"/>
          <w:lang w:eastAsia="ru-RU"/>
        </w:rPr>
        <w:t>а Черноморском побережье</w:t>
      </w:r>
      <w:r w:rsidR="00706EB4">
        <w:rPr>
          <w:rFonts w:eastAsia="Calibri" w:cs="Times New Roman"/>
          <w:iCs/>
          <w:sz w:val="24"/>
          <w:szCs w:val="24"/>
          <w:lang w:eastAsia="ru-RU"/>
        </w:rPr>
        <w:t xml:space="preserve"> до</w:t>
      </w:r>
      <w:r w:rsidR="00F73626">
        <w:rPr>
          <w:rFonts w:eastAsia="Calibri" w:cs="Times New Roman"/>
          <w:iCs/>
          <w:sz w:val="24"/>
          <w:szCs w:val="24"/>
          <w:lang w:eastAsia="ru-RU"/>
        </w:rPr>
        <w:t>статочно</w:t>
      </w:r>
      <w:r w:rsidR="00706EB4">
        <w:rPr>
          <w:rFonts w:eastAsia="Calibri" w:cs="Times New Roman"/>
          <w:iCs/>
          <w:sz w:val="24"/>
          <w:szCs w:val="24"/>
          <w:lang w:eastAsia="ru-RU"/>
        </w:rPr>
        <w:t xml:space="preserve"> широко освещалась </w:t>
      </w:r>
      <w:r w:rsidR="005B57E1" w:rsidRPr="005B57E1">
        <w:rPr>
          <w:rFonts w:eastAsia="Calibri" w:cs="Times New Roman"/>
          <w:iCs/>
          <w:sz w:val="24"/>
          <w:szCs w:val="24"/>
          <w:lang w:eastAsia="ru-RU"/>
        </w:rPr>
        <w:t>исследовател</w:t>
      </w:r>
      <w:r w:rsidR="00706EB4">
        <w:rPr>
          <w:rFonts w:eastAsia="Calibri" w:cs="Times New Roman"/>
          <w:iCs/>
          <w:sz w:val="24"/>
          <w:szCs w:val="24"/>
          <w:lang w:eastAsia="ru-RU"/>
        </w:rPr>
        <w:t xml:space="preserve">ями </w:t>
      </w:r>
      <w:r w:rsidR="003649D2" w:rsidRPr="003649D2">
        <w:rPr>
          <w:rFonts w:eastAsia="Calibri" w:cs="Times New Roman"/>
          <w:iCs/>
          <w:sz w:val="24"/>
          <w:szCs w:val="24"/>
          <w:lang w:eastAsia="ru-RU"/>
        </w:rPr>
        <w:t>[</w:t>
      </w:r>
      <w:r w:rsidR="005B57E1" w:rsidRPr="005B57E1">
        <w:rPr>
          <w:rFonts w:eastAsia="Calibri" w:cs="Times New Roman"/>
          <w:iCs/>
          <w:sz w:val="24"/>
          <w:szCs w:val="24"/>
          <w:lang w:eastAsia="ru-RU"/>
        </w:rPr>
        <w:t>Иноземцев,</w:t>
      </w:r>
      <w:r w:rsidR="00805326">
        <w:rPr>
          <w:rFonts w:eastAsia="Calibri" w:cs="Times New Roman"/>
          <w:iCs/>
          <w:sz w:val="24"/>
          <w:szCs w:val="24"/>
          <w:lang w:eastAsia="ru-RU"/>
        </w:rPr>
        <w:t xml:space="preserve"> </w:t>
      </w:r>
      <w:proofErr w:type="spellStart"/>
      <w:r w:rsidR="005B57E1" w:rsidRPr="005B57E1">
        <w:rPr>
          <w:rFonts w:eastAsia="Calibri" w:cs="Times New Roman"/>
          <w:iCs/>
          <w:sz w:val="24"/>
          <w:szCs w:val="24"/>
          <w:lang w:eastAsia="ru-RU"/>
        </w:rPr>
        <w:t>Перешкольник</w:t>
      </w:r>
      <w:proofErr w:type="spellEnd"/>
      <w:r w:rsidR="005B57E1" w:rsidRPr="005B57E1">
        <w:rPr>
          <w:rFonts w:eastAsia="Calibri" w:cs="Times New Roman"/>
          <w:iCs/>
          <w:sz w:val="24"/>
          <w:szCs w:val="24"/>
          <w:lang w:eastAsia="ru-RU"/>
        </w:rPr>
        <w:t>, 1985, 1987</w:t>
      </w:r>
      <w:r w:rsidR="007C43C6" w:rsidRPr="007C43C6">
        <w:rPr>
          <w:rFonts w:eastAsia="Calibri" w:cs="Times New Roman"/>
          <w:iCs/>
          <w:sz w:val="24"/>
          <w:szCs w:val="24"/>
          <w:lang w:eastAsia="ru-RU"/>
        </w:rPr>
        <w:t>]</w:t>
      </w:r>
      <w:r w:rsidR="005B57E1" w:rsidRPr="005B57E1">
        <w:rPr>
          <w:rFonts w:eastAsia="Calibri" w:cs="Times New Roman"/>
          <w:iCs/>
          <w:sz w:val="24"/>
          <w:szCs w:val="24"/>
          <w:lang w:eastAsia="ru-RU"/>
        </w:rPr>
        <w:t xml:space="preserve">; </w:t>
      </w:r>
      <w:r w:rsidR="007C43C6" w:rsidRPr="007C43C6">
        <w:rPr>
          <w:rFonts w:eastAsia="Calibri" w:cs="Times New Roman"/>
          <w:iCs/>
          <w:sz w:val="24"/>
          <w:szCs w:val="24"/>
          <w:lang w:eastAsia="ru-RU"/>
        </w:rPr>
        <w:t>[</w:t>
      </w:r>
      <w:proofErr w:type="spellStart"/>
      <w:r w:rsidR="005B57E1" w:rsidRPr="005B57E1">
        <w:rPr>
          <w:rFonts w:eastAsia="Calibri" w:cs="Times New Roman"/>
          <w:iCs/>
          <w:sz w:val="24"/>
          <w:szCs w:val="24"/>
          <w:lang w:eastAsia="ru-RU"/>
        </w:rPr>
        <w:t>Leontyeva</w:t>
      </w:r>
      <w:proofErr w:type="spellEnd"/>
      <w:r w:rsidR="005B57E1" w:rsidRPr="005B57E1">
        <w:rPr>
          <w:rFonts w:eastAsia="Calibri" w:cs="Times New Roman"/>
          <w:iCs/>
          <w:sz w:val="24"/>
          <w:szCs w:val="24"/>
          <w:lang w:eastAsia="ru-RU"/>
        </w:rPr>
        <w:t xml:space="preserve">, </w:t>
      </w:r>
      <w:proofErr w:type="spellStart"/>
      <w:r w:rsidR="005B57E1" w:rsidRPr="005B57E1">
        <w:rPr>
          <w:rFonts w:eastAsia="Calibri" w:cs="Times New Roman"/>
          <w:iCs/>
          <w:sz w:val="24"/>
          <w:szCs w:val="24"/>
          <w:lang w:eastAsia="ru-RU"/>
        </w:rPr>
        <w:t>Pereshkolnik</w:t>
      </w:r>
      <w:proofErr w:type="spellEnd"/>
      <w:r w:rsidR="005B57E1" w:rsidRPr="005B57E1">
        <w:rPr>
          <w:rFonts w:eastAsia="Calibri" w:cs="Times New Roman"/>
          <w:iCs/>
          <w:sz w:val="24"/>
          <w:szCs w:val="24"/>
          <w:lang w:eastAsia="ru-RU"/>
        </w:rPr>
        <w:t>, 1993, 1995</w:t>
      </w:r>
      <w:r w:rsidR="007C43C6" w:rsidRPr="0019009A">
        <w:rPr>
          <w:rFonts w:eastAsia="Calibri" w:cs="Times New Roman"/>
          <w:iCs/>
          <w:sz w:val="24"/>
          <w:szCs w:val="24"/>
          <w:lang w:eastAsia="ru-RU"/>
        </w:rPr>
        <w:t>]</w:t>
      </w:r>
      <w:r w:rsidR="005B57E1" w:rsidRPr="005B57E1">
        <w:rPr>
          <w:rFonts w:eastAsia="Calibri" w:cs="Times New Roman"/>
          <w:iCs/>
          <w:sz w:val="24"/>
          <w:szCs w:val="24"/>
          <w:lang w:eastAsia="ru-RU"/>
        </w:rPr>
        <w:t xml:space="preserve">; </w:t>
      </w:r>
      <w:r w:rsidR="00AA63DD" w:rsidRPr="00AA63DD">
        <w:rPr>
          <w:rFonts w:eastAsia="Calibri" w:cs="Times New Roman"/>
          <w:iCs/>
          <w:sz w:val="24"/>
          <w:szCs w:val="24"/>
          <w:lang w:eastAsia="ru-RU"/>
        </w:rPr>
        <w:t>[</w:t>
      </w:r>
      <w:proofErr w:type="spellStart"/>
      <w:r w:rsidR="005B57E1" w:rsidRPr="005B57E1">
        <w:rPr>
          <w:rFonts w:eastAsia="Calibri" w:cs="Times New Roman"/>
          <w:iCs/>
          <w:sz w:val="24"/>
          <w:szCs w:val="24"/>
          <w:lang w:eastAsia="ru-RU"/>
        </w:rPr>
        <w:t>Tuniyev</w:t>
      </w:r>
      <w:proofErr w:type="spellEnd"/>
      <w:r w:rsidR="005B57E1" w:rsidRPr="005B57E1">
        <w:rPr>
          <w:rFonts w:eastAsia="Calibri" w:cs="Times New Roman"/>
          <w:iCs/>
          <w:sz w:val="24"/>
          <w:szCs w:val="24"/>
          <w:lang w:eastAsia="ru-RU"/>
        </w:rPr>
        <w:t xml:space="preserve">, </w:t>
      </w:r>
      <w:proofErr w:type="spellStart"/>
      <w:r w:rsidR="005B57E1" w:rsidRPr="005B57E1">
        <w:rPr>
          <w:rFonts w:eastAsia="Calibri" w:cs="Times New Roman"/>
          <w:iCs/>
          <w:sz w:val="24"/>
          <w:szCs w:val="24"/>
          <w:lang w:eastAsia="ru-RU"/>
        </w:rPr>
        <w:t>Nilson</w:t>
      </w:r>
      <w:proofErr w:type="spellEnd"/>
      <w:r w:rsidR="005B57E1" w:rsidRPr="005B57E1">
        <w:rPr>
          <w:rFonts w:eastAsia="Calibri" w:cs="Times New Roman"/>
          <w:iCs/>
          <w:sz w:val="24"/>
          <w:szCs w:val="24"/>
          <w:lang w:eastAsia="ru-RU"/>
        </w:rPr>
        <w:t>, 1995</w:t>
      </w:r>
      <w:r w:rsidR="00531C86" w:rsidRPr="00531C86">
        <w:rPr>
          <w:rFonts w:eastAsia="Calibri" w:cs="Times New Roman"/>
          <w:iCs/>
          <w:sz w:val="24"/>
          <w:szCs w:val="24"/>
          <w:lang w:eastAsia="ru-RU"/>
        </w:rPr>
        <w:t>]</w:t>
      </w:r>
      <w:r w:rsidR="005B57E1" w:rsidRPr="005B57E1">
        <w:rPr>
          <w:rFonts w:eastAsia="Calibri" w:cs="Times New Roman"/>
          <w:iCs/>
          <w:sz w:val="24"/>
          <w:szCs w:val="24"/>
          <w:lang w:eastAsia="ru-RU"/>
        </w:rPr>
        <w:t xml:space="preserve">; </w:t>
      </w:r>
      <w:r w:rsidR="00BB046D" w:rsidRPr="00BB046D">
        <w:rPr>
          <w:rFonts w:eastAsia="Calibri" w:cs="Times New Roman"/>
          <w:iCs/>
          <w:sz w:val="24"/>
          <w:szCs w:val="24"/>
          <w:lang w:eastAsia="ru-RU"/>
        </w:rPr>
        <w:t>[</w:t>
      </w:r>
      <w:r w:rsidR="005B57E1" w:rsidRPr="005B57E1">
        <w:rPr>
          <w:rFonts w:eastAsia="Calibri" w:cs="Times New Roman"/>
          <w:iCs/>
          <w:sz w:val="24"/>
          <w:szCs w:val="24"/>
          <w:lang w:eastAsia="ru-RU"/>
        </w:rPr>
        <w:t>Леонтьева, 1998</w:t>
      </w:r>
      <w:r w:rsidR="00BB046D" w:rsidRPr="00BB046D">
        <w:rPr>
          <w:rFonts w:eastAsia="Calibri" w:cs="Times New Roman"/>
          <w:iCs/>
          <w:sz w:val="24"/>
          <w:szCs w:val="24"/>
          <w:lang w:eastAsia="ru-RU"/>
        </w:rPr>
        <w:t>]</w:t>
      </w:r>
      <w:r w:rsidR="005B57E1" w:rsidRPr="005B57E1">
        <w:rPr>
          <w:rFonts w:eastAsia="Calibri" w:cs="Times New Roman"/>
          <w:iCs/>
          <w:sz w:val="24"/>
          <w:szCs w:val="24"/>
          <w:lang w:eastAsia="ru-RU"/>
        </w:rPr>
        <w:t xml:space="preserve">; </w:t>
      </w:r>
      <w:r w:rsidR="00BB046D" w:rsidRPr="00BB046D">
        <w:rPr>
          <w:rFonts w:eastAsia="Calibri" w:cs="Times New Roman"/>
          <w:iCs/>
          <w:sz w:val="24"/>
          <w:szCs w:val="24"/>
          <w:lang w:eastAsia="ru-RU"/>
        </w:rPr>
        <w:t>[</w:t>
      </w:r>
      <w:r w:rsidR="005B57E1" w:rsidRPr="005B57E1">
        <w:rPr>
          <w:rFonts w:eastAsia="Calibri" w:cs="Times New Roman"/>
          <w:iCs/>
          <w:sz w:val="24"/>
          <w:szCs w:val="24"/>
          <w:lang w:eastAsia="ru-RU"/>
        </w:rPr>
        <w:t>Леонтьева и др., 2001</w:t>
      </w:r>
      <w:r w:rsidR="00BB046D" w:rsidRPr="00BB046D">
        <w:rPr>
          <w:rFonts w:eastAsia="Calibri" w:cs="Times New Roman"/>
          <w:iCs/>
          <w:sz w:val="24"/>
          <w:szCs w:val="24"/>
          <w:lang w:eastAsia="ru-RU"/>
        </w:rPr>
        <w:t>]</w:t>
      </w:r>
      <w:r w:rsidR="00271D1A">
        <w:rPr>
          <w:rFonts w:eastAsia="Calibri" w:cs="Times New Roman"/>
          <w:iCs/>
          <w:sz w:val="24"/>
          <w:szCs w:val="24"/>
          <w:lang w:eastAsia="ru-RU"/>
        </w:rPr>
        <w:t>;</w:t>
      </w:r>
      <w:r w:rsidR="007E7C5F">
        <w:rPr>
          <w:rFonts w:eastAsia="Calibri" w:cs="Times New Roman"/>
          <w:iCs/>
          <w:sz w:val="24"/>
          <w:szCs w:val="24"/>
          <w:lang w:eastAsia="ru-RU"/>
        </w:rPr>
        <w:t xml:space="preserve"> </w:t>
      </w:r>
      <w:r w:rsidR="00BB046D" w:rsidRPr="00BB046D">
        <w:rPr>
          <w:rFonts w:eastAsia="Calibri" w:cs="Times New Roman"/>
          <w:iCs/>
          <w:sz w:val="24"/>
          <w:szCs w:val="24"/>
          <w:lang w:eastAsia="ru-RU"/>
        </w:rPr>
        <w:t>[</w:t>
      </w:r>
      <w:proofErr w:type="spellStart"/>
      <w:r w:rsidR="005B57E1" w:rsidRPr="005B57E1">
        <w:rPr>
          <w:rFonts w:eastAsia="Calibri" w:cs="Times New Roman"/>
          <w:iCs/>
          <w:sz w:val="24"/>
          <w:szCs w:val="24"/>
          <w:lang w:eastAsia="ru-RU"/>
        </w:rPr>
        <w:t>Leontyeva</w:t>
      </w:r>
      <w:proofErr w:type="spellEnd"/>
      <w:r w:rsidR="00156E8F" w:rsidRPr="00156E8F">
        <w:rPr>
          <w:rFonts w:eastAsia="Calibri" w:cs="Times New Roman"/>
          <w:iCs/>
          <w:sz w:val="24"/>
          <w:szCs w:val="24"/>
          <w:lang w:eastAsia="ru-RU"/>
        </w:rPr>
        <w:t>,</w:t>
      </w:r>
      <w:r w:rsidR="005B57E1" w:rsidRPr="005B57E1">
        <w:rPr>
          <w:rFonts w:eastAsia="Calibri" w:cs="Times New Roman"/>
          <w:iCs/>
          <w:sz w:val="24"/>
          <w:szCs w:val="24"/>
          <w:lang w:eastAsia="ru-RU"/>
        </w:rPr>
        <w:t xml:space="preserve"> 2002</w:t>
      </w:r>
      <w:r w:rsidR="00BB046D" w:rsidRPr="00BB046D">
        <w:rPr>
          <w:rFonts w:eastAsia="Calibri" w:cs="Times New Roman"/>
          <w:iCs/>
          <w:sz w:val="24"/>
          <w:szCs w:val="24"/>
          <w:lang w:eastAsia="ru-RU"/>
        </w:rPr>
        <w:t>]</w:t>
      </w:r>
      <w:r w:rsidR="007E7C5F">
        <w:rPr>
          <w:rFonts w:eastAsia="Calibri" w:cs="Times New Roman"/>
          <w:iCs/>
          <w:sz w:val="24"/>
          <w:szCs w:val="24"/>
          <w:lang w:eastAsia="ru-RU"/>
        </w:rPr>
        <w:t>;</w:t>
      </w:r>
      <w:r w:rsidR="005B57E1" w:rsidRPr="005B57E1">
        <w:rPr>
          <w:rFonts w:eastAsia="Calibri" w:cs="Times New Roman"/>
          <w:iCs/>
          <w:sz w:val="24"/>
          <w:szCs w:val="24"/>
          <w:lang w:eastAsia="ru-RU"/>
        </w:rPr>
        <w:t xml:space="preserve"> </w:t>
      </w:r>
      <w:r w:rsidR="00BB046D" w:rsidRPr="00BB046D">
        <w:rPr>
          <w:rFonts w:eastAsia="Calibri" w:cs="Times New Roman"/>
          <w:iCs/>
          <w:sz w:val="24"/>
          <w:szCs w:val="24"/>
          <w:lang w:eastAsia="ru-RU"/>
        </w:rPr>
        <w:t>[</w:t>
      </w:r>
      <w:r w:rsidR="005B57E1" w:rsidRPr="005B57E1">
        <w:rPr>
          <w:rFonts w:eastAsia="Calibri" w:cs="Times New Roman"/>
          <w:iCs/>
          <w:sz w:val="24"/>
          <w:szCs w:val="24"/>
          <w:lang w:eastAsia="ru-RU"/>
        </w:rPr>
        <w:t>Леонтьева, Суслова и др., 2008</w:t>
      </w:r>
      <w:r w:rsidR="00BB046D" w:rsidRPr="00BB046D">
        <w:rPr>
          <w:rFonts w:eastAsia="Calibri" w:cs="Times New Roman"/>
          <w:iCs/>
          <w:sz w:val="24"/>
          <w:szCs w:val="24"/>
          <w:lang w:eastAsia="ru-RU"/>
        </w:rPr>
        <w:t>]</w:t>
      </w:r>
      <w:r w:rsidR="005B57E1" w:rsidRPr="005B57E1">
        <w:rPr>
          <w:rFonts w:eastAsia="Calibri" w:cs="Times New Roman"/>
          <w:iCs/>
          <w:sz w:val="24"/>
          <w:szCs w:val="24"/>
          <w:lang w:eastAsia="ru-RU"/>
        </w:rPr>
        <w:t>.</w:t>
      </w:r>
      <w:r w:rsidR="007E182D" w:rsidRPr="007E182D">
        <w:t xml:space="preserve"> </w:t>
      </w:r>
      <w:r w:rsidR="007E182D" w:rsidRPr="007E182D">
        <w:rPr>
          <w:rFonts w:eastAsia="Calibri" w:cs="Times New Roman"/>
          <w:iCs/>
          <w:sz w:val="24"/>
          <w:szCs w:val="24"/>
          <w:lang w:eastAsia="ru-RU"/>
        </w:rPr>
        <w:t xml:space="preserve">Охрана уникального вида стала одним из ключевых мотивов создания Государственного природного заповедника «Утриш» в 2010 году. За время его существования было проведено множество работ по исследованию черепахи. Наиболее значимыми среди них являются исследования </w:t>
      </w:r>
      <w:bookmarkStart w:id="7" w:name="_Hlk67143530"/>
      <w:r w:rsidR="007E182D" w:rsidRPr="007E182D">
        <w:rPr>
          <w:rFonts w:eastAsia="Calibri" w:cs="Times New Roman"/>
          <w:iCs/>
          <w:sz w:val="24"/>
          <w:szCs w:val="24"/>
          <w:lang w:eastAsia="ru-RU"/>
        </w:rPr>
        <w:t xml:space="preserve">А. А. </w:t>
      </w:r>
      <w:proofErr w:type="spellStart"/>
      <w:r w:rsidR="007E182D" w:rsidRPr="007E182D">
        <w:rPr>
          <w:rFonts w:eastAsia="Calibri" w:cs="Times New Roman"/>
          <w:iCs/>
          <w:sz w:val="24"/>
          <w:szCs w:val="24"/>
          <w:lang w:eastAsia="ru-RU"/>
        </w:rPr>
        <w:t>Иноземцева</w:t>
      </w:r>
      <w:proofErr w:type="spellEnd"/>
      <w:r w:rsidR="007E182D" w:rsidRPr="007E182D">
        <w:rPr>
          <w:rFonts w:eastAsia="Calibri" w:cs="Times New Roman"/>
          <w:iCs/>
          <w:sz w:val="24"/>
          <w:szCs w:val="24"/>
          <w:lang w:eastAsia="ru-RU"/>
        </w:rPr>
        <w:t xml:space="preserve"> </w:t>
      </w:r>
      <w:r w:rsidR="008F7549" w:rsidRPr="008F7549">
        <w:rPr>
          <w:rFonts w:eastAsia="Calibri" w:cs="Times New Roman"/>
          <w:iCs/>
          <w:sz w:val="24"/>
          <w:szCs w:val="24"/>
          <w:lang w:eastAsia="ru-RU"/>
        </w:rPr>
        <w:t>[</w:t>
      </w:r>
      <w:r w:rsidR="007E182D" w:rsidRPr="007E182D">
        <w:rPr>
          <w:rFonts w:eastAsia="Calibri" w:cs="Times New Roman"/>
          <w:iCs/>
          <w:sz w:val="24"/>
          <w:szCs w:val="24"/>
          <w:lang w:eastAsia="ru-RU"/>
        </w:rPr>
        <w:t>Иноземцев</w:t>
      </w:r>
      <w:r w:rsidR="008F7549">
        <w:rPr>
          <w:rFonts w:eastAsia="Calibri" w:cs="Times New Roman"/>
          <w:iCs/>
          <w:sz w:val="24"/>
          <w:szCs w:val="24"/>
          <w:lang w:eastAsia="ru-RU"/>
        </w:rPr>
        <w:t xml:space="preserve"> и др</w:t>
      </w:r>
      <w:r w:rsidR="007F0292">
        <w:rPr>
          <w:rFonts w:eastAsia="Calibri" w:cs="Times New Roman"/>
          <w:iCs/>
          <w:sz w:val="24"/>
          <w:szCs w:val="24"/>
          <w:lang w:eastAsia="ru-RU"/>
        </w:rPr>
        <w:t>.</w:t>
      </w:r>
      <w:r w:rsidR="007E182D" w:rsidRPr="007E182D">
        <w:rPr>
          <w:rFonts w:eastAsia="Calibri" w:cs="Times New Roman"/>
          <w:iCs/>
          <w:sz w:val="24"/>
          <w:szCs w:val="24"/>
          <w:lang w:eastAsia="ru-RU"/>
        </w:rPr>
        <w:t>,</w:t>
      </w:r>
      <w:r w:rsidR="007F0292">
        <w:rPr>
          <w:rFonts w:eastAsia="Calibri" w:cs="Times New Roman"/>
          <w:iCs/>
          <w:sz w:val="24"/>
          <w:szCs w:val="24"/>
          <w:lang w:eastAsia="ru-RU"/>
        </w:rPr>
        <w:t xml:space="preserve"> </w:t>
      </w:r>
      <w:r w:rsidR="007E182D" w:rsidRPr="007E182D">
        <w:rPr>
          <w:rFonts w:eastAsia="Calibri" w:cs="Times New Roman"/>
          <w:iCs/>
          <w:sz w:val="24"/>
          <w:szCs w:val="24"/>
          <w:lang w:eastAsia="ru-RU"/>
        </w:rPr>
        <w:t>2002</w:t>
      </w:r>
      <w:r w:rsidR="007F0292" w:rsidRPr="007F0292">
        <w:rPr>
          <w:rFonts w:eastAsia="Calibri" w:cs="Times New Roman"/>
          <w:iCs/>
          <w:sz w:val="24"/>
          <w:szCs w:val="24"/>
          <w:lang w:eastAsia="ru-RU"/>
        </w:rPr>
        <w:t>]</w:t>
      </w:r>
      <w:r w:rsidR="007E182D" w:rsidRPr="007E182D">
        <w:rPr>
          <w:rFonts w:eastAsia="Calibri" w:cs="Times New Roman"/>
          <w:iCs/>
          <w:sz w:val="24"/>
          <w:szCs w:val="24"/>
          <w:lang w:eastAsia="ru-RU"/>
        </w:rPr>
        <w:t xml:space="preserve"> и О. А. Леонтьевой </w:t>
      </w:r>
      <w:r w:rsidR="007F0292" w:rsidRPr="007F0292">
        <w:rPr>
          <w:rFonts w:eastAsia="Calibri" w:cs="Times New Roman"/>
          <w:iCs/>
          <w:sz w:val="24"/>
          <w:szCs w:val="24"/>
          <w:lang w:eastAsia="ru-RU"/>
        </w:rPr>
        <w:t>[</w:t>
      </w:r>
      <w:proofErr w:type="spellStart"/>
      <w:r w:rsidR="007E182D" w:rsidRPr="002653C3">
        <w:rPr>
          <w:rFonts w:eastAsia="Calibri" w:cs="Times New Roman"/>
          <w:iCs/>
          <w:sz w:val="24"/>
          <w:szCs w:val="24"/>
          <w:lang w:val="en-US" w:eastAsia="ru-RU"/>
        </w:rPr>
        <w:t>Leontyeva</w:t>
      </w:r>
      <w:proofErr w:type="spellEnd"/>
      <w:r w:rsidR="007E182D" w:rsidRPr="00815BC6">
        <w:rPr>
          <w:rFonts w:eastAsia="Calibri" w:cs="Times New Roman"/>
          <w:iCs/>
          <w:sz w:val="24"/>
          <w:szCs w:val="24"/>
          <w:lang w:eastAsia="ru-RU"/>
        </w:rPr>
        <w:t xml:space="preserve">, </w:t>
      </w:r>
      <w:proofErr w:type="spellStart"/>
      <w:r w:rsidR="007E182D" w:rsidRPr="002653C3">
        <w:rPr>
          <w:rFonts w:eastAsia="Calibri" w:cs="Times New Roman"/>
          <w:iCs/>
          <w:sz w:val="24"/>
          <w:szCs w:val="24"/>
          <w:lang w:val="en-US" w:eastAsia="ru-RU"/>
        </w:rPr>
        <w:t>Misura</w:t>
      </w:r>
      <w:proofErr w:type="spellEnd"/>
      <w:r w:rsidR="007E182D" w:rsidRPr="00815BC6">
        <w:rPr>
          <w:rFonts w:eastAsia="Calibri" w:cs="Times New Roman"/>
          <w:iCs/>
          <w:sz w:val="24"/>
          <w:szCs w:val="24"/>
          <w:lang w:eastAsia="ru-RU"/>
        </w:rPr>
        <w:t xml:space="preserve"> 1995</w:t>
      </w:r>
      <w:r w:rsidR="00AD2C09" w:rsidRPr="00AD2C09">
        <w:rPr>
          <w:rFonts w:eastAsia="Calibri" w:cs="Times New Roman"/>
          <w:iCs/>
          <w:sz w:val="24"/>
          <w:szCs w:val="24"/>
          <w:lang w:eastAsia="ru-RU"/>
        </w:rPr>
        <w:t>]</w:t>
      </w:r>
      <w:r w:rsidR="007E182D" w:rsidRPr="00815BC6">
        <w:rPr>
          <w:rFonts w:eastAsia="Calibri" w:cs="Times New Roman"/>
          <w:iCs/>
          <w:sz w:val="24"/>
          <w:szCs w:val="24"/>
          <w:lang w:eastAsia="ru-RU"/>
        </w:rPr>
        <w:t xml:space="preserve">; </w:t>
      </w:r>
      <w:r w:rsidR="00AD2C09" w:rsidRPr="00AD2C09">
        <w:rPr>
          <w:rFonts w:eastAsia="Calibri" w:cs="Times New Roman"/>
          <w:iCs/>
          <w:sz w:val="24"/>
          <w:szCs w:val="24"/>
          <w:lang w:eastAsia="ru-RU"/>
        </w:rPr>
        <w:t>[</w:t>
      </w:r>
      <w:proofErr w:type="spellStart"/>
      <w:r w:rsidR="007E182D" w:rsidRPr="002653C3">
        <w:rPr>
          <w:rFonts w:eastAsia="Calibri" w:cs="Times New Roman"/>
          <w:iCs/>
          <w:sz w:val="24"/>
          <w:szCs w:val="24"/>
          <w:lang w:val="en-US" w:eastAsia="ru-RU"/>
        </w:rPr>
        <w:t>Leontyeva</w:t>
      </w:r>
      <w:proofErr w:type="spellEnd"/>
      <w:r w:rsidR="007E182D" w:rsidRPr="00815BC6">
        <w:rPr>
          <w:rFonts w:eastAsia="Calibri" w:cs="Times New Roman"/>
          <w:iCs/>
          <w:sz w:val="24"/>
          <w:szCs w:val="24"/>
          <w:lang w:eastAsia="ru-RU"/>
        </w:rPr>
        <w:t>,</w:t>
      </w:r>
      <w:r w:rsidR="00805326">
        <w:rPr>
          <w:rFonts w:eastAsia="Calibri" w:cs="Times New Roman"/>
          <w:iCs/>
          <w:sz w:val="24"/>
          <w:szCs w:val="24"/>
          <w:lang w:eastAsia="ru-RU"/>
        </w:rPr>
        <w:t xml:space="preserve"> </w:t>
      </w:r>
      <w:r w:rsidR="007E182D" w:rsidRPr="002653C3">
        <w:rPr>
          <w:rFonts w:eastAsia="Calibri" w:cs="Times New Roman"/>
          <w:iCs/>
          <w:sz w:val="24"/>
          <w:szCs w:val="24"/>
          <w:lang w:val="en-US" w:eastAsia="ru-RU"/>
        </w:rPr>
        <w:t>Demin</w:t>
      </w:r>
      <w:r w:rsidR="007E182D" w:rsidRPr="00D7019F">
        <w:rPr>
          <w:rFonts w:eastAsia="Calibri" w:cs="Times New Roman"/>
          <w:iCs/>
          <w:sz w:val="24"/>
          <w:szCs w:val="24"/>
          <w:lang w:eastAsia="ru-RU"/>
        </w:rPr>
        <w:t xml:space="preserve"> </w:t>
      </w:r>
      <w:r w:rsidR="007E182D" w:rsidRPr="00815BC6">
        <w:rPr>
          <w:rFonts w:eastAsia="Calibri" w:cs="Times New Roman"/>
          <w:iCs/>
          <w:sz w:val="24"/>
          <w:szCs w:val="24"/>
          <w:lang w:eastAsia="ru-RU"/>
        </w:rPr>
        <w:t>1995</w:t>
      </w:r>
      <w:r w:rsidR="00AD2C09" w:rsidRPr="00AD2C09">
        <w:rPr>
          <w:rFonts w:eastAsia="Calibri" w:cs="Times New Roman"/>
          <w:iCs/>
          <w:sz w:val="24"/>
          <w:szCs w:val="24"/>
          <w:lang w:eastAsia="ru-RU"/>
        </w:rPr>
        <w:t>]</w:t>
      </w:r>
      <w:r w:rsidR="007E182D" w:rsidRPr="00815BC6">
        <w:rPr>
          <w:rFonts w:eastAsia="Calibri" w:cs="Times New Roman"/>
          <w:iCs/>
          <w:sz w:val="24"/>
          <w:szCs w:val="24"/>
          <w:lang w:eastAsia="ru-RU"/>
        </w:rPr>
        <w:t xml:space="preserve">; </w:t>
      </w:r>
      <w:r w:rsidR="00AD2C09" w:rsidRPr="00AD2C09">
        <w:rPr>
          <w:rFonts w:eastAsia="Calibri" w:cs="Times New Roman"/>
          <w:iCs/>
          <w:sz w:val="24"/>
          <w:szCs w:val="24"/>
          <w:lang w:eastAsia="ru-RU"/>
        </w:rPr>
        <w:t>[</w:t>
      </w:r>
      <w:r w:rsidR="007E182D" w:rsidRPr="007E182D">
        <w:rPr>
          <w:rFonts w:eastAsia="Calibri" w:cs="Times New Roman"/>
          <w:iCs/>
          <w:sz w:val="24"/>
          <w:szCs w:val="24"/>
          <w:lang w:eastAsia="ru-RU"/>
        </w:rPr>
        <w:t>Леонтьева</w:t>
      </w:r>
      <w:r w:rsidR="007E182D" w:rsidRPr="00815BC6">
        <w:rPr>
          <w:rFonts w:eastAsia="Calibri" w:cs="Times New Roman"/>
          <w:iCs/>
          <w:sz w:val="24"/>
          <w:szCs w:val="24"/>
          <w:lang w:eastAsia="ru-RU"/>
        </w:rPr>
        <w:t xml:space="preserve">, </w:t>
      </w:r>
      <w:proofErr w:type="spellStart"/>
      <w:r w:rsidR="007E182D" w:rsidRPr="007E182D">
        <w:rPr>
          <w:rFonts w:eastAsia="Calibri" w:cs="Times New Roman"/>
          <w:iCs/>
          <w:sz w:val="24"/>
          <w:szCs w:val="24"/>
          <w:lang w:eastAsia="ru-RU"/>
        </w:rPr>
        <w:t>Сидорчук</w:t>
      </w:r>
      <w:proofErr w:type="spellEnd"/>
      <w:r w:rsidR="007E182D" w:rsidRPr="00815BC6">
        <w:rPr>
          <w:rFonts w:eastAsia="Calibri" w:cs="Times New Roman"/>
          <w:iCs/>
          <w:sz w:val="24"/>
          <w:szCs w:val="24"/>
          <w:lang w:eastAsia="ru-RU"/>
        </w:rPr>
        <w:t xml:space="preserve"> 2001</w:t>
      </w:r>
      <w:r w:rsidR="00AD2C09" w:rsidRPr="00AD2C09">
        <w:rPr>
          <w:rFonts w:eastAsia="Calibri" w:cs="Times New Roman"/>
          <w:iCs/>
          <w:sz w:val="24"/>
          <w:szCs w:val="24"/>
          <w:lang w:eastAsia="ru-RU"/>
        </w:rPr>
        <w:t>]</w:t>
      </w:r>
      <w:r w:rsidR="007E182D" w:rsidRPr="00815BC6">
        <w:rPr>
          <w:rFonts w:eastAsia="Calibri" w:cs="Times New Roman"/>
          <w:iCs/>
          <w:sz w:val="24"/>
          <w:szCs w:val="24"/>
          <w:lang w:eastAsia="ru-RU"/>
        </w:rPr>
        <w:t xml:space="preserve">; </w:t>
      </w:r>
      <w:r w:rsidR="00AD2C09" w:rsidRPr="00857420">
        <w:rPr>
          <w:rFonts w:eastAsia="Calibri" w:cs="Times New Roman"/>
          <w:iCs/>
          <w:sz w:val="24"/>
          <w:szCs w:val="24"/>
          <w:lang w:eastAsia="ru-RU"/>
        </w:rPr>
        <w:t>[</w:t>
      </w:r>
      <w:proofErr w:type="spellStart"/>
      <w:r w:rsidR="007E182D" w:rsidRPr="002653C3">
        <w:rPr>
          <w:rFonts w:eastAsia="Calibri" w:cs="Times New Roman"/>
          <w:iCs/>
          <w:sz w:val="24"/>
          <w:szCs w:val="24"/>
          <w:lang w:val="en-US" w:eastAsia="ru-RU"/>
        </w:rPr>
        <w:t>Leontyeva</w:t>
      </w:r>
      <w:proofErr w:type="spellEnd"/>
      <w:r w:rsidR="007E182D" w:rsidRPr="00815BC6">
        <w:rPr>
          <w:rFonts w:eastAsia="Calibri" w:cs="Times New Roman"/>
          <w:iCs/>
          <w:sz w:val="24"/>
          <w:szCs w:val="24"/>
          <w:lang w:eastAsia="ru-RU"/>
        </w:rPr>
        <w:t xml:space="preserve">, </w:t>
      </w:r>
      <w:proofErr w:type="spellStart"/>
      <w:r w:rsidR="007E182D" w:rsidRPr="002653C3">
        <w:rPr>
          <w:rFonts w:eastAsia="Calibri" w:cs="Times New Roman"/>
          <w:iCs/>
          <w:sz w:val="24"/>
          <w:szCs w:val="24"/>
          <w:lang w:val="en-US" w:eastAsia="ru-RU"/>
        </w:rPr>
        <w:t>Sidorchuk</w:t>
      </w:r>
      <w:proofErr w:type="spellEnd"/>
      <w:r w:rsidR="007E182D" w:rsidRPr="00815BC6">
        <w:rPr>
          <w:rFonts w:eastAsia="Calibri" w:cs="Times New Roman"/>
          <w:iCs/>
          <w:sz w:val="24"/>
          <w:szCs w:val="24"/>
          <w:lang w:eastAsia="ru-RU"/>
        </w:rPr>
        <w:t>, 2002</w:t>
      </w:r>
      <w:r w:rsidR="00857420" w:rsidRPr="00857420">
        <w:rPr>
          <w:rFonts w:eastAsia="Calibri" w:cs="Times New Roman"/>
          <w:iCs/>
          <w:sz w:val="24"/>
          <w:szCs w:val="24"/>
          <w:lang w:eastAsia="ru-RU"/>
        </w:rPr>
        <w:t>]</w:t>
      </w:r>
      <w:r w:rsidR="007E182D" w:rsidRPr="00815BC6">
        <w:rPr>
          <w:rFonts w:eastAsia="Calibri" w:cs="Times New Roman"/>
          <w:iCs/>
          <w:sz w:val="24"/>
          <w:szCs w:val="24"/>
          <w:lang w:eastAsia="ru-RU"/>
        </w:rPr>
        <w:t>;</w:t>
      </w:r>
      <w:r w:rsidR="00805326">
        <w:rPr>
          <w:rFonts w:eastAsia="Calibri" w:cs="Times New Roman"/>
          <w:iCs/>
          <w:sz w:val="24"/>
          <w:szCs w:val="24"/>
          <w:lang w:eastAsia="ru-RU"/>
        </w:rPr>
        <w:t xml:space="preserve"> </w:t>
      </w:r>
      <w:r w:rsidR="00857420" w:rsidRPr="00857420">
        <w:rPr>
          <w:rFonts w:eastAsia="Calibri" w:cs="Times New Roman"/>
          <w:iCs/>
          <w:sz w:val="24"/>
          <w:szCs w:val="24"/>
          <w:lang w:eastAsia="ru-RU"/>
        </w:rPr>
        <w:t>[</w:t>
      </w:r>
      <w:proofErr w:type="spellStart"/>
      <w:r w:rsidR="007E182D" w:rsidRPr="002653C3">
        <w:rPr>
          <w:rFonts w:eastAsia="Calibri" w:cs="Times New Roman"/>
          <w:iCs/>
          <w:sz w:val="24"/>
          <w:szCs w:val="24"/>
          <w:lang w:val="en-US" w:eastAsia="ru-RU"/>
        </w:rPr>
        <w:t>Leontyeva</w:t>
      </w:r>
      <w:proofErr w:type="spellEnd"/>
      <w:r w:rsidR="007E182D" w:rsidRPr="00815BC6">
        <w:rPr>
          <w:rFonts w:eastAsia="Calibri" w:cs="Times New Roman"/>
          <w:iCs/>
          <w:sz w:val="24"/>
          <w:szCs w:val="24"/>
          <w:lang w:eastAsia="ru-RU"/>
        </w:rPr>
        <w:t xml:space="preserve"> 2004</w:t>
      </w:r>
      <w:r w:rsidR="00857420" w:rsidRPr="00857420">
        <w:rPr>
          <w:rFonts w:eastAsia="Calibri" w:cs="Times New Roman"/>
          <w:iCs/>
          <w:sz w:val="24"/>
          <w:szCs w:val="24"/>
          <w:lang w:eastAsia="ru-RU"/>
        </w:rPr>
        <w:t>]</w:t>
      </w:r>
      <w:r w:rsidR="007E182D" w:rsidRPr="00815BC6">
        <w:rPr>
          <w:rFonts w:eastAsia="Calibri" w:cs="Times New Roman"/>
          <w:iCs/>
          <w:sz w:val="24"/>
          <w:szCs w:val="24"/>
          <w:lang w:eastAsia="ru-RU"/>
        </w:rPr>
        <w:t xml:space="preserve">; </w:t>
      </w:r>
      <w:r w:rsidR="00857420" w:rsidRPr="00857420">
        <w:rPr>
          <w:rFonts w:eastAsia="Calibri" w:cs="Times New Roman"/>
          <w:iCs/>
          <w:sz w:val="24"/>
          <w:szCs w:val="24"/>
          <w:lang w:eastAsia="ru-RU"/>
        </w:rPr>
        <w:t>[</w:t>
      </w:r>
      <w:r w:rsidR="007E182D" w:rsidRPr="007E182D">
        <w:rPr>
          <w:rFonts w:eastAsia="Calibri" w:cs="Times New Roman"/>
          <w:iCs/>
          <w:sz w:val="24"/>
          <w:szCs w:val="24"/>
          <w:lang w:eastAsia="ru-RU"/>
        </w:rPr>
        <w:t>Леонтьева</w:t>
      </w:r>
      <w:r w:rsidR="007E182D" w:rsidRPr="00815BC6">
        <w:rPr>
          <w:rFonts w:eastAsia="Calibri" w:cs="Times New Roman"/>
          <w:iCs/>
          <w:sz w:val="24"/>
          <w:szCs w:val="24"/>
          <w:lang w:eastAsia="ru-RU"/>
        </w:rPr>
        <w:t>,</w:t>
      </w:r>
      <w:r w:rsidR="009742D1">
        <w:rPr>
          <w:rFonts w:eastAsia="Calibri" w:cs="Times New Roman"/>
          <w:iCs/>
          <w:sz w:val="24"/>
          <w:szCs w:val="24"/>
          <w:lang w:eastAsia="ru-RU"/>
        </w:rPr>
        <w:t xml:space="preserve"> </w:t>
      </w:r>
      <w:r w:rsidR="007E182D" w:rsidRPr="007E182D">
        <w:rPr>
          <w:rFonts w:eastAsia="Calibri" w:cs="Times New Roman"/>
          <w:iCs/>
          <w:sz w:val="24"/>
          <w:szCs w:val="24"/>
          <w:lang w:eastAsia="ru-RU"/>
        </w:rPr>
        <w:t>Пестов</w:t>
      </w:r>
      <w:r w:rsidR="007E182D" w:rsidRPr="00815BC6">
        <w:rPr>
          <w:rFonts w:eastAsia="Calibri" w:cs="Times New Roman"/>
          <w:iCs/>
          <w:sz w:val="24"/>
          <w:szCs w:val="24"/>
          <w:lang w:eastAsia="ru-RU"/>
        </w:rPr>
        <w:t>,</w:t>
      </w:r>
      <w:r w:rsidR="009742D1">
        <w:rPr>
          <w:rFonts w:eastAsia="Calibri" w:cs="Times New Roman"/>
          <w:iCs/>
          <w:sz w:val="24"/>
          <w:szCs w:val="24"/>
          <w:lang w:eastAsia="ru-RU"/>
        </w:rPr>
        <w:t xml:space="preserve"> </w:t>
      </w:r>
      <w:proofErr w:type="spellStart"/>
      <w:r w:rsidR="007E182D" w:rsidRPr="007E182D">
        <w:rPr>
          <w:rFonts w:eastAsia="Calibri" w:cs="Times New Roman"/>
          <w:iCs/>
          <w:sz w:val="24"/>
          <w:szCs w:val="24"/>
          <w:lang w:eastAsia="ru-RU"/>
        </w:rPr>
        <w:t>Перешкольник</w:t>
      </w:r>
      <w:proofErr w:type="spellEnd"/>
      <w:r w:rsidR="007E182D" w:rsidRPr="00815BC6">
        <w:rPr>
          <w:rFonts w:eastAsia="Calibri" w:cs="Times New Roman"/>
          <w:iCs/>
          <w:sz w:val="24"/>
          <w:szCs w:val="24"/>
          <w:lang w:eastAsia="ru-RU"/>
        </w:rPr>
        <w:t xml:space="preserve"> 2012</w:t>
      </w:r>
      <w:r w:rsidR="00857420" w:rsidRPr="00857420">
        <w:rPr>
          <w:rFonts w:eastAsia="Calibri" w:cs="Times New Roman"/>
          <w:iCs/>
          <w:sz w:val="24"/>
          <w:szCs w:val="24"/>
          <w:lang w:eastAsia="ru-RU"/>
        </w:rPr>
        <w:t>]</w:t>
      </w:r>
      <w:r w:rsidR="007E182D" w:rsidRPr="00815BC6">
        <w:rPr>
          <w:rFonts w:eastAsia="Calibri" w:cs="Times New Roman"/>
          <w:iCs/>
          <w:sz w:val="24"/>
          <w:szCs w:val="24"/>
          <w:lang w:eastAsia="ru-RU"/>
        </w:rPr>
        <w:t xml:space="preserve">. </w:t>
      </w:r>
      <w:r w:rsidR="007E182D" w:rsidRPr="007E182D">
        <w:rPr>
          <w:rFonts w:eastAsia="Calibri" w:cs="Times New Roman"/>
          <w:iCs/>
          <w:sz w:val="24"/>
          <w:szCs w:val="24"/>
          <w:lang w:eastAsia="ru-RU"/>
        </w:rPr>
        <w:t xml:space="preserve">Также </w:t>
      </w:r>
      <w:r w:rsidR="00825DC1">
        <w:rPr>
          <w:rFonts w:eastAsia="Calibri" w:cs="Times New Roman"/>
          <w:iCs/>
          <w:sz w:val="24"/>
          <w:szCs w:val="24"/>
          <w:lang w:eastAsia="ru-RU"/>
        </w:rPr>
        <w:t xml:space="preserve">этой </w:t>
      </w:r>
      <w:r w:rsidR="007E182D" w:rsidRPr="007E182D">
        <w:rPr>
          <w:rFonts w:eastAsia="Calibri" w:cs="Times New Roman"/>
          <w:iCs/>
          <w:sz w:val="24"/>
          <w:szCs w:val="24"/>
          <w:lang w:eastAsia="ru-RU"/>
        </w:rPr>
        <w:t>проблемой занимались и другие учёные</w:t>
      </w:r>
      <w:r w:rsidR="007E182D">
        <w:rPr>
          <w:rFonts w:eastAsia="Calibri" w:cs="Times New Roman"/>
          <w:iCs/>
          <w:sz w:val="24"/>
          <w:szCs w:val="24"/>
          <w:lang w:eastAsia="ru-RU"/>
        </w:rPr>
        <w:t>.</w:t>
      </w:r>
      <w:r w:rsidR="00683605">
        <w:rPr>
          <w:rFonts w:eastAsia="Calibri" w:cs="Times New Roman"/>
          <w:iCs/>
          <w:sz w:val="24"/>
          <w:szCs w:val="24"/>
          <w:lang w:eastAsia="ru-RU"/>
        </w:rPr>
        <w:t xml:space="preserve"> </w:t>
      </w:r>
    </w:p>
    <w:bookmarkEnd w:id="7"/>
    <w:p w14:paraId="451DAED6" w14:textId="64F162A0" w:rsidR="00D457C8" w:rsidRDefault="007E182D" w:rsidP="00EA6FF3">
      <w:pPr>
        <w:shd w:val="clear" w:color="auto" w:fill="FFFFFF"/>
        <w:spacing w:after="0" w:line="360" w:lineRule="auto"/>
        <w:ind w:firstLine="992"/>
        <w:jc w:val="both"/>
        <w:rPr>
          <w:rFonts w:eastAsia="Calibri" w:cs="Times New Roman"/>
          <w:iCs/>
          <w:sz w:val="24"/>
          <w:szCs w:val="24"/>
          <w:lang w:eastAsia="ru-RU"/>
        </w:rPr>
      </w:pPr>
      <w:r w:rsidRPr="007E182D">
        <w:rPr>
          <w:rFonts w:eastAsia="Calibri" w:cs="Times New Roman"/>
          <w:iCs/>
          <w:sz w:val="24"/>
          <w:szCs w:val="24"/>
          <w:lang w:eastAsia="ru-RU"/>
        </w:rPr>
        <w:t xml:space="preserve">В одном из докладов, а именно, по материалам пятого съезда герпетологического общества им. А. Н. Никольского [Леонтьева и др., 2012], была высказана точка зрения о том, что полуостров Абрау является уникальным, ключевым местом обитания подвида </w:t>
      </w:r>
      <w:r w:rsidR="007B1661">
        <w:rPr>
          <w:rFonts w:eastAsia="Calibri" w:cs="Times New Roman"/>
          <w:iCs/>
          <w:sz w:val="24"/>
          <w:szCs w:val="24"/>
          <w:lang w:eastAsia="ru-RU"/>
        </w:rPr>
        <w:t>с</w:t>
      </w:r>
      <w:r w:rsidRPr="007E182D">
        <w:rPr>
          <w:rFonts w:eastAsia="Calibri" w:cs="Times New Roman"/>
          <w:iCs/>
          <w:sz w:val="24"/>
          <w:szCs w:val="24"/>
          <w:lang w:eastAsia="ru-RU"/>
        </w:rPr>
        <w:t>редиземноморской черепахи. Авторы утверждали, что здесь находится крупная устойчивая популяция черепах численностью до 6,5 тысяч особей, что может составить до 30% от общей численности данного подвида. Были предложены меры по охране и оптимизации мониторинга черепахи Никольского, реализация которых позволит совершенствовать охрану подвида и стабилизировать его состояние и численность на северо-западе ареала.</w:t>
      </w:r>
    </w:p>
    <w:p w14:paraId="113FEE34" w14:textId="58EC82DD" w:rsidR="00B90BAD" w:rsidRDefault="00B90BAD" w:rsidP="00692D5E">
      <w:pPr>
        <w:shd w:val="clear" w:color="auto" w:fill="FFFFFF"/>
        <w:spacing w:after="0" w:line="360" w:lineRule="auto"/>
        <w:ind w:firstLine="992"/>
        <w:jc w:val="both"/>
        <w:rPr>
          <w:iCs/>
          <w:sz w:val="24"/>
          <w:szCs w:val="28"/>
          <w:lang w:eastAsia="ru-RU"/>
        </w:rPr>
      </w:pPr>
      <w:r w:rsidRPr="0094186B">
        <w:rPr>
          <w:iCs/>
          <w:sz w:val="24"/>
          <w:szCs w:val="28"/>
          <w:lang w:eastAsia="ru-RU"/>
        </w:rPr>
        <w:t>Однако территория заповедника «</w:t>
      </w:r>
      <w:proofErr w:type="spellStart"/>
      <w:r w:rsidRPr="0094186B">
        <w:rPr>
          <w:iCs/>
          <w:sz w:val="24"/>
          <w:szCs w:val="28"/>
          <w:lang w:eastAsia="ru-RU"/>
        </w:rPr>
        <w:t>Утриш</w:t>
      </w:r>
      <w:proofErr w:type="spellEnd"/>
      <w:r w:rsidRPr="0094186B">
        <w:rPr>
          <w:iCs/>
          <w:sz w:val="24"/>
          <w:szCs w:val="28"/>
          <w:lang w:eastAsia="ru-RU"/>
        </w:rPr>
        <w:t>» охватывает далеко не весь ареал</w:t>
      </w:r>
      <w:r w:rsidR="00BA6475">
        <w:rPr>
          <w:iCs/>
          <w:sz w:val="24"/>
          <w:szCs w:val="28"/>
          <w:lang w:eastAsia="ru-RU"/>
        </w:rPr>
        <w:t xml:space="preserve"> </w:t>
      </w:r>
      <w:r w:rsidRPr="0094186B">
        <w:rPr>
          <w:iCs/>
          <w:sz w:val="24"/>
          <w:szCs w:val="28"/>
          <w:lang w:eastAsia="ru-RU"/>
        </w:rPr>
        <w:t>черепахи. На полуострове Абрау учёными многократно зафиксированы случаи обнаружения особей на прилегающих территориях. В данной работе пойдёт речь об изучении состояния популяции черепахи Никольского</w:t>
      </w:r>
      <w:r w:rsidRPr="0094186B">
        <w:rPr>
          <w:iCs/>
          <w:color w:val="0070C0"/>
          <w:sz w:val="24"/>
          <w:szCs w:val="28"/>
          <w:lang w:eastAsia="ru-RU"/>
        </w:rPr>
        <w:t xml:space="preserve"> </w:t>
      </w:r>
      <w:r w:rsidRPr="0094186B">
        <w:rPr>
          <w:iCs/>
          <w:sz w:val="24"/>
          <w:szCs w:val="28"/>
          <w:lang w:eastAsia="ru-RU"/>
        </w:rPr>
        <w:t>в пределах охранной зоны ГПЗ «Утриш», а это территория общей площадью около 4711,9</w:t>
      </w:r>
      <w:r w:rsidR="00EB0559">
        <w:rPr>
          <w:iCs/>
          <w:sz w:val="24"/>
          <w:szCs w:val="28"/>
          <w:lang w:eastAsia="ru-RU"/>
        </w:rPr>
        <w:t xml:space="preserve"> </w:t>
      </w:r>
      <w:r w:rsidRPr="0094186B">
        <w:rPr>
          <w:iCs/>
          <w:sz w:val="24"/>
          <w:szCs w:val="28"/>
          <w:lang w:eastAsia="ru-RU"/>
        </w:rPr>
        <w:t>га или 47,12</w:t>
      </w:r>
      <w:r w:rsidR="00EB0559">
        <w:rPr>
          <w:iCs/>
          <w:sz w:val="24"/>
          <w:szCs w:val="28"/>
          <w:lang w:eastAsia="ru-RU"/>
        </w:rPr>
        <w:t xml:space="preserve"> </w:t>
      </w:r>
      <w:r w:rsidRPr="0094186B">
        <w:rPr>
          <w:iCs/>
          <w:sz w:val="24"/>
          <w:szCs w:val="28"/>
          <w:lang w:eastAsia="ru-RU"/>
        </w:rPr>
        <w:t>км</w:t>
      </w:r>
      <w:r w:rsidRPr="0094186B">
        <w:rPr>
          <w:iCs/>
          <w:sz w:val="24"/>
          <w:szCs w:val="28"/>
          <w:vertAlign w:val="superscript"/>
          <w:lang w:eastAsia="ru-RU"/>
        </w:rPr>
        <w:t>2</w:t>
      </w:r>
      <w:r w:rsidRPr="0094186B">
        <w:rPr>
          <w:iCs/>
          <w:sz w:val="24"/>
          <w:szCs w:val="28"/>
          <w:lang w:eastAsia="ru-RU"/>
        </w:rPr>
        <w:t>! Здесь обеспечить необходимую охрану черепахи довольно сложно.</w:t>
      </w:r>
      <w:r w:rsidR="00212458" w:rsidRPr="0094186B">
        <w:rPr>
          <w:iCs/>
          <w:sz w:val="24"/>
          <w:szCs w:val="28"/>
          <w:lang w:eastAsia="ru-RU"/>
        </w:rPr>
        <w:t xml:space="preserve"> Популяция</w:t>
      </w:r>
      <w:r w:rsidR="00AE27C9">
        <w:rPr>
          <w:iCs/>
          <w:sz w:val="24"/>
          <w:szCs w:val="28"/>
          <w:lang w:eastAsia="ru-RU"/>
        </w:rPr>
        <w:t xml:space="preserve"> </w:t>
      </w:r>
      <w:r w:rsidR="00212458" w:rsidRPr="0094186B">
        <w:rPr>
          <w:iCs/>
          <w:sz w:val="24"/>
          <w:szCs w:val="28"/>
          <w:lang w:eastAsia="ru-RU"/>
        </w:rPr>
        <w:t>подвергается силь</w:t>
      </w:r>
      <w:r w:rsidR="00692D5E" w:rsidRPr="0094186B">
        <w:rPr>
          <w:iCs/>
          <w:sz w:val="24"/>
          <w:szCs w:val="28"/>
          <w:lang w:eastAsia="ru-RU"/>
        </w:rPr>
        <w:t>нейшему угнетению в связи с жилой застройкой.</w:t>
      </w:r>
      <w:r w:rsidR="00A036A3" w:rsidRPr="0094186B">
        <w:rPr>
          <w:iCs/>
          <w:sz w:val="24"/>
          <w:szCs w:val="28"/>
          <w:lang w:eastAsia="ru-RU"/>
        </w:rPr>
        <w:t xml:space="preserve"> </w:t>
      </w:r>
      <w:r w:rsidRPr="0094186B">
        <w:rPr>
          <w:iCs/>
          <w:sz w:val="24"/>
          <w:szCs w:val="28"/>
          <w:lang w:eastAsia="ru-RU"/>
        </w:rPr>
        <w:t>Обусловленная развитием курорта</w:t>
      </w:r>
      <w:r w:rsidR="00F440EF">
        <w:rPr>
          <w:iCs/>
          <w:sz w:val="24"/>
          <w:szCs w:val="28"/>
          <w:lang w:eastAsia="ru-RU"/>
        </w:rPr>
        <w:t>,</w:t>
      </w:r>
      <w:r w:rsidRPr="0094186B">
        <w:rPr>
          <w:iCs/>
          <w:sz w:val="24"/>
          <w:szCs w:val="28"/>
          <w:lang w:eastAsia="ru-RU"/>
        </w:rPr>
        <w:t xml:space="preserve"> (под прикрытием социальной значимости) она происходит без предварительного поиска и переноса особей на безопасную территорию, вообще не применяются какие-либо меры по предотвращению гибели черепах.</w:t>
      </w:r>
    </w:p>
    <w:p w14:paraId="18F91016" w14:textId="3C7C3FD4" w:rsidR="0077647D" w:rsidRDefault="00BD4A12" w:rsidP="00765290">
      <w:pPr>
        <w:shd w:val="clear" w:color="auto" w:fill="FFFFFF"/>
        <w:spacing w:after="0" w:line="360" w:lineRule="auto"/>
        <w:ind w:firstLine="992"/>
        <w:jc w:val="both"/>
        <w:rPr>
          <w:rFonts w:eastAsia="Calibri" w:cs="Times New Roman"/>
          <w:iCs/>
          <w:sz w:val="24"/>
          <w:szCs w:val="24"/>
          <w:lang w:eastAsia="ru-RU"/>
        </w:rPr>
      </w:pPr>
      <w:r>
        <w:rPr>
          <w:iCs/>
          <w:sz w:val="24"/>
          <w:szCs w:val="28"/>
          <w:lang w:eastAsia="ru-RU"/>
        </w:rPr>
        <w:lastRenderedPageBreak/>
        <w:t>5 марта 2021 г</w:t>
      </w:r>
      <w:r w:rsidR="00B50EC9">
        <w:rPr>
          <w:rFonts w:eastAsia="Calibri" w:cs="Times New Roman"/>
          <w:iCs/>
          <w:sz w:val="24"/>
          <w:szCs w:val="24"/>
          <w:lang w:eastAsia="ru-RU"/>
        </w:rPr>
        <w:t>. Правительство</w:t>
      </w:r>
      <w:r w:rsidR="00683605">
        <w:rPr>
          <w:rFonts w:eastAsia="Calibri" w:cs="Times New Roman"/>
          <w:iCs/>
          <w:sz w:val="24"/>
          <w:szCs w:val="24"/>
          <w:lang w:eastAsia="ru-RU"/>
        </w:rPr>
        <w:t xml:space="preserve">м РФ </w:t>
      </w:r>
      <w:r w:rsidR="00B50EC9">
        <w:rPr>
          <w:rFonts w:eastAsia="Calibri" w:cs="Times New Roman"/>
          <w:iCs/>
          <w:sz w:val="24"/>
          <w:szCs w:val="24"/>
          <w:lang w:eastAsia="ru-RU"/>
        </w:rPr>
        <w:t>подписа</w:t>
      </w:r>
      <w:r w:rsidR="00683605">
        <w:rPr>
          <w:rFonts w:eastAsia="Calibri" w:cs="Times New Roman"/>
          <w:iCs/>
          <w:sz w:val="24"/>
          <w:szCs w:val="24"/>
          <w:lang w:eastAsia="ru-RU"/>
        </w:rPr>
        <w:t>н</w:t>
      </w:r>
      <w:r w:rsidR="00B50EC9">
        <w:rPr>
          <w:rFonts w:eastAsia="Calibri" w:cs="Times New Roman"/>
          <w:iCs/>
          <w:sz w:val="24"/>
          <w:szCs w:val="24"/>
          <w:lang w:eastAsia="ru-RU"/>
        </w:rPr>
        <w:t xml:space="preserve">о </w:t>
      </w:r>
      <w:r w:rsidR="000D702F">
        <w:rPr>
          <w:rFonts w:eastAsia="Calibri" w:cs="Times New Roman"/>
          <w:iCs/>
          <w:sz w:val="24"/>
          <w:szCs w:val="24"/>
          <w:lang w:eastAsia="ru-RU"/>
        </w:rPr>
        <w:t>постановление</w:t>
      </w:r>
      <w:r w:rsidR="00B2342F">
        <w:rPr>
          <w:rFonts w:eastAsia="Calibri" w:cs="Times New Roman"/>
          <w:iCs/>
          <w:sz w:val="24"/>
          <w:szCs w:val="24"/>
          <w:lang w:eastAsia="ru-RU"/>
        </w:rPr>
        <w:t xml:space="preserve"> </w:t>
      </w:r>
      <w:r w:rsidR="006C5E36">
        <w:rPr>
          <w:rFonts w:eastAsia="Calibri" w:cs="Times New Roman"/>
          <w:iCs/>
          <w:sz w:val="24"/>
          <w:szCs w:val="24"/>
          <w:lang w:eastAsia="ru-RU"/>
        </w:rPr>
        <w:t xml:space="preserve">№332 </w:t>
      </w:r>
      <w:r w:rsidR="006C5E36" w:rsidRPr="006C5E36">
        <w:rPr>
          <w:rFonts w:eastAsia="Calibri" w:cs="Times New Roman"/>
          <w:iCs/>
          <w:sz w:val="24"/>
          <w:szCs w:val="24"/>
          <w:lang w:eastAsia="ru-RU"/>
        </w:rPr>
        <w:t>[</w:t>
      </w:r>
      <w:r w:rsidR="006C5E36">
        <w:rPr>
          <w:rFonts w:eastAsia="Calibri" w:cs="Times New Roman"/>
          <w:iCs/>
          <w:sz w:val="24"/>
          <w:szCs w:val="24"/>
          <w:lang w:eastAsia="ru-RU"/>
        </w:rPr>
        <w:t>О расширении</w:t>
      </w:r>
      <w:r w:rsidR="001A5322">
        <w:rPr>
          <w:rFonts w:eastAsia="Calibri" w:cs="Times New Roman"/>
          <w:iCs/>
          <w:sz w:val="24"/>
          <w:szCs w:val="24"/>
          <w:lang w:eastAsia="ru-RU"/>
        </w:rPr>
        <w:t xml:space="preserve"> территории государственного природного заповедника «</w:t>
      </w:r>
      <w:proofErr w:type="spellStart"/>
      <w:r w:rsidR="001A5322">
        <w:rPr>
          <w:rFonts w:eastAsia="Calibri" w:cs="Times New Roman"/>
          <w:iCs/>
          <w:sz w:val="24"/>
          <w:szCs w:val="24"/>
          <w:lang w:eastAsia="ru-RU"/>
        </w:rPr>
        <w:t>Утриш</w:t>
      </w:r>
      <w:proofErr w:type="spellEnd"/>
      <w:r w:rsidR="001A5322">
        <w:rPr>
          <w:rFonts w:eastAsia="Calibri" w:cs="Times New Roman"/>
          <w:iCs/>
          <w:sz w:val="24"/>
          <w:szCs w:val="24"/>
          <w:lang w:eastAsia="ru-RU"/>
        </w:rPr>
        <w:t>»</w:t>
      </w:r>
      <w:r w:rsidR="006C5E36" w:rsidRPr="006C5E36">
        <w:rPr>
          <w:rFonts w:eastAsia="Calibri" w:cs="Times New Roman"/>
          <w:iCs/>
          <w:sz w:val="24"/>
          <w:szCs w:val="24"/>
          <w:lang w:eastAsia="ru-RU"/>
        </w:rPr>
        <w:t>]</w:t>
      </w:r>
      <w:r w:rsidR="00325465">
        <w:rPr>
          <w:rFonts w:eastAsia="Calibri" w:cs="Times New Roman"/>
          <w:iCs/>
          <w:sz w:val="24"/>
          <w:szCs w:val="24"/>
          <w:lang w:eastAsia="ru-RU"/>
        </w:rPr>
        <w:t xml:space="preserve">. В границы заповедника </w:t>
      </w:r>
      <w:r w:rsidR="00062D5B">
        <w:rPr>
          <w:rFonts w:eastAsia="Calibri" w:cs="Times New Roman"/>
          <w:iCs/>
          <w:sz w:val="24"/>
          <w:szCs w:val="24"/>
          <w:lang w:eastAsia="ru-RU"/>
        </w:rPr>
        <w:t xml:space="preserve">войдут земли участков лесного фонда общей </w:t>
      </w:r>
      <w:r w:rsidR="00062D5B" w:rsidRPr="00B7241B">
        <w:rPr>
          <w:rFonts w:eastAsia="Calibri" w:cs="Times New Roman"/>
          <w:iCs/>
          <w:sz w:val="24"/>
          <w:szCs w:val="24"/>
          <w:lang w:eastAsia="ru-RU"/>
        </w:rPr>
        <w:t xml:space="preserve">площадью </w:t>
      </w:r>
      <w:r w:rsidR="004963DB" w:rsidRPr="00B7241B">
        <w:rPr>
          <w:rFonts w:eastAsia="Calibri" w:cs="Times New Roman"/>
          <w:iCs/>
          <w:sz w:val="24"/>
          <w:szCs w:val="24"/>
          <w:lang w:eastAsia="ru-RU"/>
        </w:rPr>
        <w:t xml:space="preserve">684,83 га и </w:t>
      </w:r>
      <w:r w:rsidR="009A50FC" w:rsidRPr="00B7241B">
        <w:rPr>
          <w:rFonts w:eastAsia="Calibri" w:cs="Times New Roman"/>
          <w:iCs/>
          <w:sz w:val="24"/>
          <w:szCs w:val="24"/>
          <w:lang w:eastAsia="ru-RU"/>
        </w:rPr>
        <w:t>0,5 га</w:t>
      </w:r>
      <w:r w:rsidR="00B7241B" w:rsidRPr="00B7241B">
        <w:rPr>
          <w:rFonts w:eastAsia="Calibri" w:cs="Times New Roman"/>
          <w:iCs/>
          <w:sz w:val="24"/>
          <w:szCs w:val="24"/>
          <w:lang w:eastAsia="ru-RU"/>
        </w:rPr>
        <w:t xml:space="preserve"> </w:t>
      </w:r>
      <w:r w:rsidR="00B215BA">
        <w:rPr>
          <w:rFonts w:eastAsia="Calibri" w:cs="Times New Roman"/>
          <w:iCs/>
          <w:sz w:val="24"/>
          <w:szCs w:val="24"/>
          <w:lang w:eastAsia="ru-RU"/>
        </w:rPr>
        <w:t>неопределённых земель</w:t>
      </w:r>
      <w:r w:rsidR="009A50FC">
        <w:rPr>
          <w:rFonts w:eastAsia="Calibri" w:cs="Times New Roman"/>
          <w:iCs/>
          <w:sz w:val="24"/>
          <w:szCs w:val="24"/>
          <w:lang w:eastAsia="ru-RU"/>
        </w:rPr>
        <w:t>, расп</w:t>
      </w:r>
      <w:r w:rsidR="007C1786">
        <w:rPr>
          <w:rFonts w:eastAsia="Calibri" w:cs="Times New Roman"/>
          <w:iCs/>
          <w:sz w:val="24"/>
          <w:szCs w:val="24"/>
          <w:lang w:eastAsia="ru-RU"/>
        </w:rPr>
        <w:t>оложенны</w:t>
      </w:r>
      <w:r w:rsidR="00641D61">
        <w:rPr>
          <w:rFonts w:eastAsia="Calibri" w:cs="Times New Roman"/>
          <w:iCs/>
          <w:sz w:val="24"/>
          <w:szCs w:val="24"/>
          <w:lang w:eastAsia="ru-RU"/>
        </w:rPr>
        <w:t>х</w:t>
      </w:r>
      <w:r w:rsidR="007C1786">
        <w:rPr>
          <w:rFonts w:eastAsia="Calibri" w:cs="Times New Roman"/>
          <w:iCs/>
          <w:sz w:val="24"/>
          <w:szCs w:val="24"/>
          <w:lang w:eastAsia="ru-RU"/>
        </w:rPr>
        <w:t xml:space="preserve"> на территории г. Анапы и г. Новороссийска.</w:t>
      </w:r>
    </w:p>
    <w:p w14:paraId="44CF9D1D" w14:textId="1940CDCF" w:rsidR="00412F2A" w:rsidRDefault="00D73FF2" w:rsidP="00765290">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xml:space="preserve"> </w:t>
      </w:r>
      <w:r w:rsidR="001763B8">
        <w:rPr>
          <w:rFonts w:eastAsia="Calibri" w:cs="Times New Roman"/>
          <w:iCs/>
          <w:sz w:val="24"/>
          <w:szCs w:val="24"/>
          <w:lang w:eastAsia="ru-RU"/>
        </w:rPr>
        <w:t>Поскольку ширина охранной зоны останется неизменной (2 км), площадь её увеличится</w:t>
      </w:r>
      <w:r w:rsidR="00641D61">
        <w:rPr>
          <w:rFonts w:eastAsia="Calibri" w:cs="Times New Roman"/>
          <w:iCs/>
          <w:sz w:val="24"/>
          <w:szCs w:val="24"/>
          <w:lang w:eastAsia="ru-RU"/>
        </w:rPr>
        <w:t xml:space="preserve">, </w:t>
      </w:r>
      <w:r w:rsidR="00123CCD">
        <w:rPr>
          <w:rFonts w:eastAsia="Calibri" w:cs="Times New Roman"/>
          <w:iCs/>
          <w:sz w:val="24"/>
          <w:szCs w:val="24"/>
          <w:lang w:eastAsia="ru-RU"/>
        </w:rPr>
        <w:t>следовательно</w:t>
      </w:r>
      <w:r w:rsidR="00954A65">
        <w:rPr>
          <w:rFonts w:eastAsia="Calibri" w:cs="Times New Roman"/>
          <w:iCs/>
          <w:sz w:val="24"/>
          <w:szCs w:val="24"/>
          <w:lang w:eastAsia="ru-RU"/>
        </w:rPr>
        <w:t>, мы сможем</w:t>
      </w:r>
      <w:r w:rsidR="003D6A7C">
        <w:rPr>
          <w:rFonts w:eastAsia="Calibri" w:cs="Times New Roman"/>
          <w:iCs/>
          <w:sz w:val="24"/>
          <w:szCs w:val="24"/>
          <w:lang w:eastAsia="ru-RU"/>
        </w:rPr>
        <w:t xml:space="preserve"> </w:t>
      </w:r>
      <w:r w:rsidR="000D0C24">
        <w:rPr>
          <w:rFonts w:eastAsia="Calibri" w:cs="Times New Roman"/>
          <w:iCs/>
          <w:sz w:val="24"/>
          <w:szCs w:val="24"/>
          <w:lang w:eastAsia="ru-RU"/>
        </w:rPr>
        <w:t xml:space="preserve">судить о состоянии черепахи Никольского на большей площади полуострова.  </w:t>
      </w:r>
      <w:r w:rsidR="0058677F">
        <w:rPr>
          <w:rFonts w:eastAsia="Calibri" w:cs="Times New Roman"/>
          <w:iCs/>
          <w:sz w:val="24"/>
          <w:szCs w:val="24"/>
          <w:lang w:eastAsia="ru-RU"/>
        </w:rPr>
        <w:t xml:space="preserve">Опираясь на </w:t>
      </w:r>
      <w:r w:rsidR="00EB0559">
        <w:rPr>
          <w:rFonts w:eastAsia="Calibri" w:cs="Times New Roman"/>
          <w:iCs/>
          <w:sz w:val="24"/>
          <w:szCs w:val="24"/>
          <w:lang w:eastAsia="ru-RU"/>
        </w:rPr>
        <w:t xml:space="preserve">значимость </w:t>
      </w:r>
      <w:r w:rsidR="004775C6">
        <w:rPr>
          <w:rFonts w:eastAsia="Calibri" w:cs="Times New Roman"/>
          <w:iCs/>
          <w:sz w:val="24"/>
          <w:szCs w:val="24"/>
          <w:lang w:eastAsia="ru-RU"/>
        </w:rPr>
        <w:t xml:space="preserve">сокращения уникального подвида, </w:t>
      </w:r>
      <w:r w:rsidR="006A31F7">
        <w:rPr>
          <w:rFonts w:eastAsia="Calibri" w:cs="Times New Roman"/>
          <w:iCs/>
          <w:sz w:val="24"/>
          <w:szCs w:val="24"/>
          <w:lang w:eastAsia="ru-RU"/>
        </w:rPr>
        <w:t xml:space="preserve">можно </w:t>
      </w:r>
      <w:r w:rsidR="004775C6">
        <w:rPr>
          <w:rFonts w:eastAsia="Calibri" w:cs="Times New Roman"/>
          <w:iCs/>
          <w:sz w:val="24"/>
          <w:szCs w:val="24"/>
          <w:lang w:eastAsia="ru-RU"/>
        </w:rPr>
        <w:t xml:space="preserve">говорить о </w:t>
      </w:r>
      <w:r w:rsidR="004A1D46">
        <w:rPr>
          <w:rFonts w:eastAsia="Calibri" w:cs="Times New Roman"/>
          <w:iCs/>
          <w:sz w:val="24"/>
          <w:szCs w:val="24"/>
          <w:lang w:eastAsia="ru-RU"/>
        </w:rPr>
        <w:t>необходимости разработки природоохранных мер для всего полуострова Абрау, направленных на сохранение биоразнообразия</w:t>
      </w:r>
      <w:r w:rsidR="006A31F7">
        <w:rPr>
          <w:rFonts w:eastAsia="Calibri" w:cs="Times New Roman"/>
          <w:iCs/>
          <w:sz w:val="24"/>
          <w:szCs w:val="24"/>
          <w:lang w:eastAsia="ru-RU"/>
        </w:rPr>
        <w:t xml:space="preserve"> в целом</w:t>
      </w:r>
      <w:r w:rsidR="004A1D46">
        <w:rPr>
          <w:rFonts w:eastAsia="Calibri" w:cs="Times New Roman"/>
          <w:iCs/>
          <w:sz w:val="24"/>
          <w:szCs w:val="24"/>
          <w:lang w:eastAsia="ru-RU"/>
        </w:rPr>
        <w:t xml:space="preserve">. </w:t>
      </w:r>
    </w:p>
    <w:p w14:paraId="1AB5EB6B" w14:textId="51C9A165" w:rsidR="00DC7FCD" w:rsidRDefault="00326F64" w:rsidP="00CF6A27">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Целью данной работы яв</w:t>
      </w:r>
      <w:r w:rsidR="00CF6A27">
        <w:rPr>
          <w:rFonts w:eastAsia="Calibri" w:cs="Times New Roman"/>
          <w:iCs/>
          <w:sz w:val="24"/>
          <w:szCs w:val="24"/>
          <w:lang w:eastAsia="ru-RU"/>
        </w:rPr>
        <w:t xml:space="preserve">ляется </w:t>
      </w:r>
      <w:r w:rsidR="00C367B1">
        <w:rPr>
          <w:rFonts w:eastAsia="Calibri" w:cs="Times New Roman"/>
          <w:iCs/>
          <w:sz w:val="24"/>
          <w:szCs w:val="24"/>
          <w:lang w:eastAsia="ru-RU"/>
        </w:rPr>
        <w:t>характеристика</w:t>
      </w:r>
      <w:r w:rsidR="00EA6FF3">
        <w:rPr>
          <w:rFonts w:eastAsia="Calibri" w:cs="Times New Roman"/>
          <w:iCs/>
          <w:sz w:val="24"/>
          <w:szCs w:val="24"/>
          <w:lang w:eastAsia="ru-RU"/>
        </w:rPr>
        <w:t xml:space="preserve"> структуры популяции черепахи Никольского северо-</w:t>
      </w:r>
      <w:r w:rsidR="005F573C">
        <w:rPr>
          <w:rFonts w:eastAsia="Calibri" w:cs="Times New Roman"/>
          <w:iCs/>
          <w:sz w:val="24"/>
          <w:szCs w:val="24"/>
          <w:lang w:eastAsia="ru-RU"/>
        </w:rPr>
        <w:t>западной</w:t>
      </w:r>
      <w:r w:rsidR="00EA6FF3">
        <w:rPr>
          <w:rFonts w:eastAsia="Calibri" w:cs="Times New Roman"/>
          <w:iCs/>
          <w:sz w:val="24"/>
          <w:szCs w:val="24"/>
          <w:lang w:eastAsia="ru-RU"/>
        </w:rPr>
        <w:t xml:space="preserve"> части охранной зоны заповедника «Утриш»</w:t>
      </w:r>
      <w:r>
        <w:rPr>
          <w:rFonts w:eastAsia="Calibri" w:cs="Times New Roman"/>
          <w:iCs/>
          <w:sz w:val="24"/>
          <w:szCs w:val="24"/>
          <w:lang w:eastAsia="ru-RU"/>
        </w:rPr>
        <w:t>.</w:t>
      </w:r>
      <w:r w:rsidR="00CF6A27">
        <w:rPr>
          <w:rFonts w:eastAsia="Calibri" w:cs="Times New Roman"/>
          <w:iCs/>
          <w:sz w:val="24"/>
          <w:szCs w:val="24"/>
          <w:lang w:eastAsia="ru-RU"/>
        </w:rPr>
        <w:t xml:space="preserve"> </w:t>
      </w:r>
    </w:p>
    <w:p w14:paraId="53C7FB82" w14:textId="3FE04B4F" w:rsidR="00CF6A27" w:rsidRDefault="00CF6A27" w:rsidP="003124C1">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Цель определила постановку следующих задач:</w:t>
      </w:r>
    </w:p>
    <w:p w14:paraId="1C454939" w14:textId="61804D27" w:rsidR="000A244B" w:rsidRPr="000A244B" w:rsidRDefault="00EA6FF3" w:rsidP="003124C1">
      <w:pPr>
        <w:pStyle w:val="a8"/>
        <w:numPr>
          <w:ilvl w:val="0"/>
          <w:numId w:val="25"/>
        </w:numPr>
        <w:spacing w:line="360" w:lineRule="auto"/>
        <w:ind w:left="1276" w:hanging="284"/>
        <w:jc w:val="both"/>
        <w:rPr>
          <w:sz w:val="24"/>
          <w:lang w:eastAsia="ru-RU"/>
        </w:rPr>
      </w:pPr>
      <w:r w:rsidRPr="000A244B">
        <w:rPr>
          <w:sz w:val="24"/>
          <w:lang w:eastAsia="ru-RU"/>
        </w:rPr>
        <w:t xml:space="preserve">Выявление биотопической приуроченности </w:t>
      </w:r>
      <w:r w:rsidR="00683605">
        <w:rPr>
          <w:sz w:val="24"/>
          <w:lang w:eastAsia="ru-RU"/>
        </w:rPr>
        <w:t>черепах и</w:t>
      </w:r>
      <w:r w:rsidRPr="000A244B">
        <w:rPr>
          <w:sz w:val="24"/>
          <w:lang w:eastAsia="ru-RU"/>
        </w:rPr>
        <w:t xml:space="preserve"> мест </w:t>
      </w:r>
      <w:r w:rsidR="00683605">
        <w:rPr>
          <w:sz w:val="24"/>
          <w:lang w:eastAsia="ru-RU"/>
        </w:rPr>
        <w:t xml:space="preserve">их </w:t>
      </w:r>
      <w:r w:rsidRPr="000A244B">
        <w:rPr>
          <w:sz w:val="24"/>
          <w:lang w:eastAsia="ru-RU"/>
        </w:rPr>
        <w:t>концентраци</w:t>
      </w:r>
      <w:r w:rsidR="0045548D">
        <w:rPr>
          <w:sz w:val="24"/>
          <w:lang w:eastAsia="ru-RU"/>
        </w:rPr>
        <w:t>й</w:t>
      </w:r>
      <w:r w:rsidR="00DC7FCD">
        <w:rPr>
          <w:sz w:val="24"/>
          <w:lang w:eastAsia="ru-RU"/>
        </w:rPr>
        <w:t>.</w:t>
      </w:r>
    </w:p>
    <w:p w14:paraId="044231D5" w14:textId="601A8FA5" w:rsidR="00EA6FF3" w:rsidRPr="000A244B" w:rsidRDefault="00683605" w:rsidP="003124C1">
      <w:pPr>
        <w:pStyle w:val="a8"/>
        <w:numPr>
          <w:ilvl w:val="0"/>
          <w:numId w:val="25"/>
        </w:numPr>
        <w:spacing w:line="360" w:lineRule="auto"/>
        <w:ind w:left="1276" w:hanging="284"/>
        <w:jc w:val="both"/>
        <w:rPr>
          <w:sz w:val="24"/>
          <w:lang w:eastAsia="ru-RU"/>
        </w:rPr>
      </w:pPr>
      <w:r>
        <w:rPr>
          <w:sz w:val="24"/>
          <w:lang w:eastAsia="ru-RU"/>
        </w:rPr>
        <w:t>Опреде</w:t>
      </w:r>
      <w:r w:rsidR="00EA6FF3" w:rsidRPr="000A244B">
        <w:rPr>
          <w:sz w:val="24"/>
          <w:lang w:eastAsia="ru-RU"/>
        </w:rPr>
        <w:t>ление количественных характеристик и половозрастной структуры популяции</w:t>
      </w:r>
      <w:r w:rsidR="00DC7FCD">
        <w:rPr>
          <w:sz w:val="24"/>
          <w:lang w:eastAsia="ru-RU"/>
        </w:rPr>
        <w:t>.</w:t>
      </w:r>
    </w:p>
    <w:p w14:paraId="7A7E78BD" w14:textId="214436D4" w:rsidR="00EA6FF3" w:rsidRPr="00BD6979" w:rsidRDefault="00EA6FF3" w:rsidP="003124C1">
      <w:pPr>
        <w:pStyle w:val="a8"/>
        <w:numPr>
          <w:ilvl w:val="0"/>
          <w:numId w:val="25"/>
        </w:numPr>
        <w:spacing w:line="360" w:lineRule="auto"/>
        <w:ind w:left="1276" w:hanging="284"/>
        <w:jc w:val="both"/>
        <w:rPr>
          <w:lang w:eastAsia="ru-RU"/>
        </w:rPr>
      </w:pPr>
      <w:r w:rsidRPr="000A244B">
        <w:rPr>
          <w:sz w:val="24"/>
          <w:lang w:eastAsia="ru-RU"/>
        </w:rPr>
        <w:t>Выявление факторов</w:t>
      </w:r>
      <w:r w:rsidR="00683605">
        <w:rPr>
          <w:sz w:val="24"/>
          <w:lang w:eastAsia="ru-RU"/>
        </w:rPr>
        <w:t>, лимитирующих распространение и численност</w:t>
      </w:r>
      <w:r w:rsidR="00164107">
        <w:rPr>
          <w:sz w:val="24"/>
          <w:lang w:eastAsia="ru-RU"/>
        </w:rPr>
        <w:t>ь</w:t>
      </w:r>
      <w:r w:rsidR="00683605">
        <w:rPr>
          <w:sz w:val="24"/>
          <w:lang w:eastAsia="ru-RU"/>
        </w:rPr>
        <w:t xml:space="preserve"> черепахи</w:t>
      </w:r>
      <w:r w:rsidR="00164107">
        <w:rPr>
          <w:sz w:val="24"/>
          <w:lang w:eastAsia="ru-RU"/>
        </w:rPr>
        <w:t xml:space="preserve"> Никольского</w:t>
      </w:r>
      <w:r w:rsidR="00683605">
        <w:rPr>
          <w:sz w:val="24"/>
          <w:lang w:eastAsia="ru-RU"/>
        </w:rPr>
        <w:t>.</w:t>
      </w:r>
    </w:p>
    <w:p w14:paraId="50F819A3" w14:textId="22714D0D" w:rsidR="00BD6979" w:rsidRDefault="00B52F0A" w:rsidP="003124C1">
      <w:pPr>
        <w:pStyle w:val="a8"/>
        <w:numPr>
          <w:ilvl w:val="0"/>
          <w:numId w:val="25"/>
        </w:numPr>
        <w:spacing w:line="360" w:lineRule="auto"/>
        <w:ind w:left="1276" w:hanging="284"/>
        <w:jc w:val="both"/>
        <w:rPr>
          <w:lang w:eastAsia="ru-RU"/>
        </w:rPr>
      </w:pPr>
      <w:r>
        <w:rPr>
          <w:sz w:val="24"/>
          <w:lang w:eastAsia="ru-RU"/>
        </w:rPr>
        <w:t xml:space="preserve">Дать рекомендации для принятия необходимых мер по сохранению </w:t>
      </w:r>
      <w:r w:rsidR="007F3221">
        <w:rPr>
          <w:sz w:val="24"/>
          <w:lang w:eastAsia="ru-RU"/>
        </w:rPr>
        <w:t>попул</w:t>
      </w:r>
      <w:r w:rsidR="00BA446F">
        <w:rPr>
          <w:sz w:val="24"/>
          <w:lang w:eastAsia="ru-RU"/>
        </w:rPr>
        <w:t>яции</w:t>
      </w:r>
      <w:r w:rsidR="00653F8C">
        <w:rPr>
          <w:sz w:val="24"/>
          <w:lang w:eastAsia="ru-RU"/>
        </w:rPr>
        <w:t xml:space="preserve"> </w:t>
      </w:r>
      <w:r w:rsidR="00BA446F" w:rsidRPr="00076093">
        <w:rPr>
          <w:rFonts w:eastAsia="Calibri" w:cs="Times New Roman"/>
          <w:i/>
          <w:sz w:val="24"/>
          <w:szCs w:val="24"/>
          <w:lang w:val="en-US" w:eastAsia="zh-CN"/>
        </w:rPr>
        <w:t>T</w:t>
      </w:r>
      <w:r w:rsidR="00BA446F" w:rsidRPr="00BA446F">
        <w:rPr>
          <w:rFonts w:eastAsia="Calibri" w:cs="Times New Roman"/>
          <w:i/>
          <w:sz w:val="24"/>
          <w:szCs w:val="24"/>
          <w:lang w:eastAsia="zh-CN"/>
        </w:rPr>
        <w:t xml:space="preserve">. </w:t>
      </w:r>
      <w:r w:rsidR="00BA446F" w:rsidRPr="00076093">
        <w:rPr>
          <w:rFonts w:eastAsia="Calibri" w:cs="Times New Roman"/>
          <w:i/>
          <w:sz w:val="24"/>
          <w:szCs w:val="24"/>
          <w:lang w:val="en-US" w:eastAsia="zh-CN"/>
        </w:rPr>
        <w:t>g</w:t>
      </w:r>
      <w:r w:rsidR="00BA446F" w:rsidRPr="00BA446F">
        <w:rPr>
          <w:rFonts w:eastAsia="Calibri" w:cs="Times New Roman"/>
          <w:i/>
          <w:sz w:val="24"/>
          <w:szCs w:val="24"/>
          <w:lang w:eastAsia="zh-CN"/>
        </w:rPr>
        <w:t xml:space="preserve">. </w:t>
      </w:r>
      <w:proofErr w:type="spellStart"/>
      <w:r w:rsidR="00BA446F" w:rsidRPr="00076093">
        <w:rPr>
          <w:rFonts w:eastAsia="Calibri" w:cs="Times New Roman"/>
          <w:i/>
          <w:sz w:val="24"/>
          <w:szCs w:val="24"/>
          <w:lang w:val="en-US" w:eastAsia="zh-CN"/>
        </w:rPr>
        <w:t>nikolskii</w:t>
      </w:r>
      <w:proofErr w:type="spellEnd"/>
      <w:r w:rsidR="00653F8C">
        <w:rPr>
          <w:rFonts w:eastAsia="Calibri" w:cs="Times New Roman"/>
          <w:i/>
          <w:sz w:val="24"/>
          <w:szCs w:val="24"/>
          <w:lang w:eastAsia="zh-CN"/>
        </w:rPr>
        <w:t xml:space="preserve"> </w:t>
      </w:r>
      <w:r w:rsidR="000F2580">
        <w:rPr>
          <w:rFonts w:eastAsia="Calibri" w:cs="Times New Roman"/>
          <w:sz w:val="24"/>
          <w:szCs w:val="24"/>
          <w:lang w:eastAsia="zh-CN"/>
        </w:rPr>
        <w:t>на</w:t>
      </w:r>
      <w:r w:rsidR="007F3221">
        <w:rPr>
          <w:rFonts w:eastAsia="Calibri" w:cs="Times New Roman"/>
          <w:sz w:val="24"/>
          <w:szCs w:val="24"/>
          <w:lang w:eastAsia="zh-CN"/>
        </w:rPr>
        <w:t xml:space="preserve"> прилегающей к заповеднику «</w:t>
      </w:r>
      <w:proofErr w:type="spellStart"/>
      <w:r w:rsidR="007F3221">
        <w:rPr>
          <w:rFonts w:eastAsia="Calibri" w:cs="Times New Roman"/>
          <w:sz w:val="24"/>
          <w:szCs w:val="24"/>
          <w:lang w:eastAsia="zh-CN"/>
        </w:rPr>
        <w:t>Утриш</w:t>
      </w:r>
      <w:proofErr w:type="spellEnd"/>
      <w:r w:rsidR="007F3221">
        <w:rPr>
          <w:rFonts w:eastAsia="Calibri" w:cs="Times New Roman"/>
          <w:sz w:val="24"/>
          <w:szCs w:val="24"/>
          <w:lang w:eastAsia="zh-CN"/>
        </w:rPr>
        <w:t>»</w:t>
      </w:r>
      <w:r w:rsidR="000F2580">
        <w:rPr>
          <w:rFonts w:eastAsia="Calibri" w:cs="Times New Roman"/>
          <w:sz w:val="24"/>
          <w:szCs w:val="24"/>
          <w:lang w:eastAsia="zh-CN"/>
        </w:rPr>
        <w:t xml:space="preserve"> </w:t>
      </w:r>
      <w:r w:rsidR="007F3221">
        <w:rPr>
          <w:rFonts w:eastAsia="Calibri" w:cs="Times New Roman"/>
          <w:sz w:val="24"/>
          <w:szCs w:val="24"/>
          <w:lang w:eastAsia="zh-CN"/>
        </w:rPr>
        <w:t>территории</w:t>
      </w:r>
      <w:r w:rsidR="000F2580">
        <w:rPr>
          <w:rFonts w:eastAsia="Calibri" w:cs="Times New Roman"/>
          <w:sz w:val="24"/>
          <w:szCs w:val="24"/>
          <w:lang w:eastAsia="zh-CN"/>
        </w:rPr>
        <w:t>.</w:t>
      </w:r>
    </w:p>
    <w:p w14:paraId="7EDC2D52" w14:textId="60EAEBFC" w:rsidR="0045503F" w:rsidRDefault="0045503F" w:rsidP="003124C1">
      <w:pPr>
        <w:shd w:val="clear" w:color="auto" w:fill="FFFFFF"/>
        <w:spacing w:after="0" w:line="360" w:lineRule="auto"/>
        <w:ind w:firstLine="992"/>
        <w:rPr>
          <w:rFonts w:eastAsia="Calibri" w:cs="Times New Roman"/>
          <w:b/>
          <w:iCs/>
          <w:sz w:val="24"/>
          <w:szCs w:val="24"/>
          <w:lang w:eastAsia="ru-RU"/>
        </w:rPr>
      </w:pPr>
    </w:p>
    <w:p w14:paraId="2F6C102B" w14:textId="5FB5117E"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406D00BD" w14:textId="30C23711"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25C749F0" w14:textId="696C4FF5"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7B4446B0" w14:textId="0558C23B"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39200150" w14:textId="1BDF3687"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5D3B9210" w14:textId="515F526B"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50E9AE35" w14:textId="2FCD1134"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6919CB95" w14:textId="2814054B" w:rsidR="00EA6FF3" w:rsidRDefault="00EA6FF3" w:rsidP="00C002A2">
      <w:pPr>
        <w:shd w:val="clear" w:color="auto" w:fill="FFFFFF"/>
        <w:spacing w:after="0" w:line="360" w:lineRule="auto"/>
        <w:ind w:firstLine="992"/>
        <w:rPr>
          <w:rFonts w:eastAsia="Calibri" w:cs="Times New Roman"/>
          <w:b/>
          <w:iCs/>
          <w:sz w:val="24"/>
          <w:szCs w:val="24"/>
          <w:lang w:eastAsia="ru-RU"/>
        </w:rPr>
      </w:pPr>
    </w:p>
    <w:p w14:paraId="231BE098" w14:textId="7F83F298" w:rsidR="004331CC" w:rsidRDefault="004331CC" w:rsidP="00C002A2">
      <w:pPr>
        <w:shd w:val="clear" w:color="auto" w:fill="FFFFFF"/>
        <w:spacing w:after="0" w:line="360" w:lineRule="auto"/>
        <w:ind w:firstLine="992"/>
        <w:rPr>
          <w:rFonts w:eastAsia="Calibri" w:cs="Times New Roman"/>
          <w:b/>
          <w:iCs/>
          <w:sz w:val="24"/>
          <w:szCs w:val="24"/>
          <w:lang w:eastAsia="ru-RU"/>
        </w:rPr>
      </w:pPr>
    </w:p>
    <w:p w14:paraId="03FEA716" w14:textId="75DA9DB7" w:rsidR="004331CC" w:rsidRDefault="004331CC" w:rsidP="00C002A2">
      <w:pPr>
        <w:shd w:val="clear" w:color="auto" w:fill="FFFFFF"/>
        <w:spacing w:after="0" w:line="360" w:lineRule="auto"/>
        <w:ind w:firstLine="992"/>
        <w:rPr>
          <w:rFonts w:eastAsia="Calibri" w:cs="Times New Roman"/>
          <w:b/>
          <w:iCs/>
          <w:sz w:val="24"/>
          <w:szCs w:val="24"/>
          <w:lang w:eastAsia="ru-RU"/>
        </w:rPr>
      </w:pPr>
    </w:p>
    <w:p w14:paraId="5EE17C93" w14:textId="0B75006D" w:rsidR="00CF0979" w:rsidRDefault="00CF0979" w:rsidP="00C002A2">
      <w:pPr>
        <w:shd w:val="clear" w:color="auto" w:fill="FFFFFF"/>
        <w:spacing w:after="0" w:line="360" w:lineRule="auto"/>
        <w:ind w:firstLine="992"/>
        <w:rPr>
          <w:rFonts w:eastAsia="Calibri" w:cs="Times New Roman"/>
          <w:b/>
          <w:iCs/>
          <w:sz w:val="24"/>
          <w:szCs w:val="24"/>
          <w:lang w:eastAsia="ru-RU"/>
        </w:rPr>
      </w:pPr>
    </w:p>
    <w:p w14:paraId="229E1417" w14:textId="25757C91" w:rsidR="00CF0979" w:rsidRDefault="00CF0979" w:rsidP="00C002A2">
      <w:pPr>
        <w:shd w:val="clear" w:color="auto" w:fill="FFFFFF"/>
        <w:spacing w:after="0" w:line="360" w:lineRule="auto"/>
        <w:ind w:firstLine="992"/>
        <w:rPr>
          <w:rFonts w:eastAsia="Calibri" w:cs="Times New Roman"/>
          <w:b/>
          <w:iCs/>
          <w:sz w:val="24"/>
          <w:szCs w:val="24"/>
          <w:lang w:eastAsia="ru-RU"/>
        </w:rPr>
      </w:pPr>
    </w:p>
    <w:p w14:paraId="11DE4F05" w14:textId="7D0DF324" w:rsidR="00F95B90" w:rsidRDefault="00F95B90" w:rsidP="00C002A2">
      <w:pPr>
        <w:shd w:val="clear" w:color="auto" w:fill="FFFFFF"/>
        <w:spacing w:after="0" w:line="360" w:lineRule="auto"/>
        <w:ind w:firstLine="992"/>
        <w:rPr>
          <w:rFonts w:eastAsia="Calibri" w:cs="Times New Roman"/>
          <w:b/>
          <w:iCs/>
          <w:sz w:val="24"/>
          <w:szCs w:val="24"/>
          <w:lang w:eastAsia="ru-RU"/>
        </w:rPr>
      </w:pPr>
    </w:p>
    <w:p w14:paraId="1B359B33" w14:textId="77777777" w:rsidR="00EF43DB" w:rsidRDefault="00EF43DB" w:rsidP="00C002A2">
      <w:pPr>
        <w:shd w:val="clear" w:color="auto" w:fill="FFFFFF"/>
        <w:spacing w:after="0" w:line="360" w:lineRule="auto"/>
        <w:ind w:firstLine="992"/>
        <w:rPr>
          <w:rFonts w:eastAsia="Calibri" w:cs="Times New Roman"/>
          <w:b/>
          <w:iCs/>
          <w:sz w:val="24"/>
          <w:szCs w:val="24"/>
          <w:lang w:eastAsia="ru-RU"/>
        </w:rPr>
      </w:pPr>
    </w:p>
    <w:p w14:paraId="258B5FCD" w14:textId="3F0DDCD9" w:rsidR="0012633E" w:rsidRPr="00EF76CA" w:rsidRDefault="0012633E" w:rsidP="00C002A2">
      <w:pPr>
        <w:shd w:val="clear" w:color="auto" w:fill="FFFFFF"/>
        <w:spacing w:after="0" w:line="360" w:lineRule="auto"/>
        <w:ind w:firstLine="992"/>
        <w:rPr>
          <w:rFonts w:eastAsia="Calibri" w:cs="Times New Roman"/>
          <w:iCs/>
          <w:sz w:val="24"/>
          <w:szCs w:val="24"/>
          <w:lang w:eastAsia="ru-RU"/>
        </w:rPr>
      </w:pPr>
      <w:r w:rsidRPr="00EF76CA">
        <w:rPr>
          <w:rFonts w:eastAsia="Calibri" w:cs="Times New Roman"/>
          <w:b/>
          <w:iCs/>
          <w:sz w:val="24"/>
          <w:szCs w:val="24"/>
          <w:lang w:eastAsia="ru-RU"/>
        </w:rPr>
        <w:lastRenderedPageBreak/>
        <w:t>1. А</w:t>
      </w:r>
      <w:r w:rsidR="00B7601C" w:rsidRPr="00EF76CA">
        <w:rPr>
          <w:rFonts w:eastAsia="Calibri" w:cs="Times New Roman"/>
          <w:b/>
          <w:iCs/>
          <w:sz w:val="24"/>
          <w:szCs w:val="24"/>
          <w:lang w:eastAsia="ru-RU"/>
        </w:rPr>
        <w:t>налитический обзор</w:t>
      </w:r>
      <w:r w:rsidRPr="00EF76CA">
        <w:rPr>
          <w:rFonts w:eastAsia="Calibri" w:cs="Times New Roman"/>
          <w:iCs/>
          <w:sz w:val="24"/>
          <w:szCs w:val="24"/>
          <w:lang w:eastAsia="ru-RU"/>
        </w:rPr>
        <w:t xml:space="preserve"> </w:t>
      </w:r>
    </w:p>
    <w:p w14:paraId="258B5FCE" w14:textId="77777777" w:rsidR="0012633E" w:rsidRPr="00EF76CA" w:rsidRDefault="0012633E" w:rsidP="00C002A2">
      <w:pPr>
        <w:shd w:val="clear" w:color="auto" w:fill="FFFFFF"/>
        <w:spacing w:after="0" w:line="360" w:lineRule="auto"/>
        <w:ind w:firstLine="709"/>
        <w:rPr>
          <w:rFonts w:eastAsia="Calibri" w:cs="Times New Roman"/>
          <w:iCs/>
          <w:sz w:val="24"/>
          <w:szCs w:val="24"/>
          <w:lang w:eastAsia="ru-RU"/>
        </w:rPr>
      </w:pPr>
    </w:p>
    <w:p w14:paraId="258B5FCF" w14:textId="77777777" w:rsidR="0012633E" w:rsidRPr="00EF76CA" w:rsidRDefault="0012633E" w:rsidP="00C002A2">
      <w:pPr>
        <w:shd w:val="clear" w:color="auto" w:fill="FFFFFF"/>
        <w:spacing w:after="0" w:line="360" w:lineRule="auto"/>
        <w:ind w:firstLine="992"/>
        <w:rPr>
          <w:rFonts w:eastAsia="Calibri" w:cs="Times New Roman"/>
          <w:iCs/>
          <w:sz w:val="24"/>
          <w:szCs w:val="24"/>
          <w:lang w:eastAsia="ru-RU"/>
        </w:rPr>
      </w:pPr>
      <w:r w:rsidRPr="00EF76CA">
        <w:rPr>
          <w:rFonts w:eastAsia="Calibri" w:cs="Times New Roman"/>
          <w:b/>
          <w:iCs/>
          <w:sz w:val="24"/>
          <w:szCs w:val="24"/>
          <w:lang w:eastAsia="ru-RU"/>
        </w:rPr>
        <w:t xml:space="preserve">1.1 </w:t>
      </w:r>
      <w:r w:rsidR="00B7601C" w:rsidRPr="00EF76CA">
        <w:rPr>
          <w:rFonts w:eastAsia="Calibri" w:cs="Times New Roman"/>
          <w:b/>
          <w:iCs/>
          <w:sz w:val="24"/>
          <w:szCs w:val="24"/>
          <w:lang w:eastAsia="ru-RU"/>
        </w:rPr>
        <w:t>С</w:t>
      </w:r>
      <w:r w:rsidRPr="00EF76CA">
        <w:rPr>
          <w:rFonts w:eastAsia="Calibri" w:cs="Times New Roman"/>
          <w:b/>
          <w:iCs/>
          <w:sz w:val="24"/>
          <w:szCs w:val="24"/>
          <w:lang w:eastAsia="ru-RU"/>
        </w:rPr>
        <w:t>истематика</w:t>
      </w:r>
      <w:r w:rsidRPr="00EF76CA">
        <w:rPr>
          <w:rFonts w:eastAsia="Calibri" w:cs="Times New Roman"/>
          <w:b/>
          <w:i/>
          <w:iCs/>
          <w:sz w:val="24"/>
          <w:szCs w:val="24"/>
          <w:lang w:eastAsia="zh-CN"/>
        </w:rPr>
        <w:t xml:space="preserve"> </w:t>
      </w:r>
      <w:r w:rsidRPr="00EF76CA">
        <w:rPr>
          <w:rFonts w:eastAsia="Calibri" w:cs="Times New Roman"/>
          <w:b/>
          <w:i/>
          <w:iCs/>
          <w:sz w:val="24"/>
          <w:szCs w:val="24"/>
          <w:lang w:val="en-US" w:eastAsia="zh-CN"/>
        </w:rPr>
        <w:t>Testudo</w:t>
      </w:r>
      <w:r w:rsidRPr="00EF76CA">
        <w:rPr>
          <w:rFonts w:eastAsia="Calibri" w:cs="Times New Roman"/>
          <w:b/>
          <w:i/>
          <w:spacing w:val="-2"/>
          <w:sz w:val="24"/>
          <w:szCs w:val="24"/>
          <w:lang w:eastAsia="zh-CN"/>
        </w:rPr>
        <w:t xml:space="preserve"> </w:t>
      </w:r>
      <w:r w:rsidRPr="00EF76CA">
        <w:rPr>
          <w:rFonts w:eastAsia="Calibri" w:cs="Times New Roman"/>
          <w:b/>
          <w:i/>
          <w:spacing w:val="-2"/>
          <w:sz w:val="24"/>
          <w:szCs w:val="24"/>
          <w:lang w:val="en-US" w:eastAsia="zh-CN"/>
        </w:rPr>
        <w:t>graeca</w:t>
      </w:r>
      <w:r w:rsidRPr="00EF76CA">
        <w:rPr>
          <w:rFonts w:eastAsia="Calibri" w:cs="Times New Roman"/>
          <w:i/>
          <w:spacing w:val="-2"/>
          <w:sz w:val="24"/>
          <w:szCs w:val="24"/>
          <w:lang w:eastAsia="zh-CN"/>
        </w:rPr>
        <w:t xml:space="preserve"> </w:t>
      </w:r>
    </w:p>
    <w:p w14:paraId="258B5FD0" w14:textId="77777777" w:rsidR="0012633E" w:rsidRPr="00EF76CA" w:rsidRDefault="0012633E" w:rsidP="00C002A2">
      <w:pPr>
        <w:shd w:val="clear" w:color="auto" w:fill="FFFFFF"/>
        <w:spacing w:after="0" w:line="360" w:lineRule="auto"/>
        <w:ind w:firstLine="709"/>
        <w:jc w:val="both"/>
        <w:rPr>
          <w:rFonts w:eastAsia="Calibri" w:cs="Times New Roman"/>
          <w:iCs/>
          <w:sz w:val="24"/>
          <w:szCs w:val="24"/>
          <w:lang w:eastAsia="ru-RU"/>
        </w:rPr>
      </w:pPr>
    </w:p>
    <w:p w14:paraId="258B5FD1" w14:textId="0B6C61A2" w:rsidR="00927690" w:rsidRDefault="0012633E" w:rsidP="00AA35A4">
      <w:pPr>
        <w:shd w:val="clear" w:color="auto" w:fill="FFFFFF"/>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 xml:space="preserve">Учёные, исследующие </w:t>
      </w:r>
      <w:r w:rsidR="006E2DA3">
        <w:rPr>
          <w:rFonts w:eastAsia="Calibri" w:cs="Times New Roman"/>
          <w:sz w:val="24"/>
          <w:szCs w:val="24"/>
          <w:lang w:eastAsia="zh-CN"/>
        </w:rPr>
        <w:t>с</w:t>
      </w:r>
      <w:r w:rsidRPr="00EF76CA">
        <w:rPr>
          <w:rFonts w:eastAsia="Calibri" w:cs="Times New Roman"/>
          <w:sz w:val="24"/>
          <w:szCs w:val="24"/>
          <w:lang w:eastAsia="zh-CN"/>
        </w:rPr>
        <w:t>редиземноморскую черепаху</w:t>
      </w:r>
      <w:r w:rsidR="00F538B6">
        <w:rPr>
          <w:rFonts w:eastAsia="Calibri" w:cs="Times New Roman"/>
          <w:sz w:val="24"/>
          <w:szCs w:val="24"/>
          <w:lang w:eastAsia="zh-CN"/>
        </w:rPr>
        <w:t xml:space="preserve"> как вид, </w:t>
      </w:r>
      <w:r w:rsidRPr="00EF76CA">
        <w:rPr>
          <w:rFonts w:eastAsia="Calibri" w:cs="Times New Roman"/>
          <w:sz w:val="24"/>
          <w:szCs w:val="24"/>
          <w:lang w:eastAsia="zh-CN"/>
        </w:rPr>
        <w:t xml:space="preserve">пока не имеют единой точки зрения на систематику рода </w:t>
      </w:r>
      <w:r w:rsidRPr="00EF76CA">
        <w:rPr>
          <w:rFonts w:eastAsia="Calibri" w:cs="Times New Roman"/>
          <w:i/>
          <w:iCs/>
          <w:sz w:val="24"/>
          <w:szCs w:val="24"/>
          <w:lang w:val="en-US" w:eastAsia="zh-CN"/>
        </w:rPr>
        <w:t>Testudo</w:t>
      </w:r>
      <w:r w:rsidRPr="00EF76CA">
        <w:rPr>
          <w:rFonts w:eastAsia="Calibri" w:cs="Times New Roman"/>
          <w:sz w:val="24"/>
          <w:szCs w:val="24"/>
          <w:lang w:eastAsia="zh-CN"/>
        </w:rPr>
        <w:t xml:space="preserve">. </w:t>
      </w:r>
      <w:r w:rsidRPr="00EF76CA">
        <w:rPr>
          <w:rFonts w:eastAsia="Calibri" w:cs="Times New Roman"/>
          <w:sz w:val="24"/>
          <w:szCs w:val="24"/>
          <w:lang w:eastAsia="ru-RU"/>
        </w:rPr>
        <w:t xml:space="preserve">В пределах </w:t>
      </w:r>
      <w:r w:rsidRPr="004331CC">
        <w:rPr>
          <w:rFonts w:eastAsia="Calibri" w:cs="Times New Roman"/>
          <w:sz w:val="24"/>
          <w:szCs w:val="24"/>
          <w:lang w:eastAsia="ru-RU"/>
        </w:rPr>
        <w:t>РФ,</w:t>
      </w:r>
      <w:r w:rsidRPr="00EF76CA">
        <w:rPr>
          <w:rFonts w:eastAsia="Calibri" w:cs="Times New Roman"/>
          <w:sz w:val="24"/>
          <w:szCs w:val="24"/>
          <w:lang w:eastAsia="ru-RU"/>
        </w:rPr>
        <w:t xml:space="preserve"> по мнению большинства исследователей, обитает 2 подвида средиземноморской черепахи – </w:t>
      </w:r>
      <w:r w:rsidRPr="00EF76CA">
        <w:rPr>
          <w:rFonts w:eastAsia="Calibri" w:cs="Times New Roman"/>
          <w:i/>
          <w:sz w:val="24"/>
          <w:szCs w:val="24"/>
          <w:lang w:eastAsia="zh-CN"/>
        </w:rPr>
        <w:t xml:space="preserve">T. </w:t>
      </w:r>
      <w:r w:rsidRPr="00EF76CA">
        <w:rPr>
          <w:rFonts w:eastAsia="Calibri" w:cs="Times New Roman"/>
          <w:i/>
          <w:sz w:val="24"/>
          <w:szCs w:val="24"/>
          <w:lang w:val="en-US" w:eastAsia="zh-CN"/>
        </w:rPr>
        <w:t>graeca</w:t>
      </w:r>
      <w:r w:rsidRPr="00EF76CA">
        <w:rPr>
          <w:rFonts w:eastAsia="Calibri" w:cs="Times New Roman"/>
          <w:i/>
          <w:sz w:val="24"/>
          <w:szCs w:val="24"/>
          <w:lang w:eastAsia="zh-CN"/>
        </w:rPr>
        <w:t xml:space="preserve"> </w:t>
      </w:r>
      <w:r w:rsidRPr="00EF76CA">
        <w:rPr>
          <w:rFonts w:eastAsia="Calibri" w:cs="Times New Roman"/>
          <w:i/>
          <w:sz w:val="24"/>
          <w:szCs w:val="24"/>
          <w:lang w:val="en-US" w:eastAsia="zh-CN"/>
        </w:rPr>
        <w:t>ibera</w:t>
      </w:r>
      <w:r w:rsidRPr="00EF76CA">
        <w:rPr>
          <w:rFonts w:eastAsia="Calibri" w:cs="Times New Roman"/>
          <w:i/>
          <w:sz w:val="24"/>
          <w:szCs w:val="24"/>
          <w:lang w:eastAsia="zh-CN"/>
        </w:rPr>
        <w:t xml:space="preserve"> </w:t>
      </w:r>
      <w:r w:rsidRPr="00EF76CA">
        <w:rPr>
          <w:rFonts w:eastAsia="Calibri" w:cs="Times New Roman"/>
          <w:sz w:val="24"/>
          <w:szCs w:val="24"/>
          <w:lang w:val="en-US" w:eastAsia="zh-CN"/>
        </w:rPr>
        <w:t>Pall</w:t>
      </w:r>
      <w:r w:rsidRPr="00EF76CA">
        <w:rPr>
          <w:rFonts w:eastAsia="Calibri" w:cs="Times New Roman"/>
          <w:sz w:val="24"/>
          <w:szCs w:val="24"/>
          <w:lang w:eastAsia="zh-CN"/>
        </w:rPr>
        <w:t xml:space="preserve">., 1814 и </w:t>
      </w:r>
      <w:r w:rsidRPr="00EF76CA">
        <w:rPr>
          <w:rFonts w:eastAsia="Calibri" w:cs="Times New Roman"/>
          <w:i/>
          <w:sz w:val="24"/>
          <w:szCs w:val="24"/>
          <w:lang w:eastAsia="zh-CN"/>
        </w:rPr>
        <w:t xml:space="preserve">T. </w:t>
      </w:r>
      <w:r w:rsidRPr="00EF76CA">
        <w:rPr>
          <w:rFonts w:eastAsia="Calibri" w:cs="Times New Roman"/>
          <w:i/>
          <w:sz w:val="24"/>
          <w:szCs w:val="24"/>
          <w:lang w:val="en-US" w:eastAsia="zh-CN"/>
        </w:rPr>
        <w:t>graeca</w:t>
      </w:r>
      <w:r w:rsidRPr="00EF76CA">
        <w:rPr>
          <w:rFonts w:eastAsia="Calibri" w:cs="Times New Roman"/>
          <w:i/>
          <w:spacing w:val="-2"/>
          <w:sz w:val="24"/>
          <w:szCs w:val="24"/>
          <w:lang w:eastAsia="zh-CN"/>
        </w:rPr>
        <w:t xml:space="preserve"> </w:t>
      </w:r>
      <w:r w:rsidRPr="00EF76CA">
        <w:rPr>
          <w:rFonts w:eastAsia="Calibri" w:cs="Times New Roman"/>
          <w:i/>
          <w:spacing w:val="-2"/>
          <w:sz w:val="24"/>
          <w:szCs w:val="24"/>
          <w:lang w:val="en-US" w:eastAsia="zh-CN"/>
        </w:rPr>
        <w:t>nikolskii</w:t>
      </w:r>
      <w:r w:rsidRPr="00EF76CA">
        <w:rPr>
          <w:rFonts w:eastAsia="Calibri" w:cs="Times New Roman"/>
          <w:i/>
          <w:spacing w:val="-2"/>
          <w:sz w:val="24"/>
          <w:szCs w:val="24"/>
          <w:lang w:eastAsia="zh-CN"/>
        </w:rPr>
        <w:t xml:space="preserve"> </w:t>
      </w:r>
      <w:r w:rsidRPr="00EF76CA">
        <w:rPr>
          <w:rFonts w:eastAsia="Calibri" w:cs="Times New Roman"/>
          <w:sz w:val="24"/>
          <w:szCs w:val="24"/>
          <w:lang w:val="en-US" w:eastAsia="zh-CN"/>
        </w:rPr>
        <w:t>Ckhikvadze</w:t>
      </w:r>
      <w:r w:rsidRPr="00EF76CA">
        <w:rPr>
          <w:rFonts w:eastAsia="Calibri" w:cs="Times New Roman"/>
          <w:sz w:val="24"/>
          <w:szCs w:val="24"/>
          <w:lang w:eastAsia="zh-CN"/>
        </w:rPr>
        <w:t xml:space="preserve"> </w:t>
      </w:r>
      <w:r w:rsidRPr="00EF76CA">
        <w:rPr>
          <w:rFonts w:eastAsia="Calibri" w:cs="Times New Roman"/>
          <w:sz w:val="24"/>
          <w:szCs w:val="24"/>
          <w:lang w:val="en-US" w:eastAsia="zh-CN"/>
        </w:rPr>
        <w:t>et</w:t>
      </w:r>
      <w:r w:rsidRPr="00EF76CA">
        <w:rPr>
          <w:rFonts w:eastAsia="Calibri" w:cs="Times New Roman"/>
          <w:sz w:val="24"/>
          <w:szCs w:val="24"/>
          <w:lang w:eastAsia="zh-CN"/>
        </w:rPr>
        <w:t xml:space="preserve"> </w:t>
      </w:r>
      <w:r w:rsidRPr="00EF76CA">
        <w:rPr>
          <w:rFonts w:eastAsia="Calibri" w:cs="Times New Roman"/>
          <w:sz w:val="24"/>
          <w:szCs w:val="24"/>
          <w:lang w:val="en-US" w:eastAsia="zh-CN"/>
        </w:rPr>
        <w:t>Tuniyev</w:t>
      </w:r>
      <w:r w:rsidRPr="00EF76CA">
        <w:rPr>
          <w:rFonts w:eastAsia="Calibri" w:cs="Times New Roman"/>
          <w:sz w:val="24"/>
          <w:szCs w:val="24"/>
          <w:lang w:eastAsia="zh-CN"/>
        </w:rPr>
        <w:t>, 1986.</w:t>
      </w:r>
    </w:p>
    <w:p w14:paraId="258B5FD2" w14:textId="76B0B82D" w:rsidR="00927690" w:rsidRPr="00EF76CA" w:rsidRDefault="0012633E" w:rsidP="004331CC">
      <w:pPr>
        <w:shd w:val="clear" w:color="auto" w:fill="FFFFFF"/>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 xml:space="preserve">Подвид </w:t>
      </w:r>
      <w:r w:rsidRPr="00EF76CA">
        <w:rPr>
          <w:rFonts w:eastAsia="Calibri" w:cs="Times New Roman"/>
          <w:i/>
          <w:sz w:val="24"/>
          <w:szCs w:val="24"/>
          <w:lang w:eastAsia="zh-CN"/>
        </w:rPr>
        <w:t xml:space="preserve">T. </w:t>
      </w:r>
      <w:r w:rsidRPr="00EF76CA">
        <w:rPr>
          <w:rFonts w:eastAsia="Calibri" w:cs="Times New Roman"/>
          <w:i/>
          <w:sz w:val="24"/>
          <w:szCs w:val="24"/>
          <w:lang w:val="en-US" w:eastAsia="zh-CN"/>
        </w:rPr>
        <w:t>graeca</w:t>
      </w:r>
      <w:r w:rsidRPr="00EF76CA">
        <w:rPr>
          <w:rFonts w:eastAsia="Calibri" w:cs="Times New Roman"/>
          <w:i/>
          <w:sz w:val="24"/>
          <w:szCs w:val="24"/>
          <w:lang w:eastAsia="zh-CN"/>
        </w:rPr>
        <w:t xml:space="preserve"> </w:t>
      </w:r>
      <w:r w:rsidRPr="00EF76CA">
        <w:rPr>
          <w:rFonts w:eastAsia="Calibri" w:cs="Times New Roman"/>
          <w:i/>
          <w:sz w:val="24"/>
          <w:szCs w:val="24"/>
          <w:lang w:val="en-US" w:eastAsia="zh-CN"/>
        </w:rPr>
        <w:t>nikolskii</w:t>
      </w:r>
      <w:r w:rsidRPr="00EF76CA">
        <w:rPr>
          <w:rFonts w:eastAsia="Calibri" w:cs="Times New Roman"/>
          <w:i/>
          <w:sz w:val="24"/>
          <w:szCs w:val="24"/>
          <w:lang w:eastAsia="zh-CN"/>
        </w:rPr>
        <w:t xml:space="preserve"> </w:t>
      </w:r>
      <w:r w:rsidRPr="00EF76CA">
        <w:rPr>
          <w:rFonts w:eastAsia="Calibri" w:cs="Times New Roman"/>
          <w:sz w:val="24"/>
          <w:szCs w:val="24"/>
          <w:lang w:eastAsia="zh-CN"/>
        </w:rPr>
        <w:t xml:space="preserve">описан В.М. Чхиквадзе и Б.С. Туниевым в 1986 г. на основании морфологических отличий от </w:t>
      </w:r>
      <w:r w:rsidRPr="00EF76CA">
        <w:rPr>
          <w:rFonts w:eastAsia="Calibri" w:cs="Times New Roman"/>
          <w:i/>
          <w:sz w:val="24"/>
          <w:szCs w:val="24"/>
          <w:lang w:eastAsia="zh-CN"/>
        </w:rPr>
        <w:t xml:space="preserve">T. </w:t>
      </w:r>
      <w:r w:rsidRPr="00EF76CA">
        <w:rPr>
          <w:rFonts w:eastAsia="Calibri" w:cs="Times New Roman"/>
          <w:i/>
          <w:sz w:val="24"/>
          <w:szCs w:val="24"/>
          <w:lang w:val="en-US" w:eastAsia="zh-CN"/>
        </w:rPr>
        <w:t>graeca</w:t>
      </w:r>
      <w:r w:rsidRPr="00EF76CA">
        <w:rPr>
          <w:rFonts w:eastAsia="Calibri" w:cs="Times New Roman"/>
          <w:i/>
          <w:sz w:val="24"/>
          <w:szCs w:val="24"/>
          <w:lang w:eastAsia="zh-CN"/>
        </w:rPr>
        <w:t xml:space="preserve"> </w:t>
      </w:r>
      <w:r w:rsidRPr="00EF76CA">
        <w:rPr>
          <w:rFonts w:eastAsia="Calibri" w:cs="Times New Roman"/>
          <w:i/>
          <w:sz w:val="24"/>
          <w:szCs w:val="24"/>
          <w:lang w:val="en-US" w:eastAsia="zh-CN"/>
        </w:rPr>
        <w:t>ibera</w:t>
      </w:r>
      <w:r w:rsidRPr="00EF76CA">
        <w:rPr>
          <w:rFonts w:eastAsia="Calibri" w:cs="Times New Roman"/>
          <w:i/>
          <w:sz w:val="24"/>
          <w:szCs w:val="24"/>
          <w:lang w:eastAsia="zh-CN"/>
        </w:rPr>
        <w:t xml:space="preserve">. </w:t>
      </w:r>
      <w:r w:rsidRPr="00EF76CA">
        <w:rPr>
          <w:rFonts w:eastAsia="Calibri" w:cs="Times New Roman"/>
          <w:sz w:val="24"/>
          <w:szCs w:val="24"/>
          <w:lang w:eastAsia="zh-CN"/>
        </w:rPr>
        <w:t xml:space="preserve">Ими отмечается типовая территория для таксона </w:t>
      </w:r>
      <w:r w:rsidR="004331CC">
        <w:rPr>
          <w:rFonts w:eastAsia="Calibri" w:cs="Times New Roman"/>
          <w:sz w:val="24"/>
          <w:szCs w:val="24"/>
          <w:lang w:eastAsia="zh-CN"/>
        </w:rPr>
        <w:t xml:space="preserve">– </w:t>
      </w:r>
      <w:r w:rsidRPr="00EF76CA">
        <w:rPr>
          <w:rFonts w:eastAsia="Calibri" w:cs="Times New Roman"/>
          <w:sz w:val="24"/>
          <w:szCs w:val="24"/>
          <w:lang w:eastAsia="zh-CN"/>
        </w:rPr>
        <w:t>пос. Небуг</w:t>
      </w:r>
      <w:r w:rsidR="00BE63D0">
        <w:rPr>
          <w:rFonts w:eastAsia="Calibri" w:cs="Times New Roman"/>
          <w:sz w:val="24"/>
          <w:szCs w:val="24"/>
          <w:lang w:eastAsia="zh-CN"/>
        </w:rPr>
        <w:t>,</w:t>
      </w:r>
      <w:r w:rsidRPr="00EF76CA">
        <w:rPr>
          <w:rFonts w:eastAsia="Calibri" w:cs="Times New Roman"/>
          <w:sz w:val="24"/>
          <w:szCs w:val="24"/>
          <w:lang w:eastAsia="zh-CN"/>
        </w:rPr>
        <w:t xml:space="preserve"> Туапсинского района Краснодарского края. </w:t>
      </w:r>
    </w:p>
    <w:p w14:paraId="258B5FD3" w14:textId="77777777" w:rsidR="0012633E" w:rsidRPr="00EF76CA" w:rsidRDefault="0012633E" w:rsidP="00AA35A4">
      <w:pPr>
        <w:autoSpaceDE w:val="0"/>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Учитывая географическую изоляцию от других форм, описываемая в данной работе черепаха, может систематизироваться следующим образом:</w:t>
      </w:r>
    </w:p>
    <w:p w14:paraId="258B5FD4"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Calibri" w:cs="Times New Roman"/>
          <w:sz w:val="24"/>
          <w:szCs w:val="24"/>
          <w:lang w:eastAsia="zh-CN"/>
        </w:rPr>
        <w:t xml:space="preserve">Царство: </w:t>
      </w:r>
      <w:r w:rsidRPr="00EF76CA">
        <w:rPr>
          <w:rFonts w:eastAsia="Calibri" w:cs="Times New Roman"/>
          <w:sz w:val="24"/>
          <w:szCs w:val="24"/>
          <w:lang w:val="en-US" w:eastAsia="zh-CN"/>
        </w:rPr>
        <w:t>Animalia</w:t>
      </w:r>
      <w:r w:rsidRPr="00EF76CA">
        <w:rPr>
          <w:rFonts w:eastAsia="Calibri" w:cs="Times New Roman"/>
          <w:sz w:val="24"/>
          <w:szCs w:val="24"/>
          <w:lang w:eastAsia="zh-CN"/>
        </w:rPr>
        <w:t xml:space="preserve"> </w:t>
      </w:r>
      <w:r w:rsidRPr="00EF76CA">
        <w:rPr>
          <w:rFonts w:eastAsia="Calibri" w:cs="Times New Roman"/>
          <w:sz w:val="24"/>
          <w:szCs w:val="24"/>
          <w:lang w:val="en-US" w:eastAsia="zh-CN"/>
        </w:rPr>
        <w:t>Linnaeus</w:t>
      </w:r>
      <w:r w:rsidRPr="00EF76CA">
        <w:rPr>
          <w:rFonts w:eastAsia="Calibri" w:cs="Times New Roman"/>
          <w:sz w:val="24"/>
          <w:szCs w:val="24"/>
          <w:lang w:eastAsia="zh-CN"/>
        </w:rPr>
        <w:t>, 1758 – Животные</w:t>
      </w:r>
    </w:p>
    <w:p w14:paraId="258B5FD5"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Тип: </w:t>
      </w:r>
      <w:r w:rsidRPr="00EF76CA">
        <w:rPr>
          <w:rFonts w:eastAsia="Calibri" w:cs="Times New Roman"/>
          <w:sz w:val="24"/>
          <w:szCs w:val="24"/>
          <w:lang w:val="en-US" w:eastAsia="zh-CN"/>
        </w:rPr>
        <w:t>Chordata</w:t>
      </w:r>
      <w:r w:rsidRPr="00EF76CA">
        <w:rPr>
          <w:rFonts w:eastAsia="Calibri" w:cs="Times New Roman"/>
          <w:sz w:val="24"/>
          <w:szCs w:val="24"/>
          <w:lang w:eastAsia="zh-CN"/>
        </w:rPr>
        <w:t xml:space="preserve"> </w:t>
      </w:r>
      <w:r w:rsidRPr="00EF76CA">
        <w:rPr>
          <w:rFonts w:eastAsia="Calibri" w:cs="Times New Roman"/>
          <w:sz w:val="24"/>
          <w:szCs w:val="24"/>
          <w:lang w:val="en-US" w:eastAsia="zh-CN"/>
        </w:rPr>
        <w:t>Bateson</w:t>
      </w:r>
      <w:r w:rsidRPr="00EF76CA">
        <w:rPr>
          <w:rFonts w:eastAsia="Calibri" w:cs="Times New Roman"/>
          <w:sz w:val="24"/>
          <w:szCs w:val="24"/>
          <w:lang w:eastAsia="zh-CN"/>
        </w:rPr>
        <w:t>, 1885 – Хордовые</w:t>
      </w:r>
    </w:p>
    <w:p w14:paraId="258B5FD6"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Подтип: </w:t>
      </w:r>
      <w:r w:rsidRPr="00EF76CA">
        <w:rPr>
          <w:rFonts w:eastAsia="Calibri" w:cs="Times New Roman"/>
          <w:sz w:val="24"/>
          <w:szCs w:val="24"/>
          <w:lang w:val="en-US" w:eastAsia="zh-CN"/>
        </w:rPr>
        <w:t>Vertebrata</w:t>
      </w:r>
      <w:r w:rsidRPr="00EF76CA">
        <w:rPr>
          <w:rFonts w:eastAsia="Calibri" w:cs="Times New Roman"/>
          <w:sz w:val="24"/>
          <w:szCs w:val="24"/>
          <w:lang w:eastAsia="zh-CN"/>
        </w:rPr>
        <w:t xml:space="preserve"> – Позвоночные</w:t>
      </w:r>
    </w:p>
    <w:p w14:paraId="258B5FD7"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Класс: </w:t>
      </w:r>
      <w:r w:rsidRPr="00EF76CA">
        <w:rPr>
          <w:rFonts w:eastAsia="Calibri" w:cs="Times New Roman"/>
          <w:sz w:val="24"/>
          <w:szCs w:val="24"/>
          <w:lang w:val="en-US" w:eastAsia="zh-CN"/>
        </w:rPr>
        <w:t>Reptilia</w:t>
      </w:r>
      <w:r w:rsidRPr="00EF76CA">
        <w:rPr>
          <w:rFonts w:eastAsia="Calibri" w:cs="Times New Roman"/>
          <w:sz w:val="24"/>
          <w:szCs w:val="24"/>
          <w:lang w:eastAsia="zh-CN"/>
        </w:rPr>
        <w:t xml:space="preserve"> </w:t>
      </w:r>
      <w:r w:rsidRPr="00EF76CA">
        <w:rPr>
          <w:rFonts w:eastAsia="Calibri" w:cs="Times New Roman"/>
          <w:sz w:val="24"/>
          <w:szCs w:val="24"/>
          <w:lang w:val="en-US" w:eastAsia="zh-CN"/>
        </w:rPr>
        <w:t>Linnaeus</w:t>
      </w:r>
      <w:r w:rsidRPr="00EF76CA">
        <w:rPr>
          <w:rFonts w:eastAsia="Calibri" w:cs="Times New Roman"/>
          <w:sz w:val="24"/>
          <w:szCs w:val="24"/>
          <w:lang w:eastAsia="zh-CN"/>
        </w:rPr>
        <w:t>, 1758 – Рептилии или Пресмыкающиеся</w:t>
      </w:r>
    </w:p>
    <w:p w14:paraId="258B5FD8"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Подкласс: </w:t>
      </w:r>
      <w:r w:rsidRPr="00EF76CA">
        <w:rPr>
          <w:rFonts w:eastAsia="Calibri" w:cs="Times New Roman"/>
          <w:sz w:val="24"/>
          <w:szCs w:val="24"/>
          <w:lang w:val="en-US" w:eastAsia="zh-CN"/>
        </w:rPr>
        <w:t>Anapsida</w:t>
      </w:r>
      <w:r w:rsidRPr="00EF76CA">
        <w:rPr>
          <w:rFonts w:eastAsia="Calibri" w:cs="Times New Roman"/>
          <w:sz w:val="24"/>
          <w:szCs w:val="24"/>
          <w:lang w:eastAsia="zh-CN"/>
        </w:rPr>
        <w:t xml:space="preserve"> – Анапсиды</w:t>
      </w:r>
    </w:p>
    <w:p w14:paraId="258B5FD9"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Отряд: </w:t>
      </w:r>
      <w:r w:rsidRPr="00EF76CA">
        <w:rPr>
          <w:rFonts w:eastAsia="Calibri" w:cs="Times New Roman"/>
          <w:sz w:val="24"/>
          <w:szCs w:val="24"/>
          <w:lang w:val="en-US" w:eastAsia="zh-CN"/>
        </w:rPr>
        <w:t>Testudines</w:t>
      </w:r>
      <w:r w:rsidRPr="00EF76CA">
        <w:rPr>
          <w:rFonts w:eastAsia="Calibri" w:cs="Times New Roman"/>
          <w:sz w:val="24"/>
          <w:szCs w:val="24"/>
          <w:lang w:eastAsia="zh-CN"/>
        </w:rPr>
        <w:t xml:space="preserve"> </w:t>
      </w:r>
      <w:r w:rsidRPr="00EF76CA">
        <w:rPr>
          <w:rFonts w:eastAsia="Calibri" w:cs="Times New Roman"/>
          <w:sz w:val="24"/>
          <w:szCs w:val="24"/>
          <w:lang w:val="en-US" w:eastAsia="zh-CN"/>
        </w:rPr>
        <w:t>Basch</w:t>
      </w:r>
      <w:r w:rsidRPr="00EF76CA">
        <w:rPr>
          <w:rFonts w:eastAsia="Calibri" w:cs="Times New Roman"/>
          <w:sz w:val="24"/>
          <w:szCs w:val="24"/>
          <w:lang w:eastAsia="zh-CN"/>
        </w:rPr>
        <w:t>, 1788 – Черепахи</w:t>
      </w:r>
    </w:p>
    <w:p w14:paraId="258B5FDA"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Подотряд: </w:t>
      </w:r>
      <w:r w:rsidRPr="00EF76CA">
        <w:rPr>
          <w:rFonts w:eastAsia="Calibri" w:cs="Times New Roman"/>
          <w:sz w:val="24"/>
          <w:szCs w:val="24"/>
          <w:lang w:val="en-US" w:eastAsia="zh-CN"/>
        </w:rPr>
        <w:t>Cryptodira</w:t>
      </w:r>
      <w:r w:rsidRPr="00EF76CA">
        <w:rPr>
          <w:rFonts w:eastAsia="Calibri" w:cs="Times New Roman"/>
          <w:sz w:val="24"/>
          <w:szCs w:val="24"/>
          <w:lang w:eastAsia="zh-CN"/>
        </w:rPr>
        <w:t xml:space="preserve"> </w:t>
      </w:r>
      <w:r w:rsidRPr="00EF76CA">
        <w:rPr>
          <w:rFonts w:eastAsia="Calibri" w:cs="Times New Roman"/>
          <w:iCs/>
          <w:sz w:val="24"/>
          <w:szCs w:val="24"/>
          <w:lang w:val="en-US" w:eastAsia="zh-CN"/>
        </w:rPr>
        <w:t>Cope</w:t>
      </w:r>
      <w:r w:rsidRPr="00EF76CA">
        <w:rPr>
          <w:rFonts w:eastAsia="Calibri" w:cs="Times New Roman"/>
          <w:iCs/>
          <w:sz w:val="24"/>
          <w:szCs w:val="24"/>
          <w:lang w:eastAsia="zh-CN"/>
        </w:rPr>
        <w:t xml:space="preserve"> 1868</w:t>
      </w:r>
      <w:r w:rsidRPr="00EF76CA">
        <w:rPr>
          <w:rFonts w:eastAsia="Calibri" w:cs="Times New Roman"/>
          <w:sz w:val="24"/>
          <w:szCs w:val="24"/>
          <w:lang w:eastAsia="zh-CN"/>
        </w:rPr>
        <w:t xml:space="preserve"> – Скрытошейные черепахи</w:t>
      </w:r>
    </w:p>
    <w:p w14:paraId="258B5FDB"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Надсемейство: </w:t>
      </w:r>
      <w:r w:rsidRPr="00EF76CA">
        <w:rPr>
          <w:rFonts w:eastAsia="Calibri" w:cs="Times New Roman"/>
          <w:sz w:val="24"/>
          <w:szCs w:val="24"/>
          <w:lang w:val="en-US" w:eastAsia="zh-CN"/>
        </w:rPr>
        <w:t>Testudinoidea</w:t>
      </w:r>
      <w:r w:rsidRPr="00EF76CA">
        <w:rPr>
          <w:rFonts w:eastAsia="Calibri" w:cs="Times New Roman"/>
          <w:sz w:val="24"/>
          <w:szCs w:val="24"/>
          <w:lang w:eastAsia="zh-CN"/>
        </w:rPr>
        <w:t xml:space="preserve"> Fitzinger, 1826 – Пресноводные и Сухопутные черепахи</w:t>
      </w:r>
    </w:p>
    <w:p w14:paraId="258B5FDC"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Семейство: </w:t>
      </w:r>
      <w:r w:rsidRPr="00EF76CA">
        <w:rPr>
          <w:rFonts w:eastAsia="Calibri" w:cs="Times New Roman"/>
          <w:sz w:val="24"/>
          <w:szCs w:val="24"/>
          <w:lang w:val="en-US" w:eastAsia="zh-CN"/>
        </w:rPr>
        <w:t>Testudinidae</w:t>
      </w:r>
      <w:r w:rsidRPr="00EF76CA">
        <w:rPr>
          <w:rFonts w:eastAsia="Calibri" w:cs="Times New Roman"/>
          <w:sz w:val="24"/>
          <w:szCs w:val="24"/>
          <w:lang w:eastAsia="zh-CN"/>
        </w:rPr>
        <w:t xml:space="preserve"> </w:t>
      </w:r>
      <w:r w:rsidRPr="00EF76CA">
        <w:rPr>
          <w:rFonts w:eastAsia="Calibri" w:cs="Times New Roman"/>
          <w:sz w:val="24"/>
          <w:szCs w:val="24"/>
          <w:lang w:val="en-US" w:eastAsia="zh-CN"/>
        </w:rPr>
        <w:t>Basch</w:t>
      </w:r>
      <w:r w:rsidRPr="00EF76CA">
        <w:rPr>
          <w:rFonts w:eastAsia="Calibri" w:cs="Times New Roman"/>
          <w:sz w:val="24"/>
          <w:szCs w:val="24"/>
          <w:lang w:eastAsia="zh-CN"/>
        </w:rPr>
        <w:t>, 1788 – Сухопутные черепахи</w:t>
      </w:r>
    </w:p>
    <w:p w14:paraId="258B5FDD" w14:textId="77777777" w:rsidR="0012633E" w:rsidRPr="00EF76CA" w:rsidRDefault="0012633E" w:rsidP="00C002A2">
      <w:pPr>
        <w:autoSpaceDE w:val="0"/>
        <w:spacing w:after="0" w:line="360" w:lineRule="auto"/>
        <w:rPr>
          <w:rFonts w:eastAsia="Calibri" w:cs="Times New Roman"/>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Род: </w:t>
      </w:r>
      <w:r w:rsidRPr="00EF76CA">
        <w:rPr>
          <w:rFonts w:eastAsia="Calibri" w:cs="Times New Roman"/>
          <w:i/>
          <w:iCs/>
          <w:sz w:val="24"/>
          <w:szCs w:val="24"/>
          <w:lang w:val="en-US" w:eastAsia="zh-CN"/>
        </w:rPr>
        <w:t>Testudo</w:t>
      </w:r>
      <w:r w:rsidRPr="00EF76CA">
        <w:rPr>
          <w:rFonts w:eastAsia="Calibri" w:cs="Times New Roman"/>
          <w:sz w:val="24"/>
          <w:szCs w:val="24"/>
          <w:lang w:eastAsia="zh-CN"/>
        </w:rPr>
        <w:t xml:space="preserve"> </w:t>
      </w:r>
      <w:r w:rsidRPr="00EF76CA">
        <w:rPr>
          <w:rFonts w:eastAsia="Calibri" w:cs="Times New Roman"/>
          <w:sz w:val="24"/>
          <w:szCs w:val="24"/>
          <w:lang w:val="en-US" w:eastAsia="zh-CN"/>
        </w:rPr>
        <w:t>Linnaeus</w:t>
      </w:r>
      <w:r w:rsidRPr="00EF76CA">
        <w:rPr>
          <w:rFonts w:eastAsia="Calibri" w:cs="Times New Roman"/>
          <w:sz w:val="24"/>
          <w:szCs w:val="24"/>
          <w:lang w:eastAsia="zh-CN"/>
        </w:rPr>
        <w:t>, 1758 – Средиземноморские черепахи</w:t>
      </w:r>
    </w:p>
    <w:p w14:paraId="258B5FDE" w14:textId="77777777" w:rsidR="0012633E" w:rsidRPr="00EF76CA" w:rsidRDefault="0012633E" w:rsidP="00C002A2">
      <w:pPr>
        <w:autoSpaceDE w:val="0"/>
        <w:spacing w:after="0" w:line="360" w:lineRule="auto"/>
        <w:rPr>
          <w:rFonts w:eastAsia="Calibri" w:cs="Times New Roman"/>
          <w:b/>
          <w:sz w:val="24"/>
          <w:szCs w:val="24"/>
          <w:lang w:eastAsia="zh-CN"/>
        </w:rPr>
      </w:pPr>
      <w:r w:rsidRPr="00EF76CA">
        <w:rPr>
          <w:rFonts w:eastAsia="Times New Roman" w:cs="Times New Roman"/>
          <w:sz w:val="24"/>
          <w:szCs w:val="24"/>
          <w:lang w:eastAsia="zh-CN"/>
        </w:rPr>
        <w:t xml:space="preserve">            </w:t>
      </w:r>
      <w:r w:rsidRPr="00EF76CA">
        <w:rPr>
          <w:rFonts w:eastAsia="Calibri" w:cs="Times New Roman"/>
          <w:sz w:val="24"/>
          <w:szCs w:val="24"/>
          <w:lang w:eastAsia="zh-CN"/>
        </w:rPr>
        <w:t xml:space="preserve">Вид: </w:t>
      </w:r>
      <w:r w:rsidRPr="00EF76CA">
        <w:rPr>
          <w:rFonts w:eastAsia="Calibri" w:cs="Times New Roman"/>
          <w:i/>
          <w:iCs/>
          <w:sz w:val="24"/>
          <w:szCs w:val="24"/>
          <w:lang w:val="en-US" w:eastAsia="zh-CN"/>
        </w:rPr>
        <w:t>Testudo</w:t>
      </w:r>
      <w:r w:rsidRPr="00EF76CA">
        <w:rPr>
          <w:rFonts w:eastAsia="Calibri" w:cs="Times New Roman"/>
          <w:i/>
          <w:iCs/>
          <w:sz w:val="24"/>
          <w:szCs w:val="24"/>
          <w:lang w:eastAsia="zh-CN"/>
        </w:rPr>
        <w:t xml:space="preserve"> </w:t>
      </w:r>
      <w:r w:rsidRPr="00EF76CA">
        <w:rPr>
          <w:rFonts w:eastAsia="Calibri" w:cs="Times New Roman"/>
          <w:i/>
          <w:iCs/>
          <w:sz w:val="24"/>
          <w:szCs w:val="24"/>
          <w:lang w:val="en-US" w:eastAsia="zh-CN"/>
        </w:rPr>
        <w:t>graeca</w:t>
      </w:r>
      <w:r w:rsidRPr="00EF76CA">
        <w:rPr>
          <w:rFonts w:eastAsia="Calibri" w:cs="Times New Roman"/>
          <w:i/>
          <w:iCs/>
          <w:sz w:val="24"/>
          <w:szCs w:val="24"/>
          <w:lang w:eastAsia="zh-CN"/>
        </w:rPr>
        <w:t xml:space="preserve"> </w:t>
      </w:r>
      <w:r w:rsidRPr="00EF76CA">
        <w:rPr>
          <w:rFonts w:eastAsia="Calibri" w:cs="Times New Roman"/>
          <w:sz w:val="24"/>
          <w:szCs w:val="24"/>
          <w:lang w:val="en-US" w:eastAsia="zh-CN"/>
        </w:rPr>
        <w:t>Linnaeus</w:t>
      </w:r>
      <w:r w:rsidRPr="00EF76CA">
        <w:rPr>
          <w:rFonts w:eastAsia="Calibri" w:cs="Times New Roman"/>
          <w:sz w:val="24"/>
          <w:szCs w:val="24"/>
          <w:lang w:eastAsia="zh-CN"/>
        </w:rPr>
        <w:t xml:space="preserve">, 1758 </w:t>
      </w:r>
      <w:r w:rsidRPr="00EF76CA">
        <w:rPr>
          <w:rFonts w:eastAsia="Calibri" w:cs="Times New Roman"/>
          <w:iCs/>
          <w:sz w:val="24"/>
          <w:szCs w:val="24"/>
          <w:lang w:eastAsia="zh-CN"/>
        </w:rPr>
        <w:t>– Черепаха средиземноморская</w:t>
      </w:r>
    </w:p>
    <w:p w14:paraId="258B5FDF" w14:textId="77777777" w:rsidR="0012633E" w:rsidRPr="00EF76CA" w:rsidRDefault="0012633E" w:rsidP="004A68A3">
      <w:pPr>
        <w:spacing w:after="0" w:line="360" w:lineRule="auto"/>
        <w:rPr>
          <w:rFonts w:eastAsia="Calibri" w:cs="Times New Roman"/>
          <w:sz w:val="24"/>
          <w:szCs w:val="24"/>
          <w:lang w:eastAsia="zh-CN"/>
        </w:rPr>
      </w:pPr>
      <w:r w:rsidRPr="00EF76CA">
        <w:rPr>
          <w:rFonts w:eastAsia="Calibri" w:cs="Times New Roman"/>
          <w:sz w:val="24"/>
          <w:szCs w:val="24"/>
          <w:lang w:eastAsia="zh-CN"/>
        </w:rPr>
        <w:t xml:space="preserve">Подвид: </w:t>
      </w:r>
      <w:bookmarkStart w:id="8" w:name="_Hlk65701346"/>
      <w:r w:rsidRPr="00EF76CA">
        <w:rPr>
          <w:rFonts w:eastAsia="Calibri" w:cs="Times New Roman"/>
          <w:i/>
          <w:iCs/>
          <w:sz w:val="24"/>
          <w:szCs w:val="24"/>
          <w:lang w:val="en-US" w:eastAsia="zh-CN"/>
        </w:rPr>
        <w:t>Testudo</w:t>
      </w:r>
      <w:r w:rsidRPr="00EF76CA">
        <w:rPr>
          <w:rFonts w:eastAsia="Calibri" w:cs="Times New Roman"/>
          <w:i/>
          <w:spacing w:val="-2"/>
          <w:sz w:val="24"/>
          <w:szCs w:val="24"/>
          <w:lang w:eastAsia="zh-CN"/>
        </w:rPr>
        <w:t xml:space="preserve"> </w:t>
      </w:r>
      <w:r w:rsidRPr="00EF76CA">
        <w:rPr>
          <w:rFonts w:eastAsia="Calibri" w:cs="Times New Roman"/>
          <w:i/>
          <w:spacing w:val="-2"/>
          <w:sz w:val="24"/>
          <w:szCs w:val="24"/>
          <w:lang w:val="en-US" w:eastAsia="zh-CN"/>
        </w:rPr>
        <w:t>graeca</w:t>
      </w:r>
      <w:r w:rsidRPr="00EF76CA">
        <w:rPr>
          <w:rFonts w:eastAsia="Calibri" w:cs="Times New Roman"/>
          <w:i/>
          <w:spacing w:val="-2"/>
          <w:sz w:val="24"/>
          <w:szCs w:val="24"/>
          <w:lang w:eastAsia="zh-CN"/>
        </w:rPr>
        <w:t xml:space="preserve"> </w:t>
      </w:r>
      <w:r w:rsidRPr="00EF76CA">
        <w:rPr>
          <w:rFonts w:eastAsia="Calibri" w:cs="Times New Roman"/>
          <w:i/>
          <w:spacing w:val="-2"/>
          <w:sz w:val="24"/>
          <w:szCs w:val="24"/>
          <w:lang w:val="en-US" w:eastAsia="zh-CN"/>
        </w:rPr>
        <w:t>nikolskii</w:t>
      </w:r>
      <w:r w:rsidRPr="00EF76CA">
        <w:rPr>
          <w:rFonts w:eastAsia="Calibri" w:cs="Times New Roman"/>
          <w:sz w:val="24"/>
          <w:szCs w:val="24"/>
          <w:lang w:eastAsia="zh-CN"/>
        </w:rPr>
        <w:t xml:space="preserve"> </w:t>
      </w:r>
      <w:r w:rsidRPr="00EF76CA">
        <w:rPr>
          <w:rFonts w:eastAsia="Calibri" w:cs="Times New Roman"/>
          <w:sz w:val="24"/>
          <w:szCs w:val="24"/>
          <w:lang w:val="en-US" w:eastAsia="zh-CN"/>
        </w:rPr>
        <w:t>Ckhikvadze</w:t>
      </w:r>
      <w:r w:rsidRPr="00EF76CA">
        <w:rPr>
          <w:rFonts w:eastAsia="Calibri" w:cs="Times New Roman"/>
          <w:sz w:val="24"/>
          <w:szCs w:val="24"/>
          <w:lang w:eastAsia="zh-CN"/>
        </w:rPr>
        <w:t xml:space="preserve"> </w:t>
      </w:r>
      <w:r w:rsidRPr="00EF76CA">
        <w:rPr>
          <w:rFonts w:eastAsia="Calibri" w:cs="Times New Roman"/>
          <w:sz w:val="24"/>
          <w:szCs w:val="24"/>
          <w:lang w:val="en-US" w:eastAsia="zh-CN"/>
        </w:rPr>
        <w:t>et</w:t>
      </w:r>
      <w:r w:rsidRPr="00EF76CA">
        <w:rPr>
          <w:rFonts w:eastAsia="Calibri" w:cs="Times New Roman"/>
          <w:sz w:val="24"/>
          <w:szCs w:val="24"/>
          <w:lang w:eastAsia="zh-CN"/>
        </w:rPr>
        <w:t xml:space="preserve"> </w:t>
      </w:r>
      <w:r w:rsidRPr="00EF76CA">
        <w:rPr>
          <w:rFonts w:eastAsia="Calibri" w:cs="Times New Roman"/>
          <w:sz w:val="24"/>
          <w:szCs w:val="24"/>
          <w:lang w:val="en-US" w:eastAsia="zh-CN"/>
        </w:rPr>
        <w:t>Tuniyev</w:t>
      </w:r>
      <w:r w:rsidRPr="00EF76CA">
        <w:rPr>
          <w:rFonts w:eastAsia="Calibri" w:cs="Times New Roman"/>
          <w:sz w:val="24"/>
          <w:szCs w:val="24"/>
          <w:lang w:eastAsia="zh-CN"/>
        </w:rPr>
        <w:t xml:space="preserve">, 1986 – Черепаха </w:t>
      </w:r>
      <w:bookmarkEnd w:id="8"/>
      <w:r w:rsidRPr="00EF76CA">
        <w:rPr>
          <w:rFonts w:eastAsia="Calibri" w:cs="Times New Roman"/>
          <w:sz w:val="24"/>
          <w:szCs w:val="24"/>
          <w:lang w:eastAsia="zh-CN"/>
        </w:rPr>
        <w:t>Никольского.</w:t>
      </w:r>
    </w:p>
    <w:p w14:paraId="258B5FE0" w14:textId="77777777" w:rsidR="0012633E" w:rsidRPr="00EF76CA" w:rsidRDefault="0012633E" w:rsidP="00C002A2">
      <w:pPr>
        <w:spacing w:after="0" w:line="360" w:lineRule="auto"/>
        <w:jc w:val="both"/>
        <w:rPr>
          <w:rFonts w:eastAsia="Calibri" w:cs="Times New Roman"/>
          <w:sz w:val="24"/>
          <w:szCs w:val="24"/>
          <w:lang w:eastAsia="zh-CN"/>
        </w:rPr>
      </w:pPr>
    </w:p>
    <w:p w14:paraId="258B5FE1" w14:textId="6822C861" w:rsidR="0012633E" w:rsidRPr="00E058F1" w:rsidRDefault="0012633E" w:rsidP="002243BD">
      <w:pPr>
        <w:tabs>
          <w:tab w:val="left" w:pos="1560"/>
        </w:tabs>
        <w:spacing w:after="0" w:line="360" w:lineRule="auto"/>
        <w:ind w:left="1560" w:right="282" w:hanging="567"/>
        <w:jc w:val="both"/>
        <w:rPr>
          <w:rFonts w:eastAsia="Calibri" w:cs="Times New Roman"/>
          <w:sz w:val="24"/>
          <w:szCs w:val="24"/>
          <w:lang w:eastAsia="zh-CN"/>
        </w:rPr>
      </w:pPr>
      <w:r w:rsidRPr="00EF76CA">
        <w:rPr>
          <w:rFonts w:eastAsia="Calibri" w:cs="Times New Roman"/>
          <w:b/>
          <w:sz w:val="24"/>
          <w:szCs w:val="24"/>
          <w:lang w:eastAsia="ru-RU"/>
        </w:rPr>
        <w:t xml:space="preserve">1.2. </w:t>
      </w:r>
      <w:r w:rsidR="00B7601C" w:rsidRPr="00EF76CA">
        <w:rPr>
          <w:rFonts w:eastAsia="Calibri" w:cs="Times New Roman"/>
          <w:b/>
          <w:sz w:val="24"/>
          <w:szCs w:val="24"/>
          <w:lang w:eastAsia="ru-RU"/>
        </w:rPr>
        <w:t>О</w:t>
      </w:r>
      <w:r w:rsidRPr="00EF76CA">
        <w:rPr>
          <w:rFonts w:eastAsia="Calibri" w:cs="Times New Roman"/>
          <w:b/>
          <w:sz w:val="24"/>
          <w:szCs w:val="24"/>
          <w:lang w:eastAsia="ru-RU"/>
        </w:rPr>
        <w:t>хранный статус</w:t>
      </w:r>
      <w:r w:rsidR="00E058F1" w:rsidRPr="00E058F1">
        <w:rPr>
          <w:rFonts w:eastAsia="Calibri" w:cs="Times New Roman"/>
          <w:b/>
          <w:sz w:val="24"/>
          <w:szCs w:val="24"/>
          <w:lang w:eastAsia="ru-RU"/>
        </w:rPr>
        <w:t xml:space="preserve"> </w:t>
      </w:r>
      <w:r w:rsidR="00E058F1" w:rsidRPr="00C83380">
        <w:rPr>
          <w:rFonts w:eastAsia="Calibri" w:cs="Times New Roman"/>
          <w:b/>
          <w:i/>
          <w:sz w:val="24"/>
          <w:szCs w:val="24"/>
          <w:lang w:eastAsia="ru-RU"/>
        </w:rPr>
        <w:t>Testudo graeca nikolskii</w:t>
      </w:r>
      <w:r w:rsidR="00E058F1" w:rsidRPr="00E058F1">
        <w:rPr>
          <w:rFonts w:eastAsia="Calibri" w:cs="Times New Roman"/>
          <w:b/>
          <w:sz w:val="24"/>
          <w:szCs w:val="24"/>
          <w:lang w:eastAsia="ru-RU"/>
        </w:rPr>
        <w:t xml:space="preserve"> Ckhikvadze et Tuniyev, 1986 – </w:t>
      </w:r>
      <w:r w:rsidR="00E058F1">
        <w:rPr>
          <w:rFonts w:eastAsia="Calibri" w:cs="Times New Roman"/>
          <w:b/>
          <w:sz w:val="24"/>
          <w:szCs w:val="24"/>
          <w:lang w:eastAsia="ru-RU"/>
        </w:rPr>
        <w:t>средиземноморской черепахи</w:t>
      </w:r>
      <w:r w:rsidR="00E83EDF">
        <w:rPr>
          <w:rFonts w:eastAsia="Calibri" w:cs="Times New Roman"/>
          <w:b/>
          <w:sz w:val="24"/>
          <w:szCs w:val="24"/>
          <w:lang w:eastAsia="ru-RU"/>
        </w:rPr>
        <w:t xml:space="preserve"> </w:t>
      </w:r>
      <w:r w:rsidRPr="00EF76CA">
        <w:rPr>
          <w:rFonts w:eastAsia="Calibri" w:cs="Times New Roman"/>
          <w:b/>
          <w:sz w:val="24"/>
          <w:szCs w:val="24"/>
          <w:lang w:eastAsia="ru-RU"/>
        </w:rPr>
        <w:t>Никольского</w:t>
      </w:r>
    </w:p>
    <w:p w14:paraId="258B5FE2" w14:textId="77777777" w:rsidR="0012633E" w:rsidRPr="00EF76CA" w:rsidRDefault="0012633E" w:rsidP="00C002A2">
      <w:pPr>
        <w:spacing w:after="0" w:line="360" w:lineRule="auto"/>
        <w:jc w:val="both"/>
        <w:rPr>
          <w:rFonts w:eastAsia="Calibri" w:cs="Times New Roman"/>
          <w:b/>
          <w:sz w:val="24"/>
          <w:szCs w:val="24"/>
          <w:lang w:eastAsia="ru-RU"/>
        </w:rPr>
      </w:pPr>
    </w:p>
    <w:p w14:paraId="258B5FE3" w14:textId="5AB2DF13" w:rsidR="0012633E" w:rsidRDefault="0012633E" w:rsidP="00C002A2">
      <w:pPr>
        <w:shd w:val="clear" w:color="auto" w:fill="FFFFFF"/>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ru-RU"/>
        </w:rPr>
        <w:t>Обитающая в пределах предполагаемой охранной зоны заповедника «Утриш» и изучаемая нами черепаха</w:t>
      </w:r>
      <w:r w:rsidR="00C02245">
        <w:rPr>
          <w:rFonts w:eastAsia="Calibri" w:cs="Times New Roman"/>
          <w:sz w:val="24"/>
          <w:szCs w:val="24"/>
          <w:lang w:eastAsia="ru-RU"/>
        </w:rPr>
        <w:t>,</w:t>
      </w:r>
      <w:r w:rsidRPr="00EF76CA">
        <w:rPr>
          <w:rFonts w:eastAsia="Calibri" w:cs="Times New Roman"/>
          <w:sz w:val="24"/>
          <w:szCs w:val="24"/>
          <w:lang w:eastAsia="ru-RU"/>
        </w:rPr>
        <w:t xml:space="preserve"> относится к подвиду</w:t>
      </w:r>
      <w:r w:rsidRPr="00EF76CA">
        <w:rPr>
          <w:rFonts w:eastAsia="Calibri" w:cs="Times New Roman"/>
          <w:sz w:val="24"/>
          <w:szCs w:val="24"/>
          <w:lang w:eastAsia="zh-CN"/>
        </w:rPr>
        <w:t xml:space="preserve"> </w:t>
      </w:r>
      <w:r w:rsidRPr="00AA35A4">
        <w:rPr>
          <w:rFonts w:eastAsia="Calibri" w:cs="Times New Roman"/>
          <w:i/>
          <w:sz w:val="24"/>
          <w:szCs w:val="24"/>
          <w:lang w:eastAsia="ru-RU"/>
        </w:rPr>
        <w:t>Testudo graeca nikolskii</w:t>
      </w:r>
      <w:r w:rsidRPr="00EF76CA">
        <w:rPr>
          <w:rFonts w:eastAsia="Calibri" w:cs="Times New Roman"/>
          <w:sz w:val="24"/>
          <w:szCs w:val="24"/>
          <w:lang w:eastAsia="ru-RU"/>
        </w:rPr>
        <w:t xml:space="preserve"> Ckhikvadze et Tuni</w:t>
      </w:r>
      <w:r w:rsidR="007066F7">
        <w:rPr>
          <w:rFonts w:eastAsia="Calibri" w:cs="Times New Roman"/>
          <w:sz w:val="24"/>
          <w:szCs w:val="24"/>
          <w:lang w:eastAsia="ru-RU"/>
        </w:rPr>
        <w:t xml:space="preserve">yev, 1986 – черепаха Никольского </w:t>
      </w:r>
      <w:r w:rsidR="007066F7" w:rsidRPr="004778FE">
        <w:rPr>
          <w:rFonts w:eastAsia="Calibri" w:cs="Times New Roman"/>
          <w:sz w:val="24"/>
          <w:szCs w:val="24"/>
          <w:lang w:eastAsia="zh-CN"/>
        </w:rPr>
        <w:t>[Ананьева и др., 2004</w:t>
      </w:r>
      <w:r w:rsidR="00AD4F27" w:rsidRPr="00AD4F27">
        <w:rPr>
          <w:rFonts w:eastAsia="Calibri" w:cs="Times New Roman"/>
          <w:sz w:val="24"/>
          <w:szCs w:val="24"/>
          <w:lang w:eastAsia="zh-CN"/>
        </w:rPr>
        <w:t>]</w:t>
      </w:r>
      <w:r w:rsidR="007066F7" w:rsidRPr="004778FE">
        <w:rPr>
          <w:rFonts w:eastAsia="Calibri" w:cs="Times New Roman"/>
          <w:sz w:val="24"/>
          <w:szCs w:val="24"/>
          <w:lang w:eastAsia="zh-CN"/>
        </w:rPr>
        <w:t xml:space="preserve">; </w:t>
      </w:r>
      <w:r w:rsidR="00AD4F27" w:rsidRPr="00AD4F27">
        <w:rPr>
          <w:rFonts w:eastAsia="Calibri" w:cs="Times New Roman"/>
          <w:sz w:val="24"/>
          <w:szCs w:val="24"/>
          <w:lang w:eastAsia="zh-CN"/>
        </w:rPr>
        <w:t>[</w:t>
      </w:r>
      <w:r w:rsidRPr="004778FE">
        <w:rPr>
          <w:rFonts w:eastAsia="Calibri" w:cs="Times New Roman"/>
          <w:sz w:val="24"/>
          <w:szCs w:val="24"/>
          <w:lang w:eastAsia="zh-CN"/>
        </w:rPr>
        <w:t>Иноземцев, Перешкольник, 1985]; [Красная книга РФ, 2001]; [Красная книга СССР, 1984]; [Лукина, Соколенко, 1991];</w:t>
      </w:r>
      <w:r w:rsidR="00AD4F27" w:rsidRPr="00AD4F27">
        <w:rPr>
          <w:rFonts w:eastAsia="Calibri" w:cs="Times New Roman"/>
          <w:sz w:val="24"/>
          <w:szCs w:val="24"/>
          <w:lang w:eastAsia="zh-CN"/>
        </w:rPr>
        <w:t xml:space="preserve"> </w:t>
      </w:r>
      <w:r w:rsidRPr="004778FE">
        <w:rPr>
          <w:rFonts w:eastAsia="Calibri" w:cs="Times New Roman"/>
          <w:sz w:val="24"/>
          <w:szCs w:val="24"/>
          <w:lang w:eastAsia="zh-CN"/>
        </w:rPr>
        <w:lastRenderedPageBreak/>
        <w:t>[Никольский, 1913];</w:t>
      </w:r>
      <w:r w:rsidR="00AD4F27" w:rsidRPr="00AD4F27">
        <w:rPr>
          <w:rFonts w:eastAsia="Calibri" w:cs="Times New Roman"/>
          <w:sz w:val="24"/>
          <w:szCs w:val="24"/>
          <w:lang w:eastAsia="zh-CN"/>
        </w:rPr>
        <w:t xml:space="preserve"> </w:t>
      </w:r>
      <w:r w:rsidRPr="004778FE">
        <w:rPr>
          <w:rFonts w:eastAsia="Calibri" w:cs="Times New Roman"/>
          <w:sz w:val="24"/>
          <w:szCs w:val="24"/>
          <w:lang w:eastAsia="zh-CN"/>
        </w:rPr>
        <w:t>[Плотников, 1991];</w:t>
      </w:r>
      <w:r w:rsidR="00AD4F27" w:rsidRPr="00AD4F27">
        <w:rPr>
          <w:rFonts w:eastAsia="Calibri" w:cs="Times New Roman"/>
          <w:sz w:val="24"/>
          <w:szCs w:val="24"/>
          <w:lang w:eastAsia="zh-CN"/>
        </w:rPr>
        <w:t xml:space="preserve"> </w:t>
      </w:r>
      <w:r w:rsidRPr="004778FE">
        <w:rPr>
          <w:rFonts w:eastAsia="Calibri" w:cs="Times New Roman"/>
          <w:sz w:val="24"/>
          <w:szCs w:val="24"/>
          <w:lang w:eastAsia="zh-CN"/>
        </w:rPr>
        <w:t>[</w:t>
      </w:r>
      <w:proofErr w:type="spellStart"/>
      <w:r w:rsidRPr="004778FE">
        <w:rPr>
          <w:rFonts w:eastAsia="Calibri" w:cs="Times New Roman"/>
          <w:sz w:val="24"/>
          <w:szCs w:val="24"/>
          <w:lang w:eastAsia="zh-CN"/>
        </w:rPr>
        <w:t>Чхиквадзе</w:t>
      </w:r>
      <w:proofErr w:type="spellEnd"/>
      <w:r w:rsidRPr="004778FE">
        <w:rPr>
          <w:rFonts w:eastAsia="Calibri" w:cs="Times New Roman"/>
          <w:sz w:val="24"/>
          <w:szCs w:val="24"/>
          <w:lang w:eastAsia="zh-CN"/>
        </w:rPr>
        <w:t xml:space="preserve">, </w:t>
      </w:r>
      <w:proofErr w:type="spellStart"/>
      <w:r w:rsidRPr="004778FE">
        <w:rPr>
          <w:rFonts w:eastAsia="Calibri" w:cs="Times New Roman"/>
          <w:sz w:val="24"/>
          <w:szCs w:val="24"/>
          <w:lang w:eastAsia="zh-CN"/>
        </w:rPr>
        <w:t>Туниев</w:t>
      </w:r>
      <w:proofErr w:type="spellEnd"/>
      <w:r w:rsidRPr="004778FE">
        <w:rPr>
          <w:rFonts w:eastAsia="Calibri" w:cs="Times New Roman"/>
          <w:sz w:val="24"/>
          <w:szCs w:val="24"/>
          <w:lang w:eastAsia="zh-CN"/>
        </w:rPr>
        <w:t>, 1986]; [IUCN, 20</w:t>
      </w:r>
      <w:r w:rsidR="007066F7" w:rsidRPr="004778FE">
        <w:rPr>
          <w:rFonts w:eastAsia="Calibri" w:cs="Times New Roman"/>
          <w:sz w:val="24"/>
          <w:szCs w:val="24"/>
          <w:lang w:eastAsia="zh-CN"/>
        </w:rPr>
        <w:t>04];</w:t>
      </w:r>
      <w:r w:rsidR="00AD4F27" w:rsidRPr="00DA1B3E">
        <w:rPr>
          <w:rFonts w:eastAsia="Calibri" w:cs="Times New Roman"/>
          <w:sz w:val="24"/>
          <w:szCs w:val="24"/>
          <w:lang w:eastAsia="zh-CN"/>
        </w:rPr>
        <w:t xml:space="preserve"> </w:t>
      </w:r>
      <w:r w:rsidR="007066F7" w:rsidRPr="004778FE">
        <w:rPr>
          <w:rFonts w:eastAsia="Calibri" w:cs="Times New Roman"/>
          <w:sz w:val="24"/>
          <w:szCs w:val="24"/>
          <w:lang w:eastAsia="zh-CN"/>
        </w:rPr>
        <w:t>[Tuniyev, Nilson, 1995</w:t>
      </w:r>
      <w:r w:rsidRPr="004778FE">
        <w:rPr>
          <w:rFonts w:eastAsia="Calibri" w:cs="Times New Roman"/>
          <w:sz w:val="24"/>
          <w:szCs w:val="24"/>
          <w:lang w:eastAsia="zh-CN"/>
        </w:rPr>
        <w:t>]</w:t>
      </w:r>
      <w:r w:rsidR="007066F7" w:rsidRPr="004778FE">
        <w:rPr>
          <w:rFonts w:eastAsia="Calibri" w:cs="Times New Roman"/>
          <w:sz w:val="24"/>
          <w:szCs w:val="24"/>
          <w:lang w:eastAsia="zh-CN"/>
        </w:rPr>
        <w:t>.</w:t>
      </w:r>
      <w:r w:rsidR="00D00DCC">
        <w:rPr>
          <w:rFonts w:eastAsia="Calibri" w:cs="Times New Roman"/>
          <w:sz w:val="24"/>
          <w:szCs w:val="24"/>
          <w:lang w:eastAsia="zh-CN"/>
        </w:rPr>
        <w:t xml:space="preserve"> </w:t>
      </w:r>
    </w:p>
    <w:p w14:paraId="4D9E0824" w14:textId="2A2C6B91" w:rsidR="00CD35CE" w:rsidRDefault="002F1FB6" w:rsidP="00C002A2">
      <w:pPr>
        <w:shd w:val="clear" w:color="auto" w:fill="FFFFFF"/>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В приказе</w:t>
      </w:r>
      <w:r w:rsidR="00D82662">
        <w:rPr>
          <w:rFonts w:eastAsia="Calibri" w:cs="Times New Roman"/>
          <w:sz w:val="24"/>
          <w:szCs w:val="24"/>
          <w:lang w:eastAsia="zh-CN"/>
        </w:rPr>
        <w:t xml:space="preserve"> №</w:t>
      </w:r>
      <w:r w:rsidR="00324F20">
        <w:rPr>
          <w:rFonts w:eastAsia="Calibri" w:cs="Times New Roman"/>
          <w:sz w:val="24"/>
          <w:szCs w:val="24"/>
          <w:lang w:eastAsia="zh-CN"/>
        </w:rPr>
        <w:t xml:space="preserve">162 </w:t>
      </w:r>
      <w:r w:rsidR="00412676" w:rsidRPr="00B33254">
        <w:rPr>
          <w:rFonts w:eastAsia="Calibri" w:cs="Times New Roman"/>
          <w:sz w:val="24"/>
          <w:szCs w:val="24"/>
          <w:lang w:eastAsia="zh-CN"/>
        </w:rPr>
        <w:t>[Об утверждении Перечня объектов животного мира, занесённых в Красную книгу Россий</w:t>
      </w:r>
      <w:r w:rsidR="00E430CE" w:rsidRPr="00B33254">
        <w:rPr>
          <w:rFonts w:eastAsia="Calibri" w:cs="Times New Roman"/>
          <w:sz w:val="24"/>
          <w:szCs w:val="24"/>
          <w:lang w:eastAsia="zh-CN"/>
        </w:rPr>
        <w:t>ской федерации</w:t>
      </w:r>
      <w:r w:rsidR="00412676" w:rsidRPr="00B33254">
        <w:rPr>
          <w:rFonts w:eastAsia="Calibri" w:cs="Times New Roman"/>
          <w:sz w:val="24"/>
          <w:szCs w:val="24"/>
          <w:lang w:eastAsia="zh-CN"/>
        </w:rPr>
        <w:t>]</w:t>
      </w:r>
      <w:r w:rsidR="00657CB7">
        <w:rPr>
          <w:rFonts w:eastAsia="Calibri" w:cs="Times New Roman"/>
          <w:sz w:val="24"/>
          <w:szCs w:val="24"/>
          <w:lang w:eastAsia="zh-CN"/>
        </w:rPr>
        <w:t xml:space="preserve"> </w:t>
      </w:r>
      <w:r w:rsidR="00BD41F8">
        <w:rPr>
          <w:rFonts w:eastAsia="Calibri" w:cs="Times New Roman"/>
          <w:sz w:val="24"/>
          <w:szCs w:val="24"/>
          <w:lang w:eastAsia="zh-CN"/>
        </w:rPr>
        <w:t xml:space="preserve">отнесена к </w:t>
      </w:r>
      <w:r w:rsidR="00477EE3">
        <w:rPr>
          <w:rFonts w:eastAsia="Calibri" w:cs="Times New Roman"/>
          <w:sz w:val="24"/>
          <w:szCs w:val="24"/>
          <w:lang w:eastAsia="zh-CN"/>
        </w:rPr>
        <w:t>«</w:t>
      </w:r>
      <w:r w:rsidR="00206025">
        <w:rPr>
          <w:rFonts w:eastAsia="Calibri" w:cs="Times New Roman"/>
          <w:sz w:val="24"/>
          <w:szCs w:val="24"/>
          <w:lang w:eastAsia="zh-CN"/>
        </w:rPr>
        <w:t>1</w:t>
      </w:r>
      <w:r w:rsidR="00477EE3">
        <w:rPr>
          <w:rFonts w:eastAsia="Calibri" w:cs="Times New Roman"/>
          <w:sz w:val="24"/>
          <w:szCs w:val="24"/>
          <w:lang w:eastAsia="zh-CN"/>
        </w:rPr>
        <w:t>»</w:t>
      </w:r>
      <w:r w:rsidR="00BD41F8">
        <w:rPr>
          <w:rFonts w:eastAsia="Calibri" w:cs="Times New Roman"/>
          <w:sz w:val="24"/>
          <w:szCs w:val="24"/>
          <w:lang w:eastAsia="zh-CN"/>
        </w:rPr>
        <w:t xml:space="preserve"> категории статуса редкости,</w:t>
      </w:r>
      <w:r w:rsidR="00477EE3">
        <w:rPr>
          <w:rFonts w:eastAsia="Calibri" w:cs="Times New Roman"/>
          <w:sz w:val="24"/>
          <w:szCs w:val="24"/>
          <w:lang w:eastAsia="zh-CN"/>
        </w:rPr>
        <w:t xml:space="preserve"> к</w:t>
      </w:r>
      <w:r w:rsidR="002C6484">
        <w:rPr>
          <w:rFonts w:eastAsia="Calibri" w:cs="Times New Roman"/>
          <w:sz w:val="24"/>
          <w:szCs w:val="24"/>
          <w:lang w:eastAsia="zh-CN"/>
        </w:rPr>
        <w:t xml:space="preserve"> категории исчезновения </w:t>
      </w:r>
      <w:r w:rsidR="00477EE3">
        <w:rPr>
          <w:rFonts w:eastAsia="Calibri" w:cs="Times New Roman"/>
          <w:sz w:val="24"/>
          <w:szCs w:val="24"/>
          <w:lang w:eastAsia="zh-CN"/>
        </w:rPr>
        <w:t>«</w:t>
      </w:r>
      <w:r w:rsidR="00206025">
        <w:rPr>
          <w:rFonts w:eastAsia="Calibri" w:cs="Times New Roman"/>
          <w:sz w:val="24"/>
          <w:szCs w:val="24"/>
          <w:lang w:eastAsia="zh-CN"/>
        </w:rPr>
        <w:t>И</w:t>
      </w:r>
      <w:r w:rsidR="00477EE3">
        <w:rPr>
          <w:rFonts w:eastAsia="Calibri" w:cs="Times New Roman"/>
          <w:sz w:val="24"/>
          <w:szCs w:val="24"/>
          <w:lang w:eastAsia="zh-CN"/>
        </w:rPr>
        <w:t>»</w:t>
      </w:r>
      <w:r w:rsidR="002C6484">
        <w:rPr>
          <w:rFonts w:eastAsia="Calibri" w:cs="Times New Roman"/>
          <w:sz w:val="24"/>
          <w:szCs w:val="24"/>
          <w:lang w:eastAsia="zh-CN"/>
        </w:rPr>
        <w:t xml:space="preserve"> - исчезающие</w:t>
      </w:r>
      <w:r w:rsidR="00477EE3">
        <w:rPr>
          <w:rFonts w:eastAsia="Calibri" w:cs="Times New Roman"/>
          <w:sz w:val="24"/>
          <w:szCs w:val="24"/>
          <w:lang w:eastAsia="zh-CN"/>
        </w:rPr>
        <w:t>,</w:t>
      </w:r>
      <w:r w:rsidR="00206025">
        <w:rPr>
          <w:rFonts w:eastAsia="Calibri" w:cs="Times New Roman"/>
          <w:sz w:val="24"/>
          <w:szCs w:val="24"/>
          <w:lang w:eastAsia="zh-CN"/>
        </w:rPr>
        <w:t xml:space="preserve"> </w:t>
      </w:r>
      <w:r w:rsidR="00670213">
        <w:rPr>
          <w:rFonts w:eastAsia="Calibri" w:cs="Times New Roman"/>
          <w:sz w:val="24"/>
          <w:szCs w:val="24"/>
          <w:lang w:eastAsia="zh-CN"/>
        </w:rPr>
        <w:t>к</w:t>
      </w:r>
      <w:r w:rsidR="00DA1B3E" w:rsidRPr="00DA1B3E">
        <w:rPr>
          <w:rFonts w:eastAsia="Calibri" w:cs="Times New Roman"/>
          <w:sz w:val="24"/>
          <w:szCs w:val="24"/>
          <w:lang w:eastAsia="zh-CN"/>
        </w:rPr>
        <w:t xml:space="preserve"> </w:t>
      </w:r>
      <w:r w:rsidR="00DA1B3E">
        <w:rPr>
          <w:rFonts w:eastAsia="Calibri" w:cs="Times New Roman"/>
          <w:sz w:val="24"/>
          <w:szCs w:val="24"/>
          <w:lang w:eastAsia="zh-CN"/>
        </w:rPr>
        <w:t>«</w:t>
      </w:r>
      <w:r w:rsidR="00206025">
        <w:rPr>
          <w:rFonts w:eastAsia="Calibri" w:cs="Times New Roman"/>
          <w:sz w:val="24"/>
          <w:szCs w:val="24"/>
          <w:lang w:val="en-US" w:eastAsia="zh-CN"/>
        </w:rPr>
        <w:t>I</w:t>
      </w:r>
      <w:r w:rsidR="00DA1B3E">
        <w:rPr>
          <w:rFonts w:eastAsia="Calibri" w:cs="Times New Roman"/>
          <w:sz w:val="24"/>
          <w:szCs w:val="24"/>
          <w:lang w:eastAsia="zh-CN"/>
        </w:rPr>
        <w:t xml:space="preserve">» </w:t>
      </w:r>
      <w:r w:rsidR="00670213">
        <w:rPr>
          <w:rFonts w:eastAsia="Calibri" w:cs="Times New Roman"/>
          <w:sz w:val="24"/>
          <w:szCs w:val="24"/>
          <w:lang w:eastAsia="zh-CN"/>
        </w:rPr>
        <w:t>категори</w:t>
      </w:r>
      <w:r w:rsidR="002A042A">
        <w:rPr>
          <w:rFonts w:eastAsia="Calibri" w:cs="Times New Roman"/>
          <w:sz w:val="24"/>
          <w:szCs w:val="24"/>
          <w:lang w:eastAsia="zh-CN"/>
        </w:rPr>
        <w:t xml:space="preserve">и </w:t>
      </w:r>
      <w:r w:rsidR="007404C9">
        <w:rPr>
          <w:rFonts w:eastAsia="Calibri" w:cs="Times New Roman"/>
          <w:sz w:val="24"/>
          <w:szCs w:val="24"/>
          <w:lang w:eastAsia="zh-CN"/>
        </w:rPr>
        <w:t xml:space="preserve">очерёдности принимаемых и планируемых </w:t>
      </w:r>
      <w:r w:rsidR="00CD35CE">
        <w:rPr>
          <w:rFonts w:eastAsia="Calibri" w:cs="Times New Roman"/>
          <w:sz w:val="24"/>
          <w:szCs w:val="24"/>
          <w:lang w:eastAsia="zh-CN"/>
        </w:rPr>
        <w:t>к принятию природоохранных мер.</w:t>
      </w:r>
    </w:p>
    <w:p w14:paraId="14E0BADB" w14:textId="2CC67AF5" w:rsidR="005702C0" w:rsidRDefault="0012633E" w:rsidP="005702C0">
      <w:pPr>
        <w:shd w:val="clear" w:color="auto" w:fill="FFFFFF"/>
        <w:spacing w:after="0" w:line="360" w:lineRule="auto"/>
        <w:ind w:firstLine="992"/>
        <w:jc w:val="both"/>
        <w:rPr>
          <w:rFonts w:eastAsia="Calibri" w:cs="Times New Roman"/>
          <w:iCs/>
          <w:sz w:val="24"/>
          <w:szCs w:val="24"/>
          <w:lang w:eastAsia="zh-CN"/>
        </w:rPr>
      </w:pPr>
      <w:r w:rsidRPr="00513C7D">
        <w:rPr>
          <w:rFonts w:eastAsia="Calibri" w:cs="Times New Roman"/>
          <w:iCs/>
          <w:sz w:val="24"/>
          <w:szCs w:val="24"/>
          <w:lang w:eastAsia="zh-CN"/>
        </w:rPr>
        <w:t xml:space="preserve">В Красной книге РФ [2001] отнесена к категории «1 </w:t>
      </w:r>
      <w:r w:rsidR="00623F31" w:rsidRPr="00623F31">
        <w:rPr>
          <w:rFonts w:eastAsia="Calibri" w:cs="Times New Roman"/>
          <w:iCs/>
          <w:sz w:val="24"/>
          <w:szCs w:val="24"/>
          <w:lang w:eastAsia="zh-CN"/>
        </w:rPr>
        <w:t>-</w:t>
      </w:r>
      <w:r w:rsidRPr="00513C7D">
        <w:rPr>
          <w:rFonts w:eastAsia="Calibri" w:cs="Times New Roman"/>
          <w:iCs/>
          <w:sz w:val="24"/>
          <w:szCs w:val="24"/>
          <w:lang w:eastAsia="zh-CN"/>
        </w:rPr>
        <w:t xml:space="preserve"> Находящиеся под угрозой исчезновения» со статусом </w:t>
      </w:r>
      <w:r w:rsidR="00623F31" w:rsidRPr="00623F31">
        <w:rPr>
          <w:rFonts w:eastAsia="Calibri" w:cs="Times New Roman"/>
          <w:iCs/>
          <w:sz w:val="24"/>
          <w:szCs w:val="24"/>
          <w:lang w:eastAsia="zh-CN"/>
        </w:rPr>
        <w:t>-</w:t>
      </w:r>
      <w:r w:rsidRPr="00513C7D">
        <w:rPr>
          <w:rFonts w:eastAsia="Calibri" w:cs="Times New Roman"/>
          <w:iCs/>
          <w:sz w:val="24"/>
          <w:szCs w:val="24"/>
          <w:lang w:eastAsia="zh-CN"/>
        </w:rPr>
        <w:t xml:space="preserve"> вид с неуклонно сокращающейся численностью, отдельные популяции которого находятся на грани исчезновения.</w:t>
      </w:r>
      <w:r w:rsidR="005702C0" w:rsidRPr="005702C0">
        <w:rPr>
          <w:rFonts w:eastAsia="Calibri" w:cs="Times New Roman"/>
          <w:iCs/>
          <w:sz w:val="24"/>
          <w:szCs w:val="24"/>
          <w:lang w:eastAsia="zh-CN"/>
        </w:rPr>
        <w:t xml:space="preserve"> </w:t>
      </w:r>
    </w:p>
    <w:p w14:paraId="08866A30" w14:textId="008DE70E" w:rsidR="005702C0" w:rsidRPr="00816B64" w:rsidRDefault="005702C0" w:rsidP="005702C0">
      <w:pPr>
        <w:shd w:val="clear" w:color="auto" w:fill="FFFFFF"/>
        <w:spacing w:after="0" w:line="360" w:lineRule="auto"/>
        <w:ind w:firstLine="992"/>
        <w:jc w:val="both"/>
        <w:rPr>
          <w:rFonts w:eastAsia="Calibri" w:cs="Times New Roman"/>
          <w:sz w:val="24"/>
          <w:szCs w:val="24"/>
          <w:lang w:eastAsia="zh-CN"/>
        </w:rPr>
      </w:pPr>
      <w:r w:rsidRPr="00816B64">
        <w:rPr>
          <w:rFonts w:eastAsia="Calibri" w:cs="Times New Roman"/>
          <w:iCs/>
          <w:sz w:val="24"/>
          <w:szCs w:val="24"/>
          <w:lang w:eastAsia="zh-CN"/>
        </w:rPr>
        <w:t>В Красной книге Краснодарского края [2017] имеет статус</w:t>
      </w:r>
      <w:r w:rsidR="007410F8">
        <w:rPr>
          <w:rFonts w:eastAsia="Calibri" w:cs="Times New Roman"/>
          <w:iCs/>
          <w:sz w:val="24"/>
          <w:szCs w:val="24"/>
          <w:lang w:eastAsia="zh-CN"/>
        </w:rPr>
        <w:t xml:space="preserve"> </w:t>
      </w:r>
      <w:r w:rsidRPr="00816B64">
        <w:rPr>
          <w:rFonts w:eastAsia="Calibri" w:cs="Times New Roman"/>
          <w:iCs/>
          <w:sz w:val="24"/>
          <w:szCs w:val="24"/>
          <w:lang w:eastAsia="zh-CN"/>
        </w:rPr>
        <w:t>«</w:t>
      </w:r>
      <w:r w:rsidR="007410F8">
        <w:rPr>
          <w:rFonts w:eastAsia="Calibri" w:cs="Times New Roman"/>
          <w:iCs/>
          <w:sz w:val="24"/>
          <w:szCs w:val="24"/>
          <w:lang w:eastAsia="zh-CN"/>
        </w:rPr>
        <w:t xml:space="preserve">1Б - </w:t>
      </w:r>
      <w:r w:rsidRPr="00816B64">
        <w:rPr>
          <w:rFonts w:eastAsia="Calibri" w:cs="Times New Roman"/>
          <w:iCs/>
          <w:sz w:val="24"/>
          <w:szCs w:val="24"/>
          <w:lang w:eastAsia="zh-CN"/>
        </w:rPr>
        <w:t xml:space="preserve">Находящийся под угрозой исчезновения» </w:t>
      </w:r>
    </w:p>
    <w:p w14:paraId="258B5FE6" w14:textId="157D77B1" w:rsidR="0012633E" w:rsidRPr="00EF76CA" w:rsidRDefault="0012633E" w:rsidP="00C002A2">
      <w:pPr>
        <w:shd w:val="clear" w:color="auto" w:fill="FFFFFF"/>
        <w:spacing w:after="0" w:line="360" w:lineRule="auto"/>
        <w:ind w:firstLine="992"/>
        <w:jc w:val="both"/>
        <w:rPr>
          <w:rFonts w:eastAsia="Calibri" w:cs="Times New Roman"/>
          <w:iCs/>
          <w:sz w:val="24"/>
          <w:szCs w:val="24"/>
          <w:lang w:eastAsia="zh-CN"/>
        </w:rPr>
      </w:pPr>
      <w:r w:rsidRPr="00EF76CA">
        <w:rPr>
          <w:rFonts w:eastAsia="Calibri" w:cs="Times New Roman"/>
          <w:iCs/>
          <w:sz w:val="24"/>
          <w:szCs w:val="24"/>
          <w:lang w:eastAsia="zh-CN"/>
        </w:rPr>
        <w:t xml:space="preserve">В Красной книге СССР </w:t>
      </w:r>
      <w:r w:rsidR="006010A0" w:rsidRPr="00451448">
        <w:rPr>
          <w:rFonts w:eastAsia="Calibri" w:cs="Times New Roman"/>
          <w:iCs/>
          <w:sz w:val="24"/>
          <w:szCs w:val="24"/>
          <w:lang w:eastAsia="zh-CN"/>
        </w:rPr>
        <w:t>[</w:t>
      </w:r>
      <w:r w:rsidR="006010A0">
        <w:rPr>
          <w:rFonts w:eastAsia="Calibri" w:cs="Times New Roman"/>
          <w:iCs/>
          <w:sz w:val="24"/>
          <w:szCs w:val="24"/>
          <w:lang w:eastAsia="zh-CN"/>
        </w:rPr>
        <w:t>1984</w:t>
      </w:r>
      <w:r w:rsidR="006010A0" w:rsidRPr="00451448">
        <w:rPr>
          <w:rFonts w:eastAsia="Calibri" w:cs="Times New Roman"/>
          <w:iCs/>
          <w:sz w:val="24"/>
          <w:szCs w:val="24"/>
          <w:lang w:eastAsia="zh-CN"/>
        </w:rPr>
        <w:t xml:space="preserve">] </w:t>
      </w:r>
      <w:r w:rsidR="00FA4047">
        <w:rPr>
          <w:rFonts w:eastAsia="Calibri" w:cs="Times New Roman"/>
          <w:iCs/>
          <w:sz w:val="24"/>
          <w:szCs w:val="24"/>
          <w:lang w:eastAsia="zh-CN"/>
        </w:rPr>
        <w:t xml:space="preserve">состояла в </w:t>
      </w:r>
      <w:r w:rsidR="007066F7">
        <w:rPr>
          <w:rFonts w:eastAsia="Calibri" w:cs="Times New Roman"/>
          <w:iCs/>
          <w:sz w:val="24"/>
          <w:szCs w:val="24"/>
          <w:lang w:eastAsia="zh-CN"/>
        </w:rPr>
        <w:t>категории «I. Исчезающие виды» –</w:t>
      </w:r>
      <w:r w:rsidRPr="00EF76CA">
        <w:rPr>
          <w:rFonts w:eastAsia="Calibri" w:cs="Times New Roman"/>
          <w:iCs/>
          <w:sz w:val="24"/>
          <w:szCs w:val="24"/>
          <w:lang w:eastAsia="zh-CN"/>
        </w:rPr>
        <w:t xml:space="preserve"> западная форма (популяция) находится под угрозой исчезновения, численность восточной быстро сокращается, особенно в Армении.</w:t>
      </w:r>
      <w:r w:rsidR="00D66149">
        <w:rPr>
          <w:rFonts w:eastAsia="Calibri" w:cs="Times New Roman"/>
          <w:iCs/>
          <w:sz w:val="24"/>
          <w:szCs w:val="24"/>
          <w:lang w:eastAsia="zh-CN"/>
        </w:rPr>
        <w:t xml:space="preserve"> </w:t>
      </w:r>
    </w:p>
    <w:p w14:paraId="258B5FE8" w14:textId="77777777" w:rsidR="0012633E" w:rsidRPr="00EF76CA" w:rsidRDefault="0012633E" w:rsidP="00C002A2">
      <w:pPr>
        <w:shd w:val="clear" w:color="auto" w:fill="FFFFFF"/>
        <w:spacing w:after="0" w:line="360" w:lineRule="auto"/>
        <w:ind w:firstLine="992"/>
        <w:jc w:val="both"/>
        <w:rPr>
          <w:rFonts w:eastAsia="Calibri" w:cs="Times New Roman"/>
          <w:sz w:val="24"/>
          <w:szCs w:val="24"/>
          <w:lang w:eastAsia="zh-CN"/>
        </w:rPr>
      </w:pPr>
      <w:r w:rsidRPr="00EF76CA">
        <w:rPr>
          <w:rFonts w:eastAsia="Calibri" w:cs="Times New Roman"/>
          <w:iCs/>
          <w:sz w:val="24"/>
          <w:szCs w:val="24"/>
          <w:lang w:eastAsia="zh-CN"/>
        </w:rPr>
        <w:t xml:space="preserve">Категория исчезновения глобальной популяции в красном списке МСОП – </w:t>
      </w:r>
      <w:r w:rsidRPr="00EF76CA">
        <w:rPr>
          <w:rFonts w:eastAsia="Calibri" w:cs="Times New Roman"/>
          <w:iCs/>
          <w:sz w:val="24"/>
          <w:szCs w:val="24"/>
          <w:lang w:val="en-US" w:eastAsia="zh-CN"/>
        </w:rPr>
        <w:t>IUCN</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Red</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List</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of</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Threatened</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Animals</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IUCN</w:t>
      </w:r>
      <w:r w:rsidR="007066F7">
        <w:rPr>
          <w:rFonts w:eastAsia="Calibri" w:cs="Times New Roman"/>
          <w:iCs/>
          <w:sz w:val="24"/>
          <w:szCs w:val="24"/>
          <w:lang w:eastAsia="zh-CN"/>
        </w:rPr>
        <w:t xml:space="preserve"> 2012]: «Уязвимые» –</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Vulnerable</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VU</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A</w:t>
      </w:r>
      <w:r w:rsidRPr="00EF76CA">
        <w:rPr>
          <w:rFonts w:eastAsia="Calibri" w:cs="Times New Roman"/>
          <w:iCs/>
          <w:sz w:val="24"/>
          <w:szCs w:val="24"/>
          <w:lang w:eastAsia="zh-CN"/>
        </w:rPr>
        <w:t>1</w:t>
      </w:r>
      <w:r w:rsidRPr="00EF76CA">
        <w:rPr>
          <w:rFonts w:eastAsia="Calibri" w:cs="Times New Roman"/>
          <w:iCs/>
          <w:sz w:val="24"/>
          <w:szCs w:val="24"/>
          <w:lang w:val="en-US" w:eastAsia="zh-CN"/>
        </w:rPr>
        <w:t>cd</w:t>
      </w:r>
      <w:r w:rsidRPr="00EF76CA">
        <w:rPr>
          <w:rFonts w:eastAsia="Calibri" w:cs="Times New Roman"/>
          <w:iCs/>
          <w:sz w:val="24"/>
          <w:szCs w:val="24"/>
          <w:lang w:eastAsia="zh-CN"/>
        </w:rPr>
        <w:t xml:space="preserve"> </w:t>
      </w:r>
      <w:r w:rsidRPr="00EF76CA">
        <w:rPr>
          <w:rFonts w:eastAsia="Calibri" w:cs="Times New Roman"/>
          <w:iCs/>
          <w:sz w:val="24"/>
          <w:szCs w:val="24"/>
          <w:lang w:val="en-US" w:eastAsia="zh-CN"/>
        </w:rPr>
        <w:t>ver</w:t>
      </w:r>
      <w:r w:rsidRPr="00EF76CA">
        <w:rPr>
          <w:rFonts w:eastAsia="Calibri" w:cs="Times New Roman"/>
          <w:iCs/>
          <w:sz w:val="24"/>
          <w:szCs w:val="24"/>
          <w:lang w:eastAsia="zh-CN"/>
        </w:rPr>
        <w:t>. 2.3. (1994).</w:t>
      </w:r>
    </w:p>
    <w:p w14:paraId="258B5FEA" w14:textId="6908BEA4" w:rsidR="0012633E" w:rsidRPr="007F67B4" w:rsidRDefault="007066F7" w:rsidP="00C002A2">
      <w:pPr>
        <w:shd w:val="clear" w:color="auto" w:fill="FFFFFF"/>
        <w:spacing w:after="0" w:line="360" w:lineRule="auto"/>
        <w:ind w:firstLine="992"/>
        <w:jc w:val="both"/>
        <w:rPr>
          <w:rFonts w:eastAsia="Calibri" w:cs="Times New Roman"/>
          <w:sz w:val="24"/>
          <w:szCs w:val="24"/>
          <w:lang w:eastAsia="zh-CN"/>
        </w:rPr>
      </w:pPr>
      <w:r w:rsidRPr="008D7009">
        <w:rPr>
          <w:rFonts w:eastAsia="Calibri" w:cs="Times New Roman"/>
          <w:iCs/>
          <w:sz w:val="24"/>
          <w:szCs w:val="24"/>
          <w:lang w:eastAsia="zh-CN"/>
        </w:rPr>
        <w:t>Внесена в</w:t>
      </w:r>
      <w:r w:rsidR="0012633E" w:rsidRPr="008D7009">
        <w:rPr>
          <w:rFonts w:eastAsia="Calibri" w:cs="Times New Roman"/>
          <w:iCs/>
          <w:sz w:val="24"/>
          <w:szCs w:val="24"/>
          <w:lang w:eastAsia="zh-CN"/>
        </w:rPr>
        <w:t xml:space="preserve"> </w:t>
      </w:r>
      <w:r w:rsidRPr="008D7009">
        <w:rPr>
          <w:rFonts w:eastAsia="Calibri" w:cs="Times New Roman"/>
          <w:iCs/>
          <w:sz w:val="24"/>
          <w:szCs w:val="24"/>
          <w:lang w:eastAsia="zh-CN"/>
        </w:rPr>
        <w:t>Приложение II</w:t>
      </w:r>
      <w:r w:rsidR="0012633E" w:rsidRPr="008D7009">
        <w:rPr>
          <w:rFonts w:eastAsia="Calibri" w:cs="Times New Roman"/>
          <w:iCs/>
          <w:sz w:val="24"/>
          <w:szCs w:val="24"/>
          <w:lang w:eastAsia="zh-CN"/>
        </w:rPr>
        <w:t xml:space="preserve"> Конвенции о международной торговле видами дикой фауны и флоры, находящ</w:t>
      </w:r>
      <w:r w:rsidRPr="008D7009">
        <w:rPr>
          <w:rFonts w:eastAsia="Calibri" w:cs="Times New Roman"/>
          <w:iCs/>
          <w:sz w:val="24"/>
          <w:szCs w:val="24"/>
          <w:lang w:eastAsia="zh-CN"/>
        </w:rPr>
        <w:t xml:space="preserve">имися под угрозой исчезновения – СИТЕС </w:t>
      </w:r>
      <w:r w:rsidRPr="007F67B4">
        <w:rPr>
          <w:rFonts w:eastAsia="Calibri" w:cs="Times New Roman"/>
          <w:iCs/>
          <w:sz w:val="24"/>
          <w:szCs w:val="24"/>
          <w:lang w:eastAsia="zh-CN"/>
        </w:rPr>
        <w:t>[</w:t>
      </w:r>
      <w:r w:rsidR="0012633E" w:rsidRPr="007F67B4">
        <w:rPr>
          <w:rFonts w:eastAsia="Calibri" w:cs="Times New Roman"/>
          <w:iCs/>
          <w:sz w:val="24"/>
          <w:szCs w:val="24"/>
          <w:lang w:val="en-US" w:eastAsia="zh-CN"/>
        </w:rPr>
        <w:t>Convention</w:t>
      </w:r>
      <w:r w:rsidR="0012633E" w:rsidRPr="007F67B4">
        <w:rPr>
          <w:rFonts w:eastAsia="Calibri" w:cs="Times New Roman"/>
          <w:iCs/>
          <w:sz w:val="24"/>
          <w:szCs w:val="24"/>
          <w:lang w:eastAsia="zh-CN"/>
        </w:rPr>
        <w:t xml:space="preserve"> </w:t>
      </w:r>
      <w:r w:rsidR="0012633E" w:rsidRPr="007F67B4">
        <w:rPr>
          <w:rFonts w:eastAsia="Calibri" w:cs="Times New Roman"/>
          <w:iCs/>
          <w:sz w:val="24"/>
          <w:szCs w:val="24"/>
          <w:lang w:val="en-US" w:eastAsia="zh-CN"/>
        </w:rPr>
        <w:t>on</w:t>
      </w:r>
      <w:r w:rsidR="0012633E" w:rsidRPr="007F67B4">
        <w:rPr>
          <w:rFonts w:eastAsia="Calibri" w:cs="Times New Roman"/>
          <w:iCs/>
          <w:sz w:val="24"/>
          <w:szCs w:val="24"/>
          <w:lang w:eastAsia="zh-CN"/>
        </w:rPr>
        <w:t xml:space="preserve"> </w:t>
      </w:r>
      <w:r w:rsidR="0012633E" w:rsidRPr="007F67B4">
        <w:rPr>
          <w:rFonts w:eastAsia="Calibri" w:cs="Times New Roman"/>
          <w:iCs/>
          <w:sz w:val="24"/>
          <w:szCs w:val="24"/>
          <w:lang w:val="en-US" w:eastAsia="zh-CN"/>
        </w:rPr>
        <w:t>International</w:t>
      </w:r>
      <w:r w:rsidR="0040529D" w:rsidRPr="007F67B4">
        <w:rPr>
          <w:rFonts w:eastAsia="Calibri" w:cs="Times New Roman"/>
          <w:iCs/>
          <w:sz w:val="24"/>
          <w:szCs w:val="24"/>
          <w:lang w:eastAsia="zh-CN"/>
        </w:rPr>
        <w:t xml:space="preserve"> …,</w:t>
      </w:r>
      <w:r w:rsidR="0012633E" w:rsidRPr="007F67B4">
        <w:rPr>
          <w:rFonts w:eastAsia="Calibri" w:cs="Times New Roman"/>
          <w:iCs/>
          <w:sz w:val="24"/>
          <w:szCs w:val="24"/>
          <w:lang w:eastAsia="zh-CN"/>
        </w:rPr>
        <w:t xml:space="preserve">1975]. </w:t>
      </w:r>
      <w:r w:rsidR="00BC690A" w:rsidRPr="007F67B4">
        <w:rPr>
          <w:rFonts w:eastAsia="Calibri" w:cs="Times New Roman"/>
          <w:iCs/>
          <w:sz w:val="24"/>
          <w:szCs w:val="24"/>
          <w:lang w:eastAsia="zh-CN"/>
        </w:rPr>
        <w:t xml:space="preserve"> </w:t>
      </w:r>
    </w:p>
    <w:p w14:paraId="258B5FEB" w14:textId="60D992C7" w:rsidR="0012633E" w:rsidRPr="00994B6E" w:rsidRDefault="0012633E" w:rsidP="000F3E42">
      <w:pPr>
        <w:spacing w:after="0" w:line="360" w:lineRule="auto"/>
        <w:ind w:firstLine="992"/>
        <w:jc w:val="both"/>
        <w:rPr>
          <w:rFonts w:eastAsia="Calibri" w:cs="Times New Roman"/>
          <w:iCs/>
          <w:color w:val="FF0000"/>
          <w:sz w:val="24"/>
          <w:szCs w:val="24"/>
          <w:lang w:eastAsia="zh-CN"/>
        </w:rPr>
      </w:pPr>
      <w:r w:rsidRPr="000F3E42">
        <w:rPr>
          <w:rFonts w:eastAsia="Calibri" w:cs="Times New Roman"/>
          <w:iCs/>
          <w:sz w:val="24"/>
          <w:szCs w:val="24"/>
          <w:lang w:eastAsia="zh-CN"/>
        </w:rPr>
        <w:t>Упоминается в приложении ІІ Бернской Конвенции – «Виды фауны, которые подлежат строгой охране»</w:t>
      </w:r>
      <w:r w:rsidRPr="00994B6E">
        <w:rPr>
          <w:rFonts w:eastAsia="Calibri" w:cs="Times New Roman"/>
          <w:iCs/>
          <w:color w:val="FF0000"/>
          <w:sz w:val="24"/>
          <w:szCs w:val="24"/>
          <w:lang w:eastAsia="zh-CN"/>
        </w:rPr>
        <w:t xml:space="preserve"> </w:t>
      </w:r>
      <w:r w:rsidR="00467B2D" w:rsidRPr="007F67B4">
        <w:rPr>
          <w:rFonts w:eastAsia="Calibri" w:cs="Times New Roman"/>
          <w:iCs/>
          <w:sz w:val="24"/>
          <w:szCs w:val="24"/>
          <w:lang w:eastAsia="zh-CN"/>
        </w:rPr>
        <w:t>[</w:t>
      </w:r>
      <w:proofErr w:type="spellStart"/>
      <w:r w:rsidR="00467B2D" w:rsidRPr="007F67B4">
        <w:rPr>
          <w:rFonts w:eastAsia="Calibri" w:cs="Times New Roman"/>
          <w:iCs/>
          <w:sz w:val="24"/>
          <w:szCs w:val="24"/>
          <w:lang w:eastAsia="zh-CN"/>
        </w:rPr>
        <w:t>Annexe</w:t>
      </w:r>
      <w:proofErr w:type="spellEnd"/>
      <w:r w:rsidR="00467B2D" w:rsidRPr="007F67B4">
        <w:rPr>
          <w:rFonts w:eastAsia="Calibri" w:cs="Times New Roman"/>
          <w:iCs/>
          <w:sz w:val="24"/>
          <w:szCs w:val="24"/>
          <w:lang w:eastAsia="zh-CN"/>
        </w:rPr>
        <w:t xml:space="preserve"> II </w:t>
      </w:r>
      <w:r w:rsidR="004C4B65" w:rsidRPr="007F67B4">
        <w:rPr>
          <w:rFonts w:eastAsia="Calibri" w:cs="Times New Roman"/>
          <w:iCs/>
          <w:sz w:val="24"/>
          <w:szCs w:val="24"/>
          <w:lang w:val="en-US" w:eastAsia="zh-CN"/>
        </w:rPr>
        <w:t>B</w:t>
      </w:r>
      <w:r w:rsidR="007212F5" w:rsidRPr="007F67B4">
        <w:rPr>
          <w:rFonts w:eastAsia="Calibri" w:cs="Times New Roman"/>
          <w:iCs/>
          <w:sz w:val="24"/>
          <w:szCs w:val="24"/>
          <w:lang w:val="en-US" w:eastAsia="zh-CN"/>
        </w:rPr>
        <w:t>ern</w:t>
      </w:r>
      <w:r w:rsidR="007212F5" w:rsidRPr="007F67B4">
        <w:rPr>
          <w:rFonts w:eastAsia="Calibri" w:cs="Times New Roman"/>
          <w:iCs/>
          <w:sz w:val="24"/>
          <w:szCs w:val="24"/>
          <w:lang w:eastAsia="zh-CN"/>
        </w:rPr>
        <w:t xml:space="preserve"> </w:t>
      </w:r>
      <w:proofErr w:type="spellStart"/>
      <w:r w:rsidR="00467B2D" w:rsidRPr="007F67B4">
        <w:rPr>
          <w:rFonts w:eastAsia="Calibri" w:cs="Times New Roman"/>
          <w:iCs/>
          <w:sz w:val="24"/>
          <w:szCs w:val="24"/>
          <w:lang w:eastAsia="zh-CN"/>
        </w:rPr>
        <w:t>Convention</w:t>
      </w:r>
      <w:proofErr w:type="spellEnd"/>
      <w:r w:rsidR="002B5B53" w:rsidRPr="007F67B4">
        <w:rPr>
          <w:rFonts w:eastAsia="Calibri" w:cs="Times New Roman"/>
          <w:iCs/>
          <w:sz w:val="24"/>
          <w:szCs w:val="24"/>
          <w:lang w:eastAsia="zh-CN"/>
        </w:rPr>
        <w:t>,</w:t>
      </w:r>
      <w:r w:rsidR="007E6FFC" w:rsidRPr="007F67B4">
        <w:rPr>
          <w:rFonts w:eastAsia="Calibri" w:cs="Times New Roman"/>
          <w:iCs/>
          <w:sz w:val="24"/>
          <w:szCs w:val="24"/>
          <w:lang w:eastAsia="zh-CN"/>
        </w:rPr>
        <w:t xml:space="preserve"> </w:t>
      </w:r>
      <w:r w:rsidR="00467B2D" w:rsidRPr="007F67B4">
        <w:rPr>
          <w:rFonts w:eastAsia="Calibri" w:cs="Times New Roman"/>
          <w:iCs/>
          <w:sz w:val="24"/>
          <w:szCs w:val="24"/>
          <w:lang w:eastAsia="zh-CN"/>
        </w:rPr>
        <w:t>1979]</w:t>
      </w:r>
    </w:p>
    <w:p w14:paraId="258B5FEC" w14:textId="77777777" w:rsidR="0012633E" w:rsidRPr="00EF76CA" w:rsidRDefault="0012633E" w:rsidP="00C002A2">
      <w:pPr>
        <w:shd w:val="clear" w:color="auto" w:fill="FFFFFF"/>
        <w:spacing w:after="0" w:line="360" w:lineRule="auto"/>
        <w:jc w:val="both"/>
        <w:rPr>
          <w:rFonts w:eastAsia="Calibri" w:cs="Times New Roman"/>
          <w:i/>
          <w:iCs/>
          <w:sz w:val="24"/>
          <w:szCs w:val="24"/>
          <w:lang w:eastAsia="ru-RU"/>
        </w:rPr>
      </w:pPr>
    </w:p>
    <w:p w14:paraId="258B5FED" w14:textId="77777777" w:rsidR="0012633E" w:rsidRPr="00EF76CA" w:rsidRDefault="0012633E" w:rsidP="00080520">
      <w:pPr>
        <w:spacing w:after="0" w:line="360" w:lineRule="auto"/>
        <w:ind w:firstLine="993"/>
        <w:jc w:val="both"/>
        <w:rPr>
          <w:rFonts w:eastAsia="Calibri" w:cs="Times New Roman"/>
          <w:b/>
          <w:sz w:val="24"/>
          <w:szCs w:val="24"/>
          <w:lang w:eastAsia="ru-RU"/>
        </w:rPr>
      </w:pPr>
      <w:r w:rsidRPr="00EF76CA">
        <w:rPr>
          <w:rFonts w:eastAsia="Calibri" w:cs="Times New Roman"/>
          <w:b/>
          <w:sz w:val="24"/>
          <w:szCs w:val="24"/>
          <w:lang w:eastAsia="zh-CN"/>
        </w:rPr>
        <w:t xml:space="preserve">1.3. </w:t>
      </w:r>
      <w:r w:rsidR="00B7601C" w:rsidRPr="00EF76CA">
        <w:rPr>
          <w:rFonts w:eastAsia="Calibri" w:cs="Times New Roman"/>
          <w:b/>
          <w:sz w:val="24"/>
          <w:szCs w:val="24"/>
          <w:lang w:eastAsia="zh-CN"/>
        </w:rPr>
        <w:t>Р</w:t>
      </w:r>
      <w:r w:rsidRPr="00EF76CA">
        <w:rPr>
          <w:rFonts w:eastAsia="Calibri" w:cs="Times New Roman"/>
          <w:b/>
          <w:sz w:val="24"/>
          <w:szCs w:val="24"/>
          <w:lang w:eastAsia="zh-CN"/>
        </w:rPr>
        <w:t xml:space="preserve">аспространение </w:t>
      </w:r>
    </w:p>
    <w:p w14:paraId="258B5FEE" w14:textId="77777777" w:rsidR="0012633E" w:rsidRPr="00EF76CA" w:rsidRDefault="0012633E" w:rsidP="00C002A2">
      <w:pPr>
        <w:spacing w:after="0" w:line="360" w:lineRule="auto"/>
        <w:jc w:val="both"/>
        <w:rPr>
          <w:rFonts w:eastAsia="Calibri" w:cs="Times New Roman"/>
          <w:b/>
          <w:sz w:val="24"/>
          <w:szCs w:val="24"/>
          <w:lang w:eastAsia="ru-RU"/>
        </w:rPr>
      </w:pPr>
    </w:p>
    <w:p w14:paraId="2EAE1394" w14:textId="1D2A328D" w:rsidR="00142B79" w:rsidRDefault="00FA6F3E" w:rsidP="00C002A2">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Глобальный а</w:t>
      </w:r>
      <w:r w:rsidR="004F0BDF">
        <w:rPr>
          <w:rFonts w:eastAsia="Calibri" w:cs="Times New Roman"/>
          <w:sz w:val="24"/>
          <w:szCs w:val="24"/>
          <w:lang w:eastAsia="zh-CN"/>
        </w:rPr>
        <w:t xml:space="preserve">реал </w:t>
      </w:r>
      <w:r w:rsidR="004F0BDF" w:rsidRPr="00EF76CA">
        <w:rPr>
          <w:rFonts w:eastAsia="Calibri" w:cs="Times New Roman"/>
          <w:sz w:val="24"/>
          <w:szCs w:val="24"/>
          <w:lang w:eastAsia="zh-CN"/>
        </w:rPr>
        <w:t xml:space="preserve">средиземноморской черепахи </w:t>
      </w:r>
      <w:r w:rsidR="004F0BDF">
        <w:rPr>
          <w:rFonts w:eastAsia="Calibri" w:cs="Times New Roman"/>
          <w:sz w:val="24"/>
          <w:szCs w:val="24"/>
          <w:lang w:eastAsia="zh-CN"/>
        </w:rPr>
        <w:t xml:space="preserve">« … </w:t>
      </w:r>
      <w:r w:rsidR="0012633E" w:rsidRPr="00EF76CA">
        <w:rPr>
          <w:rFonts w:eastAsia="Calibri" w:cs="Times New Roman"/>
          <w:sz w:val="24"/>
          <w:szCs w:val="24"/>
          <w:lang w:eastAsia="zh-CN"/>
        </w:rPr>
        <w:t xml:space="preserve">охватывает часть Северной Африки (от Марокко до Египта), Южную Испанию, восточную часть Балканского полуострова, Малую Азию, Черноморское побережье Кавказа, Закавказье, Восточное Средиземноморье и Иран </w:t>
      </w:r>
      <w:r w:rsidR="00A1274E" w:rsidRPr="00A1274E">
        <w:rPr>
          <w:rFonts w:eastAsia="Calibri" w:cs="Times New Roman"/>
          <w:sz w:val="24"/>
          <w:szCs w:val="24"/>
          <w:lang w:eastAsia="zh-CN"/>
        </w:rPr>
        <w:t>[</w:t>
      </w:r>
      <w:r w:rsidR="0012633E" w:rsidRPr="00EF76CA">
        <w:rPr>
          <w:rFonts w:eastAsia="Calibri" w:cs="Times New Roman"/>
          <w:sz w:val="24"/>
          <w:szCs w:val="24"/>
          <w:lang w:eastAsia="zh-CN"/>
        </w:rPr>
        <w:t>Банников и др., 1977</w:t>
      </w:r>
      <w:r w:rsidR="00A1274E" w:rsidRPr="00A1274E">
        <w:rPr>
          <w:rFonts w:eastAsia="Calibri" w:cs="Times New Roman"/>
          <w:sz w:val="24"/>
          <w:szCs w:val="24"/>
          <w:lang w:eastAsia="zh-CN"/>
        </w:rPr>
        <w:t>]</w:t>
      </w:r>
      <w:r w:rsidR="0012633E" w:rsidRPr="00EF76CA">
        <w:rPr>
          <w:rFonts w:eastAsia="Calibri" w:cs="Times New Roman"/>
          <w:sz w:val="24"/>
          <w:szCs w:val="24"/>
          <w:lang w:eastAsia="zh-CN"/>
        </w:rPr>
        <w:t xml:space="preserve">. Ареал </w:t>
      </w:r>
      <w:r w:rsidR="0012633E" w:rsidRPr="00A1274E">
        <w:rPr>
          <w:rFonts w:eastAsia="Calibri" w:cs="Times New Roman"/>
          <w:i/>
          <w:sz w:val="24"/>
          <w:szCs w:val="24"/>
          <w:lang w:eastAsia="zh-CN"/>
        </w:rPr>
        <w:t>Testudo graeca nikolskii</w:t>
      </w:r>
      <w:r w:rsidR="0012633E" w:rsidRPr="00EF76CA">
        <w:rPr>
          <w:rFonts w:eastAsia="Calibri" w:cs="Times New Roman"/>
          <w:sz w:val="24"/>
          <w:szCs w:val="24"/>
          <w:lang w:eastAsia="zh-CN"/>
        </w:rPr>
        <w:t>, занимает Черноморское побережье Кавказа от р. Сукко до Пицундского полуострова (около 200 км). Вглубь материка, на северо-восток от берега Черного моря</w:t>
      </w:r>
      <w:r w:rsidR="00994E82" w:rsidRPr="00994E82">
        <w:rPr>
          <w:rFonts w:eastAsia="Calibri" w:cs="Times New Roman"/>
          <w:sz w:val="24"/>
          <w:szCs w:val="24"/>
          <w:lang w:eastAsia="zh-CN"/>
        </w:rPr>
        <w:t>,</w:t>
      </w:r>
      <w:r w:rsidR="007066F7">
        <w:rPr>
          <w:rFonts w:eastAsia="Calibri" w:cs="Times New Roman"/>
          <w:sz w:val="24"/>
          <w:szCs w:val="24"/>
          <w:lang w:eastAsia="zh-CN"/>
        </w:rPr>
        <w:t xml:space="preserve"> черепаха распространена на 10–</w:t>
      </w:r>
      <w:r w:rsidR="0012633E" w:rsidRPr="00EF76CA">
        <w:rPr>
          <w:rFonts w:eastAsia="Calibri" w:cs="Times New Roman"/>
          <w:sz w:val="24"/>
          <w:szCs w:val="24"/>
          <w:lang w:eastAsia="zh-CN"/>
        </w:rPr>
        <w:t>15 км в северо-западной част</w:t>
      </w:r>
      <w:r w:rsidR="004F0BDF">
        <w:rPr>
          <w:rFonts w:eastAsia="Calibri" w:cs="Times New Roman"/>
          <w:sz w:val="24"/>
          <w:szCs w:val="24"/>
          <w:lang w:eastAsia="zh-CN"/>
        </w:rPr>
        <w:t>и ареала и на 3–</w:t>
      </w:r>
      <w:r w:rsidR="0012633E" w:rsidRPr="00EF76CA">
        <w:rPr>
          <w:rFonts w:eastAsia="Calibri" w:cs="Times New Roman"/>
          <w:sz w:val="24"/>
          <w:szCs w:val="24"/>
          <w:lang w:eastAsia="zh-CN"/>
        </w:rPr>
        <w:t xml:space="preserve">5 км в юго-восточной его части.» </w:t>
      </w:r>
      <w:r w:rsidR="00142B79" w:rsidRPr="00FA457A">
        <w:rPr>
          <w:rFonts w:eastAsia="Calibri" w:cs="Times New Roman"/>
          <w:sz w:val="24"/>
          <w:szCs w:val="24"/>
          <w:lang w:eastAsia="zh-CN"/>
        </w:rPr>
        <w:t xml:space="preserve">[Леонтьева, Костенко, </w:t>
      </w:r>
      <w:proofErr w:type="spellStart"/>
      <w:r w:rsidR="00142B79" w:rsidRPr="00FA457A">
        <w:rPr>
          <w:rFonts w:eastAsia="Calibri" w:cs="Times New Roman"/>
          <w:sz w:val="24"/>
          <w:szCs w:val="24"/>
          <w:lang w:eastAsia="zh-CN"/>
        </w:rPr>
        <w:t>Сычевский</w:t>
      </w:r>
      <w:proofErr w:type="spellEnd"/>
      <w:r w:rsidR="00142B79">
        <w:rPr>
          <w:rFonts w:eastAsia="Calibri" w:cs="Times New Roman"/>
          <w:sz w:val="24"/>
          <w:szCs w:val="24"/>
          <w:lang w:eastAsia="zh-CN"/>
        </w:rPr>
        <w:t>…</w:t>
      </w:r>
      <w:r w:rsidR="00142B79" w:rsidRPr="00FA457A">
        <w:rPr>
          <w:rFonts w:eastAsia="Calibri" w:cs="Times New Roman"/>
          <w:sz w:val="24"/>
          <w:szCs w:val="24"/>
          <w:lang w:eastAsia="zh-CN"/>
        </w:rPr>
        <w:t>2013]</w:t>
      </w:r>
      <w:r w:rsidR="00142B79" w:rsidRPr="004F0BDF">
        <w:rPr>
          <w:rFonts w:eastAsia="Calibri" w:cs="Times New Roman"/>
          <w:sz w:val="24"/>
          <w:szCs w:val="24"/>
          <w:lang w:eastAsia="zh-CN"/>
        </w:rPr>
        <w:t xml:space="preserve"> </w:t>
      </w:r>
    </w:p>
    <w:p w14:paraId="6B2BF7BE" w14:textId="77777777" w:rsidR="00142B79" w:rsidRDefault="00142B79" w:rsidP="00C002A2">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Как указывают </w:t>
      </w:r>
      <w:proofErr w:type="spellStart"/>
      <w:r>
        <w:rPr>
          <w:rFonts w:eastAsia="Calibri" w:cs="Times New Roman"/>
          <w:sz w:val="24"/>
          <w:szCs w:val="24"/>
          <w:lang w:eastAsia="zh-CN"/>
        </w:rPr>
        <w:t>О.А.Леонтьева</w:t>
      </w:r>
      <w:proofErr w:type="spellEnd"/>
      <w:r>
        <w:rPr>
          <w:rFonts w:eastAsia="Calibri" w:cs="Times New Roman"/>
          <w:sz w:val="24"/>
          <w:szCs w:val="24"/>
          <w:lang w:eastAsia="zh-CN"/>
        </w:rPr>
        <w:t xml:space="preserve"> с соавторами, н</w:t>
      </w:r>
      <w:r w:rsidRPr="00EF76CA">
        <w:rPr>
          <w:rFonts w:eastAsia="Calibri" w:cs="Times New Roman"/>
          <w:sz w:val="24"/>
          <w:szCs w:val="24"/>
          <w:lang w:eastAsia="zh-CN"/>
        </w:rPr>
        <w:t xml:space="preserve">а полуостров </w:t>
      </w:r>
      <w:proofErr w:type="spellStart"/>
      <w:r w:rsidRPr="00EF76CA">
        <w:rPr>
          <w:rFonts w:eastAsia="Calibri" w:cs="Times New Roman"/>
          <w:sz w:val="24"/>
          <w:szCs w:val="24"/>
          <w:lang w:eastAsia="zh-CN"/>
        </w:rPr>
        <w:t>Абрау</w:t>
      </w:r>
      <w:proofErr w:type="spellEnd"/>
      <w:r w:rsidRPr="00EF76CA">
        <w:rPr>
          <w:rFonts w:eastAsia="Calibri" w:cs="Times New Roman"/>
          <w:sz w:val="24"/>
          <w:szCs w:val="24"/>
          <w:lang w:eastAsia="zh-CN"/>
        </w:rPr>
        <w:t xml:space="preserve"> заходит северо-</w:t>
      </w:r>
    </w:p>
    <w:p w14:paraId="258B5FF0" w14:textId="5A9A43E8" w:rsidR="0012633E" w:rsidRPr="00FA457A" w:rsidRDefault="0012633E" w:rsidP="00142B79">
      <w:pPr>
        <w:spacing w:after="0" w:line="360" w:lineRule="auto"/>
        <w:jc w:val="both"/>
        <w:rPr>
          <w:rFonts w:eastAsia="Calibri" w:cs="Times New Roman"/>
          <w:sz w:val="24"/>
          <w:szCs w:val="24"/>
          <w:lang w:eastAsia="zh-CN"/>
        </w:rPr>
      </w:pPr>
      <w:r w:rsidRPr="00EF76CA">
        <w:rPr>
          <w:rFonts w:eastAsia="Calibri" w:cs="Times New Roman"/>
          <w:sz w:val="24"/>
          <w:szCs w:val="24"/>
          <w:lang w:eastAsia="zh-CN"/>
        </w:rPr>
        <w:lastRenderedPageBreak/>
        <w:t>западная часть ареала средиземноморской черепахи Никольского. Это одно из ключевых мест её обитания – именно здесь сохранилась одна из самых крупных и устойчивых территориальных группировок черепах</w:t>
      </w:r>
      <w:r w:rsidR="001C723B">
        <w:rPr>
          <w:rFonts w:eastAsia="Calibri" w:cs="Times New Roman"/>
          <w:sz w:val="24"/>
          <w:szCs w:val="24"/>
          <w:lang w:eastAsia="zh-CN"/>
        </w:rPr>
        <w:t>.</w:t>
      </w:r>
    </w:p>
    <w:p w14:paraId="258B5FF1" w14:textId="77FBC0DF" w:rsidR="0012633E" w:rsidRPr="00701FAF" w:rsidRDefault="0012633E" w:rsidP="00701FAF">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В данной работе рассматрива</w:t>
      </w:r>
      <w:r w:rsidR="001C7DA0">
        <w:rPr>
          <w:rFonts w:eastAsia="Calibri" w:cs="Times New Roman"/>
          <w:sz w:val="24"/>
          <w:szCs w:val="24"/>
          <w:lang w:eastAsia="zh-CN"/>
        </w:rPr>
        <w:t>е</w:t>
      </w:r>
      <w:r w:rsidRPr="00EF76CA">
        <w:rPr>
          <w:rFonts w:eastAsia="Calibri" w:cs="Times New Roman"/>
          <w:sz w:val="24"/>
          <w:szCs w:val="24"/>
          <w:lang w:eastAsia="zh-CN"/>
        </w:rPr>
        <w:t xml:space="preserve">тся лишь часть территории обитания </w:t>
      </w:r>
      <w:bookmarkStart w:id="9" w:name="_Hlk66471963"/>
      <w:r w:rsidRPr="00EF76CA">
        <w:rPr>
          <w:rFonts w:eastAsia="Calibri" w:cs="Times New Roman"/>
          <w:i/>
          <w:iCs/>
          <w:sz w:val="24"/>
          <w:szCs w:val="24"/>
          <w:lang w:val="en-US" w:eastAsia="zh-CN"/>
        </w:rPr>
        <w:t>Testudo</w:t>
      </w:r>
      <w:r w:rsidRPr="00EF76CA">
        <w:rPr>
          <w:rFonts w:eastAsia="Calibri" w:cs="Times New Roman"/>
          <w:i/>
          <w:spacing w:val="-2"/>
          <w:sz w:val="24"/>
          <w:szCs w:val="24"/>
          <w:lang w:eastAsia="zh-CN"/>
        </w:rPr>
        <w:t xml:space="preserve"> </w:t>
      </w:r>
      <w:r w:rsidRPr="00EF76CA">
        <w:rPr>
          <w:rFonts w:eastAsia="Calibri" w:cs="Times New Roman"/>
          <w:i/>
          <w:spacing w:val="-2"/>
          <w:sz w:val="24"/>
          <w:szCs w:val="24"/>
          <w:lang w:val="en-US" w:eastAsia="zh-CN"/>
        </w:rPr>
        <w:t>graeca</w:t>
      </w:r>
      <w:r w:rsidRPr="00EF76CA">
        <w:rPr>
          <w:rFonts w:eastAsia="Calibri" w:cs="Times New Roman"/>
          <w:i/>
          <w:spacing w:val="-2"/>
          <w:sz w:val="24"/>
          <w:szCs w:val="24"/>
          <w:lang w:eastAsia="zh-CN"/>
        </w:rPr>
        <w:t xml:space="preserve"> </w:t>
      </w:r>
      <w:r w:rsidRPr="00EF76CA">
        <w:rPr>
          <w:rFonts w:eastAsia="Calibri" w:cs="Times New Roman"/>
          <w:i/>
          <w:spacing w:val="-2"/>
          <w:sz w:val="24"/>
          <w:szCs w:val="24"/>
          <w:lang w:val="en-US" w:eastAsia="zh-CN"/>
        </w:rPr>
        <w:t>nikolskii</w:t>
      </w:r>
      <w:r w:rsidRPr="00EF76CA">
        <w:rPr>
          <w:rFonts w:eastAsia="Calibri" w:cs="Times New Roman"/>
          <w:sz w:val="24"/>
          <w:szCs w:val="24"/>
          <w:lang w:eastAsia="zh-CN"/>
        </w:rPr>
        <w:t xml:space="preserve"> </w:t>
      </w:r>
      <w:r w:rsidRPr="00EF76CA">
        <w:rPr>
          <w:rFonts w:eastAsia="Calibri" w:cs="Times New Roman"/>
          <w:sz w:val="24"/>
          <w:szCs w:val="24"/>
          <w:lang w:val="en-US" w:eastAsia="zh-CN"/>
        </w:rPr>
        <w:t>Ckhikvadze</w:t>
      </w:r>
      <w:r w:rsidRPr="00EF76CA">
        <w:rPr>
          <w:rFonts w:eastAsia="Calibri" w:cs="Times New Roman"/>
          <w:sz w:val="24"/>
          <w:szCs w:val="24"/>
          <w:lang w:eastAsia="zh-CN"/>
        </w:rPr>
        <w:t xml:space="preserve"> </w:t>
      </w:r>
      <w:r w:rsidRPr="00EF76CA">
        <w:rPr>
          <w:rFonts w:eastAsia="Calibri" w:cs="Times New Roman"/>
          <w:sz w:val="24"/>
          <w:szCs w:val="24"/>
          <w:lang w:val="en-US" w:eastAsia="zh-CN"/>
        </w:rPr>
        <w:t>et</w:t>
      </w:r>
      <w:r w:rsidRPr="00EF76CA">
        <w:rPr>
          <w:rFonts w:eastAsia="Calibri" w:cs="Times New Roman"/>
          <w:sz w:val="24"/>
          <w:szCs w:val="24"/>
          <w:lang w:eastAsia="zh-CN"/>
        </w:rPr>
        <w:t xml:space="preserve"> </w:t>
      </w:r>
      <w:r w:rsidRPr="00EF76CA">
        <w:rPr>
          <w:rFonts w:eastAsia="Calibri" w:cs="Times New Roman"/>
          <w:sz w:val="24"/>
          <w:szCs w:val="24"/>
          <w:lang w:val="en-US" w:eastAsia="zh-CN"/>
        </w:rPr>
        <w:t>Tuniyev</w:t>
      </w:r>
      <w:r w:rsidRPr="00EF76CA">
        <w:rPr>
          <w:rFonts w:eastAsia="Calibri" w:cs="Times New Roman"/>
          <w:sz w:val="24"/>
          <w:szCs w:val="24"/>
          <w:lang w:eastAsia="zh-CN"/>
        </w:rPr>
        <w:t>, 1986</w:t>
      </w:r>
      <w:bookmarkEnd w:id="9"/>
      <w:r w:rsidR="00E86380">
        <w:rPr>
          <w:rFonts w:eastAsia="Calibri" w:cs="Times New Roman"/>
          <w:sz w:val="24"/>
          <w:szCs w:val="24"/>
          <w:lang w:eastAsia="zh-CN"/>
        </w:rPr>
        <w:t>,</w:t>
      </w:r>
      <w:r w:rsidRPr="00EF76CA">
        <w:rPr>
          <w:rFonts w:eastAsia="Calibri" w:cs="Times New Roman"/>
          <w:sz w:val="24"/>
          <w:szCs w:val="24"/>
          <w:lang w:eastAsia="zh-CN"/>
        </w:rPr>
        <w:t xml:space="preserve"> а именно</w:t>
      </w:r>
      <w:r w:rsidR="00E86380">
        <w:rPr>
          <w:rFonts w:eastAsia="Calibri" w:cs="Times New Roman"/>
          <w:sz w:val="24"/>
          <w:szCs w:val="24"/>
          <w:lang w:eastAsia="zh-CN"/>
        </w:rPr>
        <w:t xml:space="preserve"> </w:t>
      </w:r>
      <w:r w:rsidR="00701FAF">
        <w:rPr>
          <w:rFonts w:eastAsia="Calibri" w:cs="Times New Roman"/>
          <w:sz w:val="24"/>
          <w:szCs w:val="24"/>
          <w:lang w:eastAsia="zh-CN"/>
        </w:rPr>
        <w:t xml:space="preserve">– </w:t>
      </w:r>
      <w:r w:rsidRPr="00EF76CA">
        <w:rPr>
          <w:rFonts w:eastAsia="Calibri" w:cs="Times New Roman"/>
          <w:sz w:val="24"/>
          <w:szCs w:val="24"/>
          <w:lang w:eastAsia="zh-CN"/>
        </w:rPr>
        <w:t>распространение черепахи в охранной зоне заповедника «</w:t>
      </w:r>
      <w:proofErr w:type="spellStart"/>
      <w:r w:rsidRPr="00EF76CA">
        <w:rPr>
          <w:rFonts w:eastAsia="Calibri" w:cs="Times New Roman"/>
          <w:sz w:val="24"/>
          <w:szCs w:val="24"/>
          <w:lang w:eastAsia="zh-CN"/>
        </w:rPr>
        <w:t>Ут</w:t>
      </w:r>
      <w:r w:rsidRPr="004342E4">
        <w:rPr>
          <w:rFonts w:eastAsia="Calibri" w:cs="Times New Roman"/>
          <w:sz w:val="24"/>
          <w:szCs w:val="24"/>
          <w:lang w:eastAsia="zh-CN"/>
        </w:rPr>
        <w:t>риш</w:t>
      </w:r>
      <w:proofErr w:type="spellEnd"/>
      <w:r w:rsidRPr="006B746C">
        <w:rPr>
          <w:rFonts w:eastAsia="Calibri" w:cs="Times New Roman"/>
          <w:sz w:val="24"/>
          <w:szCs w:val="24"/>
          <w:lang w:eastAsia="zh-CN"/>
        </w:rPr>
        <w:t xml:space="preserve">» </w:t>
      </w:r>
      <w:r w:rsidRPr="00524B29">
        <w:rPr>
          <w:rFonts w:eastAsia="Calibri" w:cs="Times New Roman"/>
          <w:sz w:val="24"/>
          <w:szCs w:val="24"/>
          <w:lang w:eastAsia="zh-CN"/>
        </w:rPr>
        <w:t>(рис</w:t>
      </w:r>
      <w:r w:rsidR="00B74CB4" w:rsidRPr="00524B29">
        <w:rPr>
          <w:rFonts w:eastAsia="Calibri" w:cs="Times New Roman"/>
          <w:sz w:val="24"/>
          <w:szCs w:val="24"/>
          <w:lang w:eastAsia="zh-CN"/>
        </w:rPr>
        <w:t xml:space="preserve">унок </w:t>
      </w:r>
      <w:r w:rsidRPr="00524B29">
        <w:rPr>
          <w:rFonts w:eastAsia="Calibri" w:cs="Times New Roman"/>
          <w:sz w:val="24"/>
          <w:szCs w:val="24"/>
          <w:lang w:eastAsia="zh-CN"/>
        </w:rPr>
        <w:t>1)</w:t>
      </w:r>
      <w:r w:rsidR="006B746C" w:rsidRPr="00524B29">
        <w:rPr>
          <w:rFonts w:eastAsia="Calibri" w:cs="Times New Roman"/>
          <w:sz w:val="24"/>
          <w:szCs w:val="24"/>
          <w:lang w:eastAsia="zh-CN"/>
        </w:rPr>
        <w:t>.</w:t>
      </w:r>
    </w:p>
    <w:p w14:paraId="258B5FF2" w14:textId="77777777" w:rsidR="0012633E" w:rsidRPr="00EF76CA" w:rsidRDefault="0012633E" w:rsidP="00C002A2">
      <w:pPr>
        <w:spacing w:after="0" w:line="360" w:lineRule="auto"/>
        <w:jc w:val="both"/>
        <w:rPr>
          <w:rFonts w:eastAsia="Calibri" w:cs="Times New Roman"/>
          <w:sz w:val="24"/>
          <w:szCs w:val="24"/>
          <w:lang w:eastAsia="zh-CN"/>
        </w:rPr>
      </w:pPr>
    </w:p>
    <w:p w14:paraId="258B5FF3"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b/>
          <w:sz w:val="24"/>
          <w:szCs w:val="24"/>
          <w:lang w:eastAsia="zh-CN"/>
        </w:rPr>
        <w:t xml:space="preserve">1.4. </w:t>
      </w:r>
      <w:r w:rsidR="00B7601C" w:rsidRPr="00EF76CA">
        <w:rPr>
          <w:rFonts w:eastAsia="Calibri" w:cs="Times New Roman"/>
          <w:b/>
          <w:sz w:val="24"/>
          <w:szCs w:val="24"/>
          <w:lang w:eastAsia="zh-CN"/>
        </w:rPr>
        <w:t>Б</w:t>
      </w:r>
      <w:r w:rsidRPr="00EF76CA">
        <w:rPr>
          <w:rFonts w:eastAsia="Calibri" w:cs="Times New Roman"/>
          <w:b/>
          <w:sz w:val="24"/>
          <w:szCs w:val="24"/>
          <w:lang w:eastAsia="zh-CN"/>
        </w:rPr>
        <w:t xml:space="preserve">иология и экология </w:t>
      </w:r>
    </w:p>
    <w:p w14:paraId="258B5FF4" w14:textId="77777777" w:rsidR="0012633E" w:rsidRPr="00EF76CA" w:rsidRDefault="0012633E" w:rsidP="00C002A2">
      <w:pPr>
        <w:spacing w:after="0" w:line="360" w:lineRule="auto"/>
        <w:jc w:val="both"/>
        <w:rPr>
          <w:rFonts w:eastAsia="Calibri" w:cs="Times New Roman"/>
          <w:b/>
          <w:sz w:val="24"/>
          <w:szCs w:val="24"/>
          <w:lang w:eastAsia="zh-CN"/>
        </w:rPr>
      </w:pPr>
    </w:p>
    <w:p w14:paraId="258B5FF5"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Различные аспекты экологии и биологии черепахи Никольского обсуждались во многих научных публикациях. Обобщённые сведения отражены в Красной книге РФ [2001], в Красной книге Краснодарского края [2017], в работах А.</w:t>
      </w:r>
      <w:r w:rsidR="003E78E6" w:rsidRPr="003E78E6">
        <w:rPr>
          <w:rFonts w:eastAsia="Calibri" w:cs="Times New Roman"/>
          <w:sz w:val="24"/>
          <w:szCs w:val="24"/>
          <w:lang w:eastAsia="zh-CN"/>
        </w:rPr>
        <w:t xml:space="preserve"> </w:t>
      </w:r>
      <w:r w:rsidRPr="00EF76CA">
        <w:rPr>
          <w:rFonts w:eastAsia="Calibri" w:cs="Times New Roman"/>
          <w:sz w:val="24"/>
          <w:szCs w:val="24"/>
          <w:lang w:eastAsia="zh-CN"/>
        </w:rPr>
        <w:t>Г. Банникова с соавторами [</w:t>
      </w:r>
      <w:r w:rsidR="009C0CAC">
        <w:rPr>
          <w:rFonts w:eastAsia="Calibri" w:cs="Times New Roman"/>
          <w:sz w:val="24"/>
          <w:szCs w:val="24"/>
          <w:lang w:eastAsia="zh-CN"/>
        </w:rPr>
        <w:t xml:space="preserve">Банников и др., </w:t>
      </w:r>
      <w:r w:rsidRPr="00EF76CA">
        <w:rPr>
          <w:rFonts w:eastAsia="Calibri" w:cs="Times New Roman"/>
          <w:sz w:val="24"/>
          <w:szCs w:val="24"/>
          <w:lang w:eastAsia="zh-CN"/>
        </w:rPr>
        <w:t>1977], Н. Б. Ананьевой с соавторами [2004], Е. А. Дунаева и В. Ф. Орловой [2012] и некоторых других.</w:t>
      </w:r>
    </w:p>
    <w:p w14:paraId="258B5FF6" w14:textId="77777777" w:rsidR="0012633E" w:rsidRPr="00EF76CA" w:rsidRDefault="0012633E" w:rsidP="00C002A2">
      <w:pPr>
        <w:spacing w:after="0" w:line="360" w:lineRule="auto"/>
        <w:jc w:val="both"/>
        <w:rPr>
          <w:rFonts w:eastAsia="Calibri" w:cs="Times New Roman"/>
          <w:sz w:val="24"/>
          <w:szCs w:val="24"/>
          <w:lang w:eastAsia="zh-CN"/>
        </w:rPr>
      </w:pPr>
    </w:p>
    <w:p w14:paraId="258B5FF7"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383FEE">
        <w:rPr>
          <w:rFonts w:eastAsia="Calibri" w:cs="Times New Roman"/>
          <w:b/>
          <w:sz w:val="24"/>
          <w:szCs w:val="24"/>
          <w:lang w:eastAsia="zh-CN"/>
        </w:rPr>
        <w:t xml:space="preserve">1.4.1. </w:t>
      </w:r>
      <w:r w:rsidR="004F0BDF" w:rsidRPr="00383FEE">
        <w:rPr>
          <w:rFonts w:eastAsia="Calibri" w:cs="Times New Roman"/>
          <w:b/>
          <w:sz w:val="24"/>
          <w:szCs w:val="24"/>
          <w:lang w:eastAsia="zh-CN"/>
        </w:rPr>
        <w:t>Внешняя морфология</w:t>
      </w:r>
    </w:p>
    <w:p w14:paraId="258B5FF8" w14:textId="77777777" w:rsidR="0012633E" w:rsidRPr="00EF76CA" w:rsidRDefault="0012633E" w:rsidP="00C002A2">
      <w:pPr>
        <w:spacing w:after="0" w:line="360" w:lineRule="auto"/>
        <w:jc w:val="both"/>
        <w:rPr>
          <w:rFonts w:eastAsia="Calibri" w:cs="Times New Roman"/>
          <w:b/>
          <w:sz w:val="24"/>
          <w:szCs w:val="24"/>
          <w:lang w:eastAsia="zh-CN"/>
        </w:rPr>
      </w:pPr>
    </w:p>
    <w:p w14:paraId="258B5FF9" w14:textId="2DF98D4A" w:rsidR="0012633E" w:rsidRPr="00EF76CA" w:rsidRDefault="0012633E" w:rsidP="00BF3B03">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 xml:space="preserve">Характерной особенностью </w:t>
      </w:r>
      <w:r w:rsidRPr="004F0BDF">
        <w:rPr>
          <w:rFonts w:eastAsia="Calibri" w:cs="Times New Roman"/>
          <w:i/>
          <w:sz w:val="24"/>
          <w:szCs w:val="24"/>
          <w:lang w:val="en-US" w:eastAsia="zh-CN"/>
        </w:rPr>
        <w:t>T</w:t>
      </w:r>
      <w:r w:rsidRPr="004F0BDF">
        <w:rPr>
          <w:rFonts w:eastAsia="Calibri" w:cs="Times New Roman"/>
          <w:i/>
          <w:sz w:val="24"/>
          <w:szCs w:val="24"/>
          <w:lang w:eastAsia="zh-CN"/>
        </w:rPr>
        <w:t>.</w:t>
      </w:r>
      <w:r w:rsidR="004F0BDF" w:rsidRPr="004F0BDF">
        <w:rPr>
          <w:rFonts w:eastAsia="Calibri" w:cs="Times New Roman"/>
          <w:i/>
          <w:sz w:val="24"/>
          <w:szCs w:val="24"/>
          <w:lang w:eastAsia="zh-CN"/>
        </w:rPr>
        <w:t xml:space="preserve"> </w:t>
      </w:r>
      <w:r w:rsidRPr="004F0BDF">
        <w:rPr>
          <w:rFonts w:eastAsia="Calibri" w:cs="Times New Roman"/>
          <w:i/>
          <w:sz w:val="24"/>
          <w:szCs w:val="24"/>
          <w:lang w:val="en-US" w:eastAsia="zh-CN"/>
        </w:rPr>
        <w:t>g</w:t>
      </w:r>
      <w:r w:rsidRPr="004F0BDF">
        <w:rPr>
          <w:rFonts w:eastAsia="Calibri" w:cs="Times New Roman"/>
          <w:i/>
          <w:sz w:val="24"/>
          <w:szCs w:val="24"/>
          <w:lang w:eastAsia="zh-CN"/>
        </w:rPr>
        <w:t>.</w:t>
      </w:r>
      <w:r w:rsidR="004F0BDF" w:rsidRPr="004F0BDF">
        <w:rPr>
          <w:rFonts w:eastAsia="Calibri" w:cs="Times New Roman"/>
          <w:i/>
          <w:sz w:val="24"/>
          <w:szCs w:val="24"/>
          <w:lang w:eastAsia="zh-CN"/>
        </w:rPr>
        <w:t xml:space="preserve"> </w:t>
      </w:r>
      <w:r w:rsidRPr="004F0BDF">
        <w:rPr>
          <w:rFonts w:eastAsia="Calibri" w:cs="Times New Roman"/>
          <w:i/>
          <w:sz w:val="24"/>
          <w:szCs w:val="24"/>
          <w:lang w:val="en-US" w:eastAsia="zh-CN"/>
        </w:rPr>
        <w:t>nikolskii</w:t>
      </w:r>
      <w:r w:rsidRPr="004F0BDF">
        <w:rPr>
          <w:rFonts w:eastAsia="Calibri" w:cs="Times New Roman"/>
          <w:sz w:val="24"/>
          <w:szCs w:val="24"/>
          <w:lang w:eastAsia="zh-CN"/>
        </w:rPr>
        <w:t>,</w:t>
      </w:r>
      <w:r w:rsidRPr="00EF76CA">
        <w:rPr>
          <w:rFonts w:eastAsia="Calibri" w:cs="Times New Roman"/>
          <w:sz w:val="24"/>
          <w:szCs w:val="24"/>
          <w:lang w:eastAsia="zh-CN"/>
        </w:rPr>
        <w:t xml:space="preserve"> как и других черепах</w:t>
      </w:r>
      <w:r w:rsidR="00382DA0">
        <w:rPr>
          <w:rFonts w:eastAsia="Calibri" w:cs="Times New Roman"/>
          <w:sz w:val="24"/>
          <w:szCs w:val="24"/>
          <w:lang w:eastAsia="zh-CN"/>
        </w:rPr>
        <w:t>,</w:t>
      </w:r>
      <w:r w:rsidRPr="00EF76CA">
        <w:rPr>
          <w:rFonts w:eastAsia="Calibri" w:cs="Times New Roman"/>
          <w:sz w:val="24"/>
          <w:szCs w:val="24"/>
          <w:lang w:eastAsia="zh-CN"/>
        </w:rPr>
        <w:t xml:space="preserve"> является наличие панциря. Соединённые верхняя часть – карапакс и нижняя – пластрон, могут достигать общей длины </w:t>
      </w:r>
      <w:r w:rsidR="004F0BDF" w:rsidRPr="003408B8">
        <w:rPr>
          <w:rFonts w:eastAsia="Calibri" w:cs="Times New Roman"/>
          <w:sz w:val="24"/>
          <w:szCs w:val="24"/>
          <w:lang w:eastAsia="zh-CN"/>
        </w:rPr>
        <w:t>25–</w:t>
      </w:r>
      <w:r w:rsidRPr="003408B8">
        <w:rPr>
          <w:rFonts w:eastAsia="Calibri" w:cs="Times New Roman"/>
          <w:sz w:val="24"/>
          <w:szCs w:val="24"/>
          <w:lang w:eastAsia="zh-CN"/>
        </w:rPr>
        <w:t xml:space="preserve">28 </w:t>
      </w:r>
      <w:r w:rsidRPr="00EF76CA">
        <w:rPr>
          <w:rFonts w:eastAsia="Calibri" w:cs="Times New Roman"/>
          <w:sz w:val="24"/>
          <w:szCs w:val="24"/>
          <w:lang w:eastAsia="zh-CN"/>
        </w:rPr>
        <w:t>см.</w:t>
      </w:r>
      <w:r w:rsidR="004802B7">
        <w:rPr>
          <w:rFonts w:eastAsia="Calibri" w:cs="Times New Roman"/>
          <w:sz w:val="24"/>
          <w:szCs w:val="24"/>
          <w:lang w:eastAsia="zh-CN"/>
        </w:rPr>
        <w:t xml:space="preserve"> А.</w:t>
      </w:r>
      <w:r w:rsidR="000E249C">
        <w:rPr>
          <w:rFonts w:eastAsia="Calibri" w:cs="Times New Roman"/>
          <w:sz w:val="24"/>
          <w:szCs w:val="24"/>
          <w:lang w:eastAsia="zh-CN"/>
        </w:rPr>
        <w:t xml:space="preserve"> </w:t>
      </w:r>
      <w:r w:rsidR="004802B7">
        <w:rPr>
          <w:rFonts w:eastAsia="Calibri" w:cs="Times New Roman"/>
          <w:sz w:val="24"/>
          <w:szCs w:val="24"/>
          <w:lang w:eastAsia="zh-CN"/>
        </w:rPr>
        <w:t>А.</w:t>
      </w:r>
      <w:r w:rsidR="000E249C">
        <w:rPr>
          <w:rFonts w:eastAsia="Calibri" w:cs="Times New Roman"/>
          <w:sz w:val="24"/>
          <w:szCs w:val="24"/>
          <w:lang w:eastAsia="zh-CN"/>
        </w:rPr>
        <w:t xml:space="preserve"> </w:t>
      </w:r>
      <w:r w:rsidRPr="00EF76CA">
        <w:rPr>
          <w:rFonts w:eastAsia="Calibri" w:cs="Times New Roman"/>
          <w:sz w:val="24"/>
          <w:szCs w:val="24"/>
          <w:lang w:eastAsia="zh-CN"/>
        </w:rPr>
        <w:t xml:space="preserve">Иноземцев </w:t>
      </w:r>
      <w:r w:rsidR="004F0BDF" w:rsidRPr="004F0BDF">
        <w:rPr>
          <w:rFonts w:eastAsia="Calibri" w:cs="Times New Roman"/>
          <w:sz w:val="24"/>
          <w:szCs w:val="24"/>
          <w:lang w:eastAsia="zh-CN"/>
        </w:rPr>
        <w:t>[</w:t>
      </w:r>
      <w:r w:rsidR="004F0BDF" w:rsidRPr="00EF76CA">
        <w:rPr>
          <w:rFonts w:eastAsia="Calibri" w:cs="Times New Roman"/>
          <w:sz w:val="24"/>
          <w:szCs w:val="24"/>
          <w:lang w:eastAsia="zh-CN"/>
        </w:rPr>
        <w:t>1995</w:t>
      </w:r>
      <w:r w:rsidR="004F0BDF" w:rsidRPr="004F0BDF">
        <w:rPr>
          <w:rFonts w:eastAsia="Calibri" w:cs="Times New Roman"/>
          <w:sz w:val="24"/>
          <w:szCs w:val="24"/>
          <w:lang w:eastAsia="zh-CN"/>
        </w:rPr>
        <w:t xml:space="preserve">] </w:t>
      </w:r>
      <w:r w:rsidRPr="00EF76CA">
        <w:rPr>
          <w:rFonts w:eastAsia="Calibri" w:cs="Times New Roman"/>
          <w:sz w:val="24"/>
          <w:szCs w:val="24"/>
          <w:lang w:eastAsia="zh-CN"/>
        </w:rPr>
        <w:t>отмечает, что она может быть и больше. Например, длина</w:t>
      </w:r>
      <w:r w:rsidR="00BF3B03">
        <w:rPr>
          <w:rFonts w:eastAsia="Calibri" w:cs="Times New Roman"/>
          <w:sz w:val="24"/>
          <w:szCs w:val="24"/>
          <w:lang w:eastAsia="zh-CN"/>
        </w:rPr>
        <w:t xml:space="preserve"> </w:t>
      </w:r>
      <w:r w:rsidRPr="00EF76CA">
        <w:rPr>
          <w:rFonts w:eastAsia="Calibri" w:cs="Times New Roman"/>
          <w:sz w:val="24"/>
          <w:szCs w:val="24"/>
          <w:lang w:eastAsia="zh-CN"/>
        </w:rPr>
        <w:t>«вымытого» штормами из почвы в окрестностях Новороссийска скелета панциря превышала 30 см.</w:t>
      </w:r>
    </w:p>
    <w:p w14:paraId="258B5FFA" w14:textId="5FBB42AB"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Панцирь покрыт роговыми щитками, образующими сложный узор в виде колец. Количество колец может свидетельствовать о количестве прожитых лет. Предположительно, до 20 лет возраст можно определить довольно точно. Затем кольца могут стираться, сливаться воедино или не образовываться. У старых особей роговые щитки настолько сливаются, что п</w:t>
      </w:r>
      <w:r w:rsidR="004F0BDF">
        <w:rPr>
          <w:rFonts w:eastAsia="Calibri" w:cs="Times New Roman"/>
          <w:sz w:val="24"/>
          <w:szCs w:val="24"/>
          <w:lang w:eastAsia="zh-CN"/>
        </w:rPr>
        <w:t>одсчитать их возраст невозможно</w:t>
      </w:r>
      <w:r w:rsidRPr="00EF76CA">
        <w:rPr>
          <w:rFonts w:eastAsia="Calibri" w:cs="Times New Roman"/>
          <w:sz w:val="24"/>
          <w:szCs w:val="24"/>
          <w:lang w:eastAsia="zh-CN"/>
        </w:rPr>
        <w:t xml:space="preserve"> [Иноземцев</w:t>
      </w:r>
      <w:r w:rsidR="004F0BDF">
        <w:rPr>
          <w:rFonts w:eastAsia="Calibri" w:cs="Times New Roman"/>
          <w:sz w:val="24"/>
          <w:szCs w:val="24"/>
          <w:lang w:eastAsia="zh-CN"/>
        </w:rPr>
        <w:t>,</w:t>
      </w:r>
      <w:r w:rsidR="006262C2">
        <w:rPr>
          <w:rFonts w:eastAsia="Calibri" w:cs="Times New Roman"/>
          <w:sz w:val="24"/>
          <w:szCs w:val="24"/>
          <w:lang w:eastAsia="zh-CN"/>
        </w:rPr>
        <w:t xml:space="preserve"> </w:t>
      </w:r>
      <w:r w:rsidRPr="00EF76CA">
        <w:rPr>
          <w:rFonts w:eastAsia="Calibri" w:cs="Times New Roman"/>
          <w:sz w:val="24"/>
          <w:szCs w:val="24"/>
          <w:lang w:eastAsia="zh-CN"/>
        </w:rPr>
        <w:t>1995].</w:t>
      </w:r>
    </w:p>
    <w:p w14:paraId="7F5BF10A" w14:textId="1F9AEF7A" w:rsidR="008813DA" w:rsidRPr="001C7DA0" w:rsidRDefault="0012633E" w:rsidP="00B12A08">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«Небольшая по сравнению с панцирем голова покрыта сверху крупными симметричными щитками. Большие</w:t>
      </w:r>
      <w:r w:rsidR="002850BF">
        <w:rPr>
          <w:rFonts w:eastAsia="Calibri" w:cs="Times New Roman"/>
          <w:sz w:val="24"/>
          <w:szCs w:val="24"/>
          <w:lang w:eastAsia="zh-CN"/>
        </w:rPr>
        <w:t>,</w:t>
      </w:r>
      <w:r w:rsidRPr="00EF76CA">
        <w:rPr>
          <w:rFonts w:eastAsia="Calibri" w:cs="Times New Roman"/>
          <w:sz w:val="24"/>
          <w:szCs w:val="24"/>
          <w:lang w:eastAsia="zh-CN"/>
        </w:rPr>
        <w:t xml:space="preserve"> черепицеобразно налегающие друг на друга щитки</w:t>
      </w:r>
      <w:r w:rsidR="002850BF">
        <w:rPr>
          <w:rFonts w:eastAsia="Calibri" w:cs="Times New Roman"/>
          <w:sz w:val="24"/>
          <w:szCs w:val="24"/>
          <w:lang w:eastAsia="zh-CN"/>
        </w:rPr>
        <w:t>,</w:t>
      </w:r>
      <w:r w:rsidRPr="00EF76CA">
        <w:rPr>
          <w:rFonts w:eastAsia="Calibri" w:cs="Times New Roman"/>
          <w:sz w:val="24"/>
          <w:szCs w:val="24"/>
          <w:lang w:eastAsia="zh-CN"/>
        </w:rPr>
        <w:t xml:space="preserve"> покрывают и конечности. На задних лапах есть крупные конические бугры – характерная особенность средиземноморской черепахи. Ноги толстые, столбообразные. Пальцы срослись вместе, только короткие когти остаются свободными. На передних ногах по пять когтей, на задних – по четыре. Хвост </w:t>
      </w:r>
      <w:r w:rsidRPr="004F0BDF">
        <w:rPr>
          <w:rFonts w:eastAsia="Calibri" w:cs="Times New Roman"/>
          <w:sz w:val="24"/>
          <w:szCs w:val="24"/>
          <w:lang w:eastAsia="zh-CN"/>
        </w:rPr>
        <w:t>тупой и короткий</w:t>
      </w:r>
      <w:r w:rsidR="006262C2" w:rsidRPr="004F0BDF">
        <w:rPr>
          <w:rFonts w:eastAsia="Calibri" w:cs="Times New Roman"/>
          <w:sz w:val="24"/>
          <w:szCs w:val="24"/>
          <w:lang w:eastAsia="zh-CN"/>
        </w:rPr>
        <w:t>.</w:t>
      </w:r>
      <w:r w:rsidRPr="004F0BDF">
        <w:rPr>
          <w:rFonts w:eastAsia="Calibri" w:cs="Times New Roman"/>
          <w:sz w:val="24"/>
          <w:szCs w:val="24"/>
          <w:lang w:eastAsia="zh-CN"/>
        </w:rPr>
        <w:t>»</w:t>
      </w:r>
      <w:r w:rsidR="006262C2" w:rsidRPr="004F0BDF">
        <w:rPr>
          <w:rFonts w:eastAsia="Calibri" w:cs="Times New Roman"/>
          <w:sz w:val="24"/>
          <w:szCs w:val="24"/>
          <w:lang w:eastAsia="zh-CN"/>
        </w:rPr>
        <w:t xml:space="preserve"> </w:t>
      </w:r>
      <w:r w:rsidR="00B733D6" w:rsidRPr="00EF76CA">
        <w:rPr>
          <w:rFonts w:eastAsia="Calibri" w:cs="Times New Roman"/>
          <w:sz w:val="24"/>
          <w:szCs w:val="24"/>
          <w:lang w:eastAsia="zh-CN"/>
        </w:rPr>
        <w:t>[Иноземцев</w:t>
      </w:r>
      <w:r w:rsidR="00B733D6">
        <w:rPr>
          <w:rFonts w:eastAsia="Calibri" w:cs="Times New Roman"/>
          <w:sz w:val="24"/>
          <w:szCs w:val="24"/>
          <w:lang w:eastAsia="zh-CN"/>
        </w:rPr>
        <w:t xml:space="preserve">, </w:t>
      </w:r>
      <w:r w:rsidR="00B733D6" w:rsidRPr="00EF76CA">
        <w:rPr>
          <w:rFonts w:eastAsia="Calibri" w:cs="Times New Roman"/>
          <w:sz w:val="24"/>
          <w:szCs w:val="24"/>
          <w:lang w:eastAsia="zh-CN"/>
        </w:rPr>
        <w:t>1995]</w:t>
      </w:r>
      <w:r w:rsidR="00C70024">
        <w:rPr>
          <w:rFonts w:eastAsia="Calibri" w:cs="Times New Roman"/>
          <w:sz w:val="24"/>
          <w:szCs w:val="24"/>
          <w:lang w:eastAsia="zh-CN"/>
        </w:rPr>
        <w:t xml:space="preserve"> (рисунок А1).</w:t>
      </w:r>
    </w:p>
    <w:p w14:paraId="258B5FFC" w14:textId="77777777" w:rsidR="0012633E" w:rsidRPr="00EF76CA" w:rsidRDefault="0012633E" w:rsidP="00C002A2">
      <w:pPr>
        <w:spacing w:after="0" w:line="360" w:lineRule="auto"/>
        <w:jc w:val="both"/>
        <w:rPr>
          <w:rFonts w:eastAsia="Calibri" w:cs="Times New Roman"/>
          <w:sz w:val="24"/>
          <w:szCs w:val="24"/>
          <w:lang w:eastAsia="zh-CN"/>
        </w:rPr>
      </w:pPr>
    </w:p>
    <w:p w14:paraId="258B5FFD"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b/>
          <w:sz w:val="24"/>
          <w:szCs w:val="24"/>
          <w:lang w:eastAsia="zh-CN"/>
        </w:rPr>
        <w:lastRenderedPageBreak/>
        <w:t xml:space="preserve">1.4.2. </w:t>
      </w:r>
      <w:r w:rsidR="00C03509" w:rsidRPr="00EF76CA">
        <w:rPr>
          <w:rFonts w:eastAsia="Calibri" w:cs="Times New Roman"/>
          <w:b/>
          <w:sz w:val="24"/>
          <w:szCs w:val="24"/>
          <w:lang w:eastAsia="zh-CN"/>
        </w:rPr>
        <w:t>М</w:t>
      </w:r>
      <w:r w:rsidRPr="00EF76CA">
        <w:rPr>
          <w:rFonts w:eastAsia="Calibri" w:cs="Times New Roman"/>
          <w:b/>
          <w:sz w:val="24"/>
          <w:szCs w:val="24"/>
          <w:lang w:eastAsia="zh-CN"/>
        </w:rPr>
        <w:t xml:space="preserve">естообитания </w:t>
      </w:r>
    </w:p>
    <w:p w14:paraId="258B5FFE" w14:textId="77777777" w:rsidR="0012633E" w:rsidRPr="00EF76CA" w:rsidRDefault="0012633E" w:rsidP="00C002A2">
      <w:pPr>
        <w:spacing w:after="0" w:line="360" w:lineRule="auto"/>
        <w:jc w:val="both"/>
        <w:rPr>
          <w:rFonts w:eastAsia="Calibri" w:cs="Times New Roman"/>
          <w:b/>
          <w:sz w:val="24"/>
          <w:szCs w:val="24"/>
          <w:lang w:eastAsia="zh-CN"/>
        </w:rPr>
      </w:pPr>
    </w:p>
    <w:p w14:paraId="7C1857B4" w14:textId="48215622" w:rsidR="00FD2463" w:rsidRDefault="0012633E" w:rsidP="00FD2463">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 xml:space="preserve">Средиземноморская черепаха населяет разнообразные ландшафты. Она встречается в полупустынях, степях и на склонах гор, покрытых скудной травой, кустарником, редколесьем или горным лесом, по берегам рек и озер, на сухих морских побережьях, включая заросшие дюны, низинные и пойменные (тугайные) леса, полезащитные лесные полосы, заброшенные поля, сады и виноградники </w:t>
      </w:r>
      <w:bookmarkStart w:id="10" w:name="_Hlk64838662"/>
      <w:r w:rsidRPr="00C84DB2">
        <w:rPr>
          <w:rFonts w:eastAsia="Calibri" w:cs="Times New Roman"/>
          <w:sz w:val="24"/>
          <w:szCs w:val="24"/>
          <w:lang w:eastAsia="zh-CN"/>
        </w:rPr>
        <w:t>[Леонтьева,</w:t>
      </w:r>
      <w:r w:rsidR="00F51AF3">
        <w:rPr>
          <w:rFonts w:eastAsia="Calibri" w:cs="Times New Roman"/>
          <w:sz w:val="24"/>
          <w:szCs w:val="24"/>
          <w:lang w:eastAsia="zh-CN"/>
        </w:rPr>
        <w:t xml:space="preserve"> </w:t>
      </w:r>
      <w:r w:rsidRPr="00C84DB2">
        <w:rPr>
          <w:rFonts w:eastAsia="Calibri" w:cs="Times New Roman"/>
          <w:sz w:val="24"/>
          <w:szCs w:val="24"/>
          <w:lang w:eastAsia="zh-CN"/>
        </w:rPr>
        <w:t xml:space="preserve">Костенко, </w:t>
      </w:r>
      <w:proofErr w:type="spellStart"/>
      <w:r w:rsidRPr="00C84DB2">
        <w:rPr>
          <w:rFonts w:eastAsia="Calibri" w:cs="Times New Roman"/>
          <w:sz w:val="24"/>
          <w:szCs w:val="24"/>
          <w:lang w:eastAsia="zh-CN"/>
        </w:rPr>
        <w:t>Сычевский</w:t>
      </w:r>
      <w:proofErr w:type="spellEnd"/>
      <w:r w:rsidR="0040529D">
        <w:rPr>
          <w:rFonts w:eastAsia="Calibri" w:cs="Times New Roman"/>
          <w:sz w:val="24"/>
          <w:szCs w:val="24"/>
          <w:lang w:eastAsia="zh-CN"/>
        </w:rPr>
        <w:t xml:space="preserve">, </w:t>
      </w:r>
      <w:r w:rsidRPr="00C84DB2">
        <w:rPr>
          <w:rFonts w:eastAsia="Calibri" w:cs="Times New Roman"/>
          <w:sz w:val="24"/>
          <w:szCs w:val="24"/>
          <w:lang w:eastAsia="zh-CN"/>
        </w:rPr>
        <w:t>2013].</w:t>
      </w:r>
    </w:p>
    <w:p w14:paraId="16D6E7BC" w14:textId="5911482E" w:rsidR="00D21542" w:rsidRPr="005A0370" w:rsidRDefault="00D21542" w:rsidP="00FD2463">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На Абрауском полуострове</w:t>
      </w:r>
      <w:r w:rsidRPr="00D21542">
        <w:t xml:space="preserve"> </w:t>
      </w:r>
      <w:r w:rsidRPr="00D21542">
        <w:rPr>
          <w:rFonts w:eastAsia="Calibri" w:cs="Times New Roman"/>
          <w:sz w:val="24"/>
          <w:szCs w:val="24"/>
          <w:lang w:eastAsia="zh-CN"/>
        </w:rPr>
        <w:t>встречается в лесах</w:t>
      </w:r>
      <w:r>
        <w:rPr>
          <w:rFonts w:eastAsia="Calibri" w:cs="Times New Roman"/>
          <w:sz w:val="24"/>
          <w:szCs w:val="24"/>
          <w:lang w:eastAsia="zh-CN"/>
        </w:rPr>
        <w:t xml:space="preserve">, </w:t>
      </w:r>
      <w:r w:rsidRPr="00D21542">
        <w:rPr>
          <w:rFonts w:eastAsia="Calibri" w:cs="Times New Roman"/>
          <w:sz w:val="24"/>
          <w:szCs w:val="24"/>
          <w:lang w:eastAsia="zh-CN"/>
        </w:rPr>
        <w:t>«поднимаясь» в горы до 800 м</w:t>
      </w:r>
      <w:r w:rsidR="00AC6475">
        <w:rPr>
          <w:rFonts w:eastAsia="Calibri" w:cs="Times New Roman"/>
          <w:sz w:val="24"/>
          <w:szCs w:val="24"/>
          <w:lang w:eastAsia="zh-CN"/>
        </w:rPr>
        <w:t>.</w:t>
      </w:r>
      <w:r w:rsidRPr="00D21542">
        <w:rPr>
          <w:rFonts w:eastAsia="Calibri" w:cs="Times New Roman"/>
          <w:sz w:val="24"/>
          <w:szCs w:val="24"/>
          <w:lang w:eastAsia="zh-CN"/>
        </w:rPr>
        <w:t xml:space="preserve"> на</w:t>
      </w:r>
      <w:r w:rsidRPr="005A0370">
        <w:rPr>
          <w:rFonts w:eastAsia="Calibri" w:cs="Times New Roman"/>
          <w:sz w:val="24"/>
          <w:szCs w:val="24"/>
          <w:lang w:eastAsia="zh-CN"/>
        </w:rPr>
        <w:t xml:space="preserve">д </w:t>
      </w:r>
      <w:proofErr w:type="spellStart"/>
      <w:r w:rsidRPr="005A0370">
        <w:rPr>
          <w:rFonts w:eastAsia="Calibri" w:cs="Times New Roman"/>
          <w:sz w:val="24"/>
          <w:szCs w:val="24"/>
          <w:lang w:eastAsia="zh-CN"/>
        </w:rPr>
        <w:t>ур.м</w:t>
      </w:r>
      <w:proofErr w:type="spellEnd"/>
      <w:r w:rsidRPr="005A0370">
        <w:rPr>
          <w:rFonts w:eastAsia="Calibri" w:cs="Times New Roman"/>
          <w:sz w:val="24"/>
          <w:szCs w:val="24"/>
          <w:lang w:eastAsia="zh-CN"/>
        </w:rPr>
        <w:t>., на сельскохозяйственных угодьях</w:t>
      </w:r>
      <w:r w:rsidR="009D4336" w:rsidRPr="005A0370">
        <w:rPr>
          <w:rFonts w:eastAsia="Calibri" w:cs="Times New Roman"/>
          <w:sz w:val="24"/>
          <w:szCs w:val="24"/>
          <w:lang w:eastAsia="zh-CN"/>
        </w:rPr>
        <w:t>, виноградниках</w:t>
      </w:r>
      <w:r w:rsidR="00745F74" w:rsidRPr="005A0370">
        <w:rPr>
          <w:rFonts w:eastAsia="Calibri" w:cs="Times New Roman"/>
          <w:sz w:val="24"/>
          <w:szCs w:val="24"/>
          <w:lang w:eastAsia="zh-CN"/>
        </w:rPr>
        <w:t>, садах, полях</w:t>
      </w:r>
      <w:r w:rsidR="00942033" w:rsidRPr="005A0370">
        <w:rPr>
          <w:rFonts w:eastAsia="Calibri" w:cs="Times New Roman"/>
          <w:sz w:val="24"/>
          <w:szCs w:val="24"/>
          <w:lang w:eastAsia="zh-CN"/>
        </w:rPr>
        <w:t xml:space="preserve">                        </w:t>
      </w:r>
      <w:r w:rsidR="00495F1B" w:rsidRPr="005A0370">
        <w:rPr>
          <w:rFonts w:eastAsia="Calibri" w:cs="Times New Roman"/>
          <w:sz w:val="24"/>
          <w:szCs w:val="24"/>
          <w:lang w:eastAsia="zh-CN"/>
        </w:rPr>
        <w:t xml:space="preserve"> </w:t>
      </w:r>
      <w:bookmarkStart w:id="11" w:name="_Hlk68374006"/>
      <w:r w:rsidR="00151976" w:rsidRPr="005A0370">
        <w:rPr>
          <w:rFonts w:eastAsia="Calibri" w:cs="Times New Roman"/>
          <w:sz w:val="24"/>
          <w:szCs w:val="24"/>
          <w:lang w:eastAsia="zh-CN"/>
        </w:rPr>
        <w:t>[И</w:t>
      </w:r>
      <w:r w:rsidR="007100ED" w:rsidRPr="005A0370">
        <w:rPr>
          <w:rFonts w:eastAsia="Calibri" w:cs="Times New Roman"/>
          <w:sz w:val="24"/>
          <w:szCs w:val="24"/>
          <w:lang w:eastAsia="zh-CN"/>
        </w:rPr>
        <w:t>ноземцев</w:t>
      </w:r>
      <w:r w:rsidR="00CD2182" w:rsidRPr="005A0370">
        <w:rPr>
          <w:rFonts w:eastAsia="Calibri" w:cs="Times New Roman"/>
          <w:sz w:val="24"/>
          <w:szCs w:val="24"/>
          <w:lang w:eastAsia="zh-CN"/>
        </w:rPr>
        <w:t>,</w:t>
      </w:r>
      <w:r w:rsidR="00942033" w:rsidRPr="005A0370">
        <w:rPr>
          <w:rFonts w:eastAsia="Calibri" w:cs="Times New Roman"/>
          <w:sz w:val="24"/>
          <w:szCs w:val="24"/>
          <w:lang w:eastAsia="zh-CN"/>
        </w:rPr>
        <w:t xml:space="preserve"> </w:t>
      </w:r>
      <w:r w:rsidR="007100ED" w:rsidRPr="005A0370">
        <w:rPr>
          <w:rFonts w:eastAsia="Calibri" w:cs="Times New Roman"/>
          <w:sz w:val="24"/>
          <w:szCs w:val="24"/>
          <w:lang w:eastAsia="zh-CN"/>
        </w:rPr>
        <w:t>1995</w:t>
      </w:r>
      <w:r w:rsidR="00151976" w:rsidRPr="005A0370">
        <w:rPr>
          <w:rFonts w:eastAsia="Calibri" w:cs="Times New Roman"/>
          <w:sz w:val="24"/>
          <w:szCs w:val="24"/>
          <w:lang w:eastAsia="zh-CN"/>
        </w:rPr>
        <w:t>]</w:t>
      </w:r>
      <w:r w:rsidR="008C40BC" w:rsidRPr="005A0370">
        <w:rPr>
          <w:rFonts w:eastAsia="Calibri" w:cs="Times New Roman"/>
          <w:sz w:val="24"/>
          <w:szCs w:val="24"/>
          <w:lang w:eastAsia="zh-CN"/>
        </w:rPr>
        <w:t>.</w:t>
      </w:r>
    </w:p>
    <w:bookmarkEnd w:id="11"/>
    <w:p w14:paraId="6C1F10BE" w14:textId="37F37E1A" w:rsidR="00EA0D38" w:rsidRPr="00D01C42" w:rsidRDefault="00192E5E" w:rsidP="00FD2463">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Исследования </w:t>
      </w:r>
      <w:r w:rsidR="00D01C42" w:rsidRPr="00D70FFE">
        <w:rPr>
          <w:rFonts w:eastAsia="Calibri" w:cs="Times New Roman"/>
          <w:sz w:val="24"/>
          <w:szCs w:val="24"/>
          <w:lang w:eastAsia="zh-CN"/>
        </w:rPr>
        <w:t>[</w:t>
      </w:r>
      <w:r w:rsidR="00D01C42">
        <w:rPr>
          <w:rFonts w:eastAsia="Calibri" w:cs="Times New Roman"/>
          <w:sz w:val="24"/>
          <w:szCs w:val="24"/>
          <w:lang w:eastAsia="zh-CN"/>
        </w:rPr>
        <w:t>Пестов</w:t>
      </w:r>
      <w:r w:rsidR="00D70FFE">
        <w:rPr>
          <w:rFonts w:eastAsia="Calibri" w:cs="Times New Roman"/>
          <w:sz w:val="24"/>
          <w:szCs w:val="24"/>
          <w:lang w:eastAsia="zh-CN"/>
        </w:rPr>
        <w:t>,</w:t>
      </w:r>
      <w:r w:rsidR="00831A36">
        <w:rPr>
          <w:rFonts w:eastAsia="Calibri" w:cs="Times New Roman"/>
          <w:sz w:val="24"/>
          <w:szCs w:val="24"/>
          <w:lang w:eastAsia="zh-CN"/>
        </w:rPr>
        <w:t xml:space="preserve"> </w:t>
      </w:r>
      <w:r w:rsidR="00D70FFE">
        <w:rPr>
          <w:rFonts w:eastAsia="Calibri" w:cs="Times New Roman"/>
          <w:sz w:val="24"/>
          <w:szCs w:val="24"/>
          <w:lang w:eastAsia="zh-CN"/>
        </w:rPr>
        <w:t>Леонтьева,</w:t>
      </w:r>
      <w:r w:rsidR="00036A93">
        <w:rPr>
          <w:rFonts w:eastAsia="Calibri" w:cs="Times New Roman"/>
          <w:sz w:val="24"/>
          <w:szCs w:val="24"/>
          <w:lang w:eastAsia="zh-CN"/>
        </w:rPr>
        <w:t xml:space="preserve"> </w:t>
      </w:r>
      <w:r w:rsidR="00D70FFE">
        <w:rPr>
          <w:rFonts w:eastAsia="Calibri" w:cs="Times New Roman"/>
          <w:sz w:val="24"/>
          <w:szCs w:val="24"/>
          <w:lang w:eastAsia="zh-CN"/>
        </w:rPr>
        <w:t>2011</w:t>
      </w:r>
      <w:r w:rsidR="00D01C42" w:rsidRPr="00D70FFE">
        <w:rPr>
          <w:rFonts w:eastAsia="Calibri" w:cs="Times New Roman"/>
          <w:sz w:val="24"/>
          <w:szCs w:val="24"/>
          <w:lang w:eastAsia="zh-CN"/>
        </w:rPr>
        <w:t>]</w:t>
      </w:r>
      <w:r w:rsidR="00AC6475">
        <w:rPr>
          <w:rFonts w:eastAsia="Calibri" w:cs="Times New Roman"/>
          <w:sz w:val="24"/>
          <w:szCs w:val="24"/>
          <w:lang w:eastAsia="zh-CN"/>
        </w:rPr>
        <w:t>,</w:t>
      </w:r>
      <w:r w:rsidR="0014379D">
        <w:rPr>
          <w:rFonts w:eastAsia="Calibri" w:cs="Times New Roman"/>
          <w:sz w:val="24"/>
          <w:szCs w:val="24"/>
          <w:lang w:eastAsia="zh-CN"/>
        </w:rPr>
        <w:t xml:space="preserve"> проводившиеся </w:t>
      </w:r>
      <w:r w:rsidR="0014379D" w:rsidRPr="0014379D">
        <w:rPr>
          <w:rFonts w:eastAsia="Calibri" w:cs="Times New Roman"/>
          <w:sz w:val="24"/>
          <w:szCs w:val="24"/>
          <w:lang w:eastAsia="zh-CN"/>
        </w:rPr>
        <w:t>на</w:t>
      </w:r>
      <w:r w:rsidR="0014379D">
        <w:rPr>
          <w:rFonts w:eastAsia="Calibri" w:cs="Times New Roman"/>
          <w:sz w:val="24"/>
          <w:szCs w:val="24"/>
          <w:lang w:eastAsia="zh-CN"/>
        </w:rPr>
        <w:t xml:space="preserve"> по</w:t>
      </w:r>
      <w:r w:rsidR="0078572B">
        <w:rPr>
          <w:rFonts w:eastAsia="Calibri" w:cs="Times New Roman"/>
          <w:sz w:val="24"/>
          <w:szCs w:val="24"/>
          <w:lang w:eastAsia="zh-CN"/>
        </w:rPr>
        <w:t xml:space="preserve">луострове </w:t>
      </w:r>
      <w:r w:rsidR="0014379D" w:rsidRPr="0014379D">
        <w:rPr>
          <w:rFonts w:eastAsia="Calibri" w:cs="Times New Roman"/>
          <w:sz w:val="24"/>
          <w:szCs w:val="24"/>
          <w:lang w:eastAsia="zh-CN"/>
        </w:rPr>
        <w:t xml:space="preserve">Абрау с 1990 года, показали, что черепаха </w:t>
      </w:r>
      <w:r w:rsidR="0014379D" w:rsidRPr="0078572B">
        <w:rPr>
          <w:rFonts w:eastAsia="Calibri" w:cs="Times New Roman"/>
          <w:i/>
          <w:sz w:val="24"/>
          <w:szCs w:val="24"/>
          <w:lang w:eastAsia="zh-CN"/>
        </w:rPr>
        <w:t>T. graeca nikolskii</w:t>
      </w:r>
      <w:r w:rsidR="0014379D" w:rsidRPr="0014379D">
        <w:rPr>
          <w:rFonts w:eastAsia="Calibri" w:cs="Times New Roman"/>
          <w:sz w:val="24"/>
          <w:szCs w:val="24"/>
          <w:lang w:eastAsia="zh-CN"/>
        </w:rPr>
        <w:t xml:space="preserve"> поднимается до максимальной высоты (500-600 м</w:t>
      </w:r>
      <w:r w:rsidR="009236D1">
        <w:rPr>
          <w:rFonts w:eastAsia="Calibri" w:cs="Times New Roman"/>
          <w:sz w:val="24"/>
          <w:szCs w:val="24"/>
          <w:lang w:eastAsia="zh-CN"/>
        </w:rPr>
        <w:t>.</w:t>
      </w:r>
      <w:r w:rsidR="0014379D" w:rsidRPr="0014379D">
        <w:rPr>
          <w:rFonts w:eastAsia="Calibri" w:cs="Times New Roman"/>
          <w:sz w:val="24"/>
          <w:szCs w:val="24"/>
          <w:lang w:eastAsia="zh-CN"/>
        </w:rPr>
        <w:t xml:space="preserve"> н</w:t>
      </w:r>
      <w:r w:rsidR="00B35565">
        <w:rPr>
          <w:rFonts w:eastAsia="Calibri" w:cs="Times New Roman"/>
          <w:sz w:val="24"/>
          <w:szCs w:val="24"/>
          <w:lang w:eastAsia="zh-CN"/>
        </w:rPr>
        <w:t>ад</w:t>
      </w:r>
      <w:r w:rsidR="0014379D" w:rsidRPr="0014379D">
        <w:rPr>
          <w:rFonts w:eastAsia="Calibri" w:cs="Times New Roman"/>
          <w:sz w:val="24"/>
          <w:szCs w:val="24"/>
          <w:lang w:eastAsia="zh-CN"/>
        </w:rPr>
        <w:t>.</w:t>
      </w:r>
      <w:r w:rsidR="00B35565">
        <w:rPr>
          <w:rFonts w:eastAsia="Calibri" w:cs="Times New Roman"/>
          <w:sz w:val="24"/>
          <w:szCs w:val="24"/>
          <w:lang w:eastAsia="zh-CN"/>
        </w:rPr>
        <w:t xml:space="preserve"> </w:t>
      </w:r>
      <w:proofErr w:type="spellStart"/>
      <w:r w:rsidR="0014379D" w:rsidRPr="0014379D">
        <w:rPr>
          <w:rFonts w:eastAsia="Calibri" w:cs="Times New Roman"/>
          <w:sz w:val="24"/>
          <w:szCs w:val="24"/>
          <w:lang w:eastAsia="zh-CN"/>
        </w:rPr>
        <w:t>у</w:t>
      </w:r>
      <w:r w:rsidR="00B35565">
        <w:rPr>
          <w:rFonts w:eastAsia="Calibri" w:cs="Times New Roman"/>
          <w:sz w:val="24"/>
          <w:szCs w:val="24"/>
          <w:lang w:eastAsia="zh-CN"/>
        </w:rPr>
        <w:t>р</w:t>
      </w:r>
      <w:r w:rsidR="0014379D" w:rsidRPr="0014379D">
        <w:rPr>
          <w:rFonts w:eastAsia="Calibri" w:cs="Times New Roman"/>
          <w:sz w:val="24"/>
          <w:szCs w:val="24"/>
          <w:lang w:eastAsia="zh-CN"/>
        </w:rPr>
        <w:t>.м</w:t>
      </w:r>
      <w:proofErr w:type="spellEnd"/>
      <w:r w:rsidR="0014379D" w:rsidRPr="0014379D">
        <w:rPr>
          <w:rFonts w:eastAsia="Calibri" w:cs="Times New Roman"/>
          <w:sz w:val="24"/>
          <w:szCs w:val="24"/>
          <w:lang w:eastAsia="zh-CN"/>
        </w:rPr>
        <w:t xml:space="preserve">.). </w:t>
      </w:r>
      <w:r w:rsidR="0058736E">
        <w:rPr>
          <w:rFonts w:eastAsia="Calibri" w:cs="Times New Roman"/>
          <w:sz w:val="24"/>
          <w:szCs w:val="24"/>
          <w:lang w:eastAsia="zh-CN"/>
        </w:rPr>
        <w:t>О</w:t>
      </w:r>
      <w:r w:rsidR="0058736E" w:rsidRPr="0058736E">
        <w:rPr>
          <w:rFonts w:eastAsia="Calibri" w:cs="Times New Roman"/>
          <w:sz w:val="24"/>
          <w:szCs w:val="24"/>
          <w:lang w:eastAsia="zh-CN"/>
        </w:rPr>
        <w:t>на предпочитает открытые местообитания с несомкнутым древесным ярусом и густым проективным покрытием травяного покрова: луга, остепненные участки, шибляковые заросли и можжевелово-фисташковые редколесья на участках с углом наклона не более 20 град. и с южной</w:t>
      </w:r>
      <w:r w:rsidR="001E4B9B">
        <w:rPr>
          <w:rFonts w:eastAsia="Calibri" w:cs="Times New Roman"/>
          <w:sz w:val="24"/>
          <w:szCs w:val="24"/>
          <w:lang w:eastAsia="zh-CN"/>
        </w:rPr>
        <w:t>,</w:t>
      </w:r>
      <w:r w:rsidR="0058736E" w:rsidRPr="0058736E">
        <w:rPr>
          <w:rFonts w:eastAsia="Calibri" w:cs="Times New Roman"/>
          <w:sz w:val="24"/>
          <w:szCs w:val="24"/>
          <w:lang w:eastAsia="zh-CN"/>
        </w:rPr>
        <w:t xml:space="preserve"> и юго-восточной экспозицией</w:t>
      </w:r>
      <w:r w:rsidR="00C22FD2">
        <w:rPr>
          <w:rFonts w:eastAsia="Calibri" w:cs="Times New Roman"/>
          <w:sz w:val="24"/>
          <w:szCs w:val="24"/>
          <w:lang w:eastAsia="zh-CN"/>
        </w:rPr>
        <w:t>.</w:t>
      </w:r>
    </w:p>
    <w:bookmarkEnd w:id="10"/>
    <w:p w14:paraId="258B6001" w14:textId="25E350A2" w:rsidR="0012633E" w:rsidRPr="00987274" w:rsidRDefault="0012633E" w:rsidP="00987274">
      <w:pPr>
        <w:spacing w:after="0" w:line="360" w:lineRule="auto"/>
        <w:ind w:firstLine="993"/>
        <w:jc w:val="both"/>
        <w:rPr>
          <w:rFonts w:eastAsia="Times New Roman" w:cs="Times New Roman"/>
          <w:sz w:val="24"/>
          <w:szCs w:val="24"/>
          <w:lang w:eastAsia="zh-CN"/>
        </w:rPr>
      </w:pPr>
    </w:p>
    <w:p w14:paraId="258B6002"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b/>
          <w:sz w:val="24"/>
          <w:szCs w:val="24"/>
          <w:lang w:eastAsia="zh-CN"/>
        </w:rPr>
        <w:t xml:space="preserve">1.4.3. </w:t>
      </w:r>
      <w:r w:rsidR="00C03509" w:rsidRPr="00EF76CA">
        <w:rPr>
          <w:rFonts w:eastAsia="Calibri" w:cs="Times New Roman"/>
          <w:b/>
          <w:sz w:val="24"/>
          <w:szCs w:val="24"/>
          <w:lang w:eastAsia="zh-CN"/>
        </w:rPr>
        <w:t>А</w:t>
      </w:r>
      <w:r w:rsidRPr="00EF76CA">
        <w:rPr>
          <w:rFonts w:eastAsia="Calibri" w:cs="Times New Roman"/>
          <w:b/>
          <w:sz w:val="24"/>
          <w:szCs w:val="24"/>
          <w:lang w:eastAsia="zh-CN"/>
        </w:rPr>
        <w:t xml:space="preserve">ктивность </w:t>
      </w:r>
    </w:p>
    <w:p w14:paraId="258B6003" w14:textId="77777777" w:rsidR="0012633E" w:rsidRPr="00EF76CA" w:rsidRDefault="0012633E" w:rsidP="00C002A2">
      <w:pPr>
        <w:spacing w:after="0" w:line="360" w:lineRule="auto"/>
        <w:jc w:val="both"/>
        <w:rPr>
          <w:rFonts w:eastAsia="Calibri" w:cs="Times New Roman"/>
          <w:b/>
          <w:sz w:val="24"/>
          <w:szCs w:val="24"/>
          <w:lang w:eastAsia="zh-CN"/>
        </w:rPr>
      </w:pPr>
    </w:p>
    <w:p w14:paraId="0C940465" w14:textId="29725CCD" w:rsidR="00A96934" w:rsidRPr="005A0370" w:rsidRDefault="0012633E" w:rsidP="00A96934">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Активность дневная. Весной и осенью черепахи чаще попадаются в середине дня, летом, главным образом, утром и вечером. На ночь прячутся в густой кустарник, норы и расщелины, под к</w:t>
      </w:r>
      <w:r w:rsidRPr="005A0370">
        <w:rPr>
          <w:rFonts w:eastAsia="Calibri" w:cs="Times New Roman"/>
          <w:sz w:val="24"/>
          <w:szCs w:val="24"/>
          <w:lang w:eastAsia="zh-CN"/>
        </w:rPr>
        <w:t>амни и в толстую лесную подстилку. Здесь же спасаются от перегрева в самые жаркие</w:t>
      </w:r>
      <w:r w:rsidR="00BB3F84" w:rsidRPr="005A0370">
        <w:rPr>
          <w:rFonts w:eastAsia="Calibri" w:cs="Times New Roman"/>
          <w:sz w:val="24"/>
          <w:szCs w:val="24"/>
          <w:lang w:eastAsia="zh-CN"/>
        </w:rPr>
        <w:t xml:space="preserve"> часы</w:t>
      </w:r>
      <w:r w:rsidR="00A96934" w:rsidRPr="005A0370">
        <w:rPr>
          <w:rFonts w:eastAsia="Calibri" w:cs="Times New Roman"/>
          <w:sz w:val="24"/>
          <w:szCs w:val="24"/>
          <w:lang w:eastAsia="zh-CN"/>
        </w:rPr>
        <w:t xml:space="preserve"> [Иноземцев</w:t>
      </w:r>
      <w:r w:rsidR="00CD2182" w:rsidRPr="005A0370">
        <w:rPr>
          <w:rFonts w:eastAsia="Calibri" w:cs="Times New Roman"/>
          <w:sz w:val="24"/>
          <w:szCs w:val="24"/>
          <w:lang w:eastAsia="zh-CN"/>
        </w:rPr>
        <w:t>,</w:t>
      </w:r>
      <w:r w:rsidR="008865BF" w:rsidRPr="005A0370">
        <w:rPr>
          <w:rFonts w:eastAsia="Calibri" w:cs="Times New Roman"/>
          <w:sz w:val="24"/>
          <w:szCs w:val="24"/>
          <w:lang w:eastAsia="zh-CN"/>
        </w:rPr>
        <w:t xml:space="preserve"> </w:t>
      </w:r>
      <w:r w:rsidR="00A96934" w:rsidRPr="005A0370">
        <w:rPr>
          <w:rFonts w:eastAsia="Calibri" w:cs="Times New Roman"/>
          <w:sz w:val="24"/>
          <w:szCs w:val="24"/>
          <w:lang w:eastAsia="zh-CN"/>
        </w:rPr>
        <w:t>1995].</w:t>
      </w:r>
    </w:p>
    <w:p w14:paraId="00FDCFD5" w14:textId="149744B9" w:rsidR="003E20EF" w:rsidRDefault="00F54560" w:rsidP="007C006E">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А.А. </w:t>
      </w:r>
      <w:r w:rsidR="0012633E" w:rsidRPr="00EF76CA">
        <w:rPr>
          <w:rFonts w:eastAsia="Calibri" w:cs="Times New Roman"/>
          <w:sz w:val="24"/>
          <w:szCs w:val="24"/>
          <w:lang w:eastAsia="zh-CN"/>
        </w:rPr>
        <w:t>Иноземцев</w:t>
      </w:r>
      <w:r>
        <w:rPr>
          <w:rFonts w:eastAsia="Calibri" w:cs="Times New Roman"/>
          <w:sz w:val="24"/>
          <w:szCs w:val="24"/>
          <w:lang w:eastAsia="zh-CN"/>
        </w:rPr>
        <w:t xml:space="preserve"> </w:t>
      </w:r>
      <w:r w:rsidR="0012633E" w:rsidRPr="00EF76CA">
        <w:rPr>
          <w:rFonts w:eastAsia="Calibri" w:cs="Times New Roman"/>
          <w:sz w:val="24"/>
          <w:szCs w:val="24"/>
          <w:lang w:eastAsia="zh-CN"/>
        </w:rPr>
        <w:t>отмечает, что наиболее подходящая для двигательной активности ч</w:t>
      </w:r>
      <w:r w:rsidR="0040529D">
        <w:rPr>
          <w:rFonts w:eastAsia="Calibri" w:cs="Times New Roman"/>
          <w:sz w:val="24"/>
          <w:szCs w:val="24"/>
          <w:lang w:eastAsia="zh-CN"/>
        </w:rPr>
        <w:t>ерепах температура 19–</w:t>
      </w:r>
      <w:r w:rsidR="0012633E" w:rsidRPr="00EF76CA">
        <w:rPr>
          <w:rFonts w:eastAsia="Calibri" w:cs="Times New Roman"/>
          <w:sz w:val="24"/>
          <w:szCs w:val="24"/>
          <w:lang w:eastAsia="zh-CN"/>
        </w:rPr>
        <w:t>26</w:t>
      </w:r>
      <w:r w:rsidR="007C006E">
        <w:rPr>
          <w:rFonts w:eastAsia="Calibri" w:cs="Times New Roman"/>
          <w:sz w:val="24"/>
          <w:szCs w:val="24"/>
          <w:lang w:eastAsia="zh-CN"/>
        </w:rPr>
        <w:t xml:space="preserve"> </w:t>
      </w:r>
      <w:r w:rsidR="0012633E" w:rsidRPr="00EF76CA">
        <w:rPr>
          <w:rFonts w:eastAsia="Calibri" w:cs="Times New Roman"/>
          <w:sz w:val="24"/>
          <w:szCs w:val="24"/>
          <w:lang w:eastAsia="zh-CN"/>
        </w:rPr>
        <w:t>º</w:t>
      </w:r>
      <w:r w:rsidR="0012633E" w:rsidRPr="00EF76CA">
        <w:rPr>
          <w:rFonts w:eastAsia="Calibri" w:cs="Times New Roman"/>
          <w:sz w:val="24"/>
          <w:szCs w:val="24"/>
          <w:lang w:val="en-US" w:eastAsia="zh-CN"/>
        </w:rPr>
        <w:t>C</w:t>
      </w:r>
      <w:r w:rsidR="0012633E" w:rsidRPr="00EF76CA">
        <w:rPr>
          <w:rFonts w:eastAsia="Calibri" w:cs="Times New Roman"/>
          <w:sz w:val="24"/>
          <w:szCs w:val="24"/>
          <w:lang w:eastAsia="zh-CN"/>
        </w:rPr>
        <w:t xml:space="preserve"> тепла. Летом, в жаркие дневные часы</w:t>
      </w:r>
      <w:r w:rsidR="00B82C6D">
        <w:rPr>
          <w:rFonts w:eastAsia="Calibri" w:cs="Times New Roman"/>
          <w:sz w:val="24"/>
          <w:szCs w:val="24"/>
          <w:lang w:eastAsia="zh-CN"/>
        </w:rPr>
        <w:t>,</w:t>
      </w:r>
      <w:r w:rsidR="0012633E" w:rsidRPr="00EF76CA">
        <w:rPr>
          <w:rFonts w:eastAsia="Calibri" w:cs="Times New Roman"/>
          <w:sz w:val="24"/>
          <w:szCs w:val="24"/>
          <w:lang w:eastAsia="zh-CN"/>
        </w:rPr>
        <w:t xml:space="preserve"> черепахи прячутся в тень. Они могут зарываться в лесную подстилку на территориях, включающих широколиственные деревья. На ночь черепахи заползают под камни, с</w:t>
      </w:r>
      <w:r w:rsidR="004F0BDF">
        <w:rPr>
          <w:rFonts w:eastAsia="Calibri" w:cs="Times New Roman"/>
          <w:sz w:val="24"/>
          <w:szCs w:val="24"/>
          <w:lang w:eastAsia="zh-CN"/>
        </w:rPr>
        <w:t>тволы упавших деревьев и в норы</w:t>
      </w:r>
      <w:r w:rsidR="0012633E" w:rsidRPr="00EF76CA">
        <w:rPr>
          <w:rFonts w:eastAsia="Calibri" w:cs="Times New Roman"/>
          <w:sz w:val="24"/>
          <w:szCs w:val="24"/>
          <w:lang w:eastAsia="zh-CN"/>
        </w:rPr>
        <w:t xml:space="preserve"> </w:t>
      </w:r>
      <w:r w:rsidRPr="00EF76CA">
        <w:rPr>
          <w:rFonts w:eastAsia="Calibri" w:cs="Times New Roman"/>
          <w:sz w:val="24"/>
          <w:szCs w:val="24"/>
          <w:lang w:eastAsia="zh-CN"/>
        </w:rPr>
        <w:t>[1995].</w:t>
      </w:r>
    </w:p>
    <w:p w14:paraId="258B6006" w14:textId="4023C16F" w:rsidR="0012633E" w:rsidRDefault="0012633E" w:rsidP="007C006E">
      <w:pPr>
        <w:spacing w:after="0" w:line="360" w:lineRule="auto"/>
        <w:ind w:firstLine="992"/>
        <w:jc w:val="both"/>
        <w:rPr>
          <w:rFonts w:eastAsia="Calibri" w:cs="Times New Roman"/>
          <w:kern w:val="2"/>
          <w:sz w:val="24"/>
          <w:szCs w:val="24"/>
          <w:lang w:eastAsia="ru-RU"/>
        </w:rPr>
      </w:pPr>
      <w:r w:rsidRPr="00EF76CA">
        <w:rPr>
          <w:rFonts w:eastAsia="Calibri" w:cs="Times New Roman"/>
          <w:sz w:val="24"/>
          <w:szCs w:val="24"/>
          <w:lang w:eastAsia="zh-CN"/>
        </w:rPr>
        <w:t xml:space="preserve">Касаемо черепахи Никольского, понятие медлительности весьма спорно. Исследования черепах с радиопередатчиками </w:t>
      </w:r>
      <w:r w:rsidRPr="00EF76CA">
        <w:rPr>
          <w:rFonts w:eastAsia="Calibri" w:cs="Times New Roman"/>
          <w:kern w:val="2"/>
          <w:sz w:val="24"/>
          <w:szCs w:val="24"/>
          <w:lang w:eastAsia="ru-RU"/>
        </w:rPr>
        <w:t>[Иноземцев</w:t>
      </w:r>
      <w:r w:rsidR="00874568">
        <w:rPr>
          <w:rFonts w:eastAsia="Calibri" w:cs="Times New Roman"/>
          <w:kern w:val="2"/>
          <w:sz w:val="24"/>
          <w:szCs w:val="24"/>
          <w:lang w:eastAsia="ru-RU"/>
        </w:rPr>
        <w:t xml:space="preserve">, </w:t>
      </w:r>
      <w:r w:rsidRPr="00EF76CA">
        <w:rPr>
          <w:rFonts w:eastAsia="Calibri" w:cs="Times New Roman"/>
          <w:kern w:val="2"/>
          <w:sz w:val="24"/>
          <w:szCs w:val="24"/>
          <w:lang w:eastAsia="ru-RU"/>
        </w:rPr>
        <w:t>2002], показывают, что черепаха может пройти за двое суток 325 м., в среднем 162,5 м</w:t>
      </w:r>
      <w:r w:rsidR="00213108">
        <w:rPr>
          <w:rFonts w:eastAsia="Calibri" w:cs="Times New Roman"/>
          <w:kern w:val="2"/>
          <w:sz w:val="24"/>
          <w:szCs w:val="24"/>
          <w:lang w:eastAsia="ru-RU"/>
        </w:rPr>
        <w:t>.</w:t>
      </w:r>
      <w:r w:rsidRPr="00EF76CA">
        <w:rPr>
          <w:rFonts w:eastAsia="Calibri" w:cs="Times New Roman"/>
          <w:kern w:val="2"/>
          <w:sz w:val="24"/>
          <w:szCs w:val="24"/>
          <w:lang w:eastAsia="ru-RU"/>
        </w:rPr>
        <w:t>/</w:t>
      </w:r>
      <w:proofErr w:type="spellStart"/>
      <w:r w:rsidRPr="00EF76CA">
        <w:rPr>
          <w:rFonts w:eastAsia="Calibri" w:cs="Times New Roman"/>
          <w:kern w:val="2"/>
          <w:sz w:val="24"/>
          <w:szCs w:val="24"/>
          <w:lang w:eastAsia="ru-RU"/>
        </w:rPr>
        <w:t>сут</w:t>
      </w:r>
      <w:proofErr w:type="spellEnd"/>
      <w:r w:rsidRPr="00EF76CA">
        <w:rPr>
          <w:rFonts w:eastAsia="Calibri" w:cs="Times New Roman"/>
          <w:kern w:val="2"/>
          <w:sz w:val="24"/>
          <w:szCs w:val="24"/>
          <w:lang w:eastAsia="ru-RU"/>
        </w:rPr>
        <w:t>.</w:t>
      </w:r>
      <w:r w:rsidR="007C006E">
        <w:rPr>
          <w:rFonts w:eastAsia="Calibri" w:cs="Times New Roman"/>
          <w:kern w:val="2"/>
          <w:sz w:val="24"/>
          <w:szCs w:val="24"/>
          <w:lang w:eastAsia="ru-RU"/>
        </w:rPr>
        <w:t xml:space="preserve"> </w:t>
      </w:r>
      <w:r w:rsidRPr="00EF76CA">
        <w:rPr>
          <w:rFonts w:eastAsia="Calibri" w:cs="Times New Roman"/>
          <w:kern w:val="2"/>
          <w:sz w:val="24"/>
          <w:szCs w:val="24"/>
          <w:lang w:eastAsia="ru-RU"/>
        </w:rPr>
        <w:t xml:space="preserve">Протяжённые участки перемещений отмечались и при наблюдениях за черепахой с помощью катушки с ниткой </w:t>
      </w:r>
      <w:r w:rsidRPr="00EF76CA">
        <w:rPr>
          <w:rFonts w:eastAsia="Calibri" w:cs="Times New Roman"/>
          <w:kern w:val="2"/>
          <w:sz w:val="24"/>
          <w:szCs w:val="24"/>
          <w:lang w:eastAsia="ru-RU"/>
        </w:rPr>
        <w:lastRenderedPageBreak/>
        <w:t>[Пестов, Леонтьева, 2011]. Испытуемые черепахи могли перемещаться из одного биотопа в другой, проходя за день до 200 м.</w:t>
      </w:r>
    </w:p>
    <w:p w14:paraId="4F3BD394" w14:textId="77777777" w:rsidR="00D07A62" w:rsidRPr="00EF76CA" w:rsidRDefault="00D07A62" w:rsidP="007C006E">
      <w:pPr>
        <w:spacing w:after="0" w:line="360" w:lineRule="auto"/>
        <w:ind w:firstLine="992"/>
        <w:jc w:val="both"/>
        <w:rPr>
          <w:rFonts w:eastAsia="Calibri" w:cs="Times New Roman"/>
          <w:sz w:val="24"/>
          <w:szCs w:val="24"/>
          <w:lang w:eastAsia="zh-CN"/>
        </w:rPr>
      </w:pPr>
    </w:p>
    <w:p w14:paraId="258B6007"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b/>
          <w:sz w:val="24"/>
          <w:szCs w:val="24"/>
          <w:lang w:eastAsia="zh-CN"/>
        </w:rPr>
        <w:t xml:space="preserve">1.4.4. </w:t>
      </w:r>
      <w:r w:rsidR="00C03509" w:rsidRPr="00EF76CA">
        <w:rPr>
          <w:rFonts w:eastAsia="Calibri" w:cs="Times New Roman"/>
          <w:b/>
          <w:sz w:val="24"/>
          <w:szCs w:val="24"/>
          <w:lang w:eastAsia="zh-CN"/>
        </w:rPr>
        <w:t>Р</w:t>
      </w:r>
      <w:r w:rsidRPr="00EF76CA">
        <w:rPr>
          <w:rFonts w:eastAsia="Calibri" w:cs="Times New Roman"/>
          <w:b/>
          <w:sz w:val="24"/>
          <w:szCs w:val="24"/>
          <w:lang w:eastAsia="zh-CN"/>
        </w:rPr>
        <w:t xml:space="preserve">азмножение </w:t>
      </w:r>
    </w:p>
    <w:p w14:paraId="258B6008" w14:textId="77777777" w:rsidR="0012633E" w:rsidRPr="00B03126" w:rsidRDefault="0012633E" w:rsidP="00C002A2">
      <w:pPr>
        <w:spacing w:after="0" w:line="360" w:lineRule="auto"/>
        <w:jc w:val="both"/>
        <w:rPr>
          <w:rFonts w:eastAsia="Calibri" w:cs="Times New Roman"/>
          <w:b/>
          <w:sz w:val="24"/>
          <w:szCs w:val="24"/>
          <w:lang w:eastAsia="zh-CN"/>
        </w:rPr>
      </w:pPr>
    </w:p>
    <w:p w14:paraId="258B6009" w14:textId="748191C7" w:rsidR="0012633E" w:rsidRPr="00EF76CA" w:rsidRDefault="0012633E" w:rsidP="00B26C4A">
      <w:pPr>
        <w:spacing w:after="0" w:line="360" w:lineRule="auto"/>
        <w:ind w:firstLine="992"/>
        <w:jc w:val="both"/>
        <w:rPr>
          <w:rFonts w:eastAsia="Calibri" w:cs="Times New Roman"/>
          <w:sz w:val="24"/>
          <w:szCs w:val="24"/>
          <w:lang w:eastAsia="zh-CN"/>
        </w:rPr>
      </w:pPr>
      <w:r w:rsidRPr="00B03126">
        <w:rPr>
          <w:rFonts w:eastAsia="Calibri" w:cs="Times New Roman"/>
          <w:sz w:val="24"/>
          <w:szCs w:val="24"/>
          <w:lang w:eastAsia="zh-CN"/>
        </w:rPr>
        <w:t>Весной черепахи просыпаю</w:t>
      </w:r>
      <w:r w:rsidR="0040529D">
        <w:rPr>
          <w:rFonts w:eastAsia="Calibri" w:cs="Times New Roman"/>
          <w:sz w:val="24"/>
          <w:szCs w:val="24"/>
          <w:lang w:eastAsia="zh-CN"/>
        </w:rPr>
        <w:t>тся в марте –</w:t>
      </w:r>
      <w:r w:rsidRPr="00B03126">
        <w:rPr>
          <w:rFonts w:eastAsia="Calibri" w:cs="Times New Roman"/>
          <w:sz w:val="24"/>
          <w:szCs w:val="24"/>
          <w:lang w:eastAsia="zh-CN"/>
        </w:rPr>
        <w:t xml:space="preserve"> начале апреля, изредка в феврале. Спаривание проходит с апреля до середины июня.</w:t>
      </w:r>
      <w:r w:rsidR="00B26C4A" w:rsidRPr="00B03126">
        <w:rPr>
          <w:rFonts w:eastAsia="Calibri" w:cs="Times New Roman"/>
          <w:sz w:val="24"/>
          <w:szCs w:val="24"/>
          <w:lang w:eastAsia="zh-CN"/>
        </w:rPr>
        <w:t xml:space="preserve"> </w:t>
      </w:r>
      <w:r w:rsidR="0040529D">
        <w:rPr>
          <w:rFonts w:eastAsia="Calibri" w:cs="Times New Roman"/>
          <w:sz w:val="24"/>
          <w:szCs w:val="24"/>
          <w:lang w:eastAsia="zh-CN"/>
        </w:rPr>
        <w:t>Начиная с конца мая –</w:t>
      </w:r>
      <w:r w:rsidRPr="00B03126">
        <w:rPr>
          <w:rFonts w:eastAsia="Calibri" w:cs="Times New Roman"/>
          <w:sz w:val="24"/>
          <w:szCs w:val="24"/>
          <w:lang w:eastAsia="zh-CN"/>
        </w:rPr>
        <w:t xml:space="preserve"> июня, самка за сезон делает три кладки. Яйца, покрытые белой известковой скорлупой, имеют почти шаровидную или эллипсоидную форму длиной 32</w:t>
      </w:r>
      <w:r w:rsidR="0040529D">
        <w:rPr>
          <w:rFonts w:eastAsia="Calibri" w:cs="Times New Roman"/>
          <w:sz w:val="24"/>
          <w:szCs w:val="24"/>
          <w:lang w:eastAsia="zh-CN"/>
        </w:rPr>
        <w:t>–</w:t>
      </w:r>
      <w:r w:rsidRPr="00B03126">
        <w:rPr>
          <w:rFonts w:eastAsia="Calibri" w:cs="Times New Roman"/>
          <w:sz w:val="24"/>
          <w:szCs w:val="24"/>
          <w:lang w:eastAsia="zh-CN"/>
        </w:rPr>
        <w:t>46 мм</w:t>
      </w:r>
      <w:r w:rsidR="00C54687">
        <w:rPr>
          <w:rFonts w:eastAsia="Calibri" w:cs="Times New Roman"/>
          <w:sz w:val="24"/>
          <w:szCs w:val="24"/>
          <w:lang w:eastAsia="zh-CN"/>
        </w:rPr>
        <w:t>.</w:t>
      </w:r>
      <w:r w:rsidR="00027D63">
        <w:rPr>
          <w:rFonts w:eastAsia="Calibri" w:cs="Times New Roman"/>
          <w:sz w:val="24"/>
          <w:szCs w:val="24"/>
          <w:lang w:eastAsia="zh-CN"/>
        </w:rPr>
        <w:t>,</w:t>
      </w:r>
      <w:r w:rsidR="0040529D">
        <w:rPr>
          <w:rFonts w:eastAsia="Calibri" w:cs="Times New Roman"/>
          <w:sz w:val="24"/>
          <w:szCs w:val="24"/>
          <w:lang w:eastAsia="zh-CN"/>
        </w:rPr>
        <w:t xml:space="preserve"> и шириной 29–</w:t>
      </w:r>
      <w:r w:rsidRPr="00B03126">
        <w:rPr>
          <w:rFonts w:eastAsia="Calibri" w:cs="Times New Roman"/>
          <w:sz w:val="24"/>
          <w:szCs w:val="24"/>
          <w:lang w:eastAsia="zh-CN"/>
        </w:rPr>
        <w:t>37 мм</w:t>
      </w:r>
      <w:r w:rsidR="00C54687">
        <w:rPr>
          <w:rFonts w:eastAsia="Calibri" w:cs="Times New Roman"/>
          <w:sz w:val="24"/>
          <w:szCs w:val="24"/>
          <w:lang w:eastAsia="zh-CN"/>
        </w:rPr>
        <w:t xml:space="preserve">. </w:t>
      </w:r>
      <w:r w:rsidR="0040529D">
        <w:rPr>
          <w:rFonts w:eastAsia="Calibri" w:cs="Times New Roman"/>
          <w:sz w:val="24"/>
          <w:szCs w:val="24"/>
          <w:lang w:eastAsia="zh-CN"/>
        </w:rPr>
        <w:t>Инкубационный период длится 60–110 суток. Примерно через 70–</w:t>
      </w:r>
      <w:r w:rsidRPr="00B03126">
        <w:rPr>
          <w:rFonts w:eastAsia="Calibri" w:cs="Times New Roman"/>
          <w:sz w:val="24"/>
          <w:szCs w:val="24"/>
          <w:lang w:eastAsia="zh-CN"/>
        </w:rPr>
        <w:t>80 дней (в зависимости от погоды)</w:t>
      </w:r>
      <w:r w:rsidR="00A2375F">
        <w:rPr>
          <w:rFonts w:eastAsia="Calibri" w:cs="Times New Roman"/>
          <w:sz w:val="24"/>
          <w:szCs w:val="24"/>
          <w:lang w:eastAsia="zh-CN"/>
        </w:rPr>
        <w:t>,</w:t>
      </w:r>
      <w:r w:rsidRPr="00B03126">
        <w:rPr>
          <w:rFonts w:eastAsia="Calibri" w:cs="Times New Roman"/>
          <w:sz w:val="24"/>
          <w:szCs w:val="24"/>
          <w:lang w:eastAsia="zh-CN"/>
        </w:rPr>
        <w:t xml:space="preserve"> в яйце появляется небольшое отверстие, затем черепа</w:t>
      </w:r>
      <w:r w:rsidR="009136CC">
        <w:rPr>
          <w:rFonts w:eastAsia="Calibri" w:cs="Times New Roman"/>
          <w:sz w:val="24"/>
          <w:szCs w:val="24"/>
          <w:lang w:eastAsia="zh-CN"/>
        </w:rPr>
        <w:t>ха</w:t>
      </w:r>
      <w:r w:rsidRPr="00B03126">
        <w:rPr>
          <w:rFonts w:eastAsia="Calibri" w:cs="Times New Roman"/>
          <w:sz w:val="24"/>
          <w:szCs w:val="24"/>
          <w:lang w:eastAsia="zh-CN"/>
        </w:rPr>
        <w:t xml:space="preserve"> рассекает яйцевым зубом скорлупу </w:t>
      </w:r>
      <w:r w:rsidR="005837EA">
        <w:rPr>
          <w:rFonts w:eastAsia="Calibri" w:cs="Times New Roman"/>
          <w:sz w:val="24"/>
          <w:szCs w:val="24"/>
          <w:lang w:eastAsia="zh-CN"/>
        </w:rPr>
        <w:t>и высвобождается</w:t>
      </w:r>
      <w:r w:rsidRPr="00B03126">
        <w:rPr>
          <w:rFonts w:eastAsia="Calibri" w:cs="Times New Roman"/>
          <w:sz w:val="24"/>
          <w:szCs w:val="24"/>
          <w:lang w:eastAsia="zh-CN"/>
        </w:rPr>
        <w:t>. Длина</w:t>
      </w:r>
      <w:r w:rsidRPr="005151E7">
        <w:rPr>
          <w:rFonts w:eastAsia="Calibri" w:cs="Times New Roman"/>
          <w:color w:val="FF0000"/>
          <w:sz w:val="24"/>
          <w:szCs w:val="24"/>
          <w:lang w:eastAsia="zh-CN"/>
        </w:rPr>
        <w:t xml:space="preserve"> </w:t>
      </w:r>
      <w:r w:rsidRPr="00EF76CA">
        <w:rPr>
          <w:rFonts w:eastAsia="Calibri" w:cs="Times New Roman"/>
          <w:sz w:val="24"/>
          <w:szCs w:val="24"/>
          <w:lang w:eastAsia="zh-CN"/>
        </w:rPr>
        <w:t>е</w:t>
      </w:r>
      <w:r w:rsidR="00AA4F22">
        <w:rPr>
          <w:rFonts w:eastAsia="Calibri" w:cs="Times New Roman"/>
          <w:sz w:val="24"/>
          <w:szCs w:val="24"/>
          <w:lang w:eastAsia="zh-CN"/>
        </w:rPr>
        <w:t>ё</w:t>
      </w:r>
      <w:r w:rsidRPr="00EF76CA">
        <w:rPr>
          <w:rFonts w:eastAsia="Calibri" w:cs="Times New Roman"/>
          <w:sz w:val="24"/>
          <w:szCs w:val="24"/>
          <w:lang w:eastAsia="zh-CN"/>
        </w:rPr>
        <w:t xml:space="preserve"> может с</w:t>
      </w:r>
      <w:r w:rsidR="0040529D">
        <w:rPr>
          <w:rFonts w:eastAsia="Calibri" w:cs="Times New Roman"/>
          <w:sz w:val="24"/>
          <w:szCs w:val="24"/>
          <w:lang w:eastAsia="zh-CN"/>
        </w:rPr>
        <w:t>оставлять 3,1–3,8 см, масса – 11–</w:t>
      </w:r>
      <w:r w:rsidRPr="00EF76CA">
        <w:rPr>
          <w:rFonts w:eastAsia="Calibri" w:cs="Times New Roman"/>
          <w:sz w:val="24"/>
          <w:szCs w:val="24"/>
          <w:lang w:eastAsia="zh-CN"/>
        </w:rPr>
        <w:t>19</w:t>
      </w:r>
      <w:r w:rsidR="0040529D">
        <w:rPr>
          <w:rFonts w:eastAsia="Calibri" w:cs="Times New Roman"/>
          <w:sz w:val="24"/>
          <w:szCs w:val="24"/>
          <w:lang w:eastAsia="zh-CN"/>
        </w:rPr>
        <w:t xml:space="preserve"> </w:t>
      </w:r>
      <w:r w:rsidRPr="00EF76CA">
        <w:rPr>
          <w:rFonts w:eastAsia="Calibri" w:cs="Times New Roman"/>
          <w:sz w:val="24"/>
          <w:szCs w:val="24"/>
          <w:lang w:eastAsia="zh-CN"/>
        </w:rPr>
        <w:t>г. Панцирь очень мягкий, сохраняет эластичность первые 2 года жизни. В связи с этим</w:t>
      </w:r>
      <w:r w:rsidR="009F31A7">
        <w:rPr>
          <w:rFonts w:eastAsia="Calibri" w:cs="Times New Roman"/>
          <w:sz w:val="24"/>
          <w:szCs w:val="24"/>
          <w:lang w:eastAsia="zh-CN"/>
        </w:rPr>
        <w:t xml:space="preserve"> </w:t>
      </w:r>
      <w:r w:rsidRPr="00EF76CA">
        <w:rPr>
          <w:rFonts w:eastAsia="Calibri" w:cs="Times New Roman"/>
          <w:sz w:val="24"/>
          <w:szCs w:val="24"/>
          <w:lang w:eastAsia="zh-CN"/>
        </w:rPr>
        <w:t>молодые особи очень уязвимы для хищников и ведут скрытный образ жизни, большую часть суток оставаясь зарытыми в землю.</w:t>
      </w:r>
    </w:p>
    <w:p w14:paraId="258B600A" w14:textId="77777777"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Рост черепах можно проследить в трёх периодах. За первый сезон своей жизни их панцирь достигает 7–8</w:t>
      </w:r>
      <w:r w:rsidR="0040529D">
        <w:rPr>
          <w:rFonts w:eastAsia="Calibri" w:cs="Times New Roman"/>
          <w:sz w:val="24"/>
          <w:szCs w:val="24"/>
          <w:lang w:eastAsia="zh-CN"/>
        </w:rPr>
        <w:t xml:space="preserve"> </w:t>
      </w:r>
      <w:r w:rsidRPr="00EF76CA">
        <w:rPr>
          <w:rFonts w:eastAsia="Calibri" w:cs="Times New Roman"/>
          <w:sz w:val="24"/>
          <w:szCs w:val="24"/>
          <w:lang w:eastAsia="zh-CN"/>
        </w:rPr>
        <w:t>см в длину, а масса примерно 100</w:t>
      </w:r>
      <w:r w:rsidR="0040529D">
        <w:rPr>
          <w:rFonts w:eastAsia="Calibri" w:cs="Times New Roman"/>
          <w:sz w:val="24"/>
          <w:szCs w:val="24"/>
          <w:lang w:eastAsia="zh-CN"/>
        </w:rPr>
        <w:t xml:space="preserve"> </w:t>
      </w:r>
      <w:r w:rsidRPr="00EF76CA">
        <w:rPr>
          <w:rFonts w:eastAsia="Calibri" w:cs="Times New Roman"/>
          <w:sz w:val="24"/>
          <w:szCs w:val="24"/>
          <w:lang w:eastAsia="zh-CN"/>
        </w:rPr>
        <w:t>г. Это активный период роста. К середине второго лета рост резко замедляется. Черепаха прибавляет к длине своего панциря около 0,5–0,6см в год. Третий</w:t>
      </w:r>
      <w:r w:rsidR="0040529D">
        <w:rPr>
          <w:rFonts w:eastAsia="Calibri" w:cs="Times New Roman"/>
          <w:sz w:val="24"/>
          <w:szCs w:val="24"/>
          <w:lang w:eastAsia="zh-CN"/>
        </w:rPr>
        <w:t xml:space="preserve"> период наступает в возрасте 12–</w:t>
      </w:r>
      <w:r w:rsidRPr="00EF76CA">
        <w:rPr>
          <w:rFonts w:eastAsia="Calibri" w:cs="Times New Roman"/>
          <w:sz w:val="24"/>
          <w:szCs w:val="24"/>
          <w:lang w:eastAsia="zh-CN"/>
        </w:rPr>
        <w:t>14 лет при достижении половозрелости. Здесь рост панциря практически прекращается.</w:t>
      </w:r>
    </w:p>
    <w:p w14:paraId="274BBB70" w14:textId="4ED4BA79" w:rsidR="00FF712A" w:rsidRDefault="0012633E" w:rsidP="00722264">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В естественных услов</w:t>
      </w:r>
      <w:r w:rsidR="0040529D">
        <w:rPr>
          <w:rFonts w:eastAsia="Calibri" w:cs="Times New Roman"/>
          <w:sz w:val="24"/>
          <w:szCs w:val="24"/>
          <w:lang w:eastAsia="zh-CN"/>
        </w:rPr>
        <w:t>иях черепахи могут дожить до 40–</w:t>
      </w:r>
      <w:r w:rsidRPr="00EF76CA">
        <w:rPr>
          <w:rFonts w:eastAsia="Calibri" w:cs="Times New Roman"/>
          <w:sz w:val="24"/>
          <w:szCs w:val="24"/>
          <w:lang w:eastAsia="zh-CN"/>
        </w:rPr>
        <w:t xml:space="preserve">50 лет. В условиях зоопарка известны случаи достижения возраста 115 </w:t>
      </w:r>
      <w:r w:rsidRPr="00806A06">
        <w:rPr>
          <w:rFonts w:eastAsia="Calibri" w:cs="Times New Roman"/>
          <w:sz w:val="24"/>
          <w:szCs w:val="24"/>
          <w:lang w:eastAsia="zh-CN"/>
        </w:rPr>
        <w:t>лет</w:t>
      </w:r>
      <w:r w:rsidR="00D91460">
        <w:rPr>
          <w:rFonts w:eastAsia="Calibri" w:cs="Times New Roman"/>
          <w:sz w:val="24"/>
          <w:szCs w:val="24"/>
          <w:lang w:eastAsia="zh-CN"/>
        </w:rPr>
        <w:t xml:space="preserve"> </w:t>
      </w:r>
      <w:r w:rsidR="00D91460" w:rsidRPr="00EF76CA">
        <w:rPr>
          <w:rFonts w:eastAsia="Calibri" w:cs="Times New Roman"/>
          <w:sz w:val="24"/>
          <w:szCs w:val="24"/>
          <w:lang w:eastAsia="zh-CN"/>
        </w:rPr>
        <w:t>[Иноземцев</w:t>
      </w:r>
      <w:r w:rsidR="00D91460">
        <w:rPr>
          <w:rFonts w:eastAsia="Calibri" w:cs="Times New Roman"/>
          <w:sz w:val="24"/>
          <w:szCs w:val="24"/>
          <w:lang w:eastAsia="zh-CN"/>
        </w:rPr>
        <w:t xml:space="preserve">, </w:t>
      </w:r>
      <w:r w:rsidR="00D91460" w:rsidRPr="00EF76CA">
        <w:rPr>
          <w:rFonts w:eastAsia="Calibri" w:cs="Times New Roman"/>
          <w:sz w:val="24"/>
          <w:szCs w:val="24"/>
          <w:lang w:eastAsia="zh-CN"/>
        </w:rPr>
        <w:t>1995]</w:t>
      </w:r>
      <w:r w:rsidR="00D91460">
        <w:rPr>
          <w:rFonts w:eastAsia="Calibri" w:cs="Times New Roman"/>
          <w:sz w:val="24"/>
          <w:szCs w:val="24"/>
          <w:lang w:eastAsia="zh-CN"/>
        </w:rPr>
        <w:t>.</w:t>
      </w:r>
    </w:p>
    <w:p w14:paraId="72010D9D" w14:textId="77777777" w:rsidR="00722264" w:rsidRPr="00EF76CA" w:rsidRDefault="00722264" w:rsidP="00722264">
      <w:pPr>
        <w:spacing w:after="0" w:line="360" w:lineRule="auto"/>
        <w:ind w:firstLine="992"/>
        <w:jc w:val="both"/>
        <w:rPr>
          <w:rFonts w:eastAsia="Calibri" w:cs="Times New Roman"/>
          <w:i/>
          <w:sz w:val="24"/>
          <w:szCs w:val="24"/>
          <w:lang w:eastAsia="zh-CN"/>
        </w:rPr>
      </w:pPr>
    </w:p>
    <w:p w14:paraId="258B600D" w14:textId="77777777" w:rsidR="0012633E" w:rsidRPr="00EF76CA" w:rsidRDefault="0012633E" w:rsidP="00C002A2">
      <w:pPr>
        <w:spacing w:after="0" w:line="360" w:lineRule="auto"/>
        <w:ind w:firstLine="992"/>
        <w:jc w:val="both"/>
        <w:rPr>
          <w:rFonts w:eastAsia="Calibri" w:cs="Times New Roman"/>
          <w:b/>
          <w:sz w:val="24"/>
          <w:szCs w:val="24"/>
          <w:lang w:eastAsia="zh-CN"/>
        </w:rPr>
      </w:pPr>
      <w:r w:rsidRPr="00EF76CA">
        <w:rPr>
          <w:rFonts w:eastAsia="Calibri" w:cs="Times New Roman"/>
          <w:b/>
          <w:sz w:val="24"/>
          <w:szCs w:val="24"/>
          <w:lang w:eastAsia="zh-CN"/>
        </w:rPr>
        <w:t xml:space="preserve">1.4.5. </w:t>
      </w:r>
      <w:r w:rsidR="00C03509" w:rsidRPr="00EF76CA">
        <w:rPr>
          <w:rFonts w:eastAsia="Calibri" w:cs="Times New Roman"/>
          <w:b/>
          <w:sz w:val="24"/>
          <w:szCs w:val="24"/>
          <w:lang w:eastAsia="zh-CN"/>
        </w:rPr>
        <w:t>П</w:t>
      </w:r>
      <w:r w:rsidRPr="00EF76CA">
        <w:rPr>
          <w:rFonts w:eastAsia="Calibri" w:cs="Times New Roman"/>
          <w:b/>
          <w:sz w:val="24"/>
          <w:szCs w:val="24"/>
          <w:lang w:eastAsia="zh-CN"/>
        </w:rPr>
        <w:t xml:space="preserve">итание </w:t>
      </w:r>
    </w:p>
    <w:p w14:paraId="258B600E" w14:textId="77777777" w:rsidR="0012633E" w:rsidRPr="00EF76CA" w:rsidRDefault="0012633E" w:rsidP="00C002A2">
      <w:pPr>
        <w:spacing w:after="0" w:line="360" w:lineRule="auto"/>
        <w:jc w:val="both"/>
        <w:rPr>
          <w:rFonts w:eastAsia="Calibri" w:cs="Times New Roman"/>
          <w:b/>
          <w:sz w:val="24"/>
          <w:szCs w:val="24"/>
          <w:lang w:eastAsia="zh-CN"/>
        </w:rPr>
      </w:pPr>
    </w:p>
    <w:p w14:paraId="79FDD82A" w14:textId="15A91B77" w:rsidR="00741E3F" w:rsidRDefault="008F419C" w:rsidP="00741E3F">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А.А. </w:t>
      </w:r>
      <w:r w:rsidR="0012633E" w:rsidRPr="00EF76CA">
        <w:rPr>
          <w:rFonts w:eastAsia="Calibri" w:cs="Times New Roman"/>
          <w:sz w:val="24"/>
          <w:szCs w:val="24"/>
          <w:lang w:eastAsia="zh-CN"/>
        </w:rPr>
        <w:t xml:space="preserve">Иноземцев и </w:t>
      </w:r>
      <w:r>
        <w:rPr>
          <w:rFonts w:eastAsia="Calibri" w:cs="Times New Roman"/>
          <w:sz w:val="24"/>
          <w:szCs w:val="24"/>
          <w:lang w:eastAsia="zh-CN"/>
        </w:rPr>
        <w:t xml:space="preserve">С.Л. </w:t>
      </w:r>
      <w:proofErr w:type="spellStart"/>
      <w:r w:rsidR="0012633E" w:rsidRPr="00EF76CA">
        <w:rPr>
          <w:rFonts w:eastAsia="Calibri" w:cs="Times New Roman"/>
          <w:sz w:val="24"/>
          <w:szCs w:val="24"/>
          <w:lang w:eastAsia="zh-CN"/>
        </w:rPr>
        <w:t>Перешкольник</w:t>
      </w:r>
      <w:proofErr w:type="spellEnd"/>
      <w:r w:rsidR="0012633E" w:rsidRPr="00EF76CA">
        <w:rPr>
          <w:rFonts w:eastAsia="Calibri" w:cs="Times New Roman"/>
          <w:sz w:val="24"/>
          <w:szCs w:val="24"/>
          <w:lang w:eastAsia="zh-CN"/>
        </w:rPr>
        <w:t xml:space="preserve"> </w:t>
      </w:r>
      <w:r w:rsidR="006D03E1" w:rsidRPr="006D03E1">
        <w:rPr>
          <w:rFonts w:eastAsia="Calibri" w:cs="Times New Roman"/>
          <w:sz w:val="24"/>
          <w:szCs w:val="24"/>
          <w:lang w:eastAsia="zh-CN"/>
        </w:rPr>
        <w:t>[</w:t>
      </w:r>
      <w:r w:rsidR="00063B4F">
        <w:rPr>
          <w:rFonts w:eastAsia="Calibri" w:cs="Times New Roman"/>
          <w:sz w:val="24"/>
          <w:szCs w:val="24"/>
          <w:lang w:eastAsia="zh-CN"/>
        </w:rPr>
        <w:t>19</w:t>
      </w:r>
      <w:r w:rsidR="00286488">
        <w:rPr>
          <w:rFonts w:eastAsia="Calibri" w:cs="Times New Roman"/>
          <w:sz w:val="24"/>
          <w:szCs w:val="24"/>
          <w:lang w:eastAsia="zh-CN"/>
        </w:rPr>
        <w:t>8</w:t>
      </w:r>
      <w:r w:rsidR="00063B4F">
        <w:rPr>
          <w:rFonts w:eastAsia="Calibri" w:cs="Times New Roman"/>
          <w:sz w:val="24"/>
          <w:szCs w:val="24"/>
          <w:lang w:eastAsia="zh-CN"/>
        </w:rPr>
        <w:t>5</w:t>
      </w:r>
      <w:r w:rsidR="006D03E1" w:rsidRPr="006D03E1">
        <w:rPr>
          <w:rFonts w:eastAsia="Calibri" w:cs="Times New Roman"/>
          <w:sz w:val="24"/>
          <w:szCs w:val="24"/>
          <w:lang w:eastAsia="zh-CN"/>
        </w:rPr>
        <w:t xml:space="preserve">] </w:t>
      </w:r>
      <w:r w:rsidR="0012633E" w:rsidRPr="00EF76CA">
        <w:rPr>
          <w:rFonts w:eastAsia="Calibri" w:cs="Times New Roman"/>
          <w:sz w:val="24"/>
          <w:szCs w:val="24"/>
          <w:lang w:eastAsia="zh-CN"/>
        </w:rPr>
        <w:t>отмечают, что основную часть рациона черепахи Никольского составляют различные бобовые растения (клевер, чина, вязель, астрагал); часто поедаются ещё и сложноцветные (особенно одуванчик и реже цикорий). В пищу могут идти нижние листья кустарников (держидерево</w:t>
      </w:r>
      <w:r w:rsidR="000E7C0D">
        <w:rPr>
          <w:rFonts w:eastAsia="Calibri" w:cs="Times New Roman"/>
          <w:sz w:val="24"/>
          <w:szCs w:val="24"/>
          <w:lang w:eastAsia="zh-CN"/>
        </w:rPr>
        <w:t>, кизи</w:t>
      </w:r>
      <w:r w:rsidR="00FB0BF1">
        <w:rPr>
          <w:rFonts w:eastAsia="Calibri" w:cs="Times New Roman"/>
          <w:sz w:val="24"/>
          <w:szCs w:val="24"/>
          <w:lang w:eastAsia="zh-CN"/>
        </w:rPr>
        <w:t>л, барбарис</w:t>
      </w:r>
      <w:r w:rsidR="0012633E" w:rsidRPr="00EF76CA">
        <w:rPr>
          <w:rFonts w:eastAsia="Calibri" w:cs="Times New Roman"/>
          <w:sz w:val="24"/>
          <w:szCs w:val="24"/>
          <w:lang w:eastAsia="zh-CN"/>
        </w:rPr>
        <w:t>), листья злаков (ковыля) и осок</w:t>
      </w:r>
      <w:r w:rsidR="00D50881">
        <w:rPr>
          <w:rFonts w:eastAsia="Calibri" w:cs="Times New Roman"/>
          <w:sz w:val="24"/>
          <w:szCs w:val="24"/>
          <w:lang w:eastAsia="zh-CN"/>
        </w:rPr>
        <w:t>, другие листья</w:t>
      </w:r>
      <w:r w:rsidR="0012633E" w:rsidRPr="00EF76CA">
        <w:rPr>
          <w:rFonts w:eastAsia="Calibri" w:cs="Times New Roman"/>
          <w:sz w:val="24"/>
          <w:szCs w:val="24"/>
          <w:lang w:eastAsia="zh-CN"/>
        </w:rPr>
        <w:t xml:space="preserve">. Теоретически, вместе с листьями, черепаха может случайно проглотить и беспозвоночных – мелких моллюсков вместе с раковинами, насекомых и </w:t>
      </w:r>
      <w:r w:rsidR="0040529D" w:rsidRPr="00246D91">
        <w:rPr>
          <w:rFonts w:eastAsia="Calibri" w:cs="Times New Roman"/>
          <w:sz w:val="24"/>
          <w:szCs w:val="24"/>
          <w:lang w:eastAsia="zh-CN"/>
        </w:rPr>
        <w:t>червей [Иноземцев</w:t>
      </w:r>
      <w:r w:rsidR="006A06D0" w:rsidRPr="00246D91">
        <w:rPr>
          <w:rFonts w:eastAsia="Calibri" w:cs="Times New Roman"/>
          <w:sz w:val="24"/>
          <w:szCs w:val="24"/>
          <w:lang w:eastAsia="zh-CN"/>
        </w:rPr>
        <w:t xml:space="preserve">, </w:t>
      </w:r>
      <w:r w:rsidR="0012633E" w:rsidRPr="00246D91">
        <w:rPr>
          <w:rFonts w:eastAsia="Calibri" w:cs="Times New Roman"/>
          <w:sz w:val="24"/>
          <w:szCs w:val="24"/>
          <w:lang w:eastAsia="zh-CN"/>
        </w:rPr>
        <w:t>1995]</w:t>
      </w:r>
      <w:r w:rsidR="0040529D" w:rsidRPr="00246D91">
        <w:rPr>
          <w:rFonts w:eastAsia="Calibri" w:cs="Times New Roman"/>
          <w:sz w:val="24"/>
          <w:szCs w:val="24"/>
          <w:lang w:eastAsia="zh-CN"/>
        </w:rPr>
        <w:t>.</w:t>
      </w:r>
      <w:r w:rsidR="00741E3F">
        <w:rPr>
          <w:rFonts w:eastAsia="Calibri" w:cs="Times New Roman"/>
          <w:sz w:val="24"/>
          <w:szCs w:val="24"/>
          <w:lang w:eastAsia="zh-CN"/>
        </w:rPr>
        <w:t xml:space="preserve"> </w:t>
      </w:r>
    </w:p>
    <w:p w14:paraId="258B6010" w14:textId="1739FBCF" w:rsidR="0012633E" w:rsidRPr="00EF76CA" w:rsidRDefault="00741E3F" w:rsidP="00FA262D">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В рацион черепахи</w:t>
      </w:r>
      <w:r w:rsidR="00623EA4">
        <w:rPr>
          <w:rFonts w:eastAsia="Calibri" w:cs="Times New Roman"/>
          <w:sz w:val="24"/>
          <w:szCs w:val="24"/>
          <w:lang w:eastAsia="zh-CN"/>
        </w:rPr>
        <w:t xml:space="preserve"> входят </w:t>
      </w:r>
      <w:r>
        <w:rPr>
          <w:rFonts w:eastAsia="Calibri" w:cs="Times New Roman"/>
          <w:sz w:val="24"/>
          <w:szCs w:val="24"/>
          <w:lang w:eastAsia="zh-CN"/>
        </w:rPr>
        <w:t>спелые</w:t>
      </w:r>
      <w:r w:rsidR="00A85363">
        <w:rPr>
          <w:rFonts w:eastAsia="Calibri" w:cs="Times New Roman"/>
          <w:sz w:val="24"/>
          <w:szCs w:val="24"/>
          <w:lang w:eastAsia="zh-CN"/>
        </w:rPr>
        <w:t xml:space="preserve"> (</w:t>
      </w:r>
      <w:r w:rsidR="00B06163">
        <w:rPr>
          <w:rFonts w:eastAsia="Calibri" w:cs="Times New Roman"/>
          <w:sz w:val="24"/>
          <w:szCs w:val="24"/>
          <w:lang w:eastAsia="zh-CN"/>
        </w:rPr>
        <w:t>опавшие</w:t>
      </w:r>
      <w:r w:rsidR="00A85363">
        <w:rPr>
          <w:rFonts w:eastAsia="Calibri" w:cs="Times New Roman"/>
          <w:sz w:val="24"/>
          <w:szCs w:val="24"/>
          <w:lang w:eastAsia="zh-CN"/>
        </w:rPr>
        <w:t>)</w:t>
      </w:r>
      <w:r>
        <w:rPr>
          <w:rFonts w:eastAsia="Calibri" w:cs="Times New Roman"/>
          <w:sz w:val="24"/>
          <w:szCs w:val="24"/>
          <w:lang w:eastAsia="zh-CN"/>
        </w:rPr>
        <w:t xml:space="preserve"> плоды </w:t>
      </w:r>
      <w:r w:rsidR="00D932C1">
        <w:rPr>
          <w:rFonts w:eastAsia="Calibri" w:cs="Times New Roman"/>
          <w:sz w:val="24"/>
          <w:szCs w:val="24"/>
          <w:lang w:eastAsia="zh-CN"/>
        </w:rPr>
        <w:t>кизила,</w:t>
      </w:r>
      <w:r w:rsidR="002746B5">
        <w:rPr>
          <w:rFonts w:eastAsia="Calibri" w:cs="Times New Roman"/>
          <w:sz w:val="24"/>
          <w:szCs w:val="24"/>
          <w:lang w:eastAsia="zh-CN"/>
        </w:rPr>
        <w:t xml:space="preserve"> барбариса</w:t>
      </w:r>
      <w:r w:rsidR="00390783">
        <w:rPr>
          <w:rFonts w:eastAsia="Calibri" w:cs="Times New Roman"/>
          <w:sz w:val="24"/>
          <w:szCs w:val="24"/>
          <w:lang w:eastAsia="zh-CN"/>
        </w:rPr>
        <w:t>,</w:t>
      </w:r>
      <w:r w:rsidR="00D932C1">
        <w:rPr>
          <w:rFonts w:eastAsia="Calibri" w:cs="Times New Roman"/>
          <w:sz w:val="24"/>
          <w:szCs w:val="24"/>
          <w:lang w:eastAsia="zh-CN"/>
        </w:rPr>
        <w:t xml:space="preserve"> дикой яблони и сливы</w:t>
      </w:r>
      <w:r w:rsidR="000B4AA3">
        <w:rPr>
          <w:rFonts w:eastAsia="Calibri" w:cs="Times New Roman"/>
          <w:sz w:val="24"/>
          <w:szCs w:val="24"/>
          <w:lang w:eastAsia="zh-CN"/>
        </w:rPr>
        <w:t xml:space="preserve"> (тёрна).</w:t>
      </w:r>
      <w:r w:rsidR="00113DBA">
        <w:rPr>
          <w:rFonts w:eastAsia="Calibri" w:cs="Times New Roman"/>
          <w:sz w:val="24"/>
          <w:szCs w:val="24"/>
          <w:lang w:eastAsia="zh-CN"/>
        </w:rPr>
        <w:t xml:space="preserve"> </w:t>
      </w:r>
    </w:p>
    <w:p w14:paraId="258B6011" w14:textId="77777777" w:rsidR="0012633E" w:rsidRPr="00EF76CA" w:rsidRDefault="0012633E" w:rsidP="00C002A2">
      <w:pPr>
        <w:spacing w:after="0" w:line="360" w:lineRule="auto"/>
        <w:ind w:firstLine="993"/>
        <w:jc w:val="both"/>
        <w:rPr>
          <w:rFonts w:eastAsia="Calibri" w:cs="Times New Roman"/>
          <w:sz w:val="24"/>
          <w:szCs w:val="24"/>
          <w:lang w:eastAsia="zh-CN"/>
        </w:rPr>
      </w:pPr>
      <w:r w:rsidRPr="00EF76CA">
        <w:rPr>
          <w:rFonts w:eastAsia="Calibri" w:cs="Times New Roman"/>
          <w:b/>
          <w:sz w:val="24"/>
          <w:szCs w:val="24"/>
          <w:lang w:eastAsia="zh-CN"/>
        </w:rPr>
        <w:lastRenderedPageBreak/>
        <w:t xml:space="preserve">1.4.6. </w:t>
      </w:r>
      <w:r w:rsidR="00C03509" w:rsidRPr="00EF76CA">
        <w:rPr>
          <w:rFonts w:eastAsia="Calibri" w:cs="Times New Roman"/>
          <w:b/>
          <w:sz w:val="24"/>
          <w:szCs w:val="24"/>
          <w:lang w:eastAsia="zh-CN"/>
        </w:rPr>
        <w:t>З</w:t>
      </w:r>
      <w:r w:rsidRPr="00EF76CA">
        <w:rPr>
          <w:rFonts w:eastAsia="Calibri" w:cs="Times New Roman"/>
          <w:b/>
          <w:sz w:val="24"/>
          <w:szCs w:val="24"/>
          <w:lang w:eastAsia="zh-CN"/>
        </w:rPr>
        <w:t xml:space="preserve">имовка </w:t>
      </w:r>
    </w:p>
    <w:p w14:paraId="258B6012" w14:textId="77777777" w:rsidR="0012633E" w:rsidRPr="00EF76CA" w:rsidRDefault="0012633E" w:rsidP="00C002A2">
      <w:pPr>
        <w:spacing w:after="0" w:line="360" w:lineRule="auto"/>
        <w:jc w:val="both"/>
        <w:rPr>
          <w:rFonts w:eastAsia="Calibri" w:cs="Times New Roman"/>
          <w:b/>
          <w:sz w:val="24"/>
          <w:szCs w:val="24"/>
          <w:lang w:eastAsia="zh-CN"/>
        </w:rPr>
      </w:pPr>
    </w:p>
    <w:p w14:paraId="258B6013" w14:textId="2CE67942" w:rsidR="0012633E" w:rsidRPr="00222A56"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Поскольку черепахи</w:t>
      </w:r>
      <w:r w:rsidR="00112C1C">
        <w:rPr>
          <w:rFonts w:eastAsia="Calibri" w:cs="Times New Roman"/>
          <w:sz w:val="24"/>
          <w:szCs w:val="24"/>
          <w:lang w:eastAsia="zh-CN"/>
        </w:rPr>
        <w:t xml:space="preserve"> пойк</w:t>
      </w:r>
      <w:r w:rsidR="005826FD">
        <w:rPr>
          <w:rFonts w:eastAsia="Calibri" w:cs="Times New Roman"/>
          <w:sz w:val="24"/>
          <w:szCs w:val="24"/>
          <w:lang w:eastAsia="zh-CN"/>
        </w:rPr>
        <w:t xml:space="preserve">илотермные </w:t>
      </w:r>
      <w:r w:rsidRPr="00EF76CA">
        <w:rPr>
          <w:rFonts w:eastAsia="Calibri" w:cs="Times New Roman"/>
          <w:sz w:val="24"/>
          <w:szCs w:val="24"/>
          <w:lang w:eastAsia="zh-CN"/>
        </w:rPr>
        <w:t xml:space="preserve">животные, при </w:t>
      </w:r>
      <w:r w:rsidR="004F0D5D">
        <w:rPr>
          <w:rFonts w:eastAsia="Calibri" w:cs="Times New Roman"/>
          <w:sz w:val="24"/>
          <w:szCs w:val="24"/>
          <w:lang w:eastAsia="zh-CN"/>
        </w:rPr>
        <w:t>(</w:t>
      </w:r>
      <w:r w:rsidRPr="00EF76CA">
        <w:rPr>
          <w:rFonts w:eastAsia="Calibri" w:cs="Times New Roman"/>
          <w:sz w:val="24"/>
          <w:szCs w:val="24"/>
          <w:lang w:eastAsia="zh-CN"/>
        </w:rPr>
        <w:t>+12</w:t>
      </w:r>
      <w:r w:rsidR="004F0D5D">
        <w:rPr>
          <w:rFonts w:eastAsia="Calibri" w:cs="Times New Roman"/>
          <w:sz w:val="24"/>
          <w:szCs w:val="24"/>
          <w:lang w:eastAsia="zh-CN"/>
        </w:rPr>
        <w:t>)</w:t>
      </w:r>
      <w:r w:rsidR="0040529D">
        <w:rPr>
          <w:rFonts w:eastAsia="Calibri" w:cs="Times New Roman"/>
          <w:sz w:val="24"/>
          <w:szCs w:val="24"/>
          <w:lang w:eastAsia="zh-CN"/>
        </w:rPr>
        <w:t xml:space="preserve"> –</w:t>
      </w:r>
      <w:r w:rsidR="007260D8">
        <w:rPr>
          <w:rFonts w:eastAsia="Calibri" w:cs="Times New Roman"/>
          <w:sz w:val="24"/>
          <w:szCs w:val="24"/>
          <w:lang w:eastAsia="zh-CN"/>
        </w:rPr>
        <w:t xml:space="preserve"> </w:t>
      </w:r>
      <w:r w:rsidR="004F0D5D">
        <w:rPr>
          <w:rFonts w:eastAsia="Calibri" w:cs="Times New Roman"/>
          <w:sz w:val="24"/>
          <w:szCs w:val="24"/>
          <w:lang w:eastAsia="zh-CN"/>
        </w:rPr>
        <w:t>(</w:t>
      </w:r>
      <w:r w:rsidR="007260D8">
        <w:rPr>
          <w:rFonts w:eastAsia="Calibri" w:cs="Times New Roman"/>
          <w:sz w:val="24"/>
          <w:szCs w:val="24"/>
          <w:lang w:eastAsia="zh-CN"/>
        </w:rPr>
        <w:t>+</w:t>
      </w:r>
      <w:r w:rsidRPr="00EF76CA">
        <w:rPr>
          <w:rFonts w:eastAsia="Calibri" w:cs="Times New Roman"/>
          <w:sz w:val="24"/>
          <w:szCs w:val="24"/>
          <w:lang w:eastAsia="zh-CN"/>
        </w:rPr>
        <w:t>15</w:t>
      </w:r>
      <w:r w:rsidR="004F0D5D">
        <w:rPr>
          <w:rFonts w:eastAsia="Calibri" w:cs="Times New Roman"/>
          <w:sz w:val="24"/>
          <w:szCs w:val="24"/>
          <w:lang w:eastAsia="zh-CN"/>
        </w:rPr>
        <w:t>)</w:t>
      </w:r>
      <w:r w:rsidR="0040529D">
        <w:rPr>
          <w:rFonts w:eastAsia="Calibri" w:cs="Times New Roman"/>
          <w:sz w:val="24"/>
          <w:szCs w:val="24"/>
          <w:lang w:eastAsia="zh-CN"/>
        </w:rPr>
        <w:t xml:space="preserve"> </w:t>
      </w:r>
      <w:r w:rsidRPr="00EF76CA">
        <w:rPr>
          <w:rFonts w:eastAsia="Calibri" w:cs="Times New Roman"/>
          <w:sz w:val="24"/>
          <w:szCs w:val="24"/>
          <w:lang w:eastAsia="zh-CN"/>
        </w:rPr>
        <w:t>º</w:t>
      </w:r>
      <w:r w:rsidRPr="00EF76CA">
        <w:rPr>
          <w:rFonts w:eastAsia="Calibri" w:cs="Times New Roman"/>
          <w:sz w:val="24"/>
          <w:szCs w:val="24"/>
          <w:lang w:val="en-US" w:eastAsia="zh-CN"/>
        </w:rPr>
        <w:t>C</w:t>
      </w:r>
      <w:r w:rsidRPr="00EF76CA">
        <w:rPr>
          <w:rFonts w:eastAsia="Calibri" w:cs="Times New Roman"/>
          <w:sz w:val="24"/>
          <w:szCs w:val="24"/>
          <w:lang w:eastAsia="zh-CN"/>
        </w:rPr>
        <w:t xml:space="preserve"> активность их резко снижается. По данным </w:t>
      </w:r>
      <w:r w:rsidR="001D1237">
        <w:rPr>
          <w:rFonts w:eastAsia="Calibri" w:cs="Times New Roman"/>
          <w:sz w:val="24"/>
          <w:szCs w:val="24"/>
          <w:lang w:eastAsia="zh-CN"/>
        </w:rPr>
        <w:t xml:space="preserve">А.А. </w:t>
      </w:r>
      <w:proofErr w:type="spellStart"/>
      <w:r w:rsidRPr="00EF76CA">
        <w:rPr>
          <w:rFonts w:eastAsia="Calibri" w:cs="Times New Roman"/>
          <w:sz w:val="24"/>
          <w:szCs w:val="24"/>
          <w:lang w:eastAsia="zh-CN"/>
        </w:rPr>
        <w:t>Иноземцева</w:t>
      </w:r>
      <w:proofErr w:type="spellEnd"/>
      <w:r w:rsidR="006D03E1">
        <w:rPr>
          <w:rFonts w:eastAsia="Calibri" w:cs="Times New Roman"/>
          <w:sz w:val="24"/>
          <w:szCs w:val="24"/>
          <w:lang w:eastAsia="zh-CN"/>
        </w:rPr>
        <w:t xml:space="preserve"> </w:t>
      </w:r>
      <w:r w:rsidR="006D03E1" w:rsidRPr="006D03E1">
        <w:rPr>
          <w:rFonts w:eastAsia="Calibri" w:cs="Times New Roman"/>
          <w:sz w:val="24"/>
          <w:szCs w:val="24"/>
          <w:lang w:eastAsia="zh-CN"/>
        </w:rPr>
        <w:t>[</w:t>
      </w:r>
      <w:r w:rsidR="002B63EC">
        <w:rPr>
          <w:rFonts w:eastAsia="Calibri" w:cs="Times New Roman"/>
          <w:sz w:val="24"/>
          <w:szCs w:val="24"/>
          <w:lang w:eastAsia="zh-CN"/>
        </w:rPr>
        <w:t>1995</w:t>
      </w:r>
      <w:r w:rsidR="006D03E1" w:rsidRPr="006D03E1">
        <w:rPr>
          <w:rFonts w:eastAsia="Calibri" w:cs="Times New Roman"/>
          <w:sz w:val="24"/>
          <w:szCs w:val="24"/>
          <w:lang w:eastAsia="zh-CN"/>
        </w:rPr>
        <w:t>]</w:t>
      </w:r>
      <w:r w:rsidR="001D1237">
        <w:rPr>
          <w:rFonts w:eastAsia="Calibri" w:cs="Times New Roman"/>
          <w:sz w:val="24"/>
          <w:szCs w:val="24"/>
          <w:lang w:eastAsia="zh-CN"/>
        </w:rPr>
        <w:t>,</w:t>
      </w:r>
      <w:r w:rsidRPr="00EF76CA">
        <w:rPr>
          <w:rFonts w:eastAsia="Calibri" w:cs="Times New Roman"/>
          <w:sz w:val="24"/>
          <w:szCs w:val="24"/>
          <w:lang w:eastAsia="zh-CN"/>
        </w:rPr>
        <w:t xml:space="preserve"> при более низких температурах черепахи впадают в анабиоз. Уход</w:t>
      </w:r>
      <w:r w:rsidR="0040529D">
        <w:rPr>
          <w:rFonts w:eastAsia="Calibri" w:cs="Times New Roman"/>
          <w:sz w:val="24"/>
          <w:szCs w:val="24"/>
          <w:lang w:eastAsia="zh-CN"/>
        </w:rPr>
        <w:t>ят на зимовку в конце октября-</w:t>
      </w:r>
      <w:r w:rsidRPr="00EF76CA">
        <w:rPr>
          <w:rFonts w:eastAsia="Calibri" w:cs="Times New Roman"/>
          <w:sz w:val="24"/>
          <w:szCs w:val="24"/>
          <w:lang w:eastAsia="zh-CN"/>
        </w:rPr>
        <w:t>ноябре. Роют норы в рыхлой почве, чаще под корнями кустов или тростника, глубиной от 17 до 80</w:t>
      </w:r>
      <w:r w:rsidR="001A5EFD">
        <w:rPr>
          <w:rFonts w:eastAsia="Calibri" w:cs="Times New Roman"/>
          <w:sz w:val="24"/>
          <w:szCs w:val="24"/>
          <w:lang w:eastAsia="zh-CN"/>
        </w:rPr>
        <w:t xml:space="preserve"> </w:t>
      </w:r>
      <w:r w:rsidRPr="00EF76CA">
        <w:rPr>
          <w:rFonts w:eastAsia="Calibri" w:cs="Times New Roman"/>
          <w:sz w:val="24"/>
          <w:szCs w:val="24"/>
          <w:lang w:eastAsia="zh-CN"/>
        </w:rPr>
        <w:t>см</w:t>
      </w:r>
      <w:r w:rsidR="001A5EFD">
        <w:rPr>
          <w:rFonts w:eastAsia="Calibri" w:cs="Times New Roman"/>
          <w:sz w:val="24"/>
          <w:szCs w:val="24"/>
          <w:lang w:eastAsia="zh-CN"/>
        </w:rPr>
        <w:t>.</w:t>
      </w:r>
      <w:r w:rsidR="0040529D">
        <w:rPr>
          <w:rFonts w:eastAsia="Calibri" w:cs="Times New Roman"/>
          <w:sz w:val="24"/>
          <w:szCs w:val="24"/>
          <w:lang w:eastAsia="zh-CN"/>
        </w:rPr>
        <w:t xml:space="preserve"> и шириной у входа 10–</w:t>
      </w:r>
      <w:r w:rsidRPr="00EF76CA">
        <w:rPr>
          <w:rFonts w:eastAsia="Calibri" w:cs="Times New Roman"/>
          <w:sz w:val="24"/>
          <w:szCs w:val="24"/>
          <w:lang w:eastAsia="zh-CN"/>
        </w:rPr>
        <w:t>23</w:t>
      </w:r>
      <w:r w:rsidR="001A5EFD">
        <w:rPr>
          <w:rFonts w:eastAsia="Calibri" w:cs="Times New Roman"/>
          <w:sz w:val="24"/>
          <w:szCs w:val="24"/>
          <w:lang w:eastAsia="zh-CN"/>
        </w:rPr>
        <w:t xml:space="preserve"> </w:t>
      </w:r>
      <w:r w:rsidRPr="00EF76CA">
        <w:rPr>
          <w:rFonts w:eastAsia="Calibri" w:cs="Times New Roman"/>
          <w:sz w:val="24"/>
          <w:szCs w:val="24"/>
          <w:lang w:eastAsia="zh-CN"/>
        </w:rPr>
        <w:t xml:space="preserve">см. Места зимовки </w:t>
      </w:r>
      <w:r w:rsidRPr="00222A56">
        <w:rPr>
          <w:rFonts w:eastAsia="Calibri" w:cs="Times New Roman"/>
          <w:sz w:val="24"/>
          <w:szCs w:val="24"/>
          <w:lang w:eastAsia="zh-CN"/>
        </w:rPr>
        <w:t>покидают рано (конец марта). Таким образом, период зимней спячки составляет 5–5,5 месяцев [1995].</w:t>
      </w:r>
    </w:p>
    <w:p w14:paraId="258B6014" w14:textId="216DF86F" w:rsidR="0012633E" w:rsidRPr="00EF76CA" w:rsidRDefault="0012633E" w:rsidP="00C002A2">
      <w:pPr>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 xml:space="preserve">Найденные в ранний период черепахи (март, начало апреля), сильно запачканы землёй и глиной. Почвенные </w:t>
      </w:r>
      <w:r w:rsidR="00B4582A">
        <w:rPr>
          <w:rFonts w:eastAsia="Calibri" w:cs="Times New Roman"/>
          <w:sz w:val="24"/>
          <w:szCs w:val="24"/>
          <w:lang w:eastAsia="zh-CN"/>
        </w:rPr>
        <w:t xml:space="preserve">коллоиды </w:t>
      </w:r>
      <w:r w:rsidRPr="00EF76CA">
        <w:rPr>
          <w:rFonts w:eastAsia="Calibri" w:cs="Times New Roman"/>
          <w:sz w:val="24"/>
          <w:szCs w:val="24"/>
          <w:lang w:eastAsia="zh-CN"/>
        </w:rPr>
        <w:t>«залепляют» места под лапами, вокруг шеи и щели панциря. Это позволяет предположить, что черепахи находятся не в свободном состоянии в спячке, а плотно сжаты, практически утрамбованы в почву.</w:t>
      </w:r>
    </w:p>
    <w:p w14:paraId="258B6015" w14:textId="77777777" w:rsidR="00A22424" w:rsidRPr="00EF76CA" w:rsidRDefault="00A22424" w:rsidP="00C002A2">
      <w:pPr>
        <w:spacing w:after="0" w:line="360" w:lineRule="auto"/>
        <w:ind w:firstLine="992"/>
        <w:jc w:val="both"/>
        <w:rPr>
          <w:rFonts w:eastAsia="Calibri" w:cs="Times New Roman"/>
          <w:sz w:val="24"/>
          <w:szCs w:val="24"/>
          <w:lang w:eastAsia="zh-CN"/>
        </w:rPr>
      </w:pPr>
    </w:p>
    <w:p w14:paraId="258B6016" w14:textId="17657E83" w:rsidR="00A22424" w:rsidRPr="006C58F7" w:rsidRDefault="00780A07" w:rsidP="0040529D">
      <w:pPr>
        <w:pStyle w:val="a6"/>
        <w:numPr>
          <w:ilvl w:val="1"/>
          <w:numId w:val="17"/>
        </w:numPr>
        <w:spacing w:after="0" w:line="360" w:lineRule="auto"/>
        <w:ind w:left="1701" w:right="-2" w:hanging="708"/>
        <w:jc w:val="both"/>
        <w:rPr>
          <w:rFonts w:eastAsia="Calibri" w:cs="Times New Roman"/>
          <w:b/>
          <w:sz w:val="24"/>
          <w:szCs w:val="24"/>
          <w:lang w:eastAsia="zh-CN"/>
        </w:rPr>
      </w:pPr>
      <w:bookmarkStart w:id="12" w:name="_Hlk64813556"/>
      <w:r w:rsidRPr="006C58F7">
        <w:rPr>
          <w:rFonts w:eastAsia="Calibri" w:cs="Times New Roman"/>
          <w:b/>
          <w:sz w:val="24"/>
          <w:szCs w:val="24"/>
          <w:lang w:eastAsia="zh-CN"/>
        </w:rPr>
        <w:t xml:space="preserve">Структура </w:t>
      </w:r>
      <w:r w:rsidR="00A22424" w:rsidRPr="006C58F7">
        <w:rPr>
          <w:rFonts w:eastAsia="Calibri" w:cs="Times New Roman"/>
          <w:b/>
          <w:sz w:val="24"/>
          <w:szCs w:val="24"/>
          <w:lang w:eastAsia="zh-CN"/>
        </w:rPr>
        <w:t>популяции</w:t>
      </w:r>
      <w:r w:rsidR="0040529D" w:rsidRPr="006C58F7">
        <w:rPr>
          <w:rFonts w:eastAsia="Calibri" w:cs="Times New Roman"/>
          <w:b/>
          <w:sz w:val="24"/>
          <w:szCs w:val="24"/>
          <w:lang w:eastAsia="zh-CN"/>
        </w:rPr>
        <w:t xml:space="preserve"> </w:t>
      </w:r>
      <w:r w:rsidR="00A22424" w:rsidRPr="006C58F7">
        <w:rPr>
          <w:rFonts w:eastAsia="Calibri" w:cs="Times New Roman"/>
          <w:b/>
          <w:sz w:val="24"/>
          <w:szCs w:val="24"/>
          <w:lang w:eastAsia="zh-CN"/>
        </w:rPr>
        <w:t>черепахи Никольского</w:t>
      </w:r>
      <w:r w:rsidR="00D90ECA" w:rsidRPr="006C58F7">
        <w:rPr>
          <w:rFonts w:eastAsia="Calibri" w:cs="Times New Roman"/>
          <w:b/>
          <w:sz w:val="24"/>
          <w:szCs w:val="24"/>
          <w:lang w:eastAsia="zh-CN"/>
        </w:rPr>
        <w:t xml:space="preserve"> на полуострове Абрау</w:t>
      </w:r>
    </w:p>
    <w:p w14:paraId="5B8DB653" w14:textId="77777777" w:rsidR="0020040C" w:rsidRDefault="0020040C" w:rsidP="00C002A2">
      <w:pPr>
        <w:spacing w:after="0" w:line="360" w:lineRule="auto"/>
        <w:ind w:firstLine="992"/>
        <w:jc w:val="both"/>
        <w:rPr>
          <w:rFonts w:eastAsia="Calibri" w:cs="Times New Roman"/>
          <w:sz w:val="24"/>
          <w:szCs w:val="24"/>
          <w:lang w:eastAsia="zh-CN"/>
        </w:rPr>
      </w:pPr>
    </w:p>
    <w:p w14:paraId="258B6017" w14:textId="0CECA04D" w:rsidR="007C4ECD" w:rsidRDefault="0020040C" w:rsidP="00C002A2">
      <w:pPr>
        <w:spacing w:after="0" w:line="360" w:lineRule="auto"/>
        <w:ind w:firstLine="992"/>
        <w:jc w:val="both"/>
        <w:rPr>
          <w:rFonts w:eastAsia="Calibri" w:cs="Times New Roman"/>
          <w:sz w:val="24"/>
          <w:szCs w:val="24"/>
          <w:lang w:eastAsia="zh-CN"/>
        </w:rPr>
      </w:pPr>
      <w:r w:rsidRPr="0020040C">
        <w:rPr>
          <w:rFonts w:eastAsia="Calibri" w:cs="Times New Roman"/>
          <w:sz w:val="24"/>
          <w:szCs w:val="24"/>
          <w:lang w:eastAsia="zh-CN"/>
        </w:rPr>
        <w:t>Структура популяции</w:t>
      </w:r>
      <w:r>
        <w:rPr>
          <w:rFonts w:eastAsia="Calibri" w:cs="Times New Roman"/>
          <w:sz w:val="24"/>
          <w:szCs w:val="24"/>
          <w:lang w:eastAsia="zh-CN"/>
        </w:rPr>
        <w:t xml:space="preserve"> есть </w:t>
      </w:r>
      <w:r w:rsidRPr="0020040C">
        <w:rPr>
          <w:rFonts w:eastAsia="Calibri" w:cs="Times New Roman"/>
          <w:sz w:val="24"/>
          <w:szCs w:val="24"/>
          <w:lang w:eastAsia="zh-CN"/>
        </w:rPr>
        <w:t>соотношение особей по какому-либо признаку или по характеру их распределения в среде обитания</w:t>
      </w:r>
      <w:r>
        <w:rPr>
          <w:rFonts w:eastAsia="Calibri" w:cs="Times New Roman"/>
          <w:sz w:val="24"/>
          <w:szCs w:val="24"/>
          <w:lang w:eastAsia="zh-CN"/>
        </w:rPr>
        <w:t>.</w:t>
      </w:r>
    </w:p>
    <w:p w14:paraId="2F48BAFA" w14:textId="2FB83716" w:rsidR="002E6A65" w:rsidRDefault="00E90522" w:rsidP="00FA275A">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В данной работе мы будем рассматривать </w:t>
      </w:r>
      <w:r w:rsidR="00311698">
        <w:rPr>
          <w:rFonts w:eastAsia="Calibri" w:cs="Times New Roman"/>
          <w:sz w:val="24"/>
          <w:szCs w:val="24"/>
          <w:lang w:eastAsia="zh-CN"/>
        </w:rPr>
        <w:t xml:space="preserve">структуру популяции на полуострове </w:t>
      </w:r>
      <w:proofErr w:type="spellStart"/>
      <w:r w:rsidR="00311698">
        <w:rPr>
          <w:rFonts w:eastAsia="Calibri" w:cs="Times New Roman"/>
          <w:sz w:val="24"/>
          <w:szCs w:val="24"/>
          <w:lang w:eastAsia="zh-CN"/>
        </w:rPr>
        <w:t>Абрау</w:t>
      </w:r>
      <w:proofErr w:type="spellEnd"/>
      <w:r w:rsidR="00311698">
        <w:rPr>
          <w:rFonts w:eastAsia="Calibri" w:cs="Times New Roman"/>
          <w:sz w:val="24"/>
          <w:szCs w:val="24"/>
          <w:lang w:eastAsia="zh-CN"/>
        </w:rPr>
        <w:t xml:space="preserve">, описанную </w:t>
      </w:r>
      <w:r w:rsidR="006F683C">
        <w:rPr>
          <w:rFonts w:eastAsia="Calibri" w:cs="Times New Roman"/>
          <w:sz w:val="24"/>
          <w:szCs w:val="24"/>
          <w:lang w:eastAsia="zh-CN"/>
        </w:rPr>
        <w:t>в 2007</w:t>
      </w:r>
      <w:r w:rsidR="0081566C" w:rsidRPr="0081566C">
        <w:rPr>
          <w:rFonts w:eastAsia="Calibri" w:cs="Times New Roman"/>
          <w:sz w:val="24"/>
          <w:szCs w:val="24"/>
          <w:lang w:eastAsia="zh-CN"/>
        </w:rPr>
        <w:t>–</w:t>
      </w:r>
      <w:r w:rsidR="006F683C">
        <w:rPr>
          <w:rFonts w:eastAsia="Calibri" w:cs="Times New Roman"/>
          <w:sz w:val="24"/>
          <w:szCs w:val="24"/>
          <w:lang w:eastAsia="zh-CN"/>
        </w:rPr>
        <w:t>201</w:t>
      </w:r>
      <w:r w:rsidR="00DE775D">
        <w:rPr>
          <w:rFonts w:eastAsia="Calibri" w:cs="Times New Roman"/>
          <w:sz w:val="24"/>
          <w:szCs w:val="24"/>
          <w:lang w:eastAsia="zh-CN"/>
        </w:rPr>
        <w:t>4</w:t>
      </w:r>
      <w:r w:rsidR="006F683C">
        <w:rPr>
          <w:rFonts w:eastAsia="Calibri" w:cs="Times New Roman"/>
          <w:sz w:val="24"/>
          <w:szCs w:val="24"/>
          <w:lang w:eastAsia="zh-CN"/>
        </w:rPr>
        <w:t xml:space="preserve"> годах</w:t>
      </w:r>
      <w:bookmarkEnd w:id="12"/>
      <w:r w:rsidR="006F683C">
        <w:rPr>
          <w:rFonts w:eastAsia="Calibri" w:cs="Times New Roman"/>
          <w:sz w:val="24"/>
          <w:szCs w:val="24"/>
          <w:lang w:eastAsia="zh-CN"/>
        </w:rPr>
        <w:t xml:space="preserve"> </w:t>
      </w:r>
      <w:proofErr w:type="spellStart"/>
      <w:r w:rsidR="00DF1631" w:rsidRPr="00EF76CA">
        <w:rPr>
          <w:rFonts w:eastAsia="Calibri" w:cs="Times New Roman"/>
          <w:sz w:val="24"/>
          <w:szCs w:val="24"/>
          <w:lang w:eastAsia="zh-CN"/>
        </w:rPr>
        <w:t>О.А.Леонтьев</w:t>
      </w:r>
      <w:r w:rsidR="006F683C">
        <w:rPr>
          <w:rFonts w:eastAsia="Calibri" w:cs="Times New Roman"/>
          <w:sz w:val="24"/>
          <w:szCs w:val="24"/>
          <w:lang w:eastAsia="zh-CN"/>
        </w:rPr>
        <w:t>ой</w:t>
      </w:r>
      <w:proofErr w:type="spellEnd"/>
      <w:r w:rsidR="00DF1631" w:rsidRPr="00EF76CA">
        <w:rPr>
          <w:rFonts w:eastAsia="Calibri" w:cs="Times New Roman"/>
          <w:sz w:val="24"/>
          <w:szCs w:val="24"/>
          <w:lang w:eastAsia="zh-CN"/>
        </w:rPr>
        <w:t xml:space="preserve">, </w:t>
      </w:r>
      <w:proofErr w:type="spellStart"/>
      <w:r w:rsidR="00DF1631" w:rsidRPr="00EF76CA">
        <w:rPr>
          <w:rFonts w:eastAsia="Calibri" w:cs="Times New Roman"/>
          <w:sz w:val="24"/>
          <w:szCs w:val="24"/>
          <w:lang w:eastAsia="zh-CN"/>
        </w:rPr>
        <w:t>С.Л.Перешкольник</w:t>
      </w:r>
      <w:proofErr w:type="spellEnd"/>
      <w:r w:rsidR="00DF1631" w:rsidRPr="00EF76CA">
        <w:rPr>
          <w:rFonts w:eastAsia="Calibri" w:cs="Times New Roman"/>
          <w:sz w:val="24"/>
          <w:szCs w:val="24"/>
          <w:lang w:eastAsia="zh-CN"/>
        </w:rPr>
        <w:t>,</w:t>
      </w:r>
      <w:r w:rsidR="00D65052" w:rsidRPr="00EF76CA">
        <w:rPr>
          <w:rFonts w:eastAsia="Calibri" w:cs="Times New Roman"/>
          <w:sz w:val="24"/>
          <w:szCs w:val="24"/>
          <w:lang w:eastAsia="zh-CN"/>
        </w:rPr>
        <w:t xml:space="preserve"> </w:t>
      </w:r>
      <w:proofErr w:type="spellStart"/>
      <w:r w:rsidR="00DF1631" w:rsidRPr="00EF76CA">
        <w:rPr>
          <w:rFonts w:eastAsia="Calibri" w:cs="Times New Roman"/>
          <w:sz w:val="24"/>
          <w:szCs w:val="24"/>
          <w:lang w:eastAsia="zh-CN"/>
        </w:rPr>
        <w:t>М.В.Пестов</w:t>
      </w:r>
      <w:r w:rsidR="006F683C">
        <w:rPr>
          <w:rFonts w:eastAsia="Calibri" w:cs="Times New Roman"/>
          <w:sz w:val="24"/>
          <w:szCs w:val="24"/>
          <w:lang w:eastAsia="zh-CN"/>
        </w:rPr>
        <w:t>ым</w:t>
      </w:r>
      <w:proofErr w:type="spellEnd"/>
      <w:r w:rsidR="00D65052" w:rsidRPr="00EF76CA">
        <w:rPr>
          <w:rFonts w:eastAsia="Calibri" w:cs="Times New Roman"/>
          <w:sz w:val="24"/>
          <w:szCs w:val="24"/>
          <w:lang w:eastAsia="zh-CN"/>
        </w:rPr>
        <w:t>,</w:t>
      </w:r>
      <w:r w:rsidR="00707E98">
        <w:rPr>
          <w:rFonts w:eastAsia="Calibri" w:cs="Times New Roman"/>
          <w:sz w:val="24"/>
          <w:szCs w:val="24"/>
          <w:lang w:eastAsia="zh-CN"/>
        </w:rPr>
        <w:t xml:space="preserve"> </w:t>
      </w:r>
      <w:proofErr w:type="spellStart"/>
      <w:r w:rsidR="00DF1631" w:rsidRPr="00EF76CA">
        <w:rPr>
          <w:rFonts w:eastAsia="Calibri" w:cs="Times New Roman"/>
          <w:sz w:val="24"/>
          <w:szCs w:val="24"/>
          <w:lang w:eastAsia="zh-CN"/>
        </w:rPr>
        <w:t>Е.А.Сычевск</w:t>
      </w:r>
      <w:r w:rsidR="00CC69D7">
        <w:rPr>
          <w:rFonts w:eastAsia="Calibri" w:cs="Times New Roman"/>
          <w:sz w:val="24"/>
          <w:szCs w:val="24"/>
          <w:lang w:eastAsia="zh-CN"/>
        </w:rPr>
        <w:t>ой</w:t>
      </w:r>
      <w:proofErr w:type="spellEnd"/>
      <w:r w:rsidR="00707E98">
        <w:rPr>
          <w:rFonts w:eastAsia="Calibri" w:cs="Times New Roman"/>
          <w:sz w:val="24"/>
          <w:szCs w:val="24"/>
          <w:lang w:eastAsia="zh-CN"/>
        </w:rPr>
        <w:t>,</w:t>
      </w:r>
      <w:r w:rsidR="00FA275A">
        <w:rPr>
          <w:rFonts w:eastAsia="Calibri" w:cs="Times New Roman"/>
          <w:sz w:val="24"/>
          <w:szCs w:val="24"/>
          <w:lang w:eastAsia="zh-CN"/>
        </w:rPr>
        <w:t xml:space="preserve"> </w:t>
      </w:r>
      <w:proofErr w:type="spellStart"/>
      <w:r w:rsidR="00707E98">
        <w:rPr>
          <w:rFonts w:eastAsia="Calibri" w:cs="Times New Roman"/>
          <w:sz w:val="24"/>
          <w:szCs w:val="24"/>
          <w:lang w:eastAsia="zh-CN"/>
        </w:rPr>
        <w:t>С.В.Островских</w:t>
      </w:r>
      <w:proofErr w:type="spellEnd"/>
      <w:r w:rsidR="00707E98">
        <w:rPr>
          <w:rFonts w:eastAsia="Calibri" w:cs="Times New Roman"/>
          <w:sz w:val="24"/>
          <w:szCs w:val="24"/>
          <w:lang w:eastAsia="zh-CN"/>
        </w:rPr>
        <w:t xml:space="preserve">, </w:t>
      </w:r>
      <w:proofErr w:type="spellStart"/>
      <w:r w:rsidR="00707E98">
        <w:rPr>
          <w:rFonts w:eastAsia="Calibri" w:cs="Times New Roman"/>
          <w:sz w:val="24"/>
          <w:szCs w:val="24"/>
          <w:lang w:eastAsia="zh-CN"/>
        </w:rPr>
        <w:t>О.Н.Быхаловой</w:t>
      </w:r>
      <w:proofErr w:type="spellEnd"/>
      <w:r w:rsidR="00FA275A">
        <w:rPr>
          <w:rFonts w:eastAsia="Calibri" w:cs="Times New Roman"/>
          <w:sz w:val="24"/>
          <w:szCs w:val="24"/>
          <w:lang w:eastAsia="zh-CN"/>
        </w:rPr>
        <w:t xml:space="preserve"> </w:t>
      </w:r>
      <w:bookmarkStart w:id="13" w:name="_Hlk66029377"/>
      <w:r w:rsidR="00FA275A" w:rsidRPr="009C0C66">
        <w:rPr>
          <w:rFonts w:eastAsia="Calibri" w:cs="Times New Roman"/>
          <w:sz w:val="24"/>
          <w:szCs w:val="24"/>
          <w:lang w:eastAsia="zh-CN"/>
        </w:rPr>
        <w:t>[</w:t>
      </w:r>
      <w:r w:rsidR="00FA275A">
        <w:rPr>
          <w:rFonts w:eastAsia="Calibri" w:cs="Times New Roman"/>
          <w:sz w:val="24"/>
          <w:szCs w:val="24"/>
          <w:lang w:eastAsia="zh-CN"/>
        </w:rPr>
        <w:t xml:space="preserve">Леонтьева и др., </w:t>
      </w:r>
      <w:r w:rsidR="00FA275A" w:rsidRPr="009C0C66">
        <w:rPr>
          <w:rFonts w:eastAsia="Calibri" w:cs="Times New Roman"/>
          <w:sz w:val="24"/>
          <w:szCs w:val="24"/>
          <w:lang w:eastAsia="zh-CN"/>
        </w:rPr>
        <w:t>2012]</w:t>
      </w:r>
      <w:r w:rsidR="00FA275A">
        <w:rPr>
          <w:rFonts w:eastAsia="Calibri" w:cs="Times New Roman"/>
          <w:sz w:val="24"/>
          <w:szCs w:val="24"/>
          <w:lang w:eastAsia="zh-CN"/>
        </w:rPr>
        <w:t>.</w:t>
      </w:r>
      <w:r w:rsidR="00434700" w:rsidRPr="00EF76CA">
        <w:rPr>
          <w:rFonts w:eastAsia="Calibri" w:cs="Times New Roman"/>
          <w:sz w:val="24"/>
          <w:szCs w:val="24"/>
          <w:lang w:eastAsia="zh-CN"/>
        </w:rPr>
        <w:t xml:space="preserve"> </w:t>
      </w:r>
      <w:bookmarkEnd w:id="13"/>
      <w:r w:rsidR="00434700" w:rsidRPr="00EF76CA">
        <w:rPr>
          <w:rFonts w:eastAsia="Calibri" w:cs="Times New Roman"/>
          <w:sz w:val="24"/>
          <w:szCs w:val="24"/>
          <w:lang w:eastAsia="zh-CN"/>
        </w:rPr>
        <w:t xml:space="preserve">Целью </w:t>
      </w:r>
      <w:r w:rsidR="005B2134">
        <w:rPr>
          <w:rFonts w:eastAsia="Calibri" w:cs="Times New Roman"/>
          <w:sz w:val="24"/>
          <w:szCs w:val="24"/>
          <w:lang w:eastAsia="zh-CN"/>
        </w:rPr>
        <w:t xml:space="preserve">их </w:t>
      </w:r>
      <w:r w:rsidR="00434700" w:rsidRPr="00EF76CA">
        <w:rPr>
          <w:rFonts w:eastAsia="Calibri" w:cs="Times New Roman"/>
          <w:sz w:val="24"/>
          <w:szCs w:val="24"/>
          <w:lang w:eastAsia="zh-CN"/>
        </w:rPr>
        <w:t>исследований было</w:t>
      </w:r>
      <w:r w:rsidR="009E37D6">
        <w:rPr>
          <w:rFonts w:eastAsia="Calibri" w:cs="Times New Roman"/>
          <w:sz w:val="24"/>
          <w:szCs w:val="24"/>
          <w:lang w:eastAsia="zh-CN"/>
        </w:rPr>
        <w:t xml:space="preserve"> </w:t>
      </w:r>
      <w:r w:rsidR="000E6748">
        <w:rPr>
          <w:rFonts w:eastAsia="Calibri" w:cs="Times New Roman"/>
          <w:sz w:val="24"/>
          <w:szCs w:val="24"/>
          <w:lang w:eastAsia="zh-CN"/>
        </w:rPr>
        <w:t>оцени</w:t>
      </w:r>
      <w:r w:rsidR="00CC69D7">
        <w:rPr>
          <w:rFonts w:eastAsia="Calibri" w:cs="Times New Roman"/>
          <w:sz w:val="24"/>
          <w:szCs w:val="24"/>
          <w:lang w:eastAsia="zh-CN"/>
        </w:rPr>
        <w:t>т</w:t>
      </w:r>
      <w:r w:rsidR="000E6748">
        <w:rPr>
          <w:rFonts w:eastAsia="Calibri" w:cs="Times New Roman"/>
          <w:sz w:val="24"/>
          <w:szCs w:val="24"/>
          <w:lang w:eastAsia="zh-CN"/>
        </w:rPr>
        <w:t xml:space="preserve">ь </w:t>
      </w:r>
      <w:r w:rsidR="00434700" w:rsidRPr="00EF76CA">
        <w:rPr>
          <w:rFonts w:eastAsia="Calibri" w:cs="Times New Roman"/>
          <w:sz w:val="24"/>
          <w:szCs w:val="24"/>
          <w:lang w:eastAsia="zh-CN"/>
        </w:rPr>
        <w:t xml:space="preserve">всё разнообразие биотопов и </w:t>
      </w:r>
      <w:r w:rsidR="009E37D6">
        <w:rPr>
          <w:rFonts w:eastAsia="Calibri" w:cs="Times New Roman"/>
          <w:sz w:val="24"/>
          <w:szCs w:val="24"/>
          <w:lang w:eastAsia="zh-CN"/>
        </w:rPr>
        <w:t>ме</w:t>
      </w:r>
      <w:r w:rsidR="00434700" w:rsidRPr="00EF76CA">
        <w:rPr>
          <w:rFonts w:eastAsia="Calibri" w:cs="Times New Roman"/>
          <w:sz w:val="24"/>
          <w:szCs w:val="24"/>
          <w:lang w:eastAsia="zh-CN"/>
        </w:rPr>
        <w:t xml:space="preserve">стообитаний </w:t>
      </w:r>
      <w:r w:rsidR="009E37D6">
        <w:rPr>
          <w:rFonts w:eastAsia="Calibri" w:cs="Times New Roman"/>
          <w:sz w:val="24"/>
          <w:szCs w:val="24"/>
          <w:lang w:eastAsia="zh-CN"/>
        </w:rPr>
        <w:t>черепахи</w:t>
      </w:r>
      <w:r w:rsidR="00CD1DAC">
        <w:rPr>
          <w:rFonts w:eastAsia="Calibri" w:cs="Times New Roman"/>
          <w:sz w:val="24"/>
          <w:szCs w:val="24"/>
          <w:lang w:eastAsia="zh-CN"/>
        </w:rPr>
        <w:t>,</w:t>
      </w:r>
      <w:r w:rsidR="008D2630">
        <w:rPr>
          <w:rFonts w:eastAsia="Calibri" w:cs="Times New Roman"/>
          <w:sz w:val="24"/>
          <w:szCs w:val="24"/>
          <w:lang w:eastAsia="zh-CN"/>
        </w:rPr>
        <w:t xml:space="preserve"> </w:t>
      </w:r>
      <w:r w:rsidR="009E37D6">
        <w:rPr>
          <w:rFonts w:eastAsia="Calibri" w:cs="Times New Roman"/>
          <w:sz w:val="24"/>
          <w:szCs w:val="24"/>
          <w:lang w:eastAsia="zh-CN"/>
        </w:rPr>
        <w:t>охарактеризовать половозрастную структуру</w:t>
      </w:r>
      <w:r w:rsidR="008D2630">
        <w:rPr>
          <w:rFonts w:eastAsia="Calibri" w:cs="Times New Roman"/>
          <w:sz w:val="24"/>
          <w:szCs w:val="24"/>
          <w:lang w:eastAsia="zh-CN"/>
        </w:rPr>
        <w:t>,</w:t>
      </w:r>
      <w:r w:rsidR="00E40F82">
        <w:rPr>
          <w:rFonts w:eastAsia="Calibri" w:cs="Times New Roman"/>
          <w:sz w:val="24"/>
          <w:szCs w:val="24"/>
          <w:lang w:eastAsia="zh-CN"/>
        </w:rPr>
        <w:t xml:space="preserve"> </w:t>
      </w:r>
      <w:r w:rsidR="00CC69D7">
        <w:rPr>
          <w:rFonts w:eastAsia="Calibri" w:cs="Times New Roman"/>
          <w:sz w:val="24"/>
          <w:szCs w:val="24"/>
          <w:lang w:eastAsia="zh-CN"/>
        </w:rPr>
        <w:t>определить лимитирующие факторы для популяции</w:t>
      </w:r>
      <w:r w:rsidR="00FA275A">
        <w:rPr>
          <w:rFonts w:eastAsia="Calibri" w:cs="Times New Roman"/>
          <w:sz w:val="24"/>
          <w:szCs w:val="24"/>
          <w:lang w:eastAsia="zh-CN"/>
        </w:rPr>
        <w:t xml:space="preserve">. </w:t>
      </w:r>
      <w:bookmarkStart w:id="14" w:name="_Hlk64813436"/>
    </w:p>
    <w:p w14:paraId="2C84D2EC" w14:textId="77777777" w:rsidR="00DE11FC" w:rsidRDefault="00DE11FC" w:rsidP="00FA275A">
      <w:pPr>
        <w:spacing w:after="0" w:line="360" w:lineRule="auto"/>
        <w:ind w:firstLine="992"/>
        <w:jc w:val="both"/>
        <w:rPr>
          <w:rFonts w:eastAsia="Calibri" w:cs="Times New Roman"/>
          <w:sz w:val="24"/>
          <w:szCs w:val="24"/>
          <w:lang w:eastAsia="zh-CN"/>
        </w:rPr>
      </w:pPr>
    </w:p>
    <w:p w14:paraId="258B601B" w14:textId="6B9094CE" w:rsidR="00EB36E8" w:rsidRPr="00F55293" w:rsidRDefault="00F55293" w:rsidP="00D743FE">
      <w:pPr>
        <w:pStyle w:val="a6"/>
        <w:numPr>
          <w:ilvl w:val="0"/>
          <w:numId w:val="19"/>
        </w:numPr>
        <w:tabs>
          <w:tab w:val="left" w:pos="1418"/>
          <w:tab w:val="left" w:pos="1560"/>
        </w:tabs>
        <w:spacing w:after="0" w:line="360" w:lineRule="auto"/>
        <w:ind w:left="0" w:right="-2" w:firstLine="993"/>
        <w:jc w:val="both"/>
        <w:rPr>
          <w:rFonts w:eastAsia="Calibri" w:cs="Times New Roman"/>
          <w:b/>
          <w:sz w:val="24"/>
          <w:szCs w:val="24"/>
          <w:lang w:eastAsia="zh-CN"/>
        </w:rPr>
      </w:pPr>
      <w:proofErr w:type="spellStart"/>
      <w:r>
        <w:rPr>
          <w:rFonts w:eastAsia="Calibri" w:cs="Times New Roman"/>
          <w:b/>
          <w:sz w:val="24"/>
          <w:szCs w:val="24"/>
          <w:lang w:eastAsia="zh-CN"/>
        </w:rPr>
        <w:t>Б</w:t>
      </w:r>
      <w:r w:rsidR="00EB36E8" w:rsidRPr="00F55293">
        <w:rPr>
          <w:rFonts w:eastAsia="Calibri" w:cs="Times New Roman"/>
          <w:b/>
          <w:sz w:val="24"/>
          <w:szCs w:val="24"/>
          <w:lang w:eastAsia="zh-CN"/>
        </w:rPr>
        <w:t>иотопическая</w:t>
      </w:r>
      <w:proofErr w:type="spellEnd"/>
      <w:r w:rsidR="00EB36E8" w:rsidRPr="00F55293">
        <w:rPr>
          <w:rFonts w:eastAsia="Calibri" w:cs="Times New Roman"/>
          <w:b/>
          <w:sz w:val="24"/>
          <w:szCs w:val="24"/>
          <w:lang w:eastAsia="zh-CN"/>
        </w:rPr>
        <w:t xml:space="preserve"> пр</w:t>
      </w:r>
      <w:r w:rsidR="0081172D" w:rsidRPr="00F55293">
        <w:rPr>
          <w:rFonts w:eastAsia="Calibri" w:cs="Times New Roman"/>
          <w:b/>
          <w:sz w:val="24"/>
          <w:szCs w:val="24"/>
          <w:lang w:eastAsia="zh-CN"/>
        </w:rPr>
        <w:t>иуроченность</w:t>
      </w:r>
      <w:r w:rsidR="006D03E1">
        <w:rPr>
          <w:rFonts w:eastAsia="Calibri" w:cs="Times New Roman"/>
          <w:b/>
          <w:sz w:val="24"/>
          <w:szCs w:val="24"/>
          <w:lang w:eastAsia="zh-CN"/>
        </w:rPr>
        <w:t xml:space="preserve"> </w:t>
      </w:r>
      <w:r w:rsidR="0081172D" w:rsidRPr="00F55293">
        <w:rPr>
          <w:rFonts w:eastAsia="Calibri" w:cs="Times New Roman"/>
          <w:b/>
          <w:i/>
          <w:sz w:val="24"/>
          <w:szCs w:val="24"/>
          <w:lang w:eastAsia="zh-CN"/>
        </w:rPr>
        <w:t xml:space="preserve">T. </w:t>
      </w:r>
      <w:proofErr w:type="spellStart"/>
      <w:r w:rsidR="0081172D" w:rsidRPr="00F55293">
        <w:rPr>
          <w:rFonts w:eastAsia="Calibri" w:cs="Times New Roman"/>
          <w:b/>
          <w:i/>
          <w:sz w:val="24"/>
          <w:szCs w:val="24"/>
          <w:lang w:eastAsia="zh-CN"/>
        </w:rPr>
        <w:t>graeca</w:t>
      </w:r>
      <w:proofErr w:type="spellEnd"/>
      <w:r w:rsidR="0081172D" w:rsidRPr="00F55293">
        <w:rPr>
          <w:rFonts w:eastAsia="Calibri" w:cs="Times New Roman"/>
          <w:b/>
          <w:i/>
          <w:sz w:val="24"/>
          <w:szCs w:val="24"/>
          <w:lang w:eastAsia="zh-CN"/>
        </w:rPr>
        <w:t xml:space="preserve"> </w:t>
      </w:r>
      <w:proofErr w:type="spellStart"/>
      <w:r w:rsidR="0081172D" w:rsidRPr="00F55293">
        <w:rPr>
          <w:rFonts w:eastAsia="Calibri" w:cs="Times New Roman"/>
          <w:b/>
          <w:i/>
          <w:sz w:val="24"/>
          <w:szCs w:val="24"/>
          <w:lang w:eastAsia="zh-CN"/>
        </w:rPr>
        <w:t>nikolskii</w:t>
      </w:r>
      <w:proofErr w:type="spellEnd"/>
      <w:r w:rsidRPr="00F55293">
        <w:rPr>
          <w:rFonts w:eastAsia="Calibri" w:cs="Times New Roman"/>
          <w:b/>
          <w:i/>
          <w:sz w:val="24"/>
          <w:szCs w:val="24"/>
          <w:lang w:eastAsia="zh-CN"/>
        </w:rPr>
        <w:t xml:space="preserve"> </w:t>
      </w:r>
      <w:r w:rsidRPr="00F55293">
        <w:rPr>
          <w:rFonts w:eastAsia="Calibri" w:cs="Times New Roman"/>
          <w:b/>
          <w:sz w:val="24"/>
          <w:szCs w:val="24"/>
          <w:lang w:eastAsia="zh-CN"/>
        </w:rPr>
        <w:t xml:space="preserve">на полуострове </w:t>
      </w:r>
      <w:proofErr w:type="spellStart"/>
      <w:r w:rsidRPr="00F55293">
        <w:rPr>
          <w:rFonts w:eastAsia="Calibri" w:cs="Times New Roman"/>
          <w:b/>
          <w:sz w:val="24"/>
          <w:szCs w:val="24"/>
          <w:lang w:eastAsia="zh-CN"/>
        </w:rPr>
        <w:t>Абрау</w:t>
      </w:r>
      <w:proofErr w:type="spellEnd"/>
    </w:p>
    <w:p w14:paraId="258B601C" w14:textId="77777777" w:rsidR="00F55293" w:rsidRDefault="00F55293" w:rsidP="00C002A2">
      <w:pPr>
        <w:spacing w:after="0" w:line="360" w:lineRule="auto"/>
        <w:ind w:firstLine="992"/>
        <w:jc w:val="both"/>
        <w:rPr>
          <w:rFonts w:eastAsia="Calibri" w:cs="Times New Roman"/>
          <w:b/>
          <w:i/>
          <w:sz w:val="24"/>
          <w:szCs w:val="24"/>
          <w:lang w:eastAsia="zh-CN"/>
        </w:rPr>
      </w:pPr>
    </w:p>
    <w:bookmarkEnd w:id="14"/>
    <w:p w14:paraId="564995BE" w14:textId="35603CF0" w:rsidR="00A2338B" w:rsidRDefault="00E431BB" w:rsidP="006433EE">
      <w:pPr>
        <w:spacing w:before="120" w:after="0" w:line="360" w:lineRule="auto"/>
        <w:ind w:firstLine="993"/>
        <w:jc w:val="both"/>
        <w:rPr>
          <w:rFonts w:eastAsia="Calibri" w:cs="Times New Roman"/>
          <w:color w:val="00B0F0"/>
          <w:sz w:val="24"/>
          <w:szCs w:val="24"/>
          <w:lang w:eastAsia="zh-CN"/>
        </w:rPr>
      </w:pPr>
      <w:r w:rsidRPr="00314D31">
        <w:rPr>
          <w:rFonts w:eastAsia="Calibri" w:cs="Times New Roman"/>
          <w:sz w:val="24"/>
          <w:szCs w:val="24"/>
          <w:lang w:eastAsia="zh-CN"/>
        </w:rPr>
        <w:t>Ре</w:t>
      </w:r>
      <w:r w:rsidR="00FF0901" w:rsidRPr="00314D31">
        <w:rPr>
          <w:rFonts w:eastAsia="Calibri" w:cs="Times New Roman"/>
          <w:sz w:val="24"/>
          <w:szCs w:val="24"/>
          <w:lang w:eastAsia="zh-CN"/>
        </w:rPr>
        <w:t>зультаты маршрутных учётов 2007–</w:t>
      </w:r>
      <w:r w:rsidRPr="00314D31">
        <w:rPr>
          <w:rFonts w:eastAsia="Calibri" w:cs="Times New Roman"/>
          <w:sz w:val="24"/>
          <w:szCs w:val="24"/>
          <w:lang w:eastAsia="zh-CN"/>
        </w:rPr>
        <w:t xml:space="preserve">2010 </w:t>
      </w:r>
      <w:r w:rsidR="00FF0901" w:rsidRPr="00314D31">
        <w:rPr>
          <w:rFonts w:eastAsia="Calibri" w:cs="Times New Roman"/>
          <w:sz w:val="24"/>
          <w:szCs w:val="24"/>
          <w:lang w:eastAsia="zh-CN"/>
        </w:rPr>
        <w:t xml:space="preserve">гг. </w:t>
      </w:r>
      <w:r w:rsidRPr="00314D31">
        <w:rPr>
          <w:rFonts w:eastAsia="Calibri" w:cs="Times New Roman"/>
          <w:sz w:val="24"/>
          <w:szCs w:val="24"/>
          <w:lang w:eastAsia="zh-CN"/>
        </w:rPr>
        <w:t>п</w:t>
      </w:r>
      <w:bookmarkStart w:id="15" w:name="_Hlk64666199"/>
      <w:r w:rsidRPr="00314D31">
        <w:rPr>
          <w:rFonts w:eastAsia="Calibri" w:cs="Times New Roman"/>
          <w:sz w:val="24"/>
          <w:szCs w:val="24"/>
          <w:lang w:eastAsia="zh-CN"/>
        </w:rPr>
        <w:t>озво</w:t>
      </w:r>
      <w:bookmarkEnd w:id="15"/>
      <w:r w:rsidRPr="00314D31">
        <w:rPr>
          <w:rFonts w:eastAsia="Calibri" w:cs="Times New Roman"/>
          <w:sz w:val="24"/>
          <w:szCs w:val="24"/>
          <w:lang w:eastAsia="zh-CN"/>
        </w:rPr>
        <w:t>лили оценить картину биотопического распределения</w:t>
      </w:r>
      <w:r w:rsidR="00B5580C" w:rsidRPr="00314D31">
        <w:rPr>
          <w:rFonts w:eastAsia="Calibri" w:cs="Times New Roman"/>
          <w:sz w:val="24"/>
          <w:szCs w:val="24"/>
          <w:lang w:eastAsia="zh-CN"/>
        </w:rPr>
        <w:t xml:space="preserve"> </w:t>
      </w:r>
      <w:bookmarkStart w:id="16" w:name="_Hlk64830168"/>
      <w:r w:rsidR="00B5580C" w:rsidRPr="00314D31">
        <w:rPr>
          <w:rFonts w:eastAsia="Calibri" w:cs="Times New Roman"/>
          <w:i/>
          <w:iCs/>
          <w:sz w:val="24"/>
          <w:szCs w:val="24"/>
          <w:lang w:val="en-US" w:eastAsia="zh-CN"/>
        </w:rPr>
        <w:t>T</w:t>
      </w:r>
      <w:r w:rsidR="00B5580C" w:rsidRPr="00314D31">
        <w:rPr>
          <w:rFonts w:eastAsia="Calibri" w:cs="Times New Roman"/>
          <w:i/>
          <w:iCs/>
          <w:sz w:val="24"/>
          <w:szCs w:val="24"/>
          <w:lang w:eastAsia="zh-CN"/>
        </w:rPr>
        <w:t xml:space="preserve">. </w:t>
      </w:r>
      <w:r w:rsidR="00B5580C" w:rsidRPr="00314D31">
        <w:rPr>
          <w:rFonts w:eastAsia="Calibri" w:cs="Times New Roman"/>
          <w:i/>
          <w:spacing w:val="-2"/>
          <w:sz w:val="24"/>
          <w:szCs w:val="24"/>
          <w:lang w:val="en-US" w:eastAsia="zh-CN"/>
        </w:rPr>
        <w:t>graeca</w:t>
      </w:r>
      <w:r w:rsidR="00B5580C" w:rsidRPr="00314D31">
        <w:rPr>
          <w:rFonts w:eastAsia="Calibri" w:cs="Times New Roman"/>
          <w:i/>
          <w:spacing w:val="-2"/>
          <w:sz w:val="24"/>
          <w:szCs w:val="24"/>
          <w:lang w:eastAsia="zh-CN"/>
        </w:rPr>
        <w:t xml:space="preserve"> </w:t>
      </w:r>
      <w:r w:rsidR="00B5580C" w:rsidRPr="00314D31">
        <w:rPr>
          <w:rFonts w:eastAsia="Calibri" w:cs="Times New Roman"/>
          <w:i/>
          <w:spacing w:val="-2"/>
          <w:sz w:val="24"/>
          <w:szCs w:val="24"/>
          <w:lang w:val="en-US" w:eastAsia="zh-CN"/>
        </w:rPr>
        <w:t>nikolskii</w:t>
      </w:r>
      <w:r w:rsidR="00B5580C" w:rsidRPr="00314D31">
        <w:rPr>
          <w:rFonts w:eastAsia="Calibri" w:cs="Times New Roman"/>
          <w:i/>
          <w:spacing w:val="-2"/>
          <w:sz w:val="24"/>
          <w:szCs w:val="24"/>
          <w:lang w:eastAsia="zh-CN"/>
        </w:rPr>
        <w:t xml:space="preserve"> </w:t>
      </w:r>
      <w:bookmarkEnd w:id="16"/>
      <w:r w:rsidR="00FF0901" w:rsidRPr="00314D31">
        <w:rPr>
          <w:rFonts w:eastAsia="Calibri" w:cs="Times New Roman"/>
          <w:sz w:val="24"/>
          <w:szCs w:val="24"/>
          <w:lang w:eastAsia="zh-CN"/>
        </w:rPr>
        <w:t>на пол</w:t>
      </w:r>
      <w:r w:rsidR="00FF0901" w:rsidRPr="004342E4">
        <w:rPr>
          <w:rFonts w:eastAsia="Calibri" w:cs="Times New Roman"/>
          <w:sz w:val="24"/>
          <w:szCs w:val="24"/>
          <w:lang w:eastAsia="zh-CN"/>
        </w:rPr>
        <w:t>уострове</w:t>
      </w:r>
      <w:r w:rsidR="00651694" w:rsidRPr="004342E4">
        <w:rPr>
          <w:rFonts w:eastAsia="Calibri" w:cs="Times New Roman"/>
          <w:sz w:val="24"/>
          <w:szCs w:val="24"/>
          <w:lang w:eastAsia="zh-CN"/>
        </w:rPr>
        <w:t xml:space="preserve"> </w:t>
      </w:r>
      <w:r w:rsidR="00651694" w:rsidRPr="000A7F1C">
        <w:rPr>
          <w:rFonts w:eastAsia="Calibri" w:cs="Times New Roman"/>
          <w:sz w:val="24"/>
          <w:szCs w:val="24"/>
          <w:lang w:eastAsia="zh-CN"/>
        </w:rPr>
        <w:t>(табл.</w:t>
      </w:r>
      <w:r w:rsidR="00FF0901" w:rsidRPr="000A7F1C">
        <w:rPr>
          <w:rFonts w:eastAsia="Calibri" w:cs="Times New Roman"/>
          <w:sz w:val="24"/>
          <w:szCs w:val="24"/>
          <w:lang w:eastAsia="zh-CN"/>
        </w:rPr>
        <w:t>1</w:t>
      </w:r>
      <w:r w:rsidR="00651694" w:rsidRPr="000A7F1C">
        <w:rPr>
          <w:rFonts w:eastAsia="Calibri" w:cs="Times New Roman"/>
          <w:sz w:val="24"/>
          <w:szCs w:val="24"/>
          <w:lang w:eastAsia="zh-CN"/>
        </w:rPr>
        <w:t>)</w:t>
      </w:r>
      <w:r w:rsidR="00FF0901" w:rsidRPr="000A7F1C">
        <w:rPr>
          <w:rFonts w:eastAsia="Calibri" w:cs="Times New Roman"/>
          <w:sz w:val="24"/>
          <w:szCs w:val="24"/>
          <w:lang w:eastAsia="zh-CN"/>
        </w:rPr>
        <w:t>.</w:t>
      </w:r>
    </w:p>
    <w:p w14:paraId="62D2D86B" w14:textId="73450520" w:rsidR="00DC36B8" w:rsidRDefault="001F48BA" w:rsidP="006433EE">
      <w:pPr>
        <w:spacing w:after="0" w:line="360" w:lineRule="auto"/>
        <w:ind w:firstLine="993"/>
        <w:jc w:val="both"/>
        <w:rPr>
          <w:rFonts w:eastAsia="Calibri" w:cs="Times New Roman"/>
          <w:sz w:val="24"/>
          <w:szCs w:val="24"/>
          <w:lang w:eastAsia="zh-CN"/>
        </w:rPr>
      </w:pPr>
      <w:r>
        <w:rPr>
          <w:rFonts w:eastAsia="Calibri" w:cs="Times New Roman"/>
          <w:sz w:val="24"/>
          <w:szCs w:val="24"/>
          <w:lang w:eastAsia="zh-CN"/>
        </w:rPr>
        <w:t>Юв</w:t>
      </w:r>
      <w:r w:rsidR="00BC2CE8">
        <w:rPr>
          <w:rFonts w:eastAsia="Calibri" w:cs="Times New Roman"/>
          <w:sz w:val="24"/>
          <w:szCs w:val="24"/>
          <w:lang w:eastAsia="zh-CN"/>
        </w:rPr>
        <w:t>енильны</w:t>
      </w:r>
      <w:r w:rsidR="00BA5964">
        <w:rPr>
          <w:rFonts w:eastAsia="Calibri" w:cs="Times New Roman"/>
          <w:sz w:val="24"/>
          <w:szCs w:val="24"/>
          <w:lang w:eastAsia="zh-CN"/>
        </w:rPr>
        <w:t>х</w:t>
      </w:r>
      <w:r w:rsidR="00BC2CE8">
        <w:rPr>
          <w:rFonts w:eastAsia="Calibri" w:cs="Times New Roman"/>
          <w:sz w:val="24"/>
          <w:szCs w:val="24"/>
          <w:lang w:eastAsia="zh-CN"/>
        </w:rPr>
        <w:t xml:space="preserve"> особ</w:t>
      </w:r>
      <w:r w:rsidR="00BA5964">
        <w:rPr>
          <w:rFonts w:eastAsia="Calibri" w:cs="Times New Roman"/>
          <w:sz w:val="24"/>
          <w:szCs w:val="24"/>
          <w:lang w:eastAsia="zh-CN"/>
        </w:rPr>
        <w:t>ей</w:t>
      </w:r>
      <w:r w:rsidR="00BC2CE8">
        <w:rPr>
          <w:rFonts w:eastAsia="Calibri" w:cs="Times New Roman"/>
          <w:sz w:val="24"/>
          <w:szCs w:val="24"/>
          <w:lang w:eastAsia="zh-CN"/>
        </w:rPr>
        <w:t xml:space="preserve"> </w:t>
      </w:r>
      <w:r w:rsidR="00BC2CE8" w:rsidRPr="003E164A">
        <w:rPr>
          <w:rFonts w:eastAsia="Calibri" w:cs="Times New Roman"/>
          <w:sz w:val="24"/>
          <w:szCs w:val="24"/>
          <w:lang w:eastAsia="zh-CN"/>
        </w:rPr>
        <w:t>(до 10 лет)</w:t>
      </w:r>
      <w:r w:rsidR="00DF3577">
        <w:rPr>
          <w:rFonts w:eastAsia="Calibri" w:cs="Times New Roman"/>
          <w:sz w:val="24"/>
          <w:szCs w:val="24"/>
          <w:lang w:eastAsia="zh-CN"/>
        </w:rPr>
        <w:t>,</w:t>
      </w:r>
      <w:r w:rsidR="00BC2CE8">
        <w:rPr>
          <w:rFonts w:eastAsia="Calibri" w:cs="Times New Roman"/>
          <w:sz w:val="24"/>
          <w:szCs w:val="24"/>
          <w:lang w:eastAsia="zh-CN"/>
        </w:rPr>
        <w:t xml:space="preserve"> в таблиц</w:t>
      </w:r>
      <w:r w:rsidR="00F41F8D">
        <w:rPr>
          <w:rFonts w:eastAsia="Calibri" w:cs="Times New Roman"/>
          <w:sz w:val="24"/>
          <w:szCs w:val="24"/>
          <w:lang w:eastAsia="zh-CN"/>
        </w:rPr>
        <w:t xml:space="preserve">е </w:t>
      </w:r>
      <w:r w:rsidR="00194A6D">
        <w:rPr>
          <w:rFonts w:eastAsia="Calibri" w:cs="Times New Roman"/>
          <w:sz w:val="24"/>
          <w:szCs w:val="24"/>
          <w:lang w:eastAsia="zh-CN"/>
        </w:rPr>
        <w:t>учёные поместили</w:t>
      </w:r>
      <w:r w:rsidR="00F41F8D">
        <w:rPr>
          <w:rFonts w:eastAsia="Calibri" w:cs="Times New Roman"/>
          <w:sz w:val="24"/>
          <w:szCs w:val="24"/>
          <w:lang w:eastAsia="zh-CN"/>
        </w:rPr>
        <w:t xml:space="preserve"> в столбце </w:t>
      </w:r>
      <w:proofErr w:type="spellStart"/>
      <w:r w:rsidR="00F41F8D" w:rsidRPr="003E164A">
        <w:rPr>
          <w:rFonts w:eastAsia="Calibri" w:cs="Times New Roman"/>
          <w:sz w:val="24"/>
          <w:szCs w:val="24"/>
          <w:lang w:val="en-US" w:eastAsia="zh-CN"/>
        </w:rPr>
        <w:t>juy</w:t>
      </w:r>
      <w:proofErr w:type="spellEnd"/>
      <w:r w:rsidR="00F41F8D" w:rsidRPr="003E164A">
        <w:rPr>
          <w:rFonts w:eastAsia="Calibri" w:cs="Times New Roman"/>
          <w:sz w:val="24"/>
          <w:szCs w:val="24"/>
          <w:lang w:eastAsia="zh-CN"/>
        </w:rPr>
        <w:t>.</w:t>
      </w:r>
      <w:r w:rsidR="0041542A">
        <w:rPr>
          <w:rFonts w:eastAsia="Calibri" w:cs="Times New Roman"/>
          <w:sz w:val="24"/>
          <w:szCs w:val="24"/>
          <w:lang w:eastAsia="zh-CN"/>
        </w:rPr>
        <w:t xml:space="preserve"> </w:t>
      </w:r>
      <w:r w:rsidR="00F41F8D" w:rsidRPr="003E164A">
        <w:rPr>
          <w:rFonts w:eastAsia="Calibri" w:cs="Times New Roman"/>
          <w:sz w:val="24"/>
          <w:szCs w:val="24"/>
          <w:lang w:eastAsia="zh-CN"/>
        </w:rPr>
        <w:t>(</w:t>
      </w:r>
      <w:r w:rsidR="00F41F8D" w:rsidRPr="003E164A">
        <w:rPr>
          <w:rFonts w:eastAsia="Calibri" w:cs="Times New Roman"/>
          <w:sz w:val="24"/>
          <w:szCs w:val="24"/>
          <w:lang w:val="en-US" w:eastAsia="zh-CN"/>
        </w:rPr>
        <w:t>juvenile</w:t>
      </w:r>
      <w:r w:rsidR="00F41F8D" w:rsidRPr="003E164A">
        <w:rPr>
          <w:rFonts w:eastAsia="Calibri" w:cs="Times New Roman"/>
          <w:sz w:val="24"/>
          <w:szCs w:val="24"/>
          <w:lang w:eastAsia="zh-CN"/>
        </w:rPr>
        <w:t xml:space="preserve"> - ювенильные (до 10 лет)</w:t>
      </w:r>
      <w:r w:rsidR="008E5783">
        <w:rPr>
          <w:rFonts w:eastAsia="Calibri" w:cs="Times New Roman"/>
          <w:sz w:val="24"/>
          <w:szCs w:val="24"/>
          <w:lang w:eastAsia="zh-CN"/>
        </w:rPr>
        <w:t>)</w:t>
      </w:r>
      <w:r w:rsidR="00A2338B">
        <w:rPr>
          <w:rFonts w:eastAsia="Calibri" w:cs="Times New Roman"/>
          <w:sz w:val="24"/>
          <w:szCs w:val="24"/>
          <w:lang w:eastAsia="zh-CN"/>
        </w:rPr>
        <w:t xml:space="preserve">, </w:t>
      </w:r>
      <w:r w:rsidR="006D6265">
        <w:rPr>
          <w:rFonts w:eastAsia="Calibri" w:cs="Times New Roman"/>
          <w:sz w:val="24"/>
          <w:szCs w:val="24"/>
          <w:lang w:eastAsia="zh-CN"/>
        </w:rPr>
        <w:t>взрослы</w:t>
      </w:r>
      <w:r w:rsidR="00FA614E">
        <w:rPr>
          <w:rFonts w:eastAsia="Calibri" w:cs="Times New Roman"/>
          <w:sz w:val="24"/>
          <w:szCs w:val="24"/>
          <w:lang w:eastAsia="zh-CN"/>
        </w:rPr>
        <w:t>х</w:t>
      </w:r>
      <w:r w:rsidR="006D6265">
        <w:rPr>
          <w:rFonts w:eastAsia="Calibri" w:cs="Times New Roman"/>
          <w:sz w:val="24"/>
          <w:szCs w:val="24"/>
          <w:lang w:eastAsia="zh-CN"/>
        </w:rPr>
        <w:t xml:space="preserve"> ос.</w:t>
      </w:r>
      <w:r w:rsidR="00DF3577">
        <w:rPr>
          <w:rFonts w:eastAsia="Calibri" w:cs="Times New Roman"/>
          <w:sz w:val="24"/>
          <w:szCs w:val="24"/>
          <w:lang w:eastAsia="zh-CN"/>
        </w:rPr>
        <w:t>,</w:t>
      </w:r>
      <w:r w:rsidR="006D6265">
        <w:rPr>
          <w:rFonts w:eastAsia="Calibri" w:cs="Times New Roman"/>
          <w:sz w:val="24"/>
          <w:szCs w:val="24"/>
          <w:lang w:eastAsia="zh-CN"/>
        </w:rPr>
        <w:t xml:space="preserve"> в столбце </w:t>
      </w:r>
      <w:r w:rsidR="00DA2E67">
        <w:rPr>
          <w:rFonts w:eastAsia="Calibri" w:cs="Times New Roman"/>
          <w:sz w:val="24"/>
          <w:szCs w:val="24"/>
          <w:lang w:val="en-US" w:eastAsia="zh-CN"/>
        </w:rPr>
        <w:t>ad</w:t>
      </w:r>
      <w:r w:rsidR="00DA2E67" w:rsidRPr="006A62AD">
        <w:rPr>
          <w:rFonts w:eastAsia="Calibri" w:cs="Times New Roman"/>
          <w:sz w:val="24"/>
          <w:szCs w:val="24"/>
          <w:lang w:eastAsia="zh-CN"/>
        </w:rPr>
        <w:t>.+</w:t>
      </w:r>
      <w:proofErr w:type="spellStart"/>
      <w:r w:rsidR="00DA2E67">
        <w:rPr>
          <w:rFonts w:eastAsia="Calibri" w:cs="Times New Roman"/>
          <w:sz w:val="24"/>
          <w:szCs w:val="24"/>
          <w:lang w:val="en-US" w:eastAsia="zh-CN"/>
        </w:rPr>
        <w:t>subad</w:t>
      </w:r>
      <w:proofErr w:type="spellEnd"/>
      <w:r w:rsidR="00937640">
        <w:rPr>
          <w:rFonts w:eastAsia="Calibri" w:cs="Times New Roman"/>
          <w:sz w:val="24"/>
          <w:szCs w:val="24"/>
          <w:lang w:eastAsia="zh-CN"/>
        </w:rPr>
        <w:t>.</w:t>
      </w:r>
      <w:r w:rsidR="00DA2E67" w:rsidRPr="006A62AD">
        <w:rPr>
          <w:rFonts w:eastAsia="Calibri" w:cs="Times New Roman"/>
          <w:sz w:val="24"/>
          <w:szCs w:val="24"/>
          <w:lang w:eastAsia="zh-CN"/>
        </w:rPr>
        <w:t xml:space="preserve"> (</w:t>
      </w:r>
      <w:r w:rsidR="00DA2E67">
        <w:rPr>
          <w:rFonts w:eastAsia="Calibri" w:cs="Times New Roman"/>
          <w:sz w:val="24"/>
          <w:szCs w:val="24"/>
          <w:lang w:val="en-US" w:eastAsia="zh-CN"/>
        </w:rPr>
        <w:t>adults</w:t>
      </w:r>
      <w:r w:rsidR="00DA2E67" w:rsidRPr="006A62AD">
        <w:rPr>
          <w:rFonts w:eastAsia="Calibri" w:cs="Times New Roman"/>
          <w:sz w:val="24"/>
          <w:szCs w:val="24"/>
          <w:lang w:eastAsia="zh-CN"/>
        </w:rPr>
        <w:t xml:space="preserve"> – </w:t>
      </w:r>
      <w:r w:rsidR="00DA2E67">
        <w:rPr>
          <w:rFonts w:eastAsia="Calibri" w:cs="Times New Roman"/>
          <w:sz w:val="24"/>
          <w:szCs w:val="24"/>
          <w:lang w:eastAsia="zh-CN"/>
        </w:rPr>
        <w:t>взрослые</w:t>
      </w:r>
      <w:r w:rsidR="00DA2E67" w:rsidRPr="006A62AD">
        <w:rPr>
          <w:rFonts w:eastAsia="Calibri" w:cs="Times New Roman"/>
          <w:sz w:val="24"/>
          <w:szCs w:val="24"/>
          <w:lang w:eastAsia="zh-CN"/>
        </w:rPr>
        <w:t xml:space="preserve">, </w:t>
      </w:r>
      <w:proofErr w:type="spellStart"/>
      <w:r w:rsidR="00DA2E67">
        <w:rPr>
          <w:rFonts w:eastAsia="Calibri" w:cs="Times New Roman"/>
          <w:sz w:val="24"/>
          <w:szCs w:val="24"/>
          <w:lang w:val="en-US" w:eastAsia="zh-CN"/>
        </w:rPr>
        <w:t>subadultus</w:t>
      </w:r>
      <w:proofErr w:type="spellEnd"/>
      <w:r w:rsidR="00DA2E67" w:rsidRPr="006A62AD">
        <w:rPr>
          <w:rFonts w:eastAsia="Calibri" w:cs="Times New Roman"/>
          <w:sz w:val="24"/>
          <w:szCs w:val="24"/>
          <w:lang w:eastAsia="zh-CN"/>
        </w:rPr>
        <w:t xml:space="preserve"> – </w:t>
      </w:r>
      <w:r w:rsidR="00DA2E67">
        <w:rPr>
          <w:rFonts w:eastAsia="Calibri" w:cs="Times New Roman"/>
          <w:sz w:val="24"/>
          <w:szCs w:val="24"/>
          <w:lang w:eastAsia="zh-CN"/>
        </w:rPr>
        <w:t>неполовозрелые</w:t>
      </w:r>
      <w:r w:rsidR="00DA2E67" w:rsidRPr="006A62AD">
        <w:rPr>
          <w:rFonts w:eastAsia="Calibri" w:cs="Times New Roman"/>
          <w:sz w:val="24"/>
          <w:szCs w:val="24"/>
          <w:lang w:eastAsia="zh-CN"/>
        </w:rPr>
        <w:t xml:space="preserve">, </w:t>
      </w:r>
      <w:r w:rsidR="00DA2E67">
        <w:rPr>
          <w:rFonts w:eastAsia="Calibri" w:cs="Times New Roman"/>
          <w:sz w:val="24"/>
          <w:szCs w:val="24"/>
          <w:lang w:eastAsia="zh-CN"/>
        </w:rPr>
        <w:t>достигшие</w:t>
      </w:r>
      <w:r w:rsidR="00DA2E67" w:rsidRPr="006A62AD">
        <w:rPr>
          <w:rFonts w:eastAsia="Calibri" w:cs="Times New Roman"/>
          <w:sz w:val="24"/>
          <w:szCs w:val="24"/>
          <w:lang w:eastAsia="zh-CN"/>
        </w:rPr>
        <w:t xml:space="preserve"> </w:t>
      </w:r>
      <w:r w:rsidR="00DA2E67">
        <w:rPr>
          <w:rFonts w:eastAsia="Calibri" w:cs="Times New Roman"/>
          <w:sz w:val="24"/>
          <w:szCs w:val="24"/>
          <w:lang w:eastAsia="zh-CN"/>
        </w:rPr>
        <w:t>размеров</w:t>
      </w:r>
      <w:r w:rsidR="00DA2E67" w:rsidRPr="006A62AD">
        <w:rPr>
          <w:rFonts w:eastAsia="Calibri" w:cs="Times New Roman"/>
          <w:sz w:val="24"/>
          <w:szCs w:val="24"/>
          <w:lang w:eastAsia="zh-CN"/>
        </w:rPr>
        <w:t xml:space="preserve"> </w:t>
      </w:r>
      <w:r w:rsidR="00DA2E67">
        <w:rPr>
          <w:rFonts w:eastAsia="Calibri" w:cs="Times New Roman"/>
          <w:sz w:val="24"/>
          <w:szCs w:val="24"/>
          <w:lang w:eastAsia="zh-CN"/>
        </w:rPr>
        <w:t>взрослых</w:t>
      </w:r>
      <w:r w:rsidR="00DA2E67" w:rsidRPr="006A62AD">
        <w:rPr>
          <w:rFonts w:eastAsia="Calibri" w:cs="Times New Roman"/>
          <w:sz w:val="24"/>
          <w:szCs w:val="24"/>
          <w:lang w:eastAsia="zh-CN"/>
        </w:rPr>
        <w:t>)</w:t>
      </w:r>
      <w:r w:rsidR="00315B59">
        <w:rPr>
          <w:rFonts w:eastAsia="Calibri" w:cs="Times New Roman"/>
          <w:sz w:val="24"/>
          <w:szCs w:val="24"/>
          <w:lang w:eastAsia="zh-CN"/>
        </w:rPr>
        <w:t>.</w:t>
      </w:r>
    </w:p>
    <w:p w14:paraId="39E29C27" w14:textId="458D6400" w:rsidR="003D43D9" w:rsidRDefault="003D43D9" w:rsidP="006433EE">
      <w:pPr>
        <w:spacing w:after="0" w:line="360" w:lineRule="auto"/>
        <w:ind w:firstLine="993"/>
        <w:jc w:val="both"/>
        <w:rPr>
          <w:rFonts w:eastAsia="Calibri" w:cs="Times New Roman"/>
          <w:sz w:val="24"/>
          <w:szCs w:val="24"/>
          <w:lang w:eastAsia="zh-CN"/>
        </w:rPr>
      </w:pPr>
    </w:p>
    <w:p w14:paraId="5C423A0D" w14:textId="77777777" w:rsidR="003D43D9" w:rsidRDefault="003D43D9" w:rsidP="006433EE">
      <w:pPr>
        <w:spacing w:after="0" w:line="360" w:lineRule="auto"/>
        <w:ind w:firstLine="993"/>
        <w:jc w:val="both"/>
        <w:rPr>
          <w:rFonts w:eastAsia="Calibri" w:cs="Times New Roman"/>
          <w:sz w:val="24"/>
          <w:szCs w:val="24"/>
          <w:lang w:eastAsia="zh-CN"/>
        </w:rPr>
      </w:pPr>
    </w:p>
    <w:p w14:paraId="58D03D3B" w14:textId="77777777" w:rsidR="00F16A5F" w:rsidRDefault="00314D31" w:rsidP="006433EE">
      <w:pPr>
        <w:spacing w:after="0" w:line="360" w:lineRule="auto"/>
        <w:ind w:firstLine="993"/>
        <w:jc w:val="both"/>
        <w:rPr>
          <w:rFonts w:eastAsia="Calibri" w:cs="Times New Roman"/>
          <w:sz w:val="24"/>
          <w:szCs w:val="24"/>
          <w:lang w:eastAsia="zh-CN"/>
        </w:rPr>
      </w:pPr>
      <w:r w:rsidRPr="00314D31">
        <w:rPr>
          <w:rFonts w:eastAsia="Calibri" w:cs="Times New Roman"/>
          <w:sz w:val="24"/>
          <w:szCs w:val="24"/>
          <w:lang w:eastAsia="zh-CN"/>
        </w:rPr>
        <w:lastRenderedPageBreak/>
        <w:t xml:space="preserve">О. А. Леонтьева </w:t>
      </w:r>
      <w:r w:rsidR="006D03E1" w:rsidRPr="006D03E1">
        <w:rPr>
          <w:rFonts w:eastAsia="Calibri" w:cs="Times New Roman"/>
          <w:sz w:val="24"/>
          <w:szCs w:val="24"/>
          <w:lang w:eastAsia="zh-CN"/>
        </w:rPr>
        <w:t>[</w:t>
      </w:r>
      <w:r w:rsidR="00AE3AF7">
        <w:rPr>
          <w:rFonts w:eastAsia="Calibri" w:cs="Times New Roman"/>
          <w:sz w:val="24"/>
          <w:szCs w:val="24"/>
          <w:lang w:eastAsia="zh-CN"/>
        </w:rPr>
        <w:t>2012</w:t>
      </w:r>
      <w:r w:rsidR="006D03E1" w:rsidRPr="006D03E1">
        <w:rPr>
          <w:rFonts w:eastAsia="Calibri" w:cs="Times New Roman"/>
          <w:sz w:val="24"/>
          <w:szCs w:val="24"/>
          <w:lang w:eastAsia="zh-CN"/>
        </w:rPr>
        <w:t>]</w:t>
      </w:r>
      <w:r w:rsidR="006D03E1">
        <w:rPr>
          <w:rFonts w:eastAsia="Calibri" w:cs="Times New Roman"/>
          <w:sz w:val="24"/>
          <w:szCs w:val="24"/>
          <w:lang w:eastAsia="zh-CN"/>
        </w:rPr>
        <w:t xml:space="preserve"> </w:t>
      </w:r>
      <w:r w:rsidRPr="00314D31">
        <w:rPr>
          <w:rFonts w:eastAsia="Calibri" w:cs="Times New Roman"/>
          <w:sz w:val="24"/>
          <w:szCs w:val="24"/>
          <w:lang w:eastAsia="zh-CN"/>
        </w:rPr>
        <w:t>выделяла три группы биотопов по встречаемости черепах:</w:t>
      </w:r>
    </w:p>
    <w:p w14:paraId="002AB75E" w14:textId="40DC26FB" w:rsidR="00314D31" w:rsidRPr="00314D31" w:rsidRDefault="008F4377" w:rsidP="006433EE">
      <w:pPr>
        <w:spacing w:after="0" w:line="360" w:lineRule="auto"/>
        <w:ind w:firstLine="993"/>
        <w:jc w:val="both"/>
        <w:rPr>
          <w:rFonts w:eastAsia="Calibri" w:cs="Times New Roman"/>
          <w:sz w:val="24"/>
          <w:szCs w:val="24"/>
          <w:lang w:eastAsia="zh-CN"/>
        </w:rPr>
      </w:pPr>
      <w:r>
        <w:rPr>
          <w:rFonts w:eastAsia="Calibri" w:cs="Times New Roman"/>
          <w:sz w:val="24"/>
          <w:szCs w:val="24"/>
          <w:lang w:eastAsia="zh-CN"/>
        </w:rPr>
        <w:t xml:space="preserve"> </w:t>
      </w:r>
      <w:r w:rsidR="00314D31" w:rsidRPr="00314D31">
        <w:rPr>
          <w:rFonts w:eastAsia="Calibri" w:cs="Times New Roman"/>
          <w:sz w:val="24"/>
          <w:szCs w:val="24"/>
          <w:lang w:eastAsia="zh-CN"/>
        </w:rPr>
        <w:t>- с высокой встречаемостью (более 1,00 ос. на 1 км</w:t>
      </w:r>
      <w:r w:rsidR="00701C95">
        <w:rPr>
          <w:rFonts w:eastAsia="Calibri" w:cs="Times New Roman"/>
          <w:sz w:val="24"/>
          <w:szCs w:val="24"/>
          <w:lang w:eastAsia="zh-CN"/>
        </w:rPr>
        <w:t>.</w:t>
      </w:r>
      <w:r w:rsidR="00314D31" w:rsidRPr="00314D31">
        <w:rPr>
          <w:rFonts w:eastAsia="Calibri" w:cs="Times New Roman"/>
          <w:sz w:val="24"/>
          <w:szCs w:val="24"/>
          <w:lang w:eastAsia="zh-CN"/>
        </w:rPr>
        <w:t xml:space="preserve"> маршрута);</w:t>
      </w:r>
    </w:p>
    <w:p w14:paraId="01C9502B" w14:textId="608FF0A9" w:rsidR="00314D31" w:rsidRPr="00314D31" w:rsidRDefault="00314D31" w:rsidP="006433EE">
      <w:pPr>
        <w:spacing w:after="0" w:line="360" w:lineRule="auto"/>
        <w:ind w:firstLine="992"/>
        <w:jc w:val="both"/>
        <w:rPr>
          <w:rFonts w:eastAsia="Calibri" w:cs="Times New Roman"/>
          <w:sz w:val="24"/>
          <w:szCs w:val="24"/>
          <w:lang w:eastAsia="zh-CN"/>
        </w:rPr>
      </w:pPr>
      <w:r w:rsidRPr="00314D31">
        <w:rPr>
          <w:rFonts w:eastAsia="Calibri" w:cs="Times New Roman"/>
          <w:sz w:val="24"/>
          <w:szCs w:val="24"/>
          <w:lang w:eastAsia="zh-CN"/>
        </w:rPr>
        <w:t>- со средней встречаемостью (от 0,50 до 1,00 ос./км</w:t>
      </w:r>
      <w:r w:rsidR="00701C95">
        <w:rPr>
          <w:rFonts w:eastAsia="Calibri" w:cs="Times New Roman"/>
          <w:sz w:val="24"/>
          <w:szCs w:val="24"/>
          <w:lang w:eastAsia="zh-CN"/>
        </w:rPr>
        <w:t>.</w:t>
      </w:r>
      <w:r w:rsidRPr="00314D31">
        <w:rPr>
          <w:rFonts w:eastAsia="Calibri" w:cs="Times New Roman"/>
          <w:sz w:val="24"/>
          <w:szCs w:val="24"/>
          <w:lang w:eastAsia="zh-CN"/>
        </w:rPr>
        <w:t>);</w:t>
      </w:r>
    </w:p>
    <w:p w14:paraId="23152BE2" w14:textId="73B9EDB2" w:rsidR="00314D31" w:rsidRDefault="00314D31" w:rsidP="006433EE">
      <w:pPr>
        <w:spacing w:after="0" w:line="360" w:lineRule="auto"/>
        <w:ind w:firstLine="992"/>
        <w:jc w:val="both"/>
        <w:rPr>
          <w:rFonts w:eastAsia="Calibri" w:cs="Times New Roman"/>
          <w:sz w:val="24"/>
          <w:szCs w:val="24"/>
          <w:lang w:eastAsia="zh-CN"/>
        </w:rPr>
      </w:pPr>
      <w:r w:rsidRPr="00314D31">
        <w:rPr>
          <w:rFonts w:eastAsia="Calibri" w:cs="Times New Roman"/>
          <w:sz w:val="24"/>
          <w:szCs w:val="24"/>
          <w:lang w:eastAsia="zh-CN"/>
        </w:rPr>
        <w:t>- с низкой встречаемостью (менее 0,50 ос./км</w:t>
      </w:r>
      <w:r w:rsidR="00701C95">
        <w:rPr>
          <w:rFonts w:eastAsia="Calibri" w:cs="Times New Roman"/>
          <w:sz w:val="24"/>
          <w:szCs w:val="24"/>
          <w:lang w:eastAsia="zh-CN"/>
        </w:rPr>
        <w:t>.</w:t>
      </w:r>
      <w:r w:rsidRPr="00314D31">
        <w:rPr>
          <w:rFonts w:eastAsia="Calibri" w:cs="Times New Roman"/>
          <w:sz w:val="24"/>
          <w:szCs w:val="24"/>
          <w:lang w:eastAsia="zh-CN"/>
        </w:rPr>
        <w:t>).</w:t>
      </w:r>
    </w:p>
    <w:p w14:paraId="4CCF0B21" w14:textId="56969DFC" w:rsidR="00314D31" w:rsidRDefault="00314D31" w:rsidP="00314D31">
      <w:pPr>
        <w:spacing w:after="0" w:line="360" w:lineRule="auto"/>
        <w:ind w:firstLine="992"/>
        <w:jc w:val="both"/>
        <w:rPr>
          <w:rFonts w:eastAsia="Calibri" w:cs="Times New Roman"/>
          <w:sz w:val="24"/>
          <w:szCs w:val="24"/>
          <w:lang w:eastAsia="zh-CN"/>
        </w:rPr>
      </w:pPr>
      <w:r w:rsidRPr="00314D31">
        <w:rPr>
          <w:rFonts w:eastAsia="Calibri" w:cs="Times New Roman"/>
          <w:sz w:val="24"/>
          <w:szCs w:val="24"/>
          <w:lang w:eastAsia="zh-CN"/>
        </w:rPr>
        <w:t>К биотопам с высокой встречаемостью учёные относили можжевелово-фисташковые леса и редколесья на пологих склонах, редколесья из держидерева и розы собачьей, посадки сосны с участием можжевельника фисташки и держидерева, а также луговые сообщества в широколиственных лесах. К биотопам со средней встречаемостью относили</w:t>
      </w:r>
      <w:r w:rsidR="00791F4C">
        <w:rPr>
          <w:rFonts w:eastAsia="Calibri" w:cs="Times New Roman"/>
          <w:sz w:val="24"/>
          <w:szCs w:val="24"/>
          <w:lang w:eastAsia="zh-CN"/>
        </w:rPr>
        <w:t>:</w:t>
      </w:r>
      <w:r w:rsidRPr="00314D31">
        <w:rPr>
          <w:rFonts w:eastAsia="Calibri" w:cs="Times New Roman"/>
          <w:sz w:val="24"/>
          <w:szCs w:val="24"/>
          <w:lang w:eastAsia="zh-CN"/>
        </w:rPr>
        <w:t xml:space="preserve"> </w:t>
      </w:r>
      <w:proofErr w:type="spellStart"/>
      <w:r w:rsidRPr="00314D31">
        <w:rPr>
          <w:rFonts w:eastAsia="Calibri" w:cs="Times New Roman"/>
          <w:sz w:val="24"/>
          <w:szCs w:val="24"/>
          <w:lang w:eastAsia="zh-CN"/>
        </w:rPr>
        <w:t>грабиниковые</w:t>
      </w:r>
      <w:proofErr w:type="spellEnd"/>
      <w:r w:rsidRPr="00314D31">
        <w:rPr>
          <w:rFonts w:eastAsia="Calibri" w:cs="Times New Roman"/>
          <w:sz w:val="24"/>
          <w:szCs w:val="24"/>
          <w:lang w:eastAsia="zh-CN"/>
        </w:rPr>
        <w:t xml:space="preserve"> разнотравно-злаковые леса на хребтах по опушкам в днищах щелей и </w:t>
      </w:r>
      <w:proofErr w:type="gramStart"/>
      <w:r w:rsidRPr="00314D31">
        <w:rPr>
          <w:rFonts w:eastAsia="Calibri" w:cs="Times New Roman"/>
          <w:sz w:val="24"/>
          <w:szCs w:val="24"/>
          <w:lang w:eastAsia="zh-CN"/>
        </w:rPr>
        <w:t>можжевеловые разнотравно-злаковые редколесья</w:t>
      </w:r>
      <w:proofErr w:type="gramEnd"/>
      <w:r w:rsidRPr="00314D31">
        <w:rPr>
          <w:rFonts w:eastAsia="Calibri" w:cs="Times New Roman"/>
          <w:sz w:val="24"/>
          <w:szCs w:val="24"/>
          <w:lang w:eastAsia="zh-CN"/>
        </w:rPr>
        <w:t xml:space="preserve"> приуроченные к крутым склонам более 20</w:t>
      </w:r>
      <w:r w:rsidR="006454DD">
        <w:rPr>
          <w:rFonts w:eastAsia="Calibri" w:cs="Times New Roman"/>
          <w:sz w:val="24"/>
          <w:szCs w:val="24"/>
          <w:lang w:eastAsia="zh-CN"/>
        </w:rPr>
        <w:sym w:font="Symbol" w:char="F0B0"/>
      </w:r>
      <w:r w:rsidRPr="00314D31">
        <w:rPr>
          <w:rFonts w:eastAsia="Calibri" w:cs="Times New Roman"/>
          <w:sz w:val="24"/>
          <w:szCs w:val="24"/>
          <w:lang w:eastAsia="zh-CN"/>
        </w:rPr>
        <w:t>. Биотипами с низкой встречаемостью авторы считают дубовые (из дуба пушистого), разнотравно-злаковые леса Ю-В, В и Ю-З склонов крутизной более 10</w:t>
      </w:r>
      <w:r w:rsidR="006454DD">
        <w:rPr>
          <w:rFonts w:eastAsia="Calibri" w:cs="Times New Roman"/>
          <w:sz w:val="24"/>
          <w:szCs w:val="24"/>
          <w:lang w:eastAsia="zh-CN"/>
        </w:rPr>
        <w:sym w:font="Symbol" w:char="F0B0"/>
      </w:r>
      <w:r w:rsidRPr="00314D31">
        <w:rPr>
          <w:rFonts w:eastAsia="Calibri" w:cs="Times New Roman"/>
          <w:sz w:val="24"/>
          <w:szCs w:val="24"/>
          <w:lang w:eastAsia="zh-CN"/>
        </w:rPr>
        <w:t>, дубовые (из дуба скакального) мертво покровные леса на всех склонах круче 5</w:t>
      </w:r>
      <w:r w:rsidR="00A31D00">
        <w:rPr>
          <w:rFonts w:eastAsia="Calibri" w:cs="Times New Roman"/>
          <w:sz w:val="24"/>
          <w:szCs w:val="24"/>
          <w:lang w:eastAsia="zh-CN"/>
        </w:rPr>
        <w:sym w:font="Symbol" w:char="F0B0"/>
      </w:r>
      <w:r w:rsidRPr="00314D31">
        <w:rPr>
          <w:rFonts w:eastAsia="Calibri" w:cs="Times New Roman"/>
          <w:sz w:val="24"/>
          <w:szCs w:val="24"/>
          <w:lang w:eastAsia="zh-CN"/>
        </w:rPr>
        <w:t>, грабово-ясеневые разнотравно-травянистые леса на водоразделах и примыкающих к ним склонах.</w:t>
      </w:r>
    </w:p>
    <w:p w14:paraId="71E2EC81" w14:textId="77777777" w:rsidR="00722264" w:rsidRPr="00722264" w:rsidRDefault="00722264" w:rsidP="00722264">
      <w:pPr>
        <w:spacing w:after="0" w:line="360" w:lineRule="auto"/>
        <w:ind w:firstLine="992"/>
        <w:jc w:val="both"/>
        <w:rPr>
          <w:rFonts w:eastAsia="Calibri" w:cs="Times New Roman"/>
          <w:sz w:val="24"/>
          <w:szCs w:val="24"/>
          <w:lang w:eastAsia="zh-CN"/>
        </w:rPr>
      </w:pPr>
      <w:r w:rsidRPr="00722264">
        <w:rPr>
          <w:rFonts w:eastAsia="Calibri" w:cs="Times New Roman"/>
          <w:sz w:val="24"/>
          <w:szCs w:val="24"/>
          <w:lang w:eastAsia="zh-CN"/>
        </w:rPr>
        <w:t xml:space="preserve">Для биотопов с высокой встречаемостью учёные выделяли следующие общие черты: </w:t>
      </w:r>
    </w:p>
    <w:p w14:paraId="299800E2" w14:textId="77777777" w:rsidR="00722264" w:rsidRPr="00722264" w:rsidRDefault="00722264" w:rsidP="00722264">
      <w:pPr>
        <w:spacing w:after="0" w:line="360" w:lineRule="auto"/>
        <w:ind w:firstLine="992"/>
        <w:jc w:val="both"/>
        <w:rPr>
          <w:rFonts w:eastAsia="Calibri" w:cs="Times New Roman"/>
          <w:sz w:val="24"/>
          <w:szCs w:val="24"/>
          <w:lang w:eastAsia="zh-CN"/>
        </w:rPr>
      </w:pPr>
      <w:r w:rsidRPr="00722264">
        <w:rPr>
          <w:rFonts w:eastAsia="Calibri" w:cs="Times New Roman"/>
          <w:sz w:val="24"/>
          <w:szCs w:val="24"/>
          <w:lang w:eastAsia="zh-CN"/>
        </w:rPr>
        <w:t xml:space="preserve">- практически все они были расположены на пологих и террасированных склонах южных экспозиций, или на субгоризонтальных поверхностях днищ щелей и вершин хребтов; </w:t>
      </w:r>
    </w:p>
    <w:p w14:paraId="4766A6DB" w14:textId="77777777" w:rsidR="00722264" w:rsidRPr="00722264" w:rsidRDefault="00722264" w:rsidP="00722264">
      <w:pPr>
        <w:spacing w:after="0" w:line="360" w:lineRule="auto"/>
        <w:ind w:firstLine="992"/>
        <w:jc w:val="both"/>
        <w:rPr>
          <w:rFonts w:eastAsia="Calibri" w:cs="Times New Roman"/>
          <w:sz w:val="24"/>
          <w:szCs w:val="24"/>
          <w:lang w:eastAsia="zh-CN"/>
        </w:rPr>
      </w:pPr>
      <w:r w:rsidRPr="00722264">
        <w:rPr>
          <w:rFonts w:eastAsia="Calibri" w:cs="Times New Roman"/>
          <w:sz w:val="24"/>
          <w:szCs w:val="24"/>
          <w:lang w:eastAsia="zh-CN"/>
        </w:rPr>
        <w:t xml:space="preserve">- все, кроме лугов, занимали абсолютные высоты до 100 м.; </w:t>
      </w:r>
    </w:p>
    <w:p w14:paraId="0EB8F54A" w14:textId="77777777" w:rsidR="0099737B" w:rsidRDefault="00722264" w:rsidP="00722264">
      <w:pPr>
        <w:spacing w:after="0" w:line="360" w:lineRule="auto"/>
        <w:ind w:firstLine="992"/>
        <w:jc w:val="both"/>
        <w:rPr>
          <w:rFonts w:eastAsia="Calibri" w:cs="Times New Roman"/>
          <w:sz w:val="24"/>
          <w:szCs w:val="24"/>
          <w:lang w:eastAsia="zh-CN"/>
        </w:rPr>
      </w:pPr>
      <w:r w:rsidRPr="00722264">
        <w:rPr>
          <w:rFonts w:eastAsia="Calibri" w:cs="Times New Roman"/>
          <w:sz w:val="24"/>
          <w:szCs w:val="24"/>
          <w:lang w:eastAsia="zh-CN"/>
        </w:rPr>
        <w:t>- имели хорошо развитый травяной покров с преобладанием злаков; невысокую сомкнутость древесного и кустарникового ярусов; были расположены на склонах юго-западной, южной, юго-восточной и восточной экспозиции.</w:t>
      </w:r>
    </w:p>
    <w:p w14:paraId="76F03E3D" w14:textId="77777777" w:rsidR="00A77282" w:rsidRDefault="00722264" w:rsidP="00A77282">
      <w:pPr>
        <w:spacing w:after="0" w:line="360" w:lineRule="auto"/>
        <w:ind w:firstLine="992"/>
        <w:jc w:val="both"/>
        <w:rPr>
          <w:rFonts w:eastAsia="Calibri" w:cs="Times New Roman"/>
          <w:sz w:val="24"/>
          <w:szCs w:val="24"/>
          <w:lang w:eastAsia="zh-CN"/>
        </w:rPr>
      </w:pPr>
      <w:r w:rsidRPr="00722264">
        <w:rPr>
          <w:rFonts w:eastAsia="Calibri" w:cs="Times New Roman"/>
          <w:sz w:val="24"/>
          <w:szCs w:val="24"/>
          <w:lang w:eastAsia="zh-CN"/>
        </w:rPr>
        <w:t xml:space="preserve"> Биотопы с низкой встречаемостью: </w:t>
      </w:r>
    </w:p>
    <w:p w14:paraId="0319AB61" w14:textId="77777777" w:rsidR="00A77282" w:rsidRDefault="00722264" w:rsidP="00A77282">
      <w:pPr>
        <w:spacing w:after="0" w:line="360" w:lineRule="auto"/>
        <w:ind w:firstLine="992"/>
        <w:jc w:val="both"/>
        <w:rPr>
          <w:rFonts w:eastAsia="Calibri" w:cs="Times New Roman"/>
          <w:sz w:val="24"/>
          <w:szCs w:val="24"/>
          <w:lang w:eastAsia="zh-CN"/>
        </w:rPr>
      </w:pPr>
      <w:r w:rsidRPr="00722264">
        <w:rPr>
          <w:rFonts w:eastAsia="Calibri" w:cs="Times New Roman"/>
          <w:sz w:val="24"/>
          <w:szCs w:val="24"/>
          <w:lang w:eastAsia="zh-CN"/>
        </w:rPr>
        <w:t xml:space="preserve">- были расположены выше </w:t>
      </w:r>
      <w:r w:rsidRPr="00260A7B">
        <w:rPr>
          <w:rFonts w:eastAsia="Calibri" w:cs="Times New Roman"/>
          <w:sz w:val="24"/>
          <w:szCs w:val="24"/>
          <w:lang w:eastAsia="zh-CN"/>
        </w:rPr>
        <w:t>200</w:t>
      </w:r>
      <w:r w:rsidR="00260A7B" w:rsidRPr="00260A7B">
        <w:rPr>
          <w:rFonts w:eastAsia="Calibri" w:cs="Times New Roman"/>
          <w:sz w:val="24"/>
          <w:szCs w:val="24"/>
          <w:lang w:eastAsia="zh-CN"/>
        </w:rPr>
        <w:t xml:space="preserve"> </w:t>
      </w:r>
      <w:r w:rsidRPr="00260A7B">
        <w:rPr>
          <w:rFonts w:eastAsia="Calibri" w:cs="Times New Roman"/>
          <w:sz w:val="24"/>
          <w:szCs w:val="24"/>
          <w:lang w:eastAsia="zh-CN"/>
        </w:rPr>
        <w:t>м</w:t>
      </w:r>
      <w:r w:rsidR="0099737B" w:rsidRPr="00260A7B">
        <w:rPr>
          <w:rFonts w:eastAsia="Calibri" w:cs="Times New Roman"/>
          <w:sz w:val="24"/>
          <w:szCs w:val="24"/>
          <w:lang w:eastAsia="zh-CN"/>
        </w:rPr>
        <w:t>.</w:t>
      </w:r>
      <w:r w:rsidRPr="00722264">
        <w:rPr>
          <w:rFonts w:eastAsia="Calibri" w:cs="Times New Roman"/>
          <w:sz w:val="24"/>
          <w:szCs w:val="24"/>
          <w:lang w:eastAsia="zh-CN"/>
        </w:rPr>
        <w:t xml:space="preserve"> н</w:t>
      </w:r>
      <w:r w:rsidR="00EB5868">
        <w:rPr>
          <w:rFonts w:eastAsia="Calibri" w:cs="Times New Roman"/>
          <w:sz w:val="24"/>
          <w:szCs w:val="24"/>
          <w:lang w:eastAsia="zh-CN"/>
        </w:rPr>
        <w:t>ад</w:t>
      </w:r>
      <w:r w:rsidRPr="00722264">
        <w:rPr>
          <w:rFonts w:eastAsia="Calibri" w:cs="Times New Roman"/>
          <w:sz w:val="24"/>
          <w:szCs w:val="24"/>
          <w:lang w:eastAsia="zh-CN"/>
        </w:rPr>
        <w:t>. у</w:t>
      </w:r>
      <w:r w:rsidR="00EB5868">
        <w:rPr>
          <w:rFonts w:eastAsia="Calibri" w:cs="Times New Roman"/>
          <w:sz w:val="24"/>
          <w:szCs w:val="24"/>
          <w:lang w:eastAsia="zh-CN"/>
        </w:rPr>
        <w:t>р</w:t>
      </w:r>
      <w:r w:rsidRPr="00722264">
        <w:rPr>
          <w:rFonts w:eastAsia="Calibri" w:cs="Times New Roman"/>
          <w:sz w:val="24"/>
          <w:szCs w:val="24"/>
          <w:lang w:eastAsia="zh-CN"/>
        </w:rPr>
        <w:t>. м. и далее 1</w:t>
      </w:r>
      <w:r w:rsidR="00260A7B" w:rsidRPr="00260A7B">
        <w:rPr>
          <w:rFonts w:eastAsia="Calibri" w:cs="Times New Roman"/>
          <w:sz w:val="24"/>
          <w:szCs w:val="24"/>
          <w:lang w:eastAsia="zh-CN"/>
        </w:rPr>
        <w:t>–</w:t>
      </w:r>
      <w:r w:rsidRPr="00722264">
        <w:rPr>
          <w:rFonts w:eastAsia="Calibri" w:cs="Times New Roman"/>
          <w:sz w:val="24"/>
          <w:szCs w:val="24"/>
          <w:lang w:eastAsia="zh-CN"/>
        </w:rPr>
        <w:t>2 км. от побережья (кроме</w:t>
      </w:r>
    </w:p>
    <w:p w14:paraId="3B0D53FE" w14:textId="55BD884D" w:rsidR="002C403C" w:rsidRDefault="00A77282" w:rsidP="00A77282">
      <w:pPr>
        <w:spacing w:after="0" w:line="360" w:lineRule="auto"/>
        <w:jc w:val="both"/>
        <w:rPr>
          <w:rFonts w:eastAsia="Calibri" w:cs="Times New Roman"/>
          <w:sz w:val="24"/>
          <w:szCs w:val="24"/>
          <w:lang w:eastAsia="zh-CN"/>
        </w:rPr>
      </w:pPr>
      <w:r>
        <w:rPr>
          <w:rFonts w:eastAsia="Calibri" w:cs="Times New Roman"/>
          <w:sz w:val="24"/>
          <w:szCs w:val="24"/>
          <w:lang w:eastAsia="zh-CN"/>
        </w:rPr>
        <w:t xml:space="preserve"> </w:t>
      </w:r>
      <w:r w:rsidR="00722264" w:rsidRPr="00722264">
        <w:rPr>
          <w:rFonts w:eastAsia="Calibri" w:cs="Times New Roman"/>
          <w:sz w:val="24"/>
          <w:szCs w:val="24"/>
          <w:lang w:eastAsia="zh-CN"/>
        </w:rPr>
        <w:t>лесов из дуба пушистого; для них, по словам исследователей</w:t>
      </w:r>
      <w:r w:rsidR="0059642F">
        <w:rPr>
          <w:rFonts w:eastAsia="Calibri" w:cs="Times New Roman"/>
          <w:sz w:val="24"/>
          <w:szCs w:val="24"/>
          <w:lang w:eastAsia="zh-CN"/>
        </w:rPr>
        <w:t>,</w:t>
      </w:r>
      <w:r w:rsidR="00722264" w:rsidRPr="00722264">
        <w:rPr>
          <w:rFonts w:eastAsia="Calibri" w:cs="Times New Roman"/>
          <w:sz w:val="24"/>
          <w:szCs w:val="24"/>
          <w:lang w:eastAsia="zh-CN"/>
        </w:rPr>
        <w:t xml:space="preserve"> б</w:t>
      </w:r>
      <w:r w:rsidR="0059642F">
        <w:rPr>
          <w:rFonts w:eastAsia="Calibri" w:cs="Times New Roman"/>
          <w:sz w:val="24"/>
          <w:szCs w:val="24"/>
          <w:lang w:eastAsia="zh-CN"/>
        </w:rPr>
        <w:t>ы</w:t>
      </w:r>
      <w:r w:rsidR="00722264" w:rsidRPr="00722264">
        <w:rPr>
          <w:rFonts w:eastAsia="Calibri" w:cs="Times New Roman"/>
          <w:sz w:val="24"/>
          <w:szCs w:val="24"/>
          <w:lang w:eastAsia="zh-CN"/>
        </w:rPr>
        <w:t>ли характерны сильная</w:t>
      </w:r>
      <w:r>
        <w:rPr>
          <w:rFonts w:eastAsia="Calibri" w:cs="Times New Roman"/>
          <w:sz w:val="24"/>
          <w:szCs w:val="24"/>
          <w:lang w:eastAsia="zh-CN"/>
        </w:rPr>
        <w:t xml:space="preserve"> </w:t>
      </w:r>
      <w:r w:rsidR="00722264" w:rsidRPr="00722264">
        <w:rPr>
          <w:rFonts w:eastAsia="Calibri" w:cs="Times New Roman"/>
          <w:sz w:val="24"/>
          <w:szCs w:val="24"/>
          <w:lang w:eastAsia="zh-CN"/>
        </w:rPr>
        <w:t>разреженность или отсутствие травяного покрова</w:t>
      </w:r>
      <w:r w:rsidR="009C6E3E">
        <w:rPr>
          <w:rFonts w:eastAsia="Calibri" w:cs="Times New Roman"/>
          <w:sz w:val="24"/>
          <w:szCs w:val="24"/>
          <w:lang w:eastAsia="zh-CN"/>
        </w:rPr>
        <w:t>,</w:t>
      </w:r>
      <w:r w:rsidR="00722264" w:rsidRPr="00722264">
        <w:rPr>
          <w:rFonts w:eastAsia="Calibri" w:cs="Times New Roman"/>
          <w:sz w:val="24"/>
          <w:szCs w:val="24"/>
          <w:lang w:eastAsia="zh-CN"/>
        </w:rPr>
        <w:t xml:space="preserve"> высокая сомкнутость крон древесного яруса</w:t>
      </w:r>
      <w:bookmarkStart w:id="17" w:name="_Hlk68207444"/>
      <w:r w:rsidR="00722264" w:rsidRPr="00722264">
        <w:rPr>
          <w:rFonts w:eastAsia="Calibri" w:cs="Times New Roman"/>
          <w:sz w:val="24"/>
          <w:szCs w:val="24"/>
          <w:lang w:eastAsia="zh-CN"/>
        </w:rPr>
        <w:t xml:space="preserve"> </w:t>
      </w:r>
      <w:bookmarkStart w:id="18" w:name="_Hlk67180454"/>
      <w:r w:rsidR="00722264" w:rsidRPr="00722264">
        <w:rPr>
          <w:rFonts w:eastAsia="Calibri" w:cs="Times New Roman"/>
          <w:sz w:val="24"/>
          <w:szCs w:val="24"/>
          <w:lang w:eastAsia="zh-CN"/>
        </w:rPr>
        <w:t>[Леонтьева и др., 2012]</w:t>
      </w:r>
      <w:bookmarkEnd w:id="17"/>
      <w:r w:rsidR="00722264" w:rsidRPr="00722264">
        <w:rPr>
          <w:rFonts w:eastAsia="Calibri" w:cs="Times New Roman"/>
          <w:sz w:val="24"/>
          <w:szCs w:val="24"/>
          <w:lang w:eastAsia="zh-CN"/>
        </w:rPr>
        <w:t>.</w:t>
      </w:r>
    </w:p>
    <w:p w14:paraId="5BA0B35F" w14:textId="6823F6C7" w:rsidR="000B44CB" w:rsidRDefault="000B44CB" w:rsidP="00406B61">
      <w:pPr>
        <w:spacing w:after="0" w:line="360" w:lineRule="auto"/>
        <w:ind w:firstLine="992"/>
        <w:jc w:val="both"/>
        <w:rPr>
          <w:rFonts w:eastAsia="Calibri" w:cs="Times New Roman"/>
          <w:sz w:val="24"/>
          <w:szCs w:val="24"/>
          <w:lang w:eastAsia="zh-CN"/>
        </w:rPr>
      </w:pPr>
    </w:p>
    <w:p w14:paraId="46BF0CAE" w14:textId="59FBA528" w:rsidR="00917B4C" w:rsidRDefault="00917B4C" w:rsidP="00406B61">
      <w:pPr>
        <w:spacing w:after="0" w:line="360" w:lineRule="auto"/>
        <w:ind w:firstLine="992"/>
        <w:jc w:val="both"/>
        <w:rPr>
          <w:rFonts w:eastAsia="Calibri" w:cs="Times New Roman"/>
          <w:sz w:val="24"/>
          <w:szCs w:val="24"/>
          <w:lang w:eastAsia="zh-CN"/>
        </w:rPr>
      </w:pPr>
    </w:p>
    <w:p w14:paraId="25FBDD01" w14:textId="16D17795" w:rsidR="00917B4C" w:rsidRDefault="00917B4C" w:rsidP="00406B61">
      <w:pPr>
        <w:spacing w:after="0" w:line="360" w:lineRule="auto"/>
        <w:ind w:firstLine="992"/>
        <w:jc w:val="both"/>
        <w:rPr>
          <w:rFonts w:eastAsia="Calibri" w:cs="Times New Roman"/>
          <w:sz w:val="24"/>
          <w:szCs w:val="24"/>
          <w:lang w:eastAsia="zh-CN"/>
        </w:rPr>
      </w:pPr>
    </w:p>
    <w:p w14:paraId="7CE558EE" w14:textId="0280EB35" w:rsidR="00917B4C" w:rsidRDefault="00917B4C" w:rsidP="00406B61">
      <w:pPr>
        <w:spacing w:after="0" w:line="360" w:lineRule="auto"/>
        <w:ind w:firstLine="992"/>
        <w:jc w:val="both"/>
        <w:rPr>
          <w:rFonts w:eastAsia="Calibri" w:cs="Times New Roman"/>
          <w:sz w:val="24"/>
          <w:szCs w:val="24"/>
          <w:lang w:eastAsia="zh-CN"/>
        </w:rPr>
      </w:pPr>
    </w:p>
    <w:p w14:paraId="26CC0C46" w14:textId="77777777" w:rsidR="00917B4C" w:rsidRDefault="00917B4C" w:rsidP="00406B61">
      <w:pPr>
        <w:spacing w:after="0" w:line="360" w:lineRule="auto"/>
        <w:ind w:firstLine="992"/>
        <w:jc w:val="both"/>
        <w:rPr>
          <w:rFonts w:eastAsia="Calibri" w:cs="Times New Roman"/>
          <w:sz w:val="24"/>
          <w:szCs w:val="24"/>
          <w:lang w:eastAsia="zh-CN"/>
        </w:rPr>
      </w:pPr>
    </w:p>
    <w:bookmarkEnd w:id="18"/>
    <w:p w14:paraId="258B6025" w14:textId="1F3062DC" w:rsidR="00FF0901" w:rsidRPr="00152A92" w:rsidRDefault="005F0952" w:rsidP="002321F2">
      <w:pPr>
        <w:spacing w:after="0" w:line="360" w:lineRule="auto"/>
        <w:rPr>
          <w:rFonts w:eastAsia="Calibri" w:cs="Times New Roman"/>
          <w:sz w:val="24"/>
          <w:szCs w:val="24"/>
          <w:lang w:eastAsia="zh-CN"/>
        </w:rPr>
      </w:pPr>
      <w:r>
        <w:rPr>
          <w:rFonts w:eastAsia="Calibri" w:cs="Times New Roman"/>
          <w:sz w:val="24"/>
          <w:szCs w:val="24"/>
          <w:lang w:eastAsia="zh-CN"/>
        </w:rPr>
        <w:lastRenderedPageBreak/>
        <w:t xml:space="preserve">Таблица 1. </w:t>
      </w:r>
      <w:r w:rsidR="0078447C">
        <w:rPr>
          <w:rFonts w:eastAsia="Calibri" w:cs="Times New Roman"/>
          <w:sz w:val="24"/>
          <w:szCs w:val="24"/>
          <w:lang w:eastAsia="zh-CN"/>
        </w:rPr>
        <w:t xml:space="preserve">Биотопическое распределение </w:t>
      </w:r>
      <w:r w:rsidR="0078447C" w:rsidRPr="002344C9">
        <w:rPr>
          <w:rFonts w:eastAsia="Calibri" w:cs="Times New Roman"/>
          <w:i/>
          <w:sz w:val="24"/>
          <w:szCs w:val="24"/>
          <w:lang w:val="en-US" w:eastAsia="zh-CN"/>
        </w:rPr>
        <w:t>T</w:t>
      </w:r>
      <w:r w:rsidR="0040492B" w:rsidRPr="002344C9">
        <w:rPr>
          <w:rFonts w:eastAsia="Calibri" w:cs="Times New Roman"/>
          <w:i/>
          <w:sz w:val="24"/>
          <w:szCs w:val="24"/>
          <w:lang w:eastAsia="zh-CN"/>
        </w:rPr>
        <w:t>.</w:t>
      </w:r>
      <w:r w:rsidR="00FD0C8E">
        <w:rPr>
          <w:rFonts w:eastAsia="Calibri" w:cs="Times New Roman"/>
          <w:i/>
          <w:sz w:val="24"/>
          <w:szCs w:val="24"/>
          <w:lang w:eastAsia="zh-CN"/>
        </w:rPr>
        <w:t xml:space="preserve"> </w:t>
      </w:r>
      <w:proofErr w:type="spellStart"/>
      <w:r w:rsidR="0040492B" w:rsidRPr="002344C9">
        <w:rPr>
          <w:rFonts w:eastAsia="Calibri" w:cs="Times New Roman"/>
          <w:i/>
          <w:sz w:val="24"/>
          <w:szCs w:val="24"/>
          <w:lang w:val="en-US" w:eastAsia="zh-CN"/>
        </w:rPr>
        <w:t>graeca</w:t>
      </w:r>
      <w:proofErr w:type="spellEnd"/>
      <w:r w:rsidR="0040492B" w:rsidRPr="002344C9">
        <w:rPr>
          <w:rFonts w:eastAsia="Calibri" w:cs="Times New Roman"/>
          <w:i/>
          <w:sz w:val="24"/>
          <w:szCs w:val="24"/>
          <w:lang w:eastAsia="zh-CN"/>
        </w:rPr>
        <w:t xml:space="preserve"> </w:t>
      </w:r>
      <w:proofErr w:type="spellStart"/>
      <w:r w:rsidR="0040492B" w:rsidRPr="002344C9">
        <w:rPr>
          <w:rFonts w:eastAsia="Calibri" w:cs="Times New Roman"/>
          <w:i/>
          <w:sz w:val="24"/>
          <w:szCs w:val="24"/>
          <w:lang w:val="en-US" w:eastAsia="zh-CN"/>
        </w:rPr>
        <w:t>ni</w:t>
      </w:r>
      <w:r w:rsidR="00615C68" w:rsidRPr="002344C9">
        <w:rPr>
          <w:rFonts w:eastAsia="Calibri" w:cs="Times New Roman"/>
          <w:i/>
          <w:sz w:val="24"/>
          <w:szCs w:val="24"/>
          <w:lang w:val="en-US" w:eastAsia="zh-CN"/>
        </w:rPr>
        <w:t>kolskii</w:t>
      </w:r>
      <w:proofErr w:type="spellEnd"/>
      <w:r w:rsidR="00615C68" w:rsidRPr="00615C68">
        <w:rPr>
          <w:rFonts w:eastAsia="Calibri" w:cs="Times New Roman"/>
          <w:sz w:val="24"/>
          <w:szCs w:val="24"/>
          <w:lang w:eastAsia="zh-CN"/>
        </w:rPr>
        <w:t xml:space="preserve"> </w:t>
      </w:r>
      <w:r w:rsidR="00615C68">
        <w:rPr>
          <w:rFonts w:eastAsia="Calibri" w:cs="Times New Roman"/>
          <w:sz w:val="24"/>
          <w:szCs w:val="24"/>
          <w:lang w:eastAsia="zh-CN"/>
        </w:rPr>
        <w:t xml:space="preserve">на полуострове </w:t>
      </w:r>
      <w:proofErr w:type="spellStart"/>
      <w:r w:rsidR="00615C68">
        <w:rPr>
          <w:rFonts w:eastAsia="Calibri" w:cs="Times New Roman"/>
          <w:sz w:val="24"/>
          <w:szCs w:val="24"/>
          <w:lang w:eastAsia="zh-CN"/>
        </w:rPr>
        <w:t>Абрау</w:t>
      </w:r>
      <w:proofErr w:type="spellEnd"/>
      <w:r w:rsidR="002321F2">
        <w:rPr>
          <w:rFonts w:eastAsia="Calibri" w:cs="Times New Roman"/>
          <w:sz w:val="24"/>
          <w:szCs w:val="24"/>
          <w:lang w:eastAsia="zh-CN"/>
        </w:rPr>
        <w:t xml:space="preserve"> </w:t>
      </w:r>
      <w:r w:rsidR="00615C68">
        <w:rPr>
          <w:rFonts w:eastAsia="Calibri" w:cs="Times New Roman"/>
          <w:sz w:val="24"/>
          <w:szCs w:val="24"/>
          <w:lang w:eastAsia="zh-CN"/>
        </w:rPr>
        <w:t>(кол-во</w:t>
      </w:r>
      <w:r w:rsidR="001A33DF">
        <w:rPr>
          <w:rFonts w:eastAsia="Calibri" w:cs="Times New Roman"/>
          <w:sz w:val="24"/>
          <w:szCs w:val="24"/>
          <w:lang w:eastAsia="zh-CN"/>
        </w:rPr>
        <w:t xml:space="preserve"> встреченных особей и плотность (в скобках) на 1 км маршрута</w:t>
      </w:r>
      <w:r w:rsidR="00615C68">
        <w:rPr>
          <w:rFonts w:eastAsia="Calibri" w:cs="Times New Roman"/>
          <w:sz w:val="24"/>
          <w:szCs w:val="24"/>
          <w:lang w:eastAsia="zh-CN"/>
        </w:rPr>
        <w:t>)</w:t>
      </w:r>
      <w:r w:rsidR="002321F2">
        <w:rPr>
          <w:rFonts w:eastAsia="Calibri" w:cs="Times New Roman"/>
          <w:sz w:val="24"/>
          <w:szCs w:val="24"/>
          <w:lang w:eastAsia="zh-CN"/>
        </w:rPr>
        <w:t xml:space="preserve">                                                     </w:t>
      </w:r>
      <w:r w:rsidR="00152A92">
        <w:rPr>
          <w:rFonts w:eastAsia="Calibri" w:cs="Times New Roman"/>
          <w:sz w:val="24"/>
          <w:szCs w:val="24"/>
          <w:lang w:eastAsia="zh-CN"/>
        </w:rPr>
        <w:t>по</w:t>
      </w:r>
      <w:r w:rsidR="001914B9">
        <w:rPr>
          <w:rFonts w:eastAsia="Calibri" w:cs="Times New Roman"/>
          <w:sz w:val="24"/>
          <w:szCs w:val="24"/>
          <w:lang w:eastAsia="zh-CN"/>
        </w:rPr>
        <w:t xml:space="preserve"> </w:t>
      </w:r>
      <w:r w:rsidR="006C41C7" w:rsidRPr="006C41C7">
        <w:rPr>
          <w:rFonts w:eastAsia="Calibri" w:cs="Times New Roman"/>
          <w:sz w:val="24"/>
          <w:szCs w:val="24"/>
          <w:lang w:eastAsia="zh-CN"/>
        </w:rPr>
        <w:t>[</w:t>
      </w:r>
      <w:proofErr w:type="spellStart"/>
      <w:r w:rsidR="001914B9">
        <w:rPr>
          <w:rFonts w:eastAsia="Calibri" w:cs="Times New Roman"/>
          <w:sz w:val="24"/>
          <w:szCs w:val="24"/>
          <w:lang w:eastAsia="zh-CN"/>
        </w:rPr>
        <w:t>О</w:t>
      </w:r>
      <w:r w:rsidR="00152A92">
        <w:rPr>
          <w:rFonts w:eastAsia="Calibri" w:cs="Times New Roman"/>
          <w:sz w:val="24"/>
          <w:szCs w:val="24"/>
          <w:lang w:eastAsia="zh-CN"/>
        </w:rPr>
        <w:t>.А.Леонтьевой</w:t>
      </w:r>
      <w:proofErr w:type="spellEnd"/>
      <w:r w:rsidR="00152A92">
        <w:rPr>
          <w:rFonts w:eastAsia="Calibri" w:cs="Times New Roman"/>
          <w:sz w:val="24"/>
          <w:szCs w:val="24"/>
          <w:lang w:eastAsia="zh-CN"/>
        </w:rPr>
        <w:t>…2012</w:t>
      </w:r>
      <w:r w:rsidR="00152A92" w:rsidRPr="00152A92">
        <w:rPr>
          <w:rFonts w:eastAsia="Calibri" w:cs="Times New Roman"/>
          <w:sz w:val="24"/>
          <w:szCs w:val="24"/>
          <w:lang w:eastAsia="zh-CN"/>
        </w:rPr>
        <w:t>]</w:t>
      </w:r>
    </w:p>
    <w:tbl>
      <w:tblPr>
        <w:tblStyle w:val="ae"/>
        <w:tblW w:w="9350" w:type="dxa"/>
        <w:jc w:val="center"/>
        <w:tblLayout w:type="fixed"/>
        <w:tblLook w:val="04A0" w:firstRow="1" w:lastRow="0" w:firstColumn="1" w:lastColumn="0" w:noHBand="0" w:noVBand="1"/>
      </w:tblPr>
      <w:tblGrid>
        <w:gridCol w:w="6799"/>
        <w:gridCol w:w="851"/>
        <w:gridCol w:w="850"/>
        <w:gridCol w:w="850"/>
      </w:tblGrid>
      <w:tr w:rsidR="007F4498" w:rsidRPr="00587070" w14:paraId="258B602A" w14:textId="77777777" w:rsidTr="00772F7C">
        <w:trPr>
          <w:jc w:val="center"/>
        </w:trPr>
        <w:tc>
          <w:tcPr>
            <w:tcW w:w="6799" w:type="dxa"/>
            <w:vAlign w:val="center"/>
          </w:tcPr>
          <w:p w14:paraId="258B6026" w14:textId="5822A115" w:rsidR="00651694" w:rsidRPr="00587070" w:rsidRDefault="00651694" w:rsidP="00772F7C">
            <w:pPr>
              <w:spacing w:before="120" w:line="360" w:lineRule="auto"/>
              <w:jc w:val="center"/>
              <w:rPr>
                <w:rFonts w:eastAsia="Calibri" w:cs="Times New Roman"/>
                <w:sz w:val="22"/>
                <w:lang w:eastAsia="zh-CN"/>
              </w:rPr>
            </w:pPr>
            <w:bookmarkStart w:id="19" w:name="_Hlk68298955"/>
            <w:r w:rsidRPr="00587070">
              <w:rPr>
                <w:rFonts w:eastAsia="Calibri" w:cs="Times New Roman"/>
                <w:sz w:val="22"/>
                <w:lang w:eastAsia="zh-CN"/>
              </w:rPr>
              <w:t>Биотоп</w:t>
            </w:r>
          </w:p>
        </w:tc>
        <w:tc>
          <w:tcPr>
            <w:tcW w:w="851" w:type="dxa"/>
            <w:vAlign w:val="center"/>
          </w:tcPr>
          <w:p w14:paraId="258B6027" w14:textId="438A8AC8" w:rsidR="00B5580C" w:rsidRPr="00587070" w:rsidRDefault="00651694" w:rsidP="00772F7C">
            <w:pPr>
              <w:spacing w:line="360" w:lineRule="auto"/>
              <w:jc w:val="center"/>
              <w:rPr>
                <w:rFonts w:eastAsia="Calibri" w:cs="Times New Roman"/>
                <w:sz w:val="22"/>
                <w:lang w:eastAsia="zh-CN"/>
              </w:rPr>
            </w:pPr>
            <w:r w:rsidRPr="00587070">
              <w:rPr>
                <w:rFonts w:eastAsia="Calibri" w:cs="Times New Roman"/>
                <w:sz w:val="22"/>
                <w:lang w:val="en-US" w:eastAsia="zh-CN"/>
              </w:rPr>
              <w:t>ad</w:t>
            </w:r>
            <w:r w:rsidR="00FF0901" w:rsidRPr="00587070">
              <w:rPr>
                <w:rFonts w:eastAsia="Calibri" w:cs="Times New Roman"/>
                <w:sz w:val="22"/>
                <w:lang w:eastAsia="zh-CN"/>
              </w:rPr>
              <w:t>.</w:t>
            </w:r>
            <w:r w:rsidR="008D5B92" w:rsidRPr="00587070">
              <w:rPr>
                <w:rFonts w:eastAsia="Calibri" w:cs="Times New Roman"/>
                <w:sz w:val="22"/>
                <w:lang w:val="en-US" w:eastAsia="zh-CN"/>
              </w:rPr>
              <w:t xml:space="preserve"> </w:t>
            </w:r>
            <w:r w:rsidR="00FF0901" w:rsidRPr="00587070">
              <w:rPr>
                <w:rFonts w:eastAsia="Calibri" w:cs="Times New Roman"/>
                <w:sz w:val="22"/>
                <w:lang w:eastAsia="zh-CN"/>
              </w:rPr>
              <w:t>+</w:t>
            </w:r>
            <w:r w:rsidR="008D5B92" w:rsidRPr="00587070">
              <w:rPr>
                <w:rFonts w:eastAsia="Calibri" w:cs="Times New Roman"/>
                <w:sz w:val="22"/>
                <w:lang w:val="en-US" w:eastAsia="zh-CN"/>
              </w:rPr>
              <w:t xml:space="preserve"> </w:t>
            </w:r>
            <w:proofErr w:type="spellStart"/>
            <w:r w:rsidR="00FF0901" w:rsidRPr="00587070">
              <w:rPr>
                <w:rFonts w:eastAsia="Calibri" w:cs="Times New Roman"/>
                <w:sz w:val="22"/>
                <w:lang w:val="en-US" w:eastAsia="zh-CN"/>
              </w:rPr>
              <w:t>subad</w:t>
            </w:r>
            <w:proofErr w:type="spellEnd"/>
            <w:r w:rsidR="00FF0901" w:rsidRPr="00587070">
              <w:rPr>
                <w:rFonts w:eastAsia="Calibri" w:cs="Times New Roman"/>
                <w:sz w:val="22"/>
                <w:lang w:eastAsia="zh-CN"/>
              </w:rPr>
              <w:t>.</w:t>
            </w:r>
          </w:p>
        </w:tc>
        <w:tc>
          <w:tcPr>
            <w:tcW w:w="850" w:type="dxa"/>
            <w:vAlign w:val="center"/>
          </w:tcPr>
          <w:p w14:paraId="258B6028" w14:textId="34FAE091" w:rsidR="00B5580C" w:rsidRPr="00587070" w:rsidRDefault="00F67AB2" w:rsidP="00772F7C">
            <w:pPr>
              <w:spacing w:before="120" w:line="360" w:lineRule="auto"/>
              <w:jc w:val="center"/>
              <w:rPr>
                <w:rFonts w:eastAsia="Calibri" w:cs="Times New Roman"/>
                <w:sz w:val="22"/>
                <w:lang w:eastAsia="zh-CN"/>
              </w:rPr>
            </w:pPr>
            <w:proofErr w:type="spellStart"/>
            <w:r w:rsidRPr="00587070">
              <w:rPr>
                <w:rFonts w:eastAsia="Calibri" w:cs="Times New Roman"/>
                <w:sz w:val="22"/>
                <w:lang w:val="en-US" w:eastAsia="zh-CN"/>
              </w:rPr>
              <w:t>juv</w:t>
            </w:r>
            <w:proofErr w:type="spellEnd"/>
            <w:r w:rsidRPr="00587070">
              <w:rPr>
                <w:rFonts w:eastAsia="Calibri" w:cs="Times New Roman"/>
                <w:sz w:val="22"/>
                <w:lang w:eastAsia="zh-CN"/>
              </w:rPr>
              <w:t>.</w:t>
            </w:r>
          </w:p>
        </w:tc>
        <w:tc>
          <w:tcPr>
            <w:tcW w:w="850" w:type="dxa"/>
            <w:vAlign w:val="center"/>
          </w:tcPr>
          <w:p w14:paraId="258B6029" w14:textId="77777777" w:rsidR="0037621C" w:rsidRPr="00587070" w:rsidRDefault="00745A11" w:rsidP="00772F7C">
            <w:pPr>
              <w:spacing w:line="360" w:lineRule="auto"/>
              <w:jc w:val="center"/>
              <w:rPr>
                <w:rFonts w:eastAsia="Calibri" w:cs="Times New Roman"/>
                <w:sz w:val="22"/>
                <w:lang w:eastAsia="zh-CN"/>
              </w:rPr>
            </w:pPr>
            <w:r w:rsidRPr="00587070">
              <w:rPr>
                <w:rFonts w:eastAsia="Calibri" w:cs="Times New Roman"/>
                <w:sz w:val="22"/>
                <w:lang w:eastAsia="zh-CN"/>
              </w:rPr>
              <w:t>Всего</w:t>
            </w:r>
          </w:p>
        </w:tc>
      </w:tr>
      <w:tr w:rsidR="007F4498" w:rsidRPr="00587070" w14:paraId="258B6031" w14:textId="77777777" w:rsidTr="00772F7C">
        <w:trPr>
          <w:jc w:val="center"/>
        </w:trPr>
        <w:tc>
          <w:tcPr>
            <w:tcW w:w="6799" w:type="dxa"/>
            <w:vAlign w:val="center"/>
          </w:tcPr>
          <w:p w14:paraId="258B602B" w14:textId="77777777" w:rsidR="00B5580C" w:rsidRPr="00587070" w:rsidRDefault="00A92198" w:rsidP="00772F7C">
            <w:pPr>
              <w:spacing w:line="360" w:lineRule="auto"/>
              <w:jc w:val="center"/>
              <w:rPr>
                <w:rFonts w:eastAsia="Calibri" w:cs="Times New Roman"/>
                <w:sz w:val="22"/>
                <w:lang w:eastAsia="zh-CN"/>
              </w:rPr>
            </w:pPr>
            <w:r w:rsidRPr="00587070">
              <w:rPr>
                <w:rFonts w:eastAsia="Calibri" w:cs="Times New Roman"/>
                <w:sz w:val="22"/>
                <w:lang w:eastAsia="zh-CN"/>
              </w:rPr>
              <w:t>Дубово-</w:t>
            </w:r>
            <w:proofErr w:type="spellStart"/>
            <w:r w:rsidRPr="00587070">
              <w:rPr>
                <w:rFonts w:eastAsia="Calibri" w:cs="Times New Roman"/>
                <w:sz w:val="22"/>
                <w:lang w:eastAsia="zh-CN"/>
              </w:rPr>
              <w:t>грабинниковые</w:t>
            </w:r>
            <w:proofErr w:type="spellEnd"/>
            <w:r w:rsidRPr="00587070">
              <w:rPr>
                <w:rFonts w:eastAsia="Calibri" w:cs="Times New Roman"/>
                <w:sz w:val="22"/>
                <w:lang w:eastAsia="zh-CN"/>
              </w:rPr>
              <w:t xml:space="preserve"> разнотравно-злаковые леса на склонах В,Ю-В,Ю-З экспозиции, крутизна</w:t>
            </w:r>
            <w:r w:rsidR="00245F66" w:rsidRPr="00587070">
              <w:rPr>
                <w:rFonts w:eastAsia="Calibri" w:cs="Times New Roman"/>
                <w:sz w:val="22"/>
                <w:lang w:eastAsia="zh-CN"/>
              </w:rPr>
              <w:t xml:space="preserve"> </w:t>
            </w:r>
            <w:r w:rsidRPr="00587070">
              <w:rPr>
                <w:rFonts w:eastAsia="Calibri" w:cs="Times New Roman"/>
                <w:sz w:val="22"/>
                <w:lang w:eastAsia="zh-CN"/>
              </w:rPr>
              <w:sym w:font="Symbol" w:char="F03E"/>
            </w:r>
            <w:r w:rsidRPr="00587070">
              <w:rPr>
                <w:rFonts w:eastAsia="Calibri" w:cs="Times New Roman"/>
                <w:sz w:val="22"/>
                <w:lang w:eastAsia="zh-CN"/>
              </w:rPr>
              <w:t>10</w:t>
            </w:r>
            <w:r w:rsidRPr="00587070">
              <w:rPr>
                <w:rFonts w:eastAsia="Calibri" w:cs="Times New Roman"/>
                <w:sz w:val="22"/>
                <w:lang w:eastAsia="zh-CN"/>
              </w:rPr>
              <w:sym w:font="Symbol" w:char="F0B0"/>
            </w:r>
          </w:p>
        </w:tc>
        <w:tc>
          <w:tcPr>
            <w:tcW w:w="851" w:type="dxa"/>
            <w:vAlign w:val="center"/>
          </w:tcPr>
          <w:p w14:paraId="258B602C" w14:textId="77777777" w:rsidR="007F4498" w:rsidRPr="00587070" w:rsidRDefault="00A92198" w:rsidP="00772F7C">
            <w:pPr>
              <w:spacing w:line="360" w:lineRule="auto"/>
              <w:jc w:val="center"/>
              <w:rPr>
                <w:rFonts w:eastAsia="Calibri" w:cs="Times New Roman"/>
                <w:sz w:val="22"/>
                <w:lang w:eastAsia="zh-CN"/>
              </w:rPr>
            </w:pPr>
            <w:r w:rsidRPr="00587070">
              <w:rPr>
                <w:rFonts w:eastAsia="Calibri" w:cs="Times New Roman"/>
                <w:sz w:val="22"/>
                <w:lang w:eastAsia="zh-CN"/>
              </w:rPr>
              <w:t>1</w:t>
            </w:r>
          </w:p>
          <w:p w14:paraId="258B602D" w14:textId="77777777" w:rsidR="00B5580C" w:rsidRPr="00587070" w:rsidRDefault="00E412FB" w:rsidP="00772F7C">
            <w:pPr>
              <w:spacing w:line="360" w:lineRule="auto"/>
              <w:jc w:val="center"/>
              <w:rPr>
                <w:rFonts w:eastAsia="Calibri" w:cs="Times New Roman"/>
                <w:sz w:val="22"/>
                <w:lang w:eastAsia="zh-CN"/>
              </w:rPr>
            </w:pPr>
            <w:r w:rsidRPr="00587070">
              <w:rPr>
                <w:rFonts w:eastAsia="Calibri" w:cs="Times New Roman"/>
                <w:sz w:val="22"/>
                <w:lang w:eastAsia="zh-CN"/>
              </w:rPr>
              <w:t>(0,08)</w:t>
            </w:r>
          </w:p>
        </w:tc>
        <w:tc>
          <w:tcPr>
            <w:tcW w:w="850" w:type="dxa"/>
            <w:vAlign w:val="center"/>
          </w:tcPr>
          <w:p w14:paraId="258B602E" w14:textId="77777777" w:rsidR="00B5580C" w:rsidRPr="00587070" w:rsidRDefault="00E412FB" w:rsidP="00772F7C">
            <w:pPr>
              <w:spacing w:line="360" w:lineRule="auto"/>
              <w:jc w:val="center"/>
              <w:rPr>
                <w:rFonts w:eastAsia="Calibri" w:cs="Times New Roman"/>
                <w:sz w:val="22"/>
                <w:lang w:eastAsia="zh-CN"/>
              </w:rPr>
            </w:pPr>
            <w:r w:rsidRPr="00587070">
              <w:rPr>
                <w:rFonts w:eastAsia="Calibri" w:cs="Times New Roman"/>
                <w:sz w:val="22"/>
                <w:lang w:eastAsia="zh-CN"/>
              </w:rPr>
              <w:t>-</w:t>
            </w:r>
          </w:p>
        </w:tc>
        <w:tc>
          <w:tcPr>
            <w:tcW w:w="850" w:type="dxa"/>
            <w:vAlign w:val="center"/>
          </w:tcPr>
          <w:p w14:paraId="258B602F" w14:textId="77777777" w:rsidR="00245F66" w:rsidRPr="00587070" w:rsidRDefault="00E412FB" w:rsidP="00772F7C">
            <w:pPr>
              <w:spacing w:line="360" w:lineRule="auto"/>
              <w:jc w:val="center"/>
              <w:rPr>
                <w:rFonts w:eastAsia="Calibri" w:cs="Times New Roman"/>
                <w:sz w:val="22"/>
                <w:lang w:eastAsia="zh-CN"/>
              </w:rPr>
            </w:pPr>
            <w:r w:rsidRPr="00587070">
              <w:rPr>
                <w:rFonts w:eastAsia="Calibri" w:cs="Times New Roman"/>
                <w:sz w:val="22"/>
                <w:lang w:eastAsia="zh-CN"/>
              </w:rPr>
              <w:t>1</w:t>
            </w:r>
          </w:p>
          <w:p w14:paraId="258B6030" w14:textId="77777777" w:rsidR="00B5580C" w:rsidRPr="00587070" w:rsidRDefault="00E412FB" w:rsidP="00772F7C">
            <w:pPr>
              <w:spacing w:line="360" w:lineRule="auto"/>
              <w:jc w:val="center"/>
              <w:rPr>
                <w:rFonts w:eastAsia="Calibri" w:cs="Times New Roman"/>
                <w:sz w:val="22"/>
                <w:lang w:eastAsia="zh-CN"/>
              </w:rPr>
            </w:pPr>
            <w:r w:rsidRPr="00587070">
              <w:rPr>
                <w:rFonts w:eastAsia="Calibri" w:cs="Times New Roman"/>
                <w:sz w:val="22"/>
                <w:lang w:eastAsia="zh-CN"/>
              </w:rPr>
              <w:t>(0,08)</w:t>
            </w:r>
          </w:p>
        </w:tc>
      </w:tr>
      <w:tr w:rsidR="007F4498" w:rsidRPr="00587070" w14:paraId="258B6038" w14:textId="77777777" w:rsidTr="00772F7C">
        <w:trPr>
          <w:jc w:val="center"/>
        </w:trPr>
        <w:tc>
          <w:tcPr>
            <w:tcW w:w="6799" w:type="dxa"/>
            <w:vAlign w:val="center"/>
          </w:tcPr>
          <w:p w14:paraId="258B6032" w14:textId="77777777" w:rsidR="00B5580C" w:rsidRPr="00587070" w:rsidRDefault="003E1AFF" w:rsidP="00772F7C">
            <w:pPr>
              <w:spacing w:line="360" w:lineRule="auto"/>
              <w:jc w:val="center"/>
              <w:rPr>
                <w:rFonts w:eastAsia="Calibri" w:cs="Times New Roman"/>
                <w:sz w:val="22"/>
                <w:lang w:eastAsia="zh-CN"/>
              </w:rPr>
            </w:pPr>
            <w:r w:rsidRPr="00587070">
              <w:rPr>
                <w:rFonts w:eastAsia="Calibri" w:cs="Times New Roman"/>
                <w:sz w:val="22"/>
                <w:lang w:eastAsia="zh-CN"/>
              </w:rPr>
              <w:t>Дубово-</w:t>
            </w:r>
            <w:proofErr w:type="spellStart"/>
            <w:r w:rsidRPr="00587070">
              <w:rPr>
                <w:rFonts w:eastAsia="Calibri" w:cs="Times New Roman"/>
                <w:sz w:val="22"/>
                <w:lang w:eastAsia="zh-CN"/>
              </w:rPr>
              <w:t>грабинниковые</w:t>
            </w:r>
            <w:proofErr w:type="spellEnd"/>
            <w:r w:rsidRPr="00587070">
              <w:rPr>
                <w:rFonts w:eastAsia="Calibri" w:cs="Times New Roman"/>
                <w:sz w:val="22"/>
                <w:lang w:eastAsia="zh-CN"/>
              </w:rPr>
              <w:t xml:space="preserve"> </w:t>
            </w:r>
            <w:proofErr w:type="spellStart"/>
            <w:r w:rsidRPr="00587070">
              <w:rPr>
                <w:rFonts w:eastAsia="Calibri" w:cs="Times New Roman"/>
                <w:sz w:val="22"/>
                <w:lang w:eastAsia="zh-CN"/>
              </w:rPr>
              <w:t>редкотравные</w:t>
            </w:r>
            <w:proofErr w:type="spellEnd"/>
            <w:r w:rsidRPr="00587070">
              <w:rPr>
                <w:rFonts w:eastAsia="Calibri" w:cs="Times New Roman"/>
                <w:sz w:val="22"/>
                <w:lang w:eastAsia="zh-CN"/>
              </w:rPr>
              <w:t xml:space="preserve"> до </w:t>
            </w:r>
            <w:proofErr w:type="spellStart"/>
            <w:r w:rsidRPr="00587070">
              <w:rPr>
                <w:rFonts w:eastAsia="Calibri" w:cs="Times New Roman"/>
                <w:sz w:val="22"/>
                <w:lang w:eastAsia="zh-CN"/>
              </w:rPr>
              <w:t>мертвопокров-ных</w:t>
            </w:r>
            <w:proofErr w:type="spellEnd"/>
            <w:r w:rsidRPr="00587070">
              <w:rPr>
                <w:rFonts w:eastAsia="Calibri" w:cs="Times New Roman"/>
                <w:sz w:val="22"/>
                <w:lang w:eastAsia="zh-CN"/>
              </w:rPr>
              <w:t xml:space="preserve"> леса на склонах щелей В, Ю-В </w:t>
            </w:r>
            <w:proofErr w:type="spellStart"/>
            <w:r w:rsidRPr="00587070">
              <w:rPr>
                <w:rFonts w:eastAsia="Calibri" w:cs="Times New Roman"/>
                <w:sz w:val="22"/>
                <w:lang w:eastAsia="zh-CN"/>
              </w:rPr>
              <w:t>эксп</w:t>
            </w:r>
            <w:proofErr w:type="spellEnd"/>
            <w:r w:rsidRPr="00587070">
              <w:rPr>
                <w:rFonts w:eastAsia="Calibri" w:cs="Times New Roman"/>
                <w:sz w:val="22"/>
                <w:lang w:eastAsia="zh-CN"/>
              </w:rPr>
              <w:t>., крутизна</w:t>
            </w:r>
            <w:r w:rsidR="00245F66" w:rsidRPr="00587070">
              <w:rPr>
                <w:rFonts w:eastAsia="Calibri" w:cs="Times New Roman"/>
                <w:sz w:val="22"/>
                <w:lang w:eastAsia="zh-CN"/>
              </w:rPr>
              <w:t xml:space="preserve"> </w:t>
            </w:r>
            <w:r w:rsidR="00534A27" w:rsidRPr="00587070">
              <w:rPr>
                <w:rFonts w:eastAsia="Calibri" w:cs="Times New Roman"/>
                <w:sz w:val="22"/>
                <w:lang w:eastAsia="zh-CN"/>
              </w:rPr>
              <w:sym w:font="Symbol" w:char="F03E"/>
            </w:r>
            <w:r w:rsidR="00534A27" w:rsidRPr="00587070">
              <w:rPr>
                <w:rFonts w:eastAsia="Calibri" w:cs="Times New Roman"/>
                <w:sz w:val="22"/>
                <w:lang w:eastAsia="zh-CN"/>
              </w:rPr>
              <w:t>5</w:t>
            </w:r>
            <w:r w:rsidR="00534A27" w:rsidRPr="00587070">
              <w:rPr>
                <w:rFonts w:eastAsia="Calibri" w:cs="Times New Roman"/>
                <w:sz w:val="22"/>
                <w:lang w:eastAsia="zh-CN"/>
              </w:rPr>
              <w:sym w:font="Symbol" w:char="F0B0"/>
            </w:r>
          </w:p>
        </w:tc>
        <w:tc>
          <w:tcPr>
            <w:tcW w:w="851" w:type="dxa"/>
            <w:vAlign w:val="center"/>
          </w:tcPr>
          <w:p w14:paraId="258B6033" w14:textId="1785E036" w:rsidR="007F4498" w:rsidRPr="00587070" w:rsidRDefault="00534A27" w:rsidP="00772F7C">
            <w:pPr>
              <w:spacing w:line="360" w:lineRule="auto"/>
              <w:jc w:val="center"/>
              <w:rPr>
                <w:rFonts w:eastAsia="Calibri" w:cs="Times New Roman"/>
                <w:sz w:val="22"/>
                <w:lang w:eastAsia="zh-CN"/>
              </w:rPr>
            </w:pPr>
            <w:r w:rsidRPr="00587070">
              <w:rPr>
                <w:rFonts w:eastAsia="Calibri" w:cs="Times New Roman"/>
                <w:sz w:val="22"/>
                <w:lang w:eastAsia="zh-CN"/>
              </w:rPr>
              <w:t>4</w:t>
            </w:r>
          </w:p>
          <w:p w14:paraId="258B6034" w14:textId="77777777" w:rsidR="00B5580C" w:rsidRPr="00587070" w:rsidRDefault="00534A27" w:rsidP="00772F7C">
            <w:pPr>
              <w:spacing w:line="360" w:lineRule="auto"/>
              <w:jc w:val="center"/>
              <w:rPr>
                <w:rFonts w:eastAsia="Calibri" w:cs="Times New Roman"/>
                <w:sz w:val="22"/>
                <w:lang w:eastAsia="zh-CN"/>
              </w:rPr>
            </w:pPr>
            <w:r w:rsidRPr="00587070">
              <w:rPr>
                <w:rFonts w:eastAsia="Calibri" w:cs="Times New Roman"/>
                <w:sz w:val="22"/>
                <w:lang w:eastAsia="zh-CN"/>
              </w:rPr>
              <w:t>(0,18)</w:t>
            </w:r>
          </w:p>
        </w:tc>
        <w:tc>
          <w:tcPr>
            <w:tcW w:w="850" w:type="dxa"/>
            <w:vAlign w:val="center"/>
          </w:tcPr>
          <w:p w14:paraId="258B6035" w14:textId="77777777" w:rsidR="00B5580C" w:rsidRPr="00587070" w:rsidRDefault="00534A27" w:rsidP="00772F7C">
            <w:pPr>
              <w:spacing w:line="360" w:lineRule="auto"/>
              <w:jc w:val="center"/>
              <w:rPr>
                <w:rFonts w:eastAsia="Calibri" w:cs="Times New Roman"/>
                <w:sz w:val="22"/>
                <w:lang w:eastAsia="zh-CN"/>
              </w:rPr>
            </w:pPr>
            <w:r w:rsidRPr="00587070">
              <w:rPr>
                <w:rFonts w:eastAsia="Calibri" w:cs="Times New Roman"/>
                <w:sz w:val="22"/>
                <w:lang w:eastAsia="zh-CN"/>
              </w:rPr>
              <w:t>-</w:t>
            </w:r>
          </w:p>
        </w:tc>
        <w:tc>
          <w:tcPr>
            <w:tcW w:w="850" w:type="dxa"/>
            <w:vAlign w:val="center"/>
          </w:tcPr>
          <w:p w14:paraId="258B6036" w14:textId="77777777" w:rsidR="00245F66" w:rsidRPr="00587070" w:rsidRDefault="00245F66" w:rsidP="00772F7C">
            <w:pPr>
              <w:spacing w:line="360" w:lineRule="auto"/>
              <w:jc w:val="center"/>
              <w:rPr>
                <w:rFonts w:eastAsia="Calibri" w:cs="Times New Roman"/>
                <w:sz w:val="22"/>
                <w:lang w:eastAsia="zh-CN"/>
              </w:rPr>
            </w:pPr>
            <w:r w:rsidRPr="00587070">
              <w:rPr>
                <w:rFonts w:eastAsia="Calibri" w:cs="Times New Roman"/>
                <w:sz w:val="22"/>
                <w:lang w:eastAsia="zh-CN"/>
              </w:rPr>
              <w:t>4</w:t>
            </w:r>
          </w:p>
          <w:p w14:paraId="258B6037" w14:textId="77777777" w:rsidR="00B5580C" w:rsidRPr="00587070" w:rsidRDefault="00534A27" w:rsidP="00772F7C">
            <w:pPr>
              <w:spacing w:line="360" w:lineRule="auto"/>
              <w:jc w:val="center"/>
              <w:rPr>
                <w:rFonts w:eastAsia="Calibri" w:cs="Times New Roman"/>
                <w:sz w:val="22"/>
                <w:lang w:eastAsia="zh-CN"/>
              </w:rPr>
            </w:pPr>
            <w:r w:rsidRPr="00587070">
              <w:rPr>
                <w:rFonts w:eastAsia="Calibri" w:cs="Times New Roman"/>
                <w:sz w:val="22"/>
                <w:lang w:eastAsia="zh-CN"/>
              </w:rPr>
              <w:t>(0,18)</w:t>
            </w:r>
          </w:p>
        </w:tc>
      </w:tr>
      <w:tr w:rsidR="007F4498" w:rsidRPr="00587070" w14:paraId="258B603E" w14:textId="77777777" w:rsidTr="00772F7C">
        <w:trPr>
          <w:jc w:val="center"/>
        </w:trPr>
        <w:tc>
          <w:tcPr>
            <w:tcW w:w="6799" w:type="dxa"/>
            <w:vAlign w:val="center"/>
          </w:tcPr>
          <w:p w14:paraId="258B6039" w14:textId="77777777" w:rsidR="00B5580C" w:rsidRPr="00587070" w:rsidRDefault="00534A27"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Грабовые и дубово-грабовые леса со 2-м ярусом из </w:t>
            </w:r>
            <w:proofErr w:type="spellStart"/>
            <w:r w:rsidR="007543E0" w:rsidRPr="00587070">
              <w:rPr>
                <w:rFonts w:eastAsia="Calibri" w:cs="Times New Roman"/>
                <w:sz w:val="22"/>
                <w:lang w:eastAsia="zh-CN"/>
              </w:rPr>
              <w:t>грабинника</w:t>
            </w:r>
            <w:proofErr w:type="spellEnd"/>
            <w:r w:rsidR="007543E0" w:rsidRPr="00587070">
              <w:rPr>
                <w:rFonts w:eastAsia="Calibri" w:cs="Times New Roman"/>
                <w:sz w:val="22"/>
                <w:lang w:eastAsia="zh-CN"/>
              </w:rPr>
              <w:t xml:space="preserve"> </w:t>
            </w:r>
            <w:proofErr w:type="spellStart"/>
            <w:r w:rsidR="007543E0" w:rsidRPr="00587070">
              <w:rPr>
                <w:rFonts w:eastAsia="Calibri" w:cs="Times New Roman"/>
                <w:sz w:val="22"/>
                <w:lang w:eastAsia="zh-CN"/>
              </w:rPr>
              <w:t>редкотравные</w:t>
            </w:r>
            <w:proofErr w:type="spellEnd"/>
            <w:r w:rsidR="007543E0" w:rsidRPr="00587070">
              <w:rPr>
                <w:rFonts w:eastAsia="Calibri" w:cs="Times New Roman"/>
                <w:sz w:val="22"/>
                <w:lang w:eastAsia="zh-CN"/>
              </w:rPr>
              <w:t xml:space="preserve"> до </w:t>
            </w:r>
            <w:proofErr w:type="spellStart"/>
            <w:r w:rsidR="007543E0" w:rsidRPr="00587070">
              <w:rPr>
                <w:rFonts w:eastAsia="Calibri" w:cs="Times New Roman"/>
                <w:sz w:val="22"/>
                <w:lang w:eastAsia="zh-CN"/>
              </w:rPr>
              <w:t>мертвопокровных</w:t>
            </w:r>
            <w:proofErr w:type="spellEnd"/>
            <w:r w:rsidR="007543E0" w:rsidRPr="00587070">
              <w:rPr>
                <w:rFonts w:eastAsia="Calibri" w:cs="Times New Roman"/>
                <w:sz w:val="22"/>
                <w:lang w:eastAsia="zh-CN"/>
              </w:rPr>
              <w:t xml:space="preserve">, на днищах и на склонах всех </w:t>
            </w:r>
            <w:proofErr w:type="spellStart"/>
            <w:r w:rsidR="007543E0" w:rsidRPr="00587070">
              <w:rPr>
                <w:rFonts w:eastAsia="Calibri" w:cs="Times New Roman"/>
                <w:sz w:val="22"/>
                <w:lang w:eastAsia="zh-CN"/>
              </w:rPr>
              <w:t>экспазиций</w:t>
            </w:r>
            <w:proofErr w:type="spellEnd"/>
            <w:r w:rsidR="007543E0" w:rsidRPr="00587070">
              <w:rPr>
                <w:rFonts w:eastAsia="Calibri" w:cs="Times New Roman"/>
                <w:sz w:val="22"/>
                <w:lang w:eastAsia="zh-CN"/>
              </w:rPr>
              <w:t xml:space="preserve"> и на хребтах</w:t>
            </w:r>
          </w:p>
        </w:tc>
        <w:tc>
          <w:tcPr>
            <w:tcW w:w="851" w:type="dxa"/>
            <w:vAlign w:val="center"/>
          </w:tcPr>
          <w:p w14:paraId="258B603A" w14:textId="77777777" w:rsidR="00B5580C" w:rsidRPr="00587070" w:rsidRDefault="007543E0" w:rsidP="00772F7C">
            <w:pPr>
              <w:spacing w:line="360" w:lineRule="auto"/>
              <w:jc w:val="center"/>
              <w:rPr>
                <w:rFonts w:eastAsia="Calibri" w:cs="Times New Roman"/>
                <w:sz w:val="22"/>
                <w:lang w:eastAsia="zh-CN"/>
              </w:rPr>
            </w:pPr>
            <w:r w:rsidRPr="00587070">
              <w:rPr>
                <w:rFonts w:eastAsia="Calibri" w:cs="Times New Roman"/>
                <w:sz w:val="22"/>
                <w:lang w:eastAsia="zh-CN"/>
              </w:rPr>
              <w:t>18 (0,32)</w:t>
            </w:r>
          </w:p>
        </w:tc>
        <w:tc>
          <w:tcPr>
            <w:tcW w:w="850" w:type="dxa"/>
            <w:vAlign w:val="center"/>
          </w:tcPr>
          <w:p w14:paraId="258B603B" w14:textId="77777777" w:rsidR="00B5580C" w:rsidRPr="00587070" w:rsidRDefault="007543E0" w:rsidP="00772F7C">
            <w:pPr>
              <w:spacing w:line="360" w:lineRule="auto"/>
              <w:jc w:val="center"/>
              <w:rPr>
                <w:rFonts w:eastAsia="Calibri" w:cs="Times New Roman"/>
                <w:sz w:val="22"/>
                <w:lang w:eastAsia="zh-CN"/>
              </w:rPr>
            </w:pPr>
            <w:r w:rsidRPr="00587070">
              <w:rPr>
                <w:rFonts w:eastAsia="Calibri" w:cs="Times New Roman"/>
                <w:sz w:val="22"/>
                <w:lang w:eastAsia="zh-CN"/>
              </w:rPr>
              <w:t>-</w:t>
            </w:r>
          </w:p>
        </w:tc>
        <w:tc>
          <w:tcPr>
            <w:tcW w:w="850" w:type="dxa"/>
            <w:vAlign w:val="center"/>
          </w:tcPr>
          <w:p w14:paraId="258B603C" w14:textId="05F740AD" w:rsidR="00245F66" w:rsidRPr="00587070" w:rsidRDefault="007543E0" w:rsidP="00772F7C">
            <w:pPr>
              <w:spacing w:line="360" w:lineRule="auto"/>
              <w:jc w:val="center"/>
              <w:rPr>
                <w:rFonts w:eastAsia="Calibri" w:cs="Times New Roman"/>
                <w:sz w:val="22"/>
                <w:lang w:eastAsia="zh-CN"/>
              </w:rPr>
            </w:pPr>
            <w:r w:rsidRPr="00587070">
              <w:rPr>
                <w:rFonts w:eastAsia="Calibri" w:cs="Times New Roman"/>
                <w:sz w:val="22"/>
                <w:lang w:eastAsia="zh-CN"/>
              </w:rPr>
              <w:t>18</w:t>
            </w:r>
          </w:p>
          <w:p w14:paraId="258B603D" w14:textId="77777777" w:rsidR="00B5580C" w:rsidRPr="00587070" w:rsidRDefault="007543E0" w:rsidP="00772F7C">
            <w:pPr>
              <w:spacing w:line="360" w:lineRule="auto"/>
              <w:jc w:val="center"/>
              <w:rPr>
                <w:rFonts w:eastAsia="Calibri" w:cs="Times New Roman"/>
                <w:sz w:val="22"/>
                <w:lang w:eastAsia="zh-CN"/>
              </w:rPr>
            </w:pPr>
            <w:r w:rsidRPr="00587070">
              <w:rPr>
                <w:rFonts w:eastAsia="Calibri" w:cs="Times New Roman"/>
                <w:sz w:val="22"/>
                <w:lang w:eastAsia="zh-CN"/>
              </w:rPr>
              <w:t>(0,32)</w:t>
            </w:r>
          </w:p>
        </w:tc>
      </w:tr>
      <w:tr w:rsidR="007F4498" w:rsidRPr="00587070" w14:paraId="258B6045" w14:textId="77777777" w:rsidTr="00772F7C">
        <w:trPr>
          <w:jc w:val="center"/>
        </w:trPr>
        <w:tc>
          <w:tcPr>
            <w:tcW w:w="6799" w:type="dxa"/>
            <w:vAlign w:val="center"/>
          </w:tcPr>
          <w:p w14:paraId="258B603F" w14:textId="77777777" w:rsidR="00B5580C" w:rsidRPr="00587070" w:rsidRDefault="00D733B5" w:rsidP="00772F7C">
            <w:pPr>
              <w:spacing w:line="360" w:lineRule="auto"/>
              <w:jc w:val="center"/>
              <w:rPr>
                <w:rFonts w:eastAsia="Calibri" w:cs="Times New Roman"/>
                <w:sz w:val="22"/>
                <w:lang w:eastAsia="zh-CN"/>
              </w:rPr>
            </w:pPr>
            <w:proofErr w:type="spellStart"/>
            <w:r w:rsidRPr="00587070">
              <w:rPr>
                <w:rFonts w:eastAsia="Calibri" w:cs="Times New Roman"/>
                <w:sz w:val="22"/>
                <w:lang w:eastAsia="zh-CN"/>
              </w:rPr>
              <w:t>Грабинниковые</w:t>
            </w:r>
            <w:proofErr w:type="spellEnd"/>
            <w:r w:rsidRPr="00587070">
              <w:rPr>
                <w:rFonts w:eastAsia="Calibri" w:cs="Times New Roman"/>
                <w:sz w:val="22"/>
                <w:lang w:eastAsia="zh-CN"/>
              </w:rPr>
              <w:t xml:space="preserve"> </w:t>
            </w:r>
            <w:proofErr w:type="spellStart"/>
            <w:r w:rsidR="004C3BE0" w:rsidRPr="00587070">
              <w:rPr>
                <w:rFonts w:eastAsia="Calibri" w:cs="Times New Roman"/>
                <w:sz w:val="22"/>
                <w:lang w:eastAsia="zh-CN"/>
              </w:rPr>
              <w:t>злаковоразнотравные</w:t>
            </w:r>
            <w:proofErr w:type="spellEnd"/>
            <w:r w:rsidR="004C3BE0" w:rsidRPr="00587070">
              <w:rPr>
                <w:rFonts w:eastAsia="Calibri" w:cs="Times New Roman"/>
                <w:sz w:val="22"/>
                <w:lang w:eastAsia="zh-CN"/>
              </w:rPr>
              <w:t xml:space="preserve"> леса в днищах щелей, на хребтах и прилегающих к ним пологих склонах.</w:t>
            </w:r>
          </w:p>
        </w:tc>
        <w:tc>
          <w:tcPr>
            <w:tcW w:w="851" w:type="dxa"/>
            <w:vAlign w:val="center"/>
          </w:tcPr>
          <w:p w14:paraId="258B6040" w14:textId="7978E424" w:rsidR="00245F66" w:rsidRPr="00587070" w:rsidRDefault="004C3BE0" w:rsidP="00772F7C">
            <w:pPr>
              <w:spacing w:line="360" w:lineRule="auto"/>
              <w:jc w:val="center"/>
              <w:rPr>
                <w:rFonts w:eastAsia="Calibri" w:cs="Times New Roman"/>
                <w:sz w:val="22"/>
                <w:lang w:eastAsia="zh-CN"/>
              </w:rPr>
            </w:pPr>
            <w:r w:rsidRPr="00587070">
              <w:rPr>
                <w:rFonts w:eastAsia="Calibri" w:cs="Times New Roman"/>
                <w:sz w:val="22"/>
                <w:lang w:eastAsia="zh-CN"/>
              </w:rPr>
              <w:t>28</w:t>
            </w:r>
          </w:p>
          <w:p w14:paraId="258B6041" w14:textId="77777777" w:rsidR="00B5580C" w:rsidRPr="00587070" w:rsidRDefault="004C3BE0" w:rsidP="00772F7C">
            <w:pPr>
              <w:spacing w:line="360" w:lineRule="auto"/>
              <w:jc w:val="center"/>
              <w:rPr>
                <w:rFonts w:eastAsia="Calibri" w:cs="Times New Roman"/>
                <w:sz w:val="22"/>
                <w:lang w:eastAsia="zh-CN"/>
              </w:rPr>
            </w:pPr>
            <w:r w:rsidRPr="00587070">
              <w:rPr>
                <w:rFonts w:eastAsia="Calibri" w:cs="Times New Roman"/>
                <w:sz w:val="22"/>
                <w:lang w:eastAsia="zh-CN"/>
              </w:rPr>
              <w:t>(0,97)</w:t>
            </w:r>
          </w:p>
        </w:tc>
        <w:tc>
          <w:tcPr>
            <w:tcW w:w="850" w:type="dxa"/>
            <w:vAlign w:val="center"/>
          </w:tcPr>
          <w:p w14:paraId="258B6042" w14:textId="77777777" w:rsidR="00B5580C" w:rsidRPr="00587070" w:rsidRDefault="004C3BE0" w:rsidP="00772F7C">
            <w:pPr>
              <w:spacing w:line="360" w:lineRule="auto"/>
              <w:jc w:val="center"/>
              <w:rPr>
                <w:rFonts w:eastAsia="Calibri" w:cs="Times New Roman"/>
                <w:sz w:val="22"/>
                <w:lang w:eastAsia="zh-CN"/>
              </w:rPr>
            </w:pPr>
            <w:r w:rsidRPr="00587070">
              <w:rPr>
                <w:rFonts w:eastAsia="Calibri" w:cs="Times New Roman"/>
                <w:sz w:val="22"/>
                <w:lang w:eastAsia="zh-CN"/>
              </w:rPr>
              <w:t>1 (0,02)</w:t>
            </w:r>
          </w:p>
        </w:tc>
        <w:tc>
          <w:tcPr>
            <w:tcW w:w="850" w:type="dxa"/>
            <w:vAlign w:val="center"/>
          </w:tcPr>
          <w:p w14:paraId="258B6043" w14:textId="77777777" w:rsidR="00245F66" w:rsidRPr="00587070" w:rsidRDefault="004C3BE0" w:rsidP="00772F7C">
            <w:pPr>
              <w:spacing w:line="360" w:lineRule="auto"/>
              <w:jc w:val="center"/>
              <w:rPr>
                <w:rFonts w:eastAsia="Calibri" w:cs="Times New Roman"/>
                <w:sz w:val="22"/>
                <w:lang w:eastAsia="zh-CN"/>
              </w:rPr>
            </w:pPr>
            <w:r w:rsidRPr="00587070">
              <w:rPr>
                <w:rFonts w:eastAsia="Calibri" w:cs="Times New Roman"/>
                <w:sz w:val="22"/>
                <w:lang w:eastAsia="zh-CN"/>
              </w:rPr>
              <w:t>29</w:t>
            </w:r>
          </w:p>
          <w:p w14:paraId="258B6044" w14:textId="77777777" w:rsidR="00B5580C" w:rsidRPr="00587070" w:rsidRDefault="004C3BE0" w:rsidP="00772F7C">
            <w:pPr>
              <w:spacing w:line="360" w:lineRule="auto"/>
              <w:jc w:val="center"/>
              <w:rPr>
                <w:rFonts w:eastAsia="Calibri" w:cs="Times New Roman"/>
                <w:sz w:val="22"/>
                <w:lang w:eastAsia="zh-CN"/>
              </w:rPr>
            </w:pPr>
            <w:r w:rsidRPr="00587070">
              <w:rPr>
                <w:rFonts w:eastAsia="Calibri" w:cs="Times New Roman"/>
                <w:sz w:val="22"/>
                <w:lang w:eastAsia="zh-CN"/>
              </w:rPr>
              <w:t>(0,99)</w:t>
            </w:r>
          </w:p>
        </w:tc>
      </w:tr>
      <w:tr w:rsidR="007F4498" w:rsidRPr="00587070" w14:paraId="258B604D" w14:textId="77777777" w:rsidTr="00772F7C">
        <w:trPr>
          <w:jc w:val="center"/>
        </w:trPr>
        <w:tc>
          <w:tcPr>
            <w:tcW w:w="6799" w:type="dxa"/>
            <w:vAlign w:val="center"/>
          </w:tcPr>
          <w:p w14:paraId="258B6046" w14:textId="77777777" w:rsidR="00B5580C" w:rsidRPr="00587070" w:rsidRDefault="004C3BE0" w:rsidP="00772F7C">
            <w:pPr>
              <w:spacing w:line="360" w:lineRule="auto"/>
              <w:jc w:val="center"/>
              <w:rPr>
                <w:rFonts w:eastAsia="Calibri" w:cs="Times New Roman"/>
                <w:sz w:val="22"/>
                <w:lang w:eastAsia="zh-CN"/>
              </w:rPr>
            </w:pPr>
            <w:proofErr w:type="spellStart"/>
            <w:r w:rsidRPr="00587070">
              <w:rPr>
                <w:rFonts w:eastAsia="Calibri" w:cs="Times New Roman"/>
                <w:sz w:val="22"/>
                <w:lang w:eastAsia="zh-CN"/>
              </w:rPr>
              <w:t>Грабинниковые</w:t>
            </w:r>
            <w:proofErr w:type="spellEnd"/>
            <w:r w:rsidRPr="00587070">
              <w:rPr>
                <w:rFonts w:eastAsia="Calibri" w:cs="Times New Roman"/>
                <w:sz w:val="22"/>
                <w:lang w:eastAsia="zh-CN"/>
              </w:rPr>
              <w:t xml:space="preserve"> </w:t>
            </w:r>
            <w:proofErr w:type="spellStart"/>
            <w:r w:rsidRPr="00587070">
              <w:rPr>
                <w:rFonts w:eastAsia="Calibri" w:cs="Times New Roman"/>
                <w:sz w:val="22"/>
                <w:lang w:eastAsia="zh-CN"/>
              </w:rPr>
              <w:t>редкотравные</w:t>
            </w:r>
            <w:proofErr w:type="spellEnd"/>
            <w:r w:rsidRPr="00587070">
              <w:rPr>
                <w:rFonts w:eastAsia="Calibri" w:cs="Times New Roman"/>
                <w:sz w:val="22"/>
                <w:lang w:eastAsia="zh-CN"/>
              </w:rPr>
              <w:t xml:space="preserve"> леса на днищах щелей и на склонах всех экспозиций, крутизна</w:t>
            </w:r>
            <w:r w:rsidR="00245F66" w:rsidRPr="00587070">
              <w:rPr>
                <w:rFonts w:eastAsia="Calibri" w:cs="Times New Roman"/>
                <w:sz w:val="22"/>
                <w:lang w:eastAsia="zh-CN"/>
              </w:rPr>
              <w:t xml:space="preserve"> </w:t>
            </w:r>
            <w:r w:rsidRPr="00587070">
              <w:rPr>
                <w:rFonts w:eastAsia="Calibri" w:cs="Times New Roman"/>
                <w:sz w:val="22"/>
                <w:lang w:eastAsia="zh-CN"/>
              </w:rPr>
              <w:sym w:font="Symbol" w:char="F03E"/>
            </w:r>
            <w:r w:rsidRPr="00587070">
              <w:rPr>
                <w:rFonts w:eastAsia="Calibri" w:cs="Times New Roman"/>
                <w:sz w:val="22"/>
                <w:lang w:eastAsia="zh-CN"/>
              </w:rPr>
              <w:t>5</w:t>
            </w:r>
            <w:r w:rsidRPr="00587070">
              <w:rPr>
                <w:rFonts w:eastAsia="Calibri" w:cs="Times New Roman"/>
                <w:sz w:val="22"/>
                <w:lang w:eastAsia="zh-CN"/>
              </w:rPr>
              <w:sym w:font="Symbol" w:char="F0B0"/>
            </w:r>
          </w:p>
        </w:tc>
        <w:tc>
          <w:tcPr>
            <w:tcW w:w="851" w:type="dxa"/>
            <w:vAlign w:val="center"/>
          </w:tcPr>
          <w:p w14:paraId="258B6047" w14:textId="77777777" w:rsidR="00245F66" w:rsidRPr="00587070" w:rsidRDefault="00245F66" w:rsidP="00772F7C">
            <w:pPr>
              <w:spacing w:line="360" w:lineRule="auto"/>
              <w:jc w:val="center"/>
              <w:rPr>
                <w:rFonts w:eastAsia="Calibri" w:cs="Times New Roman"/>
                <w:sz w:val="22"/>
                <w:lang w:eastAsia="zh-CN"/>
              </w:rPr>
            </w:pPr>
            <w:r w:rsidRPr="00587070">
              <w:rPr>
                <w:rFonts w:eastAsia="Calibri" w:cs="Times New Roman"/>
                <w:sz w:val="22"/>
                <w:lang w:eastAsia="zh-CN"/>
              </w:rPr>
              <w:t>16</w:t>
            </w:r>
          </w:p>
          <w:p w14:paraId="258B6048" w14:textId="77777777" w:rsidR="00B5580C" w:rsidRPr="00587070" w:rsidRDefault="004C3BE0" w:rsidP="00772F7C">
            <w:pPr>
              <w:spacing w:line="360" w:lineRule="auto"/>
              <w:jc w:val="center"/>
              <w:rPr>
                <w:rFonts w:eastAsia="Calibri" w:cs="Times New Roman"/>
                <w:sz w:val="22"/>
                <w:lang w:eastAsia="zh-CN"/>
              </w:rPr>
            </w:pPr>
            <w:r w:rsidRPr="00587070">
              <w:rPr>
                <w:rFonts w:eastAsia="Calibri" w:cs="Times New Roman"/>
                <w:sz w:val="22"/>
                <w:lang w:eastAsia="zh-CN"/>
              </w:rPr>
              <w:t>(0,47)</w:t>
            </w:r>
          </w:p>
        </w:tc>
        <w:tc>
          <w:tcPr>
            <w:tcW w:w="850" w:type="dxa"/>
            <w:vAlign w:val="center"/>
          </w:tcPr>
          <w:p w14:paraId="2849F801" w14:textId="77777777" w:rsidR="00772F7C" w:rsidRPr="00587070" w:rsidRDefault="00772F7C" w:rsidP="00772F7C">
            <w:pPr>
              <w:spacing w:line="360" w:lineRule="auto"/>
              <w:jc w:val="center"/>
              <w:rPr>
                <w:rFonts w:eastAsia="Calibri" w:cs="Times New Roman"/>
                <w:sz w:val="22"/>
                <w:lang w:eastAsia="zh-CN"/>
              </w:rPr>
            </w:pPr>
          </w:p>
          <w:p w14:paraId="258B6049" w14:textId="5A05B6FD" w:rsidR="00B5580C" w:rsidRPr="00587070" w:rsidRDefault="00AF7A53" w:rsidP="00772F7C">
            <w:pPr>
              <w:spacing w:line="360" w:lineRule="auto"/>
              <w:jc w:val="center"/>
              <w:rPr>
                <w:rFonts w:eastAsia="Calibri" w:cs="Times New Roman"/>
                <w:sz w:val="22"/>
                <w:lang w:eastAsia="zh-CN"/>
              </w:rPr>
            </w:pPr>
            <w:r w:rsidRPr="00587070">
              <w:rPr>
                <w:rFonts w:eastAsia="Calibri" w:cs="Times New Roman"/>
                <w:sz w:val="22"/>
                <w:lang w:eastAsia="zh-CN"/>
              </w:rPr>
              <w:t>-</w:t>
            </w:r>
          </w:p>
          <w:p w14:paraId="258B604A" w14:textId="77777777" w:rsidR="00AF7A53" w:rsidRPr="00587070" w:rsidRDefault="00AF7A53" w:rsidP="00772F7C">
            <w:pPr>
              <w:spacing w:line="360" w:lineRule="auto"/>
              <w:jc w:val="center"/>
              <w:rPr>
                <w:rFonts w:eastAsia="Calibri" w:cs="Times New Roman"/>
                <w:sz w:val="22"/>
                <w:lang w:eastAsia="zh-CN"/>
              </w:rPr>
            </w:pPr>
          </w:p>
        </w:tc>
        <w:tc>
          <w:tcPr>
            <w:tcW w:w="850" w:type="dxa"/>
            <w:vAlign w:val="center"/>
          </w:tcPr>
          <w:p w14:paraId="258B604B" w14:textId="77777777" w:rsidR="00245F66" w:rsidRPr="00587070" w:rsidRDefault="00AF7A53" w:rsidP="00772F7C">
            <w:pPr>
              <w:spacing w:line="360" w:lineRule="auto"/>
              <w:jc w:val="center"/>
              <w:rPr>
                <w:rFonts w:eastAsia="Calibri" w:cs="Times New Roman"/>
                <w:sz w:val="22"/>
                <w:lang w:eastAsia="zh-CN"/>
              </w:rPr>
            </w:pPr>
            <w:r w:rsidRPr="00587070">
              <w:rPr>
                <w:rFonts w:eastAsia="Calibri" w:cs="Times New Roman"/>
                <w:sz w:val="22"/>
                <w:lang w:eastAsia="zh-CN"/>
              </w:rPr>
              <w:t>16</w:t>
            </w:r>
          </w:p>
          <w:p w14:paraId="258B604C" w14:textId="77777777" w:rsidR="00B5580C" w:rsidRPr="00587070" w:rsidRDefault="00AF7A53" w:rsidP="00772F7C">
            <w:pPr>
              <w:spacing w:line="360" w:lineRule="auto"/>
              <w:jc w:val="center"/>
              <w:rPr>
                <w:rFonts w:eastAsia="Calibri" w:cs="Times New Roman"/>
                <w:sz w:val="22"/>
                <w:lang w:eastAsia="zh-CN"/>
              </w:rPr>
            </w:pPr>
            <w:r w:rsidRPr="00587070">
              <w:rPr>
                <w:rFonts w:eastAsia="Calibri" w:cs="Times New Roman"/>
                <w:sz w:val="22"/>
                <w:lang w:eastAsia="zh-CN"/>
              </w:rPr>
              <w:t>(0,47)</w:t>
            </w:r>
          </w:p>
        </w:tc>
      </w:tr>
      <w:tr w:rsidR="007F4498" w:rsidRPr="00587070" w14:paraId="258B6054" w14:textId="77777777" w:rsidTr="00772F7C">
        <w:trPr>
          <w:jc w:val="center"/>
        </w:trPr>
        <w:tc>
          <w:tcPr>
            <w:tcW w:w="6799" w:type="dxa"/>
            <w:vAlign w:val="center"/>
          </w:tcPr>
          <w:p w14:paraId="258B604E" w14:textId="77777777" w:rsidR="00B5580C" w:rsidRPr="00587070" w:rsidRDefault="007F4498"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Грабово-ясеневые леса со 2-м ярусом из </w:t>
            </w:r>
            <w:proofErr w:type="spellStart"/>
            <w:r w:rsidRPr="00587070">
              <w:rPr>
                <w:rFonts w:eastAsia="Calibri" w:cs="Times New Roman"/>
                <w:sz w:val="22"/>
                <w:lang w:eastAsia="zh-CN"/>
              </w:rPr>
              <w:t>грабинника</w:t>
            </w:r>
            <w:proofErr w:type="spellEnd"/>
            <w:r w:rsidRPr="00587070">
              <w:rPr>
                <w:rFonts w:eastAsia="Calibri" w:cs="Times New Roman"/>
                <w:sz w:val="22"/>
                <w:lang w:eastAsia="zh-CN"/>
              </w:rPr>
              <w:t xml:space="preserve"> разнотравные на водоразделах и примыкающих к ним склонах всех экспозиций, крутизна</w:t>
            </w:r>
            <w:r w:rsidR="00245F66" w:rsidRPr="00587070">
              <w:rPr>
                <w:rFonts w:eastAsia="Calibri" w:cs="Times New Roman"/>
                <w:sz w:val="22"/>
                <w:lang w:eastAsia="zh-CN"/>
              </w:rPr>
              <w:t xml:space="preserve"> </w:t>
            </w:r>
            <w:r w:rsidRPr="00587070">
              <w:rPr>
                <w:rFonts w:eastAsia="Calibri" w:cs="Times New Roman"/>
                <w:sz w:val="22"/>
                <w:lang w:eastAsia="zh-CN"/>
              </w:rPr>
              <w:sym w:font="Symbol" w:char="F03E"/>
            </w:r>
            <w:r w:rsidRPr="00587070">
              <w:rPr>
                <w:rFonts w:eastAsia="Calibri" w:cs="Times New Roman"/>
                <w:sz w:val="22"/>
                <w:lang w:eastAsia="zh-CN"/>
              </w:rPr>
              <w:t>5</w:t>
            </w:r>
            <w:r w:rsidRPr="00587070">
              <w:rPr>
                <w:rFonts w:eastAsia="Calibri" w:cs="Times New Roman"/>
                <w:sz w:val="22"/>
                <w:lang w:eastAsia="zh-CN"/>
              </w:rPr>
              <w:sym w:font="Symbol" w:char="F0B0"/>
            </w:r>
          </w:p>
        </w:tc>
        <w:tc>
          <w:tcPr>
            <w:tcW w:w="851" w:type="dxa"/>
            <w:vAlign w:val="center"/>
          </w:tcPr>
          <w:p w14:paraId="258B604F" w14:textId="77777777" w:rsidR="007F4498" w:rsidRPr="00587070" w:rsidRDefault="007F4498" w:rsidP="00772F7C">
            <w:pPr>
              <w:pStyle w:val="a6"/>
              <w:numPr>
                <w:ilvl w:val="0"/>
                <w:numId w:val="5"/>
              </w:numPr>
              <w:spacing w:line="360" w:lineRule="auto"/>
              <w:jc w:val="center"/>
              <w:rPr>
                <w:rFonts w:eastAsia="Calibri" w:cs="Times New Roman"/>
                <w:sz w:val="22"/>
                <w:lang w:eastAsia="zh-CN"/>
              </w:rPr>
            </w:pPr>
          </w:p>
          <w:p w14:paraId="258B6050" w14:textId="77777777" w:rsidR="00B5580C" w:rsidRPr="00587070" w:rsidRDefault="007F4498" w:rsidP="00772F7C">
            <w:pPr>
              <w:spacing w:line="360" w:lineRule="auto"/>
              <w:jc w:val="center"/>
              <w:rPr>
                <w:rFonts w:eastAsia="Calibri" w:cs="Times New Roman"/>
                <w:sz w:val="22"/>
                <w:lang w:eastAsia="zh-CN"/>
              </w:rPr>
            </w:pPr>
            <w:r w:rsidRPr="00587070">
              <w:rPr>
                <w:rFonts w:eastAsia="Calibri" w:cs="Times New Roman"/>
                <w:sz w:val="22"/>
                <w:lang w:eastAsia="zh-CN"/>
              </w:rPr>
              <w:t>(0,15)</w:t>
            </w:r>
          </w:p>
        </w:tc>
        <w:tc>
          <w:tcPr>
            <w:tcW w:w="850" w:type="dxa"/>
            <w:vAlign w:val="center"/>
          </w:tcPr>
          <w:p w14:paraId="258B6051" w14:textId="77777777" w:rsidR="00B5580C" w:rsidRPr="00587070" w:rsidRDefault="007F4498" w:rsidP="00772F7C">
            <w:pPr>
              <w:spacing w:line="360" w:lineRule="auto"/>
              <w:jc w:val="center"/>
              <w:rPr>
                <w:rFonts w:eastAsia="Calibri" w:cs="Times New Roman"/>
                <w:sz w:val="22"/>
                <w:lang w:eastAsia="zh-CN"/>
              </w:rPr>
            </w:pPr>
            <w:r w:rsidRPr="00587070">
              <w:rPr>
                <w:rFonts w:eastAsia="Calibri" w:cs="Times New Roman"/>
                <w:sz w:val="22"/>
                <w:lang w:eastAsia="zh-CN"/>
              </w:rPr>
              <w:t>-</w:t>
            </w:r>
          </w:p>
        </w:tc>
        <w:tc>
          <w:tcPr>
            <w:tcW w:w="850" w:type="dxa"/>
            <w:vAlign w:val="center"/>
          </w:tcPr>
          <w:p w14:paraId="258B6052" w14:textId="2DD53B3B" w:rsidR="00245F66" w:rsidRPr="00587070" w:rsidRDefault="007F4498" w:rsidP="00772F7C">
            <w:pPr>
              <w:spacing w:line="360" w:lineRule="auto"/>
              <w:jc w:val="center"/>
              <w:rPr>
                <w:rFonts w:eastAsia="Calibri" w:cs="Times New Roman"/>
                <w:sz w:val="22"/>
                <w:lang w:eastAsia="zh-CN"/>
              </w:rPr>
            </w:pPr>
            <w:r w:rsidRPr="00587070">
              <w:rPr>
                <w:rFonts w:eastAsia="Calibri" w:cs="Times New Roman"/>
                <w:sz w:val="22"/>
                <w:lang w:eastAsia="zh-CN"/>
              </w:rPr>
              <w:t>2</w:t>
            </w:r>
          </w:p>
          <w:p w14:paraId="258B6053" w14:textId="77777777" w:rsidR="00B5580C" w:rsidRPr="00587070" w:rsidRDefault="007F4498" w:rsidP="00772F7C">
            <w:pPr>
              <w:spacing w:line="360" w:lineRule="auto"/>
              <w:jc w:val="center"/>
              <w:rPr>
                <w:rFonts w:eastAsia="Calibri" w:cs="Times New Roman"/>
                <w:sz w:val="22"/>
                <w:lang w:eastAsia="zh-CN"/>
              </w:rPr>
            </w:pPr>
            <w:r w:rsidRPr="00587070">
              <w:rPr>
                <w:rFonts w:eastAsia="Calibri" w:cs="Times New Roman"/>
                <w:sz w:val="22"/>
                <w:lang w:eastAsia="zh-CN"/>
              </w:rPr>
              <w:t>(0,15)</w:t>
            </w:r>
          </w:p>
        </w:tc>
      </w:tr>
      <w:tr w:rsidR="007F4498" w:rsidRPr="00587070" w14:paraId="258B605A" w14:textId="77777777" w:rsidTr="00772F7C">
        <w:trPr>
          <w:jc w:val="center"/>
        </w:trPr>
        <w:tc>
          <w:tcPr>
            <w:tcW w:w="6799" w:type="dxa"/>
            <w:vAlign w:val="center"/>
          </w:tcPr>
          <w:p w14:paraId="258B6055" w14:textId="77777777" w:rsidR="00B5580C" w:rsidRPr="00587070" w:rsidRDefault="005335FB"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Можжевелово-фисташковые леса с подлеском из </w:t>
            </w:r>
            <w:proofErr w:type="gramStart"/>
            <w:r w:rsidRPr="00587070">
              <w:rPr>
                <w:rFonts w:eastAsia="Calibri" w:cs="Times New Roman"/>
                <w:sz w:val="22"/>
                <w:lang w:eastAsia="zh-CN"/>
              </w:rPr>
              <w:t>держи-дерева</w:t>
            </w:r>
            <w:proofErr w:type="gramEnd"/>
            <w:r w:rsidRPr="00587070">
              <w:rPr>
                <w:rFonts w:eastAsia="Calibri" w:cs="Times New Roman"/>
                <w:sz w:val="22"/>
                <w:lang w:eastAsia="zh-CN"/>
              </w:rPr>
              <w:t>, жасмина и иглицы, разнотравно-злаковые, на нижних частях склон</w:t>
            </w:r>
            <w:r w:rsidR="00DA31D7" w:rsidRPr="00587070">
              <w:rPr>
                <w:rFonts w:eastAsia="Calibri" w:cs="Times New Roman"/>
                <w:sz w:val="22"/>
                <w:lang w:eastAsia="zh-CN"/>
              </w:rPr>
              <w:t>о</w:t>
            </w:r>
            <w:r w:rsidRPr="00587070">
              <w:rPr>
                <w:rFonts w:eastAsia="Calibri" w:cs="Times New Roman"/>
                <w:sz w:val="22"/>
                <w:lang w:eastAsia="zh-CN"/>
              </w:rPr>
              <w:t>в обращённых к морю</w:t>
            </w:r>
          </w:p>
        </w:tc>
        <w:tc>
          <w:tcPr>
            <w:tcW w:w="851" w:type="dxa"/>
            <w:vAlign w:val="center"/>
          </w:tcPr>
          <w:p w14:paraId="258B6056" w14:textId="684E0D8A" w:rsidR="00245F66" w:rsidRPr="00587070" w:rsidRDefault="005335FB" w:rsidP="00772F7C">
            <w:pPr>
              <w:spacing w:line="360" w:lineRule="auto"/>
              <w:jc w:val="center"/>
              <w:rPr>
                <w:rFonts w:eastAsia="Calibri" w:cs="Times New Roman"/>
                <w:sz w:val="22"/>
                <w:lang w:eastAsia="zh-CN"/>
              </w:rPr>
            </w:pPr>
            <w:r w:rsidRPr="00587070">
              <w:rPr>
                <w:rFonts w:eastAsia="Calibri" w:cs="Times New Roman"/>
                <w:sz w:val="22"/>
                <w:lang w:eastAsia="zh-CN"/>
              </w:rPr>
              <w:t>12</w:t>
            </w:r>
          </w:p>
          <w:p w14:paraId="258B6057" w14:textId="77777777" w:rsidR="00B5580C" w:rsidRPr="00587070" w:rsidRDefault="005335FB" w:rsidP="00772F7C">
            <w:pPr>
              <w:spacing w:line="360" w:lineRule="auto"/>
              <w:jc w:val="center"/>
              <w:rPr>
                <w:rFonts w:eastAsia="Calibri" w:cs="Times New Roman"/>
                <w:sz w:val="22"/>
                <w:lang w:eastAsia="zh-CN"/>
              </w:rPr>
            </w:pPr>
            <w:r w:rsidRPr="00587070">
              <w:rPr>
                <w:rFonts w:eastAsia="Calibri" w:cs="Times New Roman"/>
                <w:sz w:val="22"/>
                <w:lang w:eastAsia="zh-CN"/>
              </w:rPr>
              <w:t>(1,71)</w:t>
            </w:r>
          </w:p>
        </w:tc>
        <w:tc>
          <w:tcPr>
            <w:tcW w:w="850" w:type="dxa"/>
            <w:vAlign w:val="center"/>
          </w:tcPr>
          <w:p w14:paraId="258B6058" w14:textId="77777777" w:rsidR="00B5580C" w:rsidRPr="00587070" w:rsidRDefault="005335FB" w:rsidP="00772F7C">
            <w:pPr>
              <w:spacing w:line="360" w:lineRule="auto"/>
              <w:jc w:val="center"/>
              <w:rPr>
                <w:rFonts w:eastAsia="Calibri" w:cs="Times New Roman"/>
                <w:sz w:val="22"/>
                <w:lang w:eastAsia="zh-CN"/>
              </w:rPr>
            </w:pPr>
            <w:r w:rsidRPr="00587070">
              <w:rPr>
                <w:rFonts w:eastAsia="Calibri" w:cs="Times New Roman"/>
                <w:sz w:val="22"/>
                <w:lang w:eastAsia="zh-CN"/>
              </w:rPr>
              <w:t>2</w:t>
            </w:r>
            <w:r w:rsidR="00DA31D7" w:rsidRPr="00587070">
              <w:rPr>
                <w:rFonts w:eastAsia="Calibri" w:cs="Times New Roman"/>
                <w:sz w:val="22"/>
                <w:lang w:eastAsia="zh-CN"/>
              </w:rPr>
              <w:t xml:space="preserve"> (0,29)</w:t>
            </w:r>
          </w:p>
        </w:tc>
        <w:tc>
          <w:tcPr>
            <w:tcW w:w="850" w:type="dxa"/>
            <w:vAlign w:val="center"/>
          </w:tcPr>
          <w:p w14:paraId="258B6059" w14:textId="77777777" w:rsidR="00B5580C" w:rsidRPr="00587070" w:rsidRDefault="00DA31D7"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14 </w:t>
            </w:r>
            <w:r w:rsidR="006B56FB" w:rsidRPr="00587070">
              <w:rPr>
                <w:rFonts w:eastAsia="Calibri" w:cs="Times New Roman"/>
                <w:sz w:val="22"/>
                <w:lang w:eastAsia="zh-CN"/>
              </w:rPr>
              <w:t xml:space="preserve"> </w:t>
            </w:r>
            <w:r w:rsidRPr="00587070">
              <w:rPr>
                <w:rFonts w:eastAsia="Calibri" w:cs="Times New Roman"/>
                <w:sz w:val="22"/>
                <w:lang w:eastAsia="zh-CN"/>
              </w:rPr>
              <w:t>(2,00)</w:t>
            </w:r>
          </w:p>
        </w:tc>
      </w:tr>
      <w:tr w:rsidR="007F4498" w:rsidRPr="00587070" w14:paraId="258B6061" w14:textId="77777777" w:rsidTr="00772F7C">
        <w:trPr>
          <w:jc w:val="center"/>
        </w:trPr>
        <w:tc>
          <w:tcPr>
            <w:tcW w:w="6799" w:type="dxa"/>
            <w:vAlign w:val="center"/>
          </w:tcPr>
          <w:p w14:paraId="258B605B" w14:textId="77777777" w:rsidR="00B5580C" w:rsidRPr="00587070" w:rsidRDefault="00DA31D7" w:rsidP="00772F7C">
            <w:pPr>
              <w:spacing w:line="360" w:lineRule="auto"/>
              <w:jc w:val="center"/>
              <w:rPr>
                <w:rFonts w:eastAsia="Calibri" w:cs="Times New Roman"/>
                <w:sz w:val="22"/>
                <w:lang w:eastAsia="zh-CN"/>
              </w:rPr>
            </w:pPr>
            <w:r w:rsidRPr="00587070">
              <w:rPr>
                <w:rFonts w:eastAsia="Calibri" w:cs="Times New Roman"/>
                <w:sz w:val="22"/>
                <w:lang w:eastAsia="zh-CN"/>
              </w:rPr>
              <w:t>Можжевеловые разнотравно-злаковые редколесья на склонах Ю,</w:t>
            </w:r>
            <w:r w:rsidR="007F5DE0" w:rsidRPr="00587070">
              <w:rPr>
                <w:rFonts w:eastAsia="Calibri" w:cs="Times New Roman"/>
                <w:sz w:val="22"/>
                <w:lang w:eastAsia="zh-CN"/>
              </w:rPr>
              <w:t xml:space="preserve"> </w:t>
            </w:r>
            <w:r w:rsidRPr="00587070">
              <w:rPr>
                <w:rFonts w:eastAsia="Calibri" w:cs="Times New Roman"/>
                <w:sz w:val="22"/>
                <w:lang w:eastAsia="zh-CN"/>
              </w:rPr>
              <w:t>Ю-З,</w:t>
            </w:r>
            <w:r w:rsidR="007F5DE0" w:rsidRPr="00587070">
              <w:rPr>
                <w:rFonts w:eastAsia="Calibri" w:cs="Times New Roman"/>
                <w:sz w:val="22"/>
                <w:lang w:eastAsia="zh-CN"/>
              </w:rPr>
              <w:t xml:space="preserve"> </w:t>
            </w:r>
            <w:r w:rsidRPr="00587070">
              <w:rPr>
                <w:rFonts w:eastAsia="Calibri" w:cs="Times New Roman"/>
                <w:sz w:val="22"/>
                <w:lang w:eastAsia="zh-CN"/>
              </w:rPr>
              <w:t>Ю-В,</w:t>
            </w:r>
            <w:r w:rsidR="007F5DE0" w:rsidRPr="00587070">
              <w:rPr>
                <w:rFonts w:eastAsia="Calibri" w:cs="Times New Roman"/>
                <w:sz w:val="22"/>
                <w:lang w:eastAsia="zh-CN"/>
              </w:rPr>
              <w:t xml:space="preserve"> </w:t>
            </w:r>
            <w:r w:rsidRPr="00587070">
              <w:rPr>
                <w:rFonts w:eastAsia="Calibri" w:cs="Times New Roman"/>
                <w:sz w:val="22"/>
                <w:lang w:eastAsia="zh-CN"/>
              </w:rPr>
              <w:t xml:space="preserve">В </w:t>
            </w:r>
            <w:proofErr w:type="spellStart"/>
            <w:r w:rsidRPr="00587070">
              <w:rPr>
                <w:rFonts w:eastAsia="Calibri" w:cs="Times New Roman"/>
                <w:sz w:val="22"/>
                <w:lang w:eastAsia="zh-CN"/>
              </w:rPr>
              <w:t>эксп</w:t>
            </w:r>
            <w:proofErr w:type="spellEnd"/>
            <w:r w:rsidRPr="00587070">
              <w:rPr>
                <w:rFonts w:eastAsia="Calibri" w:cs="Times New Roman"/>
                <w:sz w:val="22"/>
                <w:lang w:eastAsia="zh-CN"/>
              </w:rPr>
              <w:t>., крутизна</w:t>
            </w:r>
            <w:r w:rsidR="00245F66" w:rsidRPr="00587070">
              <w:rPr>
                <w:rFonts w:eastAsia="Calibri" w:cs="Times New Roman"/>
                <w:sz w:val="22"/>
                <w:lang w:eastAsia="zh-CN"/>
              </w:rPr>
              <w:t xml:space="preserve"> </w:t>
            </w:r>
            <w:r w:rsidRPr="00587070">
              <w:rPr>
                <w:rFonts w:eastAsia="Calibri" w:cs="Times New Roman"/>
                <w:sz w:val="22"/>
                <w:lang w:eastAsia="zh-CN"/>
              </w:rPr>
              <w:sym w:font="Symbol" w:char="F03E"/>
            </w:r>
            <w:r w:rsidRPr="00587070">
              <w:rPr>
                <w:rFonts w:eastAsia="Calibri" w:cs="Times New Roman"/>
                <w:sz w:val="22"/>
                <w:lang w:eastAsia="zh-CN"/>
              </w:rPr>
              <w:t>20</w:t>
            </w:r>
            <w:r w:rsidRPr="00587070">
              <w:rPr>
                <w:rFonts w:eastAsia="Calibri" w:cs="Times New Roman"/>
                <w:sz w:val="22"/>
                <w:lang w:eastAsia="zh-CN"/>
              </w:rPr>
              <w:sym w:font="Symbol" w:char="F0B0"/>
            </w:r>
          </w:p>
        </w:tc>
        <w:tc>
          <w:tcPr>
            <w:tcW w:w="851" w:type="dxa"/>
            <w:vAlign w:val="center"/>
          </w:tcPr>
          <w:p w14:paraId="258B605C" w14:textId="156A4F70" w:rsidR="00245F66" w:rsidRPr="00587070" w:rsidRDefault="00245F66" w:rsidP="00772F7C">
            <w:pPr>
              <w:spacing w:line="360" w:lineRule="auto"/>
              <w:jc w:val="center"/>
              <w:rPr>
                <w:rFonts w:eastAsia="Calibri" w:cs="Times New Roman"/>
                <w:sz w:val="22"/>
                <w:lang w:eastAsia="zh-CN"/>
              </w:rPr>
            </w:pPr>
            <w:r w:rsidRPr="00587070">
              <w:rPr>
                <w:rFonts w:eastAsia="Calibri" w:cs="Times New Roman"/>
                <w:sz w:val="22"/>
                <w:lang w:eastAsia="zh-CN"/>
              </w:rPr>
              <w:t>4</w:t>
            </w:r>
          </w:p>
          <w:p w14:paraId="258B605D" w14:textId="77777777" w:rsidR="00B5580C" w:rsidRPr="00587070" w:rsidRDefault="00DA31D7" w:rsidP="00772F7C">
            <w:pPr>
              <w:spacing w:line="360" w:lineRule="auto"/>
              <w:jc w:val="center"/>
              <w:rPr>
                <w:rFonts w:eastAsia="Calibri" w:cs="Times New Roman"/>
                <w:sz w:val="22"/>
                <w:lang w:eastAsia="zh-CN"/>
              </w:rPr>
            </w:pPr>
            <w:r w:rsidRPr="00587070">
              <w:rPr>
                <w:rFonts w:eastAsia="Calibri" w:cs="Times New Roman"/>
                <w:sz w:val="22"/>
                <w:lang w:eastAsia="zh-CN"/>
              </w:rPr>
              <w:t>(0,36)</w:t>
            </w:r>
          </w:p>
        </w:tc>
        <w:tc>
          <w:tcPr>
            <w:tcW w:w="850" w:type="dxa"/>
            <w:vAlign w:val="center"/>
          </w:tcPr>
          <w:p w14:paraId="258B605E" w14:textId="77777777" w:rsidR="00B5580C" w:rsidRPr="00587070" w:rsidRDefault="00DA31D7" w:rsidP="00772F7C">
            <w:pPr>
              <w:spacing w:line="360" w:lineRule="auto"/>
              <w:jc w:val="center"/>
              <w:rPr>
                <w:rFonts w:eastAsia="Calibri" w:cs="Times New Roman"/>
                <w:sz w:val="22"/>
                <w:lang w:eastAsia="zh-CN"/>
              </w:rPr>
            </w:pPr>
            <w:r w:rsidRPr="00587070">
              <w:rPr>
                <w:rFonts w:eastAsia="Calibri" w:cs="Times New Roman"/>
                <w:sz w:val="22"/>
                <w:lang w:eastAsia="zh-CN"/>
              </w:rPr>
              <w:t>3 (0,27)</w:t>
            </w:r>
          </w:p>
        </w:tc>
        <w:tc>
          <w:tcPr>
            <w:tcW w:w="850" w:type="dxa"/>
            <w:vAlign w:val="center"/>
          </w:tcPr>
          <w:p w14:paraId="258B605F" w14:textId="2A76292C" w:rsidR="00FF0901" w:rsidRPr="00587070" w:rsidRDefault="00DA31D7" w:rsidP="00772F7C">
            <w:pPr>
              <w:spacing w:line="360" w:lineRule="auto"/>
              <w:jc w:val="center"/>
              <w:rPr>
                <w:rFonts w:eastAsia="Calibri" w:cs="Times New Roman"/>
                <w:sz w:val="22"/>
                <w:lang w:eastAsia="zh-CN"/>
              </w:rPr>
            </w:pPr>
            <w:r w:rsidRPr="00587070">
              <w:rPr>
                <w:rFonts w:eastAsia="Calibri" w:cs="Times New Roman"/>
                <w:sz w:val="22"/>
                <w:lang w:eastAsia="zh-CN"/>
              </w:rPr>
              <w:t>7</w:t>
            </w:r>
          </w:p>
          <w:p w14:paraId="258B6060" w14:textId="77777777" w:rsidR="00DA31D7" w:rsidRPr="00587070" w:rsidRDefault="00DA31D7" w:rsidP="00772F7C">
            <w:pPr>
              <w:spacing w:line="360" w:lineRule="auto"/>
              <w:jc w:val="center"/>
              <w:rPr>
                <w:rFonts w:eastAsia="Calibri" w:cs="Times New Roman"/>
                <w:sz w:val="22"/>
                <w:lang w:eastAsia="zh-CN"/>
              </w:rPr>
            </w:pPr>
            <w:r w:rsidRPr="00587070">
              <w:rPr>
                <w:rFonts w:eastAsia="Calibri" w:cs="Times New Roman"/>
                <w:sz w:val="22"/>
                <w:lang w:eastAsia="zh-CN"/>
              </w:rPr>
              <w:t>(0,63)</w:t>
            </w:r>
          </w:p>
        </w:tc>
      </w:tr>
      <w:tr w:rsidR="007F4498" w:rsidRPr="00587070" w14:paraId="258B6066" w14:textId="77777777" w:rsidTr="00772F7C">
        <w:trPr>
          <w:jc w:val="center"/>
        </w:trPr>
        <w:tc>
          <w:tcPr>
            <w:tcW w:w="6799" w:type="dxa"/>
            <w:vAlign w:val="center"/>
          </w:tcPr>
          <w:p w14:paraId="258B6062" w14:textId="7CA3C601" w:rsidR="007266E4" w:rsidRPr="00587070" w:rsidRDefault="007F5DE0"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Можжевеловые разнотравно-злаковые редколесья на склонах Ю-З, Ю, Ю-В, В </w:t>
            </w:r>
            <w:proofErr w:type="spellStart"/>
            <w:r w:rsidRPr="00587070">
              <w:rPr>
                <w:rFonts w:eastAsia="Calibri" w:cs="Times New Roman"/>
                <w:sz w:val="22"/>
                <w:lang w:eastAsia="zh-CN"/>
              </w:rPr>
              <w:t>эксп</w:t>
            </w:r>
            <w:proofErr w:type="spellEnd"/>
            <w:r w:rsidRPr="00587070">
              <w:rPr>
                <w:rFonts w:eastAsia="Calibri" w:cs="Times New Roman"/>
                <w:sz w:val="22"/>
                <w:lang w:eastAsia="zh-CN"/>
              </w:rPr>
              <w:t>., крутизна</w:t>
            </w:r>
            <w:r w:rsidR="00245F66" w:rsidRPr="00587070">
              <w:rPr>
                <w:rFonts w:eastAsia="Calibri" w:cs="Times New Roman"/>
                <w:sz w:val="22"/>
                <w:lang w:eastAsia="zh-CN"/>
              </w:rPr>
              <w:t xml:space="preserve"> </w:t>
            </w:r>
            <w:r w:rsidRPr="00587070">
              <w:rPr>
                <w:rFonts w:eastAsia="Calibri" w:cs="Times New Roman"/>
                <w:sz w:val="22"/>
                <w:lang w:eastAsia="zh-CN"/>
              </w:rPr>
              <w:sym w:font="Symbol" w:char="F03C"/>
            </w:r>
            <w:r w:rsidRPr="00587070">
              <w:rPr>
                <w:rFonts w:eastAsia="Calibri" w:cs="Times New Roman"/>
                <w:sz w:val="22"/>
                <w:lang w:eastAsia="zh-CN"/>
              </w:rPr>
              <w:t>20</w:t>
            </w:r>
            <w:r w:rsidRPr="00587070">
              <w:rPr>
                <w:rFonts w:eastAsia="Calibri" w:cs="Times New Roman"/>
                <w:sz w:val="22"/>
                <w:lang w:eastAsia="zh-CN"/>
              </w:rPr>
              <w:sym w:font="Symbol" w:char="F0B0"/>
            </w:r>
          </w:p>
        </w:tc>
        <w:tc>
          <w:tcPr>
            <w:tcW w:w="851" w:type="dxa"/>
            <w:vAlign w:val="center"/>
          </w:tcPr>
          <w:p w14:paraId="258B6063" w14:textId="77777777" w:rsidR="00B5580C" w:rsidRPr="00587070" w:rsidRDefault="00334444" w:rsidP="00772F7C">
            <w:pPr>
              <w:spacing w:line="360" w:lineRule="auto"/>
              <w:jc w:val="center"/>
              <w:rPr>
                <w:rFonts w:eastAsia="Calibri" w:cs="Times New Roman"/>
                <w:sz w:val="22"/>
                <w:lang w:eastAsia="zh-CN"/>
              </w:rPr>
            </w:pPr>
            <w:r w:rsidRPr="00587070">
              <w:rPr>
                <w:rFonts w:eastAsia="Calibri" w:cs="Times New Roman"/>
                <w:sz w:val="22"/>
                <w:lang w:eastAsia="zh-CN"/>
              </w:rPr>
              <w:t>12</w:t>
            </w:r>
            <w:r w:rsidR="0013735C" w:rsidRPr="00587070">
              <w:rPr>
                <w:rFonts w:eastAsia="Calibri" w:cs="Times New Roman"/>
                <w:sz w:val="22"/>
                <w:lang w:eastAsia="zh-CN"/>
              </w:rPr>
              <w:t xml:space="preserve">  (1,0)</w:t>
            </w:r>
          </w:p>
        </w:tc>
        <w:tc>
          <w:tcPr>
            <w:tcW w:w="850" w:type="dxa"/>
            <w:vAlign w:val="center"/>
          </w:tcPr>
          <w:p w14:paraId="258B6064" w14:textId="77777777" w:rsidR="00B5580C" w:rsidRPr="00587070" w:rsidRDefault="0013735C" w:rsidP="00772F7C">
            <w:pPr>
              <w:spacing w:line="360" w:lineRule="auto"/>
              <w:jc w:val="center"/>
              <w:rPr>
                <w:rFonts w:eastAsia="Calibri" w:cs="Times New Roman"/>
                <w:sz w:val="22"/>
                <w:lang w:eastAsia="zh-CN"/>
              </w:rPr>
            </w:pPr>
            <w:r w:rsidRPr="00587070">
              <w:rPr>
                <w:rFonts w:eastAsia="Calibri" w:cs="Times New Roman"/>
                <w:sz w:val="22"/>
                <w:lang w:eastAsia="zh-CN"/>
              </w:rPr>
              <w:t>2  (0,17)</w:t>
            </w:r>
          </w:p>
        </w:tc>
        <w:tc>
          <w:tcPr>
            <w:tcW w:w="850" w:type="dxa"/>
            <w:vAlign w:val="center"/>
          </w:tcPr>
          <w:p w14:paraId="258B6065" w14:textId="77777777" w:rsidR="00B5580C" w:rsidRPr="00587070" w:rsidRDefault="0013735C" w:rsidP="00772F7C">
            <w:pPr>
              <w:spacing w:line="360" w:lineRule="auto"/>
              <w:jc w:val="center"/>
              <w:rPr>
                <w:rFonts w:eastAsia="Calibri" w:cs="Times New Roman"/>
                <w:sz w:val="22"/>
                <w:lang w:eastAsia="zh-CN"/>
              </w:rPr>
            </w:pPr>
            <w:r w:rsidRPr="00587070">
              <w:rPr>
                <w:rFonts w:eastAsia="Calibri" w:cs="Times New Roman"/>
                <w:sz w:val="22"/>
                <w:lang w:eastAsia="zh-CN"/>
              </w:rPr>
              <w:t>14</w:t>
            </w:r>
            <w:r w:rsidR="006B56FB" w:rsidRPr="00587070">
              <w:rPr>
                <w:rFonts w:eastAsia="Calibri" w:cs="Times New Roman"/>
                <w:sz w:val="22"/>
                <w:lang w:eastAsia="zh-CN"/>
              </w:rPr>
              <w:t xml:space="preserve"> </w:t>
            </w:r>
            <w:r w:rsidRPr="00587070">
              <w:rPr>
                <w:rFonts w:eastAsia="Calibri" w:cs="Times New Roman"/>
                <w:sz w:val="22"/>
                <w:lang w:eastAsia="zh-CN"/>
              </w:rPr>
              <w:t xml:space="preserve"> (1,17)</w:t>
            </w:r>
          </w:p>
        </w:tc>
      </w:tr>
      <w:tr w:rsidR="007266E4" w:rsidRPr="00587070" w14:paraId="64D9E281" w14:textId="77777777" w:rsidTr="00772F7C">
        <w:trPr>
          <w:jc w:val="center"/>
        </w:trPr>
        <w:tc>
          <w:tcPr>
            <w:tcW w:w="6799" w:type="dxa"/>
            <w:vAlign w:val="center"/>
          </w:tcPr>
          <w:p w14:paraId="675B8634" w14:textId="77777777" w:rsidR="007266E4" w:rsidRPr="00587070" w:rsidRDefault="007266E4" w:rsidP="00772F7C">
            <w:pPr>
              <w:spacing w:line="360" w:lineRule="auto"/>
              <w:jc w:val="center"/>
              <w:rPr>
                <w:rFonts w:eastAsia="Calibri" w:cs="Times New Roman"/>
                <w:sz w:val="22"/>
                <w:lang w:eastAsia="zh-CN"/>
              </w:rPr>
            </w:pPr>
            <w:bookmarkStart w:id="20" w:name="_Hlk64820387"/>
            <w:bookmarkEnd w:id="19"/>
            <w:r w:rsidRPr="00587070">
              <w:rPr>
                <w:rFonts w:eastAsia="Calibri" w:cs="Times New Roman"/>
                <w:sz w:val="22"/>
                <w:lang w:eastAsia="zh-CN"/>
              </w:rPr>
              <w:t xml:space="preserve">Луговые сообщества на </w:t>
            </w:r>
            <w:proofErr w:type="spellStart"/>
            <w:r w:rsidRPr="00587070">
              <w:rPr>
                <w:rFonts w:eastAsia="Calibri" w:cs="Times New Roman"/>
                <w:sz w:val="22"/>
                <w:lang w:eastAsia="zh-CN"/>
              </w:rPr>
              <w:t>субгоризонтальных</w:t>
            </w:r>
            <w:proofErr w:type="spellEnd"/>
            <w:r w:rsidRPr="00587070">
              <w:rPr>
                <w:rFonts w:eastAsia="Calibri" w:cs="Times New Roman"/>
                <w:sz w:val="22"/>
                <w:lang w:eastAsia="zh-CN"/>
              </w:rPr>
              <w:t xml:space="preserve"> поверхностях на днищах щелей и водоразделах.</w:t>
            </w:r>
          </w:p>
        </w:tc>
        <w:tc>
          <w:tcPr>
            <w:tcW w:w="851" w:type="dxa"/>
            <w:vAlign w:val="center"/>
          </w:tcPr>
          <w:p w14:paraId="3D3861A4"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8</w:t>
            </w:r>
          </w:p>
          <w:p w14:paraId="3706A7DF"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(1,33)</w:t>
            </w:r>
          </w:p>
        </w:tc>
        <w:tc>
          <w:tcPr>
            <w:tcW w:w="850" w:type="dxa"/>
            <w:vAlign w:val="center"/>
          </w:tcPr>
          <w:p w14:paraId="1562E0F1"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w:t>
            </w:r>
          </w:p>
        </w:tc>
        <w:tc>
          <w:tcPr>
            <w:tcW w:w="850" w:type="dxa"/>
            <w:vAlign w:val="center"/>
          </w:tcPr>
          <w:p w14:paraId="0D5C499B" w14:textId="0FFF8E60"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8</w:t>
            </w:r>
          </w:p>
          <w:p w14:paraId="288080CC"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(1,33)</w:t>
            </w:r>
          </w:p>
        </w:tc>
      </w:tr>
      <w:tr w:rsidR="007266E4" w:rsidRPr="00587070" w14:paraId="343CAA80" w14:textId="77777777" w:rsidTr="00772F7C">
        <w:trPr>
          <w:jc w:val="center"/>
        </w:trPr>
        <w:tc>
          <w:tcPr>
            <w:tcW w:w="6799" w:type="dxa"/>
            <w:vAlign w:val="center"/>
          </w:tcPr>
          <w:p w14:paraId="15D36B3F"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Редколесья из </w:t>
            </w:r>
            <w:proofErr w:type="gramStart"/>
            <w:r w:rsidRPr="00587070">
              <w:rPr>
                <w:rFonts w:eastAsia="Calibri" w:cs="Times New Roman"/>
                <w:sz w:val="22"/>
                <w:lang w:eastAsia="zh-CN"/>
              </w:rPr>
              <w:t>держи-дерева</w:t>
            </w:r>
            <w:proofErr w:type="gramEnd"/>
            <w:r w:rsidRPr="00587070">
              <w:rPr>
                <w:rFonts w:eastAsia="Calibri" w:cs="Times New Roman"/>
                <w:sz w:val="22"/>
                <w:lang w:eastAsia="zh-CN"/>
              </w:rPr>
              <w:t xml:space="preserve"> и розы собачьей разнотравно-злаковые на днищах щелей, на нижних частях склонов Ю </w:t>
            </w:r>
            <w:proofErr w:type="spellStart"/>
            <w:r w:rsidRPr="00587070">
              <w:rPr>
                <w:rFonts w:eastAsia="Calibri" w:cs="Times New Roman"/>
                <w:sz w:val="22"/>
                <w:lang w:eastAsia="zh-CN"/>
              </w:rPr>
              <w:t>эксп</w:t>
            </w:r>
            <w:proofErr w:type="spellEnd"/>
            <w:r w:rsidRPr="00587070">
              <w:rPr>
                <w:rFonts w:eastAsia="Calibri" w:cs="Times New Roman"/>
                <w:sz w:val="22"/>
                <w:lang w:eastAsia="zh-CN"/>
              </w:rPr>
              <w:t>.</w:t>
            </w:r>
          </w:p>
        </w:tc>
        <w:tc>
          <w:tcPr>
            <w:tcW w:w="851" w:type="dxa"/>
            <w:vAlign w:val="center"/>
          </w:tcPr>
          <w:p w14:paraId="6AC61771"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11 (1,22)</w:t>
            </w:r>
          </w:p>
        </w:tc>
        <w:tc>
          <w:tcPr>
            <w:tcW w:w="850" w:type="dxa"/>
            <w:vAlign w:val="center"/>
          </w:tcPr>
          <w:p w14:paraId="4C7E35CC"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4 (0,44)</w:t>
            </w:r>
          </w:p>
        </w:tc>
        <w:tc>
          <w:tcPr>
            <w:tcW w:w="850" w:type="dxa"/>
            <w:vAlign w:val="center"/>
          </w:tcPr>
          <w:p w14:paraId="20E2B4BE"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15  (1,66)</w:t>
            </w:r>
          </w:p>
        </w:tc>
      </w:tr>
      <w:tr w:rsidR="007266E4" w:rsidRPr="00587070" w14:paraId="51C1CC18" w14:textId="77777777" w:rsidTr="00772F7C">
        <w:trPr>
          <w:jc w:val="center"/>
        </w:trPr>
        <w:tc>
          <w:tcPr>
            <w:tcW w:w="6799" w:type="dxa"/>
            <w:vAlign w:val="center"/>
          </w:tcPr>
          <w:p w14:paraId="1665C34C" w14:textId="55698540"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 xml:space="preserve">Сосновые посадки с участием можжевельника, фисташки и </w:t>
            </w:r>
            <w:proofErr w:type="gramStart"/>
            <w:r w:rsidRPr="00587070">
              <w:rPr>
                <w:rFonts w:eastAsia="Calibri" w:cs="Times New Roman"/>
                <w:sz w:val="22"/>
                <w:lang w:eastAsia="zh-CN"/>
              </w:rPr>
              <w:t>держи-дерева</w:t>
            </w:r>
            <w:proofErr w:type="gramEnd"/>
            <w:r w:rsidRPr="00587070">
              <w:rPr>
                <w:rFonts w:eastAsia="Calibri" w:cs="Times New Roman"/>
                <w:sz w:val="22"/>
                <w:lang w:eastAsia="zh-CN"/>
              </w:rPr>
              <w:t xml:space="preserve"> разнотравно-злаковые на склонах Ю </w:t>
            </w:r>
            <w:proofErr w:type="spellStart"/>
            <w:r w:rsidRPr="00587070">
              <w:rPr>
                <w:rFonts w:eastAsia="Calibri" w:cs="Times New Roman"/>
                <w:sz w:val="22"/>
                <w:lang w:eastAsia="zh-CN"/>
              </w:rPr>
              <w:t>эксп</w:t>
            </w:r>
            <w:proofErr w:type="spellEnd"/>
            <w:r w:rsidRPr="00587070">
              <w:rPr>
                <w:rFonts w:eastAsia="Calibri" w:cs="Times New Roman"/>
                <w:sz w:val="22"/>
                <w:lang w:eastAsia="zh-CN"/>
              </w:rPr>
              <w:t xml:space="preserve">., крутизна </w:t>
            </w:r>
            <w:r w:rsidRPr="00587070">
              <w:rPr>
                <w:rFonts w:eastAsia="Calibri" w:cs="Times New Roman"/>
                <w:sz w:val="22"/>
                <w:lang w:eastAsia="zh-CN"/>
              </w:rPr>
              <w:sym w:font="Symbol" w:char="F03C"/>
            </w:r>
            <w:r w:rsidRPr="00587070">
              <w:rPr>
                <w:rFonts w:eastAsia="Calibri" w:cs="Times New Roman"/>
                <w:sz w:val="22"/>
                <w:lang w:eastAsia="zh-CN"/>
              </w:rPr>
              <w:t>20</w:t>
            </w:r>
            <w:r w:rsidRPr="00587070">
              <w:rPr>
                <w:rFonts w:eastAsia="Calibri" w:cs="Times New Roman"/>
                <w:sz w:val="22"/>
                <w:lang w:eastAsia="zh-CN"/>
              </w:rPr>
              <w:sym w:font="Symbol" w:char="F0B0"/>
            </w:r>
          </w:p>
        </w:tc>
        <w:tc>
          <w:tcPr>
            <w:tcW w:w="851" w:type="dxa"/>
            <w:vAlign w:val="center"/>
          </w:tcPr>
          <w:p w14:paraId="5902096F"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32</w:t>
            </w:r>
          </w:p>
          <w:p w14:paraId="3E30C476"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(1,23)</w:t>
            </w:r>
          </w:p>
        </w:tc>
        <w:tc>
          <w:tcPr>
            <w:tcW w:w="850" w:type="dxa"/>
            <w:vAlign w:val="center"/>
          </w:tcPr>
          <w:p w14:paraId="6FEDB43D"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9</w:t>
            </w:r>
          </w:p>
          <w:p w14:paraId="0D286C0B"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(0,35)</w:t>
            </w:r>
          </w:p>
        </w:tc>
        <w:tc>
          <w:tcPr>
            <w:tcW w:w="850" w:type="dxa"/>
            <w:vAlign w:val="center"/>
          </w:tcPr>
          <w:p w14:paraId="62C59A6A" w14:textId="77777777" w:rsidR="007266E4" w:rsidRPr="00587070" w:rsidRDefault="007266E4" w:rsidP="00772F7C">
            <w:pPr>
              <w:spacing w:line="360" w:lineRule="auto"/>
              <w:jc w:val="center"/>
              <w:rPr>
                <w:rFonts w:eastAsia="Calibri" w:cs="Times New Roman"/>
                <w:sz w:val="22"/>
                <w:lang w:eastAsia="zh-CN"/>
              </w:rPr>
            </w:pPr>
            <w:r w:rsidRPr="00587070">
              <w:rPr>
                <w:rFonts w:eastAsia="Calibri" w:cs="Times New Roman"/>
                <w:sz w:val="22"/>
                <w:lang w:eastAsia="zh-CN"/>
              </w:rPr>
              <w:t>41  (1,58)</w:t>
            </w:r>
          </w:p>
        </w:tc>
      </w:tr>
    </w:tbl>
    <w:p w14:paraId="7CF01105" w14:textId="77777777" w:rsidR="00BC52D1" w:rsidRDefault="00BC52D1" w:rsidP="001E0338">
      <w:pPr>
        <w:pStyle w:val="a6"/>
        <w:spacing w:after="0" w:line="360" w:lineRule="auto"/>
        <w:ind w:left="0" w:firstLine="992"/>
        <w:jc w:val="both"/>
        <w:rPr>
          <w:rFonts w:eastAsia="Calibri" w:cs="Times New Roman"/>
          <w:iCs/>
          <w:sz w:val="24"/>
          <w:szCs w:val="24"/>
          <w:lang w:eastAsia="ru-RU"/>
        </w:rPr>
      </w:pPr>
    </w:p>
    <w:p w14:paraId="4B078B05" w14:textId="4C29DC2A" w:rsidR="0040727B" w:rsidRDefault="0040727B" w:rsidP="001E0338">
      <w:pPr>
        <w:pStyle w:val="a6"/>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Если </w:t>
      </w:r>
      <w:r w:rsidR="002A5061">
        <w:rPr>
          <w:rFonts w:eastAsia="Calibri" w:cs="Times New Roman"/>
          <w:iCs/>
          <w:sz w:val="24"/>
          <w:szCs w:val="24"/>
          <w:lang w:eastAsia="ru-RU"/>
        </w:rPr>
        <w:t>количество</w:t>
      </w:r>
      <w:r>
        <w:rPr>
          <w:rFonts w:eastAsia="Calibri" w:cs="Times New Roman"/>
          <w:iCs/>
          <w:sz w:val="24"/>
          <w:szCs w:val="24"/>
          <w:lang w:eastAsia="ru-RU"/>
        </w:rPr>
        <w:t xml:space="preserve"> всех биотопов </w:t>
      </w:r>
      <w:r w:rsidR="002A5061">
        <w:rPr>
          <w:rFonts w:eastAsia="Calibri" w:cs="Times New Roman"/>
          <w:iCs/>
          <w:sz w:val="24"/>
          <w:szCs w:val="24"/>
          <w:lang w:eastAsia="ru-RU"/>
        </w:rPr>
        <w:t>взять за 100%</w:t>
      </w:r>
      <w:r w:rsidR="008B202F">
        <w:rPr>
          <w:rFonts w:eastAsia="Calibri" w:cs="Times New Roman"/>
          <w:iCs/>
          <w:sz w:val="24"/>
          <w:szCs w:val="24"/>
          <w:lang w:eastAsia="ru-RU"/>
        </w:rPr>
        <w:t xml:space="preserve">, то </w:t>
      </w:r>
      <w:r w:rsidR="00010DCD">
        <w:rPr>
          <w:rFonts w:eastAsia="Calibri" w:cs="Times New Roman"/>
          <w:iCs/>
          <w:sz w:val="24"/>
          <w:szCs w:val="24"/>
          <w:lang w:eastAsia="ru-RU"/>
        </w:rPr>
        <w:t>соотношение</w:t>
      </w:r>
      <w:r w:rsidR="008B202F">
        <w:rPr>
          <w:rFonts w:eastAsia="Calibri" w:cs="Times New Roman"/>
          <w:iCs/>
          <w:sz w:val="24"/>
          <w:szCs w:val="24"/>
          <w:lang w:eastAsia="ru-RU"/>
        </w:rPr>
        <w:t xml:space="preserve"> биотопов </w:t>
      </w:r>
      <w:r w:rsidR="00010DCD">
        <w:rPr>
          <w:rFonts w:eastAsia="Calibri" w:cs="Times New Roman"/>
          <w:iCs/>
          <w:sz w:val="24"/>
          <w:szCs w:val="24"/>
          <w:lang w:eastAsia="ru-RU"/>
        </w:rPr>
        <w:t xml:space="preserve">с низкой, средней и высокой встречаемостью </w:t>
      </w:r>
      <w:r w:rsidR="002367E6">
        <w:rPr>
          <w:rFonts w:eastAsia="Calibri" w:cs="Times New Roman"/>
          <w:iCs/>
          <w:sz w:val="24"/>
          <w:szCs w:val="24"/>
          <w:lang w:eastAsia="ru-RU"/>
        </w:rPr>
        <w:t xml:space="preserve">соответствует </w:t>
      </w:r>
      <w:r w:rsidR="004339CB">
        <w:rPr>
          <w:rFonts w:eastAsia="Calibri" w:cs="Times New Roman"/>
          <w:iCs/>
          <w:sz w:val="24"/>
          <w:szCs w:val="24"/>
          <w:lang w:eastAsia="ru-RU"/>
        </w:rPr>
        <w:t>9:54:37%.</w:t>
      </w:r>
      <w:r w:rsidR="002367E6">
        <w:rPr>
          <w:rFonts w:eastAsia="Calibri" w:cs="Times New Roman"/>
          <w:iCs/>
          <w:sz w:val="24"/>
          <w:szCs w:val="24"/>
          <w:lang w:eastAsia="ru-RU"/>
        </w:rPr>
        <w:t xml:space="preserve"> </w:t>
      </w:r>
      <w:r w:rsidR="00B8796D">
        <w:rPr>
          <w:rFonts w:eastAsia="Calibri" w:cs="Times New Roman"/>
          <w:iCs/>
          <w:sz w:val="24"/>
          <w:szCs w:val="24"/>
          <w:lang w:eastAsia="ru-RU"/>
        </w:rPr>
        <w:t xml:space="preserve">Данная картина </w:t>
      </w:r>
      <w:r w:rsidR="00B8796D">
        <w:rPr>
          <w:rFonts w:eastAsia="Calibri" w:cs="Times New Roman"/>
          <w:iCs/>
          <w:sz w:val="24"/>
          <w:szCs w:val="24"/>
          <w:lang w:eastAsia="ru-RU"/>
        </w:rPr>
        <w:lastRenderedPageBreak/>
        <w:t>свидетельствует о преобладании на территории заповедника биотопов со средней и высокой встречаемостью черепах.</w:t>
      </w:r>
      <w:r w:rsidR="004339CB">
        <w:rPr>
          <w:rFonts w:eastAsia="Calibri" w:cs="Times New Roman"/>
          <w:iCs/>
          <w:sz w:val="24"/>
          <w:szCs w:val="24"/>
          <w:lang w:eastAsia="ru-RU"/>
        </w:rPr>
        <w:t xml:space="preserve"> </w:t>
      </w:r>
    </w:p>
    <w:p w14:paraId="67EE515B" w14:textId="77777777" w:rsidR="009342AC" w:rsidRDefault="009342AC" w:rsidP="003E164A">
      <w:pPr>
        <w:pStyle w:val="a6"/>
        <w:spacing w:after="0" w:line="360" w:lineRule="auto"/>
        <w:ind w:left="1712"/>
        <w:jc w:val="both"/>
        <w:rPr>
          <w:rFonts w:eastAsia="Calibri" w:cs="Times New Roman"/>
          <w:b/>
          <w:sz w:val="24"/>
          <w:szCs w:val="24"/>
          <w:lang w:eastAsia="zh-CN"/>
        </w:rPr>
      </w:pPr>
    </w:p>
    <w:p w14:paraId="258B6086" w14:textId="77777777" w:rsidR="007D367D" w:rsidRPr="00610B5E" w:rsidRDefault="007D367D" w:rsidP="00986B55">
      <w:pPr>
        <w:pStyle w:val="a6"/>
        <w:numPr>
          <w:ilvl w:val="0"/>
          <w:numId w:val="19"/>
        </w:numPr>
        <w:spacing w:after="0" w:line="360" w:lineRule="auto"/>
        <w:ind w:hanging="719"/>
        <w:jc w:val="both"/>
        <w:rPr>
          <w:rFonts w:eastAsia="Calibri" w:cs="Times New Roman"/>
          <w:b/>
          <w:sz w:val="24"/>
          <w:szCs w:val="24"/>
          <w:lang w:eastAsia="zh-CN"/>
        </w:rPr>
      </w:pPr>
      <w:r w:rsidRPr="00610B5E">
        <w:rPr>
          <w:rFonts w:eastAsia="Calibri" w:cs="Times New Roman"/>
          <w:b/>
          <w:sz w:val="24"/>
          <w:szCs w:val="24"/>
          <w:lang w:eastAsia="zh-CN"/>
        </w:rPr>
        <w:t>Половозрастная структура популяции черепах</w:t>
      </w:r>
      <w:r w:rsidR="00A872A7" w:rsidRPr="00610B5E">
        <w:rPr>
          <w:rFonts w:eastAsia="Calibri" w:cs="Times New Roman"/>
          <w:b/>
          <w:sz w:val="24"/>
          <w:szCs w:val="24"/>
          <w:lang w:eastAsia="zh-CN"/>
        </w:rPr>
        <w:t xml:space="preserve"> на полуострое </w:t>
      </w:r>
      <w:proofErr w:type="spellStart"/>
      <w:r w:rsidR="00A872A7" w:rsidRPr="00610B5E">
        <w:rPr>
          <w:rFonts w:eastAsia="Calibri" w:cs="Times New Roman"/>
          <w:b/>
          <w:sz w:val="24"/>
          <w:szCs w:val="24"/>
          <w:lang w:eastAsia="zh-CN"/>
        </w:rPr>
        <w:t>Абрау</w:t>
      </w:r>
      <w:proofErr w:type="spellEnd"/>
    </w:p>
    <w:bookmarkEnd w:id="20"/>
    <w:p w14:paraId="258B6087" w14:textId="77777777" w:rsidR="007D367D" w:rsidRDefault="007D367D" w:rsidP="00ED1B71">
      <w:pPr>
        <w:spacing w:after="0" w:line="360" w:lineRule="auto"/>
        <w:ind w:firstLine="992"/>
        <w:jc w:val="both"/>
        <w:rPr>
          <w:rFonts w:eastAsia="Calibri" w:cs="Times New Roman"/>
          <w:sz w:val="24"/>
          <w:szCs w:val="24"/>
          <w:lang w:eastAsia="zh-CN"/>
        </w:rPr>
      </w:pPr>
    </w:p>
    <w:p w14:paraId="258B6088" w14:textId="5B3AE298" w:rsidR="0046318B" w:rsidRDefault="007D367D" w:rsidP="00A74CB0">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Анализ половозрастной структуры популяции</w:t>
      </w:r>
      <w:r w:rsidR="00F9059E">
        <w:rPr>
          <w:rFonts w:eastAsia="Calibri" w:cs="Times New Roman"/>
          <w:sz w:val="24"/>
          <w:szCs w:val="24"/>
          <w:lang w:eastAsia="zh-CN"/>
        </w:rPr>
        <w:t xml:space="preserve"> черепах </w:t>
      </w:r>
      <w:r w:rsidR="00F9059E" w:rsidRPr="00245F66">
        <w:rPr>
          <w:rFonts w:eastAsia="Calibri" w:cs="Times New Roman"/>
          <w:i/>
          <w:sz w:val="24"/>
          <w:szCs w:val="24"/>
          <w:lang w:val="en-US" w:eastAsia="zh-CN"/>
        </w:rPr>
        <w:t>T</w:t>
      </w:r>
      <w:r w:rsidR="00F9059E" w:rsidRPr="00245F66">
        <w:rPr>
          <w:rFonts w:eastAsia="Calibri" w:cs="Times New Roman"/>
          <w:i/>
          <w:sz w:val="24"/>
          <w:szCs w:val="24"/>
          <w:lang w:eastAsia="zh-CN"/>
        </w:rPr>
        <w:t>.</w:t>
      </w:r>
      <w:r w:rsidR="00245F66" w:rsidRPr="00245F66">
        <w:rPr>
          <w:rFonts w:eastAsia="Calibri" w:cs="Times New Roman"/>
          <w:i/>
          <w:sz w:val="24"/>
          <w:szCs w:val="24"/>
          <w:lang w:eastAsia="zh-CN"/>
        </w:rPr>
        <w:t xml:space="preserve"> </w:t>
      </w:r>
      <w:r w:rsidR="00F9059E" w:rsidRPr="00245F66">
        <w:rPr>
          <w:rFonts w:eastAsia="Calibri" w:cs="Times New Roman"/>
          <w:i/>
          <w:sz w:val="24"/>
          <w:szCs w:val="24"/>
          <w:lang w:val="en-US" w:eastAsia="zh-CN"/>
        </w:rPr>
        <w:t>graeca</w:t>
      </w:r>
      <w:r w:rsidR="00F9059E" w:rsidRPr="00245F66">
        <w:rPr>
          <w:rFonts w:eastAsia="Calibri" w:cs="Times New Roman"/>
          <w:i/>
          <w:sz w:val="24"/>
          <w:szCs w:val="24"/>
          <w:lang w:eastAsia="zh-CN"/>
        </w:rPr>
        <w:t xml:space="preserve"> </w:t>
      </w:r>
      <w:r w:rsidR="00F9059E" w:rsidRPr="00245F66">
        <w:rPr>
          <w:rFonts w:eastAsia="Calibri" w:cs="Times New Roman"/>
          <w:i/>
          <w:sz w:val="24"/>
          <w:szCs w:val="24"/>
          <w:lang w:val="en-US" w:eastAsia="zh-CN"/>
        </w:rPr>
        <w:t>nikolskii</w:t>
      </w:r>
      <w:r w:rsidR="00F9059E">
        <w:rPr>
          <w:rFonts w:eastAsia="Calibri" w:cs="Times New Roman"/>
          <w:sz w:val="24"/>
          <w:szCs w:val="24"/>
          <w:lang w:eastAsia="zh-CN"/>
        </w:rPr>
        <w:t xml:space="preserve"> на полуострове Абрау, учёные </w:t>
      </w:r>
      <w:r w:rsidR="00332ACE" w:rsidRPr="009C0C66">
        <w:rPr>
          <w:rFonts w:eastAsia="Calibri" w:cs="Times New Roman"/>
          <w:sz w:val="24"/>
          <w:szCs w:val="24"/>
          <w:lang w:eastAsia="zh-CN"/>
        </w:rPr>
        <w:t>[</w:t>
      </w:r>
      <w:r w:rsidR="00332ACE">
        <w:rPr>
          <w:rFonts w:eastAsia="Calibri" w:cs="Times New Roman"/>
          <w:sz w:val="24"/>
          <w:szCs w:val="24"/>
          <w:lang w:eastAsia="zh-CN"/>
        </w:rPr>
        <w:t xml:space="preserve">Леонтьева и др., </w:t>
      </w:r>
      <w:r w:rsidR="00332ACE" w:rsidRPr="009C0C66">
        <w:rPr>
          <w:rFonts w:eastAsia="Calibri" w:cs="Times New Roman"/>
          <w:sz w:val="24"/>
          <w:szCs w:val="24"/>
          <w:lang w:eastAsia="zh-CN"/>
        </w:rPr>
        <w:t>2012]</w:t>
      </w:r>
      <w:r w:rsidR="00332ACE">
        <w:rPr>
          <w:rFonts w:eastAsia="Calibri" w:cs="Times New Roman"/>
          <w:sz w:val="24"/>
          <w:szCs w:val="24"/>
          <w:lang w:eastAsia="zh-CN"/>
        </w:rPr>
        <w:t xml:space="preserve"> </w:t>
      </w:r>
      <w:r w:rsidR="00F9059E">
        <w:rPr>
          <w:rFonts w:eastAsia="Calibri" w:cs="Times New Roman"/>
          <w:sz w:val="24"/>
          <w:szCs w:val="24"/>
          <w:lang w:eastAsia="zh-CN"/>
        </w:rPr>
        <w:t>провод</w:t>
      </w:r>
      <w:r w:rsidR="00A74CB0">
        <w:rPr>
          <w:rFonts w:eastAsia="Calibri" w:cs="Times New Roman"/>
          <w:sz w:val="24"/>
          <w:szCs w:val="24"/>
          <w:lang w:eastAsia="zh-CN"/>
        </w:rPr>
        <w:t xml:space="preserve">или </w:t>
      </w:r>
      <w:r w:rsidR="00F9059E">
        <w:rPr>
          <w:rFonts w:eastAsia="Calibri" w:cs="Times New Roman"/>
          <w:sz w:val="24"/>
          <w:szCs w:val="24"/>
          <w:lang w:eastAsia="zh-CN"/>
        </w:rPr>
        <w:t xml:space="preserve">на основе данных, полученных </w:t>
      </w:r>
      <w:r w:rsidR="00332ACE">
        <w:rPr>
          <w:rFonts w:eastAsia="Calibri" w:cs="Times New Roman"/>
          <w:sz w:val="24"/>
          <w:szCs w:val="24"/>
          <w:lang w:eastAsia="zh-CN"/>
        </w:rPr>
        <w:t>в течение</w:t>
      </w:r>
      <w:r w:rsidR="00F9059E">
        <w:rPr>
          <w:rFonts w:eastAsia="Calibri" w:cs="Times New Roman"/>
          <w:sz w:val="24"/>
          <w:szCs w:val="24"/>
          <w:lang w:eastAsia="zh-CN"/>
        </w:rPr>
        <w:t xml:space="preserve"> полевых</w:t>
      </w:r>
      <w:r w:rsidR="00A74CB0">
        <w:rPr>
          <w:rFonts w:eastAsia="Calibri" w:cs="Times New Roman"/>
          <w:sz w:val="24"/>
          <w:szCs w:val="24"/>
          <w:lang w:eastAsia="zh-CN"/>
        </w:rPr>
        <w:t xml:space="preserve"> </w:t>
      </w:r>
      <w:r w:rsidR="00F9059E">
        <w:rPr>
          <w:rFonts w:eastAsia="Calibri" w:cs="Times New Roman"/>
          <w:sz w:val="24"/>
          <w:szCs w:val="24"/>
          <w:lang w:eastAsia="zh-CN"/>
        </w:rPr>
        <w:t>сезонов 2003–2011 гг.</w:t>
      </w:r>
      <w:r w:rsidR="00245F66">
        <w:rPr>
          <w:rFonts w:eastAsia="Calibri" w:cs="Times New Roman"/>
          <w:sz w:val="24"/>
          <w:szCs w:val="24"/>
          <w:lang w:eastAsia="zh-CN"/>
        </w:rPr>
        <w:t xml:space="preserve"> </w:t>
      </w:r>
      <w:r w:rsidR="008F41C6">
        <w:rPr>
          <w:rFonts w:eastAsia="Calibri" w:cs="Times New Roman"/>
          <w:sz w:val="24"/>
          <w:szCs w:val="24"/>
          <w:lang w:eastAsia="zh-CN"/>
        </w:rPr>
        <w:t>Изученная выборка состояла из 410 черепах: 201 самц</w:t>
      </w:r>
      <w:r w:rsidR="00596EDB">
        <w:rPr>
          <w:rFonts w:eastAsia="Calibri" w:cs="Times New Roman"/>
          <w:sz w:val="24"/>
          <w:szCs w:val="24"/>
          <w:lang w:eastAsia="zh-CN"/>
        </w:rPr>
        <w:t>а</w:t>
      </w:r>
      <w:r w:rsidR="008F41C6">
        <w:rPr>
          <w:rFonts w:eastAsia="Calibri" w:cs="Times New Roman"/>
          <w:sz w:val="24"/>
          <w:szCs w:val="24"/>
          <w:lang w:eastAsia="zh-CN"/>
        </w:rPr>
        <w:t>, 142 сам</w:t>
      </w:r>
      <w:r w:rsidR="00596EDB">
        <w:rPr>
          <w:rFonts w:eastAsia="Calibri" w:cs="Times New Roman"/>
          <w:sz w:val="24"/>
          <w:szCs w:val="24"/>
          <w:lang w:eastAsia="zh-CN"/>
        </w:rPr>
        <w:t>о</w:t>
      </w:r>
      <w:r w:rsidR="008F41C6">
        <w:rPr>
          <w:rFonts w:eastAsia="Calibri" w:cs="Times New Roman"/>
          <w:sz w:val="24"/>
          <w:szCs w:val="24"/>
          <w:lang w:eastAsia="zh-CN"/>
        </w:rPr>
        <w:t>к и 67 молоды</w:t>
      </w:r>
      <w:r w:rsidR="00596EDB">
        <w:rPr>
          <w:rFonts w:eastAsia="Calibri" w:cs="Times New Roman"/>
          <w:sz w:val="24"/>
          <w:szCs w:val="24"/>
          <w:lang w:eastAsia="zh-CN"/>
        </w:rPr>
        <w:t>х</w:t>
      </w:r>
      <w:r w:rsidR="00245F66">
        <w:rPr>
          <w:rFonts w:eastAsia="Calibri" w:cs="Times New Roman"/>
          <w:sz w:val="24"/>
          <w:szCs w:val="24"/>
          <w:lang w:eastAsia="zh-CN"/>
        </w:rPr>
        <w:t xml:space="preserve"> ос.</w:t>
      </w:r>
      <w:r w:rsidR="008F41C6">
        <w:rPr>
          <w:rFonts w:eastAsia="Calibri" w:cs="Times New Roman"/>
          <w:sz w:val="24"/>
          <w:szCs w:val="24"/>
          <w:lang w:eastAsia="zh-CN"/>
        </w:rPr>
        <w:t>. Авторы утверждают, что среди встреченных черепах преобладали половозрелые особи в возрасте старше 15 лет (</w:t>
      </w:r>
      <w:r w:rsidR="008F41C6">
        <w:rPr>
          <w:rFonts w:eastAsia="Calibri" w:cs="Times New Roman"/>
          <w:sz w:val="24"/>
          <w:szCs w:val="24"/>
          <w:lang w:val="en-US" w:eastAsia="zh-CN"/>
        </w:rPr>
        <w:t>LC</w:t>
      </w:r>
      <w:r w:rsidR="008F41C6">
        <w:rPr>
          <w:rFonts w:eastAsia="Calibri" w:cs="Times New Roman"/>
          <w:sz w:val="24"/>
          <w:szCs w:val="24"/>
          <w:lang w:eastAsia="zh-CN"/>
        </w:rPr>
        <w:sym w:font="Symbol" w:char="F03E"/>
      </w:r>
      <w:r w:rsidR="008F41C6">
        <w:rPr>
          <w:rFonts w:eastAsia="Calibri" w:cs="Times New Roman"/>
          <w:sz w:val="24"/>
          <w:szCs w:val="24"/>
          <w:lang w:eastAsia="zh-CN"/>
        </w:rPr>
        <w:t>15см.), их доля составила около 86 %</w:t>
      </w:r>
      <w:r w:rsidR="0046318B">
        <w:rPr>
          <w:rFonts w:eastAsia="Calibri" w:cs="Times New Roman"/>
          <w:sz w:val="24"/>
          <w:szCs w:val="24"/>
          <w:lang w:eastAsia="zh-CN"/>
        </w:rPr>
        <w:t>.</w:t>
      </w:r>
    </w:p>
    <w:p w14:paraId="258B6089" w14:textId="0B934E80" w:rsidR="007D367D" w:rsidRPr="00404D55" w:rsidRDefault="0046318B" w:rsidP="00404D55">
      <w:pPr>
        <w:spacing w:after="0" w:line="360" w:lineRule="auto"/>
        <w:ind w:firstLine="992"/>
        <w:jc w:val="both"/>
        <w:rPr>
          <w:rFonts w:eastAsia="Calibri" w:cs="Times New Roman"/>
          <w:sz w:val="24"/>
          <w:szCs w:val="24"/>
          <w:highlight w:val="yellow"/>
          <w:lang w:eastAsia="zh-CN"/>
        </w:rPr>
      </w:pPr>
      <w:r>
        <w:rPr>
          <w:rFonts w:eastAsia="Calibri" w:cs="Times New Roman"/>
          <w:sz w:val="24"/>
          <w:szCs w:val="24"/>
          <w:lang w:eastAsia="zh-CN"/>
        </w:rPr>
        <w:t>Среди самцов преобладали черепахи с длиной карапакса 180-210 мм (66 %), среди самок с длинной панциря 200</w:t>
      </w:r>
      <w:r w:rsidR="00404D55" w:rsidRPr="00404D55">
        <w:rPr>
          <w:rFonts w:eastAsia="Calibri" w:cs="Times New Roman"/>
          <w:sz w:val="24"/>
          <w:szCs w:val="24"/>
          <w:lang w:eastAsia="zh-CN"/>
        </w:rPr>
        <w:t>–</w:t>
      </w:r>
      <w:r>
        <w:rPr>
          <w:rFonts w:eastAsia="Calibri" w:cs="Times New Roman"/>
          <w:sz w:val="24"/>
          <w:szCs w:val="24"/>
          <w:lang w:eastAsia="zh-CN"/>
        </w:rPr>
        <w:t xml:space="preserve">230 мм (52%). </w:t>
      </w:r>
      <w:r w:rsidR="001A43AD">
        <w:rPr>
          <w:rFonts w:eastAsia="Calibri" w:cs="Times New Roman"/>
          <w:sz w:val="24"/>
          <w:szCs w:val="24"/>
          <w:lang w:eastAsia="zh-CN"/>
        </w:rPr>
        <w:t>Более крупных, а значит старых животных</w:t>
      </w:r>
      <w:r w:rsidR="001D49D0">
        <w:rPr>
          <w:rFonts w:eastAsia="Calibri" w:cs="Times New Roman"/>
          <w:sz w:val="24"/>
          <w:szCs w:val="24"/>
          <w:lang w:eastAsia="zh-CN"/>
        </w:rPr>
        <w:t>,</w:t>
      </w:r>
      <w:r w:rsidR="001A43AD">
        <w:rPr>
          <w:rFonts w:eastAsia="Calibri" w:cs="Times New Roman"/>
          <w:sz w:val="24"/>
          <w:szCs w:val="24"/>
          <w:lang w:eastAsia="zh-CN"/>
        </w:rPr>
        <w:t xml:space="preserve"> было встречено немного, как отмечают </w:t>
      </w:r>
      <w:r w:rsidR="00596EDB">
        <w:rPr>
          <w:rFonts w:eastAsia="Calibri" w:cs="Times New Roman"/>
          <w:sz w:val="24"/>
          <w:szCs w:val="24"/>
          <w:lang w:eastAsia="zh-CN"/>
        </w:rPr>
        <w:t>учёные</w:t>
      </w:r>
      <w:r w:rsidR="00310691">
        <w:rPr>
          <w:rFonts w:eastAsia="Calibri" w:cs="Times New Roman"/>
          <w:sz w:val="24"/>
          <w:szCs w:val="24"/>
          <w:lang w:eastAsia="zh-CN"/>
        </w:rPr>
        <w:t>,</w:t>
      </w:r>
      <w:r w:rsidR="001A43AD">
        <w:rPr>
          <w:rFonts w:eastAsia="Calibri" w:cs="Times New Roman"/>
          <w:sz w:val="24"/>
          <w:szCs w:val="24"/>
          <w:lang w:eastAsia="zh-CN"/>
        </w:rPr>
        <w:t xml:space="preserve"> вероятно, из-за боль</w:t>
      </w:r>
      <w:r w:rsidR="00245F66">
        <w:rPr>
          <w:rFonts w:eastAsia="Calibri" w:cs="Times New Roman"/>
          <w:sz w:val="24"/>
          <w:szCs w:val="24"/>
          <w:lang w:eastAsia="zh-CN"/>
        </w:rPr>
        <w:t>шой смертности в этом возрасте.</w:t>
      </w:r>
    </w:p>
    <w:p w14:paraId="258B608A" w14:textId="5356DA56" w:rsidR="00BD274B" w:rsidRPr="00245F66" w:rsidRDefault="00BD274B" w:rsidP="00A74CB0">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В размерно-возрастной структуре черепах </w:t>
      </w:r>
      <w:r w:rsidR="00D7142D">
        <w:rPr>
          <w:rFonts w:eastAsia="Calibri" w:cs="Times New Roman"/>
          <w:sz w:val="24"/>
          <w:szCs w:val="24"/>
          <w:lang w:eastAsia="zh-CN"/>
        </w:rPr>
        <w:t>п</w:t>
      </w:r>
      <w:r>
        <w:rPr>
          <w:rFonts w:eastAsia="Calibri" w:cs="Times New Roman"/>
          <w:sz w:val="24"/>
          <w:szCs w:val="24"/>
          <w:lang w:eastAsia="zh-CN"/>
        </w:rPr>
        <w:t xml:space="preserve">рисутствовали почти все группы размерности и возраста. </w:t>
      </w:r>
      <w:r w:rsidR="00D7142D">
        <w:rPr>
          <w:rFonts w:eastAsia="Calibri" w:cs="Times New Roman"/>
          <w:sz w:val="24"/>
          <w:szCs w:val="24"/>
          <w:lang w:eastAsia="zh-CN"/>
        </w:rPr>
        <w:t xml:space="preserve">Однако самцов отмечали в 1,4 раза больше, чем самок. </w:t>
      </w:r>
      <w:r w:rsidR="00987897">
        <w:rPr>
          <w:rFonts w:eastAsia="Calibri" w:cs="Times New Roman"/>
          <w:sz w:val="24"/>
          <w:szCs w:val="24"/>
          <w:lang w:eastAsia="zh-CN"/>
        </w:rPr>
        <w:t xml:space="preserve">Авторы </w:t>
      </w:r>
      <w:r w:rsidR="00D7142D">
        <w:rPr>
          <w:rFonts w:eastAsia="Calibri" w:cs="Times New Roman"/>
          <w:sz w:val="24"/>
          <w:szCs w:val="24"/>
          <w:lang w:eastAsia="zh-CN"/>
        </w:rPr>
        <w:t>связывают это с их бол</w:t>
      </w:r>
      <w:r w:rsidR="00245F66">
        <w:rPr>
          <w:rFonts w:eastAsia="Calibri" w:cs="Times New Roman"/>
          <w:sz w:val="24"/>
          <w:szCs w:val="24"/>
          <w:lang w:eastAsia="zh-CN"/>
        </w:rPr>
        <w:t>ьшей активностью и мобильностью</w:t>
      </w:r>
      <w:r w:rsidR="005C11D6">
        <w:rPr>
          <w:rFonts w:eastAsia="Calibri" w:cs="Times New Roman"/>
          <w:sz w:val="24"/>
          <w:szCs w:val="24"/>
          <w:lang w:eastAsia="zh-CN"/>
        </w:rPr>
        <w:t xml:space="preserve"> </w:t>
      </w:r>
      <w:r w:rsidR="005C11D6" w:rsidRPr="009C0C66">
        <w:rPr>
          <w:rFonts w:eastAsia="Calibri" w:cs="Times New Roman"/>
          <w:sz w:val="24"/>
          <w:szCs w:val="24"/>
          <w:lang w:eastAsia="zh-CN"/>
        </w:rPr>
        <w:t>[</w:t>
      </w:r>
      <w:r w:rsidR="005C11D6">
        <w:rPr>
          <w:rFonts w:eastAsia="Calibri" w:cs="Times New Roman"/>
          <w:sz w:val="24"/>
          <w:szCs w:val="24"/>
          <w:lang w:eastAsia="zh-CN"/>
        </w:rPr>
        <w:t xml:space="preserve">Леонтьева и др., </w:t>
      </w:r>
      <w:r w:rsidR="005C11D6" w:rsidRPr="009C0C66">
        <w:rPr>
          <w:rFonts w:eastAsia="Calibri" w:cs="Times New Roman"/>
          <w:sz w:val="24"/>
          <w:szCs w:val="24"/>
          <w:lang w:eastAsia="zh-CN"/>
        </w:rPr>
        <w:t>2012]</w:t>
      </w:r>
      <w:r w:rsidR="005C11D6" w:rsidRPr="00EF76CA">
        <w:rPr>
          <w:rFonts w:eastAsia="Calibri" w:cs="Times New Roman"/>
          <w:sz w:val="24"/>
          <w:szCs w:val="24"/>
          <w:lang w:eastAsia="zh-CN"/>
        </w:rPr>
        <w:t>.</w:t>
      </w:r>
    </w:p>
    <w:p w14:paraId="258B608B" w14:textId="77777777" w:rsidR="00A31909" w:rsidRDefault="00A31909" w:rsidP="00DD2608">
      <w:pPr>
        <w:spacing w:after="0" w:line="360" w:lineRule="auto"/>
        <w:ind w:left="1843" w:hanging="850"/>
        <w:jc w:val="both"/>
        <w:rPr>
          <w:rFonts w:eastAsia="Calibri" w:cs="Times New Roman"/>
          <w:sz w:val="24"/>
          <w:szCs w:val="24"/>
          <w:lang w:eastAsia="zh-CN"/>
        </w:rPr>
      </w:pPr>
    </w:p>
    <w:p w14:paraId="258B608C" w14:textId="77777777" w:rsidR="00A31909" w:rsidRPr="00986B55" w:rsidRDefault="00A31909" w:rsidP="00986B55">
      <w:pPr>
        <w:pStyle w:val="a6"/>
        <w:numPr>
          <w:ilvl w:val="0"/>
          <w:numId w:val="19"/>
        </w:numPr>
        <w:spacing w:after="0" w:line="360" w:lineRule="auto"/>
        <w:ind w:hanging="719"/>
        <w:jc w:val="both"/>
        <w:rPr>
          <w:rFonts w:eastAsia="Calibri" w:cs="Times New Roman"/>
          <w:b/>
          <w:sz w:val="24"/>
          <w:szCs w:val="24"/>
          <w:lang w:eastAsia="zh-CN"/>
        </w:rPr>
      </w:pPr>
      <w:r w:rsidRPr="00986B55">
        <w:rPr>
          <w:rFonts w:eastAsia="Calibri" w:cs="Times New Roman"/>
          <w:b/>
          <w:sz w:val="24"/>
          <w:szCs w:val="24"/>
          <w:lang w:eastAsia="zh-CN"/>
        </w:rPr>
        <w:t>Оценка плотности населения и численности популяции черепах</w:t>
      </w:r>
      <w:r w:rsidR="00DD2608" w:rsidRPr="00986B55">
        <w:rPr>
          <w:rFonts w:eastAsia="Calibri" w:cs="Times New Roman"/>
          <w:b/>
          <w:sz w:val="24"/>
          <w:szCs w:val="24"/>
          <w:lang w:eastAsia="zh-CN"/>
        </w:rPr>
        <w:t xml:space="preserve"> на полуострове Абрау</w:t>
      </w:r>
    </w:p>
    <w:p w14:paraId="258B608D" w14:textId="77777777" w:rsidR="00A31909" w:rsidRDefault="00A31909" w:rsidP="00A74CB0">
      <w:pPr>
        <w:spacing w:after="0" w:line="360" w:lineRule="auto"/>
        <w:ind w:firstLine="992"/>
        <w:jc w:val="both"/>
        <w:rPr>
          <w:rFonts w:eastAsia="Calibri" w:cs="Times New Roman"/>
          <w:sz w:val="24"/>
          <w:szCs w:val="24"/>
          <w:lang w:eastAsia="zh-CN"/>
        </w:rPr>
      </w:pPr>
    </w:p>
    <w:p w14:paraId="258B608E" w14:textId="200B5269" w:rsidR="00EB0941" w:rsidRDefault="00352857" w:rsidP="00A74CB0">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О</w:t>
      </w:r>
      <w:r w:rsidR="00505820">
        <w:rPr>
          <w:rFonts w:eastAsia="Calibri" w:cs="Times New Roman"/>
          <w:sz w:val="24"/>
          <w:szCs w:val="24"/>
          <w:lang w:eastAsia="zh-CN"/>
        </w:rPr>
        <w:t xml:space="preserve">ценка плотности населения </w:t>
      </w:r>
      <w:r w:rsidR="00505820" w:rsidRPr="00245F66">
        <w:rPr>
          <w:rFonts w:eastAsia="Calibri" w:cs="Times New Roman"/>
          <w:i/>
          <w:sz w:val="24"/>
          <w:szCs w:val="24"/>
          <w:lang w:val="en-US" w:eastAsia="zh-CN"/>
        </w:rPr>
        <w:t>T</w:t>
      </w:r>
      <w:r w:rsidR="00505820" w:rsidRPr="00245F66">
        <w:rPr>
          <w:rFonts w:eastAsia="Calibri" w:cs="Times New Roman"/>
          <w:i/>
          <w:sz w:val="24"/>
          <w:szCs w:val="24"/>
          <w:lang w:eastAsia="zh-CN"/>
        </w:rPr>
        <w:t>.</w:t>
      </w:r>
      <w:r w:rsidR="00505820" w:rsidRPr="00245F66">
        <w:rPr>
          <w:rFonts w:eastAsia="Calibri" w:cs="Times New Roman"/>
          <w:i/>
          <w:sz w:val="24"/>
          <w:szCs w:val="24"/>
          <w:lang w:val="en-US" w:eastAsia="zh-CN"/>
        </w:rPr>
        <w:t>g</w:t>
      </w:r>
      <w:r w:rsidR="002F1642" w:rsidRPr="00245F66">
        <w:rPr>
          <w:rFonts w:eastAsia="Calibri" w:cs="Times New Roman"/>
          <w:i/>
          <w:sz w:val="24"/>
          <w:szCs w:val="24"/>
          <w:lang w:eastAsia="zh-CN"/>
        </w:rPr>
        <w:t xml:space="preserve">. </w:t>
      </w:r>
      <w:r w:rsidR="00505820" w:rsidRPr="00245F66">
        <w:rPr>
          <w:rFonts w:eastAsia="Calibri" w:cs="Times New Roman"/>
          <w:i/>
          <w:sz w:val="24"/>
          <w:szCs w:val="24"/>
          <w:lang w:val="en-US" w:eastAsia="zh-CN"/>
        </w:rPr>
        <w:t>nikolskii</w:t>
      </w:r>
      <w:r w:rsidR="00505820" w:rsidRPr="00505820">
        <w:rPr>
          <w:rFonts w:eastAsia="Calibri" w:cs="Times New Roman"/>
          <w:sz w:val="24"/>
          <w:szCs w:val="24"/>
          <w:lang w:eastAsia="zh-CN"/>
        </w:rPr>
        <w:t xml:space="preserve"> </w:t>
      </w:r>
      <w:r w:rsidR="00505820">
        <w:rPr>
          <w:rFonts w:eastAsia="Calibri" w:cs="Times New Roman"/>
          <w:sz w:val="24"/>
          <w:szCs w:val="24"/>
          <w:lang w:eastAsia="zh-CN"/>
        </w:rPr>
        <w:t xml:space="preserve">на полуострове </w:t>
      </w:r>
      <w:r w:rsidR="003B2DE8">
        <w:rPr>
          <w:rFonts w:eastAsia="Calibri" w:cs="Times New Roman"/>
          <w:sz w:val="24"/>
          <w:szCs w:val="24"/>
          <w:lang w:eastAsia="zh-CN"/>
        </w:rPr>
        <w:t>А</w:t>
      </w:r>
      <w:r w:rsidR="00505820">
        <w:rPr>
          <w:rFonts w:eastAsia="Calibri" w:cs="Times New Roman"/>
          <w:sz w:val="24"/>
          <w:szCs w:val="24"/>
          <w:lang w:eastAsia="zh-CN"/>
        </w:rPr>
        <w:t xml:space="preserve">брау была </w:t>
      </w:r>
      <w:r w:rsidR="00F15810">
        <w:rPr>
          <w:rFonts w:eastAsia="Calibri" w:cs="Times New Roman"/>
          <w:sz w:val="24"/>
          <w:szCs w:val="24"/>
          <w:lang w:eastAsia="zh-CN"/>
        </w:rPr>
        <w:t>проведена</w:t>
      </w:r>
      <w:r w:rsidR="00505820" w:rsidRPr="00505820">
        <w:rPr>
          <w:rFonts w:eastAsia="Calibri" w:cs="Times New Roman"/>
          <w:sz w:val="24"/>
          <w:szCs w:val="24"/>
          <w:lang w:eastAsia="zh-CN"/>
        </w:rPr>
        <w:t xml:space="preserve"> </w:t>
      </w:r>
      <w:r w:rsidR="003B2DE8">
        <w:rPr>
          <w:rFonts w:eastAsia="Calibri" w:cs="Times New Roman"/>
          <w:sz w:val="24"/>
          <w:szCs w:val="24"/>
          <w:lang w:eastAsia="zh-CN"/>
        </w:rPr>
        <w:t xml:space="preserve">учёными на основе карты растительности </w:t>
      </w:r>
      <w:r w:rsidR="00E50543" w:rsidRPr="00E50543">
        <w:rPr>
          <w:rFonts w:eastAsia="Calibri" w:cs="Times New Roman"/>
          <w:sz w:val="24"/>
          <w:szCs w:val="24"/>
          <w:lang w:eastAsia="zh-CN"/>
        </w:rPr>
        <w:t>[</w:t>
      </w:r>
      <w:r w:rsidR="003B2DE8">
        <w:rPr>
          <w:rFonts w:eastAsia="Calibri" w:cs="Times New Roman"/>
          <w:sz w:val="24"/>
          <w:szCs w:val="24"/>
          <w:lang w:eastAsia="zh-CN"/>
        </w:rPr>
        <w:t>Суслова, Петрушина, 2007</w:t>
      </w:r>
      <w:r w:rsidR="00E50543" w:rsidRPr="00E50543">
        <w:rPr>
          <w:rFonts w:eastAsia="Calibri" w:cs="Times New Roman"/>
          <w:sz w:val="24"/>
          <w:szCs w:val="24"/>
          <w:lang w:eastAsia="zh-CN"/>
        </w:rPr>
        <w:t>]</w:t>
      </w:r>
      <w:r w:rsidR="003B2DE8">
        <w:rPr>
          <w:rFonts w:eastAsia="Calibri" w:cs="Times New Roman"/>
          <w:sz w:val="24"/>
          <w:szCs w:val="24"/>
          <w:lang w:eastAsia="zh-CN"/>
        </w:rPr>
        <w:t xml:space="preserve"> и на основе карты распределения (плотностей) черепах</w:t>
      </w:r>
      <w:r w:rsidR="009331DD">
        <w:rPr>
          <w:rFonts w:eastAsia="Calibri" w:cs="Times New Roman"/>
          <w:sz w:val="24"/>
          <w:szCs w:val="24"/>
          <w:lang w:eastAsia="zh-CN"/>
        </w:rPr>
        <w:t>,</w:t>
      </w:r>
      <w:r w:rsidR="003B2DE8">
        <w:rPr>
          <w:rFonts w:eastAsia="Calibri" w:cs="Times New Roman"/>
          <w:sz w:val="24"/>
          <w:szCs w:val="24"/>
          <w:lang w:eastAsia="zh-CN"/>
        </w:rPr>
        <w:t xml:space="preserve"> в зависимости от эксп</w:t>
      </w:r>
      <w:r w:rsidR="003300A0">
        <w:rPr>
          <w:rFonts w:eastAsia="Calibri" w:cs="Times New Roman"/>
          <w:sz w:val="24"/>
          <w:szCs w:val="24"/>
          <w:lang w:eastAsia="zh-CN"/>
        </w:rPr>
        <w:t>озиции склонов</w:t>
      </w:r>
      <w:r w:rsidR="00392919">
        <w:rPr>
          <w:rFonts w:eastAsia="Calibri" w:cs="Times New Roman"/>
          <w:sz w:val="24"/>
          <w:szCs w:val="24"/>
          <w:lang w:eastAsia="zh-CN"/>
        </w:rPr>
        <w:t>.</w:t>
      </w:r>
    </w:p>
    <w:p w14:paraId="258B608F" w14:textId="110653FF" w:rsidR="00E3528A" w:rsidRDefault="009C0C66" w:rsidP="00E3528A">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 xml:space="preserve">После пересчёта встречаемых черепах на маршруте </w:t>
      </w:r>
      <w:r w:rsidRPr="00906645">
        <w:rPr>
          <w:rFonts w:eastAsia="Calibri" w:cs="Times New Roman"/>
          <w:sz w:val="24"/>
          <w:szCs w:val="24"/>
          <w:lang w:eastAsia="zh-CN"/>
        </w:rPr>
        <w:t>(табл</w:t>
      </w:r>
      <w:r w:rsidR="00861030" w:rsidRPr="00906645">
        <w:rPr>
          <w:rFonts w:eastAsia="Calibri" w:cs="Times New Roman"/>
          <w:sz w:val="24"/>
          <w:szCs w:val="24"/>
          <w:lang w:eastAsia="zh-CN"/>
        </w:rPr>
        <w:t>.</w:t>
      </w:r>
      <w:r w:rsidR="007F2115" w:rsidRPr="00906645">
        <w:rPr>
          <w:rFonts w:eastAsia="Calibri" w:cs="Times New Roman"/>
          <w:sz w:val="24"/>
          <w:szCs w:val="24"/>
          <w:lang w:eastAsia="zh-CN"/>
        </w:rPr>
        <w:t>1</w:t>
      </w:r>
      <w:r w:rsidRPr="00906645">
        <w:rPr>
          <w:rFonts w:eastAsia="Calibri" w:cs="Times New Roman"/>
          <w:sz w:val="24"/>
          <w:szCs w:val="24"/>
          <w:lang w:eastAsia="zh-CN"/>
        </w:rPr>
        <w:t xml:space="preserve">) </w:t>
      </w:r>
      <w:r>
        <w:rPr>
          <w:rFonts w:eastAsia="Calibri" w:cs="Times New Roman"/>
          <w:sz w:val="24"/>
          <w:szCs w:val="24"/>
          <w:lang w:eastAsia="zh-CN"/>
        </w:rPr>
        <w:t>на 1 км</w:t>
      </w:r>
      <w:r w:rsidR="008147B6" w:rsidRPr="008147B6">
        <w:rPr>
          <w:rFonts w:eastAsia="Calibri" w:cs="Times New Roman"/>
          <w:sz w:val="24"/>
          <w:szCs w:val="24"/>
          <w:vertAlign w:val="superscript"/>
          <w:lang w:eastAsia="zh-CN"/>
        </w:rPr>
        <w:sym w:font="Symbol" w:char="F032"/>
      </w:r>
      <w:r w:rsidR="00E3528A">
        <w:rPr>
          <w:rFonts w:eastAsia="Calibri" w:cs="Times New Roman"/>
          <w:sz w:val="24"/>
          <w:szCs w:val="24"/>
          <w:vertAlign w:val="superscript"/>
          <w:lang w:eastAsia="zh-CN"/>
        </w:rPr>
        <w:t xml:space="preserve">  </w:t>
      </w:r>
      <w:r w:rsidR="00E3528A">
        <w:rPr>
          <w:rFonts w:eastAsia="Calibri" w:cs="Times New Roman"/>
          <w:sz w:val="24"/>
          <w:szCs w:val="24"/>
          <w:lang w:eastAsia="zh-CN"/>
        </w:rPr>
        <w:t xml:space="preserve">при ширине учётной полосы на маршруте </w:t>
      </w:r>
      <w:r w:rsidR="00E3528A" w:rsidRPr="001202CC">
        <w:rPr>
          <w:rFonts w:eastAsia="Calibri" w:cs="Times New Roman"/>
          <w:sz w:val="24"/>
          <w:szCs w:val="24"/>
          <w:lang w:eastAsia="zh-CN"/>
        </w:rPr>
        <w:t>6</w:t>
      </w:r>
      <w:r w:rsidR="001202CC" w:rsidRPr="001202CC">
        <w:rPr>
          <w:rFonts w:eastAsia="Calibri" w:cs="Times New Roman"/>
          <w:sz w:val="24"/>
          <w:szCs w:val="24"/>
          <w:lang w:eastAsia="zh-CN"/>
        </w:rPr>
        <w:t xml:space="preserve"> </w:t>
      </w:r>
      <w:r w:rsidR="00E3528A" w:rsidRPr="001202CC">
        <w:rPr>
          <w:rFonts w:eastAsia="Calibri" w:cs="Times New Roman"/>
          <w:sz w:val="24"/>
          <w:szCs w:val="24"/>
          <w:lang w:eastAsia="zh-CN"/>
        </w:rPr>
        <w:t>м</w:t>
      </w:r>
      <w:r w:rsidR="006A5505">
        <w:rPr>
          <w:rFonts w:eastAsia="Calibri" w:cs="Times New Roman"/>
          <w:sz w:val="24"/>
          <w:szCs w:val="24"/>
          <w:lang w:eastAsia="zh-CN"/>
        </w:rPr>
        <w:t>е</w:t>
      </w:r>
      <w:r w:rsidR="0046369C">
        <w:rPr>
          <w:rFonts w:eastAsia="Calibri" w:cs="Times New Roman"/>
          <w:sz w:val="24"/>
          <w:szCs w:val="24"/>
          <w:lang w:eastAsia="zh-CN"/>
        </w:rPr>
        <w:t>тров</w:t>
      </w:r>
      <w:r w:rsidR="00E3528A">
        <w:rPr>
          <w:rFonts w:eastAsia="Calibri" w:cs="Times New Roman"/>
          <w:sz w:val="24"/>
          <w:szCs w:val="24"/>
          <w:lang w:eastAsia="zh-CN"/>
        </w:rPr>
        <w:t xml:space="preserve">, учёными было выделено три группы плотностей черепах в разных растительных формациях: большая плотность – более 167, средняя – от 84 до 166, низкая – менее 83 </w:t>
      </w:r>
      <w:r w:rsidR="00E3528A" w:rsidRPr="001202CC">
        <w:rPr>
          <w:rFonts w:eastAsia="Calibri" w:cs="Times New Roman"/>
          <w:sz w:val="24"/>
          <w:szCs w:val="24"/>
          <w:lang w:eastAsia="zh-CN"/>
        </w:rPr>
        <w:t>ос</w:t>
      </w:r>
      <w:r w:rsidR="001202CC" w:rsidRPr="001202CC">
        <w:rPr>
          <w:rFonts w:eastAsia="Calibri" w:cs="Times New Roman"/>
          <w:sz w:val="24"/>
          <w:szCs w:val="24"/>
          <w:lang w:eastAsia="zh-CN"/>
        </w:rPr>
        <w:t>обей</w:t>
      </w:r>
      <w:r w:rsidR="00E3528A" w:rsidRPr="001202CC">
        <w:rPr>
          <w:rFonts w:eastAsia="Calibri" w:cs="Times New Roman"/>
          <w:sz w:val="24"/>
          <w:szCs w:val="24"/>
          <w:lang w:eastAsia="zh-CN"/>
        </w:rPr>
        <w:t>.</w:t>
      </w:r>
      <w:r w:rsidR="00FD0C8E">
        <w:rPr>
          <w:rFonts w:eastAsia="Calibri" w:cs="Times New Roman"/>
          <w:sz w:val="24"/>
          <w:szCs w:val="24"/>
          <w:lang w:eastAsia="zh-CN"/>
        </w:rPr>
        <w:t xml:space="preserve"> </w:t>
      </w:r>
    </w:p>
    <w:p w14:paraId="258B6090" w14:textId="5C312327" w:rsidR="00862080" w:rsidRDefault="00862080" w:rsidP="00E3528A">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Больш</w:t>
      </w:r>
      <w:r w:rsidR="00C15F1B">
        <w:rPr>
          <w:rFonts w:eastAsia="Calibri" w:cs="Times New Roman"/>
          <w:sz w:val="24"/>
          <w:szCs w:val="24"/>
          <w:lang w:eastAsia="zh-CN"/>
        </w:rPr>
        <w:t>ую</w:t>
      </w:r>
      <w:r>
        <w:rPr>
          <w:rFonts w:eastAsia="Calibri" w:cs="Times New Roman"/>
          <w:sz w:val="24"/>
          <w:szCs w:val="24"/>
          <w:lang w:eastAsia="zh-CN"/>
        </w:rPr>
        <w:t xml:space="preserve"> плотность</w:t>
      </w:r>
      <w:r w:rsidR="009908F1">
        <w:rPr>
          <w:rFonts w:eastAsia="Calibri" w:cs="Times New Roman"/>
          <w:sz w:val="24"/>
          <w:szCs w:val="24"/>
          <w:lang w:eastAsia="zh-CN"/>
        </w:rPr>
        <w:t xml:space="preserve"> (</w:t>
      </w:r>
      <w:r w:rsidR="00CA2B57">
        <w:rPr>
          <w:rFonts w:eastAsia="Calibri" w:cs="Times New Roman"/>
          <w:sz w:val="24"/>
          <w:szCs w:val="24"/>
          <w:lang w:eastAsia="zh-CN"/>
        </w:rPr>
        <w:sym w:font="Symbol" w:char="F03E"/>
      </w:r>
      <w:r w:rsidR="00CA2B57">
        <w:rPr>
          <w:rFonts w:eastAsia="Calibri" w:cs="Times New Roman"/>
          <w:sz w:val="24"/>
          <w:szCs w:val="24"/>
          <w:lang w:eastAsia="zh-CN"/>
        </w:rPr>
        <w:t>1,66 ос./га</w:t>
      </w:r>
      <w:r w:rsidR="009908F1">
        <w:rPr>
          <w:rFonts w:eastAsia="Calibri" w:cs="Times New Roman"/>
          <w:sz w:val="24"/>
          <w:szCs w:val="24"/>
          <w:lang w:eastAsia="zh-CN"/>
        </w:rPr>
        <w:t>)</w:t>
      </w:r>
      <w:r>
        <w:rPr>
          <w:rFonts w:eastAsia="Calibri" w:cs="Times New Roman"/>
          <w:sz w:val="24"/>
          <w:szCs w:val="24"/>
          <w:lang w:eastAsia="zh-CN"/>
        </w:rPr>
        <w:t xml:space="preserve"> на полуострове Абрау</w:t>
      </w:r>
      <w:r w:rsidR="00C15F1B">
        <w:rPr>
          <w:rFonts w:eastAsia="Calibri" w:cs="Times New Roman"/>
          <w:sz w:val="24"/>
          <w:szCs w:val="24"/>
          <w:lang w:eastAsia="zh-CN"/>
        </w:rPr>
        <w:t xml:space="preserve"> исследователи</w:t>
      </w:r>
      <w:r>
        <w:rPr>
          <w:rFonts w:eastAsia="Calibri" w:cs="Times New Roman"/>
          <w:sz w:val="24"/>
          <w:szCs w:val="24"/>
          <w:lang w:eastAsia="zh-CN"/>
        </w:rPr>
        <w:t xml:space="preserve"> наблюдал</w:t>
      </w:r>
      <w:r w:rsidR="00C15F1B">
        <w:rPr>
          <w:rFonts w:eastAsia="Calibri" w:cs="Times New Roman"/>
          <w:sz w:val="24"/>
          <w:szCs w:val="24"/>
          <w:lang w:eastAsia="zh-CN"/>
        </w:rPr>
        <w:t>и</w:t>
      </w:r>
      <w:r w:rsidR="00245F66">
        <w:rPr>
          <w:rFonts w:eastAsia="Calibri" w:cs="Times New Roman"/>
          <w:sz w:val="24"/>
          <w:szCs w:val="24"/>
          <w:lang w:eastAsia="zh-CN"/>
        </w:rPr>
        <w:t xml:space="preserve"> в </w:t>
      </w:r>
      <w:proofErr w:type="spellStart"/>
      <w:r w:rsidR="00245F66">
        <w:rPr>
          <w:rFonts w:eastAsia="Calibri" w:cs="Times New Roman"/>
          <w:sz w:val="24"/>
          <w:szCs w:val="24"/>
          <w:lang w:eastAsia="zh-CN"/>
        </w:rPr>
        <w:t>п</w:t>
      </w:r>
      <w:r>
        <w:rPr>
          <w:rFonts w:eastAsia="Calibri" w:cs="Times New Roman"/>
          <w:sz w:val="24"/>
          <w:szCs w:val="24"/>
          <w:lang w:eastAsia="zh-CN"/>
        </w:rPr>
        <w:t>ушистодубово-грабинниковых</w:t>
      </w:r>
      <w:proofErr w:type="spellEnd"/>
      <w:r>
        <w:rPr>
          <w:rFonts w:eastAsia="Calibri" w:cs="Times New Roman"/>
          <w:sz w:val="24"/>
          <w:szCs w:val="24"/>
          <w:lang w:eastAsia="zh-CN"/>
        </w:rPr>
        <w:t xml:space="preserve"> с ясенем и низкорослыми кустарниками на обвально-осыпных склонах, конусах</w:t>
      </w:r>
      <w:r w:rsidR="00C15F1B">
        <w:rPr>
          <w:rFonts w:eastAsia="Calibri" w:cs="Times New Roman"/>
          <w:sz w:val="24"/>
          <w:szCs w:val="24"/>
          <w:lang w:eastAsia="zh-CN"/>
        </w:rPr>
        <w:t>;</w:t>
      </w:r>
      <w:r>
        <w:rPr>
          <w:rFonts w:eastAsia="Calibri" w:cs="Times New Roman"/>
          <w:sz w:val="24"/>
          <w:szCs w:val="24"/>
          <w:lang w:eastAsia="zh-CN"/>
        </w:rPr>
        <w:t xml:space="preserve"> в </w:t>
      </w:r>
      <w:r w:rsidR="00D62AC4">
        <w:rPr>
          <w:rFonts w:eastAsia="Calibri" w:cs="Times New Roman"/>
          <w:sz w:val="24"/>
          <w:szCs w:val="24"/>
          <w:lang w:eastAsia="zh-CN"/>
        </w:rPr>
        <w:t>ф</w:t>
      </w:r>
      <w:r>
        <w:rPr>
          <w:rFonts w:eastAsia="Calibri" w:cs="Times New Roman"/>
          <w:sz w:val="24"/>
          <w:szCs w:val="24"/>
          <w:lang w:eastAsia="zh-CN"/>
        </w:rPr>
        <w:t>исташк</w:t>
      </w:r>
      <w:r w:rsidR="00C15F1B">
        <w:rPr>
          <w:rFonts w:eastAsia="Calibri" w:cs="Times New Roman"/>
          <w:sz w:val="24"/>
          <w:szCs w:val="24"/>
          <w:lang w:eastAsia="zh-CN"/>
        </w:rPr>
        <w:t>ово-можжевельниковых редколесьях с дубом пушистым, ясенем и держидеревом на коренных склонах и обвально-осыпных склонах, конусах.</w:t>
      </w:r>
    </w:p>
    <w:p w14:paraId="258B6091" w14:textId="3A2064E3" w:rsidR="0082333F" w:rsidRDefault="00245F66" w:rsidP="00E3528A">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lastRenderedPageBreak/>
        <w:t>Среднюю плотность (0,84–</w:t>
      </w:r>
      <w:r w:rsidR="00CA2B57">
        <w:rPr>
          <w:rFonts w:eastAsia="Calibri" w:cs="Times New Roman"/>
          <w:sz w:val="24"/>
          <w:szCs w:val="24"/>
          <w:lang w:eastAsia="zh-CN"/>
        </w:rPr>
        <w:t>1,66 ос./га) учёные отмечали в</w:t>
      </w:r>
      <w:r>
        <w:rPr>
          <w:rFonts w:eastAsia="Calibri" w:cs="Times New Roman"/>
          <w:sz w:val="24"/>
          <w:szCs w:val="24"/>
          <w:lang w:eastAsia="zh-CN"/>
        </w:rPr>
        <w:t xml:space="preserve"> </w:t>
      </w:r>
      <w:proofErr w:type="spellStart"/>
      <w:r>
        <w:rPr>
          <w:rFonts w:eastAsia="Calibri" w:cs="Times New Roman"/>
          <w:sz w:val="24"/>
          <w:szCs w:val="24"/>
          <w:lang w:eastAsia="zh-CN"/>
        </w:rPr>
        <w:t>г</w:t>
      </w:r>
      <w:r w:rsidR="00B742CE">
        <w:rPr>
          <w:rFonts w:eastAsia="Calibri" w:cs="Times New Roman"/>
          <w:sz w:val="24"/>
          <w:szCs w:val="24"/>
          <w:lang w:eastAsia="zh-CN"/>
        </w:rPr>
        <w:t>рабинниково-пушистодубовых</w:t>
      </w:r>
      <w:proofErr w:type="spellEnd"/>
      <w:r w:rsidR="00B742CE">
        <w:rPr>
          <w:rFonts w:eastAsia="Calibri" w:cs="Times New Roman"/>
          <w:sz w:val="24"/>
          <w:szCs w:val="24"/>
          <w:lang w:eastAsia="zh-CN"/>
        </w:rPr>
        <w:t xml:space="preserve"> с ясенем и липой </w:t>
      </w:r>
      <w:r w:rsidR="0082333F">
        <w:rPr>
          <w:rFonts w:eastAsia="Calibri" w:cs="Times New Roman"/>
          <w:sz w:val="24"/>
          <w:szCs w:val="24"/>
          <w:lang w:eastAsia="zh-CN"/>
        </w:rPr>
        <w:t>лесах</w:t>
      </w:r>
      <w:r w:rsidR="00706652">
        <w:rPr>
          <w:rFonts w:eastAsia="Calibri" w:cs="Times New Roman"/>
          <w:sz w:val="24"/>
          <w:szCs w:val="24"/>
          <w:lang w:eastAsia="zh-CN"/>
        </w:rPr>
        <w:t>,</w:t>
      </w:r>
      <w:r w:rsidR="0082333F">
        <w:rPr>
          <w:rFonts w:eastAsia="Calibri" w:cs="Times New Roman"/>
          <w:sz w:val="24"/>
          <w:szCs w:val="24"/>
          <w:lang w:eastAsia="zh-CN"/>
        </w:rPr>
        <w:t xml:space="preserve"> </w:t>
      </w:r>
      <w:r w:rsidR="00B742CE">
        <w:rPr>
          <w:rFonts w:eastAsia="Calibri" w:cs="Times New Roman"/>
          <w:sz w:val="24"/>
          <w:szCs w:val="24"/>
          <w:lang w:eastAsia="zh-CN"/>
        </w:rPr>
        <w:t>в долинах</w:t>
      </w:r>
      <w:r w:rsidR="00706652">
        <w:rPr>
          <w:rFonts w:eastAsia="Calibri" w:cs="Times New Roman"/>
          <w:sz w:val="24"/>
          <w:szCs w:val="24"/>
          <w:lang w:eastAsia="zh-CN"/>
        </w:rPr>
        <w:t>,</w:t>
      </w:r>
      <w:r w:rsidR="0082333F">
        <w:rPr>
          <w:rFonts w:eastAsia="Calibri" w:cs="Times New Roman"/>
          <w:sz w:val="24"/>
          <w:szCs w:val="24"/>
          <w:lang w:eastAsia="zh-CN"/>
        </w:rPr>
        <w:t xml:space="preserve"> </w:t>
      </w:r>
      <w:r w:rsidR="00B742CE">
        <w:rPr>
          <w:rFonts w:eastAsia="Calibri" w:cs="Times New Roman"/>
          <w:sz w:val="24"/>
          <w:szCs w:val="24"/>
          <w:lang w:eastAsia="zh-CN"/>
        </w:rPr>
        <w:t>ложбинах и водо</w:t>
      </w:r>
      <w:r w:rsidR="00D45FC7">
        <w:rPr>
          <w:rFonts w:eastAsia="Calibri" w:cs="Times New Roman"/>
          <w:sz w:val="24"/>
          <w:szCs w:val="24"/>
          <w:lang w:eastAsia="zh-CN"/>
        </w:rPr>
        <w:t>сборах</w:t>
      </w:r>
      <w:r w:rsidR="00706652">
        <w:rPr>
          <w:rFonts w:eastAsia="Calibri" w:cs="Times New Roman"/>
          <w:sz w:val="24"/>
          <w:szCs w:val="24"/>
          <w:lang w:eastAsia="zh-CN"/>
        </w:rPr>
        <w:t>,</w:t>
      </w:r>
      <w:r w:rsidR="00D45FC7">
        <w:rPr>
          <w:rFonts w:eastAsia="Calibri" w:cs="Times New Roman"/>
          <w:sz w:val="24"/>
          <w:szCs w:val="24"/>
          <w:lang w:eastAsia="zh-CN"/>
        </w:rPr>
        <w:t xml:space="preserve"> и на вершинных поверхностях хребтов</w:t>
      </w:r>
      <w:r w:rsidR="0082333F">
        <w:rPr>
          <w:rFonts w:eastAsia="Calibri" w:cs="Times New Roman"/>
          <w:sz w:val="24"/>
          <w:szCs w:val="24"/>
          <w:lang w:eastAsia="zh-CN"/>
        </w:rPr>
        <w:t xml:space="preserve">, </w:t>
      </w:r>
      <w:r w:rsidR="00CC2A90">
        <w:rPr>
          <w:rFonts w:eastAsia="Calibri" w:cs="Times New Roman"/>
          <w:sz w:val="24"/>
          <w:szCs w:val="24"/>
          <w:lang w:eastAsia="zh-CN"/>
        </w:rPr>
        <w:t>с</w:t>
      </w:r>
      <w:r w:rsidR="0082333F">
        <w:rPr>
          <w:rFonts w:eastAsia="Calibri" w:cs="Times New Roman"/>
          <w:sz w:val="24"/>
          <w:szCs w:val="24"/>
          <w:lang w:eastAsia="zh-CN"/>
        </w:rPr>
        <w:t>кальнодубовых лесах и редколесьях на вершинных поверхностях хребтов, в растительности клифов пляжей.</w:t>
      </w:r>
    </w:p>
    <w:p w14:paraId="258B6092" w14:textId="4FEE47FE" w:rsidR="00A31909" w:rsidRPr="00FF3E8D" w:rsidRDefault="009D65AB" w:rsidP="00520A24">
      <w:pPr>
        <w:spacing w:after="0" w:line="360" w:lineRule="auto"/>
        <w:ind w:firstLine="992"/>
        <w:jc w:val="both"/>
        <w:rPr>
          <w:rFonts w:eastAsia="Calibri" w:cs="Times New Roman"/>
          <w:sz w:val="24"/>
          <w:szCs w:val="24"/>
          <w:lang w:eastAsia="zh-CN"/>
        </w:rPr>
      </w:pPr>
      <w:r>
        <w:rPr>
          <w:rFonts w:eastAsia="Calibri" w:cs="Times New Roman"/>
          <w:sz w:val="24"/>
          <w:szCs w:val="24"/>
          <w:lang w:eastAsia="zh-CN"/>
        </w:rPr>
        <w:t>Низкой плотностью (</w:t>
      </w:r>
      <w:r>
        <w:rPr>
          <w:rFonts w:eastAsia="Calibri" w:cs="Times New Roman"/>
          <w:sz w:val="24"/>
          <w:szCs w:val="24"/>
          <w:lang w:eastAsia="zh-CN"/>
        </w:rPr>
        <w:sym w:font="Symbol" w:char="F03C"/>
      </w:r>
      <w:r>
        <w:rPr>
          <w:rFonts w:eastAsia="Calibri" w:cs="Times New Roman"/>
          <w:sz w:val="24"/>
          <w:szCs w:val="24"/>
          <w:lang w:eastAsia="zh-CN"/>
        </w:rPr>
        <w:t>0,84 ос./га) отличались</w:t>
      </w:r>
      <w:r w:rsidR="004D63FC">
        <w:rPr>
          <w:rFonts w:eastAsia="Calibri" w:cs="Times New Roman"/>
          <w:sz w:val="24"/>
          <w:szCs w:val="24"/>
          <w:lang w:eastAsia="zh-CN"/>
        </w:rPr>
        <w:t xml:space="preserve"> грабово-</w:t>
      </w:r>
      <w:proofErr w:type="spellStart"/>
      <w:r w:rsidR="004D63FC">
        <w:rPr>
          <w:rFonts w:eastAsia="Calibri" w:cs="Times New Roman"/>
          <w:sz w:val="24"/>
          <w:szCs w:val="24"/>
          <w:lang w:eastAsia="zh-CN"/>
        </w:rPr>
        <w:t>скальнодубовые</w:t>
      </w:r>
      <w:proofErr w:type="spellEnd"/>
      <w:r w:rsidR="00BB7843">
        <w:rPr>
          <w:rFonts w:eastAsia="Calibri" w:cs="Times New Roman"/>
          <w:sz w:val="24"/>
          <w:szCs w:val="24"/>
          <w:lang w:eastAsia="zh-CN"/>
        </w:rPr>
        <w:t xml:space="preserve"> с буком, ясенем</w:t>
      </w:r>
      <w:r w:rsidR="00DF4511">
        <w:rPr>
          <w:rFonts w:eastAsia="Calibri" w:cs="Times New Roman"/>
          <w:sz w:val="24"/>
          <w:szCs w:val="24"/>
          <w:lang w:eastAsia="zh-CN"/>
        </w:rPr>
        <w:t>,</w:t>
      </w:r>
      <w:r w:rsidR="00BB7843">
        <w:rPr>
          <w:rFonts w:eastAsia="Calibri" w:cs="Times New Roman"/>
          <w:sz w:val="24"/>
          <w:szCs w:val="24"/>
          <w:lang w:eastAsia="zh-CN"/>
        </w:rPr>
        <w:t xml:space="preserve"> </w:t>
      </w:r>
      <w:proofErr w:type="spellStart"/>
      <w:r w:rsidR="00BB7843">
        <w:rPr>
          <w:rFonts w:eastAsia="Calibri" w:cs="Times New Roman"/>
          <w:sz w:val="24"/>
          <w:szCs w:val="24"/>
          <w:lang w:eastAsia="zh-CN"/>
        </w:rPr>
        <w:t>мертвопокровные</w:t>
      </w:r>
      <w:proofErr w:type="spellEnd"/>
      <w:r w:rsidR="00BB7843">
        <w:rPr>
          <w:rFonts w:eastAsia="Calibri" w:cs="Times New Roman"/>
          <w:sz w:val="24"/>
          <w:szCs w:val="24"/>
          <w:lang w:eastAsia="zh-CN"/>
        </w:rPr>
        <w:t xml:space="preserve"> </w:t>
      </w:r>
      <w:r w:rsidR="001B7511">
        <w:rPr>
          <w:rFonts w:eastAsia="Calibri" w:cs="Times New Roman"/>
          <w:sz w:val="24"/>
          <w:szCs w:val="24"/>
          <w:lang w:eastAsia="zh-CN"/>
        </w:rPr>
        <w:t>леса в нижних частях склонов и днищ</w:t>
      </w:r>
      <w:r w:rsidR="008F299A">
        <w:rPr>
          <w:rFonts w:eastAsia="Calibri" w:cs="Times New Roman"/>
          <w:sz w:val="24"/>
          <w:szCs w:val="24"/>
          <w:lang w:eastAsia="zh-CN"/>
        </w:rPr>
        <w:t xml:space="preserve"> щелей; </w:t>
      </w:r>
      <w:proofErr w:type="spellStart"/>
      <w:r w:rsidR="008F299A">
        <w:rPr>
          <w:rFonts w:eastAsia="Calibri" w:cs="Times New Roman"/>
          <w:sz w:val="24"/>
          <w:szCs w:val="24"/>
          <w:lang w:eastAsia="zh-CN"/>
        </w:rPr>
        <w:t>вязово</w:t>
      </w:r>
      <w:proofErr w:type="spellEnd"/>
      <w:r w:rsidR="008F299A">
        <w:rPr>
          <w:rFonts w:eastAsia="Calibri" w:cs="Times New Roman"/>
          <w:sz w:val="24"/>
          <w:szCs w:val="24"/>
          <w:lang w:eastAsia="zh-CN"/>
        </w:rPr>
        <w:t>-</w:t>
      </w:r>
      <w:proofErr w:type="spellStart"/>
      <w:r w:rsidR="008F299A">
        <w:rPr>
          <w:rFonts w:eastAsia="Calibri" w:cs="Times New Roman"/>
          <w:sz w:val="24"/>
          <w:szCs w:val="24"/>
          <w:lang w:eastAsia="zh-CN"/>
        </w:rPr>
        <w:t>клёново</w:t>
      </w:r>
      <w:proofErr w:type="spellEnd"/>
      <w:r w:rsidR="008F299A">
        <w:rPr>
          <w:rFonts w:eastAsia="Calibri" w:cs="Times New Roman"/>
          <w:sz w:val="24"/>
          <w:szCs w:val="24"/>
          <w:lang w:eastAsia="zh-CN"/>
        </w:rPr>
        <w:t>-грабовые</w:t>
      </w:r>
      <w:r w:rsidR="00797B40">
        <w:rPr>
          <w:rFonts w:eastAsia="Calibri" w:cs="Times New Roman"/>
          <w:sz w:val="24"/>
          <w:szCs w:val="24"/>
          <w:lang w:eastAsia="zh-CN"/>
        </w:rPr>
        <w:t xml:space="preserve"> с дубом скальным</w:t>
      </w:r>
      <w:r w:rsidR="00D1654B">
        <w:rPr>
          <w:rFonts w:eastAsia="Calibri" w:cs="Times New Roman"/>
          <w:sz w:val="24"/>
          <w:szCs w:val="24"/>
          <w:lang w:eastAsia="zh-CN"/>
        </w:rPr>
        <w:t xml:space="preserve">, ясенем кизиловые </w:t>
      </w:r>
      <w:proofErr w:type="spellStart"/>
      <w:r w:rsidR="00D1654B">
        <w:rPr>
          <w:rFonts w:eastAsia="Calibri" w:cs="Times New Roman"/>
          <w:sz w:val="24"/>
          <w:szCs w:val="24"/>
          <w:lang w:eastAsia="zh-CN"/>
        </w:rPr>
        <w:t>влажнотравные</w:t>
      </w:r>
      <w:proofErr w:type="spellEnd"/>
      <w:r w:rsidR="00D1654B">
        <w:rPr>
          <w:rFonts w:eastAsia="Calibri" w:cs="Times New Roman"/>
          <w:sz w:val="24"/>
          <w:szCs w:val="24"/>
          <w:lang w:eastAsia="zh-CN"/>
        </w:rPr>
        <w:t xml:space="preserve"> леса в нижних частях крутых склонов и </w:t>
      </w:r>
      <w:r w:rsidR="0030170D">
        <w:rPr>
          <w:rFonts w:eastAsia="Calibri" w:cs="Times New Roman"/>
          <w:sz w:val="24"/>
          <w:szCs w:val="24"/>
          <w:lang w:eastAsia="zh-CN"/>
        </w:rPr>
        <w:t>днищ щелей;</w:t>
      </w:r>
      <w:r w:rsidR="0010407C">
        <w:rPr>
          <w:rFonts w:eastAsia="Calibri" w:cs="Times New Roman"/>
          <w:sz w:val="24"/>
          <w:szCs w:val="24"/>
          <w:lang w:eastAsia="zh-CN"/>
        </w:rPr>
        <w:t xml:space="preserve"> </w:t>
      </w:r>
      <w:proofErr w:type="spellStart"/>
      <w:r w:rsidR="0010407C">
        <w:rPr>
          <w:rFonts w:eastAsia="Calibri" w:cs="Times New Roman"/>
          <w:sz w:val="24"/>
          <w:szCs w:val="24"/>
          <w:lang w:eastAsia="zh-CN"/>
        </w:rPr>
        <w:t>грабиниково</w:t>
      </w:r>
      <w:proofErr w:type="spellEnd"/>
      <w:r w:rsidR="0010407C">
        <w:rPr>
          <w:rFonts w:eastAsia="Calibri" w:cs="Times New Roman"/>
          <w:sz w:val="24"/>
          <w:szCs w:val="24"/>
          <w:lang w:eastAsia="zh-CN"/>
        </w:rPr>
        <w:t xml:space="preserve">-липовые кизиловые </w:t>
      </w:r>
      <w:proofErr w:type="spellStart"/>
      <w:r w:rsidR="0010407C">
        <w:rPr>
          <w:rFonts w:eastAsia="Calibri" w:cs="Times New Roman"/>
          <w:sz w:val="24"/>
          <w:szCs w:val="24"/>
          <w:lang w:eastAsia="zh-CN"/>
        </w:rPr>
        <w:t>мертвопокровны</w:t>
      </w:r>
      <w:r w:rsidR="00D13B0D">
        <w:rPr>
          <w:rFonts w:eastAsia="Calibri" w:cs="Times New Roman"/>
          <w:sz w:val="24"/>
          <w:szCs w:val="24"/>
          <w:lang w:eastAsia="zh-CN"/>
        </w:rPr>
        <w:t>е</w:t>
      </w:r>
      <w:proofErr w:type="spellEnd"/>
      <w:r w:rsidR="009D720F" w:rsidRPr="009D720F">
        <w:rPr>
          <w:rFonts w:eastAsia="Calibri" w:cs="Times New Roman"/>
          <w:sz w:val="24"/>
          <w:szCs w:val="24"/>
          <w:lang w:eastAsia="zh-CN"/>
        </w:rPr>
        <w:t xml:space="preserve"> леса на склонах щел</w:t>
      </w:r>
      <w:r w:rsidR="00C14CA3">
        <w:rPr>
          <w:rFonts w:eastAsia="Calibri" w:cs="Times New Roman"/>
          <w:sz w:val="24"/>
          <w:szCs w:val="24"/>
          <w:lang w:eastAsia="zh-CN"/>
        </w:rPr>
        <w:t>ей</w:t>
      </w:r>
      <w:r w:rsidR="009D720F" w:rsidRPr="009D720F">
        <w:rPr>
          <w:rFonts w:eastAsia="Calibri" w:cs="Times New Roman"/>
          <w:sz w:val="24"/>
          <w:szCs w:val="24"/>
          <w:lang w:eastAsia="zh-CN"/>
        </w:rPr>
        <w:t xml:space="preserve"> различных экспозиций;</w:t>
      </w:r>
      <w:r w:rsidR="00E93556" w:rsidRPr="00E93556">
        <w:t xml:space="preserve"> </w:t>
      </w:r>
      <w:proofErr w:type="spellStart"/>
      <w:r w:rsidR="00E93556" w:rsidRPr="00E93556">
        <w:rPr>
          <w:rFonts w:eastAsia="Calibri" w:cs="Times New Roman"/>
          <w:sz w:val="24"/>
          <w:szCs w:val="24"/>
          <w:lang w:eastAsia="zh-CN"/>
        </w:rPr>
        <w:t>cосново</w:t>
      </w:r>
      <w:proofErr w:type="spellEnd"/>
      <w:r w:rsidR="00E93556" w:rsidRPr="00E93556">
        <w:rPr>
          <w:rFonts w:eastAsia="Calibri" w:cs="Times New Roman"/>
          <w:sz w:val="24"/>
          <w:szCs w:val="24"/>
          <w:lang w:eastAsia="zh-CN"/>
        </w:rPr>
        <w:t>–</w:t>
      </w:r>
      <w:proofErr w:type="spellStart"/>
      <w:r w:rsidR="00E93556" w:rsidRPr="00E93556">
        <w:rPr>
          <w:rFonts w:eastAsia="Calibri" w:cs="Times New Roman"/>
          <w:sz w:val="24"/>
          <w:szCs w:val="24"/>
          <w:lang w:eastAsia="zh-CN"/>
        </w:rPr>
        <w:t>скальнодубовые</w:t>
      </w:r>
      <w:proofErr w:type="spellEnd"/>
      <w:r w:rsidR="00E93556" w:rsidRPr="00E93556">
        <w:rPr>
          <w:rFonts w:eastAsia="Calibri" w:cs="Times New Roman"/>
          <w:sz w:val="24"/>
          <w:szCs w:val="24"/>
          <w:lang w:eastAsia="zh-CN"/>
        </w:rPr>
        <w:t xml:space="preserve"> и </w:t>
      </w:r>
      <w:proofErr w:type="spellStart"/>
      <w:r w:rsidR="00E93556" w:rsidRPr="00E93556">
        <w:rPr>
          <w:rFonts w:eastAsia="Calibri" w:cs="Times New Roman"/>
          <w:sz w:val="24"/>
          <w:szCs w:val="24"/>
          <w:lang w:eastAsia="zh-CN"/>
        </w:rPr>
        <w:t>скальнодубово</w:t>
      </w:r>
      <w:proofErr w:type="spellEnd"/>
      <w:r w:rsidR="00E93556" w:rsidRPr="00E93556">
        <w:rPr>
          <w:rFonts w:eastAsia="Calibri" w:cs="Times New Roman"/>
          <w:sz w:val="24"/>
          <w:szCs w:val="24"/>
          <w:lang w:eastAsia="zh-CN"/>
        </w:rPr>
        <w:t>–сосновые</w:t>
      </w:r>
      <w:r w:rsidR="00E26E44">
        <w:t xml:space="preserve"> </w:t>
      </w:r>
      <w:r w:rsidR="00E26E44" w:rsidRPr="00E26E44">
        <w:rPr>
          <w:rFonts w:eastAsia="Calibri" w:cs="Times New Roman"/>
          <w:sz w:val="24"/>
          <w:szCs w:val="24"/>
          <w:lang w:eastAsia="zh-CN"/>
        </w:rPr>
        <w:t>леса и редколесья на гребнях и в верхних частях щебнистых склонов хребтов верховий щел</w:t>
      </w:r>
      <w:r w:rsidR="00C14CA3">
        <w:rPr>
          <w:rFonts w:eastAsia="Calibri" w:cs="Times New Roman"/>
          <w:sz w:val="24"/>
          <w:szCs w:val="24"/>
          <w:lang w:eastAsia="zh-CN"/>
        </w:rPr>
        <w:t>ей</w:t>
      </w:r>
      <w:r w:rsidR="00587F02">
        <w:rPr>
          <w:rFonts w:eastAsia="Calibri" w:cs="Times New Roman"/>
          <w:sz w:val="24"/>
          <w:szCs w:val="24"/>
          <w:lang w:eastAsia="zh-CN"/>
        </w:rPr>
        <w:t>;</w:t>
      </w:r>
      <w:r w:rsidR="00C407F8" w:rsidRPr="00C407F8">
        <w:t xml:space="preserve"> </w:t>
      </w:r>
      <w:proofErr w:type="spellStart"/>
      <w:r w:rsidR="00C407F8" w:rsidRPr="00C407F8">
        <w:rPr>
          <w:rFonts w:eastAsia="Calibri" w:cs="Times New Roman"/>
          <w:sz w:val="24"/>
          <w:szCs w:val="24"/>
          <w:lang w:eastAsia="zh-CN"/>
        </w:rPr>
        <w:t>грабовоскальнодубовые</w:t>
      </w:r>
      <w:proofErr w:type="spellEnd"/>
      <w:r w:rsidR="00C407F8" w:rsidRPr="00C407F8">
        <w:rPr>
          <w:rFonts w:eastAsia="Calibri" w:cs="Times New Roman"/>
          <w:sz w:val="24"/>
          <w:szCs w:val="24"/>
          <w:lang w:eastAsia="zh-CN"/>
        </w:rPr>
        <w:t xml:space="preserve"> с сосной, </w:t>
      </w:r>
      <w:proofErr w:type="spellStart"/>
      <w:r w:rsidR="00C407F8" w:rsidRPr="00C407F8">
        <w:rPr>
          <w:rFonts w:eastAsia="Calibri" w:cs="Times New Roman"/>
          <w:sz w:val="24"/>
          <w:szCs w:val="24"/>
          <w:lang w:eastAsia="zh-CN"/>
        </w:rPr>
        <w:t>грабинником</w:t>
      </w:r>
      <w:proofErr w:type="spellEnd"/>
      <w:r w:rsidR="00587F02">
        <w:rPr>
          <w:rFonts w:eastAsia="Calibri" w:cs="Times New Roman"/>
          <w:sz w:val="24"/>
          <w:szCs w:val="24"/>
          <w:lang w:eastAsia="zh-CN"/>
        </w:rPr>
        <w:t>,</w:t>
      </w:r>
      <w:r w:rsidR="00C407F8" w:rsidRPr="00C407F8">
        <w:rPr>
          <w:rFonts w:eastAsia="Calibri" w:cs="Times New Roman"/>
          <w:sz w:val="24"/>
          <w:szCs w:val="24"/>
          <w:lang w:eastAsia="zh-CN"/>
        </w:rPr>
        <w:t xml:space="preserve"> </w:t>
      </w:r>
      <w:proofErr w:type="spellStart"/>
      <w:r w:rsidR="00C407F8" w:rsidRPr="00C407F8">
        <w:rPr>
          <w:rFonts w:eastAsia="Calibri" w:cs="Times New Roman"/>
          <w:sz w:val="24"/>
          <w:szCs w:val="24"/>
          <w:lang w:eastAsia="zh-CN"/>
        </w:rPr>
        <w:t>петрофитноразнотравно</w:t>
      </w:r>
      <w:proofErr w:type="spellEnd"/>
      <w:r w:rsidR="00C407F8" w:rsidRPr="00C407F8">
        <w:rPr>
          <w:rFonts w:eastAsia="Calibri" w:cs="Times New Roman"/>
          <w:sz w:val="24"/>
          <w:szCs w:val="24"/>
          <w:lang w:eastAsia="zh-CN"/>
        </w:rPr>
        <w:t>–злаковые (</w:t>
      </w:r>
      <w:proofErr w:type="spellStart"/>
      <w:r w:rsidR="00C407F8" w:rsidRPr="00F16B3A">
        <w:rPr>
          <w:rFonts w:eastAsia="Calibri" w:cs="Times New Roman"/>
          <w:i/>
          <w:sz w:val="24"/>
          <w:szCs w:val="24"/>
          <w:lang w:eastAsia="zh-CN"/>
        </w:rPr>
        <w:t>Phleum</w:t>
      </w:r>
      <w:proofErr w:type="spellEnd"/>
      <w:r w:rsidR="00C407F8" w:rsidRPr="00F16B3A">
        <w:rPr>
          <w:rFonts w:eastAsia="Calibri" w:cs="Times New Roman"/>
          <w:i/>
          <w:sz w:val="24"/>
          <w:szCs w:val="24"/>
          <w:lang w:eastAsia="zh-CN"/>
        </w:rPr>
        <w:t xml:space="preserve"> </w:t>
      </w:r>
      <w:proofErr w:type="spellStart"/>
      <w:r w:rsidR="00C407F8" w:rsidRPr="00F16B3A">
        <w:rPr>
          <w:rFonts w:eastAsia="Calibri" w:cs="Times New Roman"/>
          <w:i/>
          <w:sz w:val="24"/>
          <w:szCs w:val="24"/>
          <w:lang w:eastAsia="zh-CN"/>
        </w:rPr>
        <w:t>hirsutum</w:t>
      </w:r>
      <w:proofErr w:type="spellEnd"/>
      <w:r w:rsidR="00C407F8" w:rsidRPr="00F16B3A">
        <w:rPr>
          <w:rFonts w:eastAsia="Calibri" w:cs="Times New Roman"/>
          <w:i/>
          <w:sz w:val="24"/>
          <w:szCs w:val="24"/>
          <w:lang w:eastAsia="zh-CN"/>
        </w:rPr>
        <w:t xml:space="preserve">, </w:t>
      </w:r>
      <w:proofErr w:type="spellStart"/>
      <w:r w:rsidR="00C407F8" w:rsidRPr="00F16B3A">
        <w:rPr>
          <w:rFonts w:eastAsia="Calibri" w:cs="Times New Roman"/>
          <w:i/>
          <w:sz w:val="24"/>
          <w:szCs w:val="24"/>
          <w:lang w:eastAsia="zh-CN"/>
        </w:rPr>
        <w:t>Sesleria</w:t>
      </w:r>
      <w:proofErr w:type="spellEnd"/>
      <w:r w:rsidR="00C407F8" w:rsidRPr="00F16B3A">
        <w:rPr>
          <w:rFonts w:eastAsia="Calibri" w:cs="Times New Roman"/>
          <w:i/>
          <w:sz w:val="24"/>
          <w:szCs w:val="24"/>
          <w:lang w:eastAsia="zh-CN"/>
        </w:rPr>
        <w:t xml:space="preserve"> alba</w:t>
      </w:r>
      <w:r w:rsidR="00C407F8" w:rsidRPr="00C407F8">
        <w:rPr>
          <w:rFonts w:eastAsia="Calibri" w:cs="Times New Roman"/>
          <w:sz w:val="24"/>
          <w:szCs w:val="24"/>
          <w:lang w:eastAsia="zh-CN"/>
        </w:rPr>
        <w:t>) с зелеными мхами леса на каменистых склонах щели различных экспозиций</w:t>
      </w:r>
      <w:r w:rsidR="003874CB">
        <w:rPr>
          <w:rFonts w:eastAsia="Calibri" w:cs="Times New Roman"/>
          <w:sz w:val="24"/>
          <w:szCs w:val="24"/>
          <w:lang w:eastAsia="zh-CN"/>
        </w:rPr>
        <w:t>.</w:t>
      </w:r>
      <w:r w:rsidR="009D2088">
        <w:rPr>
          <w:rFonts w:eastAsia="Calibri" w:cs="Times New Roman"/>
          <w:sz w:val="24"/>
          <w:szCs w:val="24"/>
          <w:lang w:eastAsia="zh-CN"/>
        </w:rPr>
        <w:t xml:space="preserve"> Низкую плотность имели и другие формации,</w:t>
      </w:r>
      <w:r w:rsidR="006A6162">
        <w:rPr>
          <w:rFonts w:eastAsia="Calibri" w:cs="Times New Roman"/>
          <w:sz w:val="24"/>
          <w:szCs w:val="24"/>
          <w:lang w:eastAsia="zh-CN"/>
        </w:rPr>
        <w:t xml:space="preserve"> </w:t>
      </w:r>
      <w:r w:rsidR="00952BD3">
        <w:rPr>
          <w:rFonts w:eastAsia="Calibri" w:cs="Times New Roman"/>
          <w:sz w:val="24"/>
          <w:szCs w:val="24"/>
          <w:lang w:eastAsia="zh-CN"/>
        </w:rPr>
        <w:t xml:space="preserve">помеченные в </w:t>
      </w:r>
      <w:r w:rsidR="00952BD3" w:rsidRPr="00543407">
        <w:rPr>
          <w:rFonts w:eastAsia="Calibri" w:cs="Times New Roman"/>
          <w:sz w:val="24"/>
          <w:szCs w:val="24"/>
          <w:lang w:eastAsia="zh-CN"/>
        </w:rPr>
        <w:t xml:space="preserve">работе Е. Г. Сусловой, М. Г. Петрушиной номерами </w:t>
      </w:r>
      <w:r w:rsidR="00776724" w:rsidRPr="00543407">
        <w:rPr>
          <w:rFonts w:eastAsia="Calibri" w:cs="Times New Roman"/>
          <w:sz w:val="24"/>
          <w:szCs w:val="24"/>
          <w:lang w:eastAsia="zh-CN"/>
        </w:rPr>
        <w:t>1</w:t>
      </w:r>
      <w:r w:rsidR="00FF3E8D" w:rsidRPr="00FF3E8D">
        <w:rPr>
          <w:rFonts w:eastAsia="Calibri" w:cs="Times New Roman"/>
          <w:sz w:val="24"/>
          <w:szCs w:val="24"/>
          <w:lang w:eastAsia="zh-CN"/>
        </w:rPr>
        <w:t>–</w:t>
      </w:r>
      <w:r w:rsidR="001879CD" w:rsidRPr="00543407">
        <w:rPr>
          <w:rFonts w:eastAsia="Calibri" w:cs="Times New Roman"/>
          <w:sz w:val="24"/>
          <w:szCs w:val="24"/>
          <w:lang w:eastAsia="zh-CN"/>
        </w:rPr>
        <w:t>5</w:t>
      </w:r>
      <w:r w:rsidR="006D31BF" w:rsidRPr="00543407">
        <w:rPr>
          <w:rFonts w:eastAsia="Calibri" w:cs="Times New Roman"/>
          <w:sz w:val="24"/>
          <w:szCs w:val="24"/>
          <w:lang w:eastAsia="zh-CN"/>
        </w:rPr>
        <w:t xml:space="preserve"> (представлены выше),</w:t>
      </w:r>
      <w:r w:rsidR="001879CD" w:rsidRPr="00543407">
        <w:rPr>
          <w:rFonts w:eastAsia="Calibri" w:cs="Times New Roman"/>
          <w:sz w:val="24"/>
          <w:szCs w:val="24"/>
          <w:lang w:eastAsia="zh-CN"/>
        </w:rPr>
        <w:t xml:space="preserve"> 5</w:t>
      </w:r>
      <w:r w:rsidR="00FF3E8D" w:rsidRPr="00FF3E8D">
        <w:rPr>
          <w:rFonts w:eastAsia="Calibri" w:cs="Times New Roman"/>
          <w:sz w:val="24"/>
          <w:szCs w:val="24"/>
          <w:lang w:eastAsia="zh-CN"/>
        </w:rPr>
        <w:t>–</w:t>
      </w:r>
      <w:r w:rsidR="001879CD" w:rsidRPr="00543407">
        <w:rPr>
          <w:rFonts w:eastAsia="Calibri" w:cs="Times New Roman"/>
          <w:sz w:val="24"/>
          <w:szCs w:val="24"/>
          <w:lang w:eastAsia="zh-CN"/>
        </w:rPr>
        <w:t xml:space="preserve">7, </w:t>
      </w:r>
      <w:r w:rsidR="006D31BF" w:rsidRPr="00543407">
        <w:rPr>
          <w:rFonts w:eastAsia="Calibri" w:cs="Times New Roman"/>
          <w:sz w:val="24"/>
          <w:szCs w:val="24"/>
          <w:lang w:eastAsia="zh-CN"/>
        </w:rPr>
        <w:t>9, 12</w:t>
      </w:r>
      <w:r w:rsidR="00520A24">
        <w:rPr>
          <w:rFonts w:eastAsia="Calibri" w:cs="Times New Roman"/>
          <w:sz w:val="24"/>
          <w:szCs w:val="24"/>
          <w:lang w:eastAsia="zh-CN"/>
        </w:rPr>
        <w:t>–</w:t>
      </w:r>
      <w:r w:rsidR="006D31BF" w:rsidRPr="00543407">
        <w:rPr>
          <w:rFonts w:eastAsia="Calibri" w:cs="Times New Roman"/>
          <w:sz w:val="24"/>
          <w:szCs w:val="24"/>
          <w:lang w:eastAsia="zh-CN"/>
        </w:rPr>
        <w:t>16,2</w:t>
      </w:r>
      <w:r w:rsidR="001879CD" w:rsidRPr="00543407">
        <w:rPr>
          <w:rFonts w:eastAsia="Calibri" w:cs="Times New Roman"/>
          <w:sz w:val="24"/>
          <w:szCs w:val="24"/>
          <w:lang w:eastAsia="zh-CN"/>
        </w:rPr>
        <w:t>0</w:t>
      </w:r>
      <w:r w:rsidR="003874CB" w:rsidRPr="00543407">
        <w:rPr>
          <w:rFonts w:eastAsia="Calibri" w:cs="Times New Roman"/>
          <w:sz w:val="24"/>
          <w:szCs w:val="24"/>
          <w:lang w:eastAsia="zh-CN"/>
        </w:rPr>
        <w:t xml:space="preserve"> </w:t>
      </w:r>
      <w:r w:rsidR="00C06714" w:rsidRPr="00543407">
        <w:rPr>
          <w:rFonts w:eastAsia="Calibri" w:cs="Times New Roman"/>
          <w:sz w:val="24"/>
          <w:szCs w:val="24"/>
          <w:lang w:eastAsia="zh-CN"/>
        </w:rPr>
        <w:t>[Бочарников, Петрушина, Суслова…2019]</w:t>
      </w:r>
      <w:r w:rsidR="00543407" w:rsidRPr="00543407">
        <w:rPr>
          <w:rFonts w:eastAsia="Calibri" w:cs="Times New Roman"/>
          <w:sz w:val="24"/>
          <w:szCs w:val="24"/>
          <w:lang w:eastAsia="zh-CN"/>
        </w:rPr>
        <w:t>.</w:t>
      </w:r>
    </w:p>
    <w:p w14:paraId="258B6093" w14:textId="77777777" w:rsidR="00245F66" w:rsidRDefault="00245F66">
      <w:pPr>
        <w:rPr>
          <w:rFonts w:eastAsia="Calibri" w:cs="Times New Roman"/>
          <w:sz w:val="24"/>
          <w:szCs w:val="24"/>
          <w:lang w:eastAsia="zh-CN"/>
        </w:rPr>
      </w:pPr>
      <w:r>
        <w:rPr>
          <w:rFonts w:eastAsia="Calibri" w:cs="Times New Roman"/>
          <w:sz w:val="24"/>
          <w:szCs w:val="24"/>
          <w:lang w:eastAsia="zh-CN"/>
        </w:rPr>
        <w:br w:type="page"/>
      </w:r>
    </w:p>
    <w:p w14:paraId="258B6094" w14:textId="77777777" w:rsidR="008A5BF7" w:rsidRPr="00EF76CA" w:rsidRDefault="00C6656F" w:rsidP="004C67EA">
      <w:pPr>
        <w:shd w:val="clear" w:color="auto" w:fill="FFFFFF"/>
        <w:spacing w:after="0" w:line="360" w:lineRule="auto"/>
        <w:ind w:firstLine="993"/>
        <w:jc w:val="both"/>
        <w:rPr>
          <w:rFonts w:eastAsia="Calibri" w:cs="Times New Roman"/>
          <w:b/>
          <w:iCs/>
          <w:sz w:val="24"/>
          <w:szCs w:val="24"/>
          <w:lang w:eastAsia="ru-RU"/>
        </w:rPr>
      </w:pPr>
      <w:r w:rsidRPr="00EF76CA">
        <w:rPr>
          <w:rFonts w:eastAsia="Calibri" w:cs="Times New Roman"/>
          <w:b/>
          <w:iCs/>
          <w:sz w:val="24"/>
          <w:szCs w:val="24"/>
          <w:lang w:eastAsia="ru-RU"/>
        </w:rPr>
        <w:lastRenderedPageBreak/>
        <w:t>2 М</w:t>
      </w:r>
      <w:r w:rsidR="00FA516E" w:rsidRPr="00EF76CA">
        <w:rPr>
          <w:rFonts w:eastAsia="Calibri" w:cs="Times New Roman"/>
          <w:b/>
          <w:iCs/>
          <w:sz w:val="24"/>
          <w:szCs w:val="24"/>
          <w:lang w:eastAsia="ru-RU"/>
        </w:rPr>
        <w:t>атериал и методы исследований</w:t>
      </w:r>
    </w:p>
    <w:p w14:paraId="258B6095" w14:textId="77777777" w:rsidR="001E2AD4" w:rsidRPr="00EF76CA" w:rsidRDefault="001E2AD4" w:rsidP="00245F66">
      <w:pPr>
        <w:shd w:val="clear" w:color="auto" w:fill="FFFFFF"/>
        <w:spacing w:after="0" w:line="360" w:lineRule="auto"/>
        <w:jc w:val="both"/>
        <w:rPr>
          <w:rFonts w:eastAsia="Calibri" w:cs="Times New Roman"/>
          <w:iCs/>
          <w:sz w:val="24"/>
          <w:szCs w:val="24"/>
          <w:lang w:eastAsia="ru-RU"/>
        </w:rPr>
      </w:pPr>
    </w:p>
    <w:p w14:paraId="258B6096" w14:textId="1222DD9F" w:rsidR="008B656A" w:rsidRDefault="001C0891"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Исследования состояния популяции черепахи Никольского проведены в период с конца мая по конец августа </w:t>
      </w:r>
      <w:r w:rsidR="00EC7944" w:rsidRPr="00EF76CA">
        <w:rPr>
          <w:rFonts w:eastAsia="Calibri" w:cs="Times New Roman"/>
          <w:iCs/>
          <w:sz w:val="24"/>
          <w:szCs w:val="24"/>
          <w:lang w:eastAsia="ru-RU"/>
        </w:rPr>
        <w:t>2020</w:t>
      </w:r>
      <w:r w:rsidR="00245F66">
        <w:rPr>
          <w:rFonts w:eastAsia="Calibri" w:cs="Times New Roman"/>
          <w:iCs/>
          <w:sz w:val="24"/>
          <w:szCs w:val="24"/>
          <w:lang w:eastAsia="ru-RU"/>
        </w:rPr>
        <w:t xml:space="preserve"> г</w:t>
      </w:r>
      <w:r w:rsidRPr="00EF76CA">
        <w:rPr>
          <w:rFonts w:eastAsia="Calibri" w:cs="Times New Roman"/>
          <w:iCs/>
          <w:sz w:val="24"/>
          <w:szCs w:val="24"/>
          <w:lang w:eastAsia="ru-RU"/>
        </w:rPr>
        <w:t>.</w:t>
      </w:r>
      <w:r w:rsidR="005A5AC7" w:rsidRPr="00EF76CA">
        <w:rPr>
          <w:rFonts w:eastAsia="Calibri" w:cs="Times New Roman"/>
          <w:iCs/>
          <w:sz w:val="24"/>
          <w:szCs w:val="24"/>
          <w:lang w:eastAsia="ru-RU"/>
        </w:rPr>
        <w:t xml:space="preserve"> Работа выполнена</w:t>
      </w:r>
      <w:r w:rsidR="00675380" w:rsidRPr="00EF76CA">
        <w:rPr>
          <w:rFonts w:eastAsia="Calibri" w:cs="Times New Roman"/>
          <w:iCs/>
          <w:sz w:val="24"/>
          <w:szCs w:val="24"/>
          <w:lang w:eastAsia="ru-RU"/>
        </w:rPr>
        <w:t xml:space="preserve"> </w:t>
      </w:r>
      <w:r w:rsidRPr="00EF76CA">
        <w:rPr>
          <w:rFonts w:eastAsia="Calibri" w:cs="Times New Roman"/>
          <w:iCs/>
          <w:sz w:val="24"/>
          <w:szCs w:val="24"/>
          <w:lang w:eastAsia="ru-RU"/>
        </w:rPr>
        <w:t>в северо-западной части изучаемой территории – охранной зоны заповедн</w:t>
      </w:r>
      <w:r w:rsidR="00C92E98" w:rsidRPr="00EF76CA">
        <w:rPr>
          <w:rFonts w:eastAsia="Calibri" w:cs="Times New Roman"/>
          <w:iCs/>
          <w:sz w:val="24"/>
          <w:szCs w:val="24"/>
          <w:lang w:eastAsia="ru-RU"/>
        </w:rPr>
        <w:t>ика Утриш. Маршруты закладывали</w:t>
      </w:r>
      <w:r w:rsidRPr="00EF76CA">
        <w:rPr>
          <w:rFonts w:eastAsia="Calibri" w:cs="Times New Roman"/>
          <w:iCs/>
          <w:sz w:val="24"/>
          <w:szCs w:val="24"/>
          <w:lang w:eastAsia="ru-RU"/>
        </w:rPr>
        <w:t xml:space="preserve"> на прилегающих к посёлку Сукко территориях, </w:t>
      </w:r>
      <w:r w:rsidR="001C1E1B" w:rsidRPr="00EF76CA">
        <w:rPr>
          <w:rFonts w:eastAsia="Calibri" w:cs="Times New Roman"/>
          <w:iCs/>
          <w:sz w:val="24"/>
          <w:szCs w:val="24"/>
          <w:lang w:eastAsia="ru-RU"/>
        </w:rPr>
        <w:t>земл</w:t>
      </w:r>
      <w:r w:rsidR="00C6656F" w:rsidRPr="00EF76CA">
        <w:rPr>
          <w:rFonts w:eastAsia="Calibri" w:cs="Times New Roman"/>
          <w:iCs/>
          <w:sz w:val="24"/>
          <w:szCs w:val="24"/>
          <w:lang w:eastAsia="ru-RU"/>
        </w:rPr>
        <w:t>ях лесничеств,</w:t>
      </w:r>
      <w:r w:rsidR="005A5AC7" w:rsidRPr="00EF76CA">
        <w:rPr>
          <w:rFonts w:eastAsia="Calibri" w:cs="Times New Roman"/>
          <w:iCs/>
          <w:sz w:val="24"/>
          <w:szCs w:val="24"/>
          <w:lang w:eastAsia="ru-RU"/>
        </w:rPr>
        <w:t xml:space="preserve"> различных хозяйств и частников</w:t>
      </w:r>
      <w:r w:rsidR="00E759BF" w:rsidRPr="00EF76CA">
        <w:rPr>
          <w:rFonts w:eastAsia="Calibri" w:cs="Times New Roman"/>
          <w:iCs/>
          <w:sz w:val="24"/>
          <w:szCs w:val="24"/>
          <w:lang w:eastAsia="ru-RU"/>
        </w:rPr>
        <w:t xml:space="preserve"> (рис</w:t>
      </w:r>
      <w:r w:rsidR="004D2DE7">
        <w:rPr>
          <w:rFonts w:eastAsia="Calibri" w:cs="Times New Roman"/>
          <w:iCs/>
          <w:sz w:val="24"/>
          <w:szCs w:val="24"/>
          <w:lang w:eastAsia="ru-RU"/>
        </w:rPr>
        <w:t xml:space="preserve">унок </w:t>
      </w:r>
      <w:r w:rsidR="00E759BF" w:rsidRPr="00EF76CA">
        <w:rPr>
          <w:rFonts w:eastAsia="Calibri" w:cs="Times New Roman"/>
          <w:iCs/>
          <w:sz w:val="24"/>
          <w:szCs w:val="24"/>
          <w:lang w:eastAsia="ru-RU"/>
        </w:rPr>
        <w:t>1</w:t>
      </w:r>
      <w:r w:rsidR="00840020" w:rsidRPr="00EF76CA">
        <w:rPr>
          <w:rFonts w:eastAsia="Calibri" w:cs="Times New Roman"/>
          <w:iCs/>
          <w:sz w:val="24"/>
          <w:szCs w:val="24"/>
          <w:lang w:eastAsia="ru-RU"/>
        </w:rPr>
        <w:t>)</w:t>
      </w:r>
      <w:r w:rsidR="005A5AC7" w:rsidRPr="00EF76CA">
        <w:rPr>
          <w:rFonts w:eastAsia="Calibri" w:cs="Times New Roman"/>
          <w:iCs/>
          <w:sz w:val="24"/>
          <w:szCs w:val="24"/>
          <w:lang w:eastAsia="ru-RU"/>
        </w:rPr>
        <w:t>.</w:t>
      </w:r>
      <w:r w:rsidR="00E759BF" w:rsidRPr="00EF76CA">
        <w:rPr>
          <w:rFonts w:eastAsia="Calibri" w:cs="Times New Roman"/>
          <w:iCs/>
          <w:sz w:val="24"/>
          <w:szCs w:val="24"/>
          <w:lang w:eastAsia="ru-RU"/>
        </w:rPr>
        <w:t xml:space="preserve"> </w:t>
      </w:r>
      <w:r w:rsidR="008B656A" w:rsidRPr="008B656A">
        <w:rPr>
          <w:rFonts w:eastAsia="Calibri" w:cs="Times New Roman"/>
          <w:iCs/>
          <w:sz w:val="24"/>
          <w:szCs w:val="24"/>
          <w:lang w:eastAsia="ru-RU"/>
        </w:rPr>
        <w:t>Выбор участка охранной зоны для исследований обусловлен необходимостью оценить состояние популяции в наиболее напряжённых районах охранной зоны.</w:t>
      </w:r>
    </w:p>
    <w:p w14:paraId="1BD35387" w14:textId="7228391C" w:rsidR="00FD0C8E" w:rsidRDefault="008B656A" w:rsidP="000C3798">
      <w:pPr>
        <w:spacing w:after="0" w:line="360" w:lineRule="auto"/>
        <w:ind w:firstLine="992"/>
        <w:jc w:val="both"/>
        <w:rPr>
          <w:rFonts w:eastAsia="Calibri" w:cs="Times New Roman"/>
          <w:iCs/>
          <w:sz w:val="24"/>
          <w:szCs w:val="24"/>
          <w:lang w:eastAsia="ru-RU"/>
        </w:rPr>
      </w:pPr>
      <w:r w:rsidRPr="008B656A">
        <w:rPr>
          <w:rFonts w:eastAsia="Calibri" w:cs="Times New Roman"/>
          <w:iCs/>
          <w:sz w:val="24"/>
          <w:szCs w:val="24"/>
          <w:lang w:eastAsia="ru-RU"/>
        </w:rPr>
        <w:t>В пределах исследуемой территории заложено 7 маршрутов общей протяжённостью 29 (28,44) км, а протяжённость отдельных маршрутов варьировала от 2 до 6 км. Различная протяжённость маршрутов объясняется разнообразием и мозаичностью биотопов исследуемой территории.</w:t>
      </w:r>
      <w:r w:rsidR="0089229E" w:rsidRPr="0089229E">
        <w:rPr>
          <w:rFonts w:eastAsia="Calibri" w:cs="Times New Roman"/>
          <w:sz w:val="24"/>
          <w:szCs w:val="24"/>
          <w:lang w:eastAsia="zh-CN"/>
        </w:rPr>
        <w:t xml:space="preserve"> </w:t>
      </w:r>
    </w:p>
    <w:p w14:paraId="383CAECF" w14:textId="0315C694" w:rsidR="00236EDF" w:rsidRDefault="00182C13" w:rsidP="00C002A2">
      <w:pPr>
        <w:shd w:val="clear" w:color="auto" w:fill="FFFFFF"/>
        <w:spacing w:after="0" w:line="240" w:lineRule="auto"/>
        <w:jc w:val="center"/>
        <w:rPr>
          <w:rFonts w:eastAsia="Calibri" w:cs="Times New Roman"/>
          <w:sz w:val="24"/>
          <w:szCs w:val="24"/>
          <w:lang w:eastAsia="zh-CN"/>
        </w:rPr>
      </w:pPr>
      <w:r>
        <w:rPr>
          <w:noProof/>
        </w:rPr>
        <w:drawing>
          <wp:inline distT="0" distB="0" distL="0" distR="0" wp14:anchorId="23288F06" wp14:editId="250486E1">
            <wp:extent cx="5959606" cy="391477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01" cy="3922589"/>
                    </a:xfrm>
                    <a:prstGeom prst="rect">
                      <a:avLst/>
                    </a:prstGeom>
                    <a:noFill/>
                    <a:ln>
                      <a:noFill/>
                    </a:ln>
                  </pic:spPr>
                </pic:pic>
              </a:graphicData>
            </a:graphic>
          </wp:inline>
        </w:drawing>
      </w:r>
    </w:p>
    <w:p w14:paraId="258B609C" w14:textId="0309751E" w:rsidR="006A7FCB" w:rsidRDefault="006A7FCB"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Рисунок 1 – Линии маршрутов (цветным</w:t>
      </w:r>
      <w:r w:rsidR="00840020" w:rsidRPr="00EF76CA">
        <w:rPr>
          <w:rFonts w:eastAsia="Calibri" w:cs="Times New Roman"/>
          <w:sz w:val="24"/>
          <w:szCs w:val="24"/>
          <w:lang w:eastAsia="zh-CN"/>
        </w:rPr>
        <w:t>)</w:t>
      </w:r>
      <w:r w:rsidRPr="00EF76CA">
        <w:rPr>
          <w:rFonts w:eastAsia="Calibri" w:cs="Times New Roman"/>
          <w:sz w:val="24"/>
          <w:szCs w:val="24"/>
          <w:lang w:eastAsia="zh-CN"/>
        </w:rPr>
        <w:t xml:space="preserve"> и внутренняя граница охранной</w:t>
      </w:r>
      <w:r w:rsidR="00A32DE1">
        <w:rPr>
          <w:rFonts w:eastAsia="Calibri" w:cs="Times New Roman"/>
          <w:sz w:val="24"/>
          <w:szCs w:val="24"/>
          <w:lang w:eastAsia="zh-CN"/>
        </w:rPr>
        <w:t xml:space="preserve"> </w:t>
      </w:r>
      <w:r w:rsidRPr="00EF76CA">
        <w:rPr>
          <w:rFonts w:eastAsia="Calibri" w:cs="Times New Roman"/>
          <w:sz w:val="24"/>
          <w:szCs w:val="24"/>
          <w:lang w:eastAsia="zh-CN"/>
        </w:rPr>
        <w:t>зоны (белым</w:t>
      </w:r>
      <w:r w:rsidR="00840020" w:rsidRPr="00EF76CA">
        <w:rPr>
          <w:rFonts w:eastAsia="Calibri" w:cs="Times New Roman"/>
          <w:sz w:val="24"/>
          <w:szCs w:val="24"/>
          <w:lang w:eastAsia="zh-CN"/>
        </w:rPr>
        <w:t>)</w:t>
      </w:r>
    </w:p>
    <w:p w14:paraId="258B609D" w14:textId="77777777" w:rsidR="00245F66" w:rsidRPr="00EF76CA" w:rsidRDefault="00245F66" w:rsidP="00FD0C8E">
      <w:pPr>
        <w:shd w:val="clear" w:color="auto" w:fill="FFFFFF"/>
        <w:spacing w:after="0" w:line="360" w:lineRule="auto"/>
        <w:jc w:val="center"/>
        <w:rPr>
          <w:rFonts w:eastAsia="Calibri" w:cs="Times New Roman"/>
          <w:sz w:val="24"/>
          <w:szCs w:val="24"/>
          <w:lang w:eastAsia="zh-CN"/>
        </w:rPr>
      </w:pPr>
    </w:p>
    <w:p w14:paraId="4175838C" w14:textId="051555D0" w:rsidR="00147686" w:rsidRPr="00E512BB" w:rsidRDefault="00245F66" w:rsidP="00147686">
      <w:pPr>
        <w:shd w:val="clear" w:color="auto" w:fill="FFFFFF"/>
        <w:spacing w:after="0" w:line="360" w:lineRule="auto"/>
        <w:ind w:firstLine="993"/>
        <w:jc w:val="both"/>
        <w:rPr>
          <w:rFonts w:eastAsia="Calibri" w:cs="Times New Roman"/>
          <w:sz w:val="24"/>
          <w:szCs w:val="24"/>
          <w:lang w:eastAsia="zh-CN"/>
        </w:rPr>
      </w:pPr>
      <w:r w:rsidRPr="00EF76CA">
        <w:rPr>
          <w:rFonts w:eastAsia="Calibri" w:cs="Times New Roman"/>
          <w:iCs/>
          <w:sz w:val="24"/>
          <w:szCs w:val="24"/>
          <w:lang w:eastAsia="ru-RU"/>
        </w:rPr>
        <w:t>Для закладки и определения протяжённости маршрутов использовали космоснимки и топографические карты.</w:t>
      </w:r>
      <w:r w:rsidRPr="00EF76CA">
        <w:rPr>
          <w:rFonts w:eastAsia="Calibri" w:cs="Times New Roman"/>
          <w:sz w:val="24"/>
          <w:szCs w:val="24"/>
          <w:lang w:eastAsia="zh-CN"/>
        </w:rPr>
        <w:t xml:space="preserve"> Для описания растительности участков маршрута пользовались</w:t>
      </w:r>
      <w:r w:rsidR="00183A23">
        <w:rPr>
          <w:rFonts w:eastAsia="Calibri" w:cs="Times New Roman"/>
          <w:sz w:val="24"/>
          <w:szCs w:val="24"/>
          <w:lang w:eastAsia="zh-CN"/>
        </w:rPr>
        <w:t xml:space="preserve"> </w:t>
      </w:r>
      <w:r w:rsidR="00F9200B" w:rsidRPr="00EF76CA">
        <w:rPr>
          <w:rFonts w:eastAsia="Calibri" w:cs="Times New Roman"/>
          <w:sz w:val="24"/>
          <w:szCs w:val="24"/>
          <w:lang w:eastAsia="zh-CN"/>
        </w:rPr>
        <w:t xml:space="preserve">определителями флоры </w:t>
      </w:r>
      <w:r w:rsidR="000C6607" w:rsidRPr="000C6607">
        <w:rPr>
          <w:rFonts w:eastAsia="Calibri" w:cs="Times New Roman"/>
          <w:sz w:val="24"/>
          <w:szCs w:val="24"/>
          <w:lang w:eastAsia="zh-CN"/>
        </w:rPr>
        <w:t>[</w:t>
      </w:r>
      <w:r w:rsidR="001C1E1B" w:rsidRPr="00EF76CA">
        <w:rPr>
          <w:rFonts w:eastAsia="Calibri" w:cs="Times New Roman"/>
          <w:sz w:val="24"/>
          <w:szCs w:val="24"/>
          <w:shd w:val="clear" w:color="auto" w:fill="FFFFFF" w:themeFill="background1"/>
          <w:lang w:eastAsia="zh-CN"/>
        </w:rPr>
        <w:t>Атлас…, 2001; Зернов и др., 2015;</w:t>
      </w:r>
      <w:r w:rsidR="008E6605">
        <w:rPr>
          <w:rFonts w:eastAsia="Calibri" w:cs="Times New Roman"/>
          <w:sz w:val="24"/>
          <w:szCs w:val="24"/>
          <w:shd w:val="clear" w:color="auto" w:fill="FFFFFF" w:themeFill="background1"/>
          <w:lang w:eastAsia="zh-CN"/>
        </w:rPr>
        <w:t xml:space="preserve"> </w:t>
      </w:r>
      <w:proofErr w:type="spellStart"/>
      <w:r w:rsidR="00F9200B" w:rsidRPr="00EF76CA">
        <w:rPr>
          <w:rFonts w:eastAsia="Calibri" w:cs="Times New Roman"/>
          <w:sz w:val="24"/>
          <w:szCs w:val="24"/>
          <w:shd w:val="clear" w:color="auto" w:fill="FFFFFF" w:themeFill="background1"/>
          <w:lang w:eastAsia="zh-CN"/>
        </w:rPr>
        <w:t>Литвинская</w:t>
      </w:r>
      <w:proofErr w:type="spellEnd"/>
      <w:r w:rsidR="00F9200B" w:rsidRPr="00EF76CA">
        <w:rPr>
          <w:rFonts w:eastAsia="Calibri" w:cs="Times New Roman"/>
          <w:sz w:val="24"/>
          <w:szCs w:val="24"/>
          <w:shd w:val="clear" w:color="auto" w:fill="FFFFFF" w:themeFill="background1"/>
          <w:lang w:eastAsia="zh-CN"/>
        </w:rPr>
        <w:t>, 2011,</w:t>
      </w:r>
      <w:r w:rsidR="00F9200B" w:rsidRPr="00EF76CA">
        <w:rPr>
          <w:rFonts w:eastAsia="Calibri" w:cs="Times New Roman"/>
          <w:sz w:val="24"/>
          <w:szCs w:val="24"/>
          <w:lang w:eastAsia="zh-CN"/>
        </w:rPr>
        <w:t xml:space="preserve"> приложением для определения флоры и фауны</w:t>
      </w:r>
      <w:r w:rsidR="00E512BB">
        <w:rPr>
          <w:rFonts w:eastAsia="Calibri" w:cs="Times New Roman"/>
          <w:sz w:val="24"/>
          <w:szCs w:val="24"/>
          <w:lang w:eastAsia="zh-CN"/>
        </w:rPr>
        <w:t xml:space="preserve"> </w:t>
      </w:r>
      <w:r w:rsidR="00E512BB" w:rsidRPr="008E6605">
        <w:rPr>
          <w:rFonts w:eastAsia="Calibri" w:cs="Times New Roman"/>
          <w:sz w:val="24"/>
          <w:szCs w:val="24"/>
          <w:lang w:eastAsia="zh-CN"/>
        </w:rPr>
        <w:t>[</w:t>
      </w:r>
      <w:r w:rsidR="00147686" w:rsidRPr="00147686">
        <w:rPr>
          <w:rFonts w:eastAsia="Calibri" w:cs="Times New Roman"/>
          <w:sz w:val="24"/>
          <w:szCs w:val="24"/>
          <w:lang w:eastAsia="zh-CN"/>
        </w:rPr>
        <w:t>https://www.inaturalist.org/users/sign_in</w:t>
      </w:r>
      <w:r w:rsidR="00E512BB" w:rsidRPr="008E6605">
        <w:rPr>
          <w:rFonts w:eastAsia="Calibri" w:cs="Times New Roman"/>
          <w:sz w:val="24"/>
          <w:szCs w:val="24"/>
          <w:lang w:eastAsia="zh-CN"/>
        </w:rPr>
        <w:t>]</w:t>
      </w:r>
    </w:p>
    <w:p w14:paraId="15A0EC84" w14:textId="10EE41D4" w:rsidR="009B2BCB" w:rsidRDefault="00F9200B" w:rsidP="004F50D1">
      <w:pPr>
        <w:spacing w:after="0" w:line="360" w:lineRule="auto"/>
        <w:ind w:firstLine="992"/>
        <w:jc w:val="both"/>
        <w:rPr>
          <w:rFonts w:eastAsia="Calibri" w:cs="Times New Roman"/>
          <w:iCs/>
          <w:color w:val="FF0000"/>
          <w:sz w:val="24"/>
          <w:szCs w:val="24"/>
          <w:lang w:eastAsia="ru-RU"/>
        </w:rPr>
      </w:pPr>
      <w:r w:rsidRPr="00EF76CA">
        <w:rPr>
          <w:rFonts w:eastAsia="Calibri" w:cs="Times New Roman"/>
          <w:sz w:val="24"/>
          <w:szCs w:val="24"/>
          <w:lang w:eastAsia="zh-CN"/>
        </w:rPr>
        <w:lastRenderedPageBreak/>
        <w:t xml:space="preserve">Маршрут 1 – «Хребет Желанный» протяжённостью 2 км. </w:t>
      </w:r>
      <w:r w:rsidR="005A5AC7" w:rsidRPr="00EF76CA">
        <w:rPr>
          <w:rFonts w:eastAsia="Calibri" w:cs="Times New Roman"/>
          <w:sz w:val="24"/>
          <w:szCs w:val="24"/>
          <w:lang w:eastAsia="zh-CN"/>
        </w:rPr>
        <w:t>Перепад высот составляет</w:t>
      </w:r>
      <w:r w:rsidR="00A318B8" w:rsidRPr="00EF76CA">
        <w:rPr>
          <w:rFonts w:eastAsia="Calibri" w:cs="Times New Roman"/>
          <w:sz w:val="24"/>
          <w:szCs w:val="24"/>
          <w:lang w:eastAsia="zh-CN"/>
        </w:rPr>
        <w:t xml:space="preserve"> 49</w:t>
      </w:r>
      <w:r w:rsidR="005A5AC7" w:rsidRPr="00EF76CA">
        <w:rPr>
          <w:rFonts w:eastAsia="Calibri" w:cs="Times New Roman"/>
          <w:sz w:val="24"/>
          <w:szCs w:val="24"/>
          <w:lang w:eastAsia="zh-CN"/>
        </w:rPr>
        <w:t xml:space="preserve"> </w:t>
      </w:r>
      <w:r w:rsidR="005A5AC7" w:rsidRPr="00EF76CA">
        <w:rPr>
          <w:rFonts w:eastAsia="Calibri" w:cs="Times New Roman"/>
          <w:iCs/>
          <w:sz w:val="24"/>
          <w:szCs w:val="24"/>
          <w:lang w:eastAsia="ru-RU"/>
        </w:rPr>
        <w:t xml:space="preserve">м. Общий подъём </w:t>
      </w:r>
      <w:r w:rsidR="00B0709B" w:rsidRPr="00EF76CA">
        <w:rPr>
          <w:rFonts w:eastAsia="Calibri" w:cs="Times New Roman"/>
          <w:iCs/>
          <w:sz w:val="24"/>
          <w:szCs w:val="24"/>
          <w:lang w:eastAsia="ru-RU"/>
        </w:rPr>
        <w:t>70,8 м</w:t>
      </w:r>
      <w:r w:rsidR="005A5AC7" w:rsidRPr="00EF76CA">
        <w:rPr>
          <w:rFonts w:eastAsia="Calibri" w:cs="Times New Roman"/>
          <w:iCs/>
          <w:sz w:val="24"/>
          <w:szCs w:val="24"/>
          <w:lang w:eastAsia="ru-RU"/>
        </w:rPr>
        <w:t>, спуск</w:t>
      </w:r>
      <w:r w:rsidR="00B0709B" w:rsidRPr="00EF76CA">
        <w:rPr>
          <w:rFonts w:eastAsia="Calibri" w:cs="Times New Roman"/>
          <w:iCs/>
          <w:sz w:val="24"/>
          <w:szCs w:val="24"/>
          <w:lang w:eastAsia="ru-RU"/>
        </w:rPr>
        <w:t xml:space="preserve"> 47 м</w:t>
      </w:r>
      <w:r w:rsidR="005A5AC7" w:rsidRPr="00BC14DA">
        <w:rPr>
          <w:rFonts w:eastAsia="Calibri" w:cs="Times New Roman"/>
          <w:iCs/>
          <w:sz w:val="24"/>
          <w:szCs w:val="24"/>
          <w:lang w:eastAsia="ru-RU"/>
        </w:rPr>
        <w:t xml:space="preserve"> (рис</w:t>
      </w:r>
      <w:r w:rsidR="009C07A4" w:rsidRPr="00BC14DA">
        <w:rPr>
          <w:rFonts w:eastAsia="Calibri" w:cs="Times New Roman"/>
          <w:iCs/>
          <w:sz w:val="24"/>
          <w:szCs w:val="24"/>
          <w:lang w:eastAsia="ru-RU"/>
        </w:rPr>
        <w:t>унок</w:t>
      </w:r>
      <w:r w:rsidR="009A0BF3" w:rsidRPr="00BC14DA">
        <w:rPr>
          <w:rFonts w:eastAsia="Calibri" w:cs="Times New Roman"/>
          <w:iCs/>
          <w:sz w:val="24"/>
          <w:szCs w:val="24"/>
          <w:lang w:eastAsia="ru-RU"/>
        </w:rPr>
        <w:t xml:space="preserve"> </w:t>
      </w:r>
      <w:r w:rsidR="004D2DE7">
        <w:rPr>
          <w:rFonts w:eastAsia="Calibri" w:cs="Times New Roman"/>
          <w:iCs/>
          <w:sz w:val="24"/>
          <w:szCs w:val="24"/>
          <w:lang w:eastAsia="ru-RU"/>
        </w:rPr>
        <w:t>2</w:t>
      </w:r>
      <w:r w:rsidR="00840020" w:rsidRPr="00BC14DA">
        <w:rPr>
          <w:rFonts w:eastAsia="Calibri" w:cs="Times New Roman"/>
          <w:iCs/>
          <w:sz w:val="24"/>
          <w:szCs w:val="24"/>
          <w:lang w:eastAsia="ru-RU"/>
        </w:rPr>
        <w:t>)</w:t>
      </w:r>
      <w:r w:rsidR="00A64AAB" w:rsidRPr="00BC14DA">
        <w:rPr>
          <w:rFonts w:eastAsia="Calibri" w:cs="Times New Roman"/>
          <w:iCs/>
          <w:sz w:val="24"/>
          <w:szCs w:val="24"/>
          <w:lang w:eastAsia="ru-RU"/>
        </w:rPr>
        <w:t xml:space="preserve">. </w:t>
      </w:r>
    </w:p>
    <w:p w14:paraId="2FCFBAAE" w14:textId="77777777" w:rsidR="0058329A" w:rsidRDefault="0058329A" w:rsidP="0058329A">
      <w:pPr>
        <w:tabs>
          <w:tab w:val="left" w:pos="-284"/>
        </w:tabs>
        <w:spacing w:after="0" w:line="360" w:lineRule="auto"/>
        <w:ind w:right="-2"/>
        <w:rPr>
          <w:rFonts w:eastAsia="Calibri" w:cs="Times New Roman"/>
          <w:b/>
          <w:sz w:val="24"/>
          <w:szCs w:val="24"/>
          <w:lang w:eastAsia="zh-CN"/>
        </w:rPr>
      </w:pPr>
      <w:r>
        <w:rPr>
          <w:noProof/>
          <w:lang w:eastAsia="ru-RU"/>
        </w:rPr>
        <w:drawing>
          <wp:inline distT="0" distB="0" distL="0" distR="0" wp14:anchorId="6BB2088E" wp14:editId="27FF2E11">
            <wp:extent cx="5927725" cy="1365645"/>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2977" cy="1401412"/>
                    </a:xfrm>
                    <a:prstGeom prst="rect">
                      <a:avLst/>
                    </a:prstGeom>
                    <a:noFill/>
                    <a:ln>
                      <a:noFill/>
                    </a:ln>
                  </pic:spPr>
                </pic:pic>
              </a:graphicData>
            </a:graphic>
          </wp:inline>
        </w:drawing>
      </w:r>
    </w:p>
    <w:p w14:paraId="4F397E60" w14:textId="4AB8B52D" w:rsidR="0058329A" w:rsidRDefault="0058329A" w:rsidP="0058329A">
      <w:pPr>
        <w:widowControl w:val="0"/>
        <w:suppressAutoHyphens/>
        <w:spacing w:after="0" w:line="360" w:lineRule="auto"/>
        <w:jc w:val="center"/>
        <w:rPr>
          <w:rFonts w:eastAsia="Times New Roman" w:cs="Times New Roman"/>
          <w:sz w:val="24"/>
          <w:szCs w:val="24"/>
          <w:lang w:eastAsia="ru-RU"/>
        </w:rPr>
      </w:pPr>
      <w:r w:rsidRPr="00EF76CA">
        <w:rPr>
          <w:rFonts w:eastAsia="Calibri" w:cs="Times New Roman"/>
          <w:sz w:val="24"/>
          <w:szCs w:val="24"/>
          <w:lang w:eastAsia="zh-CN"/>
        </w:rPr>
        <w:t xml:space="preserve">Рисунок </w:t>
      </w:r>
      <w:r w:rsidR="002F04A4">
        <w:rPr>
          <w:rFonts w:eastAsia="Calibri" w:cs="Times New Roman"/>
          <w:sz w:val="24"/>
          <w:szCs w:val="24"/>
          <w:lang w:eastAsia="zh-CN"/>
        </w:rPr>
        <w:t>2</w:t>
      </w:r>
      <w:r w:rsidRPr="00EF76CA">
        <w:rPr>
          <w:rFonts w:eastAsia="Calibri" w:cs="Times New Roman"/>
          <w:sz w:val="24"/>
          <w:szCs w:val="24"/>
          <w:lang w:eastAsia="zh-CN"/>
        </w:rPr>
        <w:t xml:space="preserve"> – Высотный профиль маршрута «</w:t>
      </w:r>
      <w:r w:rsidRPr="00EF76CA">
        <w:rPr>
          <w:rFonts w:eastAsia="Times New Roman" w:cs="Times New Roman"/>
          <w:sz w:val="24"/>
          <w:szCs w:val="24"/>
          <w:lang w:eastAsia="ru-RU"/>
        </w:rPr>
        <w:t>Хребет Желанный»</w:t>
      </w:r>
    </w:p>
    <w:p w14:paraId="22D53E10" w14:textId="77777777" w:rsidR="00717726" w:rsidRDefault="00717726" w:rsidP="004C67EA">
      <w:pPr>
        <w:shd w:val="clear" w:color="auto" w:fill="FFFFFF"/>
        <w:spacing w:after="0" w:line="360" w:lineRule="auto"/>
        <w:ind w:firstLine="993"/>
        <w:jc w:val="both"/>
        <w:rPr>
          <w:rFonts w:eastAsia="Calibri" w:cs="Times New Roman"/>
          <w:sz w:val="24"/>
          <w:szCs w:val="24"/>
          <w:lang w:eastAsia="zh-CN"/>
        </w:rPr>
      </w:pPr>
    </w:p>
    <w:p w14:paraId="258B60A0" w14:textId="288C20DB" w:rsidR="00176890" w:rsidRPr="00EF76CA" w:rsidRDefault="00176890"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sz w:val="24"/>
          <w:szCs w:val="24"/>
          <w:lang w:eastAsia="zh-CN"/>
        </w:rPr>
        <w:t>Располагается на территории посёлка Сукко</w:t>
      </w:r>
      <w:r w:rsidR="00D829C5" w:rsidRPr="00EF76CA">
        <w:rPr>
          <w:rFonts w:eastAsia="Calibri" w:cs="Times New Roman"/>
          <w:sz w:val="24"/>
          <w:szCs w:val="24"/>
          <w:lang w:eastAsia="zh-CN"/>
        </w:rPr>
        <w:t>, пролегает по водораздельному хребту щ</w:t>
      </w:r>
      <w:r w:rsidR="005A5AC7" w:rsidRPr="00EF76CA">
        <w:rPr>
          <w:rFonts w:eastAsia="Calibri" w:cs="Times New Roman"/>
          <w:sz w:val="24"/>
          <w:szCs w:val="24"/>
          <w:lang w:eastAsia="zh-CN"/>
        </w:rPr>
        <w:t>ел</w:t>
      </w:r>
      <w:r w:rsidR="00B86C56">
        <w:rPr>
          <w:rFonts w:eastAsia="Calibri" w:cs="Times New Roman"/>
          <w:sz w:val="24"/>
          <w:szCs w:val="24"/>
          <w:lang w:eastAsia="zh-CN"/>
        </w:rPr>
        <w:t>ей</w:t>
      </w:r>
      <w:r w:rsidR="00D829C5" w:rsidRPr="00EF76CA">
        <w:rPr>
          <w:rFonts w:eastAsia="Calibri" w:cs="Times New Roman"/>
          <w:sz w:val="24"/>
          <w:szCs w:val="24"/>
          <w:lang w:eastAsia="zh-CN"/>
        </w:rPr>
        <w:t xml:space="preserve"> </w:t>
      </w:r>
      <w:r w:rsidR="005A5AC7" w:rsidRPr="00EF76CA">
        <w:rPr>
          <w:rFonts w:eastAsia="Calibri" w:cs="Times New Roman"/>
          <w:sz w:val="24"/>
          <w:szCs w:val="24"/>
          <w:lang w:eastAsia="zh-CN"/>
        </w:rPr>
        <w:t>Желанн</w:t>
      </w:r>
      <w:r w:rsidR="0086298F">
        <w:rPr>
          <w:rFonts w:eastAsia="Calibri" w:cs="Times New Roman"/>
          <w:sz w:val="24"/>
          <w:szCs w:val="24"/>
          <w:lang w:eastAsia="zh-CN"/>
        </w:rPr>
        <w:t>ая</w:t>
      </w:r>
      <w:r w:rsidR="005A5AC7" w:rsidRPr="00EF76CA">
        <w:rPr>
          <w:rFonts w:eastAsia="Calibri" w:cs="Times New Roman"/>
          <w:sz w:val="24"/>
          <w:szCs w:val="24"/>
          <w:lang w:eastAsia="zh-CN"/>
        </w:rPr>
        <w:t xml:space="preserve"> и </w:t>
      </w:r>
      <w:r w:rsidR="00D829C5" w:rsidRPr="00EF76CA">
        <w:rPr>
          <w:rFonts w:eastAsia="Calibri" w:cs="Times New Roman"/>
          <w:sz w:val="24"/>
          <w:szCs w:val="24"/>
          <w:lang w:eastAsia="zh-CN"/>
        </w:rPr>
        <w:t xml:space="preserve">Киблерова. </w:t>
      </w:r>
    </w:p>
    <w:p w14:paraId="258B60A1" w14:textId="77777777" w:rsidR="00F9200B" w:rsidRPr="00EF76CA" w:rsidRDefault="00F9200B" w:rsidP="004C67EA">
      <w:pPr>
        <w:autoSpaceDE w:val="0"/>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t>Маршрут пересекает следующие биотопы:</w:t>
      </w:r>
    </w:p>
    <w:p w14:paraId="258B60A2" w14:textId="44283451" w:rsidR="000C191A" w:rsidRPr="00EF76CA" w:rsidRDefault="00F9200B" w:rsidP="004C67EA">
      <w:pPr>
        <w:autoSpaceDE w:val="0"/>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t>- обл</w:t>
      </w:r>
      <w:r w:rsidR="003650C0" w:rsidRPr="00EF76CA">
        <w:rPr>
          <w:rFonts w:eastAsia="Calibri" w:cs="Times New Roman"/>
          <w:sz w:val="24"/>
          <w:szCs w:val="24"/>
          <w:lang w:eastAsia="zh-CN"/>
        </w:rPr>
        <w:t>есенный гребень хребта (рис</w:t>
      </w:r>
      <w:r w:rsidR="007B66E8">
        <w:rPr>
          <w:rFonts w:eastAsia="Calibri" w:cs="Times New Roman"/>
          <w:sz w:val="24"/>
          <w:szCs w:val="24"/>
          <w:lang w:eastAsia="zh-CN"/>
        </w:rPr>
        <w:t xml:space="preserve">унок </w:t>
      </w:r>
      <w:r w:rsidR="004D2DE7">
        <w:rPr>
          <w:rFonts w:eastAsia="Calibri" w:cs="Times New Roman"/>
          <w:sz w:val="24"/>
          <w:szCs w:val="24"/>
          <w:lang w:eastAsia="zh-CN"/>
        </w:rPr>
        <w:t>3</w:t>
      </w:r>
      <w:r w:rsidR="004E2584" w:rsidRPr="00EF76CA">
        <w:rPr>
          <w:rFonts w:eastAsia="Calibri" w:cs="Times New Roman"/>
          <w:sz w:val="24"/>
          <w:szCs w:val="24"/>
          <w:lang w:eastAsia="zh-CN"/>
        </w:rPr>
        <w:t>а</w:t>
      </w:r>
      <w:r w:rsidR="00840020" w:rsidRPr="00EF76CA">
        <w:rPr>
          <w:rFonts w:eastAsia="Calibri" w:cs="Times New Roman"/>
          <w:sz w:val="24"/>
          <w:szCs w:val="24"/>
          <w:lang w:eastAsia="zh-CN"/>
        </w:rPr>
        <w:t>)</w:t>
      </w:r>
      <w:r w:rsidR="001C1E1B" w:rsidRPr="00EF76CA">
        <w:rPr>
          <w:rFonts w:eastAsia="Calibri" w:cs="Times New Roman"/>
          <w:sz w:val="24"/>
          <w:szCs w:val="24"/>
          <w:lang w:eastAsia="zh-CN"/>
        </w:rPr>
        <w:t>;</w:t>
      </w:r>
      <w:r w:rsidR="000C191A" w:rsidRPr="00EF76CA">
        <w:rPr>
          <w:rFonts w:eastAsia="Calibri" w:cs="Times New Roman"/>
          <w:sz w:val="24"/>
          <w:szCs w:val="24"/>
          <w:lang w:eastAsia="zh-CN"/>
        </w:rPr>
        <w:t xml:space="preserve"> </w:t>
      </w:r>
    </w:p>
    <w:p w14:paraId="258B60A3" w14:textId="25FE6744" w:rsidR="000C191A" w:rsidRDefault="000C191A" w:rsidP="004C67EA">
      <w:pPr>
        <w:autoSpaceDE w:val="0"/>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t xml:space="preserve">- </w:t>
      </w:r>
      <w:r w:rsidR="000F3EEE" w:rsidRPr="00EF76CA">
        <w:rPr>
          <w:rFonts w:eastAsia="Calibri" w:cs="Times New Roman"/>
          <w:sz w:val="24"/>
          <w:szCs w:val="24"/>
          <w:lang w:eastAsia="zh-CN"/>
        </w:rPr>
        <w:t>горные злаково</w:t>
      </w:r>
      <w:r w:rsidR="00B91845" w:rsidRPr="00EF76CA">
        <w:rPr>
          <w:rFonts w:eastAsia="Calibri" w:cs="Times New Roman"/>
          <w:sz w:val="24"/>
          <w:szCs w:val="24"/>
          <w:lang w:eastAsia="zh-CN"/>
        </w:rPr>
        <w:t>-разнотравные поляны</w:t>
      </w:r>
      <w:r w:rsidR="00176890" w:rsidRPr="00EF76CA">
        <w:rPr>
          <w:rFonts w:eastAsia="Calibri" w:cs="Times New Roman"/>
          <w:sz w:val="24"/>
          <w:szCs w:val="24"/>
          <w:lang w:eastAsia="zh-CN"/>
        </w:rPr>
        <w:t xml:space="preserve"> </w:t>
      </w:r>
      <w:bookmarkStart w:id="21" w:name="_Hlk67994607"/>
      <w:r w:rsidR="00176890" w:rsidRPr="00EF76CA">
        <w:rPr>
          <w:rFonts w:eastAsia="Calibri" w:cs="Times New Roman"/>
          <w:sz w:val="24"/>
          <w:szCs w:val="24"/>
          <w:lang w:eastAsia="zh-CN"/>
        </w:rPr>
        <w:t>(</w:t>
      </w:r>
      <w:r w:rsidR="004E2584" w:rsidRPr="00EF76CA">
        <w:rPr>
          <w:rFonts w:eastAsia="Calibri" w:cs="Times New Roman"/>
          <w:sz w:val="24"/>
          <w:szCs w:val="24"/>
          <w:lang w:eastAsia="zh-CN"/>
        </w:rPr>
        <w:t>рис</w:t>
      </w:r>
      <w:r w:rsidR="007B66E8">
        <w:rPr>
          <w:rFonts w:eastAsia="Calibri" w:cs="Times New Roman"/>
          <w:sz w:val="24"/>
          <w:szCs w:val="24"/>
          <w:lang w:eastAsia="zh-CN"/>
        </w:rPr>
        <w:t xml:space="preserve">унок </w:t>
      </w:r>
      <w:r w:rsidR="004D2DE7">
        <w:rPr>
          <w:rFonts w:eastAsia="Calibri" w:cs="Times New Roman"/>
          <w:sz w:val="24"/>
          <w:szCs w:val="24"/>
          <w:lang w:eastAsia="zh-CN"/>
        </w:rPr>
        <w:t>3</w:t>
      </w:r>
      <w:r w:rsidR="004E2584" w:rsidRPr="00EF76CA">
        <w:rPr>
          <w:rFonts w:eastAsia="Calibri" w:cs="Times New Roman"/>
          <w:sz w:val="24"/>
          <w:szCs w:val="24"/>
          <w:lang w:eastAsia="zh-CN"/>
        </w:rPr>
        <w:t>б</w:t>
      </w:r>
      <w:r w:rsidR="00840020" w:rsidRPr="00EF76CA">
        <w:rPr>
          <w:rFonts w:eastAsia="Calibri" w:cs="Times New Roman"/>
          <w:sz w:val="24"/>
          <w:szCs w:val="24"/>
          <w:lang w:eastAsia="zh-CN"/>
        </w:rPr>
        <w:t>)</w:t>
      </w:r>
      <w:bookmarkEnd w:id="21"/>
      <w:r w:rsidR="001C1E1B" w:rsidRPr="00EF76CA">
        <w:rPr>
          <w:rFonts w:eastAsia="Calibri" w:cs="Times New Roman"/>
          <w:sz w:val="24"/>
          <w:szCs w:val="24"/>
          <w:lang w:eastAsia="zh-CN"/>
        </w:rPr>
        <w:t>.</w:t>
      </w:r>
    </w:p>
    <w:p w14:paraId="258B60A5" w14:textId="77777777" w:rsidR="00CC14F4" w:rsidRPr="00EF76CA" w:rsidRDefault="00CC14F4" w:rsidP="00C002A2">
      <w:pPr>
        <w:autoSpaceDE w:val="0"/>
        <w:spacing w:after="0" w:line="240" w:lineRule="auto"/>
        <w:jc w:val="both"/>
        <w:rPr>
          <w:rFonts w:eastAsia="Calibri" w:cs="Times New Roman"/>
          <w:sz w:val="24"/>
          <w:szCs w:val="24"/>
          <w:lang w:eastAsia="zh-CN"/>
        </w:rPr>
      </w:pPr>
      <w:r w:rsidRPr="00EF76CA">
        <w:rPr>
          <w:rFonts w:eastAsia="Calibri" w:cs="Times New Roman"/>
          <w:noProof/>
          <w:sz w:val="24"/>
          <w:szCs w:val="24"/>
          <w:lang w:eastAsia="ru-RU"/>
        </w:rPr>
        <w:drawing>
          <wp:inline distT="0" distB="0" distL="0" distR="0" wp14:anchorId="258B67B2" wp14:editId="258B67B3">
            <wp:extent cx="2397760" cy="2637778"/>
            <wp:effectExtent l="0" t="0" r="2540" b="0"/>
            <wp:docPr id="17" name="Рисунок 17" descr="D:\Никита\3 курс  ЧЕРЕПАХА + курсовая\биотопы фото\3. хребет Желанный. Горное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икита\3 курс  ЧЕРЕПАХА + курсовая\биотопы фото\3. хребет Желанный. Горное сообщество.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86" b="17302"/>
                    <a:stretch/>
                  </pic:blipFill>
                  <pic:spPr bwMode="auto">
                    <a:xfrm>
                      <a:off x="0" y="0"/>
                      <a:ext cx="2414364" cy="2656044"/>
                    </a:xfrm>
                    <a:prstGeom prst="rect">
                      <a:avLst/>
                    </a:prstGeom>
                    <a:noFill/>
                    <a:ln>
                      <a:noFill/>
                    </a:ln>
                    <a:extLst>
                      <a:ext uri="{53640926-AAD7-44D8-BBD7-CCE9431645EC}">
                        <a14:shadowObscured xmlns:a14="http://schemas.microsoft.com/office/drawing/2010/main"/>
                      </a:ext>
                    </a:extLst>
                  </pic:spPr>
                </pic:pic>
              </a:graphicData>
            </a:graphic>
          </wp:inline>
        </w:drawing>
      </w:r>
      <w:r w:rsidRPr="00EF76CA">
        <w:rPr>
          <w:rFonts w:eastAsia="Calibri" w:cs="Times New Roman"/>
          <w:sz w:val="24"/>
          <w:szCs w:val="24"/>
          <w:lang w:eastAsia="zh-CN"/>
        </w:rPr>
        <w:t xml:space="preserve"> </w:t>
      </w:r>
      <w:r w:rsidRPr="00EF76CA">
        <w:rPr>
          <w:rFonts w:eastAsia="Calibri" w:cs="Times New Roman"/>
          <w:noProof/>
          <w:sz w:val="24"/>
          <w:szCs w:val="24"/>
          <w:lang w:eastAsia="ru-RU"/>
        </w:rPr>
        <w:drawing>
          <wp:inline distT="0" distB="0" distL="0" distR="0" wp14:anchorId="258B67B4" wp14:editId="258B67B5">
            <wp:extent cx="3453525" cy="2640028"/>
            <wp:effectExtent l="0" t="0" r="0" b="8255"/>
            <wp:docPr id="18" name="Рисунок 18" descr="D:\Никита\3 курс  ЧЕРЕПАХА + курсовая\биотопы фото\4. хребет Желанный. Горный л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икита\3 курс  ЧЕРЕПАХА + курсовая\биотопы фото\4. хребет Желанный. Горный луг.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90"/>
                    <a:stretch/>
                  </pic:blipFill>
                  <pic:spPr bwMode="auto">
                    <a:xfrm>
                      <a:off x="0" y="0"/>
                      <a:ext cx="3516850" cy="2688436"/>
                    </a:xfrm>
                    <a:prstGeom prst="rect">
                      <a:avLst/>
                    </a:prstGeom>
                    <a:noFill/>
                    <a:ln>
                      <a:noFill/>
                    </a:ln>
                    <a:extLst>
                      <a:ext uri="{53640926-AAD7-44D8-BBD7-CCE9431645EC}">
                        <a14:shadowObscured xmlns:a14="http://schemas.microsoft.com/office/drawing/2010/main"/>
                      </a:ext>
                    </a:extLst>
                  </pic:spPr>
                </pic:pic>
              </a:graphicData>
            </a:graphic>
          </wp:inline>
        </w:drawing>
      </w:r>
    </w:p>
    <w:p w14:paraId="258B60A6" w14:textId="77777777" w:rsidR="00CC14F4" w:rsidRPr="00EF76CA" w:rsidRDefault="00CC14F4" w:rsidP="00C002A2">
      <w:pPr>
        <w:autoSpaceDE w:val="0"/>
        <w:spacing w:after="0" w:line="240" w:lineRule="auto"/>
        <w:jc w:val="center"/>
        <w:rPr>
          <w:rFonts w:eastAsia="Calibri" w:cs="Times New Roman"/>
          <w:sz w:val="24"/>
          <w:szCs w:val="24"/>
          <w:lang w:eastAsia="zh-CN"/>
        </w:rPr>
      </w:pPr>
      <w:r w:rsidRPr="00EF76CA">
        <w:rPr>
          <w:rFonts w:eastAsia="Calibri" w:cs="Times New Roman"/>
          <w:sz w:val="24"/>
          <w:szCs w:val="24"/>
          <w:lang w:eastAsia="zh-CN"/>
        </w:rPr>
        <w:t>а                                                                            б</w:t>
      </w:r>
    </w:p>
    <w:p w14:paraId="258B60A8" w14:textId="5F617A5E" w:rsidR="00CC14F4" w:rsidRPr="00EF76CA" w:rsidRDefault="00CC14F4" w:rsidP="00C002A2">
      <w:pPr>
        <w:autoSpaceDE w:val="0"/>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Рисунок </w:t>
      </w:r>
      <w:r w:rsidR="002F04A4">
        <w:rPr>
          <w:rFonts w:eastAsia="Calibri" w:cs="Times New Roman"/>
          <w:sz w:val="24"/>
          <w:szCs w:val="24"/>
          <w:lang w:eastAsia="zh-CN"/>
        </w:rPr>
        <w:t>3</w:t>
      </w:r>
      <w:r w:rsidRPr="00EF76CA">
        <w:rPr>
          <w:rFonts w:eastAsia="Calibri" w:cs="Times New Roman"/>
          <w:sz w:val="24"/>
          <w:szCs w:val="24"/>
          <w:lang w:eastAsia="zh-CN"/>
        </w:rPr>
        <w:t xml:space="preserve"> – Облесенный гребень хребта (а) и</w:t>
      </w:r>
      <w:r w:rsidR="00F04CA1">
        <w:rPr>
          <w:rFonts w:eastAsia="Calibri" w:cs="Times New Roman"/>
          <w:sz w:val="24"/>
          <w:szCs w:val="24"/>
          <w:lang w:eastAsia="zh-CN"/>
        </w:rPr>
        <w:t xml:space="preserve"> </w:t>
      </w:r>
      <w:r w:rsidR="00E133AF" w:rsidRPr="00EF76CA">
        <w:rPr>
          <w:rFonts w:eastAsia="Calibri" w:cs="Times New Roman"/>
          <w:sz w:val="24"/>
          <w:szCs w:val="24"/>
          <w:lang w:eastAsia="zh-CN"/>
        </w:rPr>
        <w:t>горные злаково-разнотравные поляны</w:t>
      </w:r>
      <w:r w:rsidRPr="00EF76CA">
        <w:rPr>
          <w:rFonts w:eastAsia="Calibri" w:cs="Times New Roman"/>
          <w:sz w:val="24"/>
          <w:szCs w:val="24"/>
          <w:lang w:eastAsia="zh-CN"/>
        </w:rPr>
        <w:t xml:space="preserve"> (б)</w:t>
      </w:r>
    </w:p>
    <w:p w14:paraId="258B60A9" w14:textId="77777777" w:rsidR="00CC14F4" w:rsidRPr="00EF76CA" w:rsidRDefault="00CC14F4" w:rsidP="00C002A2">
      <w:pPr>
        <w:autoSpaceDE w:val="0"/>
        <w:spacing w:after="0" w:line="240" w:lineRule="auto"/>
        <w:jc w:val="center"/>
        <w:rPr>
          <w:rFonts w:eastAsia="Calibri" w:cs="Times New Roman"/>
          <w:sz w:val="24"/>
          <w:szCs w:val="24"/>
          <w:lang w:eastAsia="zh-CN"/>
        </w:rPr>
      </w:pPr>
      <w:r w:rsidRPr="00EF76CA">
        <w:rPr>
          <w:rFonts w:eastAsia="Calibri" w:cs="Times New Roman"/>
          <w:sz w:val="24"/>
          <w:szCs w:val="24"/>
          <w:lang w:eastAsia="zh-CN"/>
        </w:rPr>
        <w:t>на маршруте «Хребет Желанный»</w:t>
      </w:r>
    </w:p>
    <w:p w14:paraId="258B60AA" w14:textId="77777777" w:rsidR="002D3245" w:rsidRPr="00EF76CA" w:rsidRDefault="002D3245" w:rsidP="00C002A2">
      <w:pPr>
        <w:shd w:val="clear" w:color="auto" w:fill="FFFFFF"/>
        <w:spacing w:after="0" w:line="360" w:lineRule="auto"/>
        <w:ind w:firstLine="709"/>
        <w:jc w:val="both"/>
        <w:rPr>
          <w:rFonts w:eastAsia="Calibri" w:cs="Times New Roman"/>
          <w:iCs/>
          <w:sz w:val="24"/>
          <w:szCs w:val="24"/>
          <w:lang w:eastAsia="ru-RU"/>
        </w:rPr>
      </w:pPr>
    </w:p>
    <w:p w14:paraId="258B60AB" w14:textId="3ACBDC0E" w:rsidR="00D829C5" w:rsidRPr="00EF76CA" w:rsidRDefault="00D829C5"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На облесённом гребне хребта встречаются дубово-</w:t>
      </w:r>
      <w:proofErr w:type="spellStart"/>
      <w:r w:rsidRPr="00EF76CA">
        <w:rPr>
          <w:rFonts w:eastAsia="Calibri" w:cs="Times New Roman"/>
          <w:iCs/>
          <w:sz w:val="24"/>
          <w:szCs w:val="24"/>
          <w:lang w:eastAsia="ru-RU"/>
        </w:rPr>
        <w:t>можевелловые</w:t>
      </w:r>
      <w:proofErr w:type="spellEnd"/>
      <w:r w:rsidRPr="00EF76CA">
        <w:rPr>
          <w:rFonts w:eastAsia="Calibri" w:cs="Times New Roman"/>
          <w:iCs/>
          <w:sz w:val="24"/>
          <w:szCs w:val="24"/>
          <w:lang w:eastAsia="ru-RU"/>
        </w:rPr>
        <w:t xml:space="preserve"> леса с преобладанием д</w:t>
      </w:r>
      <w:r w:rsidR="005A5AC7" w:rsidRPr="00EF76CA">
        <w:rPr>
          <w:rFonts w:eastAsia="Calibri" w:cs="Times New Roman"/>
          <w:iCs/>
          <w:sz w:val="24"/>
          <w:szCs w:val="24"/>
          <w:lang w:eastAsia="ru-RU"/>
        </w:rPr>
        <w:t>уба скального</w:t>
      </w:r>
      <w:r w:rsidR="00F67719" w:rsidRPr="00EF76CA">
        <w:rPr>
          <w:rFonts w:eastAsia="Calibri" w:cs="Times New Roman"/>
          <w:iCs/>
          <w:sz w:val="24"/>
          <w:szCs w:val="24"/>
          <w:lang w:eastAsia="ru-RU"/>
        </w:rPr>
        <w:t xml:space="preserve"> (</w:t>
      </w:r>
      <w:r w:rsidR="00F67719" w:rsidRPr="00EF76CA">
        <w:rPr>
          <w:rFonts w:eastAsia="Calibri" w:cs="Times New Roman"/>
          <w:i/>
          <w:iCs/>
          <w:sz w:val="24"/>
          <w:szCs w:val="24"/>
          <w:lang w:val="en-US" w:eastAsia="ru-RU"/>
        </w:rPr>
        <w:t>Quercus</w:t>
      </w:r>
      <w:r w:rsidR="00F67719" w:rsidRPr="00EF76CA">
        <w:rPr>
          <w:rFonts w:eastAsia="Calibri" w:cs="Times New Roman"/>
          <w:i/>
          <w:iCs/>
          <w:sz w:val="24"/>
          <w:szCs w:val="24"/>
          <w:lang w:eastAsia="ru-RU"/>
        </w:rPr>
        <w:t xml:space="preserve"> </w:t>
      </w:r>
      <w:proofErr w:type="spellStart"/>
      <w:r w:rsidR="00F67719" w:rsidRPr="00EF76CA">
        <w:rPr>
          <w:rFonts w:eastAsia="Calibri" w:cs="Times New Roman"/>
          <w:i/>
          <w:iCs/>
          <w:sz w:val="24"/>
          <w:szCs w:val="24"/>
          <w:lang w:val="en-US" w:eastAsia="ru-RU"/>
        </w:rPr>
        <w:t>petraea</w:t>
      </w:r>
      <w:proofErr w:type="spellEnd"/>
      <w:r w:rsidR="00840020" w:rsidRPr="00EF76CA">
        <w:rPr>
          <w:rFonts w:eastAsia="Calibri" w:cs="Times New Roman"/>
          <w:iCs/>
          <w:sz w:val="24"/>
          <w:szCs w:val="24"/>
          <w:lang w:eastAsia="ru-RU"/>
        </w:rPr>
        <w:t>)</w:t>
      </w:r>
      <w:r w:rsidR="000E78FC">
        <w:rPr>
          <w:rFonts w:eastAsia="Calibri" w:cs="Times New Roman"/>
          <w:iCs/>
          <w:sz w:val="24"/>
          <w:szCs w:val="24"/>
          <w:lang w:eastAsia="ru-RU"/>
        </w:rPr>
        <w:t>,</w:t>
      </w:r>
      <w:r w:rsidR="001C1E1B" w:rsidRPr="00EF76CA">
        <w:rPr>
          <w:rFonts w:eastAsia="Calibri" w:cs="Times New Roman"/>
          <w:iCs/>
          <w:color w:val="FF0000"/>
          <w:sz w:val="24"/>
          <w:szCs w:val="24"/>
          <w:lang w:eastAsia="ru-RU"/>
        </w:rPr>
        <w:t xml:space="preserve"> </w:t>
      </w:r>
      <w:r w:rsidR="005A5AC7" w:rsidRPr="00EF76CA">
        <w:rPr>
          <w:rFonts w:eastAsia="Calibri" w:cs="Times New Roman"/>
          <w:iCs/>
          <w:sz w:val="24"/>
          <w:szCs w:val="24"/>
          <w:lang w:eastAsia="ru-RU"/>
        </w:rPr>
        <w:t>дуба пуш</w:t>
      </w:r>
      <w:r w:rsidR="008E75DD" w:rsidRPr="00EF76CA">
        <w:rPr>
          <w:rFonts w:eastAsia="Calibri" w:cs="Times New Roman"/>
          <w:iCs/>
          <w:sz w:val="24"/>
          <w:szCs w:val="24"/>
          <w:lang w:eastAsia="ru-RU"/>
        </w:rPr>
        <w:t>истого</w:t>
      </w:r>
      <w:r w:rsidR="00F67719" w:rsidRPr="00EF76CA">
        <w:rPr>
          <w:rFonts w:eastAsia="Calibri" w:cs="Times New Roman"/>
          <w:iCs/>
          <w:sz w:val="24"/>
          <w:szCs w:val="24"/>
          <w:lang w:eastAsia="ru-RU"/>
        </w:rPr>
        <w:t xml:space="preserve"> (</w:t>
      </w:r>
      <w:r w:rsidR="00F67719" w:rsidRPr="00EF76CA">
        <w:rPr>
          <w:rFonts w:eastAsia="Calibri" w:cs="Times New Roman"/>
          <w:i/>
          <w:iCs/>
          <w:sz w:val="24"/>
          <w:szCs w:val="24"/>
          <w:lang w:val="en-US" w:eastAsia="ru-RU"/>
        </w:rPr>
        <w:t>Quercus</w:t>
      </w:r>
      <w:r w:rsidR="00F67719" w:rsidRPr="00EF76CA">
        <w:rPr>
          <w:rFonts w:eastAsia="Calibri" w:cs="Times New Roman"/>
          <w:i/>
          <w:iCs/>
          <w:sz w:val="24"/>
          <w:szCs w:val="24"/>
          <w:lang w:eastAsia="ru-RU"/>
        </w:rPr>
        <w:t xml:space="preserve"> </w:t>
      </w:r>
      <w:r w:rsidR="00F67719" w:rsidRPr="00EF76CA">
        <w:rPr>
          <w:rFonts w:eastAsia="Calibri" w:cs="Times New Roman"/>
          <w:i/>
          <w:iCs/>
          <w:sz w:val="24"/>
          <w:szCs w:val="24"/>
          <w:lang w:val="en-US" w:eastAsia="ru-RU"/>
        </w:rPr>
        <w:t>pubescens</w:t>
      </w:r>
      <w:r w:rsidR="00840020" w:rsidRPr="00EF76CA">
        <w:rPr>
          <w:rFonts w:eastAsia="Calibri" w:cs="Times New Roman"/>
          <w:iCs/>
          <w:sz w:val="24"/>
          <w:szCs w:val="24"/>
          <w:lang w:eastAsia="ru-RU"/>
        </w:rPr>
        <w:t>)</w:t>
      </w:r>
      <w:r w:rsidR="008E75DD" w:rsidRPr="00EF76CA">
        <w:rPr>
          <w:rFonts w:eastAsia="Calibri" w:cs="Times New Roman"/>
          <w:iCs/>
          <w:sz w:val="24"/>
          <w:szCs w:val="24"/>
          <w:lang w:eastAsia="ru-RU"/>
        </w:rPr>
        <w:t xml:space="preserve">, а также можжевельников </w:t>
      </w:r>
      <w:r w:rsidR="00345EFB">
        <w:rPr>
          <w:rFonts w:eastAsia="Calibri" w:cs="Times New Roman"/>
          <w:iCs/>
          <w:sz w:val="24"/>
          <w:szCs w:val="24"/>
          <w:lang w:eastAsia="ru-RU"/>
        </w:rPr>
        <w:t>к</w:t>
      </w:r>
      <w:r w:rsidR="005A5AC7" w:rsidRPr="00EF76CA">
        <w:rPr>
          <w:rFonts w:eastAsia="Calibri" w:cs="Times New Roman"/>
          <w:iCs/>
          <w:sz w:val="24"/>
          <w:szCs w:val="24"/>
          <w:lang w:eastAsia="ru-RU"/>
        </w:rPr>
        <w:t>расного</w:t>
      </w:r>
      <w:r w:rsidR="00851D87" w:rsidRPr="00EF76CA">
        <w:rPr>
          <w:rFonts w:eastAsia="Calibri" w:cs="Times New Roman"/>
          <w:iCs/>
          <w:sz w:val="24"/>
          <w:szCs w:val="24"/>
          <w:lang w:eastAsia="ru-RU"/>
        </w:rPr>
        <w:t xml:space="preserve"> (</w:t>
      </w:r>
      <w:r w:rsidR="00851D87" w:rsidRPr="00EF76CA">
        <w:rPr>
          <w:rFonts w:eastAsia="Calibri" w:cs="Times New Roman"/>
          <w:i/>
          <w:iCs/>
          <w:sz w:val="24"/>
          <w:szCs w:val="24"/>
          <w:lang w:val="en-US" w:eastAsia="ru-RU"/>
        </w:rPr>
        <w:t>J</w:t>
      </w:r>
      <w:r w:rsidR="00851D87" w:rsidRPr="00EF76CA">
        <w:rPr>
          <w:rFonts w:eastAsia="Calibri" w:cs="Times New Roman"/>
          <w:i/>
          <w:iCs/>
          <w:sz w:val="24"/>
          <w:szCs w:val="24"/>
          <w:lang w:eastAsia="ru-RU"/>
        </w:rPr>
        <w:t>.</w:t>
      </w:r>
      <w:r w:rsidR="001C1E1B" w:rsidRPr="00EF76CA">
        <w:rPr>
          <w:rFonts w:eastAsia="Calibri" w:cs="Times New Roman"/>
          <w:i/>
          <w:iCs/>
          <w:sz w:val="24"/>
          <w:szCs w:val="24"/>
          <w:lang w:eastAsia="ru-RU"/>
        </w:rPr>
        <w:t xml:space="preserve"> </w:t>
      </w:r>
      <w:r w:rsidR="00851D87" w:rsidRPr="00EF76CA">
        <w:rPr>
          <w:rFonts w:eastAsia="Calibri" w:cs="Times New Roman"/>
          <w:i/>
          <w:iCs/>
          <w:sz w:val="24"/>
          <w:szCs w:val="24"/>
          <w:lang w:val="en-US" w:eastAsia="ru-RU"/>
        </w:rPr>
        <w:t>oxycedrus</w:t>
      </w:r>
      <w:r w:rsidR="00840020" w:rsidRPr="00EF76CA">
        <w:rPr>
          <w:rFonts w:eastAsia="Calibri" w:cs="Times New Roman"/>
          <w:iCs/>
          <w:sz w:val="24"/>
          <w:szCs w:val="24"/>
          <w:lang w:eastAsia="ru-RU"/>
        </w:rPr>
        <w:t>)</w:t>
      </w:r>
      <w:r w:rsidR="005A5AC7" w:rsidRPr="00EF76CA">
        <w:rPr>
          <w:rFonts w:eastAsia="Calibri" w:cs="Times New Roman"/>
          <w:iCs/>
          <w:sz w:val="24"/>
          <w:szCs w:val="24"/>
          <w:lang w:eastAsia="ru-RU"/>
        </w:rPr>
        <w:t xml:space="preserve"> и</w:t>
      </w:r>
      <w:r w:rsidR="00851D87" w:rsidRPr="00EF76CA">
        <w:rPr>
          <w:rFonts w:eastAsia="Calibri" w:cs="Times New Roman"/>
          <w:iCs/>
          <w:sz w:val="24"/>
          <w:szCs w:val="24"/>
          <w:lang w:eastAsia="ru-RU"/>
        </w:rPr>
        <w:t xml:space="preserve"> </w:t>
      </w:r>
      <w:r w:rsidR="006C7E40">
        <w:rPr>
          <w:rFonts w:eastAsia="Calibri" w:cs="Times New Roman"/>
          <w:iCs/>
          <w:sz w:val="24"/>
          <w:szCs w:val="24"/>
          <w:lang w:eastAsia="ru-RU"/>
        </w:rPr>
        <w:t>в</w:t>
      </w:r>
      <w:r w:rsidR="00851D87" w:rsidRPr="00EF76CA">
        <w:rPr>
          <w:rFonts w:eastAsia="Calibri" w:cs="Times New Roman"/>
          <w:iCs/>
          <w:sz w:val="24"/>
          <w:szCs w:val="24"/>
          <w:lang w:eastAsia="ru-RU"/>
        </w:rPr>
        <w:t>онючего (</w:t>
      </w:r>
      <w:r w:rsidR="00851D87" w:rsidRPr="00EF76CA">
        <w:rPr>
          <w:rFonts w:eastAsia="Calibri" w:cs="Times New Roman"/>
          <w:i/>
          <w:iCs/>
          <w:sz w:val="24"/>
          <w:szCs w:val="24"/>
          <w:lang w:val="en-US" w:eastAsia="ru-RU"/>
        </w:rPr>
        <w:t>J</w:t>
      </w:r>
      <w:r w:rsidR="00851D87" w:rsidRPr="00EF76CA">
        <w:rPr>
          <w:rFonts w:eastAsia="Calibri" w:cs="Times New Roman"/>
          <w:i/>
          <w:iCs/>
          <w:sz w:val="24"/>
          <w:szCs w:val="24"/>
          <w:lang w:eastAsia="ru-RU"/>
        </w:rPr>
        <w:t xml:space="preserve">. </w:t>
      </w:r>
      <w:proofErr w:type="spellStart"/>
      <w:r w:rsidR="00851D87" w:rsidRPr="00EF76CA">
        <w:rPr>
          <w:rFonts w:eastAsia="Calibri" w:cs="Times New Roman"/>
          <w:i/>
          <w:iCs/>
          <w:sz w:val="24"/>
          <w:szCs w:val="24"/>
          <w:lang w:val="en-US" w:eastAsia="ru-RU"/>
        </w:rPr>
        <w:t>foetidissima</w:t>
      </w:r>
      <w:proofErr w:type="spellEnd"/>
      <w:r w:rsidR="00840020" w:rsidRPr="00EF76CA">
        <w:rPr>
          <w:rFonts w:eastAsia="Calibri" w:cs="Times New Roman"/>
          <w:iCs/>
          <w:sz w:val="24"/>
          <w:szCs w:val="24"/>
          <w:lang w:eastAsia="ru-RU"/>
        </w:rPr>
        <w:t>)</w:t>
      </w:r>
      <w:r w:rsidRPr="00EF76CA">
        <w:rPr>
          <w:rFonts w:eastAsia="Calibri" w:cs="Times New Roman"/>
          <w:i/>
          <w:iCs/>
          <w:sz w:val="24"/>
          <w:szCs w:val="24"/>
          <w:lang w:eastAsia="ru-RU"/>
        </w:rPr>
        <w:t>.</w:t>
      </w:r>
      <w:r w:rsidRPr="00EF76CA">
        <w:rPr>
          <w:rFonts w:eastAsia="Calibri" w:cs="Times New Roman"/>
          <w:iCs/>
          <w:sz w:val="24"/>
          <w:szCs w:val="24"/>
          <w:lang w:eastAsia="ru-RU"/>
        </w:rPr>
        <w:t xml:space="preserve"> </w:t>
      </w:r>
      <w:r w:rsidR="008E75DD" w:rsidRPr="00EF76CA">
        <w:rPr>
          <w:rFonts w:eastAsia="Calibri" w:cs="Times New Roman"/>
          <w:iCs/>
          <w:sz w:val="24"/>
          <w:szCs w:val="24"/>
          <w:lang w:eastAsia="ru-RU"/>
        </w:rPr>
        <w:t>На открытых пространствах представле</w:t>
      </w:r>
      <w:r w:rsidR="00A212EC" w:rsidRPr="00EF76CA">
        <w:rPr>
          <w:rFonts w:eastAsia="Calibri" w:cs="Times New Roman"/>
          <w:iCs/>
          <w:sz w:val="24"/>
          <w:szCs w:val="24"/>
          <w:lang w:eastAsia="ru-RU"/>
        </w:rPr>
        <w:t>ны</w:t>
      </w:r>
      <w:r w:rsidR="00463A97" w:rsidRPr="00EF76CA">
        <w:rPr>
          <w:rFonts w:eastAsia="Calibri" w:cs="Times New Roman"/>
          <w:iCs/>
          <w:sz w:val="24"/>
          <w:szCs w:val="24"/>
          <w:lang w:eastAsia="ru-RU"/>
        </w:rPr>
        <w:t xml:space="preserve"> шапки </w:t>
      </w:r>
      <w:proofErr w:type="spellStart"/>
      <w:r w:rsidR="006C7E40">
        <w:rPr>
          <w:rFonts w:eastAsia="Calibri" w:cs="Times New Roman"/>
          <w:iCs/>
          <w:sz w:val="24"/>
          <w:szCs w:val="24"/>
          <w:lang w:eastAsia="ru-RU"/>
        </w:rPr>
        <w:t>а</w:t>
      </w:r>
      <w:r w:rsidR="00463A97" w:rsidRPr="00EF76CA">
        <w:rPr>
          <w:rFonts w:eastAsia="Calibri" w:cs="Times New Roman"/>
          <w:iCs/>
          <w:sz w:val="24"/>
          <w:szCs w:val="24"/>
          <w:lang w:eastAsia="ru-RU"/>
        </w:rPr>
        <w:t>страканты</w:t>
      </w:r>
      <w:proofErr w:type="spellEnd"/>
      <w:r w:rsidR="00463A97" w:rsidRPr="00EF76CA">
        <w:rPr>
          <w:rFonts w:eastAsia="Calibri" w:cs="Times New Roman"/>
          <w:iCs/>
          <w:sz w:val="24"/>
          <w:szCs w:val="24"/>
          <w:lang w:eastAsia="ru-RU"/>
        </w:rPr>
        <w:t xml:space="preserve"> </w:t>
      </w:r>
      <w:proofErr w:type="spellStart"/>
      <w:r w:rsidR="006C7E40">
        <w:rPr>
          <w:rFonts w:eastAsia="Calibri" w:cs="Times New Roman"/>
          <w:iCs/>
          <w:sz w:val="24"/>
          <w:szCs w:val="24"/>
          <w:lang w:eastAsia="ru-RU"/>
        </w:rPr>
        <w:t>к</w:t>
      </w:r>
      <w:r w:rsidR="00463A97" w:rsidRPr="00EF76CA">
        <w:rPr>
          <w:rFonts w:eastAsia="Calibri" w:cs="Times New Roman"/>
          <w:iCs/>
          <w:sz w:val="24"/>
          <w:szCs w:val="24"/>
          <w:lang w:eastAsia="ru-RU"/>
        </w:rPr>
        <w:t>олючковидной</w:t>
      </w:r>
      <w:proofErr w:type="spellEnd"/>
      <w:r w:rsidR="00463A97" w:rsidRPr="00EF76CA">
        <w:rPr>
          <w:rFonts w:eastAsia="Calibri" w:cs="Times New Roman"/>
          <w:iCs/>
          <w:sz w:val="24"/>
          <w:szCs w:val="24"/>
          <w:lang w:eastAsia="ru-RU"/>
        </w:rPr>
        <w:t xml:space="preserve"> (</w:t>
      </w:r>
      <w:r w:rsidR="00463A97" w:rsidRPr="00EF76CA">
        <w:rPr>
          <w:rFonts w:eastAsia="Calibri" w:cs="Times New Roman"/>
          <w:i/>
          <w:iCs/>
          <w:sz w:val="24"/>
          <w:szCs w:val="24"/>
          <w:lang w:val="en-US" w:eastAsia="ru-RU"/>
        </w:rPr>
        <w:t>Astragalus</w:t>
      </w:r>
      <w:r w:rsidR="00463A97" w:rsidRPr="00EF76CA">
        <w:rPr>
          <w:rFonts w:eastAsia="Calibri" w:cs="Times New Roman"/>
          <w:i/>
          <w:iCs/>
          <w:sz w:val="24"/>
          <w:szCs w:val="24"/>
          <w:lang w:eastAsia="ru-RU"/>
        </w:rPr>
        <w:t xml:space="preserve"> </w:t>
      </w:r>
      <w:proofErr w:type="spellStart"/>
      <w:r w:rsidR="00463A97" w:rsidRPr="00EF76CA">
        <w:rPr>
          <w:rFonts w:eastAsia="Calibri" w:cs="Times New Roman"/>
          <w:i/>
          <w:iCs/>
          <w:sz w:val="24"/>
          <w:szCs w:val="24"/>
          <w:lang w:val="en-US" w:eastAsia="ru-RU"/>
        </w:rPr>
        <w:t>arnacantha</w:t>
      </w:r>
      <w:proofErr w:type="spellEnd"/>
      <w:r w:rsidR="00840020" w:rsidRPr="00EF76CA">
        <w:rPr>
          <w:rFonts w:eastAsia="Calibri" w:cs="Times New Roman"/>
          <w:iCs/>
          <w:sz w:val="24"/>
          <w:szCs w:val="24"/>
          <w:lang w:eastAsia="ru-RU"/>
        </w:rPr>
        <w:t>)</w:t>
      </w:r>
      <w:r w:rsidR="008E75DD" w:rsidRPr="00EF76CA">
        <w:rPr>
          <w:rFonts w:eastAsia="Calibri" w:cs="Times New Roman"/>
          <w:iCs/>
          <w:sz w:val="24"/>
          <w:szCs w:val="24"/>
          <w:lang w:eastAsia="ru-RU"/>
        </w:rPr>
        <w:t>, различные злаки</w:t>
      </w:r>
      <w:r w:rsidR="00CF58ED" w:rsidRPr="00EF76CA">
        <w:rPr>
          <w:rFonts w:eastAsia="Calibri" w:cs="Times New Roman"/>
          <w:iCs/>
          <w:sz w:val="24"/>
          <w:szCs w:val="24"/>
          <w:lang w:eastAsia="ru-RU"/>
        </w:rPr>
        <w:t>.</w:t>
      </w:r>
      <w:r w:rsidR="008E75DD" w:rsidRPr="00EF76CA">
        <w:rPr>
          <w:rFonts w:eastAsia="Calibri" w:cs="Times New Roman"/>
          <w:iCs/>
          <w:sz w:val="24"/>
          <w:szCs w:val="24"/>
          <w:lang w:eastAsia="ru-RU"/>
        </w:rPr>
        <w:t xml:space="preserve"> </w:t>
      </w:r>
      <w:r w:rsidR="004E2584" w:rsidRPr="00EF76CA">
        <w:rPr>
          <w:rFonts w:eastAsia="Calibri" w:cs="Times New Roman"/>
          <w:iCs/>
          <w:sz w:val="24"/>
          <w:szCs w:val="24"/>
          <w:lang w:eastAsia="ru-RU"/>
        </w:rPr>
        <w:t>В пределах г</w:t>
      </w:r>
      <w:r w:rsidRPr="00EF76CA">
        <w:rPr>
          <w:rFonts w:eastAsia="Calibri" w:cs="Times New Roman"/>
          <w:iCs/>
          <w:sz w:val="24"/>
          <w:szCs w:val="24"/>
          <w:lang w:eastAsia="ru-RU"/>
        </w:rPr>
        <w:t>о</w:t>
      </w:r>
      <w:r w:rsidR="004E2584" w:rsidRPr="00EF76CA">
        <w:rPr>
          <w:rFonts w:eastAsia="Calibri" w:cs="Times New Roman"/>
          <w:iCs/>
          <w:sz w:val="24"/>
          <w:szCs w:val="24"/>
          <w:lang w:eastAsia="ru-RU"/>
        </w:rPr>
        <w:t>рн</w:t>
      </w:r>
      <w:r w:rsidR="00B91845" w:rsidRPr="00EF76CA">
        <w:rPr>
          <w:rFonts w:eastAsia="Calibri" w:cs="Times New Roman"/>
          <w:iCs/>
          <w:sz w:val="24"/>
          <w:szCs w:val="24"/>
          <w:lang w:eastAsia="ru-RU"/>
        </w:rPr>
        <w:t xml:space="preserve">ых </w:t>
      </w:r>
      <w:r w:rsidR="004E2584" w:rsidRPr="00EF76CA">
        <w:rPr>
          <w:rFonts w:eastAsia="Calibri" w:cs="Times New Roman"/>
          <w:iCs/>
          <w:sz w:val="24"/>
          <w:szCs w:val="24"/>
          <w:lang w:eastAsia="ru-RU"/>
        </w:rPr>
        <w:t>злаково-разнотравн</w:t>
      </w:r>
      <w:r w:rsidR="00B91845" w:rsidRPr="00EF76CA">
        <w:rPr>
          <w:rFonts w:eastAsia="Calibri" w:cs="Times New Roman"/>
          <w:iCs/>
          <w:sz w:val="24"/>
          <w:szCs w:val="24"/>
          <w:lang w:eastAsia="ru-RU"/>
        </w:rPr>
        <w:t>ых полян</w:t>
      </w:r>
      <w:r w:rsidR="004E2584" w:rsidRPr="00EF76CA">
        <w:rPr>
          <w:rFonts w:eastAsia="Calibri" w:cs="Times New Roman"/>
          <w:iCs/>
          <w:sz w:val="24"/>
          <w:szCs w:val="24"/>
          <w:lang w:eastAsia="ru-RU"/>
        </w:rPr>
        <w:t xml:space="preserve"> встречаются одиночные </w:t>
      </w:r>
      <w:r w:rsidR="004E2584" w:rsidRPr="00EF76CA">
        <w:rPr>
          <w:rFonts w:eastAsia="Calibri" w:cs="Times New Roman"/>
          <w:iCs/>
          <w:sz w:val="24"/>
          <w:szCs w:val="24"/>
          <w:lang w:eastAsia="ru-RU"/>
        </w:rPr>
        <w:lastRenderedPageBreak/>
        <w:t>растения и куртины граба восточного</w:t>
      </w:r>
      <w:r w:rsidR="009D3931" w:rsidRPr="00EF76CA">
        <w:rPr>
          <w:rFonts w:eastAsia="Calibri" w:cs="Times New Roman"/>
          <w:iCs/>
          <w:sz w:val="24"/>
          <w:szCs w:val="24"/>
          <w:lang w:eastAsia="ru-RU"/>
        </w:rPr>
        <w:t xml:space="preserve"> (</w:t>
      </w:r>
      <w:r w:rsidR="009D3931" w:rsidRPr="00EF76CA">
        <w:rPr>
          <w:rFonts w:eastAsia="Calibri" w:cs="Times New Roman"/>
          <w:i/>
          <w:iCs/>
          <w:sz w:val="24"/>
          <w:szCs w:val="24"/>
          <w:lang w:val="en-US" w:eastAsia="ru-RU"/>
        </w:rPr>
        <w:t>Carpinus</w:t>
      </w:r>
      <w:r w:rsidR="009D3931" w:rsidRPr="00EF76CA">
        <w:rPr>
          <w:rFonts w:eastAsia="Calibri" w:cs="Times New Roman"/>
          <w:i/>
          <w:iCs/>
          <w:sz w:val="24"/>
          <w:szCs w:val="24"/>
          <w:lang w:eastAsia="ru-RU"/>
        </w:rPr>
        <w:t xml:space="preserve"> </w:t>
      </w:r>
      <w:r w:rsidR="009D3931" w:rsidRPr="00EF76CA">
        <w:rPr>
          <w:rFonts w:eastAsia="Calibri" w:cs="Times New Roman"/>
          <w:i/>
          <w:iCs/>
          <w:sz w:val="24"/>
          <w:szCs w:val="24"/>
          <w:lang w:val="en-US" w:eastAsia="ru-RU"/>
        </w:rPr>
        <w:t>orientalis</w:t>
      </w:r>
      <w:r w:rsidR="00840020" w:rsidRPr="00EF76CA">
        <w:rPr>
          <w:rFonts w:eastAsia="Calibri" w:cs="Times New Roman"/>
          <w:iCs/>
          <w:sz w:val="24"/>
          <w:szCs w:val="24"/>
          <w:lang w:eastAsia="ru-RU"/>
        </w:rPr>
        <w:t>)</w:t>
      </w:r>
      <w:r w:rsidR="004E2584" w:rsidRPr="00EF76CA">
        <w:rPr>
          <w:rFonts w:eastAsia="Calibri" w:cs="Times New Roman"/>
          <w:iCs/>
          <w:sz w:val="24"/>
          <w:szCs w:val="24"/>
          <w:lang w:eastAsia="ru-RU"/>
        </w:rPr>
        <w:t xml:space="preserve">, </w:t>
      </w:r>
      <w:r w:rsidR="008E75DD" w:rsidRPr="00EF76CA">
        <w:rPr>
          <w:rFonts w:eastAsia="Calibri" w:cs="Times New Roman"/>
          <w:iCs/>
          <w:sz w:val="24"/>
          <w:szCs w:val="24"/>
          <w:lang w:eastAsia="ru-RU"/>
        </w:rPr>
        <w:t>ясеня</w:t>
      </w:r>
      <w:r w:rsidR="009D3931" w:rsidRPr="00EF76CA">
        <w:rPr>
          <w:rFonts w:eastAsia="Calibri" w:cs="Times New Roman"/>
          <w:iCs/>
          <w:sz w:val="24"/>
          <w:szCs w:val="24"/>
          <w:lang w:eastAsia="ru-RU"/>
        </w:rPr>
        <w:t xml:space="preserve"> (</w:t>
      </w:r>
      <w:r w:rsidR="009D3931" w:rsidRPr="00EF76CA">
        <w:rPr>
          <w:rFonts w:eastAsia="Calibri" w:cs="Times New Roman"/>
          <w:i/>
          <w:iCs/>
          <w:sz w:val="24"/>
          <w:szCs w:val="24"/>
          <w:lang w:val="en-US" w:eastAsia="ru-RU"/>
        </w:rPr>
        <w:t>Fraxinus</w:t>
      </w:r>
      <w:r w:rsidR="009D3931" w:rsidRPr="00EF76CA">
        <w:rPr>
          <w:rFonts w:eastAsia="Calibri" w:cs="Times New Roman"/>
          <w:i/>
          <w:iCs/>
          <w:sz w:val="24"/>
          <w:szCs w:val="24"/>
          <w:lang w:eastAsia="ru-RU"/>
        </w:rPr>
        <w:t xml:space="preserve"> </w:t>
      </w:r>
      <w:r w:rsidR="009D3931" w:rsidRPr="00EF76CA">
        <w:rPr>
          <w:rFonts w:eastAsia="Calibri" w:cs="Times New Roman"/>
          <w:i/>
          <w:iCs/>
          <w:sz w:val="24"/>
          <w:szCs w:val="24"/>
          <w:lang w:val="en-US" w:eastAsia="ru-RU"/>
        </w:rPr>
        <w:t>excelsior</w:t>
      </w:r>
      <w:r w:rsidR="00840020" w:rsidRPr="00EF76CA">
        <w:rPr>
          <w:rFonts w:eastAsia="Calibri" w:cs="Times New Roman"/>
          <w:iCs/>
          <w:sz w:val="24"/>
          <w:szCs w:val="24"/>
          <w:lang w:eastAsia="ru-RU"/>
        </w:rPr>
        <w:t>)</w:t>
      </w:r>
      <w:r w:rsidR="008E75DD" w:rsidRPr="00EF76CA">
        <w:rPr>
          <w:rFonts w:eastAsia="Calibri" w:cs="Times New Roman"/>
          <w:iCs/>
          <w:sz w:val="24"/>
          <w:szCs w:val="24"/>
          <w:lang w:eastAsia="ru-RU"/>
        </w:rPr>
        <w:t xml:space="preserve"> и кизила</w:t>
      </w:r>
      <w:r w:rsidR="00A81085" w:rsidRPr="00EF76CA">
        <w:rPr>
          <w:rFonts w:eastAsia="Calibri" w:cs="Times New Roman"/>
          <w:iCs/>
          <w:sz w:val="24"/>
          <w:szCs w:val="24"/>
          <w:lang w:eastAsia="ru-RU"/>
        </w:rPr>
        <w:t xml:space="preserve"> (</w:t>
      </w:r>
      <w:r w:rsidR="00A81085" w:rsidRPr="00EF76CA">
        <w:rPr>
          <w:rFonts w:eastAsia="Calibri" w:cs="Times New Roman"/>
          <w:i/>
          <w:iCs/>
          <w:sz w:val="24"/>
          <w:szCs w:val="24"/>
          <w:lang w:val="en-US" w:eastAsia="ru-RU"/>
        </w:rPr>
        <w:t>Cornus</w:t>
      </w:r>
      <w:r w:rsidR="00A81085" w:rsidRPr="00EF76CA">
        <w:rPr>
          <w:rFonts w:eastAsia="Calibri" w:cs="Times New Roman"/>
          <w:i/>
          <w:iCs/>
          <w:sz w:val="24"/>
          <w:szCs w:val="24"/>
          <w:lang w:eastAsia="ru-RU"/>
        </w:rPr>
        <w:t xml:space="preserve"> </w:t>
      </w:r>
      <w:r w:rsidR="00A81085" w:rsidRPr="00EF76CA">
        <w:rPr>
          <w:rFonts w:eastAsia="Calibri" w:cs="Times New Roman"/>
          <w:i/>
          <w:iCs/>
          <w:sz w:val="24"/>
          <w:szCs w:val="24"/>
          <w:lang w:val="en-US" w:eastAsia="ru-RU"/>
        </w:rPr>
        <w:t>mas</w:t>
      </w:r>
      <w:r w:rsidR="00840020" w:rsidRPr="00EF76CA">
        <w:rPr>
          <w:rFonts w:eastAsia="Calibri" w:cs="Times New Roman"/>
          <w:iCs/>
          <w:sz w:val="24"/>
          <w:szCs w:val="24"/>
          <w:lang w:eastAsia="ru-RU"/>
        </w:rPr>
        <w:t>)</w:t>
      </w:r>
      <w:r w:rsidR="009E5C58" w:rsidRPr="00EF76CA">
        <w:rPr>
          <w:rFonts w:eastAsia="Calibri" w:cs="Times New Roman"/>
          <w:iCs/>
          <w:sz w:val="24"/>
          <w:szCs w:val="24"/>
          <w:lang w:eastAsia="ru-RU"/>
        </w:rPr>
        <w:t xml:space="preserve">. </w:t>
      </w:r>
    </w:p>
    <w:p w14:paraId="4863498C" w14:textId="34356DB2" w:rsidR="001D69EC" w:rsidRDefault="008E75DD" w:rsidP="001D69EC">
      <w:pPr>
        <w:spacing w:after="0" w:line="360" w:lineRule="auto"/>
        <w:ind w:firstLine="992"/>
        <w:jc w:val="both"/>
        <w:rPr>
          <w:rFonts w:eastAsia="Calibri" w:cs="Times New Roman"/>
          <w:iCs/>
          <w:color w:val="FF0000"/>
          <w:sz w:val="24"/>
          <w:szCs w:val="24"/>
          <w:lang w:eastAsia="ru-RU"/>
        </w:rPr>
      </w:pPr>
      <w:r w:rsidRPr="00EF76CA">
        <w:rPr>
          <w:rFonts w:eastAsia="Calibri" w:cs="Times New Roman"/>
          <w:sz w:val="24"/>
          <w:szCs w:val="24"/>
          <w:lang w:eastAsia="zh-CN"/>
        </w:rPr>
        <w:t>Маршрут 2 – «Тропа Конная» протяжённостью 2,44 км. Перепад высот составляет</w:t>
      </w:r>
      <w:r w:rsidR="003D3EE7" w:rsidRPr="00EF76CA">
        <w:rPr>
          <w:rFonts w:eastAsia="Calibri" w:cs="Times New Roman"/>
          <w:sz w:val="24"/>
          <w:szCs w:val="24"/>
          <w:lang w:eastAsia="zh-CN"/>
        </w:rPr>
        <w:t xml:space="preserve"> 18</w:t>
      </w:r>
      <w:r w:rsidRPr="00EF76CA">
        <w:rPr>
          <w:rFonts w:eastAsia="Calibri" w:cs="Times New Roman"/>
          <w:iCs/>
          <w:sz w:val="24"/>
          <w:szCs w:val="24"/>
          <w:lang w:eastAsia="ru-RU"/>
        </w:rPr>
        <w:t xml:space="preserve"> м. Общий подъём</w:t>
      </w:r>
      <w:r w:rsidR="003D3EE7" w:rsidRPr="00EF76CA">
        <w:rPr>
          <w:rFonts w:eastAsia="Calibri" w:cs="Times New Roman"/>
          <w:iCs/>
          <w:sz w:val="24"/>
          <w:szCs w:val="24"/>
          <w:lang w:eastAsia="ru-RU"/>
        </w:rPr>
        <w:t xml:space="preserve"> 46,5 м</w:t>
      </w:r>
      <w:r w:rsidRPr="00EF76CA">
        <w:rPr>
          <w:rFonts w:eastAsia="Calibri" w:cs="Times New Roman"/>
          <w:iCs/>
          <w:sz w:val="24"/>
          <w:szCs w:val="24"/>
          <w:lang w:eastAsia="ru-RU"/>
        </w:rPr>
        <w:t>, спуск</w:t>
      </w:r>
      <w:r w:rsidR="003D3EE7" w:rsidRPr="00EF76CA">
        <w:rPr>
          <w:rFonts w:eastAsia="Calibri" w:cs="Times New Roman"/>
          <w:iCs/>
          <w:sz w:val="24"/>
          <w:szCs w:val="24"/>
          <w:lang w:eastAsia="ru-RU"/>
        </w:rPr>
        <w:t xml:space="preserve"> 39 м</w:t>
      </w:r>
      <w:r w:rsidR="003D3EE7" w:rsidRPr="000B625F">
        <w:rPr>
          <w:rFonts w:eastAsia="Calibri" w:cs="Times New Roman"/>
          <w:iCs/>
          <w:sz w:val="24"/>
          <w:szCs w:val="24"/>
          <w:lang w:eastAsia="ru-RU"/>
        </w:rPr>
        <w:t xml:space="preserve"> </w:t>
      </w:r>
      <w:bookmarkStart w:id="22" w:name="_Hlk67995051"/>
      <w:r w:rsidRPr="000B625F">
        <w:rPr>
          <w:rFonts w:eastAsia="Calibri" w:cs="Times New Roman"/>
          <w:iCs/>
          <w:sz w:val="24"/>
          <w:szCs w:val="24"/>
          <w:lang w:eastAsia="ru-RU"/>
        </w:rPr>
        <w:t>(рис</w:t>
      </w:r>
      <w:r w:rsidR="00DB7BDB" w:rsidRPr="000B625F">
        <w:rPr>
          <w:rFonts w:eastAsia="Calibri" w:cs="Times New Roman"/>
          <w:iCs/>
          <w:sz w:val="24"/>
          <w:szCs w:val="24"/>
          <w:lang w:eastAsia="ru-RU"/>
        </w:rPr>
        <w:t>у</w:t>
      </w:r>
      <w:r w:rsidR="005864FC" w:rsidRPr="000B625F">
        <w:rPr>
          <w:rFonts w:eastAsia="Calibri" w:cs="Times New Roman"/>
          <w:iCs/>
          <w:sz w:val="24"/>
          <w:szCs w:val="24"/>
          <w:lang w:eastAsia="ru-RU"/>
        </w:rPr>
        <w:t>н</w:t>
      </w:r>
      <w:r w:rsidR="00DB7BDB" w:rsidRPr="000B625F">
        <w:rPr>
          <w:rFonts w:eastAsia="Calibri" w:cs="Times New Roman"/>
          <w:iCs/>
          <w:sz w:val="24"/>
          <w:szCs w:val="24"/>
          <w:lang w:eastAsia="ru-RU"/>
        </w:rPr>
        <w:t>ок</w:t>
      </w:r>
      <w:r w:rsidR="00354B82">
        <w:rPr>
          <w:rFonts w:eastAsia="Calibri" w:cs="Times New Roman"/>
          <w:iCs/>
          <w:sz w:val="24"/>
          <w:szCs w:val="24"/>
          <w:lang w:eastAsia="ru-RU"/>
        </w:rPr>
        <w:t xml:space="preserve"> 4</w:t>
      </w:r>
      <w:r w:rsidR="00840020" w:rsidRPr="000B625F">
        <w:rPr>
          <w:rFonts w:eastAsia="Calibri" w:cs="Times New Roman"/>
          <w:iCs/>
          <w:sz w:val="24"/>
          <w:szCs w:val="24"/>
          <w:lang w:eastAsia="ru-RU"/>
        </w:rPr>
        <w:t>)</w:t>
      </w:r>
      <w:bookmarkEnd w:id="22"/>
      <w:r w:rsidRPr="000B625F">
        <w:rPr>
          <w:rFonts w:eastAsia="Calibri" w:cs="Times New Roman"/>
          <w:iCs/>
          <w:sz w:val="24"/>
          <w:szCs w:val="24"/>
          <w:lang w:eastAsia="ru-RU"/>
        </w:rPr>
        <w:t>.</w:t>
      </w:r>
    </w:p>
    <w:p w14:paraId="53C7208A" w14:textId="77777777" w:rsidR="0058329A" w:rsidRPr="00EF76CA" w:rsidRDefault="0058329A" w:rsidP="00C06D27">
      <w:pPr>
        <w:tabs>
          <w:tab w:val="left" w:pos="426"/>
          <w:tab w:val="left" w:pos="900"/>
        </w:tabs>
        <w:spacing w:after="0" w:line="360" w:lineRule="auto"/>
        <w:ind w:right="-2"/>
        <w:jc w:val="both"/>
        <w:rPr>
          <w:rFonts w:eastAsia="Calibri" w:cs="Times New Roman"/>
          <w:b/>
          <w:sz w:val="24"/>
          <w:szCs w:val="24"/>
          <w:lang w:eastAsia="zh-CN"/>
        </w:rPr>
      </w:pPr>
      <w:r>
        <w:rPr>
          <w:noProof/>
          <w:lang w:eastAsia="ru-RU"/>
        </w:rPr>
        <w:drawing>
          <wp:inline distT="0" distB="0" distL="0" distR="0" wp14:anchorId="150F0339" wp14:editId="75FE1140">
            <wp:extent cx="5939790" cy="130365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098" cy="1311843"/>
                    </a:xfrm>
                    <a:prstGeom prst="rect">
                      <a:avLst/>
                    </a:prstGeom>
                    <a:noFill/>
                    <a:ln>
                      <a:noFill/>
                    </a:ln>
                  </pic:spPr>
                </pic:pic>
              </a:graphicData>
            </a:graphic>
          </wp:inline>
        </w:drawing>
      </w:r>
    </w:p>
    <w:p w14:paraId="19382607" w14:textId="1B1830EA" w:rsidR="0058329A" w:rsidRDefault="0058329A" w:rsidP="0058329A">
      <w:pPr>
        <w:widowControl w:val="0"/>
        <w:suppressAutoHyphens/>
        <w:spacing w:after="0" w:line="360" w:lineRule="auto"/>
        <w:jc w:val="center"/>
        <w:rPr>
          <w:rFonts w:eastAsia="Times New Roman" w:cs="Times New Roman"/>
          <w:sz w:val="24"/>
          <w:szCs w:val="24"/>
          <w:lang w:eastAsia="ru-RU"/>
        </w:rPr>
      </w:pPr>
      <w:r w:rsidRPr="00EF76CA">
        <w:rPr>
          <w:rFonts w:eastAsia="Calibri" w:cs="Times New Roman"/>
          <w:sz w:val="24"/>
          <w:szCs w:val="24"/>
          <w:lang w:eastAsia="zh-CN"/>
        </w:rPr>
        <w:t xml:space="preserve">Рисунок </w:t>
      </w:r>
      <w:r w:rsidR="000F0079">
        <w:rPr>
          <w:rFonts w:eastAsia="Calibri" w:cs="Times New Roman"/>
          <w:sz w:val="24"/>
          <w:szCs w:val="24"/>
          <w:lang w:eastAsia="zh-CN"/>
        </w:rPr>
        <w:t>4</w:t>
      </w:r>
      <w:r w:rsidRPr="00EF76CA">
        <w:rPr>
          <w:rFonts w:eastAsia="Calibri" w:cs="Times New Roman"/>
          <w:sz w:val="24"/>
          <w:szCs w:val="24"/>
          <w:lang w:eastAsia="zh-CN"/>
        </w:rPr>
        <w:t xml:space="preserve"> – Высотный профиль маршрута «</w:t>
      </w:r>
      <w:r w:rsidRPr="00EF76CA">
        <w:rPr>
          <w:rFonts w:eastAsia="Times New Roman" w:cs="Times New Roman"/>
          <w:sz w:val="24"/>
          <w:szCs w:val="24"/>
          <w:lang w:eastAsia="ru-RU"/>
        </w:rPr>
        <w:t>Тропа Конная»</w:t>
      </w:r>
    </w:p>
    <w:p w14:paraId="75B72749" w14:textId="77777777" w:rsidR="00717726" w:rsidRDefault="00717726" w:rsidP="004C67EA">
      <w:pPr>
        <w:shd w:val="clear" w:color="auto" w:fill="FFFFFF"/>
        <w:spacing w:after="0" w:line="360" w:lineRule="auto"/>
        <w:ind w:firstLine="993"/>
        <w:jc w:val="both"/>
        <w:rPr>
          <w:rFonts w:eastAsia="Calibri" w:cs="Times New Roman"/>
          <w:sz w:val="24"/>
          <w:szCs w:val="24"/>
          <w:lang w:eastAsia="zh-CN"/>
        </w:rPr>
      </w:pPr>
    </w:p>
    <w:p w14:paraId="258B60AC" w14:textId="4941A080" w:rsidR="00344D14" w:rsidRPr="00EF76CA" w:rsidRDefault="008E75DD" w:rsidP="004C67EA">
      <w:pPr>
        <w:shd w:val="clear" w:color="auto" w:fill="FFFFFF"/>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t>Располагается на территории посёлка Сукко, пролегает вдоль водоотводного канала полей</w:t>
      </w:r>
      <w:r w:rsidR="00344D14" w:rsidRPr="00EF76CA">
        <w:rPr>
          <w:rFonts w:eastAsia="Calibri" w:cs="Times New Roman"/>
          <w:sz w:val="24"/>
          <w:szCs w:val="24"/>
          <w:lang w:eastAsia="zh-CN"/>
        </w:rPr>
        <w:t>,</w:t>
      </w:r>
      <w:r w:rsidRPr="00EF76CA">
        <w:rPr>
          <w:rFonts w:eastAsia="Calibri" w:cs="Times New Roman"/>
          <w:sz w:val="24"/>
          <w:szCs w:val="24"/>
          <w:lang w:eastAsia="zh-CN"/>
        </w:rPr>
        <w:t xml:space="preserve"> пересека</w:t>
      </w:r>
      <w:r w:rsidR="00344D14" w:rsidRPr="00EF76CA">
        <w:rPr>
          <w:rFonts w:eastAsia="Calibri" w:cs="Times New Roman"/>
          <w:sz w:val="24"/>
          <w:szCs w:val="24"/>
          <w:lang w:eastAsia="zh-CN"/>
        </w:rPr>
        <w:t>ет</w:t>
      </w:r>
      <w:r w:rsidRPr="00EF76CA">
        <w:rPr>
          <w:rFonts w:eastAsia="Calibri" w:cs="Times New Roman"/>
          <w:sz w:val="24"/>
          <w:szCs w:val="24"/>
          <w:lang w:eastAsia="zh-CN"/>
        </w:rPr>
        <w:t xml:space="preserve"> устья щелей</w:t>
      </w:r>
      <w:r w:rsidR="00344D14" w:rsidRPr="00EF76CA">
        <w:rPr>
          <w:rFonts w:eastAsia="Calibri" w:cs="Times New Roman"/>
          <w:sz w:val="24"/>
          <w:szCs w:val="24"/>
          <w:lang w:eastAsia="zh-CN"/>
        </w:rPr>
        <w:t xml:space="preserve"> Солдатская, Сергеева, </w:t>
      </w:r>
      <w:proofErr w:type="spellStart"/>
      <w:r w:rsidR="00344D14" w:rsidRPr="00EF76CA">
        <w:rPr>
          <w:rFonts w:eastAsia="Calibri" w:cs="Times New Roman"/>
          <w:sz w:val="24"/>
          <w:szCs w:val="24"/>
          <w:lang w:eastAsia="zh-CN"/>
        </w:rPr>
        <w:t>Кравченкова</w:t>
      </w:r>
      <w:proofErr w:type="spellEnd"/>
      <w:r w:rsidR="00344D14" w:rsidRPr="00EF76CA">
        <w:rPr>
          <w:rFonts w:eastAsia="Calibri" w:cs="Times New Roman"/>
          <w:sz w:val="24"/>
          <w:szCs w:val="24"/>
          <w:lang w:eastAsia="zh-CN"/>
        </w:rPr>
        <w:t xml:space="preserve">. </w:t>
      </w:r>
    </w:p>
    <w:p w14:paraId="39D42451" w14:textId="77777777" w:rsidR="00FD0C8E" w:rsidRDefault="00344D14" w:rsidP="00FD0C8E">
      <w:pPr>
        <w:widowControl w:val="0"/>
        <w:shd w:val="clear" w:color="auto" w:fill="FFFFFF"/>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Маршрут пересекает следу</w:t>
      </w:r>
      <w:r w:rsidR="00237753" w:rsidRPr="00EF76CA">
        <w:rPr>
          <w:rFonts w:eastAsia="Calibri" w:cs="Times New Roman"/>
          <w:sz w:val="24"/>
          <w:szCs w:val="24"/>
          <w:lang w:eastAsia="zh-CN"/>
        </w:rPr>
        <w:t>ю</w:t>
      </w:r>
      <w:r w:rsidRPr="00EF76CA">
        <w:rPr>
          <w:rFonts w:eastAsia="Calibri" w:cs="Times New Roman"/>
          <w:sz w:val="24"/>
          <w:szCs w:val="24"/>
          <w:lang w:eastAsia="zh-CN"/>
        </w:rPr>
        <w:t>щие биотопы:</w:t>
      </w:r>
    </w:p>
    <w:p w14:paraId="258B60AE" w14:textId="2DB42A14" w:rsidR="00344D14" w:rsidRDefault="00FD0C8E" w:rsidP="00FD0C8E">
      <w:pPr>
        <w:widowControl w:val="0"/>
        <w:shd w:val="clear" w:color="auto" w:fill="FFFFFF"/>
        <w:spacing w:after="0" w:line="360" w:lineRule="auto"/>
        <w:ind w:firstLine="992"/>
        <w:jc w:val="both"/>
        <w:rPr>
          <w:rFonts w:eastAsia="Calibri" w:cs="Times New Roman"/>
          <w:sz w:val="24"/>
          <w:szCs w:val="24"/>
          <w:lang w:eastAsia="zh-CN"/>
        </w:rPr>
      </w:pPr>
      <w:r w:rsidRPr="00EF76CA">
        <w:rPr>
          <w:rFonts w:eastAsia="Calibri" w:cs="Times New Roman"/>
          <w:sz w:val="24"/>
          <w:szCs w:val="24"/>
          <w:lang w:eastAsia="zh-CN"/>
        </w:rPr>
        <w:t xml:space="preserve"> </w:t>
      </w:r>
      <w:r w:rsidR="00DE267A" w:rsidRPr="00EF76CA">
        <w:rPr>
          <w:rFonts w:eastAsia="Calibri" w:cs="Times New Roman"/>
          <w:sz w:val="24"/>
          <w:szCs w:val="24"/>
          <w:lang w:eastAsia="zh-CN"/>
        </w:rPr>
        <w:t xml:space="preserve">- </w:t>
      </w:r>
      <w:r w:rsidR="00344D14" w:rsidRPr="00EF76CA">
        <w:rPr>
          <w:rFonts w:eastAsia="Calibri" w:cs="Times New Roman"/>
          <w:sz w:val="24"/>
          <w:szCs w:val="24"/>
          <w:lang w:eastAsia="zh-CN"/>
        </w:rPr>
        <w:t>лесная дорога по открытой местности</w:t>
      </w:r>
      <w:r w:rsidR="00F339FC" w:rsidRPr="00EF76CA">
        <w:rPr>
          <w:rFonts w:eastAsia="Calibri" w:cs="Times New Roman"/>
          <w:sz w:val="24"/>
          <w:szCs w:val="24"/>
          <w:lang w:eastAsia="zh-CN"/>
        </w:rPr>
        <w:t xml:space="preserve"> со злаковыми травами, можжевельниками и </w:t>
      </w:r>
      <w:proofErr w:type="spellStart"/>
      <w:r w:rsidR="00F339FC" w:rsidRPr="00EF76CA">
        <w:rPr>
          <w:rFonts w:eastAsia="Calibri" w:cs="Times New Roman"/>
          <w:sz w:val="24"/>
          <w:szCs w:val="24"/>
          <w:lang w:eastAsia="zh-CN"/>
        </w:rPr>
        <w:t>грабинником</w:t>
      </w:r>
      <w:proofErr w:type="spellEnd"/>
      <w:r w:rsidR="00F339FC" w:rsidRPr="00EF76CA">
        <w:rPr>
          <w:rFonts w:eastAsia="Calibri" w:cs="Times New Roman"/>
          <w:sz w:val="24"/>
          <w:szCs w:val="24"/>
          <w:lang w:eastAsia="zh-CN"/>
        </w:rPr>
        <w:t xml:space="preserve"> по обочинам</w:t>
      </w:r>
      <w:r w:rsidR="00F23B3A" w:rsidRPr="00EF76CA">
        <w:rPr>
          <w:rFonts w:eastAsia="Calibri" w:cs="Times New Roman"/>
          <w:sz w:val="24"/>
          <w:szCs w:val="24"/>
          <w:lang w:eastAsia="zh-CN"/>
        </w:rPr>
        <w:t xml:space="preserve"> (рис</w:t>
      </w:r>
      <w:r w:rsidR="00337ED0">
        <w:rPr>
          <w:rFonts w:eastAsia="Calibri" w:cs="Times New Roman"/>
          <w:sz w:val="24"/>
          <w:szCs w:val="24"/>
          <w:lang w:eastAsia="zh-CN"/>
        </w:rPr>
        <w:t xml:space="preserve">унок </w:t>
      </w:r>
      <w:r w:rsidR="00E95FF2">
        <w:rPr>
          <w:rFonts w:eastAsia="Calibri" w:cs="Times New Roman"/>
          <w:sz w:val="24"/>
          <w:szCs w:val="24"/>
          <w:lang w:eastAsia="zh-CN"/>
        </w:rPr>
        <w:t>5</w:t>
      </w:r>
      <w:r w:rsidR="00F23B3A" w:rsidRPr="00EF76CA">
        <w:rPr>
          <w:rFonts w:eastAsia="Calibri" w:cs="Times New Roman"/>
          <w:sz w:val="24"/>
          <w:szCs w:val="24"/>
          <w:lang w:eastAsia="zh-CN"/>
        </w:rPr>
        <w:t>а</w:t>
      </w:r>
      <w:r w:rsidR="00840020" w:rsidRPr="00EF76CA">
        <w:rPr>
          <w:rFonts w:eastAsia="Calibri" w:cs="Times New Roman"/>
          <w:sz w:val="24"/>
          <w:szCs w:val="24"/>
          <w:lang w:eastAsia="zh-CN"/>
        </w:rPr>
        <w:t>)</w:t>
      </w:r>
      <w:r w:rsidR="001F034E" w:rsidRPr="00EF76CA">
        <w:rPr>
          <w:rFonts w:eastAsia="Calibri" w:cs="Times New Roman"/>
          <w:sz w:val="24"/>
          <w:szCs w:val="24"/>
          <w:lang w:eastAsia="zh-CN"/>
        </w:rPr>
        <w:t>;</w:t>
      </w:r>
    </w:p>
    <w:p w14:paraId="56DD1A2A" w14:textId="03800381" w:rsidR="00FD0C8E" w:rsidRDefault="00344D14" w:rsidP="008079A4">
      <w:pPr>
        <w:widowControl w:val="0"/>
        <w:shd w:val="clear" w:color="auto" w:fill="FFFFFF"/>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t xml:space="preserve">- </w:t>
      </w:r>
      <w:proofErr w:type="spellStart"/>
      <w:r w:rsidR="000F68FB" w:rsidRPr="00EF76CA">
        <w:rPr>
          <w:rFonts w:eastAsia="Calibri" w:cs="Times New Roman"/>
          <w:sz w:val="24"/>
          <w:szCs w:val="24"/>
          <w:lang w:eastAsia="zh-CN"/>
        </w:rPr>
        <w:t>пушист</w:t>
      </w:r>
      <w:r w:rsidR="006C7E40">
        <w:rPr>
          <w:rFonts w:eastAsia="Calibri" w:cs="Times New Roman"/>
          <w:sz w:val="24"/>
          <w:szCs w:val="24"/>
          <w:lang w:eastAsia="zh-CN"/>
        </w:rPr>
        <w:t>одубово-грабинниковый</w:t>
      </w:r>
      <w:proofErr w:type="spellEnd"/>
      <w:r w:rsidR="006C7E40">
        <w:rPr>
          <w:rFonts w:eastAsia="Calibri" w:cs="Times New Roman"/>
          <w:sz w:val="24"/>
          <w:szCs w:val="24"/>
          <w:lang w:eastAsia="zh-CN"/>
        </w:rPr>
        <w:t xml:space="preserve"> лес</w:t>
      </w:r>
      <w:r w:rsidR="000F68FB" w:rsidRPr="00EF76CA">
        <w:rPr>
          <w:rFonts w:eastAsia="Calibri" w:cs="Times New Roman"/>
          <w:sz w:val="24"/>
          <w:szCs w:val="24"/>
          <w:lang w:eastAsia="zh-CN"/>
        </w:rPr>
        <w:t xml:space="preserve"> </w:t>
      </w:r>
      <w:r w:rsidR="00F23B3A" w:rsidRPr="00EF76CA">
        <w:rPr>
          <w:rFonts w:eastAsia="Calibri" w:cs="Times New Roman"/>
          <w:sz w:val="24"/>
          <w:szCs w:val="24"/>
          <w:lang w:eastAsia="zh-CN"/>
        </w:rPr>
        <w:t>(рис</w:t>
      </w:r>
      <w:r w:rsidR="00337ED0">
        <w:rPr>
          <w:rFonts w:eastAsia="Calibri" w:cs="Times New Roman"/>
          <w:sz w:val="24"/>
          <w:szCs w:val="24"/>
          <w:lang w:eastAsia="zh-CN"/>
        </w:rPr>
        <w:t xml:space="preserve">унок </w:t>
      </w:r>
      <w:r w:rsidR="00E95FF2">
        <w:rPr>
          <w:rFonts w:eastAsia="Calibri" w:cs="Times New Roman"/>
          <w:sz w:val="24"/>
          <w:szCs w:val="24"/>
          <w:lang w:eastAsia="zh-CN"/>
        </w:rPr>
        <w:t>5</w:t>
      </w:r>
      <w:r w:rsidR="00F23B3A" w:rsidRPr="00EF76CA">
        <w:rPr>
          <w:rFonts w:eastAsia="Calibri" w:cs="Times New Roman"/>
          <w:sz w:val="24"/>
          <w:szCs w:val="24"/>
          <w:lang w:eastAsia="zh-CN"/>
        </w:rPr>
        <w:t>б</w:t>
      </w:r>
      <w:r w:rsidR="00840020" w:rsidRPr="00EF76CA">
        <w:rPr>
          <w:rFonts w:eastAsia="Calibri" w:cs="Times New Roman"/>
          <w:sz w:val="24"/>
          <w:szCs w:val="24"/>
          <w:lang w:eastAsia="zh-CN"/>
        </w:rPr>
        <w:t>)</w:t>
      </w:r>
      <w:r w:rsidR="00237753" w:rsidRPr="00EF76CA">
        <w:rPr>
          <w:rFonts w:eastAsia="Calibri" w:cs="Times New Roman"/>
          <w:sz w:val="24"/>
          <w:szCs w:val="24"/>
          <w:lang w:eastAsia="zh-CN"/>
        </w:rPr>
        <w:t>.</w:t>
      </w:r>
    </w:p>
    <w:p w14:paraId="258B60B1" w14:textId="77777777" w:rsidR="0042664A" w:rsidRPr="00EF76CA" w:rsidRDefault="00CC14F4" w:rsidP="006C7E40">
      <w:pPr>
        <w:pStyle w:val="a8"/>
        <w:rPr>
          <w:sz w:val="24"/>
          <w:szCs w:val="24"/>
          <w:lang w:eastAsia="zh-CN"/>
        </w:rPr>
      </w:pPr>
      <w:r w:rsidRPr="00EF76CA">
        <w:rPr>
          <w:noProof/>
          <w:sz w:val="24"/>
          <w:szCs w:val="24"/>
          <w:lang w:eastAsia="ru-RU"/>
        </w:rPr>
        <w:drawing>
          <wp:inline distT="0" distB="0" distL="0" distR="0" wp14:anchorId="258B67B6" wp14:editId="258B67B7">
            <wp:extent cx="2598420" cy="3464561"/>
            <wp:effectExtent l="0" t="0" r="0" b="2540"/>
            <wp:docPr id="19" name="Рисунок 19" descr="D:\Никита\3 курс  ЧЕРЕПАХА + курсовая\биотопы фото\Тропа Конная Лесная дорога по открытой мес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икита\3 курс  ЧЕРЕПАХА + курсовая\биотопы фото\Тропа Конная Лесная дорога по открытой местност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501" cy="3466002"/>
                    </a:xfrm>
                    <a:prstGeom prst="rect">
                      <a:avLst/>
                    </a:prstGeom>
                    <a:noFill/>
                    <a:ln>
                      <a:noFill/>
                    </a:ln>
                  </pic:spPr>
                </pic:pic>
              </a:graphicData>
            </a:graphic>
          </wp:inline>
        </w:drawing>
      </w:r>
      <w:r w:rsidR="006C7E40">
        <w:rPr>
          <w:noProof/>
          <w:sz w:val="24"/>
          <w:szCs w:val="24"/>
          <w:lang w:eastAsia="ru-RU"/>
        </w:rPr>
        <w:t xml:space="preserve">                  </w:t>
      </w:r>
      <w:r w:rsidR="00C643BB" w:rsidRPr="00EF76CA">
        <w:rPr>
          <w:noProof/>
          <w:sz w:val="24"/>
          <w:szCs w:val="24"/>
          <w:lang w:eastAsia="ru-RU"/>
        </w:rPr>
        <w:drawing>
          <wp:inline distT="0" distB="0" distL="0" distR="0" wp14:anchorId="258B67B8" wp14:editId="258B67B9">
            <wp:extent cx="2636520" cy="3459262"/>
            <wp:effectExtent l="0" t="0" r="0" b="8255"/>
            <wp:docPr id="20" name="Рисунок 20" descr="D:\Никита\3 курс  ЧЕРЕПАХА + курсовая\биотопы фото\10. тропа конная. Лесное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икита\3 курс  ЧЕРЕПАХА + курсовая\биотопы фото\10. тропа конная. Лесное сообщество.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96"/>
                    <a:stretch/>
                  </pic:blipFill>
                  <pic:spPr bwMode="auto">
                    <a:xfrm>
                      <a:off x="0" y="0"/>
                      <a:ext cx="2636520" cy="3459262"/>
                    </a:xfrm>
                    <a:prstGeom prst="rect">
                      <a:avLst/>
                    </a:prstGeom>
                    <a:noFill/>
                    <a:ln>
                      <a:noFill/>
                    </a:ln>
                    <a:extLst>
                      <a:ext uri="{53640926-AAD7-44D8-BBD7-CCE9431645EC}">
                        <a14:shadowObscured xmlns:a14="http://schemas.microsoft.com/office/drawing/2010/main"/>
                      </a:ext>
                    </a:extLst>
                  </pic:spPr>
                </pic:pic>
              </a:graphicData>
            </a:graphic>
          </wp:inline>
        </w:drawing>
      </w:r>
    </w:p>
    <w:p w14:paraId="258B60B2" w14:textId="77777777" w:rsidR="0042664A" w:rsidRPr="00EF76CA" w:rsidRDefault="0042664A" w:rsidP="00C002A2">
      <w:pPr>
        <w:pStyle w:val="a8"/>
        <w:jc w:val="center"/>
        <w:rPr>
          <w:sz w:val="24"/>
          <w:szCs w:val="24"/>
          <w:lang w:eastAsia="zh-CN"/>
        </w:rPr>
      </w:pPr>
      <w:r w:rsidRPr="00EF76CA">
        <w:rPr>
          <w:sz w:val="24"/>
          <w:szCs w:val="24"/>
          <w:lang w:eastAsia="zh-CN"/>
        </w:rPr>
        <w:t xml:space="preserve">а                          </w:t>
      </w:r>
      <w:r w:rsidR="0039112F" w:rsidRPr="00EF76CA">
        <w:rPr>
          <w:sz w:val="24"/>
          <w:szCs w:val="24"/>
          <w:lang w:eastAsia="zh-CN"/>
        </w:rPr>
        <w:t xml:space="preserve">                          </w:t>
      </w:r>
      <w:r w:rsidRPr="00EF76CA">
        <w:rPr>
          <w:sz w:val="24"/>
          <w:szCs w:val="24"/>
          <w:lang w:eastAsia="zh-CN"/>
        </w:rPr>
        <w:t xml:space="preserve">                          б</w:t>
      </w:r>
    </w:p>
    <w:p w14:paraId="258B60B3" w14:textId="0310B575" w:rsidR="002C4FB4" w:rsidRDefault="002D3245"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Рисунок </w:t>
      </w:r>
      <w:r w:rsidR="000F0079">
        <w:rPr>
          <w:rFonts w:eastAsia="Calibri" w:cs="Times New Roman"/>
          <w:sz w:val="24"/>
          <w:szCs w:val="24"/>
          <w:lang w:eastAsia="zh-CN"/>
        </w:rPr>
        <w:t>5</w:t>
      </w:r>
      <w:r w:rsidRPr="00EF76CA">
        <w:rPr>
          <w:rFonts w:eastAsia="Calibri" w:cs="Times New Roman"/>
          <w:sz w:val="24"/>
          <w:szCs w:val="24"/>
          <w:lang w:eastAsia="zh-CN"/>
        </w:rPr>
        <w:t xml:space="preserve"> – Лесная дорога по открытой местности </w:t>
      </w:r>
      <w:r w:rsidR="00F339FC" w:rsidRPr="00EF76CA">
        <w:rPr>
          <w:rFonts w:eastAsia="Calibri" w:cs="Times New Roman"/>
          <w:sz w:val="24"/>
          <w:szCs w:val="24"/>
          <w:lang w:eastAsia="zh-CN"/>
        </w:rPr>
        <w:t>со злаковыми травами, можжевельн</w:t>
      </w:r>
      <w:r w:rsidR="006C7E40">
        <w:rPr>
          <w:rFonts w:eastAsia="Calibri" w:cs="Times New Roman"/>
          <w:sz w:val="24"/>
          <w:szCs w:val="24"/>
          <w:lang w:eastAsia="zh-CN"/>
        </w:rPr>
        <w:t>иками и грабинником по обочинам</w:t>
      </w:r>
      <w:r w:rsidR="00F339FC" w:rsidRPr="00EF76CA">
        <w:rPr>
          <w:rFonts w:eastAsia="Calibri" w:cs="Times New Roman"/>
          <w:sz w:val="24"/>
          <w:szCs w:val="24"/>
          <w:lang w:eastAsia="zh-CN"/>
        </w:rPr>
        <w:t xml:space="preserve"> </w:t>
      </w:r>
      <w:r w:rsidRPr="00EF76CA">
        <w:rPr>
          <w:rFonts w:eastAsia="Calibri" w:cs="Times New Roman"/>
          <w:sz w:val="24"/>
          <w:szCs w:val="24"/>
          <w:lang w:eastAsia="zh-CN"/>
        </w:rPr>
        <w:t xml:space="preserve">(а) </w:t>
      </w:r>
    </w:p>
    <w:p w14:paraId="258B60B4" w14:textId="77777777" w:rsidR="002D3245" w:rsidRPr="00EF76CA" w:rsidRDefault="002D3245"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и </w:t>
      </w:r>
      <w:r w:rsidR="000F68FB" w:rsidRPr="00EF76CA">
        <w:rPr>
          <w:rFonts w:eastAsia="Calibri" w:cs="Times New Roman"/>
          <w:iCs/>
          <w:sz w:val="24"/>
          <w:szCs w:val="24"/>
          <w:lang w:eastAsia="ru-RU"/>
        </w:rPr>
        <w:t xml:space="preserve">пушистодубово-грабинниковый лес </w:t>
      </w:r>
      <w:r w:rsidRPr="00EF76CA">
        <w:rPr>
          <w:rFonts w:eastAsia="Calibri" w:cs="Times New Roman"/>
          <w:sz w:val="24"/>
          <w:szCs w:val="24"/>
          <w:lang w:eastAsia="zh-CN"/>
        </w:rPr>
        <w:t>(б) на маршруте «Хребет Желанный»</w:t>
      </w:r>
    </w:p>
    <w:p w14:paraId="258B60B5" w14:textId="77777777" w:rsidR="005A269A" w:rsidRPr="00EF76CA" w:rsidRDefault="005A269A" w:rsidP="00C002A2">
      <w:pPr>
        <w:shd w:val="clear" w:color="auto" w:fill="FFFFFF"/>
        <w:spacing w:after="0" w:line="360" w:lineRule="auto"/>
        <w:jc w:val="center"/>
        <w:rPr>
          <w:rFonts w:eastAsia="Calibri" w:cs="Times New Roman"/>
          <w:sz w:val="24"/>
          <w:szCs w:val="24"/>
          <w:lang w:eastAsia="zh-CN"/>
        </w:rPr>
      </w:pPr>
    </w:p>
    <w:p w14:paraId="258B60B6" w14:textId="77777777" w:rsidR="002D3245" w:rsidRPr="00EF76CA" w:rsidRDefault="002D3245" w:rsidP="004C67EA">
      <w:pPr>
        <w:widowControl w:val="0"/>
        <w:shd w:val="clear" w:color="auto" w:fill="FFFFFF"/>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lastRenderedPageBreak/>
        <w:t xml:space="preserve">Дорога проходит по полянам на опушке леса. На них скудный травяной покров, содержащий </w:t>
      </w:r>
      <w:proofErr w:type="spellStart"/>
      <w:r w:rsidRPr="00EF76CA">
        <w:rPr>
          <w:rFonts w:eastAsia="Calibri" w:cs="Times New Roman"/>
          <w:sz w:val="24"/>
          <w:szCs w:val="24"/>
          <w:lang w:eastAsia="zh-CN"/>
        </w:rPr>
        <w:t>репешок</w:t>
      </w:r>
      <w:proofErr w:type="spellEnd"/>
      <w:r w:rsidRPr="00EF76CA">
        <w:rPr>
          <w:sz w:val="24"/>
          <w:szCs w:val="24"/>
        </w:rPr>
        <w:t xml:space="preserve"> (</w:t>
      </w:r>
      <w:proofErr w:type="spellStart"/>
      <w:r w:rsidRPr="00EF76CA">
        <w:rPr>
          <w:rFonts w:eastAsia="Calibri" w:cs="Times New Roman"/>
          <w:i/>
          <w:sz w:val="24"/>
          <w:szCs w:val="24"/>
          <w:lang w:eastAsia="zh-CN"/>
        </w:rPr>
        <w:t>Agrimonia</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eupatoria</w:t>
      </w:r>
      <w:proofErr w:type="spellEnd"/>
      <w:r w:rsidRPr="00EF76CA">
        <w:rPr>
          <w:rFonts w:eastAsia="Calibri" w:cs="Times New Roman"/>
          <w:sz w:val="24"/>
          <w:szCs w:val="24"/>
          <w:lang w:eastAsia="zh-CN"/>
        </w:rPr>
        <w:t>), землянику</w:t>
      </w:r>
      <w:r w:rsidRPr="00EF76CA">
        <w:rPr>
          <w:sz w:val="24"/>
          <w:szCs w:val="24"/>
        </w:rPr>
        <w:t xml:space="preserve"> (</w:t>
      </w:r>
      <w:proofErr w:type="spellStart"/>
      <w:r w:rsidRPr="00EF76CA">
        <w:rPr>
          <w:rFonts w:eastAsia="Calibri" w:cs="Times New Roman"/>
          <w:i/>
          <w:sz w:val="24"/>
          <w:szCs w:val="24"/>
          <w:lang w:eastAsia="zh-CN"/>
        </w:rPr>
        <w:t>Strawberries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Fragaria</w:t>
      </w:r>
      <w:proofErr w:type="spellEnd"/>
      <w:r w:rsidRPr="00EF76CA">
        <w:rPr>
          <w:rFonts w:eastAsia="Calibri" w:cs="Times New Roman"/>
          <w:sz w:val="24"/>
          <w:szCs w:val="24"/>
          <w:lang w:eastAsia="zh-CN"/>
        </w:rPr>
        <w:t>), чину (</w:t>
      </w:r>
      <w:proofErr w:type="spellStart"/>
      <w:r w:rsidRPr="00EF76CA">
        <w:rPr>
          <w:rFonts w:eastAsia="Calibri" w:cs="Times New Roman"/>
          <w:i/>
          <w:sz w:val="24"/>
          <w:szCs w:val="24"/>
          <w:lang w:eastAsia="zh-CN"/>
        </w:rPr>
        <w:t>Lathyrus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vernus</w:t>
      </w:r>
      <w:proofErr w:type="spellEnd"/>
      <w:r w:rsidRPr="00EF76CA">
        <w:rPr>
          <w:rFonts w:eastAsia="Calibri" w:cs="Times New Roman"/>
          <w:sz w:val="24"/>
          <w:szCs w:val="24"/>
          <w:lang w:eastAsia="zh-CN"/>
        </w:rPr>
        <w:t>) и другие травы, такие, как</w:t>
      </w:r>
      <w:r w:rsidRPr="00EF76CA">
        <w:rPr>
          <w:sz w:val="24"/>
          <w:szCs w:val="24"/>
        </w:rPr>
        <w:t xml:space="preserve"> </w:t>
      </w:r>
      <w:r w:rsidRPr="00EF76CA">
        <w:rPr>
          <w:rFonts w:eastAsia="Calibri" w:cs="Times New Roman"/>
          <w:sz w:val="24"/>
          <w:szCs w:val="24"/>
          <w:lang w:eastAsia="zh-CN"/>
        </w:rPr>
        <w:t>лисохвост луговой (</w:t>
      </w:r>
      <w:proofErr w:type="spellStart"/>
      <w:r w:rsidRPr="00EF76CA">
        <w:rPr>
          <w:rFonts w:eastAsia="Calibri" w:cs="Times New Roman"/>
          <w:i/>
          <w:sz w:val="24"/>
          <w:szCs w:val="24"/>
          <w:lang w:eastAsia="zh-CN"/>
        </w:rPr>
        <w:t>Alopecurus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pratensis</w:t>
      </w:r>
      <w:proofErr w:type="spellEnd"/>
      <w:r w:rsidRPr="00EF76CA">
        <w:rPr>
          <w:rFonts w:eastAsia="Calibri" w:cs="Times New Roman"/>
          <w:sz w:val="24"/>
          <w:szCs w:val="24"/>
          <w:lang w:eastAsia="zh-CN"/>
        </w:rPr>
        <w:t>), просо (</w:t>
      </w:r>
      <w:proofErr w:type="spellStart"/>
      <w:r w:rsidRPr="00EF76CA">
        <w:rPr>
          <w:rFonts w:eastAsia="Calibri" w:cs="Times New Roman"/>
          <w:i/>
          <w:sz w:val="24"/>
          <w:szCs w:val="24"/>
          <w:lang w:eastAsia="zh-CN"/>
        </w:rPr>
        <w:t>Carex</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sect</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Paneceae</w:t>
      </w:r>
      <w:proofErr w:type="spellEnd"/>
      <w:r w:rsidRPr="00EF76CA">
        <w:rPr>
          <w:rFonts w:eastAsia="Calibri" w:cs="Times New Roman"/>
          <w:sz w:val="24"/>
          <w:szCs w:val="24"/>
          <w:lang w:eastAsia="zh-CN"/>
        </w:rPr>
        <w:t>)</w:t>
      </w:r>
      <w:r w:rsidRPr="00EF76CA">
        <w:rPr>
          <w:sz w:val="24"/>
          <w:szCs w:val="24"/>
        </w:rPr>
        <w:t xml:space="preserve">, </w:t>
      </w:r>
      <w:r w:rsidRPr="00EF76CA">
        <w:rPr>
          <w:rFonts w:eastAsia="Calibri" w:cs="Times New Roman"/>
          <w:sz w:val="24"/>
          <w:szCs w:val="24"/>
          <w:lang w:eastAsia="zh-CN"/>
        </w:rPr>
        <w:t>зонтик клубненосный</w:t>
      </w:r>
      <w:r w:rsidRPr="00EF76CA">
        <w:rPr>
          <w:rFonts w:eastAsia="Calibri" w:cs="Times New Roman"/>
          <w:i/>
          <w:sz w:val="24"/>
          <w:szCs w:val="24"/>
          <w:lang w:eastAsia="zh-CN"/>
        </w:rPr>
        <w:t xml:space="preserve"> </w:t>
      </w:r>
      <w:r w:rsidRPr="00EF76CA">
        <w:rPr>
          <w:rFonts w:eastAsia="Calibri" w:cs="Times New Roman"/>
          <w:sz w:val="24"/>
          <w:szCs w:val="24"/>
          <w:lang w:eastAsia="zh-CN"/>
        </w:rPr>
        <w:t>(</w:t>
      </w:r>
      <w:proofErr w:type="spellStart"/>
      <w:r w:rsidRPr="00EF76CA">
        <w:rPr>
          <w:rFonts w:eastAsia="Calibri" w:cs="Times New Roman"/>
          <w:i/>
          <w:sz w:val="24"/>
          <w:szCs w:val="24"/>
          <w:lang w:eastAsia="zh-CN"/>
        </w:rPr>
        <w:t>Phlomoides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tuberosa</w:t>
      </w:r>
      <w:proofErr w:type="spellEnd"/>
      <w:r w:rsidRPr="00EF76CA">
        <w:rPr>
          <w:rFonts w:eastAsia="Calibri" w:cs="Times New Roman"/>
          <w:sz w:val="24"/>
          <w:szCs w:val="24"/>
          <w:lang w:eastAsia="zh-CN"/>
        </w:rPr>
        <w:t>)</w:t>
      </w:r>
      <w:r w:rsidRPr="00EF76CA">
        <w:rPr>
          <w:rFonts w:eastAsia="Calibri" w:cs="Times New Roman"/>
          <w:i/>
          <w:sz w:val="24"/>
          <w:szCs w:val="24"/>
          <w:lang w:eastAsia="zh-CN"/>
        </w:rPr>
        <w:t>.</w:t>
      </w:r>
      <w:r w:rsidR="00F92D0E" w:rsidRPr="00EF76CA">
        <w:rPr>
          <w:rFonts w:eastAsia="Calibri" w:cs="Times New Roman"/>
          <w:i/>
          <w:sz w:val="24"/>
          <w:szCs w:val="24"/>
          <w:lang w:eastAsia="zh-CN"/>
        </w:rPr>
        <w:t xml:space="preserve"> </w:t>
      </w:r>
      <w:r w:rsidR="00F92D0E" w:rsidRPr="00EF76CA">
        <w:rPr>
          <w:rFonts w:eastAsia="Calibri" w:cs="Times New Roman"/>
          <w:sz w:val="24"/>
          <w:szCs w:val="24"/>
          <w:lang w:eastAsia="zh-CN"/>
        </w:rPr>
        <w:t>Нередко встречаются можжевельник (</w:t>
      </w:r>
      <w:r w:rsidR="00F92D0E" w:rsidRPr="00EF76CA">
        <w:rPr>
          <w:rFonts w:eastAsia="Calibri" w:cs="Times New Roman"/>
          <w:i/>
          <w:sz w:val="24"/>
          <w:szCs w:val="24"/>
          <w:lang w:eastAsia="zh-CN"/>
        </w:rPr>
        <w:t xml:space="preserve">J. </w:t>
      </w:r>
      <w:proofErr w:type="spellStart"/>
      <w:r w:rsidR="00F92D0E" w:rsidRPr="00EF76CA">
        <w:rPr>
          <w:rFonts w:eastAsia="Calibri" w:cs="Times New Roman"/>
          <w:i/>
          <w:sz w:val="24"/>
          <w:szCs w:val="24"/>
          <w:lang w:eastAsia="zh-CN"/>
        </w:rPr>
        <w:t>foetidissima</w:t>
      </w:r>
      <w:proofErr w:type="spellEnd"/>
      <w:r w:rsidR="00F92D0E" w:rsidRPr="00EF76CA">
        <w:rPr>
          <w:rFonts w:eastAsia="Calibri" w:cs="Times New Roman"/>
          <w:sz w:val="24"/>
          <w:szCs w:val="24"/>
          <w:lang w:eastAsia="zh-CN"/>
        </w:rPr>
        <w:t xml:space="preserve">) и </w:t>
      </w:r>
      <w:proofErr w:type="spellStart"/>
      <w:r w:rsidR="00F92D0E" w:rsidRPr="00EF76CA">
        <w:rPr>
          <w:rFonts w:eastAsia="Calibri" w:cs="Times New Roman"/>
          <w:sz w:val="24"/>
          <w:szCs w:val="24"/>
          <w:lang w:eastAsia="zh-CN"/>
        </w:rPr>
        <w:t>грабинник</w:t>
      </w:r>
      <w:proofErr w:type="spellEnd"/>
      <w:r w:rsidR="00F92D0E" w:rsidRPr="00EF76CA">
        <w:rPr>
          <w:rFonts w:eastAsia="Calibri" w:cs="Times New Roman"/>
          <w:sz w:val="24"/>
          <w:szCs w:val="24"/>
          <w:lang w:eastAsia="zh-CN"/>
        </w:rPr>
        <w:t xml:space="preserve"> (</w:t>
      </w:r>
      <w:proofErr w:type="spellStart"/>
      <w:r w:rsidR="00F92D0E" w:rsidRPr="00EF76CA">
        <w:rPr>
          <w:rFonts w:eastAsia="Calibri" w:cs="Times New Roman"/>
          <w:i/>
          <w:sz w:val="24"/>
          <w:szCs w:val="24"/>
          <w:lang w:eastAsia="zh-CN"/>
        </w:rPr>
        <w:t>Carpinus</w:t>
      </w:r>
      <w:proofErr w:type="spellEnd"/>
      <w:r w:rsidR="00F92D0E" w:rsidRPr="00EF76CA">
        <w:rPr>
          <w:rFonts w:eastAsia="Calibri" w:cs="Times New Roman"/>
          <w:i/>
          <w:sz w:val="24"/>
          <w:szCs w:val="24"/>
          <w:lang w:eastAsia="zh-CN"/>
        </w:rPr>
        <w:t xml:space="preserve"> orientalis</w:t>
      </w:r>
      <w:r w:rsidR="006C7E40">
        <w:rPr>
          <w:rFonts w:eastAsia="Calibri" w:cs="Times New Roman"/>
          <w:sz w:val="24"/>
          <w:szCs w:val="24"/>
          <w:lang w:eastAsia="zh-CN"/>
        </w:rPr>
        <w:t>)</w:t>
      </w:r>
      <w:r w:rsidR="00F92D0E" w:rsidRPr="00EF76CA">
        <w:rPr>
          <w:rFonts w:eastAsia="Calibri" w:cs="Times New Roman"/>
          <w:sz w:val="24"/>
          <w:szCs w:val="24"/>
          <w:lang w:eastAsia="zh-CN"/>
        </w:rPr>
        <w:t>.</w:t>
      </w:r>
    </w:p>
    <w:p w14:paraId="258B60B7" w14:textId="77777777" w:rsidR="00B808AD" w:rsidRPr="00EF76CA" w:rsidRDefault="00B808AD" w:rsidP="004C67EA">
      <w:pPr>
        <w:shd w:val="clear" w:color="auto" w:fill="FFFFFF"/>
        <w:spacing w:after="0" w:line="360" w:lineRule="auto"/>
        <w:ind w:firstLine="993"/>
        <w:jc w:val="both"/>
        <w:rPr>
          <w:rFonts w:eastAsia="Calibri" w:cs="Times New Roman"/>
          <w:sz w:val="24"/>
          <w:szCs w:val="24"/>
          <w:lang w:eastAsia="zh-CN"/>
        </w:rPr>
      </w:pPr>
      <w:r w:rsidRPr="00EF76CA">
        <w:rPr>
          <w:rFonts w:eastAsia="Calibri" w:cs="Times New Roman"/>
          <w:sz w:val="24"/>
          <w:szCs w:val="24"/>
          <w:lang w:eastAsia="zh-CN"/>
        </w:rPr>
        <w:t xml:space="preserve">Вторая половина маршрута проходит в </w:t>
      </w:r>
      <w:r w:rsidR="005E05DF" w:rsidRPr="00EF76CA">
        <w:rPr>
          <w:rFonts w:eastAsia="Calibri" w:cs="Times New Roman"/>
          <w:sz w:val="24"/>
          <w:szCs w:val="24"/>
          <w:lang w:eastAsia="zh-CN"/>
        </w:rPr>
        <w:t xml:space="preserve">пушистодубово-грабинниковом </w:t>
      </w:r>
      <w:r w:rsidRPr="00EF76CA">
        <w:rPr>
          <w:rFonts w:eastAsia="Calibri" w:cs="Times New Roman"/>
          <w:sz w:val="24"/>
          <w:szCs w:val="24"/>
          <w:lang w:eastAsia="zh-CN"/>
        </w:rPr>
        <w:t xml:space="preserve">лесу, где тропа ссужается до пешеходной. </w:t>
      </w:r>
    </w:p>
    <w:p w14:paraId="23719CC6" w14:textId="38E4D064" w:rsidR="00A37316" w:rsidRDefault="00F23B3A"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sz w:val="24"/>
          <w:szCs w:val="24"/>
          <w:lang w:eastAsia="zh-CN"/>
        </w:rPr>
        <w:t>Маршрут 3 – «Хребет Солдатский» протяжённостью 5,34 км. Перепад высот составляет</w:t>
      </w:r>
      <w:r w:rsidR="003F12FC" w:rsidRPr="00EF76CA">
        <w:rPr>
          <w:rFonts w:eastAsia="Calibri" w:cs="Times New Roman"/>
          <w:sz w:val="24"/>
          <w:szCs w:val="24"/>
          <w:lang w:eastAsia="zh-CN"/>
        </w:rPr>
        <w:t xml:space="preserve"> 150</w:t>
      </w:r>
      <w:r w:rsidRPr="00EF76CA">
        <w:rPr>
          <w:rFonts w:eastAsia="Calibri" w:cs="Times New Roman"/>
          <w:iCs/>
          <w:sz w:val="24"/>
          <w:szCs w:val="24"/>
          <w:lang w:eastAsia="ru-RU"/>
        </w:rPr>
        <w:t xml:space="preserve"> м. Общий подъём</w:t>
      </w:r>
      <w:r w:rsidR="003F12FC" w:rsidRPr="00EF76CA">
        <w:rPr>
          <w:rFonts w:eastAsia="Calibri" w:cs="Times New Roman"/>
          <w:iCs/>
          <w:sz w:val="24"/>
          <w:szCs w:val="24"/>
          <w:lang w:eastAsia="ru-RU"/>
        </w:rPr>
        <w:t xml:space="preserve"> 167 м</w:t>
      </w:r>
      <w:r w:rsidRPr="00EF76CA">
        <w:rPr>
          <w:rFonts w:eastAsia="Calibri" w:cs="Times New Roman"/>
          <w:iCs/>
          <w:sz w:val="24"/>
          <w:szCs w:val="24"/>
          <w:lang w:eastAsia="ru-RU"/>
        </w:rPr>
        <w:t>, спуск</w:t>
      </w:r>
      <w:r w:rsidR="003F12FC" w:rsidRPr="00EF76CA">
        <w:rPr>
          <w:rFonts w:eastAsia="Calibri" w:cs="Times New Roman"/>
          <w:iCs/>
          <w:sz w:val="24"/>
          <w:szCs w:val="24"/>
          <w:lang w:eastAsia="ru-RU"/>
        </w:rPr>
        <w:t xml:space="preserve"> 168 м</w:t>
      </w:r>
      <w:r w:rsidR="00B96595" w:rsidRPr="000B625F">
        <w:rPr>
          <w:rFonts w:eastAsia="Calibri" w:cs="Times New Roman"/>
          <w:iCs/>
          <w:sz w:val="24"/>
          <w:szCs w:val="24"/>
          <w:lang w:eastAsia="ru-RU"/>
        </w:rPr>
        <w:t xml:space="preserve"> (рис</w:t>
      </w:r>
      <w:r w:rsidR="004E6568" w:rsidRPr="000B625F">
        <w:rPr>
          <w:rFonts w:eastAsia="Calibri" w:cs="Times New Roman"/>
          <w:iCs/>
          <w:sz w:val="24"/>
          <w:szCs w:val="24"/>
          <w:lang w:eastAsia="ru-RU"/>
        </w:rPr>
        <w:t>унок</w:t>
      </w:r>
      <w:r w:rsidR="0034295A" w:rsidRPr="000B625F">
        <w:rPr>
          <w:rFonts w:eastAsia="Calibri" w:cs="Times New Roman"/>
          <w:iCs/>
          <w:sz w:val="24"/>
          <w:szCs w:val="24"/>
          <w:lang w:eastAsia="ru-RU"/>
        </w:rPr>
        <w:t xml:space="preserve"> </w:t>
      </w:r>
      <w:r w:rsidR="004A4D6E">
        <w:rPr>
          <w:rFonts w:eastAsia="Calibri" w:cs="Times New Roman"/>
          <w:iCs/>
          <w:sz w:val="24"/>
          <w:szCs w:val="24"/>
          <w:lang w:eastAsia="ru-RU"/>
        </w:rPr>
        <w:t>6</w:t>
      </w:r>
      <w:r w:rsidR="00B96595" w:rsidRPr="000B625F">
        <w:rPr>
          <w:rFonts w:eastAsia="Calibri" w:cs="Times New Roman"/>
          <w:iCs/>
          <w:sz w:val="24"/>
          <w:szCs w:val="24"/>
          <w:lang w:eastAsia="ru-RU"/>
        </w:rPr>
        <w:t>)</w:t>
      </w:r>
      <w:r w:rsidR="00264CB9" w:rsidRPr="000B625F">
        <w:rPr>
          <w:rFonts w:eastAsia="Calibri" w:cs="Times New Roman"/>
          <w:iCs/>
          <w:sz w:val="24"/>
          <w:szCs w:val="24"/>
          <w:lang w:eastAsia="ru-RU"/>
        </w:rPr>
        <w:t>.</w:t>
      </w:r>
    </w:p>
    <w:p w14:paraId="047FF7D1" w14:textId="77777777" w:rsidR="0058329A" w:rsidRDefault="0058329A" w:rsidP="00C06D27">
      <w:pPr>
        <w:tabs>
          <w:tab w:val="left" w:pos="0"/>
        </w:tabs>
        <w:spacing w:after="0" w:line="360" w:lineRule="auto"/>
        <w:ind w:right="-2"/>
        <w:jc w:val="both"/>
        <w:rPr>
          <w:rFonts w:eastAsia="Times New Roman" w:cs="Times New Roman"/>
          <w:noProof/>
          <w:sz w:val="24"/>
          <w:szCs w:val="24"/>
          <w:lang w:eastAsia="ru-RU"/>
        </w:rPr>
      </w:pPr>
      <w:r>
        <w:rPr>
          <w:noProof/>
          <w:lang w:eastAsia="ru-RU"/>
        </w:rPr>
        <w:drawing>
          <wp:inline distT="0" distB="0" distL="0" distR="0" wp14:anchorId="4BA9783D" wp14:editId="3F769E51">
            <wp:extent cx="5939790" cy="1171575"/>
            <wp:effectExtent l="0" t="0" r="381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171575"/>
                    </a:xfrm>
                    <a:prstGeom prst="rect">
                      <a:avLst/>
                    </a:prstGeom>
                    <a:noFill/>
                    <a:ln>
                      <a:noFill/>
                    </a:ln>
                  </pic:spPr>
                </pic:pic>
              </a:graphicData>
            </a:graphic>
          </wp:inline>
        </w:drawing>
      </w:r>
    </w:p>
    <w:p w14:paraId="3C52B2FD" w14:textId="6BCF62DD" w:rsidR="0058329A" w:rsidRPr="00EF76CA" w:rsidRDefault="0058329A" w:rsidP="0058329A">
      <w:pPr>
        <w:widowControl w:val="0"/>
        <w:suppressAutoHyphens/>
        <w:spacing w:after="0" w:line="360" w:lineRule="auto"/>
        <w:jc w:val="center"/>
        <w:rPr>
          <w:rFonts w:eastAsia="Times New Roman" w:cs="Times New Roman"/>
          <w:sz w:val="24"/>
          <w:szCs w:val="24"/>
          <w:lang w:eastAsia="ru-RU"/>
        </w:rPr>
      </w:pPr>
      <w:r>
        <w:rPr>
          <w:rFonts w:eastAsia="Calibri" w:cs="Times New Roman"/>
          <w:sz w:val="24"/>
          <w:szCs w:val="24"/>
          <w:lang w:eastAsia="zh-CN"/>
        </w:rPr>
        <w:t>Р</w:t>
      </w:r>
      <w:r w:rsidRPr="00EF76CA">
        <w:rPr>
          <w:rFonts w:eastAsia="Calibri" w:cs="Times New Roman"/>
          <w:sz w:val="24"/>
          <w:szCs w:val="24"/>
          <w:lang w:eastAsia="zh-CN"/>
        </w:rPr>
        <w:t xml:space="preserve">исунок </w:t>
      </w:r>
      <w:r w:rsidR="000F0079">
        <w:rPr>
          <w:rFonts w:eastAsia="Calibri" w:cs="Times New Roman"/>
          <w:sz w:val="24"/>
          <w:szCs w:val="24"/>
          <w:lang w:eastAsia="zh-CN"/>
        </w:rPr>
        <w:t>6</w:t>
      </w:r>
      <w:r w:rsidRPr="00EF76CA">
        <w:rPr>
          <w:rFonts w:eastAsia="Calibri" w:cs="Times New Roman"/>
          <w:sz w:val="24"/>
          <w:szCs w:val="24"/>
          <w:lang w:eastAsia="zh-CN"/>
        </w:rPr>
        <w:t xml:space="preserve"> – Высотный профиль маршрута «</w:t>
      </w:r>
      <w:r w:rsidRPr="00EF76CA">
        <w:rPr>
          <w:rFonts w:eastAsia="Times New Roman" w:cs="Times New Roman"/>
          <w:sz w:val="24"/>
          <w:szCs w:val="24"/>
          <w:lang w:eastAsia="ru-RU"/>
        </w:rPr>
        <w:t>Хребет Солдатский»</w:t>
      </w:r>
    </w:p>
    <w:p w14:paraId="6DAB778F" w14:textId="77777777" w:rsidR="00717726" w:rsidRDefault="00717726" w:rsidP="004C67EA">
      <w:pPr>
        <w:shd w:val="clear" w:color="auto" w:fill="FFFFFF"/>
        <w:spacing w:after="0" w:line="360" w:lineRule="auto"/>
        <w:ind w:firstLine="993"/>
        <w:jc w:val="both"/>
        <w:rPr>
          <w:rFonts w:eastAsia="Calibri" w:cs="Times New Roman"/>
          <w:iCs/>
          <w:sz w:val="24"/>
          <w:szCs w:val="24"/>
          <w:lang w:eastAsia="ru-RU"/>
        </w:rPr>
      </w:pPr>
    </w:p>
    <w:p w14:paraId="258B60B8" w14:textId="5FCD9A76" w:rsidR="00F23B3A" w:rsidRPr="00EF76CA" w:rsidRDefault="00CE23CB"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Располагается на территории посёлка Сукко, пролегает по хребту, разделяющему щ</w:t>
      </w:r>
      <w:r w:rsidR="00675546" w:rsidRPr="00EF76CA">
        <w:rPr>
          <w:rFonts w:eastAsia="Calibri" w:cs="Times New Roman"/>
          <w:iCs/>
          <w:sz w:val="24"/>
          <w:szCs w:val="24"/>
          <w:lang w:eastAsia="ru-RU"/>
        </w:rPr>
        <w:t>ель</w:t>
      </w:r>
      <w:r w:rsidR="001F034E" w:rsidRPr="00EF76CA">
        <w:rPr>
          <w:rFonts w:eastAsia="Calibri" w:cs="Times New Roman"/>
          <w:iCs/>
          <w:sz w:val="24"/>
          <w:szCs w:val="24"/>
          <w:lang w:eastAsia="ru-RU"/>
        </w:rPr>
        <w:t xml:space="preserve"> </w:t>
      </w:r>
      <w:r w:rsidRPr="00EF76CA">
        <w:rPr>
          <w:rFonts w:eastAsia="Calibri" w:cs="Times New Roman"/>
          <w:iCs/>
          <w:sz w:val="24"/>
          <w:szCs w:val="24"/>
          <w:lang w:eastAsia="ru-RU"/>
        </w:rPr>
        <w:t>Солдатскую и щ</w:t>
      </w:r>
      <w:r w:rsidR="00675546" w:rsidRPr="00EF76CA">
        <w:rPr>
          <w:rFonts w:eastAsia="Calibri" w:cs="Times New Roman"/>
          <w:iCs/>
          <w:sz w:val="24"/>
          <w:szCs w:val="24"/>
          <w:lang w:eastAsia="ru-RU"/>
        </w:rPr>
        <w:t>ель</w:t>
      </w:r>
      <w:r w:rsidR="001F034E" w:rsidRPr="00EF76CA">
        <w:rPr>
          <w:rFonts w:eastAsia="Calibri" w:cs="Times New Roman"/>
          <w:iCs/>
          <w:sz w:val="24"/>
          <w:szCs w:val="24"/>
          <w:lang w:eastAsia="ru-RU"/>
        </w:rPr>
        <w:t xml:space="preserve"> </w:t>
      </w:r>
      <w:r w:rsidRPr="00EF76CA">
        <w:rPr>
          <w:rFonts w:eastAsia="Calibri" w:cs="Times New Roman"/>
          <w:iCs/>
          <w:sz w:val="24"/>
          <w:szCs w:val="24"/>
          <w:lang w:eastAsia="ru-RU"/>
        </w:rPr>
        <w:t xml:space="preserve">Желанную, обратный путь проходит по щели Желанной. </w:t>
      </w:r>
    </w:p>
    <w:p w14:paraId="258B60B9" w14:textId="77777777" w:rsidR="00CE23CB" w:rsidRPr="00EF76CA" w:rsidRDefault="00CE23CB"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Маршрут пересекает следующие биотопы:</w:t>
      </w:r>
    </w:p>
    <w:p w14:paraId="258B60BA" w14:textId="78FB3403" w:rsidR="00CE23CB" w:rsidRDefault="00CE23CB"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 </w:t>
      </w:r>
      <w:proofErr w:type="spellStart"/>
      <w:r w:rsidR="00AB562B" w:rsidRPr="00EF76CA">
        <w:rPr>
          <w:rFonts w:eastAsia="Calibri" w:cs="Times New Roman"/>
          <w:iCs/>
          <w:sz w:val="24"/>
          <w:szCs w:val="24"/>
          <w:lang w:eastAsia="ru-RU"/>
        </w:rPr>
        <w:t>закустаренный</w:t>
      </w:r>
      <w:proofErr w:type="spellEnd"/>
      <w:r w:rsidR="00AB562B" w:rsidRPr="00EF76CA">
        <w:rPr>
          <w:rFonts w:eastAsia="Calibri" w:cs="Times New Roman"/>
          <w:iCs/>
          <w:sz w:val="24"/>
          <w:szCs w:val="24"/>
          <w:lang w:eastAsia="ru-RU"/>
        </w:rPr>
        <w:t xml:space="preserve"> луг</w:t>
      </w:r>
      <w:r w:rsidR="00A31534" w:rsidRPr="00EF76CA">
        <w:rPr>
          <w:rFonts w:eastAsia="Calibri" w:cs="Times New Roman"/>
          <w:iCs/>
          <w:sz w:val="24"/>
          <w:szCs w:val="24"/>
          <w:lang w:eastAsia="ru-RU"/>
        </w:rPr>
        <w:t xml:space="preserve"> </w:t>
      </w:r>
      <w:r w:rsidRPr="00EF76CA">
        <w:rPr>
          <w:rFonts w:eastAsia="Calibri" w:cs="Times New Roman"/>
          <w:iCs/>
          <w:sz w:val="24"/>
          <w:szCs w:val="24"/>
          <w:lang w:eastAsia="ru-RU"/>
        </w:rPr>
        <w:t>(рис</w:t>
      </w:r>
      <w:r w:rsidR="0034295A">
        <w:rPr>
          <w:rFonts w:eastAsia="Calibri" w:cs="Times New Roman"/>
          <w:iCs/>
          <w:sz w:val="24"/>
          <w:szCs w:val="24"/>
          <w:lang w:eastAsia="ru-RU"/>
        </w:rPr>
        <w:t xml:space="preserve">унок </w:t>
      </w:r>
      <w:r w:rsidR="00D91C33">
        <w:rPr>
          <w:rFonts w:eastAsia="Calibri" w:cs="Times New Roman"/>
          <w:iCs/>
          <w:sz w:val="24"/>
          <w:szCs w:val="24"/>
          <w:lang w:eastAsia="ru-RU"/>
        </w:rPr>
        <w:t>7а</w:t>
      </w:r>
      <w:r w:rsidR="00840020" w:rsidRPr="00EF76CA">
        <w:rPr>
          <w:rFonts w:eastAsia="Calibri" w:cs="Times New Roman"/>
          <w:iCs/>
          <w:sz w:val="24"/>
          <w:szCs w:val="24"/>
          <w:lang w:eastAsia="ru-RU"/>
        </w:rPr>
        <w:t>)</w:t>
      </w:r>
      <w:r w:rsidR="001F034E" w:rsidRPr="00EF76CA">
        <w:rPr>
          <w:rFonts w:eastAsia="Calibri" w:cs="Times New Roman"/>
          <w:iCs/>
          <w:sz w:val="24"/>
          <w:szCs w:val="24"/>
          <w:lang w:eastAsia="ru-RU"/>
        </w:rPr>
        <w:t>;</w:t>
      </w:r>
    </w:p>
    <w:p w14:paraId="258B60BB" w14:textId="28FAF49E" w:rsidR="00CE23CB" w:rsidRPr="00EF76CA" w:rsidRDefault="00CE23CB"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 </w:t>
      </w:r>
      <w:proofErr w:type="spellStart"/>
      <w:r w:rsidR="00AB562B" w:rsidRPr="00EF76CA">
        <w:rPr>
          <w:rFonts w:eastAsia="Calibri" w:cs="Times New Roman"/>
          <w:iCs/>
          <w:sz w:val="24"/>
          <w:szCs w:val="24"/>
          <w:lang w:eastAsia="ru-RU"/>
        </w:rPr>
        <w:t>пушистодубово-грабинниковый</w:t>
      </w:r>
      <w:proofErr w:type="spellEnd"/>
      <w:r w:rsidR="00AB562B" w:rsidRPr="00EF76CA">
        <w:rPr>
          <w:rFonts w:eastAsia="Calibri" w:cs="Times New Roman"/>
          <w:iCs/>
          <w:sz w:val="24"/>
          <w:szCs w:val="24"/>
          <w:lang w:eastAsia="ru-RU"/>
        </w:rPr>
        <w:t xml:space="preserve"> лес</w:t>
      </w:r>
      <w:r w:rsidRPr="00EF76CA">
        <w:rPr>
          <w:rFonts w:eastAsia="Calibri" w:cs="Times New Roman"/>
          <w:iCs/>
          <w:sz w:val="24"/>
          <w:szCs w:val="24"/>
          <w:lang w:eastAsia="ru-RU"/>
        </w:rPr>
        <w:t xml:space="preserve"> (рис</w:t>
      </w:r>
      <w:r w:rsidR="0034295A">
        <w:rPr>
          <w:rFonts w:eastAsia="Calibri" w:cs="Times New Roman"/>
          <w:iCs/>
          <w:sz w:val="24"/>
          <w:szCs w:val="24"/>
          <w:lang w:eastAsia="ru-RU"/>
        </w:rPr>
        <w:t xml:space="preserve">унок </w:t>
      </w:r>
      <w:r w:rsidR="00D91C33">
        <w:rPr>
          <w:rFonts w:eastAsia="Calibri" w:cs="Times New Roman"/>
          <w:iCs/>
          <w:sz w:val="24"/>
          <w:szCs w:val="24"/>
          <w:lang w:eastAsia="ru-RU"/>
        </w:rPr>
        <w:t>7</w:t>
      </w:r>
      <w:r w:rsidRPr="00EF76CA">
        <w:rPr>
          <w:rFonts w:eastAsia="Calibri" w:cs="Times New Roman"/>
          <w:iCs/>
          <w:sz w:val="24"/>
          <w:szCs w:val="24"/>
          <w:lang w:eastAsia="ru-RU"/>
        </w:rPr>
        <w:t>б</w:t>
      </w:r>
      <w:r w:rsidR="00840020" w:rsidRPr="00EF76CA">
        <w:rPr>
          <w:rFonts w:eastAsia="Calibri" w:cs="Times New Roman"/>
          <w:iCs/>
          <w:sz w:val="24"/>
          <w:szCs w:val="24"/>
          <w:lang w:eastAsia="ru-RU"/>
        </w:rPr>
        <w:t>)</w:t>
      </w:r>
      <w:r w:rsidR="001F034E" w:rsidRPr="00EF76CA">
        <w:rPr>
          <w:rFonts w:eastAsia="Calibri" w:cs="Times New Roman"/>
          <w:iCs/>
          <w:sz w:val="24"/>
          <w:szCs w:val="24"/>
          <w:lang w:eastAsia="ru-RU"/>
        </w:rPr>
        <w:t>;</w:t>
      </w:r>
    </w:p>
    <w:p w14:paraId="258B60BC" w14:textId="7756DF36" w:rsidR="00CE23CB" w:rsidRPr="00D91C33" w:rsidRDefault="00CE23CB" w:rsidP="004C67EA">
      <w:pPr>
        <w:shd w:val="clear" w:color="auto" w:fill="FFFFFF"/>
        <w:spacing w:after="0" w:line="360" w:lineRule="auto"/>
        <w:ind w:firstLine="993"/>
        <w:jc w:val="both"/>
        <w:rPr>
          <w:rFonts w:eastAsia="Calibri" w:cs="Times New Roman"/>
          <w:iCs/>
          <w:color w:val="FF0000"/>
          <w:sz w:val="24"/>
          <w:szCs w:val="24"/>
          <w:lang w:eastAsia="ru-RU"/>
        </w:rPr>
      </w:pPr>
      <w:r w:rsidRPr="009B5429">
        <w:rPr>
          <w:rFonts w:eastAsia="Calibri" w:cs="Times New Roman"/>
          <w:iCs/>
          <w:sz w:val="24"/>
          <w:szCs w:val="24"/>
          <w:lang w:eastAsia="ru-RU"/>
        </w:rPr>
        <w:t xml:space="preserve">- </w:t>
      </w:r>
      <w:r w:rsidR="00094CEA" w:rsidRPr="009B5429">
        <w:rPr>
          <w:rFonts w:eastAsia="Calibri" w:cs="Times New Roman"/>
          <w:iCs/>
          <w:sz w:val="24"/>
          <w:szCs w:val="24"/>
          <w:lang w:eastAsia="ru-RU"/>
        </w:rPr>
        <w:t>травянистый склон трассы газопровода</w:t>
      </w:r>
      <w:r w:rsidRPr="009B5429">
        <w:rPr>
          <w:rFonts w:eastAsia="Calibri" w:cs="Times New Roman"/>
          <w:iCs/>
          <w:sz w:val="24"/>
          <w:szCs w:val="24"/>
          <w:lang w:eastAsia="ru-RU"/>
        </w:rPr>
        <w:t xml:space="preserve"> </w:t>
      </w:r>
      <w:bookmarkStart w:id="23" w:name="_Hlk67995785"/>
      <w:r w:rsidRPr="009B5429">
        <w:rPr>
          <w:rFonts w:eastAsia="Calibri" w:cs="Times New Roman"/>
          <w:iCs/>
          <w:sz w:val="24"/>
          <w:szCs w:val="24"/>
          <w:lang w:eastAsia="ru-RU"/>
        </w:rPr>
        <w:t>(рис</w:t>
      </w:r>
      <w:r w:rsidR="0034295A" w:rsidRPr="009B5429">
        <w:rPr>
          <w:rFonts w:eastAsia="Calibri" w:cs="Times New Roman"/>
          <w:iCs/>
          <w:sz w:val="24"/>
          <w:szCs w:val="24"/>
          <w:lang w:eastAsia="ru-RU"/>
        </w:rPr>
        <w:t>унок</w:t>
      </w:r>
      <w:r w:rsidR="00BA70ED" w:rsidRPr="009B5429">
        <w:rPr>
          <w:rFonts w:eastAsia="Calibri" w:cs="Times New Roman"/>
          <w:iCs/>
          <w:sz w:val="24"/>
          <w:szCs w:val="24"/>
          <w:lang w:eastAsia="ru-RU"/>
        </w:rPr>
        <w:t xml:space="preserve"> </w:t>
      </w:r>
      <w:r w:rsidR="009B5429" w:rsidRPr="009B5429">
        <w:rPr>
          <w:rFonts w:eastAsia="Calibri" w:cs="Times New Roman"/>
          <w:iCs/>
          <w:sz w:val="24"/>
          <w:szCs w:val="24"/>
          <w:lang w:eastAsia="ru-RU"/>
        </w:rPr>
        <w:t>9</w:t>
      </w:r>
      <w:r w:rsidR="005433E9" w:rsidRPr="009B5429">
        <w:rPr>
          <w:rFonts w:eastAsia="Calibri" w:cs="Times New Roman"/>
          <w:iCs/>
          <w:sz w:val="24"/>
          <w:szCs w:val="24"/>
          <w:lang w:eastAsia="ru-RU"/>
        </w:rPr>
        <w:t>а</w:t>
      </w:r>
      <w:r w:rsidR="00840020" w:rsidRPr="009B5429">
        <w:rPr>
          <w:rFonts w:eastAsia="Calibri" w:cs="Times New Roman"/>
          <w:iCs/>
          <w:sz w:val="24"/>
          <w:szCs w:val="24"/>
          <w:lang w:eastAsia="ru-RU"/>
        </w:rPr>
        <w:t>)</w:t>
      </w:r>
      <w:r w:rsidR="001F034E" w:rsidRPr="009B5429">
        <w:rPr>
          <w:rFonts w:eastAsia="Calibri" w:cs="Times New Roman"/>
          <w:iCs/>
          <w:sz w:val="24"/>
          <w:szCs w:val="24"/>
          <w:lang w:eastAsia="ru-RU"/>
        </w:rPr>
        <w:t>;</w:t>
      </w:r>
    </w:p>
    <w:bookmarkEnd w:id="23"/>
    <w:p w14:paraId="258B60BD" w14:textId="4657A73B" w:rsidR="00CE23CB" w:rsidRPr="00EF76CA" w:rsidRDefault="00CE23CB"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w:t>
      </w:r>
      <w:r w:rsidR="00953737" w:rsidRPr="00EF76CA">
        <w:rPr>
          <w:rFonts w:eastAsia="Calibri" w:cs="Times New Roman"/>
          <w:iCs/>
          <w:sz w:val="24"/>
          <w:szCs w:val="24"/>
          <w:lang w:eastAsia="ru-RU"/>
        </w:rPr>
        <w:t xml:space="preserve"> </w:t>
      </w:r>
      <w:r w:rsidR="00532831" w:rsidRPr="00EF76CA">
        <w:rPr>
          <w:rFonts w:eastAsia="Calibri" w:cs="Times New Roman"/>
          <w:iCs/>
          <w:sz w:val="24"/>
          <w:szCs w:val="24"/>
          <w:lang w:eastAsia="ru-RU"/>
        </w:rPr>
        <w:t xml:space="preserve">заброшенный </w:t>
      </w:r>
      <w:r w:rsidRPr="00EF76CA">
        <w:rPr>
          <w:rFonts w:eastAsia="Calibri" w:cs="Times New Roman"/>
          <w:iCs/>
          <w:sz w:val="24"/>
          <w:szCs w:val="24"/>
          <w:lang w:eastAsia="ru-RU"/>
        </w:rPr>
        <w:t>яблоневый сад</w:t>
      </w:r>
      <w:r w:rsidR="00094CEA" w:rsidRPr="00EF76CA">
        <w:rPr>
          <w:rFonts w:eastAsia="Calibri" w:cs="Times New Roman"/>
          <w:iCs/>
          <w:sz w:val="24"/>
          <w:szCs w:val="24"/>
          <w:lang w:eastAsia="ru-RU"/>
        </w:rPr>
        <w:t xml:space="preserve"> </w:t>
      </w:r>
      <w:r w:rsidR="001014CB" w:rsidRPr="00EF76CA">
        <w:rPr>
          <w:rFonts w:eastAsia="Calibri" w:cs="Times New Roman"/>
          <w:iCs/>
          <w:sz w:val="24"/>
          <w:szCs w:val="24"/>
          <w:lang w:eastAsia="ru-RU"/>
        </w:rPr>
        <w:t>(рис</w:t>
      </w:r>
      <w:r w:rsidR="00BA70ED">
        <w:rPr>
          <w:rFonts w:eastAsia="Calibri" w:cs="Times New Roman"/>
          <w:iCs/>
          <w:sz w:val="24"/>
          <w:szCs w:val="24"/>
          <w:lang w:eastAsia="ru-RU"/>
        </w:rPr>
        <w:t xml:space="preserve">унок </w:t>
      </w:r>
      <w:r w:rsidR="009B5429">
        <w:rPr>
          <w:rFonts w:eastAsia="Calibri" w:cs="Times New Roman"/>
          <w:iCs/>
          <w:sz w:val="24"/>
          <w:szCs w:val="24"/>
          <w:lang w:eastAsia="ru-RU"/>
        </w:rPr>
        <w:t>9</w:t>
      </w:r>
      <w:r w:rsidR="005433E9" w:rsidRPr="00EF76CA">
        <w:rPr>
          <w:rFonts w:eastAsia="Calibri" w:cs="Times New Roman"/>
          <w:iCs/>
          <w:sz w:val="24"/>
          <w:szCs w:val="24"/>
          <w:lang w:eastAsia="ru-RU"/>
        </w:rPr>
        <w:t>б</w:t>
      </w:r>
      <w:r w:rsidR="00840020" w:rsidRPr="00EF76CA">
        <w:rPr>
          <w:rFonts w:eastAsia="Calibri" w:cs="Times New Roman"/>
          <w:iCs/>
          <w:sz w:val="24"/>
          <w:szCs w:val="24"/>
          <w:lang w:eastAsia="ru-RU"/>
        </w:rPr>
        <w:t>)</w:t>
      </w:r>
      <w:r w:rsidR="001F034E" w:rsidRPr="00EF76CA">
        <w:rPr>
          <w:rFonts w:eastAsia="Calibri" w:cs="Times New Roman"/>
          <w:iCs/>
          <w:sz w:val="24"/>
          <w:szCs w:val="24"/>
          <w:lang w:eastAsia="ru-RU"/>
        </w:rPr>
        <w:t>;</w:t>
      </w:r>
    </w:p>
    <w:p w14:paraId="258B60BE" w14:textId="3A6EF9F8" w:rsidR="00CE23CB" w:rsidRDefault="00CE23CB"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 </w:t>
      </w:r>
      <w:r w:rsidR="001F034E" w:rsidRPr="00EF76CA">
        <w:rPr>
          <w:rFonts w:eastAsia="Calibri" w:cs="Times New Roman"/>
          <w:iCs/>
          <w:sz w:val="24"/>
          <w:szCs w:val="24"/>
          <w:lang w:eastAsia="ru-RU"/>
        </w:rPr>
        <w:t>г</w:t>
      </w:r>
      <w:r w:rsidR="004234ED" w:rsidRPr="00EF76CA">
        <w:rPr>
          <w:rFonts w:eastAsia="Calibri" w:cs="Times New Roman"/>
          <w:iCs/>
          <w:sz w:val="24"/>
          <w:szCs w:val="24"/>
          <w:lang w:eastAsia="ru-RU"/>
        </w:rPr>
        <w:t>рабово-пушисто</w:t>
      </w:r>
      <w:r w:rsidR="00532831" w:rsidRPr="00EF76CA">
        <w:rPr>
          <w:rFonts w:eastAsia="Calibri" w:cs="Times New Roman"/>
          <w:iCs/>
          <w:sz w:val="24"/>
          <w:szCs w:val="24"/>
          <w:lang w:eastAsia="ru-RU"/>
        </w:rPr>
        <w:t>-</w:t>
      </w:r>
      <w:proofErr w:type="spellStart"/>
      <w:r w:rsidR="00532831" w:rsidRPr="00EF76CA">
        <w:rPr>
          <w:rFonts w:eastAsia="Calibri" w:cs="Times New Roman"/>
          <w:iCs/>
          <w:sz w:val="24"/>
          <w:szCs w:val="24"/>
          <w:lang w:eastAsia="ru-RU"/>
        </w:rPr>
        <w:t>скальнодубовый</w:t>
      </w:r>
      <w:proofErr w:type="spellEnd"/>
      <w:r w:rsidR="00532831" w:rsidRPr="00EF76CA">
        <w:rPr>
          <w:rFonts w:eastAsia="Calibri" w:cs="Times New Roman"/>
          <w:iCs/>
          <w:sz w:val="24"/>
          <w:szCs w:val="24"/>
          <w:lang w:eastAsia="ru-RU"/>
        </w:rPr>
        <w:t xml:space="preserve"> с включением плодовых (кизила и дикой яблони</w:t>
      </w:r>
      <w:r w:rsidR="00840020" w:rsidRPr="00EF76CA">
        <w:rPr>
          <w:rFonts w:eastAsia="Calibri" w:cs="Times New Roman"/>
          <w:iCs/>
          <w:sz w:val="24"/>
          <w:szCs w:val="24"/>
          <w:lang w:eastAsia="ru-RU"/>
        </w:rPr>
        <w:t>)</w:t>
      </w:r>
      <w:r w:rsidR="00532831" w:rsidRPr="00EF76CA">
        <w:rPr>
          <w:rFonts w:eastAsia="Calibri" w:cs="Times New Roman"/>
          <w:iCs/>
          <w:sz w:val="24"/>
          <w:szCs w:val="24"/>
          <w:lang w:eastAsia="ru-RU"/>
        </w:rPr>
        <w:t xml:space="preserve"> деревьев лес.</w:t>
      </w:r>
    </w:p>
    <w:p w14:paraId="7FE68D6E" w14:textId="4A0AA799" w:rsidR="00717726" w:rsidRDefault="00717726" w:rsidP="00717726">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Окраину </w:t>
      </w:r>
      <w:proofErr w:type="spellStart"/>
      <w:r w:rsidRPr="00EF76CA">
        <w:rPr>
          <w:rFonts w:eastAsia="Calibri" w:cs="Times New Roman"/>
          <w:iCs/>
          <w:sz w:val="24"/>
          <w:szCs w:val="24"/>
          <w:lang w:eastAsia="ru-RU"/>
        </w:rPr>
        <w:t>закустаренного</w:t>
      </w:r>
      <w:proofErr w:type="spellEnd"/>
      <w:r w:rsidRPr="00EF76CA">
        <w:rPr>
          <w:rFonts w:eastAsia="Calibri" w:cs="Times New Roman"/>
          <w:iCs/>
          <w:sz w:val="24"/>
          <w:szCs w:val="24"/>
          <w:lang w:eastAsia="ru-RU"/>
        </w:rPr>
        <w:t xml:space="preserve"> луга определяют тополь (</w:t>
      </w:r>
      <w:proofErr w:type="spellStart"/>
      <w:r w:rsidRPr="00EF76CA">
        <w:rPr>
          <w:rFonts w:eastAsia="Calibri" w:cs="Times New Roman"/>
          <w:i/>
          <w:iCs/>
          <w:sz w:val="24"/>
          <w:szCs w:val="24"/>
          <w:lang w:eastAsia="ru-RU"/>
        </w:rPr>
        <w:t>Роpulus</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аlba</w:t>
      </w:r>
      <w:proofErr w:type="spellEnd"/>
      <w:r w:rsidRPr="00EF76CA">
        <w:rPr>
          <w:rFonts w:eastAsia="Calibri" w:cs="Times New Roman"/>
          <w:iCs/>
          <w:sz w:val="24"/>
          <w:szCs w:val="24"/>
          <w:lang w:eastAsia="ru-RU"/>
        </w:rPr>
        <w:t>) и ясень (</w:t>
      </w:r>
      <w:proofErr w:type="spellStart"/>
      <w:r w:rsidRPr="00EF76CA">
        <w:rPr>
          <w:rFonts w:eastAsia="Calibri" w:cs="Times New Roman"/>
          <w:i/>
          <w:iCs/>
          <w:sz w:val="24"/>
          <w:szCs w:val="24"/>
          <w:lang w:eastAsia="ru-RU"/>
        </w:rPr>
        <w:t>Fraxinus</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angustifolia</w:t>
      </w:r>
      <w:proofErr w:type="spellEnd"/>
      <w:r w:rsidRPr="00EF76CA">
        <w:rPr>
          <w:rFonts w:eastAsia="Calibri" w:cs="Times New Roman"/>
          <w:iCs/>
          <w:sz w:val="24"/>
          <w:szCs w:val="24"/>
          <w:lang w:eastAsia="ru-RU"/>
        </w:rPr>
        <w:t>). Встречаются на лугу девясил (</w:t>
      </w:r>
      <w:proofErr w:type="spellStart"/>
      <w:r w:rsidRPr="00EF76CA">
        <w:rPr>
          <w:rFonts w:eastAsia="Calibri" w:cs="Times New Roman"/>
          <w:i/>
          <w:iCs/>
          <w:sz w:val="24"/>
          <w:szCs w:val="24"/>
          <w:lang w:val="en-US" w:eastAsia="ru-RU"/>
        </w:rPr>
        <w:t>Inula</w:t>
      </w:r>
      <w:proofErr w:type="spellEnd"/>
      <w:r w:rsidRPr="00EF76CA">
        <w:rPr>
          <w:rFonts w:eastAsia="Calibri" w:cs="Times New Roman"/>
          <w:i/>
          <w:iCs/>
          <w:sz w:val="24"/>
          <w:szCs w:val="24"/>
          <w:lang w:eastAsia="ru-RU"/>
        </w:rPr>
        <w:t xml:space="preserve"> </w:t>
      </w:r>
      <w:r w:rsidRPr="00EF76CA">
        <w:rPr>
          <w:rFonts w:eastAsia="Calibri" w:cs="Times New Roman"/>
          <w:i/>
          <w:iCs/>
          <w:sz w:val="24"/>
          <w:szCs w:val="24"/>
          <w:lang w:val="en-US" w:eastAsia="ru-RU"/>
        </w:rPr>
        <w:t>helenium</w:t>
      </w:r>
      <w:r w:rsidRPr="00EF76CA">
        <w:rPr>
          <w:rFonts w:eastAsia="Calibri" w:cs="Times New Roman"/>
          <w:iCs/>
          <w:sz w:val="24"/>
          <w:szCs w:val="24"/>
          <w:lang w:eastAsia="ru-RU"/>
        </w:rPr>
        <w:t>), хвощ (</w:t>
      </w:r>
      <w:proofErr w:type="spellStart"/>
      <w:r w:rsidRPr="00EF76CA">
        <w:rPr>
          <w:rFonts w:eastAsia="Calibri" w:cs="Times New Roman"/>
          <w:i/>
          <w:iCs/>
          <w:sz w:val="24"/>
          <w:szCs w:val="24"/>
          <w:lang w:eastAsia="ru-RU"/>
        </w:rPr>
        <w:t>Equis</w:t>
      </w:r>
      <w:proofErr w:type="spellEnd"/>
      <w:r w:rsidRPr="00EF76CA">
        <w:rPr>
          <w:rFonts w:eastAsia="Calibri" w:cs="Times New Roman"/>
          <w:i/>
          <w:iCs/>
          <w:sz w:val="24"/>
          <w:szCs w:val="24"/>
          <w:lang w:val="en-US" w:eastAsia="ru-RU"/>
        </w:rPr>
        <w:t>e</w:t>
      </w:r>
      <w:proofErr w:type="spellStart"/>
      <w:r w:rsidRPr="00EF76CA">
        <w:rPr>
          <w:rFonts w:eastAsia="Calibri" w:cs="Times New Roman"/>
          <w:i/>
          <w:iCs/>
          <w:sz w:val="24"/>
          <w:szCs w:val="24"/>
          <w:lang w:eastAsia="ru-RU"/>
        </w:rPr>
        <w:t>tum</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arv</w:t>
      </w:r>
      <w:proofErr w:type="spellEnd"/>
      <w:r w:rsidRPr="00EF76CA">
        <w:rPr>
          <w:rFonts w:eastAsia="Calibri" w:cs="Times New Roman"/>
          <w:i/>
          <w:iCs/>
          <w:sz w:val="24"/>
          <w:szCs w:val="24"/>
          <w:lang w:val="en-US" w:eastAsia="ru-RU"/>
        </w:rPr>
        <w:t>e</w:t>
      </w:r>
      <w:proofErr w:type="spellStart"/>
      <w:r w:rsidRPr="00EF76CA">
        <w:rPr>
          <w:rFonts w:eastAsia="Calibri" w:cs="Times New Roman"/>
          <w:i/>
          <w:iCs/>
          <w:sz w:val="24"/>
          <w:szCs w:val="24"/>
          <w:lang w:eastAsia="ru-RU"/>
        </w:rPr>
        <w:t>nse</w:t>
      </w:r>
      <w:proofErr w:type="spellEnd"/>
      <w:r w:rsidRPr="00EF76CA">
        <w:rPr>
          <w:rFonts w:eastAsia="Calibri" w:cs="Times New Roman"/>
          <w:iCs/>
          <w:sz w:val="24"/>
          <w:szCs w:val="24"/>
          <w:lang w:eastAsia="ru-RU"/>
        </w:rPr>
        <w:t>), лопух (</w:t>
      </w:r>
      <w:proofErr w:type="spellStart"/>
      <w:r w:rsidRPr="00EF76CA">
        <w:rPr>
          <w:rFonts w:eastAsia="Calibri" w:cs="Times New Roman"/>
          <w:i/>
          <w:iCs/>
          <w:sz w:val="24"/>
          <w:szCs w:val="24"/>
          <w:lang w:eastAsia="ru-RU"/>
        </w:rPr>
        <w:t>Arctium</w:t>
      </w:r>
      <w:proofErr w:type="spellEnd"/>
      <w:r w:rsidRPr="00EF76CA">
        <w:rPr>
          <w:rFonts w:eastAsia="Calibri" w:cs="Times New Roman"/>
          <w:i/>
          <w:iCs/>
          <w:sz w:val="24"/>
          <w:szCs w:val="24"/>
          <w:lang w:eastAsia="ru-RU"/>
        </w:rPr>
        <w:t xml:space="preserve"> L.</w:t>
      </w:r>
      <w:r w:rsidRPr="00EF76CA">
        <w:rPr>
          <w:rFonts w:eastAsia="Calibri" w:cs="Times New Roman"/>
          <w:iCs/>
          <w:sz w:val="24"/>
          <w:szCs w:val="24"/>
          <w:lang w:eastAsia="ru-RU"/>
        </w:rPr>
        <w:t xml:space="preserve">) и другие травы: </w:t>
      </w:r>
      <w:proofErr w:type="spellStart"/>
      <w:r w:rsidRPr="00EF76CA">
        <w:rPr>
          <w:rFonts w:eastAsia="Calibri" w:cs="Times New Roman"/>
          <w:iCs/>
          <w:sz w:val="24"/>
          <w:szCs w:val="24"/>
          <w:lang w:eastAsia="ru-RU"/>
        </w:rPr>
        <w:t>цепкоплодник</w:t>
      </w:r>
      <w:proofErr w:type="spellEnd"/>
      <w:r w:rsidRPr="00EF76CA">
        <w:rPr>
          <w:rFonts w:eastAsia="Calibri" w:cs="Times New Roman"/>
          <w:iCs/>
          <w:sz w:val="24"/>
          <w:szCs w:val="24"/>
          <w:lang w:eastAsia="ru-RU"/>
        </w:rPr>
        <w:t xml:space="preserve"> японский (</w:t>
      </w:r>
      <w:proofErr w:type="spellStart"/>
      <w:r w:rsidRPr="00EF76CA">
        <w:rPr>
          <w:rFonts w:eastAsia="Calibri" w:cs="Times New Roman"/>
          <w:i/>
          <w:iCs/>
          <w:sz w:val="24"/>
          <w:szCs w:val="24"/>
          <w:lang w:eastAsia="ru-RU"/>
        </w:rPr>
        <w:t>Torilis</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japonica</w:t>
      </w:r>
      <w:proofErr w:type="spellEnd"/>
      <w:r w:rsidRPr="00EF76CA">
        <w:rPr>
          <w:rFonts w:eastAsia="Calibri" w:cs="Times New Roman"/>
          <w:iCs/>
          <w:sz w:val="24"/>
          <w:szCs w:val="24"/>
          <w:lang w:eastAsia="ru-RU"/>
        </w:rPr>
        <w:t>), конский щавель (</w:t>
      </w:r>
      <w:r w:rsidRPr="00EF76CA">
        <w:rPr>
          <w:rFonts w:eastAsia="Calibri" w:cs="Times New Roman"/>
          <w:i/>
          <w:iCs/>
          <w:sz w:val="24"/>
          <w:szCs w:val="24"/>
          <w:lang w:eastAsia="ru-RU"/>
        </w:rPr>
        <w:t>R</w:t>
      </w:r>
      <w:r w:rsidRPr="00EF76CA">
        <w:rPr>
          <w:rFonts w:eastAsia="Calibri" w:cs="Times New Roman"/>
          <w:i/>
          <w:iCs/>
          <w:sz w:val="24"/>
          <w:szCs w:val="24"/>
          <w:lang w:val="en-US" w:eastAsia="ru-RU"/>
        </w:rPr>
        <w:t>u</w:t>
      </w:r>
      <w:proofErr w:type="spellStart"/>
      <w:r w:rsidRPr="00EF76CA">
        <w:rPr>
          <w:rFonts w:eastAsia="Calibri" w:cs="Times New Roman"/>
          <w:i/>
          <w:iCs/>
          <w:sz w:val="24"/>
          <w:szCs w:val="24"/>
          <w:lang w:eastAsia="ru-RU"/>
        </w:rPr>
        <w:t>mex</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conf</w:t>
      </w:r>
      <w:proofErr w:type="spellEnd"/>
      <w:r w:rsidRPr="00EF76CA">
        <w:rPr>
          <w:rFonts w:eastAsia="Calibri" w:cs="Times New Roman"/>
          <w:i/>
          <w:iCs/>
          <w:sz w:val="24"/>
          <w:szCs w:val="24"/>
          <w:lang w:val="en-US" w:eastAsia="ru-RU"/>
        </w:rPr>
        <w:t>e</w:t>
      </w:r>
      <w:proofErr w:type="spellStart"/>
      <w:r w:rsidRPr="00EF76CA">
        <w:rPr>
          <w:rFonts w:eastAsia="Calibri" w:cs="Times New Roman"/>
          <w:i/>
          <w:iCs/>
          <w:sz w:val="24"/>
          <w:szCs w:val="24"/>
          <w:lang w:eastAsia="ru-RU"/>
        </w:rPr>
        <w:t>rtus</w:t>
      </w:r>
      <w:proofErr w:type="spellEnd"/>
      <w:r w:rsidRPr="00EF76CA">
        <w:rPr>
          <w:rFonts w:eastAsia="Calibri" w:cs="Times New Roman"/>
          <w:iCs/>
          <w:sz w:val="24"/>
          <w:szCs w:val="24"/>
          <w:lang w:eastAsia="ru-RU"/>
        </w:rPr>
        <w:t>).</w:t>
      </w:r>
    </w:p>
    <w:p w14:paraId="1311BA8F" w14:textId="574906D4" w:rsidR="00717726" w:rsidRDefault="00717726" w:rsidP="00717726">
      <w:pPr>
        <w:widowControl w:val="0"/>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Массив</w:t>
      </w:r>
      <w:r w:rsidRPr="00EF76CA">
        <w:rPr>
          <w:sz w:val="24"/>
          <w:szCs w:val="24"/>
        </w:rPr>
        <w:t xml:space="preserve"> </w:t>
      </w:r>
      <w:proofErr w:type="spellStart"/>
      <w:r w:rsidRPr="00EF76CA">
        <w:rPr>
          <w:rFonts w:eastAsia="Calibri" w:cs="Times New Roman"/>
          <w:iCs/>
          <w:sz w:val="24"/>
          <w:szCs w:val="24"/>
          <w:lang w:eastAsia="ru-RU"/>
        </w:rPr>
        <w:t>пушистодубово-грабинникового</w:t>
      </w:r>
      <w:proofErr w:type="spellEnd"/>
      <w:r w:rsidRPr="00EF76CA">
        <w:rPr>
          <w:rFonts w:eastAsia="Calibri" w:cs="Times New Roman"/>
          <w:iCs/>
          <w:sz w:val="24"/>
          <w:szCs w:val="24"/>
          <w:lang w:eastAsia="ru-RU"/>
        </w:rPr>
        <w:t xml:space="preserve"> леса составляют дубы (</w:t>
      </w:r>
      <w:proofErr w:type="spellStart"/>
      <w:r w:rsidRPr="00FF2689">
        <w:rPr>
          <w:rFonts w:eastAsia="Calibri" w:cs="Times New Roman"/>
          <w:i/>
          <w:iCs/>
          <w:sz w:val="24"/>
          <w:szCs w:val="24"/>
          <w:lang w:eastAsia="ru-RU"/>
        </w:rPr>
        <w:t>Quercus</w:t>
      </w:r>
      <w:proofErr w:type="spellEnd"/>
      <w:r w:rsidRPr="00FF2689">
        <w:rPr>
          <w:rFonts w:eastAsia="Calibri" w:cs="Times New Roman"/>
          <w:i/>
          <w:iCs/>
          <w:sz w:val="24"/>
          <w:szCs w:val="24"/>
          <w:lang w:eastAsia="ru-RU"/>
        </w:rPr>
        <w:t xml:space="preserve"> </w:t>
      </w:r>
      <w:proofErr w:type="spellStart"/>
      <w:r w:rsidRPr="00FF2689">
        <w:rPr>
          <w:rFonts w:eastAsia="Calibri" w:cs="Times New Roman"/>
          <w:i/>
          <w:iCs/>
          <w:sz w:val="24"/>
          <w:szCs w:val="24"/>
          <w:lang w:eastAsia="ru-RU"/>
        </w:rPr>
        <w:t>pubescens</w:t>
      </w:r>
      <w:proofErr w:type="spellEnd"/>
      <w:r w:rsidRPr="00FF2689">
        <w:rPr>
          <w:rFonts w:eastAsia="Calibri" w:cs="Times New Roman"/>
          <w:i/>
          <w:iCs/>
          <w:sz w:val="24"/>
          <w:szCs w:val="24"/>
          <w:lang w:eastAsia="ru-RU"/>
        </w:rPr>
        <w:t xml:space="preserve"> </w:t>
      </w:r>
      <w:proofErr w:type="spellStart"/>
      <w:r w:rsidRPr="00FF2689">
        <w:rPr>
          <w:rFonts w:eastAsia="Calibri" w:cs="Times New Roman"/>
          <w:i/>
          <w:iCs/>
          <w:sz w:val="24"/>
          <w:szCs w:val="24"/>
          <w:lang w:eastAsia="ru-RU"/>
        </w:rPr>
        <w:t>Willd</w:t>
      </w:r>
      <w:proofErr w:type="spellEnd"/>
      <w:r w:rsidRPr="00EF76CA">
        <w:rPr>
          <w:rFonts w:eastAsia="Calibri" w:cs="Times New Roman"/>
          <w:iCs/>
          <w:sz w:val="24"/>
          <w:szCs w:val="24"/>
          <w:lang w:eastAsia="ru-RU"/>
        </w:rPr>
        <w:t xml:space="preserve">) и </w:t>
      </w:r>
      <w:proofErr w:type="spellStart"/>
      <w:r w:rsidRPr="00EF76CA">
        <w:rPr>
          <w:rFonts w:eastAsia="Calibri" w:cs="Times New Roman"/>
          <w:iCs/>
          <w:sz w:val="24"/>
          <w:szCs w:val="24"/>
          <w:lang w:eastAsia="ru-RU"/>
        </w:rPr>
        <w:t>грабинник</w:t>
      </w:r>
      <w:proofErr w:type="spellEnd"/>
      <w:r w:rsidRPr="00EF76CA">
        <w:rPr>
          <w:rFonts w:eastAsia="Calibri" w:cs="Times New Roman"/>
          <w:iCs/>
          <w:sz w:val="24"/>
          <w:szCs w:val="24"/>
          <w:lang w:eastAsia="ru-RU"/>
        </w:rPr>
        <w:t>. Реже здесь находятся одиночные сосны и можжевельники (</w:t>
      </w:r>
      <w:r w:rsidRPr="00EF76CA">
        <w:rPr>
          <w:rFonts w:eastAsia="Calibri" w:cs="Times New Roman"/>
          <w:i/>
          <w:iCs/>
          <w:sz w:val="24"/>
          <w:szCs w:val="24"/>
          <w:lang w:val="en-US" w:eastAsia="ru-RU"/>
        </w:rPr>
        <w:t>J</w:t>
      </w:r>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val="en-US" w:eastAsia="ru-RU"/>
        </w:rPr>
        <w:t>foetidissima</w:t>
      </w:r>
      <w:proofErr w:type="spellEnd"/>
      <w:r w:rsidRPr="00EF76CA">
        <w:rPr>
          <w:rFonts w:eastAsia="Calibri" w:cs="Times New Roman"/>
          <w:iCs/>
          <w:sz w:val="24"/>
          <w:szCs w:val="24"/>
          <w:lang w:eastAsia="ru-RU"/>
        </w:rPr>
        <w:t>)</w:t>
      </w:r>
      <w:r w:rsidRPr="00EF76CA">
        <w:rPr>
          <w:rFonts w:eastAsia="Calibri" w:cs="Times New Roman"/>
          <w:i/>
          <w:iCs/>
          <w:sz w:val="24"/>
          <w:szCs w:val="24"/>
          <w:lang w:eastAsia="ru-RU"/>
        </w:rPr>
        <w:t xml:space="preserve">. </w:t>
      </w:r>
      <w:r w:rsidRPr="00EF76CA">
        <w:rPr>
          <w:rFonts w:eastAsia="Calibri" w:cs="Times New Roman"/>
          <w:iCs/>
          <w:sz w:val="24"/>
          <w:szCs w:val="24"/>
          <w:lang w:eastAsia="ru-RU"/>
        </w:rPr>
        <w:t>На травянистом склоне трассы газопровода наблюдается первичная сукцессия. Нарушенная почва зарастает низкой злаковой травой и колючками.</w:t>
      </w:r>
    </w:p>
    <w:p w14:paraId="09AB506B" w14:textId="77777777" w:rsidR="00717726" w:rsidRDefault="00717726" w:rsidP="00717726">
      <w:pPr>
        <w:widowControl w:val="0"/>
        <w:shd w:val="clear" w:color="auto" w:fill="FFFFFF"/>
        <w:spacing w:after="0" w:line="360" w:lineRule="auto"/>
        <w:ind w:firstLine="992"/>
        <w:jc w:val="both"/>
        <w:rPr>
          <w:rFonts w:eastAsia="Calibri" w:cs="Times New Roman"/>
          <w:iCs/>
          <w:sz w:val="24"/>
          <w:szCs w:val="24"/>
          <w:lang w:eastAsia="ru-RU"/>
        </w:rPr>
      </w:pPr>
      <w:r w:rsidRPr="008236ED">
        <w:rPr>
          <w:rFonts w:eastAsia="Calibri" w:cs="Times New Roman"/>
          <w:iCs/>
          <w:sz w:val="24"/>
          <w:szCs w:val="24"/>
          <w:lang w:eastAsia="ru-RU"/>
        </w:rPr>
        <w:t xml:space="preserve">Обратный путь по маршруту проходит в заброшенном яблоневом саду. Здесь </w:t>
      </w:r>
      <w:r w:rsidRPr="008236ED">
        <w:rPr>
          <w:rFonts w:eastAsia="Calibri" w:cs="Times New Roman"/>
          <w:iCs/>
          <w:sz w:val="24"/>
          <w:szCs w:val="24"/>
          <w:lang w:eastAsia="ru-RU"/>
        </w:rPr>
        <w:lastRenderedPageBreak/>
        <w:t>одичавшие яблони и густая высокая трава. Часто наблюдаются кусты лесной малины (</w:t>
      </w:r>
      <w:proofErr w:type="spellStart"/>
      <w:r w:rsidRPr="00DF730A">
        <w:rPr>
          <w:rFonts w:eastAsia="Calibri" w:cs="Times New Roman"/>
          <w:i/>
          <w:iCs/>
          <w:sz w:val="24"/>
          <w:szCs w:val="24"/>
          <w:lang w:eastAsia="ru-RU"/>
        </w:rPr>
        <w:t>Rubus</w:t>
      </w:r>
      <w:proofErr w:type="spellEnd"/>
      <w:r w:rsidRPr="00DF730A">
        <w:rPr>
          <w:rFonts w:eastAsia="Calibri" w:cs="Times New Roman"/>
          <w:i/>
          <w:iCs/>
          <w:sz w:val="24"/>
          <w:szCs w:val="24"/>
          <w:lang w:eastAsia="ru-RU"/>
        </w:rPr>
        <w:t xml:space="preserve"> </w:t>
      </w:r>
      <w:proofErr w:type="spellStart"/>
      <w:r w:rsidRPr="00DF730A">
        <w:rPr>
          <w:rFonts w:eastAsia="Calibri" w:cs="Times New Roman"/>
          <w:i/>
          <w:iCs/>
          <w:sz w:val="24"/>
          <w:szCs w:val="24"/>
          <w:lang w:eastAsia="ru-RU"/>
        </w:rPr>
        <w:t>idaeus</w:t>
      </w:r>
      <w:proofErr w:type="spellEnd"/>
      <w:r w:rsidRPr="008236ED">
        <w:rPr>
          <w:rFonts w:eastAsia="Calibri" w:cs="Times New Roman"/>
          <w:iCs/>
          <w:sz w:val="24"/>
          <w:szCs w:val="24"/>
          <w:lang w:eastAsia="ru-RU"/>
        </w:rPr>
        <w:t>), много крапивы двудомной (</w:t>
      </w:r>
      <w:proofErr w:type="spellStart"/>
      <w:r w:rsidRPr="00DF730A">
        <w:rPr>
          <w:rFonts w:eastAsia="Calibri" w:cs="Times New Roman"/>
          <w:i/>
          <w:iCs/>
          <w:sz w:val="24"/>
          <w:szCs w:val="24"/>
          <w:lang w:eastAsia="ru-RU"/>
        </w:rPr>
        <w:t>Urtica</w:t>
      </w:r>
      <w:proofErr w:type="spellEnd"/>
      <w:r w:rsidRPr="00DF730A">
        <w:rPr>
          <w:rFonts w:eastAsia="Calibri" w:cs="Times New Roman"/>
          <w:i/>
          <w:iCs/>
          <w:sz w:val="24"/>
          <w:szCs w:val="24"/>
          <w:lang w:eastAsia="ru-RU"/>
        </w:rPr>
        <w:t xml:space="preserve"> </w:t>
      </w:r>
      <w:proofErr w:type="spellStart"/>
      <w:r w:rsidRPr="00DF730A">
        <w:rPr>
          <w:rFonts w:eastAsia="Calibri" w:cs="Times New Roman"/>
          <w:i/>
          <w:iCs/>
          <w:sz w:val="24"/>
          <w:szCs w:val="24"/>
          <w:lang w:eastAsia="ru-RU"/>
        </w:rPr>
        <w:t>dioica</w:t>
      </w:r>
      <w:proofErr w:type="spellEnd"/>
      <w:r w:rsidRPr="008236ED">
        <w:rPr>
          <w:rFonts w:eastAsia="Calibri" w:cs="Times New Roman"/>
          <w:iCs/>
          <w:sz w:val="24"/>
          <w:szCs w:val="24"/>
          <w:lang w:eastAsia="ru-RU"/>
        </w:rPr>
        <w:t>). Наблюдается подрастающая скумпия (</w:t>
      </w:r>
      <w:proofErr w:type="spellStart"/>
      <w:r w:rsidRPr="00DF730A">
        <w:rPr>
          <w:rFonts w:eastAsia="Calibri" w:cs="Times New Roman"/>
          <w:i/>
          <w:iCs/>
          <w:sz w:val="24"/>
          <w:szCs w:val="24"/>
          <w:lang w:eastAsia="ru-RU"/>
        </w:rPr>
        <w:t>Cotinus</w:t>
      </w:r>
      <w:proofErr w:type="spellEnd"/>
      <w:r w:rsidRPr="00DF730A">
        <w:rPr>
          <w:rFonts w:eastAsia="Calibri" w:cs="Times New Roman"/>
          <w:i/>
          <w:iCs/>
          <w:sz w:val="24"/>
          <w:szCs w:val="24"/>
          <w:lang w:eastAsia="ru-RU"/>
        </w:rPr>
        <w:t xml:space="preserve"> </w:t>
      </w:r>
      <w:proofErr w:type="spellStart"/>
      <w:r w:rsidRPr="00DF730A">
        <w:rPr>
          <w:rFonts w:eastAsia="Calibri" w:cs="Times New Roman"/>
          <w:i/>
          <w:iCs/>
          <w:sz w:val="24"/>
          <w:szCs w:val="24"/>
          <w:lang w:eastAsia="ru-RU"/>
        </w:rPr>
        <w:t>coggygria</w:t>
      </w:r>
      <w:proofErr w:type="spellEnd"/>
      <w:r w:rsidRPr="008236ED">
        <w:rPr>
          <w:rFonts w:eastAsia="Calibri" w:cs="Times New Roman"/>
          <w:iCs/>
          <w:sz w:val="24"/>
          <w:szCs w:val="24"/>
          <w:lang w:eastAsia="ru-RU"/>
        </w:rPr>
        <w:t>) и кизил (</w:t>
      </w:r>
      <w:proofErr w:type="spellStart"/>
      <w:r w:rsidRPr="00DF730A">
        <w:rPr>
          <w:rFonts w:eastAsia="Calibri" w:cs="Times New Roman"/>
          <w:i/>
          <w:iCs/>
          <w:sz w:val="24"/>
          <w:szCs w:val="24"/>
          <w:lang w:eastAsia="ru-RU"/>
        </w:rPr>
        <w:t>Cornus</w:t>
      </w:r>
      <w:proofErr w:type="spellEnd"/>
      <w:r w:rsidRPr="00DF730A">
        <w:rPr>
          <w:rFonts w:eastAsia="Calibri" w:cs="Times New Roman"/>
          <w:i/>
          <w:iCs/>
          <w:sz w:val="24"/>
          <w:szCs w:val="24"/>
          <w:lang w:eastAsia="ru-RU"/>
        </w:rPr>
        <w:t xml:space="preserve"> </w:t>
      </w:r>
      <w:proofErr w:type="spellStart"/>
      <w:r w:rsidRPr="00DF730A">
        <w:rPr>
          <w:rFonts w:eastAsia="Calibri" w:cs="Times New Roman"/>
          <w:i/>
          <w:iCs/>
          <w:sz w:val="24"/>
          <w:szCs w:val="24"/>
          <w:lang w:eastAsia="ru-RU"/>
        </w:rPr>
        <w:t>mas</w:t>
      </w:r>
      <w:proofErr w:type="spellEnd"/>
      <w:r w:rsidRPr="008236ED">
        <w:rPr>
          <w:rFonts w:eastAsia="Calibri" w:cs="Times New Roman"/>
          <w:iCs/>
          <w:sz w:val="24"/>
          <w:szCs w:val="24"/>
          <w:lang w:eastAsia="ru-RU"/>
        </w:rPr>
        <w:t>).</w:t>
      </w:r>
    </w:p>
    <w:p w14:paraId="258B60C1" w14:textId="77777777" w:rsidR="001F034E" w:rsidRPr="00EF76CA" w:rsidRDefault="005D7779" w:rsidP="00C002A2">
      <w:pPr>
        <w:shd w:val="clear" w:color="auto" w:fill="FFFFFF"/>
        <w:spacing w:after="0" w:line="360" w:lineRule="auto"/>
        <w:jc w:val="center"/>
        <w:rPr>
          <w:rFonts w:eastAsia="Calibri" w:cs="Times New Roman"/>
          <w:noProof/>
          <w:sz w:val="24"/>
          <w:szCs w:val="24"/>
          <w:lang w:eastAsia="ru-RU"/>
        </w:rPr>
      </w:pPr>
      <w:r w:rsidRPr="00EF76CA">
        <w:rPr>
          <w:rFonts w:eastAsia="Calibri" w:cs="Times New Roman"/>
          <w:noProof/>
          <w:sz w:val="24"/>
          <w:szCs w:val="24"/>
          <w:lang w:eastAsia="ru-RU"/>
        </w:rPr>
        <w:drawing>
          <wp:inline distT="0" distB="0" distL="0" distR="0" wp14:anchorId="258B67BA" wp14:editId="258B67BB">
            <wp:extent cx="3200400" cy="4267200"/>
            <wp:effectExtent l="0" t="0" r="0" b="0"/>
            <wp:docPr id="5" name="Рисунок 5" descr="D:\Никита\3 курс  ЧЕРЕПАХА + курсовая\биотопы фото\13. хребет Солдатский. Лесная пол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икита\3 курс  ЧЕРЕПАХА + курсовая\биотопы фото\13. хребет Солдатский. Лесная полян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4488" cy="4272651"/>
                    </a:xfrm>
                    <a:prstGeom prst="rect">
                      <a:avLst/>
                    </a:prstGeom>
                    <a:noFill/>
                    <a:ln>
                      <a:noFill/>
                    </a:ln>
                  </pic:spPr>
                </pic:pic>
              </a:graphicData>
            </a:graphic>
          </wp:inline>
        </w:drawing>
      </w:r>
      <w:r w:rsidR="001F034E" w:rsidRPr="00EF76CA">
        <w:rPr>
          <w:rFonts w:eastAsia="Calibri" w:cs="Times New Roman"/>
          <w:noProof/>
          <w:sz w:val="24"/>
          <w:szCs w:val="24"/>
          <w:lang w:eastAsia="ru-RU"/>
        </w:rPr>
        <w:t xml:space="preserve">       </w:t>
      </w:r>
      <w:r w:rsidR="00544A75" w:rsidRPr="00EF76CA">
        <w:rPr>
          <w:rFonts w:eastAsia="Calibri" w:cs="Times New Roman"/>
          <w:noProof/>
          <w:sz w:val="24"/>
          <w:szCs w:val="24"/>
          <w:lang w:eastAsia="ru-RU"/>
        </w:rPr>
        <w:drawing>
          <wp:inline distT="0" distB="0" distL="0" distR="0" wp14:anchorId="258B67BC" wp14:editId="258B67BD">
            <wp:extent cx="2400300" cy="4267200"/>
            <wp:effectExtent l="0" t="0" r="0" b="0"/>
            <wp:docPr id="6" name="Рисунок 6" descr="D:\Никита\3 курс  ЧЕРЕПАХА + курсовая\биотопы фото\17. хребет Солдатский. Горное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икита\3 курс  ЧЕРЕПАХА + курсовая\биотопы фото\17. хребет Солдатский. Горное сообществ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5024" cy="4275599"/>
                    </a:xfrm>
                    <a:prstGeom prst="rect">
                      <a:avLst/>
                    </a:prstGeom>
                    <a:noFill/>
                    <a:ln>
                      <a:noFill/>
                    </a:ln>
                  </pic:spPr>
                </pic:pic>
              </a:graphicData>
            </a:graphic>
          </wp:inline>
        </w:drawing>
      </w:r>
    </w:p>
    <w:p w14:paraId="258B60C2" w14:textId="77777777" w:rsidR="00953737" w:rsidRPr="00EF76CA" w:rsidRDefault="00374BAB" w:rsidP="00C002A2">
      <w:pPr>
        <w:shd w:val="clear" w:color="auto" w:fill="FFFFFF"/>
        <w:spacing w:after="0" w:line="240" w:lineRule="auto"/>
        <w:jc w:val="center"/>
        <w:rPr>
          <w:rFonts w:eastAsia="Calibri" w:cs="Times New Roman"/>
          <w:iCs/>
          <w:sz w:val="24"/>
          <w:szCs w:val="24"/>
          <w:lang w:eastAsia="ru-RU"/>
        </w:rPr>
      </w:pPr>
      <w:r w:rsidRPr="00EF76CA">
        <w:rPr>
          <w:rFonts w:eastAsia="Calibri" w:cs="Times New Roman"/>
          <w:sz w:val="24"/>
          <w:szCs w:val="24"/>
          <w:lang w:eastAsia="zh-CN"/>
        </w:rPr>
        <w:t>а</w:t>
      </w:r>
      <w:r w:rsidR="001F034E" w:rsidRPr="00EF76CA">
        <w:rPr>
          <w:rFonts w:eastAsia="Calibri" w:cs="Times New Roman"/>
          <w:sz w:val="24"/>
          <w:szCs w:val="24"/>
          <w:lang w:eastAsia="zh-CN"/>
        </w:rPr>
        <w:t xml:space="preserve">                                                               </w:t>
      </w:r>
      <w:r w:rsidRPr="00EF76CA">
        <w:rPr>
          <w:rFonts w:eastAsia="Calibri" w:cs="Times New Roman"/>
          <w:sz w:val="24"/>
          <w:szCs w:val="24"/>
          <w:lang w:eastAsia="zh-CN"/>
        </w:rPr>
        <w:t>б</w:t>
      </w:r>
    </w:p>
    <w:p w14:paraId="51F94A5B" w14:textId="74EF8FEA" w:rsidR="00681051" w:rsidRDefault="00953737"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Рисунок </w:t>
      </w:r>
      <w:r w:rsidR="008904CC">
        <w:rPr>
          <w:rFonts w:eastAsia="Calibri" w:cs="Times New Roman"/>
          <w:sz w:val="24"/>
          <w:szCs w:val="24"/>
          <w:lang w:eastAsia="zh-CN"/>
        </w:rPr>
        <w:t>7</w:t>
      </w:r>
      <w:r w:rsidRPr="00EF76CA">
        <w:rPr>
          <w:rFonts w:eastAsia="Calibri" w:cs="Times New Roman"/>
          <w:sz w:val="24"/>
          <w:szCs w:val="24"/>
          <w:lang w:eastAsia="zh-CN"/>
        </w:rPr>
        <w:t xml:space="preserve"> – </w:t>
      </w:r>
      <w:proofErr w:type="spellStart"/>
      <w:r w:rsidR="00532831" w:rsidRPr="00EF76CA">
        <w:rPr>
          <w:rFonts w:eastAsia="Calibri" w:cs="Times New Roman"/>
          <w:sz w:val="24"/>
          <w:szCs w:val="24"/>
          <w:lang w:eastAsia="zh-CN"/>
        </w:rPr>
        <w:t>Закустаренный</w:t>
      </w:r>
      <w:proofErr w:type="spellEnd"/>
      <w:r w:rsidR="00532831" w:rsidRPr="00EF76CA">
        <w:rPr>
          <w:rFonts w:eastAsia="Calibri" w:cs="Times New Roman"/>
          <w:sz w:val="24"/>
          <w:szCs w:val="24"/>
          <w:lang w:eastAsia="zh-CN"/>
        </w:rPr>
        <w:t xml:space="preserve"> луг</w:t>
      </w:r>
      <w:r w:rsidRPr="00EF76CA">
        <w:rPr>
          <w:rFonts w:eastAsia="Calibri" w:cs="Times New Roman"/>
          <w:sz w:val="24"/>
          <w:szCs w:val="24"/>
          <w:lang w:eastAsia="zh-CN"/>
        </w:rPr>
        <w:t xml:space="preserve"> (а</w:t>
      </w:r>
      <w:r w:rsidR="00840020" w:rsidRPr="00EF76CA">
        <w:rPr>
          <w:rFonts w:eastAsia="Calibri" w:cs="Times New Roman"/>
          <w:sz w:val="24"/>
          <w:szCs w:val="24"/>
          <w:lang w:eastAsia="zh-CN"/>
        </w:rPr>
        <w:t>)</w:t>
      </w:r>
      <w:r w:rsidRPr="00EF76CA">
        <w:rPr>
          <w:rFonts w:eastAsia="Calibri" w:cs="Times New Roman"/>
          <w:sz w:val="24"/>
          <w:szCs w:val="24"/>
          <w:lang w:eastAsia="zh-CN"/>
        </w:rPr>
        <w:t xml:space="preserve"> и </w:t>
      </w:r>
      <w:r w:rsidR="00532831" w:rsidRPr="00EF76CA">
        <w:rPr>
          <w:rFonts w:eastAsia="Calibri" w:cs="Times New Roman"/>
          <w:sz w:val="24"/>
          <w:szCs w:val="24"/>
          <w:lang w:eastAsia="zh-CN"/>
        </w:rPr>
        <w:t xml:space="preserve">пушистодубово-грабинниковый лес </w:t>
      </w:r>
      <w:r w:rsidRPr="00EF76CA">
        <w:rPr>
          <w:rFonts w:eastAsia="Calibri" w:cs="Times New Roman"/>
          <w:sz w:val="24"/>
          <w:szCs w:val="24"/>
          <w:lang w:eastAsia="zh-CN"/>
        </w:rPr>
        <w:t>(б</w:t>
      </w:r>
      <w:r w:rsidR="00840020" w:rsidRPr="00EF76CA">
        <w:rPr>
          <w:rFonts w:eastAsia="Calibri" w:cs="Times New Roman"/>
          <w:sz w:val="24"/>
          <w:szCs w:val="24"/>
          <w:lang w:eastAsia="zh-CN"/>
        </w:rPr>
        <w:t>)</w:t>
      </w:r>
      <w:r w:rsidR="001E25ED" w:rsidRPr="00EF76CA">
        <w:rPr>
          <w:rFonts w:eastAsia="Calibri" w:cs="Times New Roman"/>
          <w:sz w:val="24"/>
          <w:szCs w:val="24"/>
          <w:lang w:eastAsia="zh-CN"/>
        </w:rPr>
        <w:t xml:space="preserve"> </w:t>
      </w:r>
    </w:p>
    <w:p w14:paraId="258B60C3" w14:textId="65BE5615" w:rsidR="00953737" w:rsidRPr="00EF76CA" w:rsidRDefault="001E25ED"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на маршруте «Хребет Солдатский»</w:t>
      </w:r>
    </w:p>
    <w:p w14:paraId="258B60C4" w14:textId="136EC479" w:rsidR="005D7779" w:rsidRDefault="005D7779" w:rsidP="00C002A2">
      <w:pPr>
        <w:shd w:val="clear" w:color="auto" w:fill="FFFFFF"/>
        <w:spacing w:after="0" w:line="360" w:lineRule="auto"/>
        <w:ind w:firstLine="992"/>
        <w:jc w:val="both"/>
        <w:rPr>
          <w:rFonts w:eastAsia="Calibri" w:cs="Times New Roman"/>
          <w:iCs/>
          <w:sz w:val="24"/>
          <w:szCs w:val="24"/>
          <w:lang w:eastAsia="ru-RU"/>
        </w:rPr>
      </w:pPr>
    </w:p>
    <w:p w14:paraId="247E0C23" w14:textId="6AF18606" w:rsidR="00AE7827" w:rsidRDefault="00AE7827" w:rsidP="00AE7827">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Последний участок маршрута – лесная тропа, 400 м</w:t>
      </w:r>
      <w:r>
        <w:rPr>
          <w:rFonts w:eastAsia="Calibri" w:cs="Times New Roman"/>
          <w:iCs/>
          <w:sz w:val="24"/>
          <w:szCs w:val="24"/>
          <w:lang w:eastAsia="ru-RU"/>
        </w:rPr>
        <w:t>.</w:t>
      </w:r>
      <w:r w:rsidRPr="00EF76CA">
        <w:rPr>
          <w:rFonts w:eastAsia="Calibri" w:cs="Times New Roman"/>
          <w:iCs/>
          <w:sz w:val="24"/>
          <w:szCs w:val="24"/>
          <w:lang w:eastAsia="ru-RU"/>
        </w:rPr>
        <w:t xml:space="preserve"> которой проходят в грабово-</w:t>
      </w:r>
      <w:proofErr w:type="spellStart"/>
      <w:r w:rsidRPr="00EF76CA">
        <w:rPr>
          <w:rFonts w:eastAsia="Calibri" w:cs="Times New Roman"/>
          <w:iCs/>
          <w:sz w:val="24"/>
          <w:szCs w:val="24"/>
          <w:lang w:eastAsia="ru-RU"/>
        </w:rPr>
        <w:t>пушиисто</w:t>
      </w:r>
      <w:proofErr w:type="spellEnd"/>
      <w:r w:rsidRPr="00EF76CA">
        <w:rPr>
          <w:rFonts w:eastAsia="Calibri" w:cs="Times New Roman"/>
          <w:iCs/>
          <w:sz w:val="24"/>
          <w:szCs w:val="24"/>
          <w:lang w:eastAsia="ru-RU"/>
        </w:rPr>
        <w:t>-</w:t>
      </w:r>
      <w:proofErr w:type="spellStart"/>
      <w:r w:rsidRPr="00EF76CA">
        <w:rPr>
          <w:rFonts w:eastAsia="Calibri" w:cs="Times New Roman"/>
          <w:iCs/>
          <w:sz w:val="24"/>
          <w:szCs w:val="24"/>
          <w:lang w:eastAsia="ru-RU"/>
        </w:rPr>
        <w:t>скальнодубовом</w:t>
      </w:r>
      <w:proofErr w:type="spellEnd"/>
      <w:r w:rsidRPr="00EF76CA">
        <w:rPr>
          <w:rFonts w:eastAsia="Calibri" w:cs="Times New Roman"/>
          <w:iCs/>
          <w:sz w:val="24"/>
          <w:szCs w:val="24"/>
          <w:lang w:eastAsia="ru-RU"/>
        </w:rPr>
        <w:t xml:space="preserve"> лесу.</w:t>
      </w:r>
    </w:p>
    <w:p w14:paraId="3CEB52AB" w14:textId="74DBD14F" w:rsidR="00FE37C9" w:rsidRDefault="00FE37C9" w:rsidP="00FE37C9">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Маршрут 4 – «Виноградный» протяжённостью 3,1 км. Перепад высот составляет 66 м. Общий подъём 114 м, спуск 115 м </w:t>
      </w:r>
      <w:bookmarkStart w:id="24" w:name="_Hlk67995943"/>
      <w:r w:rsidRPr="00EF76CA">
        <w:rPr>
          <w:rFonts w:eastAsia="Calibri" w:cs="Times New Roman"/>
          <w:iCs/>
          <w:sz w:val="24"/>
          <w:szCs w:val="24"/>
          <w:lang w:eastAsia="ru-RU"/>
        </w:rPr>
        <w:t>(рис</w:t>
      </w:r>
      <w:r w:rsidR="009B5429">
        <w:rPr>
          <w:rFonts w:eastAsia="Calibri" w:cs="Times New Roman"/>
          <w:iCs/>
          <w:sz w:val="24"/>
          <w:szCs w:val="24"/>
          <w:lang w:eastAsia="ru-RU"/>
        </w:rPr>
        <w:t>унок 8</w:t>
      </w:r>
      <w:r w:rsidRPr="00EF76CA">
        <w:rPr>
          <w:rFonts w:eastAsia="Calibri" w:cs="Times New Roman"/>
          <w:iCs/>
          <w:sz w:val="24"/>
          <w:szCs w:val="24"/>
          <w:lang w:eastAsia="ru-RU"/>
        </w:rPr>
        <w:t>)</w:t>
      </w:r>
      <w:bookmarkEnd w:id="24"/>
      <w:r w:rsidRPr="00EF76CA">
        <w:rPr>
          <w:rFonts w:eastAsia="Calibri" w:cs="Times New Roman"/>
          <w:iCs/>
          <w:sz w:val="24"/>
          <w:szCs w:val="24"/>
          <w:lang w:eastAsia="ru-RU"/>
        </w:rPr>
        <w:t>.</w:t>
      </w:r>
    </w:p>
    <w:p w14:paraId="2ACF3833" w14:textId="77777777" w:rsidR="00FE37C9" w:rsidRDefault="00FE37C9" w:rsidP="00FE37C9">
      <w:pPr>
        <w:tabs>
          <w:tab w:val="left" w:pos="0"/>
          <w:tab w:val="left" w:pos="426"/>
          <w:tab w:val="left" w:pos="900"/>
        </w:tabs>
        <w:spacing w:after="0" w:line="360" w:lineRule="auto"/>
        <w:ind w:right="-79"/>
        <w:jc w:val="both"/>
        <w:rPr>
          <w:rFonts w:eastAsia="Times New Roman" w:cs="Times New Roman"/>
          <w:noProof/>
          <w:sz w:val="24"/>
          <w:szCs w:val="24"/>
          <w:lang w:eastAsia="ru-RU"/>
        </w:rPr>
      </w:pPr>
      <w:r>
        <w:rPr>
          <w:noProof/>
          <w:lang w:eastAsia="ru-RU"/>
        </w:rPr>
        <w:drawing>
          <wp:inline distT="0" distB="0" distL="0" distR="0" wp14:anchorId="59189630" wp14:editId="1F468F93">
            <wp:extent cx="5939790" cy="11811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181100"/>
                    </a:xfrm>
                    <a:prstGeom prst="rect">
                      <a:avLst/>
                    </a:prstGeom>
                    <a:noFill/>
                    <a:ln>
                      <a:noFill/>
                    </a:ln>
                  </pic:spPr>
                </pic:pic>
              </a:graphicData>
            </a:graphic>
          </wp:inline>
        </w:drawing>
      </w:r>
    </w:p>
    <w:p w14:paraId="6AABBA57" w14:textId="1EEFAF4D" w:rsidR="00FE37C9" w:rsidRDefault="00FE37C9" w:rsidP="00FE37C9">
      <w:pPr>
        <w:widowControl w:val="0"/>
        <w:suppressAutoHyphens/>
        <w:spacing w:after="0" w:line="360" w:lineRule="auto"/>
        <w:jc w:val="center"/>
        <w:rPr>
          <w:rFonts w:eastAsia="Times New Roman" w:cs="Times New Roman"/>
          <w:sz w:val="24"/>
          <w:szCs w:val="24"/>
          <w:lang w:eastAsia="ru-RU"/>
        </w:rPr>
      </w:pPr>
      <w:r w:rsidRPr="00EF76CA">
        <w:rPr>
          <w:rFonts w:eastAsia="Calibri" w:cs="Times New Roman"/>
          <w:sz w:val="24"/>
          <w:szCs w:val="24"/>
          <w:lang w:eastAsia="zh-CN"/>
        </w:rPr>
        <w:t xml:space="preserve">Рисунок </w:t>
      </w:r>
      <w:r w:rsidR="008904CC">
        <w:rPr>
          <w:rFonts w:eastAsia="Calibri" w:cs="Times New Roman"/>
          <w:sz w:val="24"/>
          <w:szCs w:val="24"/>
          <w:lang w:eastAsia="zh-CN"/>
        </w:rPr>
        <w:t>8</w:t>
      </w:r>
      <w:r w:rsidRPr="00EF76CA">
        <w:rPr>
          <w:rFonts w:eastAsia="Calibri" w:cs="Times New Roman"/>
          <w:sz w:val="24"/>
          <w:szCs w:val="24"/>
          <w:lang w:eastAsia="zh-CN"/>
        </w:rPr>
        <w:t xml:space="preserve"> – Высотный профиль маршрута «Виноградный</w:t>
      </w:r>
      <w:r w:rsidRPr="00EF76CA">
        <w:rPr>
          <w:rFonts w:eastAsia="Times New Roman" w:cs="Times New Roman"/>
          <w:sz w:val="24"/>
          <w:szCs w:val="24"/>
          <w:lang w:eastAsia="ru-RU"/>
        </w:rPr>
        <w:t>»</w:t>
      </w:r>
    </w:p>
    <w:p w14:paraId="6C24D398" w14:textId="5BD65804" w:rsidR="002252ED" w:rsidRDefault="002252ED" w:rsidP="00FE37C9">
      <w:pPr>
        <w:widowControl w:val="0"/>
        <w:suppressAutoHyphens/>
        <w:spacing w:after="0" w:line="360" w:lineRule="auto"/>
        <w:jc w:val="center"/>
        <w:rPr>
          <w:rFonts w:eastAsia="Times New Roman" w:cs="Times New Roman"/>
          <w:sz w:val="24"/>
          <w:szCs w:val="24"/>
          <w:lang w:eastAsia="ru-RU"/>
        </w:rPr>
      </w:pPr>
    </w:p>
    <w:p w14:paraId="258B60C7" w14:textId="658BB252" w:rsidR="00440589" w:rsidRPr="00EF76CA" w:rsidRDefault="00440589" w:rsidP="00C002A2">
      <w:pPr>
        <w:shd w:val="clear" w:color="auto" w:fill="FFFFFF"/>
        <w:spacing w:after="0" w:line="360" w:lineRule="auto"/>
        <w:jc w:val="both"/>
        <w:rPr>
          <w:rFonts w:eastAsia="Calibri" w:cs="Times New Roman"/>
          <w:sz w:val="24"/>
          <w:szCs w:val="24"/>
          <w:lang w:eastAsia="zh-CN"/>
        </w:rPr>
      </w:pPr>
      <w:r w:rsidRPr="00EF76CA">
        <w:rPr>
          <w:rFonts w:eastAsia="Calibri" w:cs="Times New Roman"/>
          <w:sz w:val="24"/>
          <w:szCs w:val="24"/>
          <w:lang w:eastAsia="zh-CN"/>
        </w:rPr>
        <w:lastRenderedPageBreak/>
        <w:t xml:space="preserve"> </w:t>
      </w:r>
      <w:r w:rsidRPr="00EF76CA">
        <w:rPr>
          <w:rFonts w:eastAsia="Calibri" w:cs="Times New Roman"/>
          <w:noProof/>
          <w:sz w:val="24"/>
          <w:szCs w:val="24"/>
          <w:lang w:eastAsia="ru-RU"/>
        </w:rPr>
        <w:drawing>
          <wp:inline distT="0" distB="0" distL="0" distR="0" wp14:anchorId="258B67BE" wp14:editId="258B67BF">
            <wp:extent cx="2634616" cy="3512820"/>
            <wp:effectExtent l="0" t="0" r="0" b="0"/>
            <wp:docPr id="4" name="Рисунок 4" descr="D:\Никита\3 курс  ЧЕРЕПАХА + курсовая\биотопы фото\2020-08-08 18-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икита\3 курс  ЧЕРЕПАХА + курсовая\биотопы фото\2020-08-08 18-51-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3982" cy="3511974"/>
                    </a:xfrm>
                    <a:prstGeom prst="rect">
                      <a:avLst/>
                    </a:prstGeom>
                    <a:noFill/>
                    <a:ln>
                      <a:noFill/>
                    </a:ln>
                  </pic:spPr>
                </pic:pic>
              </a:graphicData>
            </a:graphic>
          </wp:inline>
        </w:drawing>
      </w:r>
      <w:r w:rsidR="00265645" w:rsidRPr="00EF76CA">
        <w:rPr>
          <w:rFonts w:eastAsia="Calibri" w:cs="Times New Roman"/>
          <w:sz w:val="24"/>
          <w:szCs w:val="24"/>
          <w:lang w:eastAsia="zh-CN"/>
        </w:rPr>
        <w:t xml:space="preserve"> </w:t>
      </w:r>
      <w:r w:rsidR="001F034E" w:rsidRPr="00EF76CA">
        <w:rPr>
          <w:rFonts w:eastAsia="Calibri" w:cs="Times New Roman"/>
          <w:sz w:val="24"/>
          <w:szCs w:val="24"/>
          <w:lang w:eastAsia="zh-CN"/>
        </w:rPr>
        <w:t xml:space="preserve">     </w:t>
      </w:r>
      <w:r w:rsidRPr="00EF76CA">
        <w:rPr>
          <w:rFonts w:eastAsia="Calibri" w:cs="Times New Roman"/>
          <w:sz w:val="24"/>
          <w:szCs w:val="24"/>
          <w:lang w:eastAsia="zh-CN"/>
        </w:rPr>
        <w:t xml:space="preserve"> </w:t>
      </w:r>
      <w:r w:rsidR="008A263E" w:rsidRPr="00EF76CA">
        <w:rPr>
          <w:rFonts w:eastAsia="Calibri" w:cs="Times New Roman"/>
          <w:noProof/>
          <w:sz w:val="24"/>
          <w:szCs w:val="24"/>
          <w:lang w:eastAsia="ru-RU"/>
        </w:rPr>
        <w:drawing>
          <wp:inline distT="0" distB="0" distL="0" distR="0" wp14:anchorId="258B67C0" wp14:editId="258B67C1">
            <wp:extent cx="2933700" cy="3506061"/>
            <wp:effectExtent l="0" t="0" r="0" b="0"/>
            <wp:docPr id="25" name="Рисунок 25" descr="D:\Никита\3 курс  ЧЕРЕПАХА + курсовая\биотопы фото\20. Пойменная растительность и сады в широких щелях 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икита\3 курс  ЧЕРЕПАХА + курсовая\биотопы фото\20. Пойменная растительность и сады в широких щелях А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8349" cy="3511617"/>
                    </a:xfrm>
                    <a:prstGeom prst="rect">
                      <a:avLst/>
                    </a:prstGeom>
                    <a:noFill/>
                    <a:ln>
                      <a:noFill/>
                    </a:ln>
                  </pic:spPr>
                </pic:pic>
              </a:graphicData>
            </a:graphic>
          </wp:inline>
        </w:drawing>
      </w:r>
    </w:p>
    <w:p w14:paraId="258B60C8" w14:textId="77777777" w:rsidR="002C6927" w:rsidRPr="00EF76CA" w:rsidRDefault="002C6927"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а                                </w:t>
      </w:r>
      <w:r w:rsidR="001F034E" w:rsidRPr="00EF76CA">
        <w:rPr>
          <w:rFonts w:eastAsia="Calibri" w:cs="Times New Roman"/>
          <w:sz w:val="24"/>
          <w:szCs w:val="24"/>
          <w:lang w:eastAsia="zh-CN"/>
        </w:rPr>
        <w:t xml:space="preserve">         </w:t>
      </w:r>
      <w:r w:rsidRPr="00EF76CA">
        <w:rPr>
          <w:rFonts w:eastAsia="Calibri" w:cs="Times New Roman"/>
          <w:sz w:val="24"/>
          <w:szCs w:val="24"/>
          <w:lang w:eastAsia="zh-CN"/>
        </w:rPr>
        <w:t xml:space="preserve">                           б</w:t>
      </w:r>
    </w:p>
    <w:p w14:paraId="526FEA3B" w14:textId="1956EB29" w:rsidR="00681051" w:rsidRDefault="005433E9"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Рисунок </w:t>
      </w:r>
      <w:r w:rsidR="008904CC">
        <w:rPr>
          <w:rFonts w:eastAsia="Calibri" w:cs="Times New Roman"/>
          <w:sz w:val="24"/>
          <w:szCs w:val="24"/>
          <w:lang w:eastAsia="zh-CN"/>
        </w:rPr>
        <w:t>9</w:t>
      </w:r>
      <w:r w:rsidRPr="00EF76CA">
        <w:rPr>
          <w:rFonts w:eastAsia="Calibri" w:cs="Times New Roman"/>
          <w:sz w:val="24"/>
          <w:szCs w:val="24"/>
          <w:lang w:eastAsia="zh-CN"/>
        </w:rPr>
        <w:t xml:space="preserve"> –</w:t>
      </w:r>
      <w:r w:rsidRPr="00EF76CA">
        <w:rPr>
          <w:rFonts w:eastAsia="Calibri" w:cs="Times New Roman"/>
          <w:iCs/>
          <w:sz w:val="24"/>
          <w:szCs w:val="24"/>
          <w:lang w:eastAsia="ru-RU"/>
        </w:rPr>
        <w:t xml:space="preserve"> Тра</w:t>
      </w:r>
      <w:r w:rsidR="00D91C33">
        <w:rPr>
          <w:rFonts w:eastAsia="Calibri" w:cs="Times New Roman"/>
          <w:iCs/>
          <w:sz w:val="24"/>
          <w:szCs w:val="24"/>
          <w:lang w:eastAsia="ru-RU"/>
        </w:rPr>
        <w:t>вянистый склон тра</w:t>
      </w:r>
      <w:r w:rsidRPr="00EF76CA">
        <w:rPr>
          <w:rFonts w:eastAsia="Calibri" w:cs="Times New Roman"/>
          <w:iCs/>
          <w:sz w:val="24"/>
          <w:szCs w:val="24"/>
          <w:lang w:eastAsia="ru-RU"/>
        </w:rPr>
        <w:t>сс</w:t>
      </w:r>
      <w:r w:rsidR="00D91C33">
        <w:rPr>
          <w:rFonts w:eastAsia="Calibri" w:cs="Times New Roman"/>
          <w:iCs/>
          <w:sz w:val="24"/>
          <w:szCs w:val="24"/>
          <w:lang w:eastAsia="ru-RU"/>
        </w:rPr>
        <w:t>ы</w:t>
      </w:r>
      <w:r w:rsidRPr="00EF76CA">
        <w:rPr>
          <w:rFonts w:eastAsia="Calibri" w:cs="Times New Roman"/>
          <w:iCs/>
          <w:sz w:val="24"/>
          <w:szCs w:val="24"/>
          <w:lang w:eastAsia="ru-RU"/>
        </w:rPr>
        <w:t xml:space="preserve"> газопровода</w:t>
      </w:r>
      <w:r w:rsidR="009B5F04">
        <w:rPr>
          <w:rFonts w:eastAsia="Calibri" w:cs="Times New Roman"/>
          <w:iCs/>
          <w:sz w:val="24"/>
          <w:szCs w:val="24"/>
          <w:lang w:eastAsia="ru-RU"/>
        </w:rPr>
        <w:t xml:space="preserve"> </w:t>
      </w:r>
      <w:r w:rsidRPr="00EF76CA">
        <w:rPr>
          <w:rFonts w:eastAsia="Calibri" w:cs="Times New Roman"/>
          <w:sz w:val="24"/>
          <w:szCs w:val="24"/>
          <w:lang w:eastAsia="zh-CN"/>
        </w:rPr>
        <w:t>(а</w:t>
      </w:r>
      <w:r w:rsidR="00840020" w:rsidRPr="00EF76CA">
        <w:rPr>
          <w:rFonts w:eastAsia="Calibri" w:cs="Times New Roman"/>
          <w:sz w:val="24"/>
          <w:szCs w:val="24"/>
          <w:lang w:eastAsia="zh-CN"/>
        </w:rPr>
        <w:t>)</w:t>
      </w:r>
      <w:r w:rsidRPr="00EF76CA">
        <w:rPr>
          <w:rFonts w:eastAsia="Calibri" w:cs="Times New Roman"/>
          <w:sz w:val="24"/>
          <w:szCs w:val="24"/>
          <w:lang w:eastAsia="zh-CN"/>
        </w:rPr>
        <w:t xml:space="preserve"> </w:t>
      </w:r>
    </w:p>
    <w:p w14:paraId="258B60CA" w14:textId="2A79CBDA" w:rsidR="001E25ED" w:rsidRPr="00EF76CA" w:rsidRDefault="005433E9" w:rsidP="00681051">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и заброшенный яблоневый сад (б</w:t>
      </w:r>
      <w:r w:rsidR="00840020" w:rsidRPr="00EF76CA">
        <w:rPr>
          <w:rFonts w:eastAsia="Calibri" w:cs="Times New Roman"/>
          <w:sz w:val="24"/>
          <w:szCs w:val="24"/>
          <w:lang w:eastAsia="zh-CN"/>
        </w:rPr>
        <w:t>)</w:t>
      </w:r>
      <w:r w:rsidR="001E25ED" w:rsidRPr="00EF76CA">
        <w:rPr>
          <w:rFonts w:eastAsia="Calibri" w:cs="Times New Roman"/>
          <w:sz w:val="24"/>
          <w:szCs w:val="24"/>
          <w:lang w:eastAsia="zh-CN"/>
        </w:rPr>
        <w:t xml:space="preserve"> на маршруте «Хребет Солдатский»</w:t>
      </w:r>
    </w:p>
    <w:p w14:paraId="3D175ADB" w14:textId="77777777" w:rsidR="004D2C35" w:rsidRDefault="004D2C35" w:rsidP="004C67EA">
      <w:pPr>
        <w:shd w:val="clear" w:color="auto" w:fill="FFFFFF"/>
        <w:spacing w:after="0" w:line="360" w:lineRule="auto"/>
        <w:ind w:firstLine="993"/>
        <w:jc w:val="both"/>
        <w:rPr>
          <w:rFonts w:eastAsia="Calibri" w:cs="Times New Roman"/>
          <w:iCs/>
          <w:sz w:val="24"/>
          <w:szCs w:val="24"/>
          <w:lang w:eastAsia="ru-RU"/>
        </w:rPr>
      </w:pPr>
    </w:p>
    <w:p w14:paraId="258B60CE" w14:textId="030DA248" w:rsidR="004234ED" w:rsidRDefault="001E6817"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 Располагается на территории посёлка Сукко,</w:t>
      </w:r>
      <w:r w:rsidR="00467A72" w:rsidRPr="00EF76CA">
        <w:rPr>
          <w:rFonts w:eastAsia="Calibri" w:cs="Times New Roman"/>
          <w:iCs/>
          <w:sz w:val="24"/>
          <w:szCs w:val="24"/>
          <w:lang w:eastAsia="ru-RU"/>
        </w:rPr>
        <w:t xml:space="preserve"> огибает участок бывшей тракторной бригады</w:t>
      </w:r>
      <w:r w:rsidR="00581700" w:rsidRPr="00EF76CA">
        <w:rPr>
          <w:rFonts w:eastAsia="Calibri" w:cs="Times New Roman"/>
          <w:iCs/>
          <w:sz w:val="24"/>
          <w:szCs w:val="24"/>
          <w:lang w:eastAsia="ru-RU"/>
        </w:rPr>
        <w:t xml:space="preserve"> </w:t>
      </w:r>
      <w:r w:rsidR="00467A72" w:rsidRPr="00EF76CA">
        <w:rPr>
          <w:rFonts w:eastAsia="Calibri" w:cs="Times New Roman"/>
          <w:iCs/>
          <w:sz w:val="24"/>
          <w:szCs w:val="24"/>
          <w:lang w:eastAsia="ru-RU"/>
        </w:rPr>
        <w:t xml:space="preserve">и продолжается до </w:t>
      </w:r>
      <w:r w:rsidR="001F034E" w:rsidRPr="00EF76CA">
        <w:rPr>
          <w:rFonts w:eastAsia="Calibri" w:cs="Times New Roman"/>
          <w:iCs/>
          <w:sz w:val="24"/>
          <w:szCs w:val="24"/>
          <w:lang w:eastAsia="ru-RU"/>
        </w:rPr>
        <w:t>жилого комплекса</w:t>
      </w:r>
      <w:r w:rsidR="00467A72" w:rsidRPr="00EF76CA">
        <w:rPr>
          <w:rFonts w:eastAsia="Calibri" w:cs="Times New Roman"/>
          <w:iCs/>
          <w:sz w:val="24"/>
          <w:szCs w:val="24"/>
          <w:lang w:eastAsia="ru-RU"/>
        </w:rPr>
        <w:t xml:space="preserve"> «Заповедный»</w:t>
      </w:r>
      <w:r w:rsidR="001C501F">
        <w:rPr>
          <w:rFonts w:eastAsia="Calibri" w:cs="Times New Roman"/>
          <w:iCs/>
          <w:sz w:val="24"/>
          <w:szCs w:val="24"/>
          <w:lang w:eastAsia="ru-RU"/>
        </w:rPr>
        <w:t>.</w:t>
      </w:r>
    </w:p>
    <w:p w14:paraId="258B60CF" w14:textId="77777777" w:rsidR="00467A72" w:rsidRPr="00EF76CA" w:rsidRDefault="00467A72"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Маршрут пересекает следующие биотопы:</w:t>
      </w:r>
    </w:p>
    <w:p w14:paraId="258B60D0" w14:textId="09C8DF34" w:rsidR="001F5B5A" w:rsidRPr="00EF76CA" w:rsidRDefault="00467A72"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 </w:t>
      </w:r>
      <w:r w:rsidR="001F5B5A" w:rsidRPr="00EF76CA">
        <w:rPr>
          <w:rFonts w:eastAsia="Calibri" w:cs="Times New Roman"/>
          <w:iCs/>
          <w:sz w:val="24"/>
          <w:szCs w:val="24"/>
          <w:lang w:eastAsia="ru-RU"/>
        </w:rPr>
        <w:t>разнотравно-злаковый луг с деревьями-пионерами и лозами винограда</w:t>
      </w:r>
      <w:r w:rsidR="006A06E5" w:rsidRPr="00EF76CA">
        <w:rPr>
          <w:rFonts w:eastAsia="Calibri" w:cs="Times New Roman"/>
          <w:iCs/>
          <w:sz w:val="24"/>
          <w:szCs w:val="24"/>
          <w:lang w:eastAsia="ru-RU"/>
        </w:rPr>
        <w:t xml:space="preserve"> </w:t>
      </w:r>
      <w:bookmarkStart w:id="25" w:name="_Hlk67996028"/>
      <w:r w:rsidR="006A06E5" w:rsidRPr="00EF76CA">
        <w:rPr>
          <w:rFonts w:eastAsia="Calibri" w:cs="Times New Roman"/>
          <w:iCs/>
          <w:sz w:val="24"/>
          <w:szCs w:val="24"/>
          <w:lang w:eastAsia="ru-RU"/>
        </w:rPr>
        <w:t>(рис</w:t>
      </w:r>
      <w:r w:rsidR="008C7B2F">
        <w:rPr>
          <w:rFonts w:eastAsia="Calibri" w:cs="Times New Roman"/>
          <w:iCs/>
          <w:sz w:val="24"/>
          <w:szCs w:val="24"/>
          <w:lang w:eastAsia="ru-RU"/>
        </w:rPr>
        <w:t xml:space="preserve">унок </w:t>
      </w:r>
      <w:r w:rsidR="007343A7">
        <w:rPr>
          <w:rFonts w:eastAsia="Calibri" w:cs="Times New Roman"/>
          <w:iCs/>
          <w:sz w:val="24"/>
          <w:szCs w:val="24"/>
          <w:lang w:eastAsia="ru-RU"/>
        </w:rPr>
        <w:t>12</w:t>
      </w:r>
      <w:r w:rsidR="006A06E5" w:rsidRPr="00EF76CA">
        <w:rPr>
          <w:rFonts w:eastAsia="Calibri" w:cs="Times New Roman"/>
          <w:iCs/>
          <w:sz w:val="24"/>
          <w:szCs w:val="24"/>
          <w:lang w:eastAsia="ru-RU"/>
        </w:rPr>
        <w:t>а</w:t>
      </w:r>
      <w:r w:rsidR="00840020" w:rsidRPr="00EF76CA">
        <w:rPr>
          <w:rFonts w:eastAsia="Calibri" w:cs="Times New Roman"/>
          <w:iCs/>
          <w:sz w:val="24"/>
          <w:szCs w:val="24"/>
          <w:lang w:eastAsia="ru-RU"/>
        </w:rPr>
        <w:t>)</w:t>
      </w:r>
      <w:r w:rsidR="001F034E" w:rsidRPr="00EF76CA">
        <w:rPr>
          <w:rFonts w:eastAsia="Calibri" w:cs="Times New Roman"/>
          <w:iCs/>
          <w:sz w:val="24"/>
          <w:szCs w:val="24"/>
          <w:lang w:eastAsia="ru-RU"/>
        </w:rPr>
        <w:t>;</w:t>
      </w:r>
    </w:p>
    <w:bookmarkEnd w:id="25"/>
    <w:p w14:paraId="258B60D1" w14:textId="54311AC4" w:rsidR="005A0512" w:rsidRDefault="001F5B5A" w:rsidP="004C67EA">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 </w:t>
      </w:r>
      <w:proofErr w:type="spellStart"/>
      <w:r w:rsidRPr="00EF76CA">
        <w:rPr>
          <w:rFonts w:eastAsia="Calibri" w:cs="Times New Roman"/>
          <w:iCs/>
          <w:sz w:val="24"/>
          <w:szCs w:val="24"/>
          <w:lang w:eastAsia="ru-RU"/>
        </w:rPr>
        <w:t>ясен</w:t>
      </w:r>
      <w:r w:rsidR="00656913" w:rsidRPr="00EF76CA">
        <w:rPr>
          <w:rFonts w:eastAsia="Calibri" w:cs="Times New Roman"/>
          <w:iCs/>
          <w:sz w:val="24"/>
          <w:szCs w:val="24"/>
          <w:lang w:eastAsia="ru-RU"/>
        </w:rPr>
        <w:t>ев</w:t>
      </w:r>
      <w:r w:rsidRPr="00EF76CA">
        <w:rPr>
          <w:rFonts w:eastAsia="Calibri" w:cs="Times New Roman"/>
          <w:iCs/>
          <w:sz w:val="24"/>
          <w:szCs w:val="24"/>
          <w:lang w:eastAsia="ru-RU"/>
        </w:rPr>
        <w:t>о</w:t>
      </w:r>
      <w:proofErr w:type="spellEnd"/>
      <w:r w:rsidRPr="00EF76CA">
        <w:rPr>
          <w:rFonts w:eastAsia="Calibri" w:cs="Times New Roman"/>
          <w:iCs/>
          <w:sz w:val="24"/>
          <w:szCs w:val="24"/>
          <w:lang w:eastAsia="ru-RU"/>
        </w:rPr>
        <w:t>-грабовый лес</w:t>
      </w:r>
      <w:r w:rsidR="006A06E5" w:rsidRPr="00EF76CA">
        <w:rPr>
          <w:rFonts w:eastAsia="Calibri" w:cs="Times New Roman"/>
          <w:iCs/>
          <w:sz w:val="24"/>
          <w:szCs w:val="24"/>
          <w:lang w:eastAsia="ru-RU"/>
        </w:rPr>
        <w:t xml:space="preserve"> (рис</w:t>
      </w:r>
      <w:r w:rsidR="008C7B2F">
        <w:rPr>
          <w:rFonts w:eastAsia="Calibri" w:cs="Times New Roman"/>
          <w:iCs/>
          <w:sz w:val="24"/>
          <w:szCs w:val="24"/>
          <w:lang w:eastAsia="ru-RU"/>
        </w:rPr>
        <w:t xml:space="preserve">унок </w:t>
      </w:r>
      <w:r w:rsidR="007343A7">
        <w:rPr>
          <w:rFonts w:eastAsia="Calibri" w:cs="Times New Roman"/>
          <w:iCs/>
          <w:sz w:val="24"/>
          <w:szCs w:val="24"/>
          <w:lang w:eastAsia="ru-RU"/>
        </w:rPr>
        <w:t>12</w:t>
      </w:r>
      <w:r w:rsidR="006A06E5" w:rsidRPr="00EF76CA">
        <w:rPr>
          <w:rFonts w:eastAsia="Calibri" w:cs="Times New Roman"/>
          <w:iCs/>
          <w:sz w:val="24"/>
          <w:szCs w:val="24"/>
          <w:lang w:eastAsia="ru-RU"/>
        </w:rPr>
        <w:t>б</w:t>
      </w:r>
      <w:r w:rsidR="00840020" w:rsidRPr="00EF76CA">
        <w:rPr>
          <w:rFonts w:eastAsia="Calibri" w:cs="Times New Roman"/>
          <w:iCs/>
          <w:sz w:val="24"/>
          <w:szCs w:val="24"/>
          <w:lang w:eastAsia="ru-RU"/>
        </w:rPr>
        <w:t>)</w:t>
      </w:r>
      <w:r w:rsidR="001F034E" w:rsidRPr="00EF76CA">
        <w:rPr>
          <w:rFonts w:eastAsia="Calibri" w:cs="Times New Roman"/>
          <w:iCs/>
          <w:sz w:val="24"/>
          <w:szCs w:val="24"/>
          <w:lang w:eastAsia="ru-RU"/>
        </w:rPr>
        <w:t>.</w:t>
      </w:r>
    </w:p>
    <w:p w14:paraId="0468E37B" w14:textId="674C4D28" w:rsidR="0045209B" w:rsidRDefault="0045209B" w:rsidP="0045209B">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Маршрут начинается вдоль разнотравно-злакового луга. Здесь встречаются тысячелистник обыкновенный (</w:t>
      </w:r>
      <w:proofErr w:type="spellStart"/>
      <w:r w:rsidRPr="00EF76CA">
        <w:rPr>
          <w:rFonts w:eastAsia="Calibri" w:cs="Times New Roman"/>
          <w:i/>
          <w:iCs/>
          <w:sz w:val="24"/>
          <w:szCs w:val="24"/>
          <w:lang w:eastAsia="ru-RU"/>
        </w:rPr>
        <w:t>Achillea</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mellefolium</w:t>
      </w:r>
      <w:proofErr w:type="spellEnd"/>
      <w:r w:rsidRPr="00EF76CA">
        <w:rPr>
          <w:rFonts w:eastAsia="Calibri" w:cs="Times New Roman"/>
          <w:iCs/>
          <w:sz w:val="24"/>
          <w:szCs w:val="24"/>
          <w:lang w:eastAsia="ru-RU"/>
        </w:rPr>
        <w:t>), полынь горькая (</w:t>
      </w:r>
      <w:proofErr w:type="spellStart"/>
      <w:r w:rsidRPr="00EF76CA">
        <w:rPr>
          <w:rFonts w:eastAsia="Calibri" w:cs="Times New Roman"/>
          <w:i/>
          <w:iCs/>
          <w:sz w:val="24"/>
          <w:szCs w:val="24"/>
          <w:lang w:eastAsia="ru-RU"/>
        </w:rPr>
        <w:t>Artemisia</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absinthium</w:t>
      </w:r>
      <w:proofErr w:type="spellEnd"/>
      <w:r w:rsidRPr="00EF76CA">
        <w:rPr>
          <w:rFonts w:eastAsia="Calibri" w:cs="Times New Roman"/>
          <w:iCs/>
          <w:sz w:val="24"/>
          <w:szCs w:val="24"/>
          <w:lang w:eastAsia="ru-RU"/>
        </w:rPr>
        <w:t>), василёк раскидистый (</w:t>
      </w:r>
      <w:proofErr w:type="spellStart"/>
      <w:r w:rsidRPr="00EF76CA">
        <w:rPr>
          <w:rFonts w:eastAsia="Calibri" w:cs="Times New Roman"/>
          <w:i/>
          <w:iCs/>
          <w:sz w:val="24"/>
          <w:szCs w:val="24"/>
          <w:lang w:eastAsia="ru-RU"/>
        </w:rPr>
        <w:t>Centaurea</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diffusa</w:t>
      </w:r>
      <w:proofErr w:type="spellEnd"/>
      <w:r w:rsidRPr="00EF76CA">
        <w:rPr>
          <w:rFonts w:eastAsia="Calibri" w:cs="Times New Roman"/>
          <w:iCs/>
          <w:sz w:val="24"/>
          <w:szCs w:val="24"/>
          <w:lang w:eastAsia="ru-RU"/>
        </w:rPr>
        <w:t>). Нередко можно наблюдать виноградные лозы с гроздями, или даже полосу из нескольких саженцев винограда (</w:t>
      </w:r>
      <w:proofErr w:type="spellStart"/>
      <w:r w:rsidRPr="00EF76CA">
        <w:rPr>
          <w:rFonts w:eastAsia="Calibri" w:cs="Times New Roman"/>
          <w:i/>
          <w:iCs/>
          <w:sz w:val="24"/>
          <w:szCs w:val="24"/>
          <w:lang w:val="en-US" w:eastAsia="ru-RU"/>
        </w:rPr>
        <w:t>Parthenocissus</w:t>
      </w:r>
      <w:proofErr w:type="spellEnd"/>
      <w:r w:rsidRPr="00EF76CA">
        <w:rPr>
          <w:rFonts w:eastAsia="Calibri" w:cs="Times New Roman"/>
          <w:i/>
          <w:iCs/>
          <w:sz w:val="24"/>
          <w:szCs w:val="24"/>
          <w:lang w:eastAsia="ru-RU"/>
        </w:rPr>
        <w:t xml:space="preserve"> </w:t>
      </w:r>
      <w:r w:rsidRPr="00EF76CA">
        <w:rPr>
          <w:rFonts w:eastAsia="Calibri" w:cs="Times New Roman"/>
          <w:i/>
          <w:iCs/>
          <w:sz w:val="24"/>
          <w:szCs w:val="24"/>
          <w:lang w:val="en-US" w:eastAsia="ru-RU"/>
        </w:rPr>
        <w:t>quinquefolia</w:t>
      </w:r>
      <w:r w:rsidRPr="00EF76CA">
        <w:rPr>
          <w:rFonts w:eastAsia="Calibri" w:cs="Times New Roman"/>
          <w:iCs/>
          <w:sz w:val="24"/>
          <w:szCs w:val="24"/>
          <w:lang w:eastAsia="ru-RU"/>
        </w:rPr>
        <w:t>).</w:t>
      </w:r>
      <w:r w:rsidR="006D272F">
        <w:rPr>
          <w:rFonts w:eastAsia="Calibri" w:cs="Times New Roman"/>
          <w:iCs/>
          <w:sz w:val="24"/>
          <w:szCs w:val="24"/>
          <w:lang w:eastAsia="ru-RU"/>
        </w:rPr>
        <w:t xml:space="preserve"> </w:t>
      </w:r>
      <w:r w:rsidRPr="00EF76CA">
        <w:rPr>
          <w:rFonts w:eastAsia="Calibri" w:cs="Times New Roman"/>
          <w:iCs/>
          <w:sz w:val="24"/>
          <w:szCs w:val="24"/>
          <w:lang w:eastAsia="ru-RU"/>
        </w:rPr>
        <w:t>На некоторых участках маршрута тропинка заходит в лес. Основными породами здесь являются ясень (</w:t>
      </w:r>
      <w:r w:rsidRPr="00EF76CA">
        <w:rPr>
          <w:rFonts w:eastAsia="Calibri" w:cs="Times New Roman"/>
          <w:i/>
          <w:iCs/>
          <w:sz w:val="24"/>
          <w:szCs w:val="24"/>
          <w:lang w:eastAsia="ru-RU"/>
        </w:rPr>
        <w:t>Fraxinus angustifolia</w:t>
      </w:r>
      <w:r w:rsidRPr="00EF76CA">
        <w:rPr>
          <w:rFonts w:eastAsia="Calibri" w:cs="Times New Roman"/>
          <w:iCs/>
          <w:sz w:val="24"/>
          <w:szCs w:val="24"/>
          <w:lang w:eastAsia="ru-RU"/>
        </w:rPr>
        <w:t>) и граб (</w:t>
      </w:r>
      <w:r w:rsidRPr="00EF76CA">
        <w:rPr>
          <w:rFonts w:eastAsia="Calibri" w:cs="Times New Roman"/>
          <w:i/>
          <w:iCs/>
          <w:sz w:val="24"/>
          <w:szCs w:val="24"/>
          <w:lang w:eastAsia="ru-RU"/>
        </w:rPr>
        <w:t>Carpinus orientalis</w:t>
      </w:r>
      <w:r w:rsidRPr="00EF76CA">
        <w:rPr>
          <w:rFonts w:eastAsia="Calibri" w:cs="Times New Roman"/>
          <w:iCs/>
          <w:sz w:val="24"/>
          <w:szCs w:val="24"/>
          <w:lang w:eastAsia="ru-RU"/>
        </w:rPr>
        <w:t>).</w:t>
      </w:r>
    </w:p>
    <w:p w14:paraId="4D0D66B2" w14:textId="3FDEFB75" w:rsidR="00176BA9" w:rsidRDefault="004A0F20" w:rsidP="00635821">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Маршрут 5 – «Щель Ореховая» протяжённостью 4 км. Перепад высот составляет</w:t>
      </w:r>
      <w:r w:rsidR="00635821">
        <w:rPr>
          <w:rFonts w:eastAsia="Calibri" w:cs="Times New Roman"/>
          <w:iCs/>
          <w:sz w:val="24"/>
          <w:szCs w:val="24"/>
          <w:lang w:eastAsia="ru-RU"/>
        </w:rPr>
        <w:t xml:space="preserve"> </w:t>
      </w:r>
      <w:r w:rsidRPr="00EF76CA">
        <w:rPr>
          <w:rFonts w:eastAsia="Calibri" w:cs="Times New Roman"/>
          <w:iCs/>
          <w:sz w:val="24"/>
          <w:szCs w:val="24"/>
          <w:lang w:eastAsia="ru-RU"/>
        </w:rPr>
        <w:t>105 м. Общий подъём 126 м, спуск 122 м (рис</w:t>
      </w:r>
      <w:r w:rsidR="00091F52">
        <w:rPr>
          <w:rFonts w:eastAsia="Calibri" w:cs="Times New Roman"/>
          <w:iCs/>
          <w:sz w:val="24"/>
          <w:szCs w:val="24"/>
          <w:lang w:eastAsia="ru-RU"/>
        </w:rPr>
        <w:t xml:space="preserve">унок </w:t>
      </w:r>
      <w:r w:rsidR="00F12EA3">
        <w:rPr>
          <w:rFonts w:eastAsia="Calibri" w:cs="Times New Roman"/>
          <w:iCs/>
          <w:sz w:val="24"/>
          <w:szCs w:val="24"/>
          <w:lang w:eastAsia="ru-RU"/>
        </w:rPr>
        <w:t>10</w:t>
      </w:r>
      <w:r w:rsidRPr="00EF76CA">
        <w:rPr>
          <w:rFonts w:eastAsia="Calibri" w:cs="Times New Roman"/>
          <w:iCs/>
          <w:sz w:val="24"/>
          <w:szCs w:val="24"/>
          <w:lang w:eastAsia="ru-RU"/>
        </w:rPr>
        <w:t xml:space="preserve">). </w:t>
      </w:r>
    </w:p>
    <w:p w14:paraId="0BF7819F" w14:textId="5A7EB130" w:rsidR="009412A0" w:rsidRDefault="009412A0" w:rsidP="009412A0">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 xml:space="preserve">Располагается на окраине посёлка Сукко. Маршрут начинается в верховье щели Ореховой, пролегает по отрогу горы </w:t>
      </w:r>
      <w:proofErr w:type="spellStart"/>
      <w:r w:rsidRPr="00EF76CA">
        <w:rPr>
          <w:rFonts w:eastAsia="Calibri" w:cs="Times New Roman"/>
          <w:iCs/>
          <w:sz w:val="24"/>
          <w:szCs w:val="24"/>
          <w:lang w:eastAsia="ru-RU"/>
        </w:rPr>
        <w:t>Бойковня</w:t>
      </w:r>
      <w:proofErr w:type="spellEnd"/>
      <w:r w:rsidRPr="00EF76CA">
        <w:rPr>
          <w:rFonts w:eastAsia="Calibri" w:cs="Times New Roman"/>
          <w:iCs/>
          <w:sz w:val="24"/>
          <w:szCs w:val="24"/>
          <w:lang w:eastAsia="ru-RU"/>
        </w:rPr>
        <w:t xml:space="preserve"> (243,0</w:t>
      </w:r>
      <w:r w:rsidR="00337A78">
        <w:rPr>
          <w:rFonts w:eastAsia="Calibri" w:cs="Times New Roman"/>
          <w:iCs/>
          <w:sz w:val="24"/>
          <w:szCs w:val="24"/>
          <w:lang w:eastAsia="ru-RU"/>
        </w:rPr>
        <w:t xml:space="preserve"> м.</w:t>
      </w:r>
      <w:r w:rsidRPr="00EF76CA">
        <w:rPr>
          <w:rFonts w:eastAsia="Calibri" w:cs="Times New Roman"/>
          <w:iCs/>
          <w:sz w:val="24"/>
          <w:szCs w:val="24"/>
          <w:lang w:eastAsia="ru-RU"/>
        </w:rPr>
        <w:t xml:space="preserve">), пересекает щель </w:t>
      </w:r>
      <w:proofErr w:type="spellStart"/>
      <w:r w:rsidRPr="00EF76CA">
        <w:rPr>
          <w:rFonts w:eastAsia="Calibri" w:cs="Times New Roman"/>
          <w:iCs/>
          <w:sz w:val="24"/>
          <w:szCs w:val="24"/>
          <w:lang w:eastAsia="ru-RU"/>
        </w:rPr>
        <w:t>Киблерова</w:t>
      </w:r>
      <w:proofErr w:type="spellEnd"/>
      <w:r w:rsidRPr="00EF76CA">
        <w:rPr>
          <w:rFonts w:eastAsia="Calibri" w:cs="Times New Roman"/>
          <w:iCs/>
          <w:sz w:val="24"/>
          <w:szCs w:val="24"/>
          <w:lang w:eastAsia="ru-RU"/>
        </w:rPr>
        <w:t xml:space="preserve"> и завершается в щели Желанной.</w:t>
      </w:r>
    </w:p>
    <w:p w14:paraId="5A6A9409" w14:textId="77777777" w:rsidR="004D2C35" w:rsidRPr="00EF76CA" w:rsidRDefault="004D2C35" w:rsidP="004D2C35">
      <w:pPr>
        <w:widowControl w:val="0"/>
        <w:suppressAutoHyphens/>
        <w:spacing w:after="0" w:line="360" w:lineRule="auto"/>
        <w:jc w:val="center"/>
        <w:rPr>
          <w:rFonts w:eastAsia="Times New Roman" w:cs="Times New Roman"/>
          <w:sz w:val="24"/>
          <w:szCs w:val="24"/>
          <w:lang w:eastAsia="ru-RU"/>
        </w:rPr>
      </w:pPr>
      <w:r>
        <w:rPr>
          <w:noProof/>
          <w:lang w:eastAsia="ru-RU"/>
        </w:rPr>
        <w:lastRenderedPageBreak/>
        <w:drawing>
          <wp:inline distT="0" distB="0" distL="0" distR="0" wp14:anchorId="2CD4F7F0" wp14:editId="01388450">
            <wp:extent cx="5939790" cy="10668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066800"/>
                    </a:xfrm>
                    <a:prstGeom prst="rect">
                      <a:avLst/>
                    </a:prstGeom>
                    <a:noFill/>
                    <a:ln>
                      <a:noFill/>
                    </a:ln>
                  </pic:spPr>
                </pic:pic>
              </a:graphicData>
            </a:graphic>
          </wp:inline>
        </w:drawing>
      </w:r>
    </w:p>
    <w:p w14:paraId="45BE1694" w14:textId="49577951" w:rsidR="004D2C35" w:rsidRDefault="004D2C35" w:rsidP="004D2C35">
      <w:pPr>
        <w:widowControl w:val="0"/>
        <w:suppressAutoHyphens/>
        <w:spacing w:after="0" w:line="360" w:lineRule="auto"/>
        <w:jc w:val="center"/>
        <w:rPr>
          <w:rFonts w:eastAsia="Times New Roman" w:cs="Times New Roman"/>
          <w:sz w:val="24"/>
          <w:szCs w:val="24"/>
          <w:lang w:eastAsia="ru-RU"/>
        </w:rPr>
      </w:pPr>
      <w:r w:rsidRPr="00EF76CA">
        <w:rPr>
          <w:rFonts w:eastAsia="Calibri" w:cs="Times New Roman"/>
          <w:sz w:val="24"/>
          <w:szCs w:val="24"/>
          <w:lang w:eastAsia="zh-CN"/>
        </w:rPr>
        <w:t xml:space="preserve">Рисунок </w:t>
      </w:r>
      <w:r w:rsidR="008904CC">
        <w:rPr>
          <w:rFonts w:eastAsia="Calibri" w:cs="Times New Roman"/>
          <w:sz w:val="24"/>
          <w:szCs w:val="24"/>
          <w:lang w:eastAsia="zh-CN"/>
        </w:rPr>
        <w:t>10</w:t>
      </w:r>
      <w:r w:rsidRPr="00EF76CA">
        <w:rPr>
          <w:rFonts w:eastAsia="Calibri" w:cs="Times New Roman"/>
          <w:sz w:val="24"/>
          <w:szCs w:val="24"/>
          <w:lang w:eastAsia="zh-CN"/>
        </w:rPr>
        <w:t xml:space="preserve"> – Высотный профиль маршрута «Щель Ореховая</w:t>
      </w:r>
      <w:r w:rsidRPr="00EF76CA">
        <w:rPr>
          <w:rFonts w:eastAsia="Times New Roman" w:cs="Times New Roman"/>
          <w:sz w:val="24"/>
          <w:szCs w:val="24"/>
          <w:lang w:eastAsia="ru-RU"/>
        </w:rPr>
        <w:t>»</w:t>
      </w:r>
    </w:p>
    <w:p w14:paraId="62ED6C20" w14:textId="77777777" w:rsidR="00F46A8E" w:rsidRDefault="00F46A8E" w:rsidP="004D2C35">
      <w:pPr>
        <w:widowControl w:val="0"/>
        <w:suppressAutoHyphens/>
        <w:spacing w:after="0" w:line="360" w:lineRule="auto"/>
        <w:jc w:val="center"/>
        <w:rPr>
          <w:rFonts w:eastAsia="Times New Roman" w:cs="Times New Roman"/>
          <w:sz w:val="24"/>
          <w:szCs w:val="24"/>
          <w:lang w:eastAsia="ru-RU"/>
        </w:rPr>
      </w:pPr>
    </w:p>
    <w:p w14:paraId="59EBA32F" w14:textId="77777777" w:rsidR="00C96E07" w:rsidRPr="00EF76CA" w:rsidRDefault="00C96E07" w:rsidP="00C96E07">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Маршрут пересекает следующие биотопы:</w:t>
      </w:r>
    </w:p>
    <w:p w14:paraId="3FE01C5D" w14:textId="78F57781" w:rsidR="00C96E07" w:rsidRPr="00EF76CA" w:rsidRDefault="00C96E07" w:rsidP="00C96E07">
      <w:pPr>
        <w:shd w:val="clear" w:color="auto" w:fill="FFFFFF"/>
        <w:spacing w:after="0" w:line="360" w:lineRule="auto"/>
        <w:ind w:firstLine="992"/>
        <w:jc w:val="both"/>
        <w:rPr>
          <w:rFonts w:eastAsia="Calibri" w:cs="Times New Roman"/>
          <w:iCs/>
          <w:color w:val="C0504D" w:themeColor="accent2"/>
          <w:sz w:val="24"/>
          <w:szCs w:val="24"/>
          <w:lang w:eastAsia="ru-RU"/>
        </w:rPr>
      </w:pPr>
      <w:r w:rsidRPr="00EF76CA">
        <w:rPr>
          <w:rFonts w:eastAsia="Calibri" w:cs="Times New Roman"/>
          <w:iCs/>
          <w:sz w:val="24"/>
          <w:szCs w:val="24"/>
          <w:lang w:eastAsia="ru-RU"/>
        </w:rPr>
        <w:t xml:space="preserve">- </w:t>
      </w:r>
      <w:proofErr w:type="spellStart"/>
      <w:r w:rsidRPr="00EF76CA">
        <w:rPr>
          <w:rFonts w:eastAsia="Calibri" w:cs="Times New Roman"/>
          <w:iCs/>
          <w:sz w:val="24"/>
          <w:szCs w:val="24"/>
          <w:lang w:eastAsia="ru-RU"/>
        </w:rPr>
        <w:t>ясенево-клёновый</w:t>
      </w:r>
      <w:proofErr w:type="spellEnd"/>
      <w:r w:rsidRPr="00EF76CA">
        <w:rPr>
          <w:rFonts w:eastAsia="Calibri" w:cs="Times New Roman"/>
          <w:iCs/>
          <w:sz w:val="24"/>
          <w:szCs w:val="24"/>
          <w:lang w:eastAsia="ru-RU"/>
        </w:rPr>
        <w:t xml:space="preserve">, с ивами лес </w:t>
      </w:r>
      <w:bookmarkStart w:id="26" w:name="_Hlk67996200"/>
      <w:r w:rsidRPr="00EF76CA">
        <w:rPr>
          <w:rFonts w:eastAsia="Calibri" w:cs="Times New Roman"/>
          <w:iCs/>
          <w:sz w:val="24"/>
          <w:szCs w:val="24"/>
          <w:lang w:eastAsia="ru-RU"/>
        </w:rPr>
        <w:t>(рис</w:t>
      </w:r>
      <w:r w:rsidR="00BB49F8">
        <w:rPr>
          <w:rFonts w:eastAsia="Calibri" w:cs="Times New Roman"/>
          <w:iCs/>
          <w:sz w:val="24"/>
          <w:szCs w:val="24"/>
          <w:lang w:eastAsia="ru-RU"/>
        </w:rPr>
        <w:t xml:space="preserve">унок </w:t>
      </w:r>
      <w:r w:rsidR="00CE5BA0">
        <w:rPr>
          <w:rFonts w:eastAsia="Calibri" w:cs="Times New Roman"/>
          <w:iCs/>
          <w:sz w:val="24"/>
          <w:szCs w:val="24"/>
          <w:lang w:eastAsia="ru-RU"/>
        </w:rPr>
        <w:t>13</w:t>
      </w:r>
      <w:r w:rsidR="004420EB">
        <w:rPr>
          <w:rFonts w:eastAsia="Calibri" w:cs="Times New Roman"/>
          <w:iCs/>
          <w:sz w:val="24"/>
          <w:szCs w:val="24"/>
          <w:lang w:eastAsia="ru-RU"/>
        </w:rPr>
        <w:t>а</w:t>
      </w:r>
      <w:r w:rsidRPr="00EF76CA">
        <w:rPr>
          <w:rFonts w:eastAsia="Calibri" w:cs="Times New Roman"/>
          <w:iCs/>
          <w:sz w:val="24"/>
          <w:szCs w:val="24"/>
          <w:lang w:eastAsia="ru-RU"/>
        </w:rPr>
        <w:t>)</w:t>
      </w:r>
      <w:bookmarkEnd w:id="26"/>
      <w:r w:rsidRPr="00EF76CA">
        <w:rPr>
          <w:rFonts w:eastAsia="Calibri" w:cs="Times New Roman"/>
          <w:iCs/>
          <w:sz w:val="24"/>
          <w:szCs w:val="24"/>
          <w:lang w:eastAsia="ru-RU"/>
        </w:rPr>
        <w:t xml:space="preserve">; </w:t>
      </w:r>
    </w:p>
    <w:p w14:paraId="13ACF0E8" w14:textId="0302D531" w:rsidR="00C96E07" w:rsidRPr="00EF76CA" w:rsidRDefault="00C96E07" w:rsidP="00C96E07">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 заброшенный виноградник (рис</w:t>
      </w:r>
      <w:r w:rsidR="00BB49F8">
        <w:rPr>
          <w:rFonts w:eastAsia="Calibri" w:cs="Times New Roman"/>
          <w:iCs/>
          <w:sz w:val="24"/>
          <w:szCs w:val="24"/>
          <w:lang w:eastAsia="ru-RU"/>
        </w:rPr>
        <w:t xml:space="preserve">унок </w:t>
      </w:r>
      <w:r w:rsidR="004420EB">
        <w:rPr>
          <w:rFonts w:eastAsia="Calibri" w:cs="Times New Roman"/>
          <w:iCs/>
          <w:sz w:val="24"/>
          <w:szCs w:val="24"/>
          <w:lang w:eastAsia="ru-RU"/>
        </w:rPr>
        <w:t>13</w:t>
      </w:r>
      <w:r w:rsidRPr="00EF76CA">
        <w:rPr>
          <w:rFonts w:eastAsia="Calibri" w:cs="Times New Roman"/>
          <w:iCs/>
          <w:sz w:val="24"/>
          <w:szCs w:val="24"/>
          <w:lang w:eastAsia="ru-RU"/>
        </w:rPr>
        <w:t>б);</w:t>
      </w:r>
    </w:p>
    <w:p w14:paraId="6CA2B4F1" w14:textId="57E5CABD" w:rsidR="00C96E07" w:rsidRPr="00EF76CA" w:rsidRDefault="00C96E07" w:rsidP="00C96E07">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 xml:space="preserve">- возделываемый виноградник </w:t>
      </w:r>
      <w:bookmarkStart w:id="27" w:name="_Hlk67996355"/>
      <w:r w:rsidRPr="00EF76CA">
        <w:rPr>
          <w:rFonts w:eastAsia="Calibri" w:cs="Times New Roman"/>
          <w:iCs/>
          <w:sz w:val="24"/>
          <w:szCs w:val="24"/>
          <w:lang w:eastAsia="ru-RU"/>
        </w:rPr>
        <w:t>(рис</w:t>
      </w:r>
      <w:r w:rsidR="00BB49F8">
        <w:rPr>
          <w:rFonts w:eastAsia="Calibri" w:cs="Times New Roman"/>
          <w:iCs/>
          <w:sz w:val="24"/>
          <w:szCs w:val="24"/>
          <w:lang w:eastAsia="ru-RU"/>
        </w:rPr>
        <w:t xml:space="preserve">унок </w:t>
      </w:r>
      <w:r w:rsidR="004420EB">
        <w:rPr>
          <w:rFonts w:eastAsia="Calibri" w:cs="Times New Roman"/>
          <w:iCs/>
          <w:sz w:val="24"/>
          <w:szCs w:val="24"/>
          <w:lang w:eastAsia="ru-RU"/>
        </w:rPr>
        <w:t>14а</w:t>
      </w:r>
      <w:r w:rsidRPr="00EF76CA">
        <w:rPr>
          <w:rFonts w:eastAsia="Calibri" w:cs="Times New Roman"/>
          <w:iCs/>
          <w:sz w:val="24"/>
          <w:szCs w:val="24"/>
          <w:lang w:eastAsia="ru-RU"/>
        </w:rPr>
        <w:t>)</w:t>
      </w:r>
      <w:bookmarkEnd w:id="27"/>
      <w:r w:rsidRPr="00EF76CA">
        <w:rPr>
          <w:rFonts w:eastAsia="Calibri" w:cs="Times New Roman"/>
          <w:iCs/>
          <w:sz w:val="24"/>
          <w:szCs w:val="24"/>
          <w:lang w:eastAsia="ru-RU"/>
        </w:rPr>
        <w:t>;</w:t>
      </w:r>
    </w:p>
    <w:p w14:paraId="39047863" w14:textId="5C5F1328" w:rsidR="00C96E07" w:rsidRDefault="00C96E07" w:rsidP="00C96E07">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w:t>
      </w:r>
      <w:bookmarkStart w:id="28" w:name="_Hlk62867472"/>
      <w:r w:rsidRPr="00EF76CA">
        <w:rPr>
          <w:rFonts w:eastAsia="Calibri" w:cs="Times New Roman"/>
          <w:iCs/>
          <w:sz w:val="24"/>
          <w:szCs w:val="24"/>
          <w:lang w:eastAsia="ru-RU"/>
        </w:rPr>
        <w:t xml:space="preserve">скально-дубовый с можжевельником вонючим и грабом восточным лес </w:t>
      </w:r>
      <w:bookmarkStart w:id="29" w:name="_Hlk67996383"/>
      <w:bookmarkEnd w:id="28"/>
      <w:r w:rsidRPr="00EF76CA">
        <w:rPr>
          <w:rFonts w:eastAsia="Calibri" w:cs="Times New Roman"/>
          <w:iCs/>
          <w:sz w:val="24"/>
          <w:szCs w:val="24"/>
          <w:lang w:eastAsia="ru-RU"/>
        </w:rPr>
        <w:t>(рис</w:t>
      </w:r>
      <w:r w:rsidR="00BB49F8">
        <w:rPr>
          <w:rFonts w:eastAsia="Calibri" w:cs="Times New Roman"/>
          <w:iCs/>
          <w:sz w:val="24"/>
          <w:szCs w:val="24"/>
          <w:lang w:eastAsia="ru-RU"/>
        </w:rPr>
        <w:t>унок</w:t>
      </w:r>
      <w:r w:rsidR="004420EB">
        <w:rPr>
          <w:rFonts w:eastAsia="Calibri" w:cs="Times New Roman"/>
          <w:iCs/>
          <w:sz w:val="24"/>
          <w:szCs w:val="24"/>
          <w:lang w:eastAsia="ru-RU"/>
        </w:rPr>
        <w:t xml:space="preserve"> 14</w:t>
      </w:r>
      <w:r w:rsidRPr="00EF76CA">
        <w:rPr>
          <w:rFonts w:eastAsia="Calibri" w:cs="Times New Roman"/>
          <w:iCs/>
          <w:sz w:val="24"/>
          <w:szCs w:val="24"/>
          <w:lang w:eastAsia="ru-RU"/>
        </w:rPr>
        <w:t>б)</w:t>
      </w:r>
      <w:bookmarkEnd w:id="29"/>
      <w:r w:rsidRPr="00EF76CA">
        <w:rPr>
          <w:rFonts w:eastAsia="Calibri" w:cs="Times New Roman"/>
          <w:iCs/>
          <w:sz w:val="24"/>
          <w:szCs w:val="24"/>
          <w:lang w:eastAsia="ru-RU"/>
        </w:rPr>
        <w:t>.</w:t>
      </w:r>
    </w:p>
    <w:p w14:paraId="7B8B4B19" w14:textId="692C534C" w:rsidR="00C96E07" w:rsidRPr="00CE5556" w:rsidRDefault="00C96E07" w:rsidP="00C96E07">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 xml:space="preserve">В верховье щели Ореховой берёт истоки ручей, протекающий затем по всей щели к морю. В щели распространены широколиственный </w:t>
      </w:r>
      <w:proofErr w:type="spellStart"/>
      <w:r w:rsidRPr="00EF76CA">
        <w:rPr>
          <w:rFonts w:eastAsia="Calibri" w:cs="Times New Roman"/>
          <w:iCs/>
          <w:sz w:val="24"/>
          <w:szCs w:val="24"/>
          <w:lang w:eastAsia="ru-RU"/>
        </w:rPr>
        <w:t>ясенево-клёновый</w:t>
      </w:r>
      <w:proofErr w:type="spellEnd"/>
      <w:r w:rsidRPr="00EF76CA">
        <w:rPr>
          <w:rFonts w:eastAsia="Calibri" w:cs="Times New Roman"/>
          <w:iCs/>
          <w:sz w:val="24"/>
          <w:szCs w:val="24"/>
          <w:lang w:eastAsia="ru-RU"/>
        </w:rPr>
        <w:t xml:space="preserve"> лес</w:t>
      </w:r>
      <w:r w:rsidRPr="00EF76CA">
        <w:rPr>
          <w:rFonts w:eastAsia="Calibri" w:cs="Times New Roman"/>
          <w:i/>
          <w:iCs/>
          <w:sz w:val="24"/>
          <w:szCs w:val="24"/>
          <w:lang w:eastAsia="ru-RU"/>
        </w:rPr>
        <w:t xml:space="preserve"> </w:t>
      </w:r>
      <w:r w:rsidRPr="00EF76CA">
        <w:rPr>
          <w:rFonts w:eastAsia="Calibri" w:cs="Times New Roman"/>
          <w:iCs/>
          <w:sz w:val="24"/>
          <w:szCs w:val="24"/>
          <w:lang w:eastAsia="ru-RU"/>
        </w:rPr>
        <w:t>(</w:t>
      </w:r>
      <w:proofErr w:type="spellStart"/>
      <w:r w:rsidRPr="00EF76CA">
        <w:rPr>
          <w:rFonts w:eastAsia="Calibri" w:cs="Times New Roman"/>
          <w:i/>
          <w:iCs/>
          <w:sz w:val="24"/>
          <w:szCs w:val="24"/>
          <w:lang w:eastAsia="ru-RU"/>
        </w:rPr>
        <w:t>Fraxinus</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angust</w:t>
      </w:r>
      <w:r w:rsidRPr="00CE5556">
        <w:rPr>
          <w:rFonts w:eastAsia="Calibri" w:cs="Times New Roman"/>
          <w:i/>
          <w:iCs/>
          <w:sz w:val="24"/>
          <w:szCs w:val="24"/>
          <w:lang w:eastAsia="ru-RU"/>
        </w:rPr>
        <w:t>ifolia</w:t>
      </w:r>
      <w:proofErr w:type="spellEnd"/>
      <w:r w:rsidRPr="00CE5556">
        <w:rPr>
          <w:rFonts w:eastAsia="Calibri" w:cs="Times New Roman"/>
          <w:i/>
          <w:iCs/>
          <w:sz w:val="24"/>
          <w:szCs w:val="24"/>
          <w:lang w:eastAsia="ru-RU"/>
        </w:rPr>
        <w:t xml:space="preserve">, </w:t>
      </w:r>
      <w:r w:rsidRPr="00CE5556">
        <w:rPr>
          <w:rFonts w:eastAsia="Calibri" w:cs="Times New Roman"/>
          <w:i/>
          <w:iCs/>
          <w:sz w:val="24"/>
          <w:szCs w:val="24"/>
          <w:lang w:val="en-US" w:eastAsia="ru-RU"/>
        </w:rPr>
        <w:t>Acer</w:t>
      </w:r>
      <w:r w:rsidRPr="00CE5556">
        <w:rPr>
          <w:rFonts w:eastAsia="Calibri" w:cs="Times New Roman"/>
          <w:i/>
          <w:iCs/>
          <w:sz w:val="24"/>
          <w:szCs w:val="24"/>
          <w:lang w:eastAsia="ru-RU"/>
        </w:rPr>
        <w:t xml:space="preserve"> </w:t>
      </w:r>
      <w:proofErr w:type="spellStart"/>
      <w:r w:rsidRPr="00CE5556">
        <w:rPr>
          <w:rFonts w:eastAsia="Calibri" w:cs="Times New Roman"/>
          <w:i/>
          <w:iCs/>
          <w:sz w:val="24"/>
          <w:szCs w:val="24"/>
          <w:lang w:val="en-US" w:eastAsia="ru-RU"/>
        </w:rPr>
        <w:t>tataricum</w:t>
      </w:r>
      <w:proofErr w:type="spellEnd"/>
      <w:r w:rsidRPr="00CE5556">
        <w:rPr>
          <w:rFonts w:eastAsia="Calibri" w:cs="Times New Roman"/>
          <w:iCs/>
          <w:sz w:val="24"/>
          <w:szCs w:val="24"/>
          <w:lang w:eastAsia="ru-RU"/>
        </w:rPr>
        <w:t>), ивы</w:t>
      </w:r>
      <w:r w:rsidRPr="00CE5556">
        <w:rPr>
          <w:sz w:val="24"/>
          <w:szCs w:val="24"/>
        </w:rPr>
        <w:t xml:space="preserve"> (</w:t>
      </w:r>
      <w:proofErr w:type="spellStart"/>
      <w:r w:rsidR="0056590C" w:rsidRPr="0056590C">
        <w:rPr>
          <w:rFonts w:eastAsia="Calibri" w:cs="Times New Roman"/>
          <w:i/>
          <w:sz w:val="24"/>
          <w:szCs w:val="24"/>
          <w:lang w:eastAsia="ru-RU"/>
        </w:rPr>
        <w:t>Salix</w:t>
      </w:r>
      <w:proofErr w:type="spellEnd"/>
      <w:r w:rsidR="0056590C" w:rsidRPr="0056590C">
        <w:rPr>
          <w:rFonts w:eastAsia="Calibri" w:cs="Times New Roman"/>
          <w:i/>
          <w:sz w:val="24"/>
          <w:szCs w:val="24"/>
          <w:lang w:eastAsia="ru-RU"/>
        </w:rPr>
        <w:t xml:space="preserve"> </w:t>
      </w:r>
      <w:proofErr w:type="spellStart"/>
      <w:r w:rsidR="0056590C" w:rsidRPr="0056590C">
        <w:rPr>
          <w:rFonts w:eastAsia="Calibri" w:cs="Times New Roman"/>
          <w:i/>
          <w:sz w:val="24"/>
          <w:szCs w:val="24"/>
          <w:lang w:eastAsia="ru-RU"/>
        </w:rPr>
        <w:t>sp</w:t>
      </w:r>
      <w:proofErr w:type="spellEnd"/>
      <w:r w:rsidR="0056590C">
        <w:rPr>
          <w:rFonts w:eastAsia="Calibri" w:cs="Times New Roman"/>
          <w:i/>
          <w:sz w:val="24"/>
          <w:szCs w:val="24"/>
          <w:lang w:eastAsia="ru-RU"/>
        </w:rPr>
        <w:t>.</w:t>
      </w:r>
      <w:r w:rsidRPr="00CE5556">
        <w:rPr>
          <w:rFonts w:eastAsia="Calibri" w:cs="Times New Roman"/>
          <w:iCs/>
          <w:sz w:val="24"/>
          <w:szCs w:val="24"/>
          <w:lang w:eastAsia="ru-RU"/>
        </w:rPr>
        <w:t>), а также заросли ежевики (</w:t>
      </w:r>
      <w:proofErr w:type="spellStart"/>
      <w:r w:rsidRPr="00CE5556">
        <w:rPr>
          <w:rFonts w:eastAsia="Calibri" w:cs="Times New Roman"/>
          <w:i/>
          <w:iCs/>
          <w:sz w:val="24"/>
          <w:szCs w:val="24"/>
          <w:lang w:val="en-US" w:eastAsia="ru-RU"/>
        </w:rPr>
        <w:t>Rubus</w:t>
      </w:r>
      <w:proofErr w:type="spellEnd"/>
      <w:r w:rsidRPr="00CE5556">
        <w:rPr>
          <w:rFonts w:eastAsia="Calibri" w:cs="Times New Roman"/>
          <w:i/>
          <w:iCs/>
          <w:sz w:val="24"/>
          <w:szCs w:val="24"/>
          <w:lang w:eastAsia="ru-RU"/>
        </w:rPr>
        <w:t xml:space="preserve"> </w:t>
      </w:r>
      <w:proofErr w:type="spellStart"/>
      <w:r w:rsidRPr="00CE5556">
        <w:rPr>
          <w:rFonts w:eastAsia="Calibri" w:cs="Times New Roman"/>
          <w:i/>
          <w:iCs/>
          <w:sz w:val="24"/>
          <w:szCs w:val="24"/>
          <w:lang w:val="en-US" w:eastAsia="ru-RU"/>
        </w:rPr>
        <w:t>subgen</w:t>
      </w:r>
      <w:proofErr w:type="spellEnd"/>
      <w:r w:rsidRPr="00CE5556">
        <w:rPr>
          <w:rFonts w:eastAsia="Calibri" w:cs="Times New Roman"/>
          <w:iCs/>
          <w:sz w:val="24"/>
          <w:szCs w:val="24"/>
          <w:lang w:eastAsia="ru-RU"/>
        </w:rPr>
        <w:t>)</w:t>
      </w:r>
      <w:r w:rsidRPr="00CE5556">
        <w:rPr>
          <w:rFonts w:eastAsia="Calibri" w:cs="Times New Roman"/>
          <w:i/>
          <w:iCs/>
          <w:sz w:val="24"/>
          <w:szCs w:val="24"/>
          <w:lang w:eastAsia="ru-RU"/>
        </w:rPr>
        <w:t>.</w:t>
      </w:r>
      <w:r w:rsidRPr="00CE5556">
        <w:rPr>
          <w:rFonts w:eastAsia="Calibri" w:cs="Times New Roman"/>
          <w:iCs/>
          <w:sz w:val="24"/>
          <w:szCs w:val="24"/>
          <w:lang w:eastAsia="ru-RU"/>
        </w:rPr>
        <w:t xml:space="preserve"> В небольшом удалении горы покрыты типичным шибляком.</w:t>
      </w:r>
    </w:p>
    <w:p w14:paraId="4936E492" w14:textId="56B803A6" w:rsidR="00C96E07" w:rsidRPr="00CE5556" w:rsidRDefault="00C96E07" w:rsidP="00635821">
      <w:pPr>
        <w:shd w:val="clear" w:color="auto" w:fill="FFFFFF"/>
        <w:spacing w:after="0" w:line="360" w:lineRule="auto"/>
        <w:ind w:firstLine="992"/>
        <w:jc w:val="both"/>
        <w:rPr>
          <w:rFonts w:eastAsia="Calibri" w:cs="Times New Roman"/>
          <w:iCs/>
          <w:sz w:val="24"/>
          <w:szCs w:val="24"/>
          <w:lang w:eastAsia="ru-RU"/>
        </w:rPr>
      </w:pPr>
      <w:r w:rsidRPr="00CE5556">
        <w:rPr>
          <w:rFonts w:eastAsia="Calibri" w:cs="Times New Roman"/>
          <w:iCs/>
          <w:sz w:val="24"/>
          <w:szCs w:val="24"/>
          <w:lang w:eastAsia="ru-RU"/>
        </w:rPr>
        <w:t>Затем по маршруту пересекаем заброшенный виноградник. Здесь</w:t>
      </w:r>
      <w:r w:rsidR="00B91ED5">
        <w:rPr>
          <w:rFonts w:eastAsia="Calibri" w:cs="Times New Roman"/>
          <w:iCs/>
          <w:sz w:val="24"/>
          <w:szCs w:val="24"/>
          <w:lang w:eastAsia="ru-RU"/>
        </w:rPr>
        <w:t>,</w:t>
      </w:r>
      <w:r w:rsidRPr="00CE5556">
        <w:rPr>
          <w:rFonts w:eastAsia="Calibri" w:cs="Times New Roman"/>
          <w:iCs/>
          <w:sz w:val="24"/>
          <w:szCs w:val="24"/>
          <w:lang w:eastAsia="ru-RU"/>
        </w:rPr>
        <w:t xml:space="preserve"> в рядах диких виноградных кустов</w:t>
      </w:r>
      <w:r w:rsidR="00B91ED5">
        <w:rPr>
          <w:rFonts w:eastAsia="Calibri" w:cs="Times New Roman"/>
          <w:iCs/>
          <w:sz w:val="24"/>
          <w:szCs w:val="24"/>
          <w:lang w:eastAsia="ru-RU"/>
        </w:rPr>
        <w:t>,</w:t>
      </w:r>
      <w:r w:rsidRPr="00CE5556">
        <w:rPr>
          <w:rFonts w:eastAsia="Calibri" w:cs="Times New Roman"/>
          <w:iCs/>
          <w:sz w:val="24"/>
          <w:szCs w:val="24"/>
          <w:lang w:eastAsia="ru-RU"/>
        </w:rPr>
        <w:t xml:space="preserve"> могут встречаться дуб пушистый и ясень узколистый. Обходим возделываемый виноградник и спускаемся по лесной дороге в щель Киблерова. Юго-восточный склон покрыт скально-дубовым лесом</w:t>
      </w:r>
      <w:r w:rsidR="006E1AE8" w:rsidRPr="00CE5556">
        <w:rPr>
          <w:rFonts w:eastAsia="Calibri" w:cs="Times New Roman"/>
          <w:iCs/>
          <w:sz w:val="24"/>
          <w:szCs w:val="24"/>
          <w:lang w:eastAsia="ru-RU"/>
        </w:rPr>
        <w:t xml:space="preserve"> с</w:t>
      </w:r>
      <w:r w:rsidRPr="00CE5556">
        <w:rPr>
          <w:rFonts w:eastAsia="Calibri" w:cs="Times New Roman"/>
          <w:iCs/>
          <w:sz w:val="24"/>
          <w:szCs w:val="24"/>
          <w:lang w:eastAsia="ru-RU"/>
        </w:rPr>
        <w:t xml:space="preserve"> можжевельниками и грабинником.</w:t>
      </w:r>
    </w:p>
    <w:p w14:paraId="75FB5495" w14:textId="77777777" w:rsidR="00681051" w:rsidRPr="00CE5556" w:rsidRDefault="00681051" w:rsidP="00681051">
      <w:pPr>
        <w:shd w:val="clear" w:color="auto" w:fill="FFFFFF"/>
        <w:spacing w:after="0" w:line="360" w:lineRule="auto"/>
        <w:ind w:firstLine="992"/>
        <w:jc w:val="both"/>
        <w:rPr>
          <w:rFonts w:eastAsia="Calibri" w:cs="Times New Roman"/>
          <w:iCs/>
          <w:sz w:val="24"/>
          <w:szCs w:val="24"/>
          <w:lang w:eastAsia="ru-RU"/>
        </w:rPr>
      </w:pPr>
      <w:r w:rsidRPr="00CE5556">
        <w:rPr>
          <w:rFonts w:eastAsia="Calibri" w:cs="Times New Roman"/>
          <w:iCs/>
          <w:sz w:val="24"/>
          <w:szCs w:val="24"/>
          <w:lang w:eastAsia="ru-RU"/>
        </w:rPr>
        <w:t>Маршрут 6 – «</w:t>
      </w:r>
      <w:proofErr w:type="spellStart"/>
      <w:r w:rsidRPr="00CE5556">
        <w:rPr>
          <w:rFonts w:eastAsia="Calibri" w:cs="Times New Roman"/>
          <w:iCs/>
          <w:sz w:val="24"/>
          <w:szCs w:val="24"/>
          <w:lang w:eastAsia="ru-RU"/>
        </w:rPr>
        <w:t>Шусева</w:t>
      </w:r>
      <w:proofErr w:type="spellEnd"/>
      <w:r w:rsidRPr="00CE5556">
        <w:rPr>
          <w:rFonts w:eastAsia="Calibri" w:cs="Times New Roman"/>
          <w:iCs/>
          <w:sz w:val="24"/>
          <w:szCs w:val="24"/>
          <w:lang w:eastAsia="ru-RU"/>
        </w:rPr>
        <w:t xml:space="preserve">» протяжённостью 6,1 км. Перепад высот составляет 157 м. </w:t>
      </w:r>
    </w:p>
    <w:p w14:paraId="510064E8" w14:textId="7A277394" w:rsidR="004D2C35" w:rsidRDefault="00681051" w:rsidP="00681051">
      <w:pPr>
        <w:shd w:val="clear" w:color="auto" w:fill="FFFFFF"/>
        <w:spacing w:after="0" w:line="360" w:lineRule="auto"/>
        <w:jc w:val="both"/>
        <w:rPr>
          <w:rFonts w:eastAsia="Calibri" w:cs="Times New Roman"/>
          <w:iCs/>
          <w:sz w:val="24"/>
          <w:szCs w:val="24"/>
          <w:lang w:eastAsia="ru-RU"/>
        </w:rPr>
      </w:pPr>
      <w:r w:rsidRPr="00CE5556">
        <w:rPr>
          <w:rFonts w:eastAsia="Calibri" w:cs="Times New Roman"/>
          <w:iCs/>
          <w:sz w:val="24"/>
          <w:szCs w:val="24"/>
          <w:lang w:eastAsia="ru-RU"/>
        </w:rPr>
        <w:t>Общий подъём 223 м., спуск 154 м (рис</w:t>
      </w:r>
      <w:r w:rsidR="00D93722">
        <w:rPr>
          <w:rFonts w:eastAsia="Calibri" w:cs="Times New Roman"/>
          <w:iCs/>
          <w:sz w:val="24"/>
          <w:szCs w:val="24"/>
          <w:lang w:eastAsia="ru-RU"/>
        </w:rPr>
        <w:t xml:space="preserve">унок </w:t>
      </w:r>
      <w:r w:rsidR="000847D7">
        <w:rPr>
          <w:rFonts w:eastAsia="Calibri" w:cs="Times New Roman"/>
          <w:iCs/>
          <w:sz w:val="24"/>
          <w:szCs w:val="24"/>
          <w:lang w:eastAsia="ru-RU"/>
        </w:rPr>
        <w:t>11</w:t>
      </w:r>
      <w:r w:rsidRPr="00CE5556">
        <w:rPr>
          <w:rFonts w:eastAsia="Calibri" w:cs="Times New Roman"/>
          <w:iCs/>
          <w:sz w:val="24"/>
          <w:szCs w:val="24"/>
          <w:lang w:eastAsia="ru-RU"/>
        </w:rPr>
        <w:t>).</w:t>
      </w:r>
    </w:p>
    <w:p w14:paraId="47A93E9D" w14:textId="77777777" w:rsidR="004D2C35" w:rsidRDefault="004D2C35" w:rsidP="004D2C35">
      <w:pPr>
        <w:autoSpaceDE w:val="0"/>
        <w:spacing w:after="0" w:line="360" w:lineRule="auto"/>
        <w:jc w:val="both"/>
        <w:rPr>
          <w:rFonts w:eastAsia="Times New Roman" w:cs="Times New Roman"/>
          <w:noProof/>
          <w:sz w:val="24"/>
          <w:szCs w:val="24"/>
          <w:lang w:eastAsia="ru-RU"/>
        </w:rPr>
      </w:pPr>
      <w:r>
        <w:rPr>
          <w:noProof/>
          <w:lang w:eastAsia="ru-RU"/>
        </w:rPr>
        <w:drawing>
          <wp:inline distT="0" distB="0" distL="0" distR="0" wp14:anchorId="54D741DC" wp14:editId="61066CF6">
            <wp:extent cx="5939790" cy="121920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5005" cy="1220270"/>
                    </a:xfrm>
                    <a:prstGeom prst="rect">
                      <a:avLst/>
                    </a:prstGeom>
                    <a:noFill/>
                    <a:ln>
                      <a:noFill/>
                    </a:ln>
                  </pic:spPr>
                </pic:pic>
              </a:graphicData>
            </a:graphic>
          </wp:inline>
        </w:drawing>
      </w:r>
    </w:p>
    <w:p w14:paraId="42D3DD22" w14:textId="654ABB9D" w:rsidR="004D2C35" w:rsidRPr="00EF76CA" w:rsidRDefault="004D2C35" w:rsidP="004D2C35">
      <w:pPr>
        <w:widowControl w:val="0"/>
        <w:suppressAutoHyphens/>
        <w:spacing w:after="0" w:line="360" w:lineRule="auto"/>
        <w:jc w:val="center"/>
        <w:rPr>
          <w:rFonts w:eastAsia="Times New Roman" w:cs="Times New Roman"/>
          <w:sz w:val="24"/>
          <w:szCs w:val="24"/>
          <w:lang w:eastAsia="ru-RU"/>
        </w:rPr>
      </w:pPr>
      <w:r w:rsidRPr="00EF76CA">
        <w:rPr>
          <w:rFonts w:eastAsia="Calibri" w:cs="Times New Roman"/>
          <w:sz w:val="24"/>
          <w:szCs w:val="24"/>
          <w:lang w:eastAsia="zh-CN"/>
        </w:rPr>
        <w:t xml:space="preserve">Рисунок </w:t>
      </w:r>
      <w:r w:rsidR="001A5D17">
        <w:rPr>
          <w:rFonts w:eastAsia="Calibri" w:cs="Times New Roman"/>
          <w:sz w:val="24"/>
          <w:szCs w:val="24"/>
          <w:lang w:eastAsia="zh-CN"/>
        </w:rPr>
        <w:t>11</w:t>
      </w:r>
      <w:r w:rsidRPr="00EF76CA">
        <w:rPr>
          <w:rFonts w:eastAsia="Calibri" w:cs="Times New Roman"/>
          <w:sz w:val="24"/>
          <w:szCs w:val="24"/>
          <w:lang w:eastAsia="zh-CN"/>
        </w:rPr>
        <w:t xml:space="preserve"> – Высотный профиль маршрута «</w:t>
      </w:r>
      <w:proofErr w:type="spellStart"/>
      <w:r w:rsidRPr="00EF76CA">
        <w:rPr>
          <w:rFonts w:eastAsia="Calibri" w:cs="Times New Roman"/>
          <w:sz w:val="24"/>
          <w:szCs w:val="24"/>
          <w:lang w:eastAsia="zh-CN"/>
        </w:rPr>
        <w:t>Шусева</w:t>
      </w:r>
      <w:proofErr w:type="spellEnd"/>
      <w:r w:rsidRPr="00EF76CA">
        <w:rPr>
          <w:rFonts w:eastAsia="Times New Roman" w:cs="Times New Roman"/>
          <w:sz w:val="24"/>
          <w:szCs w:val="24"/>
          <w:lang w:eastAsia="ru-RU"/>
        </w:rPr>
        <w:t>»</w:t>
      </w:r>
    </w:p>
    <w:p w14:paraId="60C15412" w14:textId="77777777" w:rsidR="001C02E0" w:rsidRDefault="001C02E0" w:rsidP="00681051">
      <w:pPr>
        <w:shd w:val="clear" w:color="auto" w:fill="FFFFFF"/>
        <w:spacing w:after="0" w:line="360" w:lineRule="auto"/>
        <w:jc w:val="both"/>
        <w:rPr>
          <w:rFonts w:eastAsia="Calibri" w:cs="Times New Roman"/>
          <w:iCs/>
          <w:sz w:val="24"/>
          <w:szCs w:val="24"/>
          <w:lang w:eastAsia="ru-RU"/>
        </w:rPr>
      </w:pPr>
    </w:p>
    <w:p w14:paraId="45E8CE97" w14:textId="2E5C73CF" w:rsidR="00681051" w:rsidRDefault="00681051" w:rsidP="00FA3470">
      <w:pPr>
        <w:shd w:val="clear" w:color="auto" w:fill="FFFFFF"/>
        <w:spacing w:after="0" w:line="360" w:lineRule="auto"/>
        <w:ind w:firstLine="993"/>
        <w:jc w:val="both"/>
        <w:rPr>
          <w:rFonts w:eastAsia="Calibri" w:cs="Times New Roman"/>
          <w:iCs/>
          <w:sz w:val="24"/>
          <w:szCs w:val="24"/>
          <w:lang w:eastAsia="ru-RU"/>
        </w:rPr>
      </w:pPr>
      <w:r w:rsidRPr="00CE5556">
        <w:rPr>
          <w:rFonts w:eastAsia="Calibri" w:cs="Times New Roman"/>
          <w:iCs/>
          <w:sz w:val="24"/>
          <w:szCs w:val="24"/>
          <w:lang w:eastAsia="ru-RU"/>
        </w:rPr>
        <w:t xml:space="preserve">Располагается на окраине посёлка Сукко. Вначале пролегает по долине Сукко, преодолевая устья щелей Киблерова и Ореховая, затем поднимаемся из щели Казённая до вершины горы </w:t>
      </w:r>
      <w:proofErr w:type="spellStart"/>
      <w:r w:rsidRPr="00CE5556">
        <w:rPr>
          <w:rFonts w:eastAsia="Calibri" w:cs="Times New Roman"/>
          <w:iCs/>
          <w:sz w:val="24"/>
          <w:szCs w:val="24"/>
          <w:lang w:eastAsia="ru-RU"/>
        </w:rPr>
        <w:t>Шусева</w:t>
      </w:r>
      <w:proofErr w:type="spellEnd"/>
      <w:r w:rsidRPr="00CE5556">
        <w:rPr>
          <w:rFonts w:eastAsia="Calibri" w:cs="Times New Roman"/>
          <w:iCs/>
          <w:sz w:val="24"/>
          <w:szCs w:val="24"/>
          <w:lang w:eastAsia="ru-RU"/>
        </w:rPr>
        <w:t>.</w:t>
      </w:r>
    </w:p>
    <w:p w14:paraId="0F4A5771" w14:textId="7EC691DC" w:rsidR="00681051" w:rsidRDefault="00681051" w:rsidP="00681051">
      <w:pPr>
        <w:shd w:val="clear" w:color="auto" w:fill="FFFFFF"/>
        <w:spacing w:after="0" w:line="360" w:lineRule="auto"/>
        <w:ind w:firstLine="992"/>
        <w:jc w:val="both"/>
        <w:rPr>
          <w:rFonts w:eastAsia="Calibri" w:cs="Times New Roman"/>
          <w:iCs/>
          <w:sz w:val="24"/>
          <w:szCs w:val="24"/>
          <w:lang w:eastAsia="ru-RU"/>
        </w:rPr>
      </w:pPr>
      <w:r w:rsidRPr="00CE5556">
        <w:rPr>
          <w:rFonts w:eastAsia="Calibri" w:cs="Times New Roman"/>
          <w:iCs/>
          <w:sz w:val="24"/>
          <w:szCs w:val="24"/>
          <w:lang w:eastAsia="ru-RU"/>
        </w:rPr>
        <w:t>Маршрут преодолевает следующие биотопы:</w:t>
      </w:r>
    </w:p>
    <w:p w14:paraId="320942B3" w14:textId="079A6320" w:rsidR="00681051" w:rsidRPr="00765F2D" w:rsidRDefault="00681051" w:rsidP="00681051">
      <w:pPr>
        <w:shd w:val="clear" w:color="auto" w:fill="FFFFFF"/>
        <w:spacing w:after="0" w:line="360" w:lineRule="auto"/>
        <w:ind w:firstLine="992"/>
        <w:jc w:val="both"/>
        <w:rPr>
          <w:rFonts w:eastAsia="Calibri" w:cs="Times New Roman"/>
          <w:iCs/>
          <w:sz w:val="24"/>
          <w:szCs w:val="24"/>
          <w:lang w:eastAsia="ru-RU"/>
        </w:rPr>
      </w:pPr>
      <w:r w:rsidRPr="00765F2D">
        <w:rPr>
          <w:rFonts w:eastAsia="Calibri" w:cs="Times New Roman"/>
          <w:iCs/>
          <w:sz w:val="24"/>
          <w:szCs w:val="24"/>
          <w:lang w:eastAsia="ru-RU"/>
        </w:rPr>
        <w:lastRenderedPageBreak/>
        <w:t xml:space="preserve">- </w:t>
      </w:r>
      <w:proofErr w:type="spellStart"/>
      <w:r w:rsidRPr="00765F2D">
        <w:rPr>
          <w:rFonts w:eastAsia="Calibri" w:cs="Times New Roman"/>
          <w:iCs/>
          <w:sz w:val="24"/>
          <w:szCs w:val="24"/>
          <w:lang w:eastAsia="ru-RU"/>
        </w:rPr>
        <w:t>ясенево-грабинниковая</w:t>
      </w:r>
      <w:proofErr w:type="spellEnd"/>
      <w:r w:rsidRPr="00765F2D">
        <w:rPr>
          <w:rFonts w:eastAsia="Calibri" w:cs="Times New Roman"/>
          <w:iCs/>
          <w:sz w:val="24"/>
          <w:szCs w:val="24"/>
          <w:lang w:eastAsia="ru-RU"/>
        </w:rPr>
        <w:t>, с включением держидеревьев и можжевельников, поросль</w:t>
      </w:r>
      <w:bookmarkStart w:id="30" w:name="_Hlk67996679"/>
      <w:r w:rsidRPr="00765F2D">
        <w:rPr>
          <w:rFonts w:eastAsia="Calibri" w:cs="Times New Roman"/>
          <w:iCs/>
          <w:sz w:val="24"/>
          <w:szCs w:val="24"/>
          <w:lang w:eastAsia="ru-RU"/>
        </w:rPr>
        <w:t xml:space="preserve"> (рис</w:t>
      </w:r>
      <w:r w:rsidR="00D93722">
        <w:rPr>
          <w:rFonts w:eastAsia="Calibri" w:cs="Times New Roman"/>
          <w:iCs/>
          <w:sz w:val="24"/>
          <w:szCs w:val="24"/>
          <w:lang w:eastAsia="ru-RU"/>
        </w:rPr>
        <w:t xml:space="preserve">унок </w:t>
      </w:r>
      <w:r w:rsidR="00B85BB2">
        <w:rPr>
          <w:rFonts w:eastAsia="Calibri" w:cs="Times New Roman"/>
          <w:iCs/>
          <w:sz w:val="24"/>
          <w:szCs w:val="24"/>
          <w:lang w:eastAsia="ru-RU"/>
        </w:rPr>
        <w:t>16а</w:t>
      </w:r>
      <w:r w:rsidRPr="00765F2D">
        <w:rPr>
          <w:rFonts w:eastAsia="Calibri" w:cs="Times New Roman"/>
          <w:iCs/>
          <w:sz w:val="24"/>
          <w:szCs w:val="24"/>
          <w:lang w:eastAsia="ru-RU"/>
        </w:rPr>
        <w:t>)</w:t>
      </w:r>
      <w:bookmarkEnd w:id="30"/>
      <w:r w:rsidRPr="00765F2D">
        <w:rPr>
          <w:rFonts w:eastAsia="Calibri" w:cs="Times New Roman"/>
          <w:iCs/>
          <w:sz w:val="24"/>
          <w:szCs w:val="24"/>
          <w:lang w:eastAsia="ru-RU"/>
        </w:rPr>
        <w:t>;</w:t>
      </w:r>
    </w:p>
    <w:p w14:paraId="28508CCB" w14:textId="75B04D82" w:rsidR="00681051" w:rsidRDefault="00681051" w:rsidP="00681051">
      <w:pPr>
        <w:shd w:val="clear" w:color="auto" w:fill="FFFFFF"/>
        <w:spacing w:after="0" w:line="360" w:lineRule="auto"/>
        <w:ind w:firstLine="992"/>
        <w:jc w:val="both"/>
        <w:rPr>
          <w:rFonts w:eastAsia="Calibri" w:cs="Times New Roman"/>
          <w:iCs/>
          <w:sz w:val="24"/>
          <w:szCs w:val="24"/>
          <w:lang w:eastAsia="ru-RU"/>
        </w:rPr>
      </w:pPr>
      <w:r w:rsidRPr="00CE5556">
        <w:rPr>
          <w:rFonts w:eastAsia="Calibri" w:cs="Times New Roman"/>
          <w:iCs/>
          <w:sz w:val="24"/>
          <w:szCs w:val="24"/>
          <w:lang w:eastAsia="ru-RU"/>
        </w:rPr>
        <w:t>- шибляк с участками сосны пицундской (рис</w:t>
      </w:r>
      <w:r w:rsidR="00D93722">
        <w:rPr>
          <w:rFonts w:eastAsia="Calibri" w:cs="Times New Roman"/>
          <w:iCs/>
          <w:sz w:val="24"/>
          <w:szCs w:val="24"/>
          <w:lang w:eastAsia="ru-RU"/>
        </w:rPr>
        <w:t xml:space="preserve">унок </w:t>
      </w:r>
      <w:r w:rsidR="00B85BB2">
        <w:rPr>
          <w:rFonts w:eastAsia="Calibri" w:cs="Times New Roman"/>
          <w:iCs/>
          <w:sz w:val="24"/>
          <w:szCs w:val="24"/>
          <w:lang w:eastAsia="ru-RU"/>
        </w:rPr>
        <w:t>16</w:t>
      </w:r>
      <w:r w:rsidRPr="00CE5556">
        <w:rPr>
          <w:rFonts w:eastAsia="Calibri" w:cs="Times New Roman"/>
          <w:iCs/>
          <w:sz w:val="24"/>
          <w:szCs w:val="24"/>
          <w:lang w:eastAsia="ru-RU"/>
        </w:rPr>
        <w:t>б).</w:t>
      </w:r>
    </w:p>
    <w:p w14:paraId="64415D38" w14:textId="55D165DB" w:rsidR="003517FC" w:rsidRDefault="00681051" w:rsidP="003517FC">
      <w:pPr>
        <w:shd w:val="clear" w:color="auto" w:fill="FFFFFF"/>
        <w:spacing w:after="0" w:line="360" w:lineRule="auto"/>
        <w:ind w:firstLine="992"/>
        <w:jc w:val="both"/>
        <w:rPr>
          <w:rFonts w:eastAsia="Calibri" w:cs="Times New Roman"/>
          <w:iCs/>
          <w:sz w:val="24"/>
          <w:szCs w:val="24"/>
          <w:lang w:eastAsia="ru-RU"/>
        </w:rPr>
      </w:pPr>
      <w:r w:rsidRPr="00CE5556">
        <w:rPr>
          <w:rFonts w:eastAsia="Calibri" w:cs="Times New Roman"/>
          <w:iCs/>
          <w:sz w:val="24"/>
          <w:szCs w:val="24"/>
          <w:lang w:eastAsia="ru-RU"/>
        </w:rPr>
        <w:t>Вначале маршрут проходит под горой, вдоль т</w:t>
      </w:r>
      <w:r w:rsidRPr="006604CF">
        <w:rPr>
          <w:rFonts w:eastAsia="Calibri" w:cs="Times New Roman"/>
          <w:iCs/>
          <w:sz w:val="24"/>
          <w:szCs w:val="24"/>
          <w:lang w:eastAsia="ru-RU"/>
        </w:rPr>
        <w:t>еплотрассы. Здесь деревья-пионеры образовали густые заросли. Встречается поросль ясеня узколистого (</w:t>
      </w:r>
      <w:r w:rsidRPr="00AC5411">
        <w:rPr>
          <w:rFonts w:eastAsia="Calibri" w:cs="Times New Roman"/>
          <w:i/>
          <w:iCs/>
          <w:sz w:val="24"/>
          <w:szCs w:val="24"/>
          <w:lang w:eastAsia="ru-RU"/>
        </w:rPr>
        <w:t>Fraxinus angustifolia</w:t>
      </w:r>
      <w:r w:rsidRPr="006604CF">
        <w:rPr>
          <w:rFonts w:eastAsia="Calibri" w:cs="Times New Roman"/>
          <w:iCs/>
          <w:sz w:val="24"/>
          <w:szCs w:val="24"/>
          <w:lang w:eastAsia="ru-RU"/>
        </w:rPr>
        <w:t>), граба восточного (</w:t>
      </w:r>
      <w:r w:rsidRPr="00AC5411">
        <w:rPr>
          <w:rFonts w:eastAsia="Calibri" w:cs="Times New Roman"/>
          <w:i/>
          <w:iCs/>
          <w:sz w:val="24"/>
          <w:szCs w:val="24"/>
          <w:lang w:eastAsia="ru-RU"/>
        </w:rPr>
        <w:t>Carpinus orientalis</w:t>
      </w:r>
      <w:r w:rsidRPr="006604CF">
        <w:rPr>
          <w:rFonts w:eastAsia="Calibri" w:cs="Times New Roman"/>
          <w:iCs/>
          <w:sz w:val="24"/>
          <w:szCs w:val="24"/>
          <w:lang w:eastAsia="ru-RU"/>
        </w:rPr>
        <w:t>), дуба скального (</w:t>
      </w:r>
      <w:proofErr w:type="spellStart"/>
      <w:r w:rsidRPr="00AC5411">
        <w:rPr>
          <w:rFonts w:eastAsia="Calibri" w:cs="Times New Roman"/>
          <w:i/>
          <w:iCs/>
          <w:sz w:val="24"/>
          <w:szCs w:val="24"/>
          <w:lang w:eastAsia="ru-RU"/>
        </w:rPr>
        <w:t>Qurcus</w:t>
      </w:r>
      <w:proofErr w:type="spellEnd"/>
      <w:r w:rsidRPr="00AC5411">
        <w:rPr>
          <w:rFonts w:eastAsia="Calibri" w:cs="Times New Roman"/>
          <w:i/>
          <w:iCs/>
          <w:sz w:val="24"/>
          <w:szCs w:val="24"/>
          <w:lang w:eastAsia="ru-RU"/>
        </w:rPr>
        <w:t xml:space="preserve"> </w:t>
      </w:r>
      <w:proofErr w:type="spellStart"/>
      <w:r w:rsidRPr="00AC5411">
        <w:rPr>
          <w:rFonts w:eastAsia="Calibri" w:cs="Times New Roman"/>
          <w:i/>
          <w:iCs/>
          <w:sz w:val="24"/>
          <w:szCs w:val="24"/>
          <w:lang w:eastAsia="ru-RU"/>
        </w:rPr>
        <w:t>petraea</w:t>
      </w:r>
      <w:proofErr w:type="spellEnd"/>
      <w:r w:rsidRPr="006604CF">
        <w:rPr>
          <w:rFonts w:eastAsia="Calibri" w:cs="Times New Roman"/>
          <w:iCs/>
          <w:sz w:val="24"/>
          <w:szCs w:val="24"/>
          <w:lang w:eastAsia="ru-RU"/>
        </w:rPr>
        <w:t>), а также держидерево (</w:t>
      </w:r>
      <w:r w:rsidRPr="00AC5411">
        <w:rPr>
          <w:rFonts w:eastAsia="Calibri" w:cs="Times New Roman"/>
          <w:i/>
          <w:iCs/>
          <w:sz w:val="24"/>
          <w:szCs w:val="24"/>
          <w:lang w:eastAsia="ru-RU"/>
        </w:rPr>
        <w:t>Paliurus spina-christi</w:t>
      </w:r>
      <w:r w:rsidRPr="006604CF">
        <w:rPr>
          <w:rFonts w:eastAsia="Calibri" w:cs="Times New Roman"/>
          <w:iCs/>
          <w:sz w:val="24"/>
          <w:szCs w:val="24"/>
          <w:lang w:eastAsia="ru-RU"/>
        </w:rPr>
        <w:t>), свидина южная (</w:t>
      </w:r>
      <w:proofErr w:type="spellStart"/>
      <w:r w:rsidRPr="00AC5411">
        <w:rPr>
          <w:rFonts w:eastAsia="Calibri" w:cs="Times New Roman"/>
          <w:i/>
          <w:iCs/>
          <w:sz w:val="24"/>
          <w:szCs w:val="24"/>
          <w:lang w:eastAsia="ru-RU"/>
        </w:rPr>
        <w:t>Cornus</w:t>
      </w:r>
      <w:proofErr w:type="spellEnd"/>
      <w:r w:rsidRPr="00AC5411">
        <w:rPr>
          <w:rFonts w:eastAsia="Calibri" w:cs="Times New Roman"/>
          <w:i/>
          <w:iCs/>
          <w:sz w:val="24"/>
          <w:szCs w:val="24"/>
          <w:lang w:eastAsia="ru-RU"/>
        </w:rPr>
        <w:t xml:space="preserve"> </w:t>
      </w:r>
      <w:proofErr w:type="spellStart"/>
      <w:r w:rsidRPr="00AC5411">
        <w:rPr>
          <w:rFonts w:eastAsia="Calibri" w:cs="Times New Roman"/>
          <w:i/>
          <w:iCs/>
          <w:sz w:val="24"/>
          <w:szCs w:val="24"/>
          <w:lang w:eastAsia="ru-RU"/>
        </w:rPr>
        <w:t>sanguinea</w:t>
      </w:r>
      <w:proofErr w:type="spellEnd"/>
      <w:r w:rsidRPr="00AC5411">
        <w:rPr>
          <w:rFonts w:eastAsia="Calibri" w:cs="Times New Roman"/>
          <w:i/>
          <w:iCs/>
          <w:sz w:val="24"/>
          <w:szCs w:val="24"/>
          <w:lang w:eastAsia="ru-RU"/>
        </w:rPr>
        <w:t xml:space="preserve"> </w:t>
      </w:r>
      <w:proofErr w:type="spellStart"/>
      <w:r w:rsidRPr="00AC5411">
        <w:rPr>
          <w:rFonts w:eastAsia="Calibri" w:cs="Times New Roman"/>
          <w:i/>
          <w:iCs/>
          <w:sz w:val="24"/>
          <w:szCs w:val="24"/>
          <w:lang w:eastAsia="ru-RU"/>
        </w:rPr>
        <w:t>australis</w:t>
      </w:r>
      <w:proofErr w:type="spellEnd"/>
      <w:r w:rsidRPr="006604CF">
        <w:rPr>
          <w:rFonts w:eastAsia="Calibri" w:cs="Times New Roman"/>
          <w:iCs/>
          <w:sz w:val="24"/>
          <w:szCs w:val="24"/>
          <w:lang w:eastAsia="ru-RU"/>
        </w:rPr>
        <w:t>), скумпия кожевенная (</w:t>
      </w:r>
      <w:proofErr w:type="spellStart"/>
      <w:r w:rsidRPr="00AC5411">
        <w:rPr>
          <w:rFonts w:eastAsia="Calibri" w:cs="Times New Roman"/>
          <w:i/>
          <w:iCs/>
          <w:sz w:val="24"/>
          <w:szCs w:val="24"/>
          <w:lang w:eastAsia="ru-RU"/>
        </w:rPr>
        <w:t>Cotinus</w:t>
      </w:r>
      <w:proofErr w:type="spellEnd"/>
      <w:r w:rsidRPr="00AC5411">
        <w:rPr>
          <w:rFonts w:eastAsia="Calibri" w:cs="Times New Roman"/>
          <w:i/>
          <w:iCs/>
          <w:sz w:val="24"/>
          <w:szCs w:val="24"/>
          <w:lang w:eastAsia="ru-RU"/>
        </w:rPr>
        <w:t xml:space="preserve"> </w:t>
      </w:r>
      <w:proofErr w:type="spellStart"/>
      <w:r w:rsidRPr="00AC5411">
        <w:rPr>
          <w:rFonts w:eastAsia="Calibri" w:cs="Times New Roman"/>
          <w:i/>
          <w:iCs/>
          <w:sz w:val="24"/>
          <w:szCs w:val="24"/>
          <w:lang w:eastAsia="ru-RU"/>
        </w:rPr>
        <w:t>coggygria</w:t>
      </w:r>
      <w:proofErr w:type="spellEnd"/>
      <w:r w:rsidRPr="006604CF">
        <w:rPr>
          <w:rFonts w:eastAsia="Calibri" w:cs="Times New Roman"/>
          <w:iCs/>
          <w:sz w:val="24"/>
          <w:szCs w:val="24"/>
          <w:lang w:eastAsia="ru-RU"/>
        </w:rPr>
        <w:t xml:space="preserve">), калина </w:t>
      </w:r>
      <w:proofErr w:type="spellStart"/>
      <w:r w:rsidRPr="006604CF">
        <w:rPr>
          <w:rFonts w:eastAsia="Calibri" w:cs="Times New Roman"/>
          <w:iCs/>
          <w:sz w:val="24"/>
          <w:szCs w:val="24"/>
          <w:lang w:eastAsia="ru-RU"/>
        </w:rPr>
        <w:t>гордовина</w:t>
      </w:r>
      <w:proofErr w:type="spellEnd"/>
      <w:r w:rsidRPr="006604CF">
        <w:rPr>
          <w:rFonts w:eastAsia="Calibri" w:cs="Times New Roman"/>
          <w:iCs/>
          <w:sz w:val="24"/>
          <w:szCs w:val="24"/>
          <w:lang w:eastAsia="ru-RU"/>
        </w:rPr>
        <w:t xml:space="preserve"> (</w:t>
      </w:r>
      <w:proofErr w:type="spellStart"/>
      <w:r w:rsidRPr="00AC5411">
        <w:rPr>
          <w:rFonts w:eastAsia="Calibri" w:cs="Times New Roman"/>
          <w:i/>
          <w:iCs/>
          <w:sz w:val="24"/>
          <w:szCs w:val="24"/>
          <w:lang w:eastAsia="ru-RU"/>
        </w:rPr>
        <w:t>Vidurnum</w:t>
      </w:r>
      <w:proofErr w:type="spellEnd"/>
      <w:r w:rsidRPr="00AC5411">
        <w:rPr>
          <w:rFonts w:eastAsia="Calibri" w:cs="Times New Roman"/>
          <w:i/>
          <w:iCs/>
          <w:sz w:val="24"/>
          <w:szCs w:val="24"/>
          <w:lang w:eastAsia="ru-RU"/>
        </w:rPr>
        <w:t xml:space="preserve"> </w:t>
      </w:r>
      <w:proofErr w:type="spellStart"/>
      <w:r w:rsidRPr="00AC5411">
        <w:rPr>
          <w:rFonts w:eastAsia="Calibri" w:cs="Times New Roman"/>
          <w:i/>
          <w:iCs/>
          <w:sz w:val="24"/>
          <w:szCs w:val="24"/>
          <w:lang w:eastAsia="ru-RU"/>
        </w:rPr>
        <w:t>lantana</w:t>
      </w:r>
      <w:proofErr w:type="spellEnd"/>
      <w:r w:rsidRPr="006604CF">
        <w:rPr>
          <w:rFonts w:eastAsia="Calibri" w:cs="Times New Roman"/>
          <w:iCs/>
          <w:sz w:val="24"/>
          <w:szCs w:val="24"/>
          <w:lang w:eastAsia="ru-RU"/>
        </w:rPr>
        <w:t>), тёрн (</w:t>
      </w:r>
      <w:proofErr w:type="spellStart"/>
      <w:r w:rsidRPr="00AC5411">
        <w:rPr>
          <w:rFonts w:eastAsia="Calibri" w:cs="Times New Roman"/>
          <w:i/>
          <w:iCs/>
          <w:sz w:val="24"/>
          <w:szCs w:val="24"/>
          <w:lang w:eastAsia="ru-RU"/>
        </w:rPr>
        <w:t>Prunus</w:t>
      </w:r>
      <w:proofErr w:type="spellEnd"/>
      <w:r w:rsidRPr="00AC5411">
        <w:rPr>
          <w:rFonts w:eastAsia="Calibri" w:cs="Times New Roman"/>
          <w:i/>
          <w:iCs/>
          <w:sz w:val="24"/>
          <w:szCs w:val="24"/>
          <w:lang w:eastAsia="ru-RU"/>
        </w:rPr>
        <w:t xml:space="preserve"> </w:t>
      </w:r>
      <w:proofErr w:type="spellStart"/>
      <w:r w:rsidRPr="00AC5411">
        <w:rPr>
          <w:rFonts w:eastAsia="Calibri" w:cs="Times New Roman"/>
          <w:i/>
          <w:iCs/>
          <w:sz w:val="24"/>
          <w:szCs w:val="24"/>
          <w:lang w:eastAsia="ru-RU"/>
        </w:rPr>
        <w:t>spinosa</w:t>
      </w:r>
      <w:proofErr w:type="spellEnd"/>
      <w:r w:rsidRPr="006604CF">
        <w:rPr>
          <w:rFonts w:eastAsia="Calibri" w:cs="Times New Roman"/>
          <w:iCs/>
          <w:sz w:val="24"/>
          <w:szCs w:val="24"/>
          <w:lang w:eastAsia="ru-RU"/>
        </w:rPr>
        <w:t>). Наблюдали можжевельник колючий (</w:t>
      </w:r>
      <w:r w:rsidRPr="00AC5411">
        <w:rPr>
          <w:rFonts w:eastAsia="Calibri" w:cs="Times New Roman"/>
          <w:i/>
          <w:iCs/>
          <w:sz w:val="24"/>
          <w:szCs w:val="24"/>
          <w:lang w:eastAsia="ru-RU"/>
        </w:rPr>
        <w:t>J. oxycedrus</w:t>
      </w:r>
      <w:r w:rsidRPr="006604CF">
        <w:rPr>
          <w:rFonts w:eastAsia="Calibri" w:cs="Times New Roman"/>
          <w:iCs/>
          <w:sz w:val="24"/>
          <w:szCs w:val="24"/>
          <w:lang w:eastAsia="ru-RU"/>
        </w:rPr>
        <w:t>) и высокий (</w:t>
      </w:r>
      <w:r w:rsidRPr="00AC5411">
        <w:rPr>
          <w:rFonts w:eastAsia="Calibri" w:cs="Times New Roman"/>
          <w:i/>
          <w:iCs/>
          <w:sz w:val="24"/>
          <w:szCs w:val="24"/>
          <w:lang w:eastAsia="ru-RU"/>
        </w:rPr>
        <w:t xml:space="preserve">J. </w:t>
      </w:r>
      <w:proofErr w:type="spellStart"/>
      <w:r w:rsidRPr="00AC5411">
        <w:rPr>
          <w:rFonts w:eastAsia="Calibri" w:cs="Times New Roman"/>
          <w:i/>
          <w:iCs/>
          <w:sz w:val="24"/>
          <w:szCs w:val="24"/>
          <w:lang w:eastAsia="ru-RU"/>
        </w:rPr>
        <w:t>excelsa</w:t>
      </w:r>
      <w:proofErr w:type="spellEnd"/>
      <w:r w:rsidRPr="006604CF">
        <w:rPr>
          <w:rFonts w:eastAsia="Calibri" w:cs="Times New Roman"/>
          <w:iCs/>
          <w:sz w:val="24"/>
          <w:szCs w:val="24"/>
          <w:lang w:eastAsia="ru-RU"/>
        </w:rPr>
        <w:t>).</w:t>
      </w:r>
    </w:p>
    <w:p w14:paraId="258B60D2" w14:textId="5814F46F" w:rsidR="005A0512" w:rsidRPr="00EF76CA" w:rsidRDefault="007D5404" w:rsidP="00C002A2">
      <w:pPr>
        <w:shd w:val="clear" w:color="auto" w:fill="FFFFFF"/>
        <w:spacing w:after="0" w:line="360" w:lineRule="auto"/>
        <w:jc w:val="both"/>
        <w:rPr>
          <w:rFonts w:eastAsia="Calibri" w:cs="Times New Roman"/>
          <w:i/>
          <w:iCs/>
          <w:sz w:val="24"/>
          <w:szCs w:val="24"/>
          <w:lang w:eastAsia="ru-RU"/>
        </w:rPr>
      </w:pPr>
      <w:r w:rsidRPr="00EF76CA">
        <w:rPr>
          <w:rFonts w:eastAsia="Calibri" w:cs="Times New Roman"/>
          <w:i/>
          <w:iCs/>
          <w:noProof/>
          <w:sz w:val="24"/>
          <w:szCs w:val="24"/>
          <w:lang w:eastAsia="ru-RU"/>
        </w:rPr>
        <w:drawing>
          <wp:inline distT="0" distB="0" distL="0" distR="0" wp14:anchorId="258B67C2" wp14:editId="3CBF94D0">
            <wp:extent cx="2886075" cy="3848098"/>
            <wp:effectExtent l="0" t="0" r="0" b="635"/>
            <wp:docPr id="7" name="Рисунок 7" descr="D:\Никита\3 курс  ЧЕРЕПАХА + курсовая\биотопы фото\поле Виноград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икита\3 курс  ЧЕРЕПАХА + курсовая\биотопы фото\поле Виноградный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0923" cy="3854562"/>
                    </a:xfrm>
                    <a:prstGeom prst="rect">
                      <a:avLst/>
                    </a:prstGeom>
                    <a:noFill/>
                    <a:ln>
                      <a:noFill/>
                    </a:ln>
                  </pic:spPr>
                </pic:pic>
              </a:graphicData>
            </a:graphic>
          </wp:inline>
        </w:drawing>
      </w:r>
      <w:r w:rsidR="00265645" w:rsidRPr="00EF76CA">
        <w:rPr>
          <w:rFonts w:eastAsia="Calibri" w:cs="Times New Roman"/>
          <w:i/>
          <w:iCs/>
          <w:sz w:val="24"/>
          <w:szCs w:val="24"/>
          <w:lang w:eastAsia="ru-RU"/>
        </w:rPr>
        <w:t xml:space="preserve"> </w:t>
      </w:r>
      <w:r w:rsidR="001F034E" w:rsidRPr="00EF76CA">
        <w:rPr>
          <w:rFonts w:eastAsia="Calibri" w:cs="Times New Roman"/>
          <w:i/>
          <w:iCs/>
          <w:sz w:val="24"/>
          <w:szCs w:val="24"/>
          <w:lang w:eastAsia="ru-RU"/>
        </w:rPr>
        <w:t xml:space="preserve">    </w:t>
      </w:r>
      <w:r w:rsidR="00265645" w:rsidRPr="00EF76CA">
        <w:rPr>
          <w:b/>
          <w:noProof/>
          <w:sz w:val="24"/>
          <w:szCs w:val="24"/>
          <w:lang w:eastAsia="ru-RU"/>
        </w:rPr>
        <w:drawing>
          <wp:inline distT="0" distB="0" distL="0" distR="0" wp14:anchorId="258B67C4" wp14:editId="5F25A8A6">
            <wp:extent cx="2883220" cy="3844290"/>
            <wp:effectExtent l="0" t="0" r="0" b="3810"/>
            <wp:docPr id="8" name="Рисунок 8" descr="D:\Никита\3 курс  ЧЕРЕПАХА + курсовая\биотопы\29. маршрут Виноградный - лесная оп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икита\3 курс  ЧЕРЕПАХА + курсовая\биотопы\29. маршрут Виноградный - лесная опушк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7313" cy="3876414"/>
                    </a:xfrm>
                    <a:prstGeom prst="rect">
                      <a:avLst/>
                    </a:prstGeom>
                    <a:noFill/>
                    <a:ln>
                      <a:noFill/>
                    </a:ln>
                  </pic:spPr>
                </pic:pic>
              </a:graphicData>
            </a:graphic>
          </wp:inline>
        </w:drawing>
      </w:r>
    </w:p>
    <w:p w14:paraId="258B60D3" w14:textId="77777777" w:rsidR="002C6927" w:rsidRPr="00EF76CA" w:rsidRDefault="002C6927"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а                           </w:t>
      </w:r>
      <w:r w:rsidR="001F034E" w:rsidRPr="00EF76CA">
        <w:rPr>
          <w:rFonts w:eastAsia="Calibri" w:cs="Times New Roman"/>
          <w:sz w:val="24"/>
          <w:szCs w:val="24"/>
          <w:lang w:eastAsia="zh-CN"/>
        </w:rPr>
        <w:t xml:space="preserve">       </w:t>
      </w:r>
      <w:r w:rsidRPr="00EF76CA">
        <w:rPr>
          <w:rFonts w:eastAsia="Calibri" w:cs="Times New Roman"/>
          <w:sz w:val="24"/>
          <w:szCs w:val="24"/>
          <w:lang w:eastAsia="zh-CN"/>
        </w:rPr>
        <w:t xml:space="preserve">                               б</w:t>
      </w:r>
    </w:p>
    <w:p w14:paraId="0499F633" w14:textId="5822D372" w:rsidR="002C2F87" w:rsidRDefault="006A06E5" w:rsidP="00C002A2">
      <w:pPr>
        <w:shd w:val="clear" w:color="auto" w:fill="FFFFFF"/>
        <w:spacing w:after="0" w:line="240" w:lineRule="auto"/>
        <w:jc w:val="center"/>
        <w:rPr>
          <w:rFonts w:eastAsia="Calibri" w:cs="Times New Roman"/>
          <w:sz w:val="24"/>
          <w:szCs w:val="24"/>
          <w:lang w:eastAsia="zh-CN"/>
        </w:rPr>
      </w:pPr>
      <w:r w:rsidRPr="00EF76CA">
        <w:rPr>
          <w:rFonts w:eastAsia="Calibri" w:cs="Times New Roman"/>
          <w:sz w:val="24"/>
          <w:szCs w:val="24"/>
          <w:lang w:eastAsia="zh-CN"/>
        </w:rPr>
        <w:t xml:space="preserve">Рисунок </w:t>
      </w:r>
      <w:r w:rsidR="001A5D17">
        <w:rPr>
          <w:rFonts w:eastAsia="Calibri" w:cs="Times New Roman"/>
          <w:sz w:val="24"/>
          <w:szCs w:val="24"/>
          <w:lang w:eastAsia="zh-CN"/>
        </w:rPr>
        <w:t>12</w:t>
      </w:r>
      <w:r w:rsidRPr="00EF76CA">
        <w:rPr>
          <w:rFonts w:eastAsia="Calibri" w:cs="Times New Roman"/>
          <w:sz w:val="24"/>
          <w:szCs w:val="24"/>
          <w:lang w:eastAsia="zh-CN"/>
        </w:rPr>
        <w:t xml:space="preserve"> –</w:t>
      </w:r>
      <w:r w:rsidRPr="00EF76CA">
        <w:rPr>
          <w:rFonts w:eastAsia="Calibri" w:cs="Times New Roman"/>
          <w:iCs/>
          <w:sz w:val="24"/>
          <w:szCs w:val="24"/>
          <w:lang w:eastAsia="ru-RU"/>
        </w:rPr>
        <w:t xml:space="preserve"> </w:t>
      </w:r>
      <w:r w:rsidR="001F034E" w:rsidRPr="00EF76CA">
        <w:rPr>
          <w:rFonts w:eastAsia="Calibri" w:cs="Times New Roman"/>
          <w:iCs/>
          <w:sz w:val="24"/>
          <w:szCs w:val="24"/>
          <w:lang w:eastAsia="ru-RU"/>
        </w:rPr>
        <w:t>Р</w:t>
      </w:r>
      <w:r w:rsidRPr="00EF76CA">
        <w:rPr>
          <w:rFonts w:eastAsia="Calibri" w:cs="Times New Roman"/>
          <w:iCs/>
          <w:sz w:val="24"/>
          <w:szCs w:val="24"/>
          <w:lang w:eastAsia="ru-RU"/>
        </w:rPr>
        <w:t xml:space="preserve">азнотравно-злаковый луг с деревьями-пионерами и лозами винограда </w:t>
      </w:r>
      <w:r w:rsidRPr="00EF76CA">
        <w:rPr>
          <w:rFonts w:eastAsia="Calibri" w:cs="Times New Roman"/>
          <w:sz w:val="24"/>
          <w:szCs w:val="24"/>
          <w:lang w:eastAsia="zh-CN"/>
        </w:rPr>
        <w:t>(а</w:t>
      </w:r>
      <w:r w:rsidR="00840020" w:rsidRPr="00EF76CA">
        <w:rPr>
          <w:rFonts w:eastAsia="Calibri" w:cs="Times New Roman"/>
          <w:sz w:val="24"/>
          <w:szCs w:val="24"/>
          <w:lang w:eastAsia="zh-CN"/>
        </w:rPr>
        <w:t>)</w:t>
      </w:r>
      <w:r w:rsidRPr="00EF76CA">
        <w:rPr>
          <w:rFonts w:eastAsia="Calibri" w:cs="Times New Roman"/>
          <w:sz w:val="24"/>
          <w:szCs w:val="24"/>
          <w:lang w:eastAsia="zh-CN"/>
        </w:rPr>
        <w:t xml:space="preserve"> и </w:t>
      </w:r>
      <w:proofErr w:type="spellStart"/>
      <w:r w:rsidRPr="00EF76CA">
        <w:rPr>
          <w:rFonts w:eastAsia="Calibri" w:cs="Times New Roman"/>
          <w:iCs/>
          <w:sz w:val="24"/>
          <w:szCs w:val="24"/>
          <w:lang w:eastAsia="ru-RU"/>
        </w:rPr>
        <w:t>ясен</w:t>
      </w:r>
      <w:r w:rsidR="00656913" w:rsidRPr="00EF76CA">
        <w:rPr>
          <w:rFonts w:eastAsia="Calibri" w:cs="Times New Roman"/>
          <w:iCs/>
          <w:sz w:val="24"/>
          <w:szCs w:val="24"/>
          <w:lang w:eastAsia="ru-RU"/>
        </w:rPr>
        <w:t>ев</w:t>
      </w:r>
      <w:r w:rsidRPr="00EF76CA">
        <w:rPr>
          <w:rFonts w:eastAsia="Calibri" w:cs="Times New Roman"/>
          <w:iCs/>
          <w:sz w:val="24"/>
          <w:szCs w:val="24"/>
          <w:lang w:eastAsia="ru-RU"/>
        </w:rPr>
        <w:t>о</w:t>
      </w:r>
      <w:proofErr w:type="spellEnd"/>
      <w:r w:rsidRPr="00EF76CA">
        <w:rPr>
          <w:rFonts w:eastAsia="Calibri" w:cs="Times New Roman"/>
          <w:iCs/>
          <w:sz w:val="24"/>
          <w:szCs w:val="24"/>
          <w:lang w:eastAsia="ru-RU"/>
        </w:rPr>
        <w:t xml:space="preserve">-грабовый лес </w:t>
      </w:r>
      <w:r w:rsidRPr="00EF76CA">
        <w:rPr>
          <w:rFonts w:eastAsia="Calibri" w:cs="Times New Roman"/>
          <w:sz w:val="24"/>
          <w:szCs w:val="24"/>
          <w:lang w:eastAsia="zh-CN"/>
        </w:rPr>
        <w:t>(б</w:t>
      </w:r>
      <w:r w:rsidR="00840020" w:rsidRPr="00EF76CA">
        <w:rPr>
          <w:rFonts w:eastAsia="Calibri" w:cs="Times New Roman"/>
          <w:sz w:val="24"/>
          <w:szCs w:val="24"/>
          <w:lang w:eastAsia="zh-CN"/>
        </w:rPr>
        <w:t>)</w:t>
      </w:r>
      <w:r w:rsidR="001E25ED" w:rsidRPr="00EF76CA">
        <w:rPr>
          <w:sz w:val="24"/>
          <w:szCs w:val="24"/>
        </w:rPr>
        <w:t xml:space="preserve"> на маршруте </w:t>
      </w:r>
      <w:r w:rsidR="001E25ED" w:rsidRPr="00EF76CA">
        <w:rPr>
          <w:rFonts w:eastAsia="Calibri" w:cs="Times New Roman"/>
          <w:sz w:val="24"/>
          <w:szCs w:val="24"/>
          <w:lang w:eastAsia="zh-CN"/>
        </w:rPr>
        <w:t>«Виноградный»</w:t>
      </w:r>
    </w:p>
    <w:p w14:paraId="67E3169A" w14:textId="77777777" w:rsidR="00BD1E05" w:rsidRDefault="00BD1E05" w:rsidP="00BD1E05">
      <w:pPr>
        <w:shd w:val="clear" w:color="auto" w:fill="FFFFFF"/>
        <w:spacing w:after="0" w:line="360" w:lineRule="auto"/>
        <w:ind w:firstLine="709"/>
        <w:jc w:val="both"/>
        <w:rPr>
          <w:rFonts w:eastAsia="Calibri" w:cs="Times New Roman"/>
          <w:iCs/>
          <w:sz w:val="24"/>
          <w:szCs w:val="24"/>
          <w:lang w:eastAsia="ru-RU"/>
        </w:rPr>
      </w:pPr>
    </w:p>
    <w:p w14:paraId="225C9BAB" w14:textId="24D8AB38" w:rsidR="00C06D27" w:rsidRDefault="00BD1E05" w:rsidP="00BD1E05">
      <w:pPr>
        <w:shd w:val="clear" w:color="auto" w:fill="FFFFFF"/>
        <w:spacing w:after="0" w:line="360" w:lineRule="auto"/>
        <w:ind w:firstLine="709"/>
        <w:jc w:val="both"/>
        <w:rPr>
          <w:rFonts w:eastAsia="Calibri" w:cs="Times New Roman"/>
          <w:iCs/>
          <w:sz w:val="24"/>
          <w:szCs w:val="24"/>
          <w:lang w:eastAsia="ru-RU"/>
        </w:rPr>
      </w:pPr>
      <w:r w:rsidRPr="00EF76CA">
        <w:rPr>
          <w:rFonts w:eastAsia="Calibri" w:cs="Times New Roman"/>
          <w:iCs/>
          <w:sz w:val="24"/>
          <w:szCs w:val="24"/>
          <w:lang w:eastAsia="ru-RU"/>
        </w:rPr>
        <w:t>Вторая часть маршрута проходит по хребту</w:t>
      </w:r>
      <w:r w:rsidR="00CD7080">
        <w:rPr>
          <w:rFonts w:eastAsia="Calibri" w:cs="Times New Roman"/>
          <w:iCs/>
          <w:sz w:val="24"/>
          <w:szCs w:val="24"/>
          <w:lang w:eastAsia="ru-RU"/>
        </w:rPr>
        <w:t>,</w:t>
      </w:r>
      <w:r w:rsidRPr="00EF76CA">
        <w:rPr>
          <w:rFonts w:eastAsia="Calibri" w:cs="Times New Roman"/>
          <w:iCs/>
          <w:sz w:val="24"/>
          <w:szCs w:val="24"/>
          <w:lang w:eastAsia="ru-RU"/>
        </w:rPr>
        <w:t xml:space="preserve"> покрытому </w:t>
      </w:r>
      <w:proofErr w:type="spellStart"/>
      <w:r w:rsidRPr="00EF76CA">
        <w:rPr>
          <w:rFonts w:eastAsia="Calibri" w:cs="Times New Roman"/>
          <w:iCs/>
          <w:sz w:val="24"/>
          <w:szCs w:val="24"/>
          <w:lang w:eastAsia="ru-RU"/>
        </w:rPr>
        <w:t>шибляком</w:t>
      </w:r>
      <w:proofErr w:type="spellEnd"/>
      <w:r w:rsidRPr="00EF76CA">
        <w:rPr>
          <w:rFonts w:eastAsia="Calibri" w:cs="Times New Roman"/>
          <w:iCs/>
          <w:sz w:val="24"/>
          <w:szCs w:val="24"/>
          <w:lang w:eastAsia="ru-RU"/>
        </w:rPr>
        <w:t>. Это труднопроходимые заросли дуба скального (</w:t>
      </w:r>
      <w:proofErr w:type="spellStart"/>
      <w:r w:rsidRPr="00EF76CA">
        <w:rPr>
          <w:rFonts w:eastAsia="Calibri" w:cs="Times New Roman"/>
          <w:i/>
          <w:iCs/>
          <w:sz w:val="24"/>
          <w:szCs w:val="24"/>
          <w:lang w:eastAsia="ru-RU"/>
        </w:rPr>
        <w:t>Qurcus</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petraea</w:t>
      </w:r>
      <w:proofErr w:type="spellEnd"/>
      <w:r w:rsidRPr="00EF76CA">
        <w:rPr>
          <w:rFonts w:eastAsia="Calibri" w:cs="Times New Roman"/>
          <w:iCs/>
          <w:sz w:val="24"/>
          <w:szCs w:val="24"/>
          <w:lang w:eastAsia="ru-RU"/>
        </w:rPr>
        <w:t xml:space="preserve">), </w:t>
      </w:r>
      <w:proofErr w:type="spellStart"/>
      <w:r w:rsidRPr="00265E8A">
        <w:rPr>
          <w:rFonts w:eastAsia="Calibri" w:cs="Times New Roman"/>
          <w:iCs/>
          <w:sz w:val="24"/>
          <w:szCs w:val="24"/>
          <w:lang w:eastAsia="ru-RU"/>
        </w:rPr>
        <w:t>грабинника</w:t>
      </w:r>
      <w:proofErr w:type="spellEnd"/>
      <w:r w:rsidRPr="00265E8A">
        <w:rPr>
          <w:rFonts w:eastAsia="Calibri" w:cs="Times New Roman"/>
          <w:iCs/>
          <w:sz w:val="24"/>
          <w:szCs w:val="24"/>
          <w:lang w:eastAsia="ru-RU"/>
        </w:rPr>
        <w:t xml:space="preserve"> (</w:t>
      </w:r>
      <w:proofErr w:type="spellStart"/>
      <w:r w:rsidRPr="00E5029F">
        <w:rPr>
          <w:rFonts w:eastAsia="Calibri" w:cs="Times New Roman"/>
          <w:i/>
          <w:iCs/>
          <w:sz w:val="24"/>
          <w:szCs w:val="24"/>
          <w:lang w:eastAsia="ru-RU"/>
        </w:rPr>
        <w:t>Carpinus</w:t>
      </w:r>
      <w:proofErr w:type="spellEnd"/>
      <w:r w:rsidRPr="00E5029F">
        <w:rPr>
          <w:rFonts w:eastAsia="Calibri" w:cs="Times New Roman"/>
          <w:i/>
          <w:iCs/>
          <w:sz w:val="24"/>
          <w:szCs w:val="24"/>
          <w:lang w:eastAsia="ru-RU"/>
        </w:rPr>
        <w:t xml:space="preserve"> </w:t>
      </w:r>
      <w:proofErr w:type="spellStart"/>
      <w:r w:rsidRPr="00E5029F">
        <w:rPr>
          <w:rFonts w:eastAsia="Calibri" w:cs="Times New Roman"/>
          <w:i/>
          <w:iCs/>
          <w:sz w:val="24"/>
          <w:szCs w:val="24"/>
          <w:lang w:eastAsia="ru-RU"/>
        </w:rPr>
        <w:t>orientalis</w:t>
      </w:r>
      <w:proofErr w:type="spellEnd"/>
      <w:r w:rsidRPr="00265E8A">
        <w:rPr>
          <w:rFonts w:eastAsia="Calibri" w:cs="Times New Roman"/>
          <w:iCs/>
          <w:sz w:val="24"/>
          <w:szCs w:val="24"/>
          <w:lang w:eastAsia="ru-RU"/>
        </w:rPr>
        <w:t>), боярышника мелколистного (</w:t>
      </w:r>
      <w:proofErr w:type="spellStart"/>
      <w:r w:rsidRPr="00E5029F">
        <w:rPr>
          <w:rFonts w:eastAsia="Calibri" w:cs="Times New Roman"/>
          <w:i/>
          <w:iCs/>
          <w:sz w:val="24"/>
          <w:szCs w:val="24"/>
          <w:lang w:eastAsia="ru-RU"/>
        </w:rPr>
        <w:t>Crataegus</w:t>
      </w:r>
      <w:proofErr w:type="spellEnd"/>
      <w:r w:rsidRPr="00E5029F">
        <w:rPr>
          <w:rFonts w:eastAsia="Calibri" w:cs="Times New Roman"/>
          <w:i/>
          <w:iCs/>
          <w:sz w:val="24"/>
          <w:szCs w:val="24"/>
          <w:lang w:eastAsia="ru-RU"/>
        </w:rPr>
        <w:t xml:space="preserve"> </w:t>
      </w:r>
      <w:proofErr w:type="spellStart"/>
      <w:r w:rsidRPr="00E5029F">
        <w:rPr>
          <w:rFonts w:eastAsia="Calibri" w:cs="Times New Roman"/>
          <w:i/>
          <w:iCs/>
          <w:sz w:val="24"/>
          <w:szCs w:val="24"/>
          <w:lang w:eastAsia="ru-RU"/>
        </w:rPr>
        <w:t>microphylla</w:t>
      </w:r>
      <w:proofErr w:type="spellEnd"/>
      <w:r w:rsidRPr="00265E8A">
        <w:rPr>
          <w:rFonts w:eastAsia="Calibri" w:cs="Times New Roman"/>
          <w:iCs/>
          <w:sz w:val="24"/>
          <w:szCs w:val="24"/>
          <w:lang w:eastAsia="ru-RU"/>
        </w:rPr>
        <w:t xml:space="preserve">), </w:t>
      </w:r>
      <w:r>
        <w:rPr>
          <w:rFonts w:eastAsia="Calibri" w:cs="Times New Roman"/>
          <w:iCs/>
          <w:sz w:val="24"/>
          <w:szCs w:val="24"/>
          <w:lang w:eastAsia="ru-RU"/>
        </w:rPr>
        <w:t xml:space="preserve">шиповника </w:t>
      </w:r>
      <w:r w:rsidRPr="00265E8A">
        <w:rPr>
          <w:rFonts w:eastAsia="Calibri" w:cs="Times New Roman"/>
          <w:iCs/>
          <w:sz w:val="24"/>
          <w:szCs w:val="24"/>
          <w:lang w:eastAsia="ru-RU"/>
        </w:rPr>
        <w:t>(</w:t>
      </w:r>
      <w:proofErr w:type="spellStart"/>
      <w:r w:rsidRPr="00E5029F">
        <w:rPr>
          <w:rFonts w:eastAsia="Calibri" w:cs="Times New Roman"/>
          <w:i/>
          <w:iCs/>
          <w:sz w:val="24"/>
          <w:szCs w:val="24"/>
          <w:lang w:eastAsia="ru-RU"/>
        </w:rPr>
        <w:t>Rosa</w:t>
      </w:r>
      <w:proofErr w:type="spellEnd"/>
      <w:r w:rsidRPr="00E5029F">
        <w:rPr>
          <w:rFonts w:eastAsia="Calibri" w:cs="Times New Roman"/>
          <w:i/>
          <w:iCs/>
          <w:sz w:val="24"/>
          <w:szCs w:val="24"/>
          <w:lang w:eastAsia="ru-RU"/>
        </w:rPr>
        <w:t xml:space="preserve"> </w:t>
      </w:r>
      <w:proofErr w:type="spellStart"/>
      <w:r w:rsidRPr="00E5029F">
        <w:rPr>
          <w:rFonts w:eastAsia="Calibri" w:cs="Times New Roman"/>
          <w:i/>
          <w:iCs/>
          <w:sz w:val="24"/>
          <w:szCs w:val="24"/>
          <w:lang w:eastAsia="ru-RU"/>
        </w:rPr>
        <w:t>teberdensis</w:t>
      </w:r>
      <w:proofErr w:type="spellEnd"/>
      <w:r w:rsidRPr="00265E8A">
        <w:rPr>
          <w:rFonts w:eastAsia="Calibri" w:cs="Times New Roman"/>
          <w:iCs/>
          <w:sz w:val="24"/>
          <w:szCs w:val="24"/>
          <w:lang w:eastAsia="ru-RU"/>
        </w:rPr>
        <w:t>),</w:t>
      </w:r>
      <w:r>
        <w:rPr>
          <w:rFonts w:eastAsia="Calibri" w:cs="Times New Roman"/>
          <w:iCs/>
          <w:sz w:val="24"/>
          <w:szCs w:val="24"/>
          <w:lang w:eastAsia="ru-RU"/>
        </w:rPr>
        <w:t xml:space="preserve"> </w:t>
      </w:r>
      <w:r w:rsidRPr="00265E8A">
        <w:rPr>
          <w:rFonts w:eastAsia="Calibri" w:cs="Times New Roman"/>
          <w:iCs/>
          <w:sz w:val="24"/>
          <w:szCs w:val="24"/>
          <w:lang w:eastAsia="ru-RU"/>
        </w:rPr>
        <w:t>держидерева и различных видов можжевельника (</w:t>
      </w:r>
      <w:r w:rsidRPr="00E5029F">
        <w:rPr>
          <w:rFonts w:eastAsia="Calibri" w:cs="Times New Roman"/>
          <w:i/>
          <w:iCs/>
          <w:sz w:val="24"/>
          <w:szCs w:val="24"/>
          <w:lang w:eastAsia="ru-RU"/>
        </w:rPr>
        <w:t xml:space="preserve">J. </w:t>
      </w:r>
      <w:proofErr w:type="spellStart"/>
      <w:r w:rsidRPr="00E5029F">
        <w:rPr>
          <w:rFonts w:eastAsia="Calibri" w:cs="Times New Roman"/>
          <w:i/>
          <w:iCs/>
          <w:sz w:val="24"/>
          <w:szCs w:val="24"/>
          <w:lang w:eastAsia="ru-RU"/>
        </w:rPr>
        <w:t>oxycedrus</w:t>
      </w:r>
      <w:proofErr w:type="spellEnd"/>
      <w:r w:rsidRPr="00E5029F">
        <w:rPr>
          <w:rFonts w:eastAsia="Calibri" w:cs="Times New Roman"/>
          <w:i/>
          <w:iCs/>
          <w:sz w:val="24"/>
          <w:szCs w:val="24"/>
          <w:lang w:eastAsia="ru-RU"/>
        </w:rPr>
        <w:t xml:space="preserve">, J. </w:t>
      </w:r>
      <w:proofErr w:type="spellStart"/>
      <w:r w:rsidRPr="00E5029F">
        <w:rPr>
          <w:rFonts w:eastAsia="Calibri" w:cs="Times New Roman"/>
          <w:i/>
          <w:iCs/>
          <w:sz w:val="24"/>
          <w:szCs w:val="24"/>
          <w:lang w:eastAsia="ru-RU"/>
        </w:rPr>
        <w:t>foetidissima</w:t>
      </w:r>
      <w:proofErr w:type="spellEnd"/>
      <w:r w:rsidRPr="00265E8A">
        <w:rPr>
          <w:rFonts w:eastAsia="Calibri" w:cs="Times New Roman"/>
          <w:iCs/>
          <w:sz w:val="24"/>
          <w:szCs w:val="24"/>
          <w:lang w:eastAsia="ru-RU"/>
        </w:rPr>
        <w:t>).</w:t>
      </w:r>
    </w:p>
    <w:p w14:paraId="41F3AB1E" w14:textId="711FE2AD" w:rsidR="00BD1E05" w:rsidRDefault="00BD1E05" w:rsidP="00BD1E05">
      <w:pPr>
        <w:shd w:val="clear" w:color="auto" w:fill="FFFFFF"/>
        <w:spacing w:after="0" w:line="360" w:lineRule="auto"/>
        <w:ind w:firstLine="709"/>
        <w:jc w:val="both"/>
        <w:rPr>
          <w:rFonts w:eastAsia="Calibri" w:cs="Times New Roman"/>
          <w:iCs/>
          <w:sz w:val="24"/>
          <w:szCs w:val="24"/>
          <w:lang w:eastAsia="ru-RU"/>
        </w:rPr>
      </w:pPr>
      <w:r w:rsidRPr="00265E8A">
        <w:rPr>
          <w:rFonts w:eastAsia="Calibri" w:cs="Times New Roman"/>
          <w:iCs/>
          <w:sz w:val="24"/>
          <w:szCs w:val="24"/>
          <w:lang w:eastAsia="ru-RU"/>
        </w:rPr>
        <w:t>Необходимо отметить встречающиеся здесь непротяжённые участки сосны пицундской (</w:t>
      </w:r>
      <w:proofErr w:type="spellStart"/>
      <w:r w:rsidRPr="00BA679D">
        <w:rPr>
          <w:rFonts w:eastAsia="Calibri" w:cs="Times New Roman"/>
          <w:i/>
          <w:iCs/>
          <w:sz w:val="24"/>
          <w:szCs w:val="24"/>
          <w:lang w:eastAsia="ru-RU"/>
        </w:rPr>
        <w:t>Pinus</w:t>
      </w:r>
      <w:proofErr w:type="spellEnd"/>
      <w:r w:rsidRPr="00BA679D">
        <w:rPr>
          <w:rFonts w:eastAsia="Calibri" w:cs="Times New Roman"/>
          <w:i/>
          <w:iCs/>
          <w:sz w:val="24"/>
          <w:szCs w:val="24"/>
          <w:lang w:eastAsia="ru-RU"/>
        </w:rPr>
        <w:t xml:space="preserve"> </w:t>
      </w:r>
      <w:proofErr w:type="spellStart"/>
      <w:r w:rsidRPr="00BA679D">
        <w:rPr>
          <w:rFonts w:eastAsia="Calibri" w:cs="Times New Roman"/>
          <w:i/>
          <w:iCs/>
          <w:sz w:val="24"/>
          <w:szCs w:val="24"/>
          <w:lang w:eastAsia="ru-RU"/>
        </w:rPr>
        <w:t>brutia</w:t>
      </w:r>
      <w:proofErr w:type="spellEnd"/>
      <w:r w:rsidRPr="00BA679D">
        <w:rPr>
          <w:rFonts w:eastAsia="Calibri" w:cs="Times New Roman"/>
          <w:i/>
          <w:iCs/>
          <w:sz w:val="24"/>
          <w:szCs w:val="24"/>
          <w:lang w:eastAsia="ru-RU"/>
        </w:rPr>
        <w:t xml:space="preserve"> </w:t>
      </w:r>
      <w:proofErr w:type="spellStart"/>
      <w:r w:rsidRPr="00BA679D">
        <w:rPr>
          <w:rFonts w:eastAsia="Calibri" w:cs="Times New Roman"/>
          <w:i/>
          <w:iCs/>
          <w:sz w:val="24"/>
          <w:szCs w:val="24"/>
          <w:lang w:eastAsia="ru-RU"/>
        </w:rPr>
        <w:t>var</w:t>
      </w:r>
      <w:proofErr w:type="spellEnd"/>
      <w:r w:rsidRPr="00BA679D">
        <w:rPr>
          <w:rFonts w:eastAsia="Calibri" w:cs="Times New Roman"/>
          <w:i/>
          <w:iCs/>
          <w:sz w:val="24"/>
          <w:szCs w:val="24"/>
          <w:lang w:eastAsia="ru-RU"/>
        </w:rPr>
        <w:t xml:space="preserve">. </w:t>
      </w:r>
      <w:proofErr w:type="spellStart"/>
      <w:r w:rsidRPr="00BA679D">
        <w:rPr>
          <w:rFonts w:eastAsia="Calibri" w:cs="Times New Roman"/>
          <w:i/>
          <w:iCs/>
          <w:sz w:val="24"/>
          <w:szCs w:val="24"/>
          <w:lang w:eastAsia="ru-RU"/>
        </w:rPr>
        <w:t>pityusa</w:t>
      </w:r>
      <w:proofErr w:type="spellEnd"/>
      <w:r w:rsidRPr="00265E8A">
        <w:rPr>
          <w:rFonts w:eastAsia="Calibri" w:cs="Times New Roman"/>
          <w:iCs/>
          <w:sz w:val="24"/>
          <w:szCs w:val="24"/>
          <w:lang w:eastAsia="ru-RU"/>
        </w:rPr>
        <w:t>).</w:t>
      </w:r>
      <w:r w:rsidRPr="00EF76CA">
        <w:rPr>
          <w:rFonts w:eastAsia="Calibri" w:cs="Times New Roman"/>
          <w:iCs/>
          <w:sz w:val="24"/>
          <w:szCs w:val="24"/>
          <w:lang w:eastAsia="ru-RU"/>
        </w:rPr>
        <w:t xml:space="preserve"> </w:t>
      </w:r>
    </w:p>
    <w:p w14:paraId="0868282D" w14:textId="29A7D432" w:rsidR="002C2F87" w:rsidRPr="00EF76CA" w:rsidRDefault="002C2F87" w:rsidP="002C2F87">
      <w:pPr>
        <w:shd w:val="clear" w:color="auto" w:fill="FFFFFF"/>
        <w:spacing w:after="0" w:line="240" w:lineRule="auto"/>
        <w:rPr>
          <w:rFonts w:eastAsia="Calibri" w:cs="Times New Roman"/>
          <w:sz w:val="24"/>
          <w:szCs w:val="24"/>
          <w:lang w:eastAsia="zh-CN"/>
        </w:rPr>
      </w:pPr>
      <w:r w:rsidRPr="00EF76CA">
        <w:rPr>
          <w:rFonts w:eastAsia="Calibri" w:cs="Times New Roman"/>
          <w:sz w:val="24"/>
          <w:szCs w:val="24"/>
          <w:lang w:eastAsia="zh-CN"/>
        </w:rPr>
        <w:lastRenderedPageBreak/>
        <w:t xml:space="preserve">  </w:t>
      </w:r>
      <w:r w:rsidR="00B005D8">
        <w:rPr>
          <w:rFonts w:eastAsia="Calibri" w:cs="Times New Roman"/>
          <w:iCs/>
          <w:noProof/>
          <w:sz w:val="24"/>
          <w:szCs w:val="24"/>
          <w:lang w:eastAsia="ru-RU"/>
        </w:rPr>
        <w:t xml:space="preserve"> </w:t>
      </w:r>
      <w:r w:rsidR="00B005D8" w:rsidRPr="00EF76CA">
        <w:rPr>
          <w:rFonts w:eastAsia="Calibri" w:cs="Times New Roman"/>
          <w:iCs/>
          <w:noProof/>
          <w:sz w:val="24"/>
          <w:szCs w:val="24"/>
          <w:lang w:eastAsia="ru-RU"/>
        </w:rPr>
        <w:drawing>
          <wp:inline distT="0" distB="0" distL="0" distR="0" wp14:anchorId="5A362E79" wp14:editId="2C1EAC2A">
            <wp:extent cx="2714625" cy="3619500"/>
            <wp:effectExtent l="0" t="0" r="9525" b="0"/>
            <wp:docPr id="9" name="Рисунок 9" descr="D:\Никита\3 курс  ЧЕРЕПАХА + курсовая\биотопы фото\36. маршрут Щель Ореховая - горное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икита\3 курс  ЧЕРЕПАХА + курсовая\биотопы фото\36. маршрут Щель Ореховая - горное сообществ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0482" cy="3640643"/>
                    </a:xfrm>
                    <a:prstGeom prst="rect">
                      <a:avLst/>
                    </a:prstGeom>
                    <a:noFill/>
                    <a:ln>
                      <a:noFill/>
                    </a:ln>
                  </pic:spPr>
                </pic:pic>
              </a:graphicData>
            </a:graphic>
          </wp:inline>
        </w:drawing>
      </w:r>
      <w:r w:rsidR="00B005D8">
        <w:rPr>
          <w:rFonts w:eastAsia="Calibri" w:cs="Times New Roman"/>
          <w:iCs/>
          <w:noProof/>
          <w:sz w:val="24"/>
          <w:szCs w:val="24"/>
          <w:lang w:eastAsia="ru-RU"/>
        </w:rPr>
        <w:t xml:space="preserve">   </w:t>
      </w:r>
      <w:r w:rsidR="00681051">
        <w:rPr>
          <w:rFonts w:eastAsia="Calibri" w:cs="Times New Roman"/>
          <w:iCs/>
          <w:noProof/>
          <w:sz w:val="24"/>
          <w:szCs w:val="24"/>
          <w:lang w:eastAsia="ru-RU"/>
        </w:rPr>
        <w:t xml:space="preserve">  </w:t>
      </w:r>
      <w:r w:rsidR="00B005D8">
        <w:rPr>
          <w:rFonts w:eastAsia="Calibri" w:cs="Times New Roman"/>
          <w:iCs/>
          <w:noProof/>
          <w:sz w:val="24"/>
          <w:szCs w:val="24"/>
          <w:lang w:eastAsia="ru-RU"/>
        </w:rPr>
        <w:t xml:space="preserve">  </w:t>
      </w:r>
      <w:r w:rsidR="00B005D8" w:rsidRPr="00EF76CA">
        <w:rPr>
          <w:rFonts w:eastAsia="Calibri" w:cs="Times New Roman"/>
          <w:iCs/>
          <w:noProof/>
          <w:sz w:val="24"/>
          <w:szCs w:val="24"/>
          <w:lang w:eastAsia="ru-RU"/>
        </w:rPr>
        <w:drawing>
          <wp:inline distT="0" distB="0" distL="0" distR="0" wp14:anchorId="1D0ABBBF" wp14:editId="22EC9F37">
            <wp:extent cx="2714149" cy="3618865"/>
            <wp:effectExtent l="0" t="0" r="0" b="635"/>
            <wp:docPr id="10" name="Рисунок 10" descr="D:\Никита\3 курс  ЧЕРЕПАХА + курсовая\биотопы фото\39. маршрут Щель Ореховая - заброшенный виногра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икита\3 курс  ЧЕРЕПАХА + курсовая\биотопы фото\39. маршрут Щель Ореховая - заброшенный виноградни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2308" cy="3643077"/>
                    </a:xfrm>
                    <a:prstGeom prst="rect">
                      <a:avLst/>
                    </a:prstGeom>
                    <a:noFill/>
                    <a:ln>
                      <a:noFill/>
                    </a:ln>
                  </pic:spPr>
                </pic:pic>
              </a:graphicData>
            </a:graphic>
          </wp:inline>
        </w:drawing>
      </w:r>
    </w:p>
    <w:p w14:paraId="1ED9F03C" w14:textId="0AC762DC" w:rsidR="002C2F87" w:rsidRDefault="002C2F87" w:rsidP="002C2F87">
      <w:pPr>
        <w:shd w:val="clear" w:color="auto" w:fill="FFFFFF"/>
        <w:spacing w:after="0" w:line="240" w:lineRule="auto"/>
        <w:jc w:val="center"/>
        <w:rPr>
          <w:rFonts w:eastAsia="Calibri" w:cs="Times New Roman"/>
          <w:iCs/>
          <w:sz w:val="24"/>
          <w:szCs w:val="24"/>
          <w:lang w:eastAsia="ru-RU"/>
        </w:rPr>
      </w:pPr>
      <w:bookmarkStart w:id="31" w:name="_Hlk66476689"/>
      <w:r w:rsidRPr="00EF76CA">
        <w:rPr>
          <w:rFonts w:eastAsia="Calibri" w:cs="Times New Roman"/>
          <w:iCs/>
          <w:sz w:val="24"/>
          <w:szCs w:val="24"/>
          <w:lang w:eastAsia="ru-RU"/>
        </w:rPr>
        <w:t xml:space="preserve">а                                                          </w:t>
      </w:r>
      <w:r w:rsidR="00B005D8">
        <w:rPr>
          <w:rFonts w:eastAsia="Calibri" w:cs="Times New Roman"/>
          <w:iCs/>
          <w:sz w:val="24"/>
          <w:szCs w:val="24"/>
          <w:lang w:eastAsia="ru-RU"/>
        </w:rPr>
        <w:t xml:space="preserve">         </w:t>
      </w:r>
      <w:r w:rsidRPr="00EF76CA">
        <w:rPr>
          <w:rFonts w:eastAsia="Calibri" w:cs="Times New Roman"/>
          <w:iCs/>
          <w:sz w:val="24"/>
          <w:szCs w:val="24"/>
          <w:lang w:eastAsia="ru-RU"/>
        </w:rPr>
        <w:t xml:space="preserve">            б</w:t>
      </w:r>
    </w:p>
    <w:p w14:paraId="5AA78715" w14:textId="5992D5F9" w:rsidR="00B005D8" w:rsidRDefault="00B005D8" w:rsidP="00B005D8">
      <w:pPr>
        <w:shd w:val="clear" w:color="auto" w:fill="FFFFFF"/>
        <w:spacing w:after="0" w:line="240" w:lineRule="auto"/>
        <w:jc w:val="center"/>
        <w:rPr>
          <w:rFonts w:eastAsia="Calibri" w:cs="Times New Roman"/>
          <w:iCs/>
          <w:sz w:val="24"/>
          <w:szCs w:val="24"/>
          <w:lang w:eastAsia="ru-RU"/>
        </w:rPr>
      </w:pPr>
      <w:r w:rsidRPr="00EF76CA">
        <w:rPr>
          <w:rFonts w:eastAsia="Calibri" w:cs="Times New Roman"/>
          <w:sz w:val="24"/>
          <w:szCs w:val="24"/>
          <w:lang w:eastAsia="zh-CN"/>
        </w:rPr>
        <w:t xml:space="preserve">Рисунок </w:t>
      </w:r>
      <w:r w:rsidR="001A5D17">
        <w:rPr>
          <w:rFonts w:eastAsia="Calibri" w:cs="Times New Roman"/>
          <w:sz w:val="24"/>
          <w:szCs w:val="24"/>
          <w:lang w:eastAsia="zh-CN"/>
        </w:rPr>
        <w:t>13</w:t>
      </w:r>
      <w:r w:rsidRPr="00EF76CA">
        <w:rPr>
          <w:rFonts w:eastAsia="Calibri" w:cs="Times New Roman"/>
          <w:sz w:val="24"/>
          <w:szCs w:val="24"/>
          <w:lang w:eastAsia="zh-CN"/>
        </w:rPr>
        <w:t xml:space="preserve"> –</w:t>
      </w:r>
      <w:r w:rsidRPr="00EF76CA">
        <w:rPr>
          <w:rFonts w:eastAsia="Calibri" w:cs="Times New Roman"/>
          <w:iCs/>
          <w:sz w:val="24"/>
          <w:szCs w:val="24"/>
          <w:lang w:eastAsia="ru-RU"/>
        </w:rPr>
        <w:t xml:space="preserve"> Ясенево-</w:t>
      </w:r>
      <w:proofErr w:type="spellStart"/>
      <w:r w:rsidRPr="00EF76CA">
        <w:rPr>
          <w:rFonts w:eastAsia="Calibri" w:cs="Times New Roman"/>
          <w:iCs/>
          <w:sz w:val="24"/>
          <w:szCs w:val="24"/>
          <w:lang w:eastAsia="ru-RU"/>
        </w:rPr>
        <w:t>клёновый</w:t>
      </w:r>
      <w:proofErr w:type="spellEnd"/>
      <w:r w:rsidRPr="00EF76CA">
        <w:rPr>
          <w:rFonts w:eastAsia="Calibri" w:cs="Times New Roman"/>
          <w:iCs/>
          <w:sz w:val="24"/>
          <w:szCs w:val="24"/>
          <w:lang w:eastAsia="ru-RU"/>
        </w:rPr>
        <w:t xml:space="preserve"> с ивами</w:t>
      </w:r>
      <w:r w:rsidR="00C92752">
        <w:rPr>
          <w:rFonts w:eastAsia="Calibri" w:cs="Times New Roman"/>
          <w:iCs/>
          <w:sz w:val="24"/>
          <w:szCs w:val="24"/>
          <w:lang w:eastAsia="ru-RU"/>
        </w:rPr>
        <w:t xml:space="preserve"> </w:t>
      </w:r>
      <w:r w:rsidRPr="00EF76CA">
        <w:rPr>
          <w:rFonts w:eastAsia="Calibri" w:cs="Times New Roman"/>
          <w:iCs/>
          <w:sz w:val="24"/>
          <w:szCs w:val="24"/>
          <w:lang w:eastAsia="ru-RU"/>
        </w:rPr>
        <w:t>лес (а) и заброшенный виноградник (б) на маршруте «Щель Ореховая»</w:t>
      </w:r>
    </w:p>
    <w:bookmarkEnd w:id="31"/>
    <w:p w14:paraId="0CEB5650" w14:textId="77777777" w:rsidR="003517FC" w:rsidRDefault="003517FC" w:rsidP="00681051">
      <w:pPr>
        <w:shd w:val="clear" w:color="auto" w:fill="FFFFFF"/>
        <w:spacing w:after="0" w:line="360" w:lineRule="auto"/>
        <w:ind w:firstLine="709"/>
        <w:jc w:val="both"/>
        <w:rPr>
          <w:rFonts w:eastAsia="Calibri" w:cs="Times New Roman"/>
          <w:iCs/>
          <w:sz w:val="24"/>
          <w:szCs w:val="24"/>
          <w:lang w:eastAsia="ru-RU"/>
        </w:rPr>
      </w:pPr>
    </w:p>
    <w:p w14:paraId="5EE4DF3A" w14:textId="3DFD8568" w:rsidR="00B005D8" w:rsidRDefault="00B005D8" w:rsidP="00F03BB1">
      <w:pPr>
        <w:shd w:val="clear" w:color="auto" w:fill="FFFFFF"/>
        <w:spacing w:after="0" w:line="240" w:lineRule="auto"/>
        <w:jc w:val="center"/>
        <w:rPr>
          <w:rFonts w:eastAsia="Calibri" w:cs="Times New Roman"/>
          <w:iCs/>
          <w:sz w:val="24"/>
          <w:szCs w:val="24"/>
          <w:lang w:eastAsia="ru-RU"/>
        </w:rPr>
      </w:pPr>
      <w:r w:rsidRPr="00EF76CA">
        <w:rPr>
          <w:rFonts w:eastAsia="Calibri" w:cs="Times New Roman"/>
          <w:noProof/>
          <w:sz w:val="24"/>
          <w:szCs w:val="24"/>
          <w:lang w:eastAsia="ru-RU"/>
        </w:rPr>
        <w:drawing>
          <wp:inline distT="0" distB="0" distL="0" distR="0" wp14:anchorId="155AF278" wp14:editId="384CB82A">
            <wp:extent cx="2795022" cy="3672000"/>
            <wp:effectExtent l="0" t="0" r="5715" b="5080"/>
            <wp:docPr id="42" name="Рисунок 42" descr="D:\Никита\3 курс  ЧЕРЕПАХА + курсовая\биотопы фото\43. маршрут Щель Ореховая - возделываемый виногра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икита\3 курс  ЧЕРЕПАХА + курсовая\биотопы фото\43. маршрут Щель Ореховая - возделываемый виноградник.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68"/>
                    <a:stretch/>
                  </pic:blipFill>
                  <pic:spPr bwMode="auto">
                    <a:xfrm>
                      <a:off x="0" y="0"/>
                      <a:ext cx="2795022" cy="3672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noProof/>
          <w:sz w:val="24"/>
          <w:szCs w:val="24"/>
          <w:lang w:eastAsia="ru-RU"/>
        </w:rPr>
        <w:t xml:space="preserve">  </w:t>
      </w:r>
      <w:r w:rsidR="00681051">
        <w:rPr>
          <w:rFonts w:eastAsia="Calibri" w:cs="Times New Roman"/>
          <w:noProof/>
          <w:sz w:val="24"/>
          <w:szCs w:val="24"/>
          <w:lang w:eastAsia="ru-RU"/>
        </w:rPr>
        <w:t xml:space="preserve">      </w:t>
      </w:r>
      <w:r w:rsidRPr="00EF76CA">
        <w:rPr>
          <w:rFonts w:eastAsia="Calibri" w:cs="Times New Roman"/>
          <w:noProof/>
          <w:sz w:val="24"/>
          <w:szCs w:val="24"/>
          <w:lang w:eastAsia="ru-RU"/>
        </w:rPr>
        <w:drawing>
          <wp:inline distT="0" distB="0" distL="0" distR="0" wp14:anchorId="02812AC9" wp14:editId="527B7079">
            <wp:extent cx="2754001" cy="3672000"/>
            <wp:effectExtent l="0" t="0" r="8255" b="5080"/>
            <wp:docPr id="43" name="Рисунок 43" descr="D:\Никита\3 курс  ЧЕРЕПАХА + курсовая\биотопы фото\46. маршрут Щель Ореховая - горное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икита\3 курс  ЧЕРЕПАХА + курсовая\биотопы фото\46. маршрут Щель Ореховая - горное сообществ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4001" cy="3672000"/>
                    </a:xfrm>
                    <a:prstGeom prst="rect">
                      <a:avLst/>
                    </a:prstGeom>
                    <a:noFill/>
                    <a:ln>
                      <a:noFill/>
                    </a:ln>
                  </pic:spPr>
                </pic:pic>
              </a:graphicData>
            </a:graphic>
          </wp:inline>
        </w:drawing>
      </w:r>
    </w:p>
    <w:p w14:paraId="1F68B7B4" w14:textId="77777777" w:rsidR="00B005D8" w:rsidRPr="00EF76CA" w:rsidRDefault="00B005D8" w:rsidP="00B005D8">
      <w:pPr>
        <w:shd w:val="clear" w:color="auto" w:fill="FFFFFF"/>
        <w:spacing w:after="0" w:line="240" w:lineRule="auto"/>
        <w:jc w:val="center"/>
        <w:rPr>
          <w:rFonts w:eastAsia="Calibri" w:cs="Times New Roman"/>
          <w:iCs/>
          <w:sz w:val="24"/>
          <w:szCs w:val="24"/>
          <w:lang w:eastAsia="ru-RU"/>
        </w:rPr>
      </w:pPr>
      <w:r w:rsidRPr="00EF76CA">
        <w:rPr>
          <w:rFonts w:eastAsia="Calibri" w:cs="Times New Roman"/>
          <w:iCs/>
          <w:sz w:val="24"/>
          <w:szCs w:val="24"/>
          <w:lang w:eastAsia="ru-RU"/>
        </w:rPr>
        <w:t>а                                                                      б</w:t>
      </w:r>
    </w:p>
    <w:p w14:paraId="7F8FF86B" w14:textId="7F84B35C" w:rsidR="00B005D8" w:rsidRDefault="00B005D8" w:rsidP="00F03BB1">
      <w:pPr>
        <w:shd w:val="clear" w:color="auto" w:fill="FFFFFF"/>
        <w:spacing w:after="0" w:line="240" w:lineRule="auto"/>
        <w:jc w:val="center"/>
        <w:rPr>
          <w:rFonts w:eastAsia="Calibri" w:cs="Times New Roman"/>
          <w:iCs/>
          <w:sz w:val="24"/>
          <w:szCs w:val="24"/>
          <w:lang w:eastAsia="ru-RU"/>
        </w:rPr>
      </w:pPr>
      <w:r w:rsidRPr="00EF76CA">
        <w:rPr>
          <w:rFonts w:eastAsia="Calibri" w:cs="Times New Roman"/>
          <w:sz w:val="24"/>
          <w:szCs w:val="24"/>
          <w:lang w:eastAsia="zh-CN"/>
        </w:rPr>
        <w:t xml:space="preserve">Рисунок </w:t>
      </w:r>
      <w:r w:rsidR="001A5D17">
        <w:rPr>
          <w:rFonts w:eastAsia="Calibri" w:cs="Times New Roman"/>
          <w:sz w:val="24"/>
          <w:szCs w:val="24"/>
          <w:lang w:eastAsia="zh-CN"/>
        </w:rPr>
        <w:t>14</w:t>
      </w:r>
      <w:r w:rsidRPr="00EF76CA">
        <w:rPr>
          <w:rFonts w:eastAsia="Calibri" w:cs="Times New Roman"/>
          <w:sz w:val="24"/>
          <w:szCs w:val="24"/>
          <w:lang w:eastAsia="zh-CN"/>
        </w:rPr>
        <w:t xml:space="preserve"> –</w:t>
      </w:r>
      <w:r w:rsidRPr="00EF76CA">
        <w:rPr>
          <w:rFonts w:eastAsia="Calibri" w:cs="Times New Roman"/>
          <w:iCs/>
          <w:sz w:val="24"/>
          <w:szCs w:val="24"/>
          <w:lang w:eastAsia="ru-RU"/>
        </w:rPr>
        <w:t xml:space="preserve"> Возделываемый виноградник (а) и скально-дубовый с можжевельником вонючим и грабом восточным лес (б)</w:t>
      </w:r>
      <w:r w:rsidRPr="00EF76CA">
        <w:rPr>
          <w:sz w:val="24"/>
          <w:szCs w:val="24"/>
        </w:rPr>
        <w:t xml:space="preserve"> </w:t>
      </w:r>
      <w:r>
        <w:rPr>
          <w:sz w:val="24"/>
          <w:szCs w:val="24"/>
        </w:rPr>
        <w:t xml:space="preserve"> </w:t>
      </w:r>
      <w:r w:rsidRPr="00EF76CA">
        <w:rPr>
          <w:rFonts w:eastAsia="Calibri" w:cs="Times New Roman"/>
          <w:iCs/>
          <w:sz w:val="24"/>
          <w:szCs w:val="24"/>
          <w:lang w:eastAsia="ru-RU"/>
        </w:rPr>
        <w:t>на маршруте «Щель Ореховая»</w:t>
      </w:r>
    </w:p>
    <w:p w14:paraId="272C3776" w14:textId="3702F099" w:rsidR="00293AE0" w:rsidRDefault="00293AE0" w:rsidP="00681051">
      <w:pPr>
        <w:shd w:val="clear" w:color="auto" w:fill="FFFFFF"/>
        <w:spacing w:after="0" w:line="360" w:lineRule="auto"/>
        <w:jc w:val="center"/>
        <w:rPr>
          <w:rFonts w:eastAsia="Calibri" w:cs="Times New Roman"/>
          <w:iCs/>
          <w:sz w:val="24"/>
          <w:szCs w:val="24"/>
          <w:lang w:eastAsia="ru-RU"/>
        </w:rPr>
      </w:pPr>
    </w:p>
    <w:p w14:paraId="78928CB5" w14:textId="5C58EE19" w:rsidR="004D2C35" w:rsidRDefault="00681051" w:rsidP="008709A4">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lastRenderedPageBreak/>
        <w:t xml:space="preserve">Маршрут 7 – «Щель </w:t>
      </w:r>
      <w:proofErr w:type="spellStart"/>
      <w:r w:rsidRPr="00EF76CA">
        <w:rPr>
          <w:rFonts w:eastAsia="Calibri" w:cs="Times New Roman"/>
          <w:iCs/>
          <w:sz w:val="24"/>
          <w:szCs w:val="24"/>
          <w:lang w:eastAsia="ru-RU"/>
        </w:rPr>
        <w:t>Кравченкова</w:t>
      </w:r>
      <w:proofErr w:type="spellEnd"/>
      <w:r w:rsidRPr="00EF76CA">
        <w:rPr>
          <w:rFonts w:eastAsia="Calibri" w:cs="Times New Roman"/>
          <w:iCs/>
          <w:sz w:val="24"/>
          <w:szCs w:val="24"/>
          <w:lang w:eastAsia="ru-RU"/>
        </w:rPr>
        <w:t>» протяжённостью 5,86 км. Перепад высот составляет 137 м. Общий подъём 168 м, спуск 166 м</w:t>
      </w:r>
      <w:r w:rsidR="00B90B72">
        <w:rPr>
          <w:rFonts w:eastAsia="Calibri" w:cs="Times New Roman"/>
          <w:iCs/>
          <w:sz w:val="24"/>
          <w:szCs w:val="24"/>
          <w:lang w:eastAsia="ru-RU"/>
        </w:rPr>
        <w:t xml:space="preserve"> (рис</w:t>
      </w:r>
      <w:r w:rsidR="006458D4">
        <w:rPr>
          <w:rFonts w:eastAsia="Calibri" w:cs="Times New Roman"/>
          <w:iCs/>
          <w:sz w:val="24"/>
          <w:szCs w:val="24"/>
          <w:lang w:eastAsia="ru-RU"/>
        </w:rPr>
        <w:t>унок 15</w:t>
      </w:r>
      <w:r w:rsidR="00B90B72">
        <w:rPr>
          <w:rFonts w:eastAsia="Calibri" w:cs="Times New Roman"/>
          <w:iCs/>
          <w:sz w:val="24"/>
          <w:szCs w:val="24"/>
          <w:lang w:eastAsia="ru-RU"/>
        </w:rPr>
        <w:t>).</w:t>
      </w:r>
      <w:r w:rsidRPr="00EF76CA">
        <w:rPr>
          <w:rFonts w:eastAsia="Calibri" w:cs="Times New Roman"/>
          <w:iCs/>
          <w:sz w:val="24"/>
          <w:szCs w:val="24"/>
          <w:lang w:eastAsia="ru-RU"/>
        </w:rPr>
        <w:t xml:space="preserve"> </w:t>
      </w:r>
    </w:p>
    <w:p w14:paraId="099B43D3" w14:textId="77777777" w:rsidR="004D2C35" w:rsidRDefault="004D2C35" w:rsidP="004D2C35">
      <w:pPr>
        <w:autoSpaceDE w:val="0"/>
        <w:spacing w:after="0" w:line="360" w:lineRule="auto"/>
        <w:jc w:val="both"/>
        <w:rPr>
          <w:rFonts w:eastAsia="Calibri" w:cs="Times New Roman"/>
          <w:sz w:val="24"/>
          <w:szCs w:val="24"/>
          <w:lang w:eastAsia="zh-CN"/>
        </w:rPr>
      </w:pPr>
      <w:r>
        <w:rPr>
          <w:noProof/>
          <w:lang w:eastAsia="ru-RU"/>
        </w:rPr>
        <w:drawing>
          <wp:inline distT="0" distB="0" distL="0" distR="0" wp14:anchorId="0E2553AA" wp14:editId="49074BEB">
            <wp:extent cx="5939790" cy="1209675"/>
            <wp:effectExtent l="0" t="0" r="381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846" cy="1210908"/>
                    </a:xfrm>
                    <a:prstGeom prst="rect">
                      <a:avLst/>
                    </a:prstGeom>
                    <a:noFill/>
                    <a:ln>
                      <a:noFill/>
                    </a:ln>
                  </pic:spPr>
                </pic:pic>
              </a:graphicData>
            </a:graphic>
          </wp:inline>
        </w:drawing>
      </w:r>
    </w:p>
    <w:p w14:paraId="2485A41C" w14:textId="4FFD44D1" w:rsidR="004D2C35" w:rsidRDefault="004D2C35" w:rsidP="004D2C35">
      <w:pPr>
        <w:widowControl w:val="0"/>
        <w:suppressAutoHyphens/>
        <w:spacing w:after="0" w:line="360" w:lineRule="auto"/>
        <w:jc w:val="center"/>
        <w:rPr>
          <w:rFonts w:eastAsia="Times New Roman" w:cs="Times New Roman"/>
          <w:sz w:val="24"/>
          <w:szCs w:val="24"/>
          <w:lang w:eastAsia="ru-RU"/>
        </w:rPr>
      </w:pPr>
      <w:bookmarkStart w:id="32" w:name="_Hlk68361129"/>
      <w:r w:rsidRPr="00EF76CA">
        <w:rPr>
          <w:rFonts w:eastAsia="Calibri" w:cs="Times New Roman"/>
          <w:sz w:val="24"/>
          <w:szCs w:val="24"/>
          <w:lang w:eastAsia="zh-CN"/>
        </w:rPr>
        <w:t xml:space="preserve">Рисунок </w:t>
      </w:r>
      <w:r w:rsidR="001A5D17">
        <w:rPr>
          <w:rFonts w:eastAsia="Calibri" w:cs="Times New Roman"/>
          <w:sz w:val="24"/>
          <w:szCs w:val="24"/>
          <w:lang w:eastAsia="zh-CN"/>
        </w:rPr>
        <w:t>15</w:t>
      </w:r>
      <w:r w:rsidRPr="00EF76CA">
        <w:rPr>
          <w:rFonts w:eastAsia="Calibri" w:cs="Times New Roman"/>
          <w:sz w:val="24"/>
          <w:szCs w:val="24"/>
          <w:lang w:eastAsia="zh-CN"/>
        </w:rPr>
        <w:t xml:space="preserve"> – Высотный профиль маршрута «Щель </w:t>
      </w:r>
      <w:proofErr w:type="spellStart"/>
      <w:r w:rsidRPr="00EF76CA">
        <w:rPr>
          <w:rFonts w:eastAsia="Calibri" w:cs="Times New Roman"/>
          <w:sz w:val="24"/>
          <w:szCs w:val="24"/>
          <w:lang w:eastAsia="zh-CN"/>
        </w:rPr>
        <w:t>Кравченкова</w:t>
      </w:r>
      <w:proofErr w:type="spellEnd"/>
      <w:r w:rsidRPr="00EF76CA">
        <w:rPr>
          <w:rFonts w:eastAsia="Times New Roman" w:cs="Times New Roman"/>
          <w:sz w:val="24"/>
          <w:szCs w:val="24"/>
          <w:lang w:eastAsia="ru-RU"/>
        </w:rPr>
        <w:t>»</w:t>
      </w:r>
    </w:p>
    <w:bookmarkEnd w:id="32"/>
    <w:p w14:paraId="3E603107" w14:textId="77777777" w:rsidR="004D2C35" w:rsidRDefault="004D2C35" w:rsidP="008709A4">
      <w:pPr>
        <w:shd w:val="clear" w:color="auto" w:fill="FFFFFF"/>
        <w:spacing w:after="0" w:line="360" w:lineRule="auto"/>
        <w:ind w:firstLine="993"/>
        <w:jc w:val="both"/>
        <w:rPr>
          <w:rFonts w:eastAsia="Calibri" w:cs="Times New Roman"/>
          <w:iCs/>
          <w:sz w:val="24"/>
          <w:szCs w:val="24"/>
          <w:lang w:eastAsia="ru-RU"/>
        </w:rPr>
      </w:pPr>
    </w:p>
    <w:p w14:paraId="188ED634" w14:textId="292CFFDB" w:rsidR="008709A4" w:rsidRDefault="00681051" w:rsidP="008709A4">
      <w:pPr>
        <w:shd w:val="clear" w:color="auto" w:fill="FFFFFF"/>
        <w:spacing w:after="0" w:line="360" w:lineRule="auto"/>
        <w:ind w:firstLine="993"/>
        <w:jc w:val="both"/>
        <w:rPr>
          <w:rFonts w:eastAsia="Calibri" w:cs="Times New Roman"/>
          <w:iCs/>
          <w:sz w:val="24"/>
          <w:szCs w:val="24"/>
          <w:lang w:eastAsia="ru-RU"/>
        </w:rPr>
      </w:pPr>
      <w:r w:rsidRPr="00EF76CA">
        <w:rPr>
          <w:rFonts w:eastAsia="Calibri" w:cs="Times New Roman"/>
          <w:iCs/>
          <w:sz w:val="24"/>
          <w:szCs w:val="24"/>
          <w:lang w:eastAsia="ru-RU"/>
        </w:rPr>
        <w:t xml:space="preserve">Располагается за посёлком Сукко. Пролегает по щели </w:t>
      </w:r>
      <w:proofErr w:type="spellStart"/>
      <w:r w:rsidRPr="00EF76CA">
        <w:rPr>
          <w:rFonts w:eastAsia="Calibri" w:cs="Times New Roman"/>
          <w:iCs/>
          <w:sz w:val="24"/>
          <w:szCs w:val="24"/>
          <w:lang w:eastAsia="ru-RU"/>
        </w:rPr>
        <w:t>Кравченкова</w:t>
      </w:r>
      <w:proofErr w:type="spellEnd"/>
      <w:r w:rsidRPr="00EF76CA">
        <w:rPr>
          <w:rFonts w:eastAsia="Calibri" w:cs="Times New Roman"/>
          <w:iCs/>
          <w:sz w:val="24"/>
          <w:szCs w:val="24"/>
          <w:lang w:eastAsia="ru-RU"/>
        </w:rPr>
        <w:t xml:space="preserve"> от Кипарисового озера до безымянного родника. </w:t>
      </w:r>
    </w:p>
    <w:p w14:paraId="783AD032" w14:textId="77777777" w:rsidR="00681051" w:rsidRPr="00EF76CA" w:rsidRDefault="00681051" w:rsidP="00681051">
      <w:pPr>
        <w:shd w:val="clear" w:color="auto" w:fill="FFFFFF"/>
        <w:spacing w:after="0" w:line="360" w:lineRule="auto"/>
        <w:ind w:firstLine="992"/>
        <w:rPr>
          <w:rFonts w:eastAsia="Calibri" w:cs="Times New Roman"/>
          <w:iCs/>
          <w:sz w:val="24"/>
          <w:szCs w:val="24"/>
          <w:lang w:eastAsia="ru-RU"/>
        </w:rPr>
      </w:pPr>
      <w:r w:rsidRPr="00EF76CA">
        <w:rPr>
          <w:rFonts w:eastAsia="Calibri" w:cs="Times New Roman"/>
          <w:iCs/>
          <w:sz w:val="24"/>
          <w:szCs w:val="24"/>
          <w:lang w:eastAsia="ru-RU"/>
        </w:rPr>
        <w:t>Маршрут пересекает следующие биотопы:</w:t>
      </w:r>
    </w:p>
    <w:p w14:paraId="0351F3EC" w14:textId="1AC0C1DD" w:rsidR="00681051" w:rsidRPr="00EF76CA" w:rsidRDefault="00681051" w:rsidP="00681051">
      <w:pPr>
        <w:shd w:val="clear" w:color="auto" w:fill="FFFFFF"/>
        <w:spacing w:after="0" w:line="360" w:lineRule="auto"/>
        <w:ind w:firstLine="992"/>
        <w:rPr>
          <w:rFonts w:eastAsia="Calibri" w:cs="Times New Roman"/>
          <w:iCs/>
          <w:sz w:val="24"/>
          <w:szCs w:val="24"/>
          <w:lang w:eastAsia="ru-RU"/>
        </w:rPr>
      </w:pPr>
      <w:r w:rsidRPr="00EF76CA">
        <w:rPr>
          <w:rFonts w:eastAsia="Calibri" w:cs="Times New Roman"/>
          <w:iCs/>
          <w:sz w:val="24"/>
          <w:szCs w:val="24"/>
          <w:lang w:eastAsia="ru-RU"/>
        </w:rPr>
        <w:t xml:space="preserve">- разнотравно-злаковые поляны в </w:t>
      </w:r>
      <w:proofErr w:type="spellStart"/>
      <w:r w:rsidRPr="00EF76CA">
        <w:rPr>
          <w:rFonts w:eastAsia="Calibri" w:cs="Times New Roman"/>
          <w:iCs/>
          <w:sz w:val="24"/>
          <w:szCs w:val="24"/>
          <w:lang w:eastAsia="ru-RU"/>
        </w:rPr>
        <w:t>ясенево</w:t>
      </w:r>
      <w:proofErr w:type="spellEnd"/>
      <w:r w:rsidRPr="00EF76CA">
        <w:rPr>
          <w:rFonts w:eastAsia="Calibri" w:cs="Times New Roman"/>
          <w:iCs/>
          <w:sz w:val="24"/>
          <w:szCs w:val="24"/>
          <w:lang w:eastAsia="ru-RU"/>
        </w:rPr>
        <w:t xml:space="preserve">-буковом лесу </w:t>
      </w:r>
      <w:bookmarkStart w:id="33" w:name="_Hlk67996967"/>
      <w:r w:rsidRPr="00EF76CA">
        <w:rPr>
          <w:rFonts w:eastAsia="Calibri" w:cs="Times New Roman"/>
          <w:iCs/>
          <w:sz w:val="24"/>
          <w:szCs w:val="24"/>
          <w:lang w:eastAsia="ru-RU"/>
        </w:rPr>
        <w:t>(рис</w:t>
      </w:r>
      <w:r w:rsidR="00EC054A">
        <w:rPr>
          <w:rFonts w:eastAsia="Calibri" w:cs="Times New Roman"/>
          <w:iCs/>
          <w:sz w:val="24"/>
          <w:szCs w:val="24"/>
          <w:lang w:eastAsia="ru-RU"/>
        </w:rPr>
        <w:t xml:space="preserve">унок </w:t>
      </w:r>
      <w:r w:rsidR="00D53790">
        <w:rPr>
          <w:rFonts w:eastAsia="Calibri" w:cs="Times New Roman"/>
          <w:iCs/>
          <w:sz w:val="24"/>
          <w:szCs w:val="24"/>
          <w:lang w:eastAsia="ru-RU"/>
        </w:rPr>
        <w:t>17а</w:t>
      </w:r>
      <w:r w:rsidRPr="00EF76CA">
        <w:rPr>
          <w:rFonts w:eastAsia="Calibri" w:cs="Times New Roman"/>
          <w:iCs/>
          <w:sz w:val="24"/>
          <w:szCs w:val="24"/>
          <w:lang w:eastAsia="ru-RU"/>
        </w:rPr>
        <w:t>)</w:t>
      </w:r>
      <w:bookmarkEnd w:id="33"/>
      <w:r w:rsidRPr="00EF76CA">
        <w:rPr>
          <w:rFonts w:eastAsia="Calibri" w:cs="Times New Roman"/>
          <w:iCs/>
          <w:sz w:val="24"/>
          <w:szCs w:val="24"/>
          <w:lang w:eastAsia="ru-RU"/>
        </w:rPr>
        <w:t>;</w:t>
      </w:r>
    </w:p>
    <w:p w14:paraId="7A074B9E" w14:textId="7C98C950" w:rsidR="00681051" w:rsidRDefault="00681051" w:rsidP="00681051">
      <w:pPr>
        <w:shd w:val="clear" w:color="auto" w:fill="FFFFFF"/>
        <w:spacing w:after="0" w:line="360" w:lineRule="auto"/>
        <w:ind w:firstLine="992"/>
        <w:rPr>
          <w:rFonts w:eastAsia="Calibri" w:cs="Times New Roman"/>
          <w:iCs/>
          <w:sz w:val="24"/>
          <w:szCs w:val="24"/>
          <w:lang w:eastAsia="ru-RU"/>
        </w:rPr>
      </w:pPr>
      <w:r w:rsidRPr="00EF76CA">
        <w:rPr>
          <w:rFonts w:eastAsia="Calibri" w:cs="Times New Roman"/>
          <w:iCs/>
          <w:sz w:val="24"/>
          <w:szCs w:val="24"/>
          <w:lang w:eastAsia="ru-RU"/>
        </w:rPr>
        <w:t xml:space="preserve">- </w:t>
      </w:r>
      <w:proofErr w:type="spellStart"/>
      <w:r w:rsidRPr="00EF76CA">
        <w:rPr>
          <w:rFonts w:eastAsia="Calibri" w:cs="Times New Roman"/>
          <w:iCs/>
          <w:sz w:val="24"/>
          <w:szCs w:val="24"/>
          <w:lang w:eastAsia="ru-RU"/>
        </w:rPr>
        <w:t>ясенево</w:t>
      </w:r>
      <w:proofErr w:type="spellEnd"/>
      <w:r w:rsidRPr="00EF76CA">
        <w:rPr>
          <w:rFonts w:eastAsia="Calibri" w:cs="Times New Roman"/>
          <w:iCs/>
          <w:sz w:val="24"/>
          <w:szCs w:val="24"/>
          <w:lang w:eastAsia="ru-RU"/>
        </w:rPr>
        <w:t>-буковый лес (рис</w:t>
      </w:r>
      <w:r w:rsidR="00EC054A">
        <w:rPr>
          <w:rFonts w:eastAsia="Calibri" w:cs="Times New Roman"/>
          <w:iCs/>
          <w:sz w:val="24"/>
          <w:szCs w:val="24"/>
          <w:lang w:eastAsia="ru-RU"/>
        </w:rPr>
        <w:t xml:space="preserve">унок </w:t>
      </w:r>
      <w:r w:rsidR="00D53790">
        <w:rPr>
          <w:rFonts w:eastAsia="Calibri" w:cs="Times New Roman"/>
          <w:iCs/>
          <w:sz w:val="24"/>
          <w:szCs w:val="24"/>
          <w:lang w:eastAsia="ru-RU"/>
        </w:rPr>
        <w:t>17</w:t>
      </w:r>
      <w:r w:rsidRPr="00EF76CA">
        <w:rPr>
          <w:rFonts w:eastAsia="Calibri" w:cs="Times New Roman"/>
          <w:iCs/>
          <w:sz w:val="24"/>
          <w:szCs w:val="24"/>
          <w:lang w:eastAsia="ru-RU"/>
        </w:rPr>
        <w:t>б).</w:t>
      </w:r>
    </w:p>
    <w:p w14:paraId="5C9A0DC1" w14:textId="72981AB3" w:rsidR="00262877" w:rsidRDefault="00203751" w:rsidP="00681051">
      <w:pPr>
        <w:shd w:val="clear" w:color="auto" w:fill="FFFFFF"/>
        <w:spacing w:after="0" w:line="360" w:lineRule="auto"/>
        <w:ind w:firstLine="992"/>
        <w:rPr>
          <w:rFonts w:eastAsia="Calibri" w:cs="Times New Roman"/>
          <w:iCs/>
          <w:sz w:val="24"/>
          <w:szCs w:val="24"/>
          <w:lang w:eastAsia="ru-RU"/>
        </w:rPr>
      </w:pPr>
      <w:r w:rsidRPr="00EF76CA">
        <w:rPr>
          <w:rFonts w:eastAsia="Calibri" w:cs="Times New Roman"/>
          <w:sz w:val="24"/>
          <w:szCs w:val="24"/>
          <w:lang w:eastAsia="zh-CN"/>
        </w:rPr>
        <w:t xml:space="preserve">На разнотравно-злаковых полянах представлен подрост граба восточного </w:t>
      </w:r>
      <w:r w:rsidRPr="00EF76CA">
        <w:rPr>
          <w:rFonts w:eastAsia="Calibri" w:cs="Times New Roman"/>
          <w:iCs/>
          <w:sz w:val="24"/>
          <w:szCs w:val="24"/>
          <w:lang w:eastAsia="ru-RU"/>
        </w:rPr>
        <w:t>(</w:t>
      </w:r>
      <w:proofErr w:type="spellStart"/>
      <w:r w:rsidRPr="00EF76CA">
        <w:rPr>
          <w:rFonts w:eastAsia="Calibri" w:cs="Times New Roman"/>
          <w:i/>
          <w:iCs/>
          <w:sz w:val="24"/>
          <w:szCs w:val="24"/>
          <w:lang w:eastAsia="ru-RU"/>
        </w:rPr>
        <w:t>Carpinus</w:t>
      </w:r>
      <w:proofErr w:type="spellEnd"/>
      <w:r w:rsidRPr="00EF76CA">
        <w:rPr>
          <w:rFonts w:eastAsia="Calibri" w:cs="Times New Roman"/>
          <w:i/>
          <w:iCs/>
          <w:sz w:val="24"/>
          <w:szCs w:val="24"/>
          <w:lang w:eastAsia="ru-RU"/>
        </w:rPr>
        <w:t xml:space="preserve"> </w:t>
      </w:r>
      <w:proofErr w:type="spellStart"/>
      <w:r w:rsidRPr="00EF76CA">
        <w:rPr>
          <w:rFonts w:eastAsia="Calibri" w:cs="Times New Roman"/>
          <w:i/>
          <w:iCs/>
          <w:sz w:val="24"/>
          <w:szCs w:val="24"/>
          <w:lang w:eastAsia="ru-RU"/>
        </w:rPr>
        <w:t>orientalis</w:t>
      </w:r>
      <w:proofErr w:type="spellEnd"/>
      <w:r w:rsidRPr="00EF76CA">
        <w:rPr>
          <w:rFonts w:eastAsia="Calibri" w:cs="Times New Roman"/>
          <w:iCs/>
          <w:sz w:val="24"/>
          <w:szCs w:val="24"/>
          <w:lang w:eastAsia="ru-RU"/>
        </w:rPr>
        <w:t>)</w:t>
      </w:r>
      <w:r w:rsidRPr="00EF76CA">
        <w:rPr>
          <w:rFonts w:eastAsia="Calibri" w:cs="Times New Roman"/>
          <w:sz w:val="24"/>
          <w:szCs w:val="24"/>
          <w:lang w:eastAsia="zh-CN"/>
        </w:rPr>
        <w:t>, клёна полевого (</w:t>
      </w:r>
      <w:r w:rsidRPr="00EF76CA">
        <w:rPr>
          <w:rFonts w:eastAsia="Calibri" w:cs="Times New Roman"/>
          <w:i/>
          <w:sz w:val="24"/>
          <w:szCs w:val="24"/>
          <w:lang w:val="en-US" w:eastAsia="zh-CN"/>
        </w:rPr>
        <w:t>A</w:t>
      </w:r>
      <w:r w:rsidRPr="00EF76CA">
        <w:rPr>
          <w:rFonts w:eastAsia="Calibri" w:cs="Times New Roman"/>
          <w:i/>
          <w:sz w:val="24"/>
          <w:szCs w:val="24"/>
          <w:lang w:eastAsia="zh-CN"/>
        </w:rPr>
        <w:t xml:space="preserve">. </w:t>
      </w:r>
      <w:proofErr w:type="spellStart"/>
      <w:r w:rsidRPr="00EF76CA">
        <w:rPr>
          <w:rFonts w:eastAsia="Calibri" w:cs="Times New Roman"/>
          <w:i/>
          <w:sz w:val="24"/>
          <w:szCs w:val="24"/>
          <w:lang w:val="en-US" w:eastAsia="zh-CN"/>
        </w:rPr>
        <w:t>campestre</w:t>
      </w:r>
      <w:proofErr w:type="spellEnd"/>
      <w:r w:rsidRPr="00EF76CA">
        <w:rPr>
          <w:rFonts w:eastAsia="Calibri" w:cs="Times New Roman"/>
          <w:sz w:val="24"/>
          <w:szCs w:val="24"/>
          <w:lang w:eastAsia="zh-CN"/>
        </w:rPr>
        <w:t>) и клёна татарского (</w:t>
      </w:r>
      <w:r w:rsidRPr="00EF76CA">
        <w:rPr>
          <w:rFonts w:eastAsia="Calibri" w:cs="Times New Roman"/>
          <w:i/>
          <w:sz w:val="24"/>
          <w:szCs w:val="24"/>
          <w:lang w:val="en-US" w:eastAsia="zh-CN"/>
        </w:rPr>
        <w:t>A</w:t>
      </w:r>
      <w:r w:rsidRPr="00EF76CA">
        <w:rPr>
          <w:rFonts w:eastAsia="Calibri" w:cs="Times New Roman"/>
          <w:i/>
          <w:sz w:val="24"/>
          <w:szCs w:val="24"/>
          <w:lang w:eastAsia="zh-CN"/>
        </w:rPr>
        <w:t xml:space="preserve">. </w:t>
      </w:r>
      <w:proofErr w:type="spellStart"/>
      <w:r w:rsidRPr="00EF76CA">
        <w:rPr>
          <w:rFonts w:eastAsia="Calibri" w:cs="Times New Roman"/>
          <w:i/>
          <w:sz w:val="24"/>
          <w:szCs w:val="24"/>
          <w:lang w:val="en-US" w:eastAsia="zh-CN"/>
        </w:rPr>
        <w:t>tataricum</w:t>
      </w:r>
      <w:proofErr w:type="spellEnd"/>
      <w:r w:rsidRPr="00EF76CA">
        <w:rPr>
          <w:rFonts w:eastAsia="Calibri" w:cs="Times New Roman"/>
          <w:sz w:val="24"/>
          <w:szCs w:val="24"/>
          <w:lang w:eastAsia="zh-CN"/>
        </w:rPr>
        <w:t>). Много высокой сочной травы, среди которой выделяется морковь дикая (</w:t>
      </w:r>
      <w:r w:rsidRPr="00EF76CA">
        <w:rPr>
          <w:rFonts w:eastAsia="Calibri" w:cs="Times New Roman"/>
          <w:i/>
          <w:sz w:val="24"/>
          <w:szCs w:val="24"/>
          <w:lang w:eastAsia="zh-CN"/>
        </w:rPr>
        <w:t>D</w:t>
      </w:r>
      <w:r w:rsidRPr="00EF76CA">
        <w:rPr>
          <w:rFonts w:eastAsia="Calibri" w:cs="Times New Roman"/>
          <w:i/>
          <w:sz w:val="24"/>
          <w:szCs w:val="24"/>
          <w:lang w:val="en-US" w:eastAsia="zh-CN"/>
        </w:rPr>
        <w:t>a</w:t>
      </w:r>
      <w:proofErr w:type="spellStart"/>
      <w:r w:rsidRPr="00EF76CA">
        <w:rPr>
          <w:rFonts w:eastAsia="Calibri" w:cs="Times New Roman"/>
          <w:i/>
          <w:sz w:val="24"/>
          <w:szCs w:val="24"/>
          <w:lang w:eastAsia="zh-CN"/>
        </w:rPr>
        <w:t>ucus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car</w:t>
      </w:r>
      <w:proofErr w:type="spellEnd"/>
      <w:r w:rsidRPr="00EF76CA">
        <w:rPr>
          <w:rFonts w:eastAsia="Calibri" w:cs="Times New Roman"/>
          <w:i/>
          <w:sz w:val="24"/>
          <w:szCs w:val="24"/>
          <w:lang w:val="en-US" w:eastAsia="zh-CN"/>
        </w:rPr>
        <w:t>o</w:t>
      </w:r>
      <w:proofErr w:type="spellStart"/>
      <w:r w:rsidRPr="00EF76CA">
        <w:rPr>
          <w:rFonts w:eastAsia="Calibri" w:cs="Times New Roman"/>
          <w:i/>
          <w:sz w:val="24"/>
          <w:szCs w:val="24"/>
          <w:lang w:eastAsia="zh-CN"/>
        </w:rPr>
        <w:t>ta</w:t>
      </w:r>
      <w:proofErr w:type="spellEnd"/>
      <w:r w:rsidRPr="00EF76CA">
        <w:rPr>
          <w:rFonts w:eastAsia="Calibri" w:cs="Times New Roman"/>
          <w:sz w:val="24"/>
          <w:szCs w:val="24"/>
          <w:lang w:eastAsia="zh-CN"/>
        </w:rPr>
        <w:t>),</w:t>
      </w:r>
      <w:r>
        <w:rPr>
          <w:rFonts w:eastAsia="Calibri" w:cs="Times New Roman"/>
          <w:sz w:val="24"/>
          <w:szCs w:val="24"/>
          <w:lang w:eastAsia="zh-CN"/>
        </w:rPr>
        <w:t xml:space="preserve"> </w:t>
      </w:r>
    </w:p>
    <w:p w14:paraId="258B60EE" w14:textId="3BA7C839" w:rsidR="00D22E8D" w:rsidRPr="00EF76CA" w:rsidRDefault="00D22E8D" w:rsidP="003564D7">
      <w:pPr>
        <w:shd w:val="clear" w:color="auto" w:fill="FFFFFF"/>
        <w:spacing w:after="0" w:line="360" w:lineRule="auto"/>
        <w:rPr>
          <w:rFonts w:eastAsia="Calibri" w:cs="Times New Roman"/>
          <w:iCs/>
          <w:sz w:val="24"/>
          <w:szCs w:val="24"/>
          <w:lang w:eastAsia="ru-RU"/>
        </w:rPr>
      </w:pPr>
      <w:r w:rsidRPr="00EF76CA">
        <w:rPr>
          <w:rFonts w:eastAsia="Calibri" w:cs="Times New Roman"/>
          <w:iCs/>
          <w:noProof/>
          <w:sz w:val="24"/>
          <w:szCs w:val="24"/>
          <w:lang w:eastAsia="ru-RU"/>
        </w:rPr>
        <w:drawing>
          <wp:inline distT="0" distB="0" distL="0" distR="0" wp14:anchorId="258B67CE" wp14:editId="38C1D172">
            <wp:extent cx="2754001" cy="3672000"/>
            <wp:effectExtent l="0" t="0" r="8255" b="5080"/>
            <wp:docPr id="13" name="Рисунок 13" descr="D:\Никита\3 курс  ЧЕРЕПАХА + курсовая\биотопы фото\48. маршрут Шусева - горное сообществоА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икита\3 курс  ЧЕРЕПАХА + курсовая\биотопы фото\48. маршрут Шусева - горное сообществоАП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001" cy="3672000"/>
                    </a:xfrm>
                    <a:prstGeom prst="rect">
                      <a:avLst/>
                    </a:prstGeom>
                    <a:noFill/>
                    <a:ln>
                      <a:noFill/>
                    </a:ln>
                  </pic:spPr>
                </pic:pic>
              </a:graphicData>
            </a:graphic>
          </wp:inline>
        </w:drawing>
      </w:r>
      <w:r w:rsidR="000F64C9" w:rsidRPr="00EF76CA">
        <w:rPr>
          <w:rFonts w:eastAsia="Calibri" w:cs="Times New Roman"/>
          <w:iCs/>
          <w:sz w:val="24"/>
          <w:szCs w:val="24"/>
          <w:lang w:eastAsia="ru-RU"/>
        </w:rPr>
        <w:t xml:space="preserve">   </w:t>
      </w:r>
      <w:r w:rsidR="00681051">
        <w:rPr>
          <w:rFonts w:eastAsia="Calibri" w:cs="Times New Roman"/>
          <w:iCs/>
          <w:sz w:val="24"/>
          <w:szCs w:val="24"/>
          <w:lang w:eastAsia="ru-RU"/>
        </w:rPr>
        <w:t xml:space="preserve">   </w:t>
      </w:r>
      <w:r w:rsidRPr="00EF76CA">
        <w:rPr>
          <w:rFonts w:eastAsia="Calibri" w:cs="Times New Roman"/>
          <w:iCs/>
          <w:sz w:val="24"/>
          <w:szCs w:val="24"/>
          <w:lang w:eastAsia="ru-RU"/>
        </w:rPr>
        <w:t xml:space="preserve">  </w:t>
      </w:r>
      <w:r w:rsidRPr="00EF76CA">
        <w:rPr>
          <w:rFonts w:eastAsia="Calibri" w:cs="Times New Roman"/>
          <w:iCs/>
          <w:noProof/>
          <w:sz w:val="24"/>
          <w:szCs w:val="24"/>
          <w:lang w:eastAsia="ru-RU"/>
        </w:rPr>
        <w:drawing>
          <wp:inline distT="0" distB="0" distL="0" distR="0" wp14:anchorId="258B67D0" wp14:editId="5F37A256">
            <wp:extent cx="2754000" cy="3672000"/>
            <wp:effectExtent l="0" t="0" r="8255" b="5080"/>
            <wp:docPr id="14" name="Рисунок 14" descr="D:\Никита\3 курс  ЧЕРЕПАХА + курсовая\биотопы фото\50. маршрут Шусева - горное сообщество сзв мор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икита\3 курс  ЧЕРЕПАХА + курсовая\биотопы фото\50. маршрут Шусева - горное сообщество сзв моря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4000" cy="3672000"/>
                    </a:xfrm>
                    <a:prstGeom prst="rect">
                      <a:avLst/>
                    </a:prstGeom>
                    <a:noFill/>
                    <a:ln>
                      <a:noFill/>
                    </a:ln>
                  </pic:spPr>
                </pic:pic>
              </a:graphicData>
            </a:graphic>
          </wp:inline>
        </w:drawing>
      </w:r>
    </w:p>
    <w:p w14:paraId="258B60EF" w14:textId="77777777" w:rsidR="00D22E8D" w:rsidRPr="00EF76CA" w:rsidRDefault="00835B47" w:rsidP="00C002A2">
      <w:pPr>
        <w:shd w:val="clear" w:color="auto" w:fill="FFFFFF"/>
        <w:spacing w:after="0" w:line="240" w:lineRule="auto"/>
        <w:jc w:val="center"/>
        <w:rPr>
          <w:rFonts w:eastAsia="Calibri" w:cs="Times New Roman"/>
          <w:iCs/>
          <w:sz w:val="24"/>
          <w:szCs w:val="24"/>
          <w:lang w:eastAsia="ru-RU"/>
        </w:rPr>
      </w:pPr>
      <w:r w:rsidRPr="00EF76CA">
        <w:rPr>
          <w:rFonts w:eastAsia="Calibri" w:cs="Times New Roman"/>
          <w:iCs/>
          <w:sz w:val="24"/>
          <w:szCs w:val="24"/>
          <w:lang w:eastAsia="ru-RU"/>
        </w:rPr>
        <w:t xml:space="preserve">а </w:t>
      </w:r>
      <w:r w:rsidR="000F64C9" w:rsidRPr="00EF76CA">
        <w:rPr>
          <w:rFonts w:eastAsia="Calibri" w:cs="Times New Roman"/>
          <w:iCs/>
          <w:sz w:val="24"/>
          <w:szCs w:val="24"/>
          <w:lang w:eastAsia="ru-RU"/>
        </w:rPr>
        <w:t xml:space="preserve">                                                                    </w:t>
      </w:r>
      <w:r w:rsidRPr="00EF76CA">
        <w:rPr>
          <w:rFonts w:eastAsia="Calibri" w:cs="Times New Roman"/>
          <w:iCs/>
          <w:sz w:val="24"/>
          <w:szCs w:val="24"/>
          <w:lang w:eastAsia="ru-RU"/>
        </w:rPr>
        <w:t xml:space="preserve">  б</w:t>
      </w:r>
    </w:p>
    <w:p w14:paraId="5578B864" w14:textId="72D740D5" w:rsidR="00D207B2" w:rsidRDefault="00835B47" w:rsidP="00C002A2">
      <w:pPr>
        <w:shd w:val="clear" w:color="auto" w:fill="FFFFFF"/>
        <w:spacing w:after="0" w:line="240" w:lineRule="auto"/>
        <w:ind w:right="-144"/>
        <w:jc w:val="center"/>
        <w:rPr>
          <w:rFonts w:eastAsia="Calibri" w:cs="Times New Roman"/>
          <w:iCs/>
          <w:sz w:val="24"/>
          <w:szCs w:val="24"/>
          <w:lang w:eastAsia="ru-RU"/>
        </w:rPr>
      </w:pPr>
      <w:r w:rsidRPr="00EF76CA">
        <w:rPr>
          <w:rFonts w:eastAsia="Calibri" w:cs="Times New Roman"/>
          <w:sz w:val="24"/>
          <w:szCs w:val="24"/>
          <w:lang w:eastAsia="zh-CN"/>
        </w:rPr>
        <w:t xml:space="preserve">Рисунок </w:t>
      </w:r>
      <w:r w:rsidR="001A5D17">
        <w:rPr>
          <w:rFonts w:eastAsia="Calibri" w:cs="Times New Roman"/>
          <w:sz w:val="24"/>
          <w:szCs w:val="24"/>
          <w:lang w:eastAsia="zh-CN"/>
        </w:rPr>
        <w:t>16</w:t>
      </w:r>
      <w:r w:rsidRPr="00EF76CA">
        <w:rPr>
          <w:rFonts w:eastAsia="Calibri" w:cs="Times New Roman"/>
          <w:sz w:val="24"/>
          <w:szCs w:val="24"/>
          <w:lang w:eastAsia="zh-CN"/>
        </w:rPr>
        <w:t xml:space="preserve"> –</w:t>
      </w:r>
      <w:r w:rsidRPr="00EF76CA">
        <w:rPr>
          <w:rFonts w:eastAsia="Calibri" w:cs="Times New Roman"/>
          <w:iCs/>
          <w:sz w:val="24"/>
          <w:szCs w:val="24"/>
          <w:lang w:eastAsia="ru-RU"/>
        </w:rPr>
        <w:t xml:space="preserve"> Ясен</w:t>
      </w:r>
      <w:r w:rsidR="00675546" w:rsidRPr="00EF76CA">
        <w:rPr>
          <w:rFonts w:eastAsia="Calibri" w:cs="Times New Roman"/>
          <w:iCs/>
          <w:sz w:val="24"/>
          <w:szCs w:val="24"/>
          <w:lang w:eastAsia="ru-RU"/>
        </w:rPr>
        <w:t>ев</w:t>
      </w:r>
      <w:r w:rsidRPr="00EF76CA">
        <w:rPr>
          <w:rFonts w:eastAsia="Calibri" w:cs="Times New Roman"/>
          <w:iCs/>
          <w:sz w:val="24"/>
          <w:szCs w:val="24"/>
          <w:lang w:eastAsia="ru-RU"/>
        </w:rPr>
        <w:t>о-</w:t>
      </w:r>
      <w:proofErr w:type="spellStart"/>
      <w:r w:rsidR="00675546" w:rsidRPr="00EF76CA">
        <w:rPr>
          <w:rFonts w:eastAsia="Calibri" w:cs="Times New Roman"/>
          <w:iCs/>
          <w:sz w:val="24"/>
          <w:szCs w:val="24"/>
          <w:lang w:eastAsia="ru-RU"/>
        </w:rPr>
        <w:t>г</w:t>
      </w:r>
      <w:r w:rsidRPr="00EF76CA">
        <w:rPr>
          <w:rFonts w:eastAsia="Calibri" w:cs="Times New Roman"/>
          <w:iCs/>
          <w:sz w:val="24"/>
          <w:szCs w:val="24"/>
          <w:lang w:eastAsia="ru-RU"/>
        </w:rPr>
        <w:t>рабинниковая</w:t>
      </w:r>
      <w:proofErr w:type="spellEnd"/>
      <w:r w:rsidRPr="00EF76CA">
        <w:rPr>
          <w:rFonts w:eastAsia="Calibri" w:cs="Times New Roman"/>
          <w:iCs/>
          <w:sz w:val="24"/>
          <w:szCs w:val="24"/>
          <w:lang w:eastAsia="ru-RU"/>
        </w:rPr>
        <w:t>, с включением держидерев</w:t>
      </w:r>
      <w:r w:rsidR="00675546" w:rsidRPr="00EF76CA">
        <w:rPr>
          <w:rFonts w:eastAsia="Calibri" w:cs="Times New Roman"/>
          <w:iCs/>
          <w:sz w:val="24"/>
          <w:szCs w:val="24"/>
          <w:lang w:eastAsia="ru-RU"/>
        </w:rPr>
        <w:t>а</w:t>
      </w:r>
      <w:r w:rsidRPr="00EF76CA">
        <w:rPr>
          <w:rFonts w:eastAsia="Calibri" w:cs="Times New Roman"/>
          <w:iCs/>
          <w:sz w:val="24"/>
          <w:szCs w:val="24"/>
          <w:lang w:eastAsia="ru-RU"/>
        </w:rPr>
        <w:t xml:space="preserve"> и можжевельников, поросль (а</w:t>
      </w:r>
      <w:r w:rsidR="00840020" w:rsidRPr="00EF76CA">
        <w:rPr>
          <w:rFonts w:eastAsia="Calibri" w:cs="Times New Roman"/>
          <w:iCs/>
          <w:sz w:val="24"/>
          <w:szCs w:val="24"/>
          <w:lang w:eastAsia="ru-RU"/>
        </w:rPr>
        <w:t>)</w:t>
      </w:r>
      <w:r w:rsidRPr="00EF76CA">
        <w:rPr>
          <w:rFonts w:eastAsia="Calibri" w:cs="Times New Roman"/>
          <w:iCs/>
          <w:sz w:val="24"/>
          <w:szCs w:val="24"/>
          <w:lang w:eastAsia="ru-RU"/>
        </w:rPr>
        <w:t xml:space="preserve"> и шибляк с участками сосны пицундской (б</w:t>
      </w:r>
      <w:r w:rsidR="00840020" w:rsidRPr="00EF76CA">
        <w:rPr>
          <w:rFonts w:eastAsia="Calibri" w:cs="Times New Roman"/>
          <w:iCs/>
          <w:sz w:val="24"/>
          <w:szCs w:val="24"/>
          <w:lang w:eastAsia="ru-RU"/>
        </w:rPr>
        <w:t>)</w:t>
      </w:r>
      <w:r w:rsidR="00EF53B6" w:rsidRPr="00EF76CA">
        <w:rPr>
          <w:rFonts w:eastAsia="Calibri" w:cs="Times New Roman"/>
          <w:iCs/>
          <w:sz w:val="24"/>
          <w:szCs w:val="24"/>
          <w:lang w:eastAsia="ru-RU"/>
        </w:rPr>
        <w:t xml:space="preserve"> на маршруте «</w:t>
      </w:r>
      <w:proofErr w:type="spellStart"/>
      <w:r w:rsidR="00EF53B6" w:rsidRPr="00EF76CA">
        <w:rPr>
          <w:rFonts w:eastAsia="Calibri" w:cs="Times New Roman"/>
          <w:iCs/>
          <w:sz w:val="24"/>
          <w:szCs w:val="24"/>
          <w:lang w:eastAsia="ru-RU"/>
        </w:rPr>
        <w:t>Шусева</w:t>
      </w:r>
      <w:proofErr w:type="spellEnd"/>
      <w:r w:rsidR="00EF53B6" w:rsidRPr="00EF76CA">
        <w:rPr>
          <w:rFonts w:eastAsia="Calibri" w:cs="Times New Roman"/>
          <w:iCs/>
          <w:sz w:val="24"/>
          <w:szCs w:val="24"/>
          <w:lang w:eastAsia="ru-RU"/>
        </w:rPr>
        <w:t>»</w:t>
      </w:r>
    </w:p>
    <w:p w14:paraId="07976B3C" w14:textId="77777777" w:rsidR="00E62CAF" w:rsidRDefault="00E62CAF" w:rsidP="00E62CAF">
      <w:pPr>
        <w:shd w:val="clear" w:color="auto" w:fill="FFFFFF"/>
        <w:spacing w:after="0" w:line="360" w:lineRule="auto"/>
        <w:jc w:val="both"/>
        <w:rPr>
          <w:rFonts w:eastAsia="Calibri" w:cs="Times New Roman"/>
          <w:sz w:val="24"/>
          <w:szCs w:val="24"/>
          <w:lang w:eastAsia="zh-CN"/>
        </w:rPr>
      </w:pPr>
      <w:r w:rsidRPr="00EF76CA">
        <w:rPr>
          <w:rFonts w:eastAsia="Calibri" w:cs="Times New Roman"/>
          <w:sz w:val="24"/>
          <w:szCs w:val="24"/>
          <w:lang w:eastAsia="zh-CN"/>
        </w:rPr>
        <w:lastRenderedPageBreak/>
        <w:t>мята (</w:t>
      </w:r>
      <w:r w:rsidRPr="00EF76CA">
        <w:rPr>
          <w:rFonts w:eastAsia="Calibri" w:cs="Times New Roman"/>
          <w:i/>
          <w:sz w:val="24"/>
          <w:szCs w:val="24"/>
          <w:lang w:eastAsia="zh-CN"/>
        </w:rPr>
        <w:t>M</w:t>
      </w:r>
      <w:r w:rsidRPr="00EF76CA">
        <w:rPr>
          <w:rFonts w:eastAsia="Calibri" w:cs="Times New Roman"/>
          <w:i/>
          <w:sz w:val="24"/>
          <w:szCs w:val="24"/>
          <w:lang w:val="en-US" w:eastAsia="zh-CN"/>
        </w:rPr>
        <w:t>e</w:t>
      </w:r>
      <w:proofErr w:type="spellStart"/>
      <w:r w:rsidRPr="00EF76CA">
        <w:rPr>
          <w:rFonts w:eastAsia="Calibri" w:cs="Times New Roman"/>
          <w:i/>
          <w:sz w:val="24"/>
          <w:szCs w:val="24"/>
          <w:lang w:eastAsia="zh-CN"/>
        </w:rPr>
        <w:t>ntha</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piper</w:t>
      </w:r>
      <w:r w:rsidRPr="00EF76CA">
        <w:rPr>
          <w:rFonts w:eastAsia="Calibri" w:cs="Times New Roman"/>
          <w:i/>
          <w:sz w:val="24"/>
          <w:szCs w:val="24"/>
          <w:lang w:val="en-US" w:eastAsia="zh-CN"/>
        </w:rPr>
        <w:t>i</w:t>
      </w:r>
      <w:r w:rsidRPr="00EF76CA">
        <w:rPr>
          <w:rFonts w:eastAsia="Calibri" w:cs="Times New Roman"/>
          <w:i/>
          <w:sz w:val="24"/>
          <w:szCs w:val="24"/>
          <w:lang w:eastAsia="zh-CN"/>
        </w:rPr>
        <w:t>ta</w:t>
      </w:r>
      <w:proofErr w:type="spellEnd"/>
      <w:r w:rsidRPr="00EF76CA">
        <w:rPr>
          <w:rFonts w:eastAsia="Calibri" w:cs="Times New Roman"/>
          <w:sz w:val="24"/>
          <w:szCs w:val="24"/>
          <w:lang w:eastAsia="zh-CN"/>
        </w:rPr>
        <w:t>), тысячелистник (</w:t>
      </w:r>
      <w:proofErr w:type="spellStart"/>
      <w:r w:rsidRPr="00EF76CA">
        <w:rPr>
          <w:rFonts w:eastAsia="Calibri" w:cs="Times New Roman"/>
          <w:i/>
          <w:sz w:val="24"/>
          <w:szCs w:val="24"/>
          <w:lang w:eastAsia="zh-CN"/>
        </w:rPr>
        <w:t>Achillea</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millefolium</w:t>
      </w:r>
      <w:proofErr w:type="spellEnd"/>
      <w:r w:rsidRPr="00EF76CA">
        <w:rPr>
          <w:rFonts w:eastAsia="Calibri" w:cs="Times New Roman"/>
          <w:sz w:val="24"/>
          <w:szCs w:val="24"/>
          <w:lang w:eastAsia="zh-CN"/>
        </w:rPr>
        <w:t>), полынь горькая (</w:t>
      </w:r>
      <w:proofErr w:type="spellStart"/>
      <w:r w:rsidRPr="00EF76CA">
        <w:rPr>
          <w:rFonts w:eastAsia="Calibri" w:cs="Times New Roman"/>
          <w:i/>
          <w:sz w:val="24"/>
          <w:szCs w:val="24"/>
          <w:lang w:eastAsia="zh-CN"/>
        </w:rPr>
        <w:t>Artemisia</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absinthium</w:t>
      </w:r>
      <w:proofErr w:type="spellEnd"/>
      <w:r w:rsidRPr="00EF76CA">
        <w:rPr>
          <w:rFonts w:eastAsia="Calibri" w:cs="Times New Roman"/>
          <w:sz w:val="24"/>
          <w:szCs w:val="24"/>
          <w:lang w:eastAsia="zh-CN"/>
        </w:rPr>
        <w:t>).</w:t>
      </w:r>
    </w:p>
    <w:p w14:paraId="3EA170E2" w14:textId="34039487" w:rsidR="00E62CAF" w:rsidRDefault="00E62CAF" w:rsidP="00E62CAF">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sz w:val="24"/>
          <w:szCs w:val="24"/>
          <w:lang w:eastAsia="zh-CN"/>
        </w:rPr>
        <w:t xml:space="preserve">В лесу доминирующими видами являются ясень </w:t>
      </w:r>
      <w:proofErr w:type="spellStart"/>
      <w:r w:rsidRPr="00EF76CA">
        <w:rPr>
          <w:rFonts w:eastAsia="Calibri" w:cs="Times New Roman"/>
          <w:sz w:val="24"/>
          <w:szCs w:val="24"/>
          <w:lang w:eastAsia="zh-CN"/>
        </w:rPr>
        <w:t>остроплодный</w:t>
      </w:r>
      <w:proofErr w:type="spellEnd"/>
      <w:r w:rsidRPr="00EF76CA">
        <w:rPr>
          <w:rFonts w:eastAsia="Calibri" w:cs="Times New Roman"/>
          <w:sz w:val="24"/>
          <w:szCs w:val="24"/>
          <w:lang w:eastAsia="zh-CN"/>
        </w:rPr>
        <w:t xml:space="preserve"> (</w:t>
      </w:r>
      <w:r w:rsidRPr="00EF76CA">
        <w:rPr>
          <w:rFonts w:eastAsia="Calibri" w:cs="Times New Roman"/>
          <w:i/>
          <w:sz w:val="24"/>
          <w:szCs w:val="24"/>
          <w:lang w:val="en-US" w:eastAsia="zh-CN"/>
        </w:rPr>
        <w:t>Fraxinus</w:t>
      </w:r>
      <w:r w:rsidRPr="00EF76CA">
        <w:rPr>
          <w:rFonts w:eastAsia="Calibri" w:cs="Times New Roman"/>
          <w:i/>
          <w:sz w:val="24"/>
          <w:szCs w:val="24"/>
          <w:lang w:eastAsia="zh-CN"/>
        </w:rPr>
        <w:t xml:space="preserve"> </w:t>
      </w:r>
      <w:proofErr w:type="spellStart"/>
      <w:r w:rsidRPr="00EF76CA">
        <w:rPr>
          <w:rFonts w:eastAsia="Calibri" w:cs="Times New Roman"/>
          <w:i/>
          <w:sz w:val="24"/>
          <w:szCs w:val="24"/>
          <w:lang w:val="en-US" w:eastAsia="zh-CN"/>
        </w:rPr>
        <w:t>oxycarpa</w:t>
      </w:r>
      <w:proofErr w:type="spellEnd"/>
      <w:r w:rsidRPr="00EF76CA">
        <w:rPr>
          <w:rFonts w:eastAsia="Calibri" w:cs="Times New Roman"/>
          <w:sz w:val="24"/>
          <w:szCs w:val="24"/>
          <w:lang w:eastAsia="zh-CN"/>
        </w:rPr>
        <w:t>) и бук восточный (</w:t>
      </w:r>
      <w:r w:rsidRPr="00EF76CA">
        <w:rPr>
          <w:rFonts w:eastAsia="Calibri" w:cs="Times New Roman"/>
          <w:i/>
          <w:sz w:val="24"/>
          <w:szCs w:val="24"/>
          <w:lang w:eastAsia="zh-CN"/>
        </w:rPr>
        <w:t>F</w:t>
      </w:r>
      <w:r w:rsidRPr="00EF76CA">
        <w:rPr>
          <w:rFonts w:eastAsia="Calibri" w:cs="Times New Roman"/>
          <w:i/>
          <w:sz w:val="24"/>
          <w:szCs w:val="24"/>
          <w:lang w:val="en-US" w:eastAsia="zh-CN"/>
        </w:rPr>
        <w:t>a</w:t>
      </w:r>
      <w:proofErr w:type="spellStart"/>
      <w:r w:rsidRPr="00EF76CA">
        <w:rPr>
          <w:rFonts w:eastAsia="Calibri" w:cs="Times New Roman"/>
          <w:i/>
          <w:sz w:val="24"/>
          <w:szCs w:val="24"/>
          <w:lang w:eastAsia="zh-CN"/>
        </w:rPr>
        <w:t>gus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orient</w:t>
      </w:r>
      <w:proofErr w:type="spellEnd"/>
      <w:r w:rsidRPr="00EF76CA">
        <w:rPr>
          <w:rFonts w:eastAsia="Calibri" w:cs="Times New Roman"/>
          <w:i/>
          <w:sz w:val="24"/>
          <w:szCs w:val="24"/>
          <w:lang w:val="en-US" w:eastAsia="zh-CN"/>
        </w:rPr>
        <w:t>a</w:t>
      </w:r>
      <w:proofErr w:type="spellStart"/>
      <w:r w:rsidRPr="00EF76CA">
        <w:rPr>
          <w:rFonts w:eastAsia="Calibri" w:cs="Times New Roman"/>
          <w:i/>
          <w:sz w:val="24"/>
          <w:szCs w:val="24"/>
          <w:lang w:eastAsia="zh-CN"/>
        </w:rPr>
        <w:t>lis</w:t>
      </w:r>
      <w:proofErr w:type="spellEnd"/>
      <w:r w:rsidRPr="00EF76CA">
        <w:rPr>
          <w:rFonts w:eastAsia="Calibri" w:cs="Times New Roman"/>
          <w:sz w:val="24"/>
          <w:szCs w:val="24"/>
          <w:lang w:eastAsia="zh-CN"/>
        </w:rPr>
        <w:t>). Также много кизила (</w:t>
      </w:r>
      <w:proofErr w:type="spellStart"/>
      <w:r w:rsidRPr="00EF76CA">
        <w:rPr>
          <w:rFonts w:eastAsia="Calibri" w:cs="Times New Roman"/>
          <w:i/>
          <w:sz w:val="24"/>
          <w:szCs w:val="24"/>
          <w:lang w:val="en-US" w:eastAsia="zh-CN"/>
        </w:rPr>
        <w:t>Cornus</w:t>
      </w:r>
      <w:proofErr w:type="spellEnd"/>
      <w:r w:rsidRPr="00EF76CA">
        <w:rPr>
          <w:rFonts w:eastAsia="Calibri" w:cs="Times New Roman"/>
          <w:i/>
          <w:sz w:val="24"/>
          <w:szCs w:val="24"/>
          <w:lang w:eastAsia="zh-CN"/>
        </w:rPr>
        <w:t xml:space="preserve"> </w:t>
      </w:r>
      <w:r w:rsidRPr="00EF76CA">
        <w:rPr>
          <w:rFonts w:eastAsia="Calibri" w:cs="Times New Roman"/>
          <w:i/>
          <w:sz w:val="24"/>
          <w:szCs w:val="24"/>
          <w:lang w:val="en-US" w:eastAsia="zh-CN"/>
        </w:rPr>
        <w:t>mas</w:t>
      </w:r>
      <w:r w:rsidRPr="00EF76CA">
        <w:rPr>
          <w:rFonts w:eastAsia="Calibri" w:cs="Times New Roman"/>
          <w:sz w:val="24"/>
          <w:szCs w:val="24"/>
          <w:lang w:eastAsia="zh-CN"/>
        </w:rPr>
        <w:t>), реже встречаются боярышники (</w:t>
      </w:r>
      <w:proofErr w:type="spellStart"/>
      <w:r w:rsidRPr="00EF76CA">
        <w:rPr>
          <w:rFonts w:eastAsia="Calibri" w:cs="Times New Roman"/>
          <w:i/>
          <w:sz w:val="24"/>
          <w:szCs w:val="24"/>
          <w:lang w:val="en-US" w:eastAsia="zh-CN"/>
        </w:rPr>
        <w:t>Crataegus</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val="en-US" w:eastAsia="zh-CN"/>
        </w:rPr>
        <w:t>microphylla</w:t>
      </w:r>
      <w:proofErr w:type="spellEnd"/>
      <w:r w:rsidRPr="00EF76CA">
        <w:rPr>
          <w:rFonts w:eastAsia="Calibri" w:cs="Times New Roman"/>
          <w:sz w:val="24"/>
          <w:szCs w:val="24"/>
          <w:lang w:eastAsia="zh-CN"/>
        </w:rPr>
        <w:t>). Среди подстилки часто встречались первоцветы (</w:t>
      </w:r>
      <w:proofErr w:type="spellStart"/>
      <w:r w:rsidRPr="00EF76CA">
        <w:rPr>
          <w:rFonts w:eastAsia="Calibri" w:cs="Times New Roman"/>
          <w:i/>
          <w:sz w:val="24"/>
          <w:szCs w:val="24"/>
          <w:lang w:eastAsia="zh-CN"/>
        </w:rPr>
        <w:t>Colchicum</w:t>
      </w:r>
      <w:proofErr w:type="spellEnd"/>
      <w:r w:rsidRPr="00EF76CA">
        <w:rPr>
          <w:rFonts w:eastAsia="Calibri" w:cs="Times New Roman"/>
          <w:i/>
          <w:sz w:val="24"/>
          <w:szCs w:val="24"/>
          <w:lang w:eastAsia="zh-CN"/>
        </w:rPr>
        <w:t xml:space="preserve"> </w:t>
      </w:r>
      <w:proofErr w:type="spellStart"/>
      <w:r w:rsidRPr="00EF76CA">
        <w:rPr>
          <w:rFonts w:eastAsia="Calibri" w:cs="Times New Roman"/>
          <w:i/>
          <w:sz w:val="24"/>
          <w:szCs w:val="24"/>
          <w:lang w:eastAsia="zh-CN"/>
        </w:rPr>
        <w:t>autumnale</w:t>
      </w:r>
      <w:proofErr w:type="spellEnd"/>
      <w:r w:rsidRPr="00EF76CA">
        <w:rPr>
          <w:rFonts w:eastAsia="Calibri" w:cs="Times New Roman"/>
          <w:sz w:val="24"/>
          <w:szCs w:val="24"/>
          <w:lang w:eastAsia="zh-CN"/>
        </w:rPr>
        <w:t>).</w:t>
      </w:r>
    </w:p>
    <w:p w14:paraId="258B60F9" w14:textId="13FC3A62" w:rsidR="00AF0C79" w:rsidRPr="00EF76CA" w:rsidRDefault="00AF0C79" w:rsidP="00C002A2">
      <w:pPr>
        <w:shd w:val="clear" w:color="auto" w:fill="FFFFFF"/>
        <w:spacing w:after="0" w:line="240" w:lineRule="auto"/>
        <w:rPr>
          <w:rFonts w:eastAsia="Calibri" w:cs="Times New Roman"/>
          <w:iCs/>
          <w:sz w:val="24"/>
          <w:szCs w:val="24"/>
          <w:lang w:eastAsia="ru-RU"/>
        </w:rPr>
      </w:pPr>
      <w:r w:rsidRPr="00EF76CA">
        <w:rPr>
          <w:rFonts w:eastAsia="Calibri" w:cs="Times New Roman"/>
          <w:iCs/>
          <w:noProof/>
          <w:sz w:val="24"/>
          <w:szCs w:val="24"/>
          <w:lang w:eastAsia="ru-RU"/>
        </w:rPr>
        <w:drawing>
          <wp:inline distT="0" distB="0" distL="0" distR="0" wp14:anchorId="258B67D2" wp14:editId="10BA8BEA">
            <wp:extent cx="2686050" cy="3670935"/>
            <wp:effectExtent l="0" t="0" r="0" b="5715"/>
            <wp:docPr id="15" name="Рисунок 15" descr="D:\Никита\3 курс  ЧЕРЕПАХА + курсовая\биотопы фото\56. маршрут щ.Кравченкова - лесная оп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икита\3 курс  ЧЕРЕПАХА + курсовая\биотопы фото\56. маршрут щ.Кравченкова - лесная опушка.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68" r="8943"/>
                    <a:stretch/>
                  </pic:blipFill>
                  <pic:spPr bwMode="auto">
                    <a:xfrm>
                      <a:off x="0" y="0"/>
                      <a:ext cx="2688116" cy="3673759"/>
                    </a:xfrm>
                    <a:prstGeom prst="rect">
                      <a:avLst/>
                    </a:prstGeom>
                    <a:noFill/>
                    <a:ln>
                      <a:noFill/>
                    </a:ln>
                    <a:extLst>
                      <a:ext uri="{53640926-AAD7-44D8-BBD7-CCE9431645EC}">
                        <a14:shadowObscured xmlns:a14="http://schemas.microsoft.com/office/drawing/2010/main"/>
                      </a:ext>
                    </a:extLst>
                  </pic:spPr>
                </pic:pic>
              </a:graphicData>
            </a:graphic>
          </wp:inline>
        </w:drawing>
      </w:r>
      <w:r w:rsidR="00761FE4" w:rsidRPr="00EF76CA">
        <w:rPr>
          <w:rFonts w:eastAsia="Calibri" w:cs="Times New Roman"/>
          <w:iCs/>
          <w:noProof/>
          <w:sz w:val="24"/>
          <w:szCs w:val="24"/>
          <w:lang w:eastAsia="ru-RU"/>
        </w:rPr>
        <w:t xml:space="preserve"> </w:t>
      </w:r>
      <w:r w:rsidR="00ED1E90" w:rsidRPr="00EF76CA">
        <w:rPr>
          <w:rFonts w:eastAsia="Calibri" w:cs="Times New Roman"/>
          <w:iCs/>
          <w:noProof/>
          <w:sz w:val="24"/>
          <w:szCs w:val="24"/>
          <w:lang w:eastAsia="ru-RU"/>
        </w:rPr>
        <w:t xml:space="preserve"> </w:t>
      </w:r>
      <w:r w:rsidR="00681051">
        <w:rPr>
          <w:rFonts w:eastAsia="Calibri" w:cs="Times New Roman"/>
          <w:iCs/>
          <w:noProof/>
          <w:sz w:val="24"/>
          <w:szCs w:val="24"/>
          <w:lang w:eastAsia="ru-RU"/>
        </w:rPr>
        <w:t xml:space="preserve">         </w:t>
      </w:r>
      <w:r w:rsidR="00761FE4" w:rsidRPr="00EF76CA">
        <w:rPr>
          <w:rFonts w:eastAsia="Calibri" w:cs="Times New Roman"/>
          <w:iCs/>
          <w:noProof/>
          <w:sz w:val="24"/>
          <w:szCs w:val="24"/>
          <w:lang w:eastAsia="ru-RU"/>
        </w:rPr>
        <w:t xml:space="preserve"> </w:t>
      </w:r>
      <w:r w:rsidR="00761FE4" w:rsidRPr="00EF76CA">
        <w:rPr>
          <w:rFonts w:eastAsia="Calibri" w:cs="Times New Roman"/>
          <w:iCs/>
          <w:noProof/>
          <w:sz w:val="24"/>
          <w:szCs w:val="24"/>
          <w:lang w:eastAsia="ru-RU"/>
        </w:rPr>
        <w:drawing>
          <wp:inline distT="0" distB="0" distL="0" distR="0" wp14:anchorId="258B67D4" wp14:editId="2390D84D">
            <wp:extent cx="2749074" cy="3665430"/>
            <wp:effectExtent l="0" t="0" r="0" b="0"/>
            <wp:docPr id="16" name="Рисунок 16" descr="D:\Никита\3 курс  ЧЕРЕПАХА + курсовая\биотопы фото\59. маршрут щ.Кравченкова - лесное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икита\3 курс  ЧЕРЕПАХА + курсовая\биотопы фото\59. маршрут щ.Кравченкова - лесное сообществ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074" cy="3665430"/>
                    </a:xfrm>
                    <a:prstGeom prst="rect">
                      <a:avLst/>
                    </a:prstGeom>
                    <a:noFill/>
                    <a:ln>
                      <a:noFill/>
                    </a:ln>
                  </pic:spPr>
                </pic:pic>
              </a:graphicData>
            </a:graphic>
          </wp:inline>
        </w:drawing>
      </w:r>
    </w:p>
    <w:p w14:paraId="258B60FA" w14:textId="77777777" w:rsidR="00104108" w:rsidRPr="00EF76CA" w:rsidRDefault="00C31A29" w:rsidP="00C002A2">
      <w:pPr>
        <w:shd w:val="clear" w:color="auto" w:fill="FFFFFF"/>
        <w:spacing w:after="0" w:line="240" w:lineRule="auto"/>
        <w:jc w:val="center"/>
        <w:rPr>
          <w:rFonts w:eastAsia="Calibri" w:cs="Times New Roman"/>
          <w:iCs/>
          <w:sz w:val="24"/>
          <w:szCs w:val="24"/>
          <w:lang w:eastAsia="ru-RU"/>
        </w:rPr>
      </w:pPr>
      <w:r w:rsidRPr="00EF76CA">
        <w:rPr>
          <w:rFonts w:eastAsia="Calibri" w:cs="Times New Roman"/>
          <w:iCs/>
          <w:sz w:val="24"/>
          <w:szCs w:val="24"/>
          <w:lang w:eastAsia="ru-RU"/>
        </w:rPr>
        <w:t xml:space="preserve">а  </w:t>
      </w:r>
      <w:r w:rsidR="00ED1E90" w:rsidRPr="00EF76CA">
        <w:rPr>
          <w:rFonts w:eastAsia="Calibri" w:cs="Times New Roman"/>
          <w:iCs/>
          <w:sz w:val="24"/>
          <w:szCs w:val="24"/>
          <w:lang w:eastAsia="ru-RU"/>
        </w:rPr>
        <w:t xml:space="preserve">                                                                             </w:t>
      </w:r>
      <w:r w:rsidRPr="00EF76CA">
        <w:rPr>
          <w:rFonts w:eastAsia="Calibri" w:cs="Times New Roman"/>
          <w:iCs/>
          <w:sz w:val="24"/>
          <w:szCs w:val="24"/>
          <w:lang w:eastAsia="ru-RU"/>
        </w:rPr>
        <w:t>б</w:t>
      </w:r>
    </w:p>
    <w:p w14:paraId="258B60FB" w14:textId="7A27A9D7" w:rsidR="00130A1C" w:rsidRDefault="00C31A29" w:rsidP="00C002A2">
      <w:pPr>
        <w:shd w:val="clear" w:color="auto" w:fill="FFFFFF"/>
        <w:spacing w:after="0" w:line="240" w:lineRule="auto"/>
        <w:jc w:val="center"/>
        <w:rPr>
          <w:rFonts w:eastAsia="Calibri" w:cs="Times New Roman"/>
          <w:iCs/>
          <w:sz w:val="24"/>
          <w:szCs w:val="24"/>
          <w:lang w:eastAsia="ru-RU"/>
        </w:rPr>
      </w:pPr>
      <w:r w:rsidRPr="00EF76CA">
        <w:rPr>
          <w:rFonts w:eastAsia="Calibri" w:cs="Times New Roman"/>
          <w:iCs/>
          <w:sz w:val="24"/>
          <w:szCs w:val="24"/>
          <w:lang w:eastAsia="ru-RU"/>
        </w:rPr>
        <w:t xml:space="preserve">Рисунок </w:t>
      </w:r>
      <w:r w:rsidR="00F27712" w:rsidRPr="00EF76CA">
        <w:rPr>
          <w:rFonts w:eastAsia="Calibri" w:cs="Times New Roman"/>
          <w:iCs/>
          <w:sz w:val="24"/>
          <w:szCs w:val="24"/>
          <w:lang w:eastAsia="ru-RU"/>
        </w:rPr>
        <w:t>1</w:t>
      </w:r>
      <w:r w:rsidR="001A5D17">
        <w:rPr>
          <w:rFonts w:eastAsia="Calibri" w:cs="Times New Roman"/>
          <w:iCs/>
          <w:sz w:val="24"/>
          <w:szCs w:val="24"/>
          <w:lang w:eastAsia="ru-RU"/>
        </w:rPr>
        <w:t>7</w:t>
      </w:r>
      <w:r w:rsidRPr="00EF76CA">
        <w:rPr>
          <w:rFonts w:eastAsia="Calibri" w:cs="Times New Roman"/>
          <w:iCs/>
          <w:sz w:val="24"/>
          <w:szCs w:val="24"/>
          <w:lang w:eastAsia="ru-RU"/>
        </w:rPr>
        <w:t xml:space="preserve"> </w:t>
      </w:r>
      <w:r w:rsidR="00ED1E90" w:rsidRPr="00EF76CA">
        <w:rPr>
          <w:rFonts w:eastAsia="Calibri" w:cs="Times New Roman"/>
          <w:iCs/>
          <w:sz w:val="24"/>
          <w:szCs w:val="24"/>
          <w:lang w:eastAsia="ru-RU"/>
        </w:rPr>
        <w:t>–</w:t>
      </w:r>
      <w:r w:rsidRPr="00EF76CA">
        <w:rPr>
          <w:rFonts w:eastAsia="Calibri" w:cs="Times New Roman"/>
          <w:iCs/>
          <w:sz w:val="24"/>
          <w:szCs w:val="24"/>
          <w:lang w:eastAsia="ru-RU"/>
        </w:rPr>
        <w:t xml:space="preserve"> </w:t>
      </w:r>
      <w:r w:rsidR="00EF53B6" w:rsidRPr="00EF76CA">
        <w:rPr>
          <w:rFonts w:eastAsia="Calibri" w:cs="Times New Roman"/>
          <w:iCs/>
          <w:sz w:val="24"/>
          <w:szCs w:val="24"/>
          <w:lang w:eastAsia="ru-RU"/>
        </w:rPr>
        <w:t>Р</w:t>
      </w:r>
      <w:r w:rsidRPr="00EF76CA">
        <w:rPr>
          <w:rFonts w:eastAsia="Calibri" w:cs="Times New Roman"/>
          <w:iCs/>
          <w:sz w:val="24"/>
          <w:szCs w:val="24"/>
          <w:lang w:eastAsia="ru-RU"/>
        </w:rPr>
        <w:t xml:space="preserve">азнотравно-злаковые поляны в </w:t>
      </w:r>
      <w:proofErr w:type="spellStart"/>
      <w:r w:rsidR="00ED1E90" w:rsidRPr="00EF76CA">
        <w:rPr>
          <w:rFonts w:eastAsia="Calibri" w:cs="Times New Roman"/>
          <w:iCs/>
          <w:sz w:val="24"/>
          <w:szCs w:val="24"/>
          <w:lang w:eastAsia="ru-RU"/>
        </w:rPr>
        <w:t>я</w:t>
      </w:r>
      <w:r w:rsidRPr="00EF76CA">
        <w:rPr>
          <w:rFonts w:eastAsia="Calibri" w:cs="Times New Roman"/>
          <w:iCs/>
          <w:sz w:val="24"/>
          <w:szCs w:val="24"/>
          <w:lang w:eastAsia="ru-RU"/>
        </w:rPr>
        <w:t>сен</w:t>
      </w:r>
      <w:r w:rsidR="00ED1E90" w:rsidRPr="00EF76CA">
        <w:rPr>
          <w:rFonts w:eastAsia="Calibri" w:cs="Times New Roman"/>
          <w:iCs/>
          <w:sz w:val="24"/>
          <w:szCs w:val="24"/>
          <w:lang w:eastAsia="ru-RU"/>
        </w:rPr>
        <w:t>ев</w:t>
      </w:r>
      <w:r w:rsidRPr="00EF76CA">
        <w:rPr>
          <w:rFonts w:eastAsia="Calibri" w:cs="Times New Roman"/>
          <w:iCs/>
          <w:sz w:val="24"/>
          <w:szCs w:val="24"/>
          <w:lang w:eastAsia="ru-RU"/>
        </w:rPr>
        <w:t>о</w:t>
      </w:r>
      <w:proofErr w:type="spellEnd"/>
      <w:r w:rsidRPr="00EF76CA">
        <w:rPr>
          <w:rFonts w:eastAsia="Calibri" w:cs="Times New Roman"/>
          <w:iCs/>
          <w:sz w:val="24"/>
          <w:szCs w:val="24"/>
          <w:lang w:eastAsia="ru-RU"/>
        </w:rPr>
        <w:t>-</w:t>
      </w:r>
      <w:r w:rsidR="00ED1E90" w:rsidRPr="00EF76CA">
        <w:rPr>
          <w:rFonts w:eastAsia="Calibri" w:cs="Times New Roman"/>
          <w:iCs/>
          <w:sz w:val="24"/>
          <w:szCs w:val="24"/>
          <w:lang w:eastAsia="ru-RU"/>
        </w:rPr>
        <w:t>б</w:t>
      </w:r>
      <w:r w:rsidRPr="00EF76CA">
        <w:rPr>
          <w:rFonts w:eastAsia="Calibri" w:cs="Times New Roman"/>
          <w:iCs/>
          <w:sz w:val="24"/>
          <w:szCs w:val="24"/>
          <w:lang w:eastAsia="ru-RU"/>
        </w:rPr>
        <w:t>уковом лесу (а</w:t>
      </w:r>
      <w:r w:rsidR="00840020" w:rsidRPr="00EF76CA">
        <w:rPr>
          <w:rFonts w:eastAsia="Calibri" w:cs="Times New Roman"/>
          <w:iCs/>
          <w:sz w:val="24"/>
          <w:szCs w:val="24"/>
          <w:lang w:eastAsia="ru-RU"/>
        </w:rPr>
        <w:t>)</w:t>
      </w:r>
      <w:r w:rsidRPr="00EF76CA">
        <w:rPr>
          <w:rFonts w:eastAsia="Calibri" w:cs="Times New Roman"/>
          <w:iCs/>
          <w:sz w:val="24"/>
          <w:szCs w:val="24"/>
          <w:lang w:eastAsia="ru-RU"/>
        </w:rPr>
        <w:t xml:space="preserve"> и </w:t>
      </w:r>
      <w:proofErr w:type="spellStart"/>
      <w:r w:rsidR="00ED1E90" w:rsidRPr="00EF76CA">
        <w:rPr>
          <w:rFonts w:eastAsia="Calibri" w:cs="Times New Roman"/>
          <w:iCs/>
          <w:sz w:val="24"/>
          <w:szCs w:val="24"/>
          <w:lang w:eastAsia="ru-RU"/>
        </w:rPr>
        <w:t>я</w:t>
      </w:r>
      <w:r w:rsidRPr="00EF76CA">
        <w:rPr>
          <w:rFonts w:eastAsia="Calibri" w:cs="Times New Roman"/>
          <w:iCs/>
          <w:sz w:val="24"/>
          <w:szCs w:val="24"/>
          <w:lang w:eastAsia="ru-RU"/>
        </w:rPr>
        <w:t>сен</w:t>
      </w:r>
      <w:r w:rsidR="00ED1E90" w:rsidRPr="00EF76CA">
        <w:rPr>
          <w:rFonts w:eastAsia="Calibri" w:cs="Times New Roman"/>
          <w:iCs/>
          <w:sz w:val="24"/>
          <w:szCs w:val="24"/>
          <w:lang w:eastAsia="ru-RU"/>
        </w:rPr>
        <w:t>ев</w:t>
      </w:r>
      <w:r w:rsidRPr="00EF76CA">
        <w:rPr>
          <w:rFonts w:eastAsia="Calibri" w:cs="Times New Roman"/>
          <w:iCs/>
          <w:sz w:val="24"/>
          <w:szCs w:val="24"/>
          <w:lang w:eastAsia="ru-RU"/>
        </w:rPr>
        <w:t>о</w:t>
      </w:r>
      <w:proofErr w:type="spellEnd"/>
      <w:r w:rsidRPr="00EF76CA">
        <w:rPr>
          <w:rFonts w:eastAsia="Calibri" w:cs="Times New Roman"/>
          <w:iCs/>
          <w:sz w:val="24"/>
          <w:szCs w:val="24"/>
          <w:lang w:eastAsia="ru-RU"/>
        </w:rPr>
        <w:t>-</w:t>
      </w:r>
      <w:r w:rsidR="00ED1E90" w:rsidRPr="00EF76CA">
        <w:rPr>
          <w:rFonts w:eastAsia="Calibri" w:cs="Times New Roman"/>
          <w:iCs/>
          <w:sz w:val="24"/>
          <w:szCs w:val="24"/>
          <w:lang w:eastAsia="ru-RU"/>
        </w:rPr>
        <w:t>б</w:t>
      </w:r>
      <w:r w:rsidRPr="00EF76CA">
        <w:rPr>
          <w:rFonts w:eastAsia="Calibri" w:cs="Times New Roman"/>
          <w:iCs/>
          <w:sz w:val="24"/>
          <w:szCs w:val="24"/>
          <w:lang w:eastAsia="ru-RU"/>
        </w:rPr>
        <w:t>уковый лес (б</w:t>
      </w:r>
      <w:r w:rsidR="00840020" w:rsidRPr="00EF76CA">
        <w:rPr>
          <w:rFonts w:eastAsia="Calibri" w:cs="Times New Roman"/>
          <w:iCs/>
          <w:sz w:val="24"/>
          <w:szCs w:val="24"/>
          <w:lang w:eastAsia="ru-RU"/>
        </w:rPr>
        <w:t>)</w:t>
      </w:r>
      <w:r w:rsidR="00EF53B6" w:rsidRPr="00EF76CA">
        <w:rPr>
          <w:rFonts w:eastAsia="Calibri" w:cs="Times New Roman"/>
          <w:iCs/>
          <w:sz w:val="24"/>
          <w:szCs w:val="24"/>
          <w:lang w:eastAsia="ru-RU"/>
        </w:rPr>
        <w:t xml:space="preserve"> на маршруте «Щель </w:t>
      </w:r>
      <w:proofErr w:type="spellStart"/>
      <w:r w:rsidR="00EF53B6" w:rsidRPr="00EF76CA">
        <w:rPr>
          <w:rFonts w:eastAsia="Calibri" w:cs="Times New Roman"/>
          <w:iCs/>
          <w:sz w:val="24"/>
          <w:szCs w:val="24"/>
          <w:lang w:eastAsia="ru-RU"/>
        </w:rPr>
        <w:t>Кравченкова</w:t>
      </w:r>
      <w:proofErr w:type="spellEnd"/>
      <w:r w:rsidR="00EF53B6" w:rsidRPr="00EF76CA">
        <w:rPr>
          <w:rFonts w:eastAsia="Calibri" w:cs="Times New Roman"/>
          <w:iCs/>
          <w:sz w:val="24"/>
          <w:szCs w:val="24"/>
          <w:lang w:eastAsia="ru-RU"/>
        </w:rPr>
        <w:t>»</w:t>
      </w:r>
    </w:p>
    <w:p w14:paraId="1DB92DD8" w14:textId="77777777" w:rsidR="004437D9" w:rsidRDefault="004437D9" w:rsidP="00C002A2">
      <w:pPr>
        <w:shd w:val="clear" w:color="auto" w:fill="FFFFFF"/>
        <w:spacing w:after="0" w:line="240" w:lineRule="auto"/>
        <w:jc w:val="center"/>
        <w:rPr>
          <w:rFonts w:eastAsia="Calibri" w:cs="Times New Roman"/>
          <w:iCs/>
          <w:sz w:val="24"/>
          <w:szCs w:val="24"/>
          <w:lang w:eastAsia="ru-RU"/>
        </w:rPr>
      </w:pPr>
    </w:p>
    <w:p w14:paraId="258B60FF" w14:textId="27D1B796" w:rsidR="00211DEA" w:rsidRPr="00EF76CA" w:rsidRDefault="00211DEA" w:rsidP="00C002A2">
      <w:pPr>
        <w:shd w:val="clear" w:color="auto" w:fill="FFFFFF"/>
        <w:spacing w:after="0" w:line="360" w:lineRule="auto"/>
        <w:ind w:firstLine="992"/>
        <w:jc w:val="both"/>
        <w:rPr>
          <w:rFonts w:eastAsia="Calibri" w:cs="Times New Roman"/>
          <w:iCs/>
          <w:sz w:val="24"/>
          <w:szCs w:val="24"/>
          <w:lang w:eastAsia="ru-RU"/>
        </w:rPr>
      </w:pPr>
      <w:bookmarkStart w:id="34" w:name="_Hlk63854732"/>
      <w:bookmarkStart w:id="35" w:name="_Hlk63854880"/>
      <w:r w:rsidRPr="00EF76CA">
        <w:rPr>
          <w:rFonts w:eastAsia="Calibri" w:cs="Times New Roman"/>
          <w:iCs/>
          <w:sz w:val="24"/>
          <w:szCs w:val="24"/>
          <w:lang w:eastAsia="ru-RU"/>
        </w:rPr>
        <w:t>Учёт численности черепах проводили по методикам учёных</w:t>
      </w:r>
      <w:r w:rsidR="000A16A2" w:rsidRPr="00EF76CA">
        <w:rPr>
          <w:rFonts w:eastAsia="Calibri" w:cs="Times New Roman"/>
          <w:iCs/>
          <w:sz w:val="24"/>
          <w:szCs w:val="24"/>
          <w:lang w:eastAsia="ru-RU"/>
        </w:rPr>
        <w:t>,</w:t>
      </w:r>
      <w:r w:rsidRPr="00EF76CA">
        <w:rPr>
          <w:rFonts w:eastAsia="Calibri" w:cs="Times New Roman"/>
          <w:iCs/>
          <w:sz w:val="24"/>
          <w:szCs w:val="24"/>
          <w:lang w:eastAsia="ru-RU"/>
        </w:rPr>
        <w:t xml:space="preserve"> работавших на </w:t>
      </w:r>
      <w:proofErr w:type="spellStart"/>
      <w:proofErr w:type="gramStart"/>
      <w:r w:rsidRPr="00EF76CA">
        <w:rPr>
          <w:rFonts w:eastAsia="Calibri" w:cs="Times New Roman"/>
          <w:iCs/>
          <w:sz w:val="24"/>
          <w:szCs w:val="24"/>
          <w:lang w:eastAsia="ru-RU"/>
        </w:rPr>
        <w:t>пол-ов</w:t>
      </w:r>
      <w:proofErr w:type="spellEnd"/>
      <w:proofErr w:type="gramEnd"/>
      <w:r w:rsidR="00320578">
        <w:rPr>
          <w:rFonts w:eastAsia="Calibri" w:cs="Times New Roman"/>
          <w:iCs/>
          <w:sz w:val="24"/>
          <w:szCs w:val="24"/>
          <w:lang w:eastAsia="ru-RU"/>
        </w:rPr>
        <w:t>.</w:t>
      </w:r>
      <w:r w:rsidRPr="00EF76CA">
        <w:rPr>
          <w:rFonts w:eastAsia="Calibri" w:cs="Times New Roman"/>
          <w:iCs/>
          <w:sz w:val="24"/>
          <w:szCs w:val="24"/>
          <w:lang w:eastAsia="ru-RU"/>
        </w:rPr>
        <w:t xml:space="preserve"> Абрау</w:t>
      </w:r>
      <w:r w:rsidR="004C7F3A" w:rsidRPr="00EF76CA">
        <w:rPr>
          <w:rFonts w:eastAsia="Calibri" w:cs="Times New Roman"/>
          <w:iCs/>
          <w:sz w:val="24"/>
          <w:szCs w:val="24"/>
          <w:lang w:eastAsia="ru-RU"/>
        </w:rPr>
        <w:t xml:space="preserve"> </w:t>
      </w:r>
      <w:r w:rsidRPr="00EF76CA">
        <w:rPr>
          <w:sz w:val="24"/>
          <w:szCs w:val="24"/>
        </w:rPr>
        <w:t>[Леонтьева и др., 2013]. Н</w:t>
      </w:r>
      <w:r w:rsidRPr="00EF76CA">
        <w:rPr>
          <w:rFonts w:eastAsia="Calibri" w:cs="Times New Roman"/>
          <w:iCs/>
          <w:sz w:val="24"/>
          <w:szCs w:val="24"/>
          <w:lang w:eastAsia="ru-RU"/>
        </w:rPr>
        <w:t xml:space="preserve">а маршрутах с общей протяжённостью 28,44 </w:t>
      </w:r>
      <w:r w:rsidRPr="006B4EAF">
        <w:rPr>
          <w:rFonts w:eastAsia="Calibri" w:cs="Times New Roman"/>
          <w:iCs/>
          <w:sz w:val="24"/>
          <w:szCs w:val="24"/>
          <w:lang w:eastAsia="ru-RU"/>
        </w:rPr>
        <w:t>км,</w:t>
      </w:r>
      <w:r w:rsidRPr="00EF76CA">
        <w:rPr>
          <w:rFonts w:eastAsia="Calibri" w:cs="Times New Roman"/>
          <w:iCs/>
          <w:sz w:val="24"/>
          <w:szCs w:val="24"/>
          <w:lang w:eastAsia="ru-RU"/>
        </w:rPr>
        <w:t xml:space="preserve"> ширина визуальной учётной полосы составляла 3 </w:t>
      </w:r>
      <w:r w:rsidRPr="006B4EAF">
        <w:rPr>
          <w:rFonts w:eastAsia="Calibri" w:cs="Times New Roman"/>
          <w:iCs/>
          <w:sz w:val="24"/>
          <w:szCs w:val="24"/>
          <w:lang w:eastAsia="ru-RU"/>
        </w:rPr>
        <w:t>м</w:t>
      </w:r>
      <w:r w:rsidRPr="00EF76CA">
        <w:rPr>
          <w:rFonts w:eastAsia="Calibri" w:cs="Times New Roman"/>
          <w:iCs/>
          <w:sz w:val="24"/>
          <w:szCs w:val="24"/>
          <w:lang w:eastAsia="ru-RU"/>
        </w:rPr>
        <w:t xml:space="preserve"> в обе стороны от </w:t>
      </w:r>
      <w:proofErr w:type="spellStart"/>
      <w:r w:rsidRPr="00EF76CA">
        <w:rPr>
          <w:rFonts w:eastAsia="Calibri" w:cs="Times New Roman"/>
          <w:iCs/>
          <w:sz w:val="24"/>
          <w:szCs w:val="24"/>
          <w:lang w:eastAsia="ru-RU"/>
        </w:rPr>
        <w:t>учётника</w:t>
      </w:r>
      <w:proofErr w:type="spellEnd"/>
      <w:r w:rsidRPr="00EF76CA">
        <w:rPr>
          <w:rFonts w:eastAsia="Calibri" w:cs="Times New Roman"/>
          <w:iCs/>
          <w:sz w:val="24"/>
          <w:szCs w:val="24"/>
          <w:lang w:eastAsia="ru-RU"/>
        </w:rPr>
        <w:t xml:space="preserve">, а акустической (в пределах которой слышны </w:t>
      </w:r>
      <w:r w:rsidR="00AB64FD" w:rsidRPr="00EF76CA">
        <w:rPr>
          <w:rFonts w:eastAsia="Calibri" w:cs="Times New Roman"/>
          <w:iCs/>
          <w:sz w:val="24"/>
          <w:szCs w:val="24"/>
          <w:lang w:eastAsia="ru-RU"/>
        </w:rPr>
        <w:t>звуки,</w:t>
      </w:r>
      <w:r w:rsidRPr="00EF76CA">
        <w:rPr>
          <w:rFonts w:eastAsia="Calibri" w:cs="Times New Roman"/>
          <w:iCs/>
          <w:sz w:val="24"/>
          <w:szCs w:val="24"/>
          <w:lang w:eastAsia="ru-RU"/>
        </w:rPr>
        <w:t xml:space="preserve"> производимые черепахами при их движении) – 10 м</w:t>
      </w:r>
      <w:r w:rsidR="00320578">
        <w:rPr>
          <w:rFonts w:eastAsia="Calibri" w:cs="Times New Roman"/>
          <w:iCs/>
          <w:sz w:val="24"/>
          <w:szCs w:val="24"/>
          <w:lang w:eastAsia="ru-RU"/>
        </w:rPr>
        <w:t>.</w:t>
      </w:r>
      <w:r w:rsidRPr="00EF76CA">
        <w:rPr>
          <w:rFonts w:eastAsia="Calibri" w:cs="Times New Roman"/>
          <w:iCs/>
          <w:sz w:val="24"/>
          <w:szCs w:val="24"/>
          <w:lang w:eastAsia="ru-RU"/>
        </w:rPr>
        <w:t xml:space="preserve"> в обе стороны.</w:t>
      </w:r>
    </w:p>
    <w:bookmarkEnd w:id="34"/>
    <w:p w14:paraId="258B6100" w14:textId="250E3DCA" w:rsidR="00211DEA" w:rsidRPr="00EF76CA" w:rsidRDefault="00211DEA" w:rsidP="006B4EAF">
      <w:pPr>
        <w:shd w:val="clear" w:color="auto" w:fill="FFFFFF"/>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Учёт проводился в часы наибольшей активности черепах: в утренние – дневные часы (10.00–12.00) и вечером (17.00–18.00). Во время учётов черепах на маршрутах фиксировали</w:t>
      </w:r>
      <w:r w:rsidR="00DB4B6D" w:rsidRPr="00EF76CA">
        <w:rPr>
          <w:rFonts w:eastAsia="Calibri" w:cs="Times New Roman"/>
          <w:iCs/>
          <w:sz w:val="24"/>
          <w:szCs w:val="24"/>
          <w:lang w:eastAsia="ru-RU"/>
        </w:rPr>
        <w:t xml:space="preserve"> дату, </w:t>
      </w:r>
      <w:r w:rsidRPr="00EF76CA">
        <w:rPr>
          <w:rFonts w:eastAsia="Calibri" w:cs="Times New Roman"/>
          <w:iCs/>
          <w:sz w:val="24"/>
          <w:szCs w:val="24"/>
          <w:lang w:eastAsia="ru-RU"/>
        </w:rPr>
        <w:t>время и место начала учёта. По маршруту продвигались со средней скоростью 3</w:t>
      </w:r>
      <w:r w:rsidR="006B4EAF">
        <w:rPr>
          <w:rFonts w:eastAsia="Calibri" w:cs="Times New Roman"/>
          <w:iCs/>
          <w:sz w:val="24"/>
          <w:szCs w:val="24"/>
          <w:lang w:eastAsia="ru-RU"/>
        </w:rPr>
        <w:t>–</w:t>
      </w:r>
      <w:r w:rsidRPr="00EF76CA">
        <w:rPr>
          <w:rFonts w:eastAsia="Calibri" w:cs="Times New Roman"/>
          <w:iCs/>
          <w:sz w:val="24"/>
          <w:szCs w:val="24"/>
          <w:lang w:eastAsia="ru-RU"/>
        </w:rPr>
        <w:t>4 км/ч. При обнаружении особи фиксировали время её поимки</w:t>
      </w:r>
      <w:r w:rsidR="00D76CCF" w:rsidRPr="00EF76CA">
        <w:rPr>
          <w:rFonts w:eastAsia="Calibri" w:cs="Times New Roman"/>
          <w:iCs/>
          <w:sz w:val="24"/>
          <w:szCs w:val="24"/>
          <w:lang w:eastAsia="ru-RU"/>
        </w:rPr>
        <w:t xml:space="preserve">, </w:t>
      </w:r>
      <w:r w:rsidRPr="00EF76CA">
        <w:rPr>
          <w:rFonts w:eastAsia="Calibri" w:cs="Times New Roman"/>
          <w:iCs/>
          <w:sz w:val="24"/>
          <w:szCs w:val="24"/>
          <w:lang w:eastAsia="ru-RU"/>
        </w:rPr>
        <w:t xml:space="preserve">координаты </w:t>
      </w:r>
      <w:r w:rsidRPr="00EF76CA">
        <w:rPr>
          <w:rFonts w:eastAsia="Calibri" w:cs="Times New Roman"/>
          <w:iCs/>
          <w:sz w:val="24"/>
          <w:szCs w:val="24"/>
          <w:lang w:val="en-US" w:eastAsia="ru-RU"/>
        </w:rPr>
        <w:t>GPS</w:t>
      </w:r>
      <w:r w:rsidR="00D76CCF" w:rsidRPr="00EF76CA">
        <w:rPr>
          <w:rFonts w:eastAsia="Calibri" w:cs="Times New Roman"/>
          <w:iCs/>
          <w:sz w:val="24"/>
          <w:szCs w:val="24"/>
          <w:lang w:eastAsia="ru-RU"/>
        </w:rPr>
        <w:t xml:space="preserve"> и погодные условия</w:t>
      </w:r>
      <w:bookmarkStart w:id="36" w:name="_Hlk63904060"/>
      <w:r w:rsidR="00BA7449">
        <w:rPr>
          <w:rFonts w:eastAsia="Calibri" w:cs="Times New Roman"/>
          <w:iCs/>
          <w:sz w:val="24"/>
          <w:szCs w:val="24"/>
          <w:lang w:eastAsia="ru-RU"/>
        </w:rPr>
        <w:t xml:space="preserve">. </w:t>
      </w:r>
      <w:r w:rsidR="00816F27" w:rsidRPr="00EF76CA">
        <w:rPr>
          <w:rFonts w:eastAsia="Calibri" w:cs="Times New Roman"/>
          <w:iCs/>
          <w:sz w:val="24"/>
          <w:szCs w:val="24"/>
          <w:lang w:eastAsia="ru-RU"/>
        </w:rPr>
        <w:t xml:space="preserve">В дневнике указывали привязку к местности с использованием </w:t>
      </w:r>
      <w:r w:rsidR="00346BDF" w:rsidRPr="00EF76CA">
        <w:rPr>
          <w:rFonts w:eastAsia="Calibri" w:cs="Times New Roman"/>
          <w:iCs/>
          <w:sz w:val="24"/>
          <w:szCs w:val="24"/>
          <w:lang w:eastAsia="ru-RU"/>
        </w:rPr>
        <w:t xml:space="preserve">местных </w:t>
      </w:r>
      <w:r w:rsidR="00816F27" w:rsidRPr="00EF76CA">
        <w:rPr>
          <w:rFonts w:eastAsia="Calibri" w:cs="Times New Roman"/>
          <w:iCs/>
          <w:sz w:val="24"/>
          <w:szCs w:val="24"/>
          <w:lang w:eastAsia="ru-RU"/>
        </w:rPr>
        <w:t xml:space="preserve">топографических </w:t>
      </w:r>
      <w:r w:rsidR="00346BDF" w:rsidRPr="00EF76CA">
        <w:rPr>
          <w:rFonts w:eastAsia="Calibri" w:cs="Times New Roman"/>
          <w:iCs/>
          <w:sz w:val="24"/>
          <w:szCs w:val="24"/>
          <w:lang w:eastAsia="ru-RU"/>
        </w:rPr>
        <w:t>наименований</w:t>
      </w:r>
      <w:r w:rsidR="00D76CCF" w:rsidRPr="00EF76CA">
        <w:rPr>
          <w:rFonts w:eastAsia="Calibri" w:cs="Times New Roman"/>
          <w:iCs/>
          <w:sz w:val="24"/>
          <w:szCs w:val="24"/>
          <w:lang w:eastAsia="ru-RU"/>
        </w:rPr>
        <w:t>.</w:t>
      </w:r>
      <w:r w:rsidRPr="00EF76CA">
        <w:rPr>
          <w:rFonts w:eastAsia="Calibri" w:cs="Times New Roman"/>
          <w:iCs/>
          <w:sz w:val="24"/>
          <w:szCs w:val="24"/>
          <w:lang w:eastAsia="ru-RU"/>
        </w:rPr>
        <w:t xml:space="preserve"> После необходимых измерений маркировали </w:t>
      </w:r>
      <w:r w:rsidRPr="00EF76CA">
        <w:rPr>
          <w:rFonts w:eastAsia="Calibri" w:cs="Times New Roman"/>
          <w:iCs/>
          <w:sz w:val="24"/>
          <w:szCs w:val="24"/>
          <w:lang w:eastAsia="ru-RU"/>
        </w:rPr>
        <w:lastRenderedPageBreak/>
        <w:t>черепаху порядковым номером, нанося арабские цифры лаком для ногтей на боковые стороны панциря</w:t>
      </w:r>
      <w:r w:rsidR="00112428" w:rsidRPr="00EF76CA">
        <w:rPr>
          <w:rFonts w:eastAsia="Calibri" w:cs="Times New Roman"/>
          <w:iCs/>
          <w:sz w:val="24"/>
          <w:szCs w:val="24"/>
          <w:lang w:eastAsia="ru-RU"/>
        </w:rPr>
        <w:t xml:space="preserve">. </w:t>
      </w:r>
      <w:bookmarkEnd w:id="36"/>
      <w:r w:rsidR="00112428" w:rsidRPr="00EF76CA">
        <w:rPr>
          <w:rFonts w:eastAsia="Calibri" w:cs="Times New Roman"/>
          <w:iCs/>
          <w:sz w:val="24"/>
          <w:szCs w:val="24"/>
          <w:lang w:eastAsia="ru-RU"/>
        </w:rPr>
        <w:t>Дополнительно закрашивали один щиток на передней части карапакса и один на задней.</w:t>
      </w:r>
    </w:p>
    <w:p w14:paraId="7B722E45" w14:textId="45AAF515" w:rsidR="00614202" w:rsidRDefault="007537F8" w:rsidP="00122804">
      <w:pPr>
        <w:shd w:val="clear" w:color="auto" w:fill="FFFFFF"/>
        <w:spacing w:after="0" w:line="360" w:lineRule="auto"/>
        <w:ind w:firstLine="992"/>
        <w:jc w:val="both"/>
        <w:rPr>
          <w:rFonts w:eastAsia="Calibri" w:cs="Times New Roman"/>
          <w:iCs/>
          <w:sz w:val="24"/>
          <w:szCs w:val="24"/>
          <w:lang w:eastAsia="ru-RU"/>
        </w:rPr>
      </w:pPr>
      <w:bookmarkStart w:id="37" w:name="_Hlk60061175"/>
      <w:bookmarkEnd w:id="35"/>
      <w:r w:rsidRPr="00EF76CA">
        <w:rPr>
          <w:rFonts w:eastAsia="Calibri" w:cs="Times New Roman"/>
          <w:iCs/>
          <w:sz w:val="24"/>
          <w:szCs w:val="24"/>
          <w:lang w:eastAsia="ru-RU"/>
        </w:rPr>
        <w:t xml:space="preserve">Учёт численности для выявления </w:t>
      </w:r>
      <w:bookmarkStart w:id="38" w:name="_Hlk63904258"/>
      <w:r w:rsidRPr="00EF76CA">
        <w:rPr>
          <w:rFonts w:eastAsia="Calibri" w:cs="Times New Roman"/>
          <w:iCs/>
          <w:sz w:val="24"/>
          <w:szCs w:val="24"/>
          <w:lang w:eastAsia="ru-RU"/>
        </w:rPr>
        <w:t xml:space="preserve">размерной (возрастной) структуры популяции </w:t>
      </w:r>
      <w:bookmarkEnd w:id="38"/>
      <w:r w:rsidRPr="00EF76CA">
        <w:rPr>
          <w:rFonts w:eastAsia="Calibri" w:cs="Times New Roman"/>
          <w:iCs/>
          <w:sz w:val="24"/>
          <w:szCs w:val="24"/>
          <w:lang w:eastAsia="ru-RU"/>
        </w:rPr>
        <w:t>проводили аналогично количественному – на маршрутах более 1 км.</w:t>
      </w:r>
      <w:bookmarkEnd w:id="37"/>
      <w:r w:rsidRPr="00EF76CA">
        <w:rPr>
          <w:rFonts w:eastAsia="Calibri" w:cs="Times New Roman"/>
          <w:iCs/>
          <w:sz w:val="24"/>
          <w:szCs w:val="24"/>
          <w:lang w:eastAsia="ru-RU"/>
        </w:rPr>
        <w:t xml:space="preserve"> </w:t>
      </w:r>
      <w:bookmarkStart w:id="39" w:name="_Hlk63904270"/>
      <w:r w:rsidRPr="00EF76CA">
        <w:rPr>
          <w:rFonts w:eastAsia="Calibri" w:cs="Times New Roman"/>
          <w:iCs/>
          <w:sz w:val="24"/>
          <w:szCs w:val="24"/>
          <w:lang w:eastAsia="ru-RU"/>
        </w:rPr>
        <w:t>Проводили измерения черепах по стандартной схеме с дополнениями автора [Леонтьева, Сидорчук, 2002;].</w:t>
      </w:r>
      <w:bookmarkEnd w:id="39"/>
      <w:r w:rsidR="00622736">
        <w:rPr>
          <w:rFonts w:eastAsia="Calibri" w:cs="Times New Roman"/>
          <w:iCs/>
          <w:sz w:val="24"/>
          <w:szCs w:val="24"/>
          <w:lang w:eastAsia="ru-RU"/>
        </w:rPr>
        <w:t xml:space="preserve"> </w:t>
      </w:r>
      <w:r w:rsidRPr="00EF76CA">
        <w:rPr>
          <w:rFonts w:eastAsia="Calibri" w:cs="Times New Roman"/>
          <w:iCs/>
          <w:sz w:val="24"/>
          <w:szCs w:val="24"/>
          <w:lang w:eastAsia="ru-RU"/>
        </w:rPr>
        <w:t>Для промеров использовали</w:t>
      </w:r>
      <w:r w:rsidR="00DC3DD8">
        <w:rPr>
          <w:rFonts w:eastAsia="Calibri" w:cs="Times New Roman"/>
          <w:iCs/>
          <w:sz w:val="24"/>
          <w:szCs w:val="24"/>
          <w:lang w:eastAsia="ru-RU"/>
        </w:rPr>
        <w:t xml:space="preserve"> </w:t>
      </w:r>
      <w:r w:rsidRPr="00EF76CA">
        <w:rPr>
          <w:rFonts w:eastAsia="Calibri" w:cs="Times New Roman"/>
          <w:iCs/>
          <w:sz w:val="24"/>
          <w:szCs w:val="24"/>
          <w:lang w:eastAsia="ru-RU"/>
        </w:rPr>
        <w:t>максимальн</w:t>
      </w:r>
      <w:r w:rsidR="00DC3DD8">
        <w:rPr>
          <w:rFonts w:eastAsia="Calibri" w:cs="Times New Roman"/>
          <w:iCs/>
          <w:sz w:val="24"/>
          <w:szCs w:val="24"/>
          <w:lang w:eastAsia="ru-RU"/>
        </w:rPr>
        <w:t>ую</w:t>
      </w:r>
      <w:r w:rsidRPr="00EF76CA">
        <w:rPr>
          <w:rFonts w:eastAsia="Calibri" w:cs="Times New Roman"/>
          <w:iCs/>
          <w:sz w:val="24"/>
          <w:szCs w:val="24"/>
          <w:lang w:eastAsia="ru-RU"/>
        </w:rPr>
        <w:t xml:space="preserve"> и минимальн</w:t>
      </w:r>
      <w:r w:rsidR="00DC3DD8">
        <w:rPr>
          <w:rFonts w:eastAsia="Calibri" w:cs="Times New Roman"/>
          <w:iCs/>
          <w:sz w:val="24"/>
          <w:szCs w:val="24"/>
          <w:lang w:eastAsia="ru-RU"/>
        </w:rPr>
        <w:t>ую</w:t>
      </w:r>
      <w:r w:rsidRPr="00EF76CA">
        <w:rPr>
          <w:rFonts w:eastAsia="Calibri" w:cs="Times New Roman"/>
          <w:iCs/>
          <w:sz w:val="24"/>
          <w:szCs w:val="24"/>
          <w:lang w:eastAsia="ru-RU"/>
        </w:rPr>
        <w:t xml:space="preserve"> длин</w:t>
      </w:r>
      <w:r w:rsidR="007C4C69" w:rsidRPr="00EF76CA">
        <w:rPr>
          <w:rFonts w:eastAsia="Calibri" w:cs="Times New Roman"/>
          <w:iCs/>
          <w:sz w:val="24"/>
          <w:szCs w:val="24"/>
          <w:lang w:eastAsia="ru-RU"/>
        </w:rPr>
        <w:t>ы</w:t>
      </w:r>
      <w:r w:rsidRPr="00EF76CA">
        <w:rPr>
          <w:rFonts w:eastAsia="Calibri" w:cs="Times New Roman"/>
          <w:iCs/>
          <w:sz w:val="24"/>
          <w:szCs w:val="24"/>
          <w:lang w:eastAsia="ru-RU"/>
        </w:rPr>
        <w:t xml:space="preserve"> </w:t>
      </w:r>
      <w:proofErr w:type="spellStart"/>
      <w:r w:rsidRPr="00EF76CA">
        <w:rPr>
          <w:rFonts w:eastAsia="Calibri" w:cs="Times New Roman"/>
          <w:iCs/>
          <w:sz w:val="24"/>
          <w:szCs w:val="24"/>
          <w:lang w:eastAsia="ru-RU"/>
        </w:rPr>
        <w:t>карапакса</w:t>
      </w:r>
      <w:proofErr w:type="spellEnd"/>
      <w:r w:rsidRPr="00EF76CA">
        <w:rPr>
          <w:rFonts w:eastAsia="Calibri" w:cs="Times New Roman"/>
          <w:iCs/>
          <w:sz w:val="24"/>
          <w:szCs w:val="24"/>
          <w:lang w:eastAsia="ru-RU"/>
        </w:rPr>
        <w:t xml:space="preserve"> по средней линии – </w:t>
      </w:r>
      <w:proofErr w:type="spellStart"/>
      <w:r w:rsidRPr="00EF76CA">
        <w:rPr>
          <w:rFonts w:eastAsia="Calibri" w:cs="Times New Roman"/>
          <w:iCs/>
          <w:sz w:val="24"/>
          <w:szCs w:val="24"/>
          <w:lang w:val="en-US" w:eastAsia="ru-RU"/>
        </w:rPr>
        <w:t>LCmin</w:t>
      </w:r>
      <w:proofErr w:type="spellEnd"/>
      <w:r w:rsidRPr="00EF76CA">
        <w:rPr>
          <w:rFonts w:eastAsia="Calibri" w:cs="Times New Roman"/>
          <w:iCs/>
          <w:sz w:val="24"/>
          <w:szCs w:val="24"/>
          <w:lang w:eastAsia="ru-RU"/>
        </w:rPr>
        <w:t>/</w:t>
      </w:r>
      <w:proofErr w:type="spellStart"/>
      <w:r w:rsidRPr="00EF76CA">
        <w:rPr>
          <w:rFonts w:eastAsia="Calibri" w:cs="Times New Roman"/>
          <w:iCs/>
          <w:sz w:val="24"/>
          <w:szCs w:val="24"/>
          <w:lang w:val="en-US" w:eastAsia="ru-RU"/>
        </w:rPr>
        <w:t>LCmax</w:t>
      </w:r>
      <w:proofErr w:type="spellEnd"/>
      <w:r w:rsidRPr="00EF76CA">
        <w:rPr>
          <w:rFonts w:eastAsia="Calibri" w:cs="Times New Roman"/>
          <w:iCs/>
          <w:sz w:val="24"/>
          <w:szCs w:val="24"/>
          <w:lang w:eastAsia="ru-RU"/>
        </w:rPr>
        <w:t>,</w:t>
      </w:r>
      <w:r w:rsidR="00A818B5">
        <w:rPr>
          <w:rFonts w:eastAsia="Calibri" w:cs="Times New Roman"/>
          <w:iCs/>
          <w:sz w:val="24"/>
          <w:szCs w:val="24"/>
          <w:lang w:eastAsia="ru-RU"/>
        </w:rPr>
        <w:t xml:space="preserve"> общую </w:t>
      </w:r>
      <w:r w:rsidR="00DD0FCD">
        <w:rPr>
          <w:rFonts w:eastAsia="Calibri" w:cs="Times New Roman"/>
          <w:iCs/>
          <w:sz w:val="24"/>
          <w:szCs w:val="24"/>
          <w:lang w:eastAsia="ru-RU"/>
        </w:rPr>
        <w:t xml:space="preserve">и максимальную ширину </w:t>
      </w:r>
      <w:proofErr w:type="spellStart"/>
      <w:r w:rsidR="00DD0FCD">
        <w:rPr>
          <w:rFonts w:eastAsia="Calibri" w:cs="Times New Roman"/>
          <w:iCs/>
          <w:sz w:val="24"/>
          <w:szCs w:val="24"/>
          <w:lang w:eastAsia="ru-RU"/>
        </w:rPr>
        <w:t>карапакса</w:t>
      </w:r>
      <w:proofErr w:type="spellEnd"/>
      <w:r w:rsidR="00DD0FCD">
        <w:rPr>
          <w:rFonts w:eastAsia="Calibri" w:cs="Times New Roman"/>
          <w:iCs/>
          <w:sz w:val="24"/>
          <w:szCs w:val="24"/>
          <w:lang w:eastAsia="ru-RU"/>
        </w:rPr>
        <w:t xml:space="preserve"> – </w:t>
      </w:r>
      <w:r w:rsidR="00DD0FCD">
        <w:rPr>
          <w:rFonts w:eastAsia="Calibri" w:cs="Times New Roman"/>
          <w:iCs/>
          <w:sz w:val="24"/>
          <w:szCs w:val="24"/>
          <w:lang w:val="en-US" w:eastAsia="ru-RU"/>
        </w:rPr>
        <w:t>SC</w:t>
      </w:r>
      <w:r w:rsidR="00DD0FCD" w:rsidRPr="00DD0FCD">
        <w:rPr>
          <w:rFonts w:eastAsia="Calibri" w:cs="Times New Roman"/>
          <w:iCs/>
          <w:sz w:val="24"/>
          <w:szCs w:val="24"/>
          <w:lang w:eastAsia="ru-RU"/>
        </w:rPr>
        <w:t>/</w:t>
      </w:r>
      <w:proofErr w:type="spellStart"/>
      <w:r w:rsidR="00DD0FCD">
        <w:rPr>
          <w:rFonts w:eastAsia="Calibri" w:cs="Times New Roman"/>
          <w:iCs/>
          <w:sz w:val="24"/>
          <w:szCs w:val="24"/>
          <w:lang w:val="en-US" w:eastAsia="ru-RU"/>
        </w:rPr>
        <w:t>SCmax</w:t>
      </w:r>
      <w:proofErr w:type="spellEnd"/>
      <w:r w:rsidR="00DD0FCD">
        <w:rPr>
          <w:rFonts w:eastAsia="Calibri" w:cs="Times New Roman"/>
          <w:iCs/>
          <w:sz w:val="24"/>
          <w:szCs w:val="24"/>
          <w:lang w:eastAsia="ru-RU"/>
        </w:rPr>
        <w:t xml:space="preserve">, </w:t>
      </w:r>
      <w:r w:rsidR="001C3474">
        <w:rPr>
          <w:rFonts w:eastAsia="Calibri" w:cs="Times New Roman"/>
          <w:iCs/>
          <w:sz w:val="24"/>
          <w:szCs w:val="24"/>
          <w:lang w:eastAsia="ru-RU"/>
        </w:rPr>
        <w:t>минимальную и максимальную длин</w:t>
      </w:r>
      <w:r w:rsidR="00E712F3">
        <w:rPr>
          <w:rFonts w:eastAsia="Calibri" w:cs="Times New Roman"/>
          <w:iCs/>
          <w:sz w:val="24"/>
          <w:szCs w:val="24"/>
          <w:lang w:eastAsia="ru-RU"/>
        </w:rPr>
        <w:t>ы</w:t>
      </w:r>
      <w:r w:rsidR="001C3474">
        <w:rPr>
          <w:rFonts w:eastAsia="Calibri" w:cs="Times New Roman"/>
          <w:iCs/>
          <w:sz w:val="24"/>
          <w:szCs w:val="24"/>
          <w:lang w:eastAsia="ru-RU"/>
        </w:rPr>
        <w:t xml:space="preserve"> пластрона </w:t>
      </w:r>
      <w:r w:rsidR="00E712F3">
        <w:rPr>
          <w:rFonts w:eastAsia="Calibri" w:cs="Times New Roman"/>
          <w:iCs/>
          <w:sz w:val="24"/>
          <w:szCs w:val="24"/>
          <w:lang w:eastAsia="ru-RU"/>
        </w:rPr>
        <w:t>–</w:t>
      </w:r>
      <w:r w:rsidR="001C3474" w:rsidRPr="001C3474">
        <w:rPr>
          <w:rFonts w:eastAsia="Calibri" w:cs="Times New Roman"/>
          <w:iCs/>
          <w:sz w:val="24"/>
          <w:szCs w:val="24"/>
          <w:lang w:eastAsia="ru-RU"/>
        </w:rPr>
        <w:t xml:space="preserve"> </w:t>
      </w:r>
      <w:proofErr w:type="spellStart"/>
      <w:r w:rsidR="001C3474">
        <w:rPr>
          <w:rFonts w:eastAsia="Calibri" w:cs="Times New Roman"/>
          <w:iCs/>
          <w:sz w:val="24"/>
          <w:szCs w:val="24"/>
          <w:lang w:val="en-US" w:eastAsia="ru-RU"/>
        </w:rPr>
        <w:t>L</w:t>
      </w:r>
      <w:r w:rsidR="00E712F3">
        <w:rPr>
          <w:rFonts w:eastAsia="Calibri" w:cs="Times New Roman"/>
          <w:iCs/>
          <w:sz w:val="24"/>
          <w:szCs w:val="24"/>
          <w:lang w:val="en-US" w:eastAsia="ru-RU"/>
        </w:rPr>
        <w:t>P</w:t>
      </w:r>
      <w:r w:rsidR="001C3474">
        <w:rPr>
          <w:rFonts w:eastAsia="Calibri" w:cs="Times New Roman"/>
          <w:iCs/>
          <w:sz w:val="24"/>
          <w:szCs w:val="24"/>
          <w:lang w:val="en-US" w:eastAsia="ru-RU"/>
        </w:rPr>
        <w:t>min</w:t>
      </w:r>
      <w:proofErr w:type="spellEnd"/>
      <w:r w:rsidR="00E712F3">
        <w:rPr>
          <w:rFonts w:eastAsia="Calibri" w:cs="Times New Roman"/>
          <w:iCs/>
          <w:sz w:val="24"/>
          <w:szCs w:val="24"/>
          <w:lang w:eastAsia="ru-RU"/>
        </w:rPr>
        <w:t>/</w:t>
      </w:r>
      <w:proofErr w:type="spellStart"/>
      <w:r w:rsidR="00E712F3">
        <w:rPr>
          <w:rFonts w:eastAsia="Calibri" w:cs="Times New Roman"/>
          <w:iCs/>
          <w:sz w:val="24"/>
          <w:szCs w:val="24"/>
          <w:lang w:val="en-US" w:eastAsia="ru-RU"/>
        </w:rPr>
        <w:t>LPmax</w:t>
      </w:r>
      <w:proofErr w:type="spellEnd"/>
      <w:r w:rsidR="00E712F3">
        <w:rPr>
          <w:rFonts w:eastAsia="Calibri" w:cs="Times New Roman"/>
          <w:iCs/>
          <w:sz w:val="24"/>
          <w:szCs w:val="24"/>
          <w:lang w:eastAsia="ru-RU"/>
        </w:rPr>
        <w:t xml:space="preserve">, </w:t>
      </w:r>
      <w:r w:rsidR="006176AB">
        <w:rPr>
          <w:rFonts w:eastAsia="Calibri" w:cs="Times New Roman"/>
          <w:iCs/>
          <w:sz w:val="24"/>
          <w:szCs w:val="24"/>
          <w:lang w:eastAsia="ru-RU"/>
        </w:rPr>
        <w:t>м</w:t>
      </w:r>
      <w:r w:rsidR="00E712F3">
        <w:rPr>
          <w:rFonts w:eastAsia="Calibri" w:cs="Times New Roman"/>
          <w:iCs/>
          <w:sz w:val="24"/>
          <w:szCs w:val="24"/>
          <w:lang w:eastAsia="ru-RU"/>
        </w:rPr>
        <w:t>инимальную и максималь</w:t>
      </w:r>
      <w:r w:rsidR="006176AB">
        <w:rPr>
          <w:rFonts w:eastAsia="Calibri" w:cs="Times New Roman"/>
          <w:iCs/>
          <w:sz w:val="24"/>
          <w:szCs w:val="24"/>
          <w:lang w:eastAsia="ru-RU"/>
        </w:rPr>
        <w:t xml:space="preserve">ную ширину пластрона </w:t>
      </w:r>
      <w:r w:rsidR="006D6611">
        <w:rPr>
          <w:rFonts w:eastAsia="Calibri" w:cs="Times New Roman"/>
          <w:iCs/>
          <w:sz w:val="24"/>
          <w:szCs w:val="24"/>
          <w:lang w:eastAsia="ru-RU"/>
        </w:rPr>
        <w:t xml:space="preserve">- </w:t>
      </w:r>
      <w:proofErr w:type="spellStart"/>
      <w:r w:rsidR="006176AB">
        <w:rPr>
          <w:rFonts w:eastAsia="Calibri" w:cs="Times New Roman"/>
          <w:iCs/>
          <w:sz w:val="24"/>
          <w:szCs w:val="24"/>
          <w:lang w:val="en-US" w:eastAsia="ru-RU"/>
        </w:rPr>
        <w:t>SPmin</w:t>
      </w:r>
      <w:proofErr w:type="spellEnd"/>
      <w:r w:rsidR="006176AB" w:rsidRPr="006176AB">
        <w:rPr>
          <w:rFonts w:eastAsia="Calibri" w:cs="Times New Roman"/>
          <w:iCs/>
          <w:sz w:val="24"/>
          <w:szCs w:val="24"/>
          <w:lang w:eastAsia="ru-RU"/>
        </w:rPr>
        <w:t>/</w:t>
      </w:r>
      <w:proofErr w:type="spellStart"/>
      <w:r w:rsidR="006176AB">
        <w:rPr>
          <w:rFonts w:eastAsia="Calibri" w:cs="Times New Roman"/>
          <w:iCs/>
          <w:sz w:val="24"/>
          <w:szCs w:val="24"/>
          <w:lang w:val="en-US" w:eastAsia="ru-RU"/>
        </w:rPr>
        <w:t>SPmax</w:t>
      </w:r>
      <w:proofErr w:type="spellEnd"/>
      <w:r w:rsidR="006176AB">
        <w:rPr>
          <w:rFonts w:eastAsia="Calibri" w:cs="Times New Roman"/>
          <w:iCs/>
          <w:sz w:val="24"/>
          <w:szCs w:val="24"/>
          <w:lang w:eastAsia="ru-RU"/>
        </w:rPr>
        <w:t>,</w:t>
      </w:r>
      <w:r w:rsidR="006D6611">
        <w:rPr>
          <w:rFonts w:eastAsia="Calibri" w:cs="Times New Roman"/>
          <w:iCs/>
          <w:sz w:val="24"/>
          <w:szCs w:val="24"/>
          <w:lang w:eastAsia="ru-RU"/>
        </w:rPr>
        <w:t xml:space="preserve"> общую высоту панциря </w:t>
      </w:r>
      <w:r w:rsidR="00167F68">
        <w:rPr>
          <w:rFonts w:eastAsia="Calibri" w:cs="Times New Roman"/>
          <w:iCs/>
          <w:sz w:val="24"/>
          <w:szCs w:val="24"/>
          <w:lang w:eastAsia="ru-RU"/>
        </w:rPr>
        <w:t>–</w:t>
      </w:r>
      <w:r w:rsidR="006D6611">
        <w:rPr>
          <w:rFonts w:eastAsia="Calibri" w:cs="Times New Roman"/>
          <w:iCs/>
          <w:sz w:val="24"/>
          <w:szCs w:val="24"/>
          <w:lang w:eastAsia="ru-RU"/>
        </w:rPr>
        <w:t xml:space="preserve"> Н</w:t>
      </w:r>
      <w:r w:rsidR="00167F68">
        <w:rPr>
          <w:rFonts w:eastAsia="Calibri" w:cs="Times New Roman"/>
          <w:iCs/>
          <w:sz w:val="24"/>
          <w:szCs w:val="24"/>
          <w:lang w:eastAsia="ru-RU"/>
        </w:rPr>
        <w:t>, а также длины соединений карапакса и пластрона – мост</w:t>
      </w:r>
      <w:r w:rsidR="00082057">
        <w:rPr>
          <w:rFonts w:eastAsia="Calibri" w:cs="Times New Roman"/>
          <w:iCs/>
          <w:sz w:val="24"/>
          <w:szCs w:val="24"/>
          <w:lang w:eastAsia="ru-RU"/>
        </w:rPr>
        <w:t xml:space="preserve"> п</w:t>
      </w:r>
      <w:r w:rsidR="00167F68">
        <w:rPr>
          <w:rFonts w:eastAsia="Calibri" w:cs="Times New Roman"/>
          <w:iCs/>
          <w:sz w:val="24"/>
          <w:szCs w:val="24"/>
          <w:lang w:eastAsia="ru-RU"/>
        </w:rPr>
        <w:t>равый и мост</w:t>
      </w:r>
      <w:r w:rsidR="00082057">
        <w:rPr>
          <w:rFonts w:eastAsia="Calibri" w:cs="Times New Roman"/>
          <w:iCs/>
          <w:sz w:val="24"/>
          <w:szCs w:val="24"/>
          <w:lang w:eastAsia="ru-RU"/>
        </w:rPr>
        <w:t xml:space="preserve"> л</w:t>
      </w:r>
      <w:r w:rsidR="00167F68">
        <w:rPr>
          <w:rFonts w:eastAsia="Calibri" w:cs="Times New Roman"/>
          <w:iCs/>
          <w:sz w:val="24"/>
          <w:szCs w:val="24"/>
          <w:lang w:eastAsia="ru-RU"/>
        </w:rPr>
        <w:t xml:space="preserve">евый. </w:t>
      </w:r>
    </w:p>
    <w:p w14:paraId="52F389EC" w14:textId="4C637943" w:rsidR="00122804" w:rsidRPr="00EF76CA" w:rsidRDefault="00D72785" w:rsidP="00122804">
      <w:pPr>
        <w:shd w:val="clear" w:color="auto" w:fill="FFFFFF"/>
        <w:spacing w:after="0" w:line="360" w:lineRule="auto"/>
        <w:ind w:firstLine="992"/>
        <w:jc w:val="both"/>
        <w:rPr>
          <w:rFonts w:eastAsia="Calibri" w:cs="Times New Roman"/>
          <w:iCs/>
          <w:sz w:val="24"/>
          <w:szCs w:val="24"/>
          <w:lang w:eastAsia="ru-RU"/>
        </w:rPr>
      </w:pPr>
      <w:bookmarkStart w:id="40" w:name="_Hlk63905127"/>
      <w:r w:rsidRPr="00EF76CA">
        <w:rPr>
          <w:rFonts w:eastAsia="Calibri" w:cs="Times New Roman"/>
          <w:iCs/>
          <w:sz w:val="24"/>
          <w:szCs w:val="24"/>
          <w:lang w:eastAsia="ru-RU"/>
        </w:rPr>
        <w:t>Для каждой черепахи определяли пол, исключая неполовозрелых особей.</w:t>
      </w:r>
      <w:r w:rsidR="00E2094D">
        <w:rPr>
          <w:rFonts w:eastAsia="Calibri" w:cs="Times New Roman"/>
          <w:iCs/>
          <w:sz w:val="24"/>
          <w:szCs w:val="24"/>
          <w:lang w:eastAsia="ru-RU"/>
        </w:rPr>
        <w:t xml:space="preserve"> Учитывали количество годовых колец, </w:t>
      </w:r>
      <w:r w:rsidR="00122804">
        <w:rPr>
          <w:rFonts w:eastAsia="Calibri" w:cs="Times New Roman"/>
          <w:iCs/>
          <w:sz w:val="24"/>
          <w:szCs w:val="24"/>
          <w:lang w:eastAsia="ru-RU"/>
        </w:rPr>
        <w:t>количество когтей</w:t>
      </w:r>
      <w:r w:rsidR="00703B2D">
        <w:rPr>
          <w:rFonts w:eastAsia="Calibri" w:cs="Times New Roman"/>
          <w:iCs/>
          <w:sz w:val="24"/>
          <w:szCs w:val="24"/>
          <w:lang w:eastAsia="ru-RU"/>
        </w:rPr>
        <w:t xml:space="preserve">. Считали количество </w:t>
      </w:r>
      <w:r w:rsidR="00122804">
        <w:rPr>
          <w:rFonts w:eastAsia="Calibri" w:cs="Times New Roman"/>
          <w:iCs/>
          <w:sz w:val="24"/>
          <w:szCs w:val="24"/>
          <w:lang w:eastAsia="ru-RU"/>
        </w:rPr>
        <w:t>клещей</w:t>
      </w:r>
      <w:r w:rsidR="00A2671A">
        <w:rPr>
          <w:rFonts w:eastAsia="Calibri" w:cs="Times New Roman"/>
          <w:iCs/>
          <w:sz w:val="24"/>
          <w:szCs w:val="24"/>
          <w:lang w:eastAsia="ru-RU"/>
        </w:rPr>
        <w:t xml:space="preserve"> с разделением на клещей самцов, самок и нимф сзади, спереди и на панцире</w:t>
      </w:r>
      <w:r w:rsidR="00122804">
        <w:rPr>
          <w:rFonts w:eastAsia="Calibri" w:cs="Times New Roman"/>
          <w:iCs/>
          <w:sz w:val="24"/>
          <w:szCs w:val="24"/>
          <w:lang w:eastAsia="ru-RU"/>
        </w:rPr>
        <w:t>. Учитывали аномалии строения щитков и повреждения панциря.</w:t>
      </w:r>
      <w:bookmarkStart w:id="41" w:name="_Hlk63905225"/>
      <w:bookmarkEnd w:id="40"/>
    </w:p>
    <w:p w14:paraId="258B6104" w14:textId="22EC495E" w:rsidR="00D72785" w:rsidRPr="00EF76CA" w:rsidRDefault="00D72785" w:rsidP="00C002A2">
      <w:pPr>
        <w:shd w:val="clear" w:color="auto" w:fill="FFFFFF"/>
        <w:spacing w:after="0" w:line="360" w:lineRule="auto"/>
        <w:ind w:firstLine="992"/>
        <w:jc w:val="both"/>
        <w:rPr>
          <w:rFonts w:eastAsia="Calibri" w:cs="Times New Roman"/>
          <w:iCs/>
          <w:sz w:val="24"/>
          <w:szCs w:val="24"/>
          <w:shd w:val="clear" w:color="auto" w:fill="00CC00"/>
          <w:lang w:eastAsia="ru-RU"/>
        </w:rPr>
      </w:pPr>
      <w:r w:rsidRPr="00EF76CA">
        <w:rPr>
          <w:rFonts w:eastAsia="Calibri" w:cs="Times New Roman"/>
          <w:iCs/>
          <w:sz w:val="24"/>
          <w:szCs w:val="24"/>
          <w:lang w:eastAsia="ru-RU"/>
        </w:rPr>
        <w:t xml:space="preserve">Подробно описывали поведение черепахи в момент поимки, помечали тип активности: перемещение, </w:t>
      </w:r>
      <w:proofErr w:type="spellStart"/>
      <w:r w:rsidRPr="00EF76CA">
        <w:rPr>
          <w:rFonts w:eastAsia="Calibri" w:cs="Times New Roman"/>
          <w:iCs/>
          <w:sz w:val="24"/>
          <w:szCs w:val="24"/>
          <w:lang w:eastAsia="ru-RU"/>
        </w:rPr>
        <w:t>баскинг</w:t>
      </w:r>
      <w:proofErr w:type="spellEnd"/>
      <w:r w:rsidRPr="00EF76CA">
        <w:rPr>
          <w:rFonts w:eastAsia="Calibri" w:cs="Times New Roman"/>
          <w:iCs/>
          <w:sz w:val="24"/>
          <w:szCs w:val="24"/>
          <w:lang w:eastAsia="ru-RU"/>
        </w:rPr>
        <w:t>, питание, на лёжке</w:t>
      </w:r>
      <w:bookmarkStart w:id="42" w:name="_Hlk60075668"/>
      <w:bookmarkEnd w:id="41"/>
      <w:r w:rsidR="007B1CE9">
        <w:rPr>
          <w:rFonts w:eastAsia="Calibri" w:cs="Times New Roman"/>
          <w:iCs/>
          <w:sz w:val="24"/>
          <w:szCs w:val="24"/>
          <w:lang w:eastAsia="ru-RU"/>
        </w:rPr>
        <w:t xml:space="preserve"> </w:t>
      </w:r>
      <w:r w:rsidRPr="00EF76CA">
        <w:rPr>
          <w:rFonts w:eastAsia="Calibri" w:cs="Times New Roman"/>
          <w:iCs/>
          <w:sz w:val="24"/>
          <w:szCs w:val="24"/>
          <w:lang w:eastAsia="ru-RU"/>
        </w:rPr>
        <w:t>[Пестов, Леонтьева., 2011]</w:t>
      </w:r>
      <w:bookmarkEnd w:id="42"/>
      <w:r w:rsidR="00BA1AA3" w:rsidRPr="00EF76CA">
        <w:rPr>
          <w:rFonts w:eastAsia="Calibri" w:cs="Times New Roman"/>
          <w:iCs/>
          <w:sz w:val="24"/>
          <w:szCs w:val="24"/>
          <w:lang w:eastAsia="ru-RU"/>
        </w:rPr>
        <w:t>.</w:t>
      </w:r>
    </w:p>
    <w:p w14:paraId="258B6105" w14:textId="638080E6" w:rsidR="008E182E" w:rsidRPr="00EF76CA" w:rsidRDefault="008E182E" w:rsidP="00C002A2">
      <w:pPr>
        <w:shd w:val="clear" w:color="auto" w:fill="FFFFFF"/>
        <w:spacing w:after="0" w:line="360" w:lineRule="auto"/>
        <w:ind w:firstLine="992"/>
        <w:jc w:val="both"/>
        <w:rPr>
          <w:rFonts w:eastAsia="Calibri" w:cs="Times New Roman"/>
          <w:iCs/>
          <w:sz w:val="24"/>
          <w:szCs w:val="24"/>
          <w:shd w:val="clear" w:color="auto" w:fill="66FF33"/>
          <w:lang w:eastAsia="ru-RU"/>
        </w:rPr>
      </w:pPr>
      <w:bookmarkStart w:id="43" w:name="_Hlk63905955"/>
      <w:r w:rsidRPr="00EF76CA">
        <w:rPr>
          <w:rFonts w:eastAsia="Calibri" w:cs="Times New Roman"/>
          <w:iCs/>
          <w:sz w:val="24"/>
          <w:szCs w:val="24"/>
          <w:lang w:eastAsia="ru-RU"/>
        </w:rPr>
        <w:t xml:space="preserve">В описании биогеоценозов местонахождения черепахи учитывали экспозицию и крутизну склонов, высоту над уровнем моря и характер растительного покрова </w:t>
      </w:r>
      <w:r w:rsidR="003C6C19" w:rsidRPr="003C6C19">
        <w:rPr>
          <w:rFonts w:eastAsia="Calibri" w:cs="Times New Roman"/>
          <w:iCs/>
          <w:sz w:val="24"/>
          <w:szCs w:val="24"/>
          <w:lang w:eastAsia="ru-RU"/>
        </w:rPr>
        <w:t>[</w:t>
      </w:r>
      <w:r w:rsidRPr="00EF76CA">
        <w:rPr>
          <w:rFonts w:eastAsia="Calibri" w:cs="Times New Roman"/>
          <w:iCs/>
          <w:sz w:val="24"/>
          <w:szCs w:val="24"/>
          <w:lang w:eastAsia="ru-RU"/>
        </w:rPr>
        <w:t xml:space="preserve">Леонтьева, Пестов, </w:t>
      </w:r>
      <w:proofErr w:type="spellStart"/>
      <w:r w:rsidRPr="00EF76CA">
        <w:rPr>
          <w:rFonts w:eastAsia="Calibri" w:cs="Times New Roman"/>
          <w:iCs/>
          <w:sz w:val="24"/>
          <w:szCs w:val="24"/>
          <w:lang w:eastAsia="ru-RU"/>
        </w:rPr>
        <w:t>Перешкольник</w:t>
      </w:r>
      <w:proofErr w:type="spellEnd"/>
      <w:r w:rsidR="005B6445">
        <w:rPr>
          <w:rFonts w:eastAsia="Calibri" w:cs="Times New Roman"/>
          <w:iCs/>
          <w:sz w:val="24"/>
          <w:szCs w:val="24"/>
          <w:lang w:eastAsia="ru-RU"/>
        </w:rPr>
        <w:t>…2012</w:t>
      </w:r>
      <w:r w:rsidRPr="00EF76CA">
        <w:rPr>
          <w:rFonts w:eastAsia="Calibri" w:cs="Times New Roman"/>
          <w:iCs/>
          <w:sz w:val="24"/>
          <w:szCs w:val="24"/>
          <w:lang w:eastAsia="ru-RU"/>
        </w:rPr>
        <w:t>]</w:t>
      </w:r>
      <w:r w:rsidR="00BA1AA3" w:rsidRPr="00EF76CA">
        <w:rPr>
          <w:rFonts w:eastAsia="Calibri" w:cs="Times New Roman"/>
          <w:iCs/>
          <w:sz w:val="24"/>
          <w:szCs w:val="24"/>
          <w:lang w:eastAsia="ru-RU"/>
        </w:rPr>
        <w:t>.</w:t>
      </w:r>
    </w:p>
    <w:bookmarkEnd w:id="43"/>
    <w:p w14:paraId="258B6106" w14:textId="75959C09" w:rsidR="009A22DE" w:rsidRDefault="00D85D80" w:rsidP="00C002A2">
      <w:pPr>
        <w:spacing w:after="0" w:line="360" w:lineRule="auto"/>
        <w:ind w:firstLine="992"/>
        <w:jc w:val="both"/>
        <w:rPr>
          <w:rFonts w:eastAsia="Calibri" w:cs="Times New Roman"/>
          <w:iCs/>
          <w:sz w:val="24"/>
          <w:szCs w:val="24"/>
          <w:lang w:eastAsia="ru-RU"/>
        </w:rPr>
      </w:pPr>
      <w:r w:rsidRPr="00EF76CA">
        <w:rPr>
          <w:rFonts w:eastAsia="Calibri" w:cs="Times New Roman"/>
          <w:iCs/>
          <w:sz w:val="24"/>
          <w:szCs w:val="24"/>
          <w:lang w:eastAsia="ru-RU"/>
        </w:rPr>
        <w:t>Каждую обследованную черепаху фотографировали с 9 позиций</w:t>
      </w:r>
      <w:r w:rsidR="00B72E2D">
        <w:rPr>
          <w:rFonts w:eastAsia="Calibri" w:cs="Times New Roman"/>
          <w:iCs/>
          <w:sz w:val="24"/>
          <w:szCs w:val="24"/>
          <w:lang w:eastAsia="ru-RU"/>
        </w:rPr>
        <w:t>: в</w:t>
      </w:r>
      <w:r w:rsidRPr="00EF76CA">
        <w:rPr>
          <w:rFonts w:eastAsia="Calibri" w:cs="Times New Roman"/>
          <w:iCs/>
          <w:sz w:val="24"/>
          <w:szCs w:val="24"/>
          <w:lang w:eastAsia="ru-RU"/>
        </w:rPr>
        <w:t>ид сверху, снизу, спереди, сзади, с боков (правого, левого), крупным планом клещи, повреждения и аномалии</w:t>
      </w:r>
      <w:r w:rsidR="00B72E2D">
        <w:rPr>
          <w:rFonts w:eastAsia="Calibri" w:cs="Times New Roman"/>
          <w:iCs/>
          <w:sz w:val="24"/>
          <w:szCs w:val="24"/>
          <w:lang w:eastAsia="ru-RU"/>
        </w:rPr>
        <w:t>.</w:t>
      </w:r>
      <w:r w:rsidRPr="00EF76CA">
        <w:rPr>
          <w:rFonts w:eastAsia="Calibri" w:cs="Times New Roman"/>
          <w:iCs/>
          <w:sz w:val="24"/>
          <w:szCs w:val="24"/>
          <w:lang w:eastAsia="ru-RU"/>
        </w:rPr>
        <w:t xml:space="preserve"> [Леонтьева</w:t>
      </w:r>
      <w:r w:rsidR="00617E6B">
        <w:rPr>
          <w:rFonts w:eastAsia="Calibri" w:cs="Times New Roman"/>
          <w:iCs/>
          <w:sz w:val="24"/>
          <w:szCs w:val="24"/>
          <w:lang w:eastAsia="ru-RU"/>
        </w:rPr>
        <w:t xml:space="preserve"> и др.,</w:t>
      </w:r>
      <w:r w:rsidR="00283E4B">
        <w:rPr>
          <w:rFonts w:eastAsia="Calibri" w:cs="Times New Roman"/>
          <w:iCs/>
          <w:sz w:val="24"/>
          <w:szCs w:val="24"/>
          <w:lang w:eastAsia="ru-RU"/>
        </w:rPr>
        <w:t xml:space="preserve"> </w:t>
      </w:r>
      <w:r w:rsidRPr="00EF76CA">
        <w:rPr>
          <w:rFonts w:eastAsia="Calibri" w:cs="Times New Roman"/>
          <w:iCs/>
          <w:sz w:val="24"/>
          <w:szCs w:val="24"/>
          <w:lang w:eastAsia="ru-RU"/>
        </w:rPr>
        <w:t>2012]</w:t>
      </w:r>
      <w:r w:rsidR="00BA1AA3" w:rsidRPr="00EF76CA">
        <w:rPr>
          <w:rFonts w:eastAsia="Calibri" w:cs="Times New Roman"/>
          <w:iCs/>
          <w:sz w:val="24"/>
          <w:szCs w:val="24"/>
          <w:lang w:eastAsia="ru-RU"/>
        </w:rPr>
        <w:t>.</w:t>
      </w:r>
    </w:p>
    <w:p w14:paraId="2D679B04" w14:textId="7AB2C1FD" w:rsidR="00DC43EA" w:rsidRDefault="00DC43EA" w:rsidP="00C002A2">
      <w:pPr>
        <w:spacing w:after="0" w:line="360" w:lineRule="auto"/>
        <w:ind w:firstLine="992"/>
        <w:jc w:val="both"/>
        <w:rPr>
          <w:rFonts w:eastAsia="Calibri" w:cs="Times New Roman"/>
          <w:iCs/>
          <w:sz w:val="24"/>
          <w:szCs w:val="24"/>
          <w:lang w:eastAsia="ru-RU"/>
        </w:rPr>
      </w:pPr>
    </w:p>
    <w:p w14:paraId="36C90970" w14:textId="597BD159" w:rsidR="00DC43EA" w:rsidRDefault="00DC43EA" w:rsidP="00C002A2">
      <w:pPr>
        <w:spacing w:after="0" w:line="360" w:lineRule="auto"/>
        <w:ind w:firstLine="992"/>
        <w:jc w:val="both"/>
        <w:rPr>
          <w:rFonts w:eastAsia="Calibri" w:cs="Times New Roman"/>
          <w:iCs/>
          <w:sz w:val="24"/>
          <w:szCs w:val="24"/>
          <w:lang w:eastAsia="ru-RU"/>
        </w:rPr>
      </w:pPr>
    </w:p>
    <w:p w14:paraId="7E1B1DFE" w14:textId="715A913B" w:rsidR="00DC43EA" w:rsidRDefault="00DC43EA" w:rsidP="00C002A2">
      <w:pPr>
        <w:spacing w:after="0" w:line="360" w:lineRule="auto"/>
        <w:ind w:firstLine="992"/>
        <w:jc w:val="both"/>
        <w:rPr>
          <w:rFonts w:eastAsia="Calibri" w:cs="Times New Roman"/>
          <w:iCs/>
          <w:sz w:val="24"/>
          <w:szCs w:val="24"/>
          <w:lang w:eastAsia="ru-RU"/>
        </w:rPr>
      </w:pPr>
    </w:p>
    <w:p w14:paraId="3A827D4B" w14:textId="3B0D7FA3" w:rsidR="00DC43EA" w:rsidRDefault="00DC43EA" w:rsidP="00C002A2">
      <w:pPr>
        <w:spacing w:after="0" w:line="360" w:lineRule="auto"/>
        <w:ind w:firstLine="992"/>
        <w:jc w:val="both"/>
        <w:rPr>
          <w:rFonts w:eastAsia="Calibri" w:cs="Times New Roman"/>
          <w:iCs/>
          <w:sz w:val="24"/>
          <w:szCs w:val="24"/>
          <w:lang w:eastAsia="ru-RU"/>
        </w:rPr>
      </w:pPr>
    </w:p>
    <w:p w14:paraId="0FE65E71" w14:textId="13C1E0CE" w:rsidR="00DC43EA" w:rsidRDefault="00DC43EA" w:rsidP="00C002A2">
      <w:pPr>
        <w:spacing w:after="0" w:line="360" w:lineRule="auto"/>
        <w:ind w:firstLine="992"/>
        <w:jc w:val="both"/>
        <w:rPr>
          <w:rFonts w:eastAsia="Calibri" w:cs="Times New Roman"/>
          <w:iCs/>
          <w:sz w:val="24"/>
          <w:szCs w:val="24"/>
          <w:lang w:eastAsia="ru-RU"/>
        </w:rPr>
      </w:pPr>
    </w:p>
    <w:p w14:paraId="0FDA0AD1" w14:textId="3ADDAE72" w:rsidR="00DC43EA" w:rsidRDefault="00DC43EA" w:rsidP="00C002A2">
      <w:pPr>
        <w:spacing w:after="0" w:line="360" w:lineRule="auto"/>
        <w:ind w:firstLine="992"/>
        <w:jc w:val="both"/>
        <w:rPr>
          <w:rFonts w:eastAsia="Calibri" w:cs="Times New Roman"/>
          <w:iCs/>
          <w:sz w:val="24"/>
          <w:szCs w:val="24"/>
          <w:lang w:eastAsia="ru-RU"/>
        </w:rPr>
      </w:pPr>
    </w:p>
    <w:p w14:paraId="42CD0CB1" w14:textId="5FF4FD42" w:rsidR="000E51A6" w:rsidRDefault="000E51A6" w:rsidP="00C002A2">
      <w:pPr>
        <w:spacing w:after="0" w:line="360" w:lineRule="auto"/>
        <w:ind w:firstLine="992"/>
        <w:jc w:val="both"/>
        <w:rPr>
          <w:rFonts w:eastAsia="Calibri" w:cs="Times New Roman"/>
          <w:iCs/>
          <w:sz w:val="24"/>
          <w:szCs w:val="24"/>
          <w:lang w:eastAsia="ru-RU"/>
        </w:rPr>
      </w:pPr>
    </w:p>
    <w:p w14:paraId="54A4C024" w14:textId="77777777" w:rsidR="00C14267" w:rsidRDefault="00C14267" w:rsidP="00C002A2">
      <w:pPr>
        <w:spacing w:after="0" w:line="360" w:lineRule="auto"/>
        <w:ind w:firstLine="992"/>
        <w:jc w:val="both"/>
        <w:rPr>
          <w:rFonts w:eastAsia="Calibri" w:cs="Times New Roman"/>
          <w:iCs/>
          <w:sz w:val="24"/>
          <w:szCs w:val="24"/>
          <w:lang w:eastAsia="ru-RU"/>
        </w:rPr>
      </w:pPr>
    </w:p>
    <w:p w14:paraId="353A6020" w14:textId="1B867B6D" w:rsidR="00DC43EA" w:rsidRDefault="00DC43EA" w:rsidP="00C002A2">
      <w:pPr>
        <w:spacing w:after="0" w:line="360" w:lineRule="auto"/>
        <w:ind w:firstLine="992"/>
        <w:jc w:val="both"/>
        <w:rPr>
          <w:rFonts w:eastAsia="Calibri" w:cs="Times New Roman"/>
          <w:iCs/>
          <w:sz w:val="24"/>
          <w:szCs w:val="24"/>
          <w:lang w:eastAsia="ru-RU"/>
        </w:rPr>
      </w:pPr>
    </w:p>
    <w:p w14:paraId="2B49A274" w14:textId="1870E722" w:rsidR="00DC43EA" w:rsidRDefault="00DC43EA" w:rsidP="00C002A2">
      <w:pPr>
        <w:spacing w:after="0" w:line="360" w:lineRule="auto"/>
        <w:ind w:firstLine="992"/>
        <w:jc w:val="both"/>
        <w:rPr>
          <w:rFonts w:eastAsia="Calibri" w:cs="Times New Roman"/>
          <w:iCs/>
          <w:sz w:val="24"/>
          <w:szCs w:val="24"/>
          <w:lang w:eastAsia="ru-RU"/>
        </w:rPr>
      </w:pPr>
    </w:p>
    <w:p w14:paraId="6AEA5CA1" w14:textId="77777777" w:rsidR="00771342" w:rsidRPr="00EF76CA" w:rsidRDefault="00771342" w:rsidP="00C002A2">
      <w:pPr>
        <w:spacing w:after="0" w:line="360" w:lineRule="auto"/>
        <w:ind w:firstLine="992"/>
        <w:jc w:val="both"/>
        <w:rPr>
          <w:rFonts w:eastAsia="Calibri" w:cs="Times New Roman"/>
          <w:iCs/>
          <w:sz w:val="24"/>
          <w:szCs w:val="24"/>
          <w:shd w:val="clear" w:color="auto" w:fill="66FF33"/>
          <w:lang w:eastAsia="ru-RU"/>
        </w:rPr>
      </w:pPr>
    </w:p>
    <w:p w14:paraId="53B5E6D1" w14:textId="77777777" w:rsidR="000E2802" w:rsidRDefault="000E2802" w:rsidP="000E2802">
      <w:pPr>
        <w:pStyle w:val="a6"/>
        <w:numPr>
          <w:ilvl w:val="0"/>
          <w:numId w:val="10"/>
        </w:numPr>
        <w:shd w:val="clear" w:color="auto" w:fill="FFFFFF"/>
        <w:spacing w:after="0" w:line="360" w:lineRule="auto"/>
        <w:ind w:left="1418" w:hanging="425"/>
        <w:jc w:val="both"/>
        <w:rPr>
          <w:rFonts w:eastAsia="Calibri" w:cs="Times New Roman"/>
          <w:b/>
          <w:sz w:val="24"/>
          <w:szCs w:val="24"/>
          <w:lang w:eastAsia="zh-CN"/>
        </w:rPr>
      </w:pPr>
      <w:r>
        <w:rPr>
          <w:rFonts w:eastAsia="Calibri" w:cs="Times New Roman"/>
          <w:b/>
          <w:sz w:val="24"/>
          <w:szCs w:val="24"/>
          <w:lang w:eastAsia="zh-CN"/>
        </w:rPr>
        <w:lastRenderedPageBreak/>
        <w:t xml:space="preserve">Структура популяции черепахи Никольского </w:t>
      </w:r>
    </w:p>
    <w:p w14:paraId="0464CED3" w14:textId="77777777" w:rsidR="000E2802" w:rsidRPr="00EF76CA" w:rsidRDefault="000E2802" w:rsidP="000E2802">
      <w:pPr>
        <w:pStyle w:val="a6"/>
        <w:shd w:val="clear" w:color="auto" w:fill="FFFFFF"/>
        <w:spacing w:after="0" w:line="360" w:lineRule="auto"/>
        <w:ind w:left="1418"/>
        <w:jc w:val="both"/>
        <w:rPr>
          <w:rFonts w:eastAsia="Calibri" w:cs="Times New Roman"/>
          <w:b/>
          <w:sz w:val="24"/>
          <w:szCs w:val="24"/>
          <w:lang w:eastAsia="zh-CN"/>
        </w:rPr>
      </w:pPr>
      <w:r w:rsidRPr="00EF76CA">
        <w:rPr>
          <w:rFonts w:eastAsia="Calibri" w:cs="Times New Roman"/>
          <w:b/>
          <w:sz w:val="24"/>
          <w:szCs w:val="24"/>
          <w:lang w:eastAsia="zh-CN"/>
        </w:rPr>
        <w:t>в</w:t>
      </w:r>
      <w:r>
        <w:rPr>
          <w:rFonts w:eastAsia="Calibri" w:cs="Times New Roman"/>
          <w:b/>
          <w:sz w:val="24"/>
          <w:szCs w:val="24"/>
          <w:lang w:eastAsia="zh-CN"/>
        </w:rPr>
        <w:t xml:space="preserve"> </w:t>
      </w:r>
      <w:r w:rsidRPr="00EF76CA">
        <w:rPr>
          <w:rFonts w:eastAsia="Calibri" w:cs="Times New Roman"/>
          <w:b/>
          <w:sz w:val="24"/>
          <w:szCs w:val="24"/>
          <w:lang w:eastAsia="zh-CN"/>
        </w:rPr>
        <w:t xml:space="preserve">пределах охранной зоны </w:t>
      </w:r>
      <w:r>
        <w:rPr>
          <w:rFonts w:eastAsia="Calibri" w:cs="Times New Roman"/>
          <w:b/>
          <w:sz w:val="24"/>
          <w:szCs w:val="24"/>
          <w:lang w:eastAsia="zh-CN"/>
        </w:rPr>
        <w:t xml:space="preserve">заповедника </w:t>
      </w:r>
      <w:r w:rsidRPr="00EF76CA">
        <w:rPr>
          <w:rFonts w:eastAsia="Calibri" w:cs="Times New Roman"/>
          <w:b/>
          <w:sz w:val="24"/>
          <w:szCs w:val="24"/>
          <w:lang w:eastAsia="zh-CN"/>
        </w:rPr>
        <w:t>«Утриш»</w:t>
      </w:r>
    </w:p>
    <w:p w14:paraId="2A5F2189" w14:textId="77777777" w:rsidR="000E2802" w:rsidRPr="00EF76CA" w:rsidRDefault="000E2802" w:rsidP="000E2802">
      <w:pPr>
        <w:shd w:val="clear" w:color="auto" w:fill="FFFFFF"/>
        <w:spacing w:after="0" w:line="360" w:lineRule="auto"/>
        <w:ind w:firstLine="992"/>
        <w:jc w:val="both"/>
        <w:rPr>
          <w:rFonts w:eastAsia="Calibri" w:cs="Times New Roman"/>
          <w:sz w:val="24"/>
          <w:szCs w:val="24"/>
          <w:lang w:eastAsia="zh-CN"/>
        </w:rPr>
      </w:pPr>
    </w:p>
    <w:p w14:paraId="1E96570B" w14:textId="77777777" w:rsidR="000E2802" w:rsidRDefault="000E2802" w:rsidP="000E2802">
      <w:pPr>
        <w:pStyle w:val="a6"/>
        <w:numPr>
          <w:ilvl w:val="1"/>
          <w:numId w:val="12"/>
        </w:numPr>
        <w:shd w:val="clear" w:color="auto" w:fill="FFFFFF"/>
        <w:spacing w:after="0" w:line="360" w:lineRule="auto"/>
        <w:ind w:left="1420" w:hanging="357"/>
        <w:jc w:val="both"/>
        <w:rPr>
          <w:rFonts w:eastAsia="Calibri" w:cs="Times New Roman"/>
          <w:b/>
          <w:sz w:val="24"/>
          <w:szCs w:val="24"/>
          <w:lang w:eastAsia="zh-CN"/>
        </w:rPr>
      </w:pPr>
      <w:r w:rsidRPr="00EF76CA">
        <w:rPr>
          <w:rFonts w:eastAsia="Calibri" w:cs="Times New Roman"/>
          <w:b/>
          <w:sz w:val="24"/>
          <w:szCs w:val="24"/>
          <w:lang w:eastAsia="zh-CN"/>
        </w:rPr>
        <w:t xml:space="preserve"> </w:t>
      </w:r>
      <w:bookmarkStart w:id="44" w:name="_Hlk65871221"/>
      <w:r>
        <w:rPr>
          <w:rFonts w:eastAsia="Calibri" w:cs="Times New Roman"/>
          <w:b/>
          <w:sz w:val="24"/>
          <w:szCs w:val="24"/>
          <w:lang w:eastAsia="zh-CN"/>
        </w:rPr>
        <w:t>Биотопическая приуроченность и количественные характеристики популяции</w:t>
      </w:r>
      <w:r w:rsidRPr="00EF76CA">
        <w:rPr>
          <w:rFonts w:eastAsia="Calibri" w:cs="Times New Roman"/>
          <w:b/>
          <w:sz w:val="24"/>
          <w:szCs w:val="24"/>
          <w:lang w:eastAsia="zh-CN"/>
        </w:rPr>
        <w:t xml:space="preserve"> </w:t>
      </w:r>
      <w:bookmarkEnd w:id="44"/>
    </w:p>
    <w:p w14:paraId="08960569"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p>
    <w:p w14:paraId="7E5A3A66" w14:textId="6BDDE80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xml:space="preserve">Результаты маршрутных учётов позволили оценить картину биотопического распределения </w:t>
      </w:r>
      <w:bookmarkStart w:id="45" w:name="_Hlk65812343"/>
      <w:r w:rsidRPr="00802612">
        <w:rPr>
          <w:rFonts w:eastAsia="Calibri" w:cs="Times New Roman"/>
          <w:i/>
          <w:iCs/>
          <w:sz w:val="24"/>
          <w:szCs w:val="24"/>
          <w:lang w:val="en-US" w:eastAsia="ru-RU"/>
        </w:rPr>
        <w:t>T</w:t>
      </w:r>
      <w:r w:rsidRPr="00802612">
        <w:rPr>
          <w:rFonts w:eastAsia="Calibri" w:cs="Times New Roman"/>
          <w:i/>
          <w:iCs/>
          <w:sz w:val="24"/>
          <w:szCs w:val="24"/>
          <w:lang w:eastAsia="ru-RU"/>
        </w:rPr>
        <w:t xml:space="preserve">. </w:t>
      </w:r>
      <w:r w:rsidRPr="00802612">
        <w:rPr>
          <w:rFonts w:eastAsia="Calibri" w:cs="Times New Roman"/>
          <w:i/>
          <w:iCs/>
          <w:sz w:val="24"/>
          <w:szCs w:val="24"/>
          <w:lang w:val="en-US" w:eastAsia="ru-RU"/>
        </w:rPr>
        <w:t>graeca</w:t>
      </w:r>
      <w:r w:rsidRPr="00802612">
        <w:rPr>
          <w:rFonts w:eastAsia="Calibri" w:cs="Times New Roman"/>
          <w:i/>
          <w:iCs/>
          <w:sz w:val="24"/>
          <w:szCs w:val="24"/>
          <w:lang w:eastAsia="ru-RU"/>
        </w:rPr>
        <w:t xml:space="preserve"> </w:t>
      </w:r>
      <w:r w:rsidRPr="00802612">
        <w:rPr>
          <w:rFonts w:eastAsia="Calibri" w:cs="Times New Roman"/>
          <w:i/>
          <w:iCs/>
          <w:sz w:val="24"/>
          <w:szCs w:val="24"/>
          <w:lang w:val="en-US" w:eastAsia="ru-RU"/>
        </w:rPr>
        <w:t>nikolskii</w:t>
      </w:r>
      <w:r>
        <w:rPr>
          <w:rFonts w:eastAsia="Calibri" w:cs="Times New Roman"/>
          <w:iCs/>
          <w:sz w:val="24"/>
          <w:szCs w:val="24"/>
          <w:lang w:eastAsia="ru-RU"/>
        </w:rPr>
        <w:t xml:space="preserve"> в пределах изучаемого участка охранной зоны</w:t>
      </w:r>
      <w:bookmarkEnd w:id="45"/>
      <w:r w:rsidR="00502DCB">
        <w:rPr>
          <w:rFonts w:eastAsia="Calibri" w:cs="Times New Roman"/>
          <w:iCs/>
          <w:sz w:val="24"/>
          <w:szCs w:val="24"/>
          <w:lang w:eastAsia="ru-RU"/>
        </w:rPr>
        <w:t xml:space="preserve"> </w:t>
      </w:r>
      <w:r>
        <w:rPr>
          <w:rFonts w:eastAsia="Calibri" w:cs="Times New Roman"/>
          <w:iCs/>
          <w:sz w:val="24"/>
          <w:szCs w:val="24"/>
          <w:lang w:eastAsia="ru-RU"/>
        </w:rPr>
        <w:t>(табл</w:t>
      </w:r>
      <w:r w:rsidR="00120EF2">
        <w:rPr>
          <w:rFonts w:eastAsia="Calibri" w:cs="Times New Roman"/>
          <w:iCs/>
          <w:sz w:val="24"/>
          <w:szCs w:val="24"/>
          <w:lang w:eastAsia="ru-RU"/>
        </w:rPr>
        <w:t>.2</w:t>
      </w:r>
      <w:r>
        <w:rPr>
          <w:rFonts w:eastAsia="Calibri" w:cs="Times New Roman"/>
          <w:iCs/>
          <w:sz w:val="24"/>
          <w:szCs w:val="24"/>
          <w:lang w:eastAsia="ru-RU"/>
        </w:rPr>
        <w:t>).</w:t>
      </w:r>
      <w:r w:rsidR="00EE5256">
        <w:rPr>
          <w:rFonts w:eastAsia="Calibri" w:cs="Times New Roman"/>
          <w:iCs/>
          <w:sz w:val="24"/>
          <w:szCs w:val="24"/>
          <w:lang w:eastAsia="ru-RU"/>
        </w:rPr>
        <w:t xml:space="preserve"> </w:t>
      </w:r>
      <w:r w:rsidR="00502DCB">
        <w:rPr>
          <w:rFonts w:eastAsia="Calibri" w:cs="Times New Roman"/>
          <w:iCs/>
          <w:sz w:val="24"/>
          <w:szCs w:val="24"/>
          <w:lang w:eastAsia="ru-RU"/>
        </w:rPr>
        <w:t xml:space="preserve">Количественные характеристики отражены в </w:t>
      </w:r>
      <w:r w:rsidR="002B6EAB">
        <w:rPr>
          <w:rFonts w:eastAsia="Calibri" w:cs="Times New Roman"/>
          <w:iCs/>
          <w:sz w:val="24"/>
          <w:szCs w:val="24"/>
          <w:lang w:eastAsia="ru-RU"/>
        </w:rPr>
        <w:t>таблице</w:t>
      </w:r>
      <w:r w:rsidR="00502DCB">
        <w:rPr>
          <w:rFonts w:eastAsia="Calibri" w:cs="Times New Roman"/>
          <w:iCs/>
          <w:sz w:val="24"/>
          <w:szCs w:val="24"/>
          <w:lang w:eastAsia="ru-RU"/>
        </w:rPr>
        <w:t xml:space="preserve"> </w:t>
      </w:r>
      <w:bookmarkStart w:id="46" w:name="_Hlk67997313"/>
      <w:r w:rsidR="00502DCB">
        <w:rPr>
          <w:rFonts w:eastAsia="Calibri" w:cs="Times New Roman"/>
          <w:iCs/>
          <w:sz w:val="24"/>
          <w:szCs w:val="24"/>
          <w:lang w:eastAsia="ru-RU"/>
        </w:rPr>
        <w:t>(</w:t>
      </w:r>
      <w:r w:rsidR="00740745">
        <w:rPr>
          <w:rFonts w:eastAsia="Calibri" w:cs="Times New Roman"/>
          <w:iCs/>
          <w:sz w:val="24"/>
          <w:szCs w:val="24"/>
          <w:lang w:eastAsia="ru-RU"/>
        </w:rPr>
        <w:t>табл</w:t>
      </w:r>
      <w:r w:rsidR="00C86F02">
        <w:rPr>
          <w:rFonts w:eastAsia="Calibri" w:cs="Times New Roman"/>
          <w:iCs/>
          <w:sz w:val="24"/>
          <w:szCs w:val="24"/>
          <w:lang w:eastAsia="ru-RU"/>
        </w:rPr>
        <w:t>.3</w:t>
      </w:r>
      <w:r w:rsidR="00502DCB">
        <w:rPr>
          <w:rFonts w:eastAsia="Calibri" w:cs="Times New Roman"/>
          <w:iCs/>
          <w:sz w:val="24"/>
          <w:szCs w:val="24"/>
          <w:lang w:eastAsia="ru-RU"/>
        </w:rPr>
        <w:t>).</w:t>
      </w:r>
      <w:bookmarkEnd w:id="46"/>
    </w:p>
    <w:p w14:paraId="6DE69E8D" w14:textId="77777777" w:rsidR="00EE5256" w:rsidRDefault="00EE5256" w:rsidP="009F554D">
      <w:pPr>
        <w:shd w:val="clear" w:color="auto" w:fill="FFFFFF"/>
        <w:spacing w:after="0" w:line="360" w:lineRule="auto"/>
        <w:jc w:val="center"/>
        <w:rPr>
          <w:rFonts w:eastAsia="Calibri" w:cs="Times New Roman"/>
          <w:iCs/>
          <w:sz w:val="24"/>
          <w:szCs w:val="24"/>
          <w:lang w:eastAsia="ru-RU"/>
        </w:rPr>
      </w:pPr>
      <w:bookmarkStart w:id="47" w:name="_Hlk65950024"/>
    </w:p>
    <w:p w14:paraId="3D3357DD" w14:textId="32761F0E" w:rsidR="000E2802" w:rsidRDefault="00F66AA3" w:rsidP="00E17BAA">
      <w:pPr>
        <w:shd w:val="clear" w:color="auto" w:fill="FFFFFF"/>
        <w:spacing w:after="0" w:line="360" w:lineRule="auto"/>
        <w:rPr>
          <w:rFonts w:eastAsia="Calibri" w:cs="Times New Roman"/>
          <w:iCs/>
          <w:sz w:val="24"/>
          <w:szCs w:val="24"/>
          <w:lang w:eastAsia="ru-RU"/>
        </w:rPr>
      </w:pPr>
      <w:r>
        <w:rPr>
          <w:rFonts w:eastAsia="Calibri" w:cs="Times New Roman"/>
          <w:iCs/>
          <w:sz w:val="24"/>
          <w:szCs w:val="24"/>
          <w:lang w:eastAsia="ru-RU"/>
        </w:rPr>
        <w:t>Таблица 2</w:t>
      </w:r>
      <w:r w:rsidR="00172817">
        <w:rPr>
          <w:rFonts w:eastAsia="Calibri" w:cs="Times New Roman"/>
          <w:iCs/>
          <w:sz w:val="24"/>
          <w:szCs w:val="24"/>
          <w:lang w:eastAsia="ru-RU"/>
        </w:rPr>
        <w:t xml:space="preserve">. </w:t>
      </w:r>
      <w:r w:rsidR="00865521">
        <w:rPr>
          <w:rFonts w:eastAsia="Calibri" w:cs="Times New Roman"/>
          <w:iCs/>
          <w:sz w:val="24"/>
          <w:szCs w:val="24"/>
          <w:lang w:eastAsia="ru-RU"/>
        </w:rPr>
        <w:t xml:space="preserve">- </w:t>
      </w:r>
      <w:proofErr w:type="spellStart"/>
      <w:r w:rsidR="000E2802">
        <w:rPr>
          <w:rFonts w:eastAsia="Calibri" w:cs="Times New Roman"/>
          <w:iCs/>
          <w:sz w:val="24"/>
          <w:szCs w:val="24"/>
          <w:lang w:eastAsia="ru-RU"/>
        </w:rPr>
        <w:t>Биотопическое</w:t>
      </w:r>
      <w:proofErr w:type="spellEnd"/>
      <w:r w:rsidR="000E2802">
        <w:rPr>
          <w:rFonts w:eastAsia="Calibri" w:cs="Times New Roman"/>
          <w:iCs/>
          <w:sz w:val="24"/>
          <w:szCs w:val="24"/>
          <w:lang w:eastAsia="ru-RU"/>
        </w:rPr>
        <w:t xml:space="preserve"> распределение </w:t>
      </w:r>
      <w:r w:rsidR="000E2802" w:rsidRPr="00802612">
        <w:rPr>
          <w:rFonts w:eastAsia="Calibri" w:cs="Times New Roman"/>
          <w:i/>
          <w:iCs/>
          <w:sz w:val="24"/>
          <w:szCs w:val="24"/>
          <w:lang w:val="en-US" w:eastAsia="ru-RU"/>
        </w:rPr>
        <w:t>T</w:t>
      </w:r>
      <w:r w:rsidR="000E2802" w:rsidRPr="00802612">
        <w:rPr>
          <w:rFonts w:eastAsia="Calibri" w:cs="Times New Roman"/>
          <w:i/>
          <w:iCs/>
          <w:sz w:val="24"/>
          <w:szCs w:val="24"/>
          <w:lang w:eastAsia="ru-RU"/>
        </w:rPr>
        <w:t xml:space="preserve">. </w:t>
      </w:r>
      <w:r w:rsidR="000E2802" w:rsidRPr="00802612">
        <w:rPr>
          <w:rFonts w:eastAsia="Calibri" w:cs="Times New Roman"/>
          <w:i/>
          <w:iCs/>
          <w:sz w:val="24"/>
          <w:szCs w:val="24"/>
          <w:lang w:val="en-US" w:eastAsia="ru-RU"/>
        </w:rPr>
        <w:t>graeca</w:t>
      </w:r>
      <w:r w:rsidR="000E2802" w:rsidRPr="00802612">
        <w:rPr>
          <w:rFonts w:eastAsia="Calibri" w:cs="Times New Roman"/>
          <w:i/>
          <w:iCs/>
          <w:sz w:val="24"/>
          <w:szCs w:val="24"/>
          <w:lang w:eastAsia="ru-RU"/>
        </w:rPr>
        <w:t xml:space="preserve"> </w:t>
      </w:r>
      <w:r w:rsidR="000E2802" w:rsidRPr="00802612">
        <w:rPr>
          <w:rFonts w:eastAsia="Calibri" w:cs="Times New Roman"/>
          <w:i/>
          <w:iCs/>
          <w:sz w:val="24"/>
          <w:szCs w:val="24"/>
          <w:lang w:val="en-US" w:eastAsia="ru-RU"/>
        </w:rPr>
        <w:t>nikolskii</w:t>
      </w:r>
      <w:r w:rsidR="000E2802">
        <w:rPr>
          <w:rFonts w:eastAsia="Calibri" w:cs="Times New Roman"/>
          <w:iCs/>
          <w:sz w:val="24"/>
          <w:szCs w:val="24"/>
          <w:lang w:eastAsia="ru-RU"/>
        </w:rPr>
        <w:t xml:space="preserve"> в пределах изучаемого участка ох</w:t>
      </w:r>
      <w:r w:rsidR="009F554D">
        <w:rPr>
          <w:rFonts w:eastAsia="Calibri" w:cs="Times New Roman"/>
          <w:iCs/>
          <w:sz w:val="24"/>
          <w:szCs w:val="24"/>
          <w:lang w:eastAsia="ru-RU"/>
        </w:rPr>
        <w:t>ранной зоны (численность ос./км</w:t>
      </w:r>
      <w:r w:rsidR="000E2802">
        <w:rPr>
          <w:rFonts w:eastAsia="Calibri" w:cs="Times New Roman"/>
          <w:iCs/>
          <w:sz w:val="24"/>
          <w:szCs w:val="24"/>
          <w:lang w:eastAsia="ru-RU"/>
        </w:rPr>
        <w:t>)</w:t>
      </w:r>
    </w:p>
    <w:tbl>
      <w:tblPr>
        <w:tblStyle w:val="ae"/>
        <w:tblW w:w="9506" w:type="dxa"/>
        <w:tblLayout w:type="fixed"/>
        <w:tblLook w:val="04A0" w:firstRow="1" w:lastRow="0" w:firstColumn="1" w:lastColumn="0" w:noHBand="0" w:noVBand="1"/>
      </w:tblPr>
      <w:tblGrid>
        <w:gridCol w:w="2263"/>
        <w:gridCol w:w="864"/>
        <w:gridCol w:w="2538"/>
        <w:gridCol w:w="864"/>
        <w:gridCol w:w="2113"/>
        <w:gridCol w:w="864"/>
      </w:tblGrid>
      <w:tr w:rsidR="003A45E3" w:rsidRPr="003A45E3" w14:paraId="3CA8F231" w14:textId="77777777" w:rsidTr="00E054A3">
        <w:trPr>
          <w:trHeight w:val="480"/>
        </w:trPr>
        <w:tc>
          <w:tcPr>
            <w:tcW w:w="3127" w:type="dxa"/>
            <w:gridSpan w:val="2"/>
            <w:vAlign w:val="center"/>
            <w:hideMark/>
          </w:tcPr>
          <w:p w14:paraId="75BE95BE"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bookmarkStart w:id="48" w:name="_Hlk67154380"/>
            <w:bookmarkStart w:id="49" w:name="_Hlk65949791"/>
            <w:bookmarkEnd w:id="47"/>
            <w:r w:rsidRPr="003A45E3">
              <w:rPr>
                <w:rFonts w:eastAsia="Calibri" w:cs="Times New Roman"/>
                <w:iCs/>
                <w:sz w:val="24"/>
                <w:szCs w:val="24"/>
                <w:lang w:eastAsia="ru-RU"/>
              </w:rPr>
              <w:t>Биотопы с высокой встречаемостью</w:t>
            </w:r>
          </w:p>
        </w:tc>
        <w:tc>
          <w:tcPr>
            <w:tcW w:w="3402" w:type="dxa"/>
            <w:gridSpan w:val="2"/>
            <w:vAlign w:val="center"/>
            <w:hideMark/>
          </w:tcPr>
          <w:p w14:paraId="2B839FC6"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Биотопы со средней встречаемостью</w:t>
            </w:r>
          </w:p>
        </w:tc>
        <w:tc>
          <w:tcPr>
            <w:tcW w:w="2977" w:type="dxa"/>
            <w:gridSpan w:val="2"/>
            <w:vAlign w:val="center"/>
            <w:hideMark/>
          </w:tcPr>
          <w:p w14:paraId="73952B3F"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Биотопы с низкой встречаемостью</w:t>
            </w:r>
          </w:p>
        </w:tc>
      </w:tr>
      <w:tr w:rsidR="003A45E3" w:rsidRPr="003A45E3" w14:paraId="0D840640" w14:textId="77777777" w:rsidTr="00E054A3">
        <w:trPr>
          <w:trHeight w:val="465"/>
        </w:trPr>
        <w:tc>
          <w:tcPr>
            <w:tcW w:w="3127" w:type="dxa"/>
            <w:gridSpan w:val="2"/>
            <w:vAlign w:val="center"/>
            <w:hideMark/>
          </w:tcPr>
          <w:p w14:paraId="386027A1" w14:textId="0195DDDE" w:rsidR="000E2802" w:rsidRPr="003A45E3" w:rsidRDefault="009F554D" w:rsidP="00E054A3">
            <w:pPr>
              <w:shd w:val="clear" w:color="auto" w:fill="FFFFFF"/>
              <w:spacing w:line="360" w:lineRule="auto"/>
              <w:jc w:val="center"/>
              <w:rPr>
                <w:rFonts w:eastAsia="Calibri" w:cs="Times New Roman"/>
                <w:iCs/>
                <w:sz w:val="24"/>
                <w:szCs w:val="24"/>
                <w:lang w:eastAsia="ru-RU"/>
              </w:rPr>
            </w:pPr>
            <w:r>
              <w:rPr>
                <w:rFonts w:eastAsia="Calibri" w:cs="Times New Roman"/>
                <w:iCs/>
                <w:sz w:val="24"/>
                <w:szCs w:val="24"/>
                <w:lang w:eastAsia="ru-RU"/>
              </w:rPr>
              <w:t>более 1,00 ос./км</w:t>
            </w:r>
          </w:p>
        </w:tc>
        <w:tc>
          <w:tcPr>
            <w:tcW w:w="3402" w:type="dxa"/>
            <w:gridSpan w:val="2"/>
            <w:vAlign w:val="center"/>
            <w:hideMark/>
          </w:tcPr>
          <w:p w14:paraId="5BDD1F8E" w14:textId="04648DA2"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0,50</w:t>
            </w:r>
            <w:r w:rsidR="00D572C1">
              <w:rPr>
                <w:rFonts w:eastAsia="Calibri" w:cs="Times New Roman"/>
                <w:iCs/>
                <w:sz w:val="24"/>
                <w:szCs w:val="24"/>
                <w:lang w:eastAsia="ru-RU"/>
              </w:rPr>
              <w:t>–</w:t>
            </w:r>
            <w:r w:rsidRPr="003A45E3">
              <w:rPr>
                <w:rFonts w:eastAsia="Calibri" w:cs="Times New Roman"/>
                <w:iCs/>
                <w:sz w:val="24"/>
                <w:szCs w:val="24"/>
                <w:lang w:eastAsia="ru-RU"/>
              </w:rPr>
              <w:t>1,00 ос./км.</w:t>
            </w:r>
          </w:p>
        </w:tc>
        <w:tc>
          <w:tcPr>
            <w:tcW w:w="2977" w:type="dxa"/>
            <w:gridSpan w:val="2"/>
            <w:vAlign w:val="center"/>
            <w:hideMark/>
          </w:tcPr>
          <w:p w14:paraId="4D108325"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менее 0,50 ос./км.</w:t>
            </w:r>
          </w:p>
        </w:tc>
      </w:tr>
      <w:tr w:rsidR="003A45E3" w:rsidRPr="003A45E3" w14:paraId="5BC2EE15" w14:textId="77777777" w:rsidTr="00E054A3">
        <w:trPr>
          <w:trHeight w:val="930"/>
        </w:trPr>
        <w:tc>
          <w:tcPr>
            <w:tcW w:w="2263" w:type="dxa"/>
            <w:vAlign w:val="center"/>
            <w:hideMark/>
          </w:tcPr>
          <w:p w14:paraId="1CF076A1"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bookmarkStart w:id="50" w:name="_Hlk65812531"/>
            <w:bookmarkEnd w:id="48"/>
            <w:r w:rsidRPr="003A45E3">
              <w:rPr>
                <w:rFonts w:eastAsia="Calibri" w:cs="Times New Roman"/>
                <w:iCs/>
                <w:sz w:val="24"/>
                <w:szCs w:val="24"/>
                <w:lang w:eastAsia="ru-RU"/>
              </w:rPr>
              <w:t>Горные злаково-разнотравные поляны</w:t>
            </w:r>
          </w:p>
        </w:tc>
        <w:tc>
          <w:tcPr>
            <w:tcW w:w="864" w:type="dxa"/>
            <w:vAlign w:val="center"/>
            <w:hideMark/>
          </w:tcPr>
          <w:p w14:paraId="5003CCDD"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1,35</w:t>
            </w:r>
          </w:p>
        </w:tc>
        <w:tc>
          <w:tcPr>
            <w:tcW w:w="2538" w:type="dxa"/>
            <w:vAlign w:val="center"/>
            <w:hideMark/>
          </w:tcPr>
          <w:p w14:paraId="3CD713FA"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Облесённый гребень хребта</w:t>
            </w:r>
          </w:p>
        </w:tc>
        <w:tc>
          <w:tcPr>
            <w:tcW w:w="864" w:type="dxa"/>
            <w:vAlign w:val="center"/>
            <w:hideMark/>
          </w:tcPr>
          <w:p w14:paraId="2226218F"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0,67</w:t>
            </w:r>
          </w:p>
        </w:tc>
        <w:tc>
          <w:tcPr>
            <w:tcW w:w="2113" w:type="dxa"/>
            <w:vAlign w:val="center"/>
          </w:tcPr>
          <w:p w14:paraId="2BE22638" w14:textId="4D3649FF" w:rsidR="000E2802" w:rsidRPr="003A45E3" w:rsidRDefault="000E58A9" w:rsidP="00E054A3">
            <w:pPr>
              <w:shd w:val="clear" w:color="auto" w:fill="FFFFFF"/>
              <w:spacing w:line="360" w:lineRule="auto"/>
              <w:jc w:val="center"/>
              <w:rPr>
                <w:rFonts w:eastAsia="Calibri" w:cs="Times New Roman"/>
                <w:iCs/>
                <w:sz w:val="24"/>
                <w:szCs w:val="24"/>
                <w:lang w:eastAsia="ru-RU"/>
              </w:rPr>
            </w:pPr>
            <w:proofErr w:type="spellStart"/>
            <w:r w:rsidRPr="003A45E3">
              <w:rPr>
                <w:rFonts w:eastAsia="Calibri" w:cs="Times New Roman"/>
                <w:iCs/>
                <w:sz w:val="24"/>
                <w:szCs w:val="24"/>
                <w:lang w:eastAsia="ru-RU"/>
              </w:rPr>
              <w:t>Пушистодубовограбинниковый</w:t>
            </w:r>
            <w:proofErr w:type="spellEnd"/>
            <w:r w:rsidRPr="003A45E3">
              <w:rPr>
                <w:rFonts w:eastAsia="Calibri" w:cs="Times New Roman"/>
                <w:iCs/>
                <w:sz w:val="24"/>
                <w:szCs w:val="24"/>
                <w:lang w:eastAsia="ru-RU"/>
              </w:rPr>
              <w:t xml:space="preserve"> лес</w:t>
            </w:r>
          </w:p>
        </w:tc>
        <w:tc>
          <w:tcPr>
            <w:tcW w:w="864" w:type="dxa"/>
            <w:vAlign w:val="center"/>
          </w:tcPr>
          <w:p w14:paraId="1DE0FFD2" w14:textId="5902571D" w:rsidR="000E2802" w:rsidRPr="003A45E3" w:rsidRDefault="002C09D7"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0,1</w:t>
            </w:r>
          </w:p>
        </w:tc>
      </w:tr>
      <w:tr w:rsidR="003A45E3" w:rsidRPr="003A45E3" w14:paraId="5451F957" w14:textId="77777777" w:rsidTr="00E054A3">
        <w:trPr>
          <w:trHeight w:val="2100"/>
        </w:trPr>
        <w:tc>
          <w:tcPr>
            <w:tcW w:w="2263" w:type="dxa"/>
            <w:vAlign w:val="center"/>
            <w:hideMark/>
          </w:tcPr>
          <w:p w14:paraId="1CBE965C"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603490D1" w14:textId="0626E22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Травянистый склон трассы газопровода</w:t>
            </w:r>
          </w:p>
        </w:tc>
        <w:tc>
          <w:tcPr>
            <w:tcW w:w="864" w:type="dxa"/>
            <w:vAlign w:val="center"/>
            <w:hideMark/>
          </w:tcPr>
          <w:p w14:paraId="471B69C2"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76644D7F"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5BA47F0F" w14:textId="55353CA4"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1,28</w:t>
            </w:r>
          </w:p>
        </w:tc>
        <w:tc>
          <w:tcPr>
            <w:tcW w:w="2538" w:type="dxa"/>
            <w:vAlign w:val="center"/>
            <w:hideMark/>
          </w:tcPr>
          <w:p w14:paraId="50AB5A2F" w14:textId="09E6E9B0"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Лесная дорога по открытой местности со злаковыми травами, можжевельником и грабинником по обочинам</w:t>
            </w:r>
          </w:p>
        </w:tc>
        <w:tc>
          <w:tcPr>
            <w:tcW w:w="864" w:type="dxa"/>
            <w:vAlign w:val="center"/>
            <w:hideMark/>
          </w:tcPr>
          <w:p w14:paraId="1426AAF3"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3B85C9F4"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58AFA0F4" w14:textId="4DF4985B"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0,63</w:t>
            </w:r>
          </w:p>
        </w:tc>
        <w:tc>
          <w:tcPr>
            <w:tcW w:w="2113" w:type="dxa"/>
            <w:vAlign w:val="center"/>
          </w:tcPr>
          <w:p w14:paraId="053E0866"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5F17FAC2"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64BE8F59" w14:textId="3347A880" w:rsidR="000E2802" w:rsidRPr="003A45E3" w:rsidRDefault="002C09D7"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Закустаренный луг</w:t>
            </w:r>
          </w:p>
        </w:tc>
        <w:tc>
          <w:tcPr>
            <w:tcW w:w="864" w:type="dxa"/>
            <w:vAlign w:val="center"/>
          </w:tcPr>
          <w:p w14:paraId="5833FCB3"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2CB21CB2" w14:textId="77777777" w:rsidR="009456F4" w:rsidRDefault="009456F4" w:rsidP="00E054A3">
            <w:pPr>
              <w:shd w:val="clear" w:color="auto" w:fill="FFFFFF"/>
              <w:spacing w:line="360" w:lineRule="auto"/>
              <w:jc w:val="center"/>
              <w:rPr>
                <w:rFonts w:eastAsia="Calibri" w:cs="Times New Roman"/>
                <w:iCs/>
                <w:sz w:val="24"/>
                <w:szCs w:val="24"/>
                <w:lang w:eastAsia="ru-RU"/>
              </w:rPr>
            </w:pPr>
          </w:p>
          <w:p w14:paraId="7D8E39F2" w14:textId="708B57BF" w:rsidR="000E2802" w:rsidRPr="003A45E3" w:rsidRDefault="002C09D7"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w:t>
            </w:r>
          </w:p>
        </w:tc>
      </w:tr>
      <w:tr w:rsidR="003A45E3" w:rsidRPr="003A45E3" w14:paraId="44E26618" w14:textId="77777777" w:rsidTr="00E054A3">
        <w:trPr>
          <w:trHeight w:val="975"/>
        </w:trPr>
        <w:tc>
          <w:tcPr>
            <w:tcW w:w="2263" w:type="dxa"/>
            <w:vAlign w:val="center"/>
            <w:hideMark/>
          </w:tcPr>
          <w:p w14:paraId="67D76554"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Грабово-пушисто-</w:t>
            </w:r>
            <w:proofErr w:type="spellStart"/>
            <w:r w:rsidRPr="003A45E3">
              <w:rPr>
                <w:rFonts w:eastAsia="Calibri" w:cs="Times New Roman"/>
                <w:iCs/>
                <w:sz w:val="24"/>
                <w:szCs w:val="24"/>
                <w:lang w:eastAsia="ru-RU"/>
              </w:rPr>
              <w:t>скальнодубовый</w:t>
            </w:r>
            <w:proofErr w:type="spellEnd"/>
            <w:r w:rsidRPr="003A45E3">
              <w:rPr>
                <w:rFonts w:eastAsia="Calibri" w:cs="Times New Roman"/>
                <w:iCs/>
                <w:sz w:val="24"/>
                <w:szCs w:val="24"/>
                <w:lang w:eastAsia="ru-RU"/>
              </w:rPr>
              <w:t xml:space="preserve"> с включением плодовых (кизила и дикой яблони) деревьев лес.</w:t>
            </w:r>
          </w:p>
        </w:tc>
        <w:tc>
          <w:tcPr>
            <w:tcW w:w="864" w:type="dxa"/>
            <w:vAlign w:val="center"/>
            <w:hideMark/>
          </w:tcPr>
          <w:p w14:paraId="4D5748D7"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1,67</w:t>
            </w:r>
          </w:p>
        </w:tc>
        <w:tc>
          <w:tcPr>
            <w:tcW w:w="2538" w:type="dxa"/>
            <w:vAlign w:val="center"/>
            <w:hideMark/>
          </w:tcPr>
          <w:p w14:paraId="28924D94"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Заброшенный яблоневый сад</w:t>
            </w:r>
          </w:p>
        </w:tc>
        <w:tc>
          <w:tcPr>
            <w:tcW w:w="864" w:type="dxa"/>
            <w:vAlign w:val="center"/>
            <w:hideMark/>
          </w:tcPr>
          <w:p w14:paraId="0FB6E8B5" w14:textId="77777777" w:rsidR="000E2802" w:rsidRPr="003A45E3" w:rsidRDefault="000E2802"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0,5</w:t>
            </w:r>
          </w:p>
        </w:tc>
        <w:tc>
          <w:tcPr>
            <w:tcW w:w="2113" w:type="dxa"/>
            <w:vAlign w:val="center"/>
          </w:tcPr>
          <w:p w14:paraId="770A153B" w14:textId="677B6F14" w:rsidR="000E2802" w:rsidRPr="003A45E3" w:rsidRDefault="00705508" w:rsidP="00E054A3">
            <w:pPr>
              <w:shd w:val="clear" w:color="auto" w:fill="FFFFFF"/>
              <w:spacing w:line="360" w:lineRule="auto"/>
              <w:jc w:val="center"/>
              <w:rPr>
                <w:rFonts w:eastAsia="Calibri" w:cs="Times New Roman"/>
                <w:iCs/>
                <w:sz w:val="24"/>
                <w:szCs w:val="24"/>
                <w:lang w:eastAsia="ru-RU"/>
              </w:rPr>
            </w:pPr>
            <w:proofErr w:type="spellStart"/>
            <w:r w:rsidRPr="003A45E3">
              <w:rPr>
                <w:rFonts w:eastAsia="Calibri" w:cs="Times New Roman"/>
                <w:iCs/>
                <w:sz w:val="24"/>
                <w:szCs w:val="24"/>
                <w:lang w:eastAsia="ru-RU"/>
              </w:rPr>
              <w:t>Пушистодубовограбинниковый</w:t>
            </w:r>
            <w:proofErr w:type="spellEnd"/>
            <w:r w:rsidRPr="003A45E3">
              <w:rPr>
                <w:rFonts w:eastAsia="Calibri" w:cs="Times New Roman"/>
                <w:iCs/>
                <w:sz w:val="24"/>
                <w:szCs w:val="24"/>
                <w:lang w:eastAsia="ru-RU"/>
              </w:rPr>
              <w:t xml:space="preserve"> лес</w:t>
            </w:r>
          </w:p>
        </w:tc>
        <w:tc>
          <w:tcPr>
            <w:tcW w:w="864" w:type="dxa"/>
            <w:vAlign w:val="center"/>
          </w:tcPr>
          <w:p w14:paraId="58DD8273" w14:textId="05613E17" w:rsidR="000E2802" w:rsidRPr="003A45E3" w:rsidRDefault="00705508" w:rsidP="00E054A3">
            <w:pPr>
              <w:shd w:val="clear" w:color="auto" w:fill="FFFFFF"/>
              <w:spacing w:line="360" w:lineRule="auto"/>
              <w:jc w:val="center"/>
              <w:rPr>
                <w:rFonts w:eastAsia="Calibri" w:cs="Times New Roman"/>
                <w:iCs/>
                <w:sz w:val="24"/>
                <w:szCs w:val="24"/>
                <w:lang w:eastAsia="ru-RU"/>
              </w:rPr>
            </w:pPr>
            <w:r w:rsidRPr="003A45E3">
              <w:rPr>
                <w:rFonts w:eastAsia="Calibri" w:cs="Times New Roman"/>
                <w:iCs/>
                <w:sz w:val="24"/>
                <w:szCs w:val="24"/>
                <w:lang w:eastAsia="ru-RU"/>
              </w:rPr>
              <w:t>0</w:t>
            </w:r>
          </w:p>
        </w:tc>
      </w:tr>
    </w:tbl>
    <w:bookmarkEnd w:id="49"/>
    <w:bookmarkEnd w:id="50"/>
    <w:p w14:paraId="1A3025CE" w14:textId="79C445C0" w:rsidR="000E2802" w:rsidRDefault="001B3D59"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Продолжение табл.2</w:t>
      </w:r>
      <w:r w:rsidR="008000F8">
        <w:rPr>
          <w:rFonts w:eastAsia="Calibri" w:cs="Times New Roman"/>
          <w:iCs/>
          <w:sz w:val="24"/>
          <w:szCs w:val="24"/>
          <w:lang w:eastAsia="ru-RU"/>
        </w:rPr>
        <w:t xml:space="preserve"> на с. 2</w:t>
      </w:r>
      <w:r w:rsidR="001A5D17">
        <w:rPr>
          <w:rFonts w:eastAsia="Calibri" w:cs="Times New Roman"/>
          <w:iCs/>
          <w:sz w:val="24"/>
          <w:szCs w:val="24"/>
          <w:lang w:eastAsia="ru-RU"/>
        </w:rPr>
        <w:t>8</w:t>
      </w:r>
      <w:r w:rsidR="008000F8">
        <w:rPr>
          <w:rFonts w:eastAsia="Calibri" w:cs="Times New Roman"/>
          <w:iCs/>
          <w:sz w:val="24"/>
          <w:szCs w:val="24"/>
          <w:lang w:eastAsia="ru-RU"/>
        </w:rPr>
        <w:t xml:space="preserve">. </w:t>
      </w:r>
    </w:p>
    <w:p w14:paraId="083D64CA" w14:textId="654470A3" w:rsidR="008000F8" w:rsidRDefault="008000F8" w:rsidP="00865521">
      <w:pPr>
        <w:shd w:val="clear" w:color="auto" w:fill="FFFFFF"/>
        <w:spacing w:after="0" w:line="360" w:lineRule="auto"/>
        <w:rPr>
          <w:rFonts w:eastAsia="Calibri" w:cs="Times New Roman"/>
          <w:iCs/>
          <w:sz w:val="24"/>
          <w:szCs w:val="24"/>
          <w:lang w:eastAsia="ru-RU"/>
        </w:rPr>
      </w:pPr>
      <w:r>
        <w:rPr>
          <w:rFonts w:eastAsia="Calibri" w:cs="Times New Roman"/>
          <w:iCs/>
          <w:sz w:val="24"/>
          <w:szCs w:val="24"/>
          <w:lang w:eastAsia="ru-RU"/>
        </w:rPr>
        <w:lastRenderedPageBreak/>
        <w:t>Продолжение таблицы 2.</w:t>
      </w:r>
      <w:r w:rsidR="00865521">
        <w:rPr>
          <w:rFonts w:eastAsia="Calibri" w:cs="Times New Roman"/>
          <w:iCs/>
          <w:sz w:val="24"/>
          <w:szCs w:val="24"/>
          <w:lang w:eastAsia="ru-RU"/>
        </w:rPr>
        <w:t xml:space="preserve"> - </w:t>
      </w:r>
      <w:proofErr w:type="spellStart"/>
      <w:r>
        <w:rPr>
          <w:rFonts w:eastAsia="Calibri" w:cs="Times New Roman"/>
          <w:iCs/>
          <w:sz w:val="24"/>
          <w:szCs w:val="24"/>
          <w:lang w:eastAsia="ru-RU"/>
        </w:rPr>
        <w:t>Биотопическое</w:t>
      </w:r>
      <w:proofErr w:type="spellEnd"/>
      <w:r>
        <w:rPr>
          <w:rFonts w:eastAsia="Calibri" w:cs="Times New Roman"/>
          <w:iCs/>
          <w:sz w:val="24"/>
          <w:szCs w:val="24"/>
          <w:lang w:eastAsia="ru-RU"/>
        </w:rPr>
        <w:t xml:space="preserve"> распределение </w:t>
      </w:r>
      <w:r w:rsidRPr="00802612">
        <w:rPr>
          <w:rFonts w:eastAsia="Calibri" w:cs="Times New Roman"/>
          <w:i/>
          <w:iCs/>
          <w:sz w:val="24"/>
          <w:szCs w:val="24"/>
          <w:lang w:val="en-US" w:eastAsia="ru-RU"/>
        </w:rPr>
        <w:t>T</w:t>
      </w:r>
      <w:r w:rsidRPr="00802612">
        <w:rPr>
          <w:rFonts w:eastAsia="Calibri" w:cs="Times New Roman"/>
          <w:i/>
          <w:iCs/>
          <w:sz w:val="24"/>
          <w:szCs w:val="24"/>
          <w:lang w:eastAsia="ru-RU"/>
        </w:rPr>
        <w:t xml:space="preserve">. </w:t>
      </w:r>
      <w:proofErr w:type="spellStart"/>
      <w:r w:rsidRPr="00802612">
        <w:rPr>
          <w:rFonts w:eastAsia="Calibri" w:cs="Times New Roman"/>
          <w:i/>
          <w:iCs/>
          <w:sz w:val="24"/>
          <w:szCs w:val="24"/>
          <w:lang w:val="en-US" w:eastAsia="ru-RU"/>
        </w:rPr>
        <w:t>graeca</w:t>
      </w:r>
      <w:proofErr w:type="spellEnd"/>
      <w:r w:rsidRPr="00802612">
        <w:rPr>
          <w:rFonts w:eastAsia="Calibri" w:cs="Times New Roman"/>
          <w:i/>
          <w:iCs/>
          <w:sz w:val="24"/>
          <w:szCs w:val="24"/>
          <w:lang w:eastAsia="ru-RU"/>
        </w:rPr>
        <w:t xml:space="preserve"> </w:t>
      </w:r>
      <w:proofErr w:type="spellStart"/>
      <w:r w:rsidRPr="00802612">
        <w:rPr>
          <w:rFonts w:eastAsia="Calibri" w:cs="Times New Roman"/>
          <w:i/>
          <w:iCs/>
          <w:sz w:val="24"/>
          <w:szCs w:val="24"/>
          <w:lang w:val="en-US" w:eastAsia="ru-RU"/>
        </w:rPr>
        <w:t>nikolskii</w:t>
      </w:r>
      <w:proofErr w:type="spellEnd"/>
      <w:r>
        <w:rPr>
          <w:rFonts w:eastAsia="Calibri" w:cs="Times New Roman"/>
          <w:iCs/>
          <w:sz w:val="24"/>
          <w:szCs w:val="24"/>
          <w:lang w:eastAsia="ru-RU"/>
        </w:rPr>
        <w:t xml:space="preserve"> в пределах изучаемого участка охранной зоны (численность ос./км)</w:t>
      </w:r>
    </w:p>
    <w:tbl>
      <w:tblPr>
        <w:tblStyle w:val="ae"/>
        <w:tblW w:w="9493" w:type="dxa"/>
        <w:tblLayout w:type="fixed"/>
        <w:tblLook w:val="04A0" w:firstRow="1" w:lastRow="0" w:firstColumn="1" w:lastColumn="0" w:noHBand="0" w:noVBand="1"/>
      </w:tblPr>
      <w:tblGrid>
        <w:gridCol w:w="2263"/>
        <w:gridCol w:w="851"/>
        <w:gridCol w:w="2551"/>
        <w:gridCol w:w="851"/>
        <w:gridCol w:w="2126"/>
        <w:gridCol w:w="851"/>
      </w:tblGrid>
      <w:tr w:rsidR="001B3D59" w:rsidRPr="003A45E3" w14:paraId="2DE0579B" w14:textId="77777777" w:rsidTr="00E054A3">
        <w:trPr>
          <w:trHeight w:val="1650"/>
        </w:trPr>
        <w:tc>
          <w:tcPr>
            <w:tcW w:w="2263" w:type="dxa"/>
            <w:vAlign w:val="center"/>
            <w:hideMark/>
          </w:tcPr>
          <w:p w14:paraId="214D5E11"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 xml:space="preserve">Разнотравно-злаковые поляны в </w:t>
            </w:r>
            <w:proofErr w:type="spellStart"/>
            <w:r w:rsidRPr="001B3D59">
              <w:rPr>
                <w:rFonts w:eastAsia="Calibri" w:cs="Times New Roman"/>
                <w:iCs/>
                <w:sz w:val="24"/>
                <w:szCs w:val="24"/>
                <w:lang w:eastAsia="ru-RU"/>
              </w:rPr>
              <w:t>ясенево</w:t>
            </w:r>
            <w:proofErr w:type="spellEnd"/>
            <w:r w:rsidRPr="001B3D59">
              <w:rPr>
                <w:rFonts w:eastAsia="Calibri" w:cs="Times New Roman"/>
                <w:iCs/>
                <w:sz w:val="24"/>
                <w:szCs w:val="24"/>
                <w:lang w:eastAsia="ru-RU"/>
              </w:rPr>
              <w:t>-буковом лесу</w:t>
            </w:r>
          </w:p>
        </w:tc>
        <w:tc>
          <w:tcPr>
            <w:tcW w:w="851" w:type="dxa"/>
            <w:vAlign w:val="center"/>
            <w:hideMark/>
          </w:tcPr>
          <w:p w14:paraId="301E6341"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1,15</w:t>
            </w:r>
          </w:p>
        </w:tc>
        <w:tc>
          <w:tcPr>
            <w:tcW w:w="2551" w:type="dxa"/>
            <w:vAlign w:val="center"/>
            <w:hideMark/>
          </w:tcPr>
          <w:p w14:paraId="18D28D7B"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roofErr w:type="spellStart"/>
            <w:r w:rsidRPr="001B3D59">
              <w:rPr>
                <w:rFonts w:eastAsia="Calibri" w:cs="Times New Roman"/>
                <w:iCs/>
                <w:sz w:val="24"/>
                <w:szCs w:val="24"/>
                <w:lang w:eastAsia="ru-RU"/>
              </w:rPr>
              <w:t>Разнотравнно</w:t>
            </w:r>
            <w:proofErr w:type="spellEnd"/>
            <w:r w:rsidRPr="001B3D59">
              <w:rPr>
                <w:rFonts w:eastAsia="Calibri" w:cs="Times New Roman"/>
                <w:iCs/>
                <w:sz w:val="24"/>
                <w:szCs w:val="24"/>
                <w:lang w:eastAsia="ru-RU"/>
              </w:rPr>
              <w:t>-злаковый луг с деревьями-пионерами и лозами винограда</w:t>
            </w:r>
          </w:p>
        </w:tc>
        <w:tc>
          <w:tcPr>
            <w:tcW w:w="851" w:type="dxa"/>
            <w:vAlign w:val="center"/>
            <w:hideMark/>
          </w:tcPr>
          <w:p w14:paraId="608A6B7E"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0,71</w:t>
            </w:r>
          </w:p>
        </w:tc>
        <w:tc>
          <w:tcPr>
            <w:tcW w:w="2126" w:type="dxa"/>
            <w:vAlign w:val="center"/>
          </w:tcPr>
          <w:p w14:paraId="394AA960"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Скально-дубовый с можжевельником вонючим и грабом восточным лес</w:t>
            </w:r>
          </w:p>
        </w:tc>
        <w:tc>
          <w:tcPr>
            <w:tcW w:w="851" w:type="dxa"/>
            <w:vAlign w:val="center"/>
          </w:tcPr>
          <w:p w14:paraId="0050913C"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0,19</w:t>
            </w:r>
          </w:p>
        </w:tc>
      </w:tr>
      <w:tr w:rsidR="001B3D59" w:rsidRPr="003A45E3" w14:paraId="67AE9307" w14:textId="77777777" w:rsidTr="00E054A3">
        <w:trPr>
          <w:trHeight w:val="1365"/>
        </w:trPr>
        <w:tc>
          <w:tcPr>
            <w:tcW w:w="2263" w:type="dxa"/>
            <w:vAlign w:val="center"/>
            <w:hideMark/>
          </w:tcPr>
          <w:p w14:paraId="128DA09E"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851" w:type="dxa"/>
            <w:vAlign w:val="center"/>
            <w:hideMark/>
          </w:tcPr>
          <w:p w14:paraId="5E577DF3"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2551" w:type="dxa"/>
            <w:vAlign w:val="center"/>
            <w:hideMark/>
          </w:tcPr>
          <w:p w14:paraId="5D87C817"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Заброшенный виноградник</w:t>
            </w:r>
          </w:p>
        </w:tc>
        <w:tc>
          <w:tcPr>
            <w:tcW w:w="851" w:type="dxa"/>
            <w:vAlign w:val="center"/>
            <w:hideMark/>
          </w:tcPr>
          <w:p w14:paraId="3D13FB03"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0,83</w:t>
            </w:r>
          </w:p>
        </w:tc>
        <w:tc>
          <w:tcPr>
            <w:tcW w:w="2126" w:type="dxa"/>
            <w:vAlign w:val="center"/>
          </w:tcPr>
          <w:p w14:paraId="42918811" w14:textId="28119149"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Ясенево-</w:t>
            </w:r>
            <w:proofErr w:type="spellStart"/>
            <w:r w:rsidRPr="001B3D59">
              <w:rPr>
                <w:rFonts w:eastAsia="Calibri" w:cs="Times New Roman"/>
                <w:iCs/>
                <w:sz w:val="24"/>
                <w:szCs w:val="24"/>
                <w:lang w:eastAsia="ru-RU"/>
              </w:rPr>
              <w:t>клёновый</w:t>
            </w:r>
            <w:proofErr w:type="spellEnd"/>
            <w:r w:rsidRPr="001B3D59">
              <w:rPr>
                <w:rFonts w:eastAsia="Calibri" w:cs="Times New Roman"/>
                <w:iCs/>
                <w:sz w:val="24"/>
                <w:szCs w:val="24"/>
                <w:lang w:eastAsia="ru-RU"/>
              </w:rPr>
              <w:t>, с ивами лес</w:t>
            </w:r>
          </w:p>
        </w:tc>
        <w:tc>
          <w:tcPr>
            <w:tcW w:w="851" w:type="dxa"/>
            <w:vAlign w:val="center"/>
          </w:tcPr>
          <w:p w14:paraId="641DD62E"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0,19</w:t>
            </w:r>
          </w:p>
        </w:tc>
      </w:tr>
      <w:tr w:rsidR="001B3D59" w:rsidRPr="003A45E3" w14:paraId="058E8CE8" w14:textId="77777777" w:rsidTr="00E054A3">
        <w:trPr>
          <w:trHeight w:val="766"/>
        </w:trPr>
        <w:tc>
          <w:tcPr>
            <w:tcW w:w="2263" w:type="dxa"/>
            <w:vAlign w:val="center"/>
            <w:hideMark/>
          </w:tcPr>
          <w:p w14:paraId="2F4B5819"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851" w:type="dxa"/>
            <w:vAlign w:val="center"/>
            <w:hideMark/>
          </w:tcPr>
          <w:p w14:paraId="787F87C7"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2551" w:type="dxa"/>
            <w:vAlign w:val="center"/>
          </w:tcPr>
          <w:p w14:paraId="4F88CF2F"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Ясенево-грабовый лес</w:t>
            </w:r>
          </w:p>
        </w:tc>
        <w:tc>
          <w:tcPr>
            <w:tcW w:w="851" w:type="dxa"/>
            <w:vAlign w:val="center"/>
          </w:tcPr>
          <w:p w14:paraId="4E811B82"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1</w:t>
            </w:r>
          </w:p>
        </w:tc>
        <w:tc>
          <w:tcPr>
            <w:tcW w:w="2126" w:type="dxa"/>
            <w:vAlign w:val="center"/>
          </w:tcPr>
          <w:p w14:paraId="4A093779"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Возделываемый виноградник</w:t>
            </w:r>
          </w:p>
        </w:tc>
        <w:tc>
          <w:tcPr>
            <w:tcW w:w="851" w:type="dxa"/>
            <w:vAlign w:val="center"/>
          </w:tcPr>
          <w:p w14:paraId="5EA1F05A"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w:t>
            </w:r>
          </w:p>
        </w:tc>
      </w:tr>
      <w:tr w:rsidR="001B3D59" w:rsidRPr="003A45E3" w14:paraId="0526B364" w14:textId="77777777" w:rsidTr="00E054A3">
        <w:trPr>
          <w:trHeight w:val="1800"/>
        </w:trPr>
        <w:tc>
          <w:tcPr>
            <w:tcW w:w="2263" w:type="dxa"/>
            <w:vAlign w:val="center"/>
          </w:tcPr>
          <w:p w14:paraId="48C05C73"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16A77C26"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32528583"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851" w:type="dxa"/>
            <w:vAlign w:val="center"/>
          </w:tcPr>
          <w:p w14:paraId="22D8C5EA"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712D54E2"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731E48C0"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2551" w:type="dxa"/>
            <w:vAlign w:val="center"/>
            <w:hideMark/>
          </w:tcPr>
          <w:p w14:paraId="6BD9E841"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Ясенево-</w:t>
            </w:r>
            <w:proofErr w:type="spellStart"/>
            <w:r w:rsidRPr="001B3D59">
              <w:rPr>
                <w:rFonts w:eastAsia="Calibri" w:cs="Times New Roman"/>
                <w:iCs/>
                <w:sz w:val="24"/>
                <w:szCs w:val="24"/>
                <w:lang w:eastAsia="ru-RU"/>
              </w:rPr>
              <w:t>грабинниковая</w:t>
            </w:r>
            <w:proofErr w:type="spellEnd"/>
            <w:r w:rsidRPr="001B3D59">
              <w:rPr>
                <w:rFonts w:eastAsia="Calibri" w:cs="Times New Roman"/>
                <w:iCs/>
                <w:sz w:val="24"/>
                <w:szCs w:val="24"/>
                <w:lang w:eastAsia="ru-RU"/>
              </w:rPr>
              <w:t>, с включением держидеревьев и можжевельников, поросль</w:t>
            </w:r>
          </w:p>
        </w:tc>
        <w:tc>
          <w:tcPr>
            <w:tcW w:w="851" w:type="dxa"/>
            <w:vAlign w:val="center"/>
            <w:hideMark/>
          </w:tcPr>
          <w:p w14:paraId="21B00538"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78C4F5B4"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3712FBB8"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0,67</w:t>
            </w:r>
          </w:p>
        </w:tc>
        <w:tc>
          <w:tcPr>
            <w:tcW w:w="2126" w:type="dxa"/>
            <w:vAlign w:val="center"/>
          </w:tcPr>
          <w:p w14:paraId="6E4F8919"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7C4B7A51"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roofErr w:type="spellStart"/>
            <w:r w:rsidRPr="001B3D59">
              <w:rPr>
                <w:rFonts w:eastAsia="Calibri" w:cs="Times New Roman"/>
                <w:iCs/>
                <w:sz w:val="24"/>
                <w:szCs w:val="24"/>
                <w:lang w:eastAsia="ru-RU"/>
              </w:rPr>
              <w:t>Шибляк</w:t>
            </w:r>
            <w:proofErr w:type="spellEnd"/>
            <w:r w:rsidRPr="001B3D59">
              <w:rPr>
                <w:rFonts w:eastAsia="Calibri" w:cs="Times New Roman"/>
                <w:iCs/>
                <w:sz w:val="24"/>
                <w:szCs w:val="24"/>
                <w:lang w:eastAsia="ru-RU"/>
              </w:rPr>
              <w:t xml:space="preserve"> с участием сосны Пицундской</w:t>
            </w:r>
          </w:p>
        </w:tc>
        <w:tc>
          <w:tcPr>
            <w:tcW w:w="851" w:type="dxa"/>
            <w:vAlign w:val="center"/>
          </w:tcPr>
          <w:p w14:paraId="76A0678A"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02B10B8D"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p>
          <w:p w14:paraId="5D14E1C9"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0,04</w:t>
            </w:r>
          </w:p>
        </w:tc>
      </w:tr>
      <w:tr w:rsidR="001B3D59" w:rsidRPr="003A45E3" w14:paraId="4F192168" w14:textId="77777777" w:rsidTr="00E054A3">
        <w:trPr>
          <w:trHeight w:val="600"/>
        </w:trPr>
        <w:tc>
          <w:tcPr>
            <w:tcW w:w="2263" w:type="dxa"/>
            <w:vAlign w:val="center"/>
            <w:hideMark/>
          </w:tcPr>
          <w:p w14:paraId="38BCC5DD" w14:textId="77777777" w:rsidR="001B3D59" w:rsidRPr="001B3D59" w:rsidRDefault="001B3D59" w:rsidP="00E054A3">
            <w:pPr>
              <w:shd w:val="clear" w:color="auto" w:fill="FFFFFF"/>
              <w:spacing w:before="240"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851" w:type="dxa"/>
            <w:vAlign w:val="center"/>
            <w:hideMark/>
          </w:tcPr>
          <w:p w14:paraId="3CFF9484" w14:textId="77777777" w:rsidR="001B3D59" w:rsidRPr="001B3D59" w:rsidRDefault="001B3D59" w:rsidP="00E054A3">
            <w:pPr>
              <w:shd w:val="clear" w:color="auto" w:fill="FFFFFF"/>
              <w:spacing w:before="240"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2551" w:type="dxa"/>
            <w:vAlign w:val="center"/>
            <w:hideMark/>
          </w:tcPr>
          <w:p w14:paraId="33F14EA4" w14:textId="77777777" w:rsidR="001B3D59" w:rsidRPr="001B3D59" w:rsidRDefault="001B3D59" w:rsidP="00E054A3">
            <w:pPr>
              <w:shd w:val="clear" w:color="auto" w:fill="FFFFFF"/>
              <w:spacing w:before="240"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851" w:type="dxa"/>
            <w:vAlign w:val="center"/>
            <w:hideMark/>
          </w:tcPr>
          <w:p w14:paraId="4B62B661" w14:textId="77777777" w:rsidR="001B3D59" w:rsidRPr="001B3D59" w:rsidRDefault="001B3D59" w:rsidP="00E054A3">
            <w:pPr>
              <w:shd w:val="clear" w:color="auto" w:fill="FFFFFF"/>
              <w:spacing w:before="240" w:line="360" w:lineRule="auto"/>
              <w:jc w:val="center"/>
              <w:rPr>
                <w:rFonts w:eastAsia="Calibri" w:cs="Times New Roman"/>
                <w:iCs/>
                <w:sz w:val="24"/>
                <w:szCs w:val="24"/>
                <w:lang w:eastAsia="ru-RU"/>
              </w:rPr>
            </w:pPr>
            <w:r w:rsidRPr="001B3D59">
              <w:rPr>
                <w:rFonts w:eastAsia="Calibri" w:cs="Times New Roman"/>
                <w:iCs/>
                <w:sz w:val="24"/>
                <w:szCs w:val="24"/>
                <w:lang w:eastAsia="ru-RU"/>
              </w:rPr>
              <w:t>–</w:t>
            </w:r>
          </w:p>
        </w:tc>
        <w:tc>
          <w:tcPr>
            <w:tcW w:w="2126" w:type="dxa"/>
            <w:vAlign w:val="center"/>
            <w:hideMark/>
          </w:tcPr>
          <w:p w14:paraId="24FB880C" w14:textId="77777777" w:rsidR="001B3D59" w:rsidRPr="001B3D59" w:rsidRDefault="001B3D59" w:rsidP="00E054A3">
            <w:pPr>
              <w:shd w:val="clear" w:color="auto" w:fill="FFFFFF"/>
              <w:spacing w:line="360" w:lineRule="auto"/>
              <w:jc w:val="center"/>
              <w:rPr>
                <w:rFonts w:eastAsia="Calibri" w:cs="Times New Roman"/>
                <w:iCs/>
                <w:sz w:val="24"/>
                <w:szCs w:val="24"/>
                <w:lang w:eastAsia="ru-RU"/>
              </w:rPr>
            </w:pPr>
            <w:r w:rsidRPr="001B3D59">
              <w:rPr>
                <w:rFonts w:eastAsia="Calibri" w:cs="Times New Roman"/>
                <w:iCs/>
                <w:sz w:val="24"/>
                <w:szCs w:val="24"/>
                <w:lang w:eastAsia="ru-RU"/>
              </w:rPr>
              <w:t>Ясенево-буковый лес</w:t>
            </w:r>
          </w:p>
        </w:tc>
        <w:tc>
          <w:tcPr>
            <w:tcW w:w="851" w:type="dxa"/>
            <w:vAlign w:val="center"/>
            <w:hideMark/>
          </w:tcPr>
          <w:p w14:paraId="609F01E9" w14:textId="77777777" w:rsidR="001B3D59" w:rsidRPr="001B3D59" w:rsidRDefault="001B3D59" w:rsidP="00E054A3">
            <w:pPr>
              <w:shd w:val="clear" w:color="auto" w:fill="FFFFFF"/>
              <w:spacing w:before="240" w:line="360" w:lineRule="auto"/>
              <w:jc w:val="center"/>
              <w:rPr>
                <w:rFonts w:eastAsia="Calibri" w:cs="Times New Roman"/>
                <w:iCs/>
                <w:sz w:val="24"/>
                <w:szCs w:val="24"/>
                <w:lang w:eastAsia="ru-RU"/>
              </w:rPr>
            </w:pPr>
            <w:r w:rsidRPr="001B3D59">
              <w:rPr>
                <w:rFonts w:eastAsia="Calibri" w:cs="Times New Roman"/>
                <w:iCs/>
                <w:sz w:val="24"/>
                <w:szCs w:val="24"/>
                <w:lang w:eastAsia="ru-RU"/>
              </w:rPr>
              <w:t>0,21</w:t>
            </w:r>
          </w:p>
        </w:tc>
      </w:tr>
    </w:tbl>
    <w:p w14:paraId="79E890C9" w14:textId="77777777" w:rsidR="005C0362" w:rsidRDefault="005C0362" w:rsidP="005C0362">
      <w:pPr>
        <w:shd w:val="clear" w:color="auto" w:fill="FFFFFF"/>
        <w:spacing w:after="0" w:line="360" w:lineRule="auto"/>
        <w:rPr>
          <w:rFonts w:eastAsia="Calibri" w:cs="Times New Roman"/>
          <w:iCs/>
          <w:sz w:val="24"/>
          <w:szCs w:val="24"/>
          <w:lang w:eastAsia="ru-RU"/>
        </w:rPr>
      </w:pPr>
    </w:p>
    <w:p w14:paraId="0E670798" w14:textId="77777777" w:rsidR="004717CA" w:rsidRDefault="004717CA" w:rsidP="000E2802">
      <w:pPr>
        <w:shd w:val="clear" w:color="auto" w:fill="FFFFFF"/>
        <w:spacing w:after="0" w:line="360" w:lineRule="auto"/>
        <w:ind w:firstLine="992"/>
        <w:jc w:val="both"/>
        <w:rPr>
          <w:rFonts w:eastAsia="Calibri" w:cs="Times New Roman"/>
          <w:iCs/>
          <w:sz w:val="24"/>
          <w:szCs w:val="24"/>
          <w:lang w:eastAsia="ru-RU"/>
        </w:rPr>
      </w:pPr>
    </w:p>
    <w:p w14:paraId="44271BF7" w14:textId="19ECB40D" w:rsidR="000E2802" w:rsidRDefault="000E2802" w:rsidP="000E2802">
      <w:pPr>
        <w:shd w:val="clear" w:color="auto" w:fill="FFFFFF"/>
        <w:spacing w:after="0" w:line="360" w:lineRule="auto"/>
        <w:ind w:firstLine="992"/>
        <w:jc w:val="both"/>
      </w:pPr>
      <w:r>
        <w:rPr>
          <w:rFonts w:eastAsia="Calibri" w:cs="Times New Roman"/>
          <w:iCs/>
          <w:sz w:val="24"/>
          <w:szCs w:val="24"/>
          <w:lang w:eastAsia="ru-RU"/>
        </w:rPr>
        <w:t>Преобладающее количество биотопов относится к группе с низкой и средней встречаемостью.</w:t>
      </w:r>
      <w:r w:rsidRPr="00D976AC">
        <w:t xml:space="preserve"> </w:t>
      </w:r>
    </w:p>
    <w:p w14:paraId="2B689B30" w14:textId="5550B604" w:rsidR="000E2802" w:rsidRPr="003F70A4" w:rsidRDefault="000E2802" w:rsidP="000E2802">
      <w:pPr>
        <w:shd w:val="clear" w:color="auto" w:fill="FFFFFF"/>
        <w:spacing w:after="0" w:line="360" w:lineRule="auto"/>
        <w:ind w:firstLine="992"/>
        <w:jc w:val="both"/>
        <w:rPr>
          <w:rFonts w:eastAsia="Calibri" w:cs="Times New Roman"/>
          <w:iCs/>
          <w:sz w:val="24"/>
          <w:szCs w:val="24"/>
          <w:lang w:eastAsia="ru-RU"/>
        </w:rPr>
      </w:pPr>
      <w:bookmarkStart w:id="51" w:name="_Hlk67148575"/>
      <w:r w:rsidRPr="003F70A4">
        <w:rPr>
          <w:rFonts w:eastAsia="Calibri" w:cs="Times New Roman"/>
          <w:iCs/>
          <w:sz w:val="24"/>
          <w:szCs w:val="24"/>
          <w:lang w:eastAsia="ru-RU"/>
        </w:rPr>
        <w:t>К биотопам с высокой встречаемостью относятся</w:t>
      </w:r>
      <w:r w:rsidR="001C632A">
        <w:rPr>
          <w:rFonts w:eastAsia="Calibri" w:cs="Times New Roman"/>
          <w:iCs/>
          <w:sz w:val="24"/>
          <w:szCs w:val="24"/>
          <w:lang w:eastAsia="ru-RU"/>
        </w:rPr>
        <w:t>:</w:t>
      </w:r>
      <w:r w:rsidRPr="003F70A4">
        <w:rPr>
          <w:rFonts w:eastAsia="Calibri" w:cs="Times New Roman"/>
          <w:iCs/>
          <w:sz w:val="24"/>
          <w:szCs w:val="24"/>
          <w:lang w:eastAsia="ru-RU"/>
        </w:rPr>
        <w:t xml:space="preserve"> горные злаково-разнотравные поляны</w:t>
      </w:r>
      <w:r w:rsidR="001C632A">
        <w:rPr>
          <w:rFonts w:eastAsia="Calibri" w:cs="Times New Roman"/>
          <w:iCs/>
          <w:sz w:val="24"/>
          <w:szCs w:val="24"/>
          <w:lang w:eastAsia="ru-RU"/>
        </w:rPr>
        <w:t>,</w:t>
      </w:r>
      <w:r w:rsidRPr="003F70A4">
        <w:rPr>
          <w:rFonts w:eastAsia="Calibri" w:cs="Times New Roman"/>
          <w:iCs/>
          <w:sz w:val="24"/>
          <w:szCs w:val="24"/>
          <w:lang w:eastAsia="ru-RU"/>
        </w:rPr>
        <w:t xml:space="preserve"> травянистый склон трассы газопровода</w:t>
      </w:r>
      <w:r w:rsidR="001C632A">
        <w:rPr>
          <w:rFonts w:eastAsia="Calibri" w:cs="Times New Roman"/>
          <w:iCs/>
          <w:sz w:val="24"/>
          <w:szCs w:val="24"/>
          <w:lang w:eastAsia="ru-RU"/>
        </w:rPr>
        <w:t>,</w:t>
      </w:r>
      <w:r w:rsidRPr="003F70A4">
        <w:rPr>
          <w:rFonts w:eastAsia="Calibri" w:cs="Times New Roman"/>
          <w:iCs/>
          <w:sz w:val="24"/>
          <w:szCs w:val="24"/>
          <w:lang w:eastAsia="ru-RU"/>
        </w:rPr>
        <w:t xml:space="preserve"> грабово-пушисто-</w:t>
      </w:r>
      <w:proofErr w:type="spellStart"/>
      <w:r w:rsidRPr="003F70A4">
        <w:rPr>
          <w:rFonts w:eastAsia="Calibri" w:cs="Times New Roman"/>
          <w:iCs/>
          <w:sz w:val="24"/>
          <w:szCs w:val="24"/>
          <w:lang w:eastAsia="ru-RU"/>
        </w:rPr>
        <w:t>скальнодубовый</w:t>
      </w:r>
      <w:proofErr w:type="spellEnd"/>
      <w:r w:rsidRPr="003F70A4">
        <w:rPr>
          <w:rFonts w:eastAsia="Calibri" w:cs="Times New Roman"/>
          <w:iCs/>
          <w:sz w:val="24"/>
          <w:szCs w:val="24"/>
          <w:lang w:eastAsia="ru-RU"/>
        </w:rPr>
        <w:t xml:space="preserve"> с включением плодовых (кизила и дикой яблони) деревьев лес</w:t>
      </w:r>
      <w:r w:rsidR="001C632A">
        <w:rPr>
          <w:rFonts w:eastAsia="Calibri" w:cs="Times New Roman"/>
          <w:iCs/>
          <w:sz w:val="24"/>
          <w:szCs w:val="24"/>
          <w:lang w:eastAsia="ru-RU"/>
        </w:rPr>
        <w:t xml:space="preserve">, </w:t>
      </w:r>
      <w:r w:rsidRPr="003F70A4">
        <w:rPr>
          <w:rFonts w:eastAsia="Calibri" w:cs="Times New Roman"/>
          <w:iCs/>
          <w:sz w:val="24"/>
          <w:szCs w:val="24"/>
          <w:lang w:eastAsia="ru-RU"/>
        </w:rPr>
        <w:t xml:space="preserve">разнотравно-злаковые поляны в </w:t>
      </w:r>
      <w:proofErr w:type="spellStart"/>
      <w:r w:rsidRPr="003F70A4">
        <w:rPr>
          <w:rFonts w:eastAsia="Calibri" w:cs="Times New Roman"/>
          <w:iCs/>
          <w:sz w:val="24"/>
          <w:szCs w:val="24"/>
          <w:lang w:eastAsia="ru-RU"/>
        </w:rPr>
        <w:t>ясенево</w:t>
      </w:r>
      <w:proofErr w:type="spellEnd"/>
      <w:r w:rsidRPr="003F70A4">
        <w:rPr>
          <w:rFonts w:eastAsia="Calibri" w:cs="Times New Roman"/>
          <w:iCs/>
          <w:sz w:val="24"/>
          <w:szCs w:val="24"/>
          <w:lang w:eastAsia="ru-RU"/>
        </w:rPr>
        <w:t>-буковом лесу. Для данных местообитаний характерны следующие общие черты:</w:t>
      </w:r>
    </w:p>
    <w:bookmarkEnd w:id="51"/>
    <w:p w14:paraId="67164CB6" w14:textId="77777777" w:rsidR="000E2802" w:rsidRPr="003F70A4" w:rsidRDefault="000E2802" w:rsidP="000E2802">
      <w:pPr>
        <w:shd w:val="clear" w:color="auto" w:fill="FFFFFF"/>
        <w:spacing w:after="0" w:line="360" w:lineRule="auto"/>
        <w:ind w:firstLine="992"/>
        <w:jc w:val="both"/>
        <w:rPr>
          <w:rFonts w:eastAsia="Calibri" w:cs="Times New Roman"/>
          <w:iCs/>
          <w:sz w:val="24"/>
          <w:szCs w:val="24"/>
          <w:lang w:eastAsia="ru-RU"/>
        </w:rPr>
      </w:pPr>
      <w:r w:rsidRPr="003F70A4">
        <w:rPr>
          <w:rFonts w:eastAsia="Calibri" w:cs="Times New Roman"/>
          <w:iCs/>
          <w:sz w:val="24"/>
          <w:szCs w:val="24"/>
          <w:lang w:eastAsia="ru-RU"/>
        </w:rPr>
        <w:t>- минимальная антропогенная нагрузка, представляющая собой редкие пешие прогулки населения;</w:t>
      </w:r>
    </w:p>
    <w:p w14:paraId="5D89DEDF"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практически все они расположены на пологих южных склонах или на поверхностях днищ щелей и вершин хребтов;</w:t>
      </w:r>
    </w:p>
    <w:p w14:paraId="0D37FB6A"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имеют хорошо развитый травяной покров с преобладанием злаков;</w:t>
      </w:r>
    </w:p>
    <w:p w14:paraId="37B4C249"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lastRenderedPageBreak/>
        <w:t>- имеют невысокую сомкнутость древесного и кустарникового яруса;</w:t>
      </w:r>
    </w:p>
    <w:p w14:paraId="2C8E4DE0" w14:textId="77777777" w:rsidR="000E2802" w:rsidRPr="00097DE8" w:rsidRDefault="000E2802" w:rsidP="000E2802">
      <w:pPr>
        <w:shd w:val="clear" w:color="auto" w:fill="FFFFFF"/>
        <w:spacing w:after="0" w:line="360" w:lineRule="auto"/>
        <w:ind w:firstLine="992"/>
        <w:jc w:val="both"/>
        <w:rPr>
          <w:rFonts w:eastAsia="Calibri" w:cs="Times New Roman"/>
          <w:iCs/>
          <w:sz w:val="24"/>
          <w:szCs w:val="24"/>
          <w:lang w:eastAsia="ru-RU"/>
        </w:rPr>
      </w:pPr>
      <w:r w:rsidRPr="00097DE8">
        <w:rPr>
          <w:rFonts w:eastAsia="Calibri" w:cs="Times New Roman"/>
          <w:iCs/>
          <w:sz w:val="24"/>
          <w:szCs w:val="24"/>
          <w:lang w:eastAsia="ru-RU"/>
        </w:rPr>
        <w:t>- наличие плодовых деревьев: кизила, дикой яблони, тёрна.</w:t>
      </w:r>
    </w:p>
    <w:p w14:paraId="6A4E5EAB" w14:textId="3C1A1938" w:rsidR="000E2802" w:rsidRPr="003F70A4" w:rsidRDefault="000E2802" w:rsidP="000E2802">
      <w:pPr>
        <w:shd w:val="clear" w:color="auto" w:fill="FFFFFF"/>
        <w:spacing w:after="0" w:line="360" w:lineRule="auto"/>
        <w:ind w:firstLine="992"/>
        <w:jc w:val="both"/>
        <w:rPr>
          <w:rFonts w:eastAsia="Calibri" w:cs="Times New Roman"/>
          <w:iCs/>
          <w:sz w:val="24"/>
          <w:szCs w:val="24"/>
          <w:lang w:eastAsia="ru-RU"/>
        </w:rPr>
      </w:pPr>
      <w:bookmarkStart w:id="52" w:name="_Hlk67148728"/>
      <w:r w:rsidRPr="003F70A4">
        <w:rPr>
          <w:rFonts w:eastAsia="Calibri" w:cs="Times New Roman"/>
          <w:iCs/>
          <w:sz w:val="24"/>
          <w:szCs w:val="24"/>
          <w:lang w:eastAsia="ru-RU"/>
        </w:rPr>
        <w:t>К биотопам со средней встречаемостью относятся облесённый гребень хребта</w:t>
      </w:r>
      <w:r w:rsidR="00E80670">
        <w:rPr>
          <w:rFonts w:eastAsia="Calibri" w:cs="Times New Roman"/>
          <w:iCs/>
          <w:sz w:val="24"/>
          <w:szCs w:val="24"/>
          <w:lang w:eastAsia="ru-RU"/>
        </w:rPr>
        <w:t>,</w:t>
      </w:r>
      <w:r w:rsidRPr="003F70A4">
        <w:rPr>
          <w:rFonts w:eastAsia="Calibri" w:cs="Times New Roman"/>
          <w:iCs/>
          <w:sz w:val="24"/>
          <w:szCs w:val="24"/>
          <w:lang w:eastAsia="ru-RU"/>
        </w:rPr>
        <w:t xml:space="preserve"> лесная дорога по открытой местности со злаковыми травами можжевельником и </w:t>
      </w:r>
      <w:proofErr w:type="spellStart"/>
      <w:r w:rsidRPr="003F70A4">
        <w:rPr>
          <w:rFonts w:eastAsia="Calibri" w:cs="Times New Roman"/>
          <w:iCs/>
          <w:sz w:val="24"/>
          <w:szCs w:val="24"/>
          <w:lang w:eastAsia="ru-RU"/>
        </w:rPr>
        <w:t>грабинником</w:t>
      </w:r>
      <w:proofErr w:type="spellEnd"/>
      <w:r w:rsidRPr="003F70A4">
        <w:rPr>
          <w:rFonts w:eastAsia="Calibri" w:cs="Times New Roman"/>
          <w:iCs/>
          <w:sz w:val="24"/>
          <w:szCs w:val="24"/>
          <w:lang w:eastAsia="ru-RU"/>
        </w:rPr>
        <w:t xml:space="preserve"> по обочинам</w:t>
      </w:r>
      <w:r w:rsidR="00E80670">
        <w:rPr>
          <w:rFonts w:eastAsia="Calibri" w:cs="Times New Roman"/>
          <w:iCs/>
          <w:sz w:val="24"/>
          <w:szCs w:val="24"/>
          <w:lang w:eastAsia="ru-RU"/>
        </w:rPr>
        <w:t>,</w:t>
      </w:r>
      <w:r w:rsidRPr="003F70A4">
        <w:rPr>
          <w:rFonts w:eastAsia="Calibri" w:cs="Times New Roman"/>
          <w:iCs/>
          <w:sz w:val="24"/>
          <w:szCs w:val="24"/>
          <w:lang w:eastAsia="ru-RU"/>
        </w:rPr>
        <w:t xml:space="preserve"> заброшенный яблоневый сад</w:t>
      </w:r>
      <w:r w:rsidR="00E80670">
        <w:rPr>
          <w:rFonts w:eastAsia="Calibri" w:cs="Times New Roman"/>
          <w:iCs/>
          <w:sz w:val="24"/>
          <w:szCs w:val="24"/>
          <w:lang w:eastAsia="ru-RU"/>
        </w:rPr>
        <w:t>,</w:t>
      </w:r>
      <w:r w:rsidRPr="003F70A4">
        <w:rPr>
          <w:rFonts w:eastAsia="Calibri" w:cs="Times New Roman"/>
          <w:iCs/>
          <w:sz w:val="24"/>
          <w:szCs w:val="24"/>
          <w:lang w:eastAsia="ru-RU"/>
        </w:rPr>
        <w:t xml:space="preserve"> </w:t>
      </w:r>
      <w:proofErr w:type="spellStart"/>
      <w:r w:rsidRPr="003F70A4">
        <w:rPr>
          <w:rFonts w:eastAsia="Calibri" w:cs="Times New Roman"/>
          <w:iCs/>
          <w:sz w:val="24"/>
          <w:szCs w:val="24"/>
          <w:lang w:eastAsia="ru-RU"/>
        </w:rPr>
        <w:t>разнотравнно</w:t>
      </w:r>
      <w:proofErr w:type="spellEnd"/>
      <w:r w:rsidRPr="003F70A4">
        <w:rPr>
          <w:rFonts w:eastAsia="Calibri" w:cs="Times New Roman"/>
          <w:iCs/>
          <w:sz w:val="24"/>
          <w:szCs w:val="24"/>
          <w:lang w:eastAsia="ru-RU"/>
        </w:rPr>
        <w:t>-злаковый луг с деревьями-пионерами и лозами винограда</w:t>
      </w:r>
      <w:r w:rsidR="00E80670">
        <w:rPr>
          <w:rFonts w:eastAsia="Calibri" w:cs="Times New Roman"/>
          <w:iCs/>
          <w:sz w:val="24"/>
          <w:szCs w:val="24"/>
          <w:lang w:eastAsia="ru-RU"/>
        </w:rPr>
        <w:t>,</w:t>
      </w:r>
      <w:r w:rsidRPr="003F70A4">
        <w:rPr>
          <w:rFonts w:eastAsia="Calibri" w:cs="Times New Roman"/>
          <w:iCs/>
          <w:sz w:val="24"/>
          <w:szCs w:val="24"/>
          <w:lang w:eastAsia="ru-RU"/>
        </w:rPr>
        <w:t xml:space="preserve"> заброшенный виноградник</w:t>
      </w:r>
      <w:r w:rsidR="00E80670">
        <w:rPr>
          <w:rFonts w:eastAsia="Calibri" w:cs="Times New Roman"/>
          <w:iCs/>
          <w:sz w:val="24"/>
          <w:szCs w:val="24"/>
          <w:lang w:eastAsia="ru-RU"/>
        </w:rPr>
        <w:t>,</w:t>
      </w:r>
      <w:r w:rsidRPr="003F70A4">
        <w:rPr>
          <w:rFonts w:eastAsia="Calibri" w:cs="Times New Roman"/>
          <w:iCs/>
          <w:sz w:val="24"/>
          <w:szCs w:val="24"/>
          <w:lang w:eastAsia="ru-RU"/>
        </w:rPr>
        <w:t xml:space="preserve"> </w:t>
      </w:r>
      <w:proofErr w:type="spellStart"/>
      <w:r w:rsidR="00097DE8" w:rsidRPr="003F70A4">
        <w:rPr>
          <w:rFonts w:eastAsia="Calibri" w:cs="Times New Roman"/>
          <w:iCs/>
          <w:sz w:val="24"/>
          <w:szCs w:val="24"/>
          <w:lang w:eastAsia="ru-RU"/>
        </w:rPr>
        <w:t>ясенево</w:t>
      </w:r>
      <w:proofErr w:type="spellEnd"/>
      <w:r w:rsidR="00097DE8" w:rsidRPr="003F70A4">
        <w:rPr>
          <w:rFonts w:eastAsia="Calibri" w:cs="Times New Roman"/>
          <w:iCs/>
          <w:sz w:val="24"/>
          <w:szCs w:val="24"/>
          <w:lang w:eastAsia="ru-RU"/>
        </w:rPr>
        <w:t>-грабовый лес</w:t>
      </w:r>
      <w:r w:rsidR="00E80670">
        <w:rPr>
          <w:rFonts w:eastAsia="Calibri" w:cs="Times New Roman"/>
          <w:iCs/>
          <w:sz w:val="24"/>
          <w:szCs w:val="24"/>
          <w:lang w:eastAsia="ru-RU"/>
        </w:rPr>
        <w:t>,</w:t>
      </w:r>
      <w:r w:rsidR="00097DE8" w:rsidRPr="003F70A4">
        <w:rPr>
          <w:rFonts w:eastAsia="Calibri" w:cs="Times New Roman"/>
          <w:iCs/>
          <w:sz w:val="24"/>
          <w:szCs w:val="24"/>
          <w:lang w:eastAsia="ru-RU"/>
        </w:rPr>
        <w:t xml:space="preserve"> </w:t>
      </w:r>
      <w:proofErr w:type="spellStart"/>
      <w:r w:rsidRPr="003F70A4">
        <w:rPr>
          <w:rFonts w:eastAsia="Calibri" w:cs="Times New Roman"/>
          <w:iCs/>
          <w:sz w:val="24"/>
          <w:szCs w:val="24"/>
          <w:lang w:eastAsia="ru-RU"/>
        </w:rPr>
        <w:t>ясенево-грабинниковая</w:t>
      </w:r>
      <w:proofErr w:type="spellEnd"/>
      <w:r w:rsidR="001715B3">
        <w:rPr>
          <w:rFonts w:eastAsia="Calibri" w:cs="Times New Roman"/>
          <w:iCs/>
          <w:sz w:val="24"/>
          <w:szCs w:val="24"/>
          <w:lang w:eastAsia="ru-RU"/>
        </w:rPr>
        <w:t>,</w:t>
      </w:r>
      <w:r w:rsidRPr="003F70A4">
        <w:rPr>
          <w:rFonts w:eastAsia="Calibri" w:cs="Times New Roman"/>
          <w:iCs/>
          <w:sz w:val="24"/>
          <w:szCs w:val="24"/>
          <w:lang w:eastAsia="ru-RU"/>
        </w:rPr>
        <w:t xml:space="preserve"> с включением держидеревьев и можжевельников</w:t>
      </w:r>
      <w:r w:rsidR="001715B3">
        <w:rPr>
          <w:rFonts w:eastAsia="Calibri" w:cs="Times New Roman"/>
          <w:iCs/>
          <w:sz w:val="24"/>
          <w:szCs w:val="24"/>
          <w:lang w:eastAsia="ru-RU"/>
        </w:rPr>
        <w:t>,</w:t>
      </w:r>
      <w:r w:rsidRPr="003F70A4">
        <w:rPr>
          <w:rFonts w:eastAsia="Calibri" w:cs="Times New Roman"/>
          <w:iCs/>
          <w:sz w:val="24"/>
          <w:szCs w:val="24"/>
          <w:lang w:eastAsia="ru-RU"/>
        </w:rPr>
        <w:t xml:space="preserve"> поросль. </w:t>
      </w:r>
    </w:p>
    <w:p w14:paraId="5B92AD39" w14:textId="476A8A9D" w:rsidR="000E2802" w:rsidRPr="00097DE8" w:rsidRDefault="000E2802" w:rsidP="000E2802">
      <w:pPr>
        <w:shd w:val="clear" w:color="auto" w:fill="FFFFFF"/>
        <w:spacing w:after="0" w:line="360" w:lineRule="auto"/>
        <w:ind w:firstLine="992"/>
        <w:jc w:val="both"/>
        <w:rPr>
          <w:rFonts w:eastAsia="Calibri" w:cs="Times New Roman"/>
          <w:iCs/>
          <w:sz w:val="24"/>
          <w:szCs w:val="24"/>
          <w:lang w:eastAsia="ru-RU"/>
        </w:rPr>
      </w:pPr>
      <w:r w:rsidRPr="003F70A4">
        <w:rPr>
          <w:rFonts w:eastAsia="Calibri" w:cs="Times New Roman"/>
          <w:iCs/>
          <w:sz w:val="24"/>
          <w:szCs w:val="24"/>
          <w:lang w:eastAsia="ru-RU"/>
        </w:rPr>
        <w:t xml:space="preserve">Биотопами с низкой встречаемостью явились: </w:t>
      </w:r>
      <w:proofErr w:type="spellStart"/>
      <w:r w:rsidRPr="003F70A4">
        <w:rPr>
          <w:rFonts w:eastAsia="Calibri" w:cs="Times New Roman"/>
          <w:iCs/>
          <w:sz w:val="24"/>
          <w:szCs w:val="24"/>
          <w:lang w:eastAsia="ru-RU"/>
        </w:rPr>
        <w:t>пушистодубовограбинниковый</w:t>
      </w:r>
      <w:proofErr w:type="spellEnd"/>
      <w:r w:rsidRPr="003F70A4">
        <w:rPr>
          <w:rFonts w:eastAsia="Calibri" w:cs="Times New Roman"/>
          <w:iCs/>
          <w:sz w:val="24"/>
          <w:szCs w:val="24"/>
          <w:lang w:eastAsia="ru-RU"/>
        </w:rPr>
        <w:t xml:space="preserve"> </w:t>
      </w:r>
      <w:r w:rsidRPr="00097DE8">
        <w:rPr>
          <w:rFonts w:eastAsia="Calibri" w:cs="Times New Roman"/>
          <w:iCs/>
          <w:sz w:val="24"/>
          <w:szCs w:val="24"/>
          <w:lang w:eastAsia="ru-RU"/>
        </w:rPr>
        <w:t>лес</w:t>
      </w:r>
      <w:r w:rsidR="000B380A">
        <w:rPr>
          <w:rFonts w:eastAsia="Calibri" w:cs="Times New Roman"/>
          <w:iCs/>
          <w:sz w:val="24"/>
          <w:szCs w:val="24"/>
          <w:lang w:eastAsia="ru-RU"/>
        </w:rPr>
        <w:t>,</w:t>
      </w:r>
      <w:r w:rsidRPr="00097DE8">
        <w:rPr>
          <w:rFonts w:eastAsia="Calibri" w:cs="Times New Roman"/>
          <w:iCs/>
          <w:sz w:val="24"/>
          <w:szCs w:val="24"/>
          <w:lang w:eastAsia="ru-RU"/>
        </w:rPr>
        <w:t xml:space="preserve"> </w:t>
      </w:r>
      <w:proofErr w:type="spellStart"/>
      <w:r w:rsidRPr="00097DE8">
        <w:rPr>
          <w:rFonts w:eastAsia="Calibri" w:cs="Times New Roman"/>
          <w:iCs/>
          <w:sz w:val="24"/>
          <w:szCs w:val="24"/>
          <w:lang w:eastAsia="ru-RU"/>
        </w:rPr>
        <w:t>закустаренный</w:t>
      </w:r>
      <w:proofErr w:type="spellEnd"/>
      <w:r w:rsidRPr="00097DE8">
        <w:rPr>
          <w:rFonts w:eastAsia="Calibri" w:cs="Times New Roman"/>
          <w:iCs/>
          <w:sz w:val="24"/>
          <w:szCs w:val="24"/>
          <w:lang w:eastAsia="ru-RU"/>
        </w:rPr>
        <w:t xml:space="preserve"> луг</w:t>
      </w:r>
      <w:r w:rsidR="000B380A">
        <w:rPr>
          <w:rFonts w:eastAsia="Calibri" w:cs="Times New Roman"/>
          <w:iCs/>
          <w:sz w:val="24"/>
          <w:szCs w:val="24"/>
          <w:lang w:eastAsia="ru-RU"/>
        </w:rPr>
        <w:t>,</w:t>
      </w:r>
      <w:r w:rsidRPr="00097DE8">
        <w:rPr>
          <w:rFonts w:eastAsia="Calibri" w:cs="Times New Roman"/>
          <w:iCs/>
          <w:sz w:val="24"/>
          <w:szCs w:val="24"/>
          <w:lang w:eastAsia="ru-RU"/>
        </w:rPr>
        <w:t xml:space="preserve"> </w:t>
      </w:r>
      <w:r w:rsidR="00097DE8" w:rsidRPr="00097DE8">
        <w:rPr>
          <w:rFonts w:eastAsia="Calibri" w:cs="Times New Roman"/>
          <w:iCs/>
          <w:sz w:val="24"/>
          <w:szCs w:val="24"/>
          <w:lang w:eastAsia="ru-RU"/>
        </w:rPr>
        <w:t>скально-дубовый с можжевельником вонючим и грабом восточным лес</w:t>
      </w:r>
      <w:r w:rsidR="000B380A">
        <w:rPr>
          <w:rFonts w:eastAsia="Calibri" w:cs="Times New Roman"/>
          <w:iCs/>
          <w:sz w:val="24"/>
          <w:szCs w:val="24"/>
          <w:lang w:eastAsia="ru-RU"/>
        </w:rPr>
        <w:t>,</w:t>
      </w:r>
      <w:r w:rsidR="00097DE8" w:rsidRPr="00097DE8">
        <w:rPr>
          <w:rFonts w:eastAsia="Calibri" w:cs="Times New Roman"/>
          <w:iCs/>
          <w:sz w:val="24"/>
          <w:szCs w:val="24"/>
          <w:lang w:eastAsia="ru-RU"/>
        </w:rPr>
        <w:t xml:space="preserve"> </w:t>
      </w:r>
      <w:proofErr w:type="spellStart"/>
      <w:r w:rsidRPr="00097DE8">
        <w:rPr>
          <w:rFonts w:eastAsia="Calibri" w:cs="Times New Roman"/>
          <w:iCs/>
          <w:sz w:val="24"/>
          <w:szCs w:val="24"/>
          <w:lang w:eastAsia="ru-RU"/>
        </w:rPr>
        <w:t>ясенево-клёновый</w:t>
      </w:r>
      <w:proofErr w:type="spellEnd"/>
      <w:r w:rsidRPr="00097DE8">
        <w:rPr>
          <w:rFonts w:eastAsia="Calibri" w:cs="Times New Roman"/>
          <w:iCs/>
          <w:sz w:val="24"/>
          <w:szCs w:val="24"/>
          <w:lang w:eastAsia="ru-RU"/>
        </w:rPr>
        <w:t xml:space="preserve"> с ивами</w:t>
      </w:r>
      <w:r w:rsidR="00062074">
        <w:rPr>
          <w:rFonts w:eastAsia="Calibri" w:cs="Times New Roman"/>
          <w:iCs/>
          <w:sz w:val="24"/>
          <w:szCs w:val="24"/>
          <w:lang w:eastAsia="ru-RU"/>
        </w:rPr>
        <w:t xml:space="preserve"> </w:t>
      </w:r>
      <w:r w:rsidRPr="00097DE8">
        <w:rPr>
          <w:rFonts w:eastAsia="Calibri" w:cs="Times New Roman"/>
          <w:iCs/>
          <w:sz w:val="24"/>
          <w:szCs w:val="24"/>
          <w:lang w:eastAsia="ru-RU"/>
        </w:rPr>
        <w:t>лес</w:t>
      </w:r>
      <w:r w:rsidR="000B380A">
        <w:rPr>
          <w:rFonts w:eastAsia="Calibri" w:cs="Times New Roman"/>
          <w:iCs/>
          <w:sz w:val="24"/>
          <w:szCs w:val="24"/>
          <w:lang w:eastAsia="ru-RU"/>
        </w:rPr>
        <w:t>,</w:t>
      </w:r>
      <w:r w:rsidRPr="00097DE8">
        <w:rPr>
          <w:rFonts w:eastAsia="Calibri" w:cs="Times New Roman"/>
          <w:iCs/>
          <w:sz w:val="24"/>
          <w:szCs w:val="24"/>
          <w:lang w:eastAsia="ru-RU"/>
        </w:rPr>
        <w:t xml:space="preserve"> возделываемый виноградник</w:t>
      </w:r>
      <w:r w:rsidR="000B380A">
        <w:rPr>
          <w:rFonts w:eastAsia="Calibri" w:cs="Times New Roman"/>
          <w:iCs/>
          <w:sz w:val="24"/>
          <w:szCs w:val="24"/>
          <w:lang w:eastAsia="ru-RU"/>
        </w:rPr>
        <w:t>,</w:t>
      </w:r>
      <w:r w:rsidRPr="00097DE8">
        <w:rPr>
          <w:rFonts w:eastAsia="Calibri" w:cs="Times New Roman"/>
          <w:iCs/>
          <w:sz w:val="24"/>
          <w:szCs w:val="24"/>
          <w:lang w:eastAsia="ru-RU"/>
        </w:rPr>
        <w:t xml:space="preserve"> </w:t>
      </w:r>
      <w:proofErr w:type="spellStart"/>
      <w:r w:rsidRPr="00097DE8">
        <w:rPr>
          <w:rFonts w:eastAsia="Calibri" w:cs="Times New Roman"/>
          <w:iCs/>
          <w:sz w:val="24"/>
          <w:szCs w:val="24"/>
          <w:lang w:eastAsia="ru-RU"/>
        </w:rPr>
        <w:t>шибляк</w:t>
      </w:r>
      <w:proofErr w:type="spellEnd"/>
      <w:r w:rsidRPr="00097DE8">
        <w:rPr>
          <w:rFonts w:eastAsia="Calibri" w:cs="Times New Roman"/>
          <w:iCs/>
          <w:sz w:val="24"/>
          <w:szCs w:val="24"/>
          <w:lang w:eastAsia="ru-RU"/>
        </w:rPr>
        <w:t xml:space="preserve"> с участием сосны Пицундской</w:t>
      </w:r>
      <w:r w:rsidR="000B380A">
        <w:rPr>
          <w:rFonts w:eastAsia="Calibri" w:cs="Times New Roman"/>
          <w:iCs/>
          <w:sz w:val="24"/>
          <w:szCs w:val="24"/>
          <w:lang w:eastAsia="ru-RU"/>
        </w:rPr>
        <w:t>,</w:t>
      </w:r>
      <w:r w:rsidRPr="00097DE8">
        <w:rPr>
          <w:rFonts w:eastAsia="Calibri" w:cs="Times New Roman"/>
          <w:iCs/>
          <w:sz w:val="24"/>
          <w:szCs w:val="24"/>
          <w:lang w:eastAsia="ru-RU"/>
        </w:rPr>
        <w:t xml:space="preserve"> </w:t>
      </w:r>
      <w:proofErr w:type="spellStart"/>
      <w:r w:rsidRPr="00097DE8">
        <w:rPr>
          <w:rFonts w:eastAsia="Calibri" w:cs="Times New Roman"/>
          <w:iCs/>
          <w:sz w:val="24"/>
          <w:szCs w:val="24"/>
          <w:lang w:eastAsia="ru-RU"/>
        </w:rPr>
        <w:t>ясенево</w:t>
      </w:r>
      <w:proofErr w:type="spellEnd"/>
      <w:r w:rsidRPr="00097DE8">
        <w:rPr>
          <w:rFonts w:eastAsia="Calibri" w:cs="Times New Roman"/>
          <w:iCs/>
          <w:sz w:val="24"/>
          <w:szCs w:val="24"/>
          <w:lang w:eastAsia="ru-RU"/>
        </w:rPr>
        <w:t>-буковый лес. Для них является общим:</w:t>
      </w:r>
    </w:p>
    <w:bookmarkEnd w:id="52"/>
    <w:p w14:paraId="250C3B26"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sidRPr="00097DE8">
        <w:rPr>
          <w:rFonts w:eastAsia="Calibri" w:cs="Times New Roman"/>
          <w:iCs/>
          <w:sz w:val="24"/>
          <w:szCs w:val="24"/>
          <w:lang w:eastAsia="ru-RU"/>
        </w:rPr>
        <w:t xml:space="preserve">- высокая сомкнутость крон древесного </w:t>
      </w:r>
      <w:r>
        <w:rPr>
          <w:rFonts w:eastAsia="Calibri" w:cs="Times New Roman"/>
          <w:iCs/>
          <w:sz w:val="24"/>
          <w:szCs w:val="24"/>
          <w:lang w:eastAsia="ru-RU"/>
        </w:rPr>
        <w:t>яруса;</w:t>
      </w:r>
    </w:p>
    <w:p w14:paraId="6145F9AB"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открытые высушенные участки;</w:t>
      </w:r>
    </w:p>
    <w:p w14:paraId="5487FF4B"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слаборазвитый травяной покров, во многих случаях нарушенный регулярными конными прогулками;</w:t>
      </w:r>
    </w:p>
    <w:p w14:paraId="0059C8DA" w14:textId="77777777" w:rsidR="000E2802" w:rsidRDefault="000E2802"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xml:space="preserve">- повышенная антропогенная деятельность, представленная пешими и конными прогулками, </w:t>
      </w:r>
      <w:proofErr w:type="spellStart"/>
      <w:r>
        <w:rPr>
          <w:rFonts w:eastAsia="Calibri" w:cs="Times New Roman"/>
          <w:iCs/>
          <w:sz w:val="24"/>
          <w:szCs w:val="24"/>
          <w:lang w:eastAsia="ru-RU"/>
        </w:rPr>
        <w:t>джипингом</w:t>
      </w:r>
      <w:proofErr w:type="spellEnd"/>
      <w:r>
        <w:rPr>
          <w:rFonts w:eastAsia="Calibri" w:cs="Times New Roman"/>
          <w:iCs/>
          <w:sz w:val="24"/>
          <w:szCs w:val="24"/>
          <w:lang w:eastAsia="ru-RU"/>
        </w:rPr>
        <w:t xml:space="preserve"> и большим количеством пикниковых полян.</w:t>
      </w:r>
    </w:p>
    <w:p w14:paraId="33B40092" w14:textId="288DB9BC" w:rsidR="000E2802" w:rsidRDefault="000E2802" w:rsidP="000E2802">
      <w:pPr>
        <w:shd w:val="clear" w:color="auto" w:fill="FFFFFF"/>
        <w:spacing w:after="0" w:line="360" w:lineRule="auto"/>
        <w:ind w:firstLine="992"/>
        <w:jc w:val="both"/>
        <w:rPr>
          <w:rFonts w:eastAsia="Calibri" w:cs="Times New Roman"/>
          <w:iCs/>
          <w:sz w:val="24"/>
          <w:szCs w:val="24"/>
          <w:lang w:eastAsia="ru-RU"/>
        </w:rPr>
      </w:pPr>
      <w:bookmarkStart w:id="53" w:name="_Hlk68299934"/>
      <w:r>
        <w:rPr>
          <w:rFonts w:eastAsia="Calibri" w:cs="Times New Roman"/>
          <w:iCs/>
          <w:sz w:val="24"/>
          <w:szCs w:val="24"/>
          <w:lang w:eastAsia="ru-RU"/>
        </w:rPr>
        <w:t>Таким образом</w:t>
      </w:r>
      <w:r w:rsidR="00E250E8">
        <w:rPr>
          <w:rFonts w:eastAsia="Calibri" w:cs="Times New Roman"/>
          <w:iCs/>
          <w:sz w:val="24"/>
          <w:szCs w:val="24"/>
          <w:lang w:eastAsia="ru-RU"/>
        </w:rPr>
        <w:t>,</w:t>
      </w:r>
      <w:r>
        <w:rPr>
          <w:rFonts w:eastAsia="Calibri" w:cs="Times New Roman"/>
          <w:iCs/>
          <w:sz w:val="24"/>
          <w:szCs w:val="24"/>
          <w:lang w:eastAsia="ru-RU"/>
        </w:rPr>
        <w:t xml:space="preserve"> процентное соотношение биотопов с низкой, средней и высокой встречаемостью составило 42</w:t>
      </w:r>
      <w:bookmarkStart w:id="54" w:name="_Hlk68299899"/>
      <w:r>
        <w:rPr>
          <w:rFonts w:eastAsia="Calibri" w:cs="Times New Roman"/>
          <w:iCs/>
          <w:sz w:val="24"/>
          <w:szCs w:val="24"/>
          <w:lang w:eastAsia="ru-RU"/>
        </w:rPr>
        <w:t xml:space="preserve">:38:20. Выявленное соотношение показывает преобладание на исследуемом участке биотопов с низкой встречаемостью, тогда как соотношение биотопов на исследуемом участке заповедника </w:t>
      </w:r>
      <w:bookmarkStart w:id="55" w:name="_Hlk65908830"/>
      <w:r>
        <w:rPr>
          <w:rFonts w:eastAsia="Calibri" w:cs="Times New Roman"/>
          <w:iCs/>
          <w:sz w:val="24"/>
          <w:szCs w:val="24"/>
          <w:lang w:eastAsia="ru-RU"/>
        </w:rPr>
        <w:t>О.А.</w:t>
      </w:r>
      <w:r w:rsidR="00771342">
        <w:rPr>
          <w:rFonts w:eastAsia="Calibri" w:cs="Times New Roman"/>
          <w:iCs/>
          <w:sz w:val="24"/>
          <w:szCs w:val="24"/>
          <w:lang w:eastAsia="ru-RU"/>
        </w:rPr>
        <w:t xml:space="preserve"> </w:t>
      </w:r>
      <w:r>
        <w:rPr>
          <w:rFonts w:eastAsia="Calibri" w:cs="Times New Roman"/>
          <w:iCs/>
          <w:sz w:val="24"/>
          <w:szCs w:val="24"/>
          <w:lang w:eastAsia="ru-RU"/>
        </w:rPr>
        <w:t xml:space="preserve">Леонтьевой </w:t>
      </w:r>
      <w:r w:rsidRPr="00330BB5">
        <w:rPr>
          <w:rFonts w:eastAsia="Calibri" w:cs="Times New Roman"/>
          <w:iCs/>
          <w:sz w:val="24"/>
          <w:szCs w:val="24"/>
          <w:lang w:eastAsia="ru-RU"/>
        </w:rPr>
        <w:t>[</w:t>
      </w:r>
      <w:r>
        <w:rPr>
          <w:rFonts w:eastAsia="Calibri" w:cs="Times New Roman"/>
          <w:iCs/>
          <w:sz w:val="24"/>
          <w:szCs w:val="24"/>
          <w:lang w:eastAsia="ru-RU"/>
        </w:rPr>
        <w:t>2012</w:t>
      </w:r>
      <w:r w:rsidRPr="001B0DB1">
        <w:rPr>
          <w:rFonts w:eastAsia="Calibri" w:cs="Times New Roman"/>
          <w:iCs/>
          <w:sz w:val="24"/>
          <w:szCs w:val="24"/>
          <w:lang w:eastAsia="ru-RU"/>
        </w:rPr>
        <w:t>]</w:t>
      </w:r>
      <w:r w:rsidRPr="00A172CC">
        <w:rPr>
          <w:rFonts w:eastAsia="Calibri" w:cs="Times New Roman"/>
          <w:iCs/>
          <w:sz w:val="24"/>
          <w:szCs w:val="24"/>
          <w:lang w:eastAsia="ru-RU"/>
        </w:rPr>
        <w:t xml:space="preserve">, </w:t>
      </w:r>
      <w:bookmarkEnd w:id="55"/>
      <w:r>
        <w:rPr>
          <w:rFonts w:eastAsia="Calibri" w:cs="Times New Roman"/>
          <w:iCs/>
          <w:sz w:val="24"/>
          <w:szCs w:val="24"/>
          <w:lang w:eastAsia="ru-RU"/>
        </w:rPr>
        <w:t>пр</w:t>
      </w:r>
      <w:bookmarkStart w:id="56" w:name="_Hlk68207207"/>
      <w:r>
        <w:rPr>
          <w:rFonts w:eastAsia="Calibri" w:cs="Times New Roman"/>
          <w:iCs/>
          <w:sz w:val="24"/>
          <w:szCs w:val="24"/>
          <w:lang w:eastAsia="ru-RU"/>
        </w:rPr>
        <w:t xml:space="preserve">едставляет картину преобладания на его территории биотопов со средней и высокой встречаемостью – 9:54:37. </w:t>
      </w:r>
      <w:bookmarkEnd w:id="53"/>
      <w:bookmarkEnd w:id="54"/>
      <w:bookmarkEnd w:id="56"/>
    </w:p>
    <w:p w14:paraId="44EEC019" w14:textId="77777777" w:rsidR="00DC43EA" w:rsidRDefault="00DC43EA" w:rsidP="000E2802">
      <w:pPr>
        <w:shd w:val="clear" w:color="auto" w:fill="FFFFFF"/>
        <w:spacing w:after="0" w:line="360" w:lineRule="auto"/>
        <w:ind w:firstLine="992"/>
        <w:jc w:val="both"/>
        <w:rPr>
          <w:rFonts w:eastAsia="Calibri" w:cs="Times New Roman"/>
          <w:iCs/>
          <w:sz w:val="24"/>
          <w:szCs w:val="24"/>
          <w:lang w:eastAsia="ru-RU"/>
        </w:rPr>
      </w:pPr>
    </w:p>
    <w:p w14:paraId="1B86A84C" w14:textId="49F9A0B8" w:rsidR="000E2802" w:rsidRPr="005B2C2B" w:rsidRDefault="000E2802" w:rsidP="000E2802">
      <w:pPr>
        <w:pStyle w:val="a6"/>
        <w:numPr>
          <w:ilvl w:val="1"/>
          <w:numId w:val="12"/>
        </w:numPr>
        <w:shd w:val="clear" w:color="auto" w:fill="FFFFFF"/>
        <w:spacing w:after="0" w:line="360" w:lineRule="auto"/>
        <w:ind w:left="1560" w:hanging="567"/>
        <w:jc w:val="both"/>
        <w:rPr>
          <w:rFonts w:eastAsia="Calibri" w:cs="Times New Roman"/>
          <w:b/>
          <w:sz w:val="24"/>
          <w:szCs w:val="24"/>
          <w:lang w:eastAsia="zh-CN"/>
        </w:rPr>
      </w:pPr>
      <w:r w:rsidRPr="005B2C2B">
        <w:rPr>
          <w:rFonts w:eastAsia="Calibri" w:cs="Times New Roman"/>
          <w:b/>
          <w:sz w:val="24"/>
          <w:szCs w:val="24"/>
          <w:lang w:eastAsia="zh-CN"/>
        </w:rPr>
        <w:t>Места концентрации</w:t>
      </w:r>
      <w:r w:rsidR="00552914" w:rsidRPr="005B2C2B">
        <w:rPr>
          <w:rFonts w:eastAsia="Calibri" w:cs="Times New Roman"/>
          <w:b/>
          <w:sz w:val="24"/>
          <w:szCs w:val="24"/>
          <w:lang w:eastAsia="zh-CN"/>
        </w:rPr>
        <w:t xml:space="preserve"> особей</w:t>
      </w:r>
      <w:r w:rsidR="00725C77" w:rsidRPr="005B2C2B">
        <w:rPr>
          <w:rFonts w:eastAsia="Calibri" w:cs="Times New Roman"/>
          <w:b/>
          <w:i/>
          <w:sz w:val="24"/>
          <w:szCs w:val="24"/>
          <w:lang w:eastAsia="zh-CN"/>
        </w:rPr>
        <w:t xml:space="preserve"> </w:t>
      </w:r>
      <w:r w:rsidR="00725C77" w:rsidRPr="005B2C2B">
        <w:rPr>
          <w:rFonts w:eastAsia="Calibri" w:cs="Times New Roman"/>
          <w:b/>
          <w:i/>
          <w:sz w:val="24"/>
          <w:szCs w:val="24"/>
          <w:lang w:val="en-US" w:eastAsia="zh-CN"/>
        </w:rPr>
        <w:t>T</w:t>
      </w:r>
      <w:r w:rsidR="00725C77" w:rsidRPr="005B2C2B">
        <w:rPr>
          <w:rFonts w:eastAsia="Calibri" w:cs="Times New Roman"/>
          <w:b/>
          <w:i/>
          <w:sz w:val="24"/>
          <w:szCs w:val="24"/>
          <w:lang w:eastAsia="zh-CN"/>
        </w:rPr>
        <w:t>.</w:t>
      </w:r>
      <w:r w:rsidR="002579E4" w:rsidRPr="005B2C2B">
        <w:rPr>
          <w:rFonts w:eastAsia="Calibri" w:cs="Times New Roman"/>
          <w:b/>
          <w:i/>
          <w:sz w:val="24"/>
          <w:szCs w:val="24"/>
          <w:lang w:eastAsia="zh-CN"/>
        </w:rPr>
        <w:t xml:space="preserve"> </w:t>
      </w:r>
      <w:proofErr w:type="spellStart"/>
      <w:r w:rsidR="002579E4" w:rsidRPr="005B2C2B">
        <w:rPr>
          <w:rFonts w:eastAsia="Calibri" w:cs="Times New Roman"/>
          <w:b/>
          <w:i/>
          <w:sz w:val="24"/>
          <w:szCs w:val="24"/>
          <w:lang w:val="en-US" w:eastAsia="zh-CN"/>
        </w:rPr>
        <w:t>graeca</w:t>
      </w:r>
      <w:proofErr w:type="spellEnd"/>
      <w:r w:rsidR="002579E4" w:rsidRPr="005B2C2B">
        <w:rPr>
          <w:rFonts w:eastAsia="Calibri" w:cs="Times New Roman"/>
          <w:b/>
          <w:i/>
          <w:sz w:val="24"/>
          <w:szCs w:val="24"/>
          <w:lang w:eastAsia="zh-CN"/>
        </w:rPr>
        <w:t xml:space="preserve"> </w:t>
      </w:r>
      <w:proofErr w:type="spellStart"/>
      <w:r w:rsidR="002579E4" w:rsidRPr="005B2C2B">
        <w:rPr>
          <w:rFonts w:eastAsia="Calibri" w:cs="Times New Roman"/>
          <w:b/>
          <w:i/>
          <w:sz w:val="24"/>
          <w:szCs w:val="24"/>
          <w:lang w:val="en-US" w:eastAsia="zh-CN"/>
        </w:rPr>
        <w:t>nikolskii</w:t>
      </w:r>
      <w:proofErr w:type="spellEnd"/>
    </w:p>
    <w:p w14:paraId="17F33B7C" w14:textId="77777777" w:rsidR="000E2802" w:rsidRPr="005B2C2B" w:rsidRDefault="000E2802" w:rsidP="000E2802">
      <w:pPr>
        <w:pStyle w:val="a6"/>
        <w:shd w:val="clear" w:color="auto" w:fill="FFFFFF"/>
        <w:spacing w:after="0" w:line="360" w:lineRule="auto"/>
        <w:ind w:left="1211"/>
        <w:jc w:val="both"/>
        <w:rPr>
          <w:rFonts w:eastAsia="Calibri" w:cs="Times New Roman"/>
          <w:b/>
          <w:sz w:val="24"/>
          <w:szCs w:val="24"/>
          <w:lang w:eastAsia="zh-CN"/>
        </w:rPr>
      </w:pPr>
    </w:p>
    <w:p w14:paraId="1DC500CE" w14:textId="1A23C93E" w:rsidR="009720B5" w:rsidRDefault="000E2802" w:rsidP="00092BA7">
      <w:pPr>
        <w:shd w:val="clear" w:color="auto" w:fill="FFFFFF"/>
        <w:spacing w:after="0" w:line="360" w:lineRule="auto"/>
        <w:ind w:firstLine="993"/>
        <w:jc w:val="both"/>
        <w:rPr>
          <w:rFonts w:eastAsia="Calibri" w:cs="Times New Roman"/>
          <w:iCs/>
          <w:sz w:val="24"/>
          <w:szCs w:val="24"/>
          <w:lang w:eastAsia="ru-RU"/>
        </w:rPr>
      </w:pPr>
      <w:r w:rsidRPr="005B2C2B">
        <w:rPr>
          <w:rFonts w:eastAsia="Calibri" w:cs="Times New Roman"/>
          <w:iCs/>
          <w:sz w:val="24"/>
          <w:szCs w:val="24"/>
          <w:lang w:eastAsia="ru-RU"/>
        </w:rPr>
        <w:t>Маршрутный у</w:t>
      </w:r>
      <w:r>
        <w:rPr>
          <w:rFonts w:eastAsia="Calibri" w:cs="Times New Roman"/>
          <w:iCs/>
          <w:sz w:val="24"/>
          <w:szCs w:val="24"/>
          <w:lang w:eastAsia="ru-RU"/>
        </w:rPr>
        <w:t>чёт позволил выявить места концентрации (рис</w:t>
      </w:r>
      <w:r w:rsidR="004B6A33">
        <w:rPr>
          <w:rFonts w:eastAsia="Calibri" w:cs="Times New Roman"/>
          <w:iCs/>
          <w:sz w:val="24"/>
          <w:szCs w:val="24"/>
          <w:lang w:eastAsia="ru-RU"/>
        </w:rPr>
        <w:t>унок 18</w:t>
      </w:r>
      <w:r>
        <w:rPr>
          <w:rFonts w:eastAsia="Calibri" w:cs="Times New Roman"/>
          <w:iCs/>
          <w:sz w:val="24"/>
          <w:szCs w:val="24"/>
          <w:lang w:eastAsia="ru-RU"/>
        </w:rPr>
        <w:t>). С одной стороны, большое количество встреч обусловлено прохождением в этих местах учётных маршрутов, с другой, для данных мест характерны некоторые географические особенности.</w:t>
      </w:r>
      <w:r w:rsidR="009720B5">
        <w:rPr>
          <w:rFonts w:eastAsia="Calibri" w:cs="Times New Roman"/>
          <w:iCs/>
          <w:sz w:val="24"/>
          <w:szCs w:val="24"/>
          <w:lang w:eastAsia="ru-RU"/>
        </w:rPr>
        <w:t xml:space="preserve"> </w:t>
      </w:r>
      <w:r w:rsidR="00022B9A">
        <w:rPr>
          <w:rFonts w:eastAsia="Calibri" w:cs="Times New Roman"/>
          <w:iCs/>
          <w:sz w:val="24"/>
          <w:szCs w:val="24"/>
          <w:lang w:eastAsia="ru-RU"/>
        </w:rPr>
        <w:t>На представленной карте видно, что местами концентрации являются: юго-западные склоны хребта Желанного</w:t>
      </w:r>
      <w:r w:rsidR="0041620D">
        <w:rPr>
          <w:rFonts w:eastAsia="Calibri" w:cs="Times New Roman"/>
          <w:iCs/>
          <w:sz w:val="24"/>
          <w:szCs w:val="24"/>
          <w:lang w:eastAsia="ru-RU"/>
        </w:rPr>
        <w:t>,</w:t>
      </w:r>
      <w:r w:rsidR="00022B9A">
        <w:rPr>
          <w:rFonts w:eastAsia="Calibri" w:cs="Times New Roman"/>
          <w:iCs/>
          <w:sz w:val="24"/>
          <w:szCs w:val="24"/>
          <w:lang w:eastAsia="ru-RU"/>
        </w:rPr>
        <w:t xml:space="preserve"> юго-восточные склоны щели </w:t>
      </w:r>
      <w:proofErr w:type="spellStart"/>
      <w:r w:rsidR="00022B9A">
        <w:rPr>
          <w:rFonts w:eastAsia="Calibri" w:cs="Times New Roman"/>
          <w:iCs/>
          <w:sz w:val="24"/>
          <w:szCs w:val="24"/>
          <w:lang w:eastAsia="ru-RU"/>
        </w:rPr>
        <w:t>Кравченкова</w:t>
      </w:r>
      <w:proofErr w:type="spellEnd"/>
      <w:r w:rsidR="0041620D">
        <w:rPr>
          <w:rFonts w:eastAsia="Calibri" w:cs="Times New Roman"/>
          <w:iCs/>
          <w:sz w:val="24"/>
          <w:szCs w:val="24"/>
          <w:lang w:eastAsia="ru-RU"/>
        </w:rPr>
        <w:t>,</w:t>
      </w:r>
      <w:r w:rsidR="00022B9A">
        <w:rPr>
          <w:rFonts w:eastAsia="Calibri" w:cs="Times New Roman"/>
          <w:iCs/>
          <w:sz w:val="24"/>
          <w:szCs w:val="24"/>
          <w:lang w:eastAsia="ru-RU"/>
        </w:rPr>
        <w:t xml:space="preserve"> район </w:t>
      </w:r>
      <w:r w:rsidR="00681AAF" w:rsidRPr="00681AAF">
        <w:rPr>
          <w:rFonts w:eastAsia="Calibri" w:cs="Times New Roman"/>
          <w:iCs/>
          <w:sz w:val="24"/>
          <w:szCs w:val="24"/>
          <w:lang w:eastAsia="ru-RU"/>
        </w:rPr>
        <w:t xml:space="preserve">дельты реки Сукко – на границе </w:t>
      </w:r>
      <w:r w:rsidR="009720B5">
        <w:rPr>
          <w:rFonts w:eastAsia="Calibri" w:cs="Times New Roman"/>
          <w:iCs/>
          <w:sz w:val="24"/>
          <w:szCs w:val="24"/>
          <w:lang w:eastAsia="ru-RU"/>
        </w:rPr>
        <w:t>полей и леса</w:t>
      </w:r>
      <w:r w:rsidR="0041620D">
        <w:rPr>
          <w:rFonts w:eastAsia="Calibri" w:cs="Times New Roman"/>
          <w:iCs/>
          <w:sz w:val="24"/>
          <w:szCs w:val="24"/>
          <w:lang w:eastAsia="ru-RU"/>
        </w:rPr>
        <w:t>,</w:t>
      </w:r>
      <w:r w:rsidR="00681AAF" w:rsidRPr="00681AAF">
        <w:rPr>
          <w:rFonts w:eastAsia="Calibri" w:cs="Times New Roman"/>
          <w:iCs/>
          <w:sz w:val="24"/>
          <w:szCs w:val="24"/>
          <w:lang w:eastAsia="ru-RU"/>
        </w:rPr>
        <w:t xml:space="preserve"> территории у </w:t>
      </w:r>
      <w:r w:rsidR="009720B5" w:rsidRPr="00D2710B">
        <w:rPr>
          <w:rFonts w:eastAsia="Calibri" w:cs="Times New Roman"/>
          <w:iCs/>
          <w:sz w:val="24"/>
          <w:szCs w:val="24"/>
          <w:lang w:eastAsia="ru-RU"/>
        </w:rPr>
        <w:t>северной границы</w:t>
      </w:r>
      <w:r w:rsidR="009720B5">
        <w:rPr>
          <w:rFonts w:eastAsia="Calibri" w:cs="Times New Roman"/>
          <w:iCs/>
          <w:sz w:val="24"/>
          <w:szCs w:val="24"/>
          <w:lang w:eastAsia="ru-RU"/>
        </w:rPr>
        <w:t xml:space="preserve"> </w:t>
      </w:r>
      <w:r w:rsidR="009720B5" w:rsidRPr="00681AAF">
        <w:rPr>
          <w:rFonts w:eastAsia="Calibri" w:cs="Times New Roman"/>
          <w:iCs/>
          <w:sz w:val="24"/>
          <w:szCs w:val="24"/>
          <w:lang w:eastAsia="ru-RU"/>
        </w:rPr>
        <w:t>заповедника «</w:t>
      </w:r>
      <w:proofErr w:type="spellStart"/>
      <w:r w:rsidR="009720B5" w:rsidRPr="00681AAF">
        <w:rPr>
          <w:rFonts w:eastAsia="Calibri" w:cs="Times New Roman"/>
          <w:iCs/>
          <w:sz w:val="24"/>
          <w:szCs w:val="24"/>
          <w:lang w:eastAsia="ru-RU"/>
        </w:rPr>
        <w:t>Утриш</w:t>
      </w:r>
      <w:proofErr w:type="spellEnd"/>
      <w:r w:rsidR="009720B5" w:rsidRPr="00681AAF">
        <w:rPr>
          <w:rFonts w:eastAsia="Calibri" w:cs="Times New Roman"/>
          <w:iCs/>
          <w:sz w:val="24"/>
          <w:szCs w:val="24"/>
          <w:lang w:eastAsia="ru-RU"/>
        </w:rPr>
        <w:t>».</w:t>
      </w:r>
    </w:p>
    <w:p w14:paraId="535C1FD6" w14:textId="77777777" w:rsidR="00B20112" w:rsidRPr="00F30F6D" w:rsidRDefault="00B20112" w:rsidP="00B20112">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Для большинства из этих территорий характерны открытые пространства южной, юго-западной и юго-восточной экспозиции, большую часть дня освещаемые солнцем.</w:t>
      </w:r>
    </w:p>
    <w:p w14:paraId="6B72312D" w14:textId="77777777" w:rsidR="004852AF" w:rsidRDefault="004852AF" w:rsidP="000E2802">
      <w:pPr>
        <w:shd w:val="clear" w:color="auto" w:fill="FFFFFF"/>
        <w:spacing w:after="0" w:line="360" w:lineRule="auto"/>
        <w:jc w:val="center"/>
        <w:rPr>
          <w:rFonts w:eastAsia="Calibri" w:cs="Times New Roman"/>
          <w:sz w:val="24"/>
          <w:szCs w:val="24"/>
          <w:highlight w:val="yellow"/>
          <w:lang w:eastAsia="zh-CN"/>
        </w:rPr>
      </w:pPr>
      <w:bookmarkStart w:id="57" w:name="_Hlk70241996"/>
    </w:p>
    <w:p w14:paraId="601314E9" w14:textId="6467569A" w:rsidR="00907586" w:rsidRDefault="005C3BE0" w:rsidP="000E2802">
      <w:pPr>
        <w:shd w:val="clear" w:color="auto" w:fill="FFFFFF"/>
        <w:spacing w:after="0" w:line="360" w:lineRule="auto"/>
        <w:jc w:val="center"/>
        <w:rPr>
          <w:rFonts w:eastAsia="Calibri" w:cs="Times New Roman"/>
          <w:sz w:val="24"/>
          <w:szCs w:val="24"/>
          <w:lang w:eastAsia="zh-CN"/>
        </w:rPr>
      </w:pPr>
      <w:r w:rsidRPr="005C3BE0">
        <w:rPr>
          <w:rFonts w:eastAsia="Calibri" w:cs="Times New Roman"/>
          <w:sz w:val="24"/>
          <w:szCs w:val="24"/>
          <w:highlight w:val="yellow"/>
          <w:lang w:eastAsia="zh-CN"/>
        </w:rPr>
        <w:lastRenderedPageBreak/>
        <w:t>(</w:t>
      </w:r>
      <w:r w:rsidR="004852AF">
        <w:rPr>
          <w:rFonts w:eastAsia="Calibri" w:cs="Times New Roman"/>
          <w:sz w:val="24"/>
          <w:szCs w:val="24"/>
          <w:highlight w:val="yellow"/>
          <w:lang w:eastAsia="zh-CN"/>
        </w:rPr>
        <w:t xml:space="preserve">рисунок </w:t>
      </w:r>
      <w:r w:rsidRPr="005C3BE0">
        <w:rPr>
          <w:rFonts w:eastAsia="Calibri" w:cs="Times New Roman"/>
          <w:sz w:val="24"/>
          <w:szCs w:val="24"/>
          <w:highlight w:val="yellow"/>
          <w:lang w:eastAsia="zh-CN"/>
        </w:rPr>
        <w:t>в оригинальном документе)</w:t>
      </w:r>
      <w:bookmarkEnd w:id="57"/>
    </w:p>
    <w:p w14:paraId="4D316283" w14:textId="485E2DE2" w:rsidR="000E2802" w:rsidRDefault="000E2802" w:rsidP="000E2802">
      <w:pPr>
        <w:shd w:val="clear" w:color="auto" w:fill="FFFFFF"/>
        <w:spacing w:after="0" w:line="360" w:lineRule="auto"/>
        <w:jc w:val="center"/>
        <w:rPr>
          <w:rFonts w:eastAsia="Calibri" w:cs="Times New Roman"/>
          <w:sz w:val="24"/>
          <w:szCs w:val="24"/>
          <w:lang w:eastAsia="zh-CN"/>
        </w:rPr>
      </w:pPr>
      <w:r w:rsidRPr="00EF76CA">
        <w:rPr>
          <w:rFonts w:eastAsia="Calibri" w:cs="Times New Roman"/>
          <w:sz w:val="24"/>
          <w:szCs w:val="24"/>
          <w:lang w:eastAsia="zh-CN"/>
        </w:rPr>
        <w:t>Рисунок 1</w:t>
      </w:r>
      <w:r w:rsidR="001A5D17">
        <w:rPr>
          <w:rFonts w:eastAsia="Calibri" w:cs="Times New Roman"/>
          <w:sz w:val="24"/>
          <w:szCs w:val="24"/>
          <w:lang w:eastAsia="zh-CN"/>
        </w:rPr>
        <w:t>8</w:t>
      </w:r>
      <w:r w:rsidRPr="00EF76CA">
        <w:rPr>
          <w:rFonts w:eastAsia="Calibri" w:cs="Times New Roman"/>
          <w:sz w:val="24"/>
          <w:szCs w:val="24"/>
          <w:lang w:eastAsia="zh-CN"/>
        </w:rPr>
        <w:t xml:space="preserve"> – </w:t>
      </w:r>
      <w:r>
        <w:rPr>
          <w:rFonts w:eastAsia="Calibri" w:cs="Times New Roman"/>
          <w:sz w:val="24"/>
          <w:szCs w:val="24"/>
          <w:lang w:eastAsia="zh-CN"/>
        </w:rPr>
        <w:t>Карта находок черепах и мест концентраций.</w:t>
      </w:r>
      <w:r w:rsidR="00F903E5">
        <w:rPr>
          <w:rFonts w:eastAsia="Calibri" w:cs="Times New Roman"/>
          <w:sz w:val="24"/>
          <w:szCs w:val="24"/>
          <w:lang w:eastAsia="zh-CN"/>
        </w:rPr>
        <w:t xml:space="preserve">                                                     </w:t>
      </w:r>
      <w:r>
        <w:rPr>
          <w:rFonts w:eastAsia="Calibri" w:cs="Times New Roman"/>
          <w:sz w:val="24"/>
          <w:szCs w:val="24"/>
          <w:lang w:eastAsia="zh-CN"/>
        </w:rPr>
        <w:t xml:space="preserve"> Граница охранной зоны (белой линией). Слева на право: массив г</w:t>
      </w:r>
      <w:r w:rsidR="009720B5">
        <w:rPr>
          <w:rFonts w:eastAsia="Calibri" w:cs="Times New Roman"/>
          <w:sz w:val="24"/>
          <w:szCs w:val="24"/>
          <w:lang w:eastAsia="zh-CN"/>
        </w:rPr>
        <w:t>.</w:t>
      </w:r>
      <w:r>
        <w:rPr>
          <w:rFonts w:eastAsia="Calibri" w:cs="Times New Roman"/>
          <w:sz w:val="24"/>
          <w:szCs w:val="24"/>
          <w:lang w:eastAsia="zh-CN"/>
        </w:rPr>
        <w:t xml:space="preserve"> </w:t>
      </w:r>
      <w:proofErr w:type="spellStart"/>
      <w:r>
        <w:rPr>
          <w:rFonts w:eastAsia="Calibri" w:cs="Times New Roman"/>
          <w:sz w:val="24"/>
          <w:szCs w:val="24"/>
          <w:lang w:eastAsia="zh-CN"/>
        </w:rPr>
        <w:t>Шусева</w:t>
      </w:r>
      <w:proofErr w:type="spellEnd"/>
      <w:r>
        <w:rPr>
          <w:rFonts w:eastAsia="Calibri" w:cs="Times New Roman"/>
          <w:sz w:val="24"/>
          <w:szCs w:val="24"/>
          <w:lang w:eastAsia="zh-CN"/>
        </w:rPr>
        <w:t xml:space="preserve"> (фиолетовой), щель Ореховая (оранжевой), щель Киблерова (зелёной), хребет</w:t>
      </w:r>
      <w:r w:rsidR="00771342">
        <w:rPr>
          <w:rFonts w:eastAsia="Calibri" w:cs="Times New Roman"/>
          <w:sz w:val="24"/>
          <w:szCs w:val="24"/>
          <w:lang w:eastAsia="zh-CN"/>
        </w:rPr>
        <w:t xml:space="preserve"> </w:t>
      </w:r>
      <w:r>
        <w:rPr>
          <w:rFonts w:eastAsia="Calibri" w:cs="Times New Roman"/>
          <w:sz w:val="24"/>
          <w:szCs w:val="24"/>
          <w:lang w:eastAsia="zh-CN"/>
        </w:rPr>
        <w:t>Желанный (красной), щель Желанная (</w:t>
      </w:r>
      <w:r w:rsidR="00EF4872">
        <w:rPr>
          <w:rFonts w:eastAsia="Calibri" w:cs="Times New Roman"/>
          <w:sz w:val="24"/>
          <w:szCs w:val="24"/>
          <w:lang w:eastAsia="zh-CN"/>
        </w:rPr>
        <w:t>салатовой</w:t>
      </w:r>
      <w:r>
        <w:rPr>
          <w:rFonts w:eastAsia="Calibri" w:cs="Times New Roman"/>
          <w:sz w:val="24"/>
          <w:szCs w:val="24"/>
          <w:lang w:eastAsia="zh-CN"/>
        </w:rPr>
        <w:t xml:space="preserve">), щель Солдатская (жёлтой), щель </w:t>
      </w:r>
      <w:proofErr w:type="spellStart"/>
      <w:r>
        <w:rPr>
          <w:rFonts w:eastAsia="Calibri" w:cs="Times New Roman"/>
          <w:sz w:val="24"/>
          <w:szCs w:val="24"/>
          <w:lang w:eastAsia="zh-CN"/>
        </w:rPr>
        <w:t>Кравченкова</w:t>
      </w:r>
      <w:proofErr w:type="spellEnd"/>
      <w:r>
        <w:rPr>
          <w:rFonts w:eastAsia="Calibri" w:cs="Times New Roman"/>
          <w:sz w:val="24"/>
          <w:szCs w:val="24"/>
          <w:lang w:eastAsia="zh-CN"/>
        </w:rPr>
        <w:t xml:space="preserve"> (голубой), заброшенный виноградник (розовой). Отметки мест на</w:t>
      </w:r>
      <w:r w:rsidR="009720B5">
        <w:rPr>
          <w:rFonts w:eastAsia="Calibri" w:cs="Times New Roman"/>
          <w:sz w:val="24"/>
          <w:szCs w:val="24"/>
          <w:lang w:eastAsia="zh-CN"/>
        </w:rPr>
        <w:t>ходок</w:t>
      </w:r>
      <w:r>
        <w:rPr>
          <w:rFonts w:eastAsia="Calibri" w:cs="Times New Roman"/>
          <w:sz w:val="24"/>
          <w:szCs w:val="24"/>
          <w:lang w:eastAsia="zh-CN"/>
        </w:rPr>
        <w:t xml:space="preserve"> живых черепах (красными кружками), отметки мест</w:t>
      </w:r>
      <w:r w:rsidR="00771342">
        <w:rPr>
          <w:rFonts w:eastAsia="Calibri" w:cs="Times New Roman"/>
          <w:sz w:val="24"/>
          <w:szCs w:val="24"/>
          <w:lang w:eastAsia="zh-CN"/>
        </w:rPr>
        <w:t xml:space="preserve"> </w:t>
      </w:r>
      <w:r w:rsidR="009720B5">
        <w:rPr>
          <w:rFonts w:eastAsia="Calibri" w:cs="Times New Roman"/>
          <w:sz w:val="24"/>
          <w:szCs w:val="24"/>
          <w:lang w:eastAsia="zh-CN"/>
        </w:rPr>
        <w:t xml:space="preserve">находок </w:t>
      </w:r>
      <w:r>
        <w:rPr>
          <w:rFonts w:eastAsia="Calibri" w:cs="Times New Roman"/>
          <w:sz w:val="24"/>
          <w:szCs w:val="24"/>
          <w:lang w:eastAsia="zh-CN"/>
        </w:rPr>
        <w:t>погибш</w:t>
      </w:r>
      <w:r w:rsidR="00F30F6D">
        <w:rPr>
          <w:rFonts w:eastAsia="Calibri" w:cs="Times New Roman"/>
          <w:sz w:val="24"/>
          <w:szCs w:val="24"/>
          <w:lang w:eastAsia="zh-CN"/>
        </w:rPr>
        <w:t>их черепах (белыми квадратами).</w:t>
      </w:r>
    </w:p>
    <w:p w14:paraId="5ED8AA22" w14:textId="77777777" w:rsidR="006D1885" w:rsidRPr="005E33AA" w:rsidRDefault="006D1885" w:rsidP="000E2802">
      <w:pPr>
        <w:shd w:val="clear" w:color="auto" w:fill="FFFFFF"/>
        <w:spacing w:after="0" w:line="360" w:lineRule="auto"/>
        <w:jc w:val="center"/>
        <w:rPr>
          <w:rFonts w:eastAsia="Calibri" w:cs="Times New Roman"/>
          <w:sz w:val="24"/>
          <w:szCs w:val="24"/>
          <w:lang w:eastAsia="zh-CN"/>
        </w:rPr>
      </w:pPr>
    </w:p>
    <w:p w14:paraId="7D60A94F" w14:textId="77777777" w:rsidR="006215D4" w:rsidRDefault="000E2802" w:rsidP="000E2802">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Все эти территории сухие. Щель </w:t>
      </w:r>
      <w:proofErr w:type="spellStart"/>
      <w:r>
        <w:rPr>
          <w:rFonts w:eastAsia="Calibri" w:cs="Times New Roman"/>
          <w:iCs/>
          <w:sz w:val="24"/>
          <w:szCs w:val="24"/>
          <w:lang w:eastAsia="ru-RU"/>
        </w:rPr>
        <w:t>Кравченкова</w:t>
      </w:r>
      <w:proofErr w:type="spellEnd"/>
      <w:r>
        <w:rPr>
          <w:rFonts w:eastAsia="Calibri" w:cs="Times New Roman"/>
          <w:iCs/>
          <w:sz w:val="24"/>
          <w:szCs w:val="24"/>
          <w:lang w:eastAsia="ru-RU"/>
        </w:rPr>
        <w:t xml:space="preserve"> – единственной место, где преобладающее количество дней в году много ручьёв, во время учётного периода была сухой. </w:t>
      </w:r>
    </w:p>
    <w:p w14:paraId="3E4EDAA4" w14:textId="6F89326E" w:rsidR="000E2802" w:rsidRDefault="000E2802" w:rsidP="000E2802">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На большинстве из представленных территорий наблюдаются плодовые деревья. Юго-западные склоны щели Желанной богаты кизилом, тёрном, дикими яблонями;   </w:t>
      </w:r>
    </w:p>
    <w:p w14:paraId="34D9AB81" w14:textId="60783701" w:rsidR="00CF4AC4" w:rsidRDefault="000E2802" w:rsidP="000E2802">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Полученные результаты схожи с данными </w:t>
      </w:r>
      <w:proofErr w:type="gramStart"/>
      <w:r>
        <w:rPr>
          <w:rFonts w:eastAsia="Calibri" w:cs="Times New Roman"/>
          <w:iCs/>
          <w:sz w:val="24"/>
          <w:szCs w:val="24"/>
          <w:lang w:eastAsia="ru-RU"/>
        </w:rPr>
        <w:t>О.А.</w:t>
      </w:r>
      <w:proofErr w:type="gramEnd"/>
      <w:r w:rsidR="00CC5B4C">
        <w:rPr>
          <w:rFonts w:eastAsia="Calibri" w:cs="Times New Roman"/>
          <w:iCs/>
          <w:sz w:val="24"/>
          <w:szCs w:val="24"/>
          <w:lang w:eastAsia="ru-RU"/>
        </w:rPr>
        <w:t xml:space="preserve"> </w:t>
      </w:r>
      <w:r>
        <w:rPr>
          <w:rFonts w:eastAsia="Calibri" w:cs="Times New Roman"/>
          <w:iCs/>
          <w:sz w:val="24"/>
          <w:szCs w:val="24"/>
          <w:lang w:eastAsia="ru-RU"/>
        </w:rPr>
        <w:t xml:space="preserve">Леонтьевой </w:t>
      </w:r>
      <w:r w:rsidRPr="00330BB5">
        <w:rPr>
          <w:rFonts w:eastAsia="Calibri" w:cs="Times New Roman"/>
          <w:iCs/>
          <w:sz w:val="24"/>
          <w:szCs w:val="24"/>
          <w:lang w:eastAsia="ru-RU"/>
        </w:rPr>
        <w:t>[</w:t>
      </w:r>
      <w:r>
        <w:rPr>
          <w:rFonts w:eastAsia="Calibri" w:cs="Times New Roman"/>
          <w:iCs/>
          <w:sz w:val="24"/>
          <w:szCs w:val="24"/>
          <w:lang w:eastAsia="ru-RU"/>
        </w:rPr>
        <w:t>2012</w:t>
      </w:r>
      <w:r w:rsidRPr="001B0DB1">
        <w:rPr>
          <w:rFonts w:eastAsia="Calibri" w:cs="Times New Roman"/>
          <w:iCs/>
          <w:sz w:val="24"/>
          <w:szCs w:val="24"/>
          <w:lang w:eastAsia="ru-RU"/>
        </w:rPr>
        <w:t>]</w:t>
      </w:r>
      <w:r>
        <w:rPr>
          <w:rFonts w:eastAsia="Calibri" w:cs="Times New Roman"/>
          <w:iCs/>
          <w:sz w:val="24"/>
          <w:szCs w:val="24"/>
          <w:lang w:eastAsia="ru-RU"/>
        </w:rPr>
        <w:t>. Исследователи наблюдали, что для биотопов с высокой встречаемостью характерно расположение на склонах южных экспозиций, субгоризонтальных поверхностях днищ щелей и вершин хребтов.</w:t>
      </w:r>
    </w:p>
    <w:p w14:paraId="7EE31400" w14:textId="16D58662"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18911AF8" w14:textId="5D2F8BC1"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041158BD" w14:textId="2885F42C"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35F50797" w14:textId="1430E9E6"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3389DF51" w14:textId="4B48FA32"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49B32CDA" w14:textId="79CC751E"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33B5FC81" w14:textId="67A4BD66"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3602D868" w14:textId="2634EC45"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5758C86A" w14:textId="040D70F0"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12B26648" w14:textId="610A8962"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6C455B67" w14:textId="3BD0605A"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440D1FC2" w14:textId="46881EC2"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6F10C4AD" w14:textId="715616A2"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0EAF3360" w14:textId="72529A5A"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65F85C8A" w14:textId="0402FF11"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01FFD5FE" w14:textId="4EC12832"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632FE579" w14:textId="3F834599"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2A11D4FA" w14:textId="77777777" w:rsidR="004852AF" w:rsidRDefault="004852AF" w:rsidP="000E2802">
      <w:pPr>
        <w:pStyle w:val="a6"/>
        <w:shd w:val="clear" w:color="auto" w:fill="FFFFFF"/>
        <w:spacing w:after="0" w:line="360" w:lineRule="auto"/>
        <w:ind w:left="0" w:firstLine="992"/>
        <w:jc w:val="both"/>
        <w:rPr>
          <w:rFonts w:eastAsia="Calibri" w:cs="Times New Roman"/>
          <w:iCs/>
          <w:sz w:val="24"/>
          <w:szCs w:val="24"/>
          <w:lang w:eastAsia="ru-RU"/>
        </w:rPr>
      </w:pPr>
    </w:p>
    <w:p w14:paraId="3909296E" w14:textId="77777777" w:rsidR="000E2802" w:rsidRDefault="000E2802" w:rsidP="000E2802">
      <w:pPr>
        <w:pStyle w:val="a6"/>
        <w:numPr>
          <w:ilvl w:val="1"/>
          <w:numId w:val="12"/>
        </w:numPr>
        <w:shd w:val="clear" w:color="auto" w:fill="FFFFFF"/>
        <w:spacing w:after="0" w:line="360" w:lineRule="auto"/>
        <w:ind w:left="1418" w:hanging="425"/>
        <w:jc w:val="both"/>
        <w:rPr>
          <w:rFonts w:eastAsia="Calibri" w:cs="Times New Roman"/>
          <w:b/>
          <w:sz w:val="24"/>
          <w:szCs w:val="24"/>
          <w:lang w:eastAsia="zh-CN"/>
        </w:rPr>
      </w:pPr>
      <w:r>
        <w:rPr>
          <w:rFonts w:eastAsia="Calibri" w:cs="Times New Roman"/>
          <w:b/>
          <w:sz w:val="24"/>
          <w:szCs w:val="24"/>
          <w:lang w:eastAsia="zh-CN"/>
        </w:rPr>
        <w:t>Половозрастная структура популяции</w:t>
      </w:r>
    </w:p>
    <w:p w14:paraId="2F872512" w14:textId="77777777" w:rsidR="000E2802" w:rsidRDefault="000E2802" w:rsidP="000E2802">
      <w:pPr>
        <w:pStyle w:val="a6"/>
        <w:shd w:val="clear" w:color="auto" w:fill="FFFFFF"/>
        <w:spacing w:after="0" w:line="360" w:lineRule="auto"/>
        <w:ind w:left="1211"/>
        <w:jc w:val="both"/>
        <w:rPr>
          <w:rFonts w:eastAsia="Calibri" w:cs="Times New Roman"/>
          <w:b/>
          <w:sz w:val="24"/>
          <w:szCs w:val="24"/>
          <w:lang w:eastAsia="zh-CN"/>
        </w:rPr>
      </w:pPr>
    </w:p>
    <w:p w14:paraId="697C6DB4" w14:textId="3CF05855" w:rsidR="005253FC" w:rsidRDefault="000E2802" w:rsidP="005253FC">
      <w:pPr>
        <w:pStyle w:val="a6"/>
        <w:tabs>
          <w:tab w:val="left" w:leader="underscore" w:pos="709"/>
        </w:tabs>
        <w:spacing w:after="0" w:line="360" w:lineRule="auto"/>
        <w:ind w:left="0" w:firstLine="992"/>
        <w:rPr>
          <w:rFonts w:eastAsia="Calibri" w:cs="Times New Roman"/>
          <w:iCs/>
          <w:sz w:val="24"/>
          <w:szCs w:val="24"/>
          <w:lang w:eastAsia="ru-RU"/>
        </w:rPr>
      </w:pPr>
      <w:bookmarkStart w:id="58" w:name="_Hlk67176123"/>
      <w:r w:rsidRPr="00093811">
        <w:rPr>
          <w:rFonts w:eastAsia="Calibri" w:cs="Times New Roman"/>
          <w:iCs/>
          <w:color w:val="FF0000"/>
          <w:sz w:val="24"/>
          <w:szCs w:val="24"/>
          <w:lang w:eastAsia="ru-RU"/>
        </w:rPr>
        <w:t xml:space="preserve"> </w:t>
      </w:r>
      <w:r w:rsidRPr="00B47420">
        <w:rPr>
          <w:rFonts w:eastAsia="Calibri" w:cs="Times New Roman"/>
          <w:iCs/>
          <w:sz w:val="24"/>
          <w:szCs w:val="24"/>
          <w:lang w:eastAsia="ru-RU"/>
        </w:rPr>
        <w:t>Изученная выборка состояла из 80 черепах: 24 самца, 21 самки и 35 молодые ос. (</w:t>
      </w:r>
      <w:r w:rsidR="004A219F">
        <w:rPr>
          <w:rFonts w:eastAsia="Calibri" w:cs="Times New Roman"/>
          <w:iCs/>
          <w:sz w:val="24"/>
          <w:szCs w:val="24"/>
          <w:lang w:eastAsia="ru-RU"/>
        </w:rPr>
        <w:t>табл.3</w:t>
      </w:r>
      <w:r w:rsidRPr="00B47420">
        <w:rPr>
          <w:rFonts w:eastAsia="Calibri" w:cs="Times New Roman"/>
          <w:iCs/>
          <w:sz w:val="24"/>
          <w:szCs w:val="24"/>
          <w:lang w:eastAsia="ru-RU"/>
        </w:rPr>
        <w:t>).</w:t>
      </w:r>
    </w:p>
    <w:p w14:paraId="719A1C89" w14:textId="23A6297D" w:rsidR="000E2802" w:rsidRPr="000E7C2F" w:rsidRDefault="000E2802" w:rsidP="000E7C2F">
      <w:pPr>
        <w:pStyle w:val="a6"/>
        <w:tabs>
          <w:tab w:val="left" w:leader="underscore" w:pos="709"/>
        </w:tabs>
        <w:spacing w:after="0" w:line="360" w:lineRule="auto"/>
        <w:ind w:left="0" w:firstLine="992"/>
        <w:rPr>
          <w:rFonts w:eastAsia="Calibri" w:cs="Times New Roman"/>
          <w:iCs/>
          <w:sz w:val="24"/>
          <w:szCs w:val="24"/>
          <w:lang w:eastAsia="ru-RU"/>
        </w:rPr>
      </w:pPr>
      <w:r w:rsidRPr="00B47420">
        <w:rPr>
          <w:rFonts w:eastAsia="Calibri" w:cs="Times New Roman"/>
          <w:iCs/>
          <w:sz w:val="24"/>
          <w:szCs w:val="24"/>
          <w:lang w:eastAsia="ru-RU"/>
        </w:rPr>
        <w:t>Среди сам</w:t>
      </w:r>
      <w:r w:rsidRPr="00C43AC2">
        <w:rPr>
          <w:rFonts w:eastAsia="Calibri" w:cs="Times New Roman"/>
          <w:iCs/>
          <w:sz w:val="24"/>
          <w:szCs w:val="24"/>
          <w:lang w:eastAsia="ru-RU"/>
        </w:rPr>
        <w:t>цов преобладали особи с длиной панциря 171</w:t>
      </w:r>
      <w:r w:rsidR="0012543E" w:rsidRPr="0012543E">
        <w:rPr>
          <w:rFonts w:eastAsia="Calibri" w:cs="Times New Roman"/>
          <w:iCs/>
          <w:sz w:val="24"/>
          <w:szCs w:val="24"/>
          <w:lang w:eastAsia="ru-RU"/>
        </w:rPr>
        <w:t>–</w:t>
      </w:r>
      <w:r w:rsidRPr="00C43AC2">
        <w:rPr>
          <w:rFonts w:eastAsia="Calibri" w:cs="Times New Roman"/>
          <w:iCs/>
          <w:sz w:val="24"/>
          <w:szCs w:val="24"/>
          <w:lang w:eastAsia="ru-RU"/>
        </w:rPr>
        <w:t>180 мм и 181</w:t>
      </w:r>
      <w:r w:rsidR="0012543E" w:rsidRPr="004D3B4B">
        <w:rPr>
          <w:rFonts w:eastAsia="Calibri" w:cs="Times New Roman"/>
          <w:iCs/>
          <w:sz w:val="24"/>
          <w:szCs w:val="24"/>
          <w:lang w:eastAsia="ru-RU"/>
        </w:rPr>
        <w:t>–</w:t>
      </w:r>
      <w:r w:rsidRPr="00C43AC2">
        <w:rPr>
          <w:rFonts w:eastAsia="Calibri" w:cs="Times New Roman"/>
          <w:iCs/>
          <w:sz w:val="24"/>
          <w:szCs w:val="24"/>
          <w:lang w:eastAsia="ru-RU"/>
        </w:rPr>
        <w:t>190 мм</w:t>
      </w:r>
      <w:r w:rsidR="004D3B4B">
        <w:rPr>
          <w:rFonts w:eastAsia="Calibri" w:cs="Times New Roman"/>
          <w:iCs/>
          <w:sz w:val="24"/>
          <w:szCs w:val="24"/>
          <w:lang w:eastAsia="ru-RU"/>
        </w:rPr>
        <w:t xml:space="preserve"> </w:t>
      </w:r>
      <w:r w:rsidRPr="00C43AC2">
        <w:rPr>
          <w:rFonts w:eastAsia="Calibri" w:cs="Times New Roman"/>
          <w:iCs/>
          <w:sz w:val="24"/>
          <w:szCs w:val="24"/>
          <w:lang w:eastAsia="ru-RU"/>
        </w:rPr>
        <w:t>(по 25%). Меньше встречалось самцов с длиной 150</w:t>
      </w:r>
      <w:r w:rsidR="0012543E" w:rsidRPr="000E7C2F">
        <w:rPr>
          <w:rFonts w:eastAsia="Calibri" w:cs="Times New Roman"/>
          <w:iCs/>
          <w:sz w:val="24"/>
          <w:szCs w:val="24"/>
          <w:lang w:eastAsia="ru-RU"/>
        </w:rPr>
        <w:t>–</w:t>
      </w:r>
      <w:r w:rsidRPr="00C43AC2">
        <w:rPr>
          <w:rFonts w:eastAsia="Calibri" w:cs="Times New Roman"/>
          <w:iCs/>
          <w:sz w:val="24"/>
          <w:szCs w:val="24"/>
          <w:lang w:eastAsia="ru-RU"/>
        </w:rPr>
        <w:t>160 мм (8%), 161</w:t>
      </w:r>
      <w:r w:rsidR="000E7C2F" w:rsidRPr="000E7C2F">
        <w:rPr>
          <w:rFonts w:eastAsia="Calibri" w:cs="Times New Roman"/>
          <w:iCs/>
          <w:sz w:val="24"/>
          <w:szCs w:val="24"/>
          <w:lang w:eastAsia="ru-RU"/>
        </w:rPr>
        <w:t>–</w:t>
      </w:r>
      <w:r w:rsidRPr="00C43AC2">
        <w:rPr>
          <w:rFonts w:eastAsia="Calibri" w:cs="Times New Roman"/>
          <w:iCs/>
          <w:sz w:val="24"/>
          <w:szCs w:val="24"/>
          <w:lang w:eastAsia="ru-RU"/>
        </w:rPr>
        <w:t>170 мм (17 %), 191</w:t>
      </w:r>
      <w:r w:rsidR="000E7C2F" w:rsidRPr="000E7C2F">
        <w:rPr>
          <w:rFonts w:eastAsia="Calibri" w:cs="Times New Roman"/>
          <w:iCs/>
          <w:sz w:val="24"/>
          <w:szCs w:val="24"/>
          <w:lang w:eastAsia="ru-RU"/>
        </w:rPr>
        <w:t>–</w:t>
      </w:r>
      <w:r w:rsidRPr="00C43AC2">
        <w:rPr>
          <w:rFonts w:eastAsia="Calibri" w:cs="Times New Roman"/>
          <w:iCs/>
          <w:sz w:val="24"/>
          <w:szCs w:val="24"/>
          <w:lang w:eastAsia="ru-RU"/>
        </w:rPr>
        <w:t>200 (13 %) и 201</w:t>
      </w:r>
      <w:r w:rsidR="000E7C2F" w:rsidRPr="000E7C2F">
        <w:rPr>
          <w:rFonts w:eastAsia="Calibri" w:cs="Times New Roman"/>
          <w:iCs/>
          <w:sz w:val="24"/>
          <w:szCs w:val="24"/>
          <w:lang w:eastAsia="ru-RU"/>
        </w:rPr>
        <w:t>–</w:t>
      </w:r>
      <w:r w:rsidRPr="000E7C2F">
        <w:rPr>
          <w:rFonts w:eastAsia="Calibri" w:cs="Times New Roman"/>
          <w:iCs/>
          <w:sz w:val="24"/>
          <w:szCs w:val="24"/>
          <w:lang w:eastAsia="ru-RU"/>
        </w:rPr>
        <w:t>210 (12 %)</w:t>
      </w:r>
      <w:r w:rsidR="000E7C2F" w:rsidRPr="000E7C2F">
        <w:rPr>
          <w:rFonts w:eastAsia="Calibri" w:cs="Times New Roman"/>
          <w:iCs/>
          <w:sz w:val="24"/>
          <w:szCs w:val="24"/>
          <w:lang w:eastAsia="ru-RU"/>
        </w:rPr>
        <w:t xml:space="preserve"> </w:t>
      </w:r>
      <w:r w:rsidRPr="000E7C2F">
        <w:rPr>
          <w:rFonts w:eastAsia="Calibri" w:cs="Times New Roman"/>
          <w:iCs/>
          <w:sz w:val="24"/>
          <w:szCs w:val="24"/>
          <w:lang w:eastAsia="ru-RU"/>
        </w:rPr>
        <w:t>(рис</w:t>
      </w:r>
      <w:r w:rsidR="00D535FD">
        <w:rPr>
          <w:rFonts w:eastAsia="Calibri" w:cs="Times New Roman"/>
          <w:iCs/>
          <w:sz w:val="24"/>
          <w:szCs w:val="24"/>
          <w:lang w:eastAsia="ru-RU"/>
        </w:rPr>
        <w:t>унок 19а</w:t>
      </w:r>
      <w:r w:rsidRPr="000E7C2F">
        <w:rPr>
          <w:rFonts w:eastAsia="Calibri" w:cs="Times New Roman"/>
          <w:iCs/>
          <w:sz w:val="24"/>
          <w:szCs w:val="24"/>
          <w:lang w:eastAsia="ru-RU"/>
        </w:rPr>
        <w:t>)</w:t>
      </w:r>
      <w:r w:rsidR="000E7C2F" w:rsidRPr="00C43DA4">
        <w:rPr>
          <w:rFonts w:eastAsia="Calibri" w:cs="Times New Roman"/>
          <w:iCs/>
          <w:sz w:val="24"/>
          <w:szCs w:val="24"/>
          <w:lang w:eastAsia="ru-RU"/>
        </w:rPr>
        <w:t>.</w:t>
      </w:r>
      <w:r w:rsidR="00CC5B4C" w:rsidRPr="000E7C2F">
        <w:rPr>
          <w:rFonts w:eastAsia="Calibri" w:cs="Times New Roman"/>
          <w:iCs/>
          <w:sz w:val="24"/>
          <w:szCs w:val="24"/>
          <w:lang w:eastAsia="ru-RU"/>
        </w:rPr>
        <w:t xml:space="preserve"> </w:t>
      </w:r>
    </w:p>
    <w:p w14:paraId="4045AEE1" w14:textId="389256E2" w:rsidR="000E2802" w:rsidRPr="00C43AC2" w:rsidRDefault="000E2802" w:rsidP="005253FC">
      <w:pPr>
        <w:shd w:val="clear" w:color="auto" w:fill="FFFFFF"/>
        <w:spacing w:after="0" w:line="360" w:lineRule="auto"/>
        <w:ind w:firstLine="992"/>
        <w:jc w:val="both"/>
        <w:rPr>
          <w:rFonts w:eastAsia="Calibri" w:cs="Times New Roman"/>
          <w:iCs/>
          <w:sz w:val="24"/>
          <w:szCs w:val="24"/>
          <w:lang w:eastAsia="ru-RU"/>
        </w:rPr>
      </w:pPr>
      <w:bookmarkStart w:id="59" w:name="_Hlk65909208"/>
      <w:r w:rsidRPr="00C43AC2">
        <w:rPr>
          <w:rFonts w:eastAsia="Calibri" w:cs="Times New Roman"/>
          <w:iCs/>
          <w:sz w:val="24"/>
          <w:szCs w:val="24"/>
          <w:lang w:eastAsia="ru-RU"/>
        </w:rPr>
        <w:t>Среди самок преобладали особи с длиной панциря 201-210 мм</w:t>
      </w:r>
      <w:bookmarkEnd w:id="59"/>
      <w:r w:rsidRPr="00C43AC2">
        <w:rPr>
          <w:rFonts w:eastAsia="Calibri" w:cs="Times New Roman"/>
          <w:iCs/>
          <w:sz w:val="24"/>
          <w:szCs w:val="24"/>
          <w:lang w:eastAsia="ru-RU"/>
        </w:rPr>
        <w:t xml:space="preserve"> (24 %) и с длиной 181-190 мм (19 %). С длинами 191-200 мм и 211-220 </w:t>
      </w:r>
      <w:r w:rsidR="00B97423">
        <w:rPr>
          <w:rFonts w:eastAsia="Calibri" w:cs="Times New Roman"/>
          <w:iCs/>
          <w:sz w:val="24"/>
          <w:szCs w:val="24"/>
          <w:lang w:eastAsia="ru-RU"/>
        </w:rPr>
        <w:t xml:space="preserve">мм </w:t>
      </w:r>
      <w:r w:rsidRPr="00C43AC2">
        <w:rPr>
          <w:rFonts w:eastAsia="Calibri" w:cs="Times New Roman"/>
          <w:iCs/>
          <w:sz w:val="24"/>
          <w:szCs w:val="24"/>
          <w:lang w:eastAsia="ru-RU"/>
        </w:rPr>
        <w:t xml:space="preserve">встречалось по 16 %. С длинами 161-170 мм, 221-230 мм, 231-240 мм – по 9 % </w:t>
      </w:r>
      <w:bookmarkStart w:id="60" w:name="_Hlk67998011"/>
      <w:r w:rsidRPr="00C43AC2">
        <w:rPr>
          <w:rFonts w:eastAsia="Calibri" w:cs="Times New Roman"/>
          <w:iCs/>
          <w:sz w:val="24"/>
          <w:szCs w:val="24"/>
          <w:lang w:eastAsia="ru-RU"/>
        </w:rPr>
        <w:t>(рис</w:t>
      </w:r>
      <w:r w:rsidR="00D535FD">
        <w:rPr>
          <w:rFonts w:eastAsia="Calibri" w:cs="Times New Roman"/>
          <w:iCs/>
          <w:sz w:val="24"/>
          <w:szCs w:val="24"/>
          <w:lang w:eastAsia="ru-RU"/>
        </w:rPr>
        <w:t>унок 19б</w:t>
      </w:r>
      <w:r w:rsidRPr="00C43AC2">
        <w:rPr>
          <w:rFonts w:eastAsia="Calibri" w:cs="Times New Roman"/>
          <w:iCs/>
          <w:sz w:val="24"/>
          <w:szCs w:val="24"/>
          <w:lang w:eastAsia="ru-RU"/>
        </w:rPr>
        <w:t>)</w:t>
      </w:r>
      <w:bookmarkEnd w:id="60"/>
      <w:r w:rsidR="00A1760A">
        <w:rPr>
          <w:rFonts w:eastAsia="Calibri" w:cs="Times New Roman"/>
          <w:iCs/>
          <w:sz w:val="24"/>
          <w:szCs w:val="24"/>
          <w:lang w:eastAsia="ru-RU"/>
        </w:rPr>
        <w:t>.</w:t>
      </w:r>
    </w:p>
    <w:p w14:paraId="4C52B1FF" w14:textId="611BF7F6" w:rsidR="000E2802" w:rsidRPr="00C43AC2" w:rsidRDefault="000E2802" w:rsidP="005253FC">
      <w:pPr>
        <w:shd w:val="clear" w:color="auto" w:fill="FFFFFF"/>
        <w:spacing w:after="0" w:line="360" w:lineRule="auto"/>
        <w:ind w:firstLine="992"/>
        <w:jc w:val="both"/>
        <w:rPr>
          <w:rFonts w:eastAsia="Calibri" w:cs="Times New Roman"/>
          <w:iCs/>
          <w:sz w:val="24"/>
          <w:szCs w:val="24"/>
          <w:lang w:eastAsia="ru-RU"/>
        </w:rPr>
      </w:pPr>
      <w:bookmarkStart w:id="61" w:name="_Hlk65909233"/>
      <w:r w:rsidRPr="00C43AC2">
        <w:rPr>
          <w:rFonts w:eastAsia="Calibri" w:cs="Times New Roman"/>
          <w:iCs/>
          <w:sz w:val="24"/>
          <w:szCs w:val="24"/>
          <w:lang w:eastAsia="ru-RU"/>
        </w:rPr>
        <w:t xml:space="preserve">Среди неполовозрелых значительно преобладали особи </w:t>
      </w:r>
      <w:r w:rsidR="00EA281B">
        <w:rPr>
          <w:rFonts w:eastAsia="Calibri" w:cs="Times New Roman"/>
          <w:iCs/>
          <w:sz w:val="24"/>
          <w:szCs w:val="24"/>
          <w:lang w:eastAsia="ru-RU"/>
        </w:rPr>
        <w:t xml:space="preserve">длиной </w:t>
      </w:r>
      <w:r w:rsidR="00DC726B">
        <w:rPr>
          <w:rFonts w:eastAsia="Calibri" w:cs="Times New Roman"/>
          <w:iCs/>
          <w:sz w:val="24"/>
          <w:szCs w:val="24"/>
          <w:lang w:eastAsia="ru-RU"/>
        </w:rPr>
        <w:t>0-1</w:t>
      </w:r>
      <w:r w:rsidRPr="00C43AC2">
        <w:rPr>
          <w:rFonts w:eastAsia="Calibri" w:cs="Times New Roman"/>
          <w:iCs/>
          <w:sz w:val="24"/>
          <w:szCs w:val="24"/>
          <w:lang w:eastAsia="ru-RU"/>
        </w:rPr>
        <w:t>00 мм (50%)</w:t>
      </w:r>
      <w:bookmarkEnd w:id="61"/>
      <w:r w:rsidRPr="00C43AC2">
        <w:rPr>
          <w:rFonts w:eastAsia="Calibri" w:cs="Times New Roman"/>
          <w:iCs/>
          <w:sz w:val="24"/>
          <w:szCs w:val="24"/>
          <w:lang w:eastAsia="ru-RU"/>
        </w:rPr>
        <w:t>, в половину меньше встречалось 131-140 мм (23 %) и 111-120 мм (18%). Незначительное количество – 5 % ос. с длинами 101-110 мм и по (2%) 121-130 мм, 141-150 мм (рис</w:t>
      </w:r>
      <w:r w:rsidR="00CB6E90">
        <w:rPr>
          <w:rFonts w:eastAsia="Calibri" w:cs="Times New Roman"/>
          <w:iCs/>
          <w:sz w:val="24"/>
          <w:szCs w:val="24"/>
          <w:lang w:eastAsia="ru-RU"/>
        </w:rPr>
        <w:t>унок 19в</w:t>
      </w:r>
      <w:r w:rsidRPr="00C43AC2">
        <w:rPr>
          <w:rFonts w:eastAsia="Calibri" w:cs="Times New Roman"/>
          <w:iCs/>
          <w:sz w:val="24"/>
          <w:szCs w:val="24"/>
          <w:lang w:eastAsia="ru-RU"/>
        </w:rPr>
        <w:t>)</w:t>
      </w:r>
      <w:r w:rsidR="00A1760A">
        <w:rPr>
          <w:rFonts w:eastAsia="Calibri" w:cs="Times New Roman"/>
          <w:iCs/>
          <w:sz w:val="24"/>
          <w:szCs w:val="24"/>
          <w:lang w:eastAsia="ru-RU"/>
        </w:rPr>
        <w:t>.</w:t>
      </w:r>
    </w:p>
    <w:p w14:paraId="3E970983" w14:textId="4AD4C9E1" w:rsidR="00F65EFC" w:rsidRDefault="000E2802" w:rsidP="003D4F0D">
      <w:pPr>
        <w:shd w:val="clear" w:color="auto" w:fill="FFFFFF"/>
        <w:spacing w:after="0" w:line="360" w:lineRule="auto"/>
        <w:ind w:firstLine="992"/>
        <w:jc w:val="both"/>
        <w:rPr>
          <w:rFonts w:eastAsia="Calibri" w:cs="Times New Roman"/>
          <w:iCs/>
          <w:sz w:val="24"/>
          <w:szCs w:val="24"/>
          <w:lang w:eastAsia="ru-RU"/>
        </w:rPr>
      </w:pPr>
      <w:bookmarkStart w:id="62" w:name="_Hlk68290484"/>
      <w:r w:rsidRPr="00C43AC2">
        <w:rPr>
          <w:rFonts w:eastAsia="Calibri" w:cs="Times New Roman"/>
          <w:iCs/>
          <w:sz w:val="24"/>
          <w:szCs w:val="24"/>
          <w:lang w:eastAsia="ru-RU"/>
        </w:rPr>
        <w:t xml:space="preserve">Процентное соотношение самцов/самок/молодых составило 30/26/44. Выявленное соотношение показывает преобладание молодых особей. Для полуострова </w:t>
      </w:r>
      <w:proofErr w:type="spellStart"/>
      <w:r w:rsidRPr="00C43AC2">
        <w:rPr>
          <w:rFonts w:eastAsia="Calibri" w:cs="Times New Roman"/>
          <w:iCs/>
          <w:sz w:val="24"/>
          <w:szCs w:val="24"/>
          <w:lang w:eastAsia="ru-RU"/>
        </w:rPr>
        <w:t>Абрау</w:t>
      </w:r>
      <w:proofErr w:type="spellEnd"/>
      <w:r w:rsidRPr="00C43AC2">
        <w:rPr>
          <w:rFonts w:eastAsia="Calibri" w:cs="Times New Roman"/>
          <w:iCs/>
          <w:sz w:val="24"/>
          <w:szCs w:val="24"/>
          <w:lang w:eastAsia="ru-RU"/>
        </w:rPr>
        <w:t xml:space="preserve"> такая картина не всегда характерна. Например, по данным</w:t>
      </w:r>
      <w:r w:rsidRPr="00C43AC2">
        <w:t xml:space="preserve"> </w:t>
      </w:r>
      <w:proofErr w:type="spellStart"/>
      <w:r w:rsidRPr="00C43AC2">
        <w:rPr>
          <w:rFonts w:eastAsia="Calibri" w:cs="Times New Roman"/>
          <w:iCs/>
          <w:sz w:val="24"/>
          <w:szCs w:val="24"/>
          <w:lang w:eastAsia="ru-RU"/>
        </w:rPr>
        <w:t>О.А.Леонтьевой</w:t>
      </w:r>
      <w:proofErr w:type="spellEnd"/>
      <w:r w:rsidRPr="00C43AC2">
        <w:rPr>
          <w:rFonts w:eastAsia="Calibri" w:cs="Times New Roman"/>
          <w:iCs/>
          <w:sz w:val="24"/>
          <w:szCs w:val="24"/>
          <w:lang w:eastAsia="ru-RU"/>
        </w:rPr>
        <w:t xml:space="preserve"> [2012], на изученной территории заповедника процентное соотношение составило 49</w:t>
      </w:r>
      <w:r w:rsidR="00621469">
        <w:rPr>
          <w:rFonts w:eastAsia="Calibri" w:cs="Times New Roman"/>
          <w:iCs/>
          <w:sz w:val="24"/>
          <w:szCs w:val="24"/>
          <w:lang w:eastAsia="ru-RU"/>
        </w:rPr>
        <w:t>:</w:t>
      </w:r>
      <w:r w:rsidRPr="00C43AC2">
        <w:rPr>
          <w:rFonts w:eastAsia="Calibri" w:cs="Times New Roman"/>
          <w:iCs/>
          <w:sz w:val="24"/>
          <w:szCs w:val="24"/>
          <w:lang w:eastAsia="ru-RU"/>
        </w:rPr>
        <w:t>34</w:t>
      </w:r>
      <w:r w:rsidR="00621469">
        <w:rPr>
          <w:rFonts w:eastAsia="Calibri" w:cs="Times New Roman"/>
          <w:iCs/>
          <w:sz w:val="24"/>
          <w:szCs w:val="24"/>
          <w:lang w:eastAsia="ru-RU"/>
        </w:rPr>
        <w:t>:</w:t>
      </w:r>
      <w:r w:rsidRPr="00C43AC2">
        <w:rPr>
          <w:rFonts w:eastAsia="Calibri" w:cs="Times New Roman"/>
          <w:iCs/>
          <w:sz w:val="24"/>
          <w:szCs w:val="24"/>
          <w:lang w:eastAsia="ru-RU"/>
        </w:rPr>
        <w:t>16, что показывает преобладание взрослых особей на его территории.</w:t>
      </w:r>
      <w:r w:rsidR="003D4F0D">
        <w:rPr>
          <w:rFonts w:eastAsia="Calibri" w:cs="Times New Roman"/>
          <w:iCs/>
          <w:sz w:val="24"/>
          <w:szCs w:val="24"/>
          <w:lang w:eastAsia="ru-RU"/>
        </w:rPr>
        <w:t xml:space="preserve"> Возможно, преобладание молодых особей в изученной выборке связано </w:t>
      </w:r>
      <w:r w:rsidR="00F44815">
        <w:rPr>
          <w:rFonts w:eastAsia="Calibri" w:cs="Times New Roman"/>
          <w:iCs/>
          <w:sz w:val="24"/>
          <w:szCs w:val="24"/>
          <w:lang w:eastAsia="ru-RU"/>
        </w:rPr>
        <w:t>с</w:t>
      </w:r>
      <w:r w:rsidR="00D502FD">
        <w:rPr>
          <w:rFonts w:eastAsia="Calibri" w:cs="Times New Roman"/>
          <w:iCs/>
          <w:sz w:val="24"/>
          <w:szCs w:val="24"/>
          <w:lang w:eastAsia="ru-RU"/>
        </w:rPr>
        <w:t xml:space="preserve"> </w:t>
      </w:r>
      <w:r w:rsidR="00F44815">
        <w:rPr>
          <w:rFonts w:eastAsia="Calibri" w:cs="Times New Roman"/>
          <w:iCs/>
          <w:sz w:val="24"/>
          <w:szCs w:val="24"/>
          <w:lang w:eastAsia="ru-RU"/>
        </w:rPr>
        <w:t>факторами учёта</w:t>
      </w:r>
      <w:r w:rsidR="00D622BF">
        <w:rPr>
          <w:rFonts w:eastAsia="Calibri" w:cs="Times New Roman"/>
          <w:iCs/>
          <w:sz w:val="24"/>
          <w:szCs w:val="24"/>
          <w:lang w:eastAsia="ru-RU"/>
        </w:rPr>
        <w:t xml:space="preserve"> (временем прохождения маршрутов, погодными условиями)</w:t>
      </w:r>
      <w:r w:rsidR="00162C4F">
        <w:rPr>
          <w:rFonts w:eastAsia="Calibri" w:cs="Times New Roman"/>
          <w:iCs/>
          <w:sz w:val="24"/>
          <w:szCs w:val="24"/>
          <w:lang w:eastAsia="ru-RU"/>
        </w:rPr>
        <w:t xml:space="preserve">, и </w:t>
      </w:r>
      <w:r w:rsidR="00461F01">
        <w:rPr>
          <w:rFonts w:eastAsia="Calibri" w:cs="Times New Roman"/>
          <w:iCs/>
          <w:sz w:val="24"/>
          <w:szCs w:val="24"/>
          <w:lang w:eastAsia="ru-RU"/>
        </w:rPr>
        <w:t>точная оценка половозрастной структуры пока не возможна.</w:t>
      </w:r>
      <w:r w:rsidR="00F44815">
        <w:rPr>
          <w:rFonts w:eastAsia="Calibri" w:cs="Times New Roman"/>
          <w:iCs/>
          <w:sz w:val="24"/>
          <w:szCs w:val="24"/>
          <w:lang w:eastAsia="ru-RU"/>
        </w:rPr>
        <w:t xml:space="preserve"> </w:t>
      </w:r>
      <w:r w:rsidR="00B2583B">
        <w:rPr>
          <w:rFonts w:eastAsia="Calibri" w:cs="Times New Roman"/>
          <w:iCs/>
          <w:sz w:val="24"/>
          <w:szCs w:val="24"/>
          <w:lang w:eastAsia="ru-RU"/>
        </w:rPr>
        <w:t xml:space="preserve"> </w:t>
      </w:r>
    </w:p>
    <w:p w14:paraId="7FF25AC2" w14:textId="519347FA" w:rsidR="00401C45" w:rsidRDefault="00401C45" w:rsidP="003D4F0D">
      <w:pPr>
        <w:shd w:val="clear" w:color="auto" w:fill="FFFFFF"/>
        <w:spacing w:after="0" w:line="360" w:lineRule="auto"/>
        <w:ind w:firstLine="992"/>
        <w:jc w:val="both"/>
        <w:rPr>
          <w:rFonts w:eastAsia="Calibri" w:cs="Times New Roman"/>
          <w:iCs/>
          <w:sz w:val="24"/>
          <w:szCs w:val="24"/>
          <w:lang w:eastAsia="ru-RU"/>
        </w:rPr>
      </w:pPr>
    </w:p>
    <w:p w14:paraId="2ED6F7EE" w14:textId="77777777" w:rsidR="00377943" w:rsidRDefault="00377943" w:rsidP="00DD3C56">
      <w:pPr>
        <w:pStyle w:val="a6"/>
        <w:numPr>
          <w:ilvl w:val="1"/>
          <w:numId w:val="12"/>
        </w:numPr>
        <w:shd w:val="clear" w:color="auto" w:fill="FFFFFF"/>
        <w:spacing w:after="0" w:line="360" w:lineRule="auto"/>
        <w:ind w:hanging="77"/>
        <w:jc w:val="both"/>
        <w:rPr>
          <w:rFonts w:eastAsia="Calibri" w:cs="Times New Roman"/>
          <w:b/>
          <w:sz w:val="24"/>
          <w:szCs w:val="24"/>
          <w:lang w:eastAsia="zh-CN"/>
        </w:rPr>
      </w:pPr>
      <w:bookmarkStart w:id="63" w:name="_Hlk68644141"/>
      <w:r>
        <w:rPr>
          <w:rFonts w:eastAsia="Calibri" w:cs="Times New Roman"/>
          <w:b/>
          <w:sz w:val="24"/>
          <w:szCs w:val="24"/>
          <w:lang w:eastAsia="zh-CN"/>
        </w:rPr>
        <w:t>Лимитирующие факторы</w:t>
      </w:r>
    </w:p>
    <w:bookmarkEnd w:id="63"/>
    <w:p w14:paraId="07F23902" w14:textId="77777777" w:rsidR="00377943" w:rsidRDefault="00377943" w:rsidP="00377943">
      <w:pPr>
        <w:pStyle w:val="a6"/>
        <w:shd w:val="clear" w:color="auto" w:fill="FFFFFF"/>
        <w:spacing w:after="0" w:line="360" w:lineRule="auto"/>
        <w:ind w:left="0" w:firstLine="992"/>
        <w:jc w:val="both"/>
        <w:rPr>
          <w:rFonts w:eastAsia="Calibri" w:cs="Times New Roman"/>
          <w:iCs/>
          <w:sz w:val="24"/>
          <w:szCs w:val="24"/>
          <w:lang w:eastAsia="ru-RU"/>
        </w:rPr>
      </w:pPr>
    </w:p>
    <w:p w14:paraId="7281C981" w14:textId="18A4DC5D" w:rsidR="00377943" w:rsidRDefault="00377943" w:rsidP="00377943">
      <w:pPr>
        <w:pStyle w:val="a6"/>
        <w:shd w:val="clear" w:color="auto" w:fill="FFFFFF"/>
        <w:spacing w:after="0" w:line="360" w:lineRule="auto"/>
        <w:ind w:left="0" w:firstLine="992"/>
        <w:jc w:val="both"/>
        <w:rPr>
          <w:rFonts w:eastAsia="Calibri" w:cs="Times New Roman"/>
          <w:iCs/>
          <w:sz w:val="24"/>
          <w:szCs w:val="24"/>
          <w:lang w:eastAsia="ru-RU"/>
        </w:rPr>
      </w:pPr>
      <w:r w:rsidRPr="00811872">
        <w:rPr>
          <w:rFonts w:eastAsia="Calibri" w:cs="Times New Roman"/>
          <w:iCs/>
          <w:sz w:val="24"/>
          <w:szCs w:val="24"/>
          <w:lang w:eastAsia="ru-RU"/>
        </w:rPr>
        <w:t>Погибшие особи были обнаружены</w:t>
      </w:r>
      <w:r>
        <w:rPr>
          <w:rFonts w:eastAsia="Calibri" w:cs="Times New Roman"/>
          <w:iCs/>
          <w:sz w:val="24"/>
          <w:szCs w:val="24"/>
          <w:lang w:eastAsia="ru-RU"/>
        </w:rPr>
        <w:t xml:space="preserve"> </w:t>
      </w:r>
      <w:r w:rsidRPr="00811872">
        <w:rPr>
          <w:rFonts w:eastAsia="Calibri" w:cs="Times New Roman"/>
          <w:iCs/>
          <w:sz w:val="24"/>
          <w:szCs w:val="24"/>
          <w:lang w:eastAsia="ru-RU"/>
        </w:rPr>
        <w:t>в верховье</w:t>
      </w:r>
      <w:r>
        <w:rPr>
          <w:rFonts w:eastAsia="Calibri" w:cs="Times New Roman"/>
          <w:iCs/>
          <w:sz w:val="24"/>
          <w:szCs w:val="24"/>
          <w:lang w:eastAsia="ru-RU"/>
        </w:rPr>
        <w:t xml:space="preserve"> щели Желанной, в</w:t>
      </w:r>
      <w:r w:rsidRPr="00811872">
        <w:rPr>
          <w:rFonts w:eastAsia="Calibri" w:cs="Times New Roman"/>
          <w:iCs/>
          <w:sz w:val="24"/>
          <w:szCs w:val="24"/>
          <w:lang w:eastAsia="ru-RU"/>
        </w:rPr>
        <w:t xml:space="preserve"> устье щели Желанной</w:t>
      </w:r>
      <w:r>
        <w:rPr>
          <w:rFonts w:eastAsia="Calibri" w:cs="Times New Roman"/>
          <w:iCs/>
          <w:sz w:val="24"/>
          <w:szCs w:val="24"/>
          <w:lang w:eastAsia="ru-RU"/>
        </w:rPr>
        <w:t xml:space="preserve"> и</w:t>
      </w:r>
      <w:r w:rsidRPr="00811872">
        <w:rPr>
          <w:rFonts w:eastAsia="Calibri" w:cs="Times New Roman"/>
          <w:iCs/>
          <w:sz w:val="24"/>
          <w:szCs w:val="24"/>
          <w:lang w:eastAsia="ru-RU"/>
        </w:rPr>
        <w:t xml:space="preserve"> у северной границы охранной зоны</w:t>
      </w:r>
      <w:r>
        <w:rPr>
          <w:rFonts w:eastAsia="Calibri" w:cs="Times New Roman"/>
          <w:iCs/>
          <w:sz w:val="24"/>
          <w:szCs w:val="24"/>
          <w:lang w:eastAsia="ru-RU"/>
        </w:rPr>
        <w:t xml:space="preserve"> (рис</w:t>
      </w:r>
      <w:r w:rsidR="00093178">
        <w:rPr>
          <w:rFonts w:eastAsia="Calibri" w:cs="Times New Roman"/>
          <w:iCs/>
          <w:sz w:val="24"/>
          <w:szCs w:val="24"/>
          <w:lang w:eastAsia="ru-RU"/>
        </w:rPr>
        <w:t>унок 18</w:t>
      </w:r>
      <w:r>
        <w:rPr>
          <w:rFonts w:eastAsia="Calibri" w:cs="Times New Roman"/>
          <w:iCs/>
          <w:sz w:val="24"/>
          <w:szCs w:val="24"/>
          <w:lang w:eastAsia="ru-RU"/>
        </w:rPr>
        <w:t>).</w:t>
      </w:r>
    </w:p>
    <w:p w14:paraId="0E581697" w14:textId="09243EDC" w:rsidR="004852AF" w:rsidRDefault="00377943" w:rsidP="00377943">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Для 75% причиной гибели явилась развивающаяся хозяйственная деятельность в щели Желанной. Две черепахи утонули в свежевырытом водоотводном</w:t>
      </w:r>
      <w:r w:rsidRPr="00CB691F">
        <w:rPr>
          <w:rFonts w:eastAsia="Calibri" w:cs="Times New Roman"/>
          <w:iCs/>
          <w:sz w:val="24"/>
          <w:szCs w:val="24"/>
          <w:lang w:eastAsia="ru-RU"/>
        </w:rPr>
        <w:t xml:space="preserve"> </w:t>
      </w:r>
      <w:r>
        <w:rPr>
          <w:rFonts w:eastAsia="Calibri" w:cs="Times New Roman"/>
          <w:iCs/>
          <w:sz w:val="24"/>
          <w:szCs w:val="24"/>
          <w:lang w:eastAsia="ru-RU"/>
        </w:rPr>
        <w:t>канале, одна погибла под колёсами автомобиля. Щель Желанная стала активно застраиваться дачными участками в 2020 году. Первым делом, для дачных участков, по яблоневому саду проложили три грунтовые дороги</w:t>
      </w:r>
      <w:r w:rsidR="00BB6805">
        <w:rPr>
          <w:rFonts w:eastAsia="Calibri" w:cs="Times New Roman"/>
          <w:iCs/>
          <w:sz w:val="24"/>
          <w:szCs w:val="24"/>
          <w:lang w:eastAsia="ru-RU"/>
        </w:rPr>
        <w:t xml:space="preserve"> - </w:t>
      </w:r>
      <w:r>
        <w:rPr>
          <w:rFonts w:eastAsia="Calibri" w:cs="Times New Roman"/>
          <w:iCs/>
          <w:sz w:val="24"/>
          <w:szCs w:val="24"/>
          <w:lang w:eastAsia="ru-RU"/>
        </w:rPr>
        <w:t>будущие улицы. Это привело к существенному</w:t>
      </w:r>
      <w:r w:rsidRPr="00377943">
        <w:rPr>
          <w:rFonts w:eastAsia="Calibri" w:cs="Times New Roman"/>
          <w:iCs/>
          <w:sz w:val="24"/>
          <w:szCs w:val="24"/>
          <w:lang w:eastAsia="ru-RU"/>
        </w:rPr>
        <w:t xml:space="preserve"> </w:t>
      </w:r>
      <w:r>
        <w:rPr>
          <w:rFonts w:eastAsia="Calibri" w:cs="Times New Roman"/>
          <w:iCs/>
          <w:sz w:val="24"/>
          <w:szCs w:val="24"/>
          <w:lang w:eastAsia="ru-RU"/>
        </w:rPr>
        <w:t>повышению скорости проезжающих здесь машин, и, как следствие</w:t>
      </w:r>
      <w:r w:rsidR="00C35F87">
        <w:rPr>
          <w:rFonts w:eastAsia="Calibri" w:cs="Times New Roman"/>
          <w:iCs/>
          <w:sz w:val="24"/>
          <w:szCs w:val="24"/>
          <w:lang w:eastAsia="ru-RU"/>
        </w:rPr>
        <w:t>,</w:t>
      </w:r>
      <w:r>
        <w:rPr>
          <w:rFonts w:eastAsia="Calibri" w:cs="Times New Roman"/>
          <w:iCs/>
          <w:sz w:val="24"/>
          <w:szCs w:val="24"/>
          <w:lang w:eastAsia="ru-RU"/>
        </w:rPr>
        <w:t xml:space="preserve"> гибели на них черепах и других пресмыкающихся (ящериц, полозов, лягушек).</w:t>
      </w:r>
    </w:p>
    <w:p w14:paraId="479FFE4B" w14:textId="5EF8CEF6" w:rsidR="005612B9" w:rsidRPr="005C0362" w:rsidRDefault="005612B9" w:rsidP="005612B9">
      <w:pPr>
        <w:shd w:val="clear" w:color="auto" w:fill="FFFFFF"/>
        <w:spacing w:after="0" w:line="360" w:lineRule="auto"/>
        <w:rPr>
          <w:rFonts w:eastAsia="Calibri" w:cs="Times New Roman"/>
          <w:iCs/>
          <w:color w:val="FF0000"/>
          <w:sz w:val="24"/>
          <w:szCs w:val="24"/>
          <w:lang w:eastAsia="ru-RU"/>
        </w:rPr>
      </w:pPr>
      <w:r w:rsidRPr="007B1759">
        <w:rPr>
          <w:rFonts w:eastAsia="Calibri" w:cs="Times New Roman"/>
          <w:iCs/>
          <w:sz w:val="24"/>
          <w:szCs w:val="24"/>
          <w:lang w:eastAsia="ru-RU"/>
        </w:rPr>
        <w:lastRenderedPageBreak/>
        <w:t>Таблица</w:t>
      </w:r>
      <w:r w:rsidR="007B1759" w:rsidRPr="007B1759">
        <w:rPr>
          <w:rFonts w:eastAsia="Calibri" w:cs="Times New Roman"/>
          <w:iCs/>
          <w:sz w:val="24"/>
          <w:szCs w:val="24"/>
          <w:lang w:eastAsia="ru-RU"/>
        </w:rPr>
        <w:t xml:space="preserve"> 3</w:t>
      </w:r>
      <w:r w:rsidRPr="007B1759">
        <w:rPr>
          <w:rFonts w:eastAsia="Calibri" w:cs="Times New Roman"/>
          <w:iCs/>
          <w:sz w:val="24"/>
          <w:szCs w:val="24"/>
          <w:lang w:eastAsia="ru-RU"/>
        </w:rPr>
        <w:t xml:space="preserve">. </w:t>
      </w:r>
      <w:r w:rsidR="007B1759" w:rsidRPr="007B1759">
        <w:rPr>
          <w:rFonts w:eastAsia="Calibri" w:cs="Times New Roman"/>
          <w:iCs/>
          <w:sz w:val="24"/>
          <w:szCs w:val="24"/>
          <w:lang w:eastAsia="ru-RU"/>
        </w:rPr>
        <w:t>–</w:t>
      </w:r>
      <w:r w:rsidRPr="007B1759">
        <w:rPr>
          <w:rFonts w:eastAsia="Calibri" w:cs="Times New Roman"/>
          <w:iCs/>
          <w:sz w:val="24"/>
          <w:szCs w:val="24"/>
          <w:lang w:eastAsia="ru-RU"/>
        </w:rPr>
        <w:t xml:space="preserve"> </w:t>
      </w:r>
      <w:r w:rsidR="007B1759" w:rsidRPr="007B1759">
        <w:rPr>
          <w:rFonts w:eastAsia="Calibri" w:cs="Times New Roman"/>
          <w:iCs/>
          <w:sz w:val="24"/>
          <w:szCs w:val="24"/>
          <w:lang w:eastAsia="ru-RU"/>
        </w:rPr>
        <w:t xml:space="preserve">Численность  </w:t>
      </w:r>
      <w:r w:rsidRPr="007B1759">
        <w:rPr>
          <w:rFonts w:eastAsia="Calibri" w:cs="Times New Roman"/>
          <w:i/>
          <w:iCs/>
          <w:sz w:val="24"/>
          <w:szCs w:val="24"/>
          <w:lang w:val="en-US" w:eastAsia="ru-RU"/>
        </w:rPr>
        <w:t>T</w:t>
      </w:r>
      <w:r w:rsidR="007B1759" w:rsidRPr="007B1759">
        <w:rPr>
          <w:rFonts w:eastAsia="Calibri" w:cs="Times New Roman"/>
          <w:i/>
          <w:iCs/>
          <w:sz w:val="24"/>
          <w:szCs w:val="24"/>
          <w:lang w:val="en-US" w:eastAsia="ru-RU"/>
        </w:rPr>
        <w:t>estudo</w:t>
      </w:r>
      <w:r w:rsidR="007B1759" w:rsidRPr="007B1759">
        <w:rPr>
          <w:rFonts w:eastAsia="Calibri" w:cs="Times New Roman"/>
          <w:i/>
          <w:iCs/>
          <w:sz w:val="24"/>
          <w:szCs w:val="24"/>
          <w:lang w:eastAsia="ru-RU"/>
        </w:rPr>
        <w:t xml:space="preserve"> </w:t>
      </w:r>
      <w:proofErr w:type="spellStart"/>
      <w:r w:rsidRPr="007B1759">
        <w:rPr>
          <w:rFonts w:eastAsia="Calibri" w:cs="Times New Roman"/>
          <w:i/>
          <w:iCs/>
          <w:sz w:val="24"/>
          <w:szCs w:val="24"/>
          <w:lang w:val="en-US" w:eastAsia="ru-RU"/>
        </w:rPr>
        <w:t>graeca</w:t>
      </w:r>
      <w:proofErr w:type="spellEnd"/>
      <w:r w:rsidRPr="007B1759">
        <w:rPr>
          <w:rFonts w:eastAsia="Calibri" w:cs="Times New Roman"/>
          <w:i/>
          <w:iCs/>
          <w:sz w:val="24"/>
          <w:szCs w:val="24"/>
          <w:lang w:eastAsia="ru-RU"/>
        </w:rPr>
        <w:t xml:space="preserve"> </w:t>
      </w:r>
      <w:proofErr w:type="spellStart"/>
      <w:r w:rsidRPr="007B1759">
        <w:rPr>
          <w:rFonts w:eastAsia="Calibri" w:cs="Times New Roman"/>
          <w:i/>
          <w:iCs/>
          <w:sz w:val="24"/>
          <w:szCs w:val="24"/>
          <w:lang w:val="en-US" w:eastAsia="ru-RU"/>
        </w:rPr>
        <w:t>nikolskii</w:t>
      </w:r>
      <w:proofErr w:type="spellEnd"/>
      <w:r w:rsidRPr="007B1759">
        <w:rPr>
          <w:rFonts w:eastAsia="Calibri" w:cs="Times New Roman"/>
          <w:iCs/>
          <w:sz w:val="24"/>
          <w:szCs w:val="24"/>
          <w:lang w:eastAsia="ru-RU"/>
        </w:rPr>
        <w:t xml:space="preserve"> в </w:t>
      </w:r>
      <w:r w:rsidR="007B1759" w:rsidRPr="007B1759">
        <w:rPr>
          <w:rFonts w:eastAsia="Calibri" w:cs="Times New Roman"/>
          <w:iCs/>
          <w:sz w:val="24"/>
          <w:szCs w:val="24"/>
          <w:lang w:eastAsia="ru-RU"/>
        </w:rPr>
        <w:t>различных биотопах на маршрутах (ос./км) и количество самцов/самок/ювенильных/мёртвых особей в различных биотопах</w:t>
      </w:r>
      <w:r w:rsidR="00CA714D">
        <w:rPr>
          <w:rFonts w:eastAsia="Calibri" w:cs="Times New Roman"/>
          <w:iCs/>
          <w:sz w:val="24"/>
          <w:szCs w:val="24"/>
          <w:lang w:eastAsia="ru-RU"/>
        </w:rPr>
        <w:t>.</w:t>
      </w:r>
    </w:p>
    <w:tbl>
      <w:tblPr>
        <w:tblStyle w:val="ae"/>
        <w:tblW w:w="9492" w:type="dxa"/>
        <w:tblLayout w:type="fixed"/>
        <w:tblLook w:val="04A0" w:firstRow="1" w:lastRow="0" w:firstColumn="1" w:lastColumn="0" w:noHBand="0" w:noVBand="1"/>
      </w:tblPr>
      <w:tblGrid>
        <w:gridCol w:w="1271"/>
        <w:gridCol w:w="2268"/>
        <w:gridCol w:w="709"/>
        <w:gridCol w:w="567"/>
        <w:gridCol w:w="850"/>
        <w:gridCol w:w="851"/>
        <w:gridCol w:w="992"/>
        <w:gridCol w:w="992"/>
        <w:gridCol w:w="425"/>
        <w:gridCol w:w="567"/>
      </w:tblGrid>
      <w:tr w:rsidR="005612B9" w:rsidRPr="00223B73" w14:paraId="4C2A80DA" w14:textId="77777777" w:rsidTr="00653F8C">
        <w:trPr>
          <w:trHeight w:val="330"/>
        </w:trPr>
        <w:tc>
          <w:tcPr>
            <w:tcW w:w="1271" w:type="dxa"/>
            <w:vMerge w:val="restart"/>
            <w:vAlign w:val="center"/>
            <w:hideMark/>
          </w:tcPr>
          <w:p w14:paraId="15971ED2" w14:textId="77777777" w:rsidR="005612B9" w:rsidRPr="00223B73" w:rsidRDefault="005612B9" w:rsidP="00653F8C">
            <w:pPr>
              <w:autoSpaceDE w:val="0"/>
              <w:spacing w:line="360" w:lineRule="auto"/>
              <w:jc w:val="center"/>
              <w:rPr>
                <w:rFonts w:cs="Times New Roman"/>
                <w:sz w:val="20"/>
                <w:szCs w:val="20"/>
              </w:rPr>
            </w:pPr>
            <w:bookmarkStart w:id="64" w:name="_Hlk68370312"/>
            <w:r w:rsidRPr="00223B73">
              <w:rPr>
                <w:rFonts w:cs="Times New Roman"/>
                <w:sz w:val="20"/>
                <w:szCs w:val="20"/>
              </w:rPr>
              <w:t>маршрут</w:t>
            </w:r>
          </w:p>
        </w:tc>
        <w:tc>
          <w:tcPr>
            <w:tcW w:w="2268" w:type="dxa"/>
            <w:vMerge w:val="restart"/>
            <w:vAlign w:val="center"/>
            <w:hideMark/>
          </w:tcPr>
          <w:p w14:paraId="61862DA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биотоп</w:t>
            </w:r>
          </w:p>
        </w:tc>
        <w:tc>
          <w:tcPr>
            <w:tcW w:w="709" w:type="dxa"/>
            <w:vMerge w:val="restart"/>
            <w:textDirection w:val="btLr"/>
            <w:vAlign w:val="center"/>
            <w:hideMark/>
          </w:tcPr>
          <w:p w14:paraId="7391ADC3" w14:textId="77777777" w:rsidR="005612B9" w:rsidRPr="00223B73" w:rsidRDefault="005612B9" w:rsidP="00653F8C">
            <w:pPr>
              <w:autoSpaceDE w:val="0"/>
              <w:ind w:left="113" w:right="113"/>
              <w:jc w:val="center"/>
              <w:rPr>
                <w:rFonts w:cs="Times New Roman"/>
                <w:sz w:val="20"/>
                <w:szCs w:val="20"/>
              </w:rPr>
            </w:pPr>
            <w:r w:rsidRPr="00223B73">
              <w:rPr>
                <w:rFonts w:cs="Times New Roman"/>
                <w:sz w:val="20"/>
                <w:szCs w:val="20"/>
              </w:rPr>
              <w:t>кол-во раз прохождения</w:t>
            </w:r>
          </w:p>
        </w:tc>
        <w:tc>
          <w:tcPr>
            <w:tcW w:w="567" w:type="dxa"/>
            <w:vMerge w:val="restart"/>
            <w:textDirection w:val="btLr"/>
            <w:vAlign w:val="center"/>
            <w:hideMark/>
          </w:tcPr>
          <w:p w14:paraId="36C41318" w14:textId="77777777" w:rsidR="005612B9" w:rsidRPr="00223B73" w:rsidRDefault="005612B9" w:rsidP="00653F8C">
            <w:pPr>
              <w:autoSpaceDE w:val="0"/>
              <w:spacing w:line="360" w:lineRule="auto"/>
              <w:ind w:left="113" w:right="113"/>
              <w:jc w:val="center"/>
              <w:rPr>
                <w:rFonts w:cs="Times New Roman"/>
                <w:b/>
                <w:bCs/>
                <w:sz w:val="20"/>
                <w:szCs w:val="20"/>
              </w:rPr>
            </w:pPr>
            <w:r w:rsidRPr="00BC10F9">
              <w:rPr>
                <w:rFonts w:cs="Times New Roman"/>
                <w:b/>
                <w:bCs/>
                <w:sz w:val="22"/>
                <w:szCs w:val="20"/>
              </w:rPr>
              <w:t>ос./ км</w:t>
            </w:r>
          </w:p>
        </w:tc>
        <w:tc>
          <w:tcPr>
            <w:tcW w:w="4677" w:type="dxa"/>
            <w:gridSpan w:val="6"/>
            <w:vAlign w:val="center"/>
            <w:hideMark/>
          </w:tcPr>
          <w:p w14:paraId="1B1D3FE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кол-во</w:t>
            </w:r>
            <w:r>
              <w:rPr>
                <w:rFonts w:cs="Times New Roman"/>
                <w:sz w:val="20"/>
                <w:szCs w:val="20"/>
              </w:rPr>
              <w:t xml:space="preserve"> ос.</w:t>
            </w:r>
          </w:p>
        </w:tc>
      </w:tr>
      <w:tr w:rsidR="005612B9" w:rsidRPr="00223B73" w14:paraId="624B2B97" w14:textId="77777777" w:rsidTr="00653F8C">
        <w:trPr>
          <w:trHeight w:val="270"/>
        </w:trPr>
        <w:tc>
          <w:tcPr>
            <w:tcW w:w="1271" w:type="dxa"/>
            <w:vMerge/>
            <w:hideMark/>
          </w:tcPr>
          <w:p w14:paraId="159DFA8C" w14:textId="77777777" w:rsidR="005612B9" w:rsidRPr="00223B73" w:rsidRDefault="005612B9" w:rsidP="00653F8C">
            <w:pPr>
              <w:autoSpaceDE w:val="0"/>
              <w:spacing w:line="360" w:lineRule="auto"/>
              <w:jc w:val="center"/>
              <w:rPr>
                <w:rFonts w:cs="Times New Roman"/>
                <w:sz w:val="20"/>
                <w:szCs w:val="20"/>
              </w:rPr>
            </w:pPr>
          </w:p>
        </w:tc>
        <w:tc>
          <w:tcPr>
            <w:tcW w:w="2268" w:type="dxa"/>
            <w:vMerge/>
            <w:hideMark/>
          </w:tcPr>
          <w:p w14:paraId="68A18E0B" w14:textId="77777777" w:rsidR="005612B9" w:rsidRPr="00223B73" w:rsidRDefault="005612B9" w:rsidP="00653F8C">
            <w:pPr>
              <w:autoSpaceDE w:val="0"/>
              <w:spacing w:line="360" w:lineRule="auto"/>
              <w:jc w:val="center"/>
              <w:rPr>
                <w:rFonts w:cs="Times New Roman"/>
                <w:sz w:val="20"/>
                <w:szCs w:val="20"/>
              </w:rPr>
            </w:pPr>
          </w:p>
        </w:tc>
        <w:tc>
          <w:tcPr>
            <w:tcW w:w="709" w:type="dxa"/>
            <w:vMerge/>
            <w:hideMark/>
          </w:tcPr>
          <w:p w14:paraId="18D33D40" w14:textId="77777777" w:rsidR="005612B9" w:rsidRPr="00223B73" w:rsidRDefault="005612B9" w:rsidP="00653F8C">
            <w:pPr>
              <w:autoSpaceDE w:val="0"/>
              <w:spacing w:line="360" w:lineRule="auto"/>
              <w:jc w:val="center"/>
              <w:rPr>
                <w:rFonts w:cs="Times New Roman"/>
                <w:sz w:val="20"/>
                <w:szCs w:val="20"/>
              </w:rPr>
            </w:pPr>
          </w:p>
        </w:tc>
        <w:tc>
          <w:tcPr>
            <w:tcW w:w="567" w:type="dxa"/>
            <w:vMerge/>
            <w:hideMark/>
          </w:tcPr>
          <w:p w14:paraId="7AE18063" w14:textId="77777777" w:rsidR="005612B9" w:rsidRPr="00223B73" w:rsidRDefault="005612B9" w:rsidP="00653F8C">
            <w:pPr>
              <w:autoSpaceDE w:val="0"/>
              <w:spacing w:line="360" w:lineRule="auto"/>
              <w:jc w:val="center"/>
              <w:rPr>
                <w:rFonts w:cs="Times New Roman"/>
                <w:b/>
                <w:bCs/>
                <w:sz w:val="20"/>
                <w:szCs w:val="20"/>
              </w:rPr>
            </w:pPr>
          </w:p>
        </w:tc>
        <w:tc>
          <w:tcPr>
            <w:tcW w:w="1701" w:type="dxa"/>
            <w:gridSpan w:val="2"/>
            <w:vAlign w:val="center"/>
            <w:hideMark/>
          </w:tcPr>
          <w:p w14:paraId="3807426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(половозрелые)</w:t>
            </w:r>
          </w:p>
        </w:tc>
        <w:tc>
          <w:tcPr>
            <w:tcW w:w="1984" w:type="dxa"/>
            <w:gridSpan w:val="2"/>
            <w:vAlign w:val="center"/>
            <w:hideMark/>
          </w:tcPr>
          <w:p w14:paraId="098AA38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(непол</w:t>
            </w:r>
            <w:r>
              <w:rPr>
                <w:rFonts w:cs="Times New Roman"/>
                <w:sz w:val="20"/>
                <w:szCs w:val="20"/>
              </w:rPr>
              <w:t>ово</w:t>
            </w:r>
            <w:r w:rsidRPr="00223B73">
              <w:rPr>
                <w:rFonts w:cs="Times New Roman"/>
                <w:sz w:val="20"/>
                <w:szCs w:val="20"/>
              </w:rPr>
              <w:t>зре</w:t>
            </w:r>
            <w:r>
              <w:rPr>
                <w:rFonts w:cs="Times New Roman"/>
                <w:sz w:val="20"/>
                <w:szCs w:val="20"/>
              </w:rPr>
              <w:t>л</w:t>
            </w:r>
            <w:r w:rsidRPr="00223B73">
              <w:rPr>
                <w:rFonts w:cs="Times New Roman"/>
                <w:sz w:val="20"/>
                <w:szCs w:val="20"/>
              </w:rPr>
              <w:t>ые)</w:t>
            </w:r>
          </w:p>
        </w:tc>
        <w:tc>
          <w:tcPr>
            <w:tcW w:w="425" w:type="dxa"/>
            <w:vMerge w:val="restart"/>
            <w:textDirection w:val="btLr"/>
            <w:vAlign w:val="center"/>
            <w:hideMark/>
          </w:tcPr>
          <w:p w14:paraId="26AFA05F" w14:textId="77777777" w:rsidR="005612B9" w:rsidRPr="00223B73" w:rsidRDefault="005612B9" w:rsidP="00653F8C">
            <w:pPr>
              <w:autoSpaceDE w:val="0"/>
              <w:spacing w:line="360" w:lineRule="auto"/>
              <w:ind w:left="113" w:right="113"/>
              <w:jc w:val="center"/>
              <w:rPr>
                <w:rFonts w:cs="Times New Roman"/>
                <w:sz w:val="20"/>
                <w:szCs w:val="20"/>
              </w:rPr>
            </w:pPr>
            <w:r w:rsidRPr="00223B73">
              <w:rPr>
                <w:rFonts w:cs="Times New Roman"/>
                <w:sz w:val="20"/>
                <w:szCs w:val="20"/>
              </w:rPr>
              <w:t>мёртвые</w:t>
            </w:r>
          </w:p>
        </w:tc>
        <w:tc>
          <w:tcPr>
            <w:tcW w:w="567" w:type="dxa"/>
            <w:vMerge w:val="restart"/>
            <w:textDirection w:val="btLr"/>
            <w:vAlign w:val="center"/>
            <w:hideMark/>
          </w:tcPr>
          <w:p w14:paraId="3AA836CD" w14:textId="77777777" w:rsidR="005612B9" w:rsidRPr="00223B73" w:rsidRDefault="005612B9" w:rsidP="00653F8C">
            <w:pPr>
              <w:autoSpaceDE w:val="0"/>
              <w:spacing w:line="360" w:lineRule="auto"/>
              <w:ind w:left="113" w:right="113"/>
              <w:jc w:val="center"/>
              <w:rPr>
                <w:rFonts w:cs="Times New Roman"/>
                <w:sz w:val="20"/>
                <w:szCs w:val="20"/>
              </w:rPr>
            </w:pPr>
            <w:r w:rsidRPr="00223B73">
              <w:rPr>
                <w:rFonts w:cs="Times New Roman"/>
                <w:sz w:val="20"/>
                <w:szCs w:val="20"/>
              </w:rPr>
              <w:t>сумма Е</w:t>
            </w:r>
          </w:p>
        </w:tc>
      </w:tr>
      <w:tr w:rsidR="005612B9" w:rsidRPr="00223B73" w14:paraId="2ECC7472" w14:textId="77777777" w:rsidTr="00653F8C">
        <w:trPr>
          <w:trHeight w:val="345"/>
        </w:trPr>
        <w:tc>
          <w:tcPr>
            <w:tcW w:w="1271" w:type="dxa"/>
            <w:vMerge/>
            <w:hideMark/>
          </w:tcPr>
          <w:p w14:paraId="78D426E1" w14:textId="77777777" w:rsidR="005612B9" w:rsidRPr="00223B73" w:rsidRDefault="005612B9" w:rsidP="00653F8C">
            <w:pPr>
              <w:autoSpaceDE w:val="0"/>
              <w:spacing w:line="360" w:lineRule="auto"/>
              <w:jc w:val="center"/>
              <w:rPr>
                <w:rFonts w:cs="Times New Roman"/>
                <w:sz w:val="20"/>
                <w:szCs w:val="20"/>
              </w:rPr>
            </w:pPr>
          </w:p>
        </w:tc>
        <w:tc>
          <w:tcPr>
            <w:tcW w:w="2268" w:type="dxa"/>
            <w:vMerge/>
            <w:hideMark/>
          </w:tcPr>
          <w:p w14:paraId="7DE47C92" w14:textId="77777777" w:rsidR="005612B9" w:rsidRPr="00223B73" w:rsidRDefault="005612B9" w:rsidP="00653F8C">
            <w:pPr>
              <w:autoSpaceDE w:val="0"/>
              <w:spacing w:line="360" w:lineRule="auto"/>
              <w:jc w:val="center"/>
              <w:rPr>
                <w:rFonts w:cs="Times New Roman"/>
                <w:sz w:val="20"/>
                <w:szCs w:val="20"/>
              </w:rPr>
            </w:pPr>
          </w:p>
        </w:tc>
        <w:tc>
          <w:tcPr>
            <w:tcW w:w="709" w:type="dxa"/>
            <w:vMerge/>
            <w:hideMark/>
          </w:tcPr>
          <w:p w14:paraId="418BF08A" w14:textId="77777777" w:rsidR="005612B9" w:rsidRPr="00223B73" w:rsidRDefault="005612B9" w:rsidP="00653F8C">
            <w:pPr>
              <w:autoSpaceDE w:val="0"/>
              <w:spacing w:line="360" w:lineRule="auto"/>
              <w:jc w:val="center"/>
              <w:rPr>
                <w:rFonts w:cs="Times New Roman"/>
                <w:sz w:val="20"/>
                <w:szCs w:val="20"/>
              </w:rPr>
            </w:pPr>
          </w:p>
        </w:tc>
        <w:tc>
          <w:tcPr>
            <w:tcW w:w="567" w:type="dxa"/>
            <w:vMerge/>
            <w:hideMark/>
          </w:tcPr>
          <w:p w14:paraId="3097AF95" w14:textId="77777777" w:rsidR="005612B9" w:rsidRPr="00223B73" w:rsidRDefault="005612B9" w:rsidP="00653F8C">
            <w:pPr>
              <w:autoSpaceDE w:val="0"/>
              <w:spacing w:line="360" w:lineRule="auto"/>
              <w:jc w:val="center"/>
              <w:rPr>
                <w:rFonts w:cs="Times New Roman"/>
                <w:b/>
                <w:bCs/>
                <w:sz w:val="20"/>
                <w:szCs w:val="20"/>
              </w:rPr>
            </w:pPr>
          </w:p>
        </w:tc>
        <w:tc>
          <w:tcPr>
            <w:tcW w:w="850" w:type="dxa"/>
            <w:vAlign w:val="center"/>
            <w:hideMark/>
          </w:tcPr>
          <w:p w14:paraId="4637AB9D"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самцы</w:t>
            </w:r>
          </w:p>
        </w:tc>
        <w:tc>
          <w:tcPr>
            <w:tcW w:w="851" w:type="dxa"/>
            <w:vAlign w:val="center"/>
            <w:hideMark/>
          </w:tcPr>
          <w:p w14:paraId="60BF809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самки</w:t>
            </w:r>
          </w:p>
        </w:tc>
        <w:tc>
          <w:tcPr>
            <w:tcW w:w="992" w:type="dxa"/>
            <w:vAlign w:val="center"/>
            <w:hideMark/>
          </w:tcPr>
          <w:p w14:paraId="2DB644C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молодые</w:t>
            </w:r>
          </w:p>
        </w:tc>
        <w:tc>
          <w:tcPr>
            <w:tcW w:w="992" w:type="dxa"/>
            <w:vAlign w:val="center"/>
            <w:hideMark/>
          </w:tcPr>
          <w:p w14:paraId="447876A8"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ювенильные</w:t>
            </w:r>
          </w:p>
        </w:tc>
        <w:tc>
          <w:tcPr>
            <w:tcW w:w="425" w:type="dxa"/>
            <w:vMerge/>
            <w:hideMark/>
          </w:tcPr>
          <w:p w14:paraId="5C6CDD00" w14:textId="77777777" w:rsidR="005612B9" w:rsidRPr="00223B73" w:rsidRDefault="005612B9" w:rsidP="00653F8C">
            <w:pPr>
              <w:autoSpaceDE w:val="0"/>
              <w:spacing w:line="360" w:lineRule="auto"/>
              <w:jc w:val="center"/>
              <w:rPr>
                <w:rFonts w:cs="Times New Roman"/>
                <w:sz w:val="20"/>
                <w:szCs w:val="20"/>
              </w:rPr>
            </w:pPr>
          </w:p>
        </w:tc>
        <w:tc>
          <w:tcPr>
            <w:tcW w:w="567" w:type="dxa"/>
            <w:vMerge/>
            <w:hideMark/>
          </w:tcPr>
          <w:p w14:paraId="57673E43" w14:textId="77777777" w:rsidR="005612B9" w:rsidRPr="00223B73" w:rsidRDefault="005612B9" w:rsidP="00653F8C">
            <w:pPr>
              <w:autoSpaceDE w:val="0"/>
              <w:spacing w:line="360" w:lineRule="auto"/>
              <w:jc w:val="center"/>
              <w:rPr>
                <w:rFonts w:cs="Times New Roman"/>
                <w:sz w:val="20"/>
                <w:szCs w:val="20"/>
              </w:rPr>
            </w:pPr>
          </w:p>
        </w:tc>
      </w:tr>
      <w:tr w:rsidR="005612B9" w:rsidRPr="00223B73" w14:paraId="15343D36" w14:textId="77777777" w:rsidTr="00653F8C">
        <w:trPr>
          <w:trHeight w:val="300"/>
        </w:trPr>
        <w:tc>
          <w:tcPr>
            <w:tcW w:w="1271" w:type="dxa"/>
            <w:vMerge/>
            <w:hideMark/>
          </w:tcPr>
          <w:p w14:paraId="749C06AA" w14:textId="77777777" w:rsidR="005612B9" w:rsidRPr="00223B73" w:rsidRDefault="005612B9" w:rsidP="00653F8C">
            <w:pPr>
              <w:autoSpaceDE w:val="0"/>
              <w:spacing w:line="360" w:lineRule="auto"/>
              <w:jc w:val="center"/>
              <w:rPr>
                <w:rFonts w:cs="Times New Roman"/>
                <w:sz w:val="20"/>
                <w:szCs w:val="20"/>
              </w:rPr>
            </w:pPr>
          </w:p>
        </w:tc>
        <w:tc>
          <w:tcPr>
            <w:tcW w:w="2268" w:type="dxa"/>
            <w:vMerge/>
            <w:hideMark/>
          </w:tcPr>
          <w:p w14:paraId="20B88C04" w14:textId="77777777" w:rsidR="005612B9" w:rsidRPr="00223B73" w:rsidRDefault="005612B9" w:rsidP="00653F8C">
            <w:pPr>
              <w:autoSpaceDE w:val="0"/>
              <w:spacing w:line="360" w:lineRule="auto"/>
              <w:jc w:val="center"/>
              <w:rPr>
                <w:rFonts w:cs="Times New Roman"/>
                <w:sz w:val="20"/>
                <w:szCs w:val="20"/>
              </w:rPr>
            </w:pPr>
          </w:p>
        </w:tc>
        <w:tc>
          <w:tcPr>
            <w:tcW w:w="709" w:type="dxa"/>
            <w:vMerge/>
            <w:hideMark/>
          </w:tcPr>
          <w:p w14:paraId="62E02A6D" w14:textId="77777777" w:rsidR="005612B9" w:rsidRPr="00223B73" w:rsidRDefault="005612B9" w:rsidP="00653F8C">
            <w:pPr>
              <w:autoSpaceDE w:val="0"/>
              <w:spacing w:line="360" w:lineRule="auto"/>
              <w:jc w:val="center"/>
              <w:rPr>
                <w:rFonts w:cs="Times New Roman"/>
                <w:sz w:val="20"/>
                <w:szCs w:val="20"/>
              </w:rPr>
            </w:pPr>
          </w:p>
        </w:tc>
        <w:tc>
          <w:tcPr>
            <w:tcW w:w="567" w:type="dxa"/>
            <w:vMerge/>
            <w:hideMark/>
          </w:tcPr>
          <w:p w14:paraId="4CC8818C" w14:textId="77777777" w:rsidR="005612B9" w:rsidRPr="00223B73" w:rsidRDefault="005612B9" w:rsidP="00653F8C">
            <w:pPr>
              <w:autoSpaceDE w:val="0"/>
              <w:spacing w:line="360" w:lineRule="auto"/>
              <w:jc w:val="center"/>
              <w:rPr>
                <w:rFonts w:cs="Times New Roman"/>
                <w:b/>
                <w:bCs/>
                <w:sz w:val="20"/>
                <w:szCs w:val="20"/>
              </w:rPr>
            </w:pPr>
          </w:p>
        </w:tc>
        <w:tc>
          <w:tcPr>
            <w:tcW w:w="1701" w:type="dxa"/>
            <w:gridSpan w:val="2"/>
            <w:vAlign w:val="center"/>
            <w:hideMark/>
          </w:tcPr>
          <w:p w14:paraId="431EAB8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LC&gt;150мм</w:t>
            </w:r>
          </w:p>
        </w:tc>
        <w:tc>
          <w:tcPr>
            <w:tcW w:w="992" w:type="dxa"/>
            <w:vAlign w:val="center"/>
            <w:hideMark/>
          </w:tcPr>
          <w:p w14:paraId="0AA83C4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LC&lt;150мм</w:t>
            </w:r>
          </w:p>
        </w:tc>
        <w:tc>
          <w:tcPr>
            <w:tcW w:w="992" w:type="dxa"/>
            <w:vAlign w:val="center"/>
            <w:hideMark/>
          </w:tcPr>
          <w:p w14:paraId="731E4E6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LC&lt;100мм</w:t>
            </w:r>
          </w:p>
        </w:tc>
        <w:tc>
          <w:tcPr>
            <w:tcW w:w="425" w:type="dxa"/>
            <w:vMerge/>
            <w:hideMark/>
          </w:tcPr>
          <w:p w14:paraId="6CB1DB78" w14:textId="77777777" w:rsidR="005612B9" w:rsidRPr="00223B73" w:rsidRDefault="005612B9" w:rsidP="00653F8C">
            <w:pPr>
              <w:autoSpaceDE w:val="0"/>
              <w:spacing w:line="360" w:lineRule="auto"/>
              <w:jc w:val="center"/>
              <w:rPr>
                <w:rFonts w:cs="Times New Roman"/>
                <w:sz w:val="20"/>
                <w:szCs w:val="20"/>
              </w:rPr>
            </w:pPr>
          </w:p>
        </w:tc>
        <w:tc>
          <w:tcPr>
            <w:tcW w:w="567" w:type="dxa"/>
            <w:vMerge/>
            <w:hideMark/>
          </w:tcPr>
          <w:p w14:paraId="7E3D6AB9" w14:textId="77777777" w:rsidR="005612B9" w:rsidRPr="00223B73" w:rsidRDefault="005612B9" w:rsidP="00653F8C">
            <w:pPr>
              <w:autoSpaceDE w:val="0"/>
              <w:spacing w:line="360" w:lineRule="auto"/>
              <w:jc w:val="center"/>
              <w:rPr>
                <w:rFonts w:cs="Times New Roman"/>
                <w:sz w:val="20"/>
                <w:szCs w:val="20"/>
              </w:rPr>
            </w:pPr>
          </w:p>
        </w:tc>
      </w:tr>
      <w:tr w:rsidR="005612B9" w:rsidRPr="00223B73" w14:paraId="050346AD" w14:textId="77777777" w:rsidTr="00653F8C">
        <w:trPr>
          <w:trHeight w:val="600"/>
        </w:trPr>
        <w:tc>
          <w:tcPr>
            <w:tcW w:w="1271" w:type="dxa"/>
            <w:vMerge w:val="restart"/>
            <w:vAlign w:val="center"/>
            <w:hideMark/>
          </w:tcPr>
          <w:p w14:paraId="101CF9CA" w14:textId="77777777" w:rsidR="005612B9" w:rsidRPr="00223B73" w:rsidRDefault="005612B9" w:rsidP="00653F8C">
            <w:pPr>
              <w:autoSpaceDE w:val="0"/>
              <w:spacing w:line="360" w:lineRule="auto"/>
              <w:jc w:val="center"/>
              <w:rPr>
                <w:rFonts w:cs="Times New Roman"/>
                <w:sz w:val="20"/>
                <w:szCs w:val="20"/>
              </w:rPr>
            </w:pPr>
            <w:bookmarkStart w:id="65" w:name="RANGE!A5"/>
            <w:r w:rsidRPr="00223B73">
              <w:rPr>
                <w:rFonts w:cs="Times New Roman"/>
                <w:sz w:val="20"/>
                <w:szCs w:val="20"/>
              </w:rPr>
              <w:t>1 "Хребет  Желанный"</w:t>
            </w:r>
          </w:p>
          <w:bookmarkEnd w:id="65"/>
          <w:p w14:paraId="42A78490"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2F955B6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"облесённый гребень хребта"</w:t>
            </w:r>
          </w:p>
        </w:tc>
        <w:tc>
          <w:tcPr>
            <w:tcW w:w="709" w:type="dxa"/>
            <w:vAlign w:val="center"/>
            <w:hideMark/>
          </w:tcPr>
          <w:p w14:paraId="0FE08F7B"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10</w:t>
            </w:r>
          </w:p>
        </w:tc>
        <w:tc>
          <w:tcPr>
            <w:tcW w:w="567" w:type="dxa"/>
            <w:vAlign w:val="center"/>
            <w:hideMark/>
          </w:tcPr>
          <w:p w14:paraId="34ED2E56"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0,67</w:t>
            </w:r>
          </w:p>
        </w:tc>
        <w:tc>
          <w:tcPr>
            <w:tcW w:w="850" w:type="dxa"/>
            <w:vAlign w:val="center"/>
            <w:hideMark/>
          </w:tcPr>
          <w:p w14:paraId="0A176C1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3F9B6A54"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484AF188"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3</w:t>
            </w:r>
          </w:p>
        </w:tc>
        <w:tc>
          <w:tcPr>
            <w:tcW w:w="992" w:type="dxa"/>
            <w:vAlign w:val="center"/>
            <w:hideMark/>
          </w:tcPr>
          <w:p w14:paraId="7E20C026"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4978788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2DB49D4C"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4</w:t>
            </w:r>
          </w:p>
        </w:tc>
      </w:tr>
      <w:tr w:rsidR="005612B9" w:rsidRPr="00223B73" w14:paraId="051E5BDC" w14:textId="77777777" w:rsidTr="00653F8C">
        <w:trPr>
          <w:trHeight w:val="315"/>
        </w:trPr>
        <w:tc>
          <w:tcPr>
            <w:tcW w:w="1271" w:type="dxa"/>
            <w:vMerge/>
            <w:vAlign w:val="center"/>
            <w:hideMark/>
          </w:tcPr>
          <w:p w14:paraId="69BB1B0F"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4A0A01D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"горные злаково-разнотравные поляны"</w:t>
            </w:r>
          </w:p>
        </w:tc>
        <w:tc>
          <w:tcPr>
            <w:tcW w:w="709" w:type="dxa"/>
            <w:vAlign w:val="center"/>
            <w:hideMark/>
          </w:tcPr>
          <w:p w14:paraId="7CF5647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10</w:t>
            </w:r>
          </w:p>
        </w:tc>
        <w:tc>
          <w:tcPr>
            <w:tcW w:w="567" w:type="dxa"/>
            <w:vAlign w:val="center"/>
            <w:hideMark/>
          </w:tcPr>
          <w:p w14:paraId="6D1B9DB0"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1,35</w:t>
            </w:r>
          </w:p>
        </w:tc>
        <w:tc>
          <w:tcPr>
            <w:tcW w:w="850" w:type="dxa"/>
            <w:vAlign w:val="center"/>
            <w:hideMark/>
          </w:tcPr>
          <w:p w14:paraId="577D6A56"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3</w:t>
            </w:r>
          </w:p>
        </w:tc>
        <w:tc>
          <w:tcPr>
            <w:tcW w:w="851" w:type="dxa"/>
            <w:vAlign w:val="center"/>
            <w:hideMark/>
          </w:tcPr>
          <w:p w14:paraId="016559C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5</w:t>
            </w:r>
          </w:p>
        </w:tc>
        <w:tc>
          <w:tcPr>
            <w:tcW w:w="992" w:type="dxa"/>
            <w:vAlign w:val="center"/>
            <w:hideMark/>
          </w:tcPr>
          <w:p w14:paraId="28312C4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7</w:t>
            </w:r>
          </w:p>
        </w:tc>
        <w:tc>
          <w:tcPr>
            <w:tcW w:w="992" w:type="dxa"/>
            <w:vAlign w:val="center"/>
            <w:hideMark/>
          </w:tcPr>
          <w:p w14:paraId="017BD672"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5</w:t>
            </w:r>
          </w:p>
        </w:tc>
        <w:tc>
          <w:tcPr>
            <w:tcW w:w="425" w:type="dxa"/>
            <w:vAlign w:val="center"/>
            <w:hideMark/>
          </w:tcPr>
          <w:p w14:paraId="06DE72B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1EE2FD5B"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20</w:t>
            </w:r>
          </w:p>
        </w:tc>
      </w:tr>
      <w:tr w:rsidR="005612B9" w:rsidRPr="00223B73" w14:paraId="0B0DC03A" w14:textId="77777777" w:rsidTr="00653F8C">
        <w:trPr>
          <w:trHeight w:val="900"/>
        </w:trPr>
        <w:tc>
          <w:tcPr>
            <w:tcW w:w="1271" w:type="dxa"/>
            <w:vMerge w:val="restart"/>
            <w:vAlign w:val="center"/>
            <w:hideMark/>
          </w:tcPr>
          <w:p w14:paraId="78B6CB8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 "Тропа Конная"</w:t>
            </w:r>
          </w:p>
          <w:p w14:paraId="17ABEF1D" w14:textId="77777777" w:rsidR="005612B9" w:rsidRPr="00223B73" w:rsidRDefault="005612B9" w:rsidP="00653F8C">
            <w:pPr>
              <w:autoSpaceDE w:val="0"/>
              <w:spacing w:line="360" w:lineRule="auto"/>
              <w:jc w:val="center"/>
              <w:rPr>
                <w:rFonts w:cs="Times New Roman"/>
                <w:sz w:val="20"/>
                <w:szCs w:val="20"/>
              </w:rPr>
            </w:pPr>
            <w:r>
              <w:rPr>
                <w:rFonts w:cs="Times New Roman"/>
                <w:sz w:val="20"/>
                <w:szCs w:val="20"/>
              </w:rPr>
              <w:t>.</w:t>
            </w:r>
          </w:p>
        </w:tc>
        <w:tc>
          <w:tcPr>
            <w:tcW w:w="2268" w:type="dxa"/>
            <w:vAlign w:val="center"/>
            <w:hideMark/>
          </w:tcPr>
          <w:p w14:paraId="3A00EDF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 xml:space="preserve">"лесная дорога по открытой местности со злаковыми травами, можжевельниками и </w:t>
            </w:r>
            <w:proofErr w:type="spellStart"/>
            <w:r w:rsidRPr="00223B73">
              <w:rPr>
                <w:rFonts w:cs="Times New Roman"/>
                <w:sz w:val="20"/>
                <w:szCs w:val="20"/>
              </w:rPr>
              <w:t>грабинником</w:t>
            </w:r>
            <w:proofErr w:type="spellEnd"/>
            <w:r w:rsidRPr="00223B73">
              <w:rPr>
                <w:rFonts w:cs="Times New Roman"/>
                <w:sz w:val="20"/>
                <w:szCs w:val="20"/>
              </w:rPr>
              <w:t xml:space="preserve"> по обочинам"</w:t>
            </w:r>
          </w:p>
        </w:tc>
        <w:tc>
          <w:tcPr>
            <w:tcW w:w="709" w:type="dxa"/>
            <w:vAlign w:val="center"/>
            <w:hideMark/>
          </w:tcPr>
          <w:p w14:paraId="50B72DE5"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10</w:t>
            </w:r>
          </w:p>
        </w:tc>
        <w:tc>
          <w:tcPr>
            <w:tcW w:w="567" w:type="dxa"/>
            <w:vAlign w:val="center"/>
            <w:hideMark/>
          </w:tcPr>
          <w:p w14:paraId="1E68975D"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0,63</w:t>
            </w:r>
          </w:p>
        </w:tc>
        <w:tc>
          <w:tcPr>
            <w:tcW w:w="850" w:type="dxa"/>
            <w:vAlign w:val="center"/>
            <w:hideMark/>
          </w:tcPr>
          <w:p w14:paraId="2D83973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5</w:t>
            </w:r>
          </w:p>
        </w:tc>
        <w:tc>
          <w:tcPr>
            <w:tcW w:w="851" w:type="dxa"/>
            <w:vAlign w:val="center"/>
            <w:hideMark/>
          </w:tcPr>
          <w:p w14:paraId="2C4CD6F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4</w:t>
            </w:r>
          </w:p>
        </w:tc>
        <w:tc>
          <w:tcPr>
            <w:tcW w:w="992" w:type="dxa"/>
            <w:vAlign w:val="center"/>
            <w:hideMark/>
          </w:tcPr>
          <w:p w14:paraId="1ADEE41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73E05E6D"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01937E4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126014E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10</w:t>
            </w:r>
          </w:p>
        </w:tc>
      </w:tr>
      <w:tr w:rsidR="005612B9" w:rsidRPr="00223B73" w14:paraId="2CC4AA80" w14:textId="77777777" w:rsidTr="00653F8C">
        <w:trPr>
          <w:trHeight w:val="345"/>
        </w:trPr>
        <w:tc>
          <w:tcPr>
            <w:tcW w:w="1271" w:type="dxa"/>
            <w:vMerge/>
            <w:vAlign w:val="center"/>
            <w:hideMark/>
          </w:tcPr>
          <w:p w14:paraId="299430CC"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3520DB6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пушистодубово-грабинниковый</w:t>
            </w:r>
            <w:proofErr w:type="spellEnd"/>
            <w:r w:rsidRPr="00223B73">
              <w:rPr>
                <w:rFonts w:cs="Times New Roman"/>
                <w:sz w:val="20"/>
                <w:szCs w:val="20"/>
              </w:rPr>
              <w:t xml:space="preserve"> лес"</w:t>
            </w:r>
          </w:p>
        </w:tc>
        <w:tc>
          <w:tcPr>
            <w:tcW w:w="709" w:type="dxa"/>
            <w:vAlign w:val="center"/>
            <w:hideMark/>
          </w:tcPr>
          <w:p w14:paraId="488D3BEB"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10</w:t>
            </w:r>
          </w:p>
        </w:tc>
        <w:tc>
          <w:tcPr>
            <w:tcW w:w="567" w:type="dxa"/>
            <w:vAlign w:val="center"/>
            <w:hideMark/>
          </w:tcPr>
          <w:p w14:paraId="6D408B7C"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0,10</w:t>
            </w:r>
          </w:p>
        </w:tc>
        <w:tc>
          <w:tcPr>
            <w:tcW w:w="850" w:type="dxa"/>
            <w:vAlign w:val="center"/>
            <w:hideMark/>
          </w:tcPr>
          <w:p w14:paraId="603405C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46CEE608"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0A5B9DF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77C7FD7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4E54D92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281AF20D"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r>
      <w:tr w:rsidR="005612B9" w:rsidRPr="00223B73" w14:paraId="298F42B0" w14:textId="77777777" w:rsidTr="00653F8C">
        <w:trPr>
          <w:trHeight w:val="630"/>
        </w:trPr>
        <w:tc>
          <w:tcPr>
            <w:tcW w:w="1271" w:type="dxa"/>
            <w:vMerge w:val="restart"/>
            <w:vAlign w:val="center"/>
            <w:hideMark/>
          </w:tcPr>
          <w:p w14:paraId="0FCDB8C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3 "Хребет Солдатский"</w:t>
            </w:r>
          </w:p>
          <w:p w14:paraId="62379B8A"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0A56DBC5"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закустаренный</w:t>
            </w:r>
            <w:proofErr w:type="spellEnd"/>
            <w:r w:rsidRPr="00223B73">
              <w:rPr>
                <w:rFonts w:cs="Times New Roman"/>
                <w:sz w:val="20"/>
                <w:szCs w:val="20"/>
              </w:rPr>
              <w:t xml:space="preserve"> луг"</w:t>
            </w:r>
          </w:p>
        </w:tc>
        <w:tc>
          <w:tcPr>
            <w:tcW w:w="709" w:type="dxa"/>
            <w:vAlign w:val="center"/>
            <w:hideMark/>
          </w:tcPr>
          <w:p w14:paraId="4139D7D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631AA46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0,00</w:t>
            </w:r>
          </w:p>
        </w:tc>
        <w:tc>
          <w:tcPr>
            <w:tcW w:w="850" w:type="dxa"/>
            <w:vAlign w:val="center"/>
            <w:hideMark/>
          </w:tcPr>
          <w:p w14:paraId="10210372"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5D8DD69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256E8F8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1D85607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20D1E1E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2ED48216"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r>
      <w:tr w:rsidR="005612B9" w:rsidRPr="00223B73" w14:paraId="6F4C2F7F" w14:textId="77777777" w:rsidTr="00653F8C">
        <w:trPr>
          <w:trHeight w:val="315"/>
        </w:trPr>
        <w:tc>
          <w:tcPr>
            <w:tcW w:w="1271" w:type="dxa"/>
            <w:vMerge/>
            <w:vAlign w:val="center"/>
            <w:hideMark/>
          </w:tcPr>
          <w:p w14:paraId="77FE125B"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691324A4"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пушистодубово-грабинниковый</w:t>
            </w:r>
            <w:proofErr w:type="spellEnd"/>
            <w:r w:rsidRPr="00223B73">
              <w:rPr>
                <w:rFonts w:cs="Times New Roman"/>
                <w:sz w:val="20"/>
                <w:szCs w:val="20"/>
              </w:rPr>
              <w:t xml:space="preserve"> лес"</w:t>
            </w:r>
          </w:p>
        </w:tc>
        <w:tc>
          <w:tcPr>
            <w:tcW w:w="709" w:type="dxa"/>
            <w:vAlign w:val="center"/>
            <w:hideMark/>
          </w:tcPr>
          <w:p w14:paraId="1E71A3E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08A8FC0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0,00</w:t>
            </w:r>
          </w:p>
        </w:tc>
        <w:tc>
          <w:tcPr>
            <w:tcW w:w="850" w:type="dxa"/>
            <w:vAlign w:val="center"/>
            <w:hideMark/>
          </w:tcPr>
          <w:p w14:paraId="55DA6E9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37D177F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79F401C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20F5920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07EFE2E6"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18E0488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r>
      <w:tr w:rsidR="005612B9" w:rsidRPr="00223B73" w14:paraId="72B14F54" w14:textId="77777777" w:rsidTr="00653F8C">
        <w:trPr>
          <w:trHeight w:val="330"/>
        </w:trPr>
        <w:tc>
          <w:tcPr>
            <w:tcW w:w="1271" w:type="dxa"/>
            <w:vMerge/>
            <w:vAlign w:val="center"/>
            <w:hideMark/>
          </w:tcPr>
          <w:p w14:paraId="58C71904"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69178E4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"травянистый склон трассы газопровода"</w:t>
            </w:r>
          </w:p>
        </w:tc>
        <w:tc>
          <w:tcPr>
            <w:tcW w:w="709" w:type="dxa"/>
            <w:vAlign w:val="center"/>
            <w:hideMark/>
          </w:tcPr>
          <w:p w14:paraId="47BA6C92"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55E4060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1,28</w:t>
            </w:r>
          </w:p>
        </w:tc>
        <w:tc>
          <w:tcPr>
            <w:tcW w:w="850" w:type="dxa"/>
            <w:vAlign w:val="center"/>
            <w:hideMark/>
          </w:tcPr>
          <w:p w14:paraId="27C78D4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2D840E7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3E2B1EF4"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w:t>
            </w:r>
          </w:p>
        </w:tc>
        <w:tc>
          <w:tcPr>
            <w:tcW w:w="992" w:type="dxa"/>
            <w:vAlign w:val="center"/>
            <w:hideMark/>
          </w:tcPr>
          <w:p w14:paraId="174F53E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59538A68"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74F1936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3</w:t>
            </w:r>
          </w:p>
        </w:tc>
      </w:tr>
      <w:tr w:rsidR="005612B9" w:rsidRPr="00223B73" w14:paraId="12AFADF1" w14:textId="77777777" w:rsidTr="00653F8C">
        <w:trPr>
          <w:trHeight w:val="315"/>
        </w:trPr>
        <w:tc>
          <w:tcPr>
            <w:tcW w:w="1271" w:type="dxa"/>
            <w:vMerge/>
            <w:vAlign w:val="center"/>
            <w:hideMark/>
          </w:tcPr>
          <w:p w14:paraId="173D333E"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21E39064"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"заброшенный яблоневый сад"</w:t>
            </w:r>
          </w:p>
        </w:tc>
        <w:tc>
          <w:tcPr>
            <w:tcW w:w="709" w:type="dxa"/>
            <w:vAlign w:val="center"/>
            <w:hideMark/>
          </w:tcPr>
          <w:p w14:paraId="32270F04"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1F77D942"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0,50</w:t>
            </w:r>
          </w:p>
        </w:tc>
        <w:tc>
          <w:tcPr>
            <w:tcW w:w="850" w:type="dxa"/>
            <w:vAlign w:val="center"/>
            <w:hideMark/>
          </w:tcPr>
          <w:p w14:paraId="53D6736B"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w:t>
            </w:r>
          </w:p>
        </w:tc>
        <w:tc>
          <w:tcPr>
            <w:tcW w:w="851" w:type="dxa"/>
            <w:vAlign w:val="center"/>
            <w:hideMark/>
          </w:tcPr>
          <w:p w14:paraId="6516C3C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3561CFC9"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046D1CBA"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68F3C2B7"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3</w:t>
            </w:r>
          </w:p>
        </w:tc>
        <w:tc>
          <w:tcPr>
            <w:tcW w:w="567" w:type="dxa"/>
            <w:vAlign w:val="center"/>
            <w:hideMark/>
          </w:tcPr>
          <w:p w14:paraId="6A81DAB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6</w:t>
            </w:r>
          </w:p>
        </w:tc>
      </w:tr>
      <w:tr w:rsidR="005612B9" w:rsidRPr="00223B73" w14:paraId="2BC491FE" w14:textId="77777777" w:rsidTr="00653F8C">
        <w:trPr>
          <w:trHeight w:val="945"/>
        </w:trPr>
        <w:tc>
          <w:tcPr>
            <w:tcW w:w="1271" w:type="dxa"/>
            <w:vMerge/>
            <w:vAlign w:val="center"/>
            <w:hideMark/>
          </w:tcPr>
          <w:p w14:paraId="78B0B0C4"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2D7A5494" w14:textId="77777777" w:rsidR="005612B9" w:rsidRDefault="005612B9" w:rsidP="00653F8C">
            <w:pPr>
              <w:autoSpaceDE w:val="0"/>
              <w:spacing w:line="360" w:lineRule="auto"/>
              <w:jc w:val="center"/>
              <w:rPr>
                <w:rFonts w:cs="Times New Roman"/>
                <w:sz w:val="20"/>
                <w:szCs w:val="20"/>
              </w:rPr>
            </w:pPr>
            <w:r w:rsidRPr="00223B73">
              <w:rPr>
                <w:rFonts w:cs="Times New Roman"/>
                <w:sz w:val="20"/>
                <w:szCs w:val="20"/>
              </w:rPr>
              <w:t>"грабово-пушисто-</w:t>
            </w:r>
            <w:proofErr w:type="spellStart"/>
            <w:r w:rsidRPr="00223B73">
              <w:rPr>
                <w:rFonts w:cs="Times New Roman"/>
                <w:sz w:val="20"/>
                <w:szCs w:val="20"/>
              </w:rPr>
              <w:t>скальнодубовый</w:t>
            </w:r>
            <w:proofErr w:type="spellEnd"/>
            <w:r w:rsidRPr="00223B73">
              <w:rPr>
                <w:rFonts w:cs="Times New Roman"/>
                <w:sz w:val="20"/>
                <w:szCs w:val="20"/>
              </w:rPr>
              <w:t xml:space="preserve"> с включением плодовых (кизила и дикой яблони) деревьев лес"</w:t>
            </w:r>
          </w:p>
          <w:p w14:paraId="490B7188" w14:textId="77777777" w:rsidR="005612B9" w:rsidRPr="00223B73" w:rsidRDefault="005612B9" w:rsidP="00653F8C">
            <w:pPr>
              <w:autoSpaceDE w:val="0"/>
              <w:spacing w:line="360" w:lineRule="auto"/>
              <w:jc w:val="center"/>
              <w:rPr>
                <w:rFonts w:cs="Times New Roman"/>
                <w:sz w:val="20"/>
                <w:szCs w:val="20"/>
              </w:rPr>
            </w:pPr>
          </w:p>
        </w:tc>
        <w:tc>
          <w:tcPr>
            <w:tcW w:w="709" w:type="dxa"/>
            <w:vAlign w:val="center"/>
            <w:hideMark/>
          </w:tcPr>
          <w:p w14:paraId="570F37FC"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7DE3A69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1,67</w:t>
            </w:r>
          </w:p>
        </w:tc>
        <w:tc>
          <w:tcPr>
            <w:tcW w:w="850" w:type="dxa"/>
            <w:vAlign w:val="center"/>
            <w:hideMark/>
          </w:tcPr>
          <w:p w14:paraId="217C071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2E27E0D5"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4AE9140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w:t>
            </w:r>
          </w:p>
        </w:tc>
        <w:tc>
          <w:tcPr>
            <w:tcW w:w="992" w:type="dxa"/>
            <w:vAlign w:val="center"/>
            <w:hideMark/>
          </w:tcPr>
          <w:p w14:paraId="6AB364A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1</w:t>
            </w:r>
          </w:p>
        </w:tc>
        <w:tc>
          <w:tcPr>
            <w:tcW w:w="425" w:type="dxa"/>
            <w:vAlign w:val="center"/>
            <w:hideMark/>
          </w:tcPr>
          <w:p w14:paraId="7F2864E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4BB2F743"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4</w:t>
            </w:r>
          </w:p>
        </w:tc>
      </w:tr>
      <w:tr w:rsidR="005612B9" w:rsidRPr="00223B73" w14:paraId="1B13873E" w14:textId="77777777" w:rsidTr="00653F8C">
        <w:trPr>
          <w:trHeight w:val="630"/>
        </w:trPr>
        <w:tc>
          <w:tcPr>
            <w:tcW w:w="1271" w:type="dxa"/>
            <w:vAlign w:val="center"/>
            <w:hideMark/>
          </w:tcPr>
          <w:p w14:paraId="4CD83B28" w14:textId="1E624F51" w:rsidR="001E2E36" w:rsidRPr="001E2E36" w:rsidRDefault="005612B9" w:rsidP="001E2E36">
            <w:pPr>
              <w:pStyle w:val="a6"/>
              <w:numPr>
                <w:ilvl w:val="0"/>
                <w:numId w:val="5"/>
              </w:numPr>
              <w:autoSpaceDE w:val="0"/>
              <w:spacing w:line="360" w:lineRule="auto"/>
              <w:jc w:val="center"/>
              <w:rPr>
                <w:rFonts w:cs="Times New Roman"/>
                <w:sz w:val="20"/>
                <w:szCs w:val="20"/>
              </w:rPr>
            </w:pPr>
            <w:r w:rsidRPr="001E2E36">
              <w:rPr>
                <w:rFonts w:cs="Times New Roman"/>
                <w:sz w:val="20"/>
                <w:szCs w:val="20"/>
              </w:rPr>
              <w:t>"</w:t>
            </w:r>
          </w:p>
          <w:p w14:paraId="2F219025" w14:textId="44E6CB8A" w:rsidR="005612B9" w:rsidRPr="001E2E36" w:rsidRDefault="005612B9" w:rsidP="001E2E36">
            <w:pPr>
              <w:autoSpaceDE w:val="0"/>
              <w:spacing w:line="360" w:lineRule="auto"/>
              <w:rPr>
                <w:rFonts w:cs="Times New Roman"/>
                <w:sz w:val="20"/>
                <w:szCs w:val="20"/>
              </w:rPr>
            </w:pPr>
            <w:r w:rsidRPr="001E2E36">
              <w:rPr>
                <w:rFonts w:cs="Times New Roman"/>
                <w:sz w:val="20"/>
                <w:szCs w:val="20"/>
              </w:rPr>
              <w:t>Винограднй</w:t>
            </w:r>
            <w:r w:rsidR="001E2E36">
              <w:rPr>
                <w:rFonts w:cs="Times New Roman"/>
                <w:sz w:val="20"/>
                <w:szCs w:val="20"/>
              </w:rPr>
              <w:t xml:space="preserve"> </w:t>
            </w:r>
            <w:r w:rsidRPr="001E2E36">
              <w:rPr>
                <w:rFonts w:cs="Times New Roman"/>
                <w:sz w:val="20"/>
                <w:szCs w:val="20"/>
              </w:rPr>
              <w:t>"</w:t>
            </w:r>
          </w:p>
          <w:p w14:paraId="35A3B13C" w14:textId="77777777" w:rsidR="005612B9" w:rsidRPr="00223B73" w:rsidRDefault="005612B9" w:rsidP="00653F8C">
            <w:pPr>
              <w:autoSpaceDE w:val="0"/>
              <w:spacing w:line="360" w:lineRule="auto"/>
              <w:jc w:val="center"/>
              <w:rPr>
                <w:rFonts w:cs="Times New Roman"/>
                <w:sz w:val="20"/>
                <w:szCs w:val="20"/>
              </w:rPr>
            </w:pPr>
          </w:p>
        </w:tc>
        <w:tc>
          <w:tcPr>
            <w:tcW w:w="2268" w:type="dxa"/>
            <w:vAlign w:val="center"/>
            <w:hideMark/>
          </w:tcPr>
          <w:p w14:paraId="158C68B7" w14:textId="77777777" w:rsidR="005612B9" w:rsidRDefault="005612B9" w:rsidP="00653F8C">
            <w:pPr>
              <w:autoSpaceDE w:val="0"/>
              <w:spacing w:line="360" w:lineRule="auto"/>
              <w:jc w:val="center"/>
              <w:rPr>
                <w:rFonts w:cs="Times New Roman"/>
                <w:sz w:val="20"/>
                <w:szCs w:val="20"/>
              </w:rPr>
            </w:pPr>
            <w:r w:rsidRPr="00223B73">
              <w:rPr>
                <w:rFonts w:cs="Times New Roman"/>
                <w:sz w:val="20"/>
                <w:szCs w:val="20"/>
              </w:rPr>
              <w:t>"разнотравно-злаковый луг с деревьями-пионерами и лозами винограда"</w:t>
            </w:r>
          </w:p>
          <w:p w14:paraId="42FC65B5" w14:textId="77777777" w:rsidR="00191C11" w:rsidRDefault="00191C11" w:rsidP="00653F8C">
            <w:pPr>
              <w:autoSpaceDE w:val="0"/>
              <w:spacing w:line="360" w:lineRule="auto"/>
              <w:jc w:val="center"/>
              <w:rPr>
                <w:rFonts w:cs="Times New Roman"/>
                <w:sz w:val="20"/>
                <w:szCs w:val="20"/>
              </w:rPr>
            </w:pPr>
          </w:p>
          <w:p w14:paraId="32864D71" w14:textId="77777777" w:rsidR="00191C11" w:rsidRDefault="00191C11" w:rsidP="00653F8C">
            <w:pPr>
              <w:autoSpaceDE w:val="0"/>
              <w:spacing w:line="360" w:lineRule="auto"/>
              <w:jc w:val="center"/>
              <w:rPr>
                <w:rFonts w:cs="Times New Roman"/>
                <w:sz w:val="20"/>
                <w:szCs w:val="20"/>
              </w:rPr>
            </w:pPr>
          </w:p>
          <w:p w14:paraId="63D323CF" w14:textId="6555BAD8" w:rsidR="00191C11" w:rsidRPr="00223B73" w:rsidRDefault="00191C11" w:rsidP="00191C11">
            <w:pPr>
              <w:autoSpaceDE w:val="0"/>
              <w:spacing w:line="360" w:lineRule="auto"/>
              <w:rPr>
                <w:rFonts w:cs="Times New Roman"/>
                <w:sz w:val="20"/>
                <w:szCs w:val="20"/>
              </w:rPr>
            </w:pPr>
          </w:p>
        </w:tc>
        <w:tc>
          <w:tcPr>
            <w:tcW w:w="709" w:type="dxa"/>
            <w:vAlign w:val="center"/>
            <w:hideMark/>
          </w:tcPr>
          <w:p w14:paraId="3611B44F"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5</w:t>
            </w:r>
          </w:p>
        </w:tc>
        <w:tc>
          <w:tcPr>
            <w:tcW w:w="567" w:type="dxa"/>
            <w:vAlign w:val="center"/>
            <w:hideMark/>
          </w:tcPr>
          <w:p w14:paraId="603F1B0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0,71</w:t>
            </w:r>
          </w:p>
        </w:tc>
        <w:tc>
          <w:tcPr>
            <w:tcW w:w="850" w:type="dxa"/>
            <w:vAlign w:val="center"/>
            <w:hideMark/>
          </w:tcPr>
          <w:p w14:paraId="6FFDD88D"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w:t>
            </w:r>
          </w:p>
        </w:tc>
        <w:tc>
          <w:tcPr>
            <w:tcW w:w="851" w:type="dxa"/>
            <w:vAlign w:val="center"/>
            <w:hideMark/>
          </w:tcPr>
          <w:p w14:paraId="78698BB6"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0421B3F1"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1C00CA8B"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2</w:t>
            </w:r>
          </w:p>
        </w:tc>
        <w:tc>
          <w:tcPr>
            <w:tcW w:w="425" w:type="dxa"/>
            <w:vAlign w:val="center"/>
            <w:hideMark/>
          </w:tcPr>
          <w:p w14:paraId="6566ED7E"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38B1E10D" w14:textId="77777777" w:rsidR="005612B9" w:rsidRPr="00223B73" w:rsidRDefault="005612B9" w:rsidP="00653F8C">
            <w:pPr>
              <w:autoSpaceDE w:val="0"/>
              <w:spacing w:line="360" w:lineRule="auto"/>
              <w:jc w:val="center"/>
              <w:rPr>
                <w:rFonts w:cs="Times New Roman"/>
                <w:sz w:val="20"/>
                <w:szCs w:val="20"/>
              </w:rPr>
            </w:pPr>
            <w:r w:rsidRPr="00223B73">
              <w:rPr>
                <w:rFonts w:cs="Times New Roman"/>
                <w:sz w:val="20"/>
                <w:szCs w:val="20"/>
              </w:rPr>
              <w:t>4</w:t>
            </w:r>
          </w:p>
        </w:tc>
      </w:tr>
    </w:tbl>
    <w:bookmarkEnd w:id="58"/>
    <w:bookmarkEnd w:id="62"/>
    <w:bookmarkEnd w:id="64"/>
    <w:p w14:paraId="2FC035FE" w14:textId="238A6410" w:rsidR="00CB691F" w:rsidRDefault="00F64E36" w:rsidP="000E2802">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Про</w:t>
      </w:r>
      <w:r w:rsidR="0091315B">
        <w:rPr>
          <w:rFonts w:eastAsia="Calibri" w:cs="Times New Roman"/>
          <w:iCs/>
          <w:sz w:val="24"/>
          <w:szCs w:val="24"/>
          <w:lang w:eastAsia="ru-RU"/>
        </w:rPr>
        <w:t>должение табл.3. на с.33</w:t>
      </w:r>
    </w:p>
    <w:p w14:paraId="0F2D85F1" w14:textId="77777777" w:rsidR="004852AF" w:rsidRDefault="004852AF" w:rsidP="000E2802">
      <w:pPr>
        <w:shd w:val="clear" w:color="auto" w:fill="FFFFFF"/>
        <w:spacing w:after="0" w:line="360" w:lineRule="auto"/>
        <w:ind w:firstLine="992"/>
        <w:jc w:val="both"/>
        <w:rPr>
          <w:rFonts w:eastAsia="Calibri" w:cs="Times New Roman"/>
          <w:iCs/>
          <w:sz w:val="24"/>
          <w:szCs w:val="24"/>
          <w:lang w:eastAsia="ru-RU"/>
        </w:rPr>
      </w:pPr>
    </w:p>
    <w:p w14:paraId="3489FDC9" w14:textId="6B18B872" w:rsidR="00F64E36" w:rsidRPr="005C0362" w:rsidRDefault="00F64E36" w:rsidP="00F64E36">
      <w:pPr>
        <w:shd w:val="clear" w:color="auto" w:fill="FFFFFF"/>
        <w:spacing w:after="0" w:line="360" w:lineRule="auto"/>
        <w:rPr>
          <w:rFonts w:eastAsia="Calibri" w:cs="Times New Roman"/>
          <w:iCs/>
          <w:color w:val="FF0000"/>
          <w:sz w:val="24"/>
          <w:szCs w:val="24"/>
          <w:lang w:eastAsia="ru-RU"/>
        </w:rPr>
      </w:pPr>
      <w:r>
        <w:rPr>
          <w:rFonts w:eastAsia="Calibri" w:cs="Times New Roman"/>
          <w:iCs/>
          <w:sz w:val="24"/>
          <w:szCs w:val="24"/>
          <w:lang w:eastAsia="ru-RU"/>
        </w:rPr>
        <w:t xml:space="preserve">Продолжение </w:t>
      </w:r>
      <w:r w:rsidR="0091315B">
        <w:rPr>
          <w:rFonts w:eastAsia="Calibri" w:cs="Times New Roman"/>
          <w:iCs/>
          <w:sz w:val="24"/>
          <w:szCs w:val="24"/>
          <w:lang w:eastAsia="ru-RU"/>
        </w:rPr>
        <w:t>таблицы</w:t>
      </w:r>
      <w:r w:rsidRPr="007B1759">
        <w:rPr>
          <w:rFonts w:eastAsia="Calibri" w:cs="Times New Roman"/>
          <w:iCs/>
          <w:sz w:val="24"/>
          <w:szCs w:val="24"/>
          <w:lang w:eastAsia="ru-RU"/>
        </w:rPr>
        <w:t xml:space="preserve"> 3. – Численность  </w:t>
      </w:r>
      <w:r w:rsidRPr="007B1759">
        <w:rPr>
          <w:rFonts w:eastAsia="Calibri" w:cs="Times New Roman"/>
          <w:i/>
          <w:iCs/>
          <w:sz w:val="24"/>
          <w:szCs w:val="24"/>
          <w:lang w:val="en-US" w:eastAsia="ru-RU"/>
        </w:rPr>
        <w:t>Testudo</w:t>
      </w:r>
      <w:r w:rsidRPr="007B1759">
        <w:rPr>
          <w:rFonts w:eastAsia="Calibri" w:cs="Times New Roman"/>
          <w:i/>
          <w:iCs/>
          <w:sz w:val="24"/>
          <w:szCs w:val="24"/>
          <w:lang w:eastAsia="ru-RU"/>
        </w:rPr>
        <w:t xml:space="preserve"> </w:t>
      </w:r>
      <w:proofErr w:type="spellStart"/>
      <w:r w:rsidRPr="007B1759">
        <w:rPr>
          <w:rFonts w:eastAsia="Calibri" w:cs="Times New Roman"/>
          <w:i/>
          <w:iCs/>
          <w:sz w:val="24"/>
          <w:szCs w:val="24"/>
          <w:lang w:val="en-US" w:eastAsia="ru-RU"/>
        </w:rPr>
        <w:t>graeca</w:t>
      </w:r>
      <w:proofErr w:type="spellEnd"/>
      <w:r w:rsidRPr="007B1759">
        <w:rPr>
          <w:rFonts w:eastAsia="Calibri" w:cs="Times New Roman"/>
          <w:i/>
          <w:iCs/>
          <w:sz w:val="24"/>
          <w:szCs w:val="24"/>
          <w:lang w:eastAsia="ru-RU"/>
        </w:rPr>
        <w:t xml:space="preserve"> </w:t>
      </w:r>
      <w:proofErr w:type="spellStart"/>
      <w:r w:rsidRPr="007B1759">
        <w:rPr>
          <w:rFonts w:eastAsia="Calibri" w:cs="Times New Roman"/>
          <w:i/>
          <w:iCs/>
          <w:sz w:val="24"/>
          <w:szCs w:val="24"/>
          <w:lang w:val="en-US" w:eastAsia="ru-RU"/>
        </w:rPr>
        <w:t>nikolskii</w:t>
      </w:r>
      <w:proofErr w:type="spellEnd"/>
      <w:r w:rsidRPr="007B1759">
        <w:rPr>
          <w:rFonts w:eastAsia="Calibri" w:cs="Times New Roman"/>
          <w:iCs/>
          <w:sz w:val="24"/>
          <w:szCs w:val="24"/>
          <w:lang w:eastAsia="ru-RU"/>
        </w:rPr>
        <w:t xml:space="preserve"> в различных биотопах на маршрутах (ос./км) и количество самцов/самок/ювенильных/мёртвых особей в различных биотопах</w:t>
      </w:r>
      <w:r>
        <w:rPr>
          <w:rFonts w:eastAsia="Calibri" w:cs="Times New Roman"/>
          <w:iCs/>
          <w:sz w:val="24"/>
          <w:szCs w:val="24"/>
          <w:lang w:eastAsia="ru-RU"/>
        </w:rPr>
        <w:t>.</w:t>
      </w:r>
    </w:p>
    <w:tbl>
      <w:tblPr>
        <w:tblStyle w:val="ae"/>
        <w:tblW w:w="9492" w:type="dxa"/>
        <w:tblLayout w:type="fixed"/>
        <w:tblLook w:val="04A0" w:firstRow="1" w:lastRow="0" w:firstColumn="1" w:lastColumn="0" w:noHBand="0" w:noVBand="1"/>
      </w:tblPr>
      <w:tblGrid>
        <w:gridCol w:w="1271"/>
        <w:gridCol w:w="2268"/>
        <w:gridCol w:w="709"/>
        <w:gridCol w:w="567"/>
        <w:gridCol w:w="850"/>
        <w:gridCol w:w="851"/>
        <w:gridCol w:w="992"/>
        <w:gridCol w:w="992"/>
        <w:gridCol w:w="425"/>
        <w:gridCol w:w="567"/>
      </w:tblGrid>
      <w:tr w:rsidR="00F64E36" w:rsidRPr="00223B73" w14:paraId="1F8046BC" w14:textId="77777777" w:rsidTr="00F64E36">
        <w:trPr>
          <w:trHeight w:val="315"/>
        </w:trPr>
        <w:tc>
          <w:tcPr>
            <w:tcW w:w="1271" w:type="dxa"/>
            <w:vMerge w:val="restart"/>
            <w:vAlign w:val="center"/>
            <w:hideMark/>
          </w:tcPr>
          <w:p w14:paraId="50170B4A"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1F18F8A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ясенево</w:t>
            </w:r>
            <w:proofErr w:type="spellEnd"/>
            <w:r w:rsidRPr="00223B73">
              <w:rPr>
                <w:rFonts w:cs="Times New Roman"/>
                <w:sz w:val="20"/>
                <w:szCs w:val="20"/>
              </w:rPr>
              <w:t>-грабовый лес"</w:t>
            </w:r>
          </w:p>
        </w:tc>
        <w:tc>
          <w:tcPr>
            <w:tcW w:w="709" w:type="dxa"/>
            <w:vAlign w:val="center"/>
            <w:hideMark/>
          </w:tcPr>
          <w:p w14:paraId="1C076E7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w:t>
            </w:r>
          </w:p>
        </w:tc>
        <w:tc>
          <w:tcPr>
            <w:tcW w:w="567" w:type="dxa"/>
            <w:vAlign w:val="center"/>
            <w:hideMark/>
          </w:tcPr>
          <w:p w14:paraId="6426931D"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1,00</w:t>
            </w:r>
          </w:p>
        </w:tc>
        <w:tc>
          <w:tcPr>
            <w:tcW w:w="850" w:type="dxa"/>
            <w:vAlign w:val="center"/>
            <w:hideMark/>
          </w:tcPr>
          <w:p w14:paraId="36E6BA58"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3</w:t>
            </w:r>
          </w:p>
        </w:tc>
        <w:tc>
          <w:tcPr>
            <w:tcW w:w="851" w:type="dxa"/>
            <w:vAlign w:val="center"/>
            <w:hideMark/>
          </w:tcPr>
          <w:p w14:paraId="4C8790A5"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07C4D925"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25CB13B2"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7ABF506D"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567" w:type="dxa"/>
            <w:vAlign w:val="center"/>
            <w:hideMark/>
          </w:tcPr>
          <w:p w14:paraId="187D71B7"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4</w:t>
            </w:r>
          </w:p>
        </w:tc>
      </w:tr>
      <w:tr w:rsidR="00F64E36" w:rsidRPr="00223B73" w14:paraId="37A336A5" w14:textId="77777777" w:rsidTr="00F64E36">
        <w:trPr>
          <w:trHeight w:val="690"/>
        </w:trPr>
        <w:tc>
          <w:tcPr>
            <w:tcW w:w="1271" w:type="dxa"/>
            <w:vMerge/>
            <w:vAlign w:val="center"/>
            <w:hideMark/>
          </w:tcPr>
          <w:p w14:paraId="17265831"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351204A0"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"разнотравно-злаковый луг с деревьями-пионерами и лозами винограда"</w:t>
            </w:r>
          </w:p>
        </w:tc>
        <w:tc>
          <w:tcPr>
            <w:tcW w:w="709" w:type="dxa"/>
            <w:vAlign w:val="center"/>
            <w:hideMark/>
          </w:tcPr>
          <w:p w14:paraId="0F484A2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w:t>
            </w:r>
          </w:p>
        </w:tc>
        <w:tc>
          <w:tcPr>
            <w:tcW w:w="567" w:type="dxa"/>
            <w:vAlign w:val="center"/>
            <w:hideMark/>
          </w:tcPr>
          <w:p w14:paraId="6350FCA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0,71</w:t>
            </w:r>
          </w:p>
        </w:tc>
        <w:tc>
          <w:tcPr>
            <w:tcW w:w="850" w:type="dxa"/>
            <w:vAlign w:val="center"/>
            <w:hideMark/>
          </w:tcPr>
          <w:p w14:paraId="34F967A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5F09B14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11E3D60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6C978CF5"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2</w:t>
            </w:r>
          </w:p>
        </w:tc>
        <w:tc>
          <w:tcPr>
            <w:tcW w:w="425" w:type="dxa"/>
            <w:vAlign w:val="center"/>
            <w:hideMark/>
          </w:tcPr>
          <w:p w14:paraId="0D0783D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7459E49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2</w:t>
            </w:r>
          </w:p>
        </w:tc>
      </w:tr>
      <w:tr w:rsidR="00F64E36" w:rsidRPr="00223B73" w14:paraId="33DB87A8" w14:textId="77777777" w:rsidTr="00F64E36">
        <w:trPr>
          <w:trHeight w:val="630"/>
        </w:trPr>
        <w:tc>
          <w:tcPr>
            <w:tcW w:w="1271" w:type="dxa"/>
            <w:vMerge w:val="restart"/>
            <w:vAlign w:val="center"/>
            <w:hideMark/>
          </w:tcPr>
          <w:p w14:paraId="0B741E0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 "Щель Ореховая"</w:t>
            </w:r>
          </w:p>
          <w:p w14:paraId="00AFB979"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706B17C4" w14:textId="5F79B041"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ясенево-клёновый</w:t>
            </w:r>
            <w:proofErr w:type="spellEnd"/>
            <w:r w:rsidRPr="00223B73">
              <w:rPr>
                <w:rFonts w:cs="Times New Roman"/>
                <w:sz w:val="20"/>
                <w:szCs w:val="20"/>
              </w:rPr>
              <w:t>, с ивами лес"</w:t>
            </w:r>
          </w:p>
        </w:tc>
        <w:tc>
          <w:tcPr>
            <w:tcW w:w="709" w:type="dxa"/>
            <w:vAlign w:val="center"/>
            <w:hideMark/>
          </w:tcPr>
          <w:p w14:paraId="577BBEF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415A5D1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0,19</w:t>
            </w:r>
          </w:p>
        </w:tc>
        <w:tc>
          <w:tcPr>
            <w:tcW w:w="850" w:type="dxa"/>
            <w:vAlign w:val="center"/>
            <w:hideMark/>
          </w:tcPr>
          <w:p w14:paraId="42B297F2"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851" w:type="dxa"/>
            <w:vAlign w:val="center"/>
            <w:hideMark/>
          </w:tcPr>
          <w:p w14:paraId="587BEF2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2592E657"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0F9B6768"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57DAC56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7ED45C07"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2</w:t>
            </w:r>
          </w:p>
        </w:tc>
      </w:tr>
      <w:tr w:rsidR="00F64E36" w:rsidRPr="00223B73" w14:paraId="2B4FDAD8" w14:textId="77777777" w:rsidTr="00F64E36">
        <w:trPr>
          <w:trHeight w:val="315"/>
        </w:trPr>
        <w:tc>
          <w:tcPr>
            <w:tcW w:w="1271" w:type="dxa"/>
            <w:vMerge/>
            <w:vAlign w:val="center"/>
            <w:hideMark/>
          </w:tcPr>
          <w:p w14:paraId="07F00F7A"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1F8E6DD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"заброшенный виноградник"</w:t>
            </w:r>
          </w:p>
        </w:tc>
        <w:tc>
          <w:tcPr>
            <w:tcW w:w="709" w:type="dxa"/>
            <w:vAlign w:val="center"/>
            <w:hideMark/>
          </w:tcPr>
          <w:p w14:paraId="3617FB77"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5116C677"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0,83</w:t>
            </w:r>
          </w:p>
        </w:tc>
        <w:tc>
          <w:tcPr>
            <w:tcW w:w="850" w:type="dxa"/>
            <w:vAlign w:val="center"/>
            <w:hideMark/>
          </w:tcPr>
          <w:p w14:paraId="71C8B2F2"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851" w:type="dxa"/>
            <w:vAlign w:val="center"/>
            <w:hideMark/>
          </w:tcPr>
          <w:p w14:paraId="3B85E77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1B0CF23C"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5AB597E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039143ED"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76E787C0"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3</w:t>
            </w:r>
          </w:p>
        </w:tc>
      </w:tr>
      <w:tr w:rsidR="00F64E36" w:rsidRPr="00223B73" w14:paraId="387F008D" w14:textId="77777777" w:rsidTr="00F64E36">
        <w:trPr>
          <w:trHeight w:val="315"/>
        </w:trPr>
        <w:tc>
          <w:tcPr>
            <w:tcW w:w="1271" w:type="dxa"/>
            <w:vMerge/>
            <w:vAlign w:val="center"/>
            <w:hideMark/>
          </w:tcPr>
          <w:p w14:paraId="318B6151"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4B2139E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"возделываемый виноградник"</w:t>
            </w:r>
          </w:p>
        </w:tc>
        <w:tc>
          <w:tcPr>
            <w:tcW w:w="709" w:type="dxa"/>
            <w:vAlign w:val="center"/>
            <w:hideMark/>
          </w:tcPr>
          <w:p w14:paraId="54B6B505"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004B6ED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0,00</w:t>
            </w:r>
          </w:p>
        </w:tc>
        <w:tc>
          <w:tcPr>
            <w:tcW w:w="850" w:type="dxa"/>
            <w:vAlign w:val="center"/>
            <w:hideMark/>
          </w:tcPr>
          <w:p w14:paraId="68E6EDE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7E42075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462195D0"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117D1F5D"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0828DB40"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226FDD0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r>
      <w:tr w:rsidR="00F64E36" w:rsidRPr="00223B73" w14:paraId="6C9F0B38" w14:textId="77777777" w:rsidTr="00F64E36">
        <w:trPr>
          <w:trHeight w:val="630"/>
        </w:trPr>
        <w:tc>
          <w:tcPr>
            <w:tcW w:w="1271" w:type="dxa"/>
            <w:vMerge/>
            <w:vAlign w:val="center"/>
            <w:hideMark/>
          </w:tcPr>
          <w:p w14:paraId="7B450519"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21E19528"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"скально-дубовый с можжевельником вонючим и грабом восточным лес"</w:t>
            </w:r>
          </w:p>
        </w:tc>
        <w:tc>
          <w:tcPr>
            <w:tcW w:w="709" w:type="dxa"/>
            <w:vAlign w:val="center"/>
            <w:hideMark/>
          </w:tcPr>
          <w:p w14:paraId="6623E9C8"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0ACC9E1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0,19</w:t>
            </w:r>
          </w:p>
        </w:tc>
        <w:tc>
          <w:tcPr>
            <w:tcW w:w="850" w:type="dxa"/>
            <w:vAlign w:val="center"/>
            <w:hideMark/>
          </w:tcPr>
          <w:p w14:paraId="66D9723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3EFF2848"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5DB9218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2247396B"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2172726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3E9B7332"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r>
      <w:tr w:rsidR="00F64E36" w:rsidRPr="00223B73" w14:paraId="2C26F98E" w14:textId="77777777" w:rsidTr="00F64E36">
        <w:trPr>
          <w:trHeight w:val="945"/>
        </w:trPr>
        <w:tc>
          <w:tcPr>
            <w:tcW w:w="1271" w:type="dxa"/>
            <w:vMerge w:val="restart"/>
            <w:vAlign w:val="center"/>
            <w:hideMark/>
          </w:tcPr>
          <w:p w14:paraId="2C7E5D2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  "</w:t>
            </w:r>
            <w:proofErr w:type="spellStart"/>
            <w:r w:rsidRPr="00223B73">
              <w:rPr>
                <w:rFonts w:cs="Times New Roman"/>
                <w:sz w:val="20"/>
                <w:szCs w:val="20"/>
              </w:rPr>
              <w:t>Шусева</w:t>
            </w:r>
            <w:proofErr w:type="spellEnd"/>
            <w:r w:rsidRPr="00223B73">
              <w:rPr>
                <w:rFonts w:cs="Times New Roman"/>
                <w:sz w:val="20"/>
                <w:szCs w:val="20"/>
              </w:rPr>
              <w:t>"</w:t>
            </w:r>
          </w:p>
          <w:p w14:paraId="06C96EAD"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78A7A8D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ясенево-грабинниковая</w:t>
            </w:r>
            <w:proofErr w:type="spellEnd"/>
            <w:r w:rsidRPr="00223B73">
              <w:rPr>
                <w:rFonts w:cs="Times New Roman"/>
                <w:sz w:val="20"/>
                <w:szCs w:val="20"/>
              </w:rPr>
              <w:t>, с включением держидеревьев и можжевельников, поросль"</w:t>
            </w:r>
          </w:p>
        </w:tc>
        <w:tc>
          <w:tcPr>
            <w:tcW w:w="709" w:type="dxa"/>
            <w:vAlign w:val="center"/>
            <w:hideMark/>
          </w:tcPr>
          <w:p w14:paraId="5304BFE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7842061B"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0,67</w:t>
            </w:r>
          </w:p>
        </w:tc>
        <w:tc>
          <w:tcPr>
            <w:tcW w:w="850" w:type="dxa"/>
            <w:vAlign w:val="center"/>
            <w:hideMark/>
          </w:tcPr>
          <w:p w14:paraId="17F1452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2</w:t>
            </w:r>
          </w:p>
        </w:tc>
        <w:tc>
          <w:tcPr>
            <w:tcW w:w="851" w:type="dxa"/>
            <w:vAlign w:val="center"/>
            <w:hideMark/>
          </w:tcPr>
          <w:p w14:paraId="1DF7A37F"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2</w:t>
            </w:r>
          </w:p>
        </w:tc>
        <w:tc>
          <w:tcPr>
            <w:tcW w:w="992" w:type="dxa"/>
            <w:vAlign w:val="center"/>
            <w:hideMark/>
          </w:tcPr>
          <w:p w14:paraId="4047F1F0"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231963DF"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425" w:type="dxa"/>
            <w:vAlign w:val="center"/>
            <w:hideMark/>
          </w:tcPr>
          <w:p w14:paraId="20193A2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02D7CED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w:t>
            </w:r>
          </w:p>
        </w:tc>
      </w:tr>
      <w:tr w:rsidR="00F64E36" w:rsidRPr="00223B73" w14:paraId="3CFA846A" w14:textId="77777777" w:rsidTr="00F64E36">
        <w:trPr>
          <w:trHeight w:val="360"/>
        </w:trPr>
        <w:tc>
          <w:tcPr>
            <w:tcW w:w="1271" w:type="dxa"/>
            <w:vMerge/>
            <w:vAlign w:val="center"/>
            <w:hideMark/>
          </w:tcPr>
          <w:p w14:paraId="6E408232"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3BCF9F3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шибляк</w:t>
            </w:r>
            <w:proofErr w:type="spellEnd"/>
            <w:r w:rsidRPr="00223B73">
              <w:rPr>
                <w:rFonts w:cs="Times New Roman"/>
                <w:sz w:val="20"/>
                <w:szCs w:val="20"/>
              </w:rPr>
              <w:t xml:space="preserve"> с участками сосны пицундской"</w:t>
            </w:r>
          </w:p>
        </w:tc>
        <w:tc>
          <w:tcPr>
            <w:tcW w:w="709" w:type="dxa"/>
            <w:vAlign w:val="center"/>
            <w:hideMark/>
          </w:tcPr>
          <w:p w14:paraId="271AEB5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6</w:t>
            </w:r>
          </w:p>
        </w:tc>
        <w:tc>
          <w:tcPr>
            <w:tcW w:w="567" w:type="dxa"/>
            <w:vAlign w:val="center"/>
            <w:hideMark/>
          </w:tcPr>
          <w:p w14:paraId="4EC3994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0,04</w:t>
            </w:r>
          </w:p>
        </w:tc>
        <w:tc>
          <w:tcPr>
            <w:tcW w:w="850" w:type="dxa"/>
            <w:vAlign w:val="center"/>
            <w:hideMark/>
          </w:tcPr>
          <w:p w14:paraId="40DC6B3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630949A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765BB2D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36E8786F"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0F61194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1B12D82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r>
      <w:tr w:rsidR="00F64E36" w:rsidRPr="00223B73" w14:paraId="7CEE853A" w14:textId="77777777" w:rsidTr="00F64E36">
        <w:trPr>
          <w:trHeight w:val="630"/>
        </w:trPr>
        <w:tc>
          <w:tcPr>
            <w:tcW w:w="1271" w:type="dxa"/>
            <w:vMerge w:val="restart"/>
            <w:vAlign w:val="center"/>
            <w:hideMark/>
          </w:tcPr>
          <w:p w14:paraId="71B6BE35" w14:textId="77777777" w:rsidR="00F64E36" w:rsidRPr="00223B73" w:rsidRDefault="00F64E36" w:rsidP="00F64E36">
            <w:pPr>
              <w:autoSpaceDE w:val="0"/>
              <w:spacing w:line="360" w:lineRule="auto"/>
              <w:ind w:left="-120"/>
              <w:jc w:val="center"/>
              <w:rPr>
                <w:rFonts w:cs="Times New Roman"/>
                <w:sz w:val="20"/>
                <w:szCs w:val="20"/>
              </w:rPr>
            </w:pPr>
            <w:r w:rsidRPr="00223B73">
              <w:rPr>
                <w:rFonts w:cs="Times New Roman"/>
                <w:sz w:val="20"/>
                <w:szCs w:val="20"/>
              </w:rPr>
              <w:t xml:space="preserve">7 "Щель </w:t>
            </w:r>
            <w:proofErr w:type="spellStart"/>
            <w:r w:rsidRPr="00223B73">
              <w:rPr>
                <w:rFonts w:cs="Times New Roman"/>
                <w:sz w:val="20"/>
                <w:szCs w:val="20"/>
              </w:rPr>
              <w:t>Кравченкова</w:t>
            </w:r>
            <w:proofErr w:type="spellEnd"/>
            <w:r w:rsidRPr="00223B73">
              <w:rPr>
                <w:rFonts w:cs="Times New Roman"/>
                <w:sz w:val="20"/>
                <w:szCs w:val="20"/>
              </w:rPr>
              <w:t>"</w:t>
            </w:r>
          </w:p>
          <w:p w14:paraId="0AABE015"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7EC03D9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 xml:space="preserve">"разнотравно-злаковые поляны в </w:t>
            </w:r>
            <w:proofErr w:type="spellStart"/>
            <w:r w:rsidRPr="00223B73">
              <w:rPr>
                <w:rFonts w:cs="Times New Roman"/>
                <w:sz w:val="20"/>
                <w:szCs w:val="20"/>
              </w:rPr>
              <w:t>ясенево</w:t>
            </w:r>
            <w:proofErr w:type="spellEnd"/>
            <w:r w:rsidRPr="00223B73">
              <w:rPr>
                <w:rFonts w:cs="Times New Roman"/>
                <w:sz w:val="20"/>
                <w:szCs w:val="20"/>
              </w:rPr>
              <w:t>-буковом лесу"</w:t>
            </w:r>
          </w:p>
        </w:tc>
        <w:tc>
          <w:tcPr>
            <w:tcW w:w="709" w:type="dxa"/>
            <w:vAlign w:val="center"/>
            <w:hideMark/>
          </w:tcPr>
          <w:p w14:paraId="30080AB9"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w:t>
            </w:r>
          </w:p>
        </w:tc>
        <w:tc>
          <w:tcPr>
            <w:tcW w:w="567" w:type="dxa"/>
            <w:vAlign w:val="center"/>
            <w:hideMark/>
          </w:tcPr>
          <w:p w14:paraId="3F9023A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1,15</w:t>
            </w:r>
          </w:p>
        </w:tc>
        <w:tc>
          <w:tcPr>
            <w:tcW w:w="850" w:type="dxa"/>
            <w:vAlign w:val="center"/>
            <w:hideMark/>
          </w:tcPr>
          <w:p w14:paraId="17B4FD0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w:t>
            </w:r>
          </w:p>
        </w:tc>
        <w:tc>
          <w:tcPr>
            <w:tcW w:w="851" w:type="dxa"/>
            <w:vAlign w:val="center"/>
            <w:hideMark/>
          </w:tcPr>
          <w:p w14:paraId="155C18AA"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092AF5CC"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992" w:type="dxa"/>
            <w:vAlign w:val="center"/>
            <w:hideMark/>
          </w:tcPr>
          <w:p w14:paraId="502443E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425" w:type="dxa"/>
            <w:vAlign w:val="center"/>
            <w:hideMark/>
          </w:tcPr>
          <w:p w14:paraId="1A4D3ED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206FD296"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7</w:t>
            </w:r>
          </w:p>
        </w:tc>
      </w:tr>
      <w:tr w:rsidR="00F64E36" w:rsidRPr="00223B73" w14:paraId="6CD757D3" w14:textId="77777777" w:rsidTr="00F64E36">
        <w:trPr>
          <w:trHeight w:val="315"/>
        </w:trPr>
        <w:tc>
          <w:tcPr>
            <w:tcW w:w="1271" w:type="dxa"/>
            <w:vMerge/>
            <w:vAlign w:val="center"/>
            <w:hideMark/>
          </w:tcPr>
          <w:p w14:paraId="6579FFDF" w14:textId="77777777" w:rsidR="00F64E36" w:rsidRPr="00223B73" w:rsidRDefault="00F64E36" w:rsidP="00F64E36">
            <w:pPr>
              <w:autoSpaceDE w:val="0"/>
              <w:spacing w:line="360" w:lineRule="auto"/>
              <w:jc w:val="center"/>
              <w:rPr>
                <w:rFonts w:cs="Times New Roman"/>
                <w:sz w:val="20"/>
                <w:szCs w:val="20"/>
              </w:rPr>
            </w:pPr>
          </w:p>
        </w:tc>
        <w:tc>
          <w:tcPr>
            <w:tcW w:w="2268" w:type="dxa"/>
            <w:vAlign w:val="center"/>
            <w:hideMark/>
          </w:tcPr>
          <w:p w14:paraId="145A0D5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roofErr w:type="spellStart"/>
            <w:r w:rsidRPr="00223B73">
              <w:rPr>
                <w:rFonts w:cs="Times New Roman"/>
                <w:sz w:val="20"/>
                <w:szCs w:val="20"/>
              </w:rPr>
              <w:t>ясенево</w:t>
            </w:r>
            <w:proofErr w:type="spellEnd"/>
            <w:r w:rsidRPr="00223B73">
              <w:rPr>
                <w:rFonts w:cs="Times New Roman"/>
                <w:sz w:val="20"/>
                <w:szCs w:val="20"/>
              </w:rPr>
              <w:t>-буковый лес"</w:t>
            </w:r>
          </w:p>
        </w:tc>
        <w:tc>
          <w:tcPr>
            <w:tcW w:w="709" w:type="dxa"/>
            <w:vAlign w:val="center"/>
            <w:hideMark/>
          </w:tcPr>
          <w:p w14:paraId="5DBDA734"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5</w:t>
            </w:r>
          </w:p>
        </w:tc>
        <w:tc>
          <w:tcPr>
            <w:tcW w:w="567" w:type="dxa"/>
            <w:vAlign w:val="center"/>
            <w:hideMark/>
          </w:tcPr>
          <w:p w14:paraId="4FC45A5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0,21</w:t>
            </w:r>
          </w:p>
        </w:tc>
        <w:tc>
          <w:tcPr>
            <w:tcW w:w="850" w:type="dxa"/>
            <w:vAlign w:val="center"/>
            <w:hideMark/>
          </w:tcPr>
          <w:p w14:paraId="3ACBB83E"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851" w:type="dxa"/>
            <w:vAlign w:val="center"/>
            <w:hideMark/>
          </w:tcPr>
          <w:p w14:paraId="3467F22C"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2</w:t>
            </w:r>
          </w:p>
        </w:tc>
        <w:tc>
          <w:tcPr>
            <w:tcW w:w="992" w:type="dxa"/>
            <w:vAlign w:val="center"/>
            <w:hideMark/>
          </w:tcPr>
          <w:p w14:paraId="12C25F0C"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1</w:t>
            </w:r>
          </w:p>
        </w:tc>
        <w:tc>
          <w:tcPr>
            <w:tcW w:w="992" w:type="dxa"/>
            <w:vAlign w:val="center"/>
            <w:hideMark/>
          </w:tcPr>
          <w:p w14:paraId="45C519C3"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425" w:type="dxa"/>
            <w:vAlign w:val="center"/>
            <w:hideMark/>
          </w:tcPr>
          <w:p w14:paraId="357A35D7"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w:t>
            </w:r>
          </w:p>
        </w:tc>
        <w:tc>
          <w:tcPr>
            <w:tcW w:w="567" w:type="dxa"/>
            <w:vAlign w:val="center"/>
            <w:hideMark/>
          </w:tcPr>
          <w:p w14:paraId="2C705771" w14:textId="77777777" w:rsidR="00F64E36" w:rsidRPr="00223B73" w:rsidRDefault="00F64E36" w:rsidP="00F64E36">
            <w:pPr>
              <w:autoSpaceDE w:val="0"/>
              <w:spacing w:line="360" w:lineRule="auto"/>
              <w:jc w:val="center"/>
              <w:rPr>
                <w:rFonts w:cs="Times New Roman"/>
                <w:sz w:val="20"/>
                <w:szCs w:val="20"/>
              </w:rPr>
            </w:pPr>
            <w:r w:rsidRPr="00223B73">
              <w:rPr>
                <w:rFonts w:cs="Times New Roman"/>
                <w:sz w:val="20"/>
                <w:szCs w:val="20"/>
              </w:rPr>
              <w:t>3</w:t>
            </w:r>
          </w:p>
        </w:tc>
      </w:tr>
    </w:tbl>
    <w:p w14:paraId="4136D483" w14:textId="77777777" w:rsidR="00F64E36" w:rsidRDefault="00F64E36" w:rsidP="00377943">
      <w:pPr>
        <w:pStyle w:val="a6"/>
        <w:shd w:val="clear" w:color="auto" w:fill="FFFFFF"/>
        <w:spacing w:after="0" w:line="360" w:lineRule="auto"/>
        <w:ind w:left="0" w:firstLine="992"/>
        <w:jc w:val="both"/>
        <w:rPr>
          <w:rFonts w:eastAsia="Calibri" w:cs="Times New Roman"/>
          <w:iCs/>
          <w:sz w:val="24"/>
          <w:szCs w:val="24"/>
          <w:lang w:eastAsia="ru-RU"/>
        </w:rPr>
      </w:pPr>
    </w:p>
    <w:p w14:paraId="63DA5119" w14:textId="5C7F16F9" w:rsidR="00377943" w:rsidRDefault="00377943" w:rsidP="00377943">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Во вторую очередь, вдоль всего яблоневого сада вырыли глубокий водоотводной канал для сбора воды. Берега канала оставили в виде вертикальных стен, а на некоторых участках создали «строительные бассейны». </w:t>
      </w:r>
      <w:proofErr w:type="gramStart"/>
      <w:r>
        <w:rPr>
          <w:rFonts w:eastAsia="Calibri" w:cs="Times New Roman"/>
          <w:iCs/>
          <w:sz w:val="24"/>
          <w:szCs w:val="24"/>
          <w:lang w:eastAsia="ru-RU"/>
        </w:rPr>
        <w:t>Благодаря родникам щели Желанной</w:t>
      </w:r>
      <w:r w:rsidR="00B9519E">
        <w:rPr>
          <w:rFonts w:eastAsia="Calibri" w:cs="Times New Roman"/>
          <w:iCs/>
          <w:sz w:val="24"/>
          <w:szCs w:val="24"/>
          <w:lang w:eastAsia="ru-RU"/>
        </w:rPr>
        <w:t>,</w:t>
      </w:r>
      <w:proofErr w:type="gramEnd"/>
      <w:r>
        <w:rPr>
          <w:rFonts w:eastAsia="Calibri" w:cs="Times New Roman"/>
          <w:iCs/>
          <w:sz w:val="24"/>
          <w:szCs w:val="24"/>
          <w:lang w:eastAsia="ru-RU"/>
        </w:rPr>
        <w:t xml:space="preserve"> вода в канале присутствует круглогодично. Открытый водяной ров стал смертельной ловушкой для пресмыкающихся.</w:t>
      </w:r>
    </w:p>
    <w:p w14:paraId="168EE8BB" w14:textId="77777777" w:rsidR="00377943" w:rsidRPr="00E56691" w:rsidRDefault="00377943" w:rsidP="00377943">
      <w:pPr>
        <w:pStyle w:val="a6"/>
        <w:shd w:val="clear" w:color="auto" w:fill="FFFFFF"/>
        <w:spacing w:after="0" w:line="360" w:lineRule="auto"/>
        <w:ind w:left="0" w:firstLine="992"/>
        <w:jc w:val="both"/>
        <w:rPr>
          <w:rFonts w:eastAsia="Calibri" w:cs="Times New Roman"/>
          <w:sz w:val="24"/>
          <w:szCs w:val="24"/>
          <w:lang w:eastAsia="zh-CN"/>
        </w:rPr>
      </w:pPr>
      <w:r>
        <w:rPr>
          <w:rFonts w:eastAsia="Calibri" w:cs="Times New Roman"/>
          <w:iCs/>
          <w:sz w:val="24"/>
          <w:szCs w:val="24"/>
          <w:lang w:eastAsia="ru-RU"/>
        </w:rPr>
        <w:lastRenderedPageBreak/>
        <w:t xml:space="preserve">Выявленные факторы угрозы отмечались и ранее учёными на полуострове </w:t>
      </w:r>
      <w:proofErr w:type="spellStart"/>
      <w:r>
        <w:rPr>
          <w:rFonts w:eastAsia="Calibri" w:cs="Times New Roman"/>
          <w:iCs/>
          <w:sz w:val="24"/>
          <w:szCs w:val="24"/>
          <w:lang w:eastAsia="ru-RU"/>
        </w:rPr>
        <w:t>Абрау</w:t>
      </w:r>
      <w:proofErr w:type="spellEnd"/>
      <w:r>
        <w:rPr>
          <w:rFonts w:eastAsia="Calibri" w:cs="Times New Roman"/>
          <w:iCs/>
          <w:sz w:val="24"/>
          <w:szCs w:val="24"/>
          <w:lang w:eastAsia="ru-RU"/>
        </w:rPr>
        <w:t xml:space="preserve">: </w:t>
      </w:r>
      <w:r>
        <w:rPr>
          <w:rFonts w:eastAsia="Calibri" w:cs="Times New Roman"/>
          <w:sz w:val="24"/>
          <w:szCs w:val="24"/>
          <w:lang w:eastAsia="zh-CN"/>
        </w:rPr>
        <w:t>«О</w:t>
      </w:r>
      <w:r w:rsidRPr="00E56691">
        <w:rPr>
          <w:rFonts w:eastAsia="Calibri" w:cs="Times New Roman"/>
          <w:sz w:val="24"/>
          <w:szCs w:val="24"/>
          <w:lang w:eastAsia="zh-CN"/>
        </w:rPr>
        <w:t>сновные глобальные причины сокращения численности, уменьшения и фрагментации</w:t>
      </w:r>
      <w:r>
        <w:rPr>
          <w:rFonts w:eastAsia="Calibri" w:cs="Times New Roman"/>
          <w:sz w:val="24"/>
          <w:szCs w:val="24"/>
          <w:lang w:eastAsia="zh-CN"/>
        </w:rPr>
        <w:t xml:space="preserve"> </w:t>
      </w:r>
      <w:r w:rsidRPr="00E56691">
        <w:rPr>
          <w:rFonts w:eastAsia="Calibri" w:cs="Times New Roman"/>
          <w:sz w:val="24"/>
          <w:szCs w:val="24"/>
          <w:lang w:eastAsia="zh-CN"/>
        </w:rPr>
        <w:t xml:space="preserve">ареала средиземноморской черепахи – прогрессирующие антропогенная трансформация и </w:t>
      </w:r>
    </w:p>
    <w:p w14:paraId="03831C3D" w14:textId="07522851" w:rsidR="00377943" w:rsidRPr="003D3651" w:rsidRDefault="00377943" w:rsidP="00377943">
      <w:pPr>
        <w:shd w:val="clear" w:color="auto" w:fill="FFFFFF"/>
        <w:spacing w:after="0" w:line="360" w:lineRule="auto"/>
        <w:jc w:val="both"/>
        <w:rPr>
          <w:rFonts w:eastAsia="Calibri" w:cs="Times New Roman"/>
          <w:i/>
          <w:iCs/>
          <w:color w:val="FF0000"/>
          <w:sz w:val="24"/>
          <w:szCs w:val="24"/>
          <w:lang w:eastAsia="ru-RU"/>
        </w:rPr>
      </w:pPr>
      <w:r w:rsidRPr="00E56691">
        <w:rPr>
          <w:rFonts w:eastAsia="Calibri" w:cs="Times New Roman"/>
          <w:sz w:val="24"/>
          <w:szCs w:val="24"/>
          <w:lang w:eastAsia="zh-CN"/>
        </w:rPr>
        <w:t>уничтожение естественных мест обитания, увеличивающаяся рекреационная нагрузка</w:t>
      </w:r>
      <w:r>
        <w:rPr>
          <w:rFonts w:eastAsia="Calibri" w:cs="Times New Roman"/>
          <w:sz w:val="24"/>
          <w:szCs w:val="24"/>
          <w:lang w:eastAsia="zh-CN"/>
        </w:rPr>
        <w:t xml:space="preserve">» </w:t>
      </w:r>
      <w:r w:rsidRPr="00FB42E6">
        <w:rPr>
          <w:rFonts w:eastAsia="Calibri" w:cs="Times New Roman"/>
          <w:sz w:val="24"/>
          <w:szCs w:val="24"/>
          <w:lang w:eastAsia="zh-CN"/>
        </w:rPr>
        <w:t>[</w:t>
      </w:r>
      <w:r>
        <w:rPr>
          <w:rFonts w:eastAsia="Calibri" w:cs="Times New Roman"/>
          <w:sz w:val="24"/>
          <w:szCs w:val="24"/>
          <w:lang w:eastAsia="zh-CN"/>
        </w:rPr>
        <w:t>Пестов, Леонтьева, 2011</w:t>
      </w:r>
      <w:r w:rsidRPr="00FB42E6">
        <w:rPr>
          <w:rFonts w:eastAsia="Calibri" w:cs="Times New Roman"/>
          <w:sz w:val="24"/>
          <w:szCs w:val="24"/>
          <w:lang w:eastAsia="zh-CN"/>
        </w:rPr>
        <w:t>]</w:t>
      </w:r>
      <w:r w:rsidR="0007525E">
        <w:rPr>
          <w:rFonts w:eastAsia="Calibri" w:cs="Times New Roman"/>
          <w:sz w:val="24"/>
          <w:szCs w:val="24"/>
          <w:lang w:eastAsia="zh-CN"/>
        </w:rPr>
        <w:t>.</w:t>
      </w:r>
    </w:p>
    <w:p w14:paraId="71C9C011" w14:textId="77777777" w:rsidR="00377943" w:rsidRDefault="00377943" w:rsidP="000E2802">
      <w:pPr>
        <w:shd w:val="clear" w:color="auto" w:fill="FFFFFF"/>
        <w:spacing w:after="0" w:line="360" w:lineRule="auto"/>
        <w:ind w:firstLine="992"/>
        <w:jc w:val="both"/>
        <w:rPr>
          <w:rFonts w:eastAsia="Calibri" w:cs="Times New Roman"/>
          <w:iCs/>
          <w:sz w:val="24"/>
          <w:szCs w:val="24"/>
          <w:lang w:eastAsia="ru-RU"/>
        </w:rPr>
      </w:pPr>
    </w:p>
    <w:p w14:paraId="0A9C9938" w14:textId="77777777" w:rsidR="000E2802" w:rsidRDefault="000E2802" w:rsidP="000E2802">
      <w:pPr>
        <w:shd w:val="clear" w:color="auto" w:fill="FFFFFF"/>
        <w:spacing w:after="0" w:line="360" w:lineRule="auto"/>
        <w:jc w:val="center"/>
        <w:rPr>
          <w:rFonts w:eastAsia="Calibri" w:cs="Times New Roman"/>
          <w:sz w:val="24"/>
          <w:szCs w:val="24"/>
          <w:lang w:eastAsia="zh-CN"/>
        </w:rPr>
      </w:pPr>
      <w:r>
        <w:rPr>
          <w:rFonts w:eastAsia="Calibri" w:cs="Times New Roman"/>
          <w:noProof/>
          <w:sz w:val="24"/>
          <w:szCs w:val="24"/>
          <w:lang w:eastAsia="ru-RU"/>
        </w:rPr>
        <w:drawing>
          <wp:inline distT="0" distB="0" distL="0" distR="0" wp14:anchorId="799F4DA5" wp14:editId="21320A9C">
            <wp:extent cx="5086350" cy="1702377"/>
            <wp:effectExtent l="0" t="0" r="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AEAEB2" w14:textId="3A0476A9" w:rsidR="000E2802" w:rsidRDefault="000E2802" w:rsidP="000E2802">
      <w:pPr>
        <w:shd w:val="clear" w:color="auto" w:fill="FFFFFF"/>
        <w:spacing w:after="0" w:line="360" w:lineRule="auto"/>
        <w:jc w:val="center"/>
        <w:rPr>
          <w:rFonts w:eastAsia="Calibri" w:cs="Times New Roman"/>
          <w:sz w:val="24"/>
          <w:szCs w:val="24"/>
          <w:lang w:eastAsia="zh-CN"/>
        </w:rPr>
      </w:pPr>
      <w:r>
        <w:rPr>
          <w:rFonts w:eastAsia="Calibri" w:cs="Times New Roman"/>
          <w:sz w:val="24"/>
          <w:szCs w:val="24"/>
          <w:lang w:eastAsia="zh-CN"/>
        </w:rPr>
        <w:t>а</w:t>
      </w:r>
    </w:p>
    <w:p w14:paraId="2C70A2BB" w14:textId="77777777" w:rsidR="000E2802" w:rsidRDefault="000E2802" w:rsidP="000E2802">
      <w:pPr>
        <w:shd w:val="clear" w:color="auto" w:fill="FFFFFF"/>
        <w:spacing w:after="0" w:line="360" w:lineRule="auto"/>
        <w:jc w:val="both"/>
        <w:rPr>
          <w:rFonts w:eastAsia="Calibri" w:cs="Times New Roman"/>
          <w:sz w:val="24"/>
          <w:szCs w:val="24"/>
          <w:lang w:eastAsia="zh-CN"/>
        </w:rPr>
      </w:pPr>
      <w:r>
        <w:rPr>
          <w:rFonts w:eastAsia="Calibri" w:cs="Times New Roman"/>
          <w:sz w:val="24"/>
          <w:szCs w:val="24"/>
          <w:lang w:eastAsia="zh-CN"/>
        </w:rPr>
        <w:t xml:space="preserve">           </w:t>
      </w:r>
      <w:r>
        <w:rPr>
          <w:rFonts w:eastAsia="Calibri" w:cs="Times New Roman"/>
          <w:noProof/>
          <w:sz w:val="24"/>
          <w:szCs w:val="24"/>
          <w:lang w:eastAsia="ru-RU"/>
        </w:rPr>
        <w:drawing>
          <wp:inline distT="0" distB="0" distL="0" distR="0" wp14:anchorId="1E04A78E" wp14:editId="59BF5C46">
            <wp:extent cx="5172075" cy="19050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1F9F05" w14:textId="58490A8F" w:rsidR="000E2802" w:rsidRPr="00EF76CA" w:rsidRDefault="000E2802" w:rsidP="000E2802">
      <w:pPr>
        <w:shd w:val="clear" w:color="auto" w:fill="FFFFFF"/>
        <w:spacing w:after="0" w:line="360" w:lineRule="auto"/>
        <w:jc w:val="center"/>
        <w:rPr>
          <w:rFonts w:eastAsia="Calibri" w:cs="Times New Roman"/>
          <w:sz w:val="24"/>
          <w:szCs w:val="24"/>
          <w:lang w:eastAsia="zh-CN"/>
        </w:rPr>
      </w:pPr>
      <w:r>
        <w:rPr>
          <w:rFonts w:eastAsia="Calibri" w:cs="Times New Roman"/>
          <w:sz w:val="24"/>
          <w:szCs w:val="24"/>
          <w:lang w:eastAsia="zh-CN"/>
        </w:rPr>
        <w:t>б</w:t>
      </w:r>
    </w:p>
    <w:p w14:paraId="702480C5" w14:textId="77777777" w:rsidR="000E2802" w:rsidRDefault="000E2802" w:rsidP="000E2802">
      <w:pPr>
        <w:shd w:val="clear" w:color="auto" w:fill="FFFFFF"/>
        <w:spacing w:after="0" w:line="360" w:lineRule="auto"/>
        <w:ind w:hanging="426"/>
        <w:jc w:val="both"/>
        <w:rPr>
          <w:rFonts w:eastAsia="Calibri" w:cs="Times New Roman"/>
          <w:sz w:val="24"/>
          <w:szCs w:val="24"/>
          <w:lang w:eastAsia="zh-CN"/>
        </w:rPr>
      </w:pPr>
      <w:r>
        <w:rPr>
          <w:rFonts w:eastAsia="Calibri" w:cs="Times New Roman"/>
          <w:sz w:val="24"/>
          <w:szCs w:val="24"/>
          <w:lang w:eastAsia="zh-CN"/>
        </w:rPr>
        <w:t xml:space="preserve">                 </w:t>
      </w:r>
      <w:r>
        <w:rPr>
          <w:rFonts w:eastAsia="Calibri" w:cs="Times New Roman"/>
          <w:noProof/>
          <w:sz w:val="24"/>
          <w:szCs w:val="24"/>
          <w:lang w:eastAsia="ru-RU"/>
        </w:rPr>
        <w:drawing>
          <wp:inline distT="0" distB="0" distL="0" distR="0" wp14:anchorId="1B67C7D1" wp14:editId="45DF4418">
            <wp:extent cx="5210175" cy="198120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6CEC71" w14:textId="0526EFA3" w:rsidR="000E2802" w:rsidRDefault="000E2802" w:rsidP="000E2802">
      <w:pPr>
        <w:shd w:val="clear" w:color="auto" w:fill="FFFFFF"/>
        <w:spacing w:after="0" w:line="360" w:lineRule="auto"/>
        <w:ind w:hanging="426"/>
        <w:jc w:val="center"/>
        <w:rPr>
          <w:rFonts w:eastAsia="Calibri" w:cs="Times New Roman"/>
          <w:sz w:val="24"/>
          <w:szCs w:val="24"/>
          <w:lang w:eastAsia="zh-CN"/>
        </w:rPr>
      </w:pPr>
      <w:r>
        <w:rPr>
          <w:rFonts w:eastAsia="Calibri" w:cs="Times New Roman"/>
          <w:sz w:val="24"/>
          <w:szCs w:val="24"/>
          <w:lang w:eastAsia="zh-CN"/>
        </w:rPr>
        <w:t>в</w:t>
      </w:r>
    </w:p>
    <w:p w14:paraId="51B69660" w14:textId="214014BD" w:rsidR="000E2802" w:rsidRDefault="000E2802" w:rsidP="000E2802">
      <w:pPr>
        <w:shd w:val="clear" w:color="auto" w:fill="FFFFFF"/>
        <w:spacing w:after="0" w:line="360" w:lineRule="auto"/>
        <w:jc w:val="center"/>
        <w:rPr>
          <w:rFonts w:eastAsia="Calibri" w:cs="Times New Roman"/>
          <w:i/>
          <w:sz w:val="24"/>
          <w:szCs w:val="24"/>
          <w:lang w:eastAsia="zh-CN"/>
        </w:rPr>
      </w:pPr>
      <w:r w:rsidRPr="00EF76CA">
        <w:rPr>
          <w:rFonts w:eastAsia="Calibri" w:cs="Times New Roman"/>
          <w:sz w:val="24"/>
          <w:szCs w:val="24"/>
          <w:lang w:eastAsia="zh-CN"/>
        </w:rPr>
        <w:t>Рисунок 1</w:t>
      </w:r>
      <w:r w:rsidR="00D82859">
        <w:rPr>
          <w:rFonts w:eastAsia="Calibri" w:cs="Times New Roman"/>
          <w:sz w:val="24"/>
          <w:szCs w:val="24"/>
          <w:lang w:eastAsia="zh-CN"/>
        </w:rPr>
        <w:t>9</w:t>
      </w:r>
      <w:r w:rsidRPr="00EF76CA">
        <w:rPr>
          <w:rFonts w:eastAsia="Calibri" w:cs="Times New Roman"/>
          <w:sz w:val="24"/>
          <w:szCs w:val="24"/>
          <w:lang w:eastAsia="zh-CN"/>
        </w:rPr>
        <w:t xml:space="preserve"> – </w:t>
      </w:r>
      <w:r>
        <w:rPr>
          <w:rFonts w:eastAsia="Calibri" w:cs="Times New Roman"/>
          <w:sz w:val="24"/>
          <w:szCs w:val="24"/>
          <w:lang w:eastAsia="zh-CN"/>
        </w:rPr>
        <w:t>Размерный состав популяции самцов (а), самок (б), неполовозрелых (в) особей</w:t>
      </w:r>
      <w:r w:rsidRPr="005E33AA">
        <w:rPr>
          <w:rFonts w:eastAsia="Calibri" w:cs="Times New Roman"/>
          <w:sz w:val="24"/>
          <w:szCs w:val="24"/>
          <w:lang w:eastAsia="zh-CN"/>
        </w:rPr>
        <w:t xml:space="preserve"> </w:t>
      </w:r>
      <w:bookmarkStart w:id="66" w:name="_Hlk65971887"/>
      <w:r w:rsidRPr="006B4CFF">
        <w:rPr>
          <w:rFonts w:eastAsia="Calibri" w:cs="Times New Roman"/>
          <w:i/>
          <w:sz w:val="24"/>
          <w:szCs w:val="24"/>
          <w:lang w:val="en-US" w:eastAsia="zh-CN"/>
        </w:rPr>
        <w:t>T</w:t>
      </w:r>
      <w:r w:rsidRPr="006B4CFF">
        <w:rPr>
          <w:rFonts w:eastAsia="Calibri" w:cs="Times New Roman"/>
          <w:i/>
          <w:sz w:val="24"/>
          <w:szCs w:val="24"/>
          <w:lang w:eastAsia="zh-CN"/>
        </w:rPr>
        <w:t xml:space="preserve">. </w:t>
      </w:r>
      <w:r w:rsidRPr="006B4CFF">
        <w:rPr>
          <w:rFonts w:eastAsia="Calibri" w:cs="Times New Roman"/>
          <w:i/>
          <w:sz w:val="24"/>
          <w:szCs w:val="24"/>
          <w:lang w:val="en-US" w:eastAsia="zh-CN"/>
        </w:rPr>
        <w:t>graeca</w:t>
      </w:r>
      <w:r w:rsidRPr="006B4CFF">
        <w:rPr>
          <w:rFonts w:eastAsia="Calibri" w:cs="Times New Roman"/>
          <w:i/>
          <w:sz w:val="24"/>
          <w:szCs w:val="24"/>
          <w:lang w:eastAsia="zh-CN"/>
        </w:rPr>
        <w:t xml:space="preserve"> </w:t>
      </w:r>
      <w:r w:rsidRPr="006B4CFF">
        <w:rPr>
          <w:rFonts w:eastAsia="Calibri" w:cs="Times New Roman"/>
          <w:i/>
          <w:sz w:val="24"/>
          <w:szCs w:val="24"/>
          <w:lang w:val="en-US" w:eastAsia="zh-CN"/>
        </w:rPr>
        <w:t>nikolskii</w:t>
      </w:r>
      <w:bookmarkEnd w:id="66"/>
      <w:r w:rsidR="00CC5B4C">
        <w:rPr>
          <w:rFonts w:eastAsia="Calibri" w:cs="Times New Roman"/>
          <w:i/>
          <w:sz w:val="24"/>
          <w:szCs w:val="24"/>
          <w:lang w:eastAsia="zh-CN"/>
        </w:rPr>
        <w:t xml:space="preserve"> </w:t>
      </w:r>
    </w:p>
    <w:p w14:paraId="597CD8F3" w14:textId="77777777" w:rsidR="00377943" w:rsidRDefault="00377943" w:rsidP="000E2802">
      <w:pPr>
        <w:pStyle w:val="a6"/>
        <w:shd w:val="clear" w:color="auto" w:fill="FFFFFF"/>
        <w:spacing w:after="0" w:line="360" w:lineRule="auto"/>
        <w:ind w:left="0" w:firstLine="992"/>
        <w:jc w:val="both"/>
        <w:rPr>
          <w:rFonts w:eastAsia="Calibri" w:cs="Times New Roman"/>
          <w:iCs/>
          <w:sz w:val="24"/>
          <w:szCs w:val="24"/>
          <w:lang w:eastAsia="ru-RU"/>
        </w:rPr>
      </w:pPr>
    </w:p>
    <w:p w14:paraId="3F516FF9" w14:textId="0CD9EED8" w:rsidR="003405F4" w:rsidRDefault="000E2802" w:rsidP="000E2802">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Также лимитирующим фактором </w:t>
      </w:r>
      <w:r w:rsidR="00860B21">
        <w:rPr>
          <w:rFonts w:eastAsia="Calibri" w:cs="Times New Roman"/>
          <w:iCs/>
          <w:sz w:val="24"/>
          <w:szCs w:val="24"/>
          <w:lang w:eastAsia="ru-RU"/>
        </w:rPr>
        <w:t xml:space="preserve">в некоторой степени является </w:t>
      </w:r>
      <w:r>
        <w:rPr>
          <w:rFonts w:eastAsia="Calibri" w:cs="Times New Roman"/>
          <w:iCs/>
          <w:sz w:val="24"/>
          <w:szCs w:val="24"/>
          <w:lang w:eastAsia="ru-RU"/>
        </w:rPr>
        <w:t>охота. На маршруте «виноградный» был найден панцирь черепахи со следами собачьих зубов. Известно, что некоторые охотники могут натравливать собак на черепах для воспитания «охотничьего инстинкта».  В этом году черепахи, предположительно погибшие по вине охотников, составили 15% погибших</w:t>
      </w:r>
      <w:r w:rsidR="00C64618">
        <w:rPr>
          <w:rFonts w:eastAsia="Calibri" w:cs="Times New Roman"/>
          <w:iCs/>
          <w:sz w:val="24"/>
          <w:szCs w:val="24"/>
          <w:lang w:eastAsia="ru-RU"/>
        </w:rPr>
        <w:t xml:space="preserve"> (табл.</w:t>
      </w:r>
      <w:r w:rsidR="00C035ED">
        <w:rPr>
          <w:rFonts w:eastAsia="Calibri" w:cs="Times New Roman"/>
          <w:iCs/>
          <w:sz w:val="24"/>
          <w:szCs w:val="24"/>
          <w:lang w:eastAsia="ru-RU"/>
        </w:rPr>
        <w:t>4</w:t>
      </w:r>
      <w:r w:rsidR="00C64618">
        <w:rPr>
          <w:rFonts w:eastAsia="Calibri" w:cs="Times New Roman"/>
          <w:iCs/>
          <w:sz w:val="24"/>
          <w:szCs w:val="24"/>
          <w:lang w:eastAsia="ru-RU"/>
        </w:rPr>
        <w:t>).</w:t>
      </w:r>
    </w:p>
    <w:p w14:paraId="5413A754" w14:textId="77777777" w:rsidR="00D05354" w:rsidRDefault="00D05354" w:rsidP="000E2802">
      <w:pPr>
        <w:pStyle w:val="a6"/>
        <w:shd w:val="clear" w:color="auto" w:fill="FFFFFF"/>
        <w:spacing w:after="0" w:line="360" w:lineRule="auto"/>
        <w:ind w:left="0" w:firstLine="992"/>
        <w:jc w:val="both"/>
        <w:rPr>
          <w:rFonts w:eastAsia="Calibri" w:cs="Times New Roman"/>
          <w:iCs/>
          <w:sz w:val="24"/>
          <w:szCs w:val="24"/>
          <w:lang w:eastAsia="ru-RU"/>
        </w:rPr>
      </w:pPr>
    </w:p>
    <w:p w14:paraId="6EC4BACE" w14:textId="64F3489B" w:rsidR="00D05354" w:rsidRDefault="00D05354" w:rsidP="00D05354">
      <w:pPr>
        <w:pStyle w:val="a6"/>
        <w:shd w:val="clear" w:color="auto" w:fill="FFFFFF"/>
        <w:spacing w:after="0" w:line="360" w:lineRule="auto"/>
        <w:ind w:left="0"/>
        <w:jc w:val="center"/>
        <w:rPr>
          <w:rFonts w:eastAsia="Calibri" w:cs="Times New Roman"/>
          <w:iCs/>
          <w:sz w:val="24"/>
          <w:szCs w:val="24"/>
          <w:lang w:eastAsia="ru-RU"/>
        </w:rPr>
      </w:pPr>
      <w:r>
        <w:rPr>
          <w:rFonts w:eastAsia="Calibri" w:cs="Times New Roman"/>
          <w:iCs/>
          <w:sz w:val="24"/>
          <w:szCs w:val="24"/>
          <w:lang w:eastAsia="ru-RU"/>
        </w:rPr>
        <w:t xml:space="preserve">Таблица </w:t>
      </w:r>
      <w:r w:rsidR="008D2EB0">
        <w:rPr>
          <w:rFonts w:eastAsia="Calibri" w:cs="Times New Roman"/>
          <w:iCs/>
          <w:sz w:val="24"/>
          <w:szCs w:val="24"/>
          <w:lang w:eastAsia="ru-RU"/>
        </w:rPr>
        <w:t>4</w:t>
      </w:r>
      <w:r>
        <w:rPr>
          <w:rFonts w:eastAsia="Calibri" w:cs="Times New Roman"/>
          <w:iCs/>
          <w:sz w:val="24"/>
          <w:szCs w:val="24"/>
          <w:lang w:eastAsia="ru-RU"/>
        </w:rPr>
        <w:t>. Количество погибших особей</w:t>
      </w:r>
      <w:r w:rsidRPr="00867A45">
        <w:rPr>
          <w:rFonts w:eastAsia="Calibri" w:cs="Times New Roman"/>
          <w:iCs/>
          <w:sz w:val="24"/>
          <w:szCs w:val="24"/>
          <w:lang w:eastAsia="ru-RU"/>
        </w:rPr>
        <w:t xml:space="preserve"> </w:t>
      </w:r>
      <w:r>
        <w:rPr>
          <w:rFonts w:eastAsia="Calibri" w:cs="Times New Roman"/>
          <w:i/>
          <w:iCs/>
          <w:sz w:val="24"/>
          <w:szCs w:val="24"/>
          <w:lang w:val="en-US" w:eastAsia="ru-RU"/>
        </w:rPr>
        <w:t>T</w:t>
      </w:r>
      <w:r w:rsidRPr="00867A45">
        <w:rPr>
          <w:rFonts w:eastAsia="Calibri" w:cs="Times New Roman"/>
          <w:i/>
          <w:iCs/>
          <w:sz w:val="24"/>
          <w:szCs w:val="24"/>
          <w:lang w:eastAsia="ru-RU"/>
        </w:rPr>
        <w:t>.</w:t>
      </w:r>
      <w:r w:rsidRPr="001E1743">
        <w:rPr>
          <w:rFonts w:eastAsia="Calibri" w:cs="Times New Roman"/>
          <w:i/>
          <w:iCs/>
          <w:sz w:val="24"/>
          <w:szCs w:val="24"/>
          <w:lang w:eastAsia="ru-RU"/>
        </w:rPr>
        <w:t xml:space="preserve"> </w:t>
      </w:r>
      <w:proofErr w:type="spellStart"/>
      <w:r>
        <w:rPr>
          <w:rFonts w:eastAsia="Calibri" w:cs="Times New Roman"/>
          <w:i/>
          <w:iCs/>
          <w:sz w:val="24"/>
          <w:szCs w:val="24"/>
          <w:lang w:val="en-US" w:eastAsia="ru-RU"/>
        </w:rPr>
        <w:t>graeca</w:t>
      </w:r>
      <w:proofErr w:type="spellEnd"/>
      <w:r w:rsidRPr="00D369A3">
        <w:rPr>
          <w:rFonts w:eastAsia="Calibri" w:cs="Times New Roman"/>
          <w:i/>
          <w:iCs/>
          <w:sz w:val="24"/>
          <w:szCs w:val="24"/>
          <w:lang w:eastAsia="ru-RU"/>
        </w:rPr>
        <w:t xml:space="preserve"> </w:t>
      </w:r>
      <w:proofErr w:type="spellStart"/>
      <w:r>
        <w:rPr>
          <w:rFonts w:eastAsia="Calibri" w:cs="Times New Roman"/>
          <w:i/>
          <w:iCs/>
          <w:sz w:val="24"/>
          <w:szCs w:val="24"/>
          <w:lang w:val="en-US" w:eastAsia="ru-RU"/>
        </w:rPr>
        <w:t>nikolskii</w:t>
      </w:r>
      <w:proofErr w:type="spellEnd"/>
      <w:r>
        <w:rPr>
          <w:rFonts w:eastAsia="Calibri" w:cs="Times New Roman"/>
          <w:iCs/>
          <w:sz w:val="24"/>
          <w:szCs w:val="24"/>
          <w:lang w:eastAsia="ru-RU"/>
        </w:rPr>
        <w:t xml:space="preserve"> в различных биотопах </w:t>
      </w:r>
    </w:p>
    <w:p w14:paraId="0C3F5BB0" w14:textId="77777777" w:rsidR="00D05354" w:rsidRPr="00C41E06" w:rsidRDefault="00D05354" w:rsidP="00D05354">
      <w:pPr>
        <w:pStyle w:val="a6"/>
        <w:shd w:val="clear" w:color="auto" w:fill="FFFFFF"/>
        <w:spacing w:after="0" w:line="360" w:lineRule="auto"/>
        <w:ind w:left="0"/>
        <w:jc w:val="center"/>
        <w:rPr>
          <w:rFonts w:eastAsia="Calibri" w:cs="Times New Roman"/>
          <w:iCs/>
          <w:sz w:val="24"/>
          <w:szCs w:val="24"/>
          <w:lang w:eastAsia="ru-RU"/>
        </w:rPr>
      </w:pPr>
      <w:r>
        <w:rPr>
          <w:rFonts w:eastAsia="Calibri" w:cs="Times New Roman"/>
          <w:iCs/>
          <w:sz w:val="24"/>
          <w:szCs w:val="24"/>
          <w:lang w:eastAsia="ru-RU"/>
        </w:rPr>
        <w:t>на учётных маршрутах с кратким описанием находки</w:t>
      </w:r>
    </w:p>
    <w:tbl>
      <w:tblPr>
        <w:tblStyle w:val="ae"/>
        <w:tblpPr w:leftFromText="180" w:rightFromText="180" w:vertAnchor="text" w:horzAnchor="page" w:tblpX="1713" w:tblpY="17"/>
        <w:tblW w:w="9355" w:type="dxa"/>
        <w:tblLook w:val="04A0" w:firstRow="1" w:lastRow="0" w:firstColumn="1" w:lastColumn="0" w:noHBand="0" w:noVBand="1"/>
      </w:tblPr>
      <w:tblGrid>
        <w:gridCol w:w="3256"/>
        <w:gridCol w:w="1417"/>
        <w:gridCol w:w="4682"/>
      </w:tblGrid>
      <w:tr w:rsidR="00D05354" w14:paraId="626939D8" w14:textId="77777777" w:rsidTr="005B1421">
        <w:trPr>
          <w:trHeight w:val="996"/>
        </w:trPr>
        <w:tc>
          <w:tcPr>
            <w:tcW w:w="3256" w:type="dxa"/>
            <w:vAlign w:val="center"/>
          </w:tcPr>
          <w:p w14:paraId="75AD234F" w14:textId="77777777" w:rsidR="00D05354" w:rsidRPr="000A487C" w:rsidRDefault="00D05354" w:rsidP="005B1421">
            <w:pPr>
              <w:spacing w:line="360" w:lineRule="auto"/>
              <w:jc w:val="center"/>
              <w:rPr>
                <w:rFonts w:eastAsia="Calibri" w:cs="Times New Roman"/>
                <w:sz w:val="24"/>
                <w:szCs w:val="24"/>
                <w:highlight w:val="yellow"/>
                <w:lang w:eastAsia="zh-CN"/>
              </w:rPr>
            </w:pPr>
            <w:r w:rsidRPr="0056704F">
              <w:rPr>
                <w:rFonts w:eastAsia="Calibri" w:cs="Times New Roman"/>
                <w:sz w:val="24"/>
                <w:szCs w:val="24"/>
                <w:lang w:eastAsia="zh-CN"/>
              </w:rPr>
              <w:t>Биотоп (на маршруте)</w:t>
            </w:r>
          </w:p>
        </w:tc>
        <w:tc>
          <w:tcPr>
            <w:tcW w:w="1417" w:type="dxa"/>
            <w:vAlign w:val="center"/>
          </w:tcPr>
          <w:p w14:paraId="0E308CA2" w14:textId="77777777" w:rsidR="00D05354" w:rsidRPr="000A487C" w:rsidRDefault="00D05354" w:rsidP="005B1421">
            <w:pPr>
              <w:spacing w:line="360" w:lineRule="auto"/>
              <w:jc w:val="center"/>
              <w:rPr>
                <w:rFonts w:eastAsia="Calibri" w:cs="Times New Roman"/>
                <w:sz w:val="24"/>
                <w:szCs w:val="24"/>
                <w:highlight w:val="yellow"/>
                <w:lang w:eastAsia="zh-CN"/>
              </w:rPr>
            </w:pPr>
            <w:r w:rsidRPr="00871DA0">
              <w:rPr>
                <w:rFonts w:eastAsia="Calibri" w:cs="Times New Roman"/>
                <w:sz w:val="24"/>
                <w:szCs w:val="24"/>
                <w:lang w:eastAsia="zh-CN"/>
              </w:rPr>
              <w:t>Кол</w:t>
            </w:r>
            <w:r>
              <w:rPr>
                <w:rFonts w:eastAsia="Calibri" w:cs="Times New Roman"/>
                <w:sz w:val="24"/>
                <w:szCs w:val="24"/>
                <w:lang w:eastAsia="zh-CN"/>
              </w:rPr>
              <w:t xml:space="preserve">ичество </w:t>
            </w:r>
            <w:r w:rsidRPr="00871DA0">
              <w:rPr>
                <w:rFonts w:eastAsia="Calibri" w:cs="Times New Roman"/>
                <w:sz w:val="24"/>
                <w:szCs w:val="24"/>
                <w:lang w:eastAsia="zh-CN"/>
              </w:rPr>
              <w:t>погибших</w:t>
            </w:r>
            <w:r>
              <w:rPr>
                <w:rFonts w:eastAsia="Calibri" w:cs="Times New Roman"/>
                <w:sz w:val="24"/>
                <w:szCs w:val="24"/>
                <w:lang w:eastAsia="zh-CN"/>
              </w:rPr>
              <w:t xml:space="preserve"> особей</w:t>
            </w:r>
          </w:p>
        </w:tc>
        <w:tc>
          <w:tcPr>
            <w:tcW w:w="4682" w:type="dxa"/>
            <w:vAlign w:val="center"/>
          </w:tcPr>
          <w:p w14:paraId="778FCAEF" w14:textId="5C736E73" w:rsidR="00D05354" w:rsidRPr="000A487C" w:rsidRDefault="00D05354" w:rsidP="005B1421">
            <w:pPr>
              <w:spacing w:line="360" w:lineRule="auto"/>
              <w:jc w:val="center"/>
              <w:rPr>
                <w:rFonts w:eastAsia="Calibri" w:cs="Times New Roman"/>
                <w:sz w:val="24"/>
                <w:szCs w:val="24"/>
                <w:highlight w:val="yellow"/>
                <w:lang w:eastAsia="zh-CN"/>
              </w:rPr>
            </w:pPr>
            <w:r w:rsidRPr="00871DA0">
              <w:rPr>
                <w:rFonts w:eastAsia="Calibri" w:cs="Times New Roman"/>
                <w:sz w:val="24"/>
                <w:szCs w:val="24"/>
                <w:lang w:eastAsia="zh-CN"/>
              </w:rPr>
              <w:t>Описание</w:t>
            </w:r>
          </w:p>
        </w:tc>
      </w:tr>
      <w:tr w:rsidR="00D05354" w14:paraId="5623A17D" w14:textId="77777777" w:rsidTr="005B1421">
        <w:trPr>
          <w:trHeight w:val="1251"/>
        </w:trPr>
        <w:tc>
          <w:tcPr>
            <w:tcW w:w="3256" w:type="dxa"/>
            <w:vAlign w:val="center"/>
          </w:tcPr>
          <w:p w14:paraId="79DCF998" w14:textId="53611C66"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Заброшенный яблоневый сад</w:t>
            </w:r>
          </w:p>
          <w:p w14:paraId="2D602C2A" w14:textId="77777777"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(м.3 «хребет Солдатский»)</w:t>
            </w:r>
          </w:p>
        </w:tc>
        <w:tc>
          <w:tcPr>
            <w:tcW w:w="1417" w:type="dxa"/>
            <w:vAlign w:val="center"/>
          </w:tcPr>
          <w:p w14:paraId="5D8B091E" w14:textId="77777777"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3</w:t>
            </w:r>
          </w:p>
        </w:tc>
        <w:tc>
          <w:tcPr>
            <w:tcW w:w="4682" w:type="dxa"/>
            <w:vAlign w:val="center"/>
          </w:tcPr>
          <w:p w14:paraId="39E9B724" w14:textId="77777777"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Две взрослых, утопших в водоотводном канале черепахи, одна раздавленная на гравийной дороге</w:t>
            </w:r>
          </w:p>
        </w:tc>
      </w:tr>
      <w:tr w:rsidR="00D05354" w14:paraId="2F787424" w14:textId="77777777" w:rsidTr="005B1421">
        <w:trPr>
          <w:trHeight w:val="1201"/>
        </w:trPr>
        <w:tc>
          <w:tcPr>
            <w:tcW w:w="3256" w:type="dxa"/>
            <w:vAlign w:val="center"/>
          </w:tcPr>
          <w:p w14:paraId="2FF72834" w14:textId="4F8B611A" w:rsidR="00D05354" w:rsidRDefault="00D05354" w:rsidP="005B1421">
            <w:pPr>
              <w:spacing w:line="360" w:lineRule="auto"/>
              <w:jc w:val="center"/>
              <w:rPr>
                <w:rFonts w:eastAsia="Calibri" w:cs="Times New Roman"/>
                <w:sz w:val="24"/>
                <w:szCs w:val="24"/>
                <w:lang w:eastAsia="zh-CN"/>
              </w:rPr>
            </w:pPr>
            <w:bookmarkStart w:id="67" w:name="_Hlk66395016"/>
            <w:r>
              <w:rPr>
                <w:rFonts w:eastAsia="Calibri" w:cs="Times New Roman"/>
                <w:sz w:val="24"/>
                <w:szCs w:val="24"/>
                <w:lang w:eastAsia="zh-CN"/>
              </w:rPr>
              <w:t>Ясенево-грабовый лес</w:t>
            </w:r>
          </w:p>
          <w:p w14:paraId="37CE2D08" w14:textId="77777777"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(м.4 «Виноградный»)</w:t>
            </w:r>
            <w:bookmarkEnd w:id="67"/>
          </w:p>
        </w:tc>
        <w:tc>
          <w:tcPr>
            <w:tcW w:w="1417" w:type="dxa"/>
            <w:vAlign w:val="center"/>
          </w:tcPr>
          <w:p w14:paraId="7BA25316" w14:textId="77777777"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1</w:t>
            </w:r>
          </w:p>
        </w:tc>
        <w:tc>
          <w:tcPr>
            <w:tcW w:w="4682" w:type="dxa"/>
            <w:vAlign w:val="center"/>
          </w:tcPr>
          <w:p w14:paraId="1D5A6243" w14:textId="77777777" w:rsidR="00D05354" w:rsidRDefault="00D05354" w:rsidP="005B1421">
            <w:pPr>
              <w:spacing w:line="360" w:lineRule="auto"/>
              <w:jc w:val="center"/>
              <w:rPr>
                <w:rFonts w:eastAsia="Calibri" w:cs="Times New Roman"/>
                <w:sz w:val="24"/>
                <w:szCs w:val="24"/>
                <w:lang w:eastAsia="zh-CN"/>
              </w:rPr>
            </w:pPr>
            <w:r>
              <w:rPr>
                <w:rFonts w:eastAsia="Calibri" w:cs="Times New Roman"/>
                <w:sz w:val="24"/>
                <w:szCs w:val="24"/>
                <w:lang w:eastAsia="zh-CN"/>
              </w:rPr>
              <w:t>Панцирь с наличием следов зубов</w:t>
            </w:r>
          </w:p>
        </w:tc>
      </w:tr>
    </w:tbl>
    <w:p w14:paraId="66DF7FA6" w14:textId="77777777" w:rsidR="00D05354" w:rsidRDefault="00D05354" w:rsidP="00FB42E6">
      <w:pPr>
        <w:shd w:val="clear" w:color="auto" w:fill="FFFFFF"/>
        <w:spacing w:after="0" w:line="360" w:lineRule="auto"/>
        <w:jc w:val="both"/>
        <w:rPr>
          <w:rFonts w:eastAsia="Calibri" w:cs="Times New Roman"/>
          <w:iCs/>
          <w:sz w:val="24"/>
          <w:szCs w:val="24"/>
          <w:lang w:eastAsia="ru-RU"/>
        </w:rPr>
      </w:pPr>
    </w:p>
    <w:p w14:paraId="56612325" w14:textId="2040F7B7" w:rsidR="00FB42E6" w:rsidRPr="003D3651" w:rsidRDefault="00B319A1" w:rsidP="00D05354">
      <w:pPr>
        <w:shd w:val="clear" w:color="auto" w:fill="FFFFFF"/>
        <w:spacing w:after="0" w:line="360" w:lineRule="auto"/>
        <w:ind w:firstLine="992"/>
        <w:jc w:val="both"/>
        <w:rPr>
          <w:rFonts w:eastAsia="Calibri" w:cs="Times New Roman"/>
          <w:i/>
          <w:iCs/>
          <w:color w:val="FF0000"/>
          <w:sz w:val="24"/>
          <w:szCs w:val="24"/>
          <w:lang w:eastAsia="ru-RU"/>
        </w:rPr>
      </w:pPr>
      <w:r>
        <w:rPr>
          <w:rFonts w:eastAsia="Calibri" w:cs="Times New Roman"/>
          <w:iCs/>
          <w:sz w:val="24"/>
          <w:szCs w:val="24"/>
          <w:lang w:eastAsia="ru-RU"/>
        </w:rPr>
        <w:t xml:space="preserve"> </w:t>
      </w:r>
      <w:r w:rsidR="00D611ED">
        <w:rPr>
          <w:rFonts w:eastAsia="Calibri" w:cs="Times New Roman"/>
          <w:iCs/>
          <w:sz w:val="24"/>
          <w:szCs w:val="24"/>
          <w:lang w:eastAsia="ru-RU"/>
        </w:rPr>
        <w:t>Гибель черепах от зубов собак</w:t>
      </w:r>
      <w:r w:rsidR="003405F4">
        <w:rPr>
          <w:rFonts w:eastAsia="Calibri" w:cs="Times New Roman"/>
          <w:iCs/>
          <w:sz w:val="24"/>
          <w:szCs w:val="24"/>
          <w:lang w:eastAsia="ru-RU"/>
        </w:rPr>
        <w:t xml:space="preserve"> </w:t>
      </w:r>
      <w:r w:rsidR="000E2802">
        <w:rPr>
          <w:rFonts w:eastAsia="Calibri" w:cs="Times New Roman"/>
          <w:iCs/>
          <w:sz w:val="24"/>
          <w:szCs w:val="24"/>
          <w:lang w:eastAsia="ru-RU"/>
        </w:rPr>
        <w:t>для полуострова отмечали и другие учёные: «</w:t>
      </w:r>
      <w:r w:rsidR="000E2802" w:rsidRPr="00C949AB">
        <w:rPr>
          <w:rFonts w:eastAsia="Calibri" w:cs="Times New Roman"/>
          <w:sz w:val="24"/>
          <w:szCs w:val="24"/>
          <w:lang w:eastAsia="zh-CN"/>
        </w:rPr>
        <w:t>Так, по опросным данным, полученным от инспекторов ГПЗ «Утриш», они неоднократно отмечали факты гибели разновозрастных черепах под колесами автомобилей на участке автомобильной дороги от пос. Варваровка до пос. Сукко (Быковский П.Д, устное сообщение). Из тех же источников стало известно о многочисленных фактах гибели молодых черепах от зубов охотничьих собак, которых в последние годы стали широко использовать при охоте на кабанов на полуострове Абрау и сопредельных территориях (Чакрьян Б. Р., устное сообщение)</w:t>
      </w:r>
      <w:r w:rsidR="000E2802">
        <w:rPr>
          <w:rFonts w:eastAsia="Calibri" w:cs="Times New Roman"/>
          <w:sz w:val="24"/>
          <w:szCs w:val="24"/>
          <w:lang w:eastAsia="zh-CN"/>
        </w:rPr>
        <w:t>»</w:t>
      </w:r>
      <w:r w:rsidR="00FB42E6" w:rsidRPr="00FB42E6">
        <w:rPr>
          <w:rFonts w:eastAsia="Calibri" w:cs="Times New Roman"/>
          <w:sz w:val="24"/>
          <w:szCs w:val="24"/>
          <w:lang w:eastAsia="zh-CN"/>
        </w:rPr>
        <w:t xml:space="preserve"> [</w:t>
      </w:r>
      <w:r w:rsidR="00FB42E6">
        <w:rPr>
          <w:rFonts w:eastAsia="Calibri" w:cs="Times New Roman"/>
          <w:sz w:val="24"/>
          <w:szCs w:val="24"/>
          <w:lang w:eastAsia="zh-CN"/>
        </w:rPr>
        <w:t>Пестов, Леонтьева, 2011</w:t>
      </w:r>
      <w:r w:rsidR="00FB42E6" w:rsidRPr="00FB42E6">
        <w:rPr>
          <w:rFonts w:eastAsia="Calibri" w:cs="Times New Roman"/>
          <w:sz w:val="24"/>
          <w:szCs w:val="24"/>
          <w:lang w:eastAsia="zh-CN"/>
        </w:rPr>
        <w:t>]</w:t>
      </w:r>
      <w:r w:rsidR="009C31F6">
        <w:rPr>
          <w:rFonts w:eastAsia="Calibri" w:cs="Times New Roman"/>
          <w:sz w:val="24"/>
          <w:szCs w:val="24"/>
          <w:lang w:eastAsia="zh-CN"/>
        </w:rPr>
        <w:t>.</w:t>
      </w:r>
    </w:p>
    <w:p w14:paraId="15FAF7C2" w14:textId="77777777" w:rsidR="000E2802" w:rsidRDefault="000E2802" w:rsidP="000E2802">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Во время учётного периода была обнаружена взрослая черепаха в городе Анапа на Южном рынке. Она ползла между торговыми рядами в пятницу – «день привоза». Вероятно, черепаху собирались продать, но она сбежала. Или продавцам кто-то сказал, что торговля краснокнижными видами наказуема и они избавились от животного.</w:t>
      </w:r>
    </w:p>
    <w:p w14:paraId="2957457E" w14:textId="77777777" w:rsidR="00191C11" w:rsidRDefault="000E2802" w:rsidP="00191C11">
      <w:pPr>
        <w:pStyle w:val="a6"/>
        <w:shd w:val="clear" w:color="auto" w:fill="FFFFFF"/>
        <w:spacing w:after="0" w:line="360" w:lineRule="auto"/>
        <w:ind w:left="0" w:firstLine="992"/>
        <w:jc w:val="both"/>
        <w:rPr>
          <w:rFonts w:eastAsia="Calibri" w:cs="Times New Roman"/>
          <w:iCs/>
          <w:sz w:val="24"/>
          <w:szCs w:val="24"/>
          <w:lang w:eastAsia="ru-RU"/>
        </w:rPr>
      </w:pPr>
      <w:r>
        <w:rPr>
          <w:rFonts w:eastAsia="Calibri" w:cs="Times New Roman"/>
          <w:iCs/>
          <w:sz w:val="24"/>
          <w:szCs w:val="24"/>
          <w:lang w:eastAsia="ru-RU"/>
        </w:rPr>
        <w:t xml:space="preserve">Кроме того, в предыдущие годы были зафиксированы факты незаконной продажи черепах в сети интернет. </w:t>
      </w:r>
      <w:bookmarkStart w:id="68" w:name="_Hlk66033139"/>
    </w:p>
    <w:p w14:paraId="79480DE8" w14:textId="3E8836F5" w:rsidR="00FB42E6" w:rsidRDefault="000E2802" w:rsidP="00FC0463">
      <w:pPr>
        <w:pStyle w:val="a6"/>
        <w:shd w:val="clear" w:color="auto" w:fill="FFFFFF"/>
        <w:spacing w:after="0" w:line="360" w:lineRule="auto"/>
        <w:ind w:left="0" w:firstLine="992"/>
        <w:jc w:val="both"/>
        <w:rPr>
          <w:rFonts w:eastAsia="Calibri" w:cs="Times New Roman"/>
          <w:sz w:val="24"/>
          <w:szCs w:val="24"/>
          <w:lang w:eastAsia="zh-CN"/>
        </w:rPr>
      </w:pPr>
      <w:r>
        <w:rPr>
          <w:rFonts w:eastAsia="Calibri" w:cs="Times New Roman"/>
          <w:iCs/>
          <w:sz w:val="24"/>
          <w:szCs w:val="24"/>
          <w:lang w:eastAsia="ru-RU"/>
        </w:rPr>
        <w:lastRenderedPageBreak/>
        <w:t>Факты торговли краснокнижными животными тоже фиксировались учёными ранее. «</w:t>
      </w:r>
      <w:r w:rsidRPr="00BE0A61">
        <w:rPr>
          <w:rFonts w:eastAsia="Calibri" w:cs="Times New Roman"/>
          <w:iCs/>
          <w:sz w:val="24"/>
          <w:szCs w:val="24"/>
          <w:lang w:eastAsia="ru-RU"/>
        </w:rPr>
        <w:t xml:space="preserve">Нами неоднократно </w:t>
      </w:r>
      <w:bookmarkEnd w:id="68"/>
      <w:r w:rsidRPr="00BE0A61">
        <w:rPr>
          <w:rFonts w:eastAsia="Calibri" w:cs="Times New Roman"/>
          <w:iCs/>
          <w:sz w:val="24"/>
          <w:szCs w:val="24"/>
          <w:lang w:eastAsia="ru-RU"/>
        </w:rPr>
        <w:t>наблюдалась незаконная торговля средиземноморскими черепахами в</w:t>
      </w:r>
      <w:r>
        <w:rPr>
          <w:rFonts w:eastAsia="Calibri" w:cs="Times New Roman"/>
          <w:iCs/>
          <w:sz w:val="24"/>
          <w:szCs w:val="24"/>
          <w:lang w:eastAsia="ru-RU"/>
        </w:rPr>
        <w:t xml:space="preserve"> </w:t>
      </w:r>
      <w:r w:rsidRPr="00BE0A61">
        <w:rPr>
          <w:rFonts w:eastAsia="Calibri" w:cs="Times New Roman"/>
          <w:iCs/>
          <w:sz w:val="24"/>
          <w:szCs w:val="24"/>
          <w:lang w:eastAsia="ru-RU"/>
        </w:rPr>
        <w:t xml:space="preserve">магазинах и на рынках некоторых городов Краснодарского края. Так, например, 19 июня 2010 </w:t>
      </w:r>
      <w:r w:rsidRPr="00946088">
        <w:rPr>
          <w:rFonts w:eastAsia="Calibri" w:cs="Times New Roman"/>
          <w:iCs/>
          <w:sz w:val="24"/>
          <w:szCs w:val="24"/>
          <w:lang w:eastAsia="ru-RU"/>
        </w:rPr>
        <w:t>г</w:t>
      </w:r>
      <w:r>
        <w:rPr>
          <w:rFonts w:eastAsia="Calibri" w:cs="Times New Roman"/>
          <w:iCs/>
          <w:sz w:val="24"/>
          <w:szCs w:val="24"/>
          <w:lang w:eastAsia="ru-RU"/>
        </w:rPr>
        <w:t>.</w:t>
      </w:r>
      <w:r w:rsidRPr="00946088">
        <w:rPr>
          <w:rFonts w:eastAsia="Calibri" w:cs="Times New Roman"/>
          <w:iCs/>
          <w:sz w:val="24"/>
          <w:szCs w:val="24"/>
          <w:lang w:eastAsia="ru-RU"/>
        </w:rPr>
        <w:t xml:space="preserve"> был установлен факт торговли молодыми особями этого вида на центральном рынке и в</w:t>
      </w:r>
      <w:r>
        <w:rPr>
          <w:rFonts w:eastAsia="Calibri" w:cs="Times New Roman"/>
          <w:iCs/>
          <w:sz w:val="24"/>
          <w:szCs w:val="24"/>
          <w:lang w:eastAsia="ru-RU"/>
        </w:rPr>
        <w:t xml:space="preserve"> </w:t>
      </w:r>
      <w:r w:rsidRPr="00946088">
        <w:rPr>
          <w:rFonts w:eastAsia="Calibri" w:cs="Times New Roman"/>
          <w:iCs/>
          <w:sz w:val="24"/>
          <w:szCs w:val="24"/>
          <w:lang w:eastAsia="ru-RU"/>
        </w:rPr>
        <w:t>одном из зоомагазинов города Новороссийск</w:t>
      </w:r>
      <w:r>
        <w:rPr>
          <w:rFonts w:eastAsia="Calibri" w:cs="Times New Roman"/>
          <w:iCs/>
          <w:sz w:val="24"/>
          <w:szCs w:val="24"/>
          <w:lang w:eastAsia="ru-RU"/>
        </w:rPr>
        <w:t xml:space="preserve">.» </w:t>
      </w:r>
      <w:bookmarkStart w:id="69" w:name="_Hlk66005970"/>
      <w:r w:rsidR="00FB42E6" w:rsidRPr="00FB42E6">
        <w:rPr>
          <w:rFonts w:eastAsia="Calibri" w:cs="Times New Roman"/>
          <w:sz w:val="24"/>
          <w:szCs w:val="24"/>
          <w:lang w:eastAsia="zh-CN"/>
        </w:rPr>
        <w:t>[</w:t>
      </w:r>
      <w:r w:rsidR="00FB42E6">
        <w:rPr>
          <w:rFonts w:eastAsia="Calibri" w:cs="Times New Roman"/>
          <w:sz w:val="24"/>
          <w:szCs w:val="24"/>
          <w:lang w:eastAsia="zh-CN"/>
        </w:rPr>
        <w:t>Пестов, Леонтьева, 2011</w:t>
      </w:r>
      <w:r w:rsidR="00FB42E6" w:rsidRPr="00FB42E6">
        <w:rPr>
          <w:rFonts w:eastAsia="Calibri" w:cs="Times New Roman"/>
          <w:sz w:val="24"/>
          <w:szCs w:val="24"/>
          <w:lang w:eastAsia="zh-CN"/>
        </w:rPr>
        <w:t>]</w:t>
      </w:r>
      <w:bookmarkEnd w:id="69"/>
    </w:p>
    <w:p w14:paraId="4FE6D742" w14:textId="4B0C492D" w:rsidR="00FC0463" w:rsidRDefault="00FC0463" w:rsidP="00FC0463">
      <w:pPr>
        <w:shd w:val="clear" w:color="auto" w:fill="FFFFFF"/>
        <w:spacing w:after="0" w:line="360" w:lineRule="auto"/>
        <w:ind w:firstLine="992"/>
        <w:jc w:val="both"/>
        <w:rPr>
          <w:rFonts w:eastAsia="Calibri" w:cs="Times New Roman"/>
          <w:sz w:val="24"/>
          <w:szCs w:val="24"/>
          <w:lang w:eastAsia="zh-CN"/>
        </w:rPr>
      </w:pPr>
      <w:r>
        <w:rPr>
          <w:rFonts w:eastAsia="Calibri" w:cs="Times New Roman"/>
          <w:sz w:val="24"/>
          <w:szCs w:val="24"/>
          <w:lang w:eastAsia="zh-CN"/>
        </w:rPr>
        <w:t>Таким образом</w:t>
      </w:r>
      <w:r w:rsidR="00EA4F3E">
        <w:rPr>
          <w:rFonts w:eastAsia="Calibri" w:cs="Times New Roman"/>
          <w:sz w:val="24"/>
          <w:szCs w:val="24"/>
          <w:lang w:eastAsia="zh-CN"/>
        </w:rPr>
        <w:t>,</w:t>
      </w:r>
      <w:r>
        <w:rPr>
          <w:rFonts w:eastAsia="Calibri" w:cs="Times New Roman"/>
          <w:sz w:val="24"/>
          <w:szCs w:val="24"/>
          <w:lang w:eastAsia="zh-CN"/>
        </w:rPr>
        <w:t xml:space="preserve"> на исследуемой территории основными глобальными причинами сокращения численности </w:t>
      </w:r>
      <w:r w:rsidRPr="005467C1">
        <w:rPr>
          <w:rFonts w:eastAsia="Calibri" w:cs="Times New Roman"/>
          <w:i/>
          <w:sz w:val="24"/>
          <w:szCs w:val="24"/>
          <w:lang w:val="en-US" w:eastAsia="zh-CN"/>
        </w:rPr>
        <w:t>T</w:t>
      </w:r>
      <w:r w:rsidRPr="005467C1">
        <w:rPr>
          <w:rFonts w:eastAsia="Calibri" w:cs="Times New Roman"/>
          <w:i/>
          <w:sz w:val="24"/>
          <w:szCs w:val="24"/>
          <w:lang w:eastAsia="zh-CN"/>
        </w:rPr>
        <w:t>.</w:t>
      </w:r>
      <w:r>
        <w:rPr>
          <w:rFonts w:eastAsia="Calibri" w:cs="Times New Roman"/>
          <w:i/>
          <w:sz w:val="24"/>
          <w:szCs w:val="24"/>
          <w:lang w:eastAsia="zh-CN"/>
        </w:rPr>
        <w:t xml:space="preserve"> </w:t>
      </w:r>
      <w:proofErr w:type="spellStart"/>
      <w:r w:rsidRPr="005467C1">
        <w:rPr>
          <w:rFonts w:eastAsia="Calibri" w:cs="Times New Roman"/>
          <w:i/>
          <w:sz w:val="24"/>
          <w:szCs w:val="24"/>
          <w:lang w:val="en-US" w:eastAsia="zh-CN"/>
        </w:rPr>
        <w:t>graeca</w:t>
      </w:r>
      <w:proofErr w:type="spellEnd"/>
      <w:r w:rsidRPr="005467C1">
        <w:rPr>
          <w:rFonts w:eastAsia="Calibri" w:cs="Times New Roman"/>
          <w:i/>
          <w:sz w:val="24"/>
          <w:szCs w:val="24"/>
          <w:lang w:eastAsia="zh-CN"/>
        </w:rPr>
        <w:t xml:space="preserve"> </w:t>
      </w:r>
      <w:proofErr w:type="spellStart"/>
      <w:r w:rsidRPr="005467C1">
        <w:rPr>
          <w:rFonts w:eastAsia="Calibri" w:cs="Times New Roman"/>
          <w:i/>
          <w:sz w:val="24"/>
          <w:szCs w:val="24"/>
          <w:lang w:val="en-US" w:eastAsia="zh-CN"/>
        </w:rPr>
        <w:t>nikolskii</w:t>
      </w:r>
      <w:proofErr w:type="spellEnd"/>
      <w:r w:rsidRPr="005467C1">
        <w:rPr>
          <w:rFonts w:eastAsia="Calibri" w:cs="Times New Roman"/>
          <w:sz w:val="24"/>
          <w:szCs w:val="24"/>
          <w:lang w:eastAsia="zh-CN"/>
        </w:rPr>
        <w:t xml:space="preserve"> </w:t>
      </w:r>
      <w:r>
        <w:rPr>
          <w:rFonts w:eastAsia="Calibri" w:cs="Times New Roman"/>
          <w:sz w:val="24"/>
          <w:szCs w:val="24"/>
          <w:lang w:eastAsia="zh-CN"/>
        </w:rPr>
        <w:t>являются уменьшение и фрагментация ареала средиземноморской черепахи – прогрессирующие антропогенная трансформация и уничтожение естественных мест обитания, увеличивающаяся рекреационная нагрузка, а также незаконный вылов черепах для продажи и содержания в домашних условиях, о чём неоднократно говорили и другие исследователи.</w:t>
      </w:r>
    </w:p>
    <w:p w14:paraId="58E9284F" w14:textId="03BC420F" w:rsidR="00AE63F6" w:rsidRDefault="00AE63F6" w:rsidP="00FC0463">
      <w:pPr>
        <w:shd w:val="clear" w:color="auto" w:fill="FFFFFF"/>
        <w:spacing w:after="0" w:line="360" w:lineRule="auto"/>
        <w:ind w:firstLine="992"/>
        <w:jc w:val="both"/>
        <w:rPr>
          <w:rFonts w:eastAsia="Calibri" w:cs="Times New Roman"/>
          <w:sz w:val="24"/>
          <w:szCs w:val="24"/>
          <w:lang w:eastAsia="zh-CN"/>
        </w:rPr>
      </w:pPr>
    </w:p>
    <w:p w14:paraId="683EE761" w14:textId="1078686B" w:rsidR="00AE63F6" w:rsidRPr="00C76EA7" w:rsidRDefault="00C76EA7" w:rsidP="00C76EA7">
      <w:pPr>
        <w:shd w:val="clear" w:color="auto" w:fill="FFFFFF"/>
        <w:spacing w:after="0" w:line="360" w:lineRule="auto"/>
        <w:ind w:left="1701" w:hanging="708"/>
        <w:jc w:val="both"/>
        <w:rPr>
          <w:rFonts w:eastAsia="Calibri" w:cs="Times New Roman"/>
          <w:b/>
          <w:sz w:val="24"/>
          <w:szCs w:val="24"/>
          <w:lang w:eastAsia="zh-CN"/>
        </w:rPr>
      </w:pPr>
      <w:r w:rsidRPr="00C76EA7">
        <w:rPr>
          <w:rFonts w:eastAsia="Calibri" w:cs="Times New Roman"/>
          <w:b/>
          <w:sz w:val="24"/>
          <w:szCs w:val="24"/>
          <w:lang w:eastAsia="zh-CN"/>
        </w:rPr>
        <w:t xml:space="preserve">3.4.1. Травмированные особи </w:t>
      </w:r>
      <w:r w:rsidRPr="00C76EA7">
        <w:rPr>
          <w:rFonts w:eastAsia="Calibri" w:cs="Times New Roman"/>
          <w:b/>
          <w:i/>
          <w:sz w:val="24"/>
          <w:szCs w:val="24"/>
          <w:lang w:val="en-US" w:eastAsia="zh-CN"/>
        </w:rPr>
        <w:t>T</w:t>
      </w:r>
      <w:r w:rsidRPr="00C76EA7">
        <w:rPr>
          <w:rFonts w:eastAsia="Calibri" w:cs="Times New Roman"/>
          <w:b/>
          <w:i/>
          <w:sz w:val="24"/>
          <w:szCs w:val="24"/>
          <w:lang w:eastAsia="zh-CN"/>
        </w:rPr>
        <w:t>.</w:t>
      </w:r>
      <w:r w:rsidRPr="00C76EA7">
        <w:rPr>
          <w:rFonts w:eastAsia="Calibri" w:cs="Times New Roman"/>
          <w:b/>
          <w:i/>
          <w:sz w:val="24"/>
          <w:szCs w:val="24"/>
          <w:lang w:val="en-US" w:eastAsia="zh-CN"/>
        </w:rPr>
        <w:t>g</w:t>
      </w:r>
      <w:r w:rsidRPr="00C76EA7">
        <w:rPr>
          <w:rFonts w:eastAsia="Calibri" w:cs="Times New Roman"/>
          <w:b/>
          <w:i/>
          <w:sz w:val="24"/>
          <w:szCs w:val="24"/>
          <w:lang w:eastAsia="zh-CN"/>
        </w:rPr>
        <w:t>.</w:t>
      </w:r>
      <w:proofErr w:type="spellStart"/>
      <w:r w:rsidRPr="00C76EA7">
        <w:rPr>
          <w:rFonts w:eastAsia="Calibri" w:cs="Times New Roman"/>
          <w:b/>
          <w:i/>
          <w:sz w:val="24"/>
          <w:szCs w:val="24"/>
          <w:lang w:val="en-US" w:eastAsia="zh-CN"/>
        </w:rPr>
        <w:t>ni</w:t>
      </w:r>
      <w:r w:rsidR="00420065">
        <w:rPr>
          <w:rFonts w:eastAsia="Calibri" w:cs="Times New Roman"/>
          <w:b/>
          <w:i/>
          <w:sz w:val="24"/>
          <w:szCs w:val="24"/>
          <w:lang w:val="en-US" w:eastAsia="zh-CN"/>
        </w:rPr>
        <w:t>k</w:t>
      </w:r>
      <w:r w:rsidRPr="00C76EA7">
        <w:rPr>
          <w:rFonts w:eastAsia="Calibri" w:cs="Times New Roman"/>
          <w:b/>
          <w:i/>
          <w:sz w:val="24"/>
          <w:szCs w:val="24"/>
          <w:lang w:val="en-US" w:eastAsia="zh-CN"/>
        </w:rPr>
        <w:t>olskii</w:t>
      </w:r>
      <w:proofErr w:type="spellEnd"/>
      <w:r w:rsidRPr="00C76EA7">
        <w:rPr>
          <w:rFonts w:eastAsia="Calibri" w:cs="Times New Roman"/>
          <w:b/>
          <w:sz w:val="24"/>
          <w:szCs w:val="24"/>
          <w:lang w:eastAsia="zh-CN"/>
        </w:rPr>
        <w:t xml:space="preserve"> на исследуемом участке охранной зоны</w:t>
      </w:r>
    </w:p>
    <w:p w14:paraId="1D354F42" w14:textId="77777777" w:rsidR="00C76EA7" w:rsidRPr="00C76EA7" w:rsidRDefault="00C76EA7" w:rsidP="00FC0463">
      <w:pPr>
        <w:shd w:val="clear" w:color="auto" w:fill="FFFFFF"/>
        <w:spacing w:after="0" w:line="360" w:lineRule="auto"/>
        <w:ind w:firstLine="992"/>
        <w:jc w:val="both"/>
        <w:rPr>
          <w:rFonts w:eastAsia="Calibri" w:cs="Times New Roman"/>
          <w:sz w:val="24"/>
          <w:szCs w:val="24"/>
          <w:lang w:eastAsia="zh-CN"/>
        </w:rPr>
      </w:pPr>
    </w:p>
    <w:p w14:paraId="1AD48A38" w14:textId="3E74BB74" w:rsidR="004152B9" w:rsidRDefault="004152B9" w:rsidP="004152B9">
      <w:pPr>
        <w:shd w:val="clear" w:color="auto" w:fill="FFFFFF"/>
        <w:spacing w:after="0" w:line="360" w:lineRule="auto"/>
        <w:ind w:firstLine="992"/>
        <w:jc w:val="both"/>
        <w:rPr>
          <w:rFonts w:eastAsia="Calibri" w:cs="Times New Roman"/>
          <w:sz w:val="24"/>
          <w:szCs w:val="24"/>
          <w:lang w:eastAsia="zh-CN"/>
        </w:rPr>
      </w:pPr>
      <w:r w:rsidRPr="004152B9">
        <w:rPr>
          <w:rFonts w:eastAsia="Calibri" w:cs="Times New Roman"/>
          <w:sz w:val="24"/>
          <w:szCs w:val="24"/>
          <w:lang w:eastAsia="zh-CN"/>
        </w:rPr>
        <w:t>Заметные повреждения панциря наблюдали у 7 изученных черепах. Так, у черепахи №3, найденной 3.05.20 на злаково-разнотравных полянах маршрута «Хребет Желанный»</w:t>
      </w:r>
      <w:r w:rsidR="004B3CEA">
        <w:rPr>
          <w:rFonts w:eastAsia="Calibri" w:cs="Times New Roman"/>
          <w:sz w:val="24"/>
          <w:szCs w:val="24"/>
          <w:lang w:eastAsia="zh-CN"/>
        </w:rPr>
        <w:t>,</w:t>
      </w:r>
      <w:r w:rsidRPr="004152B9">
        <w:rPr>
          <w:rFonts w:eastAsia="Calibri" w:cs="Times New Roman"/>
          <w:sz w:val="24"/>
          <w:szCs w:val="24"/>
          <w:lang w:eastAsia="zh-CN"/>
        </w:rPr>
        <w:t xml:space="preserve"> была обнаружена травма </w:t>
      </w:r>
      <w:proofErr w:type="spellStart"/>
      <w:r w:rsidRPr="004152B9">
        <w:rPr>
          <w:rFonts w:eastAsia="Calibri" w:cs="Times New Roman"/>
          <w:sz w:val="24"/>
          <w:szCs w:val="24"/>
          <w:lang w:eastAsia="zh-CN"/>
        </w:rPr>
        <w:t>карапакса</w:t>
      </w:r>
      <w:proofErr w:type="spellEnd"/>
      <w:r w:rsidRPr="004152B9">
        <w:rPr>
          <w:rFonts w:eastAsia="Calibri" w:cs="Times New Roman"/>
          <w:sz w:val="24"/>
          <w:szCs w:val="24"/>
          <w:lang w:eastAsia="zh-CN"/>
        </w:rPr>
        <w:t xml:space="preserve"> – заросшая трещина от надголовного на первые три щитка </w:t>
      </w:r>
      <w:proofErr w:type="spellStart"/>
      <w:r w:rsidRPr="004152B9">
        <w:rPr>
          <w:rFonts w:eastAsia="Calibri" w:cs="Times New Roman"/>
          <w:sz w:val="24"/>
          <w:szCs w:val="24"/>
          <w:lang w:eastAsia="zh-CN"/>
        </w:rPr>
        <w:t>карапакса</w:t>
      </w:r>
      <w:proofErr w:type="spellEnd"/>
      <w:r w:rsidRPr="004152B9">
        <w:rPr>
          <w:rFonts w:eastAsia="Calibri" w:cs="Times New Roman"/>
          <w:sz w:val="24"/>
          <w:szCs w:val="24"/>
          <w:lang w:eastAsia="zh-CN"/>
        </w:rPr>
        <w:t xml:space="preserve"> (рис</w:t>
      </w:r>
      <w:r w:rsidR="00E211B2">
        <w:rPr>
          <w:rFonts w:eastAsia="Calibri" w:cs="Times New Roman"/>
          <w:sz w:val="24"/>
          <w:szCs w:val="24"/>
          <w:lang w:eastAsia="zh-CN"/>
        </w:rPr>
        <w:t>унок</w:t>
      </w:r>
      <w:r w:rsidR="0001223C">
        <w:rPr>
          <w:rFonts w:eastAsia="Calibri" w:cs="Times New Roman"/>
          <w:sz w:val="24"/>
          <w:szCs w:val="24"/>
          <w:lang w:eastAsia="zh-CN"/>
        </w:rPr>
        <w:t xml:space="preserve"> </w:t>
      </w:r>
      <w:r w:rsidR="00E211B2">
        <w:rPr>
          <w:rFonts w:eastAsia="Calibri" w:cs="Times New Roman"/>
          <w:sz w:val="24"/>
          <w:szCs w:val="24"/>
          <w:lang w:eastAsia="zh-CN"/>
        </w:rPr>
        <w:t>19а</w:t>
      </w:r>
      <w:r w:rsidRPr="004152B9">
        <w:rPr>
          <w:rFonts w:eastAsia="Calibri" w:cs="Times New Roman"/>
          <w:sz w:val="24"/>
          <w:szCs w:val="24"/>
          <w:lang w:eastAsia="zh-CN"/>
        </w:rPr>
        <w:t>).</w:t>
      </w:r>
    </w:p>
    <w:p w14:paraId="1F4822BD" w14:textId="77777777" w:rsidR="005C3BE0" w:rsidRDefault="005C3BE0" w:rsidP="004152B9">
      <w:pPr>
        <w:shd w:val="clear" w:color="auto" w:fill="FFFFFF"/>
        <w:spacing w:after="0" w:line="360" w:lineRule="auto"/>
        <w:ind w:firstLine="992"/>
        <w:jc w:val="both"/>
        <w:rPr>
          <w:rFonts w:eastAsia="Calibri" w:cs="Times New Roman"/>
          <w:sz w:val="24"/>
          <w:szCs w:val="24"/>
          <w:lang w:eastAsia="zh-CN"/>
        </w:rPr>
      </w:pPr>
    </w:p>
    <w:p w14:paraId="6D3C6734" w14:textId="711CE666" w:rsidR="00893C43" w:rsidRDefault="004852AF" w:rsidP="00C76EA7">
      <w:pPr>
        <w:shd w:val="clear" w:color="auto" w:fill="FFFFFF"/>
        <w:spacing w:after="0" w:line="360" w:lineRule="auto"/>
        <w:jc w:val="center"/>
        <w:rPr>
          <w:rFonts w:eastAsia="Calibri" w:cs="Times New Roman"/>
          <w:iCs/>
          <w:sz w:val="24"/>
          <w:szCs w:val="24"/>
          <w:lang w:eastAsia="ru-RU"/>
        </w:rPr>
      </w:pPr>
      <w:r w:rsidRPr="005C3BE0">
        <w:rPr>
          <w:rFonts w:eastAsia="Calibri" w:cs="Times New Roman"/>
          <w:sz w:val="24"/>
          <w:szCs w:val="24"/>
          <w:highlight w:val="yellow"/>
          <w:lang w:eastAsia="zh-CN"/>
        </w:rPr>
        <w:t>(в оригинальном документе)</w:t>
      </w:r>
      <w:r w:rsidRPr="005C3BE0">
        <w:rPr>
          <w:rFonts w:eastAsia="Calibri" w:cs="Times New Roman"/>
          <w:sz w:val="24"/>
          <w:szCs w:val="24"/>
          <w:highlight w:val="yellow"/>
          <w:lang w:eastAsia="zh-CN"/>
        </w:rPr>
        <w:t xml:space="preserve"> </w:t>
      </w:r>
      <w:r w:rsidR="00C76EA7">
        <w:rPr>
          <w:noProof/>
          <w:lang w:eastAsia="ru-RU"/>
        </w:rPr>
        <w:t xml:space="preserve">        </w:t>
      </w:r>
      <w:r w:rsidR="003D298A">
        <w:rPr>
          <w:noProof/>
          <w:lang w:eastAsia="ru-RU"/>
        </w:rPr>
        <w:t xml:space="preserve"> </w:t>
      </w:r>
    </w:p>
    <w:p w14:paraId="5EF8E2FA" w14:textId="5871B1D5" w:rsidR="00812C92" w:rsidRDefault="00812C92" w:rsidP="00812C92">
      <w:pPr>
        <w:shd w:val="clear" w:color="auto" w:fill="FFFFFF"/>
        <w:spacing w:after="0" w:line="360" w:lineRule="auto"/>
        <w:jc w:val="center"/>
        <w:rPr>
          <w:rFonts w:eastAsia="Calibri" w:cs="Times New Roman"/>
          <w:iCs/>
          <w:sz w:val="24"/>
          <w:szCs w:val="24"/>
          <w:lang w:eastAsia="ru-RU"/>
        </w:rPr>
      </w:pPr>
      <w:r>
        <w:rPr>
          <w:rFonts w:eastAsia="Calibri" w:cs="Times New Roman"/>
          <w:iCs/>
          <w:sz w:val="24"/>
          <w:szCs w:val="24"/>
          <w:lang w:eastAsia="ru-RU"/>
        </w:rPr>
        <w:t>а                                                                        б</w:t>
      </w:r>
    </w:p>
    <w:p w14:paraId="2809C7D1" w14:textId="3CD716AF" w:rsidR="000E2802" w:rsidRDefault="00C47CF1" w:rsidP="000A487C">
      <w:pPr>
        <w:shd w:val="clear" w:color="auto" w:fill="FFFFFF"/>
        <w:spacing w:after="0" w:line="360" w:lineRule="auto"/>
        <w:jc w:val="center"/>
        <w:rPr>
          <w:rFonts w:eastAsia="Calibri" w:cs="Times New Roman"/>
          <w:iCs/>
          <w:sz w:val="24"/>
          <w:szCs w:val="24"/>
          <w:lang w:eastAsia="ru-RU"/>
        </w:rPr>
      </w:pPr>
      <w:r>
        <w:rPr>
          <w:rFonts w:eastAsia="Calibri" w:cs="Times New Roman"/>
          <w:iCs/>
          <w:sz w:val="24"/>
          <w:szCs w:val="24"/>
          <w:lang w:eastAsia="ru-RU"/>
        </w:rPr>
        <w:t>Рисунок 1</w:t>
      </w:r>
      <w:r w:rsidR="00DF16ED">
        <w:rPr>
          <w:rFonts w:eastAsia="Calibri" w:cs="Times New Roman"/>
          <w:iCs/>
          <w:sz w:val="24"/>
          <w:szCs w:val="24"/>
          <w:lang w:eastAsia="ru-RU"/>
        </w:rPr>
        <w:t>9</w:t>
      </w:r>
      <w:r>
        <w:rPr>
          <w:rFonts w:eastAsia="Calibri" w:cs="Times New Roman"/>
          <w:iCs/>
          <w:sz w:val="24"/>
          <w:szCs w:val="24"/>
          <w:lang w:eastAsia="ru-RU"/>
        </w:rPr>
        <w:t xml:space="preserve"> </w:t>
      </w:r>
      <w:r w:rsidR="00B12524">
        <w:rPr>
          <w:rFonts w:eastAsia="Calibri" w:cs="Times New Roman"/>
          <w:iCs/>
          <w:sz w:val="24"/>
          <w:szCs w:val="24"/>
          <w:lang w:eastAsia="ru-RU"/>
        </w:rPr>
        <w:t xml:space="preserve">– </w:t>
      </w:r>
      <w:r w:rsidR="00871DA0">
        <w:rPr>
          <w:rFonts w:eastAsia="Calibri" w:cs="Times New Roman"/>
          <w:iCs/>
          <w:sz w:val="24"/>
          <w:szCs w:val="24"/>
          <w:lang w:eastAsia="ru-RU"/>
        </w:rPr>
        <w:t>По</w:t>
      </w:r>
      <w:r w:rsidR="00B12524">
        <w:rPr>
          <w:rFonts w:eastAsia="Calibri" w:cs="Times New Roman"/>
          <w:iCs/>
          <w:sz w:val="24"/>
          <w:szCs w:val="24"/>
          <w:lang w:eastAsia="ru-RU"/>
        </w:rPr>
        <w:t>вреждения черепахи №3 (а) и повреждения черепахи № 38 (б)</w:t>
      </w:r>
    </w:p>
    <w:p w14:paraId="186BC870" w14:textId="77777777" w:rsidR="003D298A" w:rsidRDefault="003D298A" w:rsidP="00CA7BF1">
      <w:pPr>
        <w:shd w:val="clear" w:color="auto" w:fill="FFFFFF"/>
        <w:spacing w:after="0" w:line="360" w:lineRule="auto"/>
        <w:ind w:firstLine="992"/>
        <w:jc w:val="both"/>
        <w:rPr>
          <w:rFonts w:eastAsia="Calibri" w:cs="Times New Roman"/>
          <w:iCs/>
          <w:sz w:val="24"/>
          <w:szCs w:val="24"/>
          <w:lang w:eastAsia="ru-RU"/>
        </w:rPr>
      </w:pPr>
    </w:p>
    <w:p w14:paraId="57042371" w14:textId="012500B6" w:rsidR="00CA7BF1" w:rsidRDefault="00CA7BF1" w:rsidP="00CA7BF1">
      <w:pPr>
        <w:shd w:val="clear" w:color="auto" w:fill="FFFFFF"/>
        <w:spacing w:after="0" w:line="360" w:lineRule="auto"/>
        <w:ind w:firstLine="992"/>
        <w:jc w:val="both"/>
        <w:rPr>
          <w:rFonts w:eastAsia="Calibri" w:cs="Times New Roman"/>
          <w:iCs/>
          <w:sz w:val="24"/>
          <w:szCs w:val="24"/>
          <w:lang w:eastAsia="ru-RU"/>
        </w:rPr>
      </w:pPr>
      <w:r w:rsidRPr="009F02F6">
        <w:rPr>
          <w:rFonts w:eastAsia="Calibri" w:cs="Times New Roman"/>
          <w:iCs/>
          <w:sz w:val="24"/>
          <w:szCs w:val="24"/>
          <w:lang w:eastAsia="ru-RU"/>
        </w:rPr>
        <w:t xml:space="preserve">У черепахи №38, найденной 22.05.20 в </w:t>
      </w:r>
      <w:proofErr w:type="spellStart"/>
      <w:r w:rsidRPr="009F02F6">
        <w:rPr>
          <w:rFonts w:eastAsia="Calibri" w:cs="Times New Roman"/>
          <w:iCs/>
          <w:sz w:val="24"/>
          <w:szCs w:val="24"/>
          <w:lang w:eastAsia="ru-RU"/>
        </w:rPr>
        <w:t>ясенево-грабинниковой</w:t>
      </w:r>
      <w:proofErr w:type="spellEnd"/>
      <w:r w:rsidRPr="009F02F6">
        <w:rPr>
          <w:rFonts w:eastAsia="Calibri" w:cs="Times New Roman"/>
          <w:iCs/>
          <w:sz w:val="24"/>
          <w:szCs w:val="24"/>
          <w:lang w:eastAsia="ru-RU"/>
        </w:rPr>
        <w:t xml:space="preserve">, с включением держидеревьев и </w:t>
      </w:r>
      <w:proofErr w:type="spellStart"/>
      <w:r w:rsidRPr="009F02F6">
        <w:rPr>
          <w:rFonts w:eastAsia="Calibri" w:cs="Times New Roman"/>
          <w:iCs/>
          <w:sz w:val="24"/>
          <w:szCs w:val="24"/>
          <w:lang w:eastAsia="ru-RU"/>
        </w:rPr>
        <w:t>можжевельнов</w:t>
      </w:r>
      <w:proofErr w:type="spellEnd"/>
      <w:r w:rsidRPr="009F02F6">
        <w:rPr>
          <w:rFonts w:eastAsia="Calibri" w:cs="Times New Roman"/>
          <w:iCs/>
          <w:sz w:val="24"/>
          <w:szCs w:val="24"/>
          <w:lang w:eastAsia="ru-RU"/>
        </w:rPr>
        <w:t xml:space="preserve"> поросли</w:t>
      </w:r>
      <w:r w:rsidR="00A9122A">
        <w:rPr>
          <w:rFonts w:eastAsia="Calibri" w:cs="Times New Roman"/>
          <w:iCs/>
          <w:sz w:val="24"/>
          <w:szCs w:val="24"/>
          <w:lang w:eastAsia="ru-RU"/>
        </w:rPr>
        <w:t>,</w:t>
      </w:r>
      <w:r w:rsidRPr="009F02F6">
        <w:rPr>
          <w:rFonts w:eastAsia="Calibri" w:cs="Times New Roman"/>
          <w:iCs/>
          <w:sz w:val="24"/>
          <w:szCs w:val="24"/>
          <w:lang w:eastAsia="ru-RU"/>
        </w:rPr>
        <w:t xml:space="preserve"> была с</w:t>
      </w:r>
      <w:r w:rsidRPr="009F02F6">
        <w:rPr>
          <w:rFonts w:eastAsia="Times New Roman" w:cs="Times New Roman"/>
          <w:sz w:val="24"/>
          <w:szCs w:val="24"/>
          <w:lang w:eastAsia="ru-RU"/>
        </w:rPr>
        <w:t xml:space="preserve">тарая травма: правая передняя часть </w:t>
      </w:r>
      <w:proofErr w:type="spellStart"/>
      <w:r w:rsidRPr="009F02F6">
        <w:rPr>
          <w:rFonts w:eastAsia="Times New Roman" w:cs="Times New Roman"/>
          <w:sz w:val="24"/>
          <w:szCs w:val="24"/>
          <w:lang w:eastAsia="ru-RU"/>
        </w:rPr>
        <w:t>карапакса</w:t>
      </w:r>
      <w:proofErr w:type="spellEnd"/>
      <w:r w:rsidRPr="009F02F6">
        <w:rPr>
          <w:rFonts w:eastAsia="Times New Roman" w:cs="Times New Roman"/>
          <w:sz w:val="24"/>
          <w:szCs w:val="24"/>
          <w:lang w:eastAsia="ru-RU"/>
        </w:rPr>
        <w:t xml:space="preserve"> была вогнута внутрь, края юбки </w:t>
      </w:r>
      <w:proofErr w:type="spellStart"/>
      <w:r w:rsidRPr="009F02F6">
        <w:rPr>
          <w:rFonts w:eastAsia="Times New Roman" w:cs="Times New Roman"/>
          <w:sz w:val="24"/>
          <w:szCs w:val="24"/>
          <w:lang w:eastAsia="ru-RU"/>
        </w:rPr>
        <w:t>карапакса</w:t>
      </w:r>
      <w:proofErr w:type="spellEnd"/>
      <w:r w:rsidRPr="009F02F6">
        <w:rPr>
          <w:rFonts w:eastAsia="Times New Roman" w:cs="Times New Roman"/>
          <w:sz w:val="24"/>
          <w:szCs w:val="24"/>
          <w:lang w:eastAsia="ru-RU"/>
        </w:rPr>
        <w:t xml:space="preserve"> были сколоты, края сколов обточены (р</w:t>
      </w:r>
      <w:r>
        <w:rPr>
          <w:rFonts w:eastAsia="Times New Roman" w:cs="Times New Roman"/>
          <w:sz w:val="24"/>
          <w:szCs w:val="24"/>
          <w:lang w:eastAsia="ru-RU"/>
        </w:rPr>
        <w:t>и</w:t>
      </w:r>
      <w:r w:rsidRPr="009F02F6">
        <w:rPr>
          <w:rFonts w:eastAsia="Times New Roman" w:cs="Times New Roman"/>
          <w:sz w:val="24"/>
          <w:szCs w:val="24"/>
          <w:lang w:eastAsia="ru-RU"/>
        </w:rPr>
        <w:t>с</w:t>
      </w:r>
      <w:r>
        <w:rPr>
          <w:rFonts w:eastAsia="Times New Roman" w:cs="Times New Roman"/>
          <w:sz w:val="24"/>
          <w:szCs w:val="24"/>
          <w:lang w:eastAsia="ru-RU"/>
        </w:rPr>
        <w:t>унок 19б</w:t>
      </w:r>
      <w:r w:rsidRPr="009F02F6">
        <w:rPr>
          <w:rFonts w:eastAsia="Times New Roman" w:cs="Times New Roman"/>
          <w:sz w:val="24"/>
          <w:szCs w:val="24"/>
          <w:lang w:eastAsia="ru-RU"/>
        </w:rPr>
        <w:t>).</w:t>
      </w:r>
    </w:p>
    <w:p w14:paraId="71359BEA" w14:textId="2D697F15" w:rsidR="00A60EBE" w:rsidRDefault="00AE15EF" w:rsidP="00C06622">
      <w:pPr>
        <w:shd w:val="clear" w:color="auto" w:fill="FFFFFF"/>
        <w:spacing w:after="0" w:line="360" w:lineRule="auto"/>
        <w:ind w:firstLine="992"/>
        <w:jc w:val="both"/>
        <w:rPr>
          <w:rFonts w:eastAsia="Calibri" w:cs="Times New Roman"/>
          <w:iCs/>
          <w:sz w:val="24"/>
          <w:szCs w:val="24"/>
          <w:lang w:eastAsia="ru-RU"/>
        </w:rPr>
      </w:pPr>
      <w:r w:rsidRPr="009F02F6">
        <w:rPr>
          <w:rFonts w:eastAsia="Calibri" w:cs="Times New Roman"/>
          <w:iCs/>
          <w:sz w:val="24"/>
          <w:szCs w:val="24"/>
          <w:lang w:eastAsia="ru-RU"/>
        </w:rPr>
        <w:t>Повреждения черепахи № 27</w:t>
      </w:r>
      <w:r w:rsidR="008609F1" w:rsidRPr="009F02F6">
        <w:rPr>
          <w:rFonts w:eastAsia="Calibri" w:cs="Times New Roman"/>
          <w:iCs/>
          <w:sz w:val="24"/>
          <w:szCs w:val="24"/>
          <w:lang w:eastAsia="ru-RU"/>
        </w:rPr>
        <w:t>, найденной</w:t>
      </w:r>
      <w:r w:rsidR="00C06622" w:rsidRPr="009F02F6">
        <w:rPr>
          <w:rFonts w:eastAsia="Calibri" w:cs="Times New Roman"/>
          <w:iCs/>
          <w:sz w:val="24"/>
          <w:szCs w:val="24"/>
          <w:lang w:eastAsia="ru-RU"/>
        </w:rPr>
        <w:t xml:space="preserve"> в 13:50 </w:t>
      </w:r>
      <w:r w:rsidR="00506528" w:rsidRPr="009F02F6">
        <w:rPr>
          <w:rFonts w:eastAsia="Calibri" w:cs="Times New Roman"/>
          <w:iCs/>
          <w:sz w:val="24"/>
          <w:szCs w:val="24"/>
          <w:lang w:eastAsia="ru-RU"/>
        </w:rPr>
        <w:t xml:space="preserve">в </w:t>
      </w:r>
      <w:proofErr w:type="spellStart"/>
      <w:r w:rsidR="00506528" w:rsidRPr="009F02F6">
        <w:rPr>
          <w:rFonts w:eastAsia="Calibri" w:cs="Times New Roman"/>
          <w:iCs/>
          <w:sz w:val="24"/>
          <w:szCs w:val="24"/>
          <w:lang w:eastAsia="ru-RU"/>
        </w:rPr>
        <w:t>я</w:t>
      </w:r>
      <w:r w:rsidR="00C06622" w:rsidRPr="009F02F6">
        <w:rPr>
          <w:rFonts w:eastAsia="Calibri" w:cs="Times New Roman"/>
          <w:iCs/>
          <w:sz w:val="24"/>
          <w:szCs w:val="24"/>
          <w:lang w:eastAsia="ru-RU"/>
        </w:rPr>
        <w:t>сенево</w:t>
      </w:r>
      <w:proofErr w:type="spellEnd"/>
      <w:r w:rsidR="00C06622" w:rsidRPr="009F02F6">
        <w:rPr>
          <w:rFonts w:eastAsia="Calibri" w:cs="Times New Roman"/>
          <w:iCs/>
          <w:sz w:val="24"/>
          <w:szCs w:val="24"/>
          <w:lang w:eastAsia="ru-RU"/>
        </w:rPr>
        <w:t>-грабов</w:t>
      </w:r>
      <w:r w:rsidR="00506528" w:rsidRPr="009F02F6">
        <w:rPr>
          <w:rFonts w:eastAsia="Calibri" w:cs="Times New Roman"/>
          <w:iCs/>
          <w:sz w:val="24"/>
          <w:szCs w:val="24"/>
          <w:lang w:eastAsia="ru-RU"/>
        </w:rPr>
        <w:t>ом</w:t>
      </w:r>
      <w:r w:rsidR="00C06622" w:rsidRPr="009F02F6">
        <w:rPr>
          <w:rFonts w:eastAsia="Calibri" w:cs="Times New Roman"/>
          <w:iCs/>
          <w:sz w:val="24"/>
          <w:szCs w:val="24"/>
          <w:lang w:eastAsia="ru-RU"/>
        </w:rPr>
        <w:t xml:space="preserve"> лес</w:t>
      </w:r>
      <w:r w:rsidR="00506528" w:rsidRPr="009F02F6">
        <w:rPr>
          <w:rFonts w:eastAsia="Calibri" w:cs="Times New Roman"/>
          <w:iCs/>
          <w:sz w:val="24"/>
          <w:szCs w:val="24"/>
          <w:lang w:eastAsia="ru-RU"/>
        </w:rPr>
        <w:t xml:space="preserve">у маршрута 4 «Виноградный», </w:t>
      </w:r>
      <w:r w:rsidRPr="009F02F6">
        <w:rPr>
          <w:rFonts w:eastAsia="Calibri" w:cs="Times New Roman"/>
          <w:iCs/>
          <w:sz w:val="24"/>
          <w:szCs w:val="24"/>
          <w:lang w:eastAsia="ru-RU"/>
        </w:rPr>
        <w:t>говорили о</w:t>
      </w:r>
      <w:r w:rsidR="0047298C" w:rsidRPr="009F02F6">
        <w:rPr>
          <w:rFonts w:eastAsia="Calibri" w:cs="Times New Roman"/>
          <w:iCs/>
          <w:sz w:val="24"/>
          <w:szCs w:val="24"/>
          <w:lang w:eastAsia="ru-RU"/>
        </w:rPr>
        <w:t xml:space="preserve"> её</w:t>
      </w:r>
      <w:r w:rsidRPr="009F02F6">
        <w:rPr>
          <w:rFonts w:eastAsia="Calibri" w:cs="Times New Roman"/>
          <w:iCs/>
          <w:sz w:val="24"/>
          <w:szCs w:val="24"/>
          <w:lang w:eastAsia="ru-RU"/>
        </w:rPr>
        <w:t xml:space="preserve"> весьма преклонном возрасте.</w:t>
      </w:r>
      <w:r w:rsidR="00EC3D4C" w:rsidRPr="009F02F6">
        <w:rPr>
          <w:rFonts w:eastAsia="Calibri" w:cs="Times New Roman"/>
          <w:iCs/>
          <w:sz w:val="24"/>
          <w:szCs w:val="24"/>
          <w:lang w:eastAsia="ru-RU"/>
        </w:rPr>
        <w:t xml:space="preserve"> </w:t>
      </w:r>
      <w:r w:rsidR="004F3B00" w:rsidRPr="009F02F6">
        <w:rPr>
          <w:rFonts w:eastAsia="Calibri" w:cs="Times New Roman"/>
          <w:iCs/>
          <w:sz w:val="24"/>
          <w:szCs w:val="24"/>
          <w:lang w:eastAsia="ru-RU"/>
        </w:rPr>
        <w:t xml:space="preserve">Годовые кольца на щитках карапакса были абсолютно сглажены, граница между щитками была еле различима. </w:t>
      </w:r>
      <w:r w:rsidR="00017692" w:rsidRPr="009F02F6">
        <w:rPr>
          <w:rFonts w:eastAsia="Calibri" w:cs="Times New Roman"/>
          <w:iCs/>
          <w:sz w:val="24"/>
          <w:szCs w:val="24"/>
          <w:lang w:eastAsia="ru-RU"/>
        </w:rPr>
        <w:t>Некоторые роговые щитки были раздроблены на множество маленьких</w:t>
      </w:r>
      <w:r w:rsidR="003859E7" w:rsidRPr="009F02F6">
        <w:rPr>
          <w:rFonts w:eastAsia="Calibri" w:cs="Times New Roman"/>
          <w:iCs/>
          <w:sz w:val="24"/>
          <w:szCs w:val="24"/>
          <w:lang w:eastAsia="ru-RU"/>
        </w:rPr>
        <w:t xml:space="preserve"> </w:t>
      </w:r>
      <w:bookmarkStart w:id="70" w:name="_Hlk67998828"/>
      <w:r w:rsidR="003859E7" w:rsidRPr="009F02F6">
        <w:rPr>
          <w:rFonts w:eastAsia="Calibri" w:cs="Times New Roman"/>
          <w:iCs/>
          <w:sz w:val="24"/>
          <w:szCs w:val="24"/>
          <w:lang w:eastAsia="ru-RU"/>
        </w:rPr>
        <w:lastRenderedPageBreak/>
        <w:t>(рис</w:t>
      </w:r>
      <w:r w:rsidR="00A76356">
        <w:rPr>
          <w:rFonts w:eastAsia="Calibri" w:cs="Times New Roman"/>
          <w:iCs/>
          <w:sz w:val="24"/>
          <w:szCs w:val="24"/>
          <w:lang w:eastAsia="ru-RU"/>
        </w:rPr>
        <w:t>унок 20а</w:t>
      </w:r>
      <w:r w:rsidR="003859E7" w:rsidRPr="009F02F6">
        <w:rPr>
          <w:rFonts w:eastAsia="Calibri" w:cs="Times New Roman"/>
          <w:iCs/>
          <w:sz w:val="24"/>
          <w:szCs w:val="24"/>
          <w:lang w:eastAsia="ru-RU"/>
        </w:rPr>
        <w:t>)</w:t>
      </w:r>
      <w:bookmarkEnd w:id="70"/>
      <w:r w:rsidR="00B607BE" w:rsidRPr="009F02F6">
        <w:rPr>
          <w:rFonts w:eastAsia="Calibri" w:cs="Times New Roman"/>
          <w:iCs/>
          <w:sz w:val="24"/>
          <w:szCs w:val="24"/>
          <w:lang w:eastAsia="ru-RU"/>
        </w:rPr>
        <w:t>.</w:t>
      </w:r>
      <w:r w:rsidR="00BB78FF" w:rsidRPr="009F02F6">
        <w:rPr>
          <w:rFonts w:eastAsia="Calibri" w:cs="Times New Roman"/>
          <w:iCs/>
          <w:sz w:val="24"/>
          <w:szCs w:val="24"/>
          <w:lang w:eastAsia="ru-RU"/>
        </w:rPr>
        <w:t xml:space="preserve"> </w:t>
      </w:r>
      <w:r w:rsidR="00EC3D4C" w:rsidRPr="009F02F6">
        <w:rPr>
          <w:rFonts w:eastAsia="Calibri" w:cs="Times New Roman"/>
          <w:iCs/>
          <w:sz w:val="24"/>
          <w:szCs w:val="24"/>
          <w:lang w:eastAsia="ru-RU"/>
        </w:rPr>
        <w:t>У</w:t>
      </w:r>
      <w:r w:rsidR="00F6367E" w:rsidRPr="009F02F6">
        <w:rPr>
          <w:rFonts w:eastAsia="Calibri" w:cs="Times New Roman"/>
          <w:iCs/>
          <w:sz w:val="24"/>
          <w:szCs w:val="24"/>
          <w:lang w:eastAsia="ru-RU"/>
        </w:rPr>
        <w:t xml:space="preserve"> черепахи отсутствовала кисть передней левой </w:t>
      </w:r>
      <w:r w:rsidR="00C906F8" w:rsidRPr="009F02F6">
        <w:rPr>
          <w:rFonts w:eastAsia="Calibri" w:cs="Times New Roman"/>
          <w:iCs/>
          <w:sz w:val="24"/>
          <w:szCs w:val="24"/>
          <w:lang w:eastAsia="ru-RU"/>
        </w:rPr>
        <w:t>лапы</w:t>
      </w:r>
      <w:r w:rsidR="000C1BB3" w:rsidRPr="009F02F6">
        <w:rPr>
          <w:rFonts w:eastAsia="Calibri" w:cs="Times New Roman"/>
          <w:iCs/>
          <w:sz w:val="24"/>
          <w:szCs w:val="24"/>
          <w:lang w:eastAsia="ru-RU"/>
        </w:rPr>
        <w:t xml:space="preserve">. Места </w:t>
      </w:r>
      <w:r w:rsidR="00A60EBE" w:rsidRPr="009F02F6">
        <w:rPr>
          <w:rFonts w:eastAsia="Calibri" w:cs="Times New Roman"/>
          <w:iCs/>
          <w:sz w:val="24"/>
          <w:szCs w:val="24"/>
          <w:lang w:eastAsia="ru-RU"/>
        </w:rPr>
        <w:t>кисти представляло собой куль</w:t>
      </w:r>
      <w:r w:rsidR="007F58BB" w:rsidRPr="009F02F6">
        <w:rPr>
          <w:rFonts w:eastAsia="Calibri" w:cs="Times New Roman"/>
          <w:iCs/>
          <w:sz w:val="24"/>
          <w:szCs w:val="24"/>
          <w:lang w:eastAsia="ru-RU"/>
        </w:rPr>
        <w:t>т</w:t>
      </w:r>
      <w:r w:rsidR="0044217F" w:rsidRPr="009F02F6">
        <w:rPr>
          <w:rFonts w:eastAsia="Calibri" w:cs="Times New Roman"/>
          <w:iCs/>
          <w:sz w:val="24"/>
          <w:szCs w:val="24"/>
          <w:lang w:eastAsia="ru-RU"/>
        </w:rPr>
        <w:t xml:space="preserve">ю </w:t>
      </w:r>
      <w:r w:rsidR="00A60EBE" w:rsidRPr="009F02F6">
        <w:rPr>
          <w:rFonts w:eastAsia="Calibri" w:cs="Times New Roman"/>
          <w:iCs/>
          <w:sz w:val="24"/>
          <w:szCs w:val="24"/>
          <w:lang w:eastAsia="ru-RU"/>
        </w:rPr>
        <w:t>с роговыми щитками</w:t>
      </w:r>
      <w:r w:rsidR="006565DE" w:rsidRPr="009F02F6">
        <w:rPr>
          <w:rFonts w:eastAsia="Calibri" w:cs="Times New Roman"/>
          <w:iCs/>
          <w:sz w:val="24"/>
          <w:szCs w:val="24"/>
          <w:lang w:eastAsia="ru-RU"/>
        </w:rPr>
        <w:t xml:space="preserve"> (рис</w:t>
      </w:r>
      <w:r w:rsidR="00A76356">
        <w:rPr>
          <w:rFonts w:eastAsia="Calibri" w:cs="Times New Roman"/>
          <w:iCs/>
          <w:sz w:val="24"/>
          <w:szCs w:val="24"/>
          <w:lang w:eastAsia="ru-RU"/>
        </w:rPr>
        <w:t>унок 20б</w:t>
      </w:r>
      <w:r w:rsidR="006565DE" w:rsidRPr="009F02F6">
        <w:rPr>
          <w:rFonts w:eastAsia="Calibri" w:cs="Times New Roman"/>
          <w:iCs/>
          <w:sz w:val="24"/>
          <w:szCs w:val="24"/>
          <w:lang w:eastAsia="ru-RU"/>
        </w:rPr>
        <w:t>)</w:t>
      </w:r>
      <w:r w:rsidR="000A487C">
        <w:rPr>
          <w:rFonts w:eastAsia="Calibri" w:cs="Times New Roman"/>
          <w:iCs/>
          <w:sz w:val="24"/>
          <w:szCs w:val="24"/>
          <w:lang w:eastAsia="ru-RU"/>
        </w:rPr>
        <w:t>.</w:t>
      </w:r>
    </w:p>
    <w:p w14:paraId="433D1AFA" w14:textId="77777777" w:rsidR="005C3BE0" w:rsidRDefault="005C3BE0" w:rsidP="00C06622">
      <w:pPr>
        <w:shd w:val="clear" w:color="auto" w:fill="FFFFFF"/>
        <w:spacing w:after="0" w:line="360" w:lineRule="auto"/>
        <w:ind w:firstLine="992"/>
        <w:jc w:val="both"/>
        <w:rPr>
          <w:rFonts w:eastAsia="Calibri" w:cs="Times New Roman"/>
          <w:iCs/>
          <w:sz w:val="24"/>
          <w:szCs w:val="24"/>
          <w:lang w:eastAsia="ru-RU"/>
        </w:rPr>
      </w:pPr>
    </w:p>
    <w:p w14:paraId="4AD80FE4" w14:textId="1A40B433" w:rsidR="00B64057" w:rsidRDefault="005C3BE0" w:rsidP="005C3BE0">
      <w:pPr>
        <w:shd w:val="clear" w:color="auto" w:fill="FFFFFF"/>
        <w:spacing w:after="0" w:line="360" w:lineRule="auto"/>
        <w:jc w:val="center"/>
        <w:rPr>
          <w:rFonts w:eastAsia="Calibri" w:cs="Times New Roman"/>
          <w:iCs/>
          <w:sz w:val="24"/>
          <w:szCs w:val="24"/>
          <w:lang w:eastAsia="ru-RU"/>
        </w:rPr>
      </w:pPr>
      <w:r w:rsidRPr="005C3BE0">
        <w:rPr>
          <w:rFonts w:eastAsia="Calibri" w:cs="Times New Roman"/>
          <w:sz w:val="24"/>
          <w:szCs w:val="24"/>
          <w:highlight w:val="yellow"/>
          <w:lang w:eastAsia="zh-CN"/>
        </w:rPr>
        <w:t>(в оригинальном документе)</w:t>
      </w:r>
    </w:p>
    <w:p w14:paraId="4ED56CC8" w14:textId="564BD9D1" w:rsidR="00A80CAE" w:rsidRDefault="00A80CAE" w:rsidP="00A80CAE">
      <w:pPr>
        <w:shd w:val="clear" w:color="auto" w:fill="FFFFFF"/>
        <w:spacing w:after="0" w:line="360" w:lineRule="auto"/>
        <w:ind w:firstLine="992"/>
        <w:jc w:val="center"/>
        <w:rPr>
          <w:rFonts w:eastAsia="Calibri" w:cs="Times New Roman"/>
          <w:iCs/>
          <w:sz w:val="24"/>
          <w:szCs w:val="24"/>
          <w:lang w:eastAsia="ru-RU"/>
        </w:rPr>
      </w:pPr>
      <w:r>
        <w:rPr>
          <w:rFonts w:eastAsia="Calibri" w:cs="Times New Roman"/>
          <w:iCs/>
          <w:sz w:val="24"/>
          <w:szCs w:val="24"/>
          <w:lang w:eastAsia="ru-RU"/>
        </w:rPr>
        <w:t>а                                                                           б</w:t>
      </w:r>
    </w:p>
    <w:p w14:paraId="6DB7AAB9" w14:textId="18F1067B" w:rsidR="00B64057" w:rsidRDefault="00EC3FBF" w:rsidP="000A487C">
      <w:pPr>
        <w:shd w:val="clear" w:color="auto" w:fill="FFFFFF"/>
        <w:spacing w:after="0" w:line="360" w:lineRule="auto"/>
        <w:jc w:val="center"/>
        <w:rPr>
          <w:rFonts w:eastAsia="Calibri" w:cs="Times New Roman"/>
          <w:iCs/>
          <w:sz w:val="24"/>
          <w:szCs w:val="24"/>
          <w:lang w:eastAsia="ru-RU"/>
        </w:rPr>
      </w:pPr>
      <w:bookmarkStart w:id="71" w:name="_Hlk66394666"/>
      <w:r>
        <w:rPr>
          <w:rFonts w:eastAsia="Calibri" w:cs="Times New Roman"/>
          <w:iCs/>
          <w:sz w:val="24"/>
          <w:szCs w:val="24"/>
          <w:lang w:eastAsia="ru-RU"/>
        </w:rPr>
        <w:t xml:space="preserve">Рисунок </w:t>
      </w:r>
      <w:r w:rsidR="00CC3916">
        <w:rPr>
          <w:rFonts w:eastAsia="Calibri" w:cs="Times New Roman"/>
          <w:iCs/>
          <w:sz w:val="24"/>
          <w:szCs w:val="24"/>
          <w:lang w:eastAsia="ru-RU"/>
        </w:rPr>
        <w:t>20</w:t>
      </w:r>
      <w:r>
        <w:rPr>
          <w:rFonts w:eastAsia="Calibri" w:cs="Times New Roman"/>
          <w:iCs/>
          <w:sz w:val="24"/>
          <w:szCs w:val="24"/>
          <w:lang w:eastAsia="ru-RU"/>
        </w:rPr>
        <w:t xml:space="preserve"> – </w:t>
      </w:r>
      <w:r w:rsidR="006E4E87">
        <w:rPr>
          <w:rFonts w:eastAsia="Calibri" w:cs="Times New Roman"/>
          <w:iCs/>
          <w:sz w:val="24"/>
          <w:szCs w:val="24"/>
          <w:lang w:eastAsia="ru-RU"/>
        </w:rPr>
        <w:t>По</w:t>
      </w:r>
      <w:r>
        <w:rPr>
          <w:rFonts w:eastAsia="Calibri" w:cs="Times New Roman"/>
          <w:iCs/>
          <w:sz w:val="24"/>
          <w:szCs w:val="24"/>
          <w:lang w:eastAsia="ru-RU"/>
        </w:rPr>
        <w:t xml:space="preserve">вреждения </w:t>
      </w:r>
      <w:proofErr w:type="spellStart"/>
      <w:r w:rsidR="004C3270">
        <w:rPr>
          <w:rFonts w:eastAsia="Calibri" w:cs="Times New Roman"/>
          <w:iCs/>
          <w:sz w:val="24"/>
          <w:szCs w:val="24"/>
          <w:lang w:eastAsia="ru-RU"/>
        </w:rPr>
        <w:t>карапакса</w:t>
      </w:r>
      <w:proofErr w:type="spellEnd"/>
      <w:r w:rsidR="004C3270">
        <w:rPr>
          <w:rFonts w:eastAsia="Calibri" w:cs="Times New Roman"/>
          <w:iCs/>
          <w:sz w:val="24"/>
          <w:szCs w:val="24"/>
          <w:lang w:eastAsia="ru-RU"/>
        </w:rPr>
        <w:t xml:space="preserve"> (а) и кисти (б) </w:t>
      </w:r>
      <w:r>
        <w:rPr>
          <w:rFonts w:eastAsia="Calibri" w:cs="Times New Roman"/>
          <w:iCs/>
          <w:sz w:val="24"/>
          <w:szCs w:val="24"/>
          <w:lang w:eastAsia="ru-RU"/>
        </w:rPr>
        <w:t>черепахи №</w:t>
      </w:r>
      <w:r w:rsidR="009A32D6">
        <w:rPr>
          <w:rFonts w:eastAsia="Calibri" w:cs="Times New Roman"/>
          <w:iCs/>
          <w:sz w:val="24"/>
          <w:szCs w:val="24"/>
          <w:lang w:eastAsia="ru-RU"/>
        </w:rPr>
        <w:t>27</w:t>
      </w:r>
      <w:r w:rsidR="00B05BF3">
        <w:rPr>
          <w:rFonts w:eastAsia="Calibri" w:cs="Times New Roman"/>
          <w:iCs/>
          <w:sz w:val="24"/>
          <w:szCs w:val="24"/>
          <w:lang w:eastAsia="ru-RU"/>
        </w:rPr>
        <w:t xml:space="preserve"> </w:t>
      </w:r>
    </w:p>
    <w:bookmarkEnd w:id="71"/>
    <w:p w14:paraId="39945059" w14:textId="77777777" w:rsidR="00A373BC" w:rsidRDefault="00A373BC" w:rsidP="00A373BC">
      <w:pPr>
        <w:shd w:val="clear" w:color="auto" w:fill="FFFFFF"/>
        <w:spacing w:after="0" w:line="360" w:lineRule="auto"/>
        <w:ind w:firstLine="993"/>
        <w:jc w:val="both"/>
        <w:rPr>
          <w:rFonts w:eastAsia="Calibri" w:cs="Times New Roman"/>
          <w:iCs/>
          <w:sz w:val="24"/>
          <w:szCs w:val="24"/>
          <w:lang w:eastAsia="ru-RU"/>
        </w:rPr>
      </w:pPr>
    </w:p>
    <w:p w14:paraId="689F8729" w14:textId="186FCA2E" w:rsidR="00A373BC" w:rsidRDefault="00A373BC" w:rsidP="00A373BC">
      <w:pPr>
        <w:shd w:val="clear" w:color="auto" w:fill="FFFFFF"/>
        <w:spacing w:after="0" w:line="360" w:lineRule="auto"/>
        <w:ind w:firstLine="993"/>
        <w:jc w:val="both"/>
        <w:rPr>
          <w:rFonts w:eastAsia="Calibri" w:cs="Times New Roman"/>
          <w:iCs/>
          <w:sz w:val="24"/>
          <w:szCs w:val="24"/>
          <w:lang w:eastAsia="ru-RU"/>
        </w:rPr>
      </w:pPr>
      <w:r w:rsidRPr="009F02F6">
        <w:rPr>
          <w:rFonts w:eastAsia="Calibri" w:cs="Times New Roman"/>
          <w:iCs/>
          <w:sz w:val="24"/>
          <w:szCs w:val="24"/>
          <w:lang w:eastAsia="ru-RU"/>
        </w:rPr>
        <w:t>У черепахи №32, найденной 20.05.20 в</w:t>
      </w:r>
      <w:r w:rsidRPr="009F02F6">
        <w:t xml:space="preserve"> </w:t>
      </w:r>
      <w:r w:rsidRPr="009F02F6">
        <w:rPr>
          <w:rFonts w:eastAsia="Calibri" w:cs="Times New Roman"/>
          <w:iCs/>
          <w:sz w:val="24"/>
          <w:szCs w:val="24"/>
          <w:lang w:eastAsia="ru-RU"/>
        </w:rPr>
        <w:t>заброшенном яблоневом саду маршрута 3 «Хребет Солдатский»</w:t>
      </w:r>
      <w:r w:rsidR="005E0A5B">
        <w:rPr>
          <w:rFonts w:eastAsia="Calibri" w:cs="Times New Roman"/>
          <w:iCs/>
          <w:sz w:val="24"/>
          <w:szCs w:val="24"/>
          <w:lang w:eastAsia="ru-RU"/>
        </w:rPr>
        <w:t>,</w:t>
      </w:r>
      <w:r w:rsidRPr="009F02F6">
        <w:rPr>
          <w:rFonts w:eastAsia="Calibri" w:cs="Times New Roman"/>
          <w:iCs/>
          <w:sz w:val="24"/>
          <w:szCs w:val="24"/>
          <w:lang w:eastAsia="ru-RU"/>
        </w:rPr>
        <w:t xml:space="preserve"> щитки </w:t>
      </w:r>
      <w:proofErr w:type="spellStart"/>
      <w:r w:rsidRPr="009F02F6">
        <w:rPr>
          <w:rFonts w:eastAsia="Calibri" w:cs="Times New Roman"/>
          <w:iCs/>
          <w:sz w:val="24"/>
          <w:szCs w:val="24"/>
          <w:lang w:eastAsia="ru-RU"/>
        </w:rPr>
        <w:t>карапакса</w:t>
      </w:r>
      <w:proofErr w:type="spellEnd"/>
      <w:r w:rsidRPr="009F02F6">
        <w:rPr>
          <w:rFonts w:eastAsia="Calibri" w:cs="Times New Roman"/>
          <w:iCs/>
          <w:sz w:val="24"/>
          <w:szCs w:val="24"/>
          <w:lang w:eastAsia="ru-RU"/>
        </w:rPr>
        <w:t xml:space="preserve"> тоже были абсолютно сглажены, что говорит о её весьма преклонном возрасте. Передний острый надголовной щиток был сломан до основания. На левом</w:t>
      </w:r>
      <w:r w:rsidR="005A2D49">
        <w:rPr>
          <w:rFonts w:eastAsia="Calibri" w:cs="Times New Roman"/>
          <w:iCs/>
          <w:sz w:val="24"/>
          <w:szCs w:val="24"/>
          <w:lang w:eastAsia="ru-RU"/>
        </w:rPr>
        <w:t>,</w:t>
      </w:r>
      <w:r w:rsidR="006E77B5">
        <w:rPr>
          <w:rFonts w:eastAsia="Calibri" w:cs="Times New Roman"/>
          <w:iCs/>
          <w:sz w:val="24"/>
          <w:szCs w:val="24"/>
          <w:lang w:eastAsia="ru-RU"/>
        </w:rPr>
        <w:t xml:space="preserve"> втором</w:t>
      </w:r>
      <w:r w:rsidR="005A2D49">
        <w:rPr>
          <w:rFonts w:eastAsia="Calibri" w:cs="Times New Roman"/>
          <w:iCs/>
          <w:sz w:val="24"/>
          <w:szCs w:val="24"/>
          <w:lang w:eastAsia="ru-RU"/>
        </w:rPr>
        <w:t>,</w:t>
      </w:r>
      <w:r w:rsidR="006E77B5">
        <w:rPr>
          <w:rFonts w:eastAsia="Calibri" w:cs="Times New Roman"/>
          <w:iCs/>
          <w:sz w:val="24"/>
          <w:szCs w:val="24"/>
          <w:lang w:eastAsia="ru-RU"/>
        </w:rPr>
        <w:t xml:space="preserve"> </w:t>
      </w:r>
      <w:r w:rsidRPr="009F02F6">
        <w:rPr>
          <w:rFonts w:eastAsia="Calibri" w:cs="Times New Roman"/>
          <w:iCs/>
          <w:sz w:val="24"/>
          <w:szCs w:val="24"/>
          <w:lang w:eastAsia="ru-RU"/>
        </w:rPr>
        <w:t>щитке имелось отверстие длинной 15,5 мм, шириной 9,5 мм, глубина 5,1 мм. Между хвостовым и левым задн</w:t>
      </w:r>
      <w:r w:rsidR="00AE737A">
        <w:rPr>
          <w:rFonts w:eastAsia="Calibri" w:cs="Times New Roman"/>
          <w:iCs/>
          <w:sz w:val="24"/>
          <w:szCs w:val="24"/>
          <w:lang w:eastAsia="ru-RU"/>
        </w:rPr>
        <w:t>и</w:t>
      </w:r>
      <w:r w:rsidRPr="009F02F6">
        <w:rPr>
          <w:rFonts w:eastAsia="Calibri" w:cs="Times New Roman"/>
          <w:iCs/>
          <w:sz w:val="24"/>
          <w:szCs w:val="24"/>
          <w:lang w:eastAsia="ru-RU"/>
        </w:rPr>
        <w:t xml:space="preserve">м щитком юбки </w:t>
      </w:r>
      <w:proofErr w:type="spellStart"/>
      <w:r w:rsidRPr="009F02F6">
        <w:rPr>
          <w:rFonts w:eastAsia="Calibri" w:cs="Times New Roman"/>
          <w:iCs/>
          <w:sz w:val="24"/>
          <w:szCs w:val="24"/>
          <w:lang w:eastAsia="ru-RU"/>
        </w:rPr>
        <w:t>карапакса</w:t>
      </w:r>
      <w:proofErr w:type="spellEnd"/>
      <w:r w:rsidRPr="009F02F6">
        <w:rPr>
          <w:rFonts w:eastAsia="Calibri" w:cs="Times New Roman"/>
          <w:iCs/>
          <w:sz w:val="24"/>
          <w:szCs w:val="24"/>
          <w:lang w:eastAsia="ru-RU"/>
        </w:rPr>
        <w:t xml:space="preserve"> наблюдалась широкая щель. Вначале шириной 6 мм. Щель продолжалась по верхушкам щитков </w:t>
      </w:r>
      <w:proofErr w:type="spellStart"/>
      <w:r w:rsidRPr="009F02F6">
        <w:rPr>
          <w:rFonts w:eastAsia="Calibri" w:cs="Times New Roman"/>
          <w:iCs/>
          <w:sz w:val="24"/>
          <w:szCs w:val="24"/>
          <w:lang w:eastAsia="ru-RU"/>
        </w:rPr>
        <w:t>карапакса</w:t>
      </w:r>
      <w:proofErr w:type="spellEnd"/>
      <w:r w:rsidRPr="009F02F6">
        <w:rPr>
          <w:rFonts w:eastAsia="Calibri" w:cs="Times New Roman"/>
          <w:iCs/>
          <w:sz w:val="24"/>
          <w:szCs w:val="24"/>
          <w:lang w:eastAsia="ru-RU"/>
        </w:rPr>
        <w:t xml:space="preserve"> до 4</w:t>
      </w:r>
      <w:r w:rsidR="00E8204B">
        <w:rPr>
          <w:rFonts w:eastAsia="Calibri" w:cs="Times New Roman"/>
          <w:iCs/>
          <w:sz w:val="24"/>
          <w:szCs w:val="24"/>
          <w:lang w:eastAsia="ru-RU"/>
        </w:rPr>
        <w:t>-</w:t>
      </w:r>
      <w:r w:rsidRPr="009F02F6">
        <w:rPr>
          <w:rFonts w:eastAsia="Calibri" w:cs="Times New Roman"/>
          <w:iCs/>
          <w:sz w:val="24"/>
          <w:szCs w:val="24"/>
          <w:lang w:eastAsia="ru-RU"/>
        </w:rPr>
        <w:t>го. На 3-м щитке её ш</w:t>
      </w:r>
      <w:r w:rsidR="00E8204B">
        <w:rPr>
          <w:rFonts w:eastAsia="Calibri" w:cs="Times New Roman"/>
          <w:iCs/>
          <w:sz w:val="24"/>
          <w:szCs w:val="24"/>
          <w:lang w:eastAsia="ru-RU"/>
        </w:rPr>
        <w:t xml:space="preserve">ирина </w:t>
      </w:r>
      <w:r w:rsidRPr="009F02F6">
        <w:rPr>
          <w:rFonts w:eastAsia="Calibri" w:cs="Times New Roman"/>
          <w:iCs/>
          <w:sz w:val="24"/>
          <w:szCs w:val="24"/>
          <w:lang w:eastAsia="ru-RU"/>
        </w:rPr>
        <w:t>была 5 мм</w:t>
      </w:r>
      <w:r w:rsidRPr="00752DB7">
        <w:rPr>
          <w:rFonts w:eastAsia="Calibri" w:cs="Times New Roman"/>
          <w:iCs/>
          <w:sz w:val="24"/>
          <w:szCs w:val="24"/>
          <w:lang w:eastAsia="ru-RU"/>
        </w:rPr>
        <w:t xml:space="preserve"> (рис</w:t>
      </w:r>
      <w:r w:rsidR="00193124">
        <w:rPr>
          <w:rFonts w:eastAsia="Calibri" w:cs="Times New Roman"/>
          <w:iCs/>
          <w:sz w:val="24"/>
          <w:szCs w:val="24"/>
          <w:lang w:eastAsia="ru-RU"/>
        </w:rPr>
        <w:t>унок 21а,б</w:t>
      </w:r>
      <w:r w:rsidRPr="00752DB7">
        <w:rPr>
          <w:rFonts w:eastAsia="Calibri" w:cs="Times New Roman"/>
          <w:iCs/>
          <w:sz w:val="24"/>
          <w:szCs w:val="24"/>
          <w:lang w:eastAsia="ru-RU"/>
        </w:rPr>
        <w:t>)</w:t>
      </w:r>
      <w:r>
        <w:rPr>
          <w:rFonts w:eastAsia="Calibri" w:cs="Times New Roman"/>
          <w:iCs/>
          <w:sz w:val="24"/>
          <w:szCs w:val="24"/>
          <w:lang w:eastAsia="ru-RU"/>
        </w:rPr>
        <w:t>.</w:t>
      </w:r>
    </w:p>
    <w:p w14:paraId="69FE55FE" w14:textId="1FE2DB75" w:rsidR="00A373BC" w:rsidRDefault="00A373BC" w:rsidP="00E8204B">
      <w:pPr>
        <w:shd w:val="clear" w:color="auto" w:fill="FFFFFF"/>
        <w:spacing w:after="0" w:line="360" w:lineRule="auto"/>
        <w:ind w:firstLine="992"/>
        <w:jc w:val="both"/>
        <w:rPr>
          <w:rFonts w:eastAsia="Calibri" w:cs="Times New Roman"/>
          <w:iCs/>
          <w:sz w:val="24"/>
          <w:szCs w:val="24"/>
          <w:lang w:eastAsia="ru-RU"/>
        </w:rPr>
      </w:pPr>
      <w:r w:rsidRPr="009F02F6">
        <w:rPr>
          <w:rFonts w:eastAsia="Calibri" w:cs="Times New Roman"/>
          <w:iCs/>
          <w:sz w:val="24"/>
          <w:szCs w:val="24"/>
          <w:lang w:eastAsia="ru-RU"/>
        </w:rPr>
        <w:t xml:space="preserve">Черепаха №73, найденная 25.07.20 на лесной дороге по открытой местности со злаковыми травами, можжевельниками и </w:t>
      </w:r>
      <w:proofErr w:type="spellStart"/>
      <w:r w:rsidRPr="009F02F6">
        <w:rPr>
          <w:rFonts w:eastAsia="Calibri" w:cs="Times New Roman"/>
          <w:iCs/>
          <w:sz w:val="24"/>
          <w:szCs w:val="24"/>
          <w:lang w:eastAsia="ru-RU"/>
        </w:rPr>
        <w:t>грабинником</w:t>
      </w:r>
      <w:proofErr w:type="spellEnd"/>
      <w:r w:rsidRPr="009F02F6">
        <w:rPr>
          <w:rFonts w:eastAsia="Calibri" w:cs="Times New Roman"/>
          <w:iCs/>
          <w:sz w:val="24"/>
          <w:szCs w:val="24"/>
          <w:lang w:eastAsia="ru-RU"/>
        </w:rPr>
        <w:t xml:space="preserve"> по обочинам маршрута 2 «Тропа Конная»</w:t>
      </w:r>
      <w:r w:rsidR="00E332B6">
        <w:rPr>
          <w:rFonts w:eastAsia="Calibri" w:cs="Times New Roman"/>
          <w:iCs/>
          <w:sz w:val="24"/>
          <w:szCs w:val="24"/>
          <w:lang w:eastAsia="ru-RU"/>
        </w:rPr>
        <w:t>,</w:t>
      </w:r>
      <w:r w:rsidRPr="009F02F6">
        <w:rPr>
          <w:rFonts w:eastAsia="Calibri" w:cs="Times New Roman"/>
          <w:iCs/>
          <w:sz w:val="24"/>
          <w:szCs w:val="24"/>
          <w:lang w:eastAsia="ru-RU"/>
        </w:rPr>
        <w:t xml:space="preserve"> имела панцирь с аб</w:t>
      </w:r>
      <w:r>
        <w:rPr>
          <w:rFonts w:eastAsia="Calibri" w:cs="Times New Roman"/>
          <w:iCs/>
          <w:sz w:val="24"/>
          <w:szCs w:val="24"/>
          <w:lang w:eastAsia="ru-RU"/>
        </w:rPr>
        <w:t>солютно сглаженными годовыми кольцами.</w:t>
      </w:r>
      <w:r w:rsidRPr="00D72E27">
        <w:rPr>
          <w:rFonts w:eastAsia="Calibri" w:cs="Times New Roman"/>
          <w:iCs/>
          <w:sz w:val="24"/>
          <w:szCs w:val="24"/>
          <w:lang w:eastAsia="ru-RU"/>
        </w:rPr>
        <w:t xml:space="preserve"> Юбка </w:t>
      </w:r>
      <w:proofErr w:type="spellStart"/>
      <w:r w:rsidRPr="00D72E27">
        <w:rPr>
          <w:rFonts w:eastAsia="Calibri" w:cs="Times New Roman"/>
          <w:iCs/>
          <w:sz w:val="24"/>
          <w:szCs w:val="24"/>
          <w:lang w:eastAsia="ru-RU"/>
        </w:rPr>
        <w:t>карапакса</w:t>
      </w:r>
      <w:proofErr w:type="spellEnd"/>
      <w:r>
        <w:rPr>
          <w:rFonts w:eastAsia="Calibri" w:cs="Times New Roman"/>
          <w:iCs/>
          <w:sz w:val="24"/>
          <w:szCs w:val="24"/>
          <w:lang w:eastAsia="ru-RU"/>
        </w:rPr>
        <w:t xml:space="preserve"> была </w:t>
      </w:r>
      <w:r w:rsidRPr="00D72E27">
        <w:rPr>
          <w:rFonts w:eastAsia="Calibri" w:cs="Times New Roman"/>
          <w:iCs/>
          <w:sz w:val="24"/>
          <w:szCs w:val="24"/>
          <w:lang w:eastAsia="ru-RU"/>
        </w:rPr>
        <w:t xml:space="preserve">отбита примерно на 50%. На хвостовом и правом первом (после </w:t>
      </w:r>
      <w:proofErr w:type="spellStart"/>
      <w:r w:rsidRPr="00D72E27">
        <w:rPr>
          <w:rFonts w:eastAsia="Calibri" w:cs="Times New Roman"/>
          <w:iCs/>
          <w:sz w:val="24"/>
          <w:szCs w:val="24"/>
          <w:lang w:eastAsia="ru-RU"/>
        </w:rPr>
        <w:t>надхвостового</w:t>
      </w:r>
      <w:proofErr w:type="spellEnd"/>
      <w:r w:rsidRPr="00D72E27">
        <w:rPr>
          <w:rFonts w:eastAsia="Calibri" w:cs="Times New Roman"/>
          <w:iCs/>
          <w:sz w:val="24"/>
          <w:szCs w:val="24"/>
          <w:lang w:eastAsia="ru-RU"/>
        </w:rPr>
        <w:t>) щитках</w:t>
      </w:r>
      <w:r>
        <w:rPr>
          <w:rFonts w:eastAsia="Calibri" w:cs="Times New Roman"/>
          <w:iCs/>
          <w:sz w:val="24"/>
          <w:szCs w:val="24"/>
          <w:lang w:eastAsia="ru-RU"/>
        </w:rPr>
        <w:t xml:space="preserve"> наблюдались</w:t>
      </w:r>
      <w:r w:rsidRPr="00D72E27">
        <w:rPr>
          <w:rFonts w:eastAsia="Calibri" w:cs="Times New Roman"/>
          <w:iCs/>
          <w:sz w:val="24"/>
          <w:szCs w:val="24"/>
          <w:lang w:eastAsia="ru-RU"/>
        </w:rPr>
        <w:t xml:space="preserve"> отмершие части юбки </w:t>
      </w:r>
      <w:r>
        <w:rPr>
          <w:rFonts w:eastAsia="Calibri" w:cs="Times New Roman"/>
          <w:iCs/>
          <w:sz w:val="24"/>
          <w:szCs w:val="24"/>
          <w:lang w:eastAsia="ru-RU"/>
        </w:rPr>
        <w:t>д</w:t>
      </w:r>
      <w:r w:rsidRPr="00D72E27">
        <w:rPr>
          <w:rFonts w:eastAsia="Calibri" w:cs="Times New Roman"/>
          <w:iCs/>
          <w:sz w:val="24"/>
          <w:szCs w:val="24"/>
          <w:lang w:eastAsia="ru-RU"/>
        </w:rPr>
        <w:t>линой 61,1 мм</w:t>
      </w:r>
      <w:r w:rsidR="007C51AD">
        <w:rPr>
          <w:rFonts w:eastAsia="Calibri" w:cs="Times New Roman"/>
          <w:iCs/>
          <w:sz w:val="24"/>
          <w:szCs w:val="24"/>
          <w:lang w:eastAsia="ru-RU"/>
        </w:rPr>
        <w:t>,</w:t>
      </w:r>
      <w:r w:rsidRPr="00D72E27">
        <w:rPr>
          <w:rFonts w:eastAsia="Calibri" w:cs="Times New Roman"/>
          <w:iCs/>
          <w:sz w:val="24"/>
          <w:szCs w:val="24"/>
          <w:lang w:eastAsia="ru-RU"/>
        </w:rPr>
        <w:t xml:space="preserve"> </w:t>
      </w:r>
      <w:r>
        <w:rPr>
          <w:rFonts w:eastAsia="Calibri" w:cs="Times New Roman"/>
          <w:iCs/>
          <w:sz w:val="24"/>
          <w:szCs w:val="24"/>
          <w:lang w:eastAsia="ru-RU"/>
        </w:rPr>
        <w:t>ш</w:t>
      </w:r>
      <w:r w:rsidRPr="00D72E27">
        <w:rPr>
          <w:rFonts w:eastAsia="Calibri" w:cs="Times New Roman"/>
          <w:iCs/>
          <w:sz w:val="24"/>
          <w:szCs w:val="24"/>
          <w:lang w:eastAsia="ru-RU"/>
        </w:rPr>
        <w:t xml:space="preserve">ириной от 19 до 6,1 мм. </w:t>
      </w:r>
      <w:r>
        <w:rPr>
          <w:rFonts w:eastAsia="Calibri" w:cs="Times New Roman"/>
          <w:iCs/>
          <w:sz w:val="24"/>
          <w:szCs w:val="24"/>
          <w:lang w:eastAsia="ru-RU"/>
        </w:rPr>
        <w:t xml:space="preserve">У передней юбки </w:t>
      </w:r>
      <w:proofErr w:type="spellStart"/>
      <w:r>
        <w:rPr>
          <w:rFonts w:eastAsia="Calibri" w:cs="Times New Roman"/>
          <w:iCs/>
          <w:sz w:val="24"/>
          <w:szCs w:val="24"/>
          <w:lang w:eastAsia="ru-RU"/>
        </w:rPr>
        <w:t>карапакса</w:t>
      </w:r>
      <w:proofErr w:type="spellEnd"/>
      <w:r>
        <w:rPr>
          <w:rFonts w:eastAsia="Calibri" w:cs="Times New Roman"/>
          <w:iCs/>
          <w:sz w:val="24"/>
          <w:szCs w:val="24"/>
          <w:lang w:eastAsia="ru-RU"/>
        </w:rPr>
        <w:t xml:space="preserve"> отсутствовал </w:t>
      </w:r>
      <w:r w:rsidRPr="00D72E27">
        <w:rPr>
          <w:rFonts w:eastAsia="Calibri" w:cs="Times New Roman"/>
          <w:iCs/>
          <w:sz w:val="24"/>
          <w:szCs w:val="24"/>
          <w:lang w:eastAsia="ru-RU"/>
        </w:rPr>
        <w:t xml:space="preserve">первый острый надголовной щиток, </w:t>
      </w:r>
      <w:r>
        <w:rPr>
          <w:rFonts w:eastAsia="Calibri" w:cs="Times New Roman"/>
          <w:iCs/>
          <w:sz w:val="24"/>
          <w:szCs w:val="24"/>
          <w:lang w:eastAsia="ru-RU"/>
        </w:rPr>
        <w:t xml:space="preserve">вместо него </w:t>
      </w:r>
      <w:r w:rsidRPr="00D72E27">
        <w:rPr>
          <w:rFonts w:eastAsia="Calibri" w:cs="Times New Roman"/>
          <w:iCs/>
          <w:sz w:val="24"/>
          <w:szCs w:val="24"/>
          <w:lang w:eastAsia="ru-RU"/>
        </w:rPr>
        <w:t xml:space="preserve">над головой </w:t>
      </w:r>
      <w:r>
        <w:rPr>
          <w:rFonts w:eastAsia="Calibri" w:cs="Times New Roman"/>
          <w:iCs/>
          <w:sz w:val="24"/>
          <w:szCs w:val="24"/>
          <w:lang w:eastAsia="ru-RU"/>
        </w:rPr>
        <w:t xml:space="preserve">наблюдали </w:t>
      </w:r>
      <w:r w:rsidRPr="00D72E27">
        <w:rPr>
          <w:rFonts w:eastAsia="Calibri" w:cs="Times New Roman"/>
          <w:iCs/>
          <w:sz w:val="24"/>
          <w:szCs w:val="24"/>
          <w:lang w:eastAsia="ru-RU"/>
        </w:rPr>
        <w:t>как бы вырезанное отверстие</w:t>
      </w:r>
      <w:r>
        <w:rPr>
          <w:rFonts w:eastAsia="Calibri" w:cs="Times New Roman"/>
          <w:iCs/>
          <w:sz w:val="24"/>
          <w:szCs w:val="24"/>
          <w:lang w:eastAsia="ru-RU"/>
        </w:rPr>
        <w:t xml:space="preserve">, </w:t>
      </w:r>
      <w:r w:rsidRPr="00D72E27">
        <w:rPr>
          <w:rFonts w:eastAsia="Calibri" w:cs="Times New Roman"/>
          <w:iCs/>
          <w:sz w:val="24"/>
          <w:szCs w:val="24"/>
          <w:lang w:eastAsia="ru-RU"/>
        </w:rPr>
        <w:t xml:space="preserve">длиной 32,5 мм, шириной 32,1 мм. Края отверстия </w:t>
      </w:r>
      <w:r>
        <w:rPr>
          <w:rFonts w:eastAsia="Calibri" w:cs="Times New Roman"/>
          <w:iCs/>
          <w:sz w:val="24"/>
          <w:szCs w:val="24"/>
          <w:lang w:eastAsia="ru-RU"/>
        </w:rPr>
        <w:t xml:space="preserve">были </w:t>
      </w:r>
      <w:r w:rsidRPr="00D72E27">
        <w:rPr>
          <w:rFonts w:eastAsia="Calibri" w:cs="Times New Roman"/>
          <w:iCs/>
          <w:sz w:val="24"/>
          <w:szCs w:val="24"/>
          <w:lang w:eastAsia="ru-RU"/>
        </w:rPr>
        <w:t>сглажены и плавно загиба</w:t>
      </w:r>
      <w:r>
        <w:rPr>
          <w:rFonts w:eastAsia="Calibri" w:cs="Times New Roman"/>
          <w:iCs/>
          <w:sz w:val="24"/>
          <w:szCs w:val="24"/>
          <w:lang w:eastAsia="ru-RU"/>
        </w:rPr>
        <w:t xml:space="preserve">лись </w:t>
      </w:r>
      <w:r w:rsidRPr="00D72E27">
        <w:rPr>
          <w:rFonts w:eastAsia="Calibri" w:cs="Times New Roman"/>
          <w:iCs/>
          <w:sz w:val="24"/>
          <w:szCs w:val="24"/>
          <w:lang w:eastAsia="ru-RU"/>
        </w:rPr>
        <w:t xml:space="preserve">внутрь. </w:t>
      </w:r>
      <w:r>
        <w:rPr>
          <w:rFonts w:eastAsia="Calibri" w:cs="Times New Roman"/>
          <w:iCs/>
          <w:sz w:val="24"/>
          <w:szCs w:val="24"/>
          <w:lang w:eastAsia="ru-RU"/>
        </w:rPr>
        <w:t>Также были с</w:t>
      </w:r>
      <w:r w:rsidRPr="00D72E27">
        <w:rPr>
          <w:rFonts w:eastAsia="Calibri" w:cs="Times New Roman"/>
          <w:iCs/>
          <w:sz w:val="24"/>
          <w:szCs w:val="24"/>
          <w:lang w:eastAsia="ru-RU"/>
        </w:rPr>
        <w:t xml:space="preserve">колоты задние щитки подвижной части пластрона. </w:t>
      </w:r>
      <w:r>
        <w:rPr>
          <w:rFonts w:eastAsia="Calibri" w:cs="Times New Roman"/>
          <w:iCs/>
          <w:sz w:val="24"/>
          <w:szCs w:val="24"/>
          <w:lang w:eastAsia="ru-RU"/>
        </w:rPr>
        <w:t xml:space="preserve">На этих щитках видели </w:t>
      </w:r>
      <w:r w:rsidRPr="00D72E27">
        <w:rPr>
          <w:rFonts w:eastAsia="Calibri" w:cs="Times New Roman"/>
          <w:iCs/>
          <w:sz w:val="24"/>
          <w:szCs w:val="24"/>
          <w:lang w:eastAsia="ru-RU"/>
        </w:rPr>
        <w:t xml:space="preserve">округлое отверстие внутрь, шириной вначале 36,5 мм, заходящее вглубь на 17,5 мм. </w:t>
      </w:r>
      <w:r>
        <w:rPr>
          <w:rFonts w:eastAsia="Calibri" w:cs="Times New Roman"/>
          <w:iCs/>
          <w:sz w:val="24"/>
          <w:szCs w:val="24"/>
          <w:lang w:eastAsia="ru-RU"/>
        </w:rPr>
        <w:t xml:space="preserve">Присутствовали </w:t>
      </w:r>
      <w:r w:rsidRPr="00D72E27">
        <w:rPr>
          <w:rFonts w:eastAsia="Calibri" w:cs="Times New Roman"/>
          <w:iCs/>
          <w:sz w:val="24"/>
          <w:szCs w:val="24"/>
          <w:lang w:eastAsia="ru-RU"/>
        </w:rPr>
        <w:t>белые пятна (отмершие части) покрова щитков, а именно 2</w:t>
      </w:r>
      <w:r w:rsidR="009E212A">
        <w:rPr>
          <w:rFonts w:eastAsia="Calibri" w:cs="Times New Roman"/>
          <w:iCs/>
          <w:sz w:val="24"/>
          <w:szCs w:val="24"/>
          <w:lang w:eastAsia="ru-RU"/>
        </w:rPr>
        <w:t>-</w:t>
      </w:r>
      <w:r w:rsidRPr="00D72E27">
        <w:rPr>
          <w:rFonts w:eastAsia="Calibri" w:cs="Times New Roman"/>
          <w:iCs/>
          <w:sz w:val="24"/>
          <w:szCs w:val="24"/>
          <w:lang w:eastAsia="ru-RU"/>
        </w:rPr>
        <w:t xml:space="preserve">й и </w:t>
      </w:r>
      <w:proofErr w:type="gramStart"/>
      <w:r w:rsidRPr="00D72E27">
        <w:rPr>
          <w:rFonts w:eastAsia="Calibri" w:cs="Times New Roman"/>
          <w:iCs/>
          <w:sz w:val="24"/>
          <w:szCs w:val="24"/>
          <w:lang w:eastAsia="ru-RU"/>
        </w:rPr>
        <w:t>3</w:t>
      </w:r>
      <w:r w:rsidR="009E212A">
        <w:rPr>
          <w:rFonts w:eastAsia="Calibri" w:cs="Times New Roman"/>
          <w:iCs/>
          <w:sz w:val="24"/>
          <w:szCs w:val="24"/>
          <w:lang w:eastAsia="ru-RU"/>
        </w:rPr>
        <w:t>-</w:t>
      </w:r>
      <w:r w:rsidRPr="00D72E27">
        <w:rPr>
          <w:rFonts w:eastAsia="Calibri" w:cs="Times New Roman"/>
          <w:iCs/>
          <w:sz w:val="24"/>
          <w:szCs w:val="24"/>
          <w:lang w:eastAsia="ru-RU"/>
        </w:rPr>
        <w:t>й левый щиток передней юбки</w:t>
      </w:r>
      <w:proofErr w:type="gramEnd"/>
      <w:r w:rsidRPr="00D72E27">
        <w:rPr>
          <w:rFonts w:eastAsia="Calibri" w:cs="Times New Roman"/>
          <w:iCs/>
          <w:sz w:val="24"/>
          <w:szCs w:val="24"/>
          <w:lang w:eastAsia="ru-RU"/>
        </w:rPr>
        <w:t xml:space="preserve"> и 1</w:t>
      </w:r>
      <w:r w:rsidR="009E212A">
        <w:rPr>
          <w:rFonts w:eastAsia="Calibri" w:cs="Times New Roman"/>
          <w:iCs/>
          <w:sz w:val="24"/>
          <w:szCs w:val="24"/>
          <w:lang w:eastAsia="ru-RU"/>
        </w:rPr>
        <w:t>-</w:t>
      </w:r>
      <w:r w:rsidRPr="00D72E27">
        <w:rPr>
          <w:rFonts w:eastAsia="Calibri" w:cs="Times New Roman"/>
          <w:iCs/>
          <w:sz w:val="24"/>
          <w:szCs w:val="24"/>
          <w:lang w:eastAsia="ru-RU"/>
        </w:rPr>
        <w:t xml:space="preserve">й правый щиток задней юбки </w:t>
      </w:r>
      <w:proofErr w:type="spellStart"/>
      <w:r w:rsidRPr="00D72E27">
        <w:rPr>
          <w:rFonts w:eastAsia="Calibri" w:cs="Times New Roman"/>
          <w:iCs/>
          <w:sz w:val="24"/>
          <w:szCs w:val="24"/>
          <w:lang w:eastAsia="ru-RU"/>
        </w:rPr>
        <w:t>карапакса</w:t>
      </w:r>
      <w:proofErr w:type="spellEnd"/>
      <w:r>
        <w:rPr>
          <w:rFonts w:eastAsia="Calibri" w:cs="Times New Roman"/>
          <w:iCs/>
          <w:sz w:val="24"/>
          <w:szCs w:val="24"/>
          <w:lang w:eastAsia="ru-RU"/>
        </w:rPr>
        <w:t xml:space="preserve"> (рис</w:t>
      </w:r>
      <w:r w:rsidR="005B5AB7">
        <w:rPr>
          <w:rFonts w:eastAsia="Calibri" w:cs="Times New Roman"/>
          <w:iCs/>
          <w:sz w:val="24"/>
          <w:szCs w:val="24"/>
          <w:lang w:eastAsia="ru-RU"/>
        </w:rPr>
        <w:t>унок 22</w:t>
      </w:r>
      <w:r>
        <w:rPr>
          <w:rFonts w:eastAsia="Calibri" w:cs="Times New Roman"/>
          <w:iCs/>
          <w:sz w:val="24"/>
          <w:szCs w:val="24"/>
          <w:lang w:eastAsia="ru-RU"/>
        </w:rPr>
        <w:t>).</w:t>
      </w:r>
    </w:p>
    <w:p w14:paraId="5D09D684" w14:textId="77777777" w:rsidR="005C3BE0" w:rsidRDefault="005C3BE0" w:rsidP="00E8204B">
      <w:pPr>
        <w:shd w:val="clear" w:color="auto" w:fill="FFFFFF"/>
        <w:spacing w:after="0" w:line="360" w:lineRule="auto"/>
        <w:ind w:firstLine="992"/>
        <w:jc w:val="both"/>
        <w:rPr>
          <w:rFonts w:eastAsia="Calibri" w:cs="Times New Roman"/>
          <w:iCs/>
          <w:sz w:val="24"/>
          <w:szCs w:val="24"/>
          <w:lang w:eastAsia="ru-RU"/>
        </w:rPr>
      </w:pPr>
    </w:p>
    <w:p w14:paraId="5CC7EF20" w14:textId="5D777CF0" w:rsidR="0082117E" w:rsidRDefault="005C3BE0" w:rsidP="005C3BE0">
      <w:pPr>
        <w:shd w:val="clear" w:color="auto" w:fill="FFFFFF"/>
        <w:spacing w:after="0" w:line="360" w:lineRule="auto"/>
        <w:jc w:val="center"/>
        <w:rPr>
          <w:rFonts w:eastAsia="Calibri" w:cs="Times New Roman"/>
          <w:iCs/>
          <w:sz w:val="24"/>
          <w:szCs w:val="24"/>
          <w:lang w:eastAsia="ru-RU"/>
        </w:rPr>
      </w:pPr>
      <w:r w:rsidRPr="005C3BE0">
        <w:rPr>
          <w:rFonts w:eastAsia="Calibri" w:cs="Times New Roman"/>
          <w:sz w:val="24"/>
          <w:szCs w:val="24"/>
          <w:highlight w:val="yellow"/>
          <w:lang w:eastAsia="zh-CN"/>
        </w:rPr>
        <w:t>(в оригинальном документе)</w:t>
      </w:r>
    </w:p>
    <w:p w14:paraId="4F002575" w14:textId="6E505A03" w:rsidR="004C3270" w:rsidRDefault="004C3270" w:rsidP="004C3270">
      <w:pPr>
        <w:shd w:val="clear" w:color="auto" w:fill="FFFFFF"/>
        <w:spacing w:after="0" w:line="360" w:lineRule="auto"/>
        <w:jc w:val="center"/>
        <w:rPr>
          <w:rFonts w:eastAsia="Calibri" w:cs="Times New Roman"/>
          <w:iCs/>
          <w:sz w:val="24"/>
          <w:szCs w:val="24"/>
          <w:lang w:eastAsia="ru-RU"/>
        </w:rPr>
      </w:pPr>
      <w:r>
        <w:rPr>
          <w:rFonts w:eastAsia="Calibri" w:cs="Times New Roman"/>
          <w:iCs/>
          <w:sz w:val="24"/>
          <w:szCs w:val="24"/>
          <w:lang w:eastAsia="ru-RU"/>
        </w:rPr>
        <w:t>а                                                                                            б</w:t>
      </w:r>
    </w:p>
    <w:p w14:paraId="113829D1" w14:textId="733E9C5C" w:rsidR="00694C03" w:rsidRDefault="00694C03" w:rsidP="00BE4032">
      <w:pPr>
        <w:shd w:val="clear" w:color="auto" w:fill="FFFFFF"/>
        <w:spacing w:after="0" w:line="360" w:lineRule="auto"/>
        <w:jc w:val="center"/>
        <w:rPr>
          <w:rFonts w:eastAsia="Calibri" w:cs="Times New Roman"/>
          <w:iCs/>
          <w:sz w:val="24"/>
          <w:szCs w:val="24"/>
          <w:lang w:eastAsia="ru-RU"/>
        </w:rPr>
      </w:pPr>
      <w:bookmarkStart w:id="72" w:name="_Hlk66439970"/>
      <w:r>
        <w:rPr>
          <w:rFonts w:eastAsia="Calibri" w:cs="Times New Roman"/>
          <w:iCs/>
          <w:sz w:val="24"/>
          <w:szCs w:val="24"/>
          <w:lang w:eastAsia="ru-RU"/>
        </w:rPr>
        <w:t xml:space="preserve">Рисунок </w:t>
      </w:r>
      <w:r w:rsidR="00FF3FC0">
        <w:rPr>
          <w:rFonts w:eastAsia="Calibri" w:cs="Times New Roman"/>
          <w:iCs/>
          <w:sz w:val="24"/>
          <w:szCs w:val="24"/>
          <w:lang w:eastAsia="ru-RU"/>
        </w:rPr>
        <w:t>21</w:t>
      </w:r>
      <w:r>
        <w:rPr>
          <w:rFonts w:eastAsia="Calibri" w:cs="Times New Roman"/>
          <w:iCs/>
          <w:sz w:val="24"/>
          <w:szCs w:val="24"/>
          <w:lang w:eastAsia="ru-RU"/>
        </w:rPr>
        <w:t xml:space="preserve"> – </w:t>
      </w:r>
      <w:r w:rsidR="00D93CA8">
        <w:rPr>
          <w:rFonts w:eastAsia="Calibri" w:cs="Times New Roman"/>
          <w:iCs/>
          <w:sz w:val="24"/>
          <w:szCs w:val="24"/>
          <w:lang w:eastAsia="ru-RU"/>
        </w:rPr>
        <w:t>По</w:t>
      </w:r>
      <w:r>
        <w:rPr>
          <w:rFonts w:eastAsia="Calibri" w:cs="Times New Roman"/>
          <w:iCs/>
          <w:sz w:val="24"/>
          <w:szCs w:val="24"/>
          <w:lang w:eastAsia="ru-RU"/>
        </w:rPr>
        <w:t>вреждения</w:t>
      </w:r>
      <w:r w:rsidR="004C3270" w:rsidRPr="004C3270">
        <w:rPr>
          <w:rFonts w:eastAsia="Calibri" w:cs="Times New Roman"/>
          <w:iCs/>
          <w:sz w:val="24"/>
          <w:szCs w:val="24"/>
          <w:lang w:eastAsia="ru-RU"/>
        </w:rPr>
        <w:t xml:space="preserve"> </w:t>
      </w:r>
      <w:proofErr w:type="spellStart"/>
      <w:r w:rsidR="004C3270">
        <w:rPr>
          <w:rFonts w:eastAsia="Calibri" w:cs="Times New Roman"/>
          <w:iCs/>
          <w:sz w:val="24"/>
          <w:szCs w:val="24"/>
          <w:lang w:eastAsia="ru-RU"/>
        </w:rPr>
        <w:t>карапакса</w:t>
      </w:r>
      <w:proofErr w:type="spellEnd"/>
      <w:r w:rsidR="004C3270">
        <w:rPr>
          <w:rFonts w:eastAsia="Calibri" w:cs="Times New Roman"/>
          <w:iCs/>
          <w:sz w:val="24"/>
          <w:szCs w:val="24"/>
          <w:lang w:eastAsia="ru-RU"/>
        </w:rPr>
        <w:t xml:space="preserve"> (а, б)</w:t>
      </w:r>
      <w:r>
        <w:rPr>
          <w:rFonts w:eastAsia="Calibri" w:cs="Times New Roman"/>
          <w:iCs/>
          <w:sz w:val="24"/>
          <w:szCs w:val="24"/>
          <w:lang w:eastAsia="ru-RU"/>
        </w:rPr>
        <w:t xml:space="preserve"> черепахи №</w:t>
      </w:r>
      <w:r w:rsidR="00CC5474">
        <w:rPr>
          <w:rFonts w:eastAsia="Calibri" w:cs="Times New Roman"/>
          <w:iCs/>
          <w:sz w:val="24"/>
          <w:szCs w:val="24"/>
          <w:lang w:eastAsia="ru-RU"/>
        </w:rPr>
        <w:t>32</w:t>
      </w:r>
      <w:r>
        <w:rPr>
          <w:rFonts w:eastAsia="Calibri" w:cs="Times New Roman"/>
          <w:iCs/>
          <w:sz w:val="24"/>
          <w:szCs w:val="24"/>
          <w:lang w:eastAsia="ru-RU"/>
        </w:rPr>
        <w:t xml:space="preserve"> </w:t>
      </w:r>
    </w:p>
    <w:p w14:paraId="7AB30729" w14:textId="77777777" w:rsidR="00A373BC" w:rsidRDefault="00A373BC" w:rsidP="00A373BC">
      <w:pPr>
        <w:shd w:val="clear" w:color="auto" w:fill="FFFFFF"/>
        <w:spacing w:after="0" w:line="360" w:lineRule="auto"/>
        <w:ind w:firstLine="1134"/>
        <w:jc w:val="both"/>
        <w:rPr>
          <w:rFonts w:eastAsia="Calibri" w:cs="Times New Roman"/>
          <w:iCs/>
          <w:sz w:val="24"/>
          <w:szCs w:val="24"/>
          <w:lang w:eastAsia="ru-RU"/>
        </w:rPr>
      </w:pPr>
    </w:p>
    <w:p w14:paraId="64E81981" w14:textId="355C8754" w:rsidR="00A373BC" w:rsidRDefault="00A373BC" w:rsidP="00A373BC">
      <w:pPr>
        <w:shd w:val="clear" w:color="auto" w:fill="FFFFFF"/>
        <w:spacing w:after="0" w:line="360" w:lineRule="auto"/>
        <w:ind w:firstLine="1134"/>
        <w:jc w:val="both"/>
        <w:rPr>
          <w:rFonts w:eastAsia="Calibri" w:cs="Times New Roman"/>
          <w:iCs/>
          <w:sz w:val="24"/>
          <w:szCs w:val="24"/>
          <w:lang w:eastAsia="ru-RU"/>
        </w:rPr>
      </w:pPr>
      <w:r w:rsidRPr="009F02F6">
        <w:rPr>
          <w:rFonts w:eastAsia="Calibri" w:cs="Times New Roman"/>
          <w:iCs/>
          <w:sz w:val="24"/>
          <w:szCs w:val="24"/>
          <w:lang w:eastAsia="ru-RU"/>
        </w:rPr>
        <w:t xml:space="preserve">У черепахи № 53, найденной на разнотравно-злаковых полянах в </w:t>
      </w:r>
      <w:proofErr w:type="spellStart"/>
      <w:r w:rsidRPr="009F02F6">
        <w:rPr>
          <w:rFonts w:eastAsia="Calibri" w:cs="Times New Roman"/>
          <w:iCs/>
          <w:sz w:val="24"/>
          <w:szCs w:val="24"/>
          <w:lang w:eastAsia="ru-RU"/>
        </w:rPr>
        <w:t>ясенево</w:t>
      </w:r>
      <w:proofErr w:type="spellEnd"/>
      <w:r w:rsidRPr="009F02F6">
        <w:rPr>
          <w:rFonts w:eastAsia="Calibri" w:cs="Times New Roman"/>
          <w:iCs/>
          <w:sz w:val="24"/>
          <w:szCs w:val="24"/>
          <w:lang w:eastAsia="ru-RU"/>
        </w:rPr>
        <w:t xml:space="preserve">-буковом лесу маршрута 7«Щель </w:t>
      </w:r>
      <w:proofErr w:type="spellStart"/>
      <w:r w:rsidRPr="009F02F6">
        <w:rPr>
          <w:rFonts w:eastAsia="Calibri" w:cs="Times New Roman"/>
          <w:iCs/>
          <w:sz w:val="24"/>
          <w:szCs w:val="24"/>
          <w:lang w:eastAsia="ru-RU"/>
        </w:rPr>
        <w:t>Кравченкова</w:t>
      </w:r>
      <w:proofErr w:type="spellEnd"/>
      <w:r w:rsidRPr="009F02F6">
        <w:rPr>
          <w:rFonts w:eastAsia="Calibri" w:cs="Times New Roman"/>
          <w:iCs/>
          <w:sz w:val="24"/>
          <w:szCs w:val="24"/>
          <w:lang w:eastAsia="ru-RU"/>
        </w:rPr>
        <w:t>»</w:t>
      </w:r>
      <w:r w:rsidR="00043F35">
        <w:rPr>
          <w:rFonts w:eastAsia="Calibri" w:cs="Times New Roman"/>
          <w:iCs/>
          <w:sz w:val="24"/>
          <w:szCs w:val="24"/>
          <w:lang w:eastAsia="ru-RU"/>
        </w:rPr>
        <w:t>,</w:t>
      </w:r>
      <w:r w:rsidRPr="009F02F6">
        <w:rPr>
          <w:rFonts w:eastAsia="Calibri" w:cs="Times New Roman"/>
          <w:iCs/>
          <w:sz w:val="24"/>
          <w:szCs w:val="24"/>
          <w:lang w:eastAsia="ru-RU"/>
        </w:rPr>
        <w:t xml:space="preserve"> наблюдали вмятину. Черепаха была «приплюснута», имела форму толстого диска с вогнутой частью в центре. Вмятина </w:t>
      </w:r>
      <w:r w:rsidRPr="009F02F6">
        <w:rPr>
          <w:rFonts w:eastAsia="Calibri" w:cs="Times New Roman"/>
          <w:iCs/>
          <w:sz w:val="24"/>
          <w:szCs w:val="24"/>
          <w:lang w:eastAsia="ru-RU"/>
        </w:rPr>
        <w:lastRenderedPageBreak/>
        <w:t>располагалась в районе 2</w:t>
      </w:r>
      <w:r w:rsidR="00D8429B">
        <w:rPr>
          <w:rFonts w:eastAsia="Calibri" w:cs="Times New Roman"/>
          <w:iCs/>
          <w:sz w:val="24"/>
          <w:szCs w:val="24"/>
          <w:lang w:eastAsia="ru-RU"/>
        </w:rPr>
        <w:t>-го</w:t>
      </w:r>
      <w:r w:rsidR="00043F35">
        <w:rPr>
          <w:rFonts w:eastAsia="Calibri" w:cs="Times New Roman"/>
          <w:iCs/>
          <w:sz w:val="24"/>
          <w:szCs w:val="24"/>
          <w:lang w:eastAsia="ru-RU"/>
        </w:rPr>
        <w:t xml:space="preserve"> и </w:t>
      </w:r>
      <w:r w:rsidRPr="009F02F6">
        <w:rPr>
          <w:rFonts w:eastAsia="Calibri" w:cs="Times New Roman"/>
          <w:iCs/>
          <w:sz w:val="24"/>
          <w:szCs w:val="24"/>
          <w:lang w:eastAsia="ru-RU"/>
        </w:rPr>
        <w:t>3</w:t>
      </w:r>
      <w:r w:rsidR="00D8429B">
        <w:rPr>
          <w:rFonts w:eastAsia="Calibri" w:cs="Times New Roman"/>
          <w:iCs/>
          <w:sz w:val="24"/>
          <w:szCs w:val="24"/>
          <w:lang w:eastAsia="ru-RU"/>
        </w:rPr>
        <w:t>-го</w:t>
      </w:r>
      <w:r w:rsidRPr="009F02F6">
        <w:rPr>
          <w:rFonts w:eastAsia="Calibri" w:cs="Times New Roman"/>
          <w:iCs/>
          <w:sz w:val="24"/>
          <w:szCs w:val="24"/>
          <w:lang w:eastAsia="ru-RU"/>
        </w:rPr>
        <w:t xml:space="preserve"> верхнего и 2</w:t>
      </w:r>
      <w:r w:rsidR="00D8429B">
        <w:rPr>
          <w:rFonts w:eastAsia="Calibri" w:cs="Times New Roman"/>
          <w:iCs/>
          <w:sz w:val="24"/>
          <w:szCs w:val="24"/>
          <w:lang w:eastAsia="ru-RU"/>
        </w:rPr>
        <w:t xml:space="preserve">-го и </w:t>
      </w:r>
      <w:r w:rsidRPr="009F02F6">
        <w:rPr>
          <w:rFonts w:eastAsia="Calibri" w:cs="Times New Roman"/>
          <w:iCs/>
          <w:sz w:val="24"/>
          <w:szCs w:val="24"/>
          <w:lang w:eastAsia="ru-RU"/>
        </w:rPr>
        <w:t>3</w:t>
      </w:r>
      <w:r w:rsidR="00D8429B">
        <w:rPr>
          <w:rFonts w:eastAsia="Calibri" w:cs="Times New Roman"/>
          <w:iCs/>
          <w:sz w:val="24"/>
          <w:szCs w:val="24"/>
          <w:lang w:eastAsia="ru-RU"/>
        </w:rPr>
        <w:t>-го</w:t>
      </w:r>
      <w:r w:rsidRPr="009F02F6">
        <w:rPr>
          <w:rFonts w:eastAsia="Calibri" w:cs="Times New Roman"/>
          <w:iCs/>
          <w:sz w:val="24"/>
          <w:szCs w:val="24"/>
          <w:lang w:eastAsia="ru-RU"/>
        </w:rPr>
        <w:t xml:space="preserve"> правого бокового щитков </w:t>
      </w:r>
      <w:proofErr w:type="spellStart"/>
      <w:r w:rsidRPr="009F02F6">
        <w:rPr>
          <w:rFonts w:eastAsia="Calibri" w:cs="Times New Roman"/>
          <w:iCs/>
          <w:sz w:val="24"/>
          <w:szCs w:val="24"/>
          <w:lang w:eastAsia="ru-RU"/>
        </w:rPr>
        <w:t>карапакса</w:t>
      </w:r>
      <w:proofErr w:type="spellEnd"/>
      <w:r w:rsidRPr="009F02F6">
        <w:rPr>
          <w:rFonts w:eastAsia="Calibri" w:cs="Times New Roman"/>
          <w:iCs/>
          <w:sz w:val="24"/>
          <w:szCs w:val="24"/>
          <w:lang w:eastAsia="ru-RU"/>
        </w:rPr>
        <w:t xml:space="preserve">, щитки вмятины были на 13,8 мм. ниже уровня здорового панциря. Годовые кольца на щитках её </w:t>
      </w:r>
      <w:proofErr w:type="spellStart"/>
      <w:r w:rsidRPr="009F02F6">
        <w:rPr>
          <w:rFonts w:eastAsia="Calibri" w:cs="Times New Roman"/>
          <w:iCs/>
          <w:sz w:val="24"/>
          <w:szCs w:val="24"/>
          <w:lang w:eastAsia="ru-RU"/>
        </w:rPr>
        <w:t>карапакса</w:t>
      </w:r>
      <w:proofErr w:type="spellEnd"/>
      <w:r w:rsidRPr="009F02F6">
        <w:rPr>
          <w:rFonts w:eastAsia="Calibri" w:cs="Times New Roman"/>
          <w:iCs/>
          <w:sz w:val="24"/>
          <w:szCs w:val="24"/>
          <w:lang w:eastAsia="ru-RU"/>
        </w:rPr>
        <w:t xml:space="preserve"> были абсолютн</w:t>
      </w:r>
      <w:r>
        <w:rPr>
          <w:rFonts w:eastAsia="Calibri" w:cs="Times New Roman"/>
          <w:iCs/>
          <w:sz w:val="24"/>
          <w:szCs w:val="24"/>
          <w:lang w:eastAsia="ru-RU"/>
        </w:rPr>
        <w:t xml:space="preserve">о сглажены. Некоторые щитки были облуплены и начали крошиться </w:t>
      </w:r>
      <w:r w:rsidRPr="00A11ECF">
        <w:rPr>
          <w:rFonts w:eastAsia="Calibri" w:cs="Times New Roman"/>
          <w:iCs/>
          <w:sz w:val="24"/>
          <w:szCs w:val="24"/>
          <w:lang w:eastAsia="ru-RU"/>
        </w:rPr>
        <w:t>(рис</w:t>
      </w:r>
      <w:r w:rsidR="005A2EE2">
        <w:rPr>
          <w:rFonts w:eastAsia="Calibri" w:cs="Times New Roman"/>
          <w:iCs/>
          <w:sz w:val="24"/>
          <w:szCs w:val="24"/>
          <w:lang w:eastAsia="ru-RU"/>
        </w:rPr>
        <w:t>унок 23</w:t>
      </w:r>
      <w:r w:rsidRPr="00A11ECF">
        <w:rPr>
          <w:rFonts w:eastAsia="Calibri" w:cs="Times New Roman"/>
          <w:iCs/>
          <w:sz w:val="24"/>
          <w:szCs w:val="24"/>
          <w:lang w:eastAsia="ru-RU"/>
        </w:rPr>
        <w:t>).</w:t>
      </w:r>
    </w:p>
    <w:p w14:paraId="4C96D34E" w14:textId="529F5104" w:rsidR="00A373BC" w:rsidRDefault="00A373BC" w:rsidP="00A373BC">
      <w:pPr>
        <w:shd w:val="clear" w:color="auto" w:fill="FFFFFF"/>
        <w:spacing w:after="0" w:line="360" w:lineRule="auto"/>
        <w:ind w:firstLine="993"/>
        <w:jc w:val="both"/>
        <w:rPr>
          <w:rFonts w:eastAsia="Calibri" w:cs="Times New Roman"/>
          <w:iCs/>
          <w:sz w:val="24"/>
          <w:szCs w:val="24"/>
          <w:lang w:eastAsia="ru-RU"/>
        </w:rPr>
      </w:pPr>
      <w:r w:rsidRPr="009F02F6">
        <w:rPr>
          <w:rFonts w:eastAsia="Calibri" w:cs="Times New Roman"/>
          <w:iCs/>
          <w:sz w:val="24"/>
          <w:szCs w:val="24"/>
          <w:lang w:eastAsia="ru-RU"/>
        </w:rPr>
        <w:t>У черепахи 57</w:t>
      </w:r>
      <w:r w:rsidR="001214C5">
        <w:rPr>
          <w:rFonts w:eastAsia="Calibri" w:cs="Times New Roman"/>
          <w:iCs/>
          <w:sz w:val="24"/>
          <w:szCs w:val="24"/>
          <w:lang w:eastAsia="ru-RU"/>
        </w:rPr>
        <w:t>,</w:t>
      </w:r>
      <w:r w:rsidRPr="009F02F6">
        <w:rPr>
          <w:rFonts w:eastAsia="Calibri" w:cs="Times New Roman"/>
          <w:iCs/>
          <w:sz w:val="24"/>
          <w:szCs w:val="24"/>
          <w:lang w:eastAsia="ru-RU"/>
        </w:rPr>
        <w:t xml:space="preserve"> найденной на разнотравно-злаковых полянах в </w:t>
      </w:r>
      <w:proofErr w:type="spellStart"/>
      <w:r w:rsidRPr="009F02F6">
        <w:rPr>
          <w:rFonts w:eastAsia="Calibri" w:cs="Times New Roman"/>
          <w:iCs/>
          <w:sz w:val="24"/>
          <w:szCs w:val="24"/>
          <w:lang w:eastAsia="ru-RU"/>
        </w:rPr>
        <w:t>ясенево</w:t>
      </w:r>
      <w:proofErr w:type="spellEnd"/>
      <w:r w:rsidRPr="009F02F6">
        <w:rPr>
          <w:rFonts w:eastAsia="Calibri" w:cs="Times New Roman"/>
          <w:iCs/>
          <w:sz w:val="24"/>
          <w:szCs w:val="24"/>
          <w:lang w:eastAsia="ru-RU"/>
        </w:rPr>
        <w:t xml:space="preserve">-буковом лесу маршрута 7«Щель </w:t>
      </w:r>
      <w:proofErr w:type="spellStart"/>
      <w:r w:rsidRPr="009F02F6">
        <w:rPr>
          <w:rFonts w:eastAsia="Calibri" w:cs="Times New Roman"/>
          <w:iCs/>
          <w:sz w:val="24"/>
          <w:szCs w:val="24"/>
          <w:lang w:eastAsia="ru-RU"/>
        </w:rPr>
        <w:t>Кравченкова</w:t>
      </w:r>
      <w:proofErr w:type="spellEnd"/>
      <w:r w:rsidRPr="009F02F6">
        <w:rPr>
          <w:rFonts w:eastAsia="Calibri" w:cs="Times New Roman"/>
          <w:iCs/>
          <w:sz w:val="24"/>
          <w:szCs w:val="24"/>
          <w:lang w:eastAsia="ru-RU"/>
        </w:rPr>
        <w:t>»</w:t>
      </w:r>
      <w:r w:rsidR="001214C5">
        <w:rPr>
          <w:rFonts w:eastAsia="Calibri" w:cs="Times New Roman"/>
          <w:iCs/>
          <w:sz w:val="24"/>
          <w:szCs w:val="24"/>
          <w:lang w:eastAsia="ru-RU"/>
        </w:rPr>
        <w:t>,</w:t>
      </w:r>
      <w:r w:rsidRPr="009F02F6">
        <w:rPr>
          <w:rFonts w:eastAsia="Calibri" w:cs="Times New Roman"/>
          <w:iCs/>
          <w:sz w:val="24"/>
          <w:szCs w:val="24"/>
          <w:lang w:eastAsia="ru-RU"/>
        </w:rPr>
        <w:t xml:space="preserve"> было обнаружено отверстие на левом хвостовом щитке пластрона (ри</w:t>
      </w:r>
      <w:r>
        <w:rPr>
          <w:rFonts w:eastAsia="Calibri" w:cs="Times New Roman"/>
          <w:iCs/>
          <w:sz w:val="24"/>
          <w:szCs w:val="24"/>
          <w:lang w:eastAsia="ru-RU"/>
        </w:rPr>
        <w:t>с</w:t>
      </w:r>
      <w:r w:rsidR="0051768F">
        <w:rPr>
          <w:rFonts w:eastAsia="Calibri" w:cs="Times New Roman"/>
          <w:iCs/>
          <w:sz w:val="24"/>
          <w:szCs w:val="24"/>
          <w:lang w:eastAsia="ru-RU"/>
        </w:rPr>
        <w:t>унок 24</w:t>
      </w:r>
      <w:r w:rsidRPr="009F02F6">
        <w:rPr>
          <w:rFonts w:eastAsia="Calibri" w:cs="Times New Roman"/>
          <w:iCs/>
          <w:sz w:val="24"/>
          <w:szCs w:val="24"/>
          <w:lang w:eastAsia="ru-RU"/>
        </w:rPr>
        <w:t>). Первый диаметр</w:t>
      </w:r>
      <w:r>
        <w:rPr>
          <w:rFonts w:eastAsia="Calibri" w:cs="Times New Roman"/>
          <w:iCs/>
          <w:sz w:val="24"/>
          <w:szCs w:val="24"/>
          <w:lang w:eastAsia="ru-RU"/>
        </w:rPr>
        <w:t xml:space="preserve"> – </w:t>
      </w:r>
      <w:r w:rsidRPr="009F02F6">
        <w:rPr>
          <w:rFonts w:eastAsia="Calibri" w:cs="Times New Roman"/>
          <w:iCs/>
          <w:sz w:val="24"/>
          <w:szCs w:val="24"/>
          <w:lang w:eastAsia="ru-RU"/>
        </w:rPr>
        <w:t xml:space="preserve">10,6 мм, второй </w:t>
      </w:r>
      <w:r>
        <w:rPr>
          <w:rFonts w:eastAsia="Calibri" w:cs="Times New Roman"/>
          <w:iCs/>
          <w:sz w:val="24"/>
          <w:szCs w:val="24"/>
          <w:lang w:eastAsia="ru-RU"/>
        </w:rPr>
        <w:t xml:space="preserve">– </w:t>
      </w:r>
      <w:r w:rsidRPr="009F02F6">
        <w:rPr>
          <w:rFonts w:eastAsia="Calibri" w:cs="Times New Roman"/>
          <w:iCs/>
          <w:sz w:val="24"/>
          <w:szCs w:val="24"/>
          <w:lang w:eastAsia="ru-RU"/>
        </w:rPr>
        <w:t>6,3 мм (не сквозная). Глубиной 9 мм, и 5,9 мм в разных частях.</w:t>
      </w:r>
    </w:p>
    <w:p w14:paraId="44F3E457" w14:textId="77777777" w:rsidR="005C3BE0" w:rsidRDefault="005C3BE0" w:rsidP="00A373BC">
      <w:pPr>
        <w:shd w:val="clear" w:color="auto" w:fill="FFFFFF"/>
        <w:spacing w:after="0" w:line="360" w:lineRule="auto"/>
        <w:ind w:firstLine="993"/>
        <w:jc w:val="both"/>
        <w:rPr>
          <w:rFonts w:eastAsia="Calibri" w:cs="Times New Roman"/>
          <w:iCs/>
          <w:sz w:val="24"/>
          <w:szCs w:val="24"/>
          <w:lang w:eastAsia="ru-RU"/>
        </w:rPr>
      </w:pPr>
    </w:p>
    <w:p w14:paraId="5ABB89BA" w14:textId="594F4F3A" w:rsidR="005C3BE0" w:rsidRDefault="005C3BE0" w:rsidP="005C3BE0">
      <w:pPr>
        <w:shd w:val="clear" w:color="auto" w:fill="FFFFFF"/>
        <w:spacing w:after="0" w:line="360" w:lineRule="auto"/>
        <w:ind w:firstLine="993"/>
        <w:jc w:val="center"/>
        <w:rPr>
          <w:rFonts w:eastAsia="Calibri" w:cs="Times New Roman"/>
          <w:iCs/>
          <w:sz w:val="24"/>
          <w:szCs w:val="24"/>
          <w:lang w:eastAsia="ru-RU"/>
        </w:rPr>
      </w:pPr>
      <w:r w:rsidRPr="005C3BE0">
        <w:rPr>
          <w:rFonts w:eastAsia="Calibri" w:cs="Times New Roman"/>
          <w:sz w:val="24"/>
          <w:szCs w:val="24"/>
          <w:highlight w:val="yellow"/>
          <w:lang w:eastAsia="zh-CN"/>
        </w:rPr>
        <w:t>(в оригинальном документе)</w:t>
      </w:r>
    </w:p>
    <w:bookmarkEnd w:id="72"/>
    <w:p w14:paraId="2468CF5E" w14:textId="4E264624" w:rsidR="00567935" w:rsidRDefault="00567935" w:rsidP="00567935">
      <w:pPr>
        <w:shd w:val="clear" w:color="auto" w:fill="FFFFFF"/>
        <w:spacing w:after="0" w:line="360" w:lineRule="auto"/>
        <w:jc w:val="center"/>
        <w:rPr>
          <w:rFonts w:eastAsia="Calibri" w:cs="Times New Roman"/>
          <w:iCs/>
          <w:sz w:val="24"/>
          <w:szCs w:val="24"/>
          <w:lang w:eastAsia="ru-RU"/>
        </w:rPr>
      </w:pPr>
      <w:r>
        <w:rPr>
          <w:rFonts w:eastAsia="Calibri" w:cs="Times New Roman"/>
          <w:iCs/>
          <w:sz w:val="24"/>
          <w:szCs w:val="24"/>
          <w:lang w:eastAsia="ru-RU"/>
        </w:rPr>
        <w:t xml:space="preserve">Рисунок </w:t>
      </w:r>
      <w:r w:rsidR="000941F4">
        <w:rPr>
          <w:rFonts w:eastAsia="Calibri" w:cs="Times New Roman"/>
          <w:iCs/>
          <w:sz w:val="24"/>
          <w:szCs w:val="24"/>
          <w:lang w:eastAsia="ru-RU"/>
        </w:rPr>
        <w:t>22</w:t>
      </w:r>
      <w:r>
        <w:rPr>
          <w:rFonts w:eastAsia="Calibri" w:cs="Times New Roman"/>
          <w:iCs/>
          <w:sz w:val="24"/>
          <w:szCs w:val="24"/>
          <w:lang w:eastAsia="ru-RU"/>
        </w:rPr>
        <w:t xml:space="preserve"> – </w:t>
      </w:r>
      <w:r w:rsidR="00A93774">
        <w:rPr>
          <w:rFonts w:eastAsia="Calibri" w:cs="Times New Roman"/>
          <w:iCs/>
          <w:sz w:val="24"/>
          <w:szCs w:val="24"/>
          <w:lang w:eastAsia="ru-RU"/>
        </w:rPr>
        <w:t>По</w:t>
      </w:r>
      <w:r>
        <w:rPr>
          <w:rFonts w:eastAsia="Calibri" w:cs="Times New Roman"/>
          <w:iCs/>
          <w:sz w:val="24"/>
          <w:szCs w:val="24"/>
          <w:lang w:eastAsia="ru-RU"/>
        </w:rPr>
        <w:t xml:space="preserve">вреждения </w:t>
      </w:r>
      <w:r w:rsidR="004C3270">
        <w:rPr>
          <w:rFonts w:eastAsia="Calibri" w:cs="Times New Roman"/>
          <w:iCs/>
          <w:sz w:val="24"/>
          <w:szCs w:val="24"/>
          <w:lang w:eastAsia="ru-RU"/>
        </w:rPr>
        <w:t xml:space="preserve">задней части панциря </w:t>
      </w:r>
      <w:r>
        <w:rPr>
          <w:rFonts w:eastAsia="Calibri" w:cs="Times New Roman"/>
          <w:iCs/>
          <w:sz w:val="24"/>
          <w:szCs w:val="24"/>
          <w:lang w:eastAsia="ru-RU"/>
        </w:rPr>
        <w:t xml:space="preserve">черепахи №73 </w:t>
      </w:r>
    </w:p>
    <w:p w14:paraId="03621B70" w14:textId="77777777" w:rsidR="005E3A14" w:rsidRDefault="005E3A14" w:rsidP="00567935">
      <w:pPr>
        <w:shd w:val="clear" w:color="auto" w:fill="FFFFFF"/>
        <w:spacing w:after="0" w:line="360" w:lineRule="auto"/>
        <w:jc w:val="center"/>
        <w:rPr>
          <w:rFonts w:eastAsia="Calibri" w:cs="Times New Roman"/>
          <w:iCs/>
          <w:sz w:val="24"/>
          <w:szCs w:val="24"/>
          <w:lang w:eastAsia="ru-RU"/>
        </w:rPr>
      </w:pPr>
    </w:p>
    <w:p w14:paraId="41F73268" w14:textId="77777777" w:rsidR="005C3BE0" w:rsidRDefault="008B7DA4" w:rsidP="00A93EBD">
      <w:pPr>
        <w:shd w:val="clear" w:color="auto" w:fill="FFFFFF"/>
        <w:spacing w:after="0" w:line="360" w:lineRule="auto"/>
        <w:ind w:firstLine="993"/>
        <w:jc w:val="both"/>
        <w:rPr>
          <w:rFonts w:eastAsia="Calibri" w:cs="Times New Roman"/>
          <w:iCs/>
          <w:sz w:val="24"/>
          <w:szCs w:val="24"/>
          <w:lang w:eastAsia="ru-RU"/>
        </w:rPr>
      </w:pPr>
      <w:r>
        <w:rPr>
          <w:rFonts w:eastAsia="Calibri" w:cs="Times New Roman"/>
          <w:iCs/>
          <w:sz w:val="24"/>
          <w:szCs w:val="24"/>
          <w:lang w:eastAsia="ru-RU"/>
        </w:rPr>
        <w:t>Т</w:t>
      </w:r>
      <w:r w:rsidRPr="009F02F6">
        <w:rPr>
          <w:rFonts w:eastAsia="Calibri" w:cs="Times New Roman"/>
          <w:iCs/>
          <w:sz w:val="24"/>
          <w:szCs w:val="24"/>
          <w:lang w:eastAsia="ru-RU"/>
        </w:rPr>
        <w:t xml:space="preserve">аким образом, </w:t>
      </w:r>
      <w:r>
        <w:rPr>
          <w:rFonts w:eastAsia="Calibri" w:cs="Times New Roman"/>
          <w:iCs/>
          <w:sz w:val="24"/>
          <w:szCs w:val="24"/>
          <w:lang w:eastAsia="ru-RU"/>
        </w:rPr>
        <w:t>7 черепах имели заметные (серьёзные) повреждения панциря, что составило 9% выборки. Это может говорить о преобладании в популяции черепах без повреждений</w:t>
      </w:r>
      <w:r w:rsidR="005C3BE0">
        <w:rPr>
          <w:rFonts w:eastAsia="Calibri" w:cs="Times New Roman"/>
          <w:iCs/>
          <w:sz w:val="24"/>
          <w:szCs w:val="24"/>
          <w:lang w:eastAsia="ru-RU"/>
        </w:rPr>
        <w:t>.</w:t>
      </w:r>
    </w:p>
    <w:p w14:paraId="30EE40EE" w14:textId="77777777" w:rsidR="005C3BE0" w:rsidRDefault="005C3BE0" w:rsidP="00A93EBD">
      <w:pPr>
        <w:shd w:val="clear" w:color="auto" w:fill="FFFFFF"/>
        <w:spacing w:after="0" w:line="360" w:lineRule="auto"/>
        <w:ind w:firstLine="993"/>
        <w:jc w:val="both"/>
        <w:rPr>
          <w:rFonts w:eastAsia="Calibri" w:cs="Times New Roman"/>
          <w:sz w:val="24"/>
          <w:szCs w:val="24"/>
          <w:highlight w:val="yellow"/>
          <w:lang w:eastAsia="zh-CN"/>
        </w:rPr>
      </w:pPr>
    </w:p>
    <w:p w14:paraId="752E25DF" w14:textId="3F3DC653" w:rsidR="008B7DA4" w:rsidRDefault="005C3BE0" w:rsidP="005C3BE0">
      <w:pPr>
        <w:shd w:val="clear" w:color="auto" w:fill="FFFFFF"/>
        <w:spacing w:after="0" w:line="360" w:lineRule="auto"/>
        <w:ind w:firstLine="993"/>
        <w:jc w:val="center"/>
        <w:rPr>
          <w:rFonts w:eastAsia="Calibri" w:cs="Times New Roman"/>
          <w:iCs/>
          <w:sz w:val="24"/>
          <w:szCs w:val="24"/>
          <w:lang w:eastAsia="ru-RU"/>
        </w:rPr>
      </w:pPr>
      <w:r w:rsidRPr="005C3BE0">
        <w:rPr>
          <w:rFonts w:eastAsia="Calibri" w:cs="Times New Roman"/>
          <w:sz w:val="24"/>
          <w:szCs w:val="24"/>
          <w:highlight w:val="yellow"/>
          <w:lang w:eastAsia="zh-CN"/>
        </w:rPr>
        <w:t>(в оригинальном документе)</w:t>
      </w:r>
    </w:p>
    <w:p w14:paraId="5A96BB34" w14:textId="7261576F" w:rsidR="000304E9" w:rsidRDefault="000304E9" w:rsidP="000304E9">
      <w:pPr>
        <w:shd w:val="clear" w:color="auto" w:fill="FFFFFF"/>
        <w:spacing w:after="0" w:line="360" w:lineRule="auto"/>
        <w:jc w:val="center"/>
        <w:rPr>
          <w:rFonts w:eastAsia="Calibri" w:cs="Times New Roman"/>
          <w:iCs/>
          <w:sz w:val="24"/>
          <w:szCs w:val="24"/>
          <w:lang w:eastAsia="ru-RU"/>
        </w:rPr>
      </w:pPr>
      <w:bookmarkStart w:id="73" w:name="_Hlk66441361"/>
      <w:r>
        <w:rPr>
          <w:rFonts w:eastAsia="Calibri" w:cs="Times New Roman"/>
          <w:iCs/>
          <w:sz w:val="24"/>
          <w:szCs w:val="24"/>
          <w:lang w:eastAsia="ru-RU"/>
        </w:rPr>
        <w:t xml:space="preserve">Рисунок </w:t>
      </w:r>
      <w:r w:rsidR="000941F4">
        <w:rPr>
          <w:rFonts w:eastAsia="Calibri" w:cs="Times New Roman"/>
          <w:iCs/>
          <w:sz w:val="24"/>
          <w:szCs w:val="24"/>
          <w:lang w:eastAsia="ru-RU"/>
        </w:rPr>
        <w:t>23</w:t>
      </w:r>
      <w:r>
        <w:rPr>
          <w:rFonts w:eastAsia="Calibri" w:cs="Times New Roman"/>
          <w:iCs/>
          <w:sz w:val="24"/>
          <w:szCs w:val="24"/>
          <w:lang w:eastAsia="ru-RU"/>
        </w:rPr>
        <w:t xml:space="preserve"> – </w:t>
      </w:r>
      <w:r w:rsidR="00DA5B1A">
        <w:rPr>
          <w:rFonts w:eastAsia="Calibri" w:cs="Times New Roman"/>
          <w:iCs/>
          <w:sz w:val="24"/>
          <w:szCs w:val="24"/>
          <w:lang w:eastAsia="ru-RU"/>
        </w:rPr>
        <w:t>По</w:t>
      </w:r>
      <w:r>
        <w:rPr>
          <w:rFonts w:eastAsia="Calibri" w:cs="Times New Roman"/>
          <w:iCs/>
          <w:sz w:val="24"/>
          <w:szCs w:val="24"/>
          <w:lang w:eastAsia="ru-RU"/>
        </w:rPr>
        <w:t xml:space="preserve">вреждения </w:t>
      </w:r>
      <w:r w:rsidR="004C3270">
        <w:rPr>
          <w:rFonts w:eastAsia="Calibri" w:cs="Times New Roman"/>
          <w:iCs/>
          <w:sz w:val="24"/>
          <w:szCs w:val="24"/>
          <w:lang w:eastAsia="ru-RU"/>
        </w:rPr>
        <w:t xml:space="preserve">панциря </w:t>
      </w:r>
      <w:r>
        <w:rPr>
          <w:rFonts w:eastAsia="Calibri" w:cs="Times New Roman"/>
          <w:iCs/>
          <w:sz w:val="24"/>
          <w:szCs w:val="24"/>
          <w:lang w:eastAsia="ru-RU"/>
        </w:rPr>
        <w:t xml:space="preserve">черепахи №53 </w:t>
      </w:r>
    </w:p>
    <w:p w14:paraId="3AE7A6D9" w14:textId="77777777" w:rsidR="00A373BC" w:rsidRDefault="00A373BC" w:rsidP="000304E9">
      <w:pPr>
        <w:shd w:val="clear" w:color="auto" w:fill="FFFFFF"/>
        <w:spacing w:after="0" w:line="360" w:lineRule="auto"/>
        <w:jc w:val="center"/>
        <w:rPr>
          <w:rFonts w:eastAsia="Calibri" w:cs="Times New Roman"/>
          <w:iCs/>
          <w:sz w:val="24"/>
          <w:szCs w:val="24"/>
          <w:lang w:eastAsia="ru-RU"/>
        </w:rPr>
      </w:pPr>
    </w:p>
    <w:bookmarkEnd w:id="73"/>
    <w:p w14:paraId="76263DEF" w14:textId="40A90AF9" w:rsidR="00A373BC" w:rsidRDefault="00A373BC" w:rsidP="00A373BC">
      <w:pPr>
        <w:shd w:val="clear" w:color="auto" w:fill="FFFFFF"/>
        <w:spacing w:after="0" w:line="360" w:lineRule="auto"/>
        <w:ind w:firstLine="993"/>
        <w:jc w:val="both"/>
        <w:rPr>
          <w:rFonts w:eastAsia="Calibri" w:cs="Times New Roman"/>
          <w:iCs/>
          <w:sz w:val="24"/>
          <w:szCs w:val="24"/>
          <w:lang w:eastAsia="ru-RU"/>
        </w:rPr>
      </w:pPr>
      <w:r>
        <w:rPr>
          <w:rFonts w:eastAsia="Calibri" w:cs="Times New Roman"/>
          <w:iCs/>
          <w:sz w:val="24"/>
          <w:szCs w:val="24"/>
          <w:lang w:eastAsia="ru-RU"/>
        </w:rPr>
        <w:t xml:space="preserve">Характер повреждений говорит о высоком антропогенном воздействии. Трещины и сколы панциря могут быть связаны с наездом автомобилей на черепах. Сглаживание годовых колец и трансформация щитков свидетельствует о пожарах, в которых бывала черепаха. Сквозные и несквозные отверстия в панцире черепах могут быть свидетельством воздействия собак, </w:t>
      </w:r>
      <w:proofErr w:type="gramStart"/>
      <w:r>
        <w:rPr>
          <w:rFonts w:eastAsia="Calibri" w:cs="Times New Roman"/>
          <w:iCs/>
          <w:sz w:val="24"/>
          <w:szCs w:val="24"/>
          <w:lang w:eastAsia="ru-RU"/>
        </w:rPr>
        <w:t>также</w:t>
      </w:r>
      <w:proofErr w:type="gramEnd"/>
      <w:r>
        <w:rPr>
          <w:rFonts w:eastAsia="Calibri" w:cs="Times New Roman"/>
          <w:iCs/>
          <w:sz w:val="24"/>
          <w:szCs w:val="24"/>
          <w:lang w:eastAsia="ru-RU"/>
        </w:rPr>
        <w:t xml:space="preserve"> как и отсутствие фрагментов лап. </w:t>
      </w:r>
    </w:p>
    <w:p w14:paraId="0DE29B38" w14:textId="77777777" w:rsidR="00F366E7" w:rsidRDefault="00F366E7" w:rsidP="000304E9">
      <w:pPr>
        <w:shd w:val="clear" w:color="auto" w:fill="FFFFFF"/>
        <w:spacing w:after="0" w:line="360" w:lineRule="auto"/>
        <w:jc w:val="center"/>
        <w:rPr>
          <w:rFonts w:eastAsia="Calibri" w:cs="Times New Roman"/>
          <w:iCs/>
          <w:sz w:val="24"/>
          <w:szCs w:val="24"/>
          <w:lang w:eastAsia="ru-RU"/>
        </w:rPr>
      </w:pPr>
    </w:p>
    <w:p w14:paraId="187F228B" w14:textId="2F20B161" w:rsidR="0056344A" w:rsidRDefault="005C3BE0" w:rsidP="005C3BE0">
      <w:pPr>
        <w:shd w:val="clear" w:color="auto" w:fill="FFFFFF"/>
        <w:spacing w:after="0" w:line="360" w:lineRule="auto"/>
        <w:ind w:firstLine="993"/>
        <w:jc w:val="center"/>
        <w:rPr>
          <w:rFonts w:eastAsia="Calibri" w:cs="Times New Roman"/>
          <w:iCs/>
          <w:sz w:val="24"/>
          <w:szCs w:val="24"/>
          <w:lang w:eastAsia="ru-RU"/>
        </w:rPr>
      </w:pPr>
      <w:r w:rsidRPr="005C3BE0">
        <w:rPr>
          <w:rFonts w:eastAsia="Calibri" w:cs="Times New Roman"/>
          <w:sz w:val="24"/>
          <w:szCs w:val="24"/>
          <w:highlight w:val="yellow"/>
          <w:lang w:eastAsia="zh-CN"/>
        </w:rPr>
        <w:t>(в оригинальном документе)</w:t>
      </w:r>
    </w:p>
    <w:p w14:paraId="25EB0FA4" w14:textId="0D697936" w:rsidR="00F366E7" w:rsidRDefault="00F366E7" w:rsidP="00F366E7">
      <w:pPr>
        <w:shd w:val="clear" w:color="auto" w:fill="FFFFFF"/>
        <w:spacing w:after="0" w:line="360" w:lineRule="auto"/>
        <w:jc w:val="center"/>
        <w:rPr>
          <w:rFonts w:eastAsia="Calibri" w:cs="Times New Roman"/>
          <w:iCs/>
          <w:sz w:val="24"/>
          <w:szCs w:val="24"/>
          <w:lang w:eastAsia="ru-RU"/>
        </w:rPr>
      </w:pPr>
      <w:r>
        <w:rPr>
          <w:rFonts w:eastAsia="Calibri" w:cs="Times New Roman"/>
          <w:iCs/>
          <w:sz w:val="24"/>
          <w:szCs w:val="24"/>
          <w:lang w:eastAsia="ru-RU"/>
        </w:rPr>
        <w:t xml:space="preserve">Рисунок </w:t>
      </w:r>
      <w:r w:rsidR="002233D6">
        <w:rPr>
          <w:rFonts w:eastAsia="Calibri" w:cs="Times New Roman"/>
          <w:iCs/>
          <w:sz w:val="24"/>
          <w:szCs w:val="24"/>
          <w:lang w:eastAsia="ru-RU"/>
        </w:rPr>
        <w:t>24</w:t>
      </w:r>
      <w:r>
        <w:rPr>
          <w:rFonts w:eastAsia="Calibri" w:cs="Times New Roman"/>
          <w:iCs/>
          <w:sz w:val="24"/>
          <w:szCs w:val="24"/>
          <w:lang w:eastAsia="ru-RU"/>
        </w:rPr>
        <w:t xml:space="preserve"> – </w:t>
      </w:r>
      <w:r w:rsidR="00D57FCE">
        <w:rPr>
          <w:rFonts w:eastAsia="Calibri" w:cs="Times New Roman"/>
          <w:iCs/>
          <w:sz w:val="24"/>
          <w:szCs w:val="24"/>
          <w:lang w:eastAsia="ru-RU"/>
        </w:rPr>
        <w:t>По</w:t>
      </w:r>
      <w:r>
        <w:rPr>
          <w:rFonts w:eastAsia="Calibri" w:cs="Times New Roman"/>
          <w:iCs/>
          <w:sz w:val="24"/>
          <w:szCs w:val="24"/>
          <w:lang w:eastAsia="ru-RU"/>
        </w:rPr>
        <w:t>вреждени</w:t>
      </w:r>
      <w:r w:rsidR="004C3270">
        <w:rPr>
          <w:rFonts w:eastAsia="Calibri" w:cs="Times New Roman"/>
          <w:iCs/>
          <w:sz w:val="24"/>
          <w:szCs w:val="24"/>
          <w:lang w:eastAsia="ru-RU"/>
        </w:rPr>
        <w:t>е щитка пластрона</w:t>
      </w:r>
      <w:r>
        <w:rPr>
          <w:rFonts w:eastAsia="Calibri" w:cs="Times New Roman"/>
          <w:iCs/>
          <w:sz w:val="24"/>
          <w:szCs w:val="24"/>
          <w:lang w:eastAsia="ru-RU"/>
        </w:rPr>
        <w:t xml:space="preserve"> черепахи №57 </w:t>
      </w:r>
    </w:p>
    <w:p w14:paraId="2621D4A4" w14:textId="2C948613" w:rsidR="00C973AC" w:rsidRDefault="00C973AC" w:rsidP="00F366E7">
      <w:pPr>
        <w:shd w:val="clear" w:color="auto" w:fill="FFFFFF"/>
        <w:spacing w:after="0" w:line="360" w:lineRule="auto"/>
        <w:jc w:val="center"/>
        <w:rPr>
          <w:rFonts w:eastAsia="Calibri" w:cs="Times New Roman"/>
          <w:iCs/>
          <w:sz w:val="24"/>
          <w:szCs w:val="24"/>
          <w:lang w:eastAsia="ru-RU"/>
        </w:rPr>
      </w:pPr>
    </w:p>
    <w:p w14:paraId="391C20D3" w14:textId="2DDAF329" w:rsidR="00DD6D4A" w:rsidRDefault="00DD6D4A" w:rsidP="004C3270">
      <w:pPr>
        <w:shd w:val="clear" w:color="auto" w:fill="FFFFFF"/>
        <w:spacing w:after="0" w:line="360" w:lineRule="auto"/>
        <w:ind w:firstLine="993"/>
        <w:jc w:val="both"/>
        <w:rPr>
          <w:rFonts w:eastAsia="Calibri" w:cs="Times New Roman"/>
          <w:iCs/>
          <w:sz w:val="24"/>
          <w:szCs w:val="24"/>
          <w:lang w:eastAsia="ru-RU"/>
        </w:rPr>
      </w:pPr>
      <w:r>
        <w:rPr>
          <w:rFonts w:eastAsia="Calibri" w:cs="Times New Roman"/>
          <w:iCs/>
          <w:sz w:val="24"/>
          <w:szCs w:val="24"/>
          <w:lang w:eastAsia="ru-RU"/>
        </w:rPr>
        <w:t>Травмированные особи были найдены</w:t>
      </w:r>
      <w:r w:rsidR="009D505F">
        <w:rPr>
          <w:rFonts w:eastAsia="Calibri" w:cs="Times New Roman"/>
          <w:iCs/>
          <w:sz w:val="24"/>
          <w:szCs w:val="24"/>
          <w:lang w:eastAsia="ru-RU"/>
        </w:rPr>
        <w:t xml:space="preserve"> в верховьях щели Желанной</w:t>
      </w:r>
      <w:r w:rsidR="008D13B9">
        <w:rPr>
          <w:rFonts w:eastAsia="Calibri" w:cs="Times New Roman"/>
          <w:iCs/>
          <w:sz w:val="24"/>
          <w:szCs w:val="24"/>
          <w:lang w:eastAsia="ru-RU"/>
        </w:rPr>
        <w:t xml:space="preserve">, на хребте Желанном, в </w:t>
      </w:r>
      <w:r w:rsidR="008D13B9" w:rsidRPr="00071BF9">
        <w:rPr>
          <w:rFonts w:eastAsia="Calibri" w:cs="Times New Roman"/>
          <w:iCs/>
          <w:sz w:val="24"/>
          <w:szCs w:val="24"/>
          <w:lang w:eastAsia="ru-RU"/>
        </w:rPr>
        <w:t>щ</w:t>
      </w:r>
      <w:r w:rsidR="00071BF9" w:rsidRPr="00071BF9">
        <w:rPr>
          <w:rFonts w:eastAsia="Calibri" w:cs="Times New Roman"/>
          <w:iCs/>
          <w:sz w:val="24"/>
          <w:szCs w:val="24"/>
          <w:lang w:eastAsia="ru-RU"/>
        </w:rPr>
        <w:t xml:space="preserve">ели </w:t>
      </w:r>
      <w:proofErr w:type="spellStart"/>
      <w:r w:rsidR="008D13B9" w:rsidRPr="00071BF9">
        <w:rPr>
          <w:rFonts w:eastAsia="Calibri" w:cs="Times New Roman"/>
          <w:iCs/>
          <w:sz w:val="24"/>
          <w:szCs w:val="24"/>
          <w:lang w:eastAsia="ru-RU"/>
        </w:rPr>
        <w:t>Кравченкова</w:t>
      </w:r>
      <w:proofErr w:type="spellEnd"/>
      <w:r w:rsidR="008D13B9" w:rsidRPr="00071BF9">
        <w:rPr>
          <w:rFonts w:eastAsia="Calibri" w:cs="Times New Roman"/>
          <w:iCs/>
          <w:sz w:val="24"/>
          <w:szCs w:val="24"/>
          <w:lang w:eastAsia="ru-RU"/>
        </w:rPr>
        <w:t xml:space="preserve"> и щ</w:t>
      </w:r>
      <w:r w:rsidR="00071BF9" w:rsidRPr="00071BF9">
        <w:rPr>
          <w:rFonts w:eastAsia="Calibri" w:cs="Times New Roman"/>
          <w:iCs/>
          <w:sz w:val="24"/>
          <w:szCs w:val="24"/>
          <w:lang w:eastAsia="ru-RU"/>
        </w:rPr>
        <w:t>ели</w:t>
      </w:r>
      <w:r w:rsidR="004C3270" w:rsidRPr="00071BF9">
        <w:rPr>
          <w:rFonts w:eastAsia="Calibri" w:cs="Times New Roman"/>
          <w:iCs/>
          <w:sz w:val="24"/>
          <w:szCs w:val="24"/>
          <w:lang w:eastAsia="ru-RU"/>
        </w:rPr>
        <w:t xml:space="preserve"> </w:t>
      </w:r>
      <w:r w:rsidR="008D13B9" w:rsidRPr="00071BF9">
        <w:rPr>
          <w:rFonts w:eastAsia="Calibri" w:cs="Times New Roman"/>
          <w:iCs/>
          <w:sz w:val="24"/>
          <w:szCs w:val="24"/>
          <w:lang w:eastAsia="ru-RU"/>
        </w:rPr>
        <w:t>Солдатской</w:t>
      </w:r>
      <w:r w:rsidR="00D715B9">
        <w:rPr>
          <w:rFonts w:eastAsia="Calibri" w:cs="Times New Roman"/>
          <w:iCs/>
          <w:sz w:val="24"/>
          <w:szCs w:val="24"/>
          <w:lang w:eastAsia="ru-RU"/>
        </w:rPr>
        <w:t>, на виноградниках Навагирского хребта</w:t>
      </w:r>
      <w:r w:rsidR="00961FDC">
        <w:rPr>
          <w:rFonts w:eastAsia="Calibri" w:cs="Times New Roman"/>
          <w:iCs/>
          <w:sz w:val="24"/>
          <w:szCs w:val="24"/>
          <w:lang w:eastAsia="ru-RU"/>
        </w:rPr>
        <w:t xml:space="preserve"> и вдоль реки Сукко.</w:t>
      </w:r>
      <w:r w:rsidR="00436462">
        <w:rPr>
          <w:rFonts w:eastAsia="Calibri" w:cs="Times New Roman"/>
          <w:iCs/>
          <w:sz w:val="24"/>
          <w:szCs w:val="24"/>
          <w:lang w:eastAsia="ru-RU"/>
        </w:rPr>
        <w:t xml:space="preserve"> Зачастую места находок совпадали с местами нахождения погибших особей, что подчёркивает </w:t>
      </w:r>
      <w:r w:rsidR="00ED729A">
        <w:rPr>
          <w:rFonts w:eastAsia="Calibri" w:cs="Times New Roman"/>
          <w:iCs/>
          <w:sz w:val="24"/>
          <w:szCs w:val="24"/>
          <w:lang w:eastAsia="ru-RU"/>
        </w:rPr>
        <w:t>негативность обстановки</w:t>
      </w:r>
      <w:r w:rsidR="006645CC">
        <w:rPr>
          <w:rFonts w:eastAsia="Calibri" w:cs="Times New Roman"/>
          <w:iCs/>
          <w:sz w:val="24"/>
          <w:szCs w:val="24"/>
          <w:lang w:eastAsia="ru-RU"/>
        </w:rPr>
        <w:t xml:space="preserve"> д</w:t>
      </w:r>
      <w:r w:rsidR="00ED729A">
        <w:rPr>
          <w:rFonts w:eastAsia="Calibri" w:cs="Times New Roman"/>
          <w:iCs/>
          <w:sz w:val="24"/>
          <w:szCs w:val="24"/>
          <w:lang w:eastAsia="ru-RU"/>
        </w:rPr>
        <w:t xml:space="preserve">ля черепах </w:t>
      </w:r>
      <w:r w:rsidR="006645CC">
        <w:rPr>
          <w:rFonts w:eastAsia="Calibri" w:cs="Times New Roman"/>
          <w:iCs/>
          <w:sz w:val="24"/>
          <w:szCs w:val="24"/>
          <w:lang w:eastAsia="ru-RU"/>
        </w:rPr>
        <w:t>в этих районах</w:t>
      </w:r>
      <w:r w:rsidR="001F7682">
        <w:rPr>
          <w:rFonts w:eastAsia="Calibri" w:cs="Times New Roman"/>
          <w:iCs/>
          <w:sz w:val="24"/>
          <w:szCs w:val="24"/>
          <w:lang w:eastAsia="ru-RU"/>
        </w:rPr>
        <w:t>,</w:t>
      </w:r>
      <w:r w:rsidR="00D214F9">
        <w:rPr>
          <w:rFonts w:eastAsia="Calibri" w:cs="Times New Roman"/>
          <w:iCs/>
          <w:sz w:val="24"/>
          <w:szCs w:val="24"/>
          <w:lang w:eastAsia="ru-RU"/>
        </w:rPr>
        <w:t xml:space="preserve"> несмотря на подходящие биотопы.</w:t>
      </w:r>
    </w:p>
    <w:p w14:paraId="63B2523F" w14:textId="4B0A1939" w:rsidR="00D40C8E" w:rsidRDefault="00D40C8E" w:rsidP="004C3270">
      <w:pPr>
        <w:shd w:val="clear" w:color="auto" w:fill="FFFFFF"/>
        <w:spacing w:after="0" w:line="360" w:lineRule="auto"/>
        <w:ind w:firstLine="993"/>
        <w:jc w:val="both"/>
        <w:rPr>
          <w:rFonts w:eastAsia="Calibri" w:cs="Times New Roman"/>
          <w:iCs/>
          <w:sz w:val="24"/>
          <w:szCs w:val="24"/>
          <w:lang w:eastAsia="ru-RU"/>
        </w:rPr>
      </w:pPr>
    </w:p>
    <w:p w14:paraId="2DD11239" w14:textId="603892A9" w:rsidR="004E239B" w:rsidRDefault="00F650B8" w:rsidP="004C3270">
      <w:pPr>
        <w:shd w:val="clear" w:color="auto" w:fill="FFFFFF"/>
        <w:spacing w:after="0" w:line="360" w:lineRule="auto"/>
        <w:ind w:firstLine="993"/>
        <w:jc w:val="both"/>
        <w:rPr>
          <w:rFonts w:eastAsia="Calibri" w:cs="Times New Roman"/>
          <w:b/>
          <w:iCs/>
          <w:sz w:val="24"/>
          <w:szCs w:val="24"/>
          <w:lang w:eastAsia="ru-RU"/>
        </w:rPr>
      </w:pPr>
      <w:bookmarkStart w:id="74" w:name="_Hlk69085234"/>
      <w:r>
        <w:rPr>
          <w:rFonts w:eastAsia="Calibri" w:cs="Times New Roman"/>
          <w:b/>
          <w:iCs/>
          <w:sz w:val="24"/>
          <w:szCs w:val="24"/>
          <w:lang w:eastAsia="ru-RU"/>
        </w:rPr>
        <w:lastRenderedPageBreak/>
        <w:t xml:space="preserve">4 Рекомендации </w:t>
      </w:r>
      <w:r w:rsidR="00347FCA">
        <w:rPr>
          <w:rFonts w:eastAsia="Calibri" w:cs="Times New Roman"/>
          <w:b/>
          <w:iCs/>
          <w:sz w:val="24"/>
          <w:szCs w:val="24"/>
          <w:lang w:eastAsia="ru-RU"/>
        </w:rPr>
        <w:t xml:space="preserve">для принятия необходимых мер по сохранению популяции </w:t>
      </w:r>
      <w:r w:rsidR="00347FCA">
        <w:rPr>
          <w:rFonts w:eastAsia="Calibri" w:cs="Times New Roman"/>
          <w:b/>
          <w:i/>
          <w:iCs/>
          <w:sz w:val="24"/>
          <w:szCs w:val="24"/>
          <w:lang w:val="en-US" w:eastAsia="ru-RU"/>
        </w:rPr>
        <w:t>T</w:t>
      </w:r>
      <w:r w:rsidR="008634A6" w:rsidRPr="008634A6">
        <w:rPr>
          <w:rFonts w:eastAsia="Calibri" w:cs="Times New Roman"/>
          <w:b/>
          <w:i/>
          <w:iCs/>
          <w:sz w:val="24"/>
          <w:szCs w:val="24"/>
          <w:lang w:eastAsia="ru-RU"/>
        </w:rPr>
        <w:t>.</w:t>
      </w:r>
      <w:r w:rsidR="008634A6">
        <w:rPr>
          <w:rFonts w:eastAsia="Calibri" w:cs="Times New Roman"/>
          <w:b/>
          <w:i/>
          <w:iCs/>
          <w:sz w:val="24"/>
          <w:szCs w:val="24"/>
          <w:lang w:val="en-US" w:eastAsia="ru-RU"/>
        </w:rPr>
        <w:t>g</w:t>
      </w:r>
      <w:r w:rsidR="008634A6" w:rsidRPr="008634A6">
        <w:rPr>
          <w:rFonts w:eastAsia="Calibri" w:cs="Times New Roman"/>
          <w:b/>
          <w:i/>
          <w:iCs/>
          <w:sz w:val="24"/>
          <w:szCs w:val="24"/>
          <w:lang w:eastAsia="ru-RU"/>
        </w:rPr>
        <w:t>.</w:t>
      </w:r>
      <w:proofErr w:type="spellStart"/>
      <w:r w:rsidR="008634A6">
        <w:rPr>
          <w:rFonts w:eastAsia="Calibri" w:cs="Times New Roman"/>
          <w:b/>
          <w:i/>
          <w:iCs/>
          <w:sz w:val="24"/>
          <w:szCs w:val="24"/>
          <w:lang w:val="en-US" w:eastAsia="ru-RU"/>
        </w:rPr>
        <w:t>nickolskii</w:t>
      </w:r>
      <w:proofErr w:type="spellEnd"/>
      <w:r w:rsidR="004E239B">
        <w:rPr>
          <w:rFonts w:eastAsia="Calibri" w:cs="Times New Roman"/>
          <w:b/>
          <w:i/>
          <w:iCs/>
          <w:sz w:val="24"/>
          <w:szCs w:val="24"/>
          <w:lang w:eastAsia="ru-RU"/>
        </w:rPr>
        <w:t xml:space="preserve"> </w:t>
      </w:r>
      <w:r w:rsidR="004E239B">
        <w:rPr>
          <w:rFonts w:eastAsia="Calibri" w:cs="Times New Roman"/>
          <w:b/>
          <w:iCs/>
          <w:sz w:val="24"/>
          <w:szCs w:val="24"/>
          <w:lang w:eastAsia="ru-RU"/>
        </w:rPr>
        <w:t xml:space="preserve">на прилегающей к заповеднику </w:t>
      </w:r>
      <w:r w:rsidR="009A10F3">
        <w:rPr>
          <w:rFonts w:eastAsia="Calibri" w:cs="Times New Roman"/>
          <w:b/>
          <w:iCs/>
          <w:sz w:val="24"/>
          <w:szCs w:val="24"/>
          <w:lang w:eastAsia="ru-RU"/>
        </w:rPr>
        <w:t>«</w:t>
      </w:r>
      <w:proofErr w:type="spellStart"/>
      <w:r w:rsidR="004E239B">
        <w:rPr>
          <w:rFonts w:eastAsia="Calibri" w:cs="Times New Roman"/>
          <w:b/>
          <w:iCs/>
          <w:sz w:val="24"/>
          <w:szCs w:val="24"/>
          <w:lang w:eastAsia="ru-RU"/>
        </w:rPr>
        <w:t>Утриш</w:t>
      </w:r>
      <w:proofErr w:type="spellEnd"/>
      <w:r w:rsidR="009A10F3">
        <w:rPr>
          <w:rFonts w:eastAsia="Calibri" w:cs="Times New Roman"/>
          <w:b/>
          <w:iCs/>
          <w:sz w:val="24"/>
          <w:szCs w:val="24"/>
          <w:lang w:eastAsia="ru-RU"/>
        </w:rPr>
        <w:t>»</w:t>
      </w:r>
      <w:r w:rsidR="004E239B">
        <w:rPr>
          <w:rFonts w:eastAsia="Calibri" w:cs="Times New Roman"/>
          <w:b/>
          <w:iCs/>
          <w:sz w:val="24"/>
          <w:szCs w:val="24"/>
          <w:lang w:eastAsia="ru-RU"/>
        </w:rPr>
        <w:t xml:space="preserve"> территории </w:t>
      </w:r>
    </w:p>
    <w:p w14:paraId="5D766D7B" w14:textId="24BE2653" w:rsidR="00D40C8E" w:rsidRPr="008634A6" w:rsidRDefault="008634A6" w:rsidP="004C3270">
      <w:pPr>
        <w:shd w:val="clear" w:color="auto" w:fill="FFFFFF"/>
        <w:spacing w:after="0" w:line="360" w:lineRule="auto"/>
        <w:ind w:firstLine="993"/>
        <w:jc w:val="both"/>
        <w:rPr>
          <w:rFonts w:eastAsia="Calibri" w:cs="Times New Roman"/>
          <w:b/>
          <w:i/>
          <w:iCs/>
          <w:sz w:val="24"/>
          <w:szCs w:val="24"/>
          <w:lang w:eastAsia="ru-RU"/>
        </w:rPr>
      </w:pPr>
      <w:r w:rsidRPr="008634A6">
        <w:rPr>
          <w:rFonts w:eastAsia="Calibri" w:cs="Times New Roman"/>
          <w:b/>
          <w:i/>
          <w:iCs/>
          <w:sz w:val="24"/>
          <w:szCs w:val="24"/>
          <w:lang w:eastAsia="ru-RU"/>
        </w:rPr>
        <w:t xml:space="preserve"> </w:t>
      </w:r>
    </w:p>
    <w:bookmarkEnd w:id="74"/>
    <w:p w14:paraId="25B3D039" w14:textId="73848592" w:rsidR="00B275D4" w:rsidRDefault="009261C5" w:rsidP="009A38D6">
      <w:pPr>
        <w:shd w:val="clear" w:color="auto" w:fill="FFFFFF"/>
        <w:spacing w:after="0" w:line="360" w:lineRule="auto"/>
        <w:ind w:firstLine="993"/>
        <w:jc w:val="both"/>
        <w:rPr>
          <w:rFonts w:eastAsia="Calibri" w:cs="Times New Roman"/>
          <w:iCs/>
          <w:sz w:val="24"/>
          <w:szCs w:val="24"/>
          <w:lang w:eastAsia="ru-RU"/>
        </w:rPr>
      </w:pPr>
      <w:r w:rsidRPr="00855542">
        <w:rPr>
          <w:rFonts w:eastAsia="Calibri" w:cs="Times New Roman"/>
          <w:iCs/>
          <w:sz w:val="24"/>
          <w:szCs w:val="24"/>
          <w:lang w:eastAsia="ru-RU"/>
        </w:rPr>
        <w:t>Основными</w:t>
      </w:r>
      <w:r w:rsidR="00122C99">
        <w:rPr>
          <w:rFonts w:eastAsia="Calibri" w:cs="Times New Roman"/>
          <w:iCs/>
          <w:sz w:val="24"/>
          <w:szCs w:val="24"/>
          <w:lang w:eastAsia="ru-RU"/>
        </w:rPr>
        <w:t xml:space="preserve"> угрожающими </w:t>
      </w:r>
      <w:r w:rsidRPr="00855542">
        <w:rPr>
          <w:rFonts w:eastAsia="Calibri" w:cs="Times New Roman"/>
          <w:iCs/>
          <w:sz w:val="24"/>
          <w:szCs w:val="24"/>
          <w:lang w:eastAsia="ru-RU"/>
        </w:rPr>
        <w:t>факторами для</w:t>
      </w:r>
      <w:r w:rsidR="003B7BF5" w:rsidRPr="00855542">
        <w:rPr>
          <w:rFonts w:eastAsia="Calibri" w:cs="Times New Roman"/>
          <w:iCs/>
          <w:sz w:val="24"/>
          <w:szCs w:val="24"/>
          <w:lang w:eastAsia="ru-RU"/>
        </w:rPr>
        <w:t xml:space="preserve"> популяции </w:t>
      </w:r>
      <w:r w:rsidR="003B7BF5" w:rsidRPr="00855542">
        <w:rPr>
          <w:rFonts w:eastAsia="Calibri" w:cs="Times New Roman"/>
          <w:i/>
          <w:iCs/>
          <w:sz w:val="24"/>
          <w:szCs w:val="24"/>
          <w:lang w:val="en-US" w:eastAsia="ru-RU"/>
        </w:rPr>
        <w:t>T</w:t>
      </w:r>
      <w:r w:rsidR="003B7BF5" w:rsidRPr="00855542">
        <w:rPr>
          <w:rFonts w:eastAsia="Calibri" w:cs="Times New Roman"/>
          <w:i/>
          <w:iCs/>
          <w:sz w:val="24"/>
          <w:szCs w:val="24"/>
          <w:lang w:eastAsia="ru-RU"/>
        </w:rPr>
        <w:t>.</w:t>
      </w:r>
      <w:r w:rsidR="004D7C1E" w:rsidRPr="00855542">
        <w:rPr>
          <w:rFonts w:eastAsia="Calibri" w:cs="Times New Roman"/>
          <w:i/>
          <w:iCs/>
          <w:sz w:val="24"/>
          <w:szCs w:val="24"/>
          <w:lang w:val="en-US" w:eastAsia="ru-RU"/>
        </w:rPr>
        <w:t>g</w:t>
      </w:r>
      <w:r w:rsidR="004D7C1E" w:rsidRPr="00855542">
        <w:rPr>
          <w:rFonts w:eastAsia="Calibri" w:cs="Times New Roman"/>
          <w:i/>
          <w:iCs/>
          <w:sz w:val="24"/>
          <w:szCs w:val="24"/>
          <w:lang w:eastAsia="ru-RU"/>
        </w:rPr>
        <w:t>.</w:t>
      </w:r>
      <w:proofErr w:type="spellStart"/>
      <w:r w:rsidR="004D7C1E" w:rsidRPr="00855542">
        <w:rPr>
          <w:rFonts w:eastAsia="Calibri" w:cs="Times New Roman"/>
          <w:i/>
          <w:iCs/>
          <w:sz w:val="24"/>
          <w:szCs w:val="24"/>
          <w:lang w:val="en-US" w:eastAsia="ru-RU"/>
        </w:rPr>
        <w:t>nikolskii</w:t>
      </w:r>
      <w:proofErr w:type="spellEnd"/>
      <w:r w:rsidR="001F6867">
        <w:rPr>
          <w:rFonts w:eastAsia="Calibri" w:cs="Times New Roman"/>
          <w:iCs/>
          <w:sz w:val="24"/>
          <w:szCs w:val="24"/>
          <w:lang w:eastAsia="ru-RU"/>
        </w:rPr>
        <w:t xml:space="preserve">, </w:t>
      </w:r>
      <w:r w:rsidR="007C051C" w:rsidRPr="00855542">
        <w:rPr>
          <w:rFonts w:eastAsia="Calibri" w:cs="Times New Roman"/>
          <w:iCs/>
          <w:sz w:val="24"/>
          <w:szCs w:val="24"/>
          <w:lang w:eastAsia="ru-RU"/>
        </w:rPr>
        <w:t>на наш взгляд</w:t>
      </w:r>
      <w:r w:rsidR="001F6867">
        <w:rPr>
          <w:rFonts w:eastAsia="Calibri" w:cs="Times New Roman"/>
          <w:iCs/>
          <w:sz w:val="24"/>
          <w:szCs w:val="24"/>
          <w:lang w:eastAsia="ru-RU"/>
        </w:rPr>
        <w:t>,</w:t>
      </w:r>
      <w:r w:rsidR="007C051C" w:rsidRPr="00855542">
        <w:rPr>
          <w:rFonts w:eastAsia="Calibri" w:cs="Times New Roman"/>
          <w:iCs/>
          <w:sz w:val="24"/>
          <w:szCs w:val="24"/>
          <w:lang w:eastAsia="ru-RU"/>
        </w:rPr>
        <w:t xml:space="preserve"> являются</w:t>
      </w:r>
      <w:r w:rsidR="001F6867">
        <w:rPr>
          <w:rFonts w:eastAsia="Calibri" w:cs="Times New Roman"/>
          <w:iCs/>
          <w:sz w:val="24"/>
          <w:szCs w:val="24"/>
          <w:lang w:eastAsia="ru-RU"/>
        </w:rPr>
        <w:t>:</w:t>
      </w:r>
      <w:r w:rsidR="00390C1C">
        <w:rPr>
          <w:rFonts w:eastAsia="Calibri" w:cs="Times New Roman"/>
          <w:iCs/>
          <w:sz w:val="24"/>
          <w:szCs w:val="24"/>
          <w:lang w:eastAsia="ru-RU"/>
        </w:rPr>
        <w:t xml:space="preserve"> </w:t>
      </w:r>
      <w:r w:rsidR="009A38D6">
        <w:rPr>
          <w:rFonts w:eastAsia="Calibri" w:cs="Times New Roman"/>
          <w:iCs/>
          <w:sz w:val="24"/>
          <w:szCs w:val="24"/>
          <w:lang w:eastAsia="ru-RU"/>
        </w:rPr>
        <w:t>с</w:t>
      </w:r>
      <w:r w:rsidR="007C051C" w:rsidRPr="00855542">
        <w:rPr>
          <w:rFonts w:eastAsia="Calibri" w:cs="Times New Roman"/>
          <w:iCs/>
          <w:sz w:val="24"/>
          <w:szCs w:val="24"/>
          <w:lang w:eastAsia="ru-RU"/>
        </w:rPr>
        <w:t>троительство</w:t>
      </w:r>
      <w:r w:rsidR="005637B7">
        <w:rPr>
          <w:rFonts w:eastAsia="Calibri" w:cs="Times New Roman"/>
          <w:iCs/>
          <w:sz w:val="24"/>
          <w:szCs w:val="24"/>
          <w:lang w:eastAsia="ru-RU"/>
        </w:rPr>
        <w:t xml:space="preserve"> жилых комплексов и дачных участков</w:t>
      </w:r>
      <w:r w:rsidR="007C051C" w:rsidRPr="00855542">
        <w:rPr>
          <w:rFonts w:eastAsia="Calibri" w:cs="Times New Roman"/>
          <w:iCs/>
          <w:sz w:val="24"/>
          <w:szCs w:val="24"/>
          <w:lang w:eastAsia="ru-RU"/>
        </w:rPr>
        <w:t>, прокладка и использование грунтовых</w:t>
      </w:r>
      <w:r w:rsidR="00B942BE">
        <w:rPr>
          <w:rFonts w:eastAsia="Calibri" w:cs="Times New Roman"/>
          <w:iCs/>
          <w:sz w:val="24"/>
          <w:szCs w:val="24"/>
          <w:lang w:eastAsia="ru-RU"/>
        </w:rPr>
        <w:t xml:space="preserve"> </w:t>
      </w:r>
      <w:r w:rsidR="000852D5">
        <w:rPr>
          <w:rFonts w:eastAsia="Calibri" w:cs="Times New Roman"/>
          <w:iCs/>
          <w:sz w:val="24"/>
          <w:szCs w:val="24"/>
          <w:lang w:eastAsia="ru-RU"/>
        </w:rPr>
        <w:t xml:space="preserve">и асфальтированных дорог </w:t>
      </w:r>
      <w:r w:rsidR="00A3697C">
        <w:rPr>
          <w:rFonts w:eastAsia="Calibri" w:cs="Times New Roman"/>
          <w:iCs/>
          <w:sz w:val="24"/>
          <w:szCs w:val="24"/>
          <w:lang w:eastAsia="ru-RU"/>
        </w:rPr>
        <w:t>по виноградникам</w:t>
      </w:r>
      <w:r w:rsidR="001D28BA">
        <w:rPr>
          <w:rFonts w:eastAsia="Calibri" w:cs="Times New Roman"/>
          <w:iCs/>
          <w:sz w:val="24"/>
          <w:szCs w:val="24"/>
          <w:lang w:eastAsia="ru-RU"/>
        </w:rPr>
        <w:t>. В</w:t>
      </w:r>
      <w:r w:rsidR="0063675B">
        <w:rPr>
          <w:rFonts w:eastAsia="Calibri" w:cs="Times New Roman"/>
          <w:iCs/>
          <w:sz w:val="24"/>
          <w:szCs w:val="24"/>
          <w:lang w:eastAsia="ru-RU"/>
        </w:rPr>
        <w:t xml:space="preserve"> меньшей степени</w:t>
      </w:r>
      <w:r w:rsidR="001819A1">
        <w:rPr>
          <w:rFonts w:eastAsia="Calibri" w:cs="Times New Roman"/>
          <w:iCs/>
          <w:sz w:val="24"/>
          <w:szCs w:val="24"/>
          <w:lang w:eastAsia="ru-RU"/>
        </w:rPr>
        <w:t xml:space="preserve"> </w:t>
      </w:r>
      <w:r w:rsidR="00B033A5" w:rsidRPr="00855542">
        <w:rPr>
          <w:rFonts w:eastAsia="Calibri" w:cs="Times New Roman"/>
          <w:iCs/>
          <w:sz w:val="24"/>
          <w:szCs w:val="24"/>
          <w:lang w:eastAsia="ru-RU"/>
        </w:rPr>
        <w:t>-</w:t>
      </w:r>
      <w:r w:rsidR="00B275D4" w:rsidRPr="00855542">
        <w:rPr>
          <w:rFonts w:eastAsia="Calibri" w:cs="Times New Roman"/>
          <w:iCs/>
          <w:sz w:val="24"/>
          <w:szCs w:val="24"/>
          <w:lang w:eastAsia="ru-RU"/>
        </w:rPr>
        <w:t xml:space="preserve"> </w:t>
      </w:r>
      <w:r w:rsidR="00885F58" w:rsidRPr="00855542">
        <w:rPr>
          <w:rFonts w:eastAsia="Calibri" w:cs="Times New Roman"/>
          <w:iCs/>
          <w:sz w:val="24"/>
          <w:szCs w:val="24"/>
          <w:lang w:eastAsia="ru-RU"/>
        </w:rPr>
        <w:t xml:space="preserve">охотничьи собаки, </w:t>
      </w:r>
      <w:r w:rsidR="00B033A5" w:rsidRPr="00855542">
        <w:rPr>
          <w:rFonts w:eastAsia="Calibri" w:cs="Times New Roman"/>
          <w:iCs/>
          <w:sz w:val="24"/>
          <w:szCs w:val="24"/>
          <w:lang w:eastAsia="ru-RU"/>
        </w:rPr>
        <w:t xml:space="preserve"> браконьерский отлов.</w:t>
      </w:r>
    </w:p>
    <w:p w14:paraId="3981BCE8" w14:textId="1C8C6B5E" w:rsidR="0041652A" w:rsidRDefault="00E07BFE" w:rsidP="0041652A">
      <w:pPr>
        <w:shd w:val="clear" w:color="auto" w:fill="FFFFFF"/>
        <w:spacing w:after="0" w:line="360" w:lineRule="auto"/>
        <w:ind w:firstLine="993"/>
        <w:jc w:val="both"/>
        <w:rPr>
          <w:rFonts w:eastAsia="Calibri" w:cs="Times New Roman"/>
          <w:iCs/>
          <w:sz w:val="24"/>
          <w:szCs w:val="24"/>
          <w:lang w:eastAsia="ru-RU"/>
        </w:rPr>
      </w:pPr>
      <w:r>
        <w:rPr>
          <w:rFonts w:eastAsia="Calibri" w:cs="Times New Roman"/>
          <w:iCs/>
          <w:sz w:val="24"/>
          <w:szCs w:val="24"/>
          <w:lang w:eastAsia="ru-RU"/>
        </w:rPr>
        <w:t>В связи с этим считаем необходимым:</w:t>
      </w:r>
    </w:p>
    <w:p w14:paraId="78DBD53C" w14:textId="2FEAB32E" w:rsidR="00D52B50" w:rsidRPr="00F74127" w:rsidRDefault="00020CE8" w:rsidP="00D52B50">
      <w:pPr>
        <w:pStyle w:val="a6"/>
        <w:numPr>
          <w:ilvl w:val="0"/>
          <w:numId w:val="32"/>
        </w:numPr>
        <w:shd w:val="clear" w:color="auto" w:fill="FFFFFF"/>
        <w:spacing w:after="0" w:line="360" w:lineRule="auto"/>
        <w:ind w:left="0" w:firstLine="993"/>
        <w:jc w:val="both"/>
        <w:rPr>
          <w:rFonts w:eastAsia="Calibri" w:cs="Times New Roman"/>
          <w:iCs/>
          <w:sz w:val="24"/>
          <w:szCs w:val="24"/>
          <w:lang w:eastAsia="ru-RU"/>
        </w:rPr>
      </w:pPr>
      <w:bookmarkStart w:id="75" w:name="_Hlk69085325"/>
      <w:r w:rsidRPr="00F74127">
        <w:rPr>
          <w:rFonts w:eastAsia="Calibri" w:cs="Times New Roman"/>
          <w:iCs/>
          <w:sz w:val="24"/>
          <w:szCs w:val="24"/>
          <w:lang w:eastAsia="ru-RU"/>
        </w:rPr>
        <w:t>На транспортных магистралях устанавливать специальные предупредительные знаки</w:t>
      </w:r>
      <w:bookmarkStart w:id="76" w:name="_Hlk69078650"/>
      <w:r w:rsidR="009F4323" w:rsidRPr="00F74127">
        <w:rPr>
          <w:rFonts w:eastAsia="Calibri" w:cs="Times New Roman"/>
          <w:iCs/>
          <w:sz w:val="24"/>
          <w:szCs w:val="24"/>
          <w:lang w:eastAsia="ru-RU"/>
        </w:rPr>
        <w:t xml:space="preserve"> с напоминанием о возможных </w:t>
      </w:r>
      <w:r w:rsidR="00C81EE5" w:rsidRPr="00F74127">
        <w:rPr>
          <w:rFonts w:eastAsia="Calibri" w:cs="Times New Roman"/>
          <w:iCs/>
          <w:sz w:val="24"/>
          <w:szCs w:val="24"/>
          <w:lang w:eastAsia="ru-RU"/>
        </w:rPr>
        <w:t>появлениях на дороге рептилий</w:t>
      </w:r>
      <w:r w:rsidR="009F4323" w:rsidRPr="00F74127">
        <w:rPr>
          <w:rFonts w:eastAsia="Calibri" w:cs="Times New Roman"/>
          <w:iCs/>
          <w:sz w:val="24"/>
          <w:szCs w:val="24"/>
          <w:lang w:eastAsia="ru-RU"/>
        </w:rPr>
        <w:t>,</w:t>
      </w:r>
      <w:bookmarkEnd w:id="75"/>
      <w:r w:rsidRPr="00F74127">
        <w:rPr>
          <w:rFonts w:eastAsia="Calibri" w:cs="Times New Roman"/>
          <w:iCs/>
          <w:sz w:val="24"/>
          <w:szCs w:val="24"/>
          <w:lang w:eastAsia="ru-RU"/>
        </w:rPr>
        <w:t xml:space="preserve"> </w:t>
      </w:r>
      <w:bookmarkEnd w:id="76"/>
      <w:r w:rsidRPr="00F74127">
        <w:rPr>
          <w:rFonts w:eastAsia="Calibri" w:cs="Times New Roman"/>
          <w:iCs/>
          <w:sz w:val="24"/>
          <w:szCs w:val="24"/>
          <w:lang w:eastAsia="ru-RU"/>
        </w:rPr>
        <w:t xml:space="preserve">в </w:t>
      </w:r>
      <w:r w:rsidR="009B29B2" w:rsidRPr="00F74127">
        <w:rPr>
          <w:rFonts w:eastAsia="Calibri" w:cs="Times New Roman"/>
          <w:iCs/>
          <w:sz w:val="24"/>
          <w:szCs w:val="24"/>
          <w:lang w:eastAsia="ru-RU"/>
        </w:rPr>
        <w:t>соответствии с п.24, г.</w:t>
      </w:r>
      <w:r w:rsidR="002B1DB8" w:rsidRPr="00F74127">
        <w:rPr>
          <w:rFonts w:eastAsia="Calibri" w:cs="Times New Roman"/>
          <w:iCs/>
          <w:sz w:val="24"/>
          <w:szCs w:val="24"/>
          <w:lang w:val="en-US" w:eastAsia="ru-RU"/>
        </w:rPr>
        <w:t>V</w:t>
      </w:r>
      <w:r w:rsidR="007656C7" w:rsidRPr="00F74127">
        <w:rPr>
          <w:rFonts w:eastAsia="Calibri" w:cs="Times New Roman"/>
          <w:iCs/>
          <w:sz w:val="24"/>
          <w:szCs w:val="24"/>
          <w:lang w:eastAsia="ru-RU"/>
        </w:rPr>
        <w:t xml:space="preserve"> Постановления Правительства РФ [</w:t>
      </w:r>
      <w:r w:rsidR="00DA72D6" w:rsidRPr="00F74127">
        <w:rPr>
          <w:rFonts w:eastAsia="Calibri" w:cs="Times New Roman"/>
          <w:iCs/>
          <w:sz w:val="24"/>
          <w:szCs w:val="24"/>
          <w:lang w:eastAsia="ru-RU"/>
        </w:rPr>
        <w:t>Об утверждении Требований по предотвращению гибели объектов животного мира…</w:t>
      </w:r>
      <w:r w:rsidR="007656C7" w:rsidRPr="00F74127">
        <w:rPr>
          <w:rFonts w:eastAsia="Calibri" w:cs="Times New Roman"/>
          <w:iCs/>
          <w:sz w:val="24"/>
          <w:szCs w:val="24"/>
          <w:lang w:eastAsia="ru-RU"/>
        </w:rPr>
        <w:t>]</w:t>
      </w:r>
      <w:r w:rsidR="00D963AF" w:rsidRPr="00F74127">
        <w:rPr>
          <w:rFonts w:eastAsia="Calibri" w:cs="Times New Roman"/>
          <w:iCs/>
          <w:sz w:val="24"/>
          <w:szCs w:val="24"/>
          <w:lang w:eastAsia="ru-RU"/>
        </w:rPr>
        <w:t xml:space="preserve">. </w:t>
      </w:r>
      <w:r w:rsidR="0025126E" w:rsidRPr="00F74127">
        <w:rPr>
          <w:rFonts w:eastAsia="Calibri" w:cs="Times New Roman"/>
          <w:iCs/>
          <w:sz w:val="24"/>
          <w:szCs w:val="24"/>
          <w:lang w:eastAsia="ru-RU"/>
        </w:rPr>
        <w:t>Считаем необходимым</w:t>
      </w:r>
      <w:r w:rsidR="00451DA1" w:rsidRPr="00F74127">
        <w:rPr>
          <w:rFonts w:eastAsia="Calibri" w:cs="Times New Roman"/>
          <w:iCs/>
          <w:sz w:val="24"/>
          <w:szCs w:val="24"/>
          <w:lang w:eastAsia="ru-RU"/>
        </w:rPr>
        <w:t xml:space="preserve"> установить</w:t>
      </w:r>
      <w:r w:rsidR="002B768C" w:rsidRPr="00F74127">
        <w:rPr>
          <w:rFonts w:eastAsia="Calibri" w:cs="Times New Roman"/>
          <w:iCs/>
          <w:sz w:val="24"/>
          <w:szCs w:val="24"/>
          <w:lang w:eastAsia="ru-RU"/>
        </w:rPr>
        <w:t xml:space="preserve"> предупредительные</w:t>
      </w:r>
      <w:r w:rsidR="0025126E" w:rsidRPr="00F74127">
        <w:rPr>
          <w:rFonts w:eastAsia="Calibri" w:cs="Times New Roman"/>
          <w:iCs/>
          <w:sz w:val="24"/>
          <w:szCs w:val="24"/>
          <w:lang w:eastAsia="ru-RU"/>
        </w:rPr>
        <w:t xml:space="preserve"> знак</w:t>
      </w:r>
      <w:r w:rsidR="002B768C" w:rsidRPr="00F74127">
        <w:rPr>
          <w:rFonts w:eastAsia="Calibri" w:cs="Times New Roman"/>
          <w:iCs/>
          <w:sz w:val="24"/>
          <w:szCs w:val="24"/>
          <w:lang w:eastAsia="ru-RU"/>
        </w:rPr>
        <w:t>и</w:t>
      </w:r>
      <w:r w:rsidR="0025126E" w:rsidRPr="00F74127">
        <w:rPr>
          <w:rFonts w:eastAsia="Calibri" w:cs="Times New Roman"/>
          <w:iCs/>
          <w:sz w:val="24"/>
          <w:szCs w:val="24"/>
          <w:lang w:eastAsia="ru-RU"/>
        </w:rPr>
        <w:t xml:space="preserve"> на участках автотрасс</w:t>
      </w:r>
      <w:r w:rsidR="00871EA6" w:rsidRPr="00F74127">
        <w:rPr>
          <w:rFonts w:eastAsia="Calibri" w:cs="Times New Roman"/>
          <w:iCs/>
          <w:sz w:val="24"/>
          <w:szCs w:val="24"/>
          <w:lang w:eastAsia="ru-RU"/>
        </w:rPr>
        <w:t>:</w:t>
      </w:r>
      <w:r w:rsidR="007F342E" w:rsidRPr="00F74127">
        <w:rPr>
          <w:rFonts w:eastAsia="Calibri" w:cs="Times New Roman"/>
          <w:iCs/>
          <w:sz w:val="24"/>
          <w:szCs w:val="24"/>
          <w:lang w:eastAsia="ru-RU"/>
        </w:rPr>
        <w:t xml:space="preserve"> </w:t>
      </w:r>
      <w:r w:rsidR="0025126E" w:rsidRPr="00F74127">
        <w:rPr>
          <w:rFonts w:eastAsia="Calibri" w:cs="Times New Roman"/>
          <w:iCs/>
          <w:sz w:val="24"/>
          <w:szCs w:val="24"/>
          <w:lang w:eastAsia="ru-RU"/>
        </w:rPr>
        <w:t xml:space="preserve">Большой </w:t>
      </w:r>
      <w:proofErr w:type="spellStart"/>
      <w:r w:rsidR="0025126E" w:rsidRPr="00F74127">
        <w:rPr>
          <w:rFonts w:eastAsia="Calibri" w:cs="Times New Roman"/>
          <w:iCs/>
          <w:sz w:val="24"/>
          <w:szCs w:val="24"/>
          <w:lang w:eastAsia="ru-RU"/>
        </w:rPr>
        <w:t>Утриш</w:t>
      </w:r>
      <w:proofErr w:type="spellEnd"/>
      <w:r w:rsidR="0025126E" w:rsidRPr="00F74127">
        <w:rPr>
          <w:rFonts w:eastAsia="Calibri" w:cs="Times New Roman"/>
          <w:iCs/>
          <w:sz w:val="24"/>
          <w:szCs w:val="24"/>
          <w:lang w:eastAsia="ru-RU"/>
        </w:rPr>
        <w:t xml:space="preserve"> – пос.</w:t>
      </w:r>
      <w:r w:rsidR="00871EA6" w:rsidRPr="00F74127">
        <w:rPr>
          <w:rFonts w:eastAsia="Calibri" w:cs="Times New Roman"/>
          <w:iCs/>
          <w:sz w:val="24"/>
          <w:szCs w:val="24"/>
          <w:lang w:eastAsia="ru-RU"/>
        </w:rPr>
        <w:t xml:space="preserve"> </w:t>
      </w:r>
      <w:r w:rsidR="0025126E" w:rsidRPr="00F74127">
        <w:rPr>
          <w:rFonts w:eastAsia="Calibri" w:cs="Times New Roman"/>
          <w:iCs/>
          <w:sz w:val="24"/>
          <w:szCs w:val="24"/>
          <w:lang w:eastAsia="ru-RU"/>
        </w:rPr>
        <w:t>Сукко</w:t>
      </w:r>
      <w:r w:rsidR="007F342E" w:rsidRPr="00F74127">
        <w:rPr>
          <w:rFonts w:eastAsia="Calibri" w:cs="Times New Roman"/>
          <w:iCs/>
          <w:sz w:val="24"/>
          <w:szCs w:val="24"/>
          <w:lang w:eastAsia="ru-RU"/>
        </w:rPr>
        <w:t xml:space="preserve">; </w:t>
      </w:r>
      <w:r w:rsidR="008F185B" w:rsidRPr="00F74127">
        <w:rPr>
          <w:rFonts w:eastAsia="Calibri" w:cs="Times New Roman"/>
          <w:iCs/>
          <w:sz w:val="24"/>
          <w:szCs w:val="24"/>
          <w:lang w:eastAsia="ru-RU"/>
        </w:rPr>
        <w:t>пос.</w:t>
      </w:r>
      <w:r w:rsidR="00B61227" w:rsidRPr="00F74127">
        <w:rPr>
          <w:rFonts w:eastAsia="Calibri" w:cs="Times New Roman"/>
          <w:iCs/>
          <w:sz w:val="24"/>
          <w:szCs w:val="24"/>
          <w:lang w:eastAsia="ru-RU"/>
        </w:rPr>
        <w:t xml:space="preserve"> </w:t>
      </w:r>
      <w:r w:rsidR="008F185B" w:rsidRPr="00F74127">
        <w:rPr>
          <w:rFonts w:eastAsia="Calibri" w:cs="Times New Roman"/>
          <w:iCs/>
          <w:sz w:val="24"/>
          <w:szCs w:val="24"/>
          <w:lang w:eastAsia="ru-RU"/>
        </w:rPr>
        <w:t>Сукко – панс</w:t>
      </w:r>
      <w:r w:rsidR="00CC79AC" w:rsidRPr="00F74127">
        <w:rPr>
          <w:rFonts w:eastAsia="Calibri" w:cs="Times New Roman"/>
          <w:iCs/>
          <w:sz w:val="24"/>
          <w:szCs w:val="24"/>
          <w:lang w:eastAsia="ru-RU"/>
        </w:rPr>
        <w:t>ионат</w:t>
      </w:r>
      <w:r w:rsidR="00B61227" w:rsidRPr="00F74127">
        <w:rPr>
          <w:rFonts w:eastAsia="Calibri" w:cs="Times New Roman"/>
          <w:iCs/>
          <w:sz w:val="24"/>
          <w:szCs w:val="24"/>
          <w:lang w:eastAsia="ru-RU"/>
        </w:rPr>
        <w:t xml:space="preserve"> </w:t>
      </w:r>
      <w:r w:rsidR="008F185B" w:rsidRPr="00F74127">
        <w:rPr>
          <w:rFonts w:eastAsia="Calibri" w:cs="Times New Roman"/>
          <w:iCs/>
          <w:sz w:val="24"/>
          <w:szCs w:val="24"/>
          <w:lang w:eastAsia="ru-RU"/>
        </w:rPr>
        <w:t>Шингари</w:t>
      </w:r>
      <w:r w:rsidR="00D52B50" w:rsidRPr="00F74127">
        <w:rPr>
          <w:rFonts w:eastAsia="Calibri" w:cs="Times New Roman"/>
          <w:iCs/>
          <w:sz w:val="24"/>
          <w:szCs w:val="24"/>
          <w:lang w:eastAsia="ru-RU"/>
        </w:rPr>
        <w:t>.</w:t>
      </w:r>
    </w:p>
    <w:p w14:paraId="29A06A79" w14:textId="53C3A593" w:rsidR="00C838A9" w:rsidRPr="00F74127" w:rsidRDefault="00CC79AC" w:rsidP="00CC79AC">
      <w:pPr>
        <w:shd w:val="clear" w:color="auto" w:fill="FFFFFF"/>
        <w:spacing w:after="0" w:line="360" w:lineRule="auto"/>
        <w:ind w:firstLine="992"/>
        <w:jc w:val="both"/>
        <w:rPr>
          <w:rFonts w:eastAsia="Calibri" w:cs="Times New Roman"/>
          <w:iCs/>
          <w:sz w:val="24"/>
          <w:szCs w:val="24"/>
          <w:lang w:eastAsia="ru-RU"/>
        </w:rPr>
      </w:pPr>
      <w:r w:rsidRPr="00F74127">
        <w:rPr>
          <w:rFonts w:eastAsia="Calibri" w:cs="Times New Roman"/>
          <w:iCs/>
          <w:sz w:val="24"/>
          <w:szCs w:val="24"/>
          <w:lang w:eastAsia="ru-RU"/>
        </w:rPr>
        <w:t>У</w:t>
      </w:r>
      <w:r w:rsidR="00CF6B86" w:rsidRPr="00F74127">
        <w:rPr>
          <w:rFonts w:eastAsia="Calibri" w:cs="Times New Roman"/>
          <w:iCs/>
          <w:sz w:val="24"/>
          <w:szCs w:val="24"/>
          <w:lang w:eastAsia="ru-RU"/>
        </w:rPr>
        <w:t xml:space="preserve">становить предупредительные знаки </w:t>
      </w:r>
      <w:r w:rsidR="004A7B7B" w:rsidRPr="00F74127">
        <w:rPr>
          <w:rFonts w:eastAsia="Calibri" w:cs="Times New Roman"/>
          <w:iCs/>
          <w:sz w:val="24"/>
          <w:szCs w:val="24"/>
          <w:lang w:eastAsia="ru-RU"/>
        </w:rPr>
        <w:t xml:space="preserve">на </w:t>
      </w:r>
      <w:r w:rsidR="00B146D1" w:rsidRPr="00F74127">
        <w:rPr>
          <w:rFonts w:eastAsia="Calibri" w:cs="Times New Roman"/>
          <w:iCs/>
          <w:sz w:val="24"/>
          <w:szCs w:val="24"/>
          <w:lang w:eastAsia="ru-RU"/>
        </w:rPr>
        <w:t xml:space="preserve">некоторых </w:t>
      </w:r>
      <w:r w:rsidR="004A7B7B" w:rsidRPr="00F74127">
        <w:rPr>
          <w:rFonts w:eastAsia="Calibri" w:cs="Times New Roman"/>
          <w:iCs/>
          <w:sz w:val="24"/>
          <w:szCs w:val="24"/>
          <w:lang w:eastAsia="ru-RU"/>
        </w:rPr>
        <w:t>улицах вышеуказанных посёлков</w:t>
      </w:r>
      <w:r w:rsidR="00D91F25" w:rsidRPr="00F74127">
        <w:rPr>
          <w:rFonts w:eastAsia="Calibri" w:cs="Times New Roman"/>
          <w:iCs/>
          <w:sz w:val="24"/>
          <w:szCs w:val="24"/>
          <w:lang w:eastAsia="ru-RU"/>
        </w:rPr>
        <w:t>. А именно</w:t>
      </w:r>
      <w:r w:rsidRPr="00F74127">
        <w:rPr>
          <w:rFonts w:eastAsia="Calibri" w:cs="Times New Roman"/>
          <w:iCs/>
          <w:sz w:val="24"/>
          <w:szCs w:val="24"/>
          <w:lang w:eastAsia="ru-RU"/>
        </w:rPr>
        <w:t xml:space="preserve">: </w:t>
      </w:r>
      <w:r w:rsidR="00B51CD2" w:rsidRPr="00F74127">
        <w:rPr>
          <w:rFonts w:eastAsia="Calibri" w:cs="Times New Roman"/>
          <w:iCs/>
          <w:sz w:val="24"/>
          <w:szCs w:val="24"/>
          <w:lang w:eastAsia="ru-RU"/>
        </w:rPr>
        <w:t>на ул. Советской,</w:t>
      </w:r>
      <w:r w:rsidR="00691CB9" w:rsidRPr="00F74127">
        <w:rPr>
          <w:rFonts w:eastAsia="Calibri" w:cs="Times New Roman"/>
          <w:iCs/>
          <w:sz w:val="24"/>
          <w:szCs w:val="24"/>
          <w:lang w:eastAsia="ru-RU"/>
        </w:rPr>
        <w:t xml:space="preserve"> ул. Строител</w:t>
      </w:r>
      <w:r w:rsidR="00C838A9" w:rsidRPr="00F74127">
        <w:rPr>
          <w:rFonts w:eastAsia="Calibri" w:cs="Times New Roman"/>
          <w:iCs/>
          <w:sz w:val="24"/>
          <w:szCs w:val="24"/>
          <w:lang w:eastAsia="ru-RU"/>
        </w:rPr>
        <w:t>ей</w:t>
      </w:r>
      <w:r w:rsidR="006F395D" w:rsidRPr="00F74127">
        <w:rPr>
          <w:rFonts w:eastAsia="Calibri" w:cs="Times New Roman"/>
          <w:iCs/>
          <w:sz w:val="24"/>
          <w:szCs w:val="24"/>
          <w:lang w:eastAsia="ru-RU"/>
        </w:rPr>
        <w:t xml:space="preserve">, ул. Лесной, ул. Просторной, </w:t>
      </w:r>
      <w:r w:rsidR="00CC21FB" w:rsidRPr="00F74127">
        <w:rPr>
          <w:rFonts w:eastAsia="Calibri" w:cs="Times New Roman"/>
          <w:iCs/>
          <w:sz w:val="24"/>
          <w:szCs w:val="24"/>
          <w:lang w:eastAsia="ru-RU"/>
        </w:rPr>
        <w:t xml:space="preserve">ул. Леонида Севрюкова, </w:t>
      </w:r>
      <w:r w:rsidR="00D665DA" w:rsidRPr="00F74127">
        <w:rPr>
          <w:rFonts w:eastAsia="Calibri" w:cs="Times New Roman"/>
          <w:iCs/>
          <w:sz w:val="24"/>
          <w:szCs w:val="24"/>
          <w:lang w:eastAsia="ru-RU"/>
        </w:rPr>
        <w:t xml:space="preserve">на </w:t>
      </w:r>
      <w:r w:rsidR="00AB0BB6" w:rsidRPr="00F74127">
        <w:rPr>
          <w:rFonts w:eastAsia="Calibri" w:cs="Times New Roman"/>
          <w:iCs/>
          <w:sz w:val="24"/>
          <w:szCs w:val="24"/>
          <w:lang w:eastAsia="ru-RU"/>
        </w:rPr>
        <w:t>пр</w:t>
      </w:r>
      <w:r w:rsidR="006147AE" w:rsidRPr="00F74127">
        <w:rPr>
          <w:rFonts w:eastAsia="Calibri" w:cs="Times New Roman"/>
          <w:iCs/>
          <w:sz w:val="24"/>
          <w:szCs w:val="24"/>
          <w:lang w:eastAsia="ru-RU"/>
        </w:rPr>
        <w:t xml:space="preserve">оезде </w:t>
      </w:r>
      <w:r w:rsidR="00AB0BB6" w:rsidRPr="00F74127">
        <w:rPr>
          <w:rFonts w:eastAsia="Calibri" w:cs="Times New Roman"/>
          <w:iCs/>
          <w:sz w:val="24"/>
          <w:szCs w:val="24"/>
          <w:lang w:eastAsia="ru-RU"/>
        </w:rPr>
        <w:t>Изумрудном</w:t>
      </w:r>
      <w:r w:rsidR="00E44DAB" w:rsidRPr="00F74127">
        <w:rPr>
          <w:rFonts w:eastAsia="Calibri" w:cs="Times New Roman"/>
          <w:iCs/>
          <w:sz w:val="24"/>
          <w:szCs w:val="24"/>
          <w:lang w:eastAsia="ru-RU"/>
        </w:rPr>
        <w:t>, ул. Мирной посёлка Сукко.</w:t>
      </w:r>
      <w:r w:rsidR="00D52B50" w:rsidRPr="00F74127">
        <w:rPr>
          <w:rFonts w:eastAsia="Calibri" w:cs="Times New Roman"/>
          <w:iCs/>
          <w:sz w:val="24"/>
          <w:szCs w:val="24"/>
          <w:lang w:eastAsia="ru-RU"/>
        </w:rPr>
        <w:t xml:space="preserve"> </w:t>
      </w:r>
      <w:r w:rsidR="00793428" w:rsidRPr="00F74127">
        <w:rPr>
          <w:rFonts w:eastAsia="Calibri" w:cs="Times New Roman"/>
          <w:iCs/>
          <w:sz w:val="24"/>
          <w:szCs w:val="24"/>
          <w:lang w:eastAsia="ru-RU"/>
        </w:rPr>
        <w:t>На ул. Солнечной, ул</w:t>
      </w:r>
      <w:r w:rsidR="00F71E81" w:rsidRPr="00F74127">
        <w:rPr>
          <w:rFonts w:eastAsia="Calibri" w:cs="Times New Roman"/>
          <w:iCs/>
          <w:sz w:val="24"/>
          <w:szCs w:val="24"/>
          <w:lang w:eastAsia="ru-RU"/>
        </w:rPr>
        <w:t>. Можжевеловой и ул.</w:t>
      </w:r>
      <w:r w:rsidR="00CF6B86" w:rsidRPr="00F74127">
        <w:rPr>
          <w:rFonts w:eastAsia="Calibri" w:cs="Times New Roman"/>
          <w:iCs/>
          <w:sz w:val="24"/>
          <w:szCs w:val="24"/>
          <w:lang w:eastAsia="ru-RU"/>
        </w:rPr>
        <w:t xml:space="preserve"> </w:t>
      </w:r>
      <w:r w:rsidR="00F71E81" w:rsidRPr="00F74127">
        <w:rPr>
          <w:rFonts w:eastAsia="Calibri" w:cs="Times New Roman"/>
          <w:iCs/>
          <w:sz w:val="24"/>
          <w:szCs w:val="24"/>
          <w:lang w:eastAsia="ru-RU"/>
        </w:rPr>
        <w:t>Горной пос</w:t>
      </w:r>
      <w:r w:rsidR="00CF6B86" w:rsidRPr="00F74127">
        <w:rPr>
          <w:rFonts w:eastAsia="Calibri" w:cs="Times New Roman"/>
          <w:iCs/>
          <w:sz w:val="24"/>
          <w:szCs w:val="24"/>
          <w:lang w:eastAsia="ru-RU"/>
        </w:rPr>
        <w:t>ё</w:t>
      </w:r>
      <w:r w:rsidR="00F71E81" w:rsidRPr="00F74127">
        <w:rPr>
          <w:rFonts w:eastAsia="Calibri" w:cs="Times New Roman"/>
          <w:iCs/>
          <w:sz w:val="24"/>
          <w:szCs w:val="24"/>
          <w:lang w:eastAsia="ru-RU"/>
        </w:rPr>
        <w:t xml:space="preserve">лка Большой </w:t>
      </w:r>
      <w:proofErr w:type="spellStart"/>
      <w:r w:rsidR="00F71E81" w:rsidRPr="00F74127">
        <w:rPr>
          <w:rFonts w:eastAsia="Calibri" w:cs="Times New Roman"/>
          <w:iCs/>
          <w:sz w:val="24"/>
          <w:szCs w:val="24"/>
          <w:lang w:eastAsia="ru-RU"/>
        </w:rPr>
        <w:t>Утриш</w:t>
      </w:r>
      <w:proofErr w:type="spellEnd"/>
      <w:r w:rsidR="00F71E81" w:rsidRPr="00F74127">
        <w:rPr>
          <w:rFonts w:eastAsia="Calibri" w:cs="Times New Roman"/>
          <w:iCs/>
          <w:sz w:val="24"/>
          <w:szCs w:val="24"/>
          <w:lang w:eastAsia="ru-RU"/>
        </w:rPr>
        <w:t>.</w:t>
      </w:r>
      <w:r w:rsidR="00237987" w:rsidRPr="00F74127">
        <w:rPr>
          <w:rFonts w:eastAsia="Calibri" w:cs="Times New Roman"/>
          <w:iCs/>
          <w:sz w:val="24"/>
          <w:szCs w:val="24"/>
          <w:lang w:eastAsia="ru-RU"/>
        </w:rPr>
        <w:t xml:space="preserve"> </w:t>
      </w:r>
    </w:p>
    <w:p w14:paraId="12D613AF" w14:textId="0ADD9F5C" w:rsidR="006E23BF" w:rsidRPr="00F74127" w:rsidRDefault="00225164" w:rsidP="00D52B50">
      <w:pPr>
        <w:shd w:val="clear" w:color="auto" w:fill="FFFFFF"/>
        <w:spacing w:after="0" w:line="360" w:lineRule="auto"/>
        <w:ind w:firstLine="992"/>
        <w:jc w:val="both"/>
        <w:rPr>
          <w:rFonts w:eastAsia="Calibri" w:cs="Times New Roman"/>
          <w:iCs/>
          <w:sz w:val="24"/>
          <w:szCs w:val="24"/>
          <w:lang w:eastAsia="ru-RU"/>
        </w:rPr>
      </w:pPr>
      <w:r w:rsidRPr="00F74127">
        <w:rPr>
          <w:rFonts w:eastAsia="Calibri" w:cs="Times New Roman"/>
          <w:iCs/>
          <w:sz w:val="24"/>
          <w:szCs w:val="24"/>
          <w:lang w:eastAsia="ru-RU"/>
        </w:rPr>
        <w:t>С</w:t>
      </w:r>
      <w:r w:rsidR="006E23BF" w:rsidRPr="00F74127">
        <w:rPr>
          <w:rFonts w:eastAsia="Calibri" w:cs="Times New Roman"/>
          <w:iCs/>
          <w:sz w:val="24"/>
          <w:szCs w:val="24"/>
          <w:lang w:eastAsia="ru-RU"/>
        </w:rPr>
        <w:t>читаем необходимым установку предупредительны</w:t>
      </w:r>
      <w:r w:rsidR="00FF0E07" w:rsidRPr="00F74127">
        <w:rPr>
          <w:rFonts w:eastAsia="Calibri" w:cs="Times New Roman"/>
          <w:iCs/>
          <w:sz w:val="24"/>
          <w:szCs w:val="24"/>
          <w:lang w:eastAsia="ru-RU"/>
        </w:rPr>
        <w:t>х знаков с напоминанием о возможных появлениях</w:t>
      </w:r>
      <w:r w:rsidR="007872A9" w:rsidRPr="00F74127">
        <w:rPr>
          <w:rFonts w:eastAsia="Calibri" w:cs="Times New Roman"/>
          <w:iCs/>
          <w:sz w:val="24"/>
          <w:szCs w:val="24"/>
          <w:lang w:eastAsia="ru-RU"/>
        </w:rPr>
        <w:t xml:space="preserve"> </w:t>
      </w:r>
      <w:r w:rsidR="00FF0E07" w:rsidRPr="00F74127">
        <w:rPr>
          <w:rFonts w:eastAsia="Calibri" w:cs="Times New Roman"/>
          <w:iCs/>
          <w:sz w:val="24"/>
          <w:szCs w:val="24"/>
          <w:lang w:eastAsia="ru-RU"/>
        </w:rPr>
        <w:t>рептилий</w:t>
      </w:r>
      <w:r w:rsidR="00C213AF" w:rsidRPr="00F74127">
        <w:rPr>
          <w:rFonts w:eastAsia="Calibri" w:cs="Times New Roman"/>
          <w:iCs/>
          <w:sz w:val="24"/>
          <w:szCs w:val="24"/>
          <w:lang w:eastAsia="ru-RU"/>
        </w:rPr>
        <w:t xml:space="preserve"> на дорогах посёлка Малый </w:t>
      </w:r>
      <w:proofErr w:type="spellStart"/>
      <w:r w:rsidR="00C213AF" w:rsidRPr="00F74127">
        <w:rPr>
          <w:rFonts w:eastAsia="Calibri" w:cs="Times New Roman"/>
          <w:iCs/>
          <w:sz w:val="24"/>
          <w:szCs w:val="24"/>
          <w:lang w:eastAsia="ru-RU"/>
        </w:rPr>
        <w:t>Утриш</w:t>
      </w:r>
      <w:proofErr w:type="spellEnd"/>
      <w:r w:rsidR="00C213AF" w:rsidRPr="00F74127">
        <w:rPr>
          <w:rFonts w:eastAsia="Calibri" w:cs="Times New Roman"/>
          <w:iCs/>
          <w:sz w:val="24"/>
          <w:szCs w:val="24"/>
          <w:lang w:eastAsia="ru-RU"/>
        </w:rPr>
        <w:t xml:space="preserve"> на основ</w:t>
      </w:r>
      <w:r w:rsidR="002B1F7E" w:rsidRPr="00F74127">
        <w:rPr>
          <w:rFonts w:eastAsia="Calibri" w:cs="Times New Roman"/>
          <w:iCs/>
          <w:sz w:val="24"/>
          <w:szCs w:val="24"/>
          <w:lang w:eastAsia="ru-RU"/>
        </w:rPr>
        <w:t>ании</w:t>
      </w:r>
      <w:r w:rsidR="00B37106" w:rsidRPr="00F74127">
        <w:rPr>
          <w:rFonts w:eastAsia="Calibri" w:cs="Times New Roman"/>
          <w:iCs/>
          <w:sz w:val="24"/>
          <w:szCs w:val="24"/>
          <w:lang w:eastAsia="ru-RU"/>
        </w:rPr>
        <w:t xml:space="preserve"> сведений </w:t>
      </w:r>
      <w:proofErr w:type="spellStart"/>
      <w:r w:rsidR="00B37106" w:rsidRPr="00F74127">
        <w:rPr>
          <w:rFonts w:eastAsia="Calibri" w:cs="Times New Roman"/>
          <w:iCs/>
          <w:sz w:val="24"/>
          <w:szCs w:val="24"/>
          <w:lang w:eastAsia="ru-RU"/>
        </w:rPr>
        <w:t>О.А.Леонтьевой</w:t>
      </w:r>
      <w:proofErr w:type="spellEnd"/>
      <w:r w:rsidR="00B37106" w:rsidRPr="00F74127">
        <w:rPr>
          <w:rFonts w:eastAsia="Calibri" w:cs="Times New Roman"/>
          <w:iCs/>
          <w:sz w:val="24"/>
          <w:szCs w:val="24"/>
          <w:lang w:eastAsia="ru-RU"/>
        </w:rPr>
        <w:t xml:space="preserve"> и её студентов</w:t>
      </w:r>
      <w:r w:rsidR="002B1F7E" w:rsidRPr="00F74127">
        <w:rPr>
          <w:rFonts w:eastAsia="Calibri" w:cs="Times New Roman"/>
          <w:iCs/>
          <w:sz w:val="24"/>
          <w:szCs w:val="24"/>
          <w:lang w:eastAsia="ru-RU"/>
        </w:rPr>
        <w:t>, а также сотрудников ГПЗ «</w:t>
      </w:r>
      <w:proofErr w:type="spellStart"/>
      <w:r w:rsidR="002B1F7E" w:rsidRPr="00F74127">
        <w:rPr>
          <w:rFonts w:eastAsia="Calibri" w:cs="Times New Roman"/>
          <w:iCs/>
          <w:sz w:val="24"/>
          <w:szCs w:val="24"/>
          <w:lang w:eastAsia="ru-RU"/>
        </w:rPr>
        <w:t>Утриш</w:t>
      </w:r>
      <w:proofErr w:type="spellEnd"/>
      <w:r w:rsidR="002B1F7E" w:rsidRPr="00F74127">
        <w:rPr>
          <w:rFonts w:eastAsia="Calibri" w:cs="Times New Roman"/>
          <w:iCs/>
          <w:sz w:val="24"/>
          <w:szCs w:val="24"/>
          <w:lang w:eastAsia="ru-RU"/>
        </w:rPr>
        <w:t>»</w:t>
      </w:r>
      <w:r w:rsidR="00B37106" w:rsidRPr="00F74127">
        <w:rPr>
          <w:rFonts w:eastAsia="Calibri" w:cs="Times New Roman"/>
          <w:iCs/>
          <w:sz w:val="24"/>
          <w:szCs w:val="24"/>
          <w:lang w:eastAsia="ru-RU"/>
        </w:rPr>
        <w:t xml:space="preserve"> о </w:t>
      </w:r>
      <w:r w:rsidR="007872A9" w:rsidRPr="00F74127">
        <w:rPr>
          <w:rFonts w:eastAsia="Calibri" w:cs="Times New Roman"/>
          <w:iCs/>
          <w:sz w:val="24"/>
          <w:szCs w:val="24"/>
          <w:lang w:eastAsia="ru-RU"/>
        </w:rPr>
        <w:t xml:space="preserve">немалочисленных </w:t>
      </w:r>
      <w:r w:rsidR="00B37106" w:rsidRPr="00F74127">
        <w:rPr>
          <w:rFonts w:eastAsia="Calibri" w:cs="Times New Roman"/>
          <w:iCs/>
          <w:sz w:val="24"/>
          <w:szCs w:val="24"/>
          <w:lang w:eastAsia="ru-RU"/>
        </w:rPr>
        <w:t>факторах гибели черепах</w:t>
      </w:r>
      <w:r w:rsidR="007872A9" w:rsidRPr="00F74127">
        <w:rPr>
          <w:rFonts w:eastAsia="Calibri" w:cs="Times New Roman"/>
          <w:iCs/>
          <w:sz w:val="24"/>
          <w:szCs w:val="24"/>
          <w:lang w:eastAsia="ru-RU"/>
        </w:rPr>
        <w:t xml:space="preserve"> там.</w:t>
      </w:r>
    </w:p>
    <w:p w14:paraId="6F026DEB" w14:textId="6AA9E145" w:rsidR="001D28BA" w:rsidRPr="00F74127" w:rsidRDefault="00775A4F" w:rsidP="00D52B50">
      <w:pPr>
        <w:shd w:val="clear" w:color="auto" w:fill="FFFFFF"/>
        <w:spacing w:after="0" w:line="360" w:lineRule="auto"/>
        <w:ind w:firstLine="992"/>
        <w:jc w:val="both"/>
        <w:rPr>
          <w:rFonts w:eastAsia="Calibri" w:cs="Times New Roman"/>
          <w:iCs/>
          <w:sz w:val="24"/>
          <w:szCs w:val="24"/>
          <w:lang w:eastAsia="ru-RU"/>
        </w:rPr>
      </w:pPr>
      <w:r w:rsidRPr="00F74127">
        <w:rPr>
          <w:rFonts w:eastAsia="Calibri" w:cs="Times New Roman"/>
          <w:iCs/>
          <w:sz w:val="24"/>
          <w:szCs w:val="24"/>
          <w:lang w:eastAsia="ru-RU"/>
        </w:rPr>
        <w:t xml:space="preserve">Считаем необходимым установку предупредительных знаков на всех </w:t>
      </w:r>
      <w:r w:rsidR="003C3705">
        <w:rPr>
          <w:rFonts w:eastAsia="Calibri" w:cs="Times New Roman"/>
          <w:iCs/>
          <w:sz w:val="24"/>
          <w:szCs w:val="24"/>
          <w:lang w:eastAsia="ru-RU"/>
        </w:rPr>
        <w:t>трассах про</w:t>
      </w:r>
      <w:r w:rsidR="00677895">
        <w:rPr>
          <w:rFonts w:eastAsia="Calibri" w:cs="Times New Roman"/>
          <w:iCs/>
          <w:sz w:val="24"/>
          <w:szCs w:val="24"/>
          <w:lang w:eastAsia="ru-RU"/>
        </w:rPr>
        <w:t xml:space="preserve">хождения экскурсий на </w:t>
      </w:r>
      <w:r w:rsidRPr="00F74127">
        <w:rPr>
          <w:rFonts w:eastAsia="Calibri" w:cs="Times New Roman"/>
          <w:iCs/>
          <w:sz w:val="24"/>
          <w:szCs w:val="24"/>
          <w:lang w:eastAsia="ru-RU"/>
        </w:rPr>
        <w:t>джип</w:t>
      </w:r>
      <w:r w:rsidR="00677895">
        <w:rPr>
          <w:rFonts w:eastAsia="Calibri" w:cs="Times New Roman"/>
          <w:iCs/>
          <w:sz w:val="24"/>
          <w:szCs w:val="24"/>
          <w:lang w:eastAsia="ru-RU"/>
        </w:rPr>
        <w:t>ах</w:t>
      </w:r>
      <w:r w:rsidRPr="00F74127">
        <w:rPr>
          <w:rFonts w:eastAsia="Calibri" w:cs="Times New Roman"/>
          <w:iCs/>
          <w:sz w:val="24"/>
          <w:szCs w:val="24"/>
          <w:lang w:eastAsia="ru-RU"/>
        </w:rPr>
        <w:t>.</w:t>
      </w:r>
    </w:p>
    <w:p w14:paraId="5831D3BE" w14:textId="6DE69023" w:rsidR="00B57C59" w:rsidRPr="00F74127" w:rsidRDefault="00B57C59" w:rsidP="00D52B50">
      <w:pPr>
        <w:shd w:val="clear" w:color="auto" w:fill="FFFFFF"/>
        <w:spacing w:after="0" w:line="360" w:lineRule="auto"/>
        <w:ind w:firstLine="992"/>
        <w:jc w:val="both"/>
        <w:rPr>
          <w:rFonts w:eastAsia="Calibri" w:cs="Times New Roman"/>
          <w:iCs/>
          <w:sz w:val="24"/>
          <w:szCs w:val="24"/>
          <w:lang w:eastAsia="ru-RU"/>
        </w:rPr>
      </w:pPr>
      <w:r w:rsidRPr="00F74127">
        <w:rPr>
          <w:rFonts w:eastAsia="Calibri" w:cs="Times New Roman"/>
          <w:iCs/>
          <w:sz w:val="24"/>
          <w:szCs w:val="24"/>
          <w:lang w:eastAsia="ru-RU"/>
        </w:rPr>
        <w:t xml:space="preserve">Макет </w:t>
      </w:r>
      <w:r w:rsidR="00A81663" w:rsidRPr="00F74127">
        <w:rPr>
          <w:rFonts w:eastAsia="Calibri" w:cs="Times New Roman"/>
          <w:iCs/>
          <w:sz w:val="24"/>
          <w:szCs w:val="24"/>
          <w:lang w:eastAsia="ru-RU"/>
        </w:rPr>
        <w:t>предупредительного знака разработан нами в 2016 году. Предлагаем использовать его</w:t>
      </w:r>
      <w:r w:rsidR="00457B44" w:rsidRPr="00F74127">
        <w:rPr>
          <w:rFonts w:eastAsia="Calibri" w:cs="Times New Roman"/>
          <w:iCs/>
          <w:sz w:val="24"/>
          <w:szCs w:val="24"/>
          <w:lang w:eastAsia="ru-RU"/>
        </w:rPr>
        <w:t xml:space="preserve"> </w:t>
      </w:r>
      <w:r w:rsidR="003C2534" w:rsidRPr="00F74127">
        <w:rPr>
          <w:rFonts w:eastAsia="Calibri" w:cs="Times New Roman"/>
          <w:iCs/>
          <w:sz w:val="24"/>
          <w:szCs w:val="24"/>
          <w:lang w:eastAsia="ru-RU"/>
        </w:rPr>
        <w:t>(</w:t>
      </w:r>
      <w:r w:rsidR="007D1219" w:rsidRPr="00F74127">
        <w:rPr>
          <w:rFonts w:eastAsia="Calibri" w:cs="Times New Roman"/>
          <w:iCs/>
          <w:sz w:val="24"/>
          <w:szCs w:val="24"/>
          <w:lang w:eastAsia="ru-RU"/>
        </w:rPr>
        <w:t>р</w:t>
      </w:r>
      <w:r w:rsidR="00457B44" w:rsidRPr="00F74127">
        <w:rPr>
          <w:rFonts w:eastAsia="Calibri" w:cs="Times New Roman"/>
          <w:iCs/>
          <w:sz w:val="24"/>
          <w:szCs w:val="24"/>
          <w:lang w:eastAsia="ru-RU"/>
        </w:rPr>
        <w:t>исунок А2</w:t>
      </w:r>
      <w:r w:rsidR="007D1219" w:rsidRPr="00F74127">
        <w:rPr>
          <w:rFonts w:eastAsia="Calibri" w:cs="Times New Roman"/>
          <w:iCs/>
          <w:sz w:val="24"/>
          <w:szCs w:val="24"/>
          <w:lang w:eastAsia="ru-RU"/>
        </w:rPr>
        <w:t>)</w:t>
      </w:r>
      <w:r w:rsidR="00006FCF" w:rsidRPr="00F74127">
        <w:rPr>
          <w:rFonts w:eastAsia="Calibri" w:cs="Times New Roman"/>
          <w:iCs/>
          <w:sz w:val="24"/>
          <w:szCs w:val="24"/>
          <w:lang w:eastAsia="ru-RU"/>
        </w:rPr>
        <w:t>. Установка знака должна производит</w:t>
      </w:r>
      <w:r w:rsidR="00DA5731" w:rsidRPr="00F74127">
        <w:rPr>
          <w:rFonts w:eastAsia="Calibri" w:cs="Times New Roman"/>
          <w:iCs/>
          <w:sz w:val="24"/>
          <w:szCs w:val="24"/>
          <w:lang w:eastAsia="ru-RU"/>
        </w:rPr>
        <w:t>ь</w:t>
      </w:r>
      <w:r w:rsidR="00006FCF" w:rsidRPr="00F74127">
        <w:rPr>
          <w:rFonts w:eastAsia="Calibri" w:cs="Times New Roman"/>
          <w:iCs/>
          <w:sz w:val="24"/>
          <w:szCs w:val="24"/>
          <w:lang w:eastAsia="ru-RU"/>
        </w:rPr>
        <w:t xml:space="preserve">ся </w:t>
      </w:r>
      <w:r w:rsidR="00C064CC" w:rsidRPr="00F74127">
        <w:rPr>
          <w:rFonts w:eastAsia="Calibri" w:cs="Times New Roman"/>
          <w:iCs/>
          <w:sz w:val="24"/>
          <w:szCs w:val="24"/>
          <w:lang w:eastAsia="ru-RU"/>
        </w:rPr>
        <w:t xml:space="preserve">обществом юннатов под руководством учителей </w:t>
      </w:r>
      <w:r w:rsidR="00E12FAC" w:rsidRPr="00F74127">
        <w:rPr>
          <w:rFonts w:eastAsia="Calibri" w:cs="Times New Roman"/>
          <w:iCs/>
          <w:sz w:val="24"/>
          <w:szCs w:val="24"/>
          <w:lang w:eastAsia="ru-RU"/>
        </w:rPr>
        <w:t xml:space="preserve">школы </w:t>
      </w:r>
      <w:r w:rsidR="00C064CC" w:rsidRPr="00F74127">
        <w:rPr>
          <w:rFonts w:eastAsia="Calibri" w:cs="Times New Roman"/>
          <w:iCs/>
          <w:sz w:val="24"/>
          <w:szCs w:val="24"/>
          <w:lang w:eastAsia="ru-RU"/>
        </w:rPr>
        <w:t>или сотрудников заповедника</w:t>
      </w:r>
      <w:r w:rsidR="0013582B" w:rsidRPr="00F74127">
        <w:rPr>
          <w:rFonts w:eastAsia="Calibri" w:cs="Times New Roman"/>
          <w:iCs/>
          <w:sz w:val="24"/>
          <w:szCs w:val="24"/>
          <w:lang w:eastAsia="ru-RU"/>
        </w:rPr>
        <w:t>, либо группой студентов</w:t>
      </w:r>
      <w:r w:rsidR="00BC15D0" w:rsidRPr="00F74127">
        <w:rPr>
          <w:rFonts w:eastAsia="Calibri" w:cs="Times New Roman"/>
          <w:iCs/>
          <w:sz w:val="24"/>
          <w:szCs w:val="24"/>
          <w:lang w:eastAsia="ru-RU"/>
        </w:rPr>
        <w:t xml:space="preserve"> на полевой практике под руководством преподавателя</w:t>
      </w:r>
      <w:r w:rsidR="001C5757" w:rsidRPr="00F74127">
        <w:rPr>
          <w:rFonts w:eastAsia="Calibri" w:cs="Times New Roman"/>
          <w:iCs/>
          <w:sz w:val="24"/>
          <w:szCs w:val="24"/>
          <w:lang w:eastAsia="ru-RU"/>
        </w:rPr>
        <w:t xml:space="preserve">. Установка знаков </w:t>
      </w:r>
      <w:r w:rsidR="00675B27" w:rsidRPr="00F74127">
        <w:rPr>
          <w:rFonts w:eastAsia="Calibri" w:cs="Times New Roman"/>
          <w:iCs/>
          <w:sz w:val="24"/>
          <w:szCs w:val="24"/>
          <w:lang w:eastAsia="ru-RU"/>
        </w:rPr>
        <w:t xml:space="preserve">также может </w:t>
      </w:r>
      <w:r w:rsidR="008A742C" w:rsidRPr="00F74127">
        <w:rPr>
          <w:rFonts w:eastAsia="Calibri" w:cs="Times New Roman"/>
          <w:iCs/>
          <w:sz w:val="24"/>
          <w:szCs w:val="24"/>
          <w:lang w:eastAsia="ru-RU"/>
        </w:rPr>
        <w:t>производиться</w:t>
      </w:r>
      <w:r w:rsidR="006A106D">
        <w:rPr>
          <w:rFonts w:eastAsia="Calibri" w:cs="Times New Roman"/>
          <w:iCs/>
          <w:sz w:val="24"/>
          <w:szCs w:val="24"/>
          <w:lang w:eastAsia="ru-RU"/>
        </w:rPr>
        <w:t xml:space="preserve"> </w:t>
      </w:r>
      <w:r w:rsidR="00675B27" w:rsidRPr="00F74127">
        <w:rPr>
          <w:rFonts w:eastAsia="Calibri" w:cs="Times New Roman"/>
          <w:iCs/>
          <w:sz w:val="24"/>
          <w:szCs w:val="24"/>
          <w:lang w:eastAsia="ru-RU"/>
        </w:rPr>
        <w:t>представителями общественных организаций и другими заинтересованными лицами.</w:t>
      </w:r>
    </w:p>
    <w:p w14:paraId="559963D7" w14:textId="5581355B" w:rsidR="00C80CCD" w:rsidRPr="00F74127" w:rsidRDefault="00602439" w:rsidP="0049078D">
      <w:pPr>
        <w:pStyle w:val="a6"/>
        <w:numPr>
          <w:ilvl w:val="0"/>
          <w:numId w:val="32"/>
        </w:numPr>
        <w:shd w:val="clear" w:color="auto" w:fill="FFFFFF"/>
        <w:spacing w:after="0" w:line="360" w:lineRule="auto"/>
        <w:ind w:left="0" w:firstLine="993"/>
        <w:jc w:val="both"/>
        <w:rPr>
          <w:rFonts w:eastAsia="Calibri" w:cs="Times New Roman"/>
          <w:iCs/>
          <w:sz w:val="24"/>
          <w:szCs w:val="24"/>
          <w:lang w:eastAsia="ru-RU"/>
        </w:rPr>
      </w:pPr>
      <w:bookmarkStart w:id="77" w:name="_Hlk69085379"/>
      <w:r w:rsidRPr="00F74127">
        <w:rPr>
          <w:rFonts w:eastAsia="Calibri" w:cs="Times New Roman"/>
          <w:iCs/>
          <w:sz w:val="24"/>
          <w:szCs w:val="24"/>
          <w:lang w:eastAsia="ru-RU"/>
        </w:rPr>
        <w:t>Участок</w:t>
      </w:r>
      <w:r w:rsidR="002B5CC7" w:rsidRPr="00F74127">
        <w:rPr>
          <w:rFonts w:eastAsia="Calibri" w:cs="Times New Roman"/>
          <w:iCs/>
          <w:sz w:val="24"/>
          <w:szCs w:val="24"/>
          <w:lang w:eastAsia="ru-RU"/>
        </w:rPr>
        <w:t xml:space="preserve"> автотрассы п</w:t>
      </w:r>
      <w:r w:rsidR="00C84949" w:rsidRPr="00F74127">
        <w:rPr>
          <w:rFonts w:eastAsia="Calibri" w:cs="Times New Roman"/>
          <w:iCs/>
          <w:sz w:val="24"/>
          <w:szCs w:val="24"/>
          <w:lang w:eastAsia="ru-RU"/>
        </w:rPr>
        <w:t>ос</w:t>
      </w:r>
      <w:r w:rsidR="002B5CC7" w:rsidRPr="00F74127">
        <w:rPr>
          <w:rFonts w:eastAsia="Calibri" w:cs="Times New Roman"/>
          <w:iCs/>
          <w:sz w:val="24"/>
          <w:szCs w:val="24"/>
          <w:lang w:eastAsia="ru-RU"/>
        </w:rPr>
        <w:t>.</w:t>
      </w:r>
      <w:r w:rsidR="00BF2798" w:rsidRPr="00F74127">
        <w:rPr>
          <w:rFonts w:eastAsia="Calibri" w:cs="Times New Roman"/>
          <w:iCs/>
          <w:sz w:val="24"/>
          <w:szCs w:val="24"/>
          <w:lang w:eastAsia="ru-RU"/>
        </w:rPr>
        <w:t xml:space="preserve"> </w:t>
      </w:r>
      <w:r w:rsidR="00C84949" w:rsidRPr="00F74127">
        <w:rPr>
          <w:rFonts w:eastAsia="Calibri" w:cs="Times New Roman"/>
          <w:iCs/>
          <w:sz w:val="24"/>
          <w:szCs w:val="24"/>
          <w:lang w:eastAsia="ru-RU"/>
        </w:rPr>
        <w:t>Сукко</w:t>
      </w:r>
      <w:r w:rsidR="002B5CC7" w:rsidRPr="00F74127">
        <w:rPr>
          <w:rFonts w:eastAsia="Calibri" w:cs="Times New Roman"/>
          <w:iCs/>
          <w:sz w:val="24"/>
          <w:szCs w:val="24"/>
          <w:lang w:eastAsia="ru-RU"/>
        </w:rPr>
        <w:t xml:space="preserve"> – пос.</w:t>
      </w:r>
      <w:r w:rsidR="00BF2798" w:rsidRPr="00F74127">
        <w:rPr>
          <w:rFonts w:eastAsia="Calibri" w:cs="Times New Roman"/>
          <w:iCs/>
          <w:sz w:val="24"/>
          <w:szCs w:val="24"/>
          <w:lang w:eastAsia="ru-RU"/>
        </w:rPr>
        <w:t xml:space="preserve"> </w:t>
      </w:r>
      <w:r w:rsidR="002B5CC7" w:rsidRPr="00F74127">
        <w:rPr>
          <w:rFonts w:eastAsia="Calibri" w:cs="Times New Roman"/>
          <w:iCs/>
          <w:sz w:val="24"/>
          <w:szCs w:val="24"/>
          <w:lang w:eastAsia="ru-RU"/>
        </w:rPr>
        <w:t>Варваровка</w:t>
      </w:r>
      <w:r w:rsidR="00580A45" w:rsidRPr="00F74127">
        <w:rPr>
          <w:rFonts w:eastAsia="Calibri" w:cs="Times New Roman"/>
          <w:iCs/>
          <w:sz w:val="24"/>
          <w:szCs w:val="24"/>
          <w:lang w:eastAsia="ru-RU"/>
        </w:rPr>
        <w:t xml:space="preserve"> оградить </w:t>
      </w:r>
      <w:r w:rsidR="009C7107" w:rsidRPr="00F74127">
        <w:rPr>
          <w:rFonts w:eastAsia="Calibri" w:cs="Times New Roman"/>
          <w:iCs/>
          <w:sz w:val="24"/>
          <w:szCs w:val="24"/>
          <w:lang w:eastAsia="ru-RU"/>
        </w:rPr>
        <w:t>конструкциями</w:t>
      </w:r>
      <w:r w:rsidR="00CE319B" w:rsidRPr="00F74127">
        <w:rPr>
          <w:rFonts w:eastAsia="Calibri" w:cs="Times New Roman"/>
          <w:iCs/>
          <w:sz w:val="24"/>
          <w:szCs w:val="24"/>
          <w:lang w:eastAsia="ru-RU"/>
        </w:rPr>
        <w:t xml:space="preserve"> </w:t>
      </w:r>
      <w:r w:rsidR="00580A45" w:rsidRPr="00F74127">
        <w:rPr>
          <w:rFonts w:eastAsia="Calibri" w:cs="Times New Roman"/>
          <w:iCs/>
          <w:sz w:val="24"/>
          <w:szCs w:val="24"/>
          <w:lang w:eastAsia="ru-RU"/>
        </w:rPr>
        <w:t>со специальными проходами</w:t>
      </w:r>
      <w:r w:rsidR="00FF3D6D" w:rsidRPr="00F74127">
        <w:rPr>
          <w:rFonts w:eastAsia="Calibri" w:cs="Times New Roman"/>
          <w:iCs/>
          <w:sz w:val="24"/>
          <w:szCs w:val="24"/>
          <w:lang w:eastAsia="ru-RU"/>
        </w:rPr>
        <w:t>,</w:t>
      </w:r>
      <w:bookmarkEnd w:id="77"/>
      <w:r w:rsidR="00FF3D6D" w:rsidRPr="00F74127">
        <w:rPr>
          <w:rFonts w:eastAsia="Calibri" w:cs="Times New Roman"/>
          <w:iCs/>
          <w:sz w:val="24"/>
          <w:szCs w:val="24"/>
          <w:lang w:eastAsia="ru-RU"/>
        </w:rPr>
        <w:t xml:space="preserve"> типы и </w:t>
      </w:r>
      <w:r w:rsidR="00CE319B" w:rsidRPr="00F74127">
        <w:rPr>
          <w:rFonts w:eastAsia="Calibri" w:cs="Times New Roman"/>
          <w:iCs/>
          <w:sz w:val="24"/>
          <w:szCs w:val="24"/>
          <w:lang w:eastAsia="ru-RU"/>
        </w:rPr>
        <w:t xml:space="preserve">устройства </w:t>
      </w:r>
      <w:r w:rsidR="00FF3D6D" w:rsidRPr="00F74127">
        <w:rPr>
          <w:rFonts w:eastAsia="Calibri" w:cs="Times New Roman"/>
          <w:iCs/>
          <w:sz w:val="24"/>
          <w:szCs w:val="24"/>
          <w:lang w:eastAsia="ru-RU"/>
        </w:rPr>
        <w:t xml:space="preserve">которых будут согласованы </w:t>
      </w:r>
      <w:r w:rsidR="00423A17" w:rsidRPr="00F74127">
        <w:rPr>
          <w:rFonts w:eastAsia="Calibri" w:cs="Times New Roman"/>
          <w:iCs/>
          <w:sz w:val="24"/>
          <w:szCs w:val="24"/>
          <w:lang w:eastAsia="ru-RU"/>
        </w:rPr>
        <w:t>со специально уполномоченными государственными органами</w:t>
      </w:r>
      <w:r w:rsidR="009A7F63" w:rsidRPr="00F74127">
        <w:rPr>
          <w:rFonts w:eastAsia="Calibri" w:cs="Times New Roman"/>
          <w:iCs/>
          <w:sz w:val="24"/>
          <w:szCs w:val="24"/>
          <w:lang w:eastAsia="ru-RU"/>
        </w:rPr>
        <w:t xml:space="preserve"> по охране и контролю за использованием объектов животного мира и среды их обитания</w:t>
      </w:r>
      <w:r w:rsidR="0039306B" w:rsidRPr="00F74127">
        <w:rPr>
          <w:rFonts w:eastAsia="Calibri" w:cs="Times New Roman"/>
          <w:iCs/>
          <w:sz w:val="24"/>
          <w:szCs w:val="24"/>
          <w:lang w:eastAsia="ru-RU"/>
        </w:rPr>
        <w:t xml:space="preserve">, на основании частых встреч на этом участке </w:t>
      </w:r>
      <w:r w:rsidR="0039306B" w:rsidRPr="00F74127">
        <w:rPr>
          <w:rFonts w:eastAsia="Calibri" w:cs="Times New Roman"/>
          <w:iCs/>
          <w:sz w:val="24"/>
          <w:szCs w:val="24"/>
          <w:lang w:eastAsia="ru-RU"/>
        </w:rPr>
        <w:lastRenderedPageBreak/>
        <w:t>черепах и других животных (</w:t>
      </w:r>
      <w:r w:rsidR="00B3526A" w:rsidRPr="00F74127">
        <w:rPr>
          <w:rFonts w:eastAsia="Calibri" w:cs="Times New Roman"/>
          <w:iCs/>
          <w:sz w:val="24"/>
          <w:szCs w:val="24"/>
          <w:lang w:eastAsia="ru-RU"/>
        </w:rPr>
        <w:t>ежей, полозов, крупных ящериц</w:t>
      </w:r>
      <w:r w:rsidR="0039306B" w:rsidRPr="00F74127">
        <w:rPr>
          <w:rFonts w:eastAsia="Calibri" w:cs="Times New Roman"/>
          <w:iCs/>
          <w:sz w:val="24"/>
          <w:szCs w:val="24"/>
          <w:lang w:eastAsia="ru-RU"/>
        </w:rPr>
        <w:t>)</w:t>
      </w:r>
      <w:r w:rsidR="00B3526A" w:rsidRPr="00F74127">
        <w:rPr>
          <w:rFonts w:eastAsia="Calibri" w:cs="Times New Roman"/>
          <w:iCs/>
          <w:sz w:val="24"/>
          <w:szCs w:val="24"/>
          <w:lang w:eastAsia="ru-RU"/>
        </w:rPr>
        <w:t xml:space="preserve"> [Об утверждении Требований по предотвращению гибели объектов животного мира…].</w:t>
      </w:r>
    </w:p>
    <w:p w14:paraId="141E662C" w14:textId="455EF585" w:rsidR="00B058F3" w:rsidRPr="00F74127" w:rsidRDefault="00B058F3" w:rsidP="00343D76">
      <w:pPr>
        <w:pStyle w:val="a6"/>
        <w:shd w:val="clear" w:color="auto" w:fill="FFFFFF"/>
        <w:spacing w:after="0" w:line="360" w:lineRule="auto"/>
        <w:ind w:left="0" w:firstLine="992"/>
        <w:jc w:val="both"/>
        <w:rPr>
          <w:rFonts w:eastAsia="Calibri" w:cs="Times New Roman"/>
          <w:iCs/>
          <w:sz w:val="24"/>
          <w:szCs w:val="24"/>
          <w:lang w:eastAsia="ru-RU"/>
        </w:rPr>
      </w:pPr>
      <w:r w:rsidRPr="00F74127">
        <w:rPr>
          <w:rFonts w:eastAsia="Calibri" w:cs="Times New Roman"/>
          <w:iCs/>
          <w:sz w:val="24"/>
          <w:szCs w:val="24"/>
          <w:lang w:eastAsia="ru-RU"/>
        </w:rPr>
        <w:t>Оградительны</w:t>
      </w:r>
      <w:r w:rsidR="00850BB2" w:rsidRPr="00F74127">
        <w:rPr>
          <w:rFonts w:eastAsia="Calibri" w:cs="Times New Roman"/>
          <w:iCs/>
          <w:sz w:val="24"/>
          <w:szCs w:val="24"/>
          <w:lang w:eastAsia="ru-RU"/>
        </w:rPr>
        <w:t xml:space="preserve">е конструкции сделать по примеру </w:t>
      </w:r>
      <w:r w:rsidR="006222A5" w:rsidRPr="00F74127">
        <w:rPr>
          <w:rFonts w:eastAsia="Calibri" w:cs="Times New Roman"/>
          <w:iCs/>
          <w:sz w:val="24"/>
          <w:szCs w:val="24"/>
          <w:lang w:eastAsia="ru-RU"/>
        </w:rPr>
        <w:t>таковых на</w:t>
      </w:r>
      <w:r w:rsidR="00850BB2" w:rsidRPr="00F74127">
        <w:rPr>
          <w:rFonts w:eastAsia="Calibri" w:cs="Times New Roman"/>
          <w:iCs/>
          <w:sz w:val="24"/>
          <w:szCs w:val="24"/>
          <w:lang w:eastAsia="ru-RU"/>
        </w:rPr>
        <w:t xml:space="preserve"> </w:t>
      </w:r>
      <w:r w:rsidR="00343D76" w:rsidRPr="00F74127">
        <w:rPr>
          <w:rFonts w:eastAsia="Calibri" w:cs="Times New Roman"/>
          <w:iCs/>
          <w:sz w:val="24"/>
          <w:szCs w:val="24"/>
          <w:lang w:eastAsia="ru-RU"/>
        </w:rPr>
        <w:t>участк</w:t>
      </w:r>
      <w:r w:rsidR="006222A5" w:rsidRPr="00F74127">
        <w:rPr>
          <w:rFonts w:eastAsia="Calibri" w:cs="Times New Roman"/>
          <w:iCs/>
          <w:sz w:val="24"/>
          <w:szCs w:val="24"/>
          <w:lang w:eastAsia="ru-RU"/>
        </w:rPr>
        <w:t>е</w:t>
      </w:r>
      <w:r w:rsidR="00551D6C" w:rsidRPr="00F74127">
        <w:rPr>
          <w:rFonts w:eastAsia="Calibri" w:cs="Times New Roman"/>
          <w:iCs/>
          <w:sz w:val="24"/>
          <w:szCs w:val="24"/>
          <w:lang w:eastAsia="ru-RU"/>
        </w:rPr>
        <w:t xml:space="preserve"> </w:t>
      </w:r>
      <w:r w:rsidR="00343D76" w:rsidRPr="00F74127">
        <w:rPr>
          <w:rFonts w:eastAsia="Calibri" w:cs="Times New Roman"/>
          <w:iCs/>
          <w:sz w:val="24"/>
          <w:szCs w:val="24"/>
          <w:lang w:eastAsia="ru-RU"/>
        </w:rPr>
        <w:t>газопровода «Южный поток»</w:t>
      </w:r>
      <w:r w:rsidR="00CE319B" w:rsidRPr="00F74127">
        <w:rPr>
          <w:rFonts w:eastAsia="Calibri" w:cs="Times New Roman"/>
          <w:iCs/>
          <w:sz w:val="24"/>
          <w:szCs w:val="24"/>
          <w:lang w:eastAsia="ru-RU"/>
        </w:rPr>
        <w:t xml:space="preserve"> </w:t>
      </w:r>
      <w:r w:rsidR="00E52C61" w:rsidRPr="00F74127">
        <w:rPr>
          <w:rFonts w:eastAsia="Calibri" w:cs="Times New Roman"/>
          <w:iCs/>
          <w:sz w:val="24"/>
          <w:szCs w:val="24"/>
          <w:lang w:eastAsia="ru-RU"/>
        </w:rPr>
        <w:t>(рисунок А3).</w:t>
      </w:r>
    </w:p>
    <w:p w14:paraId="37BE619C" w14:textId="50257278" w:rsidR="008C3CF8" w:rsidRPr="00F74127" w:rsidRDefault="00A46161" w:rsidP="00710CCE">
      <w:pPr>
        <w:pStyle w:val="a6"/>
        <w:numPr>
          <w:ilvl w:val="0"/>
          <w:numId w:val="32"/>
        </w:numPr>
        <w:shd w:val="clear" w:color="auto" w:fill="FFFFFF"/>
        <w:spacing w:after="0" w:line="360" w:lineRule="auto"/>
        <w:ind w:left="0" w:firstLine="993"/>
        <w:jc w:val="both"/>
        <w:rPr>
          <w:rFonts w:eastAsia="Calibri" w:cs="Times New Roman"/>
          <w:iCs/>
          <w:sz w:val="24"/>
          <w:szCs w:val="24"/>
          <w:lang w:eastAsia="ru-RU"/>
        </w:rPr>
      </w:pPr>
      <w:r w:rsidRPr="00F74127">
        <w:rPr>
          <w:rFonts w:eastAsia="Calibri" w:cs="Times New Roman"/>
          <w:iCs/>
          <w:sz w:val="24"/>
          <w:szCs w:val="24"/>
          <w:lang w:eastAsia="ru-RU"/>
        </w:rPr>
        <w:t>Разработку</w:t>
      </w:r>
      <w:r w:rsidR="006E20F7" w:rsidRPr="00F74127">
        <w:rPr>
          <w:rFonts w:eastAsia="Calibri" w:cs="Times New Roman"/>
          <w:iCs/>
          <w:sz w:val="24"/>
          <w:szCs w:val="24"/>
          <w:lang w:eastAsia="ru-RU"/>
        </w:rPr>
        <w:t xml:space="preserve"> экологами и осуществление строителями </w:t>
      </w:r>
      <w:r w:rsidR="00CC02EF" w:rsidRPr="00F74127">
        <w:rPr>
          <w:rFonts w:eastAsia="Calibri" w:cs="Times New Roman"/>
          <w:iCs/>
          <w:sz w:val="24"/>
          <w:szCs w:val="24"/>
          <w:lang w:eastAsia="ru-RU"/>
        </w:rPr>
        <w:t xml:space="preserve">мероприятий по предотвращению гибели животных, </w:t>
      </w:r>
      <w:r w:rsidR="00CD4D96" w:rsidRPr="00F74127">
        <w:rPr>
          <w:rFonts w:eastAsia="Calibri" w:cs="Times New Roman"/>
          <w:iCs/>
          <w:sz w:val="24"/>
          <w:szCs w:val="24"/>
          <w:lang w:eastAsia="ru-RU"/>
        </w:rPr>
        <w:t>сохранению среды обитания и условий размножения, путей миграции</w:t>
      </w:r>
      <w:r w:rsidR="000C01F6" w:rsidRPr="00F74127">
        <w:rPr>
          <w:rFonts w:eastAsia="Calibri" w:cs="Times New Roman"/>
          <w:iCs/>
          <w:sz w:val="24"/>
          <w:szCs w:val="24"/>
          <w:lang w:eastAsia="ru-RU"/>
        </w:rPr>
        <w:t xml:space="preserve">, на основании </w:t>
      </w:r>
      <w:r w:rsidR="00CA1D63" w:rsidRPr="00F74127">
        <w:rPr>
          <w:rFonts w:eastAsia="Calibri" w:cs="Times New Roman"/>
          <w:iCs/>
          <w:sz w:val="24"/>
          <w:szCs w:val="24"/>
          <w:lang w:eastAsia="ru-RU"/>
        </w:rPr>
        <w:t>п</w:t>
      </w:r>
      <w:r w:rsidR="000C01F6" w:rsidRPr="00F74127">
        <w:rPr>
          <w:rFonts w:eastAsia="Calibri" w:cs="Times New Roman"/>
          <w:iCs/>
          <w:sz w:val="24"/>
          <w:szCs w:val="24"/>
          <w:lang w:eastAsia="ru-RU"/>
        </w:rPr>
        <w:t>.</w:t>
      </w:r>
      <w:r w:rsidR="00B05822" w:rsidRPr="00F74127">
        <w:rPr>
          <w:rFonts w:eastAsia="Calibri" w:cs="Times New Roman"/>
          <w:iCs/>
          <w:sz w:val="24"/>
          <w:szCs w:val="24"/>
          <w:lang w:eastAsia="ru-RU"/>
        </w:rPr>
        <w:t xml:space="preserve"> 2.3.3.</w:t>
      </w:r>
      <w:r w:rsidR="00CA1D63" w:rsidRPr="00F74127">
        <w:rPr>
          <w:rFonts w:eastAsia="Calibri" w:cs="Times New Roman"/>
          <w:iCs/>
          <w:sz w:val="24"/>
          <w:szCs w:val="24"/>
          <w:lang w:eastAsia="ru-RU"/>
        </w:rPr>
        <w:t xml:space="preserve"> гл.</w:t>
      </w:r>
      <w:r w:rsidR="000C01F6" w:rsidRPr="00F74127">
        <w:rPr>
          <w:rFonts w:eastAsia="Calibri" w:cs="Times New Roman"/>
          <w:iCs/>
          <w:sz w:val="24"/>
          <w:szCs w:val="24"/>
          <w:lang w:eastAsia="ru-RU"/>
        </w:rPr>
        <w:t xml:space="preserve"> </w:t>
      </w:r>
      <w:r w:rsidR="00B24C7C" w:rsidRPr="00F74127">
        <w:rPr>
          <w:rFonts w:eastAsia="Calibri" w:cs="Times New Roman"/>
          <w:iCs/>
          <w:sz w:val="24"/>
          <w:szCs w:val="24"/>
          <w:lang w:eastAsia="ru-RU"/>
        </w:rPr>
        <w:t xml:space="preserve">2.3. </w:t>
      </w:r>
      <w:r w:rsidR="00CA1D63" w:rsidRPr="00F74127">
        <w:rPr>
          <w:rFonts w:eastAsia="Calibri" w:cs="Times New Roman"/>
          <w:iCs/>
          <w:sz w:val="24"/>
          <w:szCs w:val="24"/>
          <w:lang w:eastAsia="ru-RU"/>
        </w:rPr>
        <w:t>«</w:t>
      </w:r>
      <w:r w:rsidR="00B24C7C" w:rsidRPr="00F74127">
        <w:rPr>
          <w:rFonts w:eastAsia="Calibri" w:cs="Times New Roman"/>
          <w:iCs/>
          <w:sz w:val="24"/>
          <w:szCs w:val="24"/>
          <w:lang w:eastAsia="ru-RU"/>
        </w:rPr>
        <w:t>Охрана лесов, растений, животных</w:t>
      </w:r>
      <w:r w:rsidR="00CA1D63" w:rsidRPr="00F74127">
        <w:rPr>
          <w:rFonts w:eastAsia="Calibri" w:cs="Times New Roman"/>
          <w:iCs/>
          <w:sz w:val="24"/>
          <w:szCs w:val="24"/>
          <w:lang w:eastAsia="ru-RU"/>
        </w:rPr>
        <w:t>»</w:t>
      </w:r>
      <w:r w:rsidR="00230E28" w:rsidRPr="00F74127">
        <w:rPr>
          <w:rFonts w:eastAsia="Calibri" w:cs="Times New Roman"/>
          <w:iCs/>
          <w:sz w:val="24"/>
          <w:szCs w:val="24"/>
          <w:lang w:eastAsia="ru-RU"/>
        </w:rPr>
        <w:t xml:space="preserve"> </w:t>
      </w:r>
      <w:r w:rsidR="005058A7" w:rsidRPr="00F74127">
        <w:rPr>
          <w:rFonts w:eastAsia="Calibri" w:cs="Times New Roman"/>
          <w:iCs/>
          <w:sz w:val="24"/>
          <w:szCs w:val="24"/>
          <w:lang w:eastAsia="ru-RU"/>
        </w:rPr>
        <w:t>[</w:t>
      </w:r>
      <w:r w:rsidR="00230E28" w:rsidRPr="00F74127">
        <w:rPr>
          <w:rFonts w:eastAsia="Calibri" w:cs="Times New Roman"/>
          <w:iCs/>
          <w:sz w:val="24"/>
          <w:szCs w:val="24"/>
          <w:lang w:eastAsia="ru-RU"/>
        </w:rPr>
        <w:t>Ведомственные строительные нормы…</w:t>
      </w:r>
      <w:r w:rsidR="005058A7" w:rsidRPr="00F74127">
        <w:rPr>
          <w:rFonts w:eastAsia="Calibri" w:cs="Times New Roman"/>
          <w:iCs/>
          <w:sz w:val="24"/>
          <w:szCs w:val="24"/>
          <w:lang w:eastAsia="ru-RU"/>
        </w:rPr>
        <w:t>].</w:t>
      </w:r>
      <w:r w:rsidR="000E7027" w:rsidRPr="00F74127">
        <w:rPr>
          <w:rFonts w:eastAsia="Calibri" w:cs="Times New Roman"/>
          <w:iCs/>
          <w:sz w:val="24"/>
          <w:szCs w:val="24"/>
          <w:lang w:eastAsia="ru-RU"/>
        </w:rPr>
        <w:t xml:space="preserve"> А именно</w:t>
      </w:r>
      <w:r w:rsidR="00227A47" w:rsidRPr="00F74127">
        <w:rPr>
          <w:rFonts w:eastAsia="Calibri" w:cs="Times New Roman"/>
          <w:iCs/>
          <w:sz w:val="24"/>
          <w:szCs w:val="24"/>
          <w:lang w:eastAsia="ru-RU"/>
        </w:rPr>
        <w:t>, ограждать все участки строительства</w:t>
      </w:r>
      <w:r w:rsidR="00C72BFB">
        <w:rPr>
          <w:rFonts w:eastAsia="Calibri" w:cs="Times New Roman"/>
          <w:iCs/>
          <w:sz w:val="24"/>
          <w:szCs w:val="24"/>
          <w:lang w:eastAsia="ru-RU"/>
        </w:rPr>
        <w:t xml:space="preserve">, технических дорог и сооружений </w:t>
      </w:r>
      <w:r w:rsidR="00227A47" w:rsidRPr="00F74127">
        <w:rPr>
          <w:rFonts w:eastAsia="Calibri" w:cs="Times New Roman"/>
          <w:iCs/>
          <w:sz w:val="24"/>
          <w:szCs w:val="24"/>
          <w:lang w:eastAsia="ru-RU"/>
        </w:rPr>
        <w:t xml:space="preserve">на </w:t>
      </w:r>
      <w:proofErr w:type="spellStart"/>
      <w:r w:rsidR="00227A47" w:rsidRPr="00F74127">
        <w:rPr>
          <w:rFonts w:eastAsia="Calibri" w:cs="Times New Roman"/>
          <w:iCs/>
          <w:sz w:val="24"/>
          <w:szCs w:val="24"/>
          <w:lang w:eastAsia="ru-RU"/>
        </w:rPr>
        <w:t>Абрауском</w:t>
      </w:r>
      <w:proofErr w:type="spellEnd"/>
      <w:r w:rsidR="00227A47" w:rsidRPr="00F74127">
        <w:rPr>
          <w:rFonts w:eastAsia="Calibri" w:cs="Times New Roman"/>
          <w:iCs/>
          <w:sz w:val="24"/>
          <w:szCs w:val="24"/>
          <w:lang w:eastAsia="ru-RU"/>
        </w:rPr>
        <w:t xml:space="preserve"> полуострове</w:t>
      </w:r>
      <w:r w:rsidR="006E1DF1">
        <w:rPr>
          <w:rFonts w:eastAsia="Calibri" w:cs="Times New Roman"/>
          <w:iCs/>
          <w:sz w:val="24"/>
          <w:szCs w:val="24"/>
          <w:lang w:eastAsia="ru-RU"/>
        </w:rPr>
        <w:t>,</w:t>
      </w:r>
      <w:r w:rsidR="00660CDD" w:rsidRPr="00F74127">
        <w:rPr>
          <w:rFonts w:eastAsia="Calibri" w:cs="Times New Roman"/>
          <w:iCs/>
          <w:sz w:val="24"/>
          <w:szCs w:val="24"/>
          <w:lang w:eastAsia="ru-RU"/>
        </w:rPr>
        <w:t xml:space="preserve"> конструкциями по типу</w:t>
      </w:r>
      <w:r w:rsidR="002A013B">
        <w:rPr>
          <w:rFonts w:eastAsia="Calibri" w:cs="Times New Roman"/>
          <w:iCs/>
          <w:sz w:val="24"/>
          <w:szCs w:val="24"/>
          <w:lang w:eastAsia="ru-RU"/>
        </w:rPr>
        <w:t xml:space="preserve"> таковых </w:t>
      </w:r>
      <w:r w:rsidR="00DB53E4" w:rsidRPr="00F74127">
        <w:rPr>
          <w:rFonts w:eastAsia="Calibri" w:cs="Times New Roman"/>
          <w:iCs/>
          <w:sz w:val="24"/>
          <w:szCs w:val="24"/>
          <w:lang w:eastAsia="ru-RU"/>
        </w:rPr>
        <w:t xml:space="preserve">на </w:t>
      </w:r>
      <w:r w:rsidR="0040740C" w:rsidRPr="00F74127">
        <w:rPr>
          <w:rFonts w:eastAsia="Calibri" w:cs="Times New Roman"/>
          <w:iCs/>
          <w:sz w:val="24"/>
          <w:szCs w:val="24"/>
          <w:lang w:eastAsia="ru-RU"/>
        </w:rPr>
        <w:t>рисунке (рисунок А4).</w:t>
      </w:r>
    </w:p>
    <w:p w14:paraId="7DE32902" w14:textId="33CB6A78" w:rsidR="008D15AD" w:rsidRPr="009C079D" w:rsidRDefault="00B95286" w:rsidP="00E94B47">
      <w:pPr>
        <w:pStyle w:val="a6"/>
        <w:numPr>
          <w:ilvl w:val="0"/>
          <w:numId w:val="32"/>
        </w:numPr>
        <w:shd w:val="clear" w:color="auto" w:fill="FFFFFF"/>
        <w:spacing w:after="0" w:line="360" w:lineRule="auto"/>
        <w:ind w:left="0" w:firstLine="993"/>
        <w:jc w:val="both"/>
        <w:rPr>
          <w:rFonts w:eastAsia="Calibri" w:cs="Times New Roman"/>
          <w:iCs/>
          <w:sz w:val="24"/>
          <w:szCs w:val="24"/>
          <w:lang w:eastAsia="ru-RU"/>
        </w:rPr>
      </w:pPr>
      <w:r w:rsidRPr="009C079D">
        <w:rPr>
          <w:rFonts w:eastAsia="Calibri" w:cs="Times New Roman"/>
          <w:iCs/>
          <w:sz w:val="24"/>
          <w:szCs w:val="24"/>
          <w:lang w:eastAsia="ru-RU"/>
        </w:rPr>
        <w:t xml:space="preserve">Кроме </w:t>
      </w:r>
      <w:r w:rsidR="00865376" w:rsidRPr="009C079D">
        <w:rPr>
          <w:rFonts w:eastAsia="Calibri" w:cs="Times New Roman"/>
          <w:iCs/>
          <w:sz w:val="24"/>
          <w:szCs w:val="24"/>
          <w:lang w:eastAsia="ru-RU"/>
        </w:rPr>
        <w:t>р</w:t>
      </w:r>
      <w:r w:rsidRPr="009C079D">
        <w:rPr>
          <w:rFonts w:eastAsia="Calibri" w:cs="Times New Roman"/>
          <w:iCs/>
          <w:sz w:val="24"/>
          <w:szCs w:val="24"/>
          <w:lang w:eastAsia="ru-RU"/>
        </w:rPr>
        <w:t>азработк</w:t>
      </w:r>
      <w:r w:rsidR="00865376" w:rsidRPr="009C079D">
        <w:rPr>
          <w:rFonts w:eastAsia="Calibri" w:cs="Times New Roman"/>
          <w:iCs/>
          <w:sz w:val="24"/>
          <w:szCs w:val="24"/>
          <w:lang w:eastAsia="ru-RU"/>
        </w:rPr>
        <w:t>и и о</w:t>
      </w:r>
      <w:r w:rsidRPr="009C079D">
        <w:rPr>
          <w:rFonts w:eastAsia="Calibri" w:cs="Times New Roman"/>
          <w:iCs/>
          <w:sz w:val="24"/>
          <w:szCs w:val="24"/>
          <w:lang w:eastAsia="ru-RU"/>
        </w:rPr>
        <w:t>существлени</w:t>
      </w:r>
      <w:r w:rsidR="00865376" w:rsidRPr="009C079D">
        <w:rPr>
          <w:rFonts w:eastAsia="Calibri" w:cs="Times New Roman"/>
          <w:iCs/>
          <w:sz w:val="24"/>
          <w:szCs w:val="24"/>
          <w:lang w:eastAsia="ru-RU"/>
        </w:rPr>
        <w:t>я</w:t>
      </w:r>
      <w:r w:rsidRPr="009C079D">
        <w:rPr>
          <w:rFonts w:eastAsia="Calibri" w:cs="Times New Roman"/>
          <w:iCs/>
          <w:sz w:val="24"/>
          <w:szCs w:val="24"/>
          <w:lang w:eastAsia="ru-RU"/>
        </w:rPr>
        <w:t xml:space="preserve"> мероприятий по предотвращению гибели</w:t>
      </w:r>
      <w:r w:rsidR="00E615FE" w:rsidRPr="009C079D">
        <w:rPr>
          <w:rFonts w:eastAsia="Calibri" w:cs="Times New Roman"/>
          <w:iCs/>
          <w:sz w:val="24"/>
          <w:szCs w:val="24"/>
          <w:lang w:eastAsia="ru-RU"/>
        </w:rPr>
        <w:t xml:space="preserve"> </w:t>
      </w:r>
      <w:r w:rsidR="00C409F4" w:rsidRPr="009C079D">
        <w:rPr>
          <w:rFonts w:eastAsia="Calibri" w:cs="Times New Roman"/>
          <w:iCs/>
          <w:sz w:val="24"/>
          <w:szCs w:val="24"/>
          <w:lang w:eastAsia="ru-RU"/>
        </w:rPr>
        <w:t xml:space="preserve">особей </w:t>
      </w:r>
      <w:r w:rsidR="00E615FE" w:rsidRPr="009C079D">
        <w:rPr>
          <w:rFonts w:eastAsia="Calibri" w:cs="Times New Roman"/>
          <w:i/>
          <w:iCs/>
          <w:sz w:val="24"/>
          <w:szCs w:val="24"/>
          <w:lang w:val="en-US" w:eastAsia="ru-RU"/>
        </w:rPr>
        <w:t>Testudo</w:t>
      </w:r>
      <w:r w:rsidR="00E615FE" w:rsidRPr="009C079D">
        <w:rPr>
          <w:rFonts w:eastAsia="Calibri" w:cs="Times New Roman"/>
          <w:i/>
          <w:iCs/>
          <w:sz w:val="24"/>
          <w:szCs w:val="24"/>
          <w:lang w:eastAsia="ru-RU"/>
        </w:rPr>
        <w:t xml:space="preserve"> </w:t>
      </w:r>
      <w:proofErr w:type="spellStart"/>
      <w:r w:rsidR="00E615FE" w:rsidRPr="009C079D">
        <w:rPr>
          <w:rFonts w:eastAsia="Calibri" w:cs="Times New Roman"/>
          <w:i/>
          <w:iCs/>
          <w:sz w:val="24"/>
          <w:szCs w:val="24"/>
          <w:lang w:val="en-US" w:eastAsia="ru-RU"/>
        </w:rPr>
        <w:t>graeca</w:t>
      </w:r>
      <w:proofErr w:type="spellEnd"/>
      <w:r w:rsidR="00E615FE" w:rsidRPr="009C079D">
        <w:rPr>
          <w:rFonts w:eastAsia="Calibri" w:cs="Times New Roman"/>
          <w:i/>
          <w:iCs/>
          <w:sz w:val="24"/>
          <w:szCs w:val="24"/>
          <w:lang w:eastAsia="ru-RU"/>
        </w:rPr>
        <w:t xml:space="preserve"> </w:t>
      </w:r>
      <w:proofErr w:type="spellStart"/>
      <w:r w:rsidR="00E615FE" w:rsidRPr="009C079D">
        <w:rPr>
          <w:rFonts w:eastAsia="Calibri" w:cs="Times New Roman"/>
          <w:i/>
          <w:iCs/>
          <w:sz w:val="24"/>
          <w:szCs w:val="24"/>
          <w:lang w:val="en-US" w:eastAsia="ru-RU"/>
        </w:rPr>
        <w:t>nikolskii</w:t>
      </w:r>
      <w:proofErr w:type="spellEnd"/>
      <w:r w:rsidRPr="009C079D">
        <w:rPr>
          <w:rFonts w:eastAsia="Calibri" w:cs="Times New Roman"/>
          <w:iCs/>
          <w:sz w:val="24"/>
          <w:szCs w:val="24"/>
          <w:lang w:eastAsia="ru-RU"/>
        </w:rPr>
        <w:t xml:space="preserve">, </w:t>
      </w:r>
      <w:bookmarkStart w:id="78" w:name="_Hlk69085585"/>
      <w:r w:rsidR="00865376" w:rsidRPr="009C079D">
        <w:rPr>
          <w:rFonts w:eastAsia="Calibri" w:cs="Times New Roman"/>
          <w:iCs/>
          <w:sz w:val="24"/>
          <w:szCs w:val="24"/>
          <w:lang w:eastAsia="ru-RU"/>
        </w:rPr>
        <w:t>с</w:t>
      </w:r>
      <w:r w:rsidR="00B66FCD" w:rsidRPr="009C079D">
        <w:rPr>
          <w:rFonts w:eastAsia="Calibri" w:cs="Times New Roman"/>
          <w:iCs/>
          <w:sz w:val="24"/>
          <w:szCs w:val="24"/>
          <w:lang w:eastAsia="ru-RU"/>
        </w:rPr>
        <w:t xml:space="preserve">читаем необходимым </w:t>
      </w:r>
      <w:r w:rsidR="006133AA" w:rsidRPr="009C079D">
        <w:rPr>
          <w:rFonts w:eastAsia="Calibri" w:cs="Times New Roman"/>
          <w:iCs/>
          <w:sz w:val="24"/>
          <w:szCs w:val="24"/>
          <w:lang w:eastAsia="ru-RU"/>
        </w:rPr>
        <w:t>обеспечение непр</w:t>
      </w:r>
      <w:r w:rsidR="0044620C" w:rsidRPr="009C079D">
        <w:rPr>
          <w:rFonts w:eastAsia="Calibri" w:cs="Times New Roman"/>
          <w:iCs/>
          <w:sz w:val="24"/>
          <w:szCs w:val="24"/>
          <w:lang w:eastAsia="ru-RU"/>
        </w:rPr>
        <w:t xml:space="preserve">икосновенности </w:t>
      </w:r>
      <w:r w:rsidR="005B6C0E" w:rsidRPr="009C079D">
        <w:rPr>
          <w:rFonts w:eastAsia="Calibri" w:cs="Times New Roman"/>
          <w:iCs/>
          <w:sz w:val="24"/>
          <w:szCs w:val="24"/>
          <w:lang w:eastAsia="ru-RU"/>
        </w:rPr>
        <w:t xml:space="preserve">следующих </w:t>
      </w:r>
      <w:r w:rsidR="0044620C" w:rsidRPr="009C079D">
        <w:rPr>
          <w:rFonts w:eastAsia="Calibri" w:cs="Times New Roman"/>
          <w:iCs/>
          <w:sz w:val="24"/>
          <w:szCs w:val="24"/>
          <w:lang w:eastAsia="ru-RU"/>
        </w:rPr>
        <w:t>участк</w:t>
      </w:r>
      <w:r w:rsidR="00D719AD" w:rsidRPr="009C079D">
        <w:rPr>
          <w:rFonts w:eastAsia="Calibri" w:cs="Times New Roman"/>
          <w:iCs/>
          <w:sz w:val="24"/>
          <w:szCs w:val="24"/>
          <w:lang w:eastAsia="ru-RU"/>
        </w:rPr>
        <w:t>ов</w:t>
      </w:r>
      <w:r w:rsidR="005B6C0E" w:rsidRPr="009C079D">
        <w:rPr>
          <w:rFonts w:eastAsia="Calibri" w:cs="Times New Roman"/>
          <w:iCs/>
          <w:sz w:val="24"/>
          <w:szCs w:val="24"/>
          <w:lang w:eastAsia="ru-RU"/>
        </w:rPr>
        <w:t xml:space="preserve"> охранной зоны, представляющих особую ценность для сохранности </w:t>
      </w:r>
      <w:r w:rsidR="00C409F4" w:rsidRPr="009C079D">
        <w:rPr>
          <w:rFonts w:eastAsia="Calibri" w:cs="Times New Roman"/>
          <w:iCs/>
          <w:sz w:val="24"/>
          <w:szCs w:val="24"/>
          <w:lang w:eastAsia="ru-RU"/>
        </w:rPr>
        <w:t>популяции</w:t>
      </w:r>
      <w:r w:rsidR="009C079D">
        <w:rPr>
          <w:rFonts w:eastAsia="Calibri" w:cs="Times New Roman"/>
          <w:iCs/>
          <w:sz w:val="24"/>
          <w:szCs w:val="24"/>
          <w:lang w:eastAsia="ru-RU"/>
        </w:rPr>
        <w:t>,</w:t>
      </w:r>
      <w:r w:rsidR="00967B96">
        <w:t xml:space="preserve"> </w:t>
      </w:r>
      <w:r w:rsidR="00967B96" w:rsidRPr="009C079D">
        <w:rPr>
          <w:rFonts w:eastAsia="Calibri" w:cs="Times New Roman"/>
          <w:iCs/>
          <w:sz w:val="24"/>
          <w:szCs w:val="24"/>
          <w:lang w:eastAsia="ru-RU"/>
        </w:rPr>
        <w:t>на основании п. 2.3.3. гл. 2.3. «Охрана лесов, растений, животных» [Ведомственные строительные нормы…]</w:t>
      </w:r>
      <w:r w:rsidR="009C079D" w:rsidRPr="009C079D">
        <w:rPr>
          <w:rFonts w:eastAsia="Calibri" w:cs="Times New Roman"/>
          <w:iCs/>
          <w:sz w:val="24"/>
          <w:szCs w:val="24"/>
          <w:lang w:eastAsia="ru-RU"/>
        </w:rPr>
        <w:t>, а именно</w:t>
      </w:r>
      <w:bookmarkEnd w:id="78"/>
      <w:r w:rsidR="00586004">
        <w:rPr>
          <w:rFonts w:eastAsia="Calibri" w:cs="Times New Roman"/>
          <w:iCs/>
          <w:sz w:val="24"/>
          <w:szCs w:val="24"/>
          <w:lang w:eastAsia="ru-RU"/>
        </w:rPr>
        <w:t>:</w:t>
      </w:r>
      <w:r w:rsidR="009C079D">
        <w:rPr>
          <w:rFonts w:eastAsia="Calibri" w:cs="Times New Roman"/>
          <w:iCs/>
          <w:sz w:val="24"/>
          <w:szCs w:val="24"/>
          <w:lang w:eastAsia="ru-RU"/>
        </w:rPr>
        <w:t xml:space="preserve"> в</w:t>
      </w:r>
      <w:r w:rsidR="0044620C" w:rsidRPr="009C079D">
        <w:rPr>
          <w:rFonts w:eastAsia="Calibri" w:cs="Times New Roman"/>
          <w:iCs/>
          <w:sz w:val="24"/>
          <w:szCs w:val="24"/>
          <w:lang w:eastAsia="ru-RU"/>
        </w:rPr>
        <w:t xml:space="preserve">одораздельного хребта щелей Желанная и </w:t>
      </w:r>
      <w:proofErr w:type="spellStart"/>
      <w:r w:rsidR="0044620C" w:rsidRPr="009C079D">
        <w:rPr>
          <w:rFonts w:eastAsia="Calibri" w:cs="Times New Roman"/>
          <w:iCs/>
          <w:sz w:val="24"/>
          <w:szCs w:val="24"/>
          <w:lang w:eastAsia="ru-RU"/>
        </w:rPr>
        <w:t>Киблерова</w:t>
      </w:r>
      <w:proofErr w:type="spellEnd"/>
      <w:r w:rsidR="00BC6B15" w:rsidRPr="009C079D">
        <w:rPr>
          <w:rFonts w:eastAsia="Calibri" w:cs="Times New Roman"/>
          <w:iCs/>
          <w:sz w:val="24"/>
          <w:szCs w:val="24"/>
          <w:lang w:eastAsia="ru-RU"/>
        </w:rPr>
        <w:t xml:space="preserve">, </w:t>
      </w:r>
      <w:r w:rsidR="00C71AC7" w:rsidRPr="009C079D">
        <w:rPr>
          <w:rFonts w:eastAsia="Calibri" w:cs="Times New Roman"/>
          <w:iCs/>
          <w:sz w:val="24"/>
          <w:szCs w:val="24"/>
          <w:lang w:eastAsia="ru-RU"/>
        </w:rPr>
        <w:t xml:space="preserve">площади с крайними точкам </w:t>
      </w:r>
      <w:r w:rsidR="00F20B7C" w:rsidRPr="009C079D">
        <w:rPr>
          <w:rFonts w:eastAsia="Calibri" w:cs="Times New Roman"/>
          <w:iCs/>
          <w:sz w:val="24"/>
          <w:szCs w:val="24"/>
          <w:lang w:eastAsia="ru-RU"/>
        </w:rPr>
        <w:t>1</w:t>
      </w:r>
      <w:r w:rsidR="00AF2E39" w:rsidRPr="009C079D">
        <w:rPr>
          <w:rFonts w:eastAsia="Calibri" w:cs="Times New Roman"/>
          <w:iCs/>
          <w:sz w:val="24"/>
          <w:szCs w:val="24"/>
          <w:lang w:eastAsia="ru-RU"/>
        </w:rPr>
        <w:t>(</w:t>
      </w:r>
      <w:r w:rsidR="004C3230" w:rsidRPr="009C079D">
        <w:rPr>
          <w:rFonts w:eastAsia="Calibri" w:cs="Times New Roman"/>
          <w:iCs/>
          <w:sz w:val="24"/>
          <w:szCs w:val="24"/>
          <w:lang w:eastAsia="ru-RU"/>
        </w:rPr>
        <w:t>44°48'11.33"С; 37°24'7.49"В), 2(</w:t>
      </w:r>
      <w:r w:rsidR="00725068" w:rsidRPr="009C079D">
        <w:rPr>
          <w:rFonts w:eastAsia="Calibri" w:cs="Times New Roman"/>
          <w:iCs/>
          <w:sz w:val="24"/>
          <w:szCs w:val="24"/>
          <w:lang w:eastAsia="ru-RU"/>
        </w:rPr>
        <w:t>44°48'10.11"С; 37°24'12.35"В), 3(</w:t>
      </w:r>
      <w:r w:rsidR="005508EB" w:rsidRPr="009C079D">
        <w:rPr>
          <w:rFonts w:eastAsia="Calibri" w:cs="Times New Roman"/>
          <w:iCs/>
          <w:sz w:val="24"/>
          <w:szCs w:val="24"/>
          <w:lang w:eastAsia="ru-RU"/>
        </w:rPr>
        <w:t>44°48'31.82"С; 37°24'17.91"В), 4</w:t>
      </w:r>
      <w:r w:rsidR="00C14EDF" w:rsidRPr="009C079D">
        <w:rPr>
          <w:rFonts w:eastAsia="Calibri" w:cs="Times New Roman"/>
          <w:iCs/>
          <w:sz w:val="24"/>
          <w:szCs w:val="24"/>
          <w:lang w:eastAsia="ru-RU"/>
        </w:rPr>
        <w:t xml:space="preserve"> (44°48'31.93"С; 37°24'12.42"В)</w:t>
      </w:r>
      <w:r w:rsidR="0033646C" w:rsidRPr="009C079D">
        <w:rPr>
          <w:rFonts w:eastAsia="Calibri" w:cs="Times New Roman"/>
          <w:iCs/>
          <w:sz w:val="24"/>
          <w:szCs w:val="24"/>
          <w:lang w:eastAsia="ru-RU"/>
        </w:rPr>
        <w:t xml:space="preserve">, </w:t>
      </w:r>
      <w:r w:rsidR="002B6DF5" w:rsidRPr="009C079D">
        <w:rPr>
          <w:rFonts w:eastAsia="Calibri" w:cs="Times New Roman"/>
          <w:iCs/>
          <w:sz w:val="24"/>
          <w:szCs w:val="24"/>
          <w:lang w:eastAsia="ru-RU"/>
        </w:rPr>
        <w:t xml:space="preserve">участка лесной </w:t>
      </w:r>
      <w:r w:rsidR="00FE332D" w:rsidRPr="009C079D">
        <w:rPr>
          <w:rFonts w:eastAsia="Calibri" w:cs="Times New Roman"/>
          <w:iCs/>
          <w:sz w:val="24"/>
          <w:szCs w:val="24"/>
          <w:lang w:eastAsia="ru-RU"/>
        </w:rPr>
        <w:t>д</w:t>
      </w:r>
      <w:r w:rsidR="00031EB1" w:rsidRPr="009C079D">
        <w:rPr>
          <w:rFonts w:eastAsia="Calibri" w:cs="Times New Roman"/>
          <w:iCs/>
          <w:sz w:val="24"/>
          <w:szCs w:val="24"/>
          <w:lang w:eastAsia="ru-RU"/>
        </w:rPr>
        <w:t>ороги</w:t>
      </w:r>
      <w:r w:rsidR="000F4215" w:rsidRPr="009C079D">
        <w:rPr>
          <w:rFonts w:eastAsia="Calibri" w:cs="Times New Roman"/>
          <w:iCs/>
          <w:sz w:val="24"/>
          <w:szCs w:val="24"/>
          <w:lang w:eastAsia="ru-RU"/>
        </w:rPr>
        <w:t xml:space="preserve">, проходящей и пересекающей устья </w:t>
      </w:r>
      <w:r w:rsidR="002B6DF5" w:rsidRPr="009C079D">
        <w:rPr>
          <w:rFonts w:eastAsia="Calibri" w:cs="Times New Roman"/>
          <w:iCs/>
          <w:sz w:val="24"/>
          <w:szCs w:val="24"/>
          <w:lang w:eastAsia="ru-RU"/>
        </w:rPr>
        <w:t xml:space="preserve">щелей Желанная, Солдатская, </w:t>
      </w:r>
      <w:proofErr w:type="spellStart"/>
      <w:r w:rsidR="002B6DF5" w:rsidRPr="009C079D">
        <w:rPr>
          <w:rFonts w:eastAsia="Calibri" w:cs="Times New Roman"/>
          <w:iCs/>
          <w:sz w:val="24"/>
          <w:szCs w:val="24"/>
          <w:lang w:eastAsia="ru-RU"/>
        </w:rPr>
        <w:t>Кравченкова</w:t>
      </w:r>
      <w:proofErr w:type="spellEnd"/>
      <w:r w:rsidR="000E31B7" w:rsidRPr="009C079D">
        <w:rPr>
          <w:rFonts w:eastAsia="Calibri" w:cs="Times New Roman"/>
          <w:iCs/>
          <w:sz w:val="24"/>
          <w:szCs w:val="24"/>
          <w:lang w:eastAsia="ru-RU"/>
        </w:rPr>
        <w:t>, с точками начала</w:t>
      </w:r>
      <w:r w:rsidR="00A55936" w:rsidRPr="009C079D">
        <w:rPr>
          <w:rFonts w:eastAsia="Calibri" w:cs="Times New Roman"/>
          <w:iCs/>
          <w:sz w:val="24"/>
          <w:szCs w:val="24"/>
          <w:lang w:eastAsia="ru-RU"/>
        </w:rPr>
        <w:t xml:space="preserve"> 1(44°48'5.94"С; </w:t>
      </w:r>
      <w:r w:rsidR="007E6F03" w:rsidRPr="009C079D">
        <w:rPr>
          <w:rFonts w:eastAsia="Calibri" w:cs="Times New Roman"/>
          <w:iCs/>
          <w:sz w:val="24"/>
          <w:szCs w:val="24"/>
          <w:lang w:eastAsia="ru-RU"/>
        </w:rPr>
        <w:t>37°24'31.10"В) и конца 2(</w:t>
      </w:r>
      <w:r w:rsidR="007815D4" w:rsidRPr="009C079D">
        <w:rPr>
          <w:rFonts w:eastAsia="Calibri" w:cs="Times New Roman"/>
          <w:iCs/>
          <w:sz w:val="24"/>
          <w:szCs w:val="24"/>
          <w:lang w:eastAsia="ru-RU"/>
        </w:rPr>
        <w:t>44°48'17.10"С; 37°25'52.09"В</w:t>
      </w:r>
      <w:r w:rsidR="00C068D8" w:rsidRPr="009C079D">
        <w:rPr>
          <w:rFonts w:eastAsia="Calibri" w:cs="Times New Roman"/>
          <w:iCs/>
          <w:sz w:val="24"/>
          <w:szCs w:val="24"/>
          <w:lang w:eastAsia="ru-RU"/>
        </w:rPr>
        <w:t>)</w:t>
      </w:r>
      <w:r w:rsidR="0033646C" w:rsidRPr="009C079D">
        <w:rPr>
          <w:rFonts w:eastAsia="Calibri" w:cs="Times New Roman"/>
          <w:iCs/>
          <w:sz w:val="24"/>
          <w:szCs w:val="24"/>
          <w:lang w:eastAsia="ru-RU"/>
        </w:rPr>
        <w:t xml:space="preserve">, </w:t>
      </w:r>
      <w:r w:rsidR="002F7985" w:rsidRPr="009C079D">
        <w:rPr>
          <w:rFonts w:eastAsia="Calibri" w:cs="Times New Roman"/>
          <w:iCs/>
          <w:sz w:val="24"/>
          <w:szCs w:val="24"/>
          <w:lang w:eastAsia="ru-RU"/>
        </w:rPr>
        <w:t xml:space="preserve">верховья </w:t>
      </w:r>
      <w:r w:rsidR="00524BBD" w:rsidRPr="009C079D">
        <w:rPr>
          <w:rFonts w:eastAsia="Calibri" w:cs="Times New Roman"/>
          <w:iCs/>
          <w:sz w:val="24"/>
          <w:szCs w:val="24"/>
          <w:lang w:eastAsia="ru-RU"/>
        </w:rPr>
        <w:t xml:space="preserve">щели </w:t>
      </w:r>
      <w:proofErr w:type="spellStart"/>
      <w:r w:rsidR="00524BBD" w:rsidRPr="009C079D">
        <w:rPr>
          <w:rFonts w:eastAsia="Calibri" w:cs="Times New Roman"/>
          <w:iCs/>
          <w:sz w:val="24"/>
          <w:szCs w:val="24"/>
          <w:lang w:eastAsia="ru-RU"/>
        </w:rPr>
        <w:t>Кравченкова</w:t>
      </w:r>
      <w:proofErr w:type="spellEnd"/>
      <w:r w:rsidR="00C068D8" w:rsidRPr="009C079D">
        <w:rPr>
          <w:rFonts w:eastAsia="Calibri" w:cs="Times New Roman"/>
          <w:iCs/>
          <w:sz w:val="24"/>
          <w:szCs w:val="24"/>
          <w:lang w:eastAsia="ru-RU"/>
        </w:rPr>
        <w:t xml:space="preserve">, </w:t>
      </w:r>
      <w:r w:rsidR="00524BBD" w:rsidRPr="009C079D">
        <w:rPr>
          <w:rFonts w:eastAsia="Calibri" w:cs="Times New Roman"/>
          <w:iCs/>
          <w:sz w:val="24"/>
          <w:szCs w:val="24"/>
          <w:lang w:eastAsia="ru-RU"/>
        </w:rPr>
        <w:t xml:space="preserve">территории за </w:t>
      </w:r>
      <w:proofErr w:type="spellStart"/>
      <w:r w:rsidR="00524BBD" w:rsidRPr="009C079D">
        <w:rPr>
          <w:rFonts w:eastAsia="Calibri" w:cs="Times New Roman"/>
          <w:iCs/>
          <w:sz w:val="24"/>
          <w:szCs w:val="24"/>
          <w:lang w:eastAsia="ru-RU"/>
        </w:rPr>
        <w:t>оз.Сукко</w:t>
      </w:r>
      <w:proofErr w:type="spellEnd"/>
      <w:r w:rsidR="00C068D8" w:rsidRPr="009C079D">
        <w:rPr>
          <w:rFonts w:eastAsia="Calibri" w:cs="Times New Roman"/>
          <w:iCs/>
          <w:sz w:val="24"/>
          <w:szCs w:val="24"/>
          <w:lang w:eastAsia="ru-RU"/>
        </w:rPr>
        <w:t xml:space="preserve">, </w:t>
      </w:r>
      <w:r w:rsidR="00B036A2" w:rsidRPr="009C079D">
        <w:rPr>
          <w:rFonts w:eastAsia="Calibri" w:cs="Times New Roman"/>
          <w:iCs/>
          <w:sz w:val="24"/>
          <w:szCs w:val="24"/>
          <w:lang w:eastAsia="ru-RU"/>
        </w:rPr>
        <w:t xml:space="preserve">с </w:t>
      </w:r>
      <w:r w:rsidR="007945E1" w:rsidRPr="009C079D">
        <w:rPr>
          <w:rFonts w:eastAsia="Calibri" w:cs="Times New Roman"/>
          <w:iCs/>
          <w:sz w:val="24"/>
          <w:szCs w:val="24"/>
          <w:lang w:eastAsia="ru-RU"/>
        </w:rPr>
        <w:t>крайними точками 1(</w:t>
      </w:r>
      <w:r w:rsidR="00CF2899" w:rsidRPr="009C079D">
        <w:rPr>
          <w:rFonts w:eastAsia="Calibri" w:cs="Times New Roman"/>
          <w:iCs/>
          <w:sz w:val="24"/>
          <w:szCs w:val="24"/>
          <w:lang w:eastAsia="ru-RU"/>
        </w:rPr>
        <w:t>44°48'40.65"С;</w:t>
      </w:r>
      <w:r w:rsidR="00C068D8" w:rsidRPr="009C079D">
        <w:rPr>
          <w:rFonts w:eastAsia="Calibri" w:cs="Times New Roman"/>
          <w:iCs/>
          <w:sz w:val="24"/>
          <w:szCs w:val="24"/>
          <w:lang w:eastAsia="ru-RU"/>
        </w:rPr>
        <w:t xml:space="preserve"> </w:t>
      </w:r>
      <w:r w:rsidR="003043B7" w:rsidRPr="009C079D">
        <w:rPr>
          <w:rFonts w:eastAsia="Calibri" w:cs="Times New Roman"/>
          <w:iCs/>
          <w:sz w:val="24"/>
          <w:szCs w:val="24"/>
          <w:lang w:eastAsia="ru-RU"/>
        </w:rPr>
        <w:t>37°26'25.13"В)</w:t>
      </w:r>
      <w:r w:rsidR="00DA31A3" w:rsidRPr="009C079D">
        <w:rPr>
          <w:rFonts w:eastAsia="Calibri" w:cs="Times New Roman"/>
          <w:iCs/>
          <w:sz w:val="24"/>
          <w:szCs w:val="24"/>
          <w:lang w:eastAsia="ru-RU"/>
        </w:rPr>
        <w:t>, 2(44°48'39.96"С;</w:t>
      </w:r>
      <w:r w:rsidR="000E6885" w:rsidRPr="009C079D">
        <w:rPr>
          <w:rFonts w:eastAsia="Calibri" w:cs="Times New Roman"/>
          <w:iCs/>
          <w:sz w:val="24"/>
          <w:szCs w:val="24"/>
          <w:lang w:eastAsia="ru-RU"/>
        </w:rPr>
        <w:t xml:space="preserve"> 37°26'31.13"В</w:t>
      </w:r>
      <w:r w:rsidR="00DA31A3" w:rsidRPr="009C079D">
        <w:rPr>
          <w:rFonts w:eastAsia="Calibri" w:cs="Times New Roman"/>
          <w:iCs/>
          <w:sz w:val="24"/>
          <w:szCs w:val="24"/>
          <w:lang w:eastAsia="ru-RU"/>
        </w:rPr>
        <w:t>)</w:t>
      </w:r>
      <w:r w:rsidR="000E6885" w:rsidRPr="009C079D">
        <w:rPr>
          <w:rFonts w:eastAsia="Calibri" w:cs="Times New Roman"/>
          <w:iCs/>
          <w:sz w:val="24"/>
          <w:szCs w:val="24"/>
          <w:lang w:eastAsia="ru-RU"/>
        </w:rPr>
        <w:t>, 3</w:t>
      </w:r>
      <w:r w:rsidR="00433B99" w:rsidRPr="009C079D">
        <w:rPr>
          <w:rFonts w:eastAsia="Calibri" w:cs="Times New Roman"/>
          <w:iCs/>
          <w:sz w:val="24"/>
          <w:szCs w:val="24"/>
          <w:lang w:eastAsia="ru-RU"/>
        </w:rPr>
        <w:t>(44°48'50.80"С; 37°26'21.09"В)</w:t>
      </w:r>
      <w:r w:rsidR="00E334F6" w:rsidRPr="009C079D">
        <w:rPr>
          <w:rFonts w:eastAsia="Calibri" w:cs="Times New Roman"/>
          <w:iCs/>
          <w:sz w:val="24"/>
          <w:szCs w:val="24"/>
          <w:lang w:eastAsia="ru-RU"/>
        </w:rPr>
        <w:t>, 4</w:t>
      </w:r>
      <w:r w:rsidR="00540612" w:rsidRPr="009C079D">
        <w:rPr>
          <w:rFonts w:eastAsia="Calibri" w:cs="Times New Roman"/>
          <w:iCs/>
          <w:sz w:val="24"/>
          <w:szCs w:val="24"/>
          <w:lang w:eastAsia="ru-RU"/>
        </w:rPr>
        <w:t>(44°48'50.72"С; 37°26'26.83"В)</w:t>
      </w:r>
      <w:r w:rsidR="00BE66DC" w:rsidRPr="009C079D">
        <w:rPr>
          <w:rFonts w:eastAsia="Calibri" w:cs="Times New Roman"/>
          <w:iCs/>
          <w:sz w:val="24"/>
          <w:szCs w:val="24"/>
          <w:lang w:eastAsia="ru-RU"/>
        </w:rPr>
        <w:t xml:space="preserve">, </w:t>
      </w:r>
      <w:r w:rsidR="00037F0A" w:rsidRPr="009C079D">
        <w:rPr>
          <w:rFonts w:eastAsia="Calibri" w:cs="Times New Roman"/>
          <w:iCs/>
          <w:sz w:val="24"/>
          <w:szCs w:val="24"/>
          <w:lang w:eastAsia="ru-RU"/>
        </w:rPr>
        <w:t>участка водораздельного хребта</w:t>
      </w:r>
      <w:r w:rsidR="00D37BC4" w:rsidRPr="009C079D">
        <w:rPr>
          <w:rFonts w:eastAsia="Calibri" w:cs="Times New Roman"/>
          <w:iCs/>
          <w:sz w:val="24"/>
          <w:szCs w:val="24"/>
          <w:lang w:eastAsia="ru-RU"/>
        </w:rPr>
        <w:t xml:space="preserve"> щел</w:t>
      </w:r>
      <w:r w:rsidR="001E251B" w:rsidRPr="009C079D">
        <w:rPr>
          <w:rFonts w:eastAsia="Calibri" w:cs="Times New Roman"/>
          <w:iCs/>
          <w:sz w:val="24"/>
          <w:szCs w:val="24"/>
          <w:lang w:eastAsia="ru-RU"/>
        </w:rPr>
        <w:t>ей</w:t>
      </w:r>
      <w:r w:rsidR="00D37BC4" w:rsidRPr="009C079D">
        <w:rPr>
          <w:rFonts w:eastAsia="Calibri" w:cs="Times New Roman"/>
          <w:iCs/>
          <w:sz w:val="24"/>
          <w:szCs w:val="24"/>
          <w:lang w:eastAsia="ru-RU"/>
        </w:rPr>
        <w:t xml:space="preserve"> </w:t>
      </w:r>
      <w:proofErr w:type="spellStart"/>
      <w:r w:rsidR="00D37BC4" w:rsidRPr="009C079D">
        <w:rPr>
          <w:rFonts w:eastAsia="Calibri" w:cs="Times New Roman"/>
          <w:iCs/>
          <w:sz w:val="24"/>
          <w:szCs w:val="24"/>
          <w:lang w:eastAsia="ru-RU"/>
        </w:rPr>
        <w:t>Киблерова</w:t>
      </w:r>
      <w:proofErr w:type="spellEnd"/>
      <w:r w:rsidR="00D37BC4" w:rsidRPr="009C079D">
        <w:rPr>
          <w:rFonts w:eastAsia="Calibri" w:cs="Times New Roman"/>
          <w:iCs/>
          <w:sz w:val="24"/>
          <w:szCs w:val="24"/>
          <w:lang w:eastAsia="ru-RU"/>
        </w:rPr>
        <w:t xml:space="preserve"> и Ореховая</w:t>
      </w:r>
      <w:r w:rsidR="00CC3578" w:rsidRPr="009C079D">
        <w:rPr>
          <w:rFonts w:eastAsia="Calibri" w:cs="Times New Roman"/>
          <w:iCs/>
          <w:sz w:val="24"/>
          <w:szCs w:val="24"/>
          <w:lang w:eastAsia="ru-RU"/>
        </w:rPr>
        <w:t>, территории с к</w:t>
      </w:r>
      <w:r w:rsidR="009A386F" w:rsidRPr="009C079D">
        <w:rPr>
          <w:rFonts w:eastAsia="Calibri" w:cs="Times New Roman"/>
          <w:iCs/>
          <w:sz w:val="24"/>
          <w:szCs w:val="24"/>
          <w:lang w:eastAsia="ru-RU"/>
        </w:rPr>
        <w:t>райними точками 1(</w:t>
      </w:r>
      <w:r w:rsidR="00FE0B45" w:rsidRPr="009C079D">
        <w:rPr>
          <w:rFonts w:eastAsia="Calibri" w:cs="Times New Roman"/>
          <w:iCs/>
          <w:sz w:val="24"/>
          <w:szCs w:val="24"/>
          <w:lang w:eastAsia="ru-RU"/>
        </w:rPr>
        <w:t>44°47'43.28"С</w:t>
      </w:r>
      <w:r w:rsidR="00FA7F30" w:rsidRPr="009C079D">
        <w:rPr>
          <w:rFonts w:eastAsia="Calibri" w:cs="Times New Roman"/>
          <w:iCs/>
          <w:sz w:val="24"/>
          <w:szCs w:val="24"/>
          <w:lang w:eastAsia="ru-RU"/>
        </w:rPr>
        <w:t>; 37°23'24.25"В</w:t>
      </w:r>
      <w:r w:rsidR="009A386F" w:rsidRPr="009C079D">
        <w:rPr>
          <w:rFonts w:eastAsia="Calibri" w:cs="Times New Roman"/>
          <w:iCs/>
          <w:sz w:val="24"/>
          <w:szCs w:val="24"/>
          <w:lang w:eastAsia="ru-RU"/>
        </w:rPr>
        <w:t>)</w:t>
      </w:r>
      <w:r w:rsidR="00FA7F30" w:rsidRPr="009C079D">
        <w:rPr>
          <w:rFonts w:eastAsia="Calibri" w:cs="Times New Roman"/>
          <w:iCs/>
          <w:sz w:val="24"/>
          <w:szCs w:val="24"/>
          <w:lang w:eastAsia="ru-RU"/>
        </w:rPr>
        <w:t xml:space="preserve">, </w:t>
      </w:r>
      <w:r w:rsidR="003C48AA" w:rsidRPr="009C079D">
        <w:rPr>
          <w:rFonts w:eastAsia="Calibri" w:cs="Times New Roman"/>
          <w:iCs/>
          <w:sz w:val="24"/>
          <w:szCs w:val="24"/>
          <w:lang w:eastAsia="ru-RU"/>
        </w:rPr>
        <w:t>2</w:t>
      </w:r>
      <w:r w:rsidR="00FA7F30" w:rsidRPr="009C079D">
        <w:rPr>
          <w:rFonts w:eastAsia="Calibri" w:cs="Times New Roman"/>
          <w:iCs/>
          <w:sz w:val="24"/>
          <w:szCs w:val="24"/>
          <w:lang w:eastAsia="ru-RU"/>
        </w:rPr>
        <w:t>(</w:t>
      </w:r>
      <w:r w:rsidR="003C48AA" w:rsidRPr="009C079D">
        <w:rPr>
          <w:rFonts w:eastAsia="Calibri" w:cs="Times New Roman"/>
          <w:iCs/>
          <w:sz w:val="24"/>
          <w:szCs w:val="24"/>
          <w:lang w:eastAsia="ru-RU"/>
        </w:rPr>
        <w:t>44°47'44.98"С; 37°24'1.25"В</w:t>
      </w:r>
      <w:r w:rsidR="00FA7F30" w:rsidRPr="009C079D">
        <w:rPr>
          <w:rFonts w:eastAsia="Calibri" w:cs="Times New Roman"/>
          <w:iCs/>
          <w:sz w:val="24"/>
          <w:szCs w:val="24"/>
          <w:lang w:eastAsia="ru-RU"/>
        </w:rPr>
        <w:t>)</w:t>
      </w:r>
      <w:r w:rsidR="003C48AA" w:rsidRPr="009C079D">
        <w:rPr>
          <w:rFonts w:eastAsia="Calibri" w:cs="Times New Roman"/>
          <w:iCs/>
          <w:sz w:val="24"/>
          <w:szCs w:val="24"/>
          <w:lang w:eastAsia="ru-RU"/>
        </w:rPr>
        <w:t>, 3(</w:t>
      </w:r>
      <w:r w:rsidR="00554953" w:rsidRPr="009C079D">
        <w:rPr>
          <w:rFonts w:eastAsia="Calibri" w:cs="Times New Roman"/>
          <w:iCs/>
          <w:sz w:val="24"/>
          <w:szCs w:val="24"/>
          <w:lang w:eastAsia="ru-RU"/>
        </w:rPr>
        <w:t>44°49'18.84"С; 37°23'17.06"В</w:t>
      </w:r>
      <w:r w:rsidR="003C48AA" w:rsidRPr="009C079D">
        <w:rPr>
          <w:rFonts w:eastAsia="Calibri" w:cs="Times New Roman"/>
          <w:iCs/>
          <w:sz w:val="24"/>
          <w:szCs w:val="24"/>
          <w:lang w:eastAsia="ru-RU"/>
        </w:rPr>
        <w:t>)</w:t>
      </w:r>
      <w:r w:rsidR="00554953" w:rsidRPr="009C079D">
        <w:rPr>
          <w:rFonts w:eastAsia="Calibri" w:cs="Times New Roman"/>
          <w:iCs/>
          <w:sz w:val="24"/>
          <w:szCs w:val="24"/>
          <w:lang w:eastAsia="ru-RU"/>
        </w:rPr>
        <w:t>, 4(</w:t>
      </w:r>
      <w:r w:rsidR="00562D32" w:rsidRPr="009C079D">
        <w:rPr>
          <w:rFonts w:eastAsia="Calibri" w:cs="Times New Roman"/>
          <w:iCs/>
          <w:sz w:val="24"/>
          <w:szCs w:val="24"/>
          <w:lang w:eastAsia="ru-RU"/>
        </w:rPr>
        <w:t>44°49'13.34"С; 37°24'12.59"В</w:t>
      </w:r>
      <w:r w:rsidR="00554953" w:rsidRPr="009C079D">
        <w:rPr>
          <w:rFonts w:eastAsia="Calibri" w:cs="Times New Roman"/>
          <w:iCs/>
          <w:sz w:val="24"/>
          <w:szCs w:val="24"/>
          <w:lang w:eastAsia="ru-RU"/>
        </w:rPr>
        <w:t>)</w:t>
      </w:r>
      <w:r w:rsidR="005609D2" w:rsidRPr="009C079D">
        <w:rPr>
          <w:rFonts w:eastAsia="Calibri" w:cs="Times New Roman"/>
          <w:iCs/>
          <w:sz w:val="24"/>
          <w:szCs w:val="24"/>
          <w:lang w:eastAsia="ru-RU"/>
        </w:rPr>
        <w:t>.</w:t>
      </w:r>
    </w:p>
    <w:p w14:paraId="09E7E07D" w14:textId="77777777" w:rsidR="008D15AD" w:rsidRPr="00F74127" w:rsidRDefault="008D15AD" w:rsidP="00F20B7C">
      <w:pPr>
        <w:pStyle w:val="a6"/>
        <w:shd w:val="clear" w:color="auto" w:fill="FFFFFF"/>
        <w:spacing w:after="0" w:line="360" w:lineRule="auto"/>
        <w:ind w:left="0" w:firstLine="992"/>
        <w:jc w:val="both"/>
        <w:rPr>
          <w:rFonts w:eastAsia="Calibri" w:cs="Times New Roman"/>
          <w:iCs/>
          <w:sz w:val="24"/>
          <w:szCs w:val="24"/>
          <w:lang w:eastAsia="ru-RU"/>
        </w:rPr>
      </w:pPr>
    </w:p>
    <w:p w14:paraId="102CAB77" w14:textId="1CBAB8F1" w:rsidR="00A373BC" w:rsidRDefault="00A373BC" w:rsidP="002138A9">
      <w:pPr>
        <w:shd w:val="clear" w:color="auto" w:fill="FFFFFF"/>
        <w:spacing w:after="0" w:line="360" w:lineRule="auto"/>
        <w:jc w:val="center"/>
        <w:rPr>
          <w:rFonts w:eastAsia="Calibri" w:cs="Times New Roman"/>
          <w:b/>
          <w:iCs/>
          <w:sz w:val="24"/>
          <w:szCs w:val="24"/>
          <w:lang w:eastAsia="ru-RU"/>
        </w:rPr>
      </w:pPr>
    </w:p>
    <w:p w14:paraId="4255BEAE" w14:textId="6E80FDD6" w:rsidR="00A373BC" w:rsidRDefault="00A373BC" w:rsidP="002138A9">
      <w:pPr>
        <w:shd w:val="clear" w:color="auto" w:fill="FFFFFF"/>
        <w:spacing w:after="0" w:line="360" w:lineRule="auto"/>
        <w:jc w:val="center"/>
        <w:rPr>
          <w:rFonts w:eastAsia="Calibri" w:cs="Times New Roman"/>
          <w:b/>
          <w:iCs/>
          <w:sz w:val="24"/>
          <w:szCs w:val="24"/>
          <w:lang w:eastAsia="ru-RU"/>
        </w:rPr>
      </w:pPr>
    </w:p>
    <w:p w14:paraId="6596F8C5" w14:textId="6BD28B7C" w:rsidR="00A373BC" w:rsidRDefault="00A373BC" w:rsidP="002138A9">
      <w:pPr>
        <w:shd w:val="clear" w:color="auto" w:fill="FFFFFF"/>
        <w:spacing w:after="0" w:line="360" w:lineRule="auto"/>
        <w:jc w:val="center"/>
        <w:rPr>
          <w:rFonts w:eastAsia="Calibri" w:cs="Times New Roman"/>
          <w:b/>
          <w:iCs/>
          <w:sz w:val="24"/>
          <w:szCs w:val="24"/>
          <w:lang w:eastAsia="ru-RU"/>
        </w:rPr>
      </w:pPr>
    </w:p>
    <w:p w14:paraId="0E3D1681" w14:textId="651DECF5" w:rsidR="006D602D" w:rsidRDefault="006D602D" w:rsidP="002138A9">
      <w:pPr>
        <w:shd w:val="clear" w:color="auto" w:fill="FFFFFF"/>
        <w:spacing w:after="0" w:line="360" w:lineRule="auto"/>
        <w:jc w:val="center"/>
        <w:rPr>
          <w:rFonts w:eastAsia="Calibri" w:cs="Times New Roman"/>
          <w:b/>
          <w:iCs/>
          <w:sz w:val="24"/>
          <w:szCs w:val="24"/>
          <w:lang w:eastAsia="ru-RU"/>
        </w:rPr>
      </w:pPr>
    </w:p>
    <w:p w14:paraId="48185CA7" w14:textId="77777777" w:rsidR="00DF0BAC" w:rsidRDefault="00DF0BAC" w:rsidP="002138A9">
      <w:pPr>
        <w:shd w:val="clear" w:color="auto" w:fill="FFFFFF"/>
        <w:spacing w:after="0" w:line="360" w:lineRule="auto"/>
        <w:jc w:val="center"/>
        <w:rPr>
          <w:rFonts w:eastAsia="Calibri" w:cs="Times New Roman"/>
          <w:b/>
          <w:iCs/>
          <w:sz w:val="24"/>
          <w:szCs w:val="24"/>
          <w:lang w:eastAsia="ru-RU"/>
        </w:rPr>
      </w:pPr>
    </w:p>
    <w:p w14:paraId="3E56D6E0" w14:textId="247E12BD" w:rsidR="00AC4FC6" w:rsidRDefault="00AC4FC6" w:rsidP="002138A9">
      <w:pPr>
        <w:shd w:val="clear" w:color="auto" w:fill="FFFFFF"/>
        <w:spacing w:after="0" w:line="360" w:lineRule="auto"/>
        <w:jc w:val="center"/>
        <w:rPr>
          <w:rFonts w:eastAsia="Calibri" w:cs="Times New Roman"/>
          <w:b/>
          <w:iCs/>
          <w:sz w:val="24"/>
          <w:szCs w:val="24"/>
          <w:lang w:eastAsia="ru-RU"/>
        </w:rPr>
      </w:pPr>
    </w:p>
    <w:p w14:paraId="13A19B74" w14:textId="77777777" w:rsidR="00AC4FC6" w:rsidRDefault="00AC4FC6" w:rsidP="002138A9">
      <w:pPr>
        <w:shd w:val="clear" w:color="auto" w:fill="FFFFFF"/>
        <w:spacing w:after="0" w:line="360" w:lineRule="auto"/>
        <w:jc w:val="center"/>
        <w:rPr>
          <w:rFonts w:eastAsia="Calibri" w:cs="Times New Roman"/>
          <w:b/>
          <w:iCs/>
          <w:sz w:val="24"/>
          <w:szCs w:val="24"/>
          <w:lang w:eastAsia="ru-RU"/>
        </w:rPr>
      </w:pPr>
    </w:p>
    <w:p w14:paraId="557BCE72" w14:textId="77777777" w:rsidR="00C30465" w:rsidRDefault="00C30465" w:rsidP="002138A9">
      <w:pPr>
        <w:shd w:val="clear" w:color="auto" w:fill="FFFFFF"/>
        <w:spacing w:after="0" w:line="360" w:lineRule="auto"/>
        <w:jc w:val="center"/>
        <w:rPr>
          <w:rFonts w:eastAsia="Calibri" w:cs="Times New Roman"/>
          <w:b/>
          <w:iCs/>
          <w:sz w:val="24"/>
          <w:szCs w:val="24"/>
          <w:lang w:eastAsia="ru-RU"/>
        </w:rPr>
      </w:pPr>
    </w:p>
    <w:p w14:paraId="7FE8125E" w14:textId="317E4DCF" w:rsidR="00640B91" w:rsidRPr="002138A9" w:rsidRDefault="002138A9" w:rsidP="002138A9">
      <w:pPr>
        <w:shd w:val="clear" w:color="auto" w:fill="FFFFFF"/>
        <w:spacing w:after="0" w:line="360" w:lineRule="auto"/>
        <w:jc w:val="center"/>
        <w:rPr>
          <w:rFonts w:eastAsia="Calibri" w:cs="Times New Roman"/>
          <w:b/>
          <w:iCs/>
          <w:sz w:val="24"/>
          <w:szCs w:val="24"/>
          <w:lang w:eastAsia="ru-RU"/>
        </w:rPr>
      </w:pPr>
      <w:r w:rsidRPr="002138A9">
        <w:rPr>
          <w:rFonts w:eastAsia="Calibri" w:cs="Times New Roman"/>
          <w:b/>
          <w:iCs/>
          <w:sz w:val="24"/>
          <w:szCs w:val="24"/>
          <w:lang w:eastAsia="ru-RU"/>
        </w:rPr>
        <w:lastRenderedPageBreak/>
        <w:t>ЗАКЛЮЧЕНИЕ</w:t>
      </w:r>
    </w:p>
    <w:p w14:paraId="253B3038" w14:textId="6AB5A2CB" w:rsidR="002138A9" w:rsidRDefault="002138A9" w:rsidP="002138A9">
      <w:pPr>
        <w:shd w:val="clear" w:color="auto" w:fill="FFFFFF"/>
        <w:spacing w:after="0" w:line="360" w:lineRule="auto"/>
        <w:jc w:val="center"/>
        <w:rPr>
          <w:rFonts w:eastAsia="Calibri" w:cs="Times New Roman"/>
          <w:iCs/>
          <w:sz w:val="24"/>
          <w:szCs w:val="24"/>
          <w:lang w:eastAsia="ru-RU"/>
        </w:rPr>
      </w:pPr>
    </w:p>
    <w:p w14:paraId="6B44EB89" w14:textId="6DBF3D52" w:rsidR="00B64D32" w:rsidRDefault="008C297B" w:rsidP="004C1273">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Курсовая работа, посвящённая изучению</w:t>
      </w:r>
      <w:r w:rsidR="00A70327">
        <w:rPr>
          <w:rFonts w:eastAsia="Calibri" w:cs="Times New Roman"/>
          <w:iCs/>
          <w:sz w:val="24"/>
          <w:szCs w:val="24"/>
          <w:lang w:eastAsia="ru-RU"/>
        </w:rPr>
        <w:t xml:space="preserve"> </w:t>
      </w:r>
      <w:r w:rsidR="001F2507">
        <w:rPr>
          <w:rFonts w:eastAsia="Calibri" w:cs="Times New Roman"/>
          <w:iCs/>
          <w:sz w:val="24"/>
          <w:szCs w:val="24"/>
          <w:lang w:eastAsia="ru-RU"/>
        </w:rPr>
        <w:t xml:space="preserve">структуры </w:t>
      </w:r>
      <w:r>
        <w:rPr>
          <w:rFonts w:eastAsia="Calibri" w:cs="Times New Roman"/>
          <w:iCs/>
          <w:sz w:val="24"/>
          <w:szCs w:val="24"/>
          <w:lang w:eastAsia="ru-RU"/>
        </w:rPr>
        <w:t xml:space="preserve">популяции </w:t>
      </w:r>
      <w:r w:rsidR="001F2507">
        <w:rPr>
          <w:rFonts w:eastAsia="Calibri" w:cs="Times New Roman"/>
          <w:iCs/>
          <w:sz w:val="24"/>
          <w:szCs w:val="24"/>
          <w:lang w:eastAsia="ru-RU"/>
        </w:rPr>
        <w:t xml:space="preserve">средиземноморской </w:t>
      </w:r>
      <w:r>
        <w:rPr>
          <w:rFonts w:eastAsia="Calibri" w:cs="Times New Roman"/>
          <w:iCs/>
          <w:sz w:val="24"/>
          <w:szCs w:val="24"/>
          <w:lang w:eastAsia="ru-RU"/>
        </w:rPr>
        <w:t>черепахи Никольского, выполнена на основе материалов летн</w:t>
      </w:r>
      <w:r w:rsidR="00486265">
        <w:rPr>
          <w:rFonts w:eastAsia="Calibri" w:cs="Times New Roman"/>
          <w:iCs/>
          <w:sz w:val="24"/>
          <w:szCs w:val="24"/>
          <w:lang w:eastAsia="ru-RU"/>
        </w:rPr>
        <w:t>их</w:t>
      </w:r>
      <w:r w:rsidR="008730FE">
        <w:rPr>
          <w:rFonts w:eastAsia="Calibri" w:cs="Times New Roman"/>
          <w:iCs/>
          <w:sz w:val="24"/>
          <w:szCs w:val="24"/>
          <w:lang w:eastAsia="ru-RU"/>
        </w:rPr>
        <w:t xml:space="preserve"> экспедиционных (</w:t>
      </w:r>
      <w:r w:rsidR="00486265">
        <w:rPr>
          <w:rFonts w:eastAsia="Calibri" w:cs="Times New Roman"/>
          <w:iCs/>
          <w:sz w:val="24"/>
          <w:szCs w:val="24"/>
          <w:lang w:eastAsia="ru-RU"/>
        </w:rPr>
        <w:t>маршрутных</w:t>
      </w:r>
      <w:r w:rsidR="008730FE">
        <w:rPr>
          <w:rFonts w:eastAsia="Calibri" w:cs="Times New Roman"/>
          <w:iCs/>
          <w:sz w:val="24"/>
          <w:szCs w:val="24"/>
          <w:lang w:eastAsia="ru-RU"/>
        </w:rPr>
        <w:t>)</w:t>
      </w:r>
      <w:r w:rsidR="00FB41A4">
        <w:rPr>
          <w:rFonts w:eastAsia="Calibri" w:cs="Times New Roman"/>
          <w:iCs/>
          <w:sz w:val="24"/>
          <w:szCs w:val="24"/>
          <w:lang w:eastAsia="ru-RU"/>
        </w:rPr>
        <w:t xml:space="preserve"> исследований </w:t>
      </w:r>
      <w:r>
        <w:rPr>
          <w:rFonts w:eastAsia="Calibri" w:cs="Times New Roman"/>
          <w:iCs/>
          <w:sz w:val="24"/>
          <w:szCs w:val="24"/>
          <w:lang w:eastAsia="ru-RU"/>
        </w:rPr>
        <w:t>2020 года.</w:t>
      </w:r>
      <w:r w:rsidR="00A04EBA">
        <w:rPr>
          <w:rFonts w:eastAsia="Calibri" w:cs="Times New Roman"/>
          <w:iCs/>
          <w:sz w:val="24"/>
          <w:szCs w:val="24"/>
          <w:lang w:eastAsia="ru-RU"/>
        </w:rPr>
        <w:t xml:space="preserve"> </w:t>
      </w:r>
      <w:r w:rsidR="00654D98">
        <w:rPr>
          <w:rFonts w:eastAsia="Calibri" w:cs="Times New Roman"/>
          <w:iCs/>
          <w:sz w:val="24"/>
          <w:szCs w:val="24"/>
          <w:lang w:eastAsia="ru-RU"/>
        </w:rPr>
        <w:t xml:space="preserve">По </w:t>
      </w:r>
      <w:r w:rsidR="002F4F27">
        <w:rPr>
          <w:rFonts w:eastAsia="Calibri" w:cs="Times New Roman"/>
          <w:iCs/>
          <w:sz w:val="24"/>
          <w:szCs w:val="24"/>
          <w:lang w:eastAsia="ru-RU"/>
        </w:rPr>
        <w:t xml:space="preserve">их </w:t>
      </w:r>
      <w:r w:rsidR="00654D98">
        <w:rPr>
          <w:rFonts w:eastAsia="Calibri" w:cs="Times New Roman"/>
          <w:iCs/>
          <w:sz w:val="24"/>
          <w:szCs w:val="24"/>
          <w:lang w:eastAsia="ru-RU"/>
        </w:rPr>
        <w:t>результатам сделаны следующие выводы:</w:t>
      </w:r>
    </w:p>
    <w:p w14:paraId="3BAF0E49" w14:textId="10890F46" w:rsidR="00B76149" w:rsidRDefault="001007E0" w:rsidP="00B76149">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1.</w:t>
      </w:r>
      <w:r w:rsidR="007D110E" w:rsidRPr="007D110E">
        <w:rPr>
          <w:rFonts w:eastAsia="Calibri" w:cs="Times New Roman"/>
          <w:iCs/>
          <w:sz w:val="24"/>
          <w:szCs w:val="24"/>
          <w:lang w:eastAsia="ru-RU"/>
        </w:rPr>
        <w:t xml:space="preserve"> </w:t>
      </w:r>
      <w:bookmarkStart w:id="79" w:name="_Hlk68281124"/>
      <w:r w:rsidR="00DB6E09">
        <w:rPr>
          <w:rFonts w:eastAsia="Calibri" w:cs="Times New Roman"/>
          <w:iCs/>
          <w:sz w:val="24"/>
          <w:szCs w:val="24"/>
          <w:lang w:eastAsia="ru-RU"/>
        </w:rPr>
        <w:t xml:space="preserve">На исследуемой территории </w:t>
      </w:r>
      <w:bookmarkEnd w:id="79"/>
      <w:r w:rsidR="00DB6E09">
        <w:rPr>
          <w:rFonts w:eastAsia="Calibri" w:cs="Times New Roman"/>
          <w:iCs/>
          <w:sz w:val="24"/>
          <w:szCs w:val="24"/>
          <w:lang w:eastAsia="ru-RU"/>
        </w:rPr>
        <w:t>присутствуют биот</w:t>
      </w:r>
      <w:r w:rsidR="00B44C43">
        <w:rPr>
          <w:rFonts w:eastAsia="Calibri" w:cs="Times New Roman"/>
          <w:iCs/>
          <w:sz w:val="24"/>
          <w:szCs w:val="24"/>
          <w:lang w:eastAsia="ru-RU"/>
        </w:rPr>
        <w:t xml:space="preserve">опы с высокой </w:t>
      </w:r>
      <w:r w:rsidR="0055193D" w:rsidRPr="0055193D">
        <w:rPr>
          <w:rFonts w:eastAsia="Calibri" w:cs="Times New Roman"/>
          <w:iCs/>
          <w:sz w:val="24"/>
          <w:szCs w:val="24"/>
          <w:lang w:eastAsia="ru-RU"/>
        </w:rPr>
        <w:t>(более 1,00 ос. на 1 км)</w:t>
      </w:r>
      <w:r w:rsidR="0055193D">
        <w:rPr>
          <w:rFonts w:eastAsia="Calibri" w:cs="Times New Roman"/>
          <w:iCs/>
          <w:sz w:val="24"/>
          <w:szCs w:val="24"/>
          <w:lang w:eastAsia="ru-RU"/>
        </w:rPr>
        <w:t>,</w:t>
      </w:r>
      <w:r w:rsidR="0055193D" w:rsidRPr="0055193D">
        <w:rPr>
          <w:rFonts w:eastAsia="Calibri" w:cs="Times New Roman"/>
          <w:iCs/>
          <w:sz w:val="24"/>
          <w:szCs w:val="24"/>
          <w:lang w:eastAsia="ru-RU"/>
        </w:rPr>
        <w:t xml:space="preserve"> </w:t>
      </w:r>
      <w:r w:rsidR="0055193D">
        <w:rPr>
          <w:rFonts w:eastAsia="Calibri" w:cs="Times New Roman"/>
          <w:iCs/>
          <w:sz w:val="24"/>
          <w:szCs w:val="24"/>
          <w:lang w:eastAsia="ru-RU"/>
        </w:rPr>
        <w:t xml:space="preserve">средней </w:t>
      </w:r>
      <w:r w:rsidR="00800A8F" w:rsidRPr="00800A8F">
        <w:rPr>
          <w:rFonts w:eastAsia="Calibri" w:cs="Times New Roman"/>
          <w:iCs/>
          <w:sz w:val="24"/>
          <w:szCs w:val="24"/>
          <w:lang w:eastAsia="ru-RU"/>
        </w:rPr>
        <w:t>(от 0,50 до 1,00 ос./км) и низкой (менее 0,50 ос./км) встречаемостью</w:t>
      </w:r>
      <w:r w:rsidR="00800A8F">
        <w:rPr>
          <w:rFonts w:eastAsia="Calibri" w:cs="Times New Roman"/>
          <w:iCs/>
          <w:sz w:val="24"/>
          <w:szCs w:val="24"/>
          <w:lang w:eastAsia="ru-RU"/>
        </w:rPr>
        <w:t xml:space="preserve"> </w:t>
      </w:r>
      <w:r w:rsidR="0055193D">
        <w:rPr>
          <w:rFonts w:eastAsia="Calibri" w:cs="Times New Roman"/>
          <w:iCs/>
          <w:sz w:val="24"/>
          <w:szCs w:val="24"/>
          <w:lang w:eastAsia="ru-RU"/>
        </w:rPr>
        <w:t>черепах</w:t>
      </w:r>
      <w:r w:rsidR="00800A8F">
        <w:rPr>
          <w:rFonts w:eastAsia="Calibri" w:cs="Times New Roman"/>
          <w:iCs/>
          <w:sz w:val="24"/>
          <w:szCs w:val="24"/>
          <w:lang w:eastAsia="ru-RU"/>
        </w:rPr>
        <w:t>.</w:t>
      </w:r>
    </w:p>
    <w:p w14:paraId="007BA8E4" w14:textId="116DC86F" w:rsidR="00B76149" w:rsidRPr="00B76149" w:rsidRDefault="00153FC4" w:rsidP="00B76149">
      <w:pPr>
        <w:shd w:val="clear" w:color="auto" w:fill="FFFFFF"/>
        <w:spacing w:after="0" w:line="360" w:lineRule="auto"/>
        <w:ind w:firstLine="992"/>
        <w:jc w:val="both"/>
        <w:rPr>
          <w:rFonts w:eastAsia="Calibri" w:cs="Times New Roman"/>
          <w:iCs/>
          <w:sz w:val="24"/>
          <w:szCs w:val="24"/>
          <w:lang w:eastAsia="ru-RU"/>
        </w:rPr>
      </w:pPr>
      <w:r w:rsidRPr="004B546A">
        <w:rPr>
          <w:rFonts w:eastAsia="Calibri" w:cs="Times New Roman"/>
          <w:iCs/>
          <w:sz w:val="24"/>
          <w:szCs w:val="24"/>
          <w:lang w:eastAsia="ru-RU"/>
        </w:rPr>
        <w:t>К биотопам с высокой встречаемостью относятся: горные злаково-разнотравные поляны, травянистый склон просеки трассы газопровода, грабово-пушисто-</w:t>
      </w:r>
      <w:proofErr w:type="spellStart"/>
      <w:r w:rsidRPr="004B546A">
        <w:rPr>
          <w:rFonts w:eastAsia="Calibri" w:cs="Times New Roman"/>
          <w:iCs/>
          <w:sz w:val="24"/>
          <w:szCs w:val="24"/>
          <w:lang w:eastAsia="ru-RU"/>
        </w:rPr>
        <w:t>скальнодубовый</w:t>
      </w:r>
      <w:proofErr w:type="spellEnd"/>
      <w:r w:rsidRPr="004B546A">
        <w:rPr>
          <w:rFonts w:eastAsia="Calibri" w:cs="Times New Roman"/>
          <w:iCs/>
          <w:sz w:val="24"/>
          <w:szCs w:val="24"/>
          <w:lang w:eastAsia="ru-RU"/>
        </w:rPr>
        <w:t xml:space="preserve"> лес с включением кизила и дикой яблони, разнотравно-злаковые поляны в </w:t>
      </w:r>
      <w:proofErr w:type="spellStart"/>
      <w:r w:rsidRPr="004B546A">
        <w:rPr>
          <w:rFonts w:eastAsia="Calibri" w:cs="Times New Roman"/>
          <w:iCs/>
          <w:sz w:val="24"/>
          <w:szCs w:val="24"/>
          <w:lang w:eastAsia="ru-RU"/>
        </w:rPr>
        <w:t>ясенево</w:t>
      </w:r>
      <w:proofErr w:type="spellEnd"/>
      <w:r w:rsidRPr="004B546A">
        <w:rPr>
          <w:rFonts w:eastAsia="Calibri" w:cs="Times New Roman"/>
          <w:iCs/>
          <w:sz w:val="24"/>
          <w:szCs w:val="24"/>
          <w:lang w:eastAsia="ru-RU"/>
        </w:rPr>
        <w:t xml:space="preserve">-буковом лесу. </w:t>
      </w:r>
    </w:p>
    <w:p w14:paraId="4F552CA9" w14:textId="70088F67" w:rsidR="00153FC4" w:rsidRPr="00153FC4" w:rsidRDefault="00153FC4" w:rsidP="00B76149">
      <w:pPr>
        <w:shd w:val="clear" w:color="auto" w:fill="FFFFFF"/>
        <w:spacing w:after="0" w:line="360" w:lineRule="auto"/>
        <w:ind w:firstLine="992"/>
        <w:jc w:val="both"/>
        <w:rPr>
          <w:rFonts w:eastAsia="Calibri" w:cs="Times New Roman"/>
          <w:iCs/>
          <w:color w:val="00B0F0"/>
          <w:sz w:val="24"/>
          <w:szCs w:val="24"/>
          <w:lang w:eastAsia="ru-RU"/>
        </w:rPr>
      </w:pPr>
      <w:r w:rsidRPr="002E05E0">
        <w:rPr>
          <w:rFonts w:eastAsia="Calibri" w:cs="Times New Roman"/>
          <w:iCs/>
          <w:sz w:val="24"/>
          <w:szCs w:val="24"/>
          <w:lang w:eastAsia="ru-RU"/>
        </w:rPr>
        <w:t>К биотопам со средней встречаемостью относятся: облесённый гребень хребта, лесная дорога по открытой местности со злаковыми травами</w:t>
      </w:r>
      <w:r w:rsidR="0068776E">
        <w:rPr>
          <w:rFonts w:eastAsia="Calibri" w:cs="Times New Roman"/>
          <w:iCs/>
          <w:sz w:val="24"/>
          <w:szCs w:val="24"/>
          <w:lang w:eastAsia="ru-RU"/>
        </w:rPr>
        <w:t>,</w:t>
      </w:r>
      <w:r w:rsidRPr="002E05E0">
        <w:rPr>
          <w:rFonts w:eastAsia="Calibri" w:cs="Times New Roman"/>
          <w:iCs/>
          <w:sz w:val="24"/>
          <w:szCs w:val="24"/>
          <w:lang w:eastAsia="ru-RU"/>
        </w:rPr>
        <w:t xml:space="preserve"> можжевельником и </w:t>
      </w:r>
      <w:proofErr w:type="spellStart"/>
      <w:r w:rsidRPr="002E05E0">
        <w:rPr>
          <w:rFonts w:eastAsia="Calibri" w:cs="Times New Roman"/>
          <w:iCs/>
          <w:sz w:val="24"/>
          <w:szCs w:val="24"/>
          <w:lang w:eastAsia="ru-RU"/>
        </w:rPr>
        <w:t>грабинником</w:t>
      </w:r>
      <w:proofErr w:type="spellEnd"/>
      <w:r w:rsidRPr="002E05E0">
        <w:rPr>
          <w:rFonts w:eastAsia="Calibri" w:cs="Times New Roman"/>
          <w:iCs/>
          <w:sz w:val="24"/>
          <w:szCs w:val="24"/>
          <w:lang w:eastAsia="ru-RU"/>
        </w:rPr>
        <w:t xml:space="preserve"> по обочинам, заброшенный яблоневый сад, разнотравно-злаковый луг с деревьями-пионерами и лозами винограда, заброшенный виноградник, скально-дубовый с можжевельником вонючим и грабом восточным лес, </w:t>
      </w:r>
      <w:proofErr w:type="spellStart"/>
      <w:r w:rsidRPr="002E05E0">
        <w:rPr>
          <w:rFonts w:eastAsia="Calibri" w:cs="Times New Roman"/>
          <w:iCs/>
          <w:sz w:val="24"/>
          <w:szCs w:val="24"/>
          <w:lang w:eastAsia="ru-RU"/>
        </w:rPr>
        <w:t>ясенево-грабинниковая</w:t>
      </w:r>
      <w:proofErr w:type="spellEnd"/>
      <w:r w:rsidRPr="002E05E0">
        <w:rPr>
          <w:rFonts w:eastAsia="Calibri" w:cs="Times New Roman"/>
          <w:iCs/>
          <w:sz w:val="24"/>
          <w:szCs w:val="24"/>
          <w:lang w:eastAsia="ru-RU"/>
        </w:rPr>
        <w:t xml:space="preserve"> с включением держидерева и можжевельника</w:t>
      </w:r>
      <w:r w:rsidR="00487331">
        <w:rPr>
          <w:rFonts w:eastAsia="Calibri" w:cs="Times New Roman"/>
          <w:iCs/>
          <w:sz w:val="24"/>
          <w:szCs w:val="24"/>
          <w:lang w:eastAsia="ru-RU"/>
        </w:rPr>
        <w:t>,</w:t>
      </w:r>
      <w:r w:rsidRPr="002E05E0">
        <w:rPr>
          <w:rFonts w:eastAsia="Calibri" w:cs="Times New Roman"/>
          <w:iCs/>
          <w:sz w:val="24"/>
          <w:szCs w:val="24"/>
          <w:lang w:eastAsia="ru-RU"/>
        </w:rPr>
        <w:t xml:space="preserve"> поросль.</w:t>
      </w:r>
    </w:p>
    <w:p w14:paraId="1710953A" w14:textId="08A0F5A0" w:rsidR="00043056" w:rsidRDefault="00153FC4" w:rsidP="00153FC4">
      <w:pPr>
        <w:shd w:val="clear" w:color="auto" w:fill="FFFFFF"/>
        <w:spacing w:after="0" w:line="360" w:lineRule="auto"/>
        <w:ind w:firstLine="992"/>
        <w:jc w:val="both"/>
        <w:rPr>
          <w:rFonts w:eastAsia="Calibri" w:cs="Times New Roman"/>
          <w:iCs/>
          <w:sz w:val="24"/>
          <w:szCs w:val="24"/>
          <w:lang w:eastAsia="ru-RU"/>
        </w:rPr>
      </w:pPr>
      <w:r w:rsidRPr="002E05E0">
        <w:rPr>
          <w:rFonts w:eastAsia="Calibri" w:cs="Times New Roman"/>
          <w:iCs/>
          <w:sz w:val="24"/>
          <w:szCs w:val="24"/>
          <w:lang w:eastAsia="ru-RU"/>
        </w:rPr>
        <w:t xml:space="preserve">Биотопами с низкой встречаемостью черепах оказались: </w:t>
      </w:r>
      <w:proofErr w:type="spellStart"/>
      <w:r w:rsidRPr="002E05E0">
        <w:rPr>
          <w:rFonts w:eastAsia="Calibri" w:cs="Times New Roman"/>
          <w:iCs/>
          <w:sz w:val="24"/>
          <w:szCs w:val="24"/>
          <w:lang w:eastAsia="ru-RU"/>
        </w:rPr>
        <w:t>пушистодубово-грабинниковый</w:t>
      </w:r>
      <w:proofErr w:type="spellEnd"/>
      <w:r w:rsidRPr="002E05E0">
        <w:rPr>
          <w:rFonts w:eastAsia="Calibri" w:cs="Times New Roman"/>
          <w:iCs/>
          <w:sz w:val="24"/>
          <w:szCs w:val="24"/>
          <w:lang w:eastAsia="ru-RU"/>
        </w:rPr>
        <w:t xml:space="preserve"> лес, </w:t>
      </w:r>
      <w:proofErr w:type="spellStart"/>
      <w:r w:rsidRPr="002E05E0">
        <w:rPr>
          <w:rFonts w:eastAsia="Calibri" w:cs="Times New Roman"/>
          <w:iCs/>
          <w:sz w:val="24"/>
          <w:szCs w:val="24"/>
          <w:lang w:eastAsia="ru-RU"/>
        </w:rPr>
        <w:t>закустаренный</w:t>
      </w:r>
      <w:proofErr w:type="spellEnd"/>
      <w:r w:rsidRPr="002E05E0">
        <w:rPr>
          <w:rFonts w:eastAsia="Calibri" w:cs="Times New Roman"/>
          <w:iCs/>
          <w:sz w:val="24"/>
          <w:szCs w:val="24"/>
          <w:lang w:eastAsia="ru-RU"/>
        </w:rPr>
        <w:t xml:space="preserve"> луг, </w:t>
      </w:r>
      <w:proofErr w:type="spellStart"/>
      <w:r w:rsidRPr="002E05E0">
        <w:rPr>
          <w:rFonts w:eastAsia="Calibri" w:cs="Times New Roman"/>
          <w:iCs/>
          <w:sz w:val="24"/>
          <w:szCs w:val="24"/>
          <w:lang w:eastAsia="ru-RU"/>
        </w:rPr>
        <w:t>ясенево</w:t>
      </w:r>
      <w:proofErr w:type="spellEnd"/>
      <w:r w:rsidRPr="002E05E0">
        <w:rPr>
          <w:rFonts w:eastAsia="Calibri" w:cs="Times New Roman"/>
          <w:iCs/>
          <w:sz w:val="24"/>
          <w:szCs w:val="24"/>
          <w:lang w:eastAsia="ru-RU"/>
        </w:rPr>
        <w:t xml:space="preserve">-грабовый лес, </w:t>
      </w:r>
      <w:proofErr w:type="spellStart"/>
      <w:r w:rsidRPr="002E05E0">
        <w:rPr>
          <w:rFonts w:eastAsia="Calibri" w:cs="Times New Roman"/>
          <w:iCs/>
          <w:sz w:val="24"/>
          <w:szCs w:val="24"/>
          <w:lang w:eastAsia="ru-RU"/>
        </w:rPr>
        <w:t>ясенево-клёновый</w:t>
      </w:r>
      <w:proofErr w:type="spellEnd"/>
      <w:r w:rsidRPr="002E05E0">
        <w:rPr>
          <w:rFonts w:eastAsia="Calibri" w:cs="Times New Roman"/>
          <w:iCs/>
          <w:sz w:val="24"/>
          <w:szCs w:val="24"/>
          <w:lang w:eastAsia="ru-RU"/>
        </w:rPr>
        <w:t xml:space="preserve"> с ивами</w:t>
      </w:r>
      <w:r w:rsidR="00A34A4B">
        <w:rPr>
          <w:rFonts w:eastAsia="Calibri" w:cs="Times New Roman"/>
          <w:iCs/>
          <w:sz w:val="24"/>
          <w:szCs w:val="24"/>
          <w:lang w:eastAsia="ru-RU"/>
        </w:rPr>
        <w:t xml:space="preserve"> </w:t>
      </w:r>
      <w:r w:rsidRPr="002E05E0">
        <w:rPr>
          <w:rFonts w:eastAsia="Calibri" w:cs="Times New Roman"/>
          <w:iCs/>
          <w:sz w:val="24"/>
          <w:szCs w:val="24"/>
          <w:lang w:eastAsia="ru-RU"/>
        </w:rPr>
        <w:t xml:space="preserve">лес, возделываемый виноградник, </w:t>
      </w:r>
      <w:proofErr w:type="spellStart"/>
      <w:r w:rsidRPr="002E05E0">
        <w:rPr>
          <w:rFonts w:eastAsia="Calibri" w:cs="Times New Roman"/>
          <w:iCs/>
          <w:sz w:val="24"/>
          <w:szCs w:val="24"/>
          <w:lang w:eastAsia="ru-RU"/>
        </w:rPr>
        <w:t>шибляк</w:t>
      </w:r>
      <w:proofErr w:type="spellEnd"/>
      <w:r w:rsidRPr="002E05E0">
        <w:rPr>
          <w:rFonts w:eastAsia="Calibri" w:cs="Times New Roman"/>
          <w:iCs/>
          <w:sz w:val="24"/>
          <w:szCs w:val="24"/>
          <w:lang w:eastAsia="ru-RU"/>
        </w:rPr>
        <w:t xml:space="preserve"> с участием сосны Пицундской, </w:t>
      </w:r>
      <w:proofErr w:type="spellStart"/>
      <w:r w:rsidRPr="002E05E0">
        <w:rPr>
          <w:rFonts w:eastAsia="Calibri" w:cs="Times New Roman"/>
          <w:iCs/>
          <w:sz w:val="24"/>
          <w:szCs w:val="24"/>
          <w:lang w:eastAsia="ru-RU"/>
        </w:rPr>
        <w:t>ясенево</w:t>
      </w:r>
      <w:proofErr w:type="spellEnd"/>
      <w:r w:rsidRPr="002E05E0">
        <w:rPr>
          <w:rFonts w:eastAsia="Calibri" w:cs="Times New Roman"/>
          <w:iCs/>
          <w:sz w:val="24"/>
          <w:szCs w:val="24"/>
          <w:lang w:eastAsia="ru-RU"/>
        </w:rPr>
        <w:t xml:space="preserve">-буковый лес. </w:t>
      </w:r>
    </w:p>
    <w:p w14:paraId="31BAB97E" w14:textId="5301654A" w:rsidR="009775BE" w:rsidRDefault="00316C3A" w:rsidP="00153FC4">
      <w:pPr>
        <w:shd w:val="clear" w:color="auto" w:fill="FFFFFF"/>
        <w:spacing w:after="0" w:line="360" w:lineRule="auto"/>
        <w:ind w:firstLine="992"/>
        <w:jc w:val="both"/>
        <w:rPr>
          <w:rFonts w:eastAsia="Calibri" w:cs="Times New Roman"/>
          <w:iCs/>
          <w:sz w:val="24"/>
          <w:szCs w:val="24"/>
          <w:lang w:eastAsia="ru-RU"/>
        </w:rPr>
      </w:pPr>
      <w:r w:rsidRPr="00316C3A">
        <w:rPr>
          <w:rFonts w:eastAsia="Calibri" w:cs="Times New Roman"/>
          <w:iCs/>
          <w:sz w:val="24"/>
          <w:szCs w:val="24"/>
          <w:lang w:eastAsia="ru-RU"/>
        </w:rPr>
        <w:t>Соотношение биотопов с низкой, средней и высокой встречаемостью (42:38:20 %) показывает преобладание биотопов с низкой встречаемостью черепах, тогда как на территории участка заповедника</w:t>
      </w:r>
      <w:r w:rsidR="00046DF7">
        <w:rPr>
          <w:rFonts w:eastAsia="Calibri" w:cs="Times New Roman"/>
          <w:iCs/>
          <w:sz w:val="24"/>
          <w:szCs w:val="24"/>
          <w:lang w:eastAsia="ru-RU"/>
        </w:rPr>
        <w:t>, по сведениям учёных,</w:t>
      </w:r>
      <w:r w:rsidRPr="00316C3A">
        <w:rPr>
          <w:rFonts w:eastAsia="Calibri" w:cs="Times New Roman"/>
          <w:iCs/>
          <w:sz w:val="24"/>
          <w:szCs w:val="24"/>
          <w:lang w:eastAsia="ru-RU"/>
        </w:rPr>
        <w:t xml:space="preserve"> преобладают биотопы со средней и высокой встречаемостью</w:t>
      </w:r>
      <w:r w:rsidR="00E328E2">
        <w:rPr>
          <w:rFonts w:eastAsia="Calibri" w:cs="Times New Roman"/>
          <w:iCs/>
          <w:sz w:val="24"/>
          <w:szCs w:val="24"/>
          <w:lang w:eastAsia="ru-RU"/>
        </w:rPr>
        <w:t xml:space="preserve"> (</w:t>
      </w:r>
      <w:r w:rsidR="0031717E">
        <w:rPr>
          <w:rFonts w:eastAsia="Calibri" w:cs="Times New Roman"/>
          <w:iCs/>
          <w:sz w:val="24"/>
          <w:szCs w:val="24"/>
          <w:lang w:eastAsia="ru-RU"/>
        </w:rPr>
        <w:t>9:54:37%</w:t>
      </w:r>
      <w:r w:rsidR="00E328E2">
        <w:rPr>
          <w:rFonts w:eastAsia="Calibri" w:cs="Times New Roman"/>
          <w:iCs/>
          <w:sz w:val="24"/>
          <w:szCs w:val="24"/>
          <w:lang w:eastAsia="ru-RU"/>
        </w:rPr>
        <w:t>)</w:t>
      </w:r>
      <w:r w:rsidR="00295F00">
        <w:rPr>
          <w:rFonts w:eastAsia="Calibri" w:cs="Times New Roman"/>
          <w:iCs/>
          <w:sz w:val="24"/>
          <w:szCs w:val="24"/>
          <w:lang w:eastAsia="ru-RU"/>
        </w:rPr>
        <w:t xml:space="preserve"> </w:t>
      </w:r>
      <w:bookmarkStart w:id="80" w:name="_Hlk68288561"/>
      <w:r w:rsidR="00295F00" w:rsidRPr="00295F00">
        <w:rPr>
          <w:rFonts w:eastAsia="Calibri" w:cs="Times New Roman"/>
          <w:sz w:val="24"/>
          <w:szCs w:val="24"/>
          <w:lang w:eastAsia="zh-CN"/>
        </w:rPr>
        <w:t>[Леонтьева и др., 2012]</w:t>
      </w:r>
      <w:bookmarkEnd w:id="80"/>
      <w:r w:rsidR="00295F00">
        <w:rPr>
          <w:rFonts w:eastAsia="Calibri" w:cs="Times New Roman"/>
          <w:sz w:val="24"/>
          <w:szCs w:val="24"/>
          <w:lang w:eastAsia="zh-CN"/>
        </w:rPr>
        <w:t xml:space="preserve"> ч</w:t>
      </w:r>
      <w:r w:rsidRPr="00316C3A">
        <w:rPr>
          <w:rFonts w:eastAsia="Calibri" w:cs="Times New Roman"/>
          <w:iCs/>
          <w:sz w:val="24"/>
          <w:szCs w:val="24"/>
          <w:lang w:eastAsia="ru-RU"/>
        </w:rPr>
        <w:t>ерепах. Данные различия мы связываем с характером использования территории, входящей в охранную зону заповедника и отсутствием здесь надлежащей охран</w:t>
      </w:r>
      <w:bookmarkStart w:id="81" w:name="_Hlk68728693"/>
      <w:r w:rsidRPr="00316C3A">
        <w:rPr>
          <w:rFonts w:eastAsia="Calibri" w:cs="Times New Roman"/>
          <w:iCs/>
          <w:sz w:val="24"/>
          <w:szCs w:val="24"/>
          <w:lang w:eastAsia="ru-RU"/>
        </w:rPr>
        <w:t xml:space="preserve">ы </w:t>
      </w:r>
      <w:r w:rsidR="00534FC1" w:rsidRPr="000248DE">
        <w:rPr>
          <w:rFonts w:eastAsia="Calibri" w:cs="Times New Roman"/>
          <w:i/>
          <w:iCs/>
          <w:sz w:val="24"/>
          <w:szCs w:val="24"/>
          <w:lang w:eastAsia="ru-RU"/>
        </w:rPr>
        <w:t>T</w:t>
      </w:r>
      <w:r w:rsidR="00534FC1">
        <w:rPr>
          <w:rFonts w:eastAsia="Calibri" w:cs="Times New Roman"/>
          <w:i/>
          <w:iCs/>
          <w:sz w:val="24"/>
          <w:szCs w:val="24"/>
          <w:lang w:eastAsia="ru-RU"/>
        </w:rPr>
        <w:t>.</w:t>
      </w:r>
      <w:r w:rsidR="00534FC1" w:rsidRPr="000248DE">
        <w:rPr>
          <w:rFonts w:eastAsia="Calibri" w:cs="Times New Roman"/>
          <w:i/>
          <w:iCs/>
          <w:sz w:val="24"/>
          <w:szCs w:val="24"/>
          <w:lang w:eastAsia="ru-RU"/>
        </w:rPr>
        <w:t xml:space="preserve"> g</w:t>
      </w:r>
      <w:r w:rsidR="00534FC1">
        <w:rPr>
          <w:rFonts w:eastAsia="Calibri" w:cs="Times New Roman"/>
          <w:i/>
          <w:iCs/>
          <w:sz w:val="24"/>
          <w:szCs w:val="24"/>
          <w:lang w:eastAsia="ru-RU"/>
        </w:rPr>
        <w:t>.</w:t>
      </w:r>
      <w:r w:rsidR="00534FC1" w:rsidRPr="000248DE">
        <w:rPr>
          <w:rFonts w:eastAsia="Calibri" w:cs="Times New Roman"/>
          <w:i/>
          <w:iCs/>
          <w:sz w:val="24"/>
          <w:szCs w:val="24"/>
          <w:lang w:eastAsia="ru-RU"/>
        </w:rPr>
        <w:t xml:space="preserve"> </w:t>
      </w:r>
      <w:proofErr w:type="spellStart"/>
      <w:r w:rsidR="00534FC1" w:rsidRPr="000248DE">
        <w:rPr>
          <w:rFonts w:eastAsia="Calibri" w:cs="Times New Roman"/>
          <w:i/>
          <w:iCs/>
          <w:sz w:val="24"/>
          <w:szCs w:val="24"/>
          <w:lang w:eastAsia="ru-RU"/>
        </w:rPr>
        <w:t>nikolskii</w:t>
      </w:r>
      <w:proofErr w:type="spellEnd"/>
      <w:r w:rsidR="00165353">
        <w:rPr>
          <w:rFonts w:eastAsia="Calibri" w:cs="Times New Roman"/>
          <w:iCs/>
          <w:sz w:val="24"/>
          <w:szCs w:val="24"/>
          <w:lang w:eastAsia="ru-RU"/>
        </w:rPr>
        <w:t>.</w:t>
      </w:r>
    </w:p>
    <w:bookmarkEnd w:id="81"/>
    <w:p w14:paraId="790B5B8A" w14:textId="58E95D9C" w:rsidR="00532A6D" w:rsidRDefault="00C477B3" w:rsidP="00C477B3">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М</w:t>
      </w:r>
      <w:r w:rsidRPr="007D110E">
        <w:rPr>
          <w:rFonts w:eastAsia="Calibri" w:cs="Times New Roman"/>
          <w:iCs/>
          <w:sz w:val="24"/>
          <w:szCs w:val="24"/>
          <w:lang w:eastAsia="ru-RU"/>
        </w:rPr>
        <w:t>естами концентрации</w:t>
      </w:r>
      <w:r>
        <w:rPr>
          <w:rFonts w:eastAsia="Calibri" w:cs="Times New Roman"/>
          <w:iCs/>
          <w:sz w:val="24"/>
          <w:szCs w:val="24"/>
          <w:lang w:eastAsia="ru-RU"/>
        </w:rPr>
        <w:t xml:space="preserve"> черепах</w:t>
      </w:r>
      <w:r w:rsidR="00E54C38">
        <w:rPr>
          <w:rFonts w:eastAsia="Calibri" w:cs="Times New Roman"/>
          <w:iCs/>
          <w:sz w:val="24"/>
          <w:szCs w:val="24"/>
          <w:lang w:eastAsia="ru-RU"/>
        </w:rPr>
        <w:t xml:space="preserve"> </w:t>
      </w:r>
      <w:r w:rsidRPr="007D110E">
        <w:rPr>
          <w:rFonts w:eastAsia="Calibri" w:cs="Times New Roman"/>
          <w:iCs/>
          <w:sz w:val="24"/>
          <w:szCs w:val="24"/>
          <w:lang w:eastAsia="ru-RU"/>
        </w:rPr>
        <w:t xml:space="preserve">являются: юго-западные склоны хребта Желанного, юго-восточные склоны щели </w:t>
      </w:r>
      <w:proofErr w:type="spellStart"/>
      <w:r w:rsidRPr="007D110E">
        <w:rPr>
          <w:rFonts w:eastAsia="Calibri" w:cs="Times New Roman"/>
          <w:iCs/>
          <w:sz w:val="24"/>
          <w:szCs w:val="24"/>
          <w:lang w:eastAsia="ru-RU"/>
        </w:rPr>
        <w:t>Кравченкова</w:t>
      </w:r>
      <w:proofErr w:type="spellEnd"/>
      <w:r w:rsidRPr="007D110E">
        <w:rPr>
          <w:rFonts w:eastAsia="Calibri" w:cs="Times New Roman"/>
          <w:iCs/>
          <w:sz w:val="24"/>
          <w:szCs w:val="24"/>
          <w:lang w:eastAsia="ru-RU"/>
        </w:rPr>
        <w:t xml:space="preserve">, район дельты реки Сукко на границе заброшенных полей и леса, территории у северной границы заповедника. </w:t>
      </w:r>
    </w:p>
    <w:p w14:paraId="39F732F9" w14:textId="3FAE157D" w:rsidR="00B27ED1" w:rsidRDefault="00C477B3" w:rsidP="00153FC4">
      <w:pPr>
        <w:shd w:val="clear" w:color="auto" w:fill="FFFFFF"/>
        <w:spacing w:after="0" w:line="360" w:lineRule="auto"/>
        <w:ind w:firstLine="992"/>
        <w:jc w:val="both"/>
        <w:rPr>
          <w:rFonts w:eastAsia="Calibri" w:cs="Times New Roman"/>
          <w:iCs/>
          <w:sz w:val="24"/>
          <w:szCs w:val="24"/>
          <w:lang w:eastAsia="ru-RU"/>
        </w:rPr>
      </w:pPr>
      <w:r w:rsidRPr="007D110E">
        <w:rPr>
          <w:rFonts w:eastAsia="Calibri" w:cs="Times New Roman"/>
          <w:iCs/>
          <w:sz w:val="24"/>
          <w:szCs w:val="24"/>
          <w:lang w:eastAsia="ru-RU"/>
        </w:rPr>
        <w:t>Для большинства из этих участков характерны открытые пространства южной, юго-западной и юго-восточной экспозиции, большую часть дня освещаемые солнцем.</w:t>
      </w:r>
    </w:p>
    <w:p w14:paraId="3297D7BE" w14:textId="38FBCC47" w:rsidR="00B21C82" w:rsidRDefault="00C30465" w:rsidP="00CF007E">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lastRenderedPageBreak/>
        <w:t xml:space="preserve">2. </w:t>
      </w:r>
      <w:r w:rsidR="00A35405">
        <w:rPr>
          <w:rFonts w:eastAsia="Calibri" w:cs="Times New Roman"/>
          <w:iCs/>
          <w:sz w:val="24"/>
          <w:szCs w:val="24"/>
          <w:lang w:eastAsia="ru-RU"/>
        </w:rPr>
        <w:t xml:space="preserve">В определении </w:t>
      </w:r>
      <w:r w:rsidR="00B1757E">
        <w:rPr>
          <w:rFonts w:eastAsia="Calibri" w:cs="Times New Roman"/>
          <w:iCs/>
          <w:sz w:val="24"/>
          <w:szCs w:val="24"/>
          <w:lang w:eastAsia="ru-RU"/>
        </w:rPr>
        <w:t>количественных</w:t>
      </w:r>
      <w:r w:rsidR="00A35405">
        <w:rPr>
          <w:rFonts w:eastAsia="Calibri" w:cs="Times New Roman"/>
          <w:iCs/>
          <w:sz w:val="24"/>
          <w:szCs w:val="24"/>
          <w:lang w:eastAsia="ru-RU"/>
        </w:rPr>
        <w:t xml:space="preserve"> характеристик популяции</w:t>
      </w:r>
      <w:r w:rsidR="00B1757E">
        <w:rPr>
          <w:rFonts w:eastAsia="Calibri" w:cs="Times New Roman"/>
          <w:iCs/>
          <w:sz w:val="24"/>
          <w:szCs w:val="24"/>
          <w:lang w:eastAsia="ru-RU"/>
        </w:rPr>
        <w:t xml:space="preserve"> учли 80 черепах. Из них 21 самец, 21 самка и 35 </w:t>
      </w:r>
      <w:r w:rsidR="00BE4180">
        <w:rPr>
          <w:rFonts w:eastAsia="Calibri" w:cs="Times New Roman"/>
          <w:iCs/>
          <w:sz w:val="24"/>
          <w:szCs w:val="24"/>
          <w:lang w:eastAsia="ru-RU"/>
        </w:rPr>
        <w:t>молоды</w:t>
      </w:r>
      <w:r w:rsidR="00F36F66">
        <w:rPr>
          <w:rFonts w:eastAsia="Calibri" w:cs="Times New Roman"/>
          <w:iCs/>
          <w:sz w:val="24"/>
          <w:szCs w:val="24"/>
          <w:lang w:eastAsia="ru-RU"/>
        </w:rPr>
        <w:t>х</w:t>
      </w:r>
      <w:r w:rsidR="00BE4180">
        <w:rPr>
          <w:rFonts w:eastAsia="Calibri" w:cs="Times New Roman"/>
          <w:iCs/>
          <w:sz w:val="24"/>
          <w:szCs w:val="24"/>
          <w:lang w:eastAsia="ru-RU"/>
        </w:rPr>
        <w:t xml:space="preserve"> ос</w:t>
      </w:r>
      <w:r w:rsidR="009D6BD6">
        <w:rPr>
          <w:rFonts w:eastAsia="Calibri" w:cs="Times New Roman"/>
          <w:iCs/>
          <w:sz w:val="24"/>
          <w:szCs w:val="24"/>
          <w:lang w:eastAsia="ru-RU"/>
        </w:rPr>
        <w:t>об</w:t>
      </w:r>
      <w:r w:rsidR="00F36F66">
        <w:rPr>
          <w:rFonts w:eastAsia="Calibri" w:cs="Times New Roman"/>
          <w:iCs/>
          <w:sz w:val="24"/>
          <w:szCs w:val="24"/>
          <w:lang w:eastAsia="ru-RU"/>
        </w:rPr>
        <w:t>ей</w:t>
      </w:r>
      <w:r w:rsidR="00BE4180">
        <w:rPr>
          <w:rFonts w:eastAsia="Calibri" w:cs="Times New Roman"/>
          <w:iCs/>
          <w:sz w:val="24"/>
          <w:szCs w:val="24"/>
          <w:lang w:eastAsia="ru-RU"/>
        </w:rPr>
        <w:t>.</w:t>
      </w:r>
      <w:r w:rsidR="00735DF8">
        <w:rPr>
          <w:rFonts w:eastAsia="Calibri" w:cs="Times New Roman"/>
          <w:iCs/>
          <w:sz w:val="24"/>
          <w:szCs w:val="24"/>
          <w:lang w:eastAsia="ru-RU"/>
        </w:rPr>
        <w:t xml:space="preserve"> </w:t>
      </w:r>
      <w:r w:rsidR="00BE4180" w:rsidRPr="00BE4180">
        <w:rPr>
          <w:rFonts w:eastAsia="Calibri" w:cs="Times New Roman"/>
          <w:iCs/>
          <w:sz w:val="24"/>
          <w:szCs w:val="24"/>
          <w:lang w:eastAsia="ru-RU"/>
        </w:rPr>
        <w:t>Среди самцов преобладали ос</w:t>
      </w:r>
      <w:r w:rsidR="0018482E">
        <w:rPr>
          <w:rFonts w:eastAsia="Calibri" w:cs="Times New Roman"/>
          <w:iCs/>
          <w:sz w:val="24"/>
          <w:szCs w:val="24"/>
          <w:lang w:eastAsia="ru-RU"/>
        </w:rPr>
        <w:t>оби</w:t>
      </w:r>
      <w:r w:rsidR="00BE4180" w:rsidRPr="00BE4180">
        <w:rPr>
          <w:rFonts w:eastAsia="Calibri" w:cs="Times New Roman"/>
          <w:iCs/>
          <w:sz w:val="24"/>
          <w:szCs w:val="24"/>
          <w:lang w:eastAsia="ru-RU"/>
        </w:rPr>
        <w:t xml:space="preserve"> с длиной панциря 171–180 мм </w:t>
      </w:r>
      <w:r w:rsidR="002E061E">
        <w:rPr>
          <w:rFonts w:eastAsia="Calibri" w:cs="Times New Roman"/>
          <w:iCs/>
          <w:sz w:val="24"/>
          <w:szCs w:val="24"/>
          <w:lang w:eastAsia="ru-RU"/>
        </w:rPr>
        <w:t xml:space="preserve">(25%) </w:t>
      </w:r>
      <w:r w:rsidR="00BE4180" w:rsidRPr="00BE4180">
        <w:rPr>
          <w:rFonts w:eastAsia="Calibri" w:cs="Times New Roman"/>
          <w:iCs/>
          <w:sz w:val="24"/>
          <w:szCs w:val="24"/>
          <w:lang w:eastAsia="ru-RU"/>
        </w:rPr>
        <w:t>и 181–190 мм</w:t>
      </w:r>
      <w:r w:rsidR="00580CD1">
        <w:rPr>
          <w:rFonts w:eastAsia="Calibri" w:cs="Times New Roman"/>
          <w:iCs/>
          <w:sz w:val="24"/>
          <w:szCs w:val="24"/>
          <w:lang w:eastAsia="ru-RU"/>
        </w:rPr>
        <w:t xml:space="preserve"> (25%)</w:t>
      </w:r>
      <w:r w:rsidR="00344469">
        <w:rPr>
          <w:rFonts w:eastAsia="Calibri" w:cs="Times New Roman"/>
          <w:iCs/>
          <w:sz w:val="24"/>
          <w:szCs w:val="24"/>
          <w:lang w:eastAsia="ru-RU"/>
        </w:rPr>
        <w:t>.</w:t>
      </w:r>
      <w:r w:rsidR="00735DF8">
        <w:rPr>
          <w:rFonts w:eastAsia="Calibri" w:cs="Times New Roman"/>
          <w:iCs/>
          <w:sz w:val="24"/>
          <w:szCs w:val="24"/>
          <w:lang w:eastAsia="ru-RU"/>
        </w:rPr>
        <w:t xml:space="preserve"> </w:t>
      </w:r>
      <w:r w:rsidR="00344469" w:rsidRPr="00344469">
        <w:rPr>
          <w:rFonts w:eastAsia="Calibri" w:cs="Times New Roman"/>
          <w:iCs/>
          <w:sz w:val="24"/>
          <w:szCs w:val="24"/>
          <w:lang w:eastAsia="ru-RU"/>
        </w:rPr>
        <w:t>Среди самок преобладали ос</w:t>
      </w:r>
      <w:r w:rsidR="009C3991">
        <w:rPr>
          <w:rFonts w:eastAsia="Calibri" w:cs="Times New Roman"/>
          <w:iCs/>
          <w:sz w:val="24"/>
          <w:szCs w:val="24"/>
          <w:lang w:eastAsia="ru-RU"/>
        </w:rPr>
        <w:t>оби</w:t>
      </w:r>
      <w:r w:rsidR="00344469" w:rsidRPr="00344469">
        <w:rPr>
          <w:rFonts w:eastAsia="Calibri" w:cs="Times New Roman"/>
          <w:iCs/>
          <w:sz w:val="24"/>
          <w:szCs w:val="24"/>
          <w:lang w:eastAsia="ru-RU"/>
        </w:rPr>
        <w:t xml:space="preserve"> с длиной панциря 201</w:t>
      </w:r>
      <w:r w:rsidR="004842C7">
        <w:rPr>
          <w:rFonts w:eastAsia="Calibri" w:cs="Times New Roman"/>
          <w:iCs/>
          <w:sz w:val="24"/>
          <w:szCs w:val="24"/>
          <w:lang w:eastAsia="ru-RU"/>
        </w:rPr>
        <w:t>–</w:t>
      </w:r>
      <w:r w:rsidR="00344469" w:rsidRPr="00344469">
        <w:rPr>
          <w:rFonts w:eastAsia="Calibri" w:cs="Times New Roman"/>
          <w:iCs/>
          <w:sz w:val="24"/>
          <w:szCs w:val="24"/>
          <w:lang w:eastAsia="ru-RU"/>
        </w:rPr>
        <w:t>210 мм (24 %) и 181</w:t>
      </w:r>
      <w:r w:rsidR="00CF007E">
        <w:rPr>
          <w:rFonts w:eastAsia="Calibri" w:cs="Times New Roman"/>
          <w:iCs/>
          <w:sz w:val="24"/>
          <w:szCs w:val="24"/>
          <w:lang w:eastAsia="ru-RU"/>
        </w:rPr>
        <w:t xml:space="preserve"> – </w:t>
      </w:r>
      <w:r w:rsidR="00344469" w:rsidRPr="00344469">
        <w:rPr>
          <w:rFonts w:eastAsia="Calibri" w:cs="Times New Roman"/>
          <w:iCs/>
          <w:sz w:val="24"/>
          <w:szCs w:val="24"/>
          <w:lang w:eastAsia="ru-RU"/>
        </w:rPr>
        <w:t>190 мм (19 %).</w:t>
      </w:r>
      <w:r w:rsidR="00735DF8">
        <w:rPr>
          <w:rFonts w:eastAsia="Calibri" w:cs="Times New Roman"/>
          <w:iCs/>
          <w:sz w:val="24"/>
          <w:szCs w:val="24"/>
          <w:lang w:eastAsia="ru-RU"/>
        </w:rPr>
        <w:t xml:space="preserve"> </w:t>
      </w:r>
      <w:r w:rsidR="00B21C82" w:rsidRPr="00B21C82">
        <w:rPr>
          <w:rFonts w:eastAsia="Calibri" w:cs="Times New Roman"/>
          <w:iCs/>
          <w:sz w:val="24"/>
          <w:szCs w:val="24"/>
          <w:lang w:eastAsia="ru-RU"/>
        </w:rPr>
        <w:t>Среди неполовозрелых значительно преобладали ос</w:t>
      </w:r>
      <w:r w:rsidR="009C3991">
        <w:rPr>
          <w:rFonts w:eastAsia="Calibri" w:cs="Times New Roman"/>
          <w:iCs/>
          <w:sz w:val="24"/>
          <w:szCs w:val="24"/>
          <w:lang w:eastAsia="ru-RU"/>
        </w:rPr>
        <w:t>оби</w:t>
      </w:r>
      <w:r w:rsidR="00DC3F18">
        <w:rPr>
          <w:rFonts w:eastAsia="Calibri" w:cs="Times New Roman"/>
          <w:iCs/>
          <w:sz w:val="24"/>
          <w:szCs w:val="24"/>
          <w:lang w:eastAsia="ru-RU"/>
        </w:rPr>
        <w:t xml:space="preserve"> с</w:t>
      </w:r>
      <w:r w:rsidR="00B21C82" w:rsidRPr="00B21C82">
        <w:rPr>
          <w:rFonts w:eastAsia="Calibri" w:cs="Times New Roman"/>
          <w:iCs/>
          <w:sz w:val="24"/>
          <w:szCs w:val="24"/>
          <w:lang w:eastAsia="ru-RU"/>
        </w:rPr>
        <w:t xml:space="preserve"> длиной 0</w:t>
      </w:r>
      <w:r w:rsidR="00CF007E">
        <w:rPr>
          <w:rFonts w:eastAsia="Calibri" w:cs="Times New Roman"/>
          <w:iCs/>
          <w:sz w:val="24"/>
          <w:szCs w:val="24"/>
          <w:lang w:eastAsia="ru-RU"/>
        </w:rPr>
        <w:t xml:space="preserve"> – </w:t>
      </w:r>
      <w:r w:rsidR="00B21C82" w:rsidRPr="00B21C82">
        <w:rPr>
          <w:rFonts w:eastAsia="Calibri" w:cs="Times New Roman"/>
          <w:iCs/>
          <w:sz w:val="24"/>
          <w:szCs w:val="24"/>
          <w:lang w:eastAsia="ru-RU"/>
        </w:rPr>
        <w:t>100 мм (50%)</w:t>
      </w:r>
      <w:r w:rsidR="009C3991">
        <w:rPr>
          <w:rFonts w:eastAsia="Calibri" w:cs="Times New Roman"/>
          <w:iCs/>
          <w:sz w:val="24"/>
          <w:szCs w:val="24"/>
          <w:lang w:eastAsia="ru-RU"/>
        </w:rPr>
        <w:t>.</w:t>
      </w:r>
    </w:p>
    <w:p w14:paraId="54B1254E" w14:textId="7B9D0B1B" w:rsidR="00612C33" w:rsidRDefault="00544F44" w:rsidP="00544F44">
      <w:pPr>
        <w:shd w:val="clear" w:color="auto" w:fill="FFFFFF"/>
        <w:spacing w:after="0" w:line="360" w:lineRule="auto"/>
        <w:ind w:firstLine="992"/>
        <w:jc w:val="both"/>
        <w:rPr>
          <w:rFonts w:eastAsia="Calibri" w:cs="Times New Roman"/>
          <w:iCs/>
          <w:sz w:val="24"/>
          <w:szCs w:val="24"/>
          <w:lang w:eastAsia="ru-RU"/>
        </w:rPr>
      </w:pPr>
      <w:r w:rsidRPr="0076249D">
        <w:rPr>
          <w:rFonts w:eastAsia="Calibri" w:cs="Times New Roman"/>
          <w:iCs/>
          <w:sz w:val="24"/>
          <w:szCs w:val="24"/>
          <w:lang w:eastAsia="ru-RU"/>
        </w:rPr>
        <w:t>Процентное соотношение самцов/самок/молодых</w:t>
      </w:r>
      <w:r w:rsidR="00F36F66">
        <w:rPr>
          <w:rFonts w:eastAsia="Calibri" w:cs="Times New Roman"/>
          <w:iCs/>
          <w:sz w:val="24"/>
          <w:szCs w:val="24"/>
          <w:lang w:eastAsia="ru-RU"/>
        </w:rPr>
        <w:t xml:space="preserve"> ос</w:t>
      </w:r>
      <w:r w:rsidR="001F5D30">
        <w:rPr>
          <w:rFonts w:eastAsia="Calibri" w:cs="Times New Roman"/>
          <w:iCs/>
          <w:sz w:val="24"/>
          <w:szCs w:val="24"/>
          <w:lang w:eastAsia="ru-RU"/>
        </w:rPr>
        <w:t>обей</w:t>
      </w:r>
      <w:r w:rsidRPr="0076249D">
        <w:rPr>
          <w:rFonts w:eastAsia="Calibri" w:cs="Times New Roman"/>
          <w:iCs/>
          <w:sz w:val="24"/>
          <w:szCs w:val="24"/>
          <w:lang w:eastAsia="ru-RU"/>
        </w:rPr>
        <w:t xml:space="preserve"> составило 30/26/44. Выявленное соотношение показывает преобладание молодых особей.</w:t>
      </w:r>
      <w:r w:rsidR="00886635">
        <w:rPr>
          <w:rFonts w:eastAsia="Calibri" w:cs="Times New Roman"/>
          <w:iCs/>
          <w:sz w:val="24"/>
          <w:szCs w:val="24"/>
          <w:lang w:eastAsia="ru-RU"/>
        </w:rPr>
        <w:t xml:space="preserve"> Д</w:t>
      </w:r>
      <w:r w:rsidRPr="0076249D">
        <w:rPr>
          <w:rFonts w:eastAsia="Calibri" w:cs="Times New Roman"/>
          <w:iCs/>
          <w:sz w:val="24"/>
          <w:szCs w:val="24"/>
          <w:lang w:eastAsia="ru-RU"/>
        </w:rPr>
        <w:t xml:space="preserve">ля полуострова </w:t>
      </w:r>
      <w:proofErr w:type="spellStart"/>
      <w:r w:rsidRPr="0076249D">
        <w:rPr>
          <w:rFonts w:eastAsia="Calibri" w:cs="Times New Roman"/>
          <w:iCs/>
          <w:sz w:val="24"/>
          <w:szCs w:val="24"/>
          <w:lang w:eastAsia="ru-RU"/>
        </w:rPr>
        <w:t>Абрау</w:t>
      </w:r>
      <w:proofErr w:type="spellEnd"/>
      <w:r w:rsidRPr="0076249D">
        <w:rPr>
          <w:rFonts w:eastAsia="Calibri" w:cs="Times New Roman"/>
          <w:iCs/>
          <w:sz w:val="24"/>
          <w:szCs w:val="24"/>
          <w:lang w:eastAsia="ru-RU"/>
        </w:rPr>
        <w:t xml:space="preserve"> такая картина не всегда характерна. </w:t>
      </w:r>
      <w:r w:rsidR="00886635">
        <w:rPr>
          <w:rFonts w:eastAsia="Calibri" w:cs="Times New Roman"/>
          <w:iCs/>
          <w:sz w:val="24"/>
          <w:szCs w:val="24"/>
          <w:lang w:eastAsia="ru-RU"/>
        </w:rPr>
        <w:t>Н</w:t>
      </w:r>
      <w:r w:rsidR="005B68A2">
        <w:rPr>
          <w:rFonts w:eastAsia="Calibri" w:cs="Times New Roman"/>
          <w:iCs/>
          <w:sz w:val="24"/>
          <w:szCs w:val="24"/>
          <w:lang w:eastAsia="ru-RU"/>
        </w:rPr>
        <w:t>апример, н</w:t>
      </w:r>
      <w:r w:rsidR="00886635">
        <w:rPr>
          <w:rFonts w:eastAsia="Calibri" w:cs="Times New Roman"/>
          <w:iCs/>
          <w:sz w:val="24"/>
          <w:szCs w:val="24"/>
          <w:lang w:eastAsia="ru-RU"/>
        </w:rPr>
        <w:t xml:space="preserve">а исследуемом участке заповедника, по данным </w:t>
      </w:r>
      <w:r w:rsidR="00886635" w:rsidRPr="00295F00">
        <w:rPr>
          <w:rFonts w:eastAsia="Calibri" w:cs="Times New Roman"/>
          <w:sz w:val="24"/>
          <w:szCs w:val="24"/>
          <w:lang w:eastAsia="zh-CN"/>
        </w:rPr>
        <w:t>[Леонтьева и др., 2012]</w:t>
      </w:r>
      <w:r w:rsidR="00886635">
        <w:rPr>
          <w:rFonts w:eastAsia="Calibri" w:cs="Times New Roman"/>
          <w:sz w:val="24"/>
          <w:szCs w:val="24"/>
          <w:lang w:eastAsia="zh-CN"/>
        </w:rPr>
        <w:t>, п</w:t>
      </w:r>
      <w:r w:rsidRPr="0076249D">
        <w:rPr>
          <w:rFonts w:eastAsia="Calibri" w:cs="Times New Roman"/>
          <w:iCs/>
          <w:sz w:val="24"/>
          <w:szCs w:val="24"/>
          <w:lang w:eastAsia="ru-RU"/>
        </w:rPr>
        <w:t xml:space="preserve">роцентное соотношение составило 49:34:16, что показывает преобладание взрослых особей на его территории. </w:t>
      </w:r>
      <w:r w:rsidR="00612C33" w:rsidRPr="00612C33">
        <w:rPr>
          <w:rFonts w:eastAsia="Calibri" w:cs="Times New Roman"/>
          <w:iCs/>
          <w:sz w:val="24"/>
          <w:szCs w:val="24"/>
          <w:lang w:eastAsia="ru-RU"/>
        </w:rPr>
        <w:t xml:space="preserve">Возможно, преобладание молодых особей в изученной выборке связано с факторами учёта (временем прохождения маршрутов, погодными условиями), и точная оценка половозрастной структуры пока не возможна.  </w:t>
      </w:r>
    </w:p>
    <w:p w14:paraId="56A40E8E" w14:textId="5C71ABA4" w:rsidR="006727E0" w:rsidRDefault="00EE5692" w:rsidP="00544F44">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xml:space="preserve">3. </w:t>
      </w:r>
      <w:r w:rsidR="00155A71" w:rsidRPr="00155A71">
        <w:rPr>
          <w:rFonts w:eastAsia="Calibri" w:cs="Times New Roman"/>
          <w:iCs/>
          <w:sz w:val="24"/>
          <w:szCs w:val="24"/>
          <w:lang w:eastAsia="ru-RU"/>
        </w:rPr>
        <w:t>Для охранной зоны заповедника основными факторами, лимитирующими распространение и численность черепах,</w:t>
      </w:r>
      <w:bookmarkStart w:id="82" w:name="_Hlk68644399"/>
      <w:r w:rsidR="00155A71" w:rsidRPr="00155A71">
        <w:rPr>
          <w:rFonts w:eastAsia="Calibri" w:cs="Times New Roman"/>
          <w:iCs/>
          <w:sz w:val="24"/>
          <w:szCs w:val="24"/>
          <w:lang w:eastAsia="ru-RU"/>
        </w:rPr>
        <w:t xml:space="preserve"> являются освоение территории: строительство, прокладка и использование грунтовых дорог</w:t>
      </w:r>
      <w:r w:rsidR="006727E0">
        <w:rPr>
          <w:rFonts w:eastAsia="Calibri" w:cs="Times New Roman"/>
          <w:iCs/>
          <w:sz w:val="24"/>
          <w:szCs w:val="24"/>
          <w:lang w:eastAsia="ru-RU"/>
        </w:rPr>
        <w:t xml:space="preserve">. А также </w:t>
      </w:r>
      <w:r w:rsidR="00155A71" w:rsidRPr="00155A71">
        <w:rPr>
          <w:rFonts w:eastAsia="Calibri" w:cs="Times New Roman"/>
          <w:iCs/>
          <w:sz w:val="24"/>
          <w:szCs w:val="24"/>
          <w:lang w:eastAsia="ru-RU"/>
        </w:rPr>
        <w:t>охота</w:t>
      </w:r>
      <w:r w:rsidR="00317393">
        <w:rPr>
          <w:rFonts w:eastAsia="Calibri" w:cs="Times New Roman"/>
          <w:iCs/>
          <w:sz w:val="24"/>
          <w:szCs w:val="24"/>
          <w:lang w:eastAsia="ru-RU"/>
        </w:rPr>
        <w:t xml:space="preserve">, </w:t>
      </w:r>
      <w:r w:rsidR="00155A71" w:rsidRPr="00155A71">
        <w:rPr>
          <w:rFonts w:eastAsia="Calibri" w:cs="Times New Roman"/>
          <w:iCs/>
          <w:sz w:val="24"/>
          <w:szCs w:val="24"/>
          <w:lang w:eastAsia="ru-RU"/>
        </w:rPr>
        <w:t xml:space="preserve">как прямой и косвенный фактор, браконьерский отлов. </w:t>
      </w:r>
    </w:p>
    <w:bookmarkEnd w:id="82"/>
    <w:p w14:paraId="5FCEA519" w14:textId="5FBF3C49" w:rsidR="00654D98" w:rsidRDefault="00155A71" w:rsidP="00AC6085">
      <w:pPr>
        <w:shd w:val="clear" w:color="auto" w:fill="FFFFFF"/>
        <w:spacing w:after="0" w:line="360" w:lineRule="auto"/>
        <w:ind w:firstLine="992"/>
        <w:jc w:val="both"/>
        <w:rPr>
          <w:rFonts w:eastAsia="Calibri" w:cs="Times New Roman"/>
          <w:iCs/>
          <w:sz w:val="24"/>
          <w:szCs w:val="24"/>
          <w:lang w:eastAsia="ru-RU"/>
        </w:rPr>
      </w:pPr>
      <w:r w:rsidRPr="00155A71">
        <w:rPr>
          <w:rFonts w:eastAsia="Calibri" w:cs="Times New Roman"/>
          <w:iCs/>
          <w:sz w:val="24"/>
          <w:szCs w:val="24"/>
          <w:lang w:eastAsia="ru-RU"/>
        </w:rPr>
        <w:t xml:space="preserve">Погибшие особи были обнаружены в верховье и устье щели Желанной, у северной границы охранной зоны, в прибрежной части пос. Большой </w:t>
      </w:r>
      <w:proofErr w:type="spellStart"/>
      <w:r w:rsidRPr="00155A71">
        <w:rPr>
          <w:rFonts w:eastAsia="Calibri" w:cs="Times New Roman"/>
          <w:iCs/>
          <w:sz w:val="24"/>
          <w:szCs w:val="24"/>
          <w:lang w:eastAsia="ru-RU"/>
        </w:rPr>
        <w:t>Утриш</w:t>
      </w:r>
      <w:proofErr w:type="spellEnd"/>
      <w:r w:rsidRPr="00155A71">
        <w:rPr>
          <w:rFonts w:eastAsia="Calibri" w:cs="Times New Roman"/>
          <w:iCs/>
          <w:sz w:val="24"/>
          <w:szCs w:val="24"/>
          <w:lang w:eastAsia="ru-RU"/>
        </w:rPr>
        <w:t>. Одна черепаха была изъята на рынке в г. Анапа.</w:t>
      </w:r>
      <w:bookmarkStart w:id="83" w:name="_Hlk67180495"/>
    </w:p>
    <w:p w14:paraId="6C998223" w14:textId="31D8449E" w:rsidR="003F0B10" w:rsidRDefault="00901095" w:rsidP="003A4B7F">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4. Для сохранения популяции</w:t>
      </w:r>
      <w:r w:rsidR="00DF631D" w:rsidRPr="00DF631D">
        <w:rPr>
          <w:rFonts w:eastAsia="Calibri" w:cs="Times New Roman"/>
          <w:i/>
          <w:iCs/>
          <w:sz w:val="24"/>
          <w:szCs w:val="24"/>
          <w:lang w:eastAsia="ru-RU"/>
        </w:rPr>
        <w:t xml:space="preserve"> </w:t>
      </w:r>
      <w:proofErr w:type="spellStart"/>
      <w:r w:rsidR="00DF631D" w:rsidRPr="00DF631D">
        <w:rPr>
          <w:rFonts w:eastAsia="Calibri" w:cs="Times New Roman"/>
          <w:i/>
          <w:iCs/>
          <w:sz w:val="24"/>
          <w:szCs w:val="24"/>
          <w:lang w:eastAsia="ru-RU"/>
        </w:rPr>
        <w:t>T.g.nickolskii</w:t>
      </w:r>
      <w:proofErr w:type="spellEnd"/>
      <w:r w:rsidR="00DF631D" w:rsidRPr="00DF631D">
        <w:rPr>
          <w:rFonts w:eastAsia="Calibri" w:cs="Times New Roman"/>
          <w:iCs/>
          <w:sz w:val="24"/>
          <w:szCs w:val="24"/>
          <w:lang w:eastAsia="ru-RU"/>
        </w:rPr>
        <w:t xml:space="preserve"> на прилегающей к заповеднику «</w:t>
      </w:r>
      <w:proofErr w:type="spellStart"/>
      <w:r w:rsidR="00DF631D" w:rsidRPr="00DF631D">
        <w:rPr>
          <w:rFonts w:eastAsia="Calibri" w:cs="Times New Roman"/>
          <w:iCs/>
          <w:sz w:val="24"/>
          <w:szCs w:val="24"/>
          <w:lang w:eastAsia="ru-RU"/>
        </w:rPr>
        <w:t>Утриш</w:t>
      </w:r>
      <w:proofErr w:type="spellEnd"/>
      <w:r w:rsidR="00DF631D" w:rsidRPr="00DF631D">
        <w:rPr>
          <w:rFonts w:eastAsia="Calibri" w:cs="Times New Roman"/>
          <w:iCs/>
          <w:sz w:val="24"/>
          <w:szCs w:val="24"/>
          <w:lang w:eastAsia="ru-RU"/>
        </w:rPr>
        <w:t>» территории</w:t>
      </w:r>
      <w:r w:rsidR="00A21581">
        <w:rPr>
          <w:rFonts w:eastAsia="Calibri" w:cs="Times New Roman"/>
          <w:iCs/>
          <w:sz w:val="24"/>
          <w:szCs w:val="24"/>
          <w:lang w:eastAsia="ru-RU"/>
        </w:rPr>
        <w:t xml:space="preserve"> </w:t>
      </w:r>
      <w:r w:rsidR="003F0B10">
        <w:rPr>
          <w:rFonts w:eastAsia="Calibri" w:cs="Times New Roman"/>
          <w:iCs/>
          <w:sz w:val="24"/>
          <w:szCs w:val="24"/>
          <w:lang w:eastAsia="ru-RU"/>
        </w:rPr>
        <w:t>считаем необходимым</w:t>
      </w:r>
      <w:r w:rsidR="00B32488">
        <w:rPr>
          <w:rFonts w:eastAsia="Calibri" w:cs="Times New Roman"/>
          <w:iCs/>
          <w:sz w:val="24"/>
          <w:szCs w:val="24"/>
          <w:lang w:eastAsia="ru-RU"/>
        </w:rPr>
        <w:t xml:space="preserve">: </w:t>
      </w:r>
      <w:r w:rsidR="00610800">
        <w:rPr>
          <w:rFonts w:eastAsia="Calibri" w:cs="Times New Roman"/>
          <w:iCs/>
          <w:sz w:val="24"/>
          <w:szCs w:val="24"/>
          <w:lang w:eastAsia="ru-RU"/>
        </w:rPr>
        <w:t>установить предупредительны</w:t>
      </w:r>
      <w:r w:rsidR="009C7FFA">
        <w:rPr>
          <w:rFonts w:eastAsia="Calibri" w:cs="Times New Roman"/>
          <w:iCs/>
          <w:sz w:val="24"/>
          <w:szCs w:val="24"/>
          <w:lang w:eastAsia="ru-RU"/>
        </w:rPr>
        <w:t xml:space="preserve">е знаки на участках автотрасс </w:t>
      </w:r>
      <w:r w:rsidR="00CC5889">
        <w:rPr>
          <w:rFonts w:eastAsia="Calibri" w:cs="Times New Roman"/>
          <w:iCs/>
          <w:sz w:val="24"/>
          <w:szCs w:val="24"/>
          <w:lang w:eastAsia="ru-RU"/>
        </w:rPr>
        <w:t xml:space="preserve">полуострова </w:t>
      </w:r>
      <w:proofErr w:type="spellStart"/>
      <w:r w:rsidR="00CC5889">
        <w:rPr>
          <w:rFonts w:eastAsia="Calibri" w:cs="Times New Roman"/>
          <w:iCs/>
          <w:sz w:val="24"/>
          <w:szCs w:val="24"/>
          <w:lang w:eastAsia="ru-RU"/>
        </w:rPr>
        <w:t>Абрау</w:t>
      </w:r>
      <w:proofErr w:type="spellEnd"/>
      <w:r w:rsidR="00CC5889">
        <w:rPr>
          <w:rFonts w:eastAsia="Calibri" w:cs="Times New Roman"/>
          <w:iCs/>
          <w:sz w:val="24"/>
          <w:szCs w:val="24"/>
          <w:lang w:eastAsia="ru-RU"/>
        </w:rPr>
        <w:t xml:space="preserve"> и на указанных в работе улицах </w:t>
      </w:r>
      <w:r w:rsidR="003A4B7F">
        <w:rPr>
          <w:rFonts w:eastAsia="Calibri" w:cs="Times New Roman"/>
          <w:iCs/>
          <w:sz w:val="24"/>
          <w:szCs w:val="24"/>
          <w:lang w:eastAsia="ru-RU"/>
        </w:rPr>
        <w:t xml:space="preserve">с. Варваровка,             </w:t>
      </w:r>
      <w:r w:rsidR="00CC5889">
        <w:rPr>
          <w:rFonts w:eastAsia="Calibri" w:cs="Times New Roman"/>
          <w:iCs/>
          <w:sz w:val="24"/>
          <w:szCs w:val="24"/>
          <w:lang w:eastAsia="ru-RU"/>
        </w:rPr>
        <w:t>с.</w:t>
      </w:r>
      <w:r w:rsidR="005A1E51">
        <w:rPr>
          <w:rFonts w:eastAsia="Calibri" w:cs="Times New Roman"/>
          <w:iCs/>
          <w:sz w:val="24"/>
          <w:szCs w:val="24"/>
          <w:lang w:eastAsia="ru-RU"/>
        </w:rPr>
        <w:t xml:space="preserve"> </w:t>
      </w:r>
      <w:r w:rsidR="008B4090">
        <w:rPr>
          <w:rFonts w:eastAsia="Calibri" w:cs="Times New Roman"/>
          <w:iCs/>
          <w:sz w:val="24"/>
          <w:szCs w:val="24"/>
          <w:lang w:eastAsia="ru-RU"/>
        </w:rPr>
        <w:t>Сукко, пос.</w:t>
      </w:r>
      <w:r w:rsidR="005A1E51">
        <w:rPr>
          <w:rFonts w:eastAsia="Calibri" w:cs="Times New Roman"/>
          <w:iCs/>
          <w:sz w:val="24"/>
          <w:szCs w:val="24"/>
          <w:lang w:eastAsia="ru-RU"/>
        </w:rPr>
        <w:t xml:space="preserve"> </w:t>
      </w:r>
      <w:r w:rsidR="008B4090">
        <w:rPr>
          <w:rFonts w:eastAsia="Calibri" w:cs="Times New Roman"/>
          <w:iCs/>
          <w:sz w:val="24"/>
          <w:szCs w:val="24"/>
          <w:lang w:eastAsia="ru-RU"/>
        </w:rPr>
        <w:t xml:space="preserve">Большой </w:t>
      </w:r>
      <w:proofErr w:type="spellStart"/>
      <w:r w:rsidR="008B4090">
        <w:rPr>
          <w:rFonts w:eastAsia="Calibri" w:cs="Times New Roman"/>
          <w:iCs/>
          <w:sz w:val="24"/>
          <w:szCs w:val="24"/>
          <w:lang w:eastAsia="ru-RU"/>
        </w:rPr>
        <w:t>Утриш</w:t>
      </w:r>
      <w:proofErr w:type="spellEnd"/>
      <w:r w:rsidR="008B4090">
        <w:rPr>
          <w:rFonts w:eastAsia="Calibri" w:cs="Times New Roman"/>
          <w:iCs/>
          <w:sz w:val="24"/>
          <w:szCs w:val="24"/>
          <w:lang w:eastAsia="ru-RU"/>
        </w:rPr>
        <w:t xml:space="preserve">, пос. Малый </w:t>
      </w:r>
      <w:proofErr w:type="spellStart"/>
      <w:proofErr w:type="gramStart"/>
      <w:r w:rsidR="008B4090">
        <w:rPr>
          <w:rFonts w:eastAsia="Calibri" w:cs="Times New Roman"/>
          <w:iCs/>
          <w:sz w:val="24"/>
          <w:szCs w:val="24"/>
          <w:lang w:eastAsia="ru-RU"/>
        </w:rPr>
        <w:t>Утриш</w:t>
      </w:r>
      <w:proofErr w:type="spellEnd"/>
      <w:proofErr w:type="gramEnd"/>
      <w:r w:rsidR="002C75C5">
        <w:rPr>
          <w:rFonts w:eastAsia="Calibri" w:cs="Times New Roman"/>
          <w:iCs/>
          <w:sz w:val="24"/>
          <w:szCs w:val="24"/>
          <w:lang w:eastAsia="ru-RU"/>
        </w:rPr>
        <w:t xml:space="preserve"> а также на трассах </w:t>
      </w:r>
      <w:r w:rsidR="00E9038E">
        <w:rPr>
          <w:rFonts w:eastAsia="Calibri" w:cs="Times New Roman"/>
          <w:iCs/>
          <w:sz w:val="24"/>
          <w:szCs w:val="24"/>
          <w:lang w:eastAsia="ru-RU"/>
        </w:rPr>
        <w:t xml:space="preserve">прохождения экскурсий на </w:t>
      </w:r>
      <w:r w:rsidR="002C75C5">
        <w:rPr>
          <w:rFonts w:eastAsia="Calibri" w:cs="Times New Roman"/>
          <w:iCs/>
          <w:sz w:val="24"/>
          <w:szCs w:val="24"/>
          <w:lang w:eastAsia="ru-RU"/>
        </w:rPr>
        <w:t>джипа</w:t>
      </w:r>
      <w:r w:rsidR="00E9038E">
        <w:rPr>
          <w:rFonts w:eastAsia="Calibri" w:cs="Times New Roman"/>
          <w:iCs/>
          <w:sz w:val="24"/>
          <w:szCs w:val="24"/>
          <w:lang w:eastAsia="ru-RU"/>
        </w:rPr>
        <w:t>х</w:t>
      </w:r>
      <w:r w:rsidR="002C75C5">
        <w:rPr>
          <w:rFonts w:eastAsia="Calibri" w:cs="Times New Roman"/>
          <w:iCs/>
          <w:sz w:val="24"/>
          <w:szCs w:val="24"/>
          <w:lang w:eastAsia="ru-RU"/>
        </w:rPr>
        <w:t>.</w:t>
      </w:r>
      <w:r w:rsidR="008456C5">
        <w:rPr>
          <w:rFonts w:eastAsia="Calibri" w:cs="Times New Roman"/>
          <w:iCs/>
          <w:sz w:val="24"/>
          <w:szCs w:val="24"/>
          <w:lang w:eastAsia="ru-RU"/>
        </w:rPr>
        <w:t xml:space="preserve"> Макет знака представлен </w:t>
      </w:r>
      <w:r w:rsidR="00A45654">
        <w:rPr>
          <w:rFonts w:eastAsia="Calibri" w:cs="Times New Roman"/>
          <w:iCs/>
          <w:sz w:val="24"/>
          <w:szCs w:val="24"/>
          <w:lang w:eastAsia="ru-RU"/>
        </w:rPr>
        <w:t>(</w:t>
      </w:r>
      <w:r w:rsidR="008456C5">
        <w:rPr>
          <w:rFonts w:eastAsia="Calibri" w:cs="Times New Roman"/>
          <w:iCs/>
          <w:sz w:val="24"/>
          <w:szCs w:val="24"/>
          <w:lang w:eastAsia="ru-RU"/>
        </w:rPr>
        <w:t>на рисунке А.2</w:t>
      </w:r>
      <w:r w:rsidR="00A45654">
        <w:rPr>
          <w:rFonts w:eastAsia="Calibri" w:cs="Times New Roman"/>
          <w:iCs/>
          <w:sz w:val="24"/>
          <w:szCs w:val="24"/>
          <w:lang w:eastAsia="ru-RU"/>
        </w:rPr>
        <w:t>)</w:t>
      </w:r>
      <w:r w:rsidR="008456C5">
        <w:rPr>
          <w:rFonts w:eastAsia="Calibri" w:cs="Times New Roman"/>
          <w:iCs/>
          <w:sz w:val="24"/>
          <w:szCs w:val="24"/>
          <w:lang w:eastAsia="ru-RU"/>
        </w:rPr>
        <w:t>.</w:t>
      </w:r>
    </w:p>
    <w:p w14:paraId="773264E9" w14:textId="0E7C5205" w:rsidR="002A17C1" w:rsidRDefault="008B17B0" w:rsidP="003A4B7F">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Рекомендуем</w:t>
      </w:r>
      <w:r w:rsidR="008079E3">
        <w:rPr>
          <w:rFonts w:eastAsia="Calibri" w:cs="Times New Roman"/>
          <w:iCs/>
          <w:sz w:val="24"/>
          <w:szCs w:val="24"/>
          <w:lang w:eastAsia="ru-RU"/>
        </w:rPr>
        <w:t xml:space="preserve"> оградить участок </w:t>
      </w:r>
      <w:r w:rsidR="007F0FB3">
        <w:rPr>
          <w:rFonts w:eastAsia="Calibri" w:cs="Times New Roman"/>
          <w:iCs/>
          <w:sz w:val="24"/>
          <w:szCs w:val="24"/>
          <w:lang w:eastAsia="ru-RU"/>
        </w:rPr>
        <w:t>автотрассы пос. Сукко – пос. Варваровка конструкциями</w:t>
      </w:r>
      <w:r w:rsidR="001D1973">
        <w:rPr>
          <w:rFonts w:eastAsia="Calibri" w:cs="Times New Roman"/>
          <w:iCs/>
          <w:sz w:val="24"/>
          <w:szCs w:val="24"/>
          <w:lang w:eastAsia="ru-RU"/>
        </w:rPr>
        <w:t xml:space="preserve"> со специальными проходами</w:t>
      </w:r>
      <w:r w:rsidR="006E61D1">
        <w:rPr>
          <w:rFonts w:eastAsia="Calibri" w:cs="Times New Roman"/>
          <w:iCs/>
          <w:sz w:val="24"/>
          <w:szCs w:val="24"/>
          <w:lang w:eastAsia="ru-RU"/>
        </w:rPr>
        <w:t xml:space="preserve">, типы и устройства </w:t>
      </w:r>
      <w:r w:rsidR="00C51CC9">
        <w:rPr>
          <w:rFonts w:eastAsia="Calibri" w:cs="Times New Roman"/>
          <w:iCs/>
          <w:sz w:val="24"/>
          <w:szCs w:val="24"/>
          <w:lang w:eastAsia="ru-RU"/>
        </w:rPr>
        <w:t>которых</w:t>
      </w:r>
      <w:r w:rsidR="006E61D1">
        <w:rPr>
          <w:rFonts w:eastAsia="Calibri" w:cs="Times New Roman"/>
          <w:iCs/>
          <w:sz w:val="24"/>
          <w:szCs w:val="24"/>
          <w:lang w:eastAsia="ru-RU"/>
        </w:rPr>
        <w:t xml:space="preserve"> будут согласованы со специально уполномоченными</w:t>
      </w:r>
      <w:r w:rsidR="00390005">
        <w:rPr>
          <w:rFonts w:eastAsia="Calibri" w:cs="Times New Roman"/>
          <w:iCs/>
          <w:sz w:val="24"/>
          <w:szCs w:val="24"/>
          <w:lang w:eastAsia="ru-RU"/>
        </w:rPr>
        <w:t xml:space="preserve"> государственными </w:t>
      </w:r>
      <w:r w:rsidR="00C51CC9">
        <w:rPr>
          <w:rFonts w:eastAsia="Calibri" w:cs="Times New Roman"/>
          <w:iCs/>
          <w:sz w:val="24"/>
          <w:szCs w:val="24"/>
          <w:lang w:eastAsia="ru-RU"/>
        </w:rPr>
        <w:t>органами</w:t>
      </w:r>
      <w:r w:rsidR="00390005">
        <w:rPr>
          <w:rFonts w:eastAsia="Calibri" w:cs="Times New Roman"/>
          <w:iCs/>
          <w:sz w:val="24"/>
          <w:szCs w:val="24"/>
          <w:lang w:eastAsia="ru-RU"/>
        </w:rPr>
        <w:t xml:space="preserve"> по охране и кон</w:t>
      </w:r>
      <w:r w:rsidR="009A561A">
        <w:rPr>
          <w:rFonts w:eastAsia="Calibri" w:cs="Times New Roman"/>
          <w:iCs/>
          <w:sz w:val="24"/>
          <w:szCs w:val="24"/>
          <w:lang w:eastAsia="ru-RU"/>
        </w:rPr>
        <w:t>тролю за использованием объектов животного мира</w:t>
      </w:r>
      <w:r w:rsidR="00B32C9C">
        <w:rPr>
          <w:rFonts w:eastAsia="Calibri" w:cs="Times New Roman"/>
          <w:iCs/>
          <w:sz w:val="24"/>
          <w:szCs w:val="24"/>
          <w:lang w:eastAsia="ru-RU"/>
        </w:rPr>
        <w:t xml:space="preserve"> и среды их обитания</w:t>
      </w:r>
      <w:r w:rsidR="009F6792">
        <w:rPr>
          <w:rFonts w:eastAsia="Calibri" w:cs="Times New Roman"/>
          <w:iCs/>
          <w:sz w:val="24"/>
          <w:szCs w:val="24"/>
          <w:lang w:eastAsia="ru-RU"/>
        </w:rPr>
        <w:t xml:space="preserve">, по типу </w:t>
      </w:r>
      <w:r w:rsidR="000202FD">
        <w:rPr>
          <w:rFonts w:eastAsia="Calibri" w:cs="Times New Roman"/>
          <w:iCs/>
          <w:sz w:val="24"/>
          <w:szCs w:val="24"/>
          <w:lang w:eastAsia="ru-RU"/>
        </w:rPr>
        <w:t>конструкци</w:t>
      </w:r>
      <w:r w:rsidR="00EB3840">
        <w:rPr>
          <w:rFonts w:eastAsia="Calibri" w:cs="Times New Roman"/>
          <w:iCs/>
          <w:sz w:val="24"/>
          <w:szCs w:val="24"/>
          <w:lang w:eastAsia="ru-RU"/>
        </w:rPr>
        <w:t>и</w:t>
      </w:r>
      <w:r w:rsidR="000202FD">
        <w:rPr>
          <w:rFonts w:eastAsia="Calibri" w:cs="Times New Roman"/>
          <w:iCs/>
          <w:sz w:val="24"/>
          <w:szCs w:val="24"/>
          <w:lang w:eastAsia="ru-RU"/>
        </w:rPr>
        <w:t xml:space="preserve"> </w:t>
      </w:r>
      <w:r w:rsidR="00B85A9E">
        <w:rPr>
          <w:rFonts w:eastAsia="Calibri" w:cs="Times New Roman"/>
          <w:iCs/>
          <w:sz w:val="24"/>
          <w:szCs w:val="24"/>
          <w:lang w:eastAsia="ru-RU"/>
        </w:rPr>
        <w:t>(</w:t>
      </w:r>
      <w:r w:rsidR="00F7300F">
        <w:rPr>
          <w:rFonts w:eastAsia="Calibri" w:cs="Times New Roman"/>
          <w:iCs/>
          <w:sz w:val="24"/>
          <w:szCs w:val="24"/>
          <w:lang w:eastAsia="ru-RU"/>
        </w:rPr>
        <w:t xml:space="preserve">на </w:t>
      </w:r>
      <w:r w:rsidR="000202FD">
        <w:rPr>
          <w:rFonts w:eastAsia="Calibri" w:cs="Times New Roman"/>
          <w:iCs/>
          <w:sz w:val="24"/>
          <w:szCs w:val="24"/>
          <w:lang w:eastAsia="ru-RU"/>
        </w:rPr>
        <w:t>рисунк</w:t>
      </w:r>
      <w:r w:rsidR="00F7300F">
        <w:rPr>
          <w:rFonts w:eastAsia="Calibri" w:cs="Times New Roman"/>
          <w:iCs/>
          <w:sz w:val="24"/>
          <w:szCs w:val="24"/>
          <w:lang w:eastAsia="ru-RU"/>
        </w:rPr>
        <w:t>е</w:t>
      </w:r>
      <w:r w:rsidR="000202FD">
        <w:rPr>
          <w:rFonts w:eastAsia="Calibri" w:cs="Times New Roman"/>
          <w:iCs/>
          <w:sz w:val="24"/>
          <w:szCs w:val="24"/>
          <w:lang w:eastAsia="ru-RU"/>
        </w:rPr>
        <w:t xml:space="preserve"> А.3</w:t>
      </w:r>
      <w:r w:rsidR="00B85A9E">
        <w:rPr>
          <w:rFonts w:eastAsia="Calibri" w:cs="Times New Roman"/>
          <w:iCs/>
          <w:sz w:val="24"/>
          <w:szCs w:val="24"/>
          <w:lang w:eastAsia="ru-RU"/>
        </w:rPr>
        <w:t>)</w:t>
      </w:r>
      <w:r w:rsidR="000202FD">
        <w:rPr>
          <w:rFonts w:eastAsia="Calibri" w:cs="Times New Roman"/>
          <w:iCs/>
          <w:sz w:val="24"/>
          <w:szCs w:val="24"/>
          <w:lang w:eastAsia="ru-RU"/>
        </w:rPr>
        <w:t>.</w:t>
      </w:r>
    </w:p>
    <w:p w14:paraId="673490F5" w14:textId="65B2E296" w:rsidR="008C4BA8" w:rsidRDefault="007673A2" w:rsidP="00DF631D">
      <w:pPr>
        <w:shd w:val="clear" w:color="auto" w:fill="FFFFFF"/>
        <w:spacing w:after="0" w:line="360" w:lineRule="auto"/>
        <w:ind w:firstLine="992"/>
        <w:jc w:val="both"/>
        <w:rPr>
          <w:rFonts w:eastAsia="Calibri" w:cs="Times New Roman"/>
          <w:iCs/>
          <w:sz w:val="24"/>
          <w:szCs w:val="24"/>
          <w:lang w:eastAsia="ru-RU"/>
        </w:rPr>
      </w:pPr>
      <w:r>
        <w:rPr>
          <w:rFonts w:eastAsia="Calibri" w:cs="Times New Roman"/>
          <w:iCs/>
          <w:sz w:val="24"/>
          <w:szCs w:val="24"/>
          <w:lang w:eastAsia="ru-RU"/>
        </w:rPr>
        <w:t xml:space="preserve">Рекомендуем ограждать </w:t>
      </w:r>
      <w:r w:rsidR="004E08F0">
        <w:rPr>
          <w:rFonts w:eastAsia="Calibri" w:cs="Times New Roman"/>
          <w:iCs/>
          <w:sz w:val="24"/>
          <w:szCs w:val="24"/>
          <w:lang w:eastAsia="ru-RU"/>
        </w:rPr>
        <w:t xml:space="preserve"> все участки строительства, техническ</w:t>
      </w:r>
      <w:r w:rsidR="002A16DD">
        <w:rPr>
          <w:rFonts w:eastAsia="Calibri" w:cs="Times New Roman"/>
          <w:iCs/>
          <w:sz w:val="24"/>
          <w:szCs w:val="24"/>
          <w:lang w:eastAsia="ru-RU"/>
        </w:rPr>
        <w:t xml:space="preserve">ие </w:t>
      </w:r>
      <w:r w:rsidR="004E08F0">
        <w:rPr>
          <w:rFonts w:eastAsia="Calibri" w:cs="Times New Roman"/>
          <w:iCs/>
          <w:sz w:val="24"/>
          <w:szCs w:val="24"/>
          <w:lang w:eastAsia="ru-RU"/>
        </w:rPr>
        <w:t>дорог</w:t>
      </w:r>
      <w:r w:rsidR="002A16DD">
        <w:rPr>
          <w:rFonts w:eastAsia="Calibri" w:cs="Times New Roman"/>
          <w:iCs/>
          <w:sz w:val="24"/>
          <w:szCs w:val="24"/>
          <w:lang w:eastAsia="ru-RU"/>
        </w:rPr>
        <w:t>и</w:t>
      </w:r>
      <w:r w:rsidR="004E08F0">
        <w:rPr>
          <w:rFonts w:eastAsia="Calibri" w:cs="Times New Roman"/>
          <w:iCs/>
          <w:sz w:val="24"/>
          <w:szCs w:val="24"/>
          <w:lang w:eastAsia="ru-RU"/>
        </w:rPr>
        <w:t xml:space="preserve"> и</w:t>
      </w:r>
      <w:r w:rsidR="002A16DD">
        <w:rPr>
          <w:rFonts w:eastAsia="Calibri" w:cs="Times New Roman"/>
          <w:iCs/>
          <w:sz w:val="24"/>
          <w:szCs w:val="24"/>
          <w:lang w:eastAsia="ru-RU"/>
        </w:rPr>
        <w:t xml:space="preserve"> технические сооружения </w:t>
      </w:r>
      <w:r w:rsidR="004E08F0">
        <w:rPr>
          <w:rFonts w:eastAsia="Calibri" w:cs="Times New Roman"/>
          <w:iCs/>
          <w:sz w:val="24"/>
          <w:szCs w:val="24"/>
          <w:lang w:eastAsia="ru-RU"/>
        </w:rPr>
        <w:t xml:space="preserve">на </w:t>
      </w:r>
      <w:proofErr w:type="spellStart"/>
      <w:r w:rsidR="004E08F0">
        <w:rPr>
          <w:rFonts w:eastAsia="Calibri" w:cs="Times New Roman"/>
          <w:iCs/>
          <w:sz w:val="24"/>
          <w:szCs w:val="24"/>
          <w:lang w:eastAsia="ru-RU"/>
        </w:rPr>
        <w:t>Абрауском</w:t>
      </w:r>
      <w:proofErr w:type="spellEnd"/>
      <w:r w:rsidR="004E08F0">
        <w:rPr>
          <w:rFonts w:eastAsia="Calibri" w:cs="Times New Roman"/>
          <w:iCs/>
          <w:sz w:val="24"/>
          <w:szCs w:val="24"/>
          <w:lang w:eastAsia="ru-RU"/>
        </w:rPr>
        <w:t xml:space="preserve"> </w:t>
      </w:r>
      <w:r w:rsidR="00C1110F">
        <w:rPr>
          <w:rFonts w:eastAsia="Calibri" w:cs="Times New Roman"/>
          <w:iCs/>
          <w:sz w:val="24"/>
          <w:szCs w:val="24"/>
          <w:lang w:eastAsia="ru-RU"/>
        </w:rPr>
        <w:t xml:space="preserve">полуострове конструкциями по типу </w:t>
      </w:r>
      <w:r w:rsidR="00885A4A">
        <w:rPr>
          <w:rFonts w:eastAsia="Calibri" w:cs="Times New Roman"/>
          <w:iCs/>
          <w:sz w:val="24"/>
          <w:szCs w:val="24"/>
          <w:lang w:eastAsia="ru-RU"/>
        </w:rPr>
        <w:t xml:space="preserve">таковых </w:t>
      </w:r>
      <w:r w:rsidR="00C1110F">
        <w:rPr>
          <w:rFonts w:eastAsia="Calibri" w:cs="Times New Roman"/>
          <w:iCs/>
          <w:sz w:val="24"/>
          <w:szCs w:val="24"/>
          <w:lang w:eastAsia="ru-RU"/>
        </w:rPr>
        <w:t>на участке газопровода «Южный Поток» (рисунок А</w:t>
      </w:r>
      <w:r w:rsidR="00077289">
        <w:rPr>
          <w:rFonts w:eastAsia="Calibri" w:cs="Times New Roman"/>
          <w:iCs/>
          <w:sz w:val="24"/>
          <w:szCs w:val="24"/>
          <w:lang w:eastAsia="ru-RU"/>
        </w:rPr>
        <w:t>4</w:t>
      </w:r>
      <w:r w:rsidR="00C1110F">
        <w:rPr>
          <w:rFonts w:eastAsia="Calibri" w:cs="Times New Roman"/>
          <w:iCs/>
          <w:sz w:val="24"/>
          <w:szCs w:val="24"/>
          <w:lang w:eastAsia="ru-RU"/>
        </w:rPr>
        <w:t>)</w:t>
      </w:r>
      <w:r w:rsidR="00DF6C94">
        <w:rPr>
          <w:rFonts w:eastAsia="Calibri" w:cs="Times New Roman"/>
          <w:iCs/>
          <w:sz w:val="24"/>
          <w:szCs w:val="24"/>
          <w:lang w:eastAsia="ru-RU"/>
        </w:rPr>
        <w:t>.</w:t>
      </w:r>
    </w:p>
    <w:bookmarkEnd w:id="83"/>
    <w:p w14:paraId="5B5E9861" w14:textId="77777777" w:rsidR="009A0F8C" w:rsidRDefault="009A0F8C" w:rsidP="00C002A2">
      <w:pPr>
        <w:spacing w:after="0" w:line="360" w:lineRule="auto"/>
        <w:jc w:val="center"/>
        <w:rPr>
          <w:rFonts w:cs="Times New Roman"/>
          <w:b/>
          <w:sz w:val="24"/>
          <w:szCs w:val="24"/>
        </w:rPr>
      </w:pPr>
    </w:p>
    <w:p w14:paraId="258B61D9" w14:textId="2EF3D5D2" w:rsidR="00B336F3" w:rsidRPr="001A2A3E" w:rsidRDefault="00B336F3" w:rsidP="00C002A2">
      <w:pPr>
        <w:spacing w:after="0" w:line="360" w:lineRule="auto"/>
        <w:jc w:val="center"/>
        <w:rPr>
          <w:rFonts w:cs="Times New Roman"/>
          <w:b/>
          <w:sz w:val="24"/>
          <w:szCs w:val="24"/>
        </w:rPr>
      </w:pPr>
      <w:r w:rsidRPr="001A2A3E">
        <w:rPr>
          <w:rFonts w:cs="Times New Roman"/>
          <w:b/>
          <w:sz w:val="24"/>
          <w:szCs w:val="24"/>
        </w:rPr>
        <w:lastRenderedPageBreak/>
        <w:t>СПИСОК ИСПОЛЬЗУЕМЫХ ИСТОЧНИКОВ</w:t>
      </w:r>
    </w:p>
    <w:p w14:paraId="258B61DA" w14:textId="77777777" w:rsidR="00FA516E" w:rsidRPr="00EF76CA" w:rsidRDefault="00FA516E" w:rsidP="00C002A2">
      <w:pPr>
        <w:spacing w:after="0" w:line="360" w:lineRule="auto"/>
        <w:jc w:val="both"/>
        <w:rPr>
          <w:rFonts w:cs="Times New Roman"/>
          <w:sz w:val="24"/>
          <w:szCs w:val="24"/>
        </w:rPr>
      </w:pPr>
    </w:p>
    <w:p w14:paraId="707D5E51" w14:textId="77777777" w:rsidR="00B862F2" w:rsidRPr="00B862F2" w:rsidRDefault="00B862F2" w:rsidP="00B862F2">
      <w:pPr>
        <w:pStyle w:val="a6"/>
        <w:numPr>
          <w:ilvl w:val="2"/>
          <w:numId w:val="12"/>
        </w:numPr>
        <w:spacing w:after="0" w:line="360" w:lineRule="auto"/>
        <w:ind w:left="426" w:hanging="426"/>
        <w:jc w:val="both"/>
        <w:rPr>
          <w:rFonts w:cs="Times New Roman"/>
          <w:sz w:val="24"/>
          <w:szCs w:val="24"/>
        </w:rPr>
      </w:pPr>
      <w:r w:rsidRPr="00B862F2">
        <w:rPr>
          <w:rFonts w:cs="Times New Roman"/>
          <w:sz w:val="24"/>
          <w:szCs w:val="24"/>
        </w:rPr>
        <w:t xml:space="preserve">Ананьева Н. Б., Данилов И. Г., Дунаев Е. А., Ищенко В. Г., Лада Г. А., </w:t>
      </w:r>
      <w:proofErr w:type="spellStart"/>
      <w:r w:rsidRPr="00B862F2">
        <w:rPr>
          <w:rFonts w:cs="Times New Roman"/>
          <w:sz w:val="24"/>
          <w:szCs w:val="24"/>
        </w:rPr>
        <w:t>Литвинчук</w:t>
      </w:r>
      <w:proofErr w:type="spellEnd"/>
      <w:r w:rsidRPr="00B862F2">
        <w:rPr>
          <w:rFonts w:cs="Times New Roman"/>
          <w:sz w:val="24"/>
          <w:szCs w:val="24"/>
        </w:rPr>
        <w:t xml:space="preserve"> С. Н., Орлова В. Ф., </w:t>
      </w:r>
      <w:proofErr w:type="spellStart"/>
      <w:r w:rsidRPr="00B862F2">
        <w:rPr>
          <w:rFonts w:cs="Times New Roman"/>
          <w:sz w:val="24"/>
          <w:szCs w:val="24"/>
        </w:rPr>
        <w:t>Смирина</w:t>
      </w:r>
      <w:proofErr w:type="spellEnd"/>
      <w:r w:rsidRPr="00B862F2">
        <w:rPr>
          <w:rFonts w:cs="Times New Roman"/>
          <w:sz w:val="24"/>
          <w:szCs w:val="24"/>
        </w:rPr>
        <w:t xml:space="preserve"> Э. М., </w:t>
      </w:r>
      <w:proofErr w:type="spellStart"/>
      <w:r w:rsidRPr="00B862F2">
        <w:rPr>
          <w:rFonts w:cs="Times New Roman"/>
          <w:sz w:val="24"/>
          <w:szCs w:val="24"/>
        </w:rPr>
        <w:t>Туниев</w:t>
      </w:r>
      <w:proofErr w:type="spellEnd"/>
      <w:r w:rsidRPr="00B862F2">
        <w:rPr>
          <w:rFonts w:cs="Times New Roman"/>
          <w:sz w:val="24"/>
          <w:szCs w:val="24"/>
        </w:rPr>
        <w:t xml:space="preserve"> Б. С., </w:t>
      </w:r>
      <w:proofErr w:type="spellStart"/>
      <w:r w:rsidRPr="00B862F2">
        <w:rPr>
          <w:rFonts w:cs="Times New Roman"/>
          <w:sz w:val="24"/>
          <w:szCs w:val="24"/>
        </w:rPr>
        <w:t>Халиков</w:t>
      </w:r>
      <w:proofErr w:type="spellEnd"/>
      <w:r w:rsidRPr="00B862F2">
        <w:rPr>
          <w:rFonts w:cs="Times New Roman"/>
          <w:sz w:val="24"/>
          <w:szCs w:val="24"/>
        </w:rPr>
        <w:t xml:space="preserve"> Р. Г. // Вопросы герпетологии. Материалы III съезда Герпетологического общества им. </w:t>
      </w:r>
      <w:proofErr w:type="spellStart"/>
      <w:r w:rsidRPr="00B862F2">
        <w:rPr>
          <w:rFonts w:cs="Times New Roman"/>
          <w:sz w:val="24"/>
          <w:szCs w:val="24"/>
        </w:rPr>
        <w:t>А.Н.Никольского</w:t>
      </w:r>
      <w:proofErr w:type="spellEnd"/>
      <w:r w:rsidRPr="00B862F2">
        <w:rPr>
          <w:rFonts w:cs="Times New Roman"/>
          <w:sz w:val="24"/>
          <w:szCs w:val="24"/>
        </w:rPr>
        <w:t xml:space="preserve">, 9-13 октября 2006 г., Пущино-на-Оке. </w:t>
      </w:r>
      <w:proofErr w:type="spellStart"/>
      <w:r w:rsidRPr="00B862F2">
        <w:rPr>
          <w:rFonts w:cs="Times New Roman"/>
          <w:sz w:val="24"/>
          <w:szCs w:val="24"/>
        </w:rPr>
        <w:t>С.пб</w:t>
      </w:r>
      <w:proofErr w:type="spellEnd"/>
      <w:r w:rsidRPr="00B862F2">
        <w:rPr>
          <w:rFonts w:cs="Times New Roman"/>
          <w:sz w:val="24"/>
          <w:szCs w:val="24"/>
        </w:rPr>
        <w:t>.: [</w:t>
      </w:r>
      <w:proofErr w:type="spellStart"/>
      <w:r w:rsidRPr="00B862F2">
        <w:rPr>
          <w:rFonts w:cs="Times New Roman"/>
          <w:sz w:val="24"/>
          <w:szCs w:val="24"/>
        </w:rPr>
        <w:t>б.и</w:t>
      </w:r>
      <w:proofErr w:type="spellEnd"/>
      <w:r w:rsidRPr="00B862F2">
        <w:rPr>
          <w:rFonts w:cs="Times New Roman"/>
          <w:sz w:val="24"/>
          <w:szCs w:val="24"/>
        </w:rPr>
        <w:t xml:space="preserve">.], 2008. С.25 -30 </w:t>
      </w:r>
    </w:p>
    <w:p w14:paraId="14982F7B" w14:textId="77777777" w:rsidR="00B862F2" w:rsidRPr="00B862F2" w:rsidRDefault="00B862F2" w:rsidP="00B862F2">
      <w:pPr>
        <w:pStyle w:val="a6"/>
        <w:numPr>
          <w:ilvl w:val="2"/>
          <w:numId w:val="12"/>
        </w:numPr>
        <w:spacing w:after="0" w:line="360" w:lineRule="auto"/>
        <w:ind w:left="426" w:hanging="426"/>
        <w:jc w:val="both"/>
        <w:rPr>
          <w:rFonts w:cs="Times New Roman"/>
          <w:sz w:val="24"/>
          <w:szCs w:val="24"/>
        </w:rPr>
      </w:pPr>
      <w:r w:rsidRPr="00B862F2">
        <w:rPr>
          <w:rFonts w:cs="Times New Roman"/>
          <w:sz w:val="24"/>
          <w:szCs w:val="24"/>
        </w:rPr>
        <w:t xml:space="preserve"> Ананьева Н. Б., </w:t>
      </w:r>
      <w:proofErr w:type="spellStart"/>
      <w:r w:rsidRPr="00B862F2">
        <w:rPr>
          <w:rFonts w:cs="Times New Roman"/>
          <w:sz w:val="24"/>
          <w:szCs w:val="24"/>
        </w:rPr>
        <w:t>Мильто</w:t>
      </w:r>
      <w:proofErr w:type="spellEnd"/>
      <w:r w:rsidRPr="00B862F2">
        <w:rPr>
          <w:rFonts w:cs="Times New Roman"/>
          <w:sz w:val="24"/>
          <w:szCs w:val="24"/>
        </w:rPr>
        <w:t xml:space="preserve"> К. Д., Островских С. В., Пестов Г. М., Пестов М. В. Проект по изучению и охране средиземноморской черепахи (</w:t>
      </w:r>
      <w:proofErr w:type="spellStart"/>
      <w:r w:rsidRPr="00B862F2">
        <w:rPr>
          <w:rFonts w:cs="Times New Roman"/>
          <w:sz w:val="24"/>
          <w:szCs w:val="24"/>
        </w:rPr>
        <w:t>Testudo</w:t>
      </w:r>
      <w:proofErr w:type="spellEnd"/>
      <w:r w:rsidRPr="00B862F2">
        <w:rPr>
          <w:rFonts w:cs="Times New Roman"/>
          <w:sz w:val="24"/>
          <w:szCs w:val="24"/>
        </w:rPr>
        <w:t xml:space="preserve"> </w:t>
      </w:r>
      <w:proofErr w:type="spellStart"/>
      <w:r w:rsidRPr="00B862F2">
        <w:rPr>
          <w:rFonts w:cs="Times New Roman"/>
          <w:sz w:val="24"/>
          <w:szCs w:val="24"/>
        </w:rPr>
        <w:t>graeca</w:t>
      </w:r>
      <w:proofErr w:type="spellEnd"/>
      <w:r w:rsidRPr="00B862F2">
        <w:rPr>
          <w:rFonts w:cs="Times New Roman"/>
          <w:sz w:val="24"/>
          <w:szCs w:val="24"/>
        </w:rPr>
        <w:t xml:space="preserve"> </w:t>
      </w:r>
      <w:proofErr w:type="spellStart"/>
      <w:r w:rsidRPr="00B862F2">
        <w:rPr>
          <w:rFonts w:cs="Times New Roman"/>
          <w:sz w:val="24"/>
          <w:szCs w:val="24"/>
        </w:rPr>
        <w:t>nikolskii</w:t>
      </w:r>
      <w:proofErr w:type="spellEnd"/>
      <w:r w:rsidRPr="00B862F2">
        <w:rPr>
          <w:rFonts w:cs="Times New Roman"/>
          <w:sz w:val="24"/>
          <w:szCs w:val="24"/>
        </w:rPr>
        <w:t xml:space="preserve">) на Западном Кавказе – первые итоги и перспективы // Вопросы герпетологии. Материалы III съезда Герпетологического общества им. </w:t>
      </w:r>
      <w:proofErr w:type="spellStart"/>
      <w:r w:rsidRPr="00B862F2">
        <w:rPr>
          <w:rFonts w:cs="Times New Roman"/>
          <w:sz w:val="24"/>
          <w:szCs w:val="24"/>
        </w:rPr>
        <w:t>А.М.Никольского</w:t>
      </w:r>
      <w:proofErr w:type="spellEnd"/>
      <w:r w:rsidRPr="00B862F2">
        <w:rPr>
          <w:rFonts w:cs="Times New Roman"/>
          <w:sz w:val="24"/>
          <w:szCs w:val="24"/>
        </w:rPr>
        <w:t xml:space="preserve">, 9-13 октября 2006 г., Пущино-на-Оке. </w:t>
      </w:r>
      <w:proofErr w:type="spellStart"/>
      <w:r w:rsidRPr="00B862F2">
        <w:rPr>
          <w:rFonts w:cs="Times New Roman"/>
          <w:sz w:val="24"/>
          <w:szCs w:val="24"/>
        </w:rPr>
        <w:t>С.пб</w:t>
      </w:r>
      <w:proofErr w:type="spellEnd"/>
      <w:r w:rsidRPr="00B862F2">
        <w:rPr>
          <w:rFonts w:cs="Times New Roman"/>
          <w:sz w:val="24"/>
          <w:szCs w:val="24"/>
        </w:rPr>
        <w:t>.: [</w:t>
      </w:r>
      <w:proofErr w:type="spellStart"/>
      <w:r w:rsidRPr="00B862F2">
        <w:rPr>
          <w:rFonts w:cs="Times New Roman"/>
          <w:sz w:val="24"/>
          <w:szCs w:val="24"/>
        </w:rPr>
        <w:t>б.и</w:t>
      </w:r>
      <w:proofErr w:type="spellEnd"/>
      <w:r w:rsidRPr="00B862F2">
        <w:rPr>
          <w:rFonts w:cs="Times New Roman"/>
          <w:sz w:val="24"/>
          <w:szCs w:val="24"/>
        </w:rPr>
        <w:t>.], 2008. С.25 -30</w:t>
      </w:r>
    </w:p>
    <w:p w14:paraId="677BB773" w14:textId="252548C5" w:rsidR="00291025" w:rsidRPr="00DD4366" w:rsidRDefault="00B862F2" w:rsidP="00C14267">
      <w:pPr>
        <w:pStyle w:val="a6"/>
        <w:numPr>
          <w:ilvl w:val="2"/>
          <w:numId w:val="12"/>
        </w:numPr>
        <w:spacing w:after="0" w:line="360" w:lineRule="auto"/>
        <w:ind w:left="426" w:hanging="426"/>
        <w:jc w:val="both"/>
        <w:rPr>
          <w:rFonts w:cs="Times New Roman"/>
          <w:sz w:val="24"/>
          <w:szCs w:val="24"/>
        </w:rPr>
      </w:pPr>
      <w:r w:rsidRPr="00C0619B">
        <w:rPr>
          <w:rFonts w:cs="Times New Roman"/>
          <w:color w:val="00B0F0"/>
          <w:sz w:val="24"/>
          <w:szCs w:val="24"/>
        </w:rPr>
        <w:t xml:space="preserve"> </w:t>
      </w:r>
      <w:r w:rsidRPr="00DD4366">
        <w:rPr>
          <w:rFonts w:cs="Times New Roman"/>
          <w:sz w:val="24"/>
          <w:szCs w:val="24"/>
        </w:rPr>
        <w:t xml:space="preserve">Ананьева </w:t>
      </w:r>
      <w:proofErr w:type="gramStart"/>
      <w:r w:rsidRPr="00DD4366">
        <w:rPr>
          <w:rFonts w:cs="Times New Roman"/>
          <w:sz w:val="24"/>
          <w:szCs w:val="24"/>
        </w:rPr>
        <w:t>Н.Б.</w:t>
      </w:r>
      <w:proofErr w:type="gramEnd"/>
      <w:r w:rsidRPr="00DD4366">
        <w:rPr>
          <w:rFonts w:cs="Times New Roman"/>
          <w:sz w:val="24"/>
          <w:szCs w:val="24"/>
        </w:rPr>
        <w:t xml:space="preserve">, Орлов Н.Л., </w:t>
      </w:r>
      <w:proofErr w:type="spellStart"/>
      <w:r w:rsidRPr="00DD4366">
        <w:rPr>
          <w:rFonts w:cs="Times New Roman"/>
          <w:sz w:val="24"/>
          <w:szCs w:val="24"/>
        </w:rPr>
        <w:t>Халиков</w:t>
      </w:r>
      <w:proofErr w:type="spellEnd"/>
      <w:r w:rsidRPr="00DD4366">
        <w:rPr>
          <w:rFonts w:cs="Times New Roman"/>
          <w:sz w:val="24"/>
          <w:szCs w:val="24"/>
        </w:rPr>
        <w:t xml:space="preserve"> Р.Г., </w:t>
      </w:r>
      <w:proofErr w:type="spellStart"/>
      <w:r w:rsidRPr="00DD4366">
        <w:rPr>
          <w:rFonts w:cs="Times New Roman"/>
          <w:sz w:val="24"/>
          <w:szCs w:val="24"/>
        </w:rPr>
        <w:t>Даревский</w:t>
      </w:r>
      <w:proofErr w:type="spellEnd"/>
      <w:r w:rsidRPr="00DD4366">
        <w:rPr>
          <w:rFonts w:cs="Times New Roman"/>
          <w:sz w:val="24"/>
          <w:szCs w:val="24"/>
        </w:rPr>
        <w:t xml:space="preserve"> И.С., Рябов С.А., Барабанов А.В., Атлас пресмыкающихся Северной Евразии (таксономическое разнообразие, распространение и природоохранный статус). С.-Пб.: Зоологический Институт РАН, 2004. 232 с. </w:t>
      </w:r>
    </w:p>
    <w:p w14:paraId="258B61DC" w14:textId="283A8136" w:rsidR="00C86C22" w:rsidRPr="00DD4366" w:rsidRDefault="00F56A5B"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 xml:space="preserve">Атлас растений природной флоры Кавказа / </w:t>
      </w:r>
      <w:r w:rsidR="00100557" w:rsidRPr="00DD4366">
        <w:rPr>
          <w:rFonts w:cs="Times New Roman"/>
          <w:sz w:val="24"/>
          <w:szCs w:val="24"/>
        </w:rPr>
        <w:t xml:space="preserve">Литвинская. </w:t>
      </w:r>
      <w:r w:rsidRPr="00DD4366">
        <w:rPr>
          <w:rFonts w:cs="Times New Roman"/>
          <w:sz w:val="24"/>
          <w:szCs w:val="24"/>
        </w:rPr>
        <w:t>С.А., М.: ЗАО «ЛАКОЛ», 2011. 364 с., 333 ил.</w:t>
      </w:r>
    </w:p>
    <w:p w14:paraId="258B61DD" w14:textId="5C930BFF" w:rsidR="00CE51ED" w:rsidRPr="00DD4366" w:rsidRDefault="00D00AA2" w:rsidP="00BF7023">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Атлас</w:t>
      </w:r>
      <w:r w:rsidR="00CE51ED" w:rsidRPr="00DD4366">
        <w:rPr>
          <w:rFonts w:cs="Times New Roman"/>
          <w:sz w:val="24"/>
          <w:szCs w:val="24"/>
        </w:rPr>
        <w:t xml:space="preserve"> растени</w:t>
      </w:r>
      <w:r w:rsidR="007F6DC7" w:rsidRPr="00DD4366">
        <w:rPr>
          <w:rFonts w:cs="Times New Roman"/>
          <w:sz w:val="24"/>
          <w:szCs w:val="24"/>
        </w:rPr>
        <w:t>й</w:t>
      </w:r>
      <w:r w:rsidR="00CE51ED" w:rsidRPr="00DD4366">
        <w:rPr>
          <w:rFonts w:cs="Times New Roman"/>
          <w:sz w:val="24"/>
          <w:szCs w:val="24"/>
        </w:rPr>
        <w:t xml:space="preserve"> северо-западной части Большого</w:t>
      </w:r>
      <w:r w:rsidR="001912E7" w:rsidRPr="00DD4366">
        <w:rPr>
          <w:rFonts w:cs="Times New Roman"/>
          <w:sz w:val="24"/>
          <w:szCs w:val="24"/>
        </w:rPr>
        <w:t xml:space="preserve"> </w:t>
      </w:r>
      <w:r w:rsidR="00CE51ED" w:rsidRPr="00DD4366">
        <w:rPr>
          <w:rFonts w:cs="Times New Roman"/>
          <w:sz w:val="24"/>
          <w:szCs w:val="24"/>
        </w:rPr>
        <w:t xml:space="preserve">Кавказа: Учебное пособие. – Краснодар: </w:t>
      </w:r>
      <w:proofErr w:type="spellStart"/>
      <w:r w:rsidR="00CE51ED" w:rsidRPr="00DD4366">
        <w:rPr>
          <w:rFonts w:cs="Times New Roman"/>
          <w:sz w:val="24"/>
          <w:szCs w:val="24"/>
        </w:rPr>
        <w:t>Экоинвест</w:t>
      </w:r>
      <w:proofErr w:type="spellEnd"/>
      <w:r w:rsidR="00CE51ED" w:rsidRPr="00DD4366">
        <w:rPr>
          <w:rFonts w:cs="Times New Roman"/>
          <w:sz w:val="24"/>
          <w:szCs w:val="24"/>
        </w:rPr>
        <w:t xml:space="preserve">, 2001. </w:t>
      </w:r>
      <w:r w:rsidR="00BF7023" w:rsidRPr="00DD4366">
        <w:rPr>
          <w:rFonts w:cs="Times New Roman"/>
          <w:sz w:val="24"/>
          <w:szCs w:val="24"/>
        </w:rPr>
        <w:t xml:space="preserve">– </w:t>
      </w:r>
      <w:r w:rsidR="00CE51ED" w:rsidRPr="00DD4366">
        <w:rPr>
          <w:rFonts w:cs="Times New Roman"/>
          <w:sz w:val="24"/>
          <w:szCs w:val="24"/>
        </w:rPr>
        <w:t>334 с.: ил., 12 л. ил.</w:t>
      </w:r>
    </w:p>
    <w:p w14:paraId="258B61DE" w14:textId="16715C85" w:rsidR="00B60DC7" w:rsidRPr="00DD4366" w:rsidRDefault="00B60DC7" w:rsidP="009342D5">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 xml:space="preserve">Банников А. Г., Даревский И. С., Ищенко В. Г., </w:t>
      </w:r>
      <w:proofErr w:type="spellStart"/>
      <w:r w:rsidRPr="00DD4366">
        <w:rPr>
          <w:rFonts w:cs="Times New Roman"/>
          <w:sz w:val="24"/>
          <w:szCs w:val="24"/>
        </w:rPr>
        <w:t>Русттамов</w:t>
      </w:r>
      <w:proofErr w:type="spellEnd"/>
      <w:r w:rsidRPr="00DD4366">
        <w:rPr>
          <w:rFonts w:cs="Times New Roman"/>
          <w:sz w:val="24"/>
          <w:szCs w:val="24"/>
        </w:rPr>
        <w:t xml:space="preserve"> А.К., Щербак </w:t>
      </w:r>
      <w:proofErr w:type="gramStart"/>
      <w:r w:rsidRPr="00DD4366">
        <w:rPr>
          <w:rFonts w:cs="Times New Roman"/>
          <w:sz w:val="24"/>
          <w:szCs w:val="24"/>
        </w:rPr>
        <w:t>Н.Н.</w:t>
      </w:r>
      <w:proofErr w:type="gramEnd"/>
      <w:r w:rsidRPr="00DD4366">
        <w:rPr>
          <w:rFonts w:cs="Times New Roman"/>
          <w:sz w:val="24"/>
          <w:szCs w:val="24"/>
        </w:rPr>
        <w:t xml:space="preserve"> Определитель земноводных и пресмыкающихся флоры СССР. М.: Просвещение, 1977. С. 75</w:t>
      </w:r>
      <w:r w:rsidR="009342D5" w:rsidRPr="00DD4366">
        <w:rPr>
          <w:rFonts w:cs="Times New Roman"/>
          <w:sz w:val="24"/>
          <w:szCs w:val="24"/>
        </w:rPr>
        <w:t>–</w:t>
      </w:r>
      <w:r w:rsidRPr="00DD4366">
        <w:rPr>
          <w:rFonts w:cs="Times New Roman"/>
          <w:sz w:val="24"/>
          <w:szCs w:val="24"/>
        </w:rPr>
        <w:t>76.</w:t>
      </w:r>
    </w:p>
    <w:p w14:paraId="7186986E" w14:textId="5FA98632" w:rsidR="004051F1" w:rsidRDefault="004051F1"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 xml:space="preserve">Бочарников М.В., Петрушина </w:t>
      </w:r>
      <w:proofErr w:type="gramStart"/>
      <w:r w:rsidRPr="00DD4366">
        <w:rPr>
          <w:rFonts w:cs="Times New Roman"/>
          <w:sz w:val="24"/>
          <w:szCs w:val="24"/>
        </w:rPr>
        <w:t>М.Н.</w:t>
      </w:r>
      <w:proofErr w:type="gramEnd"/>
      <w:r w:rsidRPr="00DD4366">
        <w:rPr>
          <w:rFonts w:cs="Times New Roman"/>
          <w:sz w:val="24"/>
          <w:szCs w:val="24"/>
        </w:rPr>
        <w:t>, Суслова</w:t>
      </w:r>
      <w:r w:rsidR="006F55D2" w:rsidRPr="00DD4366">
        <w:rPr>
          <w:rFonts w:cs="Times New Roman"/>
          <w:sz w:val="24"/>
          <w:szCs w:val="24"/>
        </w:rPr>
        <w:t xml:space="preserve"> Е.Г. Пространственная организация раститель</w:t>
      </w:r>
      <w:r w:rsidR="008725E2" w:rsidRPr="00DD4366">
        <w:rPr>
          <w:rFonts w:cs="Times New Roman"/>
          <w:sz w:val="24"/>
          <w:szCs w:val="24"/>
        </w:rPr>
        <w:t xml:space="preserve">ности и ландшафтов пояса </w:t>
      </w:r>
      <w:proofErr w:type="spellStart"/>
      <w:r w:rsidR="008725E2" w:rsidRPr="00DD4366">
        <w:rPr>
          <w:rFonts w:cs="Times New Roman"/>
          <w:sz w:val="24"/>
          <w:szCs w:val="24"/>
        </w:rPr>
        <w:t>субсреди</w:t>
      </w:r>
      <w:r w:rsidR="009E78FD" w:rsidRPr="00DD4366">
        <w:rPr>
          <w:rFonts w:cs="Times New Roman"/>
          <w:sz w:val="24"/>
          <w:szCs w:val="24"/>
        </w:rPr>
        <w:t>земномноморских</w:t>
      </w:r>
      <w:proofErr w:type="spellEnd"/>
      <w:r w:rsidR="009E78FD" w:rsidRPr="00DD4366">
        <w:rPr>
          <w:rFonts w:cs="Times New Roman"/>
          <w:sz w:val="24"/>
          <w:szCs w:val="24"/>
        </w:rPr>
        <w:t xml:space="preserve"> лесов и редколесий полуострова Абрау (Северо-Западный Кавказ)</w:t>
      </w:r>
      <w:r w:rsidR="00AB6539" w:rsidRPr="00DD4366">
        <w:rPr>
          <w:rFonts w:cs="Times New Roman"/>
          <w:sz w:val="24"/>
          <w:szCs w:val="24"/>
        </w:rPr>
        <w:t xml:space="preserve"> / </w:t>
      </w:r>
      <w:r w:rsidR="00883218" w:rsidRPr="00DD4366">
        <w:rPr>
          <w:rFonts w:cs="Times New Roman"/>
          <w:sz w:val="24"/>
          <w:szCs w:val="24"/>
        </w:rPr>
        <w:t>Аридные экосистемы. 2019. Т. 25. № 4 (81). С. 30-41.</w:t>
      </w:r>
      <w:r w:rsidR="00461CBE" w:rsidRPr="00DD4366">
        <w:rPr>
          <w:rFonts w:cs="Times New Roman"/>
          <w:sz w:val="24"/>
          <w:szCs w:val="24"/>
        </w:rPr>
        <w:t xml:space="preserve"> </w:t>
      </w:r>
    </w:p>
    <w:p w14:paraId="058E1AD6" w14:textId="46CAA582" w:rsidR="00D36CF2" w:rsidRPr="00DD4366" w:rsidRDefault="00D36CF2" w:rsidP="00DC6240">
      <w:pPr>
        <w:pStyle w:val="a6"/>
        <w:numPr>
          <w:ilvl w:val="2"/>
          <w:numId w:val="12"/>
        </w:numPr>
        <w:spacing w:after="0" w:line="360" w:lineRule="auto"/>
        <w:ind w:left="426" w:hanging="426"/>
        <w:jc w:val="both"/>
        <w:rPr>
          <w:rFonts w:cs="Times New Roman"/>
          <w:sz w:val="24"/>
          <w:szCs w:val="24"/>
        </w:rPr>
      </w:pPr>
      <w:r>
        <w:rPr>
          <w:rFonts w:cs="Times New Roman"/>
          <w:sz w:val="24"/>
          <w:szCs w:val="24"/>
        </w:rPr>
        <w:t>Ведомственные строительные нормы</w:t>
      </w:r>
      <w:r w:rsidR="002F5EEA">
        <w:rPr>
          <w:rFonts w:cs="Times New Roman"/>
          <w:sz w:val="24"/>
          <w:szCs w:val="24"/>
        </w:rPr>
        <w:t xml:space="preserve">. Инструкция по охране природной среды при строительстве, ремонте и содержании </w:t>
      </w:r>
      <w:r w:rsidR="00293965">
        <w:rPr>
          <w:rFonts w:cs="Times New Roman"/>
          <w:sz w:val="24"/>
          <w:szCs w:val="24"/>
        </w:rPr>
        <w:t>автомобильных дорог.</w:t>
      </w:r>
      <w:r w:rsidR="003D6905">
        <w:rPr>
          <w:rFonts w:cs="Times New Roman"/>
          <w:sz w:val="24"/>
          <w:szCs w:val="24"/>
        </w:rPr>
        <w:t xml:space="preserve"> // Устав </w:t>
      </w:r>
      <w:proofErr w:type="spellStart"/>
      <w:r w:rsidR="003D6905">
        <w:rPr>
          <w:rFonts w:cs="Times New Roman"/>
          <w:sz w:val="24"/>
          <w:szCs w:val="24"/>
        </w:rPr>
        <w:t>Минавтодором</w:t>
      </w:r>
      <w:proofErr w:type="spellEnd"/>
      <w:r w:rsidR="003D6905">
        <w:rPr>
          <w:rFonts w:cs="Times New Roman"/>
          <w:sz w:val="24"/>
          <w:szCs w:val="24"/>
        </w:rPr>
        <w:t xml:space="preserve"> </w:t>
      </w:r>
      <w:r w:rsidR="00546CF9">
        <w:rPr>
          <w:rFonts w:cs="Times New Roman"/>
          <w:sz w:val="24"/>
          <w:szCs w:val="24"/>
        </w:rPr>
        <w:t>РСФСР 04.09.1989 № НА-17/315</w:t>
      </w:r>
    </w:p>
    <w:p w14:paraId="258B61DF" w14:textId="395A3920" w:rsidR="007D62F8" w:rsidRPr="00DD4366" w:rsidRDefault="00071F59"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 xml:space="preserve">Определитель сосудистых растений Карачаево-Черкесской Республики / Зернов </w:t>
      </w:r>
      <w:proofErr w:type="gramStart"/>
      <w:r w:rsidRPr="00DD4366">
        <w:rPr>
          <w:rFonts w:cs="Times New Roman"/>
          <w:sz w:val="24"/>
          <w:szCs w:val="24"/>
        </w:rPr>
        <w:t>А.С.</w:t>
      </w:r>
      <w:proofErr w:type="gramEnd"/>
      <w:r w:rsidRPr="00DD4366">
        <w:rPr>
          <w:rFonts w:cs="Times New Roman"/>
          <w:sz w:val="24"/>
          <w:szCs w:val="24"/>
        </w:rPr>
        <w:t xml:space="preserve">, Алексеев Ю.Е., Онипченко В.Г. – Москва: Товарищество научных изданий КМК, 2015, 459 с.  </w:t>
      </w:r>
    </w:p>
    <w:p w14:paraId="554E5A8A" w14:textId="0BB5ADC5" w:rsidR="0022517C" w:rsidRPr="00DD4366" w:rsidRDefault="0022517C"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Инозе</w:t>
      </w:r>
      <w:r w:rsidR="006D76FA" w:rsidRPr="00DD4366">
        <w:rPr>
          <w:rFonts w:cs="Times New Roman"/>
          <w:sz w:val="24"/>
          <w:szCs w:val="24"/>
        </w:rPr>
        <w:t xml:space="preserve">мцев А.А., Кузякин </w:t>
      </w:r>
      <w:proofErr w:type="gramStart"/>
      <w:r w:rsidR="006D76FA" w:rsidRPr="00DD4366">
        <w:rPr>
          <w:rFonts w:cs="Times New Roman"/>
          <w:sz w:val="24"/>
          <w:szCs w:val="24"/>
        </w:rPr>
        <w:t>В.А.</w:t>
      </w:r>
      <w:proofErr w:type="gramEnd"/>
      <w:r w:rsidR="006D76FA" w:rsidRPr="00DD4366">
        <w:rPr>
          <w:rFonts w:cs="Times New Roman"/>
          <w:sz w:val="24"/>
          <w:szCs w:val="24"/>
        </w:rPr>
        <w:t>, Минаев</w:t>
      </w:r>
      <w:r w:rsidR="00556509" w:rsidRPr="00DD4366">
        <w:rPr>
          <w:rFonts w:cs="Times New Roman"/>
          <w:sz w:val="24"/>
          <w:szCs w:val="24"/>
        </w:rPr>
        <w:t xml:space="preserve"> А.Н., Молоканова Ю.П., Елисеева А.В</w:t>
      </w:r>
      <w:r w:rsidR="00976ECE" w:rsidRPr="00DD4366">
        <w:rPr>
          <w:rFonts w:cs="Times New Roman"/>
          <w:sz w:val="24"/>
          <w:szCs w:val="24"/>
        </w:rPr>
        <w:t>. Радиотелеметрия средиземноморской черепахи Сб. «Влияние ан</w:t>
      </w:r>
      <w:r w:rsidR="004B04E6" w:rsidRPr="00DD4366">
        <w:rPr>
          <w:rFonts w:cs="Times New Roman"/>
          <w:sz w:val="24"/>
          <w:szCs w:val="24"/>
        </w:rPr>
        <w:t xml:space="preserve">тропогенных факторов </w:t>
      </w:r>
      <w:r w:rsidR="004B04E6" w:rsidRPr="00DD4366">
        <w:rPr>
          <w:rFonts w:cs="Times New Roman"/>
          <w:sz w:val="24"/>
          <w:szCs w:val="24"/>
        </w:rPr>
        <w:lastRenderedPageBreak/>
        <w:t>на структуру и функционирование</w:t>
      </w:r>
      <w:r w:rsidR="002545C0" w:rsidRPr="00DD4366">
        <w:rPr>
          <w:rFonts w:cs="Times New Roman"/>
          <w:sz w:val="24"/>
          <w:szCs w:val="24"/>
        </w:rPr>
        <w:t xml:space="preserve"> биоценозов и их отдельные компоненты</w:t>
      </w:r>
      <w:r w:rsidR="00976ECE" w:rsidRPr="00DD4366">
        <w:rPr>
          <w:rFonts w:cs="Times New Roman"/>
          <w:sz w:val="24"/>
          <w:szCs w:val="24"/>
        </w:rPr>
        <w:t>»</w:t>
      </w:r>
      <w:r w:rsidR="002545C0" w:rsidRPr="00DD4366">
        <w:rPr>
          <w:rFonts w:cs="Times New Roman"/>
          <w:sz w:val="24"/>
          <w:szCs w:val="24"/>
        </w:rPr>
        <w:t>. М., 2002. 11, 199</w:t>
      </w:r>
      <w:r w:rsidR="00231CCA" w:rsidRPr="00DD4366">
        <w:rPr>
          <w:rFonts w:cs="Times New Roman"/>
          <w:sz w:val="24"/>
          <w:szCs w:val="24"/>
        </w:rPr>
        <w:t>5. С.65-84.</w:t>
      </w:r>
    </w:p>
    <w:p w14:paraId="258B61E0" w14:textId="77777777" w:rsidR="00515754" w:rsidRPr="00DD4366" w:rsidRDefault="005151E7"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Иноземцев А.А. Средиземноморская черепа</w:t>
      </w:r>
      <w:r w:rsidR="007066F7" w:rsidRPr="00DD4366">
        <w:rPr>
          <w:rFonts w:cs="Times New Roman"/>
          <w:sz w:val="24"/>
          <w:szCs w:val="24"/>
        </w:rPr>
        <w:t>ха // Природа, № 11, 1995. С.65–</w:t>
      </w:r>
      <w:r w:rsidRPr="00DD4366">
        <w:rPr>
          <w:rFonts w:cs="Times New Roman"/>
          <w:sz w:val="24"/>
          <w:szCs w:val="24"/>
        </w:rPr>
        <w:t>84.</w:t>
      </w:r>
    </w:p>
    <w:p w14:paraId="258B61E1" w14:textId="77777777" w:rsidR="00515754" w:rsidRPr="00DD4366" w:rsidRDefault="008D6012"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Красная книга Российской Федерации (животные). М. : АСТ, Астрель, 2001. 862 с.</w:t>
      </w:r>
    </w:p>
    <w:p w14:paraId="258B61E2" w14:textId="77777777" w:rsidR="00E375D2" w:rsidRPr="00DD4366" w:rsidRDefault="00D44A1D"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Красная книга Краснодарского края (животные). Краснодар: Центр развития ПТР Краснодарского края, 2017. 480 с.</w:t>
      </w:r>
    </w:p>
    <w:p w14:paraId="258B61E3" w14:textId="77777777" w:rsidR="00E375D2" w:rsidRPr="00DD4366" w:rsidRDefault="008D6012"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Красная книга СССР. Т.1.1.1984.М: Лесная промышленность.392 с.</w:t>
      </w:r>
    </w:p>
    <w:p w14:paraId="258B61E4" w14:textId="2407C00A" w:rsidR="007F7E3C" w:rsidRPr="00DD4366" w:rsidRDefault="007F7E3C" w:rsidP="00DC6240">
      <w:pPr>
        <w:pStyle w:val="a6"/>
        <w:numPr>
          <w:ilvl w:val="2"/>
          <w:numId w:val="12"/>
        </w:numPr>
        <w:spacing w:after="0" w:line="360" w:lineRule="auto"/>
        <w:ind w:left="426" w:hanging="426"/>
        <w:jc w:val="both"/>
        <w:rPr>
          <w:rFonts w:cs="Times New Roman"/>
          <w:sz w:val="24"/>
          <w:szCs w:val="24"/>
          <w:lang w:val="en-US"/>
        </w:rPr>
      </w:pPr>
      <w:r w:rsidRPr="00DD4366">
        <w:rPr>
          <w:rFonts w:cs="Times New Roman"/>
          <w:sz w:val="24"/>
          <w:szCs w:val="24"/>
        </w:rPr>
        <w:t>Красный</w:t>
      </w:r>
      <w:r w:rsidRPr="00DD4366">
        <w:rPr>
          <w:rFonts w:cs="Times New Roman"/>
          <w:sz w:val="24"/>
          <w:szCs w:val="24"/>
          <w:lang w:val="en-US"/>
        </w:rPr>
        <w:t xml:space="preserve"> </w:t>
      </w:r>
      <w:r w:rsidRPr="00DD4366">
        <w:rPr>
          <w:rFonts w:cs="Times New Roman"/>
          <w:sz w:val="24"/>
          <w:szCs w:val="24"/>
        </w:rPr>
        <w:t>список</w:t>
      </w:r>
      <w:r w:rsidRPr="00DD4366">
        <w:rPr>
          <w:rFonts w:cs="Times New Roman"/>
          <w:sz w:val="24"/>
          <w:szCs w:val="24"/>
          <w:lang w:val="en-US"/>
        </w:rPr>
        <w:t xml:space="preserve"> </w:t>
      </w:r>
      <w:r w:rsidRPr="00DD4366">
        <w:rPr>
          <w:rFonts w:cs="Times New Roman"/>
          <w:sz w:val="24"/>
          <w:szCs w:val="24"/>
        </w:rPr>
        <w:t>МСОП</w:t>
      </w:r>
      <w:r w:rsidR="007E611E" w:rsidRPr="00DD4366">
        <w:rPr>
          <w:rFonts w:cs="Times New Roman"/>
          <w:sz w:val="24"/>
          <w:szCs w:val="24"/>
          <w:lang w:val="en-US"/>
        </w:rPr>
        <w:t xml:space="preserve"> – IUCN Red List of Threatened Animals (IUCN 2012): «</w:t>
      </w:r>
      <w:r w:rsidR="007E611E" w:rsidRPr="00DD4366">
        <w:rPr>
          <w:rFonts w:cs="Times New Roman"/>
          <w:sz w:val="24"/>
          <w:szCs w:val="24"/>
        </w:rPr>
        <w:t>Уязвимые</w:t>
      </w:r>
      <w:r w:rsidR="007E611E" w:rsidRPr="00DD4366">
        <w:rPr>
          <w:rFonts w:cs="Times New Roman"/>
          <w:sz w:val="24"/>
          <w:szCs w:val="24"/>
          <w:lang w:val="en-US"/>
        </w:rPr>
        <w:t xml:space="preserve">» - </w:t>
      </w:r>
      <w:proofErr w:type="spellStart"/>
      <w:r w:rsidR="007E611E" w:rsidRPr="00DD4366">
        <w:rPr>
          <w:rFonts w:cs="Times New Roman"/>
          <w:sz w:val="24"/>
          <w:szCs w:val="24"/>
          <w:lang w:val="en-US"/>
        </w:rPr>
        <w:t>Vuinerable</w:t>
      </w:r>
      <w:proofErr w:type="spellEnd"/>
      <w:r w:rsidR="007E611E" w:rsidRPr="00DD4366">
        <w:rPr>
          <w:rFonts w:cs="Times New Roman"/>
          <w:sz w:val="24"/>
          <w:szCs w:val="24"/>
          <w:lang w:val="en-US"/>
        </w:rPr>
        <w:t xml:space="preserve">, VU </w:t>
      </w:r>
      <w:proofErr w:type="spellStart"/>
      <w:r w:rsidR="007E611E" w:rsidRPr="00DD4366">
        <w:rPr>
          <w:rFonts w:cs="Times New Roman"/>
          <w:sz w:val="24"/>
          <w:szCs w:val="24"/>
          <w:lang w:val="en-US"/>
        </w:rPr>
        <w:t>Alcd</w:t>
      </w:r>
      <w:proofErr w:type="spellEnd"/>
      <w:r w:rsidR="007E611E" w:rsidRPr="00DD4366">
        <w:rPr>
          <w:rFonts w:cs="Times New Roman"/>
          <w:sz w:val="24"/>
          <w:szCs w:val="24"/>
          <w:lang w:val="en-US"/>
        </w:rPr>
        <w:t xml:space="preserve"> ver. 2.3. (1994).</w:t>
      </w:r>
      <w:r w:rsidR="00CD64F2" w:rsidRPr="00DD4366">
        <w:rPr>
          <w:rFonts w:cs="Times New Roman"/>
          <w:sz w:val="24"/>
          <w:szCs w:val="24"/>
          <w:lang w:val="en-US"/>
        </w:rPr>
        <w:t xml:space="preserve"> </w:t>
      </w:r>
    </w:p>
    <w:p w14:paraId="258B61E6" w14:textId="283D79A5" w:rsidR="00A83ED5" w:rsidRPr="00DD4366" w:rsidRDefault="00A83ED5"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 xml:space="preserve">Леонтьева </w:t>
      </w:r>
      <w:proofErr w:type="gramStart"/>
      <w:r w:rsidRPr="00DD4366">
        <w:rPr>
          <w:rFonts w:cs="Times New Roman"/>
          <w:sz w:val="24"/>
          <w:szCs w:val="24"/>
        </w:rPr>
        <w:t>О.А.</w:t>
      </w:r>
      <w:proofErr w:type="gramEnd"/>
      <w:r w:rsidRPr="00DD4366">
        <w:rPr>
          <w:rFonts w:cs="Times New Roman"/>
          <w:sz w:val="24"/>
          <w:szCs w:val="24"/>
        </w:rPr>
        <w:t>, Костенко А.В., Сычевский Е.А. Средиземноморская черепаха Никольского (</w:t>
      </w:r>
      <w:r w:rsidRPr="00DD4366">
        <w:rPr>
          <w:rFonts w:cs="Times New Roman"/>
          <w:i/>
          <w:sz w:val="24"/>
          <w:szCs w:val="24"/>
        </w:rPr>
        <w:t>Testudo graeca nikolskii</w:t>
      </w:r>
      <w:r w:rsidRPr="00DD4366">
        <w:rPr>
          <w:rFonts w:cs="Times New Roman"/>
          <w:sz w:val="24"/>
          <w:szCs w:val="24"/>
        </w:rPr>
        <w:t xml:space="preserve">) на полуострове Абрау // Государственный природный заповедник «Утриш». Атлас. Научные труды. Т. 2. Анапа. 2013 г. С. 66 -69.  </w:t>
      </w:r>
    </w:p>
    <w:p w14:paraId="258B61E7" w14:textId="2D09025F" w:rsidR="002F34A2" w:rsidRPr="00DD4366" w:rsidRDefault="002F34A2" w:rsidP="00DC6240">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t xml:space="preserve">Леонтьева </w:t>
      </w:r>
      <w:proofErr w:type="gramStart"/>
      <w:r w:rsidRPr="00DD4366">
        <w:rPr>
          <w:rFonts w:cs="Times New Roman"/>
          <w:sz w:val="24"/>
          <w:szCs w:val="24"/>
        </w:rPr>
        <w:t>О.А.</w:t>
      </w:r>
      <w:proofErr w:type="gramEnd"/>
      <w:r w:rsidRPr="00DD4366">
        <w:rPr>
          <w:rFonts w:cs="Times New Roman"/>
          <w:sz w:val="24"/>
          <w:szCs w:val="24"/>
        </w:rPr>
        <w:t>, Перешкольник С.Л., Пестов М.В., Сычевский Е.А. // Состояние популяции Средиземноморской черепахи (</w:t>
      </w:r>
      <w:r w:rsidRPr="00DD4366">
        <w:rPr>
          <w:rFonts w:cs="Times New Roman"/>
          <w:i/>
          <w:sz w:val="24"/>
          <w:szCs w:val="24"/>
          <w:lang w:val="en-US"/>
        </w:rPr>
        <w:t>Testudo</w:t>
      </w:r>
      <w:r w:rsidRPr="00DD4366">
        <w:rPr>
          <w:rFonts w:cs="Times New Roman"/>
          <w:i/>
          <w:sz w:val="24"/>
          <w:szCs w:val="24"/>
        </w:rPr>
        <w:t xml:space="preserve"> </w:t>
      </w:r>
      <w:r w:rsidRPr="00DD4366">
        <w:rPr>
          <w:rFonts w:cs="Times New Roman"/>
          <w:i/>
          <w:sz w:val="24"/>
          <w:szCs w:val="24"/>
          <w:lang w:val="en-US"/>
        </w:rPr>
        <w:t>graeca</w:t>
      </w:r>
      <w:r w:rsidRPr="00DD4366">
        <w:rPr>
          <w:rFonts w:cs="Times New Roman"/>
          <w:i/>
          <w:sz w:val="24"/>
          <w:szCs w:val="24"/>
        </w:rPr>
        <w:t xml:space="preserve"> </w:t>
      </w:r>
      <w:r w:rsidRPr="00DD4366">
        <w:rPr>
          <w:rFonts w:cs="Times New Roman"/>
          <w:i/>
          <w:sz w:val="24"/>
          <w:szCs w:val="24"/>
          <w:lang w:val="en-US"/>
        </w:rPr>
        <w:t>nikolskii</w:t>
      </w:r>
      <w:r w:rsidRPr="00DD4366">
        <w:rPr>
          <w:rFonts w:cs="Times New Roman"/>
          <w:sz w:val="24"/>
          <w:szCs w:val="24"/>
        </w:rPr>
        <w:t xml:space="preserve">) на полуострове Абрау // Государственный природный заповедник «Утриш». Атлас. Научные труды. Т. 1. Анапа. 2012 г. С. 203 - 221.  </w:t>
      </w:r>
      <w:bookmarkStart w:id="84" w:name="_Hlk63906164"/>
    </w:p>
    <w:p w14:paraId="258B61E8" w14:textId="32E5231C" w:rsidR="002F34A2" w:rsidRPr="00DD4366" w:rsidRDefault="00B773CC" w:rsidP="0063274F">
      <w:pPr>
        <w:pStyle w:val="a6"/>
        <w:numPr>
          <w:ilvl w:val="2"/>
          <w:numId w:val="12"/>
        </w:numPr>
        <w:spacing w:after="0" w:line="360" w:lineRule="auto"/>
        <w:ind w:left="426" w:hanging="426"/>
        <w:jc w:val="both"/>
        <w:rPr>
          <w:rFonts w:eastAsia="Calibri" w:cs="Times New Roman"/>
          <w:sz w:val="24"/>
          <w:szCs w:val="24"/>
          <w:lang w:eastAsia="zh-CN"/>
        </w:rPr>
      </w:pPr>
      <w:r w:rsidRPr="00DD4366">
        <w:rPr>
          <w:rFonts w:eastAsia="Calibri" w:cs="Times New Roman"/>
          <w:sz w:val="24"/>
          <w:szCs w:val="24"/>
          <w:lang w:eastAsia="zh-CN"/>
        </w:rPr>
        <w:t xml:space="preserve">Леонтьева </w:t>
      </w:r>
      <w:proofErr w:type="gramStart"/>
      <w:r w:rsidRPr="00DD4366">
        <w:rPr>
          <w:rFonts w:eastAsia="Calibri" w:cs="Times New Roman"/>
          <w:sz w:val="24"/>
          <w:szCs w:val="24"/>
          <w:lang w:eastAsia="zh-CN"/>
        </w:rPr>
        <w:t>О.А.</w:t>
      </w:r>
      <w:proofErr w:type="gramEnd"/>
      <w:r w:rsidRPr="00DD4366">
        <w:rPr>
          <w:rFonts w:eastAsia="Calibri" w:cs="Times New Roman"/>
          <w:sz w:val="24"/>
          <w:szCs w:val="24"/>
          <w:lang w:eastAsia="zh-CN"/>
        </w:rPr>
        <w:t xml:space="preserve">, Пестов М.В., </w:t>
      </w:r>
      <w:proofErr w:type="spellStart"/>
      <w:r w:rsidRPr="00DD4366">
        <w:rPr>
          <w:rFonts w:eastAsia="Calibri" w:cs="Times New Roman"/>
          <w:sz w:val="24"/>
          <w:szCs w:val="24"/>
          <w:lang w:eastAsia="zh-CN"/>
        </w:rPr>
        <w:t>Перешкольник</w:t>
      </w:r>
      <w:proofErr w:type="spellEnd"/>
      <w:r w:rsidRPr="00DD4366">
        <w:rPr>
          <w:rFonts w:eastAsia="Calibri" w:cs="Times New Roman"/>
          <w:sz w:val="24"/>
          <w:szCs w:val="24"/>
          <w:lang w:eastAsia="zh-CN"/>
        </w:rPr>
        <w:t xml:space="preserve"> С.Л.</w:t>
      </w:r>
      <w:r w:rsidR="00470574" w:rsidRPr="00DD4366">
        <w:rPr>
          <w:rFonts w:eastAsia="Calibri" w:cs="Times New Roman"/>
          <w:sz w:val="24"/>
          <w:szCs w:val="24"/>
          <w:lang w:eastAsia="zh-CN"/>
        </w:rPr>
        <w:t xml:space="preserve"> Современное состояние и проблемы охраны </w:t>
      </w:r>
      <w:r w:rsidR="00470574" w:rsidRPr="00DD4366">
        <w:rPr>
          <w:rFonts w:eastAsia="Calibri" w:cs="Times New Roman"/>
          <w:i/>
          <w:sz w:val="24"/>
          <w:szCs w:val="24"/>
          <w:lang w:val="en-US" w:eastAsia="zh-CN"/>
        </w:rPr>
        <w:t>Testu</w:t>
      </w:r>
      <w:r w:rsidR="00F14FF6" w:rsidRPr="00DD4366">
        <w:rPr>
          <w:rFonts w:eastAsia="Calibri" w:cs="Times New Roman"/>
          <w:i/>
          <w:sz w:val="24"/>
          <w:szCs w:val="24"/>
          <w:lang w:val="en-US" w:eastAsia="zh-CN"/>
        </w:rPr>
        <w:t>do</w:t>
      </w:r>
      <w:r w:rsidR="00F14FF6" w:rsidRPr="00DD4366">
        <w:rPr>
          <w:rFonts w:eastAsia="Calibri" w:cs="Times New Roman"/>
          <w:i/>
          <w:sz w:val="24"/>
          <w:szCs w:val="24"/>
          <w:lang w:eastAsia="zh-CN"/>
        </w:rPr>
        <w:t xml:space="preserve"> </w:t>
      </w:r>
      <w:proofErr w:type="spellStart"/>
      <w:r w:rsidR="00F14FF6" w:rsidRPr="00DD4366">
        <w:rPr>
          <w:rFonts w:eastAsia="Calibri" w:cs="Times New Roman"/>
          <w:i/>
          <w:sz w:val="24"/>
          <w:szCs w:val="24"/>
          <w:lang w:val="en-US" w:eastAsia="zh-CN"/>
        </w:rPr>
        <w:t>graeca</w:t>
      </w:r>
      <w:proofErr w:type="spellEnd"/>
      <w:r w:rsidR="00F14FF6" w:rsidRPr="00DD4366">
        <w:rPr>
          <w:rFonts w:eastAsia="Calibri" w:cs="Times New Roman"/>
          <w:i/>
          <w:sz w:val="24"/>
          <w:szCs w:val="24"/>
          <w:lang w:eastAsia="zh-CN"/>
        </w:rPr>
        <w:t xml:space="preserve"> </w:t>
      </w:r>
      <w:proofErr w:type="spellStart"/>
      <w:r w:rsidR="00F14FF6" w:rsidRPr="00DD4366">
        <w:rPr>
          <w:rFonts w:eastAsia="Calibri" w:cs="Times New Roman"/>
          <w:i/>
          <w:sz w:val="24"/>
          <w:szCs w:val="24"/>
          <w:lang w:val="en-US" w:eastAsia="zh-CN"/>
        </w:rPr>
        <w:t>Nikolskii</w:t>
      </w:r>
      <w:proofErr w:type="spellEnd"/>
      <w:r w:rsidR="00F14FF6" w:rsidRPr="00DD4366">
        <w:rPr>
          <w:rFonts w:eastAsia="Calibri" w:cs="Times New Roman"/>
          <w:sz w:val="24"/>
          <w:szCs w:val="24"/>
          <w:lang w:eastAsia="zh-CN"/>
        </w:rPr>
        <w:t xml:space="preserve"> на северо-западе ареала</w:t>
      </w:r>
      <w:r w:rsidRPr="00DD4366">
        <w:rPr>
          <w:rFonts w:eastAsia="Calibri" w:cs="Times New Roman"/>
          <w:sz w:val="24"/>
          <w:szCs w:val="24"/>
          <w:lang w:eastAsia="zh-CN"/>
        </w:rPr>
        <w:t xml:space="preserve"> // Вопросы герпетологии. Материалы </w:t>
      </w:r>
      <w:r w:rsidRPr="00DD4366">
        <w:rPr>
          <w:rFonts w:eastAsia="Calibri" w:cs="Times New Roman"/>
          <w:sz w:val="24"/>
          <w:szCs w:val="24"/>
          <w:lang w:val="en-US" w:eastAsia="zh-CN"/>
        </w:rPr>
        <w:t>V</w:t>
      </w:r>
      <w:r w:rsidRPr="00DD4366">
        <w:rPr>
          <w:rFonts w:eastAsia="Calibri" w:cs="Times New Roman"/>
          <w:sz w:val="24"/>
          <w:szCs w:val="24"/>
          <w:lang w:eastAsia="zh-CN"/>
        </w:rPr>
        <w:t xml:space="preserve"> </w:t>
      </w:r>
      <w:r w:rsidR="0023113E" w:rsidRPr="00DD4366">
        <w:rPr>
          <w:rFonts w:eastAsia="Calibri" w:cs="Times New Roman"/>
          <w:sz w:val="24"/>
          <w:szCs w:val="24"/>
          <w:lang w:eastAsia="zh-CN"/>
        </w:rPr>
        <w:t xml:space="preserve">съезда Герпетологического общества им. </w:t>
      </w:r>
      <w:proofErr w:type="spellStart"/>
      <w:r w:rsidR="0023113E" w:rsidRPr="00DD4366">
        <w:rPr>
          <w:rFonts w:eastAsia="Calibri" w:cs="Times New Roman"/>
          <w:sz w:val="24"/>
          <w:szCs w:val="24"/>
          <w:lang w:eastAsia="zh-CN"/>
        </w:rPr>
        <w:t>А.Н.Никольского</w:t>
      </w:r>
      <w:proofErr w:type="spellEnd"/>
      <w:r w:rsidR="0023113E" w:rsidRPr="00DD4366">
        <w:rPr>
          <w:rFonts w:eastAsia="Calibri" w:cs="Times New Roman"/>
          <w:sz w:val="24"/>
          <w:szCs w:val="24"/>
          <w:lang w:eastAsia="zh-CN"/>
        </w:rPr>
        <w:t>, 2</w:t>
      </w:r>
      <w:r w:rsidR="0063274F" w:rsidRPr="00DD4366">
        <w:rPr>
          <w:rFonts w:eastAsia="Calibri" w:cs="Times New Roman"/>
          <w:sz w:val="24"/>
          <w:szCs w:val="24"/>
          <w:lang w:eastAsia="zh-CN"/>
        </w:rPr>
        <w:t>4–</w:t>
      </w:r>
      <w:r w:rsidR="0023113E" w:rsidRPr="00DD4366">
        <w:rPr>
          <w:rFonts w:eastAsia="Calibri" w:cs="Times New Roman"/>
          <w:sz w:val="24"/>
          <w:szCs w:val="24"/>
          <w:lang w:eastAsia="zh-CN"/>
        </w:rPr>
        <w:t>27 сентября 2012 г., Минск. С. 155 – 159.</w:t>
      </w:r>
      <w:bookmarkStart w:id="85" w:name="_Hlk63904365"/>
      <w:bookmarkEnd w:id="84"/>
    </w:p>
    <w:p w14:paraId="258B61E9" w14:textId="30FF4574" w:rsidR="002F34A2" w:rsidRPr="00DD4366" w:rsidRDefault="00076D23" w:rsidP="00DC6240">
      <w:pPr>
        <w:pStyle w:val="a6"/>
        <w:numPr>
          <w:ilvl w:val="2"/>
          <w:numId w:val="12"/>
        </w:numPr>
        <w:spacing w:after="0" w:line="360" w:lineRule="auto"/>
        <w:ind w:left="426" w:hanging="426"/>
        <w:jc w:val="both"/>
        <w:rPr>
          <w:rFonts w:eastAsia="Calibri" w:cs="Times New Roman"/>
          <w:sz w:val="24"/>
          <w:szCs w:val="24"/>
          <w:lang w:eastAsia="zh-CN"/>
        </w:rPr>
      </w:pPr>
      <w:r w:rsidRPr="00DD4366">
        <w:rPr>
          <w:rFonts w:eastAsia="Calibri" w:cs="Times New Roman"/>
          <w:sz w:val="24"/>
          <w:szCs w:val="24"/>
          <w:lang w:eastAsia="zh-CN"/>
        </w:rPr>
        <w:t xml:space="preserve">Леонтьева </w:t>
      </w:r>
      <w:proofErr w:type="gramStart"/>
      <w:r w:rsidRPr="00DD4366">
        <w:rPr>
          <w:rFonts w:eastAsia="Calibri" w:cs="Times New Roman"/>
          <w:sz w:val="24"/>
          <w:szCs w:val="24"/>
          <w:lang w:eastAsia="zh-CN"/>
        </w:rPr>
        <w:t>О.А.</w:t>
      </w:r>
      <w:proofErr w:type="gramEnd"/>
      <w:r w:rsidRPr="00DD4366">
        <w:rPr>
          <w:rFonts w:eastAsia="Calibri" w:cs="Times New Roman"/>
          <w:sz w:val="24"/>
          <w:szCs w:val="24"/>
          <w:lang w:eastAsia="zh-CN"/>
        </w:rPr>
        <w:t>, Сидорчук Е.А., Структура популяции средиземноморской черепахи на побережье Кавказа // Структура и функциональная роль животного населения в природных и трансформированных экосистемах: Те</w:t>
      </w:r>
      <w:r w:rsidR="000900EE" w:rsidRPr="00DD4366">
        <w:rPr>
          <w:rFonts w:eastAsia="Calibri" w:cs="Times New Roman"/>
          <w:sz w:val="24"/>
          <w:szCs w:val="24"/>
          <w:lang w:eastAsia="zh-CN"/>
        </w:rPr>
        <w:t>зисы 1 международной конференции</w:t>
      </w:r>
      <w:r w:rsidR="00B51AC7" w:rsidRPr="00DD4366">
        <w:rPr>
          <w:rFonts w:eastAsia="Calibri" w:cs="Times New Roman"/>
          <w:sz w:val="24"/>
          <w:szCs w:val="24"/>
          <w:lang w:eastAsia="zh-CN"/>
        </w:rPr>
        <w:t>. Днепропетровск: ДНУ, 2001. С. 164-165.</w:t>
      </w:r>
      <w:bookmarkEnd w:id="85"/>
    </w:p>
    <w:p w14:paraId="258B61EA" w14:textId="5A53B43C" w:rsidR="002F34A2" w:rsidRPr="00DD4366" w:rsidRDefault="00031C41" w:rsidP="005E198B">
      <w:pPr>
        <w:pStyle w:val="a6"/>
        <w:numPr>
          <w:ilvl w:val="2"/>
          <w:numId w:val="12"/>
        </w:numPr>
        <w:spacing w:after="0" w:line="360" w:lineRule="auto"/>
        <w:ind w:left="426" w:hanging="426"/>
        <w:jc w:val="both"/>
        <w:rPr>
          <w:rFonts w:cs="Times New Roman"/>
          <w:sz w:val="24"/>
          <w:szCs w:val="24"/>
        </w:rPr>
      </w:pPr>
      <w:r w:rsidRPr="00DD4366">
        <w:rPr>
          <w:rFonts w:eastAsia="Calibri" w:cs="Times New Roman"/>
          <w:sz w:val="24"/>
          <w:szCs w:val="24"/>
          <w:lang w:eastAsia="zh-CN"/>
        </w:rPr>
        <w:t xml:space="preserve">Пестов М.В., Леонтьева </w:t>
      </w:r>
      <w:proofErr w:type="gramStart"/>
      <w:r w:rsidRPr="00DD4366">
        <w:rPr>
          <w:rFonts w:eastAsia="Calibri" w:cs="Times New Roman"/>
          <w:sz w:val="24"/>
          <w:szCs w:val="24"/>
          <w:lang w:eastAsia="zh-CN"/>
        </w:rPr>
        <w:t>О.А</w:t>
      </w:r>
      <w:r w:rsidR="00FB268E" w:rsidRPr="00DD4366">
        <w:rPr>
          <w:rFonts w:eastAsia="Calibri" w:cs="Times New Roman"/>
          <w:sz w:val="24"/>
          <w:szCs w:val="24"/>
          <w:lang w:eastAsia="zh-CN"/>
        </w:rPr>
        <w:t>.</w:t>
      </w:r>
      <w:proofErr w:type="gramEnd"/>
      <w:r w:rsidR="00FB268E" w:rsidRPr="00DD4366">
        <w:rPr>
          <w:rFonts w:eastAsia="Calibri" w:cs="Times New Roman"/>
          <w:sz w:val="24"/>
          <w:szCs w:val="24"/>
          <w:lang w:eastAsia="zh-CN"/>
        </w:rPr>
        <w:t>,</w:t>
      </w:r>
      <w:r w:rsidRPr="00DD4366">
        <w:rPr>
          <w:rFonts w:eastAsia="Calibri" w:cs="Times New Roman"/>
          <w:sz w:val="24"/>
          <w:szCs w:val="24"/>
          <w:lang w:eastAsia="zh-CN"/>
        </w:rPr>
        <w:t xml:space="preserve"> </w:t>
      </w:r>
      <w:r w:rsidR="005D50DB" w:rsidRPr="00DD4366">
        <w:rPr>
          <w:rFonts w:eastAsia="Calibri" w:cs="Times New Roman"/>
          <w:sz w:val="24"/>
          <w:szCs w:val="24"/>
          <w:lang w:eastAsia="zh-CN"/>
        </w:rPr>
        <w:t>О</w:t>
      </w:r>
      <w:r w:rsidRPr="00DD4366">
        <w:rPr>
          <w:rFonts w:eastAsia="Calibri" w:cs="Times New Roman"/>
          <w:sz w:val="24"/>
          <w:szCs w:val="24"/>
          <w:lang w:eastAsia="zh-CN"/>
        </w:rPr>
        <w:t>тчёт</w:t>
      </w:r>
      <w:r w:rsidR="005D50DB" w:rsidRPr="00DD4366">
        <w:rPr>
          <w:rFonts w:eastAsia="Calibri" w:cs="Times New Roman"/>
          <w:sz w:val="24"/>
          <w:szCs w:val="24"/>
          <w:lang w:eastAsia="zh-CN"/>
        </w:rPr>
        <w:t xml:space="preserve"> о </w:t>
      </w:r>
      <w:r w:rsidRPr="00DD4366">
        <w:rPr>
          <w:rFonts w:eastAsia="Calibri" w:cs="Times New Roman"/>
          <w:sz w:val="24"/>
          <w:szCs w:val="24"/>
          <w:lang w:eastAsia="zh-CN"/>
        </w:rPr>
        <w:t xml:space="preserve">научно-исследовательской работе по теме «Оценка современного состояния популяции средиземноморской </w:t>
      </w:r>
      <w:r w:rsidR="008B34F5" w:rsidRPr="00DD4366">
        <w:rPr>
          <w:rFonts w:eastAsia="Calibri" w:cs="Times New Roman"/>
          <w:sz w:val="24"/>
          <w:szCs w:val="24"/>
          <w:lang w:eastAsia="zh-CN"/>
        </w:rPr>
        <w:t xml:space="preserve">черепахи </w:t>
      </w:r>
      <w:r w:rsidR="00B117F4" w:rsidRPr="00DD4366">
        <w:rPr>
          <w:rFonts w:eastAsia="Calibri" w:cs="Times New Roman"/>
          <w:sz w:val="24"/>
          <w:szCs w:val="24"/>
          <w:lang w:eastAsia="zh-CN"/>
        </w:rPr>
        <w:t xml:space="preserve">Никольского </w:t>
      </w:r>
      <w:r w:rsidR="008B34F5" w:rsidRPr="00DD4366">
        <w:rPr>
          <w:rFonts w:eastAsia="Calibri" w:cs="Times New Roman"/>
          <w:sz w:val="24"/>
          <w:szCs w:val="24"/>
          <w:lang w:eastAsia="zh-CN"/>
        </w:rPr>
        <w:t>(</w:t>
      </w:r>
      <w:r w:rsidR="008B34F5" w:rsidRPr="00DD4366">
        <w:rPr>
          <w:rFonts w:eastAsia="Calibri" w:cs="Times New Roman"/>
          <w:i/>
          <w:sz w:val="24"/>
          <w:szCs w:val="24"/>
          <w:lang w:val="en-US" w:eastAsia="zh-CN"/>
        </w:rPr>
        <w:t>Testudo</w:t>
      </w:r>
      <w:r w:rsidR="008B34F5" w:rsidRPr="00DD4366">
        <w:rPr>
          <w:rFonts w:eastAsia="Calibri" w:cs="Times New Roman"/>
          <w:i/>
          <w:sz w:val="24"/>
          <w:szCs w:val="24"/>
          <w:lang w:eastAsia="zh-CN"/>
        </w:rPr>
        <w:t xml:space="preserve"> </w:t>
      </w:r>
      <w:proofErr w:type="spellStart"/>
      <w:r w:rsidR="008B34F5" w:rsidRPr="00DD4366">
        <w:rPr>
          <w:rFonts w:eastAsia="Calibri" w:cs="Times New Roman"/>
          <w:i/>
          <w:sz w:val="24"/>
          <w:szCs w:val="24"/>
          <w:lang w:val="en-US" w:eastAsia="zh-CN"/>
        </w:rPr>
        <w:t>graeka</w:t>
      </w:r>
      <w:proofErr w:type="spellEnd"/>
      <w:r w:rsidR="008B34F5" w:rsidRPr="00DD4366">
        <w:rPr>
          <w:rFonts w:eastAsia="Calibri" w:cs="Times New Roman"/>
          <w:i/>
          <w:sz w:val="24"/>
          <w:szCs w:val="24"/>
          <w:lang w:eastAsia="zh-CN"/>
        </w:rPr>
        <w:t xml:space="preserve"> </w:t>
      </w:r>
      <w:proofErr w:type="spellStart"/>
      <w:r w:rsidR="008B34F5" w:rsidRPr="00DD4366">
        <w:rPr>
          <w:rFonts w:eastAsia="Calibri" w:cs="Times New Roman"/>
          <w:i/>
          <w:sz w:val="24"/>
          <w:szCs w:val="24"/>
          <w:lang w:val="en-US" w:eastAsia="zh-CN"/>
        </w:rPr>
        <w:t>nikolskii</w:t>
      </w:r>
      <w:proofErr w:type="spellEnd"/>
      <w:r w:rsidR="008B34F5" w:rsidRPr="00DD4366">
        <w:rPr>
          <w:rFonts w:eastAsia="Calibri" w:cs="Times New Roman"/>
          <w:sz w:val="24"/>
          <w:szCs w:val="24"/>
          <w:lang w:eastAsia="zh-CN"/>
        </w:rPr>
        <w:t>) на территории Государственного природного заповедника «Утриш» и подготовка комплекса рекомендаций по оптимизации охраны данного вида</w:t>
      </w:r>
      <w:r w:rsidRPr="00DD4366">
        <w:rPr>
          <w:rFonts w:eastAsia="Calibri" w:cs="Times New Roman"/>
          <w:sz w:val="24"/>
          <w:szCs w:val="24"/>
          <w:lang w:eastAsia="zh-CN"/>
        </w:rPr>
        <w:t>»</w:t>
      </w:r>
      <w:r w:rsidR="008B34F5" w:rsidRPr="00DD4366">
        <w:rPr>
          <w:rFonts w:eastAsia="Calibri" w:cs="Times New Roman"/>
          <w:sz w:val="24"/>
          <w:szCs w:val="24"/>
          <w:lang w:eastAsia="zh-CN"/>
        </w:rPr>
        <w:t>. 72 с. 2011. Нижний Новгород.</w:t>
      </w:r>
      <w:r w:rsidR="005E198B" w:rsidRPr="00DD4366">
        <w:rPr>
          <w:rFonts w:cs="Times New Roman"/>
          <w:sz w:val="24"/>
          <w:szCs w:val="24"/>
        </w:rPr>
        <w:t xml:space="preserve"> </w:t>
      </w:r>
    </w:p>
    <w:p w14:paraId="258B61EB" w14:textId="74971EC4" w:rsidR="00CE2960" w:rsidRPr="00DD4366" w:rsidRDefault="00CE2960" w:rsidP="005E198B">
      <w:pPr>
        <w:pStyle w:val="a6"/>
        <w:numPr>
          <w:ilvl w:val="2"/>
          <w:numId w:val="12"/>
        </w:numPr>
        <w:spacing w:after="0" w:line="360" w:lineRule="auto"/>
        <w:ind w:left="426" w:hanging="426"/>
        <w:jc w:val="both"/>
        <w:rPr>
          <w:rFonts w:cs="Times New Roman"/>
          <w:sz w:val="24"/>
          <w:szCs w:val="24"/>
        </w:rPr>
      </w:pPr>
      <w:r w:rsidRPr="00DD4366">
        <w:rPr>
          <w:rFonts w:eastAsia="Calibri" w:cs="Times New Roman"/>
          <w:sz w:val="24"/>
          <w:szCs w:val="24"/>
          <w:lang w:eastAsia="zh-CN"/>
        </w:rPr>
        <w:t xml:space="preserve">Пестов М.В., Леонтьева </w:t>
      </w:r>
      <w:proofErr w:type="gramStart"/>
      <w:r w:rsidRPr="00DD4366">
        <w:rPr>
          <w:rFonts w:eastAsia="Calibri" w:cs="Times New Roman"/>
          <w:sz w:val="24"/>
          <w:szCs w:val="24"/>
          <w:lang w:eastAsia="zh-CN"/>
        </w:rPr>
        <w:t>О.А.</w:t>
      </w:r>
      <w:proofErr w:type="gramEnd"/>
      <w:r w:rsidRPr="00DD4366">
        <w:rPr>
          <w:rFonts w:eastAsia="Calibri" w:cs="Times New Roman"/>
          <w:sz w:val="24"/>
          <w:szCs w:val="24"/>
          <w:lang w:eastAsia="zh-CN"/>
        </w:rPr>
        <w:t>, Островских С.В. Отчёт по договору от 15 марта 2012 г  № 1 на выполнение научно-исследовательских работ для государственных нужд по теме «Оценка динамики состояния популяции средиземноморской черепахи Никольского (</w:t>
      </w:r>
      <w:r w:rsidRPr="00DD4366">
        <w:rPr>
          <w:rFonts w:eastAsia="Calibri" w:cs="Times New Roman"/>
          <w:i/>
          <w:sz w:val="24"/>
          <w:szCs w:val="24"/>
          <w:lang w:val="en-US" w:eastAsia="zh-CN"/>
        </w:rPr>
        <w:t>Testudo</w:t>
      </w:r>
      <w:r w:rsidRPr="00DD4366">
        <w:rPr>
          <w:rFonts w:eastAsia="Calibri" w:cs="Times New Roman"/>
          <w:i/>
          <w:sz w:val="24"/>
          <w:szCs w:val="24"/>
          <w:lang w:eastAsia="zh-CN"/>
        </w:rPr>
        <w:t xml:space="preserve"> </w:t>
      </w:r>
      <w:r w:rsidRPr="00DD4366">
        <w:rPr>
          <w:rFonts w:eastAsia="Calibri" w:cs="Times New Roman"/>
          <w:i/>
          <w:sz w:val="24"/>
          <w:szCs w:val="24"/>
          <w:lang w:val="en-US" w:eastAsia="zh-CN"/>
        </w:rPr>
        <w:t>graeca</w:t>
      </w:r>
      <w:r w:rsidRPr="00DD4366">
        <w:rPr>
          <w:rFonts w:eastAsia="Calibri" w:cs="Times New Roman"/>
          <w:i/>
          <w:sz w:val="24"/>
          <w:szCs w:val="24"/>
          <w:lang w:eastAsia="zh-CN"/>
        </w:rPr>
        <w:t xml:space="preserve"> </w:t>
      </w:r>
      <w:r w:rsidRPr="00DD4366">
        <w:rPr>
          <w:rFonts w:eastAsia="Calibri" w:cs="Times New Roman"/>
          <w:i/>
          <w:sz w:val="24"/>
          <w:szCs w:val="24"/>
          <w:lang w:val="en-US" w:eastAsia="zh-CN"/>
        </w:rPr>
        <w:t>nikolskii</w:t>
      </w:r>
      <w:r w:rsidRPr="00DD4366">
        <w:rPr>
          <w:rFonts w:eastAsia="Calibri" w:cs="Times New Roman"/>
          <w:sz w:val="24"/>
          <w:szCs w:val="24"/>
          <w:lang w:eastAsia="zh-CN"/>
        </w:rPr>
        <w:t>)» на территории Государственного природного заповедника «Утриш»</w:t>
      </w:r>
      <w:r w:rsidR="005E198B" w:rsidRPr="00DD4366">
        <w:rPr>
          <w:rFonts w:cs="Times New Roman"/>
          <w:sz w:val="24"/>
          <w:szCs w:val="24"/>
        </w:rPr>
        <w:t xml:space="preserve"> </w:t>
      </w:r>
    </w:p>
    <w:p w14:paraId="6484434E" w14:textId="17CEE713" w:rsidR="001A6E47" w:rsidRDefault="001A6E47" w:rsidP="005E198B">
      <w:pPr>
        <w:pStyle w:val="a6"/>
        <w:numPr>
          <w:ilvl w:val="2"/>
          <w:numId w:val="12"/>
        </w:numPr>
        <w:spacing w:after="0" w:line="360" w:lineRule="auto"/>
        <w:ind w:left="426" w:hanging="426"/>
        <w:jc w:val="both"/>
        <w:rPr>
          <w:rFonts w:cs="Times New Roman"/>
          <w:sz w:val="24"/>
          <w:szCs w:val="24"/>
        </w:rPr>
      </w:pPr>
      <w:r w:rsidRPr="00DD4366">
        <w:rPr>
          <w:rFonts w:cs="Times New Roman"/>
          <w:sz w:val="24"/>
          <w:szCs w:val="24"/>
        </w:rPr>
        <w:lastRenderedPageBreak/>
        <w:t>П</w:t>
      </w:r>
      <w:r w:rsidR="006C78DC" w:rsidRPr="00DD4366">
        <w:rPr>
          <w:rFonts w:cs="Times New Roman"/>
          <w:sz w:val="24"/>
          <w:szCs w:val="24"/>
        </w:rPr>
        <w:t>остановление Правительства</w:t>
      </w:r>
      <w:r w:rsidR="00EE3111" w:rsidRPr="00DD4366">
        <w:rPr>
          <w:rFonts w:cs="Times New Roman"/>
          <w:sz w:val="24"/>
          <w:szCs w:val="24"/>
        </w:rPr>
        <w:t xml:space="preserve"> Российской Федерации от 5 марта 2021 года № 332</w:t>
      </w:r>
      <w:r w:rsidR="00BE5104" w:rsidRPr="00DD4366">
        <w:rPr>
          <w:rFonts w:cs="Times New Roman"/>
          <w:sz w:val="24"/>
          <w:szCs w:val="24"/>
        </w:rPr>
        <w:t xml:space="preserve"> «О расширении территории государственного природного заповедника «</w:t>
      </w:r>
      <w:proofErr w:type="spellStart"/>
      <w:r w:rsidR="00BE5104" w:rsidRPr="00DD4366">
        <w:rPr>
          <w:rFonts w:cs="Times New Roman"/>
          <w:sz w:val="24"/>
          <w:szCs w:val="24"/>
        </w:rPr>
        <w:t>Утри</w:t>
      </w:r>
      <w:r w:rsidR="00066E58" w:rsidRPr="00DD4366">
        <w:rPr>
          <w:rFonts w:cs="Times New Roman"/>
          <w:sz w:val="24"/>
          <w:szCs w:val="24"/>
        </w:rPr>
        <w:t>ш</w:t>
      </w:r>
      <w:proofErr w:type="spellEnd"/>
      <w:r w:rsidR="00BE5104" w:rsidRPr="00DD4366">
        <w:rPr>
          <w:rFonts w:cs="Times New Roman"/>
          <w:sz w:val="24"/>
          <w:szCs w:val="24"/>
        </w:rPr>
        <w:t>»»</w:t>
      </w:r>
    </w:p>
    <w:p w14:paraId="77838EE7" w14:textId="25F5CCD1" w:rsidR="00F0474A" w:rsidRPr="00DD4366" w:rsidRDefault="00F0474A" w:rsidP="005E198B">
      <w:pPr>
        <w:pStyle w:val="a6"/>
        <w:numPr>
          <w:ilvl w:val="2"/>
          <w:numId w:val="12"/>
        </w:numPr>
        <w:spacing w:after="0" w:line="360" w:lineRule="auto"/>
        <w:ind w:left="426" w:hanging="426"/>
        <w:jc w:val="both"/>
        <w:rPr>
          <w:rFonts w:cs="Times New Roman"/>
          <w:sz w:val="24"/>
          <w:szCs w:val="24"/>
        </w:rPr>
      </w:pPr>
      <w:r>
        <w:rPr>
          <w:rFonts w:cs="Times New Roman"/>
          <w:sz w:val="24"/>
          <w:szCs w:val="24"/>
        </w:rPr>
        <w:t>Постановление Правительства Российской Федерации от 13</w:t>
      </w:r>
      <w:r w:rsidR="0072775D">
        <w:rPr>
          <w:rFonts w:cs="Times New Roman"/>
          <w:sz w:val="24"/>
          <w:szCs w:val="24"/>
        </w:rPr>
        <w:t xml:space="preserve"> августа 1996 года № 997 (ред.</w:t>
      </w:r>
      <w:r w:rsidR="001A2A3E">
        <w:rPr>
          <w:rFonts w:cs="Times New Roman"/>
          <w:sz w:val="24"/>
          <w:szCs w:val="24"/>
        </w:rPr>
        <w:t xml:space="preserve"> от 13.03.2008</w:t>
      </w:r>
      <w:r w:rsidR="0072775D">
        <w:rPr>
          <w:rFonts w:cs="Times New Roman"/>
          <w:sz w:val="24"/>
          <w:szCs w:val="24"/>
        </w:rPr>
        <w:t>)</w:t>
      </w:r>
      <w:r w:rsidR="005363F5">
        <w:rPr>
          <w:rFonts w:cs="Times New Roman"/>
          <w:sz w:val="24"/>
          <w:szCs w:val="24"/>
        </w:rPr>
        <w:t xml:space="preserve"> </w:t>
      </w:r>
      <w:r w:rsidR="005363F5" w:rsidRPr="005363F5">
        <w:rPr>
          <w:rFonts w:cs="Times New Roman"/>
          <w:sz w:val="24"/>
          <w:szCs w:val="24"/>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32FE7A4B" w14:textId="6311C18D" w:rsidR="003D6BCD" w:rsidRPr="00DD4366" w:rsidRDefault="007457B1" w:rsidP="004A2892">
      <w:pPr>
        <w:pStyle w:val="a6"/>
        <w:numPr>
          <w:ilvl w:val="2"/>
          <w:numId w:val="12"/>
        </w:numPr>
        <w:spacing w:after="0" w:line="360" w:lineRule="auto"/>
        <w:ind w:left="426" w:hanging="426"/>
        <w:jc w:val="both"/>
        <w:rPr>
          <w:rFonts w:eastAsia="Calibri" w:cs="Times New Roman"/>
          <w:sz w:val="24"/>
          <w:szCs w:val="24"/>
          <w:lang w:eastAsia="zh-CN"/>
        </w:rPr>
      </w:pPr>
      <w:r w:rsidRPr="00DD4366">
        <w:rPr>
          <w:rFonts w:eastAsia="Calibri" w:cs="Times New Roman"/>
          <w:sz w:val="24"/>
          <w:szCs w:val="24"/>
          <w:lang w:eastAsia="zh-CN"/>
        </w:rPr>
        <w:t>Приказ</w:t>
      </w:r>
      <w:bookmarkStart w:id="86" w:name="_Hlk66010109"/>
      <w:r w:rsidR="004A2892" w:rsidRPr="00DD4366">
        <w:rPr>
          <w:rFonts w:eastAsia="Calibri" w:cs="Times New Roman"/>
          <w:sz w:val="24"/>
          <w:szCs w:val="24"/>
          <w:lang w:eastAsia="zh-CN"/>
        </w:rPr>
        <w:t xml:space="preserve"> </w:t>
      </w:r>
      <w:r w:rsidR="006366DB" w:rsidRPr="00DD4366">
        <w:rPr>
          <w:rFonts w:eastAsia="Calibri" w:cs="Times New Roman"/>
          <w:sz w:val="24"/>
          <w:szCs w:val="24"/>
          <w:lang w:eastAsia="zh-CN"/>
        </w:rPr>
        <w:t>М</w:t>
      </w:r>
      <w:r w:rsidRPr="00DD4366">
        <w:rPr>
          <w:rFonts w:eastAsia="Calibri" w:cs="Times New Roman"/>
          <w:sz w:val="24"/>
          <w:szCs w:val="24"/>
          <w:lang w:eastAsia="zh-CN"/>
        </w:rPr>
        <w:t>инистерства природных ресурсов и экологии</w:t>
      </w:r>
      <w:r w:rsidR="005C3743" w:rsidRPr="00DD4366">
        <w:rPr>
          <w:rFonts w:eastAsia="Calibri" w:cs="Times New Roman"/>
          <w:sz w:val="24"/>
          <w:szCs w:val="24"/>
          <w:lang w:eastAsia="zh-CN"/>
        </w:rPr>
        <w:t xml:space="preserve"> РФ (</w:t>
      </w:r>
      <w:r w:rsidR="006366DB" w:rsidRPr="00DD4366">
        <w:rPr>
          <w:rFonts w:eastAsia="Calibri" w:cs="Times New Roman"/>
          <w:sz w:val="24"/>
          <w:szCs w:val="24"/>
          <w:lang w:eastAsia="zh-CN"/>
        </w:rPr>
        <w:t>Минприроды России</w:t>
      </w:r>
      <w:r w:rsidR="005C3743" w:rsidRPr="00DD4366">
        <w:rPr>
          <w:rFonts w:eastAsia="Calibri" w:cs="Times New Roman"/>
          <w:sz w:val="24"/>
          <w:szCs w:val="24"/>
          <w:lang w:eastAsia="zh-CN"/>
        </w:rPr>
        <w:t>)</w:t>
      </w:r>
      <w:r w:rsidR="00A40EC1" w:rsidRPr="00DD4366">
        <w:rPr>
          <w:rFonts w:eastAsia="Calibri" w:cs="Times New Roman"/>
          <w:sz w:val="24"/>
          <w:szCs w:val="24"/>
          <w:lang w:eastAsia="zh-CN"/>
        </w:rPr>
        <w:t xml:space="preserve"> от 24.03.20 № 162</w:t>
      </w:r>
      <w:r w:rsidR="001B5205" w:rsidRPr="00DD4366">
        <w:rPr>
          <w:rFonts w:eastAsia="Calibri" w:cs="Times New Roman"/>
          <w:sz w:val="24"/>
          <w:szCs w:val="24"/>
          <w:lang w:eastAsia="zh-CN"/>
        </w:rPr>
        <w:t xml:space="preserve"> «Об утверждении Перечня </w:t>
      </w:r>
      <w:r w:rsidR="00597EB5" w:rsidRPr="00DD4366">
        <w:rPr>
          <w:rFonts w:eastAsia="Calibri" w:cs="Times New Roman"/>
          <w:sz w:val="24"/>
          <w:szCs w:val="24"/>
          <w:lang w:eastAsia="zh-CN"/>
        </w:rPr>
        <w:t>объектов животного мира, занесённых в Красную книгу Российской Федерации</w:t>
      </w:r>
      <w:r w:rsidR="001B5205" w:rsidRPr="00DD4366">
        <w:rPr>
          <w:rFonts w:eastAsia="Calibri" w:cs="Times New Roman"/>
          <w:sz w:val="24"/>
          <w:szCs w:val="24"/>
          <w:lang w:eastAsia="zh-CN"/>
        </w:rPr>
        <w:t>»</w:t>
      </w:r>
    </w:p>
    <w:p w14:paraId="3B3B2AF2" w14:textId="352A88D2" w:rsidR="005467D3" w:rsidRPr="00DD4366" w:rsidRDefault="005467D3" w:rsidP="004A2892">
      <w:pPr>
        <w:pStyle w:val="a6"/>
        <w:numPr>
          <w:ilvl w:val="2"/>
          <w:numId w:val="12"/>
        </w:numPr>
        <w:spacing w:after="0" w:line="360" w:lineRule="auto"/>
        <w:ind w:left="426" w:hanging="426"/>
        <w:jc w:val="both"/>
        <w:rPr>
          <w:rFonts w:eastAsia="Calibri" w:cs="Times New Roman"/>
          <w:sz w:val="22"/>
          <w:szCs w:val="24"/>
          <w:lang w:eastAsia="zh-CN"/>
        </w:rPr>
      </w:pPr>
      <w:r w:rsidRPr="00DD4366">
        <w:rPr>
          <w:sz w:val="24"/>
        </w:rPr>
        <w:t xml:space="preserve">Экологические проблемы рекреационного использования горных лесов: материалы I </w:t>
      </w:r>
      <w:proofErr w:type="spellStart"/>
      <w:r w:rsidRPr="00DD4366">
        <w:rPr>
          <w:sz w:val="24"/>
        </w:rPr>
        <w:t>Всеросс</w:t>
      </w:r>
      <w:proofErr w:type="spellEnd"/>
      <w:r w:rsidRPr="00DD4366">
        <w:rPr>
          <w:sz w:val="24"/>
        </w:rPr>
        <w:t>. науч.-</w:t>
      </w:r>
      <w:proofErr w:type="spellStart"/>
      <w:r w:rsidRPr="00DD4366">
        <w:rPr>
          <w:sz w:val="24"/>
        </w:rPr>
        <w:t>практ</w:t>
      </w:r>
      <w:proofErr w:type="spellEnd"/>
      <w:r w:rsidRPr="00DD4366">
        <w:rPr>
          <w:sz w:val="24"/>
        </w:rPr>
        <w:t xml:space="preserve">. </w:t>
      </w:r>
      <w:proofErr w:type="spellStart"/>
      <w:r w:rsidRPr="00DD4366">
        <w:rPr>
          <w:sz w:val="24"/>
        </w:rPr>
        <w:t>конф</w:t>
      </w:r>
      <w:proofErr w:type="spellEnd"/>
      <w:r w:rsidRPr="00DD4366">
        <w:rPr>
          <w:sz w:val="24"/>
        </w:rPr>
        <w:t>. – Краснодар: Кубанский гос. ун-т, 2020. – 269 с. – 500 экз. ISBN 978-5-8209-1836-0</w:t>
      </w:r>
    </w:p>
    <w:p w14:paraId="1AEC6967" w14:textId="77777777" w:rsidR="00152BBC" w:rsidRPr="00DD4366" w:rsidRDefault="001323D1" w:rsidP="000F4DB8">
      <w:pPr>
        <w:pStyle w:val="a6"/>
        <w:numPr>
          <w:ilvl w:val="2"/>
          <w:numId w:val="12"/>
        </w:numPr>
        <w:spacing w:after="0" w:line="360" w:lineRule="auto"/>
        <w:ind w:left="426"/>
        <w:jc w:val="both"/>
        <w:rPr>
          <w:rFonts w:eastAsia="Calibri" w:cs="Times New Roman"/>
          <w:sz w:val="24"/>
          <w:szCs w:val="24"/>
          <w:lang w:val="en-US" w:eastAsia="zh-CN"/>
        </w:rPr>
      </w:pPr>
      <w:bookmarkStart w:id="87" w:name="_Hlk65754104"/>
      <w:bookmarkEnd w:id="86"/>
      <w:proofErr w:type="spellStart"/>
      <w:r w:rsidRPr="00DD4366">
        <w:rPr>
          <w:rFonts w:eastAsia="Calibri" w:cs="Times New Roman"/>
          <w:sz w:val="24"/>
          <w:szCs w:val="24"/>
          <w:lang w:val="en-US" w:eastAsia="zh-CN"/>
        </w:rPr>
        <w:t>Annexe</w:t>
      </w:r>
      <w:proofErr w:type="spellEnd"/>
      <w:r w:rsidRPr="00DD4366">
        <w:rPr>
          <w:rFonts w:eastAsia="Calibri" w:cs="Times New Roman"/>
          <w:sz w:val="24"/>
          <w:szCs w:val="24"/>
          <w:lang w:val="en-US" w:eastAsia="zh-CN"/>
        </w:rPr>
        <w:t xml:space="preserve"> II </w:t>
      </w:r>
      <w:r w:rsidR="001D7D8F" w:rsidRPr="00DD4366">
        <w:rPr>
          <w:rFonts w:eastAsia="Calibri" w:cs="Times New Roman"/>
          <w:sz w:val="24"/>
          <w:szCs w:val="24"/>
          <w:lang w:val="en-US" w:eastAsia="zh-CN"/>
        </w:rPr>
        <w:t xml:space="preserve">Convention on the Conservation </w:t>
      </w:r>
      <w:bookmarkEnd w:id="87"/>
      <w:r w:rsidR="001D7D8F" w:rsidRPr="00DD4366">
        <w:rPr>
          <w:rFonts w:eastAsia="Calibri" w:cs="Times New Roman"/>
          <w:sz w:val="24"/>
          <w:szCs w:val="24"/>
          <w:lang w:val="en-US" w:eastAsia="zh-CN"/>
        </w:rPr>
        <w:t>of European Wildlife and Natural Habitats</w:t>
      </w:r>
      <w:r w:rsidR="005046DB" w:rsidRPr="00DD4366">
        <w:rPr>
          <w:rFonts w:eastAsia="Calibri" w:cs="Times New Roman"/>
          <w:sz w:val="24"/>
          <w:szCs w:val="24"/>
          <w:lang w:val="en-US" w:eastAsia="zh-CN"/>
        </w:rPr>
        <w:t xml:space="preserve"> </w:t>
      </w:r>
      <w:r w:rsidR="003337EF" w:rsidRPr="00DD4366">
        <w:rPr>
          <w:rFonts w:eastAsia="Calibri" w:cs="Times New Roman"/>
          <w:sz w:val="24"/>
          <w:szCs w:val="24"/>
          <w:lang w:val="en-US" w:eastAsia="zh-CN"/>
        </w:rPr>
        <w:t>/</w:t>
      </w:r>
      <w:r w:rsidR="005046DB" w:rsidRPr="00DD4366">
        <w:rPr>
          <w:rFonts w:eastAsia="Calibri" w:cs="Times New Roman"/>
          <w:sz w:val="24"/>
          <w:szCs w:val="24"/>
          <w:lang w:val="en-US" w:eastAsia="zh-CN"/>
        </w:rPr>
        <w:t xml:space="preserve"> </w:t>
      </w:r>
      <w:r w:rsidR="00822CBA" w:rsidRPr="00DD4366">
        <w:rPr>
          <w:rFonts w:eastAsia="Calibri" w:cs="Times New Roman"/>
          <w:sz w:val="24"/>
          <w:szCs w:val="24"/>
          <w:lang w:val="en-US" w:eastAsia="zh-CN"/>
        </w:rPr>
        <w:t>Bern Convention</w:t>
      </w:r>
      <w:r w:rsidR="0051531B" w:rsidRPr="00DD4366">
        <w:rPr>
          <w:rFonts w:eastAsia="Calibri" w:cs="Times New Roman"/>
          <w:sz w:val="24"/>
          <w:szCs w:val="24"/>
          <w:lang w:val="en-US" w:eastAsia="zh-CN"/>
        </w:rPr>
        <w:t>, 19.IX.1979</w:t>
      </w:r>
      <w:r w:rsidR="00F26011" w:rsidRPr="00DD4366">
        <w:rPr>
          <w:rFonts w:eastAsia="Calibri" w:cs="Times New Roman"/>
          <w:sz w:val="24"/>
          <w:szCs w:val="24"/>
          <w:lang w:val="en-US" w:eastAsia="zh-CN"/>
        </w:rPr>
        <w:t>.</w:t>
      </w:r>
      <w:r w:rsidR="00FB632B" w:rsidRPr="00DD4366">
        <w:rPr>
          <w:rFonts w:eastAsia="Calibri" w:cs="Times New Roman"/>
          <w:sz w:val="24"/>
          <w:szCs w:val="24"/>
          <w:lang w:val="en-US" w:eastAsia="zh-CN"/>
        </w:rPr>
        <w:t xml:space="preserve"> p. </w:t>
      </w:r>
      <w:r w:rsidR="00E34171" w:rsidRPr="00DD4366">
        <w:rPr>
          <w:rFonts w:eastAsia="Calibri" w:cs="Times New Roman"/>
          <w:sz w:val="24"/>
          <w:szCs w:val="24"/>
          <w:lang w:val="en-US" w:eastAsia="zh-CN"/>
        </w:rPr>
        <w:t>13</w:t>
      </w:r>
    </w:p>
    <w:p w14:paraId="258B61ED" w14:textId="77777777" w:rsidR="007D62F8" w:rsidRPr="001D7D8F" w:rsidRDefault="007D62F8" w:rsidP="00C002A2">
      <w:pPr>
        <w:autoSpaceDE w:val="0"/>
        <w:spacing w:after="0" w:line="360" w:lineRule="auto"/>
        <w:ind w:firstLine="992"/>
        <w:jc w:val="both"/>
        <w:rPr>
          <w:rFonts w:eastAsia="Calibri" w:cs="Times New Roman"/>
          <w:sz w:val="24"/>
          <w:szCs w:val="24"/>
          <w:lang w:val="en-US" w:eastAsia="zh-CN"/>
        </w:rPr>
      </w:pPr>
    </w:p>
    <w:p w14:paraId="258B61F0" w14:textId="77777777" w:rsidR="007D62F8" w:rsidRPr="009E3F92" w:rsidRDefault="007D62F8" w:rsidP="00C002A2">
      <w:pPr>
        <w:autoSpaceDE w:val="0"/>
        <w:spacing w:after="0" w:line="360" w:lineRule="auto"/>
        <w:ind w:firstLine="992"/>
        <w:jc w:val="both"/>
        <w:rPr>
          <w:rFonts w:eastAsia="Calibri" w:cs="Times New Roman"/>
          <w:sz w:val="24"/>
          <w:szCs w:val="24"/>
          <w:lang w:val="en-US" w:eastAsia="zh-CN"/>
        </w:rPr>
      </w:pPr>
    </w:p>
    <w:p w14:paraId="258B61F1" w14:textId="77777777" w:rsidR="00ED1E90" w:rsidRPr="009E3F92" w:rsidRDefault="00ED1E90" w:rsidP="00C002A2">
      <w:pPr>
        <w:spacing w:after="0"/>
        <w:rPr>
          <w:rFonts w:eastAsia="Calibri" w:cs="Times New Roman"/>
          <w:sz w:val="24"/>
          <w:szCs w:val="24"/>
          <w:lang w:val="en-US" w:eastAsia="zh-CN"/>
        </w:rPr>
      </w:pPr>
      <w:r w:rsidRPr="009E3F92">
        <w:rPr>
          <w:rFonts w:eastAsia="Calibri" w:cs="Times New Roman"/>
          <w:sz w:val="24"/>
          <w:szCs w:val="24"/>
          <w:lang w:val="en-US" w:eastAsia="zh-CN"/>
        </w:rPr>
        <w:br w:type="page"/>
      </w:r>
    </w:p>
    <w:p w14:paraId="258B61F2" w14:textId="21777DA1" w:rsidR="007D62F8" w:rsidRDefault="007D62F8" w:rsidP="00C002A2">
      <w:pPr>
        <w:tabs>
          <w:tab w:val="left" w:pos="360"/>
          <w:tab w:val="left" w:pos="426"/>
          <w:tab w:val="left" w:pos="900"/>
        </w:tabs>
        <w:spacing w:after="0" w:line="360" w:lineRule="auto"/>
        <w:ind w:right="-81"/>
        <w:jc w:val="center"/>
        <w:rPr>
          <w:rFonts w:eastAsia="Calibri" w:cs="Times New Roman"/>
          <w:sz w:val="24"/>
          <w:szCs w:val="24"/>
          <w:lang w:eastAsia="zh-CN"/>
        </w:rPr>
      </w:pPr>
      <w:bookmarkStart w:id="88" w:name="_Hlk62892854"/>
      <w:r w:rsidRPr="00EF76CA">
        <w:rPr>
          <w:rFonts w:eastAsia="Calibri" w:cs="Times New Roman"/>
          <w:sz w:val="24"/>
          <w:szCs w:val="24"/>
          <w:lang w:eastAsia="zh-CN"/>
        </w:rPr>
        <w:lastRenderedPageBreak/>
        <w:t>ПРИЛОЖЕНИЕ</w:t>
      </w:r>
      <w:r w:rsidRPr="000248DE">
        <w:rPr>
          <w:rFonts w:eastAsia="Calibri" w:cs="Times New Roman"/>
          <w:sz w:val="24"/>
          <w:szCs w:val="24"/>
          <w:lang w:eastAsia="zh-CN"/>
        </w:rPr>
        <w:t xml:space="preserve"> </w:t>
      </w:r>
      <w:r w:rsidRPr="00EF76CA">
        <w:rPr>
          <w:rFonts w:eastAsia="Calibri" w:cs="Times New Roman"/>
          <w:sz w:val="24"/>
          <w:szCs w:val="24"/>
          <w:lang w:eastAsia="zh-CN"/>
        </w:rPr>
        <w:t>А</w:t>
      </w:r>
    </w:p>
    <w:p w14:paraId="001B3CAB" w14:textId="77777777" w:rsidR="006577FB" w:rsidRPr="000248DE" w:rsidRDefault="006577FB" w:rsidP="00C002A2">
      <w:pPr>
        <w:tabs>
          <w:tab w:val="left" w:pos="360"/>
          <w:tab w:val="left" w:pos="426"/>
          <w:tab w:val="left" w:pos="900"/>
        </w:tabs>
        <w:spacing w:after="0" w:line="360" w:lineRule="auto"/>
        <w:ind w:right="-81"/>
        <w:jc w:val="center"/>
        <w:rPr>
          <w:rFonts w:eastAsia="Calibri" w:cs="Times New Roman"/>
          <w:sz w:val="24"/>
          <w:szCs w:val="24"/>
          <w:lang w:eastAsia="zh-CN"/>
        </w:rPr>
      </w:pPr>
    </w:p>
    <w:p w14:paraId="1FE72A5E" w14:textId="3320DD82" w:rsidR="00971A5A" w:rsidRDefault="00971A5A" w:rsidP="00C002A2">
      <w:pPr>
        <w:tabs>
          <w:tab w:val="left" w:pos="426"/>
          <w:tab w:val="left" w:pos="900"/>
        </w:tabs>
        <w:spacing w:after="0" w:line="360" w:lineRule="auto"/>
        <w:ind w:right="-81"/>
        <w:jc w:val="center"/>
        <w:rPr>
          <w:rFonts w:eastAsia="Calibri" w:cs="Times New Roman"/>
          <w:b/>
          <w:sz w:val="24"/>
          <w:szCs w:val="24"/>
          <w:lang w:eastAsia="zh-CN"/>
        </w:rPr>
      </w:pPr>
      <w:r>
        <w:rPr>
          <w:rFonts w:eastAsia="Calibri" w:cs="Times New Roman"/>
          <w:b/>
          <w:sz w:val="24"/>
          <w:szCs w:val="24"/>
          <w:lang w:eastAsia="zh-CN"/>
        </w:rPr>
        <w:t>Фото</w:t>
      </w:r>
      <w:r w:rsidRPr="000248DE">
        <w:rPr>
          <w:rFonts w:eastAsia="Calibri" w:cs="Times New Roman"/>
          <w:b/>
          <w:sz w:val="24"/>
          <w:szCs w:val="24"/>
          <w:lang w:eastAsia="zh-CN"/>
        </w:rPr>
        <w:t xml:space="preserve"> </w:t>
      </w:r>
    </w:p>
    <w:p w14:paraId="47D1FFF9" w14:textId="5E55C3A1" w:rsidR="00F55616" w:rsidRDefault="00F55616" w:rsidP="00C002A2">
      <w:pPr>
        <w:tabs>
          <w:tab w:val="left" w:pos="426"/>
          <w:tab w:val="left" w:pos="900"/>
        </w:tabs>
        <w:spacing w:after="0" w:line="360" w:lineRule="auto"/>
        <w:ind w:right="-81"/>
        <w:jc w:val="center"/>
        <w:rPr>
          <w:rFonts w:eastAsia="Calibri" w:cs="Times New Roman"/>
          <w:b/>
          <w:sz w:val="24"/>
          <w:szCs w:val="24"/>
          <w:lang w:eastAsia="zh-CN"/>
        </w:rPr>
      </w:pPr>
    </w:p>
    <w:p w14:paraId="1B3EDEF8" w14:textId="77777777" w:rsidR="00F55616" w:rsidRDefault="00F55616" w:rsidP="00C002A2">
      <w:pPr>
        <w:tabs>
          <w:tab w:val="left" w:pos="426"/>
          <w:tab w:val="left" w:pos="900"/>
        </w:tabs>
        <w:spacing w:after="0" w:line="360" w:lineRule="auto"/>
        <w:ind w:right="-81"/>
        <w:jc w:val="center"/>
        <w:rPr>
          <w:rFonts w:eastAsia="Calibri" w:cs="Times New Roman"/>
          <w:b/>
          <w:sz w:val="24"/>
          <w:szCs w:val="24"/>
          <w:lang w:eastAsia="zh-CN"/>
        </w:rPr>
      </w:pPr>
    </w:p>
    <w:p w14:paraId="579DF9F7" w14:textId="77777777" w:rsidR="00F55616" w:rsidRDefault="00F55616" w:rsidP="00C002A2">
      <w:pPr>
        <w:tabs>
          <w:tab w:val="left" w:pos="426"/>
          <w:tab w:val="left" w:pos="900"/>
        </w:tabs>
        <w:spacing w:after="0" w:line="360" w:lineRule="auto"/>
        <w:ind w:right="-81"/>
        <w:jc w:val="center"/>
        <w:rPr>
          <w:rFonts w:eastAsia="Calibri" w:cs="Times New Roman"/>
          <w:b/>
          <w:sz w:val="24"/>
          <w:szCs w:val="24"/>
          <w:lang w:eastAsia="zh-CN"/>
        </w:rPr>
      </w:pPr>
    </w:p>
    <w:p w14:paraId="3B743141" w14:textId="1F4D2272" w:rsidR="00635175" w:rsidRDefault="00F55616" w:rsidP="00C002A2">
      <w:pPr>
        <w:tabs>
          <w:tab w:val="left" w:pos="426"/>
          <w:tab w:val="left" w:pos="900"/>
        </w:tabs>
        <w:spacing w:after="0" w:line="360" w:lineRule="auto"/>
        <w:ind w:right="-81"/>
        <w:jc w:val="center"/>
        <w:rPr>
          <w:rFonts w:eastAsia="Calibri" w:cs="Times New Roman"/>
          <w:b/>
          <w:sz w:val="24"/>
          <w:szCs w:val="24"/>
          <w:lang w:eastAsia="zh-CN"/>
        </w:rPr>
      </w:pPr>
      <w:r w:rsidRPr="005C3BE0">
        <w:rPr>
          <w:rFonts w:eastAsia="Calibri" w:cs="Times New Roman"/>
          <w:sz w:val="24"/>
          <w:szCs w:val="24"/>
          <w:highlight w:val="yellow"/>
          <w:lang w:eastAsia="zh-CN"/>
        </w:rPr>
        <w:t>(в оригинальном документе)</w:t>
      </w:r>
    </w:p>
    <w:p w14:paraId="218FB218" w14:textId="628B6FA4" w:rsidR="00971A5A" w:rsidRPr="000248DE" w:rsidRDefault="007F2E35" w:rsidP="00F55616">
      <w:pPr>
        <w:tabs>
          <w:tab w:val="left" w:pos="0"/>
        </w:tabs>
        <w:spacing w:after="0" w:line="360" w:lineRule="auto"/>
        <w:ind w:right="-2"/>
        <w:jc w:val="center"/>
        <w:rPr>
          <w:sz w:val="24"/>
          <w:szCs w:val="24"/>
          <w:lang w:eastAsia="zh-CN"/>
        </w:rPr>
      </w:pPr>
      <w:r w:rsidRPr="000248DE">
        <w:rPr>
          <w:rFonts w:eastAsia="Calibri" w:cs="Times New Roman"/>
          <w:b/>
          <w:sz w:val="24"/>
          <w:szCs w:val="24"/>
          <w:lang w:eastAsia="zh-CN"/>
        </w:rPr>
        <w:t xml:space="preserve"> </w:t>
      </w:r>
      <w:r w:rsidR="00A03681" w:rsidRPr="000248DE">
        <w:rPr>
          <w:sz w:val="24"/>
          <w:szCs w:val="24"/>
          <w:lang w:eastAsia="zh-CN"/>
        </w:rPr>
        <w:t xml:space="preserve">1                   </w:t>
      </w:r>
      <w:r w:rsidR="00394924" w:rsidRPr="000248DE">
        <w:rPr>
          <w:sz w:val="24"/>
          <w:szCs w:val="24"/>
          <w:lang w:eastAsia="zh-CN"/>
        </w:rPr>
        <w:t xml:space="preserve">                           </w:t>
      </w:r>
      <w:r w:rsidR="00A03681" w:rsidRPr="000248DE">
        <w:rPr>
          <w:sz w:val="24"/>
          <w:szCs w:val="24"/>
          <w:lang w:eastAsia="zh-CN"/>
        </w:rPr>
        <w:t xml:space="preserve">                                                  </w:t>
      </w:r>
      <w:r w:rsidR="00A00A74" w:rsidRPr="000248DE">
        <w:rPr>
          <w:sz w:val="24"/>
          <w:szCs w:val="24"/>
          <w:lang w:eastAsia="zh-CN"/>
        </w:rPr>
        <w:t>2</w:t>
      </w:r>
    </w:p>
    <w:p w14:paraId="55867DAE" w14:textId="77777777" w:rsidR="005E198B" w:rsidRPr="005E198B" w:rsidRDefault="00416B2B" w:rsidP="00BB692C">
      <w:pPr>
        <w:spacing w:after="0" w:line="360" w:lineRule="auto"/>
        <w:jc w:val="center"/>
        <w:rPr>
          <w:sz w:val="24"/>
          <w:lang w:eastAsia="zh-CN"/>
        </w:rPr>
      </w:pPr>
      <w:bookmarkStart w:id="89" w:name="_Hlk69083277"/>
      <w:bookmarkStart w:id="90" w:name="_Hlk69324295"/>
      <w:r w:rsidRPr="008810A3">
        <w:rPr>
          <w:sz w:val="24"/>
          <w:lang w:eastAsia="zh-CN"/>
        </w:rPr>
        <w:t>Рисунок</w:t>
      </w:r>
      <w:r w:rsidRPr="005E198B">
        <w:rPr>
          <w:sz w:val="24"/>
          <w:lang w:eastAsia="zh-CN"/>
        </w:rPr>
        <w:t xml:space="preserve"> </w:t>
      </w:r>
      <w:r w:rsidRPr="008810A3">
        <w:rPr>
          <w:sz w:val="24"/>
          <w:lang w:eastAsia="zh-CN"/>
        </w:rPr>
        <w:t>А</w:t>
      </w:r>
      <w:r w:rsidRPr="005E198B">
        <w:rPr>
          <w:sz w:val="24"/>
          <w:lang w:eastAsia="zh-CN"/>
        </w:rPr>
        <w:t xml:space="preserve">.1 </w:t>
      </w:r>
      <w:r w:rsidR="002B04C9" w:rsidRPr="005E198B">
        <w:rPr>
          <w:sz w:val="24"/>
          <w:lang w:eastAsia="zh-CN"/>
        </w:rPr>
        <w:t xml:space="preserve">– </w:t>
      </w:r>
      <w:r w:rsidRPr="008810A3">
        <w:rPr>
          <w:sz w:val="24"/>
          <w:lang w:eastAsia="zh-CN"/>
        </w:rPr>
        <w:t>Внешн</w:t>
      </w:r>
      <w:r w:rsidR="005E198B">
        <w:rPr>
          <w:sz w:val="24"/>
          <w:lang w:eastAsia="zh-CN"/>
        </w:rPr>
        <w:t>ий</w:t>
      </w:r>
      <w:r w:rsidR="005E198B" w:rsidRPr="005E198B">
        <w:rPr>
          <w:sz w:val="24"/>
          <w:lang w:eastAsia="zh-CN"/>
        </w:rPr>
        <w:t xml:space="preserve"> </w:t>
      </w:r>
      <w:r w:rsidR="005E198B">
        <w:rPr>
          <w:sz w:val="24"/>
          <w:lang w:eastAsia="zh-CN"/>
        </w:rPr>
        <w:t>вид</w:t>
      </w:r>
      <w:r w:rsidR="005E198B" w:rsidRPr="005E198B">
        <w:rPr>
          <w:sz w:val="24"/>
          <w:lang w:eastAsia="zh-CN"/>
        </w:rPr>
        <w:t xml:space="preserve"> </w:t>
      </w:r>
      <w:r w:rsidR="004C7AF6" w:rsidRPr="008810A3">
        <w:rPr>
          <w:sz w:val="24"/>
          <w:lang w:eastAsia="zh-CN"/>
        </w:rPr>
        <w:t>взрослой</w:t>
      </w:r>
      <w:r w:rsidR="004C7AF6" w:rsidRPr="005E198B">
        <w:rPr>
          <w:sz w:val="24"/>
          <w:lang w:eastAsia="zh-CN"/>
        </w:rPr>
        <w:t xml:space="preserve"> (1) </w:t>
      </w:r>
      <w:r w:rsidR="004C7AF6" w:rsidRPr="008810A3">
        <w:rPr>
          <w:sz w:val="24"/>
          <w:lang w:eastAsia="zh-CN"/>
        </w:rPr>
        <w:t>и</w:t>
      </w:r>
      <w:r w:rsidR="004C7AF6" w:rsidRPr="005E198B">
        <w:rPr>
          <w:sz w:val="24"/>
          <w:lang w:eastAsia="zh-CN"/>
        </w:rPr>
        <w:t xml:space="preserve"> </w:t>
      </w:r>
      <w:r w:rsidR="00C96BD0" w:rsidRPr="008810A3">
        <w:rPr>
          <w:sz w:val="24"/>
          <w:lang w:eastAsia="zh-CN"/>
        </w:rPr>
        <w:t>ювенильной</w:t>
      </w:r>
      <w:r w:rsidR="00C96BD0" w:rsidRPr="005E198B">
        <w:rPr>
          <w:sz w:val="24"/>
          <w:lang w:eastAsia="zh-CN"/>
        </w:rPr>
        <w:t xml:space="preserve"> </w:t>
      </w:r>
      <w:r w:rsidR="004C7AF6" w:rsidRPr="005E198B">
        <w:rPr>
          <w:sz w:val="24"/>
          <w:lang w:eastAsia="zh-CN"/>
        </w:rPr>
        <w:t>(2)</w:t>
      </w:r>
      <w:r w:rsidRPr="005E198B">
        <w:rPr>
          <w:sz w:val="24"/>
          <w:lang w:eastAsia="zh-CN"/>
        </w:rPr>
        <w:t xml:space="preserve"> </w:t>
      </w:r>
      <w:r w:rsidR="005E198B">
        <w:rPr>
          <w:sz w:val="24"/>
          <w:lang w:eastAsia="zh-CN"/>
        </w:rPr>
        <w:t>особей</w:t>
      </w:r>
      <w:r w:rsidR="005E198B" w:rsidRPr="005E198B">
        <w:rPr>
          <w:sz w:val="24"/>
          <w:lang w:eastAsia="zh-CN"/>
        </w:rPr>
        <w:t xml:space="preserve"> </w:t>
      </w:r>
      <w:r w:rsidRPr="008810A3">
        <w:rPr>
          <w:sz w:val="24"/>
          <w:lang w:eastAsia="zh-CN"/>
        </w:rPr>
        <w:t>черепахи</w:t>
      </w:r>
      <w:r w:rsidRPr="005E198B">
        <w:rPr>
          <w:sz w:val="24"/>
          <w:lang w:eastAsia="zh-CN"/>
        </w:rPr>
        <w:t xml:space="preserve"> </w:t>
      </w:r>
    </w:p>
    <w:p w14:paraId="297BEFB7" w14:textId="45BEC677" w:rsidR="00A356D7" w:rsidRDefault="00416B2B" w:rsidP="00BB692C">
      <w:pPr>
        <w:spacing w:after="0" w:line="360" w:lineRule="auto"/>
        <w:jc w:val="center"/>
        <w:rPr>
          <w:sz w:val="24"/>
          <w:lang w:val="en-US" w:eastAsia="zh-CN"/>
        </w:rPr>
      </w:pPr>
      <w:bookmarkStart w:id="91" w:name="_Hlk68291515"/>
      <w:bookmarkEnd w:id="89"/>
      <w:r w:rsidRPr="008810A3">
        <w:rPr>
          <w:i/>
          <w:iCs/>
          <w:sz w:val="24"/>
          <w:lang w:val="en-US" w:eastAsia="zh-CN"/>
        </w:rPr>
        <w:t>Testudo</w:t>
      </w:r>
      <w:r w:rsidRPr="008E40F2">
        <w:rPr>
          <w:i/>
          <w:spacing w:val="-2"/>
          <w:sz w:val="24"/>
          <w:lang w:val="en-US" w:eastAsia="zh-CN"/>
        </w:rPr>
        <w:t xml:space="preserve"> </w:t>
      </w:r>
      <w:proofErr w:type="spellStart"/>
      <w:r w:rsidRPr="008810A3">
        <w:rPr>
          <w:i/>
          <w:spacing w:val="-2"/>
          <w:sz w:val="24"/>
          <w:lang w:val="en-US" w:eastAsia="zh-CN"/>
        </w:rPr>
        <w:t>graeca</w:t>
      </w:r>
      <w:proofErr w:type="spellEnd"/>
      <w:r w:rsidRPr="008E40F2">
        <w:rPr>
          <w:i/>
          <w:spacing w:val="-2"/>
          <w:sz w:val="24"/>
          <w:lang w:val="en-US" w:eastAsia="zh-CN"/>
        </w:rPr>
        <w:t xml:space="preserve"> </w:t>
      </w:r>
      <w:proofErr w:type="spellStart"/>
      <w:r w:rsidRPr="008810A3">
        <w:rPr>
          <w:i/>
          <w:spacing w:val="-2"/>
          <w:sz w:val="24"/>
          <w:lang w:val="en-US" w:eastAsia="zh-CN"/>
        </w:rPr>
        <w:t>nikolskii</w:t>
      </w:r>
      <w:proofErr w:type="spellEnd"/>
      <w:r w:rsidRPr="008E40F2">
        <w:rPr>
          <w:sz w:val="24"/>
          <w:lang w:val="en-US" w:eastAsia="zh-CN"/>
        </w:rPr>
        <w:t xml:space="preserve"> </w:t>
      </w:r>
      <w:bookmarkEnd w:id="91"/>
      <w:proofErr w:type="spellStart"/>
      <w:r w:rsidRPr="008810A3">
        <w:rPr>
          <w:sz w:val="24"/>
          <w:lang w:val="en-US" w:eastAsia="zh-CN"/>
        </w:rPr>
        <w:t>Ckhikvadze</w:t>
      </w:r>
      <w:proofErr w:type="spellEnd"/>
      <w:r w:rsidRPr="008E40F2">
        <w:rPr>
          <w:sz w:val="24"/>
          <w:lang w:val="en-US" w:eastAsia="zh-CN"/>
        </w:rPr>
        <w:t xml:space="preserve"> </w:t>
      </w:r>
      <w:r w:rsidRPr="008810A3">
        <w:rPr>
          <w:sz w:val="24"/>
          <w:lang w:val="en-US" w:eastAsia="zh-CN"/>
        </w:rPr>
        <w:t>et</w:t>
      </w:r>
      <w:r w:rsidRPr="008E40F2">
        <w:rPr>
          <w:sz w:val="24"/>
          <w:lang w:val="en-US" w:eastAsia="zh-CN"/>
        </w:rPr>
        <w:t xml:space="preserve"> </w:t>
      </w:r>
      <w:proofErr w:type="spellStart"/>
      <w:r w:rsidRPr="008810A3">
        <w:rPr>
          <w:sz w:val="24"/>
          <w:lang w:val="en-US" w:eastAsia="zh-CN"/>
        </w:rPr>
        <w:t>Tuniyev</w:t>
      </w:r>
      <w:proofErr w:type="spellEnd"/>
      <w:r w:rsidRPr="008E40F2">
        <w:rPr>
          <w:sz w:val="24"/>
          <w:lang w:val="en-US" w:eastAsia="zh-CN"/>
        </w:rPr>
        <w:t>, 1986</w:t>
      </w:r>
      <w:bookmarkEnd w:id="88"/>
    </w:p>
    <w:p w14:paraId="42D0907B" w14:textId="1D897267" w:rsidR="00F55616" w:rsidRDefault="00F55616" w:rsidP="00BB692C">
      <w:pPr>
        <w:spacing w:after="0" w:line="360" w:lineRule="auto"/>
        <w:jc w:val="center"/>
        <w:rPr>
          <w:sz w:val="24"/>
          <w:lang w:val="en-US" w:eastAsia="zh-CN"/>
        </w:rPr>
      </w:pPr>
    </w:p>
    <w:p w14:paraId="3CF6AE63" w14:textId="39A282F6" w:rsidR="00F55616" w:rsidRDefault="00F55616" w:rsidP="00BB692C">
      <w:pPr>
        <w:spacing w:after="0" w:line="360" w:lineRule="auto"/>
        <w:jc w:val="center"/>
        <w:rPr>
          <w:sz w:val="24"/>
          <w:lang w:val="en-US" w:eastAsia="zh-CN"/>
        </w:rPr>
      </w:pPr>
    </w:p>
    <w:p w14:paraId="2A86DE40" w14:textId="77777777" w:rsidR="00F55616" w:rsidRDefault="00F55616" w:rsidP="00BB692C">
      <w:pPr>
        <w:spacing w:after="0" w:line="360" w:lineRule="auto"/>
        <w:jc w:val="center"/>
        <w:rPr>
          <w:sz w:val="24"/>
          <w:lang w:val="en-US" w:eastAsia="zh-CN"/>
        </w:rPr>
      </w:pPr>
      <w:bookmarkStart w:id="92" w:name="_GoBack"/>
      <w:bookmarkEnd w:id="92"/>
    </w:p>
    <w:p w14:paraId="32458699" w14:textId="77777777" w:rsidR="00F55616" w:rsidRDefault="00F55616" w:rsidP="00BB692C">
      <w:pPr>
        <w:spacing w:after="0" w:line="360" w:lineRule="auto"/>
        <w:jc w:val="center"/>
        <w:rPr>
          <w:sz w:val="24"/>
          <w:lang w:val="en-US" w:eastAsia="zh-CN"/>
        </w:rPr>
      </w:pPr>
    </w:p>
    <w:bookmarkEnd w:id="90"/>
    <w:p w14:paraId="41C9364B" w14:textId="77777777" w:rsidR="00635175" w:rsidRDefault="00635175" w:rsidP="00BB692C">
      <w:pPr>
        <w:spacing w:after="0" w:line="360" w:lineRule="auto"/>
        <w:jc w:val="center"/>
        <w:rPr>
          <w:sz w:val="24"/>
          <w:lang w:val="en-US" w:eastAsia="zh-CN"/>
        </w:rPr>
      </w:pPr>
    </w:p>
    <w:p w14:paraId="5428643F" w14:textId="6D2F2C2E" w:rsidR="00A356D7" w:rsidRDefault="00F55616" w:rsidP="00BB692C">
      <w:pPr>
        <w:spacing w:after="0" w:line="360" w:lineRule="auto"/>
        <w:jc w:val="center"/>
        <w:rPr>
          <w:sz w:val="24"/>
          <w:lang w:val="en-US" w:eastAsia="zh-CN"/>
        </w:rPr>
      </w:pPr>
      <w:r w:rsidRPr="005C3BE0">
        <w:rPr>
          <w:rFonts w:eastAsia="Calibri" w:cs="Times New Roman"/>
          <w:sz w:val="24"/>
          <w:szCs w:val="24"/>
          <w:highlight w:val="yellow"/>
          <w:lang w:eastAsia="zh-CN"/>
        </w:rPr>
        <w:t>(в оригинальном документе)</w:t>
      </w:r>
    </w:p>
    <w:p w14:paraId="2116EDFA" w14:textId="0FAF1D70" w:rsidR="00A356D7" w:rsidRDefault="00A356D7" w:rsidP="00BB692C">
      <w:pPr>
        <w:spacing w:after="0" w:line="360" w:lineRule="auto"/>
        <w:jc w:val="center"/>
        <w:rPr>
          <w:sz w:val="24"/>
          <w:lang w:eastAsia="zh-CN"/>
        </w:rPr>
      </w:pPr>
      <w:bookmarkStart w:id="93" w:name="_Hlk69083785"/>
      <w:r w:rsidRPr="008810A3">
        <w:rPr>
          <w:sz w:val="24"/>
          <w:lang w:eastAsia="zh-CN"/>
        </w:rPr>
        <w:t>Рисунок</w:t>
      </w:r>
      <w:r w:rsidRPr="005E198B">
        <w:rPr>
          <w:sz w:val="24"/>
          <w:lang w:eastAsia="zh-CN"/>
        </w:rPr>
        <w:t xml:space="preserve"> </w:t>
      </w:r>
      <w:r w:rsidRPr="008810A3">
        <w:rPr>
          <w:sz w:val="24"/>
          <w:lang w:eastAsia="zh-CN"/>
        </w:rPr>
        <w:t>А</w:t>
      </w:r>
      <w:r w:rsidR="00635175">
        <w:rPr>
          <w:sz w:val="24"/>
          <w:lang w:eastAsia="zh-CN"/>
        </w:rPr>
        <w:t>.2</w:t>
      </w:r>
      <w:r w:rsidRPr="005E198B">
        <w:rPr>
          <w:sz w:val="24"/>
          <w:lang w:eastAsia="zh-CN"/>
        </w:rPr>
        <w:t xml:space="preserve"> – </w:t>
      </w:r>
      <w:r w:rsidR="00635175">
        <w:rPr>
          <w:sz w:val="24"/>
          <w:lang w:eastAsia="zh-CN"/>
        </w:rPr>
        <w:t>Предупредительный знак</w:t>
      </w:r>
      <w:r w:rsidRPr="005E198B">
        <w:rPr>
          <w:sz w:val="24"/>
          <w:lang w:eastAsia="zh-CN"/>
        </w:rPr>
        <w:t xml:space="preserve"> </w:t>
      </w:r>
      <w:bookmarkEnd w:id="93"/>
    </w:p>
    <w:p w14:paraId="4C0900BE" w14:textId="106E5590" w:rsidR="00F55616" w:rsidRDefault="00F55616" w:rsidP="00BB692C">
      <w:pPr>
        <w:spacing w:after="0" w:line="360" w:lineRule="auto"/>
        <w:jc w:val="center"/>
        <w:rPr>
          <w:sz w:val="24"/>
          <w:lang w:eastAsia="zh-CN"/>
        </w:rPr>
      </w:pPr>
    </w:p>
    <w:p w14:paraId="73D5354C" w14:textId="4D557123" w:rsidR="00F55616" w:rsidRDefault="00F55616" w:rsidP="00BB692C">
      <w:pPr>
        <w:spacing w:after="0" w:line="360" w:lineRule="auto"/>
        <w:jc w:val="center"/>
        <w:rPr>
          <w:sz w:val="24"/>
          <w:lang w:eastAsia="zh-CN"/>
        </w:rPr>
      </w:pPr>
    </w:p>
    <w:p w14:paraId="61E2173E" w14:textId="77777777" w:rsidR="00F55616" w:rsidRDefault="00F55616" w:rsidP="00BB692C">
      <w:pPr>
        <w:spacing w:after="0" w:line="360" w:lineRule="auto"/>
        <w:jc w:val="center"/>
        <w:rPr>
          <w:sz w:val="24"/>
          <w:lang w:eastAsia="zh-CN"/>
        </w:rPr>
      </w:pPr>
    </w:p>
    <w:p w14:paraId="06DD9E7F" w14:textId="7F161B9D" w:rsidR="00F55616" w:rsidRDefault="00F55616" w:rsidP="00BB692C">
      <w:pPr>
        <w:spacing w:after="0" w:line="360" w:lineRule="auto"/>
        <w:jc w:val="center"/>
        <w:rPr>
          <w:sz w:val="24"/>
          <w:lang w:eastAsia="zh-CN"/>
        </w:rPr>
      </w:pPr>
    </w:p>
    <w:p w14:paraId="0E2E600E" w14:textId="77777777" w:rsidR="00F55616" w:rsidRDefault="00F55616" w:rsidP="00BB692C">
      <w:pPr>
        <w:spacing w:after="0" w:line="360" w:lineRule="auto"/>
        <w:jc w:val="center"/>
        <w:rPr>
          <w:sz w:val="24"/>
          <w:lang w:eastAsia="zh-CN"/>
        </w:rPr>
      </w:pPr>
    </w:p>
    <w:p w14:paraId="59B54508" w14:textId="426DF725" w:rsidR="00E327B5" w:rsidRDefault="003C72EA" w:rsidP="00E327B5">
      <w:pPr>
        <w:spacing w:after="0" w:line="360" w:lineRule="auto"/>
        <w:jc w:val="center"/>
        <w:rPr>
          <w:sz w:val="24"/>
          <w:lang w:eastAsia="zh-CN"/>
        </w:rPr>
      </w:pPr>
      <w:r>
        <w:rPr>
          <w:noProof/>
        </w:rPr>
        <w:t xml:space="preserve">  </w:t>
      </w:r>
      <w:r w:rsidR="00F55616" w:rsidRPr="005C3BE0">
        <w:rPr>
          <w:rFonts w:eastAsia="Calibri" w:cs="Times New Roman"/>
          <w:sz w:val="24"/>
          <w:szCs w:val="24"/>
          <w:highlight w:val="yellow"/>
          <w:lang w:eastAsia="zh-CN"/>
        </w:rPr>
        <w:t>(в оригинальном документе)</w:t>
      </w:r>
      <w:r>
        <w:rPr>
          <w:noProof/>
        </w:rPr>
        <w:t xml:space="preserve">   </w:t>
      </w:r>
      <w:r>
        <w:rPr>
          <w:sz w:val="24"/>
          <w:lang w:eastAsia="zh-CN"/>
        </w:rPr>
        <w:t xml:space="preserve"> </w:t>
      </w:r>
    </w:p>
    <w:p w14:paraId="2C73C14A" w14:textId="70B929D5" w:rsidR="00EA4653" w:rsidRDefault="009A06D4" w:rsidP="009A06D4">
      <w:pPr>
        <w:spacing w:after="0" w:line="360" w:lineRule="auto"/>
        <w:jc w:val="center"/>
        <w:rPr>
          <w:sz w:val="24"/>
          <w:lang w:eastAsia="zh-CN"/>
        </w:rPr>
      </w:pPr>
      <w:r w:rsidRPr="008810A3">
        <w:rPr>
          <w:sz w:val="24"/>
          <w:lang w:eastAsia="zh-CN"/>
        </w:rPr>
        <w:t>Рисунок</w:t>
      </w:r>
      <w:r w:rsidRPr="005E198B">
        <w:rPr>
          <w:sz w:val="24"/>
          <w:lang w:eastAsia="zh-CN"/>
        </w:rPr>
        <w:t xml:space="preserve"> </w:t>
      </w:r>
      <w:r w:rsidRPr="008810A3">
        <w:rPr>
          <w:sz w:val="24"/>
          <w:lang w:eastAsia="zh-CN"/>
        </w:rPr>
        <w:t>А</w:t>
      </w:r>
      <w:r w:rsidRPr="005E198B">
        <w:rPr>
          <w:sz w:val="24"/>
          <w:lang w:eastAsia="zh-CN"/>
        </w:rPr>
        <w:t>.</w:t>
      </w:r>
      <w:r>
        <w:rPr>
          <w:sz w:val="24"/>
          <w:lang w:eastAsia="zh-CN"/>
        </w:rPr>
        <w:t>3</w:t>
      </w:r>
      <w:r w:rsidRPr="005E198B">
        <w:rPr>
          <w:sz w:val="24"/>
          <w:lang w:eastAsia="zh-CN"/>
        </w:rPr>
        <w:t xml:space="preserve"> – </w:t>
      </w:r>
      <w:r w:rsidR="00784E53">
        <w:rPr>
          <w:sz w:val="24"/>
          <w:lang w:eastAsia="zh-CN"/>
        </w:rPr>
        <w:t>Оградительные</w:t>
      </w:r>
      <w:r w:rsidR="00A3359A">
        <w:rPr>
          <w:sz w:val="24"/>
          <w:lang w:eastAsia="zh-CN"/>
        </w:rPr>
        <w:t xml:space="preserve"> конструкции для автотрасс.</w:t>
      </w:r>
      <w:r w:rsidR="000B6926">
        <w:rPr>
          <w:sz w:val="24"/>
          <w:lang w:eastAsia="zh-CN"/>
        </w:rPr>
        <w:t xml:space="preserve"> Пример конструкции </w:t>
      </w:r>
      <w:r w:rsidR="00EA4653">
        <w:rPr>
          <w:sz w:val="24"/>
          <w:lang w:eastAsia="zh-CN"/>
        </w:rPr>
        <w:t xml:space="preserve">на участке трассы </w:t>
      </w:r>
      <w:r w:rsidR="00601AAB">
        <w:rPr>
          <w:sz w:val="24"/>
          <w:lang w:eastAsia="zh-CN"/>
        </w:rPr>
        <w:t xml:space="preserve">обслуживания </w:t>
      </w:r>
      <w:r w:rsidR="00EA4653">
        <w:rPr>
          <w:sz w:val="24"/>
          <w:lang w:eastAsia="zh-CN"/>
        </w:rPr>
        <w:t>газопровода «Южный Поток»</w:t>
      </w:r>
      <w:r w:rsidR="00500243" w:rsidRPr="00500243">
        <w:rPr>
          <w:sz w:val="24"/>
          <w:lang w:eastAsia="zh-CN"/>
        </w:rPr>
        <w:t>,</w:t>
      </w:r>
      <w:r w:rsidR="00EA4653">
        <w:rPr>
          <w:sz w:val="24"/>
          <w:lang w:eastAsia="zh-CN"/>
        </w:rPr>
        <w:t xml:space="preserve"> </w:t>
      </w:r>
      <w:proofErr w:type="spellStart"/>
      <w:r w:rsidR="00EA4653">
        <w:rPr>
          <w:sz w:val="24"/>
          <w:lang w:eastAsia="zh-CN"/>
        </w:rPr>
        <w:t>пос.</w:t>
      </w:r>
      <w:r w:rsidR="007B0754">
        <w:rPr>
          <w:sz w:val="24"/>
          <w:lang w:eastAsia="zh-CN"/>
        </w:rPr>
        <w:t>В</w:t>
      </w:r>
      <w:r w:rsidR="00BC6A47">
        <w:rPr>
          <w:sz w:val="24"/>
          <w:lang w:eastAsia="zh-CN"/>
        </w:rPr>
        <w:t>арваровка</w:t>
      </w:r>
      <w:proofErr w:type="spellEnd"/>
      <w:r w:rsidR="00EA4653">
        <w:rPr>
          <w:sz w:val="24"/>
          <w:lang w:eastAsia="zh-CN"/>
        </w:rPr>
        <w:t>.</w:t>
      </w:r>
    </w:p>
    <w:p w14:paraId="54EC939F" w14:textId="2436CA20" w:rsidR="00D27D30" w:rsidRDefault="00D27D30" w:rsidP="009A06D4">
      <w:pPr>
        <w:spacing w:after="0" w:line="360" w:lineRule="auto"/>
        <w:jc w:val="center"/>
        <w:rPr>
          <w:sz w:val="24"/>
          <w:lang w:eastAsia="zh-CN"/>
        </w:rPr>
      </w:pPr>
    </w:p>
    <w:p w14:paraId="64F50597" w14:textId="26E45523" w:rsidR="00F55616" w:rsidRDefault="00F55616" w:rsidP="009A06D4">
      <w:pPr>
        <w:spacing w:after="0" w:line="360" w:lineRule="auto"/>
        <w:jc w:val="center"/>
        <w:rPr>
          <w:sz w:val="24"/>
          <w:lang w:eastAsia="zh-CN"/>
        </w:rPr>
      </w:pPr>
    </w:p>
    <w:p w14:paraId="20A2ED0B" w14:textId="2427C30B" w:rsidR="00F55616" w:rsidRDefault="00F55616" w:rsidP="009A06D4">
      <w:pPr>
        <w:spacing w:after="0" w:line="360" w:lineRule="auto"/>
        <w:jc w:val="center"/>
        <w:rPr>
          <w:sz w:val="24"/>
          <w:lang w:eastAsia="zh-CN"/>
        </w:rPr>
      </w:pPr>
    </w:p>
    <w:p w14:paraId="24723B30" w14:textId="77777777" w:rsidR="00F55616" w:rsidRDefault="00F55616" w:rsidP="009A06D4">
      <w:pPr>
        <w:spacing w:after="0" w:line="360" w:lineRule="auto"/>
        <w:jc w:val="center"/>
        <w:rPr>
          <w:sz w:val="24"/>
          <w:lang w:eastAsia="zh-CN"/>
        </w:rPr>
      </w:pPr>
    </w:p>
    <w:p w14:paraId="4ABD6D51" w14:textId="77777777" w:rsidR="00F55616" w:rsidRDefault="00F55616" w:rsidP="009A06D4">
      <w:pPr>
        <w:spacing w:after="0" w:line="360" w:lineRule="auto"/>
        <w:jc w:val="center"/>
        <w:rPr>
          <w:sz w:val="24"/>
          <w:lang w:eastAsia="zh-CN"/>
        </w:rPr>
      </w:pPr>
    </w:p>
    <w:p w14:paraId="56CCBE13" w14:textId="5E7E0947" w:rsidR="00EA4653" w:rsidRDefault="00F55616" w:rsidP="009A06D4">
      <w:pPr>
        <w:spacing w:after="0" w:line="360" w:lineRule="auto"/>
        <w:jc w:val="center"/>
        <w:rPr>
          <w:sz w:val="24"/>
          <w:lang w:eastAsia="zh-CN"/>
        </w:rPr>
      </w:pPr>
      <w:r w:rsidRPr="005C3BE0">
        <w:rPr>
          <w:rFonts w:eastAsia="Calibri" w:cs="Times New Roman"/>
          <w:sz w:val="24"/>
          <w:szCs w:val="24"/>
          <w:highlight w:val="yellow"/>
          <w:lang w:eastAsia="zh-CN"/>
        </w:rPr>
        <w:t>(в оригинальном документе)</w:t>
      </w:r>
      <w:r w:rsidR="00EA6E30">
        <w:rPr>
          <w:sz w:val="24"/>
          <w:lang w:eastAsia="zh-CN"/>
        </w:rPr>
        <w:t xml:space="preserve"> </w:t>
      </w:r>
    </w:p>
    <w:p w14:paraId="323B1103" w14:textId="16E31047" w:rsidR="00D27D30" w:rsidRPr="00AE4F68" w:rsidRDefault="00D27D30" w:rsidP="009A06D4">
      <w:pPr>
        <w:spacing w:after="0" w:line="360" w:lineRule="auto"/>
        <w:jc w:val="center"/>
        <w:rPr>
          <w:sz w:val="24"/>
          <w:lang w:eastAsia="zh-CN"/>
        </w:rPr>
      </w:pPr>
      <w:r w:rsidRPr="008810A3">
        <w:rPr>
          <w:sz w:val="24"/>
          <w:lang w:eastAsia="zh-CN"/>
        </w:rPr>
        <w:t>Рисунок</w:t>
      </w:r>
      <w:r w:rsidRPr="005E198B">
        <w:rPr>
          <w:sz w:val="24"/>
          <w:lang w:eastAsia="zh-CN"/>
        </w:rPr>
        <w:t xml:space="preserve"> </w:t>
      </w:r>
      <w:r w:rsidRPr="008810A3">
        <w:rPr>
          <w:sz w:val="24"/>
          <w:lang w:eastAsia="zh-CN"/>
        </w:rPr>
        <w:t>А</w:t>
      </w:r>
      <w:r w:rsidRPr="005E198B">
        <w:rPr>
          <w:sz w:val="24"/>
          <w:lang w:eastAsia="zh-CN"/>
        </w:rPr>
        <w:t>.</w:t>
      </w:r>
      <w:r>
        <w:rPr>
          <w:sz w:val="24"/>
          <w:lang w:eastAsia="zh-CN"/>
        </w:rPr>
        <w:t>4</w:t>
      </w:r>
      <w:r w:rsidRPr="005E198B">
        <w:rPr>
          <w:sz w:val="24"/>
          <w:lang w:eastAsia="zh-CN"/>
        </w:rPr>
        <w:t xml:space="preserve"> – </w:t>
      </w:r>
      <w:r>
        <w:rPr>
          <w:sz w:val="24"/>
          <w:lang w:eastAsia="zh-CN"/>
        </w:rPr>
        <w:t xml:space="preserve">Оградительные конструкции для </w:t>
      </w:r>
      <w:r w:rsidR="00D068A9">
        <w:rPr>
          <w:sz w:val="24"/>
          <w:lang w:eastAsia="zh-CN"/>
        </w:rPr>
        <w:t>биотопов с высокой встречаемостью</w:t>
      </w:r>
      <w:r w:rsidR="001922FC" w:rsidRPr="001922FC">
        <w:rPr>
          <w:sz w:val="24"/>
          <w:lang w:eastAsia="zh-CN"/>
        </w:rPr>
        <w:t xml:space="preserve"> </w:t>
      </w:r>
      <w:proofErr w:type="spellStart"/>
      <w:r w:rsidR="001922FC" w:rsidRPr="001922FC">
        <w:rPr>
          <w:i/>
          <w:sz w:val="24"/>
          <w:lang w:val="en-US" w:eastAsia="zh-CN"/>
        </w:rPr>
        <w:t>T.g.nikolskii</w:t>
      </w:r>
      <w:proofErr w:type="spellEnd"/>
      <w:r w:rsidR="00AE4F68">
        <w:rPr>
          <w:sz w:val="24"/>
          <w:lang w:eastAsia="zh-CN"/>
        </w:rPr>
        <w:t xml:space="preserve">. Пример конструкции </w:t>
      </w:r>
      <w:r w:rsidR="00D86CE8">
        <w:rPr>
          <w:sz w:val="24"/>
          <w:lang w:eastAsia="zh-CN"/>
        </w:rPr>
        <w:t xml:space="preserve">для виноградников </w:t>
      </w:r>
      <w:proofErr w:type="spellStart"/>
      <w:r w:rsidR="00D86CE8">
        <w:rPr>
          <w:sz w:val="24"/>
          <w:lang w:eastAsia="zh-CN"/>
        </w:rPr>
        <w:t>пос.Варваровка</w:t>
      </w:r>
      <w:proofErr w:type="spellEnd"/>
    </w:p>
    <w:sectPr w:rsidR="00D27D30" w:rsidRPr="00AE4F68" w:rsidSect="004C77EA">
      <w:footerReference w:type="default" r:id="rId38"/>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0B1BE" w14:textId="77777777" w:rsidR="00616001" w:rsidRDefault="00616001" w:rsidP="009B6A25">
      <w:pPr>
        <w:spacing w:after="0" w:line="240" w:lineRule="auto"/>
      </w:pPr>
      <w:r>
        <w:separator/>
      </w:r>
    </w:p>
  </w:endnote>
  <w:endnote w:type="continuationSeparator" w:id="0">
    <w:p w14:paraId="6665D739" w14:textId="77777777" w:rsidR="00616001" w:rsidRDefault="00616001" w:rsidP="009B6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774659"/>
      <w:docPartObj>
        <w:docPartGallery w:val="Page Numbers (Bottom of Page)"/>
        <w:docPartUnique/>
      </w:docPartObj>
    </w:sdtPr>
    <w:sdtEndPr/>
    <w:sdtContent>
      <w:p w14:paraId="258B67F4" w14:textId="77777777" w:rsidR="00F64E36" w:rsidRDefault="00F64E36">
        <w:pPr>
          <w:pStyle w:val="ab"/>
          <w:jc w:val="center"/>
        </w:pPr>
      </w:p>
      <w:p w14:paraId="258B67F5" w14:textId="4D805643" w:rsidR="00F64E36" w:rsidRDefault="00F64E36">
        <w:pPr>
          <w:pStyle w:val="ab"/>
          <w:jc w:val="center"/>
        </w:pPr>
        <w:r>
          <w:fldChar w:fldCharType="begin"/>
        </w:r>
        <w:r>
          <w:instrText>PAGE   \* MERGEFORMAT</w:instrText>
        </w:r>
        <w:r>
          <w:fldChar w:fldCharType="separate"/>
        </w:r>
        <w:r>
          <w:rPr>
            <w:noProof/>
          </w:rPr>
          <w:t>40</w:t>
        </w:r>
        <w:r>
          <w:fldChar w:fldCharType="end"/>
        </w:r>
      </w:p>
    </w:sdtContent>
  </w:sdt>
  <w:p w14:paraId="258B67F6" w14:textId="77777777" w:rsidR="00F64E36" w:rsidRDefault="00F64E3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36C35" w14:textId="77777777" w:rsidR="00616001" w:rsidRDefault="00616001" w:rsidP="009B6A25">
      <w:pPr>
        <w:spacing w:after="0" w:line="240" w:lineRule="auto"/>
      </w:pPr>
      <w:r>
        <w:separator/>
      </w:r>
    </w:p>
  </w:footnote>
  <w:footnote w:type="continuationSeparator" w:id="0">
    <w:p w14:paraId="33077F47" w14:textId="77777777" w:rsidR="00616001" w:rsidRDefault="00616001" w:rsidP="009B6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FA9B7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702FE5"/>
    <w:multiLevelType w:val="hybridMultilevel"/>
    <w:tmpl w:val="1420560E"/>
    <w:lvl w:ilvl="0" w:tplc="BB94CAD6">
      <w:start w:val="1"/>
      <w:numFmt w:val="decimal"/>
      <w:lvlText w:val="3.4.%1"/>
      <w:lvlJc w:val="left"/>
      <w:pPr>
        <w:ind w:left="171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 w15:restartNumberingAfterBreak="0">
    <w:nsid w:val="06CA19E4"/>
    <w:multiLevelType w:val="hybridMultilevel"/>
    <w:tmpl w:val="FB964006"/>
    <w:lvl w:ilvl="0" w:tplc="A9F6EDE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4439E"/>
    <w:multiLevelType w:val="hybridMultilevel"/>
    <w:tmpl w:val="C610E784"/>
    <w:lvl w:ilvl="0" w:tplc="79C4DF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13F60E0"/>
    <w:multiLevelType w:val="hybridMultilevel"/>
    <w:tmpl w:val="019ACE7E"/>
    <w:lvl w:ilvl="0" w:tplc="E12265FC">
      <w:start w:val="1"/>
      <w:numFmt w:val="decimal"/>
      <w:lvlText w:val="3.4.%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7E3D43"/>
    <w:multiLevelType w:val="hybridMultilevel"/>
    <w:tmpl w:val="E5F0C09E"/>
    <w:lvl w:ilvl="0" w:tplc="254AD670">
      <w:start w:val="1"/>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9D47C9"/>
    <w:multiLevelType w:val="hybridMultilevel"/>
    <w:tmpl w:val="FC54D584"/>
    <w:lvl w:ilvl="0" w:tplc="BC94163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88560D4"/>
    <w:multiLevelType w:val="hybridMultilevel"/>
    <w:tmpl w:val="BC7A1DF8"/>
    <w:lvl w:ilvl="0" w:tplc="0419000F">
      <w:start w:val="1"/>
      <w:numFmt w:val="decimal"/>
      <w:lvlText w:val="%1."/>
      <w:lvlJc w:val="left"/>
      <w:pPr>
        <w:ind w:left="2704" w:hanging="360"/>
      </w:pPr>
    </w:lvl>
    <w:lvl w:ilvl="1" w:tplc="04190019">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8" w15:restartNumberingAfterBreak="0">
    <w:nsid w:val="1A415422"/>
    <w:multiLevelType w:val="hybridMultilevel"/>
    <w:tmpl w:val="AB60ECB8"/>
    <w:lvl w:ilvl="0" w:tplc="254AD670">
      <w:start w:val="1"/>
      <w:numFmt w:val="decimal"/>
      <w:lvlText w:val="3.%1"/>
      <w:lvlJc w:val="left"/>
      <w:pPr>
        <w:ind w:left="24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DE5071"/>
    <w:multiLevelType w:val="hybridMultilevel"/>
    <w:tmpl w:val="A8565898"/>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0" w15:restartNumberingAfterBreak="0">
    <w:nsid w:val="1FFD6098"/>
    <w:multiLevelType w:val="multilevel"/>
    <w:tmpl w:val="B2C6F9A2"/>
    <w:lvl w:ilvl="0">
      <w:start w:val="1"/>
      <w:numFmt w:val="decimal"/>
      <w:lvlText w:val="%1"/>
      <w:lvlJc w:val="left"/>
      <w:pPr>
        <w:ind w:left="375" w:hanging="375"/>
      </w:pPr>
      <w:rPr>
        <w:rFonts w:cs="Times New Roman" w:hint="default"/>
        <w:b w:val="0"/>
        <w:szCs w:val="28"/>
      </w:rPr>
    </w:lvl>
    <w:lvl w:ilvl="1">
      <w:start w:val="1"/>
      <w:numFmt w:val="decimal"/>
      <w:suff w:val="space"/>
      <w:lvlText w:val="%1.%2"/>
      <w:lvlJc w:val="left"/>
      <w:pPr>
        <w:ind w:left="113" w:hanging="113"/>
      </w:pPr>
      <w:rPr>
        <w:rFonts w:cs="Times New Roman" w:hint="default"/>
        <w:szCs w:val="28"/>
      </w:rPr>
    </w:lvl>
    <w:lvl w:ilvl="2">
      <w:start w:val="1"/>
      <w:numFmt w:val="decimal"/>
      <w:lvlText w:val="%1.%2.%3"/>
      <w:lvlJc w:val="left"/>
      <w:pPr>
        <w:ind w:left="720" w:hanging="720"/>
      </w:pPr>
      <w:rPr>
        <w:rFonts w:cs="Times New Roman" w:hint="default"/>
        <w:szCs w:val="28"/>
      </w:rPr>
    </w:lvl>
    <w:lvl w:ilvl="3">
      <w:start w:val="1"/>
      <w:numFmt w:val="decimal"/>
      <w:lvlText w:val="%1.%2.%3.%4"/>
      <w:lvlJc w:val="left"/>
      <w:pPr>
        <w:ind w:left="1080" w:hanging="1080"/>
      </w:pPr>
      <w:rPr>
        <w:rFonts w:cs="Times New Roman" w:hint="default"/>
        <w:szCs w:val="28"/>
      </w:rPr>
    </w:lvl>
    <w:lvl w:ilvl="4">
      <w:start w:val="1"/>
      <w:numFmt w:val="decimal"/>
      <w:lvlText w:val="%1.%2.%3.%4.%5"/>
      <w:lvlJc w:val="left"/>
      <w:pPr>
        <w:ind w:left="1080" w:hanging="1080"/>
      </w:pPr>
      <w:rPr>
        <w:rFonts w:cs="Times New Roman" w:hint="default"/>
        <w:szCs w:val="28"/>
      </w:rPr>
    </w:lvl>
    <w:lvl w:ilvl="5">
      <w:start w:val="1"/>
      <w:numFmt w:val="decimal"/>
      <w:lvlText w:val="%1.%2.%3.%4.%5.%6"/>
      <w:lvlJc w:val="left"/>
      <w:pPr>
        <w:ind w:left="1440" w:hanging="1440"/>
      </w:pPr>
      <w:rPr>
        <w:rFonts w:cs="Times New Roman" w:hint="default"/>
        <w:szCs w:val="28"/>
      </w:rPr>
    </w:lvl>
    <w:lvl w:ilvl="6">
      <w:start w:val="1"/>
      <w:numFmt w:val="decimal"/>
      <w:lvlText w:val="%1.%2.%3.%4.%5.%6.%7"/>
      <w:lvlJc w:val="left"/>
      <w:pPr>
        <w:ind w:left="1440" w:hanging="1440"/>
      </w:pPr>
      <w:rPr>
        <w:rFonts w:cs="Times New Roman" w:hint="default"/>
        <w:szCs w:val="28"/>
      </w:rPr>
    </w:lvl>
    <w:lvl w:ilvl="7">
      <w:start w:val="1"/>
      <w:numFmt w:val="decimal"/>
      <w:lvlText w:val="%1.%2.%3.%4.%5.%6.%7.%8"/>
      <w:lvlJc w:val="left"/>
      <w:pPr>
        <w:ind w:left="1800" w:hanging="1800"/>
      </w:pPr>
      <w:rPr>
        <w:rFonts w:cs="Times New Roman" w:hint="default"/>
        <w:szCs w:val="28"/>
      </w:rPr>
    </w:lvl>
    <w:lvl w:ilvl="8">
      <w:start w:val="1"/>
      <w:numFmt w:val="decimal"/>
      <w:lvlText w:val="%1.%2.%3.%4.%5.%6.%7.%8.%9"/>
      <w:lvlJc w:val="left"/>
      <w:pPr>
        <w:ind w:left="2160" w:hanging="2160"/>
      </w:pPr>
      <w:rPr>
        <w:rFonts w:cs="Times New Roman" w:hint="default"/>
        <w:szCs w:val="28"/>
      </w:rPr>
    </w:lvl>
  </w:abstractNum>
  <w:abstractNum w:abstractNumId="11" w15:restartNumberingAfterBreak="0">
    <w:nsid w:val="25463A11"/>
    <w:multiLevelType w:val="hybridMultilevel"/>
    <w:tmpl w:val="F0A0DF1C"/>
    <w:lvl w:ilvl="0" w:tplc="CBFE85B2">
      <w:start w:val="1"/>
      <w:numFmt w:val="decimal"/>
      <w:lvlText w:val="%1"/>
      <w:lvlJc w:val="left"/>
      <w:pPr>
        <w:ind w:left="420" w:hanging="420"/>
      </w:pPr>
      <w:rPr>
        <w:rFonts w:eastAsia="Times New Roman" w:cs="Times New Roman" w:hint="default"/>
        <w:i w:val="0"/>
        <w:color w:val="auto"/>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27A22826"/>
    <w:multiLevelType w:val="hybridMultilevel"/>
    <w:tmpl w:val="FDC8A040"/>
    <w:lvl w:ilvl="0" w:tplc="254AD670">
      <w:start w:val="1"/>
      <w:numFmt w:val="decimal"/>
      <w:lvlText w:val="3.%1"/>
      <w:lvlJc w:val="left"/>
      <w:pPr>
        <w:ind w:left="24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D62803"/>
    <w:multiLevelType w:val="hybridMultilevel"/>
    <w:tmpl w:val="C2C0CF64"/>
    <w:lvl w:ilvl="0" w:tplc="F1D8A574">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4" w15:restartNumberingAfterBreak="0">
    <w:nsid w:val="341D7057"/>
    <w:multiLevelType w:val="hybridMultilevel"/>
    <w:tmpl w:val="8918F4FC"/>
    <w:lvl w:ilvl="0" w:tplc="DC6CC962">
      <w:start w:val="1"/>
      <w:numFmt w:val="decimal"/>
      <w:lvlText w:val="%1.5"/>
      <w:lvlJc w:val="left"/>
      <w:pPr>
        <w:ind w:left="360" w:hanging="360"/>
      </w:pPr>
      <w:rPr>
        <w:rFonts w:hint="default"/>
      </w:rPr>
    </w:lvl>
    <w:lvl w:ilvl="1" w:tplc="5142CB28">
      <w:start w:val="1"/>
      <w:numFmt w:val="decimal"/>
      <w:lvlText w:val="%2.5"/>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D71F54"/>
    <w:multiLevelType w:val="hybridMultilevel"/>
    <w:tmpl w:val="9982B40E"/>
    <w:lvl w:ilvl="0" w:tplc="CC20A2C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38DD29E9"/>
    <w:multiLevelType w:val="hybridMultilevel"/>
    <w:tmpl w:val="11FEB77E"/>
    <w:lvl w:ilvl="0" w:tplc="254AD670">
      <w:start w:val="1"/>
      <w:numFmt w:val="decimal"/>
      <w:lvlText w:val="3.%1"/>
      <w:lvlJc w:val="left"/>
      <w:pPr>
        <w:ind w:left="24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B547B2"/>
    <w:multiLevelType w:val="hybridMultilevel"/>
    <w:tmpl w:val="7F5C5DE0"/>
    <w:lvl w:ilvl="0" w:tplc="04190009">
      <w:start w:val="1"/>
      <w:numFmt w:val="bullet"/>
      <w:lvlText w:val=""/>
      <w:lvlJc w:val="left"/>
      <w:pPr>
        <w:ind w:left="1712" w:hanging="360"/>
      </w:pPr>
      <w:rPr>
        <w:rFonts w:ascii="Wingdings" w:hAnsi="Wingdings"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8" w15:restartNumberingAfterBreak="0">
    <w:nsid w:val="3BDF23A0"/>
    <w:multiLevelType w:val="hybridMultilevel"/>
    <w:tmpl w:val="C00887CC"/>
    <w:lvl w:ilvl="0" w:tplc="50F2B6A8">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15:restartNumberingAfterBreak="0">
    <w:nsid w:val="3EA46040"/>
    <w:multiLevelType w:val="multilevel"/>
    <w:tmpl w:val="760AC114"/>
    <w:lvl w:ilvl="0">
      <w:start w:val="3"/>
      <w:numFmt w:val="decimal"/>
      <w:lvlText w:val="1.5.%1"/>
      <w:lvlJc w:val="right"/>
      <w:pPr>
        <w:ind w:left="2586"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D3284D"/>
    <w:multiLevelType w:val="hybridMultilevel"/>
    <w:tmpl w:val="E2FEEE0A"/>
    <w:lvl w:ilvl="0" w:tplc="88D27886">
      <w:start w:val="1"/>
      <w:numFmt w:val="decimal"/>
      <w:lvlText w:val="1.5.%1."/>
      <w:lvlJc w:val="left"/>
      <w:pPr>
        <w:ind w:left="171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1" w15:restartNumberingAfterBreak="0">
    <w:nsid w:val="518470D5"/>
    <w:multiLevelType w:val="hybridMultilevel"/>
    <w:tmpl w:val="EB0A5C0C"/>
    <w:lvl w:ilvl="0" w:tplc="D312132C">
      <w:start w:val="1"/>
      <w:numFmt w:val="bullet"/>
      <w:lvlText w:val=""/>
      <w:lvlJc w:val="left"/>
      <w:pPr>
        <w:ind w:left="928" w:hanging="360"/>
      </w:pPr>
      <w:rPr>
        <w:rFonts w:ascii="Symbol" w:hAnsi="Symbol" w:hint="default"/>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15:restartNumberingAfterBreak="0">
    <w:nsid w:val="525B470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C0F6B84"/>
    <w:multiLevelType w:val="hybridMultilevel"/>
    <w:tmpl w:val="23C2524C"/>
    <w:lvl w:ilvl="0" w:tplc="700CF344">
      <w:start w:val="1"/>
      <w:numFmt w:val="decimal"/>
      <w:lvlText w:val="%1"/>
      <w:lvlJc w:val="left"/>
      <w:pPr>
        <w:ind w:left="6360" w:hanging="528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61BB0F91"/>
    <w:multiLevelType w:val="hybridMultilevel"/>
    <w:tmpl w:val="DBF8328C"/>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5" w15:restartNumberingAfterBreak="0">
    <w:nsid w:val="6208208B"/>
    <w:multiLevelType w:val="hybridMultilevel"/>
    <w:tmpl w:val="02FE32FA"/>
    <w:lvl w:ilvl="0" w:tplc="5A68C3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68C3558C"/>
    <w:multiLevelType w:val="multilevel"/>
    <w:tmpl w:val="E6584376"/>
    <w:lvl w:ilvl="0">
      <w:start w:val="1"/>
      <w:numFmt w:val="decimal"/>
      <w:lvlText w:val="%1"/>
      <w:lvlJc w:val="left"/>
      <w:pPr>
        <w:ind w:left="375" w:hanging="375"/>
      </w:pPr>
      <w:rPr>
        <w:rFonts w:cs="Times New Roman" w:hint="default"/>
        <w:szCs w:val="28"/>
      </w:rPr>
    </w:lvl>
    <w:lvl w:ilvl="1">
      <w:start w:val="1"/>
      <w:numFmt w:val="decimal"/>
      <w:suff w:val="space"/>
      <w:lvlText w:val="%1.%2"/>
      <w:lvlJc w:val="left"/>
      <w:pPr>
        <w:ind w:left="113" w:hanging="113"/>
      </w:pPr>
      <w:rPr>
        <w:rFonts w:cs="Times New Roman" w:hint="default"/>
        <w:szCs w:val="28"/>
      </w:rPr>
    </w:lvl>
    <w:lvl w:ilvl="2">
      <w:start w:val="1"/>
      <w:numFmt w:val="decimal"/>
      <w:lvlText w:val="%1.%2.%3"/>
      <w:lvlJc w:val="left"/>
      <w:pPr>
        <w:ind w:left="720" w:hanging="720"/>
      </w:pPr>
      <w:rPr>
        <w:rFonts w:cs="Times New Roman" w:hint="default"/>
        <w:szCs w:val="28"/>
      </w:rPr>
    </w:lvl>
    <w:lvl w:ilvl="3">
      <w:start w:val="1"/>
      <w:numFmt w:val="decimal"/>
      <w:lvlText w:val="%1.%2.%3.%4"/>
      <w:lvlJc w:val="left"/>
      <w:pPr>
        <w:ind w:left="1080" w:hanging="1080"/>
      </w:pPr>
      <w:rPr>
        <w:rFonts w:cs="Times New Roman" w:hint="default"/>
        <w:szCs w:val="28"/>
      </w:rPr>
    </w:lvl>
    <w:lvl w:ilvl="4">
      <w:start w:val="1"/>
      <w:numFmt w:val="decimal"/>
      <w:lvlText w:val="%1.%2.%3.%4.%5"/>
      <w:lvlJc w:val="left"/>
      <w:pPr>
        <w:ind w:left="1080" w:hanging="1080"/>
      </w:pPr>
      <w:rPr>
        <w:rFonts w:cs="Times New Roman" w:hint="default"/>
        <w:szCs w:val="28"/>
      </w:rPr>
    </w:lvl>
    <w:lvl w:ilvl="5">
      <w:start w:val="1"/>
      <w:numFmt w:val="decimal"/>
      <w:lvlText w:val="%1.%2.%3.%4.%5.%6"/>
      <w:lvlJc w:val="left"/>
      <w:pPr>
        <w:ind w:left="1440" w:hanging="1440"/>
      </w:pPr>
      <w:rPr>
        <w:rFonts w:cs="Times New Roman" w:hint="default"/>
        <w:szCs w:val="28"/>
      </w:rPr>
    </w:lvl>
    <w:lvl w:ilvl="6">
      <w:start w:val="1"/>
      <w:numFmt w:val="decimal"/>
      <w:lvlText w:val="%1.%2.%3.%4.%5.%6.%7"/>
      <w:lvlJc w:val="left"/>
      <w:pPr>
        <w:ind w:left="1440" w:hanging="1440"/>
      </w:pPr>
      <w:rPr>
        <w:rFonts w:cs="Times New Roman" w:hint="default"/>
        <w:szCs w:val="28"/>
      </w:rPr>
    </w:lvl>
    <w:lvl w:ilvl="7">
      <w:start w:val="1"/>
      <w:numFmt w:val="decimal"/>
      <w:lvlText w:val="%1.%2.%3.%4.%5.%6.%7.%8"/>
      <w:lvlJc w:val="left"/>
      <w:pPr>
        <w:ind w:left="1800" w:hanging="1800"/>
      </w:pPr>
      <w:rPr>
        <w:rFonts w:cs="Times New Roman" w:hint="default"/>
        <w:szCs w:val="28"/>
      </w:rPr>
    </w:lvl>
    <w:lvl w:ilvl="8">
      <w:start w:val="1"/>
      <w:numFmt w:val="decimal"/>
      <w:lvlText w:val="%1.%2.%3.%4.%5.%6.%7.%8.%9"/>
      <w:lvlJc w:val="left"/>
      <w:pPr>
        <w:ind w:left="2160" w:hanging="2160"/>
      </w:pPr>
      <w:rPr>
        <w:rFonts w:cs="Times New Roman" w:hint="default"/>
        <w:szCs w:val="28"/>
      </w:rPr>
    </w:lvl>
  </w:abstractNum>
  <w:abstractNum w:abstractNumId="27" w15:restartNumberingAfterBreak="0">
    <w:nsid w:val="68D50199"/>
    <w:multiLevelType w:val="hybridMultilevel"/>
    <w:tmpl w:val="FC62EA28"/>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8" w15:restartNumberingAfterBreak="0">
    <w:nsid w:val="72A32A04"/>
    <w:multiLevelType w:val="hybridMultilevel"/>
    <w:tmpl w:val="B31A90FE"/>
    <w:lvl w:ilvl="0" w:tplc="8996AEC8">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9" w15:restartNumberingAfterBreak="0">
    <w:nsid w:val="72C82FED"/>
    <w:multiLevelType w:val="hybridMultilevel"/>
    <w:tmpl w:val="BE5A2762"/>
    <w:lvl w:ilvl="0" w:tplc="254AD670">
      <w:start w:val="1"/>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534967"/>
    <w:multiLevelType w:val="hybridMultilevel"/>
    <w:tmpl w:val="8410C6FC"/>
    <w:lvl w:ilvl="0" w:tplc="0419000F">
      <w:start w:val="1"/>
      <w:numFmt w:val="decimal"/>
      <w:lvlText w:val="%1."/>
      <w:lvlJc w:val="left"/>
      <w:pPr>
        <w:ind w:left="3696" w:hanging="360"/>
      </w:pPr>
    </w:lvl>
    <w:lvl w:ilvl="1" w:tplc="254AD670">
      <w:start w:val="1"/>
      <w:numFmt w:val="decimal"/>
      <w:lvlText w:val="3.%2"/>
      <w:lvlJc w:val="left"/>
      <w:pPr>
        <w:ind w:left="1070" w:hanging="360"/>
      </w:pPr>
      <w:rPr>
        <w:rFonts w:hint="default"/>
      </w:rPr>
    </w:lvl>
    <w:lvl w:ilvl="2" w:tplc="09F41C66">
      <w:start w:val="1"/>
      <w:numFmt w:val="decimal"/>
      <w:lvlText w:val="%3"/>
      <w:lvlJc w:val="left"/>
      <w:pPr>
        <w:ind w:left="3452" w:hanging="480"/>
      </w:pPr>
      <w:rPr>
        <w:rFonts w:hint="default"/>
        <w:b w:val="0"/>
        <w:color w:val="auto"/>
      </w:r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31" w15:restartNumberingAfterBreak="0">
    <w:nsid w:val="7C441A9C"/>
    <w:multiLevelType w:val="hybridMultilevel"/>
    <w:tmpl w:val="B7CA782C"/>
    <w:lvl w:ilvl="0" w:tplc="A9106D82">
      <w:start w:val="1"/>
      <w:numFmt w:val="decimal"/>
      <w:lvlText w:val="2.2.%1"/>
      <w:lvlJc w:val="right"/>
      <w:pPr>
        <w:ind w:left="1920"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num w:numId="1">
    <w:abstractNumId w:val="3"/>
  </w:num>
  <w:num w:numId="2">
    <w:abstractNumId w:val="17"/>
  </w:num>
  <w:num w:numId="3">
    <w:abstractNumId w:val="11"/>
  </w:num>
  <w:num w:numId="4">
    <w:abstractNumId w:val="31"/>
  </w:num>
  <w:num w:numId="5">
    <w:abstractNumId w:val="10"/>
  </w:num>
  <w:num w:numId="6">
    <w:abstractNumId w:val="0"/>
  </w:num>
  <w:num w:numId="7">
    <w:abstractNumId w:val="24"/>
  </w:num>
  <w:num w:numId="8">
    <w:abstractNumId w:val="19"/>
  </w:num>
  <w:num w:numId="9">
    <w:abstractNumId w:val="27"/>
  </w:num>
  <w:num w:numId="10">
    <w:abstractNumId w:val="21"/>
  </w:num>
  <w:num w:numId="11">
    <w:abstractNumId w:val="7"/>
  </w:num>
  <w:num w:numId="12">
    <w:abstractNumId w:val="30"/>
  </w:num>
  <w:num w:numId="13">
    <w:abstractNumId w:val="8"/>
  </w:num>
  <w:num w:numId="14">
    <w:abstractNumId w:val="16"/>
  </w:num>
  <w:num w:numId="15">
    <w:abstractNumId w:val="9"/>
  </w:num>
  <w:num w:numId="16">
    <w:abstractNumId w:val="26"/>
  </w:num>
  <w:num w:numId="17">
    <w:abstractNumId w:val="14"/>
  </w:num>
  <w:num w:numId="18">
    <w:abstractNumId w:val="22"/>
  </w:num>
  <w:num w:numId="19">
    <w:abstractNumId w:val="20"/>
  </w:num>
  <w:num w:numId="20">
    <w:abstractNumId w:val="12"/>
  </w:num>
  <w:num w:numId="21">
    <w:abstractNumId w:val="6"/>
  </w:num>
  <w:num w:numId="22">
    <w:abstractNumId w:val="13"/>
  </w:num>
  <w:num w:numId="23">
    <w:abstractNumId w:val="1"/>
  </w:num>
  <w:num w:numId="24">
    <w:abstractNumId w:val="23"/>
  </w:num>
  <w:num w:numId="25">
    <w:abstractNumId w:val="2"/>
  </w:num>
  <w:num w:numId="26">
    <w:abstractNumId w:val="4"/>
  </w:num>
  <w:num w:numId="27">
    <w:abstractNumId w:val="18"/>
  </w:num>
  <w:num w:numId="28">
    <w:abstractNumId w:val="5"/>
  </w:num>
  <w:num w:numId="29">
    <w:abstractNumId w:val="25"/>
  </w:num>
  <w:num w:numId="30">
    <w:abstractNumId w:val="28"/>
  </w:num>
  <w:num w:numId="31">
    <w:abstractNumId w:val="2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100"/>
    <w:rsid w:val="00000015"/>
    <w:rsid w:val="00000735"/>
    <w:rsid w:val="00000899"/>
    <w:rsid w:val="0000165B"/>
    <w:rsid w:val="00001877"/>
    <w:rsid w:val="00002A5F"/>
    <w:rsid w:val="000033BF"/>
    <w:rsid w:val="00003C4F"/>
    <w:rsid w:val="00003E5E"/>
    <w:rsid w:val="000042B3"/>
    <w:rsid w:val="00004FE3"/>
    <w:rsid w:val="000068ED"/>
    <w:rsid w:val="00006982"/>
    <w:rsid w:val="00006A1B"/>
    <w:rsid w:val="00006CD4"/>
    <w:rsid w:val="00006EEA"/>
    <w:rsid w:val="00006FCF"/>
    <w:rsid w:val="000074D4"/>
    <w:rsid w:val="00007A8C"/>
    <w:rsid w:val="00007C1E"/>
    <w:rsid w:val="00007CAA"/>
    <w:rsid w:val="00007EA4"/>
    <w:rsid w:val="00010CB6"/>
    <w:rsid w:val="00010DCD"/>
    <w:rsid w:val="000110D9"/>
    <w:rsid w:val="000113EB"/>
    <w:rsid w:val="00011445"/>
    <w:rsid w:val="00011A24"/>
    <w:rsid w:val="00011DE1"/>
    <w:rsid w:val="0001215C"/>
    <w:rsid w:val="0001223C"/>
    <w:rsid w:val="00012D8D"/>
    <w:rsid w:val="00013374"/>
    <w:rsid w:val="00013606"/>
    <w:rsid w:val="0001393E"/>
    <w:rsid w:val="0001506C"/>
    <w:rsid w:val="00015074"/>
    <w:rsid w:val="00015511"/>
    <w:rsid w:val="00015D18"/>
    <w:rsid w:val="000160DC"/>
    <w:rsid w:val="0001618C"/>
    <w:rsid w:val="00016F0A"/>
    <w:rsid w:val="0001721C"/>
    <w:rsid w:val="00017692"/>
    <w:rsid w:val="00017E98"/>
    <w:rsid w:val="000202FD"/>
    <w:rsid w:val="00020CE8"/>
    <w:rsid w:val="00020D43"/>
    <w:rsid w:val="000214DF"/>
    <w:rsid w:val="00021C0A"/>
    <w:rsid w:val="000220B1"/>
    <w:rsid w:val="0002218A"/>
    <w:rsid w:val="00022565"/>
    <w:rsid w:val="000229BD"/>
    <w:rsid w:val="00022B9A"/>
    <w:rsid w:val="000243CF"/>
    <w:rsid w:val="000248DE"/>
    <w:rsid w:val="00024902"/>
    <w:rsid w:val="00024F4B"/>
    <w:rsid w:val="00025804"/>
    <w:rsid w:val="00025890"/>
    <w:rsid w:val="000268A0"/>
    <w:rsid w:val="00026B7F"/>
    <w:rsid w:val="0002731A"/>
    <w:rsid w:val="00027A85"/>
    <w:rsid w:val="00027D63"/>
    <w:rsid w:val="000304E9"/>
    <w:rsid w:val="00031995"/>
    <w:rsid w:val="00031C41"/>
    <w:rsid w:val="00031EB1"/>
    <w:rsid w:val="00032E53"/>
    <w:rsid w:val="000333ED"/>
    <w:rsid w:val="000352C9"/>
    <w:rsid w:val="00036407"/>
    <w:rsid w:val="00036A93"/>
    <w:rsid w:val="00036CEE"/>
    <w:rsid w:val="00037DEE"/>
    <w:rsid w:val="00037E80"/>
    <w:rsid w:val="00037F0A"/>
    <w:rsid w:val="00037F30"/>
    <w:rsid w:val="000404D6"/>
    <w:rsid w:val="0004074E"/>
    <w:rsid w:val="0004082D"/>
    <w:rsid w:val="0004092B"/>
    <w:rsid w:val="00042072"/>
    <w:rsid w:val="0004264B"/>
    <w:rsid w:val="00043056"/>
    <w:rsid w:val="00043560"/>
    <w:rsid w:val="00043F35"/>
    <w:rsid w:val="000440EB"/>
    <w:rsid w:val="00044D1E"/>
    <w:rsid w:val="00044F2A"/>
    <w:rsid w:val="00045435"/>
    <w:rsid w:val="00045C8F"/>
    <w:rsid w:val="00045E38"/>
    <w:rsid w:val="00046DF7"/>
    <w:rsid w:val="00047212"/>
    <w:rsid w:val="00047BF5"/>
    <w:rsid w:val="000518CF"/>
    <w:rsid w:val="00051B87"/>
    <w:rsid w:val="0005299B"/>
    <w:rsid w:val="00052A70"/>
    <w:rsid w:val="00052B3F"/>
    <w:rsid w:val="000534F5"/>
    <w:rsid w:val="000548BC"/>
    <w:rsid w:val="00054D31"/>
    <w:rsid w:val="00055B29"/>
    <w:rsid w:val="00055B4B"/>
    <w:rsid w:val="00055D03"/>
    <w:rsid w:val="00055F3B"/>
    <w:rsid w:val="0005675B"/>
    <w:rsid w:val="00056B0A"/>
    <w:rsid w:val="00057211"/>
    <w:rsid w:val="00057613"/>
    <w:rsid w:val="000576E7"/>
    <w:rsid w:val="00057F05"/>
    <w:rsid w:val="00057F42"/>
    <w:rsid w:val="000600DB"/>
    <w:rsid w:val="0006049D"/>
    <w:rsid w:val="00060DEF"/>
    <w:rsid w:val="0006115B"/>
    <w:rsid w:val="000614F4"/>
    <w:rsid w:val="00061DD1"/>
    <w:rsid w:val="00062074"/>
    <w:rsid w:val="00062BF3"/>
    <w:rsid w:val="00062C2B"/>
    <w:rsid w:val="00062C65"/>
    <w:rsid w:val="00062D5B"/>
    <w:rsid w:val="00063056"/>
    <w:rsid w:val="00063B4F"/>
    <w:rsid w:val="00064576"/>
    <w:rsid w:val="00064BEB"/>
    <w:rsid w:val="00064D3E"/>
    <w:rsid w:val="000651BF"/>
    <w:rsid w:val="000655AD"/>
    <w:rsid w:val="00065A71"/>
    <w:rsid w:val="00066313"/>
    <w:rsid w:val="00066AE0"/>
    <w:rsid w:val="00066C93"/>
    <w:rsid w:val="00066E58"/>
    <w:rsid w:val="000710A5"/>
    <w:rsid w:val="000712ED"/>
    <w:rsid w:val="00071886"/>
    <w:rsid w:val="00071BF9"/>
    <w:rsid w:val="00071D43"/>
    <w:rsid w:val="00071F59"/>
    <w:rsid w:val="0007220F"/>
    <w:rsid w:val="000738CD"/>
    <w:rsid w:val="00073D94"/>
    <w:rsid w:val="000744D3"/>
    <w:rsid w:val="000747E1"/>
    <w:rsid w:val="000747FF"/>
    <w:rsid w:val="00074D8C"/>
    <w:rsid w:val="0007525E"/>
    <w:rsid w:val="0007599F"/>
    <w:rsid w:val="00075CE9"/>
    <w:rsid w:val="00076045"/>
    <w:rsid w:val="00076093"/>
    <w:rsid w:val="00076D1F"/>
    <w:rsid w:val="00076D23"/>
    <w:rsid w:val="000770AB"/>
    <w:rsid w:val="00077289"/>
    <w:rsid w:val="00080520"/>
    <w:rsid w:val="00080AA0"/>
    <w:rsid w:val="00080B7E"/>
    <w:rsid w:val="00080C3E"/>
    <w:rsid w:val="000816DA"/>
    <w:rsid w:val="00082057"/>
    <w:rsid w:val="00082B3D"/>
    <w:rsid w:val="0008428C"/>
    <w:rsid w:val="000847D7"/>
    <w:rsid w:val="0008506B"/>
    <w:rsid w:val="000852D5"/>
    <w:rsid w:val="0008597D"/>
    <w:rsid w:val="00085B2E"/>
    <w:rsid w:val="00086814"/>
    <w:rsid w:val="00086D1C"/>
    <w:rsid w:val="000900EE"/>
    <w:rsid w:val="00091519"/>
    <w:rsid w:val="00091E8E"/>
    <w:rsid w:val="00091F4D"/>
    <w:rsid w:val="00091F52"/>
    <w:rsid w:val="00092847"/>
    <w:rsid w:val="00092BA7"/>
    <w:rsid w:val="00093134"/>
    <w:rsid w:val="00093178"/>
    <w:rsid w:val="00093623"/>
    <w:rsid w:val="000936A2"/>
    <w:rsid w:val="00093725"/>
    <w:rsid w:val="00093811"/>
    <w:rsid w:val="000941F4"/>
    <w:rsid w:val="00094AEB"/>
    <w:rsid w:val="00094CEA"/>
    <w:rsid w:val="000967C8"/>
    <w:rsid w:val="000969F5"/>
    <w:rsid w:val="00097133"/>
    <w:rsid w:val="00097173"/>
    <w:rsid w:val="00097A4D"/>
    <w:rsid w:val="00097B77"/>
    <w:rsid w:val="00097D91"/>
    <w:rsid w:val="00097DE8"/>
    <w:rsid w:val="00097FF3"/>
    <w:rsid w:val="000A0813"/>
    <w:rsid w:val="000A090C"/>
    <w:rsid w:val="000A12BF"/>
    <w:rsid w:val="000A15BC"/>
    <w:rsid w:val="000A16A2"/>
    <w:rsid w:val="000A244B"/>
    <w:rsid w:val="000A38E1"/>
    <w:rsid w:val="000A3F6E"/>
    <w:rsid w:val="000A413E"/>
    <w:rsid w:val="000A44E2"/>
    <w:rsid w:val="000A487C"/>
    <w:rsid w:val="000A4F59"/>
    <w:rsid w:val="000A55F3"/>
    <w:rsid w:val="000A5964"/>
    <w:rsid w:val="000A7672"/>
    <w:rsid w:val="000A7A08"/>
    <w:rsid w:val="000A7D5B"/>
    <w:rsid w:val="000A7DA8"/>
    <w:rsid w:val="000A7F1C"/>
    <w:rsid w:val="000B0E72"/>
    <w:rsid w:val="000B1057"/>
    <w:rsid w:val="000B12ED"/>
    <w:rsid w:val="000B1E65"/>
    <w:rsid w:val="000B2CC0"/>
    <w:rsid w:val="000B334A"/>
    <w:rsid w:val="000B380A"/>
    <w:rsid w:val="000B4292"/>
    <w:rsid w:val="000B44CB"/>
    <w:rsid w:val="000B45D8"/>
    <w:rsid w:val="000B4AA3"/>
    <w:rsid w:val="000B4B99"/>
    <w:rsid w:val="000B4BE8"/>
    <w:rsid w:val="000B4E02"/>
    <w:rsid w:val="000B4F19"/>
    <w:rsid w:val="000B5605"/>
    <w:rsid w:val="000B625F"/>
    <w:rsid w:val="000B6322"/>
    <w:rsid w:val="000B6753"/>
    <w:rsid w:val="000B6926"/>
    <w:rsid w:val="000B6FD4"/>
    <w:rsid w:val="000C01F6"/>
    <w:rsid w:val="000C0A53"/>
    <w:rsid w:val="000C0DFF"/>
    <w:rsid w:val="000C191A"/>
    <w:rsid w:val="000C1A0B"/>
    <w:rsid w:val="000C1BB3"/>
    <w:rsid w:val="000C1ED8"/>
    <w:rsid w:val="000C30C4"/>
    <w:rsid w:val="000C3456"/>
    <w:rsid w:val="000C3798"/>
    <w:rsid w:val="000C39A2"/>
    <w:rsid w:val="000C45AC"/>
    <w:rsid w:val="000C4B8A"/>
    <w:rsid w:val="000C50EA"/>
    <w:rsid w:val="000C52DC"/>
    <w:rsid w:val="000C547B"/>
    <w:rsid w:val="000C5B2E"/>
    <w:rsid w:val="000C5DEA"/>
    <w:rsid w:val="000C5F89"/>
    <w:rsid w:val="000C6573"/>
    <w:rsid w:val="000C6607"/>
    <w:rsid w:val="000C6C1E"/>
    <w:rsid w:val="000C7665"/>
    <w:rsid w:val="000C79FC"/>
    <w:rsid w:val="000D035A"/>
    <w:rsid w:val="000D0C24"/>
    <w:rsid w:val="000D0DD4"/>
    <w:rsid w:val="000D13C2"/>
    <w:rsid w:val="000D1509"/>
    <w:rsid w:val="000D1834"/>
    <w:rsid w:val="000D2A78"/>
    <w:rsid w:val="000D31D0"/>
    <w:rsid w:val="000D3410"/>
    <w:rsid w:val="000D345B"/>
    <w:rsid w:val="000D3E3B"/>
    <w:rsid w:val="000D3E73"/>
    <w:rsid w:val="000D4189"/>
    <w:rsid w:val="000D41D4"/>
    <w:rsid w:val="000D4AF5"/>
    <w:rsid w:val="000D4F1C"/>
    <w:rsid w:val="000D5484"/>
    <w:rsid w:val="000D60A8"/>
    <w:rsid w:val="000D6160"/>
    <w:rsid w:val="000D645F"/>
    <w:rsid w:val="000D66EF"/>
    <w:rsid w:val="000D702F"/>
    <w:rsid w:val="000D7DC6"/>
    <w:rsid w:val="000E0B1F"/>
    <w:rsid w:val="000E1930"/>
    <w:rsid w:val="000E249C"/>
    <w:rsid w:val="000E2802"/>
    <w:rsid w:val="000E31B7"/>
    <w:rsid w:val="000E3322"/>
    <w:rsid w:val="000E4090"/>
    <w:rsid w:val="000E43D6"/>
    <w:rsid w:val="000E46B1"/>
    <w:rsid w:val="000E48AF"/>
    <w:rsid w:val="000E4A3B"/>
    <w:rsid w:val="000E51A6"/>
    <w:rsid w:val="000E5484"/>
    <w:rsid w:val="000E56C5"/>
    <w:rsid w:val="000E58A9"/>
    <w:rsid w:val="000E5F54"/>
    <w:rsid w:val="000E6748"/>
    <w:rsid w:val="000E6885"/>
    <w:rsid w:val="000E7027"/>
    <w:rsid w:val="000E78FC"/>
    <w:rsid w:val="000E7C0D"/>
    <w:rsid w:val="000E7C2F"/>
    <w:rsid w:val="000E7CB1"/>
    <w:rsid w:val="000F0079"/>
    <w:rsid w:val="000F07FB"/>
    <w:rsid w:val="000F122C"/>
    <w:rsid w:val="000F2580"/>
    <w:rsid w:val="000F38D9"/>
    <w:rsid w:val="000F3E42"/>
    <w:rsid w:val="000F3EEE"/>
    <w:rsid w:val="000F4215"/>
    <w:rsid w:val="000F4543"/>
    <w:rsid w:val="000F4B60"/>
    <w:rsid w:val="000F4DB8"/>
    <w:rsid w:val="000F4E9D"/>
    <w:rsid w:val="000F51ED"/>
    <w:rsid w:val="000F52F6"/>
    <w:rsid w:val="000F575A"/>
    <w:rsid w:val="000F64C9"/>
    <w:rsid w:val="000F64CE"/>
    <w:rsid w:val="000F68FB"/>
    <w:rsid w:val="000F6B84"/>
    <w:rsid w:val="000F6E8F"/>
    <w:rsid w:val="000F700A"/>
    <w:rsid w:val="000F729A"/>
    <w:rsid w:val="000F7341"/>
    <w:rsid w:val="000F7E07"/>
    <w:rsid w:val="00100557"/>
    <w:rsid w:val="001007E0"/>
    <w:rsid w:val="00100893"/>
    <w:rsid w:val="001014CB"/>
    <w:rsid w:val="00101A9B"/>
    <w:rsid w:val="0010254A"/>
    <w:rsid w:val="0010265E"/>
    <w:rsid w:val="00102BA2"/>
    <w:rsid w:val="00102E36"/>
    <w:rsid w:val="0010353C"/>
    <w:rsid w:val="001037DD"/>
    <w:rsid w:val="00103B43"/>
    <w:rsid w:val="0010407C"/>
    <w:rsid w:val="00104108"/>
    <w:rsid w:val="0010435A"/>
    <w:rsid w:val="0010505A"/>
    <w:rsid w:val="001051A3"/>
    <w:rsid w:val="001071BF"/>
    <w:rsid w:val="0010795E"/>
    <w:rsid w:val="0011083E"/>
    <w:rsid w:val="00111A3A"/>
    <w:rsid w:val="00111C1B"/>
    <w:rsid w:val="00111C9E"/>
    <w:rsid w:val="00112428"/>
    <w:rsid w:val="00112849"/>
    <w:rsid w:val="00112C1C"/>
    <w:rsid w:val="00113DBA"/>
    <w:rsid w:val="001141E6"/>
    <w:rsid w:val="0011423C"/>
    <w:rsid w:val="0011449B"/>
    <w:rsid w:val="00114661"/>
    <w:rsid w:val="00115806"/>
    <w:rsid w:val="00115E9A"/>
    <w:rsid w:val="00116607"/>
    <w:rsid w:val="00116931"/>
    <w:rsid w:val="00116A0D"/>
    <w:rsid w:val="00117D53"/>
    <w:rsid w:val="001202CC"/>
    <w:rsid w:val="0012037E"/>
    <w:rsid w:val="00120EF2"/>
    <w:rsid w:val="001214C5"/>
    <w:rsid w:val="00121A75"/>
    <w:rsid w:val="00122772"/>
    <w:rsid w:val="00122804"/>
    <w:rsid w:val="00122C99"/>
    <w:rsid w:val="001235F7"/>
    <w:rsid w:val="00123CC2"/>
    <w:rsid w:val="00123CCD"/>
    <w:rsid w:val="00123E19"/>
    <w:rsid w:val="001249F7"/>
    <w:rsid w:val="0012543E"/>
    <w:rsid w:val="001256D7"/>
    <w:rsid w:val="0012633E"/>
    <w:rsid w:val="00126AD2"/>
    <w:rsid w:val="0012706A"/>
    <w:rsid w:val="001278B9"/>
    <w:rsid w:val="001304B3"/>
    <w:rsid w:val="00130A1C"/>
    <w:rsid w:val="00130CCC"/>
    <w:rsid w:val="00130DFC"/>
    <w:rsid w:val="001317F3"/>
    <w:rsid w:val="0013215B"/>
    <w:rsid w:val="001323D1"/>
    <w:rsid w:val="00132945"/>
    <w:rsid w:val="0013347C"/>
    <w:rsid w:val="00134DC4"/>
    <w:rsid w:val="001350C3"/>
    <w:rsid w:val="0013582B"/>
    <w:rsid w:val="00135AE7"/>
    <w:rsid w:val="00135AEA"/>
    <w:rsid w:val="0013627E"/>
    <w:rsid w:val="00136930"/>
    <w:rsid w:val="00136C2C"/>
    <w:rsid w:val="00136D74"/>
    <w:rsid w:val="0013735C"/>
    <w:rsid w:val="001374D4"/>
    <w:rsid w:val="00137C08"/>
    <w:rsid w:val="001404AB"/>
    <w:rsid w:val="001417BF"/>
    <w:rsid w:val="0014227D"/>
    <w:rsid w:val="00142B79"/>
    <w:rsid w:val="0014379D"/>
    <w:rsid w:val="00143E9C"/>
    <w:rsid w:val="0014438E"/>
    <w:rsid w:val="00144725"/>
    <w:rsid w:val="00144E3E"/>
    <w:rsid w:val="001453D7"/>
    <w:rsid w:val="0014556B"/>
    <w:rsid w:val="001459F6"/>
    <w:rsid w:val="00146664"/>
    <w:rsid w:val="0014682F"/>
    <w:rsid w:val="00147686"/>
    <w:rsid w:val="00147B4A"/>
    <w:rsid w:val="00150ADD"/>
    <w:rsid w:val="00151976"/>
    <w:rsid w:val="00151ADC"/>
    <w:rsid w:val="00151F78"/>
    <w:rsid w:val="00152A92"/>
    <w:rsid w:val="00152BBC"/>
    <w:rsid w:val="00153197"/>
    <w:rsid w:val="00153FC4"/>
    <w:rsid w:val="0015479F"/>
    <w:rsid w:val="00154B4E"/>
    <w:rsid w:val="00155081"/>
    <w:rsid w:val="00155A71"/>
    <w:rsid w:val="00155CBA"/>
    <w:rsid w:val="00156281"/>
    <w:rsid w:val="0015675C"/>
    <w:rsid w:val="00156BE0"/>
    <w:rsid w:val="00156E8F"/>
    <w:rsid w:val="001574A9"/>
    <w:rsid w:val="001575AD"/>
    <w:rsid w:val="0016057B"/>
    <w:rsid w:val="00160802"/>
    <w:rsid w:val="00162636"/>
    <w:rsid w:val="00162682"/>
    <w:rsid w:val="00162C4F"/>
    <w:rsid w:val="001638E1"/>
    <w:rsid w:val="00163E11"/>
    <w:rsid w:val="00164107"/>
    <w:rsid w:val="001644C7"/>
    <w:rsid w:val="00164803"/>
    <w:rsid w:val="00164FC5"/>
    <w:rsid w:val="00164FD5"/>
    <w:rsid w:val="00165353"/>
    <w:rsid w:val="001657E5"/>
    <w:rsid w:val="00167968"/>
    <w:rsid w:val="00167F68"/>
    <w:rsid w:val="00170217"/>
    <w:rsid w:val="00170823"/>
    <w:rsid w:val="001715B3"/>
    <w:rsid w:val="001715D5"/>
    <w:rsid w:val="00171BFB"/>
    <w:rsid w:val="001725D6"/>
    <w:rsid w:val="00172817"/>
    <w:rsid w:val="00172C8C"/>
    <w:rsid w:val="001737DC"/>
    <w:rsid w:val="0017398F"/>
    <w:rsid w:val="0017500D"/>
    <w:rsid w:val="00175AE7"/>
    <w:rsid w:val="001760FC"/>
    <w:rsid w:val="00176114"/>
    <w:rsid w:val="001763B8"/>
    <w:rsid w:val="001767A8"/>
    <w:rsid w:val="00176890"/>
    <w:rsid w:val="00176A14"/>
    <w:rsid w:val="00176BA9"/>
    <w:rsid w:val="00177053"/>
    <w:rsid w:val="0017773B"/>
    <w:rsid w:val="0018073A"/>
    <w:rsid w:val="00180C0C"/>
    <w:rsid w:val="001819A1"/>
    <w:rsid w:val="001819ED"/>
    <w:rsid w:val="00181DEE"/>
    <w:rsid w:val="00182019"/>
    <w:rsid w:val="001826FC"/>
    <w:rsid w:val="00182717"/>
    <w:rsid w:val="00182C13"/>
    <w:rsid w:val="00182CC0"/>
    <w:rsid w:val="00182F8C"/>
    <w:rsid w:val="00183522"/>
    <w:rsid w:val="00183A23"/>
    <w:rsid w:val="00183DA7"/>
    <w:rsid w:val="0018482E"/>
    <w:rsid w:val="00184871"/>
    <w:rsid w:val="00184F3C"/>
    <w:rsid w:val="001850E2"/>
    <w:rsid w:val="001851B0"/>
    <w:rsid w:val="001856CF"/>
    <w:rsid w:val="0018594A"/>
    <w:rsid w:val="0018622E"/>
    <w:rsid w:val="0018646A"/>
    <w:rsid w:val="001879CD"/>
    <w:rsid w:val="00187E04"/>
    <w:rsid w:val="0019009A"/>
    <w:rsid w:val="00190AA8"/>
    <w:rsid w:val="001912E7"/>
    <w:rsid w:val="001914B9"/>
    <w:rsid w:val="001915C5"/>
    <w:rsid w:val="00191C11"/>
    <w:rsid w:val="00192028"/>
    <w:rsid w:val="001922FC"/>
    <w:rsid w:val="00192D8D"/>
    <w:rsid w:val="00192E5A"/>
    <w:rsid w:val="00192E5E"/>
    <w:rsid w:val="00193124"/>
    <w:rsid w:val="0019341C"/>
    <w:rsid w:val="00193954"/>
    <w:rsid w:val="00193990"/>
    <w:rsid w:val="001939EC"/>
    <w:rsid w:val="001944BA"/>
    <w:rsid w:val="0019459E"/>
    <w:rsid w:val="00194A6D"/>
    <w:rsid w:val="00195975"/>
    <w:rsid w:val="00195CEA"/>
    <w:rsid w:val="00196946"/>
    <w:rsid w:val="00196CDD"/>
    <w:rsid w:val="001973DB"/>
    <w:rsid w:val="0019744A"/>
    <w:rsid w:val="00197857"/>
    <w:rsid w:val="001A0287"/>
    <w:rsid w:val="001A1572"/>
    <w:rsid w:val="001A2209"/>
    <w:rsid w:val="001A2876"/>
    <w:rsid w:val="001A2A3E"/>
    <w:rsid w:val="001A2C55"/>
    <w:rsid w:val="001A32DC"/>
    <w:rsid w:val="001A33DB"/>
    <w:rsid w:val="001A33DF"/>
    <w:rsid w:val="001A3858"/>
    <w:rsid w:val="001A4302"/>
    <w:rsid w:val="001A43AD"/>
    <w:rsid w:val="001A5322"/>
    <w:rsid w:val="001A56A4"/>
    <w:rsid w:val="001A5D17"/>
    <w:rsid w:val="001A5EFD"/>
    <w:rsid w:val="001A6E47"/>
    <w:rsid w:val="001A7D90"/>
    <w:rsid w:val="001B0221"/>
    <w:rsid w:val="001B0432"/>
    <w:rsid w:val="001B0826"/>
    <w:rsid w:val="001B1651"/>
    <w:rsid w:val="001B1BA2"/>
    <w:rsid w:val="001B202D"/>
    <w:rsid w:val="001B231E"/>
    <w:rsid w:val="001B27C7"/>
    <w:rsid w:val="001B27FB"/>
    <w:rsid w:val="001B3361"/>
    <w:rsid w:val="001B36FB"/>
    <w:rsid w:val="001B3AC1"/>
    <w:rsid w:val="001B3C29"/>
    <w:rsid w:val="001B3D59"/>
    <w:rsid w:val="001B43F6"/>
    <w:rsid w:val="001B467F"/>
    <w:rsid w:val="001B475B"/>
    <w:rsid w:val="001B4F3E"/>
    <w:rsid w:val="001B4FE6"/>
    <w:rsid w:val="001B5205"/>
    <w:rsid w:val="001B5214"/>
    <w:rsid w:val="001B558B"/>
    <w:rsid w:val="001B60D6"/>
    <w:rsid w:val="001B62D9"/>
    <w:rsid w:val="001B67C2"/>
    <w:rsid w:val="001B7511"/>
    <w:rsid w:val="001C02E0"/>
    <w:rsid w:val="001C035C"/>
    <w:rsid w:val="001C0782"/>
    <w:rsid w:val="001C0891"/>
    <w:rsid w:val="001C09E1"/>
    <w:rsid w:val="001C0E15"/>
    <w:rsid w:val="001C1E1B"/>
    <w:rsid w:val="001C23AE"/>
    <w:rsid w:val="001C2720"/>
    <w:rsid w:val="001C2B62"/>
    <w:rsid w:val="001C3474"/>
    <w:rsid w:val="001C38FF"/>
    <w:rsid w:val="001C3A79"/>
    <w:rsid w:val="001C3C2C"/>
    <w:rsid w:val="001C3D25"/>
    <w:rsid w:val="001C43E3"/>
    <w:rsid w:val="001C4553"/>
    <w:rsid w:val="001C501F"/>
    <w:rsid w:val="001C5481"/>
    <w:rsid w:val="001C56F7"/>
    <w:rsid w:val="001C5709"/>
    <w:rsid w:val="001C5757"/>
    <w:rsid w:val="001C5B5E"/>
    <w:rsid w:val="001C5BA6"/>
    <w:rsid w:val="001C5C09"/>
    <w:rsid w:val="001C632A"/>
    <w:rsid w:val="001C65BC"/>
    <w:rsid w:val="001C7089"/>
    <w:rsid w:val="001C723B"/>
    <w:rsid w:val="001C7D8A"/>
    <w:rsid w:val="001C7DA0"/>
    <w:rsid w:val="001D0E5A"/>
    <w:rsid w:val="001D1237"/>
    <w:rsid w:val="001D1973"/>
    <w:rsid w:val="001D22B6"/>
    <w:rsid w:val="001D28BA"/>
    <w:rsid w:val="001D2BFC"/>
    <w:rsid w:val="001D35B8"/>
    <w:rsid w:val="001D35E9"/>
    <w:rsid w:val="001D3C9B"/>
    <w:rsid w:val="001D3E90"/>
    <w:rsid w:val="001D49D0"/>
    <w:rsid w:val="001D4AB2"/>
    <w:rsid w:val="001D5884"/>
    <w:rsid w:val="001D5C04"/>
    <w:rsid w:val="001D69EC"/>
    <w:rsid w:val="001D7BA1"/>
    <w:rsid w:val="001D7C68"/>
    <w:rsid w:val="001D7D8F"/>
    <w:rsid w:val="001E0241"/>
    <w:rsid w:val="001E0338"/>
    <w:rsid w:val="001E0E4C"/>
    <w:rsid w:val="001E1743"/>
    <w:rsid w:val="001E1A1A"/>
    <w:rsid w:val="001E1FAC"/>
    <w:rsid w:val="001E251B"/>
    <w:rsid w:val="001E25ED"/>
    <w:rsid w:val="001E2973"/>
    <w:rsid w:val="001E2AD4"/>
    <w:rsid w:val="001E2E36"/>
    <w:rsid w:val="001E3247"/>
    <w:rsid w:val="001E3263"/>
    <w:rsid w:val="001E4B9B"/>
    <w:rsid w:val="001E531E"/>
    <w:rsid w:val="001E61D7"/>
    <w:rsid w:val="001E67DC"/>
    <w:rsid w:val="001E6817"/>
    <w:rsid w:val="001E6DCF"/>
    <w:rsid w:val="001E7734"/>
    <w:rsid w:val="001E79BD"/>
    <w:rsid w:val="001E7C98"/>
    <w:rsid w:val="001F0242"/>
    <w:rsid w:val="001F034E"/>
    <w:rsid w:val="001F0426"/>
    <w:rsid w:val="001F06C9"/>
    <w:rsid w:val="001F0AE8"/>
    <w:rsid w:val="001F0FE7"/>
    <w:rsid w:val="001F118A"/>
    <w:rsid w:val="001F1582"/>
    <w:rsid w:val="001F1C9D"/>
    <w:rsid w:val="001F2262"/>
    <w:rsid w:val="001F2507"/>
    <w:rsid w:val="001F3589"/>
    <w:rsid w:val="001F3C93"/>
    <w:rsid w:val="001F3CA4"/>
    <w:rsid w:val="001F4836"/>
    <w:rsid w:val="001F48BA"/>
    <w:rsid w:val="001F4FE7"/>
    <w:rsid w:val="001F5B5A"/>
    <w:rsid w:val="001F5D30"/>
    <w:rsid w:val="001F5E97"/>
    <w:rsid w:val="001F5F29"/>
    <w:rsid w:val="001F67AF"/>
    <w:rsid w:val="001F6867"/>
    <w:rsid w:val="001F68CC"/>
    <w:rsid w:val="001F7459"/>
    <w:rsid w:val="001F7682"/>
    <w:rsid w:val="001F775A"/>
    <w:rsid w:val="0020040C"/>
    <w:rsid w:val="00200E30"/>
    <w:rsid w:val="00201A80"/>
    <w:rsid w:val="00201EFC"/>
    <w:rsid w:val="00201F40"/>
    <w:rsid w:val="00202645"/>
    <w:rsid w:val="002028A5"/>
    <w:rsid w:val="002029DC"/>
    <w:rsid w:val="00202BF4"/>
    <w:rsid w:val="00202FCB"/>
    <w:rsid w:val="00203751"/>
    <w:rsid w:val="002041EB"/>
    <w:rsid w:val="002051C8"/>
    <w:rsid w:val="00205BE8"/>
    <w:rsid w:val="00206025"/>
    <w:rsid w:val="00206A05"/>
    <w:rsid w:val="0020750A"/>
    <w:rsid w:val="002101EF"/>
    <w:rsid w:val="0021057E"/>
    <w:rsid w:val="002106DE"/>
    <w:rsid w:val="00211980"/>
    <w:rsid w:val="00211DEA"/>
    <w:rsid w:val="00211F55"/>
    <w:rsid w:val="00211F7E"/>
    <w:rsid w:val="00212458"/>
    <w:rsid w:val="0021282D"/>
    <w:rsid w:val="00213108"/>
    <w:rsid w:val="00213198"/>
    <w:rsid w:val="002138A9"/>
    <w:rsid w:val="00213E61"/>
    <w:rsid w:val="00214443"/>
    <w:rsid w:val="00215175"/>
    <w:rsid w:val="00215213"/>
    <w:rsid w:val="00215392"/>
    <w:rsid w:val="00215B4A"/>
    <w:rsid w:val="00215E69"/>
    <w:rsid w:val="00215F56"/>
    <w:rsid w:val="00216749"/>
    <w:rsid w:val="00216D26"/>
    <w:rsid w:val="00216F5A"/>
    <w:rsid w:val="00217E41"/>
    <w:rsid w:val="00221372"/>
    <w:rsid w:val="002221E8"/>
    <w:rsid w:val="0022229F"/>
    <w:rsid w:val="00222A56"/>
    <w:rsid w:val="00222BE1"/>
    <w:rsid w:val="002233D6"/>
    <w:rsid w:val="00223546"/>
    <w:rsid w:val="00223B73"/>
    <w:rsid w:val="002243BD"/>
    <w:rsid w:val="002245E7"/>
    <w:rsid w:val="00224FE8"/>
    <w:rsid w:val="002250D9"/>
    <w:rsid w:val="00225164"/>
    <w:rsid w:val="0022517C"/>
    <w:rsid w:val="00225183"/>
    <w:rsid w:val="002252ED"/>
    <w:rsid w:val="0022653C"/>
    <w:rsid w:val="002268BD"/>
    <w:rsid w:val="00227A47"/>
    <w:rsid w:val="00227E61"/>
    <w:rsid w:val="00227EBA"/>
    <w:rsid w:val="00230401"/>
    <w:rsid w:val="00230534"/>
    <w:rsid w:val="00230878"/>
    <w:rsid w:val="00230C45"/>
    <w:rsid w:val="00230E28"/>
    <w:rsid w:val="0023113E"/>
    <w:rsid w:val="002311B7"/>
    <w:rsid w:val="002319DB"/>
    <w:rsid w:val="00231CCA"/>
    <w:rsid w:val="00231E38"/>
    <w:rsid w:val="002321F2"/>
    <w:rsid w:val="002322BD"/>
    <w:rsid w:val="002338C7"/>
    <w:rsid w:val="002339C4"/>
    <w:rsid w:val="00233DA6"/>
    <w:rsid w:val="002344C9"/>
    <w:rsid w:val="00234F34"/>
    <w:rsid w:val="00235353"/>
    <w:rsid w:val="00235B59"/>
    <w:rsid w:val="00235C34"/>
    <w:rsid w:val="002367E6"/>
    <w:rsid w:val="00236E91"/>
    <w:rsid w:val="00236EDF"/>
    <w:rsid w:val="0023772F"/>
    <w:rsid w:val="00237753"/>
    <w:rsid w:val="00237987"/>
    <w:rsid w:val="00237FB9"/>
    <w:rsid w:val="002408F6"/>
    <w:rsid w:val="00240AA3"/>
    <w:rsid w:val="002413D1"/>
    <w:rsid w:val="00241538"/>
    <w:rsid w:val="0024256D"/>
    <w:rsid w:val="00242A4B"/>
    <w:rsid w:val="002435DE"/>
    <w:rsid w:val="00243E70"/>
    <w:rsid w:val="002441C1"/>
    <w:rsid w:val="002442D7"/>
    <w:rsid w:val="00244A4A"/>
    <w:rsid w:val="00245055"/>
    <w:rsid w:val="00245089"/>
    <w:rsid w:val="00245388"/>
    <w:rsid w:val="00245A57"/>
    <w:rsid w:val="00245F66"/>
    <w:rsid w:val="002464C5"/>
    <w:rsid w:val="00246D91"/>
    <w:rsid w:val="00246DB8"/>
    <w:rsid w:val="00247FC5"/>
    <w:rsid w:val="00250269"/>
    <w:rsid w:val="002503B7"/>
    <w:rsid w:val="00250E38"/>
    <w:rsid w:val="00250FD4"/>
    <w:rsid w:val="0025126E"/>
    <w:rsid w:val="00251742"/>
    <w:rsid w:val="00251FAF"/>
    <w:rsid w:val="0025256F"/>
    <w:rsid w:val="00252A32"/>
    <w:rsid w:val="00252C63"/>
    <w:rsid w:val="00252CE2"/>
    <w:rsid w:val="00252F9D"/>
    <w:rsid w:val="002536A2"/>
    <w:rsid w:val="00253E8A"/>
    <w:rsid w:val="002545C0"/>
    <w:rsid w:val="00254EA9"/>
    <w:rsid w:val="0025691E"/>
    <w:rsid w:val="00256B93"/>
    <w:rsid w:val="00257518"/>
    <w:rsid w:val="002578CE"/>
    <w:rsid w:val="002579E4"/>
    <w:rsid w:val="002600B2"/>
    <w:rsid w:val="002606B1"/>
    <w:rsid w:val="00260A7B"/>
    <w:rsid w:val="00261935"/>
    <w:rsid w:val="00262832"/>
    <w:rsid w:val="00262877"/>
    <w:rsid w:val="0026355B"/>
    <w:rsid w:val="0026430A"/>
    <w:rsid w:val="00264CB9"/>
    <w:rsid w:val="002653C3"/>
    <w:rsid w:val="00265645"/>
    <w:rsid w:val="00265DE5"/>
    <w:rsid w:val="00265E8A"/>
    <w:rsid w:val="00267450"/>
    <w:rsid w:val="0026750F"/>
    <w:rsid w:val="00267545"/>
    <w:rsid w:val="002707AA"/>
    <w:rsid w:val="002707C9"/>
    <w:rsid w:val="0027094E"/>
    <w:rsid w:val="00270BDD"/>
    <w:rsid w:val="002713D3"/>
    <w:rsid w:val="00271D1A"/>
    <w:rsid w:val="00271F5C"/>
    <w:rsid w:val="00272068"/>
    <w:rsid w:val="00272F18"/>
    <w:rsid w:val="00273369"/>
    <w:rsid w:val="00273393"/>
    <w:rsid w:val="00273865"/>
    <w:rsid w:val="00273A31"/>
    <w:rsid w:val="002746B5"/>
    <w:rsid w:val="0027483D"/>
    <w:rsid w:val="00274B18"/>
    <w:rsid w:val="00275076"/>
    <w:rsid w:val="00275A97"/>
    <w:rsid w:val="00275C00"/>
    <w:rsid w:val="00275C2E"/>
    <w:rsid w:val="00276169"/>
    <w:rsid w:val="0027662B"/>
    <w:rsid w:val="002777A5"/>
    <w:rsid w:val="00277BFA"/>
    <w:rsid w:val="0028036B"/>
    <w:rsid w:val="00280CFD"/>
    <w:rsid w:val="00281E10"/>
    <w:rsid w:val="00282005"/>
    <w:rsid w:val="0028209A"/>
    <w:rsid w:val="00282114"/>
    <w:rsid w:val="002823E9"/>
    <w:rsid w:val="00282EFF"/>
    <w:rsid w:val="00283744"/>
    <w:rsid w:val="00283E4B"/>
    <w:rsid w:val="00283FBA"/>
    <w:rsid w:val="00284466"/>
    <w:rsid w:val="00284EBF"/>
    <w:rsid w:val="002850BF"/>
    <w:rsid w:val="00286488"/>
    <w:rsid w:val="00286A7F"/>
    <w:rsid w:val="00286FFF"/>
    <w:rsid w:val="0028741E"/>
    <w:rsid w:val="002877CF"/>
    <w:rsid w:val="00287C24"/>
    <w:rsid w:val="00290A29"/>
    <w:rsid w:val="00291025"/>
    <w:rsid w:val="00291213"/>
    <w:rsid w:val="002918C8"/>
    <w:rsid w:val="00293965"/>
    <w:rsid w:val="00293AB8"/>
    <w:rsid w:val="00293AE0"/>
    <w:rsid w:val="002940E8"/>
    <w:rsid w:val="00294569"/>
    <w:rsid w:val="00294892"/>
    <w:rsid w:val="00294FD5"/>
    <w:rsid w:val="0029524C"/>
    <w:rsid w:val="00295F00"/>
    <w:rsid w:val="00296085"/>
    <w:rsid w:val="0029684C"/>
    <w:rsid w:val="00297B65"/>
    <w:rsid w:val="00297CF2"/>
    <w:rsid w:val="002A00A7"/>
    <w:rsid w:val="002A013B"/>
    <w:rsid w:val="002A042A"/>
    <w:rsid w:val="002A0F6D"/>
    <w:rsid w:val="002A1191"/>
    <w:rsid w:val="002A1211"/>
    <w:rsid w:val="002A13A9"/>
    <w:rsid w:val="002A13CC"/>
    <w:rsid w:val="002A15DF"/>
    <w:rsid w:val="002A16DD"/>
    <w:rsid w:val="002A17C1"/>
    <w:rsid w:val="002A2394"/>
    <w:rsid w:val="002A254E"/>
    <w:rsid w:val="002A257B"/>
    <w:rsid w:val="002A4E1C"/>
    <w:rsid w:val="002A5061"/>
    <w:rsid w:val="002A57AE"/>
    <w:rsid w:val="002A5A22"/>
    <w:rsid w:val="002A5B1D"/>
    <w:rsid w:val="002A68A6"/>
    <w:rsid w:val="002A6E70"/>
    <w:rsid w:val="002A6FE5"/>
    <w:rsid w:val="002A7B80"/>
    <w:rsid w:val="002A7C4D"/>
    <w:rsid w:val="002B002C"/>
    <w:rsid w:val="002B04C9"/>
    <w:rsid w:val="002B087F"/>
    <w:rsid w:val="002B09E9"/>
    <w:rsid w:val="002B10BE"/>
    <w:rsid w:val="002B1110"/>
    <w:rsid w:val="002B1571"/>
    <w:rsid w:val="002B1DB8"/>
    <w:rsid w:val="002B1F7E"/>
    <w:rsid w:val="002B5033"/>
    <w:rsid w:val="002B5B53"/>
    <w:rsid w:val="002B5CC7"/>
    <w:rsid w:val="002B63C0"/>
    <w:rsid w:val="002B63EC"/>
    <w:rsid w:val="002B6DF5"/>
    <w:rsid w:val="002B6EAB"/>
    <w:rsid w:val="002B768C"/>
    <w:rsid w:val="002B76F9"/>
    <w:rsid w:val="002B786E"/>
    <w:rsid w:val="002B7DAD"/>
    <w:rsid w:val="002C0355"/>
    <w:rsid w:val="002C07E8"/>
    <w:rsid w:val="002C09D7"/>
    <w:rsid w:val="002C0A4F"/>
    <w:rsid w:val="002C0F6C"/>
    <w:rsid w:val="002C121D"/>
    <w:rsid w:val="002C1549"/>
    <w:rsid w:val="002C1B78"/>
    <w:rsid w:val="002C23B4"/>
    <w:rsid w:val="002C2978"/>
    <w:rsid w:val="002C2F87"/>
    <w:rsid w:val="002C31F1"/>
    <w:rsid w:val="002C3615"/>
    <w:rsid w:val="002C3E5D"/>
    <w:rsid w:val="002C403C"/>
    <w:rsid w:val="002C44DF"/>
    <w:rsid w:val="002C4581"/>
    <w:rsid w:val="002C4ED7"/>
    <w:rsid w:val="002C4FB4"/>
    <w:rsid w:val="002C5111"/>
    <w:rsid w:val="002C5E80"/>
    <w:rsid w:val="002C5EA1"/>
    <w:rsid w:val="002C6073"/>
    <w:rsid w:val="002C6484"/>
    <w:rsid w:val="002C6927"/>
    <w:rsid w:val="002C6A98"/>
    <w:rsid w:val="002C7477"/>
    <w:rsid w:val="002C74A8"/>
    <w:rsid w:val="002C75C5"/>
    <w:rsid w:val="002C7B3A"/>
    <w:rsid w:val="002C7E91"/>
    <w:rsid w:val="002D02C3"/>
    <w:rsid w:val="002D0C0D"/>
    <w:rsid w:val="002D1F5F"/>
    <w:rsid w:val="002D257F"/>
    <w:rsid w:val="002D2B02"/>
    <w:rsid w:val="002D2FF1"/>
    <w:rsid w:val="002D305A"/>
    <w:rsid w:val="002D3245"/>
    <w:rsid w:val="002D330A"/>
    <w:rsid w:val="002D449E"/>
    <w:rsid w:val="002D4BE3"/>
    <w:rsid w:val="002D4E1B"/>
    <w:rsid w:val="002D52C8"/>
    <w:rsid w:val="002D53CE"/>
    <w:rsid w:val="002D56CC"/>
    <w:rsid w:val="002D5929"/>
    <w:rsid w:val="002D59C2"/>
    <w:rsid w:val="002D649C"/>
    <w:rsid w:val="002D70FF"/>
    <w:rsid w:val="002D71A4"/>
    <w:rsid w:val="002D7D6C"/>
    <w:rsid w:val="002E002C"/>
    <w:rsid w:val="002E05E0"/>
    <w:rsid w:val="002E061E"/>
    <w:rsid w:val="002E101E"/>
    <w:rsid w:val="002E112B"/>
    <w:rsid w:val="002E1421"/>
    <w:rsid w:val="002E1C31"/>
    <w:rsid w:val="002E5530"/>
    <w:rsid w:val="002E55BD"/>
    <w:rsid w:val="002E570A"/>
    <w:rsid w:val="002E595B"/>
    <w:rsid w:val="002E5BD1"/>
    <w:rsid w:val="002E6605"/>
    <w:rsid w:val="002E69AC"/>
    <w:rsid w:val="002E6A65"/>
    <w:rsid w:val="002E6F97"/>
    <w:rsid w:val="002E7247"/>
    <w:rsid w:val="002E79A9"/>
    <w:rsid w:val="002E7C32"/>
    <w:rsid w:val="002E7FA7"/>
    <w:rsid w:val="002F04A4"/>
    <w:rsid w:val="002F07B3"/>
    <w:rsid w:val="002F0AC5"/>
    <w:rsid w:val="002F0D98"/>
    <w:rsid w:val="002F1642"/>
    <w:rsid w:val="002F1BFA"/>
    <w:rsid w:val="002F1CF9"/>
    <w:rsid w:val="002F1FB6"/>
    <w:rsid w:val="002F22CF"/>
    <w:rsid w:val="002F2369"/>
    <w:rsid w:val="002F24F0"/>
    <w:rsid w:val="002F2648"/>
    <w:rsid w:val="002F2DB8"/>
    <w:rsid w:val="002F2E24"/>
    <w:rsid w:val="002F34A2"/>
    <w:rsid w:val="002F45DF"/>
    <w:rsid w:val="002F48C0"/>
    <w:rsid w:val="002F4C17"/>
    <w:rsid w:val="002F4D36"/>
    <w:rsid w:val="002F4F27"/>
    <w:rsid w:val="002F4F38"/>
    <w:rsid w:val="002F53FE"/>
    <w:rsid w:val="002F5B8B"/>
    <w:rsid w:val="002F5E92"/>
    <w:rsid w:val="002F5EEA"/>
    <w:rsid w:val="002F6292"/>
    <w:rsid w:val="002F6F89"/>
    <w:rsid w:val="002F7985"/>
    <w:rsid w:val="002F7CDC"/>
    <w:rsid w:val="00300CB4"/>
    <w:rsid w:val="00300E52"/>
    <w:rsid w:val="00301320"/>
    <w:rsid w:val="0030170D"/>
    <w:rsid w:val="003030A9"/>
    <w:rsid w:val="003036C2"/>
    <w:rsid w:val="003043B7"/>
    <w:rsid w:val="00304C17"/>
    <w:rsid w:val="0030556C"/>
    <w:rsid w:val="003056AA"/>
    <w:rsid w:val="00305CC4"/>
    <w:rsid w:val="00305E24"/>
    <w:rsid w:val="00307A61"/>
    <w:rsid w:val="00307C70"/>
    <w:rsid w:val="00307E62"/>
    <w:rsid w:val="00310129"/>
    <w:rsid w:val="00310691"/>
    <w:rsid w:val="003107C1"/>
    <w:rsid w:val="0031152F"/>
    <w:rsid w:val="00311698"/>
    <w:rsid w:val="003124C1"/>
    <w:rsid w:val="003128EF"/>
    <w:rsid w:val="00312E6A"/>
    <w:rsid w:val="0031301D"/>
    <w:rsid w:val="0031472B"/>
    <w:rsid w:val="00314D31"/>
    <w:rsid w:val="00315B28"/>
    <w:rsid w:val="00315B59"/>
    <w:rsid w:val="00315DC6"/>
    <w:rsid w:val="00315E1C"/>
    <w:rsid w:val="0031673A"/>
    <w:rsid w:val="00316C3A"/>
    <w:rsid w:val="00317056"/>
    <w:rsid w:val="0031717E"/>
    <w:rsid w:val="00317393"/>
    <w:rsid w:val="00317430"/>
    <w:rsid w:val="0031749D"/>
    <w:rsid w:val="00320578"/>
    <w:rsid w:val="003207E7"/>
    <w:rsid w:val="00320DF1"/>
    <w:rsid w:val="003213D9"/>
    <w:rsid w:val="0032195B"/>
    <w:rsid w:val="00322556"/>
    <w:rsid w:val="0032290A"/>
    <w:rsid w:val="0032302D"/>
    <w:rsid w:val="00323692"/>
    <w:rsid w:val="00323C1B"/>
    <w:rsid w:val="00323F66"/>
    <w:rsid w:val="0032435C"/>
    <w:rsid w:val="00324C41"/>
    <w:rsid w:val="00324F20"/>
    <w:rsid w:val="00325465"/>
    <w:rsid w:val="00325D21"/>
    <w:rsid w:val="00325D48"/>
    <w:rsid w:val="003261CC"/>
    <w:rsid w:val="003262FB"/>
    <w:rsid w:val="00326AF9"/>
    <w:rsid w:val="00326F64"/>
    <w:rsid w:val="003274E3"/>
    <w:rsid w:val="00327E1F"/>
    <w:rsid w:val="003300A0"/>
    <w:rsid w:val="0033017B"/>
    <w:rsid w:val="003309A7"/>
    <w:rsid w:val="003309AB"/>
    <w:rsid w:val="00330F6C"/>
    <w:rsid w:val="00332066"/>
    <w:rsid w:val="0033280F"/>
    <w:rsid w:val="00332ACE"/>
    <w:rsid w:val="00333264"/>
    <w:rsid w:val="003337EF"/>
    <w:rsid w:val="00333D57"/>
    <w:rsid w:val="00334065"/>
    <w:rsid w:val="003340A2"/>
    <w:rsid w:val="00334444"/>
    <w:rsid w:val="00334547"/>
    <w:rsid w:val="00334741"/>
    <w:rsid w:val="003353FF"/>
    <w:rsid w:val="00335613"/>
    <w:rsid w:val="003356B9"/>
    <w:rsid w:val="00335C5E"/>
    <w:rsid w:val="0033646C"/>
    <w:rsid w:val="00336724"/>
    <w:rsid w:val="00337A78"/>
    <w:rsid w:val="00337C49"/>
    <w:rsid w:val="00337E71"/>
    <w:rsid w:val="00337EBE"/>
    <w:rsid w:val="00337ED0"/>
    <w:rsid w:val="00340253"/>
    <w:rsid w:val="003405F4"/>
    <w:rsid w:val="003408B8"/>
    <w:rsid w:val="00340ABB"/>
    <w:rsid w:val="00340F10"/>
    <w:rsid w:val="00341730"/>
    <w:rsid w:val="0034196E"/>
    <w:rsid w:val="0034291A"/>
    <w:rsid w:val="0034295A"/>
    <w:rsid w:val="00342E91"/>
    <w:rsid w:val="00343823"/>
    <w:rsid w:val="00343930"/>
    <w:rsid w:val="00343B15"/>
    <w:rsid w:val="00343D76"/>
    <w:rsid w:val="00344469"/>
    <w:rsid w:val="00344712"/>
    <w:rsid w:val="00344996"/>
    <w:rsid w:val="00344C17"/>
    <w:rsid w:val="00344D14"/>
    <w:rsid w:val="00345EFB"/>
    <w:rsid w:val="0034630D"/>
    <w:rsid w:val="00346402"/>
    <w:rsid w:val="003465C3"/>
    <w:rsid w:val="00346BDF"/>
    <w:rsid w:val="00346E7E"/>
    <w:rsid w:val="00346E91"/>
    <w:rsid w:val="00346F39"/>
    <w:rsid w:val="00347EAD"/>
    <w:rsid w:val="00347FCA"/>
    <w:rsid w:val="00350AAA"/>
    <w:rsid w:val="00350C92"/>
    <w:rsid w:val="003517FC"/>
    <w:rsid w:val="00351D3C"/>
    <w:rsid w:val="00352857"/>
    <w:rsid w:val="003545C5"/>
    <w:rsid w:val="00354AAE"/>
    <w:rsid w:val="00354B82"/>
    <w:rsid w:val="00354DFA"/>
    <w:rsid w:val="00355668"/>
    <w:rsid w:val="003564D7"/>
    <w:rsid w:val="0035759D"/>
    <w:rsid w:val="00360CB3"/>
    <w:rsid w:val="003610DF"/>
    <w:rsid w:val="00361D10"/>
    <w:rsid w:val="00362072"/>
    <w:rsid w:val="003626BC"/>
    <w:rsid w:val="00362703"/>
    <w:rsid w:val="00362DA5"/>
    <w:rsid w:val="003630FB"/>
    <w:rsid w:val="003631C4"/>
    <w:rsid w:val="003649D2"/>
    <w:rsid w:val="00364F03"/>
    <w:rsid w:val="00364F99"/>
    <w:rsid w:val="003650C0"/>
    <w:rsid w:val="003662B3"/>
    <w:rsid w:val="00366B07"/>
    <w:rsid w:val="00367424"/>
    <w:rsid w:val="00367701"/>
    <w:rsid w:val="00367BB2"/>
    <w:rsid w:val="00367D6C"/>
    <w:rsid w:val="00367ECA"/>
    <w:rsid w:val="00370291"/>
    <w:rsid w:val="00370B0C"/>
    <w:rsid w:val="00371630"/>
    <w:rsid w:val="003733FF"/>
    <w:rsid w:val="00373CB3"/>
    <w:rsid w:val="00373CD3"/>
    <w:rsid w:val="003748DE"/>
    <w:rsid w:val="00374BAB"/>
    <w:rsid w:val="00375777"/>
    <w:rsid w:val="003761E1"/>
    <w:rsid w:val="0037621C"/>
    <w:rsid w:val="00376BE0"/>
    <w:rsid w:val="00377343"/>
    <w:rsid w:val="0037758F"/>
    <w:rsid w:val="003778AE"/>
    <w:rsid w:val="00377943"/>
    <w:rsid w:val="00377C07"/>
    <w:rsid w:val="00377EF3"/>
    <w:rsid w:val="00380996"/>
    <w:rsid w:val="00380B66"/>
    <w:rsid w:val="00380FEE"/>
    <w:rsid w:val="003810F5"/>
    <w:rsid w:val="00381EA9"/>
    <w:rsid w:val="00382007"/>
    <w:rsid w:val="00382820"/>
    <w:rsid w:val="00382CE2"/>
    <w:rsid w:val="00382DA0"/>
    <w:rsid w:val="00383050"/>
    <w:rsid w:val="003836EC"/>
    <w:rsid w:val="00383A6E"/>
    <w:rsid w:val="00383FEE"/>
    <w:rsid w:val="00383FEF"/>
    <w:rsid w:val="00384A14"/>
    <w:rsid w:val="00384B7D"/>
    <w:rsid w:val="003853FF"/>
    <w:rsid w:val="0038591F"/>
    <w:rsid w:val="0038596C"/>
    <w:rsid w:val="003859E7"/>
    <w:rsid w:val="00385EAB"/>
    <w:rsid w:val="00385FAE"/>
    <w:rsid w:val="003867A5"/>
    <w:rsid w:val="00386AFB"/>
    <w:rsid w:val="00386BEF"/>
    <w:rsid w:val="0038719C"/>
    <w:rsid w:val="003874B7"/>
    <w:rsid w:val="003874CB"/>
    <w:rsid w:val="00390005"/>
    <w:rsid w:val="00390201"/>
    <w:rsid w:val="00390783"/>
    <w:rsid w:val="00390966"/>
    <w:rsid w:val="00390C1C"/>
    <w:rsid w:val="00391018"/>
    <w:rsid w:val="0039112F"/>
    <w:rsid w:val="003911A7"/>
    <w:rsid w:val="003917C8"/>
    <w:rsid w:val="003920A0"/>
    <w:rsid w:val="00392309"/>
    <w:rsid w:val="0039241E"/>
    <w:rsid w:val="00392919"/>
    <w:rsid w:val="00392F55"/>
    <w:rsid w:val="0039306B"/>
    <w:rsid w:val="00393335"/>
    <w:rsid w:val="0039363C"/>
    <w:rsid w:val="0039397A"/>
    <w:rsid w:val="00393B12"/>
    <w:rsid w:val="00394047"/>
    <w:rsid w:val="003943AA"/>
    <w:rsid w:val="00394924"/>
    <w:rsid w:val="003949A3"/>
    <w:rsid w:val="00394D26"/>
    <w:rsid w:val="00394E61"/>
    <w:rsid w:val="00394E8F"/>
    <w:rsid w:val="00394ECF"/>
    <w:rsid w:val="0039564D"/>
    <w:rsid w:val="00395A2E"/>
    <w:rsid w:val="003960E1"/>
    <w:rsid w:val="003961C5"/>
    <w:rsid w:val="00396426"/>
    <w:rsid w:val="003971DD"/>
    <w:rsid w:val="003A2041"/>
    <w:rsid w:val="003A28AA"/>
    <w:rsid w:val="003A2CEA"/>
    <w:rsid w:val="003A3AB1"/>
    <w:rsid w:val="003A43BF"/>
    <w:rsid w:val="003A45E3"/>
    <w:rsid w:val="003A4A11"/>
    <w:rsid w:val="003A4B7F"/>
    <w:rsid w:val="003A4D39"/>
    <w:rsid w:val="003A532C"/>
    <w:rsid w:val="003A596F"/>
    <w:rsid w:val="003A5F18"/>
    <w:rsid w:val="003A621C"/>
    <w:rsid w:val="003A6240"/>
    <w:rsid w:val="003A6A73"/>
    <w:rsid w:val="003A6F0F"/>
    <w:rsid w:val="003A7497"/>
    <w:rsid w:val="003A7A0C"/>
    <w:rsid w:val="003A7F55"/>
    <w:rsid w:val="003A7FEF"/>
    <w:rsid w:val="003B0102"/>
    <w:rsid w:val="003B0378"/>
    <w:rsid w:val="003B0AAD"/>
    <w:rsid w:val="003B1EAF"/>
    <w:rsid w:val="003B23AE"/>
    <w:rsid w:val="003B2BCC"/>
    <w:rsid w:val="003B2DE8"/>
    <w:rsid w:val="003B3097"/>
    <w:rsid w:val="003B316D"/>
    <w:rsid w:val="003B3442"/>
    <w:rsid w:val="003B38D3"/>
    <w:rsid w:val="003B59C6"/>
    <w:rsid w:val="003B59E7"/>
    <w:rsid w:val="003B5EB4"/>
    <w:rsid w:val="003B6B0A"/>
    <w:rsid w:val="003B6ECE"/>
    <w:rsid w:val="003B7584"/>
    <w:rsid w:val="003B7BF5"/>
    <w:rsid w:val="003C01AA"/>
    <w:rsid w:val="003C1D38"/>
    <w:rsid w:val="003C2534"/>
    <w:rsid w:val="003C31DC"/>
    <w:rsid w:val="003C3705"/>
    <w:rsid w:val="003C4607"/>
    <w:rsid w:val="003C48AA"/>
    <w:rsid w:val="003C54C1"/>
    <w:rsid w:val="003C5E36"/>
    <w:rsid w:val="003C634F"/>
    <w:rsid w:val="003C6729"/>
    <w:rsid w:val="003C6C19"/>
    <w:rsid w:val="003C6CD4"/>
    <w:rsid w:val="003C72EA"/>
    <w:rsid w:val="003D0287"/>
    <w:rsid w:val="003D03D7"/>
    <w:rsid w:val="003D03FE"/>
    <w:rsid w:val="003D05BF"/>
    <w:rsid w:val="003D0ACD"/>
    <w:rsid w:val="003D0EAC"/>
    <w:rsid w:val="003D120E"/>
    <w:rsid w:val="003D298A"/>
    <w:rsid w:val="003D2C21"/>
    <w:rsid w:val="003D3198"/>
    <w:rsid w:val="003D362E"/>
    <w:rsid w:val="003D3651"/>
    <w:rsid w:val="003D3EE7"/>
    <w:rsid w:val="003D43D9"/>
    <w:rsid w:val="003D43EE"/>
    <w:rsid w:val="003D4599"/>
    <w:rsid w:val="003D474C"/>
    <w:rsid w:val="003D487D"/>
    <w:rsid w:val="003D4F0D"/>
    <w:rsid w:val="003D5687"/>
    <w:rsid w:val="003D5AD0"/>
    <w:rsid w:val="003D642B"/>
    <w:rsid w:val="003D6905"/>
    <w:rsid w:val="003D6A7C"/>
    <w:rsid w:val="003D6BCD"/>
    <w:rsid w:val="003D78DB"/>
    <w:rsid w:val="003E07B0"/>
    <w:rsid w:val="003E07EC"/>
    <w:rsid w:val="003E0DDC"/>
    <w:rsid w:val="003E164A"/>
    <w:rsid w:val="003E1738"/>
    <w:rsid w:val="003E1AFF"/>
    <w:rsid w:val="003E20EF"/>
    <w:rsid w:val="003E2466"/>
    <w:rsid w:val="003E25E4"/>
    <w:rsid w:val="003E29D0"/>
    <w:rsid w:val="003E5094"/>
    <w:rsid w:val="003E5C10"/>
    <w:rsid w:val="003E5D95"/>
    <w:rsid w:val="003E6AE8"/>
    <w:rsid w:val="003E7088"/>
    <w:rsid w:val="003E7691"/>
    <w:rsid w:val="003E78E6"/>
    <w:rsid w:val="003E7ADE"/>
    <w:rsid w:val="003E7C47"/>
    <w:rsid w:val="003E7DF5"/>
    <w:rsid w:val="003F011F"/>
    <w:rsid w:val="003F0256"/>
    <w:rsid w:val="003F0B10"/>
    <w:rsid w:val="003F0DAE"/>
    <w:rsid w:val="003F0F6B"/>
    <w:rsid w:val="003F12FC"/>
    <w:rsid w:val="003F1789"/>
    <w:rsid w:val="003F1C25"/>
    <w:rsid w:val="003F1F79"/>
    <w:rsid w:val="003F2D2D"/>
    <w:rsid w:val="003F2E47"/>
    <w:rsid w:val="003F3148"/>
    <w:rsid w:val="003F3457"/>
    <w:rsid w:val="003F366D"/>
    <w:rsid w:val="003F4580"/>
    <w:rsid w:val="003F4690"/>
    <w:rsid w:val="003F48CF"/>
    <w:rsid w:val="003F4E3C"/>
    <w:rsid w:val="003F54D2"/>
    <w:rsid w:val="003F5A22"/>
    <w:rsid w:val="003F5BE4"/>
    <w:rsid w:val="003F6E48"/>
    <w:rsid w:val="003F7072"/>
    <w:rsid w:val="003F70A4"/>
    <w:rsid w:val="003F7ED5"/>
    <w:rsid w:val="004008BD"/>
    <w:rsid w:val="00400BD4"/>
    <w:rsid w:val="00400C1A"/>
    <w:rsid w:val="00400C6D"/>
    <w:rsid w:val="00401098"/>
    <w:rsid w:val="00401100"/>
    <w:rsid w:val="004011DD"/>
    <w:rsid w:val="0040168D"/>
    <w:rsid w:val="004019BC"/>
    <w:rsid w:val="00401A59"/>
    <w:rsid w:val="00401ADF"/>
    <w:rsid w:val="00401BFF"/>
    <w:rsid w:val="00401C45"/>
    <w:rsid w:val="00401DA6"/>
    <w:rsid w:val="004021BF"/>
    <w:rsid w:val="00404562"/>
    <w:rsid w:val="0040465C"/>
    <w:rsid w:val="004046D2"/>
    <w:rsid w:val="0040492B"/>
    <w:rsid w:val="00404D55"/>
    <w:rsid w:val="00404F2E"/>
    <w:rsid w:val="004051F1"/>
    <w:rsid w:val="0040529D"/>
    <w:rsid w:val="00406003"/>
    <w:rsid w:val="00406B61"/>
    <w:rsid w:val="0040727B"/>
    <w:rsid w:val="0040740C"/>
    <w:rsid w:val="0040792B"/>
    <w:rsid w:val="00407CB0"/>
    <w:rsid w:val="004106E4"/>
    <w:rsid w:val="00411D82"/>
    <w:rsid w:val="00412160"/>
    <w:rsid w:val="00412676"/>
    <w:rsid w:val="0041273A"/>
    <w:rsid w:val="00412790"/>
    <w:rsid w:val="00412989"/>
    <w:rsid w:val="00412F2A"/>
    <w:rsid w:val="004130F5"/>
    <w:rsid w:val="004135E6"/>
    <w:rsid w:val="00413AED"/>
    <w:rsid w:val="004142D0"/>
    <w:rsid w:val="00414440"/>
    <w:rsid w:val="004146B3"/>
    <w:rsid w:val="00414A32"/>
    <w:rsid w:val="004152B9"/>
    <w:rsid w:val="0041542A"/>
    <w:rsid w:val="00415525"/>
    <w:rsid w:val="00415A93"/>
    <w:rsid w:val="0041620D"/>
    <w:rsid w:val="004162F2"/>
    <w:rsid w:val="00416490"/>
    <w:rsid w:val="0041652A"/>
    <w:rsid w:val="00416847"/>
    <w:rsid w:val="00416B2B"/>
    <w:rsid w:val="00417817"/>
    <w:rsid w:val="00417B3A"/>
    <w:rsid w:val="00420065"/>
    <w:rsid w:val="004202F4"/>
    <w:rsid w:val="00421135"/>
    <w:rsid w:val="0042154E"/>
    <w:rsid w:val="0042161A"/>
    <w:rsid w:val="004216E0"/>
    <w:rsid w:val="00422CA7"/>
    <w:rsid w:val="004234ED"/>
    <w:rsid w:val="00423A17"/>
    <w:rsid w:val="0042430E"/>
    <w:rsid w:val="00425694"/>
    <w:rsid w:val="00426358"/>
    <w:rsid w:val="0042664A"/>
    <w:rsid w:val="004271C1"/>
    <w:rsid w:val="0043137B"/>
    <w:rsid w:val="004313AE"/>
    <w:rsid w:val="004315AE"/>
    <w:rsid w:val="0043181D"/>
    <w:rsid w:val="00431FF4"/>
    <w:rsid w:val="004325D0"/>
    <w:rsid w:val="0043270E"/>
    <w:rsid w:val="004327E9"/>
    <w:rsid w:val="004331CC"/>
    <w:rsid w:val="004331D2"/>
    <w:rsid w:val="004335D1"/>
    <w:rsid w:val="004337CD"/>
    <w:rsid w:val="00433888"/>
    <w:rsid w:val="004339CB"/>
    <w:rsid w:val="00433B99"/>
    <w:rsid w:val="00433E42"/>
    <w:rsid w:val="00433F56"/>
    <w:rsid w:val="004342E4"/>
    <w:rsid w:val="00434700"/>
    <w:rsid w:val="00434AD7"/>
    <w:rsid w:val="00436462"/>
    <w:rsid w:val="004376B2"/>
    <w:rsid w:val="0043786A"/>
    <w:rsid w:val="00437B31"/>
    <w:rsid w:val="00437B9C"/>
    <w:rsid w:val="00437C99"/>
    <w:rsid w:val="00437DD1"/>
    <w:rsid w:val="00440589"/>
    <w:rsid w:val="00440E76"/>
    <w:rsid w:val="00441C97"/>
    <w:rsid w:val="00441CDB"/>
    <w:rsid w:val="00441DFC"/>
    <w:rsid w:val="004420EB"/>
    <w:rsid w:val="0044217F"/>
    <w:rsid w:val="004437D9"/>
    <w:rsid w:val="00443BE3"/>
    <w:rsid w:val="00444BCA"/>
    <w:rsid w:val="00444CF4"/>
    <w:rsid w:val="0044546F"/>
    <w:rsid w:val="0044548B"/>
    <w:rsid w:val="004456AD"/>
    <w:rsid w:val="00445900"/>
    <w:rsid w:val="00445D17"/>
    <w:rsid w:val="004461A9"/>
    <w:rsid w:val="0044620C"/>
    <w:rsid w:val="004477E3"/>
    <w:rsid w:val="00447B0C"/>
    <w:rsid w:val="00447D81"/>
    <w:rsid w:val="00450C09"/>
    <w:rsid w:val="00451448"/>
    <w:rsid w:val="00451DA1"/>
    <w:rsid w:val="0045209B"/>
    <w:rsid w:val="00452666"/>
    <w:rsid w:val="00452846"/>
    <w:rsid w:val="0045286A"/>
    <w:rsid w:val="00452B60"/>
    <w:rsid w:val="00452C8B"/>
    <w:rsid w:val="004535AA"/>
    <w:rsid w:val="0045360A"/>
    <w:rsid w:val="00453FC2"/>
    <w:rsid w:val="0045402F"/>
    <w:rsid w:val="00454667"/>
    <w:rsid w:val="00454F80"/>
    <w:rsid w:val="0045503F"/>
    <w:rsid w:val="00455155"/>
    <w:rsid w:val="0045548D"/>
    <w:rsid w:val="004563DE"/>
    <w:rsid w:val="00457B31"/>
    <w:rsid w:val="00457B44"/>
    <w:rsid w:val="00457ECC"/>
    <w:rsid w:val="0046086C"/>
    <w:rsid w:val="004619AC"/>
    <w:rsid w:val="00461CBE"/>
    <w:rsid w:val="00461F01"/>
    <w:rsid w:val="004628C0"/>
    <w:rsid w:val="00462E14"/>
    <w:rsid w:val="0046318B"/>
    <w:rsid w:val="004632D9"/>
    <w:rsid w:val="0046347C"/>
    <w:rsid w:val="0046369C"/>
    <w:rsid w:val="00463958"/>
    <w:rsid w:val="00463A97"/>
    <w:rsid w:val="004641D2"/>
    <w:rsid w:val="00464418"/>
    <w:rsid w:val="00464812"/>
    <w:rsid w:val="00464BB1"/>
    <w:rsid w:val="00465D66"/>
    <w:rsid w:val="004667B6"/>
    <w:rsid w:val="00466927"/>
    <w:rsid w:val="00466950"/>
    <w:rsid w:val="0046720D"/>
    <w:rsid w:val="00467A72"/>
    <w:rsid w:val="00467B2D"/>
    <w:rsid w:val="004704E8"/>
    <w:rsid w:val="00470574"/>
    <w:rsid w:val="00470828"/>
    <w:rsid w:val="00471156"/>
    <w:rsid w:val="004717CA"/>
    <w:rsid w:val="00471D40"/>
    <w:rsid w:val="004723BD"/>
    <w:rsid w:val="004727AC"/>
    <w:rsid w:val="0047298C"/>
    <w:rsid w:val="004729FE"/>
    <w:rsid w:val="0047368F"/>
    <w:rsid w:val="00473C10"/>
    <w:rsid w:val="004740E4"/>
    <w:rsid w:val="004741A7"/>
    <w:rsid w:val="00474FF0"/>
    <w:rsid w:val="004751A5"/>
    <w:rsid w:val="004758D3"/>
    <w:rsid w:val="00476724"/>
    <w:rsid w:val="004775C6"/>
    <w:rsid w:val="00477677"/>
    <w:rsid w:val="004778FE"/>
    <w:rsid w:val="00477C28"/>
    <w:rsid w:val="00477C87"/>
    <w:rsid w:val="00477EE3"/>
    <w:rsid w:val="004801B9"/>
    <w:rsid w:val="004802B7"/>
    <w:rsid w:val="0048056A"/>
    <w:rsid w:val="00480939"/>
    <w:rsid w:val="00481715"/>
    <w:rsid w:val="00482D33"/>
    <w:rsid w:val="00482F45"/>
    <w:rsid w:val="00482FC9"/>
    <w:rsid w:val="0048420E"/>
    <w:rsid w:val="004842C7"/>
    <w:rsid w:val="004852AF"/>
    <w:rsid w:val="0048533B"/>
    <w:rsid w:val="004855F3"/>
    <w:rsid w:val="00485877"/>
    <w:rsid w:val="00485AB5"/>
    <w:rsid w:val="004861A7"/>
    <w:rsid w:val="00486265"/>
    <w:rsid w:val="004869CF"/>
    <w:rsid w:val="0048720E"/>
    <w:rsid w:val="00487331"/>
    <w:rsid w:val="00487681"/>
    <w:rsid w:val="00487ED8"/>
    <w:rsid w:val="004900EB"/>
    <w:rsid w:val="004904FA"/>
    <w:rsid w:val="0049078D"/>
    <w:rsid w:val="00490A8F"/>
    <w:rsid w:val="00490A92"/>
    <w:rsid w:val="00491096"/>
    <w:rsid w:val="00492B53"/>
    <w:rsid w:val="00495788"/>
    <w:rsid w:val="00495BA8"/>
    <w:rsid w:val="00495E54"/>
    <w:rsid w:val="00495F1B"/>
    <w:rsid w:val="0049617D"/>
    <w:rsid w:val="004963DB"/>
    <w:rsid w:val="004A0420"/>
    <w:rsid w:val="004A0917"/>
    <w:rsid w:val="004A0991"/>
    <w:rsid w:val="004A0F20"/>
    <w:rsid w:val="004A1174"/>
    <w:rsid w:val="004A15C8"/>
    <w:rsid w:val="004A1D46"/>
    <w:rsid w:val="004A219F"/>
    <w:rsid w:val="004A2892"/>
    <w:rsid w:val="004A2CB7"/>
    <w:rsid w:val="004A36A0"/>
    <w:rsid w:val="004A3AD0"/>
    <w:rsid w:val="004A3AD5"/>
    <w:rsid w:val="004A4B08"/>
    <w:rsid w:val="004A4BFD"/>
    <w:rsid w:val="004A4D6E"/>
    <w:rsid w:val="004A53A9"/>
    <w:rsid w:val="004A665A"/>
    <w:rsid w:val="004A68A3"/>
    <w:rsid w:val="004A6DA7"/>
    <w:rsid w:val="004A79CC"/>
    <w:rsid w:val="004A7B7B"/>
    <w:rsid w:val="004B04E6"/>
    <w:rsid w:val="004B0B98"/>
    <w:rsid w:val="004B0C58"/>
    <w:rsid w:val="004B0EC6"/>
    <w:rsid w:val="004B14ED"/>
    <w:rsid w:val="004B1AAB"/>
    <w:rsid w:val="004B2C17"/>
    <w:rsid w:val="004B3011"/>
    <w:rsid w:val="004B36EC"/>
    <w:rsid w:val="004B3CEA"/>
    <w:rsid w:val="004B4E5A"/>
    <w:rsid w:val="004B4EC3"/>
    <w:rsid w:val="004B546A"/>
    <w:rsid w:val="004B5644"/>
    <w:rsid w:val="004B581E"/>
    <w:rsid w:val="004B588E"/>
    <w:rsid w:val="004B65A1"/>
    <w:rsid w:val="004B65DE"/>
    <w:rsid w:val="004B68AA"/>
    <w:rsid w:val="004B68F7"/>
    <w:rsid w:val="004B6A33"/>
    <w:rsid w:val="004B6DC1"/>
    <w:rsid w:val="004B75E4"/>
    <w:rsid w:val="004C08CB"/>
    <w:rsid w:val="004C0AFC"/>
    <w:rsid w:val="004C0E8F"/>
    <w:rsid w:val="004C0F1C"/>
    <w:rsid w:val="004C1273"/>
    <w:rsid w:val="004C1669"/>
    <w:rsid w:val="004C1753"/>
    <w:rsid w:val="004C18D4"/>
    <w:rsid w:val="004C1D8F"/>
    <w:rsid w:val="004C2641"/>
    <w:rsid w:val="004C2C3F"/>
    <w:rsid w:val="004C2E3E"/>
    <w:rsid w:val="004C3230"/>
    <w:rsid w:val="004C3270"/>
    <w:rsid w:val="004C36EA"/>
    <w:rsid w:val="004C3BE0"/>
    <w:rsid w:val="004C4B65"/>
    <w:rsid w:val="004C4ED5"/>
    <w:rsid w:val="004C662D"/>
    <w:rsid w:val="004C67EA"/>
    <w:rsid w:val="004C6D06"/>
    <w:rsid w:val="004C6DC0"/>
    <w:rsid w:val="004C77EA"/>
    <w:rsid w:val="004C7AF6"/>
    <w:rsid w:val="004C7CD5"/>
    <w:rsid w:val="004C7EB9"/>
    <w:rsid w:val="004C7F3A"/>
    <w:rsid w:val="004D0142"/>
    <w:rsid w:val="004D0F75"/>
    <w:rsid w:val="004D10EC"/>
    <w:rsid w:val="004D1683"/>
    <w:rsid w:val="004D22EA"/>
    <w:rsid w:val="004D2491"/>
    <w:rsid w:val="004D285B"/>
    <w:rsid w:val="004D2C35"/>
    <w:rsid w:val="004D2CC2"/>
    <w:rsid w:val="004D2DE0"/>
    <w:rsid w:val="004D2DE7"/>
    <w:rsid w:val="004D34C1"/>
    <w:rsid w:val="004D3B4B"/>
    <w:rsid w:val="004D4F45"/>
    <w:rsid w:val="004D5D55"/>
    <w:rsid w:val="004D63FC"/>
    <w:rsid w:val="004D64D9"/>
    <w:rsid w:val="004D6D0D"/>
    <w:rsid w:val="004D71ED"/>
    <w:rsid w:val="004D7830"/>
    <w:rsid w:val="004D7C1E"/>
    <w:rsid w:val="004E08F0"/>
    <w:rsid w:val="004E0E75"/>
    <w:rsid w:val="004E11C1"/>
    <w:rsid w:val="004E1413"/>
    <w:rsid w:val="004E1531"/>
    <w:rsid w:val="004E239B"/>
    <w:rsid w:val="004E2549"/>
    <w:rsid w:val="004E2584"/>
    <w:rsid w:val="004E267A"/>
    <w:rsid w:val="004E2997"/>
    <w:rsid w:val="004E2AA7"/>
    <w:rsid w:val="004E2CAA"/>
    <w:rsid w:val="004E3D78"/>
    <w:rsid w:val="004E49D8"/>
    <w:rsid w:val="004E4A7C"/>
    <w:rsid w:val="004E4E9B"/>
    <w:rsid w:val="004E53BA"/>
    <w:rsid w:val="004E56FA"/>
    <w:rsid w:val="004E5CD7"/>
    <w:rsid w:val="004E5D9D"/>
    <w:rsid w:val="004E60DC"/>
    <w:rsid w:val="004E6568"/>
    <w:rsid w:val="004E6F6D"/>
    <w:rsid w:val="004F0BDF"/>
    <w:rsid w:val="004F0D5D"/>
    <w:rsid w:val="004F13FB"/>
    <w:rsid w:val="004F1E40"/>
    <w:rsid w:val="004F31EF"/>
    <w:rsid w:val="004F3360"/>
    <w:rsid w:val="004F3B00"/>
    <w:rsid w:val="004F40CD"/>
    <w:rsid w:val="004F4395"/>
    <w:rsid w:val="004F50D1"/>
    <w:rsid w:val="004F5958"/>
    <w:rsid w:val="004F5CE6"/>
    <w:rsid w:val="004F60E5"/>
    <w:rsid w:val="004F616F"/>
    <w:rsid w:val="004F63C6"/>
    <w:rsid w:val="004F6495"/>
    <w:rsid w:val="004F6846"/>
    <w:rsid w:val="004F7891"/>
    <w:rsid w:val="00500243"/>
    <w:rsid w:val="005005D1"/>
    <w:rsid w:val="00500AB0"/>
    <w:rsid w:val="00500C0E"/>
    <w:rsid w:val="00501F3F"/>
    <w:rsid w:val="00502297"/>
    <w:rsid w:val="00502DBF"/>
    <w:rsid w:val="00502DCB"/>
    <w:rsid w:val="0050311A"/>
    <w:rsid w:val="0050376A"/>
    <w:rsid w:val="005038DE"/>
    <w:rsid w:val="00503F49"/>
    <w:rsid w:val="005046DB"/>
    <w:rsid w:val="00504ACE"/>
    <w:rsid w:val="00505820"/>
    <w:rsid w:val="005058A7"/>
    <w:rsid w:val="0050595D"/>
    <w:rsid w:val="00506528"/>
    <w:rsid w:val="00510372"/>
    <w:rsid w:val="00510395"/>
    <w:rsid w:val="00511046"/>
    <w:rsid w:val="0051125B"/>
    <w:rsid w:val="00511590"/>
    <w:rsid w:val="00511734"/>
    <w:rsid w:val="0051238F"/>
    <w:rsid w:val="00512573"/>
    <w:rsid w:val="005129ED"/>
    <w:rsid w:val="00512CA5"/>
    <w:rsid w:val="00512F3D"/>
    <w:rsid w:val="0051365E"/>
    <w:rsid w:val="0051387E"/>
    <w:rsid w:val="00513907"/>
    <w:rsid w:val="00513C7D"/>
    <w:rsid w:val="0051498D"/>
    <w:rsid w:val="00514C40"/>
    <w:rsid w:val="005151E7"/>
    <w:rsid w:val="0051531B"/>
    <w:rsid w:val="0051532A"/>
    <w:rsid w:val="00515754"/>
    <w:rsid w:val="005162E4"/>
    <w:rsid w:val="00516486"/>
    <w:rsid w:val="00516654"/>
    <w:rsid w:val="005166C2"/>
    <w:rsid w:val="005168C1"/>
    <w:rsid w:val="0051697D"/>
    <w:rsid w:val="00516C4D"/>
    <w:rsid w:val="00517250"/>
    <w:rsid w:val="005172F1"/>
    <w:rsid w:val="0051768F"/>
    <w:rsid w:val="005177B2"/>
    <w:rsid w:val="00517A2D"/>
    <w:rsid w:val="00517F5E"/>
    <w:rsid w:val="005200A5"/>
    <w:rsid w:val="0052044A"/>
    <w:rsid w:val="00520664"/>
    <w:rsid w:val="00520A24"/>
    <w:rsid w:val="00520CF0"/>
    <w:rsid w:val="00521250"/>
    <w:rsid w:val="00521284"/>
    <w:rsid w:val="005212E3"/>
    <w:rsid w:val="005236AF"/>
    <w:rsid w:val="00523EFF"/>
    <w:rsid w:val="005249B5"/>
    <w:rsid w:val="00524B29"/>
    <w:rsid w:val="00524BBD"/>
    <w:rsid w:val="005253FC"/>
    <w:rsid w:val="005263CF"/>
    <w:rsid w:val="00527DA2"/>
    <w:rsid w:val="00530567"/>
    <w:rsid w:val="0053135B"/>
    <w:rsid w:val="00531ACE"/>
    <w:rsid w:val="00531C86"/>
    <w:rsid w:val="00532702"/>
    <w:rsid w:val="00532831"/>
    <w:rsid w:val="00532A6D"/>
    <w:rsid w:val="00532B64"/>
    <w:rsid w:val="00532C7F"/>
    <w:rsid w:val="005335FB"/>
    <w:rsid w:val="00533EF8"/>
    <w:rsid w:val="005344AD"/>
    <w:rsid w:val="005345F7"/>
    <w:rsid w:val="0053466B"/>
    <w:rsid w:val="005346E7"/>
    <w:rsid w:val="00534A27"/>
    <w:rsid w:val="00534F5B"/>
    <w:rsid w:val="00534FC1"/>
    <w:rsid w:val="005354BA"/>
    <w:rsid w:val="00535D37"/>
    <w:rsid w:val="005363F5"/>
    <w:rsid w:val="005363F9"/>
    <w:rsid w:val="00536D95"/>
    <w:rsid w:val="0053797A"/>
    <w:rsid w:val="00537989"/>
    <w:rsid w:val="00537AEE"/>
    <w:rsid w:val="00540110"/>
    <w:rsid w:val="00540612"/>
    <w:rsid w:val="00540AC3"/>
    <w:rsid w:val="00541058"/>
    <w:rsid w:val="00541479"/>
    <w:rsid w:val="00541BAD"/>
    <w:rsid w:val="00541BD8"/>
    <w:rsid w:val="00541C15"/>
    <w:rsid w:val="00542A10"/>
    <w:rsid w:val="005433BC"/>
    <w:rsid w:val="005433E9"/>
    <w:rsid w:val="00543407"/>
    <w:rsid w:val="00543588"/>
    <w:rsid w:val="00543B36"/>
    <w:rsid w:val="00544294"/>
    <w:rsid w:val="00544A75"/>
    <w:rsid w:val="00544DB3"/>
    <w:rsid w:val="00544F44"/>
    <w:rsid w:val="005459F1"/>
    <w:rsid w:val="005467D3"/>
    <w:rsid w:val="00546CF9"/>
    <w:rsid w:val="0054704B"/>
    <w:rsid w:val="00547868"/>
    <w:rsid w:val="00547B1D"/>
    <w:rsid w:val="00547C1D"/>
    <w:rsid w:val="00547E7C"/>
    <w:rsid w:val="005508EB"/>
    <w:rsid w:val="00550B01"/>
    <w:rsid w:val="00550B67"/>
    <w:rsid w:val="0055123A"/>
    <w:rsid w:val="0055130E"/>
    <w:rsid w:val="00551318"/>
    <w:rsid w:val="00551549"/>
    <w:rsid w:val="0055193D"/>
    <w:rsid w:val="00551D6C"/>
    <w:rsid w:val="00552074"/>
    <w:rsid w:val="00552274"/>
    <w:rsid w:val="00552914"/>
    <w:rsid w:val="0055341C"/>
    <w:rsid w:val="00553923"/>
    <w:rsid w:val="00554050"/>
    <w:rsid w:val="00554053"/>
    <w:rsid w:val="00554118"/>
    <w:rsid w:val="0055446A"/>
    <w:rsid w:val="0055476B"/>
    <w:rsid w:val="00554953"/>
    <w:rsid w:val="00554C8E"/>
    <w:rsid w:val="00556464"/>
    <w:rsid w:val="00556509"/>
    <w:rsid w:val="005568AF"/>
    <w:rsid w:val="00557186"/>
    <w:rsid w:val="0055729C"/>
    <w:rsid w:val="005573C4"/>
    <w:rsid w:val="0055757B"/>
    <w:rsid w:val="00557F50"/>
    <w:rsid w:val="0056046C"/>
    <w:rsid w:val="00560545"/>
    <w:rsid w:val="005607CA"/>
    <w:rsid w:val="005609D2"/>
    <w:rsid w:val="005612B9"/>
    <w:rsid w:val="00561613"/>
    <w:rsid w:val="005618BF"/>
    <w:rsid w:val="0056190B"/>
    <w:rsid w:val="00561C60"/>
    <w:rsid w:val="005628A0"/>
    <w:rsid w:val="00562B0D"/>
    <w:rsid w:val="00562D32"/>
    <w:rsid w:val="0056344A"/>
    <w:rsid w:val="005634C1"/>
    <w:rsid w:val="005637B7"/>
    <w:rsid w:val="00563A19"/>
    <w:rsid w:val="00563B6D"/>
    <w:rsid w:val="00563CDC"/>
    <w:rsid w:val="005652DE"/>
    <w:rsid w:val="00565305"/>
    <w:rsid w:val="005655CA"/>
    <w:rsid w:val="005657F5"/>
    <w:rsid w:val="0056590C"/>
    <w:rsid w:val="00565A26"/>
    <w:rsid w:val="005661A6"/>
    <w:rsid w:val="00566A2E"/>
    <w:rsid w:val="00566B8D"/>
    <w:rsid w:val="0056704F"/>
    <w:rsid w:val="00567298"/>
    <w:rsid w:val="00567357"/>
    <w:rsid w:val="005675AB"/>
    <w:rsid w:val="00567935"/>
    <w:rsid w:val="005702C0"/>
    <w:rsid w:val="00570D27"/>
    <w:rsid w:val="0057124D"/>
    <w:rsid w:val="00571C38"/>
    <w:rsid w:val="00572DAB"/>
    <w:rsid w:val="00574625"/>
    <w:rsid w:val="00574D49"/>
    <w:rsid w:val="00575613"/>
    <w:rsid w:val="0057587B"/>
    <w:rsid w:val="00575D5B"/>
    <w:rsid w:val="0057609B"/>
    <w:rsid w:val="005760DF"/>
    <w:rsid w:val="0057615E"/>
    <w:rsid w:val="005770B0"/>
    <w:rsid w:val="005772B9"/>
    <w:rsid w:val="00577FE2"/>
    <w:rsid w:val="0058031B"/>
    <w:rsid w:val="00580A45"/>
    <w:rsid w:val="00580CD1"/>
    <w:rsid w:val="00580E48"/>
    <w:rsid w:val="005812A4"/>
    <w:rsid w:val="00581700"/>
    <w:rsid w:val="0058184E"/>
    <w:rsid w:val="00581D97"/>
    <w:rsid w:val="005826FD"/>
    <w:rsid w:val="00582A8D"/>
    <w:rsid w:val="00582B9C"/>
    <w:rsid w:val="0058329A"/>
    <w:rsid w:val="005837EA"/>
    <w:rsid w:val="00584A3E"/>
    <w:rsid w:val="00584CBF"/>
    <w:rsid w:val="005850F9"/>
    <w:rsid w:val="005857AB"/>
    <w:rsid w:val="00585AEA"/>
    <w:rsid w:val="00586004"/>
    <w:rsid w:val="005864FC"/>
    <w:rsid w:val="0058677F"/>
    <w:rsid w:val="00586D7B"/>
    <w:rsid w:val="00587070"/>
    <w:rsid w:val="0058736E"/>
    <w:rsid w:val="00587D99"/>
    <w:rsid w:val="00587DED"/>
    <w:rsid w:val="00587F02"/>
    <w:rsid w:val="005901AB"/>
    <w:rsid w:val="00590654"/>
    <w:rsid w:val="005907DF"/>
    <w:rsid w:val="0059103D"/>
    <w:rsid w:val="005912CA"/>
    <w:rsid w:val="00592448"/>
    <w:rsid w:val="005925F1"/>
    <w:rsid w:val="00592FD5"/>
    <w:rsid w:val="0059336E"/>
    <w:rsid w:val="005933C7"/>
    <w:rsid w:val="00594D09"/>
    <w:rsid w:val="00594E4D"/>
    <w:rsid w:val="00595243"/>
    <w:rsid w:val="00595E48"/>
    <w:rsid w:val="005960D4"/>
    <w:rsid w:val="0059642F"/>
    <w:rsid w:val="00596DFF"/>
    <w:rsid w:val="00596EDB"/>
    <w:rsid w:val="0059760C"/>
    <w:rsid w:val="00597811"/>
    <w:rsid w:val="00597D0C"/>
    <w:rsid w:val="00597EB5"/>
    <w:rsid w:val="005A0349"/>
    <w:rsid w:val="005A0370"/>
    <w:rsid w:val="005A0512"/>
    <w:rsid w:val="005A0535"/>
    <w:rsid w:val="005A0D52"/>
    <w:rsid w:val="005A0E30"/>
    <w:rsid w:val="005A1394"/>
    <w:rsid w:val="005A19BF"/>
    <w:rsid w:val="005A1E27"/>
    <w:rsid w:val="005A1E51"/>
    <w:rsid w:val="005A208C"/>
    <w:rsid w:val="005A269A"/>
    <w:rsid w:val="005A280D"/>
    <w:rsid w:val="005A2C8C"/>
    <w:rsid w:val="005A2D49"/>
    <w:rsid w:val="005A2EE2"/>
    <w:rsid w:val="005A305B"/>
    <w:rsid w:val="005A4CC9"/>
    <w:rsid w:val="005A58B9"/>
    <w:rsid w:val="005A5AC7"/>
    <w:rsid w:val="005A5E74"/>
    <w:rsid w:val="005A72FC"/>
    <w:rsid w:val="005A7815"/>
    <w:rsid w:val="005A7C7F"/>
    <w:rsid w:val="005B0E7D"/>
    <w:rsid w:val="005B0FDF"/>
    <w:rsid w:val="005B1054"/>
    <w:rsid w:val="005B10FF"/>
    <w:rsid w:val="005B1421"/>
    <w:rsid w:val="005B1DA6"/>
    <w:rsid w:val="005B2134"/>
    <w:rsid w:val="005B2C2B"/>
    <w:rsid w:val="005B2C33"/>
    <w:rsid w:val="005B2F4C"/>
    <w:rsid w:val="005B377E"/>
    <w:rsid w:val="005B3C94"/>
    <w:rsid w:val="005B41F5"/>
    <w:rsid w:val="005B4807"/>
    <w:rsid w:val="005B50F5"/>
    <w:rsid w:val="005B57E1"/>
    <w:rsid w:val="005B5AB7"/>
    <w:rsid w:val="005B611D"/>
    <w:rsid w:val="005B6241"/>
    <w:rsid w:val="005B6445"/>
    <w:rsid w:val="005B68A2"/>
    <w:rsid w:val="005B6C0E"/>
    <w:rsid w:val="005B7DEB"/>
    <w:rsid w:val="005B7F96"/>
    <w:rsid w:val="005C0362"/>
    <w:rsid w:val="005C11D6"/>
    <w:rsid w:val="005C129F"/>
    <w:rsid w:val="005C17C3"/>
    <w:rsid w:val="005C2CAE"/>
    <w:rsid w:val="005C3175"/>
    <w:rsid w:val="005C3743"/>
    <w:rsid w:val="005C3BE0"/>
    <w:rsid w:val="005C3EB0"/>
    <w:rsid w:val="005C53C4"/>
    <w:rsid w:val="005D0867"/>
    <w:rsid w:val="005D0987"/>
    <w:rsid w:val="005D0A01"/>
    <w:rsid w:val="005D1414"/>
    <w:rsid w:val="005D14FE"/>
    <w:rsid w:val="005D1A72"/>
    <w:rsid w:val="005D29A4"/>
    <w:rsid w:val="005D2D25"/>
    <w:rsid w:val="005D2D38"/>
    <w:rsid w:val="005D3688"/>
    <w:rsid w:val="005D36AC"/>
    <w:rsid w:val="005D44A3"/>
    <w:rsid w:val="005D4773"/>
    <w:rsid w:val="005D50DB"/>
    <w:rsid w:val="005D5AEA"/>
    <w:rsid w:val="005D5FF9"/>
    <w:rsid w:val="005D7048"/>
    <w:rsid w:val="005D73B5"/>
    <w:rsid w:val="005D7779"/>
    <w:rsid w:val="005E05AA"/>
    <w:rsid w:val="005E05DF"/>
    <w:rsid w:val="005E0A5B"/>
    <w:rsid w:val="005E0C1E"/>
    <w:rsid w:val="005E14A5"/>
    <w:rsid w:val="005E198B"/>
    <w:rsid w:val="005E1A59"/>
    <w:rsid w:val="005E1FB9"/>
    <w:rsid w:val="005E2187"/>
    <w:rsid w:val="005E22BB"/>
    <w:rsid w:val="005E2E1C"/>
    <w:rsid w:val="005E2FAE"/>
    <w:rsid w:val="005E3175"/>
    <w:rsid w:val="005E33AA"/>
    <w:rsid w:val="005E3A14"/>
    <w:rsid w:val="005E3C2E"/>
    <w:rsid w:val="005E3DD1"/>
    <w:rsid w:val="005E50E9"/>
    <w:rsid w:val="005E5327"/>
    <w:rsid w:val="005E5636"/>
    <w:rsid w:val="005E56C9"/>
    <w:rsid w:val="005E57A7"/>
    <w:rsid w:val="005E57AF"/>
    <w:rsid w:val="005E5AA6"/>
    <w:rsid w:val="005E7226"/>
    <w:rsid w:val="005E7ED4"/>
    <w:rsid w:val="005F0952"/>
    <w:rsid w:val="005F0D21"/>
    <w:rsid w:val="005F0D28"/>
    <w:rsid w:val="005F14F4"/>
    <w:rsid w:val="005F1744"/>
    <w:rsid w:val="005F1952"/>
    <w:rsid w:val="005F2015"/>
    <w:rsid w:val="005F231A"/>
    <w:rsid w:val="005F2444"/>
    <w:rsid w:val="005F3113"/>
    <w:rsid w:val="005F3313"/>
    <w:rsid w:val="005F367B"/>
    <w:rsid w:val="005F38D4"/>
    <w:rsid w:val="005F3EF5"/>
    <w:rsid w:val="005F4B3C"/>
    <w:rsid w:val="005F573C"/>
    <w:rsid w:val="005F5800"/>
    <w:rsid w:val="005F5A86"/>
    <w:rsid w:val="005F5E34"/>
    <w:rsid w:val="005F5E87"/>
    <w:rsid w:val="005F6056"/>
    <w:rsid w:val="005F6DE5"/>
    <w:rsid w:val="005F70CC"/>
    <w:rsid w:val="005F751D"/>
    <w:rsid w:val="005F77F2"/>
    <w:rsid w:val="006008E0"/>
    <w:rsid w:val="006010A0"/>
    <w:rsid w:val="00601379"/>
    <w:rsid w:val="006018A8"/>
    <w:rsid w:val="006018C4"/>
    <w:rsid w:val="00601AAB"/>
    <w:rsid w:val="00601BD3"/>
    <w:rsid w:val="00601DFB"/>
    <w:rsid w:val="00602439"/>
    <w:rsid w:val="00602532"/>
    <w:rsid w:val="00603571"/>
    <w:rsid w:val="006039A8"/>
    <w:rsid w:val="00603EE6"/>
    <w:rsid w:val="006044D5"/>
    <w:rsid w:val="006051DF"/>
    <w:rsid w:val="00606351"/>
    <w:rsid w:val="006064C3"/>
    <w:rsid w:val="00607067"/>
    <w:rsid w:val="006071DA"/>
    <w:rsid w:val="006075F6"/>
    <w:rsid w:val="00607957"/>
    <w:rsid w:val="00610800"/>
    <w:rsid w:val="00610B5E"/>
    <w:rsid w:val="00610C0A"/>
    <w:rsid w:val="00611DAA"/>
    <w:rsid w:val="00612615"/>
    <w:rsid w:val="00612C33"/>
    <w:rsid w:val="00612D63"/>
    <w:rsid w:val="006133AA"/>
    <w:rsid w:val="00613AD0"/>
    <w:rsid w:val="00613BA4"/>
    <w:rsid w:val="00613D02"/>
    <w:rsid w:val="00613E9E"/>
    <w:rsid w:val="00614202"/>
    <w:rsid w:val="006147AE"/>
    <w:rsid w:val="00614BF8"/>
    <w:rsid w:val="00615C68"/>
    <w:rsid w:val="00616001"/>
    <w:rsid w:val="0061658A"/>
    <w:rsid w:val="00616714"/>
    <w:rsid w:val="00617104"/>
    <w:rsid w:val="006176AB"/>
    <w:rsid w:val="00617834"/>
    <w:rsid w:val="00617E6B"/>
    <w:rsid w:val="00620058"/>
    <w:rsid w:val="006200C5"/>
    <w:rsid w:val="0062053F"/>
    <w:rsid w:val="00620A0E"/>
    <w:rsid w:val="00621121"/>
    <w:rsid w:val="00621469"/>
    <w:rsid w:val="006215D4"/>
    <w:rsid w:val="00621F53"/>
    <w:rsid w:val="006222A5"/>
    <w:rsid w:val="00622632"/>
    <w:rsid w:val="00622736"/>
    <w:rsid w:val="00623371"/>
    <w:rsid w:val="006233B0"/>
    <w:rsid w:val="00623741"/>
    <w:rsid w:val="00623EA4"/>
    <w:rsid w:val="00623F31"/>
    <w:rsid w:val="00624C30"/>
    <w:rsid w:val="00624EE6"/>
    <w:rsid w:val="00625525"/>
    <w:rsid w:val="00625A26"/>
    <w:rsid w:val="00626027"/>
    <w:rsid w:val="006262C2"/>
    <w:rsid w:val="006262E8"/>
    <w:rsid w:val="0062674F"/>
    <w:rsid w:val="006270A5"/>
    <w:rsid w:val="006302DB"/>
    <w:rsid w:val="0063274F"/>
    <w:rsid w:val="00632B2C"/>
    <w:rsid w:val="00632BD4"/>
    <w:rsid w:val="00632E88"/>
    <w:rsid w:val="0063320C"/>
    <w:rsid w:val="0063364D"/>
    <w:rsid w:val="00633C01"/>
    <w:rsid w:val="00635050"/>
    <w:rsid w:val="00635085"/>
    <w:rsid w:val="00635175"/>
    <w:rsid w:val="0063580A"/>
    <w:rsid w:val="00635821"/>
    <w:rsid w:val="00635CCD"/>
    <w:rsid w:val="006366DB"/>
    <w:rsid w:val="0063675B"/>
    <w:rsid w:val="006370CA"/>
    <w:rsid w:val="00637316"/>
    <w:rsid w:val="006374FC"/>
    <w:rsid w:val="0063756E"/>
    <w:rsid w:val="00637CD3"/>
    <w:rsid w:val="00640802"/>
    <w:rsid w:val="00640B91"/>
    <w:rsid w:val="00641113"/>
    <w:rsid w:val="0064187D"/>
    <w:rsid w:val="00641B7F"/>
    <w:rsid w:val="00641D61"/>
    <w:rsid w:val="00641D7E"/>
    <w:rsid w:val="006424BC"/>
    <w:rsid w:val="00642944"/>
    <w:rsid w:val="00642CA9"/>
    <w:rsid w:val="006430C1"/>
    <w:rsid w:val="0064324A"/>
    <w:rsid w:val="006433EE"/>
    <w:rsid w:val="00643462"/>
    <w:rsid w:val="00643496"/>
    <w:rsid w:val="00644852"/>
    <w:rsid w:val="006454D9"/>
    <w:rsid w:val="006454DD"/>
    <w:rsid w:val="006458D4"/>
    <w:rsid w:val="00645BC4"/>
    <w:rsid w:val="006508EA"/>
    <w:rsid w:val="0065097D"/>
    <w:rsid w:val="00650D99"/>
    <w:rsid w:val="00651694"/>
    <w:rsid w:val="0065193C"/>
    <w:rsid w:val="00651CA4"/>
    <w:rsid w:val="00652CB8"/>
    <w:rsid w:val="00653F8C"/>
    <w:rsid w:val="00653FCD"/>
    <w:rsid w:val="00653FD0"/>
    <w:rsid w:val="0065438A"/>
    <w:rsid w:val="006544F8"/>
    <w:rsid w:val="00654A52"/>
    <w:rsid w:val="00654CDF"/>
    <w:rsid w:val="00654D98"/>
    <w:rsid w:val="0065545E"/>
    <w:rsid w:val="0065579F"/>
    <w:rsid w:val="006558C1"/>
    <w:rsid w:val="00655EE1"/>
    <w:rsid w:val="006565DE"/>
    <w:rsid w:val="00656913"/>
    <w:rsid w:val="00657187"/>
    <w:rsid w:val="00657498"/>
    <w:rsid w:val="006574DF"/>
    <w:rsid w:val="006577FB"/>
    <w:rsid w:val="006578BE"/>
    <w:rsid w:val="00657CB7"/>
    <w:rsid w:val="006604CF"/>
    <w:rsid w:val="00660CDD"/>
    <w:rsid w:val="0066137F"/>
    <w:rsid w:val="00661807"/>
    <w:rsid w:val="00661BEE"/>
    <w:rsid w:val="0066281F"/>
    <w:rsid w:val="00663542"/>
    <w:rsid w:val="006644A6"/>
    <w:rsid w:val="006645CC"/>
    <w:rsid w:val="0066483D"/>
    <w:rsid w:val="00665545"/>
    <w:rsid w:val="006655A3"/>
    <w:rsid w:val="006656D7"/>
    <w:rsid w:val="00665800"/>
    <w:rsid w:val="00665BE4"/>
    <w:rsid w:val="00665CDD"/>
    <w:rsid w:val="00665DA3"/>
    <w:rsid w:val="006665D3"/>
    <w:rsid w:val="0066786B"/>
    <w:rsid w:val="00670213"/>
    <w:rsid w:val="00670329"/>
    <w:rsid w:val="006712AB"/>
    <w:rsid w:val="006713B4"/>
    <w:rsid w:val="00671C78"/>
    <w:rsid w:val="006722B4"/>
    <w:rsid w:val="006727E0"/>
    <w:rsid w:val="0067282B"/>
    <w:rsid w:val="00673DB3"/>
    <w:rsid w:val="006741AB"/>
    <w:rsid w:val="00674DCB"/>
    <w:rsid w:val="00675380"/>
    <w:rsid w:val="00675468"/>
    <w:rsid w:val="00675546"/>
    <w:rsid w:val="00675B04"/>
    <w:rsid w:val="00675B27"/>
    <w:rsid w:val="00676584"/>
    <w:rsid w:val="00677501"/>
    <w:rsid w:val="00677517"/>
    <w:rsid w:val="0067778A"/>
    <w:rsid w:val="00677895"/>
    <w:rsid w:val="0068043E"/>
    <w:rsid w:val="00681051"/>
    <w:rsid w:val="00681AAF"/>
    <w:rsid w:val="00683360"/>
    <w:rsid w:val="006833AA"/>
    <w:rsid w:val="00683605"/>
    <w:rsid w:val="00683920"/>
    <w:rsid w:val="00683D7F"/>
    <w:rsid w:val="0068452D"/>
    <w:rsid w:val="00684690"/>
    <w:rsid w:val="006851D4"/>
    <w:rsid w:val="00685D99"/>
    <w:rsid w:val="0068622F"/>
    <w:rsid w:val="00686E16"/>
    <w:rsid w:val="0068776E"/>
    <w:rsid w:val="00690901"/>
    <w:rsid w:val="00691055"/>
    <w:rsid w:val="00691CB9"/>
    <w:rsid w:val="00692D5E"/>
    <w:rsid w:val="00692EF1"/>
    <w:rsid w:val="00693925"/>
    <w:rsid w:val="00693D6E"/>
    <w:rsid w:val="006940AF"/>
    <w:rsid w:val="00694150"/>
    <w:rsid w:val="00694AC9"/>
    <w:rsid w:val="00694C03"/>
    <w:rsid w:val="00694D65"/>
    <w:rsid w:val="00694DD3"/>
    <w:rsid w:val="00695054"/>
    <w:rsid w:val="006958A4"/>
    <w:rsid w:val="00695A6C"/>
    <w:rsid w:val="00695DB4"/>
    <w:rsid w:val="006976C6"/>
    <w:rsid w:val="00697974"/>
    <w:rsid w:val="006A06D0"/>
    <w:rsid w:val="006A06E5"/>
    <w:rsid w:val="006A099E"/>
    <w:rsid w:val="006A09D9"/>
    <w:rsid w:val="006A0D8F"/>
    <w:rsid w:val="006A106D"/>
    <w:rsid w:val="006A1448"/>
    <w:rsid w:val="006A19D3"/>
    <w:rsid w:val="006A1D94"/>
    <w:rsid w:val="006A22E6"/>
    <w:rsid w:val="006A2359"/>
    <w:rsid w:val="006A2B2B"/>
    <w:rsid w:val="006A31F7"/>
    <w:rsid w:val="006A3584"/>
    <w:rsid w:val="006A4188"/>
    <w:rsid w:val="006A4BBC"/>
    <w:rsid w:val="006A4F89"/>
    <w:rsid w:val="006A5287"/>
    <w:rsid w:val="006A5505"/>
    <w:rsid w:val="006A5FD0"/>
    <w:rsid w:val="006A6162"/>
    <w:rsid w:val="006A62AD"/>
    <w:rsid w:val="006A63C3"/>
    <w:rsid w:val="006A6813"/>
    <w:rsid w:val="006A7453"/>
    <w:rsid w:val="006A7B71"/>
    <w:rsid w:val="006A7FA8"/>
    <w:rsid w:val="006A7FCB"/>
    <w:rsid w:val="006B074B"/>
    <w:rsid w:val="006B0E71"/>
    <w:rsid w:val="006B1415"/>
    <w:rsid w:val="006B20AC"/>
    <w:rsid w:val="006B38BA"/>
    <w:rsid w:val="006B38E4"/>
    <w:rsid w:val="006B415D"/>
    <w:rsid w:val="006B42EE"/>
    <w:rsid w:val="006B4695"/>
    <w:rsid w:val="006B4CA7"/>
    <w:rsid w:val="006B4CFF"/>
    <w:rsid w:val="006B4EAF"/>
    <w:rsid w:val="006B56FB"/>
    <w:rsid w:val="006B5A01"/>
    <w:rsid w:val="006B5B92"/>
    <w:rsid w:val="006B5E8F"/>
    <w:rsid w:val="006B5FD5"/>
    <w:rsid w:val="006B696E"/>
    <w:rsid w:val="006B6B20"/>
    <w:rsid w:val="006B6CCF"/>
    <w:rsid w:val="006B6CE7"/>
    <w:rsid w:val="006B6E39"/>
    <w:rsid w:val="006B746C"/>
    <w:rsid w:val="006B7A4A"/>
    <w:rsid w:val="006B7B5C"/>
    <w:rsid w:val="006C13FF"/>
    <w:rsid w:val="006C1C70"/>
    <w:rsid w:val="006C1D1C"/>
    <w:rsid w:val="006C1EF6"/>
    <w:rsid w:val="006C2FE1"/>
    <w:rsid w:val="006C3503"/>
    <w:rsid w:val="006C41C7"/>
    <w:rsid w:val="006C4224"/>
    <w:rsid w:val="006C5289"/>
    <w:rsid w:val="006C58F7"/>
    <w:rsid w:val="006C5AA9"/>
    <w:rsid w:val="006C5D17"/>
    <w:rsid w:val="006C5E36"/>
    <w:rsid w:val="006C6652"/>
    <w:rsid w:val="006C6763"/>
    <w:rsid w:val="006C6768"/>
    <w:rsid w:val="006C68BC"/>
    <w:rsid w:val="006C78DC"/>
    <w:rsid w:val="006C7E40"/>
    <w:rsid w:val="006C7FC9"/>
    <w:rsid w:val="006D03E1"/>
    <w:rsid w:val="006D0707"/>
    <w:rsid w:val="006D0898"/>
    <w:rsid w:val="006D09B8"/>
    <w:rsid w:val="006D0D0E"/>
    <w:rsid w:val="006D1658"/>
    <w:rsid w:val="006D1885"/>
    <w:rsid w:val="006D1A85"/>
    <w:rsid w:val="006D1D58"/>
    <w:rsid w:val="006D26A9"/>
    <w:rsid w:val="006D26FF"/>
    <w:rsid w:val="006D272F"/>
    <w:rsid w:val="006D2B7B"/>
    <w:rsid w:val="006D2E8E"/>
    <w:rsid w:val="006D3028"/>
    <w:rsid w:val="006D30EE"/>
    <w:rsid w:val="006D31BF"/>
    <w:rsid w:val="006D3769"/>
    <w:rsid w:val="006D3B94"/>
    <w:rsid w:val="006D3E80"/>
    <w:rsid w:val="006D4381"/>
    <w:rsid w:val="006D602D"/>
    <w:rsid w:val="006D605E"/>
    <w:rsid w:val="006D6265"/>
    <w:rsid w:val="006D6611"/>
    <w:rsid w:val="006D66D2"/>
    <w:rsid w:val="006D68A0"/>
    <w:rsid w:val="006D76FA"/>
    <w:rsid w:val="006D7C67"/>
    <w:rsid w:val="006E10EB"/>
    <w:rsid w:val="006E1678"/>
    <w:rsid w:val="006E195D"/>
    <w:rsid w:val="006E1AE8"/>
    <w:rsid w:val="006E1DF1"/>
    <w:rsid w:val="006E1F8B"/>
    <w:rsid w:val="006E20F7"/>
    <w:rsid w:val="006E22B8"/>
    <w:rsid w:val="006E234E"/>
    <w:rsid w:val="006E23BF"/>
    <w:rsid w:val="006E2A37"/>
    <w:rsid w:val="006E2CE9"/>
    <w:rsid w:val="006E2DA3"/>
    <w:rsid w:val="006E3641"/>
    <w:rsid w:val="006E409E"/>
    <w:rsid w:val="006E46D3"/>
    <w:rsid w:val="006E4E87"/>
    <w:rsid w:val="006E5054"/>
    <w:rsid w:val="006E61D1"/>
    <w:rsid w:val="006E6657"/>
    <w:rsid w:val="006E744E"/>
    <w:rsid w:val="006E77B5"/>
    <w:rsid w:val="006E7C7A"/>
    <w:rsid w:val="006F02A6"/>
    <w:rsid w:val="006F160A"/>
    <w:rsid w:val="006F1978"/>
    <w:rsid w:val="006F1A8F"/>
    <w:rsid w:val="006F2531"/>
    <w:rsid w:val="006F37F1"/>
    <w:rsid w:val="006F395D"/>
    <w:rsid w:val="006F5154"/>
    <w:rsid w:val="006F55D2"/>
    <w:rsid w:val="006F6544"/>
    <w:rsid w:val="006F683C"/>
    <w:rsid w:val="006F7701"/>
    <w:rsid w:val="00700017"/>
    <w:rsid w:val="00700423"/>
    <w:rsid w:val="00701C95"/>
    <w:rsid w:val="00701FAF"/>
    <w:rsid w:val="0070214C"/>
    <w:rsid w:val="00703B2D"/>
    <w:rsid w:val="00703B42"/>
    <w:rsid w:val="00703CD1"/>
    <w:rsid w:val="0070518B"/>
    <w:rsid w:val="007053B7"/>
    <w:rsid w:val="00705508"/>
    <w:rsid w:val="00705B17"/>
    <w:rsid w:val="0070624F"/>
    <w:rsid w:val="00706652"/>
    <w:rsid w:val="007066F7"/>
    <w:rsid w:val="00706912"/>
    <w:rsid w:val="00706C48"/>
    <w:rsid w:val="00706E3A"/>
    <w:rsid w:val="00706EB4"/>
    <w:rsid w:val="00706F0F"/>
    <w:rsid w:val="0070702A"/>
    <w:rsid w:val="00707E21"/>
    <w:rsid w:val="00707E25"/>
    <w:rsid w:val="00707E98"/>
    <w:rsid w:val="007100ED"/>
    <w:rsid w:val="00710CCE"/>
    <w:rsid w:val="00711200"/>
    <w:rsid w:val="00711A41"/>
    <w:rsid w:val="007120A1"/>
    <w:rsid w:val="00712457"/>
    <w:rsid w:val="00712789"/>
    <w:rsid w:val="007136D3"/>
    <w:rsid w:val="0071425B"/>
    <w:rsid w:val="00714A49"/>
    <w:rsid w:val="00715104"/>
    <w:rsid w:val="00715A8A"/>
    <w:rsid w:val="00715FF3"/>
    <w:rsid w:val="0071688C"/>
    <w:rsid w:val="00716DF6"/>
    <w:rsid w:val="007171F2"/>
    <w:rsid w:val="007173FE"/>
    <w:rsid w:val="00717726"/>
    <w:rsid w:val="00720D0F"/>
    <w:rsid w:val="007212F5"/>
    <w:rsid w:val="00722264"/>
    <w:rsid w:val="00722743"/>
    <w:rsid w:val="00722CCC"/>
    <w:rsid w:val="00722E04"/>
    <w:rsid w:val="0072333D"/>
    <w:rsid w:val="007236F1"/>
    <w:rsid w:val="00724754"/>
    <w:rsid w:val="00724DBC"/>
    <w:rsid w:val="00724F74"/>
    <w:rsid w:val="00725068"/>
    <w:rsid w:val="00725AF9"/>
    <w:rsid w:val="00725B53"/>
    <w:rsid w:val="00725C77"/>
    <w:rsid w:val="007260D8"/>
    <w:rsid w:val="007266E4"/>
    <w:rsid w:val="00726DFB"/>
    <w:rsid w:val="00726F59"/>
    <w:rsid w:val="0072718E"/>
    <w:rsid w:val="0072775D"/>
    <w:rsid w:val="0072784A"/>
    <w:rsid w:val="00730FDC"/>
    <w:rsid w:val="00731A39"/>
    <w:rsid w:val="00732464"/>
    <w:rsid w:val="00732619"/>
    <w:rsid w:val="007334D5"/>
    <w:rsid w:val="007343A7"/>
    <w:rsid w:val="007343CF"/>
    <w:rsid w:val="007345F4"/>
    <w:rsid w:val="0073497E"/>
    <w:rsid w:val="00734C9B"/>
    <w:rsid w:val="007358AD"/>
    <w:rsid w:val="00735A40"/>
    <w:rsid w:val="00735DF8"/>
    <w:rsid w:val="00735F26"/>
    <w:rsid w:val="00736E5E"/>
    <w:rsid w:val="007404C9"/>
    <w:rsid w:val="0074072C"/>
    <w:rsid w:val="00740745"/>
    <w:rsid w:val="00740C36"/>
    <w:rsid w:val="00740EF5"/>
    <w:rsid w:val="007410F8"/>
    <w:rsid w:val="007413F2"/>
    <w:rsid w:val="00741A1C"/>
    <w:rsid w:val="00741D52"/>
    <w:rsid w:val="00741E3F"/>
    <w:rsid w:val="00742230"/>
    <w:rsid w:val="00742435"/>
    <w:rsid w:val="007426D6"/>
    <w:rsid w:val="00744371"/>
    <w:rsid w:val="007449A8"/>
    <w:rsid w:val="00744BB7"/>
    <w:rsid w:val="00745066"/>
    <w:rsid w:val="007452E0"/>
    <w:rsid w:val="00745475"/>
    <w:rsid w:val="007457B1"/>
    <w:rsid w:val="00745A11"/>
    <w:rsid w:val="00745BE7"/>
    <w:rsid w:val="00745F74"/>
    <w:rsid w:val="00746721"/>
    <w:rsid w:val="00746D23"/>
    <w:rsid w:val="00746F8A"/>
    <w:rsid w:val="007477DC"/>
    <w:rsid w:val="007478C3"/>
    <w:rsid w:val="00747D13"/>
    <w:rsid w:val="007511AF"/>
    <w:rsid w:val="007518C4"/>
    <w:rsid w:val="00752806"/>
    <w:rsid w:val="00752DB7"/>
    <w:rsid w:val="00752F45"/>
    <w:rsid w:val="0075359E"/>
    <w:rsid w:val="0075366A"/>
    <w:rsid w:val="007536F7"/>
    <w:rsid w:val="007537F8"/>
    <w:rsid w:val="007538FE"/>
    <w:rsid w:val="00753E23"/>
    <w:rsid w:val="007540BC"/>
    <w:rsid w:val="007543E0"/>
    <w:rsid w:val="0075525C"/>
    <w:rsid w:val="0075549D"/>
    <w:rsid w:val="00755E1B"/>
    <w:rsid w:val="0075642F"/>
    <w:rsid w:val="007567FD"/>
    <w:rsid w:val="00756925"/>
    <w:rsid w:val="00757343"/>
    <w:rsid w:val="00757834"/>
    <w:rsid w:val="007600D5"/>
    <w:rsid w:val="00760634"/>
    <w:rsid w:val="0076093A"/>
    <w:rsid w:val="00761C57"/>
    <w:rsid w:val="00761FE4"/>
    <w:rsid w:val="0076226A"/>
    <w:rsid w:val="0076249D"/>
    <w:rsid w:val="007629AD"/>
    <w:rsid w:val="00762A72"/>
    <w:rsid w:val="00763CC1"/>
    <w:rsid w:val="00764193"/>
    <w:rsid w:val="007643C9"/>
    <w:rsid w:val="007648BC"/>
    <w:rsid w:val="00765290"/>
    <w:rsid w:val="00765452"/>
    <w:rsid w:val="007656C7"/>
    <w:rsid w:val="00765D95"/>
    <w:rsid w:val="00765F2D"/>
    <w:rsid w:val="00765F8B"/>
    <w:rsid w:val="00766AAA"/>
    <w:rsid w:val="007673A2"/>
    <w:rsid w:val="007676B9"/>
    <w:rsid w:val="007679DD"/>
    <w:rsid w:val="007706E1"/>
    <w:rsid w:val="0077103D"/>
    <w:rsid w:val="00771342"/>
    <w:rsid w:val="00772162"/>
    <w:rsid w:val="00772F7C"/>
    <w:rsid w:val="0077384C"/>
    <w:rsid w:val="00773859"/>
    <w:rsid w:val="007739BB"/>
    <w:rsid w:val="007745EF"/>
    <w:rsid w:val="0077581A"/>
    <w:rsid w:val="00775A4F"/>
    <w:rsid w:val="00775C1E"/>
    <w:rsid w:val="00775C73"/>
    <w:rsid w:val="0077647D"/>
    <w:rsid w:val="00776580"/>
    <w:rsid w:val="00776607"/>
    <w:rsid w:val="00776724"/>
    <w:rsid w:val="0077673D"/>
    <w:rsid w:val="00776AD7"/>
    <w:rsid w:val="00777C04"/>
    <w:rsid w:val="00780520"/>
    <w:rsid w:val="00780A07"/>
    <w:rsid w:val="00780C02"/>
    <w:rsid w:val="007815D4"/>
    <w:rsid w:val="007818DE"/>
    <w:rsid w:val="00782E77"/>
    <w:rsid w:val="007833B5"/>
    <w:rsid w:val="00783509"/>
    <w:rsid w:val="00783702"/>
    <w:rsid w:val="00783F80"/>
    <w:rsid w:val="0078447C"/>
    <w:rsid w:val="00784529"/>
    <w:rsid w:val="00784E53"/>
    <w:rsid w:val="0078567C"/>
    <w:rsid w:val="0078572B"/>
    <w:rsid w:val="0078660E"/>
    <w:rsid w:val="0078686E"/>
    <w:rsid w:val="007872A9"/>
    <w:rsid w:val="00787888"/>
    <w:rsid w:val="007879E6"/>
    <w:rsid w:val="0079009C"/>
    <w:rsid w:val="00790986"/>
    <w:rsid w:val="00790D19"/>
    <w:rsid w:val="00790FB8"/>
    <w:rsid w:val="00791043"/>
    <w:rsid w:val="00791295"/>
    <w:rsid w:val="00791A55"/>
    <w:rsid w:val="00791F4C"/>
    <w:rsid w:val="007922D4"/>
    <w:rsid w:val="007923A2"/>
    <w:rsid w:val="00792451"/>
    <w:rsid w:val="007930AF"/>
    <w:rsid w:val="007931E8"/>
    <w:rsid w:val="00793428"/>
    <w:rsid w:val="00793E6D"/>
    <w:rsid w:val="007944D8"/>
    <w:rsid w:val="007945E1"/>
    <w:rsid w:val="007958A6"/>
    <w:rsid w:val="00796928"/>
    <w:rsid w:val="00796964"/>
    <w:rsid w:val="00796C69"/>
    <w:rsid w:val="0079742D"/>
    <w:rsid w:val="00797B3A"/>
    <w:rsid w:val="00797B40"/>
    <w:rsid w:val="00797C35"/>
    <w:rsid w:val="00797FE6"/>
    <w:rsid w:val="007A0408"/>
    <w:rsid w:val="007A0B43"/>
    <w:rsid w:val="007A0E72"/>
    <w:rsid w:val="007A1001"/>
    <w:rsid w:val="007A1493"/>
    <w:rsid w:val="007A17D8"/>
    <w:rsid w:val="007A244F"/>
    <w:rsid w:val="007A2B98"/>
    <w:rsid w:val="007A39B5"/>
    <w:rsid w:val="007A39D4"/>
    <w:rsid w:val="007A4CCE"/>
    <w:rsid w:val="007A5B4D"/>
    <w:rsid w:val="007A6175"/>
    <w:rsid w:val="007A6CCE"/>
    <w:rsid w:val="007A6DEE"/>
    <w:rsid w:val="007A70F0"/>
    <w:rsid w:val="007A71F8"/>
    <w:rsid w:val="007B0754"/>
    <w:rsid w:val="007B0ADD"/>
    <w:rsid w:val="007B1661"/>
    <w:rsid w:val="007B16D2"/>
    <w:rsid w:val="007B1759"/>
    <w:rsid w:val="007B1ACA"/>
    <w:rsid w:val="007B1CE9"/>
    <w:rsid w:val="007B2353"/>
    <w:rsid w:val="007B2523"/>
    <w:rsid w:val="007B3BEE"/>
    <w:rsid w:val="007B41F4"/>
    <w:rsid w:val="007B4210"/>
    <w:rsid w:val="007B462F"/>
    <w:rsid w:val="007B4E15"/>
    <w:rsid w:val="007B4F85"/>
    <w:rsid w:val="007B5AF4"/>
    <w:rsid w:val="007B60F8"/>
    <w:rsid w:val="007B66E8"/>
    <w:rsid w:val="007B681F"/>
    <w:rsid w:val="007B6DA0"/>
    <w:rsid w:val="007C006E"/>
    <w:rsid w:val="007C051C"/>
    <w:rsid w:val="007C08C9"/>
    <w:rsid w:val="007C0EC1"/>
    <w:rsid w:val="007C105A"/>
    <w:rsid w:val="007C14C4"/>
    <w:rsid w:val="007C1786"/>
    <w:rsid w:val="007C1E8A"/>
    <w:rsid w:val="007C1EEB"/>
    <w:rsid w:val="007C1FD1"/>
    <w:rsid w:val="007C2970"/>
    <w:rsid w:val="007C2CEF"/>
    <w:rsid w:val="007C43C6"/>
    <w:rsid w:val="007C478E"/>
    <w:rsid w:val="007C47EA"/>
    <w:rsid w:val="007C4C5A"/>
    <w:rsid w:val="007C4C69"/>
    <w:rsid w:val="007C4D57"/>
    <w:rsid w:val="007C4ECD"/>
    <w:rsid w:val="007C51AD"/>
    <w:rsid w:val="007C5681"/>
    <w:rsid w:val="007C590F"/>
    <w:rsid w:val="007C6091"/>
    <w:rsid w:val="007C7730"/>
    <w:rsid w:val="007C7CF1"/>
    <w:rsid w:val="007D006E"/>
    <w:rsid w:val="007D036F"/>
    <w:rsid w:val="007D110E"/>
    <w:rsid w:val="007D1219"/>
    <w:rsid w:val="007D248F"/>
    <w:rsid w:val="007D2BC5"/>
    <w:rsid w:val="007D3284"/>
    <w:rsid w:val="007D355F"/>
    <w:rsid w:val="007D367D"/>
    <w:rsid w:val="007D3C11"/>
    <w:rsid w:val="007D3CA0"/>
    <w:rsid w:val="007D4CD7"/>
    <w:rsid w:val="007D4F75"/>
    <w:rsid w:val="007D5404"/>
    <w:rsid w:val="007D5DF7"/>
    <w:rsid w:val="007D62F8"/>
    <w:rsid w:val="007D6D85"/>
    <w:rsid w:val="007D73F0"/>
    <w:rsid w:val="007D7C31"/>
    <w:rsid w:val="007D7D98"/>
    <w:rsid w:val="007E0D93"/>
    <w:rsid w:val="007E0ED6"/>
    <w:rsid w:val="007E182D"/>
    <w:rsid w:val="007E1913"/>
    <w:rsid w:val="007E22DC"/>
    <w:rsid w:val="007E285A"/>
    <w:rsid w:val="007E2E42"/>
    <w:rsid w:val="007E3396"/>
    <w:rsid w:val="007E42D6"/>
    <w:rsid w:val="007E45DC"/>
    <w:rsid w:val="007E46B5"/>
    <w:rsid w:val="007E48D5"/>
    <w:rsid w:val="007E49F4"/>
    <w:rsid w:val="007E538D"/>
    <w:rsid w:val="007E5E54"/>
    <w:rsid w:val="007E611E"/>
    <w:rsid w:val="007E6810"/>
    <w:rsid w:val="007E6CB4"/>
    <w:rsid w:val="007E6D6B"/>
    <w:rsid w:val="007E6F03"/>
    <w:rsid w:val="007E6FFC"/>
    <w:rsid w:val="007E7366"/>
    <w:rsid w:val="007E7C5F"/>
    <w:rsid w:val="007E7F0C"/>
    <w:rsid w:val="007F0292"/>
    <w:rsid w:val="007F0FB3"/>
    <w:rsid w:val="007F138D"/>
    <w:rsid w:val="007F14CD"/>
    <w:rsid w:val="007F1725"/>
    <w:rsid w:val="007F2115"/>
    <w:rsid w:val="007F2905"/>
    <w:rsid w:val="007F2E35"/>
    <w:rsid w:val="007F2EB3"/>
    <w:rsid w:val="007F3019"/>
    <w:rsid w:val="007F307D"/>
    <w:rsid w:val="007F3221"/>
    <w:rsid w:val="007F342E"/>
    <w:rsid w:val="007F3E83"/>
    <w:rsid w:val="007F4498"/>
    <w:rsid w:val="007F5812"/>
    <w:rsid w:val="007F58BB"/>
    <w:rsid w:val="007F5BED"/>
    <w:rsid w:val="007F5DE0"/>
    <w:rsid w:val="007F67B4"/>
    <w:rsid w:val="007F6AAE"/>
    <w:rsid w:val="007F6DC7"/>
    <w:rsid w:val="007F75D7"/>
    <w:rsid w:val="007F7685"/>
    <w:rsid w:val="007F7E3C"/>
    <w:rsid w:val="008000F8"/>
    <w:rsid w:val="0080032F"/>
    <w:rsid w:val="00800A8F"/>
    <w:rsid w:val="00800CC0"/>
    <w:rsid w:val="0080102D"/>
    <w:rsid w:val="00801481"/>
    <w:rsid w:val="00801F73"/>
    <w:rsid w:val="008025B0"/>
    <w:rsid w:val="00803366"/>
    <w:rsid w:val="00804233"/>
    <w:rsid w:val="008047B6"/>
    <w:rsid w:val="00805326"/>
    <w:rsid w:val="0080542A"/>
    <w:rsid w:val="00805909"/>
    <w:rsid w:val="008060E4"/>
    <w:rsid w:val="00806A06"/>
    <w:rsid w:val="00807757"/>
    <w:rsid w:val="008077FC"/>
    <w:rsid w:val="008079A4"/>
    <w:rsid w:val="008079E3"/>
    <w:rsid w:val="00807AF6"/>
    <w:rsid w:val="0081122B"/>
    <w:rsid w:val="0081172D"/>
    <w:rsid w:val="008119D2"/>
    <w:rsid w:val="00812206"/>
    <w:rsid w:val="00812380"/>
    <w:rsid w:val="00812C92"/>
    <w:rsid w:val="00813640"/>
    <w:rsid w:val="008138D1"/>
    <w:rsid w:val="00813E24"/>
    <w:rsid w:val="008147B6"/>
    <w:rsid w:val="0081566C"/>
    <w:rsid w:val="00815AB2"/>
    <w:rsid w:val="00815AC0"/>
    <w:rsid w:val="00815BC6"/>
    <w:rsid w:val="00816B1F"/>
    <w:rsid w:val="00816B64"/>
    <w:rsid w:val="00816F27"/>
    <w:rsid w:val="00817199"/>
    <w:rsid w:val="00817942"/>
    <w:rsid w:val="00817BD9"/>
    <w:rsid w:val="00817EBE"/>
    <w:rsid w:val="00817F70"/>
    <w:rsid w:val="00820B2A"/>
    <w:rsid w:val="0082117E"/>
    <w:rsid w:val="00821628"/>
    <w:rsid w:val="00822846"/>
    <w:rsid w:val="00822B0E"/>
    <w:rsid w:val="00822B67"/>
    <w:rsid w:val="00822CBA"/>
    <w:rsid w:val="00822D57"/>
    <w:rsid w:val="00823339"/>
    <w:rsid w:val="0082333E"/>
    <w:rsid w:val="0082333F"/>
    <w:rsid w:val="008236ED"/>
    <w:rsid w:val="00823C5E"/>
    <w:rsid w:val="00823EE0"/>
    <w:rsid w:val="0082434F"/>
    <w:rsid w:val="00824ABC"/>
    <w:rsid w:val="00824C6B"/>
    <w:rsid w:val="00825849"/>
    <w:rsid w:val="0082587F"/>
    <w:rsid w:val="00825B4F"/>
    <w:rsid w:val="00825D2D"/>
    <w:rsid w:val="00825DC1"/>
    <w:rsid w:val="008262A8"/>
    <w:rsid w:val="00826683"/>
    <w:rsid w:val="008266E9"/>
    <w:rsid w:val="00827421"/>
    <w:rsid w:val="00827A7E"/>
    <w:rsid w:val="008306ED"/>
    <w:rsid w:val="00830FA6"/>
    <w:rsid w:val="00831A36"/>
    <w:rsid w:val="00832839"/>
    <w:rsid w:val="0083309C"/>
    <w:rsid w:val="00833361"/>
    <w:rsid w:val="00833380"/>
    <w:rsid w:val="0083361F"/>
    <w:rsid w:val="00833CE0"/>
    <w:rsid w:val="00834233"/>
    <w:rsid w:val="00834E42"/>
    <w:rsid w:val="00834FBC"/>
    <w:rsid w:val="00835362"/>
    <w:rsid w:val="008358EE"/>
    <w:rsid w:val="00835B47"/>
    <w:rsid w:val="00835FBA"/>
    <w:rsid w:val="00836509"/>
    <w:rsid w:val="00836FFD"/>
    <w:rsid w:val="00837403"/>
    <w:rsid w:val="00840020"/>
    <w:rsid w:val="008400EC"/>
    <w:rsid w:val="00841355"/>
    <w:rsid w:val="008417E7"/>
    <w:rsid w:val="00841B4C"/>
    <w:rsid w:val="008422EE"/>
    <w:rsid w:val="008423D1"/>
    <w:rsid w:val="008433C9"/>
    <w:rsid w:val="008433E2"/>
    <w:rsid w:val="008435A6"/>
    <w:rsid w:val="00843DEE"/>
    <w:rsid w:val="00844662"/>
    <w:rsid w:val="008456C5"/>
    <w:rsid w:val="00845818"/>
    <w:rsid w:val="00845876"/>
    <w:rsid w:val="00845C52"/>
    <w:rsid w:val="00845C7F"/>
    <w:rsid w:val="00846B57"/>
    <w:rsid w:val="008470CB"/>
    <w:rsid w:val="008475E6"/>
    <w:rsid w:val="0084769C"/>
    <w:rsid w:val="00847934"/>
    <w:rsid w:val="00847A78"/>
    <w:rsid w:val="00847DC0"/>
    <w:rsid w:val="00847F2E"/>
    <w:rsid w:val="008504D0"/>
    <w:rsid w:val="00850565"/>
    <w:rsid w:val="00850BAC"/>
    <w:rsid w:val="00850BB2"/>
    <w:rsid w:val="00850C16"/>
    <w:rsid w:val="008510B2"/>
    <w:rsid w:val="008514A2"/>
    <w:rsid w:val="00851D87"/>
    <w:rsid w:val="00852924"/>
    <w:rsid w:val="00852AC6"/>
    <w:rsid w:val="00852BF6"/>
    <w:rsid w:val="00853CAD"/>
    <w:rsid w:val="00853E4E"/>
    <w:rsid w:val="00854070"/>
    <w:rsid w:val="00854112"/>
    <w:rsid w:val="0085413E"/>
    <w:rsid w:val="00854A07"/>
    <w:rsid w:val="00855065"/>
    <w:rsid w:val="00855542"/>
    <w:rsid w:val="008557DD"/>
    <w:rsid w:val="0085585C"/>
    <w:rsid w:val="0085616F"/>
    <w:rsid w:val="008569E0"/>
    <w:rsid w:val="00856BE2"/>
    <w:rsid w:val="00857320"/>
    <w:rsid w:val="00857420"/>
    <w:rsid w:val="008579F0"/>
    <w:rsid w:val="008601D4"/>
    <w:rsid w:val="008607DB"/>
    <w:rsid w:val="008608A5"/>
    <w:rsid w:val="00860951"/>
    <w:rsid w:val="008609F1"/>
    <w:rsid w:val="00860B21"/>
    <w:rsid w:val="00860C80"/>
    <w:rsid w:val="00860D1A"/>
    <w:rsid w:val="00860E6D"/>
    <w:rsid w:val="00861030"/>
    <w:rsid w:val="00861871"/>
    <w:rsid w:val="00861BA0"/>
    <w:rsid w:val="00862061"/>
    <w:rsid w:val="00862080"/>
    <w:rsid w:val="00862319"/>
    <w:rsid w:val="00862490"/>
    <w:rsid w:val="0086275B"/>
    <w:rsid w:val="0086298F"/>
    <w:rsid w:val="00862B5F"/>
    <w:rsid w:val="008634A6"/>
    <w:rsid w:val="008637D9"/>
    <w:rsid w:val="00865376"/>
    <w:rsid w:val="00865521"/>
    <w:rsid w:val="008665F2"/>
    <w:rsid w:val="0086731C"/>
    <w:rsid w:val="00867507"/>
    <w:rsid w:val="00867A45"/>
    <w:rsid w:val="00867BF6"/>
    <w:rsid w:val="0087018B"/>
    <w:rsid w:val="008709A4"/>
    <w:rsid w:val="00870C28"/>
    <w:rsid w:val="008716F6"/>
    <w:rsid w:val="00871747"/>
    <w:rsid w:val="00871DA0"/>
    <w:rsid w:val="00871EA6"/>
    <w:rsid w:val="008725E2"/>
    <w:rsid w:val="00872949"/>
    <w:rsid w:val="008730FE"/>
    <w:rsid w:val="00873C71"/>
    <w:rsid w:val="0087403B"/>
    <w:rsid w:val="00874568"/>
    <w:rsid w:val="00874B0E"/>
    <w:rsid w:val="00875067"/>
    <w:rsid w:val="008752C5"/>
    <w:rsid w:val="00875511"/>
    <w:rsid w:val="00875C0D"/>
    <w:rsid w:val="0087612C"/>
    <w:rsid w:val="00876357"/>
    <w:rsid w:val="008778BC"/>
    <w:rsid w:val="008809FB"/>
    <w:rsid w:val="008810A3"/>
    <w:rsid w:val="008813DA"/>
    <w:rsid w:val="00881C37"/>
    <w:rsid w:val="00882088"/>
    <w:rsid w:val="00882B9B"/>
    <w:rsid w:val="0088300F"/>
    <w:rsid w:val="00883218"/>
    <w:rsid w:val="008835F1"/>
    <w:rsid w:val="00883AAA"/>
    <w:rsid w:val="00884138"/>
    <w:rsid w:val="008842C5"/>
    <w:rsid w:val="008842D9"/>
    <w:rsid w:val="008848BF"/>
    <w:rsid w:val="00884A04"/>
    <w:rsid w:val="00884A92"/>
    <w:rsid w:val="00884FC0"/>
    <w:rsid w:val="00884FDB"/>
    <w:rsid w:val="008854ED"/>
    <w:rsid w:val="008858C8"/>
    <w:rsid w:val="00885A4A"/>
    <w:rsid w:val="00885F58"/>
    <w:rsid w:val="008865BF"/>
    <w:rsid w:val="00886635"/>
    <w:rsid w:val="0088679D"/>
    <w:rsid w:val="00887177"/>
    <w:rsid w:val="0088764D"/>
    <w:rsid w:val="00887EDA"/>
    <w:rsid w:val="00887FD7"/>
    <w:rsid w:val="008904CC"/>
    <w:rsid w:val="0089076A"/>
    <w:rsid w:val="008908F5"/>
    <w:rsid w:val="008919FD"/>
    <w:rsid w:val="00891E03"/>
    <w:rsid w:val="0089229E"/>
    <w:rsid w:val="00892732"/>
    <w:rsid w:val="00892C3B"/>
    <w:rsid w:val="00892FE3"/>
    <w:rsid w:val="00893355"/>
    <w:rsid w:val="0089386E"/>
    <w:rsid w:val="00893C43"/>
    <w:rsid w:val="0089514A"/>
    <w:rsid w:val="00895202"/>
    <w:rsid w:val="00895570"/>
    <w:rsid w:val="00895690"/>
    <w:rsid w:val="00895AB7"/>
    <w:rsid w:val="00895EE9"/>
    <w:rsid w:val="008963C5"/>
    <w:rsid w:val="008964B3"/>
    <w:rsid w:val="00896607"/>
    <w:rsid w:val="0089710B"/>
    <w:rsid w:val="0089711B"/>
    <w:rsid w:val="00897ABD"/>
    <w:rsid w:val="00897C19"/>
    <w:rsid w:val="008A0352"/>
    <w:rsid w:val="008A0811"/>
    <w:rsid w:val="008A0900"/>
    <w:rsid w:val="008A0AD6"/>
    <w:rsid w:val="008A0F6B"/>
    <w:rsid w:val="008A16BB"/>
    <w:rsid w:val="008A182E"/>
    <w:rsid w:val="008A2151"/>
    <w:rsid w:val="008A263E"/>
    <w:rsid w:val="008A2678"/>
    <w:rsid w:val="008A29ED"/>
    <w:rsid w:val="008A34C0"/>
    <w:rsid w:val="008A37EC"/>
    <w:rsid w:val="008A3C05"/>
    <w:rsid w:val="008A44AB"/>
    <w:rsid w:val="008A55F8"/>
    <w:rsid w:val="008A5781"/>
    <w:rsid w:val="008A5BF7"/>
    <w:rsid w:val="008A6021"/>
    <w:rsid w:val="008A6AE2"/>
    <w:rsid w:val="008A713D"/>
    <w:rsid w:val="008A7172"/>
    <w:rsid w:val="008A7238"/>
    <w:rsid w:val="008A742C"/>
    <w:rsid w:val="008A755E"/>
    <w:rsid w:val="008A75F2"/>
    <w:rsid w:val="008A7C66"/>
    <w:rsid w:val="008B0D93"/>
    <w:rsid w:val="008B171D"/>
    <w:rsid w:val="008B177E"/>
    <w:rsid w:val="008B17B0"/>
    <w:rsid w:val="008B1E3B"/>
    <w:rsid w:val="008B202F"/>
    <w:rsid w:val="008B216A"/>
    <w:rsid w:val="008B2992"/>
    <w:rsid w:val="008B29B2"/>
    <w:rsid w:val="008B2F5A"/>
    <w:rsid w:val="008B34F5"/>
    <w:rsid w:val="008B356C"/>
    <w:rsid w:val="008B3B48"/>
    <w:rsid w:val="008B4090"/>
    <w:rsid w:val="008B55EE"/>
    <w:rsid w:val="008B5A03"/>
    <w:rsid w:val="008B656A"/>
    <w:rsid w:val="008B65AA"/>
    <w:rsid w:val="008B6B4B"/>
    <w:rsid w:val="008B7D8B"/>
    <w:rsid w:val="008B7DA4"/>
    <w:rsid w:val="008C05E5"/>
    <w:rsid w:val="008C2490"/>
    <w:rsid w:val="008C2551"/>
    <w:rsid w:val="008C297B"/>
    <w:rsid w:val="008C31A2"/>
    <w:rsid w:val="008C333C"/>
    <w:rsid w:val="008C3CF8"/>
    <w:rsid w:val="008C40BC"/>
    <w:rsid w:val="008C4A1E"/>
    <w:rsid w:val="008C4BA8"/>
    <w:rsid w:val="008C4D07"/>
    <w:rsid w:val="008C51AF"/>
    <w:rsid w:val="008C68AD"/>
    <w:rsid w:val="008C7AF7"/>
    <w:rsid w:val="008C7B2F"/>
    <w:rsid w:val="008C7E7D"/>
    <w:rsid w:val="008C7EB5"/>
    <w:rsid w:val="008D10B0"/>
    <w:rsid w:val="008D13B9"/>
    <w:rsid w:val="008D15AD"/>
    <w:rsid w:val="008D17D0"/>
    <w:rsid w:val="008D2630"/>
    <w:rsid w:val="008D2830"/>
    <w:rsid w:val="008D2E47"/>
    <w:rsid w:val="008D2EB0"/>
    <w:rsid w:val="008D2EF3"/>
    <w:rsid w:val="008D3053"/>
    <w:rsid w:val="008D34B3"/>
    <w:rsid w:val="008D3602"/>
    <w:rsid w:val="008D43B3"/>
    <w:rsid w:val="008D5673"/>
    <w:rsid w:val="008D5B92"/>
    <w:rsid w:val="008D6012"/>
    <w:rsid w:val="008D6340"/>
    <w:rsid w:val="008D7009"/>
    <w:rsid w:val="008E182E"/>
    <w:rsid w:val="008E27B7"/>
    <w:rsid w:val="008E2983"/>
    <w:rsid w:val="008E40F2"/>
    <w:rsid w:val="008E42CB"/>
    <w:rsid w:val="008E475F"/>
    <w:rsid w:val="008E5489"/>
    <w:rsid w:val="008E5783"/>
    <w:rsid w:val="008E6605"/>
    <w:rsid w:val="008E6824"/>
    <w:rsid w:val="008E70E7"/>
    <w:rsid w:val="008E75DD"/>
    <w:rsid w:val="008E7862"/>
    <w:rsid w:val="008F0793"/>
    <w:rsid w:val="008F0D5C"/>
    <w:rsid w:val="008F1339"/>
    <w:rsid w:val="008F185B"/>
    <w:rsid w:val="008F196C"/>
    <w:rsid w:val="008F1F3C"/>
    <w:rsid w:val="008F253A"/>
    <w:rsid w:val="008F25CE"/>
    <w:rsid w:val="008F299A"/>
    <w:rsid w:val="008F2A37"/>
    <w:rsid w:val="008F2D19"/>
    <w:rsid w:val="008F3480"/>
    <w:rsid w:val="008F419C"/>
    <w:rsid w:val="008F41C6"/>
    <w:rsid w:val="008F4377"/>
    <w:rsid w:val="008F46D6"/>
    <w:rsid w:val="008F4C53"/>
    <w:rsid w:val="008F557A"/>
    <w:rsid w:val="008F5D59"/>
    <w:rsid w:val="008F6024"/>
    <w:rsid w:val="008F6F46"/>
    <w:rsid w:val="008F7549"/>
    <w:rsid w:val="008F7F91"/>
    <w:rsid w:val="00900D70"/>
    <w:rsid w:val="00901095"/>
    <w:rsid w:val="00901A7F"/>
    <w:rsid w:val="00901BEC"/>
    <w:rsid w:val="00902425"/>
    <w:rsid w:val="00902608"/>
    <w:rsid w:val="0090379E"/>
    <w:rsid w:val="00903D6A"/>
    <w:rsid w:val="00903DDD"/>
    <w:rsid w:val="009046CD"/>
    <w:rsid w:val="00904FC0"/>
    <w:rsid w:val="0090504D"/>
    <w:rsid w:val="00905A6F"/>
    <w:rsid w:val="00905C3D"/>
    <w:rsid w:val="00905E4B"/>
    <w:rsid w:val="00906645"/>
    <w:rsid w:val="00907230"/>
    <w:rsid w:val="009073D1"/>
    <w:rsid w:val="009073F2"/>
    <w:rsid w:val="009074E7"/>
    <w:rsid w:val="00907586"/>
    <w:rsid w:val="00910262"/>
    <w:rsid w:val="00911BC5"/>
    <w:rsid w:val="0091244C"/>
    <w:rsid w:val="0091261D"/>
    <w:rsid w:val="0091313C"/>
    <w:rsid w:val="0091315B"/>
    <w:rsid w:val="009136CC"/>
    <w:rsid w:val="009139BA"/>
    <w:rsid w:val="00913FC3"/>
    <w:rsid w:val="00914234"/>
    <w:rsid w:val="0091423E"/>
    <w:rsid w:val="00914BDC"/>
    <w:rsid w:val="0091548F"/>
    <w:rsid w:val="00915DFE"/>
    <w:rsid w:val="0091607F"/>
    <w:rsid w:val="00916A4D"/>
    <w:rsid w:val="00917031"/>
    <w:rsid w:val="00917153"/>
    <w:rsid w:val="009173B9"/>
    <w:rsid w:val="00917680"/>
    <w:rsid w:val="009177A8"/>
    <w:rsid w:val="00917B4C"/>
    <w:rsid w:val="0092001B"/>
    <w:rsid w:val="00920775"/>
    <w:rsid w:val="009208C9"/>
    <w:rsid w:val="00921B86"/>
    <w:rsid w:val="00921BC9"/>
    <w:rsid w:val="00921F81"/>
    <w:rsid w:val="00922B56"/>
    <w:rsid w:val="0092360B"/>
    <w:rsid w:val="009236D1"/>
    <w:rsid w:val="00924744"/>
    <w:rsid w:val="00924E3E"/>
    <w:rsid w:val="009256B6"/>
    <w:rsid w:val="009261C5"/>
    <w:rsid w:val="00927690"/>
    <w:rsid w:val="00927A03"/>
    <w:rsid w:val="009308B0"/>
    <w:rsid w:val="00930E0D"/>
    <w:rsid w:val="0093260F"/>
    <w:rsid w:val="00932907"/>
    <w:rsid w:val="009331DD"/>
    <w:rsid w:val="00933860"/>
    <w:rsid w:val="00933921"/>
    <w:rsid w:val="009342AC"/>
    <w:rsid w:val="009342D5"/>
    <w:rsid w:val="0093497B"/>
    <w:rsid w:val="00934B7A"/>
    <w:rsid w:val="00934C54"/>
    <w:rsid w:val="0093606F"/>
    <w:rsid w:val="00936B24"/>
    <w:rsid w:val="009373DD"/>
    <w:rsid w:val="0093740A"/>
    <w:rsid w:val="009375EA"/>
    <w:rsid w:val="00937640"/>
    <w:rsid w:val="009376CB"/>
    <w:rsid w:val="009377A4"/>
    <w:rsid w:val="00937B23"/>
    <w:rsid w:val="00937BF2"/>
    <w:rsid w:val="00940030"/>
    <w:rsid w:val="009412A0"/>
    <w:rsid w:val="0094186B"/>
    <w:rsid w:val="00942033"/>
    <w:rsid w:val="00942E8C"/>
    <w:rsid w:val="009430A6"/>
    <w:rsid w:val="00943AC3"/>
    <w:rsid w:val="009441A5"/>
    <w:rsid w:val="009445FC"/>
    <w:rsid w:val="0094493D"/>
    <w:rsid w:val="00944A1B"/>
    <w:rsid w:val="00945127"/>
    <w:rsid w:val="0094517D"/>
    <w:rsid w:val="009456F4"/>
    <w:rsid w:val="009461C8"/>
    <w:rsid w:val="0094640C"/>
    <w:rsid w:val="00946624"/>
    <w:rsid w:val="009466E4"/>
    <w:rsid w:val="00946944"/>
    <w:rsid w:val="00947407"/>
    <w:rsid w:val="00947532"/>
    <w:rsid w:val="0094756C"/>
    <w:rsid w:val="00947657"/>
    <w:rsid w:val="0095027C"/>
    <w:rsid w:val="00950AD8"/>
    <w:rsid w:val="00950E04"/>
    <w:rsid w:val="0095159D"/>
    <w:rsid w:val="00952BD3"/>
    <w:rsid w:val="00953737"/>
    <w:rsid w:val="00954350"/>
    <w:rsid w:val="0095482D"/>
    <w:rsid w:val="00954A65"/>
    <w:rsid w:val="00954C3D"/>
    <w:rsid w:val="00954E95"/>
    <w:rsid w:val="00955F91"/>
    <w:rsid w:val="00956987"/>
    <w:rsid w:val="00956DC4"/>
    <w:rsid w:val="00956DE5"/>
    <w:rsid w:val="00956FBE"/>
    <w:rsid w:val="00957551"/>
    <w:rsid w:val="0095762C"/>
    <w:rsid w:val="00957EC2"/>
    <w:rsid w:val="00960364"/>
    <w:rsid w:val="009606E6"/>
    <w:rsid w:val="00960B7A"/>
    <w:rsid w:val="0096132B"/>
    <w:rsid w:val="00961FDC"/>
    <w:rsid w:val="009628DF"/>
    <w:rsid w:val="009631F8"/>
    <w:rsid w:val="00963217"/>
    <w:rsid w:val="009633B4"/>
    <w:rsid w:val="0096361C"/>
    <w:rsid w:val="00963BCA"/>
    <w:rsid w:val="00964E13"/>
    <w:rsid w:val="0096590D"/>
    <w:rsid w:val="00965E51"/>
    <w:rsid w:val="00966272"/>
    <w:rsid w:val="00966B71"/>
    <w:rsid w:val="00967698"/>
    <w:rsid w:val="00967B96"/>
    <w:rsid w:val="00970F77"/>
    <w:rsid w:val="009711EF"/>
    <w:rsid w:val="009714CF"/>
    <w:rsid w:val="0097175A"/>
    <w:rsid w:val="009717F3"/>
    <w:rsid w:val="00971A5A"/>
    <w:rsid w:val="009720B5"/>
    <w:rsid w:val="00972CB3"/>
    <w:rsid w:val="00972F0D"/>
    <w:rsid w:val="009731DF"/>
    <w:rsid w:val="00973D1C"/>
    <w:rsid w:val="009742D1"/>
    <w:rsid w:val="0097449C"/>
    <w:rsid w:val="00975383"/>
    <w:rsid w:val="00975A2D"/>
    <w:rsid w:val="00976839"/>
    <w:rsid w:val="00976D7B"/>
    <w:rsid w:val="00976ECE"/>
    <w:rsid w:val="00976F3D"/>
    <w:rsid w:val="00977160"/>
    <w:rsid w:val="009775BE"/>
    <w:rsid w:val="00977B96"/>
    <w:rsid w:val="00977BD1"/>
    <w:rsid w:val="009807F7"/>
    <w:rsid w:val="00980873"/>
    <w:rsid w:val="0098136A"/>
    <w:rsid w:val="00981CED"/>
    <w:rsid w:val="00981F10"/>
    <w:rsid w:val="009836BC"/>
    <w:rsid w:val="009838D8"/>
    <w:rsid w:val="00984172"/>
    <w:rsid w:val="0098465E"/>
    <w:rsid w:val="00984831"/>
    <w:rsid w:val="009854D5"/>
    <w:rsid w:val="00985B42"/>
    <w:rsid w:val="00985F3A"/>
    <w:rsid w:val="00986B55"/>
    <w:rsid w:val="00987274"/>
    <w:rsid w:val="00987897"/>
    <w:rsid w:val="009879DD"/>
    <w:rsid w:val="00987C00"/>
    <w:rsid w:val="0099038C"/>
    <w:rsid w:val="009908F1"/>
    <w:rsid w:val="0099106B"/>
    <w:rsid w:val="0099141B"/>
    <w:rsid w:val="00994B6E"/>
    <w:rsid w:val="00994DC0"/>
    <w:rsid w:val="00994E01"/>
    <w:rsid w:val="00994E82"/>
    <w:rsid w:val="009951CF"/>
    <w:rsid w:val="0099561A"/>
    <w:rsid w:val="00995F23"/>
    <w:rsid w:val="00996809"/>
    <w:rsid w:val="00996A53"/>
    <w:rsid w:val="00996D0A"/>
    <w:rsid w:val="0099715C"/>
    <w:rsid w:val="0099737B"/>
    <w:rsid w:val="0099744E"/>
    <w:rsid w:val="0099784E"/>
    <w:rsid w:val="009A06D4"/>
    <w:rsid w:val="009A0BF3"/>
    <w:rsid w:val="009A0D70"/>
    <w:rsid w:val="009A0F8C"/>
    <w:rsid w:val="009A10F3"/>
    <w:rsid w:val="009A1394"/>
    <w:rsid w:val="009A1A18"/>
    <w:rsid w:val="009A1E6C"/>
    <w:rsid w:val="009A22DE"/>
    <w:rsid w:val="009A2355"/>
    <w:rsid w:val="009A30C9"/>
    <w:rsid w:val="009A32D6"/>
    <w:rsid w:val="009A3612"/>
    <w:rsid w:val="009A386F"/>
    <w:rsid w:val="009A38D6"/>
    <w:rsid w:val="009A3A9D"/>
    <w:rsid w:val="009A3E8B"/>
    <w:rsid w:val="009A50FC"/>
    <w:rsid w:val="009A55A2"/>
    <w:rsid w:val="009A561A"/>
    <w:rsid w:val="009A5684"/>
    <w:rsid w:val="009A57D7"/>
    <w:rsid w:val="009A5A52"/>
    <w:rsid w:val="009A6D14"/>
    <w:rsid w:val="009A7E29"/>
    <w:rsid w:val="009A7F63"/>
    <w:rsid w:val="009A7F85"/>
    <w:rsid w:val="009B00DE"/>
    <w:rsid w:val="009B037A"/>
    <w:rsid w:val="009B0CF8"/>
    <w:rsid w:val="009B0D53"/>
    <w:rsid w:val="009B0E18"/>
    <w:rsid w:val="009B1A60"/>
    <w:rsid w:val="009B1A89"/>
    <w:rsid w:val="009B1ABD"/>
    <w:rsid w:val="009B29B2"/>
    <w:rsid w:val="009B2BCB"/>
    <w:rsid w:val="009B41D6"/>
    <w:rsid w:val="009B53C1"/>
    <w:rsid w:val="009B5429"/>
    <w:rsid w:val="009B5F04"/>
    <w:rsid w:val="009B6036"/>
    <w:rsid w:val="009B6860"/>
    <w:rsid w:val="009B69F1"/>
    <w:rsid w:val="009B6A25"/>
    <w:rsid w:val="009B7B5E"/>
    <w:rsid w:val="009C079D"/>
    <w:rsid w:val="009C07A4"/>
    <w:rsid w:val="009C09C5"/>
    <w:rsid w:val="009C0C66"/>
    <w:rsid w:val="009C0CAC"/>
    <w:rsid w:val="009C1406"/>
    <w:rsid w:val="009C16AA"/>
    <w:rsid w:val="009C30DB"/>
    <w:rsid w:val="009C31F6"/>
    <w:rsid w:val="009C37A1"/>
    <w:rsid w:val="009C393F"/>
    <w:rsid w:val="009C3991"/>
    <w:rsid w:val="009C4143"/>
    <w:rsid w:val="009C546C"/>
    <w:rsid w:val="009C55E3"/>
    <w:rsid w:val="009C595A"/>
    <w:rsid w:val="009C64B4"/>
    <w:rsid w:val="009C6551"/>
    <w:rsid w:val="009C6E3E"/>
    <w:rsid w:val="009C7107"/>
    <w:rsid w:val="009C7278"/>
    <w:rsid w:val="009C7416"/>
    <w:rsid w:val="009C7427"/>
    <w:rsid w:val="009C7FFA"/>
    <w:rsid w:val="009D009E"/>
    <w:rsid w:val="009D02CA"/>
    <w:rsid w:val="009D0BD0"/>
    <w:rsid w:val="009D0D13"/>
    <w:rsid w:val="009D139B"/>
    <w:rsid w:val="009D2088"/>
    <w:rsid w:val="009D2C28"/>
    <w:rsid w:val="009D316C"/>
    <w:rsid w:val="009D3308"/>
    <w:rsid w:val="009D3931"/>
    <w:rsid w:val="009D4336"/>
    <w:rsid w:val="009D505F"/>
    <w:rsid w:val="009D5BAB"/>
    <w:rsid w:val="009D5D0B"/>
    <w:rsid w:val="009D5F81"/>
    <w:rsid w:val="009D60B1"/>
    <w:rsid w:val="009D625E"/>
    <w:rsid w:val="009D62BE"/>
    <w:rsid w:val="009D65AB"/>
    <w:rsid w:val="009D6BD6"/>
    <w:rsid w:val="009D6D43"/>
    <w:rsid w:val="009D720F"/>
    <w:rsid w:val="009E134C"/>
    <w:rsid w:val="009E1483"/>
    <w:rsid w:val="009E198B"/>
    <w:rsid w:val="009E1DE2"/>
    <w:rsid w:val="009E212A"/>
    <w:rsid w:val="009E2A9E"/>
    <w:rsid w:val="009E37D6"/>
    <w:rsid w:val="009E390C"/>
    <w:rsid w:val="009E3C09"/>
    <w:rsid w:val="009E3D1F"/>
    <w:rsid w:val="009E3ED7"/>
    <w:rsid w:val="009E3F92"/>
    <w:rsid w:val="009E3F95"/>
    <w:rsid w:val="009E40FD"/>
    <w:rsid w:val="009E4248"/>
    <w:rsid w:val="009E440B"/>
    <w:rsid w:val="009E4EF2"/>
    <w:rsid w:val="009E4FD7"/>
    <w:rsid w:val="009E54E1"/>
    <w:rsid w:val="009E55A7"/>
    <w:rsid w:val="009E566A"/>
    <w:rsid w:val="009E5C58"/>
    <w:rsid w:val="009E7344"/>
    <w:rsid w:val="009E78CF"/>
    <w:rsid w:val="009E78FD"/>
    <w:rsid w:val="009E7DF9"/>
    <w:rsid w:val="009F0132"/>
    <w:rsid w:val="009F02F6"/>
    <w:rsid w:val="009F061A"/>
    <w:rsid w:val="009F1CF9"/>
    <w:rsid w:val="009F2179"/>
    <w:rsid w:val="009F31A7"/>
    <w:rsid w:val="009F413B"/>
    <w:rsid w:val="009F4323"/>
    <w:rsid w:val="009F434F"/>
    <w:rsid w:val="009F49A6"/>
    <w:rsid w:val="009F4F14"/>
    <w:rsid w:val="009F554D"/>
    <w:rsid w:val="009F5DFF"/>
    <w:rsid w:val="009F65EB"/>
    <w:rsid w:val="009F6792"/>
    <w:rsid w:val="009F6DDF"/>
    <w:rsid w:val="009F7061"/>
    <w:rsid w:val="009F76DD"/>
    <w:rsid w:val="009F78F5"/>
    <w:rsid w:val="009F7A11"/>
    <w:rsid w:val="00A0073C"/>
    <w:rsid w:val="00A00975"/>
    <w:rsid w:val="00A00A74"/>
    <w:rsid w:val="00A010F3"/>
    <w:rsid w:val="00A011F5"/>
    <w:rsid w:val="00A014A9"/>
    <w:rsid w:val="00A016ED"/>
    <w:rsid w:val="00A01A34"/>
    <w:rsid w:val="00A022C8"/>
    <w:rsid w:val="00A02FFE"/>
    <w:rsid w:val="00A0305B"/>
    <w:rsid w:val="00A03681"/>
    <w:rsid w:val="00A036A3"/>
    <w:rsid w:val="00A036AD"/>
    <w:rsid w:val="00A039F9"/>
    <w:rsid w:val="00A03F04"/>
    <w:rsid w:val="00A04EBA"/>
    <w:rsid w:val="00A056B2"/>
    <w:rsid w:val="00A05B3B"/>
    <w:rsid w:val="00A05CA2"/>
    <w:rsid w:val="00A05ECD"/>
    <w:rsid w:val="00A06040"/>
    <w:rsid w:val="00A06467"/>
    <w:rsid w:val="00A06E24"/>
    <w:rsid w:val="00A07A34"/>
    <w:rsid w:val="00A07D26"/>
    <w:rsid w:val="00A1024D"/>
    <w:rsid w:val="00A10381"/>
    <w:rsid w:val="00A10737"/>
    <w:rsid w:val="00A10BDA"/>
    <w:rsid w:val="00A10D90"/>
    <w:rsid w:val="00A11929"/>
    <w:rsid w:val="00A119A9"/>
    <w:rsid w:val="00A11DB8"/>
    <w:rsid w:val="00A11ECF"/>
    <w:rsid w:val="00A1234A"/>
    <w:rsid w:val="00A1274E"/>
    <w:rsid w:val="00A12D1C"/>
    <w:rsid w:val="00A13018"/>
    <w:rsid w:val="00A159D8"/>
    <w:rsid w:val="00A15DB8"/>
    <w:rsid w:val="00A16A50"/>
    <w:rsid w:val="00A16B59"/>
    <w:rsid w:val="00A16B91"/>
    <w:rsid w:val="00A16BF0"/>
    <w:rsid w:val="00A170EA"/>
    <w:rsid w:val="00A1760A"/>
    <w:rsid w:val="00A177E0"/>
    <w:rsid w:val="00A17EAB"/>
    <w:rsid w:val="00A204DF"/>
    <w:rsid w:val="00A2076C"/>
    <w:rsid w:val="00A20D4A"/>
    <w:rsid w:val="00A212EC"/>
    <w:rsid w:val="00A21581"/>
    <w:rsid w:val="00A21C27"/>
    <w:rsid w:val="00A22424"/>
    <w:rsid w:val="00A22DF9"/>
    <w:rsid w:val="00A2338B"/>
    <w:rsid w:val="00A2375F"/>
    <w:rsid w:val="00A238EF"/>
    <w:rsid w:val="00A23E27"/>
    <w:rsid w:val="00A23F35"/>
    <w:rsid w:val="00A24B8A"/>
    <w:rsid w:val="00A24D75"/>
    <w:rsid w:val="00A24F66"/>
    <w:rsid w:val="00A253CC"/>
    <w:rsid w:val="00A2597F"/>
    <w:rsid w:val="00A25E04"/>
    <w:rsid w:val="00A26524"/>
    <w:rsid w:val="00A2671A"/>
    <w:rsid w:val="00A26A9F"/>
    <w:rsid w:val="00A26EF2"/>
    <w:rsid w:val="00A26F5A"/>
    <w:rsid w:val="00A2719C"/>
    <w:rsid w:val="00A277CD"/>
    <w:rsid w:val="00A279BC"/>
    <w:rsid w:val="00A27DB9"/>
    <w:rsid w:val="00A31534"/>
    <w:rsid w:val="00A318B8"/>
    <w:rsid w:val="00A31909"/>
    <w:rsid w:val="00A31AE4"/>
    <w:rsid w:val="00A31D00"/>
    <w:rsid w:val="00A31D4E"/>
    <w:rsid w:val="00A3209E"/>
    <w:rsid w:val="00A324F3"/>
    <w:rsid w:val="00A32DE1"/>
    <w:rsid w:val="00A33560"/>
    <w:rsid w:val="00A3359A"/>
    <w:rsid w:val="00A33CC1"/>
    <w:rsid w:val="00A3422B"/>
    <w:rsid w:val="00A344EF"/>
    <w:rsid w:val="00A34A4B"/>
    <w:rsid w:val="00A34B24"/>
    <w:rsid w:val="00A35405"/>
    <w:rsid w:val="00A356D7"/>
    <w:rsid w:val="00A35C6F"/>
    <w:rsid w:val="00A35D86"/>
    <w:rsid w:val="00A35DB0"/>
    <w:rsid w:val="00A35DB5"/>
    <w:rsid w:val="00A3697C"/>
    <w:rsid w:val="00A37238"/>
    <w:rsid w:val="00A37316"/>
    <w:rsid w:val="00A373BC"/>
    <w:rsid w:val="00A37459"/>
    <w:rsid w:val="00A37DA9"/>
    <w:rsid w:val="00A40EC1"/>
    <w:rsid w:val="00A41443"/>
    <w:rsid w:val="00A41655"/>
    <w:rsid w:val="00A42CD6"/>
    <w:rsid w:val="00A4399C"/>
    <w:rsid w:val="00A44189"/>
    <w:rsid w:val="00A4465B"/>
    <w:rsid w:val="00A44A4D"/>
    <w:rsid w:val="00A45379"/>
    <w:rsid w:val="00A453FE"/>
    <w:rsid w:val="00A45654"/>
    <w:rsid w:val="00A45F67"/>
    <w:rsid w:val="00A46161"/>
    <w:rsid w:val="00A46371"/>
    <w:rsid w:val="00A46600"/>
    <w:rsid w:val="00A47EF2"/>
    <w:rsid w:val="00A501D3"/>
    <w:rsid w:val="00A506D6"/>
    <w:rsid w:val="00A51098"/>
    <w:rsid w:val="00A5171E"/>
    <w:rsid w:val="00A52083"/>
    <w:rsid w:val="00A520DB"/>
    <w:rsid w:val="00A52393"/>
    <w:rsid w:val="00A5274B"/>
    <w:rsid w:val="00A53E46"/>
    <w:rsid w:val="00A544A5"/>
    <w:rsid w:val="00A54511"/>
    <w:rsid w:val="00A551C1"/>
    <w:rsid w:val="00A55936"/>
    <w:rsid w:val="00A57EB7"/>
    <w:rsid w:val="00A60E6A"/>
    <w:rsid w:val="00A60EBE"/>
    <w:rsid w:val="00A6107A"/>
    <w:rsid w:val="00A61202"/>
    <w:rsid w:val="00A6388A"/>
    <w:rsid w:val="00A63CED"/>
    <w:rsid w:val="00A646C1"/>
    <w:rsid w:val="00A648C4"/>
    <w:rsid w:val="00A64AAB"/>
    <w:rsid w:val="00A64D11"/>
    <w:rsid w:val="00A64F12"/>
    <w:rsid w:val="00A6588B"/>
    <w:rsid w:val="00A66BCC"/>
    <w:rsid w:val="00A670A1"/>
    <w:rsid w:val="00A671AF"/>
    <w:rsid w:val="00A67A4B"/>
    <w:rsid w:val="00A70327"/>
    <w:rsid w:val="00A7057F"/>
    <w:rsid w:val="00A70A95"/>
    <w:rsid w:val="00A714D5"/>
    <w:rsid w:val="00A716D0"/>
    <w:rsid w:val="00A71B62"/>
    <w:rsid w:val="00A724E4"/>
    <w:rsid w:val="00A7256B"/>
    <w:rsid w:val="00A7364A"/>
    <w:rsid w:val="00A73D93"/>
    <w:rsid w:val="00A74321"/>
    <w:rsid w:val="00A74BE6"/>
    <w:rsid w:val="00A74CB0"/>
    <w:rsid w:val="00A75A4C"/>
    <w:rsid w:val="00A761ED"/>
    <w:rsid w:val="00A76356"/>
    <w:rsid w:val="00A7636D"/>
    <w:rsid w:val="00A76894"/>
    <w:rsid w:val="00A77282"/>
    <w:rsid w:val="00A77BEA"/>
    <w:rsid w:val="00A77CFC"/>
    <w:rsid w:val="00A80349"/>
    <w:rsid w:val="00A803E8"/>
    <w:rsid w:val="00A80463"/>
    <w:rsid w:val="00A80CAE"/>
    <w:rsid w:val="00A81085"/>
    <w:rsid w:val="00A81663"/>
    <w:rsid w:val="00A816C9"/>
    <w:rsid w:val="00A818B5"/>
    <w:rsid w:val="00A8282B"/>
    <w:rsid w:val="00A82C47"/>
    <w:rsid w:val="00A82DA7"/>
    <w:rsid w:val="00A83387"/>
    <w:rsid w:val="00A838F5"/>
    <w:rsid w:val="00A839AB"/>
    <w:rsid w:val="00A83ED5"/>
    <w:rsid w:val="00A83F16"/>
    <w:rsid w:val="00A83FBB"/>
    <w:rsid w:val="00A84F3D"/>
    <w:rsid w:val="00A85363"/>
    <w:rsid w:val="00A854A1"/>
    <w:rsid w:val="00A85A3D"/>
    <w:rsid w:val="00A85D7C"/>
    <w:rsid w:val="00A8630E"/>
    <w:rsid w:val="00A866CD"/>
    <w:rsid w:val="00A87055"/>
    <w:rsid w:val="00A872A7"/>
    <w:rsid w:val="00A872EE"/>
    <w:rsid w:val="00A87FC6"/>
    <w:rsid w:val="00A9069B"/>
    <w:rsid w:val="00A90833"/>
    <w:rsid w:val="00A90B89"/>
    <w:rsid w:val="00A9122A"/>
    <w:rsid w:val="00A91674"/>
    <w:rsid w:val="00A91B4F"/>
    <w:rsid w:val="00A92198"/>
    <w:rsid w:val="00A93774"/>
    <w:rsid w:val="00A93EBD"/>
    <w:rsid w:val="00A94120"/>
    <w:rsid w:val="00A94528"/>
    <w:rsid w:val="00A96934"/>
    <w:rsid w:val="00A9723A"/>
    <w:rsid w:val="00A97ED3"/>
    <w:rsid w:val="00AA0E70"/>
    <w:rsid w:val="00AA175B"/>
    <w:rsid w:val="00AA1863"/>
    <w:rsid w:val="00AA1A32"/>
    <w:rsid w:val="00AA307E"/>
    <w:rsid w:val="00AA35A4"/>
    <w:rsid w:val="00AA3C89"/>
    <w:rsid w:val="00AA4222"/>
    <w:rsid w:val="00AA456C"/>
    <w:rsid w:val="00AA4A8B"/>
    <w:rsid w:val="00AA4F22"/>
    <w:rsid w:val="00AA55E2"/>
    <w:rsid w:val="00AA59BE"/>
    <w:rsid w:val="00AA5AED"/>
    <w:rsid w:val="00AA5D9B"/>
    <w:rsid w:val="00AA5E9B"/>
    <w:rsid w:val="00AA5EA0"/>
    <w:rsid w:val="00AA63DD"/>
    <w:rsid w:val="00AA67B0"/>
    <w:rsid w:val="00AA786C"/>
    <w:rsid w:val="00AB0BB6"/>
    <w:rsid w:val="00AB117F"/>
    <w:rsid w:val="00AB1CAA"/>
    <w:rsid w:val="00AB1F96"/>
    <w:rsid w:val="00AB220C"/>
    <w:rsid w:val="00AB2457"/>
    <w:rsid w:val="00AB2458"/>
    <w:rsid w:val="00AB30FB"/>
    <w:rsid w:val="00AB3467"/>
    <w:rsid w:val="00AB3B0B"/>
    <w:rsid w:val="00AB476E"/>
    <w:rsid w:val="00AB4B60"/>
    <w:rsid w:val="00AB5388"/>
    <w:rsid w:val="00AB562B"/>
    <w:rsid w:val="00AB576C"/>
    <w:rsid w:val="00AB5D4F"/>
    <w:rsid w:val="00AB64FD"/>
    <w:rsid w:val="00AB6539"/>
    <w:rsid w:val="00AB7130"/>
    <w:rsid w:val="00AB7BD9"/>
    <w:rsid w:val="00AC1883"/>
    <w:rsid w:val="00AC2872"/>
    <w:rsid w:val="00AC28D8"/>
    <w:rsid w:val="00AC2913"/>
    <w:rsid w:val="00AC4525"/>
    <w:rsid w:val="00AC45E9"/>
    <w:rsid w:val="00AC468A"/>
    <w:rsid w:val="00AC4DCA"/>
    <w:rsid w:val="00AC4FC6"/>
    <w:rsid w:val="00AC5411"/>
    <w:rsid w:val="00AC6085"/>
    <w:rsid w:val="00AC62C0"/>
    <w:rsid w:val="00AC6475"/>
    <w:rsid w:val="00AC6563"/>
    <w:rsid w:val="00AC7209"/>
    <w:rsid w:val="00AC73A7"/>
    <w:rsid w:val="00AC758B"/>
    <w:rsid w:val="00AC78DB"/>
    <w:rsid w:val="00AC7E0E"/>
    <w:rsid w:val="00AD029B"/>
    <w:rsid w:val="00AD0973"/>
    <w:rsid w:val="00AD0C38"/>
    <w:rsid w:val="00AD1C7F"/>
    <w:rsid w:val="00AD1E5B"/>
    <w:rsid w:val="00AD26C2"/>
    <w:rsid w:val="00AD2889"/>
    <w:rsid w:val="00AD2C09"/>
    <w:rsid w:val="00AD2E0D"/>
    <w:rsid w:val="00AD3298"/>
    <w:rsid w:val="00AD481D"/>
    <w:rsid w:val="00AD4F27"/>
    <w:rsid w:val="00AD5568"/>
    <w:rsid w:val="00AD67D8"/>
    <w:rsid w:val="00AD6FF5"/>
    <w:rsid w:val="00AD714F"/>
    <w:rsid w:val="00AD75C3"/>
    <w:rsid w:val="00AD7DC0"/>
    <w:rsid w:val="00AE04DE"/>
    <w:rsid w:val="00AE04FA"/>
    <w:rsid w:val="00AE0879"/>
    <w:rsid w:val="00AE0DD9"/>
    <w:rsid w:val="00AE0DFC"/>
    <w:rsid w:val="00AE0E3A"/>
    <w:rsid w:val="00AE1435"/>
    <w:rsid w:val="00AE15EF"/>
    <w:rsid w:val="00AE18B3"/>
    <w:rsid w:val="00AE18B7"/>
    <w:rsid w:val="00AE1C93"/>
    <w:rsid w:val="00AE2172"/>
    <w:rsid w:val="00AE25D7"/>
    <w:rsid w:val="00AE2635"/>
    <w:rsid w:val="00AE27C9"/>
    <w:rsid w:val="00AE2866"/>
    <w:rsid w:val="00AE3AF7"/>
    <w:rsid w:val="00AE41AF"/>
    <w:rsid w:val="00AE4355"/>
    <w:rsid w:val="00AE4AF5"/>
    <w:rsid w:val="00AE4F68"/>
    <w:rsid w:val="00AE5555"/>
    <w:rsid w:val="00AE58E1"/>
    <w:rsid w:val="00AE59F9"/>
    <w:rsid w:val="00AE5F5B"/>
    <w:rsid w:val="00AE63F6"/>
    <w:rsid w:val="00AE68B7"/>
    <w:rsid w:val="00AE6EAD"/>
    <w:rsid w:val="00AE737A"/>
    <w:rsid w:val="00AE7827"/>
    <w:rsid w:val="00AE7FB7"/>
    <w:rsid w:val="00AF0259"/>
    <w:rsid w:val="00AF0335"/>
    <w:rsid w:val="00AF0432"/>
    <w:rsid w:val="00AF07A0"/>
    <w:rsid w:val="00AF0C79"/>
    <w:rsid w:val="00AF1015"/>
    <w:rsid w:val="00AF1C93"/>
    <w:rsid w:val="00AF20E3"/>
    <w:rsid w:val="00AF21C5"/>
    <w:rsid w:val="00AF21E1"/>
    <w:rsid w:val="00AF2561"/>
    <w:rsid w:val="00AF2BD1"/>
    <w:rsid w:val="00AF2C4C"/>
    <w:rsid w:val="00AF2E39"/>
    <w:rsid w:val="00AF3D5A"/>
    <w:rsid w:val="00AF4170"/>
    <w:rsid w:val="00AF43F8"/>
    <w:rsid w:val="00AF450B"/>
    <w:rsid w:val="00AF4663"/>
    <w:rsid w:val="00AF4F3B"/>
    <w:rsid w:val="00AF5875"/>
    <w:rsid w:val="00AF5C20"/>
    <w:rsid w:val="00AF5E64"/>
    <w:rsid w:val="00AF6A8B"/>
    <w:rsid w:val="00AF731F"/>
    <w:rsid w:val="00AF7A53"/>
    <w:rsid w:val="00B005D8"/>
    <w:rsid w:val="00B00953"/>
    <w:rsid w:val="00B00F10"/>
    <w:rsid w:val="00B011D8"/>
    <w:rsid w:val="00B0130C"/>
    <w:rsid w:val="00B017E3"/>
    <w:rsid w:val="00B01AA7"/>
    <w:rsid w:val="00B01D99"/>
    <w:rsid w:val="00B02430"/>
    <w:rsid w:val="00B02C08"/>
    <w:rsid w:val="00B02E55"/>
    <w:rsid w:val="00B03126"/>
    <w:rsid w:val="00B033A5"/>
    <w:rsid w:val="00B034C1"/>
    <w:rsid w:val="00B036A2"/>
    <w:rsid w:val="00B03784"/>
    <w:rsid w:val="00B044C6"/>
    <w:rsid w:val="00B045B0"/>
    <w:rsid w:val="00B04F9B"/>
    <w:rsid w:val="00B05822"/>
    <w:rsid w:val="00B058F3"/>
    <w:rsid w:val="00B05BF3"/>
    <w:rsid w:val="00B06163"/>
    <w:rsid w:val="00B063EC"/>
    <w:rsid w:val="00B066FA"/>
    <w:rsid w:val="00B06E52"/>
    <w:rsid w:val="00B06FA0"/>
    <w:rsid w:val="00B0709B"/>
    <w:rsid w:val="00B07AE1"/>
    <w:rsid w:val="00B07C83"/>
    <w:rsid w:val="00B10C2C"/>
    <w:rsid w:val="00B1141D"/>
    <w:rsid w:val="00B11514"/>
    <w:rsid w:val="00B117F4"/>
    <w:rsid w:val="00B11E98"/>
    <w:rsid w:val="00B122BE"/>
    <w:rsid w:val="00B12524"/>
    <w:rsid w:val="00B1261D"/>
    <w:rsid w:val="00B12A08"/>
    <w:rsid w:val="00B13124"/>
    <w:rsid w:val="00B1326D"/>
    <w:rsid w:val="00B1365F"/>
    <w:rsid w:val="00B13A53"/>
    <w:rsid w:val="00B13B6C"/>
    <w:rsid w:val="00B13E57"/>
    <w:rsid w:val="00B1427A"/>
    <w:rsid w:val="00B1440F"/>
    <w:rsid w:val="00B146D1"/>
    <w:rsid w:val="00B1486C"/>
    <w:rsid w:val="00B15849"/>
    <w:rsid w:val="00B16F3C"/>
    <w:rsid w:val="00B1757E"/>
    <w:rsid w:val="00B175F4"/>
    <w:rsid w:val="00B20112"/>
    <w:rsid w:val="00B206D1"/>
    <w:rsid w:val="00B20A6C"/>
    <w:rsid w:val="00B20C9B"/>
    <w:rsid w:val="00B215BA"/>
    <w:rsid w:val="00B219A6"/>
    <w:rsid w:val="00B21C82"/>
    <w:rsid w:val="00B22497"/>
    <w:rsid w:val="00B22695"/>
    <w:rsid w:val="00B226EB"/>
    <w:rsid w:val="00B2271D"/>
    <w:rsid w:val="00B22F0D"/>
    <w:rsid w:val="00B2342F"/>
    <w:rsid w:val="00B23497"/>
    <w:rsid w:val="00B23533"/>
    <w:rsid w:val="00B23B2C"/>
    <w:rsid w:val="00B23D95"/>
    <w:rsid w:val="00B2455A"/>
    <w:rsid w:val="00B247AD"/>
    <w:rsid w:val="00B24ABE"/>
    <w:rsid w:val="00B24C7C"/>
    <w:rsid w:val="00B24F1F"/>
    <w:rsid w:val="00B2583B"/>
    <w:rsid w:val="00B258F4"/>
    <w:rsid w:val="00B25EA8"/>
    <w:rsid w:val="00B267FA"/>
    <w:rsid w:val="00B26C4A"/>
    <w:rsid w:val="00B26E28"/>
    <w:rsid w:val="00B2703D"/>
    <w:rsid w:val="00B27066"/>
    <w:rsid w:val="00B2728B"/>
    <w:rsid w:val="00B275D4"/>
    <w:rsid w:val="00B2771E"/>
    <w:rsid w:val="00B27CCD"/>
    <w:rsid w:val="00B27ED1"/>
    <w:rsid w:val="00B30A1D"/>
    <w:rsid w:val="00B30A77"/>
    <w:rsid w:val="00B315AB"/>
    <w:rsid w:val="00B319A1"/>
    <w:rsid w:val="00B31FAB"/>
    <w:rsid w:val="00B31FAE"/>
    <w:rsid w:val="00B32488"/>
    <w:rsid w:val="00B32C9C"/>
    <w:rsid w:val="00B33254"/>
    <w:rsid w:val="00B336F3"/>
    <w:rsid w:val="00B33ACF"/>
    <w:rsid w:val="00B34396"/>
    <w:rsid w:val="00B34812"/>
    <w:rsid w:val="00B3526A"/>
    <w:rsid w:val="00B35565"/>
    <w:rsid w:val="00B35757"/>
    <w:rsid w:val="00B36297"/>
    <w:rsid w:val="00B36E59"/>
    <w:rsid w:val="00B37106"/>
    <w:rsid w:val="00B37572"/>
    <w:rsid w:val="00B40A5E"/>
    <w:rsid w:val="00B40DB0"/>
    <w:rsid w:val="00B41C3C"/>
    <w:rsid w:val="00B42BC0"/>
    <w:rsid w:val="00B42BF0"/>
    <w:rsid w:val="00B430A5"/>
    <w:rsid w:val="00B4431C"/>
    <w:rsid w:val="00B446FA"/>
    <w:rsid w:val="00B44C43"/>
    <w:rsid w:val="00B44C97"/>
    <w:rsid w:val="00B45587"/>
    <w:rsid w:val="00B4582A"/>
    <w:rsid w:val="00B45C34"/>
    <w:rsid w:val="00B45E72"/>
    <w:rsid w:val="00B46384"/>
    <w:rsid w:val="00B46C8A"/>
    <w:rsid w:val="00B471A2"/>
    <w:rsid w:val="00B472EC"/>
    <w:rsid w:val="00B47420"/>
    <w:rsid w:val="00B47D83"/>
    <w:rsid w:val="00B50291"/>
    <w:rsid w:val="00B50966"/>
    <w:rsid w:val="00B50982"/>
    <w:rsid w:val="00B50EC9"/>
    <w:rsid w:val="00B51AC7"/>
    <w:rsid w:val="00B51C6E"/>
    <w:rsid w:val="00B51CD2"/>
    <w:rsid w:val="00B524D6"/>
    <w:rsid w:val="00B526FA"/>
    <w:rsid w:val="00B52F0A"/>
    <w:rsid w:val="00B550A0"/>
    <w:rsid w:val="00B554D9"/>
    <w:rsid w:val="00B554E1"/>
    <w:rsid w:val="00B5559E"/>
    <w:rsid w:val="00B5580C"/>
    <w:rsid w:val="00B55A05"/>
    <w:rsid w:val="00B56046"/>
    <w:rsid w:val="00B5683A"/>
    <w:rsid w:val="00B56D51"/>
    <w:rsid w:val="00B57065"/>
    <w:rsid w:val="00B57C59"/>
    <w:rsid w:val="00B6036E"/>
    <w:rsid w:val="00B607BE"/>
    <w:rsid w:val="00B60B6E"/>
    <w:rsid w:val="00B60BA7"/>
    <w:rsid w:val="00B60DAF"/>
    <w:rsid w:val="00B60DC7"/>
    <w:rsid w:val="00B61227"/>
    <w:rsid w:val="00B61E64"/>
    <w:rsid w:val="00B624C8"/>
    <w:rsid w:val="00B63285"/>
    <w:rsid w:val="00B64057"/>
    <w:rsid w:val="00B640D5"/>
    <w:rsid w:val="00B6458A"/>
    <w:rsid w:val="00B64D32"/>
    <w:rsid w:val="00B6539D"/>
    <w:rsid w:val="00B653EE"/>
    <w:rsid w:val="00B65655"/>
    <w:rsid w:val="00B65730"/>
    <w:rsid w:val="00B65CCA"/>
    <w:rsid w:val="00B65D5B"/>
    <w:rsid w:val="00B6647B"/>
    <w:rsid w:val="00B664B6"/>
    <w:rsid w:val="00B66592"/>
    <w:rsid w:val="00B66CC3"/>
    <w:rsid w:val="00B66FCD"/>
    <w:rsid w:val="00B67EC4"/>
    <w:rsid w:val="00B703C0"/>
    <w:rsid w:val="00B70E0A"/>
    <w:rsid w:val="00B71AA1"/>
    <w:rsid w:val="00B71E4F"/>
    <w:rsid w:val="00B72382"/>
    <w:rsid w:val="00B7241B"/>
    <w:rsid w:val="00B72E2D"/>
    <w:rsid w:val="00B733D6"/>
    <w:rsid w:val="00B73838"/>
    <w:rsid w:val="00B73BBE"/>
    <w:rsid w:val="00B742CE"/>
    <w:rsid w:val="00B744EB"/>
    <w:rsid w:val="00B74724"/>
    <w:rsid w:val="00B74889"/>
    <w:rsid w:val="00B74CB4"/>
    <w:rsid w:val="00B74D57"/>
    <w:rsid w:val="00B754BF"/>
    <w:rsid w:val="00B7601C"/>
    <w:rsid w:val="00B76149"/>
    <w:rsid w:val="00B76216"/>
    <w:rsid w:val="00B76648"/>
    <w:rsid w:val="00B76F67"/>
    <w:rsid w:val="00B773CC"/>
    <w:rsid w:val="00B77A0B"/>
    <w:rsid w:val="00B80226"/>
    <w:rsid w:val="00B808AD"/>
    <w:rsid w:val="00B81A66"/>
    <w:rsid w:val="00B81DDA"/>
    <w:rsid w:val="00B825EE"/>
    <w:rsid w:val="00B82C6D"/>
    <w:rsid w:val="00B83573"/>
    <w:rsid w:val="00B83B3C"/>
    <w:rsid w:val="00B841BF"/>
    <w:rsid w:val="00B842C5"/>
    <w:rsid w:val="00B848B4"/>
    <w:rsid w:val="00B84D3F"/>
    <w:rsid w:val="00B852D6"/>
    <w:rsid w:val="00B85A9E"/>
    <w:rsid w:val="00B85BB2"/>
    <w:rsid w:val="00B85F88"/>
    <w:rsid w:val="00B862F2"/>
    <w:rsid w:val="00B8648B"/>
    <w:rsid w:val="00B86B3A"/>
    <w:rsid w:val="00B86C56"/>
    <w:rsid w:val="00B87365"/>
    <w:rsid w:val="00B8796D"/>
    <w:rsid w:val="00B87B8E"/>
    <w:rsid w:val="00B905E8"/>
    <w:rsid w:val="00B9065D"/>
    <w:rsid w:val="00B90B72"/>
    <w:rsid w:val="00B90B9B"/>
    <w:rsid w:val="00B90BAD"/>
    <w:rsid w:val="00B90F63"/>
    <w:rsid w:val="00B91407"/>
    <w:rsid w:val="00B91845"/>
    <w:rsid w:val="00B9191E"/>
    <w:rsid w:val="00B91DFF"/>
    <w:rsid w:val="00B91ED5"/>
    <w:rsid w:val="00B91F73"/>
    <w:rsid w:val="00B92398"/>
    <w:rsid w:val="00B9241F"/>
    <w:rsid w:val="00B92577"/>
    <w:rsid w:val="00B92C93"/>
    <w:rsid w:val="00B933E0"/>
    <w:rsid w:val="00B942BE"/>
    <w:rsid w:val="00B9519E"/>
    <w:rsid w:val="00B95286"/>
    <w:rsid w:val="00B95DFF"/>
    <w:rsid w:val="00B96595"/>
    <w:rsid w:val="00B96F27"/>
    <w:rsid w:val="00B97423"/>
    <w:rsid w:val="00BA04B2"/>
    <w:rsid w:val="00BA07D3"/>
    <w:rsid w:val="00BA0917"/>
    <w:rsid w:val="00BA0AF3"/>
    <w:rsid w:val="00BA0ED8"/>
    <w:rsid w:val="00BA13BC"/>
    <w:rsid w:val="00BA14F8"/>
    <w:rsid w:val="00BA1AA3"/>
    <w:rsid w:val="00BA2A6C"/>
    <w:rsid w:val="00BA39FD"/>
    <w:rsid w:val="00BA3A99"/>
    <w:rsid w:val="00BA3BDB"/>
    <w:rsid w:val="00BA446F"/>
    <w:rsid w:val="00BA46B2"/>
    <w:rsid w:val="00BA4B3B"/>
    <w:rsid w:val="00BA553A"/>
    <w:rsid w:val="00BA5964"/>
    <w:rsid w:val="00BA5D30"/>
    <w:rsid w:val="00BA5E14"/>
    <w:rsid w:val="00BA5E7C"/>
    <w:rsid w:val="00BA6238"/>
    <w:rsid w:val="00BA63A0"/>
    <w:rsid w:val="00BA6475"/>
    <w:rsid w:val="00BA679D"/>
    <w:rsid w:val="00BA68C3"/>
    <w:rsid w:val="00BA70ED"/>
    <w:rsid w:val="00BA72FC"/>
    <w:rsid w:val="00BA7449"/>
    <w:rsid w:val="00BA7585"/>
    <w:rsid w:val="00BA75BC"/>
    <w:rsid w:val="00BA7B40"/>
    <w:rsid w:val="00BA7E9A"/>
    <w:rsid w:val="00BB046D"/>
    <w:rsid w:val="00BB0831"/>
    <w:rsid w:val="00BB125F"/>
    <w:rsid w:val="00BB1510"/>
    <w:rsid w:val="00BB214B"/>
    <w:rsid w:val="00BB21B6"/>
    <w:rsid w:val="00BB32FA"/>
    <w:rsid w:val="00BB340C"/>
    <w:rsid w:val="00BB37F6"/>
    <w:rsid w:val="00BB3886"/>
    <w:rsid w:val="00BB3DC8"/>
    <w:rsid w:val="00BB3F84"/>
    <w:rsid w:val="00BB483F"/>
    <w:rsid w:val="00BB49F8"/>
    <w:rsid w:val="00BB527E"/>
    <w:rsid w:val="00BB611F"/>
    <w:rsid w:val="00BB6680"/>
    <w:rsid w:val="00BB6805"/>
    <w:rsid w:val="00BB692C"/>
    <w:rsid w:val="00BB6E60"/>
    <w:rsid w:val="00BB7843"/>
    <w:rsid w:val="00BB78FF"/>
    <w:rsid w:val="00BC0CF3"/>
    <w:rsid w:val="00BC0F5C"/>
    <w:rsid w:val="00BC10F9"/>
    <w:rsid w:val="00BC14DA"/>
    <w:rsid w:val="00BC15D0"/>
    <w:rsid w:val="00BC1B5D"/>
    <w:rsid w:val="00BC1D28"/>
    <w:rsid w:val="00BC2661"/>
    <w:rsid w:val="00BC2CE8"/>
    <w:rsid w:val="00BC3703"/>
    <w:rsid w:val="00BC3FDD"/>
    <w:rsid w:val="00BC4408"/>
    <w:rsid w:val="00BC46E4"/>
    <w:rsid w:val="00BC524D"/>
    <w:rsid w:val="00BC52D1"/>
    <w:rsid w:val="00BC5793"/>
    <w:rsid w:val="00BC5BB2"/>
    <w:rsid w:val="00BC6537"/>
    <w:rsid w:val="00BC690A"/>
    <w:rsid w:val="00BC6A47"/>
    <w:rsid w:val="00BC6AD7"/>
    <w:rsid w:val="00BC6B15"/>
    <w:rsid w:val="00BC6BAE"/>
    <w:rsid w:val="00BC6FD4"/>
    <w:rsid w:val="00BC79B0"/>
    <w:rsid w:val="00BD0011"/>
    <w:rsid w:val="00BD00E8"/>
    <w:rsid w:val="00BD0C99"/>
    <w:rsid w:val="00BD1136"/>
    <w:rsid w:val="00BD1601"/>
    <w:rsid w:val="00BD1E05"/>
    <w:rsid w:val="00BD259C"/>
    <w:rsid w:val="00BD2683"/>
    <w:rsid w:val="00BD274B"/>
    <w:rsid w:val="00BD41F8"/>
    <w:rsid w:val="00BD4543"/>
    <w:rsid w:val="00BD4A12"/>
    <w:rsid w:val="00BD4AF5"/>
    <w:rsid w:val="00BD510B"/>
    <w:rsid w:val="00BD6979"/>
    <w:rsid w:val="00BD6F76"/>
    <w:rsid w:val="00BD7714"/>
    <w:rsid w:val="00BD78D8"/>
    <w:rsid w:val="00BD7A45"/>
    <w:rsid w:val="00BD7FA3"/>
    <w:rsid w:val="00BE05C8"/>
    <w:rsid w:val="00BE11DD"/>
    <w:rsid w:val="00BE1226"/>
    <w:rsid w:val="00BE1786"/>
    <w:rsid w:val="00BE2658"/>
    <w:rsid w:val="00BE2A5C"/>
    <w:rsid w:val="00BE3022"/>
    <w:rsid w:val="00BE34D7"/>
    <w:rsid w:val="00BE375B"/>
    <w:rsid w:val="00BE4032"/>
    <w:rsid w:val="00BE4180"/>
    <w:rsid w:val="00BE50C4"/>
    <w:rsid w:val="00BE5104"/>
    <w:rsid w:val="00BE5812"/>
    <w:rsid w:val="00BE611B"/>
    <w:rsid w:val="00BE63D0"/>
    <w:rsid w:val="00BE6416"/>
    <w:rsid w:val="00BE66DC"/>
    <w:rsid w:val="00BE78E1"/>
    <w:rsid w:val="00BE7CA3"/>
    <w:rsid w:val="00BF0D24"/>
    <w:rsid w:val="00BF18BE"/>
    <w:rsid w:val="00BF1E62"/>
    <w:rsid w:val="00BF221F"/>
    <w:rsid w:val="00BF2798"/>
    <w:rsid w:val="00BF2CA3"/>
    <w:rsid w:val="00BF2EE2"/>
    <w:rsid w:val="00BF3441"/>
    <w:rsid w:val="00BF3816"/>
    <w:rsid w:val="00BF3B03"/>
    <w:rsid w:val="00BF4100"/>
    <w:rsid w:val="00BF4EB0"/>
    <w:rsid w:val="00BF55F1"/>
    <w:rsid w:val="00BF656F"/>
    <w:rsid w:val="00BF6606"/>
    <w:rsid w:val="00BF6794"/>
    <w:rsid w:val="00BF6893"/>
    <w:rsid w:val="00BF69ED"/>
    <w:rsid w:val="00BF6F8E"/>
    <w:rsid w:val="00BF7023"/>
    <w:rsid w:val="00BF75E6"/>
    <w:rsid w:val="00BF7D64"/>
    <w:rsid w:val="00C002A2"/>
    <w:rsid w:val="00C00343"/>
    <w:rsid w:val="00C003FD"/>
    <w:rsid w:val="00C00601"/>
    <w:rsid w:val="00C00A55"/>
    <w:rsid w:val="00C012EF"/>
    <w:rsid w:val="00C01AA6"/>
    <w:rsid w:val="00C01B35"/>
    <w:rsid w:val="00C02245"/>
    <w:rsid w:val="00C025B7"/>
    <w:rsid w:val="00C0293D"/>
    <w:rsid w:val="00C02A8C"/>
    <w:rsid w:val="00C02B00"/>
    <w:rsid w:val="00C02B2B"/>
    <w:rsid w:val="00C02FBC"/>
    <w:rsid w:val="00C03210"/>
    <w:rsid w:val="00C03509"/>
    <w:rsid w:val="00C035ED"/>
    <w:rsid w:val="00C03C94"/>
    <w:rsid w:val="00C04555"/>
    <w:rsid w:val="00C052C9"/>
    <w:rsid w:val="00C0619B"/>
    <w:rsid w:val="00C061A6"/>
    <w:rsid w:val="00C064CC"/>
    <w:rsid w:val="00C06622"/>
    <w:rsid w:val="00C06714"/>
    <w:rsid w:val="00C068D8"/>
    <w:rsid w:val="00C06D27"/>
    <w:rsid w:val="00C06DBF"/>
    <w:rsid w:val="00C07390"/>
    <w:rsid w:val="00C07692"/>
    <w:rsid w:val="00C07F5D"/>
    <w:rsid w:val="00C109B4"/>
    <w:rsid w:val="00C1110F"/>
    <w:rsid w:val="00C1163E"/>
    <w:rsid w:val="00C11DFD"/>
    <w:rsid w:val="00C1303E"/>
    <w:rsid w:val="00C13B18"/>
    <w:rsid w:val="00C14267"/>
    <w:rsid w:val="00C14CA3"/>
    <w:rsid w:val="00C14D3D"/>
    <w:rsid w:val="00C14EDF"/>
    <w:rsid w:val="00C150BC"/>
    <w:rsid w:val="00C15B70"/>
    <w:rsid w:val="00C15F1B"/>
    <w:rsid w:val="00C16434"/>
    <w:rsid w:val="00C16851"/>
    <w:rsid w:val="00C16978"/>
    <w:rsid w:val="00C174C6"/>
    <w:rsid w:val="00C1756D"/>
    <w:rsid w:val="00C17B95"/>
    <w:rsid w:val="00C20015"/>
    <w:rsid w:val="00C213AF"/>
    <w:rsid w:val="00C22483"/>
    <w:rsid w:val="00C22649"/>
    <w:rsid w:val="00C22FD2"/>
    <w:rsid w:val="00C23BBD"/>
    <w:rsid w:val="00C24694"/>
    <w:rsid w:val="00C24B73"/>
    <w:rsid w:val="00C24CA1"/>
    <w:rsid w:val="00C24D61"/>
    <w:rsid w:val="00C255E0"/>
    <w:rsid w:val="00C256F3"/>
    <w:rsid w:val="00C25896"/>
    <w:rsid w:val="00C258FB"/>
    <w:rsid w:val="00C25DCB"/>
    <w:rsid w:val="00C262CA"/>
    <w:rsid w:val="00C2695F"/>
    <w:rsid w:val="00C27364"/>
    <w:rsid w:val="00C27B28"/>
    <w:rsid w:val="00C30465"/>
    <w:rsid w:val="00C304F7"/>
    <w:rsid w:val="00C3178B"/>
    <w:rsid w:val="00C31A29"/>
    <w:rsid w:val="00C31CFD"/>
    <w:rsid w:val="00C32969"/>
    <w:rsid w:val="00C32B8D"/>
    <w:rsid w:val="00C3555C"/>
    <w:rsid w:val="00C35B1B"/>
    <w:rsid w:val="00C35F87"/>
    <w:rsid w:val="00C360DC"/>
    <w:rsid w:val="00C367B1"/>
    <w:rsid w:val="00C36DB0"/>
    <w:rsid w:val="00C373D9"/>
    <w:rsid w:val="00C375A8"/>
    <w:rsid w:val="00C37F31"/>
    <w:rsid w:val="00C405DD"/>
    <w:rsid w:val="00C407F8"/>
    <w:rsid w:val="00C409F4"/>
    <w:rsid w:val="00C41A07"/>
    <w:rsid w:val="00C41E06"/>
    <w:rsid w:val="00C41E61"/>
    <w:rsid w:val="00C42550"/>
    <w:rsid w:val="00C43DA4"/>
    <w:rsid w:val="00C445CF"/>
    <w:rsid w:val="00C446AB"/>
    <w:rsid w:val="00C44962"/>
    <w:rsid w:val="00C44C5B"/>
    <w:rsid w:val="00C4524B"/>
    <w:rsid w:val="00C45990"/>
    <w:rsid w:val="00C45B66"/>
    <w:rsid w:val="00C45F74"/>
    <w:rsid w:val="00C46526"/>
    <w:rsid w:val="00C468CE"/>
    <w:rsid w:val="00C46BC9"/>
    <w:rsid w:val="00C47122"/>
    <w:rsid w:val="00C477B3"/>
    <w:rsid w:val="00C47CF1"/>
    <w:rsid w:val="00C47ED2"/>
    <w:rsid w:val="00C50713"/>
    <w:rsid w:val="00C5111B"/>
    <w:rsid w:val="00C51192"/>
    <w:rsid w:val="00C51CC9"/>
    <w:rsid w:val="00C52A62"/>
    <w:rsid w:val="00C5343D"/>
    <w:rsid w:val="00C53AB8"/>
    <w:rsid w:val="00C545D4"/>
    <w:rsid w:val="00C54687"/>
    <w:rsid w:val="00C54E4A"/>
    <w:rsid w:val="00C55068"/>
    <w:rsid w:val="00C553F7"/>
    <w:rsid w:val="00C55966"/>
    <w:rsid w:val="00C567C2"/>
    <w:rsid w:val="00C56BE0"/>
    <w:rsid w:val="00C57997"/>
    <w:rsid w:val="00C57E0B"/>
    <w:rsid w:val="00C601FF"/>
    <w:rsid w:val="00C60C74"/>
    <w:rsid w:val="00C6148C"/>
    <w:rsid w:val="00C61687"/>
    <w:rsid w:val="00C61B13"/>
    <w:rsid w:val="00C62436"/>
    <w:rsid w:val="00C626DF"/>
    <w:rsid w:val="00C62AE4"/>
    <w:rsid w:val="00C64189"/>
    <w:rsid w:val="00C64220"/>
    <w:rsid w:val="00C6426C"/>
    <w:rsid w:val="00C643BB"/>
    <w:rsid w:val="00C64478"/>
    <w:rsid w:val="00C64618"/>
    <w:rsid w:val="00C646CB"/>
    <w:rsid w:val="00C650BB"/>
    <w:rsid w:val="00C65482"/>
    <w:rsid w:val="00C65978"/>
    <w:rsid w:val="00C663EF"/>
    <w:rsid w:val="00C6656F"/>
    <w:rsid w:val="00C671E3"/>
    <w:rsid w:val="00C674B8"/>
    <w:rsid w:val="00C70024"/>
    <w:rsid w:val="00C70082"/>
    <w:rsid w:val="00C70758"/>
    <w:rsid w:val="00C707DC"/>
    <w:rsid w:val="00C708E1"/>
    <w:rsid w:val="00C713AD"/>
    <w:rsid w:val="00C7144B"/>
    <w:rsid w:val="00C7166F"/>
    <w:rsid w:val="00C71AC7"/>
    <w:rsid w:val="00C72BFB"/>
    <w:rsid w:val="00C7386F"/>
    <w:rsid w:val="00C74574"/>
    <w:rsid w:val="00C761BC"/>
    <w:rsid w:val="00C76DC9"/>
    <w:rsid w:val="00C76EA7"/>
    <w:rsid w:val="00C77AB7"/>
    <w:rsid w:val="00C77CD8"/>
    <w:rsid w:val="00C80771"/>
    <w:rsid w:val="00C80CCD"/>
    <w:rsid w:val="00C80E0F"/>
    <w:rsid w:val="00C81022"/>
    <w:rsid w:val="00C81A77"/>
    <w:rsid w:val="00C81E43"/>
    <w:rsid w:val="00C81EE5"/>
    <w:rsid w:val="00C826F4"/>
    <w:rsid w:val="00C82883"/>
    <w:rsid w:val="00C83380"/>
    <w:rsid w:val="00C838A9"/>
    <w:rsid w:val="00C83B1A"/>
    <w:rsid w:val="00C83DCF"/>
    <w:rsid w:val="00C83E2A"/>
    <w:rsid w:val="00C83FE8"/>
    <w:rsid w:val="00C8417A"/>
    <w:rsid w:val="00C844B8"/>
    <w:rsid w:val="00C8488B"/>
    <w:rsid w:val="00C84949"/>
    <w:rsid w:val="00C849B3"/>
    <w:rsid w:val="00C84AAB"/>
    <w:rsid w:val="00C84DB2"/>
    <w:rsid w:val="00C84EBA"/>
    <w:rsid w:val="00C84FBC"/>
    <w:rsid w:val="00C85579"/>
    <w:rsid w:val="00C867AA"/>
    <w:rsid w:val="00C86A6B"/>
    <w:rsid w:val="00C86C22"/>
    <w:rsid w:val="00C86F02"/>
    <w:rsid w:val="00C87C87"/>
    <w:rsid w:val="00C9061C"/>
    <w:rsid w:val="00C906F8"/>
    <w:rsid w:val="00C90B62"/>
    <w:rsid w:val="00C90BDA"/>
    <w:rsid w:val="00C91AC0"/>
    <w:rsid w:val="00C922BC"/>
    <w:rsid w:val="00C92752"/>
    <w:rsid w:val="00C92831"/>
    <w:rsid w:val="00C92899"/>
    <w:rsid w:val="00C92948"/>
    <w:rsid w:val="00C92E64"/>
    <w:rsid w:val="00C92E98"/>
    <w:rsid w:val="00C93494"/>
    <w:rsid w:val="00C93C6A"/>
    <w:rsid w:val="00C94CC7"/>
    <w:rsid w:val="00C963AC"/>
    <w:rsid w:val="00C9644E"/>
    <w:rsid w:val="00C9650F"/>
    <w:rsid w:val="00C96BD0"/>
    <w:rsid w:val="00C96E07"/>
    <w:rsid w:val="00C9727D"/>
    <w:rsid w:val="00C973AC"/>
    <w:rsid w:val="00CA07DE"/>
    <w:rsid w:val="00CA0DB4"/>
    <w:rsid w:val="00CA1499"/>
    <w:rsid w:val="00CA1ABF"/>
    <w:rsid w:val="00CA1D63"/>
    <w:rsid w:val="00CA2B57"/>
    <w:rsid w:val="00CA3A86"/>
    <w:rsid w:val="00CA3C1F"/>
    <w:rsid w:val="00CA476B"/>
    <w:rsid w:val="00CA64CB"/>
    <w:rsid w:val="00CA6E10"/>
    <w:rsid w:val="00CA714D"/>
    <w:rsid w:val="00CA7310"/>
    <w:rsid w:val="00CA7592"/>
    <w:rsid w:val="00CA7BBD"/>
    <w:rsid w:val="00CA7BF1"/>
    <w:rsid w:val="00CA7E0E"/>
    <w:rsid w:val="00CB0279"/>
    <w:rsid w:val="00CB0BF5"/>
    <w:rsid w:val="00CB0E16"/>
    <w:rsid w:val="00CB0E9E"/>
    <w:rsid w:val="00CB18B4"/>
    <w:rsid w:val="00CB1D80"/>
    <w:rsid w:val="00CB1E5E"/>
    <w:rsid w:val="00CB3E2B"/>
    <w:rsid w:val="00CB4053"/>
    <w:rsid w:val="00CB4328"/>
    <w:rsid w:val="00CB43AC"/>
    <w:rsid w:val="00CB4590"/>
    <w:rsid w:val="00CB4E1D"/>
    <w:rsid w:val="00CB562B"/>
    <w:rsid w:val="00CB64DD"/>
    <w:rsid w:val="00CB6785"/>
    <w:rsid w:val="00CB691F"/>
    <w:rsid w:val="00CB6CD8"/>
    <w:rsid w:val="00CB6DF3"/>
    <w:rsid w:val="00CB6E90"/>
    <w:rsid w:val="00CB6EE2"/>
    <w:rsid w:val="00CB71D3"/>
    <w:rsid w:val="00CB7608"/>
    <w:rsid w:val="00CB7F4C"/>
    <w:rsid w:val="00CC02EF"/>
    <w:rsid w:val="00CC0F35"/>
    <w:rsid w:val="00CC13C5"/>
    <w:rsid w:val="00CC14F4"/>
    <w:rsid w:val="00CC1B24"/>
    <w:rsid w:val="00CC1D23"/>
    <w:rsid w:val="00CC1D7C"/>
    <w:rsid w:val="00CC21FB"/>
    <w:rsid w:val="00CC2311"/>
    <w:rsid w:val="00CC2340"/>
    <w:rsid w:val="00CC24F6"/>
    <w:rsid w:val="00CC2A90"/>
    <w:rsid w:val="00CC34CD"/>
    <w:rsid w:val="00CC3578"/>
    <w:rsid w:val="00CC3916"/>
    <w:rsid w:val="00CC49FF"/>
    <w:rsid w:val="00CC5206"/>
    <w:rsid w:val="00CC5474"/>
    <w:rsid w:val="00CC5889"/>
    <w:rsid w:val="00CC5A3E"/>
    <w:rsid w:val="00CC5B4C"/>
    <w:rsid w:val="00CC69D7"/>
    <w:rsid w:val="00CC6A9E"/>
    <w:rsid w:val="00CC6C3B"/>
    <w:rsid w:val="00CC6E4D"/>
    <w:rsid w:val="00CC6EF7"/>
    <w:rsid w:val="00CC79AC"/>
    <w:rsid w:val="00CD1CBC"/>
    <w:rsid w:val="00CD1DAC"/>
    <w:rsid w:val="00CD2182"/>
    <w:rsid w:val="00CD2496"/>
    <w:rsid w:val="00CD2EFE"/>
    <w:rsid w:val="00CD304F"/>
    <w:rsid w:val="00CD34D7"/>
    <w:rsid w:val="00CD35CE"/>
    <w:rsid w:val="00CD373F"/>
    <w:rsid w:val="00CD3D6F"/>
    <w:rsid w:val="00CD3DA3"/>
    <w:rsid w:val="00CD42CF"/>
    <w:rsid w:val="00CD4B0E"/>
    <w:rsid w:val="00CD4D96"/>
    <w:rsid w:val="00CD50A8"/>
    <w:rsid w:val="00CD64F2"/>
    <w:rsid w:val="00CD6544"/>
    <w:rsid w:val="00CD7080"/>
    <w:rsid w:val="00CD76BB"/>
    <w:rsid w:val="00CE03DF"/>
    <w:rsid w:val="00CE1493"/>
    <w:rsid w:val="00CE166E"/>
    <w:rsid w:val="00CE1789"/>
    <w:rsid w:val="00CE1AB8"/>
    <w:rsid w:val="00CE2005"/>
    <w:rsid w:val="00CE23CB"/>
    <w:rsid w:val="00CE271A"/>
    <w:rsid w:val="00CE2960"/>
    <w:rsid w:val="00CE3015"/>
    <w:rsid w:val="00CE319B"/>
    <w:rsid w:val="00CE3EA4"/>
    <w:rsid w:val="00CE47F4"/>
    <w:rsid w:val="00CE499A"/>
    <w:rsid w:val="00CE5076"/>
    <w:rsid w:val="00CE51ED"/>
    <w:rsid w:val="00CE5556"/>
    <w:rsid w:val="00CE5B8C"/>
    <w:rsid w:val="00CE5BA0"/>
    <w:rsid w:val="00CE6127"/>
    <w:rsid w:val="00CE68CE"/>
    <w:rsid w:val="00CE76A8"/>
    <w:rsid w:val="00CE793A"/>
    <w:rsid w:val="00CE7CE3"/>
    <w:rsid w:val="00CF0030"/>
    <w:rsid w:val="00CF007E"/>
    <w:rsid w:val="00CF0529"/>
    <w:rsid w:val="00CF06B1"/>
    <w:rsid w:val="00CF06BE"/>
    <w:rsid w:val="00CF0891"/>
    <w:rsid w:val="00CF0979"/>
    <w:rsid w:val="00CF09AC"/>
    <w:rsid w:val="00CF0E94"/>
    <w:rsid w:val="00CF14B9"/>
    <w:rsid w:val="00CF18FA"/>
    <w:rsid w:val="00CF1B51"/>
    <w:rsid w:val="00CF2448"/>
    <w:rsid w:val="00CF2899"/>
    <w:rsid w:val="00CF379F"/>
    <w:rsid w:val="00CF3C02"/>
    <w:rsid w:val="00CF484D"/>
    <w:rsid w:val="00CF4AC4"/>
    <w:rsid w:val="00CF58ED"/>
    <w:rsid w:val="00CF5CC4"/>
    <w:rsid w:val="00CF5F33"/>
    <w:rsid w:val="00CF5F42"/>
    <w:rsid w:val="00CF6235"/>
    <w:rsid w:val="00CF6505"/>
    <w:rsid w:val="00CF6A27"/>
    <w:rsid w:val="00CF6B86"/>
    <w:rsid w:val="00CF7350"/>
    <w:rsid w:val="00D000C7"/>
    <w:rsid w:val="00D00829"/>
    <w:rsid w:val="00D00AA2"/>
    <w:rsid w:val="00D00DCC"/>
    <w:rsid w:val="00D018F7"/>
    <w:rsid w:val="00D01C42"/>
    <w:rsid w:val="00D02AFF"/>
    <w:rsid w:val="00D0339B"/>
    <w:rsid w:val="00D033E8"/>
    <w:rsid w:val="00D0344B"/>
    <w:rsid w:val="00D0347C"/>
    <w:rsid w:val="00D03643"/>
    <w:rsid w:val="00D03EA2"/>
    <w:rsid w:val="00D041DC"/>
    <w:rsid w:val="00D04467"/>
    <w:rsid w:val="00D05354"/>
    <w:rsid w:val="00D05781"/>
    <w:rsid w:val="00D06318"/>
    <w:rsid w:val="00D068A9"/>
    <w:rsid w:val="00D07485"/>
    <w:rsid w:val="00D07A62"/>
    <w:rsid w:val="00D10178"/>
    <w:rsid w:val="00D1063E"/>
    <w:rsid w:val="00D10AB5"/>
    <w:rsid w:val="00D10BBC"/>
    <w:rsid w:val="00D10C3D"/>
    <w:rsid w:val="00D10DD5"/>
    <w:rsid w:val="00D1373F"/>
    <w:rsid w:val="00D13B0D"/>
    <w:rsid w:val="00D13B3A"/>
    <w:rsid w:val="00D13C85"/>
    <w:rsid w:val="00D13C94"/>
    <w:rsid w:val="00D13E39"/>
    <w:rsid w:val="00D14A3A"/>
    <w:rsid w:val="00D14C11"/>
    <w:rsid w:val="00D14DB8"/>
    <w:rsid w:val="00D15153"/>
    <w:rsid w:val="00D159F3"/>
    <w:rsid w:val="00D15D5A"/>
    <w:rsid w:val="00D15ED8"/>
    <w:rsid w:val="00D1654B"/>
    <w:rsid w:val="00D17377"/>
    <w:rsid w:val="00D17401"/>
    <w:rsid w:val="00D17559"/>
    <w:rsid w:val="00D207B2"/>
    <w:rsid w:val="00D2086F"/>
    <w:rsid w:val="00D2144B"/>
    <w:rsid w:val="00D214F9"/>
    <w:rsid w:val="00D21542"/>
    <w:rsid w:val="00D2162B"/>
    <w:rsid w:val="00D223A1"/>
    <w:rsid w:val="00D22744"/>
    <w:rsid w:val="00D22E8D"/>
    <w:rsid w:val="00D23A11"/>
    <w:rsid w:val="00D24907"/>
    <w:rsid w:val="00D24C11"/>
    <w:rsid w:val="00D24EA2"/>
    <w:rsid w:val="00D2525B"/>
    <w:rsid w:val="00D257F9"/>
    <w:rsid w:val="00D25E92"/>
    <w:rsid w:val="00D26074"/>
    <w:rsid w:val="00D266C0"/>
    <w:rsid w:val="00D26B72"/>
    <w:rsid w:val="00D26E00"/>
    <w:rsid w:val="00D2710B"/>
    <w:rsid w:val="00D27417"/>
    <w:rsid w:val="00D27D30"/>
    <w:rsid w:val="00D27E28"/>
    <w:rsid w:val="00D27FD4"/>
    <w:rsid w:val="00D3082C"/>
    <w:rsid w:val="00D31352"/>
    <w:rsid w:val="00D3143A"/>
    <w:rsid w:val="00D316F0"/>
    <w:rsid w:val="00D318CE"/>
    <w:rsid w:val="00D31DD3"/>
    <w:rsid w:val="00D32687"/>
    <w:rsid w:val="00D32E55"/>
    <w:rsid w:val="00D33D6B"/>
    <w:rsid w:val="00D354BD"/>
    <w:rsid w:val="00D35A50"/>
    <w:rsid w:val="00D362F3"/>
    <w:rsid w:val="00D36758"/>
    <w:rsid w:val="00D369A3"/>
    <w:rsid w:val="00D36CF2"/>
    <w:rsid w:val="00D36CFE"/>
    <w:rsid w:val="00D36E6B"/>
    <w:rsid w:val="00D373DF"/>
    <w:rsid w:val="00D37A0C"/>
    <w:rsid w:val="00D37A3D"/>
    <w:rsid w:val="00D37BAA"/>
    <w:rsid w:val="00D37BC4"/>
    <w:rsid w:val="00D40A68"/>
    <w:rsid w:val="00D40C8E"/>
    <w:rsid w:val="00D40CF4"/>
    <w:rsid w:val="00D41065"/>
    <w:rsid w:val="00D42964"/>
    <w:rsid w:val="00D43596"/>
    <w:rsid w:val="00D43643"/>
    <w:rsid w:val="00D437DC"/>
    <w:rsid w:val="00D43A31"/>
    <w:rsid w:val="00D43C39"/>
    <w:rsid w:val="00D44A1D"/>
    <w:rsid w:val="00D45111"/>
    <w:rsid w:val="00D45178"/>
    <w:rsid w:val="00D456E3"/>
    <w:rsid w:val="00D457C8"/>
    <w:rsid w:val="00D45FC7"/>
    <w:rsid w:val="00D46093"/>
    <w:rsid w:val="00D46FE0"/>
    <w:rsid w:val="00D47BA9"/>
    <w:rsid w:val="00D50037"/>
    <w:rsid w:val="00D502FD"/>
    <w:rsid w:val="00D50881"/>
    <w:rsid w:val="00D50A96"/>
    <w:rsid w:val="00D51630"/>
    <w:rsid w:val="00D518F4"/>
    <w:rsid w:val="00D51E49"/>
    <w:rsid w:val="00D520DE"/>
    <w:rsid w:val="00D5219E"/>
    <w:rsid w:val="00D52A97"/>
    <w:rsid w:val="00D52B0A"/>
    <w:rsid w:val="00D52B50"/>
    <w:rsid w:val="00D53403"/>
    <w:rsid w:val="00D535FD"/>
    <w:rsid w:val="00D53790"/>
    <w:rsid w:val="00D53C44"/>
    <w:rsid w:val="00D542BB"/>
    <w:rsid w:val="00D544FC"/>
    <w:rsid w:val="00D54503"/>
    <w:rsid w:val="00D54662"/>
    <w:rsid w:val="00D54AEB"/>
    <w:rsid w:val="00D54B63"/>
    <w:rsid w:val="00D54BB5"/>
    <w:rsid w:val="00D55A8D"/>
    <w:rsid w:val="00D56944"/>
    <w:rsid w:val="00D570EA"/>
    <w:rsid w:val="00D572C1"/>
    <w:rsid w:val="00D57FCE"/>
    <w:rsid w:val="00D60290"/>
    <w:rsid w:val="00D6057F"/>
    <w:rsid w:val="00D60AB0"/>
    <w:rsid w:val="00D610A9"/>
    <w:rsid w:val="00D611ED"/>
    <w:rsid w:val="00D6188E"/>
    <w:rsid w:val="00D61EF7"/>
    <w:rsid w:val="00D622BF"/>
    <w:rsid w:val="00D62644"/>
    <w:rsid w:val="00D62AC4"/>
    <w:rsid w:val="00D63295"/>
    <w:rsid w:val="00D645DF"/>
    <w:rsid w:val="00D648AA"/>
    <w:rsid w:val="00D65052"/>
    <w:rsid w:val="00D66149"/>
    <w:rsid w:val="00D663FB"/>
    <w:rsid w:val="00D66407"/>
    <w:rsid w:val="00D664BF"/>
    <w:rsid w:val="00D665DA"/>
    <w:rsid w:val="00D66C6B"/>
    <w:rsid w:val="00D7019F"/>
    <w:rsid w:val="00D70FFE"/>
    <w:rsid w:val="00D7142D"/>
    <w:rsid w:val="00D715B9"/>
    <w:rsid w:val="00D719AD"/>
    <w:rsid w:val="00D71EC4"/>
    <w:rsid w:val="00D72589"/>
    <w:rsid w:val="00D72785"/>
    <w:rsid w:val="00D72BA0"/>
    <w:rsid w:val="00D72E27"/>
    <w:rsid w:val="00D733B5"/>
    <w:rsid w:val="00D7383D"/>
    <w:rsid w:val="00D73E11"/>
    <w:rsid w:val="00D73FF2"/>
    <w:rsid w:val="00D743FE"/>
    <w:rsid w:val="00D754AB"/>
    <w:rsid w:val="00D754E1"/>
    <w:rsid w:val="00D76062"/>
    <w:rsid w:val="00D76518"/>
    <w:rsid w:val="00D76CCF"/>
    <w:rsid w:val="00D77B2E"/>
    <w:rsid w:val="00D8007F"/>
    <w:rsid w:val="00D80399"/>
    <w:rsid w:val="00D803CA"/>
    <w:rsid w:val="00D80570"/>
    <w:rsid w:val="00D8105F"/>
    <w:rsid w:val="00D81513"/>
    <w:rsid w:val="00D81698"/>
    <w:rsid w:val="00D81760"/>
    <w:rsid w:val="00D822FC"/>
    <w:rsid w:val="00D82662"/>
    <w:rsid w:val="00D827E9"/>
    <w:rsid w:val="00D82859"/>
    <w:rsid w:val="00D829C5"/>
    <w:rsid w:val="00D82DC8"/>
    <w:rsid w:val="00D8314E"/>
    <w:rsid w:val="00D834BF"/>
    <w:rsid w:val="00D83DCF"/>
    <w:rsid w:val="00D8429B"/>
    <w:rsid w:val="00D84B42"/>
    <w:rsid w:val="00D84C90"/>
    <w:rsid w:val="00D84FDE"/>
    <w:rsid w:val="00D856F0"/>
    <w:rsid w:val="00D85D80"/>
    <w:rsid w:val="00D86631"/>
    <w:rsid w:val="00D86C73"/>
    <w:rsid w:val="00D86CE8"/>
    <w:rsid w:val="00D906B5"/>
    <w:rsid w:val="00D90ECA"/>
    <w:rsid w:val="00D912C6"/>
    <w:rsid w:val="00D9145A"/>
    <w:rsid w:val="00D91460"/>
    <w:rsid w:val="00D915E7"/>
    <w:rsid w:val="00D91C33"/>
    <w:rsid w:val="00D91F25"/>
    <w:rsid w:val="00D92443"/>
    <w:rsid w:val="00D925B7"/>
    <w:rsid w:val="00D93105"/>
    <w:rsid w:val="00D932C1"/>
    <w:rsid w:val="00D93656"/>
    <w:rsid w:val="00D93722"/>
    <w:rsid w:val="00D93C7F"/>
    <w:rsid w:val="00D93CA8"/>
    <w:rsid w:val="00D9428C"/>
    <w:rsid w:val="00D945BB"/>
    <w:rsid w:val="00D9513E"/>
    <w:rsid w:val="00D95C97"/>
    <w:rsid w:val="00D9616E"/>
    <w:rsid w:val="00D96262"/>
    <w:rsid w:val="00D962F6"/>
    <w:rsid w:val="00D963AF"/>
    <w:rsid w:val="00D966B1"/>
    <w:rsid w:val="00D96954"/>
    <w:rsid w:val="00D97FE8"/>
    <w:rsid w:val="00DA1B3E"/>
    <w:rsid w:val="00DA2E67"/>
    <w:rsid w:val="00DA31A3"/>
    <w:rsid w:val="00DA31D7"/>
    <w:rsid w:val="00DA3A99"/>
    <w:rsid w:val="00DA4A57"/>
    <w:rsid w:val="00DA56CE"/>
    <w:rsid w:val="00DA5731"/>
    <w:rsid w:val="00DA5B1A"/>
    <w:rsid w:val="00DA63FB"/>
    <w:rsid w:val="00DA6455"/>
    <w:rsid w:val="00DA72D6"/>
    <w:rsid w:val="00DA78DC"/>
    <w:rsid w:val="00DB05E6"/>
    <w:rsid w:val="00DB1183"/>
    <w:rsid w:val="00DB20F7"/>
    <w:rsid w:val="00DB21F9"/>
    <w:rsid w:val="00DB250A"/>
    <w:rsid w:val="00DB26BF"/>
    <w:rsid w:val="00DB28BC"/>
    <w:rsid w:val="00DB2986"/>
    <w:rsid w:val="00DB3080"/>
    <w:rsid w:val="00DB3E5D"/>
    <w:rsid w:val="00DB4499"/>
    <w:rsid w:val="00DB4B6D"/>
    <w:rsid w:val="00DB509F"/>
    <w:rsid w:val="00DB53E4"/>
    <w:rsid w:val="00DB555F"/>
    <w:rsid w:val="00DB5C79"/>
    <w:rsid w:val="00DB6211"/>
    <w:rsid w:val="00DB6E09"/>
    <w:rsid w:val="00DB7171"/>
    <w:rsid w:val="00DB7264"/>
    <w:rsid w:val="00DB7BDB"/>
    <w:rsid w:val="00DB7DDC"/>
    <w:rsid w:val="00DC0DF8"/>
    <w:rsid w:val="00DC1B41"/>
    <w:rsid w:val="00DC3358"/>
    <w:rsid w:val="00DC3633"/>
    <w:rsid w:val="00DC36B8"/>
    <w:rsid w:val="00DC373E"/>
    <w:rsid w:val="00DC37A9"/>
    <w:rsid w:val="00DC3DD8"/>
    <w:rsid w:val="00DC3F18"/>
    <w:rsid w:val="00DC43EA"/>
    <w:rsid w:val="00DC443D"/>
    <w:rsid w:val="00DC4AE7"/>
    <w:rsid w:val="00DC5167"/>
    <w:rsid w:val="00DC52D5"/>
    <w:rsid w:val="00DC573B"/>
    <w:rsid w:val="00DC5885"/>
    <w:rsid w:val="00DC6221"/>
    <w:rsid w:val="00DC6240"/>
    <w:rsid w:val="00DC7269"/>
    <w:rsid w:val="00DC726B"/>
    <w:rsid w:val="00DC7ABC"/>
    <w:rsid w:val="00DC7F2B"/>
    <w:rsid w:val="00DC7FCD"/>
    <w:rsid w:val="00DD061C"/>
    <w:rsid w:val="00DD0729"/>
    <w:rsid w:val="00DD0868"/>
    <w:rsid w:val="00DD0FCD"/>
    <w:rsid w:val="00DD137A"/>
    <w:rsid w:val="00DD13CF"/>
    <w:rsid w:val="00DD2174"/>
    <w:rsid w:val="00DD21EE"/>
    <w:rsid w:val="00DD2580"/>
    <w:rsid w:val="00DD2608"/>
    <w:rsid w:val="00DD2C56"/>
    <w:rsid w:val="00DD2DAE"/>
    <w:rsid w:val="00DD309B"/>
    <w:rsid w:val="00DD37E9"/>
    <w:rsid w:val="00DD3C56"/>
    <w:rsid w:val="00DD3DA9"/>
    <w:rsid w:val="00DD3ED8"/>
    <w:rsid w:val="00DD4366"/>
    <w:rsid w:val="00DD43CB"/>
    <w:rsid w:val="00DD44B2"/>
    <w:rsid w:val="00DD44EA"/>
    <w:rsid w:val="00DD509A"/>
    <w:rsid w:val="00DD5568"/>
    <w:rsid w:val="00DD5BF8"/>
    <w:rsid w:val="00DD6B50"/>
    <w:rsid w:val="00DD6D4A"/>
    <w:rsid w:val="00DD76CD"/>
    <w:rsid w:val="00DD7740"/>
    <w:rsid w:val="00DE0127"/>
    <w:rsid w:val="00DE0483"/>
    <w:rsid w:val="00DE04ED"/>
    <w:rsid w:val="00DE11FC"/>
    <w:rsid w:val="00DE127D"/>
    <w:rsid w:val="00DE12E1"/>
    <w:rsid w:val="00DE1EDC"/>
    <w:rsid w:val="00DE201C"/>
    <w:rsid w:val="00DE25F1"/>
    <w:rsid w:val="00DE267A"/>
    <w:rsid w:val="00DE2E92"/>
    <w:rsid w:val="00DE56F8"/>
    <w:rsid w:val="00DE6C56"/>
    <w:rsid w:val="00DE6E8B"/>
    <w:rsid w:val="00DE7575"/>
    <w:rsid w:val="00DE775D"/>
    <w:rsid w:val="00DE781A"/>
    <w:rsid w:val="00DF0BAC"/>
    <w:rsid w:val="00DF1631"/>
    <w:rsid w:val="00DF16ED"/>
    <w:rsid w:val="00DF2A74"/>
    <w:rsid w:val="00DF3226"/>
    <w:rsid w:val="00DF3577"/>
    <w:rsid w:val="00DF4511"/>
    <w:rsid w:val="00DF468F"/>
    <w:rsid w:val="00DF4EB7"/>
    <w:rsid w:val="00DF548D"/>
    <w:rsid w:val="00DF5A4F"/>
    <w:rsid w:val="00DF5AD1"/>
    <w:rsid w:val="00DF60D5"/>
    <w:rsid w:val="00DF6125"/>
    <w:rsid w:val="00DF631D"/>
    <w:rsid w:val="00DF6767"/>
    <w:rsid w:val="00DF6C94"/>
    <w:rsid w:val="00DF70C3"/>
    <w:rsid w:val="00DF730A"/>
    <w:rsid w:val="00DF78F6"/>
    <w:rsid w:val="00E001A1"/>
    <w:rsid w:val="00E00BC3"/>
    <w:rsid w:val="00E011FE"/>
    <w:rsid w:val="00E01DA6"/>
    <w:rsid w:val="00E01DF6"/>
    <w:rsid w:val="00E02021"/>
    <w:rsid w:val="00E022E0"/>
    <w:rsid w:val="00E02460"/>
    <w:rsid w:val="00E024E7"/>
    <w:rsid w:val="00E026BC"/>
    <w:rsid w:val="00E0273F"/>
    <w:rsid w:val="00E03F11"/>
    <w:rsid w:val="00E04359"/>
    <w:rsid w:val="00E046EA"/>
    <w:rsid w:val="00E04DE5"/>
    <w:rsid w:val="00E054A3"/>
    <w:rsid w:val="00E058F1"/>
    <w:rsid w:val="00E06149"/>
    <w:rsid w:val="00E06159"/>
    <w:rsid w:val="00E06189"/>
    <w:rsid w:val="00E06E16"/>
    <w:rsid w:val="00E06F1B"/>
    <w:rsid w:val="00E077B1"/>
    <w:rsid w:val="00E07BFE"/>
    <w:rsid w:val="00E07E37"/>
    <w:rsid w:val="00E07FBD"/>
    <w:rsid w:val="00E10C9A"/>
    <w:rsid w:val="00E125BD"/>
    <w:rsid w:val="00E12EC0"/>
    <w:rsid w:val="00E12FAC"/>
    <w:rsid w:val="00E133AF"/>
    <w:rsid w:val="00E133D6"/>
    <w:rsid w:val="00E137A6"/>
    <w:rsid w:val="00E13A5A"/>
    <w:rsid w:val="00E13C17"/>
    <w:rsid w:val="00E146C1"/>
    <w:rsid w:val="00E14B49"/>
    <w:rsid w:val="00E16A41"/>
    <w:rsid w:val="00E16A75"/>
    <w:rsid w:val="00E17660"/>
    <w:rsid w:val="00E179CE"/>
    <w:rsid w:val="00E17BAA"/>
    <w:rsid w:val="00E2010E"/>
    <w:rsid w:val="00E2094D"/>
    <w:rsid w:val="00E21196"/>
    <w:rsid w:val="00E211B2"/>
    <w:rsid w:val="00E2149B"/>
    <w:rsid w:val="00E218F0"/>
    <w:rsid w:val="00E21DF6"/>
    <w:rsid w:val="00E22C43"/>
    <w:rsid w:val="00E23679"/>
    <w:rsid w:val="00E2438B"/>
    <w:rsid w:val="00E24949"/>
    <w:rsid w:val="00E24CA7"/>
    <w:rsid w:val="00E250E8"/>
    <w:rsid w:val="00E2523B"/>
    <w:rsid w:val="00E262AE"/>
    <w:rsid w:val="00E265AB"/>
    <w:rsid w:val="00E26E44"/>
    <w:rsid w:val="00E272A0"/>
    <w:rsid w:val="00E3059B"/>
    <w:rsid w:val="00E3076C"/>
    <w:rsid w:val="00E31189"/>
    <w:rsid w:val="00E316FE"/>
    <w:rsid w:val="00E3180D"/>
    <w:rsid w:val="00E31942"/>
    <w:rsid w:val="00E320B3"/>
    <w:rsid w:val="00E32422"/>
    <w:rsid w:val="00E327B5"/>
    <w:rsid w:val="00E328E2"/>
    <w:rsid w:val="00E332B6"/>
    <w:rsid w:val="00E334F6"/>
    <w:rsid w:val="00E33A69"/>
    <w:rsid w:val="00E33B22"/>
    <w:rsid w:val="00E34171"/>
    <w:rsid w:val="00E342B8"/>
    <w:rsid w:val="00E34602"/>
    <w:rsid w:val="00E3528A"/>
    <w:rsid w:val="00E35B10"/>
    <w:rsid w:val="00E370CF"/>
    <w:rsid w:val="00E37545"/>
    <w:rsid w:val="00E375D2"/>
    <w:rsid w:val="00E37656"/>
    <w:rsid w:val="00E40250"/>
    <w:rsid w:val="00E40906"/>
    <w:rsid w:val="00E40B00"/>
    <w:rsid w:val="00E40F82"/>
    <w:rsid w:val="00E412FB"/>
    <w:rsid w:val="00E41393"/>
    <w:rsid w:val="00E418F3"/>
    <w:rsid w:val="00E4220C"/>
    <w:rsid w:val="00E430CE"/>
    <w:rsid w:val="00E431BB"/>
    <w:rsid w:val="00E438F2"/>
    <w:rsid w:val="00E43C20"/>
    <w:rsid w:val="00E44DAB"/>
    <w:rsid w:val="00E45C5D"/>
    <w:rsid w:val="00E4718F"/>
    <w:rsid w:val="00E47B84"/>
    <w:rsid w:val="00E47D1B"/>
    <w:rsid w:val="00E5029F"/>
    <w:rsid w:val="00E50543"/>
    <w:rsid w:val="00E5056E"/>
    <w:rsid w:val="00E50B9E"/>
    <w:rsid w:val="00E50D46"/>
    <w:rsid w:val="00E50DA5"/>
    <w:rsid w:val="00E512BB"/>
    <w:rsid w:val="00E5142A"/>
    <w:rsid w:val="00E51DC6"/>
    <w:rsid w:val="00E5215D"/>
    <w:rsid w:val="00E52C61"/>
    <w:rsid w:val="00E52C65"/>
    <w:rsid w:val="00E52C70"/>
    <w:rsid w:val="00E5394B"/>
    <w:rsid w:val="00E53C67"/>
    <w:rsid w:val="00E54097"/>
    <w:rsid w:val="00E54C38"/>
    <w:rsid w:val="00E56793"/>
    <w:rsid w:val="00E56D62"/>
    <w:rsid w:val="00E571A4"/>
    <w:rsid w:val="00E572AF"/>
    <w:rsid w:val="00E5770C"/>
    <w:rsid w:val="00E57C83"/>
    <w:rsid w:val="00E604F7"/>
    <w:rsid w:val="00E606A9"/>
    <w:rsid w:val="00E615FE"/>
    <w:rsid w:val="00E61E5E"/>
    <w:rsid w:val="00E6200A"/>
    <w:rsid w:val="00E624FD"/>
    <w:rsid w:val="00E6292D"/>
    <w:rsid w:val="00E62C80"/>
    <w:rsid w:val="00E62CAF"/>
    <w:rsid w:val="00E62FEF"/>
    <w:rsid w:val="00E632B1"/>
    <w:rsid w:val="00E6385E"/>
    <w:rsid w:val="00E63BBE"/>
    <w:rsid w:val="00E63D24"/>
    <w:rsid w:val="00E64938"/>
    <w:rsid w:val="00E64E1B"/>
    <w:rsid w:val="00E655E1"/>
    <w:rsid w:val="00E65639"/>
    <w:rsid w:val="00E65DAA"/>
    <w:rsid w:val="00E6635A"/>
    <w:rsid w:val="00E66E8E"/>
    <w:rsid w:val="00E671CD"/>
    <w:rsid w:val="00E67E59"/>
    <w:rsid w:val="00E709BD"/>
    <w:rsid w:val="00E70BBF"/>
    <w:rsid w:val="00E70EEA"/>
    <w:rsid w:val="00E712F3"/>
    <w:rsid w:val="00E717B9"/>
    <w:rsid w:val="00E72439"/>
    <w:rsid w:val="00E729CB"/>
    <w:rsid w:val="00E72F87"/>
    <w:rsid w:val="00E73832"/>
    <w:rsid w:val="00E73A17"/>
    <w:rsid w:val="00E74398"/>
    <w:rsid w:val="00E74818"/>
    <w:rsid w:val="00E74E0D"/>
    <w:rsid w:val="00E759BF"/>
    <w:rsid w:val="00E75ECC"/>
    <w:rsid w:val="00E769F8"/>
    <w:rsid w:val="00E7757C"/>
    <w:rsid w:val="00E77786"/>
    <w:rsid w:val="00E777F6"/>
    <w:rsid w:val="00E80670"/>
    <w:rsid w:val="00E80A50"/>
    <w:rsid w:val="00E80E32"/>
    <w:rsid w:val="00E8204B"/>
    <w:rsid w:val="00E82393"/>
    <w:rsid w:val="00E82E54"/>
    <w:rsid w:val="00E82F95"/>
    <w:rsid w:val="00E83359"/>
    <w:rsid w:val="00E8370B"/>
    <w:rsid w:val="00E83EDF"/>
    <w:rsid w:val="00E84068"/>
    <w:rsid w:val="00E8447A"/>
    <w:rsid w:val="00E845A1"/>
    <w:rsid w:val="00E84B6F"/>
    <w:rsid w:val="00E8624E"/>
    <w:rsid w:val="00E86380"/>
    <w:rsid w:val="00E8693C"/>
    <w:rsid w:val="00E86C4F"/>
    <w:rsid w:val="00E872CA"/>
    <w:rsid w:val="00E9038E"/>
    <w:rsid w:val="00E90522"/>
    <w:rsid w:val="00E9087F"/>
    <w:rsid w:val="00E90C3A"/>
    <w:rsid w:val="00E9121E"/>
    <w:rsid w:val="00E91726"/>
    <w:rsid w:val="00E9204B"/>
    <w:rsid w:val="00E93556"/>
    <w:rsid w:val="00E93B96"/>
    <w:rsid w:val="00E94759"/>
    <w:rsid w:val="00E94D30"/>
    <w:rsid w:val="00E9521D"/>
    <w:rsid w:val="00E9572D"/>
    <w:rsid w:val="00E95FF2"/>
    <w:rsid w:val="00E96082"/>
    <w:rsid w:val="00E96C0A"/>
    <w:rsid w:val="00E977CF"/>
    <w:rsid w:val="00E978E8"/>
    <w:rsid w:val="00EA0D38"/>
    <w:rsid w:val="00EA27CE"/>
    <w:rsid w:val="00EA281B"/>
    <w:rsid w:val="00EA2BAB"/>
    <w:rsid w:val="00EA2CC0"/>
    <w:rsid w:val="00EA3E49"/>
    <w:rsid w:val="00EA4653"/>
    <w:rsid w:val="00EA4F3E"/>
    <w:rsid w:val="00EA512A"/>
    <w:rsid w:val="00EA5337"/>
    <w:rsid w:val="00EA5C7F"/>
    <w:rsid w:val="00EA65A8"/>
    <w:rsid w:val="00EA6819"/>
    <w:rsid w:val="00EA6E30"/>
    <w:rsid w:val="00EA6FF3"/>
    <w:rsid w:val="00EA7718"/>
    <w:rsid w:val="00EA7FD4"/>
    <w:rsid w:val="00EB009A"/>
    <w:rsid w:val="00EB0559"/>
    <w:rsid w:val="00EB0941"/>
    <w:rsid w:val="00EB0C24"/>
    <w:rsid w:val="00EB188C"/>
    <w:rsid w:val="00EB1CA7"/>
    <w:rsid w:val="00EB2957"/>
    <w:rsid w:val="00EB2CEE"/>
    <w:rsid w:val="00EB3316"/>
    <w:rsid w:val="00EB36E8"/>
    <w:rsid w:val="00EB3763"/>
    <w:rsid w:val="00EB3840"/>
    <w:rsid w:val="00EB4037"/>
    <w:rsid w:val="00EB417F"/>
    <w:rsid w:val="00EB4905"/>
    <w:rsid w:val="00EB5108"/>
    <w:rsid w:val="00EB5868"/>
    <w:rsid w:val="00EB64FC"/>
    <w:rsid w:val="00EB6CB9"/>
    <w:rsid w:val="00EB706B"/>
    <w:rsid w:val="00EC00F8"/>
    <w:rsid w:val="00EC054A"/>
    <w:rsid w:val="00EC05F2"/>
    <w:rsid w:val="00EC06CE"/>
    <w:rsid w:val="00EC081F"/>
    <w:rsid w:val="00EC1696"/>
    <w:rsid w:val="00EC1ECB"/>
    <w:rsid w:val="00EC38BC"/>
    <w:rsid w:val="00EC38EB"/>
    <w:rsid w:val="00EC3B8A"/>
    <w:rsid w:val="00EC3D4C"/>
    <w:rsid w:val="00EC3FBF"/>
    <w:rsid w:val="00EC469D"/>
    <w:rsid w:val="00EC4813"/>
    <w:rsid w:val="00EC49D6"/>
    <w:rsid w:val="00EC4CFB"/>
    <w:rsid w:val="00EC598E"/>
    <w:rsid w:val="00EC5DFE"/>
    <w:rsid w:val="00EC7179"/>
    <w:rsid w:val="00EC7944"/>
    <w:rsid w:val="00EC7959"/>
    <w:rsid w:val="00EC7AE7"/>
    <w:rsid w:val="00EC7CD4"/>
    <w:rsid w:val="00EC7D4E"/>
    <w:rsid w:val="00EC7EA7"/>
    <w:rsid w:val="00ED165E"/>
    <w:rsid w:val="00ED1B71"/>
    <w:rsid w:val="00ED1E90"/>
    <w:rsid w:val="00ED29E2"/>
    <w:rsid w:val="00ED38DD"/>
    <w:rsid w:val="00ED3C44"/>
    <w:rsid w:val="00ED40DE"/>
    <w:rsid w:val="00ED469A"/>
    <w:rsid w:val="00ED47D2"/>
    <w:rsid w:val="00ED4E52"/>
    <w:rsid w:val="00ED4E72"/>
    <w:rsid w:val="00ED659B"/>
    <w:rsid w:val="00ED729A"/>
    <w:rsid w:val="00ED7BE1"/>
    <w:rsid w:val="00EE2DC2"/>
    <w:rsid w:val="00EE3111"/>
    <w:rsid w:val="00EE403E"/>
    <w:rsid w:val="00EE4610"/>
    <w:rsid w:val="00EE4B88"/>
    <w:rsid w:val="00EE50FC"/>
    <w:rsid w:val="00EE5256"/>
    <w:rsid w:val="00EE5692"/>
    <w:rsid w:val="00EE5F71"/>
    <w:rsid w:val="00EE6C23"/>
    <w:rsid w:val="00EE78CD"/>
    <w:rsid w:val="00EF0640"/>
    <w:rsid w:val="00EF0656"/>
    <w:rsid w:val="00EF1099"/>
    <w:rsid w:val="00EF1607"/>
    <w:rsid w:val="00EF1B55"/>
    <w:rsid w:val="00EF20E0"/>
    <w:rsid w:val="00EF20E1"/>
    <w:rsid w:val="00EF2D0B"/>
    <w:rsid w:val="00EF32EB"/>
    <w:rsid w:val="00EF43DB"/>
    <w:rsid w:val="00EF45A7"/>
    <w:rsid w:val="00EF4872"/>
    <w:rsid w:val="00EF53B6"/>
    <w:rsid w:val="00EF5747"/>
    <w:rsid w:val="00EF6FD6"/>
    <w:rsid w:val="00EF76CA"/>
    <w:rsid w:val="00EF7E77"/>
    <w:rsid w:val="00EF7F0C"/>
    <w:rsid w:val="00F00799"/>
    <w:rsid w:val="00F00DC9"/>
    <w:rsid w:val="00F00FBA"/>
    <w:rsid w:val="00F01765"/>
    <w:rsid w:val="00F01A13"/>
    <w:rsid w:val="00F01DD0"/>
    <w:rsid w:val="00F03154"/>
    <w:rsid w:val="00F033CB"/>
    <w:rsid w:val="00F03BB1"/>
    <w:rsid w:val="00F0474A"/>
    <w:rsid w:val="00F04CA1"/>
    <w:rsid w:val="00F04FB2"/>
    <w:rsid w:val="00F05402"/>
    <w:rsid w:val="00F057B1"/>
    <w:rsid w:val="00F06DCC"/>
    <w:rsid w:val="00F072CD"/>
    <w:rsid w:val="00F07908"/>
    <w:rsid w:val="00F079E9"/>
    <w:rsid w:val="00F07A21"/>
    <w:rsid w:val="00F07CF1"/>
    <w:rsid w:val="00F10C84"/>
    <w:rsid w:val="00F12567"/>
    <w:rsid w:val="00F127A7"/>
    <w:rsid w:val="00F12EA3"/>
    <w:rsid w:val="00F132F3"/>
    <w:rsid w:val="00F1394B"/>
    <w:rsid w:val="00F13B5F"/>
    <w:rsid w:val="00F14149"/>
    <w:rsid w:val="00F146DB"/>
    <w:rsid w:val="00F1494B"/>
    <w:rsid w:val="00F14BE5"/>
    <w:rsid w:val="00F14FD5"/>
    <w:rsid w:val="00F14FF6"/>
    <w:rsid w:val="00F151E1"/>
    <w:rsid w:val="00F15810"/>
    <w:rsid w:val="00F15D8D"/>
    <w:rsid w:val="00F16A5F"/>
    <w:rsid w:val="00F16B3A"/>
    <w:rsid w:val="00F17065"/>
    <w:rsid w:val="00F1750A"/>
    <w:rsid w:val="00F17ECC"/>
    <w:rsid w:val="00F20B7C"/>
    <w:rsid w:val="00F21492"/>
    <w:rsid w:val="00F215BB"/>
    <w:rsid w:val="00F221BE"/>
    <w:rsid w:val="00F22A4A"/>
    <w:rsid w:val="00F23A3D"/>
    <w:rsid w:val="00F23B3A"/>
    <w:rsid w:val="00F24CBA"/>
    <w:rsid w:val="00F25080"/>
    <w:rsid w:val="00F2554B"/>
    <w:rsid w:val="00F256D5"/>
    <w:rsid w:val="00F25F5B"/>
    <w:rsid w:val="00F26011"/>
    <w:rsid w:val="00F2677C"/>
    <w:rsid w:val="00F26A7F"/>
    <w:rsid w:val="00F26BE3"/>
    <w:rsid w:val="00F26DC1"/>
    <w:rsid w:val="00F2748C"/>
    <w:rsid w:val="00F27712"/>
    <w:rsid w:val="00F27863"/>
    <w:rsid w:val="00F3064B"/>
    <w:rsid w:val="00F30F6D"/>
    <w:rsid w:val="00F313FE"/>
    <w:rsid w:val="00F32649"/>
    <w:rsid w:val="00F3316F"/>
    <w:rsid w:val="00F339FC"/>
    <w:rsid w:val="00F33A7A"/>
    <w:rsid w:val="00F33D22"/>
    <w:rsid w:val="00F33D39"/>
    <w:rsid w:val="00F34429"/>
    <w:rsid w:val="00F34BA9"/>
    <w:rsid w:val="00F34CE8"/>
    <w:rsid w:val="00F34D40"/>
    <w:rsid w:val="00F35058"/>
    <w:rsid w:val="00F35C6E"/>
    <w:rsid w:val="00F35CF5"/>
    <w:rsid w:val="00F36673"/>
    <w:rsid w:val="00F366E7"/>
    <w:rsid w:val="00F36F66"/>
    <w:rsid w:val="00F36FD7"/>
    <w:rsid w:val="00F370D1"/>
    <w:rsid w:val="00F37903"/>
    <w:rsid w:val="00F37C8C"/>
    <w:rsid w:val="00F37F66"/>
    <w:rsid w:val="00F40DD1"/>
    <w:rsid w:val="00F413E3"/>
    <w:rsid w:val="00F4155C"/>
    <w:rsid w:val="00F41F8D"/>
    <w:rsid w:val="00F42186"/>
    <w:rsid w:val="00F426DD"/>
    <w:rsid w:val="00F42880"/>
    <w:rsid w:val="00F42C00"/>
    <w:rsid w:val="00F42D5F"/>
    <w:rsid w:val="00F42DC2"/>
    <w:rsid w:val="00F4379E"/>
    <w:rsid w:val="00F43D0C"/>
    <w:rsid w:val="00F43D34"/>
    <w:rsid w:val="00F440EF"/>
    <w:rsid w:val="00F445FE"/>
    <w:rsid w:val="00F44815"/>
    <w:rsid w:val="00F44939"/>
    <w:rsid w:val="00F44FBD"/>
    <w:rsid w:val="00F451B4"/>
    <w:rsid w:val="00F4533B"/>
    <w:rsid w:val="00F45EC8"/>
    <w:rsid w:val="00F45F90"/>
    <w:rsid w:val="00F46566"/>
    <w:rsid w:val="00F46A8E"/>
    <w:rsid w:val="00F4723E"/>
    <w:rsid w:val="00F47E18"/>
    <w:rsid w:val="00F51AF3"/>
    <w:rsid w:val="00F52B38"/>
    <w:rsid w:val="00F5333F"/>
    <w:rsid w:val="00F53592"/>
    <w:rsid w:val="00F538B6"/>
    <w:rsid w:val="00F53EAD"/>
    <w:rsid w:val="00F54560"/>
    <w:rsid w:val="00F546E0"/>
    <w:rsid w:val="00F549D8"/>
    <w:rsid w:val="00F54BAC"/>
    <w:rsid w:val="00F54D44"/>
    <w:rsid w:val="00F5504C"/>
    <w:rsid w:val="00F55293"/>
    <w:rsid w:val="00F553D7"/>
    <w:rsid w:val="00F55466"/>
    <w:rsid w:val="00F55616"/>
    <w:rsid w:val="00F55C7A"/>
    <w:rsid w:val="00F56341"/>
    <w:rsid w:val="00F56A5B"/>
    <w:rsid w:val="00F57570"/>
    <w:rsid w:val="00F57874"/>
    <w:rsid w:val="00F6067A"/>
    <w:rsid w:val="00F6069D"/>
    <w:rsid w:val="00F6078E"/>
    <w:rsid w:val="00F61AF8"/>
    <w:rsid w:val="00F61F11"/>
    <w:rsid w:val="00F61F87"/>
    <w:rsid w:val="00F625BC"/>
    <w:rsid w:val="00F62B76"/>
    <w:rsid w:val="00F62E59"/>
    <w:rsid w:val="00F6357A"/>
    <w:rsid w:val="00F6367E"/>
    <w:rsid w:val="00F63DCC"/>
    <w:rsid w:val="00F64635"/>
    <w:rsid w:val="00F6486D"/>
    <w:rsid w:val="00F64964"/>
    <w:rsid w:val="00F64E36"/>
    <w:rsid w:val="00F64E7F"/>
    <w:rsid w:val="00F650B8"/>
    <w:rsid w:val="00F65449"/>
    <w:rsid w:val="00F65C79"/>
    <w:rsid w:val="00F65EFC"/>
    <w:rsid w:val="00F65F5A"/>
    <w:rsid w:val="00F66474"/>
    <w:rsid w:val="00F66533"/>
    <w:rsid w:val="00F66A78"/>
    <w:rsid w:val="00F66AA3"/>
    <w:rsid w:val="00F6710D"/>
    <w:rsid w:val="00F67501"/>
    <w:rsid w:val="00F67719"/>
    <w:rsid w:val="00F677F0"/>
    <w:rsid w:val="00F67AB2"/>
    <w:rsid w:val="00F67B83"/>
    <w:rsid w:val="00F7000C"/>
    <w:rsid w:val="00F70048"/>
    <w:rsid w:val="00F70B57"/>
    <w:rsid w:val="00F71030"/>
    <w:rsid w:val="00F716EE"/>
    <w:rsid w:val="00F71E81"/>
    <w:rsid w:val="00F72471"/>
    <w:rsid w:val="00F72FFB"/>
    <w:rsid w:val="00F7300F"/>
    <w:rsid w:val="00F7356F"/>
    <w:rsid w:val="00F73626"/>
    <w:rsid w:val="00F74127"/>
    <w:rsid w:val="00F742BB"/>
    <w:rsid w:val="00F74B54"/>
    <w:rsid w:val="00F76454"/>
    <w:rsid w:val="00F764ED"/>
    <w:rsid w:val="00F765AD"/>
    <w:rsid w:val="00F76816"/>
    <w:rsid w:val="00F772E6"/>
    <w:rsid w:val="00F77468"/>
    <w:rsid w:val="00F80526"/>
    <w:rsid w:val="00F81B26"/>
    <w:rsid w:val="00F81EFC"/>
    <w:rsid w:val="00F82022"/>
    <w:rsid w:val="00F821AB"/>
    <w:rsid w:val="00F829AA"/>
    <w:rsid w:val="00F82D50"/>
    <w:rsid w:val="00F8309A"/>
    <w:rsid w:val="00F8400E"/>
    <w:rsid w:val="00F8511A"/>
    <w:rsid w:val="00F85350"/>
    <w:rsid w:val="00F853FF"/>
    <w:rsid w:val="00F85629"/>
    <w:rsid w:val="00F85769"/>
    <w:rsid w:val="00F85D55"/>
    <w:rsid w:val="00F862AE"/>
    <w:rsid w:val="00F863F1"/>
    <w:rsid w:val="00F865E8"/>
    <w:rsid w:val="00F86AC4"/>
    <w:rsid w:val="00F87F7B"/>
    <w:rsid w:val="00F90313"/>
    <w:rsid w:val="00F903E5"/>
    <w:rsid w:val="00F9059E"/>
    <w:rsid w:val="00F90DF9"/>
    <w:rsid w:val="00F910EC"/>
    <w:rsid w:val="00F91947"/>
    <w:rsid w:val="00F91AE1"/>
    <w:rsid w:val="00F9200B"/>
    <w:rsid w:val="00F9256C"/>
    <w:rsid w:val="00F92AB0"/>
    <w:rsid w:val="00F92D0E"/>
    <w:rsid w:val="00F92F20"/>
    <w:rsid w:val="00F948DB"/>
    <w:rsid w:val="00F94950"/>
    <w:rsid w:val="00F95B90"/>
    <w:rsid w:val="00F95DF3"/>
    <w:rsid w:val="00F95F0E"/>
    <w:rsid w:val="00F962EA"/>
    <w:rsid w:val="00F963C0"/>
    <w:rsid w:val="00F96520"/>
    <w:rsid w:val="00F96603"/>
    <w:rsid w:val="00F967A1"/>
    <w:rsid w:val="00F9683E"/>
    <w:rsid w:val="00F96953"/>
    <w:rsid w:val="00F96B98"/>
    <w:rsid w:val="00F96F42"/>
    <w:rsid w:val="00F97555"/>
    <w:rsid w:val="00FA000E"/>
    <w:rsid w:val="00FA07C7"/>
    <w:rsid w:val="00FA142C"/>
    <w:rsid w:val="00FA17F3"/>
    <w:rsid w:val="00FA1820"/>
    <w:rsid w:val="00FA183F"/>
    <w:rsid w:val="00FA1AB5"/>
    <w:rsid w:val="00FA262D"/>
    <w:rsid w:val="00FA275A"/>
    <w:rsid w:val="00FA2EAC"/>
    <w:rsid w:val="00FA3013"/>
    <w:rsid w:val="00FA3470"/>
    <w:rsid w:val="00FA3C74"/>
    <w:rsid w:val="00FA4047"/>
    <w:rsid w:val="00FA40AA"/>
    <w:rsid w:val="00FA457A"/>
    <w:rsid w:val="00FA469D"/>
    <w:rsid w:val="00FA48E2"/>
    <w:rsid w:val="00FA4D3E"/>
    <w:rsid w:val="00FA4F30"/>
    <w:rsid w:val="00FA516E"/>
    <w:rsid w:val="00FA56E3"/>
    <w:rsid w:val="00FA5774"/>
    <w:rsid w:val="00FA614E"/>
    <w:rsid w:val="00FA6747"/>
    <w:rsid w:val="00FA6F3E"/>
    <w:rsid w:val="00FA706A"/>
    <w:rsid w:val="00FA76DC"/>
    <w:rsid w:val="00FA7911"/>
    <w:rsid w:val="00FA7F30"/>
    <w:rsid w:val="00FB0454"/>
    <w:rsid w:val="00FB05EE"/>
    <w:rsid w:val="00FB0BF1"/>
    <w:rsid w:val="00FB10E5"/>
    <w:rsid w:val="00FB21B2"/>
    <w:rsid w:val="00FB268E"/>
    <w:rsid w:val="00FB3B3F"/>
    <w:rsid w:val="00FB3F3E"/>
    <w:rsid w:val="00FB41A4"/>
    <w:rsid w:val="00FB42E6"/>
    <w:rsid w:val="00FB45E7"/>
    <w:rsid w:val="00FB4CB3"/>
    <w:rsid w:val="00FB4EE3"/>
    <w:rsid w:val="00FB4F15"/>
    <w:rsid w:val="00FB5C03"/>
    <w:rsid w:val="00FB632B"/>
    <w:rsid w:val="00FB6B34"/>
    <w:rsid w:val="00FB6E32"/>
    <w:rsid w:val="00FB7082"/>
    <w:rsid w:val="00FB7FCC"/>
    <w:rsid w:val="00FC0463"/>
    <w:rsid w:val="00FC0B9D"/>
    <w:rsid w:val="00FC2038"/>
    <w:rsid w:val="00FC29CE"/>
    <w:rsid w:val="00FC3B11"/>
    <w:rsid w:val="00FC3F58"/>
    <w:rsid w:val="00FC45B6"/>
    <w:rsid w:val="00FC46B9"/>
    <w:rsid w:val="00FC48D1"/>
    <w:rsid w:val="00FC568E"/>
    <w:rsid w:val="00FC5FF4"/>
    <w:rsid w:val="00FC64C1"/>
    <w:rsid w:val="00FC6734"/>
    <w:rsid w:val="00FC6CE8"/>
    <w:rsid w:val="00FC6FA1"/>
    <w:rsid w:val="00FC71D9"/>
    <w:rsid w:val="00FC7A8C"/>
    <w:rsid w:val="00FD0273"/>
    <w:rsid w:val="00FD065B"/>
    <w:rsid w:val="00FD07BB"/>
    <w:rsid w:val="00FD0C8E"/>
    <w:rsid w:val="00FD0E2C"/>
    <w:rsid w:val="00FD11BA"/>
    <w:rsid w:val="00FD2463"/>
    <w:rsid w:val="00FD2806"/>
    <w:rsid w:val="00FD294A"/>
    <w:rsid w:val="00FD2CC4"/>
    <w:rsid w:val="00FD2EBE"/>
    <w:rsid w:val="00FD315B"/>
    <w:rsid w:val="00FD3A6D"/>
    <w:rsid w:val="00FD3CD9"/>
    <w:rsid w:val="00FD4038"/>
    <w:rsid w:val="00FD4566"/>
    <w:rsid w:val="00FD5B30"/>
    <w:rsid w:val="00FD5D95"/>
    <w:rsid w:val="00FD6ADB"/>
    <w:rsid w:val="00FD6BE7"/>
    <w:rsid w:val="00FD706D"/>
    <w:rsid w:val="00FD795C"/>
    <w:rsid w:val="00FE007A"/>
    <w:rsid w:val="00FE031E"/>
    <w:rsid w:val="00FE0A7D"/>
    <w:rsid w:val="00FE0B45"/>
    <w:rsid w:val="00FE0D80"/>
    <w:rsid w:val="00FE0E65"/>
    <w:rsid w:val="00FE1840"/>
    <w:rsid w:val="00FE1B62"/>
    <w:rsid w:val="00FE1EA3"/>
    <w:rsid w:val="00FE332D"/>
    <w:rsid w:val="00FE3592"/>
    <w:rsid w:val="00FE37C9"/>
    <w:rsid w:val="00FE3D09"/>
    <w:rsid w:val="00FE42B1"/>
    <w:rsid w:val="00FE522C"/>
    <w:rsid w:val="00FE5F01"/>
    <w:rsid w:val="00FE5F31"/>
    <w:rsid w:val="00FE666F"/>
    <w:rsid w:val="00FE6A06"/>
    <w:rsid w:val="00FE6ABE"/>
    <w:rsid w:val="00FE75D5"/>
    <w:rsid w:val="00FE7790"/>
    <w:rsid w:val="00FE79D0"/>
    <w:rsid w:val="00FE7A20"/>
    <w:rsid w:val="00FE7B4A"/>
    <w:rsid w:val="00FF034D"/>
    <w:rsid w:val="00FF03FD"/>
    <w:rsid w:val="00FF056A"/>
    <w:rsid w:val="00FF0901"/>
    <w:rsid w:val="00FF0D38"/>
    <w:rsid w:val="00FF0E07"/>
    <w:rsid w:val="00FF13D1"/>
    <w:rsid w:val="00FF19D2"/>
    <w:rsid w:val="00FF2689"/>
    <w:rsid w:val="00FF296A"/>
    <w:rsid w:val="00FF34BC"/>
    <w:rsid w:val="00FF3C26"/>
    <w:rsid w:val="00FF3D6D"/>
    <w:rsid w:val="00FF3E8C"/>
    <w:rsid w:val="00FF3E8D"/>
    <w:rsid w:val="00FF3EC6"/>
    <w:rsid w:val="00FF3FC0"/>
    <w:rsid w:val="00FF405F"/>
    <w:rsid w:val="00FF59AD"/>
    <w:rsid w:val="00FF5D0E"/>
    <w:rsid w:val="00FF712A"/>
    <w:rsid w:val="00FF7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5F6D"/>
  <w15:docId w15:val="{7CD51807-9E23-451B-9D6D-17D17BC1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7648BC"/>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52CE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52CE2"/>
    <w:rPr>
      <w:rFonts w:ascii="Tahoma" w:hAnsi="Tahoma" w:cs="Tahoma"/>
      <w:sz w:val="16"/>
      <w:szCs w:val="16"/>
    </w:rPr>
  </w:style>
  <w:style w:type="paragraph" w:customStyle="1" w:styleId="paragraph">
    <w:name w:val="paragraph"/>
    <w:basedOn w:val="a0"/>
    <w:rsid w:val="0032302D"/>
    <w:pPr>
      <w:spacing w:before="100" w:beforeAutospacing="1" w:after="100" w:afterAutospacing="1" w:line="240" w:lineRule="auto"/>
    </w:pPr>
    <w:rPr>
      <w:rFonts w:eastAsia="Times New Roman" w:cs="Times New Roman"/>
      <w:sz w:val="24"/>
      <w:szCs w:val="24"/>
      <w:lang w:eastAsia="ru-RU"/>
    </w:rPr>
  </w:style>
  <w:style w:type="character" w:customStyle="1" w:styleId="normaltextrun">
    <w:name w:val="normaltextrun"/>
    <w:basedOn w:val="a1"/>
    <w:rsid w:val="0032302D"/>
  </w:style>
  <w:style w:type="character" w:customStyle="1" w:styleId="eop">
    <w:name w:val="eop"/>
    <w:basedOn w:val="a1"/>
    <w:rsid w:val="0032302D"/>
  </w:style>
  <w:style w:type="character" w:customStyle="1" w:styleId="contextualspellingandgrammarerror">
    <w:name w:val="contextualspellingandgrammarerror"/>
    <w:basedOn w:val="a1"/>
    <w:rsid w:val="0032302D"/>
  </w:style>
  <w:style w:type="character" w:customStyle="1" w:styleId="spellingerror">
    <w:name w:val="spellingerror"/>
    <w:basedOn w:val="a1"/>
    <w:rsid w:val="0032302D"/>
  </w:style>
  <w:style w:type="paragraph" w:styleId="a6">
    <w:name w:val="List Paragraph"/>
    <w:basedOn w:val="a0"/>
    <w:uiPriority w:val="34"/>
    <w:qFormat/>
    <w:rsid w:val="00547C1D"/>
    <w:pPr>
      <w:ind w:left="720"/>
      <w:contextualSpacing/>
    </w:pPr>
  </w:style>
  <w:style w:type="character" w:styleId="a7">
    <w:name w:val="Hyperlink"/>
    <w:basedOn w:val="a1"/>
    <w:uiPriority w:val="99"/>
    <w:unhideWhenUsed/>
    <w:rsid w:val="00D72BA0"/>
    <w:rPr>
      <w:color w:val="0000FF" w:themeColor="hyperlink"/>
      <w:u w:val="single"/>
    </w:rPr>
  </w:style>
  <w:style w:type="paragraph" w:styleId="a8">
    <w:name w:val="No Spacing"/>
    <w:uiPriority w:val="99"/>
    <w:qFormat/>
    <w:rsid w:val="004A0420"/>
    <w:pPr>
      <w:spacing w:after="0" w:line="240" w:lineRule="auto"/>
    </w:pPr>
  </w:style>
  <w:style w:type="paragraph" w:styleId="a">
    <w:name w:val="List Bullet"/>
    <w:basedOn w:val="a0"/>
    <w:uiPriority w:val="99"/>
    <w:unhideWhenUsed/>
    <w:rsid w:val="00A64F12"/>
    <w:pPr>
      <w:numPr>
        <w:numId w:val="6"/>
      </w:numPr>
      <w:contextualSpacing/>
    </w:pPr>
  </w:style>
  <w:style w:type="paragraph" w:styleId="a9">
    <w:name w:val="header"/>
    <w:basedOn w:val="a0"/>
    <w:link w:val="aa"/>
    <w:uiPriority w:val="99"/>
    <w:unhideWhenUsed/>
    <w:rsid w:val="009B6A25"/>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9B6A25"/>
  </w:style>
  <w:style w:type="paragraph" w:styleId="ab">
    <w:name w:val="footer"/>
    <w:basedOn w:val="a0"/>
    <w:link w:val="ac"/>
    <w:uiPriority w:val="99"/>
    <w:unhideWhenUsed/>
    <w:rsid w:val="009B6A25"/>
    <w:pPr>
      <w:tabs>
        <w:tab w:val="center" w:pos="4677"/>
        <w:tab w:val="right" w:pos="9355"/>
      </w:tabs>
      <w:spacing w:after="0" w:line="240" w:lineRule="auto"/>
    </w:pPr>
  </w:style>
  <w:style w:type="character" w:customStyle="1" w:styleId="ac">
    <w:name w:val="Нижний колонтитул Знак"/>
    <w:basedOn w:val="a1"/>
    <w:link w:val="ab"/>
    <w:uiPriority w:val="99"/>
    <w:rsid w:val="009B6A25"/>
  </w:style>
  <w:style w:type="paragraph" w:styleId="ad">
    <w:name w:val="caption"/>
    <w:basedOn w:val="a0"/>
    <w:next w:val="a0"/>
    <w:uiPriority w:val="35"/>
    <w:unhideWhenUsed/>
    <w:qFormat/>
    <w:rsid w:val="00F85629"/>
    <w:pPr>
      <w:spacing w:line="240" w:lineRule="auto"/>
    </w:pPr>
    <w:rPr>
      <w:i/>
      <w:iCs/>
      <w:color w:val="1F497D" w:themeColor="text2"/>
      <w:sz w:val="18"/>
      <w:szCs w:val="18"/>
    </w:rPr>
  </w:style>
  <w:style w:type="table" w:customStyle="1" w:styleId="1">
    <w:name w:val="Сетка таблицы1"/>
    <w:basedOn w:val="a2"/>
    <w:next w:val="ae"/>
    <w:uiPriority w:val="39"/>
    <w:rsid w:val="00DE56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2"/>
    <w:uiPriority w:val="59"/>
    <w:rsid w:val="00DE5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1"/>
    <w:uiPriority w:val="99"/>
    <w:semiHidden/>
    <w:rsid w:val="009C0C66"/>
    <w:rPr>
      <w:color w:val="808080"/>
    </w:rPr>
  </w:style>
  <w:style w:type="character" w:styleId="af0">
    <w:name w:val="FollowedHyperlink"/>
    <w:basedOn w:val="a1"/>
    <w:uiPriority w:val="99"/>
    <w:semiHidden/>
    <w:unhideWhenUsed/>
    <w:rsid w:val="00122772"/>
    <w:rPr>
      <w:color w:val="954F72"/>
      <w:u w:val="single"/>
    </w:rPr>
  </w:style>
  <w:style w:type="paragraph" w:customStyle="1" w:styleId="msonormal0">
    <w:name w:val="msonormal"/>
    <w:basedOn w:val="a0"/>
    <w:rsid w:val="00122772"/>
    <w:pPr>
      <w:spacing w:before="100" w:beforeAutospacing="1" w:after="100" w:afterAutospacing="1" w:line="240" w:lineRule="auto"/>
    </w:pPr>
    <w:rPr>
      <w:rFonts w:eastAsia="Times New Roman" w:cs="Times New Roman"/>
      <w:sz w:val="24"/>
      <w:szCs w:val="24"/>
      <w:lang w:eastAsia="ru-RU"/>
    </w:rPr>
  </w:style>
  <w:style w:type="paragraph" w:customStyle="1" w:styleId="font0">
    <w:name w:val="font0"/>
    <w:basedOn w:val="a0"/>
    <w:rsid w:val="00122772"/>
    <w:pPr>
      <w:spacing w:before="100" w:beforeAutospacing="1" w:after="100" w:afterAutospacing="1" w:line="240" w:lineRule="auto"/>
    </w:pPr>
    <w:rPr>
      <w:rFonts w:ascii="Calibri" w:eastAsia="Times New Roman" w:hAnsi="Calibri" w:cs="Calibri"/>
      <w:color w:val="000000"/>
      <w:sz w:val="22"/>
      <w:lang w:eastAsia="ru-RU"/>
    </w:rPr>
  </w:style>
  <w:style w:type="paragraph" w:customStyle="1" w:styleId="font5">
    <w:name w:val="font5"/>
    <w:basedOn w:val="a0"/>
    <w:rsid w:val="00122772"/>
    <w:pPr>
      <w:spacing w:before="100" w:beforeAutospacing="1" w:after="100" w:afterAutospacing="1" w:line="240" w:lineRule="auto"/>
    </w:pPr>
    <w:rPr>
      <w:rFonts w:ascii="Arial" w:eastAsia="Times New Roman" w:hAnsi="Arial" w:cs="Arial"/>
      <w:color w:val="969696"/>
      <w:sz w:val="20"/>
      <w:szCs w:val="20"/>
      <w:lang w:eastAsia="ru-RU"/>
    </w:rPr>
  </w:style>
  <w:style w:type="paragraph" w:customStyle="1" w:styleId="font6">
    <w:name w:val="font6"/>
    <w:basedOn w:val="a0"/>
    <w:rsid w:val="00122772"/>
    <w:pPr>
      <w:spacing w:before="100" w:beforeAutospacing="1" w:after="100" w:afterAutospacing="1" w:line="240" w:lineRule="auto"/>
    </w:pPr>
    <w:rPr>
      <w:rFonts w:ascii="Arial" w:eastAsia="Times New Roman" w:hAnsi="Arial" w:cs="Arial"/>
      <w:color w:val="C0C0C0"/>
      <w:sz w:val="20"/>
      <w:szCs w:val="20"/>
      <w:lang w:eastAsia="ru-RU"/>
    </w:rPr>
  </w:style>
  <w:style w:type="paragraph" w:customStyle="1" w:styleId="xl65">
    <w:name w:val="xl65"/>
    <w:basedOn w:val="a0"/>
    <w:rsid w:val="00122772"/>
    <w:pPr>
      <w:spacing w:before="100" w:beforeAutospacing="1" w:after="100" w:afterAutospacing="1" w:line="240" w:lineRule="auto"/>
    </w:pPr>
    <w:rPr>
      <w:rFonts w:ascii="Arial" w:eastAsia="Times New Roman" w:hAnsi="Arial" w:cs="Arial"/>
      <w:color w:val="C0C0C0"/>
      <w:sz w:val="20"/>
      <w:szCs w:val="20"/>
      <w:lang w:eastAsia="ru-RU"/>
    </w:rPr>
  </w:style>
  <w:style w:type="paragraph" w:customStyle="1" w:styleId="xl66">
    <w:name w:val="xl66"/>
    <w:basedOn w:val="a0"/>
    <w:rsid w:val="00122772"/>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0"/>
    <w:rsid w:val="00122772"/>
    <w:pPr>
      <w:spacing w:before="100" w:beforeAutospacing="1" w:after="100" w:afterAutospacing="1" w:line="240" w:lineRule="auto"/>
      <w:jc w:val="center"/>
    </w:pPr>
    <w:rPr>
      <w:rFonts w:ascii="Arial" w:eastAsia="Times New Roman" w:hAnsi="Arial" w:cs="Arial"/>
      <w:color w:val="969696"/>
      <w:sz w:val="20"/>
      <w:szCs w:val="20"/>
      <w:lang w:eastAsia="ru-RU"/>
    </w:rPr>
  </w:style>
  <w:style w:type="paragraph" w:customStyle="1" w:styleId="xl68">
    <w:name w:val="xl68"/>
    <w:basedOn w:val="a0"/>
    <w:rsid w:val="00122772"/>
    <w:pPr>
      <w:spacing w:before="100" w:beforeAutospacing="1" w:after="100" w:afterAutospacing="1" w:line="240" w:lineRule="auto"/>
    </w:pPr>
    <w:rPr>
      <w:rFonts w:ascii="Arial" w:eastAsia="Times New Roman" w:hAnsi="Arial" w:cs="Arial"/>
      <w:color w:val="969696"/>
      <w:sz w:val="20"/>
      <w:szCs w:val="20"/>
      <w:lang w:eastAsia="ru-RU"/>
    </w:rPr>
  </w:style>
  <w:style w:type="paragraph" w:customStyle="1" w:styleId="xl69">
    <w:name w:val="xl69"/>
    <w:basedOn w:val="a0"/>
    <w:rsid w:val="00122772"/>
    <w:pPr>
      <w:spacing w:before="100" w:beforeAutospacing="1" w:after="100" w:afterAutospacing="1" w:line="240" w:lineRule="auto"/>
    </w:pPr>
    <w:rPr>
      <w:rFonts w:ascii="Arial" w:eastAsia="Times New Roman" w:hAnsi="Arial" w:cs="Arial"/>
      <w:color w:val="969696"/>
      <w:sz w:val="20"/>
      <w:szCs w:val="20"/>
      <w:lang w:eastAsia="ru-RU"/>
    </w:rPr>
  </w:style>
  <w:style w:type="paragraph" w:customStyle="1" w:styleId="xl70">
    <w:name w:val="xl70"/>
    <w:basedOn w:val="a0"/>
    <w:rsid w:val="00122772"/>
    <w:pPr>
      <w:spacing w:before="100" w:beforeAutospacing="1" w:after="100" w:afterAutospacing="1" w:line="240" w:lineRule="auto"/>
    </w:pPr>
    <w:rPr>
      <w:rFonts w:eastAsia="Times New Roman" w:cs="Times New Roman"/>
      <w:sz w:val="24"/>
      <w:szCs w:val="24"/>
      <w:lang w:eastAsia="ru-RU"/>
    </w:rPr>
  </w:style>
  <w:style w:type="paragraph" w:customStyle="1" w:styleId="xl71">
    <w:name w:val="xl71"/>
    <w:basedOn w:val="a0"/>
    <w:rsid w:val="00122772"/>
    <w:pPr>
      <w:spacing w:before="100" w:beforeAutospacing="1" w:after="100" w:afterAutospacing="1" w:line="240" w:lineRule="auto"/>
    </w:pPr>
    <w:rPr>
      <w:rFonts w:ascii="Arial" w:eastAsia="Times New Roman" w:hAnsi="Arial" w:cs="Arial"/>
      <w:sz w:val="20"/>
      <w:szCs w:val="20"/>
      <w:lang w:eastAsia="ru-RU"/>
    </w:rPr>
  </w:style>
  <w:style w:type="paragraph" w:customStyle="1" w:styleId="xl72">
    <w:name w:val="xl72"/>
    <w:basedOn w:val="a0"/>
    <w:rsid w:val="00122772"/>
    <w:pPr>
      <w:spacing w:before="100" w:beforeAutospacing="1" w:after="100" w:afterAutospacing="1" w:line="240" w:lineRule="auto"/>
    </w:pPr>
    <w:rPr>
      <w:rFonts w:ascii="Arial" w:eastAsia="Times New Roman" w:hAnsi="Arial" w:cs="Arial"/>
      <w:color w:val="969696"/>
      <w:sz w:val="20"/>
      <w:szCs w:val="20"/>
      <w:lang w:eastAsia="ru-RU"/>
    </w:rPr>
  </w:style>
  <w:style w:type="paragraph" w:customStyle="1" w:styleId="xl73">
    <w:name w:val="xl73"/>
    <w:basedOn w:val="a0"/>
    <w:rsid w:val="00122772"/>
    <w:pPr>
      <w:spacing w:before="100" w:beforeAutospacing="1" w:after="100" w:afterAutospacing="1" w:line="240" w:lineRule="auto"/>
    </w:pPr>
    <w:rPr>
      <w:rFonts w:ascii="Arial" w:eastAsia="Times New Roman" w:hAnsi="Arial" w:cs="Arial"/>
      <w:color w:val="969696"/>
      <w:sz w:val="20"/>
      <w:szCs w:val="20"/>
      <w:lang w:eastAsia="ru-RU"/>
    </w:rPr>
  </w:style>
  <w:style w:type="paragraph" w:customStyle="1" w:styleId="xl74">
    <w:name w:val="xl74"/>
    <w:basedOn w:val="a0"/>
    <w:rsid w:val="00122772"/>
    <w:pPr>
      <w:spacing w:before="100" w:beforeAutospacing="1" w:after="100" w:afterAutospacing="1" w:line="240" w:lineRule="auto"/>
      <w:jc w:val="center"/>
    </w:pPr>
    <w:rPr>
      <w:rFonts w:ascii="Arial" w:eastAsia="Times New Roman" w:hAnsi="Arial" w:cs="Arial"/>
      <w:color w:val="969696"/>
      <w:sz w:val="20"/>
      <w:szCs w:val="20"/>
      <w:lang w:eastAsia="ru-RU"/>
    </w:rPr>
  </w:style>
  <w:style w:type="paragraph" w:customStyle="1" w:styleId="xl75">
    <w:name w:val="xl75"/>
    <w:basedOn w:val="a0"/>
    <w:rsid w:val="0099038C"/>
    <w:pPr>
      <w:spacing w:before="100" w:beforeAutospacing="1" w:after="100" w:afterAutospacing="1" w:line="240" w:lineRule="auto"/>
    </w:pPr>
    <w:rPr>
      <w:rFonts w:eastAsia="Times New Roman" w:cs="Times New Roman"/>
      <w:sz w:val="24"/>
      <w:szCs w:val="24"/>
      <w:lang w:eastAsia="ru-RU"/>
    </w:rPr>
  </w:style>
  <w:style w:type="character" w:styleId="af1">
    <w:name w:val="Unresolved Mention"/>
    <w:basedOn w:val="a1"/>
    <w:uiPriority w:val="99"/>
    <w:semiHidden/>
    <w:unhideWhenUsed/>
    <w:rsid w:val="00147686"/>
    <w:rPr>
      <w:color w:val="605E5C"/>
      <w:shd w:val="clear" w:color="auto" w:fill="E1DFDD"/>
    </w:rPr>
  </w:style>
  <w:style w:type="paragraph" w:customStyle="1" w:styleId="ConsPlusNormal">
    <w:name w:val="ConsPlusNormal"/>
    <w:rsid w:val="00297CF2"/>
    <w:pPr>
      <w:widowControl w:val="0"/>
      <w:autoSpaceDE w:val="0"/>
      <w:autoSpaceDN w:val="0"/>
      <w:adjustRightInd w:val="0"/>
      <w:spacing w:after="0" w:line="240" w:lineRule="auto"/>
    </w:pPr>
    <w:rPr>
      <w:rFonts w:eastAsiaTheme="minorEastAs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3031">
      <w:bodyDiv w:val="1"/>
      <w:marLeft w:val="0"/>
      <w:marRight w:val="0"/>
      <w:marTop w:val="0"/>
      <w:marBottom w:val="0"/>
      <w:divBdr>
        <w:top w:val="none" w:sz="0" w:space="0" w:color="auto"/>
        <w:left w:val="none" w:sz="0" w:space="0" w:color="auto"/>
        <w:bottom w:val="none" w:sz="0" w:space="0" w:color="auto"/>
        <w:right w:val="none" w:sz="0" w:space="0" w:color="auto"/>
      </w:divBdr>
    </w:div>
    <w:div w:id="178591156">
      <w:bodyDiv w:val="1"/>
      <w:marLeft w:val="0"/>
      <w:marRight w:val="0"/>
      <w:marTop w:val="0"/>
      <w:marBottom w:val="0"/>
      <w:divBdr>
        <w:top w:val="none" w:sz="0" w:space="0" w:color="auto"/>
        <w:left w:val="none" w:sz="0" w:space="0" w:color="auto"/>
        <w:bottom w:val="none" w:sz="0" w:space="0" w:color="auto"/>
        <w:right w:val="none" w:sz="0" w:space="0" w:color="auto"/>
      </w:divBdr>
    </w:div>
    <w:div w:id="345861242">
      <w:bodyDiv w:val="1"/>
      <w:marLeft w:val="0"/>
      <w:marRight w:val="0"/>
      <w:marTop w:val="0"/>
      <w:marBottom w:val="0"/>
      <w:divBdr>
        <w:top w:val="none" w:sz="0" w:space="0" w:color="auto"/>
        <w:left w:val="none" w:sz="0" w:space="0" w:color="auto"/>
        <w:bottom w:val="none" w:sz="0" w:space="0" w:color="auto"/>
        <w:right w:val="none" w:sz="0" w:space="0" w:color="auto"/>
      </w:divBdr>
    </w:div>
    <w:div w:id="379596793">
      <w:bodyDiv w:val="1"/>
      <w:marLeft w:val="0"/>
      <w:marRight w:val="0"/>
      <w:marTop w:val="0"/>
      <w:marBottom w:val="0"/>
      <w:divBdr>
        <w:top w:val="none" w:sz="0" w:space="0" w:color="auto"/>
        <w:left w:val="none" w:sz="0" w:space="0" w:color="auto"/>
        <w:bottom w:val="none" w:sz="0" w:space="0" w:color="auto"/>
        <w:right w:val="none" w:sz="0" w:space="0" w:color="auto"/>
      </w:divBdr>
    </w:div>
    <w:div w:id="465514807">
      <w:bodyDiv w:val="1"/>
      <w:marLeft w:val="0"/>
      <w:marRight w:val="0"/>
      <w:marTop w:val="0"/>
      <w:marBottom w:val="0"/>
      <w:divBdr>
        <w:top w:val="none" w:sz="0" w:space="0" w:color="auto"/>
        <w:left w:val="none" w:sz="0" w:space="0" w:color="auto"/>
        <w:bottom w:val="none" w:sz="0" w:space="0" w:color="auto"/>
        <w:right w:val="none" w:sz="0" w:space="0" w:color="auto"/>
      </w:divBdr>
    </w:div>
    <w:div w:id="479926271">
      <w:bodyDiv w:val="1"/>
      <w:marLeft w:val="0"/>
      <w:marRight w:val="0"/>
      <w:marTop w:val="0"/>
      <w:marBottom w:val="0"/>
      <w:divBdr>
        <w:top w:val="none" w:sz="0" w:space="0" w:color="auto"/>
        <w:left w:val="none" w:sz="0" w:space="0" w:color="auto"/>
        <w:bottom w:val="none" w:sz="0" w:space="0" w:color="auto"/>
        <w:right w:val="none" w:sz="0" w:space="0" w:color="auto"/>
      </w:divBdr>
    </w:div>
    <w:div w:id="579945749">
      <w:bodyDiv w:val="1"/>
      <w:marLeft w:val="0"/>
      <w:marRight w:val="0"/>
      <w:marTop w:val="0"/>
      <w:marBottom w:val="0"/>
      <w:divBdr>
        <w:top w:val="none" w:sz="0" w:space="0" w:color="auto"/>
        <w:left w:val="none" w:sz="0" w:space="0" w:color="auto"/>
        <w:bottom w:val="none" w:sz="0" w:space="0" w:color="auto"/>
        <w:right w:val="none" w:sz="0" w:space="0" w:color="auto"/>
      </w:divBdr>
    </w:div>
    <w:div w:id="679546388">
      <w:bodyDiv w:val="1"/>
      <w:marLeft w:val="0"/>
      <w:marRight w:val="0"/>
      <w:marTop w:val="0"/>
      <w:marBottom w:val="0"/>
      <w:divBdr>
        <w:top w:val="none" w:sz="0" w:space="0" w:color="auto"/>
        <w:left w:val="none" w:sz="0" w:space="0" w:color="auto"/>
        <w:bottom w:val="none" w:sz="0" w:space="0" w:color="auto"/>
        <w:right w:val="none" w:sz="0" w:space="0" w:color="auto"/>
      </w:divBdr>
    </w:div>
    <w:div w:id="696779303">
      <w:bodyDiv w:val="1"/>
      <w:marLeft w:val="0"/>
      <w:marRight w:val="0"/>
      <w:marTop w:val="0"/>
      <w:marBottom w:val="0"/>
      <w:divBdr>
        <w:top w:val="none" w:sz="0" w:space="0" w:color="auto"/>
        <w:left w:val="none" w:sz="0" w:space="0" w:color="auto"/>
        <w:bottom w:val="none" w:sz="0" w:space="0" w:color="auto"/>
        <w:right w:val="none" w:sz="0" w:space="0" w:color="auto"/>
      </w:divBdr>
    </w:div>
    <w:div w:id="699401523">
      <w:bodyDiv w:val="1"/>
      <w:marLeft w:val="0"/>
      <w:marRight w:val="0"/>
      <w:marTop w:val="0"/>
      <w:marBottom w:val="0"/>
      <w:divBdr>
        <w:top w:val="none" w:sz="0" w:space="0" w:color="auto"/>
        <w:left w:val="none" w:sz="0" w:space="0" w:color="auto"/>
        <w:bottom w:val="none" w:sz="0" w:space="0" w:color="auto"/>
        <w:right w:val="none" w:sz="0" w:space="0" w:color="auto"/>
      </w:divBdr>
    </w:div>
    <w:div w:id="776945908">
      <w:bodyDiv w:val="1"/>
      <w:marLeft w:val="0"/>
      <w:marRight w:val="0"/>
      <w:marTop w:val="0"/>
      <w:marBottom w:val="0"/>
      <w:divBdr>
        <w:top w:val="none" w:sz="0" w:space="0" w:color="auto"/>
        <w:left w:val="none" w:sz="0" w:space="0" w:color="auto"/>
        <w:bottom w:val="none" w:sz="0" w:space="0" w:color="auto"/>
        <w:right w:val="none" w:sz="0" w:space="0" w:color="auto"/>
      </w:divBdr>
    </w:div>
    <w:div w:id="794756978">
      <w:bodyDiv w:val="1"/>
      <w:marLeft w:val="0"/>
      <w:marRight w:val="0"/>
      <w:marTop w:val="0"/>
      <w:marBottom w:val="0"/>
      <w:divBdr>
        <w:top w:val="none" w:sz="0" w:space="0" w:color="auto"/>
        <w:left w:val="none" w:sz="0" w:space="0" w:color="auto"/>
        <w:bottom w:val="none" w:sz="0" w:space="0" w:color="auto"/>
        <w:right w:val="none" w:sz="0" w:space="0" w:color="auto"/>
      </w:divBdr>
    </w:div>
    <w:div w:id="811869461">
      <w:bodyDiv w:val="1"/>
      <w:marLeft w:val="0"/>
      <w:marRight w:val="0"/>
      <w:marTop w:val="0"/>
      <w:marBottom w:val="0"/>
      <w:divBdr>
        <w:top w:val="none" w:sz="0" w:space="0" w:color="auto"/>
        <w:left w:val="none" w:sz="0" w:space="0" w:color="auto"/>
        <w:bottom w:val="none" w:sz="0" w:space="0" w:color="auto"/>
        <w:right w:val="none" w:sz="0" w:space="0" w:color="auto"/>
      </w:divBdr>
    </w:div>
    <w:div w:id="813105990">
      <w:bodyDiv w:val="1"/>
      <w:marLeft w:val="0"/>
      <w:marRight w:val="0"/>
      <w:marTop w:val="0"/>
      <w:marBottom w:val="0"/>
      <w:divBdr>
        <w:top w:val="none" w:sz="0" w:space="0" w:color="auto"/>
        <w:left w:val="none" w:sz="0" w:space="0" w:color="auto"/>
        <w:bottom w:val="none" w:sz="0" w:space="0" w:color="auto"/>
        <w:right w:val="none" w:sz="0" w:space="0" w:color="auto"/>
      </w:divBdr>
    </w:div>
    <w:div w:id="813453216">
      <w:bodyDiv w:val="1"/>
      <w:marLeft w:val="0"/>
      <w:marRight w:val="0"/>
      <w:marTop w:val="0"/>
      <w:marBottom w:val="0"/>
      <w:divBdr>
        <w:top w:val="none" w:sz="0" w:space="0" w:color="auto"/>
        <w:left w:val="none" w:sz="0" w:space="0" w:color="auto"/>
        <w:bottom w:val="none" w:sz="0" w:space="0" w:color="auto"/>
        <w:right w:val="none" w:sz="0" w:space="0" w:color="auto"/>
      </w:divBdr>
    </w:div>
    <w:div w:id="894438465">
      <w:bodyDiv w:val="1"/>
      <w:marLeft w:val="0"/>
      <w:marRight w:val="0"/>
      <w:marTop w:val="0"/>
      <w:marBottom w:val="0"/>
      <w:divBdr>
        <w:top w:val="none" w:sz="0" w:space="0" w:color="auto"/>
        <w:left w:val="none" w:sz="0" w:space="0" w:color="auto"/>
        <w:bottom w:val="none" w:sz="0" w:space="0" w:color="auto"/>
        <w:right w:val="none" w:sz="0" w:space="0" w:color="auto"/>
      </w:divBdr>
    </w:div>
    <w:div w:id="1018655157">
      <w:bodyDiv w:val="1"/>
      <w:marLeft w:val="0"/>
      <w:marRight w:val="0"/>
      <w:marTop w:val="0"/>
      <w:marBottom w:val="0"/>
      <w:divBdr>
        <w:top w:val="none" w:sz="0" w:space="0" w:color="auto"/>
        <w:left w:val="none" w:sz="0" w:space="0" w:color="auto"/>
        <w:bottom w:val="none" w:sz="0" w:space="0" w:color="auto"/>
        <w:right w:val="none" w:sz="0" w:space="0" w:color="auto"/>
      </w:divBdr>
    </w:div>
    <w:div w:id="1020428246">
      <w:bodyDiv w:val="1"/>
      <w:marLeft w:val="0"/>
      <w:marRight w:val="0"/>
      <w:marTop w:val="0"/>
      <w:marBottom w:val="0"/>
      <w:divBdr>
        <w:top w:val="none" w:sz="0" w:space="0" w:color="auto"/>
        <w:left w:val="none" w:sz="0" w:space="0" w:color="auto"/>
        <w:bottom w:val="none" w:sz="0" w:space="0" w:color="auto"/>
        <w:right w:val="none" w:sz="0" w:space="0" w:color="auto"/>
      </w:divBdr>
    </w:div>
    <w:div w:id="1123040450">
      <w:bodyDiv w:val="1"/>
      <w:marLeft w:val="0"/>
      <w:marRight w:val="0"/>
      <w:marTop w:val="0"/>
      <w:marBottom w:val="0"/>
      <w:divBdr>
        <w:top w:val="none" w:sz="0" w:space="0" w:color="auto"/>
        <w:left w:val="none" w:sz="0" w:space="0" w:color="auto"/>
        <w:bottom w:val="none" w:sz="0" w:space="0" w:color="auto"/>
        <w:right w:val="none" w:sz="0" w:space="0" w:color="auto"/>
      </w:divBdr>
    </w:div>
    <w:div w:id="1147748894">
      <w:bodyDiv w:val="1"/>
      <w:marLeft w:val="0"/>
      <w:marRight w:val="0"/>
      <w:marTop w:val="0"/>
      <w:marBottom w:val="0"/>
      <w:divBdr>
        <w:top w:val="none" w:sz="0" w:space="0" w:color="auto"/>
        <w:left w:val="none" w:sz="0" w:space="0" w:color="auto"/>
        <w:bottom w:val="none" w:sz="0" w:space="0" w:color="auto"/>
        <w:right w:val="none" w:sz="0" w:space="0" w:color="auto"/>
      </w:divBdr>
      <w:divsChild>
        <w:div w:id="936249438">
          <w:marLeft w:val="0"/>
          <w:marRight w:val="0"/>
          <w:marTop w:val="0"/>
          <w:marBottom w:val="0"/>
          <w:divBdr>
            <w:top w:val="none" w:sz="0" w:space="0" w:color="auto"/>
            <w:left w:val="none" w:sz="0" w:space="0" w:color="auto"/>
            <w:bottom w:val="none" w:sz="0" w:space="0" w:color="auto"/>
            <w:right w:val="none" w:sz="0" w:space="0" w:color="auto"/>
          </w:divBdr>
        </w:div>
        <w:div w:id="1108617317">
          <w:marLeft w:val="0"/>
          <w:marRight w:val="0"/>
          <w:marTop w:val="0"/>
          <w:marBottom w:val="0"/>
          <w:divBdr>
            <w:top w:val="none" w:sz="0" w:space="0" w:color="auto"/>
            <w:left w:val="none" w:sz="0" w:space="0" w:color="auto"/>
            <w:bottom w:val="none" w:sz="0" w:space="0" w:color="auto"/>
            <w:right w:val="none" w:sz="0" w:space="0" w:color="auto"/>
          </w:divBdr>
        </w:div>
        <w:div w:id="2046983472">
          <w:marLeft w:val="0"/>
          <w:marRight w:val="0"/>
          <w:marTop w:val="0"/>
          <w:marBottom w:val="0"/>
          <w:divBdr>
            <w:top w:val="none" w:sz="0" w:space="0" w:color="auto"/>
            <w:left w:val="none" w:sz="0" w:space="0" w:color="auto"/>
            <w:bottom w:val="none" w:sz="0" w:space="0" w:color="auto"/>
            <w:right w:val="none" w:sz="0" w:space="0" w:color="auto"/>
          </w:divBdr>
        </w:div>
        <w:div w:id="2069188735">
          <w:marLeft w:val="0"/>
          <w:marRight w:val="0"/>
          <w:marTop w:val="0"/>
          <w:marBottom w:val="0"/>
          <w:divBdr>
            <w:top w:val="none" w:sz="0" w:space="0" w:color="auto"/>
            <w:left w:val="none" w:sz="0" w:space="0" w:color="auto"/>
            <w:bottom w:val="none" w:sz="0" w:space="0" w:color="auto"/>
            <w:right w:val="none" w:sz="0" w:space="0" w:color="auto"/>
          </w:divBdr>
        </w:div>
      </w:divsChild>
    </w:div>
    <w:div w:id="1193884208">
      <w:bodyDiv w:val="1"/>
      <w:marLeft w:val="0"/>
      <w:marRight w:val="0"/>
      <w:marTop w:val="0"/>
      <w:marBottom w:val="0"/>
      <w:divBdr>
        <w:top w:val="none" w:sz="0" w:space="0" w:color="auto"/>
        <w:left w:val="none" w:sz="0" w:space="0" w:color="auto"/>
        <w:bottom w:val="none" w:sz="0" w:space="0" w:color="auto"/>
        <w:right w:val="none" w:sz="0" w:space="0" w:color="auto"/>
      </w:divBdr>
    </w:div>
    <w:div w:id="1265264960">
      <w:bodyDiv w:val="1"/>
      <w:marLeft w:val="0"/>
      <w:marRight w:val="0"/>
      <w:marTop w:val="0"/>
      <w:marBottom w:val="0"/>
      <w:divBdr>
        <w:top w:val="none" w:sz="0" w:space="0" w:color="auto"/>
        <w:left w:val="none" w:sz="0" w:space="0" w:color="auto"/>
        <w:bottom w:val="none" w:sz="0" w:space="0" w:color="auto"/>
        <w:right w:val="none" w:sz="0" w:space="0" w:color="auto"/>
      </w:divBdr>
    </w:div>
    <w:div w:id="1586573540">
      <w:bodyDiv w:val="1"/>
      <w:marLeft w:val="0"/>
      <w:marRight w:val="0"/>
      <w:marTop w:val="0"/>
      <w:marBottom w:val="0"/>
      <w:divBdr>
        <w:top w:val="none" w:sz="0" w:space="0" w:color="auto"/>
        <w:left w:val="none" w:sz="0" w:space="0" w:color="auto"/>
        <w:bottom w:val="none" w:sz="0" w:space="0" w:color="auto"/>
        <w:right w:val="none" w:sz="0" w:space="0" w:color="auto"/>
      </w:divBdr>
    </w:div>
    <w:div w:id="1589852408">
      <w:bodyDiv w:val="1"/>
      <w:marLeft w:val="0"/>
      <w:marRight w:val="0"/>
      <w:marTop w:val="0"/>
      <w:marBottom w:val="0"/>
      <w:divBdr>
        <w:top w:val="none" w:sz="0" w:space="0" w:color="auto"/>
        <w:left w:val="none" w:sz="0" w:space="0" w:color="auto"/>
        <w:bottom w:val="none" w:sz="0" w:space="0" w:color="auto"/>
        <w:right w:val="none" w:sz="0" w:space="0" w:color="auto"/>
      </w:divBdr>
    </w:div>
    <w:div w:id="1642029862">
      <w:bodyDiv w:val="1"/>
      <w:marLeft w:val="0"/>
      <w:marRight w:val="0"/>
      <w:marTop w:val="0"/>
      <w:marBottom w:val="0"/>
      <w:divBdr>
        <w:top w:val="none" w:sz="0" w:space="0" w:color="auto"/>
        <w:left w:val="none" w:sz="0" w:space="0" w:color="auto"/>
        <w:bottom w:val="none" w:sz="0" w:space="0" w:color="auto"/>
        <w:right w:val="none" w:sz="0" w:space="0" w:color="auto"/>
      </w:divBdr>
    </w:div>
    <w:div w:id="1659461033">
      <w:bodyDiv w:val="1"/>
      <w:marLeft w:val="0"/>
      <w:marRight w:val="0"/>
      <w:marTop w:val="0"/>
      <w:marBottom w:val="0"/>
      <w:divBdr>
        <w:top w:val="none" w:sz="0" w:space="0" w:color="auto"/>
        <w:left w:val="none" w:sz="0" w:space="0" w:color="auto"/>
        <w:bottom w:val="none" w:sz="0" w:space="0" w:color="auto"/>
        <w:right w:val="none" w:sz="0" w:space="0" w:color="auto"/>
      </w:divBdr>
    </w:div>
    <w:div w:id="1780759393">
      <w:bodyDiv w:val="1"/>
      <w:marLeft w:val="0"/>
      <w:marRight w:val="0"/>
      <w:marTop w:val="0"/>
      <w:marBottom w:val="0"/>
      <w:divBdr>
        <w:top w:val="none" w:sz="0" w:space="0" w:color="auto"/>
        <w:left w:val="none" w:sz="0" w:space="0" w:color="auto"/>
        <w:bottom w:val="none" w:sz="0" w:space="0" w:color="auto"/>
        <w:right w:val="none" w:sz="0" w:space="0" w:color="auto"/>
      </w:divBdr>
    </w:div>
    <w:div w:id="1874148286">
      <w:bodyDiv w:val="1"/>
      <w:marLeft w:val="0"/>
      <w:marRight w:val="0"/>
      <w:marTop w:val="0"/>
      <w:marBottom w:val="0"/>
      <w:divBdr>
        <w:top w:val="none" w:sz="0" w:space="0" w:color="auto"/>
        <w:left w:val="none" w:sz="0" w:space="0" w:color="auto"/>
        <w:bottom w:val="none" w:sz="0" w:space="0" w:color="auto"/>
        <w:right w:val="none" w:sz="0" w:space="0" w:color="auto"/>
      </w:divBdr>
    </w:div>
    <w:div w:id="2030913123">
      <w:bodyDiv w:val="1"/>
      <w:marLeft w:val="0"/>
      <w:marRight w:val="0"/>
      <w:marTop w:val="0"/>
      <w:marBottom w:val="0"/>
      <w:divBdr>
        <w:top w:val="none" w:sz="0" w:space="0" w:color="auto"/>
        <w:left w:val="none" w:sz="0" w:space="0" w:color="auto"/>
        <w:bottom w:val="none" w:sz="0" w:space="0" w:color="auto"/>
        <w:right w:val="none" w:sz="0" w:space="0" w:color="auto"/>
      </w:divBdr>
      <w:divsChild>
        <w:div w:id="1699353831">
          <w:marLeft w:val="0"/>
          <w:marRight w:val="0"/>
          <w:marTop w:val="0"/>
          <w:marBottom w:val="450"/>
          <w:divBdr>
            <w:top w:val="none" w:sz="0" w:space="0" w:color="auto"/>
            <w:left w:val="none" w:sz="0" w:space="0" w:color="auto"/>
            <w:bottom w:val="none" w:sz="0" w:space="0" w:color="auto"/>
            <w:right w:val="none" w:sz="0" w:space="0" w:color="auto"/>
          </w:divBdr>
        </w:div>
        <w:div w:id="1640301852">
          <w:marLeft w:val="0"/>
          <w:marRight w:val="0"/>
          <w:marTop w:val="0"/>
          <w:marBottom w:val="450"/>
          <w:divBdr>
            <w:top w:val="none" w:sz="0" w:space="0" w:color="auto"/>
            <w:left w:val="none" w:sz="0" w:space="0" w:color="auto"/>
            <w:bottom w:val="none" w:sz="0" w:space="0" w:color="auto"/>
            <w:right w:val="none" w:sz="0" w:space="0" w:color="auto"/>
          </w:divBdr>
        </w:div>
        <w:div w:id="78985102">
          <w:marLeft w:val="450"/>
          <w:marRight w:val="0"/>
          <w:marTop w:val="0"/>
          <w:marBottom w:val="450"/>
          <w:divBdr>
            <w:top w:val="single" w:sz="6" w:space="15" w:color="ECECEC"/>
            <w:left w:val="single" w:sz="6" w:space="15" w:color="ECECEC"/>
            <w:bottom w:val="single" w:sz="6" w:space="15" w:color="ECECEC"/>
            <w:right w:val="single" w:sz="6" w:space="15" w:color="ECECEC"/>
          </w:divBdr>
        </w:div>
        <w:div w:id="1413232380">
          <w:marLeft w:val="0"/>
          <w:marRight w:val="0"/>
          <w:marTop w:val="0"/>
          <w:marBottom w:val="450"/>
          <w:divBdr>
            <w:top w:val="none" w:sz="0" w:space="0" w:color="auto"/>
            <w:left w:val="none" w:sz="0" w:space="0" w:color="auto"/>
            <w:bottom w:val="none" w:sz="0" w:space="0" w:color="auto"/>
            <w:right w:val="none" w:sz="0" w:space="0" w:color="auto"/>
          </w:divBdr>
        </w:div>
      </w:divsChild>
    </w:div>
    <w:div w:id="2030987346">
      <w:bodyDiv w:val="1"/>
      <w:marLeft w:val="0"/>
      <w:marRight w:val="0"/>
      <w:marTop w:val="0"/>
      <w:marBottom w:val="0"/>
      <w:divBdr>
        <w:top w:val="none" w:sz="0" w:space="0" w:color="auto"/>
        <w:left w:val="none" w:sz="0" w:space="0" w:color="auto"/>
        <w:bottom w:val="none" w:sz="0" w:space="0" w:color="auto"/>
        <w:right w:val="none" w:sz="0" w:space="0" w:color="auto"/>
      </w:divBdr>
    </w:div>
    <w:div w:id="2078622113">
      <w:bodyDiv w:val="1"/>
      <w:marLeft w:val="0"/>
      <w:marRight w:val="0"/>
      <w:marTop w:val="0"/>
      <w:marBottom w:val="0"/>
      <w:divBdr>
        <w:top w:val="none" w:sz="0" w:space="0" w:color="auto"/>
        <w:left w:val="none" w:sz="0" w:space="0" w:color="auto"/>
        <w:bottom w:val="none" w:sz="0" w:space="0" w:color="auto"/>
        <w:right w:val="none" w:sz="0" w:space="0" w:color="auto"/>
      </w:divBdr>
    </w:div>
    <w:div w:id="210491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самцы </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151-160</c:v>
                </c:pt>
                <c:pt idx="1">
                  <c:v>161-170</c:v>
                </c:pt>
                <c:pt idx="2">
                  <c:v>171-180</c:v>
                </c:pt>
                <c:pt idx="3">
                  <c:v>181-190</c:v>
                </c:pt>
                <c:pt idx="4">
                  <c:v>191-200</c:v>
                </c:pt>
                <c:pt idx="5">
                  <c:v>201-210</c:v>
                </c:pt>
              </c:strCache>
            </c:strRef>
          </c:cat>
          <c:val>
            <c:numRef>
              <c:f>Лист1!$B$2:$B$7</c:f>
              <c:numCache>
                <c:formatCode>General</c:formatCode>
                <c:ptCount val="6"/>
                <c:pt idx="0">
                  <c:v>2</c:v>
                </c:pt>
                <c:pt idx="1">
                  <c:v>4</c:v>
                </c:pt>
                <c:pt idx="2">
                  <c:v>6</c:v>
                </c:pt>
                <c:pt idx="3">
                  <c:v>6</c:v>
                </c:pt>
                <c:pt idx="4">
                  <c:v>3</c:v>
                </c:pt>
                <c:pt idx="5">
                  <c:v>3</c:v>
                </c:pt>
              </c:numCache>
            </c:numRef>
          </c:val>
          <c:extLst>
            <c:ext xmlns:c16="http://schemas.microsoft.com/office/drawing/2014/chart" uri="{C3380CC4-5D6E-409C-BE32-E72D297353CC}">
              <c16:uniqueId val="{00000000-2FD5-42A6-818E-8962F55BB954}"/>
            </c:ext>
          </c:extLst>
        </c:ser>
        <c:dLbls>
          <c:showLegendKey val="0"/>
          <c:showVal val="0"/>
          <c:showCatName val="0"/>
          <c:showSerName val="0"/>
          <c:showPercent val="0"/>
          <c:showBubbleSize val="0"/>
        </c:dLbls>
        <c:gapWidth val="219"/>
        <c:overlap val="-27"/>
        <c:axId val="485460888"/>
        <c:axId val="485455968"/>
      </c:barChart>
      <c:catAx>
        <c:axId val="48546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55968"/>
        <c:crosses val="autoZero"/>
        <c:auto val="1"/>
        <c:lblAlgn val="ctr"/>
        <c:lblOffset val="100"/>
        <c:noMultiLvlLbl val="0"/>
      </c:catAx>
      <c:valAx>
        <c:axId val="48545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6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самки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151-160</c:v>
                </c:pt>
                <c:pt idx="1">
                  <c:v>161-170</c:v>
                </c:pt>
                <c:pt idx="2">
                  <c:v>171-180</c:v>
                </c:pt>
                <c:pt idx="3">
                  <c:v>181-190</c:v>
                </c:pt>
                <c:pt idx="4">
                  <c:v>191-200</c:v>
                </c:pt>
                <c:pt idx="5">
                  <c:v>201-210</c:v>
                </c:pt>
                <c:pt idx="6">
                  <c:v>211-220</c:v>
                </c:pt>
                <c:pt idx="7">
                  <c:v>221-230</c:v>
                </c:pt>
                <c:pt idx="8">
                  <c:v>231-240</c:v>
                </c:pt>
                <c:pt idx="9">
                  <c:v>241-250</c:v>
                </c:pt>
              </c:strCache>
            </c:strRef>
          </c:cat>
          <c:val>
            <c:numRef>
              <c:f>Лист1!$B$2:$B$11</c:f>
              <c:numCache>
                <c:formatCode>General</c:formatCode>
                <c:ptCount val="10"/>
                <c:pt idx="1">
                  <c:v>2</c:v>
                </c:pt>
                <c:pt idx="3">
                  <c:v>4</c:v>
                </c:pt>
                <c:pt idx="4">
                  <c:v>3</c:v>
                </c:pt>
                <c:pt idx="5">
                  <c:v>5</c:v>
                </c:pt>
                <c:pt idx="6">
                  <c:v>3</c:v>
                </c:pt>
                <c:pt idx="7">
                  <c:v>2</c:v>
                </c:pt>
                <c:pt idx="8">
                  <c:v>2</c:v>
                </c:pt>
              </c:numCache>
            </c:numRef>
          </c:val>
          <c:extLst>
            <c:ext xmlns:c16="http://schemas.microsoft.com/office/drawing/2014/chart" uri="{C3380CC4-5D6E-409C-BE32-E72D297353CC}">
              <c16:uniqueId val="{00000000-1096-471F-8AC5-75ABCA6CF66D}"/>
            </c:ext>
          </c:extLst>
        </c:ser>
        <c:dLbls>
          <c:showLegendKey val="0"/>
          <c:showVal val="0"/>
          <c:showCatName val="0"/>
          <c:showSerName val="0"/>
          <c:showPercent val="0"/>
          <c:showBubbleSize val="0"/>
        </c:dLbls>
        <c:gapWidth val="219"/>
        <c:overlap val="-27"/>
        <c:axId val="485460888"/>
        <c:axId val="485455968"/>
      </c:barChart>
      <c:catAx>
        <c:axId val="48546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55968"/>
        <c:crosses val="autoZero"/>
        <c:auto val="1"/>
        <c:lblAlgn val="ctr"/>
        <c:lblOffset val="100"/>
        <c:noMultiLvlLbl val="0"/>
      </c:catAx>
      <c:valAx>
        <c:axId val="48545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6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неполовозрелые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0-100</c:v>
                </c:pt>
                <c:pt idx="1">
                  <c:v>101-110</c:v>
                </c:pt>
                <c:pt idx="2">
                  <c:v>111-120</c:v>
                </c:pt>
                <c:pt idx="3">
                  <c:v>121-130</c:v>
                </c:pt>
                <c:pt idx="4">
                  <c:v>131-140</c:v>
                </c:pt>
                <c:pt idx="5">
                  <c:v>141-150</c:v>
                </c:pt>
              </c:strCache>
            </c:strRef>
          </c:cat>
          <c:val>
            <c:numRef>
              <c:f>Лист1!$B$2:$B$7</c:f>
              <c:numCache>
                <c:formatCode>General</c:formatCode>
                <c:ptCount val="6"/>
                <c:pt idx="0">
                  <c:v>17</c:v>
                </c:pt>
                <c:pt idx="1">
                  <c:v>2</c:v>
                </c:pt>
                <c:pt idx="2">
                  <c:v>6</c:v>
                </c:pt>
                <c:pt idx="3">
                  <c:v>1</c:v>
                </c:pt>
                <c:pt idx="4">
                  <c:v>8</c:v>
                </c:pt>
                <c:pt idx="5">
                  <c:v>1</c:v>
                </c:pt>
              </c:numCache>
            </c:numRef>
          </c:val>
          <c:extLst>
            <c:ext xmlns:c16="http://schemas.microsoft.com/office/drawing/2014/chart" uri="{C3380CC4-5D6E-409C-BE32-E72D297353CC}">
              <c16:uniqueId val="{00000000-050D-45DF-8E18-F0B576295784}"/>
            </c:ext>
          </c:extLst>
        </c:ser>
        <c:dLbls>
          <c:showLegendKey val="0"/>
          <c:showVal val="0"/>
          <c:showCatName val="0"/>
          <c:showSerName val="0"/>
          <c:showPercent val="0"/>
          <c:showBubbleSize val="0"/>
        </c:dLbls>
        <c:gapWidth val="219"/>
        <c:overlap val="-27"/>
        <c:axId val="485460888"/>
        <c:axId val="485455968"/>
      </c:barChart>
      <c:catAx>
        <c:axId val="48546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55968"/>
        <c:crosses val="autoZero"/>
        <c:auto val="1"/>
        <c:lblAlgn val="ctr"/>
        <c:lblOffset val="100"/>
        <c:noMultiLvlLbl val="0"/>
      </c:catAx>
      <c:valAx>
        <c:axId val="48545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6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C27E7-0C66-4DA2-9D2D-BD9A0660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46</Pages>
  <Words>10702</Words>
  <Characters>61004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Никита Савченко</cp:lastModifiedBy>
  <cp:revision>2857</cp:revision>
  <dcterms:created xsi:type="dcterms:W3CDTF">2021-03-21T01:33:00Z</dcterms:created>
  <dcterms:modified xsi:type="dcterms:W3CDTF">2021-04-25T08:26:00Z</dcterms:modified>
</cp:coreProperties>
</file>