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28" w:rsidRPr="00F07A28" w:rsidRDefault="00F07A28" w:rsidP="00F07A28">
      <w:pPr>
        <w:jc w:val="center"/>
        <w:rPr>
          <w:rFonts w:ascii="Times New Roman" w:hAnsi="Times New Roman" w:cs="Times New Roman"/>
          <w:sz w:val="28"/>
          <w:szCs w:val="28"/>
        </w:rPr>
      </w:pPr>
      <w:bookmarkStart w:id="0" w:name="_Toc290977099"/>
      <w:r w:rsidRPr="00F07A28">
        <w:rPr>
          <w:rFonts w:ascii="Times New Roman" w:hAnsi="Times New Roman" w:cs="Times New Roman"/>
          <w:sz w:val="28"/>
          <w:szCs w:val="28"/>
        </w:rPr>
        <w:t>СОДЕРЖАНИЕ</w:t>
      </w:r>
    </w:p>
    <w:tbl>
      <w:tblPr>
        <w:tblW w:w="9128" w:type="dxa"/>
        <w:tblLayout w:type="fixed"/>
        <w:tblCellMar>
          <w:left w:w="10" w:type="dxa"/>
          <w:right w:w="10" w:type="dxa"/>
        </w:tblCellMar>
        <w:tblLook w:val="04A0"/>
      </w:tblPr>
      <w:tblGrid>
        <w:gridCol w:w="380"/>
        <w:gridCol w:w="834"/>
        <w:gridCol w:w="7343"/>
        <w:gridCol w:w="571"/>
      </w:tblGrid>
      <w:tr w:rsidR="00F07A28" w:rsidRPr="00F07A28" w:rsidTr="00F07A28">
        <w:tc>
          <w:tcPr>
            <w:tcW w:w="855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Pr="00F07A28" w:rsidRDefault="00F07A28" w:rsidP="00F07A28">
            <w:pPr>
              <w:pStyle w:val="Standard"/>
              <w:spacing w:after="0" w:line="360" w:lineRule="auto"/>
              <w:jc w:val="both"/>
              <w:rPr>
                <w:rFonts w:ascii="Times New Roman" w:eastAsia="Times New Roman" w:hAnsi="Times New Roman" w:cs="Times New Roman"/>
                <w:sz w:val="28"/>
                <w:szCs w:val="28"/>
              </w:rPr>
            </w:pPr>
            <w:r w:rsidRPr="00F07A28">
              <w:rPr>
                <w:rFonts w:ascii="Times New Roman" w:eastAsia="Times New Roman" w:hAnsi="Times New Roman" w:cs="Times New Roman"/>
                <w:sz w:val="28"/>
                <w:szCs w:val="28"/>
              </w:rPr>
              <w:t>Введение…………………………………………………………................</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Pr="00F07A28" w:rsidRDefault="00F07A28" w:rsidP="00F07A28">
            <w:pPr>
              <w:pStyle w:val="Standard"/>
              <w:ind w:left="45" w:right="315"/>
              <w:jc w:val="both"/>
              <w:rPr>
                <w:rFonts w:ascii="Times New Roman" w:eastAsia="Times New Roman" w:hAnsi="Times New Roman" w:cs="Times New Roman"/>
                <w:sz w:val="28"/>
                <w:szCs w:val="28"/>
              </w:rPr>
            </w:pPr>
            <w:r w:rsidRPr="00F07A28">
              <w:rPr>
                <w:rFonts w:ascii="Times New Roman" w:eastAsia="Times New Roman" w:hAnsi="Times New Roman" w:cs="Times New Roman"/>
                <w:sz w:val="28"/>
                <w:szCs w:val="28"/>
              </w:rPr>
              <w:t>3</w:t>
            </w:r>
          </w:p>
        </w:tc>
      </w:tr>
      <w:tr w:rsidR="00F07A28" w:rsidTr="00F07A28">
        <w:trPr>
          <w:trHeight w:val="1160"/>
        </w:trPr>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p>
        </w:tc>
        <w:tc>
          <w:tcPr>
            <w:tcW w:w="817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Теоретические основы использования произведений устного народного творчества как средства развития  речи старших дошкольников...............................................</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5</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1.1</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Устное народное творчество в системе развития речи детей старшего дошкольного возраста …..........................................</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5</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1.2</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Возрастные особенности развития речи дошкольников средствами устного народного творчества.....</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14</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1.3</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малых жанров устного народного творчества на современном этапе в ДОО................................</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22</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817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Экспериментальное исследование по  выявлению эффективности использования произведений устного народного творчества в процессе развития речи детей старшего дошкольного возраста…..</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28</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2.1</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Диагностика исходного уровня сформированности речевого развития детей старшего дошкольного возраста....................</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2B64A4"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28</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2.2</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Применение комплексных произведений  устного народного творчества  на занятиях по развитию речи..........</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2B64A4"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3</w:t>
            </w:r>
            <w:r w:rsidR="00FE5CA3">
              <w:rPr>
                <w:rFonts w:ascii="Times New Roman" w:eastAsia="Times New Roman" w:hAnsi="Times New Roman" w:cs="Times New Roman"/>
                <w:sz w:val="28"/>
              </w:rPr>
              <w:t>3</w:t>
            </w:r>
          </w:p>
        </w:tc>
      </w:tr>
      <w:tr w:rsidR="00F07A28" w:rsidTr="00F07A28">
        <w:tc>
          <w:tcPr>
            <w:tcW w:w="38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p>
        </w:tc>
        <w:tc>
          <w:tcPr>
            <w:tcW w:w="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jc w:val="both"/>
              <w:rPr>
                <w:rFonts w:ascii="Times New Roman" w:eastAsia="Times New Roman" w:hAnsi="Times New Roman" w:cs="Times New Roman"/>
                <w:sz w:val="28"/>
              </w:rPr>
            </w:pPr>
            <w:r>
              <w:rPr>
                <w:rFonts w:ascii="Times New Roman" w:eastAsia="Times New Roman" w:hAnsi="Times New Roman" w:cs="Times New Roman"/>
                <w:sz w:val="28"/>
              </w:rPr>
              <w:t>2.3</w:t>
            </w:r>
          </w:p>
        </w:tc>
        <w:tc>
          <w:tcPr>
            <w:tcW w:w="7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Динамика исходного уровня развития речи детей старшего дошкольного средствами устного народного творчества......</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2B64A4"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3</w:t>
            </w:r>
            <w:r w:rsidR="00FE5CA3">
              <w:rPr>
                <w:rFonts w:ascii="Times New Roman" w:eastAsia="Times New Roman" w:hAnsi="Times New Roman" w:cs="Times New Roman"/>
                <w:sz w:val="28"/>
              </w:rPr>
              <w:t>9</w:t>
            </w:r>
          </w:p>
        </w:tc>
      </w:tr>
      <w:tr w:rsidR="00F07A28" w:rsidTr="00F07A28">
        <w:tc>
          <w:tcPr>
            <w:tcW w:w="855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Заключение…...............................................................................................</w:t>
            </w:r>
          </w:p>
        </w:tc>
        <w:tc>
          <w:tcPr>
            <w:tcW w:w="5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2B64A4"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4</w:t>
            </w:r>
            <w:r w:rsidR="00FE5CA3">
              <w:rPr>
                <w:rFonts w:ascii="Times New Roman" w:eastAsia="Times New Roman" w:hAnsi="Times New Roman" w:cs="Times New Roman"/>
                <w:sz w:val="28"/>
              </w:rPr>
              <w:t>2</w:t>
            </w:r>
          </w:p>
        </w:tc>
      </w:tr>
      <w:tr w:rsidR="00F07A28" w:rsidTr="00FE5CA3">
        <w:tc>
          <w:tcPr>
            <w:tcW w:w="855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07A28" w:rsidRDefault="00F07A28"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w:t>
            </w:r>
          </w:p>
        </w:tc>
        <w:tc>
          <w:tcPr>
            <w:tcW w:w="571" w:type="dxa"/>
            <w:tcBorders>
              <w:top w:val="single" w:sz="2" w:space="0" w:color="000000"/>
              <w:left w:val="single" w:sz="2" w:space="0" w:color="000000"/>
              <w:bottom w:val="single" w:sz="4" w:space="0" w:color="auto"/>
              <w:right w:val="single" w:sz="2" w:space="0" w:color="000000"/>
            </w:tcBorders>
            <w:shd w:val="clear" w:color="auto" w:fill="FFFFFF"/>
            <w:tcMar>
              <w:top w:w="0" w:type="dxa"/>
              <w:left w:w="55" w:type="dxa"/>
              <w:bottom w:w="0" w:type="dxa"/>
              <w:right w:w="55" w:type="dxa"/>
            </w:tcMar>
          </w:tcPr>
          <w:p w:rsidR="00F07A28" w:rsidRDefault="002B64A4"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4</w:t>
            </w:r>
            <w:r w:rsidR="00FE5CA3">
              <w:rPr>
                <w:rFonts w:ascii="Times New Roman" w:eastAsia="Times New Roman" w:hAnsi="Times New Roman" w:cs="Times New Roman"/>
                <w:sz w:val="28"/>
              </w:rPr>
              <w:t>3</w:t>
            </w:r>
          </w:p>
        </w:tc>
      </w:tr>
      <w:tr w:rsidR="00FE5CA3" w:rsidTr="00FE5CA3">
        <w:trPr>
          <w:trHeight w:val="585"/>
        </w:trPr>
        <w:tc>
          <w:tcPr>
            <w:tcW w:w="8557" w:type="dxa"/>
            <w:gridSpan w:val="3"/>
            <w:tcBorders>
              <w:top w:val="single" w:sz="2" w:space="0" w:color="000000"/>
              <w:left w:val="single" w:sz="2" w:space="0" w:color="000000"/>
              <w:bottom w:val="single" w:sz="4" w:space="0" w:color="auto"/>
              <w:right w:val="single" w:sz="2" w:space="0" w:color="000000"/>
            </w:tcBorders>
            <w:shd w:val="clear" w:color="auto" w:fill="FFFFFF"/>
            <w:tcMar>
              <w:top w:w="0" w:type="dxa"/>
              <w:left w:w="55" w:type="dxa"/>
              <w:bottom w:w="0" w:type="dxa"/>
              <w:right w:w="55" w:type="dxa"/>
            </w:tcMar>
          </w:tcPr>
          <w:p w:rsidR="00FE5CA3" w:rsidRDefault="00FE5CA3"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 1................................................................................................</w:t>
            </w:r>
          </w:p>
        </w:tc>
        <w:tc>
          <w:tcPr>
            <w:tcW w:w="571" w:type="dxa"/>
            <w:tcBorders>
              <w:top w:val="single" w:sz="4" w:space="0" w:color="auto"/>
              <w:left w:val="single" w:sz="2" w:space="0" w:color="000000"/>
              <w:bottom w:val="single" w:sz="4" w:space="0" w:color="auto"/>
              <w:right w:val="single" w:sz="2" w:space="0" w:color="000000"/>
            </w:tcBorders>
            <w:shd w:val="clear" w:color="auto" w:fill="FFFFFF"/>
            <w:tcMar>
              <w:top w:w="0" w:type="dxa"/>
              <w:left w:w="55" w:type="dxa"/>
              <w:bottom w:w="0" w:type="dxa"/>
              <w:right w:w="55" w:type="dxa"/>
            </w:tcMar>
          </w:tcPr>
          <w:p w:rsidR="00FE5CA3" w:rsidRDefault="00FE5CA3"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47</w:t>
            </w:r>
          </w:p>
        </w:tc>
      </w:tr>
      <w:tr w:rsidR="00FE5CA3" w:rsidTr="00FE5CA3">
        <w:trPr>
          <w:trHeight w:val="195"/>
        </w:trPr>
        <w:tc>
          <w:tcPr>
            <w:tcW w:w="8557" w:type="dxa"/>
            <w:gridSpan w:val="3"/>
            <w:tcBorders>
              <w:top w:val="single" w:sz="4" w:space="0" w:color="auto"/>
              <w:left w:val="single" w:sz="2" w:space="0" w:color="000000"/>
              <w:bottom w:val="single" w:sz="4" w:space="0" w:color="auto"/>
              <w:right w:val="single" w:sz="2" w:space="0" w:color="000000"/>
            </w:tcBorders>
            <w:shd w:val="clear" w:color="auto" w:fill="FFFFFF"/>
            <w:tcMar>
              <w:top w:w="0" w:type="dxa"/>
              <w:left w:w="55" w:type="dxa"/>
              <w:bottom w:w="0" w:type="dxa"/>
              <w:right w:w="55" w:type="dxa"/>
            </w:tcMar>
          </w:tcPr>
          <w:p w:rsidR="00FE5CA3" w:rsidRDefault="00FE5CA3"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 2................................................................................................</w:t>
            </w:r>
          </w:p>
        </w:tc>
        <w:tc>
          <w:tcPr>
            <w:tcW w:w="571" w:type="dxa"/>
            <w:tcBorders>
              <w:top w:val="single" w:sz="4" w:space="0" w:color="auto"/>
              <w:left w:val="single" w:sz="2" w:space="0" w:color="000000"/>
              <w:bottom w:val="single" w:sz="4" w:space="0" w:color="auto"/>
              <w:right w:val="single" w:sz="2" w:space="0" w:color="000000"/>
            </w:tcBorders>
            <w:shd w:val="clear" w:color="auto" w:fill="FFFFFF"/>
            <w:tcMar>
              <w:top w:w="0" w:type="dxa"/>
              <w:left w:w="55" w:type="dxa"/>
              <w:bottom w:w="0" w:type="dxa"/>
              <w:right w:w="55" w:type="dxa"/>
            </w:tcMar>
          </w:tcPr>
          <w:p w:rsidR="00FE5CA3" w:rsidRDefault="00FE5CA3"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49</w:t>
            </w:r>
          </w:p>
        </w:tc>
      </w:tr>
      <w:tr w:rsidR="00FE5CA3" w:rsidTr="00FE5CA3">
        <w:trPr>
          <w:trHeight w:val="360"/>
        </w:trPr>
        <w:tc>
          <w:tcPr>
            <w:tcW w:w="8557" w:type="dxa"/>
            <w:gridSpan w:val="3"/>
            <w:tcBorders>
              <w:top w:val="single" w:sz="4" w:space="0" w:color="auto"/>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E5CA3" w:rsidRDefault="00FE5CA3" w:rsidP="00F07A28">
            <w:pPr>
              <w:pStyle w:val="Standard"/>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 3................................................................................................</w:t>
            </w:r>
          </w:p>
        </w:tc>
        <w:tc>
          <w:tcPr>
            <w:tcW w:w="571" w:type="dxa"/>
            <w:tcBorders>
              <w:top w:val="single" w:sz="4" w:space="0" w:color="auto"/>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FE5CA3" w:rsidRDefault="00FE5CA3" w:rsidP="00F07A28">
            <w:pPr>
              <w:pStyle w:val="Standard"/>
              <w:jc w:val="both"/>
              <w:rPr>
                <w:rFonts w:ascii="Times New Roman" w:eastAsia="Times New Roman" w:hAnsi="Times New Roman" w:cs="Times New Roman"/>
                <w:sz w:val="28"/>
              </w:rPr>
            </w:pPr>
            <w:r>
              <w:rPr>
                <w:rFonts w:ascii="Times New Roman" w:eastAsia="Times New Roman" w:hAnsi="Times New Roman" w:cs="Times New Roman"/>
                <w:sz w:val="28"/>
              </w:rPr>
              <w:t>53</w:t>
            </w:r>
          </w:p>
        </w:tc>
      </w:tr>
    </w:tbl>
    <w:p w:rsidR="00F07A28" w:rsidRDefault="00F07A28" w:rsidP="006B491A">
      <w:pPr>
        <w:jc w:val="center"/>
        <w:rPr>
          <w:rFonts w:ascii="Times New Roman" w:hAnsi="Times New Roman" w:cs="Times New Roman"/>
          <w:sz w:val="28"/>
          <w:szCs w:val="28"/>
        </w:rPr>
      </w:pPr>
    </w:p>
    <w:p w:rsidR="00F07A28" w:rsidRDefault="00F07A28">
      <w:pPr>
        <w:rPr>
          <w:rFonts w:ascii="Times New Roman" w:hAnsi="Times New Roman" w:cs="Times New Roman"/>
          <w:sz w:val="28"/>
          <w:szCs w:val="28"/>
        </w:rPr>
      </w:pPr>
      <w:r>
        <w:rPr>
          <w:rFonts w:ascii="Times New Roman" w:hAnsi="Times New Roman" w:cs="Times New Roman"/>
          <w:sz w:val="28"/>
          <w:szCs w:val="28"/>
        </w:rPr>
        <w:br w:type="page"/>
      </w:r>
    </w:p>
    <w:p w:rsidR="006C20D0" w:rsidRPr="006B491A" w:rsidRDefault="006C20D0" w:rsidP="006B491A">
      <w:pPr>
        <w:jc w:val="center"/>
        <w:rPr>
          <w:rFonts w:ascii="Times New Roman" w:eastAsia="Times New Roman" w:hAnsi="Times New Roman" w:cs="Times New Roman"/>
          <w:sz w:val="28"/>
          <w:szCs w:val="28"/>
          <w:lang w:eastAsia="ru-RU"/>
        </w:rPr>
      </w:pPr>
      <w:r w:rsidRPr="006B491A">
        <w:rPr>
          <w:rFonts w:ascii="Times New Roman" w:hAnsi="Times New Roman" w:cs="Times New Roman"/>
          <w:sz w:val="28"/>
          <w:szCs w:val="28"/>
        </w:rPr>
        <w:lastRenderedPageBreak/>
        <w:t>ВВЕДЕНИЕ</w:t>
      </w:r>
      <w:bookmarkEnd w:id="0"/>
    </w:p>
    <w:p w:rsidR="00053558" w:rsidRPr="008D5E85" w:rsidRDefault="00AF116B" w:rsidP="00053558">
      <w:pPr>
        <w:pStyle w:val="71"/>
        <w:shd w:val="clear" w:color="auto" w:fill="auto"/>
        <w:spacing w:line="360" w:lineRule="auto"/>
        <w:ind w:firstLine="720"/>
        <w:jc w:val="both"/>
        <w:rPr>
          <w:rFonts w:ascii="Times New Roman" w:hAnsi="Times New Roman" w:cs="Times New Roman"/>
          <w:noProof/>
          <w:sz w:val="28"/>
          <w:szCs w:val="28"/>
        </w:rPr>
      </w:pPr>
      <w:r w:rsidRPr="00BC6B64">
        <w:rPr>
          <w:rStyle w:val="712pt"/>
          <w:rFonts w:ascii="Times New Roman" w:hAnsi="Times New Roman" w:cs="Times New Roman"/>
          <w:b/>
          <w:noProof/>
          <w:sz w:val="28"/>
          <w:szCs w:val="28"/>
        </w:rPr>
        <w:t>Актуальность иследования</w:t>
      </w:r>
      <w:r>
        <w:rPr>
          <w:rStyle w:val="712pt"/>
          <w:rFonts w:ascii="Times New Roman" w:hAnsi="Times New Roman" w:cs="Times New Roman"/>
          <w:noProof/>
          <w:sz w:val="28"/>
          <w:szCs w:val="28"/>
        </w:rPr>
        <w:t xml:space="preserve"> заключается в том, что р</w:t>
      </w:r>
      <w:r w:rsidR="00053558" w:rsidRPr="00D75907">
        <w:rPr>
          <w:rStyle w:val="712pt"/>
          <w:rFonts w:ascii="Times New Roman" w:hAnsi="Times New Roman" w:cs="Times New Roman"/>
          <w:noProof/>
          <w:sz w:val="28"/>
          <w:szCs w:val="28"/>
        </w:rPr>
        <w:t xml:space="preserve">ечь -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это</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сложная система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знаков,</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позволяющая обозначить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различные</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явления внешнего и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внутреннего</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мира и,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следовательно,</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выразить и осознать их. Даже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первые</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детские слова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несут</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в себе элементы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обобщения,</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отражают работу мысли. Осваивая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речь,</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ребёнок овладевает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знаковой</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системой, которая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становится</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мощным средством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развития</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сознания, мышления, </w:t>
      </w:r>
      <w:r w:rsidR="00D220A8">
        <w:rPr>
          <w:rFonts w:ascii="Times New Roman" w:hAnsi="Times New Roman" w:cs="Times New Roman"/>
          <w:noProof/>
          <w:sz w:val="28"/>
          <w:szCs w:val="28"/>
          <w:highlight w:val="white"/>
        </w:rPr>
        <w:fldChar w:fldCharType="begin"/>
      </w:r>
      <w:r w:rsidR="00053558">
        <w:rPr>
          <w:rFonts w:ascii="Times New Roman" w:hAnsi="Times New Roman" w:cs="Times New Roman"/>
          <w:noProof/>
          <w:sz w:val="28"/>
          <w:szCs w:val="28"/>
          <w:highlight w:val="white"/>
        </w:rPr>
        <w:instrText>eq обобщения,</w:instrText>
      </w:r>
      <w:r w:rsidR="00D220A8">
        <w:rPr>
          <w:rFonts w:ascii="Times New Roman" w:hAnsi="Times New Roman" w:cs="Times New Roman"/>
          <w:noProof/>
          <w:sz w:val="28"/>
          <w:szCs w:val="28"/>
          <w:highlight w:val="white"/>
        </w:rPr>
        <w:fldChar w:fldCharType="end"/>
      </w:r>
      <w:r w:rsidR="00053558" w:rsidRPr="00D75907">
        <w:rPr>
          <w:rStyle w:val="712pt"/>
          <w:rFonts w:ascii="Times New Roman" w:hAnsi="Times New Roman" w:cs="Times New Roman"/>
          <w:noProof/>
          <w:sz w:val="28"/>
          <w:szCs w:val="28"/>
        </w:rPr>
        <w:t xml:space="preserve"> управление своим поведением.</w:t>
      </w:r>
    </w:p>
    <w:p w:rsidR="00053558" w:rsidRPr="006458C3" w:rsidRDefault="00053558" w:rsidP="00053558">
      <w:pPr>
        <w:widowControl w:val="0"/>
        <w:spacing w:after="0" w:line="360" w:lineRule="auto"/>
        <w:ind w:firstLine="720"/>
        <w:jc w:val="both"/>
        <w:rPr>
          <w:rFonts w:ascii="Times New Roman" w:eastAsia="Times New Roman" w:hAnsi="Times New Roman" w:cs="Times New Roman"/>
          <w:noProof/>
          <w:sz w:val="28"/>
          <w:szCs w:val="28"/>
        </w:rPr>
      </w:pPr>
      <w:r w:rsidRPr="006458C3">
        <w:rPr>
          <w:rFonts w:ascii="Times New Roman" w:eastAsia="Times New Roman" w:hAnsi="Times New Roman" w:cs="Times New Roman"/>
          <w:noProof/>
          <w:sz w:val="28"/>
          <w:szCs w:val="28"/>
        </w:rPr>
        <w:t xml:space="preserve"> В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старшем</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дошкольном возрасте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большинство</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детей, отмечает О. С. Ушакова,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правильно</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произносят все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звуки</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родного языка,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могут</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регулировать силу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голоса,</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темп речи,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использовать</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интонацию вопроса, радости, удивления. У них накапливается значительный запас слов, обозначающих все части речи. По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данным</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Д.Б. Эльконина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рост</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словаря находится в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зависимости</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от условий </w:t>
      </w:r>
      <w:r w:rsidR="00D220A8">
        <w:rPr>
          <w:rFonts w:ascii="Times New Roman" w:eastAsia="Times New Roman" w:hAnsi="Times New Roman" w:cs="Times New Roman"/>
          <w:noProof/>
          <w:sz w:val="28"/>
          <w:szCs w:val="28"/>
          <w:highlight w:val="white"/>
        </w:rPr>
        <w:fldChar w:fldCharType="begin"/>
      </w:r>
      <w:r>
        <w:rPr>
          <w:rFonts w:ascii="Times New Roman" w:eastAsia="Times New Roman" w:hAnsi="Times New Roman" w:cs="Times New Roman"/>
          <w:noProof/>
          <w:sz w:val="28"/>
          <w:szCs w:val="28"/>
          <w:highlight w:val="white"/>
        </w:rPr>
        <w:instrText>eq жизни</w:instrText>
      </w:r>
      <w:r w:rsidR="00D220A8">
        <w:rPr>
          <w:rFonts w:ascii="Times New Roman" w:eastAsia="Times New Roman" w:hAnsi="Times New Roman" w:cs="Times New Roman"/>
          <w:noProof/>
          <w:sz w:val="28"/>
          <w:szCs w:val="28"/>
          <w:highlight w:val="white"/>
        </w:rPr>
        <w:fldChar w:fldCharType="end"/>
      </w:r>
      <w:r w:rsidRPr="006458C3">
        <w:rPr>
          <w:rFonts w:ascii="Times New Roman" w:eastAsia="Times New Roman" w:hAnsi="Times New Roman" w:cs="Times New Roman"/>
          <w:noProof/>
          <w:sz w:val="28"/>
          <w:szCs w:val="28"/>
        </w:rPr>
        <w:t xml:space="preserve"> и воспитания. </w:t>
      </w:r>
    </w:p>
    <w:p w:rsidR="006C20D0" w:rsidRDefault="006C20D0" w:rsidP="006C20D0">
      <w:pPr>
        <w:spacing w:after="0" w:line="360" w:lineRule="auto"/>
        <w:ind w:firstLine="709"/>
        <w:jc w:val="both"/>
        <w:rPr>
          <w:rFonts w:ascii="Times New Roman" w:hAnsi="Times New Roman" w:cs="Times New Roman"/>
          <w:sz w:val="28"/>
          <w:szCs w:val="28"/>
        </w:rPr>
      </w:pPr>
      <w:r w:rsidRPr="00941248">
        <w:rPr>
          <w:rFonts w:ascii="Times New Roman" w:hAnsi="Times New Roman" w:cs="Times New Roman"/>
          <w:sz w:val="28"/>
          <w:szCs w:val="28"/>
        </w:rPr>
        <w:t xml:space="preserve">Общетеоретические вопросы развития речи детей старшего дошкольного возраста раскрыты в трудах Д.Б. </w:t>
      </w:r>
      <w:proofErr w:type="spellStart"/>
      <w:r w:rsidRPr="00941248">
        <w:rPr>
          <w:rFonts w:ascii="Times New Roman" w:hAnsi="Times New Roman" w:cs="Times New Roman"/>
          <w:sz w:val="28"/>
          <w:szCs w:val="28"/>
        </w:rPr>
        <w:t>Эльконина</w:t>
      </w:r>
      <w:proofErr w:type="spellEnd"/>
      <w:r w:rsidRPr="00941248">
        <w:rPr>
          <w:rFonts w:ascii="Times New Roman" w:hAnsi="Times New Roman" w:cs="Times New Roman"/>
          <w:sz w:val="28"/>
          <w:szCs w:val="28"/>
        </w:rPr>
        <w:t>, А.Н. Гвоздева, Л.С. Выготского и др.</w:t>
      </w:r>
      <w:r>
        <w:rPr>
          <w:rFonts w:ascii="Times New Roman" w:hAnsi="Times New Roman" w:cs="Times New Roman"/>
          <w:sz w:val="28"/>
          <w:szCs w:val="28"/>
        </w:rPr>
        <w:t xml:space="preserve"> </w:t>
      </w:r>
      <w:r w:rsidRPr="00941248">
        <w:rPr>
          <w:rFonts w:ascii="Times New Roman" w:hAnsi="Times New Roman" w:cs="Times New Roman"/>
          <w:sz w:val="28"/>
          <w:szCs w:val="28"/>
        </w:rPr>
        <w:t>Некоторыми аспектами речевого развития дошкольников средствами малых форм фольклора занимались Ю.Г. Илларионова, Е.И. Тихеева,</w:t>
      </w:r>
      <w:r>
        <w:rPr>
          <w:rFonts w:ascii="Times New Roman" w:hAnsi="Times New Roman" w:cs="Times New Roman"/>
          <w:sz w:val="28"/>
          <w:szCs w:val="28"/>
        </w:rPr>
        <w:t xml:space="preserve"> </w:t>
      </w:r>
      <w:r w:rsidRPr="00941248">
        <w:rPr>
          <w:rFonts w:ascii="Times New Roman" w:hAnsi="Times New Roman" w:cs="Times New Roman"/>
          <w:sz w:val="28"/>
          <w:szCs w:val="28"/>
        </w:rPr>
        <w:t xml:space="preserve">Ф.А. Сохин, А.М. </w:t>
      </w:r>
      <w:proofErr w:type="spellStart"/>
      <w:r w:rsidRPr="00941248">
        <w:rPr>
          <w:rFonts w:ascii="Times New Roman" w:hAnsi="Times New Roman" w:cs="Times New Roman"/>
          <w:sz w:val="28"/>
          <w:szCs w:val="28"/>
        </w:rPr>
        <w:t>Бородич</w:t>
      </w:r>
      <w:proofErr w:type="spellEnd"/>
      <w:r w:rsidRPr="00941248">
        <w:rPr>
          <w:rFonts w:ascii="Times New Roman" w:hAnsi="Times New Roman" w:cs="Times New Roman"/>
          <w:sz w:val="28"/>
          <w:szCs w:val="28"/>
        </w:rPr>
        <w:t xml:space="preserve">, С.С. </w:t>
      </w:r>
      <w:proofErr w:type="spellStart"/>
      <w:r w:rsidRPr="00941248">
        <w:rPr>
          <w:rFonts w:ascii="Times New Roman" w:hAnsi="Times New Roman" w:cs="Times New Roman"/>
          <w:sz w:val="28"/>
          <w:szCs w:val="28"/>
        </w:rPr>
        <w:t>Бухвостова</w:t>
      </w:r>
      <w:proofErr w:type="spellEnd"/>
      <w:r w:rsidRPr="00941248">
        <w:rPr>
          <w:rFonts w:ascii="Times New Roman" w:hAnsi="Times New Roman" w:cs="Times New Roman"/>
          <w:sz w:val="28"/>
          <w:szCs w:val="28"/>
        </w:rPr>
        <w:t xml:space="preserve">, О.С. Ушакова, А.П. Усова, А.Я. Мацкевич, И.В. Черная, К.Д. Ушинский, Я.А. Коменский, Е.Н. </w:t>
      </w:r>
      <w:proofErr w:type="spellStart"/>
      <w:r w:rsidRPr="00941248">
        <w:rPr>
          <w:rFonts w:ascii="Times New Roman" w:hAnsi="Times New Roman" w:cs="Times New Roman"/>
          <w:sz w:val="28"/>
          <w:szCs w:val="28"/>
        </w:rPr>
        <w:t>Водовозова</w:t>
      </w:r>
      <w:proofErr w:type="spellEnd"/>
      <w:r w:rsidRPr="00941248">
        <w:rPr>
          <w:rFonts w:ascii="Times New Roman" w:hAnsi="Times New Roman" w:cs="Times New Roman"/>
          <w:sz w:val="28"/>
          <w:szCs w:val="28"/>
        </w:rPr>
        <w:t xml:space="preserve">,  М.К. </w:t>
      </w:r>
      <w:proofErr w:type="spellStart"/>
      <w:r w:rsidRPr="00941248">
        <w:rPr>
          <w:rFonts w:ascii="Times New Roman" w:hAnsi="Times New Roman" w:cs="Times New Roman"/>
          <w:sz w:val="28"/>
          <w:szCs w:val="28"/>
        </w:rPr>
        <w:t>Боголюбская</w:t>
      </w:r>
      <w:proofErr w:type="spellEnd"/>
      <w:r w:rsidRPr="00941248">
        <w:rPr>
          <w:rFonts w:ascii="Times New Roman" w:hAnsi="Times New Roman" w:cs="Times New Roman"/>
          <w:sz w:val="28"/>
          <w:szCs w:val="28"/>
        </w:rPr>
        <w:t xml:space="preserve">, В.В. Шевченко, Н.В. </w:t>
      </w:r>
      <w:proofErr w:type="spellStart"/>
      <w:r w:rsidRPr="00941248">
        <w:rPr>
          <w:rFonts w:ascii="Times New Roman" w:hAnsi="Times New Roman" w:cs="Times New Roman"/>
          <w:sz w:val="28"/>
          <w:szCs w:val="28"/>
        </w:rPr>
        <w:t>Шайдурова</w:t>
      </w:r>
      <w:proofErr w:type="spellEnd"/>
      <w:r w:rsidRPr="00941248">
        <w:rPr>
          <w:rFonts w:ascii="Times New Roman" w:hAnsi="Times New Roman" w:cs="Times New Roman"/>
          <w:sz w:val="28"/>
          <w:szCs w:val="28"/>
        </w:rPr>
        <w:t>, О.И. Давыдова.</w:t>
      </w:r>
    </w:p>
    <w:p w:rsidR="006C20D0" w:rsidRDefault="006C20D0" w:rsidP="006C20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проблема развития речи в дошкольном возрасте остается актуальной и по сей день. </w:t>
      </w:r>
    </w:p>
    <w:p w:rsidR="00AF116B" w:rsidRPr="006C20D0" w:rsidRDefault="00AF116B" w:rsidP="006C20D0">
      <w:pPr>
        <w:spacing w:after="0" w:line="360" w:lineRule="auto"/>
        <w:ind w:firstLine="709"/>
        <w:jc w:val="both"/>
        <w:rPr>
          <w:rFonts w:ascii="Times New Roman" w:hAnsi="Times New Roman" w:cs="Times New Roman"/>
          <w:sz w:val="28"/>
          <w:szCs w:val="28"/>
        </w:rPr>
      </w:pPr>
      <w:r w:rsidRPr="00BC6B64">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уровень развития речи в дошкольном возрасте.</w:t>
      </w:r>
    </w:p>
    <w:p w:rsidR="006C20D0" w:rsidRPr="00941248" w:rsidRDefault="006C20D0" w:rsidP="006C20D0">
      <w:pPr>
        <w:spacing w:after="0" w:line="360" w:lineRule="auto"/>
        <w:ind w:firstLine="709"/>
        <w:jc w:val="both"/>
        <w:rPr>
          <w:rFonts w:ascii="Times New Roman" w:hAnsi="Times New Roman" w:cs="Times New Roman"/>
          <w:sz w:val="28"/>
          <w:szCs w:val="28"/>
        </w:rPr>
      </w:pPr>
      <w:r w:rsidRPr="00BC6B64">
        <w:rPr>
          <w:rFonts w:ascii="Times New Roman" w:hAnsi="Times New Roman" w:cs="Times New Roman"/>
          <w:b/>
          <w:sz w:val="28"/>
          <w:szCs w:val="28"/>
        </w:rPr>
        <w:t xml:space="preserve">Цель </w:t>
      </w:r>
      <w:r w:rsidR="00AF116B" w:rsidRPr="00BC6B64">
        <w:rPr>
          <w:rFonts w:ascii="Times New Roman" w:hAnsi="Times New Roman" w:cs="Times New Roman"/>
          <w:b/>
          <w:sz w:val="28"/>
          <w:szCs w:val="28"/>
        </w:rPr>
        <w:t>исследования</w:t>
      </w:r>
      <w:r>
        <w:rPr>
          <w:rFonts w:ascii="Times New Roman" w:hAnsi="Times New Roman" w:cs="Times New Roman"/>
          <w:sz w:val="28"/>
          <w:szCs w:val="28"/>
        </w:rPr>
        <w:t xml:space="preserve"> —</w:t>
      </w:r>
      <w:r w:rsidR="00BC6B64" w:rsidRPr="00BC6B64">
        <w:rPr>
          <w:rFonts w:ascii="Times New Roman" w:hAnsi="Times New Roman" w:cs="Times New Roman"/>
          <w:sz w:val="28"/>
          <w:szCs w:val="28"/>
        </w:rPr>
        <w:t xml:space="preserve"> </w:t>
      </w:r>
      <w:r w:rsidR="00BC6B64">
        <w:rPr>
          <w:rFonts w:ascii="Times New Roman" w:hAnsi="Times New Roman" w:cs="Times New Roman"/>
          <w:sz w:val="28"/>
          <w:szCs w:val="28"/>
        </w:rPr>
        <w:t>разработать и реализовать комплекс заданий по развитию речи старших дошкольников средствами устного народного творчества</w:t>
      </w:r>
      <w:r>
        <w:rPr>
          <w:rFonts w:ascii="Times New Roman" w:hAnsi="Times New Roman" w:cs="Times New Roman"/>
          <w:sz w:val="28"/>
          <w:szCs w:val="28"/>
        </w:rPr>
        <w:t>.</w:t>
      </w:r>
    </w:p>
    <w:p w:rsidR="006C20D0" w:rsidRDefault="006C20D0" w:rsidP="006C20D0">
      <w:pPr>
        <w:spacing w:after="0" w:line="360" w:lineRule="auto"/>
        <w:ind w:firstLine="709"/>
        <w:jc w:val="both"/>
        <w:rPr>
          <w:rFonts w:ascii="Times New Roman" w:hAnsi="Times New Roman" w:cs="Times New Roman"/>
          <w:sz w:val="28"/>
          <w:szCs w:val="28"/>
        </w:rPr>
      </w:pPr>
      <w:r w:rsidRPr="00BC6B64">
        <w:rPr>
          <w:rFonts w:ascii="Times New Roman" w:hAnsi="Times New Roman" w:cs="Times New Roman"/>
          <w:b/>
          <w:sz w:val="28"/>
          <w:szCs w:val="28"/>
        </w:rPr>
        <w:lastRenderedPageBreak/>
        <w:t>Объект исследования</w:t>
      </w:r>
      <w:r w:rsidRPr="00941248">
        <w:rPr>
          <w:rFonts w:ascii="Times New Roman" w:hAnsi="Times New Roman" w:cs="Times New Roman"/>
          <w:sz w:val="28"/>
          <w:szCs w:val="28"/>
        </w:rPr>
        <w:t xml:space="preserve"> </w:t>
      </w:r>
      <w:r>
        <w:rPr>
          <w:rFonts w:ascii="Times New Roman" w:hAnsi="Times New Roman" w:cs="Times New Roman"/>
          <w:sz w:val="28"/>
          <w:szCs w:val="28"/>
        </w:rPr>
        <w:t>—</w:t>
      </w:r>
      <w:r w:rsidRPr="00941248">
        <w:rPr>
          <w:rFonts w:ascii="Times New Roman" w:hAnsi="Times New Roman" w:cs="Times New Roman"/>
          <w:sz w:val="28"/>
          <w:szCs w:val="28"/>
        </w:rPr>
        <w:t xml:space="preserve"> процесс речевого развития дошкольников в дошкольном образовательном учреждении.</w:t>
      </w:r>
    </w:p>
    <w:p w:rsidR="006C20D0" w:rsidRPr="00941248" w:rsidRDefault="009E0EBB" w:rsidP="006C20D0">
      <w:pPr>
        <w:spacing w:after="0" w:line="360" w:lineRule="auto"/>
        <w:ind w:firstLine="709"/>
        <w:jc w:val="both"/>
        <w:rPr>
          <w:rFonts w:ascii="Times New Roman" w:hAnsi="Times New Roman" w:cs="Times New Roman"/>
          <w:sz w:val="28"/>
          <w:szCs w:val="28"/>
        </w:rPr>
      </w:pPr>
      <w:r w:rsidRPr="00BC6B64">
        <w:rPr>
          <w:rFonts w:ascii="Times New Roman" w:hAnsi="Times New Roman" w:cs="Times New Roman"/>
          <w:b/>
          <w:sz w:val="28"/>
          <w:szCs w:val="28"/>
        </w:rPr>
        <w:t xml:space="preserve">Гипотеза </w:t>
      </w:r>
      <w:r w:rsidR="00AF116B" w:rsidRPr="00BC6B64">
        <w:rPr>
          <w:rFonts w:ascii="Times New Roman" w:hAnsi="Times New Roman" w:cs="Times New Roman"/>
          <w:b/>
          <w:sz w:val="28"/>
          <w:szCs w:val="28"/>
        </w:rPr>
        <w:t>исследования</w:t>
      </w:r>
      <w:r w:rsidR="00AF116B">
        <w:rPr>
          <w:rFonts w:ascii="Times New Roman" w:hAnsi="Times New Roman" w:cs="Times New Roman"/>
          <w:sz w:val="28"/>
          <w:szCs w:val="28"/>
        </w:rPr>
        <w:t xml:space="preserve"> </w:t>
      </w:r>
      <w:r>
        <w:rPr>
          <w:rFonts w:ascii="Times New Roman" w:hAnsi="Times New Roman" w:cs="Times New Roman"/>
          <w:sz w:val="28"/>
          <w:szCs w:val="28"/>
        </w:rPr>
        <w:t>состоит в том, что</w:t>
      </w:r>
      <w:r w:rsidR="00BC6B64" w:rsidRPr="00BC6B64">
        <w:rPr>
          <w:rFonts w:ascii="Times New Roman" w:hAnsi="Times New Roman" w:cs="Times New Roman"/>
          <w:sz w:val="28"/>
          <w:szCs w:val="28"/>
        </w:rPr>
        <w:t xml:space="preserve"> </w:t>
      </w:r>
      <w:r w:rsidR="00BC6B64">
        <w:rPr>
          <w:rFonts w:ascii="Times New Roman" w:hAnsi="Times New Roman" w:cs="Times New Roman"/>
          <w:sz w:val="28"/>
          <w:szCs w:val="28"/>
        </w:rPr>
        <w:t>целенаправленно использовать комплексные задания по развитию речи с использованием устного народного творчества, то это будет способствовать эффективному развитию речи старших дошкольников</w:t>
      </w:r>
      <w:r w:rsidR="006C20D0">
        <w:rPr>
          <w:rFonts w:ascii="Times New Roman" w:hAnsi="Times New Roman" w:cs="Times New Roman"/>
          <w:sz w:val="28"/>
          <w:szCs w:val="28"/>
        </w:rPr>
        <w:t>.</w:t>
      </w:r>
    </w:p>
    <w:p w:rsidR="006C20D0" w:rsidRPr="00941248" w:rsidRDefault="006C20D0" w:rsidP="006C20D0">
      <w:pPr>
        <w:spacing w:after="0" w:line="360" w:lineRule="auto"/>
        <w:ind w:firstLine="709"/>
        <w:jc w:val="both"/>
        <w:rPr>
          <w:rFonts w:ascii="Times New Roman" w:hAnsi="Times New Roman" w:cs="Times New Roman"/>
          <w:sz w:val="28"/>
          <w:szCs w:val="28"/>
        </w:rPr>
      </w:pPr>
      <w:r w:rsidRPr="00941248">
        <w:rPr>
          <w:rFonts w:ascii="Times New Roman" w:hAnsi="Times New Roman" w:cs="Times New Roman"/>
          <w:sz w:val="28"/>
          <w:szCs w:val="28"/>
        </w:rPr>
        <w:t xml:space="preserve">Цель, объект и предмет исследования определили необходимость </w:t>
      </w:r>
      <w:r w:rsidRPr="00BC6B64">
        <w:rPr>
          <w:rFonts w:ascii="Times New Roman" w:hAnsi="Times New Roman" w:cs="Times New Roman"/>
          <w:b/>
          <w:sz w:val="28"/>
          <w:szCs w:val="28"/>
        </w:rPr>
        <w:t>постановки и решения следующих задач:</w:t>
      </w:r>
    </w:p>
    <w:p w:rsidR="006C20D0" w:rsidRPr="00DF5D7C" w:rsidRDefault="009E0EBB" w:rsidP="006B491A">
      <w:pPr>
        <w:pStyle w:val="a8"/>
        <w:numPr>
          <w:ilvl w:val="0"/>
          <w:numId w:val="5"/>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Изучить устное народное творчество в системе развития речи детей старшего дошкольного возраста</w:t>
      </w:r>
      <w:r w:rsidR="006C20D0" w:rsidRPr="00DF5D7C">
        <w:rPr>
          <w:rFonts w:ascii="Times New Roman" w:hAnsi="Times New Roman" w:cs="Times New Roman"/>
          <w:sz w:val="28"/>
          <w:szCs w:val="28"/>
        </w:rPr>
        <w:t>.</w:t>
      </w:r>
    </w:p>
    <w:p w:rsidR="009E0EBB" w:rsidRPr="009E0EBB" w:rsidRDefault="009E0EBB" w:rsidP="006B491A">
      <w:pPr>
        <w:pStyle w:val="a8"/>
        <w:numPr>
          <w:ilvl w:val="0"/>
          <w:numId w:val="5"/>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Применить комплексные задания  устного народного творчества  на занятиях по развитию речи</w:t>
      </w:r>
    </w:p>
    <w:p w:rsidR="006C20D0" w:rsidRPr="00DF5D7C" w:rsidRDefault="009E0EBB" w:rsidP="006B491A">
      <w:pPr>
        <w:pStyle w:val="a8"/>
        <w:numPr>
          <w:ilvl w:val="0"/>
          <w:numId w:val="5"/>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Исследовать динамику развития речи детей старшего дошкольного средствами устного народного творчества</w:t>
      </w:r>
      <w:r w:rsidR="006C20D0" w:rsidRPr="00DF5D7C">
        <w:rPr>
          <w:rFonts w:ascii="Times New Roman" w:hAnsi="Times New Roman" w:cs="Times New Roman"/>
          <w:sz w:val="28"/>
          <w:szCs w:val="28"/>
        </w:rPr>
        <w:t>.</w:t>
      </w:r>
    </w:p>
    <w:p w:rsidR="006C20D0" w:rsidRPr="00941248" w:rsidRDefault="006C20D0" w:rsidP="006C20D0">
      <w:pPr>
        <w:spacing w:after="0" w:line="360" w:lineRule="auto"/>
        <w:ind w:firstLine="709"/>
        <w:jc w:val="both"/>
        <w:rPr>
          <w:rFonts w:ascii="Times New Roman" w:hAnsi="Times New Roman" w:cs="Times New Roman"/>
          <w:sz w:val="28"/>
          <w:szCs w:val="28"/>
        </w:rPr>
      </w:pPr>
      <w:r w:rsidRPr="00BC6B64">
        <w:rPr>
          <w:rFonts w:ascii="Times New Roman" w:hAnsi="Times New Roman" w:cs="Times New Roman"/>
          <w:b/>
          <w:sz w:val="28"/>
          <w:szCs w:val="28"/>
        </w:rPr>
        <w:t>Методологическую основу исследования</w:t>
      </w:r>
      <w:r w:rsidRPr="00941248">
        <w:rPr>
          <w:rFonts w:ascii="Times New Roman" w:hAnsi="Times New Roman" w:cs="Times New Roman"/>
          <w:sz w:val="28"/>
          <w:szCs w:val="28"/>
        </w:rPr>
        <w:t xml:space="preserve"> составили теории развития детской речи (К.Д. Ушинский, Е.И. Тихеева, А.П. Усова, М.М. Алексеева, В.И. Яшина, Ф.А. Сохин, А.М. </w:t>
      </w:r>
      <w:proofErr w:type="spellStart"/>
      <w:r w:rsidRPr="00941248">
        <w:rPr>
          <w:rFonts w:ascii="Times New Roman" w:hAnsi="Times New Roman" w:cs="Times New Roman"/>
          <w:sz w:val="28"/>
          <w:szCs w:val="28"/>
        </w:rPr>
        <w:t>Бородич</w:t>
      </w:r>
      <w:proofErr w:type="spellEnd"/>
      <w:r w:rsidRPr="00941248">
        <w:rPr>
          <w:rFonts w:ascii="Times New Roman" w:hAnsi="Times New Roman" w:cs="Times New Roman"/>
          <w:sz w:val="28"/>
          <w:szCs w:val="28"/>
        </w:rPr>
        <w:t xml:space="preserve"> и др.); психолого-педагогические исследования особенностей речи (Д.Б. </w:t>
      </w:r>
      <w:proofErr w:type="spellStart"/>
      <w:r w:rsidRPr="00941248">
        <w:rPr>
          <w:rFonts w:ascii="Times New Roman" w:hAnsi="Times New Roman" w:cs="Times New Roman"/>
          <w:sz w:val="28"/>
          <w:szCs w:val="28"/>
        </w:rPr>
        <w:t>Эльконин</w:t>
      </w:r>
      <w:proofErr w:type="spellEnd"/>
      <w:r w:rsidRPr="00941248">
        <w:rPr>
          <w:rFonts w:ascii="Times New Roman" w:hAnsi="Times New Roman" w:cs="Times New Roman"/>
          <w:sz w:val="28"/>
          <w:szCs w:val="28"/>
        </w:rPr>
        <w:t>, А.Н. Гвоздев, Л.С. Выготский и др.)</w:t>
      </w:r>
    </w:p>
    <w:p w:rsidR="006C20D0" w:rsidRDefault="006C20D0" w:rsidP="006C20D0">
      <w:pPr>
        <w:spacing w:after="0" w:line="360" w:lineRule="auto"/>
        <w:ind w:firstLine="709"/>
        <w:jc w:val="both"/>
        <w:rPr>
          <w:rFonts w:ascii="Times New Roman" w:hAnsi="Times New Roman" w:cs="Times New Roman"/>
          <w:sz w:val="28"/>
          <w:szCs w:val="28"/>
        </w:rPr>
      </w:pPr>
      <w:r w:rsidRPr="00941248">
        <w:rPr>
          <w:rFonts w:ascii="Times New Roman" w:hAnsi="Times New Roman" w:cs="Times New Roman"/>
          <w:sz w:val="28"/>
          <w:szCs w:val="28"/>
        </w:rPr>
        <w:t xml:space="preserve">При рассмотрении состояния исследуемой проблемы на практике </w:t>
      </w:r>
      <w:r w:rsidRPr="00BC6B64">
        <w:rPr>
          <w:rFonts w:ascii="Times New Roman" w:hAnsi="Times New Roman" w:cs="Times New Roman"/>
          <w:b/>
          <w:sz w:val="28"/>
          <w:szCs w:val="28"/>
        </w:rPr>
        <w:t>использовались такие методы, как:</w:t>
      </w:r>
      <w:r w:rsidRPr="00941248">
        <w:rPr>
          <w:rFonts w:ascii="Times New Roman" w:hAnsi="Times New Roman" w:cs="Times New Roman"/>
          <w:sz w:val="28"/>
          <w:szCs w:val="28"/>
        </w:rPr>
        <w:t xml:space="preserve"> анализ психолого-педагогической литературы, наблюдени</w:t>
      </w:r>
      <w:r>
        <w:rPr>
          <w:rFonts w:ascii="Times New Roman" w:hAnsi="Times New Roman" w:cs="Times New Roman"/>
          <w:sz w:val="28"/>
          <w:szCs w:val="28"/>
        </w:rPr>
        <w:t>е</w:t>
      </w:r>
      <w:r w:rsidRPr="00941248">
        <w:rPr>
          <w:rFonts w:ascii="Times New Roman" w:hAnsi="Times New Roman" w:cs="Times New Roman"/>
          <w:sz w:val="28"/>
          <w:szCs w:val="28"/>
        </w:rPr>
        <w:t xml:space="preserve">, </w:t>
      </w:r>
      <w:r>
        <w:rPr>
          <w:rFonts w:ascii="Times New Roman" w:hAnsi="Times New Roman" w:cs="Times New Roman"/>
          <w:sz w:val="28"/>
          <w:szCs w:val="28"/>
        </w:rPr>
        <w:t>анкетирование</w:t>
      </w:r>
      <w:r w:rsidRPr="00941248">
        <w:rPr>
          <w:rFonts w:ascii="Times New Roman" w:hAnsi="Times New Roman" w:cs="Times New Roman"/>
          <w:sz w:val="28"/>
          <w:szCs w:val="28"/>
        </w:rPr>
        <w:t>, количественный и качественный анализ полученных данных.</w:t>
      </w:r>
    </w:p>
    <w:p w:rsidR="00BC6B64" w:rsidRPr="00DF349A" w:rsidRDefault="00BC6B64" w:rsidP="00BC6B64">
      <w:pPr>
        <w:spacing w:after="0" w:line="360" w:lineRule="auto"/>
        <w:ind w:firstLine="709"/>
        <w:jc w:val="both"/>
        <w:rPr>
          <w:rFonts w:ascii="Times New Roman" w:hAnsi="Times New Roman" w:cs="Times New Roman"/>
          <w:sz w:val="28"/>
          <w:szCs w:val="28"/>
        </w:rPr>
      </w:pPr>
      <w:r w:rsidRPr="001A3913">
        <w:rPr>
          <w:rFonts w:ascii="Times New Roman" w:hAnsi="Times New Roman" w:cs="Times New Roman"/>
          <w:b/>
          <w:sz w:val="28"/>
          <w:szCs w:val="28"/>
        </w:rPr>
        <w:t>Экспериментальная база исследования —</w:t>
      </w:r>
      <w:r>
        <w:rPr>
          <w:rFonts w:ascii="Times New Roman" w:hAnsi="Times New Roman" w:cs="Times New Roman"/>
          <w:b/>
          <w:sz w:val="28"/>
          <w:szCs w:val="28"/>
        </w:rPr>
        <w:t xml:space="preserve"> </w:t>
      </w:r>
      <w:r w:rsidR="00006399">
        <w:rPr>
          <w:rFonts w:ascii="Times New Roman" w:hAnsi="Times New Roman" w:cs="Times New Roman"/>
          <w:sz w:val="28"/>
          <w:szCs w:val="28"/>
        </w:rPr>
        <w:t>М</w:t>
      </w:r>
      <w:r w:rsidRPr="00E11931">
        <w:rPr>
          <w:rFonts w:ascii="Times New Roman" w:hAnsi="Times New Roman" w:cs="Times New Roman"/>
          <w:sz w:val="28"/>
          <w:szCs w:val="28"/>
        </w:rPr>
        <w:t>униципальное бюджетное дошкольное образовательное учреждение</w:t>
      </w:r>
      <w:r>
        <w:rPr>
          <w:rFonts w:ascii="Times New Roman" w:hAnsi="Times New Roman" w:cs="Times New Roman"/>
          <w:b/>
          <w:sz w:val="28"/>
          <w:szCs w:val="28"/>
        </w:rPr>
        <w:t xml:space="preserve"> (</w:t>
      </w:r>
      <w:r>
        <w:rPr>
          <w:rFonts w:ascii="Times New Roman" w:hAnsi="Times New Roman" w:cs="Times New Roman"/>
          <w:sz w:val="28"/>
          <w:szCs w:val="28"/>
        </w:rPr>
        <w:t xml:space="preserve">МБДОУ) "Детский сад </w:t>
      </w:r>
      <w:r w:rsidRPr="00DF349A">
        <w:rPr>
          <w:rFonts w:ascii="Times New Roman" w:hAnsi="Times New Roman" w:cs="Times New Roman"/>
          <w:sz w:val="28"/>
          <w:szCs w:val="28"/>
        </w:rPr>
        <w:t>комбинированного вида № 211"</w:t>
      </w:r>
      <w:r>
        <w:rPr>
          <w:rFonts w:ascii="Times New Roman" w:hAnsi="Times New Roman" w:cs="Times New Roman"/>
          <w:sz w:val="28"/>
          <w:szCs w:val="28"/>
        </w:rPr>
        <w:t xml:space="preserve"> . </w:t>
      </w:r>
      <w:r w:rsidRPr="00DF349A">
        <w:rPr>
          <w:rFonts w:ascii="Times New Roman" w:hAnsi="Times New Roman" w:cs="Times New Roman"/>
          <w:sz w:val="28"/>
          <w:szCs w:val="28"/>
        </w:rPr>
        <w:t xml:space="preserve">Количество испытуемых составило </w:t>
      </w:r>
      <w:r w:rsidR="00006399">
        <w:rPr>
          <w:rFonts w:ascii="Times New Roman" w:hAnsi="Times New Roman" w:cs="Times New Roman"/>
          <w:sz w:val="28"/>
          <w:szCs w:val="28"/>
        </w:rPr>
        <w:t>15 детей в экспериментальной группе и 15 в контрольной группе.</w:t>
      </w:r>
      <w:r>
        <w:rPr>
          <w:rFonts w:ascii="Times New Roman" w:hAnsi="Times New Roman" w:cs="Times New Roman"/>
          <w:sz w:val="28"/>
          <w:szCs w:val="28"/>
        </w:rPr>
        <w:t xml:space="preserve"> Возраст испытуемых: 6-7 лет.</w:t>
      </w:r>
    </w:p>
    <w:p w:rsidR="006C20D0" w:rsidRPr="00941248" w:rsidRDefault="006C20D0" w:rsidP="00AF116B">
      <w:pPr>
        <w:rPr>
          <w:rFonts w:ascii="Times New Roman" w:hAnsi="Times New Roman" w:cs="Times New Roman"/>
          <w:sz w:val="28"/>
          <w:szCs w:val="28"/>
        </w:rPr>
      </w:pPr>
    </w:p>
    <w:p w:rsidR="000C7391" w:rsidRPr="00643F7F" w:rsidRDefault="006C20D0" w:rsidP="000C73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0C7391" w:rsidRPr="000C7391">
        <w:rPr>
          <w:rFonts w:ascii="Times New Roman" w:eastAsia="Times New Roman" w:hAnsi="Times New Roman" w:cs="Times New Roman"/>
          <w:sz w:val="28"/>
          <w:szCs w:val="28"/>
          <w:lang w:eastAsia="ru-RU"/>
        </w:rPr>
        <w:t xml:space="preserve"> </w:t>
      </w:r>
      <w:r w:rsidR="00BC6B64">
        <w:rPr>
          <w:rFonts w:ascii="Times New Roman" w:eastAsia="Times New Roman" w:hAnsi="Times New Roman" w:cs="Times New Roman"/>
          <w:sz w:val="28"/>
          <w:szCs w:val="28"/>
          <w:lang w:eastAsia="ru-RU"/>
        </w:rPr>
        <w:t>Теоретические о</w:t>
      </w:r>
      <w:r w:rsidR="000C7391">
        <w:rPr>
          <w:rFonts w:ascii="Times New Roman" w:eastAsia="Times New Roman" w:hAnsi="Times New Roman" w:cs="Times New Roman"/>
          <w:sz w:val="28"/>
          <w:szCs w:val="28"/>
          <w:lang w:eastAsia="ru-RU"/>
        </w:rPr>
        <w:t xml:space="preserve">сновы использования </w:t>
      </w:r>
      <w:r w:rsidR="000C7391" w:rsidRPr="00134A79">
        <w:rPr>
          <w:rFonts w:ascii="Times New Roman" w:eastAsia="Times New Roman" w:hAnsi="Times New Roman" w:cs="Times New Roman"/>
          <w:sz w:val="28"/>
          <w:szCs w:val="28"/>
          <w:lang w:eastAsia="ru-RU"/>
        </w:rPr>
        <w:t>произведений</w:t>
      </w:r>
      <w:r w:rsidR="000C7391" w:rsidRPr="00643F7F">
        <w:rPr>
          <w:rFonts w:ascii="Times New Roman" w:eastAsia="Times New Roman" w:hAnsi="Times New Roman" w:cs="Times New Roman"/>
          <w:sz w:val="28"/>
          <w:szCs w:val="28"/>
          <w:lang w:eastAsia="ru-RU"/>
        </w:rPr>
        <w:t> устного </w:t>
      </w:r>
      <w:r w:rsidR="000C7391" w:rsidRPr="00134A79">
        <w:rPr>
          <w:rFonts w:ascii="Times New Roman" w:eastAsia="Times New Roman" w:hAnsi="Times New Roman" w:cs="Times New Roman"/>
          <w:sz w:val="28"/>
          <w:szCs w:val="28"/>
          <w:lang w:eastAsia="ru-RU"/>
        </w:rPr>
        <w:t xml:space="preserve">народного творчества как </w:t>
      </w:r>
      <w:r w:rsidR="000C7391">
        <w:rPr>
          <w:rFonts w:ascii="Times New Roman" w:eastAsia="Times New Roman" w:hAnsi="Times New Roman" w:cs="Times New Roman"/>
          <w:sz w:val="28"/>
          <w:szCs w:val="28"/>
          <w:lang w:eastAsia="ru-RU"/>
        </w:rPr>
        <w:t xml:space="preserve">средства </w:t>
      </w:r>
      <w:r w:rsidR="000C7391" w:rsidRPr="00643F7F">
        <w:rPr>
          <w:rFonts w:ascii="Times New Roman" w:eastAsia="Times New Roman" w:hAnsi="Times New Roman" w:cs="Times New Roman"/>
          <w:sz w:val="28"/>
          <w:szCs w:val="28"/>
          <w:lang w:eastAsia="ru-RU"/>
        </w:rPr>
        <w:t>развития </w:t>
      </w:r>
      <w:r w:rsidR="000C7391" w:rsidRPr="00134A79">
        <w:rPr>
          <w:rFonts w:ascii="Times New Roman" w:eastAsia="Times New Roman" w:hAnsi="Times New Roman" w:cs="Times New Roman"/>
          <w:sz w:val="28"/>
          <w:szCs w:val="28"/>
          <w:lang w:eastAsia="ru-RU"/>
        </w:rPr>
        <w:t xml:space="preserve"> речи старших дошкольников</w:t>
      </w:r>
    </w:p>
    <w:p w:rsidR="000C7391" w:rsidRDefault="000C7391" w:rsidP="000C73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C6B64" w:rsidRPr="00BC6B64">
        <w:rPr>
          <w:rFonts w:ascii="Times New Roman" w:eastAsia="Times New Roman" w:hAnsi="Times New Roman" w:cs="Times New Roman"/>
          <w:sz w:val="28"/>
          <w:szCs w:val="28"/>
          <w:lang w:eastAsia="ru-RU"/>
        </w:rPr>
        <w:t xml:space="preserve"> </w:t>
      </w:r>
      <w:r w:rsidR="00BC6B64">
        <w:rPr>
          <w:rFonts w:ascii="Times New Roman" w:eastAsia="Times New Roman" w:hAnsi="Times New Roman" w:cs="Times New Roman"/>
          <w:sz w:val="28"/>
          <w:szCs w:val="28"/>
          <w:lang w:eastAsia="ru-RU"/>
        </w:rPr>
        <w:t>Устное народное творчество в системе развития речи детей старшего дошкольного возраста</w:t>
      </w:r>
      <w:r>
        <w:rPr>
          <w:rFonts w:ascii="Times New Roman" w:eastAsia="Times New Roman" w:hAnsi="Times New Roman" w:cs="Times New Roman"/>
          <w:sz w:val="28"/>
          <w:szCs w:val="28"/>
          <w:lang w:eastAsia="ru-RU"/>
        </w:rPr>
        <w:t>.</w:t>
      </w:r>
    </w:p>
    <w:p w:rsidR="00BF4B5F" w:rsidRDefault="00BF4B5F" w:rsidP="000C7391">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Во все времена люди высоко ценили духовно- нравственное развитие и воспитание. В рамках внедрения ФГОС II поколения разработана Концепция духовно- нравственного развития и воспитания личности гражданина России. В концепции говорится: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BF4B5F"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Использование устного народного творчества в практике обучения и воспитания связано с необходимостью обращения в современных условиях к социально-исторической и культурной памяти народа. Утрата исторических и культурных корней своего народа может привести к безнравственности личности. Соприкосновение с народным искусством и традициями духовно обогащают ребёнка, воспитывают гордость за свой народ, поддерживают интерес к его истории и культуре. Важнейшим средством воспитания в народной педагогике является фольклор. В устном народном творчестве отражаются нравственные идеалы народа: трудолюбие, уважение, вежливость, дружба. Педагогическая ценность народного поэтического творчества заключается в том, что его простые и образные произведения легко воспринимаются детьми, способствуют формированию у них духовно-нравственных представлений, развивают фантазию и вызывают стремление к творчеству. </w:t>
      </w:r>
    </w:p>
    <w:p w:rsidR="00BF4B5F"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Художественная система русского фольклора весьма разнообразна. Познавательная ценность пословиц определяется многообразием сведений, которые в них сообщаются. Они дают представление о взглядах народа, о его </w:t>
      </w:r>
      <w:r w:rsidRPr="00FE606B">
        <w:rPr>
          <w:rFonts w:ascii="Times New Roman" w:hAnsi="Times New Roman" w:cs="Times New Roman"/>
          <w:sz w:val="28"/>
          <w:szCs w:val="28"/>
        </w:rPr>
        <w:lastRenderedPageBreak/>
        <w:t xml:space="preserve">понимании явлений действительности. Богаты и верны наблюдения над природой: «Много снега – много хлеба, много воды – много травы», «Кто весной не пролежит, весь год будет сыт». Нравственная роль пословиц определяется тем, что они имеют совершенно ясную целенаправленность и служат выражением определенных суждений о реальной действительности, в которых что-либо утверждается или отрицается, раскрываются свойства предметов и явлений. Применение на различных уроках пословиц и поговорок имеет большое значение в нравственном и духовном воспитании школьников, способствуют обогащению речи учеников, делают её яркой и образной. </w:t>
      </w:r>
    </w:p>
    <w:p w:rsidR="00BF4B5F"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Постичь пословицы – это значит глубже познать жизнь, обычаи своего народа. У загадок много общего с пословицами и в содержании, и в художественной форме. Термин «загадка» древнего происхождения. В древнерусском языке слово «гадать» означало «думать», «размышлять». В загадке даётся предметное описание какого-нибудь явления, для узнавания которого требуется немалое размышление. Чаще всего загадки имеют иносказательный характер.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w:t>
      </w:r>
    </w:p>
    <w:p w:rsidR="00BF4B5F"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Это единство достигается, благодаря тесной связи в загадках умного (мудрые мысли, многочисленные сведения о важном и нужном) и прекрасного (совершенные художественные формы загадок, поэтизация человеческой жизни и явлений природы и т.д.). В данном случае ум расценивается народом как цель, а прекрасное – как средство. Именно благодаря прекрасному, в загадках такими выразительными становятся мысли о здоровье, нравственности, труде. Народ был всегда высокого мнения о загадках: «Загадка – разгадка, да семь вёрст правды». Упражнения в отгадывании и придумывание загадок считается чрезвычайно полезными занятиями. </w:t>
      </w:r>
    </w:p>
    <w:p w:rsidR="00BF4B5F" w:rsidRDefault="00BF4B5F" w:rsidP="00BF4B5F">
      <w:pPr>
        <w:spacing w:after="0" w:line="360" w:lineRule="auto"/>
        <w:ind w:firstLine="709"/>
        <w:jc w:val="both"/>
        <w:rPr>
          <w:rFonts w:ascii="Times New Roman" w:hAnsi="Times New Roman" w:cs="Times New Roman"/>
          <w:sz w:val="28"/>
          <w:szCs w:val="28"/>
        </w:rPr>
      </w:pPr>
      <w:proofErr w:type="spellStart"/>
      <w:r w:rsidRPr="00FE606B">
        <w:rPr>
          <w:rFonts w:ascii="Times New Roman" w:hAnsi="Times New Roman" w:cs="Times New Roman"/>
          <w:sz w:val="28"/>
          <w:szCs w:val="28"/>
        </w:rPr>
        <w:lastRenderedPageBreak/>
        <w:t>Этнопедагогические</w:t>
      </w:r>
      <w:proofErr w:type="spellEnd"/>
      <w:r w:rsidRPr="00FE606B">
        <w:rPr>
          <w:rFonts w:ascii="Times New Roman" w:hAnsi="Times New Roman" w:cs="Times New Roman"/>
          <w:sz w:val="28"/>
          <w:szCs w:val="28"/>
        </w:rPr>
        <w:t xml:space="preserve"> миниатюры – пословицы и загадки играли огромную роль в жизни народа. Их значение не исчерпано ещё и до настоящего времени. Сказки – весьма популярный жанр устного народного творчества, жанр этический, прозаический, сюжетный. Предметом повествования в ней служат необычные, удивительные, таинственные события; действия же имеют приключенческий характер. Сказки являются важным воспитательным средством, в течение столетий выработанным и проверенным народом. 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Великий педагог К.Д. Ушинский был о сказках настолько высокого мнения, что включил их в свою педагогическую систему. «В народной сказке, – писал он, – великое и исполненное поэзии дитя – народ рассказывает детям свои детские грёзы, и, по крайней мере, наполовину сам верит в эти грёзы». </w:t>
      </w:r>
    </w:p>
    <w:p w:rsidR="00BF4B5F" w:rsidRPr="00FE606B"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По мнению К.Д. Ушинского, природные русские педагоги – бабушка, мать, дед, не слезающий с печи, – понимали инстинктивно и знали по опыту, какую огромную воспитательную и образовательную силу таит в себе народная сказка. Жизнь, народная практика воспитания убедительно доказали педагогическую ценность сказок. Дети и сказка – неразделимы, они созданы друг для друга, поэтому знакомство со сказками должно обязательно входить в курс образования и воспитания каждого ребёнка. 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 народных педагогических средств. Народная сказка способствует формированию определённых нравственных ценностей, идеала. Для девочек – это красна девица (умница, рукодельница), а для мальчиков – добрый молодец (смелый, сильный, честный, добрый, любящий Родину). Сказки – сокровищница педагогических идей, блестящие образцы народного </w:t>
      </w:r>
      <w:r w:rsidRPr="00FE606B">
        <w:rPr>
          <w:rFonts w:ascii="Times New Roman" w:hAnsi="Times New Roman" w:cs="Times New Roman"/>
          <w:sz w:val="28"/>
          <w:szCs w:val="28"/>
        </w:rPr>
        <w:lastRenderedPageBreak/>
        <w:t>педагогического гения. Устное народное творчество продолжает развиваться и в наши дни.</w:t>
      </w:r>
    </w:p>
    <w:p w:rsidR="00BF4B5F" w:rsidRDefault="00BF4B5F" w:rsidP="00BF4B5F">
      <w:pPr>
        <w:spacing w:after="0" w:line="360" w:lineRule="auto"/>
        <w:ind w:firstLine="709"/>
        <w:jc w:val="both"/>
        <w:rPr>
          <w:rFonts w:ascii="Times New Roman" w:hAnsi="Times New Roman" w:cs="Times New Roman"/>
          <w:sz w:val="28"/>
          <w:szCs w:val="28"/>
        </w:rPr>
      </w:pPr>
      <w:r w:rsidRPr="00FE606B">
        <w:rPr>
          <w:rFonts w:ascii="Times New Roman" w:hAnsi="Times New Roman" w:cs="Times New Roman"/>
          <w:sz w:val="28"/>
          <w:szCs w:val="28"/>
        </w:rPr>
        <w:t xml:space="preserve">Таким образом, проблемы </w:t>
      </w:r>
      <w:proofErr w:type="spellStart"/>
      <w:r w:rsidRPr="00FE606B">
        <w:rPr>
          <w:rFonts w:ascii="Times New Roman" w:hAnsi="Times New Roman" w:cs="Times New Roman"/>
          <w:sz w:val="28"/>
          <w:szCs w:val="28"/>
        </w:rPr>
        <w:t>фольклоризма</w:t>
      </w:r>
      <w:proofErr w:type="spellEnd"/>
      <w:r w:rsidRPr="00FE606B">
        <w:rPr>
          <w:rFonts w:ascii="Times New Roman" w:hAnsi="Times New Roman" w:cs="Times New Roman"/>
          <w:sz w:val="28"/>
          <w:szCs w:val="28"/>
        </w:rPr>
        <w:t xml:space="preserve"> заслуживают пристального внимания, а использование малых фольклорных форм на уроках в начальной школе актуально и перспективно.</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Из глубины веков, из седой ста</w:t>
      </w:r>
      <w:r>
        <w:rPr>
          <w:rFonts w:ascii="Times New Roman" w:hAnsi="Times New Roman" w:cs="Times New Roman"/>
          <w:sz w:val="28"/>
          <w:szCs w:val="28"/>
        </w:rPr>
        <w:t>рины пришло к нам устное народ</w:t>
      </w:r>
      <w:r w:rsidRPr="00D43C9E">
        <w:rPr>
          <w:rFonts w:ascii="Times New Roman" w:hAnsi="Times New Roman" w:cs="Times New Roman"/>
          <w:sz w:val="28"/>
          <w:szCs w:val="28"/>
        </w:rPr>
        <w:t>ное творчество, которое удивляет и во</w:t>
      </w:r>
      <w:r>
        <w:rPr>
          <w:rFonts w:ascii="Times New Roman" w:hAnsi="Times New Roman" w:cs="Times New Roman"/>
          <w:sz w:val="28"/>
          <w:szCs w:val="28"/>
        </w:rPr>
        <w:t>схищает нас, современников сво</w:t>
      </w:r>
      <w:r w:rsidRPr="00D43C9E">
        <w:rPr>
          <w:rFonts w:ascii="Times New Roman" w:hAnsi="Times New Roman" w:cs="Times New Roman"/>
          <w:sz w:val="28"/>
          <w:szCs w:val="28"/>
        </w:rPr>
        <w:t>ей совершенной формой. Его постоянно изу</w:t>
      </w:r>
      <w:r>
        <w:rPr>
          <w:rFonts w:ascii="Times New Roman" w:hAnsi="Times New Roman" w:cs="Times New Roman"/>
          <w:sz w:val="28"/>
          <w:szCs w:val="28"/>
        </w:rPr>
        <w:t>чают историки, искусство</w:t>
      </w:r>
      <w:r w:rsidRPr="00D43C9E">
        <w:rPr>
          <w:rFonts w:ascii="Times New Roman" w:hAnsi="Times New Roman" w:cs="Times New Roman"/>
          <w:sz w:val="28"/>
          <w:szCs w:val="28"/>
        </w:rPr>
        <w:t xml:space="preserve">веды и педагоги. Оно с раннего детства приобщает ребенка к духовной жизни своего народа, помогает в эмоциональном, интеллектуальном и гармоничном развитии. Слово «фольклор» пришло к нам из английского языка в XIX веке и прочно укрепилось в нашем языке. </w:t>
      </w:r>
      <w:r>
        <w:rPr>
          <w:rFonts w:ascii="Times New Roman" w:hAnsi="Times New Roman" w:cs="Times New Roman"/>
          <w:sz w:val="28"/>
          <w:szCs w:val="28"/>
        </w:rPr>
        <w:t>В буквальном переводе оно озна</w:t>
      </w:r>
      <w:r w:rsidRPr="00D43C9E">
        <w:rPr>
          <w:rFonts w:ascii="Times New Roman" w:hAnsi="Times New Roman" w:cs="Times New Roman"/>
          <w:sz w:val="28"/>
          <w:szCs w:val="28"/>
        </w:rPr>
        <w:t xml:space="preserve">чает «народная мудрость».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Устное народное творчество – это духовное богатство народа, его история и к</w:t>
      </w:r>
      <w:r>
        <w:rPr>
          <w:rFonts w:ascii="Times New Roman" w:hAnsi="Times New Roman" w:cs="Times New Roman"/>
          <w:sz w:val="28"/>
          <w:szCs w:val="28"/>
        </w:rPr>
        <w:t xml:space="preserve">ультура. Колыбельные песни, </w:t>
      </w:r>
      <w:proofErr w:type="spellStart"/>
      <w:r>
        <w:rPr>
          <w:rFonts w:ascii="Times New Roman" w:hAnsi="Times New Roman" w:cs="Times New Roman"/>
          <w:sz w:val="28"/>
          <w:szCs w:val="28"/>
        </w:rPr>
        <w:t>че</w:t>
      </w:r>
      <w:r w:rsidRPr="00D43C9E">
        <w:rPr>
          <w:rFonts w:ascii="Times New Roman" w:hAnsi="Times New Roman" w:cs="Times New Roman"/>
          <w:sz w:val="28"/>
          <w:szCs w:val="28"/>
        </w:rPr>
        <w:t>стушки</w:t>
      </w:r>
      <w:proofErr w:type="spellEnd"/>
      <w:r w:rsidRPr="00D43C9E">
        <w:rPr>
          <w:rFonts w:ascii="Times New Roman" w:hAnsi="Times New Roman" w:cs="Times New Roman"/>
          <w:sz w:val="28"/>
          <w:szCs w:val="28"/>
        </w:rPr>
        <w:t xml:space="preserve"> и потешки, прибаутки и скороговорки, пословицы и поговорки, загадки и сказки, сочинил мудрый поэт – великий русский народ. Каждый новый этап жизни ребенка заботливо сопровождается красивым, поэтическим словом. В результате появилась целая система традиций и правил, по которым воспит</w:t>
      </w:r>
      <w:r>
        <w:rPr>
          <w:rFonts w:ascii="Times New Roman" w:hAnsi="Times New Roman" w:cs="Times New Roman"/>
          <w:sz w:val="28"/>
          <w:szCs w:val="28"/>
        </w:rPr>
        <w:t>ывался ребенок в семье. А осно</w:t>
      </w:r>
      <w:r w:rsidRPr="00D43C9E">
        <w:rPr>
          <w:rFonts w:ascii="Times New Roman" w:hAnsi="Times New Roman" w:cs="Times New Roman"/>
          <w:sz w:val="28"/>
          <w:szCs w:val="28"/>
        </w:rPr>
        <w:t>вой этой системы было и есть народное слово, которое передавалось из семьи в семью, из века в век, и использовались как воспитательное и обучающее средство для маленьких детей. Наши далекие предки, не владели грамотой, но их словесное творчество не пропало и</w:t>
      </w:r>
      <w:r>
        <w:rPr>
          <w:rFonts w:ascii="Times New Roman" w:hAnsi="Times New Roman" w:cs="Times New Roman"/>
          <w:sz w:val="28"/>
          <w:szCs w:val="28"/>
        </w:rPr>
        <w:t xml:space="preserve"> не забы</w:t>
      </w:r>
      <w:r w:rsidRPr="00D43C9E">
        <w:rPr>
          <w:rFonts w:ascii="Times New Roman" w:hAnsi="Times New Roman" w:cs="Times New Roman"/>
          <w:sz w:val="28"/>
          <w:szCs w:val="28"/>
        </w:rPr>
        <w:t>лось. Из уст в уста оно бережно передавалось, от родителей к детям. Исподволь, незаметно вводя малыша</w:t>
      </w:r>
      <w:r>
        <w:rPr>
          <w:rFonts w:ascii="Times New Roman" w:hAnsi="Times New Roman" w:cs="Times New Roman"/>
          <w:sz w:val="28"/>
          <w:szCs w:val="28"/>
        </w:rPr>
        <w:t xml:space="preserve"> в стихию народного слова, рас</w:t>
      </w:r>
      <w:r w:rsidRPr="00D43C9E">
        <w:rPr>
          <w:rFonts w:ascii="Times New Roman" w:hAnsi="Times New Roman" w:cs="Times New Roman"/>
          <w:sz w:val="28"/>
          <w:szCs w:val="28"/>
        </w:rPr>
        <w:t>крывая его красоту и богатство. Сегодня педагогам и родителям х</w:t>
      </w:r>
      <w:r>
        <w:rPr>
          <w:rFonts w:ascii="Times New Roman" w:hAnsi="Times New Roman" w:cs="Times New Roman"/>
          <w:sz w:val="28"/>
          <w:szCs w:val="28"/>
        </w:rPr>
        <w:t>орошо известно, как выросло ко</w:t>
      </w:r>
      <w:r w:rsidRPr="00D43C9E">
        <w:rPr>
          <w:rFonts w:ascii="Times New Roman" w:hAnsi="Times New Roman" w:cs="Times New Roman"/>
          <w:sz w:val="28"/>
          <w:szCs w:val="28"/>
        </w:rPr>
        <w:t>личество дошкольников с речевыми нарушениями. Это одна из самых серьезных проблем в современном детском саду. Ребенок, к сожалению, много времени проводит за компьютером, и мало в живом общении с родителями, а это тормозит его речев</w:t>
      </w:r>
      <w:r>
        <w:rPr>
          <w:rFonts w:ascii="Times New Roman" w:hAnsi="Times New Roman" w:cs="Times New Roman"/>
          <w:sz w:val="28"/>
          <w:szCs w:val="28"/>
        </w:rPr>
        <w:t>ое развитие. Родители редко ис</w:t>
      </w:r>
      <w:r w:rsidRPr="00D43C9E">
        <w:rPr>
          <w:rFonts w:ascii="Times New Roman" w:hAnsi="Times New Roman" w:cs="Times New Roman"/>
          <w:sz w:val="28"/>
          <w:szCs w:val="28"/>
        </w:rPr>
        <w:t xml:space="preserve">пользуют фольклор в </w:t>
      </w:r>
      <w:r w:rsidRPr="00D43C9E">
        <w:rPr>
          <w:rFonts w:ascii="Times New Roman" w:hAnsi="Times New Roman" w:cs="Times New Roman"/>
          <w:sz w:val="28"/>
          <w:szCs w:val="28"/>
        </w:rPr>
        <w:lastRenderedPageBreak/>
        <w:t>общении с детьми раннего возраста, и совсем не используют с детьми постарше. А ведь во</w:t>
      </w:r>
      <w:r>
        <w:rPr>
          <w:rFonts w:ascii="Times New Roman" w:hAnsi="Times New Roman" w:cs="Times New Roman"/>
          <w:sz w:val="28"/>
          <w:szCs w:val="28"/>
        </w:rPr>
        <w:t>зраст 6-7 лет – это время, дан</w:t>
      </w:r>
      <w:r w:rsidRPr="00D43C9E">
        <w:rPr>
          <w:rFonts w:ascii="Times New Roman" w:hAnsi="Times New Roman" w:cs="Times New Roman"/>
          <w:sz w:val="28"/>
          <w:szCs w:val="28"/>
        </w:rPr>
        <w:t>ное ребенку природой для овладения родной речью. Жизнь с каждым годом предъяв</w:t>
      </w:r>
      <w:r>
        <w:rPr>
          <w:rFonts w:ascii="Times New Roman" w:hAnsi="Times New Roman" w:cs="Times New Roman"/>
          <w:sz w:val="28"/>
          <w:szCs w:val="28"/>
        </w:rPr>
        <w:t>ляет все более высокие требова</w:t>
      </w:r>
      <w:r w:rsidRPr="00D43C9E">
        <w:rPr>
          <w:rFonts w:ascii="Times New Roman" w:hAnsi="Times New Roman" w:cs="Times New Roman"/>
          <w:sz w:val="28"/>
          <w:szCs w:val="28"/>
        </w:rPr>
        <w:t xml:space="preserve">ния к детям. Хорошо развитая речь ребенка-дошкольника является залогом успешного обучения в школе. Дети имеют различные речевые нарушения, но объединяют их одни и </w:t>
      </w:r>
      <w:r>
        <w:rPr>
          <w:rFonts w:ascii="Times New Roman" w:hAnsi="Times New Roman" w:cs="Times New Roman"/>
          <w:sz w:val="28"/>
          <w:szCs w:val="28"/>
        </w:rPr>
        <w:t>те же проблемы: недостатки зву</w:t>
      </w:r>
      <w:r w:rsidRPr="00D43C9E">
        <w:rPr>
          <w:rFonts w:ascii="Times New Roman" w:hAnsi="Times New Roman" w:cs="Times New Roman"/>
          <w:sz w:val="28"/>
          <w:szCs w:val="28"/>
        </w:rPr>
        <w:t>копроизношения, неразвитый фонема</w:t>
      </w:r>
      <w:r>
        <w:rPr>
          <w:rFonts w:ascii="Times New Roman" w:hAnsi="Times New Roman" w:cs="Times New Roman"/>
          <w:sz w:val="28"/>
          <w:szCs w:val="28"/>
        </w:rPr>
        <w:t>тический слух, недостатки связ</w:t>
      </w:r>
      <w:r w:rsidRPr="00D43C9E">
        <w:rPr>
          <w:rFonts w:ascii="Times New Roman" w:hAnsi="Times New Roman" w:cs="Times New Roman"/>
          <w:sz w:val="28"/>
          <w:szCs w:val="28"/>
        </w:rPr>
        <w:t>ной речи. Такие дети часто замкнуты и малообщительны, отличаются неусидчивостью, быстрой утомляемостью, плохо усваивают учебный материал. Следовательно, назрела необходимость поиска новых форм и методов коррекционного обучения</w:t>
      </w:r>
      <w:r>
        <w:rPr>
          <w:rFonts w:ascii="Times New Roman" w:hAnsi="Times New Roman" w:cs="Times New Roman"/>
          <w:sz w:val="28"/>
          <w:szCs w:val="28"/>
        </w:rPr>
        <w:t xml:space="preserve"> дошкольников. И таким прекрас</w:t>
      </w:r>
      <w:r w:rsidRPr="00D43C9E">
        <w:rPr>
          <w:rFonts w:ascii="Times New Roman" w:hAnsi="Times New Roman" w:cs="Times New Roman"/>
          <w:sz w:val="28"/>
          <w:szCs w:val="28"/>
        </w:rPr>
        <w:t xml:space="preserve">ным средством является фольклор.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Учеными доказано, что дети, в</w:t>
      </w:r>
      <w:r>
        <w:rPr>
          <w:rFonts w:ascii="Times New Roman" w:hAnsi="Times New Roman" w:cs="Times New Roman"/>
          <w:sz w:val="28"/>
          <w:szCs w:val="28"/>
        </w:rPr>
        <w:t xml:space="preserve"> семьях которых с периода бере</w:t>
      </w:r>
      <w:r w:rsidRPr="00D43C9E">
        <w:rPr>
          <w:rFonts w:ascii="Times New Roman" w:hAnsi="Times New Roman" w:cs="Times New Roman"/>
          <w:sz w:val="28"/>
          <w:szCs w:val="28"/>
        </w:rPr>
        <w:t>менности, младенческого и раннего д</w:t>
      </w:r>
      <w:r>
        <w:rPr>
          <w:rFonts w:ascii="Times New Roman" w:hAnsi="Times New Roman" w:cs="Times New Roman"/>
          <w:sz w:val="28"/>
          <w:szCs w:val="28"/>
        </w:rPr>
        <w:t>етства использовалась фольклор</w:t>
      </w:r>
      <w:r w:rsidRPr="00D43C9E">
        <w:rPr>
          <w:rFonts w:ascii="Times New Roman" w:hAnsi="Times New Roman" w:cs="Times New Roman"/>
          <w:sz w:val="28"/>
          <w:szCs w:val="28"/>
        </w:rPr>
        <w:t xml:space="preserve">ная педагогика, практически не имеют отставаний в развитии, у таких детей значительно меньше речевых патологий, они имеют хорошую память, развитое мышление. Ознакомление с фольклором развивает речь, интерес к народным обычаям, обогащает знания о природе. До поступления в школу, дети </w:t>
      </w:r>
      <w:r>
        <w:rPr>
          <w:rFonts w:ascii="Times New Roman" w:hAnsi="Times New Roman" w:cs="Times New Roman"/>
          <w:sz w:val="28"/>
          <w:szCs w:val="28"/>
        </w:rPr>
        <w:t>должны усвоить все нормы разго</w:t>
      </w:r>
      <w:r w:rsidRPr="00D43C9E">
        <w:rPr>
          <w:rFonts w:ascii="Times New Roman" w:hAnsi="Times New Roman" w:cs="Times New Roman"/>
          <w:sz w:val="28"/>
          <w:szCs w:val="28"/>
        </w:rPr>
        <w:t xml:space="preserve">ворной речи, а также овладеть дыханием, ритмом, </w:t>
      </w:r>
      <w:r>
        <w:rPr>
          <w:rFonts w:ascii="Times New Roman" w:hAnsi="Times New Roman" w:cs="Times New Roman"/>
          <w:sz w:val="28"/>
          <w:szCs w:val="28"/>
        </w:rPr>
        <w:t>тембром, интонаци</w:t>
      </w:r>
      <w:r w:rsidRPr="00D43C9E">
        <w:rPr>
          <w:rFonts w:ascii="Times New Roman" w:hAnsi="Times New Roman" w:cs="Times New Roman"/>
          <w:sz w:val="28"/>
          <w:szCs w:val="28"/>
        </w:rPr>
        <w:t>ей. Фольклор естественно и ненавязчиво позволяет решать различные задачи коррекции речевых нарушени</w:t>
      </w:r>
      <w:r>
        <w:rPr>
          <w:rFonts w:ascii="Times New Roman" w:hAnsi="Times New Roman" w:cs="Times New Roman"/>
          <w:sz w:val="28"/>
          <w:szCs w:val="28"/>
        </w:rPr>
        <w:t>й. Это развитие подвижности ар</w:t>
      </w:r>
      <w:r w:rsidRPr="00D43C9E">
        <w:rPr>
          <w:rFonts w:ascii="Times New Roman" w:hAnsi="Times New Roman" w:cs="Times New Roman"/>
          <w:sz w:val="28"/>
          <w:szCs w:val="28"/>
        </w:rPr>
        <w:t xml:space="preserve">тикуляционного аппарата ребенка, формирование и автоматизация правильного произношения звуков, усвоение произношения трудных звуков и слов. И, конечно, фольклор </w:t>
      </w:r>
      <w:r>
        <w:rPr>
          <w:rFonts w:ascii="Times New Roman" w:hAnsi="Times New Roman" w:cs="Times New Roman"/>
          <w:sz w:val="28"/>
          <w:szCs w:val="28"/>
        </w:rPr>
        <w:t>– незаменимый помощник в разви</w:t>
      </w:r>
      <w:r w:rsidRPr="00D43C9E">
        <w:rPr>
          <w:rFonts w:ascii="Times New Roman" w:hAnsi="Times New Roman" w:cs="Times New Roman"/>
          <w:sz w:val="28"/>
          <w:szCs w:val="28"/>
        </w:rPr>
        <w:t xml:space="preserve">тии связной речи.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Самым первым в жизнь маленького человека входит материнский фольклор. Это колыбельные песни, которыми нежно баюкают матери своих малышей. Они имели спокойны</w:t>
      </w:r>
      <w:r>
        <w:rPr>
          <w:rFonts w:ascii="Times New Roman" w:hAnsi="Times New Roman" w:cs="Times New Roman"/>
          <w:sz w:val="28"/>
          <w:szCs w:val="28"/>
        </w:rPr>
        <w:t>й напев и размеренный ритм, ко</w:t>
      </w:r>
      <w:r w:rsidRPr="00D43C9E">
        <w:rPr>
          <w:rFonts w:ascii="Times New Roman" w:hAnsi="Times New Roman" w:cs="Times New Roman"/>
          <w:sz w:val="28"/>
          <w:szCs w:val="28"/>
        </w:rPr>
        <w:t>торый усыплял ребенка. По мнению народа, колыбельные песни – спутник детства. Они, имея небольш</w:t>
      </w:r>
      <w:r>
        <w:rPr>
          <w:rFonts w:ascii="Times New Roman" w:hAnsi="Times New Roman" w:cs="Times New Roman"/>
          <w:sz w:val="28"/>
          <w:szCs w:val="28"/>
        </w:rPr>
        <w:t>ой объем, содержат в себе неис</w:t>
      </w:r>
      <w:r w:rsidRPr="00D43C9E">
        <w:rPr>
          <w:rFonts w:ascii="Times New Roman" w:hAnsi="Times New Roman" w:cs="Times New Roman"/>
          <w:sz w:val="28"/>
          <w:szCs w:val="28"/>
        </w:rPr>
        <w:t xml:space="preserve">черпаемые </w:t>
      </w:r>
      <w:r w:rsidRPr="00D43C9E">
        <w:rPr>
          <w:rFonts w:ascii="Times New Roman" w:hAnsi="Times New Roman" w:cs="Times New Roman"/>
          <w:sz w:val="28"/>
          <w:szCs w:val="28"/>
        </w:rPr>
        <w:lastRenderedPageBreak/>
        <w:t xml:space="preserve">воспитательные возможности. Ребенок подрастает, и в его жизни появляются пестушки </w:t>
      </w:r>
      <w:r>
        <w:rPr>
          <w:rFonts w:ascii="Times New Roman" w:hAnsi="Times New Roman" w:cs="Times New Roman"/>
          <w:sz w:val="28"/>
          <w:szCs w:val="28"/>
        </w:rPr>
        <w:t>– не</w:t>
      </w:r>
      <w:r w:rsidRPr="00D43C9E">
        <w:rPr>
          <w:rFonts w:ascii="Times New Roman" w:hAnsi="Times New Roman" w:cs="Times New Roman"/>
          <w:sz w:val="28"/>
          <w:szCs w:val="28"/>
        </w:rPr>
        <w:t>большие песенки для игры ребенка с пальчиками, ручками и ножками, которые сопровождают первые робки</w:t>
      </w:r>
      <w:r>
        <w:rPr>
          <w:rFonts w:ascii="Times New Roman" w:hAnsi="Times New Roman" w:cs="Times New Roman"/>
          <w:sz w:val="28"/>
          <w:szCs w:val="28"/>
        </w:rPr>
        <w:t>е движения ребенка: это «Ладуш</w:t>
      </w:r>
      <w:r w:rsidRPr="00D43C9E">
        <w:rPr>
          <w:rFonts w:ascii="Times New Roman" w:hAnsi="Times New Roman" w:cs="Times New Roman"/>
          <w:sz w:val="28"/>
          <w:szCs w:val="28"/>
        </w:rPr>
        <w:t>ки, ладушки…», «Идет коза рогатая…» и др. Следуя правилам мудрой народной педагогики, чтобы воспитать здорового, любознательного и жизнерадостного человека, необхо</w:t>
      </w:r>
      <w:r>
        <w:rPr>
          <w:rFonts w:ascii="Times New Roman" w:hAnsi="Times New Roman" w:cs="Times New Roman"/>
          <w:sz w:val="28"/>
          <w:szCs w:val="28"/>
        </w:rPr>
        <w:t>димо в ребенке поддерживать ра</w:t>
      </w:r>
      <w:r w:rsidRPr="00D43C9E">
        <w:rPr>
          <w:rFonts w:ascii="Times New Roman" w:hAnsi="Times New Roman" w:cs="Times New Roman"/>
          <w:sz w:val="28"/>
          <w:szCs w:val="28"/>
        </w:rPr>
        <w:t>достные эмоции. Играя, дети легко запоминают простые и мелодичные пестушки, приобщаются к образном</w:t>
      </w:r>
      <w:r>
        <w:rPr>
          <w:rFonts w:ascii="Times New Roman" w:hAnsi="Times New Roman" w:cs="Times New Roman"/>
          <w:sz w:val="28"/>
          <w:szCs w:val="28"/>
        </w:rPr>
        <w:t>у, меткому слову. Некоторые пе</w:t>
      </w:r>
      <w:r w:rsidRPr="00D43C9E">
        <w:rPr>
          <w:rFonts w:ascii="Times New Roman" w:hAnsi="Times New Roman" w:cs="Times New Roman"/>
          <w:sz w:val="28"/>
          <w:szCs w:val="28"/>
        </w:rPr>
        <w:t xml:space="preserve">стушки, усложняясь, переходят в жанр </w:t>
      </w:r>
      <w:proofErr w:type="spellStart"/>
      <w:r w:rsidRPr="00D43C9E">
        <w:rPr>
          <w:rFonts w:ascii="Times New Roman" w:hAnsi="Times New Roman" w:cs="Times New Roman"/>
          <w:sz w:val="28"/>
          <w:szCs w:val="28"/>
        </w:rPr>
        <w:t>потешек</w:t>
      </w:r>
      <w:proofErr w:type="spellEnd"/>
      <w:r w:rsidRPr="00D43C9E">
        <w:rPr>
          <w:rFonts w:ascii="Times New Roman" w:hAnsi="Times New Roman" w:cs="Times New Roman"/>
          <w:sz w:val="28"/>
          <w:szCs w:val="28"/>
        </w:rPr>
        <w:t>. Слово «потешить» значит развлеч</w:t>
      </w:r>
      <w:r>
        <w:rPr>
          <w:rFonts w:ascii="Times New Roman" w:hAnsi="Times New Roman" w:cs="Times New Roman"/>
          <w:sz w:val="28"/>
          <w:szCs w:val="28"/>
        </w:rPr>
        <w:t>ь, позабавить, рассмешить. Зна</w:t>
      </w:r>
      <w:r w:rsidRPr="00D43C9E">
        <w:rPr>
          <w:rFonts w:ascii="Times New Roman" w:hAnsi="Times New Roman" w:cs="Times New Roman"/>
          <w:sz w:val="28"/>
          <w:szCs w:val="28"/>
        </w:rPr>
        <w:t xml:space="preserve">комство с </w:t>
      </w:r>
      <w:proofErr w:type="spellStart"/>
      <w:r w:rsidRPr="00D43C9E">
        <w:rPr>
          <w:rFonts w:ascii="Times New Roman" w:hAnsi="Times New Roman" w:cs="Times New Roman"/>
          <w:sz w:val="28"/>
          <w:szCs w:val="28"/>
        </w:rPr>
        <w:t>потешкой</w:t>
      </w:r>
      <w:proofErr w:type="spellEnd"/>
      <w:r w:rsidRPr="00D43C9E">
        <w:rPr>
          <w:rFonts w:ascii="Times New Roman" w:hAnsi="Times New Roman" w:cs="Times New Roman"/>
          <w:sz w:val="28"/>
          <w:szCs w:val="28"/>
        </w:rPr>
        <w:t xml:space="preserve"> обогащает речь </w:t>
      </w:r>
      <w:r>
        <w:rPr>
          <w:rFonts w:ascii="Times New Roman" w:hAnsi="Times New Roman" w:cs="Times New Roman"/>
          <w:sz w:val="28"/>
          <w:szCs w:val="28"/>
        </w:rPr>
        <w:t>детей, расширяет кругозор, фор</w:t>
      </w:r>
      <w:r w:rsidRPr="00D43C9E">
        <w:rPr>
          <w:rFonts w:ascii="Times New Roman" w:hAnsi="Times New Roman" w:cs="Times New Roman"/>
          <w:sz w:val="28"/>
          <w:szCs w:val="28"/>
        </w:rPr>
        <w:t>мирует отношение к окружающей действительности. Потешки учат ребенка воспринимать короткий с</w:t>
      </w:r>
      <w:r>
        <w:rPr>
          <w:rFonts w:ascii="Times New Roman" w:hAnsi="Times New Roman" w:cs="Times New Roman"/>
          <w:sz w:val="28"/>
          <w:szCs w:val="28"/>
        </w:rPr>
        <w:t>южет, воплощенный в стихотворе</w:t>
      </w:r>
      <w:r w:rsidRPr="00D43C9E">
        <w:rPr>
          <w:rFonts w:ascii="Times New Roman" w:hAnsi="Times New Roman" w:cs="Times New Roman"/>
          <w:sz w:val="28"/>
          <w:szCs w:val="28"/>
        </w:rPr>
        <w:t xml:space="preserve">нии, развивают детскую фантазию, словотворчество и являются начальным этапом для восприятия сказки. Мы считаем, что большинство </w:t>
      </w:r>
      <w:proofErr w:type="spellStart"/>
      <w:r w:rsidRPr="00D43C9E">
        <w:rPr>
          <w:rFonts w:ascii="Times New Roman" w:hAnsi="Times New Roman" w:cs="Times New Roman"/>
          <w:sz w:val="28"/>
          <w:szCs w:val="28"/>
        </w:rPr>
        <w:t>п</w:t>
      </w:r>
      <w:r>
        <w:rPr>
          <w:rFonts w:ascii="Times New Roman" w:hAnsi="Times New Roman" w:cs="Times New Roman"/>
          <w:sz w:val="28"/>
          <w:szCs w:val="28"/>
        </w:rPr>
        <w:t>отешек</w:t>
      </w:r>
      <w:proofErr w:type="spellEnd"/>
      <w:r>
        <w:rPr>
          <w:rFonts w:ascii="Times New Roman" w:hAnsi="Times New Roman" w:cs="Times New Roman"/>
          <w:sz w:val="28"/>
          <w:szCs w:val="28"/>
        </w:rPr>
        <w:t>, – это прекрасный дидак</w:t>
      </w:r>
      <w:r w:rsidRPr="00D43C9E">
        <w:rPr>
          <w:rFonts w:ascii="Times New Roman" w:hAnsi="Times New Roman" w:cs="Times New Roman"/>
          <w:sz w:val="28"/>
          <w:szCs w:val="28"/>
        </w:rPr>
        <w:t>тический материал для формирова</w:t>
      </w:r>
      <w:r>
        <w:rPr>
          <w:rFonts w:ascii="Times New Roman" w:hAnsi="Times New Roman" w:cs="Times New Roman"/>
          <w:sz w:val="28"/>
          <w:szCs w:val="28"/>
        </w:rPr>
        <w:t>ния правильного звукопроизноше</w:t>
      </w:r>
      <w:r w:rsidRPr="00D43C9E">
        <w:rPr>
          <w:rFonts w:ascii="Times New Roman" w:hAnsi="Times New Roman" w:cs="Times New Roman"/>
          <w:sz w:val="28"/>
          <w:szCs w:val="28"/>
        </w:rPr>
        <w:t>ния, развития фонематического слуха, а также для дифференциации звуков. Это сложный, длительный про</w:t>
      </w:r>
      <w:r>
        <w:rPr>
          <w:rFonts w:ascii="Times New Roman" w:hAnsi="Times New Roman" w:cs="Times New Roman"/>
          <w:sz w:val="28"/>
          <w:szCs w:val="28"/>
        </w:rPr>
        <w:t>цесс. От ребенка требуется мак</w:t>
      </w:r>
      <w:r w:rsidRPr="00D43C9E">
        <w:rPr>
          <w:rFonts w:ascii="Times New Roman" w:hAnsi="Times New Roman" w:cs="Times New Roman"/>
          <w:sz w:val="28"/>
          <w:szCs w:val="28"/>
        </w:rPr>
        <w:t>симальная концентрация внимания,</w:t>
      </w:r>
      <w:r>
        <w:rPr>
          <w:rFonts w:ascii="Times New Roman" w:hAnsi="Times New Roman" w:cs="Times New Roman"/>
          <w:sz w:val="28"/>
          <w:szCs w:val="28"/>
        </w:rPr>
        <w:t xml:space="preserve"> чтобы научиться правильно про</w:t>
      </w:r>
      <w:r w:rsidRPr="00D43C9E">
        <w:rPr>
          <w:rFonts w:ascii="Times New Roman" w:hAnsi="Times New Roman" w:cs="Times New Roman"/>
          <w:sz w:val="28"/>
          <w:szCs w:val="28"/>
        </w:rPr>
        <w:t>износить, и не путать звуки. Нужны</w:t>
      </w:r>
      <w:r>
        <w:rPr>
          <w:rFonts w:ascii="Times New Roman" w:hAnsi="Times New Roman" w:cs="Times New Roman"/>
          <w:sz w:val="28"/>
          <w:szCs w:val="28"/>
        </w:rPr>
        <w:t xml:space="preserve"> речевые игры, и потешки подхо</w:t>
      </w:r>
      <w:r w:rsidRPr="00D43C9E">
        <w:rPr>
          <w:rFonts w:ascii="Times New Roman" w:hAnsi="Times New Roman" w:cs="Times New Roman"/>
          <w:sz w:val="28"/>
          <w:szCs w:val="28"/>
        </w:rPr>
        <w:t xml:space="preserve">дят как нельзя лучше.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Уровень развития мелкой мотор</w:t>
      </w:r>
      <w:r>
        <w:rPr>
          <w:rFonts w:ascii="Times New Roman" w:hAnsi="Times New Roman" w:cs="Times New Roman"/>
          <w:sz w:val="28"/>
          <w:szCs w:val="28"/>
        </w:rPr>
        <w:t>ики руки, является одним из по</w:t>
      </w:r>
      <w:r w:rsidRPr="00D43C9E">
        <w:rPr>
          <w:rFonts w:ascii="Times New Roman" w:hAnsi="Times New Roman" w:cs="Times New Roman"/>
          <w:sz w:val="28"/>
          <w:szCs w:val="28"/>
        </w:rPr>
        <w:t>казателей полноценного развития ребенка, так как находится в тесной связи с развитием речи, мышлением. С давних времен было известно влияние ручных действий на развитие головного мозга. Чем больше органов и систем задействовано в обучении и воспитании ребенка, тем эффективнее идет его развитие. В к</w:t>
      </w:r>
      <w:r>
        <w:rPr>
          <w:rFonts w:ascii="Times New Roman" w:hAnsi="Times New Roman" w:cs="Times New Roman"/>
          <w:sz w:val="28"/>
          <w:szCs w:val="28"/>
        </w:rPr>
        <w:t>оррекционной работе для пальчи</w:t>
      </w:r>
      <w:r w:rsidRPr="00D43C9E">
        <w:rPr>
          <w:rFonts w:ascii="Times New Roman" w:hAnsi="Times New Roman" w:cs="Times New Roman"/>
          <w:sz w:val="28"/>
          <w:szCs w:val="28"/>
        </w:rPr>
        <w:t>ковой гимнастики мы использу</w:t>
      </w:r>
      <w:r>
        <w:rPr>
          <w:rFonts w:ascii="Times New Roman" w:hAnsi="Times New Roman" w:cs="Times New Roman"/>
          <w:sz w:val="28"/>
          <w:szCs w:val="28"/>
        </w:rPr>
        <w:t>ем народные игры «Этот пальчик-</w:t>
      </w:r>
      <w:r w:rsidRPr="00D43C9E">
        <w:rPr>
          <w:rFonts w:ascii="Times New Roman" w:hAnsi="Times New Roman" w:cs="Times New Roman"/>
          <w:sz w:val="28"/>
          <w:szCs w:val="28"/>
        </w:rPr>
        <w:t>дедушка», «Пальчик, пальчик, где т</w:t>
      </w:r>
      <w:r>
        <w:rPr>
          <w:rFonts w:ascii="Times New Roman" w:hAnsi="Times New Roman" w:cs="Times New Roman"/>
          <w:sz w:val="28"/>
          <w:szCs w:val="28"/>
        </w:rPr>
        <w:t>ы был?», «Сидит белка на тележ</w:t>
      </w:r>
      <w:r w:rsidRPr="00D43C9E">
        <w:rPr>
          <w:rFonts w:ascii="Times New Roman" w:hAnsi="Times New Roman" w:cs="Times New Roman"/>
          <w:sz w:val="28"/>
          <w:szCs w:val="28"/>
        </w:rPr>
        <w:t xml:space="preserve">ке…» и другие, которые не только развивают мелкую моторику рук, но и вырабатывают умение выполнять </w:t>
      </w:r>
      <w:r>
        <w:rPr>
          <w:rFonts w:ascii="Times New Roman" w:hAnsi="Times New Roman" w:cs="Times New Roman"/>
          <w:sz w:val="28"/>
          <w:szCs w:val="28"/>
        </w:rPr>
        <w:t>движения совместно с проговари</w:t>
      </w:r>
      <w:r w:rsidRPr="00D43C9E">
        <w:rPr>
          <w:rFonts w:ascii="Times New Roman" w:hAnsi="Times New Roman" w:cs="Times New Roman"/>
          <w:sz w:val="28"/>
          <w:szCs w:val="28"/>
        </w:rPr>
        <w:t xml:space="preserve">ваемым текстом.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lastRenderedPageBreak/>
        <w:t xml:space="preserve">На смену </w:t>
      </w:r>
      <w:proofErr w:type="spellStart"/>
      <w:r w:rsidRPr="00D43C9E">
        <w:rPr>
          <w:rFonts w:ascii="Times New Roman" w:hAnsi="Times New Roman" w:cs="Times New Roman"/>
          <w:sz w:val="28"/>
          <w:szCs w:val="28"/>
        </w:rPr>
        <w:t>потешкам</w:t>
      </w:r>
      <w:proofErr w:type="spellEnd"/>
      <w:r w:rsidRPr="00D43C9E">
        <w:rPr>
          <w:rFonts w:ascii="Times New Roman" w:hAnsi="Times New Roman" w:cs="Times New Roman"/>
          <w:sz w:val="28"/>
          <w:szCs w:val="28"/>
        </w:rPr>
        <w:t xml:space="preserve"> приходят п</w:t>
      </w:r>
      <w:r>
        <w:rPr>
          <w:rFonts w:ascii="Times New Roman" w:hAnsi="Times New Roman" w:cs="Times New Roman"/>
          <w:sz w:val="28"/>
          <w:szCs w:val="28"/>
        </w:rPr>
        <w:t>рибаутки. Это рифмованные выра</w:t>
      </w:r>
      <w:r w:rsidRPr="00D43C9E">
        <w:rPr>
          <w:rFonts w:ascii="Times New Roman" w:hAnsi="Times New Roman" w:cs="Times New Roman"/>
          <w:sz w:val="28"/>
          <w:szCs w:val="28"/>
        </w:rPr>
        <w:t>жения шуточного содержания, которые используются для украшения речи, для того, чтобы развеселить, рас</w:t>
      </w:r>
      <w:r>
        <w:rPr>
          <w:rFonts w:ascii="Times New Roman" w:hAnsi="Times New Roman" w:cs="Times New Roman"/>
          <w:sz w:val="28"/>
          <w:szCs w:val="28"/>
        </w:rPr>
        <w:t>смешить себя и своих собеседни</w:t>
      </w:r>
      <w:r w:rsidRPr="00D43C9E">
        <w:rPr>
          <w:rFonts w:ascii="Times New Roman" w:hAnsi="Times New Roman" w:cs="Times New Roman"/>
          <w:sz w:val="28"/>
          <w:szCs w:val="28"/>
        </w:rPr>
        <w:t xml:space="preserve">ков. Они напоминают маленькие сказочки в стихах. В прибаутке, как правило, дана картина какого-либо яркого события или быстрого, стремительного действия.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 xml:space="preserve">Главная роль прибауток – познавательная. Ребенок познает окружающий мир в </w:t>
      </w:r>
      <w:r>
        <w:rPr>
          <w:rFonts w:ascii="Times New Roman" w:hAnsi="Times New Roman" w:cs="Times New Roman"/>
          <w:sz w:val="28"/>
          <w:szCs w:val="28"/>
        </w:rPr>
        <w:t>веселой игровой форме, настраи</w:t>
      </w:r>
      <w:r w:rsidRPr="00D43C9E">
        <w:rPr>
          <w:rFonts w:ascii="Times New Roman" w:hAnsi="Times New Roman" w:cs="Times New Roman"/>
          <w:sz w:val="28"/>
          <w:szCs w:val="28"/>
        </w:rPr>
        <w:t>ваясь на будущее здоровье, радость и счастье. Прекрасное средство для воспи</w:t>
      </w:r>
      <w:r>
        <w:rPr>
          <w:rFonts w:ascii="Times New Roman" w:hAnsi="Times New Roman" w:cs="Times New Roman"/>
          <w:sz w:val="28"/>
          <w:szCs w:val="28"/>
        </w:rPr>
        <w:t>тания и развития в ребенке чув</w:t>
      </w:r>
      <w:r w:rsidRPr="00D43C9E">
        <w:rPr>
          <w:rFonts w:ascii="Times New Roman" w:hAnsi="Times New Roman" w:cs="Times New Roman"/>
          <w:sz w:val="28"/>
          <w:szCs w:val="28"/>
        </w:rPr>
        <w:t>ства юмора – нелепицы, чепуха, перевертыши. Они являются здоровой пищей для детской души, удовлетворяя потребность в веселье, смехе и радости. Ребенку доставляет удовольствие понимать, что он не глупец: он знает, как бывает все на самом деле, и никогда не допустит, чтобы его обманули на чепухе или заморочили голову. Перевертыши дают ребенку возможность через игру слов</w:t>
      </w:r>
      <w:r>
        <w:rPr>
          <w:rFonts w:ascii="Times New Roman" w:hAnsi="Times New Roman" w:cs="Times New Roman"/>
          <w:sz w:val="28"/>
          <w:szCs w:val="28"/>
        </w:rPr>
        <w:t xml:space="preserve"> уловить специфику звучания ре</w:t>
      </w:r>
      <w:r w:rsidRPr="00D43C9E">
        <w:rPr>
          <w:rFonts w:ascii="Times New Roman" w:hAnsi="Times New Roman" w:cs="Times New Roman"/>
          <w:sz w:val="28"/>
          <w:szCs w:val="28"/>
        </w:rPr>
        <w:t xml:space="preserve">чи, ее образность, выразительность, юмор. Перевёртыш начинается с указания на чудо, а затем следует перечисление неразберих, </w:t>
      </w:r>
      <w:proofErr w:type="spellStart"/>
      <w:r w:rsidRPr="00D43C9E">
        <w:rPr>
          <w:rFonts w:ascii="Times New Roman" w:hAnsi="Times New Roman" w:cs="Times New Roman"/>
          <w:sz w:val="28"/>
          <w:szCs w:val="28"/>
        </w:rPr>
        <w:t>путаниц</w:t>
      </w:r>
      <w:proofErr w:type="spellEnd"/>
      <w:r w:rsidRPr="00D43C9E">
        <w:rPr>
          <w:rFonts w:ascii="Times New Roman" w:hAnsi="Times New Roman" w:cs="Times New Roman"/>
          <w:sz w:val="28"/>
          <w:szCs w:val="28"/>
        </w:rPr>
        <w:t>, озорных и диковинных вещей. Если это вызыва</w:t>
      </w:r>
      <w:r>
        <w:rPr>
          <w:rFonts w:ascii="Times New Roman" w:hAnsi="Times New Roman" w:cs="Times New Roman"/>
          <w:sz w:val="28"/>
          <w:szCs w:val="28"/>
        </w:rPr>
        <w:t>ет у ребенка смех, зна</w:t>
      </w:r>
      <w:r w:rsidRPr="00D43C9E">
        <w:rPr>
          <w:rFonts w:ascii="Times New Roman" w:hAnsi="Times New Roman" w:cs="Times New Roman"/>
          <w:sz w:val="28"/>
          <w:szCs w:val="28"/>
        </w:rPr>
        <w:t>чить, он правильно понимает соотно</w:t>
      </w:r>
      <w:r>
        <w:rPr>
          <w:rFonts w:ascii="Times New Roman" w:hAnsi="Times New Roman" w:cs="Times New Roman"/>
          <w:sz w:val="28"/>
          <w:szCs w:val="28"/>
        </w:rPr>
        <w:t>шение вещей и явлений. Персона</w:t>
      </w:r>
      <w:r w:rsidRPr="00D43C9E">
        <w:rPr>
          <w:rFonts w:ascii="Times New Roman" w:hAnsi="Times New Roman" w:cs="Times New Roman"/>
          <w:sz w:val="28"/>
          <w:szCs w:val="28"/>
        </w:rPr>
        <w:t xml:space="preserve">жи в небылицах ведут себя несообразно действительности, на что есть прямое указание. Ваня-Ваня, простота, Купил лошадь без хвоста, Сел задом наперед, И поехал в огород. Эффективным средством для </w:t>
      </w:r>
      <w:r>
        <w:rPr>
          <w:rFonts w:ascii="Times New Roman" w:hAnsi="Times New Roman" w:cs="Times New Roman"/>
          <w:sz w:val="28"/>
          <w:szCs w:val="28"/>
        </w:rPr>
        <w:t>формирования хорошей дикции яв</w:t>
      </w:r>
      <w:r w:rsidRPr="00D43C9E">
        <w:rPr>
          <w:rFonts w:ascii="Times New Roman" w:hAnsi="Times New Roman" w:cs="Times New Roman"/>
          <w:sz w:val="28"/>
          <w:szCs w:val="28"/>
        </w:rPr>
        <w:t>ляются скороговорки. Даже самые простейшие скороговорки довольно трудно проговорить быстро, не сбивш</w:t>
      </w:r>
      <w:r>
        <w:rPr>
          <w:rFonts w:ascii="Times New Roman" w:hAnsi="Times New Roman" w:cs="Times New Roman"/>
          <w:sz w:val="28"/>
          <w:szCs w:val="28"/>
        </w:rPr>
        <w:t>ись, и не утратив четкости про</w:t>
      </w:r>
      <w:r w:rsidRPr="00D43C9E">
        <w:rPr>
          <w:rFonts w:ascii="Times New Roman" w:hAnsi="Times New Roman" w:cs="Times New Roman"/>
          <w:sz w:val="28"/>
          <w:szCs w:val="28"/>
        </w:rPr>
        <w:t>изношения. Возникающие ошибки в</w:t>
      </w:r>
      <w:r>
        <w:rPr>
          <w:rFonts w:ascii="Times New Roman" w:hAnsi="Times New Roman" w:cs="Times New Roman"/>
          <w:sz w:val="28"/>
          <w:szCs w:val="28"/>
        </w:rPr>
        <w:t>оспринимается как забавное недо</w:t>
      </w:r>
      <w:r w:rsidRPr="00D43C9E">
        <w:rPr>
          <w:rFonts w:ascii="Times New Roman" w:hAnsi="Times New Roman" w:cs="Times New Roman"/>
          <w:sz w:val="28"/>
          <w:szCs w:val="28"/>
        </w:rPr>
        <w:t>разумение. Веселая обстановка, побу</w:t>
      </w:r>
      <w:r>
        <w:rPr>
          <w:rFonts w:ascii="Times New Roman" w:hAnsi="Times New Roman" w:cs="Times New Roman"/>
          <w:sz w:val="28"/>
          <w:szCs w:val="28"/>
        </w:rPr>
        <w:t>ждает ребенка снова и снова по</w:t>
      </w:r>
      <w:r w:rsidRPr="00D43C9E">
        <w:rPr>
          <w:rFonts w:ascii="Times New Roman" w:hAnsi="Times New Roman" w:cs="Times New Roman"/>
          <w:sz w:val="28"/>
          <w:szCs w:val="28"/>
        </w:rPr>
        <w:t>вторять скороговорку, работать над звуками, а значит улучшать свою речь. Мы используем различные скороговорки, сначала самые простые: «Шесть мышат в шалаше шуршат», «У ежа и елки иголки колки», затем постепенно усложняем: «Валя на пр</w:t>
      </w:r>
      <w:r>
        <w:rPr>
          <w:rFonts w:ascii="Times New Roman" w:hAnsi="Times New Roman" w:cs="Times New Roman"/>
          <w:sz w:val="28"/>
          <w:szCs w:val="28"/>
        </w:rPr>
        <w:t>оталинке промочила валенки. Ва</w:t>
      </w:r>
      <w:r w:rsidRPr="00D43C9E">
        <w:rPr>
          <w:rFonts w:ascii="Times New Roman" w:hAnsi="Times New Roman" w:cs="Times New Roman"/>
          <w:sz w:val="28"/>
          <w:szCs w:val="28"/>
        </w:rPr>
        <w:t xml:space="preserve">ленки у </w:t>
      </w:r>
      <w:proofErr w:type="spellStart"/>
      <w:r w:rsidRPr="00D43C9E">
        <w:rPr>
          <w:rFonts w:ascii="Times New Roman" w:hAnsi="Times New Roman" w:cs="Times New Roman"/>
          <w:sz w:val="28"/>
          <w:szCs w:val="28"/>
        </w:rPr>
        <w:t>Валеньки</w:t>
      </w:r>
      <w:proofErr w:type="spellEnd"/>
      <w:r w:rsidRPr="00D43C9E">
        <w:rPr>
          <w:rFonts w:ascii="Times New Roman" w:hAnsi="Times New Roman" w:cs="Times New Roman"/>
          <w:sz w:val="28"/>
          <w:szCs w:val="28"/>
        </w:rPr>
        <w:t xml:space="preserve"> сохнут на завалинке» и другие. Скороговорки придуманы народом для забавы детям. Однако, эта </w:t>
      </w:r>
      <w:r w:rsidRPr="00D43C9E">
        <w:rPr>
          <w:rFonts w:ascii="Times New Roman" w:hAnsi="Times New Roman" w:cs="Times New Roman"/>
          <w:sz w:val="28"/>
          <w:szCs w:val="28"/>
        </w:rPr>
        <w:lastRenderedPageBreak/>
        <w:t>забава приносит очень большую пользу. У каждой скороговорки есть своя игра звуков и слов. Проговаривая их, дети учатся запоминать, анализировать, четко произносить ав</w:t>
      </w:r>
      <w:r>
        <w:rPr>
          <w:rFonts w:ascii="Times New Roman" w:hAnsi="Times New Roman" w:cs="Times New Roman"/>
          <w:sz w:val="28"/>
          <w:szCs w:val="28"/>
        </w:rPr>
        <w:t>томатизируемый звук, у них раз</w:t>
      </w:r>
      <w:r w:rsidRPr="00D43C9E">
        <w:rPr>
          <w:rFonts w:ascii="Times New Roman" w:hAnsi="Times New Roman" w:cs="Times New Roman"/>
          <w:sz w:val="28"/>
          <w:szCs w:val="28"/>
        </w:rPr>
        <w:t xml:space="preserve">вивается активный и пассивный словарь. Особенность скороговорки в том, что в ней нет абсурдных словосочетаний и «чепухи». Это веселая и легкая форма обучения правильной речи. Пословицы и поговорки – это особый вид устной поэзии. Через использование эпитетов и сравнений, они передают отношение людей к предметам и явлениям.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Пословица – это жанр фольклора, краткое мудрое изречение, содержащее законченную мысль и заключающее в себе поучение. Пословица наставляет, советует, предупреждает. Люди часто используют их в речи. От этог</w:t>
      </w:r>
      <w:r>
        <w:rPr>
          <w:rFonts w:ascii="Times New Roman" w:hAnsi="Times New Roman" w:cs="Times New Roman"/>
          <w:sz w:val="28"/>
          <w:szCs w:val="28"/>
        </w:rPr>
        <w:t>о речь становится яркой, образ</w:t>
      </w:r>
      <w:r w:rsidRPr="00D43C9E">
        <w:rPr>
          <w:rFonts w:ascii="Times New Roman" w:hAnsi="Times New Roman" w:cs="Times New Roman"/>
          <w:sz w:val="28"/>
          <w:szCs w:val="28"/>
        </w:rPr>
        <w:t>ной. Побуждая детей использовать в</w:t>
      </w:r>
      <w:r>
        <w:rPr>
          <w:rFonts w:ascii="Times New Roman" w:hAnsi="Times New Roman" w:cs="Times New Roman"/>
          <w:sz w:val="28"/>
          <w:szCs w:val="28"/>
        </w:rPr>
        <w:t xml:space="preserve"> речи пословицы, мы учим их ла</w:t>
      </w:r>
      <w:r w:rsidRPr="00D43C9E">
        <w:rPr>
          <w:rFonts w:ascii="Times New Roman" w:hAnsi="Times New Roman" w:cs="Times New Roman"/>
          <w:sz w:val="28"/>
          <w:szCs w:val="28"/>
        </w:rPr>
        <w:t>конично и ясно выражать свои мысли.</w:t>
      </w:r>
      <w:r>
        <w:rPr>
          <w:rFonts w:ascii="Times New Roman" w:hAnsi="Times New Roman" w:cs="Times New Roman"/>
          <w:sz w:val="28"/>
          <w:szCs w:val="28"/>
        </w:rPr>
        <w:t xml:space="preserve"> Кстати, произнесенная послови</w:t>
      </w:r>
      <w:r w:rsidRPr="00D43C9E">
        <w:rPr>
          <w:rFonts w:ascii="Times New Roman" w:hAnsi="Times New Roman" w:cs="Times New Roman"/>
          <w:sz w:val="28"/>
          <w:szCs w:val="28"/>
        </w:rPr>
        <w:t>ца запоминается детьми быстрее и воздействует на них сильнее, чем любые уговоры. «Поспешишь – людей насмешишь», «Нет друга – ищи, а нашел – береги» и др. В логопедичес</w:t>
      </w:r>
      <w:r>
        <w:rPr>
          <w:rFonts w:ascii="Times New Roman" w:hAnsi="Times New Roman" w:cs="Times New Roman"/>
          <w:sz w:val="28"/>
          <w:szCs w:val="28"/>
        </w:rPr>
        <w:t>кой работе мы используем посло</w:t>
      </w:r>
      <w:r w:rsidRPr="00D43C9E">
        <w:rPr>
          <w:rFonts w:ascii="Times New Roman" w:hAnsi="Times New Roman" w:cs="Times New Roman"/>
          <w:sz w:val="28"/>
          <w:szCs w:val="28"/>
        </w:rPr>
        <w:t>вицу при развитии связной речи у дет</w:t>
      </w:r>
      <w:r>
        <w:rPr>
          <w:rFonts w:ascii="Times New Roman" w:hAnsi="Times New Roman" w:cs="Times New Roman"/>
          <w:sz w:val="28"/>
          <w:szCs w:val="28"/>
        </w:rPr>
        <w:t>ей. Она будет уместна после ра</w:t>
      </w:r>
      <w:r w:rsidRPr="00D43C9E">
        <w:rPr>
          <w:rFonts w:ascii="Times New Roman" w:hAnsi="Times New Roman" w:cs="Times New Roman"/>
          <w:sz w:val="28"/>
          <w:szCs w:val="28"/>
        </w:rPr>
        <w:t xml:space="preserve">боты над сказкой или рассказом.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Поговорка в русской речи – это оборот, который отражает какое- то жизненное явление и часто носит</w:t>
      </w:r>
      <w:r>
        <w:rPr>
          <w:rFonts w:ascii="Times New Roman" w:hAnsi="Times New Roman" w:cs="Times New Roman"/>
          <w:sz w:val="28"/>
          <w:szCs w:val="28"/>
        </w:rPr>
        <w:t xml:space="preserve"> юмористический характер. В от</w:t>
      </w:r>
      <w:r w:rsidRPr="00D43C9E">
        <w:rPr>
          <w:rFonts w:ascii="Times New Roman" w:hAnsi="Times New Roman" w:cs="Times New Roman"/>
          <w:sz w:val="28"/>
          <w:szCs w:val="28"/>
        </w:rPr>
        <w:t>личие от пословицы, поговорка не содержит никакого поучительного смысла. Это просто образ, который за</w:t>
      </w:r>
      <w:r>
        <w:rPr>
          <w:rFonts w:ascii="Times New Roman" w:hAnsi="Times New Roman" w:cs="Times New Roman"/>
          <w:sz w:val="28"/>
          <w:szCs w:val="28"/>
        </w:rPr>
        <w:t>мещает обычное слово или опред</w:t>
      </w:r>
      <w:r w:rsidRPr="00D43C9E">
        <w:rPr>
          <w:rFonts w:ascii="Times New Roman" w:hAnsi="Times New Roman" w:cs="Times New Roman"/>
          <w:sz w:val="28"/>
          <w:szCs w:val="28"/>
        </w:rPr>
        <w:t>еляет какое-либо явление. «Глаза боя</w:t>
      </w:r>
      <w:r>
        <w:rPr>
          <w:rFonts w:ascii="Times New Roman" w:hAnsi="Times New Roman" w:cs="Times New Roman"/>
          <w:sz w:val="28"/>
          <w:szCs w:val="28"/>
        </w:rPr>
        <w:t>ться, а руки делают», «Ум хоро</w:t>
      </w:r>
      <w:r w:rsidRPr="00D43C9E">
        <w:rPr>
          <w:rFonts w:ascii="Times New Roman" w:hAnsi="Times New Roman" w:cs="Times New Roman"/>
          <w:sz w:val="28"/>
          <w:szCs w:val="28"/>
        </w:rPr>
        <w:t>шо, а два лучше» и др. Разучивая на занятиях с детьми пословицы и поговорки, мы развиваем у них мышл</w:t>
      </w:r>
      <w:r>
        <w:rPr>
          <w:rFonts w:ascii="Times New Roman" w:hAnsi="Times New Roman" w:cs="Times New Roman"/>
          <w:sz w:val="28"/>
          <w:szCs w:val="28"/>
        </w:rPr>
        <w:t>ение, память, внимание, вообра</w:t>
      </w:r>
      <w:r w:rsidRPr="00D43C9E">
        <w:rPr>
          <w:rFonts w:ascii="Times New Roman" w:hAnsi="Times New Roman" w:cs="Times New Roman"/>
          <w:sz w:val="28"/>
          <w:szCs w:val="28"/>
        </w:rPr>
        <w:t xml:space="preserve">жение, познавательный интерес. Считалки – замечательный речевой материал. Это – коротенькие стишки, которые служат для справедливого распределения ролей в игре. Ритмично произнося считалку, ведущий, ребенок или взрослый, поочередно прикасается рукой к </w:t>
      </w:r>
      <w:r>
        <w:rPr>
          <w:rFonts w:ascii="Times New Roman" w:hAnsi="Times New Roman" w:cs="Times New Roman"/>
          <w:sz w:val="28"/>
          <w:szCs w:val="28"/>
        </w:rPr>
        <w:t>каждому участнику игры. Особен</w:t>
      </w:r>
      <w:r w:rsidRPr="00D43C9E">
        <w:rPr>
          <w:rFonts w:ascii="Times New Roman" w:hAnsi="Times New Roman" w:cs="Times New Roman"/>
          <w:sz w:val="28"/>
          <w:szCs w:val="28"/>
        </w:rPr>
        <w:t xml:space="preserve">ность считалки заключена в ее четком ритме и возможность кричать раздельно все слова. </w:t>
      </w:r>
      <w:r w:rsidRPr="00D43C9E">
        <w:rPr>
          <w:rFonts w:ascii="Times New Roman" w:hAnsi="Times New Roman" w:cs="Times New Roman"/>
          <w:sz w:val="28"/>
          <w:szCs w:val="28"/>
        </w:rPr>
        <w:lastRenderedPageBreak/>
        <w:t>Четкий ритм считалки о солдатах: «</w:t>
      </w:r>
      <w:proofErr w:type="spellStart"/>
      <w:r w:rsidRPr="00D43C9E">
        <w:rPr>
          <w:rFonts w:ascii="Times New Roman" w:hAnsi="Times New Roman" w:cs="Times New Roman"/>
          <w:sz w:val="28"/>
          <w:szCs w:val="28"/>
        </w:rPr>
        <w:t>Аты-баты</w:t>
      </w:r>
      <w:proofErr w:type="spellEnd"/>
      <w:r w:rsidRPr="00D43C9E">
        <w:rPr>
          <w:rFonts w:ascii="Times New Roman" w:hAnsi="Times New Roman" w:cs="Times New Roman"/>
          <w:sz w:val="28"/>
          <w:szCs w:val="28"/>
        </w:rPr>
        <w:t xml:space="preserve"> – шли солдаты» – напоминает шаг солдатской роты. Удивительно красивы и поэтичны русские загадки, повествующие о животных и птицах, о явлениях приро</w:t>
      </w:r>
      <w:r>
        <w:rPr>
          <w:rFonts w:ascii="Times New Roman" w:hAnsi="Times New Roman" w:cs="Times New Roman"/>
          <w:sz w:val="28"/>
          <w:szCs w:val="28"/>
        </w:rPr>
        <w:t>ды, хозяйстве и быте. В них со</w:t>
      </w:r>
      <w:r w:rsidRPr="00D43C9E">
        <w:rPr>
          <w:rFonts w:ascii="Times New Roman" w:hAnsi="Times New Roman" w:cs="Times New Roman"/>
          <w:sz w:val="28"/>
          <w:szCs w:val="28"/>
        </w:rPr>
        <w:t xml:space="preserve">крыты остроумие и поэзия, богатая выдумка и образный строй живой разговорной речи.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Загадки – интересное и полезное упражнение для ума. Чем смелее выдумка, тем труднее загадка для отгадывания. В народной речи «загадать» означает</w:t>
      </w:r>
      <w:r>
        <w:rPr>
          <w:rFonts w:ascii="Times New Roman" w:hAnsi="Times New Roman" w:cs="Times New Roman"/>
          <w:sz w:val="28"/>
          <w:szCs w:val="28"/>
        </w:rPr>
        <w:t xml:space="preserve"> замышлять, задумывать, предла</w:t>
      </w:r>
      <w:r w:rsidRPr="00D43C9E">
        <w:rPr>
          <w:rFonts w:ascii="Times New Roman" w:hAnsi="Times New Roman" w:cs="Times New Roman"/>
          <w:sz w:val="28"/>
          <w:szCs w:val="28"/>
        </w:rPr>
        <w:t>гать ч</w:t>
      </w:r>
      <w:r>
        <w:rPr>
          <w:rFonts w:ascii="Times New Roman" w:hAnsi="Times New Roman" w:cs="Times New Roman"/>
          <w:sz w:val="28"/>
          <w:szCs w:val="28"/>
        </w:rPr>
        <w:t>то-либо неизвестное для решения</w:t>
      </w:r>
      <w:r w:rsidRPr="00D43C9E">
        <w:rPr>
          <w:rFonts w:ascii="Times New Roman" w:hAnsi="Times New Roman" w:cs="Times New Roman"/>
          <w:sz w:val="28"/>
          <w:szCs w:val="28"/>
        </w:rPr>
        <w:t>. В ней предмет не назван, но даются его признаки, узнаваемые особенности, по которым можно догадаться, о чем идет речь. Не ездок, а со шпорами, Не будильник, а всех будит. (Петух) Мало научить ребенка отгадывать загадки, очень важно научить доказывать, что отгадка верна. Эта работа развивает догадливость и сообразительность, расширяет словар</w:t>
      </w:r>
      <w:r>
        <w:rPr>
          <w:rFonts w:ascii="Times New Roman" w:hAnsi="Times New Roman" w:cs="Times New Roman"/>
          <w:sz w:val="28"/>
          <w:szCs w:val="28"/>
        </w:rPr>
        <w:t>ь детей, учит искать новые спо</w:t>
      </w:r>
      <w:r w:rsidRPr="00D43C9E">
        <w:rPr>
          <w:rFonts w:ascii="Times New Roman" w:hAnsi="Times New Roman" w:cs="Times New Roman"/>
          <w:sz w:val="28"/>
          <w:szCs w:val="28"/>
        </w:rPr>
        <w:t xml:space="preserve">собы доказательства, понимать переносное значение слов. </w:t>
      </w:r>
    </w:p>
    <w:p w:rsidR="00BF4B5F"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Народные сказки – вымысел, произведение народной фантазии – «складное», интересное произведение, имеющее целостность и особый смысл. Сказка – один из самых лю</w:t>
      </w:r>
      <w:r>
        <w:rPr>
          <w:rFonts w:ascii="Times New Roman" w:hAnsi="Times New Roman" w:cs="Times New Roman"/>
          <w:sz w:val="28"/>
          <w:szCs w:val="28"/>
        </w:rPr>
        <w:t>бимых жанров фольклора, она при</w:t>
      </w:r>
      <w:r w:rsidRPr="00D43C9E">
        <w:rPr>
          <w:rFonts w:ascii="Times New Roman" w:hAnsi="Times New Roman" w:cs="Times New Roman"/>
          <w:sz w:val="28"/>
          <w:szCs w:val="28"/>
        </w:rPr>
        <w:t>общает к мудрому народному опыту, к родному языку, к культуре. Наши дети очень любят слушать сказки, пытаются их обыгрывать и инсценировать. Сказка – универсал</w:t>
      </w:r>
      <w:r>
        <w:rPr>
          <w:rFonts w:ascii="Times New Roman" w:hAnsi="Times New Roman" w:cs="Times New Roman"/>
          <w:sz w:val="28"/>
          <w:szCs w:val="28"/>
        </w:rPr>
        <w:t>ьный, комплексный метод воздей</w:t>
      </w:r>
      <w:r w:rsidRPr="00D43C9E">
        <w:rPr>
          <w:rFonts w:ascii="Times New Roman" w:hAnsi="Times New Roman" w:cs="Times New Roman"/>
          <w:sz w:val="28"/>
          <w:szCs w:val="28"/>
        </w:rPr>
        <w:t xml:space="preserve">ствия в коррекционной работе. Русскую народную сказку «Заюшкина избушка» можно использовать для закрепления различения звонких и глухих согласных. Нужно предварительно разобрать с детьми свойства льда и дерева. Выяснить, какой звук издает дерево при ударе – глухой, а лед – звенит. Отсюда прием: «Кто в </w:t>
      </w:r>
      <w:r>
        <w:rPr>
          <w:rFonts w:ascii="Times New Roman" w:hAnsi="Times New Roman" w:cs="Times New Roman"/>
          <w:sz w:val="28"/>
          <w:szCs w:val="28"/>
        </w:rPr>
        <w:t>какой избушке живет?» Дети рас</w:t>
      </w:r>
      <w:r w:rsidRPr="00D43C9E">
        <w:rPr>
          <w:rFonts w:ascii="Times New Roman" w:hAnsi="Times New Roman" w:cs="Times New Roman"/>
          <w:sz w:val="28"/>
          <w:szCs w:val="28"/>
        </w:rPr>
        <w:t>пределяют глухие согласные в лубяной домик, а звонкие согласные в ледяной. В сказках, играх-драмати</w:t>
      </w:r>
      <w:r>
        <w:rPr>
          <w:rFonts w:ascii="Times New Roman" w:hAnsi="Times New Roman" w:cs="Times New Roman"/>
          <w:sz w:val="28"/>
          <w:szCs w:val="28"/>
        </w:rPr>
        <w:t>зациях, мы развиваем диалогиче</w:t>
      </w:r>
      <w:r w:rsidRPr="00D43C9E">
        <w:rPr>
          <w:rFonts w:ascii="Times New Roman" w:hAnsi="Times New Roman" w:cs="Times New Roman"/>
          <w:sz w:val="28"/>
          <w:szCs w:val="28"/>
        </w:rPr>
        <w:t xml:space="preserve">скую и монологическую речь, способствуем как спонтанному, так и целенаправленному развитию словаря и связной речи, включая в работу все </w:t>
      </w:r>
      <w:r w:rsidRPr="00D43C9E">
        <w:rPr>
          <w:rFonts w:ascii="Times New Roman" w:hAnsi="Times New Roman" w:cs="Times New Roman"/>
          <w:sz w:val="28"/>
          <w:szCs w:val="28"/>
        </w:rPr>
        <w:lastRenderedPageBreak/>
        <w:t xml:space="preserve">анализаторные системы. В диалоге со сказкой ребенок впитывает неизменную веру в победу добра над злом, в любовь и счастье. </w:t>
      </w:r>
    </w:p>
    <w:p w:rsidR="00BF4B5F" w:rsidRPr="00D43C9E" w:rsidRDefault="00BF4B5F" w:rsidP="00BF4B5F">
      <w:pPr>
        <w:spacing w:after="0" w:line="360" w:lineRule="auto"/>
        <w:ind w:firstLine="709"/>
        <w:jc w:val="both"/>
        <w:rPr>
          <w:rFonts w:ascii="Times New Roman" w:hAnsi="Times New Roman" w:cs="Times New Roman"/>
          <w:sz w:val="28"/>
          <w:szCs w:val="28"/>
        </w:rPr>
      </w:pPr>
      <w:r w:rsidRPr="00D43C9E">
        <w:rPr>
          <w:rFonts w:ascii="Times New Roman" w:hAnsi="Times New Roman" w:cs="Times New Roman"/>
          <w:sz w:val="28"/>
          <w:szCs w:val="28"/>
        </w:rPr>
        <w:t>Таким образом, устное народно</w:t>
      </w:r>
      <w:r>
        <w:rPr>
          <w:rFonts w:ascii="Times New Roman" w:hAnsi="Times New Roman" w:cs="Times New Roman"/>
          <w:sz w:val="28"/>
          <w:szCs w:val="28"/>
        </w:rPr>
        <w:t>е творчество в коррекционной ра</w:t>
      </w:r>
      <w:r w:rsidRPr="00D43C9E">
        <w:rPr>
          <w:rFonts w:ascii="Times New Roman" w:hAnsi="Times New Roman" w:cs="Times New Roman"/>
          <w:sz w:val="28"/>
          <w:szCs w:val="28"/>
        </w:rPr>
        <w:t>боте с детьми расширяет представле</w:t>
      </w:r>
      <w:r>
        <w:rPr>
          <w:rFonts w:ascii="Times New Roman" w:hAnsi="Times New Roman" w:cs="Times New Roman"/>
          <w:sz w:val="28"/>
          <w:szCs w:val="28"/>
        </w:rPr>
        <w:t>ния об окружающем их мире, фор</w:t>
      </w:r>
      <w:r w:rsidRPr="00D43C9E">
        <w:rPr>
          <w:rFonts w:ascii="Times New Roman" w:hAnsi="Times New Roman" w:cs="Times New Roman"/>
          <w:sz w:val="28"/>
          <w:szCs w:val="28"/>
        </w:rPr>
        <w:t>мирует первоначальные знания о нац</w:t>
      </w:r>
      <w:r>
        <w:rPr>
          <w:rFonts w:ascii="Times New Roman" w:hAnsi="Times New Roman" w:cs="Times New Roman"/>
          <w:sz w:val="28"/>
          <w:szCs w:val="28"/>
        </w:rPr>
        <w:t>иональной культуре своего наро</w:t>
      </w:r>
      <w:r w:rsidRPr="00D43C9E">
        <w:rPr>
          <w:rFonts w:ascii="Times New Roman" w:hAnsi="Times New Roman" w:cs="Times New Roman"/>
          <w:sz w:val="28"/>
          <w:szCs w:val="28"/>
        </w:rPr>
        <w:t>да, обогащает лексический запас нов</w:t>
      </w:r>
      <w:r>
        <w:rPr>
          <w:rFonts w:ascii="Times New Roman" w:hAnsi="Times New Roman" w:cs="Times New Roman"/>
          <w:sz w:val="28"/>
          <w:szCs w:val="28"/>
        </w:rPr>
        <w:t>ыми словами, оборотами, выраже</w:t>
      </w:r>
      <w:r w:rsidRPr="00D43C9E">
        <w:rPr>
          <w:rFonts w:ascii="Times New Roman" w:hAnsi="Times New Roman" w:cs="Times New Roman"/>
          <w:sz w:val="28"/>
          <w:szCs w:val="28"/>
        </w:rPr>
        <w:t>ниями. Речь детей становится более яркой, выразительной,</w:t>
      </w:r>
      <w:r>
        <w:rPr>
          <w:rFonts w:ascii="Times New Roman" w:hAnsi="Times New Roman" w:cs="Times New Roman"/>
          <w:sz w:val="28"/>
          <w:szCs w:val="28"/>
        </w:rPr>
        <w:t xml:space="preserve"> эмоцио</w:t>
      </w:r>
      <w:r w:rsidRPr="00D43C9E">
        <w:rPr>
          <w:rFonts w:ascii="Times New Roman" w:hAnsi="Times New Roman" w:cs="Times New Roman"/>
          <w:sz w:val="28"/>
          <w:szCs w:val="28"/>
        </w:rPr>
        <w:t>нально окрашенной, усиливается са</w:t>
      </w:r>
      <w:r>
        <w:rPr>
          <w:rFonts w:ascii="Times New Roman" w:hAnsi="Times New Roman" w:cs="Times New Roman"/>
          <w:sz w:val="28"/>
          <w:szCs w:val="28"/>
        </w:rPr>
        <w:t xml:space="preserve">моконтроль за правильным </w:t>
      </w:r>
      <w:proofErr w:type="spellStart"/>
      <w:r>
        <w:rPr>
          <w:rFonts w:ascii="Times New Roman" w:hAnsi="Times New Roman" w:cs="Times New Roman"/>
          <w:sz w:val="28"/>
          <w:szCs w:val="28"/>
        </w:rPr>
        <w:t>звуко-</w:t>
      </w:r>
      <w:r w:rsidRPr="00D43C9E">
        <w:rPr>
          <w:rFonts w:ascii="Times New Roman" w:hAnsi="Times New Roman" w:cs="Times New Roman"/>
          <w:sz w:val="28"/>
          <w:szCs w:val="28"/>
        </w:rPr>
        <w:t>произношением</w:t>
      </w:r>
      <w:proofErr w:type="spellEnd"/>
      <w:r w:rsidRPr="00D43C9E">
        <w:rPr>
          <w:rFonts w:ascii="Times New Roman" w:hAnsi="Times New Roman" w:cs="Times New Roman"/>
          <w:sz w:val="28"/>
          <w:szCs w:val="28"/>
        </w:rPr>
        <w:t>, улучшаются разные виды связного высказывания: рассказывание, пересказ, диалогическая речь. Изучение языка своего народа, овладение всем богатством фольклора – один из важнейших путей духовного возрождения России.</w:t>
      </w:r>
    </w:p>
    <w:p w:rsidR="00BF4B5F" w:rsidRDefault="00BF4B5F" w:rsidP="00BF4B5F">
      <w:pPr>
        <w:spacing w:after="0" w:line="360" w:lineRule="auto"/>
        <w:jc w:val="both"/>
      </w:pPr>
    </w:p>
    <w:p w:rsidR="000C7391" w:rsidRDefault="000C7391" w:rsidP="00BF4B5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1.2 </w:t>
      </w:r>
      <w:r w:rsidR="009A46C4">
        <w:rPr>
          <w:rFonts w:ascii="Times New Roman" w:eastAsia="Times New Roman" w:hAnsi="Times New Roman" w:cs="Times New Roman"/>
          <w:sz w:val="28"/>
          <w:szCs w:val="28"/>
          <w:lang w:eastAsia="ru-RU"/>
        </w:rPr>
        <w:t xml:space="preserve">Возрастные особенности развития </w:t>
      </w:r>
      <w:r w:rsidR="009A46C4" w:rsidRPr="00643F7F">
        <w:rPr>
          <w:rFonts w:ascii="Times New Roman" w:eastAsia="Times New Roman" w:hAnsi="Times New Roman" w:cs="Times New Roman"/>
          <w:sz w:val="28"/>
          <w:szCs w:val="28"/>
          <w:lang w:eastAsia="ru-RU"/>
        </w:rPr>
        <w:t>реч</w:t>
      </w:r>
      <w:r w:rsidR="008468BC">
        <w:rPr>
          <w:rFonts w:ascii="Times New Roman" w:eastAsia="Times New Roman" w:hAnsi="Times New Roman" w:cs="Times New Roman"/>
          <w:sz w:val="28"/>
          <w:szCs w:val="28"/>
          <w:lang w:eastAsia="ru-RU"/>
        </w:rPr>
        <w:t>и дошкольников</w:t>
      </w:r>
      <w:r w:rsidR="009A46C4" w:rsidRPr="00643F7F">
        <w:rPr>
          <w:rFonts w:ascii="Times New Roman" w:eastAsia="Times New Roman" w:hAnsi="Times New Roman" w:cs="Times New Roman"/>
          <w:sz w:val="28"/>
          <w:szCs w:val="28"/>
          <w:lang w:eastAsia="ru-RU"/>
        </w:rPr>
        <w:t> средств</w:t>
      </w:r>
      <w:r w:rsidR="009A46C4">
        <w:rPr>
          <w:rFonts w:ascii="Times New Roman" w:eastAsia="Times New Roman" w:hAnsi="Times New Roman" w:cs="Times New Roman"/>
          <w:sz w:val="28"/>
          <w:szCs w:val="28"/>
          <w:lang w:eastAsia="ru-RU"/>
        </w:rPr>
        <w:t xml:space="preserve">ами </w:t>
      </w:r>
      <w:r w:rsidR="009A46C4" w:rsidRPr="00643F7F">
        <w:rPr>
          <w:rFonts w:ascii="Times New Roman" w:eastAsia="Times New Roman" w:hAnsi="Times New Roman" w:cs="Times New Roman"/>
          <w:sz w:val="28"/>
          <w:szCs w:val="28"/>
          <w:lang w:eastAsia="ru-RU"/>
        </w:rPr>
        <w:t>устного народного творчества</w:t>
      </w:r>
      <w:r w:rsidR="009A46C4">
        <w:rPr>
          <w:rFonts w:ascii="Times New Roman" w:eastAsia="Times New Roman" w:hAnsi="Times New Roman" w:cs="Times New Roman"/>
          <w:sz w:val="28"/>
          <w:szCs w:val="28"/>
          <w:lang w:eastAsia="ru-RU"/>
        </w:rPr>
        <w:t xml:space="preserve">  </w:t>
      </w:r>
    </w:p>
    <w:p w:rsidR="00BF4B5F" w:rsidRDefault="00BF4B5F" w:rsidP="00BF4B5F">
      <w:pPr>
        <w:spacing w:after="0" w:line="360" w:lineRule="auto"/>
        <w:ind w:firstLine="709"/>
        <w:jc w:val="both"/>
        <w:rPr>
          <w:rFonts w:ascii="Times New Roman" w:hAnsi="Times New Roman" w:cs="Times New Roman"/>
          <w:sz w:val="28"/>
          <w:szCs w:val="28"/>
        </w:rPr>
      </w:pPr>
      <w:r w:rsidRPr="006A48D6">
        <w:rPr>
          <w:rFonts w:ascii="Times New Roman" w:hAnsi="Times New Roman" w:cs="Times New Roman"/>
          <w:sz w:val="28"/>
          <w:szCs w:val="28"/>
        </w:rPr>
        <w:t>Народное творчество – одно из средств эстетического воспитания детей дошкольного возраста. Оно по</w:t>
      </w:r>
      <w:r>
        <w:rPr>
          <w:rFonts w:ascii="Times New Roman" w:hAnsi="Times New Roman" w:cs="Times New Roman"/>
          <w:sz w:val="28"/>
          <w:szCs w:val="28"/>
        </w:rPr>
        <w:t>могает формировать художествен</w:t>
      </w:r>
      <w:r w:rsidRPr="006A48D6">
        <w:rPr>
          <w:rFonts w:ascii="Times New Roman" w:hAnsi="Times New Roman" w:cs="Times New Roman"/>
          <w:sz w:val="28"/>
          <w:szCs w:val="28"/>
        </w:rPr>
        <w:t>ный вкус, умение видеть и понимать прекрасное в ок</w:t>
      </w:r>
      <w:r>
        <w:rPr>
          <w:rFonts w:ascii="Times New Roman" w:hAnsi="Times New Roman" w:cs="Times New Roman"/>
          <w:sz w:val="28"/>
          <w:szCs w:val="28"/>
        </w:rPr>
        <w:t>ружающей нас жизни и искусстве.</w:t>
      </w:r>
    </w:p>
    <w:p w:rsidR="00BF4B5F" w:rsidRDefault="00BF4B5F" w:rsidP="00BF4B5F">
      <w:pPr>
        <w:spacing w:after="0" w:line="360" w:lineRule="auto"/>
        <w:jc w:val="both"/>
        <w:rPr>
          <w:rFonts w:ascii="Times New Roman" w:hAnsi="Times New Roman" w:cs="Times New Roman"/>
          <w:sz w:val="28"/>
          <w:szCs w:val="28"/>
        </w:rPr>
      </w:pPr>
      <w:r w:rsidRPr="006A48D6">
        <w:rPr>
          <w:rFonts w:ascii="Times New Roman" w:hAnsi="Times New Roman" w:cs="Times New Roman"/>
          <w:sz w:val="28"/>
          <w:szCs w:val="28"/>
        </w:rPr>
        <w:t>Народное творч</w:t>
      </w:r>
      <w:r>
        <w:rPr>
          <w:rFonts w:ascii="Times New Roman" w:hAnsi="Times New Roman" w:cs="Times New Roman"/>
          <w:sz w:val="28"/>
          <w:szCs w:val="28"/>
        </w:rPr>
        <w:t>ество, национальное по содержа</w:t>
      </w:r>
      <w:r w:rsidRPr="006A48D6">
        <w:rPr>
          <w:rFonts w:ascii="Times New Roman" w:hAnsi="Times New Roman" w:cs="Times New Roman"/>
          <w:sz w:val="28"/>
          <w:szCs w:val="28"/>
        </w:rPr>
        <w:t>нию, способно активно воздействовать на духовное развитие человека, на формирование патриотических и интернациональных чувств. Народное творчество способствуе</w:t>
      </w:r>
      <w:r>
        <w:rPr>
          <w:rFonts w:ascii="Times New Roman" w:hAnsi="Times New Roman" w:cs="Times New Roman"/>
          <w:sz w:val="28"/>
          <w:szCs w:val="28"/>
        </w:rPr>
        <w:t>т художественному воспитанию де</w:t>
      </w:r>
      <w:r w:rsidRPr="006A48D6">
        <w:rPr>
          <w:rFonts w:ascii="Times New Roman" w:hAnsi="Times New Roman" w:cs="Times New Roman"/>
          <w:sz w:val="28"/>
          <w:szCs w:val="28"/>
        </w:rPr>
        <w:t xml:space="preserve">тей, так как в его основе заложены все специфические закономерности декоративного искусства – симметрия </w:t>
      </w:r>
      <w:r>
        <w:rPr>
          <w:rFonts w:ascii="Times New Roman" w:hAnsi="Times New Roman" w:cs="Times New Roman"/>
          <w:sz w:val="28"/>
          <w:szCs w:val="28"/>
        </w:rPr>
        <w:t xml:space="preserve">и ритм. </w:t>
      </w:r>
    </w:p>
    <w:p w:rsidR="00BF4B5F" w:rsidRDefault="00BF4B5F" w:rsidP="00BF4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Народное декоратив</w:t>
      </w:r>
      <w:r w:rsidRPr="006A48D6">
        <w:rPr>
          <w:rFonts w:ascii="Times New Roman" w:hAnsi="Times New Roman" w:cs="Times New Roman"/>
          <w:sz w:val="28"/>
          <w:szCs w:val="28"/>
        </w:rPr>
        <w:t>но-прикладное искусство – неотъемлемая часть народного творчества. Приобщение дошкольников к народному искусству осуществляется посредством создания красивого интерьера детского сада, групповой комнаты, в оформление которых включают произведения народного творчества. Когда мы изучали хохломскую рос</w:t>
      </w:r>
      <w:r>
        <w:rPr>
          <w:rFonts w:ascii="Times New Roman" w:hAnsi="Times New Roman" w:cs="Times New Roman"/>
          <w:sz w:val="28"/>
          <w:szCs w:val="28"/>
        </w:rPr>
        <w:t>пись, то искали хохлому в инте</w:t>
      </w:r>
      <w:r w:rsidRPr="006A48D6">
        <w:rPr>
          <w:rFonts w:ascii="Times New Roman" w:hAnsi="Times New Roman" w:cs="Times New Roman"/>
          <w:sz w:val="28"/>
          <w:szCs w:val="28"/>
        </w:rPr>
        <w:t>рьере детского сада, рассматривали по</w:t>
      </w:r>
      <w:r>
        <w:rPr>
          <w:rFonts w:ascii="Times New Roman" w:hAnsi="Times New Roman" w:cs="Times New Roman"/>
          <w:sz w:val="28"/>
          <w:szCs w:val="28"/>
        </w:rPr>
        <w:t xml:space="preserve">суду, игрушки с </w:t>
      </w:r>
      <w:r>
        <w:rPr>
          <w:rFonts w:ascii="Times New Roman" w:hAnsi="Times New Roman" w:cs="Times New Roman"/>
          <w:sz w:val="28"/>
          <w:szCs w:val="28"/>
        </w:rPr>
        <w:lastRenderedPageBreak/>
        <w:t>хохломской рос</w:t>
      </w:r>
      <w:r w:rsidRPr="006A48D6">
        <w:rPr>
          <w:rFonts w:ascii="Times New Roman" w:hAnsi="Times New Roman" w:cs="Times New Roman"/>
          <w:sz w:val="28"/>
          <w:szCs w:val="28"/>
        </w:rPr>
        <w:t>писью, принесенными детьми из дома, знакомились с историей села Семеново, где и сегодня живут и раб</w:t>
      </w:r>
      <w:r>
        <w:rPr>
          <w:rFonts w:ascii="Times New Roman" w:hAnsi="Times New Roman" w:cs="Times New Roman"/>
          <w:sz w:val="28"/>
          <w:szCs w:val="28"/>
        </w:rPr>
        <w:t>отают мастера, создающие удиви</w:t>
      </w:r>
      <w:r w:rsidRPr="006A48D6">
        <w:rPr>
          <w:rFonts w:ascii="Times New Roman" w:hAnsi="Times New Roman" w:cs="Times New Roman"/>
          <w:sz w:val="28"/>
          <w:szCs w:val="28"/>
        </w:rPr>
        <w:t xml:space="preserve">тельные предметы, расписанные волшебными хохломскими узорами. </w:t>
      </w:r>
    </w:p>
    <w:p w:rsidR="00BF4B5F" w:rsidRDefault="00BF4B5F" w:rsidP="00BF4B5F">
      <w:pPr>
        <w:spacing w:after="0" w:line="360" w:lineRule="auto"/>
        <w:ind w:firstLine="709"/>
        <w:jc w:val="both"/>
        <w:rPr>
          <w:rFonts w:ascii="Times New Roman" w:hAnsi="Times New Roman" w:cs="Times New Roman"/>
          <w:sz w:val="28"/>
          <w:szCs w:val="28"/>
        </w:rPr>
      </w:pPr>
      <w:r w:rsidRPr="006A48D6">
        <w:rPr>
          <w:rFonts w:ascii="Times New Roman" w:hAnsi="Times New Roman" w:cs="Times New Roman"/>
          <w:sz w:val="28"/>
          <w:szCs w:val="28"/>
        </w:rPr>
        <w:t>В бетонно-пластиковом мире наших городов, в современном быту не всегда находится место для предм</w:t>
      </w:r>
      <w:r>
        <w:rPr>
          <w:rFonts w:ascii="Times New Roman" w:hAnsi="Times New Roman" w:cs="Times New Roman"/>
          <w:sz w:val="28"/>
          <w:szCs w:val="28"/>
        </w:rPr>
        <w:t>етов народного творчества. Мно</w:t>
      </w:r>
      <w:r w:rsidRPr="006A48D6">
        <w:rPr>
          <w:rFonts w:ascii="Times New Roman" w:hAnsi="Times New Roman" w:cs="Times New Roman"/>
          <w:sz w:val="28"/>
          <w:szCs w:val="28"/>
        </w:rPr>
        <w:t>гие родители считают их старомодными, неуместными в современных квартирах, где сделан евроремонт, забывая о том, что художественные произведения, созданные народными</w:t>
      </w:r>
      <w:r>
        <w:rPr>
          <w:rFonts w:ascii="Times New Roman" w:hAnsi="Times New Roman" w:cs="Times New Roman"/>
          <w:sz w:val="28"/>
          <w:szCs w:val="28"/>
        </w:rPr>
        <w:t xml:space="preserve"> мастерами, всегда отражают лю</w:t>
      </w:r>
      <w:r w:rsidRPr="006A48D6">
        <w:rPr>
          <w:rFonts w:ascii="Times New Roman" w:hAnsi="Times New Roman" w:cs="Times New Roman"/>
          <w:sz w:val="28"/>
          <w:szCs w:val="28"/>
        </w:rPr>
        <w:t>бовь к родному краю, умение видеть и понимать окружающий мир. Каждое изделие несет в себе добро, радость, фантазию, увлекающую детей, несет в себе тепло рук мастера, тонкое понимание природы, умение просто, но с большим чутьем к форме и цвету отбирать для своих изделий только то, что необходимо. Благодаря этому, изделия народных мастеров сохраняют свои устойчивые особен</w:t>
      </w:r>
      <w:r>
        <w:rPr>
          <w:rFonts w:ascii="Times New Roman" w:hAnsi="Times New Roman" w:cs="Times New Roman"/>
          <w:sz w:val="28"/>
          <w:szCs w:val="28"/>
        </w:rPr>
        <w:t>ности и вос</w:t>
      </w:r>
      <w:r w:rsidRPr="006A48D6">
        <w:rPr>
          <w:rFonts w:ascii="Times New Roman" w:hAnsi="Times New Roman" w:cs="Times New Roman"/>
          <w:sz w:val="28"/>
          <w:szCs w:val="28"/>
        </w:rPr>
        <w:t xml:space="preserve">принимаются как носители целостной художественной культуры, к которой необходимо приобщать детей с самого раннего детства. Народное творчество обладает огромной силой эмоционального воздействия и является хорошей основой для формирования духовного мира человека. </w:t>
      </w:r>
    </w:p>
    <w:p w:rsidR="00BF4B5F" w:rsidRDefault="00BF4B5F" w:rsidP="00BF4B5F">
      <w:pPr>
        <w:spacing w:after="0" w:line="360" w:lineRule="auto"/>
        <w:ind w:firstLine="709"/>
        <w:jc w:val="both"/>
        <w:rPr>
          <w:rFonts w:ascii="Times New Roman" w:hAnsi="Times New Roman" w:cs="Times New Roman"/>
          <w:sz w:val="28"/>
          <w:szCs w:val="28"/>
        </w:rPr>
      </w:pPr>
      <w:r w:rsidRPr="006A48D6">
        <w:rPr>
          <w:rFonts w:ascii="Times New Roman" w:hAnsi="Times New Roman" w:cs="Times New Roman"/>
          <w:sz w:val="28"/>
          <w:szCs w:val="28"/>
        </w:rPr>
        <w:t>Народное искусство образно, красочно, оригинально по своему замыслу. Оно доступно детскому восприятию, так как несет в себе понятное детям содержание, кот</w:t>
      </w:r>
      <w:r>
        <w:rPr>
          <w:rFonts w:ascii="Times New Roman" w:hAnsi="Times New Roman" w:cs="Times New Roman"/>
          <w:sz w:val="28"/>
          <w:szCs w:val="28"/>
        </w:rPr>
        <w:t>орое конкретно, в простых лако</w:t>
      </w:r>
      <w:r w:rsidRPr="006A48D6">
        <w:rPr>
          <w:rFonts w:ascii="Times New Roman" w:hAnsi="Times New Roman" w:cs="Times New Roman"/>
          <w:sz w:val="28"/>
          <w:szCs w:val="28"/>
        </w:rPr>
        <w:t>ничных формах раскрывает ребенку красоту и прелесть окружающего мира. Это знакомые детям сказочны</w:t>
      </w:r>
      <w:r>
        <w:rPr>
          <w:rFonts w:ascii="Times New Roman" w:hAnsi="Times New Roman" w:cs="Times New Roman"/>
          <w:sz w:val="28"/>
          <w:szCs w:val="28"/>
        </w:rPr>
        <w:t>е образы животных, птиц, расти</w:t>
      </w:r>
      <w:r w:rsidRPr="006A48D6">
        <w:rPr>
          <w:rFonts w:ascii="Times New Roman" w:hAnsi="Times New Roman" w:cs="Times New Roman"/>
          <w:sz w:val="28"/>
          <w:szCs w:val="28"/>
        </w:rPr>
        <w:t>тельные орнаменты, включающие в с</w:t>
      </w:r>
      <w:r>
        <w:rPr>
          <w:rFonts w:ascii="Times New Roman" w:hAnsi="Times New Roman" w:cs="Times New Roman"/>
          <w:sz w:val="28"/>
          <w:szCs w:val="28"/>
        </w:rPr>
        <w:t>ебя цветы, ягоды, листья расте</w:t>
      </w:r>
      <w:r w:rsidRPr="006A48D6">
        <w:rPr>
          <w:rFonts w:ascii="Times New Roman" w:hAnsi="Times New Roman" w:cs="Times New Roman"/>
          <w:sz w:val="28"/>
          <w:szCs w:val="28"/>
        </w:rPr>
        <w:t>ний, произрастающих в лесах Поволж</w:t>
      </w:r>
      <w:r>
        <w:rPr>
          <w:rFonts w:ascii="Times New Roman" w:hAnsi="Times New Roman" w:cs="Times New Roman"/>
          <w:sz w:val="28"/>
          <w:szCs w:val="28"/>
        </w:rPr>
        <w:t>ья. Эти растения ребенок встре</w:t>
      </w:r>
      <w:r w:rsidRPr="006A48D6">
        <w:rPr>
          <w:rFonts w:ascii="Times New Roman" w:hAnsi="Times New Roman" w:cs="Times New Roman"/>
          <w:sz w:val="28"/>
          <w:szCs w:val="28"/>
        </w:rPr>
        <w:t>чает и на участке детского сада, если взрослые</w:t>
      </w:r>
      <w:r>
        <w:rPr>
          <w:rFonts w:ascii="Times New Roman" w:hAnsi="Times New Roman" w:cs="Times New Roman"/>
          <w:sz w:val="28"/>
          <w:szCs w:val="28"/>
        </w:rPr>
        <w:t xml:space="preserve"> позаботились и забла</w:t>
      </w:r>
      <w:r w:rsidRPr="006A48D6">
        <w:rPr>
          <w:rFonts w:ascii="Times New Roman" w:hAnsi="Times New Roman" w:cs="Times New Roman"/>
          <w:sz w:val="28"/>
          <w:szCs w:val="28"/>
        </w:rPr>
        <w:t xml:space="preserve">говременно посадили их на территории детского сада. Рассматривая ветку калины, дети определили, что </w:t>
      </w:r>
      <w:r>
        <w:rPr>
          <w:rFonts w:ascii="Times New Roman" w:hAnsi="Times New Roman" w:cs="Times New Roman"/>
          <w:sz w:val="28"/>
          <w:szCs w:val="28"/>
        </w:rPr>
        <w:t>орнамент из листьев и ягод кали</w:t>
      </w:r>
      <w:r w:rsidRPr="006A48D6">
        <w:rPr>
          <w:rFonts w:ascii="Times New Roman" w:hAnsi="Times New Roman" w:cs="Times New Roman"/>
          <w:sz w:val="28"/>
          <w:szCs w:val="28"/>
        </w:rPr>
        <w:t xml:space="preserve">ны есть в хохломской росписи, а еще </w:t>
      </w:r>
      <w:r>
        <w:rPr>
          <w:rFonts w:ascii="Times New Roman" w:hAnsi="Times New Roman" w:cs="Times New Roman"/>
          <w:sz w:val="28"/>
          <w:szCs w:val="28"/>
        </w:rPr>
        <w:t>мастера хохломской росписи уме</w:t>
      </w:r>
      <w:r w:rsidRPr="006A48D6">
        <w:rPr>
          <w:rFonts w:ascii="Times New Roman" w:hAnsi="Times New Roman" w:cs="Times New Roman"/>
          <w:sz w:val="28"/>
          <w:szCs w:val="28"/>
        </w:rPr>
        <w:t xml:space="preserve">ло составляют орнаменты из ягод малины, клюквы. Городецкие </w:t>
      </w:r>
      <w:r w:rsidRPr="006A48D6">
        <w:rPr>
          <w:rFonts w:ascii="Times New Roman" w:hAnsi="Times New Roman" w:cs="Times New Roman"/>
          <w:sz w:val="28"/>
          <w:szCs w:val="28"/>
        </w:rPr>
        <w:lastRenderedPageBreak/>
        <w:t>мастера создают св</w:t>
      </w:r>
      <w:r>
        <w:rPr>
          <w:rFonts w:ascii="Times New Roman" w:hAnsi="Times New Roman" w:cs="Times New Roman"/>
          <w:sz w:val="28"/>
          <w:szCs w:val="28"/>
        </w:rPr>
        <w:t>ои орнаменты из листьев и круп</w:t>
      </w:r>
      <w:r w:rsidRPr="006A48D6">
        <w:rPr>
          <w:rFonts w:ascii="Times New Roman" w:hAnsi="Times New Roman" w:cs="Times New Roman"/>
          <w:sz w:val="28"/>
          <w:szCs w:val="28"/>
        </w:rPr>
        <w:t>ных цветов купавки, шиповника, розы</w:t>
      </w:r>
      <w:r>
        <w:rPr>
          <w:rFonts w:ascii="Times New Roman" w:hAnsi="Times New Roman" w:cs="Times New Roman"/>
          <w:sz w:val="28"/>
          <w:szCs w:val="28"/>
        </w:rPr>
        <w:t>. Городецкая роспись так же ис</w:t>
      </w:r>
      <w:r w:rsidRPr="006A48D6">
        <w:rPr>
          <w:rFonts w:ascii="Times New Roman" w:hAnsi="Times New Roman" w:cs="Times New Roman"/>
          <w:sz w:val="28"/>
          <w:szCs w:val="28"/>
        </w:rPr>
        <w:t>пользуется в детских садах для украш</w:t>
      </w:r>
      <w:r>
        <w:rPr>
          <w:rFonts w:ascii="Times New Roman" w:hAnsi="Times New Roman" w:cs="Times New Roman"/>
          <w:sz w:val="28"/>
          <w:szCs w:val="28"/>
        </w:rPr>
        <w:t>ения интерьера. Изучая городец</w:t>
      </w:r>
      <w:r w:rsidRPr="006A48D6">
        <w:rPr>
          <w:rFonts w:ascii="Times New Roman" w:hAnsi="Times New Roman" w:cs="Times New Roman"/>
          <w:sz w:val="28"/>
          <w:szCs w:val="28"/>
        </w:rPr>
        <w:t>кую роспись, мы нашли ее на шкафчиках в разд</w:t>
      </w:r>
      <w:r>
        <w:rPr>
          <w:rFonts w:ascii="Times New Roman" w:hAnsi="Times New Roman" w:cs="Times New Roman"/>
          <w:sz w:val="28"/>
          <w:szCs w:val="28"/>
        </w:rPr>
        <w:t>евалке, на детских сту</w:t>
      </w:r>
      <w:r w:rsidRPr="006A48D6">
        <w:rPr>
          <w:rFonts w:ascii="Times New Roman" w:hAnsi="Times New Roman" w:cs="Times New Roman"/>
          <w:sz w:val="28"/>
          <w:szCs w:val="28"/>
        </w:rPr>
        <w:t xml:space="preserve">льях, спинках кроваток, рассмотрели деревянные разделочные доски, украшенные городецкой росписью. Дети нашли сходства и различия в хохломской и городецкой росписи и </w:t>
      </w:r>
      <w:r>
        <w:rPr>
          <w:rFonts w:ascii="Times New Roman" w:hAnsi="Times New Roman" w:cs="Times New Roman"/>
          <w:sz w:val="28"/>
          <w:szCs w:val="28"/>
        </w:rPr>
        <w:t>попытались сами нарисовать хох</w:t>
      </w:r>
      <w:r w:rsidRPr="006A48D6">
        <w:rPr>
          <w:rFonts w:ascii="Times New Roman" w:hAnsi="Times New Roman" w:cs="Times New Roman"/>
          <w:sz w:val="28"/>
          <w:szCs w:val="28"/>
        </w:rPr>
        <w:t xml:space="preserve">ломские и городецкие узоры. Детские сады должны располагать достаточным количеством предметов народного творчества. Это могут быть игрушки, посуда, предметы детской мебели, полотенца, салфетки с соответствующим </w:t>
      </w:r>
      <w:proofErr w:type="spellStart"/>
      <w:r w:rsidRPr="006A48D6">
        <w:rPr>
          <w:rFonts w:ascii="Times New Roman" w:hAnsi="Times New Roman" w:cs="Times New Roman"/>
          <w:sz w:val="28"/>
          <w:szCs w:val="28"/>
        </w:rPr>
        <w:t>принтом</w:t>
      </w:r>
      <w:proofErr w:type="spellEnd"/>
      <w:r w:rsidRPr="006A48D6">
        <w:rPr>
          <w:rFonts w:ascii="Times New Roman" w:hAnsi="Times New Roman" w:cs="Times New Roman"/>
          <w:sz w:val="28"/>
          <w:szCs w:val="28"/>
        </w:rPr>
        <w:t xml:space="preserve">. Художественные изделия демонстрируются детям во время бесед, занятий. Понятно, что дошкольному ребенку невозможно дать глубокое представление о народном </w:t>
      </w:r>
      <w:r>
        <w:rPr>
          <w:rFonts w:ascii="Times New Roman" w:hAnsi="Times New Roman" w:cs="Times New Roman"/>
          <w:sz w:val="28"/>
          <w:szCs w:val="28"/>
        </w:rPr>
        <w:t>искусстве, но приобщать необхо</w:t>
      </w:r>
      <w:r w:rsidRPr="006A48D6">
        <w:rPr>
          <w:rFonts w:ascii="Times New Roman" w:hAnsi="Times New Roman" w:cs="Times New Roman"/>
          <w:sz w:val="28"/>
          <w:szCs w:val="28"/>
        </w:rPr>
        <w:t>димо. Не должны наши дети быть «Иванами, родства не помнящими», пусть вырастут людьми, умеющими цен</w:t>
      </w:r>
      <w:r>
        <w:rPr>
          <w:rFonts w:ascii="Times New Roman" w:hAnsi="Times New Roman" w:cs="Times New Roman"/>
          <w:sz w:val="28"/>
          <w:szCs w:val="28"/>
        </w:rPr>
        <w:t>ить и беречь наше, родное, рус</w:t>
      </w:r>
      <w:r w:rsidRPr="006A48D6">
        <w:rPr>
          <w:rFonts w:ascii="Times New Roman" w:hAnsi="Times New Roman" w:cs="Times New Roman"/>
          <w:sz w:val="28"/>
          <w:szCs w:val="28"/>
        </w:rPr>
        <w:t xml:space="preserve">ское. Решению этой важной задачи способствуют занятия в детском саду по созданию разных декоративных изделий на основе народного прикладного искусства, например, декоративных пластин. </w:t>
      </w:r>
    </w:p>
    <w:p w:rsidR="00BF4B5F" w:rsidRPr="006A48D6" w:rsidRDefault="00BF4B5F" w:rsidP="00BF4B5F">
      <w:pPr>
        <w:spacing w:after="0" w:line="360" w:lineRule="auto"/>
        <w:ind w:firstLine="709"/>
        <w:jc w:val="both"/>
        <w:rPr>
          <w:rFonts w:ascii="Times New Roman" w:hAnsi="Times New Roman" w:cs="Times New Roman"/>
          <w:sz w:val="28"/>
          <w:szCs w:val="28"/>
        </w:rPr>
      </w:pPr>
      <w:r w:rsidRPr="006A48D6">
        <w:rPr>
          <w:rFonts w:ascii="Times New Roman" w:hAnsi="Times New Roman" w:cs="Times New Roman"/>
          <w:sz w:val="28"/>
          <w:szCs w:val="28"/>
        </w:rPr>
        <w:t xml:space="preserve">Мы познакомились с одним из </w:t>
      </w:r>
      <w:r>
        <w:rPr>
          <w:rFonts w:ascii="Times New Roman" w:hAnsi="Times New Roman" w:cs="Times New Roman"/>
          <w:sz w:val="28"/>
          <w:szCs w:val="28"/>
        </w:rPr>
        <w:t>интересных предметов прикладно</w:t>
      </w:r>
      <w:r w:rsidRPr="006A48D6">
        <w:rPr>
          <w:rFonts w:ascii="Times New Roman" w:hAnsi="Times New Roman" w:cs="Times New Roman"/>
          <w:sz w:val="28"/>
          <w:szCs w:val="28"/>
        </w:rPr>
        <w:t xml:space="preserve">го искусства – изразцом. Изразцы </w:t>
      </w:r>
      <w:r>
        <w:rPr>
          <w:rFonts w:ascii="Times New Roman" w:hAnsi="Times New Roman" w:cs="Times New Roman"/>
          <w:sz w:val="28"/>
          <w:szCs w:val="28"/>
        </w:rPr>
        <w:t>создавались талантливыми народ</w:t>
      </w:r>
      <w:r w:rsidRPr="006A48D6">
        <w:rPr>
          <w:rFonts w:ascii="Times New Roman" w:hAnsi="Times New Roman" w:cs="Times New Roman"/>
          <w:sz w:val="28"/>
          <w:szCs w:val="28"/>
        </w:rPr>
        <w:t>ными художниками, которые черпали сюжеты из былин, преданий, окружающей природы. Дети узнали, что изразец это исконно русское слово и произошло оно от слова «образец», т.е. «</w:t>
      </w:r>
      <w:proofErr w:type="spellStart"/>
      <w:r w:rsidRPr="006A48D6">
        <w:rPr>
          <w:rFonts w:ascii="Times New Roman" w:hAnsi="Times New Roman" w:cs="Times New Roman"/>
          <w:sz w:val="28"/>
          <w:szCs w:val="28"/>
        </w:rPr>
        <w:t>образить</w:t>
      </w:r>
      <w:proofErr w:type="spellEnd"/>
      <w:r w:rsidRPr="006A48D6">
        <w:rPr>
          <w:rFonts w:ascii="Times New Roman" w:hAnsi="Times New Roman" w:cs="Times New Roman"/>
          <w:sz w:val="28"/>
          <w:szCs w:val="28"/>
        </w:rPr>
        <w:t xml:space="preserve">» – придать красивый вид. Изразцом называют коробку без крышки, сделанную из обожженной глины. Лицевая сторона коробки украшается рельефом или расписывается, боковые стенки </w:t>
      </w:r>
      <w:r>
        <w:rPr>
          <w:rFonts w:ascii="Times New Roman" w:hAnsi="Times New Roman" w:cs="Times New Roman"/>
          <w:sz w:val="28"/>
          <w:szCs w:val="28"/>
        </w:rPr>
        <w:t xml:space="preserve">коробки называются </w:t>
      </w:r>
      <w:proofErr w:type="spellStart"/>
      <w:r>
        <w:rPr>
          <w:rFonts w:ascii="Times New Roman" w:hAnsi="Times New Roman" w:cs="Times New Roman"/>
          <w:sz w:val="28"/>
          <w:szCs w:val="28"/>
        </w:rPr>
        <w:t>румпа</w:t>
      </w:r>
      <w:proofErr w:type="spellEnd"/>
      <w:r>
        <w:rPr>
          <w:rFonts w:ascii="Times New Roman" w:hAnsi="Times New Roman" w:cs="Times New Roman"/>
          <w:sz w:val="28"/>
          <w:szCs w:val="28"/>
        </w:rPr>
        <w:t xml:space="preserve"> и крепятся к стене.</w:t>
      </w:r>
      <w:r w:rsidRPr="006A48D6">
        <w:rPr>
          <w:rFonts w:ascii="Times New Roman" w:hAnsi="Times New Roman" w:cs="Times New Roman"/>
          <w:sz w:val="28"/>
          <w:szCs w:val="28"/>
        </w:rPr>
        <w:t xml:space="preserve"> На многих изразца</w:t>
      </w:r>
      <w:r>
        <w:rPr>
          <w:rFonts w:ascii="Times New Roman" w:hAnsi="Times New Roman" w:cs="Times New Roman"/>
          <w:sz w:val="28"/>
          <w:szCs w:val="28"/>
        </w:rPr>
        <w:t>х изображены растительные орна</w:t>
      </w:r>
      <w:r w:rsidRPr="006A48D6">
        <w:rPr>
          <w:rFonts w:ascii="Times New Roman" w:hAnsi="Times New Roman" w:cs="Times New Roman"/>
          <w:sz w:val="28"/>
          <w:szCs w:val="28"/>
        </w:rPr>
        <w:t>менты, дикие животные, сказочные</w:t>
      </w:r>
      <w:r>
        <w:rPr>
          <w:rFonts w:ascii="Times New Roman" w:hAnsi="Times New Roman" w:cs="Times New Roman"/>
          <w:sz w:val="28"/>
          <w:szCs w:val="28"/>
        </w:rPr>
        <w:t xml:space="preserve"> птицы. Изразцами украшали хра</w:t>
      </w:r>
      <w:r w:rsidRPr="006A48D6">
        <w:rPr>
          <w:rFonts w:ascii="Times New Roman" w:hAnsi="Times New Roman" w:cs="Times New Roman"/>
          <w:sz w:val="28"/>
          <w:szCs w:val="28"/>
        </w:rPr>
        <w:t>мы, терема, печи. Дети пытались воссоздать на св</w:t>
      </w:r>
      <w:r>
        <w:rPr>
          <w:rFonts w:ascii="Times New Roman" w:hAnsi="Times New Roman" w:cs="Times New Roman"/>
          <w:sz w:val="28"/>
          <w:szCs w:val="28"/>
        </w:rPr>
        <w:t>оей декоративной пластине рель</w:t>
      </w:r>
      <w:r w:rsidRPr="006A48D6">
        <w:rPr>
          <w:rFonts w:ascii="Times New Roman" w:hAnsi="Times New Roman" w:cs="Times New Roman"/>
          <w:sz w:val="28"/>
          <w:szCs w:val="28"/>
        </w:rPr>
        <w:t>ефы изразцов, которые мы обследо</w:t>
      </w:r>
      <w:r>
        <w:rPr>
          <w:rFonts w:ascii="Times New Roman" w:hAnsi="Times New Roman" w:cs="Times New Roman"/>
          <w:sz w:val="28"/>
          <w:szCs w:val="28"/>
        </w:rPr>
        <w:t>вали, придумывали свои орнамен</w:t>
      </w:r>
      <w:r w:rsidRPr="006A48D6">
        <w:rPr>
          <w:rFonts w:ascii="Times New Roman" w:hAnsi="Times New Roman" w:cs="Times New Roman"/>
          <w:sz w:val="28"/>
          <w:szCs w:val="28"/>
        </w:rPr>
        <w:t xml:space="preserve">ты. У кого-то это были персонажи русских народных сказок, у кого-то современные изображения, машины, </w:t>
      </w:r>
      <w:r>
        <w:rPr>
          <w:rFonts w:ascii="Times New Roman" w:hAnsi="Times New Roman" w:cs="Times New Roman"/>
          <w:sz w:val="28"/>
          <w:szCs w:val="28"/>
        </w:rPr>
        <w:t xml:space="preserve">самолеты, </w:t>
      </w:r>
      <w:r>
        <w:rPr>
          <w:rFonts w:ascii="Times New Roman" w:hAnsi="Times New Roman" w:cs="Times New Roman"/>
          <w:sz w:val="28"/>
          <w:szCs w:val="28"/>
        </w:rPr>
        <w:lastRenderedPageBreak/>
        <w:t>роботы. Дети чувство</w:t>
      </w:r>
      <w:r w:rsidRPr="006A48D6">
        <w:rPr>
          <w:rFonts w:ascii="Times New Roman" w:hAnsi="Times New Roman" w:cs="Times New Roman"/>
          <w:sz w:val="28"/>
          <w:szCs w:val="28"/>
        </w:rPr>
        <w:t>вали себя мастерами, создающими неповторимую и красивую вещь. Пластины дарили родным и знакомым на праздники и дни рождения, украшали кукольный домик, использовали в сюжетно-ролевых играх. Пластины небольшого размера использовались в качестве пряников.</w:t>
      </w:r>
    </w:p>
    <w:p w:rsidR="00BF4B5F" w:rsidRDefault="00BF4B5F" w:rsidP="00BF4B5F">
      <w:pPr>
        <w:spacing w:after="0" w:line="360" w:lineRule="auto"/>
        <w:ind w:firstLine="709"/>
        <w:jc w:val="both"/>
        <w:rPr>
          <w:rFonts w:ascii="Times New Roman" w:hAnsi="Times New Roman" w:cs="Times New Roman"/>
          <w:sz w:val="28"/>
          <w:szCs w:val="28"/>
        </w:rPr>
      </w:pPr>
      <w:r w:rsidRPr="006A48D6">
        <w:rPr>
          <w:rFonts w:ascii="Times New Roman" w:hAnsi="Times New Roman" w:cs="Times New Roman"/>
          <w:sz w:val="28"/>
          <w:szCs w:val="28"/>
        </w:rPr>
        <w:t xml:space="preserve">Воспитывать в детях потребность к созданию красивых вещей – дело важное. Если приучать их к этому </w:t>
      </w:r>
      <w:r>
        <w:rPr>
          <w:rFonts w:ascii="Times New Roman" w:hAnsi="Times New Roman" w:cs="Times New Roman"/>
          <w:sz w:val="28"/>
          <w:szCs w:val="28"/>
        </w:rPr>
        <w:t>с дошкольного возраста, то впо</w:t>
      </w:r>
      <w:r w:rsidRPr="006A48D6">
        <w:rPr>
          <w:rFonts w:ascii="Times New Roman" w:hAnsi="Times New Roman" w:cs="Times New Roman"/>
          <w:sz w:val="28"/>
          <w:szCs w:val="28"/>
        </w:rPr>
        <w:t xml:space="preserve">следствии, став взрослыми, они всегда будут стремиться к красоте. В настоящее время большое внимание </w:t>
      </w:r>
      <w:r>
        <w:rPr>
          <w:rFonts w:ascii="Times New Roman" w:hAnsi="Times New Roman" w:cs="Times New Roman"/>
          <w:sz w:val="28"/>
          <w:szCs w:val="28"/>
        </w:rPr>
        <w:t>уделяется эстетике в строитель</w:t>
      </w:r>
      <w:r w:rsidRPr="006A48D6">
        <w:rPr>
          <w:rFonts w:ascii="Times New Roman" w:hAnsi="Times New Roman" w:cs="Times New Roman"/>
          <w:sz w:val="28"/>
          <w:szCs w:val="28"/>
        </w:rPr>
        <w:t>стве, технике и других областях про</w:t>
      </w:r>
      <w:r>
        <w:rPr>
          <w:rFonts w:ascii="Times New Roman" w:hAnsi="Times New Roman" w:cs="Times New Roman"/>
          <w:sz w:val="28"/>
          <w:szCs w:val="28"/>
        </w:rPr>
        <w:t>изводства. Поэтому будущие спе</w:t>
      </w:r>
      <w:r w:rsidRPr="006A48D6">
        <w:rPr>
          <w:rFonts w:ascii="Times New Roman" w:hAnsi="Times New Roman" w:cs="Times New Roman"/>
          <w:sz w:val="28"/>
          <w:szCs w:val="28"/>
        </w:rPr>
        <w:t>циалисты должны обладать художественным вкусом и чувством ритма. Для успешного достижения этой цели мы до</w:t>
      </w:r>
      <w:r>
        <w:rPr>
          <w:rFonts w:ascii="Times New Roman" w:hAnsi="Times New Roman" w:cs="Times New Roman"/>
          <w:sz w:val="28"/>
          <w:szCs w:val="28"/>
        </w:rPr>
        <w:t>лжны развивать творче</w:t>
      </w:r>
      <w:r w:rsidRPr="006A48D6">
        <w:rPr>
          <w:rFonts w:ascii="Times New Roman" w:hAnsi="Times New Roman" w:cs="Times New Roman"/>
          <w:sz w:val="28"/>
          <w:szCs w:val="28"/>
        </w:rPr>
        <w:t>ские способности детей. В этом на</w:t>
      </w:r>
      <w:r>
        <w:rPr>
          <w:rFonts w:ascii="Times New Roman" w:hAnsi="Times New Roman" w:cs="Times New Roman"/>
          <w:sz w:val="28"/>
          <w:szCs w:val="28"/>
        </w:rPr>
        <w:t>м поможет народное декоративно-</w:t>
      </w:r>
      <w:r w:rsidRPr="006A48D6">
        <w:rPr>
          <w:rFonts w:ascii="Times New Roman" w:hAnsi="Times New Roman" w:cs="Times New Roman"/>
          <w:sz w:val="28"/>
          <w:szCs w:val="28"/>
        </w:rPr>
        <w:t xml:space="preserve">прикладное искусство, которое является </w:t>
      </w:r>
      <w:r>
        <w:rPr>
          <w:rFonts w:ascii="Times New Roman" w:hAnsi="Times New Roman" w:cs="Times New Roman"/>
          <w:sz w:val="28"/>
          <w:szCs w:val="28"/>
        </w:rPr>
        <w:t>нашим наследием и наследи</w:t>
      </w:r>
      <w:r w:rsidRPr="006A48D6">
        <w:rPr>
          <w:rFonts w:ascii="Times New Roman" w:hAnsi="Times New Roman" w:cs="Times New Roman"/>
          <w:sz w:val="28"/>
          <w:szCs w:val="28"/>
        </w:rPr>
        <w:t xml:space="preserve">ем наших детей. Народных игр великое множество. Среди них есть очень древние. Прятки, жмурки всем известны, а вот про лапту многие и не слышали. </w:t>
      </w:r>
    </w:p>
    <w:p w:rsidR="00BF4B5F" w:rsidRDefault="00BF4B5F" w:rsidP="00BF4B5F">
      <w:pPr>
        <w:spacing w:after="0" w:line="360" w:lineRule="auto"/>
        <w:ind w:firstLine="709"/>
        <w:jc w:val="both"/>
      </w:pPr>
      <w:r w:rsidRPr="006A48D6">
        <w:rPr>
          <w:rFonts w:ascii="Times New Roman" w:hAnsi="Times New Roman" w:cs="Times New Roman"/>
          <w:sz w:val="28"/>
          <w:szCs w:val="28"/>
        </w:rPr>
        <w:t>Эта народная игра – одна из самых интересных и полезных. В лапте нужны: находчивость, глубокое дыха</w:t>
      </w:r>
      <w:r>
        <w:rPr>
          <w:rFonts w:ascii="Times New Roman" w:hAnsi="Times New Roman" w:cs="Times New Roman"/>
          <w:sz w:val="28"/>
          <w:szCs w:val="28"/>
        </w:rPr>
        <w:t>ние, внимательность, изворотли</w:t>
      </w:r>
      <w:r w:rsidRPr="006A48D6">
        <w:rPr>
          <w:rFonts w:ascii="Times New Roman" w:hAnsi="Times New Roman" w:cs="Times New Roman"/>
          <w:sz w:val="28"/>
          <w:szCs w:val="28"/>
        </w:rPr>
        <w:t>вость, меткий глаз, твердость удара руки, быстрый бег, и уверенность, что тебя не победят. Трусам и лентяям в этой русской игре нет места. Эта игра рекомендуется не только как механическое упражнение, но и как безобидная забава, в которой вы</w:t>
      </w:r>
      <w:r>
        <w:rPr>
          <w:rFonts w:ascii="Times New Roman" w:hAnsi="Times New Roman" w:cs="Times New Roman"/>
          <w:sz w:val="28"/>
          <w:szCs w:val="28"/>
        </w:rPr>
        <w:t>рабатывается товарищеская спай</w:t>
      </w:r>
      <w:r w:rsidRPr="006A48D6">
        <w:rPr>
          <w:rFonts w:ascii="Times New Roman" w:hAnsi="Times New Roman" w:cs="Times New Roman"/>
          <w:sz w:val="28"/>
          <w:szCs w:val="28"/>
        </w:rPr>
        <w:t>ка: «своего выручай!» история этой игры исчисляется веками. Мы не знаем, кто сделал первую биту, установил границы города и кона, но достоверно известно, что, например, во времена Петра Ι лапта была весьма популярна. Для игры в л</w:t>
      </w:r>
      <w:r>
        <w:rPr>
          <w:rFonts w:ascii="Times New Roman" w:hAnsi="Times New Roman" w:cs="Times New Roman"/>
          <w:sz w:val="28"/>
          <w:szCs w:val="28"/>
        </w:rPr>
        <w:t>апту не требуется каких-то осо</w:t>
      </w:r>
      <w:r w:rsidRPr="006A48D6">
        <w:rPr>
          <w:rFonts w:ascii="Times New Roman" w:hAnsi="Times New Roman" w:cs="Times New Roman"/>
          <w:sz w:val="28"/>
          <w:szCs w:val="28"/>
        </w:rPr>
        <w:t>бых принадлежностей: лужайка, поляна, просто площадка во дворе – пригодны для игры. Круглая палка (б</w:t>
      </w:r>
      <w:r>
        <w:rPr>
          <w:rFonts w:ascii="Times New Roman" w:hAnsi="Times New Roman" w:cs="Times New Roman"/>
          <w:sz w:val="28"/>
          <w:szCs w:val="28"/>
        </w:rPr>
        <w:t>ита), мячик – вот и весь инвен</w:t>
      </w:r>
      <w:r w:rsidRPr="006A48D6">
        <w:rPr>
          <w:rFonts w:ascii="Times New Roman" w:hAnsi="Times New Roman" w:cs="Times New Roman"/>
          <w:sz w:val="28"/>
          <w:szCs w:val="28"/>
        </w:rPr>
        <w:t>тарь. Видов лапты известно несколько десятков, поэтому простора для творчества и импровизации более чем достаточно</w:t>
      </w:r>
      <w:r>
        <w:rPr>
          <w:rFonts w:ascii="Times New Roman" w:hAnsi="Times New Roman" w:cs="Times New Roman"/>
          <w:sz w:val="28"/>
          <w:szCs w:val="28"/>
        </w:rPr>
        <w:t>. В любом вариан</w:t>
      </w:r>
      <w:r w:rsidRPr="006A48D6">
        <w:rPr>
          <w:rFonts w:ascii="Times New Roman" w:hAnsi="Times New Roman" w:cs="Times New Roman"/>
          <w:sz w:val="28"/>
          <w:szCs w:val="28"/>
        </w:rPr>
        <w:t>те лапты есть линия кона и линия города, есть по</w:t>
      </w:r>
      <w:r>
        <w:rPr>
          <w:rFonts w:ascii="Times New Roman" w:hAnsi="Times New Roman" w:cs="Times New Roman"/>
          <w:sz w:val="28"/>
          <w:szCs w:val="28"/>
        </w:rPr>
        <w:t>давальщики и ме</w:t>
      </w:r>
      <w:r w:rsidRPr="006A48D6">
        <w:rPr>
          <w:rFonts w:ascii="Times New Roman" w:hAnsi="Times New Roman" w:cs="Times New Roman"/>
          <w:sz w:val="28"/>
          <w:szCs w:val="28"/>
        </w:rPr>
        <w:t>тальщики. Подавальщик подбрасыва</w:t>
      </w:r>
      <w:r>
        <w:rPr>
          <w:rFonts w:ascii="Times New Roman" w:hAnsi="Times New Roman" w:cs="Times New Roman"/>
          <w:sz w:val="28"/>
          <w:szCs w:val="28"/>
        </w:rPr>
        <w:t>ет мяч, метальщик стремится от</w:t>
      </w:r>
      <w:r w:rsidRPr="006A48D6">
        <w:rPr>
          <w:rFonts w:ascii="Times New Roman" w:hAnsi="Times New Roman" w:cs="Times New Roman"/>
          <w:sz w:val="28"/>
          <w:szCs w:val="28"/>
        </w:rPr>
        <w:t xml:space="preserve">бить </w:t>
      </w:r>
      <w:r w:rsidRPr="006A48D6">
        <w:rPr>
          <w:rFonts w:ascii="Times New Roman" w:hAnsi="Times New Roman" w:cs="Times New Roman"/>
          <w:sz w:val="28"/>
          <w:szCs w:val="28"/>
        </w:rPr>
        <w:lastRenderedPageBreak/>
        <w:t xml:space="preserve">его лаптой как можно дальше </w:t>
      </w:r>
      <w:r>
        <w:rPr>
          <w:rFonts w:ascii="Times New Roman" w:hAnsi="Times New Roman" w:cs="Times New Roman"/>
          <w:sz w:val="28"/>
          <w:szCs w:val="28"/>
        </w:rPr>
        <w:t>в поле. Каждый игрок, пробежав</w:t>
      </w:r>
      <w:r w:rsidRPr="006A48D6">
        <w:rPr>
          <w:rFonts w:ascii="Times New Roman" w:hAnsi="Times New Roman" w:cs="Times New Roman"/>
          <w:sz w:val="28"/>
          <w:szCs w:val="28"/>
        </w:rPr>
        <w:t xml:space="preserve">ший до кона и вернувшийся обратно в город, приносит своей команде очко. Детям подготовительной группы в нашем </w:t>
      </w:r>
      <w:r>
        <w:rPr>
          <w:rFonts w:ascii="Times New Roman" w:hAnsi="Times New Roman" w:cs="Times New Roman"/>
          <w:sz w:val="28"/>
          <w:szCs w:val="28"/>
        </w:rPr>
        <w:t>детском саду очень по</w:t>
      </w:r>
      <w:r w:rsidRPr="006A48D6">
        <w:rPr>
          <w:rFonts w:ascii="Times New Roman" w:hAnsi="Times New Roman" w:cs="Times New Roman"/>
          <w:sz w:val="28"/>
          <w:szCs w:val="28"/>
        </w:rPr>
        <w:t>нравились игры «Тухлое яйцо» и «</w:t>
      </w:r>
      <w:proofErr w:type="spellStart"/>
      <w:r w:rsidRPr="006A48D6">
        <w:rPr>
          <w:rFonts w:ascii="Times New Roman" w:hAnsi="Times New Roman" w:cs="Times New Roman"/>
          <w:sz w:val="28"/>
          <w:szCs w:val="28"/>
        </w:rPr>
        <w:t>Кондалы</w:t>
      </w:r>
      <w:proofErr w:type="spellEnd"/>
      <w:r w:rsidRPr="006A48D6">
        <w:rPr>
          <w:rFonts w:ascii="Times New Roman" w:hAnsi="Times New Roman" w:cs="Times New Roman"/>
          <w:sz w:val="28"/>
          <w:szCs w:val="28"/>
        </w:rPr>
        <w:t xml:space="preserve">». В эти игры играли дети 50 лет назад в </w:t>
      </w:r>
      <w:proofErr w:type="spellStart"/>
      <w:r w:rsidRPr="006A48D6">
        <w:rPr>
          <w:rFonts w:ascii="Times New Roman" w:hAnsi="Times New Roman" w:cs="Times New Roman"/>
          <w:sz w:val="28"/>
          <w:szCs w:val="28"/>
        </w:rPr>
        <w:t>Кулебакском</w:t>
      </w:r>
      <w:proofErr w:type="spellEnd"/>
      <w:r w:rsidRPr="006A48D6">
        <w:rPr>
          <w:rFonts w:ascii="Times New Roman" w:hAnsi="Times New Roman" w:cs="Times New Roman"/>
          <w:sz w:val="28"/>
          <w:szCs w:val="28"/>
        </w:rPr>
        <w:t xml:space="preserve"> районе тогда еще Горьковской области. И, как оказалось, они интересны детям и сейчас. Поскольку в Нижегородской области окают, слово «кандалы» дети произносили как «</w:t>
      </w:r>
      <w:proofErr w:type="spellStart"/>
      <w:r w:rsidRPr="006A48D6">
        <w:rPr>
          <w:rFonts w:ascii="Times New Roman" w:hAnsi="Times New Roman" w:cs="Times New Roman"/>
          <w:sz w:val="28"/>
          <w:szCs w:val="28"/>
        </w:rPr>
        <w:t>кондолы</w:t>
      </w:r>
      <w:proofErr w:type="spellEnd"/>
      <w:r w:rsidRPr="006A48D6">
        <w:rPr>
          <w:rFonts w:ascii="Times New Roman" w:hAnsi="Times New Roman" w:cs="Times New Roman"/>
          <w:sz w:val="28"/>
          <w:szCs w:val="28"/>
        </w:rPr>
        <w:t xml:space="preserve">». Выстроив две цепи напротив друг друга кричали по очереди: </w:t>
      </w:r>
      <w:proofErr w:type="spellStart"/>
      <w:r w:rsidRPr="006A48D6">
        <w:rPr>
          <w:rFonts w:ascii="Times New Roman" w:hAnsi="Times New Roman" w:cs="Times New Roman"/>
          <w:sz w:val="28"/>
          <w:szCs w:val="28"/>
        </w:rPr>
        <w:t>Кондолы</w:t>
      </w:r>
      <w:proofErr w:type="spellEnd"/>
      <w:r w:rsidRPr="006A48D6">
        <w:rPr>
          <w:rFonts w:ascii="Times New Roman" w:hAnsi="Times New Roman" w:cs="Times New Roman"/>
          <w:sz w:val="28"/>
          <w:szCs w:val="28"/>
        </w:rPr>
        <w:t>! Скованы! Раскуй! Кого? Брата моего! (сестру) Кто твой брат (сестра)? Называется имя, ребенок, которог</w:t>
      </w:r>
      <w:r>
        <w:rPr>
          <w:rFonts w:ascii="Times New Roman" w:hAnsi="Times New Roman" w:cs="Times New Roman"/>
          <w:sz w:val="28"/>
          <w:szCs w:val="28"/>
        </w:rPr>
        <w:t>о назвали, бежит, стараясь раз</w:t>
      </w:r>
      <w:r w:rsidRPr="006A48D6">
        <w:rPr>
          <w:rFonts w:ascii="Times New Roman" w:hAnsi="Times New Roman" w:cs="Times New Roman"/>
          <w:sz w:val="28"/>
          <w:szCs w:val="28"/>
        </w:rPr>
        <w:t xml:space="preserve">бить цепь. Если это удается, забирает </w:t>
      </w:r>
      <w:r>
        <w:rPr>
          <w:rFonts w:ascii="Times New Roman" w:hAnsi="Times New Roman" w:cs="Times New Roman"/>
          <w:sz w:val="28"/>
          <w:szCs w:val="28"/>
        </w:rPr>
        <w:t>на свою сторону тех, кто расце</w:t>
      </w:r>
      <w:r w:rsidRPr="006A48D6">
        <w:rPr>
          <w:rFonts w:ascii="Times New Roman" w:hAnsi="Times New Roman" w:cs="Times New Roman"/>
          <w:sz w:val="28"/>
          <w:szCs w:val="28"/>
        </w:rPr>
        <w:t xml:space="preserve">пил руки. Если нет, остается в чужой цепи. </w:t>
      </w:r>
      <w:r>
        <w:rPr>
          <w:rFonts w:ascii="Times New Roman" w:hAnsi="Times New Roman" w:cs="Times New Roman"/>
          <w:sz w:val="28"/>
          <w:szCs w:val="28"/>
        </w:rPr>
        <w:t>Выигрывает та команда, ко</w:t>
      </w:r>
      <w:r w:rsidRPr="006A48D6">
        <w:rPr>
          <w:rFonts w:ascii="Times New Roman" w:hAnsi="Times New Roman" w:cs="Times New Roman"/>
          <w:sz w:val="28"/>
          <w:szCs w:val="28"/>
        </w:rPr>
        <w:t>торая заберет большее количество играющих на свою сторону. Для игры «Тухлое яйцо» дети встают в круг, выбирают «курицу», которая бегает за кругом и старается подложить «тухлое яйцо». Это может быть камешек, палочка, любой округлый предмет. Играющие оборачиваются, проверяют, кому сдела</w:t>
      </w:r>
      <w:r>
        <w:rPr>
          <w:rFonts w:ascii="Times New Roman" w:hAnsi="Times New Roman" w:cs="Times New Roman"/>
          <w:sz w:val="28"/>
          <w:szCs w:val="28"/>
        </w:rPr>
        <w:t>ли «</w:t>
      </w:r>
      <w:proofErr w:type="spellStart"/>
      <w:r>
        <w:rPr>
          <w:rFonts w:ascii="Times New Roman" w:hAnsi="Times New Roman" w:cs="Times New Roman"/>
          <w:sz w:val="28"/>
          <w:szCs w:val="28"/>
        </w:rPr>
        <w:t>подклад</w:t>
      </w:r>
      <w:proofErr w:type="spellEnd"/>
      <w:r>
        <w:rPr>
          <w:rFonts w:ascii="Times New Roman" w:hAnsi="Times New Roman" w:cs="Times New Roman"/>
          <w:sz w:val="28"/>
          <w:szCs w:val="28"/>
        </w:rPr>
        <w:t>», берут его и дого</w:t>
      </w:r>
      <w:r w:rsidRPr="006A48D6">
        <w:rPr>
          <w:rFonts w:ascii="Times New Roman" w:hAnsi="Times New Roman" w:cs="Times New Roman"/>
          <w:sz w:val="28"/>
          <w:szCs w:val="28"/>
        </w:rPr>
        <w:t>няют «курицу», которая пытается убежать и занять место в кругу того, кому сделала «</w:t>
      </w:r>
      <w:proofErr w:type="spellStart"/>
      <w:r w:rsidRPr="006A48D6">
        <w:rPr>
          <w:rFonts w:ascii="Times New Roman" w:hAnsi="Times New Roman" w:cs="Times New Roman"/>
          <w:sz w:val="28"/>
          <w:szCs w:val="28"/>
        </w:rPr>
        <w:t>подклад</w:t>
      </w:r>
      <w:proofErr w:type="spellEnd"/>
      <w:r w:rsidRPr="006A48D6">
        <w:rPr>
          <w:rFonts w:ascii="Times New Roman" w:hAnsi="Times New Roman" w:cs="Times New Roman"/>
          <w:sz w:val="28"/>
          <w:szCs w:val="28"/>
        </w:rPr>
        <w:t>», если это удается, то «курицей» становится тот, кому сделали «</w:t>
      </w:r>
      <w:proofErr w:type="spellStart"/>
      <w:r w:rsidRPr="006A48D6">
        <w:rPr>
          <w:rFonts w:ascii="Times New Roman" w:hAnsi="Times New Roman" w:cs="Times New Roman"/>
          <w:sz w:val="28"/>
          <w:szCs w:val="28"/>
        </w:rPr>
        <w:t>подклад</w:t>
      </w:r>
      <w:proofErr w:type="spellEnd"/>
      <w:r w:rsidRPr="006A48D6">
        <w:rPr>
          <w:rFonts w:ascii="Times New Roman" w:hAnsi="Times New Roman" w:cs="Times New Roman"/>
          <w:sz w:val="28"/>
          <w:szCs w:val="28"/>
        </w:rPr>
        <w:t>» и уже он бега</w:t>
      </w:r>
      <w:r>
        <w:rPr>
          <w:rFonts w:ascii="Times New Roman" w:hAnsi="Times New Roman" w:cs="Times New Roman"/>
          <w:sz w:val="28"/>
          <w:szCs w:val="28"/>
        </w:rPr>
        <w:t>ет за кругом, если «курицу» до</w:t>
      </w:r>
      <w:r w:rsidRPr="006A48D6">
        <w:rPr>
          <w:rFonts w:ascii="Times New Roman" w:hAnsi="Times New Roman" w:cs="Times New Roman"/>
          <w:sz w:val="28"/>
          <w:szCs w:val="28"/>
        </w:rPr>
        <w:t xml:space="preserve">гнали, дети кричат: «Тухлое яйцо»! Водящего ставят в центр круга, там же оказываются те, кто «проворонил </w:t>
      </w:r>
      <w:proofErr w:type="spellStart"/>
      <w:r w:rsidRPr="006A48D6">
        <w:rPr>
          <w:rFonts w:ascii="Times New Roman" w:hAnsi="Times New Roman" w:cs="Times New Roman"/>
          <w:sz w:val="28"/>
          <w:szCs w:val="28"/>
        </w:rPr>
        <w:t>подклад</w:t>
      </w:r>
      <w:proofErr w:type="spellEnd"/>
      <w:r w:rsidRPr="006A48D6">
        <w:rPr>
          <w:rFonts w:ascii="Times New Roman" w:hAnsi="Times New Roman" w:cs="Times New Roman"/>
          <w:sz w:val="28"/>
          <w:szCs w:val="28"/>
        </w:rPr>
        <w:t>». В конце иг</w:t>
      </w:r>
      <w:r>
        <w:rPr>
          <w:rFonts w:ascii="Times New Roman" w:hAnsi="Times New Roman" w:cs="Times New Roman"/>
          <w:sz w:val="28"/>
          <w:szCs w:val="28"/>
        </w:rPr>
        <w:t>ры дети, по</w:t>
      </w:r>
      <w:r w:rsidRPr="006A48D6">
        <w:rPr>
          <w:rFonts w:ascii="Times New Roman" w:hAnsi="Times New Roman" w:cs="Times New Roman"/>
          <w:sz w:val="28"/>
          <w:szCs w:val="28"/>
        </w:rPr>
        <w:t>павшие в «тухлое яйцо», кружатся, ра</w:t>
      </w:r>
      <w:r>
        <w:rPr>
          <w:rFonts w:ascii="Times New Roman" w:hAnsi="Times New Roman" w:cs="Times New Roman"/>
          <w:sz w:val="28"/>
          <w:szCs w:val="28"/>
        </w:rPr>
        <w:t>сцепляют руки, падают. Все кри</w:t>
      </w:r>
      <w:r w:rsidRPr="006A48D6">
        <w:rPr>
          <w:rFonts w:ascii="Times New Roman" w:hAnsi="Times New Roman" w:cs="Times New Roman"/>
          <w:sz w:val="28"/>
          <w:szCs w:val="28"/>
        </w:rPr>
        <w:t>чат: «Разбилось». В любой игре, если дети не мог</w:t>
      </w:r>
      <w:r>
        <w:rPr>
          <w:rFonts w:ascii="Times New Roman" w:hAnsi="Times New Roman" w:cs="Times New Roman"/>
          <w:sz w:val="28"/>
          <w:szCs w:val="28"/>
        </w:rPr>
        <w:t>ут договориться и выбрать водя</w:t>
      </w:r>
      <w:r w:rsidRPr="006A48D6">
        <w:rPr>
          <w:rFonts w:ascii="Times New Roman" w:hAnsi="Times New Roman" w:cs="Times New Roman"/>
          <w:sz w:val="28"/>
          <w:szCs w:val="28"/>
        </w:rPr>
        <w:t>щего, на помощь приходит считалка. Например, такая: Вышел месяц из тумана, Вынул ножик из кармана: «Буду резать, буду бить- Все равно тебе водить». Бессмыслица, но смешная. Или такая считалка: Я считаю до пяти, Не могу до десяти, Раз, два, три, четыре, пять Я уже иду искать! Кто не спрятался Я не виноват. Кто и когда придумал эти считалки – неизвест</w:t>
      </w:r>
      <w:r>
        <w:rPr>
          <w:rFonts w:ascii="Times New Roman" w:hAnsi="Times New Roman" w:cs="Times New Roman"/>
          <w:sz w:val="28"/>
          <w:szCs w:val="28"/>
        </w:rPr>
        <w:t>но, но запоминают</w:t>
      </w:r>
      <w:r w:rsidRPr="006A48D6">
        <w:rPr>
          <w:rFonts w:ascii="Times New Roman" w:hAnsi="Times New Roman" w:cs="Times New Roman"/>
          <w:sz w:val="28"/>
          <w:szCs w:val="28"/>
        </w:rPr>
        <w:t xml:space="preserve">ся они на всю жизнь. Дети становятся взрослыми, играют со своими детьми и снова слышно: «Вышел месяц из тумана…» Народное творчество – устное </w:t>
      </w:r>
      <w:r w:rsidRPr="006A48D6">
        <w:rPr>
          <w:rFonts w:ascii="Times New Roman" w:hAnsi="Times New Roman" w:cs="Times New Roman"/>
          <w:sz w:val="28"/>
          <w:szCs w:val="28"/>
        </w:rPr>
        <w:lastRenderedPageBreak/>
        <w:t>или прикладное это неисчерпаемая тема и замечательное средство для творческой работы с детьми д</w:t>
      </w:r>
      <w:r>
        <w:rPr>
          <w:rFonts w:ascii="Times New Roman" w:hAnsi="Times New Roman" w:cs="Times New Roman"/>
          <w:sz w:val="28"/>
          <w:szCs w:val="28"/>
        </w:rPr>
        <w:t>о</w:t>
      </w:r>
      <w:r w:rsidRPr="006A48D6">
        <w:rPr>
          <w:rFonts w:ascii="Times New Roman" w:hAnsi="Times New Roman" w:cs="Times New Roman"/>
          <w:sz w:val="28"/>
          <w:szCs w:val="28"/>
        </w:rPr>
        <w:t>школьного возраста</w:t>
      </w:r>
      <w:r>
        <w:t xml:space="preserve">. </w:t>
      </w:r>
    </w:p>
    <w:p w:rsidR="00BF4B5F" w:rsidRPr="008B2179" w:rsidRDefault="00BF4B5F" w:rsidP="00BF4B5F">
      <w:pPr>
        <w:spacing w:after="0" w:line="360" w:lineRule="auto"/>
        <w:ind w:firstLine="709"/>
        <w:jc w:val="both"/>
        <w:rPr>
          <w:rFonts w:ascii="Times New Roman" w:hAnsi="Times New Roman" w:cs="Times New Roman"/>
          <w:sz w:val="28"/>
          <w:szCs w:val="28"/>
        </w:rPr>
      </w:pPr>
      <w:r w:rsidRPr="008B2179">
        <w:rPr>
          <w:rFonts w:ascii="Times New Roman" w:hAnsi="Times New Roman" w:cs="Times New Roman"/>
          <w:sz w:val="28"/>
          <w:szCs w:val="28"/>
        </w:rPr>
        <w:t>Формирование речи у ребёнка – это не простое повторение звуков, а творчество, в котором слово рождается как средство общения, средство познания и регуляции своей деятельности. Речевое развитие ребёнка рассматривается в контексте темпов его психического, интеллектуального и двигательного развития.</w:t>
      </w:r>
    </w:p>
    <w:p w:rsidR="00BF4B5F" w:rsidRDefault="00BF4B5F" w:rsidP="00BF4B5F">
      <w:pPr>
        <w:spacing w:after="0" w:line="360" w:lineRule="auto"/>
        <w:ind w:firstLine="709"/>
        <w:jc w:val="both"/>
        <w:rPr>
          <w:rFonts w:ascii="Times New Roman" w:hAnsi="Times New Roman" w:cs="Times New Roman"/>
          <w:sz w:val="28"/>
          <w:szCs w:val="28"/>
        </w:rPr>
      </w:pPr>
      <w:r w:rsidRPr="008B2179">
        <w:rPr>
          <w:rFonts w:ascii="Times New Roman" w:hAnsi="Times New Roman" w:cs="Times New Roman"/>
          <w:sz w:val="28"/>
          <w:szCs w:val="28"/>
        </w:rPr>
        <w:t>Современный период развития человеческого общества характеризу</w:t>
      </w:r>
      <w:r>
        <w:rPr>
          <w:rFonts w:ascii="Times New Roman" w:hAnsi="Times New Roman" w:cs="Times New Roman"/>
          <w:sz w:val="28"/>
          <w:szCs w:val="28"/>
        </w:rPr>
        <w:t>ется большим вниманием к дошко</w:t>
      </w:r>
      <w:r w:rsidRPr="008B2179">
        <w:rPr>
          <w:rFonts w:ascii="Times New Roman" w:hAnsi="Times New Roman" w:cs="Times New Roman"/>
          <w:sz w:val="28"/>
          <w:szCs w:val="28"/>
        </w:rPr>
        <w:t>льному периоду жизни человека, стан</w:t>
      </w:r>
      <w:r>
        <w:rPr>
          <w:rFonts w:ascii="Times New Roman" w:hAnsi="Times New Roman" w:cs="Times New Roman"/>
          <w:sz w:val="28"/>
          <w:szCs w:val="28"/>
        </w:rPr>
        <w:t>овлению его личности, особенно</w:t>
      </w:r>
      <w:r w:rsidRPr="008B2179">
        <w:rPr>
          <w:rFonts w:ascii="Times New Roman" w:hAnsi="Times New Roman" w:cs="Times New Roman"/>
          <w:sz w:val="28"/>
          <w:szCs w:val="28"/>
        </w:rPr>
        <w:t>стям социализации, сохранению и фо</w:t>
      </w:r>
      <w:r>
        <w:rPr>
          <w:rFonts w:ascii="Times New Roman" w:hAnsi="Times New Roman" w:cs="Times New Roman"/>
          <w:sz w:val="28"/>
          <w:szCs w:val="28"/>
        </w:rPr>
        <w:t>рмированию психически и физиче</w:t>
      </w:r>
      <w:r w:rsidRPr="008B2179">
        <w:rPr>
          <w:rFonts w:ascii="Times New Roman" w:hAnsi="Times New Roman" w:cs="Times New Roman"/>
          <w:sz w:val="28"/>
          <w:szCs w:val="28"/>
        </w:rPr>
        <w:t>ски здорового поколения. Человек не м</w:t>
      </w:r>
      <w:r>
        <w:rPr>
          <w:rFonts w:ascii="Times New Roman" w:hAnsi="Times New Roman" w:cs="Times New Roman"/>
          <w:sz w:val="28"/>
          <w:szCs w:val="28"/>
        </w:rPr>
        <w:t>ожет жить, работать, удовлетво</w:t>
      </w:r>
      <w:r w:rsidRPr="008B2179">
        <w:rPr>
          <w:rFonts w:ascii="Times New Roman" w:hAnsi="Times New Roman" w:cs="Times New Roman"/>
          <w:sz w:val="28"/>
          <w:szCs w:val="28"/>
        </w:rPr>
        <w:t>рять свои материальные и духовные потр</w:t>
      </w:r>
      <w:r>
        <w:rPr>
          <w:rFonts w:ascii="Times New Roman" w:hAnsi="Times New Roman" w:cs="Times New Roman"/>
          <w:sz w:val="28"/>
          <w:szCs w:val="28"/>
        </w:rPr>
        <w:t>ебности, не общаясь друг с дру</w:t>
      </w:r>
      <w:r w:rsidRPr="008B2179">
        <w:rPr>
          <w:rFonts w:ascii="Times New Roman" w:hAnsi="Times New Roman" w:cs="Times New Roman"/>
          <w:sz w:val="28"/>
          <w:szCs w:val="28"/>
        </w:rPr>
        <w:t>гом. С самого рождения человек вступает в разнообразные отношения с окружающими. Общение является необходимым условием существования человека и вместе с тем одним из основных факторов и главным источ</w:t>
      </w:r>
      <w:r>
        <w:rPr>
          <w:rFonts w:ascii="Times New Roman" w:hAnsi="Times New Roman" w:cs="Times New Roman"/>
          <w:sz w:val="28"/>
          <w:szCs w:val="28"/>
        </w:rPr>
        <w:t>ни</w:t>
      </w:r>
      <w:r w:rsidRPr="008B2179">
        <w:rPr>
          <w:rFonts w:ascii="Times New Roman" w:hAnsi="Times New Roman" w:cs="Times New Roman"/>
          <w:sz w:val="28"/>
          <w:szCs w:val="28"/>
        </w:rPr>
        <w:t>ком его пси</w:t>
      </w:r>
      <w:r>
        <w:rPr>
          <w:rFonts w:ascii="Times New Roman" w:hAnsi="Times New Roman" w:cs="Times New Roman"/>
          <w:sz w:val="28"/>
          <w:szCs w:val="28"/>
        </w:rPr>
        <w:t>хического развития в онтогенезе</w:t>
      </w:r>
      <w:r w:rsidRPr="008B2179">
        <w:rPr>
          <w:rFonts w:ascii="Times New Roman" w:hAnsi="Times New Roman" w:cs="Times New Roman"/>
          <w:sz w:val="28"/>
          <w:szCs w:val="28"/>
        </w:rPr>
        <w:t xml:space="preserve"> деятельности. К сожалению, на сегодняшний день </w:t>
      </w:r>
      <w:r>
        <w:rPr>
          <w:rFonts w:ascii="Times New Roman" w:hAnsi="Times New Roman" w:cs="Times New Roman"/>
          <w:sz w:val="28"/>
          <w:szCs w:val="28"/>
        </w:rPr>
        <w:t>развитие речи на этапе дошколь</w:t>
      </w:r>
      <w:r w:rsidRPr="008B2179">
        <w:rPr>
          <w:rFonts w:ascii="Times New Roman" w:hAnsi="Times New Roman" w:cs="Times New Roman"/>
          <w:sz w:val="28"/>
          <w:szCs w:val="28"/>
        </w:rPr>
        <w:t>ного детства у большинства детей имее</w:t>
      </w:r>
      <w:r>
        <w:rPr>
          <w:rFonts w:ascii="Times New Roman" w:hAnsi="Times New Roman" w:cs="Times New Roman"/>
          <w:sz w:val="28"/>
          <w:szCs w:val="28"/>
        </w:rPr>
        <w:t>т недостаточный уровень. Прихо</w:t>
      </w:r>
      <w:r w:rsidRPr="008B2179">
        <w:rPr>
          <w:rFonts w:ascii="Times New Roman" w:hAnsi="Times New Roman" w:cs="Times New Roman"/>
          <w:sz w:val="28"/>
          <w:szCs w:val="28"/>
        </w:rPr>
        <w:t xml:space="preserve">диться констатировать тот факт, что сегодня в нашей стране 78 % детей шестого года жизни владеют речью на уровне 3-леток. Отсюда также остро стает, как психолого-педагогическая проблема, вопрос о трудностях коммуникативного общения дошкольников. </w:t>
      </w:r>
    </w:p>
    <w:p w:rsidR="00BF4B5F" w:rsidRDefault="00BF4B5F" w:rsidP="00BF4B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w:t>
      </w:r>
      <w:r w:rsidRPr="008B2179">
        <w:rPr>
          <w:rFonts w:ascii="Times New Roman" w:hAnsi="Times New Roman" w:cs="Times New Roman"/>
          <w:sz w:val="28"/>
          <w:szCs w:val="28"/>
        </w:rPr>
        <w:t>альные наблюдения показывают, что часть дошкольников имеет тр</w:t>
      </w:r>
      <w:r>
        <w:rPr>
          <w:rFonts w:ascii="Times New Roman" w:hAnsi="Times New Roman" w:cs="Times New Roman"/>
          <w:sz w:val="28"/>
          <w:szCs w:val="28"/>
        </w:rPr>
        <w:t>удно</w:t>
      </w:r>
      <w:r w:rsidRPr="008B2179">
        <w:rPr>
          <w:rFonts w:ascii="Times New Roman" w:hAnsi="Times New Roman" w:cs="Times New Roman"/>
          <w:sz w:val="28"/>
          <w:szCs w:val="28"/>
        </w:rPr>
        <w:t>сти в общении. С каждым годом эта про</w:t>
      </w:r>
      <w:r>
        <w:rPr>
          <w:rFonts w:ascii="Times New Roman" w:hAnsi="Times New Roman" w:cs="Times New Roman"/>
          <w:sz w:val="28"/>
          <w:szCs w:val="28"/>
        </w:rPr>
        <w:t>блема имеет тенденцию на увели</w:t>
      </w:r>
      <w:r w:rsidRPr="008B2179">
        <w:rPr>
          <w:rFonts w:ascii="Times New Roman" w:hAnsi="Times New Roman" w:cs="Times New Roman"/>
          <w:sz w:val="28"/>
          <w:szCs w:val="28"/>
        </w:rPr>
        <w:t>чение. У дошкольников проявляются трудности коммуникации в системе взаимодействия ребенка с взрослыми и ровесниками в быту, партнерской ролевой игре, в ситуациях нерегламентированного общения. Развитие речи на этапе дошкольного детства у большинства детей имеет недостаточный уровень, что влияе</w:t>
      </w:r>
      <w:r>
        <w:rPr>
          <w:rFonts w:ascii="Times New Roman" w:hAnsi="Times New Roman" w:cs="Times New Roman"/>
          <w:sz w:val="28"/>
          <w:szCs w:val="28"/>
        </w:rPr>
        <w:t>т на обеспечение ребенку успеш</w:t>
      </w:r>
      <w:r w:rsidRPr="008B2179">
        <w:rPr>
          <w:rFonts w:ascii="Times New Roman" w:hAnsi="Times New Roman" w:cs="Times New Roman"/>
          <w:sz w:val="28"/>
          <w:szCs w:val="28"/>
        </w:rPr>
        <w:t xml:space="preserve">ности в взаимодействии с ровесниками и взрослыми. Поэтому исследования </w:t>
      </w:r>
      <w:r w:rsidRPr="008B2179">
        <w:rPr>
          <w:rFonts w:ascii="Times New Roman" w:hAnsi="Times New Roman" w:cs="Times New Roman"/>
          <w:sz w:val="28"/>
          <w:szCs w:val="28"/>
        </w:rPr>
        <w:lastRenderedPageBreak/>
        <w:t>особенностей развития речи дошкольников с трудностями коммуникации имеют не т</w:t>
      </w:r>
      <w:r>
        <w:rPr>
          <w:rFonts w:ascii="Times New Roman" w:hAnsi="Times New Roman" w:cs="Times New Roman"/>
          <w:sz w:val="28"/>
          <w:szCs w:val="28"/>
        </w:rPr>
        <w:t>олько первоочередное теоретиче</w:t>
      </w:r>
      <w:r w:rsidRPr="008B2179">
        <w:rPr>
          <w:rFonts w:ascii="Times New Roman" w:hAnsi="Times New Roman" w:cs="Times New Roman"/>
          <w:sz w:val="28"/>
          <w:szCs w:val="28"/>
        </w:rPr>
        <w:t>ское, а и практическое значение. Сложные отношения ребенка-дошкольника с ровесниками, которые выражаются в повышенной конфликтности, неумении договариваться о совместных делах и играх волнуют сегодня взрослых. Также, несмотря на желания ребенка играть вместе с другими детьми, приводит к тому, что ребенок вынужден играть в одиночку и</w:t>
      </w:r>
      <w:r>
        <w:rPr>
          <w:rFonts w:ascii="Times New Roman" w:hAnsi="Times New Roman" w:cs="Times New Roman"/>
          <w:sz w:val="28"/>
          <w:szCs w:val="28"/>
        </w:rPr>
        <w:t>ли с близкими взрослыми. Взрос</w:t>
      </w:r>
      <w:r w:rsidRPr="008B2179">
        <w:rPr>
          <w:rFonts w:ascii="Times New Roman" w:hAnsi="Times New Roman" w:cs="Times New Roman"/>
          <w:sz w:val="28"/>
          <w:szCs w:val="28"/>
        </w:rPr>
        <w:t>лые видят причину этого в особенностях характера ребенка. А на самом деле причина кроется в несформирова</w:t>
      </w:r>
      <w:r>
        <w:rPr>
          <w:rFonts w:ascii="Times New Roman" w:hAnsi="Times New Roman" w:cs="Times New Roman"/>
          <w:sz w:val="28"/>
          <w:szCs w:val="28"/>
        </w:rPr>
        <w:t>нности его коммуникативной дея</w:t>
      </w:r>
      <w:r w:rsidRPr="008B2179">
        <w:rPr>
          <w:rFonts w:ascii="Times New Roman" w:hAnsi="Times New Roman" w:cs="Times New Roman"/>
          <w:sz w:val="28"/>
          <w:szCs w:val="28"/>
        </w:rPr>
        <w:t>тельности. А появление на этой основ</w:t>
      </w:r>
      <w:r>
        <w:rPr>
          <w:rFonts w:ascii="Times New Roman" w:hAnsi="Times New Roman" w:cs="Times New Roman"/>
          <w:sz w:val="28"/>
          <w:szCs w:val="28"/>
        </w:rPr>
        <w:t>е характерологических особенно</w:t>
      </w:r>
      <w:r w:rsidRPr="008B2179">
        <w:rPr>
          <w:rFonts w:ascii="Times New Roman" w:hAnsi="Times New Roman" w:cs="Times New Roman"/>
          <w:sz w:val="28"/>
          <w:szCs w:val="28"/>
        </w:rPr>
        <w:t>стей носить не причинный, а скорее следственный характер.</w:t>
      </w:r>
      <w:r>
        <w:rPr>
          <w:rFonts w:ascii="Times New Roman" w:hAnsi="Times New Roman" w:cs="Times New Roman"/>
          <w:sz w:val="28"/>
          <w:szCs w:val="28"/>
        </w:rPr>
        <w:t xml:space="preserve">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Опираясь на анализ теоретической литературы и, изучив специфику протекания процесса развития речи у детей с трудностями общения, мы считаем, что психологическая коррекци</w:t>
      </w:r>
      <w:r>
        <w:rPr>
          <w:rFonts w:ascii="Times New Roman" w:hAnsi="Times New Roman" w:cs="Times New Roman"/>
          <w:sz w:val="28"/>
          <w:szCs w:val="28"/>
        </w:rPr>
        <w:t>я феномена детского общения ус</w:t>
      </w:r>
      <w:r w:rsidRPr="0061282B">
        <w:rPr>
          <w:rFonts w:ascii="Times New Roman" w:hAnsi="Times New Roman" w:cs="Times New Roman"/>
          <w:sz w:val="28"/>
          <w:szCs w:val="28"/>
        </w:rPr>
        <w:t xml:space="preserve">пешнее происходит в связи основной для </w:t>
      </w:r>
      <w:r>
        <w:rPr>
          <w:rFonts w:ascii="Times New Roman" w:hAnsi="Times New Roman" w:cs="Times New Roman"/>
          <w:sz w:val="28"/>
          <w:szCs w:val="28"/>
        </w:rPr>
        <w:t>этого возраста деятельности иг</w:t>
      </w:r>
      <w:r w:rsidRPr="0061282B">
        <w:rPr>
          <w:rFonts w:ascii="Times New Roman" w:hAnsi="Times New Roman" w:cs="Times New Roman"/>
          <w:sz w:val="28"/>
          <w:szCs w:val="28"/>
        </w:rPr>
        <w:t xml:space="preserve">ровой и развития речи.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Исследования </w:t>
      </w:r>
      <w:r>
        <w:rPr>
          <w:rFonts w:ascii="Times New Roman" w:hAnsi="Times New Roman" w:cs="Times New Roman"/>
          <w:sz w:val="28"/>
          <w:szCs w:val="28"/>
        </w:rPr>
        <w:t>многих ученых под</w:t>
      </w:r>
      <w:r w:rsidRPr="0061282B">
        <w:rPr>
          <w:rFonts w:ascii="Times New Roman" w:hAnsi="Times New Roman" w:cs="Times New Roman"/>
          <w:sz w:val="28"/>
          <w:szCs w:val="28"/>
        </w:rPr>
        <w:t>тверждают, что процесс игровой деятел</w:t>
      </w:r>
      <w:r>
        <w:rPr>
          <w:rFonts w:ascii="Times New Roman" w:hAnsi="Times New Roman" w:cs="Times New Roman"/>
          <w:sz w:val="28"/>
          <w:szCs w:val="28"/>
        </w:rPr>
        <w:t>ьности у детей старшего дошколь</w:t>
      </w:r>
      <w:r w:rsidRPr="0061282B">
        <w:rPr>
          <w:rFonts w:ascii="Times New Roman" w:hAnsi="Times New Roman" w:cs="Times New Roman"/>
          <w:sz w:val="28"/>
          <w:szCs w:val="28"/>
        </w:rPr>
        <w:t>ного возраста, как правило, не может пр</w:t>
      </w:r>
      <w:r>
        <w:rPr>
          <w:rFonts w:ascii="Times New Roman" w:hAnsi="Times New Roman" w:cs="Times New Roman"/>
          <w:sz w:val="28"/>
          <w:szCs w:val="28"/>
        </w:rPr>
        <w:t>оисходить без словесного сопро</w:t>
      </w:r>
      <w:r w:rsidRPr="0061282B">
        <w:rPr>
          <w:rFonts w:ascii="Times New Roman" w:hAnsi="Times New Roman" w:cs="Times New Roman"/>
          <w:sz w:val="28"/>
          <w:szCs w:val="28"/>
        </w:rPr>
        <w:t xml:space="preserve">вождения, то есть игровая деятельность </w:t>
      </w:r>
      <w:r>
        <w:rPr>
          <w:rFonts w:ascii="Times New Roman" w:hAnsi="Times New Roman" w:cs="Times New Roman"/>
          <w:sz w:val="28"/>
          <w:szCs w:val="28"/>
        </w:rPr>
        <w:t>и речь образуют системное един</w:t>
      </w:r>
      <w:r w:rsidRPr="0061282B">
        <w:rPr>
          <w:rFonts w:ascii="Times New Roman" w:hAnsi="Times New Roman" w:cs="Times New Roman"/>
          <w:sz w:val="28"/>
          <w:szCs w:val="28"/>
        </w:rPr>
        <w:t>ство процесса общения и игровой коммуникации. Анализ теории и практики дошкольного воспитания показывает, что в системе образования проблема преодоления трудностей в общении у детей 5-6 лет недостаточно решена: большинство дошкольников имеют проблемы в межличностном взаимодействии; педаго</w:t>
      </w:r>
      <w:r>
        <w:rPr>
          <w:rFonts w:ascii="Times New Roman" w:hAnsi="Times New Roman" w:cs="Times New Roman"/>
          <w:sz w:val="28"/>
          <w:szCs w:val="28"/>
        </w:rPr>
        <w:t>ги не учитывают природу генети</w:t>
      </w:r>
      <w:r w:rsidRPr="0061282B">
        <w:rPr>
          <w:rFonts w:ascii="Times New Roman" w:hAnsi="Times New Roman" w:cs="Times New Roman"/>
          <w:sz w:val="28"/>
          <w:szCs w:val="28"/>
        </w:rPr>
        <w:t>ческого (невербального) вида общения в учебно-воспитательном процессе и специфику его влияния на протекание вербального общения. Изучение процесса становления обще</w:t>
      </w:r>
      <w:r>
        <w:rPr>
          <w:rFonts w:ascii="Times New Roman" w:hAnsi="Times New Roman" w:cs="Times New Roman"/>
          <w:sz w:val="28"/>
          <w:szCs w:val="28"/>
        </w:rPr>
        <w:t>ния у детей дошкольного возрас</w:t>
      </w:r>
      <w:r w:rsidRPr="0061282B">
        <w:rPr>
          <w:rFonts w:ascii="Times New Roman" w:hAnsi="Times New Roman" w:cs="Times New Roman"/>
          <w:sz w:val="28"/>
          <w:szCs w:val="28"/>
        </w:rPr>
        <w:t>та является на современном этапе очень в</w:t>
      </w:r>
      <w:r>
        <w:rPr>
          <w:rFonts w:ascii="Times New Roman" w:hAnsi="Times New Roman" w:cs="Times New Roman"/>
          <w:sz w:val="28"/>
          <w:szCs w:val="28"/>
        </w:rPr>
        <w:t>ажной задачей, так как разреша</w:t>
      </w:r>
      <w:r w:rsidRPr="0061282B">
        <w:rPr>
          <w:rFonts w:ascii="Times New Roman" w:hAnsi="Times New Roman" w:cs="Times New Roman"/>
          <w:sz w:val="28"/>
          <w:szCs w:val="28"/>
        </w:rPr>
        <w:t xml:space="preserve">ет не только прогнозировать трудности речевого </w:t>
      </w:r>
      <w:r w:rsidRPr="0061282B">
        <w:rPr>
          <w:rFonts w:ascii="Times New Roman" w:hAnsi="Times New Roman" w:cs="Times New Roman"/>
          <w:sz w:val="28"/>
          <w:szCs w:val="28"/>
        </w:rPr>
        <w:lastRenderedPageBreak/>
        <w:t xml:space="preserve">взаимодействия между людьми, но и позволяет предупредить их возникновение.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Речевое развития ребенка – одно и</w:t>
      </w:r>
      <w:r>
        <w:rPr>
          <w:rFonts w:ascii="Times New Roman" w:hAnsi="Times New Roman" w:cs="Times New Roman"/>
          <w:sz w:val="28"/>
          <w:szCs w:val="28"/>
        </w:rPr>
        <w:t>з составляющих становления лич</w:t>
      </w:r>
      <w:r w:rsidRPr="0061282B">
        <w:rPr>
          <w:rFonts w:ascii="Times New Roman" w:hAnsi="Times New Roman" w:cs="Times New Roman"/>
          <w:sz w:val="28"/>
          <w:szCs w:val="28"/>
        </w:rPr>
        <w:t>ности в дошкольном детстве. От уров</w:t>
      </w:r>
      <w:r>
        <w:rPr>
          <w:rFonts w:ascii="Times New Roman" w:hAnsi="Times New Roman" w:cs="Times New Roman"/>
          <w:sz w:val="28"/>
          <w:szCs w:val="28"/>
        </w:rPr>
        <w:t>ня развития речи зависит успеш</w:t>
      </w:r>
      <w:r w:rsidRPr="0061282B">
        <w:rPr>
          <w:rFonts w:ascii="Times New Roman" w:hAnsi="Times New Roman" w:cs="Times New Roman"/>
          <w:sz w:val="28"/>
          <w:szCs w:val="28"/>
        </w:rPr>
        <w:t>ность обеспечения целей их коммуникации с другими участниками взаимодействия. Принципы нашего исследования, которые положе</w:t>
      </w:r>
      <w:r>
        <w:rPr>
          <w:rFonts w:ascii="Times New Roman" w:hAnsi="Times New Roman" w:cs="Times New Roman"/>
          <w:sz w:val="28"/>
          <w:szCs w:val="28"/>
        </w:rPr>
        <w:t>ны в основу пост</w:t>
      </w:r>
      <w:r w:rsidRPr="0061282B">
        <w:rPr>
          <w:rFonts w:ascii="Times New Roman" w:hAnsi="Times New Roman" w:cs="Times New Roman"/>
          <w:sz w:val="28"/>
          <w:szCs w:val="28"/>
        </w:rPr>
        <w:t>роения методологической системы иссл</w:t>
      </w:r>
      <w:r>
        <w:rPr>
          <w:rFonts w:ascii="Times New Roman" w:hAnsi="Times New Roman" w:cs="Times New Roman"/>
          <w:sz w:val="28"/>
          <w:szCs w:val="28"/>
        </w:rPr>
        <w:t>едования, были определены с по</w:t>
      </w:r>
      <w:r w:rsidRPr="0061282B">
        <w:rPr>
          <w:rFonts w:ascii="Times New Roman" w:hAnsi="Times New Roman" w:cs="Times New Roman"/>
          <w:sz w:val="28"/>
          <w:szCs w:val="28"/>
        </w:rPr>
        <w:t xml:space="preserve">мощью основных теоретических подходов к изучению процесса развития речи у детей старшего дошкольного возраста с трудностями общения в творческих играх: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детство есть период присвоения социально обусловленной системы общественных, культурных, историчес</w:t>
      </w:r>
      <w:r>
        <w:rPr>
          <w:rFonts w:ascii="Times New Roman" w:hAnsi="Times New Roman" w:cs="Times New Roman"/>
          <w:sz w:val="28"/>
          <w:szCs w:val="28"/>
        </w:rPr>
        <w:t>ких отношений, которые происхо</w:t>
      </w:r>
      <w:r w:rsidRPr="0061282B">
        <w:rPr>
          <w:rFonts w:ascii="Times New Roman" w:hAnsi="Times New Roman" w:cs="Times New Roman"/>
          <w:sz w:val="28"/>
          <w:szCs w:val="28"/>
        </w:rPr>
        <w:t xml:space="preserve">дят в процессе общения и становления сознательной, самостоятельной, продуктивной деятельности, что в свою </w:t>
      </w:r>
      <w:r>
        <w:rPr>
          <w:rFonts w:ascii="Times New Roman" w:hAnsi="Times New Roman" w:cs="Times New Roman"/>
          <w:sz w:val="28"/>
          <w:szCs w:val="28"/>
        </w:rPr>
        <w:t>очередь определяет индивидуаль</w:t>
      </w:r>
      <w:r w:rsidRPr="0061282B">
        <w:rPr>
          <w:rFonts w:ascii="Times New Roman" w:hAnsi="Times New Roman" w:cs="Times New Roman"/>
          <w:sz w:val="28"/>
          <w:szCs w:val="28"/>
        </w:rPr>
        <w:t>ное развитие личности и взаимодейств</w:t>
      </w:r>
      <w:r>
        <w:rPr>
          <w:rFonts w:ascii="Times New Roman" w:hAnsi="Times New Roman" w:cs="Times New Roman"/>
          <w:sz w:val="28"/>
          <w:szCs w:val="28"/>
        </w:rPr>
        <w:t>ие индивида с природным и соци</w:t>
      </w:r>
      <w:r w:rsidRPr="0061282B">
        <w:rPr>
          <w:rFonts w:ascii="Times New Roman" w:hAnsi="Times New Roman" w:cs="Times New Roman"/>
          <w:sz w:val="28"/>
          <w:szCs w:val="28"/>
        </w:rPr>
        <w:t xml:space="preserve">альным окружением;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речь возникла в общении и в дальнейшем развитии и становлении неотделима от коммуникативной деятел</w:t>
      </w:r>
      <w:r>
        <w:rPr>
          <w:rFonts w:ascii="Times New Roman" w:hAnsi="Times New Roman" w:cs="Times New Roman"/>
          <w:sz w:val="28"/>
          <w:szCs w:val="28"/>
        </w:rPr>
        <w:t>ьности дошкольника, общение яв</w:t>
      </w:r>
      <w:r w:rsidRPr="0061282B">
        <w:rPr>
          <w:rFonts w:ascii="Times New Roman" w:hAnsi="Times New Roman" w:cs="Times New Roman"/>
          <w:sz w:val="28"/>
          <w:szCs w:val="28"/>
        </w:rPr>
        <w:t>ляется решающим условием, которое определ</w:t>
      </w:r>
      <w:r>
        <w:rPr>
          <w:rFonts w:ascii="Times New Roman" w:hAnsi="Times New Roman" w:cs="Times New Roman"/>
          <w:sz w:val="28"/>
          <w:szCs w:val="28"/>
        </w:rPr>
        <w:t>яет факт появления актив</w:t>
      </w:r>
      <w:r w:rsidRPr="0061282B">
        <w:rPr>
          <w:rFonts w:ascii="Times New Roman" w:hAnsi="Times New Roman" w:cs="Times New Roman"/>
          <w:sz w:val="28"/>
          <w:szCs w:val="28"/>
        </w:rPr>
        <w:t>ной речи, строки его возникновения, те</w:t>
      </w:r>
      <w:r>
        <w:rPr>
          <w:rFonts w:ascii="Times New Roman" w:hAnsi="Times New Roman" w:cs="Times New Roman"/>
          <w:sz w:val="28"/>
          <w:szCs w:val="28"/>
        </w:rPr>
        <w:t>мпы развития и усовершенствова</w:t>
      </w:r>
      <w:r w:rsidRPr="0061282B">
        <w:rPr>
          <w:rFonts w:ascii="Times New Roman" w:hAnsi="Times New Roman" w:cs="Times New Roman"/>
          <w:sz w:val="28"/>
          <w:szCs w:val="28"/>
        </w:rPr>
        <w:t xml:space="preserve">ния на протяжении всех периодов дошкольного детства; </w:t>
      </w:r>
    </w:p>
    <w:p w:rsidR="00BF4B5F" w:rsidRDefault="00BF4B5F" w:rsidP="00BF4B5F">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готовность детей к развитию речи путем нейтрализации причин, которые вызывают трудности во время становления коммуникации в процессе творческой игры и также, пот</w:t>
      </w:r>
      <w:r>
        <w:rPr>
          <w:rFonts w:ascii="Times New Roman" w:hAnsi="Times New Roman" w:cs="Times New Roman"/>
          <w:sz w:val="28"/>
          <w:szCs w:val="28"/>
        </w:rPr>
        <w:t>ребность при этом в использова</w:t>
      </w:r>
      <w:r w:rsidRPr="0061282B">
        <w:rPr>
          <w:rFonts w:ascii="Times New Roman" w:hAnsi="Times New Roman" w:cs="Times New Roman"/>
          <w:sz w:val="28"/>
          <w:szCs w:val="28"/>
        </w:rPr>
        <w:t>нии новых речевых приемов для решен</w:t>
      </w:r>
      <w:r>
        <w:rPr>
          <w:rFonts w:ascii="Times New Roman" w:hAnsi="Times New Roman" w:cs="Times New Roman"/>
          <w:sz w:val="28"/>
          <w:szCs w:val="28"/>
        </w:rPr>
        <w:t>ия поставленных задач; стимули</w:t>
      </w:r>
      <w:r w:rsidRPr="0061282B">
        <w:rPr>
          <w:rFonts w:ascii="Times New Roman" w:hAnsi="Times New Roman" w:cs="Times New Roman"/>
          <w:sz w:val="28"/>
          <w:szCs w:val="28"/>
        </w:rPr>
        <w:t>рование появления новых потребнос</w:t>
      </w:r>
      <w:r>
        <w:rPr>
          <w:rFonts w:ascii="Times New Roman" w:hAnsi="Times New Roman" w:cs="Times New Roman"/>
          <w:sz w:val="28"/>
          <w:szCs w:val="28"/>
        </w:rPr>
        <w:t>тей во время коммуникации с ро</w:t>
      </w:r>
      <w:r w:rsidRPr="0061282B">
        <w:rPr>
          <w:rFonts w:ascii="Times New Roman" w:hAnsi="Times New Roman" w:cs="Times New Roman"/>
          <w:sz w:val="28"/>
          <w:szCs w:val="28"/>
        </w:rPr>
        <w:t xml:space="preserve">весниками в процессе самодеятельных видов деятельности, а именно в творческих играх, которые стимулируют у них развитие речи через партнерское взаимодействие, взаимопонимание взаимообусловленность действий с партнерами. </w:t>
      </w:r>
    </w:p>
    <w:p w:rsidR="00BF4B5F" w:rsidRDefault="00BF4B5F" w:rsidP="00BF4B5F">
      <w:pPr>
        <w:spacing w:after="0" w:line="360" w:lineRule="auto"/>
        <w:ind w:firstLine="709"/>
        <w:jc w:val="both"/>
      </w:pPr>
      <w:r w:rsidRPr="0061282B">
        <w:rPr>
          <w:rFonts w:ascii="Times New Roman" w:hAnsi="Times New Roman" w:cs="Times New Roman"/>
          <w:sz w:val="28"/>
          <w:szCs w:val="28"/>
        </w:rPr>
        <w:lastRenderedPageBreak/>
        <w:t>Особенности развития речи детей с тр</w:t>
      </w:r>
      <w:r>
        <w:rPr>
          <w:rFonts w:ascii="Times New Roman" w:hAnsi="Times New Roman" w:cs="Times New Roman"/>
          <w:sz w:val="28"/>
          <w:szCs w:val="28"/>
        </w:rPr>
        <w:t>удностями в общении мы исследо</w:t>
      </w:r>
      <w:r w:rsidRPr="0061282B">
        <w:rPr>
          <w:rFonts w:ascii="Times New Roman" w:hAnsi="Times New Roman" w:cs="Times New Roman"/>
          <w:sz w:val="28"/>
          <w:szCs w:val="28"/>
        </w:rPr>
        <w:t xml:space="preserve">вали в контексте реального взаимодействия </w:t>
      </w:r>
      <w:r>
        <w:rPr>
          <w:rFonts w:ascii="Times New Roman" w:hAnsi="Times New Roman" w:cs="Times New Roman"/>
          <w:sz w:val="28"/>
          <w:szCs w:val="28"/>
        </w:rPr>
        <w:t>ребенка с людьми, что его окру</w:t>
      </w:r>
      <w:r w:rsidRPr="0061282B">
        <w:rPr>
          <w:rFonts w:ascii="Times New Roman" w:hAnsi="Times New Roman" w:cs="Times New Roman"/>
          <w:sz w:val="28"/>
          <w:szCs w:val="28"/>
        </w:rPr>
        <w:t>жают, именно в системе педагог-ребенок, педагоги – дети, ребенок – ребенок, ребенок – дети, ребенок – родители. Мы об</w:t>
      </w:r>
      <w:r>
        <w:rPr>
          <w:rFonts w:ascii="Times New Roman" w:hAnsi="Times New Roman" w:cs="Times New Roman"/>
          <w:sz w:val="28"/>
          <w:szCs w:val="28"/>
        </w:rPr>
        <w:t>ъединили поведенческие проявле</w:t>
      </w:r>
      <w:r w:rsidRPr="0061282B">
        <w:rPr>
          <w:rFonts w:ascii="Times New Roman" w:hAnsi="Times New Roman" w:cs="Times New Roman"/>
          <w:sz w:val="28"/>
          <w:szCs w:val="28"/>
        </w:rPr>
        <w:t>ния, когнитивные и лингвистические признаки, что характеризуют развитие сознания и особенности качества, которые,</w:t>
      </w:r>
      <w:r>
        <w:rPr>
          <w:rFonts w:ascii="Times New Roman" w:hAnsi="Times New Roman" w:cs="Times New Roman"/>
          <w:sz w:val="28"/>
          <w:szCs w:val="28"/>
        </w:rPr>
        <w:t xml:space="preserve"> на первый взгляд, помогают ре</w:t>
      </w:r>
      <w:r w:rsidRPr="0061282B">
        <w:rPr>
          <w:rFonts w:ascii="Times New Roman" w:hAnsi="Times New Roman" w:cs="Times New Roman"/>
          <w:sz w:val="28"/>
          <w:szCs w:val="28"/>
        </w:rPr>
        <w:t>бенку устанавливать межличностный конта</w:t>
      </w:r>
      <w:r>
        <w:rPr>
          <w:rFonts w:ascii="Times New Roman" w:hAnsi="Times New Roman" w:cs="Times New Roman"/>
          <w:sz w:val="28"/>
          <w:szCs w:val="28"/>
        </w:rPr>
        <w:t xml:space="preserve">кт, совершать </w:t>
      </w:r>
      <w:proofErr w:type="spellStart"/>
      <w:r>
        <w:rPr>
          <w:rFonts w:ascii="Times New Roman" w:hAnsi="Times New Roman" w:cs="Times New Roman"/>
          <w:sz w:val="28"/>
          <w:szCs w:val="28"/>
        </w:rPr>
        <w:t>социально-перцеп</w:t>
      </w:r>
      <w:r w:rsidRPr="0061282B">
        <w:rPr>
          <w:rFonts w:ascii="Times New Roman" w:hAnsi="Times New Roman" w:cs="Times New Roman"/>
          <w:sz w:val="28"/>
          <w:szCs w:val="28"/>
        </w:rPr>
        <w:t>тивный</w:t>
      </w:r>
      <w:proofErr w:type="spellEnd"/>
      <w:r w:rsidRPr="0061282B">
        <w:rPr>
          <w:rFonts w:ascii="Times New Roman" w:hAnsi="Times New Roman" w:cs="Times New Roman"/>
          <w:sz w:val="28"/>
          <w:szCs w:val="28"/>
        </w:rPr>
        <w:t xml:space="preserve"> анализ системы «человек – ситуация», подбирать речевые средства общения, контролировать успешность реал</w:t>
      </w:r>
      <w:r>
        <w:rPr>
          <w:rFonts w:ascii="Times New Roman" w:hAnsi="Times New Roman" w:cs="Times New Roman"/>
          <w:sz w:val="28"/>
          <w:szCs w:val="28"/>
        </w:rPr>
        <w:t>изации целей коммуникации, про</w:t>
      </w:r>
      <w:r w:rsidRPr="0061282B">
        <w:rPr>
          <w:rFonts w:ascii="Times New Roman" w:hAnsi="Times New Roman" w:cs="Times New Roman"/>
          <w:sz w:val="28"/>
          <w:szCs w:val="28"/>
        </w:rPr>
        <w:t>являть творчество.</w:t>
      </w:r>
      <w:r>
        <w:t xml:space="preserve"> </w:t>
      </w:r>
    </w:p>
    <w:p w:rsidR="00BF4B5F" w:rsidRDefault="00BF4B5F" w:rsidP="00BF4B5F">
      <w:pPr>
        <w:spacing w:after="0" w:line="360" w:lineRule="auto"/>
        <w:ind w:firstLine="709"/>
        <w:jc w:val="both"/>
      </w:pPr>
    </w:p>
    <w:p w:rsidR="00A670D0" w:rsidRDefault="00A670D0" w:rsidP="00EF26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Использование малых жанров устного народного творчества на современном этапе </w:t>
      </w:r>
      <w:r w:rsidR="008468BC">
        <w:rPr>
          <w:rFonts w:ascii="Times New Roman" w:eastAsia="Times New Roman" w:hAnsi="Times New Roman" w:cs="Times New Roman"/>
          <w:sz w:val="28"/>
          <w:szCs w:val="28"/>
          <w:lang w:eastAsia="ru-RU"/>
        </w:rPr>
        <w:t>в ДОО</w:t>
      </w:r>
    </w:p>
    <w:p w:rsidR="00A670D0" w:rsidRPr="005F2469" w:rsidRDefault="00A670D0" w:rsidP="005F2469">
      <w:pPr>
        <w:spacing w:after="0" w:line="360" w:lineRule="auto"/>
        <w:ind w:firstLine="709"/>
        <w:jc w:val="both"/>
        <w:rPr>
          <w:rFonts w:ascii="Times New Roman" w:hAnsi="Times New Roman" w:cs="Times New Roman"/>
          <w:sz w:val="28"/>
          <w:szCs w:val="28"/>
        </w:rPr>
      </w:pPr>
      <w:r w:rsidRPr="005F2469">
        <w:rPr>
          <w:rFonts w:ascii="Times New Roman" w:hAnsi="Times New Roman" w:cs="Times New Roman"/>
          <w:sz w:val="28"/>
          <w:szCs w:val="28"/>
        </w:rPr>
        <w:t xml:space="preserve">Процессы модернизации отечественного </w:t>
      </w:r>
      <w:r w:rsidR="005F2469">
        <w:rPr>
          <w:rFonts w:ascii="Times New Roman" w:hAnsi="Times New Roman" w:cs="Times New Roman"/>
          <w:sz w:val="28"/>
          <w:szCs w:val="28"/>
        </w:rPr>
        <w:t>дошкольного образова</w:t>
      </w:r>
      <w:r w:rsidRPr="005F2469">
        <w:rPr>
          <w:rFonts w:ascii="Times New Roman" w:hAnsi="Times New Roman" w:cs="Times New Roman"/>
          <w:sz w:val="28"/>
          <w:szCs w:val="28"/>
        </w:rPr>
        <w:t>ния привели современных ученых в области методики обучения литературе к пониманию того, что создание инновационной мод</w:t>
      </w:r>
      <w:r w:rsidR="005F2469">
        <w:rPr>
          <w:rFonts w:ascii="Times New Roman" w:hAnsi="Times New Roman" w:cs="Times New Roman"/>
          <w:sz w:val="28"/>
          <w:szCs w:val="28"/>
        </w:rPr>
        <w:t>ели школьного литературного об</w:t>
      </w:r>
      <w:r w:rsidRPr="005F2469">
        <w:rPr>
          <w:rFonts w:ascii="Times New Roman" w:hAnsi="Times New Roman" w:cs="Times New Roman"/>
          <w:sz w:val="28"/>
          <w:szCs w:val="28"/>
        </w:rPr>
        <w:t xml:space="preserve">разования требует осмысления накопившегося опыта. По мнению профессора Е.Р. </w:t>
      </w:r>
      <w:proofErr w:type="spellStart"/>
      <w:r w:rsidRPr="005F2469">
        <w:rPr>
          <w:rFonts w:ascii="Times New Roman" w:hAnsi="Times New Roman" w:cs="Times New Roman"/>
          <w:sz w:val="28"/>
          <w:szCs w:val="28"/>
        </w:rPr>
        <w:t>Ядровской</w:t>
      </w:r>
      <w:proofErr w:type="spellEnd"/>
      <w:r w:rsidRPr="005F2469">
        <w:rPr>
          <w:rFonts w:ascii="Times New Roman" w:hAnsi="Times New Roman" w:cs="Times New Roman"/>
          <w:sz w:val="28"/>
          <w:szCs w:val="28"/>
        </w:rPr>
        <w:t>, «наука сегодня нуждается в обновлении фундамента, освоении нового изменившегося пространст</w:t>
      </w:r>
      <w:r w:rsidR="005F2469">
        <w:rPr>
          <w:rFonts w:ascii="Times New Roman" w:hAnsi="Times New Roman" w:cs="Times New Roman"/>
          <w:sz w:val="28"/>
          <w:szCs w:val="28"/>
        </w:rPr>
        <w:t>ва». И в связи с дан</w:t>
      </w:r>
      <w:r w:rsidRPr="005F2469">
        <w:rPr>
          <w:rFonts w:ascii="Times New Roman" w:hAnsi="Times New Roman" w:cs="Times New Roman"/>
          <w:sz w:val="28"/>
          <w:szCs w:val="28"/>
        </w:rPr>
        <w:t xml:space="preserve">ными тенденциями становится вполне закономерным появление историографических работ Т.Е. </w:t>
      </w:r>
      <w:proofErr w:type="spellStart"/>
      <w:r w:rsidRPr="005F2469">
        <w:rPr>
          <w:rFonts w:ascii="Times New Roman" w:hAnsi="Times New Roman" w:cs="Times New Roman"/>
          <w:sz w:val="28"/>
          <w:szCs w:val="28"/>
        </w:rPr>
        <w:t>Беньковской</w:t>
      </w:r>
      <w:proofErr w:type="spellEnd"/>
      <w:r w:rsidRPr="005F2469">
        <w:rPr>
          <w:rFonts w:ascii="Times New Roman" w:hAnsi="Times New Roman" w:cs="Times New Roman"/>
          <w:sz w:val="28"/>
          <w:szCs w:val="28"/>
        </w:rPr>
        <w:t xml:space="preserve">, Ж.А. </w:t>
      </w:r>
      <w:proofErr w:type="spellStart"/>
      <w:r w:rsidRPr="005F2469">
        <w:rPr>
          <w:rFonts w:ascii="Times New Roman" w:hAnsi="Times New Roman" w:cs="Times New Roman"/>
          <w:sz w:val="28"/>
          <w:szCs w:val="28"/>
        </w:rPr>
        <w:t>Майдангалиевой</w:t>
      </w:r>
      <w:proofErr w:type="spellEnd"/>
      <w:r w:rsidRPr="005F2469">
        <w:rPr>
          <w:rFonts w:ascii="Times New Roman" w:hAnsi="Times New Roman" w:cs="Times New Roman"/>
          <w:sz w:val="28"/>
          <w:szCs w:val="28"/>
        </w:rPr>
        <w:t xml:space="preserve">, А.Ю. </w:t>
      </w:r>
      <w:proofErr w:type="spellStart"/>
      <w:r w:rsidRPr="005F2469">
        <w:rPr>
          <w:rFonts w:ascii="Times New Roman" w:hAnsi="Times New Roman" w:cs="Times New Roman"/>
          <w:sz w:val="28"/>
          <w:szCs w:val="28"/>
        </w:rPr>
        <w:t>Никитченкова</w:t>
      </w:r>
      <w:proofErr w:type="spellEnd"/>
      <w:r w:rsidRPr="005F2469">
        <w:rPr>
          <w:rFonts w:ascii="Times New Roman" w:hAnsi="Times New Roman" w:cs="Times New Roman"/>
          <w:sz w:val="28"/>
          <w:szCs w:val="28"/>
        </w:rPr>
        <w:t>, в которых обобщается опыт методистов литературы прошлого и настояще</w:t>
      </w:r>
      <w:r w:rsidR="005F2469">
        <w:rPr>
          <w:rFonts w:ascii="Times New Roman" w:hAnsi="Times New Roman" w:cs="Times New Roman"/>
          <w:sz w:val="28"/>
          <w:szCs w:val="28"/>
        </w:rPr>
        <w:t>го времени. Рефлексия современ</w:t>
      </w:r>
      <w:r w:rsidRPr="005F2469">
        <w:rPr>
          <w:rFonts w:ascii="Times New Roman" w:hAnsi="Times New Roman" w:cs="Times New Roman"/>
          <w:sz w:val="28"/>
          <w:szCs w:val="28"/>
        </w:rPr>
        <w:t>ных ученых-методистов лежит в русле поисков уч</w:t>
      </w:r>
      <w:r w:rsidR="005F2469">
        <w:rPr>
          <w:rFonts w:ascii="Times New Roman" w:hAnsi="Times New Roman" w:cs="Times New Roman"/>
          <w:sz w:val="28"/>
          <w:szCs w:val="28"/>
        </w:rPr>
        <w:t>ите</w:t>
      </w:r>
      <w:r w:rsidRPr="005F2469">
        <w:rPr>
          <w:rFonts w:ascii="Times New Roman" w:hAnsi="Times New Roman" w:cs="Times New Roman"/>
          <w:sz w:val="28"/>
          <w:szCs w:val="28"/>
        </w:rPr>
        <w:t xml:space="preserve">лями-словесниками </w:t>
      </w:r>
      <w:r w:rsidR="005F2469">
        <w:rPr>
          <w:rFonts w:ascii="Times New Roman" w:hAnsi="Times New Roman" w:cs="Times New Roman"/>
          <w:sz w:val="28"/>
          <w:szCs w:val="28"/>
        </w:rPr>
        <w:t>новых технологий, методов, при</w:t>
      </w:r>
      <w:r w:rsidRPr="005F2469">
        <w:rPr>
          <w:rFonts w:ascii="Times New Roman" w:hAnsi="Times New Roman" w:cs="Times New Roman"/>
          <w:sz w:val="28"/>
          <w:szCs w:val="28"/>
        </w:rPr>
        <w:t xml:space="preserve">емов изучения литературного произведения, развития обучающихся в процессе реализации требований ФГОС. На наш взгляд, в историографии методики литературы недостаточно уделяется внимания проблеме изучения устного народного творчества в средних классах. </w:t>
      </w:r>
      <w:r w:rsidR="005F2469">
        <w:rPr>
          <w:rFonts w:ascii="Times New Roman" w:hAnsi="Times New Roman" w:cs="Times New Roman"/>
          <w:sz w:val="28"/>
          <w:szCs w:val="28"/>
        </w:rPr>
        <w:t>Изучение опыта</w:t>
      </w:r>
      <w:r w:rsidRPr="005F2469">
        <w:rPr>
          <w:rFonts w:ascii="Times New Roman" w:hAnsi="Times New Roman" w:cs="Times New Roman"/>
          <w:sz w:val="28"/>
          <w:szCs w:val="28"/>
        </w:rPr>
        <w:t xml:space="preserve"> работы отечественных методистов XIX–XX </w:t>
      </w:r>
      <w:r w:rsidR="005F2469">
        <w:rPr>
          <w:rFonts w:ascii="Times New Roman" w:hAnsi="Times New Roman" w:cs="Times New Roman"/>
          <w:sz w:val="28"/>
          <w:szCs w:val="28"/>
        </w:rPr>
        <w:t>веков и современности и устано</w:t>
      </w:r>
      <w:r w:rsidRPr="005F2469">
        <w:rPr>
          <w:rFonts w:ascii="Times New Roman" w:hAnsi="Times New Roman" w:cs="Times New Roman"/>
          <w:sz w:val="28"/>
          <w:szCs w:val="28"/>
        </w:rPr>
        <w:t xml:space="preserve">вить, каким образом решается в них проблема </w:t>
      </w:r>
      <w:r w:rsidRPr="005F2469">
        <w:rPr>
          <w:rFonts w:ascii="Times New Roman" w:hAnsi="Times New Roman" w:cs="Times New Roman"/>
          <w:sz w:val="28"/>
          <w:szCs w:val="28"/>
        </w:rPr>
        <w:lastRenderedPageBreak/>
        <w:t xml:space="preserve">изучения фольклора на уроках словесности и литературы. Интерес ученых </w:t>
      </w:r>
      <w:r w:rsidR="005F2469">
        <w:rPr>
          <w:rFonts w:ascii="Times New Roman" w:hAnsi="Times New Roman" w:cs="Times New Roman"/>
          <w:sz w:val="28"/>
          <w:szCs w:val="28"/>
        </w:rPr>
        <w:t>к устному народному поэтическо</w:t>
      </w:r>
      <w:r w:rsidRPr="005F2469">
        <w:rPr>
          <w:rFonts w:ascii="Times New Roman" w:hAnsi="Times New Roman" w:cs="Times New Roman"/>
          <w:sz w:val="28"/>
          <w:szCs w:val="28"/>
        </w:rPr>
        <w:t>му творчеству началс</w:t>
      </w:r>
      <w:r w:rsidR="005F2469">
        <w:rPr>
          <w:rFonts w:ascii="Times New Roman" w:hAnsi="Times New Roman" w:cs="Times New Roman"/>
          <w:sz w:val="28"/>
          <w:szCs w:val="28"/>
        </w:rPr>
        <w:t>я с публикаций материалов фоль</w:t>
      </w:r>
      <w:r w:rsidRPr="005F2469">
        <w:rPr>
          <w:rFonts w:ascii="Times New Roman" w:hAnsi="Times New Roman" w:cs="Times New Roman"/>
          <w:sz w:val="28"/>
          <w:szCs w:val="28"/>
        </w:rPr>
        <w:t>клора в периодической печати и сборниках. В учебных пособиях методистов XIX века фольклор выступает как значимый компонент к</w:t>
      </w:r>
      <w:r w:rsidR="005F2469">
        <w:rPr>
          <w:rFonts w:ascii="Times New Roman" w:hAnsi="Times New Roman" w:cs="Times New Roman"/>
          <w:sz w:val="28"/>
          <w:szCs w:val="28"/>
        </w:rPr>
        <w:t>урса русской словесности и рас</w:t>
      </w:r>
      <w:r w:rsidRPr="005F2469">
        <w:rPr>
          <w:rFonts w:ascii="Times New Roman" w:hAnsi="Times New Roman" w:cs="Times New Roman"/>
          <w:sz w:val="28"/>
          <w:szCs w:val="28"/>
        </w:rPr>
        <w:t>сматривается наряду с произведениями отечественных писателей. Рассмотрим данный этап, который условно можно назвать дореволюционным. Огромное значение</w:t>
      </w:r>
      <w:r w:rsidR="005F2469">
        <w:rPr>
          <w:rFonts w:ascii="Times New Roman" w:hAnsi="Times New Roman" w:cs="Times New Roman"/>
          <w:sz w:val="28"/>
          <w:szCs w:val="28"/>
        </w:rPr>
        <w:t xml:space="preserve"> для развития русской методиче</w:t>
      </w:r>
      <w:r w:rsidRPr="005F2469">
        <w:rPr>
          <w:rFonts w:ascii="Times New Roman" w:hAnsi="Times New Roman" w:cs="Times New Roman"/>
          <w:sz w:val="28"/>
          <w:szCs w:val="28"/>
        </w:rPr>
        <w:t xml:space="preserve">ской мысли и совершенствования образования имели исследования Ф.И. Буслаева. Его труды изучались А.Н. </w:t>
      </w:r>
      <w:proofErr w:type="spellStart"/>
      <w:r w:rsidRPr="005F2469">
        <w:rPr>
          <w:rFonts w:ascii="Times New Roman" w:hAnsi="Times New Roman" w:cs="Times New Roman"/>
          <w:sz w:val="28"/>
          <w:szCs w:val="28"/>
        </w:rPr>
        <w:t>Пыпиным</w:t>
      </w:r>
      <w:proofErr w:type="spellEnd"/>
      <w:r w:rsidRPr="005F2469">
        <w:rPr>
          <w:rFonts w:ascii="Times New Roman" w:hAnsi="Times New Roman" w:cs="Times New Roman"/>
          <w:sz w:val="28"/>
          <w:szCs w:val="28"/>
        </w:rPr>
        <w:t xml:space="preserve"> [5], В.И. Ереминой [6], Н.Ф. Злобиной [7] и др. Идея единства наро</w:t>
      </w:r>
      <w:r w:rsidR="005F2469">
        <w:rPr>
          <w:rFonts w:ascii="Times New Roman" w:hAnsi="Times New Roman" w:cs="Times New Roman"/>
          <w:sz w:val="28"/>
          <w:szCs w:val="28"/>
        </w:rPr>
        <w:t>дной поэзии с древнерусской ли</w:t>
      </w:r>
      <w:r w:rsidRPr="005F2469">
        <w:rPr>
          <w:rFonts w:ascii="Times New Roman" w:hAnsi="Times New Roman" w:cs="Times New Roman"/>
          <w:sz w:val="28"/>
          <w:szCs w:val="28"/>
        </w:rPr>
        <w:t xml:space="preserve">тературой сближает </w:t>
      </w:r>
      <w:r w:rsidR="005F2469">
        <w:rPr>
          <w:rFonts w:ascii="Times New Roman" w:hAnsi="Times New Roman" w:cs="Times New Roman"/>
          <w:sz w:val="28"/>
          <w:szCs w:val="28"/>
        </w:rPr>
        <w:t>методические работы и фундамен</w:t>
      </w:r>
      <w:r w:rsidRPr="005F2469">
        <w:rPr>
          <w:rFonts w:ascii="Times New Roman" w:hAnsi="Times New Roman" w:cs="Times New Roman"/>
          <w:sz w:val="28"/>
          <w:szCs w:val="28"/>
        </w:rPr>
        <w:t xml:space="preserve">тальные филологические труды «Исторические очерки русской народной словесности и искусства» (1861) [8] и «Народная поэзия. Исторические очерки» (1887) [9]. </w:t>
      </w:r>
    </w:p>
    <w:p w:rsidR="005F2469" w:rsidRDefault="00A670D0" w:rsidP="005F2469">
      <w:pPr>
        <w:spacing w:after="0" w:line="360" w:lineRule="auto"/>
        <w:ind w:firstLine="709"/>
        <w:jc w:val="both"/>
        <w:rPr>
          <w:rFonts w:ascii="Times New Roman" w:hAnsi="Times New Roman" w:cs="Times New Roman"/>
          <w:sz w:val="28"/>
          <w:szCs w:val="28"/>
        </w:rPr>
      </w:pPr>
      <w:r w:rsidRPr="005F2469">
        <w:rPr>
          <w:rFonts w:ascii="Times New Roman" w:hAnsi="Times New Roman" w:cs="Times New Roman"/>
          <w:sz w:val="28"/>
          <w:szCs w:val="28"/>
        </w:rPr>
        <w:t xml:space="preserve">К.Д. Ушинский считал </w:t>
      </w:r>
      <w:r w:rsidR="005F2469">
        <w:rPr>
          <w:rFonts w:ascii="Times New Roman" w:hAnsi="Times New Roman" w:cs="Times New Roman"/>
          <w:sz w:val="28"/>
          <w:szCs w:val="28"/>
        </w:rPr>
        <w:t>устную народную словес</w:t>
      </w:r>
      <w:r w:rsidRPr="005F2469">
        <w:rPr>
          <w:rFonts w:ascii="Times New Roman" w:hAnsi="Times New Roman" w:cs="Times New Roman"/>
          <w:sz w:val="28"/>
          <w:szCs w:val="28"/>
        </w:rPr>
        <w:t>ность незаменимым средством обучения детей родному языку и литературе, з</w:t>
      </w:r>
      <w:r w:rsidR="005F2469">
        <w:rPr>
          <w:rFonts w:ascii="Times New Roman" w:hAnsi="Times New Roman" w:cs="Times New Roman"/>
          <w:sz w:val="28"/>
          <w:szCs w:val="28"/>
        </w:rPr>
        <w:t>аложив тем самым основы методи</w:t>
      </w:r>
      <w:r w:rsidRPr="005F2469">
        <w:rPr>
          <w:rFonts w:ascii="Times New Roman" w:hAnsi="Times New Roman" w:cs="Times New Roman"/>
          <w:sz w:val="28"/>
          <w:szCs w:val="28"/>
        </w:rPr>
        <w:t>ки дошкольного и начального обучения. В руководстве к учебнику «Родное сло</w:t>
      </w:r>
      <w:r w:rsidR="005F2469">
        <w:rPr>
          <w:rFonts w:ascii="Times New Roman" w:hAnsi="Times New Roman" w:cs="Times New Roman"/>
          <w:sz w:val="28"/>
          <w:szCs w:val="28"/>
        </w:rPr>
        <w:t>во»</w:t>
      </w:r>
      <w:r w:rsidR="00970010">
        <w:rPr>
          <w:rFonts w:ascii="Times New Roman" w:hAnsi="Times New Roman" w:cs="Times New Roman"/>
          <w:sz w:val="28"/>
          <w:szCs w:val="28"/>
        </w:rPr>
        <w:t xml:space="preserve">  </w:t>
      </w:r>
      <w:r w:rsidR="005F2469">
        <w:rPr>
          <w:rFonts w:ascii="Times New Roman" w:hAnsi="Times New Roman" w:cs="Times New Roman"/>
          <w:sz w:val="28"/>
          <w:szCs w:val="28"/>
        </w:rPr>
        <w:t>он говорит о неоспори</w:t>
      </w:r>
      <w:r w:rsidRPr="005F2469">
        <w:rPr>
          <w:rFonts w:ascii="Times New Roman" w:hAnsi="Times New Roman" w:cs="Times New Roman"/>
          <w:sz w:val="28"/>
          <w:szCs w:val="28"/>
        </w:rPr>
        <w:t xml:space="preserve">мых достоинствах жанров фольклора и их назначении в процессе обучения. В </w:t>
      </w:r>
      <w:r w:rsidR="005F2469">
        <w:rPr>
          <w:rFonts w:ascii="Times New Roman" w:hAnsi="Times New Roman" w:cs="Times New Roman"/>
          <w:sz w:val="28"/>
          <w:szCs w:val="28"/>
        </w:rPr>
        <w:t>малых жанрах фольклора, с пози</w:t>
      </w:r>
      <w:r w:rsidRPr="005F2469">
        <w:rPr>
          <w:rFonts w:ascii="Times New Roman" w:hAnsi="Times New Roman" w:cs="Times New Roman"/>
          <w:sz w:val="28"/>
          <w:szCs w:val="28"/>
        </w:rPr>
        <w:t>ций ученого, заключае</w:t>
      </w:r>
      <w:r w:rsidR="005F2469">
        <w:rPr>
          <w:rFonts w:ascii="Times New Roman" w:hAnsi="Times New Roman" w:cs="Times New Roman"/>
          <w:sz w:val="28"/>
          <w:szCs w:val="28"/>
        </w:rPr>
        <w:t>тся огромный потенциал для раз</w:t>
      </w:r>
      <w:r w:rsidRPr="005F2469">
        <w:rPr>
          <w:rFonts w:ascii="Times New Roman" w:hAnsi="Times New Roman" w:cs="Times New Roman"/>
          <w:sz w:val="28"/>
          <w:szCs w:val="28"/>
        </w:rPr>
        <w:t>вития у ребенка умстве</w:t>
      </w:r>
      <w:r w:rsidR="005F2469">
        <w:rPr>
          <w:rFonts w:ascii="Times New Roman" w:hAnsi="Times New Roman" w:cs="Times New Roman"/>
          <w:sz w:val="28"/>
          <w:szCs w:val="28"/>
        </w:rPr>
        <w:t>нных способностей и памяти, из</w:t>
      </w:r>
      <w:r w:rsidRPr="005F2469">
        <w:rPr>
          <w:rFonts w:ascii="Times New Roman" w:hAnsi="Times New Roman" w:cs="Times New Roman"/>
          <w:sz w:val="28"/>
          <w:szCs w:val="28"/>
        </w:rPr>
        <w:t>учение поговорок, прибауток и скороговорок развивает эстетические чувства по отношению к родному языку. Выдающийся методис</w:t>
      </w:r>
      <w:r w:rsidR="005F2469">
        <w:rPr>
          <w:rFonts w:ascii="Times New Roman" w:hAnsi="Times New Roman" w:cs="Times New Roman"/>
          <w:sz w:val="28"/>
          <w:szCs w:val="28"/>
        </w:rPr>
        <w:t>т высоко ценил и русские народ</w:t>
      </w:r>
      <w:r w:rsidRPr="005F2469">
        <w:rPr>
          <w:rFonts w:ascii="Times New Roman" w:hAnsi="Times New Roman" w:cs="Times New Roman"/>
          <w:sz w:val="28"/>
          <w:szCs w:val="28"/>
        </w:rPr>
        <w:t xml:space="preserve">ные сказки. Повторяющиеся слова и обороты позволяют использовать сказку для упражнений в первоначальном чтении. Важно, что ребенок, читая сказку, </w:t>
      </w:r>
      <w:r w:rsidR="005F2469">
        <w:rPr>
          <w:rFonts w:ascii="Times New Roman" w:hAnsi="Times New Roman" w:cs="Times New Roman"/>
          <w:sz w:val="28"/>
          <w:szCs w:val="28"/>
        </w:rPr>
        <w:t>быстро усва</w:t>
      </w:r>
      <w:r w:rsidRPr="005F2469">
        <w:rPr>
          <w:rFonts w:ascii="Times New Roman" w:hAnsi="Times New Roman" w:cs="Times New Roman"/>
          <w:sz w:val="28"/>
          <w:szCs w:val="28"/>
        </w:rPr>
        <w:t>ивает слова и обороты с их красочностью, запоминая народные выражения. В 1 и 2 частях «Родного слова» Ушинский помещает значительное количество сказок, отдавая данному жанру предпочтение перед рассказами, специально написанными для детей. Причем чтение и пересказ сказок реком</w:t>
      </w:r>
      <w:r w:rsidR="005F2469">
        <w:rPr>
          <w:rFonts w:ascii="Times New Roman" w:hAnsi="Times New Roman" w:cs="Times New Roman"/>
          <w:sz w:val="28"/>
          <w:szCs w:val="28"/>
        </w:rPr>
        <w:t>ендуется проводить систематиче</w:t>
      </w:r>
      <w:r w:rsidRPr="005F2469">
        <w:rPr>
          <w:rFonts w:ascii="Times New Roman" w:hAnsi="Times New Roman" w:cs="Times New Roman"/>
          <w:sz w:val="28"/>
          <w:szCs w:val="28"/>
        </w:rPr>
        <w:t>ски. Изучение народно</w:t>
      </w:r>
      <w:r w:rsidR="005F2469">
        <w:rPr>
          <w:rFonts w:ascii="Times New Roman" w:hAnsi="Times New Roman" w:cs="Times New Roman"/>
          <w:sz w:val="28"/>
          <w:szCs w:val="28"/>
        </w:rPr>
        <w:t>го эпоса методист строит с уче</w:t>
      </w:r>
      <w:r w:rsidRPr="005F2469">
        <w:rPr>
          <w:rFonts w:ascii="Times New Roman" w:hAnsi="Times New Roman" w:cs="Times New Roman"/>
          <w:sz w:val="28"/>
          <w:szCs w:val="28"/>
        </w:rPr>
        <w:t xml:space="preserve">том дидактического принципа: от простого к </w:t>
      </w:r>
      <w:r w:rsidRPr="005F2469">
        <w:rPr>
          <w:rFonts w:ascii="Times New Roman" w:hAnsi="Times New Roman" w:cs="Times New Roman"/>
          <w:sz w:val="28"/>
          <w:szCs w:val="28"/>
        </w:rPr>
        <w:lastRenderedPageBreak/>
        <w:t>сложному, от изучения сказок в 1 и</w:t>
      </w:r>
      <w:r w:rsidR="005F2469">
        <w:rPr>
          <w:rFonts w:ascii="Times New Roman" w:hAnsi="Times New Roman" w:cs="Times New Roman"/>
          <w:sz w:val="28"/>
          <w:szCs w:val="28"/>
        </w:rPr>
        <w:t xml:space="preserve"> 2 частях к историческим леген</w:t>
      </w:r>
      <w:r w:rsidRPr="005F2469">
        <w:rPr>
          <w:rFonts w:ascii="Times New Roman" w:hAnsi="Times New Roman" w:cs="Times New Roman"/>
          <w:sz w:val="28"/>
          <w:szCs w:val="28"/>
        </w:rPr>
        <w:t>дам и думам в 3 части. К.Д. Ушинский видит особую ценность жанров фоль</w:t>
      </w:r>
      <w:r w:rsidR="005F2469">
        <w:rPr>
          <w:rFonts w:ascii="Times New Roman" w:hAnsi="Times New Roman" w:cs="Times New Roman"/>
          <w:sz w:val="28"/>
          <w:szCs w:val="28"/>
        </w:rPr>
        <w:t>клора в том, что они учат пони</w:t>
      </w:r>
      <w:r w:rsidRPr="005F2469">
        <w:rPr>
          <w:rFonts w:ascii="Times New Roman" w:hAnsi="Times New Roman" w:cs="Times New Roman"/>
          <w:sz w:val="28"/>
          <w:szCs w:val="28"/>
        </w:rPr>
        <w:t>мать не только родно</w:t>
      </w:r>
      <w:r w:rsidR="005F2469">
        <w:rPr>
          <w:rFonts w:ascii="Times New Roman" w:hAnsi="Times New Roman" w:cs="Times New Roman"/>
          <w:sz w:val="28"/>
          <w:szCs w:val="28"/>
        </w:rPr>
        <w:t>й язык, но и национальную куль</w:t>
      </w:r>
      <w:r w:rsidRPr="005F2469">
        <w:rPr>
          <w:rFonts w:ascii="Times New Roman" w:hAnsi="Times New Roman" w:cs="Times New Roman"/>
          <w:sz w:val="28"/>
          <w:szCs w:val="28"/>
        </w:rPr>
        <w:t xml:space="preserve">туру в целом. </w:t>
      </w:r>
    </w:p>
    <w:p w:rsidR="00324255" w:rsidRDefault="00324255" w:rsidP="003242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Малые жанры</w:t>
      </w:r>
      <w:r w:rsidR="00F71D54">
        <w:rPr>
          <w:rFonts w:ascii="Times New Roman" w:hAnsi="Times New Roman" w:cs="Times New Roman"/>
          <w:sz w:val="28"/>
          <w:szCs w:val="28"/>
        </w:rPr>
        <w:t xml:space="preserve"> </w:t>
      </w:r>
      <w:r w:rsidR="00970010">
        <w:rPr>
          <w:rFonts w:ascii="Times New Roman" w:hAnsi="Times New Roman" w:cs="Times New Roman"/>
          <w:sz w:val="28"/>
          <w:szCs w:val="28"/>
        </w:rPr>
        <w:t>устного народного творчества</w:t>
      </w:r>
      <w:r>
        <w:rPr>
          <w:rFonts w:ascii="Times New Roman" w:hAnsi="Times New Roman" w:cs="Times New Roman"/>
          <w:sz w:val="28"/>
          <w:szCs w:val="28"/>
        </w:rPr>
        <w:t>.</w:t>
      </w:r>
    </w:p>
    <w:tbl>
      <w:tblPr>
        <w:tblStyle w:val="a7"/>
        <w:tblW w:w="0" w:type="auto"/>
        <w:tblInd w:w="-72" w:type="dxa"/>
        <w:tblLook w:val="04A0"/>
      </w:tblPr>
      <w:tblGrid>
        <w:gridCol w:w="1080"/>
        <w:gridCol w:w="3777"/>
        <w:gridCol w:w="4786"/>
      </w:tblGrid>
      <w:tr w:rsidR="00970010" w:rsidTr="00970010">
        <w:trPr>
          <w:cantSplit/>
          <w:trHeight w:val="354"/>
        </w:trPr>
        <w:tc>
          <w:tcPr>
            <w:tcW w:w="1080" w:type="dxa"/>
            <w:vMerge w:val="restart"/>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фольклор</w:t>
            </w: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Пестушки</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Pr="00410535">
              <w:rPr>
                <w:rFonts w:ascii="Times New Roman" w:eastAsia="Times New Roman" w:hAnsi="Times New Roman" w:cs="Times New Roman"/>
                <w:sz w:val="28"/>
                <w:szCs w:val="28"/>
                <w:lang w:eastAsia="ru-RU"/>
              </w:rPr>
              <w:t xml:space="preserve">короткий стихотворный напев нянюшек и матерей, которые пестуют младенца. </w:t>
            </w:r>
            <w:proofErr w:type="spellStart"/>
            <w:r w:rsidRPr="00410535">
              <w:rPr>
                <w:rFonts w:ascii="Times New Roman" w:eastAsia="Times New Roman" w:hAnsi="Times New Roman" w:cs="Times New Roman"/>
                <w:sz w:val="28"/>
                <w:szCs w:val="28"/>
                <w:lang w:eastAsia="ru-RU"/>
              </w:rPr>
              <w:t>Пестушкой</w:t>
            </w:r>
            <w:proofErr w:type="spellEnd"/>
            <w:r w:rsidRPr="00410535">
              <w:rPr>
                <w:rFonts w:ascii="Times New Roman" w:eastAsia="Times New Roman" w:hAnsi="Times New Roman" w:cs="Times New Roman"/>
                <w:sz w:val="28"/>
                <w:szCs w:val="28"/>
                <w:lang w:eastAsia="ru-RU"/>
              </w:rPr>
              <w:t xml:space="preserve"> сопровождают действия ребёнка, которые он совершает в самом начале своей жизни</w:t>
            </w:r>
            <w:r>
              <w:rPr>
                <w:rFonts w:ascii="Times New Roman" w:eastAsia="Times New Roman" w:hAnsi="Times New Roman" w:cs="Times New Roman"/>
                <w:sz w:val="28"/>
                <w:szCs w:val="28"/>
                <w:lang w:eastAsia="ru-RU"/>
              </w:rPr>
              <w:t>.</w:t>
            </w:r>
          </w:p>
        </w:tc>
      </w:tr>
      <w:tr w:rsidR="00970010" w:rsidTr="00970010">
        <w:trPr>
          <w:cantSplit/>
          <w:trHeight w:val="405"/>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Потешки</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Pr="00410535">
              <w:rPr>
                <w:rFonts w:ascii="Times New Roman" w:eastAsia="Times New Roman" w:hAnsi="Times New Roman" w:cs="Times New Roman"/>
                <w:sz w:val="28"/>
                <w:szCs w:val="28"/>
                <w:lang w:eastAsia="ru-RU"/>
              </w:rPr>
              <w:t>элемент педагогики, песенка-приговорка, сопутствующая игре с пальцами, руками и ногами ребенка. Потешки, как и пестушки, сопровождают развитие детей.</w:t>
            </w:r>
          </w:p>
        </w:tc>
      </w:tr>
      <w:tr w:rsidR="00970010" w:rsidTr="00970010">
        <w:trPr>
          <w:cantSplit/>
          <w:trHeight w:val="450"/>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Колыбельные</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6E277D">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 xml:space="preserve"> </w:t>
            </w:r>
            <w:r w:rsidRPr="00881554">
              <w:rPr>
                <w:rFonts w:ascii="Times New Roman" w:eastAsia="Times New Roman" w:hAnsi="Times New Roman" w:cs="Times New Roman"/>
                <w:sz w:val="28"/>
                <w:szCs w:val="28"/>
                <w:lang w:eastAsia="ru-RU"/>
              </w:rPr>
              <w:t>песня, с помощью которой убаюкивают ребенка. Поскольку песня сопровождалась мерным покачиванием ребёнка, в ней очень важен ритм.</w:t>
            </w:r>
          </w:p>
        </w:tc>
      </w:tr>
      <w:tr w:rsidR="00970010" w:rsidTr="00970010">
        <w:trPr>
          <w:cantSplit/>
          <w:trHeight w:val="315"/>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Прибаутки</w:t>
            </w:r>
          </w:p>
        </w:tc>
        <w:tc>
          <w:tcPr>
            <w:tcW w:w="4786" w:type="dxa"/>
          </w:tcPr>
          <w:p w:rsidR="00970010" w:rsidRDefault="006E277D"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6E277D">
              <w:rPr>
                <w:rFonts w:ascii="Times New Roman" w:eastAsia="Times New Roman" w:hAnsi="Times New Roman" w:cs="Times New Roman"/>
                <w:sz w:val="28"/>
                <w:szCs w:val="28"/>
                <w:lang w:eastAsia="ru-RU"/>
              </w:rPr>
              <w:t>то рифмованные выражения, чаще всего шуточного содержания, употребляющиеся для украшения речи</w:t>
            </w:r>
          </w:p>
        </w:tc>
      </w:tr>
      <w:tr w:rsidR="00970010" w:rsidTr="00970010">
        <w:trPr>
          <w:cantSplit/>
          <w:trHeight w:val="540"/>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Пословицы</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Pr="00881554">
              <w:rPr>
                <w:rFonts w:ascii="Times New Roman" w:eastAsia="Times New Roman" w:hAnsi="Times New Roman" w:cs="Times New Roman"/>
                <w:sz w:val="28"/>
                <w:szCs w:val="28"/>
                <w:lang w:eastAsia="ru-RU"/>
              </w:rPr>
              <w:t>яркое и образное произведение малого жанра. Пословица воспитывает, поучает, наставляет на правильные поступки, высмеивает человеческие слабости.</w:t>
            </w:r>
          </w:p>
        </w:tc>
      </w:tr>
      <w:tr w:rsidR="00970010" w:rsidTr="00970010">
        <w:trPr>
          <w:cantSplit/>
          <w:trHeight w:val="360"/>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Поговорки</w:t>
            </w:r>
          </w:p>
        </w:tc>
        <w:tc>
          <w:tcPr>
            <w:tcW w:w="4786" w:type="dxa"/>
          </w:tcPr>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Pr="00410535">
              <w:rPr>
                <w:rFonts w:ascii="Times New Roman" w:eastAsia="Times New Roman" w:hAnsi="Times New Roman" w:cs="Times New Roman"/>
                <w:sz w:val="28"/>
                <w:szCs w:val="28"/>
                <w:lang w:eastAsia="ru-RU"/>
              </w:rPr>
              <w:t>стихотворная короткая весёлая история, которую ра</w:t>
            </w:r>
            <w:r>
              <w:rPr>
                <w:rFonts w:ascii="Times New Roman" w:eastAsia="Times New Roman" w:hAnsi="Times New Roman" w:cs="Times New Roman"/>
                <w:sz w:val="28"/>
                <w:szCs w:val="28"/>
                <w:lang w:eastAsia="ru-RU"/>
              </w:rPr>
              <w:t>ссказывает мама своему ребёнку.</w:t>
            </w:r>
          </w:p>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sidRPr="00410535">
              <w:rPr>
                <w:rFonts w:ascii="Times New Roman" w:eastAsia="Times New Roman" w:hAnsi="Times New Roman" w:cs="Times New Roman"/>
                <w:sz w:val="28"/>
                <w:szCs w:val="28"/>
                <w:lang w:eastAsia="ru-RU"/>
              </w:rPr>
              <w:t xml:space="preserve">Сова, </w:t>
            </w:r>
            <w:proofErr w:type="spellStart"/>
            <w:r w:rsidRPr="00410535">
              <w:rPr>
                <w:rFonts w:ascii="Times New Roman" w:eastAsia="Times New Roman" w:hAnsi="Times New Roman" w:cs="Times New Roman"/>
                <w:sz w:val="28"/>
                <w:szCs w:val="28"/>
                <w:lang w:eastAsia="ru-RU"/>
              </w:rPr>
              <w:t>совинька</w:t>
            </w:r>
            <w:proofErr w:type="spellEnd"/>
            <w:r>
              <w:rPr>
                <w:rFonts w:ascii="Times New Roman" w:eastAsia="Times New Roman" w:hAnsi="Times New Roman" w:cs="Times New Roman"/>
                <w:sz w:val="28"/>
                <w:szCs w:val="28"/>
                <w:lang w:eastAsia="ru-RU"/>
              </w:rPr>
              <w:t>, сова,</w:t>
            </w:r>
          </w:p>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голова,</w:t>
            </w:r>
          </w:p>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колу сидела,</w:t>
            </w:r>
          </w:p>
          <w:p w:rsidR="00970010" w:rsidRPr="00410535"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стороны глядела,</w:t>
            </w:r>
          </w:p>
          <w:p w:rsidR="00970010" w:rsidRDefault="00970010" w:rsidP="00F07A28">
            <w:pPr>
              <w:spacing w:line="360" w:lineRule="auto"/>
              <w:jc w:val="both"/>
              <w:rPr>
                <w:rFonts w:ascii="Times New Roman" w:eastAsia="Times New Roman" w:hAnsi="Times New Roman" w:cs="Times New Roman"/>
                <w:sz w:val="28"/>
                <w:szCs w:val="28"/>
                <w:lang w:eastAsia="ru-RU"/>
              </w:rPr>
            </w:pPr>
            <w:r w:rsidRPr="00410535">
              <w:rPr>
                <w:rFonts w:ascii="Times New Roman" w:eastAsia="Times New Roman" w:hAnsi="Times New Roman" w:cs="Times New Roman"/>
                <w:sz w:val="28"/>
                <w:szCs w:val="28"/>
                <w:lang w:eastAsia="ru-RU"/>
              </w:rPr>
              <w:t>Головой вертела.</w:t>
            </w:r>
          </w:p>
        </w:tc>
      </w:tr>
      <w:tr w:rsidR="00970010" w:rsidTr="00970010">
        <w:trPr>
          <w:cantSplit/>
          <w:trHeight w:val="405"/>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Сказки</w:t>
            </w:r>
          </w:p>
        </w:tc>
        <w:tc>
          <w:tcPr>
            <w:tcW w:w="4786" w:type="dxa"/>
          </w:tcPr>
          <w:p w:rsidR="00970010" w:rsidRDefault="000A2674"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0A2674">
              <w:rPr>
                <w:rFonts w:ascii="Times New Roman" w:eastAsia="Times New Roman" w:hAnsi="Times New Roman" w:cs="Times New Roman"/>
                <w:sz w:val="28"/>
                <w:szCs w:val="28"/>
                <w:lang w:eastAsia="ru-RU"/>
              </w:rPr>
              <w:t>то жанр литературного творчества с установкой на вымысел. Причем сказка может быть как устной, так и письменной.</w:t>
            </w:r>
          </w:p>
        </w:tc>
      </w:tr>
      <w:tr w:rsidR="00970010" w:rsidTr="00970010">
        <w:trPr>
          <w:cantSplit/>
          <w:trHeight w:val="3525"/>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Считалки</w:t>
            </w:r>
          </w:p>
        </w:tc>
        <w:tc>
          <w:tcPr>
            <w:tcW w:w="4786" w:type="dxa"/>
          </w:tcPr>
          <w:p w:rsidR="000A2674" w:rsidRPr="000A2674" w:rsidRDefault="000A2674" w:rsidP="000A2674">
            <w:pPr>
              <w:spacing w:line="360" w:lineRule="auto"/>
              <w:jc w:val="both"/>
              <w:rPr>
                <w:rFonts w:ascii="Times New Roman" w:eastAsia="Times New Roman" w:hAnsi="Times New Roman" w:cs="Times New Roman"/>
                <w:sz w:val="28"/>
                <w:szCs w:val="28"/>
                <w:lang w:eastAsia="ru-RU"/>
              </w:rPr>
            </w:pPr>
            <w:r w:rsidRPr="000A2674">
              <w:rPr>
                <w:rFonts w:ascii="Times New Roman" w:eastAsia="Times New Roman" w:hAnsi="Times New Roman" w:cs="Times New Roman"/>
                <w:sz w:val="28"/>
                <w:szCs w:val="28"/>
                <w:lang w:eastAsia="ru-RU"/>
              </w:rPr>
              <w:t>Считалки – замечательный речевой материал! Считалки для детей в основном используются для установления очередности, для определения, кому начинать игру.</w:t>
            </w:r>
          </w:p>
          <w:p w:rsidR="00970010" w:rsidRDefault="000A2674" w:rsidP="000A2674">
            <w:pPr>
              <w:spacing w:line="360" w:lineRule="auto"/>
              <w:jc w:val="both"/>
              <w:rPr>
                <w:rFonts w:ascii="Times New Roman" w:eastAsia="Times New Roman" w:hAnsi="Times New Roman" w:cs="Times New Roman"/>
                <w:sz w:val="28"/>
                <w:szCs w:val="28"/>
                <w:lang w:eastAsia="ru-RU"/>
              </w:rPr>
            </w:pPr>
            <w:r w:rsidRPr="000A2674">
              <w:rPr>
                <w:rFonts w:ascii="Times New Roman" w:eastAsia="Times New Roman" w:hAnsi="Times New Roman" w:cs="Times New Roman"/>
                <w:sz w:val="28"/>
                <w:szCs w:val="28"/>
                <w:lang w:eastAsia="ru-RU"/>
              </w:rPr>
              <w:t>Благодаря считалкам у детей развивается память и чувство ритма.</w:t>
            </w:r>
          </w:p>
        </w:tc>
      </w:tr>
      <w:tr w:rsidR="00970010" w:rsidTr="00970010">
        <w:trPr>
          <w:cantSplit/>
          <w:trHeight w:val="424"/>
        </w:trPr>
        <w:tc>
          <w:tcPr>
            <w:tcW w:w="1080" w:type="dxa"/>
            <w:vMerge w:val="restart"/>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Бытовой фольклор</w:t>
            </w: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Заклички </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обращение к явлениям природы;</w:t>
            </w:r>
          </w:p>
        </w:tc>
      </w:tr>
      <w:tr w:rsidR="00970010" w:rsidTr="00970010">
        <w:trPr>
          <w:cantSplit/>
          <w:trHeight w:val="1230"/>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Приговорки</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обращение к живым существам.</w:t>
            </w:r>
          </w:p>
        </w:tc>
      </w:tr>
      <w:tr w:rsidR="00970010" w:rsidTr="00970010">
        <w:trPr>
          <w:cantSplit/>
          <w:trHeight w:val="3346"/>
        </w:trPr>
        <w:tc>
          <w:tcPr>
            <w:tcW w:w="1080" w:type="dxa"/>
            <w:vMerge w:val="restart"/>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Потешный    фольклор</w:t>
            </w:r>
          </w:p>
        </w:tc>
        <w:tc>
          <w:tcPr>
            <w:tcW w:w="3777" w:type="dxa"/>
          </w:tcPr>
          <w:p w:rsidR="00970010" w:rsidRPr="00D25F94"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Поддевки</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sidRPr="00970010">
              <w:rPr>
                <w:rFonts w:ascii="Times New Roman" w:eastAsia="Times New Roman" w:hAnsi="Times New Roman" w:cs="Times New Roman"/>
                <w:sz w:val="28"/>
                <w:szCs w:val="28"/>
                <w:lang w:eastAsia="ru-RU"/>
              </w:rPr>
              <w:t>жанр юмористического содержания, основанного на игре слов, забавы детей в форме искусственных диалогов (как правило, кратких), непременно построенных таким образом, чтобы второй, вовлеченный в него, оказался пойманным на слове.</w:t>
            </w:r>
          </w:p>
        </w:tc>
      </w:tr>
      <w:tr w:rsidR="00970010" w:rsidTr="00970010">
        <w:trPr>
          <w:cantSplit/>
          <w:trHeight w:val="897"/>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Скороговорки</w:t>
            </w:r>
          </w:p>
          <w:p w:rsidR="00970010" w:rsidRDefault="00970010" w:rsidP="00F07A28">
            <w:pPr>
              <w:rPr>
                <w:rFonts w:ascii="Times New Roman" w:eastAsia="Times New Roman" w:hAnsi="Times New Roman" w:cs="Times New Roman"/>
                <w:sz w:val="28"/>
                <w:szCs w:val="28"/>
                <w:lang w:eastAsia="ru-RU"/>
              </w:rPr>
            </w:pP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фразы для разработки речевого аппарата; </w:t>
            </w:r>
            <w:r w:rsidRPr="00881554">
              <w:rPr>
                <w:rFonts w:ascii="Times New Roman" w:eastAsia="Times New Roman" w:hAnsi="Times New Roman" w:cs="Times New Roman"/>
                <w:sz w:val="28"/>
                <w:szCs w:val="28"/>
                <w:lang w:eastAsia="ru-RU"/>
              </w:rPr>
              <w:t>Скороговорки учат говорить, правильно произносить слова. Раньше этот жанр так и назывался "чистоговорки". Авторы скороговорок стремились к тому, чтобы ребенок учился правильно произносить слова, с удовольствием.</w:t>
            </w:r>
          </w:p>
        </w:tc>
      </w:tr>
      <w:tr w:rsidR="00970010" w:rsidTr="00970010">
        <w:trPr>
          <w:cantSplit/>
          <w:trHeight w:val="1020"/>
        </w:trPr>
        <w:tc>
          <w:tcPr>
            <w:tcW w:w="1080" w:type="dxa"/>
            <w:vMerge/>
            <w:textDirection w:val="btLr"/>
          </w:tcPr>
          <w:p w:rsidR="00970010" w:rsidRDefault="00970010" w:rsidP="00F07A28">
            <w:pPr>
              <w:spacing w:line="360" w:lineRule="auto"/>
              <w:ind w:left="113" w:right="113"/>
              <w:jc w:val="center"/>
              <w:rPr>
                <w:rFonts w:ascii="Times New Roman" w:eastAsia="Times New Roman" w:hAnsi="Times New Roman" w:cs="Times New Roman"/>
                <w:sz w:val="28"/>
                <w:szCs w:val="28"/>
                <w:lang w:eastAsia="ru-RU"/>
              </w:rPr>
            </w:pPr>
          </w:p>
        </w:tc>
        <w:tc>
          <w:tcPr>
            <w:tcW w:w="3777" w:type="dxa"/>
          </w:tcPr>
          <w:p w:rsidR="00970010" w:rsidRDefault="00970010" w:rsidP="00F07A28">
            <w:pPr>
              <w:rPr>
                <w:rFonts w:ascii="Times New Roman" w:eastAsia="Times New Roman" w:hAnsi="Times New Roman" w:cs="Times New Roman"/>
                <w:sz w:val="28"/>
                <w:szCs w:val="28"/>
                <w:lang w:eastAsia="ru-RU"/>
              </w:rPr>
            </w:pPr>
          </w:p>
          <w:p w:rsidR="00970010" w:rsidRDefault="00970010" w:rsidP="00F07A2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Загадки</w:t>
            </w:r>
          </w:p>
        </w:tc>
        <w:tc>
          <w:tcPr>
            <w:tcW w:w="4786" w:type="dxa"/>
          </w:tcPr>
          <w:p w:rsidR="00970010" w:rsidRDefault="00970010" w:rsidP="00F07A2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иносказательное описание предмета, который надо разгадать.</w:t>
            </w:r>
          </w:p>
        </w:tc>
      </w:tr>
    </w:tbl>
    <w:p w:rsidR="00970010" w:rsidRDefault="00970010" w:rsidP="00324255">
      <w:pPr>
        <w:spacing w:after="0" w:line="360" w:lineRule="auto"/>
        <w:ind w:firstLine="709"/>
        <w:jc w:val="both"/>
        <w:rPr>
          <w:rFonts w:ascii="Times New Roman" w:hAnsi="Times New Roman" w:cs="Times New Roman"/>
          <w:sz w:val="28"/>
          <w:szCs w:val="28"/>
        </w:rPr>
      </w:pPr>
    </w:p>
    <w:p w:rsidR="005F2469" w:rsidRDefault="00A670D0" w:rsidP="00324255">
      <w:pPr>
        <w:spacing w:after="0" w:line="360" w:lineRule="auto"/>
        <w:ind w:firstLine="709"/>
        <w:jc w:val="both"/>
        <w:rPr>
          <w:rFonts w:ascii="Times New Roman" w:hAnsi="Times New Roman" w:cs="Times New Roman"/>
          <w:sz w:val="28"/>
          <w:szCs w:val="28"/>
        </w:rPr>
      </w:pPr>
      <w:r w:rsidRPr="005F2469">
        <w:rPr>
          <w:rFonts w:ascii="Times New Roman" w:hAnsi="Times New Roman" w:cs="Times New Roman"/>
          <w:sz w:val="28"/>
          <w:szCs w:val="28"/>
        </w:rPr>
        <w:t xml:space="preserve">Таким образом, на </w:t>
      </w:r>
      <w:r w:rsidR="005F2469">
        <w:rPr>
          <w:rFonts w:ascii="Times New Roman" w:hAnsi="Times New Roman" w:cs="Times New Roman"/>
          <w:sz w:val="28"/>
          <w:szCs w:val="28"/>
        </w:rPr>
        <w:t>основе глубокого антропологиче</w:t>
      </w:r>
      <w:r w:rsidRPr="005F2469">
        <w:rPr>
          <w:rFonts w:ascii="Times New Roman" w:hAnsi="Times New Roman" w:cs="Times New Roman"/>
          <w:sz w:val="28"/>
          <w:szCs w:val="28"/>
        </w:rPr>
        <w:t>ского знания, учитывая особенности детской психики, специфику восприятия школьниками худ</w:t>
      </w:r>
      <w:r w:rsidR="005F2469">
        <w:rPr>
          <w:rFonts w:ascii="Times New Roman" w:hAnsi="Times New Roman" w:cs="Times New Roman"/>
          <w:sz w:val="28"/>
          <w:szCs w:val="28"/>
        </w:rPr>
        <w:t>ожественно</w:t>
      </w:r>
      <w:r w:rsidRPr="005F2469">
        <w:rPr>
          <w:rFonts w:ascii="Times New Roman" w:hAnsi="Times New Roman" w:cs="Times New Roman"/>
          <w:sz w:val="28"/>
          <w:szCs w:val="28"/>
        </w:rPr>
        <w:t>го произведения и оп</w:t>
      </w:r>
      <w:r w:rsidR="005F2469">
        <w:rPr>
          <w:rFonts w:ascii="Times New Roman" w:hAnsi="Times New Roman" w:cs="Times New Roman"/>
          <w:sz w:val="28"/>
          <w:szCs w:val="28"/>
        </w:rPr>
        <w:t>ираясь на богатый и яркий мате</w:t>
      </w:r>
      <w:r w:rsidRPr="005F2469">
        <w:rPr>
          <w:rFonts w:ascii="Times New Roman" w:hAnsi="Times New Roman" w:cs="Times New Roman"/>
          <w:sz w:val="28"/>
          <w:szCs w:val="28"/>
        </w:rPr>
        <w:t>риал русского устного поэтического творчества К.Д. Ушинский впервые с</w:t>
      </w:r>
      <w:r w:rsidR="005F2469">
        <w:rPr>
          <w:rFonts w:ascii="Times New Roman" w:hAnsi="Times New Roman" w:cs="Times New Roman"/>
          <w:sz w:val="28"/>
          <w:szCs w:val="28"/>
        </w:rPr>
        <w:t>формулировал и обосновал основ</w:t>
      </w:r>
      <w:r w:rsidRPr="005F2469">
        <w:rPr>
          <w:rFonts w:ascii="Times New Roman" w:hAnsi="Times New Roman" w:cs="Times New Roman"/>
          <w:sz w:val="28"/>
          <w:szCs w:val="28"/>
        </w:rPr>
        <w:t>ные принципы раб</w:t>
      </w:r>
      <w:r w:rsidR="005F2469">
        <w:rPr>
          <w:rFonts w:ascii="Times New Roman" w:hAnsi="Times New Roman" w:cs="Times New Roman"/>
          <w:sz w:val="28"/>
          <w:szCs w:val="28"/>
        </w:rPr>
        <w:t>оты по развитию мышления, вооб</w:t>
      </w:r>
      <w:r w:rsidRPr="005F2469">
        <w:rPr>
          <w:rFonts w:ascii="Times New Roman" w:hAnsi="Times New Roman" w:cs="Times New Roman"/>
          <w:sz w:val="28"/>
          <w:szCs w:val="28"/>
        </w:rPr>
        <w:t xml:space="preserve">ражения и речи </w:t>
      </w:r>
      <w:r w:rsidR="005F2469">
        <w:rPr>
          <w:rFonts w:ascii="Times New Roman" w:hAnsi="Times New Roman" w:cs="Times New Roman"/>
          <w:sz w:val="28"/>
          <w:szCs w:val="28"/>
        </w:rPr>
        <w:t>детей</w:t>
      </w:r>
      <w:r w:rsidRPr="005F2469">
        <w:rPr>
          <w:rFonts w:ascii="Times New Roman" w:hAnsi="Times New Roman" w:cs="Times New Roman"/>
          <w:sz w:val="28"/>
          <w:szCs w:val="28"/>
        </w:rPr>
        <w:t>: последовательность</w:t>
      </w:r>
      <w:r w:rsidR="005F2469">
        <w:rPr>
          <w:rFonts w:ascii="Times New Roman" w:hAnsi="Times New Roman" w:cs="Times New Roman"/>
          <w:sz w:val="28"/>
          <w:szCs w:val="28"/>
        </w:rPr>
        <w:t>, систе</w:t>
      </w:r>
      <w:r w:rsidRPr="005F2469">
        <w:rPr>
          <w:rFonts w:ascii="Times New Roman" w:hAnsi="Times New Roman" w:cs="Times New Roman"/>
          <w:sz w:val="28"/>
          <w:szCs w:val="28"/>
        </w:rPr>
        <w:t xml:space="preserve">матичность, самостоятельность, наглядность. Значение методики К.Д. Ушинского по изучению фольклора </w:t>
      </w:r>
      <w:r w:rsidR="005F2469">
        <w:rPr>
          <w:rFonts w:ascii="Times New Roman" w:hAnsi="Times New Roman" w:cs="Times New Roman"/>
          <w:sz w:val="28"/>
          <w:szCs w:val="28"/>
        </w:rPr>
        <w:t>дошкольников</w:t>
      </w:r>
      <w:r w:rsidRPr="005F2469">
        <w:rPr>
          <w:rFonts w:ascii="Times New Roman" w:hAnsi="Times New Roman" w:cs="Times New Roman"/>
          <w:sz w:val="28"/>
          <w:szCs w:val="28"/>
        </w:rPr>
        <w:t xml:space="preserve"> имеет большое значение для </w:t>
      </w:r>
      <w:r w:rsidR="005F2469">
        <w:rPr>
          <w:rFonts w:ascii="Times New Roman" w:hAnsi="Times New Roman" w:cs="Times New Roman"/>
          <w:sz w:val="28"/>
          <w:szCs w:val="28"/>
        </w:rPr>
        <w:t>воспитателя</w:t>
      </w:r>
      <w:r w:rsidRPr="005F2469">
        <w:rPr>
          <w:rFonts w:ascii="Times New Roman" w:hAnsi="Times New Roman" w:cs="Times New Roman"/>
          <w:sz w:val="28"/>
          <w:szCs w:val="28"/>
        </w:rPr>
        <w:t xml:space="preserve"> и рассматривается как предварительный этап в работе с ним. В конце 60-х гг. XIX ве</w:t>
      </w:r>
      <w:r w:rsidR="005F2469">
        <w:rPr>
          <w:rFonts w:ascii="Times New Roman" w:hAnsi="Times New Roman" w:cs="Times New Roman"/>
          <w:sz w:val="28"/>
          <w:szCs w:val="28"/>
        </w:rPr>
        <w:t>ка появляются работы ме</w:t>
      </w:r>
      <w:r w:rsidRPr="005F2469">
        <w:rPr>
          <w:rFonts w:ascii="Times New Roman" w:hAnsi="Times New Roman" w:cs="Times New Roman"/>
          <w:sz w:val="28"/>
          <w:szCs w:val="28"/>
        </w:rPr>
        <w:t>тодистов, сторонников воспитательного направления, которые включают в</w:t>
      </w:r>
      <w:r w:rsidR="005F2469">
        <w:rPr>
          <w:rFonts w:ascii="Times New Roman" w:hAnsi="Times New Roman" w:cs="Times New Roman"/>
          <w:sz w:val="28"/>
          <w:szCs w:val="28"/>
        </w:rPr>
        <w:t xml:space="preserve"> учебные пособия наряду с лите</w:t>
      </w:r>
      <w:r w:rsidRPr="005F2469">
        <w:rPr>
          <w:rFonts w:ascii="Times New Roman" w:hAnsi="Times New Roman" w:cs="Times New Roman"/>
          <w:sz w:val="28"/>
          <w:szCs w:val="28"/>
        </w:rPr>
        <w:t>ратурными произведениями и фольклорные тексты. В.И. Водовозов, как и</w:t>
      </w:r>
      <w:r w:rsidR="005F2469">
        <w:rPr>
          <w:rFonts w:ascii="Times New Roman" w:hAnsi="Times New Roman" w:cs="Times New Roman"/>
          <w:sz w:val="28"/>
          <w:szCs w:val="28"/>
        </w:rPr>
        <w:t xml:space="preserve"> В.Я. </w:t>
      </w:r>
      <w:proofErr w:type="spellStart"/>
      <w:r w:rsidR="005F2469">
        <w:rPr>
          <w:rFonts w:ascii="Times New Roman" w:hAnsi="Times New Roman" w:cs="Times New Roman"/>
          <w:sz w:val="28"/>
          <w:szCs w:val="28"/>
        </w:rPr>
        <w:t>Стоюнин</w:t>
      </w:r>
      <w:proofErr w:type="spellEnd"/>
      <w:r w:rsidR="005F2469">
        <w:rPr>
          <w:rFonts w:ascii="Times New Roman" w:hAnsi="Times New Roman" w:cs="Times New Roman"/>
          <w:sz w:val="28"/>
          <w:szCs w:val="28"/>
        </w:rPr>
        <w:t xml:space="preserve">, </w:t>
      </w:r>
      <w:r w:rsidR="005F2469">
        <w:rPr>
          <w:rFonts w:ascii="Times New Roman" w:hAnsi="Times New Roman" w:cs="Times New Roman"/>
          <w:sz w:val="28"/>
          <w:szCs w:val="28"/>
        </w:rPr>
        <w:lastRenderedPageBreak/>
        <w:t>считал необходи</w:t>
      </w:r>
      <w:r w:rsidRPr="005F2469">
        <w:rPr>
          <w:rFonts w:ascii="Times New Roman" w:hAnsi="Times New Roman" w:cs="Times New Roman"/>
          <w:sz w:val="28"/>
          <w:szCs w:val="28"/>
        </w:rPr>
        <w:t>мым включение фольклорных произведений для чтения и разбора. Фольклорны</w:t>
      </w:r>
      <w:r w:rsidR="005F2469">
        <w:rPr>
          <w:rFonts w:ascii="Times New Roman" w:hAnsi="Times New Roman" w:cs="Times New Roman"/>
          <w:sz w:val="28"/>
          <w:szCs w:val="28"/>
        </w:rPr>
        <w:t>е тексты наряду с произведения</w:t>
      </w:r>
      <w:r w:rsidRPr="005F2469">
        <w:rPr>
          <w:rFonts w:ascii="Times New Roman" w:hAnsi="Times New Roman" w:cs="Times New Roman"/>
          <w:sz w:val="28"/>
          <w:szCs w:val="28"/>
        </w:rPr>
        <w:t xml:space="preserve">ми писателей, способствуют активному усвоению литературы, развитию умений учащихся давать произведению эстетическую и нравственную оценку, позволяют использовать в процессе изучения свой жизненный опыт. В методике В.Я. </w:t>
      </w:r>
      <w:proofErr w:type="spellStart"/>
      <w:r w:rsidRPr="005F2469">
        <w:rPr>
          <w:rFonts w:ascii="Times New Roman" w:hAnsi="Times New Roman" w:cs="Times New Roman"/>
          <w:sz w:val="28"/>
          <w:szCs w:val="28"/>
        </w:rPr>
        <w:t>Стоюнина</w:t>
      </w:r>
      <w:proofErr w:type="spellEnd"/>
      <w:r w:rsidRPr="005F2469">
        <w:rPr>
          <w:rFonts w:ascii="Times New Roman" w:hAnsi="Times New Roman" w:cs="Times New Roman"/>
          <w:sz w:val="28"/>
          <w:szCs w:val="28"/>
        </w:rPr>
        <w:t xml:space="preserve"> на первый план выдвигается работа ученика над текстом и над теми вопросами, которые связываются с разбором поэтического произведения. В.И. Водовозов в книге «Словесность в образцах и разборах, с объяснением общих свойств сочинения и главных родов прозы и </w:t>
      </w:r>
      <w:r w:rsidR="005F2469">
        <w:rPr>
          <w:rFonts w:ascii="Times New Roman" w:hAnsi="Times New Roman" w:cs="Times New Roman"/>
          <w:sz w:val="28"/>
          <w:szCs w:val="28"/>
        </w:rPr>
        <w:t>поэзии» (1868) дает анали</w:t>
      </w:r>
      <w:r w:rsidRPr="005F2469">
        <w:rPr>
          <w:rFonts w:ascii="Times New Roman" w:hAnsi="Times New Roman" w:cs="Times New Roman"/>
          <w:sz w:val="28"/>
          <w:szCs w:val="28"/>
        </w:rPr>
        <w:t>зы сказаний о Садке, былин об Илье Муромце, сказки о лисе, коте и щуке зуб</w:t>
      </w:r>
      <w:r w:rsidR="005F2469">
        <w:rPr>
          <w:rFonts w:ascii="Times New Roman" w:hAnsi="Times New Roman" w:cs="Times New Roman"/>
          <w:sz w:val="28"/>
          <w:szCs w:val="28"/>
        </w:rPr>
        <w:t>астой, лирических песен. В хре</w:t>
      </w:r>
      <w:r w:rsidRPr="005F2469">
        <w:rPr>
          <w:rFonts w:ascii="Times New Roman" w:hAnsi="Times New Roman" w:cs="Times New Roman"/>
          <w:sz w:val="28"/>
          <w:szCs w:val="28"/>
        </w:rPr>
        <w:t xml:space="preserve">стоматии В.И. </w:t>
      </w:r>
      <w:proofErr w:type="spellStart"/>
      <w:r w:rsidRPr="005F2469">
        <w:rPr>
          <w:rFonts w:ascii="Times New Roman" w:hAnsi="Times New Roman" w:cs="Times New Roman"/>
          <w:sz w:val="28"/>
          <w:szCs w:val="28"/>
        </w:rPr>
        <w:t>Водовозова</w:t>
      </w:r>
      <w:proofErr w:type="spellEnd"/>
      <w:r w:rsidRPr="005F2469">
        <w:rPr>
          <w:rFonts w:ascii="Times New Roman" w:hAnsi="Times New Roman" w:cs="Times New Roman"/>
          <w:sz w:val="28"/>
          <w:szCs w:val="28"/>
        </w:rPr>
        <w:t xml:space="preserve"> «Книга для первоначального чтения в народных </w:t>
      </w:r>
      <w:r w:rsidR="005F2469">
        <w:rPr>
          <w:rFonts w:ascii="Times New Roman" w:hAnsi="Times New Roman" w:cs="Times New Roman"/>
          <w:sz w:val="28"/>
          <w:szCs w:val="28"/>
        </w:rPr>
        <w:t>школах»</w:t>
      </w:r>
      <w:r w:rsidR="00294561">
        <w:rPr>
          <w:rFonts w:ascii="Times New Roman" w:hAnsi="Times New Roman" w:cs="Times New Roman"/>
          <w:sz w:val="28"/>
          <w:szCs w:val="28"/>
        </w:rPr>
        <w:t xml:space="preserve"> </w:t>
      </w:r>
      <w:r w:rsidR="005F2469">
        <w:rPr>
          <w:rFonts w:ascii="Times New Roman" w:hAnsi="Times New Roman" w:cs="Times New Roman"/>
          <w:sz w:val="28"/>
          <w:szCs w:val="28"/>
        </w:rPr>
        <w:t>для упражнений ши</w:t>
      </w:r>
      <w:r w:rsidRPr="005F2469">
        <w:rPr>
          <w:rFonts w:ascii="Times New Roman" w:hAnsi="Times New Roman" w:cs="Times New Roman"/>
          <w:sz w:val="28"/>
          <w:szCs w:val="28"/>
        </w:rPr>
        <w:t>роко используются фольклорные материалы. Каждый ряд упражнений завершается рубриками «Пословицы», «Загадки» и «Что мы читали?». Пословицы и загадки используются для п</w:t>
      </w:r>
      <w:r w:rsidR="005F2469">
        <w:rPr>
          <w:rFonts w:ascii="Times New Roman" w:hAnsi="Times New Roman" w:cs="Times New Roman"/>
          <w:sz w:val="28"/>
          <w:szCs w:val="28"/>
        </w:rPr>
        <w:t>роверки усвоенных знаний по из</w:t>
      </w:r>
      <w:r w:rsidRPr="005F2469">
        <w:rPr>
          <w:rFonts w:ascii="Times New Roman" w:hAnsi="Times New Roman" w:cs="Times New Roman"/>
          <w:sz w:val="28"/>
          <w:szCs w:val="28"/>
        </w:rPr>
        <w:t xml:space="preserve">учаемому разделу, рассматриваются как вместилища народных знаний и </w:t>
      </w:r>
      <w:r w:rsidR="005F2469">
        <w:rPr>
          <w:rFonts w:ascii="Times New Roman" w:hAnsi="Times New Roman" w:cs="Times New Roman"/>
          <w:sz w:val="28"/>
          <w:szCs w:val="28"/>
        </w:rPr>
        <w:t>опыта, как модель типовых ситу</w:t>
      </w:r>
      <w:r w:rsidRPr="005F2469">
        <w:rPr>
          <w:rFonts w:ascii="Times New Roman" w:hAnsi="Times New Roman" w:cs="Times New Roman"/>
          <w:sz w:val="28"/>
          <w:szCs w:val="28"/>
        </w:rPr>
        <w:t>аций, возникающих в процессе человеческой жизни. Замечательный педа</w:t>
      </w:r>
      <w:r w:rsidR="005F2469">
        <w:rPr>
          <w:rFonts w:ascii="Times New Roman" w:hAnsi="Times New Roman" w:cs="Times New Roman"/>
          <w:sz w:val="28"/>
          <w:szCs w:val="28"/>
        </w:rPr>
        <w:t>гог В.И. Водовозов видел в рус</w:t>
      </w:r>
      <w:r w:rsidRPr="005F2469">
        <w:rPr>
          <w:rFonts w:ascii="Times New Roman" w:hAnsi="Times New Roman" w:cs="Times New Roman"/>
          <w:sz w:val="28"/>
          <w:szCs w:val="28"/>
        </w:rPr>
        <w:t>ском фольклоре огромный педагогический потенциал. Сказки, пословицы, загадки, былины, лирические песни максимально использов</w:t>
      </w:r>
      <w:r w:rsidR="005F2469">
        <w:rPr>
          <w:rFonts w:ascii="Times New Roman" w:hAnsi="Times New Roman" w:cs="Times New Roman"/>
          <w:sz w:val="28"/>
          <w:szCs w:val="28"/>
        </w:rPr>
        <w:t>ались им для развития эстетиче</w:t>
      </w:r>
      <w:r w:rsidRPr="005F2469">
        <w:rPr>
          <w:rFonts w:ascii="Times New Roman" w:hAnsi="Times New Roman" w:cs="Times New Roman"/>
          <w:sz w:val="28"/>
          <w:szCs w:val="28"/>
        </w:rPr>
        <w:t>ского вкуса и воспитан</w:t>
      </w:r>
      <w:r w:rsidR="005F2469">
        <w:rPr>
          <w:rFonts w:ascii="Times New Roman" w:hAnsi="Times New Roman" w:cs="Times New Roman"/>
          <w:sz w:val="28"/>
          <w:szCs w:val="28"/>
        </w:rPr>
        <w:t>ия нравственных качеств подрас</w:t>
      </w:r>
      <w:r w:rsidRPr="005F2469">
        <w:rPr>
          <w:rFonts w:ascii="Times New Roman" w:hAnsi="Times New Roman" w:cs="Times New Roman"/>
          <w:sz w:val="28"/>
          <w:szCs w:val="28"/>
        </w:rPr>
        <w:t xml:space="preserve">тающих поколений учащихся. </w:t>
      </w:r>
      <w:r w:rsidR="005F2469">
        <w:rPr>
          <w:rFonts w:ascii="Times New Roman" w:hAnsi="Times New Roman" w:cs="Times New Roman"/>
          <w:sz w:val="28"/>
          <w:szCs w:val="28"/>
        </w:rPr>
        <w:t>Задачи национального вос</w:t>
      </w:r>
      <w:r w:rsidRPr="005F2469">
        <w:rPr>
          <w:rFonts w:ascii="Times New Roman" w:hAnsi="Times New Roman" w:cs="Times New Roman"/>
          <w:sz w:val="28"/>
          <w:szCs w:val="28"/>
        </w:rPr>
        <w:t>питания заключаются в осознании своей связи с общей народной жизнью, воспитании патриотических чувств, уважительного отношен</w:t>
      </w:r>
      <w:r w:rsidR="005F2469">
        <w:rPr>
          <w:rFonts w:ascii="Times New Roman" w:hAnsi="Times New Roman" w:cs="Times New Roman"/>
          <w:sz w:val="28"/>
          <w:szCs w:val="28"/>
        </w:rPr>
        <w:t>ия к народу, нации, истории го</w:t>
      </w:r>
      <w:r w:rsidRPr="005F2469">
        <w:rPr>
          <w:rFonts w:ascii="Times New Roman" w:hAnsi="Times New Roman" w:cs="Times New Roman"/>
          <w:sz w:val="28"/>
          <w:szCs w:val="28"/>
        </w:rPr>
        <w:t xml:space="preserve">сударства. </w:t>
      </w:r>
      <w:r w:rsidR="00324255">
        <w:rPr>
          <w:rFonts w:ascii="Times New Roman" w:hAnsi="Times New Roman" w:cs="Times New Roman"/>
          <w:sz w:val="28"/>
          <w:szCs w:val="28"/>
        </w:rPr>
        <w:br w:type="page"/>
      </w:r>
    </w:p>
    <w:p w:rsidR="00EF2628" w:rsidRPr="00643F7F" w:rsidRDefault="00EF2628" w:rsidP="00EF2628">
      <w:pPr>
        <w:spacing w:after="0" w:line="360" w:lineRule="auto"/>
        <w:jc w:val="both"/>
        <w:rPr>
          <w:rFonts w:ascii="Times New Roman" w:hAnsi="Times New Roman" w:cs="Times New Roman"/>
          <w:sz w:val="28"/>
          <w:szCs w:val="28"/>
        </w:rPr>
      </w:pPr>
      <w:r w:rsidRPr="00643F7F">
        <w:rPr>
          <w:rFonts w:ascii="Times New Roman" w:eastAsia="Times New Roman" w:hAnsi="Times New Roman" w:cs="Times New Roman"/>
          <w:sz w:val="28"/>
          <w:szCs w:val="28"/>
          <w:lang w:eastAsia="ru-RU"/>
        </w:rPr>
        <w:lastRenderedPageBreak/>
        <w:t>2.</w:t>
      </w:r>
      <w:r w:rsidR="009A46C4">
        <w:rPr>
          <w:rFonts w:ascii="Times New Roman" w:eastAsia="Times New Roman" w:hAnsi="Times New Roman" w:cs="Times New Roman"/>
          <w:sz w:val="28"/>
          <w:szCs w:val="28"/>
          <w:lang w:eastAsia="ru-RU"/>
        </w:rPr>
        <w:t xml:space="preserve"> Экспериментальное исследование по проблеме выявления </w:t>
      </w:r>
      <w:r w:rsidR="009A46C4">
        <w:rPr>
          <w:rFonts w:ascii="Times New Roman" w:hAnsi="Times New Roman" w:cs="Times New Roman"/>
          <w:sz w:val="28"/>
          <w:szCs w:val="28"/>
        </w:rPr>
        <w:t>развития</w:t>
      </w:r>
      <w:r w:rsidR="009A46C4" w:rsidRPr="00134A79">
        <w:rPr>
          <w:rFonts w:ascii="Times New Roman" w:hAnsi="Times New Roman" w:cs="Times New Roman"/>
          <w:sz w:val="28"/>
          <w:szCs w:val="28"/>
        </w:rPr>
        <w:t xml:space="preserve"> речи старших дошкольников</w:t>
      </w:r>
      <w:r w:rsidR="000C7391">
        <w:rPr>
          <w:rFonts w:ascii="Times New Roman" w:hAnsi="Times New Roman" w:cs="Times New Roman"/>
          <w:sz w:val="28"/>
          <w:szCs w:val="28"/>
        </w:rPr>
        <w:t>.</w:t>
      </w:r>
    </w:p>
    <w:p w:rsidR="00EF2628" w:rsidRPr="00EF2628" w:rsidRDefault="00EF2628" w:rsidP="00EF2628">
      <w:pPr>
        <w:spacing w:after="0" w:line="360" w:lineRule="auto"/>
        <w:jc w:val="both"/>
        <w:rPr>
          <w:rFonts w:ascii="Times New Roman" w:eastAsia="Times New Roman" w:hAnsi="Times New Roman" w:cs="Times New Roman"/>
          <w:sz w:val="28"/>
          <w:szCs w:val="28"/>
          <w:lang w:eastAsia="ru-RU"/>
        </w:rPr>
      </w:pPr>
      <w:r w:rsidRPr="00643F7F">
        <w:rPr>
          <w:rFonts w:ascii="Times New Roman" w:eastAsia="Times New Roman" w:hAnsi="Times New Roman" w:cs="Times New Roman"/>
          <w:sz w:val="28"/>
          <w:szCs w:val="28"/>
          <w:lang w:eastAsia="ru-RU"/>
        </w:rPr>
        <w:t>2.</w:t>
      </w:r>
      <w:r w:rsidR="007F4A8E">
        <w:rPr>
          <w:rFonts w:ascii="Times New Roman" w:eastAsia="Times New Roman" w:hAnsi="Times New Roman" w:cs="Times New Roman"/>
          <w:sz w:val="28"/>
          <w:szCs w:val="28"/>
          <w:lang w:eastAsia="ru-RU"/>
        </w:rPr>
        <w:t>1</w:t>
      </w:r>
      <w:r w:rsidRPr="00134A79">
        <w:rPr>
          <w:rFonts w:ascii="Times New Roman" w:eastAsia="Times New Roman" w:hAnsi="Times New Roman" w:cs="Times New Roman"/>
          <w:sz w:val="28"/>
          <w:szCs w:val="28"/>
          <w:lang w:eastAsia="ru-RU"/>
        </w:rPr>
        <w:t xml:space="preserve"> </w:t>
      </w:r>
      <w:r w:rsidR="00324255">
        <w:rPr>
          <w:rFonts w:ascii="Times New Roman" w:eastAsia="Times New Roman" w:hAnsi="Times New Roman" w:cs="Times New Roman"/>
          <w:sz w:val="28"/>
          <w:szCs w:val="28"/>
          <w:lang w:eastAsia="ru-RU"/>
        </w:rPr>
        <w:t>Диагностика исходного уровня развития речи детей старшего дошкольного возраста</w:t>
      </w:r>
      <w:r w:rsidRPr="00134A79">
        <w:rPr>
          <w:rFonts w:ascii="Times New Roman" w:eastAsia="Times New Roman" w:hAnsi="Times New Roman" w:cs="Times New Roman"/>
          <w:sz w:val="28"/>
          <w:szCs w:val="28"/>
          <w:lang w:eastAsia="ru-RU"/>
        </w:rPr>
        <w:t>.</w:t>
      </w:r>
    </w:p>
    <w:p w:rsidR="00F71D54" w:rsidRDefault="00F71D54" w:rsidP="009C63AE">
      <w:pPr>
        <w:spacing w:after="0" w:line="360" w:lineRule="auto"/>
        <w:ind w:firstLine="709"/>
        <w:jc w:val="both"/>
        <w:rPr>
          <w:rFonts w:ascii="Times New Roman" w:hAnsi="Times New Roman" w:cs="Times New Roman"/>
          <w:sz w:val="28"/>
          <w:szCs w:val="28"/>
        </w:rPr>
      </w:pPr>
      <w:bookmarkStart w:id="1" w:name="_Toc290977112"/>
      <w:r>
        <w:rPr>
          <w:rFonts w:ascii="Times New Roman" w:hAnsi="Times New Roman" w:cs="Times New Roman"/>
          <w:sz w:val="28"/>
          <w:szCs w:val="28"/>
        </w:rPr>
        <w:t>Экспериментальная работа состояла из трех этапов: констатирующий, формирующий и контрольный.</w:t>
      </w:r>
    </w:p>
    <w:p w:rsidR="00E6459D" w:rsidRDefault="00E6459D" w:rsidP="009C63AE">
      <w:pPr>
        <w:spacing w:after="0" w:line="360" w:lineRule="auto"/>
        <w:ind w:firstLine="709"/>
        <w:jc w:val="both"/>
        <w:rPr>
          <w:rFonts w:ascii="Times New Roman" w:hAnsi="Times New Roman" w:cs="Times New Roman"/>
          <w:sz w:val="28"/>
          <w:szCs w:val="28"/>
        </w:rPr>
      </w:pPr>
      <w:r w:rsidRPr="00006399">
        <w:rPr>
          <w:rFonts w:ascii="Times New Roman" w:hAnsi="Times New Roman" w:cs="Times New Roman"/>
          <w:sz w:val="28"/>
          <w:szCs w:val="28"/>
        </w:rPr>
        <w:t>Цель констатирующего этапа работы</w:t>
      </w:r>
      <w:r>
        <w:rPr>
          <w:rFonts w:ascii="Times New Roman" w:hAnsi="Times New Roman" w:cs="Times New Roman"/>
          <w:sz w:val="28"/>
          <w:szCs w:val="28"/>
        </w:rPr>
        <w:t>: выявление трудностей развития речи у детей старшего дошкольного возраста.</w:t>
      </w:r>
    </w:p>
    <w:p w:rsidR="00E6459D" w:rsidRDefault="00E6459D" w:rsidP="009C63AE">
      <w:pPr>
        <w:spacing w:after="0" w:line="360" w:lineRule="auto"/>
        <w:ind w:firstLine="709"/>
        <w:jc w:val="both"/>
        <w:rPr>
          <w:rFonts w:ascii="Times New Roman" w:hAnsi="Times New Roman" w:cs="Times New Roman"/>
          <w:sz w:val="28"/>
          <w:szCs w:val="28"/>
        </w:rPr>
      </w:pPr>
      <w:r w:rsidRPr="00006399">
        <w:rPr>
          <w:rFonts w:ascii="Times New Roman" w:hAnsi="Times New Roman" w:cs="Times New Roman"/>
          <w:sz w:val="28"/>
          <w:szCs w:val="28"/>
        </w:rPr>
        <w:t>Цель формирующего этапа работы</w:t>
      </w:r>
      <w:r>
        <w:rPr>
          <w:rFonts w:ascii="Times New Roman" w:hAnsi="Times New Roman" w:cs="Times New Roman"/>
          <w:sz w:val="28"/>
          <w:szCs w:val="28"/>
        </w:rPr>
        <w:t xml:space="preserve">: повышение уровня речи детей старшего дошкольного возраста </w:t>
      </w:r>
      <w:r w:rsidR="00006399">
        <w:rPr>
          <w:rFonts w:ascii="Times New Roman" w:hAnsi="Times New Roman" w:cs="Times New Roman"/>
          <w:sz w:val="28"/>
          <w:szCs w:val="28"/>
        </w:rPr>
        <w:t>средствами малых жанров устного народного творчества</w:t>
      </w:r>
      <w:r>
        <w:rPr>
          <w:rFonts w:ascii="Times New Roman" w:hAnsi="Times New Roman" w:cs="Times New Roman"/>
          <w:sz w:val="28"/>
          <w:szCs w:val="28"/>
        </w:rPr>
        <w:t>.</w:t>
      </w:r>
    </w:p>
    <w:p w:rsidR="00E6459D" w:rsidRDefault="00E6459D" w:rsidP="009C63AE">
      <w:pPr>
        <w:spacing w:after="0" w:line="360" w:lineRule="auto"/>
        <w:ind w:firstLine="709"/>
        <w:jc w:val="both"/>
        <w:rPr>
          <w:rFonts w:ascii="Times New Roman" w:hAnsi="Times New Roman" w:cs="Times New Roman"/>
          <w:sz w:val="28"/>
          <w:szCs w:val="28"/>
        </w:rPr>
      </w:pPr>
      <w:r w:rsidRPr="00006399">
        <w:rPr>
          <w:rFonts w:ascii="Times New Roman" w:hAnsi="Times New Roman" w:cs="Times New Roman"/>
          <w:sz w:val="28"/>
          <w:szCs w:val="28"/>
        </w:rPr>
        <w:t>Цель контрольного этапа работы</w:t>
      </w:r>
      <w:r>
        <w:rPr>
          <w:rFonts w:ascii="Times New Roman" w:hAnsi="Times New Roman" w:cs="Times New Roman"/>
          <w:sz w:val="28"/>
          <w:szCs w:val="28"/>
        </w:rPr>
        <w:t xml:space="preserve">: </w:t>
      </w:r>
      <w:r w:rsidR="009A7BF3">
        <w:rPr>
          <w:rFonts w:ascii="Times New Roman" w:hAnsi="Times New Roman" w:cs="Times New Roman"/>
          <w:sz w:val="28"/>
          <w:szCs w:val="28"/>
        </w:rPr>
        <w:t xml:space="preserve">выявление динамики уровня сформированности речевого развития детей средствами устного народного </w:t>
      </w:r>
      <w:r w:rsidR="00006399">
        <w:rPr>
          <w:rFonts w:ascii="Times New Roman" w:hAnsi="Times New Roman" w:cs="Times New Roman"/>
          <w:sz w:val="28"/>
          <w:szCs w:val="28"/>
        </w:rPr>
        <w:t>творчества</w:t>
      </w:r>
      <w:r w:rsidR="009A7BF3">
        <w:rPr>
          <w:rFonts w:ascii="Times New Roman" w:hAnsi="Times New Roman" w:cs="Times New Roman"/>
          <w:sz w:val="28"/>
          <w:szCs w:val="28"/>
        </w:rPr>
        <w:t>.</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Таким образом, центром нашего внимания во время анализа показателей структурных компонентов развития речи ребенка и при определении показателей структурных компонентов творческой игры была комплексная система «человек-ситуация». Предлагаемая диагностика особенносте</w:t>
      </w:r>
      <w:r>
        <w:rPr>
          <w:rFonts w:ascii="Times New Roman" w:hAnsi="Times New Roman" w:cs="Times New Roman"/>
          <w:sz w:val="28"/>
          <w:szCs w:val="28"/>
        </w:rPr>
        <w:t xml:space="preserve">й развития речи у детей </w:t>
      </w:r>
      <w:r w:rsidRPr="0061282B">
        <w:rPr>
          <w:rFonts w:ascii="Times New Roman" w:hAnsi="Times New Roman" w:cs="Times New Roman"/>
          <w:sz w:val="28"/>
          <w:szCs w:val="28"/>
        </w:rPr>
        <w:t>дала возможност</w:t>
      </w:r>
      <w:r>
        <w:rPr>
          <w:rFonts w:ascii="Times New Roman" w:hAnsi="Times New Roman" w:cs="Times New Roman"/>
          <w:sz w:val="28"/>
          <w:szCs w:val="28"/>
        </w:rPr>
        <w:t>ь анализировать не только пока</w:t>
      </w:r>
      <w:r w:rsidRPr="0061282B">
        <w:rPr>
          <w:rFonts w:ascii="Times New Roman" w:hAnsi="Times New Roman" w:cs="Times New Roman"/>
          <w:sz w:val="28"/>
          <w:szCs w:val="28"/>
        </w:rPr>
        <w:t>затели овладения языковыми средствам</w:t>
      </w:r>
      <w:r>
        <w:rPr>
          <w:rFonts w:ascii="Times New Roman" w:hAnsi="Times New Roman" w:cs="Times New Roman"/>
          <w:sz w:val="28"/>
          <w:szCs w:val="28"/>
        </w:rPr>
        <w:t>и (произношение, словарь, грам</w:t>
      </w:r>
      <w:r w:rsidRPr="0061282B">
        <w:rPr>
          <w:rFonts w:ascii="Times New Roman" w:hAnsi="Times New Roman" w:cs="Times New Roman"/>
          <w:sz w:val="28"/>
          <w:szCs w:val="28"/>
        </w:rPr>
        <w:t>матика), а и комплексное умение, котор</w:t>
      </w:r>
      <w:r>
        <w:rPr>
          <w:rFonts w:ascii="Times New Roman" w:hAnsi="Times New Roman" w:cs="Times New Roman"/>
          <w:sz w:val="28"/>
          <w:szCs w:val="28"/>
        </w:rPr>
        <w:t>ое характеризует успешность ре</w:t>
      </w:r>
      <w:r w:rsidRPr="0061282B">
        <w:rPr>
          <w:rFonts w:ascii="Times New Roman" w:hAnsi="Times New Roman" w:cs="Times New Roman"/>
          <w:sz w:val="28"/>
          <w:szCs w:val="28"/>
        </w:rPr>
        <w:t>чевого взаимодействия, развитие коммуникативной компетенции, то есть способность ребенка к проявлению активности, возможность к сам</w:t>
      </w:r>
      <w:r>
        <w:rPr>
          <w:rFonts w:ascii="Times New Roman" w:hAnsi="Times New Roman" w:cs="Times New Roman"/>
          <w:sz w:val="28"/>
          <w:szCs w:val="28"/>
        </w:rPr>
        <w:t>оут</w:t>
      </w:r>
      <w:r w:rsidRPr="0061282B">
        <w:rPr>
          <w:rFonts w:ascii="Times New Roman" w:hAnsi="Times New Roman" w:cs="Times New Roman"/>
          <w:sz w:val="28"/>
          <w:szCs w:val="28"/>
        </w:rPr>
        <w:t xml:space="preserve">верждению в коммуникативно-речевой сфере. Особенного значения, соответственно с общими положениями нашего подхода есть то, что мы рассматриваем </w:t>
      </w:r>
      <w:r>
        <w:rPr>
          <w:rFonts w:ascii="Times New Roman" w:hAnsi="Times New Roman" w:cs="Times New Roman"/>
          <w:sz w:val="28"/>
          <w:szCs w:val="28"/>
        </w:rPr>
        <w:t>процесс развития новых форм об</w:t>
      </w:r>
      <w:r w:rsidRPr="0061282B">
        <w:rPr>
          <w:rFonts w:ascii="Times New Roman" w:hAnsi="Times New Roman" w:cs="Times New Roman"/>
          <w:sz w:val="28"/>
          <w:szCs w:val="28"/>
        </w:rPr>
        <w:t>щения в неразрывном единстве с периодом становления творческой игры в дошкольном возрасте, которая является катализатором для развития самой речи. Это более значимо</w:t>
      </w:r>
      <w:r w:rsidR="00006399" w:rsidRPr="00006399">
        <w:rPr>
          <w:rFonts w:ascii="Times New Roman" w:hAnsi="Times New Roman" w:cs="Times New Roman"/>
          <w:sz w:val="28"/>
          <w:szCs w:val="28"/>
        </w:rPr>
        <w:t xml:space="preserve"> </w:t>
      </w:r>
      <w:r w:rsidR="00006399" w:rsidRPr="0061282B">
        <w:rPr>
          <w:rFonts w:ascii="Times New Roman" w:hAnsi="Times New Roman" w:cs="Times New Roman"/>
          <w:sz w:val="28"/>
          <w:szCs w:val="28"/>
        </w:rPr>
        <w:t>потому</w:t>
      </w:r>
      <w:r w:rsidRPr="0061282B">
        <w:rPr>
          <w:rFonts w:ascii="Times New Roman" w:hAnsi="Times New Roman" w:cs="Times New Roman"/>
          <w:sz w:val="28"/>
          <w:szCs w:val="28"/>
        </w:rPr>
        <w:t xml:space="preserve">, что мы имеем дело с детьми, у которых наблюдаются трудности коммуникации, поэтому как раз для таких детей </w:t>
      </w:r>
      <w:r w:rsidRPr="0061282B">
        <w:rPr>
          <w:rFonts w:ascii="Times New Roman" w:hAnsi="Times New Roman" w:cs="Times New Roman"/>
          <w:sz w:val="28"/>
          <w:szCs w:val="28"/>
        </w:rPr>
        <w:lastRenderedPageBreak/>
        <w:t xml:space="preserve">очень важным есть освоение партнерского взаимодействия с ровесниками в нерегламентированном взрослыми.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Коллективном виде деятельности – творческой игре с одной стороны, с друго</w:t>
      </w:r>
      <w:r>
        <w:rPr>
          <w:rFonts w:ascii="Times New Roman" w:hAnsi="Times New Roman" w:cs="Times New Roman"/>
          <w:sz w:val="28"/>
          <w:szCs w:val="28"/>
        </w:rPr>
        <w:t>го – периодом становления веду</w:t>
      </w:r>
      <w:r w:rsidRPr="0061282B">
        <w:rPr>
          <w:rFonts w:ascii="Times New Roman" w:hAnsi="Times New Roman" w:cs="Times New Roman"/>
          <w:sz w:val="28"/>
          <w:szCs w:val="28"/>
        </w:rPr>
        <w:t>щего вида деятельности, дальнейшее разв</w:t>
      </w:r>
      <w:r>
        <w:rPr>
          <w:rFonts w:ascii="Times New Roman" w:hAnsi="Times New Roman" w:cs="Times New Roman"/>
          <w:sz w:val="28"/>
          <w:szCs w:val="28"/>
        </w:rPr>
        <w:t>итие которого зависит от успеш</w:t>
      </w:r>
      <w:r w:rsidRPr="0061282B">
        <w:rPr>
          <w:rFonts w:ascii="Times New Roman" w:hAnsi="Times New Roman" w:cs="Times New Roman"/>
          <w:sz w:val="28"/>
          <w:szCs w:val="28"/>
        </w:rPr>
        <w:t>ного усвоения социальных норм поведения в процессе овладения игровыми и реальными взаимодействиями с другим</w:t>
      </w:r>
      <w:r>
        <w:rPr>
          <w:rFonts w:ascii="Times New Roman" w:hAnsi="Times New Roman" w:cs="Times New Roman"/>
          <w:sz w:val="28"/>
          <w:szCs w:val="28"/>
        </w:rPr>
        <w:t>и детьми и развитие эмоциональ</w:t>
      </w:r>
      <w:r w:rsidRPr="0061282B">
        <w:rPr>
          <w:rFonts w:ascii="Times New Roman" w:hAnsi="Times New Roman" w:cs="Times New Roman"/>
          <w:sz w:val="28"/>
          <w:szCs w:val="28"/>
        </w:rPr>
        <w:t>но-личностной формы общения ребенка со взрослыми и детьми. Общая стратегия нашего эксперимен</w:t>
      </w:r>
      <w:r>
        <w:rPr>
          <w:rFonts w:ascii="Times New Roman" w:hAnsi="Times New Roman" w:cs="Times New Roman"/>
          <w:sz w:val="28"/>
          <w:szCs w:val="28"/>
        </w:rPr>
        <w:t>тального исследования</w:t>
      </w:r>
      <w:r w:rsidR="00006399">
        <w:rPr>
          <w:rFonts w:ascii="Times New Roman" w:hAnsi="Times New Roman" w:cs="Times New Roman"/>
          <w:sz w:val="28"/>
          <w:szCs w:val="28"/>
        </w:rPr>
        <w:t xml:space="preserve"> на І этапе</w:t>
      </w:r>
      <w:r>
        <w:rPr>
          <w:rFonts w:ascii="Times New Roman" w:hAnsi="Times New Roman" w:cs="Times New Roman"/>
          <w:sz w:val="28"/>
          <w:szCs w:val="28"/>
        </w:rPr>
        <w:t xml:space="preserve"> имела не</w:t>
      </w:r>
      <w:r w:rsidRPr="0061282B">
        <w:rPr>
          <w:rFonts w:ascii="Times New Roman" w:hAnsi="Times New Roman" w:cs="Times New Roman"/>
          <w:sz w:val="28"/>
          <w:szCs w:val="28"/>
        </w:rPr>
        <w:t xml:space="preserve">сколько специфических </w:t>
      </w:r>
      <w:r>
        <w:rPr>
          <w:rFonts w:ascii="Times New Roman" w:hAnsi="Times New Roman" w:cs="Times New Roman"/>
          <w:sz w:val="28"/>
          <w:szCs w:val="28"/>
        </w:rPr>
        <w:t>отличий:</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Во-первых: недостаточность данных </w:t>
      </w:r>
      <w:r>
        <w:rPr>
          <w:rFonts w:ascii="Times New Roman" w:hAnsi="Times New Roman" w:cs="Times New Roman"/>
          <w:sz w:val="28"/>
          <w:szCs w:val="28"/>
        </w:rPr>
        <w:t>о предыдущих научных исследова</w:t>
      </w:r>
      <w:r w:rsidRPr="0061282B">
        <w:rPr>
          <w:rFonts w:ascii="Times New Roman" w:hAnsi="Times New Roman" w:cs="Times New Roman"/>
          <w:sz w:val="28"/>
          <w:szCs w:val="28"/>
        </w:rPr>
        <w:t>ний об особенностях развития речи у детей с трудностями коммуникации усложняло возможность образования п</w:t>
      </w:r>
      <w:r>
        <w:rPr>
          <w:rFonts w:ascii="Times New Roman" w:hAnsi="Times New Roman" w:cs="Times New Roman"/>
          <w:sz w:val="28"/>
          <w:szCs w:val="28"/>
        </w:rPr>
        <w:t>рограммы по коррекции этих труд</w:t>
      </w:r>
      <w:r w:rsidRPr="0061282B">
        <w:rPr>
          <w:rFonts w:ascii="Times New Roman" w:hAnsi="Times New Roman" w:cs="Times New Roman"/>
          <w:sz w:val="28"/>
          <w:szCs w:val="28"/>
        </w:rPr>
        <w:t>ностей с помощью и в процессе нерегламентир</w:t>
      </w:r>
      <w:r>
        <w:rPr>
          <w:rFonts w:ascii="Times New Roman" w:hAnsi="Times New Roman" w:cs="Times New Roman"/>
          <w:sz w:val="28"/>
          <w:szCs w:val="28"/>
        </w:rPr>
        <w:t>ованного взрослыми специ</w:t>
      </w:r>
      <w:r w:rsidRPr="0061282B">
        <w:rPr>
          <w:rFonts w:ascii="Times New Roman" w:hAnsi="Times New Roman" w:cs="Times New Roman"/>
          <w:sz w:val="28"/>
          <w:szCs w:val="28"/>
        </w:rPr>
        <w:t xml:space="preserve">фического для дошкольного возраста вида деятельности – творческой игры.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Во-вторых: нельзя искусственно создать условия для развития речи в творческой деятельности детей, так как этот вид деятельности </w:t>
      </w:r>
      <w:r w:rsidR="00006399">
        <w:rPr>
          <w:rFonts w:ascii="Times New Roman" w:hAnsi="Times New Roman" w:cs="Times New Roman"/>
          <w:sz w:val="28"/>
          <w:szCs w:val="28"/>
        </w:rPr>
        <w:t xml:space="preserve">при  вмешательстве </w:t>
      </w:r>
      <w:r>
        <w:rPr>
          <w:rFonts w:ascii="Times New Roman" w:hAnsi="Times New Roman" w:cs="Times New Roman"/>
          <w:sz w:val="28"/>
          <w:szCs w:val="28"/>
        </w:rPr>
        <w:t>взро</w:t>
      </w:r>
      <w:r w:rsidR="00006399">
        <w:rPr>
          <w:rFonts w:ascii="Times New Roman" w:hAnsi="Times New Roman" w:cs="Times New Roman"/>
          <w:sz w:val="28"/>
          <w:szCs w:val="28"/>
        </w:rPr>
        <w:t xml:space="preserve">слых </w:t>
      </w:r>
      <w:r>
        <w:rPr>
          <w:rFonts w:ascii="Times New Roman" w:hAnsi="Times New Roman" w:cs="Times New Roman"/>
          <w:sz w:val="28"/>
          <w:szCs w:val="28"/>
        </w:rPr>
        <w:t xml:space="preserve"> может поме</w:t>
      </w:r>
      <w:r w:rsidRPr="0061282B">
        <w:rPr>
          <w:rFonts w:ascii="Times New Roman" w:hAnsi="Times New Roman" w:cs="Times New Roman"/>
          <w:sz w:val="28"/>
          <w:szCs w:val="28"/>
        </w:rPr>
        <w:t>шать самому процессу взаимодействия участников коммуникации. В комплексе методик исследования особенностей развития речи детей с трудностями общения в творческой иг</w:t>
      </w:r>
      <w:r>
        <w:rPr>
          <w:rFonts w:ascii="Times New Roman" w:hAnsi="Times New Roman" w:cs="Times New Roman"/>
          <w:sz w:val="28"/>
          <w:szCs w:val="28"/>
        </w:rPr>
        <w:t>ре мы представили все компонен</w:t>
      </w:r>
      <w:r w:rsidRPr="0061282B">
        <w:rPr>
          <w:rFonts w:ascii="Times New Roman" w:hAnsi="Times New Roman" w:cs="Times New Roman"/>
          <w:sz w:val="28"/>
          <w:szCs w:val="28"/>
        </w:rPr>
        <w:t xml:space="preserve">ты развития речи и их особенности. Исходя из сказанного, мы отобрали и адаптировали соответствующие методики, которые реализовались в исследовании. </w:t>
      </w:r>
    </w:p>
    <w:p w:rsidR="009C63AE" w:rsidRDefault="009C63AE" w:rsidP="009C63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соот</w:t>
      </w:r>
      <w:r w:rsidRPr="0061282B">
        <w:rPr>
          <w:rFonts w:ascii="Times New Roman" w:hAnsi="Times New Roman" w:cs="Times New Roman"/>
          <w:sz w:val="28"/>
          <w:szCs w:val="28"/>
        </w:rPr>
        <w:t>ветственно с целью нашего исследования констатирующий эксперимент был направлен на выявление связей между особенностями развития речи у детей с трудностями общения и уровн</w:t>
      </w:r>
      <w:r>
        <w:rPr>
          <w:rFonts w:ascii="Times New Roman" w:hAnsi="Times New Roman" w:cs="Times New Roman"/>
          <w:sz w:val="28"/>
          <w:szCs w:val="28"/>
        </w:rPr>
        <w:t>ем развития сюжетно-ролевой иг</w:t>
      </w:r>
      <w:r w:rsidRPr="0061282B">
        <w:rPr>
          <w:rFonts w:ascii="Times New Roman" w:hAnsi="Times New Roman" w:cs="Times New Roman"/>
          <w:sz w:val="28"/>
          <w:szCs w:val="28"/>
        </w:rPr>
        <w:t>ры во время совместной деятельности со сверстниками. Учитывая самодеятельный характер твор</w:t>
      </w:r>
      <w:r>
        <w:rPr>
          <w:rFonts w:ascii="Times New Roman" w:hAnsi="Times New Roman" w:cs="Times New Roman"/>
          <w:sz w:val="28"/>
          <w:szCs w:val="28"/>
        </w:rPr>
        <w:t>ческих игр дошкольников, в про</w:t>
      </w:r>
      <w:r w:rsidRPr="0061282B">
        <w:rPr>
          <w:rFonts w:ascii="Times New Roman" w:hAnsi="Times New Roman" w:cs="Times New Roman"/>
          <w:sz w:val="28"/>
          <w:szCs w:val="28"/>
        </w:rPr>
        <w:t xml:space="preserve">цессе которых исследовалось развитие речи у детей с </w:t>
      </w:r>
      <w:r w:rsidRPr="0061282B">
        <w:rPr>
          <w:rFonts w:ascii="Times New Roman" w:hAnsi="Times New Roman" w:cs="Times New Roman"/>
          <w:sz w:val="28"/>
          <w:szCs w:val="28"/>
        </w:rPr>
        <w:lastRenderedPageBreak/>
        <w:t>трудностями общения, мы выбрали природный эксперимент с использованием метода наблюдения. Эмпирические данные фиксировались в пр</w:t>
      </w:r>
      <w:r>
        <w:rPr>
          <w:rFonts w:ascii="Times New Roman" w:hAnsi="Times New Roman" w:cs="Times New Roman"/>
          <w:sz w:val="28"/>
          <w:szCs w:val="28"/>
        </w:rPr>
        <w:t>отокольных записях и анализиро</w:t>
      </w:r>
      <w:r w:rsidRPr="0061282B">
        <w:rPr>
          <w:rFonts w:ascii="Times New Roman" w:hAnsi="Times New Roman" w:cs="Times New Roman"/>
          <w:sz w:val="28"/>
          <w:szCs w:val="28"/>
        </w:rPr>
        <w:t>вались с помощью специально разработанных авторских схем соответственно с режимными моментами, запланированными</w:t>
      </w:r>
      <w:r>
        <w:rPr>
          <w:rFonts w:ascii="Times New Roman" w:hAnsi="Times New Roman" w:cs="Times New Roman"/>
          <w:sz w:val="28"/>
          <w:szCs w:val="28"/>
        </w:rPr>
        <w:t xml:space="preserve"> для свободного общения в груп</w:t>
      </w:r>
      <w:r w:rsidRPr="0061282B">
        <w:rPr>
          <w:rFonts w:ascii="Times New Roman" w:hAnsi="Times New Roman" w:cs="Times New Roman"/>
          <w:sz w:val="28"/>
          <w:szCs w:val="28"/>
        </w:rPr>
        <w:t xml:space="preserve">повых комнатах и на прогулке в условиях дошкольного учебного заведения.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На ІІ этапе нашего </w:t>
      </w:r>
      <w:r w:rsidR="00184C3D">
        <w:rPr>
          <w:rFonts w:ascii="Times New Roman" w:hAnsi="Times New Roman" w:cs="Times New Roman"/>
          <w:sz w:val="28"/>
          <w:szCs w:val="28"/>
        </w:rPr>
        <w:t>констатирующего</w:t>
      </w:r>
      <w:r>
        <w:rPr>
          <w:rFonts w:ascii="Times New Roman" w:hAnsi="Times New Roman" w:cs="Times New Roman"/>
          <w:sz w:val="28"/>
          <w:szCs w:val="28"/>
        </w:rPr>
        <w:t xml:space="preserve"> экс</w:t>
      </w:r>
      <w:r w:rsidRPr="0061282B">
        <w:rPr>
          <w:rFonts w:ascii="Times New Roman" w:hAnsi="Times New Roman" w:cs="Times New Roman"/>
          <w:sz w:val="28"/>
          <w:szCs w:val="28"/>
        </w:rPr>
        <w:t>перимент</w:t>
      </w:r>
      <w:r w:rsidR="00184C3D">
        <w:rPr>
          <w:rFonts w:ascii="Times New Roman" w:hAnsi="Times New Roman" w:cs="Times New Roman"/>
          <w:sz w:val="28"/>
          <w:szCs w:val="28"/>
        </w:rPr>
        <w:t>а</w:t>
      </w:r>
      <w:r w:rsidRPr="0061282B">
        <w:rPr>
          <w:rFonts w:ascii="Times New Roman" w:hAnsi="Times New Roman" w:cs="Times New Roman"/>
          <w:sz w:val="28"/>
          <w:szCs w:val="28"/>
        </w:rPr>
        <w:t xml:space="preserve">, который проходил </w:t>
      </w:r>
      <w:r>
        <w:rPr>
          <w:rFonts w:ascii="Times New Roman" w:hAnsi="Times New Roman" w:cs="Times New Roman"/>
          <w:sz w:val="28"/>
          <w:szCs w:val="28"/>
        </w:rPr>
        <w:t xml:space="preserve">в старших группах было отобрано </w:t>
      </w:r>
      <w:r w:rsidR="005452C2">
        <w:rPr>
          <w:rFonts w:ascii="Times New Roman" w:hAnsi="Times New Roman" w:cs="Times New Roman"/>
          <w:sz w:val="28"/>
          <w:szCs w:val="28"/>
        </w:rPr>
        <w:t>15 дошкольников.</w:t>
      </w:r>
      <w:r>
        <w:rPr>
          <w:rFonts w:ascii="Times New Roman" w:hAnsi="Times New Roman" w:cs="Times New Roman"/>
          <w:sz w:val="28"/>
          <w:szCs w:val="28"/>
        </w:rPr>
        <w:t xml:space="preserve"> Сравнение показателей речевого</w:t>
      </w:r>
      <w:r w:rsidR="00F00B47">
        <w:rPr>
          <w:rFonts w:ascii="Times New Roman" w:hAnsi="Times New Roman" w:cs="Times New Roman"/>
          <w:sz w:val="28"/>
          <w:szCs w:val="28"/>
        </w:rPr>
        <w:t xml:space="preserve"> развития</w:t>
      </w:r>
      <w:r>
        <w:rPr>
          <w:rFonts w:ascii="Times New Roman" w:hAnsi="Times New Roman" w:cs="Times New Roman"/>
          <w:sz w:val="28"/>
          <w:szCs w:val="28"/>
        </w:rPr>
        <w:t xml:space="preserve"> </w:t>
      </w:r>
      <w:r w:rsidR="005452C2">
        <w:rPr>
          <w:rFonts w:ascii="Times New Roman" w:hAnsi="Times New Roman" w:cs="Times New Roman"/>
          <w:sz w:val="28"/>
          <w:szCs w:val="28"/>
        </w:rPr>
        <w:t>15детей позволит</w:t>
      </w:r>
      <w:r>
        <w:rPr>
          <w:rFonts w:ascii="Times New Roman" w:hAnsi="Times New Roman" w:cs="Times New Roman"/>
          <w:sz w:val="28"/>
          <w:szCs w:val="28"/>
        </w:rPr>
        <w:t xml:space="preserve"> не только сделать выводы об уровне речевого развития дошкольника, но и подтвердить гипотезу о влиянии целенаправленных планомерных занятий по развитию речи на уровень речевого развития.</w:t>
      </w:r>
    </w:p>
    <w:p w:rsidR="006F1AA9"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 Соответственно с заданиями нашего исследования были определены принципы проведения наблюдения за т</w:t>
      </w:r>
      <w:r>
        <w:rPr>
          <w:rFonts w:ascii="Times New Roman" w:hAnsi="Times New Roman" w:cs="Times New Roman"/>
          <w:sz w:val="28"/>
          <w:szCs w:val="28"/>
        </w:rPr>
        <w:t>ворческими играми детей с труд</w:t>
      </w:r>
      <w:r w:rsidRPr="0061282B">
        <w:rPr>
          <w:rFonts w:ascii="Times New Roman" w:hAnsi="Times New Roman" w:cs="Times New Roman"/>
          <w:sz w:val="28"/>
          <w:szCs w:val="28"/>
        </w:rPr>
        <w:t xml:space="preserve">ностями </w:t>
      </w:r>
      <w:r w:rsidR="005452C2">
        <w:rPr>
          <w:rFonts w:ascii="Times New Roman" w:hAnsi="Times New Roman" w:cs="Times New Roman"/>
          <w:sz w:val="28"/>
          <w:szCs w:val="28"/>
        </w:rPr>
        <w:t xml:space="preserve">речевого </w:t>
      </w:r>
      <w:proofErr w:type="spellStart"/>
      <w:r w:rsidR="005452C2">
        <w:rPr>
          <w:rFonts w:ascii="Times New Roman" w:hAnsi="Times New Roman" w:cs="Times New Roman"/>
          <w:sz w:val="28"/>
          <w:szCs w:val="28"/>
        </w:rPr>
        <w:t>рахвития</w:t>
      </w:r>
      <w:proofErr w:type="spellEnd"/>
      <w:r w:rsidRPr="0061282B">
        <w:rPr>
          <w:rFonts w:ascii="Times New Roman" w:hAnsi="Times New Roman" w:cs="Times New Roman"/>
          <w:sz w:val="28"/>
          <w:szCs w:val="28"/>
        </w:rPr>
        <w:t>: ожидаемая поз</w:t>
      </w:r>
      <w:r>
        <w:rPr>
          <w:rFonts w:ascii="Times New Roman" w:hAnsi="Times New Roman" w:cs="Times New Roman"/>
          <w:sz w:val="28"/>
          <w:szCs w:val="28"/>
        </w:rPr>
        <w:t>иция исследователя, систематич</w:t>
      </w:r>
      <w:r w:rsidRPr="0061282B">
        <w:rPr>
          <w:rFonts w:ascii="Times New Roman" w:hAnsi="Times New Roman" w:cs="Times New Roman"/>
          <w:sz w:val="28"/>
          <w:szCs w:val="28"/>
        </w:rPr>
        <w:t>ность, надежность и вероятность результатов исследования. Опираясь на соответствующие прин</w:t>
      </w:r>
      <w:r>
        <w:rPr>
          <w:rFonts w:ascii="Times New Roman" w:hAnsi="Times New Roman" w:cs="Times New Roman"/>
          <w:sz w:val="28"/>
          <w:szCs w:val="28"/>
        </w:rPr>
        <w:t>ципы, мы построили саму методи</w:t>
      </w:r>
      <w:r w:rsidRPr="0061282B">
        <w:rPr>
          <w:rFonts w:ascii="Times New Roman" w:hAnsi="Times New Roman" w:cs="Times New Roman"/>
          <w:sz w:val="28"/>
          <w:szCs w:val="28"/>
        </w:rPr>
        <w:t xml:space="preserve">ческую систему исследования, опираясь на общепринятые методики: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методика исследования уровней развития сюжетно-ролевой</w:t>
      </w:r>
      <w:r w:rsidR="00F71D54">
        <w:rPr>
          <w:rFonts w:ascii="Times New Roman" w:hAnsi="Times New Roman" w:cs="Times New Roman"/>
          <w:sz w:val="28"/>
          <w:szCs w:val="28"/>
        </w:rPr>
        <w:t xml:space="preserve"> игры за Д.Б. </w:t>
      </w:r>
      <w:proofErr w:type="spellStart"/>
      <w:r w:rsidR="00F71D54">
        <w:rPr>
          <w:rFonts w:ascii="Times New Roman" w:hAnsi="Times New Roman" w:cs="Times New Roman"/>
          <w:sz w:val="28"/>
          <w:szCs w:val="28"/>
        </w:rPr>
        <w:t>Э</w:t>
      </w:r>
      <w:r w:rsidRPr="0061282B">
        <w:rPr>
          <w:rFonts w:ascii="Times New Roman" w:hAnsi="Times New Roman" w:cs="Times New Roman"/>
          <w:sz w:val="28"/>
          <w:szCs w:val="28"/>
        </w:rPr>
        <w:t>лькониным</w:t>
      </w:r>
      <w:proofErr w:type="spellEnd"/>
      <w:r w:rsidRPr="0061282B">
        <w:rPr>
          <w:rFonts w:ascii="Times New Roman" w:hAnsi="Times New Roman" w:cs="Times New Roman"/>
          <w:sz w:val="28"/>
          <w:szCs w:val="28"/>
        </w:rPr>
        <w:t xml:space="preserve">; </w:t>
      </w:r>
    </w:p>
    <w:p w:rsidR="009C63AE" w:rsidRDefault="009C63AE" w:rsidP="00F71D54">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 программы взаимодействия ребенка со взрослыми М.И. Лисиной;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методика исследования уровней р</w:t>
      </w:r>
      <w:r>
        <w:rPr>
          <w:rFonts w:ascii="Times New Roman" w:hAnsi="Times New Roman" w:cs="Times New Roman"/>
          <w:sz w:val="28"/>
          <w:szCs w:val="28"/>
        </w:rPr>
        <w:t>азвития творческих</w:t>
      </w:r>
      <w:r w:rsidR="00294561">
        <w:rPr>
          <w:rFonts w:ascii="Times New Roman" w:hAnsi="Times New Roman" w:cs="Times New Roman"/>
          <w:sz w:val="28"/>
          <w:szCs w:val="28"/>
        </w:rPr>
        <w:t xml:space="preserve"> способностей средствами</w:t>
      </w:r>
      <w:r>
        <w:rPr>
          <w:rFonts w:ascii="Times New Roman" w:hAnsi="Times New Roman" w:cs="Times New Roman"/>
          <w:sz w:val="28"/>
          <w:szCs w:val="28"/>
        </w:rPr>
        <w:t xml:space="preserve"> игр</w:t>
      </w:r>
      <w:r w:rsidR="00294561">
        <w:rPr>
          <w:rFonts w:ascii="Times New Roman" w:hAnsi="Times New Roman" w:cs="Times New Roman"/>
          <w:sz w:val="28"/>
          <w:szCs w:val="28"/>
        </w:rPr>
        <w:t>ы для</w:t>
      </w:r>
      <w:r>
        <w:rPr>
          <w:rFonts w:ascii="Times New Roman" w:hAnsi="Times New Roman" w:cs="Times New Roman"/>
          <w:sz w:val="28"/>
          <w:szCs w:val="28"/>
        </w:rPr>
        <w:t xml:space="preserve"> дошколь</w:t>
      </w:r>
      <w:r w:rsidRPr="0061282B">
        <w:rPr>
          <w:rFonts w:ascii="Times New Roman" w:hAnsi="Times New Roman" w:cs="Times New Roman"/>
          <w:sz w:val="28"/>
          <w:szCs w:val="28"/>
        </w:rPr>
        <w:t xml:space="preserve">ников К.В. Карасевой.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На основе данных методик исследования особенностей развития речи детей с трудностями в творческих играх, мы наблюдали взаимоде</w:t>
      </w:r>
      <w:r w:rsidR="005452C2">
        <w:rPr>
          <w:rFonts w:ascii="Times New Roman" w:hAnsi="Times New Roman" w:cs="Times New Roman"/>
          <w:sz w:val="28"/>
          <w:szCs w:val="28"/>
        </w:rPr>
        <w:t>йствие дошкольников в процессе</w:t>
      </w:r>
      <w:r w:rsidRPr="0061282B">
        <w:rPr>
          <w:rFonts w:ascii="Times New Roman" w:hAnsi="Times New Roman" w:cs="Times New Roman"/>
          <w:sz w:val="28"/>
          <w:szCs w:val="28"/>
        </w:rPr>
        <w:t xml:space="preserve"> формирования новообразований: социальных, когнитивных, речевых (лингвистических) </w:t>
      </w:r>
      <w:r>
        <w:rPr>
          <w:rFonts w:ascii="Times New Roman" w:hAnsi="Times New Roman" w:cs="Times New Roman"/>
          <w:sz w:val="28"/>
          <w:szCs w:val="28"/>
        </w:rPr>
        <w:t>на разных этапах творческой иг</w:t>
      </w:r>
      <w:r w:rsidRPr="0061282B">
        <w:rPr>
          <w:rFonts w:ascii="Times New Roman" w:hAnsi="Times New Roman" w:cs="Times New Roman"/>
          <w:sz w:val="28"/>
          <w:szCs w:val="28"/>
        </w:rPr>
        <w:t xml:space="preserve">ры. Охарактеризовать речь ребенка мы смогли, сделав анализ деятельности общения, необходимым условием которого выступает социальный контакт и взаимопонимание между участниками. Так как игровая деятельность </w:t>
      </w:r>
      <w:r w:rsidRPr="0061282B">
        <w:rPr>
          <w:rFonts w:ascii="Times New Roman" w:hAnsi="Times New Roman" w:cs="Times New Roman"/>
          <w:sz w:val="28"/>
          <w:szCs w:val="28"/>
        </w:rPr>
        <w:lastRenderedPageBreak/>
        <w:t>мотивирует общение, то основные наблюдения за ростом и достижениями ребенка в овладении фор</w:t>
      </w:r>
      <w:r>
        <w:rPr>
          <w:rFonts w:ascii="Times New Roman" w:hAnsi="Times New Roman" w:cs="Times New Roman"/>
          <w:sz w:val="28"/>
          <w:szCs w:val="28"/>
        </w:rPr>
        <w:t>мами и способами общения проис</w:t>
      </w:r>
      <w:r w:rsidRPr="0061282B">
        <w:rPr>
          <w:rFonts w:ascii="Times New Roman" w:hAnsi="Times New Roman" w:cs="Times New Roman"/>
          <w:sz w:val="28"/>
          <w:szCs w:val="28"/>
        </w:rPr>
        <w:t>ходили в реальном взаимодействии с ребе</w:t>
      </w:r>
      <w:r>
        <w:rPr>
          <w:rFonts w:ascii="Times New Roman" w:hAnsi="Times New Roman" w:cs="Times New Roman"/>
          <w:sz w:val="28"/>
          <w:szCs w:val="28"/>
        </w:rPr>
        <w:t>нком по поводу каких-либо пред</w:t>
      </w:r>
      <w:r w:rsidRPr="0061282B">
        <w:rPr>
          <w:rFonts w:ascii="Times New Roman" w:hAnsi="Times New Roman" w:cs="Times New Roman"/>
          <w:sz w:val="28"/>
          <w:szCs w:val="28"/>
        </w:rPr>
        <w:t>метно-содержательных задач в ходе самостоятельной игровой дельности. Соответственно с показателями стру</w:t>
      </w:r>
      <w:r>
        <w:rPr>
          <w:rFonts w:ascii="Times New Roman" w:hAnsi="Times New Roman" w:cs="Times New Roman"/>
          <w:sz w:val="28"/>
          <w:szCs w:val="28"/>
        </w:rPr>
        <w:t>ктурных компонентов уровней ре</w:t>
      </w:r>
      <w:r w:rsidRPr="0061282B">
        <w:rPr>
          <w:rFonts w:ascii="Times New Roman" w:hAnsi="Times New Roman" w:cs="Times New Roman"/>
          <w:sz w:val="28"/>
          <w:szCs w:val="28"/>
        </w:rPr>
        <w:t xml:space="preserve">чевого развития старших дошкольников с трудностями </w:t>
      </w:r>
      <w:r w:rsidR="005452C2">
        <w:rPr>
          <w:rFonts w:ascii="Times New Roman" w:hAnsi="Times New Roman" w:cs="Times New Roman"/>
          <w:sz w:val="28"/>
          <w:szCs w:val="28"/>
        </w:rPr>
        <w:t>речевого развития</w:t>
      </w:r>
      <w:r w:rsidRPr="0061282B">
        <w:rPr>
          <w:rFonts w:ascii="Times New Roman" w:hAnsi="Times New Roman" w:cs="Times New Roman"/>
          <w:sz w:val="28"/>
          <w:szCs w:val="28"/>
        </w:rPr>
        <w:t xml:space="preserve"> и их характеристиками, для статистичес</w:t>
      </w:r>
      <w:r>
        <w:rPr>
          <w:rFonts w:ascii="Times New Roman" w:hAnsi="Times New Roman" w:cs="Times New Roman"/>
          <w:sz w:val="28"/>
          <w:szCs w:val="28"/>
        </w:rPr>
        <w:t>кого анализа полученных эмпири</w:t>
      </w:r>
      <w:r w:rsidRPr="0061282B">
        <w:rPr>
          <w:rFonts w:ascii="Times New Roman" w:hAnsi="Times New Roman" w:cs="Times New Roman"/>
          <w:sz w:val="28"/>
          <w:szCs w:val="28"/>
        </w:rPr>
        <w:t>ческих данных, была разработана базовая</w:t>
      </w:r>
      <w:r>
        <w:rPr>
          <w:rFonts w:ascii="Times New Roman" w:hAnsi="Times New Roman" w:cs="Times New Roman"/>
          <w:sz w:val="28"/>
          <w:szCs w:val="28"/>
        </w:rPr>
        <w:t xml:space="preserve"> таблица. В нее заносились дан</w:t>
      </w:r>
      <w:r w:rsidRPr="0061282B">
        <w:rPr>
          <w:rFonts w:ascii="Times New Roman" w:hAnsi="Times New Roman" w:cs="Times New Roman"/>
          <w:sz w:val="28"/>
          <w:szCs w:val="28"/>
        </w:rPr>
        <w:t>ные первичных наблюдений за показателями и характеристиками стр</w:t>
      </w:r>
      <w:r>
        <w:rPr>
          <w:rFonts w:ascii="Times New Roman" w:hAnsi="Times New Roman" w:cs="Times New Roman"/>
          <w:sz w:val="28"/>
          <w:szCs w:val="28"/>
        </w:rPr>
        <w:t>ук</w:t>
      </w:r>
      <w:r w:rsidRPr="0061282B">
        <w:rPr>
          <w:rFonts w:ascii="Times New Roman" w:hAnsi="Times New Roman" w:cs="Times New Roman"/>
          <w:sz w:val="28"/>
          <w:szCs w:val="28"/>
        </w:rPr>
        <w:t>турных компонентов уровней речевого</w:t>
      </w:r>
      <w:r>
        <w:rPr>
          <w:rFonts w:ascii="Times New Roman" w:hAnsi="Times New Roman" w:cs="Times New Roman"/>
          <w:sz w:val="28"/>
          <w:szCs w:val="28"/>
        </w:rPr>
        <w:t xml:space="preserve"> развития детей старшего дошко</w:t>
      </w:r>
      <w:r w:rsidRPr="0061282B">
        <w:rPr>
          <w:rFonts w:ascii="Times New Roman" w:hAnsi="Times New Roman" w:cs="Times New Roman"/>
          <w:sz w:val="28"/>
          <w:szCs w:val="28"/>
        </w:rPr>
        <w:t>льного возраста с трудностями коммуникации в ходе сюжетно-ролевых игр по каждому респонденту (см. табл.).</w:t>
      </w:r>
    </w:p>
    <w:p w:rsidR="009C63AE" w:rsidRDefault="00324255" w:rsidP="009C63A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Таблица 2</w:t>
      </w:r>
      <w:r w:rsidR="009C63AE">
        <w:rPr>
          <w:rFonts w:ascii="Times New Roman" w:hAnsi="Times New Roman" w:cs="Times New Roman"/>
          <w:sz w:val="28"/>
          <w:szCs w:val="28"/>
        </w:rPr>
        <w:t xml:space="preserve"> — показатели речевого развития дошкольников п</w:t>
      </w:r>
      <w:r w:rsidR="00F00B47">
        <w:rPr>
          <w:rFonts w:ascii="Times New Roman" w:hAnsi="Times New Roman" w:cs="Times New Roman"/>
          <w:sz w:val="28"/>
          <w:szCs w:val="28"/>
        </w:rPr>
        <w:t>о группам (в баллах</w:t>
      </w:r>
      <w:r w:rsidR="009C63AE">
        <w:rPr>
          <w:rFonts w:ascii="Times New Roman" w:hAnsi="Times New Roman" w:cs="Times New Roman"/>
          <w:sz w:val="28"/>
          <w:szCs w:val="28"/>
        </w:rPr>
        <w:t>)</w:t>
      </w:r>
    </w:p>
    <w:p w:rsidR="009C63AE" w:rsidRPr="0061282B" w:rsidRDefault="009C63AE" w:rsidP="009C63AE">
      <w:pPr>
        <w:spacing w:after="0" w:line="360" w:lineRule="auto"/>
        <w:ind w:firstLine="709"/>
        <w:jc w:val="both"/>
        <w:rPr>
          <w:rFonts w:ascii="Times New Roman" w:hAnsi="Times New Roman" w:cs="Times New Roman"/>
          <w:sz w:val="28"/>
          <w:szCs w:val="28"/>
        </w:rPr>
      </w:pPr>
    </w:p>
    <w:tbl>
      <w:tblPr>
        <w:tblStyle w:val="a7"/>
        <w:tblW w:w="9576" w:type="dxa"/>
        <w:tblLayout w:type="fixed"/>
        <w:tblLook w:val="04A0"/>
      </w:tblPr>
      <w:tblGrid>
        <w:gridCol w:w="3860"/>
        <w:gridCol w:w="815"/>
        <w:gridCol w:w="816"/>
        <w:gridCol w:w="816"/>
        <w:gridCol w:w="816"/>
        <w:gridCol w:w="816"/>
        <w:gridCol w:w="816"/>
        <w:gridCol w:w="821"/>
      </w:tblGrid>
      <w:tr w:rsidR="009C63AE" w:rsidRPr="00CB1E86" w:rsidTr="005452C2">
        <w:trPr>
          <w:trHeight w:val="2530"/>
        </w:trPr>
        <w:tc>
          <w:tcPr>
            <w:tcW w:w="3860" w:type="dxa"/>
            <w:noWrap/>
            <w:hideMark/>
          </w:tcPr>
          <w:p w:rsidR="009C63AE" w:rsidRPr="00CB1E86" w:rsidRDefault="009C63AE" w:rsidP="009C63AE">
            <w:pPr>
              <w:spacing w:line="360" w:lineRule="exact"/>
              <w:jc w:val="both"/>
              <w:rPr>
                <w:rFonts w:ascii="Times New Roman" w:hAnsi="Times New Roman" w:cs="Times New Roman"/>
                <w:sz w:val="28"/>
                <w:szCs w:val="28"/>
              </w:rPr>
            </w:pPr>
          </w:p>
        </w:tc>
        <w:tc>
          <w:tcPr>
            <w:tcW w:w="815"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Речевая  коммуникация</w:t>
            </w:r>
          </w:p>
        </w:tc>
        <w:tc>
          <w:tcPr>
            <w:tcW w:w="816"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Произношение</w:t>
            </w:r>
          </w:p>
        </w:tc>
        <w:tc>
          <w:tcPr>
            <w:tcW w:w="816"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Фонематическое восприятие</w:t>
            </w:r>
          </w:p>
        </w:tc>
        <w:tc>
          <w:tcPr>
            <w:tcW w:w="816"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Навыки языкового анализа</w:t>
            </w:r>
          </w:p>
        </w:tc>
        <w:tc>
          <w:tcPr>
            <w:tcW w:w="816"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Лексика</w:t>
            </w:r>
          </w:p>
        </w:tc>
        <w:tc>
          <w:tcPr>
            <w:tcW w:w="816" w:type="dxa"/>
            <w:noWrap/>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Грамматический строй</w:t>
            </w:r>
          </w:p>
        </w:tc>
        <w:tc>
          <w:tcPr>
            <w:tcW w:w="821" w:type="dxa"/>
            <w:textDirection w:val="btLr"/>
            <w:hideMark/>
          </w:tcPr>
          <w:p w:rsidR="009C63AE" w:rsidRPr="00B34F6C" w:rsidRDefault="009C63AE" w:rsidP="009C63AE">
            <w:pPr>
              <w:spacing w:line="360" w:lineRule="exact"/>
              <w:jc w:val="both"/>
              <w:rPr>
                <w:rFonts w:ascii="Times New Roman" w:hAnsi="Times New Roman" w:cs="Times New Roman"/>
                <w:bCs/>
                <w:sz w:val="28"/>
                <w:szCs w:val="28"/>
              </w:rPr>
            </w:pPr>
            <w:r w:rsidRPr="00B34F6C">
              <w:rPr>
                <w:rFonts w:ascii="Times New Roman" w:hAnsi="Times New Roman" w:cs="Times New Roman"/>
                <w:bCs/>
                <w:sz w:val="28"/>
                <w:szCs w:val="28"/>
              </w:rPr>
              <w:t>Связная речь</w:t>
            </w:r>
          </w:p>
        </w:tc>
      </w:tr>
      <w:tr w:rsidR="005452C2" w:rsidRPr="00CB1E86" w:rsidTr="005452C2">
        <w:trPr>
          <w:trHeight w:val="379"/>
        </w:trPr>
        <w:tc>
          <w:tcPr>
            <w:tcW w:w="3860" w:type="dxa"/>
            <w:noWrap/>
          </w:tcPr>
          <w:p w:rsidR="005452C2" w:rsidRPr="00B34F6C" w:rsidRDefault="0021267C" w:rsidP="009C63AE">
            <w:pPr>
              <w:spacing w:line="360" w:lineRule="exact"/>
              <w:jc w:val="center"/>
              <w:rPr>
                <w:rFonts w:ascii="Times New Roman" w:hAnsi="Times New Roman" w:cs="Times New Roman"/>
                <w:bCs/>
                <w:sz w:val="28"/>
                <w:szCs w:val="28"/>
              </w:rPr>
            </w:pPr>
            <w:r>
              <w:rPr>
                <w:rFonts w:ascii="Times New Roman" w:hAnsi="Times New Roman" w:cs="Times New Roman"/>
                <w:sz w:val="28"/>
                <w:szCs w:val="28"/>
              </w:rPr>
              <w:t>Г</w:t>
            </w:r>
            <w:r w:rsidR="005452C2">
              <w:rPr>
                <w:rFonts w:ascii="Times New Roman" w:hAnsi="Times New Roman" w:cs="Times New Roman"/>
                <w:sz w:val="28"/>
                <w:szCs w:val="28"/>
              </w:rPr>
              <w:t>руппа</w:t>
            </w:r>
          </w:p>
        </w:tc>
        <w:tc>
          <w:tcPr>
            <w:tcW w:w="5716" w:type="dxa"/>
            <w:gridSpan w:val="7"/>
          </w:tcPr>
          <w:p w:rsidR="005452C2" w:rsidRPr="00B34F6C" w:rsidRDefault="0021267C" w:rsidP="009C63AE">
            <w:pPr>
              <w:spacing w:line="360" w:lineRule="exact"/>
              <w:jc w:val="center"/>
              <w:rPr>
                <w:rFonts w:ascii="Times New Roman" w:hAnsi="Times New Roman" w:cs="Times New Roman"/>
                <w:bCs/>
                <w:sz w:val="28"/>
                <w:szCs w:val="28"/>
              </w:rPr>
            </w:pPr>
            <w:r>
              <w:rPr>
                <w:rFonts w:ascii="Times New Roman" w:hAnsi="Times New Roman" w:cs="Times New Roman"/>
                <w:bCs/>
                <w:sz w:val="28"/>
                <w:szCs w:val="28"/>
              </w:rPr>
              <w:t>П</w:t>
            </w:r>
            <w:r w:rsidR="005452C2">
              <w:rPr>
                <w:rFonts w:ascii="Times New Roman" w:hAnsi="Times New Roman" w:cs="Times New Roman"/>
                <w:bCs/>
                <w:sz w:val="28"/>
                <w:szCs w:val="28"/>
              </w:rPr>
              <w:t>оказатели</w:t>
            </w:r>
            <w:r w:rsidR="005452C2" w:rsidRPr="00B34F6C">
              <w:rPr>
                <w:rFonts w:ascii="Times New Roman" w:hAnsi="Times New Roman" w:cs="Times New Roman"/>
                <w:bCs/>
                <w:sz w:val="28"/>
                <w:szCs w:val="28"/>
              </w:rPr>
              <w:t xml:space="preserve"> в баллах</w:t>
            </w:r>
          </w:p>
        </w:tc>
      </w:tr>
      <w:tr w:rsidR="005452C2" w:rsidRPr="00CB1E86" w:rsidTr="005452C2">
        <w:trPr>
          <w:trHeight w:val="390"/>
        </w:trPr>
        <w:tc>
          <w:tcPr>
            <w:tcW w:w="3860" w:type="dxa"/>
            <w:noWrap/>
            <w:hideMark/>
          </w:tcPr>
          <w:p w:rsidR="005452C2" w:rsidRPr="00CB1E86" w:rsidRDefault="005452C2" w:rsidP="005023B4">
            <w:pPr>
              <w:spacing w:line="360" w:lineRule="exact"/>
              <w:jc w:val="both"/>
              <w:rPr>
                <w:rFonts w:ascii="Times New Roman" w:hAnsi="Times New Roman" w:cs="Times New Roman"/>
                <w:sz w:val="28"/>
                <w:szCs w:val="28"/>
              </w:rPr>
            </w:pPr>
            <w:r>
              <w:rPr>
                <w:rFonts w:ascii="Times New Roman" w:hAnsi="Times New Roman" w:cs="Times New Roman"/>
                <w:sz w:val="28"/>
                <w:szCs w:val="28"/>
              </w:rPr>
              <w:t>Констатирующая</w:t>
            </w:r>
          </w:p>
        </w:tc>
        <w:tc>
          <w:tcPr>
            <w:tcW w:w="815"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3,13</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2,13</w:t>
            </w:r>
          </w:p>
        </w:tc>
        <w:tc>
          <w:tcPr>
            <w:tcW w:w="816" w:type="dxa"/>
            <w:hideMark/>
          </w:tcPr>
          <w:p w:rsidR="005452C2" w:rsidRPr="00CB1E86" w:rsidRDefault="005452C2" w:rsidP="005023B4">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2,73</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2,33</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2,33</w:t>
            </w:r>
          </w:p>
        </w:tc>
        <w:tc>
          <w:tcPr>
            <w:tcW w:w="816" w:type="dxa"/>
            <w:hideMark/>
          </w:tcPr>
          <w:p w:rsidR="005452C2" w:rsidRPr="00CB1E86" w:rsidRDefault="005452C2" w:rsidP="005023B4">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1,87</w:t>
            </w:r>
          </w:p>
        </w:tc>
        <w:tc>
          <w:tcPr>
            <w:tcW w:w="821"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3,13</w:t>
            </w:r>
          </w:p>
        </w:tc>
      </w:tr>
      <w:tr w:rsidR="005452C2" w:rsidRPr="00CB1E86" w:rsidTr="005452C2">
        <w:trPr>
          <w:trHeight w:val="390"/>
        </w:trPr>
        <w:tc>
          <w:tcPr>
            <w:tcW w:w="3860" w:type="dxa"/>
            <w:noWrap/>
            <w:hideMark/>
          </w:tcPr>
          <w:p w:rsidR="005452C2" w:rsidRPr="00CB1E86" w:rsidRDefault="005452C2" w:rsidP="009C63AE">
            <w:pPr>
              <w:spacing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Эксперемнтальная</w:t>
            </w:r>
            <w:proofErr w:type="spellEnd"/>
          </w:p>
        </w:tc>
        <w:tc>
          <w:tcPr>
            <w:tcW w:w="815"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4,6</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3,6</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4,07</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4,13</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4,6</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4,13</w:t>
            </w:r>
          </w:p>
        </w:tc>
        <w:tc>
          <w:tcPr>
            <w:tcW w:w="821"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4,53</w:t>
            </w:r>
          </w:p>
        </w:tc>
      </w:tr>
      <w:tr w:rsidR="005452C2" w:rsidRPr="00CB1E86" w:rsidTr="005452C2">
        <w:trPr>
          <w:trHeight w:val="390"/>
        </w:trPr>
        <w:tc>
          <w:tcPr>
            <w:tcW w:w="3860" w:type="dxa"/>
            <w:noWrap/>
            <w:hideMark/>
          </w:tcPr>
          <w:p w:rsidR="005452C2" w:rsidRPr="00CB1E86" w:rsidRDefault="005452C2" w:rsidP="009C63AE">
            <w:pPr>
              <w:spacing w:line="360" w:lineRule="exact"/>
              <w:jc w:val="both"/>
              <w:rPr>
                <w:rFonts w:ascii="Times New Roman" w:hAnsi="Times New Roman" w:cs="Times New Roman"/>
                <w:sz w:val="28"/>
                <w:szCs w:val="28"/>
              </w:rPr>
            </w:pPr>
            <w:r w:rsidRPr="00CB1E86">
              <w:rPr>
                <w:rFonts w:ascii="Times New Roman" w:hAnsi="Times New Roman" w:cs="Times New Roman"/>
                <w:sz w:val="28"/>
                <w:szCs w:val="28"/>
              </w:rPr>
              <w:t>Разница в баллах</w:t>
            </w:r>
          </w:p>
        </w:tc>
        <w:tc>
          <w:tcPr>
            <w:tcW w:w="815"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1,47</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1,47</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1,3</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1,8</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2,27</w:t>
            </w:r>
          </w:p>
        </w:tc>
        <w:tc>
          <w:tcPr>
            <w:tcW w:w="816"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2,27</w:t>
            </w:r>
          </w:p>
        </w:tc>
        <w:tc>
          <w:tcPr>
            <w:tcW w:w="821" w:type="dxa"/>
            <w:hideMark/>
          </w:tcPr>
          <w:p w:rsidR="005452C2" w:rsidRPr="00CB1E86" w:rsidRDefault="005452C2" w:rsidP="009C63AE">
            <w:pPr>
              <w:spacing w:line="360" w:lineRule="exact"/>
              <w:jc w:val="both"/>
              <w:rPr>
                <w:rFonts w:ascii="Times New Roman" w:hAnsi="Times New Roman" w:cs="Times New Roman"/>
                <w:sz w:val="24"/>
                <w:szCs w:val="28"/>
              </w:rPr>
            </w:pPr>
            <w:r w:rsidRPr="00CB1E86">
              <w:rPr>
                <w:rFonts w:ascii="Times New Roman" w:hAnsi="Times New Roman" w:cs="Times New Roman"/>
                <w:sz w:val="24"/>
                <w:szCs w:val="28"/>
              </w:rPr>
              <w:t>1,4</w:t>
            </w:r>
          </w:p>
        </w:tc>
      </w:tr>
    </w:tbl>
    <w:p w:rsidR="009C63AE" w:rsidRDefault="009C63AE" w:rsidP="009C63AE">
      <w:pPr>
        <w:spacing w:after="0" w:line="360" w:lineRule="auto"/>
        <w:jc w:val="both"/>
        <w:rPr>
          <w:rFonts w:ascii="Times New Roman" w:hAnsi="Times New Roman" w:cs="Times New Roman"/>
          <w:sz w:val="28"/>
          <w:szCs w:val="28"/>
        </w:rPr>
      </w:pP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Исходя из данных таблицы, мы</w:t>
      </w:r>
      <w:r w:rsidR="000A492C">
        <w:rPr>
          <w:rFonts w:ascii="Times New Roman" w:hAnsi="Times New Roman" w:cs="Times New Roman"/>
          <w:sz w:val="28"/>
          <w:szCs w:val="28"/>
        </w:rPr>
        <w:t xml:space="preserve"> </w:t>
      </w:r>
      <w:r w:rsidRPr="0061282B">
        <w:rPr>
          <w:rFonts w:ascii="Times New Roman" w:hAnsi="Times New Roman" w:cs="Times New Roman"/>
          <w:sz w:val="28"/>
          <w:szCs w:val="28"/>
        </w:rPr>
        <w:t xml:space="preserve"> выяснили особенности развития речи у детей с трудностями в коммуникации. Также наблюдали взаимодействие старших дошкольников в процессе сюжетно-ролевой</w:t>
      </w:r>
      <w:r w:rsidR="0021267C">
        <w:rPr>
          <w:rFonts w:ascii="Times New Roman" w:hAnsi="Times New Roman" w:cs="Times New Roman"/>
          <w:sz w:val="28"/>
          <w:szCs w:val="28"/>
        </w:rPr>
        <w:t xml:space="preserve"> игры. Определяли и фиксировали, что к</w:t>
      </w:r>
      <w:r w:rsidRPr="0061282B">
        <w:rPr>
          <w:rFonts w:ascii="Times New Roman" w:hAnsi="Times New Roman" w:cs="Times New Roman"/>
          <w:sz w:val="28"/>
          <w:szCs w:val="28"/>
        </w:rPr>
        <w:t>аждый по</w:t>
      </w:r>
      <w:r>
        <w:rPr>
          <w:rFonts w:ascii="Times New Roman" w:hAnsi="Times New Roman" w:cs="Times New Roman"/>
          <w:sz w:val="28"/>
          <w:szCs w:val="28"/>
        </w:rPr>
        <w:t>следующий уровень речевого раз</w:t>
      </w:r>
      <w:r w:rsidRPr="0061282B">
        <w:rPr>
          <w:rFonts w:ascii="Times New Roman" w:hAnsi="Times New Roman" w:cs="Times New Roman"/>
          <w:sz w:val="28"/>
          <w:szCs w:val="28"/>
        </w:rPr>
        <w:t>вития включал в себя предыдущий. Харак</w:t>
      </w:r>
      <w:r>
        <w:rPr>
          <w:rFonts w:ascii="Times New Roman" w:hAnsi="Times New Roman" w:cs="Times New Roman"/>
          <w:sz w:val="28"/>
          <w:szCs w:val="28"/>
        </w:rPr>
        <w:t>теристики показателей структур</w:t>
      </w:r>
      <w:r w:rsidRPr="0061282B">
        <w:rPr>
          <w:rFonts w:ascii="Times New Roman" w:hAnsi="Times New Roman" w:cs="Times New Roman"/>
          <w:sz w:val="28"/>
          <w:szCs w:val="28"/>
        </w:rPr>
        <w:t xml:space="preserve">ных компонентов мы рассматривали с позиции «я», «они», «ты», «мы». Соответственно с </w:t>
      </w:r>
      <w:r w:rsidRPr="0061282B">
        <w:rPr>
          <w:rFonts w:ascii="Times New Roman" w:hAnsi="Times New Roman" w:cs="Times New Roman"/>
          <w:sz w:val="28"/>
          <w:szCs w:val="28"/>
        </w:rPr>
        <w:lastRenderedPageBreak/>
        <w:t>анализом количес</w:t>
      </w:r>
      <w:r>
        <w:rPr>
          <w:rFonts w:ascii="Times New Roman" w:hAnsi="Times New Roman" w:cs="Times New Roman"/>
          <w:sz w:val="28"/>
          <w:szCs w:val="28"/>
        </w:rPr>
        <w:t>твенного расчета методом сложе</w:t>
      </w:r>
      <w:r w:rsidRPr="0061282B">
        <w:rPr>
          <w:rFonts w:ascii="Times New Roman" w:hAnsi="Times New Roman" w:cs="Times New Roman"/>
          <w:sz w:val="28"/>
          <w:szCs w:val="28"/>
        </w:rPr>
        <w:t>ния баллов по вышеназванным показателям, были определены бальные выражения уровней речевого развития</w:t>
      </w:r>
      <w:r>
        <w:rPr>
          <w:rFonts w:ascii="Times New Roman" w:hAnsi="Times New Roman" w:cs="Times New Roman"/>
          <w:sz w:val="28"/>
          <w:szCs w:val="28"/>
        </w:rPr>
        <w:t xml:space="preserve"> детей </w:t>
      </w:r>
      <w:r w:rsidR="0021267C">
        <w:rPr>
          <w:rFonts w:ascii="Times New Roman" w:hAnsi="Times New Roman" w:cs="Times New Roman"/>
          <w:sz w:val="28"/>
          <w:szCs w:val="28"/>
        </w:rPr>
        <w:t>старшего дошкольного возраста</w:t>
      </w:r>
      <w:r w:rsidRPr="0061282B">
        <w:rPr>
          <w:rFonts w:ascii="Times New Roman" w:hAnsi="Times New Roman" w:cs="Times New Roman"/>
          <w:sz w:val="28"/>
          <w:szCs w:val="28"/>
        </w:rPr>
        <w:t xml:space="preserve">.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Результаты количественного расчет</w:t>
      </w:r>
      <w:r>
        <w:rPr>
          <w:rFonts w:ascii="Times New Roman" w:hAnsi="Times New Roman" w:cs="Times New Roman"/>
          <w:sz w:val="28"/>
          <w:szCs w:val="28"/>
        </w:rPr>
        <w:t>а были использованы для выявле</w:t>
      </w:r>
      <w:r w:rsidRPr="0061282B">
        <w:rPr>
          <w:rFonts w:ascii="Times New Roman" w:hAnsi="Times New Roman" w:cs="Times New Roman"/>
          <w:sz w:val="28"/>
          <w:szCs w:val="28"/>
        </w:rPr>
        <w:t>ния статистической связи между содержанием структурных компонентов творческой игры дошкольников и уровнями речевого развития детей старшого дошкольного возраста с трудностями коммуникации. Наблюдения за детьми, у которых имеются трудности в процессе общей, коллективной игры, п</w:t>
      </w:r>
      <w:r>
        <w:rPr>
          <w:rFonts w:ascii="Times New Roman" w:hAnsi="Times New Roman" w:cs="Times New Roman"/>
          <w:sz w:val="28"/>
          <w:szCs w:val="28"/>
        </w:rPr>
        <w:t>одтверждают, что на каждом эта</w:t>
      </w:r>
      <w:r w:rsidRPr="0061282B">
        <w:rPr>
          <w:rFonts w:ascii="Times New Roman" w:hAnsi="Times New Roman" w:cs="Times New Roman"/>
          <w:sz w:val="28"/>
          <w:szCs w:val="28"/>
        </w:rPr>
        <w:t>пе развития структуры игровой деятельн</w:t>
      </w:r>
      <w:r>
        <w:rPr>
          <w:rFonts w:ascii="Times New Roman" w:hAnsi="Times New Roman" w:cs="Times New Roman"/>
          <w:sz w:val="28"/>
          <w:szCs w:val="28"/>
        </w:rPr>
        <w:t>ости речевое взаимодействие ме</w:t>
      </w:r>
      <w:r w:rsidRPr="0061282B">
        <w:rPr>
          <w:rFonts w:ascii="Times New Roman" w:hAnsi="Times New Roman" w:cs="Times New Roman"/>
          <w:sz w:val="28"/>
          <w:szCs w:val="28"/>
        </w:rPr>
        <w:t xml:space="preserve">жду участниками меняется, так как меняется содержание структурных компонентов творческой игры </w:t>
      </w:r>
      <w:r w:rsidR="00F00B47">
        <w:rPr>
          <w:rFonts w:ascii="Times New Roman" w:hAnsi="Times New Roman" w:cs="Times New Roman"/>
          <w:sz w:val="28"/>
          <w:szCs w:val="28"/>
        </w:rPr>
        <w:t>до</w:t>
      </w:r>
      <w:r w:rsidRPr="0061282B">
        <w:rPr>
          <w:rFonts w:ascii="Times New Roman" w:hAnsi="Times New Roman" w:cs="Times New Roman"/>
          <w:sz w:val="28"/>
          <w:szCs w:val="28"/>
        </w:rPr>
        <w:t xml:space="preserve">школьников. Каждый из структурных компонентов творческой игры дошкольников исполняет определенную функцию, которая проявляется через речевое действие.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Во время наблюдений мы фиксировал</w:t>
      </w:r>
      <w:r>
        <w:rPr>
          <w:rFonts w:ascii="Times New Roman" w:hAnsi="Times New Roman" w:cs="Times New Roman"/>
          <w:sz w:val="28"/>
          <w:szCs w:val="28"/>
        </w:rPr>
        <w:t>и речевые действия как позитив</w:t>
      </w:r>
      <w:r w:rsidRPr="0061282B">
        <w:rPr>
          <w:rFonts w:ascii="Times New Roman" w:hAnsi="Times New Roman" w:cs="Times New Roman"/>
          <w:sz w:val="28"/>
          <w:szCs w:val="28"/>
        </w:rPr>
        <w:t>ной направленности, так и негативные, которые в свою очередь приводили к распаду творческой игры. При этом мы о</w:t>
      </w:r>
      <w:r>
        <w:rPr>
          <w:rFonts w:ascii="Times New Roman" w:hAnsi="Times New Roman" w:cs="Times New Roman"/>
          <w:sz w:val="28"/>
          <w:szCs w:val="28"/>
        </w:rPr>
        <w:t>тмечали, что негативные впечат</w:t>
      </w:r>
      <w:r w:rsidRPr="0061282B">
        <w:rPr>
          <w:rFonts w:ascii="Times New Roman" w:hAnsi="Times New Roman" w:cs="Times New Roman"/>
          <w:sz w:val="28"/>
          <w:szCs w:val="28"/>
        </w:rPr>
        <w:t>ления не стимулировали проявление инт</w:t>
      </w:r>
      <w:r>
        <w:rPr>
          <w:rFonts w:ascii="Times New Roman" w:hAnsi="Times New Roman" w:cs="Times New Roman"/>
          <w:sz w:val="28"/>
          <w:szCs w:val="28"/>
        </w:rPr>
        <w:t>ереса у детей к новым общим иг</w:t>
      </w:r>
      <w:r w:rsidRPr="0061282B">
        <w:rPr>
          <w:rFonts w:ascii="Times New Roman" w:hAnsi="Times New Roman" w:cs="Times New Roman"/>
          <w:sz w:val="28"/>
          <w:szCs w:val="28"/>
        </w:rPr>
        <w:t>рам со сверстниками, не выводили игровую деятельность на н</w:t>
      </w:r>
      <w:r>
        <w:rPr>
          <w:rFonts w:ascii="Times New Roman" w:hAnsi="Times New Roman" w:cs="Times New Roman"/>
          <w:sz w:val="28"/>
          <w:szCs w:val="28"/>
        </w:rPr>
        <w:t>овый струк</w:t>
      </w:r>
      <w:r w:rsidRPr="0061282B">
        <w:rPr>
          <w:rFonts w:ascii="Times New Roman" w:hAnsi="Times New Roman" w:cs="Times New Roman"/>
          <w:sz w:val="28"/>
          <w:szCs w:val="28"/>
        </w:rPr>
        <w:t>турный уровень. Это происходило потому, что существующие трудности в общении мешали детям построить нужную программу взаимодействия в кругу своих ровесников во время самостоятельной игровой деятельности. Наблюдая за творческими играми детей с т</w:t>
      </w:r>
      <w:r>
        <w:rPr>
          <w:rFonts w:ascii="Times New Roman" w:hAnsi="Times New Roman" w:cs="Times New Roman"/>
          <w:sz w:val="28"/>
          <w:szCs w:val="28"/>
        </w:rPr>
        <w:t>рудностями в общении и, фик</w:t>
      </w:r>
      <w:r w:rsidRPr="0061282B">
        <w:rPr>
          <w:rFonts w:ascii="Times New Roman" w:hAnsi="Times New Roman" w:cs="Times New Roman"/>
          <w:sz w:val="28"/>
          <w:szCs w:val="28"/>
        </w:rPr>
        <w:t xml:space="preserve">сируя особенности развития их речи, мы обратили внимание на то, что большинство ребят проявляют интерес к </w:t>
      </w:r>
      <w:r>
        <w:rPr>
          <w:rFonts w:ascii="Times New Roman" w:hAnsi="Times New Roman" w:cs="Times New Roman"/>
          <w:sz w:val="28"/>
          <w:szCs w:val="28"/>
        </w:rPr>
        <w:t>общению со сверстниками в груп</w:t>
      </w:r>
      <w:r w:rsidRPr="0061282B">
        <w:rPr>
          <w:rFonts w:ascii="Times New Roman" w:hAnsi="Times New Roman" w:cs="Times New Roman"/>
          <w:sz w:val="28"/>
          <w:szCs w:val="28"/>
        </w:rPr>
        <w:t>пе, стремятся установить контакт с другими воспитанниками. Но настроить общую игру такие дети не всегда могут, так как не уме</w:t>
      </w:r>
      <w:r w:rsidR="00294561">
        <w:rPr>
          <w:rFonts w:ascii="Times New Roman" w:hAnsi="Times New Roman" w:cs="Times New Roman"/>
          <w:sz w:val="28"/>
          <w:szCs w:val="28"/>
        </w:rPr>
        <w:t>ют это делать. Н</w:t>
      </w:r>
      <w:r w:rsidRPr="0061282B">
        <w:rPr>
          <w:rFonts w:ascii="Times New Roman" w:hAnsi="Times New Roman" w:cs="Times New Roman"/>
          <w:sz w:val="28"/>
          <w:szCs w:val="28"/>
        </w:rPr>
        <w:t>аблюдения за д</w:t>
      </w:r>
      <w:r>
        <w:rPr>
          <w:rFonts w:ascii="Times New Roman" w:hAnsi="Times New Roman" w:cs="Times New Roman"/>
          <w:sz w:val="28"/>
          <w:szCs w:val="28"/>
        </w:rPr>
        <w:t>етьми старшего дошкольного воз</w:t>
      </w:r>
      <w:r w:rsidRPr="0061282B">
        <w:rPr>
          <w:rFonts w:ascii="Times New Roman" w:hAnsi="Times New Roman" w:cs="Times New Roman"/>
          <w:sz w:val="28"/>
          <w:szCs w:val="28"/>
        </w:rPr>
        <w:t>раста с трудностями в коммуникации пок</w:t>
      </w:r>
      <w:r>
        <w:rPr>
          <w:rFonts w:ascii="Times New Roman" w:hAnsi="Times New Roman" w:cs="Times New Roman"/>
          <w:sz w:val="28"/>
          <w:szCs w:val="28"/>
        </w:rPr>
        <w:t>азали, что во время общей само</w:t>
      </w:r>
      <w:r w:rsidRPr="0061282B">
        <w:rPr>
          <w:rFonts w:ascii="Times New Roman" w:hAnsi="Times New Roman" w:cs="Times New Roman"/>
          <w:sz w:val="28"/>
          <w:szCs w:val="28"/>
        </w:rPr>
        <w:t>стоятельной деятельности им тяжело и</w:t>
      </w:r>
      <w:r>
        <w:rPr>
          <w:rFonts w:ascii="Times New Roman" w:hAnsi="Times New Roman" w:cs="Times New Roman"/>
          <w:sz w:val="28"/>
          <w:szCs w:val="28"/>
        </w:rPr>
        <w:t xml:space="preserve">сполнять коммуникативные </w:t>
      </w:r>
      <w:r>
        <w:rPr>
          <w:rFonts w:ascii="Times New Roman" w:hAnsi="Times New Roman" w:cs="Times New Roman"/>
          <w:sz w:val="28"/>
          <w:szCs w:val="28"/>
        </w:rPr>
        <w:lastRenderedPageBreak/>
        <w:t>дейст</w:t>
      </w:r>
      <w:r w:rsidRPr="0061282B">
        <w:rPr>
          <w:rFonts w:ascii="Times New Roman" w:hAnsi="Times New Roman" w:cs="Times New Roman"/>
          <w:sz w:val="28"/>
          <w:szCs w:val="28"/>
        </w:rPr>
        <w:t>вия, направленные на другого ребенка – предлагать, объяснять, выслушивать, убеждать, принимать замысел дру</w:t>
      </w:r>
      <w:r>
        <w:rPr>
          <w:rFonts w:ascii="Times New Roman" w:hAnsi="Times New Roman" w:cs="Times New Roman"/>
          <w:sz w:val="28"/>
          <w:szCs w:val="28"/>
        </w:rPr>
        <w:t>гого ребенка, воспринимать эмо</w:t>
      </w:r>
      <w:r w:rsidRPr="0061282B">
        <w:rPr>
          <w:rFonts w:ascii="Times New Roman" w:hAnsi="Times New Roman" w:cs="Times New Roman"/>
          <w:sz w:val="28"/>
          <w:szCs w:val="28"/>
        </w:rPr>
        <w:t>циональное состояние партнера по игре;</w:t>
      </w:r>
      <w:r>
        <w:rPr>
          <w:rFonts w:ascii="Times New Roman" w:hAnsi="Times New Roman" w:cs="Times New Roman"/>
          <w:sz w:val="28"/>
          <w:szCs w:val="28"/>
        </w:rPr>
        <w:t xml:space="preserve"> им легче – навязывать, настаи</w:t>
      </w:r>
      <w:r w:rsidRPr="0061282B">
        <w:rPr>
          <w:rFonts w:ascii="Times New Roman" w:hAnsi="Times New Roman" w:cs="Times New Roman"/>
          <w:sz w:val="28"/>
          <w:szCs w:val="28"/>
        </w:rPr>
        <w:t xml:space="preserve">вать, указывать, требовать, обижать. </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Поэтому во в</w:t>
      </w:r>
      <w:r>
        <w:rPr>
          <w:rFonts w:ascii="Times New Roman" w:hAnsi="Times New Roman" w:cs="Times New Roman"/>
          <w:sz w:val="28"/>
          <w:szCs w:val="28"/>
        </w:rPr>
        <w:t>ремя общения с ровес</w:t>
      </w:r>
      <w:r w:rsidRPr="0061282B">
        <w:rPr>
          <w:rFonts w:ascii="Times New Roman" w:hAnsi="Times New Roman" w:cs="Times New Roman"/>
          <w:sz w:val="28"/>
          <w:szCs w:val="28"/>
        </w:rPr>
        <w:t xml:space="preserve">никами у детей с трудностями </w:t>
      </w:r>
      <w:r w:rsidR="0021267C">
        <w:rPr>
          <w:rFonts w:ascii="Times New Roman" w:hAnsi="Times New Roman" w:cs="Times New Roman"/>
          <w:sz w:val="28"/>
          <w:szCs w:val="28"/>
        </w:rPr>
        <w:t>речевого развития</w:t>
      </w:r>
      <w:r>
        <w:rPr>
          <w:rFonts w:ascii="Times New Roman" w:hAnsi="Times New Roman" w:cs="Times New Roman"/>
          <w:sz w:val="28"/>
          <w:szCs w:val="28"/>
        </w:rPr>
        <w:t xml:space="preserve"> взаимодействие характери</w:t>
      </w:r>
      <w:r w:rsidRPr="0061282B">
        <w:rPr>
          <w:rFonts w:ascii="Times New Roman" w:hAnsi="Times New Roman" w:cs="Times New Roman"/>
          <w:sz w:val="28"/>
          <w:szCs w:val="28"/>
        </w:rPr>
        <w:t>зуется стремлением подчинять своему замыслу действия другого ребенка, руководить его поведением. Но вовре</w:t>
      </w:r>
      <w:r>
        <w:rPr>
          <w:rFonts w:ascii="Times New Roman" w:hAnsi="Times New Roman" w:cs="Times New Roman"/>
          <w:sz w:val="28"/>
          <w:szCs w:val="28"/>
        </w:rPr>
        <w:t>мя общей игры дошкольники стал</w:t>
      </w:r>
      <w:r w:rsidRPr="0061282B">
        <w:rPr>
          <w:rFonts w:ascii="Times New Roman" w:hAnsi="Times New Roman" w:cs="Times New Roman"/>
          <w:sz w:val="28"/>
          <w:szCs w:val="28"/>
        </w:rPr>
        <w:t>кивались с нежеланием ровесников подчинять свои действия требованиям других участников игры, и общая деятел</w:t>
      </w:r>
      <w:r>
        <w:rPr>
          <w:rFonts w:ascii="Times New Roman" w:hAnsi="Times New Roman" w:cs="Times New Roman"/>
          <w:sz w:val="28"/>
          <w:szCs w:val="28"/>
        </w:rPr>
        <w:t>ьность распадалась на этапе об</w:t>
      </w:r>
      <w:r w:rsidRPr="0061282B">
        <w:rPr>
          <w:rFonts w:ascii="Times New Roman" w:hAnsi="Times New Roman" w:cs="Times New Roman"/>
          <w:sz w:val="28"/>
          <w:szCs w:val="28"/>
        </w:rPr>
        <w:t>суждения замысла. Это происходило потому, что большинство детей с трудностями в коммуникации не умеют устанавливать эмоциональный контакт с товарищами по игре, так как</w:t>
      </w:r>
      <w:r>
        <w:rPr>
          <w:rFonts w:ascii="Times New Roman" w:hAnsi="Times New Roman" w:cs="Times New Roman"/>
          <w:sz w:val="28"/>
          <w:szCs w:val="28"/>
        </w:rPr>
        <w:t xml:space="preserve"> не понимают эмоционального со</w:t>
      </w:r>
      <w:r w:rsidRPr="0061282B">
        <w:rPr>
          <w:rFonts w:ascii="Times New Roman" w:hAnsi="Times New Roman" w:cs="Times New Roman"/>
          <w:sz w:val="28"/>
          <w:szCs w:val="28"/>
        </w:rPr>
        <w:t xml:space="preserve">держания состояния общения. </w:t>
      </w:r>
    </w:p>
    <w:p w:rsidR="009C63AE" w:rsidRDefault="009C63AE" w:rsidP="009C63AE">
      <w:pPr>
        <w:tabs>
          <w:tab w:val="left" w:pos="1248"/>
        </w:tabs>
        <w:spacing w:after="0" w:line="360" w:lineRule="auto"/>
        <w:ind w:firstLine="709"/>
        <w:rPr>
          <w:rFonts w:ascii="Times New Roman" w:eastAsia="Times New Roman" w:hAnsi="Times New Roman" w:cs="Times New Roman"/>
          <w:sz w:val="28"/>
          <w:szCs w:val="28"/>
          <w:lang w:eastAsia="ru-RU"/>
        </w:rPr>
      </w:pPr>
    </w:p>
    <w:p w:rsidR="009C63AE" w:rsidRPr="006D02F0" w:rsidRDefault="009C63AE" w:rsidP="006D02F0">
      <w:pPr>
        <w:tabs>
          <w:tab w:val="left" w:pos="1248"/>
        </w:tabs>
        <w:spacing w:after="0" w:line="360" w:lineRule="auto"/>
        <w:ind w:firstLine="709"/>
        <w:jc w:val="both"/>
        <w:rPr>
          <w:rFonts w:ascii="Times New Roman" w:eastAsia="Times New Roman" w:hAnsi="Times New Roman" w:cs="Times New Roman"/>
          <w:sz w:val="28"/>
          <w:szCs w:val="28"/>
          <w:lang w:eastAsia="ru-RU"/>
        </w:rPr>
      </w:pPr>
      <w:r w:rsidRPr="006D02F0">
        <w:rPr>
          <w:rFonts w:ascii="Times New Roman" w:eastAsia="Times New Roman" w:hAnsi="Times New Roman" w:cs="Times New Roman"/>
          <w:sz w:val="28"/>
          <w:szCs w:val="28"/>
          <w:lang w:eastAsia="ru-RU"/>
        </w:rPr>
        <w:t xml:space="preserve">2.2 </w:t>
      </w:r>
      <w:r w:rsidR="00324255" w:rsidRPr="006D02F0">
        <w:rPr>
          <w:rFonts w:ascii="Times New Roman" w:eastAsia="Times New Roman" w:hAnsi="Times New Roman" w:cs="Times New Roman"/>
          <w:sz w:val="28"/>
          <w:szCs w:val="28"/>
          <w:lang w:eastAsia="ru-RU"/>
        </w:rPr>
        <w:t>Применение комплексных заданий  устного народного творчества  на занятиях по развитию речи</w:t>
      </w:r>
    </w:p>
    <w:p w:rsidR="009C63AE" w:rsidRPr="006D02F0" w:rsidRDefault="009C63AE" w:rsidP="00C66885">
      <w:pPr>
        <w:spacing w:after="0" w:line="360" w:lineRule="auto"/>
        <w:ind w:firstLine="720"/>
        <w:jc w:val="both"/>
        <w:rPr>
          <w:rFonts w:ascii="Times New Roman" w:hAnsi="Times New Roman" w:cs="Times New Roman"/>
          <w:sz w:val="28"/>
          <w:szCs w:val="28"/>
        </w:rPr>
      </w:pPr>
      <w:r w:rsidRPr="006D02F0">
        <w:rPr>
          <w:rFonts w:ascii="Times New Roman" w:hAnsi="Times New Roman" w:cs="Times New Roman"/>
          <w:sz w:val="28"/>
          <w:szCs w:val="28"/>
        </w:rPr>
        <w:t>У большинства детей не возникает желания общего взаимодействия, так как они не понимают эмоционального наполнения роли, не получают удовлетворение от общей игры, неправильно анализируют и понимают состояние, поведение партнера по игре и не обращают на него внимание, не всегда точно «считывают» информацию про партнера по игре. Также такие дети не умеют контролировать свою речь соответственно цели взаимодействия, так как не всегда понимают видение проблемы быть понятым всеми участниками игры. Недоразвитие речи у некоторых детей также было важным барьером, хотя они имели желание наладить взаимодействие с ровесниками в общей игровой деятельности, но другие дети их не всегда понимали и поэтому не принимали к себе в игру.</w:t>
      </w:r>
    </w:p>
    <w:p w:rsidR="00F6737E" w:rsidRDefault="006D02F0" w:rsidP="00D7458B">
      <w:pPr>
        <w:spacing w:after="0" w:line="360" w:lineRule="auto"/>
        <w:ind w:firstLine="720"/>
        <w:jc w:val="both"/>
        <w:rPr>
          <w:rStyle w:val="apple-converted-space"/>
          <w:rFonts w:ascii="Times New Roman" w:hAnsi="Times New Roman" w:cs="Times New Roman"/>
          <w:sz w:val="28"/>
          <w:szCs w:val="28"/>
          <w:shd w:val="clear" w:color="auto" w:fill="FFFFFF"/>
        </w:rPr>
      </w:pPr>
      <w:r w:rsidRPr="006D02F0">
        <w:rPr>
          <w:rFonts w:ascii="Times New Roman" w:hAnsi="Times New Roman" w:cs="Times New Roman"/>
          <w:sz w:val="28"/>
          <w:szCs w:val="28"/>
          <w:shd w:val="clear" w:color="auto" w:fill="FFFFFF"/>
        </w:rPr>
        <w:t>При работе в экспериментальной группе нами была организована работа по развитию речи с использ</w:t>
      </w:r>
      <w:r w:rsidR="00F6737E">
        <w:rPr>
          <w:rFonts w:ascii="Times New Roman" w:hAnsi="Times New Roman" w:cs="Times New Roman"/>
          <w:sz w:val="28"/>
          <w:szCs w:val="28"/>
          <w:shd w:val="clear" w:color="auto" w:fill="FFFFFF"/>
        </w:rPr>
        <w:t>ованием русских народных сказок в игровой форме.</w:t>
      </w:r>
      <w:r w:rsidRPr="006D02F0">
        <w:rPr>
          <w:rFonts w:ascii="Times New Roman" w:hAnsi="Times New Roman" w:cs="Times New Roman"/>
          <w:sz w:val="28"/>
          <w:szCs w:val="28"/>
          <w:shd w:val="clear" w:color="auto" w:fill="FFFFFF"/>
        </w:rPr>
        <w:t xml:space="preserve"> Мы уделяли большое внимание словарной работе. При </w:t>
      </w:r>
      <w:r w:rsidRPr="006D02F0">
        <w:rPr>
          <w:rFonts w:ascii="Times New Roman" w:hAnsi="Times New Roman" w:cs="Times New Roman"/>
          <w:sz w:val="28"/>
          <w:szCs w:val="28"/>
          <w:shd w:val="clear" w:color="auto" w:fill="FFFFFF"/>
        </w:rPr>
        <w:lastRenderedPageBreak/>
        <w:t>знакомстве с русскими народными сказками выяснилось, что многие слова детям незнакомы, т.к. считаются устаревшими, и в современной речи не используются. Детям было предложено нарисовать картинки к словам, с которыми они познакомились. Так был создан словарь в картинках. С его помощью дети могли познакомиться с такими словами, как «</w:t>
      </w:r>
      <w:r w:rsidR="00F6737E">
        <w:rPr>
          <w:rFonts w:ascii="Times New Roman" w:hAnsi="Times New Roman" w:cs="Times New Roman"/>
          <w:sz w:val="28"/>
          <w:szCs w:val="28"/>
          <w:shd w:val="clear" w:color="auto" w:fill="FFFFFF"/>
        </w:rPr>
        <w:t xml:space="preserve">холсты, яблочки наливные, </w:t>
      </w:r>
      <w:proofErr w:type="spellStart"/>
      <w:r w:rsidR="00F6737E">
        <w:rPr>
          <w:rFonts w:ascii="Times New Roman" w:hAnsi="Times New Roman" w:cs="Times New Roman"/>
          <w:sz w:val="28"/>
          <w:szCs w:val="28"/>
          <w:shd w:val="clear" w:color="auto" w:fill="FFFFFF"/>
        </w:rPr>
        <w:t>колыбать</w:t>
      </w:r>
      <w:proofErr w:type="spellEnd"/>
      <w:r w:rsidR="00F6737E">
        <w:rPr>
          <w:rFonts w:ascii="Times New Roman" w:hAnsi="Times New Roman" w:cs="Times New Roman"/>
          <w:sz w:val="28"/>
          <w:szCs w:val="28"/>
          <w:shd w:val="clear" w:color="auto" w:fill="FFFFFF"/>
        </w:rPr>
        <w:t>, зыбка, люлька</w:t>
      </w:r>
      <w:r w:rsidRPr="006D02F0">
        <w:rPr>
          <w:rFonts w:ascii="Times New Roman" w:hAnsi="Times New Roman" w:cs="Times New Roman"/>
          <w:sz w:val="28"/>
          <w:szCs w:val="28"/>
          <w:shd w:val="clear" w:color="auto" w:fill="FFFFFF"/>
        </w:rPr>
        <w:t>» и т.д.</w:t>
      </w:r>
      <w:r w:rsidRPr="006D02F0">
        <w:rPr>
          <w:rStyle w:val="apple-converted-space"/>
          <w:rFonts w:ascii="Times New Roman" w:hAnsi="Times New Roman" w:cs="Times New Roman"/>
          <w:sz w:val="28"/>
          <w:szCs w:val="28"/>
          <w:shd w:val="clear" w:color="auto" w:fill="FFFFFF"/>
        </w:rPr>
        <w:t> </w:t>
      </w:r>
    </w:p>
    <w:p w:rsidR="00BC0341" w:rsidRDefault="00BC0341" w:rsidP="00BC034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Фрагмент комплекса заданий по развитию речи детей старшего дошкольного возраста средствами устного народного творчества:</w:t>
      </w:r>
    </w:p>
    <w:p w:rsidR="00F6737E" w:rsidRDefault="00F6737E" w:rsidP="00D7458B">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Тема: "Счастливая зыбка"</w:t>
      </w:r>
    </w:p>
    <w:p w:rsidR="006E6D6D" w:rsidRDefault="00F6737E" w:rsidP="00D7458B">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Цель: Развивать навыки описательной речи при составлении рассказа </w:t>
      </w:r>
      <w:r w:rsidR="006E6D6D">
        <w:rPr>
          <w:rStyle w:val="apple-converted-space"/>
          <w:rFonts w:ascii="Times New Roman" w:hAnsi="Times New Roman" w:cs="Times New Roman"/>
          <w:sz w:val="28"/>
          <w:szCs w:val="28"/>
          <w:shd w:val="clear" w:color="auto" w:fill="FFFFFF"/>
        </w:rPr>
        <w:t>моя кроватка</w:t>
      </w:r>
    </w:p>
    <w:p w:rsidR="006E6D6D" w:rsidRDefault="006E6D6D" w:rsidP="00D7458B">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Материалы: уголок оформленный в народном стиле, колыбель, запись колыбельной песни: "Спи младенец маленький"</w:t>
      </w:r>
    </w:p>
    <w:p w:rsidR="00BC0341" w:rsidRDefault="00BC0341" w:rsidP="00D7458B">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Описание фрагмента задания</w:t>
      </w:r>
      <w:r w:rsidR="00FD1486">
        <w:rPr>
          <w:rStyle w:val="apple-converted-space"/>
          <w:rFonts w:ascii="Times New Roman" w:hAnsi="Times New Roman" w:cs="Times New Roman"/>
          <w:sz w:val="28"/>
          <w:szCs w:val="28"/>
          <w:shd w:val="clear" w:color="auto" w:fill="FFFFFF"/>
        </w:rPr>
        <w:t>:</w:t>
      </w:r>
    </w:p>
    <w:p w:rsidR="00E77685" w:rsidRDefault="006E6D6D" w:rsidP="00D7458B">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Pr="006E6D6D">
        <w:rPr>
          <w:rFonts w:ascii="Times New Roman" w:hAnsi="Times New Roman" w:cs="Times New Roman"/>
          <w:sz w:val="28"/>
          <w:szCs w:val="28"/>
        </w:rPr>
        <w:t>оспитатель просит подумать и сказать, как назывались кровати, в которых спали малыши. Выслушав ответы детей, подводит итог: "Кроватка для малышей называлась "колыбелька". Это слово произошло от старого русского слова "</w:t>
      </w:r>
      <w:proofErr w:type="spellStart"/>
      <w:r w:rsidRPr="006E6D6D">
        <w:rPr>
          <w:rFonts w:ascii="Times New Roman" w:hAnsi="Times New Roman" w:cs="Times New Roman"/>
          <w:sz w:val="28"/>
          <w:szCs w:val="28"/>
        </w:rPr>
        <w:t>колыбать</w:t>
      </w:r>
      <w:proofErr w:type="spellEnd"/>
      <w:r w:rsidRPr="006E6D6D">
        <w:rPr>
          <w:rFonts w:ascii="Times New Roman" w:hAnsi="Times New Roman" w:cs="Times New Roman"/>
          <w:sz w:val="28"/>
          <w:szCs w:val="28"/>
        </w:rPr>
        <w:t>", что значит – качать. А еще она называлась "зыбка". Слово "зыбка" тоже старое и происходит от слова "</w:t>
      </w:r>
      <w:proofErr w:type="spellStart"/>
      <w:r w:rsidRPr="006E6D6D">
        <w:rPr>
          <w:rFonts w:ascii="Times New Roman" w:hAnsi="Times New Roman" w:cs="Times New Roman"/>
          <w:sz w:val="28"/>
          <w:szCs w:val="28"/>
        </w:rPr>
        <w:t>зыбать</w:t>
      </w:r>
      <w:proofErr w:type="spellEnd"/>
      <w:r w:rsidRPr="006E6D6D">
        <w:rPr>
          <w:rFonts w:ascii="Times New Roman" w:hAnsi="Times New Roman" w:cs="Times New Roman"/>
          <w:sz w:val="28"/>
          <w:szCs w:val="28"/>
        </w:rPr>
        <w:t>", что тоже значит "качать". Есть и еще одно название – "люлька"</w:t>
      </w:r>
      <w:r>
        <w:rPr>
          <w:rFonts w:ascii="Times New Roman" w:hAnsi="Times New Roman" w:cs="Times New Roman"/>
          <w:sz w:val="28"/>
          <w:szCs w:val="28"/>
        </w:rPr>
        <w:t>"</w:t>
      </w:r>
      <w:r w:rsidRPr="006E6D6D">
        <w:rPr>
          <w:rFonts w:ascii="Times New Roman" w:hAnsi="Times New Roman" w:cs="Times New Roman"/>
          <w:sz w:val="28"/>
          <w:szCs w:val="28"/>
        </w:rPr>
        <w:t>.</w:t>
      </w:r>
      <w:r>
        <w:rPr>
          <w:rFonts w:ascii="Times New Roman" w:hAnsi="Times New Roman" w:cs="Times New Roman"/>
          <w:sz w:val="28"/>
          <w:szCs w:val="28"/>
        </w:rPr>
        <w:t xml:space="preserve"> (Приложение 1)</w:t>
      </w:r>
      <w:r w:rsidR="006D02F0" w:rsidRPr="006D02F0">
        <w:rPr>
          <w:rFonts w:ascii="Times New Roman" w:hAnsi="Times New Roman" w:cs="Times New Roman"/>
          <w:sz w:val="28"/>
          <w:szCs w:val="28"/>
        </w:rPr>
        <w:br/>
      </w:r>
      <w:r w:rsidR="006D02F0" w:rsidRPr="006D02F0">
        <w:rPr>
          <w:rFonts w:ascii="Times New Roman" w:hAnsi="Times New Roman" w:cs="Times New Roman"/>
          <w:sz w:val="28"/>
          <w:szCs w:val="28"/>
          <w:shd w:val="clear" w:color="auto" w:fill="FFFFFF"/>
        </w:rPr>
        <w:t xml:space="preserve">На занятиях по рисованию детям было предложено проиллюстрировать сказки, с которыми мы познакомились. Так мы расширили словарный запас детей. Содержание сказок стало понятнее, дети стали более внимательны к тексту произведений. Наиболее яркие, эмоциональные моменты сказок мы превратили в мини-спектакли. Дети брали себе роли сказочных героев, перевоплощались в персонажей любимых сказок. Для драматизации мы использовали костюмы, маски- шапочки. Кроме того, нами были использованы перчаточные куклы и пальчиковый кукольный театр. Для яркого представления необходимо было хорошо знать слова сказки. Таким образом мы добились того, что дети с интересом слушали художественные </w:t>
      </w:r>
      <w:r w:rsidR="006D02F0" w:rsidRPr="006D02F0">
        <w:rPr>
          <w:rFonts w:ascii="Times New Roman" w:hAnsi="Times New Roman" w:cs="Times New Roman"/>
          <w:sz w:val="28"/>
          <w:szCs w:val="28"/>
          <w:shd w:val="clear" w:color="auto" w:fill="FFFFFF"/>
        </w:rPr>
        <w:lastRenderedPageBreak/>
        <w:t xml:space="preserve">произведения, просили перечитать интересные моменты, чтобы запомнить слова главных героев. Речь детей при этом стала выразительнее, ярче, эмоциональней. Дети старались передать голосом интонацию героев- злость, удивление, радость, грусть. При этом в работу включались стеснительные дети, которые ранее отказывались идти на контакт со сверстниками и взрослыми. </w:t>
      </w:r>
    </w:p>
    <w:p w:rsidR="00BC0341" w:rsidRDefault="00BC0341" w:rsidP="00BC034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Фрагмент комплекса заданий по развитию речи детей старшего дошкольного возраста средствами устного народного творчества</w:t>
      </w:r>
    </w:p>
    <w:p w:rsidR="00E77685" w:rsidRDefault="002934F8" w:rsidP="00D7458B">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"Интегрированное занятие по развитию речи</w:t>
      </w:r>
      <w:r w:rsidR="00E77685">
        <w:rPr>
          <w:rFonts w:ascii="Times New Roman" w:hAnsi="Times New Roman" w:cs="Times New Roman"/>
          <w:sz w:val="28"/>
          <w:szCs w:val="28"/>
          <w:shd w:val="clear" w:color="auto" w:fill="FFFFFF"/>
        </w:rPr>
        <w:t xml:space="preserve"> "Лиса и заяц"".</w:t>
      </w:r>
    </w:p>
    <w:p w:rsidR="00E77685" w:rsidRDefault="00E77685" w:rsidP="00D7458B">
      <w:pPr>
        <w:spacing w:after="0" w:line="360" w:lineRule="auto"/>
        <w:ind w:firstLine="720"/>
        <w:jc w:val="both"/>
        <w:rPr>
          <w:rFonts w:ascii="Times New Roman" w:hAnsi="Times New Roman" w:cs="Times New Roman"/>
          <w:color w:val="000000"/>
          <w:sz w:val="28"/>
          <w:szCs w:val="28"/>
        </w:rPr>
      </w:pPr>
      <w:r w:rsidRPr="00E77685">
        <w:rPr>
          <w:rFonts w:ascii="Times New Roman" w:hAnsi="Times New Roman" w:cs="Times New Roman"/>
          <w:sz w:val="28"/>
          <w:szCs w:val="28"/>
          <w:shd w:val="clear" w:color="auto" w:fill="FFFFFF"/>
        </w:rPr>
        <w:t>Цель:</w:t>
      </w:r>
      <w:r w:rsidRPr="00E77685">
        <w:rPr>
          <w:rFonts w:ascii="Times New Roman" w:hAnsi="Times New Roman" w:cs="Times New Roman"/>
          <w:color w:val="000000"/>
          <w:sz w:val="28"/>
          <w:szCs w:val="28"/>
          <w:shd w:val="clear" w:color="auto" w:fill="FFFFFF"/>
        </w:rPr>
        <w:t xml:space="preserve"> Познакомить с русскими народными сказками о животных;</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ввести термин "анималистические"сказки; развивать мышление,</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умение объяснять смысл пословиц;</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расширять словарный запас;</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воспитывать умение дружить,</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милосердие.</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Развивать умение самостоятельно задумывать содержание своей</w:t>
      </w:r>
      <w:r>
        <w:rPr>
          <w:rFonts w:ascii="Times New Roman" w:hAnsi="Times New Roman" w:cs="Times New Roman"/>
          <w:color w:val="000000"/>
          <w:sz w:val="28"/>
          <w:szCs w:val="28"/>
          <w:shd w:val="clear" w:color="auto" w:fill="FFFFFF"/>
        </w:rPr>
        <w:t xml:space="preserve"> рабо</w:t>
      </w:r>
      <w:r w:rsidRPr="00E77685">
        <w:rPr>
          <w:rFonts w:ascii="Times New Roman" w:hAnsi="Times New Roman" w:cs="Times New Roman"/>
          <w:color w:val="000000"/>
          <w:sz w:val="28"/>
          <w:szCs w:val="28"/>
          <w:shd w:val="clear" w:color="auto" w:fill="FFFFFF"/>
        </w:rPr>
        <w:t>ты,</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доводить замысел до конца,</w:t>
      </w:r>
      <w:r>
        <w:rPr>
          <w:rFonts w:ascii="Times New Roman" w:hAnsi="Times New Roman" w:cs="Times New Roman"/>
          <w:color w:val="000000"/>
          <w:sz w:val="28"/>
          <w:szCs w:val="28"/>
          <w:shd w:val="clear" w:color="auto" w:fill="FFFFFF"/>
        </w:rPr>
        <w:t xml:space="preserve"> используя разнооб</w:t>
      </w:r>
      <w:r w:rsidRPr="00E77685">
        <w:rPr>
          <w:rFonts w:ascii="Times New Roman" w:hAnsi="Times New Roman" w:cs="Times New Roman"/>
          <w:color w:val="000000"/>
          <w:sz w:val="28"/>
          <w:szCs w:val="28"/>
          <w:shd w:val="clear" w:color="auto" w:fill="FFFFFF"/>
        </w:rPr>
        <w:t>разные приемы лепки.</w:t>
      </w:r>
      <w:r>
        <w:rPr>
          <w:rFonts w:ascii="Times New Roman" w:hAnsi="Times New Roman" w:cs="Times New Roman"/>
          <w:color w:val="000000"/>
          <w:sz w:val="28"/>
          <w:szCs w:val="28"/>
        </w:rPr>
        <w:t xml:space="preserve"> </w:t>
      </w:r>
    </w:p>
    <w:p w:rsidR="00E77685" w:rsidRDefault="00E77685" w:rsidP="00D7458B">
      <w:pPr>
        <w:spacing w:after="0" w:line="360" w:lineRule="auto"/>
        <w:ind w:firstLine="720"/>
        <w:jc w:val="both"/>
        <w:rPr>
          <w:rFonts w:ascii="Times New Roman" w:hAnsi="Times New Roman" w:cs="Times New Roman"/>
          <w:color w:val="000000"/>
          <w:sz w:val="28"/>
          <w:szCs w:val="28"/>
          <w:shd w:val="clear" w:color="auto" w:fill="FFFFFF"/>
        </w:rPr>
      </w:pPr>
      <w:r w:rsidRPr="00E77685">
        <w:rPr>
          <w:rFonts w:ascii="Times New Roman" w:hAnsi="Times New Roman" w:cs="Times New Roman"/>
          <w:color w:val="000000"/>
          <w:sz w:val="28"/>
          <w:szCs w:val="28"/>
          <w:shd w:val="clear" w:color="auto" w:fill="FFFFFF"/>
        </w:rPr>
        <w:t>Материал:</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выставка книг;</w:t>
      </w:r>
      <w:r>
        <w:rPr>
          <w:rFonts w:ascii="Times New Roman" w:hAnsi="Times New Roman" w:cs="Times New Roman"/>
          <w:color w:val="000000"/>
          <w:sz w:val="28"/>
          <w:szCs w:val="28"/>
          <w:shd w:val="clear" w:color="auto" w:fill="FFFFFF"/>
        </w:rPr>
        <w:t xml:space="preserve"> элементы костюмов сказоч</w:t>
      </w:r>
      <w:r w:rsidRPr="00E77685">
        <w:rPr>
          <w:rFonts w:ascii="Times New Roman" w:hAnsi="Times New Roman" w:cs="Times New Roman"/>
          <w:color w:val="000000"/>
          <w:sz w:val="28"/>
          <w:szCs w:val="28"/>
          <w:shd w:val="clear" w:color="auto" w:fill="FFFFFF"/>
        </w:rPr>
        <w:t>ных героев,</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глина,</w:t>
      </w:r>
      <w:r>
        <w:rPr>
          <w:rFonts w:ascii="Times New Roman" w:hAnsi="Times New Roman" w:cs="Times New Roman"/>
          <w:color w:val="000000"/>
          <w:sz w:val="28"/>
          <w:szCs w:val="28"/>
          <w:shd w:val="clear" w:color="auto" w:fill="FFFFFF"/>
        </w:rPr>
        <w:t xml:space="preserve"> </w:t>
      </w:r>
      <w:r w:rsidRPr="00E77685">
        <w:rPr>
          <w:rFonts w:ascii="Times New Roman" w:hAnsi="Times New Roman" w:cs="Times New Roman"/>
          <w:color w:val="000000"/>
          <w:sz w:val="28"/>
          <w:szCs w:val="28"/>
          <w:shd w:val="clear" w:color="auto" w:fill="FFFFFF"/>
        </w:rPr>
        <w:t>доски.</w:t>
      </w:r>
    </w:p>
    <w:p w:rsidR="00BC0341" w:rsidRDefault="00BC0341" w:rsidP="00D7458B">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Описание фрагмента задания</w:t>
      </w:r>
    </w:p>
    <w:p w:rsidR="00F66DA9" w:rsidRDefault="00BC0341" w:rsidP="00362A2C">
      <w:pPr>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Воспитатель </w:t>
      </w:r>
      <w:r w:rsidR="00362A2C">
        <w:rPr>
          <w:rFonts w:ascii="Times New Roman" w:hAnsi="Times New Roman" w:cs="Times New Roman"/>
          <w:color w:val="000000"/>
          <w:sz w:val="28"/>
          <w:szCs w:val="28"/>
          <w:shd w:val="clear" w:color="auto" w:fill="FFFFFF"/>
        </w:rPr>
        <w:t>предлагает детям поиграть в пальчиковую игру в парах, которая называется</w:t>
      </w:r>
      <w:r w:rsidR="00F66DA9" w:rsidRPr="00F66DA9">
        <w:rPr>
          <w:rFonts w:ascii="Times New Roman" w:hAnsi="Times New Roman" w:cs="Times New Roman"/>
          <w:sz w:val="28"/>
          <w:szCs w:val="28"/>
          <w:shd w:val="clear" w:color="auto" w:fill="FFFFFF"/>
        </w:rPr>
        <w:t xml:space="preserve"> "Заюшкина избушка"</w:t>
      </w:r>
    </w:p>
    <w:p w:rsidR="00F66DA9" w:rsidRDefault="00F66DA9" w:rsidP="00F66DA9">
      <w:pPr>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(дети стоят напротив друг друга</w:t>
      </w:r>
      <w:r w:rsidR="00362A2C">
        <w:rPr>
          <w:rFonts w:ascii="Times New Roman" w:hAnsi="Times New Roman" w:cs="Times New Roman"/>
          <w:sz w:val="28"/>
          <w:szCs w:val="28"/>
          <w:shd w:val="clear" w:color="auto" w:fill="FFFFFF"/>
        </w:rPr>
        <w:t>, воспитатель читает стихотворение, а дети выполняют пальчиковую гимнастику.</w:t>
      </w:r>
      <w:r w:rsidRPr="00F66DA9">
        <w:rPr>
          <w:rFonts w:ascii="Times New Roman" w:hAnsi="Times New Roman" w:cs="Times New Roman"/>
          <w:sz w:val="28"/>
          <w:szCs w:val="28"/>
          <w:shd w:val="clear" w:color="auto" w:fill="FFFFFF"/>
        </w:rPr>
        <w:t>)</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Зайка наш в избушке жил(руки над головой,</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пальцы соединены между собой в виде домика)</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Никогда он не тужил</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(головой поворачивают из стороны в </w:t>
      </w:r>
      <w:r w:rsidRPr="00F66DA9">
        <w:rPr>
          <w:rFonts w:ascii="Times New Roman" w:hAnsi="Times New Roman" w:cs="Times New Roman"/>
          <w:sz w:val="28"/>
          <w:szCs w:val="28"/>
        </w:rPr>
        <w:br/>
      </w:r>
      <w:r w:rsidRPr="00F66DA9">
        <w:rPr>
          <w:rFonts w:ascii="Times New Roman" w:hAnsi="Times New Roman" w:cs="Times New Roman"/>
          <w:sz w:val="28"/>
          <w:szCs w:val="28"/>
          <w:shd w:val="clear" w:color="auto" w:fill="FFFFFF"/>
        </w:rPr>
        <w:t>сторону)</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Песню весело он пел(кивают головой)</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И на дудочке дудел</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(имитация игры на дудочке)</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Но лисичка постучала(стучат кулачкам о кулачок)</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Зайца нашего прогнала(хлопают в ладоши)</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lastRenderedPageBreak/>
        <w:t>Теперь зайка грустный ходит(кружатся)</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Себе он места не находит(вздыхают,</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разводят руки в стороны)</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И собака,</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и медведь(виляют "хвостиком",затем качаются из стороны в сторону)</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К зайцу нашему подходят(подходят друг к другу)</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И не с чем они уходят(расходятся)</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Лишь единственный петух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F66DA9">
        <w:rPr>
          <w:rFonts w:ascii="Times New Roman" w:hAnsi="Times New Roman" w:cs="Times New Roman"/>
          <w:sz w:val="28"/>
          <w:szCs w:val="28"/>
          <w:shd w:val="clear" w:color="auto" w:fill="FFFFFF"/>
        </w:rPr>
        <w:t>машут руками вверх-вниз)</w:t>
      </w:r>
      <w:r>
        <w:rPr>
          <w:rFonts w:ascii="Times New Roman" w:hAnsi="Times New Roman" w:cs="Times New Roman"/>
          <w:sz w:val="28"/>
          <w:szCs w:val="28"/>
        </w:rPr>
        <w:t xml:space="preserve"> </w:t>
      </w:r>
    </w:p>
    <w:p w:rsid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И теперь живут в дому(руки над головой,</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пальцы соединены между собой в виде домика)</w:t>
      </w:r>
      <w:r>
        <w:rPr>
          <w:rFonts w:ascii="Times New Roman" w:hAnsi="Times New Roman" w:cs="Times New Roman"/>
          <w:sz w:val="28"/>
          <w:szCs w:val="28"/>
        </w:rPr>
        <w:t xml:space="preserve"> </w:t>
      </w:r>
    </w:p>
    <w:p w:rsidR="00E77685" w:rsidRPr="00F66DA9" w:rsidRDefault="00F66DA9" w:rsidP="00F66DA9">
      <w:pPr>
        <w:spacing w:after="0" w:line="360" w:lineRule="auto"/>
        <w:jc w:val="both"/>
        <w:rPr>
          <w:rFonts w:ascii="Times New Roman" w:hAnsi="Times New Roman" w:cs="Times New Roman"/>
          <w:sz w:val="28"/>
          <w:szCs w:val="28"/>
        </w:rPr>
      </w:pPr>
      <w:r w:rsidRPr="00F66DA9">
        <w:rPr>
          <w:rFonts w:ascii="Times New Roman" w:hAnsi="Times New Roman" w:cs="Times New Roman"/>
          <w:sz w:val="28"/>
          <w:szCs w:val="28"/>
          <w:shd w:val="clear" w:color="auto" w:fill="FFFFFF"/>
        </w:rPr>
        <w:t>Припеваючи,</w:t>
      </w:r>
      <w:r>
        <w:rPr>
          <w:rFonts w:ascii="Times New Roman" w:hAnsi="Times New Roman" w:cs="Times New Roman"/>
          <w:sz w:val="28"/>
          <w:szCs w:val="28"/>
          <w:shd w:val="clear" w:color="auto" w:fill="FFFFFF"/>
        </w:rPr>
        <w:t xml:space="preserve"> </w:t>
      </w:r>
      <w:r w:rsidRPr="00F66DA9">
        <w:rPr>
          <w:rFonts w:ascii="Times New Roman" w:hAnsi="Times New Roman" w:cs="Times New Roman"/>
          <w:sz w:val="28"/>
          <w:szCs w:val="28"/>
          <w:shd w:val="clear" w:color="auto" w:fill="FFFFFF"/>
        </w:rPr>
        <w:t>в ладу(обнимают друг друга)</w:t>
      </w:r>
      <w:r>
        <w:rPr>
          <w:rFonts w:ascii="Times New Roman" w:hAnsi="Times New Roman" w:cs="Times New Roman"/>
          <w:sz w:val="28"/>
          <w:szCs w:val="28"/>
          <w:shd w:val="clear" w:color="auto" w:fill="FFFFFF"/>
        </w:rPr>
        <w:t xml:space="preserve"> (Приложение 2)</w:t>
      </w:r>
    </w:p>
    <w:p w:rsidR="00F66DA9" w:rsidRDefault="006D02F0" w:rsidP="00D7458B">
      <w:pPr>
        <w:spacing w:after="0" w:line="360" w:lineRule="auto"/>
        <w:ind w:firstLine="720"/>
        <w:jc w:val="both"/>
        <w:rPr>
          <w:rFonts w:ascii="Times New Roman" w:hAnsi="Times New Roman" w:cs="Times New Roman"/>
          <w:sz w:val="28"/>
          <w:szCs w:val="28"/>
          <w:shd w:val="clear" w:color="auto" w:fill="FFFFFF"/>
        </w:rPr>
      </w:pPr>
      <w:r w:rsidRPr="006D02F0">
        <w:rPr>
          <w:rFonts w:ascii="Times New Roman" w:hAnsi="Times New Roman" w:cs="Times New Roman"/>
          <w:sz w:val="28"/>
          <w:szCs w:val="28"/>
          <w:shd w:val="clear" w:color="auto" w:fill="FFFFFF"/>
        </w:rPr>
        <w:t>Во время работы со сказками мы использовали метод вопросов. Вопросы выступали средством развития и воспитания. Для этого необходимо было задавать вопросы разнообразные, точные, понятные детям. Вопросы должны ориентироваться на определённые эпизоды, характеристики и черты героев, требовать развернутого ответа. Мы учили детей задавать вопросы друг другу. Дети брали на себя роль воспитателя и сами задавали вопросы. Дети научились задавать вопросы по сказкам</w:t>
      </w:r>
      <w:r w:rsidR="00912CA4">
        <w:rPr>
          <w:rFonts w:ascii="Times New Roman" w:hAnsi="Times New Roman" w:cs="Times New Roman"/>
          <w:sz w:val="28"/>
          <w:szCs w:val="28"/>
          <w:shd w:val="clear" w:color="auto" w:fill="FFFFFF"/>
        </w:rPr>
        <w:t xml:space="preserve"> друг другу и</w:t>
      </w:r>
      <w:r w:rsidRPr="006D02F0">
        <w:rPr>
          <w:rFonts w:ascii="Times New Roman" w:hAnsi="Times New Roman" w:cs="Times New Roman"/>
          <w:sz w:val="28"/>
          <w:szCs w:val="28"/>
          <w:shd w:val="clear" w:color="auto" w:fill="FFFFFF"/>
        </w:rPr>
        <w:t xml:space="preserve"> родителям. </w:t>
      </w:r>
    </w:p>
    <w:p w:rsidR="00362A2C" w:rsidRDefault="00362A2C" w:rsidP="00362A2C">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Фрагмент комплекса заданий по развитию речи детей старшего дошкольного возраста средствами устного народного творчества</w:t>
      </w:r>
    </w:p>
    <w:p w:rsidR="00F66DA9" w:rsidRDefault="00F66DA9" w:rsidP="00D7458B">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w:t>
      </w:r>
      <w:r w:rsidR="00912CA4">
        <w:rPr>
          <w:rFonts w:ascii="Times New Roman" w:hAnsi="Times New Roman" w:cs="Times New Roman"/>
          <w:sz w:val="28"/>
          <w:szCs w:val="28"/>
          <w:shd w:val="clear" w:color="auto" w:fill="FFFFFF"/>
        </w:rPr>
        <w:t>Русская народная сказка</w:t>
      </w:r>
      <w:r>
        <w:rPr>
          <w:rFonts w:ascii="Times New Roman" w:hAnsi="Times New Roman" w:cs="Times New Roman"/>
          <w:sz w:val="28"/>
          <w:szCs w:val="28"/>
          <w:shd w:val="clear" w:color="auto" w:fill="FFFFFF"/>
        </w:rPr>
        <w:t xml:space="preserve"> "Хаврошечка""</w:t>
      </w:r>
    </w:p>
    <w:p w:rsidR="005023B4" w:rsidRDefault="00F66DA9" w:rsidP="005023B4">
      <w:pPr>
        <w:spacing w:after="0" w:line="360" w:lineRule="auto"/>
        <w:ind w:firstLine="720"/>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8"/>
          <w:szCs w:val="28"/>
          <w:shd w:val="clear" w:color="auto" w:fill="FFFFFF"/>
        </w:rPr>
        <w:t xml:space="preserve"> </w:t>
      </w:r>
      <w:r w:rsidR="005023B4" w:rsidRPr="005023B4">
        <w:rPr>
          <w:rFonts w:ascii="Times New Roman" w:hAnsi="Times New Roman" w:cs="Times New Roman"/>
          <w:color w:val="000000"/>
          <w:sz w:val="28"/>
          <w:szCs w:val="28"/>
          <w:shd w:val="clear" w:color="auto" w:fill="FFFFFF"/>
        </w:rPr>
        <w:t>Цель: учить детей определять жанр произведения, чувствовать и понимать целесообразность использования в произведении выразительно-изобразительных средств, понимать характеры и поступки героев, правильно осознавать их мотивы, замечать переживания, чувства.</w:t>
      </w:r>
      <w:r w:rsidR="005023B4" w:rsidRPr="00212290">
        <w:rPr>
          <w:rStyle w:val="apple-converted-space"/>
          <w:rFonts w:ascii="Times New Roman" w:hAnsi="Times New Roman" w:cs="Times New Roman"/>
          <w:color w:val="000000"/>
          <w:sz w:val="24"/>
          <w:szCs w:val="24"/>
          <w:shd w:val="clear" w:color="auto" w:fill="FFFFFF"/>
        </w:rPr>
        <w:t> </w:t>
      </w:r>
    </w:p>
    <w:p w:rsidR="005023B4" w:rsidRDefault="005023B4" w:rsidP="00D7458B">
      <w:pPr>
        <w:spacing w:after="0" w:line="360" w:lineRule="auto"/>
        <w:ind w:firstLine="720"/>
        <w:jc w:val="both"/>
        <w:rPr>
          <w:rFonts w:ascii="Times New Roman" w:hAnsi="Times New Roman" w:cs="Times New Roman"/>
          <w:color w:val="000000"/>
          <w:sz w:val="28"/>
          <w:szCs w:val="28"/>
          <w:shd w:val="clear" w:color="auto" w:fill="FFFFFF"/>
        </w:rPr>
      </w:pPr>
      <w:r w:rsidRPr="005023B4">
        <w:rPr>
          <w:rFonts w:ascii="Times New Roman" w:hAnsi="Times New Roman" w:cs="Times New Roman"/>
          <w:color w:val="000000"/>
          <w:sz w:val="28"/>
          <w:szCs w:val="28"/>
          <w:shd w:val="clear" w:color="auto" w:fill="FFFFFF"/>
        </w:rPr>
        <w:t>Материалы: Выставка книг с русскими народными сказками, выставка дидактических игр, народные костюмы, тематические игрушки, макет дерева яблоня, волшебный клубочек, иллюстрации к сказке</w:t>
      </w:r>
      <w:r w:rsidR="00912CA4">
        <w:rPr>
          <w:rFonts w:ascii="Times New Roman" w:hAnsi="Times New Roman" w:cs="Times New Roman"/>
          <w:color w:val="000000"/>
          <w:sz w:val="28"/>
          <w:szCs w:val="28"/>
          <w:shd w:val="clear" w:color="auto" w:fill="FFFFFF"/>
        </w:rPr>
        <w:t xml:space="preserve"> </w:t>
      </w:r>
      <w:r w:rsidR="00912CA4">
        <w:rPr>
          <w:rFonts w:ascii="Times New Roman" w:hAnsi="Times New Roman" w:cs="Times New Roman"/>
          <w:sz w:val="28"/>
          <w:szCs w:val="28"/>
          <w:shd w:val="clear" w:color="auto" w:fill="FFFFFF"/>
        </w:rPr>
        <w:t>"Хаврошечка"</w:t>
      </w:r>
      <w:r w:rsidRPr="005023B4">
        <w:rPr>
          <w:rFonts w:ascii="Times New Roman" w:hAnsi="Times New Roman" w:cs="Times New Roman"/>
          <w:color w:val="000000"/>
          <w:sz w:val="28"/>
          <w:szCs w:val="28"/>
          <w:shd w:val="clear" w:color="auto" w:fill="FFFFFF"/>
        </w:rPr>
        <w:t>, платочек, магнитофон.</w:t>
      </w:r>
    </w:p>
    <w:p w:rsidR="00362A2C" w:rsidRDefault="00362A2C" w:rsidP="00D7458B">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Описание фрагмента задания</w:t>
      </w:r>
      <w:r w:rsidR="00FD1486">
        <w:rPr>
          <w:rFonts w:ascii="Times New Roman" w:hAnsi="Times New Roman" w:cs="Times New Roman"/>
          <w:color w:val="000000"/>
          <w:sz w:val="28"/>
          <w:szCs w:val="28"/>
          <w:shd w:val="clear" w:color="auto" w:fill="FFFFFF"/>
        </w:rPr>
        <w:t>:</w:t>
      </w:r>
    </w:p>
    <w:p w:rsidR="00F634B3" w:rsidRPr="00362A2C" w:rsidRDefault="00362A2C" w:rsidP="00D7458B">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Воспитатель предлагает детям поиграть в игру-викторину, в которой  </w:t>
      </w:r>
      <w:r w:rsidR="005023B4" w:rsidRPr="005023B4">
        <w:rPr>
          <w:rFonts w:ascii="Times New Roman" w:hAnsi="Times New Roman" w:cs="Times New Roman"/>
          <w:color w:val="000000"/>
          <w:sz w:val="28"/>
          <w:szCs w:val="28"/>
          <w:shd w:val="clear" w:color="auto" w:fill="FFFFFF"/>
        </w:rPr>
        <w:t>за каждый правильный отве</w:t>
      </w:r>
      <w:r>
        <w:rPr>
          <w:rFonts w:ascii="Times New Roman" w:hAnsi="Times New Roman" w:cs="Times New Roman"/>
          <w:color w:val="000000"/>
          <w:sz w:val="28"/>
          <w:szCs w:val="28"/>
          <w:shd w:val="clear" w:color="auto" w:fill="FFFFFF"/>
        </w:rPr>
        <w:t>т ребенок получает одно яблочко</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Воспитатель: Действительно ли вы услышали сказку? Как догадались? Какие сказочные слова вы заметили?</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Дети: Влезет Хаврошечка в одно ушко, вылезет из другого – всё готово, Яблоки наливные, веточки серебряные. Листья золотые.</w:t>
      </w:r>
      <w:r w:rsidRPr="005023B4">
        <w:rPr>
          <w:rFonts w:ascii="Times New Roman" w:hAnsi="Times New Roman" w:cs="Times New Roman"/>
          <w:color w:val="000000"/>
          <w:sz w:val="28"/>
          <w:szCs w:val="28"/>
        </w:rPr>
        <w:br/>
      </w:r>
      <w:r w:rsidRPr="005023B4">
        <w:rPr>
          <w:rFonts w:ascii="Times New Roman" w:hAnsi="Times New Roman" w:cs="Times New Roman"/>
          <w:color w:val="000000"/>
          <w:sz w:val="28"/>
          <w:szCs w:val="28"/>
          <w:shd w:val="clear" w:color="auto" w:fill="FFFFFF"/>
        </w:rPr>
        <w:t>Воспитатель: как вы думаете, почему сказка начинается словами: «Есть</w:t>
      </w:r>
      <w:r w:rsidRPr="005023B4">
        <w:rPr>
          <w:rStyle w:val="apple-converted-space"/>
          <w:rFonts w:ascii="Times New Roman" w:hAnsi="Times New Roman" w:cs="Times New Roman"/>
          <w:color w:val="000000"/>
          <w:sz w:val="28"/>
          <w:szCs w:val="28"/>
          <w:shd w:val="clear" w:color="auto" w:fill="FFFFFF"/>
        </w:rPr>
        <w:t> </w:t>
      </w:r>
      <w:r w:rsidRPr="005023B4">
        <w:rPr>
          <w:rFonts w:ascii="Times New Roman" w:hAnsi="Times New Roman" w:cs="Times New Roman"/>
          <w:color w:val="000000"/>
          <w:sz w:val="28"/>
          <w:szCs w:val="28"/>
        </w:rPr>
        <w:br/>
      </w:r>
      <w:r w:rsidRPr="005023B4">
        <w:rPr>
          <w:rFonts w:ascii="Times New Roman" w:hAnsi="Times New Roman" w:cs="Times New Roman"/>
          <w:color w:val="000000"/>
          <w:sz w:val="28"/>
          <w:szCs w:val="28"/>
          <w:shd w:val="clear" w:color="auto" w:fill="FFFFFF"/>
        </w:rPr>
        <w:t>на свете люди хорошие, есть похуже, а есть и такие, которые своего брата не стыдятся»?</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 xml:space="preserve">Дети: Потому что Крошечку – </w:t>
      </w:r>
      <w:proofErr w:type="spellStart"/>
      <w:r w:rsidRPr="005023B4">
        <w:rPr>
          <w:rFonts w:ascii="Times New Roman" w:hAnsi="Times New Roman" w:cs="Times New Roman"/>
          <w:color w:val="000000"/>
          <w:sz w:val="28"/>
          <w:szCs w:val="28"/>
          <w:shd w:val="clear" w:color="auto" w:fill="FFFFFF"/>
        </w:rPr>
        <w:t>Хаврошечку</w:t>
      </w:r>
      <w:proofErr w:type="spellEnd"/>
      <w:r w:rsidRPr="005023B4">
        <w:rPr>
          <w:rFonts w:ascii="Times New Roman" w:hAnsi="Times New Roman" w:cs="Times New Roman"/>
          <w:color w:val="000000"/>
          <w:sz w:val="28"/>
          <w:szCs w:val="28"/>
          <w:shd w:val="clear" w:color="auto" w:fill="FFFFFF"/>
        </w:rPr>
        <w:t xml:space="preserve"> взяли эти люди и работой заморили: она и ткёт и прядёт, она и прибирает, она и за всё отвечает. А хозяйские дети только и знали, что у ворот сидеть на улицу глядеть.</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Воспитатель: Какими были мачеха и её дочери?</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Дети: Злыми, завистливыми, хитрыми.</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 xml:space="preserve">Воспитатель: Какой вы представляете себе </w:t>
      </w:r>
      <w:proofErr w:type="spellStart"/>
      <w:r w:rsidRPr="005023B4">
        <w:rPr>
          <w:rFonts w:ascii="Times New Roman" w:hAnsi="Times New Roman" w:cs="Times New Roman"/>
          <w:color w:val="000000"/>
          <w:sz w:val="28"/>
          <w:szCs w:val="28"/>
          <w:shd w:val="clear" w:color="auto" w:fill="FFFFFF"/>
        </w:rPr>
        <w:t>Хаврошечку</w:t>
      </w:r>
      <w:proofErr w:type="spellEnd"/>
      <w:r w:rsidRPr="005023B4">
        <w:rPr>
          <w:rFonts w:ascii="Times New Roman" w:hAnsi="Times New Roman" w:cs="Times New Roman"/>
          <w:color w:val="000000"/>
          <w:sz w:val="28"/>
          <w:szCs w:val="28"/>
          <w:shd w:val="clear" w:color="auto" w:fill="FFFFFF"/>
        </w:rPr>
        <w:t>?</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Дети: Доброй, умной, работящей.</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 xml:space="preserve">Воспитатель: Как помогала </w:t>
      </w:r>
      <w:proofErr w:type="spellStart"/>
      <w:r w:rsidRPr="005023B4">
        <w:rPr>
          <w:rFonts w:ascii="Times New Roman" w:hAnsi="Times New Roman" w:cs="Times New Roman"/>
          <w:color w:val="000000"/>
          <w:sz w:val="28"/>
          <w:szCs w:val="28"/>
          <w:shd w:val="clear" w:color="auto" w:fill="FFFFFF"/>
        </w:rPr>
        <w:t>Хаврошечке</w:t>
      </w:r>
      <w:proofErr w:type="spellEnd"/>
      <w:r w:rsidRPr="005023B4">
        <w:rPr>
          <w:rFonts w:ascii="Times New Roman" w:hAnsi="Times New Roman" w:cs="Times New Roman"/>
          <w:color w:val="000000"/>
          <w:sz w:val="28"/>
          <w:szCs w:val="28"/>
          <w:shd w:val="clear" w:color="auto" w:fill="FFFFFF"/>
        </w:rPr>
        <w:t xml:space="preserve"> коровушка?</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Дети: Помогала выполнять ей тяжёлую работу: Хаврошечка в одно ухо влезет, в другое вылезет, готовые холсты подберёт.</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Воспитатель: Как узнала мачеха об этом?</w:t>
      </w:r>
    </w:p>
    <w:p w:rsidR="00F634B3" w:rsidRDefault="005023B4" w:rsidP="00D7458B">
      <w:pPr>
        <w:spacing w:after="0" w:line="360" w:lineRule="auto"/>
        <w:ind w:firstLine="720"/>
        <w:jc w:val="both"/>
        <w:rPr>
          <w:rFonts w:ascii="Times New Roman" w:hAnsi="Times New Roman" w:cs="Times New Roman"/>
          <w:color w:val="000000"/>
          <w:sz w:val="28"/>
          <w:szCs w:val="28"/>
        </w:rPr>
      </w:pPr>
      <w:r w:rsidRPr="005023B4">
        <w:rPr>
          <w:rFonts w:ascii="Times New Roman" w:hAnsi="Times New Roman" w:cs="Times New Roman"/>
          <w:color w:val="000000"/>
          <w:sz w:val="28"/>
          <w:szCs w:val="28"/>
          <w:shd w:val="clear" w:color="auto" w:fill="FFFFFF"/>
        </w:rPr>
        <w:t xml:space="preserve">Дети: Она послала своих дочерей проследить за </w:t>
      </w:r>
      <w:proofErr w:type="spellStart"/>
      <w:r w:rsidRPr="005023B4">
        <w:rPr>
          <w:rFonts w:ascii="Times New Roman" w:hAnsi="Times New Roman" w:cs="Times New Roman"/>
          <w:color w:val="000000"/>
          <w:sz w:val="28"/>
          <w:szCs w:val="28"/>
          <w:shd w:val="clear" w:color="auto" w:fill="FFFFFF"/>
        </w:rPr>
        <w:t>Хаврошечкой</w:t>
      </w:r>
      <w:proofErr w:type="spellEnd"/>
      <w:r w:rsidRPr="005023B4">
        <w:rPr>
          <w:rFonts w:ascii="Times New Roman" w:hAnsi="Times New Roman" w:cs="Times New Roman"/>
          <w:color w:val="000000"/>
          <w:sz w:val="28"/>
          <w:szCs w:val="28"/>
          <w:shd w:val="clear" w:color="auto" w:fill="FFFFFF"/>
        </w:rPr>
        <w:t xml:space="preserve"> и </w:t>
      </w:r>
      <w:proofErr w:type="spellStart"/>
      <w:r w:rsidRPr="005023B4">
        <w:rPr>
          <w:rFonts w:ascii="Times New Roman" w:hAnsi="Times New Roman" w:cs="Times New Roman"/>
          <w:color w:val="000000"/>
          <w:sz w:val="28"/>
          <w:szCs w:val="28"/>
          <w:shd w:val="clear" w:color="auto" w:fill="FFFFFF"/>
        </w:rPr>
        <w:t>Триглазка</w:t>
      </w:r>
      <w:proofErr w:type="spellEnd"/>
      <w:r w:rsidRPr="005023B4">
        <w:rPr>
          <w:rFonts w:ascii="Times New Roman" w:hAnsi="Times New Roman" w:cs="Times New Roman"/>
          <w:color w:val="000000"/>
          <w:sz w:val="28"/>
          <w:szCs w:val="28"/>
          <w:shd w:val="clear" w:color="auto" w:fill="FFFFFF"/>
        </w:rPr>
        <w:t xml:space="preserve"> всё увидела, как Хаврошечка в одно ухо влезла, а из другого вылезла и вся работа была сделана, потому что у неё два глазка заснули, а третий смотрел и всё видел.</w:t>
      </w:r>
      <w:r w:rsidR="00523878">
        <w:rPr>
          <w:rFonts w:ascii="Times New Roman" w:hAnsi="Times New Roman" w:cs="Times New Roman"/>
          <w:color w:val="000000"/>
          <w:sz w:val="28"/>
          <w:szCs w:val="28"/>
          <w:shd w:val="clear" w:color="auto" w:fill="FFFFFF"/>
        </w:rPr>
        <w:t xml:space="preserve"> (приложение 3)</w:t>
      </w:r>
    </w:p>
    <w:p w:rsidR="00F634B3" w:rsidRDefault="006D02F0" w:rsidP="00D7458B">
      <w:pPr>
        <w:spacing w:after="0" w:line="360" w:lineRule="auto"/>
        <w:ind w:firstLine="720"/>
        <w:jc w:val="both"/>
        <w:rPr>
          <w:rFonts w:ascii="Times New Roman" w:hAnsi="Times New Roman" w:cs="Times New Roman"/>
          <w:sz w:val="28"/>
          <w:szCs w:val="28"/>
        </w:rPr>
      </w:pPr>
      <w:r w:rsidRPr="006D02F0">
        <w:rPr>
          <w:rFonts w:ascii="Times New Roman" w:hAnsi="Times New Roman" w:cs="Times New Roman"/>
          <w:sz w:val="28"/>
          <w:szCs w:val="28"/>
          <w:shd w:val="clear" w:color="auto" w:fill="FFFFFF"/>
        </w:rPr>
        <w:t xml:space="preserve">При работе с русскими народными сказками мы заострили внимание на языковых особенностях текста. Для этого необходимо было использовать выражения и обороты из сказок, устойчивые определения, стимулировать детей к их использованию при обсуждении сказки, при ее пересказе. </w:t>
      </w:r>
    </w:p>
    <w:p w:rsidR="00F634B3" w:rsidRDefault="006D02F0" w:rsidP="00D7458B">
      <w:pPr>
        <w:spacing w:after="0" w:line="360" w:lineRule="auto"/>
        <w:ind w:firstLine="720"/>
        <w:jc w:val="both"/>
        <w:rPr>
          <w:rFonts w:ascii="Times New Roman" w:hAnsi="Times New Roman" w:cs="Times New Roman"/>
          <w:sz w:val="28"/>
          <w:szCs w:val="28"/>
          <w:shd w:val="clear" w:color="auto" w:fill="FFFFFF"/>
        </w:rPr>
      </w:pPr>
      <w:r w:rsidRPr="006D02F0">
        <w:rPr>
          <w:rFonts w:ascii="Times New Roman" w:hAnsi="Times New Roman" w:cs="Times New Roman"/>
          <w:sz w:val="28"/>
          <w:szCs w:val="28"/>
          <w:shd w:val="clear" w:color="auto" w:fill="FFFFFF"/>
        </w:rPr>
        <w:lastRenderedPageBreak/>
        <w:t xml:space="preserve">В течение работы мы вовлекали детей в саму атмосферу сказочного повествования, просили их сочинить начало, конец сказки, прервавшись на середине повествования – ее продолжение. </w:t>
      </w:r>
    </w:p>
    <w:p w:rsidR="00F634B3" w:rsidRDefault="00F634B3" w:rsidP="00F634B3">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Фрагмент комплекса заданий по развитию речи детей старшего дошкольного возраста средства</w:t>
      </w:r>
      <w:r w:rsidR="00523878">
        <w:rPr>
          <w:rFonts w:ascii="Times New Roman" w:hAnsi="Times New Roman" w:cs="Times New Roman"/>
          <w:color w:val="000000"/>
          <w:sz w:val="28"/>
          <w:szCs w:val="28"/>
          <w:shd w:val="clear" w:color="auto" w:fill="FFFFFF"/>
        </w:rPr>
        <w:t>ми устного народного творчества</w:t>
      </w:r>
    </w:p>
    <w:p w:rsidR="00084561" w:rsidRPr="00084561" w:rsidRDefault="00084561"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xml:space="preserve">Воспитатель: </w:t>
      </w:r>
      <w:r w:rsidR="00F634B3" w:rsidRPr="00084561">
        <w:rPr>
          <w:rFonts w:ascii="Times New Roman" w:hAnsi="Times New Roman" w:cs="Times New Roman"/>
          <w:color w:val="000000"/>
          <w:sz w:val="28"/>
          <w:szCs w:val="28"/>
          <w:shd w:val="clear" w:color="auto" w:fill="FFFFFF"/>
        </w:rPr>
        <w:t>Вы, наверное, захотели расск</w:t>
      </w:r>
      <w:r w:rsidRPr="00084561">
        <w:rPr>
          <w:rFonts w:ascii="Times New Roman" w:hAnsi="Times New Roman" w:cs="Times New Roman"/>
          <w:color w:val="000000"/>
          <w:sz w:val="28"/>
          <w:szCs w:val="28"/>
          <w:shd w:val="clear" w:color="auto" w:fill="FFFFFF"/>
        </w:rPr>
        <w:t xml:space="preserve">азать сказку дома своим родным. </w:t>
      </w:r>
      <w:r w:rsidR="00F634B3" w:rsidRPr="00084561">
        <w:rPr>
          <w:rFonts w:ascii="Times New Roman" w:hAnsi="Times New Roman" w:cs="Times New Roman"/>
          <w:color w:val="000000"/>
          <w:sz w:val="28"/>
          <w:szCs w:val="28"/>
          <w:shd w:val="clear" w:color="auto" w:fill="FFFFFF"/>
        </w:rPr>
        <w:t>Давайте попробуем рассказать её вот так, я начну, а вы закончите.</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Воспитатель показывает иллюстрации к сказке и говорит:</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Жила у злых людей девочка Хаврошечка</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А злые сёстры</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Целыми днями трудилась Хаврошечка</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Велела мачеха коровушку</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Выросла яблонька, появились на ней</w:t>
      </w:r>
    </w:p>
    <w:p w:rsidR="00084561" w:rsidRPr="00084561" w:rsidRDefault="00F634B3" w:rsidP="00F634B3">
      <w:pPr>
        <w:spacing w:after="0" w:line="360" w:lineRule="auto"/>
        <w:ind w:firstLine="720"/>
        <w:jc w:val="both"/>
        <w:rPr>
          <w:rFonts w:ascii="Times New Roman" w:hAnsi="Times New Roman" w:cs="Times New Roman"/>
          <w:color w:val="000000"/>
          <w:sz w:val="28"/>
          <w:szCs w:val="28"/>
        </w:rPr>
      </w:pPr>
      <w:r w:rsidRPr="00084561">
        <w:rPr>
          <w:rFonts w:ascii="Times New Roman" w:hAnsi="Times New Roman" w:cs="Times New Roman"/>
          <w:color w:val="000000"/>
          <w:sz w:val="28"/>
          <w:szCs w:val="28"/>
          <w:shd w:val="clear" w:color="auto" w:fill="FFFFFF"/>
        </w:rPr>
        <w:t xml:space="preserve">- Женился на </w:t>
      </w:r>
      <w:proofErr w:type="spellStart"/>
      <w:r w:rsidRPr="00084561">
        <w:rPr>
          <w:rFonts w:ascii="Times New Roman" w:hAnsi="Times New Roman" w:cs="Times New Roman"/>
          <w:color w:val="000000"/>
          <w:sz w:val="28"/>
          <w:szCs w:val="28"/>
          <w:shd w:val="clear" w:color="auto" w:fill="FFFFFF"/>
        </w:rPr>
        <w:t>Хаврошечке</w:t>
      </w:r>
      <w:proofErr w:type="spellEnd"/>
      <w:r w:rsidRPr="00084561">
        <w:rPr>
          <w:rFonts w:ascii="Times New Roman" w:hAnsi="Times New Roman" w:cs="Times New Roman"/>
          <w:color w:val="000000"/>
          <w:sz w:val="28"/>
          <w:szCs w:val="28"/>
          <w:shd w:val="clear" w:color="auto" w:fill="FFFFFF"/>
        </w:rPr>
        <w:t xml:space="preserve"> сильный человек</w:t>
      </w:r>
    </w:p>
    <w:p w:rsidR="00F634B3" w:rsidRPr="00084561" w:rsidRDefault="00F634B3" w:rsidP="00D7458B">
      <w:pPr>
        <w:spacing w:after="0" w:line="360" w:lineRule="auto"/>
        <w:ind w:firstLine="720"/>
        <w:jc w:val="both"/>
        <w:rPr>
          <w:rFonts w:ascii="Times New Roman" w:hAnsi="Times New Roman" w:cs="Times New Roman"/>
          <w:color w:val="000000"/>
          <w:sz w:val="28"/>
          <w:szCs w:val="28"/>
          <w:shd w:val="clear" w:color="auto" w:fill="FFFFFF"/>
        </w:rPr>
      </w:pPr>
      <w:r w:rsidRPr="00084561">
        <w:rPr>
          <w:rFonts w:ascii="Times New Roman" w:hAnsi="Times New Roman" w:cs="Times New Roman"/>
          <w:color w:val="000000"/>
          <w:sz w:val="28"/>
          <w:szCs w:val="28"/>
          <w:shd w:val="clear" w:color="auto" w:fill="FFFFFF"/>
        </w:rPr>
        <w:t>Воспитатель начинает, а дети по очереди продолжают сказку.</w:t>
      </w:r>
      <w:r w:rsidR="00FD1486">
        <w:rPr>
          <w:rFonts w:ascii="Times New Roman" w:hAnsi="Times New Roman" w:cs="Times New Roman"/>
          <w:color w:val="000000"/>
          <w:sz w:val="28"/>
          <w:szCs w:val="28"/>
          <w:shd w:val="clear" w:color="auto" w:fill="FFFFFF"/>
        </w:rPr>
        <w:t xml:space="preserve"> (Приложение 3)</w:t>
      </w:r>
    </w:p>
    <w:p w:rsidR="006D02F0" w:rsidRPr="006D02F0" w:rsidRDefault="006D02F0" w:rsidP="008A6C48">
      <w:pPr>
        <w:spacing w:after="0" w:line="360" w:lineRule="auto"/>
        <w:ind w:firstLine="720"/>
        <w:jc w:val="both"/>
        <w:rPr>
          <w:rFonts w:ascii="Times New Roman" w:hAnsi="Times New Roman" w:cs="Times New Roman"/>
          <w:sz w:val="28"/>
          <w:szCs w:val="28"/>
        </w:rPr>
      </w:pPr>
      <w:r w:rsidRPr="006D02F0">
        <w:rPr>
          <w:rFonts w:ascii="Times New Roman" w:hAnsi="Times New Roman" w:cs="Times New Roman"/>
          <w:sz w:val="28"/>
          <w:szCs w:val="28"/>
          <w:shd w:val="clear" w:color="auto" w:fill="FFFFFF"/>
        </w:rPr>
        <w:t>По окончании работы над русскими народными сказками мы отметили следующее: речь детей стала богаче, выразительнее, ярче, эмоциональней. Дети стали интересоваться народным творчеством, пробовали сами сочинять сказки.</w:t>
      </w:r>
      <w:r w:rsidRPr="006D02F0">
        <w:rPr>
          <w:rStyle w:val="apple-converted-space"/>
          <w:rFonts w:ascii="Times New Roman" w:hAnsi="Times New Roman" w:cs="Times New Roman"/>
          <w:sz w:val="28"/>
          <w:szCs w:val="28"/>
          <w:shd w:val="clear" w:color="auto" w:fill="FFFFFF"/>
        </w:rPr>
        <w:t> </w:t>
      </w:r>
    </w:p>
    <w:p w:rsidR="0016188A"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Следует констатировать, что для обс</w:t>
      </w:r>
      <w:r>
        <w:rPr>
          <w:rFonts w:ascii="Times New Roman" w:hAnsi="Times New Roman" w:cs="Times New Roman"/>
          <w:sz w:val="28"/>
          <w:szCs w:val="28"/>
        </w:rPr>
        <w:t>ледуемой нами группы респонден</w:t>
      </w:r>
      <w:r w:rsidRPr="0061282B">
        <w:rPr>
          <w:rFonts w:ascii="Times New Roman" w:hAnsi="Times New Roman" w:cs="Times New Roman"/>
          <w:sz w:val="28"/>
          <w:szCs w:val="28"/>
        </w:rPr>
        <w:t>тов, соответственно с полученными да</w:t>
      </w:r>
      <w:r>
        <w:rPr>
          <w:rFonts w:ascii="Times New Roman" w:hAnsi="Times New Roman" w:cs="Times New Roman"/>
          <w:sz w:val="28"/>
          <w:szCs w:val="28"/>
        </w:rPr>
        <w:t>нными, у большинства детей уро</w:t>
      </w:r>
      <w:r w:rsidRPr="0061282B">
        <w:rPr>
          <w:rFonts w:ascii="Times New Roman" w:hAnsi="Times New Roman" w:cs="Times New Roman"/>
          <w:sz w:val="28"/>
          <w:szCs w:val="28"/>
        </w:rPr>
        <w:t xml:space="preserve">вень развития речи соответствовал уровню развития </w:t>
      </w:r>
      <w:r w:rsidR="000B29C5">
        <w:rPr>
          <w:rFonts w:ascii="Times New Roman" w:hAnsi="Times New Roman" w:cs="Times New Roman"/>
          <w:sz w:val="28"/>
          <w:szCs w:val="28"/>
        </w:rPr>
        <w:t>коммуникаций</w:t>
      </w:r>
      <w:r w:rsidRPr="0061282B">
        <w:rPr>
          <w:rFonts w:ascii="Times New Roman" w:hAnsi="Times New Roman" w:cs="Times New Roman"/>
          <w:sz w:val="28"/>
          <w:szCs w:val="28"/>
        </w:rPr>
        <w:t xml:space="preserve">. </w:t>
      </w:r>
    </w:p>
    <w:p w:rsidR="0016188A" w:rsidRDefault="0016188A" w:rsidP="001618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 Уровень развития речи у дошкольников в констатирующем эксперименте</w:t>
      </w:r>
    </w:p>
    <w:p w:rsidR="00D8563C" w:rsidRDefault="00D8563C" w:rsidP="0016188A">
      <w:pPr>
        <w:spacing w:after="0" w:line="360" w:lineRule="auto"/>
        <w:ind w:firstLine="709"/>
        <w:jc w:val="both"/>
        <w:rPr>
          <w:rFonts w:ascii="Times New Roman" w:hAnsi="Times New Roman" w:cs="Times New Roman"/>
          <w:sz w:val="28"/>
          <w:szCs w:val="28"/>
        </w:rPr>
      </w:pPr>
    </w:p>
    <w:p w:rsidR="00D8563C" w:rsidRDefault="00D8563C" w:rsidP="0016188A">
      <w:pPr>
        <w:spacing w:after="0" w:line="360" w:lineRule="auto"/>
        <w:ind w:firstLine="709"/>
        <w:jc w:val="both"/>
        <w:rPr>
          <w:rFonts w:ascii="Times New Roman" w:hAnsi="Times New Roman" w:cs="Times New Roman"/>
          <w:sz w:val="28"/>
          <w:szCs w:val="28"/>
        </w:rPr>
      </w:pPr>
    </w:p>
    <w:p w:rsidR="00D8563C" w:rsidRDefault="00D8563C" w:rsidP="0016188A">
      <w:pPr>
        <w:spacing w:after="0" w:line="360" w:lineRule="auto"/>
        <w:ind w:firstLine="709"/>
        <w:jc w:val="both"/>
        <w:rPr>
          <w:rFonts w:ascii="Times New Roman" w:hAnsi="Times New Roman" w:cs="Times New Roman"/>
          <w:sz w:val="28"/>
          <w:szCs w:val="28"/>
        </w:rPr>
      </w:pPr>
    </w:p>
    <w:p w:rsidR="00D8563C" w:rsidRDefault="00D8563C" w:rsidP="0016188A">
      <w:pPr>
        <w:spacing w:after="0" w:line="360" w:lineRule="auto"/>
        <w:ind w:firstLine="709"/>
        <w:jc w:val="both"/>
        <w:rPr>
          <w:rFonts w:ascii="Times New Roman" w:hAnsi="Times New Roman" w:cs="Times New Roman"/>
          <w:sz w:val="28"/>
          <w:szCs w:val="28"/>
        </w:rPr>
      </w:pPr>
    </w:p>
    <w:p w:rsidR="00D8563C" w:rsidRDefault="00D8563C" w:rsidP="0016188A">
      <w:pPr>
        <w:spacing w:after="0" w:line="360" w:lineRule="auto"/>
        <w:ind w:firstLine="709"/>
        <w:jc w:val="both"/>
        <w:rPr>
          <w:rFonts w:ascii="Times New Roman" w:hAnsi="Times New Roman" w:cs="Times New Roman"/>
          <w:sz w:val="28"/>
          <w:szCs w:val="28"/>
        </w:rPr>
      </w:pPr>
    </w:p>
    <w:tbl>
      <w:tblPr>
        <w:tblStyle w:val="a7"/>
        <w:tblW w:w="9464" w:type="dxa"/>
        <w:tblLook w:val="01E0"/>
      </w:tblPr>
      <w:tblGrid>
        <w:gridCol w:w="496"/>
        <w:gridCol w:w="4425"/>
        <w:gridCol w:w="2267"/>
        <w:gridCol w:w="2276"/>
      </w:tblGrid>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Ф.И.О.</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возраст</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уровень</w:t>
            </w:r>
          </w:p>
        </w:tc>
      </w:tr>
      <w:tr w:rsidR="0016188A" w:rsidRPr="006A4E77" w:rsidTr="008A6C48">
        <w:trPr>
          <w:trHeight w:val="254"/>
        </w:trPr>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c>
          <w:tcPr>
            <w:tcW w:w="4425" w:type="dxa"/>
            <w:vAlign w:val="bottom"/>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Маша Г.</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2,7</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Варя С.</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2,9</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3</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Алена З.</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2,5</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4</w:t>
            </w:r>
          </w:p>
        </w:tc>
        <w:tc>
          <w:tcPr>
            <w:tcW w:w="4425" w:type="dxa"/>
            <w:vAlign w:val="bottom"/>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Наташа К.</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2,3</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5</w:t>
            </w:r>
          </w:p>
        </w:tc>
        <w:tc>
          <w:tcPr>
            <w:tcW w:w="4425" w:type="dxa"/>
            <w:vAlign w:val="bottom"/>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Андрей Д.</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2,7</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6</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Марк К.</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2,7</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7</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Василий М.</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2,7</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8</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Оксана М.</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2,6</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9</w:t>
            </w:r>
          </w:p>
        </w:tc>
        <w:tc>
          <w:tcPr>
            <w:tcW w:w="4425" w:type="dxa"/>
            <w:vAlign w:val="bottom"/>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Маша Р.</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2,7</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10</w:t>
            </w:r>
          </w:p>
        </w:tc>
        <w:tc>
          <w:tcPr>
            <w:tcW w:w="4425" w:type="dxa"/>
            <w:vAlign w:val="center"/>
          </w:tcPr>
          <w:p w:rsidR="0016188A" w:rsidRPr="00977035" w:rsidRDefault="0016188A" w:rsidP="00977035">
            <w:pPr>
              <w:spacing w:line="276" w:lineRule="auto"/>
              <w:jc w:val="center"/>
              <w:rPr>
                <w:rFonts w:ascii="Times New Roman" w:hAnsi="Times New Roman" w:cs="Times New Roman"/>
                <w:sz w:val="24"/>
                <w:szCs w:val="24"/>
                <w:lang w:eastAsia="ru-RU"/>
              </w:rPr>
            </w:pPr>
            <w:r w:rsidRPr="00977035">
              <w:rPr>
                <w:rFonts w:ascii="Times New Roman" w:hAnsi="Times New Roman" w:cs="Times New Roman"/>
                <w:color w:val="000000"/>
                <w:sz w:val="24"/>
                <w:szCs w:val="24"/>
                <w:lang w:eastAsia="ru-RU"/>
              </w:rPr>
              <w:t>Варя А.</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2,6</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11</w:t>
            </w: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Петра В.</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2,6</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12</w:t>
            </w: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Витя М.</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2,9</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13</w:t>
            </w: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Алена С.</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2,9</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14</w:t>
            </w: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Таня Ф.</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2,4</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w:t>
            </w:r>
          </w:p>
        </w:tc>
      </w:tr>
      <w:tr w:rsidR="0016188A" w:rsidRPr="006A4E77" w:rsidTr="008A6C48">
        <w:tc>
          <w:tcPr>
            <w:tcW w:w="49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15</w:t>
            </w:r>
          </w:p>
        </w:tc>
        <w:tc>
          <w:tcPr>
            <w:tcW w:w="4425" w:type="dxa"/>
          </w:tcPr>
          <w:p w:rsidR="0016188A" w:rsidRPr="00977035" w:rsidRDefault="0016188A" w:rsidP="00977035">
            <w:pPr>
              <w:spacing w:line="276" w:lineRule="auto"/>
              <w:jc w:val="center"/>
              <w:rPr>
                <w:rFonts w:ascii="Times New Roman" w:hAnsi="Times New Roman" w:cs="Times New Roman"/>
                <w:sz w:val="24"/>
                <w:szCs w:val="24"/>
              </w:rPr>
            </w:pPr>
            <w:r w:rsidRPr="00977035">
              <w:rPr>
                <w:rFonts w:ascii="Times New Roman" w:hAnsi="Times New Roman" w:cs="Times New Roman"/>
                <w:sz w:val="24"/>
                <w:szCs w:val="24"/>
              </w:rPr>
              <w:t>Сережа М.</w:t>
            </w:r>
          </w:p>
        </w:tc>
        <w:tc>
          <w:tcPr>
            <w:tcW w:w="2267"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2,6</w:t>
            </w:r>
          </w:p>
        </w:tc>
        <w:tc>
          <w:tcPr>
            <w:tcW w:w="2276" w:type="dxa"/>
          </w:tcPr>
          <w:p w:rsidR="0016188A" w:rsidRPr="00977035" w:rsidRDefault="0016188A" w:rsidP="00977035">
            <w:pPr>
              <w:spacing w:line="276" w:lineRule="auto"/>
              <w:rPr>
                <w:rFonts w:ascii="Times New Roman" w:hAnsi="Times New Roman" w:cs="Times New Roman"/>
                <w:sz w:val="24"/>
                <w:szCs w:val="24"/>
              </w:rPr>
            </w:pPr>
            <w:r w:rsidRPr="00977035">
              <w:rPr>
                <w:rFonts w:ascii="Times New Roman" w:hAnsi="Times New Roman" w:cs="Times New Roman"/>
                <w:sz w:val="24"/>
                <w:szCs w:val="24"/>
              </w:rPr>
              <w:t>2</w:t>
            </w:r>
          </w:p>
        </w:tc>
      </w:tr>
    </w:tbl>
    <w:p w:rsidR="0016188A" w:rsidRDefault="0016188A" w:rsidP="0016188A">
      <w:pPr>
        <w:spacing w:after="0" w:line="360" w:lineRule="auto"/>
        <w:ind w:firstLine="709"/>
        <w:jc w:val="both"/>
        <w:rPr>
          <w:rFonts w:ascii="Times New Roman" w:hAnsi="Times New Roman" w:cs="Times New Roman"/>
          <w:sz w:val="28"/>
          <w:szCs w:val="28"/>
        </w:rPr>
      </w:pP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Условные обозначения 1 – низкий уровень, 2 – средний уровень, 3 – высокий уровень.</w:t>
      </w: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Суммарные  данные были следующими:</w:t>
      </w: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Высокий уровень – 0 %</w:t>
      </w: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Средний уровень – 35 %</w:t>
      </w: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Низкий уровень – 65 %</w:t>
      </w:r>
    </w:p>
    <w:p w:rsidR="0016188A" w:rsidRPr="006A4E77" w:rsidRDefault="0016188A" w:rsidP="0016188A">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Анализируя результаты про</w:t>
      </w:r>
      <w:r w:rsidR="00523878">
        <w:rPr>
          <w:rFonts w:ascii="Times New Roman" w:hAnsi="Times New Roman" w:cs="Times New Roman"/>
          <w:sz w:val="28"/>
          <w:szCs w:val="28"/>
        </w:rPr>
        <w:t>в</w:t>
      </w:r>
      <w:r w:rsidRPr="006A4E77">
        <w:rPr>
          <w:rFonts w:ascii="Times New Roman" w:hAnsi="Times New Roman" w:cs="Times New Roman"/>
          <w:sz w:val="28"/>
          <w:szCs w:val="28"/>
        </w:rPr>
        <w:t>еденного исследования, были сделаны следующие выводы:</w:t>
      </w:r>
    </w:p>
    <w:p w:rsidR="0016188A" w:rsidRPr="006A4E77" w:rsidRDefault="0016188A" w:rsidP="0016188A">
      <w:pPr>
        <w:spacing w:after="0" w:line="360" w:lineRule="auto"/>
        <w:jc w:val="both"/>
        <w:rPr>
          <w:rFonts w:ascii="Times New Roman" w:hAnsi="Times New Roman" w:cs="Times New Roman"/>
          <w:sz w:val="28"/>
          <w:szCs w:val="28"/>
        </w:rPr>
      </w:pPr>
      <w:r w:rsidRPr="006A4E77">
        <w:rPr>
          <w:rFonts w:ascii="Times New Roman" w:hAnsi="Times New Roman" w:cs="Times New Roman"/>
          <w:sz w:val="28"/>
          <w:szCs w:val="28"/>
        </w:rPr>
        <w:t xml:space="preserve">Уровень развития речи детей раннего возраста недопустимо низок </w:t>
      </w:r>
    </w:p>
    <w:p w:rsidR="0016188A" w:rsidRDefault="0016188A" w:rsidP="0016188A">
      <w:pPr>
        <w:spacing w:after="0" w:line="360" w:lineRule="auto"/>
        <w:jc w:val="both"/>
        <w:rPr>
          <w:rFonts w:ascii="Times New Roman" w:hAnsi="Times New Roman" w:cs="Times New Roman"/>
          <w:sz w:val="28"/>
          <w:szCs w:val="28"/>
        </w:rPr>
      </w:pPr>
      <w:r w:rsidRPr="006A4E77">
        <w:rPr>
          <w:rFonts w:ascii="Times New Roman" w:hAnsi="Times New Roman" w:cs="Times New Roman"/>
          <w:sz w:val="28"/>
          <w:szCs w:val="28"/>
        </w:rPr>
        <w:t>Актуальность исследования очевидна, что подтверждает необходимость в проведении формирующего эксперимента.</w:t>
      </w:r>
    </w:p>
    <w:p w:rsidR="009C63AE" w:rsidRDefault="009C63AE" w:rsidP="009C63AE">
      <w:pPr>
        <w:spacing w:after="0" w:line="360" w:lineRule="auto"/>
        <w:ind w:firstLine="709"/>
        <w:jc w:val="both"/>
        <w:rPr>
          <w:rFonts w:ascii="Times New Roman" w:hAnsi="Times New Roman" w:cs="Times New Roman"/>
          <w:sz w:val="28"/>
          <w:szCs w:val="28"/>
        </w:rPr>
      </w:pPr>
      <w:r w:rsidRPr="0061282B">
        <w:rPr>
          <w:rFonts w:ascii="Times New Roman" w:hAnsi="Times New Roman" w:cs="Times New Roman"/>
          <w:sz w:val="28"/>
          <w:szCs w:val="28"/>
        </w:rPr>
        <w:t xml:space="preserve">Но дальнейший анализ статистических данных показал, что у некоторых </w:t>
      </w:r>
      <w:r>
        <w:rPr>
          <w:rFonts w:ascii="Times New Roman" w:hAnsi="Times New Roman" w:cs="Times New Roman"/>
          <w:sz w:val="28"/>
          <w:szCs w:val="28"/>
        </w:rPr>
        <w:t>рес</w:t>
      </w:r>
      <w:r w:rsidRPr="0061282B">
        <w:rPr>
          <w:rFonts w:ascii="Times New Roman" w:hAnsi="Times New Roman" w:cs="Times New Roman"/>
          <w:sz w:val="28"/>
          <w:szCs w:val="28"/>
        </w:rPr>
        <w:t>пондентов не всегда высокий уровень ра</w:t>
      </w:r>
      <w:r>
        <w:rPr>
          <w:rFonts w:ascii="Times New Roman" w:hAnsi="Times New Roman" w:cs="Times New Roman"/>
          <w:sz w:val="28"/>
          <w:szCs w:val="28"/>
        </w:rPr>
        <w:t>звития сюжетно-ролевой игры со</w:t>
      </w:r>
      <w:r w:rsidRPr="0061282B">
        <w:rPr>
          <w:rFonts w:ascii="Times New Roman" w:hAnsi="Times New Roman" w:cs="Times New Roman"/>
          <w:sz w:val="28"/>
          <w:szCs w:val="28"/>
        </w:rPr>
        <w:t xml:space="preserve">ответствовал высокому уровню развития их речи. </w:t>
      </w:r>
    </w:p>
    <w:p w:rsidR="009A46C4" w:rsidRDefault="009A46C4" w:rsidP="009C63AE">
      <w:pPr>
        <w:spacing w:after="0" w:line="360" w:lineRule="auto"/>
        <w:ind w:firstLine="709"/>
        <w:jc w:val="both"/>
        <w:rPr>
          <w:rFonts w:ascii="Times New Roman" w:hAnsi="Times New Roman" w:cs="Times New Roman"/>
          <w:sz w:val="28"/>
          <w:szCs w:val="28"/>
        </w:rPr>
      </w:pPr>
    </w:p>
    <w:p w:rsidR="009A46C4" w:rsidRDefault="009A46C4" w:rsidP="009C63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324255">
        <w:rPr>
          <w:rFonts w:ascii="Times New Roman" w:eastAsia="Times New Roman" w:hAnsi="Times New Roman" w:cs="Times New Roman"/>
          <w:sz w:val="28"/>
          <w:szCs w:val="28"/>
          <w:lang w:eastAsia="ru-RU"/>
        </w:rPr>
        <w:t>Динамика развития речи детей старшего дошкольного средствами устного народного творчества</w:t>
      </w:r>
    </w:p>
    <w:p w:rsidR="008A6C48" w:rsidRDefault="008A6C48" w:rsidP="009F50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Проведенный а</w:t>
      </w:r>
      <w:r w:rsidRPr="008A6C48">
        <w:rPr>
          <w:rFonts w:ascii="Times New Roman" w:hAnsi="Times New Roman" w:cs="Times New Roman"/>
          <w:sz w:val="28"/>
          <w:szCs w:val="28"/>
        </w:rPr>
        <w:t>нализ результатов до и</w:t>
      </w:r>
      <w:r>
        <w:rPr>
          <w:rFonts w:ascii="Times New Roman" w:hAnsi="Times New Roman" w:cs="Times New Roman"/>
          <w:sz w:val="28"/>
          <w:szCs w:val="28"/>
        </w:rPr>
        <w:t xml:space="preserve"> после проведения исследования </w:t>
      </w:r>
      <w:r w:rsidRPr="008A6C48">
        <w:rPr>
          <w:rFonts w:ascii="Times New Roman" w:hAnsi="Times New Roman" w:cs="Times New Roman"/>
          <w:sz w:val="28"/>
          <w:szCs w:val="28"/>
        </w:rPr>
        <w:t xml:space="preserve"> свидетельствует об эффективности использования фольклора в </w:t>
      </w:r>
      <w:r w:rsidR="00523878">
        <w:rPr>
          <w:rFonts w:ascii="Times New Roman" w:hAnsi="Times New Roman" w:cs="Times New Roman"/>
          <w:sz w:val="28"/>
          <w:szCs w:val="28"/>
        </w:rPr>
        <w:t>работе</w:t>
      </w:r>
      <w:r w:rsidRPr="008A6C48">
        <w:rPr>
          <w:rFonts w:ascii="Times New Roman" w:hAnsi="Times New Roman" w:cs="Times New Roman"/>
          <w:sz w:val="28"/>
          <w:szCs w:val="28"/>
        </w:rPr>
        <w:t xml:space="preserve"> по речевому развитию </w:t>
      </w:r>
      <w:r>
        <w:rPr>
          <w:rFonts w:ascii="Times New Roman" w:hAnsi="Times New Roman" w:cs="Times New Roman"/>
          <w:sz w:val="28"/>
          <w:szCs w:val="28"/>
        </w:rPr>
        <w:t>старшего</w:t>
      </w:r>
      <w:r w:rsidRPr="008A6C48">
        <w:rPr>
          <w:rFonts w:ascii="Times New Roman" w:hAnsi="Times New Roman" w:cs="Times New Roman"/>
          <w:sz w:val="28"/>
          <w:szCs w:val="28"/>
        </w:rPr>
        <w:t xml:space="preserve"> дошкольного возраста.</w:t>
      </w:r>
    </w:p>
    <w:p w:rsidR="009F506B" w:rsidRDefault="009F506B" w:rsidP="009F50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Уровень развития речи у дошкольников после формирующего эксперимента</w:t>
      </w:r>
    </w:p>
    <w:tbl>
      <w:tblPr>
        <w:tblStyle w:val="a7"/>
        <w:tblW w:w="9464" w:type="dxa"/>
        <w:tblLook w:val="01E0"/>
      </w:tblPr>
      <w:tblGrid>
        <w:gridCol w:w="500"/>
        <w:gridCol w:w="4846"/>
        <w:gridCol w:w="2266"/>
        <w:gridCol w:w="1852"/>
      </w:tblGrid>
      <w:tr w:rsidR="009F506B" w:rsidRPr="006A4E77" w:rsidTr="00F96BC1">
        <w:tc>
          <w:tcPr>
            <w:tcW w:w="500" w:type="dxa"/>
          </w:tcPr>
          <w:p w:rsidR="009F506B" w:rsidRPr="00E44741" w:rsidRDefault="009F506B" w:rsidP="00E44741">
            <w:pPr>
              <w:rPr>
                <w:rFonts w:ascii="Times New Roman" w:hAnsi="Times New Roman" w:cs="Times New Roman"/>
                <w:sz w:val="24"/>
                <w:szCs w:val="24"/>
              </w:rPr>
            </w:pP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Ф.И.О.</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возраст</w:t>
            </w:r>
          </w:p>
        </w:tc>
        <w:tc>
          <w:tcPr>
            <w:tcW w:w="1852" w:type="dxa"/>
          </w:tcPr>
          <w:p w:rsidR="009F506B" w:rsidRPr="00E44741" w:rsidRDefault="00523878" w:rsidP="00E44741">
            <w:pPr>
              <w:rPr>
                <w:rFonts w:ascii="Times New Roman" w:hAnsi="Times New Roman" w:cs="Times New Roman"/>
                <w:sz w:val="24"/>
                <w:szCs w:val="24"/>
              </w:rPr>
            </w:pPr>
            <w:r w:rsidRPr="00E44741">
              <w:rPr>
                <w:rFonts w:ascii="Times New Roman" w:hAnsi="Times New Roman" w:cs="Times New Roman"/>
                <w:sz w:val="24"/>
                <w:szCs w:val="24"/>
              </w:rPr>
              <w:t>У</w:t>
            </w:r>
            <w:r w:rsidR="009F506B" w:rsidRPr="00E44741">
              <w:rPr>
                <w:rFonts w:ascii="Times New Roman" w:hAnsi="Times New Roman" w:cs="Times New Roman"/>
                <w:sz w:val="24"/>
                <w:szCs w:val="24"/>
              </w:rPr>
              <w:t>ровень</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w:t>
            </w:r>
          </w:p>
        </w:tc>
        <w:tc>
          <w:tcPr>
            <w:tcW w:w="4846" w:type="dxa"/>
            <w:vAlign w:val="bottom"/>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Маша Г.</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3,4</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Варя С.</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3,6</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Алена З.</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3,2</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4</w:t>
            </w:r>
          </w:p>
        </w:tc>
        <w:tc>
          <w:tcPr>
            <w:tcW w:w="4846" w:type="dxa"/>
            <w:vAlign w:val="bottom"/>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Наташа К.</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3,0</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5</w:t>
            </w:r>
          </w:p>
        </w:tc>
        <w:tc>
          <w:tcPr>
            <w:tcW w:w="4846" w:type="dxa"/>
            <w:vAlign w:val="bottom"/>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Андрей Д.</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3,4</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6</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Марк К.</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3,4</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7</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Василий М.</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3,4</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8</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Оксана М.</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3,3</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9</w:t>
            </w:r>
          </w:p>
        </w:tc>
        <w:tc>
          <w:tcPr>
            <w:tcW w:w="4846" w:type="dxa"/>
            <w:vAlign w:val="bottom"/>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Маша Р.</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3,4</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10</w:t>
            </w:r>
          </w:p>
        </w:tc>
        <w:tc>
          <w:tcPr>
            <w:tcW w:w="4846" w:type="dxa"/>
            <w:vAlign w:val="center"/>
          </w:tcPr>
          <w:p w:rsidR="009F506B" w:rsidRPr="00E44741" w:rsidRDefault="009F506B" w:rsidP="00E44741">
            <w:pPr>
              <w:spacing w:line="360" w:lineRule="auto"/>
              <w:jc w:val="center"/>
              <w:rPr>
                <w:rFonts w:ascii="Times New Roman" w:hAnsi="Times New Roman" w:cs="Times New Roman"/>
                <w:sz w:val="24"/>
                <w:szCs w:val="24"/>
                <w:lang w:eastAsia="ru-RU"/>
              </w:rPr>
            </w:pPr>
            <w:r w:rsidRPr="00E44741">
              <w:rPr>
                <w:rFonts w:ascii="Times New Roman" w:hAnsi="Times New Roman" w:cs="Times New Roman"/>
                <w:color w:val="000000"/>
                <w:sz w:val="24"/>
                <w:szCs w:val="24"/>
                <w:lang w:eastAsia="ru-RU"/>
              </w:rPr>
              <w:t>Варя А.</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3,3</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11</w:t>
            </w: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Петра В.</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3,6</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12</w:t>
            </w: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Витя М.</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3,6</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13</w:t>
            </w: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Алена С.</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3,6</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14</w:t>
            </w: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Таня Ф.</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3,1</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2</w:t>
            </w:r>
          </w:p>
        </w:tc>
      </w:tr>
      <w:tr w:rsidR="009F506B" w:rsidRPr="006A4E77" w:rsidTr="00F96BC1">
        <w:tc>
          <w:tcPr>
            <w:tcW w:w="500"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15</w:t>
            </w:r>
          </w:p>
        </w:tc>
        <w:tc>
          <w:tcPr>
            <w:tcW w:w="4846" w:type="dxa"/>
          </w:tcPr>
          <w:p w:rsidR="009F506B" w:rsidRPr="00E44741" w:rsidRDefault="009F506B" w:rsidP="00E44741">
            <w:pPr>
              <w:jc w:val="center"/>
              <w:rPr>
                <w:rFonts w:ascii="Times New Roman" w:hAnsi="Times New Roman" w:cs="Times New Roman"/>
                <w:sz w:val="24"/>
                <w:szCs w:val="24"/>
              </w:rPr>
            </w:pPr>
            <w:r w:rsidRPr="00E44741">
              <w:rPr>
                <w:rFonts w:ascii="Times New Roman" w:hAnsi="Times New Roman" w:cs="Times New Roman"/>
                <w:sz w:val="24"/>
                <w:szCs w:val="24"/>
              </w:rPr>
              <w:t>Сережа М.</w:t>
            </w:r>
          </w:p>
        </w:tc>
        <w:tc>
          <w:tcPr>
            <w:tcW w:w="2266"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3,3</w:t>
            </w:r>
          </w:p>
        </w:tc>
        <w:tc>
          <w:tcPr>
            <w:tcW w:w="1852" w:type="dxa"/>
          </w:tcPr>
          <w:p w:rsidR="009F506B" w:rsidRPr="00E44741" w:rsidRDefault="009F506B" w:rsidP="00E44741">
            <w:pPr>
              <w:rPr>
                <w:rFonts w:ascii="Times New Roman" w:hAnsi="Times New Roman" w:cs="Times New Roman"/>
                <w:sz w:val="24"/>
                <w:szCs w:val="24"/>
              </w:rPr>
            </w:pPr>
            <w:r w:rsidRPr="00E44741">
              <w:rPr>
                <w:rFonts w:ascii="Times New Roman" w:hAnsi="Times New Roman" w:cs="Times New Roman"/>
                <w:sz w:val="24"/>
                <w:szCs w:val="24"/>
              </w:rPr>
              <w:t>3</w:t>
            </w:r>
          </w:p>
        </w:tc>
      </w:tr>
      <w:tr w:rsidR="00F96BC1" w:rsidRPr="006A4E77" w:rsidTr="00F96BC1">
        <w:trPr>
          <w:trHeight w:val="172"/>
        </w:trPr>
        <w:tc>
          <w:tcPr>
            <w:tcW w:w="500" w:type="dxa"/>
          </w:tcPr>
          <w:p w:rsidR="00F96BC1" w:rsidRPr="00E44741" w:rsidRDefault="00F96BC1" w:rsidP="00F96BC1">
            <w:pPr>
              <w:rPr>
                <w:rFonts w:ascii="Times New Roman" w:hAnsi="Times New Roman" w:cs="Times New Roman"/>
                <w:sz w:val="24"/>
                <w:szCs w:val="24"/>
              </w:rPr>
            </w:pPr>
            <w:r>
              <w:rPr>
                <w:rFonts w:ascii="Times New Roman" w:hAnsi="Times New Roman" w:cs="Times New Roman"/>
                <w:sz w:val="24"/>
                <w:szCs w:val="24"/>
              </w:rPr>
              <w:t>16</w:t>
            </w:r>
          </w:p>
        </w:tc>
        <w:tc>
          <w:tcPr>
            <w:tcW w:w="4846" w:type="dxa"/>
          </w:tcPr>
          <w:p w:rsidR="00F96BC1" w:rsidRPr="00E44741" w:rsidRDefault="00F96BC1" w:rsidP="00E44741">
            <w:pPr>
              <w:jc w:val="center"/>
              <w:rPr>
                <w:rFonts w:ascii="Times New Roman" w:hAnsi="Times New Roman" w:cs="Times New Roman"/>
                <w:sz w:val="24"/>
                <w:szCs w:val="24"/>
              </w:rPr>
            </w:pPr>
            <w:r>
              <w:rPr>
                <w:rFonts w:ascii="Times New Roman" w:hAnsi="Times New Roman" w:cs="Times New Roman"/>
                <w:sz w:val="24"/>
                <w:szCs w:val="24"/>
              </w:rPr>
              <w:t>Лида С.</w:t>
            </w:r>
          </w:p>
        </w:tc>
        <w:tc>
          <w:tcPr>
            <w:tcW w:w="2266" w:type="dxa"/>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3,7</w:t>
            </w:r>
          </w:p>
        </w:tc>
        <w:tc>
          <w:tcPr>
            <w:tcW w:w="1852" w:type="dxa"/>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3</w:t>
            </w:r>
          </w:p>
        </w:tc>
      </w:tr>
      <w:tr w:rsidR="00F96BC1" w:rsidRPr="006A4E77" w:rsidTr="00F96BC1">
        <w:trPr>
          <w:trHeight w:val="240"/>
        </w:trPr>
        <w:tc>
          <w:tcPr>
            <w:tcW w:w="500" w:type="dxa"/>
          </w:tcPr>
          <w:p w:rsidR="00F96BC1" w:rsidRPr="00E44741" w:rsidRDefault="00F96BC1" w:rsidP="00F96BC1">
            <w:pPr>
              <w:rPr>
                <w:rFonts w:ascii="Times New Roman" w:hAnsi="Times New Roman" w:cs="Times New Roman"/>
                <w:sz w:val="24"/>
                <w:szCs w:val="24"/>
              </w:rPr>
            </w:pPr>
            <w:r>
              <w:rPr>
                <w:rFonts w:ascii="Times New Roman" w:hAnsi="Times New Roman" w:cs="Times New Roman"/>
                <w:sz w:val="24"/>
                <w:szCs w:val="24"/>
              </w:rPr>
              <w:t>17</w:t>
            </w:r>
          </w:p>
        </w:tc>
        <w:tc>
          <w:tcPr>
            <w:tcW w:w="4846" w:type="dxa"/>
          </w:tcPr>
          <w:p w:rsidR="00F96BC1" w:rsidRPr="00E44741" w:rsidRDefault="00F96BC1" w:rsidP="00E44741">
            <w:pPr>
              <w:jc w:val="center"/>
              <w:rPr>
                <w:rFonts w:ascii="Times New Roman" w:hAnsi="Times New Roman" w:cs="Times New Roman"/>
                <w:sz w:val="24"/>
                <w:szCs w:val="24"/>
              </w:rPr>
            </w:pPr>
            <w:r>
              <w:rPr>
                <w:rFonts w:ascii="Times New Roman" w:hAnsi="Times New Roman" w:cs="Times New Roman"/>
                <w:sz w:val="24"/>
                <w:szCs w:val="24"/>
              </w:rPr>
              <w:t>Злата К.</w:t>
            </w:r>
          </w:p>
        </w:tc>
        <w:tc>
          <w:tcPr>
            <w:tcW w:w="2266" w:type="dxa"/>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3,4</w:t>
            </w:r>
          </w:p>
        </w:tc>
        <w:tc>
          <w:tcPr>
            <w:tcW w:w="1852" w:type="dxa"/>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2</w:t>
            </w:r>
          </w:p>
        </w:tc>
      </w:tr>
      <w:tr w:rsidR="00F96BC1" w:rsidRPr="006A4E77" w:rsidTr="00F96BC1">
        <w:trPr>
          <w:trHeight w:val="315"/>
        </w:trPr>
        <w:tc>
          <w:tcPr>
            <w:tcW w:w="500" w:type="dxa"/>
            <w:tcBorders>
              <w:bottom w:val="single" w:sz="4" w:space="0" w:color="auto"/>
            </w:tcBorders>
          </w:tcPr>
          <w:p w:rsidR="00F96BC1" w:rsidRPr="00E44741" w:rsidRDefault="00F96BC1" w:rsidP="00F96BC1">
            <w:pPr>
              <w:rPr>
                <w:rFonts w:ascii="Times New Roman" w:hAnsi="Times New Roman" w:cs="Times New Roman"/>
                <w:sz w:val="24"/>
                <w:szCs w:val="24"/>
              </w:rPr>
            </w:pPr>
            <w:r>
              <w:rPr>
                <w:rFonts w:ascii="Times New Roman" w:hAnsi="Times New Roman" w:cs="Times New Roman"/>
                <w:sz w:val="24"/>
                <w:szCs w:val="24"/>
              </w:rPr>
              <w:t>18</w:t>
            </w:r>
          </w:p>
        </w:tc>
        <w:tc>
          <w:tcPr>
            <w:tcW w:w="4846" w:type="dxa"/>
            <w:tcBorders>
              <w:bottom w:val="single" w:sz="4" w:space="0" w:color="auto"/>
            </w:tcBorders>
          </w:tcPr>
          <w:p w:rsidR="00F96BC1" w:rsidRPr="00E44741" w:rsidRDefault="00F96BC1" w:rsidP="00E44741">
            <w:pPr>
              <w:jc w:val="center"/>
              <w:rPr>
                <w:rFonts w:ascii="Times New Roman" w:hAnsi="Times New Roman" w:cs="Times New Roman"/>
                <w:sz w:val="24"/>
                <w:szCs w:val="24"/>
              </w:rPr>
            </w:pPr>
            <w:r>
              <w:rPr>
                <w:rFonts w:ascii="Times New Roman" w:hAnsi="Times New Roman" w:cs="Times New Roman"/>
                <w:sz w:val="24"/>
                <w:szCs w:val="24"/>
              </w:rPr>
              <w:t>Кира И.</w:t>
            </w:r>
          </w:p>
        </w:tc>
        <w:tc>
          <w:tcPr>
            <w:tcW w:w="2266" w:type="dxa"/>
            <w:tcBorders>
              <w:bottom w:val="single" w:sz="4" w:space="0" w:color="auto"/>
            </w:tcBorders>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3,2</w:t>
            </w:r>
          </w:p>
        </w:tc>
        <w:tc>
          <w:tcPr>
            <w:tcW w:w="1852" w:type="dxa"/>
            <w:tcBorders>
              <w:bottom w:val="single" w:sz="4" w:space="0" w:color="auto"/>
            </w:tcBorders>
          </w:tcPr>
          <w:p w:rsidR="00F96BC1" w:rsidRPr="00E44741" w:rsidRDefault="00F96BC1" w:rsidP="00E44741">
            <w:pPr>
              <w:rPr>
                <w:rFonts w:ascii="Times New Roman" w:hAnsi="Times New Roman" w:cs="Times New Roman"/>
                <w:sz w:val="24"/>
                <w:szCs w:val="24"/>
              </w:rPr>
            </w:pPr>
            <w:r>
              <w:rPr>
                <w:rFonts w:ascii="Times New Roman" w:hAnsi="Times New Roman" w:cs="Times New Roman"/>
                <w:sz w:val="24"/>
                <w:szCs w:val="24"/>
              </w:rPr>
              <w:t>3</w:t>
            </w:r>
          </w:p>
        </w:tc>
      </w:tr>
    </w:tbl>
    <w:p w:rsidR="00E44741" w:rsidRDefault="00E44741" w:rsidP="009F506B">
      <w:pPr>
        <w:spacing w:after="0" w:line="360" w:lineRule="auto"/>
        <w:ind w:firstLine="709"/>
        <w:jc w:val="both"/>
        <w:rPr>
          <w:rFonts w:ascii="Times New Roman" w:hAnsi="Times New Roman" w:cs="Times New Roman"/>
          <w:sz w:val="28"/>
          <w:szCs w:val="28"/>
        </w:rPr>
      </w:pPr>
    </w:p>
    <w:p w:rsidR="009F506B" w:rsidRPr="006A4E77" w:rsidRDefault="009F506B" w:rsidP="009F506B">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Суммарные результаты мониторинга уровня развития речи детей, были следующими:</w:t>
      </w:r>
    </w:p>
    <w:p w:rsidR="009F506B" w:rsidRPr="006A4E77" w:rsidRDefault="009F506B" w:rsidP="009F506B">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Высокий уровень – 53 %</w:t>
      </w:r>
    </w:p>
    <w:p w:rsidR="009F506B" w:rsidRPr="006A4E77" w:rsidRDefault="009F506B" w:rsidP="009F506B">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Средний уровень – 47 %</w:t>
      </w:r>
    </w:p>
    <w:p w:rsidR="009F506B" w:rsidRDefault="009F506B" w:rsidP="009C63AE">
      <w:pPr>
        <w:spacing w:after="0" w:line="360" w:lineRule="auto"/>
        <w:ind w:firstLine="709"/>
        <w:jc w:val="both"/>
        <w:rPr>
          <w:rFonts w:ascii="Times New Roman" w:hAnsi="Times New Roman" w:cs="Times New Roman"/>
          <w:sz w:val="28"/>
          <w:szCs w:val="28"/>
        </w:rPr>
      </w:pPr>
      <w:r w:rsidRPr="006A4E77">
        <w:rPr>
          <w:rFonts w:ascii="Times New Roman" w:hAnsi="Times New Roman" w:cs="Times New Roman"/>
          <w:sz w:val="28"/>
          <w:szCs w:val="28"/>
        </w:rPr>
        <w:t>Низкий уровень –  0 %</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В процессе работы у детей повысился интерес к устному народному творчеству, дети стали лучше пересказывать тексты, увеличился словарь, речь стала более четкой и правильной.</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 xml:space="preserve">Нами получены данные, которые подтвердили следующее: устное народное творчество стимулирует речевую активность детей, их </w:t>
      </w:r>
      <w:r w:rsidRPr="00977035">
        <w:rPr>
          <w:rFonts w:ascii="Times New Roman" w:hAnsi="Times New Roman" w:cs="Times New Roman"/>
          <w:sz w:val="28"/>
          <w:szCs w:val="28"/>
          <w:lang w:eastAsia="ru-RU"/>
        </w:rPr>
        <w:lastRenderedPageBreak/>
        <w:t>инициативность, обогащает и активизирует словарь, повышает звуковую культуру и грамматический строй речи.  К педагогическим условиям развития речи через фольклор можно отнести:</w:t>
      </w:r>
    </w:p>
    <w:p w:rsidR="00977035" w:rsidRPr="00977035" w:rsidRDefault="00977035" w:rsidP="004F611F">
      <w:pPr>
        <w:tabs>
          <w:tab w:val="left" w:pos="720"/>
        </w:tabs>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  грамотный подбор фольклорного материала, направленного на развитие всех сторон речи ребёнка: звуковая культура речи, связная речи, грамматический строй речи, обогащение словаря, развитие речевого и слухового внимания;</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 xml:space="preserve">- соблюдение принципов, направленных на речевое развитие детей </w:t>
      </w:r>
      <w:r>
        <w:rPr>
          <w:rFonts w:ascii="Times New Roman" w:hAnsi="Times New Roman" w:cs="Times New Roman"/>
          <w:sz w:val="28"/>
          <w:szCs w:val="28"/>
          <w:lang w:eastAsia="ru-RU"/>
        </w:rPr>
        <w:t xml:space="preserve">старшего </w:t>
      </w:r>
      <w:r w:rsidRPr="00977035">
        <w:rPr>
          <w:rFonts w:ascii="Times New Roman" w:hAnsi="Times New Roman" w:cs="Times New Roman"/>
          <w:sz w:val="28"/>
          <w:szCs w:val="28"/>
          <w:lang w:eastAsia="ru-RU"/>
        </w:rPr>
        <w:t>дошкольного возраста;</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-создание разнообразных, многофункциональных условий для использования устного народного творчества в речевом развитии детей, пополнение игровой среды игрушками;</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 грамотное распределение видов деятельности при использовании фольклора в режиме дня;</w:t>
      </w:r>
    </w:p>
    <w:p w:rsidR="00977035" w:rsidRPr="00977035"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Выдвинутая нами в ходе исследования гипотеза нашла свое подтверждение. Так, повышению уровня речевого развития детей удалось добиться при грамотной организации педагогического процесса и комплексного подхода, который предполагал взаимосвязь традиционных и нетрадиционных способов действий, путем их последовательного, поэтапного проведения; учёте возрастных особенностей детей при подборе фольклора</w:t>
      </w:r>
      <w:r>
        <w:rPr>
          <w:rFonts w:ascii="Times New Roman" w:hAnsi="Times New Roman" w:cs="Times New Roman"/>
          <w:sz w:val="28"/>
          <w:szCs w:val="28"/>
          <w:lang w:eastAsia="ru-RU"/>
        </w:rPr>
        <w:t>.</w:t>
      </w:r>
    </w:p>
    <w:p w:rsidR="007864C2" w:rsidRPr="004F611F" w:rsidRDefault="00977035" w:rsidP="004F611F">
      <w:pPr>
        <w:spacing w:after="0" w:line="360" w:lineRule="auto"/>
        <w:ind w:firstLine="720"/>
        <w:jc w:val="both"/>
        <w:rPr>
          <w:rFonts w:ascii="Times New Roman" w:hAnsi="Times New Roman" w:cs="Times New Roman"/>
          <w:sz w:val="28"/>
          <w:szCs w:val="28"/>
          <w:lang w:eastAsia="ru-RU"/>
        </w:rPr>
      </w:pPr>
      <w:r w:rsidRPr="00977035">
        <w:rPr>
          <w:rFonts w:ascii="Times New Roman" w:hAnsi="Times New Roman" w:cs="Times New Roman"/>
          <w:sz w:val="28"/>
          <w:szCs w:val="28"/>
          <w:lang w:eastAsia="ru-RU"/>
        </w:rPr>
        <w:t xml:space="preserve">Таким образом, данные, полученные в ходе эксперимента, подтверждают правильность и верность, выдвинутой нами гипотезы. Проведённое исследование показало значимость проблемы речевого развития </w:t>
      </w:r>
      <w:r>
        <w:rPr>
          <w:rFonts w:ascii="Times New Roman" w:hAnsi="Times New Roman" w:cs="Times New Roman"/>
          <w:sz w:val="28"/>
          <w:szCs w:val="28"/>
          <w:lang w:eastAsia="ru-RU"/>
        </w:rPr>
        <w:t>старших</w:t>
      </w:r>
      <w:r w:rsidRPr="00977035">
        <w:rPr>
          <w:rFonts w:ascii="Times New Roman" w:hAnsi="Times New Roman" w:cs="Times New Roman"/>
          <w:sz w:val="28"/>
          <w:szCs w:val="28"/>
          <w:lang w:eastAsia="ru-RU"/>
        </w:rPr>
        <w:t xml:space="preserve"> дошкольников посредством </w:t>
      </w:r>
      <w:r>
        <w:rPr>
          <w:rFonts w:ascii="Times New Roman" w:hAnsi="Times New Roman" w:cs="Times New Roman"/>
          <w:sz w:val="28"/>
          <w:szCs w:val="28"/>
          <w:lang w:eastAsia="ru-RU"/>
        </w:rPr>
        <w:t xml:space="preserve">малых жанров </w:t>
      </w:r>
      <w:r w:rsidRPr="00977035">
        <w:rPr>
          <w:rFonts w:ascii="Times New Roman" w:hAnsi="Times New Roman" w:cs="Times New Roman"/>
          <w:sz w:val="28"/>
          <w:szCs w:val="28"/>
          <w:lang w:eastAsia="ru-RU"/>
        </w:rPr>
        <w:t>фольклора.</w:t>
      </w:r>
    </w:p>
    <w:p w:rsidR="007864C2" w:rsidRDefault="007864C2" w:rsidP="00156178">
      <w:pPr>
        <w:pStyle w:val="11"/>
        <w:spacing w:before="0" w:line="360" w:lineRule="auto"/>
        <w:rPr>
          <w:b w:val="0"/>
          <w:sz w:val="28"/>
        </w:rPr>
      </w:pPr>
    </w:p>
    <w:p w:rsidR="007864C2" w:rsidRDefault="007864C2" w:rsidP="00156178">
      <w:pPr>
        <w:pStyle w:val="11"/>
        <w:spacing w:before="0" w:line="360" w:lineRule="auto"/>
        <w:rPr>
          <w:b w:val="0"/>
          <w:sz w:val="28"/>
        </w:rPr>
      </w:pPr>
    </w:p>
    <w:p w:rsidR="00E615EF" w:rsidRDefault="00E615EF">
      <w:pPr>
        <w:rPr>
          <w:rFonts w:ascii="Times New Roman" w:eastAsiaTheme="majorEastAsia" w:hAnsi="Times New Roman" w:cs="Times New Roman"/>
          <w:bCs/>
          <w:color w:val="000000" w:themeColor="text1"/>
          <w:sz w:val="28"/>
          <w:szCs w:val="28"/>
        </w:rPr>
      </w:pPr>
    </w:p>
    <w:p w:rsidR="00945518" w:rsidRPr="00B34F6C" w:rsidRDefault="00945518" w:rsidP="00156178">
      <w:pPr>
        <w:pStyle w:val="11"/>
        <w:spacing w:before="0" w:line="360" w:lineRule="auto"/>
        <w:rPr>
          <w:b w:val="0"/>
          <w:sz w:val="28"/>
        </w:rPr>
      </w:pPr>
      <w:r w:rsidRPr="00B34F6C">
        <w:rPr>
          <w:b w:val="0"/>
          <w:sz w:val="28"/>
        </w:rPr>
        <w:lastRenderedPageBreak/>
        <w:t>ЗАКЛЮЧЕНИЕ</w:t>
      </w:r>
    </w:p>
    <w:p w:rsidR="00053558" w:rsidRDefault="00945518" w:rsidP="00053558">
      <w:pPr>
        <w:spacing w:after="0" w:line="360" w:lineRule="auto"/>
        <w:ind w:firstLine="709"/>
        <w:jc w:val="both"/>
        <w:rPr>
          <w:rFonts w:ascii="Times New Roman" w:hAnsi="Times New Roman" w:cs="Times New Roman"/>
          <w:sz w:val="28"/>
          <w:szCs w:val="28"/>
        </w:rPr>
      </w:pPr>
      <w:r w:rsidRPr="00884154">
        <w:rPr>
          <w:rFonts w:ascii="Times New Roman" w:hAnsi="Times New Roman" w:cs="Times New Roman"/>
          <w:sz w:val="28"/>
          <w:szCs w:val="28"/>
        </w:rPr>
        <w:t xml:space="preserve">Вся жизнь человека проходит в общении с другими людьми. Речь является одним из обязательных и незаменимых компонентов общения людей. </w:t>
      </w:r>
      <w:r w:rsidR="00813144" w:rsidRPr="00813144">
        <w:rPr>
          <w:rFonts w:ascii="Times New Roman" w:hAnsi="Times New Roman" w:cs="Times New Roman"/>
          <w:sz w:val="28"/>
          <w:szCs w:val="28"/>
        </w:rPr>
        <w:t xml:space="preserve">Общение — один из важнейших факторов общего психического развития ребенка. Овладение родным языком как средством и способом общения и познания является одним из самых важных приобретений ребенка в </w:t>
      </w:r>
      <w:r w:rsidR="00523878">
        <w:rPr>
          <w:rFonts w:ascii="Times New Roman" w:hAnsi="Times New Roman" w:cs="Times New Roman"/>
          <w:sz w:val="28"/>
          <w:szCs w:val="28"/>
        </w:rPr>
        <w:t>до</w:t>
      </w:r>
      <w:r w:rsidR="00813144" w:rsidRPr="00813144">
        <w:rPr>
          <w:rFonts w:ascii="Times New Roman" w:hAnsi="Times New Roman" w:cs="Times New Roman"/>
          <w:sz w:val="28"/>
          <w:szCs w:val="28"/>
        </w:rPr>
        <w:t xml:space="preserve">школьном возрасте. </w:t>
      </w:r>
      <w:r w:rsidR="00A44282" w:rsidRPr="00A44282">
        <w:rPr>
          <w:rFonts w:ascii="Times New Roman" w:hAnsi="Times New Roman" w:cs="Times New Roman"/>
          <w:sz w:val="28"/>
          <w:szCs w:val="28"/>
        </w:rPr>
        <w:t>В связи с поставленной целью в первой главе рассмотрено состояние исследуемой проблемы в психолого-педагогической науке, проанализировано особенности развития речи старших дошкольников и влияние малых форм фольклора на развитие речи детей старшего дошкольного возраста.</w:t>
      </w:r>
      <w:r w:rsidR="00A44282">
        <w:rPr>
          <w:rFonts w:ascii="Times New Roman" w:hAnsi="Times New Roman" w:cs="Times New Roman"/>
          <w:sz w:val="28"/>
          <w:szCs w:val="28"/>
        </w:rPr>
        <w:t xml:space="preserve"> </w:t>
      </w:r>
      <w:r w:rsidR="00053558">
        <w:rPr>
          <w:rFonts w:ascii="Times New Roman" w:hAnsi="Times New Roman" w:cs="Times New Roman"/>
          <w:sz w:val="28"/>
          <w:szCs w:val="28"/>
        </w:rPr>
        <w:t>Это проявилось при</w:t>
      </w:r>
      <w:r w:rsidR="00053558" w:rsidRPr="0061282B">
        <w:rPr>
          <w:rFonts w:ascii="Times New Roman" w:hAnsi="Times New Roman" w:cs="Times New Roman"/>
          <w:sz w:val="28"/>
          <w:szCs w:val="28"/>
        </w:rPr>
        <w:t>сутствием высокого уровня развития структурных компонентов игры и низким компонентом развития структурных компонентов речи.</w:t>
      </w:r>
    </w:p>
    <w:p w:rsidR="00F664E3" w:rsidRPr="00F664E3" w:rsidRDefault="00F664E3" w:rsidP="00053558">
      <w:pPr>
        <w:spacing w:after="0" w:line="360" w:lineRule="auto"/>
        <w:ind w:firstLine="709"/>
        <w:jc w:val="both"/>
        <w:rPr>
          <w:rFonts w:ascii="Times New Roman" w:hAnsi="Times New Roman" w:cs="Times New Roman"/>
          <w:sz w:val="28"/>
          <w:szCs w:val="28"/>
        </w:rPr>
      </w:pPr>
      <w:r w:rsidRPr="00F664E3">
        <w:rPr>
          <w:rFonts w:ascii="Times New Roman" w:hAnsi="Times New Roman" w:cs="Times New Roman"/>
          <w:color w:val="000000"/>
          <w:sz w:val="28"/>
          <w:szCs w:val="28"/>
          <w:shd w:val="clear" w:color="auto" w:fill="FFFFFF"/>
        </w:rPr>
        <w:t>Нами было показано, что устное народное творчество представляет собой вид искусства, то есть вид духовного основания действительности человека с целью творческого преобразования окружающего мира по законам красоты. Его образность позволяет донести до сознания младших дошкольников в лаконичной форме большое смысловое содержание. В этом заключается особая ценность художественного слова как средства познания окружающего мира, речевого развития детей.</w:t>
      </w:r>
    </w:p>
    <w:p w:rsidR="0094624D" w:rsidRPr="00687BAC" w:rsidRDefault="00687BAC" w:rsidP="00687BAC">
      <w:pPr>
        <w:spacing w:after="0" w:line="360" w:lineRule="auto"/>
        <w:ind w:firstLine="709"/>
        <w:jc w:val="both"/>
        <w:rPr>
          <w:rFonts w:ascii="Times New Roman" w:hAnsi="Times New Roman" w:cs="Times New Roman"/>
          <w:sz w:val="28"/>
          <w:szCs w:val="28"/>
        </w:rPr>
      </w:pPr>
      <w:r w:rsidRPr="00687BAC">
        <w:rPr>
          <w:rFonts w:ascii="Times New Roman" w:hAnsi="Times New Roman" w:cs="Times New Roman"/>
          <w:sz w:val="28"/>
          <w:szCs w:val="28"/>
        </w:rPr>
        <w:t>Анализ теоретических положений и методических выводов позволил представить результаты экспериментальной работы, проведенной на базе дошкольного учреждения</w:t>
      </w:r>
      <w:r>
        <w:rPr>
          <w:rFonts w:ascii="Times New Roman" w:hAnsi="Times New Roman" w:cs="Times New Roman"/>
          <w:sz w:val="28"/>
          <w:szCs w:val="28"/>
        </w:rPr>
        <w:t xml:space="preserve"> города Краснодар</w:t>
      </w:r>
      <w:r w:rsidR="0094624D">
        <w:rPr>
          <w:rFonts w:ascii="Times New Roman" w:hAnsi="Times New Roman" w:cs="Times New Roman"/>
          <w:sz w:val="28"/>
          <w:szCs w:val="28"/>
        </w:rPr>
        <w:t xml:space="preserve"> МБДОУ "Детский сад комбинированного вида № 211"</w:t>
      </w:r>
      <w:r w:rsidRPr="00687BAC">
        <w:rPr>
          <w:rFonts w:ascii="Times New Roman" w:hAnsi="Times New Roman" w:cs="Times New Roman"/>
          <w:sz w:val="28"/>
          <w:szCs w:val="28"/>
        </w:rPr>
        <w:t xml:space="preserve">, по использованию </w:t>
      </w:r>
      <w:r>
        <w:rPr>
          <w:rFonts w:ascii="Times New Roman" w:hAnsi="Times New Roman" w:cs="Times New Roman"/>
          <w:sz w:val="28"/>
          <w:szCs w:val="28"/>
        </w:rPr>
        <w:t>средств устного народного творчества</w:t>
      </w:r>
      <w:r w:rsidRPr="00687BAC">
        <w:rPr>
          <w:rFonts w:ascii="Times New Roman" w:hAnsi="Times New Roman" w:cs="Times New Roman"/>
          <w:sz w:val="28"/>
          <w:szCs w:val="28"/>
        </w:rPr>
        <w:t xml:space="preserve"> в процессе развития детской речи.</w:t>
      </w:r>
    </w:p>
    <w:p w:rsidR="006E277D" w:rsidRDefault="00687BAC" w:rsidP="0094624D">
      <w:pPr>
        <w:spacing w:after="0" w:line="360" w:lineRule="auto"/>
        <w:ind w:firstLine="709"/>
        <w:jc w:val="both"/>
        <w:rPr>
          <w:rFonts w:ascii="Times New Roman" w:hAnsi="Times New Roman" w:cs="Times New Roman"/>
          <w:sz w:val="28"/>
          <w:szCs w:val="28"/>
        </w:rPr>
      </w:pPr>
      <w:r w:rsidRPr="00687BAC">
        <w:rPr>
          <w:rFonts w:ascii="Times New Roman" w:hAnsi="Times New Roman" w:cs="Times New Roman"/>
          <w:sz w:val="28"/>
          <w:szCs w:val="28"/>
        </w:rPr>
        <w:t>Проследили динамику изменения уровня речевого развития в процессе экспериментальной работы.</w:t>
      </w:r>
      <w:r>
        <w:rPr>
          <w:rFonts w:ascii="Times New Roman" w:hAnsi="Times New Roman" w:cs="Times New Roman"/>
          <w:sz w:val="28"/>
          <w:szCs w:val="28"/>
        </w:rPr>
        <w:t xml:space="preserve"> </w:t>
      </w:r>
      <w:r w:rsidRPr="00687BAC">
        <w:rPr>
          <w:rFonts w:ascii="Times New Roman" w:hAnsi="Times New Roman" w:cs="Times New Roman"/>
          <w:sz w:val="28"/>
          <w:szCs w:val="28"/>
        </w:rPr>
        <w:t>И сделали вывод о том, что</w:t>
      </w:r>
      <w:r>
        <w:rPr>
          <w:rFonts w:ascii="Times New Roman" w:hAnsi="Times New Roman" w:cs="Times New Roman"/>
          <w:b/>
          <w:sz w:val="28"/>
          <w:szCs w:val="28"/>
        </w:rPr>
        <w:t xml:space="preserve"> </w:t>
      </w:r>
      <w:r w:rsidR="0094624D">
        <w:rPr>
          <w:rFonts w:ascii="Times New Roman" w:hAnsi="Times New Roman" w:cs="Times New Roman"/>
          <w:sz w:val="28"/>
          <w:szCs w:val="28"/>
        </w:rPr>
        <w:t>использование произведений малых жанров устного народного творчества на занятиях по развитию речи с детьми старшего дошкольного возраста способствует эффективному развитию детей в условиях ДОО.</w:t>
      </w:r>
    </w:p>
    <w:bookmarkEnd w:id="1"/>
    <w:p w:rsidR="006B491A" w:rsidRPr="005404EE" w:rsidRDefault="00FC78A4" w:rsidP="00B41107">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w:t>
      </w:r>
      <w:r w:rsidRPr="006F51B6">
        <w:rPr>
          <w:rFonts w:ascii="Times New Roman" w:hAnsi="Times New Roman" w:cs="Times New Roman"/>
          <w:noProof/>
          <w:sz w:val="28"/>
          <w:szCs w:val="28"/>
        </w:rPr>
        <w:tab/>
        <w:t>Авраменко О.В., Корякина Г.А. Воспитательная направленность работы по ознакомлению дошкольников с фольклором. Психология образования в поликультурном пространстве. 2015. № 31 (3). С. 76-82.</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w:t>
      </w:r>
      <w:r w:rsidRPr="006F51B6">
        <w:rPr>
          <w:rFonts w:ascii="Times New Roman" w:hAnsi="Times New Roman" w:cs="Times New Roman"/>
          <w:noProof/>
          <w:sz w:val="28"/>
          <w:szCs w:val="28"/>
        </w:rPr>
        <w:tab/>
        <w:t>Алексеева М.М., Яшина В.И. Методика развития речи и обучения родному языку дошкольников. [Текст]   – М.: Академия, 2000. –400с.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w:t>
      </w:r>
      <w:r w:rsidRPr="006F51B6">
        <w:rPr>
          <w:rFonts w:ascii="Times New Roman" w:hAnsi="Times New Roman" w:cs="Times New Roman"/>
          <w:noProof/>
          <w:sz w:val="28"/>
          <w:szCs w:val="28"/>
        </w:rPr>
        <w:tab/>
        <w:t>Алексеева, М.М., Яшина, В.И. Методика развития речи и обучения родному языку дошкольников. — М.: Академия, 2000. — 360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4.</w:t>
      </w:r>
      <w:r w:rsidRPr="006F51B6">
        <w:rPr>
          <w:rFonts w:ascii="Times New Roman" w:hAnsi="Times New Roman" w:cs="Times New Roman"/>
          <w:noProof/>
          <w:sz w:val="28"/>
          <w:szCs w:val="28"/>
        </w:rPr>
        <w:tab/>
        <w:t>Алексеева, М.М., Яшина, В.И. Речевое развитие дошкольников. - М.: Академия, 1999. - 288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5.</w:t>
      </w:r>
      <w:r w:rsidRPr="006F51B6">
        <w:rPr>
          <w:rFonts w:ascii="Times New Roman" w:hAnsi="Times New Roman" w:cs="Times New Roman"/>
          <w:noProof/>
          <w:sz w:val="28"/>
          <w:szCs w:val="28"/>
        </w:rPr>
        <w:tab/>
        <w:t>Болотова И.О. Современные педагогические методы и технологии по развитию связной речи у детей старшего дошкольного возраста Молодой ученый. 2016. № 7-6 (111). С. 35-38.</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6.</w:t>
      </w:r>
      <w:r w:rsidRPr="006F51B6">
        <w:rPr>
          <w:rFonts w:ascii="Times New Roman" w:hAnsi="Times New Roman" w:cs="Times New Roman"/>
          <w:noProof/>
          <w:sz w:val="28"/>
          <w:szCs w:val="28"/>
        </w:rPr>
        <w:tab/>
        <w:t>Выготский Л.С. Избранные педагогические исследования. -М., 2010. -519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7.</w:t>
      </w:r>
      <w:r w:rsidRPr="006F51B6">
        <w:rPr>
          <w:rFonts w:ascii="Times New Roman" w:hAnsi="Times New Roman" w:cs="Times New Roman"/>
          <w:noProof/>
          <w:sz w:val="28"/>
          <w:szCs w:val="28"/>
        </w:rPr>
        <w:tab/>
        <w:t>Галкина И.А. Индивидуальный подход в развитии связной монологической речи детей старшего дошкольного возраста</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вектор науки тольяттинского государственного университета. серия: педагогика, психология. 2013. № 2 (13). с. 69-71</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8.</w:t>
      </w:r>
      <w:r w:rsidRPr="006F51B6">
        <w:rPr>
          <w:rFonts w:ascii="Times New Roman" w:hAnsi="Times New Roman" w:cs="Times New Roman"/>
          <w:noProof/>
          <w:sz w:val="28"/>
          <w:szCs w:val="28"/>
        </w:rPr>
        <w:tab/>
        <w:t>Градусова Л.В., Левшина Н.И. Интеграция речевого и литературного развития дошкольников. Филологическое образование в период детства. 2013. Т. 20. С. 177-180.</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9.</w:t>
      </w:r>
      <w:r w:rsidRPr="006F51B6">
        <w:rPr>
          <w:rFonts w:ascii="Times New Roman" w:hAnsi="Times New Roman" w:cs="Times New Roman"/>
          <w:noProof/>
          <w:sz w:val="28"/>
          <w:szCs w:val="28"/>
        </w:rPr>
        <w:tab/>
        <w:t>Демидова Н.А. Формирование связной монологической речи через сказки, малые фольклорные формы. Инновационные технологии в науке и образовании. 2015. № 3. С. 57-59.</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10.</w:t>
      </w:r>
      <w:r w:rsidRPr="006F51B6">
        <w:rPr>
          <w:rFonts w:ascii="Times New Roman" w:hAnsi="Times New Roman" w:cs="Times New Roman"/>
          <w:noProof/>
          <w:sz w:val="28"/>
          <w:szCs w:val="28"/>
        </w:rPr>
        <w:tab/>
        <w:t>Елкина, Н.В. Формирование связности речи у детей пятого года жизни // Ярославский Педагогический Вестник. - №7. - 2004. - С.17.</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11.</w:t>
      </w:r>
      <w:r w:rsidRPr="006F51B6">
        <w:rPr>
          <w:rFonts w:ascii="Times New Roman" w:hAnsi="Times New Roman" w:cs="Times New Roman"/>
          <w:noProof/>
          <w:sz w:val="28"/>
          <w:szCs w:val="28"/>
        </w:rPr>
        <w:tab/>
        <w:t>Зиновьева Л.Н. Инновационный подход в активизации речевого общения детей дошкольного возраста. Азимут научных исследований: педагогика и психология. 2016. Т. 5. № 3 (16). С. 162-167.</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lastRenderedPageBreak/>
        <w:t>12.</w:t>
      </w:r>
      <w:r w:rsidRPr="006F51B6">
        <w:rPr>
          <w:rFonts w:ascii="Times New Roman" w:hAnsi="Times New Roman" w:cs="Times New Roman"/>
          <w:noProof/>
          <w:sz w:val="28"/>
          <w:szCs w:val="28"/>
        </w:rPr>
        <w:tab/>
        <w:t>Исламкина О.Н., Кобзистая Т.Н. Воспитательно - образовательное значение малых фольклорных форм в социализации детей дошкольного возраста. Тольяттинский государственный университет; Научно-образовательный центр «Перспектива» . 2016. С. 39-43.</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13.</w:t>
      </w:r>
      <w:r w:rsidRPr="006F51B6">
        <w:rPr>
          <w:rFonts w:ascii="Times New Roman" w:hAnsi="Times New Roman" w:cs="Times New Roman"/>
          <w:noProof/>
          <w:sz w:val="28"/>
          <w:szCs w:val="28"/>
        </w:rPr>
        <w:tab/>
        <w:t>Карслиева И.В., Зарин А.П., Ильина С.Ю. Особенности развития речи детей старшего дошкольного возраста с задержкой психического развития Специальное образование. 2015. № 3. С. 92-99.</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14.</w:t>
      </w:r>
      <w:r w:rsidRPr="006F51B6">
        <w:rPr>
          <w:rFonts w:ascii="Times New Roman" w:hAnsi="Times New Roman" w:cs="Times New Roman"/>
          <w:noProof/>
          <w:sz w:val="28"/>
          <w:szCs w:val="28"/>
        </w:rPr>
        <w:tab/>
        <w:t>Козлова, С.А. Дошкольная педагогика: Учебник для вузов / Козлова С.А., Куликова Т.А. – 4-е издание. – М.: Академия, 2002. – 416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15.</w:t>
      </w:r>
      <w:r w:rsidRPr="006F51B6">
        <w:rPr>
          <w:rFonts w:ascii="Times New Roman" w:hAnsi="Times New Roman" w:cs="Times New Roman"/>
          <w:noProof/>
          <w:sz w:val="28"/>
          <w:szCs w:val="28"/>
        </w:rPr>
        <w:tab/>
        <w:t>Куксова, Н.А. Художественное чтение в детском саду: Пособие для педагогов дошкольных учреждений. – Мн.: Университетское, 2001. – 157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16.</w:t>
      </w:r>
      <w:r w:rsidRPr="006F51B6">
        <w:rPr>
          <w:rFonts w:ascii="Times New Roman" w:hAnsi="Times New Roman" w:cs="Times New Roman"/>
          <w:noProof/>
          <w:sz w:val="28"/>
          <w:szCs w:val="28"/>
        </w:rPr>
        <w:tab/>
        <w:t>Лоскутова О.Л. Влияние устного народного творчества на развитие речи детей 3 - 4 лет (из опыта работы). Новая наука: Опыт, традиции, инновации. 2016. № 6-2 (89). С. 84-86.</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17.</w:t>
      </w:r>
      <w:r w:rsidRPr="006F51B6">
        <w:rPr>
          <w:rFonts w:ascii="Times New Roman" w:hAnsi="Times New Roman" w:cs="Times New Roman"/>
          <w:noProof/>
          <w:sz w:val="28"/>
          <w:szCs w:val="28"/>
        </w:rPr>
        <w:tab/>
        <w:t>Любина, Г.А. Детская речь: Пособие для педагогов дошкольных учреждений. – Мн.: НМЦентр, 2002. – 224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18.</w:t>
      </w:r>
      <w:r w:rsidRPr="006F51B6">
        <w:rPr>
          <w:rFonts w:ascii="Times New Roman" w:hAnsi="Times New Roman" w:cs="Times New Roman"/>
          <w:noProof/>
          <w:sz w:val="28"/>
          <w:szCs w:val="28"/>
        </w:rPr>
        <w:tab/>
        <w:t>Любина, Г.А. Развитие речи дошкольников в общении: Пособие для педагогов дошкольных учреждений. – Мн.: Народная асвета, 1999. – 223с.: ил.</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19.</w:t>
      </w:r>
      <w:r w:rsidRPr="006F51B6">
        <w:rPr>
          <w:rFonts w:ascii="Times New Roman" w:hAnsi="Times New Roman" w:cs="Times New Roman"/>
          <w:noProof/>
          <w:sz w:val="28"/>
          <w:szCs w:val="28"/>
        </w:rPr>
        <w:tab/>
        <w:t>Морозова И.А. Развитие речевого творчества в дошкольном возрасте. В сборнике: Современная наука: теоретический и практический взгляд Материалы IV Международной научно-практической конференции. НОУ «Вектор науки». 2016. С. 37-40.</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20.</w:t>
      </w:r>
      <w:r w:rsidRPr="006F51B6">
        <w:rPr>
          <w:rFonts w:ascii="Times New Roman" w:hAnsi="Times New Roman" w:cs="Times New Roman"/>
          <w:noProof/>
          <w:sz w:val="28"/>
          <w:szCs w:val="28"/>
        </w:rPr>
        <w:tab/>
        <w:t xml:space="preserve">Мишина И.Н., Коростелева Е.Ю. Дидактические средства формирования умений и навыков по развитию речи младших школьников//Вектор науки ТГУ. Серия: Педагогика, психология. 2012. № 4. С. 196-198    </w:t>
      </w:r>
    </w:p>
    <w:p w:rsidR="006F1AA9" w:rsidRDefault="006F51B6" w:rsidP="006F51B6">
      <w:pPr>
        <w:spacing w:after="0" w:line="360" w:lineRule="auto"/>
        <w:jc w:val="both"/>
        <w:rPr>
          <w:rFonts w:ascii="Times New Roman" w:hAnsi="Times New Roman" w:cs="Times New Roman"/>
          <w:sz w:val="28"/>
          <w:szCs w:val="28"/>
        </w:rPr>
      </w:pPr>
      <w:r w:rsidRPr="006F51B6">
        <w:rPr>
          <w:rFonts w:ascii="Times New Roman" w:hAnsi="Times New Roman" w:cs="Times New Roman"/>
          <w:noProof/>
          <w:sz w:val="28"/>
          <w:szCs w:val="28"/>
        </w:rPr>
        <w:t>21.</w:t>
      </w:r>
      <w:r w:rsidRPr="006F51B6">
        <w:rPr>
          <w:rFonts w:ascii="Times New Roman" w:hAnsi="Times New Roman" w:cs="Times New Roman"/>
          <w:noProof/>
          <w:sz w:val="28"/>
          <w:szCs w:val="28"/>
        </w:rPr>
        <w:tab/>
      </w:r>
      <w:r w:rsidR="006F1AA9" w:rsidRPr="00AA0747">
        <w:rPr>
          <w:rFonts w:ascii="Times New Roman" w:hAnsi="Times New Roman" w:cs="Times New Roman"/>
          <w:sz w:val="28"/>
          <w:szCs w:val="28"/>
        </w:rPr>
        <w:t xml:space="preserve">Наумова Т.В. Совершенствование подготовки будущих педагогов в контексте поликультурного образования детей дошкольного возраста // Вест- ник </w:t>
      </w:r>
      <w:proofErr w:type="spellStart"/>
      <w:r w:rsidR="006F1AA9" w:rsidRPr="00AA0747">
        <w:rPr>
          <w:rFonts w:ascii="Times New Roman" w:hAnsi="Times New Roman" w:cs="Times New Roman"/>
          <w:sz w:val="28"/>
          <w:szCs w:val="28"/>
        </w:rPr>
        <w:t>угроведения</w:t>
      </w:r>
      <w:proofErr w:type="spellEnd"/>
      <w:r w:rsidR="006F1AA9" w:rsidRPr="00AA0747">
        <w:rPr>
          <w:rFonts w:ascii="Times New Roman" w:hAnsi="Times New Roman" w:cs="Times New Roman"/>
          <w:sz w:val="28"/>
          <w:szCs w:val="28"/>
        </w:rPr>
        <w:t xml:space="preserve">. – 2015. – №3(22). – С. 155-160. </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lastRenderedPageBreak/>
        <w:t>22.</w:t>
      </w:r>
      <w:r w:rsidRPr="006F51B6">
        <w:rPr>
          <w:rFonts w:ascii="Times New Roman" w:hAnsi="Times New Roman" w:cs="Times New Roman"/>
          <w:noProof/>
          <w:sz w:val="28"/>
          <w:szCs w:val="28"/>
        </w:rPr>
        <w:tab/>
        <w:t>Николенко Л.А., Подызбина С.А. Развитие связной речи у детей дошкольного возраста с помощью сказок в работе воспитателя. В сборнике: Проблемы социализации личности в контексте непрерывного профессионального образования. Под общей редакцией профессора В.Н. Скворцова Редакционная коллегия: проф. Н. М. Полетаева (отв. ред.), Е. Е. Журинская, А. Д. Абашина, И. В. Осмоловская, О. К. Смирнова, Л. Е. Лукина. 2014. С. 313-317.</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23.</w:t>
      </w:r>
      <w:r w:rsidRPr="006F51B6">
        <w:rPr>
          <w:rFonts w:ascii="Times New Roman" w:hAnsi="Times New Roman" w:cs="Times New Roman"/>
          <w:noProof/>
          <w:sz w:val="28"/>
          <w:szCs w:val="28"/>
        </w:rPr>
        <w:tab/>
        <w:t>Старикова А.М. Развитие речи детей младшего дошкольного возраста при ознакомлении с художественной литературой. Филологическое образование в период детства. 2015. Т. 22. С. 90-94.</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24.</w:t>
      </w:r>
      <w:r w:rsidRPr="006F51B6">
        <w:rPr>
          <w:rFonts w:ascii="Times New Roman" w:hAnsi="Times New Roman" w:cs="Times New Roman"/>
          <w:noProof/>
          <w:sz w:val="28"/>
          <w:szCs w:val="28"/>
        </w:rPr>
        <w:tab/>
        <w:t>Синицына Л.М. Развитие речи детей старшего дошкольного возраста в интеллектуальной деятельности. Осовские педагогические чтения "Образование в современном мире: новое время - новые решения". 2014. № 1. С. 397-401.</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25.</w:t>
      </w:r>
      <w:r w:rsidRPr="006F51B6">
        <w:rPr>
          <w:rFonts w:ascii="Times New Roman" w:hAnsi="Times New Roman" w:cs="Times New Roman"/>
          <w:noProof/>
          <w:sz w:val="28"/>
          <w:szCs w:val="28"/>
        </w:rPr>
        <w:tab/>
        <w:t>Смольникова Н.Г. Развитие связной речи детей старшего дошкольного возраста. Педагогическое образование и наука. 2011. № 12. С. 21-23.</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26.</w:t>
      </w:r>
      <w:r w:rsidRPr="006F51B6">
        <w:rPr>
          <w:rFonts w:ascii="Times New Roman" w:hAnsi="Times New Roman" w:cs="Times New Roman"/>
          <w:noProof/>
          <w:sz w:val="28"/>
          <w:szCs w:val="28"/>
        </w:rPr>
        <w:tab/>
        <w:t>Старжинская, Н.С. В мире слов и звуков: Пособие для детей старшего дошкольного возраста. – Мн.: ООО “Сэр-Вит”, 2001. – 32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27.</w:t>
      </w:r>
      <w:r w:rsidRPr="006F51B6">
        <w:rPr>
          <w:rFonts w:ascii="Times New Roman" w:hAnsi="Times New Roman" w:cs="Times New Roman"/>
          <w:noProof/>
          <w:sz w:val="28"/>
          <w:szCs w:val="28"/>
        </w:rPr>
        <w:tab/>
        <w:t>Старжинская, Н.С. Обучение грамоте в детском саду: Пособие для педагогов дошкольных учреждений. – Мн.: Университетское, 2000. – 188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28.</w:t>
      </w:r>
      <w:r w:rsidRPr="006F51B6">
        <w:rPr>
          <w:rFonts w:ascii="Times New Roman" w:hAnsi="Times New Roman" w:cs="Times New Roman"/>
          <w:noProof/>
          <w:sz w:val="28"/>
          <w:szCs w:val="28"/>
        </w:rPr>
        <w:tab/>
        <w:t xml:space="preserve">Старжинская, Н.С. Учись говорить правильно: Учебное наглядное пособие для педагогов учреждений, обеспечивающих получение дошкольного образования, родителей / Н.С. Старжинская. – Мн.: Вышэйшая школа, 2005. –14 с. </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29.</w:t>
      </w:r>
      <w:r w:rsidRPr="006F51B6">
        <w:rPr>
          <w:rFonts w:ascii="Times New Roman" w:hAnsi="Times New Roman" w:cs="Times New Roman"/>
          <w:noProof/>
          <w:sz w:val="28"/>
          <w:szCs w:val="28"/>
        </w:rPr>
        <w:tab/>
        <w:t>Ушакова О. С. Занятия по развитию речи в детском саду. [Текст]: программа и конспекты / О. С. Ушакова, А. Г. Аргушева, А. И. Максаков, Е. М. Струнина, Т. М. Юртайкина – М.: Совершенство, 2001. – 368с.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30.</w:t>
      </w:r>
      <w:r w:rsidRPr="006F51B6">
        <w:rPr>
          <w:rFonts w:ascii="Times New Roman" w:hAnsi="Times New Roman" w:cs="Times New Roman"/>
          <w:noProof/>
          <w:sz w:val="28"/>
          <w:szCs w:val="28"/>
        </w:rPr>
        <w:tab/>
        <w:t>Ушакова О. С. Теория и практика развития речи дошкольника. [Текст] – М.: ТЦ Сфера, 2010 – 240с.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lastRenderedPageBreak/>
        <w:t>31.</w:t>
      </w:r>
      <w:r w:rsidRPr="006F51B6">
        <w:rPr>
          <w:rFonts w:ascii="Times New Roman" w:hAnsi="Times New Roman" w:cs="Times New Roman"/>
          <w:noProof/>
          <w:sz w:val="28"/>
          <w:szCs w:val="28"/>
        </w:rPr>
        <w:tab/>
        <w:t>Ушакова, О.С. Развитие речи детей дошкольного возраста. - М.: ЛИНГВА-Центр, 2003. - 114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32.</w:t>
      </w:r>
      <w:r w:rsidRPr="006F51B6">
        <w:rPr>
          <w:rFonts w:ascii="Times New Roman" w:hAnsi="Times New Roman" w:cs="Times New Roman"/>
          <w:noProof/>
          <w:sz w:val="28"/>
          <w:szCs w:val="28"/>
        </w:rPr>
        <w:tab/>
        <w:t>Хиленко Т.С. Развитие связной речи у детей старшего дошкольного возраста В сборнике: Актуальные вопросы обучения русскому (родному) языку Сборник материалов Межрегиональной конференции. Ответственный редактор: О.А. Скрябина. 2015. С. 366-367.</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33.</w:t>
      </w:r>
      <w:r w:rsidRPr="006F51B6">
        <w:rPr>
          <w:rFonts w:ascii="Times New Roman" w:hAnsi="Times New Roman" w:cs="Times New Roman"/>
          <w:noProof/>
          <w:sz w:val="28"/>
          <w:szCs w:val="28"/>
        </w:rPr>
        <w:tab/>
        <w:t>Цейтлин, С.Н. Язык и ребенок. Лингвистика детской речи. - М.: Владос, 2001. - 386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34.</w:t>
      </w:r>
      <w:r w:rsidRPr="006F51B6">
        <w:rPr>
          <w:rFonts w:ascii="Times New Roman" w:hAnsi="Times New Roman" w:cs="Times New Roman"/>
          <w:noProof/>
          <w:sz w:val="28"/>
          <w:szCs w:val="28"/>
        </w:rPr>
        <w:tab/>
        <w:t>Чечет, В.В., Коростелева, Т.М. Семья и дошкольное учреждение: взаимодействие в интересах ребенка: Пособие для педагогов дошкольных учреждений. —  Мн.: Университетское, 2000. — 158 с.</w:t>
      </w:r>
    </w:p>
    <w:p w:rsidR="006F51B6"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35.</w:t>
      </w:r>
      <w:r w:rsidRPr="006F51B6">
        <w:rPr>
          <w:rFonts w:ascii="Times New Roman" w:hAnsi="Times New Roman" w:cs="Times New Roman"/>
          <w:noProof/>
          <w:sz w:val="28"/>
          <w:szCs w:val="28"/>
        </w:rPr>
        <w:tab/>
        <w:t>Шинкарь Г., Новикова И. Использование фольклора в работе с детьми старшего возраста [Текст] // Дошк. воспитание.-1990.-№10.-С.8-15.</w:t>
      </w:r>
    </w:p>
    <w:p w:rsidR="006B491A" w:rsidRPr="006F51B6" w:rsidRDefault="006F51B6" w:rsidP="006F51B6">
      <w:pPr>
        <w:spacing w:after="0" w:line="360" w:lineRule="auto"/>
        <w:jc w:val="both"/>
        <w:rPr>
          <w:rFonts w:ascii="Times New Roman" w:hAnsi="Times New Roman" w:cs="Times New Roman"/>
          <w:noProof/>
          <w:sz w:val="28"/>
          <w:szCs w:val="28"/>
        </w:rPr>
      </w:pPr>
      <w:r w:rsidRPr="006F51B6">
        <w:rPr>
          <w:rFonts w:ascii="Times New Roman" w:hAnsi="Times New Roman" w:cs="Times New Roman"/>
          <w:noProof/>
          <w:sz w:val="28"/>
          <w:szCs w:val="28"/>
        </w:rPr>
        <w:t>36.</w:t>
      </w:r>
      <w:r w:rsidRPr="006F51B6">
        <w:rPr>
          <w:rFonts w:ascii="Times New Roman" w:hAnsi="Times New Roman" w:cs="Times New Roman"/>
          <w:noProof/>
          <w:sz w:val="28"/>
          <w:szCs w:val="28"/>
        </w:rPr>
        <w:tab/>
        <w:t>Юшина Е.Г. Устное народное творчество в логопедической работе с детьми дошкольного возраста. Национальный исследовательский Нижегородский государственный университет им. Н.И. Лобачевского, Арзамасский филиал. 2016. С. 282-287.</w:t>
      </w:r>
    </w:p>
    <w:p w:rsidR="006B491A" w:rsidRDefault="006B491A" w:rsidP="00A45ABD">
      <w:pPr>
        <w:pStyle w:val="a"/>
        <w:numPr>
          <w:ilvl w:val="0"/>
          <w:numId w:val="0"/>
        </w:numPr>
        <w:ind w:left="720"/>
      </w:pPr>
    </w:p>
    <w:p w:rsidR="00EF2628" w:rsidRDefault="00EF2628">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F71D54" w:rsidRDefault="00F71D54">
      <w:pPr>
        <w:rPr>
          <w:rFonts w:ascii="Times New Roman" w:hAnsi="Times New Roman" w:cs="Times New Roman"/>
          <w:sz w:val="28"/>
          <w:szCs w:val="28"/>
          <w:lang w:val="be-BY"/>
        </w:rPr>
      </w:pPr>
    </w:p>
    <w:p w:rsidR="00B4413F" w:rsidRPr="005821AE" w:rsidRDefault="00E656C3" w:rsidP="002941BF">
      <w:pPr>
        <w:pStyle w:val="Default"/>
        <w:pageBreakBefore/>
        <w:spacing w:line="360" w:lineRule="auto"/>
        <w:ind w:firstLine="709"/>
        <w:jc w:val="both"/>
        <w:rPr>
          <w:sz w:val="28"/>
          <w:szCs w:val="28"/>
        </w:rPr>
      </w:pPr>
      <w:r>
        <w:rPr>
          <w:color w:val="auto"/>
          <w:sz w:val="28"/>
          <w:szCs w:val="28"/>
        </w:rPr>
        <w:lastRenderedPageBreak/>
        <w:t xml:space="preserve">ПРИЛОЖЕНИЕ </w:t>
      </w:r>
      <w:r w:rsidR="00965D2F">
        <w:rPr>
          <w:color w:val="auto"/>
          <w:sz w:val="28"/>
          <w:szCs w:val="28"/>
        </w:rPr>
        <w:t>1</w:t>
      </w:r>
      <w:r>
        <w:rPr>
          <w:color w:val="auto"/>
          <w:sz w:val="28"/>
          <w:szCs w:val="28"/>
        </w:rPr>
        <w:t xml:space="preserve">                                                                                                   </w:t>
      </w:r>
    </w:p>
    <w:p w:rsidR="00965D2F" w:rsidRDefault="00965D2F" w:rsidP="004F611F">
      <w:pPr>
        <w:pStyle w:val="af7"/>
        <w:shd w:val="clear" w:color="auto" w:fill="FFFFFF"/>
        <w:spacing w:before="0" w:after="0" w:line="360" w:lineRule="auto"/>
        <w:ind w:firstLine="720"/>
        <w:textAlignment w:val="baseline"/>
        <w:rPr>
          <w:bCs/>
          <w:color w:val="30373B"/>
          <w:sz w:val="28"/>
          <w:szCs w:val="28"/>
          <w:bdr w:val="none" w:sz="0" w:space="0" w:color="auto" w:frame="1"/>
        </w:rPr>
      </w:pPr>
      <w:r w:rsidRPr="00FD1486">
        <w:rPr>
          <w:bCs/>
          <w:color w:val="30373B"/>
          <w:sz w:val="28"/>
          <w:szCs w:val="28"/>
          <w:bdr w:val="none" w:sz="0" w:space="0" w:color="auto" w:frame="1"/>
        </w:rPr>
        <w:t>Тема: "Счастливая зыбка".</w:t>
      </w:r>
    </w:p>
    <w:p w:rsidR="00FD1486" w:rsidRDefault="00FD1486" w:rsidP="00FD1486">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Цель: Развивать навыки описательной речи при составлении рассказа моя кроватка</w:t>
      </w:r>
    </w:p>
    <w:p w:rsidR="00FD1486" w:rsidRDefault="00FD1486" w:rsidP="00FD1486">
      <w:pPr>
        <w:spacing w:after="0" w:line="360" w:lineRule="auto"/>
        <w:ind w:firstLine="72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Материалы: уголок оформленный в народном стиле, колыбель, запись колыбельной песни: "Спи младенец маленький"</w:t>
      </w:r>
    </w:p>
    <w:p w:rsidR="00FD1486" w:rsidRPr="00FD1486" w:rsidRDefault="00FD1486" w:rsidP="00FD1486">
      <w:pPr>
        <w:spacing w:after="0" w:line="360" w:lineRule="auto"/>
        <w:ind w:firstLine="720"/>
        <w:jc w:val="both"/>
        <w:rPr>
          <w:rFonts w:ascii="Times New Roman" w:hAnsi="Times New Roman" w:cs="Times New Roman"/>
          <w:sz w:val="28"/>
          <w:szCs w:val="28"/>
          <w:shd w:val="clear" w:color="auto" w:fill="FFFFFF"/>
        </w:rPr>
      </w:pPr>
      <w:r w:rsidRPr="00FD1486">
        <w:rPr>
          <w:rFonts w:ascii="Times New Roman" w:hAnsi="Times New Roman" w:cs="Times New Roman"/>
          <w:bCs/>
          <w:sz w:val="28"/>
          <w:szCs w:val="28"/>
          <w:bdr w:val="none" w:sz="0" w:space="0" w:color="auto" w:frame="1"/>
        </w:rPr>
        <w:t>Ход занятия.</w:t>
      </w:r>
      <w:r w:rsidRPr="00FD1486">
        <w:rPr>
          <w:rStyle w:val="apple-converted-space"/>
          <w:rFonts w:ascii="Times New Roman" w:hAnsi="Times New Roman" w:cs="Times New Roman"/>
          <w:sz w:val="28"/>
          <w:szCs w:val="28"/>
        </w:rPr>
        <w:t> </w:t>
      </w:r>
      <w:r w:rsidRPr="00FD1486">
        <w:rPr>
          <w:rFonts w:ascii="Times New Roman" w:hAnsi="Times New Roman" w:cs="Times New Roman"/>
          <w:sz w:val="28"/>
          <w:szCs w:val="28"/>
        </w:rPr>
        <w:t xml:space="preserve">Воспитатель предлагает детям познакомиться с тем, как жили сами ребята. Он обращает внимание детей а то, что к малышам в народе всегда относились с большой любовью, о чем говорят и пословицы русского народа: "У матери – дитя, у кошки – </w:t>
      </w:r>
      <w:proofErr w:type="spellStart"/>
      <w:r w:rsidRPr="00FD1486">
        <w:rPr>
          <w:rFonts w:ascii="Times New Roman" w:hAnsi="Times New Roman" w:cs="Times New Roman"/>
          <w:sz w:val="28"/>
          <w:szCs w:val="28"/>
        </w:rPr>
        <w:t>котя</w:t>
      </w:r>
      <w:proofErr w:type="spellEnd"/>
      <w:r w:rsidRPr="00FD1486">
        <w:rPr>
          <w:rFonts w:ascii="Times New Roman" w:hAnsi="Times New Roman" w:cs="Times New Roman"/>
          <w:sz w:val="28"/>
          <w:szCs w:val="28"/>
        </w:rPr>
        <w:t>, всякому мило свое дитя", поэтому взрослые создавали условия для того, чтобы дети росли здоровыми, счастливыми. Затем педагог предлагает посмотреть на то, как было обустроено место, где дети спали. Для этого он подводит ребят к уголку, оформленному в народном стиле, где одним из атрибутов является колыбелька. Предлагается вспомнить свою кровать и охарактеризовать ее. Выслушав ответы детей, воспитатель заключает, что у каждого ребенка своя кроватка, и она не похожа на кроватку другого, и тем более не похожа на ту, в которой спали детки в давние времена. Затем воспитатель просит подумать и сказать, как назывались кровати, в которых спали малыши. Выслушав ответы детей, подводит итог: "Кроватка для малышей называлась "колыбелька". Это слово произошло от старого русского слова "</w:t>
      </w:r>
      <w:proofErr w:type="spellStart"/>
      <w:r w:rsidRPr="00FD1486">
        <w:rPr>
          <w:rFonts w:ascii="Times New Roman" w:hAnsi="Times New Roman" w:cs="Times New Roman"/>
          <w:sz w:val="28"/>
          <w:szCs w:val="28"/>
        </w:rPr>
        <w:t>колыбать</w:t>
      </w:r>
      <w:proofErr w:type="spellEnd"/>
      <w:r w:rsidRPr="00FD1486">
        <w:rPr>
          <w:rFonts w:ascii="Times New Roman" w:hAnsi="Times New Roman" w:cs="Times New Roman"/>
          <w:sz w:val="28"/>
          <w:szCs w:val="28"/>
        </w:rPr>
        <w:t>", что значит – качать. А еще она называлась "зыбка". Слово "зыбка" тоже старое и происходит от слова "</w:t>
      </w:r>
      <w:proofErr w:type="spellStart"/>
      <w:r w:rsidRPr="00FD1486">
        <w:rPr>
          <w:rFonts w:ascii="Times New Roman" w:hAnsi="Times New Roman" w:cs="Times New Roman"/>
          <w:sz w:val="28"/>
          <w:szCs w:val="28"/>
        </w:rPr>
        <w:t>зыбать</w:t>
      </w:r>
      <w:proofErr w:type="spellEnd"/>
      <w:r w:rsidRPr="00FD1486">
        <w:rPr>
          <w:rFonts w:ascii="Times New Roman" w:hAnsi="Times New Roman" w:cs="Times New Roman"/>
          <w:sz w:val="28"/>
          <w:szCs w:val="28"/>
        </w:rPr>
        <w:t>", что тоже значит "качать". Есть и еще одно название – "люлька". После педагог говорит о том, что матери не просто качали в кроватках деток, но и пели им песни, и предлагает детям вспомнить, как они назывались. Обобщает ответы детей: "Они назывались колыбельные, потому что пели их, когда детишек укладывали спать". Затем педагог просит детей вспомнить колыбельные песни, которые пели им мамы, и дает для заучивания колыбельную:</w:t>
      </w:r>
    </w:p>
    <w:p w:rsidR="00FD1486" w:rsidRPr="00FD1486" w:rsidRDefault="00FD1486" w:rsidP="00FD1486">
      <w:pPr>
        <w:pStyle w:val="af7"/>
        <w:shd w:val="clear" w:color="auto" w:fill="FFFFFF"/>
        <w:spacing w:before="0" w:after="0" w:line="360" w:lineRule="auto"/>
        <w:ind w:firstLine="720"/>
        <w:textAlignment w:val="baseline"/>
        <w:rPr>
          <w:sz w:val="28"/>
          <w:szCs w:val="28"/>
        </w:rPr>
      </w:pPr>
      <w:r w:rsidRPr="00FD1486">
        <w:rPr>
          <w:sz w:val="28"/>
          <w:szCs w:val="28"/>
        </w:rPr>
        <w:t>Спи, младенец маленький,</w:t>
      </w:r>
    </w:p>
    <w:p w:rsidR="00FD1486" w:rsidRPr="00FD1486" w:rsidRDefault="00FD1486" w:rsidP="00FD1486">
      <w:pPr>
        <w:pStyle w:val="af7"/>
        <w:shd w:val="clear" w:color="auto" w:fill="FFFFFF"/>
        <w:spacing w:before="0" w:after="0" w:line="360" w:lineRule="auto"/>
        <w:ind w:firstLine="720"/>
        <w:textAlignment w:val="baseline"/>
        <w:rPr>
          <w:sz w:val="28"/>
          <w:szCs w:val="28"/>
        </w:rPr>
      </w:pPr>
      <w:r w:rsidRPr="00FD1486">
        <w:rPr>
          <w:sz w:val="28"/>
          <w:szCs w:val="28"/>
        </w:rPr>
        <w:lastRenderedPageBreak/>
        <w:t>Голубочек аленький,</w:t>
      </w:r>
    </w:p>
    <w:p w:rsidR="00FD1486" w:rsidRPr="00FD1486" w:rsidRDefault="00FD1486" w:rsidP="00FD1486">
      <w:pPr>
        <w:pStyle w:val="af7"/>
        <w:shd w:val="clear" w:color="auto" w:fill="FFFFFF"/>
        <w:spacing w:before="0" w:after="0" w:line="360" w:lineRule="auto"/>
        <w:ind w:firstLine="720"/>
        <w:textAlignment w:val="baseline"/>
        <w:rPr>
          <w:sz w:val="28"/>
          <w:szCs w:val="28"/>
        </w:rPr>
      </w:pPr>
      <w:r w:rsidRPr="00FD1486">
        <w:rPr>
          <w:sz w:val="28"/>
          <w:szCs w:val="28"/>
        </w:rPr>
        <w:t>Мой младенец будет спать,</w:t>
      </w:r>
    </w:p>
    <w:p w:rsidR="00FD1486" w:rsidRPr="00FD1486" w:rsidRDefault="00FD1486" w:rsidP="00FD1486">
      <w:pPr>
        <w:pStyle w:val="af7"/>
        <w:shd w:val="clear" w:color="auto" w:fill="FFFFFF"/>
        <w:spacing w:before="0" w:after="0" w:line="360" w:lineRule="auto"/>
        <w:ind w:firstLine="720"/>
        <w:textAlignment w:val="baseline"/>
        <w:rPr>
          <w:sz w:val="28"/>
          <w:szCs w:val="28"/>
        </w:rPr>
      </w:pPr>
      <w:r w:rsidRPr="00FD1486">
        <w:rPr>
          <w:sz w:val="28"/>
          <w:szCs w:val="28"/>
        </w:rPr>
        <w:t>А я буду напевать.</w:t>
      </w:r>
    </w:p>
    <w:p w:rsidR="00FD1486" w:rsidRPr="00FD1486" w:rsidRDefault="00FD1486" w:rsidP="00FD1486">
      <w:pPr>
        <w:pStyle w:val="af7"/>
        <w:shd w:val="clear" w:color="auto" w:fill="FFFFFF"/>
        <w:tabs>
          <w:tab w:val="left" w:pos="720"/>
        </w:tabs>
        <w:spacing w:before="0" w:after="0" w:line="360" w:lineRule="auto"/>
        <w:ind w:firstLine="720"/>
        <w:textAlignment w:val="baseline"/>
        <w:rPr>
          <w:sz w:val="28"/>
          <w:szCs w:val="28"/>
        </w:rPr>
      </w:pPr>
      <w:r w:rsidRPr="00FD1486">
        <w:rPr>
          <w:sz w:val="28"/>
          <w:szCs w:val="28"/>
        </w:rPr>
        <w:t>Воспитатель предлагает пропеть эту колыбельную и те, которые дети сами знают. После беседы он заключает: "Вот такие добрые песни пели своим малышам мамы, которыми они желали детям счастья, здоровья, радости". По окончании занятия педагог предлагает детям поиграть в игру "Семья".</w:t>
      </w:r>
      <w:r w:rsidRPr="00FD1486">
        <w:rPr>
          <w:rStyle w:val="apple-converted-space"/>
          <w:sz w:val="28"/>
          <w:szCs w:val="28"/>
        </w:rPr>
        <w:t> </w:t>
      </w:r>
    </w:p>
    <w:p w:rsidR="00965D2F" w:rsidRDefault="00FD1486">
      <w:pPr>
        <w:rPr>
          <w:rFonts w:ascii="Times New Roman" w:hAnsi="Times New Roman" w:cs="Times New Roman"/>
          <w:sz w:val="28"/>
          <w:szCs w:val="28"/>
        </w:rPr>
      </w:pPr>
      <w:r>
        <w:rPr>
          <w:rFonts w:ascii="Times New Roman" w:hAnsi="Times New Roman" w:cs="Times New Roman"/>
          <w:sz w:val="28"/>
          <w:szCs w:val="28"/>
        </w:rPr>
        <w:br w:type="page"/>
      </w:r>
    </w:p>
    <w:p w:rsidR="00D3276E" w:rsidRDefault="00965D2F" w:rsidP="00D3276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F611F" w:rsidRDefault="00965D2F" w:rsidP="004F611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Тема: "Интегрированный урок по русской народной сказке"Лиса и заяц"."</w:t>
      </w:r>
    </w:p>
    <w:p w:rsidR="004F611F" w:rsidRDefault="00965D2F" w:rsidP="004F611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Цель: Познакомить с русскими народными сказками о животных;</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ввести термин "анималистические"сказки; развивать мышление,</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умение объяснять смысл пословиц;</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расширять словарный запас;</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воспитывать умение дружить,</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милосердие.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Развивать умение самостоятельно задумывать содержание своей</w:t>
      </w:r>
      <w:r w:rsidR="00B070E8">
        <w:rPr>
          <w:rFonts w:ascii="Times New Roman" w:hAnsi="Times New Roman" w:cs="Times New Roman"/>
          <w:sz w:val="28"/>
          <w:szCs w:val="28"/>
          <w:shd w:val="clear" w:color="auto" w:fill="FFFFFF"/>
        </w:rPr>
        <w:t xml:space="preserve"> рабо</w:t>
      </w:r>
      <w:r w:rsidRPr="00965D2F">
        <w:rPr>
          <w:rFonts w:ascii="Times New Roman" w:hAnsi="Times New Roman" w:cs="Times New Roman"/>
          <w:sz w:val="28"/>
          <w:szCs w:val="28"/>
          <w:shd w:val="clear" w:color="auto" w:fill="FFFFFF"/>
        </w:rPr>
        <w:t>ты,</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доводить замысел до конца,</w:t>
      </w:r>
      <w:r w:rsidR="00B070E8">
        <w:rPr>
          <w:rFonts w:ascii="Times New Roman" w:hAnsi="Times New Roman" w:cs="Times New Roman"/>
          <w:sz w:val="28"/>
          <w:szCs w:val="28"/>
          <w:shd w:val="clear" w:color="auto" w:fill="FFFFFF"/>
        </w:rPr>
        <w:t xml:space="preserve"> используя разнооб</w:t>
      </w:r>
      <w:r w:rsidRPr="00965D2F">
        <w:rPr>
          <w:rFonts w:ascii="Times New Roman" w:hAnsi="Times New Roman" w:cs="Times New Roman"/>
          <w:sz w:val="28"/>
          <w:szCs w:val="28"/>
          <w:shd w:val="clear" w:color="auto" w:fill="FFFFFF"/>
        </w:rPr>
        <w:t>разные приемы лепки.</w:t>
      </w:r>
    </w:p>
    <w:p w:rsidR="004F611F" w:rsidRDefault="00965D2F" w:rsidP="004F611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Материал:</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выставка книг;</w:t>
      </w:r>
      <w:r w:rsidR="00B070E8">
        <w:rPr>
          <w:rFonts w:ascii="Times New Roman" w:hAnsi="Times New Roman" w:cs="Times New Roman"/>
          <w:sz w:val="28"/>
          <w:szCs w:val="28"/>
          <w:shd w:val="clear" w:color="auto" w:fill="FFFFFF"/>
        </w:rPr>
        <w:t xml:space="preserve"> элементы костюмов сказоч</w:t>
      </w:r>
      <w:r w:rsidRPr="00965D2F">
        <w:rPr>
          <w:rFonts w:ascii="Times New Roman" w:hAnsi="Times New Roman" w:cs="Times New Roman"/>
          <w:sz w:val="28"/>
          <w:szCs w:val="28"/>
          <w:shd w:val="clear" w:color="auto" w:fill="FFFFFF"/>
        </w:rPr>
        <w:t>ных героев,</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глина,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доски.</w:t>
      </w:r>
    </w:p>
    <w:p w:rsidR="00965D2F" w:rsidRDefault="00965D2F" w:rsidP="004F611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Ход занятия: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Воспитатель:</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Отгадайте загадку: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Была она артисткой,</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Прекрасной как звезда.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От злого Карабаса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Сбежала навсегда.(Мальвина)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-Сегодня у нас в гостях Мальвина.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Она очень любит читать.</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Поэтому подготовила для нас подарок-выставку книг.</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 xml:space="preserve">Рассмотрите выставку </w:t>
      </w:r>
      <w:r w:rsidR="00B070E8">
        <w:rPr>
          <w:rFonts w:ascii="Times New Roman" w:hAnsi="Times New Roman" w:cs="Times New Roman"/>
          <w:sz w:val="28"/>
          <w:szCs w:val="28"/>
          <w:shd w:val="clear" w:color="auto" w:fill="FFFFFF"/>
        </w:rPr>
        <w:t>книг. Кто нари</w:t>
      </w:r>
      <w:r w:rsidRPr="00965D2F">
        <w:rPr>
          <w:rFonts w:ascii="Times New Roman" w:hAnsi="Times New Roman" w:cs="Times New Roman"/>
          <w:sz w:val="28"/>
          <w:szCs w:val="28"/>
          <w:shd w:val="clear" w:color="auto" w:fill="FFFFFF"/>
        </w:rPr>
        <w:t>сован на обложках?(Звери:</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кот,</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лиса,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волк,</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заяц,</w:t>
      </w:r>
      <w:r w:rsidR="00B070E8">
        <w:rPr>
          <w:rFonts w:ascii="Times New Roman" w:hAnsi="Times New Roman" w:cs="Times New Roman"/>
          <w:sz w:val="28"/>
          <w:szCs w:val="28"/>
          <w:shd w:val="clear" w:color="auto" w:fill="FFFFFF"/>
        </w:rPr>
        <w:t xml:space="preserve"> пе</w:t>
      </w:r>
      <w:r w:rsidRPr="00965D2F">
        <w:rPr>
          <w:rFonts w:ascii="Times New Roman" w:hAnsi="Times New Roman" w:cs="Times New Roman"/>
          <w:sz w:val="28"/>
          <w:szCs w:val="28"/>
          <w:shd w:val="clear" w:color="auto" w:fill="FFFFFF"/>
        </w:rPr>
        <w:t>тух и т.д.)</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-Как вы думаете,</w:t>
      </w:r>
      <w:r w:rsidR="00B070E8">
        <w:rPr>
          <w:rFonts w:ascii="Times New Roman" w:hAnsi="Times New Roman" w:cs="Times New Roman"/>
          <w:sz w:val="28"/>
          <w:szCs w:val="28"/>
          <w:shd w:val="clear" w:color="auto" w:fill="FFFFFF"/>
        </w:rPr>
        <w:t xml:space="preserve"> это сказочные звери или настоя</w:t>
      </w:r>
      <w:r w:rsidRPr="00965D2F">
        <w:rPr>
          <w:rFonts w:ascii="Times New Roman" w:hAnsi="Times New Roman" w:cs="Times New Roman"/>
          <w:sz w:val="28"/>
          <w:szCs w:val="28"/>
          <w:shd w:val="clear" w:color="auto" w:fill="FFFFFF"/>
        </w:rPr>
        <w:t>щие?(Сказочные: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о</w:t>
      </w:r>
      <w:r w:rsidR="00B070E8">
        <w:rPr>
          <w:rFonts w:ascii="Times New Roman" w:hAnsi="Times New Roman" w:cs="Times New Roman"/>
          <w:sz w:val="28"/>
          <w:szCs w:val="28"/>
          <w:shd w:val="clear" w:color="auto" w:fill="FFFFFF"/>
        </w:rPr>
        <w:t>ни одеты в русские народные кос</w:t>
      </w:r>
      <w:r w:rsidRPr="00965D2F">
        <w:rPr>
          <w:rFonts w:ascii="Times New Roman" w:hAnsi="Times New Roman" w:cs="Times New Roman"/>
          <w:sz w:val="28"/>
          <w:szCs w:val="28"/>
          <w:shd w:val="clear" w:color="auto" w:fill="FFFFFF"/>
        </w:rPr>
        <w:t>тюмы,</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разговаривают друг с другом.)</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-Мы будем рассказывать русские народные сказки о животных.</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 таких сказках животные имеют имена,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они разговаривают,</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наделены какими-либо человеческими чертами:</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хитростью или простотой,</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добродушием или злобой,</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завистью.</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Чтение русской народной сказки</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"Лиса и заяц".</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-Недаром говорит</w:t>
      </w:r>
      <w:r w:rsidR="00B070E8">
        <w:rPr>
          <w:rFonts w:ascii="Times New Roman" w:hAnsi="Times New Roman" w:cs="Times New Roman"/>
          <w:sz w:val="28"/>
          <w:szCs w:val="28"/>
          <w:shd w:val="clear" w:color="auto" w:fill="FFFFFF"/>
        </w:rPr>
        <w:t>ся...(воспитатель называет нача</w:t>
      </w:r>
      <w:r w:rsidRPr="00965D2F">
        <w:rPr>
          <w:rFonts w:ascii="Times New Roman" w:hAnsi="Times New Roman" w:cs="Times New Roman"/>
          <w:sz w:val="28"/>
          <w:szCs w:val="28"/>
          <w:shd w:val="clear" w:color="auto" w:fill="FFFFFF"/>
        </w:rPr>
        <w:t>ло фразеологизма,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делает паузу,</w:t>
      </w:r>
      <w:r w:rsidR="00B070E8">
        <w:rPr>
          <w:rFonts w:ascii="Times New Roman" w:hAnsi="Times New Roman" w:cs="Times New Roman"/>
          <w:sz w:val="28"/>
          <w:szCs w:val="28"/>
          <w:shd w:val="clear" w:color="auto" w:fill="FFFFFF"/>
        </w:rPr>
        <w:t xml:space="preserve"> дети называют кон</w:t>
      </w:r>
      <w:r w:rsidRPr="00965D2F">
        <w:rPr>
          <w:rFonts w:ascii="Times New Roman" w:hAnsi="Times New Roman" w:cs="Times New Roman"/>
          <w:sz w:val="28"/>
          <w:szCs w:val="28"/>
          <w:shd w:val="clear" w:color="auto" w:fill="FFFFFF"/>
        </w:rPr>
        <w:t>цовку хором):</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 Хитер как...(лиса).    Труслив как...(заяц).</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 Голоден как...(волк).  Болтлив как...(сорока).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lastRenderedPageBreak/>
        <w:t>-А сейчас я вам прочитаю сказку"Лиса и заяц".</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-Кто изображен на обложке?(Заяц и лиса).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 они выглядят?(Они одеты в русские народные костюмы).</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-Что можно сказа</w:t>
      </w:r>
      <w:r w:rsidR="00B070E8">
        <w:rPr>
          <w:rFonts w:ascii="Times New Roman" w:hAnsi="Times New Roman" w:cs="Times New Roman"/>
          <w:sz w:val="28"/>
          <w:szCs w:val="28"/>
          <w:shd w:val="clear" w:color="auto" w:fill="FFFFFF"/>
        </w:rPr>
        <w:t>ть о характере лисы по иллюстра</w:t>
      </w:r>
      <w:r w:rsidRPr="00965D2F">
        <w:rPr>
          <w:rFonts w:ascii="Times New Roman" w:hAnsi="Times New Roman" w:cs="Times New Roman"/>
          <w:sz w:val="28"/>
          <w:szCs w:val="28"/>
          <w:shd w:val="clear" w:color="auto" w:fill="FFFFFF"/>
        </w:rPr>
        <w:t>ции?(Лиса хитрая,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лживая,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коварная).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-А что можно ск</w:t>
      </w:r>
      <w:r w:rsidR="00B070E8">
        <w:rPr>
          <w:rFonts w:ascii="Times New Roman" w:hAnsi="Times New Roman" w:cs="Times New Roman"/>
          <w:sz w:val="28"/>
          <w:szCs w:val="28"/>
          <w:shd w:val="clear" w:color="auto" w:fill="FFFFFF"/>
        </w:rPr>
        <w:t>азать о зайце?(Он добрый, безза</w:t>
      </w:r>
      <w:r w:rsidRPr="00965D2F">
        <w:rPr>
          <w:rFonts w:ascii="Times New Roman" w:hAnsi="Times New Roman" w:cs="Times New Roman"/>
          <w:sz w:val="28"/>
          <w:szCs w:val="28"/>
          <w:shd w:val="clear" w:color="auto" w:fill="FFFFFF"/>
        </w:rPr>
        <w:t>щитный,</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немного глуповат.)</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-Откроем первую страницу.</w:t>
      </w:r>
      <w:r w:rsidR="00B070E8">
        <w:rPr>
          <w:rFonts w:ascii="Times New Roman" w:hAnsi="Times New Roman" w:cs="Times New Roman"/>
          <w:sz w:val="28"/>
          <w:szCs w:val="28"/>
          <w:shd w:val="clear" w:color="auto" w:fill="FFFFFF"/>
        </w:rPr>
        <w:t xml:space="preserve"> Что вы видите на иллюст</w:t>
      </w:r>
      <w:r w:rsidRPr="00965D2F">
        <w:rPr>
          <w:rFonts w:ascii="Times New Roman" w:hAnsi="Times New Roman" w:cs="Times New Roman"/>
          <w:sz w:val="28"/>
          <w:szCs w:val="28"/>
          <w:shd w:val="clear" w:color="auto" w:fill="FFFFFF"/>
        </w:rPr>
        <w:t>рациях?(Заяц строит избушку из коры деревьев, сучков).</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-Кусок коры некоторых деревьев(вяза,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липы)</w:t>
      </w:r>
      <w:r w:rsidR="00B070E8">
        <w:rPr>
          <w:rFonts w:ascii="Times New Roman" w:hAnsi="Times New Roman" w:cs="Times New Roman"/>
          <w:sz w:val="28"/>
          <w:szCs w:val="28"/>
          <w:shd w:val="clear" w:color="auto" w:fill="FFFFFF"/>
        </w:rPr>
        <w:t xml:space="preserve"> называл</w:t>
      </w:r>
      <w:r w:rsidRPr="00965D2F">
        <w:rPr>
          <w:rFonts w:ascii="Times New Roman" w:hAnsi="Times New Roman" w:cs="Times New Roman"/>
          <w:sz w:val="28"/>
          <w:szCs w:val="28"/>
          <w:shd w:val="clear" w:color="auto" w:fill="FFFFFF"/>
        </w:rPr>
        <w:t>ся луб. Поэтому избушка у зайца была лубяная.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-А что делает на иллюстрации лиса?(Она строит избушку изо льда).</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-Послушайте сказку"Лиса и заяц".</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-Понравилась вам сказка?</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Чем?</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-Какая из этих пословиц подходит к нашей сказке?</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Пословицы:</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-Сила сломит все,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а ум - силу.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 аукнется,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так и откликнется.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-За добро добром и платят.</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-Друг неиспытанный,</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что орех неколотый.</w:t>
      </w:r>
    </w:p>
    <w:p w:rsidR="0029022F" w:rsidRDefault="00965D2F" w:rsidP="00965D2F">
      <w:pPr>
        <w:jc w:val="both"/>
        <w:rPr>
          <w:rFonts w:ascii="Times New Roman" w:hAnsi="Times New Roman" w:cs="Times New Roman"/>
          <w:sz w:val="28"/>
          <w:szCs w:val="28"/>
          <w:shd w:val="clear" w:color="auto" w:fill="FFFFFF"/>
        </w:rPr>
      </w:pPr>
      <w:r w:rsidRPr="00965D2F">
        <w:rPr>
          <w:rFonts w:ascii="Times New Roman" w:hAnsi="Times New Roman" w:cs="Times New Roman"/>
          <w:sz w:val="28"/>
          <w:szCs w:val="28"/>
          <w:shd w:val="clear" w:color="auto" w:fill="FFFFFF"/>
        </w:rPr>
        <w:t>-На языке медок,</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а на уме ледок</w:t>
      </w:r>
      <w:r w:rsidR="0029022F">
        <w:rPr>
          <w:rFonts w:ascii="Times New Roman" w:hAnsi="Times New Roman" w:cs="Times New Roman"/>
          <w:sz w:val="28"/>
          <w:szCs w:val="28"/>
          <w:shd w:val="clear" w:color="auto" w:fill="FFFFFF"/>
        </w:rPr>
        <w:t>.</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-Без беды друга не узнаешь.</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-Где двое бранятся,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там третий не суйся.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-За правое дело стой смело.</w:t>
      </w:r>
    </w:p>
    <w:p w:rsidR="0029022F" w:rsidRDefault="00965D2F" w:rsidP="00965D2F">
      <w:pPr>
        <w:jc w:val="both"/>
        <w:rPr>
          <w:rFonts w:ascii="Times New Roman" w:hAnsi="Times New Roman" w:cs="Times New Roman"/>
          <w:sz w:val="28"/>
          <w:szCs w:val="28"/>
          <w:shd w:val="clear" w:color="auto" w:fill="FFFFFF"/>
        </w:rPr>
      </w:pPr>
      <w:r w:rsidRPr="00965D2F">
        <w:rPr>
          <w:rFonts w:ascii="Times New Roman" w:hAnsi="Times New Roman" w:cs="Times New Roman"/>
          <w:sz w:val="28"/>
          <w:szCs w:val="28"/>
          <w:shd w:val="clear" w:color="auto" w:fill="FFFFFF"/>
        </w:rPr>
        <w:t>-Какую избушку построил себе зайчик?(Он построил себе избу из лубочков)</w:t>
      </w:r>
      <w:r w:rsidR="0029022F">
        <w:rPr>
          <w:rFonts w:ascii="Times New Roman" w:hAnsi="Times New Roman" w:cs="Times New Roman"/>
          <w:sz w:val="28"/>
          <w:szCs w:val="28"/>
          <w:shd w:val="clear" w:color="auto" w:fill="FFFFFF"/>
        </w:rPr>
        <w:t>.</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 назвала избушку зайца лиса?(Лубочный домок, лачуга).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 вы понимаете значение слова"лачуга"?(Это старое,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ветхое,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бедное жилище).</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lastRenderedPageBreak/>
        <w:t>-А как называла свою избу лиса?(Она называла ее хрустальным дворцом).</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-Что вы можете сказать о лисе по этому эпизоду?(Она хвастливая,</w:t>
      </w:r>
      <w:r w:rsidR="00B070E8">
        <w:rPr>
          <w:rFonts w:ascii="Times New Roman" w:hAnsi="Times New Roman" w:cs="Times New Roman"/>
          <w:sz w:val="28"/>
          <w:szCs w:val="28"/>
          <w:shd w:val="clear" w:color="auto" w:fill="FFFFFF"/>
        </w:rPr>
        <w:t xml:space="preserve"> относится к зайке с пренебреже</w:t>
      </w:r>
      <w:r w:rsidRPr="00965D2F">
        <w:rPr>
          <w:rFonts w:ascii="Times New Roman" w:hAnsi="Times New Roman" w:cs="Times New Roman"/>
          <w:sz w:val="28"/>
          <w:szCs w:val="28"/>
          <w:shd w:val="clear" w:color="auto" w:fill="FFFFFF"/>
        </w:rPr>
        <w:t>нием).</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-Что же сделала весна с "</w:t>
      </w:r>
      <w:r w:rsidR="00B070E8" w:rsidRPr="00965D2F">
        <w:rPr>
          <w:rFonts w:ascii="Times New Roman" w:hAnsi="Times New Roman" w:cs="Times New Roman"/>
          <w:sz w:val="28"/>
          <w:szCs w:val="28"/>
          <w:shd w:val="clear" w:color="auto" w:fill="FFFFFF"/>
        </w:rPr>
        <w:t>лисиным</w:t>
      </w:r>
      <w:r w:rsidRPr="00965D2F">
        <w:rPr>
          <w:rFonts w:ascii="Times New Roman" w:hAnsi="Times New Roman" w:cs="Times New Roman"/>
          <w:sz w:val="28"/>
          <w:szCs w:val="28"/>
          <w:shd w:val="clear" w:color="auto" w:fill="FFFFFF"/>
        </w:rPr>
        <w:t xml:space="preserve"> дворцом"?(Дворец растаял).</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 лиса пробралась в зайкину из</w:t>
      </w:r>
      <w:r w:rsidR="00B070E8">
        <w:rPr>
          <w:rFonts w:ascii="Times New Roman" w:hAnsi="Times New Roman" w:cs="Times New Roman"/>
          <w:sz w:val="28"/>
          <w:szCs w:val="28"/>
          <w:shd w:val="clear" w:color="auto" w:fill="FFFFFF"/>
        </w:rPr>
        <w:t>бушку?(Она под</w:t>
      </w:r>
      <w:r w:rsidRPr="00965D2F">
        <w:rPr>
          <w:rFonts w:ascii="Times New Roman" w:hAnsi="Times New Roman" w:cs="Times New Roman"/>
          <w:sz w:val="28"/>
          <w:szCs w:val="28"/>
          <w:shd w:val="clear" w:color="auto" w:fill="FFFFFF"/>
        </w:rPr>
        <w:t>караулила,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когда зайка пойдет погулять,</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заячьей травки пощипать).</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-Что можно сказать о лисе по этому поступку?(Она хитрая,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коварная).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-Кто вызывался помочь зайке?(Волк,</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бык,</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медведь, петух).</w:t>
      </w:r>
    </w:p>
    <w:p w:rsidR="0029022F" w:rsidRPr="00B070E8" w:rsidRDefault="00965D2F" w:rsidP="00965D2F">
      <w:pPr>
        <w:jc w:val="both"/>
        <w:rPr>
          <w:rFonts w:ascii="Times New Roman" w:hAnsi="Times New Roman" w:cs="Times New Roman"/>
          <w:sz w:val="28"/>
          <w:szCs w:val="28"/>
          <w:shd w:val="clear" w:color="auto" w:fill="FFFFFF"/>
        </w:rPr>
      </w:pPr>
      <w:r w:rsidRPr="00965D2F">
        <w:rPr>
          <w:rFonts w:ascii="Times New Roman" w:hAnsi="Times New Roman" w:cs="Times New Roman"/>
          <w:sz w:val="28"/>
          <w:szCs w:val="28"/>
          <w:shd w:val="clear" w:color="auto" w:fill="FFFFFF"/>
        </w:rPr>
        <w:t>-Как они себя вели,</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 xml:space="preserve">когда шли выгонять лису?(Они </w:t>
      </w:r>
      <w:r w:rsidR="0029022F">
        <w:rPr>
          <w:rFonts w:ascii="Times New Roman" w:hAnsi="Times New Roman" w:cs="Times New Roman"/>
          <w:sz w:val="28"/>
          <w:szCs w:val="28"/>
          <w:shd w:val="clear" w:color="auto" w:fill="FFFFFF"/>
        </w:rPr>
        <w:t>хвастались,</w:t>
      </w:r>
      <w:r w:rsidR="00B070E8">
        <w:rPr>
          <w:rFonts w:ascii="Times New Roman" w:hAnsi="Times New Roman" w:cs="Times New Roman"/>
          <w:sz w:val="28"/>
          <w:szCs w:val="28"/>
          <w:shd w:val="clear" w:color="auto" w:fill="FFFFFF"/>
        </w:rPr>
        <w:t xml:space="preserve"> </w:t>
      </w:r>
      <w:r w:rsidR="0029022F">
        <w:rPr>
          <w:rFonts w:ascii="Times New Roman" w:hAnsi="Times New Roman" w:cs="Times New Roman"/>
          <w:sz w:val="28"/>
          <w:szCs w:val="28"/>
          <w:shd w:val="clear" w:color="auto" w:fill="FFFFFF"/>
        </w:rPr>
        <w:t>говорили:"Я не</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я,</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коли не выгоню лису". А петух говорил:"Попытаемся").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-Кто же оказался настоящим другом зайке?(Петух не испугался лисы,</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помог зайке вернуть избушку).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-Какую пословицу вы подобрали к этому отрывку?(Без беды друга не узнаешь. Друг не испытанный, что орех неколотый).</w:t>
      </w:r>
    </w:p>
    <w:p w:rsidR="0029022F" w:rsidRDefault="00B070E8" w:rsidP="00965D2F">
      <w:pPr>
        <w:jc w:val="both"/>
        <w:rPr>
          <w:rFonts w:ascii="Times New Roman" w:hAnsi="Times New Roman" w:cs="Times New Roman"/>
          <w:sz w:val="28"/>
          <w:szCs w:val="28"/>
        </w:rPr>
      </w:pPr>
      <w:r>
        <w:rPr>
          <w:rFonts w:ascii="Times New Roman" w:hAnsi="Times New Roman" w:cs="Times New Roman"/>
          <w:sz w:val="28"/>
          <w:szCs w:val="28"/>
          <w:shd w:val="clear" w:color="auto" w:fill="FFFFFF"/>
        </w:rPr>
        <w:t>-Каки</w:t>
      </w:r>
      <w:r w:rsidR="00965D2F" w:rsidRPr="00965D2F">
        <w:rPr>
          <w:rFonts w:ascii="Times New Roman" w:hAnsi="Times New Roman" w:cs="Times New Roman"/>
          <w:sz w:val="28"/>
          <w:szCs w:val="28"/>
          <w:shd w:val="clear" w:color="auto" w:fill="FFFFFF"/>
        </w:rPr>
        <w:t>ми словами заканчивается сказка?("И стали они жить да быть,</w:t>
      </w:r>
      <w:r>
        <w:rPr>
          <w:rFonts w:ascii="Times New Roman" w:hAnsi="Times New Roman" w:cs="Times New Roman"/>
          <w:sz w:val="28"/>
          <w:szCs w:val="28"/>
          <w:shd w:val="clear" w:color="auto" w:fill="FFFFFF"/>
        </w:rPr>
        <w:t xml:space="preserve"> </w:t>
      </w:r>
      <w:r w:rsidR="00965D2F" w:rsidRPr="00965D2F">
        <w:rPr>
          <w:rFonts w:ascii="Times New Roman" w:hAnsi="Times New Roman" w:cs="Times New Roman"/>
          <w:sz w:val="28"/>
          <w:szCs w:val="28"/>
          <w:shd w:val="clear" w:color="auto" w:fill="FFFFFF"/>
        </w:rPr>
        <w:t>да добро копить"            </w:t>
      </w:r>
    </w:p>
    <w:p w:rsidR="0029022F" w:rsidRDefault="00965D2F" w:rsidP="00B070E8">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Пальчиковая игра в парах "Заюшкина избушка"</w:t>
      </w:r>
      <w:r w:rsidR="00B070E8">
        <w:rPr>
          <w:rFonts w:ascii="Times New Roman" w:hAnsi="Times New Roman" w:cs="Times New Roman"/>
          <w:sz w:val="28"/>
          <w:szCs w:val="28"/>
        </w:rPr>
        <w:t xml:space="preserve"> </w:t>
      </w:r>
      <w:r w:rsidRPr="00965D2F">
        <w:rPr>
          <w:rFonts w:ascii="Times New Roman" w:hAnsi="Times New Roman" w:cs="Times New Roman"/>
          <w:sz w:val="28"/>
          <w:szCs w:val="28"/>
          <w:shd w:val="clear" w:color="auto" w:fill="FFFFFF"/>
        </w:rPr>
        <w:t>(дети стоят напротив друг друга)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Зайка наш в избушке жил(руки над головой,</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пальцы </w:t>
      </w:r>
      <w:r w:rsidR="0029022F" w:rsidRPr="00965D2F">
        <w:rPr>
          <w:rFonts w:ascii="Times New Roman" w:hAnsi="Times New Roman" w:cs="Times New Roman"/>
          <w:sz w:val="28"/>
          <w:szCs w:val="28"/>
          <w:shd w:val="clear" w:color="auto" w:fill="FFFFFF"/>
        </w:rPr>
        <w:t>соединены</w:t>
      </w:r>
      <w:r w:rsidRPr="00965D2F">
        <w:rPr>
          <w:rFonts w:ascii="Times New Roman" w:hAnsi="Times New Roman" w:cs="Times New Roman"/>
          <w:sz w:val="28"/>
          <w:szCs w:val="28"/>
          <w:shd w:val="clear" w:color="auto" w:fill="FFFFFF"/>
        </w:rPr>
        <w:t xml:space="preserve"> между собой в виде домика)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Никогда он не тужил</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(головой поворачивают из стороны в </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сторону)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Песню весело он пел(кивают головой)</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И на дудочке дудел(</w:t>
      </w:r>
      <w:r w:rsidR="00B070E8" w:rsidRPr="00965D2F">
        <w:rPr>
          <w:rFonts w:ascii="Times New Roman" w:hAnsi="Times New Roman" w:cs="Times New Roman"/>
          <w:sz w:val="28"/>
          <w:szCs w:val="28"/>
          <w:shd w:val="clear" w:color="auto" w:fill="FFFFFF"/>
        </w:rPr>
        <w:t>имитация</w:t>
      </w:r>
      <w:r w:rsidRPr="00965D2F">
        <w:rPr>
          <w:rFonts w:ascii="Times New Roman" w:hAnsi="Times New Roman" w:cs="Times New Roman"/>
          <w:sz w:val="28"/>
          <w:szCs w:val="28"/>
          <w:shd w:val="clear" w:color="auto" w:fill="FFFFFF"/>
        </w:rPr>
        <w:t xml:space="preserve"> игры на дудочке)</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Но лисичка постучала(стучат кулачкам о кулачок)</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Зайца нашего прогнала(хлопают в ладоши)</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Теперь зайка грустный ходит(кружатся)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Себе он места не находит(вздыхают,</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разводят руки в стороны)</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lastRenderedPageBreak/>
        <w:t>И собака,</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и медведь(виляют "хвостиком",затем качаются из стороны в сторону)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К зайцу нашему подходят(подходят друг к другу)</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И не с чем они уходят(расходятся)</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Лишь единственный петух</w:t>
      </w:r>
      <w:r w:rsidR="0029022F">
        <w:rPr>
          <w:rFonts w:ascii="Times New Roman" w:hAnsi="Times New Roman" w:cs="Times New Roman"/>
          <w:sz w:val="28"/>
          <w:szCs w:val="28"/>
        </w:rPr>
        <w:t xml:space="preserve"> (</w:t>
      </w:r>
      <w:r w:rsidRPr="00965D2F">
        <w:rPr>
          <w:rFonts w:ascii="Times New Roman" w:hAnsi="Times New Roman" w:cs="Times New Roman"/>
          <w:sz w:val="28"/>
          <w:szCs w:val="28"/>
          <w:shd w:val="clear" w:color="auto" w:fill="FFFFFF"/>
        </w:rPr>
        <w:t>машут руками вверх-вниз)</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И теперь живут в дому(руки над головой,</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 xml:space="preserve">пальцы </w:t>
      </w:r>
      <w:r w:rsidR="00B070E8" w:rsidRPr="00965D2F">
        <w:rPr>
          <w:rFonts w:ascii="Times New Roman" w:hAnsi="Times New Roman" w:cs="Times New Roman"/>
          <w:sz w:val="28"/>
          <w:szCs w:val="28"/>
          <w:shd w:val="clear" w:color="auto" w:fill="FFFFFF"/>
        </w:rPr>
        <w:t>соединены</w:t>
      </w:r>
      <w:r w:rsidRPr="00965D2F">
        <w:rPr>
          <w:rFonts w:ascii="Times New Roman" w:hAnsi="Times New Roman" w:cs="Times New Roman"/>
          <w:sz w:val="28"/>
          <w:szCs w:val="28"/>
          <w:shd w:val="clear" w:color="auto" w:fill="FFFFFF"/>
        </w:rPr>
        <w:t xml:space="preserve"> между собой в виде домика)</w:t>
      </w:r>
    </w:p>
    <w:p w:rsidR="0029022F" w:rsidRDefault="00965D2F" w:rsidP="00965D2F">
      <w:pPr>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Припеваючи,</w:t>
      </w:r>
      <w:r w:rsidR="0029022F">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в ладу(обнимают друг друга)</w:t>
      </w:r>
    </w:p>
    <w:p w:rsidR="0029022F" w:rsidRDefault="00965D2F" w:rsidP="0029022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Лепка по замыслу с использованием разнообразных приемов.</w:t>
      </w:r>
      <w:r w:rsidRPr="00965D2F">
        <w:rPr>
          <w:rFonts w:ascii="Times New Roman" w:hAnsi="Times New Roman" w:cs="Times New Roman"/>
          <w:sz w:val="28"/>
          <w:szCs w:val="28"/>
        </w:rPr>
        <w:br/>
      </w:r>
      <w:r w:rsidRPr="00965D2F">
        <w:rPr>
          <w:rFonts w:ascii="Times New Roman" w:hAnsi="Times New Roman" w:cs="Times New Roman"/>
          <w:sz w:val="28"/>
          <w:szCs w:val="28"/>
          <w:shd w:val="clear" w:color="auto" w:fill="FFFFFF"/>
        </w:rPr>
        <w:t>-Мальвина не только любит читать,</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но ей хочется чтобы вылепили героев любимых сказок.  </w:t>
      </w:r>
    </w:p>
    <w:p w:rsidR="0029022F" w:rsidRDefault="00965D2F" w:rsidP="0029022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-Давайте вылепим любимых персонажей сказок. Постарайтесь передать позу,</w:t>
      </w:r>
      <w:r w:rsidR="00B070E8">
        <w:rPr>
          <w:rFonts w:ascii="Times New Roman" w:hAnsi="Times New Roman" w:cs="Times New Roman"/>
          <w:sz w:val="28"/>
          <w:szCs w:val="28"/>
          <w:shd w:val="clear" w:color="auto" w:fill="FFFFFF"/>
        </w:rPr>
        <w:t xml:space="preserve"> </w:t>
      </w:r>
      <w:r w:rsidRPr="00965D2F">
        <w:rPr>
          <w:rFonts w:ascii="Times New Roman" w:hAnsi="Times New Roman" w:cs="Times New Roman"/>
          <w:sz w:val="28"/>
          <w:szCs w:val="28"/>
          <w:shd w:val="clear" w:color="auto" w:fill="FFFFFF"/>
        </w:rPr>
        <w:t>движение фигуры.</w:t>
      </w:r>
    </w:p>
    <w:p w:rsidR="0029022F" w:rsidRDefault="00965D2F" w:rsidP="0029022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-Вспомните приемы лепки.</w:t>
      </w:r>
    </w:p>
    <w:p w:rsidR="0029022F" w:rsidRDefault="00965D2F" w:rsidP="0029022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Дети лепят животных. </w:t>
      </w:r>
    </w:p>
    <w:p w:rsidR="0029022F" w:rsidRDefault="00965D2F" w:rsidP="0029022F">
      <w:pPr>
        <w:ind w:firstLine="720"/>
        <w:jc w:val="both"/>
        <w:rPr>
          <w:rFonts w:ascii="Times New Roman" w:hAnsi="Times New Roman" w:cs="Times New Roman"/>
          <w:sz w:val="28"/>
          <w:szCs w:val="28"/>
        </w:rPr>
      </w:pPr>
      <w:r w:rsidRPr="00965D2F">
        <w:rPr>
          <w:rFonts w:ascii="Times New Roman" w:hAnsi="Times New Roman" w:cs="Times New Roman"/>
          <w:sz w:val="28"/>
          <w:szCs w:val="28"/>
          <w:shd w:val="clear" w:color="auto" w:fill="FFFFFF"/>
        </w:rPr>
        <w:t>-Рассмотрите поделки на нашей выставке и выберите самые выразительные.</w:t>
      </w:r>
    </w:p>
    <w:p w:rsidR="00885057" w:rsidRDefault="00965D2F" w:rsidP="0029022F">
      <w:pPr>
        <w:ind w:firstLine="720"/>
        <w:jc w:val="both"/>
        <w:rPr>
          <w:rFonts w:ascii="Times New Roman" w:hAnsi="Times New Roman" w:cs="Times New Roman"/>
          <w:sz w:val="28"/>
          <w:szCs w:val="28"/>
          <w:shd w:val="clear" w:color="auto" w:fill="FFFFFF"/>
        </w:rPr>
      </w:pPr>
      <w:r w:rsidRPr="00965D2F">
        <w:rPr>
          <w:rFonts w:ascii="Times New Roman" w:hAnsi="Times New Roman" w:cs="Times New Roman"/>
          <w:sz w:val="28"/>
          <w:szCs w:val="28"/>
          <w:shd w:val="clear" w:color="auto" w:fill="FFFFFF"/>
        </w:rPr>
        <w:t>-Какие работы больше всего понравились Мальвине.</w:t>
      </w:r>
      <w:r w:rsidRPr="00965D2F">
        <w:rPr>
          <w:rFonts w:ascii="Times New Roman" w:hAnsi="Times New Roman" w:cs="Times New Roman"/>
          <w:sz w:val="28"/>
          <w:szCs w:val="28"/>
        </w:rPr>
        <w:br/>
      </w:r>
    </w:p>
    <w:p w:rsidR="00885057" w:rsidRDefault="0088505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885057" w:rsidRDefault="00885057" w:rsidP="00885057">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 3</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Тема: "Чтение русской народной сказки «Хаврошечка»"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Цель: учить детей определять жанр произведения, чувствовать и понимать целесообразность использования в произведении выразительно-изобразительных средств, понимать характеры и поступки героев, правильно осознавать их мотивы, замечать переживания, чувства.</w:t>
      </w:r>
      <w:r w:rsidRPr="00885057">
        <w:rPr>
          <w:rStyle w:val="apple-converted-space"/>
          <w:rFonts w:ascii="Times New Roman" w:hAnsi="Times New Roman" w:cs="Times New Roman"/>
          <w:color w:val="000000"/>
          <w:sz w:val="28"/>
          <w:szCs w:val="28"/>
          <w:shd w:val="clear" w:color="auto" w:fill="FFFFFF"/>
        </w:rPr>
        <w:t> </w:t>
      </w:r>
    </w:p>
    <w:p w:rsidR="00885057" w:rsidRDefault="00885057" w:rsidP="00885057">
      <w:pPr>
        <w:ind w:firstLine="720"/>
        <w:jc w:val="both"/>
        <w:rPr>
          <w:rFonts w:ascii="Times New Roman" w:hAnsi="Times New Roman" w:cs="Times New Roman"/>
          <w:sz w:val="28"/>
          <w:szCs w:val="28"/>
          <w:shd w:val="clear" w:color="auto" w:fill="FFFFFF"/>
        </w:rPr>
      </w:pPr>
      <w:r w:rsidRPr="00885057">
        <w:rPr>
          <w:rFonts w:ascii="Times New Roman" w:hAnsi="Times New Roman" w:cs="Times New Roman"/>
          <w:sz w:val="28"/>
          <w:szCs w:val="28"/>
          <w:shd w:val="clear" w:color="auto" w:fill="FFFFFF"/>
        </w:rPr>
        <w:t>Материалы: Выставка книг с русскими народными сказками, выставка дидактических игр, народные костюмы, тематические игрушки, макет дерева яблоня, волшебный клубочек, книга со сказкой «Хаврошечка», иллюстрации к сказке, платочек, магнитофон.</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Словарная работа: холсты, сборник, наливные.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Ход образовательной деятельности.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i/>
          <w:sz w:val="28"/>
          <w:szCs w:val="28"/>
          <w:shd w:val="clear" w:color="auto" w:fill="FFFFFF"/>
        </w:rPr>
        <w:t>Организационный момент:</w:t>
      </w:r>
      <w:r w:rsidRPr="00885057">
        <w:rPr>
          <w:rStyle w:val="apple-converted-space"/>
          <w:rFonts w:ascii="Times New Roman" w:hAnsi="Times New Roman" w:cs="Times New Roman"/>
          <w:color w:val="000000"/>
          <w:sz w:val="28"/>
          <w:szCs w:val="28"/>
          <w:shd w:val="clear" w:color="auto" w:fill="FFFFFF"/>
        </w:rPr>
        <w:t> </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заходят под сказочную музыку в группу.</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Давайте встанем в круг. Посмотрите, что это?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Клубочек.</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Как вы думаете, какой он?</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Волшебный.</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Да, ребята, это волшебный клубочек, сила которого увеличивается от добрый и ласковых слов. Сначала я намотаю нитку на клубочек и скажу ласковое слово. А теперь, я передаю клубочек Лере и так по очереди всем детям. Можно сказать доброе пожелание, комплимент, ласковое слово.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перечисляют ласковые слова.</w:t>
      </w:r>
    </w:p>
    <w:p w:rsidR="00885057" w:rsidRPr="00885057" w:rsidRDefault="00885057" w:rsidP="00885057">
      <w:pPr>
        <w:ind w:firstLine="720"/>
        <w:jc w:val="both"/>
        <w:rPr>
          <w:rFonts w:ascii="Times New Roman" w:hAnsi="Times New Roman" w:cs="Times New Roman"/>
          <w:i/>
          <w:sz w:val="28"/>
          <w:szCs w:val="28"/>
        </w:rPr>
      </w:pPr>
      <w:r w:rsidRPr="00885057">
        <w:rPr>
          <w:rFonts w:ascii="Times New Roman" w:hAnsi="Times New Roman" w:cs="Times New Roman"/>
          <w:i/>
          <w:sz w:val="28"/>
          <w:szCs w:val="28"/>
          <w:shd w:val="clear" w:color="auto" w:fill="FFFFFF"/>
        </w:rPr>
        <w:t>Основная часть:</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Вот и опять клубочек дошёл до меня. Каким он стал большим от добрых слов! Ему, как и мне приятно отправляться в путешествие с такими хорошими делами. А отправляемся мы с вами в сказку. Как вы думаете, ребята, что мы должны сделать, чтобы попасть в сказку?</w:t>
      </w:r>
      <w:r w:rsidRPr="00885057">
        <w:rPr>
          <w:rFonts w:ascii="Times New Roman" w:hAnsi="Times New Roman" w:cs="Times New Roman"/>
          <w:sz w:val="28"/>
          <w:szCs w:val="28"/>
        </w:rPr>
        <w:br/>
      </w:r>
      <w:r w:rsidRPr="00885057">
        <w:rPr>
          <w:rFonts w:ascii="Times New Roman" w:hAnsi="Times New Roman" w:cs="Times New Roman"/>
          <w:sz w:val="28"/>
          <w:szCs w:val="28"/>
          <w:shd w:val="clear" w:color="auto" w:fill="FFFFFF"/>
        </w:rPr>
        <w:t>(Дети перечисляют).</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lastRenderedPageBreak/>
        <w:t>Воспитатель: А ещё как можно?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Надеть волшебные башмачки.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Ребята, давайте наденем башмачки. (Дети имитируют надевание башмачков).</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Ребята, постучите каблучками и скажите дружно: «В сказку всем попасть нам нужно!».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стучат каблучками и говорят под музыку: «В сказку попасть нам нужно».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Руки расставьте в стороны как птицы. Летим, тёплый ветер нас обдувает, смотрим на землю с высоты (руки над глазами). Залетаем на облака, они мягкие, пушистые, прохладные. Давайте на них немного покачаемся (пружинка). Облака как ватные, нам приятно легко (перемещение по группе). Приземляемся, снимите башмачки, а то они нас унесут далеко от сказки.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«снимают башмачки».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И вот мы в гостях у сказки. Как обычно начинается сказка? С каких слов?</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Жили-были, это случилось давно, однажды в лесу, в некотором царстве и т.д.</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Ребята. А о чём обычно рассказывается в сказках?</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О приключениях людей и животных, о загадочных и волшебных событиях.</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ребята, есть пословица: «у страха глаза велики». Как вы понимаете эту пословицу? В каких случаях её говорят?</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Когда от страха чудится то, чего нет на самом деле.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ребята, сегодня я принесла вам вот такую книгу. Что вы видите на обложке?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Иллюстрации.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Можно ли по иллюстрации догадаться, о чём эта книга? Что в этой книге рассказ или сказка?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lastRenderedPageBreak/>
        <w:t>Дети: Сказка.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Почему вы так думаете?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здесь нарисованы сказочные герои.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Что означают буквы на обложке?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название книги, фамилия автора.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Название этой книги «Бабушкины сказки» - это сборник сказок. Что такое сборник? Это книга, где не одна, а несколько сказок, рассказов, стихов. Фамилии автора здесь нет, а почему – мы узнаем, когда рассмотрим заднюю страницу обложки. Здесь дополнительные сведения о книге. Это русские народные сказки. Вот почему не стоит фамилия автора. Автор – русский народ. Иллюстрации к этой книге нарисовал Ю. Соловьёв. Кто изображён на обложке?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Медведь несёт Машу в коробе.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А сейчас я буду читать вам из этого сборника сказку, но в ней вам встретятся незнакомые слова: холсты, яблочки наливные. Холсты – это ткань изо льна, изготовленная вручную. Наливные яблочки – спелые, налитые соком. Сочные яблоки. А теперь, дети, давайте послушаем русскую народную сказку, которая называется «Хаврошечка».</w:t>
      </w:r>
      <w:r w:rsidRPr="00885057">
        <w:rPr>
          <w:rFonts w:ascii="Times New Roman" w:hAnsi="Times New Roman" w:cs="Times New Roman"/>
          <w:sz w:val="28"/>
          <w:szCs w:val="28"/>
        </w:rPr>
        <w:br/>
      </w:r>
      <w:r w:rsidRPr="00885057">
        <w:rPr>
          <w:rFonts w:ascii="Times New Roman" w:hAnsi="Times New Roman" w:cs="Times New Roman"/>
          <w:sz w:val="28"/>
          <w:szCs w:val="28"/>
          <w:shd w:val="clear" w:color="auto" w:fill="FFFFFF"/>
        </w:rPr>
        <w:t>Воспитатель читает сказку.</w:t>
      </w:r>
    </w:p>
    <w:p w:rsidR="00885057" w:rsidRDefault="00885057" w:rsidP="00885057">
      <w:pPr>
        <w:ind w:firstLine="720"/>
        <w:jc w:val="both"/>
        <w:rPr>
          <w:rFonts w:ascii="Times New Roman" w:hAnsi="Times New Roman" w:cs="Times New Roman"/>
          <w:sz w:val="28"/>
          <w:szCs w:val="28"/>
          <w:shd w:val="clear" w:color="auto" w:fill="FFFFFF"/>
        </w:rPr>
      </w:pPr>
      <w:r w:rsidRPr="00885057">
        <w:rPr>
          <w:rFonts w:ascii="Times New Roman" w:hAnsi="Times New Roman" w:cs="Times New Roman"/>
          <w:i/>
          <w:sz w:val="28"/>
          <w:szCs w:val="28"/>
          <w:shd w:val="clear" w:color="auto" w:fill="FFFFFF"/>
        </w:rPr>
        <w:t>Игра-викторина</w:t>
      </w:r>
      <w:r w:rsidRPr="00885057">
        <w:rPr>
          <w:rFonts w:ascii="Times New Roman" w:hAnsi="Times New Roman" w:cs="Times New Roman"/>
          <w:sz w:val="28"/>
          <w:szCs w:val="28"/>
          <w:shd w:val="clear" w:color="auto" w:fill="FFFFFF"/>
        </w:rPr>
        <w:t>(за каждый правильный ответ ребенок получает одно яблочко)</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Действительно ли вы услышали сказку? Как догадались? Какие сказочные слова вы заметили?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Влезет Хаврошечка в одно ушко, вылезет из другого – всё готово, Яблоки наливные, веточки серебряные. Листья золотые.</w:t>
      </w:r>
      <w:r w:rsidRPr="00885057">
        <w:rPr>
          <w:rFonts w:ascii="Times New Roman" w:hAnsi="Times New Roman" w:cs="Times New Roman"/>
          <w:sz w:val="28"/>
          <w:szCs w:val="28"/>
        </w:rPr>
        <w:br/>
      </w:r>
      <w:r w:rsidRPr="00885057">
        <w:rPr>
          <w:rFonts w:ascii="Times New Roman" w:hAnsi="Times New Roman" w:cs="Times New Roman"/>
          <w:sz w:val="28"/>
          <w:szCs w:val="28"/>
          <w:shd w:val="clear" w:color="auto" w:fill="FFFFFF"/>
        </w:rPr>
        <w:t>Воспитатель: как вы думаете, почему сказка начинается словами: «Есть</w:t>
      </w:r>
      <w:r w:rsidRPr="00885057">
        <w:rPr>
          <w:rStyle w:val="apple-converted-space"/>
          <w:rFonts w:ascii="Times New Roman" w:hAnsi="Times New Roman" w:cs="Times New Roman"/>
          <w:color w:val="000000"/>
          <w:sz w:val="28"/>
          <w:szCs w:val="28"/>
          <w:shd w:val="clear" w:color="auto" w:fill="FFFFFF"/>
        </w:rPr>
        <w:t> </w:t>
      </w:r>
      <w:r w:rsidRPr="00885057">
        <w:rPr>
          <w:rFonts w:ascii="Times New Roman" w:hAnsi="Times New Roman" w:cs="Times New Roman"/>
          <w:sz w:val="28"/>
          <w:szCs w:val="28"/>
        </w:rPr>
        <w:br/>
      </w:r>
      <w:r w:rsidRPr="00885057">
        <w:rPr>
          <w:rFonts w:ascii="Times New Roman" w:hAnsi="Times New Roman" w:cs="Times New Roman"/>
          <w:sz w:val="28"/>
          <w:szCs w:val="28"/>
          <w:shd w:val="clear" w:color="auto" w:fill="FFFFFF"/>
        </w:rPr>
        <w:t>на свете люди хорошие, есть похуже, а есть и такие, которые своего брата не стыдятся»?</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Дети: Потому что Крошечку – </w:t>
      </w:r>
      <w:proofErr w:type="spellStart"/>
      <w:r w:rsidRPr="00885057">
        <w:rPr>
          <w:rFonts w:ascii="Times New Roman" w:hAnsi="Times New Roman" w:cs="Times New Roman"/>
          <w:sz w:val="28"/>
          <w:szCs w:val="28"/>
          <w:shd w:val="clear" w:color="auto" w:fill="FFFFFF"/>
        </w:rPr>
        <w:t>Хаврошечку</w:t>
      </w:r>
      <w:proofErr w:type="spellEnd"/>
      <w:r w:rsidRPr="00885057">
        <w:rPr>
          <w:rFonts w:ascii="Times New Roman" w:hAnsi="Times New Roman" w:cs="Times New Roman"/>
          <w:sz w:val="28"/>
          <w:szCs w:val="28"/>
          <w:shd w:val="clear" w:color="auto" w:fill="FFFFFF"/>
        </w:rPr>
        <w:t xml:space="preserve"> взяли эти люди и работой заморили: она и ткёт и прядёт, она и прибирает, она и за всё отвечает. А хозяйские дети только и знали, что у ворот сидеть на улицу глядеть.</w:t>
      </w:r>
      <w:r w:rsidRPr="00885057">
        <w:rPr>
          <w:rFonts w:ascii="Times New Roman" w:hAnsi="Times New Roman" w:cs="Times New Roman"/>
          <w:sz w:val="28"/>
          <w:szCs w:val="28"/>
        </w:rPr>
        <w:br/>
      </w:r>
      <w:r w:rsidRPr="00885057">
        <w:rPr>
          <w:rFonts w:ascii="Times New Roman" w:hAnsi="Times New Roman" w:cs="Times New Roman"/>
          <w:sz w:val="28"/>
          <w:szCs w:val="28"/>
          <w:shd w:val="clear" w:color="auto" w:fill="FFFFFF"/>
        </w:rPr>
        <w:t>Воспитатель: Какими были мачеха и её дочери?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lastRenderedPageBreak/>
        <w:t>Дети: Злыми, завистливыми, хитрыми.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Воспитатель: Какой вы представляете себе </w:t>
      </w:r>
      <w:proofErr w:type="spellStart"/>
      <w:r w:rsidRPr="00885057">
        <w:rPr>
          <w:rFonts w:ascii="Times New Roman" w:hAnsi="Times New Roman" w:cs="Times New Roman"/>
          <w:sz w:val="28"/>
          <w:szCs w:val="28"/>
          <w:shd w:val="clear" w:color="auto" w:fill="FFFFFF"/>
        </w:rPr>
        <w:t>Хаврошечку</w:t>
      </w:r>
      <w:proofErr w:type="spellEnd"/>
      <w:r w:rsidRPr="00885057">
        <w:rPr>
          <w:rFonts w:ascii="Times New Roman" w:hAnsi="Times New Roman" w:cs="Times New Roman"/>
          <w:sz w:val="28"/>
          <w:szCs w:val="28"/>
          <w:shd w:val="clear" w:color="auto" w:fill="FFFFFF"/>
        </w:rPr>
        <w:t>?</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Доброй, умной, работящей.</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Воспитатель: Как помогала </w:t>
      </w:r>
      <w:proofErr w:type="spellStart"/>
      <w:r w:rsidRPr="00885057">
        <w:rPr>
          <w:rFonts w:ascii="Times New Roman" w:hAnsi="Times New Roman" w:cs="Times New Roman"/>
          <w:sz w:val="28"/>
          <w:szCs w:val="28"/>
          <w:shd w:val="clear" w:color="auto" w:fill="FFFFFF"/>
        </w:rPr>
        <w:t>Хаврошечке</w:t>
      </w:r>
      <w:proofErr w:type="spellEnd"/>
      <w:r w:rsidRPr="00885057">
        <w:rPr>
          <w:rFonts w:ascii="Times New Roman" w:hAnsi="Times New Roman" w:cs="Times New Roman"/>
          <w:sz w:val="28"/>
          <w:szCs w:val="28"/>
          <w:shd w:val="clear" w:color="auto" w:fill="FFFFFF"/>
        </w:rPr>
        <w:t xml:space="preserve"> коровушка?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Помогала выполнять ей тяжёлую работу: Хаврошечка в одно ухо влезет, в другое вылезет, готовые холсты подберёт.</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Как узнала мачеха об этом?</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Дети: Она послала своих дочерей проследить за </w:t>
      </w:r>
      <w:proofErr w:type="spellStart"/>
      <w:r w:rsidRPr="00885057">
        <w:rPr>
          <w:rFonts w:ascii="Times New Roman" w:hAnsi="Times New Roman" w:cs="Times New Roman"/>
          <w:sz w:val="28"/>
          <w:szCs w:val="28"/>
          <w:shd w:val="clear" w:color="auto" w:fill="FFFFFF"/>
        </w:rPr>
        <w:t>Хаврошечкой</w:t>
      </w:r>
      <w:proofErr w:type="spellEnd"/>
      <w:r w:rsidRPr="00885057">
        <w:rPr>
          <w:rFonts w:ascii="Times New Roman" w:hAnsi="Times New Roman" w:cs="Times New Roman"/>
          <w:sz w:val="28"/>
          <w:szCs w:val="28"/>
          <w:shd w:val="clear" w:color="auto" w:fill="FFFFFF"/>
        </w:rPr>
        <w:t xml:space="preserve"> и </w:t>
      </w:r>
      <w:proofErr w:type="spellStart"/>
      <w:r w:rsidRPr="00885057">
        <w:rPr>
          <w:rFonts w:ascii="Times New Roman" w:hAnsi="Times New Roman" w:cs="Times New Roman"/>
          <w:sz w:val="28"/>
          <w:szCs w:val="28"/>
          <w:shd w:val="clear" w:color="auto" w:fill="FFFFFF"/>
        </w:rPr>
        <w:t>Триглазка</w:t>
      </w:r>
      <w:proofErr w:type="spellEnd"/>
      <w:r w:rsidRPr="00885057">
        <w:rPr>
          <w:rFonts w:ascii="Times New Roman" w:hAnsi="Times New Roman" w:cs="Times New Roman"/>
          <w:sz w:val="28"/>
          <w:szCs w:val="28"/>
          <w:shd w:val="clear" w:color="auto" w:fill="FFFFFF"/>
        </w:rPr>
        <w:t xml:space="preserve"> всё увидела, как Хаврошечка в одно ухо влезла, а из другого вылезла и вся работа была сделана, потому что у неё два глазка заснули, а третий смотрел и всё видел.</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Понравилась вам сказка?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Да!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(физкультминутка).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Эй, ребята, не ленитесь</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На разминку становитесь.</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Походим мягко, как лисята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И как мишка косолапый,</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И как заинька – трусишка,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И как серый волк – </w:t>
      </w:r>
      <w:proofErr w:type="spellStart"/>
      <w:r w:rsidRPr="00885057">
        <w:rPr>
          <w:rFonts w:ascii="Times New Roman" w:hAnsi="Times New Roman" w:cs="Times New Roman"/>
          <w:sz w:val="28"/>
          <w:szCs w:val="28"/>
          <w:shd w:val="clear" w:color="auto" w:fill="FFFFFF"/>
        </w:rPr>
        <w:t>волчишка</w:t>
      </w:r>
      <w:proofErr w:type="spellEnd"/>
      <w:r w:rsidRPr="00885057">
        <w:rPr>
          <w:rFonts w:ascii="Times New Roman" w:hAnsi="Times New Roman" w:cs="Times New Roman"/>
          <w:sz w:val="28"/>
          <w:szCs w:val="28"/>
          <w:shd w:val="clear" w:color="auto" w:fill="FFFFFF"/>
        </w:rPr>
        <w:t>.</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Вот свернулся ёж в клубочек,</w:t>
      </w:r>
      <w:r w:rsidRPr="00885057">
        <w:rPr>
          <w:rStyle w:val="apple-converted-space"/>
          <w:rFonts w:ascii="Times New Roman" w:hAnsi="Times New Roman" w:cs="Times New Roman"/>
          <w:color w:val="000000"/>
          <w:sz w:val="28"/>
          <w:szCs w:val="28"/>
          <w:shd w:val="clear" w:color="auto" w:fill="FFFFFF"/>
        </w:rPr>
        <w:t> </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Лучик ёжика коснулся,</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Ёжик сладко потянулся.</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А теперь тихонечко садитесь. Вы, наверное, захотели рассказать сказку дома своим родным. Давайте попробуем рассказать её вот так, я начну, а вы закончите.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показывает иллюстрации к сказке и говорит:</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lastRenderedPageBreak/>
        <w:t>- Жила у злых людей девочка Хаврошечка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А злые сёстры</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Целыми днями трудилась Хаврошечка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Велела мачеха коровушку</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Выросла яблонька, появились на ней</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 Женился на </w:t>
      </w:r>
      <w:proofErr w:type="spellStart"/>
      <w:r w:rsidRPr="00885057">
        <w:rPr>
          <w:rFonts w:ascii="Times New Roman" w:hAnsi="Times New Roman" w:cs="Times New Roman"/>
          <w:sz w:val="28"/>
          <w:szCs w:val="28"/>
          <w:shd w:val="clear" w:color="auto" w:fill="FFFFFF"/>
        </w:rPr>
        <w:t>Хаврошечке</w:t>
      </w:r>
      <w:proofErr w:type="spellEnd"/>
      <w:r w:rsidRPr="00885057">
        <w:rPr>
          <w:rFonts w:ascii="Times New Roman" w:hAnsi="Times New Roman" w:cs="Times New Roman"/>
          <w:sz w:val="28"/>
          <w:szCs w:val="28"/>
          <w:shd w:val="clear" w:color="auto" w:fill="FFFFFF"/>
        </w:rPr>
        <w:t xml:space="preserve"> сильный человек</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начинает, а дети по очереди продолжают сказку.</w:t>
      </w:r>
    </w:p>
    <w:p w:rsidR="00885057" w:rsidRDefault="00885057" w:rsidP="00885057">
      <w:pPr>
        <w:ind w:firstLine="720"/>
        <w:jc w:val="both"/>
        <w:rPr>
          <w:rFonts w:ascii="Times New Roman" w:hAnsi="Times New Roman" w:cs="Times New Roman"/>
          <w:sz w:val="28"/>
          <w:szCs w:val="28"/>
          <w:shd w:val="clear" w:color="auto" w:fill="FFFFFF"/>
        </w:rPr>
      </w:pPr>
      <w:r w:rsidRPr="00885057">
        <w:rPr>
          <w:rFonts w:ascii="Times New Roman" w:hAnsi="Times New Roman" w:cs="Times New Roman"/>
          <w:sz w:val="28"/>
          <w:szCs w:val="28"/>
          <w:shd w:val="clear" w:color="auto" w:fill="FFFFFF"/>
        </w:rPr>
        <w:t xml:space="preserve">Воспитатель: Вот теперь смело вы </w:t>
      </w:r>
      <w:r>
        <w:rPr>
          <w:rFonts w:ascii="Times New Roman" w:hAnsi="Times New Roman" w:cs="Times New Roman"/>
          <w:sz w:val="28"/>
          <w:szCs w:val="28"/>
          <w:shd w:val="clear" w:color="auto" w:fill="FFFFFF"/>
        </w:rPr>
        <w:t>можете рассказать её родителям.</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Чему нас учит сказка?</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Сказка учит быть добрыми, приходить на помощь другим людям.</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Кто знает пословицы о доброте, дружбе, вежливости?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w:t>
      </w:r>
      <w:r w:rsidRPr="00885057">
        <w:rPr>
          <w:rStyle w:val="apple-converted-space"/>
          <w:rFonts w:ascii="Times New Roman" w:hAnsi="Times New Roman" w:cs="Times New Roman"/>
          <w:color w:val="000000"/>
          <w:sz w:val="28"/>
          <w:szCs w:val="28"/>
          <w:shd w:val="clear" w:color="auto" w:fill="FFFFFF"/>
        </w:rPr>
        <w:t> </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Вежливости открываются все двери.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От доброго не бегай, а плохого не делай.</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За добрые дела всегда ждёт похвала.</w:t>
      </w:r>
    </w:p>
    <w:p w:rsidR="00885057" w:rsidRPr="00885057" w:rsidRDefault="00885057" w:rsidP="00885057">
      <w:pPr>
        <w:ind w:firstLine="720"/>
        <w:jc w:val="both"/>
        <w:rPr>
          <w:rFonts w:ascii="Times New Roman" w:hAnsi="Times New Roman" w:cs="Times New Roman"/>
          <w:i/>
          <w:sz w:val="28"/>
          <w:szCs w:val="28"/>
        </w:rPr>
      </w:pPr>
      <w:r w:rsidRPr="00885057">
        <w:rPr>
          <w:rFonts w:ascii="Times New Roman" w:hAnsi="Times New Roman" w:cs="Times New Roman"/>
          <w:i/>
          <w:sz w:val="28"/>
          <w:szCs w:val="28"/>
          <w:shd w:val="clear" w:color="auto" w:fill="FFFFFF"/>
        </w:rPr>
        <w:t>Заключительная часть:</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Молодцы, ребята! Я тоже хочу, чтобы вы выросли добрыми, умными, воспитанными ребятами, чтобы вас все любили и уважали. А теперь подойдите ко мне. Нам пора возвращаться в детский сад. Надевайте свои башмачки. Потопайте каблучками, закройте глазки, вдохните воздух носиком и выдохните. А теперь мы скажем дружно: «В детский сад попасть нам нужно». Ребята, а где мы с вами побывали?</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В сказке.</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Чем занимались?</w:t>
      </w:r>
    </w:p>
    <w:p w:rsidR="00885057"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Слушали сказку «Хаврошечка». Пересказывали её.</w:t>
      </w:r>
    </w:p>
    <w:p w:rsidR="00351719"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Воспитатель: Ребята, посмотрите, я принесла вам веточку яблоньки. Веточками яблоня качает и игру нам предлагает «Яблонька наклонись».Вы, ребята, в круг вставайте. Перед вами лежат перевёрнутые иллюстрации. Я </w:t>
      </w:r>
      <w:r w:rsidRPr="00885057">
        <w:rPr>
          <w:rFonts w:ascii="Times New Roman" w:hAnsi="Times New Roman" w:cs="Times New Roman"/>
          <w:sz w:val="28"/>
          <w:szCs w:val="28"/>
          <w:shd w:val="clear" w:color="auto" w:fill="FFFFFF"/>
        </w:rPr>
        <w:lastRenderedPageBreak/>
        <w:t>буду яблонька, буду ходить за кругом, а вы будете говорить слова и выполнять движения:</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Яблонька, яблонька наклонись, наклонись (два наклона вперёд)</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К доброму, к хорошему потянись, потянись (потянуться вверх)</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От злого и плохого отвернись, отвернись (опустить руки вниз и отвернуть голову в сторону)</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Кого яблонька заденет, тот берё</w:t>
      </w:r>
      <w:r w:rsidR="00FD1486">
        <w:rPr>
          <w:rFonts w:ascii="Times New Roman" w:hAnsi="Times New Roman" w:cs="Times New Roman"/>
          <w:sz w:val="28"/>
          <w:szCs w:val="28"/>
          <w:shd w:val="clear" w:color="auto" w:fill="FFFFFF"/>
        </w:rPr>
        <w:t xml:space="preserve">т иллюстрацию, называет героя и </w:t>
      </w:r>
      <w:r w:rsidRPr="00885057">
        <w:rPr>
          <w:rFonts w:ascii="Times New Roman" w:hAnsi="Times New Roman" w:cs="Times New Roman"/>
          <w:sz w:val="28"/>
          <w:szCs w:val="28"/>
          <w:shd w:val="clear" w:color="auto" w:fill="FFFFFF"/>
        </w:rPr>
        <w:t>рассказывает, за что этот персонаж нравится или не нравится и почему?</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Кто это? Какой он?</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Емеля – ленивый.</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Что он любил делать?</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Дети: Лежать на </w:t>
      </w:r>
      <w:proofErr w:type="spellStart"/>
      <w:r w:rsidRPr="00885057">
        <w:rPr>
          <w:rFonts w:ascii="Times New Roman" w:hAnsi="Times New Roman" w:cs="Times New Roman"/>
          <w:sz w:val="28"/>
          <w:szCs w:val="28"/>
          <w:shd w:val="clear" w:color="auto" w:fill="FFFFFF"/>
        </w:rPr>
        <w:t>печи.Воспитатель</w:t>
      </w:r>
      <w:proofErr w:type="spellEnd"/>
      <w:r w:rsidRPr="00885057">
        <w:rPr>
          <w:rFonts w:ascii="Times New Roman" w:hAnsi="Times New Roman" w:cs="Times New Roman"/>
          <w:sz w:val="28"/>
          <w:szCs w:val="28"/>
          <w:shd w:val="clear" w:color="auto" w:fill="FFFFFF"/>
        </w:rPr>
        <w:t>: Кто это? Как он хвастал?</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Это заяц – хвастун. Он хвастал – у меня не усы, а усищи</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А кто это? Какие добрые дела она делала?</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Это – Хаврошечка. Она добрая, трудолюбивая. Ткала холсты, кормила коровушку, всю работу по дому выполняла</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А кто это? Какая она?</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Это лисичка. Она хитрая.</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С кем из этих героев вы бы стали дружить?</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 xml:space="preserve">Дети: С </w:t>
      </w:r>
      <w:proofErr w:type="spellStart"/>
      <w:r w:rsidRPr="00885057">
        <w:rPr>
          <w:rFonts w:ascii="Times New Roman" w:hAnsi="Times New Roman" w:cs="Times New Roman"/>
          <w:sz w:val="28"/>
          <w:szCs w:val="28"/>
          <w:shd w:val="clear" w:color="auto" w:fill="FFFFFF"/>
        </w:rPr>
        <w:t>Хаврошечкой</w:t>
      </w:r>
      <w:proofErr w:type="spellEnd"/>
      <w:r w:rsidRPr="00885057">
        <w:rPr>
          <w:rFonts w:ascii="Times New Roman" w:hAnsi="Times New Roman" w:cs="Times New Roman"/>
          <w:sz w:val="28"/>
          <w:szCs w:val="28"/>
          <w:shd w:val="clear" w:color="auto" w:fill="FFFFFF"/>
        </w:rPr>
        <w:t>.</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Почему?</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Потому что она добрая, трудолюбивая.</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Воспитатель: Вот какие мы с вами молодцы! Погладьте себя по голове, по груди, покажите, как вы справились с заданием.</w:t>
      </w:r>
    </w:p>
    <w:p w:rsidR="00FD1486" w:rsidRDefault="00885057" w:rsidP="00885057">
      <w:pPr>
        <w:ind w:firstLine="720"/>
        <w:jc w:val="both"/>
        <w:rPr>
          <w:rFonts w:ascii="Times New Roman" w:hAnsi="Times New Roman" w:cs="Times New Roman"/>
          <w:sz w:val="28"/>
          <w:szCs w:val="28"/>
        </w:rPr>
      </w:pPr>
      <w:r w:rsidRPr="00885057">
        <w:rPr>
          <w:rFonts w:ascii="Times New Roman" w:hAnsi="Times New Roman" w:cs="Times New Roman"/>
          <w:sz w:val="28"/>
          <w:szCs w:val="28"/>
          <w:shd w:val="clear" w:color="auto" w:fill="FFFFFF"/>
        </w:rPr>
        <w:t>Дети: (Показывают большой палец).</w:t>
      </w:r>
    </w:p>
    <w:p w:rsidR="00FD1486" w:rsidRDefault="00885057" w:rsidP="00885057">
      <w:pPr>
        <w:ind w:firstLine="720"/>
        <w:jc w:val="both"/>
        <w:rPr>
          <w:rFonts w:ascii="Times New Roman" w:hAnsi="Times New Roman" w:cs="Times New Roman"/>
          <w:sz w:val="28"/>
          <w:szCs w:val="28"/>
          <w:shd w:val="clear" w:color="auto" w:fill="FFFFFF"/>
        </w:rPr>
      </w:pPr>
      <w:r w:rsidRPr="00885057">
        <w:rPr>
          <w:rFonts w:ascii="Times New Roman" w:hAnsi="Times New Roman" w:cs="Times New Roman"/>
          <w:sz w:val="28"/>
          <w:szCs w:val="28"/>
          <w:shd w:val="clear" w:color="auto" w:fill="FFFFFF"/>
        </w:rPr>
        <w:t>Воспитатель: Поблагодарите друг друга, пожмите руки и скажите «Спасибо» за взаимодействие.</w:t>
      </w:r>
    </w:p>
    <w:p w:rsidR="00885057" w:rsidRPr="00885057" w:rsidRDefault="00885057" w:rsidP="00885057">
      <w:pPr>
        <w:ind w:firstLine="720"/>
        <w:jc w:val="both"/>
        <w:rPr>
          <w:rFonts w:ascii="Times New Roman" w:hAnsi="Times New Roman" w:cs="Times New Roman"/>
          <w:sz w:val="28"/>
          <w:szCs w:val="28"/>
          <w:shd w:val="clear" w:color="auto" w:fill="FFFFFF"/>
        </w:rPr>
      </w:pPr>
      <w:r w:rsidRPr="00885057">
        <w:rPr>
          <w:rFonts w:ascii="Times New Roman" w:hAnsi="Times New Roman" w:cs="Times New Roman"/>
          <w:sz w:val="28"/>
          <w:szCs w:val="28"/>
        </w:rPr>
        <w:lastRenderedPageBreak/>
        <w:br/>
      </w:r>
    </w:p>
    <w:sectPr w:rsidR="00885057" w:rsidRPr="00885057" w:rsidSect="006C20D0">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E3" w:rsidRDefault="00F664E3" w:rsidP="00EF2628">
      <w:pPr>
        <w:spacing w:after="0" w:line="240" w:lineRule="auto"/>
      </w:pPr>
      <w:r>
        <w:separator/>
      </w:r>
    </w:p>
  </w:endnote>
  <w:endnote w:type="continuationSeparator" w:id="0">
    <w:p w:rsidR="00F664E3" w:rsidRDefault="00F664E3" w:rsidP="00EF2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osterBodoni Win95BT">
    <w:altName w:val="Bodoni MT Blac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040466"/>
      <w:docPartObj>
        <w:docPartGallery w:val="Page Numbers (Bottom of Page)"/>
        <w:docPartUnique/>
      </w:docPartObj>
    </w:sdtPr>
    <w:sdtContent>
      <w:p w:rsidR="00F664E3" w:rsidRDefault="00F664E3">
        <w:pPr>
          <w:pStyle w:val="ad"/>
          <w:jc w:val="center"/>
        </w:pPr>
        <w:fldSimple w:instr="PAGE   \* MERGEFORMAT">
          <w:r w:rsidR="0094624D">
            <w:rPr>
              <w:noProof/>
            </w:rPr>
            <w:t>42</w:t>
          </w:r>
        </w:fldSimple>
      </w:p>
    </w:sdtContent>
  </w:sdt>
  <w:p w:rsidR="00F664E3" w:rsidRDefault="00F664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E3" w:rsidRDefault="00F664E3" w:rsidP="00EF2628">
      <w:pPr>
        <w:spacing w:after="0" w:line="240" w:lineRule="auto"/>
      </w:pPr>
      <w:r>
        <w:separator/>
      </w:r>
    </w:p>
  </w:footnote>
  <w:footnote w:type="continuationSeparator" w:id="0">
    <w:p w:rsidR="00F664E3" w:rsidRDefault="00F664E3" w:rsidP="00EF2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269"/>
    <w:multiLevelType w:val="hybridMultilevel"/>
    <w:tmpl w:val="D18A3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971D44"/>
    <w:multiLevelType w:val="hybridMultilevel"/>
    <w:tmpl w:val="085AE3FE"/>
    <w:lvl w:ilvl="0" w:tplc="3AAE908A">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1F01"/>
    <w:multiLevelType w:val="hybridMultilevel"/>
    <w:tmpl w:val="245C28CE"/>
    <w:lvl w:ilvl="0" w:tplc="7D500A8E">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320BC0"/>
    <w:multiLevelType w:val="hybridMultilevel"/>
    <w:tmpl w:val="F39E7D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F0784"/>
    <w:multiLevelType w:val="hybridMultilevel"/>
    <w:tmpl w:val="62303A20"/>
    <w:lvl w:ilvl="0" w:tplc="EA3A5C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BE70F5"/>
    <w:multiLevelType w:val="hybridMultilevel"/>
    <w:tmpl w:val="4B42B83A"/>
    <w:lvl w:ilvl="0" w:tplc="0409000B">
      <w:start w:val="1"/>
      <w:numFmt w:val="bullet"/>
      <w:lvlText w:val=""/>
      <w:lvlJc w:val="left"/>
      <w:pPr>
        <w:tabs>
          <w:tab w:val="num" w:pos="1259"/>
        </w:tabs>
        <w:ind w:left="1259" w:hanging="360"/>
      </w:pPr>
      <w:rPr>
        <w:rFonts w:ascii="Wingdings" w:hAnsi="Wingdings"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6">
    <w:nsid w:val="419C3897"/>
    <w:multiLevelType w:val="hybridMultilevel"/>
    <w:tmpl w:val="670C9EFA"/>
    <w:lvl w:ilvl="0" w:tplc="04190017">
      <w:start w:val="1"/>
      <w:numFmt w:val="lowerLetter"/>
      <w:lvlText w:val="%1)"/>
      <w:lvlJc w:val="left"/>
      <w:pPr>
        <w:tabs>
          <w:tab w:val="num" w:pos="1259"/>
        </w:tabs>
        <w:ind w:left="1259" w:hanging="360"/>
      </w:pPr>
      <w:rPr>
        <w:rFonts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7">
    <w:nsid w:val="519D3F32"/>
    <w:multiLevelType w:val="hybridMultilevel"/>
    <w:tmpl w:val="2836ED16"/>
    <w:lvl w:ilvl="0" w:tplc="A6882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641B0B"/>
    <w:multiLevelType w:val="multilevel"/>
    <w:tmpl w:val="4B985B2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E2C07AE"/>
    <w:multiLevelType w:val="hybridMultilevel"/>
    <w:tmpl w:val="8ABE37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02253"/>
    <w:multiLevelType w:val="multilevel"/>
    <w:tmpl w:val="E95065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CD74F43"/>
    <w:multiLevelType w:val="hybridMultilevel"/>
    <w:tmpl w:val="2C681F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FD38B4"/>
    <w:multiLevelType w:val="singleLevel"/>
    <w:tmpl w:val="0419000F"/>
    <w:lvl w:ilvl="0">
      <w:start w:val="1"/>
      <w:numFmt w:val="decimal"/>
      <w:lvlText w:val="%1."/>
      <w:lvlJc w:val="left"/>
      <w:pPr>
        <w:tabs>
          <w:tab w:val="num" w:pos="360"/>
        </w:tabs>
        <w:ind w:left="360" w:hanging="360"/>
      </w:pPr>
    </w:lvl>
  </w:abstractNum>
  <w:abstractNum w:abstractNumId="13">
    <w:nsid w:val="7A043227"/>
    <w:multiLevelType w:val="multilevel"/>
    <w:tmpl w:val="6CB27BA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B1D669B"/>
    <w:multiLevelType w:val="hybridMultilevel"/>
    <w:tmpl w:val="E3803C42"/>
    <w:lvl w:ilvl="0" w:tplc="06D44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12"/>
  </w:num>
  <w:num w:numId="4">
    <w:abstractNumId w:val="11"/>
  </w:num>
  <w:num w:numId="5">
    <w:abstractNumId w:val="4"/>
  </w:num>
  <w:num w:numId="6">
    <w:abstractNumId w:val="5"/>
  </w:num>
  <w:num w:numId="7">
    <w:abstractNumId w:val="9"/>
  </w:num>
  <w:num w:numId="8">
    <w:abstractNumId w:val="6"/>
  </w:num>
  <w:num w:numId="9">
    <w:abstractNumId w:val="0"/>
  </w:num>
  <w:num w:numId="10">
    <w:abstractNumId w:val="13"/>
  </w:num>
  <w:num w:numId="11">
    <w:abstractNumId w:val="8"/>
  </w:num>
  <w:num w:numId="12">
    <w:abstractNumId w:val="3"/>
  </w:num>
  <w:num w:numId="13">
    <w:abstractNumId w:val="7"/>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13A2D"/>
    <w:rsid w:val="00006399"/>
    <w:rsid w:val="000345F4"/>
    <w:rsid w:val="00053558"/>
    <w:rsid w:val="0006495D"/>
    <w:rsid w:val="00084561"/>
    <w:rsid w:val="000A2674"/>
    <w:rsid w:val="000A492C"/>
    <w:rsid w:val="000B29C5"/>
    <w:rsid w:val="000C7391"/>
    <w:rsid w:val="00104E5F"/>
    <w:rsid w:val="00156178"/>
    <w:rsid w:val="00156E54"/>
    <w:rsid w:val="0016188A"/>
    <w:rsid w:val="00184C3D"/>
    <w:rsid w:val="001B34DF"/>
    <w:rsid w:val="001B6C79"/>
    <w:rsid w:val="001D0065"/>
    <w:rsid w:val="0021267C"/>
    <w:rsid w:val="002202AF"/>
    <w:rsid w:val="00232D23"/>
    <w:rsid w:val="00234841"/>
    <w:rsid w:val="00246863"/>
    <w:rsid w:val="0028169D"/>
    <w:rsid w:val="0029022F"/>
    <w:rsid w:val="002934F8"/>
    <w:rsid w:val="002941BF"/>
    <w:rsid w:val="00294561"/>
    <w:rsid w:val="002A43E5"/>
    <w:rsid w:val="002B64A4"/>
    <w:rsid w:val="002E30E9"/>
    <w:rsid w:val="00324255"/>
    <w:rsid w:val="00351719"/>
    <w:rsid w:val="00360CF1"/>
    <w:rsid w:val="00362A2C"/>
    <w:rsid w:val="003A4930"/>
    <w:rsid w:val="004225FE"/>
    <w:rsid w:val="004229AA"/>
    <w:rsid w:val="004E028E"/>
    <w:rsid w:val="004F611F"/>
    <w:rsid w:val="005023B4"/>
    <w:rsid w:val="00516AE1"/>
    <w:rsid w:val="00523878"/>
    <w:rsid w:val="00527C74"/>
    <w:rsid w:val="005404EE"/>
    <w:rsid w:val="005452C2"/>
    <w:rsid w:val="00595B3A"/>
    <w:rsid w:val="00595FE6"/>
    <w:rsid w:val="005B7F4C"/>
    <w:rsid w:val="005C61A6"/>
    <w:rsid w:val="005F2469"/>
    <w:rsid w:val="005F28D2"/>
    <w:rsid w:val="0062585D"/>
    <w:rsid w:val="00634E23"/>
    <w:rsid w:val="00670C59"/>
    <w:rsid w:val="00683DF0"/>
    <w:rsid w:val="00684489"/>
    <w:rsid w:val="00687BAC"/>
    <w:rsid w:val="006B491A"/>
    <w:rsid w:val="006C20D0"/>
    <w:rsid w:val="006D02F0"/>
    <w:rsid w:val="006E277D"/>
    <w:rsid w:val="006E6D6D"/>
    <w:rsid w:val="006F1AA9"/>
    <w:rsid w:val="006F51B6"/>
    <w:rsid w:val="0074266B"/>
    <w:rsid w:val="007864C2"/>
    <w:rsid w:val="007A2F8B"/>
    <w:rsid w:val="007E39A9"/>
    <w:rsid w:val="007F4A8E"/>
    <w:rsid w:val="00813144"/>
    <w:rsid w:val="008468BC"/>
    <w:rsid w:val="00850F8C"/>
    <w:rsid w:val="008764CD"/>
    <w:rsid w:val="00885057"/>
    <w:rsid w:val="00894E7D"/>
    <w:rsid w:val="008A6C48"/>
    <w:rsid w:val="00912CA4"/>
    <w:rsid w:val="00945518"/>
    <w:rsid w:val="0094624D"/>
    <w:rsid w:val="00965D2F"/>
    <w:rsid w:val="00970010"/>
    <w:rsid w:val="00977035"/>
    <w:rsid w:val="009A46C4"/>
    <w:rsid w:val="009A7BF3"/>
    <w:rsid w:val="009C63AE"/>
    <w:rsid w:val="009D78AA"/>
    <w:rsid w:val="009E0021"/>
    <w:rsid w:val="009E0EBB"/>
    <w:rsid w:val="009E30A5"/>
    <w:rsid w:val="009F506B"/>
    <w:rsid w:val="00A04057"/>
    <w:rsid w:val="00A44282"/>
    <w:rsid w:val="00A45ABD"/>
    <w:rsid w:val="00A55188"/>
    <w:rsid w:val="00A670D0"/>
    <w:rsid w:val="00AF116B"/>
    <w:rsid w:val="00B070E8"/>
    <w:rsid w:val="00B34F6C"/>
    <w:rsid w:val="00B3715B"/>
    <w:rsid w:val="00B40B9F"/>
    <w:rsid w:val="00B41107"/>
    <w:rsid w:val="00B4413F"/>
    <w:rsid w:val="00B74F55"/>
    <w:rsid w:val="00BB7E3B"/>
    <w:rsid w:val="00BC0341"/>
    <w:rsid w:val="00BC6B64"/>
    <w:rsid w:val="00BE57BA"/>
    <w:rsid w:val="00BF4B5F"/>
    <w:rsid w:val="00C66885"/>
    <w:rsid w:val="00C8735A"/>
    <w:rsid w:val="00CB67D9"/>
    <w:rsid w:val="00D205DE"/>
    <w:rsid w:val="00D220A8"/>
    <w:rsid w:val="00D3276E"/>
    <w:rsid w:val="00D7458B"/>
    <w:rsid w:val="00D8563C"/>
    <w:rsid w:val="00DC60DD"/>
    <w:rsid w:val="00E13A2D"/>
    <w:rsid w:val="00E25AC6"/>
    <w:rsid w:val="00E44741"/>
    <w:rsid w:val="00E615EF"/>
    <w:rsid w:val="00E6459D"/>
    <w:rsid w:val="00E656C3"/>
    <w:rsid w:val="00E77685"/>
    <w:rsid w:val="00EF2628"/>
    <w:rsid w:val="00EF4C8A"/>
    <w:rsid w:val="00F00B47"/>
    <w:rsid w:val="00F07A28"/>
    <w:rsid w:val="00F30E1F"/>
    <w:rsid w:val="00F634B3"/>
    <w:rsid w:val="00F664E3"/>
    <w:rsid w:val="00F66DA9"/>
    <w:rsid w:val="00F6737E"/>
    <w:rsid w:val="00F71D54"/>
    <w:rsid w:val="00F74C40"/>
    <w:rsid w:val="00F96BC1"/>
    <w:rsid w:val="00FB050D"/>
    <w:rsid w:val="00FC78A4"/>
    <w:rsid w:val="00FD1486"/>
    <w:rsid w:val="00FE5CA3"/>
    <w:rsid w:val="00FE6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628"/>
  </w:style>
  <w:style w:type="paragraph" w:styleId="1">
    <w:name w:val="heading 1"/>
    <w:basedOn w:val="a0"/>
    <w:next w:val="a0"/>
    <w:link w:val="10"/>
    <w:uiPriority w:val="9"/>
    <w:qFormat/>
    <w:rsid w:val="00EF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F2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EF2628"/>
    <w:pPr>
      <w:spacing w:after="0" w:line="240" w:lineRule="auto"/>
    </w:pPr>
    <w:rPr>
      <w:sz w:val="20"/>
      <w:szCs w:val="20"/>
    </w:rPr>
  </w:style>
  <w:style w:type="character" w:customStyle="1" w:styleId="a5">
    <w:name w:val="Текст сноски Знак"/>
    <w:basedOn w:val="a1"/>
    <w:link w:val="a4"/>
    <w:uiPriority w:val="99"/>
    <w:semiHidden/>
    <w:rsid w:val="00EF2628"/>
    <w:rPr>
      <w:sz w:val="20"/>
      <w:szCs w:val="20"/>
    </w:rPr>
  </w:style>
  <w:style w:type="character" w:styleId="a6">
    <w:name w:val="footnote reference"/>
    <w:basedOn w:val="a1"/>
    <w:uiPriority w:val="99"/>
    <w:semiHidden/>
    <w:unhideWhenUsed/>
    <w:rsid w:val="00EF2628"/>
    <w:rPr>
      <w:vertAlign w:val="superscript"/>
    </w:rPr>
  </w:style>
  <w:style w:type="table" w:styleId="a7">
    <w:name w:val="Table Grid"/>
    <w:basedOn w:val="a2"/>
    <w:uiPriority w:val="59"/>
    <w:rsid w:val="00EF2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1"/>
    <w:basedOn w:val="1"/>
    <w:link w:val="12"/>
    <w:qFormat/>
    <w:rsid w:val="00EF2628"/>
    <w:pPr>
      <w:jc w:val="center"/>
    </w:pPr>
    <w:rPr>
      <w:rFonts w:ascii="Times New Roman" w:hAnsi="Times New Roman" w:cs="Times New Roman"/>
      <w:color w:val="000000" w:themeColor="text1"/>
      <w:sz w:val="32"/>
    </w:rPr>
  </w:style>
  <w:style w:type="character" w:customStyle="1" w:styleId="12">
    <w:name w:val="заг1 Знак"/>
    <w:basedOn w:val="10"/>
    <w:link w:val="11"/>
    <w:rsid w:val="00EF2628"/>
    <w:rPr>
      <w:rFonts w:ascii="Times New Roman" w:eastAsiaTheme="majorEastAsia" w:hAnsi="Times New Roman" w:cs="Times New Roman"/>
      <w:b/>
      <w:bCs/>
      <w:color w:val="000000" w:themeColor="text1"/>
      <w:sz w:val="32"/>
      <w:szCs w:val="28"/>
    </w:rPr>
  </w:style>
  <w:style w:type="character" w:customStyle="1" w:styleId="10">
    <w:name w:val="Заголовок 1 Знак"/>
    <w:basedOn w:val="a1"/>
    <w:link w:val="1"/>
    <w:uiPriority w:val="9"/>
    <w:rsid w:val="00EF2628"/>
    <w:rPr>
      <w:rFonts w:asciiTheme="majorHAnsi" w:eastAsiaTheme="majorEastAsia" w:hAnsiTheme="majorHAnsi" w:cstheme="majorBidi"/>
      <w:b/>
      <w:bCs/>
      <w:color w:val="365F91" w:themeColor="accent1" w:themeShade="BF"/>
      <w:sz w:val="28"/>
      <w:szCs w:val="28"/>
    </w:rPr>
  </w:style>
  <w:style w:type="paragraph" w:customStyle="1" w:styleId="a">
    <w:name w:val="лит"/>
    <w:autoRedefine/>
    <w:uiPriority w:val="99"/>
    <w:rsid w:val="00A45ABD"/>
    <w:pPr>
      <w:numPr>
        <w:numId w:val="2"/>
      </w:numPr>
      <w:spacing w:after="0" w:line="360" w:lineRule="auto"/>
      <w:jc w:val="both"/>
    </w:pPr>
    <w:rPr>
      <w:rFonts w:ascii="Times New Roman" w:eastAsia="Times New Roman" w:hAnsi="Times New Roman" w:cs="Times New Roman"/>
      <w:iCs/>
      <w:sz w:val="28"/>
      <w:szCs w:val="28"/>
      <w:shd w:val="clear" w:color="auto" w:fill="F5F5F5"/>
      <w:lang w:val="be-BY" w:eastAsia="ru-RU"/>
    </w:rPr>
  </w:style>
  <w:style w:type="paragraph" w:styleId="a8">
    <w:name w:val="List Paragraph"/>
    <w:basedOn w:val="a0"/>
    <w:uiPriority w:val="34"/>
    <w:qFormat/>
    <w:rsid w:val="00EF2628"/>
    <w:pPr>
      <w:ind w:left="720"/>
      <w:contextualSpacing/>
    </w:pPr>
  </w:style>
  <w:style w:type="character" w:customStyle="1" w:styleId="20">
    <w:name w:val="Заголовок 2 Знак"/>
    <w:basedOn w:val="a1"/>
    <w:link w:val="2"/>
    <w:uiPriority w:val="9"/>
    <w:rsid w:val="00EF2628"/>
    <w:rPr>
      <w:rFonts w:asciiTheme="majorHAnsi" w:eastAsiaTheme="majorEastAsia" w:hAnsiTheme="majorHAnsi" w:cstheme="majorBidi"/>
      <w:b/>
      <w:bCs/>
      <w:color w:val="4F81BD" w:themeColor="accent1"/>
      <w:sz w:val="26"/>
      <w:szCs w:val="26"/>
    </w:rPr>
  </w:style>
  <w:style w:type="paragraph" w:styleId="a9">
    <w:name w:val="Balloon Text"/>
    <w:basedOn w:val="a0"/>
    <w:link w:val="aa"/>
    <w:uiPriority w:val="99"/>
    <w:semiHidden/>
    <w:unhideWhenUsed/>
    <w:rsid w:val="00EF262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F2628"/>
    <w:rPr>
      <w:rFonts w:ascii="Tahoma" w:hAnsi="Tahoma" w:cs="Tahoma"/>
      <w:sz w:val="16"/>
      <w:szCs w:val="16"/>
    </w:rPr>
  </w:style>
  <w:style w:type="paragraph" w:styleId="ab">
    <w:name w:val="header"/>
    <w:basedOn w:val="a0"/>
    <w:link w:val="ac"/>
    <w:uiPriority w:val="99"/>
    <w:unhideWhenUsed/>
    <w:rsid w:val="00EF26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F2628"/>
  </w:style>
  <w:style w:type="paragraph" w:styleId="ad">
    <w:name w:val="footer"/>
    <w:basedOn w:val="a0"/>
    <w:link w:val="ae"/>
    <w:uiPriority w:val="99"/>
    <w:unhideWhenUsed/>
    <w:rsid w:val="00EF26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F2628"/>
  </w:style>
  <w:style w:type="paragraph" w:customStyle="1" w:styleId="21">
    <w:name w:val="заг2"/>
    <w:basedOn w:val="2"/>
    <w:link w:val="22"/>
    <w:qFormat/>
    <w:rsid w:val="00EF2628"/>
    <w:pPr>
      <w:spacing w:before="0" w:line="360" w:lineRule="auto"/>
      <w:jc w:val="center"/>
    </w:pPr>
    <w:rPr>
      <w:rFonts w:ascii="Times New Roman" w:hAnsi="Times New Roman" w:cs="Times New Roman"/>
      <w:color w:val="000000" w:themeColor="text1"/>
      <w:sz w:val="28"/>
      <w:szCs w:val="28"/>
    </w:rPr>
  </w:style>
  <w:style w:type="character" w:customStyle="1" w:styleId="22">
    <w:name w:val="заг2 Знак"/>
    <w:basedOn w:val="20"/>
    <w:link w:val="21"/>
    <w:rsid w:val="00EF2628"/>
    <w:rPr>
      <w:rFonts w:ascii="Times New Roman" w:eastAsiaTheme="majorEastAsia" w:hAnsi="Times New Roman" w:cs="Times New Roman"/>
      <w:b/>
      <w:bCs/>
      <w:color w:val="000000" w:themeColor="text1"/>
      <w:sz w:val="28"/>
      <w:szCs w:val="28"/>
    </w:rPr>
  </w:style>
  <w:style w:type="paragraph" w:styleId="af">
    <w:name w:val="Body Text"/>
    <w:basedOn w:val="a0"/>
    <w:link w:val="af0"/>
    <w:semiHidden/>
    <w:rsid w:val="00EF2628"/>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1"/>
    <w:link w:val="af"/>
    <w:semiHidden/>
    <w:rsid w:val="00EF2628"/>
    <w:rPr>
      <w:rFonts w:ascii="Times New Roman" w:eastAsia="Times New Roman" w:hAnsi="Times New Roman" w:cs="Times New Roman"/>
      <w:sz w:val="28"/>
      <w:szCs w:val="20"/>
      <w:lang w:eastAsia="ru-RU"/>
    </w:rPr>
  </w:style>
  <w:style w:type="paragraph" w:customStyle="1" w:styleId="af1">
    <w:name w:val="автор"/>
    <w:basedOn w:val="a0"/>
    <w:rsid w:val="00EF2628"/>
    <w:pPr>
      <w:autoSpaceDE w:val="0"/>
      <w:autoSpaceDN w:val="0"/>
      <w:spacing w:before="180" w:after="60" w:line="204" w:lineRule="auto"/>
      <w:ind w:firstLine="425"/>
      <w:jc w:val="both"/>
    </w:pPr>
    <w:rPr>
      <w:rFonts w:ascii="PosterBodoni Win95BT" w:eastAsia="Times New Roman" w:hAnsi="PosterBodoni Win95BT" w:cs="PosterBodoni Win95BT"/>
      <w:sz w:val="20"/>
      <w:szCs w:val="20"/>
      <w:lang w:eastAsia="ru-RU"/>
    </w:rPr>
  </w:style>
  <w:style w:type="paragraph" w:customStyle="1" w:styleId="af2">
    <w:name w:val="карточка"/>
    <w:basedOn w:val="a0"/>
    <w:rsid w:val="00EF2628"/>
    <w:pPr>
      <w:autoSpaceDE w:val="0"/>
      <w:autoSpaceDN w:val="0"/>
      <w:spacing w:after="0" w:line="204" w:lineRule="auto"/>
      <w:ind w:firstLine="425"/>
      <w:jc w:val="both"/>
    </w:pPr>
    <w:rPr>
      <w:rFonts w:ascii="Times New Roman" w:eastAsia="Times New Roman" w:hAnsi="Times New Roman" w:cs="Times New Roman"/>
      <w:sz w:val="20"/>
      <w:szCs w:val="20"/>
      <w:lang w:eastAsia="ru-RU"/>
    </w:rPr>
  </w:style>
  <w:style w:type="paragraph" w:styleId="af3">
    <w:name w:val="Body Text Indent"/>
    <w:basedOn w:val="a0"/>
    <w:link w:val="af4"/>
    <w:uiPriority w:val="99"/>
    <w:semiHidden/>
    <w:unhideWhenUsed/>
    <w:rsid w:val="00EF2628"/>
    <w:pPr>
      <w:spacing w:after="120"/>
      <w:ind w:left="283"/>
    </w:pPr>
  </w:style>
  <w:style w:type="character" w:customStyle="1" w:styleId="af4">
    <w:name w:val="Основной текст с отступом Знак"/>
    <w:basedOn w:val="a1"/>
    <w:link w:val="af3"/>
    <w:uiPriority w:val="99"/>
    <w:semiHidden/>
    <w:rsid w:val="00EF2628"/>
  </w:style>
  <w:style w:type="paragraph" w:styleId="af5">
    <w:name w:val="TOC Heading"/>
    <w:basedOn w:val="1"/>
    <w:next w:val="a0"/>
    <w:uiPriority w:val="39"/>
    <w:semiHidden/>
    <w:unhideWhenUsed/>
    <w:qFormat/>
    <w:rsid w:val="00EF2628"/>
    <w:pPr>
      <w:outlineLvl w:val="9"/>
    </w:pPr>
    <w:rPr>
      <w:lang w:eastAsia="ru-RU"/>
    </w:rPr>
  </w:style>
  <w:style w:type="paragraph" w:styleId="13">
    <w:name w:val="toc 1"/>
    <w:basedOn w:val="a0"/>
    <w:next w:val="a0"/>
    <w:autoRedefine/>
    <w:uiPriority w:val="39"/>
    <w:unhideWhenUsed/>
    <w:rsid w:val="00EF2628"/>
    <w:pPr>
      <w:spacing w:after="100"/>
    </w:pPr>
  </w:style>
  <w:style w:type="paragraph" w:styleId="23">
    <w:name w:val="toc 2"/>
    <w:basedOn w:val="a0"/>
    <w:next w:val="a0"/>
    <w:autoRedefine/>
    <w:uiPriority w:val="39"/>
    <w:unhideWhenUsed/>
    <w:rsid w:val="00EF2628"/>
    <w:pPr>
      <w:spacing w:after="100"/>
      <w:ind w:left="220"/>
    </w:pPr>
  </w:style>
  <w:style w:type="character" w:styleId="af6">
    <w:name w:val="Hyperlink"/>
    <w:basedOn w:val="a1"/>
    <w:uiPriority w:val="99"/>
    <w:unhideWhenUsed/>
    <w:rsid w:val="00EF2628"/>
    <w:rPr>
      <w:color w:val="0000FF" w:themeColor="hyperlink"/>
      <w:u w:val="single"/>
    </w:rPr>
  </w:style>
  <w:style w:type="character" w:customStyle="1" w:styleId="7">
    <w:name w:val="Основной текст (7)_"/>
    <w:basedOn w:val="a1"/>
    <w:link w:val="71"/>
    <w:rsid w:val="006C20D0"/>
    <w:rPr>
      <w:sz w:val="21"/>
      <w:szCs w:val="21"/>
      <w:shd w:val="clear" w:color="auto" w:fill="FFFFFF"/>
    </w:rPr>
  </w:style>
  <w:style w:type="paragraph" w:customStyle="1" w:styleId="71">
    <w:name w:val="Основной текст (7)1"/>
    <w:basedOn w:val="a0"/>
    <w:link w:val="7"/>
    <w:rsid w:val="006C20D0"/>
    <w:pPr>
      <w:shd w:val="clear" w:color="auto" w:fill="FFFFFF"/>
      <w:spacing w:after="0" w:line="313" w:lineRule="exact"/>
      <w:ind w:hanging="460"/>
    </w:pPr>
    <w:rPr>
      <w:sz w:val="21"/>
      <w:szCs w:val="21"/>
    </w:rPr>
  </w:style>
  <w:style w:type="character" w:customStyle="1" w:styleId="712pt">
    <w:name w:val="Основной текст (7) + 12 pt"/>
    <w:basedOn w:val="7"/>
    <w:rsid w:val="006C20D0"/>
    <w:rPr>
      <w:sz w:val="24"/>
      <w:szCs w:val="24"/>
      <w:shd w:val="clear" w:color="auto" w:fill="FFFFFF"/>
    </w:rPr>
  </w:style>
  <w:style w:type="paragraph" w:styleId="af7">
    <w:name w:val="Normal (Web)"/>
    <w:basedOn w:val="a0"/>
    <w:uiPriority w:val="99"/>
    <w:rsid w:val="006C20D0"/>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45ABD"/>
  </w:style>
  <w:style w:type="character" w:customStyle="1" w:styleId="712pt5">
    <w:name w:val="Основной текст (7) + 12 pt5"/>
    <w:aliases w:val="Полужирный5"/>
    <w:basedOn w:val="7"/>
    <w:rsid w:val="009E0021"/>
    <w:rPr>
      <w:b/>
      <w:bCs/>
      <w:sz w:val="24"/>
      <w:szCs w:val="24"/>
      <w:shd w:val="clear" w:color="auto" w:fill="FFFFFF"/>
      <w:lang w:bidi="ar-SA"/>
    </w:rPr>
  </w:style>
  <w:style w:type="character" w:customStyle="1" w:styleId="1412pt">
    <w:name w:val="Заголовок №14 + 12 pt"/>
    <w:basedOn w:val="a1"/>
    <w:rsid w:val="009E0021"/>
    <w:rPr>
      <w:sz w:val="24"/>
      <w:szCs w:val="24"/>
      <w:lang w:bidi="ar-SA"/>
    </w:rPr>
  </w:style>
  <w:style w:type="paragraph" w:customStyle="1" w:styleId="Default">
    <w:name w:val="Default"/>
    <w:rsid w:val="00E656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07A28"/>
    <w:pPr>
      <w:suppressAutoHyphens/>
      <w:autoSpaceDN w:val="0"/>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628"/>
  </w:style>
  <w:style w:type="paragraph" w:styleId="1">
    <w:name w:val="heading 1"/>
    <w:basedOn w:val="a0"/>
    <w:next w:val="a0"/>
    <w:link w:val="10"/>
    <w:uiPriority w:val="9"/>
    <w:qFormat/>
    <w:rsid w:val="00EF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F2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EF2628"/>
    <w:pPr>
      <w:spacing w:after="0" w:line="240" w:lineRule="auto"/>
    </w:pPr>
    <w:rPr>
      <w:sz w:val="20"/>
      <w:szCs w:val="20"/>
    </w:rPr>
  </w:style>
  <w:style w:type="character" w:customStyle="1" w:styleId="a5">
    <w:name w:val="Текст сноски Знак"/>
    <w:basedOn w:val="a1"/>
    <w:link w:val="a4"/>
    <w:uiPriority w:val="99"/>
    <w:semiHidden/>
    <w:rsid w:val="00EF2628"/>
    <w:rPr>
      <w:sz w:val="20"/>
      <w:szCs w:val="20"/>
    </w:rPr>
  </w:style>
  <w:style w:type="character" w:styleId="a6">
    <w:name w:val="footnote reference"/>
    <w:basedOn w:val="a1"/>
    <w:uiPriority w:val="99"/>
    <w:semiHidden/>
    <w:unhideWhenUsed/>
    <w:rsid w:val="00EF2628"/>
    <w:rPr>
      <w:vertAlign w:val="superscript"/>
    </w:rPr>
  </w:style>
  <w:style w:type="table" w:styleId="a7">
    <w:name w:val="Table Grid"/>
    <w:basedOn w:val="a2"/>
    <w:uiPriority w:val="59"/>
    <w:rsid w:val="00EF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1"/>
    <w:basedOn w:val="1"/>
    <w:link w:val="12"/>
    <w:qFormat/>
    <w:rsid w:val="00EF2628"/>
    <w:pPr>
      <w:jc w:val="center"/>
    </w:pPr>
    <w:rPr>
      <w:rFonts w:ascii="Times New Roman" w:hAnsi="Times New Roman" w:cs="Times New Roman"/>
      <w:color w:val="000000" w:themeColor="text1"/>
      <w:sz w:val="32"/>
    </w:rPr>
  </w:style>
  <w:style w:type="character" w:customStyle="1" w:styleId="12">
    <w:name w:val="заг1 Знак"/>
    <w:basedOn w:val="10"/>
    <w:link w:val="11"/>
    <w:rsid w:val="00EF2628"/>
    <w:rPr>
      <w:rFonts w:ascii="Times New Roman" w:eastAsiaTheme="majorEastAsia" w:hAnsi="Times New Roman" w:cs="Times New Roman"/>
      <w:b/>
      <w:bCs/>
      <w:color w:val="000000" w:themeColor="text1"/>
      <w:sz w:val="32"/>
      <w:szCs w:val="28"/>
    </w:rPr>
  </w:style>
  <w:style w:type="character" w:customStyle="1" w:styleId="10">
    <w:name w:val="Заголовок 1 Знак"/>
    <w:basedOn w:val="a1"/>
    <w:link w:val="1"/>
    <w:uiPriority w:val="9"/>
    <w:rsid w:val="00EF2628"/>
    <w:rPr>
      <w:rFonts w:asciiTheme="majorHAnsi" w:eastAsiaTheme="majorEastAsia" w:hAnsiTheme="majorHAnsi" w:cstheme="majorBidi"/>
      <w:b/>
      <w:bCs/>
      <w:color w:val="365F91" w:themeColor="accent1" w:themeShade="BF"/>
      <w:sz w:val="28"/>
      <w:szCs w:val="28"/>
    </w:rPr>
  </w:style>
  <w:style w:type="paragraph" w:customStyle="1" w:styleId="a">
    <w:name w:val="лит"/>
    <w:autoRedefine/>
    <w:uiPriority w:val="99"/>
    <w:rsid w:val="00A45ABD"/>
    <w:pPr>
      <w:numPr>
        <w:numId w:val="2"/>
      </w:numPr>
      <w:spacing w:after="0" w:line="360" w:lineRule="auto"/>
      <w:jc w:val="both"/>
    </w:pPr>
    <w:rPr>
      <w:rFonts w:ascii="Times New Roman" w:eastAsia="Times New Roman" w:hAnsi="Times New Roman" w:cs="Times New Roman"/>
      <w:iCs/>
      <w:sz w:val="28"/>
      <w:szCs w:val="28"/>
      <w:shd w:val="clear" w:color="auto" w:fill="F5F5F5"/>
      <w:lang w:val="be-BY" w:eastAsia="ru-RU"/>
    </w:rPr>
  </w:style>
  <w:style w:type="paragraph" w:styleId="a8">
    <w:name w:val="List Paragraph"/>
    <w:basedOn w:val="a0"/>
    <w:uiPriority w:val="34"/>
    <w:qFormat/>
    <w:rsid w:val="00EF2628"/>
    <w:pPr>
      <w:ind w:left="720"/>
      <w:contextualSpacing/>
    </w:pPr>
  </w:style>
  <w:style w:type="character" w:customStyle="1" w:styleId="20">
    <w:name w:val="Заголовок 2 Знак"/>
    <w:basedOn w:val="a1"/>
    <w:link w:val="2"/>
    <w:uiPriority w:val="9"/>
    <w:rsid w:val="00EF2628"/>
    <w:rPr>
      <w:rFonts w:asciiTheme="majorHAnsi" w:eastAsiaTheme="majorEastAsia" w:hAnsiTheme="majorHAnsi" w:cstheme="majorBidi"/>
      <w:b/>
      <w:bCs/>
      <w:color w:val="4F81BD" w:themeColor="accent1"/>
      <w:sz w:val="26"/>
      <w:szCs w:val="26"/>
    </w:rPr>
  </w:style>
  <w:style w:type="paragraph" w:styleId="a9">
    <w:name w:val="Balloon Text"/>
    <w:basedOn w:val="a0"/>
    <w:link w:val="aa"/>
    <w:uiPriority w:val="99"/>
    <w:semiHidden/>
    <w:unhideWhenUsed/>
    <w:rsid w:val="00EF262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F2628"/>
    <w:rPr>
      <w:rFonts w:ascii="Tahoma" w:hAnsi="Tahoma" w:cs="Tahoma"/>
      <w:sz w:val="16"/>
      <w:szCs w:val="16"/>
    </w:rPr>
  </w:style>
  <w:style w:type="paragraph" w:styleId="ab">
    <w:name w:val="header"/>
    <w:basedOn w:val="a0"/>
    <w:link w:val="ac"/>
    <w:uiPriority w:val="99"/>
    <w:unhideWhenUsed/>
    <w:rsid w:val="00EF26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F2628"/>
  </w:style>
  <w:style w:type="paragraph" w:styleId="ad">
    <w:name w:val="footer"/>
    <w:basedOn w:val="a0"/>
    <w:link w:val="ae"/>
    <w:uiPriority w:val="99"/>
    <w:unhideWhenUsed/>
    <w:rsid w:val="00EF26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F2628"/>
  </w:style>
  <w:style w:type="paragraph" w:customStyle="1" w:styleId="21">
    <w:name w:val="заг2"/>
    <w:basedOn w:val="2"/>
    <w:link w:val="22"/>
    <w:qFormat/>
    <w:rsid w:val="00EF2628"/>
    <w:pPr>
      <w:spacing w:before="0" w:line="360" w:lineRule="auto"/>
      <w:jc w:val="center"/>
    </w:pPr>
    <w:rPr>
      <w:rFonts w:ascii="Times New Roman" w:hAnsi="Times New Roman" w:cs="Times New Roman"/>
      <w:color w:val="000000" w:themeColor="text1"/>
      <w:sz w:val="28"/>
      <w:szCs w:val="28"/>
    </w:rPr>
  </w:style>
  <w:style w:type="character" w:customStyle="1" w:styleId="22">
    <w:name w:val="заг2 Знак"/>
    <w:basedOn w:val="20"/>
    <w:link w:val="21"/>
    <w:rsid w:val="00EF2628"/>
    <w:rPr>
      <w:rFonts w:ascii="Times New Roman" w:eastAsiaTheme="majorEastAsia" w:hAnsi="Times New Roman" w:cs="Times New Roman"/>
      <w:b/>
      <w:bCs/>
      <w:color w:val="000000" w:themeColor="text1"/>
      <w:sz w:val="28"/>
      <w:szCs w:val="28"/>
    </w:rPr>
  </w:style>
  <w:style w:type="paragraph" w:styleId="af">
    <w:name w:val="Body Text"/>
    <w:basedOn w:val="a0"/>
    <w:link w:val="af0"/>
    <w:semiHidden/>
    <w:rsid w:val="00EF2628"/>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1"/>
    <w:link w:val="af"/>
    <w:semiHidden/>
    <w:rsid w:val="00EF2628"/>
    <w:rPr>
      <w:rFonts w:ascii="Times New Roman" w:eastAsia="Times New Roman" w:hAnsi="Times New Roman" w:cs="Times New Roman"/>
      <w:sz w:val="28"/>
      <w:szCs w:val="20"/>
      <w:lang w:eastAsia="ru-RU"/>
    </w:rPr>
  </w:style>
  <w:style w:type="paragraph" w:customStyle="1" w:styleId="af1">
    <w:name w:val="автор"/>
    <w:basedOn w:val="a0"/>
    <w:rsid w:val="00EF2628"/>
    <w:pPr>
      <w:autoSpaceDE w:val="0"/>
      <w:autoSpaceDN w:val="0"/>
      <w:spacing w:before="180" w:after="60" w:line="204" w:lineRule="auto"/>
      <w:ind w:firstLine="425"/>
      <w:jc w:val="both"/>
    </w:pPr>
    <w:rPr>
      <w:rFonts w:ascii="PosterBodoni Win95BT" w:eastAsia="Times New Roman" w:hAnsi="PosterBodoni Win95BT" w:cs="PosterBodoni Win95BT"/>
      <w:sz w:val="20"/>
      <w:szCs w:val="20"/>
      <w:lang w:eastAsia="ru-RU"/>
    </w:rPr>
  </w:style>
  <w:style w:type="paragraph" w:customStyle="1" w:styleId="af2">
    <w:name w:val="карточка"/>
    <w:basedOn w:val="a0"/>
    <w:rsid w:val="00EF2628"/>
    <w:pPr>
      <w:autoSpaceDE w:val="0"/>
      <w:autoSpaceDN w:val="0"/>
      <w:spacing w:after="0" w:line="204" w:lineRule="auto"/>
      <w:ind w:firstLine="425"/>
      <w:jc w:val="both"/>
    </w:pPr>
    <w:rPr>
      <w:rFonts w:ascii="Times New Roman" w:eastAsia="Times New Roman" w:hAnsi="Times New Roman" w:cs="Times New Roman"/>
      <w:sz w:val="20"/>
      <w:szCs w:val="20"/>
      <w:lang w:eastAsia="ru-RU"/>
    </w:rPr>
  </w:style>
  <w:style w:type="paragraph" w:styleId="af3">
    <w:name w:val="Body Text Indent"/>
    <w:basedOn w:val="a0"/>
    <w:link w:val="af4"/>
    <w:uiPriority w:val="99"/>
    <w:semiHidden/>
    <w:unhideWhenUsed/>
    <w:rsid w:val="00EF2628"/>
    <w:pPr>
      <w:spacing w:after="120"/>
      <w:ind w:left="283"/>
    </w:pPr>
  </w:style>
  <w:style w:type="character" w:customStyle="1" w:styleId="af4">
    <w:name w:val="Основной текст с отступом Знак"/>
    <w:basedOn w:val="a1"/>
    <w:link w:val="af3"/>
    <w:uiPriority w:val="99"/>
    <w:semiHidden/>
    <w:rsid w:val="00EF2628"/>
  </w:style>
  <w:style w:type="paragraph" w:styleId="af5">
    <w:name w:val="TOC Heading"/>
    <w:basedOn w:val="1"/>
    <w:next w:val="a0"/>
    <w:uiPriority w:val="39"/>
    <w:semiHidden/>
    <w:unhideWhenUsed/>
    <w:qFormat/>
    <w:rsid w:val="00EF2628"/>
    <w:pPr>
      <w:outlineLvl w:val="9"/>
    </w:pPr>
    <w:rPr>
      <w:lang w:eastAsia="ru-RU"/>
    </w:rPr>
  </w:style>
  <w:style w:type="paragraph" w:styleId="13">
    <w:name w:val="toc 1"/>
    <w:basedOn w:val="a0"/>
    <w:next w:val="a0"/>
    <w:autoRedefine/>
    <w:uiPriority w:val="39"/>
    <w:unhideWhenUsed/>
    <w:rsid w:val="00EF2628"/>
    <w:pPr>
      <w:spacing w:after="100"/>
    </w:pPr>
  </w:style>
  <w:style w:type="paragraph" w:styleId="23">
    <w:name w:val="toc 2"/>
    <w:basedOn w:val="a0"/>
    <w:next w:val="a0"/>
    <w:autoRedefine/>
    <w:uiPriority w:val="39"/>
    <w:unhideWhenUsed/>
    <w:rsid w:val="00EF2628"/>
    <w:pPr>
      <w:spacing w:after="100"/>
      <w:ind w:left="220"/>
    </w:pPr>
  </w:style>
  <w:style w:type="character" w:styleId="af6">
    <w:name w:val="Hyperlink"/>
    <w:basedOn w:val="a1"/>
    <w:uiPriority w:val="99"/>
    <w:unhideWhenUsed/>
    <w:rsid w:val="00EF2628"/>
    <w:rPr>
      <w:color w:val="0000FF" w:themeColor="hyperlink"/>
      <w:u w:val="single"/>
    </w:rPr>
  </w:style>
  <w:style w:type="character" w:customStyle="1" w:styleId="7">
    <w:name w:val="Основной текст (7)_"/>
    <w:basedOn w:val="a1"/>
    <w:link w:val="71"/>
    <w:rsid w:val="006C20D0"/>
    <w:rPr>
      <w:sz w:val="21"/>
      <w:szCs w:val="21"/>
      <w:shd w:val="clear" w:color="auto" w:fill="FFFFFF"/>
    </w:rPr>
  </w:style>
  <w:style w:type="paragraph" w:customStyle="1" w:styleId="71">
    <w:name w:val="Основной текст (7)1"/>
    <w:basedOn w:val="a0"/>
    <w:link w:val="7"/>
    <w:rsid w:val="006C20D0"/>
    <w:pPr>
      <w:shd w:val="clear" w:color="auto" w:fill="FFFFFF"/>
      <w:spacing w:after="0" w:line="313" w:lineRule="exact"/>
      <w:ind w:hanging="460"/>
    </w:pPr>
    <w:rPr>
      <w:sz w:val="21"/>
      <w:szCs w:val="21"/>
    </w:rPr>
  </w:style>
  <w:style w:type="character" w:customStyle="1" w:styleId="712pt">
    <w:name w:val="Основной текст (7) + 12 pt"/>
    <w:basedOn w:val="7"/>
    <w:rsid w:val="006C20D0"/>
    <w:rPr>
      <w:sz w:val="24"/>
      <w:szCs w:val="24"/>
      <w:shd w:val="clear" w:color="auto" w:fill="FFFFFF"/>
    </w:rPr>
  </w:style>
  <w:style w:type="paragraph" w:styleId="af7">
    <w:name w:val="Normal (Web)"/>
    <w:basedOn w:val="a0"/>
    <w:rsid w:val="006C20D0"/>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45ABD"/>
  </w:style>
  <w:style w:type="character" w:customStyle="1" w:styleId="712pt5">
    <w:name w:val="Основной текст (7) + 12 pt5"/>
    <w:aliases w:val="Полужирный5"/>
    <w:basedOn w:val="7"/>
    <w:rsid w:val="009E0021"/>
    <w:rPr>
      <w:b/>
      <w:bCs/>
      <w:sz w:val="24"/>
      <w:szCs w:val="24"/>
      <w:shd w:val="clear" w:color="auto" w:fill="FFFFFF"/>
      <w:lang w:bidi="ar-SA"/>
    </w:rPr>
  </w:style>
  <w:style w:type="character" w:customStyle="1" w:styleId="1412pt">
    <w:name w:val="Заголовок №14 + 12 pt"/>
    <w:basedOn w:val="a1"/>
    <w:rsid w:val="009E0021"/>
    <w:rPr>
      <w:sz w:val="24"/>
      <w:szCs w:val="24"/>
      <w:lang w:bidi="ar-SA"/>
    </w:rPr>
  </w:style>
</w:styles>
</file>

<file path=word/webSettings.xml><?xml version="1.0" encoding="utf-8"?>
<w:webSettings xmlns:r="http://schemas.openxmlformats.org/officeDocument/2006/relationships" xmlns:w="http://schemas.openxmlformats.org/wordprocessingml/2006/main">
  <w:divs>
    <w:div w:id="356540045">
      <w:bodyDiv w:val="1"/>
      <w:marLeft w:val="0"/>
      <w:marRight w:val="0"/>
      <w:marTop w:val="0"/>
      <w:marBottom w:val="0"/>
      <w:divBdr>
        <w:top w:val="none" w:sz="0" w:space="0" w:color="auto"/>
        <w:left w:val="none" w:sz="0" w:space="0" w:color="auto"/>
        <w:bottom w:val="none" w:sz="0" w:space="0" w:color="auto"/>
        <w:right w:val="none" w:sz="0" w:space="0" w:color="auto"/>
      </w:divBdr>
    </w:div>
    <w:div w:id="425884929">
      <w:bodyDiv w:val="1"/>
      <w:marLeft w:val="0"/>
      <w:marRight w:val="0"/>
      <w:marTop w:val="0"/>
      <w:marBottom w:val="0"/>
      <w:divBdr>
        <w:top w:val="none" w:sz="0" w:space="0" w:color="auto"/>
        <w:left w:val="none" w:sz="0" w:space="0" w:color="auto"/>
        <w:bottom w:val="none" w:sz="0" w:space="0" w:color="auto"/>
        <w:right w:val="none" w:sz="0" w:space="0" w:color="auto"/>
      </w:divBdr>
    </w:div>
    <w:div w:id="16394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7D24-83D6-4EBD-A15A-104CFC03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58</Pages>
  <Words>13737</Words>
  <Characters>78305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Сомова</dc:creator>
  <cp:keywords/>
  <dc:description/>
  <cp:lastModifiedBy>Dell</cp:lastModifiedBy>
  <cp:revision>66</cp:revision>
  <cp:lastPrinted>2017-04-26T21:16:00Z</cp:lastPrinted>
  <dcterms:created xsi:type="dcterms:W3CDTF">2017-03-10T17:52:00Z</dcterms:created>
  <dcterms:modified xsi:type="dcterms:W3CDTF">2017-05-30T08:05:00Z</dcterms:modified>
</cp:coreProperties>
</file>