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DD702" w14:textId="77777777" w:rsidR="00EE019F" w:rsidRPr="00F94ED9" w:rsidRDefault="004B02CE" w:rsidP="7A721CF8">
      <w:pPr>
        <w:widowControl w:val="0"/>
        <w:spacing w:after="0" w:line="240" w:lineRule="auto"/>
        <w:ind w:left="0" w:firstLine="0"/>
        <w:jc w:val="center"/>
        <w:rPr>
          <w:sz w:val="26"/>
          <w:szCs w:val="26"/>
        </w:rPr>
      </w:pPr>
      <w:r w:rsidRPr="00F94ED9">
        <w:rPr>
          <w:kern w:val="32"/>
          <w:sz w:val="26"/>
          <w:szCs w:val="26"/>
        </w:rPr>
        <w:t>МИНИСТЕРСТВО ОБРАЗОВАНИЯ И НАУКИ РОССИЙСКОЙ ФЕДЕРАЦИИ</w:t>
      </w:r>
    </w:p>
    <w:p w14:paraId="004BE096" w14:textId="77777777" w:rsidR="00EE019F" w:rsidRPr="00F94ED9" w:rsidRDefault="004B02CE">
      <w:pPr>
        <w:widowControl w:val="0"/>
        <w:spacing w:after="0" w:line="240" w:lineRule="auto"/>
        <w:ind w:left="0" w:firstLine="0"/>
        <w:jc w:val="center"/>
        <w:outlineLvl w:val="0"/>
        <w:rPr>
          <w:bCs/>
          <w:kern w:val="32"/>
          <w:szCs w:val="28"/>
        </w:rPr>
      </w:pPr>
      <w:r w:rsidRPr="00F94ED9">
        <w:rPr>
          <w:kern w:val="32"/>
        </w:rPr>
        <w:t xml:space="preserve">Федеральное государственное бюджетное образовательное учреждение </w:t>
      </w:r>
    </w:p>
    <w:p w14:paraId="5F9F613A" w14:textId="77777777" w:rsidR="00EE019F" w:rsidRPr="00F94ED9" w:rsidRDefault="004B02CE">
      <w:pPr>
        <w:widowControl w:val="0"/>
        <w:spacing w:after="0" w:line="240" w:lineRule="auto"/>
        <w:ind w:left="0" w:firstLine="0"/>
        <w:jc w:val="center"/>
        <w:outlineLvl w:val="0"/>
        <w:rPr>
          <w:bCs/>
          <w:kern w:val="32"/>
          <w:szCs w:val="28"/>
        </w:rPr>
      </w:pPr>
      <w:r w:rsidRPr="00F94ED9">
        <w:rPr>
          <w:kern w:val="32"/>
        </w:rPr>
        <w:t>высшего образования</w:t>
      </w:r>
    </w:p>
    <w:p w14:paraId="6F569C77" w14:textId="77777777" w:rsidR="00EE019F" w:rsidRPr="00F94ED9" w:rsidRDefault="004B02CE" w:rsidP="7A721CF8">
      <w:pPr>
        <w:widowControl w:val="0"/>
        <w:spacing w:after="0" w:line="240" w:lineRule="auto"/>
        <w:ind w:left="0" w:firstLine="0"/>
        <w:jc w:val="center"/>
        <w:outlineLvl w:val="0"/>
        <w:rPr>
          <w:b/>
          <w:bCs/>
        </w:rPr>
      </w:pPr>
      <w:r w:rsidRPr="00F94ED9">
        <w:rPr>
          <w:b/>
          <w:bCs/>
          <w:kern w:val="32"/>
        </w:rPr>
        <w:t>«КУБАНСКИЙ ГОСУДАРСТВЕННЫЙ УНИВЕРСИТЕТ»</w:t>
      </w:r>
    </w:p>
    <w:p w14:paraId="4597E178" w14:textId="77777777" w:rsidR="00EE019F" w:rsidRPr="00F94ED9" w:rsidRDefault="004B02CE" w:rsidP="7A721CF8">
      <w:pPr>
        <w:widowControl w:val="0"/>
        <w:spacing w:after="0" w:line="240" w:lineRule="auto"/>
        <w:ind w:left="0" w:firstLine="0"/>
        <w:jc w:val="center"/>
        <w:outlineLvl w:val="0"/>
        <w:rPr>
          <w:b/>
          <w:bCs/>
        </w:rPr>
      </w:pPr>
      <w:r w:rsidRPr="00F94ED9">
        <w:rPr>
          <w:b/>
          <w:bCs/>
          <w:kern w:val="32"/>
        </w:rPr>
        <w:t>(ФГБОУ ВО «</w:t>
      </w:r>
      <w:proofErr w:type="spellStart"/>
      <w:r w:rsidRPr="00F94ED9">
        <w:rPr>
          <w:b/>
          <w:bCs/>
          <w:kern w:val="32"/>
        </w:rPr>
        <w:t>КубГУ</w:t>
      </w:r>
      <w:proofErr w:type="spellEnd"/>
      <w:r w:rsidRPr="00F94ED9">
        <w:rPr>
          <w:b/>
          <w:bCs/>
          <w:kern w:val="32"/>
        </w:rPr>
        <w:t>»)</w:t>
      </w:r>
    </w:p>
    <w:p w14:paraId="57A7AD00" w14:textId="77777777" w:rsidR="00EE019F" w:rsidRPr="00F94ED9" w:rsidRDefault="00EE019F">
      <w:pPr>
        <w:widowControl w:val="0"/>
        <w:spacing w:after="0" w:line="240" w:lineRule="auto"/>
        <w:ind w:left="0" w:firstLine="0"/>
        <w:jc w:val="center"/>
        <w:rPr>
          <w:rFonts w:eastAsia="MS Mincho"/>
          <w:b/>
          <w:szCs w:val="28"/>
          <w:lang w:eastAsia="ja-JP"/>
        </w:rPr>
      </w:pPr>
    </w:p>
    <w:p w14:paraId="4C06786E" w14:textId="77777777" w:rsidR="00EE019F" w:rsidRPr="00F94ED9" w:rsidRDefault="7A721CF8" w:rsidP="7A721CF8">
      <w:pPr>
        <w:widowControl w:val="0"/>
        <w:spacing w:after="0" w:line="240" w:lineRule="auto"/>
        <w:ind w:left="0" w:firstLine="0"/>
        <w:jc w:val="center"/>
        <w:rPr>
          <w:rFonts w:eastAsia="MS Mincho"/>
          <w:b/>
          <w:bCs/>
          <w:lang w:eastAsia="ja-JP"/>
        </w:rPr>
      </w:pPr>
      <w:r w:rsidRPr="00F94ED9">
        <w:rPr>
          <w:rFonts w:eastAsia="MS Mincho"/>
          <w:b/>
          <w:bCs/>
          <w:lang w:eastAsia="ja-JP"/>
        </w:rPr>
        <w:t>Кафедра педагогики и методики начального образования</w:t>
      </w:r>
    </w:p>
    <w:p w14:paraId="20A339CD" w14:textId="77777777" w:rsidR="00EE019F" w:rsidRPr="00F94ED9" w:rsidRDefault="00EE019F">
      <w:pPr>
        <w:widowControl w:val="0"/>
        <w:spacing w:after="0" w:line="240" w:lineRule="auto"/>
        <w:ind w:firstLine="0"/>
        <w:jc w:val="center"/>
        <w:rPr>
          <w:rFonts w:eastAsia="MS Mincho"/>
          <w:szCs w:val="28"/>
          <w:lang w:eastAsia="ja-JP"/>
        </w:rPr>
      </w:pPr>
    </w:p>
    <w:tbl>
      <w:tblPr>
        <w:tblW w:w="5637" w:type="dxa"/>
        <w:tblLook w:val="01E0" w:firstRow="1" w:lastRow="1" w:firstColumn="1" w:lastColumn="1" w:noHBand="0" w:noVBand="0"/>
      </w:tblPr>
      <w:tblGrid>
        <w:gridCol w:w="5637"/>
      </w:tblGrid>
      <w:tr w:rsidR="00EE019F" w:rsidRPr="00F94ED9" w14:paraId="0D144F1A" w14:textId="77777777" w:rsidTr="7A721CF8">
        <w:tc>
          <w:tcPr>
            <w:tcW w:w="5637" w:type="dxa"/>
          </w:tcPr>
          <w:p w14:paraId="5DF0B8BC" w14:textId="77777777" w:rsidR="00EE019F" w:rsidRPr="00F94ED9" w:rsidRDefault="7A721CF8" w:rsidP="7A721CF8">
            <w:pPr>
              <w:widowControl w:val="0"/>
              <w:spacing w:after="0" w:line="240" w:lineRule="auto"/>
              <w:ind w:left="0" w:firstLine="0"/>
              <w:rPr>
                <w:rFonts w:eastAsia="MS Mincho"/>
                <w:sz w:val="24"/>
                <w:szCs w:val="24"/>
                <w:lang w:eastAsia="ja-JP"/>
              </w:rPr>
            </w:pPr>
            <w:r w:rsidRPr="00F94ED9">
              <w:rPr>
                <w:rFonts w:eastAsia="MS Mincho"/>
                <w:sz w:val="24"/>
                <w:szCs w:val="24"/>
                <w:lang w:eastAsia="ja-JP"/>
              </w:rPr>
              <w:t>Рег. № _____________</w:t>
            </w:r>
          </w:p>
          <w:p w14:paraId="69989A7E" w14:textId="77777777" w:rsidR="00EE019F" w:rsidRPr="00F94ED9" w:rsidRDefault="7A721CF8" w:rsidP="7A721CF8">
            <w:pPr>
              <w:widowControl w:val="0"/>
              <w:spacing w:after="0" w:line="240" w:lineRule="auto"/>
              <w:ind w:left="0" w:firstLine="0"/>
              <w:rPr>
                <w:rFonts w:eastAsia="MS Mincho"/>
                <w:sz w:val="24"/>
                <w:szCs w:val="24"/>
                <w:lang w:eastAsia="ja-JP"/>
              </w:rPr>
            </w:pPr>
            <w:r w:rsidRPr="00F94ED9">
              <w:rPr>
                <w:rFonts w:eastAsia="MS Mincho"/>
                <w:sz w:val="24"/>
                <w:szCs w:val="24"/>
                <w:lang w:eastAsia="ja-JP"/>
              </w:rPr>
              <w:t>Оценка по результатам</w:t>
            </w:r>
          </w:p>
          <w:p w14:paraId="273D1428" w14:textId="77777777" w:rsidR="00EE019F" w:rsidRPr="00F94ED9" w:rsidRDefault="7A721CF8" w:rsidP="7A721CF8">
            <w:pPr>
              <w:widowControl w:val="0"/>
              <w:spacing w:after="0" w:line="240" w:lineRule="auto"/>
              <w:ind w:left="34" w:firstLine="0"/>
              <w:rPr>
                <w:rFonts w:eastAsia="MS Mincho"/>
                <w:sz w:val="24"/>
                <w:szCs w:val="24"/>
                <w:lang w:eastAsia="ja-JP"/>
              </w:rPr>
            </w:pPr>
            <w:r w:rsidRPr="00F94ED9">
              <w:rPr>
                <w:rFonts w:eastAsia="MS Mincho"/>
                <w:sz w:val="24"/>
                <w:szCs w:val="24"/>
                <w:lang w:eastAsia="ja-JP"/>
              </w:rPr>
              <w:t>защиты ____________</w:t>
            </w:r>
          </w:p>
          <w:p w14:paraId="05CE1508" w14:textId="77777777" w:rsidR="00EE019F" w:rsidRPr="00F94ED9" w:rsidRDefault="7A721CF8" w:rsidP="7A721CF8">
            <w:pPr>
              <w:widowControl w:val="0"/>
              <w:spacing w:after="0" w:line="240" w:lineRule="auto"/>
              <w:ind w:left="0" w:firstLine="0"/>
              <w:rPr>
                <w:rFonts w:eastAsia="MS Mincho"/>
                <w:sz w:val="24"/>
                <w:szCs w:val="24"/>
                <w:lang w:eastAsia="ja-JP"/>
              </w:rPr>
            </w:pPr>
            <w:r w:rsidRPr="00F94ED9">
              <w:rPr>
                <w:rFonts w:eastAsia="MS Mincho"/>
                <w:sz w:val="24"/>
                <w:szCs w:val="24"/>
                <w:lang w:eastAsia="ja-JP"/>
              </w:rPr>
              <w:t>Секретарь комиссии</w:t>
            </w:r>
          </w:p>
          <w:p w14:paraId="3366A8EF" w14:textId="77777777" w:rsidR="00EE019F" w:rsidRPr="00F94ED9" w:rsidRDefault="7A721CF8" w:rsidP="7A721CF8">
            <w:pPr>
              <w:widowControl w:val="0"/>
              <w:spacing w:after="0" w:line="240" w:lineRule="auto"/>
              <w:ind w:left="0" w:firstLine="0"/>
              <w:rPr>
                <w:rFonts w:eastAsia="MS Mincho"/>
                <w:sz w:val="24"/>
                <w:szCs w:val="24"/>
                <w:lang w:eastAsia="ja-JP"/>
              </w:rPr>
            </w:pPr>
            <w:r w:rsidRPr="00F94ED9">
              <w:rPr>
                <w:rFonts w:eastAsia="MS Mincho"/>
                <w:sz w:val="24"/>
                <w:szCs w:val="24"/>
                <w:lang w:eastAsia="ja-JP"/>
              </w:rPr>
              <w:t>___________________</w:t>
            </w:r>
          </w:p>
          <w:p w14:paraId="30C55165" w14:textId="77777777" w:rsidR="00EE019F" w:rsidRPr="00F94ED9" w:rsidRDefault="7A721CF8" w:rsidP="7A721CF8">
            <w:pPr>
              <w:widowControl w:val="0"/>
              <w:spacing w:after="0" w:line="240" w:lineRule="auto"/>
              <w:ind w:left="34" w:hanging="34"/>
              <w:rPr>
                <w:rFonts w:eastAsia="MS Mincho"/>
                <w:sz w:val="24"/>
                <w:szCs w:val="24"/>
                <w:lang w:eastAsia="ja-JP"/>
              </w:rPr>
            </w:pPr>
            <w:r w:rsidRPr="00F94ED9">
              <w:rPr>
                <w:rFonts w:eastAsia="MS Mincho"/>
                <w:sz w:val="24"/>
                <w:szCs w:val="24"/>
                <w:lang w:eastAsia="ja-JP"/>
              </w:rPr>
              <w:t>«____» __________2017 г.</w:t>
            </w:r>
          </w:p>
        </w:tc>
      </w:tr>
    </w:tbl>
    <w:p w14:paraId="22503BBA" w14:textId="77777777" w:rsidR="00EE019F" w:rsidRPr="00F94ED9" w:rsidRDefault="00EE019F">
      <w:pPr>
        <w:widowControl w:val="0"/>
        <w:spacing w:after="0" w:line="240" w:lineRule="auto"/>
        <w:ind w:firstLine="0"/>
        <w:rPr>
          <w:rFonts w:eastAsia="MS Mincho"/>
          <w:b/>
          <w:szCs w:val="28"/>
          <w:lang w:eastAsia="ja-JP"/>
        </w:rPr>
      </w:pPr>
    </w:p>
    <w:p w14:paraId="3DB4C7FA" w14:textId="77777777" w:rsidR="00EE019F" w:rsidRPr="00F94ED9" w:rsidRDefault="00EE019F">
      <w:pPr>
        <w:widowControl w:val="0"/>
        <w:spacing w:after="0" w:line="360" w:lineRule="auto"/>
        <w:ind w:firstLine="0"/>
        <w:jc w:val="center"/>
        <w:outlineLvl w:val="4"/>
        <w:rPr>
          <w:b/>
          <w:bCs/>
          <w:iCs/>
          <w:caps/>
          <w:szCs w:val="28"/>
        </w:rPr>
      </w:pPr>
    </w:p>
    <w:p w14:paraId="7ED7D51E" w14:textId="77777777" w:rsidR="00EE019F" w:rsidRPr="00F94ED9" w:rsidRDefault="004B02CE" w:rsidP="7A721CF8">
      <w:pPr>
        <w:widowControl w:val="0"/>
        <w:spacing w:after="0" w:line="360" w:lineRule="auto"/>
        <w:ind w:left="0" w:firstLine="0"/>
        <w:jc w:val="center"/>
        <w:outlineLvl w:val="4"/>
        <w:rPr>
          <w:b/>
          <w:bCs/>
        </w:rPr>
      </w:pPr>
      <w:r w:rsidRPr="00F94ED9">
        <w:rPr>
          <w:b/>
          <w:bCs/>
          <w:caps/>
        </w:rPr>
        <w:t>курсовая РАБОТА</w:t>
      </w:r>
    </w:p>
    <w:p w14:paraId="44611208" w14:textId="77777777" w:rsidR="00EE019F" w:rsidRPr="00F94ED9" w:rsidRDefault="00EE019F">
      <w:pPr>
        <w:widowControl w:val="0"/>
        <w:spacing w:after="0" w:line="240" w:lineRule="auto"/>
        <w:ind w:firstLine="0"/>
        <w:rPr>
          <w:rFonts w:eastAsia="MS Mincho"/>
          <w:b/>
          <w:szCs w:val="28"/>
          <w:lang w:eastAsia="ja-JP"/>
        </w:rPr>
      </w:pPr>
    </w:p>
    <w:p w14:paraId="4E20EFA3" w14:textId="77777777" w:rsidR="00EE019F" w:rsidRPr="00F94ED9" w:rsidRDefault="004B02CE" w:rsidP="7A721CF8">
      <w:pPr>
        <w:widowControl w:val="0"/>
        <w:tabs>
          <w:tab w:val="left" w:pos="851"/>
        </w:tabs>
        <w:spacing w:after="0" w:line="360" w:lineRule="auto"/>
        <w:ind w:left="0" w:firstLine="0"/>
        <w:jc w:val="center"/>
        <w:rPr>
          <w:b/>
          <w:bCs/>
        </w:rPr>
      </w:pPr>
      <w:r w:rsidRPr="00F94ED9">
        <w:rPr>
          <w:b/>
          <w:bCs/>
          <w:shd w:val="clear" w:color="auto" w:fill="FFFFFF"/>
        </w:rPr>
        <w:t>ОСОБЕННОСТИ ФОРМИРОВАНИЯ ЭТИЧЕСКИХ ОРИЕНТИРОВ МЛАДШИХ ШКОЛЬНИКОВ В ОБУЧЕНИИ</w:t>
      </w:r>
    </w:p>
    <w:p w14:paraId="438587D3" w14:textId="77777777" w:rsidR="00EE019F" w:rsidRPr="00F94ED9" w:rsidRDefault="00EE019F">
      <w:pPr>
        <w:widowControl w:val="0"/>
        <w:tabs>
          <w:tab w:val="left" w:pos="851"/>
        </w:tabs>
        <w:spacing w:after="0" w:line="360" w:lineRule="auto"/>
        <w:ind w:firstLine="0"/>
        <w:jc w:val="center"/>
        <w:rPr>
          <w:b/>
          <w:szCs w:val="28"/>
        </w:rPr>
      </w:pPr>
    </w:p>
    <w:p w14:paraId="6187D10C" w14:textId="77777777" w:rsidR="00EE019F" w:rsidRPr="00F94ED9" w:rsidRDefault="7A721CF8" w:rsidP="7A721CF8">
      <w:pPr>
        <w:widowControl w:val="0"/>
        <w:spacing w:after="0" w:line="240" w:lineRule="auto"/>
        <w:ind w:left="0" w:firstLine="0"/>
        <w:rPr>
          <w:lang w:eastAsia="ja-JP"/>
        </w:rPr>
      </w:pPr>
      <w:r w:rsidRPr="00F94ED9">
        <w:rPr>
          <w:lang w:eastAsia="ja-JP"/>
        </w:rPr>
        <w:t xml:space="preserve">Работу выполнила __________________________________ А.В. Одинцова </w:t>
      </w:r>
    </w:p>
    <w:p w14:paraId="3F58D125" w14:textId="77777777" w:rsidR="00EE019F" w:rsidRPr="00F94ED9" w:rsidRDefault="7A721CF8" w:rsidP="7A721CF8">
      <w:pPr>
        <w:widowControl w:val="0"/>
        <w:spacing w:after="0" w:line="240" w:lineRule="auto"/>
        <w:ind w:left="3260" w:firstLine="0"/>
        <w:rPr>
          <w:sz w:val="20"/>
          <w:szCs w:val="20"/>
          <w:lang w:eastAsia="ja-JP"/>
        </w:rPr>
      </w:pPr>
      <w:r w:rsidRPr="00F94ED9">
        <w:rPr>
          <w:sz w:val="20"/>
          <w:szCs w:val="20"/>
          <w:lang w:eastAsia="ja-JP"/>
        </w:rPr>
        <w:t>(подпись, дата)</w:t>
      </w:r>
    </w:p>
    <w:p w14:paraId="57BE0210" w14:textId="77777777" w:rsidR="00EE019F" w:rsidRPr="00F94ED9" w:rsidRDefault="00EE019F">
      <w:pPr>
        <w:widowControl w:val="0"/>
        <w:spacing w:after="0" w:line="240" w:lineRule="auto"/>
        <w:ind w:firstLine="0"/>
        <w:rPr>
          <w:sz w:val="26"/>
          <w:szCs w:val="28"/>
          <w:lang w:eastAsia="ja-JP"/>
        </w:rPr>
      </w:pPr>
    </w:p>
    <w:p w14:paraId="354DCB61" w14:textId="77777777" w:rsidR="00EE019F" w:rsidRPr="00F94ED9" w:rsidRDefault="7A721CF8" w:rsidP="7A721CF8">
      <w:pPr>
        <w:widowControl w:val="0"/>
        <w:spacing w:after="0" w:line="240" w:lineRule="auto"/>
        <w:ind w:left="0" w:firstLine="0"/>
        <w:rPr>
          <w:rFonts w:eastAsia="MS Mincho"/>
          <w:lang w:eastAsia="ja-JP"/>
        </w:rPr>
      </w:pPr>
      <w:r w:rsidRPr="00F94ED9">
        <w:rPr>
          <w:rFonts w:eastAsia="MS Mincho"/>
          <w:lang w:eastAsia="ja-JP"/>
        </w:rPr>
        <w:t xml:space="preserve">Факультет педагогики, психологии и </w:t>
      </w:r>
      <w:proofErr w:type="spellStart"/>
      <w:r w:rsidRPr="00F94ED9">
        <w:rPr>
          <w:rFonts w:eastAsia="MS Mincho"/>
          <w:lang w:eastAsia="ja-JP"/>
        </w:rPr>
        <w:t>коммуникативистики</w:t>
      </w:r>
      <w:proofErr w:type="spellEnd"/>
      <w:r w:rsidRPr="00F94ED9">
        <w:rPr>
          <w:rFonts w:eastAsia="MS Mincho"/>
          <w:lang w:eastAsia="ja-JP"/>
        </w:rPr>
        <w:t xml:space="preserve">, </w:t>
      </w:r>
      <w:r w:rsidRPr="00F94ED9">
        <w:rPr>
          <w:rFonts w:eastAsia="MS Mincho"/>
          <w:lang w:val="en-US" w:eastAsia="ja-JP"/>
        </w:rPr>
        <w:t>II</w:t>
      </w:r>
      <w:r w:rsidRPr="00F94ED9">
        <w:rPr>
          <w:rFonts w:eastAsia="MS Mincho"/>
          <w:lang w:eastAsia="ja-JP"/>
        </w:rPr>
        <w:t xml:space="preserve"> курса ОФО</w:t>
      </w:r>
    </w:p>
    <w:p w14:paraId="398EFF44" w14:textId="77777777" w:rsidR="00EE019F" w:rsidRPr="00F94ED9" w:rsidRDefault="00EE019F">
      <w:pPr>
        <w:widowControl w:val="0"/>
        <w:spacing w:after="0" w:line="240" w:lineRule="auto"/>
        <w:ind w:left="0" w:firstLine="0"/>
        <w:rPr>
          <w:sz w:val="26"/>
          <w:szCs w:val="28"/>
          <w:lang w:eastAsia="ja-JP"/>
        </w:rPr>
      </w:pPr>
    </w:p>
    <w:p w14:paraId="0B21B772" w14:textId="5294FBDC" w:rsidR="00EE019F" w:rsidRPr="00F94ED9" w:rsidRDefault="004B02CE" w:rsidP="7A721CF8">
      <w:pPr>
        <w:widowControl w:val="0"/>
        <w:spacing w:after="0" w:line="240" w:lineRule="auto"/>
        <w:ind w:left="0" w:right="-257" w:firstLine="0"/>
        <w:rPr>
          <w:rFonts w:eastAsia="MS Mincho"/>
          <w:lang w:eastAsia="ja-JP"/>
        </w:rPr>
      </w:pPr>
      <w:r w:rsidRPr="00F94ED9">
        <w:rPr>
          <w:rFonts w:eastAsia="MS Mincho"/>
          <w:spacing w:val="-4"/>
          <w:lang w:eastAsia="ja-JP"/>
        </w:rPr>
        <w:t>Направление 44.03.0</w:t>
      </w:r>
      <w:r w:rsidR="001C6039">
        <w:rPr>
          <w:rFonts w:eastAsia="MS Mincho"/>
          <w:spacing w:val="-4"/>
          <w:lang w:eastAsia="ja-JP"/>
        </w:rPr>
        <w:t>1</w:t>
      </w:r>
      <w:r w:rsidRPr="00F94ED9">
        <w:rPr>
          <w:rFonts w:eastAsia="MS Mincho"/>
          <w:spacing w:val="-4"/>
          <w:lang w:eastAsia="ja-JP"/>
        </w:rPr>
        <w:t xml:space="preserve"> Педагогическое образование</w:t>
      </w:r>
    </w:p>
    <w:p w14:paraId="7CAA9371" w14:textId="49051471" w:rsidR="00EE019F" w:rsidRPr="00F94ED9" w:rsidRDefault="004B02CE" w:rsidP="7A721CF8">
      <w:pPr>
        <w:widowControl w:val="0"/>
        <w:spacing w:after="0" w:line="240" w:lineRule="auto"/>
        <w:ind w:left="0" w:firstLine="0"/>
        <w:rPr>
          <w:rFonts w:eastAsia="MS Mincho"/>
          <w:lang w:eastAsia="ja-JP"/>
        </w:rPr>
      </w:pPr>
      <w:r w:rsidRPr="00F94ED9">
        <w:rPr>
          <w:rFonts w:eastAsia="MS Mincho"/>
          <w:spacing w:val="-4"/>
          <w:lang w:eastAsia="ja-JP"/>
        </w:rPr>
        <w:t>Направленност</w:t>
      </w:r>
      <w:r w:rsidR="001C6039">
        <w:rPr>
          <w:rFonts w:eastAsia="MS Mincho"/>
          <w:spacing w:val="-4"/>
          <w:lang w:eastAsia="ja-JP"/>
        </w:rPr>
        <w:t>ь  профиль</w:t>
      </w:r>
      <w:r w:rsidR="00F94ED9">
        <w:rPr>
          <w:rFonts w:eastAsia="MS Mincho"/>
          <w:spacing w:val="-4"/>
          <w:lang w:eastAsia="ja-JP"/>
        </w:rPr>
        <w:t xml:space="preserve"> </w:t>
      </w:r>
      <w:r w:rsidR="001C6039">
        <w:rPr>
          <w:rFonts w:eastAsia="MS Mincho"/>
          <w:spacing w:val="-4"/>
          <w:lang w:eastAsia="ja-JP"/>
        </w:rPr>
        <w:t xml:space="preserve"> </w:t>
      </w:r>
      <w:r w:rsidR="00F94ED9">
        <w:rPr>
          <w:rFonts w:eastAsia="MS Mincho"/>
          <w:spacing w:val="-4"/>
          <w:lang w:eastAsia="ja-JP"/>
        </w:rPr>
        <w:t>«Начальное образование</w:t>
      </w:r>
      <w:r w:rsidRPr="00F94ED9">
        <w:rPr>
          <w:rFonts w:eastAsia="MS Mincho"/>
          <w:spacing w:val="-4"/>
          <w:lang w:eastAsia="ja-JP"/>
        </w:rPr>
        <w:t>»</w:t>
      </w:r>
    </w:p>
    <w:p w14:paraId="3EA154D1" w14:textId="77777777" w:rsidR="00EE019F" w:rsidRPr="00F94ED9" w:rsidRDefault="00EE019F">
      <w:pPr>
        <w:widowControl w:val="0"/>
        <w:spacing w:after="0" w:line="240" w:lineRule="auto"/>
        <w:ind w:left="0" w:firstLine="0"/>
        <w:rPr>
          <w:sz w:val="26"/>
          <w:szCs w:val="26"/>
          <w:lang w:eastAsia="ja-JP"/>
        </w:rPr>
      </w:pPr>
    </w:p>
    <w:p w14:paraId="280F9AD8" w14:textId="77777777" w:rsidR="00EE019F" w:rsidRPr="00F94ED9" w:rsidRDefault="7A721CF8" w:rsidP="7A721CF8">
      <w:pPr>
        <w:widowControl w:val="0"/>
        <w:spacing w:after="0" w:line="240" w:lineRule="auto"/>
        <w:ind w:left="0" w:firstLine="0"/>
        <w:rPr>
          <w:rFonts w:eastAsia="MS Mincho"/>
          <w:lang w:eastAsia="ja-JP"/>
        </w:rPr>
      </w:pPr>
      <w:r w:rsidRPr="00F94ED9">
        <w:rPr>
          <w:rFonts w:eastAsia="MS Mincho"/>
          <w:lang w:eastAsia="ja-JP"/>
        </w:rPr>
        <w:t>Научный руководитель</w:t>
      </w:r>
    </w:p>
    <w:p w14:paraId="34C4D4B7" w14:textId="0BB0AC8A" w:rsidR="00EE019F" w:rsidRPr="00F94ED9" w:rsidRDefault="001C6039" w:rsidP="7A721CF8">
      <w:pPr>
        <w:widowControl w:val="0"/>
        <w:spacing w:after="0" w:line="240" w:lineRule="auto"/>
        <w:ind w:left="0" w:firstLine="0"/>
        <w:rPr>
          <w:rFonts w:eastAsia="MS Mincho"/>
          <w:lang w:eastAsia="ja-JP"/>
        </w:rPr>
      </w:pPr>
      <w:r>
        <w:rPr>
          <w:rFonts w:eastAsia="MS Mincho"/>
          <w:lang w:eastAsia="ja-JP"/>
        </w:rPr>
        <w:t>преподаватель</w:t>
      </w:r>
      <w:r w:rsidR="004B02CE" w:rsidRPr="00F94ED9">
        <w:rPr>
          <w:rFonts w:eastAsia="MS Mincho"/>
          <w:lang w:eastAsia="ja-JP"/>
        </w:rPr>
        <w:t xml:space="preserve"> _______________________________________ А.В. Карпенко</w:t>
      </w:r>
    </w:p>
    <w:p w14:paraId="42D3D9A5" w14:textId="77777777" w:rsidR="00EE019F" w:rsidRPr="00F94ED9" w:rsidRDefault="7A721CF8" w:rsidP="7A721CF8">
      <w:pPr>
        <w:widowControl w:val="0"/>
        <w:spacing w:after="0" w:line="240" w:lineRule="auto"/>
        <w:ind w:left="3540" w:firstLine="708"/>
        <w:rPr>
          <w:sz w:val="20"/>
          <w:szCs w:val="20"/>
          <w:lang w:eastAsia="ja-JP"/>
        </w:rPr>
      </w:pPr>
      <w:r w:rsidRPr="00F94ED9">
        <w:rPr>
          <w:sz w:val="20"/>
          <w:szCs w:val="20"/>
          <w:lang w:eastAsia="ja-JP"/>
        </w:rPr>
        <w:t>(подпись, дата)</w:t>
      </w:r>
    </w:p>
    <w:p w14:paraId="0C34C4D2" w14:textId="77777777" w:rsidR="00EE019F" w:rsidRPr="00F94ED9" w:rsidRDefault="00EE019F">
      <w:pPr>
        <w:widowControl w:val="0"/>
        <w:spacing w:after="0" w:line="240" w:lineRule="auto"/>
        <w:ind w:left="0" w:firstLine="0"/>
        <w:rPr>
          <w:rFonts w:eastAsia="MS Mincho"/>
          <w:szCs w:val="28"/>
          <w:lang w:eastAsia="ja-JP"/>
        </w:rPr>
      </w:pPr>
    </w:p>
    <w:p w14:paraId="4C326C94" w14:textId="77777777" w:rsidR="00EE019F" w:rsidRPr="00F94ED9" w:rsidRDefault="7A721CF8" w:rsidP="7A721CF8">
      <w:pPr>
        <w:widowControl w:val="0"/>
        <w:spacing w:after="0" w:line="240" w:lineRule="auto"/>
        <w:ind w:left="0" w:firstLine="0"/>
        <w:rPr>
          <w:rFonts w:eastAsia="MS Mincho"/>
          <w:lang w:eastAsia="ja-JP"/>
        </w:rPr>
      </w:pPr>
      <w:proofErr w:type="spellStart"/>
      <w:r w:rsidRPr="00F94ED9">
        <w:rPr>
          <w:rFonts w:eastAsia="MS Mincho"/>
          <w:lang w:eastAsia="ja-JP"/>
        </w:rPr>
        <w:t>Нормоконтролер</w:t>
      </w:r>
      <w:proofErr w:type="spellEnd"/>
    </w:p>
    <w:p w14:paraId="6AFB5665" w14:textId="77777777" w:rsidR="00EE019F" w:rsidRPr="00F94ED9" w:rsidRDefault="004B02CE" w:rsidP="7A721CF8">
      <w:pPr>
        <w:widowControl w:val="0"/>
        <w:spacing w:after="0" w:line="240" w:lineRule="auto"/>
        <w:ind w:left="0" w:firstLine="0"/>
        <w:rPr>
          <w:i/>
          <w:iCs/>
          <w:sz w:val="26"/>
          <w:szCs w:val="26"/>
          <w:lang w:eastAsia="ja-JP"/>
        </w:rPr>
      </w:pPr>
      <w:r w:rsidRPr="00F94ED9">
        <w:rPr>
          <w:lang w:eastAsia="ja-JP"/>
        </w:rPr>
        <w:t xml:space="preserve">канд. </w:t>
      </w:r>
      <w:r w:rsidRPr="00F94ED9">
        <w:rPr>
          <w:szCs w:val="28"/>
          <w:lang w:eastAsia="ja-JP"/>
        </w:rPr>
        <w:tab/>
      </w:r>
      <w:proofErr w:type="spellStart"/>
      <w:r w:rsidR="7A721CF8" w:rsidRPr="00F94ED9">
        <w:rPr>
          <w:lang w:eastAsia="ja-JP"/>
        </w:rPr>
        <w:t>пед</w:t>
      </w:r>
      <w:proofErr w:type="spellEnd"/>
      <w:r w:rsidR="7A721CF8" w:rsidRPr="00F94ED9">
        <w:rPr>
          <w:lang w:eastAsia="ja-JP"/>
        </w:rPr>
        <w:t>. наук, доцент</w:t>
      </w:r>
      <w:r w:rsidRPr="00F94ED9">
        <w:rPr>
          <w:szCs w:val="28"/>
          <w:lang w:eastAsia="ja-JP"/>
        </w:rPr>
        <w:tab/>
      </w:r>
      <w:r w:rsidRPr="00F94ED9">
        <w:rPr>
          <w:sz w:val="26"/>
          <w:szCs w:val="26"/>
          <w:lang w:eastAsia="ja-JP"/>
        </w:rPr>
        <w:t xml:space="preserve"> ___________________________</w:t>
      </w:r>
      <w:r w:rsidRPr="00F94ED9">
        <w:rPr>
          <w:lang w:eastAsia="ja-JP"/>
        </w:rPr>
        <w:t>Б.В. Сергеева</w:t>
      </w:r>
    </w:p>
    <w:p w14:paraId="127D9414" w14:textId="77777777" w:rsidR="00EE019F" w:rsidRPr="00F94ED9" w:rsidRDefault="7A721CF8" w:rsidP="7A721CF8">
      <w:pPr>
        <w:widowControl w:val="0"/>
        <w:spacing w:after="0" w:line="240" w:lineRule="auto"/>
        <w:ind w:left="3969" w:firstLine="0"/>
        <w:rPr>
          <w:sz w:val="20"/>
          <w:szCs w:val="20"/>
          <w:lang w:eastAsia="ja-JP"/>
        </w:rPr>
      </w:pPr>
      <w:r w:rsidRPr="00F94ED9">
        <w:rPr>
          <w:sz w:val="20"/>
          <w:szCs w:val="20"/>
          <w:lang w:eastAsia="ja-JP"/>
        </w:rPr>
        <w:t>(подпись, дата)</w:t>
      </w:r>
    </w:p>
    <w:p w14:paraId="447D0E8A" w14:textId="77777777" w:rsidR="00EE019F" w:rsidRPr="00F94ED9" w:rsidRDefault="00EE019F">
      <w:pPr>
        <w:widowControl w:val="0"/>
        <w:spacing w:after="0" w:line="240" w:lineRule="auto"/>
        <w:ind w:firstLine="0"/>
        <w:rPr>
          <w:rFonts w:eastAsia="MS Mincho"/>
          <w:bCs/>
          <w:sz w:val="20"/>
          <w:lang w:eastAsia="ja-JP"/>
        </w:rPr>
      </w:pPr>
    </w:p>
    <w:p w14:paraId="1CA0EE9E" w14:textId="77777777" w:rsidR="00EE019F" w:rsidRPr="00F94ED9" w:rsidRDefault="00EE019F">
      <w:pPr>
        <w:widowControl w:val="0"/>
        <w:spacing w:after="0" w:line="240" w:lineRule="auto"/>
        <w:ind w:firstLine="0"/>
        <w:jc w:val="center"/>
        <w:rPr>
          <w:rFonts w:eastAsia="MS Mincho"/>
          <w:szCs w:val="28"/>
          <w:lang w:eastAsia="ja-JP"/>
        </w:rPr>
      </w:pPr>
    </w:p>
    <w:p w14:paraId="6A5B4D8F" w14:textId="77777777" w:rsidR="00EE019F" w:rsidRPr="00F94ED9" w:rsidRDefault="00EE019F">
      <w:pPr>
        <w:widowControl w:val="0"/>
        <w:spacing w:after="0" w:line="240" w:lineRule="auto"/>
        <w:ind w:firstLine="0"/>
        <w:jc w:val="center"/>
        <w:rPr>
          <w:rFonts w:eastAsia="MS Mincho"/>
          <w:szCs w:val="28"/>
          <w:lang w:eastAsia="ja-JP"/>
        </w:rPr>
      </w:pPr>
    </w:p>
    <w:p w14:paraId="619DCC89" w14:textId="77777777" w:rsidR="00EE019F" w:rsidRPr="00F94ED9" w:rsidRDefault="00EE019F">
      <w:pPr>
        <w:widowControl w:val="0"/>
        <w:spacing w:after="0" w:line="240" w:lineRule="auto"/>
        <w:ind w:firstLine="0"/>
        <w:jc w:val="center"/>
        <w:rPr>
          <w:rFonts w:eastAsia="MS Mincho"/>
          <w:szCs w:val="28"/>
          <w:lang w:eastAsia="ja-JP"/>
        </w:rPr>
      </w:pPr>
    </w:p>
    <w:p w14:paraId="4D88DC2C" w14:textId="77777777" w:rsidR="00EE019F" w:rsidRPr="00F94ED9" w:rsidRDefault="00EE019F">
      <w:pPr>
        <w:widowControl w:val="0"/>
        <w:spacing w:after="0" w:line="240" w:lineRule="auto"/>
        <w:ind w:firstLine="0"/>
        <w:rPr>
          <w:rFonts w:eastAsia="MS Mincho"/>
          <w:szCs w:val="28"/>
          <w:lang w:eastAsia="ja-JP"/>
        </w:rPr>
      </w:pPr>
    </w:p>
    <w:p w14:paraId="68C92714" w14:textId="77777777" w:rsidR="00EE019F" w:rsidRPr="00F94ED9" w:rsidRDefault="7A721CF8" w:rsidP="7A721CF8">
      <w:pPr>
        <w:widowControl w:val="0"/>
        <w:spacing w:after="0" w:line="360" w:lineRule="auto"/>
        <w:ind w:left="0" w:firstLine="0"/>
        <w:jc w:val="center"/>
        <w:rPr>
          <w:rFonts w:eastAsia="MS Mincho"/>
          <w:lang w:eastAsia="ja-JP"/>
        </w:rPr>
      </w:pPr>
      <w:r w:rsidRPr="00F94ED9">
        <w:rPr>
          <w:rFonts w:eastAsia="MS Mincho"/>
          <w:lang w:eastAsia="ja-JP"/>
        </w:rPr>
        <w:t>Краснодар 2017</w:t>
      </w:r>
    </w:p>
    <w:p w14:paraId="33BCD96C" w14:textId="77777777" w:rsidR="00EE019F" w:rsidRPr="00F94ED9" w:rsidRDefault="00EE019F">
      <w:pPr>
        <w:rPr>
          <w:rFonts w:eastAsia="MS Mincho"/>
          <w:szCs w:val="28"/>
          <w:lang w:eastAsia="ja-JP"/>
        </w:rPr>
        <w:sectPr w:rsidR="00EE019F" w:rsidRPr="00F94ED9" w:rsidSect="009732C5">
          <w:headerReference w:type="even" r:id="rId9"/>
          <w:footerReference w:type="default" r:id="rId10"/>
          <w:pgSz w:w="11906" w:h="16840" w:code="9"/>
          <w:pgMar w:top="1134" w:right="851" w:bottom="1134" w:left="1701" w:header="709" w:footer="709" w:gutter="0"/>
          <w:cols w:space="708"/>
          <w:titlePg/>
          <w:docGrid w:linePitch="381"/>
        </w:sectPr>
      </w:pPr>
    </w:p>
    <w:p w14:paraId="531CFCDA" w14:textId="77777777" w:rsidR="00EE019F" w:rsidRDefault="7A721CF8">
      <w:pPr>
        <w:pStyle w:val="1"/>
      </w:pPr>
      <w:r w:rsidRPr="00F94ED9">
        <w:lastRenderedPageBreak/>
        <w:t>СОДЕРЖАНИЕ</w:t>
      </w:r>
    </w:p>
    <w:p w14:paraId="49C4FA66" w14:textId="77777777" w:rsidR="00D344A0" w:rsidRPr="00D344A0" w:rsidRDefault="00D344A0" w:rsidP="00D344A0">
      <w:pPr>
        <w:rPr>
          <w:lang w:eastAsia="en-US"/>
        </w:rPr>
      </w:pPr>
    </w:p>
    <w:p w14:paraId="4E99E344" w14:textId="0A20F95C" w:rsidR="00FC6007" w:rsidRDefault="00D344A0" w:rsidP="00FC6007">
      <w:pPr>
        <w:pStyle w:val="1"/>
      </w:pPr>
      <w:r>
        <w:t>Введение</w:t>
      </w:r>
      <w:r w:rsidR="00DC0769">
        <w:t>…………………………………………………………………………...</w:t>
      </w:r>
      <w:r>
        <w:rPr>
          <w:webHidden/>
        </w:rPr>
        <w:t>3</w:t>
      </w:r>
    </w:p>
    <w:p w14:paraId="009B2BD3" w14:textId="77777777" w:rsidR="00FC6007" w:rsidRDefault="00FC6007" w:rsidP="00FC6007">
      <w:pPr>
        <w:pStyle w:val="1"/>
        <w:jc w:val="both"/>
        <w:rPr>
          <w:color w:val="000000"/>
        </w:rPr>
      </w:pPr>
      <w:r>
        <w:fldChar w:fldCharType="begin"/>
      </w:r>
      <w:r>
        <w:instrText xml:space="preserve"> HYPERLINK \l "_Toc475489517" </w:instrText>
      </w:r>
      <w:r>
        <w:fldChar w:fldCharType="separate"/>
      </w:r>
      <w:r w:rsidRPr="00FE1D29">
        <w:rPr>
          <w:rStyle w:val="a9"/>
          <w:noProof/>
          <w:color w:val="000000"/>
          <w:u w:val="none"/>
        </w:rPr>
        <w:t xml:space="preserve">1 </w:t>
      </w:r>
      <w:r w:rsidRPr="00F94ED9">
        <w:rPr>
          <w:color w:val="000000"/>
        </w:rPr>
        <w:t>Теоретические аспекты проблемы фо</w:t>
      </w:r>
      <w:r>
        <w:rPr>
          <w:color w:val="000000"/>
        </w:rPr>
        <w:t xml:space="preserve">рмирования этических ориентиров </w:t>
      </w:r>
      <w:proofErr w:type="gramStart"/>
      <w:r w:rsidRPr="00F94ED9">
        <w:rPr>
          <w:color w:val="000000"/>
        </w:rPr>
        <w:t>в</w:t>
      </w:r>
      <w:proofErr w:type="gramEnd"/>
      <w:r>
        <w:rPr>
          <w:color w:val="000000"/>
        </w:rPr>
        <w:t xml:space="preserve"> </w:t>
      </w:r>
      <w:r w:rsidRPr="00F94ED9">
        <w:rPr>
          <w:color w:val="000000"/>
        </w:rPr>
        <w:t xml:space="preserve"> </w:t>
      </w:r>
      <w:r>
        <w:rPr>
          <w:color w:val="000000"/>
        </w:rPr>
        <w:t xml:space="preserve">                </w:t>
      </w:r>
    </w:p>
    <w:p w14:paraId="3A3630A4" w14:textId="24338E32" w:rsidR="00FC6007" w:rsidRPr="00F94ED9" w:rsidRDefault="00FC6007" w:rsidP="00FC6007">
      <w:pPr>
        <w:pStyle w:val="1"/>
        <w:jc w:val="both"/>
        <w:rPr>
          <w:rFonts w:eastAsia="Times New Roman"/>
          <w:noProof/>
          <w:color w:val="000000" w:themeColor="text1"/>
          <w:lang w:eastAsia="ru-RU"/>
        </w:rPr>
      </w:pPr>
      <w:r>
        <w:rPr>
          <w:color w:val="000000"/>
        </w:rPr>
        <w:t xml:space="preserve">   </w:t>
      </w:r>
      <w:proofErr w:type="gramStart"/>
      <w:r w:rsidRPr="00F94ED9">
        <w:rPr>
          <w:color w:val="000000"/>
        </w:rPr>
        <w:t>младшем</w:t>
      </w:r>
      <w:proofErr w:type="gramEnd"/>
      <w:r w:rsidRPr="00F94ED9">
        <w:rPr>
          <w:color w:val="000000"/>
        </w:rPr>
        <w:t xml:space="preserve"> школьном возрасте</w:t>
      </w:r>
      <w:r w:rsidR="00DC0769">
        <w:rPr>
          <w:noProof/>
          <w:webHidden/>
          <w:color w:val="000000"/>
        </w:rPr>
        <w:t>…………………………………………………..</w:t>
      </w:r>
      <w:r>
        <w:rPr>
          <w:noProof/>
          <w:webHidden/>
          <w:color w:val="000000"/>
        </w:rPr>
        <w:t>6</w:t>
      </w:r>
      <w:r>
        <w:rPr>
          <w:noProof/>
          <w:color w:val="000000"/>
        </w:rPr>
        <w:fldChar w:fldCharType="end"/>
      </w:r>
    </w:p>
    <w:p w14:paraId="4BF4DE77" w14:textId="56DE8BA4" w:rsidR="00FC6007" w:rsidRPr="00F94ED9" w:rsidRDefault="00AB0864" w:rsidP="00AB0864">
      <w:pPr>
        <w:pStyle w:val="2"/>
        <w:ind w:left="652"/>
        <w:rPr>
          <w:rFonts w:eastAsia="Times New Roman"/>
          <w:color w:val="000000"/>
          <w:shd w:val="clear" w:color="auto" w:fill="auto"/>
          <w:lang w:eastAsia="ru-RU"/>
        </w:rPr>
      </w:pPr>
      <w:hyperlink w:anchor="_Toc475489518" w:history="1">
        <w:r w:rsidR="00FC6007" w:rsidRPr="00FE1D29">
          <w:rPr>
            <w:rStyle w:val="a9"/>
            <w:color w:val="000000"/>
            <w:u w:val="none"/>
          </w:rPr>
          <w:t xml:space="preserve">1.1 </w:t>
        </w:r>
        <w:r w:rsidR="00FC6007" w:rsidRPr="00F94ED9">
          <w:rPr>
            <w:color w:val="000000"/>
          </w:rPr>
          <w:t>Сущность и понятие «этические ориентиры» в психолого</w:t>
        </w:r>
        <w:r w:rsidR="00FC6007">
          <w:rPr>
            <w:color w:val="000000"/>
          </w:rPr>
          <w:t>-</w:t>
        </w:r>
        <w:r w:rsidR="00FC6007" w:rsidRPr="00F94ED9">
          <w:rPr>
            <w:color w:val="000000"/>
          </w:rPr>
          <w:t>педагогической литературе</w:t>
        </w:r>
        <w:r w:rsidR="00DC0769">
          <w:rPr>
            <w:webHidden/>
            <w:color w:val="000000"/>
          </w:rPr>
          <w:t>………………………………………………...</w:t>
        </w:r>
        <w:r w:rsidR="00FC6007">
          <w:rPr>
            <w:webHidden/>
            <w:color w:val="000000"/>
          </w:rPr>
          <w:t>6</w:t>
        </w:r>
      </w:hyperlink>
    </w:p>
    <w:p w14:paraId="0C0761BC" w14:textId="3AF5C3E5" w:rsidR="00FC6007" w:rsidRPr="00F94ED9" w:rsidRDefault="00AB0864" w:rsidP="00AB0864">
      <w:pPr>
        <w:pStyle w:val="2"/>
        <w:ind w:left="652"/>
        <w:rPr>
          <w:rFonts w:eastAsia="Times New Roman"/>
          <w:color w:val="000000"/>
          <w:shd w:val="clear" w:color="auto" w:fill="auto"/>
          <w:lang w:eastAsia="ru-RU"/>
        </w:rPr>
      </w:pPr>
      <w:hyperlink w:anchor="_Toc475489519" w:history="1">
        <w:r w:rsidR="00FC6007" w:rsidRPr="00FE1D29">
          <w:rPr>
            <w:rStyle w:val="a9"/>
            <w:color w:val="000000"/>
            <w:u w:val="none"/>
          </w:rPr>
          <w:t xml:space="preserve">1.2 </w:t>
        </w:r>
        <w:r w:rsidR="00FC6007" w:rsidRPr="00F94ED9">
          <w:rPr>
            <w:color w:val="000000"/>
          </w:rPr>
          <w:t>Особенности формирования этических ориентиров в младшем школьном возрасте как психолого-педагогическая проблема</w:t>
        </w:r>
        <w:r w:rsidR="00DC0769">
          <w:rPr>
            <w:color w:val="000000"/>
          </w:rPr>
          <w:t>…</w:t>
        </w:r>
        <w:r w:rsidR="00DC0769">
          <w:rPr>
            <w:webHidden/>
            <w:color w:val="000000"/>
          </w:rPr>
          <w:t>……….</w:t>
        </w:r>
        <w:r w:rsidR="00FC6007">
          <w:rPr>
            <w:webHidden/>
            <w:color w:val="000000"/>
          </w:rPr>
          <w:t>1</w:t>
        </w:r>
        <w:r w:rsidR="00D344A0">
          <w:rPr>
            <w:webHidden/>
            <w:color w:val="000000"/>
          </w:rPr>
          <w:t>2</w:t>
        </w:r>
      </w:hyperlink>
    </w:p>
    <w:p w14:paraId="123D2F5C" w14:textId="5F48C6EB" w:rsidR="00FC6007" w:rsidRPr="00F94ED9" w:rsidRDefault="00AB0864" w:rsidP="00AB0864">
      <w:pPr>
        <w:pStyle w:val="2"/>
        <w:ind w:left="652"/>
        <w:rPr>
          <w:color w:val="000000"/>
        </w:rPr>
      </w:pPr>
      <w:hyperlink w:anchor="_Toc475489520" w:history="1">
        <w:r w:rsidR="00FC6007" w:rsidRPr="00FE1D29">
          <w:rPr>
            <w:rStyle w:val="a9"/>
            <w:color w:val="000000"/>
            <w:u w:val="none"/>
          </w:rPr>
          <w:t>1.</w:t>
        </w:r>
        <w:r w:rsidR="00FC6007" w:rsidRPr="00AB0864">
          <w:rPr>
            <w:rStyle w:val="a9"/>
            <w:color w:val="000000"/>
            <w:u w:val="none"/>
          </w:rPr>
          <w:t>3</w:t>
        </w:r>
        <w:r>
          <w:rPr>
            <w:rStyle w:val="a9"/>
            <w:color w:val="000000"/>
            <w:u w:val="none"/>
          </w:rPr>
          <w:t xml:space="preserve"> </w:t>
        </w:r>
        <w:r w:rsidR="00FC6007" w:rsidRPr="00AB0864">
          <w:rPr>
            <w:color w:val="000000"/>
          </w:rPr>
          <w:t>Критерии</w:t>
        </w:r>
        <w:r w:rsidR="00FC6007" w:rsidRPr="00F94ED9">
          <w:rPr>
            <w:color w:val="000000"/>
          </w:rPr>
          <w:t xml:space="preserve"> и уровни сформированности этических ориентиров у детей младшего школьного возраста</w:t>
        </w:r>
        <w:r w:rsidR="00DC0769">
          <w:rPr>
            <w:webHidden/>
            <w:color w:val="000000"/>
          </w:rPr>
          <w:t>……………………………………………</w:t>
        </w:r>
        <w:r w:rsidR="00D344A0">
          <w:rPr>
            <w:webHidden/>
            <w:color w:val="000000"/>
          </w:rPr>
          <w:t>17</w:t>
        </w:r>
      </w:hyperlink>
    </w:p>
    <w:p w14:paraId="504E8987" w14:textId="77777777" w:rsidR="00FC6007" w:rsidRDefault="00FC6007" w:rsidP="00FC6007">
      <w:pPr>
        <w:pStyle w:val="1"/>
        <w:jc w:val="left"/>
        <w:rPr>
          <w:color w:val="000000"/>
        </w:rPr>
      </w:pPr>
      <w:r>
        <w:fldChar w:fldCharType="begin"/>
      </w:r>
      <w:r>
        <w:instrText xml:space="preserve"> HYPERLINK \l "_Toc475489521" </w:instrText>
      </w:r>
      <w:r>
        <w:fldChar w:fldCharType="separate"/>
      </w:r>
      <w:r w:rsidRPr="00FE1D29">
        <w:rPr>
          <w:rStyle w:val="a9"/>
          <w:noProof/>
          <w:color w:val="000000"/>
          <w:u w:val="none"/>
        </w:rPr>
        <w:t xml:space="preserve">2 </w:t>
      </w:r>
      <w:r w:rsidRPr="00F94ED9">
        <w:rPr>
          <w:color w:val="000000"/>
        </w:rPr>
        <w:t>Экспериментальная работа по форм</w:t>
      </w:r>
      <w:r>
        <w:rPr>
          <w:color w:val="000000"/>
        </w:rPr>
        <w:t xml:space="preserve">ированию этических ориентиров у       </w:t>
      </w:r>
    </w:p>
    <w:p w14:paraId="6FFEE737" w14:textId="4894A6EB" w:rsidR="00FC6007" w:rsidRPr="00F94ED9" w:rsidRDefault="00FC6007" w:rsidP="00FC6007">
      <w:pPr>
        <w:pStyle w:val="1"/>
        <w:jc w:val="left"/>
        <w:rPr>
          <w:rFonts w:eastAsia="Times New Roman"/>
          <w:noProof/>
          <w:color w:val="000000" w:themeColor="text1"/>
          <w:lang w:eastAsia="ru-RU"/>
        </w:rPr>
      </w:pPr>
      <w:r>
        <w:rPr>
          <w:color w:val="000000"/>
        </w:rPr>
        <w:t xml:space="preserve">   </w:t>
      </w:r>
      <w:r w:rsidRPr="00F94ED9">
        <w:rPr>
          <w:color w:val="000000"/>
        </w:rPr>
        <w:t>младших школьников</w:t>
      </w:r>
      <w:r w:rsidR="00DC0769">
        <w:rPr>
          <w:noProof/>
          <w:webHidden/>
          <w:color w:val="000000"/>
        </w:rPr>
        <w:t>………………………………………………………….</w:t>
      </w:r>
      <w:r>
        <w:rPr>
          <w:noProof/>
          <w:webHidden/>
          <w:color w:val="000000"/>
        </w:rPr>
        <w:t>2</w:t>
      </w:r>
      <w:r w:rsidR="00D344A0">
        <w:rPr>
          <w:noProof/>
          <w:webHidden/>
          <w:color w:val="000000"/>
        </w:rPr>
        <w:t>2</w:t>
      </w:r>
      <w:r>
        <w:rPr>
          <w:noProof/>
          <w:color w:val="000000"/>
        </w:rPr>
        <w:fldChar w:fldCharType="end"/>
      </w:r>
    </w:p>
    <w:p w14:paraId="20F92DC1" w14:textId="1C37BC6E" w:rsidR="00FC6007" w:rsidRDefault="00AB0864" w:rsidP="00AB0864">
      <w:pPr>
        <w:pStyle w:val="2"/>
        <w:ind w:left="652"/>
        <w:rPr>
          <w:color w:val="000000"/>
        </w:rPr>
      </w:pPr>
      <w:hyperlink w:anchor="_Toc475489522" w:history="1">
        <w:r w:rsidR="00FC6007" w:rsidRPr="00FE1D29">
          <w:rPr>
            <w:rStyle w:val="a9"/>
            <w:color w:val="000000"/>
            <w:u w:val="none"/>
          </w:rPr>
          <w:t>2.</w:t>
        </w:r>
        <w:r w:rsidR="00FC6007" w:rsidRPr="00AB0864">
          <w:rPr>
            <w:rStyle w:val="a9"/>
            <w:color w:val="000000"/>
            <w:u w:val="none"/>
          </w:rPr>
          <w:t>1</w:t>
        </w:r>
        <w:r>
          <w:rPr>
            <w:rStyle w:val="a9"/>
            <w:color w:val="000000"/>
            <w:u w:val="none"/>
          </w:rPr>
          <w:t xml:space="preserve"> </w:t>
        </w:r>
        <w:r w:rsidR="00FC6007" w:rsidRPr="00AB0864">
          <w:rPr>
            <w:color w:val="000000"/>
          </w:rPr>
          <w:t>Выявление</w:t>
        </w:r>
        <w:r w:rsidR="00FC6007" w:rsidRPr="00F94ED9">
          <w:rPr>
            <w:color w:val="000000"/>
          </w:rPr>
          <w:t xml:space="preserve"> исходного уровня сформированности этических ориентиров у младших школьников</w:t>
        </w:r>
        <w:r w:rsidR="00DC0769">
          <w:rPr>
            <w:webHidden/>
            <w:color w:val="000000"/>
          </w:rPr>
          <w:t>…………………………………………………...</w:t>
        </w:r>
        <w:r w:rsidR="00FC6007">
          <w:rPr>
            <w:webHidden/>
            <w:color w:val="000000"/>
          </w:rPr>
          <w:t>2</w:t>
        </w:r>
        <w:r w:rsidR="00D344A0">
          <w:rPr>
            <w:webHidden/>
            <w:color w:val="000000"/>
          </w:rPr>
          <w:t>2</w:t>
        </w:r>
      </w:hyperlink>
      <w:r w:rsidR="00FC6007">
        <w:rPr>
          <w:color w:val="000000"/>
        </w:rPr>
        <w:t xml:space="preserve"> </w:t>
      </w:r>
    </w:p>
    <w:p w14:paraId="125D19DC" w14:textId="4B24DA9F" w:rsidR="00FC6007" w:rsidRPr="00F94ED9" w:rsidRDefault="00FC6007" w:rsidP="00AB0864">
      <w:pPr>
        <w:pStyle w:val="2"/>
        <w:ind w:left="652"/>
        <w:rPr>
          <w:color w:val="000000"/>
        </w:rPr>
      </w:pPr>
      <w:r>
        <w:rPr>
          <w:color w:val="000000"/>
        </w:rPr>
        <w:t>2.2</w:t>
      </w:r>
      <w:r w:rsidRPr="00F94ED9">
        <w:t xml:space="preserve"> </w:t>
      </w:r>
      <w:r w:rsidRPr="00F94ED9">
        <w:rPr>
          <w:color w:val="000000"/>
        </w:rPr>
        <w:t>Способы формирования этических ориентиров младших школьников.</w:t>
      </w:r>
      <w:r>
        <w:rPr>
          <w:webHidden/>
          <w:color w:val="000000"/>
        </w:rPr>
        <w:t>2</w:t>
      </w:r>
      <w:r w:rsidR="00D344A0">
        <w:rPr>
          <w:webHidden/>
          <w:color w:val="000000"/>
        </w:rPr>
        <w:t>5</w:t>
      </w:r>
    </w:p>
    <w:p w14:paraId="18B5D11C" w14:textId="19CB672E" w:rsidR="00FC6007" w:rsidRPr="00F94ED9" w:rsidRDefault="00AB0864" w:rsidP="00FC6007">
      <w:pPr>
        <w:pStyle w:val="1"/>
        <w:jc w:val="both"/>
        <w:rPr>
          <w:noProof/>
          <w:color w:val="000000"/>
        </w:rPr>
      </w:pPr>
      <w:hyperlink w:anchor="_Toc475489525" w:history="1">
        <w:r w:rsidR="00FC6007" w:rsidRPr="00FE1D29">
          <w:rPr>
            <w:rStyle w:val="a9"/>
            <w:noProof/>
            <w:color w:val="000000"/>
            <w:u w:val="none"/>
          </w:rPr>
          <w:t>Заключение</w:t>
        </w:r>
        <w:r w:rsidR="00DC0769">
          <w:rPr>
            <w:noProof/>
            <w:webHidden/>
            <w:color w:val="000000"/>
          </w:rPr>
          <w:t>………………………………………………………………………</w:t>
        </w:r>
        <w:r w:rsidR="00FC6007">
          <w:rPr>
            <w:noProof/>
            <w:webHidden/>
            <w:color w:val="000000"/>
          </w:rPr>
          <w:t>3</w:t>
        </w:r>
        <w:r w:rsidR="00D344A0">
          <w:rPr>
            <w:noProof/>
            <w:webHidden/>
            <w:color w:val="000000"/>
          </w:rPr>
          <w:t>0</w:t>
        </w:r>
      </w:hyperlink>
    </w:p>
    <w:p w14:paraId="1223DDE4" w14:textId="42EAB7CD" w:rsidR="00FC6007" w:rsidRPr="00F94ED9" w:rsidRDefault="00AB0864" w:rsidP="00FC6007">
      <w:pPr>
        <w:pStyle w:val="1"/>
        <w:rPr>
          <w:rFonts w:eastAsia="Times New Roman"/>
          <w:noProof/>
          <w:color w:val="000000"/>
          <w:shd w:val="clear" w:color="auto" w:fill="auto"/>
          <w:lang w:eastAsia="ru-RU"/>
        </w:rPr>
      </w:pPr>
      <w:hyperlink w:anchor="_Toc475489526" w:history="1">
        <w:r w:rsidR="00FC6007" w:rsidRPr="00FE1D29">
          <w:rPr>
            <w:rStyle w:val="a9"/>
            <w:noProof/>
            <w:color w:val="000000"/>
            <w:u w:val="none"/>
          </w:rPr>
          <w:t>Список использованных источников</w:t>
        </w:r>
        <w:r w:rsidR="00DC0769">
          <w:rPr>
            <w:noProof/>
            <w:webHidden/>
            <w:color w:val="000000"/>
          </w:rPr>
          <w:t>…………………………………………</w:t>
        </w:r>
        <w:r w:rsidR="00FC6007" w:rsidRPr="00F94ED9">
          <w:rPr>
            <w:noProof/>
            <w:webHidden/>
            <w:color w:val="000000"/>
          </w:rPr>
          <w:t>3</w:t>
        </w:r>
        <w:r w:rsidR="00D344A0">
          <w:rPr>
            <w:noProof/>
            <w:webHidden/>
            <w:color w:val="000000"/>
          </w:rPr>
          <w:t>2</w:t>
        </w:r>
      </w:hyperlink>
    </w:p>
    <w:p w14:paraId="0B958AD0" w14:textId="03A645FF" w:rsidR="00FC6007" w:rsidRPr="00F94ED9" w:rsidRDefault="00FC6007" w:rsidP="00FC6007">
      <w:pPr>
        <w:pStyle w:val="1"/>
        <w:rPr>
          <w:rFonts w:eastAsia="Times New Roman"/>
          <w:noProof/>
          <w:color w:val="000000" w:themeColor="text1"/>
          <w:lang w:eastAsia="ru-RU"/>
        </w:rPr>
      </w:pPr>
    </w:p>
    <w:p w14:paraId="02FB0743" w14:textId="77777777" w:rsidR="00FC6007" w:rsidRDefault="00FC6007">
      <w:pPr>
        <w:widowControl w:val="0"/>
        <w:spacing w:after="0" w:line="360" w:lineRule="auto"/>
        <w:ind w:left="0" w:firstLine="0"/>
        <w:jc w:val="center"/>
      </w:pPr>
    </w:p>
    <w:p w14:paraId="73524391" w14:textId="77777777" w:rsidR="00FC6007" w:rsidRDefault="00FC6007">
      <w:pPr>
        <w:widowControl w:val="0"/>
        <w:spacing w:after="0" w:line="360" w:lineRule="auto"/>
        <w:ind w:left="0" w:firstLine="0"/>
        <w:jc w:val="center"/>
      </w:pPr>
    </w:p>
    <w:p w14:paraId="35F714A7" w14:textId="77777777" w:rsidR="00FC6007" w:rsidRDefault="00FC6007">
      <w:pPr>
        <w:widowControl w:val="0"/>
        <w:spacing w:after="0" w:line="360" w:lineRule="auto"/>
        <w:ind w:left="0" w:firstLine="0"/>
        <w:jc w:val="center"/>
      </w:pPr>
    </w:p>
    <w:p w14:paraId="62E0288D" w14:textId="77777777" w:rsidR="00FC6007" w:rsidRDefault="00FC6007">
      <w:pPr>
        <w:widowControl w:val="0"/>
        <w:spacing w:after="0" w:line="360" w:lineRule="auto"/>
        <w:ind w:left="0" w:firstLine="0"/>
        <w:jc w:val="center"/>
      </w:pPr>
    </w:p>
    <w:p w14:paraId="4C8099EA" w14:textId="77777777" w:rsidR="00FC6007" w:rsidRDefault="00FC6007">
      <w:pPr>
        <w:widowControl w:val="0"/>
        <w:spacing w:after="0" w:line="360" w:lineRule="auto"/>
        <w:ind w:left="0" w:firstLine="0"/>
        <w:jc w:val="center"/>
      </w:pPr>
    </w:p>
    <w:p w14:paraId="7C9D8709" w14:textId="77777777" w:rsidR="00FC6007" w:rsidRDefault="00FC6007">
      <w:pPr>
        <w:widowControl w:val="0"/>
        <w:spacing w:after="0" w:line="360" w:lineRule="auto"/>
        <w:ind w:left="0" w:firstLine="0"/>
        <w:jc w:val="center"/>
      </w:pPr>
    </w:p>
    <w:p w14:paraId="42526D17" w14:textId="77777777" w:rsidR="00FC6007" w:rsidRDefault="00FC6007">
      <w:pPr>
        <w:widowControl w:val="0"/>
        <w:spacing w:after="0" w:line="360" w:lineRule="auto"/>
        <w:ind w:left="0" w:firstLine="0"/>
        <w:jc w:val="center"/>
      </w:pPr>
    </w:p>
    <w:p w14:paraId="6F2FD8C1" w14:textId="77777777" w:rsidR="00FC6007" w:rsidRDefault="00FC6007">
      <w:pPr>
        <w:widowControl w:val="0"/>
        <w:spacing w:after="0" w:line="360" w:lineRule="auto"/>
        <w:ind w:left="0" w:firstLine="0"/>
        <w:jc w:val="center"/>
      </w:pPr>
    </w:p>
    <w:p w14:paraId="199B564F" w14:textId="77777777" w:rsidR="00FC6007" w:rsidRDefault="00FC6007">
      <w:pPr>
        <w:widowControl w:val="0"/>
        <w:spacing w:after="0" w:line="360" w:lineRule="auto"/>
        <w:ind w:left="0" w:firstLine="0"/>
        <w:jc w:val="center"/>
      </w:pPr>
    </w:p>
    <w:p w14:paraId="774AC147" w14:textId="77777777" w:rsidR="00FC6007" w:rsidRDefault="00FC6007">
      <w:pPr>
        <w:widowControl w:val="0"/>
        <w:spacing w:after="0" w:line="360" w:lineRule="auto"/>
        <w:ind w:left="0" w:firstLine="0"/>
        <w:jc w:val="center"/>
      </w:pPr>
    </w:p>
    <w:p w14:paraId="09E5C3EC" w14:textId="77777777" w:rsidR="00FC6007" w:rsidRDefault="00FC6007">
      <w:pPr>
        <w:widowControl w:val="0"/>
        <w:spacing w:after="0" w:line="360" w:lineRule="auto"/>
        <w:ind w:left="0" w:firstLine="0"/>
        <w:jc w:val="center"/>
      </w:pPr>
    </w:p>
    <w:p w14:paraId="1CD7F798" w14:textId="77777777" w:rsidR="00D344A0" w:rsidRDefault="00D344A0">
      <w:pPr>
        <w:widowControl w:val="0"/>
        <w:spacing w:after="0" w:line="360" w:lineRule="auto"/>
        <w:ind w:left="0" w:firstLine="0"/>
        <w:jc w:val="center"/>
      </w:pPr>
    </w:p>
    <w:p w14:paraId="0C08E234" w14:textId="77777777" w:rsidR="00EE019F" w:rsidRPr="00F94ED9" w:rsidRDefault="7A721CF8">
      <w:pPr>
        <w:widowControl w:val="0"/>
        <w:spacing w:after="0" w:line="360" w:lineRule="auto"/>
        <w:ind w:left="0" w:firstLine="0"/>
        <w:jc w:val="center"/>
      </w:pPr>
      <w:r w:rsidRPr="00F94ED9">
        <w:t>ВВЕДЕНИЕ</w:t>
      </w:r>
    </w:p>
    <w:p w14:paraId="4C85F58E" w14:textId="77777777" w:rsidR="00EE019F" w:rsidRPr="00F94ED9" w:rsidRDefault="00EE019F">
      <w:pPr>
        <w:widowControl w:val="0"/>
        <w:spacing w:after="0" w:line="360" w:lineRule="auto"/>
        <w:ind w:left="0" w:firstLine="709"/>
      </w:pPr>
    </w:p>
    <w:p w14:paraId="4F5BE4FC" w14:textId="30CDE746" w:rsidR="00EE019F" w:rsidRPr="00F94ED9" w:rsidRDefault="06DEFDFF">
      <w:pPr>
        <w:widowControl w:val="0"/>
        <w:spacing w:after="0" w:line="360" w:lineRule="auto"/>
        <w:ind w:left="0" w:firstLine="709"/>
      </w:pPr>
      <w:r w:rsidRPr="00F94ED9">
        <w:t xml:space="preserve">Этическое воспитание младших школьников в условиях современного общества приобрела особое значение. Потеря моральных ориентиров и таких понятий, как совесть, честь, долг, привели к негативным последствиям в обществе: слабая мотивация к учению. </w:t>
      </w:r>
    </w:p>
    <w:p w14:paraId="6201E4FB" w14:textId="624011B2" w:rsidR="00EE019F" w:rsidRPr="00F94ED9" w:rsidRDefault="06DEFDFF">
      <w:pPr>
        <w:widowControl w:val="0"/>
        <w:spacing w:after="0" w:line="360" w:lineRule="auto"/>
        <w:ind w:left="0" w:firstLine="709"/>
      </w:pPr>
      <w:r w:rsidRPr="00F94ED9">
        <w:t xml:space="preserve">Работа по </w:t>
      </w:r>
      <w:r w:rsidR="005943B6">
        <w:t>э</w:t>
      </w:r>
      <w:r w:rsidRPr="00F94ED9">
        <w:t xml:space="preserve">тическому воспитанию должна начинаться в младшем школьном возрасте со знакомства детей с этическими нормами и правилами поведения и формирования моральных привычек. В детском коллективе ребенок имеет возможность проверить на собственном опыте свои знания, представления и склонности этического порядка. </w:t>
      </w:r>
    </w:p>
    <w:p w14:paraId="6504B441" w14:textId="77777777" w:rsidR="00EE019F" w:rsidRPr="00F94ED9" w:rsidRDefault="7A721CF8">
      <w:pPr>
        <w:widowControl w:val="0"/>
        <w:spacing w:after="0" w:line="360" w:lineRule="auto"/>
        <w:ind w:left="0" w:firstLine="709"/>
      </w:pPr>
      <w:r w:rsidRPr="00F94ED9">
        <w:t xml:space="preserve">Под этическими ориентирами понимают нормы и правила жизни, поведения, которые призваны защищать интересы человека. </w:t>
      </w:r>
    </w:p>
    <w:p w14:paraId="51825ED9" w14:textId="77777777" w:rsidR="006D5A9E" w:rsidRDefault="06DEFDFF">
      <w:pPr>
        <w:widowControl w:val="0"/>
        <w:spacing w:after="0" w:line="360" w:lineRule="auto"/>
        <w:ind w:left="0" w:firstLine="709"/>
      </w:pPr>
      <w:r w:rsidRPr="00F94ED9">
        <w:t>Младшие школьники сегодня развиваются значительно быстрее, чем раньше. Причиной тому являются: огромный поток информации и доступность ее получения, изменения в методике воспитания и обучения. На первый план у школьников сейчас находятся игры, они поглощают большую часть времени младших школьников, нежели учеба. Вечные спутники детства – добрые сказки и игры, светлые мечты уже, к сожалению, не</w:t>
      </w:r>
      <w:r w:rsidR="006D5A9E">
        <w:t xml:space="preserve"> интересуют младших школьников.</w:t>
      </w:r>
    </w:p>
    <w:p w14:paraId="292BE405" w14:textId="117D98FB" w:rsidR="00EE019F" w:rsidRPr="00F94ED9" w:rsidRDefault="06DEFDFF">
      <w:pPr>
        <w:widowControl w:val="0"/>
        <w:spacing w:after="0" w:line="360" w:lineRule="auto"/>
        <w:ind w:left="0" w:firstLine="709"/>
      </w:pPr>
      <w:r w:rsidRPr="00F94ED9">
        <w:t xml:space="preserve">Не секрет, что многие молодые родители полагают, что в ребенке надо воспитывать сильный характер, который поможет ему в жизни. По мнению таких взрослых, сегодня выживает и процветает тот, кого отличают себялюбие, напористость, умение отстаивать свои интересы любой ценой. Настоящие волевые качества не только не исключают этичности, морали, а также </w:t>
      </w:r>
      <w:proofErr w:type="gramStart"/>
      <w:r w:rsidRPr="00F94ED9">
        <w:t>проявляемым</w:t>
      </w:r>
      <w:proofErr w:type="gramEnd"/>
      <w:r w:rsidRPr="00F94ED9">
        <w:t xml:space="preserve"> в связи с ними качеств (доброты, справедливости, отзывчивости и чуткости), но в значительной мере должны предопределяться ими. </w:t>
      </w:r>
    </w:p>
    <w:p w14:paraId="26C4C0D9" w14:textId="77777777" w:rsidR="00EE019F" w:rsidRPr="00F94ED9" w:rsidRDefault="7A721CF8">
      <w:pPr>
        <w:widowControl w:val="0"/>
        <w:spacing w:after="0" w:line="360" w:lineRule="auto"/>
        <w:ind w:left="0" w:firstLine="709"/>
      </w:pPr>
      <w:r w:rsidRPr="00F94ED9">
        <w:t xml:space="preserve">Задача формирования этических ориентиров младших школьников </w:t>
      </w:r>
      <w:r w:rsidRPr="00F94ED9">
        <w:lastRenderedPageBreak/>
        <w:t xml:space="preserve">актуализировалась также с введением ФГОС. </w:t>
      </w:r>
      <w:proofErr w:type="gramStart"/>
      <w:r w:rsidRPr="00F94ED9">
        <w:t xml:space="preserve">Основой Федеральных государственных образовательных стандартов второго поколения становится формирование базовых компетентностей современного человека: информационной (умение искать, анализировать, преобразовывать, применять информацию для решения проблем); коммуникативной (умение эффективно сотрудничать с другими людьми); самоорганизации (умение ставить цели, планировать, ответственно относиться к здоровью, полноценно использовать личностные ресурсы); самообразования (готовность конструировать и осуществлять собственную образовательную траекторию на протяжении всей жизни, обеспечивая успешность и конкурентоспособность). </w:t>
      </w:r>
      <w:proofErr w:type="gramEnd"/>
    </w:p>
    <w:p w14:paraId="1B084F56" w14:textId="3B99814A" w:rsidR="00EE019F" w:rsidRPr="00F94ED9" w:rsidRDefault="06DEFDFF">
      <w:pPr>
        <w:widowControl w:val="0"/>
        <w:spacing w:after="0" w:line="360" w:lineRule="auto"/>
        <w:ind w:left="0" w:firstLine="709"/>
      </w:pPr>
      <w:r w:rsidRPr="00F94ED9">
        <w:t xml:space="preserve">Вместе с тем, наиболее сенситивным периодом для воспитания гуманности, этичности является младший школьный возраст. Ребенок становится способным произвольно управлять собственным поведением, подчинять его сознательному контролю, преодолевать импульсивность. В данный возрастной период происходит интенсивное усвоение ребенком этических правил, норм и принципов, формирование этических привычек поведения и этических чувств личности. Именно на этом этапе развития ребенок стремится познать себя, а через себя – других людей, их взаимоотношения. В младшем школьном возрасте происходит расширение и обогащение тех этических качеств, которые были сформированы в дошкольном возрасте, в том числе развитие получает и такое этическое качество, как доброта. </w:t>
      </w:r>
    </w:p>
    <w:p w14:paraId="399BA873" w14:textId="77777777" w:rsidR="00EE019F" w:rsidRPr="00F94ED9" w:rsidRDefault="7A721CF8">
      <w:pPr>
        <w:widowControl w:val="0"/>
        <w:spacing w:after="0" w:line="360" w:lineRule="auto"/>
        <w:ind w:left="0" w:firstLine="709"/>
      </w:pPr>
      <w:r w:rsidRPr="00F94ED9">
        <w:rPr>
          <w:b/>
          <w:bCs/>
        </w:rPr>
        <w:t>Актуальность исследования</w:t>
      </w:r>
      <w:r w:rsidRPr="00F94ED9">
        <w:t xml:space="preserve"> заключается в необходимости совершенствования этических ориентиров учащихся, так как сложившаяся в педагогической практике ситуация позволяет констатировать, что воспитание этических ориентиров у младших школьников не соответствует современным требованиям. </w:t>
      </w:r>
    </w:p>
    <w:p w14:paraId="481D0440" w14:textId="77777777" w:rsidR="00545727" w:rsidRDefault="06DEFDFF" w:rsidP="00545727">
      <w:pPr>
        <w:widowControl w:val="0"/>
        <w:spacing w:after="0" w:line="360" w:lineRule="auto"/>
        <w:ind w:left="0" w:firstLine="709"/>
      </w:pPr>
      <w:r w:rsidRPr="00F94ED9">
        <w:rPr>
          <w:b/>
          <w:bCs/>
        </w:rPr>
        <w:t>Проблема исследования</w:t>
      </w:r>
      <w:r w:rsidRPr="00F94ED9">
        <w:t xml:space="preserve"> </w:t>
      </w:r>
      <w:r w:rsidR="00545727">
        <w:t xml:space="preserve">заключается в противоречии между требованиями к нравственному поведению личности со стороны общества и </w:t>
      </w:r>
      <w:r w:rsidR="00545727">
        <w:lastRenderedPageBreak/>
        <w:t xml:space="preserve">недостаточной </w:t>
      </w:r>
      <w:proofErr w:type="spellStart"/>
      <w:r w:rsidR="00545727">
        <w:t>сформированностью</w:t>
      </w:r>
      <w:proofErr w:type="spellEnd"/>
      <w:r w:rsidR="00545727">
        <w:t xml:space="preserve"> этических ориентиров у младших школьников. </w:t>
      </w:r>
    </w:p>
    <w:p w14:paraId="1E47BD51" w14:textId="4A9F6758" w:rsidR="00EE019F" w:rsidRPr="00F94ED9" w:rsidRDefault="7A721CF8">
      <w:pPr>
        <w:widowControl w:val="0"/>
        <w:spacing w:after="0" w:line="360" w:lineRule="auto"/>
        <w:ind w:left="0" w:firstLine="709"/>
      </w:pPr>
      <w:r w:rsidRPr="00F94ED9">
        <w:rPr>
          <w:b/>
          <w:bCs/>
        </w:rPr>
        <w:t>Цель исследования:</w:t>
      </w:r>
      <w:r w:rsidRPr="00F94ED9">
        <w:t xml:space="preserve"> </w:t>
      </w:r>
      <w:r w:rsidR="006D5A9E">
        <w:t>проанализировать с</w:t>
      </w:r>
      <w:r w:rsidR="006D5A9E" w:rsidRPr="006D5A9E">
        <w:t>ущность и понятие «этич</w:t>
      </w:r>
      <w:r w:rsidR="006D5A9E">
        <w:t xml:space="preserve">еские ориентиры»; </w:t>
      </w:r>
      <w:r w:rsidR="006D5A9E">
        <w:rPr>
          <w:szCs w:val="28"/>
        </w:rPr>
        <w:t>раскрыть</w:t>
      </w:r>
      <w:r w:rsidR="006D5A9E" w:rsidRPr="00F94ED9">
        <w:t xml:space="preserve"> </w:t>
      </w:r>
      <w:r w:rsidRPr="00F94ED9">
        <w:t xml:space="preserve">особенности формирования этических ориентиров у младших школьников в процессе </w:t>
      </w:r>
      <w:r w:rsidR="00545727">
        <w:t>воспитания</w:t>
      </w:r>
      <w:r w:rsidRPr="00F94ED9">
        <w:t xml:space="preserve">. </w:t>
      </w:r>
    </w:p>
    <w:p w14:paraId="5DD32D2F" w14:textId="3D3AFE38" w:rsidR="00EE019F" w:rsidRPr="00F94ED9" w:rsidRDefault="7A721CF8">
      <w:pPr>
        <w:widowControl w:val="0"/>
        <w:spacing w:after="0" w:line="360" w:lineRule="auto"/>
        <w:ind w:left="0" w:firstLine="709"/>
      </w:pPr>
      <w:r w:rsidRPr="00F94ED9">
        <w:rPr>
          <w:b/>
          <w:bCs/>
        </w:rPr>
        <w:t>Объект исследования:</w:t>
      </w:r>
      <w:r w:rsidRPr="00F94ED9">
        <w:t xml:space="preserve"> </w:t>
      </w:r>
      <w:r w:rsidR="00545727">
        <w:t xml:space="preserve">воспитательный </w:t>
      </w:r>
      <w:r w:rsidR="00545727" w:rsidRPr="00F94ED9">
        <w:t>процесс</w:t>
      </w:r>
      <w:r w:rsidR="00545727">
        <w:t xml:space="preserve"> </w:t>
      </w:r>
      <w:r w:rsidRPr="00F94ED9">
        <w:t xml:space="preserve">в начальной школе. </w:t>
      </w:r>
    </w:p>
    <w:p w14:paraId="2113D95C" w14:textId="77777777" w:rsidR="00EE019F" w:rsidRPr="00F94ED9" w:rsidRDefault="7A721CF8">
      <w:pPr>
        <w:widowControl w:val="0"/>
        <w:spacing w:after="0" w:line="360" w:lineRule="auto"/>
        <w:ind w:left="0" w:firstLine="709"/>
      </w:pPr>
      <w:r w:rsidRPr="00F94ED9">
        <w:rPr>
          <w:b/>
          <w:bCs/>
        </w:rPr>
        <w:t>Предмет исследования:</w:t>
      </w:r>
      <w:r w:rsidRPr="00F94ED9">
        <w:t xml:space="preserve"> воспитание этических ориентиров младшего школьника. </w:t>
      </w:r>
    </w:p>
    <w:p w14:paraId="253F1DE1" w14:textId="39E18E6C" w:rsidR="00EE019F" w:rsidRPr="00F94ED9" w:rsidRDefault="3F4A86C7" w:rsidP="3F4A86C7">
      <w:pPr>
        <w:widowControl w:val="0"/>
        <w:spacing w:after="0" w:line="360" w:lineRule="auto"/>
        <w:ind w:left="0" w:firstLine="709"/>
        <w:rPr>
          <w:b/>
          <w:bCs/>
        </w:rPr>
      </w:pPr>
      <w:r w:rsidRPr="00F94ED9">
        <w:rPr>
          <w:b/>
          <w:bCs/>
        </w:rPr>
        <w:t>Гипотеза исследования</w:t>
      </w:r>
      <w:r w:rsidRPr="00F94ED9">
        <w:t xml:space="preserve">: возможно, уровень </w:t>
      </w:r>
      <w:proofErr w:type="spellStart"/>
      <w:r w:rsidRPr="00F94ED9">
        <w:t>сформированности</w:t>
      </w:r>
      <w:proofErr w:type="spellEnd"/>
      <w:r w:rsidRPr="00F94ED9">
        <w:t xml:space="preserve"> этических ориентиров младших школьников </w:t>
      </w:r>
      <w:r w:rsidR="00E45D41">
        <w:t>соответствует средним показателям</w:t>
      </w:r>
      <w:r w:rsidRPr="00F94ED9">
        <w:t>.</w:t>
      </w:r>
    </w:p>
    <w:p w14:paraId="62C3457E" w14:textId="2A49D740" w:rsidR="00EE019F" w:rsidRPr="00F94ED9" w:rsidRDefault="3F4A86C7" w:rsidP="3F4A86C7">
      <w:pPr>
        <w:widowControl w:val="0"/>
        <w:spacing w:after="0" w:line="360" w:lineRule="auto"/>
        <w:ind w:left="0" w:firstLine="709"/>
        <w:rPr>
          <w:b/>
          <w:bCs/>
        </w:rPr>
      </w:pPr>
      <w:r w:rsidRPr="00F94ED9">
        <w:rPr>
          <w:b/>
          <w:bCs/>
        </w:rPr>
        <w:t xml:space="preserve">Задачи исследования: </w:t>
      </w:r>
    </w:p>
    <w:p w14:paraId="5D0FF052" w14:textId="2A7005FF" w:rsidR="006D5A9E" w:rsidRDefault="006D5A9E" w:rsidP="006D5A9E">
      <w:pPr>
        <w:widowControl w:val="0"/>
        <w:numPr>
          <w:ilvl w:val="0"/>
          <w:numId w:val="5"/>
        </w:numPr>
        <w:tabs>
          <w:tab w:val="left" w:pos="1134"/>
        </w:tabs>
        <w:spacing w:after="0" w:line="360" w:lineRule="auto"/>
        <w:ind w:firstLine="709"/>
      </w:pPr>
      <w:r>
        <w:t>Проанализировать с</w:t>
      </w:r>
      <w:r w:rsidRPr="006D5A9E">
        <w:t>ущность и понятие «этич</w:t>
      </w:r>
      <w:r>
        <w:t>еские ориентиры»;</w:t>
      </w:r>
    </w:p>
    <w:p w14:paraId="00981377" w14:textId="4BD757E0" w:rsidR="00EE019F" w:rsidRPr="00F94ED9" w:rsidRDefault="006D5A9E">
      <w:pPr>
        <w:widowControl w:val="0"/>
        <w:numPr>
          <w:ilvl w:val="0"/>
          <w:numId w:val="5"/>
        </w:numPr>
        <w:tabs>
          <w:tab w:val="left" w:pos="1134"/>
        </w:tabs>
        <w:spacing w:after="0" w:line="360" w:lineRule="auto"/>
        <w:ind w:firstLine="709"/>
      </w:pPr>
      <w:r>
        <w:t>Раскрыть</w:t>
      </w:r>
      <w:r w:rsidR="005943B6">
        <w:t xml:space="preserve"> особенности формирования э</w:t>
      </w:r>
      <w:r w:rsidR="7A721CF8" w:rsidRPr="00F94ED9">
        <w:t>тических ориентиров у младших школьников в псих</w:t>
      </w:r>
      <w:r w:rsidR="004A16ED">
        <w:t>олого-педагогической литературе;</w:t>
      </w:r>
      <w:r w:rsidR="7A721CF8" w:rsidRPr="00F94ED9">
        <w:t xml:space="preserve"> </w:t>
      </w:r>
    </w:p>
    <w:p w14:paraId="5ABC60BE" w14:textId="355F69E6" w:rsidR="00EE019F" w:rsidRPr="00F94ED9" w:rsidRDefault="7A721CF8">
      <w:pPr>
        <w:widowControl w:val="0"/>
        <w:numPr>
          <w:ilvl w:val="0"/>
          <w:numId w:val="5"/>
        </w:numPr>
        <w:tabs>
          <w:tab w:val="left" w:pos="1134"/>
        </w:tabs>
        <w:spacing w:after="0" w:line="360" w:lineRule="auto"/>
        <w:ind w:firstLine="709"/>
      </w:pPr>
      <w:r w:rsidRPr="00F94ED9">
        <w:t xml:space="preserve">Выявить исходный уровень </w:t>
      </w:r>
      <w:proofErr w:type="spellStart"/>
      <w:r w:rsidRPr="00F94ED9">
        <w:t>сформированности</w:t>
      </w:r>
      <w:proofErr w:type="spellEnd"/>
      <w:r w:rsidRPr="00F94ED9">
        <w:t xml:space="preserve"> этических ориентиров младших школьников</w:t>
      </w:r>
      <w:r w:rsidR="006D5A9E">
        <w:t>.</w:t>
      </w:r>
      <w:r w:rsidRPr="00F94ED9">
        <w:t xml:space="preserve"> </w:t>
      </w:r>
    </w:p>
    <w:p w14:paraId="2DCAF7A0" w14:textId="77777777" w:rsidR="00EE019F" w:rsidRPr="006D5A9E" w:rsidRDefault="7A721CF8">
      <w:pPr>
        <w:widowControl w:val="0"/>
        <w:spacing w:after="0" w:line="360" w:lineRule="auto"/>
        <w:ind w:left="0" w:firstLine="709"/>
        <w:rPr>
          <w:spacing w:val="-4"/>
        </w:rPr>
      </w:pPr>
      <w:r w:rsidRPr="006D5A9E">
        <w:rPr>
          <w:b/>
          <w:bCs/>
          <w:spacing w:val="-4"/>
        </w:rPr>
        <w:t>Методы исследования:</w:t>
      </w:r>
      <w:r w:rsidRPr="006D5A9E">
        <w:rPr>
          <w:spacing w:val="-4"/>
        </w:rPr>
        <w:t xml:space="preserve"> теоретические – анализ психолого-педагогической литературы; эмпирические – естественный педагогический эксперимент; </w:t>
      </w:r>
      <w:r w:rsidRPr="004A16ED">
        <w:rPr>
          <w:spacing w:val="-4"/>
        </w:rPr>
        <w:t>анкетирование;</w:t>
      </w:r>
      <w:r w:rsidRPr="006D5A9E">
        <w:rPr>
          <w:spacing w:val="-4"/>
        </w:rPr>
        <w:t xml:space="preserve"> методы математической обработки результатов исследования. </w:t>
      </w:r>
    </w:p>
    <w:p w14:paraId="4FC31CAE" w14:textId="59965D46" w:rsidR="00641ED0" w:rsidRPr="006D5A9E" w:rsidRDefault="7A721CF8" w:rsidP="006D5A9E">
      <w:pPr>
        <w:widowControl w:val="0"/>
        <w:spacing w:after="0" w:line="360" w:lineRule="auto"/>
        <w:ind w:left="0" w:firstLine="709"/>
        <w:rPr>
          <w:spacing w:val="-4"/>
        </w:rPr>
      </w:pPr>
      <w:r w:rsidRPr="006D5A9E">
        <w:rPr>
          <w:b/>
          <w:bCs/>
          <w:spacing w:val="-4"/>
        </w:rPr>
        <w:t xml:space="preserve">База исследования: </w:t>
      </w:r>
      <w:r w:rsidRPr="006D5A9E">
        <w:rPr>
          <w:spacing w:val="-4"/>
        </w:rPr>
        <w:t>МБОУ СОШ № 45 г. Краснодара, учащихся 4 «А» класса (2</w:t>
      </w:r>
      <w:r w:rsidR="00641ED0" w:rsidRPr="006D5A9E">
        <w:rPr>
          <w:spacing w:val="-4"/>
        </w:rPr>
        <w:t>7</w:t>
      </w:r>
      <w:r w:rsidRPr="006D5A9E">
        <w:rPr>
          <w:spacing w:val="-4"/>
        </w:rPr>
        <w:t xml:space="preserve"> человек)</w:t>
      </w:r>
      <w:r w:rsidR="00641ED0" w:rsidRPr="006D5A9E">
        <w:rPr>
          <w:spacing w:val="-4"/>
        </w:rPr>
        <w:t>.</w:t>
      </w:r>
    </w:p>
    <w:p w14:paraId="0B30306E" w14:textId="77777777" w:rsidR="00641ED0" w:rsidRDefault="00641ED0" w:rsidP="00641ED0">
      <w:pPr>
        <w:widowControl w:val="0"/>
        <w:spacing w:after="0" w:line="360" w:lineRule="auto"/>
        <w:ind w:left="0" w:firstLine="709"/>
        <w:sectPr w:rsidR="00641ED0" w:rsidSect="009732C5">
          <w:headerReference w:type="default" r:id="rId11"/>
          <w:footerReference w:type="default" r:id="rId12"/>
          <w:headerReference w:type="first" r:id="rId13"/>
          <w:footerReference w:type="first" r:id="rId14"/>
          <w:pgSz w:w="11907" w:h="16839" w:code="9"/>
          <w:pgMar w:top="1134" w:right="851" w:bottom="1134" w:left="1701" w:header="720" w:footer="720" w:gutter="0"/>
          <w:cols w:space="720"/>
          <w:titlePg/>
          <w:docGrid w:linePitch="381"/>
        </w:sectPr>
      </w:pPr>
    </w:p>
    <w:p w14:paraId="4A7D6DB6" w14:textId="0E97B0A0" w:rsidR="00EE019F" w:rsidRPr="00F94ED9" w:rsidRDefault="00641ED0" w:rsidP="00641ED0">
      <w:pPr>
        <w:widowControl w:val="0"/>
        <w:spacing w:after="0" w:line="360" w:lineRule="auto"/>
        <w:ind w:left="0" w:firstLine="709"/>
      </w:pPr>
      <w:r>
        <w:lastRenderedPageBreak/>
        <w:t xml:space="preserve">1 </w:t>
      </w:r>
      <w:r w:rsidR="7A721CF8" w:rsidRPr="00F94ED9">
        <w:t xml:space="preserve">Теоретические аспекты проблемы формирования этических ориентиров в младшем школьном возрасте </w:t>
      </w:r>
    </w:p>
    <w:p w14:paraId="5E190E71" w14:textId="77777777" w:rsidR="00EE019F" w:rsidRPr="00F94ED9" w:rsidRDefault="00EE019F">
      <w:pPr>
        <w:widowControl w:val="0"/>
        <w:spacing w:after="0" w:line="360" w:lineRule="auto"/>
        <w:ind w:left="0" w:firstLine="709"/>
      </w:pPr>
    </w:p>
    <w:p w14:paraId="3DB11A16" w14:textId="77777777" w:rsidR="00EE019F" w:rsidRPr="00F94ED9" w:rsidRDefault="7A721CF8">
      <w:pPr>
        <w:widowControl w:val="0"/>
        <w:spacing w:after="0" w:line="360" w:lineRule="auto"/>
        <w:ind w:left="0" w:firstLine="709"/>
      </w:pPr>
      <w:r w:rsidRPr="00F94ED9">
        <w:t xml:space="preserve">1.1 Сущность и понятие «этические ориентиры» в психолого-педагогической литературе </w:t>
      </w:r>
    </w:p>
    <w:p w14:paraId="5C4F3F13" w14:textId="77777777" w:rsidR="00EE019F" w:rsidRPr="00F94ED9" w:rsidRDefault="00EE019F">
      <w:pPr>
        <w:widowControl w:val="0"/>
        <w:spacing w:after="0" w:line="360" w:lineRule="auto"/>
        <w:ind w:left="0" w:firstLine="709"/>
      </w:pPr>
    </w:p>
    <w:p w14:paraId="3DAD5B05" w14:textId="77777777" w:rsidR="006908CD" w:rsidRPr="00F94ED9" w:rsidRDefault="006908CD" w:rsidP="7A721CF8">
      <w:pPr>
        <w:widowControl w:val="0"/>
        <w:spacing w:after="0" w:line="360" w:lineRule="auto"/>
        <w:ind w:left="0" w:firstLine="709"/>
        <w:rPr>
          <w:b/>
          <w:bCs/>
        </w:rPr>
      </w:pPr>
      <w:r w:rsidRPr="00F94ED9">
        <w:rPr>
          <w:rStyle w:val="ab"/>
          <w:b w:val="0"/>
          <w:bCs w:val="0"/>
          <w:shd w:val="clear" w:color="auto" w:fill="FFFFFF"/>
        </w:rPr>
        <w:t>Этика</w:t>
      </w:r>
      <w:r w:rsidRPr="00F94ED9">
        <w:rPr>
          <w:rStyle w:val="apple-converted-space"/>
          <w:b/>
          <w:bCs/>
          <w:shd w:val="clear" w:color="auto" w:fill="FFFFFF"/>
        </w:rPr>
        <w:t xml:space="preserve"> </w:t>
      </w:r>
      <w:r w:rsidRPr="00F94ED9">
        <w:rPr>
          <w:rStyle w:val="ab"/>
          <w:b w:val="0"/>
          <w:bCs w:val="0"/>
          <w:shd w:val="clear" w:color="auto" w:fill="FFFFFF"/>
        </w:rPr>
        <w:t>– наука о нравственной жизни человека, вобравшая в себя исторический опыт моральных основ жизнедеятельности и культуры человека. Особое значение этики состоит в том, что именно в ней философское размышление переходит непосредственно в практику повседневного человеческого поведения, когда элементы мировоззрения становятся мотивами поступков. При недостатке этической информации воспитание идет ложными путями, учащиеся усваивают не лучшие образцы поведения и отношений. Они вынуждены заниматься как бы ложным самообразованием в рамках нравственно-этической сферы. При деморализации общества и регрессе гуманности, которые наблюдаются в российском обществе, проблема этического воспитания подрастающего поколения становится чрезвычайно актуальной.</w:t>
      </w:r>
    </w:p>
    <w:p w14:paraId="08FB2DB2" w14:textId="76A9A4F7" w:rsidR="00EE019F" w:rsidRPr="00F94ED9" w:rsidRDefault="004B02CE">
      <w:pPr>
        <w:widowControl w:val="0"/>
        <w:spacing w:after="0" w:line="360" w:lineRule="auto"/>
        <w:ind w:left="0" w:firstLine="709"/>
        <w:rPr>
          <w:szCs w:val="28"/>
        </w:rPr>
      </w:pPr>
      <w:r w:rsidRPr="00F94ED9">
        <w:rPr>
          <w:shd w:val="clear" w:color="auto" w:fill="FFFFFF"/>
        </w:rPr>
        <w:t xml:space="preserve">Этимологически термины «этика» и «нравственность» возникли в разных языках и в разное время, но означающие единое понятие </w:t>
      </w:r>
      <w:r w:rsidR="00CE3D3F" w:rsidRPr="00F94ED9">
        <w:rPr>
          <w:shd w:val="clear" w:color="auto" w:fill="FFFFFF"/>
        </w:rPr>
        <w:t>–</w:t>
      </w:r>
      <w:r w:rsidRPr="00F94ED9">
        <w:rPr>
          <w:shd w:val="clear" w:color="auto" w:fill="FFFFFF"/>
        </w:rPr>
        <w:t xml:space="preserve"> «нрав», «обычай». В ходе употребления этих терминов слово «этика» стало обозначать науку о морали и этичности, а слово «нравственность» стало обозначать предмет исследования этики как науки. В обычном словоупотреблении эти два слова могут употребляться как тождественные. Например, говорят об этике учителя, имея в виду его нравственность, то есть выполнение им определенных моральных требований и норм. Вместо выражения «этические ориентиры» употребляется выражение «нравственные ориентиры».  </w:t>
      </w:r>
    </w:p>
    <w:p w14:paraId="4F2FBE16" w14:textId="3187DF98" w:rsidR="00EE019F" w:rsidRPr="00F94ED9" w:rsidRDefault="06DEFDFF">
      <w:pPr>
        <w:widowControl w:val="0"/>
        <w:spacing w:after="0" w:line="360" w:lineRule="auto"/>
        <w:ind w:left="0" w:firstLine="709"/>
      </w:pPr>
      <w:r w:rsidRPr="00F94ED9">
        <w:t xml:space="preserve">Под этическими ориентирами понимают нормы и правила жизни, поведения, которые призваны защищать интересы человека. </w:t>
      </w:r>
    </w:p>
    <w:p w14:paraId="4FDF65A2" w14:textId="05930197" w:rsidR="00EE019F" w:rsidRPr="00F94ED9" w:rsidRDefault="06DEFDFF">
      <w:pPr>
        <w:widowControl w:val="0"/>
        <w:spacing w:after="0" w:line="360" w:lineRule="auto"/>
        <w:ind w:left="0" w:firstLine="709"/>
      </w:pPr>
      <w:r w:rsidRPr="00F94ED9">
        <w:lastRenderedPageBreak/>
        <w:t xml:space="preserve">Раскроем сущность этичности, морали как родовых понятий. Нравственность – правила, определяющие поведение, духовные и душевные качества, необходимые человеку в обществе, а также выполнение этих правил, поведение (С.И. Ожегов). </w:t>
      </w:r>
    </w:p>
    <w:p w14:paraId="722E4FC3" w14:textId="68A33216" w:rsidR="00EE019F" w:rsidRPr="00F94ED9" w:rsidRDefault="06DEFDFF">
      <w:pPr>
        <w:widowControl w:val="0"/>
        <w:spacing w:after="0" w:line="360" w:lineRule="auto"/>
        <w:ind w:left="0" w:firstLine="709"/>
      </w:pPr>
      <w:r w:rsidRPr="00F94ED9">
        <w:t xml:space="preserve">В кратком словаре по философии понятие этики приравнено к понятию мораль. </w:t>
      </w:r>
      <w:proofErr w:type="gramStart"/>
      <w:r w:rsidRPr="00F94ED9">
        <w:t xml:space="preserve">«Мораль (латинское </w:t>
      </w:r>
      <w:proofErr w:type="spellStart"/>
      <w:r w:rsidRPr="00F94ED9">
        <w:t>mores</w:t>
      </w:r>
      <w:proofErr w:type="spellEnd"/>
      <w:r w:rsidRPr="00F94ED9">
        <w:t xml:space="preserve"> – нравы) – нормы, принципы, правила поведения людей, а также само человеческое поведение (мотивы поступков, результаты деятельности), чувства, суждения, в которых выражается нормативная регуляция отношений людей друг с другом и общественным целым (коллективом, классом, народом, обществом)» [26]. </w:t>
      </w:r>
      <w:proofErr w:type="gramEnd"/>
    </w:p>
    <w:p w14:paraId="5ED65466" w14:textId="6A8A89FB" w:rsidR="00EE019F" w:rsidRPr="00F94ED9" w:rsidRDefault="06DEFDFF">
      <w:pPr>
        <w:widowControl w:val="0"/>
        <w:spacing w:after="0" w:line="360" w:lineRule="auto"/>
        <w:ind w:left="0" w:firstLine="709"/>
      </w:pPr>
      <w:proofErr w:type="gramStart"/>
      <w:r w:rsidRPr="00F94ED9">
        <w:t>О</w:t>
      </w:r>
      <w:proofErr w:type="gramEnd"/>
      <w:r w:rsidRPr="00F94ED9">
        <w:t xml:space="preserve"> этичности человека можно говорить только тогда, когда он этично ведет себя в силу внутреннего побуждения (потребности), когда в качестве контроля выступают его собственные взгляды и убеждения. Выработка таких взглядов и убеждений и соответствующих им привычек поведения и составляют сущность этического воспитания. </w:t>
      </w:r>
    </w:p>
    <w:p w14:paraId="2C930AC2" w14:textId="74CEFEFC" w:rsidR="00EE019F" w:rsidRPr="00F94ED9" w:rsidRDefault="06DEFDFF">
      <w:pPr>
        <w:widowControl w:val="0"/>
        <w:spacing w:after="0" w:line="360" w:lineRule="auto"/>
        <w:ind w:left="0" w:firstLine="709"/>
      </w:pPr>
      <w:proofErr w:type="gramStart"/>
      <w:r w:rsidRPr="00F94ED9">
        <w:t>О</w:t>
      </w:r>
      <w:proofErr w:type="gramEnd"/>
      <w:r w:rsidRPr="00F94ED9">
        <w:t xml:space="preserve"> этичности человека обычно судят по его поведению, но поведение – понятие весьма широкое и охватывает все этичной сущности необходимо выделить какую-то наименьшую единицу, которая сохраняла бы свойства целого. Такой наименьшей единицей поведения может служить поступок. </w:t>
      </w:r>
    </w:p>
    <w:p w14:paraId="29155070" w14:textId="55B432EA" w:rsidR="00EE019F" w:rsidRPr="00F94ED9" w:rsidRDefault="06DEFDFF">
      <w:pPr>
        <w:widowControl w:val="0"/>
        <w:spacing w:after="0" w:line="360" w:lineRule="auto"/>
        <w:ind w:left="0" w:firstLine="709"/>
      </w:pPr>
      <w:r w:rsidRPr="00F94ED9">
        <w:t xml:space="preserve">Моральное сознание в значительной степени определяет этическое поведение, дела и поступки личности; в свою очередь, только реальная этическая практика является критерием истинности этических установок сознания. Например, категория долга, ее осознание личностью может быть проверено только практикой. Простое понимание </w:t>
      </w:r>
      <w:proofErr w:type="gramStart"/>
      <w:r w:rsidRPr="00F94ED9">
        <w:t>должного</w:t>
      </w:r>
      <w:proofErr w:type="gramEnd"/>
      <w:r w:rsidRPr="00F94ED9">
        <w:t xml:space="preserve">, не подкрепленное соответствующими реальными действиями – пустой звук. Так, заявляя о своей приверженности требованиям служебного долга, молодой офицер в то же время отказывается ехать по распределению в отдаленную или «горячую» точку, хотя он, безусловно, понимает, что тем самым вступает в противоречие со своими заявлениями. </w:t>
      </w:r>
    </w:p>
    <w:p w14:paraId="518A84A3" w14:textId="6B178821" w:rsidR="00EE019F" w:rsidRPr="00F94ED9" w:rsidRDefault="06DEFDFF">
      <w:pPr>
        <w:widowControl w:val="0"/>
        <w:spacing w:after="0" w:line="360" w:lineRule="auto"/>
        <w:ind w:left="0" w:firstLine="709"/>
      </w:pPr>
      <w:r w:rsidRPr="00F94ED9">
        <w:t xml:space="preserve">Ряд авторов в системе нравственно-ценностных ориентаций учащихся </w:t>
      </w:r>
      <w:r w:rsidRPr="00F94ED9">
        <w:lastRenderedPageBreak/>
        <w:t>выделяют три группы ориентаций: высшего уровня, характеризующие его представления об этическом идеале, смысле и целях жизни; ориентации, конкретизирующие первые применительно к различным видам деятельности; ориентации на соблюдение элементарных норм повседневного</w:t>
      </w:r>
      <w:r w:rsidR="004A16ED">
        <w:t xml:space="preserve"> поведения (этикетных норм) [12;</w:t>
      </w:r>
      <w:r w:rsidRPr="00F94ED9">
        <w:t xml:space="preserve"> 19]. В основе данной классификации лежит иерархия этических ценностей. Ценностные ориентации морального сознания конкретизируются, расшифровываются в более частных нормах и императивах поведения, определяют их выбор. Благодаря такому месту в картине мира нравственно-ценностные ориентации направляют, содержательно организуют поведение учащихся. </w:t>
      </w:r>
    </w:p>
    <w:p w14:paraId="3C9BAF60" w14:textId="3AB7A077" w:rsidR="00EE019F" w:rsidRPr="00F94ED9" w:rsidRDefault="06DEFDFF">
      <w:pPr>
        <w:widowControl w:val="0"/>
        <w:spacing w:after="0" w:line="360" w:lineRule="auto"/>
        <w:ind w:left="0" w:firstLine="709"/>
      </w:pPr>
      <w:r w:rsidRPr="00F94ED9">
        <w:t xml:space="preserve">В этических ценностях отражаются представления человека о добре и зле, счастье и горе, справедливости и несправедливости, любви и ненависти, чести и бесчестии, трудолюбии и т.д., с помощью которых человек может оценить конкретные житейские ситуации, поступки людей, свое поведение. </w:t>
      </w:r>
    </w:p>
    <w:p w14:paraId="62981D87" w14:textId="77777777" w:rsidR="00EE019F" w:rsidRPr="00F94ED9" w:rsidRDefault="7A721CF8">
      <w:pPr>
        <w:widowControl w:val="0"/>
        <w:spacing w:after="0" w:line="360" w:lineRule="auto"/>
        <w:ind w:left="0" w:firstLine="709"/>
      </w:pPr>
      <w:r w:rsidRPr="00F94ED9">
        <w:t xml:space="preserve">Они фиксируют определенное отношение людей к явлениям и процессам окружающей жизни, выражающее их одобрение или осуждение. </w:t>
      </w:r>
    </w:p>
    <w:p w14:paraId="5E526B5B" w14:textId="77777777" w:rsidR="00EE019F" w:rsidRPr="00F94ED9" w:rsidRDefault="7A721CF8">
      <w:pPr>
        <w:widowControl w:val="0"/>
        <w:spacing w:after="0" w:line="360" w:lineRule="auto"/>
        <w:ind w:left="0" w:firstLine="709"/>
      </w:pPr>
      <w:r w:rsidRPr="00F94ED9">
        <w:t xml:space="preserve">В силу того, что ценность есть предмет потребностей человека, а таким предметом может быть вещь или идея, Сержантов В.Ф. делит ценности на две категории – материальные и духовные. </w:t>
      </w:r>
    </w:p>
    <w:p w14:paraId="1517D6FB" w14:textId="77777777" w:rsidR="00EE019F" w:rsidRPr="00F94ED9" w:rsidRDefault="7A721CF8">
      <w:pPr>
        <w:widowControl w:val="0"/>
        <w:spacing w:after="0" w:line="360" w:lineRule="auto"/>
        <w:ind w:left="0" w:firstLine="709"/>
      </w:pPr>
      <w:r w:rsidRPr="00F94ED9">
        <w:t xml:space="preserve">Материальные ценности – орудия и средства труда, вещи непосредственного потребления. Духовные ценности есть идеи (политические, правовые, моральные, эстетические, философские и религиозные). </w:t>
      </w:r>
    </w:p>
    <w:p w14:paraId="7E2CF72F" w14:textId="38897E42" w:rsidR="00EE019F" w:rsidRPr="00F94ED9" w:rsidRDefault="7A721CF8">
      <w:pPr>
        <w:widowControl w:val="0"/>
        <w:spacing w:after="0" w:line="360" w:lineRule="auto"/>
        <w:ind w:left="0" w:firstLine="709"/>
      </w:pPr>
      <w:r w:rsidRPr="00F94ED9">
        <w:t xml:space="preserve">Ценностные отношения субъекта к внешнему миру опосредованы ориентацией человека на других людей, на общество в целом, на существующие в нем идеалы, представления и нормы. Как отмечает </w:t>
      </w:r>
      <w:proofErr w:type="spellStart"/>
      <w:r w:rsidRPr="00F94ED9">
        <w:t>Тугаринов</w:t>
      </w:r>
      <w:proofErr w:type="spellEnd"/>
      <w:r w:rsidRPr="00F94ED9">
        <w:t xml:space="preserve"> В.П.</w:t>
      </w:r>
      <w:r w:rsidR="00AB0864">
        <w:t xml:space="preserve"> </w:t>
      </w:r>
      <w:r w:rsidRPr="00F94ED9">
        <w:t xml:space="preserve">[23], отдельный человек может пользоваться лишь теми ценностями, которые имеются в обществе. Поэтому ценности жизни отдельного человека в основе своей суть ценности окружающей его общественной жизни. </w:t>
      </w:r>
    </w:p>
    <w:p w14:paraId="06C74219" w14:textId="77777777" w:rsidR="00EE019F" w:rsidRPr="00F94ED9" w:rsidRDefault="7A721CF8">
      <w:pPr>
        <w:widowControl w:val="0"/>
        <w:spacing w:after="0" w:line="360" w:lineRule="auto"/>
        <w:ind w:left="0" w:firstLine="709"/>
      </w:pPr>
      <w:r w:rsidRPr="00F94ED9">
        <w:lastRenderedPageBreak/>
        <w:t xml:space="preserve">Он условно делит их на три категории: </w:t>
      </w:r>
    </w:p>
    <w:p w14:paraId="4EB8252A" w14:textId="77777777" w:rsidR="00EE019F" w:rsidRPr="00F94ED9" w:rsidRDefault="7A721CF8">
      <w:pPr>
        <w:widowControl w:val="0"/>
        <w:numPr>
          <w:ilvl w:val="0"/>
          <w:numId w:val="2"/>
        </w:numPr>
        <w:tabs>
          <w:tab w:val="left" w:pos="993"/>
        </w:tabs>
        <w:spacing w:after="0" w:line="360" w:lineRule="auto"/>
        <w:ind w:left="0" w:firstLine="709"/>
      </w:pPr>
      <w:r w:rsidRPr="00F94ED9">
        <w:t>материальные ценности – техника и материальные блага, они могут выполнять функцию стимулятора индивидуально-психического развития лишь в совокупности с общественно-политическими и духовными ценностями;</w:t>
      </w:r>
      <w:r w:rsidRPr="00F94ED9">
        <w:rPr>
          <w:rFonts w:eastAsia="Calibri"/>
        </w:rPr>
        <w:t xml:space="preserve"> </w:t>
      </w:r>
    </w:p>
    <w:p w14:paraId="29F118D5" w14:textId="77777777" w:rsidR="00EE019F" w:rsidRPr="00F94ED9" w:rsidRDefault="7A721CF8">
      <w:pPr>
        <w:widowControl w:val="0"/>
        <w:numPr>
          <w:ilvl w:val="0"/>
          <w:numId w:val="2"/>
        </w:numPr>
        <w:tabs>
          <w:tab w:val="left" w:pos="993"/>
        </w:tabs>
        <w:spacing w:after="0" w:line="360" w:lineRule="auto"/>
        <w:ind w:left="0" w:firstLine="709"/>
      </w:pPr>
      <w:r w:rsidRPr="00F94ED9">
        <w:t>общественно-политические ценности – свобода, братство, равенство, справедливость;</w:t>
      </w:r>
      <w:r w:rsidRPr="00F94ED9">
        <w:rPr>
          <w:rFonts w:eastAsia="Calibri"/>
        </w:rPr>
        <w:t xml:space="preserve"> </w:t>
      </w:r>
    </w:p>
    <w:p w14:paraId="667BD380" w14:textId="77777777" w:rsidR="00EE019F" w:rsidRPr="00F94ED9" w:rsidRDefault="7A721CF8">
      <w:pPr>
        <w:widowControl w:val="0"/>
        <w:numPr>
          <w:ilvl w:val="0"/>
          <w:numId w:val="2"/>
        </w:numPr>
        <w:tabs>
          <w:tab w:val="left" w:pos="993"/>
        </w:tabs>
        <w:spacing w:after="0" w:line="360" w:lineRule="auto"/>
        <w:ind w:left="0" w:firstLine="709"/>
      </w:pPr>
      <w:r w:rsidRPr="00F94ED9">
        <w:t>духовные ценности – образование, наука, искусство.</w:t>
      </w:r>
      <w:r w:rsidRPr="00F94ED9">
        <w:rPr>
          <w:rFonts w:eastAsia="Calibri"/>
        </w:rPr>
        <w:t xml:space="preserve"> </w:t>
      </w:r>
    </w:p>
    <w:p w14:paraId="3C2C6D99" w14:textId="77777777" w:rsidR="00EE019F" w:rsidRPr="00F94ED9" w:rsidRDefault="7A721CF8">
      <w:pPr>
        <w:widowControl w:val="0"/>
        <w:spacing w:after="0" w:line="360" w:lineRule="auto"/>
        <w:ind w:left="0" w:firstLine="709"/>
      </w:pPr>
      <w:r w:rsidRPr="00F94ED9">
        <w:t xml:space="preserve">Необходимо отметить, что при наличии столь значительного количества ценностей, составляющих все вышеупомянутые классификации и являющихся признанными всем обществом, каждому человеку присуща индивидуальная специфическая иерархия ценностей, которая служит связующим звеном между духовной культурой общества и духовным миром личности, между общественным и индивидуальным бытием. </w:t>
      </w:r>
    </w:p>
    <w:p w14:paraId="42423CBA" w14:textId="77777777" w:rsidR="00EE019F" w:rsidRPr="00F94ED9" w:rsidRDefault="7A721CF8">
      <w:pPr>
        <w:widowControl w:val="0"/>
        <w:spacing w:after="0" w:line="360" w:lineRule="auto"/>
        <w:ind w:left="0" w:firstLine="709"/>
      </w:pPr>
      <w:r w:rsidRPr="00F94ED9">
        <w:t xml:space="preserve">Направленность личности </w:t>
      </w:r>
      <w:proofErr w:type="gramStart"/>
      <w:r w:rsidRPr="00F94ED9">
        <w:t>на те</w:t>
      </w:r>
      <w:proofErr w:type="gramEnd"/>
      <w:r w:rsidRPr="00F94ED9">
        <w:t xml:space="preserve"> или иные ценности, по мнению          </w:t>
      </w:r>
      <w:proofErr w:type="spellStart"/>
      <w:r w:rsidRPr="00F94ED9">
        <w:t>Тугаринова</w:t>
      </w:r>
      <w:proofErr w:type="spellEnd"/>
      <w:r w:rsidRPr="00F94ED9">
        <w:t xml:space="preserve"> В.П., составляет ее ценностные ориентации. </w:t>
      </w:r>
    </w:p>
    <w:p w14:paraId="666725D4" w14:textId="77777777" w:rsidR="00EE019F" w:rsidRPr="00F94ED9" w:rsidRDefault="7A721CF8">
      <w:pPr>
        <w:widowControl w:val="0"/>
        <w:spacing w:after="0" w:line="360" w:lineRule="auto"/>
        <w:ind w:left="0" w:firstLine="709"/>
      </w:pPr>
      <w:r w:rsidRPr="00F94ED9">
        <w:t xml:space="preserve">Итак, еще одно понятие, связанное с направленностью личности – ценностные ориентации. Некоторые ученые определяют ценностные ориентации не как ориентации на ценности, а как отношение к ценностям. </w:t>
      </w:r>
    </w:p>
    <w:p w14:paraId="20B57B1B" w14:textId="77777777" w:rsidR="00EE019F" w:rsidRPr="00F94ED9" w:rsidRDefault="7A721CF8">
      <w:pPr>
        <w:widowControl w:val="0"/>
        <w:spacing w:after="0" w:line="360" w:lineRule="auto"/>
        <w:ind w:left="0" w:firstLine="709"/>
      </w:pPr>
      <w:r w:rsidRPr="00F94ED9">
        <w:t xml:space="preserve">Ценностные ориентации формируются при усвоении социального опыта и обнаруживаются в целях, идеалах, убеждениях, интересах и других проявлениях личности [11]. </w:t>
      </w:r>
    </w:p>
    <w:p w14:paraId="57D2F9EF" w14:textId="77777777" w:rsidR="00EE019F" w:rsidRPr="00F94ED9" w:rsidRDefault="7A721CF8">
      <w:pPr>
        <w:widowControl w:val="0"/>
        <w:spacing w:after="0" w:line="360" w:lineRule="auto"/>
        <w:ind w:left="0" w:firstLine="709"/>
      </w:pPr>
      <w:r w:rsidRPr="00F94ED9">
        <w:t xml:space="preserve">Формирование ценностных ориентаций является неотъемлемой частью развития личности человека. В переходные, кризисные периоды развития возникают новые ценностные ориентации, новые потребности и интересы, а на их основе перестраиваются и качества личности, характерные для предшествующего периода. Таким образом, ценностные ориентации выступают в качестве личностно-образующей системы и связаны с развитием самосознания, осознания положения собственного «Я» в системе общественных отношений. Ценностные ориентации относятся к важнейшим </w:t>
      </w:r>
      <w:r w:rsidRPr="00F94ED9">
        <w:lastRenderedPageBreak/>
        <w:t xml:space="preserve">компонентам структуры личности, по степени </w:t>
      </w:r>
      <w:proofErr w:type="spellStart"/>
      <w:r w:rsidRPr="00F94ED9">
        <w:t>сформированности</w:t>
      </w:r>
      <w:proofErr w:type="spellEnd"/>
      <w:r w:rsidRPr="00F94ED9">
        <w:t xml:space="preserve"> которых можно судить об уровне </w:t>
      </w:r>
      <w:proofErr w:type="spellStart"/>
      <w:r w:rsidRPr="00F94ED9">
        <w:t>сформированности</w:t>
      </w:r>
      <w:proofErr w:type="spellEnd"/>
      <w:r w:rsidRPr="00F94ED9">
        <w:t xml:space="preserve"> личности. Что же такое ценностные ориентации? Приведем два определения, которые, на наш взгляд, наиболее полно отражают содержание и функции ценностных ориентаций в жизни человека. </w:t>
      </w:r>
    </w:p>
    <w:p w14:paraId="37CC0365" w14:textId="77777777" w:rsidR="00EE019F" w:rsidRPr="00F94ED9" w:rsidRDefault="7A721CF8">
      <w:pPr>
        <w:widowControl w:val="0"/>
        <w:spacing w:after="0" w:line="360" w:lineRule="auto"/>
        <w:ind w:left="0" w:firstLine="709"/>
      </w:pPr>
      <w:r w:rsidRPr="00F94ED9">
        <w:t xml:space="preserve">Ценностные ориентации – </w:t>
      </w:r>
      <w:proofErr w:type="gramStart"/>
      <w:r w:rsidRPr="00F94ED9">
        <w:t>это</w:t>
      </w:r>
      <w:proofErr w:type="gramEnd"/>
      <w:r w:rsidRPr="00F94ED9">
        <w:t xml:space="preserve"> прежде всего предпочтения или отвержения определенных смыслов как </w:t>
      </w:r>
      <w:proofErr w:type="spellStart"/>
      <w:r w:rsidRPr="00F94ED9">
        <w:t>жизне</w:t>
      </w:r>
      <w:proofErr w:type="spellEnd"/>
      <w:r w:rsidRPr="00F94ED9">
        <w:t xml:space="preserve">-организующих начал и (не) готовность вести себя в соответствии с ними. Ценностные ориентации, следовательно, задают общую направленность интересам и устремлениям личности; иерархию индивидуальных предпочтений и образцов; целевую и мотивационную программы; уровень притязаний и престижных предпочтений; представления о </w:t>
      </w:r>
      <w:proofErr w:type="gramStart"/>
      <w:r w:rsidRPr="00F94ED9">
        <w:t>должном</w:t>
      </w:r>
      <w:proofErr w:type="gramEnd"/>
      <w:r w:rsidRPr="00F94ED9">
        <w:t xml:space="preserve"> и механизмы селекции по критериям значимости; меру готовности и решимости (через волевые компоненты) через реализацию собственного проекта жизни [2]. </w:t>
      </w:r>
    </w:p>
    <w:p w14:paraId="5068E785" w14:textId="77777777" w:rsidR="00EE019F" w:rsidRPr="00F94ED9" w:rsidRDefault="7A721CF8">
      <w:pPr>
        <w:widowControl w:val="0"/>
        <w:spacing w:after="0" w:line="360" w:lineRule="auto"/>
        <w:ind w:left="0" w:firstLine="709"/>
      </w:pPr>
      <w:r w:rsidRPr="00F94ED9">
        <w:t xml:space="preserve">Педагогами ценностные ориентации определяются как ценностное отношение к объективным ценностям общества, выражающееся в их осознании и переживании как потребностей, которые мотивируют настоящее поведение и программируют будущее. Так, </w:t>
      </w:r>
      <w:proofErr w:type="spellStart"/>
      <w:r w:rsidRPr="00F94ED9">
        <w:t>Здравомыслов</w:t>
      </w:r>
      <w:proofErr w:type="spellEnd"/>
      <w:r w:rsidRPr="00F94ED9">
        <w:t xml:space="preserve"> А.Г. считает, что ценностные ориентации есть относительно устойчивое, социально обусловленное, избирательное отношение человека к совокупности материальных и духовных благ и идеалов, которые рассматриваются как предметы, цели или средства для удовлетворения потребностей жизнедеятельности личности. </w:t>
      </w:r>
    </w:p>
    <w:p w14:paraId="6DE24462" w14:textId="77777777" w:rsidR="00EE019F" w:rsidRPr="00F94ED9" w:rsidRDefault="7A721CF8">
      <w:pPr>
        <w:widowControl w:val="0"/>
        <w:spacing w:after="0" w:line="360" w:lineRule="auto"/>
        <w:ind w:left="0" w:firstLine="709"/>
      </w:pPr>
      <w:r w:rsidRPr="00F94ED9">
        <w:t xml:space="preserve">Необходимо помнить, что понятие «ценностные ориентации», как и понятие «ценность», используется в различных гуманитарных науках, исследующих проблемы ценностей, каждая из которых пользуется его специфическим определением. При этом в педагогике ставится цель как уяснения особенностей понимания ценностных ориентаций в философии, психологии, социологии, так и разработки их общего определения, на которые мог бы опереться педагог-исследователь. </w:t>
      </w:r>
    </w:p>
    <w:p w14:paraId="2CC65CF4" w14:textId="54DB9650" w:rsidR="00EE019F" w:rsidRPr="00F94ED9" w:rsidRDefault="06DEFDFF">
      <w:pPr>
        <w:widowControl w:val="0"/>
        <w:spacing w:after="0" w:line="360" w:lineRule="auto"/>
        <w:ind w:left="0" w:firstLine="709"/>
      </w:pPr>
      <w:r w:rsidRPr="00F94ED9">
        <w:lastRenderedPageBreak/>
        <w:t xml:space="preserve">Базовой категорией формирования этических ориентиров является понятие «гуманные чувства», т.е. эмоциональное переживание реальных гуманных отношений и взаимодействий. </w:t>
      </w:r>
      <w:proofErr w:type="gramStart"/>
      <w:r w:rsidRPr="00F94ED9">
        <w:t xml:space="preserve">Обращение педагога к гуманным чувствам, таким, как чувство доброты, сочувствия, сострадания, милосердия, справедливости, чуткости, отзывчивости, </w:t>
      </w:r>
      <w:proofErr w:type="spellStart"/>
      <w:r w:rsidRPr="00F94ED9">
        <w:t>эмпатии</w:t>
      </w:r>
      <w:proofErr w:type="spellEnd"/>
      <w:r w:rsidRPr="00F94ED9">
        <w:t>, жалости, дает информацию об этической зрелости воспитанника.</w:t>
      </w:r>
      <w:proofErr w:type="gramEnd"/>
      <w:r w:rsidRPr="00F94ED9">
        <w:t xml:space="preserve"> Образовавшись, гуманное чувство не обособляется в структуре личности, а тесно связывается с другими гуманными чувствами, тем самым создавая предпосылки для процесса их дальнейшей интеграции [28].</w:t>
      </w:r>
      <w:r w:rsidRPr="00F94ED9">
        <w:rPr>
          <w:rFonts w:eastAsia="Calibri"/>
          <w:sz w:val="22"/>
        </w:rPr>
        <w:t xml:space="preserve"> </w:t>
      </w:r>
    </w:p>
    <w:p w14:paraId="44E30113" w14:textId="204341C9" w:rsidR="00EE019F" w:rsidRPr="00F94ED9" w:rsidRDefault="06DEFDFF">
      <w:pPr>
        <w:widowControl w:val="0"/>
        <w:spacing w:after="0" w:line="360" w:lineRule="auto"/>
        <w:ind w:left="0" w:firstLine="709"/>
      </w:pPr>
      <w:r w:rsidRPr="00F94ED9">
        <w:t>Непрерывным формированием этических ориентиров как интегративного качества личности занимается несколько социальных институтов. Первыми педагогами являются родители, которые обязаны заложить основы физического, интеллектуального и этического воспитания ребенка. На следующих этапах развития ребенка семье помогает сеть дошкольных учреждений, где закрепляются заложенные в семье добрые чувства, накапливается опыт поведения.</w:t>
      </w:r>
      <w:r w:rsidRPr="00F94ED9">
        <w:rPr>
          <w:rFonts w:eastAsia="Calibri"/>
          <w:sz w:val="22"/>
        </w:rPr>
        <w:t xml:space="preserve"> </w:t>
      </w:r>
    </w:p>
    <w:p w14:paraId="141B0E55" w14:textId="650CA684" w:rsidR="00EE019F" w:rsidRPr="00F94ED9" w:rsidRDefault="7A721CF8">
      <w:pPr>
        <w:widowControl w:val="0"/>
        <w:spacing w:after="0" w:line="360" w:lineRule="auto"/>
        <w:ind w:left="0" w:firstLine="709"/>
      </w:pPr>
      <w:r w:rsidRPr="00F94ED9">
        <w:t xml:space="preserve">В педагогической литературе проблеме ценностных ориентаций посвящены работы </w:t>
      </w:r>
      <w:proofErr w:type="spellStart"/>
      <w:r w:rsidRPr="00F94ED9">
        <w:t>Ахаян</w:t>
      </w:r>
      <w:proofErr w:type="spellEnd"/>
      <w:r w:rsidRPr="00F94ED9">
        <w:t xml:space="preserve"> Т.К., Васильевой З.И., </w:t>
      </w:r>
      <w:proofErr w:type="spellStart"/>
      <w:r w:rsidRPr="00F94ED9">
        <w:t>Гудечек</w:t>
      </w:r>
      <w:proofErr w:type="spellEnd"/>
      <w:r w:rsidRPr="00F94ED9">
        <w:t xml:space="preserve"> Я., </w:t>
      </w:r>
      <w:r w:rsidR="005943B6">
        <w:t xml:space="preserve">                             </w:t>
      </w:r>
      <w:proofErr w:type="spellStart"/>
      <w:r w:rsidR="005943B6">
        <w:t>Дуранова</w:t>
      </w:r>
      <w:proofErr w:type="spellEnd"/>
      <w:r w:rsidR="005943B6">
        <w:t xml:space="preserve"> </w:t>
      </w:r>
      <w:r w:rsidRPr="00F94ED9">
        <w:t xml:space="preserve">М.Е., </w:t>
      </w:r>
      <w:proofErr w:type="spellStart"/>
      <w:r w:rsidRPr="00F94ED9">
        <w:t>Казакиной</w:t>
      </w:r>
      <w:proofErr w:type="spellEnd"/>
      <w:r w:rsidRPr="00F94ED9">
        <w:t xml:space="preserve"> М.Г., Кирьяковой А.В., Круглова Б.С. и др. В трудах вышеупомянутых ученых трактовка ценностных ориентаций близка их пониманию в психологии. Но при этом подчеркивается особая педагогическая целесообразность специальной оценочной деятельности в коллективе, когда обсуждается ход и выполнение тех или иных вос</w:t>
      </w:r>
      <w:r w:rsidR="004A16ED">
        <w:t>питательных мероприятий [2; 4; 5; 7; 18;</w:t>
      </w:r>
      <w:r w:rsidRPr="00F94ED9">
        <w:t xml:space="preserve">]. Такой анализ-обсуждение является основой для ценностного общения, созидания новых ценностей и распространения общепризнанных. </w:t>
      </w:r>
    </w:p>
    <w:p w14:paraId="54B73B25" w14:textId="77777777" w:rsidR="00EE019F" w:rsidRPr="00F94ED9" w:rsidRDefault="7A721CF8">
      <w:pPr>
        <w:widowControl w:val="0"/>
        <w:spacing w:after="0" w:line="360" w:lineRule="auto"/>
        <w:ind w:left="0" w:firstLine="709"/>
      </w:pPr>
      <w:r w:rsidRPr="00F94ED9">
        <w:t xml:space="preserve">Для педагогов важно, что ценностные ориентации личности являются ее основным структурным компонентом, в котором сходятся ее различные психологические характеристики. Кирьякова А.В. подчеркивает, что именно ценностные ориентации определяют особенности и характер отношений </w:t>
      </w:r>
      <w:r w:rsidRPr="00F94ED9">
        <w:lastRenderedPageBreak/>
        <w:t xml:space="preserve">личности к окружающей действительности и в определенной мере детерминируют особенности ее поведения. </w:t>
      </w:r>
    </w:p>
    <w:p w14:paraId="3D63F173" w14:textId="77777777" w:rsidR="00EE019F" w:rsidRPr="00F94ED9" w:rsidRDefault="7A721CF8">
      <w:pPr>
        <w:widowControl w:val="0"/>
        <w:spacing w:after="0" w:line="360" w:lineRule="auto"/>
        <w:ind w:left="0" w:firstLine="709"/>
      </w:pPr>
      <w:r w:rsidRPr="00F94ED9">
        <w:t xml:space="preserve">Поэтому при изучении особенностей формирования </w:t>
      </w:r>
      <w:proofErr w:type="gramStart"/>
      <w:r w:rsidRPr="00F94ED9">
        <w:t>личности</w:t>
      </w:r>
      <w:proofErr w:type="gramEnd"/>
      <w:r w:rsidRPr="00F94ED9">
        <w:t xml:space="preserve"> прежде всего необходимо учитывать моменты, оказывающие влияние на процесс формирования его ценностных ориентаций. </w:t>
      </w:r>
    </w:p>
    <w:p w14:paraId="5BEFC2A4" w14:textId="77777777" w:rsidR="00EE019F" w:rsidRPr="00F94ED9" w:rsidRDefault="7A721CF8">
      <w:pPr>
        <w:widowControl w:val="0"/>
        <w:spacing w:after="0" w:line="360" w:lineRule="auto"/>
        <w:ind w:left="0" w:firstLine="709"/>
      </w:pPr>
      <w:r w:rsidRPr="00F94ED9">
        <w:t xml:space="preserve">Таким образом, мы можем сделать вывод, о том, что в основе ценностных ориентаций личности лежит определенная система ценностей, в том числе духовно-нравственных, сформировавшаяся в ходе воспитания. Следовательно, воспитание у человека качеств личности означает организацию процессов осознания и принятия человеком системы существующих в обществе ценностей [27]. </w:t>
      </w:r>
    </w:p>
    <w:p w14:paraId="4E57C81D" w14:textId="77777777" w:rsidR="00EE019F" w:rsidRPr="00F94ED9" w:rsidRDefault="7A721CF8">
      <w:pPr>
        <w:widowControl w:val="0"/>
        <w:spacing w:after="0" w:line="360" w:lineRule="auto"/>
        <w:ind w:left="0" w:firstLine="709"/>
      </w:pPr>
      <w:r w:rsidRPr="00F94ED9">
        <w:t xml:space="preserve">Ценностные ориентации – важнейшая характеристика личности человека, поскольку определяет его отношение к окружающему миру и поведение. Формирование ценностных ориентаций личности – длительный и сложный процесс. На него оказывают влияние социальная обстановка в мире, стране, регионе, средства массовой информации, ценности малых групп (семья, друзья) и т.д. При этом важная роль в формировании ценностных ориентаций личности принадлежит образованию. </w:t>
      </w:r>
    </w:p>
    <w:p w14:paraId="7036B67A" w14:textId="77777777" w:rsidR="00EE019F" w:rsidRPr="00F94ED9" w:rsidRDefault="00EE019F">
      <w:pPr>
        <w:spacing w:after="170" w:line="259" w:lineRule="auto"/>
        <w:ind w:left="0" w:firstLine="709"/>
        <w:jc w:val="left"/>
      </w:pPr>
    </w:p>
    <w:p w14:paraId="11AE89F7" w14:textId="77777777" w:rsidR="00EE019F" w:rsidRPr="00F94ED9" w:rsidRDefault="7A721CF8">
      <w:pPr>
        <w:widowControl w:val="0"/>
        <w:spacing w:after="0" w:line="360" w:lineRule="auto"/>
        <w:ind w:left="0" w:right="57" w:firstLine="709"/>
      </w:pPr>
      <w:r w:rsidRPr="00F94ED9">
        <w:t xml:space="preserve">1.2 Особенности формирования этических ориентиров в младшем школьном возрасте как психолого-педагогическая проблема </w:t>
      </w:r>
    </w:p>
    <w:p w14:paraId="5906B749" w14:textId="77777777" w:rsidR="00EE019F" w:rsidRPr="00F94ED9" w:rsidRDefault="00EE019F">
      <w:pPr>
        <w:widowControl w:val="0"/>
        <w:spacing w:after="0" w:line="360" w:lineRule="auto"/>
        <w:ind w:left="0" w:right="57" w:firstLine="709"/>
      </w:pPr>
    </w:p>
    <w:p w14:paraId="15D4F62B" w14:textId="77777777" w:rsidR="00EE019F" w:rsidRPr="00F94ED9" w:rsidRDefault="7A721CF8">
      <w:pPr>
        <w:widowControl w:val="0"/>
        <w:spacing w:after="0" w:line="360" w:lineRule="auto"/>
        <w:ind w:left="0" w:right="57" w:firstLine="709"/>
      </w:pPr>
      <w:r w:rsidRPr="00F94ED9">
        <w:t xml:space="preserve">О том, насколько глубоко нежелательные изменения затрагивают современное общество, можно судить по детям. </w:t>
      </w:r>
    </w:p>
    <w:p w14:paraId="594C7E62" w14:textId="77777777" w:rsidR="00EE019F" w:rsidRPr="00F94ED9" w:rsidRDefault="7A721CF8">
      <w:pPr>
        <w:widowControl w:val="0"/>
        <w:spacing w:after="0" w:line="360" w:lineRule="auto"/>
        <w:ind w:left="0" w:right="57" w:firstLine="709"/>
      </w:pPr>
      <w:r w:rsidRPr="00F94ED9">
        <w:t xml:space="preserve">В течение последних 10 лет мы оказались </w:t>
      </w:r>
      <w:proofErr w:type="gramStart"/>
      <w:r w:rsidRPr="00F94ED9">
        <w:t>перед</w:t>
      </w:r>
      <w:proofErr w:type="gramEnd"/>
      <w:r w:rsidRPr="00F94ED9">
        <w:t xml:space="preserve"> рядом проблем, связанных с развитием детей и молодежи. </w:t>
      </w:r>
    </w:p>
    <w:p w14:paraId="34967115" w14:textId="77777777" w:rsidR="00EE019F" w:rsidRPr="00F94ED9" w:rsidRDefault="7A721CF8">
      <w:pPr>
        <w:widowControl w:val="0"/>
        <w:spacing w:after="0" w:line="360" w:lineRule="auto"/>
        <w:ind w:left="0" w:right="57" w:firstLine="709"/>
      </w:pPr>
      <w:r w:rsidRPr="00F94ED9">
        <w:t xml:space="preserve">Особенно поражает резкий рост количества «плохих поступков», под которыми мы понимаем не только шалости и непослушание, но и насилие в школах, преступления, наркомания и алкоголизм. Проявление </w:t>
      </w:r>
      <w:proofErr w:type="spellStart"/>
      <w:r w:rsidRPr="00F94ED9">
        <w:t>девиантного</w:t>
      </w:r>
      <w:proofErr w:type="spellEnd"/>
      <w:r w:rsidRPr="00F94ED9">
        <w:t xml:space="preserve"> поведения – это проблема не только социологов, но и психологов, педагогов, </w:t>
      </w:r>
      <w:r w:rsidRPr="00F94ED9">
        <w:lastRenderedPageBreak/>
        <w:t xml:space="preserve">медиков, политиков и экономистов. Это проблема всего общества. </w:t>
      </w:r>
    </w:p>
    <w:p w14:paraId="3C31FAEF" w14:textId="77777777" w:rsidR="00EE019F" w:rsidRPr="00F94ED9" w:rsidRDefault="7A721CF8">
      <w:pPr>
        <w:widowControl w:val="0"/>
        <w:spacing w:after="0" w:line="360" w:lineRule="auto"/>
        <w:ind w:left="0" w:right="57" w:firstLine="709"/>
      </w:pPr>
      <w:r w:rsidRPr="00F94ED9">
        <w:t xml:space="preserve">Приходится констатировать, что в наше время агрессивность, которая формируется в детях, проявляется в форме откровенного насилия [31]. По словам некоторых учителей средних общеобразовательных школ, проблемное поведение детей и подростков стало возникать и вне рамок школы, при этом исходит оно от тех школьников, от которых его труднее всего было ожидать. Вместе с тем, происходит чрезмерно быстрое взросление детей. Также нельзя не учитывать изменения требований к детям и подросткам. За последнее десятилетие взрослые стали предъявлять очень большие требования к детям: это усложнение обучающих программ (введение новых предметов в начальной школе), введение экзаменов, срезов и т.п. </w:t>
      </w:r>
    </w:p>
    <w:p w14:paraId="0D089DB1" w14:textId="77777777" w:rsidR="00EE019F" w:rsidRPr="00F94ED9" w:rsidRDefault="7A721CF8">
      <w:pPr>
        <w:widowControl w:val="0"/>
        <w:spacing w:after="0" w:line="360" w:lineRule="auto"/>
        <w:ind w:left="0" w:right="57" w:firstLine="709"/>
      </w:pPr>
      <w:r w:rsidRPr="00F94ED9">
        <w:t xml:space="preserve">Но мы знаем одно: формирование ценностных ориентаций у младших школьников необходимо, так как </w:t>
      </w:r>
      <w:proofErr w:type="gramStart"/>
      <w:r w:rsidRPr="00F94ED9">
        <w:t>ценности, привитые с детства программируют</w:t>
      </w:r>
      <w:proofErr w:type="gramEnd"/>
      <w:r w:rsidRPr="00F94ED9">
        <w:t xml:space="preserve"> наше поведение в дальнейшем, они являются установками, по которым человек выбирает свой путь. </w:t>
      </w:r>
    </w:p>
    <w:p w14:paraId="1F560219" w14:textId="42A8EAD0" w:rsidR="00EE019F" w:rsidRPr="00F94ED9" w:rsidRDefault="7A721CF8">
      <w:pPr>
        <w:widowControl w:val="0"/>
        <w:spacing w:after="0" w:line="360" w:lineRule="auto"/>
        <w:ind w:left="0" w:right="57" w:firstLine="709"/>
      </w:pPr>
      <w:r w:rsidRPr="00F94ED9">
        <w:t xml:space="preserve">Процесс становления культуры личности характеризуется отношением к данному явлению, поэтому формирование культуры личности – это, прежде всего воспитание отношения к ней. Для успеха в учебно-воспитательном процессе значимо то отношение, которое основывается на внутренних потребностях </w:t>
      </w:r>
      <w:r w:rsidR="005943B6">
        <w:t>–</w:t>
      </w:r>
      <w:r w:rsidRPr="00F94ED9">
        <w:t xml:space="preserve"> мотивах и освоении знаний, умений и навыков – ценностях. </w:t>
      </w:r>
    </w:p>
    <w:p w14:paraId="4CBD38AD" w14:textId="2632B348" w:rsidR="00EE019F" w:rsidRPr="00F94ED9" w:rsidRDefault="7A721CF8">
      <w:pPr>
        <w:widowControl w:val="0"/>
        <w:spacing w:after="0" w:line="360" w:lineRule="auto"/>
        <w:ind w:left="0" w:right="57" w:firstLine="709"/>
      </w:pPr>
      <w:r w:rsidRPr="00F94ED9">
        <w:t xml:space="preserve">Вопросы мотивационно-ценностных отношений в деятельности и поведении были предметом анализа В.Г. Асеева, Л.А. Блохиной, </w:t>
      </w:r>
      <w:r w:rsidR="005943B6">
        <w:t xml:space="preserve">                            </w:t>
      </w:r>
      <w:r w:rsidRPr="00F94ED9">
        <w:t xml:space="preserve">А.Н. Леонтьева, В.Н. Мясищева, А.Н. </w:t>
      </w:r>
      <w:proofErr w:type="spellStart"/>
      <w:r w:rsidRPr="00F94ED9">
        <w:t>Пиянзина</w:t>
      </w:r>
      <w:proofErr w:type="spellEnd"/>
      <w:r w:rsidRPr="00F94ED9">
        <w:t>, С.Л. Рубинштейна. В этих работах рассматриваются некотор</w:t>
      </w:r>
      <w:r w:rsidR="004A16ED">
        <w:t xml:space="preserve">ые механизмы их формирования [1; 9; 17; </w:t>
      </w:r>
      <w:r w:rsidRPr="00F94ED9">
        <w:t xml:space="preserve">22]. </w:t>
      </w:r>
    </w:p>
    <w:p w14:paraId="21377DCF" w14:textId="77777777" w:rsidR="00EE019F" w:rsidRPr="00F94ED9" w:rsidRDefault="7A721CF8">
      <w:pPr>
        <w:widowControl w:val="0"/>
        <w:spacing w:after="0" w:line="360" w:lineRule="auto"/>
        <w:ind w:left="0" w:right="57" w:firstLine="709"/>
      </w:pPr>
      <w:r w:rsidRPr="00F94ED9">
        <w:t xml:space="preserve">Переход доминирования игровой деятельности к учебно-игровой, то есть более осознанной, формирование личностных новообразований, обусловленных повышением осознанности в деятельности, наиболее </w:t>
      </w:r>
      <w:r w:rsidRPr="00F94ED9">
        <w:lastRenderedPageBreak/>
        <w:t xml:space="preserve">характерны для младшего школьного возраста. </w:t>
      </w:r>
    </w:p>
    <w:p w14:paraId="3E7BBBD4" w14:textId="77777777" w:rsidR="00EE019F" w:rsidRPr="00F94ED9" w:rsidRDefault="7A721CF8">
      <w:pPr>
        <w:widowControl w:val="0"/>
        <w:spacing w:after="0" w:line="360" w:lineRule="auto"/>
        <w:ind w:left="0" w:right="57" w:firstLine="709"/>
      </w:pPr>
      <w:r w:rsidRPr="00F94ED9">
        <w:t>Характер младших школьников отличается некоторыми особенностями. Прежде всего, они импульсивны – склонны незамедлительно действовать под влиянием непосредственных импульсов, побуждений, не подумав и не взвесив всех обстоятельств, по случайным поводам. Причина – потребность в активной внешней разрядке при возрастной слабости волевой регуляции поведения.</w:t>
      </w:r>
      <w:r w:rsidRPr="00F94ED9">
        <w:rPr>
          <w:rFonts w:eastAsia="Calibri"/>
          <w:sz w:val="22"/>
        </w:rPr>
        <w:t xml:space="preserve"> </w:t>
      </w:r>
    </w:p>
    <w:p w14:paraId="362A1C33" w14:textId="77777777" w:rsidR="00EE019F" w:rsidRPr="00F94ED9" w:rsidRDefault="7A721CF8">
      <w:pPr>
        <w:widowControl w:val="0"/>
        <w:spacing w:after="0" w:line="360" w:lineRule="auto"/>
        <w:ind w:left="0" w:right="57" w:firstLine="709"/>
      </w:pPr>
      <w:r w:rsidRPr="00F94ED9">
        <w:t>Возрастной особенностью является и общая недостаточность воли: младший школьник ещё не обладает большим опытом длительной борьбы за намеченную цель, преодоления трудностей и препятствий. Он может опустить руки при неудаче, потерять веру в свои силы и невозможности. Нередко наблюдается капризность, упрямство. Обычная причина их – недостатки семейного воспитания. Ребёнок привык к тому, что все его желания и требования удовлетворялись, он ни в чём не видел отказа. Капризность и упрямство – своеобразная форма протеста ребёнка против тех твёрдых требований, которые ему предъявляет школа, против необходимости жертвовать тем, что хочется, во имя того, что надо.</w:t>
      </w:r>
      <w:r w:rsidRPr="00F94ED9">
        <w:rPr>
          <w:rFonts w:eastAsia="Calibri"/>
          <w:sz w:val="22"/>
        </w:rPr>
        <w:t xml:space="preserve"> </w:t>
      </w:r>
    </w:p>
    <w:p w14:paraId="4DAB6E83" w14:textId="77777777" w:rsidR="00EE019F" w:rsidRPr="00F94ED9" w:rsidRDefault="7A721CF8">
      <w:pPr>
        <w:widowControl w:val="0"/>
        <w:spacing w:after="0" w:line="360" w:lineRule="auto"/>
        <w:ind w:left="0" w:right="57" w:firstLine="709"/>
      </w:pPr>
      <w:r w:rsidRPr="00F94ED9">
        <w:t xml:space="preserve">Младший школьный возраст – возраст интенсивного интеллектуального развития. Интеллект опосредует развитие всех остальных функций, происходит интеллектуализация всех психических процессов, их осознание и произвольность. Учебная деятельность предъявляет очень большие требования ко всем сторонам психики [14]. </w:t>
      </w:r>
    </w:p>
    <w:p w14:paraId="026B1C47" w14:textId="22723C75" w:rsidR="00EE019F" w:rsidRPr="00F94ED9" w:rsidRDefault="7A721CF8">
      <w:pPr>
        <w:widowControl w:val="0"/>
        <w:spacing w:after="0" w:line="360" w:lineRule="auto"/>
        <w:ind w:left="0" w:right="57" w:firstLine="709"/>
      </w:pPr>
      <w:r w:rsidRPr="00F94ED9">
        <w:t xml:space="preserve">На формирование ценностных ориентаций младших школьников оказывают влияние объективные и субъективные факторы. К </w:t>
      </w:r>
      <w:proofErr w:type="gramStart"/>
      <w:r w:rsidRPr="00F94ED9">
        <w:t>объективным</w:t>
      </w:r>
      <w:proofErr w:type="gramEnd"/>
      <w:r w:rsidRPr="00F94ED9">
        <w:t xml:space="preserve"> отнесены материально-техническая база учебного заведения, обстоятельства ближайшего окружения, к субъективным </w:t>
      </w:r>
      <w:r w:rsidR="005943B6">
        <w:t>–</w:t>
      </w:r>
      <w:r w:rsidRPr="00F94ED9">
        <w:t xml:space="preserve"> психофизические особенности детей, совокупность их мотивов и свойств. </w:t>
      </w:r>
    </w:p>
    <w:p w14:paraId="53F51EA5" w14:textId="77777777" w:rsidR="00EE019F" w:rsidRPr="00F94ED9" w:rsidRDefault="7A721CF8">
      <w:pPr>
        <w:widowControl w:val="0"/>
        <w:spacing w:after="0" w:line="360" w:lineRule="auto"/>
        <w:ind w:left="0" w:right="57" w:firstLine="709"/>
      </w:pPr>
      <w:r w:rsidRPr="00F94ED9">
        <w:t xml:space="preserve">Каждый ребенок воспитывается в семье с разной структурой. </w:t>
      </w:r>
      <w:proofErr w:type="gramStart"/>
      <w:r w:rsidRPr="00F94ED9">
        <w:t>Он может быть единственным, а может иметь брата или сестру, общение с которыми придает его личности новые черты.</w:t>
      </w:r>
      <w:proofErr w:type="gramEnd"/>
      <w:r w:rsidRPr="00F94ED9">
        <w:t xml:space="preserve"> Кроме того, дети общаются </w:t>
      </w:r>
      <w:proofErr w:type="gramStart"/>
      <w:r w:rsidRPr="00F94ED9">
        <w:t>с</w:t>
      </w:r>
      <w:proofErr w:type="gramEnd"/>
      <w:r w:rsidRPr="00F94ED9">
        <w:t xml:space="preserve"> </w:t>
      </w:r>
      <w:proofErr w:type="gramStart"/>
      <w:r w:rsidRPr="00F94ED9">
        <w:lastRenderedPageBreak/>
        <w:t>различными</w:t>
      </w:r>
      <w:proofErr w:type="gramEnd"/>
      <w:r w:rsidRPr="00F94ED9">
        <w:t xml:space="preserve"> группам, воспринимают роли разных людей. Даже близнецы с одинаковой наследственностью всегда будут воспитываться по-разному, так как не могут постоянно встречаться с одними и теми же людьми, слышать одни и те же слова от родителей, испытывать одни и те же радости и огорчения. В связи с этим можно сказать, что каждый личностный опыт уникален потому, что никому в точности не удается повторить его. Можно также отметить, что картина индивидуального опыта усложняется тем, что личность не просто суммирует этот опыт, а интегрирует его. Каждый человек не только складывает инциденты и события, происшедшие с ним, как кирпичики в стене, но их значение он преломляет через свой прошлый опыт, а также опыт своих родителей, близких, знакомых [3]. </w:t>
      </w:r>
    </w:p>
    <w:p w14:paraId="5F12D275" w14:textId="148FEF7F" w:rsidR="00EE019F" w:rsidRPr="00F94ED9" w:rsidRDefault="06DEFDFF">
      <w:pPr>
        <w:widowControl w:val="0"/>
        <w:spacing w:after="0" w:line="360" w:lineRule="auto"/>
        <w:ind w:left="0" w:right="57" w:firstLine="709"/>
      </w:pPr>
      <w:r w:rsidRPr="00F94ED9">
        <w:t xml:space="preserve">С поступлением ребенка в школу происходят изменения в его взаимоотношениях с окружающими людьми. В первых классах школы дети больше общаются с учителем, проявляя к нему больший интерес, чем к своим сверстникам, так как авторитет учителя является для них очень высоким. Но уже к 3–4 классам положение дел меняется. Учитель как личность становится для детей менее интересной, менее значимой и авторитетной фигурой, и растет их интерес к общению со сверстниками, который далее постепенно возрастает к среднему и старшему школьному возрасту. Меняются темы и мотивы общения. Возникает новый уровень самосознания детей, наиболее точно выражаемый словосочетанием «внутренняя позиция». Эта позиция представляет собой осознанное отношение ребенка к себе, к окружающим людям, событиям и делам. Факт становления такой позиции внутренне проявляется в том, что в сознании ребенка выделяется система этических норм, которым он следует или старается следовать всегда и везде, независимо от складывающихся обстоятельств. </w:t>
      </w:r>
    </w:p>
    <w:p w14:paraId="424ABB75" w14:textId="40F40A6E" w:rsidR="00EE019F" w:rsidRPr="00F94ED9" w:rsidRDefault="06DEFDFF">
      <w:pPr>
        <w:widowControl w:val="0"/>
        <w:spacing w:after="0" w:line="360" w:lineRule="auto"/>
        <w:ind w:left="0" w:right="57" w:firstLine="709"/>
      </w:pPr>
      <w:r w:rsidRPr="00F94ED9">
        <w:t xml:space="preserve">Благодаря исследованиям, проведённым Ж. Пиаже, мы имеем представление о том, как дети разного возраста судят о нормах морали, каких нравственно-оценочных суждений они придерживаются. Установлено, </w:t>
      </w:r>
      <w:r w:rsidRPr="00F94ED9">
        <w:lastRenderedPageBreak/>
        <w:t xml:space="preserve">например, что в период жизни от 5 до12 лет представления ребёнка </w:t>
      </w:r>
      <w:proofErr w:type="gramStart"/>
      <w:r w:rsidRPr="00F94ED9">
        <w:t>о</w:t>
      </w:r>
      <w:proofErr w:type="gramEnd"/>
      <w:r w:rsidRPr="00F94ED9">
        <w:t xml:space="preserve"> этичности меняются от нравственного реализма к нравственному релятивизму [19]. </w:t>
      </w:r>
    </w:p>
    <w:p w14:paraId="64019A35" w14:textId="3E5931DD" w:rsidR="00EE019F" w:rsidRPr="00F94ED9" w:rsidRDefault="06DEFDFF">
      <w:pPr>
        <w:widowControl w:val="0"/>
        <w:spacing w:after="0" w:line="360" w:lineRule="auto"/>
        <w:ind w:left="0" w:right="57" w:firstLine="709"/>
      </w:pPr>
      <w:proofErr w:type="gramStart"/>
      <w:r w:rsidRPr="00F94ED9">
        <w:t>В период нравственного реализма дети судят о действиях людей по их следствиях, а не по намерениям.</w:t>
      </w:r>
      <w:proofErr w:type="gramEnd"/>
      <w:r w:rsidRPr="00F94ED9">
        <w:t xml:space="preserve"> Для них любой поступок, приведший к отрицательному результату, является плохим независимо от того, совершен он случайно или преднамеренно, из плохих или хороших побуждений. Дети</w:t>
      </w:r>
      <w:r w:rsidR="005943B6">
        <w:t xml:space="preserve"> </w:t>
      </w:r>
      <w:r w:rsidRPr="00F94ED9">
        <w:t xml:space="preserve">релятивисты придают повышенное значение намерениям и по намерениям судят о характере поступков. Однако при явно отрицательных следствиях совершаемых поступков младшие дети способны в определенной степени принимать в расчет намерения человека, давая этическую оценку его действиям. </w:t>
      </w:r>
    </w:p>
    <w:p w14:paraId="21ECA0D8" w14:textId="77777777" w:rsidR="00EE019F" w:rsidRPr="00F94ED9" w:rsidRDefault="7A721CF8">
      <w:pPr>
        <w:widowControl w:val="0"/>
        <w:spacing w:after="0" w:line="360" w:lineRule="auto"/>
        <w:ind w:left="0" w:right="57" w:firstLine="709"/>
      </w:pPr>
      <w:r w:rsidRPr="00F94ED9">
        <w:t xml:space="preserve">Необходимо упомянуть, что известно каждому учителю. Способность размышлять о поступках, давать им оценку может и не совпадать с нравственным (или безнравственным) поведением школьника. Бойко отвечая на вопросы о том, «что такое хорошо и что такое плохо», он в то же время может совершать действия, не соответствующие этим оценкам. </w:t>
      </w:r>
    </w:p>
    <w:p w14:paraId="7B6EDD5B" w14:textId="77777777" w:rsidR="00EE019F" w:rsidRPr="00F94ED9" w:rsidRDefault="7A721CF8">
      <w:pPr>
        <w:widowControl w:val="0"/>
        <w:spacing w:after="0" w:line="360" w:lineRule="auto"/>
        <w:ind w:left="0" w:right="57" w:firstLine="709"/>
      </w:pPr>
      <w:r w:rsidRPr="00F94ED9">
        <w:t xml:space="preserve">На моральные суждения также значительное влияние оказывает непосредственное социальное окружение, в первую очередь семья. Более старательными, добросовестными оказываются дети из тех семей, где старшие добросовестно относятся к своему труду и стараются в доступной форме объяснить им смысл своего поведения. </w:t>
      </w:r>
    </w:p>
    <w:p w14:paraId="75E8193E" w14:textId="1B630416" w:rsidR="00EE019F" w:rsidRPr="00F94ED9" w:rsidRDefault="7A721CF8">
      <w:pPr>
        <w:widowControl w:val="0"/>
        <w:spacing w:after="0" w:line="360" w:lineRule="auto"/>
        <w:ind w:left="0" w:right="57" w:firstLine="709"/>
      </w:pPr>
      <w:r w:rsidRPr="00F94ED9">
        <w:t xml:space="preserve">В работе исследований Л.И. </w:t>
      </w:r>
      <w:proofErr w:type="spellStart"/>
      <w:r w:rsidRPr="00F94ED9">
        <w:t>Божович</w:t>
      </w:r>
      <w:proofErr w:type="spellEnd"/>
      <w:r w:rsidRPr="00F94ED9">
        <w:t xml:space="preserve">, Л.С. Славиной, Т.В. </w:t>
      </w:r>
      <w:proofErr w:type="spellStart"/>
      <w:r w:rsidRPr="00F94ED9">
        <w:t>Ендовицкой</w:t>
      </w:r>
      <w:proofErr w:type="spellEnd"/>
      <w:r w:rsidRPr="00F94ED9">
        <w:t xml:space="preserve"> доказано, что существует сложная связь между интеллектуальным развитием школьников и их возможностями в построении</w:t>
      </w:r>
      <w:r w:rsidR="004A16ED">
        <w:t xml:space="preserve"> суждений на моральную тему [18; 31; </w:t>
      </w:r>
      <w:r w:rsidRPr="00F94ED9">
        <w:t xml:space="preserve">9]. При развитой способности действовать «в уме» дети обнаруживают самостоятельность в решении моральных проблем, у них появляется независимость суждений, а также стремление к самостоятельному построению задачи на моральную тему. </w:t>
      </w:r>
    </w:p>
    <w:p w14:paraId="1CF7DFEA" w14:textId="40A08B25" w:rsidR="00EE019F" w:rsidRPr="00F94ED9" w:rsidRDefault="06DEFDFF">
      <w:pPr>
        <w:widowControl w:val="0"/>
        <w:spacing w:after="0" w:line="360" w:lineRule="auto"/>
        <w:ind w:left="0" w:right="57" w:firstLine="709"/>
      </w:pPr>
      <w:r w:rsidRPr="00F94ED9">
        <w:t xml:space="preserve">Таким образом, в процессе этического развития младшего школьника </w:t>
      </w:r>
      <w:r w:rsidRPr="00F94ED9">
        <w:lastRenderedPageBreak/>
        <w:t xml:space="preserve">накопление знаний о нормах и требованиях морали приобретает </w:t>
      </w:r>
      <w:proofErr w:type="gramStart"/>
      <w:r w:rsidRPr="00F94ED9">
        <w:t>важное значение</w:t>
      </w:r>
      <w:proofErr w:type="gramEnd"/>
      <w:r w:rsidRPr="00F94ED9">
        <w:t xml:space="preserve">. В связи с этим очевидна необходимость организации этического просвещения учащихся, начиная с 1 класса. Очевидна и необходимость организации специальной работы педагога над разъяснением сущности этических норм, этических отношений человека к обществу, коллективу, труду, к окружающим людям и самому себе. Это дает возможность обеспечить этические знания на таком уровне, когда школьник будет </w:t>
      </w:r>
      <w:proofErr w:type="gramStart"/>
      <w:r w:rsidRPr="00F94ED9">
        <w:t>обладать способностью понимать</w:t>
      </w:r>
      <w:proofErr w:type="gramEnd"/>
      <w:r w:rsidRPr="00F94ED9">
        <w:t xml:space="preserve"> общее и существенное в разнообразных явлениях окружающей жизни, реалистически оценивать создавшуюся ситуацию, последствия своего поступка</w:t>
      </w:r>
      <w:r w:rsidR="004A16ED">
        <w:t xml:space="preserve"> </w:t>
      </w:r>
      <w:r w:rsidRPr="00F94ED9">
        <w:t xml:space="preserve">[12]. </w:t>
      </w:r>
    </w:p>
    <w:p w14:paraId="312833C2" w14:textId="279F3D86" w:rsidR="00EE019F" w:rsidRPr="00F94ED9" w:rsidRDefault="06DEFDFF">
      <w:pPr>
        <w:widowControl w:val="0"/>
        <w:spacing w:after="0" w:line="360" w:lineRule="auto"/>
        <w:ind w:left="0" w:right="57" w:firstLine="709"/>
      </w:pPr>
      <w:r w:rsidRPr="00F94ED9">
        <w:t xml:space="preserve">Педагогический смысл работы по духовно-нравственному становлению личности младшего школьника состоит в том, чтобы </w:t>
      </w:r>
      <w:proofErr w:type="gramStart"/>
      <w:r w:rsidRPr="00F94ED9">
        <w:t>помогать ему продвигаться</w:t>
      </w:r>
      <w:proofErr w:type="gramEnd"/>
      <w:r w:rsidRPr="00F94ED9">
        <w:t xml:space="preserve"> от элементарных навыков поведения к более высокому уровню, где требуется самостоятельность принятия решения и этический выбор.</w:t>
      </w:r>
      <w:r w:rsidRPr="00F94ED9">
        <w:rPr>
          <w:rFonts w:eastAsia="Calibri"/>
          <w:sz w:val="22"/>
        </w:rPr>
        <w:t xml:space="preserve"> </w:t>
      </w:r>
    </w:p>
    <w:p w14:paraId="1763BAB1" w14:textId="77777777" w:rsidR="00C027E5" w:rsidRPr="00F94ED9" w:rsidRDefault="00C027E5">
      <w:pPr>
        <w:widowControl w:val="0"/>
        <w:spacing w:after="0" w:line="360" w:lineRule="auto"/>
        <w:ind w:left="0" w:right="57" w:firstLine="709"/>
      </w:pPr>
    </w:p>
    <w:p w14:paraId="7F767E1C" w14:textId="77777777" w:rsidR="00EE019F" w:rsidRPr="00F94ED9" w:rsidRDefault="7A721CF8">
      <w:pPr>
        <w:widowControl w:val="0"/>
        <w:spacing w:after="0" w:line="360" w:lineRule="auto"/>
        <w:ind w:left="0" w:right="57" w:firstLine="709"/>
      </w:pPr>
      <w:r w:rsidRPr="00F94ED9">
        <w:t xml:space="preserve">1.3 Критерии и уровни </w:t>
      </w:r>
      <w:proofErr w:type="spellStart"/>
      <w:r w:rsidRPr="00F94ED9">
        <w:t>сформированности</w:t>
      </w:r>
      <w:proofErr w:type="spellEnd"/>
      <w:r w:rsidRPr="00F94ED9">
        <w:t xml:space="preserve"> этических ориентиров у детей младшего школьного возраста </w:t>
      </w:r>
    </w:p>
    <w:p w14:paraId="044C0B61" w14:textId="77777777" w:rsidR="00EE019F" w:rsidRPr="00F94ED9" w:rsidRDefault="004B02CE">
      <w:pPr>
        <w:widowControl w:val="0"/>
        <w:spacing w:after="0" w:line="360" w:lineRule="auto"/>
        <w:ind w:left="0" w:right="57" w:firstLine="709"/>
      </w:pPr>
      <w:r w:rsidRPr="00F94ED9">
        <w:t xml:space="preserve"> </w:t>
      </w:r>
    </w:p>
    <w:p w14:paraId="320FF772" w14:textId="717CA7A3" w:rsidR="00EE019F" w:rsidRPr="00F94ED9" w:rsidRDefault="06DEFDFF">
      <w:pPr>
        <w:widowControl w:val="0"/>
        <w:spacing w:after="0" w:line="360" w:lineRule="auto"/>
        <w:ind w:left="0" w:right="57" w:firstLine="709"/>
      </w:pPr>
      <w:r w:rsidRPr="00F94ED9">
        <w:t xml:space="preserve">Этические знания приобретают </w:t>
      </w:r>
      <w:proofErr w:type="gramStart"/>
      <w:r w:rsidRPr="00F94ED9">
        <w:t>важное значение</w:t>
      </w:r>
      <w:proofErr w:type="gramEnd"/>
      <w:r w:rsidRPr="00F94ED9">
        <w:t xml:space="preserve"> в процессе сознательного выбора поступка, действия или линии поведения в соответствии с существующими и утвердившимися нормами, и требованиями морали.</w:t>
      </w:r>
      <w:r w:rsidRPr="00F94ED9">
        <w:rPr>
          <w:rFonts w:eastAsia="Calibri"/>
          <w:sz w:val="22"/>
        </w:rPr>
        <w:t xml:space="preserve"> </w:t>
      </w:r>
    </w:p>
    <w:p w14:paraId="67B009AE" w14:textId="77777777" w:rsidR="00EE019F" w:rsidRPr="00F94ED9" w:rsidRDefault="7A721CF8">
      <w:pPr>
        <w:widowControl w:val="0"/>
        <w:spacing w:after="0" w:line="360" w:lineRule="auto"/>
        <w:ind w:left="0" w:right="57" w:firstLine="709"/>
      </w:pPr>
      <w:r w:rsidRPr="00F94ED9">
        <w:t xml:space="preserve">Формирование социально-нравственной ориентации учащихся должно стать целостным процессом проживания своих отношений с миром – практически-преобразовательных, познавательных, чувственно-эмоциональных. Основными задачами формирования социально-нравственной ориентации при этом являются: </w:t>
      </w:r>
    </w:p>
    <w:p w14:paraId="14FA421B" w14:textId="77777777" w:rsidR="00EE019F" w:rsidRPr="00F94ED9" w:rsidRDefault="7A721CF8">
      <w:pPr>
        <w:widowControl w:val="0"/>
        <w:numPr>
          <w:ilvl w:val="0"/>
          <w:numId w:val="7"/>
        </w:numPr>
        <w:tabs>
          <w:tab w:val="left" w:pos="993"/>
        </w:tabs>
        <w:spacing w:after="0" w:line="360" w:lineRule="auto"/>
        <w:ind w:right="57" w:firstLine="709"/>
      </w:pPr>
      <w:r w:rsidRPr="00F94ED9">
        <w:t xml:space="preserve">формирование умения конструктивно взаимодействовать с другими людьми в сфере социального бытия (реализация данной задачи достигалась </w:t>
      </w:r>
      <w:r w:rsidRPr="00F94ED9">
        <w:lastRenderedPageBreak/>
        <w:t xml:space="preserve">посредством организации самоуправленческой деятельности учащегося как свободной самоорганизующейся системы); </w:t>
      </w:r>
    </w:p>
    <w:p w14:paraId="7CD3497D" w14:textId="25BB98D9" w:rsidR="00EE019F" w:rsidRPr="00F94ED9" w:rsidRDefault="06DEFDFF">
      <w:pPr>
        <w:widowControl w:val="0"/>
        <w:numPr>
          <w:ilvl w:val="0"/>
          <w:numId w:val="7"/>
        </w:numPr>
        <w:tabs>
          <w:tab w:val="left" w:pos="993"/>
        </w:tabs>
        <w:spacing w:after="0" w:line="360" w:lineRule="auto"/>
        <w:ind w:right="57" w:firstLine="709"/>
      </w:pPr>
      <w:r w:rsidRPr="00F94ED9">
        <w:t xml:space="preserve">сознание учащимся пространственной и временной целостности человечества через соотнесенность с абсолютными характеристиками человеческого бытия, воплощающими сущностные силы человека как родового существа – свобода, творчество, любовь, этичность, духовность и т.п.; </w:t>
      </w:r>
    </w:p>
    <w:p w14:paraId="7F37BDEC" w14:textId="41532902" w:rsidR="00EE019F" w:rsidRPr="00F94ED9" w:rsidRDefault="06DEFDFF">
      <w:pPr>
        <w:widowControl w:val="0"/>
        <w:numPr>
          <w:ilvl w:val="0"/>
          <w:numId w:val="7"/>
        </w:numPr>
        <w:tabs>
          <w:tab w:val="left" w:pos="993"/>
        </w:tabs>
        <w:spacing w:after="0" w:line="360" w:lineRule="auto"/>
        <w:ind w:right="57" w:firstLine="709"/>
      </w:pPr>
      <w:r w:rsidRPr="00F94ED9">
        <w:t xml:space="preserve">эмоционально-чувственное проживание подростком целостного (в единстве мысли, действия и чувства) жизненного процесса в смоделированном им пространстве на принципах общечеловеческой этичности и нормах конкретно-исторического общества [1]. </w:t>
      </w:r>
    </w:p>
    <w:p w14:paraId="06A85AE3" w14:textId="739F0A88" w:rsidR="00EE019F" w:rsidRPr="00F94ED9" w:rsidRDefault="06DEFDFF">
      <w:pPr>
        <w:widowControl w:val="0"/>
        <w:spacing w:after="0" w:line="360" w:lineRule="auto"/>
        <w:ind w:left="0" w:right="57" w:firstLine="709"/>
      </w:pPr>
      <w:r w:rsidRPr="00F94ED9">
        <w:t xml:space="preserve">Реальной целью социально-нравственной ориентации является формирование социально-активной, этичной личности. В этом смысле она совпадает </w:t>
      </w:r>
      <w:proofErr w:type="gramStart"/>
      <w:r w:rsidRPr="00F94ED9">
        <w:t>со</w:t>
      </w:r>
      <w:proofErr w:type="gramEnd"/>
      <w:r w:rsidRPr="00F94ED9">
        <w:t xml:space="preserve"> всеобщей целью процесса образования – получение образа человека как родового существа с раскрытыми сущностными силами. Идеальной целью формирования ориентации на социально значимые ценности с приоритетом общечеловеческих может быть образование такого социального устройства, которое гармонизировало бы отношения людей друг с другом и с природой, построенные на принципах общечеловеческой нравственности. Условием осуществления целостности духовной и практической жизни человека и общества выступает гармония внутреннего мира человека, выражающаяся в единстве чувства, мысли, воли и действия. Достижение этой гармонии возможно через эмоциональное, рациональное, практическое и метафизическое (мистическое, интуитивное, иррациональное) освоение мира. </w:t>
      </w:r>
    </w:p>
    <w:p w14:paraId="0FFAA33E" w14:textId="51A03D04" w:rsidR="00EE019F" w:rsidRPr="00F94ED9" w:rsidRDefault="06DEFDFF">
      <w:pPr>
        <w:widowControl w:val="0"/>
        <w:spacing w:after="0" w:line="360" w:lineRule="auto"/>
        <w:ind w:left="0" w:right="57" w:firstLine="709"/>
      </w:pPr>
      <w:r w:rsidRPr="00F94ED9">
        <w:t xml:space="preserve">Социально-нравственная ориентация и есть действенный способ духовно-практического освоения человеком мира, практическая активность человека по свободному сознательному выбору и реализации социально значимых и безусловных этических ценностей, обусловленная эмоциональным принятием мира, рациональным осмыслением его законов, </w:t>
      </w:r>
      <w:r w:rsidRPr="00F94ED9">
        <w:lastRenderedPageBreak/>
        <w:t>принципов, интуитивным постижением его абсолютных,</w:t>
      </w:r>
      <w:r w:rsidR="004A16ED">
        <w:t xml:space="preserve"> предельных оснований и смыслов </w:t>
      </w:r>
      <w:r w:rsidRPr="00F94ED9">
        <w:t xml:space="preserve">[5]. </w:t>
      </w:r>
    </w:p>
    <w:p w14:paraId="24E12080" w14:textId="77777777" w:rsidR="00C027E5" w:rsidRPr="00F94ED9" w:rsidRDefault="7A721CF8" w:rsidP="00C027E5">
      <w:pPr>
        <w:widowControl w:val="0"/>
        <w:spacing w:after="0" w:line="360" w:lineRule="auto"/>
        <w:ind w:left="0" w:right="57" w:firstLine="709"/>
      </w:pPr>
      <w:r w:rsidRPr="00F94ED9">
        <w:t>В таблице 1 приведены критерии, уровни развития социально-нравственной ориентации подростков.</w:t>
      </w:r>
    </w:p>
    <w:p w14:paraId="6C7E6D38" w14:textId="461521F3" w:rsidR="00EE019F" w:rsidRPr="00F94ED9" w:rsidRDefault="7A721CF8" w:rsidP="00C027E5">
      <w:pPr>
        <w:widowControl w:val="0"/>
        <w:spacing w:after="0" w:line="360" w:lineRule="auto"/>
        <w:ind w:left="0" w:right="57" w:firstLine="0"/>
      </w:pPr>
      <w:r w:rsidRPr="00F94ED9">
        <w:t>Таблиц</w:t>
      </w:r>
      <w:r w:rsidR="004A16ED">
        <w:t>а 1</w:t>
      </w:r>
      <w:r w:rsidRPr="00F94ED9">
        <w:t xml:space="preserve"> – Критерии, уровни развития социально-нра</w:t>
      </w:r>
      <w:r w:rsidR="004A16ED">
        <w:t>вственной ориентации подростков</w:t>
      </w:r>
      <w:r w:rsidRPr="00F94ED9">
        <w:t xml:space="preserve"> </w:t>
      </w:r>
    </w:p>
    <w:tbl>
      <w:tblPr>
        <w:tblW w:w="9751" w:type="dxa"/>
        <w:tblInd w:w="-4" w:type="dxa"/>
        <w:tblLayout w:type="fixed"/>
        <w:tblLook w:val="0000" w:firstRow="0" w:lastRow="0" w:firstColumn="0" w:lastColumn="0" w:noHBand="0" w:noVBand="0"/>
      </w:tblPr>
      <w:tblGrid>
        <w:gridCol w:w="2239"/>
        <w:gridCol w:w="2551"/>
        <w:gridCol w:w="2552"/>
        <w:gridCol w:w="2409"/>
      </w:tblGrid>
      <w:tr w:rsidR="00EE019F" w:rsidRPr="00F94ED9" w14:paraId="2DC08ACF" w14:textId="77777777" w:rsidTr="00115C39">
        <w:trPr>
          <w:trHeight w:val="1"/>
        </w:trPr>
        <w:tc>
          <w:tcPr>
            <w:tcW w:w="2239" w:type="dxa"/>
            <w:tcBorders>
              <w:top w:val="single" w:sz="3" w:space="0" w:color="000000" w:themeColor="text1"/>
              <w:left w:val="single" w:sz="3" w:space="0" w:color="000000" w:themeColor="text1"/>
              <w:bottom w:val="single" w:sz="4" w:space="0" w:color="000000" w:themeColor="text1"/>
              <w:right w:val="single" w:sz="3" w:space="0" w:color="000000" w:themeColor="text1"/>
            </w:tcBorders>
            <w:shd w:val="clear" w:color="auto" w:fill="FFFFFF" w:themeFill="background1"/>
          </w:tcPr>
          <w:p w14:paraId="38E32EFF" w14:textId="7EF51883" w:rsidR="00EE019F" w:rsidRPr="00F94ED9" w:rsidRDefault="00157414" w:rsidP="005943B6">
            <w:pPr>
              <w:widowControl w:val="0"/>
              <w:autoSpaceDE w:val="0"/>
              <w:autoSpaceDN w:val="0"/>
              <w:adjustRightInd w:val="0"/>
              <w:spacing w:after="0" w:line="320" w:lineRule="exact"/>
              <w:ind w:left="0" w:firstLine="0"/>
              <w:rPr>
                <w:rFonts w:eastAsia="SimSun"/>
                <w:color w:val="auto"/>
                <w:sz w:val="24"/>
                <w:szCs w:val="24"/>
              </w:rPr>
            </w:pPr>
            <w:r>
              <w:rPr>
                <w:rFonts w:eastAsia="SimSun"/>
                <w:color w:val="auto"/>
                <w:sz w:val="24"/>
                <w:szCs w:val="24"/>
              </w:rPr>
              <w:t>Уровни</w:t>
            </w:r>
          </w:p>
        </w:tc>
        <w:tc>
          <w:tcPr>
            <w:tcW w:w="2551"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50A49A72" w14:textId="77777777" w:rsidR="00EE019F" w:rsidRPr="00F94ED9" w:rsidRDefault="7A721CF8" w:rsidP="005943B6">
            <w:pPr>
              <w:widowControl w:val="0"/>
              <w:autoSpaceDE w:val="0"/>
              <w:autoSpaceDN w:val="0"/>
              <w:adjustRightInd w:val="0"/>
              <w:spacing w:after="0" w:line="320" w:lineRule="exact"/>
              <w:ind w:left="0" w:firstLine="0"/>
              <w:jc w:val="left"/>
              <w:rPr>
                <w:rFonts w:eastAsia="Calibri,SimSun"/>
                <w:color w:val="auto"/>
                <w:sz w:val="24"/>
                <w:szCs w:val="24"/>
              </w:rPr>
            </w:pPr>
            <w:r w:rsidRPr="00F94ED9">
              <w:rPr>
                <w:rFonts w:eastAsia="Times New Roman CYR,SimSun"/>
                <w:sz w:val="24"/>
                <w:szCs w:val="24"/>
              </w:rPr>
              <w:t>Высокий уровень</w:t>
            </w:r>
          </w:p>
        </w:tc>
        <w:tc>
          <w:tcPr>
            <w:tcW w:w="2552"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31E5626B" w14:textId="77777777" w:rsidR="00EE019F" w:rsidRPr="00F94ED9" w:rsidRDefault="7A721CF8" w:rsidP="005943B6">
            <w:pPr>
              <w:widowControl w:val="0"/>
              <w:autoSpaceDE w:val="0"/>
              <w:autoSpaceDN w:val="0"/>
              <w:adjustRightInd w:val="0"/>
              <w:spacing w:after="0" w:line="320" w:lineRule="exact"/>
              <w:ind w:left="0" w:firstLine="0"/>
              <w:rPr>
                <w:rFonts w:eastAsia="Calibri,SimSun"/>
                <w:color w:val="auto"/>
                <w:sz w:val="24"/>
                <w:szCs w:val="24"/>
              </w:rPr>
            </w:pPr>
            <w:r w:rsidRPr="00F94ED9">
              <w:rPr>
                <w:rFonts w:eastAsia="Times New Roman CYR,SimSun"/>
                <w:sz w:val="24"/>
                <w:szCs w:val="24"/>
              </w:rPr>
              <w:t>Средний уровень</w:t>
            </w:r>
          </w:p>
        </w:tc>
        <w:tc>
          <w:tcPr>
            <w:tcW w:w="2409"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7FFA72A9" w14:textId="77777777" w:rsidR="00EE019F" w:rsidRPr="00F94ED9" w:rsidRDefault="7A721CF8" w:rsidP="005943B6">
            <w:pPr>
              <w:widowControl w:val="0"/>
              <w:autoSpaceDE w:val="0"/>
              <w:autoSpaceDN w:val="0"/>
              <w:adjustRightInd w:val="0"/>
              <w:spacing w:after="0" w:line="320" w:lineRule="exact"/>
              <w:ind w:left="0" w:firstLine="0"/>
              <w:rPr>
                <w:rFonts w:eastAsia="Calibri,SimSun"/>
                <w:color w:val="auto"/>
                <w:sz w:val="24"/>
                <w:szCs w:val="24"/>
              </w:rPr>
            </w:pPr>
            <w:r w:rsidRPr="00F94ED9">
              <w:rPr>
                <w:rFonts w:eastAsia="Times New Roman CYR,SimSun"/>
                <w:sz w:val="24"/>
                <w:szCs w:val="24"/>
              </w:rPr>
              <w:t>Низкий уровень</w:t>
            </w:r>
          </w:p>
        </w:tc>
      </w:tr>
      <w:tr w:rsidR="00EE019F" w:rsidRPr="00F94ED9" w14:paraId="35399F09" w14:textId="77777777" w:rsidTr="00115C39">
        <w:trPr>
          <w:trHeight w:val="5264"/>
        </w:trPr>
        <w:tc>
          <w:tcPr>
            <w:tcW w:w="223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Pr>
          <w:p w14:paraId="471123BB" w14:textId="77777777" w:rsidR="00EE019F" w:rsidRPr="00F94ED9" w:rsidRDefault="7A721CF8" w:rsidP="005943B6">
            <w:pPr>
              <w:widowControl w:val="0"/>
              <w:autoSpaceDE w:val="0"/>
              <w:autoSpaceDN w:val="0"/>
              <w:adjustRightInd w:val="0"/>
              <w:spacing w:after="0" w:line="320" w:lineRule="exact"/>
              <w:ind w:left="0" w:firstLine="0"/>
              <w:rPr>
                <w:rFonts w:eastAsia="Calibri,SimSun"/>
                <w:color w:val="auto"/>
                <w:sz w:val="24"/>
                <w:szCs w:val="24"/>
              </w:rPr>
            </w:pPr>
            <w:r w:rsidRPr="00F94ED9">
              <w:rPr>
                <w:rFonts w:eastAsia="Times New Roman CYR,SimSun"/>
                <w:sz w:val="24"/>
                <w:szCs w:val="24"/>
              </w:rPr>
              <w:t>Ценностн</w:t>
            </w:r>
            <w:proofErr w:type="gramStart"/>
            <w:r w:rsidRPr="00F94ED9">
              <w:rPr>
                <w:rFonts w:eastAsia="Times New Roman CYR,SimSun"/>
                <w:sz w:val="24"/>
                <w:szCs w:val="24"/>
              </w:rPr>
              <w:t>о-</w:t>
            </w:r>
            <w:proofErr w:type="gramEnd"/>
            <w:r w:rsidRPr="00F94ED9">
              <w:rPr>
                <w:rFonts w:eastAsia="Times New Roman CYR,SimSun"/>
                <w:sz w:val="24"/>
                <w:szCs w:val="24"/>
              </w:rPr>
              <w:t xml:space="preserve"> мотивационный</w:t>
            </w:r>
          </w:p>
        </w:tc>
        <w:tc>
          <w:tcPr>
            <w:tcW w:w="2551" w:type="dxa"/>
            <w:tcBorders>
              <w:top w:val="single" w:sz="3" w:space="0" w:color="000000" w:themeColor="text1"/>
              <w:left w:val="single" w:sz="4" w:space="0" w:color="000000" w:themeColor="text1"/>
              <w:bottom w:val="single" w:sz="4" w:space="0" w:color="auto"/>
              <w:right w:val="single" w:sz="3" w:space="0" w:color="000000" w:themeColor="text1"/>
            </w:tcBorders>
            <w:shd w:val="clear" w:color="auto" w:fill="FFFFFF" w:themeFill="background1"/>
          </w:tcPr>
          <w:p w14:paraId="369B7C20" w14:textId="32D3D905" w:rsidR="00115C39" w:rsidRPr="005943B6" w:rsidRDefault="7A721CF8" w:rsidP="005943B6">
            <w:pPr>
              <w:widowControl w:val="0"/>
              <w:autoSpaceDE w:val="0"/>
              <w:autoSpaceDN w:val="0"/>
              <w:adjustRightInd w:val="0"/>
              <w:spacing w:after="0" w:line="320" w:lineRule="exact"/>
              <w:ind w:left="0"/>
              <w:jc w:val="left"/>
              <w:rPr>
                <w:rFonts w:eastAsia="Times New Roman CYR,SimSun"/>
                <w:sz w:val="24"/>
                <w:szCs w:val="24"/>
              </w:rPr>
            </w:pPr>
            <w:r w:rsidRPr="00F94ED9">
              <w:rPr>
                <w:rFonts w:eastAsia="Times New Roman CYR,SimSun"/>
                <w:sz w:val="24"/>
                <w:szCs w:val="24"/>
              </w:rPr>
              <w:t>Предполагает наличие сознательного отношения личности к формированию важных для неё личностных качеств, готовность действовать определенным образом, осознание ценности имеющихся знаний и умений и умелую реализацию их с учетом ведущих мотивов</w:t>
            </w:r>
          </w:p>
        </w:tc>
        <w:tc>
          <w:tcPr>
            <w:tcW w:w="2552" w:type="dxa"/>
            <w:tcBorders>
              <w:top w:val="single" w:sz="3" w:space="0" w:color="000000" w:themeColor="text1"/>
              <w:left w:val="single" w:sz="3" w:space="0" w:color="000000" w:themeColor="text1"/>
              <w:bottom w:val="single" w:sz="4" w:space="0" w:color="auto"/>
              <w:right w:val="single" w:sz="3" w:space="0" w:color="000000" w:themeColor="text1"/>
            </w:tcBorders>
            <w:shd w:val="clear" w:color="auto" w:fill="FFFFFF" w:themeFill="background1"/>
          </w:tcPr>
          <w:p w14:paraId="79504790" w14:textId="77777777" w:rsidR="00EE019F" w:rsidRPr="00F94ED9" w:rsidRDefault="7A721CF8" w:rsidP="00115C39">
            <w:pPr>
              <w:widowControl w:val="0"/>
              <w:autoSpaceDE w:val="0"/>
              <w:autoSpaceDN w:val="0"/>
              <w:adjustRightInd w:val="0"/>
              <w:spacing w:after="0" w:line="320" w:lineRule="exact"/>
              <w:ind w:left="0" w:firstLine="0"/>
              <w:jc w:val="left"/>
              <w:rPr>
                <w:rFonts w:eastAsia="Times New Roman CYR,SimSun"/>
                <w:sz w:val="24"/>
                <w:szCs w:val="24"/>
              </w:rPr>
            </w:pPr>
            <w:r w:rsidRPr="00F94ED9">
              <w:rPr>
                <w:rFonts w:eastAsia="Times New Roman CYR,SimSun"/>
                <w:sz w:val="24"/>
                <w:szCs w:val="24"/>
              </w:rPr>
              <w:t>На данном уровне школьники осознают необходимость формировании определенных личностных качеств, но не всегда готовы действовать для достижения поставленных целей.</w:t>
            </w:r>
          </w:p>
          <w:p w14:paraId="1A3ECB52" w14:textId="77777777" w:rsidR="00EE019F" w:rsidRPr="00F94ED9" w:rsidRDefault="00EE019F" w:rsidP="005943B6">
            <w:pPr>
              <w:widowControl w:val="0"/>
              <w:autoSpaceDE w:val="0"/>
              <w:autoSpaceDN w:val="0"/>
              <w:adjustRightInd w:val="0"/>
              <w:spacing w:after="0" w:line="320" w:lineRule="exact"/>
              <w:ind w:left="0" w:firstLine="0"/>
              <w:rPr>
                <w:rFonts w:eastAsia="SimSun"/>
                <w:color w:val="auto"/>
                <w:sz w:val="24"/>
                <w:szCs w:val="24"/>
              </w:rPr>
            </w:pPr>
          </w:p>
        </w:tc>
        <w:tc>
          <w:tcPr>
            <w:tcW w:w="2409" w:type="dxa"/>
            <w:tcBorders>
              <w:top w:val="single" w:sz="3" w:space="0" w:color="000000" w:themeColor="text1"/>
              <w:left w:val="single" w:sz="3" w:space="0" w:color="000000" w:themeColor="text1"/>
              <w:bottom w:val="single" w:sz="4" w:space="0" w:color="auto"/>
              <w:right w:val="single" w:sz="4" w:space="0" w:color="000000" w:themeColor="text1"/>
            </w:tcBorders>
            <w:shd w:val="clear" w:color="auto" w:fill="FFFFFF" w:themeFill="background1"/>
          </w:tcPr>
          <w:p w14:paraId="2036D5DF" w14:textId="4276BE42" w:rsidR="00EE019F" w:rsidRPr="00F94ED9" w:rsidRDefault="7A721CF8" w:rsidP="00115C39">
            <w:pPr>
              <w:widowControl w:val="0"/>
              <w:autoSpaceDE w:val="0"/>
              <w:autoSpaceDN w:val="0"/>
              <w:adjustRightInd w:val="0"/>
              <w:spacing w:after="0" w:line="320" w:lineRule="exact"/>
              <w:ind w:left="0" w:firstLine="0"/>
              <w:jc w:val="left"/>
              <w:rPr>
                <w:rFonts w:eastAsia="Calibri,SimSun"/>
                <w:color w:val="auto"/>
                <w:sz w:val="24"/>
                <w:szCs w:val="24"/>
              </w:rPr>
            </w:pPr>
            <w:r w:rsidRPr="00F94ED9">
              <w:rPr>
                <w:rFonts w:eastAsia="Times New Roman CYR,SimSun"/>
                <w:sz w:val="24"/>
                <w:szCs w:val="24"/>
              </w:rPr>
              <w:t xml:space="preserve">учащихся отличает не только низкий уровень осознанности </w:t>
            </w:r>
            <w:r w:rsidR="005943B6">
              <w:rPr>
                <w:rFonts w:eastAsia="Times New Roman CYR,SimSun"/>
                <w:sz w:val="24"/>
                <w:szCs w:val="24"/>
              </w:rPr>
              <w:t xml:space="preserve">выбора моральный норм, качеств </w:t>
            </w:r>
            <w:r w:rsidRPr="00F94ED9">
              <w:rPr>
                <w:rFonts w:eastAsia="Times New Roman CYR,SimSun"/>
                <w:sz w:val="24"/>
                <w:szCs w:val="24"/>
              </w:rPr>
              <w:t>личности, отсутствие конкрет</w:t>
            </w:r>
            <w:r w:rsidR="005943B6">
              <w:rPr>
                <w:rFonts w:eastAsia="Times New Roman CYR,SimSun"/>
                <w:sz w:val="24"/>
                <w:szCs w:val="24"/>
              </w:rPr>
              <w:t xml:space="preserve">ных жизненных перспектив, но и </w:t>
            </w:r>
            <w:proofErr w:type="gramStart"/>
            <w:r w:rsidRPr="00F94ED9">
              <w:rPr>
                <w:rFonts w:eastAsia="Times New Roman CYR,SimSun"/>
                <w:sz w:val="24"/>
                <w:szCs w:val="24"/>
              </w:rPr>
              <w:t>не желание</w:t>
            </w:r>
            <w:proofErr w:type="gramEnd"/>
            <w:r w:rsidRPr="00F94ED9">
              <w:rPr>
                <w:rFonts w:eastAsia="Times New Roman CYR,SimSun"/>
                <w:sz w:val="24"/>
                <w:szCs w:val="24"/>
              </w:rPr>
              <w:t xml:space="preserve"> действовать в этом направлении</w:t>
            </w:r>
          </w:p>
        </w:tc>
      </w:tr>
      <w:tr w:rsidR="00115C39" w:rsidRPr="00F94ED9" w14:paraId="290519A4" w14:textId="77777777" w:rsidTr="00115C39">
        <w:trPr>
          <w:trHeight w:val="5522"/>
        </w:trPr>
        <w:tc>
          <w:tcPr>
            <w:tcW w:w="2239"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tcPr>
          <w:p w14:paraId="3AFA4BC1" w14:textId="10508FD6" w:rsidR="00115C39" w:rsidRPr="00F94ED9" w:rsidRDefault="00115C39" w:rsidP="00115C39">
            <w:pPr>
              <w:widowControl w:val="0"/>
              <w:autoSpaceDE w:val="0"/>
              <w:autoSpaceDN w:val="0"/>
              <w:adjustRightInd w:val="0"/>
              <w:spacing w:after="0" w:line="320" w:lineRule="exact"/>
              <w:ind w:left="0" w:firstLine="0"/>
              <w:rPr>
                <w:rFonts w:eastAsia="Times New Roman CYR,SimSun"/>
                <w:sz w:val="24"/>
                <w:szCs w:val="24"/>
              </w:rPr>
            </w:pPr>
            <w:r w:rsidRPr="00F94ED9">
              <w:rPr>
                <w:rFonts w:eastAsia="Times New Roman CYR,SimSun"/>
                <w:sz w:val="24"/>
                <w:szCs w:val="24"/>
              </w:rPr>
              <w:t xml:space="preserve">Интеллектуально </w:t>
            </w:r>
            <w:proofErr w:type="gramStart"/>
            <w:r w:rsidRPr="00F94ED9">
              <w:rPr>
                <w:rFonts w:eastAsia="Times New Roman CYR,SimSun"/>
                <w:sz w:val="24"/>
                <w:szCs w:val="24"/>
              </w:rPr>
              <w:t>–п</w:t>
            </w:r>
            <w:proofErr w:type="gramEnd"/>
            <w:r w:rsidRPr="00F94ED9">
              <w:rPr>
                <w:rFonts w:eastAsia="Times New Roman CYR,SimSun"/>
                <w:sz w:val="24"/>
                <w:szCs w:val="24"/>
              </w:rPr>
              <w:t>ознавательный</w:t>
            </w:r>
          </w:p>
        </w:tc>
        <w:tc>
          <w:tcPr>
            <w:tcW w:w="2551" w:type="dxa"/>
            <w:tcBorders>
              <w:top w:val="single" w:sz="4" w:space="0" w:color="auto"/>
              <w:left w:val="single" w:sz="4" w:space="0" w:color="000000" w:themeColor="text1"/>
              <w:bottom w:val="single" w:sz="4" w:space="0" w:color="auto"/>
              <w:right w:val="single" w:sz="3" w:space="0" w:color="000000" w:themeColor="text1"/>
            </w:tcBorders>
            <w:shd w:val="clear" w:color="auto" w:fill="FFFFFF" w:themeFill="background1"/>
          </w:tcPr>
          <w:p w14:paraId="2F3906E7" w14:textId="3DAA18AC" w:rsidR="00115C39" w:rsidRPr="00F94ED9" w:rsidRDefault="00115C39" w:rsidP="00115C39">
            <w:pPr>
              <w:widowControl w:val="0"/>
              <w:autoSpaceDE w:val="0"/>
              <w:autoSpaceDN w:val="0"/>
              <w:adjustRightInd w:val="0"/>
              <w:spacing w:after="0" w:line="320" w:lineRule="exact"/>
              <w:ind w:left="0" w:firstLine="0"/>
              <w:jc w:val="left"/>
              <w:rPr>
                <w:rFonts w:eastAsia="Times New Roman CYR,SimSun"/>
                <w:sz w:val="24"/>
                <w:szCs w:val="24"/>
              </w:rPr>
            </w:pPr>
            <w:r>
              <w:rPr>
                <w:rFonts w:eastAsia="Times New Roman CYR,SimSun"/>
                <w:sz w:val="24"/>
                <w:szCs w:val="24"/>
              </w:rPr>
              <w:t xml:space="preserve">Учащихся </w:t>
            </w:r>
            <w:r w:rsidRPr="00F94ED9">
              <w:rPr>
                <w:rFonts w:eastAsia="Times New Roman CYR,SimSun"/>
                <w:sz w:val="24"/>
                <w:szCs w:val="24"/>
              </w:rPr>
              <w:t>отличает наличие стройной системы моральных и социальных знаний, умение объективно оценивать собственные возможности, способности и стремления, существование стойкой установки на формирование у себя конкретных качеств, жизненно необходимых и социально важных.</w:t>
            </w:r>
          </w:p>
        </w:tc>
        <w:tc>
          <w:tcPr>
            <w:tcW w:w="2552" w:type="dxa"/>
            <w:tcBorders>
              <w:top w:val="single" w:sz="4" w:space="0" w:color="auto"/>
              <w:left w:val="single" w:sz="3" w:space="0" w:color="000000" w:themeColor="text1"/>
              <w:bottom w:val="single" w:sz="4" w:space="0" w:color="auto"/>
              <w:right w:val="single" w:sz="3" w:space="0" w:color="000000" w:themeColor="text1"/>
            </w:tcBorders>
            <w:shd w:val="clear" w:color="auto" w:fill="FFFFFF" w:themeFill="background1"/>
          </w:tcPr>
          <w:p w14:paraId="39CA92F3" w14:textId="5789F507" w:rsidR="00115C39" w:rsidRPr="00F94ED9" w:rsidRDefault="00115C39" w:rsidP="00115C39">
            <w:pPr>
              <w:widowControl w:val="0"/>
              <w:autoSpaceDE w:val="0"/>
              <w:autoSpaceDN w:val="0"/>
              <w:adjustRightInd w:val="0"/>
              <w:spacing w:after="0" w:line="320" w:lineRule="exact"/>
              <w:ind w:left="0" w:firstLine="0"/>
              <w:jc w:val="left"/>
              <w:rPr>
                <w:rFonts w:eastAsia="Times New Roman CYR,SimSun"/>
                <w:sz w:val="24"/>
                <w:szCs w:val="24"/>
              </w:rPr>
            </w:pPr>
            <w:r w:rsidRPr="00F94ED9">
              <w:rPr>
                <w:rFonts w:eastAsia="Times New Roman CYR,SimSun"/>
                <w:sz w:val="24"/>
                <w:szCs w:val="24"/>
              </w:rPr>
              <w:t>Знание учащимися конкретных норм  и категорий морали носит несколько разрозненный характер. Школьники не всегда объективны  в оценке личных потенций. Социально нравственные ориентиры находятся на этапе формирования</w:t>
            </w:r>
          </w:p>
        </w:tc>
        <w:tc>
          <w:tcPr>
            <w:tcW w:w="2409" w:type="dxa"/>
            <w:tcBorders>
              <w:top w:val="single" w:sz="4" w:space="0" w:color="auto"/>
              <w:left w:val="single" w:sz="3" w:space="0" w:color="000000" w:themeColor="text1"/>
              <w:bottom w:val="single" w:sz="4" w:space="0" w:color="auto"/>
              <w:right w:val="single" w:sz="4" w:space="0" w:color="000000" w:themeColor="text1"/>
            </w:tcBorders>
            <w:shd w:val="clear" w:color="auto" w:fill="FFFFFF" w:themeFill="background1"/>
          </w:tcPr>
          <w:p w14:paraId="2B74559C" w14:textId="1D6E2FAE" w:rsidR="00115C39" w:rsidRPr="00F94ED9" w:rsidRDefault="00115C39" w:rsidP="00115C39">
            <w:pPr>
              <w:widowControl w:val="0"/>
              <w:autoSpaceDE w:val="0"/>
              <w:autoSpaceDN w:val="0"/>
              <w:adjustRightInd w:val="0"/>
              <w:spacing w:after="0" w:line="320" w:lineRule="exact"/>
              <w:ind w:left="0" w:firstLine="0"/>
              <w:jc w:val="left"/>
              <w:rPr>
                <w:rFonts w:eastAsia="Times New Roman CYR,SimSun"/>
                <w:sz w:val="24"/>
                <w:szCs w:val="24"/>
              </w:rPr>
            </w:pPr>
            <w:r w:rsidRPr="00F94ED9">
              <w:rPr>
                <w:rFonts w:eastAsia="Times New Roman CYR,SimSun"/>
                <w:sz w:val="24"/>
                <w:szCs w:val="24"/>
              </w:rPr>
              <w:t>Учащиеся обладают низким объёмом моральных и социальных знаний, не умеют дифференцировать различные оценки моральных категорий, для них  характерно отсутствие четких жизненных установок</w:t>
            </w:r>
          </w:p>
        </w:tc>
      </w:tr>
    </w:tbl>
    <w:p w14:paraId="3A0321CC" w14:textId="77777777" w:rsidR="00EE019F" w:rsidRPr="00F94ED9" w:rsidRDefault="004B02CE" w:rsidP="00115C39">
      <w:pPr>
        <w:widowControl w:val="0"/>
        <w:spacing w:after="0" w:line="360" w:lineRule="auto"/>
        <w:ind w:left="0" w:firstLine="0"/>
      </w:pPr>
      <w:r w:rsidRPr="00F94ED9">
        <w:t xml:space="preserve"> </w:t>
      </w:r>
    </w:p>
    <w:p w14:paraId="52E8EAC1" w14:textId="77777777" w:rsidR="00EE019F" w:rsidRPr="00F94ED9" w:rsidRDefault="7A721CF8" w:rsidP="005943B6">
      <w:pPr>
        <w:widowControl w:val="0"/>
        <w:spacing w:after="0" w:line="360" w:lineRule="auto"/>
        <w:ind w:left="0" w:firstLine="709"/>
      </w:pPr>
      <w:r w:rsidRPr="00F94ED9">
        <w:lastRenderedPageBreak/>
        <w:t xml:space="preserve">Активизация познавательной деятельности в рамках личностно-ориентированного подхода предполагает определенную стимуляцию, усиление процесса познания. Самопознание можно представить, как последовательную цепь, состоящую из восприятия, запоминания, сохранения, осмысления, воспроизведения и интерпретации полученных знаний. Очевидно, что активизация может осуществляться одновременно на всех последовательных этапах, но может возникнуть и на каком-то одном. Стимулирует, активизирует </w:t>
      </w:r>
      <w:proofErr w:type="gramStart"/>
      <w:r w:rsidRPr="00F94ED9">
        <w:t>познание</w:t>
      </w:r>
      <w:proofErr w:type="gramEnd"/>
      <w:r w:rsidRPr="00F94ED9">
        <w:t xml:space="preserve"> прежде всего учитель. Действия его заключаются в том, чтобы с помощью различных приемов и упражнений усилить каждый из этапов познания (реже – один или несколько). </w:t>
      </w:r>
    </w:p>
    <w:p w14:paraId="7A4E9D3B" w14:textId="6D843A8B" w:rsidR="00EE019F" w:rsidRPr="00F94ED9" w:rsidRDefault="06DEFDFF">
      <w:pPr>
        <w:widowControl w:val="0"/>
        <w:spacing w:after="0" w:line="360" w:lineRule="auto"/>
        <w:ind w:left="0" w:right="49" w:firstLine="709"/>
      </w:pPr>
      <w:r w:rsidRPr="00F94ED9">
        <w:t xml:space="preserve">Трудности в воспитательном процессе относятся сегодня </w:t>
      </w:r>
      <w:proofErr w:type="gramStart"/>
      <w:r w:rsidRPr="00F94ED9">
        <w:t>к</w:t>
      </w:r>
      <w:proofErr w:type="gramEnd"/>
      <w:r w:rsidRPr="00F94ED9">
        <w:t xml:space="preserve"> самым острым и актуальным не только в педагогическом, но и социальном плане. Нравственный беспредел, с которым встретилось наше общество в результате так называемых «реформ», оказывают негативное </w:t>
      </w:r>
      <w:proofErr w:type="gramStart"/>
      <w:r w:rsidRPr="00F94ED9">
        <w:t>воздействие</w:t>
      </w:r>
      <w:proofErr w:type="gramEnd"/>
      <w:r w:rsidRPr="00F94ED9">
        <w:t xml:space="preserve"> прежде всего на детей, подростков и молодёжь, не обладающих определенной культурой. В обоснование этого факта можно привести постоянно растущие цифры преступности, особенно молодёжной, а также готовность многих людей действовать в достижении материального благополучия на грани закона и беззакония. Да и то, что вполне законно, далеко не всегда вдохновляет. Падение этичности означает, по существу, смену ценностных ориентаций людей под влиянием различных обстоятельств, – в том числе и экономической неустроенности [7]. </w:t>
      </w:r>
    </w:p>
    <w:p w14:paraId="71A62102" w14:textId="49874810" w:rsidR="00EE019F" w:rsidRPr="00F94ED9" w:rsidRDefault="3F4A86C7" w:rsidP="3F4A86C7">
      <w:pPr>
        <w:widowControl w:val="0"/>
        <w:spacing w:after="0" w:line="360" w:lineRule="auto"/>
        <w:ind w:left="0" w:right="49" w:firstLine="709"/>
        <w:sectPr w:rsidR="00EE019F" w:rsidRPr="00F94ED9" w:rsidSect="009732C5">
          <w:pgSz w:w="11907" w:h="16839" w:code="9"/>
          <w:pgMar w:top="1134" w:right="851" w:bottom="1134" w:left="1701" w:header="720" w:footer="720" w:gutter="0"/>
          <w:cols w:space="720"/>
          <w:titlePg/>
          <w:docGrid w:linePitch="381"/>
        </w:sectPr>
      </w:pPr>
      <w:r w:rsidRPr="00F94ED9">
        <w:t xml:space="preserve">Этическое воспитание молодёжи является неоспоримой и важнейшей целью всякого общества. Недостатки и упущения в нравственном воспитании наносят обществу такой невозвратимый и невосполнимый урон, что при недостатках другого характера (например, телесного или этического) большего вреда обществу нанести невозможно. Педагогической наукой, практикой школы накоплен значительный опыт по Этическому воспитанию. В педагогической литературе исследуемая нами проблематика нашла отражение в фундаментальных исследованиях Б.Т. Лихачёва, Н.К. Крупской,                                    </w:t>
      </w:r>
      <w:r w:rsidRPr="00F94ED9">
        <w:lastRenderedPageBreak/>
        <w:t xml:space="preserve">А.С. Макаренко, И.Ф. </w:t>
      </w:r>
      <w:proofErr w:type="spellStart"/>
      <w:r w:rsidRPr="00F94ED9">
        <w:t>Свадковского</w:t>
      </w:r>
      <w:proofErr w:type="spellEnd"/>
      <w:r w:rsidRPr="00F94ED9">
        <w:t>, В.А. Сухомлинского, в которых выявляется сущность основных понятий теории этического воспитания, указываются пути дальнейшего развития принципов, содержания, форм, методов этического воспитания [16]. Важнейшие приемы и методы, владеть которыми необходимо для осуществления этического воспитания, требуют нового осмысления. В педагогической теории в должной мере не изучена технология реализации этического воспитания учащихся в работе классного руководителя и вполне по конкретным причинам. Важнейшая из них – недостаточная научная разработанность многих вопросов этического воспитания. Например, его содержание в большинстве педагогических работах раскрывается главным образом лишь с точки зрения социально-этических требований к поведению и формированию личности. Что касается возрастного аспекта содержания этического воспитания, то о нем во многих научно-методических работах говориться лишь в общем плане. Наконец, в педагогической литературе до сих пор не определился достаточно четкий подход к раскрытию методических основ этического воспитания как целостного процесса, в котором все стороны морального облика личности школьника развиваются и формируются комплексно, в органической взаимосвязи.</w:t>
      </w:r>
      <w:r w:rsidRPr="00F94ED9">
        <w:rPr>
          <w:i/>
          <w:iCs/>
        </w:rPr>
        <w:t xml:space="preserve"> </w:t>
      </w:r>
    </w:p>
    <w:p w14:paraId="321C37CA" w14:textId="77777777" w:rsidR="00EE019F" w:rsidRPr="00F94ED9" w:rsidRDefault="3F4A86C7" w:rsidP="005943B6">
      <w:pPr>
        <w:widowControl w:val="0"/>
        <w:spacing w:after="0" w:line="360" w:lineRule="auto"/>
        <w:ind w:left="0" w:right="1055" w:firstLine="709"/>
      </w:pPr>
      <w:r w:rsidRPr="00F94ED9">
        <w:lastRenderedPageBreak/>
        <w:t xml:space="preserve">2 Экспериментальная работа по формированию этических ориентиров у младших школьников </w:t>
      </w:r>
    </w:p>
    <w:p w14:paraId="21F22E2E" w14:textId="77777777" w:rsidR="00EE019F" w:rsidRPr="00F94ED9" w:rsidRDefault="00EE019F" w:rsidP="005943B6">
      <w:pPr>
        <w:widowControl w:val="0"/>
        <w:tabs>
          <w:tab w:val="left" w:pos="993"/>
        </w:tabs>
        <w:spacing w:after="0" w:line="360" w:lineRule="auto"/>
        <w:ind w:left="0" w:firstLine="0"/>
      </w:pPr>
    </w:p>
    <w:p w14:paraId="46353E52" w14:textId="77777777" w:rsidR="00EE019F" w:rsidRPr="00F94ED9" w:rsidRDefault="7A721CF8">
      <w:pPr>
        <w:widowControl w:val="0"/>
        <w:spacing w:after="0" w:line="360" w:lineRule="auto"/>
        <w:ind w:left="0" w:right="57" w:firstLine="709"/>
      </w:pPr>
      <w:r w:rsidRPr="00F94ED9">
        <w:t xml:space="preserve">2.1 Выявление исходного уровня </w:t>
      </w:r>
      <w:proofErr w:type="spellStart"/>
      <w:r w:rsidRPr="00F94ED9">
        <w:t>сформированности</w:t>
      </w:r>
      <w:proofErr w:type="spellEnd"/>
      <w:r w:rsidRPr="00F94ED9">
        <w:t xml:space="preserve"> этических ориентиров у младших школьников </w:t>
      </w:r>
    </w:p>
    <w:p w14:paraId="2ED6F583" w14:textId="77777777" w:rsidR="00EE019F" w:rsidRPr="00F94ED9" w:rsidRDefault="00EE019F">
      <w:pPr>
        <w:widowControl w:val="0"/>
        <w:spacing w:after="0" w:line="360" w:lineRule="auto"/>
        <w:ind w:left="0" w:right="57" w:firstLine="992"/>
      </w:pPr>
    </w:p>
    <w:p w14:paraId="48FF9D7C" w14:textId="29557971" w:rsidR="00EE019F" w:rsidRPr="00F94ED9" w:rsidRDefault="3F4A86C7">
      <w:pPr>
        <w:widowControl w:val="0"/>
        <w:spacing w:after="0" w:line="360" w:lineRule="auto"/>
        <w:ind w:left="0" w:right="57" w:firstLine="709"/>
      </w:pPr>
      <w:r w:rsidRPr="00F94ED9">
        <w:t>Экспериментальная работа проводилась на базе школы МБОУ СОШ № 45 г. Краснодара</w:t>
      </w:r>
      <w:r w:rsidR="006D5A9E" w:rsidRPr="006D5A9E">
        <w:rPr>
          <w:rFonts w:ascii="Arial" w:hAnsi="Arial" w:cs="Arial"/>
          <w:color w:val="333333"/>
          <w:sz w:val="20"/>
          <w:szCs w:val="20"/>
          <w:shd w:val="clear" w:color="auto" w:fill="FFFFFF"/>
        </w:rPr>
        <w:t xml:space="preserve"> </w:t>
      </w:r>
      <w:r w:rsidR="006D5A9E" w:rsidRPr="006D5A9E">
        <w:rPr>
          <w:color w:val="auto"/>
          <w:szCs w:val="28"/>
          <w:shd w:val="clear" w:color="auto" w:fill="FFFFFF"/>
        </w:rPr>
        <w:t>им. адмирала Фёдора Ушакова</w:t>
      </w:r>
      <w:r w:rsidRPr="006D5A9E">
        <w:rPr>
          <w:color w:val="auto"/>
          <w:szCs w:val="28"/>
        </w:rPr>
        <w:t>,</w:t>
      </w:r>
      <w:r w:rsidRPr="006D5A9E">
        <w:rPr>
          <w:color w:val="auto"/>
        </w:rPr>
        <w:t xml:space="preserve"> </w:t>
      </w:r>
      <w:r w:rsidRPr="00F94ED9">
        <w:t>учащихся 4 «А» класса (27 человек</w:t>
      </w:r>
      <w:r w:rsidR="00641ED0">
        <w:t>:</w:t>
      </w:r>
      <w:r w:rsidRPr="00F94ED9">
        <w:t xml:space="preserve"> 13 мальчиков и 14 девочек).</w:t>
      </w:r>
    </w:p>
    <w:p w14:paraId="7A8CB7A1" w14:textId="37518788" w:rsidR="00EE019F" w:rsidRPr="00F94ED9" w:rsidRDefault="06DEFDFF">
      <w:pPr>
        <w:widowControl w:val="0"/>
        <w:spacing w:after="0" w:line="360" w:lineRule="auto"/>
        <w:ind w:left="0" w:right="57" w:firstLine="709"/>
      </w:pPr>
      <w:r w:rsidRPr="00F94ED9">
        <w:t xml:space="preserve">Целью проводимого исследования являлось выявление влияния уровня </w:t>
      </w:r>
      <w:proofErr w:type="spellStart"/>
      <w:r w:rsidRPr="00F94ED9">
        <w:t>сформированности</w:t>
      </w:r>
      <w:proofErr w:type="spellEnd"/>
      <w:r w:rsidRPr="00F94ED9">
        <w:t xml:space="preserve"> этических ориентиров у младших школьников. </w:t>
      </w:r>
    </w:p>
    <w:p w14:paraId="1E137320" w14:textId="45044F7B" w:rsidR="00EE019F" w:rsidRPr="00F94ED9" w:rsidRDefault="06DEFDFF">
      <w:pPr>
        <w:widowControl w:val="0"/>
        <w:spacing w:after="0" w:line="360" w:lineRule="auto"/>
        <w:ind w:left="0" w:right="57" w:firstLine="709"/>
      </w:pPr>
      <w:r w:rsidRPr="00F94ED9">
        <w:t xml:space="preserve">Для диагностики уровня </w:t>
      </w:r>
      <w:proofErr w:type="spellStart"/>
      <w:r w:rsidRPr="00F94ED9">
        <w:t>сформированности</w:t>
      </w:r>
      <w:proofErr w:type="spellEnd"/>
      <w:r w:rsidRPr="00F94ED9">
        <w:t xml:space="preserve"> этических ориентиров был предложен фрагмент диагностики по методике М.И. Шиловой «Отношение к людям (проявление этических качеств личности)» и анкета «Оцени поступок» (Е.А. Курганова и О.А. Карабанова). </w:t>
      </w:r>
    </w:p>
    <w:p w14:paraId="6537B2CA" w14:textId="77777777" w:rsidR="00EE019F" w:rsidRPr="00F94ED9" w:rsidRDefault="7A721CF8">
      <w:pPr>
        <w:widowControl w:val="0"/>
        <w:spacing w:after="0" w:line="360" w:lineRule="auto"/>
        <w:ind w:left="0" w:right="57" w:firstLine="709"/>
      </w:pPr>
      <w:r w:rsidRPr="00F94ED9">
        <w:t xml:space="preserve">Анкета «Оцени поступок» (Е.А. Курганова и О.А. Карабанова). </w:t>
      </w:r>
    </w:p>
    <w:p w14:paraId="64153581" w14:textId="77777777" w:rsidR="00EE019F" w:rsidRPr="00F94ED9" w:rsidRDefault="7A721CF8">
      <w:pPr>
        <w:widowControl w:val="0"/>
        <w:spacing w:after="0" w:line="360" w:lineRule="auto"/>
        <w:ind w:left="0" w:right="57" w:firstLine="709"/>
      </w:pPr>
      <w:r w:rsidRPr="00F94ED9">
        <w:t xml:space="preserve">Цель: выявление степени дифференциации конвенциональных и моральных норм. </w:t>
      </w:r>
    </w:p>
    <w:p w14:paraId="07B4B6C5" w14:textId="77777777" w:rsidR="00EE019F" w:rsidRPr="00F94ED9" w:rsidRDefault="7A721CF8">
      <w:pPr>
        <w:widowControl w:val="0"/>
        <w:spacing w:after="0" w:line="360" w:lineRule="auto"/>
        <w:ind w:left="0" w:right="57" w:firstLine="709"/>
      </w:pPr>
      <w:proofErr w:type="gramStart"/>
      <w:r w:rsidRPr="00F94ED9">
        <w:t xml:space="preserve">Оцениваемые УУД: выделение морального содержания действий и ситуаций. </w:t>
      </w:r>
      <w:proofErr w:type="gramEnd"/>
    </w:p>
    <w:p w14:paraId="76C22740" w14:textId="77777777" w:rsidR="00EE019F" w:rsidRPr="00F94ED9" w:rsidRDefault="7A721CF8">
      <w:pPr>
        <w:widowControl w:val="0"/>
        <w:spacing w:after="0" w:line="360" w:lineRule="auto"/>
        <w:ind w:left="0" w:right="57" w:firstLine="709"/>
      </w:pPr>
      <w:r w:rsidRPr="00F94ED9">
        <w:t xml:space="preserve">Форма (ситуация оценивания) – фронтальное анкетирование. </w:t>
      </w:r>
    </w:p>
    <w:p w14:paraId="5FF2063B" w14:textId="77777777" w:rsidR="00EE019F" w:rsidRPr="00F94ED9" w:rsidRDefault="7A721CF8">
      <w:pPr>
        <w:widowControl w:val="0"/>
        <w:spacing w:after="0" w:line="360" w:lineRule="auto"/>
        <w:ind w:left="0" w:right="57" w:firstLine="709"/>
      </w:pPr>
      <w:r w:rsidRPr="00F94ED9">
        <w:t>Описание методики: детям предлагалось оценить поступок мальчика (девочки, причем ребенок оценивал поступок сверстника своего пола), выбрав один из четырех вариантов оценки:</w:t>
      </w:r>
    </w:p>
    <w:p w14:paraId="6A66C9CD" w14:textId="37D26334" w:rsidR="00EE019F" w:rsidRPr="00F94ED9" w:rsidRDefault="00157414" w:rsidP="00157414">
      <w:pPr>
        <w:widowControl w:val="0"/>
        <w:tabs>
          <w:tab w:val="left" w:pos="993"/>
        </w:tabs>
        <w:spacing w:after="0" w:line="360" w:lineRule="auto"/>
        <w:ind w:left="709" w:right="57" w:firstLine="0"/>
      </w:pPr>
      <w:r>
        <w:t>- 1 балл – так делать можно;</w:t>
      </w:r>
    </w:p>
    <w:p w14:paraId="25D566AF" w14:textId="1D349D75" w:rsidR="00EE019F" w:rsidRPr="00F94ED9" w:rsidRDefault="00157414" w:rsidP="00157414">
      <w:pPr>
        <w:widowControl w:val="0"/>
        <w:tabs>
          <w:tab w:val="left" w:pos="993"/>
        </w:tabs>
        <w:spacing w:after="0" w:line="360" w:lineRule="auto"/>
        <w:ind w:left="709" w:right="57" w:firstLine="0"/>
      </w:pPr>
      <w:r>
        <w:t>- 2 балла – так делать иногда можно;</w:t>
      </w:r>
    </w:p>
    <w:p w14:paraId="4CA53916" w14:textId="068943A3" w:rsidR="00EE019F" w:rsidRPr="00F94ED9" w:rsidRDefault="00157414" w:rsidP="00157414">
      <w:pPr>
        <w:widowControl w:val="0"/>
        <w:tabs>
          <w:tab w:val="left" w:pos="993"/>
        </w:tabs>
        <w:spacing w:after="0" w:line="360" w:lineRule="auto"/>
        <w:ind w:left="709" w:right="57" w:firstLine="0"/>
      </w:pPr>
      <w:r>
        <w:t>- 3 балла – так делать нельзя;</w:t>
      </w:r>
      <w:r w:rsidR="7A721CF8" w:rsidRPr="00F94ED9">
        <w:t xml:space="preserve"> </w:t>
      </w:r>
    </w:p>
    <w:p w14:paraId="27B64A5E" w14:textId="77777777" w:rsidR="00115C39" w:rsidRDefault="00157414" w:rsidP="00115C39">
      <w:pPr>
        <w:widowControl w:val="0"/>
        <w:tabs>
          <w:tab w:val="left" w:pos="993"/>
        </w:tabs>
        <w:spacing w:after="0" w:line="360" w:lineRule="auto"/>
        <w:ind w:left="709" w:right="57" w:firstLine="0"/>
      </w:pPr>
      <w:r>
        <w:t xml:space="preserve">- 4 </w:t>
      </w:r>
      <w:r w:rsidR="7A721CF8" w:rsidRPr="00F94ED9">
        <w:t>балла – так</w:t>
      </w:r>
      <w:r>
        <w:t xml:space="preserve"> делать нельзя ни в коем случае.</w:t>
      </w:r>
      <w:r w:rsidR="7A721CF8" w:rsidRPr="00F94ED9">
        <w:t xml:space="preserve"> </w:t>
      </w:r>
    </w:p>
    <w:p w14:paraId="15F5B5B3" w14:textId="77777777" w:rsidR="00115C39" w:rsidRDefault="7A721CF8" w:rsidP="00115C39">
      <w:pPr>
        <w:widowControl w:val="0"/>
        <w:tabs>
          <w:tab w:val="left" w:pos="993"/>
        </w:tabs>
        <w:spacing w:after="0" w:line="360" w:lineRule="auto"/>
        <w:ind w:left="709" w:right="57" w:firstLine="0"/>
      </w:pPr>
      <w:r w:rsidRPr="00F94ED9">
        <w:t>Результаты анкетирования показали, чт</w:t>
      </w:r>
      <w:r w:rsidR="00115C39">
        <w:t xml:space="preserve">о во 4 «А» классе 33,5% (9 уч.)  </w:t>
      </w:r>
    </w:p>
    <w:p w14:paraId="6A809A3F" w14:textId="0E4856DE" w:rsidR="00EE019F" w:rsidRPr="00115C39" w:rsidRDefault="7A721CF8" w:rsidP="00115C39">
      <w:pPr>
        <w:widowControl w:val="0"/>
        <w:tabs>
          <w:tab w:val="left" w:pos="993"/>
        </w:tabs>
        <w:spacing w:after="0" w:line="360" w:lineRule="auto"/>
        <w:ind w:left="0" w:right="57" w:firstLine="0"/>
      </w:pPr>
      <w:r w:rsidRPr="00F94ED9">
        <w:t xml:space="preserve">учащихся с высоким уровнем </w:t>
      </w:r>
      <w:proofErr w:type="spellStart"/>
      <w:r w:rsidRPr="00F94ED9">
        <w:t>сформированности</w:t>
      </w:r>
      <w:proofErr w:type="spellEnd"/>
      <w:r w:rsidRPr="00F94ED9">
        <w:t xml:space="preserve"> этических ориентиров, 48% </w:t>
      </w:r>
      <w:r w:rsidRPr="00F94ED9">
        <w:lastRenderedPageBreak/>
        <w:t>(13 уч.) со средним уровнем и 18,5% (5 уч.) с низким уровнем.</w:t>
      </w:r>
    </w:p>
    <w:p w14:paraId="77C7C32B" w14:textId="35097477" w:rsidR="00EE019F" w:rsidRPr="00F94ED9" w:rsidRDefault="3F4A86C7" w:rsidP="3F4A86C7">
      <w:pPr>
        <w:tabs>
          <w:tab w:val="left" w:pos="993"/>
        </w:tabs>
        <w:autoSpaceDE w:val="0"/>
        <w:autoSpaceDN w:val="0"/>
        <w:adjustRightInd w:val="0"/>
        <w:spacing w:after="0" w:line="360" w:lineRule="auto"/>
        <w:ind w:left="0" w:right="57" w:firstLine="709"/>
      </w:pPr>
      <w:r w:rsidRPr="00F94ED9">
        <w:t xml:space="preserve">Результаты </w:t>
      </w:r>
      <w:proofErr w:type="spellStart"/>
      <w:r w:rsidRPr="00F94ED9">
        <w:t>сформированности</w:t>
      </w:r>
      <w:proofErr w:type="spellEnd"/>
      <w:r w:rsidRPr="00F94ED9">
        <w:t xml:space="preserve"> этических ориентиров младших школьников представлены в таблице 2.</w:t>
      </w:r>
    </w:p>
    <w:p w14:paraId="05E20748" w14:textId="184308DB" w:rsidR="00EE019F" w:rsidRPr="00F94ED9" w:rsidRDefault="3F4A86C7" w:rsidP="3F4A86C7">
      <w:pPr>
        <w:tabs>
          <w:tab w:val="left" w:pos="993"/>
        </w:tabs>
        <w:autoSpaceDE w:val="0"/>
        <w:autoSpaceDN w:val="0"/>
        <w:adjustRightInd w:val="0"/>
        <w:spacing w:after="0" w:line="360" w:lineRule="auto"/>
        <w:ind w:left="0" w:firstLine="0"/>
      </w:pPr>
      <w:r w:rsidRPr="00F94ED9">
        <w:t xml:space="preserve">Таблица 2 – Результаты исследования по выявлению исходного уровня </w:t>
      </w:r>
      <w:proofErr w:type="spellStart"/>
      <w:r w:rsidRPr="00F94ED9">
        <w:t>сформированности</w:t>
      </w:r>
      <w:proofErr w:type="spellEnd"/>
      <w:r w:rsidRPr="00F94ED9">
        <w:t xml:space="preserve"> этич</w:t>
      </w:r>
      <w:r w:rsidR="00157414">
        <w:t>еских ориентиров в 4 «А» классе</w:t>
      </w:r>
    </w:p>
    <w:tbl>
      <w:tblPr>
        <w:tblW w:w="0" w:type="auto"/>
        <w:tblInd w:w="-4" w:type="dxa"/>
        <w:tblLayout w:type="fixed"/>
        <w:tblLook w:val="0000" w:firstRow="0" w:lastRow="0" w:firstColumn="0" w:lastColumn="0" w:noHBand="0" w:noVBand="0"/>
      </w:tblPr>
      <w:tblGrid>
        <w:gridCol w:w="1482"/>
        <w:gridCol w:w="1320"/>
        <w:gridCol w:w="1283"/>
        <w:gridCol w:w="1410"/>
        <w:gridCol w:w="1278"/>
        <w:gridCol w:w="1415"/>
        <w:gridCol w:w="1138"/>
      </w:tblGrid>
      <w:tr w:rsidR="00EE019F" w:rsidRPr="00F94ED9" w14:paraId="3A71F385" w14:textId="77777777" w:rsidTr="00115C39">
        <w:trPr>
          <w:trHeight w:val="1"/>
        </w:trPr>
        <w:tc>
          <w:tcPr>
            <w:tcW w:w="1482" w:type="dxa"/>
            <w:vMerge w:val="restar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76CE9A2C" w14:textId="77777777" w:rsidR="00EE019F" w:rsidRPr="006D5A9E" w:rsidRDefault="7A721CF8" w:rsidP="7A721CF8">
            <w:pPr>
              <w:autoSpaceDE w:val="0"/>
              <w:autoSpaceDN w:val="0"/>
              <w:adjustRightInd w:val="0"/>
              <w:spacing w:after="0" w:line="240" w:lineRule="auto"/>
              <w:ind w:left="0" w:firstLine="0"/>
              <w:jc w:val="center"/>
              <w:rPr>
                <w:rFonts w:eastAsia="Calibri,SimSun"/>
                <w:color w:val="auto"/>
                <w:sz w:val="24"/>
                <w:szCs w:val="24"/>
                <w:lang w:val="en-US"/>
              </w:rPr>
            </w:pPr>
            <w:r w:rsidRPr="006D5A9E">
              <w:rPr>
                <w:rFonts w:eastAsia="Times New Roman CYR,SimSun"/>
                <w:sz w:val="24"/>
                <w:szCs w:val="24"/>
              </w:rPr>
              <w:t>Класс</w:t>
            </w:r>
          </w:p>
        </w:tc>
        <w:tc>
          <w:tcPr>
            <w:tcW w:w="7844" w:type="dxa"/>
            <w:gridSpan w:val="6"/>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019AFCB7" w14:textId="3B9E4E3A" w:rsidR="00EE019F" w:rsidRPr="006D5A9E" w:rsidRDefault="06DEFDFF" w:rsidP="06DEFDFF">
            <w:pPr>
              <w:autoSpaceDE w:val="0"/>
              <w:autoSpaceDN w:val="0"/>
              <w:adjustRightInd w:val="0"/>
              <w:spacing w:after="0" w:line="240" w:lineRule="auto"/>
              <w:ind w:left="0" w:firstLine="0"/>
              <w:jc w:val="center"/>
              <w:rPr>
                <w:rFonts w:eastAsia="Times New Roman CYR,SimSun"/>
                <w:sz w:val="24"/>
                <w:szCs w:val="24"/>
              </w:rPr>
            </w:pPr>
            <w:r w:rsidRPr="006D5A9E">
              <w:rPr>
                <w:rFonts w:eastAsia="Times New Roman CYR,SimSun"/>
                <w:sz w:val="24"/>
                <w:szCs w:val="24"/>
              </w:rPr>
              <w:t>Уровень этического воспитания</w:t>
            </w:r>
          </w:p>
          <w:p w14:paraId="75D86F2C" w14:textId="77777777" w:rsidR="00EE019F" w:rsidRPr="006D5A9E" w:rsidRDefault="7A721CF8" w:rsidP="7A721CF8">
            <w:pPr>
              <w:autoSpaceDE w:val="0"/>
              <w:autoSpaceDN w:val="0"/>
              <w:adjustRightInd w:val="0"/>
              <w:spacing w:after="0" w:line="240" w:lineRule="auto"/>
              <w:ind w:left="0" w:firstLine="0"/>
              <w:jc w:val="center"/>
              <w:rPr>
                <w:rFonts w:eastAsia="Calibri,SimSun"/>
                <w:color w:val="auto"/>
                <w:sz w:val="24"/>
                <w:szCs w:val="24"/>
              </w:rPr>
            </w:pPr>
            <w:r w:rsidRPr="006D5A9E">
              <w:rPr>
                <w:rFonts w:eastAsia="SimSun"/>
                <w:sz w:val="24"/>
                <w:szCs w:val="24"/>
              </w:rPr>
              <w:t>(</w:t>
            </w:r>
            <w:r w:rsidRPr="006D5A9E">
              <w:rPr>
                <w:rFonts w:eastAsia="Times New Roman CYR,SimSun"/>
                <w:sz w:val="24"/>
                <w:szCs w:val="24"/>
              </w:rPr>
              <w:t>число учащихся)</w:t>
            </w:r>
          </w:p>
        </w:tc>
      </w:tr>
      <w:tr w:rsidR="00EE019F" w:rsidRPr="00F94ED9" w14:paraId="0FE10B07" w14:textId="77777777" w:rsidTr="00115C39">
        <w:trPr>
          <w:trHeight w:val="1"/>
        </w:trPr>
        <w:tc>
          <w:tcPr>
            <w:tcW w:w="1482" w:type="dxa"/>
            <w:vMerge/>
            <w:tcBorders>
              <w:top w:val="single" w:sz="3" w:space="0" w:color="000000"/>
              <w:left w:val="single" w:sz="3" w:space="0" w:color="000000"/>
              <w:bottom w:val="single" w:sz="3" w:space="0" w:color="000000"/>
              <w:right w:val="single" w:sz="3" w:space="0" w:color="000000"/>
            </w:tcBorders>
            <w:shd w:val="clear" w:color="000000" w:fill="FFFFFF"/>
          </w:tcPr>
          <w:p w14:paraId="3CB563BD" w14:textId="77777777" w:rsidR="00EE019F" w:rsidRPr="006D5A9E" w:rsidRDefault="00EE019F">
            <w:pPr>
              <w:autoSpaceDE w:val="0"/>
              <w:autoSpaceDN w:val="0"/>
              <w:adjustRightInd w:val="0"/>
              <w:spacing w:after="200" w:line="276" w:lineRule="auto"/>
              <w:ind w:left="0" w:firstLine="0"/>
              <w:jc w:val="left"/>
              <w:rPr>
                <w:rFonts w:eastAsia="SimSun"/>
                <w:color w:val="auto"/>
                <w:sz w:val="24"/>
                <w:szCs w:val="24"/>
              </w:rPr>
            </w:pPr>
          </w:p>
        </w:tc>
        <w:tc>
          <w:tcPr>
            <w:tcW w:w="2603" w:type="dxa"/>
            <w:gridSpan w:val="2"/>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040E533E" w14:textId="77777777" w:rsidR="00EE019F" w:rsidRPr="006D5A9E" w:rsidRDefault="7A721CF8" w:rsidP="7A721CF8">
            <w:pPr>
              <w:autoSpaceDE w:val="0"/>
              <w:autoSpaceDN w:val="0"/>
              <w:adjustRightInd w:val="0"/>
              <w:spacing w:after="0" w:line="240" w:lineRule="auto"/>
              <w:ind w:left="0" w:firstLine="0"/>
              <w:jc w:val="center"/>
              <w:rPr>
                <w:rFonts w:eastAsia="Calibri,SimSun"/>
                <w:color w:val="auto"/>
                <w:sz w:val="24"/>
                <w:szCs w:val="24"/>
                <w:lang w:val="en-US"/>
              </w:rPr>
            </w:pPr>
            <w:r w:rsidRPr="006D5A9E">
              <w:rPr>
                <w:rFonts w:eastAsia="Times New Roman CYR,SimSun"/>
                <w:sz w:val="24"/>
                <w:szCs w:val="24"/>
              </w:rPr>
              <w:t>высокий</w:t>
            </w:r>
          </w:p>
        </w:tc>
        <w:tc>
          <w:tcPr>
            <w:tcW w:w="2688" w:type="dxa"/>
            <w:gridSpan w:val="2"/>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149BBC3E" w14:textId="77777777" w:rsidR="00EE019F" w:rsidRPr="006D5A9E" w:rsidRDefault="7A721CF8" w:rsidP="7A721CF8">
            <w:pPr>
              <w:autoSpaceDE w:val="0"/>
              <w:autoSpaceDN w:val="0"/>
              <w:adjustRightInd w:val="0"/>
              <w:spacing w:after="0" w:line="240" w:lineRule="auto"/>
              <w:ind w:left="0" w:firstLine="0"/>
              <w:jc w:val="center"/>
              <w:rPr>
                <w:rFonts w:eastAsia="Calibri,SimSun"/>
                <w:color w:val="auto"/>
                <w:sz w:val="24"/>
                <w:szCs w:val="24"/>
                <w:lang w:val="en-US"/>
              </w:rPr>
            </w:pPr>
            <w:r w:rsidRPr="006D5A9E">
              <w:rPr>
                <w:rFonts w:eastAsia="Times New Roman CYR,SimSun"/>
                <w:sz w:val="24"/>
                <w:szCs w:val="24"/>
              </w:rPr>
              <w:t>средний</w:t>
            </w:r>
          </w:p>
        </w:tc>
        <w:tc>
          <w:tcPr>
            <w:tcW w:w="2553" w:type="dxa"/>
            <w:gridSpan w:val="2"/>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417CE69F" w14:textId="77777777" w:rsidR="00EE019F" w:rsidRPr="006D5A9E" w:rsidRDefault="7A721CF8" w:rsidP="7A721CF8">
            <w:pPr>
              <w:autoSpaceDE w:val="0"/>
              <w:autoSpaceDN w:val="0"/>
              <w:adjustRightInd w:val="0"/>
              <w:spacing w:after="0" w:line="240" w:lineRule="auto"/>
              <w:ind w:left="0" w:firstLine="0"/>
              <w:jc w:val="center"/>
              <w:rPr>
                <w:rFonts w:eastAsia="Calibri,SimSun"/>
                <w:color w:val="auto"/>
                <w:sz w:val="24"/>
                <w:szCs w:val="24"/>
                <w:lang w:val="en-US"/>
              </w:rPr>
            </w:pPr>
            <w:r w:rsidRPr="006D5A9E">
              <w:rPr>
                <w:rFonts w:eastAsia="Times New Roman CYR,SimSun"/>
                <w:sz w:val="24"/>
                <w:szCs w:val="24"/>
              </w:rPr>
              <w:t>низкий</w:t>
            </w:r>
          </w:p>
        </w:tc>
      </w:tr>
      <w:tr w:rsidR="00EE019F" w:rsidRPr="00F94ED9" w14:paraId="740F525C" w14:textId="77777777" w:rsidTr="00115C39">
        <w:trPr>
          <w:trHeight w:val="1"/>
        </w:trPr>
        <w:tc>
          <w:tcPr>
            <w:tcW w:w="1482" w:type="dxa"/>
            <w:vMerge/>
            <w:tcBorders>
              <w:top w:val="single" w:sz="3" w:space="0" w:color="000000"/>
              <w:left w:val="single" w:sz="3" w:space="0" w:color="000000"/>
              <w:bottom w:val="single" w:sz="3" w:space="0" w:color="000000"/>
              <w:right w:val="single" w:sz="3" w:space="0" w:color="000000"/>
            </w:tcBorders>
            <w:shd w:val="clear" w:color="000000" w:fill="FFFFFF"/>
          </w:tcPr>
          <w:p w14:paraId="776C87DB" w14:textId="77777777" w:rsidR="00EE019F" w:rsidRPr="006D5A9E" w:rsidRDefault="00EE019F">
            <w:pPr>
              <w:autoSpaceDE w:val="0"/>
              <w:autoSpaceDN w:val="0"/>
              <w:adjustRightInd w:val="0"/>
              <w:spacing w:after="200" w:line="276" w:lineRule="auto"/>
              <w:ind w:left="0" w:firstLine="0"/>
              <w:jc w:val="left"/>
              <w:rPr>
                <w:rFonts w:eastAsia="SimSun"/>
                <w:color w:val="auto"/>
                <w:sz w:val="24"/>
                <w:szCs w:val="24"/>
                <w:lang w:val="en-US"/>
              </w:rPr>
            </w:pPr>
          </w:p>
        </w:tc>
        <w:tc>
          <w:tcPr>
            <w:tcW w:w="132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146E919F" w14:textId="77777777" w:rsidR="00EE019F" w:rsidRPr="006D5A9E" w:rsidRDefault="7A721CF8" w:rsidP="7A721CF8">
            <w:pPr>
              <w:autoSpaceDE w:val="0"/>
              <w:autoSpaceDN w:val="0"/>
              <w:adjustRightInd w:val="0"/>
              <w:spacing w:after="0" w:line="240" w:lineRule="auto"/>
              <w:ind w:left="0" w:firstLine="0"/>
              <w:jc w:val="center"/>
              <w:rPr>
                <w:rFonts w:eastAsia="Calibri,SimSun"/>
                <w:color w:val="auto"/>
                <w:sz w:val="24"/>
                <w:szCs w:val="24"/>
                <w:lang w:val="en-US"/>
              </w:rPr>
            </w:pPr>
            <w:r w:rsidRPr="006D5A9E">
              <w:rPr>
                <w:rFonts w:eastAsia="SimSun"/>
                <w:sz w:val="24"/>
                <w:szCs w:val="24"/>
                <w:lang w:val="en-US"/>
              </w:rPr>
              <w:t>%</w:t>
            </w:r>
          </w:p>
        </w:tc>
        <w:tc>
          <w:tcPr>
            <w:tcW w:w="1283"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4AB94E97" w14:textId="77777777" w:rsidR="00EE019F" w:rsidRPr="006D5A9E" w:rsidRDefault="7A721CF8" w:rsidP="7A721CF8">
            <w:pPr>
              <w:autoSpaceDE w:val="0"/>
              <w:autoSpaceDN w:val="0"/>
              <w:adjustRightInd w:val="0"/>
              <w:spacing w:after="0" w:line="240" w:lineRule="auto"/>
              <w:ind w:left="0" w:firstLine="0"/>
              <w:jc w:val="center"/>
              <w:rPr>
                <w:rFonts w:eastAsia="Times New Roman CYR,SimSun"/>
                <w:sz w:val="24"/>
                <w:szCs w:val="24"/>
              </w:rPr>
            </w:pPr>
            <w:r w:rsidRPr="006D5A9E">
              <w:rPr>
                <w:rFonts w:eastAsia="Times New Roman CYR,SimSun"/>
                <w:sz w:val="24"/>
                <w:szCs w:val="24"/>
              </w:rPr>
              <w:t>Кол-во</w:t>
            </w:r>
          </w:p>
          <w:p w14:paraId="0ED89869" w14:textId="77777777" w:rsidR="00EE019F" w:rsidRPr="006D5A9E" w:rsidRDefault="7A721CF8" w:rsidP="7A721CF8">
            <w:pPr>
              <w:autoSpaceDE w:val="0"/>
              <w:autoSpaceDN w:val="0"/>
              <w:adjustRightInd w:val="0"/>
              <w:spacing w:after="0" w:line="240" w:lineRule="auto"/>
              <w:ind w:left="0" w:firstLine="0"/>
              <w:jc w:val="center"/>
              <w:rPr>
                <w:rFonts w:eastAsia="Calibri,SimSun"/>
                <w:color w:val="auto"/>
                <w:sz w:val="24"/>
                <w:szCs w:val="24"/>
                <w:lang w:val="en-US"/>
              </w:rPr>
            </w:pPr>
            <w:r w:rsidRPr="006D5A9E">
              <w:rPr>
                <w:rFonts w:eastAsia="Times New Roman CYR,SimSun"/>
                <w:sz w:val="24"/>
                <w:szCs w:val="24"/>
              </w:rPr>
              <w:t>уч-ся</w:t>
            </w:r>
          </w:p>
        </w:tc>
        <w:tc>
          <w:tcPr>
            <w:tcW w:w="141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20C65EAD" w14:textId="77777777" w:rsidR="00EE019F" w:rsidRPr="006D5A9E" w:rsidRDefault="7A721CF8" w:rsidP="7A721CF8">
            <w:pPr>
              <w:autoSpaceDE w:val="0"/>
              <w:autoSpaceDN w:val="0"/>
              <w:adjustRightInd w:val="0"/>
              <w:spacing w:after="0" w:line="240" w:lineRule="auto"/>
              <w:ind w:left="0" w:firstLine="0"/>
              <w:jc w:val="center"/>
              <w:rPr>
                <w:rFonts w:eastAsia="Calibri,SimSun"/>
                <w:color w:val="auto"/>
                <w:sz w:val="24"/>
                <w:szCs w:val="24"/>
                <w:lang w:val="en-US"/>
              </w:rPr>
            </w:pPr>
            <w:r w:rsidRPr="006D5A9E">
              <w:rPr>
                <w:rFonts w:eastAsia="SimSun"/>
                <w:sz w:val="24"/>
                <w:szCs w:val="24"/>
                <w:lang w:val="en-US"/>
              </w:rPr>
              <w:t>%</w:t>
            </w:r>
          </w:p>
        </w:tc>
        <w:tc>
          <w:tcPr>
            <w:tcW w:w="1278"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27461F73" w14:textId="77777777" w:rsidR="00EE019F" w:rsidRPr="006D5A9E" w:rsidRDefault="7A721CF8" w:rsidP="7A721CF8">
            <w:pPr>
              <w:autoSpaceDE w:val="0"/>
              <w:autoSpaceDN w:val="0"/>
              <w:adjustRightInd w:val="0"/>
              <w:spacing w:after="0" w:line="240" w:lineRule="auto"/>
              <w:ind w:left="0" w:firstLine="0"/>
              <w:jc w:val="center"/>
              <w:rPr>
                <w:rFonts w:eastAsia="Calibri,SimSun"/>
                <w:color w:val="auto"/>
                <w:sz w:val="24"/>
                <w:szCs w:val="24"/>
                <w:lang w:val="en-US"/>
              </w:rPr>
            </w:pPr>
            <w:r w:rsidRPr="006D5A9E">
              <w:rPr>
                <w:rFonts w:eastAsia="Times New Roman CYR,SimSun"/>
                <w:sz w:val="24"/>
                <w:szCs w:val="24"/>
              </w:rPr>
              <w:t>Кол-во уч-ся</w:t>
            </w:r>
          </w:p>
        </w:tc>
        <w:tc>
          <w:tcPr>
            <w:tcW w:w="1415"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1810F39E" w14:textId="77777777" w:rsidR="00EE019F" w:rsidRPr="006D5A9E" w:rsidRDefault="7A721CF8" w:rsidP="7A721CF8">
            <w:pPr>
              <w:autoSpaceDE w:val="0"/>
              <w:autoSpaceDN w:val="0"/>
              <w:adjustRightInd w:val="0"/>
              <w:spacing w:after="0" w:line="240" w:lineRule="auto"/>
              <w:ind w:left="0" w:firstLine="0"/>
              <w:jc w:val="center"/>
              <w:rPr>
                <w:rFonts w:eastAsia="Calibri,SimSun"/>
                <w:color w:val="auto"/>
                <w:sz w:val="24"/>
                <w:szCs w:val="24"/>
                <w:lang w:val="en-US"/>
              </w:rPr>
            </w:pPr>
            <w:r w:rsidRPr="006D5A9E">
              <w:rPr>
                <w:rFonts w:eastAsia="SimSun"/>
                <w:sz w:val="24"/>
                <w:szCs w:val="24"/>
                <w:lang w:val="en-US"/>
              </w:rPr>
              <w:t>%</w:t>
            </w:r>
          </w:p>
        </w:tc>
        <w:tc>
          <w:tcPr>
            <w:tcW w:w="1138"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0CB3AC6F" w14:textId="77777777" w:rsidR="00EE019F" w:rsidRPr="006D5A9E" w:rsidRDefault="7A721CF8" w:rsidP="7A721CF8">
            <w:pPr>
              <w:autoSpaceDE w:val="0"/>
              <w:autoSpaceDN w:val="0"/>
              <w:adjustRightInd w:val="0"/>
              <w:spacing w:after="0" w:line="240" w:lineRule="auto"/>
              <w:ind w:left="0" w:firstLine="0"/>
              <w:jc w:val="center"/>
              <w:rPr>
                <w:rFonts w:eastAsia="Calibri,SimSun"/>
                <w:color w:val="auto"/>
                <w:sz w:val="24"/>
                <w:szCs w:val="24"/>
                <w:lang w:val="en-US"/>
              </w:rPr>
            </w:pPr>
            <w:r w:rsidRPr="006D5A9E">
              <w:rPr>
                <w:rFonts w:eastAsia="Times New Roman CYR,SimSun"/>
                <w:sz w:val="24"/>
                <w:szCs w:val="24"/>
              </w:rPr>
              <w:t>Кол-во уч-ся</w:t>
            </w:r>
          </w:p>
        </w:tc>
      </w:tr>
      <w:tr w:rsidR="00EE019F" w:rsidRPr="00F94ED9" w14:paraId="4B77A7B8" w14:textId="77777777" w:rsidTr="00115C39">
        <w:trPr>
          <w:trHeight w:val="1"/>
        </w:trPr>
        <w:tc>
          <w:tcPr>
            <w:tcW w:w="1482"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2BB70C90" w14:textId="251A6187" w:rsidR="00EE019F" w:rsidRPr="006D5A9E" w:rsidRDefault="3F4A86C7" w:rsidP="3F4A86C7">
            <w:pPr>
              <w:autoSpaceDE w:val="0"/>
              <w:autoSpaceDN w:val="0"/>
              <w:adjustRightInd w:val="0"/>
              <w:spacing w:after="0" w:line="240" w:lineRule="auto"/>
              <w:ind w:left="0" w:firstLine="0"/>
              <w:jc w:val="center"/>
              <w:rPr>
                <w:rFonts w:eastAsia="Calibri,SimSun"/>
                <w:color w:val="auto"/>
                <w:sz w:val="24"/>
                <w:szCs w:val="24"/>
                <w:lang w:val="en-US"/>
              </w:rPr>
            </w:pPr>
            <w:r w:rsidRPr="006D5A9E">
              <w:rPr>
                <w:rFonts w:eastAsia="Times New Roman CYR,SimSun"/>
                <w:sz w:val="24"/>
                <w:szCs w:val="24"/>
              </w:rPr>
              <w:t>мальчики</w:t>
            </w:r>
          </w:p>
        </w:tc>
        <w:tc>
          <w:tcPr>
            <w:tcW w:w="132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2D51CBE5" w14:textId="62610426" w:rsidR="00EE019F" w:rsidRPr="006D5A9E" w:rsidRDefault="7A721CF8" w:rsidP="7A721CF8">
            <w:pPr>
              <w:autoSpaceDE w:val="0"/>
              <w:autoSpaceDN w:val="0"/>
              <w:adjustRightInd w:val="0"/>
              <w:spacing w:after="0" w:line="240" w:lineRule="auto"/>
              <w:ind w:left="0" w:firstLine="0"/>
              <w:jc w:val="center"/>
              <w:rPr>
                <w:rFonts w:eastAsia="Calibri,SimSun"/>
                <w:color w:val="auto"/>
                <w:sz w:val="24"/>
                <w:szCs w:val="24"/>
                <w:lang w:val="en-US"/>
              </w:rPr>
            </w:pPr>
            <w:r w:rsidRPr="006D5A9E">
              <w:rPr>
                <w:rFonts w:eastAsia="SimSun"/>
                <w:sz w:val="24"/>
                <w:szCs w:val="24"/>
                <w:lang w:val="en-US"/>
              </w:rPr>
              <w:t>31</w:t>
            </w:r>
          </w:p>
        </w:tc>
        <w:tc>
          <w:tcPr>
            <w:tcW w:w="1283"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605DC859" w14:textId="0AEDEDF6" w:rsidR="00EE019F" w:rsidRPr="006D5A9E" w:rsidRDefault="7A721CF8" w:rsidP="7A721CF8">
            <w:pPr>
              <w:autoSpaceDE w:val="0"/>
              <w:autoSpaceDN w:val="0"/>
              <w:adjustRightInd w:val="0"/>
              <w:spacing w:after="0" w:line="240" w:lineRule="auto"/>
              <w:ind w:left="0" w:firstLine="0"/>
              <w:jc w:val="center"/>
              <w:rPr>
                <w:rFonts w:eastAsia="SimSun"/>
                <w:sz w:val="24"/>
                <w:szCs w:val="24"/>
              </w:rPr>
            </w:pPr>
            <w:r w:rsidRPr="006D5A9E">
              <w:rPr>
                <w:rFonts w:eastAsia="SimSun"/>
                <w:sz w:val="24"/>
                <w:szCs w:val="24"/>
              </w:rPr>
              <w:t>4</w:t>
            </w:r>
          </w:p>
        </w:tc>
        <w:tc>
          <w:tcPr>
            <w:tcW w:w="141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749E4D7A" w14:textId="5A83E1AD" w:rsidR="00EE019F" w:rsidRPr="006D5A9E" w:rsidRDefault="7A721CF8" w:rsidP="7A721CF8">
            <w:pPr>
              <w:autoSpaceDE w:val="0"/>
              <w:autoSpaceDN w:val="0"/>
              <w:adjustRightInd w:val="0"/>
              <w:spacing w:after="0" w:line="240" w:lineRule="auto"/>
              <w:ind w:left="0" w:firstLine="0"/>
              <w:jc w:val="center"/>
              <w:rPr>
                <w:rFonts w:eastAsia="Calibri,SimSun"/>
                <w:color w:val="auto"/>
                <w:sz w:val="24"/>
                <w:szCs w:val="24"/>
              </w:rPr>
            </w:pPr>
            <w:r w:rsidRPr="006D5A9E">
              <w:rPr>
                <w:rFonts w:eastAsia="SimSun"/>
                <w:sz w:val="24"/>
                <w:szCs w:val="24"/>
              </w:rPr>
              <w:t>46</w:t>
            </w:r>
          </w:p>
        </w:tc>
        <w:tc>
          <w:tcPr>
            <w:tcW w:w="1278"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4C353032" w14:textId="3ADBBB6D" w:rsidR="00EE019F" w:rsidRPr="006D5A9E" w:rsidRDefault="7A721CF8" w:rsidP="7A721CF8">
            <w:pPr>
              <w:autoSpaceDE w:val="0"/>
              <w:autoSpaceDN w:val="0"/>
              <w:adjustRightInd w:val="0"/>
              <w:spacing w:after="0" w:line="240" w:lineRule="auto"/>
              <w:ind w:left="0" w:firstLine="0"/>
              <w:jc w:val="center"/>
              <w:rPr>
                <w:rFonts w:eastAsia="SimSun"/>
                <w:sz w:val="24"/>
                <w:szCs w:val="24"/>
                <w:lang w:val="en-US"/>
              </w:rPr>
            </w:pPr>
            <w:r w:rsidRPr="006D5A9E">
              <w:rPr>
                <w:rFonts w:eastAsia="SimSun"/>
                <w:sz w:val="24"/>
                <w:szCs w:val="24"/>
                <w:lang w:val="en-US"/>
              </w:rPr>
              <w:t>6</w:t>
            </w:r>
          </w:p>
        </w:tc>
        <w:tc>
          <w:tcPr>
            <w:tcW w:w="1415"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026D4CB8" w14:textId="42B24904" w:rsidR="00EE019F" w:rsidRPr="006D5A9E" w:rsidRDefault="7A721CF8" w:rsidP="7A721CF8">
            <w:pPr>
              <w:autoSpaceDE w:val="0"/>
              <w:autoSpaceDN w:val="0"/>
              <w:adjustRightInd w:val="0"/>
              <w:spacing w:after="0" w:line="240" w:lineRule="auto"/>
              <w:ind w:left="0" w:firstLine="0"/>
              <w:jc w:val="center"/>
              <w:rPr>
                <w:rFonts w:eastAsia="Calibri,SimSun"/>
                <w:color w:val="auto"/>
                <w:sz w:val="24"/>
                <w:szCs w:val="24"/>
              </w:rPr>
            </w:pPr>
            <w:r w:rsidRPr="006D5A9E">
              <w:rPr>
                <w:rFonts w:eastAsia="SimSun"/>
                <w:sz w:val="24"/>
                <w:szCs w:val="24"/>
              </w:rPr>
              <w:t>23</w:t>
            </w:r>
          </w:p>
        </w:tc>
        <w:tc>
          <w:tcPr>
            <w:tcW w:w="1138"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2E966CC1" w14:textId="733D6F1D" w:rsidR="00EE019F" w:rsidRPr="006D5A9E" w:rsidRDefault="7A721CF8" w:rsidP="7A721CF8">
            <w:pPr>
              <w:autoSpaceDE w:val="0"/>
              <w:autoSpaceDN w:val="0"/>
              <w:adjustRightInd w:val="0"/>
              <w:spacing w:after="0" w:line="240" w:lineRule="auto"/>
              <w:ind w:left="0" w:firstLine="0"/>
              <w:jc w:val="center"/>
              <w:rPr>
                <w:rFonts w:eastAsia="SimSun"/>
                <w:sz w:val="24"/>
                <w:szCs w:val="24"/>
              </w:rPr>
            </w:pPr>
            <w:r w:rsidRPr="006D5A9E">
              <w:rPr>
                <w:rFonts w:eastAsia="SimSun"/>
                <w:sz w:val="24"/>
                <w:szCs w:val="24"/>
              </w:rPr>
              <w:t>3</w:t>
            </w:r>
          </w:p>
        </w:tc>
      </w:tr>
      <w:tr w:rsidR="00EE019F" w:rsidRPr="00F94ED9" w14:paraId="2A69B9C2" w14:textId="77777777" w:rsidTr="00115C39">
        <w:trPr>
          <w:trHeight w:val="1"/>
        </w:trPr>
        <w:tc>
          <w:tcPr>
            <w:tcW w:w="1482"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65832561" w14:textId="3B04F08D" w:rsidR="00EE019F" w:rsidRPr="006D5A9E" w:rsidRDefault="3F4A86C7" w:rsidP="3F4A86C7">
            <w:pPr>
              <w:autoSpaceDE w:val="0"/>
              <w:autoSpaceDN w:val="0"/>
              <w:adjustRightInd w:val="0"/>
              <w:spacing w:after="0" w:line="240" w:lineRule="auto"/>
              <w:ind w:left="0" w:firstLine="0"/>
              <w:jc w:val="center"/>
              <w:rPr>
                <w:rFonts w:eastAsia="Calibri,SimSun"/>
                <w:color w:val="auto"/>
                <w:sz w:val="24"/>
                <w:szCs w:val="24"/>
                <w:lang w:val="en-US"/>
              </w:rPr>
            </w:pPr>
            <w:r w:rsidRPr="006D5A9E">
              <w:rPr>
                <w:rFonts w:eastAsia="Times New Roman CYR,SimSun"/>
                <w:sz w:val="24"/>
                <w:szCs w:val="24"/>
              </w:rPr>
              <w:t>девочки</w:t>
            </w:r>
          </w:p>
        </w:tc>
        <w:tc>
          <w:tcPr>
            <w:tcW w:w="132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7C2A5932" w14:textId="20066892" w:rsidR="00EE019F" w:rsidRPr="006D5A9E" w:rsidRDefault="7A721CF8" w:rsidP="7A721CF8">
            <w:pPr>
              <w:autoSpaceDE w:val="0"/>
              <w:autoSpaceDN w:val="0"/>
              <w:adjustRightInd w:val="0"/>
              <w:spacing w:after="0" w:line="240" w:lineRule="auto"/>
              <w:ind w:left="0" w:firstLine="0"/>
              <w:jc w:val="center"/>
              <w:rPr>
                <w:rFonts w:eastAsia="Calibri,SimSun"/>
                <w:color w:val="auto"/>
                <w:sz w:val="24"/>
                <w:szCs w:val="24"/>
              </w:rPr>
            </w:pPr>
            <w:r w:rsidRPr="006D5A9E">
              <w:rPr>
                <w:rFonts w:eastAsia="SimSun"/>
                <w:sz w:val="24"/>
                <w:szCs w:val="24"/>
              </w:rPr>
              <w:t>36</w:t>
            </w:r>
          </w:p>
        </w:tc>
        <w:tc>
          <w:tcPr>
            <w:tcW w:w="1283"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6B2E27DA" w14:textId="1EE2CCA1" w:rsidR="00EE019F" w:rsidRPr="006D5A9E" w:rsidRDefault="7A721CF8" w:rsidP="7A721CF8">
            <w:pPr>
              <w:autoSpaceDE w:val="0"/>
              <w:autoSpaceDN w:val="0"/>
              <w:adjustRightInd w:val="0"/>
              <w:spacing w:after="0" w:line="240" w:lineRule="auto"/>
              <w:ind w:left="0" w:firstLine="0"/>
              <w:jc w:val="center"/>
              <w:rPr>
                <w:rFonts w:eastAsia="SimSun"/>
                <w:sz w:val="24"/>
                <w:szCs w:val="24"/>
                <w:lang w:val="en-US"/>
              </w:rPr>
            </w:pPr>
            <w:r w:rsidRPr="006D5A9E">
              <w:rPr>
                <w:rFonts w:eastAsia="SimSun"/>
                <w:sz w:val="24"/>
                <w:szCs w:val="24"/>
                <w:lang w:val="en-US"/>
              </w:rPr>
              <w:t>5</w:t>
            </w:r>
          </w:p>
        </w:tc>
        <w:tc>
          <w:tcPr>
            <w:tcW w:w="141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691DC078" w14:textId="2046CAB8" w:rsidR="00EE019F" w:rsidRPr="006D5A9E" w:rsidRDefault="7A721CF8" w:rsidP="7A721CF8">
            <w:pPr>
              <w:autoSpaceDE w:val="0"/>
              <w:autoSpaceDN w:val="0"/>
              <w:adjustRightInd w:val="0"/>
              <w:spacing w:after="0" w:line="240" w:lineRule="auto"/>
              <w:ind w:left="0" w:firstLine="0"/>
              <w:jc w:val="center"/>
              <w:rPr>
                <w:rFonts w:eastAsia="SimSun"/>
                <w:sz w:val="24"/>
                <w:szCs w:val="24"/>
              </w:rPr>
            </w:pPr>
            <w:r w:rsidRPr="006D5A9E">
              <w:rPr>
                <w:rFonts w:eastAsia="SimSun"/>
                <w:sz w:val="24"/>
                <w:szCs w:val="24"/>
              </w:rPr>
              <w:t>50</w:t>
            </w:r>
          </w:p>
        </w:tc>
        <w:tc>
          <w:tcPr>
            <w:tcW w:w="1278"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7E37CABE" w14:textId="44AC4040" w:rsidR="00EE019F" w:rsidRPr="006D5A9E" w:rsidRDefault="7A721CF8" w:rsidP="7A721CF8">
            <w:pPr>
              <w:autoSpaceDE w:val="0"/>
              <w:autoSpaceDN w:val="0"/>
              <w:adjustRightInd w:val="0"/>
              <w:spacing w:after="0" w:line="240" w:lineRule="auto"/>
              <w:ind w:left="0" w:firstLine="0"/>
              <w:jc w:val="center"/>
              <w:rPr>
                <w:rFonts w:eastAsia="SimSun"/>
                <w:sz w:val="24"/>
                <w:szCs w:val="24"/>
              </w:rPr>
            </w:pPr>
            <w:r w:rsidRPr="006D5A9E">
              <w:rPr>
                <w:rFonts w:eastAsia="SimSun"/>
                <w:sz w:val="24"/>
                <w:szCs w:val="24"/>
              </w:rPr>
              <w:t>7</w:t>
            </w:r>
          </w:p>
        </w:tc>
        <w:tc>
          <w:tcPr>
            <w:tcW w:w="1415"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1E24EBE2" w14:textId="1D397D76" w:rsidR="00EE019F" w:rsidRPr="006D5A9E" w:rsidRDefault="7A721CF8" w:rsidP="7A721CF8">
            <w:pPr>
              <w:autoSpaceDE w:val="0"/>
              <w:autoSpaceDN w:val="0"/>
              <w:adjustRightInd w:val="0"/>
              <w:spacing w:after="0" w:line="240" w:lineRule="auto"/>
              <w:ind w:left="0" w:firstLine="0"/>
              <w:jc w:val="center"/>
              <w:rPr>
                <w:rFonts w:eastAsia="Calibri,SimSun"/>
                <w:color w:val="auto"/>
                <w:sz w:val="24"/>
                <w:szCs w:val="24"/>
              </w:rPr>
            </w:pPr>
            <w:r w:rsidRPr="006D5A9E">
              <w:rPr>
                <w:rFonts w:eastAsia="SimSun"/>
                <w:sz w:val="24"/>
                <w:szCs w:val="24"/>
              </w:rPr>
              <w:t>14</w:t>
            </w:r>
          </w:p>
        </w:tc>
        <w:tc>
          <w:tcPr>
            <w:tcW w:w="1138"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20528C8E" w14:textId="5B812ADD" w:rsidR="00EE019F" w:rsidRPr="006D5A9E" w:rsidRDefault="7A721CF8" w:rsidP="7A721CF8">
            <w:pPr>
              <w:autoSpaceDE w:val="0"/>
              <w:autoSpaceDN w:val="0"/>
              <w:adjustRightInd w:val="0"/>
              <w:spacing w:after="0" w:line="240" w:lineRule="auto"/>
              <w:ind w:left="0" w:firstLine="0"/>
              <w:jc w:val="center"/>
              <w:rPr>
                <w:rFonts w:eastAsia="SimSun"/>
                <w:sz w:val="24"/>
                <w:szCs w:val="24"/>
              </w:rPr>
            </w:pPr>
            <w:r w:rsidRPr="006D5A9E">
              <w:rPr>
                <w:rFonts w:eastAsia="SimSun"/>
                <w:sz w:val="24"/>
                <w:szCs w:val="24"/>
              </w:rPr>
              <w:t>2</w:t>
            </w:r>
          </w:p>
        </w:tc>
      </w:tr>
    </w:tbl>
    <w:p w14:paraId="6BBDAFF0" w14:textId="77777777" w:rsidR="00EE019F" w:rsidRPr="00F94ED9" w:rsidRDefault="00EE019F">
      <w:pPr>
        <w:suppressAutoHyphens/>
        <w:autoSpaceDE w:val="0"/>
        <w:autoSpaceDN w:val="0"/>
        <w:adjustRightInd w:val="0"/>
        <w:spacing w:after="0" w:line="360" w:lineRule="auto"/>
        <w:ind w:left="0" w:firstLine="709"/>
        <w:rPr>
          <w:rFonts w:eastAsia="SimSun"/>
          <w:szCs w:val="28"/>
          <w:lang w:val="en-US"/>
        </w:rPr>
      </w:pPr>
    </w:p>
    <w:p w14:paraId="7AD786D5" w14:textId="459B07CF" w:rsidR="00EE019F" w:rsidRDefault="7A721CF8">
      <w:pPr>
        <w:widowControl w:val="0"/>
        <w:spacing w:after="0" w:line="360" w:lineRule="auto"/>
        <w:ind w:left="0" w:right="57" w:firstLine="709"/>
      </w:pPr>
      <w:r w:rsidRPr="00F94ED9">
        <w:t xml:space="preserve">Представим полученные результаты исследования </w:t>
      </w:r>
      <w:r w:rsidR="00D72E1E">
        <w:t xml:space="preserve">в виде диаграммы на рисунке 2. </w:t>
      </w:r>
    </w:p>
    <w:p w14:paraId="5F995562" w14:textId="40351BF1" w:rsidR="00D72E1E" w:rsidRPr="00F94ED9" w:rsidRDefault="00D72E1E" w:rsidP="001659F6">
      <w:pPr>
        <w:widowControl w:val="0"/>
        <w:spacing w:after="0" w:line="360" w:lineRule="auto"/>
        <w:ind w:left="0" w:right="57" w:firstLine="0"/>
        <w:jc w:val="center"/>
      </w:pPr>
      <w:r w:rsidRPr="001F2110">
        <w:rPr>
          <w:noProof/>
          <w:szCs w:val="28"/>
        </w:rPr>
        <w:drawing>
          <wp:inline distT="0" distB="0" distL="0" distR="0" wp14:anchorId="507DBE4C" wp14:editId="33004954">
            <wp:extent cx="5754408" cy="2903220"/>
            <wp:effectExtent l="0" t="0" r="17780" b="11430"/>
            <wp:docPr id="19"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22191C5" w14:textId="6CE54CB4" w:rsidR="00EE019F" w:rsidRPr="00F94ED9" w:rsidRDefault="7A721CF8" w:rsidP="00D72E1E">
      <w:pPr>
        <w:widowControl w:val="0"/>
        <w:tabs>
          <w:tab w:val="center" w:pos="1218"/>
          <w:tab w:val="center" w:pos="2224"/>
          <w:tab w:val="center" w:pos="2783"/>
          <w:tab w:val="center" w:pos="3906"/>
          <w:tab w:val="center" w:pos="5698"/>
          <w:tab w:val="center" w:pos="7466"/>
          <w:tab w:val="center" w:pos="8945"/>
        </w:tabs>
        <w:spacing w:after="0" w:line="360" w:lineRule="auto"/>
        <w:ind w:left="0" w:firstLine="0"/>
        <w:jc w:val="center"/>
      </w:pPr>
      <w:r w:rsidRPr="00F94ED9">
        <w:t xml:space="preserve">Рисунок 2 – Результаты исходного уровня </w:t>
      </w:r>
      <w:proofErr w:type="spellStart"/>
      <w:r w:rsidRPr="00F94ED9">
        <w:t>сформированности</w:t>
      </w:r>
      <w:proofErr w:type="spellEnd"/>
      <w:r w:rsidRPr="00F94ED9">
        <w:t xml:space="preserve"> </w:t>
      </w:r>
      <w:r w:rsidRPr="00641ED0">
        <w:t>этических</w:t>
      </w:r>
      <w:r w:rsidRPr="00F94ED9">
        <w:t xml:space="preserve"> ориентиров учащихся </w:t>
      </w:r>
    </w:p>
    <w:p w14:paraId="65F0FB63" w14:textId="77777777" w:rsidR="00EE019F" w:rsidRPr="00F94ED9" w:rsidRDefault="7A721CF8" w:rsidP="00D72E1E">
      <w:pPr>
        <w:widowControl w:val="0"/>
        <w:spacing w:after="0" w:line="360" w:lineRule="auto"/>
        <w:ind w:left="0" w:firstLine="709"/>
      </w:pPr>
      <w:r w:rsidRPr="00F94ED9">
        <w:t xml:space="preserve">Таким образом, можно сказать, что уровень усвоения предложенного анкетирования, учащихся экспериментального и контрольного классов приблизительно одинаково и является средним уровнем. </w:t>
      </w:r>
    </w:p>
    <w:p w14:paraId="5C968C80" w14:textId="3BCEFFF9" w:rsidR="00EE019F" w:rsidRPr="00F94ED9" w:rsidRDefault="06DEFDFF">
      <w:pPr>
        <w:widowControl w:val="0"/>
        <w:spacing w:after="0" w:line="360" w:lineRule="auto"/>
        <w:ind w:left="0" w:firstLine="709"/>
      </w:pPr>
      <w:r w:rsidRPr="00F94ED9">
        <w:t xml:space="preserve">Фрагмент диагностики уровня этической воспитанности по методике М.И. Шиловой. </w:t>
      </w:r>
    </w:p>
    <w:p w14:paraId="7128606D" w14:textId="6D586D16" w:rsidR="00EE019F" w:rsidRPr="00F94ED9" w:rsidRDefault="06DEFDFF">
      <w:pPr>
        <w:widowControl w:val="0"/>
        <w:spacing w:after="0" w:line="360" w:lineRule="auto"/>
        <w:ind w:left="0" w:firstLine="709"/>
      </w:pPr>
      <w:r w:rsidRPr="00F94ED9">
        <w:t xml:space="preserve">Цель: определить уровень этической воспитанности </w:t>
      </w:r>
      <w:proofErr w:type="gramStart"/>
      <w:r w:rsidRPr="00F94ED9">
        <w:t>обучающихся</w:t>
      </w:r>
      <w:proofErr w:type="gramEnd"/>
      <w:r w:rsidRPr="00F94ED9">
        <w:t xml:space="preserve">. </w:t>
      </w:r>
    </w:p>
    <w:p w14:paraId="6CA8ADA5" w14:textId="5A815665" w:rsidR="00EE019F" w:rsidRPr="00F94ED9" w:rsidRDefault="06DEFDFF">
      <w:pPr>
        <w:widowControl w:val="0"/>
        <w:spacing w:after="0" w:line="360" w:lineRule="auto"/>
        <w:ind w:left="0" w:firstLine="709"/>
      </w:pPr>
      <w:r w:rsidRPr="00F94ED9">
        <w:lastRenderedPageBreak/>
        <w:t xml:space="preserve">Методика отражает пять основных показателей этической воспитанности обучающихся. Мы выбрали показатель «Отношение к людям (проявление этических качеств личности)». </w:t>
      </w:r>
    </w:p>
    <w:p w14:paraId="73462525" w14:textId="77777777" w:rsidR="00EE019F" w:rsidRPr="00F94ED9" w:rsidRDefault="7A721CF8">
      <w:pPr>
        <w:widowControl w:val="0"/>
        <w:spacing w:after="0" w:line="360" w:lineRule="auto"/>
        <w:ind w:left="0" w:firstLine="709"/>
      </w:pPr>
      <w:r w:rsidRPr="00F94ED9">
        <w:t xml:space="preserve">По каждому показателю сформулированы признаки и уровни формирующихся качеств (от 3-го уровня до нулевого уровня). Полученные в ходе диагностики баллы суммируются по каждому показателю и делятся на два (вычисляем средний балл). Полученные средние баллы по каждому показателю вносятся в сводный лист. Затем средние баллы по всем показателям суммируются. Полученное числовое значение определяет уровень нравственной воспитанности (УНВ) личности: </w:t>
      </w:r>
    </w:p>
    <w:p w14:paraId="2C08D8A9" w14:textId="5EB777F9" w:rsidR="00EE019F" w:rsidRPr="00F94ED9" w:rsidRDefault="00157414">
      <w:pPr>
        <w:widowControl w:val="0"/>
        <w:spacing w:after="0" w:line="360" w:lineRule="auto"/>
        <w:ind w:left="0" w:firstLine="709"/>
      </w:pPr>
      <w:r>
        <w:t xml:space="preserve">- </w:t>
      </w:r>
      <w:r w:rsidR="7A721CF8" w:rsidRPr="00F94ED9">
        <w:t xml:space="preserve">Невоспитанность (от 0 до 10 баллов) характеризуется отрицательным опытом поведения, которое с трудом исправляется под влиянием педагогических воздействий, неразвитостью самоорганизации и </w:t>
      </w:r>
      <w:proofErr w:type="spellStart"/>
      <w:r w:rsidR="7A721CF8" w:rsidRPr="00F94ED9">
        <w:t>саморегуляции</w:t>
      </w:r>
      <w:proofErr w:type="spellEnd"/>
      <w:r w:rsidR="7A721CF8" w:rsidRPr="00F94ED9">
        <w:t xml:space="preserve">. </w:t>
      </w:r>
    </w:p>
    <w:p w14:paraId="51196DD2" w14:textId="3F82710F" w:rsidR="00EE019F" w:rsidRPr="00F94ED9" w:rsidRDefault="00157414">
      <w:pPr>
        <w:widowControl w:val="0"/>
        <w:spacing w:after="0" w:line="360" w:lineRule="auto"/>
        <w:ind w:left="0" w:firstLine="709"/>
      </w:pPr>
      <w:r>
        <w:t xml:space="preserve">- </w:t>
      </w:r>
      <w:r w:rsidR="7A721CF8" w:rsidRPr="00F94ED9">
        <w:t xml:space="preserve">Низкий уровень воспитанности (от 11 до 20 баллов) представляется слабым, еще неустойчивым опытом положительного поведения, которое регулируется в основном требованиями старших и другими внешними стимулами, и побудителями, при этом </w:t>
      </w:r>
      <w:proofErr w:type="spellStart"/>
      <w:r w:rsidR="7A721CF8" w:rsidRPr="00F94ED9">
        <w:t>саморегуляция</w:t>
      </w:r>
      <w:proofErr w:type="spellEnd"/>
      <w:r w:rsidR="7A721CF8" w:rsidRPr="00F94ED9">
        <w:t xml:space="preserve"> и самоорганизация </w:t>
      </w:r>
      <w:proofErr w:type="spellStart"/>
      <w:r w:rsidR="7A721CF8" w:rsidRPr="00F94ED9">
        <w:t>ситуативны</w:t>
      </w:r>
      <w:proofErr w:type="spellEnd"/>
      <w:r w:rsidR="7A721CF8" w:rsidRPr="00F94ED9">
        <w:t xml:space="preserve">. </w:t>
      </w:r>
    </w:p>
    <w:p w14:paraId="49A06B20" w14:textId="0A3831FB" w:rsidR="00EE019F" w:rsidRPr="00F94ED9" w:rsidRDefault="00157414">
      <w:pPr>
        <w:widowControl w:val="0"/>
        <w:spacing w:after="0" w:line="360" w:lineRule="auto"/>
        <w:ind w:left="0" w:firstLine="709"/>
      </w:pPr>
      <w:r>
        <w:t xml:space="preserve">- </w:t>
      </w:r>
      <w:r w:rsidR="7A721CF8" w:rsidRPr="00F94ED9">
        <w:t xml:space="preserve">Средний уровень воспитанности (от 21 до 40 баллов) характеризуется самостоятельностью, проявлениями </w:t>
      </w:r>
      <w:proofErr w:type="spellStart"/>
      <w:r w:rsidR="7A721CF8" w:rsidRPr="00F94ED9">
        <w:t>саморегуляции</w:t>
      </w:r>
      <w:proofErr w:type="spellEnd"/>
      <w:r w:rsidR="7A721CF8" w:rsidRPr="00F94ED9">
        <w:t xml:space="preserve"> и самоорганизации, хотя активная общественная позиция еще не вполне сформирована. </w:t>
      </w:r>
    </w:p>
    <w:p w14:paraId="7E8F473B" w14:textId="28E22262" w:rsidR="00EE019F" w:rsidRPr="00F94ED9" w:rsidRDefault="00157414">
      <w:pPr>
        <w:widowControl w:val="0"/>
        <w:spacing w:after="0" w:line="360" w:lineRule="auto"/>
        <w:ind w:left="0" w:firstLine="709"/>
      </w:pPr>
      <w:r>
        <w:t xml:space="preserve">- </w:t>
      </w:r>
      <w:r w:rsidR="7A721CF8" w:rsidRPr="00F94ED9">
        <w:t xml:space="preserve">Высокий уровень воспитанности (от 31 до 40 баллов) определяется устойчивой и положительной самостоятельностью в деятельности и поведении на основе активной общественной, гражданской позиции. </w:t>
      </w:r>
    </w:p>
    <w:p w14:paraId="34944578" w14:textId="0703752B" w:rsidR="00EE019F" w:rsidRPr="00F94ED9" w:rsidRDefault="3F4A86C7">
      <w:pPr>
        <w:widowControl w:val="0"/>
        <w:spacing w:after="0" w:line="360" w:lineRule="auto"/>
        <w:ind w:left="0" w:firstLine="709"/>
      </w:pPr>
      <w:r w:rsidRPr="00F94ED9">
        <w:t xml:space="preserve">Результаты диагностики показали, что в 4 «А» классе 26% (7 уч.) учащихся с высоким уровнем </w:t>
      </w:r>
      <w:proofErr w:type="spellStart"/>
      <w:r w:rsidRPr="00F94ED9">
        <w:t>сформированности</w:t>
      </w:r>
      <w:proofErr w:type="spellEnd"/>
      <w:r w:rsidRPr="00F94ED9">
        <w:t xml:space="preserve"> этических ориентиров, 55,5% (15 уч.) со средним уровнем и 18,5% (5 уч.) с низким уровнем.</w:t>
      </w:r>
    </w:p>
    <w:p w14:paraId="305E0C0D" w14:textId="1C36D679" w:rsidR="00EE019F" w:rsidRPr="00F94ED9" w:rsidRDefault="7A721CF8" w:rsidP="7A721CF8">
      <w:pPr>
        <w:tabs>
          <w:tab w:val="left" w:pos="993"/>
        </w:tabs>
        <w:autoSpaceDE w:val="0"/>
        <w:autoSpaceDN w:val="0"/>
        <w:adjustRightInd w:val="0"/>
        <w:spacing w:after="0" w:line="360" w:lineRule="auto"/>
        <w:ind w:left="0" w:firstLine="709"/>
      </w:pPr>
      <w:r w:rsidRPr="00F94ED9">
        <w:t xml:space="preserve">Результаты </w:t>
      </w:r>
      <w:proofErr w:type="spellStart"/>
      <w:r w:rsidRPr="00F94ED9">
        <w:t>сформированности</w:t>
      </w:r>
      <w:proofErr w:type="spellEnd"/>
      <w:r w:rsidRPr="00F94ED9">
        <w:t xml:space="preserve"> этических ориентиров младших школьников представлены в таблице 3.</w:t>
      </w:r>
    </w:p>
    <w:p w14:paraId="5F1ADB8B" w14:textId="70AEAAAD" w:rsidR="00EE019F" w:rsidRPr="00F94ED9" w:rsidRDefault="7A721CF8" w:rsidP="7A721CF8">
      <w:pPr>
        <w:tabs>
          <w:tab w:val="left" w:pos="993"/>
        </w:tabs>
        <w:autoSpaceDE w:val="0"/>
        <w:autoSpaceDN w:val="0"/>
        <w:adjustRightInd w:val="0"/>
        <w:spacing w:after="0" w:line="360" w:lineRule="auto"/>
        <w:ind w:left="0" w:firstLine="0"/>
        <w:rPr>
          <w:rFonts w:eastAsia="Times New Roman CYR,SimSun"/>
        </w:rPr>
      </w:pPr>
      <w:r w:rsidRPr="00F94ED9">
        <w:lastRenderedPageBreak/>
        <w:t xml:space="preserve">Таблица 3 – Результаты исследования по выявлению исходного уровня </w:t>
      </w:r>
      <w:proofErr w:type="spellStart"/>
      <w:r w:rsidRPr="00F94ED9">
        <w:t>сформированности</w:t>
      </w:r>
      <w:proofErr w:type="spellEnd"/>
      <w:r w:rsidR="00D72E1E">
        <w:t xml:space="preserve"> этических ориентиров в 4 «А» </w:t>
      </w:r>
      <w:r w:rsidRPr="00F94ED9">
        <w:t xml:space="preserve">классе </w:t>
      </w:r>
      <w:r w:rsidR="00157414">
        <w:t>по методике Шиловой</w:t>
      </w:r>
    </w:p>
    <w:tbl>
      <w:tblPr>
        <w:tblW w:w="0" w:type="auto"/>
        <w:tblInd w:w="-4" w:type="dxa"/>
        <w:tblLayout w:type="fixed"/>
        <w:tblLook w:val="0000" w:firstRow="0" w:lastRow="0" w:firstColumn="0" w:lastColumn="0" w:noHBand="0" w:noVBand="0"/>
      </w:tblPr>
      <w:tblGrid>
        <w:gridCol w:w="1482"/>
        <w:gridCol w:w="1320"/>
        <w:gridCol w:w="1283"/>
        <w:gridCol w:w="1410"/>
        <w:gridCol w:w="1278"/>
        <w:gridCol w:w="1415"/>
        <w:gridCol w:w="1280"/>
      </w:tblGrid>
      <w:tr w:rsidR="00EE019F" w:rsidRPr="00F94ED9" w14:paraId="4C10B69B" w14:textId="77777777" w:rsidTr="00115C39">
        <w:trPr>
          <w:trHeight w:val="1"/>
        </w:trPr>
        <w:tc>
          <w:tcPr>
            <w:tcW w:w="1482" w:type="dxa"/>
            <w:vMerge w:val="restar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58903B62" w14:textId="77777777" w:rsidR="00EE019F" w:rsidRPr="00F94ED9" w:rsidRDefault="7A721CF8" w:rsidP="7A721CF8">
            <w:pPr>
              <w:autoSpaceDE w:val="0"/>
              <w:autoSpaceDN w:val="0"/>
              <w:adjustRightInd w:val="0"/>
              <w:spacing w:after="0" w:line="240" w:lineRule="auto"/>
              <w:ind w:left="0" w:firstLine="0"/>
              <w:jc w:val="center"/>
              <w:rPr>
                <w:rFonts w:eastAsia="Calibri,SimSun"/>
                <w:color w:val="auto"/>
                <w:sz w:val="22"/>
                <w:lang w:val="en-US"/>
              </w:rPr>
            </w:pPr>
            <w:r w:rsidRPr="00F94ED9">
              <w:rPr>
                <w:rFonts w:eastAsia="Times New Roman CYR,SimSun"/>
              </w:rPr>
              <w:t>Класс</w:t>
            </w:r>
          </w:p>
        </w:tc>
        <w:tc>
          <w:tcPr>
            <w:tcW w:w="7986" w:type="dxa"/>
            <w:gridSpan w:val="6"/>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5A142B2B" w14:textId="4EA7BA53" w:rsidR="00EE019F" w:rsidRPr="00F94ED9" w:rsidRDefault="06DEFDFF" w:rsidP="06DEFDFF">
            <w:pPr>
              <w:autoSpaceDE w:val="0"/>
              <w:autoSpaceDN w:val="0"/>
              <w:adjustRightInd w:val="0"/>
              <w:spacing w:after="0" w:line="240" w:lineRule="auto"/>
              <w:ind w:left="0" w:firstLine="0"/>
              <w:jc w:val="center"/>
              <w:rPr>
                <w:rFonts w:eastAsia="Times New Roman CYR,SimSun"/>
              </w:rPr>
            </w:pPr>
            <w:r w:rsidRPr="00F94ED9">
              <w:rPr>
                <w:rFonts w:eastAsia="Times New Roman CYR,SimSun"/>
              </w:rPr>
              <w:t>Уровень этического воспитания</w:t>
            </w:r>
          </w:p>
          <w:p w14:paraId="02304CB2" w14:textId="77777777" w:rsidR="00EE019F" w:rsidRPr="00F94ED9" w:rsidRDefault="7A721CF8" w:rsidP="7A721CF8">
            <w:pPr>
              <w:autoSpaceDE w:val="0"/>
              <w:autoSpaceDN w:val="0"/>
              <w:adjustRightInd w:val="0"/>
              <w:spacing w:after="0" w:line="240" w:lineRule="auto"/>
              <w:ind w:left="0" w:firstLine="0"/>
              <w:jc w:val="center"/>
              <w:rPr>
                <w:rFonts w:eastAsia="Calibri,SimSun"/>
                <w:color w:val="auto"/>
                <w:sz w:val="22"/>
              </w:rPr>
            </w:pPr>
            <w:r w:rsidRPr="00F94ED9">
              <w:rPr>
                <w:rFonts w:eastAsia="SimSun"/>
              </w:rPr>
              <w:t>(</w:t>
            </w:r>
            <w:r w:rsidRPr="00F94ED9">
              <w:rPr>
                <w:rFonts w:eastAsia="Times New Roman CYR,SimSun"/>
              </w:rPr>
              <w:t>число учащихся)</w:t>
            </w:r>
          </w:p>
        </w:tc>
      </w:tr>
      <w:tr w:rsidR="00EE019F" w:rsidRPr="00F94ED9" w14:paraId="3565CC84" w14:textId="77777777" w:rsidTr="00115C39">
        <w:trPr>
          <w:trHeight w:val="1"/>
        </w:trPr>
        <w:tc>
          <w:tcPr>
            <w:tcW w:w="1482" w:type="dxa"/>
            <w:vMerge/>
            <w:tcBorders>
              <w:top w:val="single" w:sz="3" w:space="0" w:color="000000"/>
              <w:left w:val="single" w:sz="3" w:space="0" w:color="000000"/>
              <w:bottom w:val="single" w:sz="3" w:space="0" w:color="000000"/>
              <w:right w:val="single" w:sz="3" w:space="0" w:color="000000"/>
            </w:tcBorders>
            <w:shd w:val="clear" w:color="000000" w:fill="FFFFFF"/>
          </w:tcPr>
          <w:p w14:paraId="736B2274" w14:textId="77777777" w:rsidR="00EE019F" w:rsidRPr="00F94ED9" w:rsidRDefault="00EE019F">
            <w:pPr>
              <w:autoSpaceDE w:val="0"/>
              <w:autoSpaceDN w:val="0"/>
              <w:adjustRightInd w:val="0"/>
              <w:spacing w:after="200" w:line="276" w:lineRule="auto"/>
              <w:ind w:left="0" w:firstLine="0"/>
              <w:jc w:val="left"/>
              <w:rPr>
                <w:rFonts w:eastAsia="SimSun"/>
                <w:color w:val="auto"/>
                <w:sz w:val="22"/>
              </w:rPr>
            </w:pPr>
          </w:p>
        </w:tc>
        <w:tc>
          <w:tcPr>
            <w:tcW w:w="2603" w:type="dxa"/>
            <w:gridSpan w:val="2"/>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614A9E45" w14:textId="77777777" w:rsidR="00EE019F" w:rsidRPr="00F94ED9" w:rsidRDefault="7A721CF8" w:rsidP="7A721CF8">
            <w:pPr>
              <w:autoSpaceDE w:val="0"/>
              <w:autoSpaceDN w:val="0"/>
              <w:adjustRightInd w:val="0"/>
              <w:spacing w:after="0" w:line="240" w:lineRule="auto"/>
              <w:ind w:left="0" w:firstLine="0"/>
              <w:jc w:val="center"/>
              <w:rPr>
                <w:rFonts w:eastAsia="Calibri,SimSun"/>
                <w:color w:val="auto"/>
                <w:sz w:val="22"/>
                <w:lang w:val="en-US"/>
              </w:rPr>
            </w:pPr>
            <w:r w:rsidRPr="00F94ED9">
              <w:rPr>
                <w:rFonts w:eastAsia="Times New Roman CYR,SimSun"/>
              </w:rPr>
              <w:t>высокий</w:t>
            </w:r>
          </w:p>
        </w:tc>
        <w:tc>
          <w:tcPr>
            <w:tcW w:w="2688" w:type="dxa"/>
            <w:gridSpan w:val="2"/>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124BA9FB" w14:textId="77777777" w:rsidR="00EE019F" w:rsidRPr="00F94ED9" w:rsidRDefault="7A721CF8" w:rsidP="7A721CF8">
            <w:pPr>
              <w:autoSpaceDE w:val="0"/>
              <w:autoSpaceDN w:val="0"/>
              <w:adjustRightInd w:val="0"/>
              <w:spacing w:after="0" w:line="240" w:lineRule="auto"/>
              <w:ind w:left="0" w:firstLine="0"/>
              <w:jc w:val="center"/>
              <w:rPr>
                <w:rFonts w:eastAsia="Calibri,SimSun"/>
                <w:color w:val="auto"/>
                <w:sz w:val="22"/>
                <w:lang w:val="en-US"/>
              </w:rPr>
            </w:pPr>
            <w:r w:rsidRPr="00F94ED9">
              <w:rPr>
                <w:rFonts w:eastAsia="Times New Roman CYR,SimSun"/>
              </w:rPr>
              <w:t>средний</w:t>
            </w:r>
          </w:p>
        </w:tc>
        <w:tc>
          <w:tcPr>
            <w:tcW w:w="2695" w:type="dxa"/>
            <w:gridSpan w:val="2"/>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1E8B2DDC" w14:textId="77777777" w:rsidR="00EE019F" w:rsidRPr="00F94ED9" w:rsidRDefault="7A721CF8" w:rsidP="7A721CF8">
            <w:pPr>
              <w:autoSpaceDE w:val="0"/>
              <w:autoSpaceDN w:val="0"/>
              <w:adjustRightInd w:val="0"/>
              <w:spacing w:after="0" w:line="240" w:lineRule="auto"/>
              <w:ind w:left="0" w:firstLine="0"/>
              <w:jc w:val="center"/>
              <w:rPr>
                <w:rFonts w:eastAsia="Calibri,SimSun"/>
                <w:color w:val="auto"/>
                <w:sz w:val="22"/>
                <w:lang w:val="en-US"/>
              </w:rPr>
            </w:pPr>
            <w:r w:rsidRPr="00F94ED9">
              <w:rPr>
                <w:rFonts w:eastAsia="Times New Roman CYR,SimSun"/>
              </w:rPr>
              <w:t>низкий</w:t>
            </w:r>
          </w:p>
        </w:tc>
      </w:tr>
      <w:tr w:rsidR="00EE019F" w:rsidRPr="00F94ED9" w14:paraId="1871630B" w14:textId="77777777" w:rsidTr="00115C39">
        <w:trPr>
          <w:trHeight w:val="1"/>
        </w:trPr>
        <w:tc>
          <w:tcPr>
            <w:tcW w:w="1482" w:type="dxa"/>
            <w:vMerge/>
            <w:tcBorders>
              <w:top w:val="single" w:sz="3" w:space="0" w:color="000000"/>
              <w:left w:val="single" w:sz="3" w:space="0" w:color="000000"/>
              <w:bottom w:val="single" w:sz="3" w:space="0" w:color="000000"/>
              <w:right w:val="single" w:sz="3" w:space="0" w:color="000000"/>
            </w:tcBorders>
            <w:shd w:val="clear" w:color="000000" w:fill="FFFFFF"/>
          </w:tcPr>
          <w:p w14:paraId="564EBEC4" w14:textId="77777777" w:rsidR="00EE019F" w:rsidRPr="00F94ED9" w:rsidRDefault="00EE019F">
            <w:pPr>
              <w:autoSpaceDE w:val="0"/>
              <w:autoSpaceDN w:val="0"/>
              <w:adjustRightInd w:val="0"/>
              <w:spacing w:after="200" w:line="276" w:lineRule="auto"/>
              <w:ind w:left="0" w:firstLine="0"/>
              <w:jc w:val="left"/>
              <w:rPr>
                <w:rFonts w:eastAsia="SimSun"/>
                <w:color w:val="auto"/>
                <w:sz w:val="22"/>
                <w:lang w:val="en-US"/>
              </w:rPr>
            </w:pPr>
          </w:p>
        </w:tc>
        <w:tc>
          <w:tcPr>
            <w:tcW w:w="132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0AF191E4" w14:textId="77777777" w:rsidR="00EE019F" w:rsidRPr="00F94ED9" w:rsidRDefault="7A721CF8" w:rsidP="7A721CF8">
            <w:pPr>
              <w:autoSpaceDE w:val="0"/>
              <w:autoSpaceDN w:val="0"/>
              <w:adjustRightInd w:val="0"/>
              <w:spacing w:after="0" w:line="240" w:lineRule="auto"/>
              <w:ind w:left="0" w:firstLine="0"/>
              <w:jc w:val="center"/>
              <w:rPr>
                <w:rFonts w:eastAsia="Calibri,SimSun"/>
                <w:color w:val="auto"/>
                <w:sz w:val="22"/>
                <w:lang w:val="en-US"/>
              </w:rPr>
            </w:pPr>
            <w:r w:rsidRPr="00F94ED9">
              <w:rPr>
                <w:rFonts w:eastAsia="SimSun"/>
                <w:lang w:val="en-US"/>
              </w:rPr>
              <w:t>%</w:t>
            </w:r>
          </w:p>
        </w:tc>
        <w:tc>
          <w:tcPr>
            <w:tcW w:w="1283"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7934BD1C" w14:textId="77777777" w:rsidR="00EE019F" w:rsidRPr="00F94ED9" w:rsidRDefault="7A721CF8" w:rsidP="7A721CF8">
            <w:pPr>
              <w:autoSpaceDE w:val="0"/>
              <w:autoSpaceDN w:val="0"/>
              <w:adjustRightInd w:val="0"/>
              <w:spacing w:after="0" w:line="240" w:lineRule="auto"/>
              <w:ind w:left="0" w:firstLine="0"/>
              <w:jc w:val="center"/>
              <w:rPr>
                <w:rFonts w:eastAsia="Times New Roman CYR,SimSun"/>
              </w:rPr>
            </w:pPr>
            <w:r w:rsidRPr="00F94ED9">
              <w:rPr>
                <w:rFonts w:eastAsia="Times New Roman CYR,SimSun"/>
              </w:rPr>
              <w:t>Кол-во</w:t>
            </w:r>
          </w:p>
          <w:p w14:paraId="7649A5BC" w14:textId="77777777" w:rsidR="00EE019F" w:rsidRPr="00F94ED9" w:rsidRDefault="7A721CF8" w:rsidP="7A721CF8">
            <w:pPr>
              <w:autoSpaceDE w:val="0"/>
              <w:autoSpaceDN w:val="0"/>
              <w:adjustRightInd w:val="0"/>
              <w:spacing w:after="0" w:line="240" w:lineRule="auto"/>
              <w:ind w:left="0" w:firstLine="0"/>
              <w:jc w:val="center"/>
              <w:rPr>
                <w:rFonts w:eastAsia="Calibri,SimSun"/>
                <w:color w:val="auto"/>
                <w:sz w:val="22"/>
                <w:lang w:val="en-US"/>
              </w:rPr>
            </w:pPr>
            <w:r w:rsidRPr="00F94ED9">
              <w:rPr>
                <w:rFonts w:eastAsia="Times New Roman CYR,SimSun"/>
              </w:rPr>
              <w:t>уч-ся</w:t>
            </w:r>
          </w:p>
        </w:tc>
        <w:tc>
          <w:tcPr>
            <w:tcW w:w="141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2A66C209" w14:textId="77777777" w:rsidR="00EE019F" w:rsidRPr="00F94ED9" w:rsidRDefault="7A721CF8" w:rsidP="7A721CF8">
            <w:pPr>
              <w:autoSpaceDE w:val="0"/>
              <w:autoSpaceDN w:val="0"/>
              <w:adjustRightInd w:val="0"/>
              <w:spacing w:after="0" w:line="240" w:lineRule="auto"/>
              <w:ind w:left="0" w:firstLine="0"/>
              <w:jc w:val="center"/>
              <w:rPr>
                <w:rFonts w:eastAsia="Calibri,SimSun"/>
                <w:color w:val="auto"/>
                <w:sz w:val="22"/>
                <w:lang w:val="en-US"/>
              </w:rPr>
            </w:pPr>
            <w:r w:rsidRPr="00F94ED9">
              <w:rPr>
                <w:rFonts w:eastAsia="SimSun"/>
                <w:lang w:val="en-US"/>
              </w:rPr>
              <w:t>%</w:t>
            </w:r>
          </w:p>
        </w:tc>
        <w:tc>
          <w:tcPr>
            <w:tcW w:w="1278"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231AE878" w14:textId="77777777" w:rsidR="00EE019F" w:rsidRPr="00F94ED9" w:rsidRDefault="7A721CF8" w:rsidP="7A721CF8">
            <w:pPr>
              <w:autoSpaceDE w:val="0"/>
              <w:autoSpaceDN w:val="0"/>
              <w:adjustRightInd w:val="0"/>
              <w:spacing w:after="0" w:line="240" w:lineRule="auto"/>
              <w:ind w:left="0" w:firstLine="0"/>
              <w:jc w:val="center"/>
              <w:rPr>
                <w:rFonts w:eastAsia="Calibri,SimSun"/>
                <w:color w:val="auto"/>
                <w:sz w:val="22"/>
                <w:lang w:val="en-US"/>
              </w:rPr>
            </w:pPr>
            <w:r w:rsidRPr="00F94ED9">
              <w:rPr>
                <w:rFonts w:eastAsia="Times New Roman CYR,SimSun"/>
              </w:rPr>
              <w:t>Кол-во уч-ся</w:t>
            </w:r>
          </w:p>
        </w:tc>
        <w:tc>
          <w:tcPr>
            <w:tcW w:w="1415"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25EED7D7" w14:textId="77777777" w:rsidR="00EE019F" w:rsidRPr="00F94ED9" w:rsidRDefault="7A721CF8" w:rsidP="7A721CF8">
            <w:pPr>
              <w:autoSpaceDE w:val="0"/>
              <w:autoSpaceDN w:val="0"/>
              <w:adjustRightInd w:val="0"/>
              <w:spacing w:after="0" w:line="240" w:lineRule="auto"/>
              <w:ind w:left="0" w:firstLine="0"/>
              <w:jc w:val="center"/>
              <w:rPr>
                <w:rFonts w:eastAsia="Calibri,SimSun"/>
                <w:color w:val="auto"/>
                <w:sz w:val="22"/>
                <w:lang w:val="en-US"/>
              </w:rPr>
            </w:pPr>
            <w:r w:rsidRPr="00F94ED9">
              <w:rPr>
                <w:rFonts w:eastAsia="SimSun"/>
                <w:lang w:val="en-US"/>
              </w:rPr>
              <w:t>%</w:t>
            </w:r>
          </w:p>
        </w:tc>
        <w:tc>
          <w:tcPr>
            <w:tcW w:w="128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vAlign w:val="center"/>
          </w:tcPr>
          <w:p w14:paraId="76C4E45F" w14:textId="77777777" w:rsidR="00EE019F" w:rsidRPr="00F94ED9" w:rsidRDefault="7A721CF8" w:rsidP="7A721CF8">
            <w:pPr>
              <w:autoSpaceDE w:val="0"/>
              <w:autoSpaceDN w:val="0"/>
              <w:adjustRightInd w:val="0"/>
              <w:spacing w:after="0" w:line="240" w:lineRule="auto"/>
              <w:ind w:left="0" w:firstLine="0"/>
              <w:jc w:val="center"/>
              <w:rPr>
                <w:rFonts w:eastAsia="Calibri,SimSun"/>
                <w:color w:val="auto"/>
                <w:sz w:val="22"/>
                <w:lang w:val="en-US"/>
              </w:rPr>
            </w:pPr>
            <w:r w:rsidRPr="00F94ED9">
              <w:rPr>
                <w:rFonts w:eastAsia="Times New Roman CYR,SimSun"/>
              </w:rPr>
              <w:t>Кол-во уч-ся</w:t>
            </w:r>
          </w:p>
        </w:tc>
      </w:tr>
      <w:tr w:rsidR="00EE019F" w:rsidRPr="00F94ED9" w14:paraId="6BF7349C" w14:textId="77777777" w:rsidTr="00115C39">
        <w:trPr>
          <w:trHeight w:val="1"/>
        </w:trPr>
        <w:tc>
          <w:tcPr>
            <w:tcW w:w="1482"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565F7923" w14:textId="140BBC09" w:rsidR="00EE019F" w:rsidRPr="00F94ED9" w:rsidRDefault="3F4A86C7" w:rsidP="3F4A86C7">
            <w:pPr>
              <w:spacing w:after="0" w:line="240" w:lineRule="auto"/>
              <w:ind w:left="0" w:firstLine="0"/>
              <w:jc w:val="center"/>
            </w:pPr>
            <w:r w:rsidRPr="00F94ED9">
              <w:rPr>
                <w:rFonts w:eastAsia="Times New Roman CYR,SimSun"/>
              </w:rPr>
              <w:t>мальчики</w:t>
            </w:r>
          </w:p>
        </w:tc>
        <w:tc>
          <w:tcPr>
            <w:tcW w:w="132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595615F2" w14:textId="34751C8F" w:rsidR="00EE019F" w:rsidRPr="00F94ED9" w:rsidRDefault="7A721CF8" w:rsidP="7A721CF8">
            <w:pPr>
              <w:autoSpaceDE w:val="0"/>
              <w:autoSpaceDN w:val="0"/>
              <w:adjustRightInd w:val="0"/>
              <w:spacing w:after="0" w:line="240" w:lineRule="auto"/>
              <w:ind w:left="0" w:firstLine="0"/>
              <w:jc w:val="center"/>
              <w:rPr>
                <w:rFonts w:eastAsia="Calibri,SimSun"/>
                <w:color w:val="auto"/>
                <w:sz w:val="22"/>
              </w:rPr>
            </w:pPr>
            <w:r w:rsidRPr="00F94ED9">
              <w:rPr>
                <w:rFonts w:eastAsia="SimSun"/>
              </w:rPr>
              <w:t>23</w:t>
            </w:r>
          </w:p>
        </w:tc>
        <w:tc>
          <w:tcPr>
            <w:tcW w:w="1283"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66C5C251" w14:textId="23195077" w:rsidR="00EE019F" w:rsidRPr="00F94ED9" w:rsidRDefault="7A721CF8" w:rsidP="7A721CF8">
            <w:pPr>
              <w:autoSpaceDE w:val="0"/>
              <w:autoSpaceDN w:val="0"/>
              <w:adjustRightInd w:val="0"/>
              <w:spacing w:after="0" w:line="240" w:lineRule="auto"/>
              <w:ind w:left="0" w:firstLine="0"/>
              <w:jc w:val="center"/>
              <w:rPr>
                <w:rFonts w:eastAsia="SimSun"/>
              </w:rPr>
            </w:pPr>
            <w:r w:rsidRPr="00F94ED9">
              <w:rPr>
                <w:rFonts w:eastAsia="SimSun"/>
              </w:rPr>
              <w:t>3</w:t>
            </w:r>
          </w:p>
        </w:tc>
        <w:tc>
          <w:tcPr>
            <w:tcW w:w="141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4760D081" w14:textId="1BA4907C" w:rsidR="00EE019F" w:rsidRPr="00F94ED9" w:rsidRDefault="7A721CF8" w:rsidP="7A721CF8">
            <w:pPr>
              <w:autoSpaceDE w:val="0"/>
              <w:autoSpaceDN w:val="0"/>
              <w:adjustRightInd w:val="0"/>
              <w:spacing w:after="0" w:line="240" w:lineRule="auto"/>
              <w:ind w:left="0" w:firstLine="0"/>
              <w:jc w:val="center"/>
              <w:rPr>
                <w:rFonts w:eastAsia="SimSun"/>
              </w:rPr>
            </w:pPr>
            <w:r w:rsidRPr="00F94ED9">
              <w:rPr>
                <w:rFonts w:eastAsia="SimSun"/>
              </w:rPr>
              <w:t>54</w:t>
            </w:r>
          </w:p>
        </w:tc>
        <w:tc>
          <w:tcPr>
            <w:tcW w:w="1278"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03C73BD9" w14:textId="37B67E65" w:rsidR="00EE019F" w:rsidRPr="00F94ED9" w:rsidRDefault="7A721CF8" w:rsidP="7A721CF8">
            <w:pPr>
              <w:autoSpaceDE w:val="0"/>
              <w:autoSpaceDN w:val="0"/>
              <w:adjustRightInd w:val="0"/>
              <w:spacing w:after="0" w:line="240" w:lineRule="auto"/>
              <w:ind w:left="0" w:firstLine="0"/>
              <w:jc w:val="center"/>
              <w:rPr>
                <w:rFonts w:eastAsia="SimSun"/>
                <w:lang w:val="en-US"/>
              </w:rPr>
            </w:pPr>
            <w:r w:rsidRPr="00F94ED9">
              <w:rPr>
                <w:rFonts w:eastAsia="SimSun"/>
                <w:lang w:val="en-US"/>
              </w:rPr>
              <w:t>7</w:t>
            </w:r>
          </w:p>
        </w:tc>
        <w:tc>
          <w:tcPr>
            <w:tcW w:w="1415"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0375ED0D" w14:textId="560AB627" w:rsidR="00EE019F" w:rsidRPr="00F94ED9" w:rsidRDefault="7A721CF8" w:rsidP="7A721CF8">
            <w:pPr>
              <w:autoSpaceDE w:val="0"/>
              <w:autoSpaceDN w:val="0"/>
              <w:adjustRightInd w:val="0"/>
              <w:spacing w:after="0" w:line="240" w:lineRule="auto"/>
              <w:ind w:left="0" w:firstLine="0"/>
              <w:jc w:val="center"/>
              <w:rPr>
                <w:rFonts w:eastAsia="Calibri,SimSun"/>
                <w:color w:val="auto"/>
                <w:sz w:val="22"/>
              </w:rPr>
            </w:pPr>
            <w:r w:rsidRPr="00F94ED9">
              <w:rPr>
                <w:rFonts w:eastAsia="SimSun"/>
              </w:rPr>
              <w:t>23</w:t>
            </w:r>
          </w:p>
        </w:tc>
        <w:tc>
          <w:tcPr>
            <w:tcW w:w="128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5F8C828C" w14:textId="54507ADC" w:rsidR="00EE019F" w:rsidRPr="00F94ED9" w:rsidRDefault="7A721CF8" w:rsidP="7A721CF8">
            <w:pPr>
              <w:autoSpaceDE w:val="0"/>
              <w:autoSpaceDN w:val="0"/>
              <w:adjustRightInd w:val="0"/>
              <w:spacing w:after="0" w:line="240" w:lineRule="auto"/>
              <w:ind w:left="0" w:firstLine="0"/>
              <w:jc w:val="center"/>
              <w:rPr>
                <w:rFonts w:eastAsia="SimSun"/>
              </w:rPr>
            </w:pPr>
            <w:r w:rsidRPr="00F94ED9">
              <w:rPr>
                <w:rFonts w:eastAsia="SimSun"/>
              </w:rPr>
              <w:t>3</w:t>
            </w:r>
          </w:p>
        </w:tc>
      </w:tr>
      <w:tr w:rsidR="00EE019F" w:rsidRPr="00F94ED9" w14:paraId="0F272792" w14:textId="77777777" w:rsidTr="00115C39">
        <w:trPr>
          <w:trHeight w:val="1"/>
        </w:trPr>
        <w:tc>
          <w:tcPr>
            <w:tcW w:w="1482"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028D9418" w14:textId="6EF9440C" w:rsidR="00EE019F" w:rsidRPr="00F94ED9" w:rsidRDefault="3F4A86C7" w:rsidP="3F4A86C7">
            <w:pPr>
              <w:autoSpaceDE w:val="0"/>
              <w:autoSpaceDN w:val="0"/>
              <w:adjustRightInd w:val="0"/>
              <w:spacing w:after="0" w:line="240" w:lineRule="auto"/>
              <w:ind w:left="0" w:firstLine="0"/>
              <w:jc w:val="center"/>
              <w:rPr>
                <w:rFonts w:eastAsia="Calibri,SimSun"/>
                <w:color w:val="auto"/>
                <w:sz w:val="22"/>
                <w:lang w:val="en-US"/>
              </w:rPr>
            </w:pPr>
            <w:r w:rsidRPr="00F94ED9">
              <w:rPr>
                <w:rFonts w:eastAsia="Times New Roman CYR,SimSun"/>
              </w:rPr>
              <w:t>девочки</w:t>
            </w:r>
          </w:p>
        </w:tc>
        <w:tc>
          <w:tcPr>
            <w:tcW w:w="132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59504BEF" w14:textId="14DE745D" w:rsidR="00EE019F" w:rsidRPr="00F94ED9" w:rsidRDefault="7A721CF8" w:rsidP="7A721CF8">
            <w:pPr>
              <w:autoSpaceDE w:val="0"/>
              <w:autoSpaceDN w:val="0"/>
              <w:adjustRightInd w:val="0"/>
              <w:spacing w:after="0" w:line="240" w:lineRule="auto"/>
              <w:ind w:left="0" w:firstLine="0"/>
              <w:jc w:val="center"/>
              <w:rPr>
                <w:rFonts w:eastAsia="Calibri,SimSun"/>
                <w:color w:val="auto"/>
                <w:sz w:val="22"/>
              </w:rPr>
            </w:pPr>
            <w:r w:rsidRPr="00F94ED9">
              <w:rPr>
                <w:rFonts w:eastAsia="SimSun"/>
              </w:rPr>
              <w:t>29</w:t>
            </w:r>
          </w:p>
        </w:tc>
        <w:tc>
          <w:tcPr>
            <w:tcW w:w="1283"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1BE2BA41" w14:textId="29486DA4" w:rsidR="00EE019F" w:rsidRPr="00F94ED9" w:rsidRDefault="7A721CF8" w:rsidP="7A721CF8">
            <w:pPr>
              <w:autoSpaceDE w:val="0"/>
              <w:autoSpaceDN w:val="0"/>
              <w:adjustRightInd w:val="0"/>
              <w:spacing w:after="0" w:line="240" w:lineRule="auto"/>
              <w:ind w:left="0" w:firstLine="0"/>
              <w:jc w:val="center"/>
              <w:rPr>
                <w:rFonts w:eastAsia="SimSun"/>
              </w:rPr>
            </w:pPr>
            <w:r w:rsidRPr="00F94ED9">
              <w:rPr>
                <w:rFonts w:eastAsia="SimSun"/>
              </w:rPr>
              <w:t>4</w:t>
            </w:r>
          </w:p>
        </w:tc>
        <w:tc>
          <w:tcPr>
            <w:tcW w:w="141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7D9B11F6" w14:textId="4D5A8F43" w:rsidR="00EE019F" w:rsidRPr="00F94ED9" w:rsidRDefault="7A721CF8" w:rsidP="7A721CF8">
            <w:pPr>
              <w:autoSpaceDE w:val="0"/>
              <w:autoSpaceDN w:val="0"/>
              <w:adjustRightInd w:val="0"/>
              <w:spacing w:after="0" w:line="240" w:lineRule="auto"/>
              <w:ind w:left="0" w:firstLine="0"/>
              <w:jc w:val="center"/>
              <w:rPr>
                <w:rFonts w:eastAsia="SimSun"/>
              </w:rPr>
            </w:pPr>
            <w:r w:rsidRPr="00F94ED9">
              <w:rPr>
                <w:rFonts w:eastAsia="SimSun"/>
              </w:rPr>
              <w:t>57</w:t>
            </w:r>
          </w:p>
        </w:tc>
        <w:tc>
          <w:tcPr>
            <w:tcW w:w="1278"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3699E262" w14:textId="40A812FB" w:rsidR="00EE019F" w:rsidRPr="00F94ED9" w:rsidRDefault="7A721CF8" w:rsidP="7A721CF8">
            <w:pPr>
              <w:autoSpaceDE w:val="0"/>
              <w:autoSpaceDN w:val="0"/>
              <w:adjustRightInd w:val="0"/>
              <w:spacing w:after="0" w:line="240" w:lineRule="auto"/>
              <w:ind w:left="0" w:firstLine="0"/>
              <w:jc w:val="center"/>
              <w:rPr>
                <w:rFonts w:eastAsia="SimSun"/>
              </w:rPr>
            </w:pPr>
            <w:r w:rsidRPr="00F94ED9">
              <w:rPr>
                <w:rFonts w:eastAsia="SimSun"/>
              </w:rPr>
              <w:t>8</w:t>
            </w:r>
          </w:p>
        </w:tc>
        <w:tc>
          <w:tcPr>
            <w:tcW w:w="1415"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38BFB46B" w14:textId="37BF5B43" w:rsidR="00EE019F" w:rsidRPr="00F94ED9" w:rsidRDefault="7A721CF8" w:rsidP="7A721CF8">
            <w:pPr>
              <w:autoSpaceDE w:val="0"/>
              <w:autoSpaceDN w:val="0"/>
              <w:adjustRightInd w:val="0"/>
              <w:spacing w:after="0" w:line="240" w:lineRule="auto"/>
              <w:ind w:left="0" w:firstLine="0"/>
              <w:jc w:val="center"/>
              <w:rPr>
                <w:rFonts w:eastAsia="SimSun"/>
              </w:rPr>
            </w:pPr>
            <w:r w:rsidRPr="00F94ED9">
              <w:rPr>
                <w:rFonts w:eastAsia="SimSun"/>
              </w:rPr>
              <w:t>14</w:t>
            </w:r>
          </w:p>
        </w:tc>
        <w:tc>
          <w:tcPr>
            <w:tcW w:w="128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FFFFFF" w:themeFill="background1"/>
          </w:tcPr>
          <w:p w14:paraId="1F1CEF33" w14:textId="048077BA" w:rsidR="00EE019F" w:rsidRPr="00F94ED9" w:rsidRDefault="7A721CF8" w:rsidP="7A721CF8">
            <w:pPr>
              <w:autoSpaceDE w:val="0"/>
              <w:autoSpaceDN w:val="0"/>
              <w:adjustRightInd w:val="0"/>
              <w:spacing w:after="0" w:line="240" w:lineRule="auto"/>
              <w:ind w:left="0" w:firstLine="0"/>
              <w:jc w:val="center"/>
              <w:rPr>
                <w:rFonts w:eastAsia="SimSun"/>
              </w:rPr>
            </w:pPr>
            <w:r w:rsidRPr="00F94ED9">
              <w:rPr>
                <w:rFonts w:eastAsia="SimSun"/>
              </w:rPr>
              <w:t>2</w:t>
            </w:r>
          </w:p>
        </w:tc>
      </w:tr>
    </w:tbl>
    <w:p w14:paraId="52143546" w14:textId="77777777" w:rsidR="00EE019F" w:rsidRPr="00F94ED9" w:rsidRDefault="00EE019F">
      <w:pPr>
        <w:widowControl w:val="0"/>
        <w:spacing w:after="0" w:line="360" w:lineRule="auto"/>
        <w:ind w:left="0" w:firstLine="709"/>
      </w:pPr>
    </w:p>
    <w:p w14:paraId="47C2512B" w14:textId="77777777" w:rsidR="00EE019F" w:rsidRPr="00F94ED9" w:rsidRDefault="7A721CF8">
      <w:pPr>
        <w:widowControl w:val="0"/>
        <w:spacing w:after="0" w:line="360" w:lineRule="auto"/>
        <w:ind w:left="0" w:firstLine="709"/>
      </w:pPr>
      <w:r w:rsidRPr="00F94ED9">
        <w:t xml:space="preserve">Представим полученные результаты исследования в виде диаграммы на рисунке 3. </w:t>
      </w:r>
    </w:p>
    <w:p w14:paraId="37ACAF01" w14:textId="76C28902" w:rsidR="00D72E1E" w:rsidRPr="00F94ED9" w:rsidRDefault="00D72E1E" w:rsidP="00D72E1E">
      <w:pPr>
        <w:spacing w:after="50" w:line="259" w:lineRule="auto"/>
        <w:ind w:left="0" w:firstLine="0"/>
        <w:jc w:val="center"/>
      </w:pPr>
      <w:r w:rsidRPr="001F2110">
        <w:rPr>
          <w:noProof/>
          <w:szCs w:val="28"/>
        </w:rPr>
        <w:drawing>
          <wp:inline distT="0" distB="0" distL="0" distR="0" wp14:anchorId="200F1527" wp14:editId="255BA765">
            <wp:extent cx="5478780" cy="2764588"/>
            <wp:effectExtent l="0" t="0" r="26670" b="17145"/>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B1B6E8E" w14:textId="4282147E" w:rsidR="00EE019F" w:rsidRDefault="7A721CF8">
      <w:pPr>
        <w:widowControl w:val="0"/>
        <w:tabs>
          <w:tab w:val="center" w:pos="1218"/>
          <w:tab w:val="center" w:pos="2224"/>
          <w:tab w:val="center" w:pos="2783"/>
          <w:tab w:val="center" w:pos="3906"/>
          <w:tab w:val="center" w:pos="5697"/>
          <w:tab w:val="center" w:pos="7465"/>
          <w:tab w:val="center" w:pos="8944"/>
        </w:tabs>
        <w:spacing w:after="0" w:line="360" w:lineRule="auto"/>
        <w:ind w:left="0" w:firstLine="0"/>
        <w:jc w:val="center"/>
      </w:pPr>
      <w:r w:rsidRPr="00F94ED9">
        <w:t xml:space="preserve">Рисунок 3 – Результаты исходного уровня </w:t>
      </w:r>
      <w:proofErr w:type="spellStart"/>
      <w:r w:rsidRPr="00F94ED9">
        <w:t>сформированности</w:t>
      </w:r>
      <w:proofErr w:type="spellEnd"/>
      <w:r w:rsidRPr="00F94ED9">
        <w:t xml:space="preserve"> этических ориентиров у учащихся</w:t>
      </w:r>
    </w:p>
    <w:p w14:paraId="76526EF5" w14:textId="77777777" w:rsidR="00D72E1E" w:rsidRPr="00F94ED9" w:rsidRDefault="00D72E1E">
      <w:pPr>
        <w:widowControl w:val="0"/>
        <w:tabs>
          <w:tab w:val="center" w:pos="1218"/>
          <w:tab w:val="center" w:pos="2224"/>
          <w:tab w:val="center" w:pos="2783"/>
          <w:tab w:val="center" w:pos="3906"/>
          <w:tab w:val="center" w:pos="5697"/>
          <w:tab w:val="center" w:pos="7465"/>
          <w:tab w:val="center" w:pos="8944"/>
        </w:tabs>
        <w:spacing w:after="0" w:line="360" w:lineRule="auto"/>
        <w:ind w:left="0" w:firstLine="0"/>
        <w:jc w:val="center"/>
      </w:pPr>
    </w:p>
    <w:p w14:paraId="38AE9C8C" w14:textId="46E682CB" w:rsidR="00EE019F" w:rsidRPr="00F94ED9" w:rsidRDefault="7A721CF8">
      <w:pPr>
        <w:widowControl w:val="0"/>
        <w:spacing w:after="0" w:line="360" w:lineRule="auto"/>
        <w:ind w:left="0" w:firstLine="709"/>
      </w:pPr>
      <w:r w:rsidRPr="00F94ED9">
        <w:t xml:space="preserve">В результате, основываясь на полученных в ходе проведенного эксперимента данных, можно сделать вывод, что уровень </w:t>
      </w:r>
      <w:proofErr w:type="spellStart"/>
      <w:r w:rsidRPr="00F94ED9">
        <w:t>сформированности</w:t>
      </w:r>
      <w:proofErr w:type="spellEnd"/>
      <w:r w:rsidRPr="00F94ED9">
        <w:t xml:space="preserve"> этических ориентаций у детей младшего школьного возраста, а именно, учеников четверт</w:t>
      </w:r>
      <w:r w:rsidR="001659F6">
        <w:t>ого</w:t>
      </w:r>
      <w:r w:rsidRPr="00F94ED9">
        <w:t xml:space="preserve"> класс</w:t>
      </w:r>
      <w:r w:rsidR="001659F6">
        <w:t>а</w:t>
      </w:r>
      <w:r w:rsidRPr="00F94ED9">
        <w:t xml:space="preserve"> находится на среднем уровне. </w:t>
      </w:r>
    </w:p>
    <w:p w14:paraId="0D964FD5" w14:textId="77777777" w:rsidR="001659F6" w:rsidRDefault="001659F6" w:rsidP="3F4A86C7">
      <w:pPr>
        <w:spacing w:after="0" w:line="360" w:lineRule="auto"/>
        <w:ind w:left="0" w:right="49" w:firstLine="709"/>
      </w:pPr>
    </w:p>
    <w:p w14:paraId="26BE4E38" w14:textId="77777777" w:rsidR="00115C39" w:rsidRDefault="3F4A86C7" w:rsidP="00115C39">
      <w:pPr>
        <w:spacing w:after="0" w:line="360" w:lineRule="auto"/>
        <w:ind w:left="0" w:right="49" w:firstLine="709"/>
      </w:pPr>
      <w:r w:rsidRPr="00F94ED9">
        <w:t>2.2 Способы формирования этических ориентиров младших школьников</w:t>
      </w:r>
    </w:p>
    <w:p w14:paraId="16B87C2B" w14:textId="6DCB7F93" w:rsidR="3F4A86C7" w:rsidRPr="00F94ED9" w:rsidRDefault="3F4A86C7" w:rsidP="00115C39">
      <w:pPr>
        <w:spacing w:after="0" w:line="360" w:lineRule="auto"/>
        <w:ind w:left="0" w:right="49" w:firstLine="709"/>
      </w:pPr>
      <w:r w:rsidRPr="00F94ED9">
        <w:lastRenderedPageBreak/>
        <w:t>Жизненные ценности в настоящее время складываются в основном стихийно под влиянием самых различных факторов. Реальные жизненные ценности – основа воспитания. Но они только опора и основа для того, чтобы подрастающему человеку помочь подняться над обыденностью, найти позитивный смысл в этой жизни, дать ему импульс к духовному саморазвитию.</w:t>
      </w:r>
    </w:p>
    <w:p w14:paraId="61217565" w14:textId="77777777" w:rsidR="3F4A86C7" w:rsidRPr="00F94ED9" w:rsidRDefault="3F4A86C7" w:rsidP="3F4A86C7">
      <w:pPr>
        <w:spacing w:after="0" w:line="360" w:lineRule="auto"/>
        <w:ind w:left="0" w:right="49" w:firstLine="709"/>
      </w:pPr>
      <w:r w:rsidRPr="00F94ED9">
        <w:t xml:space="preserve">По мнению М.С. Кагана, присвоение ценностей может происходить только в процессе приобщения субъекта к ценностному содержанию окружающей жизни. </w:t>
      </w:r>
    </w:p>
    <w:p w14:paraId="4270D773" w14:textId="6D158ABF" w:rsidR="3F4A86C7" w:rsidRPr="00F94ED9" w:rsidRDefault="3F4A86C7" w:rsidP="3F4A86C7">
      <w:pPr>
        <w:spacing w:after="0" w:line="360" w:lineRule="auto"/>
        <w:ind w:left="0" w:right="49" w:firstLine="709"/>
      </w:pPr>
      <w:r w:rsidRPr="00F94ED9">
        <w:t>Таким образом, социокультурная среда определяет содержательную основу ценностных ориентаций личности. Особенности ценностей социального окружения, субкультуры, значимых взрослых и детей являются решающим фактором в становлении ценностных ориентации ребенка. Это создает необходимость при определении содержательной основы процесса формирования ценностных ориентации учащихся в школе учитывать специфику уже сложившихся личностных ценностей детей; особенности ценностного содержания, присвоенного или в ходе жизнедеятельности и проявляющегося в поведении в форме ценностных ориентации. В.П. Зинченко по этому поводу пишет: «Ценностные образования должны быть соответственны общечеловеческим ценностям». Опыт показывает, что все реформы сиюминутны, ценности вечны. Нужно отметить, что утверждение и оправдание ценностей столь же революционный акт, как создание новых ценностей. В тоже время необходимо отметить, что само понятие «общечеловеческие ценности» в общественном сознании еще четко не определено. В настоящее время в обществе сложилась ситуация, так называемой «аномии» (Э. Дюркгейм), когда прежние социальные ценности обесценились, а новые не сложились еще в полной мере в комплекс общественных норм, регулиру</w:t>
      </w:r>
      <w:r w:rsidR="00157414">
        <w:t>ющих социальное поведение [22</w:t>
      </w:r>
      <w:r w:rsidRPr="00F94ED9">
        <w:t>].</w:t>
      </w:r>
    </w:p>
    <w:p w14:paraId="12C9A8FA" w14:textId="77777777" w:rsidR="3F4A86C7" w:rsidRPr="00F94ED9" w:rsidRDefault="3F4A86C7" w:rsidP="3F4A86C7">
      <w:pPr>
        <w:spacing w:after="0" w:line="360" w:lineRule="auto"/>
        <w:ind w:left="0" w:right="49" w:firstLine="709"/>
      </w:pPr>
      <w:r w:rsidRPr="00F94ED9">
        <w:t xml:space="preserve">Для осуществления целенаправленного воздействия на формирование ценностных ориентаций, по мнению И.И. Соколова, возможно использовать </w:t>
      </w:r>
      <w:r w:rsidRPr="00F94ED9">
        <w:lastRenderedPageBreak/>
        <w:t xml:space="preserve">следующий вариант систем обучения, воспитания и развития учащихся. При этом выявлены исходный, а затем выходной уровни </w:t>
      </w:r>
      <w:proofErr w:type="spellStart"/>
      <w:r w:rsidRPr="00F94ED9">
        <w:t>сформированности</w:t>
      </w:r>
      <w:proofErr w:type="spellEnd"/>
      <w:r w:rsidRPr="00F94ED9">
        <w:t xml:space="preserve"> ценностных ориентаций по компонентам:</w:t>
      </w:r>
    </w:p>
    <w:p w14:paraId="27F38EB0" w14:textId="77777777" w:rsidR="00EE296E" w:rsidRDefault="00EE296E" w:rsidP="00EE296E">
      <w:pPr>
        <w:spacing w:after="0" w:line="360" w:lineRule="auto"/>
        <w:ind w:left="0" w:right="49" w:firstLine="709"/>
        <w:jc w:val="left"/>
      </w:pPr>
    </w:p>
    <w:p w14:paraId="10461478" w14:textId="21805144" w:rsidR="3F4A86C7" w:rsidRDefault="00EC7D5B" w:rsidP="00EE296E">
      <w:pPr>
        <w:spacing w:after="0" w:line="360" w:lineRule="auto"/>
        <w:ind w:left="0" w:right="49" w:firstLine="709"/>
        <w:jc w:val="left"/>
        <w:rPr>
          <w:noProof/>
        </w:rPr>
      </w:pPr>
      <w:r>
        <w:rPr>
          <w:noProof/>
          <w:szCs w:val="28"/>
        </w:rPr>
        <mc:AlternateContent>
          <mc:Choice Requires="wps">
            <w:drawing>
              <wp:anchor distT="0" distB="0" distL="114300" distR="114300" simplePos="0" relativeHeight="251667456" behindDoc="0" locked="0" layoutInCell="1" allowOverlap="1" wp14:anchorId="043ED85C" wp14:editId="575D755E">
                <wp:simplePos x="0" y="0"/>
                <wp:positionH relativeFrom="column">
                  <wp:posOffset>3568065</wp:posOffset>
                </wp:positionH>
                <wp:positionV relativeFrom="paragraph">
                  <wp:posOffset>34290</wp:posOffset>
                </wp:positionV>
                <wp:extent cx="276225" cy="590550"/>
                <wp:effectExtent l="0" t="0" r="85725" b="571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590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280.95pt;margin-top:2.7pt;width:21.7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">
                <v:stroke endarrow="block"/>
              </v:shape>
            </w:pict>
          </mc:Fallback>
        </mc:AlternateContent>
      </w:r>
      <w:r>
        <w:rPr>
          <w:noProof/>
          <w:szCs w:val="28"/>
        </w:rPr>
        <mc:AlternateContent>
          <mc:Choice Requires="wps">
            <w:drawing>
              <wp:anchor distT="0" distB="0" distL="114300" distR="114300" simplePos="0" relativeHeight="251669504" behindDoc="0" locked="0" layoutInCell="1" allowOverlap="1" wp14:anchorId="2D60F374" wp14:editId="303E1C76">
                <wp:simplePos x="0" y="0"/>
                <wp:positionH relativeFrom="column">
                  <wp:posOffset>4558665</wp:posOffset>
                </wp:positionH>
                <wp:positionV relativeFrom="paragraph">
                  <wp:posOffset>34290</wp:posOffset>
                </wp:positionV>
                <wp:extent cx="914400" cy="590550"/>
                <wp:effectExtent l="0" t="0" r="76200" b="571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590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358.95pt;margin-top:2.7pt;width:1in;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">
                <v:stroke endarrow="block"/>
              </v:shape>
            </w:pict>
          </mc:Fallback>
        </mc:AlternateContent>
      </w:r>
      <w:r w:rsidR="00EE296E">
        <w:rPr>
          <w:noProof/>
          <w:szCs w:val="28"/>
        </w:rPr>
        <mc:AlternateContent>
          <mc:Choice Requires="wps">
            <w:drawing>
              <wp:anchor distT="0" distB="0" distL="114300" distR="114300" simplePos="0" relativeHeight="251661312" behindDoc="0" locked="0" layoutInCell="1" allowOverlap="1" wp14:anchorId="54F41F72" wp14:editId="6050CD5B">
                <wp:simplePos x="0" y="0"/>
                <wp:positionH relativeFrom="column">
                  <wp:posOffset>1148715</wp:posOffset>
                </wp:positionH>
                <wp:positionV relativeFrom="paragraph">
                  <wp:posOffset>-232410</wp:posOffset>
                </wp:positionV>
                <wp:extent cx="3810000" cy="266700"/>
                <wp:effectExtent l="9525" t="9525" r="9525" b="952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266700"/>
                        </a:xfrm>
                        <a:prstGeom prst="rect">
                          <a:avLst/>
                        </a:prstGeom>
                        <a:solidFill>
                          <a:srgbClr val="FFFFFF"/>
                        </a:solidFill>
                        <a:ln w="9525">
                          <a:solidFill>
                            <a:srgbClr val="000000"/>
                          </a:solidFill>
                          <a:miter lim="800000"/>
                          <a:headEnd/>
                          <a:tailEnd/>
                        </a:ln>
                      </wps:spPr>
                      <wps:txbx>
                        <w:txbxContent>
                          <w:p w14:paraId="49DE7184" w14:textId="77777777" w:rsidR="00AB0864" w:rsidRPr="002824C6" w:rsidRDefault="00AB0864" w:rsidP="00EE296E">
                            <w:pPr>
                              <w:jc w:val="left"/>
                              <w:rPr>
                                <w:szCs w:val="28"/>
                              </w:rPr>
                            </w:pPr>
                            <w:r w:rsidRPr="002824C6">
                              <w:rPr>
                                <w:szCs w:val="28"/>
                              </w:rPr>
                              <w:t>Формирование и становление ценностных ориентаций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left:0;text-align:left;margin-left:90.45pt;margin-top:-18.3pt;width:300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">
                <v:textbox>
                  <w:txbxContent>
                    <w:p w14:paraId="49DE7184" w14:textId="77777777" w:rsidR="00AB0864" w:rsidRPr="002824C6" w:rsidRDefault="00AB0864" w:rsidP="00EE296E">
                      <w:pPr>
                        <w:jc w:val="left"/>
                        <w:rPr>
                          <w:szCs w:val="28"/>
                        </w:rPr>
                      </w:pPr>
                      <w:r w:rsidRPr="002824C6">
                        <w:rPr>
                          <w:szCs w:val="28"/>
                        </w:rPr>
                        <w:t>Формирование и становление ценностных ориентаций</w:t>
                      </w:r>
                    </w:p>
                  </w:txbxContent>
                </v:textbox>
              </v:rect>
            </w:pict>
          </mc:Fallback>
        </mc:AlternateContent>
      </w:r>
    </w:p>
    <w:p w14:paraId="3601DBE0" w14:textId="436F5799" w:rsidR="00EE296E" w:rsidRDefault="00EE296E" w:rsidP="00EE296E">
      <w:pPr>
        <w:widowControl w:val="0"/>
        <w:spacing w:after="0" w:line="360" w:lineRule="auto"/>
        <w:ind w:left="0" w:firstLine="0"/>
        <w:rPr>
          <w:noProof/>
        </w:rPr>
      </w:pPr>
      <w:r>
        <w:rPr>
          <w:noProof/>
          <w:szCs w:val="28"/>
        </w:rPr>
        <mc:AlternateContent>
          <mc:Choice Requires="wps">
            <w:drawing>
              <wp:anchor distT="0" distB="0" distL="114300" distR="114300" simplePos="0" relativeHeight="251665408" behindDoc="0" locked="0" layoutInCell="1" allowOverlap="1" wp14:anchorId="7D4118AC" wp14:editId="455C8654">
                <wp:simplePos x="0" y="0"/>
                <wp:positionH relativeFrom="column">
                  <wp:posOffset>2225040</wp:posOffset>
                </wp:positionH>
                <wp:positionV relativeFrom="paragraph">
                  <wp:posOffset>-272415</wp:posOffset>
                </wp:positionV>
                <wp:extent cx="635" cy="590550"/>
                <wp:effectExtent l="76200" t="0" r="75565" b="571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0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25449D8" id="_x0000_t32" coordsize="21600,21600" o:spt="32" o:oned="t" path="m,l21600,21600e" filled="f">
                <v:path arrowok="t" fillok="f" o:connecttype="none"/>
                <o:lock v:ext="edit" shapetype="t"/>
              </v:shapetype>
              <v:shape id="Прямая со стрелкой 8" o:spid="_x0000_s1026" type="#_x0000_t32" style="position:absolute;margin-left:175.2pt;margin-top:-21.45pt;width:.0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">
                <v:stroke endarrow="block"/>
              </v:shape>
            </w:pict>
          </mc:Fallback>
        </mc:AlternateContent>
      </w:r>
      <w:r>
        <w:rPr>
          <w:noProof/>
        </w:rPr>
        <w:t xml:space="preserve">                      </w:t>
      </w:r>
    </w:p>
    <w:p w14:paraId="005CE7D3" w14:textId="261BCEF1" w:rsidR="00EE296E" w:rsidRDefault="00EC7D5B" w:rsidP="00EE296E">
      <w:pPr>
        <w:widowControl w:val="0"/>
        <w:spacing w:after="0" w:line="360" w:lineRule="auto"/>
        <w:ind w:left="0" w:firstLine="0"/>
        <w:rPr>
          <w:noProof/>
        </w:rPr>
      </w:pPr>
      <w:r>
        <w:rPr>
          <w:noProof/>
          <w:szCs w:val="28"/>
        </w:rPr>
        <mc:AlternateContent>
          <mc:Choice Requires="wps">
            <w:drawing>
              <wp:anchor distT="0" distB="0" distL="114300" distR="114300" simplePos="0" relativeHeight="251675648" behindDoc="0" locked="0" layoutInCell="1" allowOverlap="1" wp14:anchorId="7C1DFC73" wp14:editId="6466536A">
                <wp:simplePos x="0" y="0"/>
                <wp:positionH relativeFrom="column">
                  <wp:posOffset>4692015</wp:posOffset>
                </wp:positionH>
                <wp:positionV relativeFrom="paragraph">
                  <wp:posOffset>11430</wp:posOffset>
                </wp:positionV>
                <wp:extent cx="1228725" cy="714375"/>
                <wp:effectExtent l="0" t="0" r="28575"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714375"/>
                        </a:xfrm>
                        <a:prstGeom prst="rect">
                          <a:avLst/>
                        </a:prstGeom>
                        <a:solidFill>
                          <a:srgbClr val="FFFFFF"/>
                        </a:solidFill>
                        <a:ln w="9525">
                          <a:solidFill>
                            <a:srgbClr val="000000"/>
                          </a:solidFill>
                          <a:miter lim="800000"/>
                          <a:headEnd/>
                          <a:tailEnd/>
                        </a:ln>
                      </wps:spPr>
                      <wps:txbx>
                        <w:txbxContent>
                          <w:p w14:paraId="2F9A91A9" w14:textId="77777777" w:rsidR="00AB0864" w:rsidRPr="00B22B58" w:rsidRDefault="00AB0864" w:rsidP="009D2C05">
                            <w:pPr>
                              <w:spacing w:line="276" w:lineRule="auto"/>
                              <w:ind w:left="0" w:firstLine="0"/>
                              <w:jc w:val="left"/>
                              <w:rPr>
                                <w:sz w:val="24"/>
                                <w:szCs w:val="24"/>
                              </w:rPr>
                            </w:pPr>
                            <w:r w:rsidRPr="00B22B58">
                              <w:rPr>
                                <w:sz w:val="24"/>
                                <w:szCs w:val="24"/>
                              </w:rPr>
                              <w:t>Оценочно-результативный компонент</w:t>
                            </w:r>
                          </w:p>
                          <w:p w14:paraId="57D2DB48" w14:textId="77777777" w:rsidR="00AB0864" w:rsidRPr="002D3ED8" w:rsidRDefault="00AB0864" w:rsidP="009D2C05">
                            <w:pPr>
                              <w:ind w:left="0" w:firstLine="0"/>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7" style="position:absolute;left:0;text-align:left;margin-left:369.45pt;margin-top:.9pt;width:96.75pt;height:5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">
                <v:textbox>
                  <w:txbxContent>
                    <w:p w14:paraId="2F9A91A9" w14:textId="77777777" w:rsidR="00AB0864" w:rsidRPr="00B22B58" w:rsidRDefault="00AB0864" w:rsidP="009D2C05">
                      <w:pPr>
                        <w:spacing w:line="276" w:lineRule="auto"/>
                        <w:ind w:left="0" w:firstLine="0"/>
                        <w:jc w:val="left"/>
                        <w:rPr>
                          <w:sz w:val="24"/>
                          <w:szCs w:val="24"/>
                        </w:rPr>
                      </w:pPr>
                      <w:r w:rsidRPr="00B22B58">
                        <w:rPr>
                          <w:sz w:val="24"/>
                          <w:szCs w:val="24"/>
                        </w:rPr>
                        <w:t>Оценочно-результативный компонент</w:t>
                      </w:r>
                    </w:p>
                    <w:p w14:paraId="57D2DB48" w14:textId="77777777" w:rsidR="00AB0864" w:rsidRPr="002D3ED8" w:rsidRDefault="00AB0864" w:rsidP="009D2C05">
                      <w:pPr>
                        <w:ind w:left="0" w:firstLine="0"/>
                        <w:rPr>
                          <w:szCs w:val="28"/>
                        </w:rPr>
                      </w:pPr>
                    </w:p>
                  </w:txbxContent>
                </v:textbox>
              </v:rect>
            </w:pict>
          </mc:Fallback>
        </mc:AlternateContent>
      </w:r>
      <w:r>
        <w:rPr>
          <w:noProof/>
          <w:szCs w:val="28"/>
        </w:rPr>
        <mc:AlternateContent>
          <mc:Choice Requires="wps">
            <w:drawing>
              <wp:anchor distT="0" distB="0" distL="114300" distR="114300" simplePos="0" relativeHeight="251673600" behindDoc="0" locked="0" layoutInCell="1" allowOverlap="1" wp14:anchorId="2299ACB8" wp14:editId="13DEC633">
                <wp:simplePos x="0" y="0"/>
                <wp:positionH relativeFrom="column">
                  <wp:posOffset>3120390</wp:posOffset>
                </wp:positionH>
                <wp:positionV relativeFrom="paragraph">
                  <wp:posOffset>11430</wp:posOffset>
                </wp:positionV>
                <wp:extent cx="1381125" cy="714375"/>
                <wp:effectExtent l="0" t="0" r="28575" b="285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14375"/>
                        </a:xfrm>
                        <a:prstGeom prst="rect">
                          <a:avLst/>
                        </a:prstGeom>
                        <a:solidFill>
                          <a:srgbClr val="FFFFFF"/>
                        </a:solidFill>
                        <a:ln w="9525">
                          <a:solidFill>
                            <a:srgbClr val="000000"/>
                          </a:solidFill>
                          <a:miter lim="800000"/>
                          <a:headEnd/>
                          <a:tailEnd/>
                        </a:ln>
                      </wps:spPr>
                      <wps:txbx>
                        <w:txbxContent>
                          <w:p w14:paraId="70DC5188" w14:textId="77777777" w:rsidR="00AB0864" w:rsidRPr="00FF5977" w:rsidRDefault="00AB0864" w:rsidP="009D2C05">
                            <w:pPr>
                              <w:spacing w:line="276" w:lineRule="auto"/>
                              <w:ind w:left="0" w:firstLine="0"/>
                              <w:jc w:val="left"/>
                              <w:rPr>
                                <w:sz w:val="24"/>
                                <w:szCs w:val="24"/>
                              </w:rPr>
                            </w:pPr>
                            <w:r w:rsidRPr="00FF5977">
                              <w:rPr>
                                <w:sz w:val="24"/>
                                <w:szCs w:val="24"/>
                              </w:rPr>
                              <w:t>Процессуально-</w:t>
                            </w:r>
                            <w:proofErr w:type="spellStart"/>
                            <w:r w:rsidRPr="00FF5977">
                              <w:rPr>
                                <w:sz w:val="24"/>
                                <w:szCs w:val="24"/>
                              </w:rPr>
                              <w:t>деятельностный</w:t>
                            </w:r>
                            <w:proofErr w:type="spellEnd"/>
                            <w:r w:rsidRPr="00FF5977">
                              <w:rPr>
                                <w:sz w:val="24"/>
                                <w:szCs w:val="24"/>
                              </w:rPr>
                              <w:t xml:space="preserve"> компонент</w:t>
                            </w:r>
                          </w:p>
                          <w:p w14:paraId="4F30CAF0" w14:textId="77777777" w:rsidR="00AB0864" w:rsidRPr="002D3ED8" w:rsidRDefault="00AB0864" w:rsidP="009D2C05">
                            <w:pPr>
                              <w:ind w:left="0" w:firstLine="0"/>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8" style="position:absolute;left:0;text-align:left;margin-left:245.7pt;margin-top:.9pt;width:108.75pt;height:5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">
                <v:textbox>
                  <w:txbxContent>
                    <w:p w14:paraId="70DC5188" w14:textId="77777777" w:rsidR="00AB0864" w:rsidRPr="00FF5977" w:rsidRDefault="00AB0864" w:rsidP="009D2C05">
                      <w:pPr>
                        <w:spacing w:line="276" w:lineRule="auto"/>
                        <w:ind w:left="0" w:firstLine="0"/>
                        <w:jc w:val="left"/>
                        <w:rPr>
                          <w:sz w:val="24"/>
                          <w:szCs w:val="24"/>
                        </w:rPr>
                      </w:pPr>
                      <w:r w:rsidRPr="00FF5977">
                        <w:rPr>
                          <w:sz w:val="24"/>
                          <w:szCs w:val="24"/>
                        </w:rPr>
                        <w:t>Процессуально-</w:t>
                      </w:r>
                      <w:proofErr w:type="spellStart"/>
                      <w:r w:rsidRPr="00FF5977">
                        <w:rPr>
                          <w:sz w:val="24"/>
                          <w:szCs w:val="24"/>
                        </w:rPr>
                        <w:t>деятельностный</w:t>
                      </w:r>
                      <w:proofErr w:type="spellEnd"/>
                      <w:r w:rsidRPr="00FF5977">
                        <w:rPr>
                          <w:sz w:val="24"/>
                          <w:szCs w:val="24"/>
                        </w:rPr>
                        <w:t xml:space="preserve"> компонент</w:t>
                      </w:r>
                    </w:p>
                    <w:p w14:paraId="4F30CAF0" w14:textId="77777777" w:rsidR="00AB0864" w:rsidRPr="002D3ED8" w:rsidRDefault="00AB0864" w:rsidP="009D2C05">
                      <w:pPr>
                        <w:ind w:left="0" w:firstLine="0"/>
                        <w:rPr>
                          <w:szCs w:val="28"/>
                        </w:rPr>
                      </w:pPr>
                    </w:p>
                  </w:txbxContent>
                </v:textbox>
              </v:rect>
            </w:pict>
          </mc:Fallback>
        </mc:AlternateContent>
      </w:r>
      <w:r w:rsidR="00EE296E">
        <w:rPr>
          <w:noProof/>
          <w:szCs w:val="28"/>
        </w:rPr>
        <mc:AlternateContent>
          <mc:Choice Requires="wps">
            <w:drawing>
              <wp:anchor distT="0" distB="0" distL="114300" distR="114300" simplePos="0" relativeHeight="251659264" behindDoc="0" locked="0" layoutInCell="1" allowOverlap="1" wp14:anchorId="65D73F35" wp14:editId="5A7E5947">
                <wp:simplePos x="0" y="0"/>
                <wp:positionH relativeFrom="column">
                  <wp:posOffset>1539875</wp:posOffset>
                </wp:positionH>
                <wp:positionV relativeFrom="paragraph">
                  <wp:posOffset>15240</wp:posOffset>
                </wp:positionV>
                <wp:extent cx="1276350" cy="581025"/>
                <wp:effectExtent l="0" t="0" r="19050"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581025"/>
                        </a:xfrm>
                        <a:prstGeom prst="rect">
                          <a:avLst/>
                        </a:prstGeom>
                        <a:solidFill>
                          <a:srgbClr val="FFFFFF"/>
                        </a:solidFill>
                        <a:ln w="9525">
                          <a:solidFill>
                            <a:srgbClr val="000000"/>
                          </a:solidFill>
                          <a:miter lim="800000"/>
                          <a:headEnd/>
                          <a:tailEnd/>
                        </a:ln>
                      </wps:spPr>
                      <wps:txbx>
                        <w:txbxContent>
                          <w:p w14:paraId="63040441" w14:textId="77777777" w:rsidR="00AB0864" w:rsidRPr="002824C6" w:rsidRDefault="00AB0864" w:rsidP="00EE296E">
                            <w:pPr>
                              <w:spacing w:line="276" w:lineRule="auto"/>
                              <w:ind w:left="0" w:firstLine="0"/>
                              <w:jc w:val="left"/>
                              <w:rPr>
                                <w:sz w:val="24"/>
                                <w:szCs w:val="24"/>
                              </w:rPr>
                            </w:pPr>
                            <w:r w:rsidRPr="002824C6">
                              <w:rPr>
                                <w:sz w:val="24"/>
                                <w:szCs w:val="24"/>
                              </w:rPr>
                              <w:t>Содержательный</w:t>
                            </w:r>
                            <w:r>
                              <w:rPr>
                                <w:sz w:val="24"/>
                                <w:szCs w:val="24"/>
                              </w:rPr>
                              <w:t xml:space="preserve"> компонент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9" style="position:absolute;left:0;text-align:left;margin-left:121.25pt;margin-top:1.2pt;width:100.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">
                <v:textbox>
                  <w:txbxContent>
                    <w:p w14:paraId="63040441" w14:textId="77777777" w:rsidR="00AB0864" w:rsidRPr="002824C6" w:rsidRDefault="00AB0864" w:rsidP="00EE296E">
                      <w:pPr>
                        <w:spacing w:line="276" w:lineRule="auto"/>
                        <w:ind w:left="0" w:firstLine="0"/>
                        <w:jc w:val="left"/>
                        <w:rPr>
                          <w:sz w:val="24"/>
                          <w:szCs w:val="24"/>
                        </w:rPr>
                      </w:pPr>
                      <w:r w:rsidRPr="002824C6">
                        <w:rPr>
                          <w:sz w:val="24"/>
                          <w:szCs w:val="24"/>
                        </w:rPr>
                        <w:t>Содержательный</w:t>
                      </w:r>
                      <w:r>
                        <w:rPr>
                          <w:sz w:val="24"/>
                          <w:szCs w:val="24"/>
                        </w:rPr>
                        <w:t xml:space="preserve"> компонент</w:t>
                      </w:r>
                    </w:p>
                  </w:txbxContent>
                </v:textbox>
              </v:rect>
            </w:pict>
          </mc:Fallback>
        </mc:AlternateContent>
      </w:r>
      <w:r w:rsidR="00EE296E">
        <w:rPr>
          <w:noProof/>
          <w:szCs w:val="28"/>
        </w:rPr>
        <mc:AlternateContent>
          <mc:Choice Requires="wps">
            <w:drawing>
              <wp:anchor distT="0" distB="0" distL="114300" distR="114300" simplePos="0" relativeHeight="251663360" behindDoc="0" locked="0" layoutInCell="1" allowOverlap="1" wp14:anchorId="11121E9A" wp14:editId="01C1EB1E">
                <wp:simplePos x="0" y="0"/>
                <wp:positionH relativeFrom="column">
                  <wp:posOffset>939165</wp:posOffset>
                </wp:positionH>
                <wp:positionV relativeFrom="paragraph">
                  <wp:posOffset>-579120</wp:posOffset>
                </wp:positionV>
                <wp:extent cx="552450" cy="542925"/>
                <wp:effectExtent l="47625" t="9525" r="9525" b="476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68D78B" id="Прямая со стрелкой 7" o:spid="_x0000_s1026" type="#_x0000_t32" style="position:absolute;margin-left:73.95pt;margin-top:-45.6pt;width:43.5pt;height:42.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">
                <v:stroke endarrow="block"/>
              </v:shape>
            </w:pict>
          </mc:Fallback>
        </mc:AlternateContent>
      </w:r>
      <w:r w:rsidR="00EE296E">
        <w:rPr>
          <w:noProof/>
          <w:szCs w:val="28"/>
        </w:rPr>
        <mc:AlternateContent>
          <mc:Choice Requires="wps">
            <w:drawing>
              <wp:anchor distT="0" distB="0" distL="114300" distR="114300" simplePos="0" relativeHeight="251671552" behindDoc="0" locked="0" layoutInCell="1" allowOverlap="1" wp14:anchorId="5692FD3D" wp14:editId="6009E08E">
                <wp:simplePos x="0" y="0"/>
                <wp:positionH relativeFrom="column">
                  <wp:posOffset>196215</wp:posOffset>
                </wp:positionH>
                <wp:positionV relativeFrom="paragraph">
                  <wp:posOffset>11430</wp:posOffset>
                </wp:positionV>
                <wp:extent cx="1133475" cy="581025"/>
                <wp:effectExtent l="9525" t="9525" r="9525" b="952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581025"/>
                        </a:xfrm>
                        <a:prstGeom prst="rect">
                          <a:avLst/>
                        </a:prstGeom>
                        <a:solidFill>
                          <a:srgbClr val="FFFFFF"/>
                        </a:solidFill>
                        <a:ln w="9525">
                          <a:solidFill>
                            <a:srgbClr val="000000"/>
                          </a:solidFill>
                          <a:miter lim="800000"/>
                          <a:headEnd/>
                          <a:tailEnd/>
                        </a:ln>
                      </wps:spPr>
                      <wps:txbx>
                        <w:txbxContent>
                          <w:p w14:paraId="6B855673" w14:textId="77777777" w:rsidR="00AB0864" w:rsidRPr="002824C6" w:rsidRDefault="00AB0864" w:rsidP="00EE296E">
                            <w:pPr>
                              <w:spacing w:line="276" w:lineRule="auto"/>
                              <w:ind w:left="0" w:firstLine="0"/>
                              <w:rPr>
                                <w:sz w:val="24"/>
                                <w:szCs w:val="24"/>
                              </w:rPr>
                            </w:pPr>
                            <w:r w:rsidRPr="002824C6">
                              <w:rPr>
                                <w:sz w:val="24"/>
                                <w:szCs w:val="24"/>
                              </w:rPr>
                              <w:t>Целевой компонент</w:t>
                            </w:r>
                          </w:p>
                          <w:p w14:paraId="75527A6D" w14:textId="77777777" w:rsidR="00AB0864" w:rsidRPr="002824C6" w:rsidRDefault="00AB0864" w:rsidP="00EE296E">
                            <w:pPr>
                              <w:ind w:left="0" w:firstLine="0"/>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0" style="position:absolute;left:0;text-align:left;margin-left:15.45pt;margin-top:.9pt;width:89.25pt;height:4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">
                <v:textbox>
                  <w:txbxContent>
                    <w:p w14:paraId="6B855673" w14:textId="77777777" w:rsidR="00AB0864" w:rsidRPr="002824C6" w:rsidRDefault="00AB0864" w:rsidP="00EE296E">
                      <w:pPr>
                        <w:spacing w:line="276" w:lineRule="auto"/>
                        <w:ind w:left="0" w:firstLine="0"/>
                        <w:rPr>
                          <w:sz w:val="24"/>
                          <w:szCs w:val="24"/>
                        </w:rPr>
                      </w:pPr>
                      <w:r w:rsidRPr="002824C6">
                        <w:rPr>
                          <w:sz w:val="24"/>
                          <w:szCs w:val="24"/>
                        </w:rPr>
                        <w:t>Целевой компонент</w:t>
                      </w:r>
                    </w:p>
                    <w:p w14:paraId="75527A6D" w14:textId="77777777" w:rsidR="00AB0864" w:rsidRPr="002824C6" w:rsidRDefault="00AB0864" w:rsidP="00EE296E">
                      <w:pPr>
                        <w:ind w:left="0" w:firstLine="0"/>
                        <w:rPr>
                          <w:sz w:val="24"/>
                          <w:szCs w:val="24"/>
                        </w:rPr>
                      </w:pPr>
                    </w:p>
                  </w:txbxContent>
                </v:textbox>
              </v:rect>
            </w:pict>
          </mc:Fallback>
        </mc:AlternateContent>
      </w:r>
      <w:r w:rsidR="00EE296E">
        <w:rPr>
          <w:noProof/>
        </w:rPr>
        <w:t xml:space="preserve">                                                                          </w:t>
      </w:r>
    </w:p>
    <w:p w14:paraId="07363171" w14:textId="736D62C7" w:rsidR="00EE296E" w:rsidRDefault="009D2C05" w:rsidP="00855E0F">
      <w:pPr>
        <w:widowControl w:val="0"/>
        <w:spacing w:after="0" w:line="360" w:lineRule="auto"/>
        <w:ind w:left="0" w:firstLine="0"/>
        <w:jc w:val="center"/>
        <w:rPr>
          <w:noProof/>
        </w:rPr>
      </w:pPr>
      <w:r>
        <w:rPr>
          <w:noProof/>
        </w:rPr>
        <w:t xml:space="preserve">                                     </w:t>
      </w:r>
    </w:p>
    <w:p w14:paraId="451380D6" w14:textId="77777777" w:rsidR="00EE296E" w:rsidRDefault="00EE296E" w:rsidP="00855E0F">
      <w:pPr>
        <w:widowControl w:val="0"/>
        <w:spacing w:after="0" w:line="360" w:lineRule="auto"/>
        <w:ind w:left="0" w:firstLine="0"/>
        <w:jc w:val="center"/>
        <w:rPr>
          <w:noProof/>
        </w:rPr>
      </w:pPr>
    </w:p>
    <w:p w14:paraId="18427038" w14:textId="330DCFD4" w:rsidR="00EE296E" w:rsidRDefault="009D2C05" w:rsidP="009D2C05">
      <w:pPr>
        <w:widowControl w:val="0"/>
        <w:spacing w:after="0" w:line="360" w:lineRule="auto"/>
        <w:ind w:left="0" w:firstLine="0"/>
        <w:rPr>
          <w:noProof/>
        </w:rPr>
      </w:pPr>
      <w:r>
        <w:rPr>
          <w:noProof/>
          <w:szCs w:val="28"/>
        </w:rPr>
        <mc:AlternateContent>
          <mc:Choice Requires="wps">
            <w:drawing>
              <wp:anchor distT="0" distB="0" distL="114300" distR="114300" simplePos="0" relativeHeight="251692032" behindDoc="0" locked="0" layoutInCell="1" allowOverlap="1" wp14:anchorId="29AD5CC9" wp14:editId="7ACD5A4A">
                <wp:simplePos x="0" y="0"/>
                <wp:positionH relativeFrom="column">
                  <wp:posOffset>5606415</wp:posOffset>
                </wp:positionH>
                <wp:positionV relativeFrom="paragraph">
                  <wp:posOffset>-194310</wp:posOffset>
                </wp:positionV>
                <wp:extent cx="28575" cy="1066800"/>
                <wp:effectExtent l="38100" t="0" r="66675" b="571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1066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A71C923" id="Прямая со стрелкой 16" o:spid="_x0000_s1026" type="#_x0000_t32" style="position:absolute;margin-left:441.45pt;margin-top:-15.3pt;width:2.25pt;height:8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">
                <v:stroke endarrow="block"/>
              </v:shape>
            </w:pict>
          </mc:Fallback>
        </mc:AlternateContent>
      </w:r>
      <w:r>
        <w:rPr>
          <w:noProof/>
          <w:szCs w:val="28"/>
        </w:rPr>
        <mc:AlternateContent>
          <mc:Choice Requires="wps">
            <w:drawing>
              <wp:anchor distT="0" distB="0" distL="114300" distR="114300" simplePos="0" relativeHeight="251689984" behindDoc="0" locked="0" layoutInCell="1" allowOverlap="1" wp14:anchorId="099F943A" wp14:editId="4A061870">
                <wp:simplePos x="0" y="0"/>
                <wp:positionH relativeFrom="column">
                  <wp:posOffset>4063365</wp:posOffset>
                </wp:positionH>
                <wp:positionV relativeFrom="paragraph">
                  <wp:posOffset>-194310</wp:posOffset>
                </wp:positionV>
                <wp:extent cx="1524000" cy="647700"/>
                <wp:effectExtent l="38100" t="0" r="19050" b="571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0" cy="647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A8BF40" id="Прямая со стрелкой 12" o:spid="_x0000_s1026" type="#_x0000_t32" style="position:absolute;margin-left:319.95pt;margin-top:-15.3pt;width:120pt;height:51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">
                <v:stroke endarrow="block"/>
              </v:shape>
            </w:pict>
          </mc:Fallback>
        </mc:AlternateContent>
      </w:r>
      <w:r>
        <w:rPr>
          <w:noProof/>
          <w:szCs w:val="28"/>
        </w:rPr>
        <mc:AlternateContent>
          <mc:Choice Requires="wps">
            <w:drawing>
              <wp:anchor distT="0" distB="0" distL="114300" distR="114300" simplePos="0" relativeHeight="251687936" behindDoc="0" locked="0" layoutInCell="1" allowOverlap="1" wp14:anchorId="0151D2D5" wp14:editId="3B11DCCB">
                <wp:simplePos x="0" y="0"/>
                <wp:positionH relativeFrom="column">
                  <wp:posOffset>4158615</wp:posOffset>
                </wp:positionH>
                <wp:positionV relativeFrom="paragraph">
                  <wp:posOffset>-194310</wp:posOffset>
                </wp:positionV>
                <wp:extent cx="28575" cy="1057275"/>
                <wp:effectExtent l="38100" t="0" r="66675" b="476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1057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25D7B3" id="Прямая со стрелкой 14" o:spid="_x0000_s1026" type="#_x0000_t32" style="position:absolute;margin-left:327.45pt;margin-top:-15.3pt;width:2.25pt;height:8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">
                <v:stroke endarrow="block"/>
              </v:shape>
            </w:pict>
          </mc:Fallback>
        </mc:AlternateContent>
      </w:r>
      <w:r>
        <w:rPr>
          <w:noProof/>
          <w:szCs w:val="28"/>
        </w:rPr>
        <mc:AlternateContent>
          <mc:Choice Requires="wps">
            <w:drawing>
              <wp:anchor distT="0" distB="0" distL="114300" distR="114300" simplePos="0" relativeHeight="251685888" behindDoc="0" locked="0" layoutInCell="1" allowOverlap="1" wp14:anchorId="098AA5CC" wp14:editId="2707413A">
                <wp:simplePos x="0" y="0"/>
                <wp:positionH relativeFrom="column">
                  <wp:posOffset>3634740</wp:posOffset>
                </wp:positionH>
                <wp:positionV relativeFrom="paragraph">
                  <wp:posOffset>-194310</wp:posOffset>
                </wp:positionV>
                <wp:extent cx="0" cy="352425"/>
                <wp:effectExtent l="76200" t="0" r="76200" b="476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7431A2" id="Прямая со стрелкой 11" o:spid="_x0000_s1026" type="#_x0000_t32" style="position:absolute;margin-left:286.2pt;margin-top:-15.3pt;width:0;height:2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">
                <v:stroke endarrow="block"/>
              </v:shape>
            </w:pict>
          </mc:Fallback>
        </mc:AlternateContent>
      </w:r>
      <w:r>
        <w:rPr>
          <w:noProof/>
          <w:szCs w:val="28"/>
        </w:rPr>
        <mc:AlternateContent>
          <mc:Choice Requires="wps">
            <w:drawing>
              <wp:anchor distT="0" distB="0" distL="114300" distR="114300" simplePos="0" relativeHeight="251683840" behindDoc="0" locked="0" layoutInCell="1" allowOverlap="1" wp14:anchorId="52CDE164" wp14:editId="3F4C9245">
                <wp:simplePos x="0" y="0"/>
                <wp:positionH relativeFrom="column">
                  <wp:posOffset>2540000</wp:posOffset>
                </wp:positionH>
                <wp:positionV relativeFrom="paragraph">
                  <wp:posOffset>-327660</wp:posOffset>
                </wp:positionV>
                <wp:extent cx="219075" cy="485775"/>
                <wp:effectExtent l="10160" t="9525" r="56515" b="3810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E9C276" id="Прямая со стрелкой 25" o:spid="_x0000_s1026" type="#_x0000_t32" style="position:absolute;margin-left:200pt;margin-top:-25.8pt;width:17.25pt;height:3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">
                <v:stroke endarrow="block"/>
              </v:shape>
            </w:pict>
          </mc:Fallback>
        </mc:AlternateContent>
      </w:r>
      <w:r>
        <w:rPr>
          <w:noProof/>
          <w:szCs w:val="28"/>
        </w:rPr>
        <mc:AlternateContent>
          <mc:Choice Requires="wps">
            <w:drawing>
              <wp:anchor distT="0" distB="0" distL="114300" distR="114300" simplePos="0" relativeHeight="251681792" behindDoc="0" locked="0" layoutInCell="1" allowOverlap="1" wp14:anchorId="26875041" wp14:editId="301E976B">
                <wp:simplePos x="0" y="0"/>
                <wp:positionH relativeFrom="column">
                  <wp:posOffset>2158365</wp:posOffset>
                </wp:positionH>
                <wp:positionV relativeFrom="paragraph">
                  <wp:posOffset>-327660</wp:posOffset>
                </wp:positionV>
                <wp:extent cx="635" cy="1190625"/>
                <wp:effectExtent l="57150" t="9525" r="56515" b="190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90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1A9AD6" id="Прямая со стрелкой 24" o:spid="_x0000_s1026" type="#_x0000_t32" style="position:absolute;margin-left:169.95pt;margin-top:-25.8pt;width:.05pt;height:9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">
                <v:stroke endarrow="block"/>
              </v:shape>
            </w:pict>
          </mc:Fallback>
        </mc:AlternateContent>
      </w:r>
      <w:r>
        <w:rPr>
          <w:noProof/>
          <w:szCs w:val="28"/>
        </w:rPr>
        <mc:AlternateContent>
          <mc:Choice Requires="wps">
            <w:drawing>
              <wp:anchor distT="0" distB="0" distL="114300" distR="114300" simplePos="0" relativeHeight="251679744" behindDoc="0" locked="0" layoutInCell="1" allowOverlap="1" wp14:anchorId="40870DAA" wp14:editId="18240B2D">
                <wp:simplePos x="0" y="0"/>
                <wp:positionH relativeFrom="column">
                  <wp:posOffset>872490</wp:posOffset>
                </wp:positionH>
                <wp:positionV relativeFrom="paragraph">
                  <wp:posOffset>-327660</wp:posOffset>
                </wp:positionV>
                <wp:extent cx="1476375" cy="695325"/>
                <wp:effectExtent l="9525" t="9525" r="38100" b="571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695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409F13D" id="Прямая со стрелкой 13" o:spid="_x0000_s1026" type="#_x0000_t32" style="position:absolute;margin-left:68.7pt;margin-top:-25.8pt;width:116.25pt;height:5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">
                <v:stroke endarrow="block"/>
              </v:shape>
            </w:pict>
          </mc:Fallback>
        </mc:AlternateContent>
      </w:r>
      <w:r>
        <w:rPr>
          <w:noProof/>
          <w:szCs w:val="28"/>
        </w:rPr>
        <mc:AlternateContent>
          <mc:Choice Requires="wps">
            <w:drawing>
              <wp:anchor distT="0" distB="0" distL="114300" distR="114300" simplePos="0" relativeHeight="251677696" behindDoc="0" locked="0" layoutInCell="1" allowOverlap="1" wp14:anchorId="25FECE93" wp14:editId="3B47985F">
                <wp:simplePos x="0" y="0"/>
                <wp:positionH relativeFrom="column">
                  <wp:posOffset>624840</wp:posOffset>
                </wp:positionH>
                <wp:positionV relativeFrom="paragraph">
                  <wp:posOffset>-327660</wp:posOffset>
                </wp:positionV>
                <wp:extent cx="19050" cy="1200150"/>
                <wp:effectExtent l="38100" t="9525" r="57150" b="190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200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5529F88" id="Прямая со стрелкой 17" o:spid="_x0000_s1026" type="#_x0000_t32" style="position:absolute;margin-left:49.2pt;margin-top:-25.8pt;width:1.5pt;height:9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JljZAIAAHw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">
                <v:stroke endarrow="block"/>
              </v:shape>
            </w:pict>
          </mc:Fallback>
        </mc:AlternateContent>
      </w:r>
      <w:r>
        <w:rPr>
          <w:noProof/>
        </w:rPr>
        <w:t xml:space="preserve">                                                                                                                                                           </w:t>
      </w:r>
    </w:p>
    <w:p w14:paraId="47D7E0C5" w14:textId="103F91C3" w:rsidR="00EE296E" w:rsidRDefault="009D2C05" w:rsidP="009D2C05">
      <w:pPr>
        <w:widowControl w:val="0"/>
        <w:spacing w:after="0" w:line="360" w:lineRule="auto"/>
        <w:ind w:left="0" w:firstLine="0"/>
        <w:rPr>
          <w:noProof/>
        </w:rPr>
      </w:pPr>
      <w:r>
        <w:rPr>
          <w:noProof/>
        </w:rPr>
        <w:t xml:space="preserve">                                                        </w:t>
      </w:r>
      <w:r>
        <w:rPr>
          <w:noProof/>
          <w:szCs w:val="28"/>
        </w:rPr>
        <mc:AlternateContent>
          <mc:Choice Requires="wps">
            <w:drawing>
              <wp:anchor distT="0" distB="0" distL="114300" distR="114300" simplePos="0" relativeHeight="251694080" behindDoc="0" locked="0" layoutInCell="1" allowOverlap="1" wp14:anchorId="71C79D95" wp14:editId="11F562BB">
                <wp:simplePos x="0" y="0"/>
                <wp:positionH relativeFrom="column">
                  <wp:posOffset>2348865</wp:posOffset>
                </wp:positionH>
                <wp:positionV relativeFrom="paragraph">
                  <wp:posOffset>-148590</wp:posOffset>
                </wp:positionV>
                <wp:extent cx="1714500" cy="476250"/>
                <wp:effectExtent l="0" t="0" r="19050" b="190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76250"/>
                        </a:xfrm>
                        <a:prstGeom prst="rect">
                          <a:avLst/>
                        </a:prstGeom>
                        <a:solidFill>
                          <a:srgbClr val="FFFFFF"/>
                        </a:solidFill>
                        <a:ln w="9525">
                          <a:solidFill>
                            <a:srgbClr val="000000"/>
                          </a:solidFill>
                          <a:miter lim="800000"/>
                          <a:headEnd/>
                          <a:tailEnd/>
                        </a:ln>
                      </wps:spPr>
                      <wps:txbx>
                        <w:txbxContent>
                          <w:p w14:paraId="160D1DDE" w14:textId="77777777" w:rsidR="00AB0864" w:rsidRPr="00FF5977" w:rsidRDefault="00AB0864" w:rsidP="009D2C05">
                            <w:pPr>
                              <w:spacing w:line="276" w:lineRule="auto"/>
                              <w:ind w:left="0" w:firstLine="0"/>
                              <w:jc w:val="left"/>
                              <w:rPr>
                                <w:sz w:val="24"/>
                                <w:szCs w:val="24"/>
                              </w:rPr>
                            </w:pPr>
                            <w:r>
                              <w:rPr>
                                <w:sz w:val="24"/>
                                <w:szCs w:val="24"/>
                              </w:rPr>
                              <w:t>Основное содержание каждого компонента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1" style="position:absolute;left:0;text-align:left;margin-left:184.95pt;margin-top:-11.7pt;width:135pt;height: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">
                <v:textbox>
                  <w:txbxContent>
                    <w:p w14:paraId="160D1DDE" w14:textId="77777777" w:rsidR="00AB0864" w:rsidRPr="00FF5977" w:rsidRDefault="00AB0864" w:rsidP="009D2C05">
                      <w:pPr>
                        <w:spacing w:line="276" w:lineRule="auto"/>
                        <w:ind w:left="0" w:firstLine="0"/>
                        <w:jc w:val="left"/>
                        <w:rPr>
                          <w:sz w:val="24"/>
                          <w:szCs w:val="24"/>
                        </w:rPr>
                      </w:pPr>
                      <w:r>
                        <w:rPr>
                          <w:sz w:val="24"/>
                          <w:szCs w:val="24"/>
                        </w:rPr>
                        <w:t>Основное содержание каждого компонента</w:t>
                      </w:r>
                    </w:p>
                  </w:txbxContent>
                </v:textbox>
              </v:rect>
            </w:pict>
          </mc:Fallback>
        </mc:AlternateContent>
      </w:r>
      <w:r>
        <w:rPr>
          <w:noProof/>
        </w:rPr>
        <w:t xml:space="preserve">                                                                                  </w:t>
      </w:r>
    </w:p>
    <w:p w14:paraId="33EAD71A" w14:textId="482998AD" w:rsidR="009D2C05" w:rsidRDefault="00EC7D5B" w:rsidP="009D2C05">
      <w:pPr>
        <w:widowControl w:val="0"/>
        <w:spacing w:after="0" w:line="360" w:lineRule="auto"/>
        <w:ind w:left="0" w:firstLine="0"/>
        <w:rPr>
          <w:noProof/>
        </w:rPr>
      </w:pPr>
      <w:r>
        <w:rPr>
          <w:noProof/>
          <w:szCs w:val="28"/>
        </w:rPr>
        <mc:AlternateContent>
          <mc:Choice Requires="wps">
            <w:drawing>
              <wp:anchor distT="0" distB="0" distL="114300" distR="114300" simplePos="0" relativeHeight="251702272" behindDoc="0" locked="0" layoutInCell="1" allowOverlap="1" wp14:anchorId="3CC13296" wp14:editId="7D31523F">
                <wp:simplePos x="0" y="0"/>
                <wp:positionH relativeFrom="column">
                  <wp:posOffset>4549140</wp:posOffset>
                </wp:positionH>
                <wp:positionV relativeFrom="paragraph">
                  <wp:posOffset>287655</wp:posOffset>
                </wp:positionV>
                <wp:extent cx="1371600" cy="4314825"/>
                <wp:effectExtent l="0" t="0" r="19050"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314825"/>
                        </a:xfrm>
                        <a:prstGeom prst="rect">
                          <a:avLst/>
                        </a:prstGeom>
                        <a:solidFill>
                          <a:srgbClr val="FFFFFF"/>
                        </a:solidFill>
                        <a:ln w="9525">
                          <a:solidFill>
                            <a:srgbClr val="000000"/>
                          </a:solidFill>
                          <a:miter lim="800000"/>
                          <a:headEnd/>
                          <a:tailEnd/>
                        </a:ln>
                      </wps:spPr>
                      <wps:txbx>
                        <w:txbxContent>
                          <w:p w14:paraId="1B82A723" w14:textId="77777777" w:rsidR="00AB0864" w:rsidRPr="003435EC" w:rsidRDefault="00AB0864" w:rsidP="009D2C05">
                            <w:pPr>
                              <w:pStyle w:val="a8"/>
                              <w:numPr>
                                <w:ilvl w:val="0"/>
                                <w:numId w:val="12"/>
                              </w:numPr>
                              <w:spacing w:after="0" w:line="240" w:lineRule="auto"/>
                              <w:ind w:left="0" w:firstLine="0"/>
                              <w:jc w:val="left"/>
                              <w:rPr>
                                <w:sz w:val="24"/>
                                <w:szCs w:val="24"/>
                              </w:rPr>
                            </w:pPr>
                            <w:r w:rsidRPr="003435EC">
                              <w:rPr>
                                <w:sz w:val="24"/>
                                <w:szCs w:val="24"/>
                              </w:rPr>
                              <w:t>Диагностика (осуществляемая преподавателем), самодиагностика (осуществляемая обучаемым) образа «Я» - сегодня и в перспективе.</w:t>
                            </w:r>
                          </w:p>
                          <w:p w14:paraId="7E52AECC" w14:textId="77777777" w:rsidR="00AB0864" w:rsidRPr="003435EC" w:rsidRDefault="00AB0864" w:rsidP="009D2C05">
                            <w:pPr>
                              <w:pStyle w:val="a8"/>
                              <w:numPr>
                                <w:ilvl w:val="0"/>
                                <w:numId w:val="12"/>
                              </w:numPr>
                              <w:spacing w:after="0" w:line="240" w:lineRule="auto"/>
                              <w:ind w:left="0" w:firstLine="0"/>
                              <w:jc w:val="left"/>
                              <w:rPr>
                                <w:sz w:val="24"/>
                                <w:szCs w:val="24"/>
                              </w:rPr>
                            </w:pPr>
                            <w:r w:rsidRPr="003435EC">
                              <w:rPr>
                                <w:sz w:val="24"/>
                                <w:szCs w:val="24"/>
                              </w:rPr>
                              <w:t>Удовлетворение потребностей и позитивных интересов в различных ситуациях.</w:t>
                            </w:r>
                          </w:p>
                          <w:p w14:paraId="4508B415" w14:textId="77777777" w:rsidR="00AB0864" w:rsidRPr="003435EC" w:rsidRDefault="00AB0864" w:rsidP="009D2C05">
                            <w:pPr>
                              <w:pStyle w:val="a8"/>
                              <w:numPr>
                                <w:ilvl w:val="0"/>
                                <w:numId w:val="12"/>
                              </w:numPr>
                              <w:spacing w:after="0" w:line="240" w:lineRule="auto"/>
                              <w:ind w:left="0" w:firstLine="0"/>
                              <w:jc w:val="left"/>
                              <w:rPr>
                                <w:sz w:val="24"/>
                                <w:szCs w:val="24"/>
                              </w:rPr>
                            </w:pPr>
                            <w:r w:rsidRPr="003435EC">
                              <w:rPr>
                                <w:sz w:val="24"/>
                                <w:szCs w:val="24"/>
                              </w:rPr>
                              <w:t>Анализ психолог</w:t>
                            </w:r>
                            <w:proofErr w:type="gramStart"/>
                            <w:r w:rsidRPr="003435EC">
                              <w:rPr>
                                <w:sz w:val="24"/>
                                <w:szCs w:val="24"/>
                              </w:rPr>
                              <w:t>о-</w:t>
                            </w:r>
                            <w:proofErr w:type="gramEnd"/>
                            <w:r w:rsidRPr="003435EC">
                              <w:rPr>
                                <w:sz w:val="24"/>
                                <w:szCs w:val="24"/>
                              </w:rPr>
                              <w:t xml:space="preserve"> педагогической поддержки, переживаний, чувств удовлетворенности, успеха.</w:t>
                            </w:r>
                          </w:p>
                          <w:p w14:paraId="79F159B9" w14:textId="77777777" w:rsidR="00AB0864" w:rsidRPr="003435EC" w:rsidRDefault="00AB0864" w:rsidP="009D2C05">
                            <w:pPr>
                              <w:pStyle w:val="a8"/>
                              <w:numPr>
                                <w:ilvl w:val="0"/>
                                <w:numId w:val="12"/>
                              </w:numPr>
                              <w:spacing w:after="0" w:line="240" w:lineRule="auto"/>
                              <w:ind w:left="0" w:firstLine="0"/>
                              <w:jc w:val="left"/>
                              <w:rPr>
                                <w:sz w:val="24"/>
                                <w:szCs w:val="24"/>
                              </w:rPr>
                            </w:pPr>
                            <w:r w:rsidRPr="003435EC">
                              <w:rPr>
                                <w:sz w:val="24"/>
                                <w:szCs w:val="24"/>
                              </w:rPr>
                              <w:t xml:space="preserve">Рефлексия (педагога) и </w:t>
                            </w:r>
                            <w:proofErr w:type="spellStart"/>
                            <w:r w:rsidRPr="003435EC">
                              <w:rPr>
                                <w:sz w:val="24"/>
                                <w:szCs w:val="24"/>
                              </w:rPr>
                              <w:t>самокоррекция</w:t>
                            </w:r>
                            <w:proofErr w:type="spellEnd"/>
                            <w:r w:rsidRPr="003435EC">
                              <w:rPr>
                                <w:sz w:val="24"/>
                                <w:szCs w:val="24"/>
                              </w:rPr>
                              <w:t xml:space="preserve"> (осуществляемая </w:t>
                            </w:r>
                            <w:proofErr w:type="gramStart"/>
                            <w:r w:rsidRPr="003435EC">
                              <w:rPr>
                                <w:sz w:val="24"/>
                                <w:szCs w:val="24"/>
                              </w:rPr>
                              <w:t>обучаемым</w:t>
                            </w:r>
                            <w:proofErr w:type="gramEnd"/>
                            <w:r w:rsidRPr="003435EC">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2" style="position:absolute;left:0;text-align:left;margin-left:358.2pt;margin-top:22.65pt;width:108pt;height:339.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">
                <v:textbox>
                  <w:txbxContent>
                    <w:p w14:paraId="1B82A723" w14:textId="77777777" w:rsidR="00AB0864" w:rsidRPr="003435EC" w:rsidRDefault="00AB0864" w:rsidP="009D2C05">
                      <w:pPr>
                        <w:pStyle w:val="a8"/>
                        <w:numPr>
                          <w:ilvl w:val="0"/>
                          <w:numId w:val="12"/>
                        </w:numPr>
                        <w:spacing w:after="0" w:line="240" w:lineRule="auto"/>
                        <w:ind w:left="0" w:firstLine="0"/>
                        <w:jc w:val="left"/>
                        <w:rPr>
                          <w:sz w:val="24"/>
                          <w:szCs w:val="24"/>
                        </w:rPr>
                      </w:pPr>
                      <w:r w:rsidRPr="003435EC">
                        <w:rPr>
                          <w:sz w:val="24"/>
                          <w:szCs w:val="24"/>
                        </w:rPr>
                        <w:t>Диагностика (осуществляемая преподавателем), самодиагностика (осуществляемая обучаемым) образа «Я» - сегодня и в перспективе.</w:t>
                      </w:r>
                    </w:p>
                    <w:p w14:paraId="7E52AECC" w14:textId="77777777" w:rsidR="00AB0864" w:rsidRPr="003435EC" w:rsidRDefault="00AB0864" w:rsidP="009D2C05">
                      <w:pPr>
                        <w:pStyle w:val="a8"/>
                        <w:numPr>
                          <w:ilvl w:val="0"/>
                          <w:numId w:val="12"/>
                        </w:numPr>
                        <w:spacing w:after="0" w:line="240" w:lineRule="auto"/>
                        <w:ind w:left="0" w:firstLine="0"/>
                        <w:jc w:val="left"/>
                        <w:rPr>
                          <w:sz w:val="24"/>
                          <w:szCs w:val="24"/>
                        </w:rPr>
                      </w:pPr>
                      <w:r w:rsidRPr="003435EC">
                        <w:rPr>
                          <w:sz w:val="24"/>
                          <w:szCs w:val="24"/>
                        </w:rPr>
                        <w:t>Удовлетворение потребностей и позитивных интересов в различных ситуациях.</w:t>
                      </w:r>
                    </w:p>
                    <w:p w14:paraId="4508B415" w14:textId="77777777" w:rsidR="00AB0864" w:rsidRPr="003435EC" w:rsidRDefault="00AB0864" w:rsidP="009D2C05">
                      <w:pPr>
                        <w:pStyle w:val="a8"/>
                        <w:numPr>
                          <w:ilvl w:val="0"/>
                          <w:numId w:val="12"/>
                        </w:numPr>
                        <w:spacing w:after="0" w:line="240" w:lineRule="auto"/>
                        <w:ind w:left="0" w:firstLine="0"/>
                        <w:jc w:val="left"/>
                        <w:rPr>
                          <w:sz w:val="24"/>
                          <w:szCs w:val="24"/>
                        </w:rPr>
                      </w:pPr>
                      <w:r w:rsidRPr="003435EC">
                        <w:rPr>
                          <w:sz w:val="24"/>
                          <w:szCs w:val="24"/>
                        </w:rPr>
                        <w:t>Анализ психолог</w:t>
                      </w:r>
                      <w:proofErr w:type="gramStart"/>
                      <w:r w:rsidRPr="003435EC">
                        <w:rPr>
                          <w:sz w:val="24"/>
                          <w:szCs w:val="24"/>
                        </w:rPr>
                        <w:t>о-</w:t>
                      </w:r>
                      <w:proofErr w:type="gramEnd"/>
                      <w:r w:rsidRPr="003435EC">
                        <w:rPr>
                          <w:sz w:val="24"/>
                          <w:szCs w:val="24"/>
                        </w:rPr>
                        <w:t xml:space="preserve"> педагогической поддержки, переживаний, чувств удовлетворенности, успеха.</w:t>
                      </w:r>
                    </w:p>
                    <w:p w14:paraId="79F159B9" w14:textId="77777777" w:rsidR="00AB0864" w:rsidRPr="003435EC" w:rsidRDefault="00AB0864" w:rsidP="009D2C05">
                      <w:pPr>
                        <w:pStyle w:val="a8"/>
                        <w:numPr>
                          <w:ilvl w:val="0"/>
                          <w:numId w:val="12"/>
                        </w:numPr>
                        <w:spacing w:after="0" w:line="240" w:lineRule="auto"/>
                        <w:ind w:left="0" w:firstLine="0"/>
                        <w:jc w:val="left"/>
                        <w:rPr>
                          <w:sz w:val="24"/>
                          <w:szCs w:val="24"/>
                        </w:rPr>
                      </w:pPr>
                      <w:r w:rsidRPr="003435EC">
                        <w:rPr>
                          <w:sz w:val="24"/>
                          <w:szCs w:val="24"/>
                        </w:rPr>
                        <w:t xml:space="preserve">Рефлексия (педагога) и </w:t>
                      </w:r>
                      <w:proofErr w:type="spellStart"/>
                      <w:r w:rsidRPr="003435EC">
                        <w:rPr>
                          <w:sz w:val="24"/>
                          <w:szCs w:val="24"/>
                        </w:rPr>
                        <w:t>самокоррекция</w:t>
                      </w:r>
                      <w:proofErr w:type="spellEnd"/>
                      <w:r w:rsidRPr="003435EC">
                        <w:rPr>
                          <w:sz w:val="24"/>
                          <w:szCs w:val="24"/>
                        </w:rPr>
                        <w:t xml:space="preserve"> (осуществляемая </w:t>
                      </w:r>
                      <w:proofErr w:type="gramStart"/>
                      <w:r w:rsidRPr="003435EC">
                        <w:rPr>
                          <w:sz w:val="24"/>
                          <w:szCs w:val="24"/>
                        </w:rPr>
                        <w:t>обучаемым</w:t>
                      </w:r>
                      <w:proofErr w:type="gramEnd"/>
                      <w:r w:rsidRPr="003435EC">
                        <w:rPr>
                          <w:sz w:val="24"/>
                          <w:szCs w:val="24"/>
                        </w:rPr>
                        <w:t>)</w:t>
                      </w:r>
                    </w:p>
                  </w:txbxContent>
                </v:textbox>
              </v:rect>
            </w:pict>
          </mc:Fallback>
        </mc:AlternateContent>
      </w:r>
      <w:r>
        <w:rPr>
          <w:noProof/>
          <w:szCs w:val="28"/>
        </w:rPr>
        <mc:AlternateContent>
          <mc:Choice Requires="wps">
            <w:drawing>
              <wp:anchor distT="0" distB="0" distL="114300" distR="114300" simplePos="0" relativeHeight="251700224" behindDoc="0" locked="0" layoutInCell="1" allowOverlap="1" wp14:anchorId="58755202" wp14:editId="5DDEF2A9">
                <wp:simplePos x="0" y="0"/>
                <wp:positionH relativeFrom="column">
                  <wp:posOffset>2977515</wp:posOffset>
                </wp:positionH>
                <wp:positionV relativeFrom="paragraph">
                  <wp:posOffset>268605</wp:posOffset>
                </wp:positionV>
                <wp:extent cx="1457325" cy="4333875"/>
                <wp:effectExtent l="0" t="0" r="28575" b="2857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333875"/>
                        </a:xfrm>
                        <a:prstGeom prst="rect">
                          <a:avLst/>
                        </a:prstGeom>
                        <a:solidFill>
                          <a:srgbClr val="FFFFFF"/>
                        </a:solidFill>
                        <a:ln w="9525">
                          <a:solidFill>
                            <a:srgbClr val="000000"/>
                          </a:solidFill>
                          <a:miter lim="800000"/>
                          <a:headEnd/>
                          <a:tailEnd/>
                        </a:ln>
                      </wps:spPr>
                      <wps:txbx>
                        <w:txbxContent>
                          <w:p w14:paraId="0A8C94B5" w14:textId="77777777" w:rsidR="00AB0864" w:rsidRPr="003435EC" w:rsidRDefault="00AB0864" w:rsidP="009D2C05">
                            <w:pPr>
                              <w:pStyle w:val="a8"/>
                              <w:numPr>
                                <w:ilvl w:val="0"/>
                                <w:numId w:val="11"/>
                              </w:numPr>
                              <w:spacing w:after="200" w:line="240" w:lineRule="auto"/>
                              <w:ind w:left="0" w:firstLine="0"/>
                              <w:jc w:val="left"/>
                              <w:rPr>
                                <w:sz w:val="24"/>
                                <w:szCs w:val="24"/>
                              </w:rPr>
                            </w:pPr>
                            <w:r w:rsidRPr="003435EC">
                              <w:rPr>
                                <w:sz w:val="24"/>
                                <w:szCs w:val="24"/>
                              </w:rPr>
                              <w:t>Активная творческая деятельность, вовлечение в краеведческую деятельность.</w:t>
                            </w:r>
                          </w:p>
                          <w:p w14:paraId="4E31956E" w14:textId="77777777" w:rsidR="00AB0864" w:rsidRPr="003435EC" w:rsidRDefault="00AB0864" w:rsidP="009D2C05">
                            <w:pPr>
                              <w:pStyle w:val="a8"/>
                              <w:numPr>
                                <w:ilvl w:val="0"/>
                                <w:numId w:val="11"/>
                              </w:numPr>
                              <w:spacing w:after="200" w:line="240" w:lineRule="auto"/>
                              <w:ind w:left="0" w:firstLine="0"/>
                              <w:jc w:val="left"/>
                              <w:rPr>
                                <w:sz w:val="24"/>
                                <w:szCs w:val="24"/>
                              </w:rPr>
                            </w:pPr>
                            <w:r w:rsidRPr="003435EC">
                              <w:rPr>
                                <w:sz w:val="24"/>
                                <w:szCs w:val="24"/>
                              </w:rPr>
                              <w:t>Приобщение к ценностям родной страны, края</w:t>
                            </w:r>
                          </w:p>
                          <w:p w14:paraId="5F3E8735" w14:textId="77777777" w:rsidR="00AB0864" w:rsidRPr="003435EC" w:rsidRDefault="00AB0864" w:rsidP="009D2C05">
                            <w:pPr>
                              <w:pStyle w:val="a8"/>
                              <w:numPr>
                                <w:ilvl w:val="0"/>
                                <w:numId w:val="11"/>
                              </w:numPr>
                              <w:spacing w:after="200" w:line="240" w:lineRule="auto"/>
                              <w:ind w:left="0" w:firstLine="0"/>
                              <w:jc w:val="left"/>
                              <w:rPr>
                                <w:sz w:val="24"/>
                                <w:szCs w:val="24"/>
                              </w:rPr>
                            </w:pPr>
                            <w:r w:rsidRPr="003435EC">
                              <w:rPr>
                                <w:sz w:val="24"/>
                                <w:szCs w:val="24"/>
                              </w:rPr>
                              <w:t>Формирование патриотических чувств, гражданского самосознания с использованием активных методов, технологий интерпретации, индивидуализации, развития личности в процессе учебной, работы в семье, социуме.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3" style="position:absolute;left:0;text-align:left;margin-left:234.45pt;margin-top:21.15pt;width:114.75pt;height:34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">
                <v:textbox>
                  <w:txbxContent>
                    <w:p w14:paraId="0A8C94B5" w14:textId="77777777" w:rsidR="00AB0864" w:rsidRPr="003435EC" w:rsidRDefault="00AB0864" w:rsidP="009D2C05">
                      <w:pPr>
                        <w:pStyle w:val="a8"/>
                        <w:numPr>
                          <w:ilvl w:val="0"/>
                          <w:numId w:val="11"/>
                        </w:numPr>
                        <w:spacing w:after="200" w:line="240" w:lineRule="auto"/>
                        <w:ind w:left="0" w:firstLine="0"/>
                        <w:jc w:val="left"/>
                        <w:rPr>
                          <w:sz w:val="24"/>
                          <w:szCs w:val="24"/>
                        </w:rPr>
                      </w:pPr>
                      <w:r w:rsidRPr="003435EC">
                        <w:rPr>
                          <w:sz w:val="24"/>
                          <w:szCs w:val="24"/>
                        </w:rPr>
                        <w:t>Активная творческая деятельность, вовлечение в краеведческую деятельность.</w:t>
                      </w:r>
                    </w:p>
                    <w:p w14:paraId="4E31956E" w14:textId="77777777" w:rsidR="00AB0864" w:rsidRPr="003435EC" w:rsidRDefault="00AB0864" w:rsidP="009D2C05">
                      <w:pPr>
                        <w:pStyle w:val="a8"/>
                        <w:numPr>
                          <w:ilvl w:val="0"/>
                          <w:numId w:val="11"/>
                        </w:numPr>
                        <w:spacing w:after="200" w:line="240" w:lineRule="auto"/>
                        <w:ind w:left="0" w:firstLine="0"/>
                        <w:jc w:val="left"/>
                        <w:rPr>
                          <w:sz w:val="24"/>
                          <w:szCs w:val="24"/>
                        </w:rPr>
                      </w:pPr>
                      <w:r w:rsidRPr="003435EC">
                        <w:rPr>
                          <w:sz w:val="24"/>
                          <w:szCs w:val="24"/>
                        </w:rPr>
                        <w:t>Приобщение к ценностям родной страны, края</w:t>
                      </w:r>
                    </w:p>
                    <w:p w14:paraId="5F3E8735" w14:textId="77777777" w:rsidR="00AB0864" w:rsidRPr="003435EC" w:rsidRDefault="00AB0864" w:rsidP="009D2C05">
                      <w:pPr>
                        <w:pStyle w:val="a8"/>
                        <w:numPr>
                          <w:ilvl w:val="0"/>
                          <w:numId w:val="11"/>
                        </w:numPr>
                        <w:spacing w:after="200" w:line="240" w:lineRule="auto"/>
                        <w:ind w:left="0" w:firstLine="0"/>
                        <w:jc w:val="left"/>
                        <w:rPr>
                          <w:sz w:val="24"/>
                          <w:szCs w:val="24"/>
                        </w:rPr>
                      </w:pPr>
                      <w:r w:rsidRPr="003435EC">
                        <w:rPr>
                          <w:sz w:val="24"/>
                          <w:szCs w:val="24"/>
                        </w:rPr>
                        <w:t>Формирование патриотических чувств, гражданского самосознания с использованием активных методов, технологий интерпретации, индивидуализации, развития личности в процессе учебной, работы в семье, социуме.</w:t>
                      </w:r>
                    </w:p>
                  </w:txbxContent>
                </v:textbox>
              </v:rect>
            </w:pict>
          </mc:Fallback>
        </mc:AlternateContent>
      </w:r>
      <w:r>
        <w:rPr>
          <w:noProof/>
          <w:szCs w:val="28"/>
        </w:rPr>
        <mc:AlternateContent>
          <mc:Choice Requires="wps">
            <w:drawing>
              <wp:anchor distT="0" distB="0" distL="114300" distR="114300" simplePos="0" relativeHeight="251698176" behindDoc="0" locked="0" layoutInCell="1" allowOverlap="1" wp14:anchorId="72CD991B" wp14:editId="516C7806">
                <wp:simplePos x="0" y="0"/>
                <wp:positionH relativeFrom="column">
                  <wp:posOffset>1415415</wp:posOffset>
                </wp:positionH>
                <wp:positionV relativeFrom="paragraph">
                  <wp:posOffset>249555</wp:posOffset>
                </wp:positionV>
                <wp:extent cx="1447800" cy="4333875"/>
                <wp:effectExtent l="0" t="0" r="19050"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333875"/>
                        </a:xfrm>
                        <a:prstGeom prst="rect">
                          <a:avLst/>
                        </a:prstGeom>
                        <a:solidFill>
                          <a:srgbClr val="FFFFFF"/>
                        </a:solidFill>
                        <a:ln w="9525">
                          <a:solidFill>
                            <a:srgbClr val="000000"/>
                          </a:solidFill>
                          <a:miter lim="800000"/>
                          <a:headEnd/>
                          <a:tailEnd/>
                        </a:ln>
                      </wps:spPr>
                      <wps:txbx>
                        <w:txbxContent>
                          <w:p w14:paraId="1168B319" w14:textId="77777777" w:rsidR="00AB0864" w:rsidRPr="00FF5977" w:rsidRDefault="00AB0864" w:rsidP="009D2C05">
                            <w:pPr>
                              <w:pStyle w:val="a8"/>
                              <w:numPr>
                                <w:ilvl w:val="0"/>
                                <w:numId w:val="10"/>
                              </w:numPr>
                              <w:spacing w:after="200" w:line="240" w:lineRule="auto"/>
                              <w:ind w:left="0" w:firstLine="0"/>
                              <w:jc w:val="left"/>
                              <w:rPr>
                                <w:sz w:val="24"/>
                                <w:szCs w:val="24"/>
                              </w:rPr>
                            </w:pPr>
                            <w:proofErr w:type="spellStart"/>
                            <w:r w:rsidRPr="00FF5977">
                              <w:rPr>
                                <w:sz w:val="24"/>
                                <w:szCs w:val="24"/>
                              </w:rPr>
                              <w:t>Знаниевый</w:t>
                            </w:r>
                            <w:proofErr w:type="spellEnd"/>
                            <w:r w:rsidRPr="00FF5977">
                              <w:rPr>
                                <w:sz w:val="24"/>
                                <w:szCs w:val="24"/>
                              </w:rPr>
                              <w:t xml:space="preserve"> – овладение «азбукой нравственной культуры». Усвоение нравственных качеств на основе «</w:t>
                            </w:r>
                            <w:proofErr w:type="gramStart"/>
                            <w:r w:rsidRPr="00FF5977">
                              <w:rPr>
                                <w:sz w:val="24"/>
                                <w:szCs w:val="24"/>
                              </w:rPr>
                              <w:t>Я-концепции</w:t>
                            </w:r>
                            <w:proofErr w:type="gramEnd"/>
                            <w:r w:rsidRPr="00FF5977">
                              <w:rPr>
                                <w:sz w:val="24"/>
                                <w:szCs w:val="24"/>
                              </w:rPr>
                              <w:t>» культуры личности</w:t>
                            </w:r>
                          </w:p>
                          <w:p w14:paraId="78AB877E" w14:textId="77777777" w:rsidR="00AB0864" w:rsidRPr="00FF5977" w:rsidRDefault="00AB0864" w:rsidP="009D2C05">
                            <w:pPr>
                              <w:pStyle w:val="a8"/>
                              <w:numPr>
                                <w:ilvl w:val="0"/>
                                <w:numId w:val="10"/>
                              </w:numPr>
                              <w:spacing w:after="200" w:line="240" w:lineRule="auto"/>
                              <w:ind w:left="0" w:firstLine="0"/>
                              <w:jc w:val="left"/>
                              <w:rPr>
                                <w:sz w:val="24"/>
                                <w:szCs w:val="24"/>
                              </w:rPr>
                            </w:pPr>
                            <w:r w:rsidRPr="00FF5977">
                              <w:rPr>
                                <w:sz w:val="24"/>
                                <w:szCs w:val="24"/>
                              </w:rPr>
                              <w:t>Культурологический – воспитание человека в лучших традициях отечественной культуры (героического прошлого родного края) на основе знаний о природе, этносе трудах российских ученых, писателей</w:t>
                            </w:r>
                            <w:proofErr w:type="gramStart"/>
                            <w:r w:rsidRPr="00FF5977">
                              <w:rPr>
                                <w:sz w:val="24"/>
                                <w:szCs w:val="24"/>
                              </w:rPr>
                              <w:t xml:space="preserve"> ,</w:t>
                            </w:r>
                            <w:proofErr w:type="gramEnd"/>
                            <w:r w:rsidRPr="00FF5977">
                              <w:rPr>
                                <w:sz w:val="24"/>
                                <w:szCs w:val="24"/>
                              </w:rPr>
                              <w:t xml:space="preserve"> известных людей края, страны</w:t>
                            </w:r>
                          </w:p>
                          <w:p w14:paraId="6779DC90" w14:textId="77777777" w:rsidR="00AB0864" w:rsidRPr="00FF5977" w:rsidRDefault="00AB0864" w:rsidP="009D2C05">
                            <w:pPr>
                              <w:spacing w:line="240" w:lineRule="auto"/>
                              <w:jc w:val="left"/>
                              <w:rPr>
                                <w:sz w:val="24"/>
                                <w:szCs w:val="24"/>
                              </w:rPr>
                            </w:pPr>
                            <w:r w:rsidRPr="00FF5977">
                              <w:rPr>
                                <w:sz w:val="24"/>
                                <w:szCs w:val="24"/>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4" style="position:absolute;left:0;text-align:left;margin-left:111.45pt;margin-top:19.65pt;width:114pt;height:34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">
                <v:textbox>
                  <w:txbxContent>
                    <w:p w14:paraId="1168B319" w14:textId="77777777" w:rsidR="00AB0864" w:rsidRPr="00FF5977" w:rsidRDefault="00AB0864" w:rsidP="009D2C05">
                      <w:pPr>
                        <w:pStyle w:val="a8"/>
                        <w:numPr>
                          <w:ilvl w:val="0"/>
                          <w:numId w:val="10"/>
                        </w:numPr>
                        <w:spacing w:after="200" w:line="240" w:lineRule="auto"/>
                        <w:ind w:left="0" w:firstLine="0"/>
                        <w:jc w:val="left"/>
                        <w:rPr>
                          <w:sz w:val="24"/>
                          <w:szCs w:val="24"/>
                        </w:rPr>
                      </w:pPr>
                      <w:proofErr w:type="spellStart"/>
                      <w:r w:rsidRPr="00FF5977">
                        <w:rPr>
                          <w:sz w:val="24"/>
                          <w:szCs w:val="24"/>
                        </w:rPr>
                        <w:t>Знаниевый</w:t>
                      </w:r>
                      <w:proofErr w:type="spellEnd"/>
                      <w:r w:rsidRPr="00FF5977">
                        <w:rPr>
                          <w:sz w:val="24"/>
                          <w:szCs w:val="24"/>
                        </w:rPr>
                        <w:t xml:space="preserve"> – овладение «азбукой нравственной культуры». Усвоение нравственных качеств на основе «</w:t>
                      </w:r>
                      <w:proofErr w:type="gramStart"/>
                      <w:r w:rsidRPr="00FF5977">
                        <w:rPr>
                          <w:sz w:val="24"/>
                          <w:szCs w:val="24"/>
                        </w:rPr>
                        <w:t>Я-концепции</w:t>
                      </w:r>
                      <w:proofErr w:type="gramEnd"/>
                      <w:r w:rsidRPr="00FF5977">
                        <w:rPr>
                          <w:sz w:val="24"/>
                          <w:szCs w:val="24"/>
                        </w:rPr>
                        <w:t>» культуры личности</w:t>
                      </w:r>
                    </w:p>
                    <w:p w14:paraId="78AB877E" w14:textId="77777777" w:rsidR="00AB0864" w:rsidRPr="00FF5977" w:rsidRDefault="00AB0864" w:rsidP="009D2C05">
                      <w:pPr>
                        <w:pStyle w:val="a8"/>
                        <w:numPr>
                          <w:ilvl w:val="0"/>
                          <w:numId w:val="10"/>
                        </w:numPr>
                        <w:spacing w:after="200" w:line="240" w:lineRule="auto"/>
                        <w:ind w:left="0" w:firstLine="0"/>
                        <w:jc w:val="left"/>
                        <w:rPr>
                          <w:sz w:val="24"/>
                          <w:szCs w:val="24"/>
                        </w:rPr>
                      </w:pPr>
                      <w:r w:rsidRPr="00FF5977">
                        <w:rPr>
                          <w:sz w:val="24"/>
                          <w:szCs w:val="24"/>
                        </w:rPr>
                        <w:t>Культурологический – воспитание человека в лучших традициях отечественной культуры (героического прошлого родного края) на основе знаний о природе, этносе трудах российских ученых, писателей</w:t>
                      </w:r>
                      <w:proofErr w:type="gramStart"/>
                      <w:r w:rsidRPr="00FF5977">
                        <w:rPr>
                          <w:sz w:val="24"/>
                          <w:szCs w:val="24"/>
                        </w:rPr>
                        <w:t xml:space="preserve"> ,</w:t>
                      </w:r>
                      <w:proofErr w:type="gramEnd"/>
                      <w:r w:rsidRPr="00FF5977">
                        <w:rPr>
                          <w:sz w:val="24"/>
                          <w:szCs w:val="24"/>
                        </w:rPr>
                        <w:t xml:space="preserve"> известных людей края, страны</w:t>
                      </w:r>
                    </w:p>
                    <w:p w14:paraId="6779DC90" w14:textId="77777777" w:rsidR="00AB0864" w:rsidRPr="00FF5977" w:rsidRDefault="00AB0864" w:rsidP="009D2C05">
                      <w:pPr>
                        <w:spacing w:line="240" w:lineRule="auto"/>
                        <w:jc w:val="left"/>
                        <w:rPr>
                          <w:sz w:val="24"/>
                          <w:szCs w:val="24"/>
                        </w:rPr>
                      </w:pPr>
                      <w:r w:rsidRPr="00FF5977">
                        <w:rPr>
                          <w:sz w:val="24"/>
                          <w:szCs w:val="24"/>
                        </w:rPr>
                        <w:br/>
                      </w:r>
                    </w:p>
                  </w:txbxContent>
                </v:textbox>
              </v:rect>
            </w:pict>
          </mc:Fallback>
        </mc:AlternateContent>
      </w:r>
      <w:r w:rsidR="00115C39">
        <w:rPr>
          <w:noProof/>
          <w:szCs w:val="28"/>
        </w:rPr>
        <mc:AlternateContent>
          <mc:Choice Requires="wps">
            <w:drawing>
              <wp:anchor distT="0" distB="0" distL="114300" distR="114300" simplePos="0" relativeHeight="251696128" behindDoc="0" locked="0" layoutInCell="1" allowOverlap="1" wp14:anchorId="36058307" wp14:editId="7ED2EF3F">
                <wp:simplePos x="0" y="0"/>
                <wp:positionH relativeFrom="column">
                  <wp:posOffset>24130</wp:posOffset>
                </wp:positionH>
                <wp:positionV relativeFrom="paragraph">
                  <wp:posOffset>249555</wp:posOffset>
                </wp:positionV>
                <wp:extent cx="1304925" cy="4333875"/>
                <wp:effectExtent l="0" t="0" r="28575"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4333875"/>
                        </a:xfrm>
                        <a:prstGeom prst="rect">
                          <a:avLst/>
                        </a:prstGeom>
                        <a:solidFill>
                          <a:srgbClr val="FFFFFF"/>
                        </a:solidFill>
                        <a:ln w="9525">
                          <a:solidFill>
                            <a:srgbClr val="000000"/>
                          </a:solidFill>
                          <a:miter lim="800000"/>
                          <a:headEnd/>
                          <a:tailEnd/>
                        </a:ln>
                      </wps:spPr>
                      <wps:txbx>
                        <w:txbxContent>
                          <w:p w14:paraId="3FECC735" w14:textId="77777777" w:rsidR="00AB0864" w:rsidRPr="00FF5977" w:rsidRDefault="00AB0864" w:rsidP="009D2C05">
                            <w:pPr>
                              <w:pStyle w:val="a8"/>
                              <w:numPr>
                                <w:ilvl w:val="0"/>
                                <w:numId w:val="9"/>
                              </w:numPr>
                              <w:spacing w:after="200" w:line="240" w:lineRule="auto"/>
                              <w:ind w:left="0" w:firstLine="0"/>
                              <w:jc w:val="left"/>
                              <w:rPr>
                                <w:sz w:val="24"/>
                                <w:szCs w:val="24"/>
                              </w:rPr>
                            </w:pPr>
                            <w:r w:rsidRPr="00FF5977">
                              <w:rPr>
                                <w:sz w:val="24"/>
                                <w:szCs w:val="24"/>
                              </w:rPr>
                              <w:t>Осознание ценностных ориентиров (личностных, семейных, национальных, общечеловеческих)</w:t>
                            </w:r>
                          </w:p>
                          <w:p w14:paraId="79A3169D" w14:textId="77777777" w:rsidR="00AB0864" w:rsidRPr="00FF5977" w:rsidRDefault="00AB0864" w:rsidP="00115C39">
                            <w:pPr>
                              <w:pStyle w:val="a8"/>
                              <w:numPr>
                                <w:ilvl w:val="0"/>
                                <w:numId w:val="9"/>
                              </w:numPr>
                              <w:spacing w:after="200" w:line="240" w:lineRule="auto"/>
                              <w:ind w:left="0" w:firstLine="0"/>
                              <w:jc w:val="left"/>
                              <w:rPr>
                                <w:sz w:val="24"/>
                                <w:szCs w:val="24"/>
                              </w:rPr>
                            </w:pPr>
                            <w:r w:rsidRPr="00FF5977">
                              <w:rPr>
                                <w:sz w:val="24"/>
                                <w:szCs w:val="24"/>
                              </w:rPr>
                              <w:t>Осознание регуляции социального поведения человека в гармонии с культурой знания</w:t>
                            </w:r>
                            <w:proofErr w:type="gramStart"/>
                            <w:r w:rsidRPr="00FF5977">
                              <w:rPr>
                                <w:sz w:val="24"/>
                                <w:szCs w:val="24"/>
                              </w:rPr>
                              <w:t xml:space="preserve"> ,</w:t>
                            </w:r>
                            <w:proofErr w:type="gramEnd"/>
                            <w:r w:rsidRPr="00FF5977">
                              <w:rPr>
                                <w:sz w:val="24"/>
                                <w:szCs w:val="24"/>
                              </w:rPr>
                              <w:t xml:space="preserve"> чувств и человеческого 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5" style="position:absolute;left:0;text-align:left;margin-left:1.9pt;margin-top:19.65pt;width:102.75pt;height:34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">
                <v:textbox>
                  <w:txbxContent>
                    <w:p w14:paraId="3FECC735" w14:textId="77777777" w:rsidR="00AB0864" w:rsidRPr="00FF5977" w:rsidRDefault="00AB0864" w:rsidP="009D2C05">
                      <w:pPr>
                        <w:pStyle w:val="a8"/>
                        <w:numPr>
                          <w:ilvl w:val="0"/>
                          <w:numId w:val="9"/>
                        </w:numPr>
                        <w:spacing w:after="200" w:line="240" w:lineRule="auto"/>
                        <w:ind w:left="0" w:firstLine="0"/>
                        <w:jc w:val="left"/>
                        <w:rPr>
                          <w:sz w:val="24"/>
                          <w:szCs w:val="24"/>
                        </w:rPr>
                      </w:pPr>
                      <w:r w:rsidRPr="00FF5977">
                        <w:rPr>
                          <w:sz w:val="24"/>
                          <w:szCs w:val="24"/>
                        </w:rPr>
                        <w:t>Осознание ценностных ориентиров (личностных, семейных, национальных, общечеловеческих)</w:t>
                      </w:r>
                    </w:p>
                    <w:p w14:paraId="79A3169D" w14:textId="77777777" w:rsidR="00AB0864" w:rsidRPr="00FF5977" w:rsidRDefault="00AB0864" w:rsidP="00115C39">
                      <w:pPr>
                        <w:pStyle w:val="a8"/>
                        <w:numPr>
                          <w:ilvl w:val="0"/>
                          <w:numId w:val="9"/>
                        </w:numPr>
                        <w:spacing w:after="200" w:line="240" w:lineRule="auto"/>
                        <w:ind w:left="0" w:firstLine="0"/>
                        <w:jc w:val="left"/>
                        <w:rPr>
                          <w:sz w:val="24"/>
                          <w:szCs w:val="24"/>
                        </w:rPr>
                      </w:pPr>
                      <w:r w:rsidRPr="00FF5977">
                        <w:rPr>
                          <w:sz w:val="24"/>
                          <w:szCs w:val="24"/>
                        </w:rPr>
                        <w:t>Осознание регуляции социального поведения человека в гармонии с культурой знания</w:t>
                      </w:r>
                      <w:proofErr w:type="gramStart"/>
                      <w:r w:rsidRPr="00FF5977">
                        <w:rPr>
                          <w:sz w:val="24"/>
                          <w:szCs w:val="24"/>
                        </w:rPr>
                        <w:t xml:space="preserve"> ,</w:t>
                      </w:r>
                      <w:proofErr w:type="gramEnd"/>
                      <w:r w:rsidRPr="00FF5977">
                        <w:rPr>
                          <w:sz w:val="24"/>
                          <w:szCs w:val="24"/>
                        </w:rPr>
                        <w:t xml:space="preserve"> чувств и человеческого действия</w:t>
                      </w:r>
                    </w:p>
                  </w:txbxContent>
                </v:textbox>
              </v:rect>
            </w:pict>
          </mc:Fallback>
        </mc:AlternateContent>
      </w:r>
      <w:r w:rsidR="009D2C05">
        <w:rPr>
          <w:noProof/>
        </w:rPr>
        <w:t xml:space="preserve">                                                                                                                                           </w:t>
      </w:r>
    </w:p>
    <w:p w14:paraId="7E53A351" w14:textId="72D9A67E" w:rsidR="009D2C05" w:rsidRDefault="009D2C05" w:rsidP="009D2C05">
      <w:pPr>
        <w:widowControl w:val="0"/>
        <w:spacing w:after="0" w:line="360" w:lineRule="auto"/>
        <w:ind w:left="0" w:firstLine="0"/>
        <w:rPr>
          <w:noProof/>
        </w:rPr>
      </w:pPr>
      <w:r>
        <w:rPr>
          <w:noProof/>
        </w:rPr>
        <w:t xml:space="preserve">                                                                                                                                                 </w:t>
      </w:r>
    </w:p>
    <w:p w14:paraId="3809593B" w14:textId="5A9251C4" w:rsidR="009D2C05" w:rsidRDefault="009D2C05" w:rsidP="009D2C05">
      <w:pPr>
        <w:widowControl w:val="0"/>
        <w:spacing w:after="0" w:line="360" w:lineRule="auto"/>
        <w:ind w:left="0" w:firstLine="0"/>
        <w:rPr>
          <w:noProof/>
        </w:rPr>
      </w:pPr>
      <w:r>
        <w:rPr>
          <w:noProof/>
        </w:rPr>
        <w:t xml:space="preserve">                                                                                                                                   </w:t>
      </w:r>
    </w:p>
    <w:p w14:paraId="7573124F" w14:textId="0205AAE4" w:rsidR="009D2C05" w:rsidRDefault="009D2C05" w:rsidP="009D2C05">
      <w:pPr>
        <w:widowControl w:val="0"/>
        <w:spacing w:after="0" w:line="360" w:lineRule="auto"/>
        <w:ind w:left="0" w:firstLine="0"/>
        <w:rPr>
          <w:noProof/>
        </w:rPr>
      </w:pPr>
      <w:r>
        <w:rPr>
          <w:noProof/>
        </w:rPr>
        <w:t xml:space="preserve">                                                                                                                                      </w:t>
      </w:r>
    </w:p>
    <w:p w14:paraId="56833143" w14:textId="2E798E3F" w:rsidR="009D2C05" w:rsidRDefault="009D2C05" w:rsidP="009D2C05">
      <w:pPr>
        <w:widowControl w:val="0"/>
        <w:spacing w:after="0" w:line="360" w:lineRule="auto"/>
        <w:ind w:left="0" w:firstLine="0"/>
        <w:rPr>
          <w:noProof/>
        </w:rPr>
      </w:pPr>
      <w:r>
        <w:rPr>
          <w:noProof/>
        </w:rPr>
        <w:t xml:space="preserve">                    </w:t>
      </w:r>
    </w:p>
    <w:p w14:paraId="3FD6C9E5" w14:textId="77777777" w:rsidR="00EE296E" w:rsidRDefault="00EE296E" w:rsidP="00855E0F">
      <w:pPr>
        <w:widowControl w:val="0"/>
        <w:spacing w:after="0" w:line="360" w:lineRule="auto"/>
        <w:ind w:left="0" w:firstLine="0"/>
        <w:jc w:val="center"/>
        <w:rPr>
          <w:noProof/>
        </w:rPr>
      </w:pPr>
    </w:p>
    <w:p w14:paraId="2E0C3859" w14:textId="77777777" w:rsidR="00EE296E" w:rsidRDefault="00EE296E" w:rsidP="00855E0F">
      <w:pPr>
        <w:widowControl w:val="0"/>
        <w:spacing w:after="0" w:line="360" w:lineRule="auto"/>
        <w:ind w:left="0" w:firstLine="0"/>
        <w:jc w:val="center"/>
        <w:rPr>
          <w:noProof/>
        </w:rPr>
      </w:pPr>
    </w:p>
    <w:p w14:paraId="25DA863A" w14:textId="77777777" w:rsidR="00EE296E" w:rsidRDefault="00EE296E" w:rsidP="00855E0F">
      <w:pPr>
        <w:widowControl w:val="0"/>
        <w:spacing w:after="0" w:line="360" w:lineRule="auto"/>
        <w:ind w:left="0" w:firstLine="0"/>
        <w:jc w:val="center"/>
        <w:rPr>
          <w:noProof/>
        </w:rPr>
      </w:pPr>
    </w:p>
    <w:p w14:paraId="4B5C1505" w14:textId="77777777" w:rsidR="00EE296E" w:rsidRDefault="00EE296E" w:rsidP="00855E0F">
      <w:pPr>
        <w:widowControl w:val="0"/>
        <w:spacing w:after="0" w:line="360" w:lineRule="auto"/>
        <w:ind w:left="0" w:firstLine="0"/>
        <w:jc w:val="center"/>
        <w:rPr>
          <w:noProof/>
        </w:rPr>
      </w:pPr>
    </w:p>
    <w:p w14:paraId="269F3244" w14:textId="77777777" w:rsidR="00EE296E" w:rsidRDefault="00EE296E" w:rsidP="00855E0F">
      <w:pPr>
        <w:widowControl w:val="0"/>
        <w:spacing w:after="0" w:line="360" w:lineRule="auto"/>
        <w:ind w:left="0" w:firstLine="0"/>
        <w:jc w:val="center"/>
        <w:rPr>
          <w:noProof/>
        </w:rPr>
      </w:pPr>
    </w:p>
    <w:p w14:paraId="44581F30" w14:textId="77777777" w:rsidR="00EE296E" w:rsidRDefault="00EE296E" w:rsidP="00855E0F">
      <w:pPr>
        <w:widowControl w:val="0"/>
        <w:spacing w:after="0" w:line="360" w:lineRule="auto"/>
        <w:ind w:left="0" w:firstLine="0"/>
        <w:jc w:val="center"/>
        <w:rPr>
          <w:noProof/>
        </w:rPr>
      </w:pPr>
    </w:p>
    <w:p w14:paraId="03B14F08" w14:textId="77777777" w:rsidR="00EE296E" w:rsidRDefault="00EE296E" w:rsidP="00855E0F">
      <w:pPr>
        <w:widowControl w:val="0"/>
        <w:spacing w:after="0" w:line="360" w:lineRule="auto"/>
        <w:ind w:left="0" w:firstLine="0"/>
        <w:jc w:val="center"/>
        <w:rPr>
          <w:noProof/>
        </w:rPr>
      </w:pPr>
    </w:p>
    <w:p w14:paraId="44318A2C" w14:textId="77777777" w:rsidR="00EE296E" w:rsidRDefault="00EE296E" w:rsidP="00855E0F">
      <w:pPr>
        <w:widowControl w:val="0"/>
        <w:spacing w:after="0" w:line="360" w:lineRule="auto"/>
        <w:ind w:left="0" w:firstLine="0"/>
        <w:jc w:val="center"/>
        <w:rPr>
          <w:noProof/>
        </w:rPr>
      </w:pPr>
    </w:p>
    <w:p w14:paraId="3B8E9087" w14:textId="77777777" w:rsidR="00EE296E" w:rsidRDefault="00EE296E" w:rsidP="00855E0F">
      <w:pPr>
        <w:widowControl w:val="0"/>
        <w:spacing w:after="0" w:line="360" w:lineRule="auto"/>
        <w:ind w:left="0" w:firstLine="0"/>
        <w:jc w:val="center"/>
        <w:rPr>
          <w:noProof/>
        </w:rPr>
      </w:pPr>
    </w:p>
    <w:p w14:paraId="674B5D03" w14:textId="77777777" w:rsidR="00EE296E" w:rsidRDefault="00EE296E" w:rsidP="00855E0F">
      <w:pPr>
        <w:widowControl w:val="0"/>
        <w:spacing w:after="0" w:line="360" w:lineRule="auto"/>
        <w:ind w:left="0" w:firstLine="0"/>
        <w:jc w:val="center"/>
        <w:rPr>
          <w:noProof/>
        </w:rPr>
      </w:pPr>
    </w:p>
    <w:p w14:paraId="1AE17A87" w14:textId="450FDFC3" w:rsidR="3F4A86C7" w:rsidRPr="00F94ED9" w:rsidRDefault="3F4A86C7" w:rsidP="001659F6">
      <w:pPr>
        <w:widowControl w:val="0"/>
        <w:spacing w:after="0" w:line="360" w:lineRule="auto"/>
        <w:ind w:left="0" w:firstLine="0"/>
        <w:jc w:val="center"/>
      </w:pPr>
      <w:r w:rsidRPr="00F94ED9">
        <w:t>Рисунок 1 – Формирование ценностных ориентаций</w:t>
      </w:r>
    </w:p>
    <w:p w14:paraId="53F4C344" w14:textId="77777777" w:rsidR="3F4A86C7" w:rsidRPr="00F94ED9" w:rsidRDefault="3F4A86C7" w:rsidP="3F4A86C7">
      <w:pPr>
        <w:spacing w:after="0" w:line="360" w:lineRule="auto"/>
        <w:ind w:left="0" w:firstLine="709"/>
        <w:jc w:val="center"/>
      </w:pPr>
    </w:p>
    <w:p w14:paraId="1DDC9007" w14:textId="77777777" w:rsidR="3F4A86C7" w:rsidRPr="00F94ED9" w:rsidRDefault="3F4A86C7" w:rsidP="3F4A86C7">
      <w:pPr>
        <w:spacing w:after="0" w:line="360" w:lineRule="auto"/>
        <w:ind w:left="0" w:firstLine="709"/>
      </w:pPr>
      <w:r w:rsidRPr="00F94ED9">
        <w:t xml:space="preserve">Чтобы ценностные ориентиры оказались жизнеспособными, не стали пустой декларацией и были приняты воспитателями и воспитуемыми, нужно, </w:t>
      </w:r>
      <w:r w:rsidRPr="00F94ED9">
        <w:lastRenderedPageBreak/>
        <w:t>чтобы они соответствовали актуальным жизненным ценностям подрастающего поколения. Искусство идеологического влияния и воздействия как раз и состоит в том, чтобы предложить ориентиры, которые не были бы отторгаемы людьми. Значит, в своей основе они должны иметь то, что близко и личностно значимо для них. Наука со своей стороны способствует разрешению названного противоречия (государству необходимо соответствие целей прогрессивному развитию общества в целом), исследуя и разрабатывая ценностно-содержательные основы воспитания.</w:t>
      </w:r>
    </w:p>
    <w:p w14:paraId="39FFF4D3" w14:textId="2D9AAB70" w:rsidR="3F4A86C7" w:rsidRPr="00F94ED9" w:rsidRDefault="7A721CF8" w:rsidP="3F4A86C7">
      <w:pPr>
        <w:spacing w:after="0" w:line="360" w:lineRule="auto"/>
        <w:ind w:left="0" w:firstLine="709"/>
      </w:pPr>
      <w:r w:rsidRPr="00F94ED9">
        <w:t xml:space="preserve">В педагогической литературе описывается множество методов и приемов этического воспитания. Очевидно, что они не одинаково направлены на формирование мотивов этического поведения. Методов и особенно различных версий методов накоплено так много, что разобраться в них, выбрать адекватные целям и реальным обстоятельствам помогает лишь их упорядочение, классификация. </w:t>
      </w:r>
    </w:p>
    <w:p w14:paraId="568401B2" w14:textId="4BCFD8D4" w:rsidR="3F4A86C7" w:rsidRPr="00F94ED9" w:rsidRDefault="3F4A86C7" w:rsidP="3F4A86C7">
      <w:pPr>
        <w:spacing w:after="0" w:line="360" w:lineRule="auto"/>
        <w:ind w:left="0" w:firstLine="709"/>
        <w:sectPr w:rsidR="3F4A86C7" w:rsidRPr="00F94ED9" w:rsidSect="009732C5">
          <w:pgSz w:w="11907" w:h="16839" w:code="9"/>
          <w:pgMar w:top="1134" w:right="851" w:bottom="1134" w:left="1701" w:header="0" w:footer="397" w:gutter="0"/>
          <w:cols w:space="720"/>
          <w:titlePg/>
          <w:docGrid w:linePitch="381"/>
        </w:sectPr>
      </w:pPr>
      <w:r w:rsidRPr="00F94ED9">
        <w:t xml:space="preserve">Младшие школьники подражают тем, кто оказывает на них наиболее сильное впечатление. Согласно данным психологов, неизменную симпатию младших школьников вызывают люди смелые, волевые, находчивые, обладающие большой физической силой, стройной фигурой, приятной манерой общаться, правильными чертами лица. При выборе моральных примеров, учитывая эти закономерности восприятия личности, следует добиваться того, чтобы носители добрых начал были приятны и симпатичны, а носители пороков вызывали неприязнь. Таким образом, к концу младшего школьного возраста у учащихся возникает относительно устойчивый интерес к этическим знаниям [19]. Устойчивость интереса младших школьников к вопросам этичности, безусловно, зависит от того, насколько внимательно и серьезно относятся к проявлению такой его пытливости взрослые – родители и учителя. Если взрослый отмахивается от вопросов ребенка, обрывает его рассуждения на полуслове, допускает бестактную насмешку или ограничивается общими фразами, то при таком отношении ребенок или </w:t>
      </w:r>
      <w:r w:rsidRPr="00F94ED9">
        <w:lastRenderedPageBreak/>
        <w:t xml:space="preserve">замыкается, или начинает искать ответы «на стороне», что может привести к накоплению неправильных, искаженных знаний и оценок явлений жизни. </w:t>
      </w:r>
    </w:p>
    <w:p w14:paraId="55099505" w14:textId="77777777" w:rsidR="00EE019F" w:rsidRPr="00F94ED9" w:rsidRDefault="7A721CF8">
      <w:pPr>
        <w:widowControl w:val="0"/>
        <w:spacing w:after="0" w:line="360" w:lineRule="auto"/>
        <w:ind w:left="0" w:firstLine="0"/>
        <w:jc w:val="center"/>
      </w:pPr>
      <w:r w:rsidRPr="00F94ED9">
        <w:lastRenderedPageBreak/>
        <w:t xml:space="preserve">ЗАКЛЮЧЕНИЕ </w:t>
      </w:r>
    </w:p>
    <w:p w14:paraId="5FD5E7CA" w14:textId="77777777" w:rsidR="00EE019F" w:rsidRPr="00F94ED9" w:rsidRDefault="00EE019F">
      <w:pPr>
        <w:spacing w:after="105" w:line="259" w:lineRule="auto"/>
        <w:ind w:left="0" w:firstLine="709"/>
        <w:jc w:val="left"/>
      </w:pPr>
    </w:p>
    <w:p w14:paraId="26661C62" w14:textId="4F3A0DEE" w:rsidR="00EE019F" w:rsidRPr="00F94ED9" w:rsidRDefault="06DEFDFF">
      <w:pPr>
        <w:spacing w:after="2"/>
        <w:ind w:left="0" w:right="49" w:firstLine="709"/>
      </w:pPr>
      <w:r w:rsidRPr="00F94ED9">
        <w:t xml:space="preserve">Как показал анализ теоретической литературы, под этическими ориентирами понимают нормы и правила жизни, поведения, которые призваны защищать интересы человека. </w:t>
      </w:r>
    </w:p>
    <w:p w14:paraId="4D7F9858" w14:textId="77777777" w:rsidR="00EE019F" w:rsidRPr="00F94ED9" w:rsidRDefault="7A721CF8">
      <w:pPr>
        <w:spacing w:after="0"/>
        <w:ind w:left="0" w:right="49" w:firstLine="709"/>
      </w:pPr>
      <w:r w:rsidRPr="00F94ED9">
        <w:t xml:space="preserve">Значение и функция начальной школы в системе непрерывного образования определяется не только преемственностью ее с другими звеньями образования, но и неповторимой ценностью этой ступени становления и развития личности ребенка. </w:t>
      </w:r>
    </w:p>
    <w:p w14:paraId="0647CDBC" w14:textId="37C0526A" w:rsidR="00EE019F" w:rsidRPr="00F94ED9" w:rsidRDefault="06DEFDFF">
      <w:pPr>
        <w:spacing w:after="0"/>
        <w:ind w:left="0" w:right="49" w:firstLine="709"/>
      </w:pPr>
      <w:r w:rsidRPr="00F94ED9">
        <w:t xml:space="preserve">Именно младший школьный возраст характеризуется повышенной восприимчивостью к усвоению этических правил и норм, что создает благоприятные условия для работы по воспитанию доброты. Стержнем воспитания, определяющим этическое развитие личности в младшем школьном возрасте, является формирование гуманистического отношения и взаимоотношения детей, опора на чувства, эмоциональную отзывчивость. </w:t>
      </w:r>
    </w:p>
    <w:p w14:paraId="6636CE89" w14:textId="5C68B734" w:rsidR="00EE019F" w:rsidRPr="00F94ED9" w:rsidRDefault="06DEFDFF">
      <w:pPr>
        <w:spacing w:after="0"/>
        <w:ind w:left="0" w:right="49" w:firstLine="709"/>
      </w:pPr>
      <w:r w:rsidRPr="00F94ED9">
        <w:t xml:space="preserve">Согласно ФГОС, среди задач обучения, ставится также и задача этического или социально-эмоционального воспитания, которое включает формирование положительного отношения к людям, социальных чувств, социальных действий. При этом главным методом формирования этических ориентиров является усвоение моральных норм и правил поведения. На материале сказок, рассказов или драматизации дети учатся оценивать поступки и качества персонажей, начинают понимать, «что такое хорошо и что такое плохо». </w:t>
      </w:r>
    </w:p>
    <w:p w14:paraId="7373F088" w14:textId="0966A86E" w:rsidR="00EE019F" w:rsidRPr="00F94ED9" w:rsidRDefault="06DEFDFF">
      <w:pPr>
        <w:spacing w:after="0"/>
        <w:ind w:left="0" w:right="49" w:firstLine="709"/>
      </w:pPr>
      <w:r w:rsidRPr="00F94ED9">
        <w:t xml:space="preserve">Педагогический смысл работы по формированию этических ориентиров младшего школьника состоит в том, чтобы </w:t>
      </w:r>
      <w:proofErr w:type="gramStart"/>
      <w:r w:rsidRPr="00F94ED9">
        <w:t>помогать ему продвигаться</w:t>
      </w:r>
      <w:proofErr w:type="gramEnd"/>
      <w:r w:rsidRPr="00F94ED9">
        <w:t xml:space="preserve"> от элементарных навыков поведения к более высокому уровню, где требуется самостоятельность принятия решения и этический выбор. </w:t>
      </w:r>
    </w:p>
    <w:p w14:paraId="7CFC7F68" w14:textId="3F27EDA6" w:rsidR="00EE019F" w:rsidRPr="00F94ED9" w:rsidRDefault="7A721CF8">
      <w:pPr>
        <w:spacing w:after="2"/>
        <w:ind w:left="0" w:right="49" w:firstLine="709"/>
      </w:pPr>
      <w:r w:rsidRPr="00F94ED9">
        <w:lastRenderedPageBreak/>
        <w:t xml:space="preserve">Экспериментальное исследование было проведено с </w:t>
      </w:r>
      <w:r w:rsidR="00641ED0">
        <w:t>27</w:t>
      </w:r>
      <w:r w:rsidRPr="00F94ED9">
        <w:t xml:space="preserve"> учащимися в возрасте 11</w:t>
      </w:r>
      <w:r w:rsidR="00641ED0">
        <w:t>–</w:t>
      </w:r>
      <w:r w:rsidRPr="00F94ED9">
        <w:t>12 лет. Метод</w:t>
      </w:r>
      <w:r w:rsidR="00641ED0">
        <w:t>ы</w:t>
      </w:r>
      <w:r w:rsidRPr="00F94ED9">
        <w:t xml:space="preserve"> диагностики был</w:t>
      </w:r>
      <w:r w:rsidR="00641ED0">
        <w:t>и</w:t>
      </w:r>
      <w:r w:rsidRPr="00F94ED9">
        <w:t xml:space="preserve"> выбран</w:t>
      </w:r>
      <w:r w:rsidR="00641ED0">
        <w:t>ы</w:t>
      </w:r>
      <w:r w:rsidRPr="00F94ED9">
        <w:t xml:space="preserve"> в соответствии с возрастом, целью, гипотезой и задачами исследования. По итогам первичной диагностики дети были разделены на экспериментальную и контрольную группы. </w:t>
      </w:r>
    </w:p>
    <w:p w14:paraId="01A216A0" w14:textId="77777777" w:rsidR="00EE019F" w:rsidRPr="00F94ED9" w:rsidRDefault="7A721CF8">
      <w:pPr>
        <w:spacing w:after="2"/>
        <w:ind w:left="0" w:right="49" w:firstLine="709"/>
        <w:sectPr w:rsidR="00EE019F" w:rsidRPr="00F94ED9" w:rsidSect="009732C5">
          <w:pgSz w:w="11907" w:h="16839" w:code="9"/>
          <w:pgMar w:top="1134" w:right="851" w:bottom="1134" w:left="1701" w:header="720" w:footer="720" w:gutter="0"/>
          <w:cols w:space="720"/>
          <w:titlePg/>
          <w:docGrid w:linePitch="381"/>
        </w:sectPr>
      </w:pPr>
      <w:r w:rsidRPr="00F94ED9">
        <w:t xml:space="preserve">Итак, поставленная цель достигнута, задачи выполнены, гипотеза о том, что возможно, уровень </w:t>
      </w:r>
      <w:proofErr w:type="spellStart"/>
      <w:r w:rsidRPr="00F94ED9">
        <w:t>сформированности</w:t>
      </w:r>
      <w:proofErr w:type="spellEnd"/>
      <w:r w:rsidRPr="00F94ED9">
        <w:t xml:space="preserve"> этических ориентиров младших школьников находится на среднем уровне и в большей степени соответствует существующим стандартам, закрепленным в ФГОС, подтверждена.</w:t>
      </w:r>
    </w:p>
    <w:p w14:paraId="2DFE855A" w14:textId="39147391" w:rsidR="00EE019F" w:rsidRPr="00F94ED9" w:rsidRDefault="7A721CF8">
      <w:pPr>
        <w:spacing w:after="140" w:line="259" w:lineRule="auto"/>
        <w:ind w:left="0" w:right="1071" w:firstLine="709"/>
        <w:jc w:val="center"/>
      </w:pPr>
      <w:r w:rsidRPr="00F94ED9">
        <w:lastRenderedPageBreak/>
        <w:t>СПИСОК ИСПОЛЬЗОВАНН</w:t>
      </w:r>
      <w:r w:rsidR="00EC7D5B">
        <w:t>ЫХ</w:t>
      </w:r>
      <w:r w:rsidRPr="00F94ED9">
        <w:t xml:space="preserve"> </w:t>
      </w:r>
      <w:r w:rsidR="00EC7D5B">
        <w:t>ИСТОЧНИКОВ</w:t>
      </w:r>
    </w:p>
    <w:p w14:paraId="23B19349" w14:textId="77777777" w:rsidR="00EE019F" w:rsidRPr="00F94ED9" w:rsidRDefault="00EE019F">
      <w:pPr>
        <w:spacing w:after="140" w:line="259" w:lineRule="auto"/>
        <w:ind w:left="0" w:right="1071" w:firstLine="709"/>
        <w:jc w:val="center"/>
      </w:pPr>
    </w:p>
    <w:p w14:paraId="07CA62DC" w14:textId="60A2482E" w:rsidR="00EE019F" w:rsidRPr="00F94ED9" w:rsidRDefault="7A721CF8">
      <w:pPr>
        <w:widowControl w:val="0"/>
        <w:numPr>
          <w:ilvl w:val="0"/>
          <w:numId w:val="1"/>
        </w:numPr>
        <w:tabs>
          <w:tab w:val="left" w:pos="993"/>
        </w:tabs>
        <w:spacing w:after="0" w:line="360" w:lineRule="auto"/>
        <w:ind w:firstLine="709"/>
      </w:pPr>
      <w:r w:rsidRPr="00F94ED9">
        <w:t>Аверина Н.Г. О духовно-нравственном воспитании младших школьников / Н.Г. Аверина // Начальная школа. – 2005 – №11.</w:t>
      </w:r>
      <w:r w:rsidRPr="00F94ED9">
        <w:rPr>
          <w:rFonts w:eastAsia="Calibri"/>
        </w:rPr>
        <w:t xml:space="preserve"> </w:t>
      </w:r>
    </w:p>
    <w:p w14:paraId="489D10DB" w14:textId="77777777" w:rsidR="00EE019F" w:rsidRPr="00F94ED9" w:rsidRDefault="7A721CF8">
      <w:pPr>
        <w:widowControl w:val="0"/>
        <w:numPr>
          <w:ilvl w:val="0"/>
          <w:numId w:val="1"/>
        </w:numPr>
        <w:tabs>
          <w:tab w:val="left" w:pos="993"/>
        </w:tabs>
        <w:spacing w:after="0" w:line="360" w:lineRule="auto"/>
        <w:ind w:firstLine="709"/>
      </w:pPr>
      <w:proofErr w:type="spellStart"/>
      <w:r w:rsidRPr="00F94ED9">
        <w:t>Алябьева</w:t>
      </w:r>
      <w:proofErr w:type="spellEnd"/>
      <w:r w:rsidRPr="00F94ED9">
        <w:t xml:space="preserve"> Е.А. Нравственно-этические беседы и игры с дошкольниками / Н.А. </w:t>
      </w:r>
      <w:proofErr w:type="spellStart"/>
      <w:r w:rsidRPr="00F94ED9">
        <w:t>Алябьева</w:t>
      </w:r>
      <w:proofErr w:type="spellEnd"/>
      <w:r w:rsidRPr="00F94ED9">
        <w:t>. – М., 2007. – 175 с.</w:t>
      </w:r>
      <w:r w:rsidRPr="00F94ED9">
        <w:rPr>
          <w:rFonts w:eastAsia="Calibri"/>
        </w:rPr>
        <w:t xml:space="preserve"> </w:t>
      </w:r>
    </w:p>
    <w:p w14:paraId="59FE92E9" w14:textId="4B6423B9" w:rsidR="00EE019F" w:rsidRPr="00F94ED9" w:rsidRDefault="7A721CF8">
      <w:pPr>
        <w:widowControl w:val="0"/>
        <w:numPr>
          <w:ilvl w:val="0"/>
          <w:numId w:val="1"/>
        </w:numPr>
        <w:tabs>
          <w:tab w:val="left" w:pos="993"/>
        </w:tabs>
        <w:spacing w:after="0" w:line="360" w:lineRule="auto"/>
        <w:ind w:firstLine="709"/>
      </w:pPr>
      <w:r w:rsidRPr="00F94ED9">
        <w:t>Артюхова И.С. Ценности и воспитание / И.С. Артюхова // М.</w:t>
      </w:r>
      <w:proofErr w:type="gramStart"/>
      <w:r w:rsidR="00EC7D5B">
        <w:t xml:space="preserve"> </w:t>
      </w:r>
      <w:r w:rsidRPr="00F94ED9">
        <w:t>:</w:t>
      </w:r>
      <w:proofErr w:type="gramEnd"/>
      <w:r w:rsidRPr="00F94ED9">
        <w:t xml:space="preserve"> Педагогика, 1999. – №4. </w:t>
      </w:r>
    </w:p>
    <w:p w14:paraId="05C4C599" w14:textId="2E42F54D" w:rsidR="00EE019F" w:rsidRPr="00F94ED9" w:rsidRDefault="7A721CF8">
      <w:pPr>
        <w:widowControl w:val="0"/>
        <w:numPr>
          <w:ilvl w:val="0"/>
          <w:numId w:val="1"/>
        </w:numPr>
        <w:tabs>
          <w:tab w:val="left" w:pos="993"/>
        </w:tabs>
        <w:spacing w:after="0" w:line="360" w:lineRule="auto"/>
        <w:ind w:firstLine="709"/>
      </w:pPr>
      <w:r w:rsidRPr="00F94ED9">
        <w:t>Архангельский Н.В. Нравственное воспитание / Н.В. Архангельский. – М.</w:t>
      </w:r>
      <w:proofErr w:type="gramStart"/>
      <w:r w:rsidR="00F7494F">
        <w:t xml:space="preserve"> </w:t>
      </w:r>
      <w:r w:rsidRPr="00F94ED9">
        <w:t>:</w:t>
      </w:r>
      <w:proofErr w:type="gramEnd"/>
      <w:r w:rsidRPr="00F94ED9">
        <w:t xml:space="preserve"> Просвещение, 1979. – 275 с.</w:t>
      </w:r>
      <w:r w:rsidRPr="00F94ED9">
        <w:rPr>
          <w:rFonts w:eastAsia="Calibri"/>
        </w:rPr>
        <w:t xml:space="preserve"> </w:t>
      </w:r>
    </w:p>
    <w:p w14:paraId="654AF449" w14:textId="5BBB50DD" w:rsidR="00EE019F" w:rsidRPr="00F94ED9" w:rsidRDefault="7A721CF8">
      <w:pPr>
        <w:widowControl w:val="0"/>
        <w:numPr>
          <w:ilvl w:val="0"/>
          <w:numId w:val="1"/>
        </w:numPr>
        <w:tabs>
          <w:tab w:val="left" w:pos="993"/>
        </w:tabs>
        <w:spacing w:after="0" w:line="360" w:lineRule="auto"/>
        <w:ind w:firstLine="709"/>
      </w:pPr>
      <w:proofErr w:type="spellStart"/>
      <w:r w:rsidRPr="00F94ED9">
        <w:t>Бабанский</w:t>
      </w:r>
      <w:proofErr w:type="spellEnd"/>
      <w:r w:rsidRPr="00F94ED9">
        <w:t xml:space="preserve"> Ю.К. Педагогика: Курс лекций / Ю.К. </w:t>
      </w:r>
      <w:proofErr w:type="spellStart"/>
      <w:r w:rsidRPr="00F94ED9">
        <w:t>Бабанский</w:t>
      </w:r>
      <w:proofErr w:type="spellEnd"/>
      <w:r w:rsidRPr="00F94ED9">
        <w:t>. – М.</w:t>
      </w:r>
      <w:proofErr w:type="gramStart"/>
      <w:r w:rsidR="00EC7D5B">
        <w:t xml:space="preserve"> </w:t>
      </w:r>
      <w:r w:rsidRPr="00F94ED9">
        <w:t>:</w:t>
      </w:r>
      <w:proofErr w:type="gramEnd"/>
      <w:r w:rsidRPr="00F94ED9">
        <w:t xml:space="preserve"> Просвещение, 1988. – 354 с.</w:t>
      </w:r>
      <w:r w:rsidRPr="00F94ED9">
        <w:rPr>
          <w:rFonts w:eastAsia="Calibri"/>
        </w:rPr>
        <w:t xml:space="preserve"> </w:t>
      </w:r>
    </w:p>
    <w:p w14:paraId="112F6AE1" w14:textId="0DBD70CA" w:rsidR="00EE019F" w:rsidRPr="00F94ED9" w:rsidRDefault="7A721CF8">
      <w:pPr>
        <w:widowControl w:val="0"/>
        <w:numPr>
          <w:ilvl w:val="0"/>
          <w:numId w:val="1"/>
        </w:numPr>
        <w:tabs>
          <w:tab w:val="left" w:pos="993"/>
        </w:tabs>
        <w:spacing w:after="0" w:line="360" w:lineRule="auto"/>
        <w:ind w:firstLine="709"/>
      </w:pPr>
      <w:r w:rsidRPr="00F94ED9">
        <w:t xml:space="preserve">Бабаян А.В. О нравственности и нравственном воспитании / </w:t>
      </w:r>
      <w:r w:rsidR="00641ED0">
        <w:t xml:space="preserve">                      </w:t>
      </w:r>
      <w:r w:rsidRPr="00F94ED9">
        <w:t xml:space="preserve">А.В. Бабаян // Педагогика – 2005. – №2 </w:t>
      </w:r>
    </w:p>
    <w:p w14:paraId="564CEF52" w14:textId="77777777" w:rsidR="00EE019F" w:rsidRPr="00F94ED9" w:rsidRDefault="7A721CF8">
      <w:pPr>
        <w:widowControl w:val="0"/>
        <w:numPr>
          <w:ilvl w:val="0"/>
          <w:numId w:val="1"/>
        </w:numPr>
        <w:tabs>
          <w:tab w:val="left" w:pos="993"/>
        </w:tabs>
        <w:spacing w:after="0" w:line="360" w:lineRule="auto"/>
        <w:ind w:firstLine="709"/>
      </w:pPr>
      <w:proofErr w:type="spellStart"/>
      <w:r w:rsidRPr="00F94ED9">
        <w:t>Божович</w:t>
      </w:r>
      <w:proofErr w:type="spellEnd"/>
      <w:r w:rsidRPr="00F94ED9">
        <w:t xml:space="preserve"> Л.И. О нравственном развитии и воспитании детей /                           Л.И. </w:t>
      </w:r>
      <w:proofErr w:type="spellStart"/>
      <w:r w:rsidRPr="00F94ED9">
        <w:t>Божович</w:t>
      </w:r>
      <w:proofErr w:type="spellEnd"/>
      <w:r w:rsidRPr="00F94ED9">
        <w:t>. – М: Просвещение, 1975. – 254 с.</w:t>
      </w:r>
      <w:r w:rsidRPr="00F94ED9">
        <w:rPr>
          <w:rFonts w:eastAsia="Calibri"/>
        </w:rPr>
        <w:t xml:space="preserve"> </w:t>
      </w:r>
    </w:p>
    <w:p w14:paraId="7EBA5FA4" w14:textId="77777777" w:rsidR="00EE019F" w:rsidRPr="00F94ED9" w:rsidRDefault="7A721CF8">
      <w:pPr>
        <w:widowControl w:val="0"/>
        <w:numPr>
          <w:ilvl w:val="0"/>
          <w:numId w:val="1"/>
        </w:numPr>
        <w:tabs>
          <w:tab w:val="left" w:pos="993"/>
        </w:tabs>
        <w:spacing w:after="0" w:line="360" w:lineRule="auto"/>
        <w:ind w:firstLine="709"/>
      </w:pPr>
      <w:proofErr w:type="spellStart"/>
      <w:r w:rsidRPr="00F94ED9">
        <w:t>Божович</w:t>
      </w:r>
      <w:proofErr w:type="spellEnd"/>
      <w:r w:rsidRPr="00F94ED9">
        <w:t xml:space="preserve"> Л.И., </w:t>
      </w:r>
      <w:proofErr w:type="spellStart"/>
      <w:r w:rsidRPr="00F94ED9">
        <w:t>Конникова</w:t>
      </w:r>
      <w:proofErr w:type="spellEnd"/>
      <w:r w:rsidRPr="00F94ED9">
        <w:t xml:space="preserve"> Т.Е. Нравственное формирование личности школьника в коллективе / Л.И. </w:t>
      </w:r>
      <w:proofErr w:type="spellStart"/>
      <w:r w:rsidRPr="00F94ED9">
        <w:t>Божович</w:t>
      </w:r>
      <w:proofErr w:type="spellEnd"/>
      <w:r w:rsidRPr="00F94ED9">
        <w:t xml:space="preserve">, Т.Е. </w:t>
      </w:r>
      <w:proofErr w:type="spellStart"/>
      <w:r w:rsidRPr="00F94ED9">
        <w:t>Конникова</w:t>
      </w:r>
      <w:proofErr w:type="spellEnd"/>
      <w:r w:rsidRPr="00F94ED9">
        <w:t>. – М., 2000. – 312 с.</w:t>
      </w:r>
      <w:r w:rsidRPr="00F94ED9">
        <w:rPr>
          <w:rFonts w:eastAsia="Calibri"/>
        </w:rPr>
        <w:t xml:space="preserve"> </w:t>
      </w:r>
    </w:p>
    <w:p w14:paraId="55D949F7" w14:textId="77777777" w:rsidR="00EE019F" w:rsidRPr="00F94ED9" w:rsidRDefault="7A721CF8">
      <w:pPr>
        <w:widowControl w:val="0"/>
        <w:numPr>
          <w:ilvl w:val="0"/>
          <w:numId w:val="1"/>
        </w:numPr>
        <w:tabs>
          <w:tab w:val="left" w:pos="993"/>
        </w:tabs>
        <w:spacing w:after="0" w:line="360" w:lineRule="auto"/>
        <w:ind w:firstLine="709"/>
      </w:pPr>
      <w:r w:rsidRPr="00F94ED9">
        <w:t>Богданова О.С., Калинина О.Д. Содержание и методика этических бесед с младшими школьниками / О.С. Богданова, О.Д. Калинина. – М., 1985.</w:t>
      </w:r>
      <w:r w:rsidRPr="00F94ED9">
        <w:rPr>
          <w:rFonts w:eastAsia="Calibri"/>
        </w:rPr>
        <w:t xml:space="preserve"> </w:t>
      </w:r>
    </w:p>
    <w:p w14:paraId="6443FAE2" w14:textId="77777777" w:rsidR="00EE019F" w:rsidRPr="00F94ED9" w:rsidRDefault="7A721CF8">
      <w:pPr>
        <w:widowControl w:val="0"/>
        <w:numPr>
          <w:ilvl w:val="0"/>
          <w:numId w:val="1"/>
        </w:numPr>
        <w:tabs>
          <w:tab w:val="left" w:pos="1134"/>
        </w:tabs>
        <w:spacing w:after="0" w:line="360" w:lineRule="auto"/>
        <w:ind w:firstLine="709"/>
      </w:pPr>
      <w:r w:rsidRPr="00F94ED9">
        <w:t>Богданова О.С., Калинина О.Д., Рубцова М.Б. Этические беседы со школьниками / О.С. Богданова, О.Д. Калинина, М.Б. Рубцова. – М., 1997.</w:t>
      </w:r>
      <w:r w:rsidRPr="00F94ED9">
        <w:rPr>
          <w:rFonts w:eastAsia="Calibri"/>
        </w:rPr>
        <w:t xml:space="preserve"> </w:t>
      </w:r>
    </w:p>
    <w:p w14:paraId="5EBD0A2D" w14:textId="77777777" w:rsidR="00EE019F" w:rsidRPr="00F94ED9" w:rsidRDefault="7A721CF8">
      <w:pPr>
        <w:widowControl w:val="0"/>
        <w:numPr>
          <w:ilvl w:val="0"/>
          <w:numId w:val="1"/>
        </w:numPr>
        <w:tabs>
          <w:tab w:val="left" w:pos="1134"/>
        </w:tabs>
        <w:spacing w:after="0" w:line="360" w:lineRule="auto"/>
        <w:ind w:firstLine="709"/>
      </w:pPr>
      <w:proofErr w:type="spellStart"/>
      <w:r w:rsidRPr="00F94ED9">
        <w:t>Бондаревская</w:t>
      </w:r>
      <w:proofErr w:type="spellEnd"/>
      <w:r w:rsidRPr="00F94ED9">
        <w:t xml:space="preserve"> Е.В. Нравственное воспитание учащихся в условиях реализации школьной реформы: Учеб</w:t>
      </w:r>
      <w:proofErr w:type="gramStart"/>
      <w:r w:rsidRPr="00F94ED9">
        <w:t>.</w:t>
      </w:r>
      <w:proofErr w:type="gramEnd"/>
      <w:r w:rsidRPr="00F94ED9">
        <w:t xml:space="preserve"> </w:t>
      </w:r>
      <w:proofErr w:type="gramStart"/>
      <w:r w:rsidRPr="00F94ED9">
        <w:t>п</w:t>
      </w:r>
      <w:proofErr w:type="gramEnd"/>
      <w:r w:rsidRPr="00F94ED9">
        <w:t xml:space="preserve">особие / Е.В. </w:t>
      </w:r>
      <w:proofErr w:type="spellStart"/>
      <w:r w:rsidRPr="00F94ED9">
        <w:t>Бондаревская</w:t>
      </w:r>
      <w:proofErr w:type="spellEnd"/>
      <w:r w:rsidRPr="00F94ED9">
        <w:t>. – Ростов-на-Дону: РГПИ, 1986. – 361с.</w:t>
      </w:r>
      <w:r w:rsidRPr="00F94ED9">
        <w:rPr>
          <w:rFonts w:eastAsia="Calibri"/>
        </w:rPr>
        <w:t xml:space="preserve"> </w:t>
      </w:r>
    </w:p>
    <w:p w14:paraId="38FB5E0B" w14:textId="372F689D" w:rsidR="00EE019F" w:rsidRPr="00F94ED9" w:rsidRDefault="7A721CF8">
      <w:pPr>
        <w:widowControl w:val="0"/>
        <w:numPr>
          <w:ilvl w:val="0"/>
          <w:numId w:val="1"/>
        </w:numPr>
        <w:tabs>
          <w:tab w:val="left" w:pos="1134"/>
        </w:tabs>
        <w:spacing w:after="0" w:line="360" w:lineRule="auto"/>
        <w:ind w:firstLine="709"/>
      </w:pPr>
      <w:proofErr w:type="spellStart"/>
      <w:r w:rsidRPr="00F94ED9">
        <w:t>Горивалова</w:t>
      </w:r>
      <w:proofErr w:type="spellEnd"/>
      <w:r w:rsidRPr="00F94ED9">
        <w:t xml:space="preserve"> Т. Бесценное качество: [Элек</w:t>
      </w:r>
      <w:r w:rsidR="00275371">
        <w:t>тронный ресурс].</w:t>
      </w:r>
      <w:proofErr w:type="gramStart"/>
      <w:r w:rsidR="00275371">
        <w:t xml:space="preserve"> :</w:t>
      </w:r>
      <w:proofErr w:type="gramEnd"/>
      <w:r w:rsidR="00275371" w:rsidRPr="00275371">
        <w:t xml:space="preserve"> </w:t>
      </w:r>
      <w:r w:rsidR="00275371">
        <w:rPr>
          <w:lang w:val="en-US"/>
        </w:rPr>
        <w:t>URL</w:t>
      </w:r>
      <w:r w:rsidR="00275371" w:rsidRPr="00275371">
        <w:t xml:space="preserve">: </w:t>
      </w:r>
      <w:r w:rsidRPr="00F94ED9">
        <w:t xml:space="preserve"> http://krokha.ru. – 2010. </w:t>
      </w:r>
    </w:p>
    <w:p w14:paraId="02A8739B" w14:textId="77777777" w:rsidR="00EE019F" w:rsidRPr="00F94ED9" w:rsidRDefault="7A721CF8">
      <w:pPr>
        <w:widowControl w:val="0"/>
        <w:numPr>
          <w:ilvl w:val="0"/>
          <w:numId w:val="1"/>
        </w:numPr>
        <w:tabs>
          <w:tab w:val="left" w:pos="1134"/>
        </w:tabs>
        <w:spacing w:after="0" w:line="360" w:lineRule="auto"/>
        <w:ind w:firstLine="709"/>
      </w:pPr>
      <w:r w:rsidRPr="00F94ED9">
        <w:t>Гаврилова Т.П. О воспитание нравственных чувств / Т.П. Гаврилова. – М., 1984.</w:t>
      </w:r>
      <w:r w:rsidRPr="00F94ED9">
        <w:rPr>
          <w:rFonts w:eastAsia="Calibri"/>
        </w:rPr>
        <w:t xml:space="preserve"> </w:t>
      </w:r>
    </w:p>
    <w:p w14:paraId="1AD65114" w14:textId="1B2DD3C4" w:rsidR="00EE019F" w:rsidRPr="00F94ED9" w:rsidRDefault="7A721CF8">
      <w:pPr>
        <w:widowControl w:val="0"/>
        <w:numPr>
          <w:ilvl w:val="0"/>
          <w:numId w:val="1"/>
        </w:numPr>
        <w:tabs>
          <w:tab w:val="left" w:pos="1134"/>
        </w:tabs>
        <w:spacing w:after="0" w:line="360" w:lineRule="auto"/>
        <w:ind w:firstLine="709"/>
      </w:pPr>
      <w:r w:rsidRPr="00F94ED9">
        <w:lastRenderedPageBreak/>
        <w:t xml:space="preserve">Губанова Е.В., </w:t>
      </w:r>
      <w:proofErr w:type="spellStart"/>
      <w:r w:rsidRPr="00F94ED9">
        <w:t>Веревко</w:t>
      </w:r>
      <w:proofErr w:type="spellEnd"/>
      <w:r w:rsidRPr="00F94ED9">
        <w:t xml:space="preserve"> С.А. Новый стандарт: результаты, инновации, риски / Е.В. Губанова, С.А. </w:t>
      </w:r>
      <w:proofErr w:type="spellStart"/>
      <w:r w:rsidRPr="00F94ED9">
        <w:t>Веревко</w:t>
      </w:r>
      <w:proofErr w:type="spellEnd"/>
      <w:r w:rsidRPr="00F94ED9">
        <w:t xml:space="preserve"> // Народное образование. – 2011. – № 5. </w:t>
      </w:r>
    </w:p>
    <w:p w14:paraId="561A347A" w14:textId="77777777" w:rsidR="00AB0864" w:rsidRDefault="7A721CF8">
      <w:pPr>
        <w:widowControl w:val="0"/>
        <w:numPr>
          <w:ilvl w:val="0"/>
          <w:numId w:val="1"/>
        </w:numPr>
        <w:tabs>
          <w:tab w:val="left" w:pos="1134"/>
        </w:tabs>
        <w:spacing w:after="0" w:line="360" w:lineRule="auto"/>
        <w:ind w:firstLine="709"/>
      </w:pPr>
      <w:proofErr w:type="spellStart"/>
      <w:r w:rsidRPr="00F94ED9">
        <w:t>Дробницкий</w:t>
      </w:r>
      <w:proofErr w:type="spellEnd"/>
      <w:r w:rsidRPr="00F94ED9">
        <w:t xml:space="preserve"> О.Г Проблемы нравственности / О.Г. </w:t>
      </w:r>
      <w:proofErr w:type="spellStart"/>
      <w:r w:rsidRPr="00F94ED9">
        <w:t>Дробницкий</w:t>
      </w:r>
      <w:proofErr w:type="spellEnd"/>
      <w:r w:rsidRPr="00F94ED9">
        <w:t xml:space="preserve"> –</w:t>
      </w:r>
    </w:p>
    <w:p w14:paraId="1FB4DC62" w14:textId="465C166B" w:rsidR="00EE019F" w:rsidRPr="00F94ED9" w:rsidRDefault="7A721CF8" w:rsidP="00AB0864">
      <w:pPr>
        <w:widowControl w:val="0"/>
        <w:tabs>
          <w:tab w:val="left" w:pos="1134"/>
        </w:tabs>
        <w:spacing w:after="0" w:line="360" w:lineRule="auto"/>
        <w:ind w:left="0" w:firstLine="0"/>
      </w:pPr>
      <w:r w:rsidRPr="00F94ED9">
        <w:t xml:space="preserve"> М.</w:t>
      </w:r>
      <w:proofErr w:type="gramStart"/>
      <w:r w:rsidR="00AB0864">
        <w:t xml:space="preserve"> </w:t>
      </w:r>
      <w:r w:rsidRPr="00F94ED9">
        <w:t>:</w:t>
      </w:r>
      <w:proofErr w:type="gramEnd"/>
      <w:r w:rsidRPr="00F94ED9">
        <w:t xml:space="preserve"> Просвещение,1977. – 376 с.</w:t>
      </w:r>
      <w:r w:rsidRPr="00F94ED9">
        <w:rPr>
          <w:rFonts w:eastAsia="Calibri"/>
        </w:rPr>
        <w:t xml:space="preserve"> </w:t>
      </w:r>
    </w:p>
    <w:p w14:paraId="5231DD78" w14:textId="31C74D71" w:rsidR="00EE019F" w:rsidRPr="00F94ED9" w:rsidRDefault="7A721CF8">
      <w:pPr>
        <w:widowControl w:val="0"/>
        <w:numPr>
          <w:ilvl w:val="0"/>
          <w:numId w:val="1"/>
        </w:numPr>
        <w:tabs>
          <w:tab w:val="left" w:pos="1134"/>
        </w:tabs>
        <w:spacing w:after="0" w:line="360" w:lineRule="auto"/>
        <w:ind w:firstLine="709"/>
      </w:pPr>
      <w:r w:rsidRPr="00F94ED9">
        <w:t>Егорова С.В. Как определить уровень воспитанности: Анкета: [Электронный рес</w:t>
      </w:r>
      <w:r w:rsidR="00275371">
        <w:t>урс].</w:t>
      </w:r>
      <w:proofErr w:type="gramStart"/>
      <w:r w:rsidR="00275371" w:rsidRPr="00275371">
        <w:t xml:space="preserve"> :</w:t>
      </w:r>
      <w:proofErr w:type="gramEnd"/>
      <w:r w:rsidR="00275371" w:rsidRPr="00275371">
        <w:t xml:space="preserve"> </w:t>
      </w:r>
      <w:r w:rsidR="00275371">
        <w:rPr>
          <w:lang w:val="en-US"/>
        </w:rPr>
        <w:t>URL</w:t>
      </w:r>
      <w:r w:rsidR="00275371" w:rsidRPr="00275371">
        <w:t>:</w:t>
      </w:r>
      <w:r w:rsidR="00275371" w:rsidRPr="00275371">
        <w:t xml:space="preserve"> </w:t>
      </w:r>
      <w:hyperlink r:id="rId17">
        <w:r w:rsidRPr="00F94ED9">
          <w:rPr>
            <w:color w:val="auto"/>
          </w:rPr>
          <w:t>http://festival1.1september.ru</w:t>
        </w:r>
      </w:hyperlink>
      <w:hyperlink r:id="rId18">
        <w:r w:rsidRPr="00F94ED9">
          <w:rPr>
            <w:color w:val="auto"/>
          </w:rPr>
          <w:t>.</w:t>
        </w:r>
      </w:hyperlink>
      <w:r w:rsidRPr="00F94ED9">
        <w:rPr>
          <w:rFonts w:eastAsia="Calibri"/>
          <w:color w:val="auto"/>
        </w:rPr>
        <w:t xml:space="preserve"> </w:t>
      </w:r>
    </w:p>
    <w:p w14:paraId="5A17CDE9" w14:textId="5EAC9261" w:rsidR="00EE019F" w:rsidRPr="00275371" w:rsidRDefault="7A721CF8">
      <w:pPr>
        <w:widowControl w:val="0"/>
        <w:numPr>
          <w:ilvl w:val="0"/>
          <w:numId w:val="1"/>
        </w:numPr>
        <w:tabs>
          <w:tab w:val="left" w:pos="1134"/>
        </w:tabs>
        <w:spacing w:after="0" w:line="360" w:lineRule="auto"/>
        <w:ind w:firstLine="709"/>
        <w:rPr>
          <w:lang w:val="en-US"/>
        </w:rPr>
      </w:pPr>
      <w:r w:rsidRPr="00F94ED9">
        <w:t>Киреева Л. Добрым быть – добры</w:t>
      </w:r>
      <w:r w:rsidR="00275371">
        <w:t>м слыть: [Электронный ресурс].</w:t>
      </w:r>
      <w:r w:rsidR="00275371" w:rsidRPr="00275371">
        <w:t xml:space="preserve"> </w:t>
      </w:r>
      <w:r w:rsidR="00275371">
        <w:rPr>
          <w:lang w:val="en-US"/>
        </w:rPr>
        <w:t>URL</w:t>
      </w:r>
      <w:r w:rsidR="00275371" w:rsidRPr="00275371">
        <w:rPr>
          <w:lang w:val="en-US"/>
        </w:rPr>
        <w:t>:</w:t>
      </w:r>
      <w:r w:rsidR="00275371">
        <w:rPr>
          <w:lang w:val="en-US"/>
        </w:rPr>
        <w:t xml:space="preserve"> </w:t>
      </w:r>
      <w:r w:rsidRPr="00275371">
        <w:rPr>
          <w:lang w:val="en-US"/>
        </w:rPr>
        <w:t>http://nsc.1september.ru.</w:t>
      </w:r>
      <w:r w:rsidRPr="00275371">
        <w:rPr>
          <w:rFonts w:eastAsia="Calibri"/>
          <w:lang w:val="en-US"/>
        </w:rPr>
        <w:t xml:space="preserve"> </w:t>
      </w:r>
    </w:p>
    <w:p w14:paraId="24357076" w14:textId="54B70D86" w:rsidR="00EE019F" w:rsidRPr="00F94ED9" w:rsidRDefault="7A721CF8">
      <w:pPr>
        <w:widowControl w:val="0"/>
        <w:numPr>
          <w:ilvl w:val="0"/>
          <w:numId w:val="1"/>
        </w:numPr>
        <w:tabs>
          <w:tab w:val="left" w:pos="1134"/>
        </w:tabs>
        <w:spacing w:after="0" w:line="360" w:lineRule="auto"/>
        <w:ind w:firstLine="709"/>
      </w:pPr>
      <w:r w:rsidRPr="00F94ED9">
        <w:t>Клюева Н.В. Учим детей общению / Н.В. Клюева. – М.</w:t>
      </w:r>
      <w:proofErr w:type="gramStart"/>
      <w:r w:rsidR="00F7494F">
        <w:t xml:space="preserve"> </w:t>
      </w:r>
      <w:r w:rsidRPr="00F94ED9">
        <w:t>:</w:t>
      </w:r>
      <w:proofErr w:type="gramEnd"/>
      <w:r w:rsidRPr="00F94ED9">
        <w:t xml:space="preserve"> Академия развития, 1997. – 240 с.</w:t>
      </w:r>
      <w:r w:rsidRPr="00F94ED9">
        <w:rPr>
          <w:rFonts w:eastAsia="Calibri"/>
        </w:rPr>
        <w:t xml:space="preserve"> </w:t>
      </w:r>
    </w:p>
    <w:p w14:paraId="62A470DD" w14:textId="77777777" w:rsidR="00EE019F" w:rsidRPr="00F94ED9" w:rsidRDefault="7A721CF8">
      <w:pPr>
        <w:widowControl w:val="0"/>
        <w:numPr>
          <w:ilvl w:val="0"/>
          <w:numId w:val="1"/>
        </w:numPr>
        <w:tabs>
          <w:tab w:val="left" w:pos="1134"/>
        </w:tabs>
        <w:spacing w:after="0" w:line="360" w:lineRule="auto"/>
        <w:ind w:firstLine="709"/>
      </w:pPr>
      <w:proofErr w:type="spellStart"/>
      <w:r w:rsidRPr="00F94ED9">
        <w:t>Колдунова</w:t>
      </w:r>
      <w:proofErr w:type="spellEnd"/>
      <w:r w:rsidRPr="00F94ED9">
        <w:t xml:space="preserve"> Я.И. Нравственное воспитание личности школьника / под ред. Я.И. </w:t>
      </w:r>
      <w:proofErr w:type="spellStart"/>
      <w:r w:rsidRPr="00F94ED9">
        <w:t>Колдуновой</w:t>
      </w:r>
      <w:proofErr w:type="spellEnd"/>
      <w:r w:rsidRPr="00F94ED9">
        <w:t>. – Калуга, 1969. – 126 с.</w:t>
      </w:r>
      <w:r w:rsidRPr="00F94ED9">
        <w:rPr>
          <w:rFonts w:eastAsia="Calibri"/>
        </w:rPr>
        <w:t xml:space="preserve"> </w:t>
      </w:r>
    </w:p>
    <w:p w14:paraId="42B58CD6" w14:textId="77777777" w:rsidR="00AB0864" w:rsidRDefault="7A721CF8">
      <w:pPr>
        <w:widowControl w:val="0"/>
        <w:numPr>
          <w:ilvl w:val="0"/>
          <w:numId w:val="1"/>
        </w:numPr>
        <w:tabs>
          <w:tab w:val="left" w:pos="1134"/>
        </w:tabs>
        <w:spacing w:after="0" w:line="360" w:lineRule="auto"/>
        <w:ind w:firstLine="709"/>
      </w:pPr>
      <w:proofErr w:type="spellStart"/>
      <w:r w:rsidRPr="00F94ED9">
        <w:t>Каирова</w:t>
      </w:r>
      <w:proofErr w:type="spellEnd"/>
      <w:r w:rsidRPr="00F94ED9">
        <w:t xml:space="preserve"> И.А., Богданова О.С. Нравственное развитие младшего школьника в процессе воспитания / под ред. И.А. </w:t>
      </w:r>
      <w:proofErr w:type="spellStart"/>
      <w:r w:rsidRPr="00F94ED9">
        <w:t>Каировой</w:t>
      </w:r>
      <w:proofErr w:type="spellEnd"/>
      <w:r w:rsidRPr="00F94ED9">
        <w:t xml:space="preserve">, </w:t>
      </w:r>
    </w:p>
    <w:p w14:paraId="117163B3" w14:textId="49E8D18C" w:rsidR="00EE019F" w:rsidRPr="00F94ED9" w:rsidRDefault="7A721CF8" w:rsidP="00AB0864">
      <w:pPr>
        <w:widowControl w:val="0"/>
        <w:tabs>
          <w:tab w:val="left" w:pos="1134"/>
        </w:tabs>
        <w:spacing w:after="0" w:line="360" w:lineRule="auto"/>
        <w:ind w:left="0" w:firstLine="0"/>
      </w:pPr>
      <w:r w:rsidRPr="00F94ED9">
        <w:t>О.С</w:t>
      </w:r>
      <w:r w:rsidR="00AB0864">
        <w:t xml:space="preserve">. </w:t>
      </w:r>
      <w:r w:rsidRPr="00F94ED9">
        <w:t>Богдановой. – М.</w:t>
      </w:r>
      <w:proofErr w:type="gramStart"/>
      <w:r w:rsidR="00F7494F">
        <w:t xml:space="preserve"> </w:t>
      </w:r>
      <w:r w:rsidRPr="00F94ED9">
        <w:t>:</w:t>
      </w:r>
      <w:proofErr w:type="gramEnd"/>
      <w:r w:rsidRPr="00F94ED9">
        <w:t xml:space="preserve"> Педагогика, 1979. – 461 с.</w:t>
      </w:r>
      <w:r w:rsidRPr="00F94ED9">
        <w:rPr>
          <w:rFonts w:eastAsia="Calibri"/>
        </w:rPr>
        <w:t xml:space="preserve"> </w:t>
      </w:r>
    </w:p>
    <w:p w14:paraId="2D479DB3" w14:textId="358F418C" w:rsidR="00EE019F" w:rsidRPr="00F94ED9" w:rsidRDefault="7A721CF8">
      <w:pPr>
        <w:widowControl w:val="0"/>
        <w:numPr>
          <w:ilvl w:val="0"/>
          <w:numId w:val="1"/>
        </w:numPr>
        <w:tabs>
          <w:tab w:val="left" w:pos="1134"/>
        </w:tabs>
        <w:spacing w:after="0" w:line="360" w:lineRule="auto"/>
        <w:ind w:firstLine="709"/>
      </w:pPr>
      <w:proofErr w:type="spellStart"/>
      <w:r w:rsidRPr="00F94ED9">
        <w:t>Каирова</w:t>
      </w:r>
      <w:proofErr w:type="spellEnd"/>
      <w:r w:rsidRPr="00F94ED9">
        <w:t xml:space="preserve"> И.А., Богдановой О.С. Азбука нравственного воспитания / под ред. И.А. </w:t>
      </w:r>
      <w:proofErr w:type="spellStart"/>
      <w:r w:rsidRPr="00F94ED9">
        <w:t>Каировой</w:t>
      </w:r>
      <w:proofErr w:type="spellEnd"/>
      <w:r w:rsidRPr="00F94ED9">
        <w:t>, О.С. Богдановой. – М.</w:t>
      </w:r>
      <w:proofErr w:type="gramStart"/>
      <w:r w:rsidR="00F7494F">
        <w:t xml:space="preserve"> </w:t>
      </w:r>
      <w:r w:rsidRPr="00F94ED9">
        <w:t>:</w:t>
      </w:r>
      <w:proofErr w:type="gramEnd"/>
      <w:r w:rsidRPr="00F94ED9">
        <w:t xml:space="preserve"> Просвещение, 1996.</w:t>
      </w:r>
      <w:r w:rsidRPr="00F94ED9">
        <w:rPr>
          <w:rFonts w:eastAsia="Calibri"/>
        </w:rPr>
        <w:t xml:space="preserve"> </w:t>
      </w:r>
    </w:p>
    <w:p w14:paraId="7BA975D0" w14:textId="53D27751" w:rsidR="00EE019F" w:rsidRPr="00F94ED9" w:rsidRDefault="7A721CF8">
      <w:pPr>
        <w:widowControl w:val="0"/>
        <w:numPr>
          <w:ilvl w:val="0"/>
          <w:numId w:val="1"/>
        </w:numPr>
        <w:tabs>
          <w:tab w:val="left" w:pos="1134"/>
        </w:tabs>
        <w:spacing w:after="0" w:line="360" w:lineRule="auto"/>
        <w:ind w:firstLine="709"/>
      </w:pPr>
      <w:proofErr w:type="spellStart"/>
      <w:r w:rsidRPr="00F94ED9">
        <w:t>Леднев</w:t>
      </w:r>
      <w:proofErr w:type="spellEnd"/>
      <w:r w:rsidRPr="00F94ED9">
        <w:t xml:space="preserve">, В.С. Содержание образования: сущность, структура, перспективы / В.С. </w:t>
      </w:r>
      <w:proofErr w:type="spellStart"/>
      <w:r w:rsidRPr="00F94ED9">
        <w:t>Леднев</w:t>
      </w:r>
      <w:proofErr w:type="spellEnd"/>
      <w:r w:rsidRPr="00F94ED9">
        <w:t>. – М.</w:t>
      </w:r>
      <w:proofErr w:type="gramStart"/>
      <w:r w:rsidR="00F7494F">
        <w:t xml:space="preserve"> </w:t>
      </w:r>
      <w:r w:rsidRPr="00F94ED9">
        <w:t>:</w:t>
      </w:r>
      <w:proofErr w:type="gramEnd"/>
      <w:r w:rsidRPr="00F94ED9">
        <w:t xml:space="preserve"> Высшая школа, 1991. – 359 с.</w:t>
      </w:r>
      <w:r w:rsidRPr="00F94ED9">
        <w:rPr>
          <w:rFonts w:eastAsia="Calibri"/>
        </w:rPr>
        <w:t xml:space="preserve"> </w:t>
      </w:r>
    </w:p>
    <w:p w14:paraId="33489810" w14:textId="4C384800" w:rsidR="00EE019F" w:rsidRPr="00F94ED9" w:rsidRDefault="7A721CF8">
      <w:pPr>
        <w:widowControl w:val="0"/>
        <w:numPr>
          <w:ilvl w:val="0"/>
          <w:numId w:val="1"/>
        </w:numPr>
        <w:tabs>
          <w:tab w:val="left" w:pos="1134"/>
        </w:tabs>
        <w:spacing w:after="0" w:line="360" w:lineRule="auto"/>
        <w:ind w:firstLine="709"/>
      </w:pPr>
      <w:r w:rsidRPr="00F94ED9">
        <w:t>Макаренко А.С. Проблемы школьного советского воспитания: Соч. / А.С. Макаренко. – М.</w:t>
      </w:r>
      <w:proofErr w:type="gramStart"/>
      <w:r w:rsidR="00F7494F">
        <w:t xml:space="preserve"> </w:t>
      </w:r>
      <w:r w:rsidRPr="00F94ED9">
        <w:t>:</w:t>
      </w:r>
      <w:proofErr w:type="gramEnd"/>
      <w:r w:rsidRPr="00F94ED9">
        <w:t xml:space="preserve"> Просвещение, 1976. – 231 c.</w:t>
      </w:r>
      <w:r w:rsidRPr="00F94ED9">
        <w:rPr>
          <w:rFonts w:eastAsia="Calibri"/>
        </w:rPr>
        <w:t xml:space="preserve"> </w:t>
      </w:r>
    </w:p>
    <w:p w14:paraId="0155E41E" w14:textId="77777777" w:rsidR="00EE019F" w:rsidRPr="00F94ED9" w:rsidRDefault="7A721CF8">
      <w:pPr>
        <w:widowControl w:val="0"/>
        <w:numPr>
          <w:ilvl w:val="0"/>
          <w:numId w:val="1"/>
        </w:numPr>
        <w:tabs>
          <w:tab w:val="left" w:pos="1134"/>
        </w:tabs>
        <w:spacing w:after="0" w:line="360" w:lineRule="auto"/>
        <w:ind w:firstLine="709"/>
      </w:pPr>
      <w:r w:rsidRPr="00F94ED9">
        <w:t>Матвеева Л.И. Развитие младшего школьника как субъекта учебной деятельности и нравственного поведения /Л.И. Матвеева. – Ленинград, 1989. – 265 с.</w:t>
      </w:r>
      <w:r w:rsidRPr="00F94ED9">
        <w:rPr>
          <w:rFonts w:eastAsia="Calibri"/>
        </w:rPr>
        <w:t xml:space="preserve"> </w:t>
      </w:r>
    </w:p>
    <w:p w14:paraId="66445E66" w14:textId="77777777" w:rsidR="00AB0864" w:rsidRDefault="7A721CF8">
      <w:pPr>
        <w:widowControl w:val="0"/>
        <w:numPr>
          <w:ilvl w:val="0"/>
          <w:numId w:val="1"/>
        </w:numPr>
        <w:tabs>
          <w:tab w:val="left" w:pos="1134"/>
        </w:tabs>
        <w:spacing w:after="0" w:line="360" w:lineRule="auto"/>
        <w:ind w:firstLine="709"/>
      </w:pPr>
      <w:r w:rsidRPr="00F94ED9">
        <w:t xml:space="preserve">Мудрик А. Индивидуальная помощь в социальном воспитании: Новые ценности образования: Забота – поддержка – консультирование / </w:t>
      </w:r>
    </w:p>
    <w:p w14:paraId="02D83C47" w14:textId="77777777" w:rsidR="00AB0864" w:rsidRDefault="7A721CF8" w:rsidP="00AB0864">
      <w:pPr>
        <w:widowControl w:val="0"/>
        <w:tabs>
          <w:tab w:val="left" w:pos="1134"/>
        </w:tabs>
        <w:spacing w:after="0" w:line="360" w:lineRule="auto"/>
        <w:ind w:left="0" w:firstLine="0"/>
      </w:pPr>
      <w:r w:rsidRPr="00F94ED9">
        <w:t>А. Мудрик. – М.</w:t>
      </w:r>
      <w:proofErr w:type="gramStart"/>
      <w:r w:rsidR="00F7494F">
        <w:t xml:space="preserve"> </w:t>
      </w:r>
      <w:r w:rsidRPr="00F94ED9">
        <w:t>:</w:t>
      </w:r>
      <w:proofErr w:type="gramEnd"/>
      <w:r w:rsidRPr="00F94ED9">
        <w:t xml:space="preserve"> </w:t>
      </w:r>
      <w:proofErr w:type="spellStart"/>
      <w:r w:rsidRPr="00F94ED9">
        <w:t>Инноватор</w:t>
      </w:r>
      <w:proofErr w:type="spellEnd"/>
      <w:r w:rsidRPr="00F94ED9">
        <w:t xml:space="preserve">, 1996. – Вып.6. </w:t>
      </w:r>
    </w:p>
    <w:p w14:paraId="60CEF961" w14:textId="2F82FEAB" w:rsidR="00DC0769" w:rsidRDefault="7A721CF8" w:rsidP="00275371">
      <w:pPr>
        <w:pStyle w:val="a8"/>
        <w:widowControl w:val="0"/>
        <w:numPr>
          <w:ilvl w:val="0"/>
          <w:numId w:val="1"/>
        </w:numPr>
        <w:tabs>
          <w:tab w:val="left" w:pos="1134"/>
        </w:tabs>
        <w:spacing w:after="0" w:line="360" w:lineRule="auto"/>
      </w:pPr>
      <w:proofErr w:type="spellStart"/>
      <w:r w:rsidRPr="00F94ED9">
        <w:t>Низова</w:t>
      </w:r>
      <w:proofErr w:type="spellEnd"/>
      <w:r w:rsidRPr="00F94ED9">
        <w:t xml:space="preserve"> А.М. Педагоги</w:t>
      </w:r>
      <w:r w:rsidR="00AB0864">
        <w:t>ческие и психологические игры</w:t>
      </w:r>
      <w:r w:rsidR="00DC0769">
        <w:t xml:space="preserve"> </w:t>
      </w:r>
      <w:bookmarkStart w:id="0" w:name="_GoBack"/>
      <w:bookmarkEnd w:id="0"/>
      <w:r w:rsidR="00AB0864">
        <w:t xml:space="preserve"> </w:t>
      </w:r>
      <w:r w:rsidR="00DC0769">
        <w:t xml:space="preserve">/ </w:t>
      </w:r>
    </w:p>
    <w:p w14:paraId="405FA5EF" w14:textId="7F41DA8C" w:rsidR="00EE019F" w:rsidRPr="00F94ED9" w:rsidRDefault="7A721CF8" w:rsidP="00DC0769">
      <w:pPr>
        <w:widowControl w:val="0"/>
        <w:tabs>
          <w:tab w:val="left" w:pos="1134"/>
        </w:tabs>
        <w:spacing w:after="0" w:line="360" w:lineRule="auto"/>
        <w:ind w:left="0" w:firstLine="0"/>
      </w:pPr>
      <w:r w:rsidRPr="00F94ED9">
        <w:t xml:space="preserve">А.М. </w:t>
      </w:r>
      <w:proofErr w:type="spellStart"/>
      <w:r w:rsidRPr="00F94ED9">
        <w:t>Низова</w:t>
      </w:r>
      <w:proofErr w:type="spellEnd"/>
      <w:r w:rsidRPr="00F94ED9">
        <w:t>. – Новосибирск, 1985. – 89 с.</w:t>
      </w:r>
      <w:r w:rsidRPr="00DC0769">
        <w:rPr>
          <w:rFonts w:eastAsia="Calibri"/>
        </w:rPr>
        <w:t xml:space="preserve"> </w:t>
      </w:r>
    </w:p>
    <w:p w14:paraId="79E13828" w14:textId="2D616753" w:rsidR="00EE019F" w:rsidRPr="00F94ED9" w:rsidRDefault="7A721CF8">
      <w:pPr>
        <w:widowControl w:val="0"/>
        <w:numPr>
          <w:ilvl w:val="0"/>
          <w:numId w:val="1"/>
        </w:numPr>
        <w:tabs>
          <w:tab w:val="left" w:pos="1134"/>
        </w:tabs>
        <w:spacing w:after="0" w:line="360" w:lineRule="auto"/>
        <w:ind w:firstLine="709"/>
      </w:pPr>
      <w:r w:rsidRPr="00F94ED9">
        <w:lastRenderedPageBreak/>
        <w:t>Панина Т.С. Современные способы активизации обучения. Учебное пособие / Т.С. Панина. – М.</w:t>
      </w:r>
      <w:proofErr w:type="gramStart"/>
      <w:r w:rsidR="00F7494F">
        <w:t xml:space="preserve"> </w:t>
      </w:r>
      <w:r w:rsidRPr="00F94ED9">
        <w:t>:</w:t>
      </w:r>
      <w:proofErr w:type="gramEnd"/>
      <w:r w:rsidRPr="00F94ED9">
        <w:t xml:space="preserve"> Академия, 2006. – 267 с.</w:t>
      </w:r>
      <w:r w:rsidRPr="00F94ED9">
        <w:rPr>
          <w:rFonts w:eastAsia="Calibri"/>
        </w:rPr>
        <w:t xml:space="preserve"> </w:t>
      </w:r>
    </w:p>
    <w:p w14:paraId="7D7F6E1C" w14:textId="70CF0925" w:rsidR="00EE019F" w:rsidRPr="00F94ED9" w:rsidRDefault="7A721CF8">
      <w:pPr>
        <w:widowControl w:val="0"/>
        <w:numPr>
          <w:ilvl w:val="0"/>
          <w:numId w:val="1"/>
        </w:numPr>
        <w:tabs>
          <w:tab w:val="left" w:pos="1134"/>
        </w:tabs>
        <w:spacing w:after="0" w:line="360" w:lineRule="auto"/>
        <w:ind w:firstLine="709"/>
      </w:pPr>
      <w:r w:rsidRPr="00F94ED9">
        <w:t>Рузская А.Г. Как воспитать в ребёнке</w:t>
      </w:r>
      <w:r w:rsidR="00275371">
        <w:t xml:space="preserve"> доброту: [Электронный ресурс].</w:t>
      </w:r>
      <w:proofErr w:type="gramStart"/>
      <w:r w:rsidR="00275371" w:rsidRPr="00275371">
        <w:t xml:space="preserve"> </w:t>
      </w:r>
      <w:r w:rsidR="00275371" w:rsidRPr="00DC0769">
        <w:t>:</w:t>
      </w:r>
      <w:proofErr w:type="gramEnd"/>
      <w:r w:rsidR="00275371" w:rsidRPr="00DC0769">
        <w:t xml:space="preserve"> </w:t>
      </w:r>
      <w:r w:rsidR="00275371">
        <w:rPr>
          <w:lang w:val="en-US"/>
        </w:rPr>
        <w:t>URL</w:t>
      </w:r>
      <w:r w:rsidR="00275371" w:rsidRPr="00275371">
        <w:t>:</w:t>
      </w:r>
      <w:r w:rsidR="00275371" w:rsidRPr="00DC0769">
        <w:t xml:space="preserve"> </w:t>
      </w:r>
      <w:r w:rsidRPr="00F94ED9">
        <w:t>http</w:t>
      </w:r>
      <w:proofErr w:type="gramStart"/>
      <w:r w:rsidRPr="00F94ED9">
        <w:t>:/</w:t>
      </w:r>
      <w:proofErr w:type="gramEnd"/>
      <w:r w:rsidRPr="00F94ED9">
        <w:t>/childtime.ru/publ. – 2006.</w:t>
      </w:r>
      <w:r w:rsidRPr="00F94ED9">
        <w:rPr>
          <w:rFonts w:eastAsia="Calibri"/>
        </w:rPr>
        <w:t xml:space="preserve"> </w:t>
      </w:r>
    </w:p>
    <w:p w14:paraId="1D3F1E83" w14:textId="77777777" w:rsidR="00EE019F" w:rsidRPr="00F94ED9" w:rsidRDefault="7A721CF8">
      <w:pPr>
        <w:widowControl w:val="0"/>
        <w:numPr>
          <w:ilvl w:val="0"/>
          <w:numId w:val="1"/>
        </w:numPr>
        <w:tabs>
          <w:tab w:val="left" w:pos="1134"/>
        </w:tabs>
        <w:spacing w:after="0" w:line="360" w:lineRule="auto"/>
        <w:ind w:firstLine="709"/>
      </w:pPr>
      <w:r w:rsidRPr="00F94ED9">
        <w:t xml:space="preserve">Рожков М.И., </w:t>
      </w:r>
      <w:proofErr w:type="spellStart"/>
      <w:r w:rsidRPr="00F94ED9">
        <w:t>Байбородова</w:t>
      </w:r>
      <w:proofErr w:type="spellEnd"/>
      <w:r w:rsidRPr="00F94ED9">
        <w:t xml:space="preserve"> Л.В. Организация воспитательного процесса в школе / М.И. Рожков, Л.В. </w:t>
      </w:r>
      <w:proofErr w:type="spellStart"/>
      <w:r w:rsidRPr="00F94ED9">
        <w:t>Байбородова</w:t>
      </w:r>
      <w:proofErr w:type="spellEnd"/>
      <w:r w:rsidRPr="00F94ED9">
        <w:t>. – М., 2001. – 354 с.</w:t>
      </w:r>
      <w:r w:rsidRPr="00F94ED9">
        <w:rPr>
          <w:rFonts w:eastAsia="Calibri"/>
        </w:rPr>
        <w:t xml:space="preserve"> </w:t>
      </w:r>
    </w:p>
    <w:p w14:paraId="6C189203" w14:textId="75A9591E" w:rsidR="00EE019F" w:rsidRPr="00F94ED9" w:rsidRDefault="7A721CF8">
      <w:pPr>
        <w:widowControl w:val="0"/>
        <w:numPr>
          <w:ilvl w:val="0"/>
          <w:numId w:val="1"/>
        </w:numPr>
        <w:tabs>
          <w:tab w:val="left" w:pos="1134"/>
        </w:tabs>
        <w:spacing w:after="0" w:line="360" w:lineRule="auto"/>
        <w:ind w:firstLine="709"/>
      </w:pPr>
      <w:proofErr w:type="spellStart"/>
      <w:r w:rsidRPr="00F94ED9">
        <w:t>Селевко</w:t>
      </w:r>
      <w:proofErr w:type="spellEnd"/>
      <w:r w:rsidRPr="00F94ED9">
        <w:t xml:space="preserve"> Г.К. Современные образовательные технологии / </w:t>
      </w:r>
      <w:r w:rsidR="00641ED0">
        <w:t xml:space="preserve">                          </w:t>
      </w:r>
      <w:r w:rsidRPr="00F94ED9">
        <w:t xml:space="preserve">Г.К. </w:t>
      </w:r>
      <w:proofErr w:type="spellStart"/>
      <w:r w:rsidRPr="00F94ED9">
        <w:t>Селевко</w:t>
      </w:r>
      <w:proofErr w:type="spellEnd"/>
      <w:r w:rsidRPr="00F94ED9">
        <w:t>. – М., 2008. – 212 с.</w:t>
      </w:r>
      <w:r w:rsidRPr="00F94ED9">
        <w:rPr>
          <w:rFonts w:eastAsia="Calibri"/>
        </w:rPr>
        <w:t xml:space="preserve"> </w:t>
      </w:r>
    </w:p>
    <w:p w14:paraId="122AA829" w14:textId="734E45B3" w:rsidR="00EE019F" w:rsidRPr="00F94ED9" w:rsidRDefault="7A721CF8">
      <w:pPr>
        <w:widowControl w:val="0"/>
        <w:numPr>
          <w:ilvl w:val="0"/>
          <w:numId w:val="1"/>
        </w:numPr>
        <w:tabs>
          <w:tab w:val="left" w:pos="1134"/>
        </w:tabs>
        <w:spacing w:after="0" w:line="360" w:lineRule="auto"/>
        <w:ind w:firstLine="709"/>
      </w:pPr>
      <w:r w:rsidRPr="00F94ED9">
        <w:t>Сухомлинский В.А. Избранные педагогические сочинения /                           В.А. Сухомлинский. – М</w:t>
      </w:r>
      <w:r w:rsidR="00F7494F">
        <w:t>.</w:t>
      </w:r>
      <w:proofErr w:type="gramStart"/>
      <w:r w:rsidR="00F7494F">
        <w:t xml:space="preserve"> </w:t>
      </w:r>
      <w:r w:rsidRPr="00F94ED9">
        <w:t>:</w:t>
      </w:r>
      <w:proofErr w:type="gramEnd"/>
      <w:r w:rsidRPr="00F94ED9">
        <w:t xml:space="preserve"> Просвещение, 1980. – 258 с.</w:t>
      </w:r>
      <w:r w:rsidRPr="00F94ED9">
        <w:rPr>
          <w:rFonts w:eastAsia="Calibri"/>
        </w:rPr>
        <w:t xml:space="preserve"> </w:t>
      </w:r>
    </w:p>
    <w:p w14:paraId="00EB7D78" w14:textId="7333E9B6" w:rsidR="00EE019F" w:rsidRPr="00F94ED9" w:rsidRDefault="7A721CF8">
      <w:pPr>
        <w:widowControl w:val="0"/>
        <w:numPr>
          <w:ilvl w:val="0"/>
          <w:numId w:val="1"/>
        </w:numPr>
        <w:tabs>
          <w:tab w:val="left" w:pos="1134"/>
        </w:tabs>
        <w:spacing w:after="0" w:line="360" w:lineRule="auto"/>
        <w:ind w:firstLine="709"/>
      </w:pPr>
      <w:r w:rsidRPr="00F94ED9">
        <w:t>Федеральный государственный образовательный стандарт начального общего образования. – М.</w:t>
      </w:r>
      <w:proofErr w:type="gramStart"/>
      <w:r w:rsidR="00F7494F">
        <w:t xml:space="preserve"> </w:t>
      </w:r>
      <w:r w:rsidRPr="00F94ED9">
        <w:t>:</w:t>
      </w:r>
      <w:proofErr w:type="gramEnd"/>
      <w:r w:rsidRPr="00F94ED9">
        <w:t xml:space="preserve"> Просвещение, 2011. – 33 с.</w:t>
      </w:r>
      <w:r w:rsidRPr="00F94ED9">
        <w:rPr>
          <w:rFonts w:eastAsia="Calibri"/>
        </w:rPr>
        <w:t xml:space="preserve"> </w:t>
      </w:r>
    </w:p>
    <w:p w14:paraId="2B51C695" w14:textId="7BF8EBB8" w:rsidR="00EE019F" w:rsidRPr="00F94ED9" w:rsidRDefault="00F7494F" w:rsidP="00F7494F">
      <w:pPr>
        <w:widowControl w:val="0"/>
        <w:numPr>
          <w:ilvl w:val="0"/>
          <w:numId w:val="1"/>
        </w:numPr>
        <w:tabs>
          <w:tab w:val="left" w:pos="1134"/>
        </w:tabs>
        <w:spacing w:after="0" w:line="360" w:lineRule="auto"/>
        <w:ind w:firstLine="709"/>
      </w:pPr>
      <w:r>
        <w:t xml:space="preserve">Харисова Л.А. Ислам: </w:t>
      </w:r>
      <w:r w:rsidR="7A721CF8" w:rsidRPr="00F94ED9">
        <w:t>Духовно-нравственное обучение школьников: Конспекты занятий / Л.А. Харисова. – М.</w:t>
      </w:r>
      <w:proofErr w:type="gramStart"/>
      <w:r>
        <w:t xml:space="preserve"> </w:t>
      </w:r>
      <w:r w:rsidR="7A721CF8" w:rsidRPr="00F94ED9">
        <w:t>:</w:t>
      </w:r>
      <w:proofErr w:type="gramEnd"/>
      <w:r w:rsidR="7A721CF8" w:rsidRPr="00F94ED9">
        <w:t xml:space="preserve"> </w:t>
      </w:r>
      <w:proofErr w:type="spellStart"/>
      <w:r w:rsidR="7A721CF8" w:rsidRPr="00F94ED9">
        <w:t>Владос</w:t>
      </w:r>
      <w:proofErr w:type="spellEnd"/>
      <w:r w:rsidR="7A721CF8" w:rsidRPr="00F94ED9">
        <w:t>, 2002. – 328 с.</w:t>
      </w:r>
      <w:r w:rsidR="7A721CF8" w:rsidRPr="00F94ED9">
        <w:rPr>
          <w:rFonts w:eastAsia="Calibri"/>
        </w:rPr>
        <w:t xml:space="preserve"> </w:t>
      </w:r>
    </w:p>
    <w:p w14:paraId="783126F7" w14:textId="1777DA85" w:rsidR="00EE019F" w:rsidRPr="00F94ED9" w:rsidRDefault="7A721CF8">
      <w:pPr>
        <w:widowControl w:val="0"/>
        <w:numPr>
          <w:ilvl w:val="0"/>
          <w:numId w:val="1"/>
        </w:numPr>
        <w:tabs>
          <w:tab w:val="left" w:pos="1134"/>
        </w:tabs>
        <w:spacing w:after="0" w:line="360" w:lineRule="auto"/>
        <w:ind w:firstLine="709"/>
      </w:pPr>
      <w:r w:rsidRPr="00F94ED9">
        <w:t>Яновская М.Г. Эмоциональные аспекты нравственного воспитания: Кн. для учителя / М.Г. Яновская. – М.</w:t>
      </w:r>
      <w:proofErr w:type="gramStart"/>
      <w:r w:rsidR="00F7494F">
        <w:t xml:space="preserve"> </w:t>
      </w:r>
      <w:r w:rsidRPr="00F94ED9">
        <w:t>:</w:t>
      </w:r>
      <w:proofErr w:type="gramEnd"/>
      <w:r w:rsidRPr="00F94ED9">
        <w:t xml:space="preserve"> Просвещение, 1986. – 371 с.</w:t>
      </w:r>
      <w:r w:rsidRPr="00F94ED9">
        <w:rPr>
          <w:rFonts w:eastAsia="Calibri"/>
        </w:rPr>
        <w:t xml:space="preserve"> </w:t>
      </w:r>
    </w:p>
    <w:p w14:paraId="75D0AF1A" w14:textId="77777777" w:rsidR="00EE019F" w:rsidRDefault="004B02CE">
      <w:pPr>
        <w:widowControl w:val="0"/>
        <w:spacing w:after="0" w:line="360" w:lineRule="auto"/>
        <w:ind w:left="0" w:firstLine="709"/>
      </w:pPr>
      <w:r w:rsidRPr="00F94ED9">
        <w:t xml:space="preserve"> </w:t>
      </w:r>
    </w:p>
    <w:p w14:paraId="4A04F5DD" w14:textId="77777777" w:rsidR="00FC6007" w:rsidRDefault="00FC6007">
      <w:pPr>
        <w:widowControl w:val="0"/>
        <w:spacing w:after="0" w:line="360" w:lineRule="auto"/>
        <w:ind w:left="0" w:firstLine="709"/>
      </w:pPr>
    </w:p>
    <w:p w14:paraId="3B58F022" w14:textId="77777777" w:rsidR="00FC6007" w:rsidRDefault="00FC6007">
      <w:pPr>
        <w:widowControl w:val="0"/>
        <w:spacing w:after="0" w:line="360" w:lineRule="auto"/>
        <w:ind w:left="0" w:firstLine="709"/>
      </w:pPr>
    </w:p>
    <w:p w14:paraId="5E0121D0" w14:textId="77777777" w:rsidR="00FC6007" w:rsidRDefault="00FC6007">
      <w:pPr>
        <w:widowControl w:val="0"/>
        <w:spacing w:after="0" w:line="360" w:lineRule="auto"/>
        <w:ind w:left="0" w:firstLine="709"/>
      </w:pPr>
    </w:p>
    <w:p w14:paraId="6C7B241E" w14:textId="77777777" w:rsidR="00FC6007" w:rsidRDefault="00FC6007">
      <w:pPr>
        <w:widowControl w:val="0"/>
        <w:spacing w:after="0" w:line="360" w:lineRule="auto"/>
        <w:ind w:left="0" w:firstLine="709"/>
      </w:pPr>
    </w:p>
    <w:p w14:paraId="4B2580E5" w14:textId="77777777" w:rsidR="00FC6007" w:rsidRDefault="00FC6007">
      <w:pPr>
        <w:widowControl w:val="0"/>
        <w:spacing w:after="0" w:line="360" w:lineRule="auto"/>
        <w:ind w:left="0" w:firstLine="709"/>
      </w:pPr>
    </w:p>
    <w:p w14:paraId="78CE9D8A" w14:textId="77777777" w:rsidR="00FC6007" w:rsidRDefault="00FC6007">
      <w:pPr>
        <w:widowControl w:val="0"/>
        <w:spacing w:after="0" w:line="360" w:lineRule="auto"/>
        <w:ind w:left="0" w:firstLine="709"/>
      </w:pPr>
    </w:p>
    <w:p w14:paraId="297EBADC" w14:textId="77777777" w:rsidR="00FC6007" w:rsidRDefault="00FC6007">
      <w:pPr>
        <w:widowControl w:val="0"/>
        <w:spacing w:after="0" w:line="360" w:lineRule="auto"/>
        <w:ind w:left="0" w:firstLine="709"/>
      </w:pPr>
    </w:p>
    <w:p w14:paraId="7DD349D5" w14:textId="77777777" w:rsidR="00FC6007" w:rsidRDefault="00FC6007">
      <w:pPr>
        <w:widowControl w:val="0"/>
        <w:spacing w:after="0" w:line="360" w:lineRule="auto"/>
        <w:ind w:left="0" w:firstLine="709"/>
      </w:pPr>
    </w:p>
    <w:p w14:paraId="2DC46E43" w14:textId="77777777" w:rsidR="00FC6007" w:rsidRDefault="00FC6007">
      <w:pPr>
        <w:widowControl w:val="0"/>
        <w:spacing w:after="0" w:line="360" w:lineRule="auto"/>
        <w:ind w:left="0" w:firstLine="709"/>
      </w:pPr>
    </w:p>
    <w:p w14:paraId="63C6B9CF" w14:textId="77777777" w:rsidR="00FC6007" w:rsidRDefault="00FC6007">
      <w:pPr>
        <w:widowControl w:val="0"/>
        <w:spacing w:after="0" w:line="360" w:lineRule="auto"/>
        <w:ind w:left="0" w:firstLine="709"/>
      </w:pPr>
    </w:p>
    <w:p w14:paraId="59D32040" w14:textId="77777777" w:rsidR="00FC6007" w:rsidRDefault="00FC6007">
      <w:pPr>
        <w:widowControl w:val="0"/>
        <w:spacing w:after="0" w:line="360" w:lineRule="auto"/>
        <w:ind w:left="0" w:firstLine="709"/>
      </w:pPr>
    </w:p>
    <w:p w14:paraId="1389203A" w14:textId="77777777" w:rsidR="00FC6007" w:rsidRDefault="00FC6007">
      <w:pPr>
        <w:widowControl w:val="0"/>
        <w:spacing w:after="0" w:line="360" w:lineRule="auto"/>
        <w:ind w:left="0" w:firstLine="709"/>
      </w:pPr>
    </w:p>
    <w:p w14:paraId="5B3ADC66" w14:textId="77777777" w:rsidR="00FC6007" w:rsidRPr="00FC6007" w:rsidRDefault="00FC6007" w:rsidP="00FC6007">
      <w:pPr>
        <w:pStyle w:val="ae"/>
        <w:jc w:val="center"/>
        <w:rPr>
          <w:color w:val="000000"/>
          <w:sz w:val="28"/>
          <w:szCs w:val="28"/>
        </w:rPr>
      </w:pPr>
      <w:r w:rsidRPr="00FC6007">
        <w:rPr>
          <w:color w:val="000000"/>
          <w:sz w:val="28"/>
          <w:szCs w:val="28"/>
        </w:rPr>
        <w:lastRenderedPageBreak/>
        <w:t>ПРИЛОЖЕНИЕ А</w:t>
      </w:r>
    </w:p>
    <w:p w14:paraId="17773A2C" w14:textId="7C2621B3" w:rsidR="00FC6007" w:rsidRPr="00FC6007" w:rsidRDefault="00FC6007" w:rsidP="00FC6007">
      <w:pPr>
        <w:pStyle w:val="ae"/>
        <w:jc w:val="center"/>
        <w:rPr>
          <w:color w:val="000000"/>
          <w:sz w:val="28"/>
          <w:szCs w:val="28"/>
        </w:rPr>
      </w:pPr>
      <w:r w:rsidRPr="00FC6007">
        <w:rPr>
          <w:color w:val="000000"/>
          <w:sz w:val="28"/>
          <w:szCs w:val="28"/>
        </w:rPr>
        <w:t xml:space="preserve"> МЕТОДИКА ШИЛОВОЙ М.И. "ОТНОШЕНИЕ К ЛЮДЯМ"</w:t>
      </w:r>
    </w:p>
    <w:p w14:paraId="34E7556D" w14:textId="77777777" w:rsidR="00FC6007" w:rsidRPr="00FC6007" w:rsidRDefault="00FC6007" w:rsidP="00FC6007">
      <w:pPr>
        <w:pStyle w:val="ae"/>
        <w:rPr>
          <w:color w:val="000000"/>
          <w:sz w:val="28"/>
          <w:szCs w:val="28"/>
        </w:rPr>
      </w:pPr>
      <w:r w:rsidRPr="00FC6007">
        <w:rPr>
          <w:color w:val="000000"/>
          <w:sz w:val="28"/>
          <w:szCs w:val="28"/>
        </w:rPr>
        <w:t xml:space="preserve">Диагностика уровня воспитанности по методике </w:t>
      </w:r>
      <w:proofErr w:type="spellStart"/>
      <w:r w:rsidRPr="00FC6007">
        <w:rPr>
          <w:color w:val="000000"/>
          <w:sz w:val="28"/>
          <w:szCs w:val="28"/>
        </w:rPr>
        <w:t>М.И.Шиловой</w:t>
      </w:r>
      <w:proofErr w:type="spellEnd"/>
      <w:r w:rsidRPr="00FC6007">
        <w:rPr>
          <w:color w:val="000000"/>
          <w:sz w:val="28"/>
          <w:szCs w:val="28"/>
        </w:rPr>
        <w:t xml:space="preserve"> отражает пять основных показателей нравственной воспитанности школьника:</w:t>
      </w:r>
    </w:p>
    <w:p w14:paraId="38960278" w14:textId="77777777" w:rsidR="00FC6007" w:rsidRPr="00FC6007" w:rsidRDefault="00FC6007" w:rsidP="00FC6007">
      <w:pPr>
        <w:pStyle w:val="ae"/>
        <w:rPr>
          <w:color w:val="000000"/>
          <w:sz w:val="28"/>
          <w:szCs w:val="28"/>
        </w:rPr>
      </w:pPr>
      <w:r w:rsidRPr="00FC6007">
        <w:rPr>
          <w:color w:val="000000"/>
          <w:sz w:val="28"/>
          <w:szCs w:val="28"/>
        </w:rPr>
        <w:t>-Отношение к обществу, патриотизм</w:t>
      </w:r>
    </w:p>
    <w:p w14:paraId="65DFD90D" w14:textId="77777777" w:rsidR="00FC6007" w:rsidRPr="00FC6007" w:rsidRDefault="00FC6007" w:rsidP="00FC6007">
      <w:pPr>
        <w:pStyle w:val="ae"/>
        <w:rPr>
          <w:color w:val="000000"/>
          <w:sz w:val="28"/>
          <w:szCs w:val="28"/>
        </w:rPr>
      </w:pPr>
      <w:r w:rsidRPr="00FC6007">
        <w:rPr>
          <w:color w:val="000000"/>
          <w:sz w:val="28"/>
          <w:szCs w:val="28"/>
        </w:rPr>
        <w:t>-Отношение к умственному труду</w:t>
      </w:r>
    </w:p>
    <w:p w14:paraId="48981C39" w14:textId="77777777" w:rsidR="00FC6007" w:rsidRPr="00FC6007" w:rsidRDefault="00FC6007" w:rsidP="00FC6007">
      <w:pPr>
        <w:pStyle w:val="ae"/>
        <w:rPr>
          <w:color w:val="000000"/>
          <w:sz w:val="28"/>
          <w:szCs w:val="28"/>
        </w:rPr>
      </w:pPr>
      <w:r w:rsidRPr="00FC6007">
        <w:rPr>
          <w:color w:val="000000"/>
          <w:sz w:val="28"/>
          <w:szCs w:val="28"/>
        </w:rPr>
        <w:t xml:space="preserve">-Отношение к физическому труду                                          </w:t>
      </w:r>
    </w:p>
    <w:p w14:paraId="3875BD4A" w14:textId="514BC056" w:rsidR="00FC6007" w:rsidRPr="00FC6007" w:rsidRDefault="00FC6007" w:rsidP="00FC6007">
      <w:pPr>
        <w:pStyle w:val="ae"/>
        <w:rPr>
          <w:color w:val="000000"/>
          <w:sz w:val="28"/>
          <w:szCs w:val="28"/>
        </w:rPr>
      </w:pPr>
      <w:r w:rsidRPr="00FC6007">
        <w:rPr>
          <w:color w:val="000000"/>
          <w:sz w:val="28"/>
          <w:szCs w:val="28"/>
        </w:rPr>
        <w:t>-Отношение к людям (проявление нравственных качеств личности)</w:t>
      </w:r>
    </w:p>
    <w:p w14:paraId="2E044399" w14:textId="77777777" w:rsidR="00FC6007" w:rsidRDefault="00FC6007" w:rsidP="00FC6007">
      <w:pPr>
        <w:pStyle w:val="ae"/>
        <w:rPr>
          <w:color w:val="000000"/>
          <w:sz w:val="28"/>
          <w:szCs w:val="28"/>
        </w:rPr>
      </w:pPr>
      <w:r w:rsidRPr="00FC6007">
        <w:rPr>
          <w:color w:val="000000"/>
          <w:sz w:val="28"/>
          <w:szCs w:val="28"/>
        </w:rPr>
        <w:t>-</w:t>
      </w:r>
      <w:proofErr w:type="spellStart"/>
      <w:r w:rsidRPr="00FC6007">
        <w:rPr>
          <w:color w:val="000000"/>
          <w:sz w:val="28"/>
          <w:szCs w:val="28"/>
        </w:rPr>
        <w:t>Саморегуляция</w:t>
      </w:r>
      <w:proofErr w:type="spellEnd"/>
      <w:r w:rsidRPr="00FC6007">
        <w:rPr>
          <w:color w:val="000000"/>
          <w:sz w:val="28"/>
          <w:szCs w:val="28"/>
        </w:rPr>
        <w:t xml:space="preserve"> личности (самодисциплина)</w:t>
      </w:r>
      <w:r>
        <w:rPr>
          <w:color w:val="000000"/>
          <w:sz w:val="28"/>
          <w:szCs w:val="28"/>
        </w:rPr>
        <w:t xml:space="preserve">                                                    </w:t>
      </w:r>
    </w:p>
    <w:p w14:paraId="74659E35" w14:textId="5CE35545" w:rsidR="00FC6007" w:rsidRPr="00CE2B60" w:rsidRDefault="00FC6007" w:rsidP="00CE2B60">
      <w:pPr>
        <w:pStyle w:val="ae"/>
        <w:spacing w:line="360" w:lineRule="auto"/>
        <w:rPr>
          <w:color w:val="000000"/>
          <w:sz w:val="28"/>
          <w:szCs w:val="28"/>
        </w:rPr>
      </w:pPr>
      <w:r w:rsidRPr="00FC6007">
        <w:rPr>
          <w:color w:val="000000"/>
          <w:sz w:val="28"/>
          <w:szCs w:val="28"/>
        </w:rPr>
        <w:t xml:space="preserve">По каждому показателю сформулированы признаки и уровни формирующихся качеств (от 3-го уровня до нулевого уровня). Баллы по каждому показателю независимо друг от друга выставляют учитель и родители. Полученные в ходе диагностики баллы суммируются по каждому показателю и делятся на два (вычисляем средний балл). Полученные средние баллы по каждому показателю вносятся в сводный лист. Затем средние баллы по всем показателям суммируются. Полученное числовое значение </w:t>
      </w:r>
      <w:r w:rsidRPr="00CE2B60">
        <w:rPr>
          <w:color w:val="000000"/>
          <w:sz w:val="28"/>
          <w:szCs w:val="28"/>
        </w:rPr>
        <w:t>определяет уровень нравственной воспитанности (УНВ) личности ученика:</w:t>
      </w:r>
      <w:r w:rsidR="00CE2B60">
        <w:rPr>
          <w:color w:val="000000"/>
          <w:sz w:val="28"/>
          <w:szCs w:val="28"/>
        </w:rPr>
        <w:t xml:space="preserve">       - </w:t>
      </w:r>
      <w:proofErr w:type="gramStart"/>
      <w:r w:rsidRPr="00CE2B60">
        <w:rPr>
          <w:color w:val="000000"/>
          <w:sz w:val="28"/>
          <w:szCs w:val="28"/>
        </w:rPr>
        <w:t>Невоспитанность (от 0 до 10 баллов)</w:t>
      </w:r>
      <w:r w:rsidR="00CE2B60" w:rsidRPr="00CE2B60">
        <w:rPr>
          <w:color w:val="000000"/>
          <w:sz w:val="28"/>
          <w:szCs w:val="28"/>
        </w:rPr>
        <w:t xml:space="preserve"> </w:t>
      </w:r>
      <w:r w:rsidRPr="00CE2B60">
        <w:rPr>
          <w:color w:val="000000"/>
          <w:sz w:val="28"/>
          <w:szCs w:val="28"/>
        </w:rPr>
        <w:t xml:space="preserve">характеризуется отрицательным опытом поведения ученика, которое с трудом исправляется под влиянием педагогических воздействий, неразвитостью </w:t>
      </w:r>
      <w:r w:rsidR="00CE2B60">
        <w:rPr>
          <w:color w:val="000000"/>
          <w:sz w:val="28"/>
          <w:szCs w:val="28"/>
        </w:rPr>
        <w:t xml:space="preserve">самоорганизации и </w:t>
      </w:r>
      <w:proofErr w:type="spellStart"/>
      <w:r w:rsidR="00CE2B60">
        <w:rPr>
          <w:color w:val="000000"/>
          <w:sz w:val="28"/>
          <w:szCs w:val="28"/>
        </w:rPr>
        <w:t>саморегуляции</w:t>
      </w:r>
      <w:proofErr w:type="spellEnd"/>
      <w:r w:rsidR="00CE2B60">
        <w:rPr>
          <w:color w:val="000000"/>
          <w:sz w:val="28"/>
          <w:szCs w:val="28"/>
        </w:rPr>
        <w:t xml:space="preserve">;                                                                                                            - </w:t>
      </w:r>
      <w:r w:rsidRPr="00CE2B60">
        <w:rPr>
          <w:color w:val="000000"/>
          <w:sz w:val="28"/>
          <w:szCs w:val="28"/>
        </w:rPr>
        <w:t>Низкий уровень воспитанности (от 11 до 20 баллов)</w:t>
      </w:r>
      <w:r w:rsidR="00CE2B60" w:rsidRPr="00CE2B60">
        <w:rPr>
          <w:color w:val="000000"/>
          <w:sz w:val="28"/>
          <w:szCs w:val="28"/>
        </w:rPr>
        <w:t xml:space="preserve"> </w:t>
      </w:r>
      <w:r w:rsidRPr="00CE2B60">
        <w:rPr>
          <w:color w:val="000000"/>
          <w:sz w:val="28"/>
          <w:szCs w:val="28"/>
        </w:rPr>
        <w:t xml:space="preserve">представляется слабым, еще неустойчивым опытом положительного поведения, которое регулируется в основном требованиями старших и другими внешними стимулами и побудителями, при этом </w:t>
      </w:r>
      <w:proofErr w:type="spellStart"/>
      <w:r w:rsidRPr="00CE2B60">
        <w:rPr>
          <w:color w:val="000000"/>
          <w:sz w:val="28"/>
          <w:szCs w:val="28"/>
        </w:rPr>
        <w:t>саморегуляц</w:t>
      </w:r>
      <w:r w:rsidR="00CE2B60">
        <w:rPr>
          <w:color w:val="000000"/>
          <w:sz w:val="28"/>
          <w:szCs w:val="28"/>
        </w:rPr>
        <w:t>ия</w:t>
      </w:r>
      <w:proofErr w:type="spellEnd"/>
      <w:r w:rsidR="00CE2B60">
        <w:rPr>
          <w:color w:val="000000"/>
          <w:sz w:val="28"/>
          <w:szCs w:val="28"/>
        </w:rPr>
        <w:t xml:space="preserve"> и самоорганизация </w:t>
      </w:r>
      <w:proofErr w:type="spellStart"/>
      <w:r w:rsidR="00CE2B60">
        <w:rPr>
          <w:color w:val="000000"/>
          <w:sz w:val="28"/>
          <w:szCs w:val="28"/>
        </w:rPr>
        <w:t>ситуативны</w:t>
      </w:r>
      <w:proofErr w:type="spellEnd"/>
      <w:r w:rsidR="00CE2B60">
        <w:rPr>
          <w:color w:val="000000"/>
          <w:sz w:val="28"/>
          <w:szCs w:val="28"/>
        </w:rPr>
        <w:t>;</w:t>
      </w:r>
      <w:proofErr w:type="gramEnd"/>
      <w:r w:rsidR="00CE2B60">
        <w:rPr>
          <w:color w:val="000000"/>
          <w:sz w:val="28"/>
          <w:szCs w:val="28"/>
        </w:rPr>
        <w:t xml:space="preserve">                  - </w:t>
      </w:r>
      <w:r w:rsidRPr="00CE2B60">
        <w:rPr>
          <w:color w:val="000000"/>
          <w:sz w:val="28"/>
          <w:szCs w:val="28"/>
        </w:rPr>
        <w:t>Средний уровень воспитанности (от 21 до 40 баллов)</w:t>
      </w:r>
      <w:r w:rsidR="00CE2B60" w:rsidRPr="00CE2B60">
        <w:rPr>
          <w:color w:val="000000"/>
          <w:sz w:val="28"/>
          <w:szCs w:val="28"/>
        </w:rPr>
        <w:t xml:space="preserve"> </w:t>
      </w:r>
      <w:r w:rsidRPr="00CE2B60">
        <w:rPr>
          <w:color w:val="000000"/>
          <w:sz w:val="28"/>
          <w:szCs w:val="28"/>
        </w:rPr>
        <w:t xml:space="preserve">характеризуется самостоятельностью, проявлениями </w:t>
      </w:r>
      <w:proofErr w:type="spellStart"/>
      <w:r w:rsidRPr="00CE2B60">
        <w:rPr>
          <w:color w:val="000000"/>
          <w:sz w:val="28"/>
          <w:szCs w:val="28"/>
        </w:rPr>
        <w:t>саморегуляции</w:t>
      </w:r>
      <w:proofErr w:type="spellEnd"/>
      <w:r w:rsidRPr="00CE2B60">
        <w:rPr>
          <w:color w:val="000000"/>
          <w:sz w:val="28"/>
          <w:szCs w:val="28"/>
        </w:rPr>
        <w:t xml:space="preserve"> и самоорганизации, хотя активная общественная поз</w:t>
      </w:r>
      <w:r w:rsidR="00CE2B60">
        <w:rPr>
          <w:color w:val="000000"/>
          <w:sz w:val="28"/>
          <w:szCs w:val="28"/>
        </w:rPr>
        <w:t xml:space="preserve">иция еще не вполне сформирована;                                         </w:t>
      </w:r>
    </w:p>
    <w:p w14:paraId="3B6385AF" w14:textId="365A7245" w:rsidR="007D6448" w:rsidRDefault="00CE2B60" w:rsidP="007D6448">
      <w:pPr>
        <w:pStyle w:val="ae"/>
        <w:spacing w:line="360" w:lineRule="auto"/>
        <w:rPr>
          <w:color w:val="000000"/>
          <w:sz w:val="28"/>
          <w:szCs w:val="28"/>
        </w:rPr>
      </w:pPr>
      <w:r>
        <w:rPr>
          <w:color w:val="000000"/>
          <w:sz w:val="28"/>
          <w:szCs w:val="28"/>
        </w:rPr>
        <w:lastRenderedPageBreak/>
        <w:t xml:space="preserve">- </w:t>
      </w:r>
      <w:r w:rsidR="00FC6007" w:rsidRPr="00CE2B60">
        <w:rPr>
          <w:color w:val="000000"/>
          <w:sz w:val="28"/>
          <w:szCs w:val="28"/>
        </w:rPr>
        <w:t>Высокий уровень воспитанности (от 31 до 40 баллов)</w:t>
      </w:r>
      <w:r w:rsidRPr="00CE2B60">
        <w:rPr>
          <w:color w:val="000000"/>
          <w:sz w:val="28"/>
          <w:szCs w:val="28"/>
        </w:rPr>
        <w:t xml:space="preserve"> </w:t>
      </w:r>
      <w:r w:rsidR="00FC6007" w:rsidRPr="00CE2B60">
        <w:rPr>
          <w:color w:val="000000"/>
          <w:sz w:val="28"/>
          <w:szCs w:val="28"/>
        </w:rPr>
        <w:t>определяется устойчивой и положительной самостоятельностью в деятельности и поведении на основе активной общественной, гражданской позиции.</w:t>
      </w:r>
      <w:r>
        <w:rPr>
          <w:color w:val="000000"/>
          <w:sz w:val="28"/>
          <w:szCs w:val="28"/>
        </w:rPr>
        <w:t xml:space="preserve">               </w:t>
      </w:r>
      <w:r w:rsidR="00FC6007" w:rsidRPr="00CE2B60">
        <w:rPr>
          <w:color w:val="000000"/>
          <w:sz w:val="28"/>
          <w:szCs w:val="28"/>
        </w:rPr>
        <w:t xml:space="preserve">Таким </w:t>
      </w:r>
      <w:proofErr w:type="gramStart"/>
      <w:r w:rsidR="00FC6007" w:rsidRPr="00CE2B60">
        <w:rPr>
          <w:color w:val="000000"/>
          <w:sz w:val="28"/>
          <w:szCs w:val="28"/>
        </w:rPr>
        <w:t>образом</w:t>
      </w:r>
      <w:proofErr w:type="gramEnd"/>
      <w:r w:rsidR="00FC6007" w:rsidRPr="00CE2B60">
        <w:rPr>
          <w:color w:val="000000"/>
          <w:sz w:val="28"/>
          <w:szCs w:val="28"/>
        </w:rPr>
        <w:t xml:space="preserve"> формируется оценка нравственных качеств личности. Необходимо, однако, помнить, что средний балл, выявляемый с помощью «сводного листа», помогает лишь выделить тенденцию, общую характеристику положения дел в классе и предусмотреть целенаправленную работу как с классом в целом, так и с отдельными детьми. Напомним, что управление процессом воспитания предполагает обсуждение и анализ итогов диагностики. Такой анализ необходимо осуществлять на педагогическом консилиуме, на родительском собрании, в индивидуальной беседе с учащимися, коллективно с классом, с группой учащихся, т.е. в разной форме и разными методами.</w:t>
      </w:r>
      <w:r>
        <w:rPr>
          <w:color w:val="000000"/>
          <w:sz w:val="28"/>
          <w:szCs w:val="28"/>
        </w:rPr>
        <w:t xml:space="preserve">                                                                          </w:t>
      </w:r>
      <w:r w:rsidR="00FC6007" w:rsidRPr="00CE2B60">
        <w:rPr>
          <w:color w:val="000000"/>
          <w:sz w:val="28"/>
          <w:szCs w:val="28"/>
        </w:rPr>
        <w:t xml:space="preserve">Диагностическая программа </w:t>
      </w:r>
      <w:proofErr w:type="gramStart"/>
      <w:r w:rsidR="00FC6007" w:rsidRPr="00CE2B60">
        <w:rPr>
          <w:color w:val="000000"/>
          <w:sz w:val="28"/>
          <w:szCs w:val="28"/>
        </w:rPr>
        <w:t>изучения уровней проявления воспитанности младшего школьника</w:t>
      </w:r>
      <w:proofErr w:type="gramEnd"/>
      <w:r w:rsidR="007D6448">
        <w:rPr>
          <w:color w:val="000000"/>
          <w:sz w:val="28"/>
          <w:szCs w:val="28"/>
        </w:rPr>
        <w:t xml:space="preserve"> представлена в таблице 4.                                                      Таблица 4 – Диагностическая программа изучения уровней воспитанности             </w:t>
      </w:r>
    </w:p>
    <w:tbl>
      <w:tblPr>
        <w:tblStyle w:val="a3"/>
        <w:tblW w:w="0" w:type="auto"/>
        <w:tblLook w:val="04A0" w:firstRow="1" w:lastRow="0" w:firstColumn="1" w:lastColumn="0" w:noHBand="0" w:noVBand="1"/>
      </w:tblPr>
      <w:tblGrid>
        <w:gridCol w:w="3227"/>
        <w:gridCol w:w="6344"/>
      </w:tblGrid>
      <w:tr w:rsidR="007D6448" w14:paraId="7A30EBF0" w14:textId="77777777" w:rsidTr="007923FE">
        <w:trPr>
          <w:trHeight w:val="1208"/>
        </w:trPr>
        <w:tc>
          <w:tcPr>
            <w:tcW w:w="3227" w:type="dxa"/>
            <w:tcBorders>
              <w:bottom w:val="single" w:sz="4" w:space="0" w:color="000000"/>
            </w:tcBorders>
          </w:tcPr>
          <w:p w14:paraId="3DE97D6A" w14:textId="05D95F40" w:rsidR="007D6448" w:rsidRPr="007D6448" w:rsidRDefault="007D6448" w:rsidP="007923FE">
            <w:pPr>
              <w:pStyle w:val="ae"/>
              <w:spacing w:line="276" w:lineRule="auto"/>
              <w:jc w:val="center"/>
              <w:rPr>
                <w:color w:val="000000"/>
                <w:sz w:val="28"/>
                <w:szCs w:val="28"/>
              </w:rPr>
            </w:pPr>
            <w:r w:rsidRPr="007D6448">
              <w:rPr>
                <w:color w:val="000000"/>
                <w:sz w:val="28"/>
                <w:szCs w:val="28"/>
              </w:rPr>
              <w:t>Основные отношения. Показатели воспитанности</w:t>
            </w:r>
          </w:p>
        </w:tc>
        <w:tc>
          <w:tcPr>
            <w:tcW w:w="6344" w:type="dxa"/>
            <w:tcBorders>
              <w:bottom w:val="single" w:sz="4" w:space="0" w:color="000000"/>
            </w:tcBorders>
          </w:tcPr>
          <w:p w14:paraId="417D2CEA" w14:textId="1CD74320" w:rsidR="007D6448" w:rsidRPr="000B00A6" w:rsidRDefault="000B00A6" w:rsidP="007923FE">
            <w:pPr>
              <w:pStyle w:val="ae"/>
              <w:spacing w:line="360" w:lineRule="auto"/>
              <w:jc w:val="center"/>
              <w:rPr>
                <w:color w:val="000000"/>
                <w:sz w:val="28"/>
                <w:szCs w:val="28"/>
              </w:rPr>
            </w:pPr>
            <w:r w:rsidRPr="000B00A6">
              <w:rPr>
                <w:color w:val="000000"/>
                <w:sz w:val="28"/>
                <w:szCs w:val="28"/>
              </w:rPr>
              <w:t>Признаки и уровни формирующихся качеств (от 3-го уровня до нулевого уровня)</w:t>
            </w:r>
          </w:p>
        </w:tc>
      </w:tr>
      <w:tr w:rsidR="007D6448" w14:paraId="3E9B93A0" w14:textId="77777777" w:rsidTr="007923FE">
        <w:trPr>
          <w:trHeight w:val="404"/>
        </w:trPr>
        <w:tc>
          <w:tcPr>
            <w:tcW w:w="3227" w:type="dxa"/>
            <w:tcBorders>
              <w:bottom w:val="single" w:sz="4" w:space="0" w:color="000000"/>
              <w:right w:val="nil"/>
            </w:tcBorders>
          </w:tcPr>
          <w:p w14:paraId="41D85BB6" w14:textId="77777777" w:rsidR="007D6448" w:rsidRDefault="007D6448" w:rsidP="007923FE">
            <w:pPr>
              <w:pStyle w:val="ae"/>
              <w:spacing w:line="360" w:lineRule="auto"/>
              <w:rPr>
                <w:color w:val="000000"/>
                <w:sz w:val="28"/>
                <w:szCs w:val="28"/>
              </w:rPr>
            </w:pPr>
          </w:p>
        </w:tc>
        <w:tc>
          <w:tcPr>
            <w:tcW w:w="6344" w:type="dxa"/>
            <w:tcBorders>
              <w:left w:val="nil"/>
              <w:bottom w:val="single" w:sz="4" w:space="0" w:color="000000"/>
            </w:tcBorders>
          </w:tcPr>
          <w:p w14:paraId="244322D2" w14:textId="67D7C8A7" w:rsidR="007D6448" w:rsidRPr="000B00A6" w:rsidRDefault="000B00A6" w:rsidP="007923FE">
            <w:pPr>
              <w:pStyle w:val="ae"/>
              <w:spacing w:line="360" w:lineRule="auto"/>
              <w:rPr>
                <w:color w:val="000000"/>
                <w:sz w:val="28"/>
                <w:szCs w:val="28"/>
              </w:rPr>
            </w:pPr>
            <w:r w:rsidRPr="000B00A6">
              <w:rPr>
                <w:color w:val="000000"/>
                <w:sz w:val="28"/>
                <w:szCs w:val="28"/>
              </w:rPr>
              <w:t>Отношение к обществу</w:t>
            </w:r>
          </w:p>
        </w:tc>
      </w:tr>
      <w:tr w:rsidR="007D6448" w14:paraId="6269EDF0" w14:textId="77777777" w:rsidTr="007923FE">
        <w:trPr>
          <w:trHeight w:val="340"/>
        </w:trPr>
        <w:tc>
          <w:tcPr>
            <w:tcW w:w="3227" w:type="dxa"/>
            <w:tcBorders>
              <w:right w:val="nil"/>
            </w:tcBorders>
          </w:tcPr>
          <w:p w14:paraId="717B49F2" w14:textId="42E05812" w:rsidR="007D6448" w:rsidRPr="000B00A6" w:rsidRDefault="000B00A6" w:rsidP="007923FE">
            <w:pPr>
              <w:pStyle w:val="ae"/>
              <w:spacing w:line="360" w:lineRule="auto"/>
              <w:rPr>
                <w:color w:val="000000"/>
                <w:sz w:val="28"/>
                <w:szCs w:val="28"/>
              </w:rPr>
            </w:pPr>
            <w:r w:rsidRPr="000B00A6">
              <w:rPr>
                <w:color w:val="000000"/>
                <w:sz w:val="28"/>
                <w:szCs w:val="28"/>
              </w:rPr>
              <w:t>1. Патриотизм</w:t>
            </w:r>
          </w:p>
        </w:tc>
        <w:tc>
          <w:tcPr>
            <w:tcW w:w="6344" w:type="dxa"/>
            <w:tcBorders>
              <w:left w:val="nil"/>
            </w:tcBorders>
          </w:tcPr>
          <w:p w14:paraId="21D0CD8A" w14:textId="77777777" w:rsidR="007D6448" w:rsidRDefault="007D6448" w:rsidP="007923FE">
            <w:pPr>
              <w:pStyle w:val="ae"/>
              <w:spacing w:line="360" w:lineRule="auto"/>
              <w:rPr>
                <w:color w:val="000000"/>
                <w:sz w:val="28"/>
                <w:szCs w:val="28"/>
              </w:rPr>
            </w:pPr>
          </w:p>
        </w:tc>
      </w:tr>
      <w:tr w:rsidR="007D6448" w14:paraId="468534F6" w14:textId="77777777" w:rsidTr="007923FE">
        <w:tc>
          <w:tcPr>
            <w:tcW w:w="3227" w:type="dxa"/>
            <w:tcBorders>
              <w:bottom w:val="single" w:sz="4" w:space="0" w:color="auto"/>
            </w:tcBorders>
          </w:tcPr>
          <w:p w14:paraId="180F767C" w14:textId="24413F40" w:rsidR="000B00A6" w:rsidRDefault="000B00A6" w:rsidP="007923FE">
            <w:pPr>
              <w:pStyle w:val="ae"/>
              <w:spacing w:line="276" w:lineRule="auto"/>
              <w:rPr>
                <w:color w:val="000000"/>
                <w:sz w:val="28"/>
                <w:szCs w:val="28"/>
              </w:rPr>
            </w:pPr>
            <w:r>
              <w:rPr>
                <w:color w:val="000000"/>
                <w:sz w:val="28"/>
                <w:szCs w:val="28"/>
              </w:rPr>
              <w:t xml:space="preserve">                                                   </w:t>
            </w:r>
          </w:p>
          <w:p w14:paraId="72292CE8" w14:textId="09C9A6C5" w:rsidR="000B00A6" w:rsidRPr="000B00A6" w:rsidRDefault="000B00A6" w:rsidP="007923FE">
            <w:pPr>
              <w:pStyle w:val="ae"/>
              <w:spacing w:line="276" w:lineRule="auto"/>
              <w:rPr>
                <w:color w:val="000000"/>
                <w:sz w:val="28"/>
                <w:szCs w:val="28"/>
              </w:rPr>
            </w:pPr>
            <w:r w:rsidRPr="000B00A6">
              <w:rPr>
                <w:color w:val="000000"/>
                <w:sz w:val="28"/>
                <w:szCs w:val="28"/>
              </w:rPr>
              <w:t>1. Отношение к родной</w:t>
            </w:r>
            <w:r>
              <w:rPr>
                <w:color w:val="000000"/>
                <w:sz w:val="28"/>
                <w:szCs w:val="28"/>
              </w:rPr>
              <w:t xml:space="preserve">     </w:t>
            </w:r>
            <w:r w:rsidRPr="000B00A6">
              <w:rPr>
                <w:color w:val="000000"/>
                <w:sz w:val="28"/>
                <w:szCs w:val="28"/>
              </w:rPr>
              <w:t>природе</w:t>
            </w:r>
          </w:p>
          <w:p w14:paraId="14DA02FB" w14:textId="77777777" w:rsidR="007D6448" w:rsidRDefault="007D6448" w:rsidP="007923FE">
            <w:pPr>
              <w:pStyle w:val="ae"/>
              <w:spacing w:line="276" w:lineRule="auto"/>
              <w:rPr>
                <w:color w:val="000000"/>
                <w:sz w:val="28"/>
                <w:szCs w:val="28"/>
              </w:rPr>
            </w:pPr>
          </w:p>
        </w:tc>
        <w:tc>
          <w:tcPr>
            <w:tcW w:w="6344" w:type="dxa"/>
          </w:tcPr>
          <w:p w14:paraId="0AB11527" w14:textId="4B0A8761" w:rsidR="007D6448" w:rsidRPr="000B00A6" w:rsidRDefault="000B00A6" w:rsidP="007923FE">
            <w:pPr>
              <w:pStyle w:val="ae"/>
              <w:spacing w:line="276" w:lineRule="auto"/>
              <w:rPr>
                <w:color w:val="000000"/>
                <w:sz w:val="28"/>
                <w:szCs w:val="28"/>
              </w:rPr>
            </w:pPr>
            <w:r w:rsidRPr="000B00A6">
              <w:rPr>
                <w:color w:val="000000"/>
                <w:sz w:val="28"/>
                <w:szCs w:val="28"/>
              </w:rPr>
              <w:t xml:space="preserve">3 - любит и бережет природу, побуждает к бережному отношению других; </w:t>
            </w:r>
            <w:r>
              <w:rPr>
                <w:color w:val="000000"/>
                <w:sz w:val="28"/>
                <w:szCs w:val="28"/>
              </w:rPr>
              <w:t xml:space="preserve">                               </w:t>
            </w:r>
            <w:r w:rsidRPr="000B00A6">
              <w:rPr>
                <w:color w:val="000000"/>
                <w:sz w:val="28"/>
                <w:szCs w:val="28"/>
              </w:rPr>
              <w:t xml:space="preserve">2 - любит и бережет природу; </w:t>
            </w:r>
            <w:r>
              <w:rPr>
                <w:color w:val="000000"/>
                <w:sz w:val="28"/>
                <w:szCs w:val="28"/>
              </w:rPr>
              <w:t xml:space="preserve">                                        </w:t>
            </w:r>
            <w:r w:rsidRPr="000B00A6">
              <w:rPr>
                <w:color w:val="000000"/>
                <w:sz w:val="28"/>
                <w:szCs w:val="28"/>
              </w:rPr>
              <w:t>1 - участвует в деятельности по охране природы под руководством учителя;</w:t>
            </w:r>
            <w:r>
              <w:rPr>
                <w:color w:val="000000"/>
                <w:sz w:val="28"/>
                <w:szCs w:val="28"/>
              </w:rPr>
              <w:t xml:space="preserve">                                             </w:t>
            </w:r>
            <w:r w:rsidRPr="000B00A6">
              <w:rPr>
                <w:color w:val="000000"/>
                <w:sz w:val="28"/>
                <w:szCs w:val="28"/>
              </w:rPr>
              <w:t xml:space="preserve"> 0 - природу не ценит и не бережет.</w:t>
            </w:r>
          </w:p>
        </w:tc>
      </w:tr>
      <w:tr w:rsidR="007D6448" w14:paraId="37BDC955" w14:textId="77777777" w:rsidTr="007923FE">
        <w:trPr>
          <w:trHeight w:val="1860"/>
        </w:trPr>
        <w:tc>
          <w:tcPr>
            <w:tcW w:w="3227" w:type="dxa"/>
            <w:tcBorders>
              <w:top w:val="single" w:sz="4" w:space="0" w:color="auto"/>
              <w:left w:val="single" w:sz="4" w:space="0" w:color="auto"/>
              <w:bottom w:val="single" w:sz="4" w:space="0" w:color="auto"/>
              <w:right w:val="single" w:sz="4" w:space="0" w:color="auto"/>
            </w:tcBorders>
          </w:tcPr>
          <w:p w14:paraId="25445A06" w14:textId="77777777" w:rsidR="000B00A6" w:rsidRDefault="000B00A6" w:rsidP="007923FE">
            <w:pPr>
              <w:pStyle w:val="ae"/>
              <w:spacing w:line="276" w:lineRule="auto"/>
              <w:rPr>
                <w:color w:val="000000"/>
                <w:sz w:val="28"/>
                <w:szCs w:val="28"/>
              </w:rPr>
            </w:pPr>
          </w:p>
          <w:p w14:paraId="7F4D9941" w14:textId="0539551C" w:rsidR="007D6448" w:rsidRDefault="000B00A6" w:rsidP="007923FE">
            <w:pPr>
              <w:pStyle w:val="ae"/>
              <w:spacing w:line="276" w:lineRule="auto"/>
              <w:rPr>
                <w:color w:val="000000"/>
                <w:sz w:val="28"/>
                <w:szCs w:val="28"/>
              </w:rPr>
            </w:pPr>
            <w:r w:rsidRPr="000B00A6">
              <w:rPr>
                <w:color w:val="000000"/>
                <w:sz w:val="28"/>
                <w:szCs w:val="28"/>
              </w:rPr>
              <w:t>2. Гордость за свою</w:t>
            </w:r>
            <w:r>
              <w:rPr>
                <w:color w:val="000000"/>
                <w:sz w:val="28"/>
                <w:szCs w:val="28"/>
              </w:rPr>
              <w:t xml:space="preserve"> </w:t>
            </w:r>
            <w:r w:rsidRPr="000B00A6">
              <w:rPr>
                <w:color w:val="000000"/>
                <w:sz w:val="28"/>
                <w:szCs w:val="28"/>
              </w:rPr>
              <w:t>страну</w:t>
            </w:r>
          </w:p>
        </w:tc>
        <w:tc>
          <w:tcPr>
            <w:tcW w:w="6344" w:type="dxa"/>
            <w:tcBorders>
              <w:left w:val="single" w:sz="4" w:space="0" w:color="auto"/>
              <w:bottom w:val="single" w:sz="4" w:space="0" w:color="auto"/>
            </w:tcBorders>
          </w:tcPr>
          <w:p w14:paraId="5EFD5549" w14:textId="7C6BB175" w:rsidR="007D6448" w:rsidRPr="000B00A6" w:rsidRDefault="000B00A6" w:rsidP="007923FE">
            <w:pPr>
              <w:pStyle w:val="ae"/>
              <w:spacing w:line="276" w:lineRule="auto"/>
              <w:rPr>
                <w:color w:val="000000"/>
                <w:sz w:val="28"/>
                <w:szCs w:val="28"/>
              </w:rPr>
            </w:pPr>
            <w:r w:rsidRPr="000B00A6">
              <w:rPr>
                <w:color w:val="000000"/>
                <w:sz w:val="28"/>
                <w:szCs w:val="28"/>
              </w:rPr>
              <w:t xml:space="preserve">3 - интересуется и гордится историческим прошлым Отечества, рассказывает об этом другим; </w:t>
            </w:r>
            <w:r>
              <w:rPr>
                <w:color w:val="000000"/>
                <w:sz w:val="28"/>
                <w:szCs w:val="28"/>
              </w:rPr>
              <w:t xml:space="preserve">                                                                            </w:t>
            </w:r>
            <w:r w:rsidRPr="000B00A6">
              <w:rPr>
                <w:color w:val="000000"/>
                <w:sz w:val="28"/>
                <w:szCs w:val="28"/>
              </w:rPr>
              <w:t xml:space="preserve">2 - интересуется историческим прошлым; </w:t>
            </w:r>
            <w:r>
              <w:rPr>
                <w:color w:val="000000"/>
                <w:sz w:val="28"/>
                <w:szCs w:val="28"/>
              </w:rPr>
              <w:t xml:space="preserve">                              </w:t>
            </w:r>
            <w:r w:rsidRPr="000B00A6">
              <w:rPr>
                <w:color w:val="000000"/>
                <w:sz w:val="28"/>
                <w:szCs w:val="28"/>
              </w:rPr>
              <w:t xml:space="preserve">1 - знакомится с историческим прошлым </w:t>
            </w:r>
            <w:proofErr w:type="gramStart"/>
            <w:r w:rsidRPr="000B00A6">
              <w:rPr>
                <w:color w:val="000000"/>
                <w:sz w:val="28"/>
                <w:szCs w:val="28"/>
              </w:rPr>
              <w:t>при</w:t>
            </w:r>
            <w:proofErr w:type="gramEnd"/>
            <w:r w:rsidRPr="000B00A6">
              <w:rPr>
                <w:color w:val="000000"/>
                <w:sz w:val="28"/>
                <w:szCs w:val="28"/>
              </w:rPr>
              <w:t xml:space="preserve"> </w:t>
            </w:r>
          </w:p>
        </w:tc>
      </w:tr>
      <w:tr w:rsidR="000B00A6" w14:paraId="0705D99F" w14:textId="77777777" w:rsidTr="007923FE">
        <w:tc>
          <w:tcPr>
            <w:tcW w:w="3227" w:type="dxa"/>
            <w:tcBorders>
              <w:top w:val="nil"/>
              <w:left w:val="nil"/>
              <w:bottom w:val="single" w:sz="4" w:space="0" w:color="auto"/>
              <w:right w:val="nil"/>
            </w:tcBorders>
          </w:tcPr>
          <w:p w14:paraId="0ED7478C" w14:textId="18F281CC" w:rsidR="000B00A6" w:rsidRDefault="000B00A6" w:rsidP="007923FE">
            <w:pPr>
              <w:pStyle w:val="ae"/>
              <w:spacing w:line="360" w:lineRule="auto"/>
              <w:rPr>
                <w:color w:val="000000"/>
                <w:sz w:val="28"/>
                <w:szCs w:val="28"/>
              </w:rPr>
            </w:pPr>
            <w:r>
              <w:rPr>
                <w:color w:val="000000"/>
                <w:sz w:val="28"/>
                <w:szCs w:val="28"/>
              </w:rPr>
              <w:lastRenderedPageBreak/>
              <w:t xml:space="preserve">Продолжение таблицы 4                                            </w:t>
            </w:r>
          </w:p>
        </w:tc>
        <w:tc>
          <w:tcPr>
            <w:tcW w:w="6344" w:type="dxa"/>
            <w:tcBorders>
              <w:top w:val="nil"/>
              <w:left w:val="nil"/>
              <w:right w:val="nil"/>
            </w:tcBorders>
          </w:tcPr>
          <w:p w14:paraId="73E082C6" w14:textId="728950ED" w:rsidR="000B00A6" w:rsidRPr="000B00A6" w:rsidRDefault="000B00A6" w:rsidP="007923FE">
            <w:pPr>
              <w:pStyle w:val="ae"/>
              <w:spacing w:line="276" w:lineRule="auto"/>
              <w:rPr>
                <w:color w:val="000000"/>
                <w:sz w:val="28"/>
                <w:szCs w:val="28"/>
              </w:rPr>
            </w:pPr>
          </w:p>
        </w:tc>
      </w:tr>
      <w:tr w:rsidR="007D6448" w14:paraId="4ED2C581" w14:textId="77777777" w:rsidTr="007923FE">
        <w:tc>
          <w:tcPr>
            <w:tcW w:w="3227" w:type="dxa"/>
            <w:tcBorders>
              <w:top w:val="single" w:sz="4" w:space="0" w:color="auto"/>
            </w:tcBorders>
          </w:tcPr>
          <w:p w14:paraId="06E1865E" w14:textId="77777777" w:rsidR="007D6448" w:rsidRDefault="007D6448" w:rsidP="007923FE">
            <w:pPr>
              <w:pStyle w:val="ae"/>
              <w:spacing w:line="360" w:lineRule="auto"/>
              <w:rPr>
                <w:color w:val="000000"/>
                <w:sz w:val="28"/>
                <w:szCs w:val="28"/>
              </w:rPr>
            </w:pPr>
          </w:p>
        </w:tc>
        <w:tc>
          <w:tcPr>
            <w:tcW w:w="6344" w:type="dxa"/>
          </w:tcPr>
          <w:p w14:paraId="14EC7860" w14:textId="5887F330" w:rsidR="007D6448" w:rsidRDefault="000B00A6" w:rsidP="007923FE">
            <w:pPr>
              <w:pStyle w:val="ae"/>
              <w:spacing w:line="276" w:lineRule="auto"/>
              <w:rPr>
                <w:color w:val="000000"/>
                <w:sz w:val="28"/>
                <w:szCs w:val="28"/>
              </w:rPr>
            </w:pPr>
            <w:proofErr w:type="gramStart"/>
            <w:r w:rsidRPr="000B00A6">
              <w:rPr>
                <w:color w:val="000000"/>
                <w:sz w:val="28"/>
                <w:szCs w:val="28"/>
              </w:rPr>
              <w:t>побуждении</w:t>
            </w:r>
            <w:proofErr w:type="gramEnd"/>
            <w:r w:rsidRPr="000B00A6">
              <w:rPr>
                <w:color w:val="000000"/>
                <w:sz w:val="28"/>
                <w:szCs w:val="28"/>
              </w:rPr>
              <w:t xml:space="preserve"> старших;</w:t>
            </w:r>
            <w:r>
              <w:rPr>
                <w:color w:val="000000"/>
                <w:sz w:val="28"/>
                <w:szCs w:val="28"/>
              </w:rPr>
              <w:t xml:space="preserve">                                                 </w:t>
            </w:r>
            <w:r w:rsidRPr="000B00A6">
              <w:rPr>
                <w:color w:val="000000"/>
                <w:sz w:val="28"/>
                <w:szCs w:val="28"/>
              </w:rPr>
              <w:t xml:space="preserve"> 0 - не интересуется историческим прошлым.</w:t>
            </w:r>
          </w:p>
        </w:tc>
      </w:tr>
      <w:tr w:rsidR="007D6448" w14:paraId="5FCBC203" w14:textId="77777777" w:rsidTr="007923FE">
        <w:tc>
          <w:tcPr>
            <w:tcW w:w="3227" w:type="dxa"/>
          </w:tcPr>
          <w:p w14:paraId="25BC268A" w14:textId="77777777" w:rsidR="007923FE" w:rsidRDefault="007923FE" w:rsidP="007923FE">
            <w:pPr>
              <w:pStyle w:val="ae"/>
              <w:spacing w:line="276" w:lineRule="auto"/>
              <w:rPr>
                <w:color w:val="000000"/>
                <w:sz w:val="28"/>
                <w:szCs w:val="28"/>
              </w:rPr>
            </w:pPr>
          </w:p>
          <w:p w14:paraId="099B2CDA" w14:textId="5667D728" w:rsidR="000B00A6" w:rsidRPr="000B00A6" w:rsidRDefault="000B00A6" w:rsidP="007923FE">
            <w:pPr>
              <w:pStyle w:val="ae"/>
              <w:spacing w:line="276" w:lineRule="auto"/>
              <w:rPr>
                <w:color w:val="000000"/>
                <w:sz w:val="28"/>
                <w:szCs w:val="28"/>
              </w:rPr>
            </w:pPr>
            <w:r w:rsidRPr="000B00A6">
              <w:rPr>
                <w:color w:val="000000"/>
                <w:sz w:val="28"/>
                <w:szCs w:val="28"/>
              </w:rPr>
              <w:t>3. Служение своими</w:t>
            </w:r>
            <w:r w:rsidR="007923FE">
              <w:rPr>
                <w:color w:val="000000"/>
                <w:sz w:val="28"/>
                <w:szCs w:val="28"/>
              </w:rPr>
              <w:t xml:space="preserve"> </w:t>
            </w:r>
            <w:r w:rsidRPr="000B00A6">
              <w:rPr>
                <w:color w:val="000000"/>
                <w:sz w:val="28"/>
                <w:szCs w:val="28"/>
              </w:rPr>
              <w:t>силами</w:t>
            </w:r>
          </w:p>
          <w:p w14:paraId="06EFBC69" w14:textId="77777777" w:rsidR="007D6448" w:rsidRDefault="007D6448" w:rsidP="007923FE">
            <w:pPr>
              <w:pStyle w:val="ae"/>
              <w:spacing w:line="276" w:lineRule="auto"/>
              <w:rPr>
                <w:color w:val="000000"/>
                <w:sz w:val="28"/>
                <w:szCs w:val="28"/>
              </w:rPr>
            </w:pPr>
          </w:p>
        </w:tc>
        <w:tc>
          <w:tcPr>
            <w:tcW w:w="6344" w:type="dxa"/>
          </w:tcPr>
          <w:p w14:paraId="361BB3C1" w14:textId="62C11E81" w:rsidR="007D6448" w:rsidRDefault="000B00A6" w:rsidP="007923FE">
            <w:pPr>
              <w:pStyle w:val="ae"/>
              <w:spacing w:line="276" w:lineRule="auto"/>
              <w:rPr>
                <w:color w:val="000000"/>
                <w:sz w:val="28"/>
                <w:szCs w:val="28"/>
              </w:rPr>
            </w:pPr>
            <w:r w:rsidRPr="007923FE">
              <w:rPr>
                <w:color w:val="000000"/>
                <w:sz w:val="28"/>
                <w:szCs w:val="28"/>
              </w:rPr>
              <w:t>3 - находит дела на службу малому Отечеству и организует других;</w:t>
            </w:r>
            <w:r w:rsidR="007923FE">
              <w:rPr>
                <w:color w:val="000000"/>
                <w:sz w:val="28"/>
                <w:szCs w:val="28"/>
              </w:rPr>
              <w:t xml:space="preserve">                                                     </w:t>
            </w:r>
            <w:r w:rsidRPr="007923FE">
              <w:rPr>
                <w:color w:val="000000"/>
                <w:sz w:val="28"/>
                <w:szCs w:val="28"/>
              </w:rPr>
              <w:t>2 - находит дела на службу малому Отечеству;</w:t>
            </w:r>
            <w:r w:rsidR="007923FE">
              <w:rPr>
                <w:color w:val="000000"/>
                <w:sz w:val="28"/>
                <w:szCs w:val="28"/>
              </w:rPr>
              <w:t xml:space="preserve">           </w:t>
            </w:r>
            <w:r w:rsidRPr="007923FE">
              <w:rPr>
                <w:color w:val="000000"/>
                <w:sz w:val="28"/>
                <w:szCs w:val="28"/>
              </w:rPr>
              <w:t xml:space="preserve">1 - участвует в делах на службу малому Отечеству при организации и поддержке со стороны учителей; </w:t>
            </w:r>
            <w:r w:rsidR="007923FE">
              <w:rPr>
                <w:color w:val="000000"/>
                <w:sz w:val="28"/>
                <w:szCs w:val="28"/>
              </w:rPr>
              <w:t xml:space="preserve">                                                                    </w:t>
            </w:r>
            <w:r w:rsidRPr="007923FE">
              <w:rPr>
                <w:color w:val="000000"/>
                <w:sz w:val="28"/>
                <w:szCs w:val="28"/>
              </w:rPr>
              <w:t>0 - не принимает участия в делах на пользу малому Отечеству</w:t>
            </w:r>
            <w:r w:rsidR="007923FE">
              <w:rPr>
                <w:color w:val="000000"/>
                <w:sz w:val="28"/>
                <w:szCs w:val="28"/>
              </w:rPr>
              <w:t>.</w:t>
            </w:r>
          </w:p>
        </w:tc>
      </w:tr>
      <w:tr w:rsidR="007D6448" w14:paraId="68DD1EC2" w14:textId="77777777" w:rsidTr="007923FE">
        <w:trPr>
          <w:trHeight w:val="240"/>
        </w:trPr>
        <w:tc>
          <w:tcPr>
            <w:tcW w:w="3227" w:type="dxa"/>
            <w:tcBorders>
              <w:left w:val="single" w:sz="4" w:space="0" w:color="auto"/>
              <w:bottom w:val="single" w:sz="4" w:space="0" w:color="auto"/>
            </w:tcBorders>
          </w:tcPr>
          <w:p w14:paraId="0B245FEE" w14:textId="77777777" w:rsidR="007923FE" w:rsidRDefault="007923FE" w:rsidP="007923FE">
            <w:pPr>
              <w:pStyle w:val="ae"/>
              <w:spacing w:line="276" w:lineRule="auto"/>
              <w:rPr>
                <w:color w:val="000000"/>
                <w:sz w:val="28"/>
                <w:szCs w:val="28"/>
              </w:rPr>
            </w:pPr>
          </w:p>
          <w:p w14:paraId="26DED132" w14:textId="4AD1F296" w:rsidR="007D6448" w:rsidRPr="007923FE" w:rsidRDefault="007923FE" w:rsidP="007923FE">
            <w:pPr>
              <w:pStyle w:val="ae"/>
              <w:spacing w:line="276" w:lineRule="auto"/>
              <w:rPr>
                <w:color w:val="000000"/>
                <w:sz w:val="28"/>
                <w:szCs w:val="28"/>
              </w:rPr>
            </w:pPr>
            <w:r w:rsidRPr="007923FE">
              <w:rPr>
                <w:color w:val="000000"/>
                <w:sz w:val="28"/>
                <w:szCs w:val="28"/>
              </w:rPr>
              <w:t>4. Забота о своей школе</w:t>
            </w:r>
          </w:p>
        </w:tc>
        <w:tc>
          <w:tcPr>
            <w:tcW w:w="6344" w:type="dxa"/>
          </w:tcPr>
          <w:p w14:paraId="4D0C386A" w14:textId="4CAA71CA" w:rsidR="007D6448" w:rsidRPr="007923FE" w:rsidRDefault="007923FE" w:rsidP="007923FE">
            <w:pPr>
              <w:pStyle w:val="ae"/>
              <w:spacing w:line="276" w:lineRule="auto"/>
              <w:rPr>
                <w:color w:val="000000"/>
                <w:sz w:val="28"/>
                <w:szCs w:val="28"/>
              </w:rPr>
            </w:pPr>
            <w:r w:rsidRPr="007923FE">
              <w:rPr>
                <w:color w:val="000000"/>
                <w:sz w:val="28"/>
                <w:szCs w:val="28"/>
              </w:rPr>
              <w:t>3 - участвует в делах класса и привлекает к этому других</w:t>
            </w:r>
            <w:r>
              <w:rPr>
                <w:color w:val="000000"/>
                <w:sz w:val="28"/>
                <w:szCs w:val="28"/>
              </w:rPr>
              <w:t xml:space="preserve">;                                                                        </w:t>
            </w:r>
            <w:r w:rsidRPr="007923FE">
              <w:rPr>
                <w:color w:val="000000"/>
                <w:sz w:val="28"/>
                <w:szCs w:val="28"/>
              </w:rPr>
              <w:t xml:space="preserve"> 2 - испытывает гордость за свою школу, участвует в делах класса;</w:t>
            </w:r>
            <w:r>
              <w:rPr>
                <w:color w:val="000000"/>
                <w:sz w:val="28"/>
                <w:szCs w:val="28"/>
              </w:rPr>
              <w:t xml:space="preserve">                                                                  </w:t>
            </w:r>
            <w:r w:rsidRPr="007923FE">
              <w:rPr>
                <w:color w:val="000000"/>
                <w:sz w:val="28"/>
                <w:szCs w:val="28"/>
              </w:rPr>
              <w:t xml:space="preserve"> 1 - в делах класса участвует при побуждении;</w:t>
            </w:r>
            <w:r>
              <w:rPr>
                <w:color w:val="000000"/>
                <w:sz w:val="28"/>
                <w:szCs w:val="28"/>
              </w:rPr>
              <w:t xml:space="preserve">               </w:t>
            </w:r>
            <w:r w:rsidRPr="007923FE">
              <w:rPr>
                <w:color w:val="000000"/>
                <w:sz w:val="28"/>
                <w:szCs w:val="28"/>
              </w:rPr>
              <w:t xml:space="preserve"> 0 - в делах класса не участвует, гордости за свою школу не испытывает.</w:t>
            </w:r>
          </w:p>
        </w:tc>
      </w:tr>
      <w:tr w:rsidR="007923FE" w14:paraId="799D9B3C" w14:textId="77777777" w:rsidTr="00857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9571" w:type="dxa"/>
            <w:gridSpan w:val="2"/>
            <w:tcBorders>
              <w:bottom w:val="single" w:sz="4" w:space="0" w:color="auto"/>
            </w:tcBorders>
          </w:tcPr>
          <w:p w14:paraId="6DD0AD84" w14:textId="67980089" w:rsidR="007923FE" w:rsidRPr="00857939" w:rsidRDefault="00857939" w:rsidP="00857939">
            <w:pPr>
              <w:pStyle w:val="ae"/>
              <w:spacing w:line="276" w:lineRule="auto"/>
              <w:jc w:val="center"/>
              <w:rPr>
                <w:color w:val="000000"/>
                <w:sz w:val="28"/>
                <w:szCs w:val="28"/>
              </w:rPr>
            </w:pPr>
            <w:r w:rsidRPr="00857939">
              <w:rPr>
                <w:color w:val="000000"/>
                <w:sz w:val="28"/>
                <w:szCs w:val="28"/>
              </w:rPr>
              <w:t>Отношение к умственному труду</w:t>
            </w:r>
          </w:p>
        </w:tc>
      </w:tr>
      <w:tr w:rsidR="00857939" w14:paraId="0B96C13D" w14:textId="4FD186D1" w:rsidTr="00924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0"/>
        </w:trPr>
        <w:tc>
          <w:tcPr>
            <w:tcW w:w="3227" w:type="dxa"/>
            <w:tcBorders>
              <w:right w:val="nil"/>
            </w:tcBorders>
          </w:tcPr>
          <w:p w14:paraId="2FAFEFFE" w14:textId="024C631A" w:rsidR="00857939" w:rsidRPr="00857939" w:rsidRDefault="00857939" w:rsidP="00857939">
            <w:pPr>
              <w:pStyle w:val="ae"/>
              <w:spacing w:line="276" w:lineRule="auto"/>
              <w:rPr>
                <w:color w:val="000000"/>
                <w:sz w:val="28"/>
                <w:szCs w:val="28"/>
              </w:rPr>
            </w:pPr>
            <w:r w:rsidRPr="00857939">
              <w:rPr>
                <w:color w:val="000000"/>
                <w:sz w:val="28"/>
                <w:szCs w:val="28"/>
              </w:rPr>
              <w:t>2. Любознательность</w:t>
            </w:r>
          </w:p>
        </w:tc>
        <w:tc>
          <w:tcPr>
            <w:tcW w:w="6344" w:type="dxa"/>
            <w:tcBorders>
              <w:left w:val="nil"/>
            </w:tcBorders>
          </w:tcPr>
          <w:p w14:paraId="342DD75E" w14:textId="77777777" w:rsidR="00857939" w:rsidRDefault="00857939" w:rsidP="007923FE">
            <w:pPr>
              <w:pStyle w:val="ae"/>
              <w:spacing w:line="360" w:lineRule="auto"/>
              <w:ind w:left="108"/>
              <w:rPr>
                <w:color w:val="000000"/>
                <w:sz w:val="28"/>
                <w:szCs w:val="28"/>
              </w:rPr>
            </w:pPr>
          </w:p>
        </w:tc>
      </w:tr>
      <w:tr w:rsidR="00857939" w14:paraId="1F1F25CA" w14:textId="122A2288" w:rsidTr="00924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5"/>
        </w:trPr>
        <w:tc>
          <w:tcPr>
            <w:tcW w:w="3227" w:type="dxa"/>
          </w:tcPr>
          <w:p w14:paraId="2B740EC7" w14:textId="77777777" w:rsidR="00857939" w:rsidRDefault="00857939" w:rsidP="00857939">
            <w:pPr>
              <w:pStyle w:val="ae"/>
              <w:spacing w:line="360" w:lineRule="auto"/>
              <w:rPr>
                <w:color w:val="000000"/>
                <w:sz w:val="28"/>
                <w:szCs w:val="28"/>
              </w:rPr>
            </w:pPr>
          </w:p>
          <w:p w14:paraId="01F4C0D3" w14:textId="0445EDB7" w:rsidR="00857939" w:rsidRPr="00857939" w:rsidRDefault="00857939" w:rsidP="00857939">
            <w:pPr>
              <w:pStyle w:val="ae"/>
              <w:spacing w:line="276" w:lineRule="auto"/>
              <w:rPr>
                <w:color w:val="000000"/>
                <w:sz w:val="28"/>
                <w:szCs w:val="28"/>
              </w:rPr>
            </w:pPr>
            <w:r>
              <w:rPr>
                <w:color w:val="000000"/>
                <w:sz w:val="28"/>
                <w:szCs w:val="28"/>
              </w:rPr>
              <w:t>5.</w:t>
            </w:r>
            <w:r w:rsidRPr="00857939">
              <w:rPr>
                <w:color w:val="000000"/>
                <w:sz w:val="28"/>
                <w:szCs w:val="28"/>
              </w:rPr>
              <w:t>Познавательная</w:t>
            </w:r>
            <w:r>
              <w:rPr>
                <w:color w:val="000000"/>
                <w:sz w:val="28"/>
                <w:szCs w:val="28"/>
              </w:rPr>
              <w:t xml:space="preserve"> </w:t>
            </w:r>
            <w:r w:rsidRPr="00857939">
              <w:rPr>
                <w:color w:val="000000"/>
                <w:sz w:val="28"/>
                <w:szCs w:val="28"/>
              </w:rPr>
              <w:t>активность</w:t>
            </w:r>
          </w:p>
          <w:p w14:paraId="47944B72" w14:textId="77777777" w:rsidR="00857939" w:rsidRPr="00857939" w:rsidRDefault="00857939" w:rsidP="007923FE">
            <w:pPr>
              <w:pStyle w:val="ae"/>
              <w:spacing w:line="360" w:lineRule="auto"/>
              <w:ind w:left="108"/>
              <w:rPr>
                <w:b/>
                <w:color w:val="000000"/>
                <w:sz w:val="28"/>
                <w:szCs w:val="28"/>
              </w:rPr>
            </w:pPr>
          </w:p>
        </w:tc>
        <w:tc>
          <w:tcPr>
            <w:tcW w:w="6344" w:type="dxa"/>
          </w:tcPr>
          <w:p w14:paraId="757B6750" w14:textId="13B93A2F" w:rsidR="00857939" w:rsidRPr="00857939" w:rsidRDefault="00857939" w:rsidP="00857939">
            <w:pPr>
              <w:pStyle w:val="ae"/>
              <w:spacing w:line="276" w:lineRule="auto"/>
              <w:rPr>
                <w:color w:val="000000"/>
                <w:sz w:val="28"/>
                <w:szCs w:val="28"/>
              </w:rPr>
            </w:pPr>
            <w:r w:rsidRPr="00857939">
              <w:rPr>
                <w:color w:val="000000"/>
                <w:sz w:val="28"/>
                <w:szCs w:val="28"/>
              </w:rPr>
              <w:t xml:space="preserve">3 - сам много читает и знает, обсуждает с друзьями </w:t>
            </w:r>
            <w:proofErr w:type="gramStart"/>
            <w:r w:rsidRPr="00857939">
              <w:rPr>
                <w:color w:val="000000"/>
                <w:sz w:val="28"/>
                <w:szCs w:val="28"/>
              </w:rPr>
              <w:t>узнанное</w:t>
            </w:r>
            <w:proofErr w:type="gramEnd"/>
            <w:r w:rsidRPr="00857939">
              <w:rPr>
                <w:color w:val="000000"/>
                <w:sz w:val="28"/>
                <w:szCs w:val="28"/>
              </w:rPr>
              <w:t xml:space="preserve">; </w:t>
            </w:r>
            <w:r>
              <w:rPr>
                <w:color w:val="000000"/>
                <w:sz w:val="28"/>
                <w:szCs w:val="28"/>
              </w:rPr>
              <w:t xml:space="preserve">                                                                     </w:t>
            </w:r>
            <w:r w:rsidRPr="00857939">
              <w:rPr>
                <w:color w:val="000000"/>
                <w:sz w:val="28"/>
                <w:szCs w:val="28"/>
              </w:rPr>
              <w:t xml:space="preserve">2 - сам много читает; </w:t>
            </w:r>
            <w:r>
              <w:rPr>
                <w:color w:val="000000"/>
                <w:sz w:val="28"/>
                <w:szCs w:val="28"/>
              </w:rPr>
              <w:t xml:space="preserve">                                                    </w:t>
            </w:r>
            <w:r w:rsidRPr="00857939">
              <w:rPr>
                <w:color w:val="000000"/>
                <w:sz w:val="28"/>
                <w:szCs w:val="28"/>
              </w:rPr>
              <w:t>1 - читает при побуждении взрослых, учителей</w:t>
            </w:r>
            <w:r>
              <w:rPr>
                <w:color w:val="000000"/>
                <w:sz w:val="28"/>
                <w:szCs w:val="28"/>
              </w:rPr>
              <w:t xml:space="preserve">;        </w:t>
            </w:r>
            <w:r w:rsidRPr="00857939">
              <w:rPr>
                <w:color w:val="000000"/>
                <w:sz w:val="28"/>
                <w:szCs w:val="28"/>
              </w:rPr>
              <w:t xml:space="preserve"> 0 - читает недостаточно, на побуждения учителя не реагирует</w:t>
            </w:r>
            <w:r>
              <w:rPr>
                <w:color w:val="000000"/>
                <w:sz w:val="28"/>
                <w:szCs w:val="28"/>
              </w:rPr>
              <w:t>.</w:t>
            </w:r>
          </w:p>
        </w:tc>
      </w:tr>
      <w:tr w:rsidR="00857939" w14:paraId="63FF9037" w14:textId="789F7EE1" w:rsidTr="00924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30"/>
        </w:trPr>
        <w:tc>
          <w:tcPr>
            <w:tcW w:w="3227" w:type="dxa"/>
            <w:tcBorders>
              <w:bottom w:val="single" w:sz="4" w:space="0" w:color="auto"/>
            </w:tcBorders>
          </w:tcPr>
          <w:p w14:paraId="74A11DC2" w14:textId="34A71375" w:rsidR="00857939" w:rsidRDefault="00857939" w:rsidP="00857939">
            <w:pPr>
              <w:pStyle w:val="ae"/>
              <w:spacing w:line="276" w:lineRule="auto"/>
              <w:rPr>
                <w:color w:val="000000"/>
                <w:sz w:val="28"/>
                <w:szCs w:val="28"/>
              </w:rPr>
            </w:pPr>
            <w:r w:rsidRPr="00857939">
              <w:rPr>
                <w:color w:val="000000"/>
                <w:sz w:val="28"/>
                <w:szCs w:val="28"/>
              </w:rPr>
              <w:t>6. Стремление</w:t>
            </w:r>
            <w:r>
              <w:rPr>
                <w:color w:val="000000"/>
                <w:sz w:val="28"/>
                <w:szCs w:val="28"/>
              </w:rPr>
              <w:t xml:space="preserve"> </w:t>
            </w:r>
            <w:r w:rsidRPr="00857939">
              <w:rPr>
                <w:color w:val="000000"/>
                <w:sz w:val="28"/>
                <w:szCs w:val="28"/>
              </w:rPr>
              <w:t>реализовать свои</w:t>
            </w:r>
            <w:r>
              <w:rPr>
                <w:color w:val="000000"/>
                <w:sz w:val="28"/>
                <w:szCs w:val="28"/>
              </w:rPr>
              <w:t xml:space="preserve">  </w:t>
            </w:r>
            <w:r w:rsidRPr="00857939">
              <w:rPr>
                <w:color w:val="000000"/>
                <w:sz w:val="28"/>
                <w:szCs w:val="28"/>
              </w:rPr>
              <w:t>интеллектуальные</w:t>
            </w:r>
            <w:r>
              <w:rPr>
                <w:color w:val="000000"/>
                <w:sz w:val="28"/>
                <w:szCs w:val="28"/>
              </w:rPr>
              <w:t xml:space="preserve"> </w:t>
            </w:r>
            <w:r w:rsidRPr="00857939">
              <w:rPr>
                <w:color w:val="000000"/>
                <w:sz w:val="28"/>
                <w:szCs w:val="28"/>
              </w:rPr>
              <w:t>способности</w:t>
            </w:r>
          </w:p>
        </w:tc>
        <w:tc>
          <w:tcPr>
            <w:tcW w:w="6344" w:type="dxa"/>
            <w:tcBorders>
              <w:bottom w:val="single" w:sz="4" w:space="0" w:color="auto"/>
            </w:tcBorders>
          </w:tcPr>
          <w:p w14:paraId="19D38417" w14:textId="441A010C" w:rsidR="00857939" w:rsidRPr="00857939" w:rsidRDefault="00857939" w:rsidP="00857939">
            <w:pPr>
              <w:pStyle w:val="ae"/>
              <w:spacing w:line="276" w:lineRule="auto"/>
              <w:rPr>
                <w:color w:val="000000"/>
                <w:sz w:val="28"/>
                <w:szCs w:val="28"/>
              </w:rPr>
            </w:pPr>
            <w:r w:rsidRPr="00857939">
              <w:rPr>
                <w:color w:val="000000"/>
                <w:sz w:val="28"/>
                <w:szCs w:val="28"/>
              </w:rPr>
              <w:t xml:space="preserve">3 - </w:t>
            </w:r>
            <w:proofErr w:type="gramStart"/>
            <w:r w:rsidRPr="00857939">
              <w:rPr>
                <w:color w:val="000000"/>
                <w:sz w:val="28"/>
                <w:szCs w:val="28"/>
              </w:rPr>
              <w:t>стремится</w:t>
            </w:r>
            <w:proofErr w:type="gramEnd"/>
            <w:r w:rsidRPr="00857939">
              <w:rPr>
                <w:color w:val="000000"/>
                <w:sz w:val="28"/>
                <w:szCs w:val="28"/>
              </w:rPr>
              <w:t xml:space="preserve"> учиться как можно лучше, помогает другим; </w:t>
            </w:r>
            <w:r>
              <w:rPr>
                <w:color w:val="000000"/>
                <w:sz w:val="28"/>
                <w:szCs w:val="28"/>
              </w:rPr>
              <w:t xml:space="preserve">                                                                         </w:t>
            </w:r>
            <w:r w:rsidRPr="00857939">
              <w:rPr>
                <w:color w:val="000000"/>
                <w:sz w:val="28"/>
                <w:szCs w:val="28"/>
              </w:rPr>
              <w:t>2 - стремится учиться как можно лучше</w:t>
            </w:r>
            <w:r>
              <w:rPr>
                <w:color w:val="000000"/>
                <w:sz w:val="28"/>
                <w:szCs w:val="28"/>
              </w:rPr>
              <w:t xml:space="preserve">;                          </w:t>
            </w:r>
            <w:r w:rsidRPr="00857939">
              <w:rPr>
                <w:color w:val="000000"/>
                <w:sz w:val="28"/>
                <w:szCs w:val="28"/>
              </w:rPr>
              <w:t xml:space="preserve"> 1 - учиться при наличии контроля; </w:t>
            </w:r>
            <w:r>
              <w:rPr>
                <w:color w:val="000000"/>
                <w:sz w:val="28"/>
                <w:szCs w:val="28"/>
              </w:rPr>
              <w:t xml:space="preserve">                                        </w:t>
            </w:r>
            <w:r w:rsidRPr="00857939">
              <w:rPr>
                <w:color w:val="000000"/>
                <w:sz w:val="28"/>
                <w:szCs w:val="28"/>
              </w:rPr>
              <w:t>0 - плохо учится даже при наличии контроля</w:t>
            </w:r>
          </w:p>
        </w:tc>
      </w:tr>
      <w:tr w:rsidR="00A34263" w14:paraId="0B0F8B25" w14:textId="4EB975C4" w:rsidTr="00924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28"/>
        </w:trPr>
        <w:tc>
          <w:tcPr>
            <w:tcW w:w="3227" w:type="dxa"/>
            <w:tcBorders>
              <w:top w:val="single" w:sz="4" w:space="0" w:color="auto"/>
              <w:left w:val="single" w:sz="4" w:space="0" w:color="auto"/>
              <w:bottom w:val="single" w:sz="4" w:space="0" w:color="auto"/>
              <w:right w:val="single" w:sz="4" w:space="0" w:color="auto"/>
            </w:tcBorders>
          </w:tcPr>
          <w:p w14:paraId="414AEDB9" w14:textId="5C995B00" w:rsidR="00A34263" w:rsidRPr="00857939" w:rsidRDefault="00924DC2" w:rsidP="00857939">
            <w:pPr>
              <w:pStyle w:val="ae"/>
              <w:spacing w:line="276" w:lineRule="auto"/>
              <w:rPr>
                <w:color w:val="000000"/>
                <w:sz w:val="28"/>
                <w:szCs w:val="28"/>
              </w:rPr>
            </w:pPr>
            <w:r>
              <w:rPr>
                <w:color w:val="000000"/>
                <w:sz w:val="28"/>
                <w:szCs w:val="28"/>
              </w:rPr>
              <w:t>7. Саморазвитие</w:t>
            </w:r>
          </w:p>
        </w:tc>
        <w:tc>
          <w:tcPr>
            <w:tcW w:w="6344" w:type="dxa"/>
            <w:tcBorders>
              <w:top w:val="single" w:sz="4" w:space="0" w:color="auto"/>
              <w:left w:val="single" w:sz="4" w:space="0" w:color="auto"/>
              <w:bottom w:val="single" w:sz="4" w:space="0" w:color="auto"/>
              <w:right w:val="single" w:sz="4" w:space="0" w:color="auto"/>
            </w:tcBorders>
          </w:tcPr>
          <w:p w14:paraId="3BE7BA44" w14:textId="5492E0FF" w:rsidR="00A34263" w:rsidRPr="00857939" w:rsidRDefault="00A34263" w:rsidP="00857939">
            <w:pPr>
              <w:spacing w:after="160" w:line="259" w:lineRule="auto"/>
              <w:ind w:left="0" w:firstLine="0"/>
              <w:jc w:val="left"/>
              <w:rPr>
                <w:szCs w:val="28"/>
              </w:rPr>
            </w:pPr>
            <w:r w:rsidRPr="00857939">
              <w:rPr>
                <w:szCs w:val="28"/>
              </w:rPr>
              <w:t xml:space="preserve">3 - есть любимое полезное увлечение, к которому привлекает товарищей; </w:t>
            </w:r>
            <w:r>
              <w:rPr>
                <w:szCs w:val="28"/>
              </w:rPr>
              <w:t xml:space="preserve">                                              </w:t>
            </w:r>
            <w:r w:rsidRPr="00857939">
              <w:rPr>
                <w:szCs w:val="28"/>
              </w:rPr>
              <w:t xml:space="preserve">2 - есть любимое полезное увлечение; </w:t>
            </w:r>
            <w:r>
              <w:rPr>
                <w:szCs w:val="28"/>
              </w:rPr>
              <w:t xml:space="preserve">                               </w:t>
            </w:r>
            <w:r w:rsidRPr="00857939">
              <w:rPr>
                <w:szCs w:val="28"/>
              </w:rPr>
              <w:t>1 - нет полезного увлечения, во внеурочной познавательной деятельности участвует при наличии побуждения со стороны учителя;</w:t>
            </w:r>
            <w:r>
              <w:rPr>
                <w:szCs w:val="28"/>
              </w:rPr>
              <w:t xml:space="preserve">           </w:t>
            </w:r>
          </w:p>
        </w:tc>
      </w:tr>
    </w:tbl>
    <w:p w14:paraId="3FAFED1D" w14:textId="77777777" w:rsidR="00A34263" w:rsidRDefault="000B00A6" w:rsidP="007D6448">
      <w:pPr>
        <w:pStyle w:val="ae"/>
        <w:spacing w:line="360" w:lineRule="auto"/>
        <w:rPr>
          <w:color w:val="000000"/>
          <w:sz w:val="28"/>
          <w:szCs w:val="28"/>
        </w:rPr>
      </w:pPr>
      <w:r>
        <w:rPr>
          <w:color w:val="000000"/>
          <w:sz w:val="28"/>
          <w:szCs w:val="28"/>
        </w:rPr>
        <w:lastRenderedPageBreak/>
        <w:t>Продолжение таблицы 4</w:t>
      </w:r>
      <w:r w:rsidR="007D6448">
        <w:rPr>
          <w:color w:val="000000"/>
          <w:sz w:val="28"/>
          <w:szCs w:val="28"/>
        </w:rPr>
        <w:t xml:space="preserve">     </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0"/>
        <w:gridCol w:w="842"/>
        <w:gridCol w:w="320"/>
        <w:gridCol w:w="116"/>
        <w:gridCol w:w="64"/>
        <w:gridCol w:w="4237"/>
      </w:tblGrid>
      <w:tr w:rsidR="00924DC2" w14:paraId="604359FC" w14:textId="77777777" w:rsidTr="005E1296">
        <w:trPr>
          <w:trHeight w:val="690"/>
        </w:trPr>
        <w:tc>
          <w:tcPr>
            <w:tcW w:w="5258" w:type="dxa"/>
            <w:gridSpan w:val="4"/>
            <w:tcBorders>
              <w:top w:val="single" w:sz="4" w:space="0" w:color="auto"/>
              <w:left w:val="single" w:sz="4" w:space="0" w:color="auto"/>
              <w:bottom w:val="single" w:sz="4" w:space="0" w:color="auto"/>
              <w:right w:val="single" w:sz="4" w:space="0" w:color="auto"/>
            </w:tcBorders>
            <w:shd w:val="clear" w:color="auto" w:fill="auto"/>
          </w:tcPr>
          <w:p w14:paraId="109C57CA" w14:textId="77777777" w:rsidR="00924DC2" w:rsidRDefault="00924DC2" w:rsidP="003F400B">
            <w:pPr>
              <w:pStyle w:val="ae"/>
              <w:spacing w:line="360" w:lineRule="auto"/>
              <w:rPr>
                <w:color w:val="000000"/>
                <w:sz w:val="28"/>
                <w:szCs w:val="28"/>
              </w:rPr>
            </w:pPr>
          </w:p>
        </w:tc>
        <w:tc>
          <w:tcPr>
            <w:tcW w:w="4301" w:type="dxa"/>
            <w:gridSpan w:val="2"/>
            <w:tcBorders>
              <w:top w:val="single" w:sz="4" w:space="0" w:color="auto"/>
              <w:left w:val="single" w:sz="4" w:space="0" w:color="auto"/>
              <w:bottom w:val="single" w:sz="4" w:space="0" w:color="auto"/>
              <w:right w:val="single" w:sz="4" w:space="0" w:color="auto"/>
            </w:tcBorders>
            <w:shd w:val="clear" w:color="auto" w:fill="auto"/>
          </w:tcPr>
          <w:p w14:paraId="6BD4DD86" w14:textId="1F417D3E" w:rsidR="00924DC2" w:rsidRDefault="00924DC2" w:rsidP="003F400B">
            <w:pPr>
              <w:pStyle w:val="ae"/>
              <w:spacing w:line="360" w:lineRule="auto"/>
              <w:rPr>
                <w:color w:val="000000"/>
                <w:sz w:val="28"/>
                <w:szCs w:val="28"/>
              </w:rPr>
            </w:pPr>
            <w:r>
              <w:rPr>
                <w:color w:val="000000"/>
                <w:sz w:val="28"/>
                <w:szCs w:val="28"/>
              </w:rPr>
              <w:t>0-во внеурочной деятельности не участвует.</w:t>
            </w:r>
          </w:p>
        </w:tc>
      </w:tr>
      <w:tr w:rsidR="00924DC2" w14:paraId="147E9EA9" w14:textId="77777777" w:rsidTr="005E1296">
        <w:trPr>
          <w:trHeight w:val="541"/>
        </w:trPr>
        <w:tc>
          <w:tcPr>
            <w:tcW w:w="5258" w:type="dxa"/>
            <w:gridSpan w:val="4"/>
            <w:tcBorders>
              <w:top w:val="single" w:sz="4" w:space="0" w:color="auto"/>
              <w:left w:val="single" w:sz="4" w:space="0" w:color="auto"/>
              <w:bottom w:val="single" w:sz="4" w:space="0" w:color="auto"/>
              <w:right w:val="single" w:sz="4" w:space="0" w:color="auto"/>
            </w:tcBorders>
            <w:shd w:val="clear" w:color="auto" w:fill="auto"/>
          </w:tcPr>
          <w:p w14:paraId="114EA891" w14:textId="6A90A8FF" w:rsidR="00924DC2" w:rsidRDefault="00924DC2" w:rsidP="003F400B">
            <w:pPr>
              <w:pStyle w:val="ae"/>
              <w:spacing w:line="360" w:lineRule="auto"/>
              <w:rPr>
                <w:color w:val="000000"/>
                <w:sz w:val="28"/>
                <w:szCs w:val="28"/>
              </w:rPr>
            </w:pPr>
            <w:r w:rsidRPr="00B02883">
              <w:rPr>
                <w:color w:val="000000"/>
                <w:sz w:val="28"/>
                <w:szCs w:val="28"/>
              </w:rPr>
              <w:t>8. Организованность в</w:t>
            </w:r>
            <w:r>
              <w:rPr>
                <w:color w:val="000000"/>
                <w:sz w:val="28"/>
                <w:szCs w:val="28"/>
              </w:rPr>
              <w:t xml:space="preserve"> учении</w:t>
            </w:r>
          </w:p>
        </w:tc>
        <w:tc>
          <w:tcPr>
            <w:tcW w:w="4301" w:type="dxa"/>
            <w:gridSpan w:val="2"/>
            <w:tcBorders>
              <w:top w:val="single" w:sz="4" w:space="0" w:color="auto"/>
              <w:left w:val="single" w:sz="4" w:space="0" w:color="auto"/>
              <w:bottom w:val="single" w:sz="4" w:space="0" w:color="auto"/>
              <w:right w:val="single" w:sz="4" w:space="0" w:color="auto"/>
            </w:tcBorders>
            <w:shd w:val="clear" w:color="auto" w:fill="auto"/>
          </w:tcPr>
          <w:p w14:paraId="11A57B79" w14:textId="0F0E24C9" w:rsidR="00924DC2" w:rsidRDefault="00924DC2" w:rsidP="003F400B">
            <w:pPr>
              <w:pStyle w:val="ae"/>
              <w:spacing w:line="360" w:lineRule="auto"/>
              <w:rPr>
                <w:color w:val="000000"/>
                <w:sz w:val="28"/>
                <w:szCs w:val="28"/>
              </w:rPr>
            </w:pPr>
            <w:r w:rsidRPr="00B02883">
              <w:rPr>
                <w:color w:val="000000"/>
                <w:sz w:val="28"/>
                <w:szCs w:val="28"/>
              </w:rPr>
              <w:t xml:space="preserve">3 - работу на уроке и домашнее задания выполняет внимательно, аккуратно, помогает товарищам; </w:t>
            </w:r>
            <w:r>
              <w:rPr>
                <w:color w:val="000000"/>
                <w:sz w:val="28"/>
                <w:szCs w:val="28"/>
              </w:rPr>
              <w:t xml:space="preserve">                                      </w:t>
            </w:r>
            <w:r w:rsidRPr="00B02883">
              <w:rPr>
                <w:color w:val="000000"/>
                <w:sz w:val="28"/>
                <w:szCs w:val="28"/>
              </w:rPr>
              <w:t>2 - работу на уроке и домашнее задания выполняет внимательно, аккуратно</w:t>
            </w:r>
            <w:r>
              <w:rPr>
                <w:color w:val="000000"/>
                <w:sz w:val="28"/>
                <w:szCs w:val="28"/>
              </w:rPr>
              <w:t xml:space="preserve">;                  </w:t>
            </w:r>
            <w:r w:rsidRPr="00B02883">
              <w:rPr>
                <w:color w:val="000000"/>
                <w:sz w:val="28"/>
                <w:szCs w:val="28"/>
              </w:rPr>
              <w:t xml:space="preserve">1- Работу на уроке и домашнее задания выполняет под контролем; </w:t>
            </w:r>
            <w:r>
              <w:rPr>
                <w:color w:val="000000"/>
                <w:sz w:val="28"/>
                <w:szCs w:val="28"/>
              </w:rPr>
              <w:t xml:space="preserve">                                   </w:t>
            </w:r>
            <w:r w:rsidRPr="00B02883">
              <w:rPr>
                <w:color w:val="000000"/>
                <w:sz w:val="28"/>
                <w:szCs w:val="28"/>
              </w:rPr>
              <w:t xml:space="preserve">0 - на уроках </w:t>
            </w:r>
            <w:proofErr w:type="gramStart"/>
            <w:r w:rsidRPr="00B02883">
              <w:rPr>
                <w:color w:val="000000"/>
                <w:sz w:val="28"/>
                <w:szCs w:val="28"/>
              </w:rPr>
              <w:t>невнимателен</w:t>
            </w:r>
            <w:proofErr w:type="gramEnd"/>
            <w:r w:rsidRPr="00B02883">
              <w:rPr>
                <w:color w:val="000000"/>
                <w:sz w:val="28"/>
                <w:szCs w:val="28"/>
              </w:rPr>
              <w:t>, домашнее задания не выполняет</w:t>
            </w:r>
            <w:r>
              <w:rPr>
                <w:color w:val="000000"/>
                <w:sz w:val="28"/>
                <w:szCs w:val="28"/>
              </w:rPr>
              <w:t>.</w:t>
            </w:r>
          </w:p>
        </w:tc>
      </w:tr>
      <w:tr w:rsidR="00924DC2" w14:paraId="29627F12" w14:textId="1CE24D3D" w:rsidTr="00924DC2">
        <w:trPr>
          <w:trHeight w:val="255"/>
        </w:trPr>
        <w:tc>
          <w:tcPr>
            <w:tcW w:w="9559" w:type="dxa"/>
            <w:gridSpan w:val="6"/>
            <w:tcBorders>
              <w:top w:val="single" w:sz="4" w:space="0" w:color="auto"/>
              <w:bottom w:val="single" w:sz="4" w:space="0" w:color="auto"/>
            </w:tcBorders>
            <w:shd w:val="clear" w:color="auto" w:fill="auto"/>
          </w:tcPr>
          <w:p w14:paraId="30B9E8B0" w14:textId="10B86AA0" w:rsidR="00924DC2" w:rsidRDefault="00924DC2" w:rsidP="00924DC2">
            <w:pPr>
              <w:pStyle w:val="ae"/>
              <w:spacing w:line="360" w:lineRule="auto"/>
              <w:jc w:val="center"/>
              <w:rPr>
                <w:color w:val="000000"/>
                <w:sz w:val="28"/>
                <w:szCs w:val="28"/>
              </w:rPr>
            </w:pPr>
            <w:r>
              <w:rPr>
                <w:color w:val="000000"/>
                <w:sz w:val="28"/>
                <w:szCs w:val="28"/>
              </w:rPr>
              <w:t>Отношение к физическому труду</w:t>
            </w:r>
          </w:p>
        </w:tc>
      </w:tr>
      <w:tr w:rsidR="00924DC2" w14:paraId="2759640F" w14:textId="77777777" w:rsidTr="00D344A0">
        <w:trPr>
          <w:trHeight w:val="213"/>
        </w:trPr>
        <w:tc>
          <w:tcPr>
            <w:tcW w:w="9559" w:type="dxa"/>
            <w:gridSpan w:val="6"/>
            <w:tcBorders>
              <w:bottom w:val="single" w:sz="4" w:space="0" w:color="auto"/>
            </w:tcBorders>
            <w:shd w:val="clear" w:color="auto" w:fill="auto"/>
          </w:tcPr>
          <w:p w14:paraId="01655423" w14:textId="0DDF3423" w:rsidR="00924DC2" w:rsidRDefault="00924DC2" w:rsidP="00924DC2">
            <w:pPr>
              <w:pStyle w:val="ae"/>
              <w:spacing w:line="360" w:lineRule="auto"/>
              <w:rPr>
                <w:color w:val="000000"/>
                <w:sz w:val="28"/>
                <w:szCs w:val="28"/>
              </w:rPr>
            </w:pPr>
            <w:r>
              <w:rPr>
                <w:color w:val="000000"/>
                <w:sz w:val="28"/>
                <w:szCs w:val="28"/>
              </w:rPr>
              <w:t>3.Трудолюбие</w:t>
            </w:r>
          </w:p>
        </w:tc>
      </w:tr>
      <w:tr w:rsidR="00924DC2" w14:paraId="1188080E" w14:textId="77777777" w:rsidTr="005E1296">
        <w:trPr>
          <w:trHeight w:val="285"/>
        </w:trPr>
        <w:tc>
          <w:tcPr>
            <w:tcW w:w="5142" w:type="dxa"/>
            <w:gridSpan w:val="3"/>
            <w:tcBorders>
              <w:top w:val="single" w:sz="4" w:space="0" w:color="auto"/>
              <w:left w:val="single" w:sz="4" w:space="0" w:color="auto"/>
              <w:bottom w:val="single" w:sz="4" w:space="0" w:color="auto"/>
              <w:right w:val="single" w:sz="4" w:space="0" w:color="auto"/>
            </w:tcBorders>
            <w:shd w:val="clear" w:color="auto" w:fill="auto"/>
          </w:tcPr>
          <w:p w14:paraId="03848A7F" w14:textId="77777777" w:rsidR="00864E40" w:rsidRDefault="00864E40" w:rsidP="003F400B">
            <w:pPr>
              <w:pStyle w:val="ae"/>
              <w:spacing w:line="276" w:lineRule="auto"/>
              <w:rPr>
                <w:color w:val="000000"/>
                <w:sz w:val="28"/>
                <w:szCs w:val="28"/>
              </w:rPr>
            </w:pPr>
          </w:p>
          <w:p w14:paraId="68E7924E" w14:textId="048E1908" w:rsidR="00864E40" w:rsidRPr="00864E40" w:rsidRDefault="00864E40" w:rsidP="003F400B">
            <w:pPr>
              <w:pStyle w:val="ae"/>
              <w:spacing w:line="276" w:lineRule="auto"/>
              <w:rPr>
                <w:color w:val="000000"/>
                <w:sz w:val="28"/>
                <w:szCs w:val="28"/>
              </w:rPr>
            </w:pPr>
            <w:r w:rsidRPr="00864E40">
              <w:rPr>
                <w:color w:val="000000"/>
                <w:sz w:val="28"/>
                <w:szCs w:val="28"/>
              </w:rPr>
              <w:t>9. Инициативность и</w:t>
            </w:r>
            <w:r>
              <w:rPr>
                <w:color w:val="000000"/>
                <w:sz w:val="28"/>
                <w:szCs w:val="28"/>
              </w:rPr>
              <w:t xml:space="preserve"> </w:t>
            </w:r>
            <w:r w:rsidRPr="00864E40">
              <w:rPr>
                <w:color w:val="000000"/>
                <w:sz w:val="28"/>
                <w:szCs w:val="28"/>
              </w:rPr>
              <w:t>творчество в труде</w:t>
            </w:r>
          </w:p>
          <w:p w14:paraId="1B1E73FC" w14:textId="509B5F4B" w:rsidR="00A34263" w:rsidRDefault="00A34263" w:rsidP="003F400B">
            <w:pPr>
              <w:pStyle w:val="ae"/>
              <w:spacing w:line="360" w:lineRule="auto"/>
              <w:rPr>
                <w:color w:val="000000"/>
                <w:sz w:val="28"/>
                <w:szCs w:val="28"/>
              </w:rPr>
            </w:pPr>
          </w:p>
        </w:tc>
        <w:tc>
          <w:tcPr>
            <w:tcW w:w="4417" w:type="dxa"/>
            <w:gridSpan w:val="3"/>
            <w:tcBorders>
              <w:top w:val="single" w:sz="4" w:space="0" w:color="auto"/>
              <w:left w:val="single" w:sz="4" w:space="0" w:color="auto"/>
              <w:bottom w:val="single" w:sz="4" w:space="0" w:color="auto"/>
              <w:right w:val="single" w:sz="4" w:space="0" w:color="auto"/>
            </w:tcBorders>
          </w:tcPr>
          <w:p w14:paraId="7A545D31" w14:textId="7B663A52" w:rsidR="00A34263" w:rsidRPr="00864E40" w:rsidRDefault="00864E40" w:rsidP="003F400B">
            <w:pPr>
              <w:pStyle w:val="ae"/>
              <w:spacing w:line="276" w:lineRule="auto"/>
              <w:rPr>
                <w:color w:val="000000"/>
                <w:sz w:val="28"/>
                <w:szCs w:val="28"/>
              </w:rPr>
            </w:pPr>
            <w:r w:rsidRPr="00864E40">
              <w:rPr>
                <w:color w:val="000000"/>
                <w:sz w:val="28"/>
                <w:szCs w:val="28"/>
              </w:rPr>
              <w:t>3 - находит полезные дела в классе, школе и организует товарищей на творческий труд;</w:t>
            </w:r>
            <w:r>
              <w:rPr>
                <w:color w:val="000000"/>
                <w:sz w:val="28"/>
                <w:szCs w:val="28"/>
              </w:rPr>
              <w:t xml:space="preserve"> </w:t>
            </w:r>
            <w:r w:rsidRPr="00864E40">
              <w:rPr>
                <w:color w:val="000000"/>
                <w:sz w:val="28"/>
                <w:szCs w:val="28"/>
              </w:rPr>
              <w:t xml:space="preserve"> </w:t>
            </w:r>
            <w:r w:rsidR="00924DC2">
              <w:rPr>
                <w:color w:val="000000"/>
                <w:sz w:val="28"/>
                <w:szCs w:val="28"/>
              </w:rPr>
              <w:t xml:space="preserve">                                                                          </w:t>
            </w:r>
            <w:r w:rsidRPr="00864E40">
              <w:rPr>
                <w:color w:val="000000"/>
                <w:sz w:val="28"/>
                <w:szCs w:val="28"/>
              </w:rPr>
              <w:t xml:space="preserve">2 - находит полезные дела в классе, школе, выполняет их с интересом; </w:t>
            </w:r>
            <w:r>
              <w:rPr>
                <w:color w:val="000000"/>
                <w:sz w:val="28"/>
                <w:szCs w:val="28"/>
              </w:rPr>
              <w:t xml:space="preserve">                           </w:t>
            </w:r>
            <w:r w:rsidR="00336729">
              <w:rPr>
                <w:color w:val="000000"/>
                <w:sz w:val="28"/>
                <w:szCs w:val="28"/>
              </w:rPr>
              <w:t xml:space="preserve">                </w:t>
            </w:r>
            <w:r>
              <w:rPr>
                <w:color w:val="000000"/>
                <w:sz w:val="28"/>
                <w:szCs w:val="28"/>
              </w:rPr>
              <w:t xml:space="preserve"> </w:t>
            </w:r>
            <w:r w:rsidRPr="00864E40">
              <w:rPr>
                <w:color w:val="000000"/>
                <w:sz w:val="28"/>
                <w:szCs w:val="28"/>
              </w:rPr>
              <w:t>1 - участвует в полезных делах в классе, в школе, организованных другими;</w:t>
            </w:r>
            <w:r>
              <w:rPr>
                <w:color w:val="000000"/>
                <w:sz w:val="28"/>
                <w:szCs w:val="28"/>
              </w:rPr>
              <w:t xml:space="preserve">                 </w:t>
            </w:r>
            <w:r w:rsidRPr="00864E40">
              <w:rPr>
                <w:color w:val="000000"/>
                <w:sz w:val="28"/>
                <w:szCs w:val="28"/>
              </w:rPr>
              <w:t xml:space="preserve"> 0 - в полезных делах не участвует, позитивную </w:t>
            </w:r>
            <w:proofErr w:type="gramStart"/>
            <w:r w:rsidRPr="00864E40">
              <w:rPr>
                <w:color w:val="000000"/>
                <w:sz w:val="28"/>
                <w:szCs w:val="28"/>
              </w:rPr>
              <w:t>инициативу</w:t>
            </w:r>
            <w:proofErr w:type="gramEnd"/>
            <w:r w:rsidRPr="00864E40">
              <w:rPr>
                <w:color w:val="000000"/>
                <w:sz w:val="28"/>
                <w:szCs w:val="28"/>
              </w:rPr>
              <w:t xml:space="preserve"> и творчество не проявляет.</w:t>
            </w:r>
          </w:p>
        </w:tc>
      </w:tr>
      <w:tr w:rsidR="00336729" w14:paraId="0EFC82E1" w14:textId="77777777" w:rsidTr="005E1296">
        <w:trPr>
          <w:trHeight w:val="360"/>
        </w:trPr>
        <w:tc>
          <w:tcPr>
            <w:tcW w:w="5142" w:type="dxa"/>
            <w:gridSpan w:val="3"/>
            <w:tcBorders>
              <w:top w:val="single" w:sz="4" w:space="0" w:color="auto"/>
            </w:tcBorders>
            <w:shd w:val="clear" w:color="auto" w:fill="auto"/>
          </w:tcPr>
          <w:p w14:paraId="3F065A35" w14:textId="77777777" w:rsidR="00864E40" w:rsidRDefault="00864E40" w:rsidP="003F400B">
            <w:pPr>
              <w:pStyle w:val="ae"/>
              <w:spacing w:line="276" w:lineRule="auto"/>
              <w:rPr>
                <w:color w:val="000000"/>
                <w:sz w:val="28"/>
                <w:szCs w:val="28"/>
              </w:rPr>
            </w:pPr>
          </w:p>
          <w:p w14:paraId="2ECAFFD7" w14:textId="26E07B43" w:rsidR="00A34263" w:rsidRPr="00864E40" w:rsidRDefault="00864E40" w:rsidP="003F400B">
            <w:pPr>
              <w:pStyle w:val="ae"/>
              <w:spacing w:line="276" w:lineRule="auto"/>
              <w:rPr>
                <w:color w:val="000000"/>
                <w:sz w:val="28"/>
                <w:szCs w:val="28"/>
              </w:rPr>
            </w:pPr>
            <w:r w:rsidRPr="00864E40">
              <w:rPr>
                <w:color w:val="000000"/>
                <w:sz w:val="28"/>
                <w:szCs w:val="28"/>
              </w:rPr>
              <w:t>10. Самостоятельность</w:t>
            </w:r>
          </w:p>
        </w:tc>
        <w:tc>
          <w:tcPr>
            <w:tcW w:w="4417" w:type="dxa"/>
            <w:gridSpan w:val="3"/>
            <w:tcBorders>
              <w:top w:val="single" w:sz="4" w:space="0" w:color="auto"/>
            </w:tcBorders>
          </w:tcPr>
          <w:p w14:paraId="35D3875B" w14:textId="262F66B9" w:rsidR="00A34263" w:rsidRPr="00864E40" w:rsidRDefault="00864E40" w:rsidP="003F400B">
            <w:pPr>
              <w:pStyle w:val="ae"/>
              <w:spacing w:line="276" w:lineRule="auto"/>
              <w:rPr>
                <w:color w:val="000000"/>
                <w:sz w:val="28"/>
                <w:szCs w:val="28"/>
              </w:rPr>
            </w:pPr>
            <w:r w:rsidRPr="00864E40">
              <w:rPr>
                <w:color w:val="000000"/>
                <w:sz w:val="28"/>
                <w:szCs w:val="28"/>
              </w:rPr>
              <w:t xml:space="preserve">3 - хорошо трудится без контроля со стороны старших и побуждает к этому товарищей; </w:t>
            </w:r>
            <w:r>
              <w:rPr>
                <w:color w:val="000000"/>
                <w:sz w:val="28"/>
                <w:szCs w:val="28"/>
              </w:rPr>
              <w:t xml:space="preserve">                                                       </w:t>
            </w:r>
            <w:r w:rsidRPr="00864E40">
              <w:rPr>
                <w:color w:val="000000"/>
                <w:sz w:val="28"/>
                <w:szCs w:val="28"/>
              </w:rPr>
              <w:t>2 - сам хорошо трудится, но к труду других равнодушен;</w:t>
            </w:r>
            <w:r>
              <w:rPr>
                <w:color w:val="000000"/>
                <w:sz w:val="28"/>
                <w:szCs w:val="28"/>
              </w:rPr>
              <w:t xml:space="preserve">                                                         </w:t>
            </w:r>
            <w:r w:rsidRPr="00864E40">
              <w:rPr>
                <w:color w:val="000000"/>
                <w:sz w:val="28"/>
                <w:szCs w:val="28"/>
              </w:rPr>
              <w:t xml:space="preserve"> 1 - трудится при наличии </w:t>
            </w:r>
            <w:r w:rsidRPr="00864E40">
              <w:rPr>
                <w:color w:val="000000"/>
                <w:sz w:val="28"/>
                <w:szCs w:val="28"/>
              </w:rPr>
              <w:lastRenderedPageBreak/>
              <w:t xml:space="preserve">контроля; </w:t>
            </w:r>
            <w:r>
              <w:rPr>
                <w:color w:val="000000"/>
                <w:sz w:val="28"/>
                <w:szCs w:val="28"/>
              </w:rPr>
              <w:t xml:space="preserve">                    </w:t>
            </w:r>
            <w:r w:rsidRPr="00864E40">
              <w:rPr>
                <w:color w:val="000000"/>
                <w:sz w:val="28"/>
                <w:szCs w:val="28"/>
              </w:rPr>
              <w:t>0 - участия в труде не принимает</w:t>
            </w:r>
          </w:p>
        </w:tc>
      </w:tr>
      <w:tr w:rsidR="00336729" w14:paraId="70F630F5" w14:textId="1B864611" w:rsidTr="005E1296">
        <w:trPr>
          <w:trHeight w:val="556"/>
        </w:trPr>
        <w:tc>
          <w:tcPr>
            <w:tcW w:w="5142" w:type="dxa"/>
            <w:gridSpan w:val="3"/>
            <w:tcBorders>
              <w:top w:val="single" w:sz="4" w:space="0" w:color="auto"/>
            </w:tcBorders>
          </w:tcPr>
          <w:p w14:paraId="11F1EA19" w14:textId="77777777" w:rsidR="003F400B" w:rsidRDefault="003F400B" w:rsidP="003F400B">
            <w:pPr>
              <w:pStyle w:val="ae"/>
              <w:spacing w:line="276" w:lineRule="auto"/>
              <w:rPr>
                <w:color w:val="000000"/>
                <w:sz w:val="28"/>
                <w:szCs w:val="28"/>
              </w:rPr>
            </w:pPr>
          </w:p>
          <w:p w14:paraId="7BA7D729" w14:textId="577530EC" w:rsidR="003F400B" w:rsidRDefault="003F400B" w:rsidP="00394626">
            <w:pPr>
              <w:pStyle w:val="ae"/>
              <w:spacing w:line="276" w:lineRule="auto"/>
              <w:rPr>
                <w:color w:val="000000"/>
                <w:sz w:val="28"/>
                <w:szCs w:val="28"/>
              </w:rPr>
            </w:pPr>
            <w:r w:rsidRPr="009A43BB">
              <w:rPr>
                <w:color w:val="000000"/>
                <w:sz w:val="28"/>
                <w:szCs w:val="28"/>
              </w:rPr>
              <w:t>11. Бережное отношение</w:t>
            </w:r>
            <w:r>
              <w:rPr>
                <w:color w:val="000000"/>
                <w:sz w:val="28"/>
                <w:szCs w:val="28"/>
              </w:rPr>
              <w:t xml:space="preserve"> </w:t>
            </w:r>
            <w:r w:rsidR="00394626">
              <w:rPr>
                <w:color w:val="000000"/>
                <w:sz w:val="28"/>
                <w:szCs w:val="28"/>
              </w:rPr>
              <w:t>к результатам труда</w:t>
            </w:r>
          </w:p>
        </w:tc>
        <w:tc>
          <w:tcPr>
            <w:tcW w:w="4417" w:type="dxa"/>
            <w:gridSpan w:val="3"/>
            <w:tcBorders>
              <w:top w:val="single" w:sz="4" w:space="0" w:color="auto"/>
              <w:right w:val="single" w:sz="4" w:space="0" w:color="auto"/>
            </w:tcBorders>
          </w:tcPr>
          <w:p w14:paraId="093AB393" w14:textId="1DE471B3" w:rsidR="003F400B" w:rsidRPr="009A43BB" w:rsidRDefault="003F400B" w:rsidP="003F400B">
            <w:pPr>
              <w:pStyle w:val="ae"/>
              <w:spacing w:line="276" w:lineRule="auto"/>
              <w:rPr>
                <w:color w:val="000000"/>
                <w:sz w:val="28"/>
                <w:szCs w:val="28"/>
              </w:rPr>
            </w:pPr>
            <w:r w:rsidRPr="009A43BB">
              <w:rPr>
                <w:color w:val="000000"/>
                <w:sz w:val="28"/>
                <w:szCs w:val="28"/>
              </w:rPr>
              <w:t xml:space="preserve">3 - бережет личное и общественное имущество, стимулирует других; </w:t>
            </w:r>
            <w:r>
              <w:rPr>
                <w:color w:val="000000"/>
                <w:sz w:val="28"/>
                <w:szCs w:val="28"/>
              </w:rPr>
              <w:t xml:space="preserve">                      </w:t>
            </w:r>
            <w:r w:rsidRPr="009A43BB">
              <w:rPr>
                <w:color w:val="000000"/>
                <w:sz w:val="28"/>
                <w:szCs w:val="28"/>
              </w:rPr>
              <w:t xml:space="preserve">2 - бережет личное и общественное имущество; </w:t>
            </w:r>
            <w:r>
              <w:rPr>
                <w:color w:val="000000"/>
                <w:sz w:val="28"/>
                <w:szCs w:val="28"/>
              </w:rPr>
              <w:t xml:space="preserve">                                                        </w:t>
            </w:r>
            <w:r w:rsidRPr="009A43BB">
              <w:rPr>
                <w:color w:val="000000"/>
                <w:sz w:val="28"/>
                <w:szCs w:val="28"/>
              </w:rPr>
              <w:t xml:space="preserve">1 - требует контроля в отношении к личному и общественному имуществу; </w:t>
            </w:r>
            <w:r>
              <w:rPr>
                <w:color w:val="000000"/>
                <w:sz w:val="28"/>
                <w:szCs w:val="28"/>
              </w:rPr>
              <w:t xml:space="preserve">                               </w:t>
            </w:r>
            <w:r w:rsidRPr="009A43BB">
              <w:rPr>
                <w:color w:val="000000"/>
                <w:sz w:val="28"/>
                <w:szCs w:val="28"/>
              </w:rPr>
              <w:t xml:space="preserve">0 - </w:t>
            </w:r>
            <w:proofErr w:type="gramStart"/>
            <w:r w:rsidRPr="009A43BB">
              <w:rPr>
                <w:color w:val="000000"/>
                <w:sz w:val="28"/>
                <w:szCs w:val="28"/>
              </w:rPr>
              <w:t>небережлив</w:t>
            </w:r>
            <w:proofErr w:type="gramEnd"/>
            <w:r w:rsidRPr="009A43BB">
              <w:rPr>
                <w:color w:val="000000"/>
                <w:sz w:val="28"/>
                <w:szCs w:val="28"/>
              </w:rPr>
              <w:t>, допускает порчу личного и общественного имущества</w:t>
            </w:r>
            <w:r>
              <w:rPr>
                <w:color w:val="000000"/>
                <w:sz w:val="28"/>
                <w:szCs w:val="28"/>
              </w:rPr>
              <w:t>.</w:t>
            </w:r>
          </w:p>
        </w:tc>
      </w:tr>
      <w:tr w:rsidR="00336729" w14:paraId="1608D79D" w14:textId="46FC8EB0" w:rsidTr="005E1296">
        <w:trPr>
          <w:trHeight w:val="585"/>
        </w:trPr>
        <w:tc>
          <w:tcPr>
            <w:tcW w:w="4822" w:type="dxa"/>
            <w:gridSpan w:val="2"/>
            <w:tcBorders>
              <w:top w:val="single" w:sz="4" w:space="0" w:color="auto"/>
              <w:left w:val="single" w:sz="4" w:space="0" w:color="auto"/>
              <w:bottom w:val="nil"/>
              <w:right w:val="single" w:sz="4" w:space="0" w:color="auto"/>
            </w:tcBorders>
          </w:tcPr>
          <w:p w14:paraId="39927F81" w14:textId="77777777" w:rsidR="00336729" w:rsidRDefault="00336729" w:rsidP="003F400B">
            <w:pPr>
              <w:pStyle w:val="ae"/>
              <w:spacing w:line="276" w:lineRule="auto"/>
              <w:rPr>
                <w:color w:val="000000"/>
                <w:sz w:val="28"/>
                <w:szCs w:val="28"/>
              </w:rPr>
            </w:pPr>
            <w:r w:rsidRPr="009A43BB">
              <w:rPr>
                <w:color w:val="000000"/>
                <w:sz w:val="28"/>
                <w:szCs w:val="28"/>
              </w:rPr>
              <w:t>12. Осознание</w:t>
            </w:r>
            <w:r>
              <w:rPr>
                <w:color w:val="000000"/>
                <w:sz w:val="28"/>
                <w:szCs w:val="28"/>
              </w:rPr>
              <w:t xml:space="preserve"> </w:t>
            </w:r>
          </w:p>
          <w:p w14:paraId="5052DD83" w14:textId="67A4D529" w:rsidR="00336729" w:rsidRPr="00F61949" w:rsidRDefault="00336729" w:rsidP="003F400B">
            <w:pPr>
              <w:pStyle w:val="ae"/>
              <w:spacing w:line="276" w:lineRule="auto"/>
              <w:rPr>
                <w:color w:val="000000"/>
                <w:sz w:val="28"/>
                <w:szCs w:val="28"/>
              </w:rPr>
            </w:pPr>
            <w:r w:rsidRPr="00F61949">
              <w:rPr>
                <w:color w:val="000000"/>
                <w:sz w:val="28"/>
                <w:szCs w:val="28"/>
              </w:rPr>
              <w:t xml:space="preserve">3 - осознает знание труда, сам находит </w:t>
            </w:r>
          </w:p>
        </w:tc>
        <w:tc>
          <w:tcPr>
            <w:tcW w:w="4737" w:type="dxa"/>
            <w:gridSpan w:val="4"/>
            <w:tcBorders>
              <w:top w:val="single" w:sz="4" w:space="0" w:color="auto"/>
              <w:left w:val="single" w:sz="4" w:space="0" w:color="auto"/>
              <w:bottom w:val="nil"/>
              <w:right w:val="single" w:sz="4" w:space="0" w:color="auto"/>
            </w:tcBorders>
          </w:tcPr>
          <w:p w14:paraId="61FAE19C" w14:textId="77777777" w:rsidR="00336729" w:rsidRPr="00F61949" w:rsidRDefault="00336729" w:rsidP="003F400B">
            <w:pPr>
              <w:pStyle w:val="ae"/>
              <w:spacing w:line="276" w:lineRule="auto"/>
              <w:rPr>
                <w:color w:val="000000"/>
                <w:sz w:val="28"/>
                <w:szCs w:val="28"/>
              </w:rPr>
            </w:pPr>
          </w:p>
        </w:tc>
      </w:tr>
      <w:tr w:rsidR="00336729" w14:paraId="6778379C" w14:textId="77777777" w:rsidTr="005E1296">
        <w:trPr>
          <w:trHeight w:val="3180"/>
        </w:trPr>
        <w:tc>
          <w:tcPr>
            <w:tcW w:w="4822" w:type="dxa"/>
            <w:gridSpan w:val="2"/>
            <w:tcBorders>
              <w:top w:val="nil"/>
              <w:left w:val="single" w:sz="4" w:space="0" w:color="auto"/>
              <w:bottom w:val="nil"/>
              <w:right w:val="nil"/>
            </w:tcBorders>
          </w:tcPr>
          <w:p w14:paraId="7B1F6A8A" w14:textId="5464C492" w:rsidR="00336729" w:rsidRPr="009A43BB" w:rsidRDefault="00336729" w:rsidP="003F400B">
            <w:pPr>
              <w:pStyle w:val="ae"/>
              <w:spacing w:line="276" w:lineRule="auto"/>
              <w:rPr>
                <w:color w:val="000000"/>
                <w:sz w:val="28"/>
                <w:szCs w:val="28"/>
              </w:rPr>
            </w:pPr>
            <w:r w:rsidRPr="009A43BB">
              <w:rPr>
                <w:color w:val="000000"/>
                <w:sz w:val="28"/>
                <w:szCs w:val="28"/>
              </w:rPr>
              <w:t>значимости труда</w:t>
            </w:r>
          </w:p>
        </w:tc>
        <w:tc>
          <w:tcPr>
            <w:tcW w:w="500" w:type="dxa"/>
            <w:gridSpan w:val="3"/>
            <w:tcBorders>
              <w:top w:val="nil"/>
              <w:left w:val="single" w:sz="4" w:space="0" w:color="auto"/>
              <w:bottom w:val="nil"/>
              <w:right w:val="nil"/>
            </w:tcBorders>
          </w:tcPr>
          <w:p w14:paraId="7D1CF7A4" w14:textId="77777777" w:rsidR="00336729" w:rsidRPr="009A43BB" w:rsidRDefault="00336729" w:rsidP="00336729">
            <w:pPr>
              <w:pStyle w:val="ae"/>
              <w:spacing w:line="276" w:lineRule="auto"/>
              <w:rPr>
                <w:color w:val="000000"/>
                <w:sz w:val="28"/>
                <w:szCs w:val="28"/>
              </w:rPr>
            </w:pPr>
          </w:p>
        </w:tc>
        <w:tc>
          <w:tcPr>
            <w:tcW w:w="4237" w:type="dxa"/>
            <w:vMerge w:val="restart"/>
            <w:tcBorders>
              <w:top w:val="nil"/>
              <w:left w:val="nil"/>
              <w:right w:val="single" w:sz="4" w:space="0" w:color="auto"/>
            </w:tcBorders>
          </w:tcPr>
          <w:p w14:paraId="7F47258B" w14:textId="40BF11DC" w:rsidR="00336729" w:rsidRPr="00F61949" w:rsidRDefault="00336729" w:rsidP="003F400B">
            <w:pPr>
              <w:pStyle w:val="ae"/>
              <w:spacing w:line="276" w:lineRule="auto"/>
              <w:rPr>
                <w:color w:val="000000"/>
                <w:sz w:val="28"/>
                <w:szCs w:val="28"/>
              </w:rPr>
            </w:pPr>
            <w:r w:rsidRPr="00F61949">
              <w:rPr>
                <w:color w:val="000000"/>
                <w:sz w:val="28"/>
                <w:szCs w:val="28"/>
              </w:rPr>
              <w:t>работу по своим силам и помогает товарищам;</w:t>
            </w:r>
            <w:r>
              <w:rPr>
                <w:color w:val="000000"/>
                <w:sz w:val="28"/>
                <w:szCs w:val="28"/>
              </w:rPr>
              <w:t xml:space="preserve">                                                         </w:t>
            </w:r>
            <w:r w:rsidRPr="00F61949">
              <w:rPr>
                <w:color w:val="000000"/>
                <w:sz w:val="28"/>
                <w:szCs w:val="28"/>
              </w:rPr>
              <w:t xml:space="preserve"> 2 - осознает значение труда, сам находит работу по своим силам; </w:t>
            </w:r>
            <w:r>
              <w:rPr>
                <w:color w:val="000000"/>
                <w:sz w:val="28"/>
                <w:szCs w:val="28"/>
              </w:rPr>
              <w:t xml:space="preserve">                                    </w:t>
            </w:r>
            <w:r w:rsidRPr="00F61949">
              <w:rPr>
                <w:color w:val="000000"/>
                <w:sz w:val="28"/>
                <w:szCs w:val="28"/>
              </w:rPr>
              <w:t>1 - не имеет четкого представления о значимости труда; при выполнении работ по силам нуждается в руководстве;</w:t>
            </w:r>
            <w:r>
              <w:rPr>
                <w:color w:val="000000"/>
                <w:sz w:val="28"/>
                <w:szCs w:val="28"/>
              </w:rPr>
              <w:t xml:space="preserve">                     </w:t>
            </w:r>
            <w:r w:rsidRPr="00F61949">
              <w:rPr>
                <w:color w:val="000000"/>
                <w:sz w:val="28"/>
                <w:szCs w:val="28"/>
              </w:rPr>
              <w:t xml:space="preserve"> 0 - не осознает значимости труда, не умеет и не любит трудиться.</w:t>
            </w:r>
          </w:p>
        </w:tc>
      </w:tr>
      <w:tr w:rsidR="00336729" w14:paraId="285B5FBC" w14:textId="77777777" w:rsidTr="005E1296">
        <w:trPr>
          <w:trHeight w:val="508"/>
        </w:trPr>
        <w:tc>
          <w:tcPr>
            <w:tcW w:w="4822" w:type="dxa"/>
            <w:gridSpan w:val="2"/>
            <w:tcBorders>
              <w:top w:val="nil"/>
              <w:left w:val="single" w:sz="4" w:space="0" w:color="auto"/>
              <w:bottom w:val="single" w:sz="4" w:space="0" w:color="auto"/>
              <w:right w:val="nil"/>
            </w:tcBorders>
          </w:tcPr>
          <w:p w14:paraId="00F57730" w14:textId="77777777" w:rsidR="00336729" w:rsidRPr="009A43BB" w:rsidRDefault="00336729" w:rsidP="003F400B">
            <w:pPr>
              <w:pStyle w:val="ae"/>
              <w:spacing w:line="276" w:lineRule="auto"/>
              <w:rPr>
                <w:color w:val="000000"/>
                <w:sz w:val="28"/>
                <w:szCs w:val="28"/>
              </w:rPr>
            </w:pPr>
          </w:p>
        </w:tc>
        <w:tc>
          <w:tcPr>
            <w:tcW w:w="500" w:type="dxa"/>
            <w:gridSpan w:val="3"/>
            <w:tcBorders>
              <w:top w:val="nil"/>
              <w:left w:val="single" w:sz="4" w:space="0" w:color="auto"/>
              <w:bottom w:val="single" w:sz="4" w:space="0" w:color="auto"/>
              <w:right w:val="nil"/>
            </w:tcBorders>
          </w:tcPr>
          <w:p w14:paraId="0BE2E1FD" w14:textId="77777777" w:rsidR="00336729" w:rsidRPr="009A43BB" w:rsidRDefault="00336729" w:rsidP="003F400B">
            <w:pPr>
              <w:pStyle w:val="ae"/>
              <w:spacing w:line="276" w:lineRule="auto"/>
              <w:rPr>
                <w:color w:val="000000"/>
                <w:sz w:val="28"/>
                <w:szCs w:val="28"/>
              </w:rPr>
            </w:pPr>
          </w:p>
        </w:tc>
        <w:tc>
          <w:tcPr>
            <w:tcW w:w="4237" w:type="dxa"/>
            <w:vMerge/>
            <w:tcBorders>
              <w:top w:val="nil"/>
              <w:left w:val="nil"/>
              <w:bottom w:val="single" w:sz="4" w:space="0" w:color="auto"/>
              <w:right w:val="single" w:sz="4" w:space="0" w:color="auto"/>
            </w:tcBorders>
          </w:tcPr>
          <w:p w14:paraId="63EA235C" w14:textId="4D2E7F9F" w:rsidR="00336729" w:rsidRPr="00F61949" w:rsidRDefault="00336729" w:rsidP="003F400B">
            <w:pPr>
              <w:pStyle w:val="ae"/>
              <w:spacing w:line="276" w:lineRule="auto"/>
              <w:rPr>
                <w:color w:val="000000"/>
                <w:sz w:val="28"/>
                <w:szCs w:val="28"/>
              </w:rPr>
            </w:pPr>
          </w:p>
        </w:tc>
      </w:tr>
      <w:tr w:rsidR="003F400B" w14:paraId="3437FF96" w14:textId="77777777" w:rsidTr="00394626">
        <w:trPr>
          <w:trHeight w:val="198"/>
        </w:trPr>
        <w:tc>
          <w:tcPr>
            <w:tcW w:w="9559" w:type="dxa"/>
            <w:gridSpan w:val="6"/>
            <w:tcBorders>
              <w:top w:val="single" w:sz="4" w:space="0" w:color="auto"/>
              <w:left w:val="single" w:sz="4" w:space="0" w:color="auto"/>
              <w:bottom w:val="single" w:sz="4" w:space="0" w:color="auto"/>
              <w:right w:val="single" w:sz="4" w:space="0" w:color="auto"/>
            </w:tcBorders>
          </w:tcPr>
          <w:p w14:paraId="20ECB712" w14:textId="263AA89F" w:rsidR="003F400B" w:rsidRPr="003F400B" w:rsidRDefault="003F400B" w:rsidP="003F400B">
            <w:pPr>
              <w:pStyle w:val="ae"/>
              <w:spacing w:line="276" w:lineRule="auto"/>
              <w:jc w:val="center"/>
              <w:rPr>
                <w:color w:val="000000"/>
                <w:sz w:val="28"/>
                <w:szCs w:val="28"/>
              </w:rPr>
            </w:pPr>
            <w:r w:rsidRPr="003F400B">
              <w:rPr>
                <w:color w:val="000000"/>
                <w:sz w:val="28"/>
                <w:szCs w:val="28"/>
              </w:rPr>
              <w:t>Отношение к людям</w:t>
            </w:r>
          </w:p>
        </w:tc>
      </w:tr>
      <w:tr w:rsidR="003F400B" w14:paraId="7907E8C7" w14:textId="77777777" w:rsidTr="00394626">
        <w:trPr>
          <w:trHeight w:val="270"/>
        </w:trPr>
        <w:tc>
          <w:tcPr>
            <w:tcW w:w="9559" w:type="dxa"/>
            <w:gridSpan w:val="6"/>
            <w:tcBorders>
              <w:top w:val="single" w:sz="4" w:space="0" w:color="auto"/>
              <w:left w:val="single" w:sz="4" w:space="0" w:color="auto"/>
              <w:bottom w:val="single" w:sz="4" w:space="0" w:color="auto"/>
              <w:right w:val="single" w:sz="4" w:space="0" w:color="auto"/>
            </w:tcBorders>
          </w:tcPr>
          <w:p w14:paraId="5A1F2CD6" w14:textId="4275AF8E" w:rsidR="003F400B" w:rsidRPr="003F400B" w:rsidRDefault="003F400B" w:rsidP="003F400B">
            <w:pPr>
              <w:pStyle w:val="ae"/>
              <w:spacing w:line="276" w:lineRule="auto"/>
              <w:rPr>
                <w:color w:val="000000"/>
                <w:sz w:val="28"/>
                <w:szCs w:val="28"/>
              </w:rPr>
            </w:pPr>
            <w:r w:rsidRPr="003F400B">
              <w:rPr>
                <w:color w:val="000000"/>
                <w:sz w:val="28"/>
                <w:szCs w:val="28"/>
              </w:rPr>
              <w:t>4. Доброта и отзывчивость</w:t>
            </w:r>
          </w:p>
        </w:tc>
      </w:tr>
      <w:tr w:rsidR="00336729" w14:paraId="6F97D734" w14:textId="77777777" w:rsidTr="005E1296">
        <w:trPr>
          <w:trHeight w:val="225"/>
        </w:trPr>
        <w:tc>
          <w:tcPr>
            <w:tcW w:w="3980" w:type="dxa"/>
            <w:tcBorders>
              <w:top w:val="single" w:sz="4" w:space="0" w:color="auto"/>
              <w:bottom w:val="single" w:sz="4" w:space="0" w:color="auto"/>
            </w:tcBorders>
          </w:tcPr>
          <w:p w14:paraId="0B519045" w14:textId="77777777" w:rsidR="003F400B" w:rsidRDefault="003F400B" w:rsidP="003F400B">
            <w:pPr>
              <w:pStyle w:val="ae"/>
              <w:spacing w:line="276" w:lineRule="auto"/>
              <w:ind w:left="96"/>
              <w:rPr>
                <w:color w:val="000000"/>
                <w:sz w:val="28"/>
                <w:szCs w:val="28"/>
              </w:rPr>
            </w:pPr>
          </w:p>
          <w:p w14:paraId="6190F508" w14:textId="42C172FE" w:rsidR="009A43BB" w:rsidRPr="003F400B" w:rsidRDefault="003F400B" w:rsidP="003F400B">
            <w:pPr>
              <w:pStyle w:val="ae"/>
              <w:spacing w:line="276" w:lineRule="auto"/>
              <w:ind w:left="96"/>
              <w:rPr>
                <w:color w:val="000000"/>
                <w:sz w:val="28"/>
                <w:szCs w:val="28"/>
              </w:rPr>
            </w:pPr>
            <w:r w:rsidRPr="003F400B">
              <w:rPr>
                <w:color w:val="000000"/>
                <w:sz w:val="28"/>
                <w:szCs w:val="28"/>
              </w:rPr>
              <w:t>13. Уважительное отношение к старшим</w:t>
            </w:r>
          </w:p>
        </w:tc>
        <w:tc>
          <w:tcPr>
            <w:tcW w:w="5579" w:type="dxa"/>
            <w:gridSpan w:val="5"/>
            <w:tcBorders>
              <w:top w:val="single" w:sz="4" w:space="0" w:color="auto"/>
              <w:bottom w:val="single" w:sz="4" w:space="0" w:color="auto"/>
            </w:tcBorders>
          </w:tcPr>
          <w:p w14:paraId="11150CC7" w14:textId="03562786" w:rsidR="009A43BB" w:rsidRPr="003F400B" w:rsidRDefault="003F400B" w:rsidP="003F400B">
            <w:pPr>
              <w:pStyle w:val="ae"/>
              <w:spacing w:line="276" w:lineRule="auto"/>
              <w:rPr>
                <w:color w:val="000000"/>
                <w:sz w:val="28"/>
                <w:szCs w:val="28"/>
              </w:rPr>
            </w:pPr>
            <w:r w:rsidRPr="003F400B">
              <w:rPr>
                <w:color w:val="000000"/>
                <w:sz w:val="28"/>
                <w:szCs w:val="27"/>
              </w:rPr>
              <w:t xml:space="preserve">3 - уважает старших, не терпит неуважительного отношения к ним со стороны сверстников; </w:t>
            </w:r>
            <w:r>
              <w:rPr>
                <w:color w:val="000000"/>
                <w:sz w:val="28"/>
                <w:szCs w:val="27"/>
              </w:rPr>
              <w:t xml:space="preserve">                                       </w:t>
            </w:r>
            <w:r w:rsidRPr="003F400B">
              <w:rPr>
                <w:color w:val="000000"/>
                <w:sz w:val="28"/>
                <w:szCs w:val="27"/>
              </w:rPr>
              <w:t xml:space="preserve">2 - уважает старших; </w:t>
            </w:r>
            <w:r>
              <w:rPr>
                <w:color w:val="000000"/>
                <w:sz w:val="28"/>
                <w:szCs w:val="27"/>
              </w:rPr>
              <w:t xml:space="preserve">                                       </w:t>
            </w:r>
            <w:r w:rsidRPr="003F400B">
              <w:rPr>
                <w:color w:val="000000"/>
                <w:sz w:val="28"/>
                <w:szCs w:val="27"/>
              </w:rPr>
              <w:t xml:space="preserve">1 - к старикам не всегда </w:t>
            </w:r>
            <w:proofErr w:type="gramStart"/>
            <w:r w:rsidRPr="003F400B">
              <w:rPr>
                <w:color w:val="000000"/>
                <w:sz w:val="28"/>
                <w:szCs w:val="27"/>
              </w:rPr>
              <w:t>уважителен</w:t>
            </w:r>
            <w:proofErr w:type="gramEnd"/>
            <w:r w:rsidRPr="003F400B">
              <w:rPr>
                <w:color w:val="000000"/>
                <w:sz w:val="28"/>
                <w:szCs w:val="27"/>
              </w:rPr>
              <w:t xml:space="preserve">, нуждается в руководстве; </w:t>
            </w:r>
            <w:r>
              <w:rPr>
                <w:color w:val="000000"/>
                <w:sz w:val="28"/>
                <w:szCs w:val="27"/>
              </w:rPr>
              <w:t xml:space="preserve">                                </w:t>
            </w:r>
            <w:r w:rsidRPr="003F400B">
              <w:rPr>
                <w:color w:val="000000"/>
                <w:sz w:val="28"/>
                <w:szCs w:val="27"/>
              </w:rPr>
              <w:t>0 - не уважает старших, допускает грубость.</w:t>
            </w:r>
          </w:p>
        </w:tc>
      </w:tr>
      <w:tr w:rsidR="00924DC2" w14:paraId="1148E2B8" w14:textId="77777777" w:rsidTr="005E1296">
        <w:trPr>
          <w:trHeight w:val="243"/>
        </w:trPr>
        <w:tc>
          <w:tcPr>
            <w:tcW w:w="3980" w:type="dxa"/>
            <w:tcBorders>
              <w:top w:val="single" w:sz="4" w:space="0" w:color="auto"/>
            </w:tcBorders>
          </w:tcPr>
          <w:p w14:paraId="34178D20" w14:textId="77777777" w:rsidR="003F400B" w:rsidRDefault="003F400B" w:rsidP="003F400B">
            <w:pPr>
              <w:pStyle w:val="ae"/>
              <w:spacing w:line="276" w:lineRule="auto"/>
              <w:rPr>
                <w:color w:val="000000"/>
                <w:sz w:val="28"/>
                <w:szCs w:val="28"/>
              </w:rPr>
            </w:pPr>
          </w:p>
          <w:p w14:paraId="1D659F5E" w14:textId="65EC3525" w:rsidR="003F400B" w:rsidRPr="003F400B" w:rsidRDefault="003F400B" w:rsidP="003F400B">
            <w:pPr>
              <w:pStyle w:val="ae"/>
              <w:spacing w:line="276" w:lineRule="auto"/>
              <w:rPr>
                <w:color w:val="000000"/>
                <w:sz w:val="28"/>
                <w:szCs w:val="28"/>
              </w:rPr>
            </w:pPr>
            <w:r w:rsidRPr="003F400B">
              <w:rPr>
                <w:color w:val="000000"/>
                <w:sz w:val="28"/>
                <w:szCs w:val="28"/>
              </w:rPr>
              <w:lastRenderedPageBreak/>
              <w:t>14. Дружелюбное</w:t>
            </w:r>
            <w:r>
              <w:rPr>
                <w:color w:val="000000"/>
                <w:sz w:val="28"/>
                <w:szCs w:val="28"/>
              </w:rPr>
              <w:t xml:space="preserve"> </w:t>
            </w:r>
            <w:r w:rsidRPr="003F400B">
              <w:rPr>
                <w:color w:val="000000"/>
                <w:sz w:val="28"/>
                <w:szCs w:val="28"/>
              </w:rPr>
              <w:t>отношение к</w:t>
            </w:r>
            <w:r>
              <w:rPr>
                <w:color w:val="000000"/>
                <w:sz w:val="28"/>
                <w:szCs w:val="28"/>
              </w:rPr>
              <w:t xml:space="preserve"> </w:t>
            </w:r>
            <w:r w:rsidRPr="003F400B">
              <w:rPr>
                <w:color w:val="000000"/>
                <w:sz w:val="28"/>
                <w:szCs w:val="28"/>
              </w:rPr>
              <w:t>сверстникам</w:t>
            </w:r>
          </w:p>
          <w:p w14:paraId="26AD52BC" w14:textId="77777777" w:rsidR="003F400B" w:rsidRPr="009A43BB" w:rsidRDefault="003F400B" w:rsidP="003F400B">
            <w:pPr>
              <w:pStyle w:val="ae"/>
              <w:spacing w:line="360" w:lineRule="auto"/>
              <w:ind w:left="96"/>
              <w:rPr>
                <w:color w:val="000000"/>
                <w:sz w:val="28"/>
                <w:szCs w:val="28"/>
              </w:rPr>
            </w:pPr>
          </w:p>
        </w:tc>
        <w:tc>
          <w:tcPr>
            <w:tcW w:w="5579" w:type="dxa"/>
            <w:gridSpan w:val="5"/>
            <w:tcBorders>
              <w:top w:val="single" w:sz="4" w:space="0" w:color="auto"/>
            </w:tcBorders>
          </w:tcPr>
          <w:p w14:paraId="624BCEC9" w14:textId="58C5B758" w:rsidR="003F400B" w:rsidRPr="003F400B" w:rsidRDefault="003F400B" w:rsidP="003F400B">
            <w:pPr>
              <w:pStyle w:val="ae"/>
              <w:spacing w:line="276" w:lineRule="auto"/>
              <w:rPr>
                <w:color w:val="000000"/>
                <w:sz w:val="28"/>
                <w:szCs w:val="28"/>
              </w:rPr>
            </w:pPr>
            <w:r w:rsidRPr="003F400B">
              <w:rPr>
                <w:color w:val="000000"/>
                <w:sz w:val="28"/>
                <w:szCs w:val="28"/>
              </w:rPr>
              <w:lastRenderedPageBreak/>
              <w:t xml:space="preserve">3 - </w:t>
            </w:r>
            <w:proofErr w:type="gramStart"/>
            <w:r w:rsidRPr="003F400B">
              <w:rPr>
                <w:color w:val="000000"/>
                <w:sz w:val="28"/>
                <w:szCs w:val="28"/>
              </w:rPr>
              <w:t>отзывчив</w:t>
            </w:r>
            <w:proofErr w:type="gramEnd"/>
            <w:r w:rsidRPr="003F400B">
              <w:rPr>
                <w:color w:val="000000"/>
                <w:sz w:val="28"/>
                <w:szCs w:val="28"/>
              </w:rPr>
              <w:t xml:space="preserve"> к друзьям и близким, </w:t>
            </w:r>
            <w:r w:rsidRPr="003F400B">
              <w:rPr>
                <w:color w:val="000000"/>
                <w:sz w:val="28"/>
                <w:szCs w:val="28"/>
              </w:rPr>
              <w:lastRenderedPageBreak/>
              <w:t xml:space="preserve">дружелюбно относится к сверстникам, осуждает грубость; </w:t>
            </w:r>
            <w:r>
              <w:rPr>
                <w:color w:val="000000"/>
                <w:sz w:val="28"/>
                <w:szCs w:val="28"/>
              </w:rPr>
              <w:t xml:space="preserve">                                                                 </w:t>
            </w:r>
            <w:r w:rsidRPr="003F400B">
              <w:rPr>
                <w:color w:val="000000"/>
                <w:sz w:val="28"/>
                <w:szCs w:val="28"/>
              </w:rPr>
              <w:t xml:space="preserve">2 - отзывчив к друзьям, близким и сверстникам; </w:t>
            </w:r>
            <w:r>
              <w:rPr>
                <w:color w:val="000000"/>
                <w:sz w:val="28"/>
                <w:szCs w:val="28"/>
              </w:rPr>
              <w:t xml:space="preserve">                                                                   </w:t>
            </w:r>
            <w:r w:rsidRPr="003F400B">
              <w:rPr>
                <w:color w:val="000000"/>
                <w:sz w:val="28"/>
                <w:szCs w:val="28"/>
              </w:rPr>
              <w:t xml:space="preserve">1 - проявляет дружелюбие, нуждается в побуждении со стороны товарищей и старших; </w:t>
            </w:r>
            <w:r>
              <w:rPr>
                <w:color w:val="000000"/>
                <w:sz w:val="28"/>
                <w:szCs w:val="28"/>
              </w:rPr>
              <w:t xml:space="preserve">                                                                        </w:t>
            </w:r>
            <w:r w:rsidRPr="003F400B">
              <w:rPr>
                <w:color w:val="000000"/>
                <w:sz w:val="28"/>
                <w:szCs w:val="28"/>
              </w:rPr>
              <w:t>0 - груб и эгоистичен</w:t>
            </w:r>
            <w:r>
              <w:rPr>
                <w:color w:val="000000"/>
                <w:sz w:val="28"/>
                <w:szCs w:val="28"/>
              </w:rPr>
              <w:t>.</w:t>
            </w:r>
          </w:p>
        </w:tc>
      </w:tr>
      <w:tr w:rsidR="00336729" w14:paraId="14B2EF42" w14:textId="6084D86B" w:rsidTr="005E1296">
        <w:trPr>
          <w:trHeight w:val="270"/>
        </w:trPr>
        <w:tc>
          <w:tcPr>
            <w:tcW w:w="3980" w:type="dxa"/>
          </w:tcPr>
          <w:p w14:paraId="671466A6" w14:textId="3ED8F219" w:rsidR="003F400B" w:rsidRPr="003F400B" w:rsidRDefault="003F400B" w:rsidP="003F400B">
            <w:pPr>
              <w:pStyle w:val="ae"/>
              <w:spacing w:line="276" w:lineRule="auto"/>
              <w:rPr>
                <w:color w:val="000000"/>
                <w:sz w:val="28"/>
                <w:szCs w:val="28"/>
              </w:rPr>
            </w:pPr>
            <w:r w:rsidRPr="003F400B">
              <w:rPr>
                <w:color w:val="000000"/>
                <w:sz w:val="28"/>
                <w:szCs w:val="28"/>
              </w:rPr>
              <w:lastRenderedPageBreak/>
              <w:t>15. Милосердие</w:t>
            </w:r>
          </w:p>
        </w:tc>
        <w:tc>
          <w:tcPr>
            <w:tcW w:w="5579" w:type="dxa"/>
            <w:gridSpan w:val="5"/>
          </w:tcPr>
          <w:p w14:paraId="636F747C" w14:textId="0B3A1D7D" w:rsidR="003F400B" w:rsidRPr="003F400B" w:rsidRDefault="003F400B" w:rsidP="003F400B">
            <w:pPr>
              <w:pStyle w:val="ae"/>
              <w:spacing w:line="276" w:lineRule="auto"/>
              <w:rPr>
                <w:b/>
                <w:color w:val="000000"/>
                <w:sz w:val="28"/>
                <w:szCs w:val="28"/>
              </w:rPr>
            </w:pPr>
            <w:r w:rsidRPr="003F400B">
              <w:rPr>
                <w:color w:val="000000"/>
                <w:sz w:val="28"/>
                <w:szCs w:val="28"/>
              </w:rPr>
              <w:t xml:space="preserve">3 - сочувствует и помогает слабым, больным, беспомощным и настраивает на это других; </w:t>
            </w:r>
            <w:r>
              <w:rPr>
                <w:color w:val="000000"/>
                <w:sz w:val="28"/>
                <w:szCs w:val="28"/>
              </w:rPr>
              <w:t xml:space="preserve"> </w:t>
            </w:r>
            <w:r w:rsidRPr="003F400B">
              <w:rPr>
                <w:color w:val="000000"/>
                <w:sz w:val="28"/>
                <w:szCs w:val="28"/>
              </w:rPr>
              <w:t>2 - сочувствует и помогает слабым, больным; 1 - помогает слабым, больным при усло</w:t>
            </w:r>
            <w:r>
              <w:rPr>
                <w:color w:val="000000"/>
                <w:sz w:val="28"/>
                <w:szCs w:val="28"/>
              </w:rPr>
              <w:t xml:space="preserve">вии поручения, наличия контроля;                                     </w:t>
            </w:r>
            <w:r w:rsidRPr="003F400B">
              <w:rPr>
                <w:color w:val="000000"/>
                <w:sz w:val="28"/>
                <w:szCs w:val="28"/>
              </w:rPr>
              <w:t xml:space="preserve">0 - </w:t>
            </w:r>
            <w:proofErr w:type="gramStart"/>
            <w:r w:rsidRPr="003F400B">
              <w:rPr>
                <w:color w:val="000000"/>
                <w:sz w:val="28"/>
                <w:szCs w:val="28"/>
              </w:rPr>
              <w:t>неотзывчив</w:t>
            </w:r>
            <w:proofErr w:type="gramEnd"/>
            <w:r w:rsidRPr="003F400B">
              <w:rPr>
                <w:color w:val="000000"/>
                <w:sz w:val="28"/>
                <w:szCs w:val="28"/>
              </w:rPr>
              <w:t>, иногда жесток</w:t>
            </w:r>
            <w:r>
              <w:rPr>
                <w:color w:val="000000"/>
                <w:sz w:val="28"/>
                <w:szCs w:val="28"/>
              </w:rPr>
              <w:t>.</w:t>
            </w:r>
          </w:p>
        </w:tc>
      </w:tr>
      <w:tr w:rsidR="00924DC2" w14:paraId="72A910B7" w14:textId="35F07708" w:rsidTr="005E1296">
        <w:trPr>
          <w:trHeight w:val="495"/>
        </w:trPr>
        <w:tc>
          <w:tcPr>
            <w:tcW w:w="3980" w:type="dxa"/>
          </w:tcPr>
          <w:p w14:paraId="7C08A4D9" w14:textId="14AB85A7" w:rsidR="00394626" w:rsidRDefault="00394626" w:rsidP="00394626">
            <w:pPr>
              <w:pStyle w:val="ae"/>
              <w:spacing w:line="276" w:lineRule="auto"/>
              <w:rPr>
                <w:color w:val="000000"/>
                <w:sz w:val="28"/>
                <w:szCs w:val="28"/>
              </w:rPr>
            </w:pPr>
            <w:r w:rsidRPr="00394626">
              <w:rPr>
                <w:color w:val="000000"/>
                <w:sz w:val="28"/>
                <w:szCs w:val="28"/>
              </w:rPr>
              <w:t>16. Честность в</w:t>
            </w:r>
            <w:r>
              <w:rPr>
                <w:color w:val="000000"/>
                <w:sz w:val="28"/>
                <w:szCs w:val="28"/>
              </w:rPr>
              <w:t xml:space="preserve"> </w:t>
            </w:r>
            <w:r w:rsidRPr="00394626">
              <w:rPr>
                <w:color w:val="000000"/>
                <w:sz w:val="28"/>
                <w:szCs w:val="28"/>
              </w:rPr>
              <w:t>отношениях с</w:t>
            </w:r>
            <w:r>
              <w:rPr>
                <w:color w:val="000000"/>
                <w:sz w:val="28"/>
                <w:szCs w:val="28"/>
              </w:rPr>
              <w:t xml:space="preserve"> </w:t>
            </w:r>
            <w:r w:rsidRPr="00394626">
              <w:rPr>
                <w:color w:val="000000"/>
                <w:sz w:val="28"/>
                <w:szCs w:val="28"/>
              </w:rPr>
              <w:t>товарищами и</w:t>
            </w:r>
            <w:r>
              <w:rPr>
                <w:color w:val="000000"/>
                <w:sz w:val="28"/>
                <w:szCs w:val="28"/>
              </w:rPr>
              <w:t xml:space="preserve"> </w:t>
            </w:r>
            <w:r w:rsidRPr="00394626">
              <w:rPr>
                <w:color w:val="000000"/>
                <w:sz w:val="28"/>
                <w:szCs w:val="28"/>
              </w:rPr>
              <w:t>взрослыми</w:t>
            </w:r>
          </w:p>
        </w:tc>
        <w:tc>
          <w:tcPr>
            <w:tcW w:w="5579" w:type="dxa"/>
            <w:gridSpan w:val="5"/>
          </w:tcPr>
          <w:p w14:paraId="65133DDA" w14:textId="28451BDB" w:rsidR="00394626" w:rsidRPr="00394626" w:rsidRDefault="00394626" w:rsidP="00394626">
            <w:pPr>
              <w:pStyle w:val="ae"/>
              <w:spacing w:line="276" w:lineRule="auto"/>
              <w:rPr>
                <w:color w:val="000000"/>
                <w:sz w:val="28"/>
                <w:szCs w:val="28"/>
              </w:rPr>
            </w:pPr>
            <w:r w:rsidRPr="00394626">
              <w:rPr>
                <w:color w:val="000000"/>
                <w:sz w:val="28"/>
                <w:szCs w:val="28"/>
              </w:rPr>
              <w:t>3 - честен в отношениях с товарищами и взрослыми, не терпит проявления лжи и обмана со стороны других</w:t>
            </w:r>
            <w:proofErr w:type="gramStart"/>
            <w:r w:rsidRPr="00394626">
              <w:rPr>
                <w:color w:val="000000"/>
                <w:sz w:val="28"/>
                <w:szCs w:val="28"/>
              </w:rPr>
              <w:t xml:space="preserve"> </w:t>
            </w:r>
            <w:r>
              <w:rPr>
                <w:color w:val="000000"/>
                <w:sz w:val="28"/>
                <w:szCs w:val="28"/>
              </w:rPr>
              <w:t>;</w:t>
            </w:r>
            <w:proofErr w:type="gramEnd"/>
            <w:r>
              <w:rPr>
                <w:color w:val="000000"/>
                <w:sz w:val="28"/>
                <w:szCs w:val="28"/>
              </w:rPr>
              <w:t xml:space="preserve">                                   </w:t>
            </w:r>
            <w:r w:rsidRPr="00394626">
              <w:rPr>
                <w:color w:val="000000"/>
                <w:sz w:val="28"/>
                <w:szCs w:val="28"/>
              </w:rPr>
              <w:t xml:space="preserve">2 - честен в отношениях с товарищами и </w:t>
            </w:r>
          </w:p>
        </w:tc>
      </w:tr>
    </w:tbl>
    <w:p w14:paraId="0EA616E8" w14:textId="77777777" w:rsidR="00FC6007" w:rsidRPr="00F94ED9" w:rsidRDefault="00FC6007">
      <w:pPr>
        <w:widowControl w:val="0"/>
        <w:spacing w:after="0" w:line="360" w:lineRule="auto"/>
        <w:ind w:left="0" w:firstLine="709"/>
      </w:pPr>
    </w:p>
    <w:sectPr w:rsidR="00FC6007" w:rsidRPr="00F94ED9" w:rsidSect="009732C5">
      <w:footerReference w:type="default" r:id="rId19"/>
      <w:pgSz w:w="11907" w:h="16839"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FD4CA4" w14:textId="77777777" w:rsidR="007A19A8" w:rsidRDefault="007A19A8">
      <w:pPr>
        <w:spacing w:after="0" w:line="240" w:lineRule="auto"/>
      </w:pPr>
      <w:r>
        <w:separator/>
      </w:r>
    </w:p>
  </w:endnote>
  <w:endnote w:type="continuationSeparator" w:id="0">
    <w:p w14:paraId="44E6E459" w14:textId="77777777" w:rsidR="007A19A8" w:rsidRDefault="007A1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SimSun">
    <w:altName w:val="Times New Roman"/>
    <w:panose1 w:val="00000000000000000000"/>
    <w:charset w:val="00"/>
    <w:family w:val="roman"/>
    <w:notTrueType/>
    <w:pitch w:val="default"/>
  </w:font>
  <w:font w:name="Calibri,SimSun">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C229F" w14:textId="77777777" w:rsidR="00AB0864" w:rsidRDefault="00AB0864">
    <w:pPr>
      <w:pStyle w:val="a7"/>
      <w:widowControl w:val="0"/>
      <w:jc w:val="cen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CDA7E" w14:textId="77777777" w:rsidR="00AB0864" w:rsidRDefault="00AB0864">
    <w:pPr>
      <w:pStyle w:val="a7"/>
      <w:ind w:left="0" w:firstLine="0"/>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DC0769">
      <w:rPr>
        <w:noProof/>
        <w:sz w:val="24"/>
        <w:szCs w:val="24"/>
      </w:rPr>
      <w:t>31</w:t>
    </w:r>
    <w:r>
      <w:rP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DA5C2" w14:textId="7D4E2260" w:rsidR="00AB0864" w:rsidRPr="001659F6" w:rsidRDefault="00AB0864" w:rsidP="001659F6">
    <w:pPr>
      <w:pStyle w:val="a7"/>
      <w:ind w:left="0" w:firstLine="0"/>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DC0769">
      <w:rPr>
        <w:noProof/>
        <w:sz w:val="24"/>
        <w:szCs w:val="24"/>
      </w:rPr>
      <w:t>30</w:t>
    </w:r>
    <w:r>
      <w:rPr>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AA1A9" w14:textId="77777777" w:rsidR="00AB0864" w:rsidRDefault="00AB0864">
    <w:pPr>
      <w:pStyle w:val="a7"/>
      <w:ind w:left="0" w:firstLine="0"/>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DC0769">
      <w:rPr>
        <w:noProof/>
        <w:sz w:val="24"/>
        <w:szCs w:val="24"/>
      </w:rPr>
      <w:t>40</w:t>
    </w:r>
    <w:r>
      <w:rPr>
        <w:sz w:val="24"/>
        <w:szCs w:val="24"/>
      </w:rPr>
      <w:fldChar w:fldCharType="end"/>
    </w:r>
  </w:p>
  <w:p w14:paraId="764C8AD7" w14:textId="77777777" w:rsidR="00AB0864" w:rsidRDefault="00AB0864">
    <w:pPr>
      <w:pStyle w:val="a7"/>
      <w:tabs>
        <w:tab w:val="clear" w:pos="4680"/>
        <w:tab w:val="clear" w:pos="9360"/>
      </w:tabs>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F18F23" w14:textId="77777777" w:rsidR="007A19A8" w:rsidRDefault="007A19A8">
      <w:pPr>
        <w:spacing w:after="0" w:line="240" w:lineRule="auto"/>
      </w:pPr>
      <w:r>
        <w:separator/>
      </w:r>
    </w:p>
  </w:footnote>
  <w:footnote w:type="continuationSeparator" w:id="0">
    <w:p w14:paraId="5B580084" w14:textId="77777777" w:rsidR="007A19A8" w:rsidRDefault="007A19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CD186" w14:textId="77777777" w:rsidR="00AB0864" w:rsidRDefault="00AB0864">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EC12181" w14:textId="77777777" w:rsidR="00AB0864" w:rsidRDefault="00AB0864">
    <w:pPr>
      <w:pStyle w:val="a5"/>
    </w:pPr>
  </w:p>
  <w:p w14:paraId="1958299A" w14:textId="77777777" w:rsidR="00AB0864" w:rsidRDefault="00AB086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94744" w14:textId="77777777" w:rsidR="00AB0864" w:rsidRPr="001659F6" w:rsidRDefault="00AB0864" w:rsidP="001659F6">
    <w:pPr>
      <w:pStyle w:val="a5"/>
      <w:ind w:left="0" w:firstLine="0"/>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940FC" w14:textId="77777777" w:rsidR="00AB0864" w:rsidRPr="005943B6" w:rsidRDefault="00AB0864" w:rsidP="005943B6">
    <w:pPr>
      <w:pStyle w:val="a5"/>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9C4B448"/>
    <w:lvl w:ilvl="0" w:tplc="E62E3648">
      <w:start w:val="1"/>
      <w:numFmt w:val="decimal"/>
      <w:lvlText w:val="%1)"/>
      <w:lvlJc w:val="left"/>
      <w:pPr>
        <w:ind w:left="0"/>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1" w:tplc="EB387104">
      <w:start w:val="1"/>
      <w:numFmt w:val="lowerLetter"/>
      <w:lvlText w:val="%2"/>
      <w:lvlJc w:val="left"/>
      <w:pPr>
        <w:ind w:left="1871"/>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2" w:tplc="0DE67B60">
      <w:start w:val="1"/>
      <w:numFmt w:val="lowerRoman"/>
      <w:lvlText w:val="%3"/>
      <w:lvlJc w:val="left"/>
      <w:pPr>
        <w:ind w:left="2591"/>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3" w:tplc="824E4D66">
      <w:start w:val="1"/>
      <w:numFmt w:val="decimal"/>
      <w:lvlText w:val="%4"/>
      <w:lvlJc w:val="left"/>
      <w:pPr>
        <w:ind w:left="3311"/>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4" w:tplc="CA44186A">
      <w:start w:val="1"/>
      <w:numFmt w:val="lowerLetter"/>
      <w:lvlText w:val="%5"/>
      <w:lvlJc w:val="left"/>
      <w:pPr>
        <w:ind w:left="4031"/>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5" w:tplc="D922A252">
      <w:start w:val="1"/>
      <w:numFmt w:val="lowerRoman"/>
      <w:lvlText w:val="%6"/>
      <w:lvlJc w:val="left"/>
      <w:pPr>
        <w:ind w:left="4751"/>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6" w:tplc="A29CDD3E">
      <w:start w:val="1"/>
      <w:numFmt w:val="decimal"/>
      <w:lvlText w:val="%7"/>
      <w:lvlJc w:val="left"/>
      <w:pPr>
        <w:ind w:left="5471"/>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7" w:tplc="4502CCD8">
      <w:start w:val="1"/>
      <w:numFmt w:val="lowerLetter"/>
      <w:lvlText w:val="%8"/>
      <w:lvlJc w:val="left"/>
      <w:pPr>
        <w:ind w:left="6191"/>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8" w:tplc="1EC4CD64">
      <w:start w:val="1"/>
      <w:numFmt w:val="lowerRoman"/>
      <w:lvlText w:val="%9"/>
      <w:lvlJc w:val="left"/>
      <w:pPr>
        <w:ind w:left="6911"/>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abstractNum>
  <w:abstractNum w:abstractNumId="1">
    <w:nsid w:val="00000002"/>
    <w:multiLevelType w:val="hybridMultilevel"/>
    <w:tmpl w:val="5328A332"/>
    <w:lvl w:ilvl="0" w:tplc="2AD82850">
      <w:start w:val="1"/>
      <w:numFmt w:val="decimal"/>
      <w:lvlText w:val="%1."/>
      <w:lvlJc w:val="left"/>
      <w:pPr>
        <w:ind w:left="720" w:hanging="360"/>
      </w:pPr>
    </w:lvl>
    <w:lvl w:ilvl="1" w:tplc="CE46CA44">
      <w:start w:val="1"/>
      <w:numFmt w:val="decimal"/>
      <w:lvlText w:val="%2."/>
      <w:lvlJc w:val="left"/>
      <w:pPr>
        <w:ind w:left="1440" w:hanging="360"/>
      </w:pPr>
    </w:lvl>
    <w:lvl w:ilvl="2" w:tplc="4ED47786">
      <w:start w:val="1"/>
      <w:numFmt w:val="lowerRoman"/>
      <w:lvlText w:val="%3."/>
      <w:lvlJc w:val="right"/>
      <w:pPr>
        <w:ind w:left="2160" w:hanging="180"/>
      </w:pPr>
    </w:lvl>
    <w:lvl w:ilvl="3" w:tplc="F3081C58">
      <w:start w:val="1"/>
      <w:numFmt w:val="decimal"/>
      <w:lvlText w:val="%4."/>
      <w:lvlJc w:val="left"/>
      <w:pPr>
        <w:ind w:left="2880" w:hanging="360"/>
      </w:pPr>
    </w:lvl>
    <w:lvl w:ilvl="4" w:tplc="CA3E2D3A">
      <w:start w:val="1"/>
      <w:numFmt w:val="lowerLetter"/>
      <w:lvlText w:val="%5."/>
      <w:lvlJc w:val="left"/>
      <w:pPr>
        <w:ind w:left="3600" w:hanging="360"/>
      </w:pPr>
    </w:lvl>
    <w:lvl w:ilvl="5" w:tplc="68B20E42">
      <w:start w:val="1"/>
      <w:numFmt w:val="lowerRoman"/>
      <w:lvlText w:val="%6."/>
      <w:lvlJc w:val="right"/>
      <w:pPr>
        <w:ind w:left="4320" w:hanging="180"/>
      </w:pPr>
    </w:lvl>
    <w:lvl w:ilvl="6" w:tplc="741E44EE">
      <w:start w:val="1"/>
      <w:numFmt w:val="decimal"/>
      <w:lvlText w:val="%7."/>
      <w:lvlJc w:val="left"/>
      <w:pPr>
        <w:ind w:left="5040" w:hanging="360"/>
      </w:pPr>
    </w:lvl>
    <w:lvl w:ilvl="7" w:tplc="BA48CCDE">
      <w:start w:val="1"/>
      <w:numFmt w:val="lowerLetter"/>
      <w:lvlText w:val="%8."/>
      <w:lvlJc w:val="left"/>
      <w:pPr>
        <w:ind w:left="5760" w:hanging="360"/>
      </w:pPr>
    </w:lvl>
    <w:lvl w:ilvl="8" w:tplc="DEC81DAE">
      <w:start w:val="1"/>
      <w:numFmt w:val="lowerRoman"/>
      <w:lvlText w:val="%9."/>
      <w:lvlJc w:val="right"/>
      <w:pPr>
        <w:ind w:left="6480" w:hanging="180"/>
      </w:pPr>
    </w:lvl>
  </w:abstractNum>
  <w:abstractNum w:abstractNumId="2">
    <w:nsid w:val="00000003"/>
    <w:multiLevelType w:val="hybridMultilevel"/>
    <w:tmpl w:val="E99C890A"/>
    <w:lvl w:ilvl="0" w:tplc="B38C8D94">
      <w:start w:val="1"/>
      <w:numFmt w:val="decimal"/>
      <w:lvlText w:val="%1."/>
      <w:lvlJc w:val="left"/>
      <w:pPr>
        <w:ind w:left="721"/>
      </w:pPr>
      <w:rPr>
        <w:rFonts w:ascii="Times New Roman" w:eastAsia="Calibri" w:hAnsi="Times New Roman" w:cs="Times New Roman" w:hint="default"/>
        <w:b w:val="0"/>
        <w:i w:val="0"/>
        <w:color w:val="000000"/>
        <w:sz w:val="28"/>
        <w:szCs w:val="28"/>
        <w:u w:val="none" w:color="000000"/>
        <w:bdr w:val="none" w:sz="0" w:space="0" w:color="auto"/>
        <w:shd w:val="clear" w:color="auto" w:fill="auto"/>
        <w:vertAlign w:val="baseline"/>
      </w:rPr>
    </w:lvl>
    <w:lvl w:ilvl="1" w:tplc="C7D4C124">
      <w:start w:val="1"/>
      <w:numFmt w:val="lowerLetter"/>
      <w:lvlText w:val="%2"/>
      <w:lvlJc w:val="left"/>
      <w:pPr>
        <w:ind w:left="1440"/>
      </w:pPr>
      <w:rPr>
        <w:rFonts w:ascii="Calibri" w:eastAsia="Calibri" w:hAnsi="Calibri" w:cs="Calibri"/>
        <w:b w:val="0"/>
        <w:i w:val="0"/>
        <w:color w:val="000000"/>
        <w:sz w:val="28"/>
        <w:szCs w:val="28"/>
        <w:u w:val="none" w:color="000000"/>
        <w:bdr w:val="none" w:sz="0" w:space="0" w:color="auto"/>
        <w:shd w:val="clear" w:color="auto" w:fill="auto"/>
        <w:vertAlign w:val="baseline"/>
      </w:rPr>
    </w:lvl>
    <w:lvl w:ilvl="2" w:tplc="0E923A46">
      <w:start w:val="1"/>
      <w:numFmt w:val="lowerRoman"/>
      <w:lvlText w:val="%3"/>
      <w:lvlJc w:val="left"/>
      <w:pPr>
        <w:ind w:left="2160"/>
      </w:pPr>
      <w:rPr>
        <w:rFonts w:ascii="Calibri" w:eastAsia="Calibri" w:hAnsi="Calibri" w:cs="Calibri"/>
        <w:b w:val="0"/>
        <w:i w:val="0"/>
        <w:color w:val="000000"/>
        <w:sz w:val="28"/>
        <w:szCs w:val="28"/>
        <w:u w:val="none" w:color="000000"/>
        <w:bdr w:val="none" w:sz="0" w:space="0" w:color="auto"/>
        <w:shd w:val="clear" w:color="auto" w:fill="auto"/>
        <w:vertAlign w:val="baseline"/>
      </w:rPr>
    </w:lvl>
    <w:lvl w:ilvl="3" w:tplc="F654A6A8">
      <w:start w:val="1"/>
      <w:numFmt w:val="decimal"/>
      <w:lvlText w:val="%4"/>
      <w:lvlJc w:val="left"/>
      <w:pPr>
        <w:ind w:left="2880"/>
      </w:pPr>
      <w:rPr>
        <w:rFonts w:ascii="Calibri" w:eastAsia="Calibri" w:hAnsi="Calibri" w:cs="Calibri"/>
        <w:b w:val="0"/>
        <w:i w:val="0"/>
        <w:color w:val="000000"/>
        <w:sz w:val="28"/>
        <w:szCs w:val="28"/>
        <w:u w:val="none" w:color="000000"/>
        <w:bdr w:val="none" w:sz="0" w:space="0" w:color="auto"/>
        <w:shd w:val="clear" w:color="auto" w:fill="auto"/>
        <w:vertAlign w:val="baseline"/>
      </w:rPr>
    </w:lvl>
    <w:lvl w:ilvl="4" w:tplc="1B0E5F9A">
      <w:start w:val="1"/>
      <w:numFmt w:val="lowerLetter"/>
      <w:lvlText w:val="%5"/>
      <w:lvlJc w:val="left"/>
      <w:pPr>
        <w:ind w:left="3600"/>
      </w:pPr>
      <w:rPr>
        <w:rFonts w:ascii="Calibri" w:eastAsia="Calibri" w:hAnsi="Calibri" w:cs="Calibri"/>
        <w:b w:val="0"/>
        <w:i w:val="0"/>
        <w:color w:val="000000"/>
        <w:sz w:val="28"/>
        <w:szCs w:val="28"/>
        <w:u w:val="none" w:color="000000"/>
        <w:bdr w:val="none" w:sz="0" w:space="0" w:color="auto"/>
        <w:shd w:val="clear" w:color="auto" w:fill="auto"/>
        <w:vertAlign w:val="baseline"/>
      </w:rPr>
    </w:lvl>
    <w:lvl w:ilvl="5" w:tplc="0E02D3B8">
      <w:start w:val="1"/>
      <w:numFmt w:val="lowerRoman"/>
      <w:lvlText w:val="%6"/>
      <w:lvlJc w:val="left"/>
      <w:pPr>
        <w:ind w:left="4320"/>
      </w:pPr>
      <w:rPr>
        <w:rFonts w:ascii="Calibri" w:eastAsia="Calibri" w:hAnsi="Calibri" w:cs="Calibri"/>
        <w:b w:val="0"/>
        <w:i w:val="0"/>
        <w:color w:val="000000"/>
        <w:sz w:val="28"/>
        <w:szCs w:val="28"/>
        <w:u w:val="none" w:color="000000"/>
        <w:bdr w:val="none" w:sz="0" w:space="0" w:color="auto"/>
        <w:shd w:val="clear" w:color="auto" w:fill="auto"/>
        <w:vertAlign w:val="baseline"/>
      </w:rPr>
    </w:lvl>
    <w:lvl w:ilvl="6" w:tplc="C72A2A30">
      <w:start w:val="1"/>
      <w:numFmt w:val="decimal"/>
      <w:lvlText w:val="%7"/>
      <w:lvlJc w:val="left"/>
      <w:pPr>
        <w:ind w:left="5040"/>
      </w:pPr>
      <w:rPr>
        <w:rFonts w:ascii="Calibri" w:eastAsia="Calibri" w:hAnsi="Calibri" w:cs="Calibri"/>
        <w:b w:val="0"/>
        <w:i w:val="0"/>
        <w:color w:val="000000"/>
        <w:sz w:val="28"/>
        <w:szCs w:val="28"/>
        <w:u w:val="none" w:color="000000"/>
        <w:bdr w:val="none" w:sz="0" w:space="0" w:color="auto"/>
        <w:shd w:val="clear" w:color="auto" w:fill="auto"/>
        <w:vertAlign w:val="baseline"/>
      </w:rPr>
    </w:lvl>
    <w:lvl w:ilvl="7" w:tplc="E256808C">
      <w:start w:val="1"/>
      <w:numFmt w:val="lowerLetter"/>
      <w:lvlText w:val="%8"/>
      <w:lvlJc w:val="left"/>
      <w:pPr>
        <w:ind w:left="5760"/>
      </w:pPr>
      <w:rPr>
        <w:rFonts w:ascii="Calibri" w:eastAsia="Calibri" w:hAnsi="Calibri" w:cs="Calibri"/>
        <w:b w:val="0"/>
        <w:i w:val="0"/>
        <w:color w:val="000000"/>
        <w:sz w:val="28"/>
        <w:szCs w:val="28"/>
        <w:u w:val="none" w:color="000000"/>
        <w:bdr w:val="none" w:sz="0" w:space="0" w:color="auto"/>
        <w:shd w:val="clear" w:color="auto" w:fill="auto"/>
        <w:vertAlign w:val="baseline"/>
      </w:rPr>
    </w:lvl>
    <w:lvl w:ilvl="8" w:tplc="F53EEE4C">
      <w:start w:val="1"/>
      <w:numFmt w:val="lowerRoman"/>
      <w:lvlText w:val="%9"/>
      <w:lvlJc w:val="left"/>
      <w:pPr>
        <w:ind w:left="6480"/>
      </w:pPr>
      <w:rPr>
        <w:rFonts w:ascii="Calibri" w:eastAsia="Calibri" w:hAnsi="Calibri" w:cs="Calibri"/>
        <w:b w:val="0"/>
        <w:i w:val="0"/>
        <w:color w:val="000000"/>
        <w:sz w:val="28"/>
        <w:szCs w:val="28"/>
        <w:u w:val="none" w:color="000000"/>
        <w:bdr w:val="none" w:sz="0" w:space="0" w:color="auto"/>
        <w:shd w:val="clear" w:color="auto" w:fill="auto"/>
        <w:vertAlign w:val="baseline"/>
      </w:rPr>
    </w:lvl>
  </w:abstractNum>
  <w:abstractNum w:abstractNumId="3">
    <w:nsid w:val="00000004"/>
    <w:multiLevelType w:val="multilevel"/>
    <w:tmpl w:val="CBF069E4"/>
    <w:lvl w:ilvl="0">
      <w:start w:val="1"/>
      <w:numFmt w:val="decimal"/>
      <w:lvlText w:val="%1"/>
      <w:lvlJc w:val="left"/>
      <w:pPr>
        <w:ind w:left="0"/>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2">
      <w:start w:val="1"/>
      <w:numFmt w:val="lowerRoman"/>
      <w:lvlText w:val="%3"/>
      <w:lvlJc w:val="left"/>
      <w:pPr>
        <w:ind w:left="2216"/>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3">
      <w:start w:val="1"/>
      <w:numFmt w:val="decimal"/>
      <w:lvlText w:val="%4"/>
      <w:lvlJc w:val="left"/>
      <w:pPr>
        <w:ind w:left="2936"/>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4">
      <w:start w:val="1"/>
      <w:numFmt w:val="lowerLetter"/>
      <w:lvlText w:val="%5"/>
      <w:lvlJc w:val="left"/>
      <w:pPr>
        <w:ind w:left="3656"/>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5">
      <w:start w:val="1"/>
      <w:numFmt w:val="lowerRoman"/>
      <w:lvlText w:val="%6"/>
      <w:lvlJc w:val="left"/>
      <w:pPr>
        <w:ind w:left="4376"/>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6">
      <w:start w:val="1"/>
      <w:numFmt w:val="decimal"/>
      <w:lvlText w:val="%7"/>
      <w:lvlJc w:val="left"/>
      <w:pPr>
        <w:ind w:left="5096"/>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7">
      <w:start w:val="1"/>
      <w:numFmt w:val="lowerLetter"/>
      <w:lvlText w:val="%8"/>
      <w:lvlJc w:val="left"/>
      <w:pPr>
        <w:ind w:left="5816"/>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8">
      <w:start w:val="1"/>
      <w:numFmt w:val="lowerRoman"/>
      <w:lvlText w:val="%9"/>
      <w:lvlJc w:val="left"/>
      <w:pPr>
        <w:ind w:left="6536"/>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abstractNum>
  <w:abstractNum w:abstractNumId="4">
    <w:nsid w:val="00000005"/>
    <w:multiLevelType w:val="hybridMultilevel"/>
    <w:tmpl w:val="9EF0D510"/>
    <w:lvl w:ilvl="0" w:tplc="5ADADDB6">
      <w:start w:val="1"/>
      <w:numFmt w:val="decimal"/>
      <w:lvlText w:val="%1."/>
      <w:lvlJc w:val="left"/>
      <w:pPr>
        <w:ind w:left="0"/>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1" w:tplc="2A92875C">
      <w:start w:val="1"/>
      <w:numFmt w:val="lowerLetter"/>
      <w:lvlText w:val="%2"/>
      <w:lvlJc w:val="left"/>
      <w:pPr>
        <w:ind w:left="1801"/>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2" w:tplc="4300A842">
      <w:start w:val="1"/>
      <w:numFmt w:val="lowerRoman"/>
      <w:lvlText w:val="%3"/>
      <w:lvlJc w:val="left"/>
      <w:pPr>
        <w:ind w:left="2521"/>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3" w:tplc="8DFEE8E4">
      <w:start w:val="1"/>
      <w:numFmt w:val="decimal"/>
      <w:lvlText w:val="%4"/>
      <w:lvlJc w:val="left"/>
      <w:pPr>
        <w:ind w:left="3241"/>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4" w:tplc="1778A646">
      <w:start w:val="1"/>
      <w:numFmt w:val="lowerLetter"/>
      <w:lvlText w:val="%5"/>
      <w:lvlJc w:val="left"/>
      <w:pPr>
        <w:ind w:left="3961"/>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5" w:tplc="527CD8E4">
      <w:start w:val="1"/>
      <w:numFmt w:val="lowerRoman"/>
      <w:lvlText w:val="%6"/>
      <w:lvlJc w:val="left"/>
      <w:pPr>
        <w:ind w:left="4681"/>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6" w:tplc="21D8C0EA">
      <w:start w:val="1"/>
      <w:numFmt w:val="decimal"/>
      <w:lvlText w:val="%7"/>
      <w:lvlJc w:val="left"/>
      <w:pPr>
        <w:ind w:left="5401"/>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7" w:tplc="63D2CB68">
      <w:start w:val="1"/>
      <w:numFmt w:val="lowerLetter"/>
      <w:lvlText w:val="%8"/>
      <w:lvlJc w:val="left"/>
      <w:pPr>
        <w:ind w:left="6121"/>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8" w:tplc="FDA8C5EE">
      <w:start w:val="1"/>
      <w:numFmt w:val="lowerRoman"/>
      <w:lvlText w:val="%9"/>
      <w:lvlJc w:val="left"/>
      <w:pPr>
        <w:ind w:left="6841"/>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abstractNum>
  <w:abstractNum w:abstractNumId="5">
    <w:nsid w:val="00000006"/>
    <w:multiLevelType w:val="hybridMultilevel"/>
    <w:tmpl w:val="FB129306"/>
    <w:lvl w:ilvl="0" w:tplc="CD58396A">
      <w:start w:val="1"/>
      <w:numFmt w:val="decimal"/>
      <w:lvlText w:val="%1"/>
      <w:lvlJc w:val="left"/>
      <w:pPr>
        <w:ind w:left="0"/>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1" w:tplc="2570B12A">
      <w:start w:val="1"/>
      <w:numFmt w:val="lowerLetter"/>
      <w:lvlText w:val="%2"/>
      <w:lvlJc w:val="left"/>
      <w:pPr>
        <w:ind w:left="1801"/>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2" w:tplc="2E781D2A">
      <w:start w:val="1"/>
      <w:numFmt w:val="lowerRoman"/>
      <w:lvlText w:val="%3"/>
      <w:lvlJc w:val="left"/>
      <w:pPr>
        <w:ind w:left="2521"/>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3" w:tplc="4142F3BE">
      <w:start w:val="1"/>
      <w:numFmt w:val="decimal"/>
      <w:lvlText w:val="%4"/>
      <w:lvlJc w:val="left"/>
      <w:pPr>
        <w:ind w:left="3241"/>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4" w:tplc="8A1CC80A">
      <w:start w:val="1"/>
      <w:numFmt w:val="lowerLetter"/>
      <w:lvlText w:val="%5"/>
      <w:lvlJc w:val="left"/>
      <w:pPr>
        <w:ind w:left="3961"/>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5" w:tplc="CAB28D16">
      <w:start w:val="1"/>
      <w:numFmt w:val="lowerRoman"/>
      <w:lvlText w:val="%6"/>
      <w:lvlJc w:val="left"/>
      <w:pPr>
        <w:ind w:left="4681"/>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6" w:tplc="ED4874F2">
      <w:start w:val="1"/>
      <w:numFmt w:val="decimal"/>
      <w:lvlText w:val="%7"/>
      <w:lvlJc w:val="left"/>
      <w:pPr>
        <w:ind w:left="5401"/>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7" w:tplc="CE7280D8">
      <w:start w:val="1"/>
      <w:numFmt w:val="lowerLetter"/>
      <w:lvlText w:val="%8"/>
      <w:lvlJc w:val="left"/>
      <w:pPr>
        <w:ind w:left="6121"/>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8" w:tplc="3CBAF40C">
      <w:start w:val="1"/>
      <w:numFmt w:val="lowerRoman"/>
      <w:lvlText w:val="%9"/>
      <w:lvlJc w:val="left"/>
      <w:pPr>
        <w:ind w:left="6841"/>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abstractNum>
  <w:abstractNum w:abstractNumId="6">
    <w:nsid w:val="00000007"/>
    <w:multiLevelType w:val="hybridMultilevel"/>
    <w:tmpl w:val="FA867E24"/>
    <w:lvl w:ilvl="0" w:tplc="A280A190">
      <w:start w:val="2"/>
      <w:numFmt w:val="decimal"/>
      <w:lvlText w:val="%1"/>
      <w:lvlJc w:val="left"/>
      <w:pPr>
        <w:ind w:left="0"/>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1" w:tplc="AE322344">
      <w:start w:val="1"/>
      <w:numFmt w:val="lowerLetter"/>
      <w:lvlText w:val="%2"/>
      <w:lvlJc w:val="left"/>
      <w:pPr>
        <w:ind w:left="1801"/>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2" w:tplc="61CAE640">
      <w:start w:val="1"/>
      <w:numFmt w:val="lowerRoman"/>
      <w:lvlText w:val="%3"/>
      <w:lvlJc w:val="left"/>
      <w:pPr>
        <w:ind w:left="2521"/>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3" w:tplc="CC463490">
      <w:start w:val="1"/>
      <w:numFmt w:val="decimal"/>
      <w:lvlText w:val="%4"/>
      <w:lvlJc w:val="left"/>
      <w:pPr>
        <w:ind w:left="3241"/>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4" w:tplc="FF44A120">
      <w:start w:val="1"/>
      <w:numFmt w:val="lowerLetter"/>
      <w:lvlText w:val="%5"/>
      <w:lvlJc w:val="left"/>
      <w:pPr>
        <w:ind w:left="3961"/>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5" w:tplc="DF4027B0">
      <w:start w:val="1"/>
      <w:numFmt w:val="lowerRoman"/>
      <w:lvlText w:val="%6"/>
      <w:lvlJc w:val="left"/>
      <w:pPr>
        <w:ind w:left="4681"/>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6" w:tplc="0BEA7828">
      <w:start w:val="1"/>
      <w:numFmt w:val="decimal"/>
      <w:lvlText w:val="%7"/>
      <w:lvlJc w:val="left"/>
      <w:pPr>
        <w:ind w:left="5401"/>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7" w:tplc="1D06B4E2">
      <w:start w:val="1"/>
      <w:numFmt w:val="lowerLetter"/>
      <w:lvlText w:val="%8"/>
      <w:lvlJc w:val="left"/>
      <w:pPr>
        <w:ind w:left="6121"/>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8" w:tplc="C674CC6C">
      <w:start w:val="1"/>
      <w:numFmt w:val="lowerRoman"/>
      <w:lvlText w:val="%9"/>
      <w:lvlJc w:val="left"/>
      <w:pPr>
        <w:ind w:left="6841"/>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abstractNum>
  <w:abstractNum w:abstractNumId="7">
    <w:nsid w:val="071A18A5"/>
    <w:multiLevelType w:val="hybridMultilevel"/>
    <w:tmpl w:val="DCEAA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C566A8"/>
    <w:multiLevelType w:val="hybridMultilevel"/>
    <w:tmpl w:val="28E06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57126A"/>
    <w:multiLevelType w:val="hybridMultilevel"/>
    <w:tmpl w:val="B3182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1C1588"/>
    <w:multiLevelType w:val="hybridMultilevel"/>
    <w:tmpl w:val="88302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DF0A0B"/>
    <w:multiLevelType w:val="hybridMultilevel"/>
    <w:tmpl w:val="188E78EA"/>
    <w:lvl w:ilvl="0" w:tplc="0419000F">
      <w:start w:val="1"/>
      <w:numFmt w:val="decimal"/>
      <w:lvlText w:val="%1."/>
      <w:lvlJc w:val="left"/>
      <w:pPr>
        <w:ind w:left="1441" w:hanging="360"/>
      </w:pPr>
    </w:lvl>
    <w:lvl w:ilvl="1" w:tplc="04190019" w:tentative="1">
      <w:start w:val="1"/>
      <w:numFmt w:val="lowerLetter"/>
      <w:lvlText w:val="%2."/>
      <w:lvlJc w:val="left"/>
      <w:pPr>
        <w:ind w:left="2161" w:hanging="360"/>
      </w:pPr>
    </w:lvl>
    <w:lvl w:ilvl="2" w:tplc="0419001B" w:tentative="1">
      <w:start w:val="1"/>
      <w:numFmt w:val="lowerRoman"/>
      <w:lvlText w:val="%3."/>
      <w:lvlJc w:val="right"/>
      <w:pPr>
        <w:ind w:left="2881" w:hanging="180"/>
      </w:pPr>
    </w:lvl>
    <w:lvl w:ilvl="3" w:tplc="0419000F" w:tentative="1">
      <w:start w:val="1"/>
      <w:numFmt w:val="decimal"/>
      <w:lvlText w:val="%4."/>
      <w:lvlJc w:val="left"/>
      <w:pPr>
        <w:ind w:left="3601" w:hanging="360"/>
      </w:pPr>
    </w:lvl>
    <w:lvl w:ilvl="4" w:tplc="04190019" w:tentative="1">
      <w:start w:val="1"/>
      <w:numFmt w:val="lowerLetter"/>
      <w:lvlText w:val="%5."/>
      <w:lvlJc w:val="left"/>
      <w:pPr>
        <w:ind w:left="4321" w:hanging="360"/>
      </w:pPr>
    </w:lvl>
    <w:lvl w:ilvl="5" w:tplc="0419001B" w:tentative="1">
      <w:start w:val="1"/>
      <w:numFmt w:val="lowerRoman"/>
      <w:lvlText w:val="%6."/>
      <w:lvlJc w:val="right"/>
      <w:pPr>
        <w:ind w:left="5041" w:hanging="180"/>
      </w:pPr>
    </w:lvl>
    <w:lvl w:ilvl="6" w:tplc="0419000F" w:tentative="1">
      <w:start w:val="1"/>
      <w:numFmt w:val="decimal"/>
      <w:lvlText w:val="%7."/>
      <w:lvlJc w:val="left"/>
      <w:pPr>
        <w:ind w:left="5761" w:hanging="360"/>
      </w:pPr>
    </w:lvl>
    <w:lvl w:ilvl="7" w:tplc="04190019" w:tentative="1">
      <w:start w:val="1"/>
      <w:numFmt w:val="lowerLetter"/>
      <w:lvlText w:val="%8."/>
      <w:lvlJc w:val="left"/>
      <w:pPr>
        <w:ind w:left="6481" w:hanging="360"/>
      </w:pPr>
    </w:lvl>
    <w:lvl w:ilvl="8" w:tplc="0419001B" w:tentative="1">
      <w:start w:val="1"/>
      <w:numFmt w:val="lowerRoman"/>
      <w:lvlText w:val="%9."/>
      <w:lvlJc w:val="right"/>
      <w:pPr>
        <w:ind w:left="7201" w:hanging="180"/>
      </w:pPr>
    </w:lvl>
  </w:abstractNum>
  <w:abstractNum w:abstractNumId="12">
    <w:nsid w:val="24260060"/>
    <w:multiLevelType w:val="hybridMultilevel"/>
    <w:tmpl w:val="2146C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9647EC"/>
    <w:multiLevelType w:val="hybridMultilevel"/>
    <w:tmpl w:val="16C4CAD0"/>
    <w:lvl w:ilvl="0" w:tplc="6AA6BC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CF2243"/>
    <w:multiLevelType w:val="hybridMultilevel"/>
    <w:tmpl w:val="5B0C59F6"/>
    <w:lvl w:ilvl="0" w:tplc="0419000F">
      <w:start w:val="1"/>
      <w:numFmt w:val="decimal"/>
      <w:lvlText w:val="%1."/>
      <w:lvlJc w:val="left"/>
      <w:pPr>
        <w:ind w:left="1441" w:hanging="360"/>
      </w:pPr>
    </w:lvl>
    <w:lvl w:ilvl="1" w:tplc="04190019" w:tentative="1">
      <w:start w:val="1"/>
      <w:numFmt w:val="lowerLetter"/>
      <w:lvlText w:val="%2."/>
      <w:lvlJc w:val="left"/>
      <w:pPr>
        <w:ind w:left="2161" w:hanging="360"/>
      </w:pPr>
    </w:lvl>
    <w:lvl w:ilvl="2" w:tplc="0419001B" w:tentative="1">
      <w:start w:val="1"/>
      <w:numFmt w:val="lowerRoman"/>
      <w:lvlText w:val="%3."/>
      <w:lvlJc w:val="right"/>
      <w:pPr>
        <w:ind w:left="2881" w:hanging="180"/>
      </w:pPr>
    </w:lvl>
    <w:lvl w:ilvl="3" w:tplc="0419000F" w:tentative="1">
      <w:start w:val="1"/>
      <w:numFmt w:val="decimal"/>
      <w:lvlText w:val="%4."/>
      <w:lvlJc w:val="left"/>
      <w:pPr>
        <w:ind w:left="3601" w:hanging="360"/>
      </w:pPr>
    </w:lvl>
    <w:lvl w:ilvl="4" w:tplc="04190019" w:tentative="1">
      <w:start w:val="1"/>
      <w:numFmt w:val="lowerLetter"/>
      <w:lvlText w:val="%5."/>
      <w:lvlJc w:val="left"/>
      <w:pPr>
        <w:ind w:left="4321" w:hanging="360"/>
      </w:pPr>
    </w:lvl>
    <w:lvl w:ilvl="5" w:tplc="0419001B" w:tentative="1">
      <w:start w:val="1"/>
      <w:numFmt w:val="lowerRoman"/>
      <w:lvlText w:val="%6."/>
      <w:lvlJc w:val="right"/>
      <w:pPr>
        <w:ind w:left="5041" w:hanging="180"/>
      </w:pPr>
    </w:lvl>
    <w:lvl w:ilvl="6" w:tplc="0419000F" w:tentative="1">
      <w:start w:val="1"/>
      <w:numFmt w:val="decimal"/>
      <w:lvlText w:val="%7."/>
      <w:lvlJc w:val="left"/>
      <w:pPr>
        <w:ind w:left="5761" w:hanging="360"/>
      </w:pPr>
    </w:lvl>
    <w:lvl w:ilvl="7" w:tplc="04190019" w:tentative="1">
      <w:start w:val="1"/>
      <w:numFmt w:val="lowerLetter"/>
      <w:lvlText w:val="%8."/>
      <w:lvlJc w:val="left"/>
      <w:pPr>
        <w:ind w:left="6481" w:hanging="360"/>
      </w:pPr>
    </w:lvl>
    <w:lvl w:ilvl="8" w:tplc="0419001B" w:tentative="1">
      <w:start w:val="1"/>
      <w:numFmt w:val="lowerRoman"/>
      <w:lvlText w:val="%9."/>
      <w:lvlJc w:val="right"/>
      <w:pPr>
        <w:ind w:left="7201" w:hanging="180"/>
      </w:pPr>
    </w:lvl>
  </w:abstractNum>
  <w:abstractNum w:abstractNumId="15">
    <w:nsid w:val="339339AD"/>
    <w:multiLevelType w:val="hybridMultilevel"/>
    <w:tmpl w:val="D60C0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F4076"/>
    <w:multiLevelType w:val="hybridMultilevel"/>
    <w:tmpl w:val="5E8C9E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88A0C0E"/>
    <w:multiLevelType w:val="hybridMultilevel"/>
    <w:tmpl w:val="617A1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7022C6"/>
    <w:multiLevelType w:val="hybridMultilevel"/>
    <w:tmpl w:val="9EFE25A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DE61D99"/>
    <w:multiLevelType w:val="hybridMultilevel"/>
    <w:tmpl w:val="7A440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7B3440"/>
    <w:multiLevelType w:val="hybridMultilevel"/>
    <w:tmpl w:val="9634B0E4"/>
    <w:lvl w:ilvl="0" w:tplc="8DFEE8E4">
      <w:start w:val="1"/>
      <w:numFmt w:val="decimal"/>
      <w:lvlText w:val="%1"/>
      <w:lvlJc w:val="left"/>
      <w:pPr>
        <w:ind w:left="0"/>
      </w:pPr>
      <w:rPr>
        <w:rFonts w:ascii="Times New Roman" w:eastAsia="Times New Roman" w:hAnsi="Times New Roman" w:cs="Times New Roman" w:hint="default"/>
        <w:b w:val="0"/>
        <w:i w:val="0"/>
        <w:color w:val="000000"/>
        <w:sz w:val="28"/>
        <w:szCs w:val="28"/>
        <w:u w:val="none" w:color="000000"/>
        <w:bdr w:val="none" w:sz="0" w:space="0" w:color="auto"/>
        <w:shd w:val="clear" w:color="auto" w:fill="auto"/>
        <w:vertAlign w:val="baseline"/>
      </w:rPr>
    </w:lvl>
    <w:lvl w:ilvl="1" w:tplc="E6E45126">
      <w:start w:val="1"/>
      <w:numFmt w:val="lowerLetter"/>
      <w:lvlText w:val="%2"/>
      <w:lvlJc w:val="left"/>
      <w:pPr>
        <w:ind w:left="1196"/>
      </w:pPr>
      <w:rPr>
        <w:rFonts w:ascii="Calibri" w:eastAsia="Calibri" w:hAnsi="Calibri" w:cs="Calibri"/>
        <w:b w:val="0"/>
        <w:i w:val="0"/>
        <w:color w:val="000000"/>
        <w:sz w:val="28"/>
        <w:szCs w:val="28"/>
        <w:u w:val="none" w:color="000000"/>
        <w:bdr w:val="none" w:sz="0" w:space="0" w:color="auto"/>
        <w:shd w:val="clear" w:color="auto" w:fill="auto"/>
        <w:vertAlign w:val="baseline"/>
      </w:rPr>
    </w:lvl>
    <w:lvl w:ilvl="2" w:tplc="834C7C04">
      <w:start w:val="1"/>
      <w:numFmt w:val="lowerRoman"/>
      <w:lvlText w:val="%3"/>
      <w:lvlJc w:val="left"/>
      <w:pPr>
        <w:ind w:left="1916"/>
      </w:pPr>
      <w:rPr>
        <w:rFonts w:ascii="Calibri" w:eastAsia="Calibri" w:hAnsi="Calibri" w:cs="Calibri"/>
        <w:b w:val="0"/>
        <w:i w:val="0"/>
        <w:color w:val="000000"/>
        <w:sz w:val="28"/>
        <w:szCs w:val="28"/>
        <w:u w:val="none" w:color="000000"/>
        <w:bdr w:val="none" w:sz="0" w:space="0" w:color="auto"/>
        <w:shd w:val="clear" w:color="auto" w:fill="auto"/>
        <w:vertAlign w:val="baseline"/>
      </w:rPr>
    </w:lvl>
    <w:lvl w:ilvl="3" w:tplc="4B74F238">
      <w:start w:val="1"/>
      <w:numFmt w:val="decimal"/>
      <w:lvlText w:val="%4"/>
      <w:lvlJc w:val="left"/>
      <w:pPr>
        <w:ind w:left="2636"/>
      </w:pPr>
      <w:rPr>
        <w:rFonts w:ascii="Calibri" w:eastAsia="Calibri" w:hAnsi="Calibri" w:cs="Calibri"/>
        <w:b w:val="0"/>
        <w:i w:val="0"/>
        <w:color w:val="000000"/>
        <w:sz w:val="28"/>
        <w:szCs w:val="28"/>
        <w:u w:val="none" w:color="000000"/>
        <w:bdr w:val="none" w:sz="0" w:space="0" w:color="auto"/>
        <w:shd w:val="clear" w:color="auto" w:fill="auto"/>
        <w:vertAlign w:val="baseline"/>
      </w:rPr>
    </w:lvl>
    <w:lvl w:ilvl="4" w:tplc="10748CCA">
      <w:start w:val="1"/>
      <w:numFmt w:val="lowerLetter"/>
      <w:lvlText w:val="%5"/>
      <w:lvlJc w:val="left"/>
      <w:pPr>
        <w:ind w:left="3356"/>
      </w:pPr>
      <w:rPr>
        <w:rFonts w:ascii="Calibri" w:eastAsia="Calibri" w:hAnsi="Calibri" w:cs="Calibri"/>
        <w:b w:val="0"/>
        <w:i w:val="0"/>
        <w:color w:val="000000"/>
        <w:sz w:val="28"/>
        <w:szCs w:val="28"/>
        <w:u w:val="none" w:color="000000"/>
        <w:bdr w:val="none" w:sz="0" w:space="0" w:color="auto"/>
        <w:shd w:val="clear" w:color="auto" w:fill="auto"/>
        <w:vertAlign w:val="baseline"/>
      </w:rPr>
    </w:lvl>
    <w:lvl w:ilvl="5" w:tplc="B5C245E0">
      <w:start w:val="1"/>
      <w:numFmt w:val="lowerRoman"/>
      <w:lvlText w:val="%6"/>
      <w:lvlJc w:val="left"/>
      <w:pPr>
        <w:ind w:left="4076"/>
      </w:pPr>
      <w:rPr>
        <w:rFonts w:ascii="Calibri" w:eastAsia="Calibri" w:hAnsi="Calibri" w:cs="Calibri"/>
        <w:b w:val="0"/>
        <w:i w:val="0"/>
        <w:color w:val="000000"/>
        <w:sz w:val="28"/>
        <w:szCs w:val="28"/>
        <w:u w:val="none" w:color="000000"/>
        <w:bdr w:val="none" w:sz="0" w:space="0" w:color="auto"/>
        <w:shd w:val="clear" w:color="auto" w:fill="auto"/>
        <w:vertAlign w:val="baseline"/>
      </w:rPr>
    </w:lvl>
    <w:lvl w:ilvl="6" w:tplc="158A98FA">
      <w:start w:val="1"/>
      <w:numFmt w:val="decimal"/>
      <w:lvlText w:val="%7"/>
      <w:lvlJc w:val="left"/>
      <w:pPr>
        <w:ind w:left="4796"/>
      </w:pPr>
      <w:rPr>
        <w:rFonts w:ascii="Calibri" w:eastAsia="Calibri" w:hAnsi="Calibri" w:cs="Calibri"/>
        <w:b w:val="0"/>
        <w:i w:val="0"/>
        <w:color w:val="000000"/>
        <w:sz w:val="28"/>
        <w:szCs w:val="28"/>
        <w:u w:val="none" w:color="000000"/>
        <w:bdr w:val="none" w:sz="0" w:space="0" w:color="auto"/>
        <w:shd w:val="clear" w:color="auto" w:fill="auto"/>
        <w:vertAlign w:val="baseline"/>
      </w:rPr>
    </w:lvl>
    <w:lvl w:ilvl="7" w:tplc="17E2B26C">
      <w:start w:val="1"/>
      <w:numFmt w:val="lowerLetter"/>
      <w:lvlText w:val="%8"/>
      <w:lvlJc w:val="left"/>
      <w:pPr>
        <w:ind w:left="5516"/>
      </w:pPr>
      <w:rPr>
        <w:rFonts w:ascii="Calibri" w:eastAsia="Calibri" w:hAnsi="Calibri" w:cs="Calibri"/>
        <w:b w:val="0"/>
        <w:i w:val="0"/>
        <w:color w:val="000000"/>
        <w:sz w:val="28"/>
        <w:szCs w:val="28"/>
        <w:u w:val="none" w:color="000000"/>
        <w:bdr w:val="none" w:sz="0" w:space="0" w:color="auto"/>
        <w:shd w:val="clear" w:color="auto" w:fill="auto"/>
        <w:vertAlign w:val="baseline"/>
      </w:rPr>
    </w:lvl>
    <w:lvl w:ilvl="8" w:tplc="6084305E">
      <w:start w:val="1"/>
      <w:numFmt w:val="lowerRoman"/>
      <w:lvlText w:val="%9"/>
      <w:lvlJc w:val="left"/>
      <w:pPr>
        <w:ind w:left="6236"/>
      </w:pPr>
      <w:rPr>
        <w:rFonts w:ascii="Calibri" w:eastAsia="Calibri" w:hAnsi="Calibri" w:cs="Calibri"/>
        <w:b w:val="0"/>
        <w:i w:val="0"/>
        <w:color w:val="000000"/>
        <w:sz w:val="28"/>
        <w:szCs w:val="28"/>
        <w:u w:val="none" w:color="000000"/>
        <w:bdr w:val="none" w:sz="0" w:space="0" w:color="auto"/>
        <w:shd w:val="clear" w:color="auto" w:fill="auto"/>
        <w:vertAlign w:val="baseline"/>
      </w:rPr>
    </w:lvl>
  </w:abstractNum>
  <w:abstractNum w:abstractNumId="21">
    <w:nsid w:val="7D4636CA"/>
    <w:multiLevelType w:val="hybridMultilevel"/>
    <w:tmpl w:val="8B56C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
  </w:num>
  <w:num w:numId="3">
    <w:abstractNumId w:val="3"/>
  </w:num>
  <w:num w:numId="4">
    <w:abstractNumId w:val="5"/>
  </w:num>
  <w:num w:numId="5">
    <w:abstractNumId w:val="4"/>
  </w:num>
  <w:num w:numId="6">
    <w:abstractNumId w:val="6"/>
  </w:num>
  <w:num w:numId="7">
    <w:abstractNumId w:val="0"/>
  </w:num>
  <w:num w:numId="8">
    <w:abstractNumId w:val="1"/>
  </w:num>
  <w:num w:numId="9">
    <w:abstractNumId w:val="7"/>
  </w:num>
  <w:num w:numId="10">
    <w:abstractNumId w:val="21"/>
  </w:num>
  <w:num w:numId="11">
    <w:abstractNumId w:val="15"/>
  </w:num>
  <w:num w:numId="12">
    <w:abstractNumId w:val="9"/>
  </w:num>
  <w:num w:numId="13">
    <w:abstractNumId w:val="16"/>
  </w:num>
  <w:num w:numId="14">
    <w:abstractNumId w:val="19"/>
  </w:num>
  <w:num w:numId="15">
    <w:abstractNumId w:val="13"/>
  </w:num>
  <w:num w:numId="16">
    <w:abstractNumId w:val="10"/>
  </w:num>
  <w:num w:numId="17">
    <w:abstractNumId w:val="8"/>
  </w:num>
  <w:num w:numId="18">
    <w:abstractNumId w:val="18"/>
  </w:num>
  <w:num w:numId="19">
    <w:abstractNumId w:val="11"/>
  </w:num>
  <w:num w:numId="20">
    <w:abstractNumId w:val="14"/>
  </w:num>
  <w:num w:numId="21">
    <w:abstractNumId w:val="1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19F"/>
    <w:rsid w:val="000B00A6"/>
    <w:rsid w:val="000B180F"/>
    <w:rsid w:val="00115C39"/>
    <w:rsid w:val="00157414"/>
    <w:rsid w:val="001659F6"/>
    <w:rsid w:val="001C6039"/>
    <w:rsid w:val="00221447"/>
    <w:rsid w:val="00227FFB"/>
    <w:rsid w:val="00275371"/>
    <w:rsid w:val="00336729"/>
    <w:rsid w:val="00352B54"/>
    <w:rsid w:val="00394626"/>
    <w:rsid w:val="003F400B"/>
    <w:rsid w:val="004A16ED"/>
    <w:rsid w:val="004B02CE"/>
    <w:rsid w:val="004D34A5"/>
    <w:rsid w:val="004E546A"/>
    <w:rsid w:val="00545727"/>
    <w:rsid w:val="0054611C"/>
    <w:rsid w:val="005831C4"/>
    <w:rsid w:val="005943B6"/>
    <w:rsid w:val="005E1296"/>
    <w:rsid w:val="00641ED0"/>
    <w:rsid w:val="00664F20"/>
    <w:rsid w:val="00674F66"/>
    <w:rsid w:val="006908CD"/>
    <w:rsid w:val="006D5A9E"/>
    <w:rsid w:val="00782B99"/>
    <w:rsid w:val="007923FE"/>
    <w:rsid w:val="007A19A8"/>
    <w:rsid w:val="007D6448"/>
    <w:rsid w:val="00855E0F"/>
    <w:rsid w:val="00857939"/>
    <w:rsid w:val="00864E40"/>
    <w:rsid w:val="0092441B"/>
    <w:rsid w:val="00924DC2"/>
    <w:rsid w:val="009732C5"/>
    <w:rsid w:val="009A43BB"/>
    <w:rsid w:val="009D2C05"/>
    <w:rsid w:val="009E2B0B"/>
    <w:rsid w:val="00A34263"/>
    <w:rsid w:val="00A7146F"/>
    <w:rsid w:val="00AB0864"/>
    <w:rsid w:val="00B02883"/>
    <w:rsid w:val="00B857E7"/>
    <w:rsid w:val="00BB78AA"/>
    <w:rsid w:val="00C027E5"/>
    <w:rsid w:val="00CE2B60"/>
    <w:rsid w:val="00CE3D3F"/>
    <w:rsid w:val="00D344A0"/>
    <w:rsid w:val="00D72E1E"/>
    <w:rsid w:val="00DA588C"/>
    <w:rsid w:val="00DC0769"/>
    <w:rsid w:val="00E45D41"/>
    <w:rsid w:val="00EC7D5B"/>
    <w:rsid w:val="00EE019F"/>
    <w:rsid w:val="00EE296E"/>
    <w:rsid w:val="00EF2559"/>
    <w:rsid w:val="00F61949"/>
    <w:rsid w:val="00F7494F"/>
    <w:rsid w:val="00F94ED9"/>
    <w:rsid w:val="00FC6007"/>
    <w:rsid w:val="00FE1D29"/>
    <w:rsid w:val="06DEFDFF"/>
    <w:rsid w:val="3F4A86C7"/>
    <w:rsid w:val="7A721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2C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SimSu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0" w:line="376" w:lineRule="auto"/>
      <w:ind w:left="721" w:firstLine="711"/>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Верхний колонтитул Знак"/>
    <w:basedOn w:val="a0"/>
    <w:link w:val="a5"/>
    <w:uiPriority w:val="99"/>
  </w:style>
  <w:style w:type="paragraph" w:styleId="a5">
    <w:name w:val="header"/>
    <w:basedOn w:val="a"/>
    <w:link w:val="a4"/>
    <w:uiPriority w:val="99"/>
    <w:pPr>
      <w:tabs>
        <w:tab w:val="center" w:pos="4680"/>
        <w:tab w:val="right" w:pos="9360"/>
      </w:tabs>
      <w:spacing w:after="0" w:line="240" w:lineRule="auto"/>
    </w:pPr>
  </w:style>
  <w:style w:type="character" w:customStyle="1" w:styleId="a6">
    <w:name w:val="Нижний колонтитул Знак"/>
    <w:basedOn w:val="a0"/>
    <w:link w:val="a7"/>
    <w:uiPriority w:val="99"/>
  </w:style>
  <w:style w:type="paragraph" w:styleId="a7">
    <w:name w:val="footer"/>
    <w:basedOn w:val="a"/>
    <w:link w:val="a6"/>
    <w:uiPriority w:val="99"/>
    <w:pPr>
      <w:tabs>
        <w:tab w:val="center" w:pos="4680"/>
        <w:tab w:val="right" w:pos="9360"/>
      </w:tabs>
      <w:spacing w:after="0" w:line="240" w:lineRule="auto"/>
    </w:pPr>
  </w:style>
  <w:style w:type="paragraph" w:styleId="a8">
    <w:name w:val="List Paragraph"/>
    <w:basedOn w:val="a"/>
    <w:uiPriority w:val="34"/>
    <w:qFormat/>
    <w:pPr>
      <w:ind w:left="720"/>
      <w:contextualSpacing/>
    </w:pPr>
  </w:style>
  <w:style w:type="character" w:styleId="a9">
    <w:name w:val="Hyperlink"/>
    <w:basedOn w:val="a0"/>
    <w:uiPriority w:val="99"/>
    <w:rPr>
      <w:color w:val="0000FF"/>
      <w:u w:val="single"/>
    </w:rPr>
  </w:style>
  <w:style w:type="paragraph" w:styleId="1">
    <w:name w:val="toc 1"/>
    <w:basedOn w:val="a"/>
    <w:next w:val="a"/>
    <w:uiPriority w:val="39"/>
    <w:pPr>
      <w:widowControl w:val="0"/>
      <w:tabs>
        <w:tab w:val="right" w:leader="dot" w:pos="9628"/>
      </w:tabs>
      <w:spacing w:after="0" w:line="360" w:lineRule="auto"/>
      <w:ind w:left="0" w:firstLine="0"/>
      <w:jc w:val="center"/>
    </w:pPr>
    <w:rPr>
      <w:rFonts w:eastAsia="Calibri"/>
      <w:color w:val="auto"/>
      <w:szCs w:val="28"/>
      <w:shd w:val="clear" w:color="auto" w:fill="FFFFFF"/>
      <w:lang w:eastAsia="en-US"/>
    </w:rPr>
  </w:style>
  <w:style w:type="paragraph" w:styleId="2">
    <w:name w:val="toc 2"/>
    <w:basedOn w:val="a"/>
    <w:next w:val="a"/>
    <w:uiPriority w:val="39"/>
    <w:pPr>
      <w:widowControl w:val="0"/>
      <w:tabs>
        <w:tab w:val="right" w:leader="dot" w:pos="9628"/>
      </w:tabs>
      <w:spacing w:after="0" w:line="360" w:lineRule="auto"/>
      <w:ind w:left="851" w:hanging="425"/>
      <w:jc w:val="left"/>
    </w:pPr>
    <w:rPr>
      <w:rFonts w:eastAsia="Calibri"/>
      <w:noProof/>
      <w:color w:val="auto"/>
      <w:szCs w:val="28"/>
      <w:shd w:val="clear" w:color="auto" w:fill="FFFFFF"/>
      <w:lang w:eastAsia="en-US"/>
    </w:rPr>
  </w:style>
  <w:style w:type="character" w:styleId="aa">
    <w:name w:val="page number"/>
    <w:basedOn w:val="a0"/>
  </w:style>
  <w:style w:type="table" w:styleId="3">
    <w:name w:val="Medium Grid 3"/>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3-1">
    <w:name w:val="Medium Grid 3 Accent 1"/>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3-2">
    <w:name w:val="Medium Grid 3 Accent 2"/>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3-3">
    <w:name w:val="Medium Grid 3 Accent 3"/>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3-4">
    <w:name w:val="Medium Grid 3 Accent 4"/>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3-5">
    <w:name w:val="Medium Grid 3 Accent 5"/>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3-6">
    <w:name w:val="Medium Grid 3 Accent 6"/>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character" w:styleId="ab">
    <w:name w:val="Strong"/>
    <w:basedOn w:val="a0"/>
    <w:uiPriority w:val="22"/>
    <w:qFormat/>
    <w:rsid w:val="006908CD"/>
    <w:rPr>
      <w:b/>
      <w:bCs/>
    </w:rPr>
  </w:style>
  <w:style w:type="character" w:customStyle="1" w:styleId="apple-converted-space">
    <w:name w:val="apple-converted-space"/>
    <w:basedOn w:val="a0"/>
    <w:rsid w:val="006908CD"/>
  </w:style>
  <w:style w:type="paragraph" w:styleId="ac">
    <w:name w:val="Balloon Text"/>
    <w:basedOn w:val="a"/>
    <w:link w:val="ad"/>
    <w:uiPriority w:val="99"/>
    <w:semiHidden/>
    <w:unhideWhenUsed/>
    <w:rsid w:val="00F94ED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94ED9"/>
    <w:rPr>
      <w:rFonts w:ascii="Tahoma" w:eastAsia="Times New Roman" w:hAnsi="Tahoma" w:cs="Tahoma"/>
      <w:color w:val="000000"/>
      <w:sz w:val="16"/>
      <w:szCs w:val="16"/>
    </w:rPr>
  </w:style>
  <w:style w:type="paragraph" w:styleId="ae">
    <w:name w:val="Normal (Web)"/>
    <w:basedOn w:val="a"/>
    <w:uiPriority w:val="99"/>
    <w:unhideWhenUsed/>
    <w:rsid w:val="00FC6007"/>
    <w:pPr>
      <w:spacing w:before="100" w:beforeAutospacing="1" w:after="100" w:afterAutospacing="1" w:line="240" w:lineRule="auto"/>
      <w:ind w:left="0" w:firstLine="0"/>
      <w:jc w:val="left"/>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SimSu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0" w:line="376" w:lineRule="auto"/>
      <w:ind w:left="721" w:firstLine="711"/>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Верхний колонтитул Знак"/>
    <w:basedOn w:val="a0"/>
    <w:link w:val="a5"/>
    <w:uiPriority w:val="99"/>
  </w:style>
  <w:style w:type="paragraph" w:styleId="a5">
    <w:name w:val="header"/>
    <w:basedOn w:val="a"/>
    <w:link w:val="a4"/>
    <w:uiPriority w:val="99"/>
    <w:pPr>
      <w:tabs>
        <w:tab w:val="center" w:pos="4680"/>
        <w:tab w:val="right" w:pos="9360"/>
      </w:tabs>
      <w:spacing w:after="0" w:line="240" w:lineRule="auto"/>
    </w:pPr>
  </w:style>
  <w:style w:type="character" w:customStyle="1" w:styleId="a6">
    <w:name w:val="Нижний колонтитул Знак"/>
    <w:basedOn w:val="a0"/>
    <w:link w:val="a7"/>
    <w:uiPriority w:val="99"/>
  </w:style>
  <w:style w:type="paragraph" w:styleId="a7">
    <w:name w:val="footer"/>
    <w:basedOn w:val="a"/>
    <w:link w:val="a6"/>
    <w:uiPriority w:val="99"/>
    <w:pPr>
      <w:tabs>
        <w:tab w:val="center" w:pos="4680"/>
        <w:tab w:val="right" w:pos="9360"/>
      </w:tabs>
      <w:spacing w:after="0" w:line="240" w:lineRule="auto"/>
    </w:pPr>
  </w:style>
  <w:style w:type="paragraph" w:styleId="a8">
    <w:name w:val="List Paragraph"/>
    <w:basedOn w:val="a"/>
    <w:uiPriority w:val="34"/>
    <w:qFormat/>
    <w:pPr>
      <w:ind w:left="720"/>
      <w:contextualSpacing/>
    </w:pPr>
  </w:style>
  <w:style w:type="character" w:styleId="a9">
    <w:name w:val="Hyperlink"/>
    <w:basedOn w:val="a0"/>
    <w:uiPriority w:val="99"/>
    <w:rPr>
      <w:color w:val="0000FF"/>
      <w:u w:val="single"/>
    </w:rPr>
  </w:style>
  <w:style w:type="paragraph" w:styleId="1">
    <w:name w:val="toc 1"/>
    <w:basedOn w:val="a"/>
    <w:next w:val="a"/>
    <w:uiPriority w:val="39"/>
    <w:pPr>
      <w:widowControl w:val="0"/>
      <w:tabs>
        <w:tab w:val="right" w:leader="dot" w:pos="9628"/>
      </w:tabs>
      <w:spacing w:after="0" w:line="360" w:lineRule="auto"/>
      <w:ind w:left="0" w:firstLine="0"/>
      <w:jc w:val="center"/>
    </w:pPr>
    <w:rPr>
      <w:rFonts w:eastAsia="Calibri"/>
      <w:color w:val="auto"/>
      <w:szCs w:val="28"/>
      <w:shd w:val="clear" w:color="auto" w:fill="FFFFFF"/>
      <w:lang w:eastAsia="en-US"/>
    </w:rPr>
  </w:style>
  <w:style w:type="paragraph" w:styleId="2">
    <w:name w:val="toc 2"/>
    <w:basedOn w:val="a"/>
    <w:next w:val="a"/>
    <w:uiPriority w:val="39"/>
    <w:pPr>
      <w:widowControl w:val="0"/>
      <w:tabs>
        <w:tab w:val="right" w:leader="dot" w:pos="9628"/>
      </w:tabs>
      <w:spacing w:after="0" w:line="360" w:lineRule="auto"/>
      <w:ind w:left="851" w:hanging="425"/>
      <w:jc w:val="left"/>
    </w:pPr>
    <w:rPr>
      <w:rFonts w:eastAsia="Calibri"/>
      <w:noProof/>
      <w:color w:val="auto"/>
      <w:szCs w:val="28"/>
      <w:shd w:val="clear" w:color="auto" w:fill="FFFFFF"/>
      <w:lang w:eastAsia="en-US"/>
    </w:rPr>
  </w:style>
  <w:style w:type="character" w:styleId="aa">
    <w:name w:val="page number"/>
    <w:basedOn w:val="a0"/>
  </w:style>
  <w:style w:type="table" w:styleId="3">
    <w:name w:val="Medium Grid 3"/>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3-1">
    <w:name w:val="Medium Grid 3 Accent 1"/>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3-2">
    <w:name w:val="Medium Grid 3 Accent 2"/>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3-3">
    <w:name w:val="Medium Grid 3 Accent 3"/>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3-4">
    <w:name w:val="Medium Grid 3 Accent 4"/>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3-5">
    <w:name w:val="Medium Grid 3 Accent 5"/>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3-6">
    <w:name w:val="Medium Grid 3 Accent 6"/>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character" w:styleId="ab">
    <w:name w:val="Strong"/>
    <w:basedOn w:val="a0"/>
    <w:uiPriority w:val="22"/>
    <w:qFormat/>
    <w:rsid w:val="006908CD"/>
    <w:rPr>
      <w:b/>
      <w:bCs/>
    </w:rPr>
  </w:style>
  <w:style w:type="character" w:customStyle="1" w:styleId="apple-converted-space">
    <w:name w:val="apple-converted-space"/>
    <w:basedOn w:val="a0"/>
    <w:rsid w:val="006908CD"/>
  </w:style>
  <w:style w:type="paragraph" w:styleId="ac">
    <w:name w:val="Balloon Text"/>
    <w:basedOn w:val="a"/>
    <w:link w:val="ad"/>
    <w:uiPriority w:val="99"/>
    <w:semiHidden/>
    <w:unhideWhenUsed/>
    <w:rsid w:val="00F94ED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94ED9"/>
    <w:rPr>
      <w:rFonts w:ascii="Tahoma" w:eastAsia="Times New Roman" w:hAnsi="Tahoma" w:cs="Tahoma"/>
      <w:color w:val="000000"/>
      <w:sz w:val="16"/>
      <w:szCs w:val="16"/>
    </w:rPr>
  </w:style>
  <w:style w:type="paragraph" w:styleId="ae">
    <w:name w:val="Normal (Web)"/>
    <w:basedOn w:val="a"/>
    <w:uiPriority w:val="99"/>
    <w:unhideWhenUsed/>
    <w:rsid w:val="00FC6007"/>
    <w:pPr>
      <w:spacing w:before="100" w:beforeAutospacing="1" w:after="100" w:afterAutospacing="1" w:line="240" w:lineRule="auto"/>
      <w:ind w:lef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92075">
      <w:bodyDiv w:val="1"/>
      <w:marLeft w:val="0"/>
      <w:marRight w:val="0"/>
      <w:marTop w:val="0"/>
      <w:marBottom w:val="0"/>
      <w:divBdr>
        <w:top w:val="none" w:sz="0" w:space="0" w:color="auto"/>
        <w:left w:val="none" w:sz="0" w:space="0" w:color="auto"/>
        <w:bottom w:val="none" w:sz="0" w:space="0" w:color="auto"/>
        <w:right w:val="none" w:sz="0" w:space="0" w:color="auto"/>
      </w:divBdr>
    </w:div>
    <w:div w:id="380633323">
      <w:bodyDiv w:val="1"/>
      <w:marLeft w:val="0"/>
      <w:marRight w:val="0"/>
      <w:marTop w:val="0"/>
      <w:marBottom w:val="0"/>
      <w:divBdr>
        <w:top w:val="none" w:sz="0" w:space="0" w:color="auto"/>
        <w:left w:val="none" w:sz="0" w:space="0" w:color="auto"/>
        <w:bottom w:val="none" w:sz="0" w:space="0" w:color="auto"/>
        <w:right w:val="none" w:sz="0" w:space="0" w:color="auto"/>
      </w:divBdr>
    </w:div>
    <w:div w:id="452598148">
      <w:bodyDiv w:val="1"/>
      <w:marLeft w:val="0"/>
      <w:marRight w:val="0"/>
      <w:marTop w:val="0"/>
      <w:marBottom w:val="0"/>
      <w:divBdr>
        <w:top w:val="none" w:sz="0" w:space="0" w:color="auto"/>
        <w:left w:val="none" w:sz="0" w:space="0" w:color="auto"/>
        <w:bottom w:val="none" w:sz="0" w:space="0" w:color="auto"/>
        <w:right w:val="none" w:sz="0" w:space="0" w:color="auto"/>
      </w:divBdr>
    </w:div>
    <w:div w:id="529298928">
      <w:bodyDiv w:val="1"/>
      <w:marLeft w:val="0"/>
      <w:marRight w:val="0"/>
      <w:marTop w:val="0"/>
      <w:marBottom w:val="0"/>
      <w:divBdr>
        <w:top w:val="none" w:sz="0" w:space="0" w:color="auto"/>
        <w:left w:val="none" w:sz="0" w:space="0" w:color="auto"/>
        <w:bottom w:val="none" w:sz="0" w:space="0" w:color="auto"/>
        <w:right w:val="none" w:sz="0" w:space="0" w:color="auto"/>
      </w:divBdr>
    </w:div>
    <w:div w:id="824198507">
      <w:bodyDiv w:val="1"/>
      <w:marLeft w:val="0"/>
      <w:marRight w:val="0"/>
      <w:marTop w:val="0"/>
      <w:marBottom w:val="0"/>
      <w:divBdr>
        <w:top w:val="none" w:sz="0" w:space="0" w:color="auto"/>
        <w:left w:val="none" w:sz="0" w:space="0" w:color="auto"/>
        <w:bottom w:val="none" w:sz="0" w:space="0" w:color="auto"/>
        <w:right w:val="none" w:sz="0" w:space="0" w:color="auto"/>
      </w:divBdr>
    </w:div>
    <w:div w:id="928779269">
      <w:bodyDiv w:val="1"/>
      <w:marLeft w:val="0"/>
      <w:marRight w:val="0"/>
      <w:marTop w:val="0"/>
      <w:marBottom w:val="0"/>
      <w:divBdr>
        <w:top w:val="none" w:sz="0" w:space="0" w:color="auto"/>
        <w:left w:val="none" w:sz="0" w:space="0" w:color="auto"/>
        <w:bottom w:val="none" w:sz="0" w:space="0" w:color="auto"/>
        <w:right w:val="none" w:sz="0" w:space="0" w:color="auto"/>
      </w:divBdr>
    </w:div>
    <w:div w:id="979115805">
      <w:bodyDiv w:val="1"/>
      <w:marLeft w:val="0"/>
      <w:marRight w:val="0"/>
      <w:marTop w:val="0"/>
      <w:marBottom w:val="0"/>
      <w:divBdr>
        <w:top w:val="none" w:sz="0" w:space="0" w:color="auto"/>
        <w:left w:val="none" w:sz="0" w:space="0" w:color="auto"/>
        <w:bottom w:val="none" w:sz="0" w:space="0" w:color="auto"/>
        <w:right w:val="none" w:sz="0" w:space="0" w:color="auto"/>
      </w:divBdr>
    </w:div>
    <w:div w:id="996148990">
      <w:bodyDiv w:val="1"/>
      <w:marLeft w:val="0"/>
      <w:marRight w:val="0"/>
      <w:marTop w:val="0"/>
      <w:marBottom w:val="0"/>
      <w:divBdr>
        <w:top w:val="none" w:sz="0" w:space="0" w:color="auto"/>
        <w:left w:val="none" w:sz="0" w:space="0" w:color="auto"/>
        <w:bottom w:val="none" w:sz="0" w:space="0" w:color="auto"/>
        <w:right w:val="none" w:sz="0" w:space="0" w:color="auto"/>
      </w:divBdr>
    </w:div>
    <w:div w:id="1236933205">
      <w:bodyDiv w:val="1"/>
      <w:marLeft w:val="0"/>
      <w:marRight w:val="0"/>
      <w:marTop w:val="0"/>
      <w:marBottom w:val="0"/>
      <w:divBdr>
        <w:top w:val="none" w:sz="0" w:space="0" w:color="auto"/>
        <w:left w:val="none" w:sz="0" w:space="0" w:color="auto"/>
        <w:bottom w:val="none" w:sz="0" w:space="0" w:color="auto"/>
        <w:right w:val="none" w:sz="0" w:space="0" w:color="auto"/>
      </w:divBdr>
    </w:div>
    <w:div w:id="1246842860">
      <w:bodyDiv w:val="1"/>
      <w:marLeft w:val="0"/>
      <w:marRight w:val="0"/>
      <w:marTop w:val="0"/>
      <w:marBottom w:val="0"/>
      <w:divBdr>
        <w:top w:val="none" w:sz="0" w:space="0" w:color="auto"/>
        <w:left w:val="none" w:sz="0" w:space="0" w:color="auto"/>
        <w:bottom w:val="none" w:sz="0" w:space="0" w:color="auto"/>
        <w:right w:val="none" w:sz="0" w:space="0" w:color="auto"/>
      </w:divBdr>
    </w:div>
    <w:div w:id="1558667830">
      <w:bodyDiv w:val="1"/>
      <w:marLeft w:val="0"/>
      <w:marRight w:val="0"/>
      <w:marTop w:val="0"/>
      <w:marBottom w:val="0"/>
      <w:divBdr>
        <w:top w:val="none" w:sz="0" w:space="0" w:color="auto"/>
        <w:left w:val="none" w:sz="0" w:space="0" w:color="auto"/>
        <w:bottom w:val="none" w:sz="0" w:space="0" w:color="auto"/>
        <w:right w:val="none" w:sz="0" w:space="0" w:color="auto"/>
      </w:divBdr>
    </w:div>
    <w:div w:id="1755515454">
      <w:bodyDiv w:val="1"/>
      <w:marLeft w:val="0"/>
      <w:marRight w:val="0"/>
      <w:marTop w:val="0"/>
      <w:marBottom w:val="0"/>
      <w:divBdr>
        <w:top w:val="none" w:sz="0" w:space="0" w:color="auto"/>
        <w:left w:val="none" w:sz="0" w:space="0" w:color="auto"/>
        <w:bottom w:val="none" w:sz="0" w:space="0" w:color="auto"/>
        <w:right w:val="none" w:sz="0" w:space="0" w:color="auto"/>
      </w:divBdr>
    </w:div>
    <w:div w:id="1779981300">
      <w:bodyDiv w:val="1"/>
      <w:marLeft w:val="0"/>
      <w:marRight w:val="0"/>
      <w:marTop w:val="0"/>
      <w:marBottom w:val="0"/>
      <w:divBdr>
        <w:top w:val="none" w:sz="0" w:space="0" w:color="auto"/>
        <w:left w:val="none" w:sz="0" w:space="0" w:color="auto"/>
        <w:bottom w:val="none" w:sz="0" w:space="0" w:color="auto"/>
        <w:right w:val="none" w:sz="0" w:space="0" w:color="auto"/>
      </w:divBdr>
    </w:div>
    <w:div w:id="2135436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festival1.1september.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festival1.1september.ru/"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81879416846875"/>
          <c:y val="0.12340093230533683"/>
          <c:w val="0.83528735156462863"/>
          <c:h val="0.60799009460426778"/>
        </c:manualLayout>
      </c:layout>
      <c:barChart>
        <c:barDir val="col"/>
        <c:grouping val="clustered"/>
        <c:varyColors val="0"/>
        <c:ser>
          <c:idx val="0"/>
          <c:order val="0"/>
          <c:tx>
            <c:strRef>
              <c:f>Sheet1!$A$2</c:f>
              <c:strCache>
                <c:ptCount val="1"/>
                <c:pt idx="0">
                  <c:v>мальчики</c:v>
                </c:pt>
              </c:strCache>
            </c:strRef>
          </c:tx>
          <c:spPr>
            <a:solidFill>
              <a:srgbClr val="9999FF"/>
            </a:solidFill>
            <a:ln w="12657">
              <a:solidFill>
                <a:srgbClr val="000000"/>
              </a:solidFill>
              <a:prstDash val="solid"/>
            </a:ln>
          </c:spPr>
          <c:invertIfNegative val="0"/>
          <c:dLbls>
            <c:spPr>
              <a:noFill/>
              <a:ln w="25313">
                <a:noFill/>
              </a:ln>
            </c:spPr>
            <c:txPr>
              <a:bodyPr/>
              <a:lstStyle/>
              <a:p>
                <a:pPr>
                  <a:defRPr sz="12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низкий</c:v>
                </c:pt>
                <c:pt idx="1">
                  <c:v>средний</c:v>
                </c:pt>
                <c:pt idx="2">
                  <c:v>высокий</c:v>
                </c:pt>
              </c:strCache>
            </c:strRef>
          </c:cat>
          <c:val>
            <c:numRef>
              <c:f>Sheet1!$B$2:$D$2</c:f>
              <c:numCache>
                <c:formatCode>General</c:formatCode>
                <c:ptCount val="3"/>
                <c:pt idx="0">
                  <c:v>31</c:v>
                </c:pt>
                <c:pt idx="1">
                  <c:v>46</c:v>
                </c:pt>
                <c:pt idx="2">
                  <c:v>23</c:v>
                </c:pt>
              </c:numCache>
            </c:numRef>
          </c:val>
        </c:ser>
        <c:ser>
          <c:idx val="1"/>
          <c:order val="1"/>
          <c:tx>
            <c:strRef>
              <c:f>Sheet1!$A$3</c:f>
              <c:strCache>
                <c:ptCount val="1"/>
                <c:pt idx="0">
                  <c:v>девочки</c:v>
                </c:pt>
              </c:strCache>
            </c:strRef>
          </c:tx>
          <c:spPr>
            <a:solidFill>
              <a:srgbClr val="993366"/>
            </a:solidFill>
            <a:ln w="12657">
              <a:solidFill>
                <a:srgbClr val="000000"/>
              </a:solidFill>
              <a:prstDash val="solid"/>
            </a:ln>
          </c:spPr>
          <c:invertIfNegative val="0"/>
          <c:dLbls>
            <c:spPr>
              <a:noFill/>
              <a:ln w="25313">
                <a:noFill/>
              </a:ln>
            </c:spPr>
            <c:txPr>
              <a:bodyPr/>
              <a:lstStyle/>
              <a:p>
                <a:pPr>
                  <a:defRPr sz="12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низкий</c:v>
                </c:pt>
                <c:pt idx="1">
                  <c:v>средний</c:v>
                </c:pt>
                <c:pt idx="2">
                  <c:v>высокий</c:v>
                </c:pt>
              </c:strCache>
            </c:strRef>
          </c:cat>
          <c:val>
            <c:numRef>
              <c:f>Sheet1!$B$3:$D$3</c:f>
              <c:numCache>
                <c:formatCode>General</c:formatCode>
                <c:ptCount val="3"/>
                <c:pt idx="0">
                  <c:v>36</c:v>
                </c:pt>
                <c:pt idx="1">
                  <c:v>50</c:v>
                </c:pt>
                <c:pt idx="2">
                  <c:v>25</c:v>
                </c:pt>
              </c:numCache>
            </c:numRef>
          </c:val>
        </c:ser>
        <c:dLbls>
          <c:showLegendKey val="0"/>
          <c:showVal val="1"/>
          <c:showCatName val="0"/>
          <c:showSerName val="0"/>
          <c:showPercent val="0"/>
          <c:showBubbleSize val="0"/>
        </c:dLbls>
        <c:gapWidth val="150"/>
        <c:axId val="211144704"/>
        <c:axId val="211146624"/>
      </c:barChart>
      <c:catAx>
        <c:axId val="211144704"/>
        <c:scaling>
          <c:orientation val="minMax"/>
        </c:scaling>
        <c:delete val="0"/>
        <c:axPos val="b"/>
        <c:title>
          <c:tx>
            <c:rich>
              <a:bodyPr/>
              <a:lstStyle/>
              <a:p>
                <a:pPr>
                  <a:defRPr sz="1200"/>
                </a:pPr>
                <a:r>
                  <a:rPr lang="ru-RU" sz="1150" b="1"/>
                  <a:t>Уровни сформированности </a:t>
                </a:r>
                <a:r>
                  <a:rPr lang="ru-RU" sz="1200" b="1" i="0" u="none" strike="noStrike" baseline="0">
                    <a:effectLst/>
                  </a:rPr>
                  <a:t>нравственных ориентиров</a:t>
                </a:r>
                <a:endParaRPr lang="ru-RU" sz="1150" b="1"/>
              </a:p>
            </c:rich>
          </c:tx>
          <c:layout>
            <c:manualLayout>
              <c:xMode val="edge"/>
              <c:yMode val="edge"/>
              <c:x val="0.17989487516425756"/>
              <c:y val="0.86650286650286645"/>
            </c:manualLayout>
          </c:layout>
          <c:overlay val="0"/>
        </c:title>
        <c:numFmt formatCode="General" sourceLinked="1"/>
        <c:majorTickMark val="out"/>
        <c:minorTickMark val="none"/>
        <c:tickLblPos val="nextTo"/>
        <c:spPr>
          <a:ln w="3164">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211146624"/>
        <c:crosses val="autoZero"/>
        <c:auto val="1"/>
        <c:lblAlgn val="ctr"/>
        <c:lblOffset val="100"/>
        <c:tickLblSkip val="1"/>
        <c:tickMarkSkip val="1"/>
        <c:noMultiLvlLbl val="0"/>
      </c:catAx>
      <c:valAx>
        <c:axId val="211146624"/>
        <c:scaling>
          <c:orientation val="minMax"/>
          <c:max val="100"/>
        </c:scaling>
        <c:delete val="0"/>
        <c:axPos val="l"/>
        <c:majorGridlines>
          <c:spPr>
            <a:ln w="3164">
              <a:solidFill>
                <a:srgbClr val="000000"/>
              </a:solidFill>
              <a:prstDash val="solid"/>
            </a:ln>
          </c:spPr>
        </c:majorGridlines>
        <c:title>
          <c:tx>
            <c:rich>
              <a:bodyPr/>
              <a:lstStyle/>
              <a:p>
                <a:pPr>
                  <a:defRPr sz="1200" b="1" i="0" u="none" strike="noStrike" baseline="0">
                    <a:solidFill>
                      <a:srgbClr val="000000"/>
                    </a:solidFill>
                    <a:latin typeface="Times New Roman"/>
                    <a:ea typeface="Times New Roman"/>
                    <a:cs typeface="Times New Roman"/>
                  </a:defRPr>
                </a:pPr>
                <a:r>
                  <a:rPr lang="ru-RU" sz="1200"/>
                  <a:t>Процент от числа уч-ся класса</a:t>
                </a:r>
              </a:p>
            </c:rich>
          </c:tx>
          <c:layout>
            <c:manualLayout>
              <c:xMode val="edge"/>
              <c:yMode val="edge"/>
              <c:x val="2.1739130434782612E-2"/>
              <c:y val="0.10181818181818182"/>
            </c:manualLayout>
          </c:layout>
          <c:overlay val="0"/>
          <c:spPr>
            <a:noFill/>
            <a:ln w="25313">
              <a:noFill/>
            </a:ln>
          </c:spPr>
        </c:title>
        <c:numFmt formatCode="General" sourceLinked="1"/>
        <c:majorTickMark val="out"/>
        <c:minorTickMark val="none"/>
        <c:tickLblPos val="nextTo"/>
        <c:spPr>
          <a:ln w="3164">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211144704"/>
        <c:crosses val="autoZero"/>
        <c:crossBetween val="between"/>
        <c:majorUnit val="20"/>
      </c:valAx>
      <c:spPr>
        <a:solidFill>
          <a:srgbClr val="C0C0C0"/>
        </a:solidFill>
        <a:ln w="12657">
          <a:solidFill>
            <a:srgbClr val="808080"/>
          </a:solidFill>
          <a:prstDash val="solid"/>
        </a:ln>
      </c:spPr>
    </c:plotArea>
    <c:legend>
      <c:legendPos val="t"/>
      <c:layout>
        <c:manualLayout>
          <c:xMode val="edge"/>
          <c:yMode val="edge"/>
          <c:x val="0.27591973244147155"/>
          <c:y val="1.4545454545454549E-2"/>
          <c:w val="0.59531772575250574"/>
          <c:h val="9.8181818181818384E-2"/>
        </c:manualLayout>
      </c:layout>
      <c:overlay val="0"/>
      <c:spPr>
        <a:noFill/>
        <a:ln w="3164">
          <a:solidFill>
            <a:srgbClr val="000000"/>
          </a:solidFill>
          <a:prstDash val="solid"/>
        </a:ln>
      </c:spPr>
      <c:txPr>
        <a:bodyPr/>
        <a:lstStyle/>
        <a:p>
          <a:pPr>
            <a:defRPr sz="12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w="3164">
      <a:solidFill>
        <a:srgbClr val="000000"/>
      </a:solidFill>
      <a:prstDash val="solid"/>
    </a:ln>
  </c:spPr>
  <c:txPr>
    <a:bodyPr/>
    <a:lstStyle/>
    <a:p>
      <a:pPr>
        <a:defRPr sz="1196"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631804401585149"/>
          <c:y val="0.12348142077182778"/>
          <c:w val="0.83528735156462863"/>
          <c:h val="0.60799009460426778"/>
        </c:manualLayout>
      </c:layout>
      <c:barChart>
        <c:barDir val="col"/>
        <c:grouping val="clustered"/>
        <c:varyColors val="0"/>
        <c:ser>
          <c:idx val="0"/>
          <c:order val="0"/>
          <c:tx>
            <c:strRef>
              <c:f>Sheet1!$A$2</c:f>
              <c:strCache>
                <c:ptCount val="1"/>
                <c:pt idx="0">
                  <c:v>мальчики</c:v>
                </c:pt>
              </c:strCache>
            </c:strRef>
          </c:tx>
          <c:spPr>
            <a:solidFill>
              <a:srgbClr val="9999FF"/>
            </a:solidFill>
            <a:ln w="12657">
              <a:solidFill>
                <a:srgbClr val="000000"/>
              </a:solidFill>
              <a:prstDash val="solid"/>
            </a:ln>
          </c:spPr>
          <c:invertIfNegative val="0"/>
          <c:dLbls>
            <c:spPr>
              <a:noFill/>
              <a:ln w="25313">
                <a:noFill/>
              </a:ln>
            </c:spPr>
            <c:txPr>
              <a:bodyPr/>
              <a:lstStyle/>
              <a:p>
                <a:pPr>
                  <a:defRPr sz="12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низкий</c:v>
                </c:pt>
                <c:pt idx="1">
                  <c:v>средний</c:v>
                </c:pt>
                <c:pt idx="2">
                  <c:v>высокий</c:v>
                </c:pt>
              </c:strCache>
            </c:strRef>
          </c:cat>
          <c:val>
            <c:numRef>
              <c:f>Sheet1!$B$2:$D$2</c:f>
              <c:numCache>
                <c:formatCode>General</c:formatCode>
                <c:ptCount val="3"/>
                <c:pt idx="0">
                  <c:v>23</c:v>
                </c:pt>
                <c:pt idx="1">
                  <c:v>54</c:v>
                </c:pt>
                <c:pt idx="2">
                  <c:v>23</c:v>
                </c:pt>
              </c:numCache>
            </c:numRef>
          </c:val>
        </c:ser>
        <c:ser>
          <c:idx val="1"/>
          <c:order val="1"/>
          <c:tx>
            <c:strRef>
              <c:f>Sheet1!$A$3</c:f>
              <c:strCache>
                <c:ptCount val="1"/>
                <c:pt idx="0">
                  <c:v>девочки</c:v>
                </c:pt>
              </c:strCache>
            </c:strRef>
          </c:tx>
          <c:spPr>
            <a:solidFill>
              <a:srgbClr val="993366"/>
            </a:solidFill>
            <a:ln w="12657">
              <a:solidFill>
                <a:srgbClr val="000000"/>
              </a:solidFill>
              <a:prstDash val="solid"/>
            </a:ln>
          </c:spPr>
          <c:invertIfNegative val="0"/>
          <c:dLbls>
            <c:spPr>
              <a:noFill/>
              <a:ln w="25313">
                <a:noFill/>
              </a:ln>
            </c:spPr>
            <c:txPr>
              <a:bodyPr/>
              <a:lstStyle/>
              <a:p>
                <a:pPr>
                  <a:defRPr sz="12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низкий</c:v>
                </c:pt>
                <c:pt idx="1">
                  <c:v>средний</c:v>
                </c:pt>
                <c:pt idx="2">
                  <c:v>высокий</c:v>
                </c:pt>
              </c:strCache>
            </c:strRef>
          </c:cat>
          <c:val>
            <c:numRef>
              <c:f>Sheet1!$B$3:$D$3</c:f>
              <c:numCache>
                <c:formatCode>General</c:formatCode>
                <c:ptCount val="3"/>
                <c:pt idx="0">
                  <c:v>29</c:v>
                </c:pt>
                <c:pt idx="1">
                  <c:v>50</c:v>
                </c:pt>
                <c:pt idx="2">
                  <c:v>14</c:v>
                </c:pt>
              </c:numCache>
            </c:numRef>
          </c:val>
        </c:ser>
        <c:dLbls>
          <c:showLegendKey val="0"/>
          <c:showVal val="1"/>
          <c:showCatName val="0"/>
          <c:showSerName val="0"/>
          <c:showPercent val="0"/>
          <c:showBubbleSize val="0"/>
        </c:dLbls>
        <c:gapWidth val="150"/>
        <c:axId val="209197696"/>
        <c:axId val="211112704"/>
      </c:barChart>
      <c:catAx>
        <c:axId val="209197696"/>
        <c:scaling>
          <c:orientation val="minMax"/>
        </c:scaling>
        <c:delete val="0"/>
        <c:axPos val="b"/>
        <c:title>
          <c:tx>
            <c:rich>
              <a:bodyPr/>
              <a:lstStyle/>
              <a:p>
                <a:pPr>
                  <a:defRPr sz="1200"/>
                </a:pPr>
                <a:r>
                  <a:rPr lang="ru-RU" sz="1200" b="1"/>
                  <a:t>Уровни сформированности </a:t>
                </a:r>
                <a:r>
                  <a:rPr lang="ru-RU" sz="1200" b="1" i="0" u="none" strike="noStrike" baseline="0">
                    <a:effectLst/>
                  </a:rPr>
                  <a:t>нравственных ориентиров</a:t>
                </a:r>
                <a:endParaRPr lang="ru-RU" sz="1200" b="1"/>
              </a:p>
            </c:rich>
          </c:tx>
          <c:layout>
            <c:manualLayout>
              <c:xMode val="edge"/>
              <c:yMode val="edge"/>
              <c:x val="0.17989487516425756"/>
              <c:y val="0.86650286650286645"/>
            </c:manualLayout>
          </c:layout>
          <c:overlay val="0"/>
        </c:title>
        <c:numFmt formatCode="General" sourceLinked="1"/>
        <c:majorTickMark val="out"/>
        <c:minorTickMark val="none"/>
        <c:tickLblPos val="nextTo"/>
        <c:spPr>
          <a:ln w="3164">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211112704"/>
        <c:crosses val="autoZero"/>
        <c:auto val="1"/>
        <c:lblAlgn val="ctr"/>
        <c:lblOffset val="100"/>
        <c:tickLblSkip val="1"/>
        <c:tickMarkSkip val="1"/>
        <c:noMultiLvlLbl val="0"/>
      </c:catAx>
      <c:valAx>
        <c:axId val="211112704"/>
        <c:scaling>
          <c:orientation val="minMax"/>
          <c:max val="100"/>
        </c:scaling>
        <c:delete val="0"/>
        <c:axPos val="l"/>
        <c:majorGridlines>
          <c:spPr>
            <a:ln w="3164">
              <a:solidFill>
                <a:srgbClr val="000000"/>
              </a:solidFill>
              <a:prstDash val="solid"/>
            </a:ln>
          </c:spPr>
        </c:majorGridlines>
        <c:title>
          <c:tx>
            <c:rich>
              <a:bodyPr/>
              <a:lstStyle/>
              <a:p>
                <a:pPr>
                  <a:defRPr sz="1200" b="1" i="0" u="none" strike="noStrike" baseline="0">
                    <a:solidFill>
                      <a:srgbClr val="000000"/>
                    </a:solidFill>
                    <a:latin typeface="Times New Roman"/>
                    <a:ea typeface="Times New Roman"/>
                    <a:cs typeface="Times New Roman"/>
                  </a:defRPr>
                </a:pPr>
                <a:r>
                  <a:rPr lang="ru-RU" sz="1200"/>
                  <a:t>Процент от числа уч-ся класса</a:t>
                </a:r>
              </a:p>
            </c:rich>
          </c:tx>
          <c:layout>
            <c:manualLayout>
              <c:xMode val="edge"/>
              <c:yMode val="edge"/>
              <c:x val="2.1739130434782612E-2"/>
              <c:y val="0.10181818181818182"/>
            </c:manualLayout>
          </c:layout>
          <c:overlay val="0"/>
          <c:spPr>
            <a:noFill/>
            <a:ln w="25313">
              <a:noFill/>
            </a:ln>
          </c:spPr>
        </c:title>
        <c:numFmt formatCode="General" sourceLinked="1"/>
        <c:majorTickMark val="out"/>
        <c:minorTickMark val="none"/>
        <c:tickLblPos val="nextTo"/>
        <c:spPr>
          <a:ln w="3164">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209197696"/>
        <c:crosses val="autoZero"/>
        <c:crossBetween val="between"/>
        <c:majorUnit val="20"/>
      </c:valAx>
      <c:spPr>
        <a:solidFill>
          <a:srgbClr val="C0C0C0"/>
        </a:solidFill>
        <a:ln w="12657">
          <a:solidFill>
            <a:srgbClr val="808080"/>
          </a:solidFill>
          <a:prstDash val="solid"/>
        </a:ln>
      </c:spPr>
    </c:plotArea>
    <c:legend>
      <c:legendPos val="t"/>
      <c:layout>
        <c:manualLayout>
          <c:xMode val="edge"/>
          <c:yMode val="edge"/>
          <c:x val="0.27591973244147155"/>
          <c:y val="1.4545454545454549E-2"/>
          <c:w val="0.59531772575250574"/>
          <c:h val="9.8181818181818384E-2"/>
        </c:manualLayout>
      </c:layout>
      <c:overlay val="0"/>
      <c:spPr>
        <a:noFill/>
        <a:ln w="3164">
          <a:solidFill>
            <a:srgbClr val="000000"/>
          </a:solidFill>
          <a:prstDash val="solid"/>
        </a:ln>
      </c:spPr>
      <c:txPr>
        <a:bodyPr/>
        <a:lstStyle/>
        <a:p>
          <a:pPr>
            <a:defRPr sz="12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w="3164">
      <a:solidFill>
        <a:srgbClr val="000000"/>
      </a:solidFill>
      <a:prstDash val="solid"/>
    </a:ln>
  </c:spPr>
  <c:txPr>
    <a:bodyPr/>
    <a:lstStyle/>
    <a:p>
      <a:pPr>
        <a:defRPr sz="1196"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4028B-2928-4842-A814-3B12743F6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40</Pages>
  <Words>9201</Words>
  <Characters>52449</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Чиж</dc:creator>
  <cp:lastModifiedBy>Алёна</cp:lastModifiedBy>
  <cp:revision>8</cp:revision>
  <cp:lastPrinted>2017-05-29T08:54:00Z</cp:lastPrinted>
  <dcterms:created xsi:type="dcterms:W3CDTF">2017-05-25T16:56:00Z</dcterms:created>
  <dcterms:modified xsi:type="dcterms:W3CDTF">2017-05-29T08:55:00Z</dcterms:modified>
</cp:coreProperties>
</file>