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349C" w:rsidRDefault="00F71C0D" w:rsidP="004F3CDA">
      <w:pPr>
        <w:spacing w:line="360" w:lineRule="auto"/>
        <w:jc w:val="center"/>
        <w:rPr>
          <w:sz w:val="28"/>
          <w:szCs w:val="28"/>
        </w:rPr>
      </w:pPr>
      <w:r w:rsidRPr="00F71C0D">
        <w:rPr>
          <w:noProof/>
          <w:sz w:val="28"/>
          <w:szCs w:val="28"/>
          <w:lang w:eastAsia="ru-RU"/>
        </w:rPr>
        <w:drawing>
          <wp:inline distT="0" distB="0" distL="0" distR="0">
            <wp:extent cx="6076950" cy="9459868"/>
            <wp:effectExtent l="0" t="0" r="0" b="8255"/>
            <wp:docPr id="5" name="Рисунок 5" descr="C:\Users\Александр\Downloads\IMG_20220120_085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IMG_20220120_0855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45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5349C">
        <w:rPr>
          <w:sz w:val="28"/>
          <w:szCs w:val="28"/>
        </w:rPr>
        <w:lastRenderedPageBreak/>
        <w:t>Содержание</w:t>
      </w:r>
    </w:p>
    <w:p w:rsidR="0095349C" w:rsidRDefault="0095349C" w:rsidP="0095349C">
      <w:pPr>
        <w:rPr>
          <w:lang w:eastAsia="ru-RU"/>
        </w:rPr>
      </w:pPr>
    </w:p>
    <w:p w:rsidR="0095349C" w:rsidRDefault="0095349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9549587" w:history="1">
        <w:r w:rsidRPr="006138AC">
          <w:rPr>
            <w:rStyle w:val="a7"/>
          </w:rPr>
          <w:t>Аннотация бизнес-плана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_Toc59549587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4A771A"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88" w:history="1">
        <w:r w:rsidR="0095349C" w:rsidRPr="006138AC">
          <w:rPr>
            <w:rStyle w:val="a7"/>
            <w:bCs/>
          </w:rPr>
          <w:t>1 Резюме</w:t>
        </w:r>
        <w:r w:rsidR="0095349C">
          <w:rPr>
            <w:webHidden/>
          </w:rPr>
          <w:tab/>
        </w:r>
        <w:r w:rsidR="0095349C">
          <w:rPr>
            <w:webHidden/>
          </w:rPr>
          <w:fldChar w:fldCharType="begin"/>
        </w:r>
        <w:r w:rsidR="0095349C">
          <w:rPr>
            <w:webHidden/>
          </w:rPr>
          <w:instrText xml:space="preserve"> PAGEREF _Toc59549588 \h </w:instrText>
        </w:r>
        <w:r w:rsidR="0095349C">
          <w:rPr>
            <w:webHidden/>
          </w:rPr>
        </w:r>
        <w:r w:rsidR="0095349C">
          <w:rPr>
            <w:webHidden/>
          </w:rPr>
          <w:fldChar w:fldCharType="separate"/>
        </w:r>
        <w:r w:rsidR="004A771A">
          <w:rPr>
            <w:webHidden/>
          </w:rPr>
          <w:t>4</w:t>
        </w:r>
        <w:r w:rsidR="0095349C">
          <w:rPr>
            <w:webHidden/>
          </w:rPr>
          <w:fldChar w:fldCharType="end"/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89" w:history="1">
        <w:r w:rsidR="0095349C" w:rsidRPr="006138AC">
          <w:rPr>
            <w:rStyle w:val="a7"/>
          </w:rPr>
          <w:t>2 Описание отрасли и компании</w:t>
        </w:r>
        <w:r w:rsidR="0095349C">
          <w:rPr>
            <w:webHidden/>
          </w:rPr>
          <w:tab/>
        </w:r>
        <w:r w:rsidR="00202DE8">
          <w:rPr>
            <w:webHidden/>
          </w:rPr>
          <w:t>5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0" w:history="1">
        <w:r w:rsidR="0095349C" w:rsidRPr="006138AC">
          <w:rPr>
            <w:rStyle w:val="a7"/>
          </w:rPr>
          <w:t>3 Описание продукции</w:t>
        </w:r>
        <w:r w:rsidR="0095349C">
          <w:rPr>
            <w:webHidden/>
          </w:rPr>
          <w:tab/>
        </w:r>
        <w:r w:rsidR="00E64676">
          <w:rPr>
            <w:webHidden/>
          </w:rPr>
          <w:t>6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1" w:history="1">
        <w:r w:rsidR="0095349C" w:rsidRPr="006138AC">
          <w:rPr>
            <w:rStyle w:val="a7"/>
          </w:rPr>
          <w:t>4 Конкуренция и конкурентное преимущество</w:t>
        </w:r>
        <w:r w:rsidR="0095349C">
          <w:rPr>
            <w:webHidden/>
          </w:rPr>
          <w:tab/>
        </w:r>
        <w:r w:rsidR="00202DE8">
          <w:rPr>
            <w:webHidden/>
          </w:rPr>
          <w:t>7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2" w:history="1">
        <w:r w:rsidR="0095349C" w:rsidRPr="006138AC">
          <w:rPr>
            <w:rStyle w:val="a7"/>
          </w:rPr>
          <w:t>5 Анализ рынка сбыта</w:t>
        </w:r>
        <w:r w:rsidR="0095349C">
          <w:rPr>
            <w:webHidden/>
          </w:rPr>
          <w:tab/>
        </w:r>
        <w:r w:rsidR="00202DE8">
          <w:rPr>
            <w:webHidden/>
          </w:rPr>
          <w:t>9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3" w:history="1">
        <w:r w:rsidR="0095349C" w:rsidRPr="006138AC">
          <w:rPr>
            <w:rStyle w:val="a7"/>
          </w:rPr>
          <w:t>6 Маркетинговый план</w:t>
        </w:r>
        <w:r w:rsidR="0095349C">
          <w:rPr>
            <w:webHidden/>
          </w:rPr>
          <w:tab/>
        </w:r>
        <w:r w:rsidR="00202DE8">
          <w:rPr>
            <w:webHidden/>
          </w:rPr>
          <w:t>10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4" w:history="1">
        <w:r w:rsidR="0095349C" w:rsidRPr="006138AC">
          <w:rPr>
            <w:rStyle w:val="a7"/>
          </w:rPr>
          <w:t>7 Производственный план</w:t>
        </w:r>
        <w:r w:rsidR="0095349C">
          <w:rPr>
            <w:webHidden/>
          </w:rPr>
          <w:tab/>
        </w:r>
        <w:r w:rsidR="00202DE8">
          <w:rPr>
            <w:webHidden/>
          </w:rPr>
          <w:t>10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5" w:history="1">
        <w:r w:rsidR="0095349C" w:rsidRPr="006138AC">
          <w:rPr>
            <w:rStyle w:val="a7"/>
          </w:rPr>
          <w:t>8 Организационный план</w:t>
        </w:r>
        <w:r w:rsidR="0095349C">
          <w:rPr>
            <w:webHidden/>
          </w:rPr>
          <w:tab/>
        </w:r>
        <w:r w:rsidR="00202DE8">
          <w:rPr>
            <w:webHidden/>
          </w:rPr>
          <w:t>12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6" w:history="1">
        <w:r w:rsidR="0095349C" w:rsidRPr="006138AC">
          <w:rPr>
            <w:rStyle w:val="a7"/>
          </w:rPr>
          <w:t>9 Финансовый план</w:t>
        </w:r>
        <w:r w:rsidR="0095349C">
          <w:rPr>
            <w:webHidden/>
          </w:rPr>
          <w:tab/>
        </w:r>
        <w:r w:rsidR="00A9320B">
          <w:rPr>
            <w:webHidden/>
          </w:rPr>
          <w:t>13</w:t>
        </w:r>
      </w:hyperlink>
    </w:p>
    <w:p w:rsidR="0095349C" w:rsidRDefault="00174CFC" w:rsidP="0095349C">
      <w:pPr>
        <w:pStyle w:val="11"/>
        <w:tabs>
          <w:tab w:val="left" w:pos="660"/>
        </w:tabs>
        <w:rPr>
          <w:rFonts w:ascii="Calibri" w:eastAsia="Times New Roman" w:hAnsi="Calibri"/>
          <w:sz w:val="22"/>
          <w:szCs w:val="22"/>
          <w:lang w:eastAsia="ru-RU"/>
        </w:rPr>
      </w:pPr>
      <w:hyperlink w:anchor="_Toc59549597" w:history="1">
        <w:r w:rsidR="0095349C" w:rsidRPr="006138AC">
          <w:rPr>
            <w:rStyle w:val="a7"/>
            <w:bCs/>
          </w:rPr>
          <w:t>10</w:t>
        </w:r>
        <w:r w:rsidR="0095349C">
          <w:rPr>
            <w:rFonts w:ascii="Calibri" w:eastAsia="Times New Roman" w:hAnsi="Calibri"/>
            <w:sz w:val="22"/>
            <w:szCs w:val="22"/>
            <w:lang w:eastAsia="ru-RU"/>
          </w:rPr>
          <w:t xml:space="preserve"> </w:t>
        </w:r>
        <w:r w:rsidR="0095349C" w:rsidRPr="006138AC">
          <w:rPr>
            <w:rStyle w:val="a7"/>
          </w:rPr>
          <w:t>Оценка рисков</w:t>
        </w:r>
        <w:r w:rsidR="0095349C">
          <w:rPr>
            <w:webHidden/>
          </w:rPr>
          <w:tab/>
        </w:r>
        <w:r w:rsidR="00A9320B">
          <w:rPr>
            <w:webHidden/>
          </w:rPr>
          <w:t>18</w:t>
        </w:r>
      </w:hyperlink>
    </w:p>
    <w:p w:rsidR="0095349C" w:rsidRDefault="00174CFC" w:rsidP="0095349C">
      <w:pPr>
        <w:pStyle w:val="11"/>
        <w:rPr>
          <w:rFonts w:ascii="Calibri" w:eastAsia="Times New Roman" w:hAnsi="Calibri"/>
          <w:sz w:val="22"/>
          <w:szCs w:val="22"/>
          <w:lang w:eastAsia="ru-RU"/>
        </w:rPr>
      </w:pPr>
      <w:hyperlink w:anchor="_Toc59549598" w:history="1">
        <w:r w:rsidR="0095349C" w:rsidRPr="006138AC">
          <w:rPr>
            <w:rStyle w:val="a7"/>
          </w:rPr>
          <w:t>СПИСОК ИСПОЛЬЗОВАННЫХ ИСТОЧНИКОВ</w:t>
        </w:r>
        <w:r w:rsidR="0095349C">
          <w:rPr>
            <w:webHidden/>
          </w:rPr>
          <w:tab/>
        </w:r>
        <w:r w:rsidR="00E64676">
          <w:rPr>
            <w:webHidden/>
          </w:rPr>
          <w:t>20</w:t>
        </w:r>
      </w:hyperlink>
    </w:p>
    <w:p w:rsidR="0095349C" w:rsidRDefault="0095349C" w:rsidP="0095349C">
      <w:r>
        <w:rPr>
          <w:b/>
          <w:bCs/>
        </w:rPr>
        <w:fldChar w:fldCharType="end"/>
      </w:r>
    </w:p>
    <w:p w:rsidR="00854B34" w:rsidRDefault="00854B34">
      <w:pPr>
        <w:sectPr w:rsidR="00854B34" w:rsidSect="0095349C">
          <w:footerReference w:type="default" r:id="rId8"/>
          <w:type w:val="continuous"/>
          <w:pgSz w:w="11910" w:h="16840"/>
          <w:pgMar w:top="1160" w:right="740" w:bottom="1180" w:left="1600" w:header="0" w:footer="998" w:gutter="0"/>
          <w:pgNumType w:start="1"/>
          <w:cols w:space="720"/>
          <w:titlePg/>
          <w:docGrid w:linePitch="299"/>
        </w:sectPr>
      </w:pPr>
    </w:p>
    <w:p w:rsidR="00C013DE" w:rsidRPr="00C013DE" w:rsidRDefault="00C013DE" w:rsidP="00C013DE">
      <w:pPr>
        <w:pStyle w:val="1"/>
        <w:spacing w:before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bookmarkStart w:id="1" w:name="_Toc59549587"/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ab/>
      </w:r>
      <w:r w:rsidRPr="00C013DE">
        <w:rPr>
          <w:rFonts w:ascii="Times New Roman" w:hAnsi="Times New Roman"/>
          <w:b/>
          <w:color w:val="000000"/>
          <w:sz w:val="28"/>
          <w:szCs w:val="28"/>
        </w:rPr>
        <w:t>Аннотация бизнес-плана</w:t>
      </w:r>
      <w:bookmarkEnd w:id="1"/>
    </w:p>
    <w:p w:rsidR="00C013DE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Предпри</w:t>
      </w:r>
      <w:r>
        <w:rPr>
          <w:color w:val="000000"/>
          <w:sz w:val="28"/>
          <w:szCs w:val="28"/>
        </w:rPr>
        <w:t xml:space="preserve">ятие: ИП </w:t>
      </w:r>
      <w:proofErr w:type="spellStart"/>
      <w:r>
        <w:rPr>
          <w:color w:val="000000"/>
          <w:sz w:val="28"/>
          <w:szCs w:val="28"/>
        </w:rPr>
        <w:t>Шелкопляс</w:t>
      </w:r>
      <w:proofErr w:type="spellEnd"/>
      <w:r>
        <w:rPr>
          <w:color w:val="000000"/>
          <w:sz w:val="28"/>
          <w:szCs w:val="28"/>
        </w:rPr>
        <w:t xml:space="preserve"> Александр Валерье</w:t>
      </w:r>
      <w:r w:rsidRPr="004C451C">
        <w:rPr>
          <w:color w:val="000000"/>
          <w:sz w:val="28"/>
          <w:szCs w:val="28"/>
        </w:rPr>
        <w:t>вич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Адрес: г.</w:t>
      </w:r>
      <w:r>
        <w:rPr>
          <w:color w:val="000000"/>
          <w:sz w:val="28"/>
          <w:szCs w:val="28"/>
        </w:rPr>
        <w:t xml:space="preserve"> </w:t>
      </w:r>
      <w:r w:rsidRPr="004C451C">
        <w:rPr>
          <w:color w:val="000000"/>
          <w:sz w:val="28"/>
          <w:szCs w:val="28"/>
        </w:rPr>
        <w:t>Краснодар, ул.</w:t>
      </w:r>
      <w:r>
        <w:rPr>
          <w:color w:val="000000"/>
          <w:sz w:val="28"/>
          <w:szCs w:val="28"/>
        </w:rPr>
        <w:t xml:space="preserve"> Захарова 21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Телефон +7 (900) 239 5087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Строго конфиденциально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Просьба вернуть, если Вас не заинтересовал проект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Кому: </w:t>
      </w:r>
      <w:proofErr w:type="spellStart"/>
      <w:r w:rsidR="00EA21F6">
        <w:rPr>
          <w:color w:val="000000"/>
          <w:sz w:val="28"/>
          <w:szCs w:val="28"/>
        </w:rPr>
        <w:t>Шелкопляс</w:t>
      </w:r>
      <w:proofErr w:type="spellEnd"/>
      <w:r w:rsidR="00EA21F6">
        <w:rPr>
          <w:color w:val="000000"/>
          <w:sz w:val="28"/>
          <w:szCs w:val="28"/>
        </w:rPr>
        <w:t xml:space="preserve"> Александру Валерьевичу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Полное название проекта: «</w:t>
      </w:r>
      <w:r w:rsidR="00EA21F6">
        <w:rPr>
          <w:color w:val="000000"/>
          <w:sz w:val="28"/>
          <w:szCs w:val="28"/>
        </w:rPr>
        <w:t xml:space="preserve">Лавка </w:t>
      </w:r>
      <w:proofErr w:type="spellStart"/>
      <w:r w:rsidR="00EA21F6" w:rsidRPr="00EA21F6">
        <w:rPr>
          <w:color w:val="000000"/>
          <w:sz w:val="28"/>
          <w:szCs w:val="28"/>
        </w:rPr>
        <w:t>Пьяццолла</w:t>
      </w:r>
      <w:proofErr w:type="spellEnd"/>
      <w:r w:rsidRPr="004C451C">
        <w:rPr>
          <w:color w:val="000000"/>
          <w:sz w:val="28"/>
          <w:szCs w:val="28"/>
        </w:rPr>
        <w:t>»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Суть предполагаемого проекта и место реализации: </w:t>
      </w:r>
      <w:r w:rsidR="007B47FB">
        <w:rPr>
          <w:color w:val="000000"/>
          <w:sz w:val="28"/>
          <w:szCs w:val="28"/>
        </w:rPr>
        <w:t xml:space="preserve">магазин с сайтом и мобильным приложением </w:t>
      </w:r>
      <w:r w:rsidR="005C65B6">
        <w:rPr>
          <w:color w:val="000000"/>
          <w:sz w:val="28"/>
          <w:szCs w:val="28"/>
        </w:rPr>
        <w:t>специализирующий на продаже музыкальных инструментов, инвентаря и оборудования, а также сервисного обслуживания музыкальных инструментов</w:t>
      </w:r>
      <w:r w:rsidRPr="004C451C">
        <w:rPr>
          <w:color w:val="000000"/>
          <w:sz w:val="28"/>
          <w:szCs w:val="28"/>
        </w:rPr>
        <w:t xml:space="preserve">. </w:t>
      </w:r>
      <w:r w:rsidR="007F0AA4">
        <w:rPr>
          <w:color w:val="000000"/>
          <w:sz w:val="28"/>
          <w:szCs w:val="28"/>
        </w:rPr>
        <w:t>Физическое обслуживание осуществляется в городе Краснодар, также доступна доставка внутри города</w:t>
      </w:r>
      <w:r w:rsidRPr="004C451C">
        <w:rPr>
          <w:color w:val="000000"/>
          <w:sz w:val="28"/>
          <w:szCs w:val="28"/>
        </w:rPr>
        <w:t>.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Руководитель предприятия: </w:t>
      </w:r>
      <w:proofErr w:type="spellStart"/>
      <w:r w:rsidR="00EA21F6">
        <w:rPr>
          <w:color w:val="000000"/>
          <w:sz w:val="28"/>
          <w:szCs w:val="28"/>
        </w:rPr>
        <w:t>Шелкопляс</w:t>
      </w:r>
      <w:proofErr w:type="spellEnd"/>
      <w:r w:rsidR="00EA21F6">
        <w:rPr>
          <w:color w:val="000000"/>
          <w:sz w:val="28"/>
          <w:szCs w:val="28"/>
        </w:rPr>
        <w:t xml:space="preserve"> Александр Валерьевич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Тел. </w:t>
      </w:r>
      <w:r w:rsidR="00EA21F6">
        <w:rPr>
          <w:color w:val="000000"/>
          <w:sz w:val="28"/>
          <w:szCs w:val="28"/>
        </w:rPr>
        <w:t>+7 (900) 239 5087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Проект подготовил: </w:t>
      </w:r>
      <w:proofErr w:type="spellStart"/>
      <w:r w:rsidR="00EA21F6">
        <w:rPr>
          <w:color w:val="000000"/>
          <w:sz w:val="28"/>
          <w:szCs w:val="28"/>
        </w:rPr>
        <w:t>Шелкопляс</w:t>
      </w:r>
      <w:proofErr w:type="spellEnd"/>
      <w:r w:rsidR="00EA21F6">
        <w:rPr>
          <w:color w:val="000000"/>
          <w:sz w:val="28"/>
          <w:szCs w:val="28"/>
        </w:rPr>
        <w:t xml:space="preserve"> Александр Валерьевич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Тел. </w:t>
      </w:r>
      <w:r w:rsidR="00EA21F6">
        <w:rPr>
          <w:color w:val="000000"/>
          <w:sz w:val="28"/>
          <w:szCs w:val="28"/>
        </w:rPr>
        <w:t>+7 (900) 239 5087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Дата </w:t>
      </w:r>
      <w:r w:rsidR="00EA21F6">
        <w:rPr>
          <w:color w:val="000000"/>
          <w:sz w:val="28"/>
          <w:szCs w:val="28"/>
        </w:rPr>
        <w:t>начала реализации проекта: 01.02</w:t>
      </w:r>
      <w:r w:rsidRPr="004C451C">
        <w:rPr>
          <w:color w:val="000000"/>
          <w:sz w:val="28"/>
          <w:szCs w:val="28"/>
        </w:rPr>
        <w:t>.202</w:t>
      </w:r>
      <w:r w:rsidR="00EA21F6">
        <w:rPr>
          <w:color w:val="000000"/>
          <w:sz w:val="28"/>
          <w:szCs w:val="28"/>
        </w:rPr>
        <w:t>2</w:t>
      </w:r>
    </w:p>
    <w:p w:rsidR="00C013DE" w:rsidRPr="007121E5" w:rsidRDefault="00C013DE" w:rsidP="00C013DE">
      <w:pPr>
        <w:spacing w:line="360" w:lineRule="auto"/>
        <w:jc w:val="both"/>
        <w:rPr>
          <w:sz w:val="28"/>
          <w:szCs w:val="28"/>
        </w:rPr>
      </w:pPr>
      <w:r w:rsidRPr="007121E5">
        <w:rPr>
          <w:sz w:val="28"/>
          <w:szCs w:val="28"/>
        </w:rPr>
        <w:t xml:space="preserve">Общая стоимость проекта: </w:t>
      </w:r>
      <w:r w:rsidR="00272201" w:rsidRPr="007121E5">
        <w:rPr>
          <w:sz w:val="28"/>
          <w:szCs w:val="28"/>
        </w:rPr>
        <w:t xml:space="preserve">4810680 </w:t>
      </w:r>
      <w:r w:rsidRPr="007121E5">
        <w:rPr>
          <w:sz w:val="28"/>
          <w:szCs w:val="28"/>
        </w:rPr>
        <w:t>руб.</w:t>
      </w:r>
    </w:p>
    <w:p w:rsidR="00C013DE" w:rsidRPr="007121E5" w:rsidRDefault="003B1DC7" w:rsidP="00C013DE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21E5">
        <w:rPr>
          <w:sz w:val="28"/>
          <w:szCs w:val="28"/>
        </w:rPr>
        <w:t xml:space="preserve">Срок окупаемости проекта: </w:t>
      </w:r>
      <w:r w:rsidR="007121E5" w:rsidRPr="007121E5">
        <w:rPr>
          <w:sz w:val="28"/>
          <w:szCs w:val="28"/>
        </w:rPr>
        <w:t>17</w:t>
      </w:r>
      <w:r w:rsidR="00272201" w:rsidRPr="007121E5">
        <w:rPr>
          <w:sz w:val="28"/>
          <w:szCs w:val="28"/>
        </w:rPr>
        <w:t xml:space="preserve"> месяцев.</w:t>
      </w:r>
    </w:p>
    <w:p w:rsidR="00C013DE" w:rsidRPr="007121E5" w:rsidRDefault="00C013DE" w:rsidP="00C013DE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21E5">
        <w:rPr>
          <w:sz w:val="28"/>
          <w:szCs w:val="28"/>
        </w:rPr>
        <w:t>Ож</w:t>
      </w:r>
      <w:r w:rsidR="003B1DC7" w:rsidRPr="007121E5">
        <w:rPr>
          <w:sz w:val="28"/>
          <w:szCs w:val="28"/>
        </w:rPr>
        <w:t>идаемая среднегодовая прибыль</w:t>
      </w:r>
      <w:r w:rsidR="007121E5" w:rsidRPr="007121E5">
        <w:rPr>
          <w:sz w:val="28"/>
          <w:szCs w:val="28"/>
        </w:rPr>
        <w:t xml:space="preserve"> (до погашения инвестиционного кредита)</w:t>
      </w:r>
      <w:r w:rsidR="003B1DC7" w:rsidRPr="007121E5">
        <w:rPr>
          <w:sz w:val="28"/>
          <w:szCs w:val="28"/>
        </w:rPr>
        <w:t xml:space="preserve">: </w:t>
      </w:r>
      <w:r w:rsidR="00272201" w:rsidRPr="007121E5">
        <w:rPr>
          <w:sz w:val="28"/>
          <w:szCs w:val="28"/>
        </w:rPr>
        <w:t>1</w:t>
      </w:r>
      <w:r w:rsidR="003B1DC7" w:rsidRPr="007121E5">
        <w:rPr>
          <w:sz w:val="28"/>
          <w:szCs w:val="28"/>
        </w:rPr>
        <w:t>,3</w:t>
      </w:r>
      <w:r w:rsidRPr="007121E5">
        <w:rPr>
          <w:sz w:val="28"/>
          <w:szCs w:val="28"/>
        </w:rPr>
        <w:t xml:space="preserve"> млн руб.</w:t>
      </w:r>
    </w:p>
    <w:p w:rsidR="007121E5" w:rsidRPr="007121E5" w:rsidRDefault="007121E5" w:rsidP="007121E5">
      <w:pPr>
        <w:pStyle w:val="ad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21E5">
        <w:rPr>
          <w:sz w:val="28"/>
          <w:szCs w:val="28"/>
        </w:rPr>
        <w:t>Ожидаемая среднегодовая прибыль (после погашения инвестиционного кредита): 3,5 млн руб.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Продолжительность проекта: бессрочен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Период времени, на который актуальны исходные данные, от даты начала проекта: 3 месяца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Дата составления: </w:t>
      </w:r>
      <w:r w:rsidR="00EA21F6">
        <w:rPr>
          <w:color w:val="000000"/>
          <w:sz w:val="28"/>
          <w:szCs w:val="28"/>
        </w:rPr>
        <w:t>11.12</w:t>
      </w:r>
      <w:r w:rsidRPr="004C451C">
        <w:rPr>
          <w:color w:val="000000"/>
          <w:sz w:val="28"/>
          <w:szCs w:val="28"/>
        </w:rPr>
        <w:t>.2</w:t>
      </w:r>
      <w:r w:rsidR="00EA21F6">
        <w:rPr>
          <w:color w:val="000000"/>
          <w:sz w:val="28"/>
          <w:szCs w:val="28"/>
        </w:rPr>
        <w:t>021</w:t>
      </w:r>
    </w:p>
    <w:p w:rsidR="00C013DE" w:rsidRPr="004C451C" w:rsidRDefault="00C013DE" w:rsidP="00C013DE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C013DE" w:rsidRDefault="00C013DE" w:rsidP="00C013DE">
      <w:pPr>
        <w:pStyle w:val="1"/>
        <w:spacing w:before="0" w:line="360" w:lineRule="auto"/>
        <w:ind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2" w:name="_Toc470303269"/>
      <w:bookmarkStart w:id="3" w:name="_Toc59549588"/>
      <w:r w:rsidRPr="007F0AA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 Резюме</w:t>
      </w:r>
      <w:bookmarkEnd w:id="2"/>
      <w:bookmarkEnd w:id="3"/>
    </w:p>
    <w:p w:rsidR="007F0AA4" w:rsidRPr="007F0AA4" w:rsidRDefault="007F0AA4" w:rsidP="005676FE">
      <w:pPr>
        <w:spacing w:line="360" w:lineRule="auto"/>
      </w:pPr>
    </w:p>
    <w:p w:rsidR="007F0AA4" w:rsidRPr="004C451C" w:rsidRDefault="00C013DE" w:rsidP="00C013DE">
      <w:pPr>
        <w:spacing w:line="360" w:lineRule="auto"/>
        <w:ind w:firstLine="567"/>
        <w:jc w:val="both"/>
        <w:rPr>
          <w:sz w:val="28"/>
          <w:szCs w:val="28"/>
        </w:rPr>
      </w:pPr>
      <w:r w:rsidRPr="004C451C">
        <w:rPr>
          <w:color w:val="000000"/>
          <w:sz w:val="28"/>
          <w:szCs w:val="28"/>
        </w:rPr>
        <w:t>«</w:t>
      </w:r>
      <w:r w:rsidR="007F0AA4">
        <w:rPr>
          <w:color w:val="000000"/>
          <w:sz w:val="28"/>
          <w:szCs w:val="28"/>
        </w:rPr>
        <w:t xml:space="preserve">Лавка </w:t>
      </w:r>
      <w:proofErr w:type="spellStart"/>
      <w:r w:rsidR="007F0AA4" w:rsidRPr="00EA21F6">
        <w:rPr>
          <w:color w:val="000000"/>
          <w:sz w:val="28"/>
          <w:szCs w:val="28"/>
        </w:rPr>
        <w:t>Пьяццолла</w:t>
      </w:r>
      <w:proofErr w:type="spellEnd"/>
      <w:r w:rsidRPr="004C451C">
        <w:rPr>
          <w:color w:val="000000"/>
          <w:sz w:val="28"/>
          <w:szCs w:val="28"/>
        </w:rPr>
        <w:t xml:space="preserve">» − </w:t>
      </w:r>
      <w:r w:rsidR="007F0AA4">
        <w:rPr>
          <w:color w:val="000000"/>
          <w:sz w:val="28"/>
          <w:szCs w:val="28"/>
        </w:rPr>
        <w:t xml:space="preserve">музыкальный магазин располагающий необходимым ассортиментов музыкального инвентаря и позволяющий приобретать сами музыкальные инструменты, через заказ-заявки на сайте магазина, его приложении или при его физическом посещении. Также магазин предоставляет услуги по сервисному обслуживанию инструментов, их наладки и </w:t>
      </w:r>
      <w:r w:rsidR="00390B1C">
        <w:rPr>
          <w:color w:val="000000"/>
          <w:sz w:val="28"/>
          <w:szCs w:val="28"/>
        </w:rPr>
        <w:t>ремонту.</w:t>
      </w:r>
    </w:p>
    <w:p w:rsidR="00C013DE" w:rsidRDefault="00C013DE" w:rsidP="00C013DE">
      <w:pPr>
        <w:spacing w:line="360" w:lineRule="auto"/>
        <w:ind w:firstLine="567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Миссия компании: </w:t>
      </w:r>
      <w:r w:rsidR="00390B1C">
        <w:rPr>
          <w:color w:val="000000"/>
          <w:sz w:val="28"/>
          <w:szCs w:val="28"/>
        </w:rPr>
        <w:t xml:space="preserve">создать на территории города Краснодар место где члены музыкального сообщества и любители, могут получить весь спектр услуг, связанных с обслуживанием своего инструмента, а также благодаря системе </w:t>
      </w:r>
      <w:r w:rsidR="004E013E">
        <w:rPr>
          <w:color w:val="000000"/>
          <w:sz w:val="28"/>
          <w:szCs w:val="28"/>
        </w:rPr>
        <w:t>заявок,</w:t>
      </w:r>
      <w:r w:rsidR="00390B1C">
        <w:rPr>
          <w:color w:val="000000"/>
          <w:sz w:val="28"/>
          <w:szCs w:val="28"/>
        </w:rPr>
        <w:t xml:space="preserve"> реализуемых на сайте магазина или в его мобильном приложении – удовлетворить свои индивидуальные требования.</w:t>
      </w:r>
    </w:p>
    <w:p w:rsidR="00390B1C" w:rsidRDefault="004E013E" w:rsidP="00390B1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Помимо самого помещения магазина, также используются услуги арендуемого складского помещения, для хранения ассортимента, предназначенного для индивидуальной реализации.</w:t>
      </w:r>
    </w:p>
    <w:p w:rsidR="00390B1C" w:rsidRDefault="004E013E" w:rsidP="00390B1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команде проекта задействованы</w:t>
      </w:r>
      <w:r w:rsidR="00390B1C" w:rsidRPr="007B2138">
        <w:rPr>
          <w:sz w:val="28"/>
          <w:szCs w:val="28"/>
        </w:rPr>
        <w:t>:</w:t>
      </w:r>
      <w:r w:rsidR="00390B1C">
        <w:rPr>
          <w:sz w:val="28"/>
          <w:szCs w:val="28"/>
        </w:rPr>
        <w:t xml:space="preserve"> </w:t>
      </w:r>
      <w:r>
        <w:rPr>
          <w:sz w:val="28"/>
          <w:szCs w:val="28"/>
        </w:rPr>
        <w:t>администратор</w:t>
      </w:r>
      <w:r w:rsidR="00390B1C" w:rsidRPr="007B2138">
        <w:rPr>
          <w:sz w:val="28"/>
          <w:szCs w:val="28"/>
        </w:rPr>
        <w:t>;</w:t>
      </w:r>
      <w:r w:rsidR="00390B1C">
        <w:rPr>
          <w:sz w:val="28"/>
          <w:szCs w:val="28"/>
        </w:rPr>
        <w:t xml:space="preserve"> </w:t>
      </w:r>
      <w:r w:rsidR="00390B1C" w:rsidRPr="007B2138">
        <w:rPr>
          <w:sz w:val="28"/>
          <w:szCs w:val="28"/>
        </w:rPr>
        <w:t>менеджер-маркетолог;</w:t>
      </w:r>
      <w:r>
        <w:rPr>
          <w:sz w:val="28"/>
          <w:szCs w:val="28"/>
        </w:rPr>
        <w:t xml:space="preserve"> менеджер-логист; консультант по обслуживанию струнных инструментов; консультант по обслуживанию клавишных инструментов.</w:t>
      </w:r>
    </w:p>
    <w:p w:rsidR="00BD0D37" w:rsidRDefault="00BD0D37" w:rsidP="00390B1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Критериями для выбора персонала послужит наличие музыкальных навыков, а также знание специфики данной профессиональной сферы.</w:t>
      </w:r>
    </w:p>
    <w:p w:rsidR="00390B1C" w:rsidRPr="004C451C" w:rsidRDefault="00390B1C" w:rsidP="00C013DE">
      <w:pPr>
        <w:spacing w:line="360" w:lineRule="auto"/>
        <w:ind w:firstLine="567"/>
        <w:jc w:val="both"/>
        <w:rPr>
          <w:sz w:val="28"/>
          <w:szCs w:val="28"/>
        </w:rPr>
      </w:pPr>
      <w:r w:rsidRPr="007B2138">
        <w:rPr>
          <w:sz w:val="28"/>
          <w:szCs w:val="28"/>
        </w:rPr>
        <w:t>Целевая аудитория:</w:t>
      </w:r>
      <w:r>
        <w:rPr>
          <w:sz w:val="28"/>
          <w:szCs w:val="28"/>
        </w:rPr>
        <w:t xml:space="preserve"> </w:t>
      </w:r>
      <w:r w:rsidR="004E013E">
        <w:rPr>
          <w:sz w:val="28"/>
          <w:szCs w:val="28"/>
        </w:rPr>
        <w:t>ученики музыкальных образовательных учреждений, члены музыкальных коллективов, любители</w:t>
      </w:r>
      <w:r w:rsidR="00CF2F86">
        <w:rPr>
          <w:sz w:val="28"/>
          <w:szCs w:val="28"/>
        </w:rPr>
        <w:t>.</w:t>
      </w:r>
      <w:r w:rsidR="004E013E">
        <w:rPr>
          <w:sz w:val="28"/>
          <w:szCs w:val="28"/>
        </w:rPr>
        <w:t xml:space="preserve"> </w:t>
      </w:r>
    </w:p>
    <w:p w:rsidR="00C013DE" w:rsidRPr="00DB5032" w:rsidRDefault="00C013DE" w:rsidP="00B52088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B5032">
        <w:rPr>
          <w:sz w:val="28"/>
          <w:szCs w:val="28"/>
          <w:lang w:eastAsia="ru-RU"/>
        </w:rPr>
        <w:t xml:space="preserve">Для создания бизнеса и начального его функционирования необходимо </w:t>
      </w:r>
      <w:r w:rsidR="00B304CE" w:rsidRPr="007121E5">
        <w:rPr>
          <w:sz w:val="28"/>
          <w:szCs w:val="28"/>
        </w:rPr>
        <w:t xml:space="preserve">4810680 </w:t>
      </w:r>
      <w:r w:rsidRPr="00DB5032">
        <w:rPr>
          <w:sz w:val="28"/>
          <w:szCs w:val="28"/>
          <w:lang w:eastAsia="ru-RU"/>
        </w:rPr>
        <w:t xml:space="preserve">рублей. Привлечение внешних инвестиций на начальном этапе </w:t>
      </w:r>
      <w:r w:rsidR="003B1DC7" w:rsidRPr="00DB5032">
        <w:rPr>
          <w:sz w:val="28"/>
          <w:szCs w:val="28"/>
          <w:lang w:eastAsia="ru-RU"/>
        </w:rPr>
        <w:t>будут осуществляться через использование собственных средств и кредитования.</w:t>
      </w:r>
    </w:p>
    <w:p w:rsidR="00C013DE" w:rsidRPr="00DB5032" w:rsidRDefault="00C013DE" w:rsidP="00C013DE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DB5032">
        <w:rPr>
          <w:sz w:val="28"/>
          <w:szCs w:val="28"/>
          <w:lang w:eastAsia="ru-RU"/>
        </w:rPr>
        <w:t xml:space="preserve">Стартовый финансовый план включает в себя следующие положения: </w:t>
      </w:r>
      <w:r w:rsidR="003B1DC7" w:rsidRPr="00DB5032">
        <w:rPr>
          <w:sz w:val="28"/>
          <w:szCs w:val="28"/>
          <w:lang w:eastAsia="ru-RU"/>
        </w:rPr>
        <w:t>подготовка рабочего помещения и его аренда</w:t>
      </w:r>
      <w:r w:rsidRPr="00DB5032">
        <w:rPr>
          <w:sz w:val="28"/>
          <w:szCs w:val="28"/>
          <w:lang w:eastAsia="ru-RU"/>
        </w:rPr>
        <w:t xml:space="preserve">; первоначальная закупка </w:t>
      </w:r>
      <w:r w:rsidR="003B1DC7" w:rsidRPr="00DB5032">
        <w:rPr>
          <w:sz w:val="28"/>
          <w:szCs w:val="28"/>
          <w:lang w:eastAsia="ru-RU"/>
        </w:rPr>
        <w:t>ассортимента</w:t>
      </w:r>
      <w:r w:rsidRPr="00DB5032">
        <w:rPr>
          <w:sz w:val="28"/>
          <w:szCs w:val="28"/>
          <w:lang w:eastAsia="ru-RU"/>
        </w:rPr>
        <w:t xml:space="preserve">; покупка </w:t>
      </w:r>
      <w:r w:rsidR="00DB5032" w:rsidRPr="00DB5032">
        <w:rPr>
          <w:sz w:val="28"/>
          <w:szCs w:val="28"/>
          <w:lang w:eastAsia="ru-RU"/>
        </w:rPr>
        <w:t>офисной мебели и техники</w:t>
      </w:r>
      <w:r w:rsidRPr="00DB5032">
        <w:rPr>
          <w:sz w:val="28"/>
          <w:szCs w:val="28"/>
          <w:lang w:eastAsia="ru-RU"/>
        </w:rPr>
        <w:t xml:space="preserve">; заработная плата работников; налоги; реклама; </w:t>
      </w:r>
      <w:r w:rsidR="00DB5032" w:rsidRPr="00DB5032">
        <w:rPr>
          <w:sz w:val="28"/>
          <w:szCs w:val="28"/>
          <w:lang w:eastAsia="ru-RU"/>
        </w:rPr>
        <w:t>прочие непредвиденные расходы.</w:t>
      </w:r>
    </w:p>
    <w:p w:rsidR="00975F51" w:rsidRDefault="00975F51" w:rsidP="00975F51">
      <w:pPr>
        <w:spacing w:line="360" w:lineRule="auto"/>
        <w:ind w:firstLine="567"/>
        <w:jc w:val="both"/>
        <w:rPr>
          <w:color w:val="FF0000"/>
          <w:sz w:val="28"/>
          <w:szCs w:val="28"/>
        </w:rPr>
      </w:pPr>
    </w:p>
    <w:p w:rsidR="00975F51" w:rsidRPr="00975F51" w:rsidRDefault="00975F51" w:rsidP="00975F51">
      <w:pPr>
        <w:spacing w:line="360" w:lineRule="auto"/>
        <w:ind w:firstLine="567"/>
        <w:jc w:val="both"/>
        <w:rPr>
          <w:b/>
          <w:sz w:val="28"/>
          <w:szCs w:val="28"/>
          <w:lang w:eastAsia="ru-RU"/>
        </w:rPr>
      </w:pPr>
      <w:r w:rsidRPr="00975F51">
        <w:rPr>
          <w:b/>
          <w:sz w:val="28"/>
          <w:szCs w:val="28"/>
          <w:lang w:eastAsia="ru-RU"/>
        </w:rPr>
        <w:lastRenderedPageBreak/>
        <w:t>2 Описание отрасли и компании</w:t>
      </w:r>
    </w:p>
    <w:p w:rsidR="00975F51" w:rsidRDefault="00975F51" w:rsidP="00975F51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</w:p>
    <w:p w:rsidR="00975F51" w:rsidRPr="00B52088" w:rsidRDefault="00975F51" w:rsidP="00975F51">
      <w:pPr>
        <w:spacing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 xml:space="preserve">Несмотря на текущее наличие музыкальных магазинов, мало кто из них способен предоставить полный спектр услуг по сопровождению использования музыкального инструмента, начиная от приобретения и заканчивая ремонтом. Однако, у музыкантов регулярно возникает надобность в сервисном обслуживании или приобретении специализированного </w:t>
      </w:r>
      <w:r w:rsidR="00EB0281">
        <w:rPr>
          <w:color w:val="000000"/>
          <w:sz w:val="28"/>
          <w:szCs w:val="28"/>
          <w:lang w:eastAsia="ru-RU"/>
        </w:rPr>
        <w:t>инвентаря</w:t>
      </w:r>
      <w:r>
        <w:rPr>
          <w:color w:val="000000"/>
          <w:sz w:val="28"/>
          <w:szCs w:val="28"/>
          <w:lang w:eastAsia="ru-RU"/>
        </w:rPr>
        <w:t>.</w:t>
      </w:r>
    </w:p>
    <w:p w:rsidR="00975F51" w:rsidRDefault="005F5B00" w:rsidP="00975F51">
      <w:pPr>
        <w:spacing w:line="360" w:lineRule="auto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t>Предприятие</w:t>
      </w:r>
      <w:r w:rsidR="00975F51">
        <w:rPr>
          <w:color w:val="000000"/>
          <w:sz w:val="28"/>
          <w:szCs w:val="28"/>
          <w:lang w:eastAsia="ru-RU"/>
        </w:rPr>
        <w:t xml:space="preserve"> ставит своей задачей занять позицию в музыкальном сообществе, как место способное предоставить </w:t>
      </w:r>
      <w:r w:rsidR="00EB0281">
        <w:rPr>
          <w:color w:val="000000"/>
          <w:sz w:val="28"/>
          <w:szCs w:val="28"/>
          <w:lang w:eastAsia="ru-RU"/>
        </w:rPr>
        <w:t>полный перечень специализированных услуг, в максимально удобном виде и учитывая индивидуальные пожелания заказчика.</w:t>
      </w:r>
    </w:p>
    <w:p w:rsidR="00EB0281" w:rsidRPr="00EB0281" w:rsidRDefault="00EB0281" w:rsidP="00EB0281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Предпочтительной организационно-правовой формой</w:t>
      </w:r>
      <w:r w:rsidRPr="00EB0281">
        <w:rPr>
          <w:sz w:val="28"/>
          <w:szCs w:val="28"/>
          <w:lang w:eastAsia="ru-RU"/>
        </w:rPr>
        <w:t xml:space="preserve"> (ОПФ) </w:t>
      </w:r>
      <w:r>
        <w:rPr>
          <w:sz w:val="28"/>
          <w:szCs w:val="28"/>
          <w:lang w:eastAsia="ru-RU"/>
        </w:rPr>
        <w:t>для специализированного магазина, который также работает по индивидуальным заказам, является – и</w:t>
      </w:r>
      <w:r w:rsidRPr="00EB0281">
        <w:rPr>
          <w:sz w:val="28"/>
          <w:szCs w:val="28"/>
          <w:lang w:eastAsia="ru-RU"/>
        </w:rPr>
        <w:t>ндивидуальное предпринимательство. Выбор данной ОПФ обусловлен рядом преимуществ, в том числе: ведение бухгалтерского учета в упрощенной форме, подача налоговой декларации только один раз в год, уменьшение и упрощение налогового бремени: один налог вместо трех и т.д.</w:t>
      </w:r>
    </w:p>
    <w:p w:rsidR="00975F51" w:rsidRDefault="00EB0281" w:rsidP="00EB0281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 w:rsidRPr="00EB0281">
        <w:rPr>
          <w:sz w:val="28"/>
          <w:szCs w:val="28"/>
          <w:lang w:eastAsia="ru-RU"/>
        </w:rPr>
        <w:t>В качестве системы налогообложе</w:t>
      </w:r>
      <w:r>
        <w:rPr>
          <w:sz w:val="28"/>
          <w:szCs w:val="28"/>
          <w:lang w:eastAsia="ru-RU"/>
        </w:rPr>
        <w:t>ния планируется применение упро</w:t>
      </w:r>
      <w:r w:rsidRPr="00EB0281">
        <w:rPr>
          <w:sz w:val="28"/>
          <w:szCs w:val="28"/>
          <w:lang w:eastAsia="ru-RU"/>
        </w:rPr>
        <w:t>щенной системы налогообложения (УСН). Объект налогообложения – «доход минус расход». Ставка налога составит 15% от прибыли магазина.</w:t>
      </w:r>
    </w:p>
    <w:p w:rsidR="00A47263" w:rsidRPr="004C451C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Цели </w:t>
      </w:r>
      <w:r w:rsidR="005F5B00">
        <w:rPr>
          <w:color w:val="000000"/>
          <w:sz w:val="28"/>
          <w:szCs w:val="28"/>
        </w:rPr>
        <w:t>предприятия</w:t>
      </w:r>
      <w:r>
        <w:rPr>
          <w:color w:val="000000"/>
          <w:sz w:val="28"/>
          <w:szCs w:val="28"/>
        </w:rPr>
        <w:t xml:space="preserve"> для выхода и закрепления на рынке:</w:t>
      </w:r>
    </w:p>
    <w:p w:rsidR="00A47263" w:rsidRPr="004C451C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1.</w:t>
      </w:r>
      <w:r>
        <w:rPr>
          <w:color w:val="000000"/>
          <w:sz w:val="28"/>
          <w:szCs w:val="28"/>
        </w:rPr>
        <w:t xml:space="preserve"> Открыть магазин</w:t>
      </w:r>
      <w:r w:rsidRPr="004C451C">
        <w:rPr>
          <w:color w:val="000000"/>
          <w:sz w:val="28"/>
          <w:szCs w:val="28"/>
        </w:rPr>
        <w:t>;</w:t>
      </w:r>
    </w:p>
    <w:p w:rsidR="00A47263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2. </w:t>
      </w:r>
      <w:r>
        <w:rPr>
          <w:color w:val="000000"/>
          <w:sz w:val="28"/>
          <w:szCs w:val="28"/>
        </w:rPr>
        <w:t>Отладить систему поставок музыкальных инструментов на склад компании</w:t>
      </w:r>
      <w:r w:rsidRPr="004C451C">
        <w:rPr>
          <w:color w:val="000000"/>
          <w:sz w:val="28"/>
          <w:szCs w:val="28"/>
        </w:rPr>
        <w:t>;</w:t>
      </w:r>
    </w:p>
    <w:p w:rsidR="00A47263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Разработка удобного интерфейса сайта и мобильного приложения;</w:t>
      </w:r>
    </w:p>
    <w:p w:rsidR="00A47263" w:rsidRPr="004C451C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Сформировать ассортимент актуальный требованиям рынка; </w:t>
      </w:r>
    </w:p>
    <w:p w:rsidR="00A47263" w:rsidRPr="004C451C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4C451C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>Получить лояльную клиентскую базу среди представителей музыкального сообщества города.</w:t>
      </w:r>
    </w:p>
    <w:p w:rsidR="00A47263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Цели по росту и развитию компании:</w:t>
      </w:r>
    </w:p>
    <w:p w:rsidR="00A47263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 xml:space="preserve">1. </w:t>
      </w:r>
      <w:r>
        <w:rPr>
          <w:color w:val="000000"/>
          <w:sz w:val="28"/>
          <w:szCs w:val="28"/>
        </w:rPr>
        <w:t>Наладить систему доставки на территории всего региона</w:t>
      </w:r>
      <w:r w:rsidRPr="004C451C">
        <w:rPr>
          <w:color w:val="000000"/>
          <w:sz w:val="28"/>
          <w:szCs w:val="28"/>
        </w:rPr>
        <w:t>;</w:t>
      </w:r>
    </w:p>
    <w:p w:rsidR="00A47263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2. Открыть второй магазин в Ростове-на-Дону, а также прочих крупных городах ЮФО.</w:t>
      </w:r>
    </w:p>
    <w:p w:rsidR="00A47263" w:rsidRDefault="00A47263" w:rsidP="00A47263">
      <w:pPr>
        <w:pStyle w:val="ad"/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Стать наиболее востребованным и известным представителем сервисных услуг для музыкальных инструментов на территории города.</w:t>
      </w:r>
    </w:p>
    <w:p w:rsidR="00A47263" w:rsidRDefault="00A47263" w:rsidP="00A4726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C451C">
        <w:rPr>
          <w:color w:val="000000"/>
          <w:sz w:val="28"/>
          <w:szCs w:val="28"/>
        </w:rPr>
        <w:t>Сильные и слабые стороны, а также возможности и угрозы отображены в SWOT-анализе (см. табл. 1):</w:t>
      </w:r>
    </w:p>
    <w:p w:rsidR="00E902B6" w:rsidRDefault="00E902B6" w:rsidP="00A4726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47263" w:rsidRDefault="00A47263" w:rsidP="00A47263">
      <w:pPr>
        <w:spacing w:line="360" w:lineRule="auto"/>
        <w:ind w:firstLine="567"/>
        <w:jc w:val="center"/>
        <w:rPr>
          <w:sz w:val="28"/>
          <w:szCs w:val="28"/>
          <w:lang w:eastAsia="ru-RU"/>
        </w:rPr>
      </w:pPr>
      <w:r w:rsidRPr="004C451C">
        <w:rPr>
          <w:color w:val="000000"/>
          <w:sz w:val="28"/>
          <w:szCs w:val="28"/>
        </w:rPr>
        <w:t>Таблица 1 – SWOT-</w:t>
      </w:r>
      <w:r>
        <w:rPr>
          <w:color w:val="000000"/>
          <w:sz w:val="28"/>
          <w:szCs w:val="28"/>
        </w:rPr>
        <w:t xml:space="preserve"> </w:t>
      </w:r>
      <w:r w:rsidRPr="004C451C">
        <w:rPr>
          <w:color w:val="000000"/>
          <w:sz w:val="28"/>
          <w:szCs w:val="28"/>
        </w:rPr>
        <w:t>анализ проекта</w:t>
      </w:r>
      <w:r w:rsidRPr="00AB22AD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составлено автором</w:t>
      </w:r>
      <w:r w:rsidRPr="00A47263">
        <w:rPr>
          <w:sz w:val="28"/>
          <w:szCs w:val="28"/>
          <w:lang w:eastAsia="ru-RU"/>
        </w:rPr>
        <w:t>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80"/>
        <w:gridCol w:w="4780"/>
      </w:tblGrid>
      <w:tr w:rsidR="00A47263" w:rsidTr="00A47263">
        <w:tc>
          <w:tcPr>
            <w:tcW w:w="4780" w:type="dxa"/>
            <w:vAlign w:val="bottom"/>
          </w:tcPr>
          <w:p w:rsidR="00A47263" w:rsidRDefault="00A47263" w:rsidP="00B304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Сильные стороны</w:t>
            </w:r>
          </w:p>
        </w:tc>
        <w:tc>
          <w:tcPr>
            <w:tcW w:w="4780" w:type="dxa"/>
            <w:vAlign w:val="bottom"/>
          </w:tcPr>
          <w:p w:rsidR="00A47263" w:rsidRDefault="00A47263" w:rsidP="00B304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Слабые стороны</w:t>
            </w:r>
          </w:p>
        </w:tc>
      </w:tr>
      <w:tr w:rsidR="00A47263" w:rsidTr="00A47263">
        <w:tc>
          <w:tcPr>
            <w:tcW w:w="4780" w:type="dxa"/>
            <w:vAlign w:val="center"/>
          </w:tcPr>
          <w:p w:rsidR="00E902B6" w:rsidRDefault="00E902B6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Возможность оформлять онлайн-заказы.</w:t>
            </w:r>
          </w:p>
          <w:p w:rsidR="00E902B6" w:rsidRDefault="00E902B6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Широкий спектр сервисных услуг.</w:t>
            </w:r>
          </w:p>
          <w:p w:rsidR="00E902B6" w:rsidRDefault="00E902B6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Предоставление специализированной консультации.</w:t>
            </w:r>
          </w:p>
        </w:tc>
        <w:tc>
          <w:tcPr>
            <w:tcW w:w="4780" w:type="dxa"/>
            <w:vAlign w:val="center"/>
          </w:tcPr>
          <w:p w:rsidR="00A47263" w:rsidRDefault="00E902B6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Отсутствие возможности оптовой скид</w:t>
            </w:r>
            <w:r w:rsidRPr="00E902B6">
              <w:rPr>
                <w:sz w:val="28"/>
                <w:szCs w:val="28"/>
              </w:rPr>
              <w:t>ки у поставщиков в связ</w:t>
            </w:r>
            <w:r>
              <w:rPr>
                <w:sz w:val="28"/>
                <w:szCs w:val="28"/>
              </w:rPr>
              <w:t>и с приобретением единичных товаров</w:t>
            </w:r>
            <w:r w:rsidRPr="00E902B6">
              <w:rPr>
                <w:sz w:val="28"/>
                <w:szCs w:val="28"/>
              </w:rPr>
              <w:t>.</w:t>
            </w:r>
          </w:p>
          <w:p w:rsidR="00E902B6" w:rsidRDefault="00E902B6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Отсутствие максимально широкого ассортимента товаров.</w:t>
            </w:r>
          </w:p>
        </w:tc>
      </w:tr>
      <w:tr w:rsidR="00A47263" w:rsidTr="00A47263">
        <w:tc>
          <w:tcPr>
            <w:tcW w:w="4780" w:type="dxa"/>
            <w:vAlign w:val="bottom"/>
          </w:tcPr>
          <w:p w:rsidR="00A47263" w:rsidRDefault="00A47263" w:rsidP="00B304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Возможности и перспективы</w:t>
            </w:r>
          </w:p>
        </w:tc>
        <w:tc>
          <w:tcPr>
            <w:tcW w:w="4780" w:type="dxa"/>
            <w:vAlign w:val="center"/>
          </w:tcPr>
          <w:p w:rsidR="00A47263" w:rsidRDefault="00A47263" w:rsidP="00B304C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Угрозы внешней среды</w:t>
            </w:r>
          </w:p>
        </w:tc>
      </w:tr>
      <w:tr w:rsidR="00A47263" w:rsidTr="00A47263">
        <w:tc>
          <w:tcPr>
            <w:tcW w:w="4780" w:type="dxa"/>
            <w:vAlign w:val="center"/>
          </w:tcPr>
          <w:p w:rsidR="00E902B6" w:rsidRDefault="00E902B6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Большое количество потенциальных клиентов в городе, среди учащихся музыкальных учебных заведений и членов музыкальных коллективов.</w:t>
            </w:r>
          </w:p>
          <w:p w:rsidR="00A47263" w:rsidRDefault="00E902B6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Есть потенциальная лояльная аудитория в виде музыкального сообщества города.</w:t>
            </w:r>
          </w:p>
        </w:tc>
        <w:tc>
          <w:tcPr>
            <w:tcW w:w="4780" w:type="dxa"/>
            <w:vAlign w:val="center"/>
          </w:tcPr>
          <w:p w:rsidR="00523CE7" w:rsidRDefault="00523CE7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Невозможность организовать заказ узкоспециализированного товара, который требуется клиенту.</w:t>
            </w:r>
          </w:p>
          <w:p w:rsidR="00DB5032" w:rsidRDefault="00DB5032" w:rsidP="00B304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Высокая стоимость ассортимента магазина, которая может затянуть момент выхода на точку безубыточности.</w:t>
            </w:r>
          </w:p>
        </w:tc>
      </w:tr>
    </w:tbl>
    <w:p w:rsidR="00A47263" w:rsidRDefault="00A47263" w:rsidP="00523CE7">
      <w:pPr>
        <w:spacing w:line="360" w:lineRule="auto"/>
        <w:ind w:firstLine="567"/>
        <w:rPr>
          <w:sz w:val="28"/>
          <w:szCs w:val="28"/>
        </w:rPr>
      </w:pPr>
    </w:p>
    <w:p w:rsidR="00BD0D37" w:rsidRDefault="00523CE7" w:rsidP="00BD0D3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Главным преимуществом для успешной работы </w:t>
      </w:r>
      <w:r w:rsidR="005F5B00">
        <w:rPr>
          <w:sz w:val="28"/>
          <w:szCs w:val="28"/>
        </w:rPr>
        <w:t>предприятия</w:t>
      </w:r>
      <w:r>
        <w:rPr>
          <w:sz w:val="28"/>
          <w:szCs w:val="28"/>
        </w:rPr>
        <w:t xml:space="preserve"> послужит довольное тесные социальные контакты внутри музыкального сообщества, которые позволят максимизировать эффект сарафанного радио. А также высокая концентрация музыкальных коллективов и музыкальных учебных учреждений на юге России, </w:t>
      </w:r>
      <w:r w:rsidR="00BD0D37">
        <w:rPr>
          <w:sz w:val="28"/>
          <w:szCs w:val="28"/>
        </w:rPr>
        <w:t xml:space="preserve">в частности в Краснодаре и Ростове-на-Дону. Целью компании послужит приобретение положительной репутации, как места способного удовлетворить потребности музыкантов. </w:t>
      </w:r>
    </w:p>
    <w:p w:rsidR="00BD0D37" w:rsidRDefault="00BD0D37" w:rsidP="00BD0D37">
      <w:pPr>
        <w:spacing w:line="360" w:lineRule="auto"/>
        <w:ind w:firstLine="567"/>
        <w:jc w:val="both"/>
        <w:rPr>
          <w:sz w:val="28"/>
          <w:szCs w:val="28"/>
        </w:rPr>
      </w:pPr>
    </w:p>
    <w:p w:rsidR="00BD0D37" w:rsidRDefault="00BD0D37" w:rsidP="00BD0D37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BD0D37">
        <w:rPr>
          <w:b/>
          <w:sz w:val="28"/>
          <w:szCs w:val="28"/>
        </w:rPr>
        <w:t>3 Описание продукции</w:t>
      </w:r>
    </w:p>
    <w:p w:rsidR="00BD0D37" w:rsidRDefault="00BD0D37" w:rsidP="00BD0D37">
      <w:pPr>
        <w:spacing w:line="360" w:lineRule="auto"/>
        <w:ind w:firstLine="567"/>
        <w:jc w:val="both"/>
        <w:rPr>
          <w:sz w:val="28"/>
          <w:szCs w:val="28"/>
        </w:rPr>
      </w:pPr>
    </w:p>
    <w:p w:rsidR="00BD0D37" w:rsidRDefault="00BD0D37" w:rsidP="00BD0D3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Продукт предоставляемый магазином можно разделить на физический, </w:t>
      </w:r>
      <w:r>
        <w:rPr>
          <w:sz w:val="28"/>
          <w:szCs w:val="28"/>
        </w:rPr>
        <w:lastRenderedPageBreak/>
        <w:t>куда входит музыкальный инвентарь, оборудование и музыкальные инструменты и на оказания сервисных услуг, по наладке и ремонту инструментов.</w:t>
      </w:r>
    </w:p>
    <w:p w:rsidR="008B578B" w:rsidRDefault="00BD0D37" w:rsidP="00BD0D3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Непосредственный ассортимент находящийся в самом магазине будут состоять из: чехлы для инструментов; пюпитры; метрономы; сменные струны; сборники методической литературы; медиаторы; мундштуки; музыкальная электроника</w:t>
      </w:r>
      <w:r w:rsidR="008B578B">
        <w:rPr>
          <w:sz w:val="28"/>
          <w:szCs w:val="28"/>
        </w:rPr>
        <w:t xml:space="preserve">; </w:t>
      </w:r>
      <w:proofErr w:type="spellStart"/>
      <w:r w:rsidR="008B578B">
        <w:rPr>
          <w:sz w:val="28"/>
          <w:szCs w:val="28"/>
        </w:rPr>
        <w:t>комбоусилители</w:t>
      </w:r>
      <w:proofErr w:type="spellEnd"/>
      <w:r w:rsidR="008B578B">
        <w:rPr>
          <w:sz w:val="28"/>
          <w:szCs w:val="28"/>
        </w:rPr>
        <w:t xml:space="preserve"> и прочий расходный инвентарь.</w:t>
      </w:r>
    </w:p>
    <w:p w:rsidR="008B578B" w:rsidRDefault="008B578B" w:rsidP="00BD0D3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Более узкоспециализированные и дорогие товары, в частности сами музыкальные инструменты – будут оформляться </w:t>
      </w:r>
      <w:r w:rsidR="00483F35">
        <w:rPr>
          <w:sz w:val="28"/>
          <w:szCs w:val="28"/>
        </w:rPr>
        <w:t>через заказ-заявки,</w:t>
      </w:r>
      <w:r>
        <w:rPr>
          <w:sz w:val="28"/>
          <w:szCs w:val="28"/>
        </w:rPr>
        <w:t xml:space="preserve"> сделанные в онлайн-версии магазина, либо оформленные в самом магазине при его посещении, к данной категории товаров, помимо самих </w:t>
      </w:r>
      <w:r w:rsidR="00483F35">
        <w:rPr>
          <w:sz w:val="28"/>
          <w:szCs w:val="28"/>
        </w:rPr>
        <w:t>инструментов</w:t>
      </w:r>
      <w:r>
        <w:rPr>
          <w:sz w:val="28"/>
          <w:szCs w:val="28"/>
        </w:rPr>
        <w:t xml:space="preserve"> можно также отнести: корпуса инструментов; </w:t>
      </w:r>
      <w:r w:rsidR="00483F35">
        <w:rPr>
          <w:sz w:val="28"/>
          <w:szCs w:val="28"/>
        </w:rPr>
        <w:t>сменные меха и прочие детали,</w:t>
      </w:r>
      <w:r>
        <w:rPr>
          <w:sz w:val="28"/>
          <w:szCs w:val="28"/>
        </w:rPr>
        <w:t xml:space="preserve"> изготовленные под заказ; дорогую электронику.</w:t>
      </w:r>
    </w:p>
    <w:p w:rsidR="00DB3115" w:rsidRDefault="008B578B" w:rsidP="00BD0D37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 сервисным услугам магазинам относится: консультирование клиента; внутренняя чистка; замена элементов корпуса инструмента; ремонт инструмента.</w:t>
      </w:r>
    </w:p>
    <w:p w:rsidR="00DB3115" w:rsidRDefault="00DB3115" w:rsidP="00BD0D37">
      <w:pPr>
        <w:spacing w:line="360" w:lineRule="auto"/>
        <w:ind w:firstLine="567"/>
        <w:jc w:val="both"/>
        <w:rPr>
          <w:sz w:val="28"/>
          <w:szCs w:val="28"/>
        </w:rPr>
      </w:pPr>
    </w:p>
    <w:p w:rsidR="00DB3115" w:rsidRDefault="00DB3115" w:rsidP="00DB3115">
      <w:pPr>
        <w:spacing w:line="360" w:lineRule="auto"/>
        <w:ind w:firstLine="567"/>
        <w:jc w:val="both"/>
        <w:rPr>
          <w:b/>
          <w:sz w:val="28"/>
          <w:szCs w:val="28"/>
        </w:rPr>
      </w:pPr>
      <w:r w:rsidRPr="00DB3115">
        <w:rPr>
          <w:b/>
          <w:sz w:val="28"/>
          <w:szCs w:val="28"/>
        </w:rPr>
        <w:t>4 Конкуренция и конкурентное преимущество</w:t>
      </w:r>
    </w:p>
    <w:p w:rsidR="00DB3115" w:rsidRPr="00DB3115" w:rsidRDefault="00DB3115" w:rsidP="00DB3115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483F35" w:rsidRDefault="00483F35" w:rsidP="00B53E7D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Магазины музыкальных товаров не являются редкостью, однако рынок нельзя назвать перена</w:t>
      </w:r>
      <w:r w:rsidR="00E87967">
        <w:rPr>
          <w:sz w:val="28"/>
          <w:szCs w:val="28"/>
        </w:rPr>
        <w:t>сыщенным благодаря значимой персонализации потребностей каждого клиента</w:t>
      </w:r>
      <w:r w:rsidR="00743C96">
        <w:rPr>
          <w:sz w:val="28"/>
          <w:szCs w:val="28"/>
        </w:rPr>
        <w:t>. Б</w:t>
      </w:r>
      <w:r w:rsidR="00E87967">
        <w:rPr>
          <w:sz w:val="28"/>
          <w:szCs w:val="28"/>
        </w:rPr>
        <w:t>олее того, профессионалы, как правило не желают приобретать массовый товар и сильно озабочены выбором инструмента с наивысшим соотношением качества к цене.</w:t>
      </w:r>
      <w:r>
        <w:rPr>
          <w:sz w:val="28"/>
          <w:szCs w:val="28"/>
        </w:rPr>
        <w:t xml:space="preserve"> </w:t>
      </w:r>
      <w:r w:rsidR="00E87967">
        <w:rPr>
          <w:sz w:val="28"/>
          <w:szCs w:val="28"/>
        </w:rPr>
        <w:t xml:space="preserve">Еще меньше развит рынок сервисных услуг, подобные на территории города оказывают только крупнейшие музыкальные магазины или наоборот, наиболее </w:t>
      </w:r>
      <w:proofErr w:type="spellStart"/>
      <w:r w:rsidR="00E87967">
        <w:rPr>
          <w:sz w:val="28"/>
          <w:szCs w:val="28"/>
        </w:rPr>
        <w:t>узкоориентированные</w:t>
      </w:r>
      <w:proofErr w:type="spellEnd"/>
      <w:r w:rsidR="00E87967">
        <w:rPr>
          <w:sz w:val="28"/>
          <w:szCs w:val="28"/>
        </w:rPr>
        <w:t xml:space="preserve"> маленькие бизнесы</w:t>
      </w:r>
      <w:r w:rsidR="00DB3115" w:rsidRPr="00DB3115">
        <w:rPr>
          <w:sz w:val="28"/>
          <w:szCs w:val="28"/>
        </w:rPr>
        <w:t xml:space="preserve">. </w:t>
      </w:r>
      <w:r w:rsidR="00E87967">
        <w:rPr>
          <w:sz w:val="28"/>
          <w:szCs w:val="28"/>
        </w:rPr>
        <w:t>Основные конкуренты и их месторасположение показаны</w:t>
      </w:r>
      <w:r w:rsidR="00DB3115" w:rsidRPr="00DB3115">
        <w:rPr>
          <w:sz w:val="28"/>
          <w:szCs w:val="28"/>
        </w:rPr>
        <w:t xml:space="preserve"> на карте ниже (</w:t>
      </w:r>
      <w:r w:rsidR="0080546B">
        <w:rPr>
          <w:sz w:val="28"/>
          <w:szCs w:val="28"/>
        </w:rPr>
        <w:t>см. Р</w:t>
      </w:r>
      <w:r w:rsidR="00DB3115" w:rsidRPr="00DB3115">
        <w:rPr>
          <w:sz w:val="28"/>
          <w:szCs w:val="28"/>
        </w:rPr>
        <w:t>исунок 1)</w:t>
      </w:r>
      <w:r w:rsidR="00B53E7D">
        <w:rPr>
          <w:sz w:val="28"/>
          <w:szCs w:val="28"/>
        </w:rPr>
        <w:t>.</w:t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1235" cy="410400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410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CE" w:rsidRPr="00B304CE" w:rsidRDefault="00B304CE" w:rsidP="00B304CE">
      <w:pPr>
        <w:spacing w:line="360" w:lineRule="auto"/>
        <w:ind w:firstLine="567"/>
        <w:jc w:val="both"/>
        <w:rPr>
          <w:sz w:val="28"/>
          <w:szCs w:val="28"/>
        </w:rPr>
      </w:pPr>
      <w:r w:rsidRPr="00DB3115">
        <w:rPr>
          <w:sz w:val="28"/>
          <w:szCs w:val="28"/>
        </w:rPr>
        <w:t xml:space="preserve">Рисунок 1 – </w:t>
      </w:r>
      <w:r>
        <w:rPr>
          <w:sz w:val="28"/>
          <w:szCs w:val="28"/>
        </w:rPr>
        <w:t>Основные</w:t>
      </w:r>
      <w:r w:rsidRPr="00DB3115">
        <w:rPr>
          <w:sz w:val="28"/>
          <w:szCs w:val="28"/>
        </w:rPr>
        <w:t xml:space="preserve"> конкуренты и </w:t>
      </w:r>
      <w:r>
        <w:rPr>
          <w:sz w:val="28"/>
          <w:szCs w:val="28"/>
        </w:rPr>
        <w:t xml:space="preserve">их месторасположение на карте </w:t>
      </w:r>
      <w:r w:rsidRPr="00DB3115">
        <w:rPr>
          <w:sz w:val="28"/>
          <w:szCs w:val="28"/>
        </w:rPr>
        <w:t>Краснодара</w:t>
      </w:r>
      <w:r>
        <w:rPr>
          <w:sz w:val="28"/>
          <w:szCs w:val="28"/>
        </w:rPr>
        <w:t xml:space="preserve"> (данные взяты из сервиса «</w:t>
      </w:r>
      <w:r>
        <w:rPr>
          <w:sz w:val="28"/>
          <w:szCs w:val="28"/>
          <w:lang w:val="en-US"/>
        </w:rPr>
        <w:t>Google</w:t>
      </w:r>
      <w:r w:rsidRPr="00B304CE">
        <w:rPr>
          <w:sz w:val="28"/>
          <w:szCs w:val="28"/>
        </w:rPr>
        <w:t xml:space="preserve"> </w:t>
      </w:r>
      <w:r>
        <w:rPr>
          <w:sz w:val="28"/>
          <w:szCs w:val="28"/>
        </w:rPr>
        <w:t>карты»)</w:t>
      </w:r>
    </w:p>
    <w:p w:rsidR="00483F35" w:rsidRPr="00DB3115" w:rsidRDefault="00483F35" w:rsidP="00DB3115">
      <w:pPr>
        <w:spacing w:line="360" w:lineRule="auto"/>
        <w:ind w:firstLine="567"/>
        <w:jc w:val="both"/>
        <w:rPr>
          <w:sz w:val="28"/>
          <w:szCs w:val="28"/>
        </w:rPr>
      </w:pP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Основными конкурентами являются сетевые магазины, такие как: «Музыкальная Планета»; «МузТорг»; «</w:t>
      </w:r>
      <w:r>
        <w:rPr>
          <w:noProof/>
          <w:sz w:val="28"/>
          <w:szCs w:val="28"/>
          <w:lang w:val="en-US" w:eastAsia="ru-RU"/>
        </w:rPr>
        <w:t>Music</w:t>
      </w:r>
      <w:r w:rsidRPr="00483F35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val="en-US" w:eastAsia="ru-RU"/>
        </w:rPr>
        <w:t>Market</w:t>
      </w:r>
      <w:r>
        <w:rPr>
          <w:noProof/>
          <w:sz w:val="28"/>
          <w:szCs w:val="28"/>
          <w:lang w:eastAsia="ru-RU"/>
        </w:rPr>
        <w:t>».</w:t>
      </w: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 сильным стор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он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ам кон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кур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ен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тов отн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осятся:</w:t>
      </w: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– </w:t>
      </w:r>
      <w:r w:rsidR="00743C96">
        <w:rPr>
          <w:noProof/>
          <w:sz w:val="28"/>
          <w:szCs w:val="28"/>
        </w:rPr>
        <w:t>уже отложенные поставки ассортимента, сформированные базы поставщиков</w:t>
      </w:r>
      <w:r>
        <w:rPr>
          <w:noProof/>
          <w:sz w:val="28"/>
          <w:szCs w:val="28"/>
        </w:rPr>
        <w:t>;</w:t>
      </w: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– </w:t>
      </w:r>
      <w:r w:rsidR="00743C96">
        <w:rPr>
          <w:noProof/>
          <w:sz w:val="28"/>
          <w:szCs w:val="28"/>
        </w:rPr>
        <w:t>расположение в центре города и местах с развитыми транспортными развязками</w:t>
      </w:r>
      <w:r>
        <w:rPr>
          <w:noProof/>
          <w:sz w:val="28"/>
          <w:szCs w:val="28"/>
        </w:rPr>
        <w:t>;</w:t>
      </w: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–</w:t>
      </w:r>
      <w:r w:rsidR="00743C96">
        <w:rPr>
          <w:noProof/>
          <w:sz w:val="28"/>
          <w:szCs w:val="28"/>
        </w:rPr>
        <w:t xml:space="preserve"> экономия за счет оптовых закупок</w:t>
      </w:r>
      <w:r>
        <w:rPr>
          <w:noProof/>
          <w:sz w:val="28"/>
          <w:szCs w:val="28"/>
        </w:rPr>
        <w:t>.</w:t>
      </w: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К слабым стор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он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ам кон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кур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ен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тов отн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осятся:</w:t>
      </w: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– </w:t>
      </w:r>
      <w:r w:rsidR="00743C96">
        <w:rPr>
          <w:noProof/>
          <w:sz w:val="28"/>
          <w:szCs w:val="28"/>
        </w:rPr>
        <w:t>издержки на содержание массового ассортимента</w:t>
      </w:r>
      <w:r>
        <w:rPr>
          <w:noProof/>
          <w:sz w:val="28"/>
          <w:szCs w:val="28"/>
        </w:rPr>
        <w:t>;</w:t>
      </w:r>
    </w:p>
    <w:p w:rsidR="00483F35" w:rsidRDefault="00483F35" w:rsidP="00483F35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– 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ет ин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дивидуальн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ых пр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едложен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ий для клиен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тов по пр</w:t>
      </w:r>
      <w:r>
        <w:rPr>
          <w:rFonts w:ascii="Mongolian Baiti" w:hAnsi="Mongolian Baiti" w:cs="Mongolian Baiti"/>
          <w:noProof/>
          <w:color w:val="999999"/>
          <w:w w:val="51"/>
          <w:sz w:val="28"/>
          <w:szCs w:val="28"/>
        </w:rPr>
        <w:t>ᡃ</w:t>
      </w:r>
      <w:r>
        <w:rPr>
          <w:noProof/>
          <w:sz w:val="28"/>
          <w:szCs w:val="28"/>
        </w:rPr>
        <w:t>одукции.</w:t>
      </w:r>
    </w:p>
    <w:p w:rsidR="00743C96" w:rsidRDefault="005F5B00" w:rsidP="00483F3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t>Магазин</w:t>
      </w:r>
      <w:r w:rsidR="00743C96">
        <w:rPr>
          <w:noProof/>
          <w:sz w:val="28"/>
          <w:szCs w:val="28"/>
        </w:rPr>
        <w:t xml:space="preserve"> может использовать особенность данного рынка, выраженного в больше</w:t>
      </w:r>
      <w:r w:rsidR="002C5304">
        <w:rPr>
          <w:noProof/>
          <w:sz w:val="28"/>
          <w:szCs w:val="28"/>
        </w:rPr>
        <w:t>й</w:t>
      </w:r>
      <w:r w:rsidR="00743C96">
        <w:rPr>
          <w:noProof/>
          <w:sz w:val="28"/>
          <w:szCs w:val="28"/>
        </w:rPr>
        <w:t xml:space="preserve"> потребности </w:t>
      </w:r>
      <w:r w:rsidR="002C5304">
        <w:rPr>
          <w:noProof/>
          <w:sz w:val="28"/>
          <w:szCs w:val="28"/>
        </w:rPr>
        <w:t xml:space="preserve">индивидуального обслуживания. Крупные магазины </w:t>
      </w:r>
      <w:r w:rsidR="002C5304">
        <w:rPr>
          <w:noProof/>
          <w:sz w:val="28"/>
          <w:szCs w:val="28"/>
        </w:rPr>
        <w:lastRenderedPageBreak/>
        <w:t xml:space="preserve">города больше нацеленны на удовлетворения запроса массового покупателя, хотя есть широкая прослойка профессионального сообщества заинтересованная в получении сервисных услуг и персонализированных товаров, чьи интересы и попытается удовлетворить «Лавка </w:t>
      </w:r>
      <w:proofErr w:type="spellStart"/>
      <w:r w:rsidR="002C5304" w:rsidRPr="00EA21F6">
        <w:rPr>
          <w:color w:val="000000"/>
          <w:sz w:val="28"/>
          <w:szCs w:val="28"/>
        </w:rPr>
        <w:t>Пьяццолла</w:t>
      </w:r>
      <w:proofErr w:type="spellEnd"/>
      <w:r w:rsidR="002C5304">
        <w:rPr>
          <w:color w:val="000000"/>
          <w:sz w:val="28"/>
          <w:szCs w:val="28"/>
        </w:rPr>
        <w:t>»</w:t>
      </w:r>
      <w:r w:rsidR="001F06A6">
        <w:rPr>
          <w:color w:val="000000"/>
          <w:sz w:val="28"/>
          <w:szCs w:val="28"/>
        </w:rPr>
        <w:t>.</w:t>
      </w:r>
    </w:p>
    <w:p w:rsidR="001F06A6" w:rsidRDefault="001F06A6" w:rsidP="00483F3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83F35" w:rsidRDefault="001F06A6" w:rsidP="001F06A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1F06A6">
        <w:rPr>
          <w:b/>
          <w:color w:val="000000"/>
          <w:sz w:val="28"/>
          <w:szCs w:val="28"/>
        </w:rPr>
        <w:t>5 Анализ рынка сбыта</w:t>
      </w:r>
    </w:p>
    <w:p w:rsidR="00F738AA" w:rsidRDefault="00F738AA" w:rsidP="001F06A6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</w:p>
    <w:p w:rsidR="00F738AA" w:rsidRPr="00F738AA" w:rsidRDefault="00F738AA" w:rsidP="001F06A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Условно рынок музыкальных инструментов и принадлежностей можно разделить на следующие сегменты:</w:t>
      </w:r>
    </w:p>
    <w:p w:rsidR="00F738AA" w:rsidRDefault="00F738AA" w:rsidP="00F738A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Непосредственно музыкальные инструменты. Среди них наиболее популярны </w:t>
      </w:r>
      <w:r w:rsidR="00F15B16">
        <w:rPr>
          <w:color w:val="000000"/>
          <w:sz w:val="28"/>
          <w:szCs w:val="28"/>
        </w:rPr>
        <w:t xml:space="preserve">и широко представленные </w:t>
      </w:r>
      <w:r>
        <w:rPr>
          <w:color w:val="000000"/>
          <w:sz w:val="28"/>
          <w:szCs w:val="28"/>
        </w:rPr>
        <w:t>струнные и клавишные, однако крупные сетевые магазины также в достатке располагают духовыми и ударными</w:t>
      </w:r>
      <w:r w:rsidR="00F15B16">
        <w:rPr>
          <w:color w:val="000000"/>
          <w:sz w:val="28"/>
          <w:szCs w:val="28"/>
        </w:rPr>
        <w:t>.</w:t>
      </w:r>
    </w:p>
    <w:p w:rsidR="00F15B16" w:rsidRDefault="00F15B16" w:rsidP="00F738A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Товары, предназначенные для учеников музыкальных школ. В их перечень входят различные методические материалы, учебные принадлежности, «детские» версии инструментов.</w:t>
      </w:r>
    </w:p>
    <w:p w:rsidR="00F15B16" w:rsidRPr="00F738AA" w:rsidRDefault="00F15B16" w:rsidP="00F738A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Различный музыкальный инвентарь, который включает широкий спектр товаров, от медиаторов – до профессиональных электроприборов.</w:t>
      </w:r>
    </w:p>
    <w:p w:rsidR="00F15B16" w:rsidRDefault="00F15B16" w:rsidP="00F738A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Узкоспециализированные работы</w:t>
      </w:r>
      <w:r w:rsidR="00830FE4">
        <w:rPr>
          <w:color w:val="000000"/>
          <w:sz w:val="28"/>
          <w:szCs w:val="28"/>
        </w:rPr>
        <w:t xml:space="preserve"> по</w:t>
      </w:r>
      <w:r>
        <w:rPr>
          <w:color w:val="000000"/>
          <w:sz w:val="28"/>
          <w:szCs w:val="28"/>
        </w:rPr>
        <w:t xml:space="preserve"> изготовление элементов музыкального инструмента под заказ</w:t>
      </w:r>
      <w:r w:rsidR="00830FE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 </w:t>
      </w:r>
    </w:p>
    <w:p w:rsidR="00F738AA" w:rsidRPr="00F738AA" w:rsidRDefault="00830FE4" w:rsidP="00F738AA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Данные сегменты представлены на рынке неравномерно. Более того, спрос на них – удовлетворяют различные типы магазинов. </w:t>
      </w:r>
      <w:r w:rsidR="008334C6">
        <w:rPr>
          <w:color w:val="000000"/>
          <w:sz w:val="28"/>
          <w:szCs w:val="28"/>
        </w:rPr>
        <w:t>Так, например</w:t>
      </w:r>
      <w:r>
        <w:rPr>
          <w:color w:val="000000"/>
          <w:sz w:val="28"/>
          <w:szCs w:val="28"/>
        </w:rPr>
        <w:t xml:space="preserve">, инструменты и инвентарь предоставляют музыкальные магазины, товары для начинающих – легче встретить в сетевых гипермаркетах, а работы под заказ выполняются индивидуальными специалистами.    </w:t>
      </w:r>
    </w:p>
    <w:p w:rsidR="00F738AA" w:rsidRDefault="00A84559" w:rsidP="00F738A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Задачей </w:t>
      </w:r>
      <w:r w:rsidR="005F5B00">
        <w:rPr>
          <w:color w:val="000000"/>
          <w:sz w:val="28"/>
          <w:szCs w:val="28"/>
        </w:rPr>
        <w:t>магазина</w:t>
      </w:r>
      <w:r>
        <w:rPr>
          <w:color w:val="000000"/>
          <w:sz w:val="28"/>
          <w:szCs w:val="28"/>
        </w:rPr>
        <w:t xml:space="preserve"> будет способность предоставлять широкий спектр специализированных услуг, удовлетворяя, как наиболее широкие и частые потребности музыкантов, так и уникальные запросы. </w:t>
      </w:r>
      <w:r>
        <w:rPr>
          <w:sz w:val="28"/>
          <w:szCs w:val="28"/>
        </w:rPr>
        <w:t>Таким образом, ц</w:t>
      </w:r>
      <w:r w:rsidRPr="007B2138">
        <w:rPr>
          <w:sz w:val="28"/>
          <w:szCs w:val="28"/>
        </w:rPr>
        <w:t>елев</w:t>
      </w:r>
      <w:r>
        <w:rPr>
          <w:sz w:val="28"/>
          <w:szCs w:val="28"/>
        </w:rPr>
        <w:t>ой</w:t>
      </w:r>
      <w:r w:rsidRPr="007B2138">
        <w:rPr>
          <w:sz w:val="28"/>
          <w:szCs w:val="28"/>
        </w:rPr>
        <w:t xml:space="preserve"> аудитори</w:t>
      </w:r>
      <w:r>
        <w:rPr>
          <w:sz w:val="28"/>
          <w:szCs w:val="28"/>
        </w:rPr>
        <w:t>ей нашего магазина являются</w:t>
      </w:r>
      <w:r w:rsidR="004D5674">
        <w:rPr>
          <w:sz w:val="28"/>
          <w:szCs w:val="28"/>
        </w:rPr>
        <w:t xml:space="preserve"> все люди регулярно использующие музыкальные инструменты на профессиональном или любительском уровне.</w:t>
      </w:r>
    </w:p>
    <w:p w:rsidR="004D5674" w:rsidRDefault="004D5674" w:rsidP="00F738AA">
      <w:pPr>
        <w:spacing w:line="360" w:lineRule="auto"/>
        <w:ind w:firstLine="709"/>
        <w:jc w:val="both"/>
        <w:rPr>
          <w:sz w:val="28"/>
          <w:szCs w:val="28"/>
        </w:rPr>
      </w:pPr>
    </w:p>
    <w:p w:rsidR="004D5674" w:rsidRPr="004D5674" w:rsidRDefault="004D5674" w:rsidP="004D5674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4D5674">
        <w:rPr>
          <w:b/>
          <w:color w:val="000000"/>
          <w:sz w:val="28"/>
          <w:szCs w:val="28"/>
        </w:rPr>
        <w:lastRenderedPageBreak/>
        <w:t>6 Маркетинговый план</w:t>
      </w:r>
    </w:p>
    <w:p w:rsidR="004D5674" w:rsidRPr="004D5674" w:rsidRDefault="004D5674" w:rsidP="004D56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4D5674" w:rsidRPr="004D5674" w:rsidRDefault="004D5674" w:rsidP="004D56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4D5674">
        <w:rPr>
          <w:color w:val="000000"/>
          <w:sz w:val="28"/>
          <w:szCs w:val="28"/>
        </w:rPr>
        <w:t xml:space="preserve">Уникальное торговое предложение будет строиться на следующем: </w:t>
      </w:r>
      <w:r w:rsidR="008334C6">
        <w:rPr>
          <w:color w:val="000000"/>
          <w:sz w:val="28"/>
          <w:szCs w:val="28"/>
        </w:rPr>
        <w:t>«Мы обеспечим вас всем необходимым для занятия музыкальной деятельностью, от инструмента и снаряжения – до обслуживания и поддержания вашего инструмента в исправном состоянии. Сможем удовлетворить ваши персональные пожелания и найдем для вас подходящий товар по разумным ценам».</w:t>
      </w:r>
    </w:p>
    <w:p w:rsidR="008334C6" w:rsidRDefault="008334C6" w:rsidP="004D56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Стратегия «Лавки </w:t>
      </w:r>
      <w:proofErr w:type="spellStart"/>
      <w:r w:rsidRPr="00EA21F6">
        <w:rPr>
          <w:color w:val="000000"/>
          <w:sz w:val="28"/>
          <w:szCs w:val="28"/>
        </w:rPr>
        <w:t>Пьяццолла</w:t>
      </w:r>
      <w:proofErr w:type="spellEnd"/>
      <w:r w:rsidR="004D5674" w:rsidRPr="004D5674">
        <w:rPr>
          <w:color w:val="000000"/>
          <w:sz w:val="28"/>
          <w:szCs w:val="28"/>
        </w:rPr>
        <w:t>» будет строиться</w:t>
      </w:r>
      <w:r>
        <w:rPr>
          <w:color w:val="000000"/>
          <w:sz w:val="28"/>
          <w:szCs w:val="28"/>
        </w:rPr>
        <w:t>, как и на предоставления базового, необходимого музыкантам ассортимента, так и нахождении через систему заказов эксклюзивных товаров и предоставления широкого спектра услуг, который, как правило, на нынешнем рынке – разрознен по сегментам.</w:t>
      </w:r>
    </w:p>
    <w:p w:rsidR="004D5674" w:rsidRDefault="008334C6" w:rsidP="004D56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для продвижения компании послужит её участие в музыкальной жизни города. Спонсорская поддержка различных малых коллективов, информационное освещение через социальн</w:t>
      </w:r>
      <w:r w:rsidR="00E96191">
        <w:rPr>
          <w:color w:val="000000"/>
          <w:sz w:val="28"/>
          <w:szCs w:val="28"/>
        </w:rPr>
        <w:t>ые сети музыкальных мероприятий.</w:t>
      </w:r>
      <w:r>
        <w:rPr>
          <w:color w:val="000000"/>
          <w:sz w:val="28"/>
          <w:szCs w:val="28"/>
        </w:rPr>
        <w:t xml:space="preserve"> </w:t>
      </w:r>
    </w:p>
    <w:p w:rsidR="00E96191" w:rsidRDefault="00E96191" w:rsidP="004D56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96191" w:rsidRPr="00E96191" w:rsidRDefault="00E96191" w:rsidP="00E96191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E96191">
        <w:rPr>
          <w:b/>
          <w:color w:val="000000"/>
          <w:sz w:val="28"/>
          <w:szCs w:val="28"/>
        </w:rPr>
        <w:t>7 Производственный план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 xml:space="preserve">Открытие магазина будет происходить </w:t>
      </w:r>
      <w:r w:rsidR="005F5B00" w:rsidRPr="00E96191">
        <w:rPr>
          <w:color w:val="000000"/>
          <w:sz w:val="28"/>
          <w:szCs w:val="28"/>
        </w:rPr>
        <w:t>по следующему</w:t>
      </w:r>
      <w:r w:rsidRPr="00E96191">
        <w:rPr>
          <w:color w:val="000000"/>
          <w:sz w:val="28"/>
          <w:szCs w:val="28"/>
        </w:rPr>
        <w:t xml:space="preserve"> алгоритму: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1. Поиск помещения и соответственно заключение договора аренды.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Требования к дополнительно помещению: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1.1</w:t>
      </w:r>
      <w:r>
        <w:rPr>
          <w:color w:val="000000"/>
          <w:sz w:val="28"/>
          <w:szCs w:val="28"/>
        </w:rPr>
        <w:tab/>
        <w:t xml:space="preserve">Площадь – </w:t>
      </w:r>
      <w:r w:rsidRPr="00E96191">
        <w:rPr>
          <w:color w:val="000000"/>
          <w:sz w:val="28"/>
          <w:szCs w:val="28"/>
        </w:rPr>
        <w:t xml:space="preserve">90 </w:t>
      </w:r>
      <w:proofErr w:type="spellStart"/>
      <w:proofErr w:type="gramStart"/>
      <w:r w:rsidRPr="00E96191">
        <w:rPr>
          <w:color w:val="000000"/>
          <w:sz w:val="28"/>
          <w:szCs w:val="28"/>
        </w:rPr>
        <w:t>кв.м</w:t>
      </w:r>
      <w:proofErr w:type="spellEnd"/>
      <w:proofErr w:type="gramEnd"/>
      <w:r w:rsidRPr="00E96191">
        <w:rPr>
          <w:color w:val="000000"/>
          <w:sz w:val="28"/>
          <w:szCs w:val="28"/>
        </w:rPr>
        <w:t>: торго</w:t>
      </w:r>
      <w:r>
        <w:rPr>
          <w:color w:val="000000"/>
          <w:sz w:val="28"/>
          <w:szCs w:val="28"/>
        </w:rPr>
        <w:t>вая площадь с частью ассортимента – 6</w:t>
      </w:r>
      <w:r w:rsidRPr="00E96191">
        <w:rPr>
          <w:color w:val="000000"/>
          <w:sz w:val="28"/>
          <w:szCs w:val="28"/>
        </w:rPr>
        <w:t xml:space="preserve">0 </w:t>
      </w:r>
      <w:proofErr w:type="spellStart"/>
      <w:r>
        <w:rPr>
          <w:color w:val="000000"/>
          <w:sz w:val="28"/>
          <w:szCs w:val="28"/>
        </w:rPr>
        <w:t>кв.</w:t>
      </w:r>
      <w:r w:rsidRPr="00E96191">
        <w:rPr>
          <w:color w:val="000000"/>
          <w:sz w:val="28"/>
          <w:szCs w:val="28"/>
        </w:rPr>
        <w:t>м</w:t>
      </w:r>
      <w:proofErr w:type="spellEnd"/>
      <w:r w:rsidRPr="00E9619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подсобное помещение – 10 </w:t>
      </w:r>
      <w:proofErr w:type="spellStart"/>
      <w:r>
        <w:rPr>
          <w:color w:val="000000"/>
          <w:sz w:val="28"/>
          <w:szCs w:val="28"/>
        </w:rPr>
        <w:t>кв.</w:t>
      </w:r>
      <w:r w:rsidRPr="00E96191">
        <w:rPr>
          <w:color w:val="000000"/>
          <w:sz w:val="28"/>
          <w:szCs w:val="28"/>
        </w:rPr>
        <w:t>м</w:t>
      </w:r>
      <w:proofErr w:type="spellEnd"/>
      <w:r w:rsidRPr="00E96191">
        <w:rPr>
          <w:color w:val="000000"/>
          <w:sz w:val="28"/>
          <w:szCs w:val="28"/>
        </w:rPr>
        <w:t>,  офисное помеще</w:t>
      </w:r>
      <w:r>
        <w:rPr>
          <w:color w:val="000000"/>
          <w:sz w:val="28"/>
          <w:szCs w:val="28"/>
        </w:rPr>
        <w:t xml:space="preserve">ние – 15 </w:t>
      </w:r>
      <w:proofErr w:type="spellStart"/>
      <w:r>
        <w:rPr>
          <w:color w:val="000000"/>
          <w:sz w:val="28"/>
          <w:szCs w:val="28"/>
        </w:rPr>
        <w:t>кв.м</w:t>
      </w:r>
      <w:proofErr w:type="spellEnd"/>
      <w:r>
        <w:rPr>
          <w:color w:val="000000"/>
          <w:sz w:val="28"/>
          <w:szCs w:val="28"/>
        </w:rPr>
        <w:t xml:space="preserve">, санузел – 5 </w:t>
      </w:r>
      <w:proofErr w:type="spellStart"/>
      <w:r>
        <w:rPr>
          <w:color w:val="000000"/>
          <w:sz w:val="28"/>
          <w:szCs w:val="28"/>
        </w:rPr>
        <w:t>кв.</w:t>
      </w:r>
      <w:r w:rsidRPr="00E96191">
        <w:rPr>
          <w:color w:val="000000"/>
          <w:sz w:val="28"/>
          <w:szCs w:val="28"/>
        </w:rPr>
        <w:t>м</w:t>
      </w:r>
      <w:proofErr w:type="spellEnd"/>
      <w:r w:rsidRPr="00E96191">
        <w:rPr>
          <w:color w:val="000000"/>
          <w:sz w:val="28"/>
          <w:szCs w:val="28"/>
        </w:rPr>
        <w:t>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1.2</w:t>
      </w:r>
      <w:r w:rsidRPr="00E96191">
        <w:rPr>
          <w:color w:val="000000"/>
          <w:sz w:val="28"/>
          <w:szCs w:val="28"/>
        </w:rPr>
        <w:tab/>
        <w:t>Местораспо</w:t>
      </w:r>
      <w:r>
        <w:rPr>
          <w:color w:val="000000"/>
          <w:sz w:val="28"/>
          <w:szCs w:val="28"/>
        </w:rPr>
        <w:t>ложение – жилой квартал, недалеко от</w:t>
      </w:r>
      <w:r w:rsidRPr="00E96191">
        <w:rPr>
          <w:color w:val="000000"/>
          <w:sz w:val="28"/>
          <w:szCs w:val="28"/>
        </w:rPr>
        <w:t xml:space="preserve"> транспортной развязки.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Принадлежность к жилому фонду, наличие парковочных мест и широкие возможности для наружной рекламы – не являются принципиальным критерием.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Основной задачей является выбор помещения существенно так как из-за его местонахождения проанализировав будет зависеть прибыльность бизнеса.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lastRenderedPageBreak/>
        <w:t>2. Согласование </w:t>
      </w:r>
      <w:r>
        <w:rPr>
          <w:color w:val="000000"/>
          <w:sz w:val="28"/>
          <w:szCs w:val="28"/>
        </w:rPr>
        <w:t xml:space="preserve">проекта. Проверка на соответствие административным </w:t>
      </w:r>
      <w:r w:rsidRPr="00E96191">
        <w:rPr>
          <w:color w:val="000000"/>
          <w:sz w:val="28"/>
          <w:szCs w:val="28"/>
        </w:rPr>
        <w:t>требованиям</w:t>
      </w:r>
      <w:r>
        <w:rPr>
          <w:color w:val="000000"/>
          <w:sz w:val="28"/>
          <w:szCs w:val="28"/>
        </w:rPr>
        <w:t>, требованиям</w:t>
      </w:r>
      <w:r w:rsidRPr="00E96191">
        <w:rPr>
          <w:color w:val="000000"/>
          <w:sz w:val="28"/>
          <w:szCs w:val="28"/>
        </w:rPr>
        <w:t xml:space="preserve"> пожарной </w:t>
      </w:r>
      <w:r>
        <w:rPr>
          <w:color w:val="000000"/>
          <w:sz w:val="28"/>
          <w:szCs w:val="28"/>
        </w:rPr>
        <w:t xml:space="preserve">инспекции, согласование в СЭС.  </w:t>
      </w:r>
    </w:p>
    <w:p w:rsid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3. Подбор персонала.</w:t>
      </w:r>
    </w:p>
    <w:p w:rsid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3.1 Подбор специалистов по экуменическим аспектах жизни магазина. Специалист маркетолог, специалист логист.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3.2 Подбор специалистов по подбору, обслуживанию и использованию музыкальных инструментов (в приоритете – струнных и клавишных, как наиболее популярных). Наличие</w:t>
      </w:r>
      <w:r w:rsidR="00F66393">
        <w:rPr>
          <w:color w:val="000000"/>
          <w:sz w:val="28"/>
          <w:szCs w:val="28"/>
        </w:rPr>
        <w:t xml:space="preserve"> академического</w:t>
      </w:r>
      <w:r>
        <w:rPr>
          <w:color w:val="000000"/>
          <w:sz w:val="28"/>
          <w:szCs w:val="28"/>
        </w:rPr>
        <w:t xml:space="preserve"> музыкального образования</w:t>
      </w:r>
      <w:r w:rsidR="00F66393">
        <w:rPr>
          <w:color w:val="000000"/>
          <w:sz w:val="28"/>
          <w:szCs w:val="28"/>
        </w:rPr>
        <w:t xml:space="preserve"> – необязательно, но желательно.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4. Закупка оборудования: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4.1 Стеллажи </w:t>
      </w:r>
      <w:r w:rsidR="00EF424B">
        <w:rPr>
          <w:color w:val="000000"/>
          <w:sz w:val="28"/>
          <w:szCs w:val="28"/>
        </w:rPr>
        <w:t>для товаров – 5</w:t>
      </w:r>
      <w:r w:rsidRPr="00E96191">
        <w:rPr>
          <w:color w:val="000000"/>
          <w:sz w:val="28"/>
          <w:szCs w:val="28"/>
        </w:rPr>
        <w:t>0 шт.;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4.2 Прилавок – 1 шт.</w:t>
      </w:r>
    </w:p>
    <w:p w:rsidR="00E96191" w:rsidRPr="00E96191" w:rsidRDefault="00EF424B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 Кассовый</w:t>
      </w:r>
      <w:r w:rsidR="00E96191" w:rsidRPr="00E96191">
        <w:rPr>
          <w:color w:val="000000"/>
          <w:sz w:val="28"/>
          <w:szCs w:val="28"/>
        </w:rPr>
        <w:t xml:space="preserve"> аппарат – 1 шт.;</w:t>
      </w:r>
    </w:p>
    <w:p w:rsidR="00E96191" w:rsidRPr="00E96191" w:rsidRDefault="00EF424B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 Набор офисной мебели</w:t>
      </w:r>
      <w:r w:rsidR="00E96191" w:rsidRPr="00E96191">
        <w:rPr>
          <w:color w:val="000000"/>
          <w:sz w:val="28"/>
          <w:szCs w:val="28"/>
        </w:rPr>
        <w:t xml:space="preserve"> – 2 шт.; </w:t>
      </w:r>
    </w:p>
    <w:p w:rsidR="00E96191" w:rsidRPr="00E96191" w:rsidRDefault="00EF424B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</w:t>
      </w:r>
      <w:r w:rsidR="00E96191" w:rsidRPr="00E96191">
        <w:rPr>
          <w:color w:val="000000"/>
          <w:sz w:val="28"/>
          <w:szCs w:val="28"/>
        </w:rPr>
        <w:t xml:space="preserve"> Компьютеры – 3 шт.;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>4.</w:t>
      </w:r>
      <w:r w:rsidR="00EF424B">
        <w:rPr>
          <w:color w:val="000000"/>
          <w:sz w:val="28"/>
          <w:szCs w:val="28"/>
        </w:rPr>
        <w:t>6</w:t>
      </w:r>
      <w:r w:rsidRPr="00E96191">
        <w:rPr>
          <w:color w:val="000000"/>
          <w:sz w:val="28"/>
          <w:szCs w:val="28"/>
        </w:rPr>
        <w:t xml:space="preserve"> Принтер лазерный соответственно – 1 шт.</w:t>
      </w:r>
    </w:p>
    <w:p w:rsidR="00E96191" w:rsidRPr="00E96191" w:rsidRDefault="00E96191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E96191">
        <w:rPr>
          <w:color w:val="000000"/>
          <w:sz w:val="28"/>
          <w:szCs w:val="28"/>
        </w:rPr>
        <w:t xml:space="preserve">5. Поиск </w:t>
      </w:r>
      <w:r w:rsidR="00EF424B">
        <w:rPr>
          <w:color w:val="000000"/>
          <w:sz w:val="28"/>
          <w:szCs w:val="28"/>
        </w:rPr>
        <w:t>и налаживания контактов с поставщиками</w:t>
      </w:r>
      <w:r w:rsidRPr="00E96191">
        <w:rPr>
          <w:color w:val="000000"/>
          <w:sz w:val="28"/>
          <w:szCs w:val="28"/>
        </w:rPr>
        <w:t>.</w:t>
      </w:r>
      <w:r w:rsidR="00EF424B">
        <w:rPr>
          <w:color w:val="000000"/>
          <w:sz w:val="28"/>
          <w:szCs w:val="28"/>
        </w:rPr>
        <w:t xml:space="preserve"> </w:t>
      </w:r>
    </w:p>
    <w:p w:rsidR="00E96191" w:rsidRPr="00E96191" w:rsidRDefault="00EF424B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E96191" w:rsidRPr="00E96191">
        <w:rPr>
          <w:color w:val="000000"/>
          <w:sz w:val="28"/>
          <w:szCs w:val="28"/>
        </w:rPr>
        <w:t>. Процесс установки </w:t>
      </w:r>
      <w:r>
        <w:rPr>
          <w:color w:val="000000"/>
          <w:sz w:val="28"/>
          <w:szCs w:val="28"/>
        </w:rPr>
        <w:t xml:space="preserve">необходимого </w:t>
      </w:r>
      <w:r w:rsidR="00E96191" w:rsidRPr="00E96191">
        <w:rPr>
          <w:color w:val="000000"/>
          <w:sz w:val="28"/>
          <w:szCs w:val="28"/>
        </w:rPr>
        <w:t>программного обеспечения</w:t>
      </w:r>
      <w:r>
        <w:rPr>
          <w:color w:val="000000"/>
          <w:sz w:val="28"/>
          <w:szCs w:val="28"/>
        </w:rPr>
        <w:t xml:space="preserve"> и технических средств</w:t>
      </w:r>
      <w:r w:rsidR="00E96191" w:rsidRPr="00E96191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подключение связи и и</w:t>
      </w:r>
      <w:r w:rsidR="00E96191" w:rsidRPr="00E96191">
        <w:rPr>
          <w:color w:val="000000"/>
          <w:sz w:val="28"/>
          <w:szCs w:val="28"/>
        </w:rPr>
        <w:t>нтернет</w:t>
      </w:r>
      <w:r>
        <w:rPr>
          <w:color w:val="000000"/>
          <w:sz w:val="28"/>
          <w:szCs w:val="28"/>
        </w:rPr>
        <w:t>а, установки сигнализации</w:t>
      </w:r>
      <w:r w:rsidR="00E96191" w:rsidRPr="00E96191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>установка ПО кассового</w:t>
      </w:r>
      <w:r w:rsidR="00E96191" w:rsidRPr="00E96191">
        <w:rPr>
          <w:color w:val="000000"/>
          <w:sz w:val="28"/>
          <w:szCs w:val="28"/>
        </w:rPr>
        <w:t xml:space="preserve"> аппарат</w:t>
      </w:r>
      <w:r>
        <w:rPr>
          <w:color w:val="000000"/>
          <w:sz w:val="28"/>
          <w:szCs w:val="28"/>
        </w:rPr>
        <w:t>а, установка офисного ПО.</w:t>
      </w:r>
    </w:p>
    <w:p w:rsidR="00E96191" w:rsidRPr="00E96191" w:rsidRDefault="00EF424B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E96191" w:rsidRPr="00E96191">
        <w:rPr>
          <w:color w:val="000000"/>
          <w:sz w:val="28"/>
          <w:szCs w:val="28"/>
        </w:rPr>
        <w:t>. Начало работы магазина.</w:t>
      </w:r>
    </w:p>
    <w:p w:rsidR="00114322" w:rsidRDefault="00EF424B" w:rsidP="00E96191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Массовый товар будет представлен</w:t>
      </w:r>
      <w:r w:rsidR="00E36ADD">
        <w:rPr>
          <w:color w:val="000000"/>
          <w:sz w:val="28"/>
          <w:szCs w:val="28"/>
        </w:rPr>
        <w:t xml:space="preserve"> торговом</w:t>
      </w:r>
      <w:r w:rsidR="00E96191" w:rsidRPr="00E96191">
        <w:rPr>
          <w:color w:val="000000"/>
          <w:sz w:val="28"/>
          <w:szCs w:val="28"/>
        </w:rPr>
        <w:t xml:space="preserve"> зале</w:t>
      </w:r>
      <w:r w:rsidR="00114322">
        <w:rPr>
          <w:color w:val="000000"/>
          <w:sz w:val="28"/>
          <w:szCs w:val="28"/>
        </w:rPr>
        <w:t>, его реализация происходит в рабочее время</w:t>
      </w:r>
      <w:r w:rsidR="00E96191" w:rsidRPr="00E96191">
        <w:rPr>
          <w:color w:val="000000"/>
          <w:sz w:val="28"/>
          <w:szCs w:val="28"/>
        </w:rPr>
        <w:t xml:space="preserve">. </w:t>
      </w:r>
      <w:r w:rsidR="00114322">
        <w:rPr>
          <w:color w:val="000000"/>
          <w:sz w:val="28"/>
          <w:szCs w:val="28"/>
        </w:rPr>
        <w:t xml:space="preserve">Сеть контактов локальных мелких производителей </w:t>
      </w:r>
      <w:proofErr w:type="spellStart"/>
      <w:r w:rsidR="00E34329" w:rsidRPr="00E34329">
        <w:rPr>
          <w:color w:val="000000"/>
          <w:sz w:val="28"/>
          <w:szCs w:val="28"/>
        </w:rPr>
        <w:t>нишевых</w:t>
      </w:r>
      <w:proofErr w:type="spellEnd"/>
      <w:r w:rsidR="00E34329" w:rsidRPr="00E34329">
        <w:rPr>
          <w:color w:val="000000"/>
          <w:sz w:val="28"/>
          <w:szCs w:val="28"/>
        </w:rPr>
        <w:t xml:space="preserve"> </w:t>
      </w:r>
      <w:r w:rsidR="00114322">
        <w:rPr>
          <w:color w:val="000000"/>
          <w:sz w:val="28"/>
          <w:szCs w:val="28"/>
        </w:rPr>
        <w:t xml:space="preserve">товаров, поставщиков профессиональных инструментов ограниченной серии и мониторинг торговых площадок – будет использоваться для способности магазина удовлетворять уникальные требования. </w:t>
      </w:r>
      <w:r w:rsidR="00E96191" w:rsidRPr="00E96191">
        <w:rPr>
          <w:color w:val="000000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хранения персонализированных товаров, оформленных через заказ</w:t>
      </w:r>
      <w:r w:rsidR="00114322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будет использоваться подсобное помещение</w:t>
      </w:r>
      <w:r w:rsidR="00F72F6C">
        <w:rPr>
          <w:color w:val="000000"/>
          <w:sz w:val="28"/>
          <w:szCs w:val="28"/>
        </w:rPr>
        <w:t>.</w:t>
      </w:r>
      <w:r w:rsidR="0011432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114322">
        <w:rPr>
          <w:color w:val="000000"/>
          <w:sz w:val="28"/>
          <w:szCs w:val="28"/>
        </w:rPr>
        <w:t>На территории города действует курьерская доставка, которая производится за счет магазина при заказе от 4000 рублей, в иных случаях – рассчитывается по тарифу курьерских служб.</w:t>
      </w:r>
    </w:p>
    <w:p w:rsidR="00DB72B8" w:rsidRPr="00DB72B8" w:rsidRDefault="00DB72B8" w:rsidP="00DB72B8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B72B8">
        <w:rPr>
          <w:b/>
          <w:color w:val="000000"/>
          <w:sz w:val="28"/>
          <w:szCs w:val="28"/>
        </w:rPr>
        <w:lastRenderedPageBreak/>
        <w:t>8 Организационный план</w:t>
      </w:r>
    </w:p>
    <w:p w:rsidR="00DB72B8" w:rsidRPr="00DB72B8" w:rsidRDefault="00DB72B8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B72B8" w:rsidRPr="00DB72B8" w:rsidRDefault="00DB72B8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72B8">
        <w:rPr>
          <w:color w:val="000000"/>
          <w:sz w:val="28"/>
          <w:szCs w:val="28"/>
        </w:rPr>
        <w:t>Минимальные штат</w:t>
      </w:r>
      <w:r w:rsidR="002F100E">
        <w:rPr>
          <w:color w:val="000000"/>
          <w:sz w:val="28"/>
          <w:szCs w:val="28"/>
        </w:rPr>
        <w:t xml:space="preserve"> сотрудников для функционирования </w:t>
      </w:r>
      <w:r w:rsidR="00F73EE7">
        <w:rPr>
          <w:color w:val="000000"/>
          <w:sz w:val="28"/>
          <w:szCs w:val="28"/>
        </w:rPr>
        <w:t>магазина – 7</w:t>
      </w:r>
      <w:r w:rsidRPr="00DB72B8">
        <w:rPr>
          <w:color w:val="000000"/>
          <w:sz w:val="28"/>
          <w:szCs w:val="28"/>
        </w:rPr>
        <w:t xml:space="preserve"> человек:</w:t>
      </w:r>
    </w:p>
    <w:p w:rsidR="00023486" w:rsidRDefault="00F73EE7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023486">
        <w:rPr>
          <w:color w:val="000000"/>
          <w:sz w:val="28"/>
          <w:szCs w:val="28"/>
        </w:rPr>
        <w:t>уководитель магазина;</w:t>
      </w:r>
    </w:p>
    <w:p w:rsidR="00023486" w:rsidRDefault="00F73EE7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="00023486">
        <w:rPr>
          <w:color w:val="000000"/>
          <w:sz w:val="28"/>
          <w:szCs w:val="28"/>
        </w:rPr>
        <w:t>ассир;</w:t>
      </w:r>
    </w:p>
    <w:p w:rsidR="00023486" w:rsidRDefault="00F73EE7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="00023486">
        <w:rPr>
          <w:color w:val="000000"/>
          <w:sz w:val="28"/>
          <w:szCs w:val="28"/>
        </w:rPr>
        <w:t>енеджер-маркетолог;</w:t>
      </w:r>
    </w:p>
    <w:p w:rsidR="00023486" w:rsidRDefault="00F73EE7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</w:t>
      </w:r>
      <w:r w:rsidR="00023486">
        <w:rPr>
          <w:color w:val="000000"/>
          <w:sz w:val="28"/>
          <w:szCs w:val="28"/>
        </w:rPr>
        <w:t>енеджер-логист;</w:t>
      </w:r>
    </w:p>
    <w:p w:rsidR="00023486" w:rsidRDefault="00F73EE7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023486">
        <w:rPr>
          <w:color w:val="000000"/>
          <w:sz w:val="28"/>
          <w:szCs w:val="28"/>
        </w:rPr>
        <w:t>пециалист по обслуживанию струнных инструментов;</w:t>
      </w:r>
    </w:p>
    <w:p w:rsidR="00023486" w:rsidRDefault="00F73EE7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</w:t>
      </w:r>
      <w:r w:rsidR="00023486">
        <w:rPr>
          <w:color w:val="000000"/>
          <w:sz w:val="28"/>
          <w:szCs w:val="28"/>
        </w:rPr>
        <w:t>пециалист по обсл</w:t>
      </w:r>
      <w:r>
        <w:rPr>
          <w:color w:val="000000"/>
          <w:sz w:val="28"/>
          <w:szCs w:val="28"/>
        </w:rPr>
        <w:t>уживанию клавишных инструментов;</w:t>
      </w:r>
    </w:p>
    <w:p w:rsidR="00F73EE7" w:rsidRDefault="00005036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F73EE7">
        <w:rPr>
          <w:color w:val="000000"/>
          <w:sz w:val="28"/>
          <w:szCs w:val="28"/>
        </w:rPr>
        <w:t xml:space="preserve">подсобный сотрудник способный подменять кассира и сервисных </w:t>
      </w:r>
      <w:r>
        <w:rPr>
          <w:color w:val="000000"/>
          <w:sz w:val="28"/>
          <w:szCs w:val="28"/>
        </w:rPr>
        <w:t>специалистов</w:t>
      </w:r>
      <w:r w:rsidR="00F73EE7">
        <w:rPr>
          <w:color w:val="000000"/>
          <w:sz w:val="28"/>
          <w:szCs w:val="28"/>
        </w:rPr>
        <w:t xml:space="preserve">. </w:t>
      </w:r>
    </w:p>
    <w:p w:rsidR="00DB72B8" w:rsidRDefault="00DB72B8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72B8">
        <w:rPr>
          <w:color w:val="000000"/>
          <w:sz w:val="28"/>
          <w:szCs w:val="28"/>
        </w:rPr>
        <w:t xml:space="preserve">Кассир </w:t>
      </w:r>
      <w:r w:rsidR="00023486">
        <w:rPr>
          <w:color w:val="000000"/>
          <w:sz w:val="28"/>
          <w:szCs w:val="28"/>
        </w:rPr>
        <w:t>работает в торговом зале, также специалисты по обслуживанию инструментов</w:t>
      </w:r>
      <w:r w:rsidR="002E7DDC">
        <w:rPr>
          <w:color w:val="000000"/>
          <w:sz w:val="28"/>
          <w:szCs w:val="28"/>
        </w:rPr>
        <w:t xml:space="preserve"> могут оказывать в нем консультационные услуги по мере надобности</w:t>
      </w:r>
      <w:r w:rsidRPr="00DB72B8">
        <w:rPr>
          <w:color w:val="000000"/>
          <w:sz w:val="28"/>
          <w:szCs w:val="28"/>
        </w:rPr>
        <w:t xml:space="preserve">. </w:t>
      </w:r>
      <w:r w:rsidR="002E7DDC">
        <w:rPr>
          <w:color w:val="000000"/>
          <w:sz w:val="28"/>
          <w:szCs w:val="28"/>
        </w:rPr>
        <w:t xml:space="preserve">Менеджеры и руководитель осуществляют свою деятельность в офисном помещении, при этом нет надобности их общего единовременного нахождения в нем. </w:t>
      </w:r>
      <w:r w:rsidR="00843B9D">
        <w:rPr>
          <w:color w:val="000000"/>
          <w:sz w:val="28"/>
          <w:szCs w:val="28"/>
        </w:rPr>
        <w:t xml:space="preserve">Специалисты по сервисному обслуживанию могут выполнять свою работу, как в торговом зале, так и </w:t>
      </w:r>
      <w:r w:rsidR="00F729C7">
        <w:rPr>
          <w:color w:val="000000"/>
          <w:sz w:val="28"/>
          <w:szCs w:val="28"/>
        </w:rPr>
        <w:t>в офисные помещениях</w:t>
      </w:r>
      <w:r w:rsidR="00843B9D">
        <w:rPr>
          <w:color w:val="000000"/>
          <w:sz w:val="28"/>
          <w:szCs w:val="28"/>
        </w:rPr>
        <w:t>, зависимо от специфики задачи и сроков исполнения работы</w:t>
      </w:r>
      <w:r w:rsidR="002E7DDC">
        <w:rPr>
          <w:color w:val="000000"/>
          <w:sz w:val="28"/>
          <w:szCs w:val="28"/>
        </w:rPr>
        <w:t>.</w:t>
      </w:r>
    </w:p>
    <w:p w:rsidR="002E7DDC" w:rsidRDefault="002E7DDC" w:rsidP="002E7DDC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Обязанности и сферы деятельности персонала представлена в следующей таблице (см. табл. 2</w:t>
      </w:r>
      <w:r w:rsidRPr="004C451C">
        <w:rPr>
          <w:color w:val="000000"/>
          <w:sz w:val="28"/>
          <w:szCs w:val="28"/>
        </w:rPr>
        <w:t>):</w:t>
      </w:r>
    </w:p>
    <w:p w:rsidR="006D1BBA" w:rsidRDefault="006D1BBA" w:rsidP="002E7DDC">
      <w:pPr>
        <w:spacing w:line="360" w:lineRule="auto"/>
        <w:ind w:firstLine="567"/>
        <w:jc w:val="center"/>
        <w:rPr>
          <w:color w:val="000000"/>
          <w:sz w:val="28"/>
          <w:szCs w:val="28"/>
        </w:rPr>
      </w:pPr>
    </w:p>
    <w:p w:rsidR="00202DE8" w:rsidRDefault="002E7DDC" w:rsidP="002E7DDC">
      <w:pPr>
        <w:spacing w:line="360" w:lineRule="auto"/>
        <w:ind w:firstLine="567"/>
        <w:jc w:val="center"/>
        <w:rPr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>Таблица 2</w:t>
      </w:r>
      <w:r w:rsidRPr="004C451C">
        <w:rPr>
          <w:color w:val="000000"/>
          <w:sz w:val="28"/>
          <w:szCs w:val="28"/>
        </w:rPr>
        <w:t xml:space="preserve"> – </w:t>
      </w:r>
      <w:r w:rsidRPr="00AB22AD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</w:rPr>
        <w:t xml:space="preserve">Обязанности и персонала магазина </w:t>
      </w:r>
      <w:r>
        <w:rPr>
          <w:color w:val="000000"/>
          <w:sz w:val="28"/>
          <w:szCs w:val="28"/>
          <w:lang w:eastAsia="ru-RU"/>
        </w:rPr>
        <w:t>(</w:t>
      </w:r>
      <w:r>
        <w:rPr>
          <w:sz w:val="28"/>
          <w:szCs w:val="28"/>
          <w:lang w:eastAsia="ru-RU"/>
        </w:rPr>
        <w:t>составлено автором</w:t>
      </w:r>
      <w:r w:rsidRPr="00A47263">
        <w:rPr>
          <w:sz w:val="28"/>
          <w:szCs w:val="28"/>
          <w:lang w:eastAsia="ru-RU"/>
        </w:rPr>
        <w:t>)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931"/>
        <w:gridCol w:w="7629"/>
      </w:tblGrid>
      <w:tr w:rsidR="002E7DDC" w:rsidTr="005F5B00">
        <w:tc>
          <w:tcPr>
            <w:tcW w:w="1931" w:type="dxa"/>
            <w:vAlign w:val="center"/>
          </w:tcPr>
          <w:p w:rsidR="002E7DDC" w:rsidRDefault="00F94604" w:rsidP="006D1BB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Руководитель</w:t>
            </w:r>
          </w:p>
          <w:p w:rsidR="00F94604" w:rsidRDefault="00F94604" w:rsidP="006D1BB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магазина</w:t>
            </w:r>
          </w:p>
        </w:tc>
        <w:tc>
          <w:tcPr>
            <w:tcW w:w="7629" w:type="dxa"/>
            <w:vAlign w:val="center"/>
          </w:tcPr>
          <w:p w:rsidR="00F94604" w:rsidRP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 w:rsidRPr="00F94604">
              <w:rPr>
                <w:sz w:val="28"/>
                <w:szCs w:val="28"/>
                <w:lang w:eastAsia="ru-RU"/>
              </w:rPr>
              <w:t>Осуществлять руководство</w:t>
            </w:r>
            <w:r>
              <w:rPr>
                <w:sz w:val="28"/>
                <w:szCs w:val="28"/>
                <w:lang w:eastAsia="ru-RU"/>
              </w:rPr>
              <w:t xml:space="preserve"> и систематизировать работников</w:t>
            </w:r>
            <w:r w:rsidRPr="00F94604">
              <w:rPr>
                <w:sz w:val="28"/>
                <w:szCs w:val="28"/>
                <w:lang w:eastAsia="ru-RU"/>
              </w:rPr>
              <w:t> </w:t>
            </w:r>
            <w:r>
              <w:rPr>
                <w:sz w:val="28"/>
                <w:szCs w:val="28"/>
                <w:lang w:eastAsia="ru-RU"/>
              </w:rPr>
              <w:t>сотрудников</w:t>
            </w:r>
            <w:r w:rsidRPr="00F94604">
              <w:rPr>
                <w:sz w:val="28"/>
                <w:szCs w:val="28"/>
                <w:lang w:eastAsia="ru-RU"/>
              </w:rPr>
              <w:t xml:space="preserve"> магазина;</w:t>
            </w:r>
          </w:p>
          <w:p w:rsidR="00F94604" w:rsidRP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2. </w:t>
            </w:r>
            <w:r w:rsidRPr="00F94604">
              <w:rPr>
                <w:sz w:val="28"/>
                <w:szCs w:val="28"/>
                <w:lang w:eastAsia="ru-RU"/>
              </w:rPr>
              <w:t>Разрабатывать стратегию развития компании;</w:t>
            </w:r>
          </w:p>
          <w:p w:rsidR="00F94604" w:rsidRP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3. Производить анализ рынка музыкальных товаров города;</w:t>
            </w:r>
          </w:p>
          <w:p w:rsid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4. </w:t>
            </w:r>
            <w:r w:rsidRPr="00F94604">
              <w:rPr>
                <w:sz w:val="28"/>
                <w:szCs w:val="28"/>
                <w:lang w:eastAsia="ru-RU"/>
              </w:rPr>
              <w:t>При необ</w:t>
            </w:r>
            <w:r>
              <w:rPr>
                <w:sz w:val="28"/>
                <w:szCs w:val="28"/>
                <w:lang w:eastAsia="ru-RU"/>
              </w:rPr>
              <w:t>ходимости заменять </w:t>
            </w:r>
            <w:r w:rsidRPr="00F94604">
              <w:rPr>
                <w:sz w:val="28"/>
                <w:szCs w:val="28"/>
                <w:lang w:eastAsia="ru-RU"/>
              </w:rPr>
              <w:t>сотрудников;</w:t>
            </w:r>
          </w:p>
          <w:p w:rsidR="00F94604" w:rsidRP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5. Введение юридической документации магазина;</w:t>
            </w:r>
          </w:p>
          <w:p w:rsidR="002E7DDC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6. В целом координировать работу магазина.</w:t>
            </w:r>
          </w:p>
        </w:tc>
      </w:tr>
      <w:tr w:rsidR="002E7DDC" w:rsidTr="005F5B00">
        <w:tc>
          <w:tcPr>
            <w:tcW w:w="1931" w:type="dxa"/>
            <w:vAlign w:val="center"/>
          </w:tcPr>
          <w:p w:rsidR="002E7DDC" w:rsidRDefault="00F94604" w:rsidP="006D1BB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Кассир</w:t>
            </w:r>
          </w:p>
        </w:tc>
        <w:tc>
          <w:tcPr>
            <w:tcW w:w="7629" w:type="dxa"/>
            <w:vAlign w:val="center"/>
          </w:tcPr>
          <w:p w:rsidR="00F94604" w:rsidRP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1. </w:t>
            </w:r>
            <w:r w:rsidRPr="00F94604">
              <w:rPr>
                <w:sz w:val="28"/>
                <w:szCs w:val="28"/>
                <w:lang w:eastAsia="ru-RU"/>
              </w:rPr>
              <w:t xml:space="preserve">Отпускать товар клиентам, принимать </w:t>
            </w:r>
            <w:r w:rsidR="00C269EC" w:rsidRPr="00F94604">
              <w:rPr>
                <w:sz w:val="28"/>
                <w:szCs w:val="28"/>
                <w:lang w:eastAsia="ru-RU"/>
              </w:rPr>
              <w:t>оплату, выдавать</w:t>
            </w:r>
            <w:r w:rsidRPr="00F94604">
              <w:rPr>
                <w:sz w:val="28"/>
                <w:szCs w:val="28"/>
                <w:lang w:eastAsia="ru-RU"/>
              </w:rPr>
              <w:t xml:space="preserve"> чеки;</w:t>
            </w:r>
          </w:p>
          <w:p w:rsidR="00F94604" w:rsidRP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2. </w:t>
            </w:r>
            <w:r w:rsidRPr="00F94604">
              <w:rPr>
                <w:sz w:val="28"/>
                <w:szCs w:val="28"/>
                <w:lang w:eastAsia="ru-RU"/>
              </w:rPr>
              <w:t>Работать с кассовым</w:t>
            </w:r>
            <w:r>
              <w:rPr>
                <w:sz w:val="28"/>
                <w:szCs w:val="28"/>
                <w:lang w:eastAsia="ru-RU"/>
              </w:rPr>
              <w:t xml:space="preserve"> ПО</w:t>
            </w:r>
            <w:r w:rsidRPr="00F94604">
              <w:rPr>
                <w:sz w:val="28"/>
                <w:szCs w:val="28"/>
                <w:lang w:eastAsia="ru-RU"/>
              </w:rPr>
              <w:t>;</w:t>
            </w:r>
          </w:p>
          <w:p w:rsidR="00F94604" w:rsidRP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lastRenderedPageBreak/>
              <w:t xml:space="preserve">3. </w:t>
            </w:r>
            <w:r w:rsidRPr="00F94604">
              <w:rPr>
                <w:sz w:val="28"/>
                <w:szCs w:val="28"/>
                <w:lang w:eastAsia="ru-RU"/>
              </w:rPr>
              <w:t>Оформлять возврат и обмен материалов;</w:t>
            </w:r>
          </w:p>
          <w:p w:rsidR="002E7DDC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4. Принимать заказы-заявки на уникальные товары;</w:t>
            </w:r>
          </w:p>
        </w:tc>
      </w:tr>
      <w:tr w:rsidR="002E7DDC" w:rsidTr="005F5B00">
        <w:tc>
          <w:tcPr>
            <w:tcW w:w="1931" w:type="dxa"/>
            <w:vAlign w:val="center"/>
          </w:tcPr>
          <w:p w:rsidR="002E7DDC" w:rsidRDefault="00F94604" w:rsidP="006D1BB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Менеджер-маркетолог</w:t>
            </w:r>
          </w:p>
        </w:tc>
        <w:tc>
          <w:tcPr>
            <w:tcW w:w="7629" w:type="dxa"/>
            <w:vAlign w:val="center"/>
          </w:tcPr>
          <w:p w:rsidR="002E7DDC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 Введение бухгалтерского учета;</w:t>
            </w:r>
          </w:p>
          <w:p w:rsidR="00F94604" w:rsidRDefault="00F94604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 Подготовка и оформление сопровождающих финансовой документации;</w:t>
            </w:r>
          </w:p>
          <w:p w:rsidR="005F5B00" w:rsidRDefault="005F5B00" w:rsidP="006D1BBA">
            <w:pPr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  <w:lang w:eastAsia="ru-RU"/>
              </w:rPr>
              <w:t xml:space="preserve">3. </w:t>
            </w:r>
            <w:r w:rsidRPr="003D6DF5">
              <w:rPr>
                <w:color w:val="000000"/>
                <w:sz w:val="28"/>
                <w:szCs w:val="28"/>
              </w:rPr>
              <w:t>Контроль за проведением инвентаризации</w:t>
            </w:r>
            <w:r>
              <w:rPr>
                <w:color w:val="000000"/>
                <w:sz w:val="28"/>
                <w:szCs w:val="28"/>
              </w:rPr>
              <w:t>;</w:t>
            </w:r>
          </w:p>
          <w:p w:rsidR="005F5B00" w:rsidRDefault="005F5B00" w:rsidP="006D1BBA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4. Определение ценовой политики;</w:t>
            </w:r>
          </w:p>
          <w:p w:rsidR="005F5B00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</w:rPr>
              <w:t>5. Исследование конкурентов.</w:t>
            </w:r>
          </w:p>
        </w:tc>
      </w:tr>
      <w:tr w:rsidR="002E7DDC" w:rsidTr="005F5B00">
        <w:tc>
          <w:tcPr>
            <w:tcW w:w="1931" w:type="dxa"/>
            <w:vAlign w:val="center"/>
          </w:tcPr>
          <w:p w:rsidR="002E7DDC" w:rsidRDefault="00F94604" w:rsidP="006D1BB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Менеджер-логист</w:t>
            </w:r>
          </w:p>
        </w:tc>
        <w:tc>
          <w:tcPr>
            <w:tcW w:w="7629" w:type="dxa"/>
            <w:vAlign w:val="center"/>
          </w:tcPr>
          <w:p w:rsidR="005F5B00" w:rsidRPr="005F5B00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 Составление базы данных и контактов поставщиков;</w:t>
            </w:r>
          </w:p>
          <w:p w:rsidR="005F5B00" w:rsidRPr="005F5B00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 Формирование ассортимента товара;</w:t>
            </w:r>
          </w:p>
          <w:p w:rsidR="005F5B00" w:rsidRPr="005F5B00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3. Контроль за логистическими цепочками;</w:t>
            </w:r>
          </w:p>
          <w:p w:rsidR="002E7DDC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4. Выполнение деятельности по связям с общественностью через социальные сети и участия предприятия в публичных мероприятиях;</w:t>
            </w:r>
          </w:p>
          <w:p w:rsidR="005F5B00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5. Контроль за исполнением заказ-заявок.</w:t>
            </w:r>
          </w:p>
        </w:tc>
      </w:tr>
      <w:tr w:rsidR="002E7DDC" w:rsidTr="005F5B00">
        <w:tc>
          <w:tcPr>
            <w:tcW w:w="1931" w:type="dxa"/>
            <w:vAlign w:val="center"/>
          </w:tcPr>
          <w:p w:rsidR="002E7DDC" w:rsidRDefault="005F5B00" w:rsidP="006D1BBA">
            <w:pPr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Специалисты  обслуживания инструментов</w:t>
            </w:r>
          </w:p>
        </w:tc>
        <w:tc>
          <w:tcPr>
            <w:tcW w:w="7629" w:type="dxa"/>
            <w:vAlign w:val="center"/>
          </w:tcPr>
          <w:p w:rsidR="002E7DDC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 Консультирования покупателей;</w:t>
            </w:r>
          </w:p>
          <w:p w:rsidR="005F5B00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 Сервисное обслуживание музыкальных инструментов;</w:t>
            </w:r>
          </w:p>
          <w:p w:rsidR="005F5B00" w:rsidRDefault="005F5B00" w:rsidP="006D1BBA">
            <w:pPr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3. Ремонт и замена частей музыкальных инструментов.</w:t>
            </w:r>
          </w:p>
        </w:tc>
      </w:tr>
    </w:tbl>
    <w:p w:rsidR="002E7DDC" w:rsidRDefault="002E7DDC" w:rsidP="002E7DDC">
      <w:pPr>
        <w:spacing w:line="360" w:lineRule="auto"/>
        <w:ind w:firstLine="567"/>
        <w:jc w:val="center"/>
        <w:rPr>
          <w:sz w:val="28"/>
          <w:szCs w:val="28"/>
          <w:lang w:eastAsia="ru-RU"/>
        </w:rPr>
      </w:pPr>
    </w:p>
    <w:p w:rsidR="005F5B00" w:rsidRDefault="005F5B00" w:rsidP="005F5B00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График работы магазина</w:t>
      </w:r>
      <w:r w:rsidR="00C269EC">
        <w:rPr>
          <w:sz w:val="28"/>
          <w:szCs w:val="28"/>
          <w:lang w:eastAsia="ru-RU"/>
        </w:rPr>
        <w:t>: в будние дни – с 09:00 по 20:00; в выходные дни – с 10:00 по 19:00. Должности руководителя и менеджеров, кассира и специалистов по обслуживанию, соответственно – являются частично заменяемы и могут осуществлять подмену по надобности. По мере расширение штата – предполагается переход на рабочий график 2/2.</w:t>
      </w:r>
    </w:p>
    <w:p w:rsidR="00B90A69" w:rsidRDefault="00B90A69" w:rsidP="005F5B00">
      <w:pPr>
        <w:spacing w:line="360" w:lineRule="auto"/>
        <w:ind w:firstLine="567"/>
        <w:jc w:val="both"/>
        <w:rPr>
          <w:sz w:val="28"/>
          <w:szCs w:val="28"/>
          <w:lang w:eastAsia="ru-RU"/>
        </w:rPr>
      </w:pPr>
    </w:p>
    <w:p w:rsidR="00B90A69" w:rsidRPr="00B90A69" w:rsidRDefault="00B90A69" w:rsidP="00B90A69">
      <w:pPr>
        <w:pStyle w:val="1"/>
        <w:tabs>
          <w:tab w:val="left" w:pos="851"/>
        </w:tabs>
        <w:spacing w:before="0" w:line="360" w:lineRule="auto"/>
        <w:ind w:firstLine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B90A69">
        <w:rPr>
          <w:rFonts w:ascii="Times New Roman" w:hAnsi="Times New Roman"/>
          <w:b/>
          <w:color w:val="000000"/>
          <w:sz w:val="28"/>
          <w:szCs w:val="28"/>
        </w:rPr>
        <w:t>9 Финансовый план</w:t>
      </w:r>
    </w:p>
    <w:p w:rsidR="00B90A69" w:rsidRPr="00AB22AD" w:rsidRDefault="00B90A69" w:rsidP="00B90A69"/>
    <w:p w:rsidR="003C21B5" w:rsidRDefault="003C21B5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Вложения необходимые для запуска работы и формирования его ассортимента – представлены в таблицах ниже</w:t>
      </w:r>
      <w:r w:rsidR="006D1BBA">
        <w:rPr>
          <w:color w:val="000000"/>
          <w:sz w:val="28"/>
          <w:szCs w:val="28"/>
        </w:rPr>
        <w:t xml:space="preserve"> (см. табл. 3, см. табл. 4</w:t>
      </w:r>
      <w:r w:rsidR="006D1BBA" w:rsidRPr="004C451C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.</w:t>
      </w:r>
      <w:r w:rsidR="00946638">
        <w:rPr>
          <w:color w:val="000000"/>
          <w:sz w:val="28"/>
          <w:szCs w:val="28"/>
        </w:rPr>
        <w:t xml:space="preserve"> Источником первичной инвестиции послужит кредит (</w:t>
      </w:r>
      <w:r w:rsidR="0076261D">
        <w:rPr>
          <w:color w:val="000000"/>
          <w:sz w:val="28"/>
          <w:szCs w:val="28"/>
        </w:rPr>
        <w:t>суммой 40</w:t>
      </w:r>
      <w:r w:rsidR="00946638">
        <w:rPr>
          <w:color w:val="000000"/>
          <w:sz w:val="28"/>
          <w:szCs w:val="28"/>
        </w:rPr>
        <w:t>00000 рублей по ставке 11%, сроком на 2 года) и личные средства.</w:t>
      </w:r>
    </w:p>
    <w:p w:rsidR="00DB5032" w:rsidRDefault="00DB5032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90A69" w:rsidRDefault="000F77B2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3</w:t>
      </w:r>
      <w:r w:rsidR="00B90A69" w:rsidRPr="004C451C">
        <w:rPr>
          <w:color w:val="000000"/>
          <w:sz w:val="28"/>
          <w:szCs w:val="28"/>
        </w:rPr>
        <w:t xml:space="preserve"> – </w:t>
      </w:r>
      <w:r w:rsidR="00B90A69">
        <w:rPr>
          <w:color w:val="000000"/>
          <w:sz w:val="28"/>
          <w:szCs w:val="28"/>
        </w:rPr>
        <w:t>И</w:t>
      </w:r>
      <w:r w:rsidR="00B90A69" w:rsidRPr="004C451C">
        <w:rPr>
          <w:color w:val="000000"/>
          <w:sz w:val="28"/>
          <w:szCs w:val="28"/>
        </w:rPr>
        <w:t xml:space="preserve">нвестиции в открытие </w:t>
      </w:r>
      <w:r w:rsidR="00E34329">
        <w:rPr>
          <w:color w:val="000000"/>
          <w:sz w:val="28"/>
          <w:szCs w:val="28"/>
        </w:rPr>
        <w:t>магазина (составлено автором)</w:t>
      </w:r>
      <w:r w:rsidR="00B90A69" w:rsidRPr="004C451C">
        <w:rPr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5"/>
        <w:gridCol w:w="1644"/>
        <w:gridCol w:w="2300"/>
        <w:gridCol w:w="2281"/>
      </w:tblGrid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B90A69" w:rsidP="00ED3550">
            <w:pPr>
              <w:rPr>
                <w:sz w:val="28"/>
                <w:szCs w:val="28"/>
              </w:rPr>
            </w:pPr>
            <w:r w:rsidRPr="000C728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44" w:type="dxa"/>
            <w:vAlign w:val="center"/>
          </w:tcPr>
          <w:p w:rsidR="00B90A69" w:rsidRPr="000C7285" w:rsidRDefault="00E34329" w:rsidP="00ED355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количество;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300" w:type="dxa"/>
            <w:vAlign w:val="center"/>
          </w:tcPr>
          <w:p w:rsidR="00B90A69" w:rsidRPr="000C7285" w:rsidRDefault="00B90A69" w:rsidP="00ED3550">
            <w:pPr>
              <w:jc w:val="center"/>
              <w:rPr>
                <w:sz w:val="28"/>
                <w:szCs w:val="28"/>
              </w:rPr>
            </w:pPr>
            <w:r w:rsidRPr="000C7285">
              <w:rPr>
                <w:sz w:val="28"/>
                <w:szCs w:val="28"/>
              </w:rPr>
              <w:t>Стоимость 1 штуки, руб.</w:t>
            </w:r>
          </w:p>
        </w:tc>
        <w:tc>
          <w:tcPr>
            <w:tcW w:w="2281" w:type="dxa"/>
            <w:vAlign w:val="center"/>
          </w:tcPr>
          <w:p w:rsidR="00B90A69" w:rsidRPr="000C7285" w:rsidRDefault="00B90A69" w:rsidP="00ED3550">
            <w:pPr>
              <w:jc w:val="center"/>
              <w:rPr>
                <w:sz w:val="28"/>
                <w:szCs w:val="28"/>
              </w:rPr>
            </w:pPr>
            <w:r w:rsidRPr="000C7285">
              <w:rPr>
                <w:sz w:val="28"/>
                <w:szCs w:val="28"/>
              </w:rPr>
              <w:t>Общая сумма, руб.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E34329" w:rsidP="005F3E70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Взнос в уставной капитал, регистрация ИП</w:t>
            </w:r>
          </w:p>
        </w:tc>
        <w:tc>
          <w:tcPr>
            <w:tcW w:w="1644" w:type="dxa"/>
            <w:vAlign w:val="center"/>
          </w:tcPr>
          <w:p w:rsidR="00B90A69" w:rsidRPr="000C7285" w:rsidRDefault="00E34329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90A69" w:rsidRPr="000C7285" w:rsidRDefault="00174B08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</w:t>
            </w:r>
          </w:p>
        </w:tc>
        <w:tc>
          <w:tcPr>
            <w:tcW w:w="2281" w:type="dxa"/>
            <w:vAlign w:val="center"/>
          </w:tcPr>
          <w:p w:rsidR="00B90A69" w:rsidRPr="000C7285" w:rsidRDefault="00174B08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E34329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Помесячная аренда помещения</w:t>
            </w:r>
          </w:p>
        </w:tc>
        <w:tc>
          <w:tcPr>
            <w:tcW w:w="1644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60000</w:t>
            </w:r>
          </w:p>
        </w:tc>
        <w:tc>
          <w:tcPr>
            <w:tcW w:w="2281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  <w:r w:rsidR="008449F1">
              <w:rPr>
                <w:sz w:val="28"/>
                <w:szCs w:val="28"/>
              </w:rPr>
              <w:t>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F73EE7" w:rsidP="005F3E7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Рекрутирование</w:t>
            </w:r>
            <w:proofErr w:type="spellEnd"/>
            <w:r w:rsidR="00E34329">
              <w:rPr>
                <w:sz w:val="28"/>
                <w:szCs w:val="28"/>
              </w:rPr>
              <w:t xml:space="preserve"> команды сотрудников</w:t>
            </w:r>
          </w:p>
        </w:tc>
        <w:tc>
          <w:tcPr>
            <w:tcW w:w="1644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00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35000</w:t>
            </w:r>
          </w:p>
        </w:tc>
        <w:tc>
          <w:tcPr>
            <w:tcW w:w="2281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E34329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сайт и мобильного приложения</w:t>
            </w:r>
          </w:p>
        </w:tc>
        <w:tc>
          <w:tcPr>
            <w:tcW w:w="1644" w:type="dxa"/>
            <w:vAlign w:val="center"/>
          </w:tcPr>
          <w:p w:rsidR="00B90A69" w:rsidRPr="000C7285" w:rsidRDefault="00E34329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  <w:tc>
          <w:tcPr>
            <w:tcW w:w="2281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E34329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р</w:t>
            </w:r>
            <w:r w:rsidRPr="00E34329">
              <w:rPr>
                <w:sz w:val="28"/>
                <w:szCs w:val="28"/>
              </w:rPr>
              <w:t>емонтно-отделочные работы</w:t>
            </w:r>
          </w:p>
        </w:tc>
        <w:tc>
          <w:tcPr>
            <w:tcW w:w="1644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8449F1">
              <w:rPr>
                <w:sz w:val="28"/>
                <w:szCs w:val="28"/>
              </w:rPr>
              <w:t>0000</w:t>
            </w:r>
          </w:p>
        </w:tc>
        <w:tc>
          <w:tcPr>
            <w:tcW w:w="2281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8449F1">
              <w:rPr>
                <w:sz w:val="28"/>
                <w:szCs w:val="28"/>
              </w:rPr>
              <w:t>0000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E34329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Закупка рекламы </w:t>
            </w:r>
            <w:r w:rsidR="00ED3550">
              <w:rPr>
                <w:sz w:val="28"/>
                <w:szCs w:val="28"/>
              </w:rPr>
              <w:t>в различных источниках</w:t>
            </w:r>
          </w:p>
        </w:tc>
        <w:tc>
          <w:tcPr>
            <w:tcW w:w="1644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2300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8449F1">
              <w:rPr>
                <w:sz w:val="28"/>
                <w:szCs w:val="28"/>
              </w:rPr>
              <w:t>00</w:t>
            </w:r>
          </w:p>
        </w:tc>
        <w:tc>
          <w:tcPr>
            <w:tcW w:w="2281" w:type="dxa"/>
            <w:vAlign w:val="center"/>
          </w:tcPr>
          <w:p w:rsidR="00B90A69" w:rsidRPr="000C7285" w:rsidRDefault="005F3E7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8449F1">
              <w:rPr>
                <w:sz w:val="28"/>
                <w:szCs w:val="28"/>
              </w:rPr>
              <w:t>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8449F1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набора</w:t>
            </w:r>
            <w:r w:rsidR="00ED3550">
              <w:rPr>
                <w:sz w:val="28"/>
                <w:szCs w:val="28"/>
              </w:rPr>
              <w:t xml:space="preserve"> офисной мебели</w:t>
            </w:r>
          </w:p>
        </w:tc>
        <w:tc>
          <w:tcPr>
            <w:tcW w:w="1644" w:type="dxa"/>
            <w:vAlign w:val="center"/>
          </w:tcPr>
          <w:p w:rsidR="00ED3550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70000</w:t>
            </w:r>
          </w:p>
        </w:tc>
        <w:tc>
          <w:tcPr>
            <w:tcW w:w="2281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ED3550" w:rsidRPr="000C7285" w:rsidRDefault="00ED3550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Закупка </w:t>
            </w:r>
            <w:r w:rsidR="008449F1">
              <w:rPr>
                <w:sz w:val="28"/>
                <w:szCs w:val="28"/>
              </w:rPr>
              <w:t xml:space="preserve">офисной </w:t>
            </w:r>
            <w:r>
              <w:rPr>
                <w:sz w:val="28"/>
                <w:szCs w:val="28"/>
              </w:rPr>
              <w:t>техники</w:t>
            </w:r>
          </w:p>
        </w:tc>
        <w:tc>
          <w:tcPr>
            <w:tcW w:w="1644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180000</w:t>
            </w:r>
          </w:p>
        </w:tc>
        <w:tc>
          <w:tcPr>
            <w:tcW w:w="2281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ED3550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стеллажей для торгового зала</w:t>
            </w:r>
          </w:p>
        </w:tc>
        <w:tc>
          <w:tcPr>
            <w:tcW w:w="1644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  <w:tc>
          <w:tcPr>
            <w:tcW w:w="2300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</w:t>
            </w:r>
          </w:p>
        </w:tc>
        <w:tc>
          <w:tcPr>
            <w:tcW w:w="2281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ED3550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Покупка офисного ПО</w:t>
            </w:r>
          </w:p>
        </w:tc>
        <w:tc>
          <w:tcPr>
            <w:tcW w:w="1644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2281" w:type="dxa"/>
            <w:vAlign w:val="center"/>
          </w:tcPr>
          <w:p w:rsidR="00B90A69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</w:tr>
      <w:tr w:rsidR="00ED3550" w:rsidRPr="004C451C" w:rsidTr="00ED3550">
        <w:tc>
          <w:tcPr>
            <w:tcW w:w="3335" w:type="dxa"/>
            <w:vAlign w:val="center"/>
          </w:tcPr>
          <w:p w:rsidR="00ED3550" w:rsidRPr="000C7285" w:rsidRDefault="00ED3550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Закупка ассортимента музыкального магазина </w:t>
            </w:r>
            <w:r>
              <w:rPr>
                <w:color w:val="000000"/>
                <w:sz w:val="28"/>
                <w:szCs w:val="28"/>
              </w:rPr>
              <w:t>(см. табл. 4</w:t>
            </w:r>
            <w:r w:rsidRPr="004C451C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1644" w:type="dxa"/>
            <w:vAlign w:val="center"/>
          </w:tcPr>
          <w:p w:rsidR="00ED3550" w:rsidRPr="000C7285" w:rsidRDefault="00ED3550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ED3550" w:rsidRPr="000C7285" w:rsidRDefault="008449F1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281" w:type="dxa"/>
            <w:vAlign w:val="center"/>
          </w:tcPr>
          <w:p w:rsidR="005A13F5" w:rsidRPr="00174B08" w:rsidRDefault="005A13F5" w:rsidP="005F3E70">
            <w:pPr>
              <w:jc w:val="center"/>
              <w:rPr>
                <w:color w:val="000000"/>
                <w:sz w:val="28"/>
                <w:szCs w:val="28"/>
              </w:rPr>
            </w:pPr>
            <w:r w:rsidRPr="005A13F5">
              <w:rPr>
                <w:color w:val="000000"/>
                <w:sz w:val="28"/>
                <w:szCs w:val="28"/>
              </w:rPr>
              <w:t>4060680</w:t>
            </w:r>
          </w:p>
        </w:tc>
      </w:tr>
      <w:tr w:rsidR="00BB1D26" w:rsidRPr="004C451C" w:rsidTr="00ED3550">
        <w:tc>
          <w:tcPr>
            <w:tcW w:w="3335" w:type="dxa"/>
            <w:vAlign w:val="center"/>
          </w:tcPr>
          <w:p w:rsidR="00BB1D26" w:rsidRDefault="00BB1D26" w:rsidP="005F3E7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Логистические затраты</w:t>
            </w:r>
          </w:p>
        </w:tc>
        <w:tc>
          <w:tcPr>
            <w:tcW w:w="1644" w:type="dxa"/>
            <w:vAlign w:val="center"/>
          </w:tcPr>
          <w:p w:rsidR="00BB1D26" w:rsidRDefault="00BB1D26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BB1D26" w:rsidRDefault="00BB1D26" w:rsidP="005F3E7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40000</w:t>
            </w:r>
          </w:p>
        </w:tc>
        <w:tc>
          <w:tcPr>
            <w:tcW w:w="2281" w:type="dxa"/>
            <w:vAlign w:val="center"/>
          </w:tcPr>
          <w:p w:rsidR="00BB1D26" w:rsidRPr="005A13F5" w:rsidRDefault="00BB1D26" w:rsidP="005F3E7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40000</w:t>
            </w:r>
          </w:p>
        </w:tc>
      </w:tr>
      <w:tr w:rsidR="00B90A69" w:rsidRPr="004C451C" w:rsidTr="00ED3550">
        <w:tc>
          <w:tcPr>
            <w:tcW w:w="3335" w:type="dxa"/>
            <w:vAlign w:val="center"/>
          </w:tcPr>
          <w:p w:rsidR="00B90A69" w:rsidRPr="000C7285" w:rsidRDefault="00B90A69" w:rsidP="00ED3550">
            <w:pPr>
              <w:rPr>
                <w:sz w:val="28"/>
                <w:szCs w:val="28"/>
              </w:rPr>
            </w:pPr>
            <w:r w:rsidRPr="000C7285">
              <w:rPr>
                <w:sz w:val="28"/>
                <w:szCs w:val="28"/>
              </w:rPr>
              <w:t>Итого</w:t>
            </w:r>
          </w:p>
        </w:tc>
        <w:tc>
          <w:tcPr>
            <w:tcW w:w="1644" w:type="dxa"/>
            <w:vAlign w:val="center"/>
          </w:tcPr>
          <w:p w:rsidR="00B90A69" w:rsidRPr="000C7285" w:rsidRDefault="00B90A69" w:rsidP="00ED35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0" w:type="dxa"/>
            <w:vAlign w:val="center"/>
          </w:tcPr>
          <w:p w:rsidR="00B90A69" w:rsidRPr="000C7285" w:rsidRDefault="00B90A69" w:rsidP="00ED3550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1" w:type="dxa"/>
            <w:vAlign w:val="center"/>
          </w:tcPr>
          <w:p w:rsidR="00B90A69" w:rsidRPr="000C7285" w:rsidRDefault="005F3E70" w:rsidP="00BB1D26">
            <w:pPr>
              <w:jc w:val="center"/>
              <w:rPr>
                <w:sz w:val="28"/>
                <w:szCs w:val="28"/>
              </w:rPr>
            </w:pPr>
            <w:r w:rsidRPr="005F3E70">
              <w:rPr>
                <w:sz w:val="28"/>
                <w:szCs w:val="28"/>
              </w:rPr>
              <w:t>4</w:t>
            </w:r>
            <w:r w:rsidR="00BB1D26">
              <w:rPr>
                <w:sz w:val="28"/>
                <w:szCs w:val="28"/>
              </w:rPr>
              <w:t>810</w:t>
            </w:r>
            <w:r w:rsidRPr="005F3E70">
              <w:rPr>
                <w:sz w:val="28"/>
                <w:szCs w:val="28"/>
              </w:rPr>
              <w:t>680</w:t>
            </w:r>
          </w:p>
        </w:tc>
      </w:tr>
    </w:tbl>
    <w:p w:rsidR="00843B9D" w:rsidRDefault="00843B9D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D3550" w:rsidRDefault="00ED3550" w:rsidP="00ED355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4</w:t>
      </w:r>
      <w:r w:rsidRPr="004C451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Расходы на ассортимент музыкального магазина </w:t>
      </w:r>
      <w:r w:rsidR="0082723C">
        <w:rPr>
          <w:color w:val="000000"/>
          <w:sz w:val="28"/>
          <w:szCs w:val="28"/>
        </w:rPr>
        <w:t>исходя из потребности</w:t>
      </w:r>
      <w:r w:rsidR="00650A3A">
        <w:rPr>
          <w:color w:val="000000"/>
          <w:sz w:val="28"/>
          <w:szCs w:val="28"/>
        </w:rPr>
        <w:t xml:space="preserve"> на четыре месяца </w:t>
      </w:r>
      <w:r>
        <w:rPr>
          <w:color w:val="000000"/>
          <w:sz w:val="28"/>
          <w:szCs w:val="28"/>
        </w:rPr>
        <w:t>(составлено автором)</w:t>
      </w:r>
      <w:r w:rsidRPr="004C451C">
        <w:rPr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5"/>
        <w:gridCol w:w="1644"/>
        <w:gridCol w:w="2300"/>
        <w:gridCol w:w="2281"/>
      </w:tblGrid>
      <w:tr w:rsidR="00ED3550" w:rsidRPr="004C451C" w:rsidTr="00174B08">
        <w:tc>
          <w:tcPr>
            <w:tcW w:w="3335" w:type="dxa"/>
            <w:vAlign w:val="center"/>
          </w:tcPr>
          <w:p w:rsidR="00ED3550" w:rsidRPr="006D1BBA" w:rsidRDefault="00ED3550" w:rsidP="00174B08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44" w:type="dxa"/>
            <w:vAlign w:val="center"/>
          </w:tcPr>
          <w:p w:rsidR="00ED3550" w:rsidRPr="006D1BBA" w:rsidRDefault="00ED3550" w:rsidP="00174B08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 xml:space="preserve">количество; </w:t>
            </w:r>
            <w:proofErr w:type="spellStart"/>
            <w:r w:rsidRPr="006D1BBA"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300" w:type="dxa"/>
            <w:vAlign w:val="center"/>
          </w:tcPr>
          <w:p w:rsidR="00ED3550" w:rsidRPr="006D1BBA" w:rsidRDefault="00ED3550" w:rsidP="00174B08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Стоимость 1 штуки, руб.</w:t>
            </w:r>
          </w:p>
        </w:tc>
        <w:tc>
          <w:tcPr>
            <w:tcW w:w="2281" w:type="dxa"/>
            <w:vAlign w:val="center"/>
          </w:tcPr>
          <w:p w:rsidR="00ED3550" w:rsidRPr="006D1BBA" w:rsidRDefault="00ED3550" w:rsidP="00174B08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Общая сумма, руб.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Методическая литература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75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 xml:space="preserve">Тематические сувениры 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Тематические аксессуары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50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 xml:space="preserve">Микрофоны 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750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proofErr w:type="spellStart"/>
            <w:r w:rsidRPr="006D1BBA">
              <w:rPr>
                <w:sz w:val="28"/>
                <w:szCs w:val="28"/>
              </w:rPr>
              <w:t>Комбоусилители</w:t>
            </w:r>
            <w:proofErr w:type="spellEnd"/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5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3200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16000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Кабели для аудиотехники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Гарнитура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12000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Наборы сменных струн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50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120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Наборы медиаторов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50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120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Звуковые карты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Студийная техника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48000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192000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Компакт-диски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 xml:space="preserve">Чехлы 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50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75000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Наборы ударных палочек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Аккордеоны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73000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730000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Баяны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65000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650000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lastRenderedPageBreak/>
              <w:t>Гармони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12000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120000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Гитары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16000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480000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Бас-гитары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11000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165000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proofErr w:type="spellStart"/>
            <w:r w:rsidRPr="006D1BBA">
              <w:rPr>
                <w:sz w:val="28"/>
                <w:szCs w:val="28"/>
              </w:rPr>
              <w:t>Укулеле</w:t>
            </w:r>
            <w:proofErr w:type="spellEnd"/>
            <w:r w:rsidRPr="006D1BB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40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800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32000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Скрипки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2200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33000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Альты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6700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67000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Виолончели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70000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Синтезаторы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7500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Цифровые-пианино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7500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150000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Перкуссия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50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380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19000</w:t>
            </w:r>
          </w:p>
        </w:tc>
      </w:tr>
      <w:tr w:rsidR="005A13F5" w:rsidRPr="004C451C" w:rsidTr="0039797D">
        <w:tc>
          <w:tcPr>
            <w:tcW w:w="3335" w:type="dxa"/>
            <w:vAlign w:val="center"/>
          </w:tcPr>
          <w:p w:rsidR="005A13F5" w:rsidRPr="006D1BBA" w:rsidRDefault="005A13F5" w:rsidP="005A13F5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Ударные установки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35000</w:t>
            </w:r>
          </w:p>
        </w:tc>
        <w:tc>
          <w:tcPr>
            <w:tcW w:w="2281" w:type="dxa"/>
          </w:tcPr>
          <w:p w:rsidR="005A13F5" w:rsidRPr="006D1BBA" w:rsidRDefault="005A13F5" w:rsidP="005A13F5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350000</w:t>
            </w:r>
          </w:p>
        </w:tc>
      </w:tr>
      <w:tr w:rsidR="00ED3550" w:rsidRPr="004C451C" w:rsidTr="00174B08">
        <w:tc>
          <w:tcPr>
            <w:tcW w:w="3335" w:type="dxa"/>
            <w:vAlign w:val="center"/>
          </w:tcPr>
          <w:p w:rsidR="00ED3550" w:rsidRPr="006D1BBA" w:rsidRDefault="00ED3550" w:rsidP="00174B08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Итого</w:t>
            </w:r>
          </w:p>
        </w:tc>
        <w:tc>
          <w:tcPr>
            <w:tcW w:w="1644" w:type="dxa"/>
            <w:vAlign w:val="center"/>
          </w:tcPr>
          <w:p w:rsidR="00ED3550" w:rsidRPr="006D1BBA" w:rsidRDefault="00ED3550" w:rsidP="00174B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0" w:type="dxa"/>
            <w:vAlign w:val="center"/>
          </w:tcPr>
          <w:p w:rsidR="00ED3550" w:rsidRPr="006D1BBA" w:rsidRDefault="00ED3550" w:rsidP="00174B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1" w:type="dxa"/>
            <w:vAlign w:val="center"/>
          </w:tcPr>
          <w:p w:rsidR="00ED3550" w:rsidRPr="006D1BBA" w:rsidRDefault="005A13F5" w:rsidP="00ED3550">
            <w:pPr>
              <w:jc w:val="center"/>
              <w:rPr>
                <w:color w:val="000000"/>
                <w:sz w:val="28"/>
                <w:szCs w:val="28"/>
              </w:rPr>
            </w:pPr>
            <w:r w:rsidRPr="006D1BBA">
              <w:rPr>
                <w:color w:val="000000"/>
                <w:sz w:val="28"/>
                <w:szCs w:val="28"/>
              </w:rPr>
              <w:t>3383900</w:t>
            </w:r>
          </w:p>
        </w:tc>
      </w:tr>
      <w:tr w:rsidR="005A13F5" w:rsidRPr="004C451C" w:rsidTr="00174B08">
        <w:tc>
          <w:tcPr>
            <w:tcW w:w="3335" w:type="dxa"/>
            <w:vAlign w:val="center"/>
          </w:tcPr>
          <w:p w:rsidR="005A13F5" w:rsidRPr="006D1BBA" w:rsidRDefault="005A13F5" w:rsidP="00174B08">
            <w:pPr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Итого с учетом НДС</w:t>
            </w:r>
          </w:p>
        </w:tc>
        <w:tc>
          <w:tcPr>
            <w:tcW w:w="1644" w:type="dxa"/>
            <w:vAlign w:val="center"/>
          </w:tcPr>
          <w:p w:rsidR="005A13F5" w:rsidRPr="006D1BBA" w:rsidRDefault="005A13F5" w:rsidP="00174B08">
            <w:pPr>
              <w:jc w:val="center"/>
              <w:rPr>
                <w:sz w:val="28"/>
                <w:szCs w:val="28"/>
              </w:rPr>
            </w:pPr>
            <w:r w:rsidRPr="006D1BBA">
              <w:rPr>
                <w:sz w:val="28"/>
                <w:szCs w:val="28"/>
              </w:rPr>
              <w:t>20%</w:t>
            </w:r>
          </w:p>
        </w:tc>
        <w:tc>
          <w:tcPr>
            <w:tcW w:w="2300" w:type="dxa"/>
            <w:vAlign w:val="center"/>
          </w:tcPr>
          <w:p w:rsidR="005A13F5" w:rsidRPr="006D1BBA" w:rsidRDefault="005A13F5" w:rsidP="00174B0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1" w:type="dxa"/>
            <w:vAlign w:val="center"/>
          </w:tcPr>
          <w:p w:rsidR="005A13F5" w:rsidRPr="006D1BBA" w:rsidRDefault="005A13F5" w:rsidP="00ED3550">
            <w:pPr>
              <w:jc w:val="center"/>
              <w:rPr>
                <w:color w:val="000000"/>
                <w:sz w:val="28"/>
                <w:szCs w:val="28"/>
              </w:rPr>
            </w:pPr>
            <w:r w:rsidRPr="006D1BBA">
              <w:rPr>
                <w:color w:val="000000"/>
                <w:sz w:val="28"/>
                <w:szCs w:val="28"/>
              </w:rPr>
              <w:t>4060680</w:t>
            </w:r>
          </w:p>
        </w:tc>
      </w:tr>
    </w:tbl>
    <w:p w:rsidR="00BA7B87" w:rsidRDefault="00BA7B87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3C21B5" w:rsidRDefault="0077254B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Регулярные расходы за месяц на поддержание работоспособности магазина – представлены ниже (см. табл. 5).</w:t>
      </w:r>
      <w:r w:rsidR="00843B9D">
        <w:rPr>
          <w:color w:val="000000"/>
          <w:sz w:val="28"/>
          <w:szCs w:val="28"/>
        </w:rPr>
        <w:t xml:space="preserve"> Часть этих расходов покрывают первичные вложения, такие как аренда за несколько месяцев вперед и формирование первичного ассортимента, который уже позже будет пополняться по мере надобности</w:t>
      </w:r>
    </w:p>
    <w:p w:rsidR="00BA7B87" w:rsidRPr="0077254B" w:rsidRDefault="00BA7B87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77254B" w:rsidRDefault="0077254B" w:rsidP="0077254B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5</w:t>
      </w:r>
      <w:r w:rsidRPr="004C451C">
        <w:rPr>
          <w:color w:val="000000"/>
          <w:sz w:val="28"/>
          <w:szCs w:val="28"/>
        </w:rPr>
        <w:t xml:space="preserve"> – </w:t>
      </w:r>
      <w:r w:rsidR="00E47080">
        <w:rPr>
          <w:color w:val="000000"/>
          <w:sz w:val="28"/>
          <w:szCs w:val="28"/>
        </w:rPr>
        <w:t xml:space="preserve"> Р</w:t>
      </w:r>
      <w:r>
        <w:rPr>
          <w:color w:val="000000"/>
          <w:sz w:val="28"/>
          <w:szCs w:val="28"/>
        </w:rPr>
        <w:t>егулярные месячные расходы (составлено автором)</w:t>
      </w:r>
      <w:r w:rsidRPr="004C451C">
        <w:rPr>
          <w:color w:val="000000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5"/>
        <w:gridCol w:w="1644"/>
        <w:gridCol w:w="2300"/>
        <w:gridCol w:w="2281"/>
      </w:tblGrid>
      <w:tr w:rsidR="0077254B" w:rsidRPr="004C451C" w:rsidTr="0077254B">
        <w:tc>
          <w:tcPr>
            <w:tcW w:w="3335" w:type="dxa"/>
            <w:vAlign w:val="center"/>
          </w:tcPr>
          <w:p w:rsidR="0077254B" w:rsidRPr="000C7285" w:rsidRDefault="0077254B" w:rsidP="0077254B">
            <w:pPr>
              <w:rPr>
                <w:sz w:val="28"/>
                <w:szCs w:val="28"/>
              </w:rPr>
            </w:pPr>
            <w:r w:rsidRPr="000C7285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1644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количество; </w:t>
            </w:r>
            <w:proofErr w:type="spellStart"/>
            <w:r>
              <w:rPr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300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Стоимость 1</w:t>
            </w:r>
            <w:r w:rsidRPr="000C7285">
              <w:rPr>
                <w:sz w:val="28"/>
                <w:szCs w:val="28"/>
              </w:rPr>
              <w:t> штуки, руб.</w:t>
            </w:r>
          </w:p>
        </w:tc>
        <w:tc>
          <w:tcPr>
            <w:tcW w:w="2281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 w:rsidRPr="000C7285">
              <w:rPr>
                <w:sz w:val="28"/>
                <w:szCs w:val="28"/>
              </w:rPr>
              <w:t>Общая сумма, руб.</w:t>
            </w:r>
          </w:p>
        </w:tc>
      </w:tr>
      <w:tr w:rsidR="0077254B" w:rsidRPr="004C451C" w:rsidTr="0077254B">
        <w:tc>
          <w:tcPr>
            <w:tcW w:w="3335" w:type="dxa"/>
            <w:vAlign w:val="center"/>
          </w:tcPr>
          <w:p w:rsidR="0077254B" w:rsidRPr="000C7285" w:rsidRDefault="00BA7B87" w:rsidP="0077254B">
            <w:pPr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Коммунальные </w:t>
            </w:r>
            <w:r w:rsidR="00DB5032">
              <w:rPr>
                <w:color w:val="000000"/>
                <w:sz w:val="28"/>
                <w:szCs w:val="28"/>
              </w:rPr>
              <w:t>платежи</w:t>
            </w:r>
          </w:p>
        </w:tc>
        <w:tc>
          <w:tcPr>
            <w:tcW w:w="1644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13000</w:t>
            </w:r>
          </w:p>
        </w:tc>
        <w:tc>
          <w:tcPr>
            <w:tcW w:w="2281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13000</w:t>
            </w:r>
          </w:p>
        </w:tc>
      </w:tr>
      <w:tr w:rsidR="0077254B" w:rsidRPr="004C451C" w:rsidTr="0077254B">
        <w:tc>
          <w:tcPr>
            <w:tcW w:w="3335" w:type="dxa"/>
            <w:vAlign w:val="center"/>
          </w:tcPr>
          <w:p w:rsidR="0077254B" w:rsidRPr="000C7285" w:rsidRDefault="0077254B" w:rsidP="00772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Помесячная аренда помещения</w:t>
            </w:r>
          </w:p>
        </w:tc>
        <w:tc>
          <w:tcPr>
            <w:tcW w:w="1644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77254B" w:rsidRPr="000C7285" w:rsidRDefault="00C71F8F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77254B">
              <w:rPr>
                <w:sz w:val="28"/>
                <w:szCs w:val="28"/>
              </w:rPr>
              <w:t>000</w:t>
            </w:r>
          </w:p>
        </w:tc>
        <w:tc>
          <w:tcPr>
            <w:tcW w:w="2281" w:type="dxa"/>
            <w:vAlign w:val="center"/>
          </w:tcPr>
          <w:p w:rsidR="0077254B" w:rsidRPr="000C7285" w:rsidRDefault="00C71F8F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77254B">
              <w:rPr>
                <w:sz w:val="28"/>
                <w:szCs w:val="28"/>
              </w:rPr>
              <w:t>000</w:t>
            </w:r>
          </w:p>
        </w:tc>
      </w:tr>
      <w:tr w:rsidR="0077254B" w:rsidRPr="004C451C" w:rsidTr="0077254B">
        <w:tc>
          <w:tcPr>
            <w:tcW w:w="3335" w:type="dxa"/>
            <w:vAlign w:val="center"/>
          </w:tcPr>
          <w:p w:rsidR="0077254B" w:rsidRPr="000C7285" w:rsidRDefault="0077254B" w:rsidP="00772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Зарплата команде сотрудников</w:t>
            </w:r>
          </w:p>
        </w:tc>
        <w:tc>
          <w:tcPr>
            <w:tcW w:w="1644" w:type="dxa"/>
            <w:vAlign w:val="center"/>
          </w:tcPr>
          <w:p w:rsidR="0077254B" w:rsidRPr="000C7285" w:rsidRDefault="004A7044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300" w:type="dxa"/>
            <w:vAlign w:val="center"/>
          </w:tcPr>
          <w:p w:rsidR="0077254B" w:rsidRPr="000C7285" w:rsidRDefault="004A7044" w:rsidP="004A704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325</w:t>
            </w:r>
            <w:r w:rsidR="0077254B">
              <w:rPr>
                <w:sz w:val="28"/>
                <w:szCs w:val="28"/>
              </w:rPr>
              <w:t>00</w:t>
            </w:r>
          </w:p>
        </w:tc>
        <w:tc>
          <w:tcPr>
            <w:tcW w:w="2281" w:type="dxa"/>
            <w:vAlign w:val="center"/>
          </w:tcPr>
          <w:p w:rsidR="0077254B" w:rsidRPr="000C7285" w:rsidRDefault="004A7044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195000</w:t>
            </w:r>
          </w:p>
        </w:tc>
      </w:tr>
      <w:tr w:rsidR="0077254B" w:rsidRPr="004C451C" w:rsidTr="0077254B">
        <w:tc>
          <w:tcPr>
            <w:tcW w:w="3335" w:type="dxa"/>
            <w:vAlign w:val="center"/>
          </w:tcPr>
          <w:p w:rsidR="0077254B" w:rsidRPr="000C7285" w:rsidRDefault="0077254B" w:rsidP="0077254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Амортизация на ремонт</w:t>
            </w:r>
            <w:r w:rsidR="00BA7B87">
              <w:rPr>
                <w:sz w:val="28"/>
                <w:szCs w:val="28"/>
              </w:rPr>
              <w:t xml:space="preserve"> помещения</w:t>
            </w:r>
          </w:p>
        </w:tc>
        <w:tc>
          <w:tcPr>
            <w:tcW w:w="1644" w:type="dxa"/>
            <w:vAlign w:val="center"/>
          </w:tcPr>
          <w:p w:rsidR="0077254B" w:rsidRPr="000C7285" w:rsidRDefault="0077254B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77254B" w:rsidRPr="000C7285" w:rsidRDefault="00C71F8F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54B">
              <w:rPr>
                <w:sz w:val="28"/>
                <w:szCs w:val="28"/>
              </w:rPr>
              <w:t>000</w:t>
            </w:r>
          </w:p>
        </w:tc>
        <w:tc>
          <w:tcPr>
            <w:tcW w:w="2281" w:type="dxa"/>
            <w:vAlign w:val="center"/>
          </w:tcPr>
          <w:p w:rsidR="0077254B" w:rsidRPr="000C7285" w:rsidRDefault="00C71F8F" w:rsidP="007725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77254B">
              <w:rPr>
                <w:sz w:val="28"/>
                <w:szCs w:val="28"/>
              </w:rPr>
              <w:t>000</w:t>
            </w:r>
          </w:p>
        </w:tc>
      </w:tr>
      <w:tr w:rsidR="00BA7B87" w:rsidRPr="004C451C" w:rsidTr="0077254B">
        <w:tc>
          <w:tcPr>
            <w:tcW w:w="3335" w:type="dxa"/>
            <w:vAlign w:val="center"/>
          </w:tcPr>
          <w:p w:rsidR="00BA7B87" w:rsidRPr="000C7285" w:rsidRDefault="00BA7B87" w:rsidP="00BA7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Отчисление на обновление ассортимента</w:t>
            </w:r>
          </w:p>
        </w:tc>
        <w:tc>
          <w:tcPr>
            <w:tcW w:w="1644" w:type="dxa"/>
            <w:vAlign w:val="center"/>
          </w:tcPr>
          <w:p w:rsidR="00BA7B87" w:rsidRPr="000C7285" w:rsidRDefault="00650A3A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1/4</w:t>
            </w:r>
          </w:p>
        </w:tc>
        <w:tc>
          <w:tcPr>
            <w:tcW w:w="2300" w:type="dxa"/>
            <w:vAlign w:val="center"/>
          </w:tcPr>
          <w:p w:rsidR="00BA7B87" w:rsidRPr="00174B08" w:rsidRDefault="002F155A" w:rsidP="00BA7B87">
            <w:pPr>
              <w:jc w:val="center"/>
              <w:rPr>
                <w:color w:val="000000"/>
                <w:sz w:val="28"/>
                <w:szCs w:val="28"/>
              </w:rPr>
            </w:pPr>
            <w:r w:rsidRPr="005A13F5">
              <w:rPr>
                <w:color w:val="000000"/>
                <w:sz w:val="28"/>
                <w:szCs w:val="28"/>
              </w:rPr>
              <w:t>4060680</w:t>
            </w:r>
          </w:p>
        </w:tc>
        <w:tc>
          <w:tcPr>
            <w:tcW w:w="2281" w:type="dxa"/>
            <w:vAlign w:val="center"/>
          </w:tcPr>
          <w:p w:rsidR="00D55E31" w:rsidRPr="000C7285" w:rsidRDefault="002F155A" w:rsidP="00BA7B87">
            <w:pPr>
              <w:jc w:val="center"/>
              <w:rPr>
                <w:sz w:val="28"/>
                <w:szCs w:val="28"/>
              </w:rPr>
            </w:pPr>
            <w:r w:rsidRPr="002F155A">
              <w:rPr>
                <w:sz w:val="28"/>
                <w:szCs w:val="28"/>
              </w:rPr>
              <w:t>1015170</w:t>
            </w:r>
          </w:p>
        </w:tc>
      </w:tr>
      <w:tr w:rsidR="00BA7B87" w:rsidRPr="004C451C" w:rsidTr="0077254B">
        <w:tc>
          <w:tcPr>
            <w:tcW w:w="3335" w:type="dxa"/>
            <w:vAlign w:val="center"/>
          </w:tcPr>
          <w:p w:rsidR="00BA7B87" w:rsidRPr="000C7285" w:rsidRDefault="00BA7B87" w:rsidP="00BA7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Затраты на рекламу</w:t>
            </w:r>
          </w:p>
        </w:tc>
        <w:tc>
          <w:tcPr>
            <w:tcW w:w="1644" w:type="dxa"/>
            <w:vAlign w:val="center"/>
          </w:tcPr>
          <w:p w:rsidR="00BA7B87" w:rsidRPr="000C7285" w:rsidRDefault="00BA7B87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A7044">
              <w:rPr>
                <w:sz w:val="28"/>
                <w:szCs w:val="28"/>
              </w:rPr>
              <w:t>0</w:t>
            </w:r>
          </w:p>
        </w:tc>
        <w:tc>
          <w:tcPr>
            <w:tcW w:w="2300" w:type="dxa"/>
            <w:vAlign w:val="center"/>
          </w:tcPr>
          <w:p w:rsidR="00BA7B87" w:rsidRPr="000C7285" w:rsidRDefault="004A7044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B87">
              <w:rPr>
                <w:sz w:val="28"/>
                <w:szCs w:val="28"/>
              </w:rPr>
              <w:t>000</w:t>
            </w:r>
          </w:p>
        </w:tc>
        <w:tc>
          <w:tcPr>
            <w:tcW w:w="2281" w:type="dxa"/>
            <w:vAlign w:val="center"/>
          </w:tcPr>
          <w:p w:rsidR="00BA7B87" w:rsidRPr="000C7285" w:rsidRDefault="004A7044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A7B87">
              <w:rPr>
                <w:sz w:val="28"/>
                <w:szCs w:val="28"/>
              </w:rPr>
              <w:t>0000</w:t>
            </w:r>
          </w:p>
        </w:tc>
      </w:tr>
      <w:tr w:rsidR="00BA7B87" w:rsidRPr="004C451C" w:rsidTr="0077254B">
        <w:tc>
          <w:tcPr>
            <w:tcW w:w="3335" w:type="dxa"/>
            <w:vAlign w:val="center"/>
          </w:tcPr>
          <w:p w:rsidR="00BA7B87" w:rsidRPr="000C7285" w:rsidRDefault="00BA7B87" w:rsidP="00BA7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Канцелярские товары</w:t>
            </w:r>
          </w:p>
        </w:tc>
        <w:tc>
          <w:tcPr>
            <w:tcW w:w="1644" w:type="dxa"/>
            <w:vAlign w:val="center"/>
          </w:tcPr>
          <w:p w:rsidR="00BA7B87" w:rsidRPr="000C7285" w:rsidRDefault="00BA7B87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300" w:type="dxa"/>
            <w:vAlign w:val="center"/>
          </w:tcPr>
          <w:p w:rsidR="0076261D" w:rsidRPr="000C7285" w:rsidRDefault="00BA7B87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2281" w:type="dxa"/>
            <w:vAlign w:val="center"/>
          </w:tcPr>
          <w:p w:rsidR="00BA7B87" w:rsidRPr="000C7285" w:rsidRDefault="00BA7B87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</w:tr>
      <w:tr w:rsidR="0017716E" w:rsidRPr="004C451C" w:rsidTr="0077254B">
        <w:tc>
          <w:tcPr>
            <w:tcW w:w="3335" w:type="dxa"/>
            <w:vAlign w:val="center"/>
          </w:tcPr>
          <w:p w:rsidR="0017716E" w:rsidRDefault="0017716E" w:rsidP="00BA7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Оплата доставок по крупным заказам</w:t>
            </w:r>
          </w:p>
        </w:tc>
        <w:tc>
          <w:tcPr>
            <w:tcW w:w="1644" w:type="dxa"/>
            <w:vAlign w:val="center"/>
          </w:tcPr>
          <w:p w:rsidR="0017716E" w:rsidRDefault="0017716E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300" w:type="dxa"/>
            <w:vAlign w:val="center"/>
          </w:tcPr>
          <w:p w:rsidR="0017716E" w:rsidRDefault="0017716E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  <w:tc>
          <w:tcPr>
            <w:tcW w:w="2281" w:type="dxa"/>
            <w:vAlign w:val="center"/>
          </w:tcPr>
          <w:p w:rsidR="0017716E" w:rsidRDefault="0017716E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10000</w:t>
            </w:r>
          </w:p>
        </w:tc>
      </w:tr>
      <w:tr w:rsidR="00946638" w:rsidRPr="004C451C" w:rsidTr="0077254B">
        <w:tc>
          <w:tcPr>
            <w:tcW w:w="3335" w:type="dxa"/>
            <w:vAlign w:val="center"/>
          </w:tcPr>
          <w:p w:rsidR="00946638" w:rsidRDefault="00946638" w:rsidP="00BA7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Погашение кредита</w:t>
            </w:r>
          </w:p>
        </w:tc>
        <w:tc>
          <w:tcPr>
            <w:tcW w:w="1644" w:type="dxa"/>
            <w:vAlign w:val="center"/>
          </w:tcPr>
          <w:p w:rsidR="00946638" w:rsidRDefault="00946638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1/24</w:t>
            </w:r>
          </w:p>
        </w:tc>
        <w:tc>
          <w:tcPr>
            <w:tcW w:w="2300" w:type="dxa"/>
            <w:vAlign w:val="center"/>
          </w:tcPr>
          <w:p w:rsidR="00946638" w:rsidRDefault="004A7044" w:rsidP="00BA7B87">
            <w:pPr>
              <w:jc w:val="center"/>
              <w:rPr>
                <w:sz w:val="28"/>
                <w:szCs w:val="28"/>
              </w:rPr>
            </w:pPr>
            <w:r w:rsidRPr="004A7044">
              <w:rPr>
                <w:sz w:val="28"/>
                <w:szCs w:val="28"/>
              </w:rPr>
              <w:t>4474040</w:t>
            </w:r>
          </w:p>
        </w:tc>
        <w:tc>
          <w:tcPr>
            <w:tcW w:w="2281" w:type="dxa"/>
            <w:vAlign w:val="center"/>
          </w:tcPr>
          <w:p w:rsidR="00946638" w:rsidRDefault="004A7044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186420</w:t>
            </w:r>
          </w:p>
        </w:tc>
      </w:tr>
      <w:tr w:rsidR="00946638" w:rsidRPr="004C451C" w:rsidTr="0077254B">
        <w:tc>
          <w:tcPr>
            <w:tcW w:w="3335" w:type="dxa"/>
            <w:vAlign w:val="center"/>
          </w:tcPr>
          <w:p w:rsidR="00946638" w:rsidRDefault="00614475" w:rsidP="00BA7B8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НДФЛ</w:t>
            </w:r>
          </w:p>
        </w:tc>
        <w:tc>
          <w:tcPr>
            <w:tcW w:w="1644" w:type="dxa"/>
            <w:vAlign w:val="center"/>
          </w:tcPr>
          <w:p w:rsidR="00946638" w:rsidRDefault="00CB5E15" w:rsidP="00BA7B8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15%</w:t>
            </w:r>
          </w:p>
        </w:tc>
        <w:tc>
          <w:tcPr>
            <w:tcW w:w="2300" w:type="dxa"/>
            <w:vAlign w:val="center"/>
          </w:tcPr>
          <w:p w:rsidR="00946638" w:rsidRDefault="004A7044" w:rsidP="00BA7B87">
            <w:pPr>
              <w:jc w:val="center"/>
              <w:rPr>
                <w:sz w:val="28"/>
                <w:szCs w:val="28"/>
              </w:rPr>
            </w:pPr>
            <w:r w:rsidRPr="004A7044">
              <w:rPr>
                <w:sz w:val="28"/>
              </w:rPr>
              <w:t>656068</w:t>
            </w:r>
          </w:p>
        </w:tc>
        <w:tc>
          <w:tcPr>
            <w:tcW w:w="2281" w:type="dxa"/>
            <w:vAlign w:val="center"/>
          </w:tcPr>
          <w:p w:rsidR="00946638" w:rsidRPr="00946638" w:rsidRDefault="004A7044" w:rsidP="00BA7B87">
            <w:pPr>
              <w:jc w:val="center"/>
              <w:rPr>
                <w:sz w:val="28"/>
                <w:szCs w:val="28"/>
              </w:rPr>
            </w:pPr>
            <w:r w:rsidRPr="004A7044">
              <w:rPr>
                <w:sz w:val="28"/>
                <w:szCs w:val="28"/>
              </w:rPr>
              <w:t>98410</w:t>
            </w:r>
          </w:p>
        </w:tc>
      </w:tr>
      <w:tr w:rsidR="00BA7B87" w:rsidRPr="004C451C" w:rsidTr="0077254B">
        <w:tc>
          <w:tcPr>
            <w:tcW w:w="3335" w:type="dxa"/>
            <w:vAlign w:val="center"/>
          </w:tcPr>
          <w:p w:rsidR="00BA7B87" w:rsidRPr="000C7285" w:rsidRDefault="00BA7B87" w:rsidP="00BA7B87">
            <w:pPr>
              <w:rPr>
                <w:sz w:val="28"/>
                <w:szCs w:val="28"/>
              </w:rPr>
            </w:pPr>
            <w:r w:rsidRPr="000C7285">
              <w:rPr>
                <w:sz w:val="28"/>
                <w:szCs w:val="28"/>
              </w:rPr>
              <w:t>Итого</w:t>
            </w:r>
          </w:p>
        </w:tc>
        <w:tc>
          <w:tcPr>
            <w:tcW w:w="1644" w:type="dxa"/>
            <w:vAlign w:val="center"/>
          </w:tcPr>
          <w:p w:rsidR="00BA7B87" w:rsidRPr="000C7285" w:rsidRDefault="00BA7B87" w:rsidP="00BA7B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300" w:type="dxa"/>
            <w:vAlign w:val="center"/>
          </w:tcPr>
          <w:p w:rsidR="00BA7B87" w:rsidRPr="000C7285" w:rsidRDefault="00BA7B87" w:rsidP="00BA7B8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81" w:type="dxa"/>
            <w:vAlign w:val="center"/>
          </w:tcPr>
          <w:p w:rsidR="00BA7B87" w:rsidRPr="000C7285" w:rsidRDefault="004A7044" w:rsidP="00D55E3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1563000</w:t>
            </w:r>
          </w:p>
        </w:tc>
      </w:tr>
    </w:tbl>
    <w:p w:rsidR="00BA7B87" w:rsidRDefault="00BA7B87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BA7B87" w:rsidRDefault="00BA7B87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Источниками же дохода</w:t>
      </w:r>
      <w:r w:rsidR="0017716E">
        <w:rPr>
          <w:color w:val="000000"/>
          <w:sz w:val="28"/>
          <w:szCs w:val="28"/>
        </w:rPr>
        <w:t xml:space="preserve"> для магазина послужат:</w:t>
      </w:r>
    </w:p>
    <w:p w:rsidR="0017716E" w:rsidRDefault="0017716E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оказание сервисных услуг по обслуживанию инструмента</w:t>
      </w:r>
      <w:r w:rsidR="003B1DC7">
        <w:rPr>
          <w:color w:val="000000"/>
          <w:sz w:val="28"/>
          <w:szCs w:val="28"/>
        </w:rPr>
        <w:t xml:space="preserve"> (в зависимости от сложности работ их цена может варьироваться от 200 до 1500 рублей)</w:t>
      </w:r>
      <w:r>
        <w:rPr>
          <w:color w:val="000000"/>
          <w:sz w:val="28"/>
          <w:szCs w:val="28"/>
        </w:rPr>
        <w:t>;</w:t>
      </w:r>
    </w:p>
    <w:p w:rsidR="0017716E" w:rsidRDefault="0017716E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проведение ремонта и замена </w:t>
      </w:r>
      <w:r w:rsidR="003B1DC7">
        <w:rPr>
          <w:color w:val="000000"/>
          <w:sz w:val="28"/>
          <w:szCs w:val="28"/>
        </w:rPr>
        <w:t>элементов</w:t>
      </w:r>
      <w:r>
        <w:rPr>
          <w:color w:val="000000"/>
          <w:sz w:val="28"/>
          <w:szCs w:val="28"/>
        </w:rPr>
        <w:t xml:space="preserve"> инструмента</w:t>
      </w:r>
      <w:r w:rsidR="003B1DC7">
        <w:rPr>
          <w:color w:val="000000"/>
          <w:sz w:val="28"/>
          <w:szCs w:val="28"/>
        </w:rPr>
        <w:t xml:space="preserve"> (в зависимости от сложности работ их цена может варьироваться от 500 до 4000 рублей);</w:t>
      </w:r>
    </w:p>
    <w:p w:rsidR="0017716E" w:rsidRDefault="0017716E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реализация ассортимента магазина;</w:t>
      </w:r>
    </w:p>
    <w:p w:rsidR="0017716E" w:rsidRDefault="0017716E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реализация товаров через заказ-заявки</w:t>
      </w:r>
      <w:r w:rsidR="00614475">
        <w:rPr>
          <w:color w:val="000000"/>
          <w:sz w:val="28"/>
          <w:szCs w:val="28"/>
        </w:rPr>
        <w:t xml:space="preserve"> (доход магазин получает, как посредник)</w:t>
      </w:r>
      <w:r>
        <w:rPr>
          <w:color w:val="000000"/>
          <w:sz w:val="28"/>
          <w:szCs w:val="28"/>
        </w:rPr>
        <w:t>.</w:t>
      </w:r>
    </w:p>
    <w:p w:rsidR="008C1775" w:rsidRDefault="00614475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Предварительно число потенциальных заказчиков сервисных услуг можно </w:t>
      </w:r>
      <w:r w:rsidR="008C1775">
        <w:rPr>
          <w:color w:val="000000"/>
          <w:sz w:val="28"/>
          <w:szCs w:val="28"/>
        </w:rPr>
        <w:t>варьироваться</w:t>
      </w:r>
      <w:r>
        <w:rPr>
          <w:color w:val="000000"/>
          <w:sz w:val="28"/>
          <w:szCs w:val="28"/>
        </w:rPr>
        <w:t xml:space="preserve"> от</w:t>
      </w:r>
      <w:r w:rsidR="0076261D">
        <w:rPr>
          <w:color w:val="000000"/>
          <w:sz w:val="28"/>
          <w:szCs w:val="28"/>
        </w:rPr>
        <w:t xml:space="preserve"> </w:t>
      </w:r>
      <w:r w:rsidR="00223BDC">
        <w:rPr>
          <w:color w:val="000000"/>
          <w:sz w:val="28"/>
          <w:szCs w:val="28"/>
        </w:rPr>
        <w:t>60</w:t>
      </w:r>
      <w:r w:rsidR="0076261D">
        <w:rPr>
          <w:color w:val="000000"/>
          <w:sz w:val="28"/>
          <w:szCs w:val="28"/>
        </w:rPr>
        <w:t xml:space="preserve"> до 1</w:t>
      </w:r>
      <w:r w:rsidR="00223BDC">
        <w:rPr>
          <w:color w:val="000000"/>
          <w:sz w:val="28"/>
          <w:szCs w:val="28"/>
        </w:rPr>
        <w:t>2</w:t>
      </w:r>
      <w:r w:rsidR="0076261D">
        <w:rPr>
          <w:color w:val="000000"/>
          <w:sz w:val="28"/>
          <w:szCs w:val="28"/>
        </w:rPr>
        <w:t>0</w:t>
      </w:r>
      <w:r w:rsidR="008C1775">
        <w:rPr>
          <w:color w:val="000000"/>
          <w:sz w:val="28"/>
          <w:szCs w:val="28"/>
        </w:rPr>
        <w:t>, при средней стоимости чека –</w:t>
      </w:r>
      <w:r w:rsidR="0076261D">
        <w:rPr>
          <w:color w:val="000000"/>
          <w:sz w:val="28"/>
          <w:szCs w:val="28"/>
        </w:rPr>
        <w:t xml:space="preserve"> 15</w:t>
      </w:r>
      <w:r w:rsidR="008C1775">
        <w:rPr>
          <w:color w:val="000000"/>
          <w:sz w:val="28"/>
          <w:szCs w:val="28"/>
        </w:rPr>
        <w:t>00 рублей.</w:t>
      </w:r>
    </w:p>
    <w:p w:rsidR="00614475" w:rsidRDefault="008C1775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C1775">
        <w:rPr>
          <w:color w:val="000000"/>
          <w:sz w:val="28"/>
          <w:szCs w:val="28"/>
        </w:rPr>
        <w:t>Предварительно число потенциальных заказчиков</w:t>
      </w:r>
      <w:r>
        <w:rPr>
          <w:color w:val="000000"/>
          <w:sz w:val="28"/>
          <w:szCs w:val="28"/>
        </w:rPr>
        <w:t xml:space="preserve"> музыкальных инструментов вне ассортимента магазина может варьироваться от </w:t>
      </w:r>
      <w:r w:rsidR="00223BDC">
        <w:rPr>
          <w:color w:val="000000"/>
          <w:sz w:val="28"/>
          <w:szCs w:val="28"/>
        </w:rPr>
        <w:t>6 до 17</w:t>
      </w:r>
      <w:r>
        <w:rPr>
          <w:color w:val="000000"/>
          <w:sz w:val="28"/>
          <w:szCs w:val="28"/>
        </w:rPr>
        <w:t>, при средней выручке, как посредников –</w:t>
      </w:r>
      <w:r w:rsidR="0076261D">
        <w:rPr>
          <w:color w:val="000000"/>
          <w:sz w:val="28"/>
          <w:szCs w:val="28"/>
        </w:rPr>
        <w:t xml:space="preserve"> 10</w:t>
      </w:r>
      <w:r>
        <w:rPr>
          <w:color w:val="000000"/>
          <w:sz w:val="28"/>
          <w:szCs w:val="28"/>
        </w:rPr>
        <w:t>000 рублей.</w:t>
      </w:r>
    </w:p>
    <w:p w:rsidR="008C1775" w:rsidRDefault="008C1775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Наценка при реализации ассортимента магазина составляет –</w:t>
      </w:r>
      <w:r w:rsidR="00767995">
        <w:rPr>
          <w:color w:val="000000"/>
          <w:sz w:val="28"/>
          <w:szCs w:val="28"/>
        </w:rPr>
        <w:t xml:space="preserve"> 5</w:t>
      </w:r>
      <w:r>
        <w:rPr>
          <w:color w:val="000000"/>
          <w:sz w:val="28"/>
          <w:szCs w:val="28"/>
        </w:rPr>
        <w:t>0%.</w:t>
      </w:r>
      <w:r w:rsidR="00AF219A">
        <w:rPr>
          <w:color w:val="000000"/>
          <w:sz w:val="28"/>
          <w:szCs w:val="28"/>
        </w:rPr>
        <w:t xml:space="preserve"> При оптимистичном сценарий стартовый ассортимент будет реализован в срок 4 месяцев, при пессимистичном </w:t>
      </w:r>
      <w:r w:rsidR="00E605F6">
        <w:rPr>
          <w:color w:val="000000"/>
          <w:sz w:val="28"/>
          <w:szCs w:val="28"/>
        </w:rPr>
        <w:t xml:space="preserve">сценарии, когда магазину не удается реализовать весь запланированный ассортимент в отведенные сроки </w:t>
      </w:r>
      <w:r w:rsidR="00AF219A">
        <w:rPr>
          <w:color w:val="000000"/>
          <w:sz w:val="28"/>
          <w:szCs w:val="28"/>
        </w:rPr>
        <w:t xml:space="preserve">– </w:t>
      </w:r>
      <w:r w:rsidR="00E605F6">
        <w:rPr>
          <w:color w:val="000000"/>
          <w:sz w:val="28"/>
          <w:szCs w:val="28"/>
        </w:rPr>
        <w:t xml:space="preserve">основные потери компенсируются за счет удержания </w:t>
      </w:r>
      <w:r w:rsidR="00C71F8F">
        <w:rPr>
          <w:color w:val="000000"/>
          <w:sz w:val="28"/>
          <w:szCs w:val="28"/>
        </w:rPr>
        <w:t>ежемесячных</w:t>
      </w:r>
      <w:r w:rsidR="00E605F6">
        <w:rPr>
          <w:color w:val="000000"/>
          <w:sz w:val="28"/>
          <w:szCs w:val="28"/>
        </w:rPr>
        <w:t xml:space="preserve"> отчислений на обновление ассортимента, сам ассортимент начинает отпускаться по заниженной наценке, средняя наценка на ассортимент магазина при пессимистичном сценарии составляет – 30%</w:t>
      </w:r>
      <w:r w:rsidR="00AF219A">
        <w:rPr>
          <w:color w:val="000000"/>
          <w:sz w:val="28"/>
          <w:szCs w:val="28"/>
        </w:rPr>
        <w:t>.</w:t>
      </w:r>
      <w:r w:rsidR="006D1BBA">
        <w:rPr>
          <w:color w:val="000000"/>
          <w:sz w:val="28"/>
          <w:szCs w:val="28"/>
        </w:rPr>
        <w:t xml:space="preserve"> Исходя из вышеперечисленных оценок, мы можем сформировать оптимистичный, пессимистичный и ожидаемый сценарий работы магазина (см. табл. 6</w:t>
      </w:r>
      <w:r w:rsidR="006D1BBA" w:rsidRPr="004C451C">
        <w:rPr>
          <w:color w:val="000000"/>
          <w:sz w:val="28"/>
          <w:szCs w:val="28"/>
        </w:rPr>
        <w:t>)</w:t>
      </w:r>
      <w:r w:rsidR="006D1BBA">
        <w:rPr>
          <w:color w:val="000000"/>
          <w:sz w:val="28"/>
          <w:szCs w:val="28"/>
        </w:rPr>
        <w:t>.</w:t>
      </w:r>
    </w:p>
    <w:p w:rsidR="00614475" w:rsidRDefault="00614475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614475" w:rsidRDefault="00614475" w:rsidP="00614475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6</w:t>
      </w:r>
      <w:r w:rsidRPr="004C451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</w:t>
      </w:r>
      <w:r w:rsidR="00AF219A">
        <w:rPr>
          <w:color w:val="000000"/>
          <w:sz w:val="28"/>
          <w:szCs w:val="28"/>
        </w:rPr>
        <w:t>Оптимистичный и пессимистичный сценарий доходности магазина</w:t>
      </w:r>
      <w:r>
        <w:rPr>
          <w:color w:val="000000"/>
          <w:sz w:val="28"/>
          <w:szCs w:val="28"/>
        </w:rPr>
        <w:t xml:space="preserve"> (составлено автором)</w:t>
      </w:r>
      <w:r w:rsidRPr="004C451C">
        <w:rPr>
          <w:color w:val="000000"/>
          <w:sz w:val="28"/>
          <w:szCs w:val="28"/>
        </w:rPr>
        <w:t>.</w:t>
      </w:r>
    </w:p>
    <w:tbl>
      <w:tblPr>
        <w:tblStyle w:val="ae"/>
        <w:tblW w:w="9524" w:type="dxa"/>
        <w:tblLook w:val="04A0" w:firstRow="1" w:lastRow="0" w:firstColumn="1" w:lastColumn="0" w:noHBand="0" w:noVBand="1"/>
      </w:tblPr>
      <w:tblGrid>
        <w:gridCol w:w="2381"/>
        <w:gridCol w:w="2381"/>
        <w:gridCol w:w="2381"/>
        <w:gridCol w:w="2381"/>
      </w:tblGrid>
      <w:tr w:rsidR="00767995" w:rsidTr="00E605F6">
        <w:tc>
          <w:tcPr>
            <w:tcW w:w="2381" w:type="dxa"/>
            <w:vAlign w:val="center"/>
          </w:tcPr>
          <w:p w:rsidR="00767995" w:rsidRDefault="00767995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Статья дохода</w:t>
            </w:r>
          </w:p>
        </w:tc>
        <w:tc>
          <w:tcPr>
            <w:tcW w:w="2381" w:type="dxa"/>
            <w:vAlign w:val="center"/>
          </w:tcPr>
          <w:p w:rsidR="00767995" w:rsidRDefault="00767995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Оптимистичный сценарий</w:t>
            </w:r>
          </w:p>
        </w:tc>
        <w:tc>
          <w:tcPr>
            <w:tcW w:w="2381" w:type="dxa"/>
            <w:vAlign w:val="center"/>
          </w:tcPr>
          <w:p w:rsidR="00767995" w:rsidRDefault="00767995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Пессимистичный сценарий</w:t>
            </w:r>
          </w:p>
        </w:tc>
        <w:tc>
          <w:tcPr>
            <w:tcW w:w="2381" w:type="dxa"/>
            <w:vAlign w:val="center"/>
          </w:tcPr>
          <w:p w:rsidR="00767995" w:rsidRDefault="00767995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Ожидаемы сценарий</w:t>
            </w:r>
          </w:p>
        </w:tc>
      </w:tr>
      <w:tr w:rsidR="00767995" w:rsidTr="00E605F6">
        <w:tc>
          <w:tcPr>
            <w:tcW w:w="2381" w:type="dxa"/>
            <w:vAlign w:val="center"/>
          </w:tcPr>
          <w:p w:rsidR="00767995" w:rsidRDefault="00767995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Реализация ассортимента</w:t>
            </w:r>
          </w:p>
        </w:tc>
        <w:tc>
          <w:tcPr>
            <w:tcW w:w="2381" w:type="dxa"/>
            <w:vAlign w:val="center"/>
          </w:tcPr>
          <w:p w:rsidR="00767995" w:rsidRDefault="008577EB" w:rsidP="006D1BBA">
            <w:pPr>
              <w:jc w:val="center"/>
              <w:rPr>
                <w:color w:val="000000"/>
                <w:sz w:val="28"/>
                <w:szCs w:val="28"/>
              </w:rPr>
            </w:pPr>
            <w:r w:rsidRPr="008577EB">
              <w:rPr>
                <w:color w:val="000000"/>
                <w:sz w:val="28"/>
                <w:szCs w:val="28"/>
              </w:rPr>
              <w:t>1522755</w:t>
            </w:r>
          </w:p>
        </w:tc>
        <w:tc>
          <w:tcPr>
            <w:tcW w:w="2381" w:type="dxa"/>
            <w:vAlign w:val="center"/>
          </w:tcPr>
          <w:p w:rsidR="00767995" w:rsidRDefault="00E605F6" w:rsidP="006D1BBA">
            <w:pPr>
              <w:jc w:val="center"/>
              <w:rPr>
                <w:color w:val="000000"/>
                <w:sz w:val="28"/>
                <w:szCs w:val="28"/>
              </w:rPr>
            </w:pPr>
            <w:r w:rsidRPr="00E605F6">
              <w:rPr>
                <w:color w:val="000000"/>
                <w:sz w:val="28"/>
                <w:szCs w:val="28"/>
              </w:rPr>
              <w:t>1319721</w:t>
            </w:r>
          </w:p>
        </w:tc>
        <w:tc>
          <w:tcPr>
            <w:tcW w:w="2381" w:type="dxa"/>
            <w:vAlign w:val="center"/>
          </w:tcPr>
          <w:p w:rsidR="00767995" w:rsidRDefault="00E605F6" w:rsidP="006D1BBA">
            <w:pPr>
              <w:jc w:val="center"/>
              <w:rPr>
                <w:color w:val="000000"/>
                <w:sz w:val="28"/>
                <w:szCs w:val="28"/>
              </w:rPr>
            </w:pPr>
            <w:r w:rsidRPr="00E605F6">
              <w:rPr>
                <w:color w:val="000000"/>
                <w:sz w:val="28"/>
                <w:szCs w:val="28"/>
              </w:rPr>
              <w:t>1421238</w:t>
            </w:r>
          </w:p>
        </w:tc>
      </w:tr>
      <w:tr w:rsidR="00767995" w:rsidTr="00E605F6">
        <w:tc>
          <w:tcPr>
            <w:tcW w:w="2381" w:type="dxa"/>
            <w:vAlign w:val="center"/>
          </w:tcPr>
          <w:p w:rsidR="00767995" w:rsidRDefault="00767995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Посредничество по заказ-заявкам</w:t>
            </w:r>
          </w:p>
        </w:tc>
        <w:tc>
          <w:tcPr>
            <w:tcW w:w="2381" w:type="dxa"/>
            <w:vAlign w:val="center"/>
          </w:tcPr>
          <w:p w:rsidR="00767995" w:rsidRDefault="00223BDC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  <w:r w:rsidR="0076261D">
              <w:rPr>
                <w:color w:val="000000"/>
                <w:sz w:val="28"/>
                <w:szCs w:val="28"/>
              </w:rPr>
              <w:t>0000</w:t>
            </w:r>
          </w:p>
        </w:tc>
        <w:tc>
          <w:tcPr>
            <w:tcW w:w="2381" w:type="dxa"/>
            <w:vAlign w:val="center"/>
          </w:tcPr>
          <w:p w:rsidR="00767995" w:rsidRDefault="00223BDC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="0076261D">
              <w:rPr>
                <w:color w:val="000000"/>
                <w:sz w:val="28"/>
                <w:szCs w:val="28"/>
              </w:rPr>
              <w:t>0000</w:t>
            </w:r>
          </w:p>
        </w:tc>
        <w:tc>
          <w:tcPr>
            <w:tcW w:w="2381" w:type="dxa"/>
            <w:vAlign w:val="center"/>
          </w:tcPr>
          <w:p w:rsidR="00767995" w:rsidRDefault="0076261D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115000</w:t>
            </w:r>
          </w:p>
        </w:tc>
      </w:tr>
      <w:tr w:rsidR="00767995" w:rsidTr="00E605F6">
        <w:tc>
          <w:tcPr>
            <w:tcW w:w="2381" w:type="dxa"/>
            <w:vAlign w:val="center"/>
          </w:tcPr>
          <w:p w:rsidR="00767995" w:rsidRDefault="00767995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Сервисные услуги</w:t>
            </w:r>
          </w:p>
        </w:tc>
        <w:tc>
          <w:tcPr>
            <w:tcW w:w="2381" w:type="dxa"/>
            <w:vAlign w:val="center"/>
          </w:tcPr>
          <w:p w:rsidR="00767995" w:rsidRDefault="00223BDC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180000</w:t>
            </w:r>
          </w:p>
        </w:tc>
        <w:tc>
          <w:tcPr>
            <w:tcW w:w="2381" w:type="dxa"/>
            <w:vAlign w:val="center"/>
          </w:tcPr>
          <w:p w:rsidR="00767995" w:rsidRDefault="00223BDC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90000</w:t>
            </w:r>
          </w:p>
        </w:tc>
        <w:tc>
          <w:tcPr>
            <w:tcW w:w="2381" w:type="dxa"/>
            <w:vAlign w:val="center"/>
          </w:tcPr>
          <w:p w:rsidR="00767995" w:rsidRDefault="0076261D" w:rsidP="006D1BBA">
            <w:pPr>
              <w:jc w:val="center"/>
              <w:rPr>
                <w:color w:val="000000"/>
                <w:sz w:val="28"/>
                <w:szCs w:val="28"/>
              </w:rPr>
            </w:pPr>
            <w:r w:rsidRPr="0076261D">
              <w:rPr>
                <w:color w:val="000000"/>
                <w:sz w:val="28"/>
                <w:szCs w:val="28"/>
              </w:rPr>
              <w:t>135000</w:t>
            </w:r>
          </w:p>
        </w:tc>
      </w:tr>
      <w:tr w:rsidR="00E605F6" w:rsidTr="00E605F6">
        <w:tc>
          <w:tcPr>
            <w:tcW w:w="2381" w:type="dxa"/>
            <w:vAlign w:val="center"/>
          </w:tcPr>
          <w:p w:rsidR="00E605F6" w:rsidRDefault="00E605F6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2381" w:type="dxa"/>
            <w:vAlign w:val="center"/>
          </w:tcPr>
          <w:p w:rsidR="00E605F6" w:rsidRPr="00E605F6" w:rsidRDefault="0076261D" w:rsidP="006D1BB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1947755</w:t>
            </w:r>
          </w:p>
        </w:tc>
        <w:tc>
          <w:tcPr>
            <w:tcW w:w="2381" w:type="dxa"/>
            <w:vAlign w:val="center"/>
          </w:tcPr>
          <w:p w:rsidR="00E605F6" w:rsidRPr="00E605F6" w:rsidRDefault="0076261D" w:rsidP="006D1BB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1394721</w:t>
            </w:r>
          </w:p>
        </w:tc>
        <w:tc>
          <w:tcPr>
            <w:tcW w:w="2381" w:type="dxa"/>
            <w:vAlign w:val="center"/>
          </w:tcPr>
          <w:p w:rsidR="00E605F6" w:rsidRPr="00E605F6" w:rsidRDefault="0076261D" w:rsidP="006D1BBA">
            <w:pPr>
              <w:jc w:val="center"/>
              <w:rPr>
                <w:sz w:val="28"/>
              </w:rPr>
            </w:pPr>
            <w:r>
              <w:rPr>
                <w:sz w:val="28"/>
              </w:rPr>
              <w:t>1671238</w:t>
            </w:r>
          </w:p>
        </w:tc>
      </w:tr>
    </w:tbl>
    <w:p w:rsidR="00E605F6" w:rsidRDefault="00E605F6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605F6" w:rsidRDefault="0017716E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Наибольшие расходы магазин несет на закупку первичного ассортимента, но они покрываются при дальнейшей реализации продукции. На проведение сервисных услуг – магазину не требуются дополнительные расходы, так как необходимые для замены элементы для замены оплачиваются заказчиком по факту сделки. Также не требуются расходы на персонализированный товар поступающий через зака</w:t>
      </w:r>
      <w:r w:rsidR="00E605F6">
        <w:rPr>
          <w:color w:val="000000"/>
          <w:sz w:val="28"/>
          <w:szCs w:val="28"/>
        </w:rPr>
        <w:t xml:space="preserve">з из-за оплаты по факту сделки. </w:t>
      </w:r>
      <w:r>
        <w:rPr>
          <w:color w:val="000000"/>
          <w:sz w:val="28"/>
          <w:szCs w:val="28"/>
        </w:rPr>
        <w:t>Наценка на реализуемую продукцию</w:t>
      </w:r>
      <w:r w:rsidR="003B1DC7">
        <w:rPr>
          <w:color w:val="000000"/>
          <w:sz w:val="28"/>
          <w:szCs w:val="28"/>
        </w:rPr>
        <w:t xml:space="preserve"> п</w:t>
      </w:r>
      <w:r w:rsidR="00E605F6">
        <w:rPr>
          <w:color w:val="000000"/>
          <w:sz w:val="28"/>
          <w:szCs w:val="28"/>
        </w:rPr>
        <w:t>озволит покрыть прочие расходы.</w:t>
      </w:r>
      <w:r w:rsidR="00CB5E15">
        <w:rPr>
          <w:color w:val="000000"/>
          <w:sz w:val="28"/>
          <w:szCs w:val="28"/>
        </w:rPr>
        <w:t xml:space="preserve"> Среднемесячная выручка при ожидаемом сценарии составит</w:t>
      </w:r>
      <w:r w:rsidR="0076261D">
        <w:rPr>
          <w:color w:val="000000"/>
          <w:sz w:val="28"/>
          <w:szCs w:val="28"/>
        </w:rPr>
        <w:t xml:space="preserve"> – </w:t>
      </w:r>
      <w:r w:rsidR="00272201" w:rsidRPr="00272201">
        <w:rPr>
          <w:sz w:val="28"/>
        </w:rPr>
        <w:t>108238</w:t>
      </w:r>
      <w:r w:rsidR="00272201">
        <w:rPr>
          <w:sz w:val="28"/>
        </w:rPr>
        <w:t xml:space="preserve"> </w:t>
      </w:r>
      <w:r w:rsidR="0076261D">
        <w:rPr>
          <w:sz w:val="28"/>
        </w:rPr>
        <w:t>рублей, профицит дохода можно использовать для</w:t>
      </w:r>
      <w:r w:rsidR="00EB1EB2">
        <w:rPr>
          <w:sz w:val="28"/>
        </w:rPr>
        <w:t xml:space="preserve"> покрытия личных вложений в запуск проекта и</w:t>
      </w:r>
      <w:r w:rsidR="0076261D">
        <w:rPr>
          <w:sz w:val="28"/>
        </w:rPr>
        <w:t xml:space="preserve"> погашения кредит вперед срока</w:t>
      </w:r>
      <w:r w:rsidR="00CB5E15">
        <w:rPr>
          <w:color w:val="000000"/>
          <w:sz w:val="28"/>
          <w:szCs w:val="28"/>
        </w:rPr>
        <w:t>.</w:t>
      </w:r>
      <w:r w:rsidR="00E605F6">
        <w:rPr>
          <w:color w:val="000000"/>
          <w:sz w:val="28"/>
          <w:szCs w:val="28"/>
        </w:rPr>
        <w:t xml:space="preserve"> Исходя из данных расчетов можно рассчитать срок выход на точку окупаемости</w:t>
      </w:r>
      <w:r w:rsidR="006D1BBA">
        <w:rPr>
          <w:color w:val="000000"/>
          <w:sz w:val="28"/>
          <w:szCs w:val="28"/>
        </w:rPr>
        <w:t xml:space="preserve"> </w:t>
      </w:r>
      <w:r w:rsidR="006D1BBA" w:rsidRPr="004C451C">
        <w:rPr>
          <w:color w:val="000000"/>
          <w:sz w:val="28"/>
          <w:szCs w:val="28"/>
        </w:rPr>
        <w:t xml:space="preserve">(см. табл. </w:t>
      </w:r>
      <w:r w:rsidR="006D1BBA">
        <w:rPr>
          <w:color w:val="000000"/>
          <w:sz w:val="28"/>
          <w:szCs w:val="28"/>
        </w:rPr>
        <w:t>7</w:t>
      </w:r>
      <w:r w:rsidR="006D1BBA" w:rsidRPr="004C451C">
        <w:rPr>
          <w:color w:val="000000"/>
          <w:sz w:val="28"/>
          <w:szCs w:val="28"/>
        </w:rPr>
        <w:t>)</w:t>
      </w:r>
      <w:r w:rsidR="00E605F6">
        <w:rPr>
          <w:color w:val="000000"/>
          <w:sz w:val="28"/>
          <w:szCs w:val="28"/>
        </w:rPr>
        <w:t>.</w:t>
      </w:r>
    </w:p>
    <w:p w:rsidR="00E605F6" w:rsidRDefault="00E605F6" w:rsidP="00B90A69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E605F6" w:rsidRDefault="00E605F6" w:rsidP="00E605F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7</w:t>
      </w:r>
      <w:r w:rsidRPr="004C451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 xml:space="preserve"> Расчет срока окупаемости (составлено автором)</w:t>
      </w:r>
      <w:r w:rsidRPr="004C451C">
        <w:rPr>
          <w:color w:val="000000"/>
          <w:sz w:val="28"/>
          <w:szCs w:val="28"/>
        </w:rPr>
        <w:t>.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86"/>
        <w:gridCol w:w="3187"/>
        <w:gridCol w:w="3187"/>
      </w:tblGrid>
      <w:tr w:rsidR="00D00531" w:rsidTr="00793830">
        <w:tc>
          <w:tcPr>
            <w:tcW w:w="3186" w:type="dxa"/>
            <w:vAlign w:val="center"/>
          </w:tcPr>
          <w:p w:rsidR="00D00531" w:rsidRDefault="00D00531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Итог по месяцу работы</w:t>
            </w:r>
          </w:p>
        </w:tc>
        <w:tc>
          <w:tcPr>
            <w:tcW w:w="3187" w:type="dxa"/>
            <w:vAlign w:val="center"/>
          </w:tcPr>
          <w:p w:rsidR="00D00531" w:rsidRDefault="00EB1EB2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Окупаемость собственных вложений</w:t>
            </w:r>
          </w:p>
        </w:tc>
        <w:tc>
          <w:tcPr>
            <w:tcW w:w="3187" w:type="dxa"/>
            <w:vAlign w:val="center"/>
          </w:tcPr>
          <w:p w:rsidR="00D00531" w:rsidRDefault="00D00531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Остаток по кредиту</w:t>
            </w:r>
          </w:p>
        </w:tc>
      </w:tr>
      <w:tr w:rsidR="00D00531" w:rsidTr="00793830">
        <w:tc>
          <w:tcPr>
            <w:tcW w:w="3186" w:type="dxa"/>
            <w:vAlign w:val="center"/>
          </w:tcPr>
          <w:p w:rsidR="00D00531" w:rsidRDefault="00D00531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Запуск магазина</w:t>
            </w:r>
          </w:p>
        </w:tc>
        <w:tc>
          <w:tcPr>
            <w:tcW w:w="3187" w:type="dxa"/>
            <w:vAlign w:val="center"/>
          </w:tcPr>
          <w:p w:rsidR="00D00531" w:rsidRPr="00D00531" w:rsidRDefault="00EB1EB2" w:rsidP="006D1BBA">
            <w:pPr>
              <w:jc w:val="center"/>
              <w:rPr>
                <w:sz w:val="28"/>
              </w:rPr>
            </w:pPr>
            <w:r>
              <w:rPr>
                <w:sz w:val="28"/>
                <w:szCs w:val="28"/>
              </w:rPr>
              <w:t>810</w:t>
            </w:r>
            <w:r w:rsidRPr="005F3E70">
              <w:rPr>
                <w:sz w:val="28"/>
                <w:szCs w:val="28"/>
              </w:rPr>
              <w:t>680</w:t>
            </w:r>
          </w:p>
        </w:tc>
        <w:tc>
          <w:tcPr>
            <w:tcW w:w="3187" w:type="dxa"/>
            <w:vAlign w:val="center"/>
          </w:tcPr>
          <w:p w:rsidR="00D00531" w:rsidRPr="00D00531" w:rsidRDefault="00D00531" w:rsidP="006D1BBA">
            <w:pPr>
              <w:jc w:val="center"/>
              <w:rPr>
                <w:sz w:val="28"/>
              </w:rPr>
            </w:pPr>
            <w:r w:rsidRPr="00D00531">
              <w:rPr>
                <w:sz w:val="28"/>
              </w:rPr>
              <w:t>4000000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Default="00EB1EB2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702442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3813580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Default="00EB1EB2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594204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3627160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Default="00EB1EB2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485966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3440740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Default="00EB1EB2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377728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3254320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Default="00EB1EB2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269490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3067900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Default="00EB1EB2" w:rsidP="006D1BBA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161252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2881480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7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53014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2695060</w:t>
            </w:r>
          </w:p>
        </w:tc>
      </w:tr>
      <w:tr w:rsidR="00EB1EB2" w:rsidTr="007121E5">
        <w:tc>
          <w:tcPr>
            <w:tcW w:w="3186" w:type="dxa"/>
            <w:vAlign w:val="center"/>
          </w:tcPr>
          <w:p w:rsidR="00EB1EB2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3187" w:type="dxa"/>
            <w:vAlign w:val="center"/>
          </w:tcPr>
          <w:p w:rsidR="00EB1EB2" w:rsidRPr="00EB1EB2" w:rsidRDefault="00EB1EB2" w:rsidP="006D1BBA">
            <w:pPr>
              <w:jc w:val="center"/>
              <w:rPr>
                <w:sz w:val="28"/>
              </w:rPr>
            </w:pPr>
            <w:r w:rsidRPr="00EB1EB2">
              <w:rPr>
                <w:sz w:val="28"/>
              </w:rPr>
              <w:t>-55224</w:t>
            </w:r>
          </w:p>
        </w:tc>
        <w:tc>
          <w:tcPr>
            <w:tcW w:w="3187" w:type="dxa"/>
            <w:vAlign w:val="center"/>
          </w:tcPr>
          <w:p w:rsidR="00EB1EB2" w:rsidRPr="007121E5" w:rsidRDefault="00EB1EB2" w:rsidP="006D1BBA">
            <w:pPr>
              <w:jc w:val="center"/>
              <w:rPr>
                <w:sz w:val="28"/>
              </w:rPr>
            </w:pPr>
            <w:r w:rsidRPr="007121E5">
              <w:rPr>
                <w:sz w:val="28"/>
              </w:rPr>
              <w:t>2508640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2158758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10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1864100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11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1569442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12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1274784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13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980126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14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685468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15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390810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16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96152</w:t>
            </w:r>
          </w:p>
        </w:tc>
      </w:tr>
      <w:tr w:rsidR="007121E5" w:rsidTr="007121E5">
        <w:tc>
          <w:tcPr>
            <w:tcW w:w="3186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color w:val="000000"/>
                <w:sz w:val="28"/>
                <w:szCs w:val="28"/>
                <w:lang w:val="en-US"/>
              </w:rPr>
              <w:t>17</w:t>
            </w:r>
          </w:p>
        </w:tc>
        <w:tc>
          <w:tcPr>
            <w:tcW w:w="3187" w:type="dxa"/>
            <w:vAlign w:val="center"/>
          </w:tcPr>
          <w:p w:rsidR="007121E5" w:rsidRPr="00D00531" w:rsidRDefault="007121E5" w:rsidP="006D1BBA">
            <w:pPr>
              <w:jc w:val="center"/>
              <w:rPr>
                <w:sz w:val="28"/>
              </w:rPr>
            </w:pPr>
          </w:p>
        </w:tc>
        <w:tc>
          <w:tcPr>
            <w:tcW w:w="3187" w:type="dxa"/>
            <w:vAlign w:val="center"/>
          </w:tcPr>
          <w:p w:rsidR="007121E5" w:rsidRPr="007121E5" w:rsidRDefault="007121E5" w:rsidP="006D1BBA">
            <w:pPr>
              <w:jc w:val="center"/>
              <w:rPr>
                <w:color w:val="000000"/>
                <w:sz w:val="28"/>
              </w:rPr>
            </w:pPr>
            <w:r w:rsidRPr="007121E5">
              <w:rPr>
                <w:color w:val="000000"/>
                <w:sz w:val="28"/>
              </w:rPr>
              <w:t>-198506</w:t>
            </w:r>
          </w:p>
        </w:tc>
      </w:tr>
    </w:tbl>
    <w:p w:rsidR="00793830" w:rsidRDefault="00793830" w:rsidP="00E605F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Покрытие доходами </w:t>
      </w:r>
      <w:r w:rsidR="007121E5">
        <w:rPr>
          <w:color w:val="000000"/>
          <w:sz w:val="28"/>
          <w:szCs w:val="28"/>
        </w:rPr>
        <w:t xml:space="preserve">собственных </w:t>
      </w:r>
      <w:r>
        <w:rPr>
          <w:color w:val="000000"/>
          <w:sz w:val="28"/>
          <w:szCs w:val="28"/>
        </w:rPr>
        <w:t xml:space="preserve">вложений на открытие магазина и их использование для досрочного погашения кредита – позволит выйти на период окупаемости спустя </w:t>
      </w:r>
      <w:r w:rsidR="007121E5">
        <w:rPr>
          <w:color w:val="000000"/>
          <w:sz w:val="28"/>
          <w:szCs w:val="28"/>
        </w:rPr>
        <w:t>17</w:t>
      </w:r>
      <w:r>
        <w:rPr>
          <w:color w:val="000000"/>
          <w:sz w:val="28"/>
          <w:szCs w:val="28"/>
        </w:rPr>
        <w:t xml:space="preserve"> месяцев спустя открытия магазина при ожидаемом сценарии</w:t>
      </w:r>
      <w:r w:rsidR="003921E4">
        <w:rPr>
          <w:color w:val="000000"/>
          <w:sz w:val="28"/>
          <w:szCs w:val="28"/>
        </w:rPr>
        <w:t xml:space="preserve"> доходности магазина</w:t>
      </w:r>
      <w:r>
        <w:rPr>
          <w:color w:val="000000"/>
          <w:sz w:val="28"/>
          <w:szCs w:val="28"/>
        </w:rPr>
        <w:t xml:space="preserve">. </w:t>
      </w:r>
      <w:r w:rsidR="007121E5">
        <w:rPr>
          <w:color w:val="000000"/>
          <w:sz w:val="28"/>
          <w:szCs w:val="28"/>
        </w:rPr>
        <w:t xml:space="preserve">После покрытия инвестиционного кредита доход магазина составит – 294568.  </w:t>
      </w:r>
    </w:p>
    <w:p w:rsid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B5032" w:rsidRPr="00DB5032" w:rsidRDefault="00DB5032" w:rsidP="00DB5032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DB5032">
        <w:rPr>
          <w:b/>
          <w:color w:val="000000"/>
          <w:sz w:val="28"/>
          <w:szCs w:val="28"/>
        </w:rPr>
        <w:t>10 Оценка рисков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 риском данного предприятия выступит высокая цена для закупки музыкальных инструментов первичного ассортимента, который может повлечь за собой затяжной срок выхода на точку окупаемости, однако в любом случае данный тип товара имеет спрос и не теряет своей цены по пришествию времени. Для минимизации данного риска необходимо уделить тщательное внимание анализу рынка и спроса музыкальных инструментов, для формирования наиболее актуального и быстрореализуемого ассортимента. Также поддержкой для предприятия в период до выхода на полную самоокупаемость послужат доходы от сервисных и логистических услуг.</w:t>
      </w:r>
    </w:p>
    <w:p w:rsid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Побочным риском послужит сложность реализации идеи магазина, как места способного оказать персонализированную услуг и найти уникальный товар. Приложенные усилия на поиск уникального товара – не гарантируют его успешного выполнения, а количество потенциальных потребителей оного – ограниченно.</w:t>
      </w:r>
      <w:r w:rsidR="00202DE8">
        <w:rPr>
          <w:color w:val="000000"/>
          <w:sz w:val="28"/>
          <w:szCs w:val="28"/>
        </w:rPr>
        <w:t xml:space="preserve"> При этом успешность выполнения подобных требований и послужит основным залогом успеха проекта.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бизнесу могут угрожать типовые риски</w:t>
      </w:r>
      <w:r w:rsidR="00202DE8">
        <w:rPr>
          <w:color w:val="000000"/>
          <w:sz w:val="28"/>
          <w:szCs w:val="28"/>
        </w:rPr>
        <w:t>, такие как: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 xml:space="preserve">– </w:t>
      </w:r>
      <w:r w:rsidR="00202DE8">
        <w:rPr>
          <w:color w:val="000000"/>
          <w:sz w:val="28"/>
          <w:szCs w:val="28"/>
        </w:rPr>
        <w:t>кража товаров</w:t>
      </w:r>
      <w:r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>– появление конкурентов, продающих сопоставимый</w:t>
      </w:r>
      <w:r w:rsidR="00202DE8">
        <w:rPr>
          <w:color w:val="000000"/>
          <w:sz w:val="28"/>
          <w:szCs w:val="28"/>
        </w:rPr>
        <w:t xml:space="preserve"> товар</w:t>
      </w:r>
      <w:r w:rsidRPr="00DB5032">
        <w:rPr>
          <w:color w:val="000000"/>
          <w:sz w:val="28"/>
          <w:szCs w:val="28"/>
        </w:rPr>
        <w:t xml:space="preserve"> </w:t>
      </w:r>
      <w:r w:rsidR="00202DE8">
        <w:rPr>
          <w:color w:val="000000"/>
          <w:sz w:val="28"/>
          <w:szCs w:val="28"/>
        </w:rPr>
        <w:t>с лучшим соотношением цены</w:t>
      </w:r>
      <w:r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 xml:space="preserve">– </w:t>
      </w:r>
      <w:r w:rsidR="00202DE8">
        <w:rPr>
          <w:color w:val="000000"/>
          <w:sz w:val="28"/>
          <w:szCs w:val="28"/>
        </w:rPr>
        <w:t>проблемы с</w:t>
      </w:r>
      <w:r w:rsidRPr="00DB5032">
        <w:rPr>
          <w:color w:val="000000"/>
          <w:sz w:val="28"/>
          <w:szCs w:val="28"/>
        </w:rPr>
        <w:t xml:space="preserve"> поставщиками;</w:t>
      </w:r>
    </w:p>
    <w:p w:rsidR="00DB5032" w:rsidRPr="00DB5032" w:rsidRDefault="00202DE8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– повреждение товара</w:t>
      </w:r>
      <w:r w:rsidR="00DB5032"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 xml:space="preserve">– </w:t>
      </w:r>
      <w:r w:rsidR="00202DE8">
        <w:rPr>
          <w:color w:val="000000"/>
          <w:sz w:val="28"/>
          <w:szCs w:val="28"/>
        </w:rPr>
        <w:t>общее снижение спроса на рынке</w:t>
      </w:r>
      <w:r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lastRenderedPageBreak/>
        <w:t xml:space="preserve">– </w:t>
      </w:r>
      <w:r w:rsidR="00202DE8">
        <w:rPr>
          <w:color w:val="000000"/>
          <w:sz w:val="28"/>
          <w:szCs w:val="28"/>
        </w:rPr>
        <w:t>безызвестность для потенциальной целевой аудитории</w:t>
      </w:r>
      <w:r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 xml:space="preserve">– </w:t>
      </w:r>
      <w:r w:rsidR="00202DE8">
        <w:rPr>
          <w:color w:val="000000"/>
          <w:sz w:val="28"/>
          <w:szCs w:val="28"/>
        </w:rPr>
        <w:t>неэффективная реклама</w:t>
      </w:r>
      <w:r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>– увеличение затрат на арендную плату</w:t>
      </w:r>
      <w:r w:rsidR="00202DE8">
        <w:rPr>
          <w:color w:val="000000"/>
          <w:sz w:val="28"/>
          <w:szCs w:val="28"/>
        </w:rPr>
        <w:t xml:space="preserve"> или утеря арендуемого места</w:t>
      </w:r>
      <w:r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 xml:space="preserve">– </w:t>
      </w:r>
      <w:r w:rsidR="00202DE8">
        <w:rPr>
          <w:color w:val="000000"/>
          <w:sz w:val="28"/>
          <w:szCs w:val="28"/>
        </w:rPr>
        <w:t>отток сотрудников на начальных этапах работы магазина</w:t>
      </w:r>
      <w:r w:rsidRPr="00DB5032">
        <w:rPr>
          <w:color w:val="000000"/>
          <w:sz w:val="28"/>
          <w:szCs w:val="28"/>
        </w:rPr>
        <w:t>;</w:t>
      </w:r>
    </w:p>
    <w:p w:rsidR="00DB5032" w:rsidRPr="00DB5032" w:rsidRDefault="00DB5032" w:rsidP="00DB5032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DB5032">
        <w:rPr>
          <w:color w:val="000000"/>
          <w:sz w:val="28"/>
          <w:szCs w:val="28"/>
        </w:rPr>
        <w:t xml:space="preserve">– </w:t>
      </w:r>
      <w:r w:rsidR="00202DE8">
        <w:rPr>
          <w:color w:val="000000"/>
          <w:sz w:val="28"/>
          <w:szCs w:val="28"/>
        </w:rPr>
        <w:t>нехватка необходимых специалистов</w:t>
      </w:r>
      <w:r w:rsidRPr="00DB5032">
        <w:rPr>
          <w:color w:val="000000"/>
          <w:sz w:val="28"/>
          <w:szCs w:val="28"/>
        </w:rPr>
        <w:t>.</w:t>
      </w:r>
    </w:p>
    <w:p w:rsidR="00B90A69" w:rsidRPr="00202DE8" w:rsidRDefault="00202DE8" w:rsidP="00202DE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Минимизировать или исключить подобные риски поможет ответственный подход руководителя, компетентный анализ рыночной ситуации и </w:t>
      </w:r>
      <w:r w:rsidR="00843B9D">
        <w:rPr>
          <w:color w:val="000000"/>
          <w:sz w:val="28"/>
          <w:szCs w:val="28"/>
        </w:rPr>
        <w:t>эффективной работой по популяризации магазина и привлечению клиентов для получения конкурентного преимущества, которым выступает лояльности посетителей. Лояльность будет основано, что магазин способен в удобной форме удовлетворить персонализированные требования членов профессионального сообщества и искренних любителей своего дела.</w:t>
      </w:r>
    </w:p>
    <w:p w:rsidR="002E7DDC" w:rsidRPr="00DB72B8" w:rsidRDefault="002E7DDC" w:rsidP="00DB72B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F738AA" w:rsidRDefault="00F738A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F44EA3" w:rsidRDefault="00F44EA3" w:rsidP="00B304CE">
      <w:pPr>
        <w:pStyle w:val="a3"/>
        <w:spacing w:line="360" w:lineRule="auto"/>
        <w:ind w:left="0"/>
        <w:jc w:val="center"/>
        <w:rPr>
          <w:b/>
        </w:rPr>
      </w:pPr>
      <w:r>
        <w:rPr>
          <w:b/>
        </w:rPr>
        <w:lastRenderedPageBreak/>
        <w:t xml:space="preserve">СПИСОК </w:t>
      </w:r>
      <w:r w:rsidR="00B304CE">
        <w:rPr>
          <w:b/>
        </w:rPr>
        <w:t>ИСПОЛЬЗОВАННЫХ ИСТОЧНИКОВ</w:t>
      </w:r>
    </w:p>
    <w:p w:rsidR="00F44EA3" w:rsidRPr="00F44EA3" w:rsidRDefault="00F44EA3" w:rsidP="00B304CE">
      <w:pPr>
        <w:pStyle w:val="a3"/>
        <w:spacing w:line="360" w:lineRule="auto"/>
        <w:ind w:left="0"/>
        <w:rPr>
          <w:b/>
        </w:rPr>
      </w:pPr>
    </w:p>
    <w:p w:rsidR="00F44EA3" w:rsidRPr="00F44EA3" w:rsidRDefault="00F44EA3" w:rsidP="00B304CE">
      <w:pPr>
        <w:tabs>
          <w:tab w:val="left" w:pos="595"/>
        </w:tabs>
        <w:spacing w:line="360" w:lineRule="auto"/>
        <w:jc w:val="both"/>
        <w:rPr>
          <w:sz w:val="28"/>
        </w:rPr>
      </w:pPr>
      <w:r>
        <w:rPr>
          <w:sz w:val="28"/>
        </w:rPr>
        <w:t>1.</w:t>
      </w:r>
      <w:r w:rsidRPr="00F44EA3">
        <w:t xml:space="preserve"> </w:t>
      </w:r>
      <w:r w:rsidRPr="00F44EA3">
        <w:rPr>
          <w:sz w:val="28"/>
        </w:rPr>
        <w:t>Сергеев, А. А. Бизнес-планирован</w:t>
      </w:r>
      <w:r w:rsidR="00C71F8F">
        <w:rPr>
          <w:sz w:val="28"/>
        </w:rPr>
        <w:t>ие: учебник и практикум для ву</w:t>
      </w:r>
      <w:r w:rsidR="003921E4">
        <w:rPr>
          <w:sz w:val="28"/>
        </w:rPr>
        <w:t>зов / А. А. Сергеев. –</w:t>
      </w:r>
      <w:r w:rsidRPr="00F44EA3">
        <w:rPr>
          <w:sz w:val="28"/>
        </w:rPr>
        <w:t xml:space="preserve"> 4-е изд., </w:t>
      </w:r>
      <w:proofErr w:type="spellStart"/>
      <w:r w:rsidRPr="00F44EA3">
        <w:rPr>
          <w:sz w:val="28"/>
        </w:rPr>
        <w:t>испр</w:t>
      </w:r>
      <w:proofErr w:type="spellEnd"/>
      <w:r w:rsidRPr="00F44EA3">
        <w:rPr>
          <w:sz w:val="28"/>
        </w:rPr>
        <w:t xml:space="preserve">. и доп.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Pr="00F44EA3">
        <w:rPr>
          <w:sz w:val="28"/>
        </w:rPr>
        <w:t xml:space="preserve">Москва : Издательство </w:t>
      </w:r>
      <w:proofErr w:type="spellStart"/>
      <w:r w:rsidRPr="00F44EA3">
        <w:rPr>
          <w:sz w:val="28"/>
        </w:rPr>
        <w:t>Юрайт</w:t>
      </w:r>
      <w:proofErr w:type="spellEnd"/>
      <w:r w:rsidRPr="00F44EA3">
        <w:rPr>
          <w:sz w:val="28"/>
        </w:rPr>
        <w:t xml:space="preserve">, 2020.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Pr="00F44EA3">
        <w:rPr>
          <w:sz w:val="28"/>
        </w:rPr>
        <w:t xml:space="preserve">483 с.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Pr="00F44EA3">
        <w:rPr>
          <w:sz w:val="28"/>
        </w:rPr>
        <w:t xml:space="preserve">(Высшее образование).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="003921E4">
        <w:rPr>
          <w:sz w:val="28"/>
        </w:rPr>
        <w:t>ISBN 978-5-534-13182</w:t>
      </w:r>
    </w:p>
    <w:p w:rsidR="00F44EA3" w:rsidRDefault="00F44EA3" w:rsidP="00B304CE">
      <w:pPr>
        <w:tabs>
          <w:tab w:val="left" w:pos="595"/>
        </w:tabs>
        <w:spacing w:line="360" w:lineRule="auto"/>
        <w:jc w:val="both"/>
        <w:rPr>
          <w:sz w:val="28"/>
        </w:rPr>
      </w:pPr>
      <w:r>
        <w:rPr>
          <w:sz w:val="28"/>
        </w:rPr>
        <w:t xml:space="preserve">2. </w:t>
      </w:r>
      <w:r w:rsidRPr="00F44EA3">
        <w:rPr>
          <w:sz w:val="28"/>
        </w:rPr>
        <w:t xml:space="preserve">Бобков, Л.В. Бизнес-планирование: Уч. / Л.В. Бобков, В.Я. Горфинкель, П.Н. Захаров и др. – М.: Вузовский учебник, 2017. – 320 c. </w:t>
      </w:r>
    </w:p>
    <w:p w:rsidR="00F44EA3" w:rsidRDefault="00F44EA3" w:rsidP="00B304CE">
      <w:pPr>
        <w:tabs>
          <w:tab w:val="left" w:pos="595"/>
        </w:tabs>
        <w:spacing w:line="360" w:lineRule="auto"/>
        <w:jc w:val="both"/>
        <w:rPr>
          <w:sz w:val="28"/>
          <w:szCs w:val="28"/>
        </w:rPr>
      </w:pPr>
      <w:r>
        <w:rPr>
          <w:sz w:val="28"/>
        </w:rPr>
        <w:t>3.</w:t>
      </w:r>
      <w:r w:rsidRPr="00F44EA3">
        <w:t xml:space="preserve"> </w:t>
      </w:r>
      <w:r w:rsidRPr="00F44EA3">
        <w:rPr>
          <w:sz w:val="28"/>
        </w:rPr>
        <w:t>Колтунов</w:t>
      </w:r>
      <w:r>
        <w:rPr>
          <w:sz w:val="28"/>
        </w:rPr>
        <w:t>, Е.</w:t>
      </w:r>
      <w:r w:rsidRPr="00F44EA3">
        <w:rPr>
          <w:sz w:val="28"/>
        </w:rPr>
        <w:t>. Современное состояние музыкального рынка России и перспективы отрасли звукозаписи</w:t>
      </w:r>
      <w:r>
        <w:rPr>
          <w:sz w:val="28"/>
        </w:rPr>
        <w:t>.</w:t>
      </w:r>
      <w:r w:rsidRPr="004C451C">
        <w:rPr>
          <w:sz w:val="28"/>
          <w:szCs w:val="28"/>
        </w:rPr>
        <w:t xml:space="preserve"> – </w:t>
      </w:r>
      <w:r w:rsidRPr="004C451C">
        <w:rPr>
          <w:sz w:val="28"/>
          <w:szCs w:val="28"/>
          <w:lang w:val="en-US"/>
        </w:rPr>
        <w:t>URL</w:t>
      </w:r>
      <w:r w:rsidRPr="004C451C">
        <w:rPr>
          <w:sz w:val="28"/>
          <w:szCs w:val="28"/>
        </w:rPr>
        <w:t xml:space="preserve">: </w:t>
      </w:r>
      <w:r w:rsidRPr="00F44EA3">
        <w:rPr>
          <w:sz w:val="28"/>
          <w:szCs w:val="28"/>
        </w:rPr>
        <w:t>http://referent.mubint.ru/8/3712?try</w:t>
      </w:r>
    </w:p>
    <w:p w:rsidR="00F44EA3" w:rsidRPr="00F44EA3" w:rsidRDefault="00F44EA3" w:rsidP="00B304CE">
      <w:pPr>
        <w:tabs>
          <w:tab w:val="left" w:pos="595"/>
        </w:tabs>
        <w:spacing w:line="360" w:lineRule="auto"/>
        <w:jc w:val="both"/>
        <w:rPr>
          <w:sz w:val="28"/>
          <w:szCs w:val="28"/>
        </w:rPr>
      </w:pPr>
      <w:r w:rsidRPr="00F44EA3">
        <w:rPr>
          <w:sz w:val="28"/>
          <w:szCs w:val="28"/>
        </w:rPr>
        <w:t xml:space="preserve">4. Дубровин, И.А. Бизнес-планирование на предприятии: Учебник для бакалавров / И.А. Дубровин.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Pr="00F44EA3">
        <w:rPr>
          <w:sz w:val="28"/>
          <w:szCs w:val="28"/>
        </w:rPr>
        <w:t xml:space="preserve">М.: Дашков и К, 2019.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Pr="00F44EA3">
        <w:rPr>
          <w:sz w:val="28"/>
          <w:szCs w:val="28"/>
        </w:rPr>
        <w:t>432 c.</w:t>
      </w:r>
    </w:p>
    <w:p w:rsidR="00F44EA3" w:rsidRDefault="00F44EA3" w:rsidP="00B304CE">
      <w:pPr>
        <w:tabs>
          <w:tab w:val="left" w:pos="59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F44EA3">
        <w:rPr>
          <w:sz w:val="28"/>
          <w:szCs w:val="28"/>
        </w:rPr>
        <w:t xml:space="preserve">. </w:t>
      </w:r>
      <w:proofErr w:type="spellStart"/>
      <w:r w:rsidRPr="00F44EA3">
        <w:rPr>
          <w:sz w:val="28"/>
          <w:szCs w:val="28"/>
        </w:rPr>
        <w:t>Еремеева</w:t>
      </w:r>
      <w:proofErr w:type="spellEnd"/>
      <w:r w:rsidRPr="00F44EA3">
        <w:rPr>
          <w:sz w:val="28"/>
          <w:szCs w:val="28"/>
        </w:rPr>
        <w:t xml:space="preserve">, Н.В. Планирование и анализ бизнес-процессов на основе построения моделей управления конкурентоспособности продукции / Н.В. </w:t>
      </w:r>
      <w:proofErr w:type="spellStart"/>
      <w:r w:rsidRPr="00F44EA3">
        <w:rPr>
          <w:sz w:val="28"/>
          <w:szCs w:val="28"/>
        </w:rPr>
        <w:t>Еремеева</w:t>
      </w:r>
      <w:proofErr w:type="spellEnd"/>
      <w:r w:rsidRPr="00F44EA3">
        <w:rPr>
          <w:sz w:val="28"/>
          <w:szCs w:val="28"/>
        </w:rPr>
        <w:t xml:space="preserve">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Pr="00F44EA3">
        <w:rPr>
          <w:sz w:val="28"/>
          <w:szCs w:val="28"/>
        </w:rPr>
        <w:t xml:space="preserve">М.: </w:t>
      </w:r>
      <w:proofErr w:type="spellStart"/>
      <w:r w:rsidRPr="00F44EA3">
        <w:rPr>
          <w:sz w:val="28"/>
          <w:szCs w:val="28"/>
        </w:rPr>
        <w:t>Русайнс</w:t>
      </w:r>
      <w:proofErr w:type="spellEnd"/>
      <w:r w:rsidRPr="00F44EA3">
        <w:rPr>
          <w:sz w:val="28"/>
          <w:szCs w:val="28"/>
        </w:rPr>
        <w:t xml:space="preserve">, 2018. </w:t>
      </w:r>
      <w:r w:rsidR="003921E4">
        <w:rPr>
          <w:sz w:val="28"/>
        </w:rPr>
        <w:t>–</w:t>
      </w:r>
      <w:r w:rsidR="003921E4" w:rsidRPr="00F44EA3">
        <w:rPr>
          <w:sz w:val="28"/>
        </w:rPr>
        <w:t xml:space="preserve"> </w:t>
      </w:r>
      <w:r w:rsidRPr="00F44EA3">
        <w:rPr>
          <w:sz w:val="28"/>
          <w:szCs w:val="28"/>
        </w:rPr>
        <w:t xml:space="preserve">16 c. </w:t>
      </w:r>
    </w:p>
    <w:p w:rsidR="0006787F" w:rsidRDefault="00F44EA3" w:rsidP="00B304CE">
      <w:pPr>
        <w:tabs>
          <w:tab w:val="left" w:pos="595"/>
        </w:tabs>
        <w:spacing w:line="360" w:lineRule="auto"/>
        <w:jc w:val="both"/>
        <w:rPr>
          <w:sz w:val="28"/>
          <w:szCs w:val="28"/>
        </w:rPr>
      </w:pPr>
      <w:r>
        <w:rPr>
          <w:sz w:val="28"/>
        </w:rPr>
        <w:t xml:space="preserve">6. </w:t>
      </w:r>
      <w:r w:rsidRPr="00F44EA3">
        <w:rPr>
          <w:sz w:val="28"/>
        </w:rPr>
        <w:t>Как устроен российский рынок музыкальных инструментов</w:t>
      </w:r>
      <w:r>
        <w:rPr>
          <w:sz w:val="28"/>
        </w:rPr>
        <w:t>.</w:t>
      </w:r>
      <w:r w:rsidRPr="004C451C">
        <w:rPr>
          <w:sz w:val="28"/>
          <w:szCs w:val="28"/>
        </w:rPr>
        <w:t xml:space="preserve"> – </w:t>
      </w:r>
      <w:r w:rsidRPr="004C451C">
        <w:rPr>
          <w:sz w:val="28"/>
          <w:szCs w:val="28"/>
          <w:lang w:val="en-US"/>
        </w:rPr>
        <w:t>URL</w:t>
      </w:r>
      <w:r>
        <w:rPr>
          <w:sz w:val="28"/>
          <w:szCs w:val="28"/>
        </w:rPr>
        <w:t xml:space="preserve">: </w:t>
      </w:r>
      <w:r w:rsidRPr="00F44EA3">
        <w:rPr>
          <w:sz w:val="28"/>
          <w:szCs w:val="28"/>
        </w:rPr>
        <w:t>https://www.dp.ru/a/2016/04/11/Vse_dengi__na_instrumen</w:t>
      </w:r>
    </w:p>
    <w:p w:rsidR="0006787F" w:rsidRDefault="0006787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05383" w:rsidRPr="0077254B" w:rsidRDefault="0006787F" w:rsidP="00B304CE">
      <w:pPr>
        <w:tabs>
          <w:tab w:val="left" w:pos="595"/>
        </w:tabs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068060" cy="1935480"/>
            <wp:effectExtent l="0" t="0" r="889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5383" w:rsidRPr="0077254B">
      <w:pgSz w:w="11910" w:h="16840"/>
      <w:pgMar w:top="1040" w:right="740" w:bottom="1180" w:left="1600" w:header="0" w:footer="99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4CFC" w:rsidRDefault="00174CFC">
      <w:r>
        <w:separator/>
      </w:r>
    </w:p>
  </w:endnote>
  <w:endnote w:type="continuationSeparator" w:id="0">
    <w:p w:rsidR="00174CFC" w:rsidRDefault="00174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0A3A" w:rsidRDefault="00650A3A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3941445</wp:posOffset>
              </wp:positionH>
              <wp:positionV relativeFrom="page">
                <wp:posOffset>9919335</wp:posOffset>
              </wp:positionV>
              <wp:extent cx="229235" cy="165735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0A3A" w:rsidRDefault="00650A3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1C0D">
                            <w:rPr>
                              <w:rFonts w:ascii="Calibri"/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10.35pt;margin-top:781.05pt;width:18.05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" filled="f" stroked="f">
              <v:textbox inset="0,0,0,0">
                <w:txbxContent>
                  <w:p w:rsidR="00650A3A" w:rsidRDefault="00650A3A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1C0D">
                      <w:rPr>
                        <w:rFonts w:ascii="Calibri"/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4CFC" w:rsidRDefault="00174CFC">
      <w:r>
        <w:separator/>
      </w:r>
    </w:p>
  </w:footnote>
  <w:footnote w:type="continuationSeparator" w:id="0">
    <w:p w:rsidR="00174CFC" w:rsidRDefault="00174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0501C7"/>
    <w:multiLevelType w:val="hybridMultilevel"/>
    <w:tmpl w:val="DB888D8C"/>
    <w:lvl w:ilvl="0" w:tplc="C78014FC">
      <w:start w:val="1"/>
      <w:numFmt w:val="decimal"/>
      <w:lvlText w:val="%1)"/>
      <w:lvlJc w:val="left"/>
      <w:pPr>
        <w:ind w:left="100" w:hanging="3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634242FC">
      <w:numFmt w:val="bullet"/>
      <w:lvlText w:val="•"/>
      <w:lvlJc w:val="left"/>
      <w:pPr>
        <w:ind w:left="1046" w:hanging="336"/>
      </w:pPr>
      <w:rPr>
        <w:rFonts w:hint="default"/>
        <w:lang w:val="ru-RU" w:eastAsia="en-US" w:bidi="ar-SA"/>
      </w:rPr>
    </w:lvl>
    <w:lvl w:ilvl="2" w:tplc="30EC2676">
      <w:numFmt w:val="bullet"/>
      <w:lvlText w:val="•"/>
      <w:lvlJc w:val="left"/>
      <w:pPr>
        <w:ind w:left="1992" w:hanging="336"/>
      </w:pPr>
      <w:rPr>
        <w:rFonts w:hint="default"/>
        <w:lang w:val="ru-RU" w:eastAsia="en-US" w:bidi="ar-SA"/>
      </w:rPr>
    </w:lvl>
    <w:lvl w:ilvl="3" w:tplc="F4609598">
      <w:numFmt w:val="bullet"/>
      <w:lvlText w:val="•"/>
      <w:lvlJc w:val="left"/>
      <w:pPr>
        <w:ind w:left="2939" w:hanging="336"/>
      </w:pPr>
      <w:rPr>
        <w:rFonts w:hint="default"/>
        <w:lang w:val="ru-RU" w:eastAsia="en-US" w:bidi="ar-SA"/>
      </w:rPr>
    </w:lvl>
    <w:lvl w:ilvl="4" w:tplc="84DA0C42">
      <w:numFmt w:val="bullet"/>
      <w:lvlText w:val="•"/>
      <w:lvlJc w:val="left"/>
      <w:pPr>
        <w:ind w:left="3885" w:hanging="336"/>
      </w:pPr>
      <w:rPr>
        <w:rFonts w:hint="default"/>
        <w:lang w:val="ru-RU" w:eastAsia="en-US" w:bidi="ar-SA"/>
      </w:rPr>
    </w:lvl>
    <w:lvl w:ilvl="5" w:tplc="BC30EFA6">
      <w:numFmt w:val="bullet"/>
      <w:lvlText w:val="•"/>
      <w:lvlJc w:val="left"/>
      <w:pPr>
        <w:ind w:left="4832" w:hanging="336"/>
      </w:pPr>
      <w:rPr>
        <w:rFonts w:hint="default"/>
        <w:lang w:val="ru-RU" w:eastAsia="en-US" w:bidi="ar-SA"/>
      </w:rPr>
    </w:lvl>
    <w:lvl w:ilvl="6" w:tplc="57002E46">
      <w:numFmt w:val="bullet"/>
      <w:lvlText w:val="•"/>
      <w:lvlJc w:val="left"/>
      <w:pPr>
        <w:ind w:left="5778" w:hanging="336"/>
      </w:pPr>
      <w:rPr>
        <w:rFonts w:hint="default"/>
        <w:lang w:val="ru-RU" w:eastAsia="en-US" w:bidi="ar-SA"/>
      </w:rPr>
    </w:lvl>
    <w:lvl w:ilvl="7" w:tplc="7D140DD4">
      <w:numFmt w:val="bullet"/>
      <w:lvlText w:val="•"/>
      <w:lvlJc w:val="left"/>
      <w:pPr>
        <w:ind w:left="6724" w:hanging="336"/>
      </w:pPr>
      <w:rPr>
        <w:rFonts w:hint="default"/>
        <w:lang w:val="ru-RU" w:eastAsia="en-US" w:bidi="ar-SA"/>
      </w:rPr>
    </w:lvl>
    <w:lvl w:ilvl="8" w:tplc="F0BAC9F0">
      <w:numFmt w:val="bullet"/>
      <w:lvlText w:val="•"/>
      <w:lvlJc w:val="left"/>
      <w:pPr>
        <w:ind w:left="7671" w:hanging="336"/>
      </w:pPr>
      <w:rPr>
        <w:rFonts w:hint="default"/>
        <w:lang w:val="ru-RU" w:eastAsia="en-US" w:bidi="ar-SA"/>
      </w:rPr>
    </w:lvl>
  </w:abstractNum>
  <w:abstractNum w:abstractNumId="1" w15:restartNumberingAfterBreak="0">
    <w:nsid w:val="39CF05ED"/>
    <w:multiLevelType w:val="hybridMultilevel"/>
    <w:tmpl w:val="00784F58"/>
    <w:lvl w:ilvl="0" w:tplc="430C777A">
      <w:start w:val="1"/>
      <w:numFmt w:val="decimal"/>
      <w:lvlText w:val="%1)"/>
      <w:lvlJc w:val="left"/>
      <w:pPr>
        <w:ind w:left="1108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17161ED2">
      <w:numFmt w:val="bullet"/>
      <w:lvlText w:val="•"/>
      <w:lvlJc w:val="left"/>
      <w:pPr>
        <w:ind w:left="1946" w:hanging="303"/>
      </w:pPr>
      <w:rPr>
        <w:rFonts w:hint="default"/>
        <w:lang w:val="ru-RU" w:eastAsia="en-US" w:bidi="ar-SA"/>
      </w:rPr>
    </w:lvl>
    <w:lvl w:ilvl="2" w:tplc="DB74A144">
      <w:numFmt w:val="bullet"/>
      <w:lvlText w:val="•"/>
      <w:lvlJc w:val="left"/>
      <w:pPr>
        <w:ind w:left="2792" w:hanging="303"/>
      </w:pPr>
      <w:rPr>
        <w:rFonts w:hint="default"/>
        <w:lang w:val="ru-RU" w:eastAsia="en-US" w:bidi="ar-SA"/>
      </w:rPr>
    </w:lvl>
    <w:lvl w:ilvl="3" w:tplc="1A9E63A8">
      <w:numFmt w:val="bullet"/>
      <w:lvlText w:val="•"/>
      <w:lvlJc w:val="left"/>
      <w:pPr>
        <w:ind w:left="3639" w:hanging="303"/>
      </w:pPr>
      <w:rPr>
        <w:rFonts w:hint="default"/>
        <w:lang w:val="ru-RU" w:eastAsia="en-US" w:bidi="ar-SA"/>
      </w:rPr>
    </w:lvl>
    <w:lvl w:ilvl="4" w:tplc="90B059A6">
      <w:numFmt w:val="bullet"/>
      <w:lvlText w:val="•"/>
      <w:lvlJc w:val="left"/>
      <w:pPr>
        <w:ind w:left="4485" w:hanging="303"/>
      </w:pPr>
      <w:rPr>
        <w:rFonts w:hint="default"/>
        <w:lang w:val="ru-RU" w:eastAsia="en-US" w:bidi="ar-SA"/>
      </w:rPr>
    </w:lvl>
    <w:lvl w:ilvl="5" w:tplc="C29C96D2">
      <w:numFmt w:val="bullet"/>
      <w:lvlText w:val="•"/>
      <w:lvlJc w:val="left"/>
      <w:pPr>
        <w:ind w:left="5332" w:hanging="303"/>
      </w:pPr>
      <w:rPr>
        <w:rFonts w:hint="default"/>
        <w:lang w:val="ru-RU" w:eastAsia="en-US" w:bidi="ar-SA"/>
      </w:rPr>
    </w:lvl>
    <w:lvl w:ilvl="6" w:tplc="A258AFD2">
      <w:numFmt w:val="bullet"/>
      <w:lvlText w:val="•"/>
      <w:lvlJc w:val="left"/>
      <w:pPr>
        <w:ind w:left="6178" w:hanging="303"/>
      </w:pPr>
      <w:rPr>
        <w:rFonts w:hint="default"/>
        <w:lang w:val="ru-RU" w:eastAsia="en-US" w:bidi="ar-SA"/>
      </w:rPr>
    </w:lvl>
    <w:lvl w:ilvl="7" w:tplc="A2F2865C">
      <w:numFmt w:val="bullet"/>
      <w:lvlText w:val="•"/>
      <w:lvlJc w:val="left"/>
      <w:pPr>
        <w:ind w:left="7024" w:hanging="303"/>
      </w:pPr>
      <w:rPr>
        <w:rFonts w:hint="default"/>
        <w:lang w:val="ru-RU" w:eastAsia="en-US" w:bidi="ar-SA"/>
      </w:rPr>
    </w:lvl>
    <w:lvl w:ilvl="8" w:tplc="F8740F40">
      <w:numFmt w:val="bullet"/>
      <w:lvlText w:val="•"/>
      <w:lvlJc w:val="left"/>
      <w:pPr>
        <w:ind w:left="7871" w:hanging="303"/>
      </w:pPr>
      <w:rPr>
        <w:rFonts w:hint="default"/>
        <w:lang w:val="ru-RU" w:eastAsia="en-US" w:bidi="ar-SA"/>
      </w:rPr>
    </w:lvl>
  </w:abstractNum>
  <w:abstractNum w:abstractNumId="2" w15:restartNumberingAfterBreak="0">
    <w:nsid w:val="48BC23F2"/>
    <w:multiLevelType w:val="hybridMultilevel"/>
    <w:tmpl w:val="74763568"/>
    <w:lvl w:ilvl="0" w:tplc="44526FAE">
      <w:numFmt w:val="bullet"/>
      <w:lvlText w:val="–"/>
      <w:lvlJc w:val="left"/>
      <w:pPr>
        <w:ind w:left="10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ABAD002">
      <w:numFmt w:val="bullet"/>
      <w:lvlText w:val="•"/>
      <w:lvlJc w:val="left"/>
      <w:pPr>
        <w:ind w:left="1046" w:hanging="260"/>
      </w:pPr>
      <w:rPr>
        <w:rFonts w:hint="default"/>
        <w:lang w:val="ru-RU" w:eastAsia="en-US" w:bidi="ar-SA"/>
      </w:rPr>
    </w:lvl>
    <w:lvl w:ilvl="2" w:tplc="71C2A414">
      <w:numFmt w:val="bullet"/>
      <w:lvlText w:val="•"/>
      <w:lvlJc w:val="left"/>
      <w:pPr>
        <w:ind w:left="1992" w:hanging="260"/>
      </w:pPr>
      <w:rPr>
        <w:rFonts w:hint="default"/>
        <w:lang w:val="ru-RU" w:eastAsia="en-US" w:bidi="ar-SA"/>
      </w:rPr>
    </w:lvl>
    <w:lvl w:ilvl="3" w:tplc="050AB456">
      <w:numFmt w:val="bullet"/>
      <w:lvlText w:val="•"/>
      <w:lvlJc w:val="left"/>
      <w:pPr>
        <w:ind w:left="2939" w:hanging="260"/>
      </w:pPr>
      <w:rPr>
        <w:rFonts w:hint="default"/>
        <w:lang w:val="ru-RU" w:eastAsia="en-US" w:bidi="ar-SA"/>
      </w:rPr>
    </w:lvl>
    <w:lvl w:ilvl="4" w:tplc="FE943F26">
      <w:numFmt w:val="bullet"/>
      <w:lvlText w:val="•"/>
      <w:lvlJc w:val="left"/>
      <w:pPr>
        <w:ind w:left="3885" w:hanging="260"/>
      </w:pPr>
      <w:rPr>
        <w:rFonts w:hint="default"/>
        <w:lang w:val="ru-RU" w:eastAsia="en-US" w:bidi="ar-SA"/>
      </w:rPr>
    </w:lvl>
    <w:lvl w:ilvl="5" w:tplc="12409F70">
      <w:numFmt w:val="bullet"/>
      <w:lvlText w:val="•"/>
      <w:lvlJc w:val="left"/>
      <w:pPr>
        <w:ind w:left="4832" w:hanging="260"/>
      </w:pPr>
      <w:rPr>
        <w:rFonts w:hint="default"/>
        <w:lang w:val="ru-RU" w:eastAsia="en-US" w:bidi="ar-SA"/>
      </w:rPr>
    </w:lvl>
    <w:lvl w:ilvl="6" w:tplc="0AD27D5C">
      <w:numFmt w:val="bullet"/>
      <w:lvlText w:val="•"/>
      <w:lvlJc w:val="left"/>
      <w:pPr>
        <w:ind w:left="5778" w:hanging="260"/>
      </w:pPr>
      <w:rPr>
        <w:rFonts w:hint="default"/>
        <w:lang w:val="ru-RU" w:eastAsia="en-US" w:bidi="ar-SA"/>
      </w:rPr>
    </w:lvl>
    <w:lvl w:ilvl="7" w:tplc="8EA6FD0A">
      <w:numFmt w:val="bullet"/>
      <w:lvlText w:val="•"/>
      <w:lvlJc w:val="left"/>
      <w:pPr>
        <w:ind w:left="6724" w:hanging="260"/>
      </w:pPr>
      <w:rPr>
        <w:rFonts w:hint="default"/>
        <w:lang w:val="ru-RU" w:eastAsia="en-US" w:bidi="ar-SA"/>
      </w:rPr>
    </w:lvl>
    <w:lvl w:ilvl="8" w:tplc="FA28749C">
      <w:numFmt w:val="bullet"/>
      <w:lvlText w:val="•"/>
      <w:lvlJc w:val="left"/>
      <w:pPr>
        <w:ind w:left="7671" w:hanging="260"/>
      </w:pPr>
      <w:rPr>
        <w:rFonts w:hint="default"/>
        <w:lang w:val="ru-RU" w:eastAsia="en-US" w:bidi="ar-SA"/>
      </w:rPr>
    </w:lvl>
  </w:abstractNum>
  <w:abstractNum w:abstractNumId="3" w15:restartNumberingAfterBreak="0">
    <w:nsid w:val="579E146D"/>
    <w:multiLevelType w:val="hybridMultilevel"/>
    <w:tmpl w:val="8B361544"/>
    <w:lvl w:ilvl="0" w:tplc="1602D35A">
      <w:start w:val="1"/>
      <w:numFmt w:val="decimal"/>
      <w:lvlText w:val="%1."/>
      <w:lvlJc w:val="left"/>
      <w:pPr>
        <w:ind w:left="455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4F47874">
      <w:numFmt w:val="bullet"/>
      <w:lvlText w:val="•"/>
      <w:lvlJc w:val="left"/>
      <w:pPr>
        <w:ind w:left="1370" w:hanging="356"/>
      </w:pPr>
      <w:rPr>
        <w:rFonts w:hint="default"/>
        <w:lang w:val="ru-RU" w:eastAsia="en-US" w:bidi="ar-SA"/>
      </w:rPr>
    </w:lvl>
    <w:lvl w:ilvl="2" w:tplc="92AC6902">
      <w:numFmt w:val="bullet"/>
      <w:lvlText w:val="•"/>
      <w:lvlJc w:val="left"/>
      <w:pPr>
        <w:ind w:left="2280" w:hanging="356"/>
      </w:pPr>
      <w:rPr>
        <w:rFonts w:hint="default"/>
        <w:lang w:val="ru-RU" w:eastAsia="en-US" w:bidi="ar-SA"/>
      </w:rPr>
    </w:lvl>
    <w:lvl w:ilvl="3" w:tplc="D49CF256">
      <w:numFmt w:val="bullet"/>
      <w:lvlText w:val="•"/>
      <w:lvlJc w:val="left"/>
      <w:pPr>
        <w:ind w:left="3191" w:hanging="356"/>
      </w:pPr>
      <w:rPr>
        <w:rFonts w:hint="default"/>
        <w:lang w:val="ru-RU" w:eastAsia="en-US" w:bidi="ar-SA"/>
      </w:rPr>
    </w:lvl>
    <w:lvl w:ilvl="4" w:tplc="4F221A92">
      <w:numFmt w:val="bullet"/>
      <w:lvlText w:val="•"/>
      <w:lvlJc w:val="left"/>
      <w:pPr>
        <w:ind w:left="4101" w:hanging="356"/>
      </w:pPr>
      <w:rPr>
        <w:rFonts w:hint="default"/>
        <w:lang w:val="ru-RU" w:eastAsia="en-US" w:bidi="ar-SA"/>
      </w:rPr>
    </w:lvl>
    <w:lvl w:ilvl="5" w:tplc="BC581C66">
      <w:numFmt w:val="bullet"/>
      <w:lvlText w:val="•"/>
      <w:lvlJc w:val="left"/>
      <w:pPr>
        <w:ind w:left="5012" w:hanging="356"/>
      </w:pPr>
      <w:rPr>
        <w:rFonts w:hint="default"/>
        <w:lang w:val="ru-RU" w:eastAsia="en-US" w:bidi="ar-SA"/>
      </w:rPr>
    </w:lvl>
    <w:lvl w:ilvl="6" w:tplc="DEC00DB6">
      <w:numFmt w:val="bullet"/>
      <w:lvlText w:val="•"/>
      <w:lvlJc w:val="left"/>
      <w:pPr>
        <w:ind w:left="5922" w:hanging="356"/>
      </w:pPr>
      <w:rPr>
        <w:rFonts w:hint="default"/>
        <w:lang w:val="ru-RU" w:eastAsia="en-US" w:bidi="ar-SA"/>
      </w:rPr>
    </w:lvl>
    <w:lvl w:ilvl="7" w:tplc="3C0044C8">
      <w:numFmt w:val="bullet"/>
      <w:lvlText w:val="•"/>
      <w:lvlJc w:val="left"/>
      <w:pPr>
        <w:ind w:left="6832" w:hanging="356"/>
      </w:pPr>
      <w:rPr>
        <w:rFonts w:hint="default"/>
        <w:lang w:val="ru-RU" w:eastAsia="en-US" w:bidi="ar-SA"/>
      </w:rPr>
    </w:lvl>
    <w:lvl w:ilvl="8" w:tplc="2B8E2E58">
      <w:numFmt w:val="bullet"/>
      <w:lvlText w:val="•"/>
      <w:lvlJc w:val="left"/>
      <w:pPr>
        <w:ind w:left="7743" w:hanging="356"/>
      </w:pPr>
      <w:rPr>
        <w:rFonts w:hint="default"/>
        <w:lang w:val="ru-RU" w:eastAsia="en-US" w:bidi="ar-SA"/>
      </w:rPr>
    </w:lvl>
  </w:abstractNum>
  <w:abstractNum w:abstractNumId="4" w15:restartNumberingAfterBreak="0">
    <w:nsid w:val="722C5081"/>
    <w:multiLevelType w:val="multilevel"/>
    <w:tmpl w:val="40F8D4C6"/>
    <w:lvl w:ilvl="0">
      <w:start w:val="1"/>
      <w:numFmt w:val="decimal"/>
      <w:lvlText w:val="%1"/>
      <w:lvlJc w:val="left"/>
      <w:pPr>
        <w:ind w:left="31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"/>
      <w:lvlJc w:val="left"/>
      <w:pPr>
        <w:ind w:left="1017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1233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124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2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01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40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789" w:hanging="423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4B34"/>
    <w:rsid w:val="00005036"/>
    <w:rsid w:val="000171BC"/>
    <w:rsid w:val="00021A1B"/>
    <w:rsid w:val="00023486"/>
    <w:rsid w:val="00032E2A"/>
    <w:rsid w:val="0006502E"/>
    <w:rsid w:val="0006787F"/>
    <w:rsid w:val="000758F3"/>
    <w:rsid w:val="0008169A"/>
    <w:rsid w:val="00082090"/>
    <w:rsid w:val="00082A02"/>
    <w:rsid w:val="000A6192"/>
    <w:rsid w:val="000A7F8B"/>
    <w:rsid w:val="000E2802"/>
    <w:rsid w:val="000F77B2"/>
    <w:rsid w:val="0010640E"/>
    <w:rsid w:val="00114322"/>
    <w:rsid w:val="00127F15"/>
    <w:rsid w:val="001431D2"/>
    <w:rsid w:val="00157C66"/>
    <w:rsid w:val="001729CB"/>
    <w:rsid w:val="00174B08"/>
    <w:rsid w:val="00174CFC"/>
    <w:rsid w:val="0017716E"/>
    <w:rsid w:val="001A3C27"/>
    <w:rsid w:val="001B6EAF"/>
    <w:rsid w:val="001F06A6"/>
    <w:rsid w:val="001F3293"/>
    <w:rsid w:val="00200973"/>
    <w:rsid w:val="00202DE8"/>
    <w:rsid w:val="002219CA"/>
    <w:rsid w:val="00223BDC"/>
    <w:rsid w:val="00230668"/>
    <w:rsid w:val="002402E9"/>
    <w:rsid w:val="00272201"/>
    <w:rsid w:val="002B3759"/>
    <w:rsid w:val="002B4010"/>
    <w:rsid w:val="002B7E3C"/>
    <w:rsid w:val="002C5304"/>
    <w:rsid w:val="002E74B5"/>
    <w:rsid w:val="002E7DDC"/>
    <w:rsid w:val="002F100E"/>
    <w:rsid w:val="002F155A"/>
    <w:rsid w:val="0033317B"/>
    <w:rsid w:val="00334E9E"/>
    <w:rsid w:val="00390B1C"/>
    <w:rsid w:val="003921E4"/>
    <w:rsid w:val="003B1DC7"/>
    <w:rsid w:val="003B3AF5"/>
    <w:rsid w:val="003C21B5"/>
    <w:rsid w:val="00405383"/>
    <w:rsid w:val="00442782"/>
    <w:rsid w:val="00483F35"/>
    <w:rsid w:val="0048614C"/>
    <w:rsid w:val="00490E5F"/>
    <w:rsid w:val="004A5B65"/>
    <w:rsid w:val="004A7044"/>
    <w:rsid w:val="004A771A"/>
    <w:rsid w:val="004D5674"/>
    <w:rsid w:val="004E013E"/>
    <w:rsid w:val="004E35E1"/>
    <w:rsid w:val="004E42FD"/>
    <w:rsid w:val="004F3CDA"/>
    <w:rsid w:val="00523CE7"/>
    <w:rsid w:val="00527E4D"/>
    <w:rsid w:val="00541E36"/>
    <w:rsid w:val="005676FE"/>
    <w:rsid w:val="005744A1"/>
    <w:rsid w:val="005778AF"/>
    <w:rsid w:val="005872AC"/>
    <w:rsid w:val="005A13F5"/>
    <w:rsid w:val="005B42DC"/>
    <w:rsid w:val="005C2463"/>
    <w:rsid w:val="005C65B6"/>
    <w:rsid w:val="005F14C3"/>
    <w:rsid w:val="005F3E70"/>
    <w:rsid w:val="005F51C3"/>
    <w:rsid w:val="005F5B00"/>
    <w:rsid w:val="00614475"/>
    <w:rsid w:val="00624B82"/>
    <w:rsid w:val="00650A3A"/>
    <w:rsid w:val="00670210"/>
    <w:rsid w:val="00673A21"/>
    <w:rsid w:val="00687926"/>
    <w:rsid w:val="00694F84"/>
    <w:rsid w:val="006C344F"/>
    <w:rsid w:val="006D1BBA"/>
    <w:rsid w:val="006F560C"/>
    <w:rsid w:val="0070147C"/>
    <w:rsid w:val="00707755"/>
    <w:rsid w:val="0071035B"/>
    <w:rsid w:val="007121E5"/>
    <w:rsid w:val="00730228"/>
    <w:rsid w:val="00732129"/>
    <w:rsid w:val="00743C96"/>
    <w:rsid w:val="00744CB3"/>
    <w:rsid w:val="00751F3B"/>
    <w:rsid w:val="0076261D"/>
    <w:rsid w:val="0076471F"/>
    <w:rsid w:val="00767995"/>
    <w:rsid w:val="0077254B"/>
    <w:rsid w:val="00773F8B"/>
    <w:rsid w:val="00793830"/>
    <w:rsid w:val="007B47FB"/>
    <w:rsid w:val="007C2738"/>
    <w:rsid w:val="007E35C5"/>
    <w:rsid w:val="007E5787"/>
    <w:rsid w:val="007E6F93"/>
    <w:rsid w:val="007F0AA4"/>
    <w:rsid w:val="0080546B"/>
    <w:rsid w:val="00825B21"/>
    <w:rsid w:val="0082723C"/>
    <w:rsid w:val="00830FE4"/>
    <w:rsid w:val="008334C6"/>
    <w:rsid w:val="00834202"/>
    <w:rsid w:val="00835EE5"/>
    <w:rsid w:val="00843B9D"/>
    <w:rsid w:val="008449F1"/>
    <w:rsid w:val="00854B34"/>
    <w:rsid w:val="008577EB"/>
    <w:rsid w:val="008B578B"/>
    <w:rsid w:val="008C1775"/>
    <w:rsid w:val="008F591E"/>
    <w:rsid w:val="00914200"/>
    <w:rsid w:val="0092202E"/>
    <w:rsid w:val="00922600"/>
    <w:rsid w:val="00930B58"/>
    <w:rsid w:val="00942788"/>
    <w:rsid w:val="00946638"/>
    <w:rsid w:val="0095349C"/>
    <w:rsid w:val="00956F09"/>
    <w:rsid w:val="00975CD6"/>
    <w:rsid w:val="00975F51"/>
    <w:rsid w:val="00982236"/>
    <w:rsid w:val="009A12AB"/>
    <w:rsid w:val="009B2996"/>
    <w:rsid w:val="009C1470"/>
    <w:rsid w:val="009C4463"/>
    <w:rsid w:val="009F3913"/>
    <w:rsid w:val="00A130D5"/>
    <w:rsid w:val="00A13580"/>
    <w:rsid w:val="00A23FC8"/>
    <w:rsid w:val="00A26B55"/>
    <w:rsid w:val="00A47263"/>
    <w:rsid w:val="00A70BFE"/>
    <w:rsid w:val="00A76A2E"/>
    <w:rsid w:val="00A84559"/>
    <w:rsid w:val="00A9320B"/>
    <w:rsid w:val="00A97D6D"/>
    <w:rsid w:val="00AB00EC"/>
    <w:rsid w:val="00AB2DC3"/>
    <w:rsid w:val="00AF219A"/>
    <w:rsid w:val="00B16F3F"/>
    <w:rsid w:val="00B304CE"/>
    <w:rsid w:val="00B45719"/>
    <w:rsid w:val="00B52088"/>
    <w:rsid w:val="00B53E7D"/>
    <w:rsid w:val="00B90A69"/>
    <w:rsid w:val="00BA7B87"/>
    <w:rsid w:val="00BB1D26"/>
    <w:rsid w:val="00BD0104"/>
    <w:rsid w:val="00BD0D37"/>
    <w:rsid w:val="00BE4A16"/>
    <w:rsid w:val="00C00480"/>
    <w:rsid w:val="00C013DE"/>
    <w:rsid w:val="00C2412D"/>
    <w:rsid w:val="00C269EC"/>
    <w:rsid w:val="00C30DF6"/>
    <w:rsid w:val="00C33538"/>
    <w:rsid w:val="00C34BB3"/>
    <w:rsid w:val="00C358B4"/>
    <w:rsid w:val="00C52407"/>
    <w:rsid w:val="00C55D47"/>
    <w:rsid w:val="00C71F8F"/>
    <w:rsid w:val="00C73527"/>
    <w:rsid w:val="00C974B3"/>
    <w:rsid w:val="00CA2C60"/>
    <w:rsid w:val="00CA569E"/>
    <w:rsid w:val="00CA5D53"/>
    <w:rsid w:val="00CB1ADF"/>
    <w:rsid w:val="00CB5E15"/>
    <w:rsid w:val="00CC7EC0"/>
    <w:rsid w:val="00CF2F86"/>
    <w:rsid w:val="00D00531"/>
    <w:rsid w:val="00D0302D"/>
    <w:rsid w:val="00D06AEA"/>
    <w:rsid w:val="00D26CDC"/>
    <w:rsid w:val="00D44F2A"/>
    <w:rsid w:val="00D50A7E"/>
    <w:rsid w:val="00D55E31"/>
    <w:rsid w:val="00D56A9F"/>
    <w:rsid w:val="00D62E70"/>
    <w:rsid w:val="00D82494"/>
    <w:rsid w:val="00D96AD4"/>
    <w:rsid w:val="00DA1966"/>
    <w:rsid w:val="00DA782C"/>
    <w:rsid w:val="00DB3115"/>
    <w:rsid w:val="00DB5032"/>
    <w:rsid w:val="00DB72B8"/>
    <w:rsid w:val="00E05FF2"/>
    <w:rsid w:val="00E31779"/>
    <w:rsid w:val="00E34329"/>
    <w:rsid w:val="00E36ADD"/>
    <w:rsid w:val="00E41B59"/>
    <w:rsid w:val="00E47080"/>
    <w:rsid w:val="00E605F6"/>
    <w:rsid w:val="00E64676"/>
    <w:rsid w:val="00E87967"/>
    <w:rsid w:val="00E902B6"/>
    <w:rsid w:val="00E96191"/>
    <w:rsid w:val="00EA21F6"/>
    <w:rsid w:val="00EA3FF3"/>
    <w:rsid w:val="00EB0281"/>
    <w:rsid w:val="00EB1EB2"/>
    <w:rsid w:val="00ED3550"/>
    <w:rsid w:val="00EF108B"/>
    <w:rsid w:val="00EF424B"/>
    <w:rsid w:val="00F003C0"/>
    <w:rsid w:val="00F06FF7"/>
    <w:rsid w:val="00F15B16"/>
    <w:rsid w:val="00F30CC9"/>
    <w:rsid w:val="00F357FC"/>
    <w:rsid w:val="00F42AD6"/>
    <w:rsid w:val="00F44EA3"/>
    <w:rsid w:val="00F44F91"/>
    <w:rsid w:val="00F51EAF"/>
    <w:rsid w:val="00F66393"/>
    <w:rsid w:val="00F67FB9"/>
    <w:rsid w:val="00F71C0D"/>
    <w:rsid w:val="00F729C7"/>
    <w:rsid w:val="00F72F6C"/>
    <w:rsid w:val="00F738AA"/>
    <w:rsid w:val="00F73EE7"/>
    <w:rsid w:val="00F77FC5"/>
    <w:rsid w:val="00F94604"/>
    <w:rsid w:val="00F94CF9"/>
    <w:rsid w:val="00FB6A54"/>
    <w:rsid w:val="00FC0209"/>
    <w:rsid w:val="00FD690D"/>
    <w:rsid w:val="00FE3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C77F1A"/>
  <w15:docId w15:val="{A21D9305-F880-43EC-9D05-7B0CF7D35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5349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ody Text Indent"/>
    <w:basedOn w:val="a"/>
    <w:link w:val="a6"/>
    <w:uiPriority w:val="99"/>
    <w:semiHidden/>
    <w:unhideWhenUsed/>
    <w:rsid w:val="009C1470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9C1470"/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unhideWhenUsed/>
    <w:rsid w:val="0095349C"/>
    <w:rPr>
      <w:color w:val="0563C1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95349C"/>
    <w:pPr>
      <w:widowControl/>
      <w:tabs>
        <w:tab w:val="right" w:leader="dot" w:pos="9345"/>
      </w:tabs>
      <w:autoSpaceDE/>
      <w:autoSpaceDN/>
      <w:spacing w:line="360" w:lineRule="auto"/>
    </w:pPr>
    <w:rPr>
      <w:rFonts w:eastAsia="Calibri"/>
      <w:noProof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95349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8">
    <w:name w:val="TOC Heading"/>
    <w:basedOn w:val="1"/>
    <w:next w:val="a"/>
    <w:uiPriority w:val="39"/>
    <w:unhideWhenUsed/>
    <w:qFormat/>
    <w:rsid w:val="0095349C"/>
    <w:pPr>
      <w:widowControl/>
      <w:autoSpaceDE/>
      <w:autoSpaceDN/>
      <w:spacing w:line="256" w:lineRule="auto"/>
      <w:outlineLvl w:val="9"/>
    </w:pPr>
    <w:rPr>
      <w:rFonts w:ascii="Calibri Light" w:eastAsia="Times New Roman" w:hAnsi="Calibri Light" w:cs="Times New Roman"/>
      <w:color w:val="2F5496"/>
      <w:lang w:eastAsia="ru-RU"/>
    </w:rPr>
  </w:style>
  <w:style w:type="paragraph" w:styleId="a9">
    <w:name w:val="header"/>
    <w:basedOn w:val="a"/>
    <w:link w:val="aa"/>
    <w:uiPriority w:val="99"/>
    <w:unhideWhenUsed/>
    <w:rsid w:val="0095349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5349C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95349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5349C"/>
    <w:rPr>
      <w:rFonts w:ascii="Times New Roman" w:eastAsia="Times New Roman" w:hAnsi="Times New Roman" w:cs="Times New Roman"/>
      <w:lang w:val="ru-RU"/>
    </w:rPr>
  </w:style>
  <w:style w:type="paragraph" w:styleId="ad">
    <w:name w:val="Normal (Web)"/>
    <w:basedOn w:val="a"/>
    <w:uiPriority w:val="99"/>
    <w:unhideWhenUsed/>
    <w:rsid w:val="00C013D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table" w:styleId="ae">
    <w:name w:val="Table Grid"/>
    <w:basedOn w:val="a1"/>
    <w:uiPriority w:val="39"/>
    <w:rsid w:val="00A472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6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8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2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9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21</Pages>
  <Words>3851</Words>
  <Characters>21955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92</cp:revision>
  <cp:lastPrinted>2021-12-25T09:09:00Z</cp:lastPrinted>
  <dcterms:created xsi:type="dcterms:W3CDTF">2021-05-23T07:07:00Z</dcterms:created>
  <dcterms:modified xsi:type="dcterms:W3CDTF">2022-02-02T05:10:00Z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2021-05-21T00:00:00Z</vt:filetime>
  </property>
</Properties>
</file>