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1AC" w:rsidRPr="00A07AF8" w:rsidRDefault="00F531AC" w:rsidP="00F531AC">
      <w:pPr>
        <w:spacing w:after="0" w:line="240" w:lineRule="auto"/>
        <w:jc w:val="center"/>
        <w:rPr>
          <w:rFonts w:ascii="Times New Roman" w:eastAsia="Calibri" w:hAnsi="Times New Roman" w:cs="Times New Roman"/>
        </w:rPr>
      </w:pPr>
      <w:r w:rsidRPr="00A07AF8">
        <w:rPr>
          <w:rFonts w:ascii="Times New Roman" w:eastAsia="Calibri" w:hAnsi="Times New Roman" w:cs="Times New Roman"/>
        </w:rPr>
        <w:t>МИНИСТЕРСТВО НАУКИ И ВЫСШЕГО ОБРАЗОВАНИЯ РОССИЙСКОЙ ФЕДЕРАЦИИ</w:t>
      </w:r>
    </w:p>
    <w:p w:rsidR="00F531AC" w:rsidRPr="00A07AF8" w:rsidRDefault="00F531AC" w:rsidP="00F531AC">
      <w:pPr>
        <w:spacing w:after="0" w:line="240" w:lineRule="auto"/>
        <w:jc w:val="center"/>
        <w:rPr>
          <w:rFonts w:ascii="Times New Roman" w:eastAsia="Calibri" w:hAnsi="Times New Roman" w:cs="Times New Roman"/>
          <w:sz w:val="24"/>
          <w:szCs w:val="24"/>
        </w:rPr>
      </w:pPr>
      <w:r w:rsidRPr="00A07AF8">
        <w:rPr>
          <w:rFonts w:ascii="Times New Roman" w:eastAsia="Calibri" w:hAnsi="Times New Roman" w:cs="Times New Roman"/>
          <w:sz w:val="24"/>
          <w:szCs w:val="24"/>
        </w:rPr>
        <w:t>Федеральное государственное бюджетное образовательное учреждение</w:t>
      </w:r>
    </w:p>
    <w:p w:rsidR="00F531AC" w:rsidRPr="00A07AF8" w:rsidRDefault="00F531AC" w:rsidP="00F531AC">
      <w:pPr>
        <w:spacing w:after="0" w:line="240" w:lineRule="auto"/>
        <w:jc w:val="center"/>
        <w:rPr>
          <w:rFonts w:ascii="Times New Roman" w:eastAsia="Calibri" w:hAnsi="Times New Roman" w:cs="Times New Roman"/>
          <w:sz w:val="24"/>
          <w:szCs w:val="24"/>
        </w:rPr>
      </w:pPr>
      <w:r w:rsidRPr="00A07AF8">
        <w:rPr>
          <w:rFonts w:ascii="Times New Roman" w:eastAsia="Calibri" w:hAnsi="Times New Roman" w:cs="Times New Roman"/>
          <w:sz w:val="24"/>
          <w:szCs w:val="24"/>
        </w:rPr>
        <w:t>высшего образования</w:t>
      </w:r>
    </w:p>
    <w:p w:rsidR="00F531AC" w:rsidRPr="00A07AF8" w:rsidRDefault="00F531AC" w:rsidP="00F531AC">
      <w:pPr>
        <w:spacing w:after="0" w:line="240" w:lineRule="auto"/>
        <w:jc w:val="center"/>
        <w:rPr>
          <w:rFonts w:ascii="Times New Roman" w:eastAsia="Calibri" w:hAnsi="Times New Roman" w:cs="Times New Roman"/>
          <w:sz w:val="28"/>
          <w:szCs w:val="28"/>
        </w:rPr>
      </w:pPr>
      <w:r w:rsidRPr="00A07AF8">
        <w:rPr>
          <w:rFonts w:ascii="Times New Roman" w:eastAsia="Calibri" w:hAnsi="Times New Roman" w:cs="Times New Roman"/>
          <w:sz w:val="28"/>
          <w:szCs w:val="28"/>
        </w:rPr>
        <w:t>«</w:t>
      </w:r>
      <w:r w:rsidRPr="00A07AF8">
        <w:rPr>
          <w:rFonts w:ascii="Times New Roman" w:eastAsia="Calibri" w:hAnsi="Times New Roman" w:cs="Times New Roman"/>
          <w:b/>
          <w:sz w:val="28"/>
          <w:szCs w:val="28"/>
        </w:rPr>
        <w:t>КУБАНСКИЙ ГОСУДАРСТВЕННЫЙ УНИВЕРСИТЕТ»</w:t>
      </w:r>
    </w:p>
    <w:p w:rsidR="00F531AC" w:rsidRPr="00A07AF8" w:rsidRDefault="00F531AC" w:rsidP="00F531AC">
      <w:pPr>
        <w:spacing w:after="0" w:line="240" w:lineRule="auto"/>
        <w:jc w:val="center"/>
        <w:rPr>
          <w:rFonts w:ascii="Times New Roman" w:eastAsia="Calibri" w:hAnsi="Times New Roman" w:cs="Times New Roman"/>
          <w:b/>
          <w:sz w:val="28"/>
          <w:szCs w:val="28"/>
        </w:rPr>
      </w:pPr>
      <w:r w:rsidRPr="00A07AF8">
        <w:rPr>
          <w:rFonts w:ascii="Times New Roman" w:eastAsia="Calibri" w:hAnsi="Times New Roman" w:cs="Times New Roman"/>
          <w:b/>
          <w:sz w:val="28"/>
          <w:szCs w:val="28"/>
        </w:rPr>
        <w:t>(ФБГОУ ВО «</w:t>
      </w:r>
      <w:proofErr w:type="spellStart"/>
      <w:r w:rsidRPr="00A07AF8">
        <w:rPr>
          <w:rFonts w:ascii="Times New Roman" w:eastAsia="Calibri" w:hAnsi="Times New Roman" w:cs="Times New Roman"/>
          <w:b/>
          <w:sz w:val="28"/>
          <w:szCs w:val="28"/>
        </w:rPr>
        <w:t>КубГУ</w:t>
      </w:r>
      <w:proofErr w:type="spellEnd"/>
      <w:r w:rsidRPr="00A07AF8">
        <w:rPr>
          <w:rFonts w:ascii="Times New Roman" w:eastAsia="Calibri" w:hAnsi="Times New Roman" w:cs="Times New Roman"/>
          <w:b/>
          <w:sz w:val="28"/>
          <w:szCs w:val="28"/>
        </w:rPr>
        <w:t>»)</w:t>
      </w:r>
    </w:p>
    <w:p w:rsidR="00AB2A8B" w:rsidRPr="0024099D" w:rsidRDefault="00AB2A8B" w:rsidP="00AB2A8B">
      <w:pPr>
        <w:spacing w:after="0" w:line="240" w:lineRule="auto"/>
        <w:jc w:val="center"/>
        <w:rPr>
          <w:rFonts w:ascii="Times New Roman" w:hAnsi="Times New Roman"/>
          <w:b/>
          <w:sz w:val="28"/>
          <w:szCs w:val="28"/>
        </w:rPr>
      </w:pPr>
    </w:p>
    <w:p w:rsidR="00AB2A8B" w:rsidRPr="0024099D" w:rsidRDefault="00AB2A8B" w:rsidP="007B01B6">
      <w:pPr>
        <w:spacing w:after="0" w:line="360" w:lineRule="auto"/>
        <w:jc w:val="center"/>
        <w:rPr>
          <w:rFonts w:ascii="Times New Roman" w:hAnsi="Times New Roman"/>
          <w:b/>
          <w:sz w:val="28"/>
          <w:szCs w:val="28"/>
        </w:rPr>
      </w:pPr>
      <w:r w:rsidRPr="0024099D">
        <w:rPr>
          <w:rFonts w:ascii="Times New Roman" w:hAnsi="Times New Roman"/>
          <w:b/>
          <w:sz w:val="28"/>
          <w:szCs w:val="28"/>
        </w:rPr>
        <w:t>Экономический факультет</w:t>
      </w:r>
    </w:p>
    <w:p w:rsidR="00AB2A8B" w:rsidRDefault="00AB2A8B" w:rsidP="007B01B6">
      <w:pPr>
        <w:spacing w:after="0" w:line="360" w:lineRule="auto"/>
        <w:jc w:val="center"/>
        <w:rPr>
          <w:rFonts w:ascii="Times New Roman" w:hAnsi="Times New Roman"/>
          <w:b/>
          <w:sz w:val="28"/>
          <w:szCs w:val="28"/>
        </w:rPr>
      </w:pPr>
      <w:r w:rsidRPr="0024099D">
        <w:rPr>
          <w:rFonts w:ascii="Times New Roman" w:hAnsi="Times New Roman"/>
          <w:b/>
          <w:sz w:val="28"/>
          <w:szCs w:val="28"/>
        </w:rPr>
        <w:t xml:space="preserve">Кафедра </w:t>
      </w:r>
      <w:r>
        <w:rPr>
          <w:rFonts w:ascii="Times New Roman" w:hAnsi="Times New Roman"/>
          <w:b/>
          <w:sz w:val="28"/>
          <w:szCs w:val="28"/>
        </w:rPr>
        <w:t>теоретической экономики</w:t>
      </w:r>
    </w:p>
    <w:p w:rsidR="007B01B6" w:rsidRPr="007B01B6" w:rsidRDefault="007B01B6" w:rsidP="007B01B6">
      <w:pPr>
        <w:spacing w:after="0" w:line="360" w:lineRule="auto"/>
        <w:jc w:val="center"/>
        <w:rPr>
          <w:rFonts w:ascii="Times New Roman" w:hAnsi="Times New Roman"/>
          <w:b/>
          <w:sz w:val="28"/>
          <w:szCs w:val="28"/>
        </w:rPr>
      </w:pPr>
    </w:p>
    <w:p w:rsidR="00AB2A8B" w:rsidRPr="0024099D" w:rsidRDefault="00AB2A8B" w:rsidP="007B01B6">
      <w:pPr>
        <w:keepNext/>
        <w:spacing w:after="0" w:line="360" w:lineRule="auto"/>
        <w:jc w:val="center"/>
        <w:outlineLvl w:val="2"/>
        <w:rPr>
          <w:rFonts w:ascii="Times New Roman" w:hAnsi="Times New Roman"/>
          <w:b/>
          <w:sz w:val="28"/>
          <w:szCs w:val="28"/>
        </w:rPr>
      </w:pPr>
      <w:bookmarkStart w:id="0" w:name="_Toc536215653"/>
      <w:bookmarkStart w:id="1" w:name="_Toc536215769"/>
      <w:bookmarkStart w:id="2" w:name="_Toc536215849"/>
      <w:bookmarkStart w:id="3" w:name="_Toc536474544"/>
      <w:bookmarkStart w:id="4" w:name="_Toc536617579"/>
      <w:bookmarkStart w:id="5" w:name="_Toc536618539"/>
      <w:bookmarkStart w:id="6" w:name="_Toc536618700"/>
      <w:r w:rsidRPr="0024099D">
        <w:rPr>
          <w:rFonts w:ascii="Times New Roman" w:hAnsi="Times New Roman"/>
          <w:b/>
          <w:sz w:val="28"/>
          <w:szCs w:val="28"/>
        </w:rPr>
        <w:t>О Т Ч Е Т</w:t>
      </w:r>
      <w:bookmarkEnd w:id="0"/>
      <w:bookmarkEnd w:id="1"/>
      <w:bookmarkEnd w:id="2"/>
      <w:bookmarkEnd w:id="3"/>
      <w:bookmarkEnd w:id="4"/>
      <w:bookmarkEnd w:id="5"/>
      <w:bookmarkEnd w:id="6"/>
    </w:p>
    <w:p w:rsidR="00AB2A8B" w:rsidRPr="00E81C0D" w:rsidRDefault="00AB2A8B" w:rsidP="007B01B6">
      <w:pPr>
        <w:tabs>
          <w:tab w:val="left" w:pos="6096"/>
        </w:tabs>
        <w:spacing w:after="0" w:line="360" w:lineRule="auto"/>
        <w:jc w:val="center"/>
        <w:outlineLvl w:val="0"/>
        <w:rPr>
          <w:rFonts w:ascii="Times New Roman" w:hAnsi="Times New Roman"/>
          <w:b/>
          <w:bCs/>
          <w:sz w:val="28"/>
          <w:szCs w:val="28"/>
        </w:rPr>
      </w:pPr>
      <w:bookmarkStart w:id="7" w:name="_Toc536215654"/>
      <w:bookmarkStart w:id="8" w:name="_Toc536215770"/>
      <w:bookmarkStart w:id="9" w:name="_Toc536215850"/>
      <w:bookmarkStart w:id="10" w:name="_Toc536474545"/>
      <w:bookmarkStart w:id="11" w:name="_Toc536617580"/>
      <w:bookmarkStart w:id="12" w:name="_Toc536618540"/>
      <w:bookmarkStart w:id="13" w:name="_Toc536618701"/>
      <w:r w:rsidRPr="00E81C0D">
        <w:rPr>
          <w:rFonts w:ascii="Times New Roman" w:hAnsi="Times New Roman"/>
          <w:b/>
          <w:sz w:val="28"/>
          <w:szCs w:val="28"/>
        </w:rPr>
        <w:t>О ПРОХОЖДЕНИИ</w:t>
      </w:r>
      <w:bookmarkEnd w:id="7"/>
      <w:bookmarkEnd w:id="8"/>
      <w:bookmarkEnd w:id="9"/>
      <w:bookmarkEnd w:id="10"/>
      <w:bookmarkEnd w:id="11"/>
      <w:bookmarkEnd w:id="12"/>
      <w:bookmarkEnd w:id="13"/>
    </w:p>
    <w:p w:rsidR="00AB2A8B" w:rsidRPr="00BF1402" w:rsidRDefault="00AB2A8B" w:rsidP="007B01B6">
      <w:pPr>
        <w:spacing w:after="0" w:line="360" w:lineRule="auto"/>
        <w:ind w:firstLine="567"/>
        <w:jc w:val="center"/>
        <w:rPr>
          <w:rFonts w:ascii="Times New Roman" w:hAnsi="Times New Roman"/>
          <w:b/>
          <w:bCs/>
          <w:sz w:val="28"/>
          <w:szCs w:val="28"/>
        </w:rPr>
      </w:pPr>
      <w:r w:rsidRPr="00BF1402">
        <w:rPr>
          <w:rFonts w:ascii="Times New Roman" w:hAnsi="Times New Roman" w:cs="Times New Roman"/>
          <w:b/>
          <w:sz w:val="28"/>
          <w:szCs w:val="28"/>
        </w:rPr>
        <w:t>ПРАКТИКИ ПО ПОЛУЧЕНИЮ ПЕРВИЧНЫХ ПРОФЕССИОНАЛЬНЫХ УМЕНИЙ И НАВЫКОВ, В ТОМ ЧИСЛЕ ПЕРВИЧНЫХ УМЕНИЙ И НАВЫКОВ НАУЧНО-ИССЛЕДОВАТЕЛЬСКОЙ ДЕЯТЕЛЬНОСТИ</w:t>
      </w:r>
    </w:p>
    <w:p w:rsidR="00AB2A8B" w:rsidRDefault="00AB2A8B" w:rsidP="00AB2A8B">
      <w:pPr>
        <w:tabs>
          <w:tab w:val="left" w:pos="6096"/>
        </w:tabs>
        <w:spacing w:after="60" w:line="240" w:lineRule="auto"/>
        <w:jc w:val="center"/>
        <w:outlineLvl w:val="0"/>
        <w:rPr>
          <w:rFonts w:ascii="Times New Roman" w:hAnsi="Times New Roman"/>
          <w:b/>
          <w:sz w:val="28"/>
          <w:szCs w:val="28"/>
        </w:rPr>
      </w:pPr>
    </w:p>
    <w:p w:rsidR="007B01B6" w:rsidRPr="0024099D" w:rsidRDefault="007B01B6" w:rsidP="00AB2A8B">
      <w:pPr>
        <w:tabs>
          <w:tab w:val="left" w:pos="6096"/>
        </w:tabs>
        <w:spacing w:after="60" w:line="240" w:lineRule="auto"/>
        <w:jc w:val="center"/>
        <w:outlineLvl w:val="0"/>
        <w:rPr>
          <w:rFonts w:ascii="Times New Roman" w:hAnsi="Times New Roman"/>
          <w:b/>
          <w:sz w:val="28"/>
          <w:szCs w:val="28"/>
        </w:rPr>
      </w:pPr>
    </w:p>
    <w:p w:rsidR="00AB2A8B" w:rsidRPr="0024099D" w:rsidRDefault="00AB2A8B" w:rsidP="00AB2A8B">
      <w:pPr>
        <w:widowControl w:val="0"/>
        <w:ind w:firstLine="400"/>
        <w:jc w:val="center"/>
        <w:rPr>
          <w:rFonts w:ascii="Times New Roman" w:hAnsi="Times New Roman"/>
          <w:b/>
          <w:sz w:val="28"/>
          <w:szCs w:val="28"/>
        </w:rPr>
      </w:pPr>
    </w:p>
    <w:tbl>
      <w:tblPr>
        <w:tblW w:w="0" w:type="auto"/>
        <w:tblInd w:w="283" w:type="dxa"/>
        <w:tblLayout w:type="fixed"/>
        <w:tblLook w:val="00A0" w:firstRow="1" w:lastRow="0" w:firstColumn="1" w:lastColumn="0" w:noHBand="0" w:noVBand="0"/>
      </w:tblPr>
      <w:tblGrid>
        <w:gridCol w:w="4253"/>
        <w:gridCol w:w="4819"/>
      </w:tblGrid>
      <w:tr w:rsidR="00AB2A8B" w:rsidRPr="0024099D" w:rsidTr="00343876">
        <w:tc>
          <w:tcPr>
            <w:tcW w:w="4253" w:type="dxa"/>
          </w:tcPr>
          <w:p w:rsidR="00AB2A8B" w:rsidRPr="0024099D" w:rsidRDefault="00AB2A8B" w:rsidP="000B1B72">
            <w:pPr>
              <w:tabs>
                <w:tab w:val="left" w:pos="7020"/>
              </w:tabs>
              <w:spacing w:after="0" w:line="240" w:lineRule="auto"/>
              <w:ind w:left="1"/>
              <w:rPr>
                <w:rFonts w:ascii="Times New Roman" w:hAnsi="Times New Roman"/>
                <w:sz w:val="28"/>
                <w:szCs w:val="28"/>
              </w:rPr>
            </w:pPr>
            <w:r w:rsidRPr="0024099D">
              <w:rPr>
                <w:rFonts w:ascii="Times New Roman" w:hAnsi="Times New Roman"/>
                <w:sz w:val="28"/>
                <w:szCs w:val="28"/>
              </w:rPr>
              <w:t>Отчет принят с оценкой ____________</w:t>
            </w:r>
            <w:r>
              <w:rPr>
                <w:rFonts w:ascii="Times New Roman" w:hAnsi="Times New Roman"/>
                <w:sz w:val="28"/>
                <w:szCs w:val="28"/>
              </w:rPr>
              <w:t>______________</w:t>
            </w:r>
            <w:r w:rsidR="00343876">
              <w:rPr>
                <w:rFonts w:ascii="Times New Roman" w:hAnsi="Times New Roman"/>
                <w:sz w:val="28"/>
                <w:szCs w:val="28"/>
              </w:rPr>
              <w:t xml:space="preserve">    </w:t>
            </w:r>
          </w:p>
          <w:p w:rsidR="00AB2A8B" w:rsidRPr="0024099D" w:rsidRDefault="00AB2A8B" w:rsidP="000B1B72">
            <w:pPr>
              <w:tabs>
                <w:tab w:val="left" w:pos="7020"/>
              </w:tabs>
              <w:spacing w:after="0" w:line="240" w:lineRule="auto"/>
              <w:ind w:left="1"/>
              <w:rPr>
                <w:rFonts w:ascii="Times New Roman" w:hAnsi="Times New Roman"/>
                <w:sz w:val="28"/>
                <w:szCs w:val="28"/>
              </w:rPr>
            </w:pPr>
          </w:p>
          <w:p w:rsidR="00AB2A8B" w:rsidRPr="0024099D" w:rsidRDefault="00AB2A8B" w:rsidP="000B1B72">
            <w:pPr>
              <w:tabs>
                <w:tab w:val="left" w:pos="7020"/>
              </w:tabs>
              <w:spacing w:after="0" w:line="240" w:lineRule="auto"/>
              <w:ind w:left="1"/>
              <w:rPr>
                <w:rFonts w:ascii="Times New Roman" w:hAnsi="Times New Roman"/>
                <w:sz w:val="28"/>
                <w:szCs w:val="28"/>
              </w:rPr>
            </w:pPr>
            <w:r w:rsidRPr="0024099D">
              <w:rPr>
                <w:rFonts w:ascii="Times New Roman" w:hAnsi="Times New Roman"/>
                <w:sz w:val="28"/>
                <w:szCs w:val="28"/>
              </w:rPr>
              <w:t xml:space="preserve">Руководитель практики от </w:t>
            </w:r>
          </w:p>
          <w:p w:rsidR="00AB2A8B" w:rsidRPr="0024099D" w:rsidRDefault="00AB2A8B" w:rsidP="000B1B72">
            <w:pPr>
              <w:tabs>
                <w:tab w:val="left" w:pos="7020"/>
              </w:tabs>
              <w:spacing w:before="120" w:after="0" w:line="240" w:lineRule="auto"/>
              <w:rPr>
                <w:rFonts w:ascii="Times New Roman" w:hAnsi="Times New Roman"/>
                <w:sz w:val="28"/>
                <w:szCs w:val="28"/>
              </w:rPr>
            </w:pPr>
            <w:r w:rsidRPr="0024099D">
              <w:rPr>
                <w:rFonts w:ascii="Times New Roman" w:hAnsi="Times New Roman"/>
                <w:sz w:val="28"/>
                <w:szCs w:val="28"/>
              </w:rPr>
              <w:t>ФГБОУ ВО «</w:t>
            </w:r>
            <w:proofErr w:type="spellStart"/>
            <w:r w:rsidRPr="0024099D">
              <w:rPr>
                <w:rFonts w:ascii="Times New Roman" w:hAnsi="Times New Roman"/>
                <w:sz w:val="28"/>
                <w:szCs w:val="28"/>
              </w:rPr>
              <w:t>КубГУ</w:t>
            </w:r>
            <w:proofErr w:type="spellEnd"/>
            <w:r w:rsidRPr="0024099D">
              <w:rPr>
                <w:rFonts w:ascii="Times New Roman" w:hAnsi="Times New Roman"/>
                <w:sz w:val="28"/>
                <w:szCs w:val="28"/>
              </w:rPr>
              <w:t>»</w:t>
            </w:r>
          </w:p>
          <w:p w:rsidR="00AB2A8B" w:rsidRPr="0024099D" w:rsidRDefault="00AB2A8B" w:rsidP="000B1B72">
            <w:pPr>
              <w:tabs>
                <w:tab w:val="left" w:pos="7020"/>
              </w:tabs>
              <w:spacing w:before="120" w:after="0" w:line="240" w:lineRule="auto"/>
              <w:rPr>
                <w:rFonts w:ascii="Times New Roman" w:hAnsi="Times New Roman"/>
                <w:sz w:val="28"/>
                <w:szCs w:val="28"/>
              </w:rPr>
            </w:pPr>
          </w:p>
          <w:p w:rsidR="00AB2A8B" w:rsidRPr="006C5DB1" w:rsidRDefault="006C5DB1" w:rsidP="000B1B72">
            <w:pPr>
              <w:autoSpaceDE w:val="0"/>
              <w:autoSpaceDN w:val="0"/>
              <w:adjustRightInd w:val="0"/>
              <w:spacing w:after="0" w:line="240" w:lineRule="auto"/>
              <w:rPr>
                <w:rFonts w:ascii="Times New Roman" w:hAnsi="Times New Roman"/>
                <w:color w:val="000000"/>
                <w:sz w:val="28"/>
                <w:szCs w:val="28"/>
                <w:u w:val="single"/>
              </w:rPr>
            </w:pPr>
            <w:r w:rsidRPr="006C5DB1">
              <w:rPr>
                <w:rFonts w:ascii="Times New Roman" w:hAnsi="Times New Roman"/>
                <w:color w:val="000000"/>
                <w:sz w:val="28"/>
                <w:szCs w:val="28"/>
                <w:u w:val="single"/>
              </w:rPr>
              <w:t>Кузнецова Елена Леонидовна</w:t>
            </w:r>
          </w:p>
          <w:p w:rsidR="00AB2A8B" w:rsidRPr="0024099D" w:rsidRDefault="00AB2A8B" w:rsidP="000B1B72">
            <w:pPr>
              <w:autoSpaceDE w:val="0"/>
              <w:autoSpaceDN w:val="0"/>
              <w:adjustRightInd w:val="0"/>
              <w:spacing w:after="0" w:line="240" w:lineRule="auto"/>
              <w:jc w:val="center"/>
              <w:rPr>
                <w:rFonts w:ascii="Times New Roman" w:hAnsi="Times New Roman"/>
                <w:color w:val="000000"/>
                <w:sz w:val="28"/>
                <w:szCs w:val="28"/>
              </w:rPr>
            </w:pPr>
            <w:r w:rsidRPr="0024099D">
              <w:rPr>
                <w:rFonts w:ascii="Times New Roman" w:hAnsi="Times New Roman"/>
                <w:color w:val="000000"/>
                <w:sz w:val="28"/>
                <w:szCs w:val="28"/>
              </w:rPr>
              <w:t>(Ф.И.О.)</w:t>
            </w:r>
          </w:p>
          <w:p w:rsidR="00AB2A8B" w:rsidRPr="0024099D" w:rsidRDefault="00AB2A8B" w:rsidP="000B1B72">
            <w:pPr>
              <w:autoSpaceDE w:val="0"/>
              <w:autoSpaceDN w:val="0"/>
              <w:adjustRightInd w:val="0"/>
              <w:spacing w:before="160" w:after="0" w:line="240" w:lineRule="auto"/>
              <w:rPr>
                <w:rFonts w:ascii="Times New Roman" w:hAnsi="Times New Roman"/>
                <w:color w:val="000000"/>
                <w:sz w:val="28"/>
                <w:szCs w:val="28"/>
              </w:rPr>
            </w:pPr>
            <w:r w:rsidRPr="0024099D">
              <w:rPr>
                <w:rFonts w:ascii="Times New Roman" w:hAnsi="Times New Roman"/>
                <w:color w:val="000000"/>
                <w:sz w:val="28"/>
                <w:szCs w:val="28"/>
              </w:rPr>
              <w:t>_________________________</w:t>
            </w:r>
            <w:r w:rsidR="00855E44">
              <w:rPr>
                <w:rFonts w:ascii="Times New Roman" w:hAnsi="Times New Roman"/>
                <w:color w:val="000000"/>
                <w:sz w:val="28"/>
                <w:szCs w:val="28"/>
              </w:rPr>
              <w:t>_</w:t>
            </w:r>
          </w:p>
          <w:p w:rsidR="00AB2A8B" w:rsidRPr="0024099D" w:rsidRDefault="00AB2A8B" w:rsidP="000B1B72">
            <w:pPr>
              <w:tabs>
                <w:tab w:val="left" w:pos="7020"/>
              </w:tabs>
              <w:spacing w:after="0" w:line="240" w:lineRule="auto"/>
              <w:ind w:left="283"/>
              <w:rPr>
                <w:rFonts w:ascii="Times New Roman" w:hAnsi="Times New Roman"/>
                <w:color w:val="000000"/>
                <w:sz w:val="28"/>
                <w:szCs w:val="28"/>
              </w:rPr>
            </w:pPr>
            <w:r>
              <w:rPr>
                <w:rFonts w:ascii="Times New Roman" w:hAnsi="Times New Roman"/>
                <w:color w:val="000000"/>
                <w:sz w:val="28"/>
                <w:szCs w:val="28"/>
              </w:rPr>
              <w:t xml:space="preserve">               </w:t>
            </w:r>
            <w:r w:rsidRPr="0024099D">
              <w:rPr>
                <w:rFonts w:ascii="Times New Roman" w:hAnsi="Times New Roman"/>
                <w:color w:val="000000"/>
                <w:sz w:val="28"/>
                <w:szCs w:val="28"/>
              </w:rPr>
              <w:t>(Подпись)</w:t>
            </w:r>
          </w:p>
          <w:p w:rsidR="00AB2A8B" w:rsidRPr="0024099D" w:rsidRDefault="00AB2A8B" w:rsidP="000B1B72">
            <w:pPr>
              <w:tabs>
                <w:tab w:val="left" w:pos="7020"/>
              </w:tabs>
              <w:spacing w:after="0" w:line="240" w:lineRule="auto"/>
              <w:ind w:left="283"/>
              <w:rPr>
                <w:rFonts w:ascii="Times New Roman" w:hAnsi="Times New Roman"/>
                <w:color w:val="000000"/>
                <w:sz w:val="28"/>
                <w:szCs w:val="28"/>
              </w:rPr>
            </w:pPr>
          </w:p>
          <w:p w:rsidR="00AB2A8B" w:rsidRPr="0024099D" w:rsidRDefault="00AB2A8B" w:rsidP="000B1B72">
            <w:pPr>
              <w:tabs>
                <w:tab w:val="left" w:pos="7020"/>
              </w:tabs>
              <w:spacing w:after="0" w:line="240" w:lineRule="auto"/>
              <w:rPr>
                <w:rFonts w:ascii="Times New Roman" w:hAnsi="Times New Roman"/>
                <w:color w:val="000000"/>
                <w:sz w:val="28"/>
                <w:szCs w:val="28"/>
              </w:rPr>
            </w:pPr>
          </w:p>
          <w:p w:rsidR="00AB2A8B" w:rsidRPr="0024099D" w:rsidRDefault="00AB2A8B" w:rsidP="000B1B72">
            <w:pPr>
              <w:autoSpaceDE w:val="0"/>
              <w:autoSpaceDN w:val="0"/>
              <w:adjustRightInd w:val="0"/>
              <w:spacing w:after="0" w:line="240" w:lineRule="auto"/>
              <w:rPr>
                <w:rFonts w:ascii="Times New Roman" w:hAnsi="Times New Roman"/>
                <w:color w:val="000000"/>
                <w:sz w:val="28"/>
                <w:szCs w:val="28"/>
              </w:rPr>
            </w:pPr>
          </w:p>
          <w:p w:rsidR="00AB2A8B" w:rsidRPr="0024099D" w:rsidRDefault="00AB2A8B" w:rsidP="000B1B72">
            <w:pPr>
              <w:tabs>
                <w:tab w:val="left" w:pos="7020"/>
              </w:tabs>
              <w:spacing w:after="0" w:line="240" w:lineRule="auto"/>
              <w:ind w:left="283"/>
              <w:rPr>
                <w:rFonts w:ascii="Times New Roman" w:hAnsi="Times New Roman"/>
                <w:color w:val="000000"/>
                <w:sz w:val="28"/>
                <w:szCs w:val="28"/>
              </w:rPr>
            </w:pPr>
            <w:r w:rsidRPr="0024099D">
              <w:rPr>
                <w:rFonts w:ascii="Times New Roman" w:hAnsi="Times New Roman"/>
                <w:color w:val="000000"/>
                <w:sz w:val="28"/>
                <w:szCs w:val="28"/>
              </w:rPr>
              <w:t xml:space="preserve">                     </w:t>
            </w:r>
          </w:p>
        </w:tc>
        <w:tc>
          <w:tcPr>
            <w:tcW w:w="4819" w:type="dxa"/>
          </w:tcPr>
          <w:p w:rsidR="00AB2A8B" w:rsidRPr="0024099D" w:rsidRDefault="007B01B6" w:rsidP="000B1B72">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Выполнил: </w:t>
            </w:r>
            <w:r w:rsidR="00AB2A8B" w:rsidRPr="3C32C040">
              <w:rPr>
                <w:rFonts w:ascii="Times New Roman" w:hAnsi="Times New Roman"/>
                <w:color w:val="000000" w:themeColor="text1"/>
                <w:sz w:val="28"/>
                <w:szCs w:val="28"/>
              </w:rPr>
              <w:t xml:space="preserve">студент 2 курса </w:t>
            </w:r>
          </w:p>
          <w:p w:rsidR="00AB2A8B" w:rsidRPr="0024099D" w:rsidRDefault="00AB2A8B" w:rsidP="000B1B72">
            <w:pPr>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p>
          <w:p w:rsidR="00AB2A8B" w:rsidRPr="0024099D" w:rsidRDefault="00AB2A8B" w:rsidP="008A1749">
            <w:pPr>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r w:rsidRPr="0024099D">
              <w:rPr>
                <w:rFonts w:ascii="Times New Roman" w:hAnsi="Times New Roman"/>
                <w:color w:val="000000"/>
                <w:sz w:val="28"/>
                <w:szCs w:val="28"/>
              </w:rPr>
              <w:t>Направление подготовки</w:t>
            </w:r>
          </w:p>
          <w:p w:rsidR="00AB2A8B" w:rsidRPr="00566E79" w:rsidRDefault="00AB2A8B" w:rsidP="000B1B72">
            <w:pPr>
              <w:pBdr>
                <w:bottom w:val="single" w:sz="12" w:space="1" w:color="auto"/>
              </w:pBdr>
              <w:autoSpaceDE w:val="0"/>
              <w:autoSpaceDN w:val="0"/>
              <w:adjustRightInd w:val="0"/>
              <w:spacing w:after="0" w:line="240" w:lineRule="auto"/>
              <w:ind w:right="-144"/>
              <w:rPr>
                <w:rFonts w:ascii="Times New Roman" w:eastAsiaTheme="minorEastAsia" w:hAnsi="Times New Roman"/>
                <w:color w:val="000000"/>
                <w:sz w:val="28"/>
                <w:szCs w:val="28"/>
                <w:lang w:eastAsia="zh-CN"/>
              </w:rPr>
            </w:pPr>
            <w:r>
              <w:rPr>
                <w:rFonts w:ascii="Times New Roman" w:hAnsi="Times New Roman"/>
                <w:color w:val="000000"/>
                <w:sz w:val="28"/>
                <w:szCs w:val="28"/>
              </w:rPr>
              <w:t xml:space="preserve">         38.03.05 «Бизнес-информатика»</w:t>
            </w:r>
          </w:p>
          <w:p w:rsidR="00AB2A8B" w:rsidRDefault="00AB2A8B" w:rsidP="000B1B72">
            <w:pPr>
              <w:autoSpaceDE w:val="0"/>
              <w:autoSpaceDN w:val="0"/>
              <w:adjustRightInd w:val="0"/>
              <w:spacing w:after="0" w:line="240" w:lineRule="auto"/>
              <w:ind w:right="-144"/>
              <w:jc w:val="center"/>
              <w:rPr>
                <w:rFonts w:ascii="Times New Roman" w:hAnsi="Times New Roman"/>
                <w:color w:val="000000"/>
                <w:sz w:val="28"/>
                <w:szCs w:val="28"/>
              </w:rPr>
            </w:pPr>
            <w:r w:rsidRPr="0024099D">
              <w:rPr>
                <w:rFonts w:ascii="Times New Roman" w:hAnsi="Times New Roman"/>
                <w:color w:val="000000"/>
                <w:sz w:val="28"/>
                <w:szCs w:val="28"/>
              </w:rPr>
              <w:t xml:space="preserve">(шифр и название направления </w:t>
            </w:r>
          </w:p>
          <w:p w:rsidR="00AB2A8B" w:rsidRPr="0024099D" w:rsidRDefault="00AB2A8B" w:rsidP="000B1B72">
            <w:pPr>
              <w:autoSpaceDE w:val="0"/>
              <w:autoSpaceDN w:val="0"/>
              <w:adjustRightInd w:val="0"/>
              <w:spacing w:after="0" w:line="240" w:lineRule="auto"/>
              <w:ind w:right="-144"/>
              <w:jc w:val="center"/>
              <w:rPr>
                <w:rFonts w:ascii="Times New Roman" w:hAnsi="Times New Roman"/>
                <w:color w:val="000000"/>
                <w:sz w:val="28"/>
                <w:szCs w:val="28"/>
              </w:rPr>
            </w:pPr>
            <w:r w:rsidRPr="0024099D">
              <w:rPr>
                <w:rFonts w:ascii="Times New Roman" w:hAnsi="Times New Roman"/>
                <w:color w:val="000000"/>
                <w:sz w:val="28"/>
                <w:szCs w:val="28"/>
              </w:rPr>
              <w:t>подготовки)</w:t>
            </w:r>
          </w:p>
          <w:p w:rsidR="00AB2A8B" w:rsidRPr="0024099D" w:rsidRDefault="00AB2A8B" w:rsidP="000B1B72">
            <w:pPr>
              <w:pBdr>
                <w:bottom w:val="single" w:sz="12" w:space="1" w:color="auto"/>
              </w:pBdr>
              <w:autoSpaceDE w:val="0"/>
              <w:autoSpaceDN w:val="0"/>
              <w:adjustRightInd w:val="0"/>
              <w:spacing w:after="0" w:line="240" w:lineRule="auto"/>
              <w:rPr>
                <w:rFonts w:ascii="Times New Roman" w:hAnsi="Times New Roman"/>
                <w:color w:val="000000"/>
                <w:sz w:val="28"/>
                <w:szCs w:val="28"/>
              </w:rPr>
            </w:pPr>
          </w:p>
          <w:p w:rsidR="00AB2A8B" w:rsidRPr="0024099D" w:rsidRDefault="00AB2A8B" w:rsidP="000B1B72">
            <w:pPr>
              <w:pBdr>
                <w:bottom w:val="single" w:sz="12" w:space="1" w:color="auto"/>
              </w:pBdr>
              <w:autoSpaceDE w:val="0"/>
              <w:autoSpaceDN w:val="0"/>
              <w:adjustRightInd w:val="0"/>
              <w:spacing w:after="0" w:line="240" w:lineRule="auto"/>
              <w:rPr>
                <w:rFonts w:ascii="Times New Roman" w:hAnsi="Times New Roman"/>
                <w:color w:val="000000"/>
                <w:sz w:val="28"/>
                <w:szCs w:val="28"/>
              </w:rPr>
            </w:pPr>
            <w:r w:rsidRPr="0024099D">
              <w:rPr>
                <w:rFonts w:ascii="Times New Roman" w:hAnsi="Times New Roman"/>
                <w:color w:val="000000"/>
                <w:sz w:val="28"/>
                <w:szCs w:val="28"/>
              </w:rPr>
              <w:t xml:space="preserve">Направленность </w:t>
            </w:r>
            <w:r>
              <w:rPr>
                <w:rFonts w:ascii="Times New Roman" w:hAnsi="Times New Roman"/>
                <w:color w:val="000000"/>
                <w:sz w:val="28"/>
                <w:szCs w:val="28"/>
              </w:rPr>
              <w:t>(профиль)</w:t>
            </w:r>
          </w:p>
          <w:p w:rsidR="00AB2A8B" w:rsidRPr="0024099D" w:rsidRDefault="00AB2A8B" w:rsidP="000B1B72">
            <w:pPr>
              <w:pBdr>
                <w:bottom w:val="single" w:sz="12" w:space="1" w:color="auto"/>
              </w:pBd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Электронный бизнес</w:t>
            </w:r>
          </w:p>
          <w:p w:rsidR="00AB2A8B" w:rsidRPr="0024099D" w:rsidRDefault="00AB2A8B" w:rsidP="000B1B72">
            <w:pPr>
              <w:autoSpaceDE w:val="0"/>
              <w:autoSpaceDN w:val="0"/>
              <w:adjustRightInd w:val="0"/>
              <w:spacing w:after="0" w:line="240" w:lineRule="auto"/>
              <w:jc w:val="center"/>
              <w:rPr>
                <w:rFonts w:ascii="Times New Roman" w:hAnsi="Times New Roman"/>
                <w:color w:val="000000"/>
                <w:sz w:val="28"/>
                <w:szCs w:val="28"/>
              </w:rPr>
            </w:pPr>
            <w:r w:rsidRPr="0024099D">
              <w:rPr>
                <w:rFonts w:ascii="Times New Roman" w:hAnsi="Times New Roman"/>
                <w:color w:val="000000"/>
                <w:sz w:val="28"/>
                <w:szCs w:val="28"/>
              </w:rPr>
              <w:t>(название п</w:t>
            </w:r>
            <w:r>
              <w:rPr>
                <w:rFonts w:ascii="Times New Roman" w:hAnsi="Times New Roman"/>
                <w:color w:val="000000"/>
                <w:sz w:val="28"/>
                <w:szCs w:val="28"/>
              </w:rPr>
              <w:t>рофиля</w:t>
            </w:r>
            <w:r w:rsidRPr="0024099D">
              <w:rPr>
                <w:rFonts w:ascii="Times New Roman" w:hAnsi="Times New Roman"/>
                <w:color w:val="000000"/>
                <w:sz w:val="28"/>
                <w:szCs w:val="28"/>
              </w:rPr>
              <w:t>)</w:t>
            </w:r>
          </w:p>
          <w:p w:rsidR="00AB2A8B" w:rsidRPr="0024099D" w:rsidRDefault="00AB2A8B" w:rsidP="000B1B72">
            <w:pPr>
              <w:autoSpaceDE w:val="0"/>
              <w:autoSpaceDN w:val="0"/>
              <w:adjustRightInd w:val="0"/>
              <w:spacing w:after="0" w:line="240" w:lineRule="auto"/>
              <w:rPr>
                <w:rFonts w:ascii="Times New Roman" w:hAnsi="Times New Roman"/>
                <w:color w:val="000000"/>
                <w:sz w:val="28"/>
                <w:szCs w:val="28"/>
              </w:rPr>
            </w:pPr>
          </w:p>
          <w:p w:rsidR="00AB2A8B" w:rsidRPr="00A80F22" w:rsidRDefault="00A80F22" w:rsidP="000B1B72">
            <w:pPr>
              <w:pBdr>
                <w:bottom w:val="single" w:sz="12" w:space="1" w:color="auto"/>
              </w:pBdr>
              <w:autoSpaceDE w:val="0"/>
              <w:autoSpaceDN w:val="0"/>
              <w:adjustRightInd w:val="0"/>
              <w:spacing w:after="0" w:line="240" w:lineRule="auto"/>
              <w:rPr>
                <w:rFonts w:ascii="Times New Roman" w:hAnsi="Times New Roman"/>
                <w:sz w:val="28"/>
                <w:szCs w:val="28"/>
              </w:rPr>
            </w:pPr>
            <w:proofErr w:type="spellStart"/>
            <w:r w:rsidRPr="00A80F22">
              <w:rPr>
                <w:rFonts w:ascii="Times New Roman" w:hAnsi="Times New Roman"/>
                <w:sz w:val="28"/>
                <w:szCs w:val="28"/>
              </w:rPr>
              <w:t>Шелкопляс</w:t>
            </w:r>
            <w:proofErr w:type="spellEnd"/>
            <w:r w:rsidR="000964AD" w:rsidRPr="00A80F22">
              <w:rPr>
                <w:rFonts w:ascii="Times New Roman" w:hAnsi="Times New Roman"/>
                <w:sz w:val="28"/>
                <w:szCs w:val="28"/>
              </w:rPr>
              <w:t xml:space="preserve"> Александр Валерьевич</w:t>
            </w:r>
          </w:p>
          <w:p w:rsidR="00AB2A8B" w:rsidRPr="00566E79" w:rsidRDefault="00AB2A8B" w:rsidP="000B1B72">
            <w:pPr>
              <w:autoSpaceDE w:val="0"/>
              <w:autoSpaceDN w:val="0"/>
              <w:adjustRightInd w:val="0"/>
              <w:spacing w:after="0" w:line="240" w:lineRule="auto"/>
              <w:rPr>
                <w:rFonts w:ascii="Times New Roman" w:hAnsi="Times New Roman"/>
                <w:color w:val="000000"/>
                <w:sz w:val="28"/>
                <w:szCs w:val="28"/>
                <w:u w:val="single"/>
              </w:rPr>
            </w:pPr>
          </w:p>
          <w:p w:rsidR="00AB2A8B" w:rsidRPr="0024099D" w:rsidRDefault="00AB2A8B" w:rsidP="000B1B72">
            <w:pPr>
              <w:autoSpaceDE w:val="0"/>
              <w:autoSpaceDN w:val="0"/>
              <w:adjustRightInd w:val="0"/>
              <w:spacing w:after="0" w:line="240" w:lineRule="auto"/>
              <w:jc w:val="center"/>
              <w:rPr>
                <w:rFonts w:ascii="Times New Roman" w:hAnsi="Times New Roman"/>
                <w:color w:val="000000"/>
                <w:sz w:val="28"/>
                <w:szCs w:val="28"/>
              </w:rPr>
            </w:pPr>
            <w:r w:rsidRPr="0024099D">
              <w:rPr>
                <w:rFonts w:ascii="Times New Roman" w:hAnsi="Times New Roman"/>
                <w:color w:val="000000"/>
                <w:sz w:val="28"/>
                <w:szCs w:val="28"/>
              </w:rPr>
              <w:t>(Ф.И.О.)</w:t>
            </w:r>
          </w:p>
          <w:p w:rsidR="00AB2A8B" w:rsidRPr="0024099D" w:rsidRDefault="00AB2A8B" w:rsidP="000B1B72">
            <w:pPr>
              <w:tabs>
                <w:tab w:val="left" w:pos="7020"/>
              </w:tabs>
              <w:spacing w:after="0" w:line="240" w:lineRule="auto"/>
              <w:ind w:left="1"/>
              <w:rPr>
                <w:rFonts w:ascii="Times New Roman" w:hAnsi="Times New Roman"/>
                <w:color w:val="000000"/>
                <w:sz w:val="28"/>
                <w:szCs w:val="28"/>
              </w:rPr>
            </w:pPr>
          </w:p>
          <w:p w:rsidR="00AB2A8B" w:rsidRPr="0024099D" w:rsidRDefault="00AB2A8B" w:rsidP="000B1B72">
            <w:pPr>
              <w:autoSpaceDE w:val="0"/>
              <w:autoSpaceDN w:val="0"/>
              <w:adjustRightInd w:val="0"/>
              <w:spacing w:after="0" w:line="240" w:lineRule="auto"/>
              <w:rPr>
                <w:rFonts w:ascii="Times New Roman" w:hAnsi="Times New Roman"/>
                <w:color w:val="000000"/>
                <w:sz w:val="28"/>
                <w:szCs w:val="28"/>
              </w:rPr>
            </w:pPr>
            <w:r w:rsidRPr="0024099D">
              <w:rPr>
                <w:rFonts w:ascii="Times New Roman" w:hAnsi="Times New Roman"/>
                <w:color w:val="000000"/>
                <w:sz w:val="28"/>
                <w:szCs w:val="28"/>
              </w:rPr>
              <w:t>___</w:t>
            </w:r>
            <w:r w:rsidR="00343876">
              <w:rPr>
                <w:rFonts w:ascii="Times New Roman" w:hAnsi="Times New Roman"/>
                <w:color w:val="000000"/>
                <w:sz w:val="28"/>
                <w:szCs w:val="28"/>
              </w:rPr>
              <w:t>_____________________________</w:t>
            </w:r>
          </w:p>
          <w:p w:rsidR="00AB2A8B" w:rsidRPr="0024099D" w:rsidRDefault="00AB2A8B" w:rsidP="000B1B72">
            <w:pPr>
              <w:tabs>
                <w:tab w:val="left" w:pos="7020"/>
              </w:tabs>
              <w:spacing w:after="0" w:line="240" w:lineRule="auto"/>
              <w:ind w:left="283"/>
              <w:rPr>
                <w:rFonts w:ascii="Times New Roman" w:hAnsi="Times New Roman"/>
                <w:sz w:val="28"/>
                <w:szCs w:val="28"/>
              </w:rPr>
            </w:pPr>
            <w:r w:rsidRPr="0024099D">
              <w:rPr>
                <w:rFonts w:ascii="Times New Roman" w:hAnsi="Times New Roman"/>
                <w:color w:val="000000"/>
                <w:sz w:val="28"/>
                <w:szCs w:val="28"/>
              </w:rPr>
              <w:t xml:space="preserve">                      (Подпись)</w:t>
            </w:r>
          </w:p>
        </w:tc>
      </w:tr>
    </w:tbl>
    <w:p w:rsidR="00AB2A8B" w:rsidRDefault="00AB2A8B" w:rsidP="00AB2A8B">
      <w:pPr>
        <w:widowControl w:val="0"/>
        <w:spacing w:after="0"/>
        <w:rPr>
          <w:rFonts w:ascii="Times New Roman" w:hAnsi="Times New Roman"/>
          <w:sz w:val="28"/>
          <w:szCs w:val="28"/>
        </w:rPr>
      </w:pPr>
      <w:r w:rsidRPr="0024099D">
        <w:rPr>
          <w:rFonts w:ascii="Times New Roman" w:hAnsi="Times New Roman"/>
          <w:sz w:val="28"/>
          <w:szCs w:val="28"/>
        </w:rPr>
        <w:t xml:space="preserve"> </w:t>
      </w:r>
    </w:p>
    <w:p w:rsidR="001E0DB1" w:rsidRDefault="001E0DB1" w:rsidP="00AB2A8B">
      <w:pPr>
        <w:spacing w:line="240" w:lineRule="auto"/>
        <w:jc w:val="center"/>
        <w:rPr>
          <w:rFonts w:ascii="Times New Roman" w:hAnsi="Times New Roman"/>
          <w:noProof/>
          <w:sz w:val="28"/>
          <w:szCs w:val="28"/>
        </w:rPr>
      </w:pPr>
    </w:p>
    <w:p w:rsidR="00AB2A8B" w:rsidRPr="00032334" w:rsidRDefault="00A97B40" w:rsidP="00AB2A8B">
      <w:pPr>
        <w:spacing w:line="240" w:lineRule="auto"/>
        <w:jc w:val="center"/>
        <w:rPr>
          <w:rFonts w:ascii="Times New Roman" w:hAnsi="Times New Roman"/>
          <w:spacing w:val="4"/>
          <w:sz w:val="28"/>
          <w:szCs w:val="28"/>
        </w:rPr>
      </w:pPr>
      <w:r>
        <w:rPr>
          <w:noProof/>
        </w:rPr>
        <mc:AlternateContent>
          <mc:Choice Requires="wps">
            <w:drawing>
              <wp:anchor distT="0" distB="0" distL="114300" distR="114300" simplePos="0" relativeHeight="251660288" behindDoc="0" locked="0" layoutInCell="1" allowOverlap="1" wp14:anchorId="18417EFC">
                <wp:simplePos x="0" y="0"/>
                <wp:positionH relativeFrom="column">
                  <wp:posOffset>5486400</wp:posOffset>
                </wp:positionH>
                <wp:positionV relativeFrom="paragraph">
                  <wp:posOffset>167640</wp:posOffset>
                </wp:positionV>
                <wp:extent cx="914400" cy="9144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7BA32" id="Прямоугольник 4" o:spid="_x0000_s1026" style="position:absolute;margin-left:6in;margin-top:13.2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KkGQIAAOsDAAAOAAAAZHJzL2Uyb0RvYy54bWysU82O0zAQviPxDpbvNGlV/qKmq1VXRUgL&#10;rLTwAK7jJBaJx4zdpuWExBWJR+AhuCB+9hnSN2LsdEuBGyIHy+OZ+Tzf5y+zs23bsI1Cp8HkfDxK&#10;OVNGQqFNlfNXL5f3HnHmvDCFaMConO+U42fzu3dmnc3UBGpoCoWMQIzLOpvz2nubJYmTtWqFG4FV&#10;hpIlYCs8hVglBYqO0NsmmaTpg6QDLCyCVM7R6cWQ5POIX5ZK+hdl6ZRnTc5pNh9XjOsqrMl8JrIK&#10;ha21PIwh/mGKVmhDlx6hLoQXbI36L6hWSwQHpR9JaBMoSy1V5EBsxukfbK5rYVXkQuI4e5TJ/T9Y&#10;+XxzhUwXOZ9yZkRLT9R/2r/bf+y/9zf79/3n/qb/tv/Q/+i/9F/ZNOjVWZdR27W9wsDY2UuQrx0z&#10;sKiFqdQ5InS1EgVNOQ71yW8NIXDUylbdMyjoOrH2EKXbltgGQBKFbeML7Y4vpLaeSTp8PJ5OU3pH&#10;SanDPtwgsttmi84/UdCysMk5kgEiuNhcOj+U3pbE4aHRxVI3TQywWi0aZBtBZlnGL85PHE/LGhOK&#10;DYS2ATGcRJaB2CDQCoodkUQYHEd/CG1qwLecdeS2nLs3a4GKs+apIaEiF7JnDKb3H06II55mVqcZ&#10;YSRB5dxzNmwXfrD02qKuarppHEkbOCdxSx2JB+GHqQ7DkqOidAf3B8uexrHq1z86/wkAAP//AwBQ&#10;SwMEFAAGAAgAAAAhAGzaHcvfAAAACwEAAA8AAABkcnMvZG93bnJldi54bWxMj0FPwzAMhe9I/IfI&#10;SNxYwiihlKYTQtoJOLAhcfUar61onNKkW/n3ZCd2s/2enr9XrmbXiwONofNs4HahQBDX3nbcGPjc&#10;rm9yECEiW+w9k4FfCrCqLi9KLKw/8gcdNrERKYRDgQbaGIdCylC35DAs/ECctL0fHca0jo20Ix5T&#10;uOvlUiktHXacPrQ40EtL9fdmcgZQZ/bnfX/3tn2dND42s1rffyljrq/m5ycQkeb4b4YTfkKHKjHt&#10;/MQ2iN5ArrPUJRpY6gzEyaBUni67ND2oDGRVyvMO1R8AAAD//wMAUEsBAi0AFAAGAAgAAAAhALaD&#10;OJL+AAAA4QEAABMAAAAAAAAAAAAAAAAAAAAAAFtDb250ZW50X1R5cGVzXS54bWxQSwECLQAUAAYA&#10;CAAAACEAOP0h/9YAAACUAQAACwAAAAAAAAAAAAAAAAAvAQAAX3JlbHMvLnJlbHNQSwECLQAUAAYA&#10;CAAAACEAUzLCpBkCAADrAwAADgAAAAAAAAAAAAAAAAAuAgAAZHJzL2Uyb0RvYy54bWxQSwECLQAU&#10;AAYACAAAACEAbNody98AAAALAQAADwAAAAAAAAAAAAAAAABzBAAAZHJzL2Rvd25yZXYueG1sUEsF&#10;BgAAAAAEAAQA8wAAAH8FAAAAAA==&#10;" stroked="f"/>
            </w:pict>
          </mc:Fallback>
        </mc:AlternateContent>
      </w:r>
      <w:r w:rsidR="00AB2A8B">
        <w:rPr>
          <w:rFonts w:ascii="Times New Roman" w:hAnsi="Times New Roman"/>
          <w:noProof/>
          <w:sz w:val="28"/>
          <w:szCs w:val="28"/>
        </w:rPr>
        <w:t xml:space="preserve">Краснодар </w:t>
      </w:r>
      <w:r w:rsidR="007B01B6">
        <w:rPr>
          <w:rFonts w:ascii="Times New Roman" w:hAnsi="Times New Roman"/>
          <w:noProof/>
          <w:sz w:val="28"/>
          <w:szCs w:val="28"/>
        </w:rPr>
        <w:t>2020</w:t>
      </w:r>
    </w:p>
    <w:p w:rsidR="00AB2A8B" w:rsidRPr="001819B4" w:rsidRDefault="00AB2A8B" w:rsidP="00AB2A8B">
      <w:pPr>
        <w:spacing w:line="240" w:lineRule="auto"/>
        <w:jc w:val="center"/>
        <w:rPr>
          <w:rFonts w:ascii="Times New Roman" w:hAnsi="Times New Roman" w:cs="Times New Roman"/>
          <w:b/>
          <w:sz w:val="28"/>
          <w:szCs w:val="28"/>
        </w:rPr>
      </w:pPr>
      <w:r w:rsidRPr="001819B4">
        <w:rPr>
          <w:rFonts w:ascii="Times New Roman" w:hAnsi="Times New Roman" w:cs="Times New Roman"/>
          <w:b/>
          <w:sz w:val="28"/>
          <w:szCs w:val="28"/>
        </w:rPr>
        <w:lastRenderedPageBreak/>
        <w:t>СОДЕРЖАНИЕ</w:t>
      </w:r>
    </w:p>
    <w:sdt>
      <w:sdtPr>
        <w:rPr>
          <w:rFonts w:ascii="Calibri" w:hAnsi="Calibri" w:cs="Calibri"/>
          <w:b/>
          <w:bCs/>
          <w:noProof w:val="0"/>
          <w:sz w:val="22"/>
        </w:rPr>
        <w:id w:val="1805351856"/>
      </w:sdtPr>
      <w:sdtEndPr>
        <w:rPr>
          <w:b w:val="0"/>
          <w:bCs w:val="0"/>
        </w:rPr>
      </w:sdtEndPr>
      <w:sdtContent>
        <w:sdt>
          <w:sdtPr>
            <w:rPr>
              <w:rFonts w:ascii="Calibri" w:hAnsi="Calibri" w:cs="Calibri"/>
              <w:b/>
              <w:bCs/>
              <w:noProof w:val="0"/>
              <w:sz w:val="22"/>
            </w:rPr>
            <w:id w:val="-1078126556"/>
          </w:sdtPr>
          <w:sdtEndPr>
            <w:rPr>
              <w:b w:val="0"/>
              <w:bCs w:val="0"/>
            </w:rPr>
          </w:sdtEndPr>
          <w:sdtContent>
            <w:p w:rsidR="00DB7F58" w:rsidRPr="00D74512" w:rsidRDefault="00FC5777" w:rsidP="006C5DB1">
              <w:pPr>
                <w:pStyle w:val="12"/>
                <w:rPr>
                  <w:rFonts w:eastAsiaTheme="minorEastAsia"/>
                </w:rPr>
              </w:pPr>
              <w:r>
                <w:fldChar w:fldCharType="begin"/>
              </w:r>
              <w:r w:rsidR="00AB2A8B">
                <w:instrText xml:space="preserve"> TOC \o "1-3" \h \z \u </w:instrText>
              </w:r>
              <w:r>
                <w:fldChar w:fldCharType="separate"/>
              </w:r>
              <w:hyperlink w:anchor="_Toc536618702" w:history="1"/>
              <w:hyperlink w:anchor="_Toc536618703" w:history="1">
                <w:r w:rsidR="00DB7F58" w:rsidRPr="00D74512">
                  <w:rPr>
                    <w:rStyle w:val="af7"/>
                  </w:rPr>
                  <w:t>Постановка задачи</w:t>
                </w:r>
                <w:r w:rsidR="00DB7F58" w:rsidRPr="00D74512">
                  <w:rPr>
                    <w:webHidden/>
                  </w:rPr>
                  <w:tab/>
                </w:r>
                <w:r w:rsidR="00DB7F58" w:rsidRPr="00D74512">
                  <w:rPr>
                    <w:webHidden/>
                  </w:rPr>
                  <w:fldChar w:fldCharType="begin"/>
                </w:r>
                <w:r w:rsidR="00DB7F58" w:rsidRPr="00D74512">
                  <w:rPr>
                    <w:webHidden/>
                  </w:rPr>
                  <w:instrText xml:space="preserve"> PAGEREF _Toc536618703 \h </w:instrText>
                </w:r>
                <w:r w:rsidR="00DB7F58" w:rsidRPr="00D74512">
                  <w:rPr>
                    <w:webHidden/>
                  </w:rPr>
                </w:r>
                <w:r w:rsidR="00DB7F58" w:rsidRPr="00D74512">
                  <w:rPr>
                    <w:webHidden/>
                  </w:rPr>
                  <w:fldChar w:fldCharType="separate"/>
                </w:r>
                <w:r w:rsidR="00DB7F58" w:rsidRPr="00D74512">
                  <w:rPr>
                    <w:webHidden/>
                  </w:rPr>
                  <w:t>15</w:t>
                </w:r>
                <w:r w:rsidR="00DB7F58" w:rsidRPr="00D74512">
                  <w:rPr>
                    <w:webHidden/>
                  </w:rPr>
                  <w:fldChar w:fldCharType="end"/>
                </w:r>
              </w:hyperlink>
            </w:p>
            <w:p w:rsidR="00DB7F58" w:rsidRPr="00D74512" w:rsidRDefault="002079BF" w:rsidP="006C5DB1">
              <w:pPr>
                <w:pStyle w:val="12"/>
                <w:rPr>
                  <w:rFonts w:eastAsiaTheme="minorEastAsia"/>
                </w:rPr>
              </w:pPr>
              <w:hyperlink w:anchor="_Toc536618704" w:history="1">
                <w:r w:rsidR="00DB7F58" w:rsidRPr="00D74512">
                  <w:rPr>
                    <w:rStyle w:val="af7"/>
                  </w:rPr>
                  <w:t>Общие сведения ФГБОУ ВО «КубГУ»</w:t>
                </w:r>
                <w:r w:rsidR="00DB7F58" w:rsidRPr="00D74512">
                  <w:rPr>
                    <w:webHidden/>
                  </w:rPr>
                  <w:tab/>
                </w:r>
                <w:r w:rsidR="00DB7F58" w:rsidRPr="00D74512">
                  <w:rPr>
                    <w:webHidden/>
                  </w:rPr>
                  <w:fldChar w:fldCharType="begin"/>
                </w:r>
                <w:r w:rsidR="00DB7F58" w:rsidRPr="00D74512">
                  <w:rPr>
                    <w:webHidden/>
                  </w:rPr>
                  <w:instrText xml:space="preserve"> PAGEREF _Toc536618704 \h </w:instrText>
                </w:r>
                <w:r w:rsidR="00DB7F58" w:rsidRPr="00D74512">
                  <w:rPr>
                    <w:webHidden/>
                  </w:rPr>
                </w:r>
                <w:r w:rsidR="00DB7F58" w:rsidRPr="00D74512">
                  <w:rPr>
                    <w:webHidden/>
                  </w:rPr>
                  <w:fldChar w:fldCharType="separate"/>
                </w:r>
                <w:r w:rsidR="00DB7F58" w:rsidRPr="00D74512">
                  <w:rPr>
                    <w:webHidden/>
                  </w:rPr>
                  <w:t>16</w:t>
                </w:r>
                <w:r w:rsidR="00DB7F58" w:rsidRPr="00D74512">
                  <w:rPr>
                    <w:webHidden/>
                  </w:rPr>
                  <w:fldChar w:fldCharType="end"/>
                </w:r>
              </w:hyperlink>
            </w:p>
            <w:p w:rsidR="00DB7F58" w:rsidRPr="00D74512" w:rsidRDefault="002079BF" w:rsidP="006C5DB1">
              <w:pPr>
                <w:pStyle w:val="12"/>
                <w:rPr>
                  <w:rFonts w:eastAsiaTheme="minorEastAsia"/>
                </w:rPr>
              </w:pPr>
              <w:hyperlink w:anchor="_Toc536618705" w:history="1">
                <w:r w:rsidR="00DB7F58" w:rsidRPr="00D74512">
                  <w:rPr>
                    <w:rStyle w:val="af7"/>
                  </w:rPr>
                  <w:t>Организационная структура университета</w:t>
                </w:r>
                <w:r w:rsidR="00DB7F58" w:rsidRPr="00D74512">
                  <w:rPr>
                    <w:webHidden/>
                  </w:rPr>
                  <w:tab/>
                </w:r>
                <w:r w:rsidR="00DB7F58" w:rsidRPr="00D74512">
                  <w:rPr>
                    <w:webHidden/>
                  </w:rPr>
                  <w:fldChar w:fldCharType="begin"/>
                </w:r>
                <w:r w:rsidR="00DB7F58" w:rsidRPr="00D74512">
                  <w:rPr>
                    <w:webHidden/>
                  </w:rPr>
                  <w:instrText xml:space="preserve"> PAGEREF _Toc536618705 \h </w:instrText>
                </w:r>
                <w:r w:rsidR="00DB7F58" w:rsidRPr="00D74512">
                  <w:rPr>
                    <w:webHidden/>
                  </w:rPr>
                </w:r>
                <w:r w:rsidR="00DB7F58" w:rsidRPr="00D74512">
                  <w:rPr>
                    <w:webHidden/>
                  </w:rPr>
                  <w:fldChar w:fldCharType="separate"/>
                </w:r>
                <w:r w:rsidR="00DB7F58" w:rsidRPr="00D74512">
                  <w:rPr>
                    <w:webHidden/>
                  </w:rPr>
                  <w:t>17</w:t>
                </w:r>
                <w:r w:rsidR="00DB7F58" w:rsidRPr="00D74512">
                  <w:rPr>
                    <w:webHidden/>
                  </w:rPr>
                  <w:fldChar w:fldCharType="end"/>
                </w:r>
              </w:hyperlink>
            </w:p>
            <w:p w:rsidR="00DB7F58" w:rsidRPr="00D74512" w:rsidRDefault="002079BF" w:rsidP="006C5DB1">
              <w:pPr>
                <w:pStyle w:val="12"/>
                <w:rPr>
                  <w:rFonts w:eastAsiaTheme="minorEastAsia"/>
                </w:rPr>
              </w:pPr>
              <w:hyperlink w:anchor="_Toc536618706" w:history="1">
                <w:r w:rsidR="00DB7F58" w:rsidRPr="006C5DB1">
                  <w:rPr>
                    <w:rStyle w:val="af7"/>
                    <w:color w:val="auto"/>
                  </w:rPr>
                  <w:t>Техническое обеспечение и документооборот кафедры теоретической экономики</w:t>
                </w:r>
                <w:r w:rsidR="00DB7F58" w:rsidRPr="00D74512">
                  <w:rPr>
                    <w:webHidden/>
                  </w:rPr>
                  <w:tab/>
                </w:r>
                <w:r w:rsidR="00DB7F58" w:rsidRPr="00D74512">
                  <w:rPr>
                    <w:webHidden/>
                  </w:rPr>
                  <w:fldChar w:fldCharType="begin"/>
                </w:r>
                <w:r w:rsidR="00DB7F58" w:rsidRPr="00D74512">
                  <w:rPr>
                    <w:webHidden/>
                  </w:rPr>
                  <w:instrText xml:space="preserve"> PAGEREF _Toc536618706 \h </w:instrText>
                </w:r>
                <w:r w:rsidR="00DB7F58" w:rsidRPr="00D74512">
                  <w:rPr>
                    <w:webHidden/>
                  </w:rPr>
                </w:r>
                <w:r w:rsidR="00DB7F58" w:rsidRPr="00D74512">
                  <w:rPr>
                    <w:webHidden/>
                  </w:rPr>
                  <w:fldChar w:fldCharType="end"/>
                </w:r>
              </w:hyperlink>
              <w:r w:rsidR="003D19D4">
                <w:t>19</w:t>
              </w:r>
            </w:p>
            <w:p w:rsidR="00DB7F58" w:rsidRPr="00D74512" w:rsidRDefault="002079BF" w:rsidP="006C5DB1">
              <w:pPr>
                <w:pStyle w:val="12"/>
                <w:rPr>
                  <w:rFonts w:eastAsiaTheme="minorEastAsia"/>
                </w:rPr>
              </w:pPr>
              <w:hyperlink w:anchor="_Toc536618707" w:history="1">
                <w:r w:rsidR="006C5DB1" w:rsidRPr="006C5DB1">
                  <w:rPr>
                    <w:rStyle w:val="af7"/>
                    <w:color w:val="auto"/>
                  </w:rPr>
                  <w:t>Бизне</w:t>
                </w:r>
                <w:r w:rsidR="00B03A94">
                  <w:rPr>
                    <w:rStyle w:val="af7"/>
                    <w:color w:val="auto"/>
                  </w:rPr>
                  <w:t>с</w:t>
                </w:r>
                <w:r w:rsidR="006C5DB1" w:rsidRPr="006C5DB1">
                  <w:rPr>
                    <w:rStyle w:val="af7"/>
                    <w:color w:val="auto"/>
                  </w:rPr>
                  <w:t xml:space="preserve">-инкубатор </w:t>
                </w:r>
                <w:r w:rsidR="00DB7F58" w:rsidRPr="006C5DB1">
                  <w:rPr>
                    <w:rStyle w:val="af7"/>
                    <w:color w:val="auto"/>
                  </w:rPr>
                  <w:t>ФГБОУ ВО «КубГУ»</w:t>
                </w:r>
                <w:r w:rsidR="00DB7F58" w:rsidRPr="00D74512">
                  <w:rPr>
                    <w:rStyle w:val="af7"/>
                  </w:rPr>
                  <w:t>.</w:t>
                </w:r>
                <w:r w:rsidR="00DB7F58" w:rsidRPr="00D74512">
                  <w:rPr>
                    <w:webHidden/>
                  </w:rPr>
                  <w:tab/>
                </w:r>
                <w:r w:rsidR="00DB7F58" w:rsidRPr="00D74512">
                  <w:rPr>
                    <w:webHidden/>
                  </w:rPr>
                  <w:fldChar w:fldCharType="begin"/>
                </w:r>
                <w:r w:rsidR="00DB7F58" w:rsidRPr="00D74512">
                  <w:rPr>
                    <w:webHidden/>
                  </w:rPr>
                  <w:instrText xml:space="preserve"> PAGEREF _Toc536618707 \h </w:instrText>
                </w:r>
                <w:r w:rsidR="00DB7F58" w:rsidRPr="00D74512">
                  <w:rPr>
                    <w:webHidden/>
                  </w:rPr>
                </w:r>
                <w:r w:rsidR="00DB7F58" w:rsidRPr="00D74512">
                  <w:rPr>
                    <w:webHidden/>
                  </w:rPr>
                  <w:fldChar w:fldCharType="separate"/>
                </w:r>
                <w:r w:rsidR="00DB7F58" w:rsidRPr="00D74512">
                  <w:rPr>
                    <w:webHidden/>
                  </w:rPr>
                  <w:t>2</w:t>
                </w:r>
                <w:r w:rsidR="00DB7F58" w:rsidRPr="00D74512">
                  <w:rPr>
                    <w:webHidden/>
                  </w:rPr>
                  <w:fldChar w:fldCharType="end"/>
                </w:r>
              </w:hyperlink>
              <w:r w:rsidR="00E536FE">
                <w:t>6</w:t>
              </w:r>
            </w:p>
            <w:p w:rsidR="00DB7F58" w:rsidRPr="00D74512" w:rsidRDefault="002079BF" w:rsidP="006C5DB1">
              <w:pPr>
                <w:pStyle w:val="12"/>
                <w:rPr>
                  <w:rFonts w:eastAsiaTheme="minorEastAsia"/>
                </w:rPr>
              </w:pPr>
              <w:hyperlink w:anchor="_Toc536618709" w:history="1">
                <w:r w:rsidR="00DB7F58" w:rsidRPr="00D74512">
                  <w:rPr>
                    <w:rStyle w:val="af7"/>
                  </w:rPr>
                  <w:t>Результаты работы</w:t>
                </w:r>
                <w:r w:rsidR="00DB7F58" w:rsidRPr="00D74512">
                  <w:rPr>
                    <w:webHidden/>
                  </w:rPr>
                  <w:tab/>
                </w:r>
                <w:r w:rsidR="00DB7F58" w:rsidRPr="00D74512">
                  <w:rPr>
                    <w:webHidden/>
                  </w:rPr>
                  <w:fldChar w:fldCharType="begin"/>
                </w:r>
                <w:r w:rsidR="00DB7F58" w:rsidRPr="00D74512">
                  <w:rPr>
                    <w:webHidden/>
                  </w:rPr>
                  <w:instrText xml:space="preserve"> PAGEREF _Toc536618709 \h </w:instrText>
                </w:r>
                <w:r w:rsidR="00DB7F58" w:rsidRPr="00D74512">
                  <w:rPr>
                    <w:webHidden/>
                  </w:rPr>
                </w:r>
                <w:r w:rsidR="00DB7F58" w:rsidRPr="00D74512">
                  <w:rPr>
                    <w:webHidden/>
                  </w:rPr>
                  <w:fldChar w:fldCharType="separate"/>
                </w:r>
                <w:r w:rsidR="00DB7F58" w:rsidRPr="00D74512">
                  <w:rPr>
                    <w:webHidden/>
                  </w:rPr>
                  <w:t>3</w:t>
                </w:r>
                <w:r w:rsidR="00DB7F58" w:rsidRPr="00D74512">
                  <w:rPr>
                    <w:webHidden/>
                  </w:rPr>
                  <w:fldChar w:fldCharType="end"/>
                </w:r>
              </w:hyperlink>
              <w:r w:rsidR="00E536FE">
                <w:t>3</w:t>
              </w:r>
            </w:p>
            <w:p w:rsidR="00DB7F58" w:rsidRPr="00D74512" w:rsidRDefault="002079BF" w:rsidP="00E536FE">
              <w:pPr>
                <w:pStyle w:val="12"/>
                <w:rPr>
                  <w:rFonts w:eastAsiaTheme="minorEastAsia"/>
                </w:rPr>
              </w:pPr>
              <w:hyperlink w:anchor="_Toc536618710" w:history="1">
                <w:r w:rsidR="00DB7F58" w:rsidRPr="00D74512">
                  <w:rPr>
                    <w:rStyle w:val="af7"/>
                  </w:rPr>
                  <w:t>Приложение 1.</w:t>
                </w:r>
              </w:hyperlink>
              <w:hyperlink w:anchor="_Toc536618711" w:history="1">
                <w:r w:rsidR="00DB7F58" w:rsidRPr="00D74512">
                  <w:rPr>
                    <w:rStyle w:val="af7"/>
                  </w:rPr>
                  <w:t xml:space="preserve">Справка об учебно-методическом обеспечении основной профессиональной образовательной программы высшего образования по направлению 38.03.05 «Бизнес-информатика» профиль «Электронный бизнес» (программа академического бакалавриата), </w:t>
                </w:r>
                <w:r w:rsidR="000964AD">
                  <w:rPr>
                    <w:rStyle w:val="af7"/>
                  </w:rPr>
                  <w:t>2019</w:t>
                </w:r>
                <w:r w:rsidR="00DB7F58" w:rsidRPr="00D74512">
                  <w:rPr>
                    <w:rStyle w:val="af7"/>
                  </w:rPr>
                  <w:t xml:space="preserve"> г. набора, очная форма</w:t>
                </w:r>
                <w:r w:rsidR="00DB7F58" w:rsidRPr="00D74512">
                  <w:rPr>
                    <w:webHidden/>
                  </w:rPr>
                  <w:tab/>
                </w:r>
                <w:r w:rsidR="00DB7F58" w:rsidRPr="00D74512">
                  <w:rPr>
                    <w:webHidden/>
                  </w:rPr>
                  <w:fldChar w:fldCharType="begin"/>
                </w:r>
                <w:r w:rsidR="00DB7F58" w:rsidRPr="00D74512">
                  <w:rPr>
                    <w:webHidden/>
                  </w:rPr>
                  <w:instrText xml:space="preserve"> PAGEREF _Toc536618711 \h </w:instrText>
                </w:r>
                <w:r w:rsidR="00DB7F58" w:rsidRPr="00D74512">
                  <w:rPr>
                    <w:webHidden/>
                  </w:rPr>
                </w:r>
                <w:r w:rsidR="00DB7F58" w:rsidRPr="00D74512">
                  <w:rPr>
                    <w:webHidden/>
                  </w:rPr>
                  <w:fldChar w:fldCharType="separate"/>
                </w:r>
                <w:r w:rsidR="00DB7F58" w:rsidRPr="00D74512">
                  <w:rPr>
                    <w:webHidden/>
                  </w:rPr>
                  <w:t>3</w:t>
                </w:r>
                <w:r w:rsidR="00DB7F58" w:rsidRPr="00D74512">
                  <w:rPr>
                    <w:webHidden/>
                  </w:rPr>
                  <w:fldChar w:fldCharType="end"/>
                </w:r>
              </w:hyperlink>
              <w:r w:rsidR="00E536FE">
                <w:t>4</w:t>
              </w:r>
            </w:p>
            <w:p w:rsidR="00AB2A8B" w:rsidRDefault="00FC5777" w:rsidP="00AB2A8B">
              <w:r>
                <w:rPr>
                  <w:b/>
                  <w:bCs/>
                </w:rPr>
                <w:fldChar w:fldCharType="end"/>
              </w:r>
            </w:p>
          </w:sdtContent>
        </w:sdt>
        <w:p w:rsidR="00AB2A8B" w:rsidRPr="007B75BF" w:rsidRDefault="002079BF" w:rsidP="00AB2A8B">
          <w:pPr>
            <w:spacing w:line="360" w:lineRule="auto"/>
            <w:jc w:val="both"/>
            <w:rPr>
              <w:lang w:eastAsia="en-US"/>
            </w:rPr>
          </w:pPr>
        </w:p>
      </w:sdtContent>
    </w:sdt>
    <w:p w:rsidR="00AB2A8B" w:rsidRDefault="00AB2A8B" w:rsidP="00AB2A8B">
      <w:pPr>
        <w:pStyle w:val="af3"/>
      </w:pPr>
    </w:p>
    <w:p w:rsidR="00AB2A8B" w:rsidRPr="00AC6DEB" w:rsidRDefault="00AB2A8B" w:rsidP="00AB2A8B">
      <w:pPr>
        <w:spacing w:line="360" w:lineRule="auto"/>
        <w:jc w:val="center"/>
        <w:rPr>
          <w:rStyle w:val="aff6"/>
          <w:rFonts w:ascii="Times New Roman" w:hAnsi="Times New Roman" w:cs="Times New Roman"/>
          <w:sz w:val="28"/>
          <w:szCs w:val="28"/>
        </w:rPr>
      </w:pPr>
      <w:r>
        <w:br/>
      </w:r>
    </w:p>
    <w:p w:rsidR="00AB2A8B" w:rsidRDefault="00AB2A8B" w:rsidP="00AB2A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AB2A8B" w:rsidRPr="00167D95" w:rsidRDefault="00AB2A8B" w:rsidP="00AB2A8B">
      <w:pPr>
        <w:pStyle w:val="1"/>
        <w:spacing w:before="0" w:after="240" w:line="360" w:lineRule="auto"/>
        <w:ind w:firstLine="709"/>
        <w:jc w:val="center"/>
        <w:rPr>
          <w:rFonts w:ascii="Times New Roman" w:hAnsi="Times New Roman"/>
          <w:sz w:val="28"/>
          <w:szCs w:val="28"/>
        </w:rPr>
      </w:pPr>
      <w:bookmarkStart w:id="14" w:name="_Toc536215655"/>
      <w:bookmarkStart w:id="15" w:name="_Toc536215771"/>
      <w:bookmarkStart w:id="16" w:name="_Toc536215851"/>
      <w:bookmarkStart w:id="17" w:name="_Toc536617581"/>
      <w:bookmarkStart w:id="18" w:name="_Toc536618541"/>
      <w:bookmarkStart w:id="19" w:name="_Toc536618702"/>
      <w:r w:rsidRPr="00167D95">
        <w:rPr>
          <w:rStyle w:val="10"/>
          <w:rFonts w:ascii="Times New Roman" w:eastAsia="Times New Roman" w:hAnsi="Times New Roman"/>
        </w:rPr>
        <w:lastRenderedPageBreak/>
        <w:t>ВВЕДЕНИЕ</w:t>
      </w:r>
      <w:bookmarkEnd w:id="14"/>
      <w:bookmarkEnd w:id="15"/>
      <w:bookmarkEnd w:id="16"/>
      <w:bookmarkEnd w:id="17"/>
      <w:bookmarkEnd w:id="18"/>
      <w:bookmarkEnd w:id="19"/>
    </w:p>
    <w:p w:rsidR="00AB2A8B" w:rsidRPr="009A21B3" w:rsidRDefault="00AB2A8B" w:rsidP="00AB2A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Бизнес-информатика –</w:t>
      </w:r>
      <w:r w:rsidRPr="009A21B3">
        <w:rPr>
          <w:rFonts w:ascii="Times New Roman" w:hAnsi="Times New Roman" w:cs="Times New Roman"/>
          <w:sz w:val="28"/>
        </w:rPr>
        <w:t xml:space="preserve"> это современное направление образования, научно-исследовательской и практической деятельности, в центре которого информационные процессы и связанные с ними явления в их социально-экономическом бизнес-контексте. Сегодня главный фокус деятельности бизнес-</w:t>
      </w:r>
      <w:proofErr w:type="spellStart"/>
      <w:r w:rsidRPr="009A21B3">
        <w:rPr>
          <w:rFonts w:ascii="Times New Roman" w:hAnsi="Times New Roman" w:cs="Times New Roman"/>
          <w:sz w:val="28"/>
        </w:rPr>
        <w:t>информатиков</w:t>
      </w:r>
      <w:proofErr w:type="spellEnd"/>
      <w:r w:rsidRPr="009A21B3">
        <w:rPr>
          <w:rFonts w:ascii="Times New Roman" w:hAnsi="Times New Roman" w:cs="Times New Roman"/>
          <w:sz w:val="28"/>
        </w:rPr>
        <w:t xml:space="preserve"> – цифровая трансформация бизнеса и реализация концепции цифровой экономики.</w:t>
      </w:r>
      <w:r w:rsidRPr="009A21B3">
        <w:rPr>
          <w:rFonts w:ascii="Times New Roman" w:hAnsi="Times New Roman" w:cs="Times New Roman"/>
          <w:sz w:val="36"/>
          <w:szCs w:val="28"/>
        </w:rPr>
        <w:t xml:space="preserve"> </w:t>
      </w:r>
      <w:r w:rsidRPr="009A21B3">
        <w:rPr>
          <w:rFonts w:ascii="Times New Roman" w:hAnsi="Times New Roman" w:cs="Times New Roman"/>
          <w:sz w:val="28"/>
          <w:szCs w:val="28"/>
        </w:rPr>
        <w:t>Практика по направлению «Бизнес-информатика», проводится с целью закрепления теоретических знаний по работе с информационными технологиями.</w:t>
      </w:r>
    </w:p>
    <w:p w:rsidR="00AB2A8B" w:rsidRPr="00C06CB9" w:rsidRDefault="00AB2A8B" w:rsidP="00AB2A8B">
      <w:pPr>
        <w:spacing w:after="0" w:line="360" w:lineRule="auto"/>
        <w:ind w:firstLine="709"/>
        <w:jc w:val="both"/>
        <w:rPr>
          <w:rFonts w:ascii="Times New Roman" w:hAnsi="Times New Roman" w:cs="Times New Roman"/>
          <w:sz w:val="32"/>
          <w:szCs w:val="28"/>
        </w:rPr>
      </w:pPr>
      <w:r w:rsidRPr="3C32C040">
        <w:rPr>
          <w:rFonts w:ascii="Times New Roman" w:hAnsi="Times New Roman" w:cs="Times New Roman"/>
          <w:color w:val="000000" w:themeColor="text1"/>
          <w:sz w:val="28"/>
          <w:szCs w:val="28"/>
        </w:rPr>
        <w:t xml:space="preserve">Целью практики является расширение теоретических знаний, полученных в процессе обучения, приобретение и совершенствование практических навыков работы студентов с персональным компьютером, </w:t>
      </w:r>
      <w:r w:rsidR="00B03A94">
        <w:rPr>
          <w:rFonts w:ascii="Times New Roman" w:hAnsi="Times New Roman" w:cs="Times New Roman"/>
          <w:color w:val="000000" w:themeColor="text1"/>
          <w:sz w:val="28"/>
          <w:szCs w:val="28"/>
        </w:rPr>
        <w:t>бизнес-инкубатором</w:t>
      </w:r>
      <w:r w:rsidRPr="3C32C040">
        <w:rPr>
          <w:rFonts w:ascii="Times New Roman" w:hAnsi="Times New Roman" w:cs="Times New Roman"/>
          <w:color w:val="000000" w:themeColor="text1"/>
          <w:sz w:val="28"/>
          <w:szCs w:val="28"/>
        </w:rPr>
        <w:t>, а также приобретение опыта и компетенций в сфере использования новейших информационных технологий в бизнесе. Основной целью практики является закрепление первичных профессиональных умений и навыков в области прикладных информационных технологий, а также подготовка студентов к осознанному и углубленному изучению общепрофессиональных и специальных дисциплин.</w:t>
      </w:r>
    </w:p>
    <w:p w:rsidR="00B03A94" w:rsidRPr="00B03A94" w:rsidRDefault="00AB2A8B" w:rsidP="00B03A94">
      <w:pPr>
        <w:spacing w:after="0" w:line="360" w:lineRule="auto"/>
        <w:ind w:firstLine="567"/>
        <w:jc w:val="both"/>
        <w:rPr>
          <w:rFonts w:ascii="Times New Roman" w:hAnsi="Times New Roman" w:cs="Times New Roman"/>
          <w:sz w:val="28"/>
          <w:szCs w:val="28"/>
        </w:rPr>
      </w:pPr>
      <w:r w:rsidRPr="7CA897A8">
        <w:rPr>
          <w:rFonts w:ascii="Times New Roman" w:hAnsi="Times New Roman" w:cs="Times New Roman"/>
          <w:b/>
          <w:bCs/>
          <w:sz w:val="28"/>
          <w:szCs w:val="28"/>
        </w:rPr>
        <w:t xml:space="preserve">2. Задачи учебной практики </w:t>
      </w:r>
      <w:r w:rsidRPr="7CA897A8">
        <w:rPr>
          <w:rFonts w:ascii="Times New Roman" w:hAnsi="Times New Roman" w:cs="Times New Roman"/>
          <w:sz w:val="28"/>
          <w:szCs w:val="28"/>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r w:rsidR="000B1B72">
        <w:rPr>
          <w:rFonts w:ascii="Times New Roman" w:hAnsi="Times New Roman" w:cs="Times New Roman"/>
          <w:sz w:val="28"/>
          <w:szCs w:val="28"/>
        </w:rPr>
        <w:tab/>
      </w:r>
      <w:r w:rsidR="000B1B72">
        <w:rPr>
          <w:rFonts w:ascii="Times New Roman" w:hAnsi="Times New Roman" w:cs="Times New Roman"/>
          <w:sz w:val="28"/>
          <w:szCs w:val="28"/>
        </w:rPr>
        <w:tab/>
      </w:r>
      <w:r w:rsidR="000B1B72">
        <w:rPr>
          <w:rFonts w:ascii="Times New Roman" w:hAnsi="Times New Roman" w:cs="Times New Roman"/>
          <w:sz w:val="28"/>
          <w:szCs w:val="28"/>
        </w:rPr>
        <w:tab/>
      </w:r>
      <w:r w:rsidR="000B1B72">
        <w:rPr>
          <w:rFonts w:ascii="Times New Roman" w:hAnsi="Times New Roman" w:cs="Times New Roman"/>
          <w:sz w:val="28"/>
          <w:szCs w:val="28"/>
        </w:rPr>
        <w:tab/>
      </w:r>
      <w:r w:rsidR="000B1B72">
        <w:rPr>
          <w:rFonts w:ascii="Times New Roman" w:hAnsi="Times New Roman" w:cs="Times New Roman"/>
          <w:sz w:val="28"/>
          <w:szCs w:val="28"/>
        </w:rPr>
        <w:tab/>
      </w:r>
      <w:r w:rsidR="000B1B72">
        <w:rPr>
          <w:rFonts w:ascii="Times New Roman" w:hAnsi="Times New Roman" w:cs="Times New Roman"/>
          <w:sz w:val="28"/>
          <w:szCs w:val="28"/>
        </w:rPr>
        <w:tab/>
      </w:r>
      <w:r w:rsidR="00EC3684">
        <w:rPr>
          <w:rFonts w:ascii="Times New Roman" w:hAnsi="Times New Roman" w:cs="Times New Roman"/>
          <w:sz w:val="28"/>
          <w:szCs w:val="28"/>
        </w:rPr>
        <w:tab/>
      </w:r>
      <w:r w:rsidRPr="7CA897A8">
        <w:rPr>
          <w:rFonts w:ascii="Times New Roman" w:hAnsi="Times New Roman" w:cs="Times New Roman"/>
          <w:sz w:val="28"/>
          <w:szCs w:val="28"/>
        </w:rPr>
        <w:t>– знакомство с организацией, являющейся базой практики;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03A94">
        <w:rPr>
          <w:rFonts w:ascii="Times New Roman" w:hAnsi="Times New Roman" w:cs="Times New Roman"/>
          <w:sz w:val="28"/>
          <w:szCs w:val="28"/>
        </w:rPr>
        <w:t xml:space="preserve">– изучение и анализ состояния технической базы кафедры теоретической </w:t>
      </w:r>
      <w:r w:rsidR="00B03A94" w:rsidRPr="00B03A94">
        <w:rPr>
          <w:rFonts w:ascii="Times New Roman" w:hAnsi="Times New Roman" w:cs="Times New Roman"/>
          <w:sz w:val="28"/>
          <w:szCs w:val="28"/>
        </w:rPr>
        <w:t>экономики, знакомство</w:t>
      </w:r>
      <w:r w:rsidR="000B1B72" w:rsidRPr="00B03A94">
        <w:rPr>
          <w:rFonts w:ascii="Times New Roman" w:hAnsi="Times New Roman" w:cs="Times New Roman"/>
          <w:sz w:val="28"/>
          <w:szCs w:val="28"/>
        </w:rPr>
        <w:t xml:space="preserve"> с документооборотом;</w:t>
      </w:r>
      <w:r w:rsidR="00EC3684" w:rsidRPr="00B03A94">
        <w:rPr>
          <w:rFonts w:ascii="Times New Roman" w:hAnsi="Times New Roman" w:cs="Times New Roman"/>
          <w:sz w:val="28"/>
          <w:szCs w:val="28"/>
        </w:rPr>
        <w:tab/>
      </w:r>
      <w:r w:rsidR="00EC3684" w:rsidRPr="00B03A94">
        <w:rPr>
          <w:rFonts w:ascii="Times New Roman" w:hAnsi="Times New Roman" w:cs="Times New Roman"/>
          <w:sz w:val="28"/>
          <w:szCs w:val="28"/>
        </w:rPr>
        <w:tab/>
      </w:r>
      <w:r w:rsidR="000B1B72" w:rsidRPr="00B03A94">
        <w:rPr>
          <w:rFonts w:ascii="Times New Roman" w:hAnsi="Times New Roman" w:cs="Times New Roman"/>
          <w:sz w:val="28"/>
          <w:szCs w:val="28"/>
        </w:rPr>
        <w:tab/>
      </w:r>
      <w:r w:rsidR="000B1B72" w:rsidRPr="00B03A94">
        <w:rPr>
          <w:rFonts w:ascii="Times New Roman" w:hAnsi="Times New Roman" w:cs="Times New Roman"/>
          <w:sz w:val="28"/>
          <w:szCs w:val="28"/>
        </w:rPr>
        <w:tab/>
      </w:r>
      <w:r w:rsidR="000B1B72" w:rsidRPr="00B03A94">
        <w:rPr>
          <w:rFonts w:ascii="Times New Roman" w:hAnsi="Times New Roman" w:cs="Times New Roman"/>
          <w:sz w:val="28"/>
          <w:szCs w:val="28"/>
        </w:rPr>
        <w:tab/>
      </w:r>
      <w:r w:rsidR="000B1B72" w:rsidRPr="00B03A94">
        <w:rPr>
          <w:rFonts w:ascii="Times New Roman" w:hAnsi="Times New Roman" w:cs="Times New Roman"/>
          <w:sz w:val="28"/>
          <w:szCs w:val="28"/>
        </w:rPr>
        <w:tab/>
      </w:r>
      <w:r w:rsidRPr="00B03A94">
        <w:rPr>
          <w:rFonts w:ascii="Times New Roman" w:hAnsi="Times New Roman" w:cs="Times New Roman"/>
          <w:sz w:val="28"/>
          <w:szCs w:val="28"/>
        </w:rPr>
        <w:t xml:space="preserve">– обзор деятельности </w:t>
      </w:r>
      <w:r w:rsidR="00B03A94" w:rsidRPr="00B03A94">
        <w:rPr>
          <w:rFonts w:ascii="Times New Roman" w:hAnsi="Times New Roman" w:cs="Times New Roman"/>
          <w:sz w:val="28"/>
          <w:szCs w:val="28"/>
        </w:rPr>
        <w:t>Бизне</w:t>
      </w:r>
      <w:r w:rsidR="00B03A94">
        <w:rPr>
          <w:rFonts w:ascii="Times New Roman" w:hAnsi="Times New Roman" w:cs="Times New Roman"/>
          <w:sz w:val="28"/>
          <w:szCs w:val="28"/>
        </w:rPr>
        <w:t>с</w:t>
      </w:r>
      <w:r w:rsidR="00B03A94" w:rsidRPr="00B03A94">
        <w:rPr>
          <w:rFonts w:ascii="Times New Roman" w:hAnsi="Times New Roman" w:cs="Times New Roman"/>
          <w:sz w:val="28"/>
          <w:szCs w:val="28"/>
        </w:rPr>
        <w:t>-инкубатор</w:t>
      </w:r>
      <w:r w:rsidR="00B03A94">
        <w:rPr>
          <w:rFonts w:ascii="Times New Roman" w:hAnsi="Times New Roman" w:cs="Times New Roman"/>
          <w:sz w:val="28"/>
          <w:szCs w:val="28"/>
        </w:rPr>
        <w:t>а</w:t>
      </w:r>
      <w:r w:rsidR="00B03A94" w:rsidRPr="00B03A94">
        <w:rPr>
          <w:rFonts w:ascii="Times New Roman" w:hAnsi="Times New Roman" w:cs="Times New Roman"/>
          <w:sz w:val="28"/>
          <w:szCs w:val="28"/>
        </w:rPr>
        <w:t xml:space="preserve"> ФГБОУ ВО «</w:t>
      </w:r>
      <w:proofErr w:type="spellStart"/>
      <w:r w:rsidR="00B03A94" w:rsidRPr="00B03A94">
        <w:rPr>
          <w:rFonts w:ascii="Times New Roman" w:hAnsi="Times New Roman" w:cs="Times New Roman"/>
          <w:sz w:val="28"/>
          <w:szCs w:val="28"/>
        </w:rPr>
        <w:t>КубГУ</w:t>
      </w:r>
      <w:proofErr w:type="spellEnd"/>
      <w:r w:rsidR="00B03A94" w:rsidRPr="00B03A94">
        <w:rPr>
          <w:rFonts w:ascii="Times New Roman" w:hAnsi="Times New Roman" w:cs="Times New Roman"/>
          <w:sz w:val="28"/>
          <w:szCs w:val="28"/>
        </w:rPr>
        <w:t>»</w:t>
      </w:r>
      <w:r w:rsidRPr="00B03A94">
        <w:rPr>
          <w:rFonts w:ascii="Times New Roman" w:hAnsi="Times New Roman" w:cs="Times New Roman"/>
          <w:sz w:val="28"/>
          <w:szCs w:val="28"/>
        </w:rPr>
        <w:t>;</w:t>
      </w:r>
    </w:p>
    <w:p w:rsidR="00AB2A8B" w:rsidRPr="00DD0BAC" w:rsidRDefault="00AB2A8B" w:rsidP="00B03A94">
      <w:pPr>
        <w:spacing w:after="0" w:line="360" w:lineRule="auto"/>
        <w:ind w:firstLine="567"/>
        <w:jc w:val="both"/>
        <w:rPr>
          <w:rFonts w:ascii="Times New Roman" w:hAnsi="Times New Roman" w:cs="Times New Roman"/>
          <w:color w:val="FF0000"/>
          <w:sz w:val="28"/>
          <w:szCs w:val="28"/>
        </w:rPr>
      </w:pPr>
      <w:r w:rsidRPr="00B03A94">
        <w:rPr>
          <w:rFonts w:ascii="Times New Roman" w:hAnsi="Times New Roman" w:cs="Times New Roman"/>
          <w:sz w:val="28"/>
          <w:szCs w:val="28"/>
          <w:lang w:eastAsia="zh-CN"/>
        </w:rPr>
        <w:t xml:space="preserve">– </w:t>
      </w:r>
      <w:r w:rsidR="00B03A94">
        <w:rPr>
          <w:rFonts w:ascii="Times New Roman" w:hAnsi="Times New Roman" w:cs="Times New Roman"/>
          <w:sz w:val="28"/>
          <w:szCs w:val="28"/>
        </w:rPr>
        <w:t xml:space="preserve">умение вести взаимодействие с ресурсами </w:t>
      </w:r>
      <w:r w:rsidR="00B03A94" w:rsidRPr="00B03A94">
        <w:rPr>
          <w:rFonts w:ascii="Times New Roman" w:hAnsi="Times New Roman" w:cs="Times New Roman"/>
          <w:sz w:val="28"/>
          <w:szCs w:val="28"/>
        </w:rPr>
        <w:t>Бизне</w:t>
      </w:r>
      <w:r w:rsidR="00B03A94">
        <w:rPr>
          <w:rFonts w:ascii="Times New Roman" w:hAnsi="Times New Roman" w:cs="Times New Roman"/>
          <w:sz w:val="28"/>
          <w:szCs w:val="28"/>
        </w:rPr>
        <w:t>с</w:t>
      </w:r>
      <w:r w:rsidR="00B03A94" w:rsidRPr="00B03A94">
        <w:rPr>
          <w:rFonts w:ascii="Times New Roman" w:hAnsi="Times New Roman" w:cs="Times New Roman"/>
          <w:sz w:val="28"/>
          <w:szCs w:val="28"/>
        </w:rPr>
        <w:t>-инкубатор</w:t>
      </w:r>
      <w:r w:rsidR="00B03A94">
        <w:rPr>
          <w:rFonts w:ascii="Times New Roman" w:hAnsi="Times New Roman" w:cs="Times New Roman"/>
          <w:sz w:val="28"/>
          <w:szCs w:val="28"/>
        </w:rPr>
        <w:t>а</w:t>
      </w:r>
      <w:r w:rsidR="00B03A94" w:rsidRPr="00B03A94">
        <w:rPr>
          <w:rFonts w:ascii="Times New Roman" w:hAnsi="Times New Roman" w:cs="Times New Roman"/>
          <w:sz w:val="28"/>
          <w:szCs w:val="28"/>
        </w:rPr>
        <w:t xml:space="preserve"> ФГБОУ ВО «</w:t>
      </w:r>
      <w:proofErr w:type="spellStart"/>
      <w:r w:rsidR="00B03A94" w:rsidRPr="00B03A94">
        <w:rPr>
          <w:rFonts w:ascii="Times New Roman" w:hAnsi="Times New Roman" w:cs="Times New Roman"/>
          <w:sz w:val="28"/>
          <w:szCs w:val="28"/>
        </w:rPr>
        <w:t>КубГУ</w:t>
      </w:r>
      <w:proofErr w:type="spellEnd"/>
      <w:r w:rsidR="00B03A94" w:rsidRPr="00B03A94">
        <w:rPr>
          <w:rFonts w:ascii="Times New Roman" w:hAnsi="Times New Roman" w:cs="Times New Roman"/>
          <w:sz w:val="28"/>
          <w:szCs w:val="28"/>
        </w:rPr>
        <w:t>»</w:t>
      </w:r>
      <w:r w:rsidR="00B03A94">
        <w:rPr>
          <w:rFonts w:ascii="Times New Roman" w:hAnsi="Times New Roman" w:cs="Times New Roman"/>
          <w:sz w:val="28"/>
          <w:szCs w:val="28"/>
        </w:rPr>
        <w:t xml:space="preserve"> </w:t>
      </w:r>
      <w:r w:rsidRPr="00B03A94">
        <w:rPr>
          <w:rFonts w:ascii="Times New Roman" w:hAnsi="Times New Roman" w:cs="Times New Roman"/>
          <w:sz w:val="28"/>
          <w:szCs w:val="28"/>
        </w:rPr>
        <w:t>привлечением современных информационных технологий;</w:t>
      </w:r>
      <w:r w:rsidR="00EC3684" w:rsidRPr="00B03A94">
        <w:rPr>
          <w:rFonts w:ascii="Times New Roman" w:hAnsi="Times New Roman" w:cs="Times New Roman"/>
          <w:sz w:val="28"/>
          <w:szCs w:val="28"/>
        </w:rPr>
        <w:tab/>
      </w:r>
      <w:r w:rsidRPr="00492FED">
        <w:rPr>
          <w:rFonts w:ascii="Times New Roman" w:hAnsi="Times New Roman" w:cs="Times New Roman"/>
          <w:sz w:val="28"/>
          <w:szCs w:val="28"/>
        </w:rPr>
        <w:tab/>
      </w:r>
      <w:r w:rsidRPr="7CA897A8">
        <w:rPr>
          <w:rFonts w:ascii="Times New Roman" w:hAnsi="Times New Roman" w:cs="Times New Roman"/>
          <w:sz w:val="28"/>
          <w:szCs w:val="28"/>
        </w:rPr>
        <w:t xml:space="preserve">– практическое использование полученных знаний по дисциплинам </w:t>
      </w:r>
      <w:r w:rsidRPr="7CA897A8">
        <w:rPr>
          <w:rFonts w:ascii="Times New Roman" w:hAnsi="Times New Roman" w:cs="Times New Roman"/>
          <w:sz w:val="28"/>
          <w:szCs w:val="28"/>
        </w:rPr>
        <w:lastRenderedPageBreak/>
        <w:t>направления «Бизнес-информатика»;</w:t>
      </w:r>
      <w:r w:rsidR="000B1B72">
        <w:rPr>
          <w:rFonts w:ascii="Times New Roman" w:hAnsi="Times New Roman" w:cs="Times New Roman"/>
          <w:sz w:val="28"/>
          <w:szCs w:val="28"/>
        </w:rPr>
        <w:tab/>
      </w:r>
      <w:r w:rsidR="000B1B72">
        <w:rPr>
          <w:rFonts w:ascii="Times New Roman" w:hAnsi="Times New Roman" w:cs="Times New Roman"/>
          <w:sz w:val="28"/>
          <w:szCs w:val="28"/>
        </w:rPr>
        <w:tab/>
      </w:r>
      <w:r w:rsidR="000B1B72">
        <w:rPr>
          <w:rFonts w:ascii="Times New Roman" w:hAnsi="Times New Roman" w:cs="Times New Roman"/>
          <w:sz w:val="28"/>
          <w:szCs w:val="28"/>
        </w:rPr>
        <w:tab/>
      </w:r>
      <w:r w:rsidR="000B1B72">
        <w:rPr>
          <w:rFonts w:ascii="Times New Roman" w:hAnsi="Times New Roman" w:cs="Times New Roman"/>
          <w:sz w:val="28"/>
          <w:szCs w:val="28"/>
        </w:rPr>
        <w:tab/>
      </w:r>
      <w:r w:rsidR="000B1B72">
        <w:rPr>
          <w:rFonts w:ascii="Times New Roman" w:hAnsi="Times New Roman" w:cs="Times New Roman"/>
          <w:sz w:val="28"/>
          <w:szCs w:val="28"/>
        </w:rPr>
        <w:tab/>
      </w:r>
      <w:r w:rsidR="00EC3684">
        <w:rPr>
          <w:rFonts w:ascii="Times New Roman" w:hAnsi="Times New Roman" w:cs="Times New Roman"/>
          <w:sz w:val="28"/>
          <w:szCs w:val="28"/>
        </w:rPr>
        <w:tab/>
      </w:r>
      <w:r w:rsidR="00B03A94">
        <w:rPr>
          <w:rFonts w:ascii="Times New Roman" w:hAnsi="Times New Roman" w:cs="Times New Roman"/>
          <w:sz w:val="28"/>
          <w:szCs w:val="28"/>
        </w:rPr>
        <w:tab/>
      </w:r>
      <w:r w:rsidR="00B03A94">
        <w:rPr>
          <w:rFonts w:ascii="Times New Roman" w:hAnsi="Times New Roman" w:cs="Times New Roman"/>
          <w:sz w:val="28"/>
          <w:szCs w:val="28"/>
        </w:rPr>
        <w:tab/>
      </w:r>
      <w:r w:rsidRPr="7CA897A8">
        <w:rPr>
          <w:rFonts w:ascii="Times New Roman" w:hAnsi="Times New Roman" w:cs="Times New Roman"/>
          <w:sz w:val="28"/>
          <w:szCs w:val="28"/>
        </w:rPr>
        <w:t>– приобретение первичных умений и навыков научно-исследовательской дея</w:t>
      </w:r>
      <w:r>
        <w:rPr>
          <w:rFonts w:ascii="Times New Roman" w:hAnsi="Times New Roman" w:cs="Times New Roman"/>
          <w:sz w:val="28"/>
          <w:szCs w:val="28"/>
        </w:rPr>
        <w:t xml:space="preserve">тельности, </w:t>
      </w:r>
      <w:r w:rsidRPr="7CA897A8">
        <w:rPr>
          <w:rFonts w:ascii="Times New Roman" w:hAnsi="Times New Roman" w:cs="Times New Roman"/>
          <w:sz w:val="28"/>
          <w:szCs w:val="28"/>
        </w:rPr>
        <w:t>использование основных и специальных методов научного анализа информации в сфере профессиональной деятельности.</w:t>
      </w:r>
      <w:r w:rsidR="00DF7757">
        <w:rPr>
          <w:rFonts w:ascii="Times New Roman" w:hAnsi="Times New Roman" w:cs="Times New Roman"/>
          <w:sz w:val="28"/>
          <w:szCs w:val="28"/>
        </w:rPr>
        <w:tab/>
      </w:r>
      <w:r w:rsidR="00DF7757">
        <w:rPr>
          <w:rFonts w:ascii="Times New Roman" w:hAnsi="Times New Roman" w:cs="Times New Roman"/>
          <w:sz w:val="28"/>
          <w:szCs w:val="28"/>
        </w:rPr>
        <w:tab/>
      </w:r>
      <w:r w:rsidR="00DF7757">
        <w:rPr>
          <w:rFonts w:ascii="Times New Roman" w:hAnsi="Times New Roman" w:cs="Times New Roman"/>
          <w:sz w:val="28"/>
          <w:szCs w:val="28"/>
        </w:rPr>
        <w:tab/>
      </w:r>
      <w:r>
        <w:rPr>
          <w:rFonts w:ascii="Times New Roman" w:hAnsi="Times New Roman" w:cs="Times New Roman"/>
          <w:sz w:val="28"/>
          <w:szCs w:val="28"/>
        </w:rPr>
        <w:t>Объектом исследо</w:t>
      </w:r>
      <w:r w:rsidR="000B1B72">
        <w:rPr>
          <w:rFonts w:ascii="Times New Roman" w:hAnsi="Times New Roman" w:cs="Times New Roman"/>
          <w:sz w:val="28"/>
          <w:szCs w:val="28"/>
        </w:rPr>
        <w:t xml:space="preserve">вания является </w:t>
      </w:r>
      <w:r w:rsidR="00B03A94" w:rsidRPr="00B03A94">
        <w:rPr>
          <w:rFonts w:ascii="Times New Roman" w:hAnsi="Times New Roman" w:cs="Times New Roman"/>
          <w:sz w:val="28"/>
          <w:szCs w:val="28"/>
        </w:rPr>
        <w:t>Бизне</w:t>
      </w:r>
      <w:r w:rsidR="00B03A94">
        <w:rPr>
          <w:rFonts w:ascii="Times New Roman" w:hAnsi="Times New Roman" w:cs="Times New Roman"/>
          <w:sz w:val="28"/>
          <w:szCs w:val="28"/>
        </w:rPr>
        <w:t>с</w:t>
      </w:r>
      <w:r w:rsidR="00B03A94" w:rsidRPr="00B03A94">
        <w:rPr>
          <w:rFonts w:ascii="Times New Roman" w:hAnsi="Times New Roman" w:cs="Times New Roman"/>
          <w:sz w:val="28"/>
          <w:szCs w:val="28"/>
        </w:rPr>
        <w:t>-инкубатор ФГБОУ ВО «</w:t>
      </w:r>
      <w:proofErr w:type="spellStart"/>
      <w:r w:rsidR="00B03A94" w:rsidRPr="00B03A94">
        <w:rPr>
          <w:rFonts w:ascii="Times New Roman" w:hAnsi="Times New Roman" w:cs="Times New Roman"/>
          <w:sz w:val="28"/>
          <w:szCs w:val="28"/>
        </w:rPr>
        <w:t>КубГУ</w:t>
      </w:r>
      <w:proofErr w:type="spellEnd"/>
      <w:r w:rsidR="00B03A94" w:rsidRPr="00B03A94">
        <w:rPr>
          <w:rFonts w:ascii="Times New Roman" w:hAnsi="Times New Roman" w:cs="Times New Roman"/>
          <w:sz w:val="28"/>
          <w:szCs w:val="28"/>
        </w:rPr>
        <w:t>»</w:t>
      </w:r>
      <w:r w:rsidR="00B03A94">
        <w:rPr>
          <w:rFonts w:ascii="Times New Roman" w:hAnsi="Times New Roman" w:cs="Times New Roman"/>
          <w:sz w:val="28"/>
          <w:szCs w:val="28"/>
        </w:rPr>
        <w:t xml:space="preserve">. </w:t>
      </w:r>
      <w:r w:rsidRPr="00B03A94">
        <w:rPr>
          <w:rFonts w:ascii="Times New Roman" w:hAnsi="Times New Roman" w:cs="Times New Roman"/>
          <w:sz w:val="28"/>
          <w:szCs w:val="28"/>
        </w:rPr>
        <w:t xml:space="preserve">Предметом исследования стали информационные ресурсы </w:t>
      </w:r>
      <w:r w:rsidR="00B03A94">
        <w:rPr>
          <w:rFonts w:ascii="Times New Roman" w:hAnsi="Times New Roman" w:cs="Times New Roman"/>
          <w:sz w:val="28"/>
          <w:szCs w:val="28"/>
        </w:rPr>
        <w:t xml:space="preserve">бизнес-инкубатора </w:t>
      </w:r>
      <w:r w:rsidRPr="00B03A94">
        <w:rPr>
          <w:rFonts w:ascii="Times New Roman" w:hAnsi="Times New Roman" w:cs="Times New Roman"/>
          <w:sz w:val="28"/>
          <w:szCs w:val="28"/>
        </w:rPr>
        <w:t>университета.</w:t>
      </w:r>
    </w:p>
    <w:p w:rsidR="00AB2A8B" w:rsidRDefault="00AB2A8B" w:rsidP="00AB2A8B">
      <w:pPr>
        <w:spacing w:after="160" w:line="360" w:lineRule="auto"/>
        <w:ind w:left="708" w:firstLine="709"/>
        <w:jc w:val="both"/>
      </w:pPr>
      <w:r>
        <w:br w:type="page"/>
      </w:r>
    </w:p>
    <w:p w:rsidR="00AB2A8B" w:rsidRDefault="00AB2A8B" w:rsidP="00AB2A8B">
      <w:pPr>
        <w:spacing w:before="240" w:after="60" w:line="240" w:lineRule="auto"/>
        <w:rPr>
          <w:rFonts w:eastAsia="Calibri"/>
        </w:rPr>
      </w:pPr>
    </w:p>
    <w:p w:rsidR="00AB2A8B" w:rsidRDefault="00AB2A8B" w:rsidP="00AB2A8B">
      <w:pPr>
        <w:spacing w:before="240" w:after="60" w:line="240" w:lineRule="auto"/>
        <w:jc w:val="center"/>
        <w:rPr>
          <w:rFonts w:ascii="Times New Roman" w:hAnsi="Times New Roman" w:cs="Times New Roman"/>
          <w:sz w:val="28"/>
          <w:szCs w:val="28"/>
        </w:rPr>
      </w:pPr>
      <w:r w:rsidRPr="7CA897A8">
        <w:rPr>
          <w:rFonts w:eastAsia="Calibri"/>
        </w:rPr>
        <w:t xml:space="preserve"> </w:t>
      </w:r>
      <w:r w:rsidRPr="7CA897A8">
        <w:rPr>
          <w:rFonts w:ascii="Times New Roman" w:hAnsi="Times New Roman" w:cs="Times New Roman"/>
          <w:b/>
          <w:bCs/>
          <w:sz w:val="28"/>
          <w:szCs w:val="28"/>
        </w:rPr>
        <w:t xml:space="preserve">ПЛАНИРУЕМЫЕ РЕЗУЛЬТАТЫ ПРАКТИКИ </w:t>
      </w:r>
    </w:p>
    <w:tbl>
      <w:tblPr>
        <w:tblStyle w:val="afd"/>
        <w:tblW w:w="0" w:type="auto"/>
        <w:tblLayout w:type="fixed"/>
        <w:tblLook w:val="04A0" w:firstRow="1" w:lastRow="0" w:firstColumn="1" w:lastColumn="0" w:noHBand="0" w:noVBand="1"/>
      </w:tblPr>
      <w:tblGrid>
        <w:gridCol w:w="1101"/>
        <w:gridCol w:w="5135"/>
        <w:gridCol w:w="3118"/>
      </w:tblGrid>
      <w:tr w:rsidR="00AB2A8B" w:rsidTr="000B1B72">
        <w:tc>
          <w:tcPr>
            <w:tcW w:w="1101" w:type="dxa"/>
          </w:tcPr>
          <w:p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Код компетенции</w:t>
            </w:r>
          </w:p>
        </w:tc>
        <w:tc>
          <w:tcPr>
            <w:tcW w:w="5135" w:type="dxa"/>
          </w:tcPr>
          <w:p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Содержание компетенции</w:t>
            </w:r>
          </w:p>
        </w:tc>
        <w:tc>
          <w:tcPr>
            <w:tcW w:w="3118" w:type="dxa"/>
          </w:tcPr>
          <w:p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Планируемые результаты</w:t>
            </w:r>
          </w:p>
        </w:tc>
      </w:tr>
      <w:tr w:rsidR="00AB2A8B" w:rsidTr="000B1B72">
        <w:tc>
          <w:tcPr>
            <w:tcW w:w="1101" w:type="dxa"/>
          </w:tcPr>
          <w:p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ОК-5</w:t>
            </w:r>
          </w:p>
        </w:tc>
        <w:tc>
          <w:tcPr>
            <w:tcW w:w="5135" w:type="dxa"/>
          </w:tcPr>
          <w:p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3118" w:type="dxa"/>
          </w:tcPr>
          <w:p w:rsidR="00AB2A8B" w:rsidRDefault="00AB2A8B" w:rsidP="00977FF8">
            <w:pPr>
              <w:rPr>
                <w:rFonts w:ascii="Times New Roman" w:hAnsi="Times New Roman" w:cs="Times New Roman"/>
                <w:sz w:val="24"/>
                <w:szCs w:val="24"/>
              </w:rPr>
            </w:pPr>
            <w:r w:rsidRPr="7CA897A8">
              <w:rPr>
                <w:rFonts w:ascii="Times New Roman" w:hAnsi="Times New Roman" w:cs="Times New Roman"/>
                <w:b/>
                <w:bCs/>
                <w:sz w:val="24"/>
                <w:szCs w:val="24"/>
              </w:rPr>
              <w:t>уметь</w:t>
            </w:r>
            <w:r w:rsidRPr="7CA897A8">
              <w:rPr>
                <w:rFonts w:ascii="Times New Roman" w:hAnsi="Times New Roman" w:cs="Times New Roman"/>
                <w:sz w:val="24"/>
                <w:szCs w:val="24"/>
              </w:rPr>
              <w:t>:</w:t>
            </w:r>
          </w:p>
          <w:p w:rsidR="00AB2A8B" w:rsidRDefault="00AB2A8B" w:rsidP="00977FF8">
            <w:pPr>
              <w:rPr>
                <w:rFonts w:ascii="Times New Roman" w:hAnsi="Times New Roman" w:cs="Times New Roman"/>
                <w:sz w:val="24"/>
                <w:szCs w:val="24"/>
              </w:rPr>
            </w:pPr>
            <w:r w:rsidRPr="7CA897A8">
              <w:rPr>
                <w:rFonts w:ascii="Times New Roman" w:hAnsi="Times New Roman" w:cs="Times New Roman"/>
                <w:sz w:val="24"/>
                <w:szCs w:val="24"/>
              </w:rPr>
              <w:t>воспринимать, анализировать, передавать и обобщать информацию в устной и письменной формах для решения задач межличностного и межкультурного взаимодействия в профессиональной деятельности</w:t>
            </w:r>
            <w:r w:rsidRPr="7CA897A8">
              <w:rPr>
                <w:rFonts w:ascii="Times New Roman" w:hAnsi="Times New Roman" w:cs="Times New Roman"/>
                <w:b/>
                <w:bCs/>
                <w:sz w:val="24"/>
                <w:szCs w:val="24"/>
              </w:rPr>
              <w:t xml:space="preserve"> </w:t>
            </w:r>
          </w:p>
          <w:p w:rsidR="00AB2A8B" w:rsidRDefault="00AB2A8B" w:rsidP="00977FF8">
            <w:pPr>
              <w:spacing w:after="120"/>
              <w:rPr>
                <w:rFonts w:ascii="Times New Roman" w:hAnsi="Times New Roman" w:cs="Times New Roman"/>
                <w:sz w:val="24"/>
                <w:szCs w:val="24"/>
              </w:rPr>
            </w:pPr>
            <w:proofErr w:type="gramStart"/>
            <w:r w:rsidRPr="7CA897A8">
              <w:rPr>
                <w:rFonts w:ascii="Times New Roman" w:hAnsi="Times New Roman" w:cs="Times New Roman"/>
                <w:b/>
                <w:bCs/>
                <w:sz w:val="24"/>
                <w:szCs w:val="24"/>
              </w:rPr>
              <w:t>владеть:</w:t>
            </w:r>
            <w:r w:rsidRPr="7CA897A8">
              <w:rPr>
                <w:rFonts w:ascii="Times New Roman" w:hAnsi="Times New Roman" w:cs="Times New Roman"/>
                <w:sz w:val="24"/>
                <w:szCs w:val="24"/>
              </w:rPr>
              <w:t xml:space="preserve">   </w:t>
            </w:r>
            <w:proofErr w:type="gramEnd"/>
            <w:r w:rsidRPr="7CA897A8">
              <w:rPr>
                <w:rFonts w:ascii="Times New Roman" w:hAnsi="Times New Roman" w:cs="Times New Roman"/>
                <w:sz w:val="24"/>
                <w:szCs w:val="24"/>
              </w:rPr>
              <w:t xml:space="preserve">                                                различными формами, видами устной и письменной коммуникации в учебной и профессиональной деятельности для решения задач межличностного и межкультурного взаимодействия</w:t>
            </w:r>
            <w:r w:rsidRPr="7CA897A8">
              <w:rPr>
                <w:rFonts w:ascii="Times New Roman" w:hAnsi="Times New Roman" w:cs="Times New Roman"/>
                <w:b/>
                <w:bCs/>
                <w:sz w:val="24"/>
                <w:szCs w:val="24"/>
              </w:rPr>
              <w:t xml:space="preserve">     </w:t>
            </w:r>
          </w:p>
          <w:p w:rsidR="00AB2A8B" w:rsidRDefault="00AB2A8B" w:rsidP="00977FF8">
            <w:pPr>
              <w:rPr>
                <w:rFonts w:ascii="Times New Roman" w:hAnsi="Times New Roman" w:cs="Times New Roman"/>
                <w:sz w:val="24"/>
                <w:szCs w:val="24"/>
              </w:rPr>
            </w:pPr>
          </w:p>
        </w:tc>
      </w:tr>
      <w:tr w:rsidR="00AB2A8B" w:rsidTr="000B1B72">
        <w:tc>
          <w:tcPr>
            <w:tcW w:w="1101" w:type="dxa"/>
          </w:tcPr>
          <w:p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ОК-6</w:t>
            </w:r>
          </w:p>
        </w:tc>
        <w:tc>
          <w:tcPr>
            <w:tcW w:w="5135" w:type="dxa"/>
          </w:tcPr>
          <w:p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t>способностью работать в коллективе, толерантно воспринимая социальные, этнические, конфессиональные и культурные различия</w:t>
            </w:r>
          </w:p>
        </w:tc>
        <w:tc>
          <w:tcPr>
            <w:tcW w:w="3118" w:type="dxa"/>
          </w:tcPr>
          <w:p w:rsidR="00AB2A8B" w:rsidRDefault="00AB2A8B" w:rsidP="00977FF8">
            <w:pPr>
              <w:rPr>
                <w:rFonts w:ascii="Times New Roman" w:hAnsi="Times New Roman" w:cs="Times New Roman"/>
                <w:sz w:val="24"/>
                <w:szCs w:val="24"/>
              </w:rPr>
            </w:pPr>
            <w:r w:rsidRPr="7CA897A8">
              <w:rPr>
                <w:rFonts w:ascii="Times New Roman" w:hAnsi="Times New Roman" w:cs="Times New Roman"/>
                <w:b/>
                <w:bCs/>
                <w:sz w:val="24"/>
                <w:szCs w:val="24"/>
              </w:rPr>
              <w:t>уметь:</w:t>
            </w:r>
            <w:r w:rsidRPr="7CA897A8">
              <w:rPr>
                <w:rFonts w:ascii="Times New Roman" w:hAnsi="Times New Roman" w:cs="Times New Roman"/>
                <w:sz w:val="24"/>
                <w:szCs w:val="24"/>
              </w:rPr>
              <w:t xml:space="preserve"> </w:t>
            </w:r>
          </w:p>
          <w:p w:rsidR="00AB2A8B" w:rsidRDefault="00AB2A8B" w:rsidP="00977FF8">
            <w:pPr>
              <w:rPr>
                <w:rFonts w:ascii="Times New Roman" w:hAnsi="Times New Roman" w:cs="Times New Roman"/>
                <w:sz w:val="24"/>
                <w:szCs w:val="24"/>
              </w:rPr>
            </w:pPr>
            <w:r w:rsidRPr="7CA897A8">
              <w:rPr>
                <w:rFonts w:ascii="Times New Roman" w:hAnsi="Times New Roman" w:cs="Times New Roman"/>
                <w:sz w:val="24"/>
                <w:szCs w:val="24"/>
              </w:rPr>
              <w:t>учитывать социальные, этнические, конфессиональные, культурные особенности представителей различных социальных общностей в процессе профессионального взаимодействия в коллективе, толерантно воспринимать эти различия</w:t>
            </w:r>
          </w:p>
          <w:p w:rsidR="00AB2A8B" w:rsidRDefault="00AB2A8B" w:rsidP="00977FF8">
            <w:pPr>
              <w:rPr>
                <w:rFonts w:ascii="Times New Roman" w:hAnsi="Times New Roman" w:cs="Times New Roman"/>
                <w:sz w:val="24"/>
                <w:szCs w:val="24"/>
              </w:rPr>
            </w:pPr>
            <w:r w:rsidRPr="7CA897A8">
              <w:rPr>
                <w:rFonts w:ascii="Times New Roman" w:hAnsi="Times New Roman" w:cs="Times New Roman"/>
                <w:b/>
                <w:bCs/>
                <w:sz w:val="24"/>
                <w:szCs w:val="24"/>
              </w:rPr>
              <w:t>владеть:</w:t>
            </w:r>
          </w:p>
          <w:p w:rsidR="00AB2A8B" w:rsidRDefault="00AB2A8B" w:rsidP="00977FF8">
            <w:pPr>
              <w:rPr>
                <w:rFonts w:ascii="Times New Roman" w:hAnsi="Times New Roman" w:cs="Times New Roman"/>
                <w:sz w:val="24"/>
                <w:szCs w:val="24"/>
              </w:rPr>
            </w:pPr>
            <w:r w:rsidRPr="7CA897A8">
              <w:rPr>
                <w:rFonts w:ascii="Times New Roman" w:hAnsi="Times New Roman" w:cs="Times New Roman"/>
                <w:sz w:val="24"/>
                <w:szCs w:val="24"/>
              </w:rPr>
              <w:t xml:space="preserve">навыками взаимодействия с сотрудниками в коллективе, выполняющими различные профессиональные задачи и обязанности, толерантно воспринимая социальные и духовные различия                   </w:t>
            </w:r>
          </w:p>
        </w:tc>
      </w:tr>
      <w:tr w:rsidR="00AB2A8B" w:rsidTr="000B1B72">
        <w:tc>
          <w:tcPr>
            <w:tcW w:w="1101" w:type="dxa"/>
          </w:tcPr>
          <w:p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t>ОПК-3</w:t>
            </w:r>
          </w:p>
        </w:tc>
        <w:tc>
          <w:tcPr>
            <w:tcW w:w="5135" w:type="dxa"/>
          </w:tcPr>
          <w:p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t>способностью работать с компьютером как средством управления информацией, работать с информацией из различных источников, в том числе в глобальных компьютерных сетях</w:t>
            </w:r>
          </w:p>
          <w:p w:rsidR="00AB2A8B" w:rsidRDefault="00AB2A8B" w:rsidP="000B1B72">
            <w:pPr>
              <w:jc w:val="both"/>
              <w:rPr>
                <w:rFonts w:ascii="Times New Roman" w:hAnsi="Times New Roman" w:cs="Times New Roman"/>
                <w:sz w:val="24"/>
                <w:szCs w:val="24"/>
              </w:rPr>
            </w:pPr>
          </w:p>
          <w:p w:rsidR="00AB2A8B" w:rsidRDefault="00AB2A8B" w:rsidP="000B1B72">
            <w:pPr>
              <w:rPr>
                <w:rFonts w:ascii="Times New Roman" w:hAnsi="Times New Roman" w:cs="Times New Roman"/>
                <w:sz w:val="24"/>
                <w:szCs w:val="24"/>
              </w:rPr>
            </w:pPr>
          </w:p>
          <w:p w:rsidR="00AB2A8B" w:rsidRDefault="00AB2A8B" w:rsidP="000B1B72">
            <w:pPr>
              <w:rPr>
                <w:rFonts w:ascii="Times New Roman" w:hAnsi="Times New Roman" w:cs="Times New Roman"/>
                <w:sz w:val="24"/>
                <w:szCs w:val="24"/>
              </w:rPr>
            </w:pPr>
          </w:p>
          <w:p w:rsidR="00AB2A8B" w:rsidRDefault="00AB2A8B" w:rsidP="000B1B72">
            <w:pPr>
              <w:jc w:val="both"/>
              <w:rPr>
                <w:rFonts w:ascii="Times New Roman" w:hAnsi="Times New Roman" w:cs="Times New Roman"/>
                <w:sz w:val="24"/>
                <w:szCs w:val="24"/>
              </w:rPr>
            </w:pPr>
          </w:p>
        </w:tc>
        <w:tc>
          <w:tcPr>
            <w:tcW w:w="3118" w:type="dxa"/>
          </w:tcPr>
          <w:p w:rsidR="00AB2A8B" w:rsidRDefault="00AB2A8B" w:rsidP="00977FF8">
            <w:pPr>
              <w:rPr>
                <w:rFonts w:ascii="Times New Roman" w:hAnsi="Times New Roman" w:cs="Times New Roman"/>
                <w:sz w:val="24"/>
                <w:szCs w:val="24"/>
              </w:rPr>
            </w:pPr>
            <w:r w:rsidRPr="7CA897A8">
              <w:rPr>
                <w:rFonts w:ascii="Times New Roman" w:hAnsi="Times New Roman" w:cs="Times New Roman"/>
                <w:b/>
                <w:bCs/>
                <w:sz w:val="24"/>
                <w:szCs w:val="24"/>
              </w:rPr>
              <w:lastRenderedPageBreak/>
              <w:t>уметь:</w:t>
            </w:r>
          </w:p>
          <w:p w:rsidR="00AB2A8B" w:rsidRDefault="00AB2A8B" w:rsidP="00977FF8">
            <w:pPr>
              <w:spacing w:after="120"/>
              <w:rPr>
                <w:rFonts w:ascii="Times New Roman" w:hAnsi="Times New Roman" w:cs="Times New Roman"/>
                <w:sz w:val="24"/>
                <w:szCs w:val="24"/>
              </w:rPr>
            </w:pPr>
            <w:r w:rsidRPr="7CA897A8">
              <w:rPr>
                <w:rFonts w:ascii="Times New Roman" w:hAnsi="Times New Roman" w:cs="Times New Roman"/>
                <w:sz w:val="24"/>
                <w:szCs w:val="24"/>
              </w:rPr>
              <w:t xml:space="preserve">классифицировать информационные </w:t>
            </w:r>
            <w:proofErr w:type="gramStart"/>
            <w:r w:rsidR="00977FF8" w:rsidRPr="7CA897A8">
              <w:rPr>
                <w:rFonts w:ascii="Times New Roman" w:hAnsi="Times New Roman" w:cs="Times New Roman"/>
                <w:sz w:val="24"/>
                <w:szCs w:val="24"/>
              </w:rPr>
              <w:t xml:space="preserve">ресурсы;  </w:t>
            </w:r>
            <w:r w:rsidRPr="7CA897A8">
              <w:rPr>
                <w:rFonts w:ascii="Times New Roman" w:hAnsi="Times New Roman" w:cs="Times New Roman"/>
                <w:sz w:val="24"/>
                <w:szCs w:val="24"/>
              </w:rPr>
              <w:t xml:space="preserve"> </w:t>
            </w:r>
            <w:proofErr w:type="gramEnd"/>
            <w:r w:rsidRPr="7CA897A8">
              <w:rPr>
                <w:rFonts w:ascii="Times New Roman" w:hAnsi="Times New Roman" w:cs="Times New Roman"/>
                <w:sz w:val="24"/>
                <w:szCs w:val="24"/>
              </w:rPr>
              <w:t xml:space="preserve">         организовывать сбор, накопление, хранение и использование информационных ресурсов в интересах </w:t>
            </w:r>
            <w:r w:rsidRPr="7CA897A8">
              <w:rPr>
                <w:rFonts w:ascii="Times New Roman" w:hAnsi="Times New Roman" w:cs="Times New Roman"/>
                <w:sz w:val="24"/>
                <w:szCs w:val="24"/>
              </w:rPr>
              <w:lastRenderedPageBreak/>
              <w:t xml:space="preserve">своей производственной деятельности;          работать с компьютером как средством управления         информацией.                                                                                                                        </w:t>
            </w:r>
            <w:proofErr w:type="gramStart"/>
            <w:r w:rsidRPr="7CA897A8">
              <w:rPr>
                <w:rFonts w:ascii="Times New Roman" w:hAnsi="Times New Roman" w:cs="Times New Roman"/>
                <w:b/>
                <w:bCs/>
                <w:sz w:val="24"/>
                <w:szCs w:val="24"/>
              </w:rPr>
              <w:t>владеть</w:t>
            </w:r>
            <w:r w:rsidRPr="7CA897A8">
              <w:rPr>
                <w:rFonts w:ascii="Times New Roman" w:hAnsi="Times New Roman" w:cs="Times New Roman"/>
                <w:sz w:val="24"/>
                <w:szCs w:val="24"/>
              </w:rPr>
              <w:t xml:space="preserve">:   </w:t>
            </w:r>
            <w:proofErr w:type="gramEnd"/>
            <w:r w:rsidRPr="7CA897A8">
              <w:rPr>
                <w:rFonts w:ascii="Times New Roman" w:hAnsi="Times New Roman" w:cs="Times New Roman"/>
                <w:sz w:val="24"/>
                <w:szCs w:val="24"/>
              </w:rPr>
              <w:t xml:space="preserve">                                                навыками анализа и обобщения информации, постановки цели и выбора путей её достижения; навыками работы с информацией</w:t>
            </w:r>
            <w:r w:rsidRPr="7CA897A8">
              <w:rPr>
                <w:rFonts w:ascii="Times New Roman" w:hAnsi="Times New Roman" w:cs="Times New Roman"/>
                <w:b/>
                <w:bCs/>
                <w:sz w:val="24"/>
                <w:szCs w:val="24"/>
              </w:rPr>
              <w:t xml:space="preserve">  </w:t>
            </w:r>
            <w:r w:rsidRPr="7CA897A8">
              <w:rPr>
                <w:rFonts w:ascii="Times New Roman" w:hAnsi="Times New Roman" w:cs="Times New Roman"/>
                <w:sz w:val="24"/>
                <w:szCs w:val="24"/>
              </w:rPr>
              <w:t xml:space="preserve">из различных источников, в том числе в глобальных компьютерных сетях </w:t>
            </w:r>
          </w:p>
          <w:p w:rsidR="00AB2A8B" w:rsidRDefault="00AB2A8B" w:rsidP="00977FF8">
            <w:pPr>
              <w:rPr>
                <w:rFonts w:ascii="Times New Roman" w:hAnsi="Times New Roman" w:cs="Times New Roman"/>
                <w:sz w:val="24"/>
                <w:szCs w:val="24"/>
              </w:rPr>
            </w:pPr>
          </w:p>
        </w:tc>
      </w:tr>
      <w:tr w:rsidR="00AB2A8B" w:rsidTr="000B1B72">
        <w:tc>
          <w:tcPr>
            <w:tcW w:w="1101" w:type="dxa"/>
          </w:tcPr>
          <w:p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lastRenderedPageBreak/>
              <w:t>ПК-19</w:t>
            </w:r>
          </w:p>
          <w:p w:rsidR="00AB2A8B" w:rsidRDefault="00AB2A8B" w:rsidP="000B1B72">
            <w:pPr>
              <w:jc w:val="both"/>
              <w:rPr>
                <w:rFonts w:ascii="Times New Roman" w:hAnsi="Times New Roman" w:cs="Times New Roman"/>
                <w:sz w:val="24"/>
                <w:szCs w:val="24"/>
              </w:rPr>
            </w:pPr>
          </w:p>
        </w:tc>
        <w:tc>
          <w:tcPr>
            <w:tcW w:w="5135" w:type="dxa"/>
          </w:tcPr>
          <w:p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t>умение готовить научно-технические отчеты, презентации, научные публикации по результатам выполненных исследований</w:t>
            </w:r>
          </w:p>
        </w:tc>
        <w:tc>
          <w:tcPr>
            <w:tcW w:w="3118" w:type="dxa"/>
          </w:tcPr>
          <w:p w:rsidR="00AB2A8B" w:rsidRDefault="00AB2A8B" w:rsidP="00977FF8">
            <w:pPr>
              <w:ind w:firstLine="8"/>
              <w:rPr>
                <w:rFonts w:ascii="Times New Roman" w:hAnsi="Times New Roman" w:cs="Times New Roman"/>
                <w:sz w:val="24"/>
                <w:szCs w:val="24"/>
              </w:rPr>
            </w:pPr>
            <w:r w:rsidRPr="7CA897A8">
              <w:rPr>
                <w:rFonts w:ascii="Times New Roman" w:hAnsi="Times New Roman" w:cs="Times New Roman"/>
                <w:b/>
                <w:bCs/>
                <w:sz w:val="24"/>
                <w:szCs w:val="24"/>
              </w:rPr>
              <w:t>уметь:</w:t>
            </w:r>
          </w:p>
          <w:p w:rsidR="00AB2A8B" w:rsidRDefault="00AB2A8B" w:rsidP="00977FF8">
            <w:pPr>
              <w:rPr>
                <w:rFonts w:ascii="Times New Roman" w:hAnsi="Times New Roman" w:cs="Times New Roman"/>
                <w:sz w:val="24"/>
                <w:szCs w:val="24"/>
              </w:rPr>
            </w:pPr>
            <w:r w:rsidRPr="7CA897A8">
              <w:rPr>
                <w:rFonts w:ascii="Times New Roman" w:hAnsi="Times New Roman" w:cs="Times New Roman"/>
                <w:sz w:val="24"/>
                <w:szCs w:val="24"/>
              </w:rPr>
              <w:t>готовить научно-технические отчеты, презентации, научные публикации по результатам выполненных исследований</w:t>
            </w:r>
          </w:p>
          <w:p w:rsidR="00AB2A8B" w:rsidRDefault="00AB2A8B" w:rsidP="00977FF8">
            <w:pPr>
              <w:rPr>
                <w:rFonts w:ascii="Times New Roman" w:hAnsi="Times New Roman" w:cs="Times New Roman"/>
                <w:sz w:val="24"/>
                <w:szCs w:val="24"/>
              </w:rPr>
            </w:pPr>
            <w:r w:rsidRPr="7CA897A8">
              <w:rPr>
                <w:rFonts w:ascii="Times New Roman" w:hAnsi="Times New Roman" w:cs="Times New Roman"/>
                <w:b/>
                <w:bCs/>
                <w:sz w:val="24"/>
                <w:szCs w:val="24"/>
              </w:rPr>
              <w:t>владеть:</w:t>
            </w:r>
          </w:p>
          <w:p w:rsidR="00AB2A8B" w:rsidRDefault="00AB2A8B" w:rsidP="00977FF8">
            <w:pPr>
              <w:rPr>
                <w:rFonts w:ascii="Times New Roman" w:hAnsi="Times New Roman" w:cs="Times New Roman"/>
                <w:sz w:val="24"/>
                <w:szCs w:val="24"/>
              </w:rPr>
            </w:pPr>
            <w:r w:rsidRPr="7CA897A8">
              <w:rPr>
                <w:rFonts w:ascii="Times New Roman" w:hAnsi="Times New Roman" w:cs="Times New Roman"/>
                <w:sz w:val="24"/>
                <w:szCs w:val="24"/>
              </w:rPr>
              <w:t>приемами написания научно--технических отчетов и подготовки, презентаций, научных публикаций по результатам выполненных исследований</w:t>
            </w:r>
          </w:p>
        </w:tc>
      </w:tr>
    </w:tbl>
    <w:p w:rsidR="00AB2A8B" w:rsidRDefault="00AB2A8B" w:rsidP="00AB2A8B">
      <w:pPr>
        <w:spacing w:line="240" w:lineRule="auto"/>
        <w:rPr>
          <w:rFonts w:ascii="Times New Roman" w:hAnsi="Times New Roman" w:cs="Times New Roman"/>
          <w:sz w:val="28"/>
          <w:szCs w:val="28"/>
        </w:rPr>
      </w:pPr>
    </w:p>
    <w:p w:rsidR="00AB2A8B" w:rsidRPr="003055AF" w:rsidRDefault="00AB2A8B" w:rsidP="00AB2A8B">
      <w:pPr>
        <w:spacing w:line="240" w:lineRule="auto"/>
        <w:rPr>
          <w:rFonts w:ascii="Times New Roman" w:hAnsi="Times New Roman" w:cs="Times New Roman"/>
          <w:sz w:val="28"/>
          <w:szCs w:val="28"/>
        </w:rPr>
      </w:pPr>
      <w:r w:rsidRPr="7CA897A8">
        <w:rPr>
          <w:rFonts w:ascii="Times New Roman" w:hAnsi="Times New Roman" w:cs="Times New Roman"/>
          <w:sz w:val="28"/>
          <w:szCs w:val="28"/>
        </w:rPr>
        <w:t>Подпись студента_________________________ дата</w:t>
      </w:r>
      <w:r w:rsidR="003055AF">
        <w:rPr>
          <w:rFonts w:ascii="Times New Roman" w:hAnsi="Times New Roman" w:cs="Times New Roman"/>
          <w:sz w:val="28"/>
          <w:szCs w:val="28"/>
        </w:rPr>
        <w:t xml:space="preserve"> </w:t>
      </w:r>
      <w:r w:rsidR="003055AF" w:rsidRPr="003055AF">
        <w:rPr>
          <w:rFonts w:ascii="Times New Roman" w:eastAsiaTheme="minorHAnsi" w:hAnsi="Times New Roman" w:cs="Times New Roman"/>
          <w:bCs/>
          <w:sz w:val="28"/>
          <w:szCs w:val="32"/>
          <w:u w:val="single"/>
          <w:lang w:eastAsia="en-US"/>
        </w:rPr>
        <w:t>06.07.2020</w:t>
      </w:r>
    </w:p>
    <w:p w:rsidR="00AB2A8B" w:rsidRDefault="00AB2A8B" w:rsidP="00AB2A8B">
      <w:pPr>
        <w:spacing w:before="120" w:line="240" w:lineRule="auto"/>
        <w:rPr>
          <w:rFonts w:ascii="Times New Roman" w:hAnsi="Times New Roman" w:cs="Times New Roman"/>
          <w:sz w:val="28"/>
          <w:szCs w:val="28"/>
        </w:rPr>
      </w:pPr>
      <w:r w:rsidRPr="7CA897A8">
        <w:rPr>
          <w:rFonts w:ascii="Times New Roman" w:hAnsi="Times New Roman" w:cs="Times New Roman"/>
          <w:sz w:val="28"/>
          <w:szCs w:val="28"/>
        </w:rPr>
        <w:t>Подпись руководителя практики от ФГБОУ ВО «</w:t>
      </w:r>
      <w:proofErr w:type="spellStart"/>
      <w:r w:rsidRPr="7CA897A8">
        <w:rPr>
          <w:rFonts w:ascii="Times New Roman" w:hAnsi="Times New Roman" w:cs="Times New Roman"/>
          <w:sz w:val="28"/>
          <w:szCs w:val="28"/>
        </w:rPr>
        <w:t>КубГУ</w:t>
      </w:r>
      <w:proofErr w:type="spellEnd"/>
      <w:r w:rsidRPr="7CA897A8">
        <w:rPr>
          <w:rFonts w:ascii="Times New Roman" w:hAnsi="Times New Roman" w:cs="Times New Roman"/>
          <w:sz w:val="28"/>
          <w:szCs w:val="28"/>
        </w:rPr>
        <w:t>» ________________</w:t>
      </w:r>
    </w:p>
    <w:p w:rsidR="00AB2A8B" w:rsidRDefault="00AB2A8B" w:rsidP="00AB2A8B">
      <w:pPr>
        <w:spacing w:line="240" w:lineRule="auto"/>
        <w:rPr>
          <w:rFonts w:ascii="Times New Roman" w:hAnsi="Times New Roman" w:cs="Times New Roman"/>
          <w:sz w:val="28"/>
          <w:szCs w:val="28"/>
        </w:rPr>
      </w:pPr>
      <w:r w:rsidRPr="7CA897A8">
        <w:rPr>
          <w:rFonts w:ascii="Times New Roman" w:hAnsi="Times New Roman" w:cs="Times New Roman"/>
          <w:sz w:val="28"/>
          <w:szCs w:val="28"/>
        </w:rPr>
        <w:t>дата</w:t>
      </w:r>
      <w:r w:rsidR="003055AF">
        <w:rPr>
          <w:rFonts w:ascii="Times New Roman" w:hAnsi="Times New Roman" w:cs="Times New Roman"/>
          <w:sz w:val="28"/>
          <w:szCs w:val="28"/>
        </w:rPr>
        <w:t xml:space="preserve"> </w:t>
      </w:r>
      <w:r w:rsidR="003055AF" w:rsidRPr="003055AF">
        <w:rPr>
          <w:rFonts w:ascii="Times New Roman" w:eastAsiaTheme="minorHAnsi" w:hAnsi="Times New Roman" w:cs="Times New Roman"/>
          <w:bCs/>
          <w:sz w:val="28"/>
          <w:szCs w:val="32"/>
          <w:u w:val="single"/>
          <w:lang w:eastAsia="en-US"/>
        </w:rPr>
        <w:t>06.07.2020</w:t>
      </w:r>
    </w:p>
    <w:p w:rsidR="00AB2A8B" w:rsidRDefault="00AB2A8B" w:rsidP="00AB2A8B">
      <w:pPr>
        <w:spacing w:after="60" w:line="240" w:lineRule="auto"/>
        <w:rPr>
          <w:rFonts w:ascii="Times New Roman" w:hAnsi="Times New Roman" w:cs="Times New Roman"/>
          <w:sz w:val="28"/>
          <w:szCs w:val="28"/>
        </w:rPr>
      </w:pPr>
    </w:p>
    <w:p w:rsidR="00AB2A8B" w:rsidRDefault="00AB2A8B" w:rsidP="00AB2A8B">
      <w:pPr>
        <w:spacing w:after="60" w:line="240" w:lineRule="auto"/>
        <w:jc w:val="center"/>
        <w:rPr>
          <w:rFonts w:ascii="Times New Roman" w:hAnsi="Times New Roman" w:cs="Times New Roman"/>
          <w:b/>
          <w:bCs/>
          <w:sz w:val="28"/>
          <w:szCs w:val="28"/>
        </w:rPr>
      </w:pPr>
      <w:r w:rsidRPr="7CA897A8">
        <w:rPr>
          <w:rFonts w:ascii="Times New Roman" w:hAnsi="Times New Roman" w:cs="Times New Roman"/>
          <w:b/>
          <w:bCs/>
          <w:sz w:val="28"/>
          <w:szCs w:val="28"/>
        </w:rPr>
        <w:t xml:space="preserve"> </w:t>
      </w:r>
    </w:p>
    <w:p w:rsidR="00AB2A8B" w:rsidRDefault="00AB2A8B" w:rsidP="00AB2A8B">
      <w:pPr>
        <w:spacing w:after="60" w:line="240" w:lineRule="auto"/>
        <w:jc w:val="center"/>
        <w:rPr>
          <w:rFonts w:ascii="Times New Roman" w:hAnsi="Times New Roman" w:cs="Times New Roman"/>
          <w:b/>
          <w:bCs/>
          <w:sz w:val="28"/>
          <w:szCs w:val="28"/>
        </w:rPr>
      </w:pPr>
    </w:p>
    <w:p w:rsidR="00AB2A8B" w:rsidRDefault="00AB2A8B" w:rsidP="00AB2A8B">
      <w:pPr>
        <w:spacing w:after="60" w:line="240" w:lineRule="auto"/>
        <w:jc w:val="center"/>
        <w:rPr>
          <w:rFonts w:ascii="Times New Roman" w:hAnsi="Times New Roman" w:cs="Times New Roman"/>
          <w:b/>
          <w:bCs/>
          <w:sz w:val="28"/>
          <w:szCs w:val="28"/>
        </w:rPr>
      </w:pPr>
    </w:p>
    <w:p w:rsidR="00AB2A8B" w:rsidRDefault="00AB2A8B" w:rsidP="00AB2A8B">
      <w:pPr>
        <w:spacing w:after="60" w:line="240" w:lineRule="auto"/>
        <w:jc w:val="center"/>
        <w:rPr>
          <w:rFonts w:ascii="Times New Roman" w:hAnsi="Times New Roman" w:cs="Times New Roman"/>
          <w:b/>
          <w:bCs/>
          <w:sz w:val="28"/>
          <w:szCs w:val="28"/>
        </w:rPr>
      </w:pPr>
    </w:p>
    <w:p w:rsidR="00AB2A8B" w:rsidRDefault="00AB2A8B" w:rsidP="000B1B72">
      <w:pPr>
        <w:spacing w:after="60" w:line="240" w:lineRule="auto"/>
        <w:rPr>
          <w:rFonts w:ascii="Times New Roman" w:hAnsi="Times New Roman" w:cs="Times New Roman"/>
          <w:b/>
          <w:bCs/>
          <w:sz w:val="28"/>
          <w:szCs w:val="28"/>
        </w:rPr>
      </w:pPr>
    </w:p>
    <w:p w:rsidR="00AB2A8B" w:rsidRDefault="00AB2A8B" w:rsidP="00AB2A8B">
      <w:pPr>
        <w:spacing w:after="60" w:line="240" w:lineRule="auto"/>
        <w:jc w:val="center"/>
        <w:rPr>
          <w:rFonts w:ascii="Times New Roman" w:hAnsi="Times New Roman" w:cs="Times New Roman"/>
          <w:b/>
          <w:bCs/>
          <w:sz w:val="28"/>
          <w:szCs w:val="28"/>
        </w:rPr>
      </w:pPr>
    </w:p>
    <w:p w:rsidR="00EC3684" w:rsidRDefault="00EC3684" w:rsidP="00AB2A8B">
      <w:pPr>
        <w:spacing w:after="60" w:line="240" w:lineRule="auto"/>
        <w:jc w:val="center"/>
        <w:rPr>
          <w:rFonts w:ascii="Times New Roman" w:hAnsi="Times New Roman" w:cs="Times New Roman"/>
          <w:b/>
          <w:bCs/>
          <w:sz w:val="28"/>
          <w:szCs w:val="28"/>
        </w:rPr>
      </w:pPr>
    </w:p>
    <w:p w:rsidR="00EC3684" w:rsidRDefault="00EC3684" w:rsidP="00AB2A8B">
      <w:pPr>
        <w:spacing w:after="60" w:line="240" w:lineRule="auto"/>
        <w:jc w:val="center"/>
        <w:rPr>
          <w:rFonts w:ascii="Times New Roman" w:hAnsi="Times New Roman" w:cs="Times New Roman"/>
          <w:b/>
          <w:bCs/>
          <w:sz w:val="28"/>
          <w:szCs w:val="28"/>
        </w:rPr>
      </w:pPr>
    </w:p>
    <w:p w:rsidR="00977FF8" w:rsidRDefault="00977FF8" w:rsidP="00AB2A8B">
      <w:pPr>
        <w:spacing w:after="60" w:line="240" w:lineRule="auto"/>
        <w:jc w:val="center"/>
        <w:rPr>
          <w:rFonts w:ascii="Times New Roman" w:hAnsi="Times New Roman" w:cs="Times New Roman"/>
          <w:b/>
          <w:bCs/>
          <w:sz w:val="28"/>
          <w:szCs w:val="28"/>
        </w:rPr>
      </w:pPr>
    </w:p>
    <w:p w:rsidR="00EC3684" w:rsidRDefault="00EC3684" w:rsidP="00AB2A8B">
      <w:pPr>
        <w:spacing w:after="60" w:line="240" w:lineRule="auto"/>
        <w:jc w:val="center"/>
        <w:rPr>
          <w:rFonts w:ascii="Times New Roman" w:hAnsi="Times New Roman" w:cs="Times New Roman"/>
          <w:b/>
          <w:bCs/>
          <w:sz w:val="28"/>
          <w:szCs w:val="28"/>
        </w:rPr>
      </w:pPr>
    </w:p>
    <w:p w:rsidR="00AB2A8B" w:rsidRDefault="00AB2A8B" w:rsidP="00AB2A8B">
      <w:pPr>
        <w:spacing w:after="60" w:line="240" w:lineRule="auto"/>
        <w:jc w:val="center"/>
        <w:rPr>
          <w:rFonts w:ascii="Times New Roman" w:hAnsi="Times New Roman" w:cs="Times New Roman"/>
          <w:sz w:val="28"/>
          <w:szCs w:val="28"/>
        </w:rPr>
      </w:pPr>
      <w:r w:rsidRPr="7CA897A8">
        <w:rPr>
          <w:rFonts w:ascii="Times New Roman" w:hAnsi="Times New Roman" w:cs="Times New Roman"/>
          <w:b/>
          <w:bCs/>
          <w:sz w:val="28"/>
          <w:szCs w:val="28"/>
        </w:rPr>
        <w:lastRenderedPageBreak/>
        <w:t>ИНДИВИДУАЛЬНОЕ ЗАДАНИЕ РУКОВОДИТЕЛЯ ПРАКТИКИ</w:t>
      </w:r>
    </w:p>
    <w:p w:rsidR="00AB2A8B" w:rsidRDefault="00AB2A8B" w:rsidP="00AB2A8B">
      <w:pPr>
        <w:spacing w:line="240" w:lineRule="auto"/>
        <w:rPr>
          <w:rFonts w:ascii="Times New Roman" w:hAnsi="Times New Roman" w:cs="Times New Roman"/>
          <w:sz w:val="28"/>
          <w:szCs w:val="28"/>
        </w:rPr>
      </w:pPr>
    </w:p>
    <w:p w:rsidR="006C5DB1" w:rsidRDefault="00AB2A8B" w:rsidP="00AB2A8B">
      <w:pPr>
        <w:pStyle w:val="a3"/>
        <w:spacing w:line="360" w:lineRule="auto"/>
        <w:ind w:left="0" w:firstLine="708"/>
        <w:rPr>
          <w:rFonts w:ascii="Times New Roman" w:hAnsi="Times New Roman"/>
          <w:sz w:val="28"/>
          <w:szCs w:val="28"/>
        </w:rPr>
      </w:pPr>
      <w:r w:rsidRPr="7CA897A8">
        <w:rPr>
          <w:rFonts w:ascii="Times New Roman" w:eastAsia="Times New Roman" w:hAnsi="Times New Roman"/>
          <w:sz w:val="28"/>
          <w:szCs w:val="28"/>
        </w:rPr>
        <w:t xml:space="preserve">1. </w:t>
      </w:r>
      <w:r>
        <w:rPr>
          <w:rFonts w:ascii="Times New Roman" w:eastAsia="Times New Roman" w:hAnsi="Times New Roman"/>
          <w:sz w:val="28"/>
          <w:szCs w:val="28"/>
        </w:rPr>
        <w:t>Рассмотреть</w:t>
      </w:r>
      <w:r w:rsidRPr="7CA897A8">
        <w:rPr>
          <w:rFonts w:ascii="Times New Roman" w:eastAsia="Times New Roman" w:hAnsi="Times New Roman"/>
          <w:sz w:val="28"/>
          <w:szCs w:val="28"/>
        </w:rPr>
        <w:t xml:space="preserve"> </w:t>
      </w:r>
      <w:r>
        <w:rPr>
          <w:rFonts w:ascii="Times New Roman" w:hAnsi="Times New Roman"/>
          <w:sz w:val="28"/>
          <w:szCs w:val="28"/>
        </w:rPr>
        <w:t>нормативные документы</w:t>
      </w:r>
      <w:r w:rsidRPr="00D71E11">
        <w:rPr>
          <w:rFonts w:ascii="Times New Roman" w:hAnsi="Times New Roman"/>
          <w:sz w:val="28"/>
          <w:szCs w:val="28"/>
        </w:rPr>
        <w:t xml:space="preserve">, регламентирующих деятельность </w:t>
      </w:r>
      <w:r w:rsidR="00B03A94" w:rsidRPr="00B03A94">
        <w:rPr>
          <w:rFonts w:ascii="Times New Roman" w:hAnsi="Times New Roman"/>
          <w:sz w:val="28"/>
          <w:szCs w:val="28"/>
        </w:rPr>
        <w:t>Бизне</w:t>
      </w:r>
      <w:r w:rsidR="00B03A94">
        <w:rPr>
          <w:rFonts w:ascii="Times New Roman" w:hAnsi="Times New Roman"/>
          <w:sz w:val="28"/>
          <w:szCs w:val="28"/>
        </w:rPr>
        <w:t>с</w:t>
      </w:r>
      <w:r w:rsidR="00B03A94" w:rsidRPr="00B03A94">
        <w:rPr>
          <w:rFonts w:ascii="Times New Roman" w:hAnsi="Times New Roman"/>
          <w:sz w:val="28"/>
          <w:szCs w:val="28"/>
        </w:rPr>
        <w:t>-инкубатор</w:t>
      </w:r>
      <w:r w:rsidR="00B03A94">
        <w:rPr>
          <w:rFonts w:ascii="Times New Roman" w:hAnsi="Times New Roman"/>
          <w:sz w:val="28"/>
          <w:szCs w:val="28"/>
        </w:rPr>
        <w:t>а</w:t>
      </w:r>
      <w:r w:rsidR="00B03A94" w:rsidRPr="00B03A94">
        <w:rPr>
          <w:rFonts w:ascii="Times New Roman" w:hAnsi="Times New Roman"/>
          <w:sz w:val="28"/>
          <w:szCs w:val="28"/>
        </w:rPr>
        <w:t xml:space="preserve"> ФГБОУ ВО «</w:t>
      </w:r>
      <w:proofErr w:type="spellStart"/>
      <w:r w:rsidR="00B03A94" w:rsidRPr="00B03A94">
        <w:rPr>
          <w:rFonts w:ascii="Times New Roman" w:hAnsi="Times New Roman"/>
          <w:sz w:val="28"/>
          <w:szCs w:val="28"/>
        </w:rPr>
        <w:t>КубГУ</w:t>
      </w:r>
      <w:proofErr w:type="spellEnd"/>
      <w:r w:rsidR="00B03A94" w:rsidRPr="00B03A94">
        <w:rPr>
          <w:rFonts w:ascii="Times New Roman" w:hAnsi="Times New Roman"/>
          <w:sz w:val="28"/>
          <w:szCs w:val="28"/>
        </w:rPr>
        <w:t>»</w:t>
      </w:r>
    </w:p>
    <w:p w:rsidR="00AB2A8B" w:rsidRDefault="006C5DB1" w:rsidP="00AB2A8B">
      <w:pPr>
        <w:pStyle w:val="a3"/>
        <w:spacing w:line="360" w:lineRule="auto"/>
        <w:ind w:left="0" w:firstLine="708"/>
        <w:rPr>
          <w:rFonts w:ascii="Times New Roman" w:hAnsi="Times New Roman"/>
          <w:sz w:val="28"/>
          <w:szCs w:val="28"/>
        </w:rPr>
      </w:pPr>
      <w:r>
        <w:rPr>
          <w:rFonts w:ascii="Times New Roman" w:hAnsi="Times New Roman"/>
          <w:sz w:val="28"/>
          <w:szCs w:val="28"/>
        </w:rPr>
        <w:t>2</w:t>
      </w:r>
      <w:r w:rsidR="00AB2A8B">
        <w:rPr>
          <w:rFonts w:ascii="Times New Roman" w:hAnsi="Times New Roman"/>
          <w:sz w:val="28"/>
          <w:szCs w:val="28"/>
        </w:rPr>
        <w:t>.</w:t>
      </w:r>
      <w:r>
        <w:rPr>
          <w:rFonts w:ascii="Times New Roman" w:hAnsi="Times New Roman"/>
          <w:sz w:val="28"/>
          <w:szCs w:val="28"/>
        </w:rPr>
        <w:t xml:space="preserve"> </w:t>
      </w:r>
      <w:r w:rsidR="00AB2A8B" w:rsidRPr="001566CD">
        <w:rPr>
          <w:rFonts w:ascii="Times New Roman" w:hAnsi="Times New Roman"/>
          <w:sz w:val="28"/>
          <w:szCs w:val="28"/>
        </w:rPr>
        <w:t xml:space="preserve">Изучить учебный план направления подготовки 38.03.05 - </w:t>
      </w:r>
      <w:r w:rsidR="00AB2A8B" w:rsidRPr="001566CD">
        <w:rPr>
          <w:rFonts w:ascii="Times New Roman" w:hAnsi="Times New Roman"/>
          <w:color w:val="242729"/>
          <w:sz w:val="28"/>
          <w:szCs w:val="28"/>
        </w:rPr>
        <w:t>«</w:t>
      </w:r>
      <w:r w:rsidR="00AB2A8B" w:rsidRPr="001566CD">
        <w:rPr>
          <w:rFonts w:ascii="Times New Roman" w:hAnsi="Times New Roman"/>
          <w:sz w:val="28"/>
          <w:szCs w:val="28"/>
        </w:rPr>
        <w:t>Бизнес-информатика</w:t>
      </w:r>
      <w:r w:rsidR="00AB2A8B" w:rsidRPr="001566CD">
        <w:rPr>
          <w:rFonts w:ascii="Times New Roman" w:hAnsi="Times New Roman"/>
          <w:color w:val="242729"/>
          <w:sz w:val="28"/>
          <w:szCs w:val="28"/>
        </w:rPr>
        <w:t>».</w:t>
      </w:r>
    </w:p>
    <w:p w:rsidR="00AB2A8B" w:rsidRDefault="00AB2A8B" w:rsidP="00AB2A8B">
      <w:pPr>
        <w:pStyle w:val="a3"/>
        <w:spacing w:line="360" w:lineRule="auto"/>
        <w:ind w:left="0" w:firstLine="708"/>
        <w:rPr>
          <w:rFonts w:ascii="Times New Roman" w:hAnsi="Times New Roman"/>
          <w:sz w:val="28"/>
          <w:szCs w:val="28"/>
        </w:rPr>
      </w:pPr>
      <w:r>
        <w:rPr>
          <w:rFonts w:ascii="Times New Roman" w:hAnsi="Times New Roman"/>
          <w:sz w:val="28"/>
          <w:szCs w:val="28"/>
        </w:rPr>
        <w:t>3. Про</w:t>
      </w:r>
      <w:r w:rsidRPr="7CA897A8">
        <w:rPr>
          <w:rFonts w:ascii="Times New Roman" w:hAnsi="Times New Roman"/>
          <w:sz w:val="28"/>
          <w:szCs w:val="28"/>
        </w:rPr>
        <w:t>анализ</w:t>
      </w:r>
      <w:r w:rsidR="006C5DB1">
        <w:rPr>
          <w:rFonts w:ascii="Times New Roman" w:hAnsi="Times New Roman"/>
          <w:sz w:val="28"/>
          <w:szCs w:val="28"/>
        </w:rPr>
        <w:t>ировать</w:t>
      </w:r>
      <w:r w:rsidRPr="7CA897A8">
        <w:rPr>
          <w:rFonts w:ascii="Times New Roman" w:hAnsi="Times New Roman"/>
          <w:sz w:val="28"/>
          <w:szCs w:val="28"/>
        </w:rPr>
        <w:t xml:space="preserve"> состояния технической базы</w:t>
      </w:r>
      <w:r w:rsidR="006C5DB1">
        <w:rPr>
          <w:rFonts w:ascii="Times New Roman" w:hAnsi="Times New Roman"/>
          <w:sz w:val="28"/>
          <w:szCs w:val="28"/>
        </w:rPr>
        <w:t xml:space="preserve"> </w:t>
      </w:r>
      <w:r w:rsidR="00B03A94" w:rsidRPr="00B03A94">
        <w:rPr>
          <w:rFonts w:ascii="Times New Roman" w:hAnsi="Times New Roman"/>
          <w:sz w:val="28"/>
          <w:szCs w:val="28"/>
        </w:rPr>
        <w:t>Бизне</w:t>
      </w:r>
      <w:r w:rsidR="00B03A94">
        <w:rPr>
          <w:rFonts w:ascii="Times New Roman" w:hAnsi="Times New Roman"/>
          <w:sz w:val="28"/>
          <w:szCs w:val="28"/>
        </w:rPr>
        <w:t>с</w:t>
      </w:r>
      <w:r w:rsidR="00B03A94" w:rsidRPr="00B03A94">
        <w:rPr>
          <w:rFonts w:ascii="Times New Roman" w:hAnsi="Times New Roman"/>
          <w:sz w:val="28"/>
          <w:szCs w:val="28"/>
        </w:rPr>
        <w:t>-инкубатор</w:t>
      </w:r>
      <w:r w:rsidR="00B03A94">
        <w:rPr>
          <w:rFonts w:ascii="Times New Roman" w:hAnsi="Times New Roman"/>
          <w:sz w:val="28"/>
          <w:szCs w:val="28"/>
        </w:rPr>
        <w:t>а</w:t>
      </w:r>
      <w:r w:rsidR="00B03A94" w:rsidRPr="00B03A94">
        <w:rPr>
          <w:rFonts w:ascii="Times New Roman" w:hAnsi="Times New Roman"/>
          <w:sz w:val="28"/>
          <w:szCs w:val="28"/>
        </w:rPr>
        <w:t xml:space="preserve"> ФГБОУ ВО «</w:t>
      </w:r>
      <w:proofErr w:type="spellStart"/>
      <w:r w:rsidR="00B03A94" w:rsidRPr="00B03A94">
        <w:rPr>
          <w:rFonts w:ascii="Times New Roman" w:hAnsi="Times New Roman"/>
          <w:sz w:val="28"/>
          <w:szCs w:val="28"/>
        </w:rPr>
        <w:t>КубГУ</w:t>
      </w:r>
      <w:proofErr w:type="spellEnd"/>
      <w:r w:rsidR="00B03A94" w:rsidRPr="00B03A94">
        <w:rPr>
          <w:rFonts w:ascii="Times New Roman" w:hAnsi="Times New Roman"/>
          <w:sz w:val="28"/>
          <w:szCs w:val="28"/>
        </w:rPr>
        <w:t>»</w:t>
      </w:r>
      <w:r w:rsidR="00B03A94">
        <w:rPr>
          <w:rFonts w:ascii="Times New Roman" w:hAnsi="Times New Roman"/>
          <w:sz w:val="28"/>
          <w:szCs w:val="28"/>
        </w:rPr>
        <w:t xml:space="preserve">, </w:t>
      </w:r>
      <w:r>
        <w:rPr>
          <w:rFonts w:ascii="Times New Roman" w:hAnsi="Times New Roman"/>
          <w:sz w:val="28"/>
          <w:szCs w:val="28"/>
        </w:rPr>
        <w:t>знакомство с документооборотом.</w:t>
      </w:r>
      <w:r>
        <w:rPr>
          <w:rFonts w:ascii="Times New Roman" w:hAnsi="Times New Roman"/>
          <w:sz w:val="28"/>
          <w:szCs w:val="28"/>
        </w:rPr>
        <w:tab/>
      </w:r>
    </w:p>
    <w:p w:rsidR="00AB2A8B" w:rsidRDefault="00AB2A8B" w:rsidP="00AB2A8B">
      <w:pPr>
        <w:pStyle w:val="a3"/>
        <w:spacing w:line="360" w:lineRule="auto"/>
        <w:ind w:left="0"/>
        <w:rPr>
          <w:rFonts w:ascii="Times New Roman" w:hAnsi="Times New Roman"/>
          <w:sz w:val="28"/>
          <w:szCs w:val="28"/>
        </w:rPr>
      </w:pPr>
      <w:r>
        <w:rPr>
          <w:rFonts w:ascii="Times New Roman" w:hAnsi="Times New Roman"/>
          <w:sz w:val="28"/>
          <w:szCs w:val="28"/>
        </w:rPr>
        <w:tab/>
        <w:t>4.</w:t>
      </w:r>
      <w:r w:rsidR="00B03A94">
        <w:rPr>
          <w:rFonts w:ascii="Times New Roman" w:hAnsi="Times New Roman"/>
          <w:sz w:val="28"/>
          <w:szCs w:val="28"/>
        </w:rPr>
        <w:t xml:space="preserve"> </w:t>
      </w:r>
      <w:r>
        <w:rPr>
          <w:rFonts w:ascii="Times New Roman" w:hAnsi="Times New Roman"/>
          <w:sz w:val="28"/>
          <w:szCs w:val="28"/>
        </w:rPr>
        <w:t xml:space="preserve">Провести обзор деятельности </w:t>
      </w:r>
      <w:r w:rsidR="00B03A94" w:rsidRPr="00B03A94">
        <w:rPr>
          <w:rFonts w:ascii="Times New Roman" w:hAnsi="Times New Roman"/>
          <w:sz w:val="28"/>
          <w:szCs w:val="28"/>
        </w:rPr>
        <w:t>Бизне</w:t>
      </w:r>
      <w:r w:rsidR="00B03A94">
        <w:rPr>
          <w:rFonts w:ascii="Times New Roman" w:hAnsi="Times New Roman"/>
          <w:sz w:val="28"/>
          <w:szCs w:val="28"/>
        </w:rPr>
        <w:t>с</w:t>
      </w:r>
      <w:r w:rsidR="00B03A94" w:rsidRPr="00B03A94">
        <w:rPr>
          <w:rFonts w:ascii="Times New Roman" w:hAnsi="Times New Roman"/>
          <w:sz w:val="28"/>
          <w:szCs w:val="28"/>
        </w:rPr>
        <w:t>-инкубатор</w:t>
      </w:r>
      <w:r w:rsidR="00C770BF">
        <w:rPr>
          <w:rFonts w:ascii="Times New Roman" w:hAnsi="Times New Roman"/>
          <w:sz w:val="28"/>
          <w:szCs w:val="28"/>
        </w:rPr>
        <w:t>а</w:t>
      </w:r>
      <w:r w:rsidR="00B03A94" w:rsidRPr="00B03A94">
        <w:rPr>
          <w:rFonts w:ascii="Times New Roman" w:hAnsi="Times New Roman"/>
          <w:sz w:val="28"/>
          <w:szCs w:val="28"/>
        </w:rPr>
        <w:t xml:space="preserve"> ФГБОУ ВО «</w:t>
      </w:r>
      <w:proofErr w:type="spellStart"/>
      <w:r w:rsidR="00B03A94" w:rsidRPr="00B03A94">
        <w:rPr>
          <w:rFonts w:ascii="Times New Roman" w:hAnsi="Times New Roman"/>
          <w:sz w:val="28"/>
          <w:szCs w:val="28"/>
        </w:rPr>
        <w:t>КубГУ</w:t>
      </w:r>
      <w:proofErr w:type="spellEnd"/>
      <w:r w:rsidR="00B03A94" w:rsidRPr="00B03A94">
        <w:rPr>
          <w:rFonts w:ascii="Times New Roman" w:hAnsi="Times New Roman"/>
          <w:sz w:val="28"/>
          <w:szCs w:val="28"/>
        </w:rPr>
        <w:t>»</w:t>
      </w:r>
      <w:r w:rsidR="00B03A94">
        <w:rPr>
          <w:rFonts w:ascii="Times New Roman" w:hAnsi="Times New Roman"/>
          <w:sz w:val="28"/>
          <w:szCs w:val="28"/>
        </w:rPr>
        <w:t>.</w:t>
      </w:r>
    </w:p>
    <w:p w:rsidR="00AB2A8B" w:rsidRDefault="00AB2A8B" w:rsidP="00AB2A8B">
      <w:pPr>
        <w:pStyle w:val="a3"/>
        <w:spacing w:line="360" w:lineRule="auto"/>
        <w:ind w:left="0"/>
        <w:rPr>
          <w:rFonts w:ascii="Times New Roman" w:hAnsi="Times New Roman"/>
          <w:sz w:val="28"/>
          <w:szCs w:val="28"/>
        </w:rPr>
      </w:pPr>
      <w:r>
        <w:rPr>
          <w:rFonts w:ascii="Times New Roman" w:hAnsi="Times New Roman"/>
          <w:sz w:val="28"/>
          <w:szCs w:val="28"/>
        </w:rPr>
        <w:tab/>
        <w:t>5.</w:t>
      </w:r>
      <w:r w:rsidR="00B03A94">
        <w:rPr>
          <w:rFonts w:ascii="Times New Roman" w:hAnsi="Times New Roman"/>
          <w:sz w:val="28"/>
          <w:szCs w:val="28"/>
        </w:rPr>
        <w:t xml:space="preserve"> </w:t>
      </w:r>
      <w:r w:rsidRPr="001566CD">
        <w:rPr>
          <w:rFonts w:ascii="Times New Roman" w:hAnsi="Times New Roman"/>
          <w:sz w:val="28"/>
          <w:szCs w:val="28"/>
        </w:rPr>
        <w:t xml:space="preserve">Составить план работы с электронным образовательным ресурсом </w:t>
      </w:r>
      <w:r w:rsidR="00B03A94">
        <w:rPr>
          <w:rFonts w:ascii="Times New Roman" w:hAnsi="Times New Roman"/>
          <w:sz w:val="28"/>
          <w:szCs w:val="28"/>
        </w:rPr>
        <w:t>инкубатора</w:t>
      </w:r>
      <w:r w:rsidRPr="001566CD">
        <w:rPr>
          <w:rFonts w:ascii="Times New Roman" w:hAnsi="Times New Roman"/>
          <w:sz w:val="28"/>
          <w:szCs w:val="28"/>
        </w:rPr>
        <w:t xml:space="preserve">, для подборки учебной литературы по дисциплинам учебного плана.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AB2A8B" w:rsidRPr="0070426F" w:rsidRDefault="00AB2A8B" w:rsidP="00AB2A8B">
      <w:pPr>
        <w:pStyle w:val="a3"/>
        <w:spacing w:line="360" w:lineRule="auto"/>
        <w:ind w:left="0"/>
        <w:rPr>
          <w:rFonts w:ascii="Times New Roman" w:hAnsi="Times New Roman"/>
          <w:sz w:val="28"/>
          <w:szCs w:val="28"/>
        </w:rPr>
      </w:pPr>
      <w:r>
        <w:rPr>
          <w:rFonts w:ascii="Times New Roman" w:hAnsi="Times New Roman"/>
          <w:sz w:val="28"/>
          <w:szCs w:val="28"/>
        </w:rPr>
        <w:tab/>
      </w:r>
      <w:r>
        <w:rPr>
          <w:rFonts w:ascii="Times New Roman" w:eastAsia="Times New Roman" w:hAnsi="Times New Roman"/>
          <w:sz w:val="28"/>
          <w:szCs w:val="28"/>
        </w:rPr>
        <w:t>6</w:t>
      </w:r>
      <w:r w:rsidRPr="7CA897A8">
        <w:rPr>
          <w:rFonts w:ascii="Times New Roman" w:eastAsia="Times New Roman" w:hAnsi="Times New Roman"/>
          <w:sz w:val="28"/>
          <w:szCs w:val="28"/>
        </w:rPr>
        <w:t>. Подготовить отчет о прохождении учебной практики</w:t>
      </w:r>
    </w:p>
    <w:p w:rsidR="00AB2A8B" w:rsidRDefault="00AB2A8B" w:rsidP="00AB2A8B">
      <w:pPr>
        <w:pStyle w:val="a3"/>
        <w:spacing w:line="360" w:lineRule="auto"/>
        <w:ind w:left="0"/>
        <w:rPr>
          <w:rFonts w:ascii="Times New Roman" w:hAnsi="Times New Roman"/>
          <w:sz w:val="28"/>
          <w:szCs w:val="28"/>
        </w:rPr>
      </w:pPr>
      <w:r>
        <w:rPr>
          <w:rFonts w:ascii="Times New Roman" w:hAnsi="Times New Roman"/>
          <w:sz w:val="28"/>
          <w:szCs w:val="28"/>
        </w:rPr>
        <w:tab/>
      </w:r>
    </w:p>
    <w:p w:rsidR="00AB2A8B" w:rsidRDefault="00AB2A8B" w:rsidP="00AB2A8B">
      <w:pPr>
        <w:pStyle w:val="a3"/>
        <w:spacing w:line="360" w:lineRule="auto"/>
        <w:ind w:left="0"/>
        <w:rPr>
          <w:rFonts w:ascii="Times New Roman" w:hAnsi="Times New Roman"/>
          <w:sz w:val="28"/>
          <w:szCs w:val="28"/>
        </w:rPr>
      </w:pPr>
    </w:p>
    <w:p w:rsidR="00AB2A8B" w:rsidRPr="0066498E" w:rsidRDefault="00AB2A8B" w:rsidP="00AB2A8B">
      <w:pPr>
        <w:pStyle w:val="a3"/>
        <w:spacing w:line="360" w:lineRule="auto"/>
        <w:ind w:left="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AB2A8B" w:rsidRDefault="00AB2A8B" w:rsidP="00AB2A8B">
      <w:pPr>
        <w:spacing w:line="240" w:lineRule="auto"/>
        <w:jc w:val="both"/>
        <w:rPr>
          <w:rFonts w:ascii="Times New Roman" w:hAnsi="Times New Roman" w:cs="Times New Roman"/>
          <w:sz w:val="28"/>
          <w:szCs w:val="28"/>
        </w:rPr>
      </w:pPr>
      <w:r w:rsidRPr="7CA897A8">
        <w:rPr>
          <w:rFonts w:ascii="Times New Roman" w:hAnsi="Times New Roman" w:cs="Times New Roman"/>
          <w:sz w:val="28"/>
          <w:szCs w:val="28"/>
        </w:rPr>
        <w:t xml:space="preserve">Подпись </w:t>
      </w:r>
      <w:r w:rsidR="00B03A94" w:rsidRPr="7CA897A8">
        <w:rPr>
          <w:rFonts w:ascii="Times New Roman" w:hAnsi="Times New Roman" w:cs="Times New Roman"/>
          <w:sz w:val="28"/>
          <w:szCs w:val="28"/>
        </w:rPr>
        <w:t>студента _</w:t>
      </w:r>
      <w:r w:rsidRPr="7CA897A8">
        <w:rPr>
          <w:rFonts w:ascii="Times New Roman" w:hAnsi="Times New Roman" w:cs="Times New Roman"/>
          <w:sz w:val="28"/>
          <w:szCs w:val="28"/>
        </w:rPr>
        <w:t>________________</w:t>
      </w:r>
      <w:r w:rsidR="00B03A94" w:rsidRPr="7CA897A8">
        <w:rPr>
          <w:rFonts w:ascii="Times New Roman" w:hAnsi="Times New Roman" w:cs="Times New Roman"/>
          <w:sz w:val="28"/>
          <w:szCs w:val="28"/>
        </w:rPr>
        <w:t>_ дата</w:t>
      </w:r>
      <w:r w:rsidR="00422C1E">
        <w:rPr>
          <w:rFonts w:ascii="Times New Roman" w:hAnsi="Times New Roman" w:cs="Times New Roman"/>
          <w:sz w:val="28"/>
          <w:szCs w:val="28"/>
        </w:rPr>
        <w:t xml:space="preserve"> </w:t>
      </w:r>
      <w:r w:rsidR="00422C1E" w:rsidRPr="003055AF">
        <w:rPr>
          <w:rFonts w:ascii="Times New Roman" w:eastAsiaTheme="minorHAnsi" w:hAnsi="Times New Roman" w:cs="Times New Roman"/>
          <w:bCs/>
          <w:sz w:val="28"/>
          <w:szCs w:val="32"/>
          <w:u w:val="single"/>
          <w:lang w:eastAsia="en-US"/>
        </w:rPr>
        <w:t>06.07.2020</w:t>
      </w:r>
    </w:p>
    <w:p w:rsidR="00AB2A8B" w:rsidRDefault="00AB2A8B" w:rsidP="00AB2A8B">
      <w:pPr>
        <w:spacing w:before="120" w:line="240" w:lineRule="auto"/>
        <w:rPr>
          <w:rFonts w:ascii="Times New Roman" w:hAnsi="Times New Roman" w:cs="Times New Roman"/>
          <w:sz w:val="28"/>
          <w:szCs w:val="28"/>
        </w:rPr>
      </w:pPr>
      <w:r w:rsidRPr="7CA897A8">
        <w:rPr>
          <w:rFonts w:ascii="Times New Roman" w:hAnsi="Times New Roman" w:cs="Times New Roman"/>
          <w:sz w:val="28"/>
          <w:szCs w:val="28"/>
        </w:rPr>
        <w:t>Подпись руководителя практики от ФГБОУ ВО «</w:t>
      </w:r>
      <w:proofErr w:type="spellStart"/>
      <w:r w:rsidRPr="7CA897A8">
        <w:rPr>
          <w:rFonts w:ascii="Times New Roman" w:hAnsi="Times New Roman" w:cs="Times New Roman"/>
          <w:sz w:val="28"/>
          <w:szCs w:val="28"/>
        </w:rPr>
        <w:t>КубГУ</w:t>
      </w:r>
      <w:proofErr w:type="spellEnd"/>
      <w:r w:rsidRPr="7CA897A8">
        <w:rPr>
          <w:rFonts w:ascii="Times New Roman" w:hAnsi="Times New Roman" w:cs="Times New Roman"/>
          <w:sz w:val="28"/>
          <w:szCs w:val="28"/>
        </w:rPr>
        <w:t>»</w:t>
      </w:r>
    </w:p>
    <w:p w:rsidR="00AB2A8B" w:rsidRDefault="00AB2A8B" w:rsidP="00AB2A8B">
      <w:pPr>
        <w:spacing w:line="240" w:lineRule="auto"/>
        <w:rPr>
          <w:rFonts w:ascii="Times New Roman" w:hAnsi="Times New Roman" w:cs="Times New Roman"/>
          <w:sz w:val="28"/>
          <w:szCs w:val="28"/>
        </w:rPr>
      </w:pPr>
      <w:r w:rsidRPr="7CA897A8">
        <w:rPr>
          <w:rFonts w:ascii="Times New Roman" w:hAnsi="Times New Roman" w:cs="Times New Roman"/>
          <w:sz w:val="28"/>
          <w:szCs w:val="28"/>
        </w:rPr>
        <w:t>__________________________</w:t>
      </w:r>
      <w:r w:rsidR="00322976">
        <w:rPr>
          <w:rFonts w:ascii="Times New Roman" w:hAnsi="Times New Roman" w:cs="Times New Roman"/>
          <w:sz w:val="28"/>
          <w:szCs w:val="28"/>
        </w:rPr>
        <w:t>___</w:t>
      </w:r>
      <w:r w:rsidRPr="7CA897A8">
        <w:rPr>
          <w:rFonts w:ascii="Times New Roman" w:hAnsi="Times New Roman" w:cs="Times New Roman"/>
          <w:sz w:val="28"/>
          <w:szCs w:val="28"/>
        </w:rPr>
        <w:t>_____</w:t>
      </w:r>
      <w:r w:rsidR="00322976">
        <w:rPr>
          <w:rFonts w:ascii="Times New Roman" w:hAnsi="Times New Roman" w:cs="Times New Roman"/>
          <w:sz w:val="28"/>
          <w:szCs w:val="28"/>
        </w:rPr>
        <w:t xml:space="preserve"> </w:t>
      </w:r>
      <w:r w:rsidRPr="7CA897A8">
        <w:rPr>
          <w:rFonts w:ascii="Times New Roman" w:hAnsi="Times New Roman" w:cs="Times New Roman"/>
          <w:sz w:val="28"/>
          <w:szCs w:val="28"/>
        </w:rPr>
        <w:t>дата</w:t>
      </w:r>
      <w:r w:rsidR="00422C1E">
        <w:rPr>
          <w:rFonts w:ascii="Times New Roman" w:hAnsi="Times New Roman" w:cs="Times New Roman"/>
          <w:sz w:val="28"/>
          <w:szCs w:val="28"/>
        </w:rPr>
        <w:t xml:space="preserve"> </w:t>
      </w:r>
      <w:r w:rsidR="00422C1E" w:rsidRPr="003055AF">
        <w:rPr>
          <w:rFonts w:ascii="Times New Roman" w:eastAsiaTheme="minorHAnsi" w:hAnsi="Times New Roman" w:cs="Times New Roman"/>
          <w:bCs/>
          <w:sz w:val="28"/>
          <w:szCs w:val="32"/>
          <w:u w:val="single"/>
          <w:lang w:eastAsia="en-US"/>
        </w:rPr>
        <w:t>06.07.2020</w:t>
      </w:r>
    </w:p>
    <w:p w:rsidR="00AB2A8B" w:rsidRDefault="00AB2A8B" w:rsidP="00AB2A8B">
      <w:pPr>
        <w:spacing w:line="240" w:lineRule="auto"/>
        <w:rPr>
          <w:rFonts w:ascii="Times New Roman" w:hAnsi="Times New Roman" w:cs="Times New Roman"/>
          <w:sz w:val="28"/>
          <w:szCs w:val="28"/>
        </w:rPr>
      </w:pPr>
    </w:p>
    <w:p w:rsidR="00AB2A8B" w:rsidRDefault="00AB2A8B" w:rsidP="00AB2A8B">
      <w:pPr>
        <w:spacing w:line="240" w:lineRule="auto"/>
        <w:rPr>
          <w:rFonts w:ascii="Times New Roman" w:hAnsi="Times New Roman" w:cs="Times New Roman"/>
          <w:sz w:val="28"/>
          <w:szCs w:val="28"/>
        </w:rPr>
      </w:pPr>
    </w:p>
    <w:p w:rsidR="00AB2A8B" w:rsidRDefault="00AB2A8B" w:rsidP="00AB2A8B">
      <w:pPr>
        <w:spacing w:line="240" w:lineRule="auto"/>
        <w:rPr>
          <w:rFonts w:ascii="Times New Roman" w:hAnsi="Times New Roman" w:cs="Times New Roman"/>
          <w:sz w:val="28"/>
          <w:szCs w:val="28"/>
        </w:rPr>
      </w:pPr>
    </w:p>
    <w:p w:rsidR="00AB2A8B" w:rsidRDefault="00AB2A8B" w:rsidP="00AB2A8B">
      <w:pPr>
        <w:spacing w:line="240" w:lineRule="auto"/>
        <w:rPr>
          <w:rFonts w:ascii="Times New Roman" w:hAnsi="Times New Roman" w:cs="Times New Roman"/>
          <w:sz w:val="28"/>
          <w:szCs w:val="28"/>
        </w:rPr>
      </w:pPr>
    </w:p>
    <w:p w:rsidR="00AB2A8B" w:rsidRDefault="00AB2A8B" w:rsidP="00AB2A8B">
      <w:pPr>
        <w:spacing w:line="240" w:lineRule="auto"/>
        <w:rPr>
          <w:rFonts w:ascii="Times New Roman" w:hAnsi="Times New Roman" w:cs="Times New Roman"/>
          <w:sz w:val="28"/>
          <w:szCs w:val="28"/>
        </w:rPr>
      </w:pPr>
    </w:p>
    <w:p w:rsidR="00AB2A8B" w:rsidRDefault="00AB2A8B" w:rsidP="00AB2A8B">
      <w:pPr>
        <w:spacing w:line="240" w:lineRule="auto"/>
        <w:jc w:val="center"/>
        <w:rPr>
          <w:rFonts w:ascii="Times New Roman" w:hAnsi="Times New Roman" w:cs="Times New Roman"/>
          <w:sz w:val="28"/>
          <w:szCs w:val="28"/>
        </w:rPr>
      </w:pPr>
      <w:r>
        <w:br w:type="page"/>
      </w:r>
    </w:p>
    <w:p w:rsidR="00AB2A8B" w:rsidRDefault="00AB2A8B" w:rsidP="00AB2A8B">
      <w:pPr>
        <w:spacing w:after="60" w:line="240" w:lineRule="auto"/>
        <w:jc w:val="center"/>
        <w:rPr>
          <w:rFonts w:ascii="Times New Roman" w:hAnsi="Times New Roman" w:cs="Times New Roman"/>
          <w:sz w:val="28"/>
          <w:szCs w:val="28"/>
        </w:rPr>
      </w:pPr>
      <w:r w:rsidRPr="7CA897A8">
        <w:rPr>
          <w:rFonts w:ascii="Times New Roman" w:hAnsi="Times New Roman" w:cs="Times New Roman"/>
          <w:b/>
          <w:bCs/>
          <w:sz w:val="28"/>
          <w:szCs w:val="28"/>
        </w:rPr>
        <w:lastRenderedPageBreak/>
        <w:t>РАБОЧИЙ ГРАФИК (ПЛАН) ПРОВЕДЕНИЯ ПРАКТИКИ</w:t>
      </w:r>
    </w:p>
    <w:p w:rsidR="00AB2A8B" w:rsidRDefault="00AB2A8B" w:rsidP="00AB2A8B">
      <w:pPr>
        <w:spacing w:after="60" w:line="240" w:lineRule="auto"/>
        <w:jc w:val="center"/>
        <w:rPr>
          <w:rFonts w:ascii="Times New Roman" w:hAnsi="Times New Roman" w:cs="Times New Roman"/>
          <w:sz w:val="28"/>
          <w:szCs w:val="28"/>
        </w:rPr>
      </w:pPr>
      <w:r w:rsidRPr="7CA897A8">
        <w:rPr>
          <w:rFonts w:ascii="Times New Roman" w:hAnsi="Times New Roman" w:cs="Times New Roman"/>
          <w:i/>
          <w:iCs/>
          <w:sz w:val="28"/>
          <w:szCs w:val="28"/>
        </w:rPr>
        <w:t>График (план) составляется в соответствии с индивидуальным заданием</w:t>
      </w:r>
    </w:p>
    <w:tbl>
      <w:tblPr>
        <w:tblStyle w:val="afd"/>
        <w:tblW w:w="0" w:type="auto"/>
        <w:tblLayout w:type="fixed"/>
        <w:tblLook w:val="04A0" w:firstRow="1" w:lastRow="0" w:firstColumn="1" w:lastColumn="0" w:noHBand="0" w:noVBand="1"/>
      </w:tblPr>
      <w:tblGrid>
        <w:gridCol w:w="2518"/>
        <w:gridCol w:w="6838"/>
      </w:tblGrid>
      <w:tr w:rsidR="00AB2A8B" w:rsidTr="000B1B72">
        <w:tc>
          <w:tcPr>
            <w:tcW w:w="2518" w:type="dxa"/>
          </w:tcPr>
          <w:p w:rsidR="00AB2A8B" w:rsidRDefault="00AB2A8B" w:rsidP="000B1B72">
            <w:pPr>
              <w:spacing w:after="60"/>
              <w:jc w:val="center"/>
              <w:rPr>
                <w:rFonts w:ascii="Times New Roman" w:hAnsi="Times New Roman" w:cs="Times New Roman"/>
                <w:sz w:val="28"/>
                <w:szCs w:val="28"/>
              </w:rPr>
            </w:pPr>
            <w:r w:rsidRPr="7CA897A8">
              <w:rPr>
                <w:rFonts w:ascii="Times New Roman" w:hAnsi="Times New Roman" w:cs="Times New Roman"/>
                <w:sz w:val="28"/>
                <w:szCs w:val="28"/>
              </w:rPr>
              <w:t>Сроки</w:t>
            </w:r>
          </w:p>
        </w:tc>
        <w:tc>
          <w:tcPr>
            <w:tcW w:w="6838" w:type="dxa"/>
          </w:tcPr>
          <w:p w:rsidR="00AB2A8B" w:rsidRDefault="00AB2A8B" w:rsidP="000B1B72">
            <w:pPr>
              <w:spacing w:after="60"/>
              <w:jc w:val="center"/>
              <w:rPr>
                <w:rFonts w:ascii="Times New Roman" w:hAnsi="Times New Roman" w:cs="Times New Roman"/>
                <w:sz w:val="28"/>
                <w:szCs w:val="28"/>
              </w:rPr>
            </w:pPr>
            <w:r w:rsidRPr="7CA897A8">
              <w:rPr>
                <w:rFonts w:ascii="Times New Roman" w:hAnsi="Times New Roman" w:cs="Times New Roman"/>
                <w:sz w:val="28"/>
                <w:szCs w:val="28"/>
              </w:rPr>
              <w:t>Содержание работ</w:t>
            </w:r>
          </w:p>
        </w:tc>
      </w:tr>
      <w:tr w:rsidR="00AB2A8B" w:rsidTr="000B1B72">
        <w:tc>
          <w:tcPr>
            <w:tcW w:w="2518" w:type="dxa"/>
          </w:tcPr>
          <w:p w:rsidR="00AB2A8B" w:rsidRDefault="00AB2A8B" w:rsidP="000B1B72">
            <w:pPr>
              <w:spacing w:after="60"/>
              <w:jc w:val="center"/>
              <w:rPr>
                <w:rFonts w:ascii="Times New Roman" w:hAnsi="Times New Roman" w:cs="Times New Roman"/>
                <w:sz w:val="28"/>
                <w:szCs w:val="28"/>
              </w:rPr>
            </w:pPr>
            <w:r w:rsidRPr="7CA897A8">
              <w:rPr>
                <w:rFonts w:ascii="Times New Roman" w:hAnsi="Times New Roman" w:cs="Times New Roman"/>
                <w:sz w:val="28"/>
                <w:szCs w:val="28"/>
              </w:rPr>
              <w:t>06.07.</w:t>
            </w:r>
            <w:r w:rsidR="006C5DB1">
              <w:rPr>
                <w:rFonts w:ascii="Times New Roman" w:hAnsi="Times New Roman" w:cs="Times New Roman"/>
                <w:sz w:val="28"/>
                <w:szCs w:val="28"/>
              </w:rPr>
              <w:t>2020</w:t>
            </w:r>
          </w:p>
        </w:tc>
        <w:tc>
          <w:tcPr>
            <w:tcW w:w="6838" w:type="dxa"/>
          </w:tcPr>
          <w:p w:rsidR="00AB2A8B" w:rsidRDefault="00AB2A8B" w:rsidP="000B1B72">
            <w:pPr>
              <w:spacing w:after="60"/>
              <w:rPr>
                <w:rFonts w:ascii="Times New Roman" w:hAnsi="Times New Roman" w:cs="Times New Roman"/>
                <w:sz w:val="28"/>
                <w:szCs w:val="28"/>
              </w:rPr>
            </w:pPr>
            <w:r w:rsidRPr="7CA897A8">
              <w:rPr>
                <w:rFonts w:ascii="Times New Roman" w:hAnsi="Times New Roman" w:cs="Times New Roman"/>
                <w:sz w:val="28"/>
                <w:szCs w:val="28"/>
              </w:rPr>
              <w:t>Прохождение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 Оформление документов на практику.</w:t>
            </w:r>
          </w:p>
        </w:tc>
      </w:tr>
      <w:tr w:rsidR="00AB2A8B" w:rsidTr="000B1B72">
        <w:tc>
          <w:tcPr>
            <w:tcW w:w="2518" w:type="dxa"/>
          </w:tcPr>
          <w:p w:rsidR="00AB2A8B" w:rsidRDefault="00AB2A8B" w:rsidP="000B1B72">
            <w:pPr>
              <w:spacing w:after="60"/>
              <w:jc w:val="center"/>
              <w:rPr>
                <w:rFonts w:ascii="Times New Roman" w:hAnsi="Times New Roman" w:cs="Times New Roman"/>
                <w:sz w:val="28"/>
                <w:szCs w:val="28"/>
              </w:rPr>
            </w:pPr>
            <w:r w:rsidRPr="7CA897A8">
              <w:rPr>
                <w:rFonts w:ascii="Times New Roman" w:hAnsi="Times New Roman" w:cs="Times New Roman"/>
                <w:sz w:val="28"/>
                <w:szCs w:val="28"/>
              </w:rPr>
              <w:t>0</w:t>
            </w:r>
            <w:r w:rsidR="000964AD">
              <w:rPr>
                <w:rFonts w:ascii="Times New Roman" w:hAnsi="Times New Roman" w:cs="Times New Roman"/>
                <w:sz w:val="28"/>
                <w:szCs w:val="28"/>
              </w:rPr>
              <w:t>8</w:t>
            </w:r>
            <w:r w:rsidRPr="7CA897A8">
              <w:rPr>
                <w:rFonts w:ascii="Times New Roman" w:hAnsi="Times New Roman" w:cs="Times New Roman"/>
                <w:sz w:val="28"/>
                <w:szCs w:val="28"/>
              </w:rPr>
              <w:t>.07.</w:t>
            </w:r>
            <w:r w:rsidR="006C5DB1">
              <w:rPr>
                <w:rFonts w:ascii="Times New Roman" w:hAnsi="Times New Roman" w:cs="Times New Roman"/>
                <w:sz w:val="28"/>
                <w:szCs w:val="28"/>
              </w:rPr>
              <w:t>2020</w:t>
            </w:r>
          </w:p>
        </w:tc>
        <w:tc>
          <w:tcPr>
            <w:tcW w:w="6838" w:type="dxa"/>
          </w:tcPr>
          <w:p w:rsidR="00AB2A8B" w:rsidRDefault="00AB2A8B" w:rsidP="006C5DB1">
            <w:pPr>
              <w:spacing w:after="60"/>
              <w:jc w:val="both"/>
              <w:rPr>
                <w:rFonts w:ascii="Times New Roman" w:hAnsi="Times New Roman" w:cs="Times New Roman"/>
                <w:sz w:val="28"/>
                <w:szCs w:val="28"/>
              </w:rPr>
            </w:pPr>
            <w:r>
              <w:rPr>
                <w:rFonts w:ascii="Times New Roman" w:hAnsi="Times New Roman" w:cs="Times New Roman"/>
                <w:sz w:val="28"/>
                <w:szCs w:val="28"/>
              </w:rPr>
              <w:t>Рассмотреть</w:t>
            </w:r>
            <w:r w:rsidRPr="7CA897A8">
              <w:rPr>
                <w:rFonts w:ascii="Times New Roman" w:hAnsi="Times New Roman" w:cs="Times New Roman"/>
                <w:sz w:val="28"/>
                <w:szCs w:val="28"/>
              </w:rPr>
              <w:t xml:space="preserve"> </w:t>
            </w:r>
            <w:r>
              <w:rPr>
                <w:rFonts w:ascii="Times New Roman" w:hAnsi="Times New Roman" w:cs="Times New Roman"/>
                <w:sz w:val="28"/>
                <w:szCs w:val="28"/>
              </w:rPr>
              <w:t>нормативные документы</w:t>
            </w:r>
            <w:r w:rsidRPr="00D71E11">
              <w:rPr>
                <w:rFonts w:ascii="Times New Roman" w:hAnsi="Times New Roman" w:cs="Times New Roman"/>
                <w:sz w:val="28"/>
                <w:szCs w:val="28"/>
              </w:rPr>
              <w:t>, регламентирующих деятельность</w:t>
            </w:r>
            <w:r w:rsidR="00B03A94">
              <w:rPr>
                <w:rFonts w:ascii="Times New Roman" w:hAnsi="Times New Roman" w:cs="Times New Roman"/>
                <w:sz w:val="28"/>
                <w:szCs w:val="28"/>
              </w:rPr>
              <w:t xml:space="preserve"> </w:t>
            </w:r>
            <w:r w:rsidR="00B03A94" w:rsidRPr="00B03A94">
              <w:rPr>
                <w:rFonts w:ascii="Times New Roman" w:hAnsi="Times New Roman" w:cs="Times New Roman"/>
                <w:sz w:val="28"/>
                <w:szCs w:val="28"/>
              </w:rPr>
              <w:t>Бизне</w:t>
            </w:r>
            <w:r w:rsidR="00B03A94">
              <w:rPr>
                <w:rFonts w:ascii="Times New Roman" w:hAnsi="Times New Roman" w:cs="Times New Roman"/>
                <w:sz w:val="28"/>
                <w:szCs w:val="28"/>
              </w:rPr>
              <w:t>с</w:t>
            </w:r>
            <w:r w:rsidR="00B03A94" w:rsidRPr="00B03A94">
              <w:rPr>
                <w:rFonts w:ascii="Times New Roman" w:hAnsi="Times New Roman" w:cs="Times New Roman"/>
                <w:sz w:val="28"/>
                <w:szCs w:val="28"/>
              </w:rPr>
              <w:t>-инкубатор</w:t>
            </w:r>
            <w:r w:rsidR="00B03A94">
              <w:rPr>
                <w:rFonts w:ascii="Times New Roman" w:hAnsi="Times New Roman" w:cs="Times New Roman"/>
                <w:sz w:val="28"/>
                <w:szCs w:val="28"/>
              </w:rPr>
              <w:t>а</w:t>
            </w:r>
            <w:r w:rsidR="00B03A94" w:rsidRPr="00B03A94">
              <w:rPr>
                <w:rFonts w:ascii="Times New Roman" w:hAnsi="Times New Roman" w:cs="Times New Roman"/>
                <w:sz w:val="28"/>
                <w:szCs w:val="28"/>
              </w:rPr>
              <w:t xml:space="preserve"> ФГБОУ ВО «</w:t>
            </w:r>
            <w:proofErr w:type="spellStart"/>
            <w:r w:rsidR="00B03A94" w:rsidRPr="00B03A94">
              <w:rPr>
                <w:rFonts w:ascii="Times New Roman" w:hAnsi="Times New Roman" w:cs="Times New Roman"/>
                <w:sz w:val="28"/>
                <w:szCs w:val="28"/>
              </w:rPr>
              <w:t>КубГУ</w:t>
            </w:r>
            <w:proofErr w:type="spellEnd"/>
            <w:r w:rsidR="00B03A94" w:rsidRPr="00B03A94">
              <w:rPr>
                <w:rFonts w:ascii="Times New Roman" w:hAnsi="Times New Roman" w:cs="Times New Roman"/>
                <w:sz w:val="28"/>
                <w:szCs w:val="28"/>
              </w:rPr>
              <w:t>»</w:t>
            </w:r>
            <w:r w:rsidRPr="006C5DB1">
              <w:rPr>
                <w:rFonts w:ascii="Times New Roman" w:hAnsi="Times New Roman" w:cs="Times New Roman"/>
                <w:color w:val="FF0000"/>
                <w:sz w:val="28"/>
                <w:szCs w:val="28"/>
              </w:rPr>
              <w:tab/>
            </w:r>
          </w:p>
        </w:tc>
      </w:tr>
      <w:tr w:rsidR="00AB2A8B" w:rsidTr="000B1B72">
        <w:tc>
          <w:tcPr>
            <w:tcW w:w="2518" w:type="dxa"/>
          </w:tcPr>
          <w:p w:rsidR="00AB2A8B" w:rsidRDefault="00AB2A8B" w:rsidP="000B1B72">
            <w:pPr>
              <w:spacing w:after="60"/>
              <w:jc w:val="center"/>
              <w:rPr>
                <w:rFonts w:ascii="Times New Roman" w:hAnsi="Times New Roman" w:cs="Times New Roman"/>
                <w:sz w:val="28"/>
                <w:szCs w:val="28"/>
              </w:rPr>
            </w:pPr>
            <w:r w:rsidRPr="7CA897A8">
              <w:rPr>
                <w:rFonts w:ascii="Times New Roman" w:hAnsi="Times New Roman" w:cs="Times New Roman"/>
                <w:sz w:val="28"/>
                <w:szCs w:val="28"/>
              </w:rPr>
              <w:t>09.07.</w:t>
            </w:r>
            <w:r w:rsidR="006C5DB1">
              <w:rPr>
                <w:rFonts w:ascii="Times New Roman" w:hAnsi="Times New Roman" w:cs="Times New Roman"/>
                <w:sz w:val="28"/>
                <w:szCs w:val="28"/>
              </w:rPr>
              <w:t>2020</w:t>
            </w:r>
          </w:p>
        </w:tc>
        <w:tc>
          <w:tcPr>
            <w:tcW w:w="6838" w:type="dxa"/>
          </w:tcPr>
          <w:p w:rsidR="00AB2A8B" w:rsidRDefault="00AB2A8B" w:rsidP="000B1B72">
            <w:pPr>
              <w:spacing w:after="60"/>
              <w:jc w:val="both"/>
              <w:rPr>
                <w:rFonts w:ascii="Times New Roman" w:hAnsi="Times New Roman" w:cs="Times New Roman"/>
                <w:sz w:val="28"/>
                <w:szCs w:val="28"/>
              </w:rPr>
            </w:pPr>
            <w:r>
              <w:rPr>
                <w:rFonts w:ascii="Times New Roman" w:hAnsi="Times New Roman" w:cs="Times New Roman"/>
                <w:sz w:val="28"/>
                <w:szCs w:val="28"/>
              </w:rPr>
              <w:t xml:space="preserve">Знакомство с структурными подразделениями </w:t>
            </w:r>
            <w:r w:rsidR="00B03A94" w:rsidRPr="00B03A94">
              <w:rPr>
                <w:rFonts w:ascii="Times New Roman" w:hAnsi="Times New Roman" w:cs="Times New Roman"/>
                <w:sz w:val="28"/>
                <w:szCs w:val="28"/>
              </w:rPr>
              <w:t>Бизне</w:t>
            </w:r>
            <w:r w:rsidR="00B03A94">
              <w:rPr>
                <w:rFonts w:ascii="Times New Roman" w:hAnsi="Times New Roman" w:cs="Times New Roman"/>
                <w:sz w:val="28"/>
                <w:szCs w:val="28"/>
              </w:rPr>
              <w:t>с</w:t>
            </w:r>
            <w:r w:rsidR="00B03A94" w:rsidRPr="00B03A94">
              <w:rPr>
                <w:rFonts w:ascii="Times New Roman" w:hAnsi="Times New Roman" w:cs="Times New Roman"/>
                <w:sz w:val="28"/>
                <w:szCs w:val="28"/>
              </w:rPr>
              <w:t>-инкубатор ФГБОУ ВО «</w:t>
            </w:r>
            <w:proofErr w:type="spellStart"/>
            <w:r w:rsidR="00B03A94" w:rsidRPr="00B03A94">
              <w:rPr>
                <w:rFonts w:ascii="Times New Roman" w:hAnsi="Times New Roman" w:cs="Times New Roman"/>
                <w:sz w:val="28"/>
                <w:szCs w:val="28"/>
              </w:rPr>
              <w:t>КубГУ</w:t>
            </w:r>
            <w:proofErr w:type="spellEnd"/>
            <w:r w:rsidR="00B03A94" w:rsidRPr="00B03A94">
              <w:rPr>
                <w:rFonts w:ascii="Times New Roman" w:hAnsi="Times New Roman" w:cs="Times New Roman"/>
                <w:sz w:val="28"/>
                <w:szCs w:val="28"/>
              </w:rPr>
              <w:t>»</w:t>
            </w:r>
            <w:r w:rsidR="00B03A94">
              <w:rPr>
                <w:rFonts w:ascii="Times New Roman" w:hAnsi="Times New Roman" w:cs="Times New Roman"/>
                <w:sz w:val="28"/>
                <w:szCs w:val="28"/>
              </w:rPr>
              <w:t xml:space="preserve"> </w:t>
            </w:r>
            <w:r>
              <w:rPr>
                <w:rFonts w:ascii="Times New Roman" w:hAnsi="Times New Roman" w:cs="Times New Roman"/>
                <w:sz w:val="28"/>
                <w:szCs w:val="28"/>
              </w:rPr>
              <w:t>и  в</w:t>
            </w:r>
            <w:r w:rsidRPr="7CA897A8">
              <w:rPr>
                <w:rFonts w:ascii="Times New Roman" w:hAnsi="Times New Roman" w:cs="Times New Roman"/>
                <w:sz w:val="28"/>
                <w:szCs w:val="28"/>
              </w:rPr>
              <w:t xml:space="preserve">ведение в курс </w:t>
            </w:r>
            <w:r>
              <w:rPr>
                <w:rFonts w:ascii="Times New Roman" w:hAnsi="Times New Roman" w:cs="Times New Roman"/>
                <w:sz w:val="28"/>
                <w:szCs w:val="28"/>
              </w:rPr>
              <w:t>его деятельности</w:t>
            </w:r>
            <w:r w:rsidRPr="7CA897A8">
              <w:rPr>
                <w:rFonts w:ascii="Times New Roman" w:hAnsi="Times New Roman" w:cs="Times New Roman"/>
                <w:sz w:val="28"/>
                <w:szCs w:val="28"/>
              </w:rPr>
              <w:t>.</w:t>
            </w:r>
          </w:p>
        </w:tc>
      </w:tr>
      <w:tr w:rsidR="00AB2A8B" w:rsidTr="000B1B72">
        <w:tc>
          <w:tcPr>
            <w:tcW w:w="2518" w:type="dxa"/>
          </w:tcPr>
          <w:p w:rsidR="00AB2A8B" w:rsidRDefault="00AB2A8B" w:rsidP="006C5DB1">
            <w:pPr>
              <w:spacing w:after="60"/>
              <w:jc w:val="center"/>
              <w:rPr>
                <w:rFonts w:ascii="Times New Roman" w:hAnsi="Times New Roman" w:cs="Times New Roman"/>
                <w:sz w:val="28"/>
                <w:szCs w:val="28"/>
              </w:rPr>
            </w:pPr>
            <w:r w:rsidRPr="7CA897A8">
              <w:rPr>
                <w:rFonts w:ascii="Times New Roman" w:hAnsi="Times New Roman" w:cs="Times New Roman"/>
                <w:sz w:val="28"/>
                <w:szCs w:val="28"/>
              </w:rPr>
              <w:t>10.07.</w:t>
            </w:r>
            <w:r w:rsidR="006C5DB1">
              <w:rPr>
                <w:rFonts w:ascii="Times New Roman" w:hAnsi="Times New Roman" w:cs="Times New Roman"/>
                <w:sz w:val="28"/>
                <w:szCs w:val="28"/>
              </w:rPr>
              <w:t>2020</w:t>
            </w:r>
            <w:r w:rsidRPr="7CA897A8">
              <w:rPr>
                <w:rFonts w:ascii="Times New Roman" w:hAnsi="Times New Roman" w:cs="Times New Roman"/>
                <w:sz w:val="28"/>
                <w:szCs w:val="28"/>
              </w:rPr>
              <w:t>-13.07.</w:t>
            </w:r>
            <w:r w:rsidR="006C5DB1">
              <w:rPr>
                <w:rFonts w:ascii="Times New Roman" w:hAnsi="Times New Roman" w:cs="Times New Roman"/>
                <w:sz w:val="28"/>
                <w:szCs w:val="28"/>
              </w:rPr>
              <w:t>2020</w:t>
            </w:r>
          </w:p>
        </w:tc>
        <w:tc>
          <w:tcPr>
            <w:tcW w:w="6838" w:type="dxa"/>
          </w:tcPr>
          <w:p w:rsidR="00AB2A8B" w:rsidRDefault="00AB2A8B" w:rsidP="00B03A94">
            <w:pPr>
              <w:spacing w:after="60"/>
              <w:jc w:val="both"/>
              <w:rPr>
                <w:rFonts w:ascii="Times New Roman" w:hAnsi="Times New Roman" w:cs="Times New Roman"/>
                <w:sz w:val="28"/>
                <w:szCs w:val="28"/>
              </w:rPr>
            </w:pPr>
            <w:r w:rsidRPr="001566CD">
              <w:rPr>
                <w:rFonts w:ascii="Times New Roman" w:hAnsi="Times New Roman"/>
                <w:sz w:val="28"/>
                <w:szCs w:val="28"/>
              </w:rPr>
              <w:t xml:space="preserve">Составить план работы с электронным образовательным ресурсом </w:t>
            </w:r>
            <w:r w:rsidR="00B03A94" w:rsidRPr="00B03A94">
              <w:rPr>
                <w:rFonts w:ascii="Times New Roman" w:hAnsi="Times New Roman" w:cs="Times New Roman"/>
                <w:sz w:val="28"/>
                <w:szCs w:val="28"/>
              </w:rPr>
              <w:t>инкубатора</w:t>
            </w:r>
            <w:r w:rsidRPr="001566CD">
              <w:rPr>
                <w:rFonts w:ascii="Times New Roman" w:hAnsi="Times New Roman"/>
                <w:sz w:val="28"/>
                <w:szCs w:val="28"/>
              </w:rPr>
              <w:t xml:space="preserve">, для подборки учебной литературы по дисциплинам учебного плана. </w:t>
            </w:r>
            <w:r>
              <w:rPr>
                <w:rFonts w:ascii="Times New Roman" w:hAnsi="Times New Roman" w:cs="Times New Roman"/>
                <w:sz w:val="28"/>
                <w:szCs w:val="28"/>
              </w:rPr>
              <w:tab/>
            </w:r>
          </w:p>
        </w:tc>
      </w:tr>
      <w:tr w:rsidR="00AB2A8B" w:rsidTr="000B1B72">
        <w:tc>
          <w:tcPr>
            <w:tcW w:w="2518" w:type="dxa"/>
          </w:tcPr>
          <w:p w:rsidR="00AB2A8B" w:rsidRDefault="00AB2A8B" w:rsidP="006C5DB1">
            <w:pPr>
              <w:spacing w:after="60"/>
              <w:jc w:val="center"/>
              <w:rPr>
                <w:rFonts w:ascii="Times New Roman" w:hAnsi="Times New Roman" w:cs="Times New Roman"/>
                <w:sz w:val="28"/>
                <w:szCs w:val="28"/>
              </w:rPr>
            </w:pPr>
            <w:r w:rsidRPr="7CA897A8">
              <w:rPr>
                <w:rFonts w:ascii="Times New Roman" w:hAnsi="Times New Roman" w:cs="Times New Roman"/>
                <w:sz w:val="28"/>
                <w:szCs w:val="28"/>
              </w:rPr>
              <w:t>14.07.</w:t>
            </w:r>
            <w:r w:rsidR="006C5DB1">
              <w:rPr>
                <w:rFonts w:ascii="Times New Roman" w:hAnsi="Times New Roman" w:cs="Times New Roman"/>
                <w:sz w:val="28"/>
                <w:szCs w:val="28"/>
              </w:rPr>
              <w:t>2020</w:t>
            </w:r>
            <w:r w:rsidRPr="7CA897A8">
              <w:rPr>
                <w:rFonts w:ascii="Times New Roman" w:hAnsi="Times New Roman" w:cs="Times New Roman"/>
                <w:sz w:val="28"/>
                <w:szCs w:val="28"/>
              </w:rPr>
              <w:t>-17.07.</w:t>
            </w:r>
            <w:r w:rsidR="006C5DB1">
              <w:rPr>
                <w:rFonts w:ascii="Times New Roman" w:hAnsi="Times New Roman" w:cs="Times New Roman"/>
                <w:sz w:val="28"/>
                <w:szCs w:val="28"/>
              </w:rPr>
              <w:t>2020</w:t>
            </w:r>
          </w:p>
        </w:tc>
        <w:tc>
          <w:tcPr>
            <w:tcW w:w="6838" w:type="dxa"/>
          </w:tcPr>
          <w:p w:rsidR="00AB2A8B" w:rsidRDefault="00AB2A8B" w:rsidP="000B1B72">
            <w:pPr>
              <w:spacing w:after="60"/>
              <w:jc w:val="both"/>
              <w:rPr>
                <w:rFonts w:ascii="Times New Roman" w:hAnsi="Times New Roman" w:cs="Times New Roman"/>
                <w:sz w:val="28"/>
                <w:szCs w:val="28"/>
              </w:rPr>
            </w:pPr>
            <w:r w:rsidRPr="7CA897A8">
              <w:rPr>
                <w:rFonts w:ascii="Times New Roman" w:hAnsi="Times New Roman" w:cs="Times New Roman"/>
                <w:sz w:val="28"/>
                <w:szCs w:val="28"/>
              </w:rPr>
              <w:t xml:space="preserve">Ознакомление с методами и средствами современных информационных технологий, используемых </w:t>
            </w:r>
            <w:r w:rsidRPr="00B03A94">
              <w:rPr>
                <w:rFonts w:ascii="Times New Roman" w:hAnsi="Times New Roman" w:cs="Times New Roman"/>
                <w:sz w:val="28"/>
                <w:szCs w:val="28"/>
              </w:rPr>
              <w:t xml:space="preserve">в </w:t>
            </w:r>
            <w:r w:rsidR="006C5DB1" w:rsidRPr="00B03A94">
              <w:rPr>
                <w:rFonts w:ascii="Times New Roman" w:hAnsi="Times New Roman" w:cs="Times New Roman"/>
                <w:sz w:val="28"/>
                <w:szCs w:val="28"/>
              </w:rPr>
              <w:t>бизнес-инкубаторе.</w:t>
            </w:r>
          </w:p>
        </w:tc>
      </w:tr>
      <w:tr w:rsidR="00AB2A8B" w:rsidTr="000B1B72">
        <w:tc>
          <w:tcPr>
            <w:tcW w:w="2518" w:type="dxa"/>
          </w:tcPr>
          <w:p w:rsidR="00AB2A8B" w:rsidRDefault="006B5B89" w:rsidP="000B1B72">
            <w:pPr>
              <w:spacing w:after="60"/>
              <w:jc w:val="center"/>
              <w:rPr>
                <w:rFonts w:ascii="Times New Roman" w:hAnsi="Times New Roman" w:cs="Times New Roman"/>
                <w:sz w:val="28"/>
                <w:szCs w:val="28"/>
              </w:rPr>
            </w:pPr>
            <w:r>
              <w:rPr>
                <w:rFonts w:ascii="Times New Roman" w:hAnsi="Times New Roman" w:cs="Times New Roman"/>
                <w:sz w:val="28"/>
                <w:szCs w:val="28"/>
              </w:rPr>
              <w:t>20</w:t>
            </w:r>
            <w:r w:rsidR="00AB2A8B" w:rsidRPr="7CA897A8">
              <w:rPr>
                <w:rFonts w:ascii="Times New Roman" w:hAnsi="Times New Roman" w:cs="Times New Roman"/>
                <w:sz w:val="28"/>
                <w:szCs w:val="28"/>
              </w:rPr>
              <w:t>.07.</w:t>
            </w:r>
            <w:r w:rsidR="006C5DB1">
              <w:rPr>
                <w:rFonts w:ascii="Times New Roman" w:hAnsi="Times New Roman" w:cs="Times New Roman"/>
                <w:sz w:val="28"/>
                <w:szCs w:val="28"/>
              </w:rPr>
              <w:t>2020</w:t>
            </w:r>
          </w:p>
        </w:tc>
        <w:tc>
          <w:tcPr>
            <w:tcW w:w="6838" w:type="dxa"/>
          </w:tcPr>
          <w:p w:rsidR="00AB2A8B" w:rsidRDefault="00AB2A8B" w:rsidP="000B1B72">
            <w:pPr>
              <w:spacing w:after="60"/>
              <w:jc w:val="both"/>
              <w:rPr>
                <w:rFonts w:ascii="Times New Roman" w:hAnsi="Times New Roman" w:cs="Times New Roman"/>
                <w:sz w:val="28"/>
                <w:szCs w:val="28"/>
              </w:rPr>
            </w:pPr>
            <w:r w:rsidRPr="7CA897A8">
              <w:rPr>
                <w:rFonts w:ascii="Times New Roman" w:hAnsi="Times New Roman" w:cs="Times New Roman"/>
                <w:sz w:val="28"/>
                <w:szCs w:val="28"/>
              </w:rPr>
              <w:t>Подписание отчёта и дневника по учебной практике. Завершение отчёта по практике</w:t>
            </w:r>
          </w:p>
        </w:tc>
      </w:tr>
    </w:tbl>
    <w:p w:rsidR="00AB2A8B" w:rsidRDefault="00AB2A8B" w:rsidP="00AB2A8B">
      <w:pPr>
        <w:spacing w:line="240" w:lineRule="auto"/>
        <w:jc w:val="both"/>
        <w:rPr>
          <w:rFonts w:ascii="Times New Roman" w:hAnsi="Times New Roman" w:cs="Times New Roman"/>
          <w:sz w:val="28"/>
          <w:szCs w:val="28"/>
        </w:rPr>
      </w:pPr>
    </w:p>
    <w:p w:rsidR="00AB2A8B" w:rsidRDefault="00AB2A8B" w:rsidP="00AB2A8B">
      <w:pPr>
        <w:spacing w:line="240" w:lineRule="auto"/>
        <w:rPr>
          <w:rFonts w:ascii="Times New Roman" w:hAnsi="Times New Roman" w:cs="Times New Roman"/>
          <w:sz w:val="28"/>
          <w:szCs w:val="28"/>
        </w:rPr>
      </w:pPr>
      <w:r w:rsidRPr="7CA897A8">
        <w:rPr>
          <w:rFonts w:ascii="Times New Roman" w:hAnsi="Times New Roman" w:cs="Times New Roman"/>
          <w:sz w:val="28"/>
          <w:szCs w:val="28"/>
        </w:rPr>
        <w:t>Подпись студента_________________________ дата</w:t>
      </w:r>
      <w:r w:rsidR="006B5B89">
        <w:rPr>
          <w:rFonts w:ascii="Times New Roman" w:hAnsi="Times New Roman" w:cs="Times New Roman"/>
          <w:sz w:val="28"/>
          <w:szCs w:val="28"/>
        </w:rPr>
        <w:t xml:space="preserve"> </w:t>
      </w:r>
      <w:r w:rsidR="006B5B89" w:rsidRPr="006B5B89">
        <w:rPr>
          <w:rFonts w:ascii="Times New Roman" w:hAnsi="Times New Roman" w:cs="Times New Roman"/>
          <w:sz w:val="28"/>
          <w:szCs w:val="28"/>
          <w:u w:val="single"/>
        </w:rPr>
        <w:t>20.07.2020</w:t>
      </w:r>
    </w:p>
    <w:p w:rsidR="00AB2A8B" w:rsidRDefault="00AB2A8B" w:rsidP="00AB2A8B">
      <w:pPr>
        <w:spacing w:before="120" w:line="240" w:lineRule="auto"/>
        <w:rPr>
          <w:rFonts w:ascii="Times New Roman" w:hAnsi="Times New Roman" w:cs="Times New Roman"/>
          <w:sz w:val="28"/>
          <w:szCs w:val="28"/>
        </w:rPr>
      </w:pPr>
      <w:r w:rsidRPr="7CA897A8">
        <w:rPr>
          <w:rFonts w:ascii="Times New Roman" w:hAnsi="Times New Roman" w:cs="Times New Roman"/>
          <w:sz w:val="28"/>
          <w:szCs w:val="28"/>
        </w:rPr>
        <w:t>Подпись руководителя практики от ФГБОУ ВО «</w:t>
      </w:r>
      <w:proofErr w:type="spellStart"/>
      <w:r w:rsidRPr="7CA897A8">
        <w:rPr>
          <w:rFonts w:ascii="Times New Roman" w:hAnsi="Times New Roman" w:cs="Times New Roman"/>
          <w:sz w:val="28"/>
          <w:szCs w:val="28"/>
        </w:rPr>
        <w:t>КубГУ</w:t>
      </w:r>
      <w:proofErr w:type="spellEnd"/>
      <w:r w:rsidRPr="7CA897A8">
        <w:rPr>
          <w:rFonts w:ascii="Times New Roman" w:hAnsi="Times New Roman" w:cs="Times New Roman"/>
          <w:sz w:val="28"/>
          <w:szCs w:val="28"/>
        </w:rPr>
        <w:t>» ________________</w:t>
      </w:r>
    </w:p>
    <w:p w:rsidR="00AB2A8B" w:rsidRPr="006B5B89" w:rsidRDefault="00AB2A8B" w:rsidP="00AB2A8B">
      <w:pPr>
        <w:spacing w:line="240" w:lineRule="auto"/>
        <w:rPr>
          <w:rFonts w:ascii="Times New Roman" w:hAnsi="Times New Roman" w:cs="Times New Roman"/>
          <w:sz w:val="28"/>
          <w:szCs w:val="28"/>
          <w:u w:val="single"/>
        </w:rPr>
      </w:pPr>
      <w:r w:rsidRPr="7CA897A8">
        <w:rPr>
          <w:rFonts w:ascii="Times New Roman" w:hAnsi="Times New Roman" w:cs="Times New Roman"/>
          <w:sz w:val="28"/>
          <w:szCs w:val="28"/>
        </w:rPr>
        <w:t>дата</w:t>
      </w:r>
      <w:r w:rsidR="006B5B89">
        <w:rPr>
          <w:rFonts w:ascii="Times New Roman" w:hAnsi="Times New Roman" w:cs="Times New Roman"/>
          <w:sz w:val="28"/>
          <w:szCs w:val="28"/>
        </w:rPr>
        <w:t xml:space="preserve"> </w:t>
      </w:r>
      <w:r w:rsidR="006B5B89" w:rsidRPr="006B5B89">
        <w:rPr>
          <w:rFonts w:ascii="Times New Roman" w:hAnsi="Times New Roman" w:cs="Times New Roman"/>
          <w:sz w:val="28"/>
          <w:szCs w:val="28"/>
          <w:u w:val="single"/>
        </w:rPr>
        <w:t>20.07.2020</w:t>
      </w:r>
    </w:p>
    <w:p w:rsidR="00AB2A8B" w:rsidRDefault="00AB2A8B" w:rsidP="00AB2A8B">
      <w:pPr>
        <w:spacing w:line="240" w:lineRule="auto"/>
        <w:rPr>
          <w:rFonts w:ascii="Times New Roman" w:hAnsi="Times New Roman" w:cs="Times New Roman"/>
          <w:sz w:val="28"/>
          <w:szCs w:val="28"/>
        </w:rPr>
      </w:pPr>
      <w:r w:rsidRPr="7CA897A8">
        <w:rPr>
          <w:rFonts w:ascii="Times New Roman" w:hAnsi="Times New Roman" w:cs="Times New Roman"/>
          <w:sz w:val="28"/>
          <w:szCs w:val="28"/>
        </w:rPr>
        <w:t>Подпись руководителя практики от профильной организации _____________</w:t>
      </w:r>
    </w:p>
    <w:p w:rsidR="00AB2A8B" w:rsidRDefault="006B5B89" w:rsidP="00AB2A8B">
      <w:pPr>
        <w:spacing w:line="240" w:lineRule="auto"/>
        <w:rPr>
          <w:rFonts w:ascii="Times New Roman" w:hAnsi="Times New Roman" w:cs="Times New Roman"/>
          <w:sz w:val="28"/>
          <w:szCs w:val="28"/>
        </w:rPr>
      </w:pPr>
      <w:r>
        <w:rPr>
          <w:rFonts w:ascii="Times New Roman" w:hAnsi="Times New Roman" w:cs="Times New Roman"/>
          <w:sz w:val="28"/>
          <w:szCs w:val="28"/>
        </w:rPr>
        <w:t xml:space="preserve">дата </w:t>
      </w:r>
      <w:r w:rsidRPr="006B5B89">
        <w:rPr>
          <w:rFonts w:ascii="Times New Roman" w:hAnsi="Times New Roman" w:cs="Times New Roman"/>
          <w:sz w:val="28"/>
          <w:szCs w:val="28"/>
          <w:u w:val="single"/>
        </w:rPr>
        <w:t>20.07.2020</w:t>
      </w:r>
    </w:p>
    <w:p w:rsidR="00AB2A8B" w:rsidRDefault="00AB2A8B" w:rsidP="00AB2A8B">
      <w:pPr>
        <w:spacing w:line="240" w:lineRule="auto"/>
        <w:rPr>
          <w:rFonts w:ascii="Times New Roman" w:hAnsi="Times New Roman" w:cs="Times New Roman"/>
          <w:sz w:val="28"/>
          <w:szCs w:val="28"/>
        </w:rPr>
      </w:pPr>
    </w:p>
    <w:p w:rsidR="00AB2A8B" w:rsidRDefault="00AB2A8B" w:rsidP="00AB2A8B">
      <w:pPr>
        <w:spacing w:line="228" w:lineRule="auto"/>
        <w:rPr>
          <w:rFonts w:ascii="Times New Roman" w:hAnsi="Times New Roman" w:cs="Times New Roman"/>
          <w:sz w:val="28"/>
          <w:szCs w:val="28"/>
        </w:rPr>
      </w:pPr>
    </w:p>
    <w:p w:rsidR="00470F9B" w:rsidRDefault="00470F9B" w:rsidP="00AB2A8B">
      <w:pPr>
        <w:spacing w:line="228" w:lineRule="auto"/>
        <w:rPr>
          <w:rFonts w:ascii="Times New Roman" w:hAnsi="Times New Roman" w:cs="Times New Roman"/>
          <w:sz w:val="28"/>
          <w:szCs w:val="28"/>
        </w:rPr>
      </w:pPr>
    </w:p>
    <w:p w:rsidR="00470F9B" w:rsidRDefault="00470F9B" w:rsidP="00AB2A8B">
      <w:pPr>
        <w:spacing w:line="228" w:lineRule="auto"/>
        <w:rPr>
          <w:rFonts w:ascii="Times New Roman" w:hAnsi="Times New Roman" w:cs="Times New Roman"/>
          <w:sz w:val="28"/>
          <w:szCs w:val="28"/>
        </w:rPr>
      </w:pPr>
    </w:p>
    <w:p w:rsidR="00470F9B" w:rsidRDefault="00470F9B" w:rsidP="00AB2A8B">
      <w:pPr>
        <w:spacing w:line="228" w:lineRule="auto"/>
        <w:rPr>
          <w:rFonts w:ascii="Times New Roman" w:hAnsi="Times New Roman" w:cs="Times New Roman"/>
          <w:sz w:val="28"/>
          <w:szCs w:val="28"/>
        </w:rPr>
      </w:pPr>
    </w:p>
    <w:p w:rsidR="00470F9B" w:rsidRDefault="00470F9B" w:rsidP="00AB2A8B">
      <w:pPr>
        <w:spacing w:line="228" w:lineRule="auto"/>
        <w:rPr>
          <w:rFonts w:ascii="Times New Roman" w:hAnsi="Times New Roman" w:cs="Times New Roman"/>
          <w:sz w:val="28"/>
          <w:szCs w:val="28"/>
        </w:rPr>
      </w:pPr>
    </w:p>
    <w:p w:rsidR="00EC3684" w:rsidRDefault="00EC3684" w:rsidP="00AB2A8B">
      <w:pPr>
        <w:spacing w:line="240" w:lineRule="auto"/>
        <w:jc w:val="center"/>
        <w:rPr>
          <w:rFonts w:ascii="Times New Roman" w:hAnsi="Times New Roman" w:cs="Times New Roman"/>
          <w:b/>
          <w:bCs/>
          <w:sz w:val="24"/>
          <w:szCs w:val="24"/>
        </w:rPr>
      </w:pPr>
    </w:p>
    <w:p w:rsidR="00AB2A8B" w:rsidRDefault="00AB2A8B" w:rsidP="00666A87">
      <w:pPr>
        <w:spacing w:line="240" w:lineRule="auto"/>
        <w:jc w:val="center"/>
        <w:rPr>
          <w:rFonts w:ascii="Times New Roman" w:hAnsi="Times New Roman" w:cs="Times New Roman"/>
          <w:sz w:val="24"/>
          <w:szCs w:val="24"/>
        </w:rPr>
      </w:pPr>
      <w:r w:rsidRPr="7CA897A8">
        <w:rPr>
          <w:rFonts w:ascii="Times New Roman" w:hAnsi="Times New Roman" w:cs="Times New Roman"/>
          <w:b/>
          <w:bCs/>
          <w:sz w:val="24"/>
          <w:szCs w:val="24"/>
        </w:rPr>
        <w:t>Сведения о прохождении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w:t>
      </w:r>
    </w:p>
    <w:p w:rsidR="00AB2A8B" w:rsidRPr="00422C1E" w:rsidRDefault="00AB2A8B" w:rsidP="00AB2A8B">
      <w:pPr>
        <w:spacing w:line="240" w:lineRule="auto"/>
        <w:rPr>
          <w:rFonts w:ascii="Times New Roman" w:hAnsi="Times New Roman" w:cs="Times New Roman"/>
          <w:sz w:val="24"/>
          <w:szCs w:val="24"/>
          <w:u w:val="single"/>
        </w:rPr>
      </w:pPr>
      <w:r w:rsidRPr="7CA897A8">
        <w:rPr>
          <w:rFonts w:ascii="Times New Roman" w:hAnsi="Times New Roman" w:cs="Times New Roman"/>
          <w:sz w:val="24"/>
          <w:szCs w:val="24"/>
        </w:rPr>
        <w:t xml:space="preserve">(ФИО, </w:t>
      </w:r>
      <w:proofErr w:type="gramStart"/>
      <w:r w:rsidR="00DF130A" w:rsidRPr="7CA897A8">
        <w:rPr>
          <w:rFonts w:ascii="Times New Roman" w:hAnsi="Times New Roman" w:cs="Times New Roman"/>
          <w:sz w:val="24"/>
          <w:szCs w:val="24"/>
        </w:rPr>
        <w:t>возраст)</w:t>
      </w:r>
      <w:r w:rsidR="00DF130A">
        <w:rPr>
          <w:rFonts w:ascii="Times New Roman" w:hAnsi="Times New Roman" w:cs="Times New Roman"/>
          <w:sz w:val="24"/>
          <w:szCs w:val="24"/>
        </w:rPr>
        <w:t xml:space="preserve"> </w:t>
      </w:r>
      <w:r w:rsidR="00DF130A">
        <w:rPr>
          <w:rFonts w:ascii="Times New Roman" w:hAnsi="Times New Roman" w:cs="Times New Roman"/>
          <w:sz w:val="24"/>
          <w:szCs w:val="24"/>
          <w:u w:val="single"/>
        </w:rPr>
        <w:t xml:space="preserve"> </w:t>
      </w:r>
      <w:proofErr w:type="spellStart"/>
      <w:r w:rsidR="00422C1E">
        <w:rPr>
          <w:rFonts w:ascii="Times New Roman" w:hAnsi="Times New Roman" w:cs="Times New Roman"/>
          <w:sz w:val="24"/>
          <w:szCs w:val="24"/>
          <w:u w:val="single"/>
        </w:rPr>
        <w:t>Шелкопляс</w:t>
      </w:r>
      <w:proofErr w:type="spellEnd"/>
      <w:proofErr w:type="gramEnd"/>
      <w:r w:rsidR="00422C1E">
        <w:rPr>
          <w:rFonts w:ascii="Times New Roman" w:hAnsi="Times New Roman" w:cs="Times New Roman"/>
          <w:sz w:val="24"/>
          <w:szCs w:val="24"/>
          <w:u w:val="single"/>
        </w:rPr>
        <w:t xml:space="preserve"> Александр Валерьевич, 22 года                                                .</w:t>
      </w:r>
    </w:p>
    <w:p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 xml:space="preserve">(на какую должность </w:t>
      </w:r>
      <w:r w:rsidR="00BF376A" w:rsidRPr="7CA897A8">
        <w:rPr>
          <w:rFonts w:ascii="Times New Roman" w:hAnsi="Times New Roman" w:cs="Times New Roman"/>
          <w:sz w:val="24"/>
          <w:szCs w:val="24"/>
        </w:rPr>
        <w:t>назначается)</w:t>
      </w:r>
      <w:r w:rsidR="00BF376A">
        <w:rPr>
          <w:rFonts w:ascii="Times New Roman" w:hAnsi="Times New Roman" w:cs="Times New Roman"/>
          <w:sz w:val="24"/>
          <w:szCs w:val="24"/>
        </w:rPr>
        <w:t xml:space="preserve"> _</w:t>
      </w:r>
      <w:r>
        <w:rPr>
          <w:rFonts w:ascii="Times New Roman" w:hAnsi="Times New Roman" w:cs="Times New Roman"/>
          <w:sz w:val="24"/>
          <w:szCs w:val="24"/>
        </w:rPr>
        <w:t>____</w:t>
      </w:r>
      <w:r w:rsidR="002E62C1" w:rsidRPr="002E62C1">
        <w:rPr>
          <w:rFonts w:ascii="Times New Roman" w:hAnsi="Times New Roman" w:cs="Times New Roman"/>
          <w:sz w:val="24"/>
          <w:szCs w:val="24"/>
          <w:u w:val="single"/>
        </w:rPr>
        <w:t>практикант</w:t>
      </w:r>
      <w:r>
        <w:rPr>
          <w:rFonts w:ascii="Times New Roman" w:hAnsi="Times New Roman" w:cs="Times New Roman"/>
          <w:sz w:val="24"/>
          <w:szCs w:val="24"/>
        </w:rPr>
        <w:t>____________________________</w:t>
      </w:r>
    </w:p>
    <w:p w:rsidR="00AB2A8B" w:rsidRDefault="00AB2A8B" w:rsidP="00AB2A8B">
      <w:pPr>
        <w:spacing w:line="240" w:lineRule="auto"/>
        <w:jc w:val="center"/>
        <w:rPr>
          <w:rFonts w:ascii="Times New Roman" w:hAnsi="Times New Roman" w:cs="Times New Roman"/>
          <w:sz w:val="24"/>
          <w:szCs w:val="24"/>
        </w:rPr>
      </w:pPr>
      <w:r w:rsidRPr="7CA897A8">
        <w:rPr>
          <w:rFonts w:ascii="Times New Roman" w:hAnsi="Times New Roman" w:cs="Times New Roman"/>
          <w:b/>
          <w:bCs/>
          <w:sz w:val="24"/>
          <w:szCs w:val="24"/>
        </w:rPr>
        <w:t>1. Инструктаж по требованиям охраны труда</w:t>
      </w:r>
    </w:p>
    <w:p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 xml:space="preserve">проведен </w:t>
      </w:r>
      <w:r>
        <w:rPr>
          <w:rFonts w:ascii="Times New Roman" w:hAnsi="Times New Roman" w:cs="Times New Roman"/>
          <w:sz w:val="24"/>
          <w:szCs w:val="24"/>
        </w:rPr>
        <w:t>_______</w:t>
      </w:r>
      <w:r w:rsidR="009A4F22" w:rsidRPr="009A4F22">
        <w:rPr>
          <w:rFonts w:ascii="Times New Roman" w:hAnsi="Times New Roman" w:cs="Times New Roman"/>
          <w:sz w:val="24"/>
          <w:szCs w:val="24"/>
          <w:u w:val="single"/>
        </w:rPr>
        <w:t>руководитель практики, Кузнецова Елена Леонидовна</w:t>
      </w:r>
      <w:r w:rsidR="009A4F22">
        <w:rPr>
          <w:rFonts w:ascii="Times New Roman" w:hAnsi="Times New Roman" w:cs="Times New Roman"/>
          <w:sz w:val="24"/>
          <w:szCs w:val="24"/>
        </w:rPr>
        <w:t>_________</w:t>
      </w:r>
    </w:p>
    <w:p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(должность, ФИО сотрудника, проводившего инструктаж)</w:t>
      </w:r>
    </w:p>
    <w:tbl>
      <w:tblPr>
        <w:tblW w:w="0" w:type="auto"/>
        <w:tblLayout w:type="fixed"/>
        <w:tblLook w:val="04A0" w:firstRow="1" w:lastRow="0" w:firstColumn="1" w:lastColumn="0" w:noHBand="0" w:noVBand="1"/>
      </w:tblPr>
      <w:tblGrid>
        <w:gridCol w:w="4678"/>
        <w:gridCol w:w="4678"/>
      </w:tblGrid>
      <w:tr w:rsidR="00AB2A8B" w:rsidTr="000B1B72">
        <w:tc>
          <w:tcPr>
            <w:tcW w:w="4678" w:type="dxa"/>
          </w:tcPr>
          <w:p w:rsidR="00AB2A8B" w:rsidRDefault="00AB2A8B"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Инструктаж по требованиям охраны труда получен и усвоен</w:t>
            </w:r>
          </w:p>
          <w:p w:rsidR="00AB2A8B" w:rsidRDefault="00422C1E" w:rsidP="00422C1E">
            <w:pPr>
              <w:spacing w:line="240" w:lineRule="auto"/>
              <w:rPr>
                <w:rFonts w:ascii="Times New Roman" w:hAnsi="Times New Roman" w:cs="Times New Roman"/>
                <w:sz w:val="24"/>
                <w:szCs w:val="24"/>
              </w:rPr>
            </w:pPr>
            <w:r>
              <w:rPr>
                <w:rFonts w:ascii="Times New Roman" w:hAnsi="Times New Roman" w:cs="Times New Roman"/>
                <w:sz w:val="24"/>
                <w:szCs w:val="24"/>
              </w:rPr>
              <w:t xml:space="preserve">« 06 </w:t>
            </w:r>
            <w:r w:rsidR="006C5DB1">
              <w:rPr>
                <w:rFonts w:ascii="Times New Roman" w:hAnsi="Times New Roman" w:cs="Times New Roman"/>
                <w:sz w:val="24"/>
                <w:szCs w:val="24"/>
              </w:rPr>
              <w:t>»</w:t>
            </w:r>
            <w:r>
              <w:rPr>
                <w:rFonts w:ascii="Times New Roman" w:hAnsi="Times New Roman" w:cs="Times New Roman"/>
                <w:sz w:val="24"/>
                <w:szCs w:val="24"/>
              </w:rPr>
              <w:t xml:space="preserve">  </w:t>
            </w:r>
            <w:r w:rsidR="006C5DB1">
              <w:rPr>
                <w:rFonts w:ascii="Times New Roman" w:hAnsi="Times New Roman" w:cs="Times New Roman"/>
                <w:sz w:val="24"/>
                <w:szCs w:val="24"/>
              </w:rPr>
              <w:t xml:space="preserve"> </w:t>
            </w:r>
            <w:r>
              <w:rPr>
                <w:rFonts w:ascii="Times New Roman" w:hAnsi="Times New Roman" w:cs="Times New Roman"/>
                <w:sz w:val="24"/>
                <w:szCs w:val="24"/>
              </w:rPr>
              <w:t xml:space="preserve">июля  </w:t>
            </w:r>
            <w:r w:rsidR="006C5DB1">
              <w:rPr>
                <w:rFonts w:ascii="Times New Roman" w:hAnsi="Times New Roman" w:cs="Times New Roman"/>
                <w:sz w:val="24"/>
                <w:szCs w:val="24"/>
              </w:rPr>
              <w:t xml:space="preserve"> 2020 </w:t>
            </w:r>
            <w:r w:rsidR="00AB2A8B" w:rsidRPr="7CA897A8">
              <w:rPr>
                <w:rFonts w:ascii="Times New Roman" w:hAnsi="Times New Roman" w:cs="Times New Roman"/>
                <w:sz w:val="24"/>
                <w:szCs w:val="24"/>
              </w:rPr>
              <w:t>г.</w:t>
            </w:r>
          </w:p>
        </w:tc>
        <w:tc>
          <w:tcPr>
            <w:tcW w:w="4678" w:type="dxa"/>
          </w:tcPr>
          <w:p w:rsidR="00AB2A8B" w:rsidRDefault="00AB2A8B"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Инструктаж по требованиям охраны труда проведен и усвоен</w:t>
            </w:r>
          </w:p>
          <w:p w:rsidR="00AB2A8B" w:rsidRDefault="00422C1E" w:rsidP="006C5DB1">
            <w:pPr>
              <w:spacing w:line="240" w:lineRule="auto"/>
              <w:rPr>
                <w:rFonts w:ascii="Times New Roman" w:hAnsi="Times New Roman" w:cs="Times New Roman"/>
                <w:sz w:val="24"/>
                <w:szCs w:val="24"/>
              </w:rPr>
            </w:pPr>
            <w:r>
              <w:rPr>
                <w:rFonts w:ascii="Times New Roman" w:hAnsi="Times New Roman" w:cs="Times New Roman"/>
                <w:sz w:val="24"/>
                <w:szCs w:val="24"/>
              </w:rPr>
              <w:t xml:space="preserve">« 06 »   июля   2020 </w:t>
            </w:r>
            <w:r w:rsidRPr="7CA897A8">
              <w:rPr>
                <w:rFonts w:ascii="Times New Roman" w:hAnsi="Times New Roman" w:cs="Times New Roman"/>
                <w:sz w:val="24"/>
                <w:szCs w:val="24"/>
              </w:rPr>
              <w:t>г.</w:t>
            </w:r>
          </w:p>
        </w:tc>
      </w:tr>
      <w:tr w:rsidR="00AB2A8B" w:rsidTr="000B1B72">
        <w:tc>
          <w:tcPr>
            <w:tcW w:w="4678" w:type="dxa"/>
          </w:tcPr>
          <w:p w:rsidR="00AB2A8B" w:rsidRDefault="00AB2A8B" w:rsidP="000B1B72">
            <w:pPr>
              <w:spacing w:line="240" w:lineRule="auto"/>
              <w:rPr>
                <w:rFonts w:ascii="Times New Roman" w:hAnsi="Times New Roman" w:cs="Times New Roman"/>
                <w:sz w:val="24"/>
                <w:szCs w:val="24"/>
              </w:rPr>
            </w:pPr>
          </w:p>
        </w:tc>
        <w:tc>
          <w:tcPr>
            <w:tcW w:w="4678" w:type="dxa"/>
          </w:tcPr>
          <w:p w:rsidR="00AB2A8B" w:rsidRDefault="00AB2A8B" w:rsidP="000B1B72">
            <w:pPr>
              <w:spacing w:line="240" w:lineRule="auto"/>
              <w:rPr>
                <w:rFonts w:ascii="Times New Roman" w:hAnsi="Times New Roman" w:cs="Times New Roman"/>
                <w:sz w:val="24"/>
                <w:szCs w:val="24"/>
              </w:rPr>
            </w:pPr>
          </w:p>
        </w:tc>
      </w:tr>
      <w:tr w:rsidR="00AB2A8B" w:rsidTr="000B1B72">
        <w:tc>
          <w:tcPr>
            <w:tcW w:w="4678" w:type="dxa"/>
          </w:tcPr>
          <w:p w:rsidR="00AB2A8B" w:rsidRDefault="00AB2A8B" w:rsidP="000B1B72">
            <w:pPr>
              <w:spacing w:line="240" w:lineRule="auto"/>
              <w:jc w:val="center"/>
              <w:rPr>
                <w:rFonts w:ascii="Times New Roman" w:hAnsi="Times New Roman" w:cs="Times New Roman"/>
                <w:sz w:val="24"/>
                <w:szCs w:val="24"/>
              </w:rPr>
            </w:pPr>
            <w:r w:rsidRPr="7CA897A8">
              <w:rPr>
                <w:rFonts w:ascii="Times New Roman" w:hAnsi="Times New Roman" w:cs="Times New Roman"/>
                <w:sz w:val="24"/>
                <w:szCs w:val="24"/>
              </w:rPr>
              <w:t>(подпись лица, получившего инструктаж)</w:t>
            </w:r>
          </w:p>
        </w:tc>
        <w:tc>
          <w:tcPr>
            <w:tcW w:w="4678" w:type="dxa"/>
          </w:tcPr>
          <w:p w:rsidR="00AB2A8B" w:rsidRDefault="00AB2A8B" w:rsidP="000B1B72">
            <w:pPr>
              <w:spacing w:line="240" w:lineRule="auto"/>
              <w:jc w:val="center"/>
              <w:rPr>
                <w:rFonts w:ascii="Times New Roman" w:hAnsi="Times New Roman" w:cs="Times New Roman"/>
                <w:sz w:val="24"/>
                <w:szCs w:val="24"/>
              </w:rPr>
            </w:pPr>
            <w:r w:rsidRPr="7CA897A8">
              <w:rPr>
                <w:rFonts w:ascii="Times New Roman" w:hAnsi="Times New Roman" w:cs="Times New Roman"/>
                <w:sz w:val="24"/>
                <w:szCs w:val="24"/>
              </w:rPr>
              <w:t>(подпись лица, проведшего инструктаж)</w:t>
            </w:r>
          </w:p>
        </w:tc>
      </w:tr>
    </w:tbl>
    <w:p w:rsidR="00AB2A8B" w:rsidRDefault="00AB2A8B" w:rsidP="00AB2A8B">
      <w:pPr>
        <w:spacing w:line="240" w:lineRule="auto"/>
        <w:rPr>
          <w:rFonts w:ascii="Times New Roman" w:hAnsi="Times New Roman" w:cs="Times New Roman"/>
          <w:sz w:val="24"/>
          <w:szCs w:val="24"/>
        </w:rPr>
      </w:pPr>
    </w:p>
    <w:p w:rsidR="00AB2A8B" w:rsidRDefault="00AB2A8B" w:rsidP="00AB2A8B">
      <w:pPr>
        <w:spacing w:line="240" w:lineRule="auto"/>
        <w:jc w:val="center"/>
        <w:rPr>
          <w:rFonts w:ascii="Times New Roman" w:hAnsi="Times New Roman" w:cs="Times New Roman"/>
          <w:sz w:val="24"/>
          <w:szCs w:val="24"/>
        </w:rPr>
      </w:pPr>
      <w:r w:rsidRPr="7CA897A8">
        <w:rPr>
          <w:rFonts w:ascii="Times New Roman" w:hAnsi="Times New Roman" w:cs="Times New Roman"/>
          <w:b/>
          <w:bCs/>
          <w:sz w:val="24"/>
          <w:szCs w:val="24"/>
        </w:rPr>
        <w:t>2. Инструктаж по технике безопасности</w:t>
      </w:r>
    </w:p>
    <w:p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 xml:space="preserve">проведен </w:t>
      </w:r>
      <w:r>
        <w:rPr>
          <w:rFonts w:ascii="Times New Roman" w:hAnsi="Times New Roman" w:cs="Times New Roman"/>
          <w:sz w:val="24"/>
          <w:szCs w:val="24"/>
        </w:rPr>
        <w:t>________</w:t>
      </w:r>
      <w:r w:rsidR="009A4F22" w:rsidRPr="009A4F22">
        <w:rPr>
          <w:rFonts w:ascii="Times New Roman" w:hAnsi="Times New Roman" w:cs="Times New Roman"/>
          <w:sz w:val="24"/>
          <w:szCs w:val="24"/>
          <w:u w:val="single"/>
        </w:rPr>
        <w:t xml:space="preserve"> </w:t>
      </w:r>
      <w:r w:rsidR="009A4F22" w:rsidRPr="009A4F22">
        <w:rPr>
          <w:rFonts w:ascii="Times New Roman" w:hAnsi="Times New Roman" w:cs="Times New Roman"/>
          <w:sz w:val="24"/>
          <w:szCs w:val="24"/>
          <w:u w:val="single"/>
        </w:rPr>
        <w:t>руководитель практики, Кузнецова Елена Л</w:t>
      </w:r>
      <w:r w:rsidR="009A4F22">
        <w:rPr>
          <w:rFonts w:ascii="Times New Roman" w:hAnsi="Times New Roman" w:cs="Times New Roman"/>
          <w:sz w:val="24"/>
          <w:szCs w:val="24"/>
          <w:u w:val="single"/>
        </w:rPr>
        <w:t>еонидовна</w:t>
      </w:r>
      <w:r>
        <w:rPr>
          <w:rFonts w:ascii="Times New Roman" w:hAnsi="Times New Roman" w:cs="Times New Roman"/>
          <w:sz w:val="24"/>
          <w:szCs w:val="24"/>
        </w:rPr>
        <w:t>_________</w:t>
      </w:r>
    </w:p>
    <w:p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(должность, ФИО сотрудника, проводившего инструктаж)</w:t>
      </w:r>
    </w:p>
    <w:tbl>
      <w:tblPr>
        <w:tblW w:w="0" w:type="auto"/>
        <w:tblLayout w:type="fixed"/>
        <w:tblLook w:val="04A0" w:firstRow="1" w:lastRow="0" w:firstColumn="1" w:lastColumn="0" w:noHBand="0" w:noVBand="1"/>
      </w:tblPr>
      <w:tblGrid>
        <w:gridCol w:w="4678"/>
        <w:gridCol w:w="4678"/>
      </w:tblGrid>
      <w:tr w:rsidR="00AB2A8B" w:rsidTr="000B1B72">
        <w:tc>
          <w:tcPr>
            <w:tcW w:w="4678" w:type="dxa"/>
          </w:tcPr>
          <w:p w:rsidR="00AB2A8B" w:rsidRDefault="00AB2A8B"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Инструктаж по технике безопасности получен и усвоен</w:t>
            </w:r>
          </w:p>
          <w:p w:rsidR="00AB2A8B" w:rsidRDefault="00422C1E" w:rsidP="000B1B72">
            <w:pPr>
              <w:spacing w:line="240" w:lineRule="auto"/>
              <w:rPr>
                <w:rFonts w:ascii="Times New Roman" w:hAnsi="Times New Roman" w:cs="Times New Roman"/>
                <w:sz w:val="24"/>
                <w:szCs w:val="24"/>
              </w:rPr>
            </w:pPr>
            <w:r>
              <w:rPr>
                <w:rFonts w:ascii="Times New Roman" w:hAnsi="Times New Roman" w:cs="Times New Roman"/>
                <w:sz w:val="24"/>
                <w:szCs w:val="24"/>
              </w:rPr>
              <w:t xml:space="preserve">« 06 »   июля   2020 </w:t>
            </w:r>
            <w:r w:rsidRPr="7CA897A8">
              <w:rPr>
                <w:rFonts w:ascii="Times New Roman" w:hAnsi="Times New Roman" w:cs="Times New Roman"/>
                <w:sz w:val="24"/>
                <w:szCs w:val="24"/>
              </w:rPr>
              <w:t>г.</w:t>
            </w:r>
          </w:p>
        </w:tc>
        <w:tc>
          <w:tcPr>
            <w:tcW w:w="4678" w:type="dxa"/>
          </w:tcPr>
          <w:p w:rsidR="00AB2A8B" w:rsidRDefault="00AB2A8B"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Инструктаж по технике безопасности труда проведен и усвоен</w:t>
            </w:r>
          </w:p>
          <w:p w:rsidR="00AB2A8B" w:rsidRDefault="00422C1E" w:rsidP="006C5DB1">
            <w:pPr>
              <w:spacing w:line="240" w:lineRule="auto"/>
              <w:rPr>
                <w:rFonts w:ascii="Times New Roman" w:hAnsi="Times New Roman" w:cs="Times New Roman"/>
                <w:sz w:val="24"/>
                <w:szCs w:val="24"/>
              </w:rPr>
            </w:pPr>
            <w:r>
              <w:rPr>
                <w:rFonts w:ascii="Times New Roman" w:hAnsi="Times New Roman" w:cs="Times New Roman"/>
                <w:sz w:val="24"/>
                <w:szCs w:val="24"/>
              </w:rPr>
              <w:t xml:space="preserve">« 06 »   июля   2020 </w:t>
            </w:r>
            <w:r w:rsidRPr="7CA897A8">
              <w:rPr>
                <w:rFonts w:ascii="Times New Roman" w:hAnsi="Times New Roman" w:cs="Times New Roman"/>
                <w:sz w:val="24"/>
                <w:szCs w:val="24"/>
              </w:rPr>
              <w:t>г.</w:t>
            </w:r>
          </w:p>
        </w:tc>
      </w:tr>
      <w:tr w:rsidR="00AB2A8B" w:rsidTr="000B1B72">
        <w:tc>
          <w:tcPr>
            <w:tcW w:w="4678" w:type="dxa"/>
          </w:tcPr>
          <w:p w:rsidR="00AB2A8B" w:rsidRDefault="00AB2A8B" w:rsidP="000B1B72">
            <w:pPr>
              <w:spacing w:line="240" w:lineRule="auto"/>
              <w:rPr>
                <w:rFonts w:ascii="Times New Roman" w:hAnsi="Times New Roman" w:cs="Times New Roman"/>
                <w:sz w:val="24"/>
                <w:szCs w:val="24"/>
              </w:rPr>
            </w:pPr>
          </w:p>
        </w:tc>
        <w:tc>
          <w:tcPr>
            <w:tcW w:w="4678" w:type="dxa"/>
          </w:tcPr>
          <w:p w:rsidR="00AB2A8B" w:rsidRDefault="00AB2A8B" w:rsidP="000B1B72">
            <w:pPr>
              <w:spacing w:line="240" w:lineRule="auto"/>
              <w:rPr>
                <w:rFonts w:ascii="Times New Roman" w:hAnsi="Times New Roman" w:cs="Times New Roman"/>
                <w:sz w:val="24"/>
                <w:szCs w:val="24"/>
              </w:rPr>
            </w:pPr>
          </w:p>
        </w:tc>
      </w:tr>
      <w:tr w:rsidR="00AB2A8B" w:rsidTr="000B1B72">
        <w:tc>
          <w:tcPr>
            <w:tcW w:w="4678" w:type="dxa"/>
          </w:tcPr>
          <w:p w:rsidR="00AB2A8B" w:rsidRDefault="00AB2A8B" w:rsidP="000B1B72">
            <w:pPr>
              <w:spacing w:line="240" w:lineRule="auto"/>
              <w:jc w:val="center"/>
              <w:rPr>
                <w:rFonts w:ascii="Times New Roman" w:hAnsi="Times New Roman" w:cs="Times New Roman"/>
                <w:sz w:val="24"/>
                <w:szCs w:val="24"/>
              </w:rPr>
            </w:pPr>
            <w:r w:rsidRPr="7CA897A8">
              <w:rPr>
                <w:rFonts w:ascii="Times New Roman" w:hAnsi="Times New Roman" w:cs="Times New Roman"/>
                <w:sz w:val="24"/>
                <w:szCs w:val="24"/>
              </w:rPr>
              <w:t>(подпись лица, получившего инструктаж)</w:t>
            </w:r>
          </w:p>
        </w:tc>
        <w:tc>
          <w:tcPr>
            <w:tcW w:w="4678" w:type="dxa"/>
          </w:tcPr>
          <w:p w:rsidR="00AB2A8B" w:rsidRDefault="00AB2A8B" w:rsidP="000B1B72">
            <w:pPr>
              <w:spacing w:line="240" w:lineRule="auto"/>
              <w:jc w:val="center"/>
              <w:rPr>
                <w:rFonts w:ascii="Times New Roman" w:hAnsi="Times New Roman" w:cs="Times New Roman"/>
                <w:sz w:val="24"/>
                <w:szCs w:val="24"/>
              </w:rPr>
            </w:pPr>
            <w:r w:rsidRPr="7CA897A8">
              <w:rPr>
                <w:rFonts w:ascii="Times New Roman" w:hAnsi="Times New Roman" w:cs="Times New Roman"/>
                <w:sz w:val="24"/>
                <w:szCs w:val="24"/>
              </w:rPr>
              <w:t>(подпись лица, проведшего инструктаж)</w:t>
            </w:r>
          </w:p>
        </w:tc>
      </w:tr>
    </w:tbl>
    <w:p w:rsidR="00AB2A8B" w:rsidRDefault="00AB2A8B" w:rsidP="00AB2A8B">
      <w:pPr>
        <w:spacing w:line="240" w:lineRule="auto"/>
        <w:rPr>
          <w:rFonts w:ascii="Times New Roman" w:hAnsi="Times New Roman" w:cs="Times New Roman"/>
          <w:sz w:val="24"/>
          <w:szCs w:val="24"/>
        </w:rPr>
      </w:pPr>
    </w:p>
    <w:p w:rsidR="00AB2A8B" w:rsidRDefault="00AB2A8B" w:rsidP="00AB2A8B">
      <w:pPr>
        <w:spacing w:line="240" w:lineRule="auto"/>
        <w:jc w:val="center"/>
        <w:rPr>
          <w:rFonts w:ascii="Times New Roman" w:hAnsi="Times New Roman" w:cs="Times New Roman"/>
          <w:sz w:val="24"/>
          <w:szCs w:val="24"/>
        </w:rPr>
      </w:pPr>
      <w:r w:rsidRPr="7CA897A8">
        <w:rPr>
          <w:rFonts w:ascii="Times New Roman" w:hAnsi="Times New Roman" w:cs="Times New Roman"/>
          <w:b/>
          <w:bCs/>
          <w:sz w:val="24"/>
          <w:szCs w:val="24"/>
        </w:rPr>
        <w:t>3. Инструктаж по пожарной безопасности</w:t>
      </w:r>
    </w:p>
    <w:p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 xml:space="preserve">проведен </w:t>
      </w:r>
      <w:r>
        <w:rPr>
          <w:rFonts w:ascii="Times New Roman" w:hAnsi="Times New Roman" w:cs="Times New Roman"/>
          <w:sz w:val="24"/>
          <w:szCs w:val="24"/>
        </w:rPr>
        <w:t>____</w:t>
      </w:r>
      <w:r w:rsidR="009A4F22" w:rsidRPr="009A4F22">
        <w:rPr>
          <w:rFonts w:ascii="Times New Roman" w:hAnsi="Times New Roman" w:cs="Times New Roman"/>
          <w:sz w:val="24"/>
          <w:szCs w:val="24"/>
          <w:u w:val="single"/>
        </w:rPr>
        <w:t xml:space="preserve"> </w:t>
      </w:r>
      <w:r w:rsidR="009A4F22" w:rsidRPr="009A4F22">
        <w:rPr>
          <w:rFonts w:ascii="Times New Roman" w:hAnsi="Times New Roman" w:cs="Times New Roman"/>
          <w:sz w:val="24"/>
          <w:szCs w:val="24"/>
          <w:u w:val="single"/>
        </w:rPr>
        <w:t>руководитель практики, Кузнецова Елена Леонидовна</w:t>
      </w:r>
      <w:r>
        <w:rPr>
          <w:rFonts w:ascii="Times New Roman" w:hAnsi="Times New Roman" w:cs="Times New Roman"/>
          <w:sz w:val="24"/>
          <w:szCs w:val="24"/>
        </w:rPr>
        <w:t>_________________</w:t>
      </w:r>
    </w:p>
    <w:p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(должность, ФИО сотрудника, проводившего инструктаж)</w:t>
      </w:r>
    </w:p>
    <w:tbl>
      <w:tblPr>
        <w:tblW w:w="0" w:type="auto"/>
        <w:tblLayout w:type="fixed"/>
        <w:tblLook w:val="04A0" w:firstRow="1" w:lastRow="0" w:firstColumn="1" w:lastColumn="0" w:noHBand="0" w:noVBand="1"/>
      </w:tblPr>
      <w:tblGrid>
        <w:gridCol w:w="4678"/>
        <w:gridCol w:w="4678"/>
      </w:tblGrid>
      <w:tr w:rsidR="00AB2A8B" w:rsidTr="000B1B72">
        <w:tc>
          <w:tcPr>
            <w:tcW w:w="4678" w:type="dxa"/>
          </w:tcPr>
          <w:p w:rsidR="00AB2A8B" w:rsidRDefault="00AB2A8B"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Инструктаж по пожарной безопасности получен и усвоен</w:t>
            </w:r>
          </w:p>
          <w:p w:rsidR="00AB2A8B" w:rsidRDefault="00422C1E" w:rsidP="006C5DB1">
            <w:pPr>
              <w:spacing w:line="240" w:lineRule="auto"/>
              <w:rPr>
                <w:rFonts w:ascii="Times New Roman" w:hAnsi="Times New Roman" w:cs="Times New Roman"/>
                <w:sz w:val="24"/>
                <w:szCs w:val="24"/>
              </w:rPr>
            </w:pPr>
            <w:r>
              <w:rPr>
                <w:rFonts w:ascii="Times New Roman" w:hAnsi="Times New Roman" w:cs="Times New Roman"/>
                <w:sz w:val="24"/>
                <w:szCs w:val="24"/>
              </w:rPr>
              <w:t xml:space="preserve">« 06 »   июля   2020 </w:t>
            </w:r>
            <w:r w:rsidRPr="7CA897A8">
              <w:rPr>
                <w:rFonts w:ascii="Times New Roman" w:hAnsi="Times New Roman" w:cs="Times New Roman"/>
                <w:sz w:val="24"/>
                <w:szCs w:val="24"/>
              </w:rPr>
              <w:t>г.</w:t>
            </w:r>
          </w:p>
        </w:tc>
        <w:tc>
          <w:tcPr>
            <w:tcW w:w="4678" w:type="dxa"/>
          </w:tcPr>
          <w:p w:rsidR="00AB2A8B" w:rsidRDefault="00AB2A8B"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Инструктаж по пожарной безопасности проведен и усвоен</w:t>
            </w:r>
          </w:p>
          <w:p w:rsidR="00AB2A8B" w:rsidRDefault="00422C1E" w:rsidP="006C5DB1">
            <w:pPr>
              <w:spacing w:line="240" w:lineRule="auto"/>
              <w:rPr>
                <w:rFonts w:ascii="Times New Roman" w:hAnsi="Times New Roman" w:cs="Times New Roman"/>
                <w:sz w:val="24"/>
                <w:szCs w:val="24"/>
              </w:rPr>
            </w:pPr>
            <w:r>
              <w:rPr>
                <w:rFonts w:ascii="Times New Roman" w:hAnsi="Times New Roman" w:cs="Times New Roman"/>
                <w:sz w:val="24"/>
                <w:szCs w:val="24"/>
              </w:rPr>
              <w:t xml:space="preserve">« 06 »   июля   2020 </w:t>
            </w:r>
            <w:r w:rsidRPr="7CA897A8">
              <w:rPr>
                <w:rFonts w:ascii="Times New Roman" w:hAnsi="Times New Roman" w:cs="Times New Roman"/>
                <w:sz w:val="24"/>
                <w:szCs w:val="24"/>
              </w:rPr>
              <w:t>г.</w:t>
            </w:r>
          </w:p>
        </w:tc>
      </w:tr>
      <w:tr w:rsidR="00AB2A8B" w:rsidTr="000B1B72">
        <w:tc>
          <w:tcPr>
            <w:tcW w:w="4678" w:type="dxa"/>
          </w:tcPr>
          <w:p w:rsidR="00AB2A8B" w:rsidRDefault="00AB2A8B" w:rsidP="000B1B72">
            <w:pPr>
              <w:spacing w:line="240" w:lineRule="auto"/>
              <w:rPr>
                <w:rFonts w:ascii="Times New Roman" w:hAnsi="Times New Roman" w:cs="Times New Roman"/>
                <w:sz w:val="24"/>
                <w:szCs w:val="24"/>
              </w:rPr>
            </w:pPr>
          </w:p>
        </w:tc>
        <w:tc>
          <w:tcPr>
            <w:tcW w:w="4678" w:type="dxa"/>
          </w:tcPr>
          <w:p w:rsidR="00AB2A8B" w:rsidRDefault="00AB2A8B" w:rsidP="000B1B72">
            <w:pPr>
              <w:spacing w:line="240" w:lineRule="auto"/>
              <w:rPr>
                <w:rFonts w:ascii="Times New Roman" w:hAnsi="Times New Roman" w:cs="Times New Roman"/>
                <w:sz w:val="24"/>
                <w:szCs w:val="24"/>
              </w:rPr>
            </w:pPr>
          </w:p>
        </w:tc>
      </w:tr>
      <w:tr w:rsidR="00AB2A8B" w:rsidTr="000B1B72">
        <w:tc>
          <w:tcPr>
            <w:tcW w:w="4678" w:type="dxa"/>
          </w:tcPr>
          <w:p w:rsidR="00AB2A8B" w:rsidRDefault="00AB2A8B" w:rsidP="000B1B72">
            <w:pPr>
              <w:spacing w:line="240" w:lineRule="auto"/>
              <w:jc w:val="center"/>
              <w:rPr>
                <w:rFonts w:ascii="Times New Roman" w:hAnsi="Times New Roman" w:cs="Times New Roman"/>
                <w:sz w:val="24"/>
                <w:szCs w:val="24"/>
              </w:rPr>
            </w:pPr>
            <w:r w:rsidRPr="7CA897A8">
              <w:rPr>
                <w:rFonts w:ascii="Times New Roman" w:hAnsi="Times New Roman" w:cs="Times New Roman"/>
                <w:sz w:val="24"/>
                <w:szCs w:val="24"/>
              </w:rPr>
              <w:lastRenderedPageBreak/>
              <w:t>(подпись лица, получившего инструктаж)</w:t>
            </w:r>
          </w:p>
        </w:tc>
        <w:tc>
          <w:tcPr>
            <w:tcW w:w="4678" w:type="dxa"/>
          </w:tcPr>
          <w:p w:rsidR="00AB2A8B" w:rsidRDefault="00AB2A8B" w:rsidP="000B1B72">
            <w:pPr>
              <w:spacing w:line="240" w:lineRule="auto"/>
              <w:jc w:val="center"/>
              <w:rPr>
                <w:rFonts w:ascii="Times New Roman" w:hAnsi="Times New Roman" w:cs="Times New Roman"/>
                <w:sz w:val="24"/>
                <w:szCs w:val="24"/>
              </w:rPr>
            </w:pPr>
            <w:r w:rsidRPr="7CA897A8">
              <w:rPr>
                <w:rFonts w:ascii="Times New Roman" w:hAnsi="Times New Roman" w:cs="Times New Roman"/>
                <w:sz w:val="24"/>
                <w:szCs w:val="24"/>
              </w:rPr>
              <w:t>(подпись лица, проведшего инструктаж)</w:t>
            </w:r>
          </w:p>
        </w:tc>
      </w:tr>
    </w:tbl>
    <w:p w:rsidR="00AB2A8B" w:rsidRDefault="00AB2A8B" w:rsidP="00AB2A8B">
      <w:pPr>
        <w:spacing w:line="240" w:lineRule="auto"/>
        <w:rPr>
          <w:rFonts w:ascii="Times New Roman" w:hAnsi="Times New Roman" w:cs="Times New Roman"/>
          <w:sz w:val="24"/>
          <w:szCs w:val="24"/>
        </w:rPr>
      </w:pPr>
    </w:p>
    <w:p w:rsidR="00AB2A8B" w:rsidRDefault="00AB2A8B" w:rsidP="00AB2A8B">
      <w:pPr>
        <w:spacing w:line="240" w:lineRule="auto"/>
        <w:jc w:val="center"/>
        <w:rPr>
          <w:rFonts w:ascii="Times New Roman" w:hAnsi="Times New Roman" w:cs="Times New Roman"/>
          <w:sz w:val="24"/>
          <w:szCs w:val="24"/>
        </w:rPr>
      </w:pPr>
      <w:r w:rsidRPr="7CA897A8">
        <w:rPr>
          <w:rFonts w:ascii="Times New Roman" w:hAnsi="Times New Roman" w:cs="Times New Roman"/>
          <w:b/>
          <w:bCs/>
          <w:sz w:val="24"/>
          <w:szCs w:val="24"/>
        </w:rPr>
        <w:t>4. Инструктаж по правилам внутреннего трудового распорядка</w:t>
      </w:r>
    </w:p>
    <w:p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 xml:space="preserve">проведен </w:t>
      </w:r>
      <w:r>
        <w:rPr>
          <w:rFonts w:ascii="Times New Roman" w:hAnsi="Times New Roman" w:cs="Times New Roman"/>
          <w:sz w:val="24"/>
          <w:szCs w:val="24"/>
        </w:rPr>
        <w:t>_______</w:t>
      </w:r>
      <w:r w:rsidR="009A4F22" w:rsidRPr="009A4F22">
        <w:rPr>
          <w:rFonts w:ascii="Times New Roman" w:hAnsi="Times New Roman" w:cs="Times New Roman"/>
          <w:sz w:val="24"/>
          <w:szCs w:val="24"/>
          <w:u w:val="single"/>
        </w:rPr>
        <w:t xml:space="preserve"> </w:t>
      </w:r>
      <w:r w:rsidR="009A4F22" w:rsidRPr="009A4F22">
        <w:rPr>
          <w:rFonts w:ascii="Times New Roman" w:hAnsi="Times New Roman" w:cs="Times New Roman"/>
          <w:sz w:val="24"/>
          <w:szCs w:val="24"/>
          <w:u w:val="single"/>
        </w:rPr>
        <w:t>руководитель практики, Кузнецова Елена Леонидовна</w:t>
      </w:r>
      <w:r>
        <w:rPr>
          <w:rFonts w:ascii="Times New Roman" w:hAnsi="Times New Roman" w:cs="Times New Roman"/>
          <w:sz w:val="24"/>
          <w:szCs w:val="24"/>
        </w:rPr>
        <w:t>______________</w:t>
      </w:r>
    </w:p>
    <w:p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(должность, ФИО сотрудника, проводившего инструктаж)</w:t>
      </w:r>
    </w:p>
    <w:p w:rsidR="00AB2A8B" w:rsidRDefault="00AB2A8B" w:rsidP="00AB2A8B">
      <w:pPr>
        <w:spacing w:line="240" w:lineRule="auto"/>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4678"/>
        <w:gridCol w:w="4678"/>
      </w:tblGrid>
      <w:tr w:rsidR="00AB2A8B" w:rsidTr="000B1B72">
        <w:tc>
          <w:tcPr>
            <w:tcW w:w="4678" w:type="dxa"/>
          </w:tcPr>
          <w:p w:rsidR="00AB2A8B" w:rsidRDefault="00AB2A8B"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Инструктаж по правилам внутреннего трудового распорядка получен и усвоен</w:t>
            </w:r>
          </w:p>
          <w:p w:rsidR="00AB2A8B" w:rsidRDefault="00422C1E" w:rsidP="006C5DB1">
            <w:pPr>
              <w:spacing w:line="240" w:lineRule="auto"/>
              <w:rPr>
                <w:rFonts w:ascii="Times New Roman" w:hAnsi="Times New Roman" w:cs="Times New Roman"/>
                <w:sz w:val="24"/>
                <w:szCs w:val="24"/>
              </w:rPr>
            </w:pPr>
            <w:r>
              <w:rPr>
                <w:rFonts w:ascii="Times New Roman" w:hAnsi="Times New Roman" w:cs="Times New Roman"/>
                <w:sz w:val="24"/>
                <w:szCs w:val="24"/>
              </w:rPr>
              <w:t xml:space="preserve">« 06 »   июля   2020 </w:t>
            </w:r>
            <w:r w:rsidRPr="7CA897A8">
              <w:rPr>
                <w:rFonts w:ascii="Times New Roman" w:hAnsi="Times New Roman" w:cs="Times New Roman"/>
                <w:sz w:val="24"/>
                <w:szCs w:val="24"/>
              </w:rPr>
              <w:t>г.</w:t>
            </w:r>
          </w:p>
        </w:tc>
        <w:tc>
          <w:tcPr>
            <w:tcW w:w="4678" w:type="dxa"/>
          </w:tcPr>
          <w:p w:rsidR="00AB2A8B" w:rsidRDefault="00AB2A8B" w:rsidP="000B1B72">
            <w:pPr>
              <w:spacing w:line="240" w:lineRule="auto"/>
              <w:rPr>
                <w:rFonts w:ascii="Times New Roman" w:hAnsi="Times New Roman" w:cs="Times New Roman"/>
                <w:sz w:val="24"/>
                <w:szCs w:val="24"/>
              </w:rPr>
            </w:pPr>
            <w:r w:rsidRPr="7CA897A8">
              <w:rPr>
                <w:rFonts w:ascii="Times New Roman" w:hAnsi="Times New Roman" w:cs="Times New Roman"/>
                <w:sz w:val="24"/>
                <w:szCs w:val="24"/>
              </w:rPr>
              <w:t>Инструктаж по правилам внутреннего трудового распорядка проведен и усвоен</w:t>
            </w:r>
          </w:p>
          <w:p w:rsidR="00AB2A8B" w:rsidRDefault="00422C1E" w:rsidP="006C5DB1">
            <w:pPr>
              <w:spacing w:line="240" w:lineRule="auto"/>
              <w:rPr>
                <w:rFonts w:ascii="Times New Roman" w:hAnsi="Times New Roman" w:cs="Times New Roman"/>
                <w:sz w:val="24"/>
                <w:szCs w:val="24"/>
              </w:rPr>
            </w:pPr>
            <w:r>
              <w:rPr>
                <w:rFonts w:ascii="Times New Roman" w:hAnsi="Times New Roman" w:cs="Times New Roman"/>
                <w:sz w:val="24"/>
                <w:szCs w:val="24"/>
              </w:rPr>
              <w:t xml:space="preserve">« 06 »   июля   2020 </w:t>
            </w:r>
            <w:r w:rsidRPr="7CA897A8">
              <w:rPr>
                <w:rFonts w:ascii="Times New Roman" w:hAnsi="Times New Roman" w:cs="Times New Roman"/>
                <w:sz w:val="24"/>
                <w:szCs w:val="24"/>
              </w:rPr>
              <w:t>г.</w:t>
            </w:r>
          </w:p>
        </w:tc>
      </w:tr>
      <w:tr w:rsidR="00AB2A8B" w:rsidTr="000B1B72">
        <w:tc>
          <w:tcPr>
            <w:tcW w:w="4678" w:type="dxa"/>
          </w:tcPr>
          <w:p w:rsidR="00AB2A8B" w:rsidRDefault="00AB2A8B" w:rsidP="000B1B72">
            <w:pPr>
              <w:spacing w:line="240" w:lineRule="auto"/>
              <w:rPr>
                <w:rFonts w:ascii="Times New Roman" w:hAnsi="Times New Roman" w:cs="Times New Roman"/>
                <w:sz w:val="24"/>
                <w:szCs w:val="24"/>
              </w:rPr>
            </w:pPr>
          </w:p>
        </w:tc>
        <w:tc>
          <w:tcPr>
            <w:tcW w:w="4678" w:type="dxa"/>
          </w:tcPr>
          <w:p w:rsidR="00AB2A8B" w:rsidRDefault="00AB2A8B" w:rsidP="000B1B72">
            <w:pPr>
              <w:spacing w:line="240" w:lineRule="auto"/>
              <w:rPr>
                <w:rFonts w:ascii="Times New Roman" w:hAnsi="Times New Roman" w:cs="Times New Roman"/>
                <w:sz w:val="24"/>
                <w:szCs w:val="24"/>
              </w:rPr>
            </w:pPr>
          </w:p>
        </w:tc>
      </w:tr>
      <w:tr w:rsidR="00AB2A8B" w:rsidTr="000B1B72">
        <w:tc>
          <w:tcPr>
            <w:tcW w:w="4678" w:type="dxa"/>
          </w:tcPr>
          <w:p w:rsidR="00AB2A8B" w:rsidRDefault="00AB2A8B" w:rsidP="000B1B72">
            <w:pPr>
              <w:spacing w:line="240" w:lineRule="auto"/>
              <w:jc w:val="center"/>
              <w:rPr>
                <w:rFonts w:ascii="Times New Roman" w:hAnsi="Times New Roman" w:cs="Times New Roman"/>
                <w:sz w:val="24"/>
                <w:szCs w:val="24"/>
              </w:rPr>
            </w:pPr>
            <w:r w:rsidRPr="7CA897A8">
              <w:rPr>
                <w:rFonts w:ascii="Times New Roman" w:hAnsi="Times New Roman" w:cs="Times New Roman"/>
                <w:sz w:val="24"/>
                <w:szCs w:val="24"/>
              </w:rPr>
              <w:t>(подпись лица, получившего инструктаж)</w:t>
            </w:r>
          </w:p>
        </w:tc>
        <w:tc>
          <w:tcPr>
            <w:tcW w:w="4678" w:type="dxa"/>
          </w:tcPr>
          <w:p w:rsidR="00AB2A8B" w:rsidRDefault="00AB2A8B" w:rsidP="000B1B72">
            <w:pPr>
              <w:spacing w:line="240" w:lineRule="auto"/>
              <w:jc w:val="center"/>
              <w:rPr>
                <w:rFonts w:ascii="Times New Roman" w:hAnsi="Times New Roman" w:cs="Times New Roman"/>
                <w:sz w:val="24"/>
                <w:szCs w:val="24"/>
              </w:rPr>
            </w:pPr>
            <w:r w:rsidRPr="7CA897A8">
              <w:rPr>
                <w:rFonts w:ascii="Times New Roman" w:hAnsi="Times New Roman" w:cs="Times New Roman"/>
                <w:sz w:val="24"/>
                <w:szCs w:val="24"/>
              </w:rPr>
              <w:t>(подпись лица, проведшего инструктаж)</w:t>
            </w:r>
          </w:p>
        </w:tc>
      </w:tr>
    </w:tbl>
    <w:p w:rsidR="00AB2A8B" w:rsidRDefault="00AB2A8B" w:rsidP="00AB2A8B">
      <w:pPr>
        <w:spacing w:line="240" w:lineRule="auto"/>
        <w:rPr>
          <w:rFonts w:ascii="Times New Roman" w:hAnsi="Times New Roman" w:cs="Times New Roman"/>
          <w:sz w:val="24"/>
          <w:szCs w:val="24"/>
        </w:rPr>
      </w:pPr>
    </w:p>
    <w:p w:rsidR="00AB2A8B" w:rsidRDefault="00AB2A8B" w:rsidP="00AB2A8B">
      <w:pPr>
        <w:spacing w:line="240" w:lineRule="auto"/>
        <w:jc w:val="center"/>
        <w:rPr>
          <w:rFonts w:ascii="Times New Roman" w:hAnsi="Times New Roman" w:cs="Times New Roman"/>
          <w:sz w:val="24"/>
          <w:szCs w:val="24"/>
        </w:rPr>
      </w:pPr>
      <w:r w:rsidRPr="7CA897A8">
        <w:rPr>
          <w:rFonts w:ascii="Times New Roman" w:hAnsi="Times New Roman" w:cs="Times New Roman"/>
          <w:b/>
          <w:bCs/>
          <w:sz w:val="24"/>
          <w:szCs w:val="24"/>
        </w:rPr>
        <w:t>5. Разрешение на допуск к работе</w:t>
      </w:r>
    </w:p>
    <w:p w:rsidR="00AB2A8B" w:rsidRPr="00422C1E" w:rsidRDefault="00AB2A8B" w:rsidP="00AB2A8B">
      <w:pPr>
        <w:spacing w:line="240" w:lineRule="auto"/>
        <w:rPr>
          <w:rFonts w:ascii="Times New Roman" w:hAnsi="Times New Roman" w:cs="Times New Roman"/>
          <w:sz w:val="24"/>
          <w:szCs w:val="24"/>
          <w:u w:val="single"/>
        </w:rPr>
      </w:pPr>
      <w:r w:rsidRPr="7CA897A8">
        <w:rPr>
          <w:rFonts w:ascii="Times New Roman" w:hAnsi="Times New Roman" w:cs="Times New Roman"/>
          <w:sz w:val="24"/>
          <w:szCs w:val="24"/>
        </w:rPr>
        <w:t>Разрешено допустить к работе</w:t>
      </w:r>
      <w:r w:rsidR="00422C1E">
        <w:rPr>
          <w:rFonts w:ascii="Times New Roman" w:hAnsi="Times New Roman" w:cs="Times New Roman"/>
          <w:sz w:val="24"/>
          <w:szCs w:val="24"/>
        </w:rPr>
        <w:t xml:space="preserve"> </w:t>
      </w:r>
      <w:r w:rsidR="00422C1E">
        <w:rPr>
          <w:rFonts w:ascii="Times New Roman" w:hAnsi="Times New Roman" w:cs="Times New Roman"/>
          <w:sz w:val="24"/>
          <w:szCs w:val="24"/>
          <w:u w:val="single"/>
        </w:rPr>
        <w:t xml:space="preserve">   </w:t>
      </w:r>
      <w:proofErr w:type="spellStart"/>
      <w:r w:rsidR="00422C1E">
        <w:rPr>
          <w:rFonts w:ascii="Times New Roman" w:hAnsi="Times New Roman" w:cs="Times New Roman"/>
          <w:sz w:val="24"/>
          <w:szCs w:val="24"/>
          <w:u w:val="single"/>
        </w:rPr>
        <w:t>Шелкполяс</w:t>
      </w:r>
      <w:proofErr w:type="spellEnd"/>
      <w:r w:rsidR="00422C1E">
        <w:rPr>
          <w:rFonts w:ascii="Times New Roman" w:hAnsi="Times New Roman" w:cs="Times New Roman"/>
          <w:sz w:val="24"/>
          <w:szCs w:val="24"/>
          <w:u w:val="single"/>
        </w:rPr>
        <w:t xml:space="preserve"> Александра Валерьевича                              </w:t>
      </w:r>
      <w:proofErr w:type="gramStart"/>
      <w:r w:rsidR="00422C1E">
        <w:rPr>
          <w:rFonts w:ascii="Times New Roman" w:hAnsi="Times New Roman" w:cs="Times New Roman"/>
          <w:sz w:val="24"/>
          <w:szCs w:val="24"/>
          <w:u w:val="single"/>
        </w:rPr>
        <w:t xml:space="preserve">  .</w:t>
      </w:r>
      <w:proofErr w:type="gramEnd"/>
    </w:p>
    <w:p w:rsidR="00AB2A8B" w:rsidRDefault="00AB2A8B" w:rsidP="00422C1E">
      <w:pPr>
        <w:spacing w:line="240" w:lineRule="auto"/>
        <w:jc w:val="center"/>
        <w:rPr>
          <w:rFonts w:ascii="Times New Roman" w:hAnsi="Times New Roman" w:cs="Times New Roman"/>
          <w:sz w:val="24"/>
          <w:szCs w:val="24"/>
        </w:rPr>
      </w:pPr>
      <w:r w:rsidRPr="7CA897A8">
        <w:rPr>
          <w:rFonts w:ascii="Times New Roman" w:hAnsi="Times New Roman" w:cs="Times New Roman"/>
          <w:sz w:val="24"/>
          <w:szCs w:val="24"/>
        </w:rPr>
        <w:t>(ФИО лица, получившего допуск к работе)</w:t>
      </w:r>
    </w:p>
    <w:p w:rsidR="00AB2A8B"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 xml:space="preserve">в качестве </w:t>
      </w:r>
      <w:r>
        <w:rPr>
          <w:rFonts w:ascii="Times New Roman" w:hAnsi="Times New Roman" w:cs="Times New Roman"/>
          <w:sz w:val="24"/>
          <w:szCs w:val="24"/>
        </w:rPr>
        <w:t>__________</w:t>
      </w:r>
      <w:r w:rsidR="009A4F22" w:rsidRPr="009A4F22">
        <w:rPr>
          <w:rFonts w:ascii="Times New Roman" w:hAnsi="Times New Roman" w:cs="Times New Roman"/>
          <w:sz w:val="24"/>
          <w:szCs w:val="24"/>
          <w:u w:val="single"/>
        </w:rPr>
        <w:t>практиканта</w:t>
      </w:r>
      <w:r>
        <w:rPr>
          <w:rFonts w:ascii="Times New Roman" w:hAnsi="Times New Roman" w:cs="Times New Roman"/>
          <w:sz w:val="24"/>
          <w:szCs w:val="24"/>
        </w:rPr>
        <w:t>_________________________________</w:t>
      </w:r>
    </w:p>
    <w:p w:rsidR="00AB2A8B" w:rsidRDefault="00AB2A8B" w:rsidP="00422C1E">
      <w:pPr>
        <w:spacing w:line="240" w:lineRule="auto"/>
        <w:jc w:val="center"/>
        <w:rPr>
          <w:rFonts w:ascii="Times New Roman" w:hAnsi="Times New Roman" w:cs="Times New Roman"/>
          <w:sz w:val="24"/>
          <w:szCs w:val="24"/>
        </w:rPr>
      </w:pPr>
      <w:r w:rsidRPr="7CA897A8">
        <w:rPr>
          <w:rFonts w:ascii="Times New Roman" w:hAnsi="Times New Roman" w:cs="Times New Roman"/>
          <w:sz w:val="24"/>
          <w:szCs w:val="24"/>
        </w:rPr>
        <w:t>(должность)</w:t>
      </w:r>
    </w:p>
    <w:p w:rsidR="00AB2A8B" w:rsidRDefault="00422C1E" w:rsidP="00AB2A8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 06</w:t>
      </w:r>
      <w:proofErr w:type="gramEnd"/>
      <w:r>
        <w:rPr>
          <w:rFonts w:ascii="Times New Roman" w:hAnsi="Times New Roman" w:cs="Times New Roman"/>
          <w:sz w:val="24"/>
          <w:szCs w:val="24"/>
        </w:rPr>
        <w:t xml:space="preserve"> »   июля   2020 г</w:t>
      </w:r>
      <w:r w:rsidR="006C5DB1">
        <w:rPr>
          <w:rFonts w:ascii="Times New Roman" w:hAnsi="Times New Roman" w:cs="Times New Roman"/>
          <w:sz w:val="24"/>
          <w:szCs w:val="24"/>
        </w:rPr>
        <w:t>.</w:t>
      </w:r>
    </w:p>
    <w:p w:rsidR="00AB2A8B" w:rsidRDefault="00AB2A8B" w:rsidP="00AB2A8B">
      <w:pPr>
        <w:spacing w:line="240" w:lineRule="auto"/>
        <w:rPr>
          <w:rFonts w:ascii="Times New Roman" w:hAnsi="Times New Roman" w:cs="Times New Roman"/>
          <w:sz w:val="24"/>
          <w:szCs w:val="24"/>
        </w:rPr>
      </w:pPr>
    </w:p>
    <w:p w:rsidR="00FA391A" w:rsidRDefault="00FA391A"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 xml:space="preserve"> </w:t>
      </w:r>
      <w:r w:rsidR="00AB2A8B" w:rsidRPr="7CA897A8">
        <w:rPr>
          <w:rFonts w:ascii="Times New Roman" w:hAnsi="Times New Roman" w:cs="Times New Roman"/>
          <w:sz w:val="24"/>
          <w:szCs w:val="24"/>
        </w:rPr>
        <w:t>(подпись)</w:t>
      </w:r>
      <w:r w:rsidR="00AB2A8B">
        <w:rPr>
          <w:rFonts w:ascii="Times New Roman" w:hAnsi="Times New Roman" w:cs="Times New Roman"/>
          <w:sz w:val="24"/>
          <w:szCs w:val="24"/>
        </w:rPr>
        <w:t>____________________</w:t>
      </w:r>
      <w:r w:rsidR="00AB2A8B" w:rsidRPr="7CA897A8">
        <w:rPr>
          <w:rFonts w:ascii="Times New Roman" w:hAnsi="Times New Roman" w:cs="Times New Roman"/>
          <w:sz w:val="24"/>
          <w:szCs w:val="24"/>
        </w:rPr>
        <w:t>(должность)</w:t>
      </w:r>
      <w:r w:rsidR="00AB2A8B">
        <w:rPr>
          <w:rFonts w:ascii="Times New Roman" w:hAnsi="Times New Roman" w:cs="Times New Roman"/>
          <w:sz w:val="24"/>
          <w:szCs w:val="24"/>
        </w:rPr>
        <w:t>___</w:t>
      </w:r>
      <w:r>
        <w:rPr>
          <w:rFonts w:ascii="Times New Roman" w:hAnsi="Times New Roman" w:cs="Times New Roman"/>
          <w:sz w:val="24"/>
          <w:szCs w:val="24"/>
          <w:u w:val="single"/>
        </w:rPr>
        <w:t>руководитель практики</w:t>
      </w:r>
      <w:r w:rsidR="00AB2A8B">
        <w:rPr>
          <w:rFonts w:ascii="Times New Roman" w:hAnsi="Times New Roman" w:cs="Times New Roman"/>
          <w:sz w:val="24"/>
          <w:szCs w:val="24"/>
        </w:rPr>
        <w:t>___</w:t>
      </w:r>
    </w:p>
    <w:p w:rsidR="00FA391A" w:rsidRDefault="00AB2A8B" w:rsidP="00AB2A8B">
      <w:pPr>
        <w:spacing w:line="240" w:lineRule="auto"/>
        <w:rPr>
          <w:rFonts w:ascii="Times New Roman" w:hAnsi="Times New Roman" w:cs="Times New Roman"/>
          <w:sz w:val="24"/>
          <w:szCs w:val="24"/>
        </w:rPr>
      </w:pPr>
      <w:r w:rsidRPr="7CA897A8">
        <w:rPr>
          <w:rFonts w:ascii="Times New Roman" w:hAnsi="Times New Roman" w:cs="Times New Roman"/>
          <w:sz w:val="24"/>
          <w:szCs w:val="24"/>
        </w:rPr>
        <w:t>(ФИО)</w:t>
      </w:r>
      <w:r w:rsidR="00FA391A">
        <w:rPr>
          <w:rFonts w:ascii="Times New Roman" w:hAnsi="Times New Roman" w:cs="Times New Roman"/>
          <w:sz w:val="24"/>
          <w:szCs w:val="24"/>
        </w:rPr>
        <w:t xml:space="preserve"> </w:t>
      </w:r>
      <w:r w:rsidR="008B0C29">
        <w:rPr>
          <w:rFonts w:ascii="Times New Roman" w:hAnsi="Times New Roman" w:cs="Times New Roman"/>
          <w:sz w:val="24"/>
          <w:szCs w:val="24"/>
        </w:rPr>
        <w:t>___</w:t>
      </w:r>
      <w:r w:rsidR="00FA391A" w:rsidRPr="00FA391A">
        <w:rPr>
          <w:rFonts w:ascii="Times New Roman" w:hAnsi="Times New Roman" w:cs="Times New Roman"/>
          <w:sz w:val="24"/>
          <w:szCs w:val="24"/>
          <w:u w:val="single"/>
        </w:rPr>
        <w:t>Кузнецова Елена Леонидовна</w:t>
      </w:r>
      <w:r w:rsidR="00FA391A">
        <w:rPr>
          <w:rFonts w:ascii="Times New Roman" w:hAnsi="Times New Roman" w:cs="Times New Roman"/>
          <w:sz w:val="24"/>
          <w:szCs w:val="24"/>
          <w:u w:val="single"/>
        </w:rPr>
        <w:t>_____</w:t>
      </w:r>
    </w:p>
    <w:p w:rsidR="00AB2A8B" w:rsidRDefault="00AB2A8B" w:rsidP="00AB2A8B">
      <w:pPr>
        <w:spacing w:line="240" w:lineRule="auto"/>
        <w:rPr>
          <w:rFonts w:ascii="Times New Roman" w:hAnsi="Times New Roman" w:cs="Times New Roman"/>
          <w:sz w:val="28"/>
          <w:szCs w:val="28"/>
        </w:rPr>
      </w:pPr>
    </w:p>
    <w:p w:rsidR="00AB2A8B" w:rsidRDefault="00AB2A8B" w:rsidP="00AB2A8B">
      <w:pPr>
        <w:spacing w:line="240" w:lineRule="auto"/>
        <w:rPr>
          <w:rFonts w:ascii="Times New Roman" w:hAnsi="Times New Roman" w:cs="Times New Roman"/>
          <w:sz w:val="28"/>
          <w:szCs w:val="28"/>
        </w:rPr>
      </w:pPr>
    </w:p>
    <w:p w:rsidR="00AB2A8B" w:rsidRDefault="00AB2A8B" w:rsidP="00AB2A8B">
      <w:pPr>
        <w:spacing w:line="240" w:lineRule="auto"/>
        <w:rPr>
          <w:rFonts w:ascii="Times New Roman" w:hAnsi="Times New Roman" w:cs="Times New Roman"/>
          <w:sz w:val="28"/>
          <w:szCs w:val="28"/>
        </w:rPr>
      </w:pPr>
    </w:p>
    <w:p w:rsidR="00AB2A8B" w:rsidRDefault="00AB2A8B" w:rsidP="00AB2A8B">
      <w:pPr>
        <w:spacing w:line="240" w:lineRule="auto"/>
        <w:rPr>
          <w:rFonts w:ascii="Times New Roman" w:hAnsi="Times New Roman" w:cs="Times New Roman"/>
          <w:sz w:val="28"/>
          <w:szCs w:val="28"/>
        </w:rPr>
      </w:pPr>
    </w:p>
    <w:p w:rsidR="00AB2A8B" w:rsidRDefault="00AB2A8B" w:rsidP="00AB2A8B">
      <w:pPr>
        <w:spacing w:line="240" w:lineRule="auto"/>
        <w:rPr>
          <w:rFonts w:ascii="Times New Roman" w:hAnsi="Times New Roman" w:cs="Times New Roman"/>
          <w:sz w:val="28"/>
          <w:szCs w:val="28"/>
        </w:rPr>
      </w:pPr>
    </w:p>
    <w:p w:rsidR="00AB2A8B" w:rsidRDefault="00AB2A8B" w:rsidP="00AB2A8B">
      <w:pPr>
        <w:spacing w:line="240" w:lineRule="auto"/>
        <w:rPr>
          <w:rFonts w:ascii="Times New Roman" w:hAnsi="Times New Roman" w:cs="Times New Roman"/>
          <w:sz w:val="28"/>
          <w:szCs w:val="28"/>
        </w:rPr>
      </w:pPr>
    </w:p>
    <w:p w:rsidR="00AB2A8B" w:rsidRDefault="00AB2A8B" w:rsidP="00AB2A8B">
      <w:pPr>
        <w:spacing w:line="240" w:lineRule="auto"/>
        <w:rPr>
          <w:rFonts w:ascii="Times New Roman" w:hAnsi="Times New Roman" w:cs="Times New Roman"/>
          <w:sz w:val="28"/>
          <w:szCs w:val="28"/>
        </w:rPr>
      </w:pPr>
    </w:p>
    <w:p w:rsidR="00470F9B" w:rsidRDefault="00470F9B" w:rsidP="00DB6C33">
      <w:pPr>
        <w:spacing w:after="60" w:line="240" w:lineRule="auto"/>
        <w:rPr>
          <w:rFonts w:ascii="Times New Roman" w:hAnsi="Times New Roman" w:cs="Times New Roman"/>
          <w:b/>
          <w:bCs/>
          <w:sz w:val="28"/>
          <w:szCs w:val="28"/>
        </w:rPr>
      </w:pPr>
    </w:p>
    <w:p w:rsidR="00666A87" w:rsidRDefault="00666A87" w:rsidP="00AB2A8B">
      <w:pPr>
        <w:spacing w:after="60" w:line="240" w:lineRule="auto"/>
        <w:jc w:val="center"/>
        <w:rPr>
          <w:rFonts w:ascii="Times New Roman" w:hAnsi="Times New Roman" w:cs="Times New Roman"/>
          <w:b/>
          <w:bCs/>
          <w:sz w:val="28"/>
          <w:szCs w:val="28"/>
        </w:rPr>
      </w:pPr>
    </w:p>
    <w:p w:rsidR="00666A87" w:rsidRDefault="00666A87" w:rsidP="00AB2A8B">
      <w:pPr>
        <w:spacing w:after="60" w:line="240" w:lineRule="auto"/>
        <w:jc w:val="center"/>
        <w:rPr>
          <w:rFonts w:ascii="Times New Roman" w:hAnsi="Times New Roman" w:cs="Times New Roman"/>
          <w:b/>
          <w:bCs/>
          <w:sz w:val="28"/>
          <w:szCs w:val="28"/>
        </w:rPr>
      </w:pPr>
    </w:p>
    <w:p w:rsidR="00666A87" w:rsidRDefault="00666A87" w:rsidP="00AB2A8B">
      <w:pPr>
        <w:spacing w:after="60" w:line="240" w:lineRule="auto"/>
        <w:jc w:val="center"/>
        <w:rPr>
          <w:rFonts w:ascii="Times New Roman" w:hAnsi="Times New Roman" w:cs="Times New Roman"/>
          <w:b/>
          <w:bCs/>
          <w:sz w:val="28"/>
          <w:szCs w:val="28"/>
        </w:rPr>
      </w:pPr>
    </w:p>
    <w:p w:rsidR="00AB2A8B" w:rsidRDefault="00AB2A8B" w:rsidP="00AB2A8B">
      <w:pPr>
        <w:spacing w:after="60" w:line="240" w:lineRule="auto"/>
        <w:jc w:val="center"/>
        <w:rPr>
          <w:rFonts w:ascii="Times New Roman" w:hAnsi="Times New Roman" w:cs="Times New Roman"/>
          <w:sz w:val="28"/>
          <w:szCs w:val="28"/>
        </w:rPr>
      </w:pPr>
      <w:r w:rsidRPr="7CA897A8">
        <w:rPr>
          <w:rFonts w:ascii="Times New Roman" w:hAnsi="Times New Roman" w:cs="Times New Roman"/>
          <w:b/>
          <w:bCs/>
          <w:sz w:val="28"/>
          <w:szCs w:val="28"/>
        </w:rPr>
        <w:t>ДНЕВНИК ПРОХОЖДЕНИЯ УЧЕБНОЙ ПРАКТИКИ</w:t>
      </w:r>
    </w:p>
    <w:p w:rsidR="006C5DB1" w:rsidRDefault="00AB2A8B" w:rsidP="006C5DB1">
      <w:pPr>
        <w:spacing w:after="120" w:line="240" w:lineRule="auto"/>
        <w:rPr>
          <w:rFonts w:ascii="Times New Roman" w:hAnsi="Times New Roman" w:cs="Times New Roman"/>
          <w:color w:val="FF0000"/>
          <w:sz w:val="28"/>
          <w:szCs w:val="28"/>
        </w:rPr>
      </w:pPr>
      <w:r w:rsidRPr="7CA897A8">
        <w:rPr>
          <w:rFonts w:ascii="Times New Roman" w:hAnsi="Times New Roman" w:cs="Times New Roman"/>
          <w:sz w:val="28"/>
          <w:szCs w:val="28"/>
        </w:rPr>
        <w:t xml:space="preserve">Место прохождения </w:t>
      </w:r>
      <w:r w:rsidR="00B97184" w:rsidRPr="7CA897A8">
        <w:rPr>
          <w:rFonts w:ascii="Times New Roman" w:hAnsi="Times New Roman" w:cs="Times New Roman"/>
          <w:sz w:val="28"/>
          <w:szCs w:val="28"/>
        </w:rPr>
        <w:t xml:space="preserve">практики </w:t>
      </w:r>
      <w:r w:rsidR="00B97184" w:rsidRPr="00B97184">
        <w:rPr>
          <w:rFonts w:ascii="Times New Roman" w:hAnsi="Times New Roman" w:cs="Times New Roman"/>
          <w:sz w:val="28"/>
          <w:szCs w:val="28"/>
          <w:u w:val="single"/>
        </w:rPr>
        <w:t>Бизнес-инкубатор ФГБОУ ВО «</w:t>
      </w:r>
      <w:proofErr w:type="spellStart"/>
      <w:r w:rsidR="00B97184" w:rsidRPr="00B97184">
        <w:rPr>
          <w:rFonts w:ascii="Times New Roman" w:hAnsi="Times New Roman" w:cs="Times New Roman"/>
          <w:sz w:val="28"/>
          <w:szCs w:val="28"/>
          <w:u w:val="single"/>
        </w:rPr>
        <w:t>КубГУ</w:t>
      </w:r>
      <w:proofErr w:type="spellEnd"/>
      <w:r w:rsidR="00B97184" w:rsidRPr="00B97184">
        <w:rPr>
          <w:rFonts w:ascii="Times New Roman" w:hAnsi="Times New Roman" w:cs="Times New Roman"/>
          <w:sz w:val="28"/>
          <w:szCs w:val="28"/>
          <w:u w:val="single"/>
        </w:rPr>
        <w:t>»</w:t>
      </w:r>
      <w:r w:rsidR="006C5DB1" w:rsidRPr="006C5DB1">
        <w:rPr>
          <w:rFonts w:ascii="Times New Roman" w:hAnsi="Times New Roman" w:cs="Times New Roman"/>
          <w:color w:val="FF0000"/>
          <w:sz w:val="28"/>
          <w:szCs w:val="28"/>
        </w:rPr>
        <w:tab/>
      </w:r>
    </w:p>
    <w:p w:rsidR="00AB2A8B" w:rsidRDefault="00AB2A8B" w:rsidP="006C5DB1">
      <w:pPr>
        <w:spacing w:after="120" w:line="240" w:lineRule="auto"/>
        <w:rPr>
          <w:rFonts w:ascii="Times New Roman" w:hAnsi="Times New Roman" w:cs="Times New Roman"/>
          <w:sz w:val="28"/>
          <w:szCs w:val="28"/>
        </w:rPr>
      </w:pPr>
      <w:r w:rsidRPr="7CA897A8">
        <w:rPr>
          <w:rFonts w:ascii="Times New Roman" w:hAnsi="Times New Roman" w:cs="Times New Roman"/>
          <w:sz w:val="28"/>
          <w:szCs w:val="28"/>
        </w:rPr>
        <w:t xml:space="preserve">Сроки практики: с </w:t>
      </w:r>
      <w:r w:rsidR="00422C1E">
        <w:rPr>
          <w:rFonts w:ascii="Times New Roman" w:hAnsi="Times New Roman" w:cs="Times New Roman"/>
          <w:sz w:val="28"/>
          <w:szCs w:val="28"/>
          <w:u w:val="single"/>
        </w:rPr>
        <w:t xml:space="preserve">    </w:t>
      </w:r>
      <w:r w:rsidRPr="7CA897A8">
        <w:rPr>
          <w:rFonts w:ascii="Times New Roman" w:hAnsi="Times New Roman" w:cs="Times New Roman"/>
          <w:sz w:val="28"/>
          <w:szCs w:val="28"/>
          <w:u w:val="single"/>
        </w:rPr>
        <w:t xml:space="preserve"> </w:t>
      </w:r>
      <w:r w:rsidR="00422C1E">
        <w:rPr>
          <w:rFonts w:ascii="Times New Roman" w:hAnsi="Times New Roman" w:cs="Times New Roman"/>
          <w:sz w:val="28"/>
          <w:szCs w:val="28"/>
          <w:u w:val="single"/>
        </w:rPr>
        <w:t xml:space="preserve">«06»  июля  </w:t>
      </w:r>
      <w:r w:rsidRPr="7CA897A8">
        <w:rPr>
          <w:rFonts w:ascii="Times New Roman" w:hAnsi="Times New Roman" w:cs="Times New Roman"/>
          <w:sz w:val="28"/>
          <w:szCs w:val="28"/>
          <w:u w:val="single"/>
        </w:rPr>
        <w:t xml:space="preserve"> </w:t>
      </w:r>
      <w:r w:rsidR="00422C1E">
        <w:rPr>
          <w:rFonts w:ascii="Times New Roman" w:hAnsi="Times New Roman" w:cs="Times New Roman"/>
          <w:sz w:val="28"/>
          <w:szCs w:val="28"/>
          <w:u w:val="single"/>
        </w:rPr>
        <w:t xml:space="preserve">  </w:t>
      </w:r>
      <w:r w:rsidRPr="7CA897A8">
        <w:rPr>
          <w:rFonts w:ascii="Times New Roman" w:hAnsi="Times New Roman" w:cs="Times New Roman"/>
          <w:sz w:val="28"/>
          <w:szCs w:val="28"/>
          <w:u w:val="single"/>
        </w:rPr>
        <w:t xml:space="preserve"> </w:t>
      </w:r>
      <w:r w:rsidRPr="7CA897A8">
        <w:rPr>
          <w:rFonts w:ascii="Times New Roman" w:hAnsi="Times New Roman" w:cs="Times New Roman"/>
          <w:sz w:val="28"/>
          <w:szCs w:val="28"/>
        </w:rPr>
        <w:t xml:space="preserve"> по </w:t>
      </w:r>
      <w:r w:rsidRPr="7CA897A8">
        <w:rPr>
          <w:rFonts w:ascii="Times New Roman" w:hAnsi="Times New Roman" w:cs="Times New Roman"/>
          <w:sz w:val="28"/>
          <w:szCs w:val="28"/>
          <w:u w:val="single"/>
        </w:rPr>
        <w:t xml:space="preserve">       </w:t>
      </w:r>
      <w:r w:rsidR="00422C1E">
        <w:rPr>
          <w:rFonts w:ascii="Times New Roman" w:hAnsi="Times New Roman" w:cs="Times New Roman"/>
          <w:sz w:val="28"/>
          <w:szCs w:val="28"/>
          <w:u w:val="single"/>
        </w:rPr>
        <w:t>«20»  июля</w:t>
      </w:r>
      <w:r w:rsidRPr="7CA897A8">
        <w:rPr>
          <w:rFonts w:ascii="Times New Roman" w:hAnsi="Times New Roman" w:cs="Times New Roman"/>
          <w:sz w:val="28"/>
          <w:szCs w:val="28"/>
          <w:u w:val="single"/>
        </w:rPr>
        <w:t xml:space="preserve">                       </w:t>
      </w:r>
      <w:r w:rsidR="006C5DB1">
        <w:rPr>
          <w:rFonts w:ascii="Times New Roman" w:hAnsi="Times New Roman" w:cs="Times New Roman"/>
          <w:sz w:val="28"/>
          <w:szCs w:val="28"/>
        </w:rPr>
        <w:t xml:space="preserve">2020 </w:t>
      </w:r>
      <w:r w:rsidRPr="7CA897A8">
        <w:rPr>
          <w:rFonts w:ascii="Times New Roman" w:hAnsi="Times New Roman" w:cs="Times New Roman"/>
          <w:sz w:val="28"/>
          <w:szCs w:val="28"/>
        </w:rPr>
        <w:t>г.</w:t>
      </w:r>
    </w:p>
    <w:p w:rsidR="00AB2A8B" w:rsidRDefault="00AB2A8B" w:rsidP="00AB2A8B">
      <w:pPr>
        <w:spacing w:line="240" w:lineRule="auto"/>
        <w:rPr>
          <w:rFonts w:ascii="Times New Roman" w:hAnsi="Times New Roman" w:cs="Times New Roman"/>
        </w:rPr>
      </w:pPr>
    </w:p>
    <w:p w:rsidR="00AB2A8B" w:rsidRPr="00FC7AAB" w:rsidRDefault="00AB2A8B" w:rsidP="00AB2A8B">
      <w:pPr>
        <w:spacing w:line="240" w:lineRule="auto"/>
        <w:jc w:val="center"/>
        <w:rPr>
          <w:rFonts w:ascii="Times New Roman" w:hAnsi="Times New Roman" w:cs="Times New Roman"/>
          <w:sz w:val="28"/>
          <w:szCs w:val="28"/>
        </w:rPr>
      </w:pPr>
      <w:r w:rsidRPr="7CA897A8">
        <w:rPr>
          <w:rFonts w:ascii="Times New Roman" w:hAnsi="Times New Roman" w:cs="Times New Roman"/>
          <w:i/>
          <w:iCs/>
          <w:sz w:val="28"/>
          <w:szCs w:val="28"/>
        </w:rPr>
        <w:t xml:space="preserve">Дневник </w:t>
      </w:r>
      <w:r w:rsidR="00B97184" w:rsidRPr="7CA897A8">
        <w:rPr>
          <w:rFonts w:ascii="Times New Roman" w:hAnsi="Times New Roman" w:cs="Times New Roman"/>
          <w:i/>
          <w:iCs/>
          <w:sz w:val="28"/>
          <w:szCs w:val="28"/>
        </w:rPr>
        <w:t>оформляется в</w:t>
      </w:r>
      <w:r w:rsidRPr="7CA897A8">
        <w:rPr>
          <w:rFonts w:ascii="Times New Roman" w:hAnsi="Times New Roman" w:cs="Times New Roman"/>
          <w:i/>
          <w:iCs/>
          <w:sz w:val="28"/>
          <w:szCs w:val="28"/>
        </w:rPr>
        <w:t xml:space="preserve"> соответствии с индивидуальным заданием</w:t>
      </w:r>
    </w:p>
    <w:tbl>
      <w:tblPr>
        <w:tblStyle w:val="afd"/>
        <w:tblW w:w="0" w:type="auto"/>
        <w:tblLayout w:type="fixed"/>
        <w:tblLook w:val="0000" w:firstRow="0" w:lastRow="0" w:firstColumn="0" w:lastColumn="0" w:noHBand="0" w:noVBand="0"/>
      </w:tblPr>
      <w:tblGrid>
        <w:gridCol w:w="1242"/>
        <w:gridCol w:w="3436"/>
        <w:gridCol w:w="2801"/>
        <w:gridCol w:w="1877"/>
      </w:tblGrid>
      <w:tr w:rsidR="00AB2A8B" w:rsidTr="00470F9B">
        <w:tc>
          <w:tcPr>
            <w:tcW w:w="1242" w:type="dxa"/>
          </w:tcPr>
          <w:p w:rsidR="00AB2A8B" w:rsidRDefault="00AB2A8B" w:rsidP="000B1B72">
            <w:pPr>
              <w:jc w:val="center"/>
              <w:rPr>
                <w:rFonts w:ascii="Times New Roman" w:hAnsi="Times New Roman" w:cs="Times New Roman"/>
                <w:sz w:val="28"/>
                <w:szCs w:val="28"/>
              </w:rPr>
            </w:pPr>
            <w:r w:rsidRPr="7CA897A8">
              <w:rPr>
                <w:rFonts w:ascii="Times New Roman" w:hAnsi="Times New Roman" w:cs="Times New Roman"/>
                <w:sz w:val="28"/>
                <w:szCs w:val="28"/>
              </w:rPr>
              <w:t>Дата</w:t>
            </w:r>
          </w:p>
        </w:tc>
        <w:tc>
          <w:tcPr>
            <w:tcW w:w="3436" w:type="dxa"/>
          </w:tcPr>
          <w:p w:rsidR="00AB2A8B" w:rsidRDefault="00AB2A8B" w:rsidP="000B1B72">
            <w:pPr>
              <w:ind w:left="-108" w:right="-108"/>
              <w:jc w:val="center"/>
              <w:rPr>
                <w:rFonts w:ascii="Times New Roman" w:hAnsi="Times New Roman" w:cs="Times New Roman"/>
                <w:sz w:val="28"/>
                <w:szCs w:val="28"/>
              </w:rPr>
            </w:pPr>
            <w:r w:rsidRPr="7CA897A8">
              <w:rPr>
                <w:rFonts w:ascii="Times New Roman" w:hAnsi="Times New Roman" w:cs="Times New Roman"/>
                <w:sz w:val="28"/>
                <w:szCs w:val="28"/>
              </w:rPr>
              <w:t>Содержание проведенной работы</w:t>
            </w:r>
          </w:p>
        </w:tc>
        <w:tc>
          <w:tcPr>
            <w:tcW w:w="2801" w:type="dxa"/>
          </w:tcPr>
          <w:p w:rsidR="00AB2A8B" w:rsidRDefault="00AB2A8B" w:rsidP="000B1B72">
            <w:pPr>
              <w:jc w:val="center"/>
              <w:rPr>
                <w:rFonts w:ascii="Times New Roman" w:hAnsi="Times New Roman" w:cs="Times New Roman"/>
                <w:sz w:val="28"/>
                <w:szCs w:val="28"/>
              </w:rPr>
            </w:pPr>
            <w:r w:rsidRPr="7CA897A8">
              <w:rPr>
                <w:rFonts w:ascii="Times New Roman" w:hAnsi="Times New Roman" w:cs="Times New Roman"/>
                <w:sz w:val="28"/>
                <w:szCs w:val="28"/>
              </w:rPr>
              <w:t>Результат работы</w:t>
            </w:r>
          </w:p>
        </w:tc>
        <w:tc>
          <w:tcPr>
            <w:tcW w:w="1877" w:type="dxa"/>
          </w:tcPr>
          <w:p w:rsidR="00AB2A8B" w:rsidRDefault="00AB2A8B" w:rsidP="000B1B72">
            <w:pPr>
              <w:ind w:left="-108" w:right="-108"/>
              <w:jc w:val="center"/>
              <w:rPr>
                <w:rFonts w:ascii="Times New Roman" w:hAnsi="Times New Roman" w:cs="Times New Roman"/>
                <w:sz w:val="28"/>
                <w:szCs w:val="28"/>
              </w:rPr>
            </w:pPr>
            <w:r w:rsidRPr="7CA897A8">
              <w:rPr>
                <w:rFonts w:ascii="Times New Roman" w:hAnsi="Times New Roman" w:cs="Times New Roman"/>
                <w:sz w:val="28"/>
                <w:szCs w:val="28"/>
              </w:rPr>
              <w:t>Оценки, замечания и предложения по работе</w:t>
            </w:r>
          </w:p>
        </w:tc>
      </w:tr>
      <w:tr w:rsidR="00AB2A8B" w:rsidTr="00470F9B">
        <w:tc>
          <w:tcPr>
            <w:tcW w:w="1242" w:type="dxa"/>
          </w:tcPr>
          <w:p w:rsidR="00697F5D" w:rsidRDefault="00AB2A8B" w:rsidP="00470F9B">
            <w:pPr>
              <w:spacing w:after="60"/>
              <w:jc w:val="both"/>
              <w:rPr>
                <w:rFonts w:ascii="Times New Roman" w:hAnsi="Times New Roman" w:cs="Times New Roman"/>
                <w:sz w:val="28"/>
                <w:szCs w:val="28"/>
              </w:rPr>
            </w:pPr>
            <w:r w:rsidRPr="7CA897A8">
              <w:rPr>
                <w:rFonts w:ascii="Times New Roman" w:hAnsi="Times New Roman" w:cs="Times New Roman"/>
                <w:sz w:val="28"/>
                <w:szCs w:val="28"/>
              </w:rPr>
              <w:t>06.07.</w:t>
            </w:r>
          </w:p>
          <w:p w:rsidR="00AB2A8B" w:rsidRDefault="006C5DB1" w:rsidP="00470F9B">
            <w:pPr>
              <w:spacing w:after="60"/>
              <w:jc w:val="both"/>
              <w:rPr>
                <w:rFonts w:ascii="Times New Roman" w:hAnsi="Times New Roman" w:cs="Times New Roman"/>
                <w:sz w:val="28"/>
                <w:szCs w:val="28"/>
              </w:rPr>
            </w:pPr>
            <w:r>
              <w:rPr>
                <w:rFonts w:ascii="Times New Roman" w:hAnsi="Times New Roman" w:cs="Times New Roman"/>
                <w:sz w:val="28"/>
                <w:szCs w:val="28"/>
              </w:rPr>
              <w:t>2020</w:t>
            </w:r>
          </w:p>
          <w:p w:rsidR="00AB2A8B" w:rsidRDefault="00AB2A8B" w:rsidP="00470F9B">
            <w:pPr>
              <w:spacing w:after="60"/>
              <w:jc w:val="both"/>
              <w:rPr>
                <w:rFonts w:ascii="Times New Roman" w:hAnsi="Times New Roman" w:cs="Times New Roman"/>
                <w:sz w:val="28"/>
                <w:szCs w:val="28"/>
              </w:rPr>
            </w:pPr>
          </w:p>
        </w:tc>
        <w:tc>
          <w:tcPr>
            <w:tcW w:w="3436" w:type="dxa"/>
          </w:tcPr>
          <w:p w:rsidR="00AB2A8B" w:rsidRDefault="00AB2A8B" w:rsidP="00470F9B">
            <w:pPr>
              <w:spacing w:after="60"/>
              <w:jc w:val="both"/>
              <w:rPr>
                <w:rFonts w:ascii="Times New Roman" w:hAnsi="Times New Roman" w:cs="Times New Roman"/>
                <w:sz w:val="28"/>
                <w:szCs w:val="28"/>
              </w:rPr>
            </w:pPr>
            <w:r w:rsidRPr="7CA897A8">
              <w:rPr>
                <w:rFonts w:ascii="Times New Roman" w:hAnsi="Times New Roman" w:cs="Times New Roman"/>
                <w:sz w:val="28"/>
                <w:szCs w:val="28"/>
              </w:rPr>
              <w:t>Прохождение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w:t>
            </w:r>
          </w:p>
          <w:p w:rsidR="00AB2A8B" w:rsidRDefault="00AB2A8B" w:rsidP="00470F9B">
            <w:pPr>
              <w:spacing w:after="60"/>
              <w:jc w:val="both"/>
              <w:rPr>
                <w:rFonts w:ascii="Times New Roman" w:hAnsi="Times New Roman" w:cs="Times New Roman"/>
                <w:sz w:val="28"/>
                <w:szCs w:val="28"/>
              </w:rPr>
            </w:pPr>
            <w:r w:rsidRPr="7CA897A8">
              <w:rPr>
                <w:rFonts w:ascii="Times New Roman" w:hAnsi="Times New Roman" w:cs="Times New Roman"/>
                <w:sz w:val="28"/>
                <w:szCs w:val="28"/>
              </w:rPr>
              <w:t>Оформление документов на практику.</w:t>
            </w:r>
          </w:p>
        </w:tc>
        <w:tc>
          <w:tcPr>
            <w:tcW w:w="2801" w:type="dxa"/>
          </w:tcPr>
          <w:p w:rsidR="00AB2A8B" w:rsidRDefault="00AB2A8B" w:rsidP="00470F9B">
            <w:pPr>
              <w:jc w:val="both"/>
              <w:rPr>
                <w:rFonts w:ascii="Times New Roman" w:hAnsi="Times New Roman" w:cs="Times New Roman"/>
                <w:sz w:val="28"/>
                <w:szCs w:val="28"/>
              </w:rPr>
            </w:pPr>
            <w:r>
              <w:rPr>
                <w:rFonts w:ascii="Times New Roman" w:hAnsi="Times New Roman" w:cs="Times New Roman"/>
                <w:sz w:val="28"/>
                <w:szCs w:val="28"/>
              </w:rPr>
              <w:t xml:space="preserve">Прошел </w:t>
            </w:r>
            <w:r w:rsidRPr="7CA897A8">
              <w:rPr>
                <w:rFonts w:ascii="Times New Roman" w:hAnsi="Times New Roman" w:cs="Times New Roman"/>
                <w:sz w:val="28"/>
                <w:szCs w:val="28"/>
              </w:rPr>
              <w:t>инструктаж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AB2A8B" w:rsidRDefault="00AB2A8B" w:rsidP="00470F9B">
            <w:pPr>
              <w:jc w:val="both"/>
              <w:rPr>
                <w:rFonts w:ascii="Times New Roman" w:hAnsi="Times New Roman" w:cs="Times New Roman"/>
                <w:sz w:val="28"/>
                <w:szCs w:val="28"/>
              </w:rPr>
            </w:pPr>
            <w:r>
              <w:rPr>
                <w:rFonts w:ascii="Times New Roman" w:hAnsi="Times New Roman" w:cs="Times New Roman"/>
                <w:sz w:val="28"/>
                <w:szCs w:val="28"/>
              </w:rPr>
              <w:t>Оформил</w:t>
            </w:r>
            <w:r w:rsidRPr="7CA897A8">
              <w:rPr>
                <w:rFonts w:ascii="Times New Roman" w:hAnsi="Times New Roman" w:cs="Times New Roman"/>
                <w:sz w:val="28"/>
                <w:szCs w:val="28"/>
              </w:rPr>
              <w:t xml:space="preserve"> документы на практику. </w:t>
            </w:r>
          </w:p>
        </w:tc>
        <w:tc>
          <w:tcPr>
            <w:tcW w:w="1877" w:type="dxa"/>
          </w:tcPr>
          <w:p w:rsidR="00AB2A8B" w:rsidRDefault="00AB2A8B" w:rsidP="00470F9B">
            <w:pPr>
              <w:jc w:val="both"/>
              <w:rPr>
                <w:rFonts w:ascii="Times New Roman" w:hAnsi="Times New Roman" w:cs="Times New Roman"/>
                <w:sz w:val="28"/>
                <w:szCs w:val="28"/>
              </w:rPr>
            </w:pPr>
          </w:p>
        </w:tc>
      </w:tr>
      <w:tr w:rsidR="00AB2A8B" w:rsidTr="00470F9B">
        <w:tc>
          <w:tcPr>
            <w:tcW w:w="1242" w:type="dxa"/>
          </w:tcPr>
          <w:p w:rsidR="00697F5D" w:rsidRDefault="00AB2A8B" w:rsidP="00470F9B">
            <w:pPr>
              <w:spacing w:after="60"/>
              <w:jc w:val="both"/>
              <w:rPr>
                <w:rFonts w:ascii="Times New Roman" w:hAnsi="Times New Roman" w:cs="Times New Roman"/>
                <w:sz w:val="28"/>
                <w:szCs w:val="28"/>
              </w:rPr>
            </w:pPr>
            <w:r w:rsidRPr="7CA897A8">
              <w:rPr>
                <w:rFonts w:ascii="Times New Roman" w:hAnsi="Times New Roman" w:cs="Times New Roman"/>
                <w:sz w:val="28"/>
                <w:szCs w:val="28"/>
              </w:rPr>
              <w:t>0</w:t>
            </w:r>
            <w:r w:rsidR="008B7822">
              <w:rPr>
                <w:rFonts w:ascii="Times New Roman" w:hAnsi="Times New Roman" w:cs="Times New Roman"/>
                <w:sz w:val="28"/>
                <w:szCs w:val="28"/>
              </w:rPr>
              <w:t>8</w:t>
            </w:r>
            <w:r w:rsidRPr="7CA897A8">
              <w:rPr>
                <w:rFonts w:ascii="Times New Roman" w:hAnsi="Times New Roman" w:cs="Times New Roman"/>
                <w:sz w:val="28"/>
                <w:szCs w:val="28"/>
              </w:rPr>
              <w:t>.07.</w:t>
            </w:r>
          </w:p>
          <w:p w:rsidR="004569F4" w:rsidRDefault="006C5DB1" w:rsidP="00470F9B">
            <w:pPr>
              <w:spacing w:after="60"/>
              <w:jc w:val="both"/>
              <w:rPr>
                <w:rFonts w:ascii="Times New Roman" w:hAnsi="Times New Roman" w:cs="Times New Roman"/>
                <w:sz w:val="28"/>
                <w:szCs w:val="28"/>
              </w:rPr>
            </w:pPr>
            <w:r>
              <w:rPr>
                <w:rFonts w:ascii="Times New Roman" w:hAnsi="Times New Roman" w:cs="Times New Roman"/>
                <w:sz w:val="28"/>
                <w:szCs w:val="28"/>
              </w:rPr>
              <w:t>2020</w:t>
            </w:r>
          </w:p>
          <w:p w:rsidR="00AB2A8B" w:rsidRDefault="00AB2A8B" w:rsidP="00470F9B">
            <w:pPr>
              <w:spacing w:after="60"/>
              <w:jc w:val="both"/>
              <w:rPr>
                <w:rFonts w:ascii="Times New Roman" w:hAnsi="Times New Roman" w:cs="Times New Roman"/>
                <w:sz w:val="28"/>
                <w:szCs w:val="28"/>
              </w:rPr>
            </w:pPr>
          </w:p>
        </w:tc>
        <w:tc>
          <w:tcPr>
            <w:tcW w:w="3436" w:type="dxa"/>
          </w:tcPr>
          <w:p w:rsidR="00AB2A8B" w:rsidRDefault="00AB2A8B" w:rsidP="00FF26C9">
            <w:pPr>
              <w:spacing w:after="60"/>
              <w:rPr>
                <w:rFonts w:ascii="Times New Roman" w:hAnsi="Times New Roman" w:cs="Times New Roman"/>
                <w:sz w:val="28"/>
                <w:szCs w:val="28"/>
              </w:rPr>
            </w:pPr>
            <w:r>
              <w:rPr>
                <w:rFonts w:ascii="Times New Roman" w:hAnsi="Times New Roman" w:cs="Times New Roman"/>
                <w:sz w:val="28"/>
                <w:szCs w:val="28"/>
              </w:rPr>
              <w:t xml:space="preserve">Знакомство со структурными подразделениями </w:t>
            </w:r>
            <w:r w:rsidR="00FF26C9" w:rsidRPr="00B03A94">
              <w:rPr>
                <w:rFonts w:ascii="Times New Roman" w:hAnsi="Times New Roman" w:cs="Times New Roman"/>
                <w:sz w:val="28"/>
                <w:szCs w:val="28"/>
              </w:rPr>
              <w:t>Бизне</w:t>
            </w:r>
            <w:r w:rsidR="00FF26C9">
              <w:rPr>
                <w:rFonts w:ascii="Times New Roman" w:hAnsi="Times New Roman" w:cs="Times New Roman"/>
                <w:sz w:val="28"/>
                <w:szCs w:val="28"/>
              </w:rPr>
              <w:t>с</w:t>
            </w:r>
            <w:r w:rsidR="00FF26C9" w:rsidRPr="00B03A94">
              <w:rPr>
                <w:rFonts w:ascii="Times New Roman" w:hAnsi="Times New Roman" w:cs="Times New Roman"/>
                <w:sz w:val="28"/>
                <w:szCs w:val="28"/>
              </w:rPr>
              <w:t>-инкубатор</w:t>
            </w:r>
            <w:r w:rsidR="00FF26C9">
              <w:rPr>
                <w:rFonts w:ascii="Times New Roman" w:hAnsi="Times New Roman" w:cs="Times New Roman"/>
                <w:sz w:val="28"/>
                <w:szCs w:val="28"/>
              </w:rPr>
              <w:t>а</w:t>
            </w:r>
            <w:r w:rsidR="00FF26C9" w:rsidRPr="00B03A94">
              <w:rPr>
                <w:rFonts w:ascii="Times New Roman" w:hAnsi="Times New Roman" w:cs="Times New Roman"/>
                <w:sz w:val="28"/>
                <w:szCs w:val="28"/>
              </w:rPr>
              <w:t xml:space="preserve"> ФГБОУ ВО «</w:t>
            </w:r>
            <w:proofErr w:type="spellStart"/>
            <w:r w:rsidR="00FF26C9" w:rsidRPr="00B03A94">
              <w:rPr>
                <w:rFonts w:ascii="Times New Roman" w:hAnsi="Times New Roman" w:cs="Times New Roman"/>
                <w:sz w:val="28"/>
                <w:szCs w:val="28"/>
              </w:rPr>
              <w:t>КубГУ</w:t>
            </w:r>
            <w:proofErr w:type="spellEnd"/>
            <w:r w:rsidR="00FF26C9" w:rsidRPr="00B03A94">
              <w:rPr>
                <w:rFonts w:ascii="Times New Roman" w:hAnsi="Times New Roman" w:cs="Times New Roman"/>
                <w:sz w:val="28"/>
                <w:szCs w:val="28"/>
              </w:rPr>
              <w:t>»</w:t>
            </w:r>
            <w:r w:rsidR="00FF26C9">
              <w:rPr>
                <w:rFonts w:ascii="Times New Roman" w:hAnsi="Times New Roman" w:cs="Times New Roman"/>
                <w:sz w:val="28"/>
                <w:szCs w:val="28"/>
              </w:rPr>
              <w:t xml:space="preserve"> </w:t>
            </w:r>
            <w:r>
              <w:rPr>
                <w:rFonts w:ascii="Times New Roman" w:hAnsi="Times New Roman" w:cs="Times New Roman"/>
                <w:sz w:val="28"/>
                <w:szCs w:val="28"/>
              </w:rPr>
              <w:t>и  в</w:t>
            </w:r>
            <w:r w:rsidRPr="7CA897A8">
              <w:rPr>
                <w:rFonts w:ascii="Times New Roman" w:hAnsi="Times New Roman" w:cs="Times New Roman"/>
                <w:sz w:val="28"/>
                <w:szCs w:val="28"/>
              </w:rPr>
              <w:t xml:space="preserve">ведение в курс </w:t>
            </w:r>
            <w:r>
              <w:rPr>
                <w:rFonts w:ascii="Times New Roman" w:hAnsi="Times New Roman" w:cs="Times New Roman"/>
                <w:sz w:val="28"/>
                <w:szCs w:val="28"/>
              </w:rPr>
              <w:t>его деятельности</w:t>
            </w:r>
            <w:r w:rsidRPr="7CA897A8">
              <w:rPr>
                <w:rFonts w:ascii="Times New Roman" w:hAnsi="Times New Roman" w:cs="Times New Roman"/>
                <w:sz w:val="28"/>
                <w:szCs w:val="28"/>
              </w:rPr>
              <w:t>.</w:t>
            </w:r>
          </w:p>
        </w:tc>
        <w:tc>
          <w:tcPr>
            <w:tcW w:w="2801" w:type="dxa"/>
          </w:tcPr>
          <w:p w:rsidR="00AB2A8B" w:rsidRDefault="00AB2A8B" w:rsidP="00FF26C9">
            <w:pPr>
              <w:rPr>
                <w:rFonts w:ascii="Times New Roman" w:hAnsi="Times New Roman" w:cs="Times New Roman"/>
                <w:sz w:val="28"/>
                <w:szCs w:val="28"/>
              </w:rPr>
            </w:pPr>
            <w:r>
              <w:rPr>
                <w:rFonts w:ascii="Times New Roman" w:hAnsi="Times New Roman" w:cs="Times New Roman"/>
                <w:sz w:val="28"/>
                <w:szCs w:val="28"/>
              </w:rPr>
              <w:t>Ознакомился</w:t>
            </w:r>
            <w:r w:rsidRPr="7CA897A8">
              <w:rPr>
                <w:rFonts w:ascii="Times New Roman" w:hAnsi="Times New Roman" w:cs="Times New Roman"/>
                <w:sz w:val="28"/>
                <w:szCs w:val="28"/>
              </w:rPr>
              <w:t xml:space="preserve"> с </w:t>
            </w:r>
            <w:r>
              <w:rPr>
                <w:rFonts w:ascii="Times New Roman" w:hAnsi="Times New Roman" w:cs="Times New Roman"/>
                <w:sz w:val="28"/>
                <w:szCs w:val="28"/>
              </w:rPr>
              <w:t>образовательной организацией</w:t>
            </w:r>
            <w:r w:rsidRPr="7CA897A8">
              <w:rPr>
                <w:rFonts w:ascii="Times New Roman" w:hAnsi="Times New Roman" w:cs="Times New Roman"/>
                <w:sz w:val="28"/>
                <w:szCs w:val="28"/>
              </w:rPr>
              <w:t xml:space="preserve"> и курсом её деятельности.</w:t>
            </w:r>
          </w:p>
        </w:tc>
        <w:tc>
          <w:tcPr>
            <w:tcW w:w="1877" w:type="dxa"/>
          </w:tcPr>
          <w:p w:rsidR="00AB2A8B" w:rsidRDefault="00AB2A8B" w:rsidP="00470F9B">
            <w:pPr>
              <w:jc w:val="both"/>
              <w:rPr>
                <w:rFonts w:ascii="Times New Roman" w:hAnsi="Times New Roman" w:cs="Times New Roman"/>
                <w:sz w:val="28"/>
                <w:szCs w:val="28"/>
              </w:rPr>
            </w:pPr>
          </w:p>
        </w:tc>
      </w:tr>
      <w:tr w:rsidR="00AB2A8B" w:rsidTr="00470F9B">
        <w:tc>
          <w:tcPr>
            <w:tcW w:w="1242" w:type="dxa"/>
          </w:tcPr>
          <w:p w:rsidR="00697F5D" w:rsidRDefault="00AB2A8B" w:rsidP="00470F9B">
            <w:pPr>
              <w:spacing w:after="60"/>
              <w:jc w:val="both"/>
              <w:rPr>
                <w:rFonts w:ascii="Times New Roman" w:hAnsi="Times New Roman" w:cs="Times New Roman"/>
                <w:sz w:val="28"/>
                <w:szCs w:val="28"/>
              </w:rPr>
            </w:pPr>
            <w:r w:rsidRPr="7CA897A8">
              <w:rPr>
                <w:rFonts w:ascii="Times New Roman" w:hAnsi="Times New Roman" w:cs="Times New Roman"/>
                <w:sz w:val="28"/>
                <w:szCs w:val="28"/>
              </w:rPr>
              <w:t>09.07.</w:t>
            </w:r>
          </w:p>
          <w:p w:rsidR="004569F4" w:rsidRDefault="006C5DB1" w:rsidP="00470F9B">
            <w:pPr>
              <w:spacing w:after="60"/>
              <w:jc w:val="both"/>
              <w:rPr>
                <w:rFonts w:ascii="Times New Roman" w:hAnsi="Times New Roman" w:cs="Times New Roman"/>
                <w:sz w:val="28"/>
                <w:szCs w:val="28"/>
              </w:rPr>
            </w:pPr>
            <w:r>
              <w:rPr>
                <w:rFonts w:ascii="Times New Roman" w:hAnsi="Times New Roman" w:cs="Times New Roman"/>
                <w:sz w:val="28"/>
                <w:szCs w:val="28"/>
              </w:rPr>
              <w:t>2020</w:t>
            </w:r>
          </w:p>
          <w:p w:rsidR="00AB2A8B" w:rsidRDefault="00AB2A8B" w:rsidP="00470F9B">
            <w:pPr>
              <w:spacing w:after="60"/>
              <w:jc w:val="both"/>
              <w:rPr>
                <w:rFonts w:ascii="Times New Roman" w:hAnsi="Times New Roman" w:cs="Times New Roman"/>
                <w:sz w:val="28"/>
                <w:szCs w:val="28"/>
              </w:rPr>
            </w:pPr>
          </w:p>
        </w:tc>
        <w:tc>
          <w:tcPr>
            <w:tcW w:w="3436" w:type="dxa"/>
          </w:tcPr>
          <w:p w:rsidR="00AB2A8B" w:rsidRDefault="00AB2A8B" w:rsidP="00FF26C9">
            <w:pPr>
              <w:spacing w:after="60"/>
              <w:rPr>
                <w:rFonts w:ascii="Times New Roman" w:hAnsi="Times New Roman" w:cs="Times New Roman"/>
                <w:sz w:val="28"/>
                <w:szCs w:val="28"/>
              </w:rPr>
            </w:pPr>
            <w:r>
              <w:rPr>
                <w:rFonts w:ascii="Times New Roman" w:hAnsi="Times New Roman" w:cs="Times New Roman"/>
                <w:sz w:val="28"/>
                <w:szCs w:val="28"/>
              </w:rPr>
              <w:t>Рассмотрение</w:t>
            </w:r>
            <w:r w:rsidRPr="00D71E11">
              <w:rPr>
                <w:rFonts w:ascii="Times New Roman" w:hAnsi="Times New Roman" w:cs="Times New Roman"/>
                <w:sz w:val="28"/>
                <w:szCs w:val="28"/>
              </w:rPr>
              <w:t xml:space="preserve"> нормативных документов, регламентирующих деятельность </w:t>
            </w:r>
            <w:r>
              <w:rPr>
                <w:rFonts w:ascii="Times New Roman" w:hAnsi="Times New Roman" w:cs="Times New Roman"/>
                <w:sz w:val="28"/>
                <w:szCs w:val="28"/>
              </w:rPr>
              <w:t>ФГБОУ</w:t>
            </w:r>
            <w:r w:rsidR="00FF26C9">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КубГУ</w:t>
            </w:r>
            <w:proofErr w:type="spellEnd"/>
            <w:r>
              <w:rPr>
                <w:rFonts w:ascii="Times New Roman" w:hAnsi="Times New Roman" w:cs="Times New Roman"/>
                <w:sz w:val="28"/>
                <w:szCs w:val="28"/>
              </w:rPr>
              <w:t>».</w:t>
            </w:r>
            <w:r w:rsidRPr="00D71E11">
              <w:rPr>
                <w:rFonts w:ascii="Times New Roman" w:hAnsi="Times New Roman" w:cs="Times New Roman"/>
                <w:sz w:val="28"/>
                <w:szCs w:val="28"/>
              </w:rPr>
              <w:tab/>
            </w:r>
          </w:p>
        </w:tc>
        <w:tc>
          <w:tcPr>
            <w:tcW w:w="2801" w:type="dxa"/>
          </w:tcPr>
          <w:p w:rsidR="00AB2A8B" w:rsidRDefault="00AB2A8B" w:rsidP="00FF26C9">
            <w:pPr>
              <w:rPr>
                <w:rFonts w:ascii="Times New Roman" w:hAnsi="Times New Roman" w:cs="Times New Roman"/>
                <w:sz w:val="28"/>
                <w:szCs w:val="28"/>
              </w:rPr>
            </w:pPr>
            <w:r>
              <w:rPr>
                <w:rFonts w:ascii="Times New Roman" w:hAnsi="Times New Roman" w:cs="Times New Roman"/>
                <w:sz w:val="28"/>
                <w:szCs w:val="28"/>
              </w:rPr>
              <w:t>Ознакомил</w:t>
            </w:r>
            <w:r w:rsidRPr="7CA897A8">
              <w:rPr>
                <w:rFonts w:ascii="Times New Roman" w:hAnsi="Times New Roman" w:cs="Times New Roman"/>
                <w:sz w:val="28"/>
                <w:szCs w:val="28"/>
              </w:rPr>
              <w:t>с</w:t>
            </w:r>
            <w:r>
              <w:rPr>
                <w:rFonts w:ascii="Times New Roman" w:hAnsi="Times New Roman" w:cs="Times New Roman"/>
                <w:sz w:val="28"/>
                <w:szCs w:val="28"/>
              </w:rPr>
              <w:t xml:space="preserve">я с </w:t>
            </w:r>
            <w:r w:rsidRPr="00D71E11">
              <w:rPr>
                <w:rFonts w:ascii="Times New Roman" w:hAnsi="Times New Roman" w:cs="Times New Roman"/>
                <w:sz w:val="28"/>
                <w:szCs w:val="28"/>
              </w:rPr>
              <w:t>норма</w:t>
            </w:r>
            <w:r>
              <w:rPr>
                <w:rFonts w:ascii="Times New Roman" w:hAnsi="Times New Roman" w:cs="Times New Roman"/>
                <w:sz w:val="28"/>
                <w:szCs w:val="28"/>
              </w:rPr>
              <w:t>тивной</w:t>
            </w:r>
            <w:r w:rsidRPr="00D71E11">
              <w:rPr>
                <w:rFonts w:ascii="Times New Roman" w:hAnsi="Times New Roman" w:cs="Times New Roman"/>
                <w:sz w:val="28"/>
                <w:szCs w:val="28"/>
              </w:rPr>
              <w:t xml:space="preserve"> докумен</w:t>
            </w:r>
            <w:r>
              <w:rPr>
                <w:rFonts w:ascii="Times New Roman" w:hAnsi="Times New Roman" w:cs="Times New Roman"/>
                <w:sz w:val="28"/>
                <w:szCs w:val="28"/>
              </w:rPr>
              <w:t>тацией</w:t>
            </w:r>
            <w:r w:rsidR="00FF26C9">
              <w:rPr>
                <w:rFonts w:ascii="Times New Roman" w:hAnsi="Times New Roman" w:cs="Times New Roman"/>
                <w:sz w:val="28"/>
                <w:szCs w:val="28"/>
              </w:rPr>
              <w:t xml:space="preserve">, регламентирующих деятельность </w:t>
            </w:r>
            <w:r>
              <w:rPr>
                <w:rFonts w:ascii="Times New Roman" w:hAnsi="Times New Roman" w:cs="Times New Roman"/>
                <w:sz w:val="28"/>
                <w:szCs w:val="28"/>
              </w:rPr>
              <w:t>ФГБОУ «</w:t>
            </w:r>
            <w:proofErr w:type="spellStart"/>
            <w:r>
              <w:rPr>
                <w:rFonts w:ascii="Times New Roman" w:hAnsi="Times New Roman" w:cs="Times New Roman"/>
                <w:sz w:val="28"/>
                <w:szCs w:val="28"/>
              </w:rPr>
              <w:t>КубГУ</w:t>
            </w:r>
            <w:proofErr w:type="spellEnd"/>
            <w:r>
              <w:rPr>
                <w:rFonts w:ascii="Times New Roman" w:hAnsi="Times New Roman" w:cs="Times New Roman"/>
                <w:sz w:val="28"/>
                <w:szCs w:val="28"/>
              </w:rPr>
              <w:t>»</w:t>
            </w:r>
            <w:r w:rsidRPr="00D71E11">
              <w:rPr>
                <w:rFonts w:ascii="Times New Roman" w:hAnsi="Times New Roman" w:cs="Times New Roman"/>
                <w:sz w:val="28"/>
                <w:szCs w:val="28"/>
              </w:rPr>
              <w:tab/>
            </w:r>
          </w:p>
        </w:tc>
        <w:tc>
          <w:tcPr>
            <w:tcW w:w="1877" w:type="dxa"/>
          </w:tcPr>
          <w:p w:rsidR="00AB2A8B" w:rsidRDefault="00AB2A8B" w:rsidP="00470F9B">
            <w:pPr>
              <w:jc w:val="both"/>
              <w:rPr>
                <w:rFonts w:ascii="Times New Roman" w:hAnsi="Times New Roman" w:cs="Times New Roman"/>
                <w:sz w:val="28"/>
                <w:szCs w:val="28"/>
              </w:rPr>
            </w:pPr>
          </w:p>
        </w:tc>
      </w:tr>
      <w:tr w:rsidR="00AB2A8B" w:rsidTr="00470F9B">
        <w:tc>
          <w:tcPr>
            <w:tcW w:w="1242" w:type="dxa"/>
          </w:tcPr>
          <w:p w:rsidR="004569F4" w:rsidRDefault="00AB2A8B" w:rsidP="00470F9B">
            <w:pPr>
              <w:spacing w:after="60"/>
              <w:jc w:val="both"/>
              <w:rPr>
                <w:rFonts w:ascii="Times New Roman" w:hAnsi="Times New Roman" w:cs="Times New Roman"/>
                <w:sz w:val="28"/>
                <w:szCs w:val="28"/>
              </w:rPr>
            </w:pPr>
            <w:r w:rsidRPr="7CA897A8">
              <w:rPr>
                <w:rFonts w:ascii="Times New Roman" w:hAnsi="Times New Roman" w:cs="Times New Roman"/>
                <w:sz w:val="28"/>
                <w:szCs w:val="28"/>
              </w:rPr>
              <w:t>10.</w:t>
            </w:r>
            <w:proofErr w:type="gramStart"/>
            <w:r w:rsidRPr="7CA897A8">
              <w:rPr>
                <w:rFonts w:ascii="Times New Roman" w:hAnsi="Times New Roman" w:cs="Times New Roman"/>
                <w:sz w:val="28"/>
                <w:szCs w:val="28"/>
              </w:rPr>
              <w:t>07.</w:t>
            </w:r>
            <w:r>
              <w:rPr>
                <w:rFonts w:ascii="Times New Roman" w:hAnsi="Times New Roman" w:cs="Times New Roman"/>
                <w:sz w:val="28"/>
                <w:szCs w:val="28"/>
              </w:rPr>
              <w:t>-</w:t>
            </w:r>
            <w:proofErr w:type="gramEnd"/>
            <w:r w:rsidRPr="7CA897A8">
              <w:rPr>
                <w:rFonts w:ascii="Times New Roman" w:hAnsi="Times New Roman" w:cs="Times New Roman"/>
                <w:sz w:val="28"/>
                <w:szCs w:val="28"/>
              </w:rPr>
              <w:t xml:space="preserve"> 13</w:t>
            </w:r>
            <w:r w:rsidR="00697F5D">
              <w:rPr>
                <w:rFonts w:ascii="Times New Roman" w:hAnsi="Times New Roman" w:cs="Times New Roman"/>
                <w:sz w:val="28"/>
                <w:szCs w:val="28"/>
              </w:rPr>
              <w:t>.07.</w:t>
            </w:r>
          </w:p>
          <w:p w:rsidR="00697F5D" w:rsidRDefault="000964AD" w:rsidP="00470F9B">
            <w:pPr>
              <w:spacing w:after="60"/>
              <w:jc w:val="both"/>
              <w:rPr>
                <w:rFonts w:ascii="Times New Roman" w:hAnsi="Times New Roman" w:cs="Times New Roman"/>
                <w:sz w:val="28"/>
                <w:szCs w:val="28"/>
              </w:rPr>
            </w:pPr>
            <w:r>
              <w:rPr>
                <w:rFonts w:ascii="Times New Roman" w:hAnsi="Times New Roman" w:cs="Times New Roman"/>
                <w:sz w:val="28"/>
                <w:szCs w:val="28"/>
              </w:rPr>
              <w:t>2019</w:t>
            </w:r>
          </w:p>
          <w:p w:rsidR="00AB2A8B" w:rsidRDefault="00AB2A8B" w:rsidP="00470F9B">
            <w:pPr>
              <w:spacing w:after="60"/>
              <w:jc w:val="both"/>
              <w:rPr>
                <w:rFonts w:ascii="Times New Roman" w:hAnsi="Times New Roman" w:cs="Times New Roman"/>
                <w:sz w:val="28"/>
                <w:szCs w:val="28"/>
              </w:rPr>
            </w:pPr>
          </w:p>
        </w:tc>
        <w:tc>
          <w:tcPr>
            <w:tcW w:w="3436" w:type="dxa"/>
          </w:tcPr>
          <w:p w:rsidR="00AB2A8B" w:rsidRDefault="00AB2A8B" w:rsidP="00470F9B">
            <w:pPr>
              <w:spacing w:after="60"/>
              <w:jc w:val="both"/>
              <w:rPr>
                <w:rFonts w:ascii="Times New Roman" w:hAnsi="Times New Roman" w:cs="Times New Roman"/>
                <w:sz w:val="28"/>
                <w:szCs w:val="28"/>
              </w:rPr>
            </w:pPr>
            <w:r>
              <w:rPr>
                <w:rFonts w:ascii="Times New Roman" w:hAnsi="Times New Roman" w:cs="Times New Roman"/>
                <w:sz w:val="28"/>
                <w:szCs w:val="28"/>
              </w:rPr>
              <w:t>Знакомство с структурными подразделениями ФГБОУ ВО «</w:t>
            </w:r>
            <w:proofErr w:type="spellStart"/>
            <w:r>
              <w:rPr>
                <w:rFonts w:ascii="Times New Roman" w:hAnsi="Times New Roman" w:cs="Times New Roman"/>
                <w:sz w:val="28"/>
                <w:szCs w:val="28"/>
              </w:rPr>
              <w:t>КубГУ</w:t>
            </w:r>
            <w:proofErr w:type="spellEnd"/>
            <w:r>
              <w:rPr>
                <w:rFonts w:ascii="Times New Roman" w:hAnsi="Times New Roman" w:cs="Times New Roman"/>
                <w:sz w:val="28"/>
                <w:szCs w:val="28"/>
              </w:rPr>
              <w:t>» и  в</w:t>
            </w:r>
            <w:r w:rsidRPr="7CA897A8">
              <w:rPr>
                <w:rFonts w:ascii="Times New Roman" w:hAnsi="Times New Roman" w:cs="Times New Roman"/>
                <w:sz w:val="28"/>
                <w:szCs w:val="28"/>
              </w:rPr>
              <w:t xml:space="preserve">ведение в курс </w:t>
            </w:r>
            <w:r>
              <w:rPr>
                <w:rFonts w:ascii="Times New Roman" w:hAnsi="Times New Roman" w:cs="Times New Roman"/>
                <w:sz w:val="28"/>
                <w:szCs w:val="28"/>
              </w:rPr>
              <w:t>его деятельности</w:t>
            </w:r>
            <w:r w:rsidRPr="7CA897A8">
              <w:rPr>
                <w:rFonts w:ascii="Times New Roman" w:hAnsi="Times New Roman" w:cs="Times New Roman"/>
                <w:sz w:val="28"/>
                <w:szCs w:val="28"/>
              </w:rPr>
              <w:t>.</w:t>
            </w:r>
          </w:p>
        </w:tc>
        <w:tc>
          <w:tcPr>
            <w:tcW w:w="2801" w:type="dxa"/>
          </w:tcPr>
          <w:p w:rsidR="00AB2A8B" w:rsidRDefault="00AB2A8B" w:rsidP="00470F9B">
            <w:pPr>
              <w:jc w:val="both"/>
              <w:rPr>
                <w:rFonts w:ascii="Times New Roman" w:hAnsi="Times New Roman" w:cs="Times New Roman"/>
                <w:sz w:val="28"/>
                <w:szCs w:val="28"/>
              </w:rPr>
            </w:pPr>
            <w:r>
              <w:rPr>
                <w:rFonts w:ascii="Times New Roman" w:hAnsi="Times New Roman" w:cs="Times New Roman"/>
                <w:sz w:val="28"/>
                <w:szCs w:val="28"/>
              </w:rPr>
              <w:t>Ознакомился</w:t>
            </w:r>
            <w:r w:rsidRPr="7CA897A8">
              <w:rPr>
                <w:rFonts w:ascii="Times New Roman" w:hAnsi="Times New Roman" w:cs="Times New Roman"/>
                <w:sz w:val="28"/>
                <w:szCs w:val="28"/>
              </w:rPr>
              <w:t xml:space="preserve"> с методами и средствами современных инфор</w:t>
            </w:r>
            <w:r w:rsidRPr="7CA897A8">
              <w:rPr>
                <w:rFonts w:ascii="Times New Roman" w:hAnsi="Times New Roman" w:cs="Times New Roman"/>
                <w:sz w:val="28"/>
                <w:szCs w:val="28"/>
              </w:rPr>
              <w:lastRenderedPageBreak/>
              <w:t>мацио</w:t>
            </w:r>
            <w:r>
              <w:rPr>
                <w:rFonts w:ascii="Times New Roman" w:hAnsi="Times New Roman" w:cs="Times New Roman"/>
                <w:sz w:val="28"/>
                <w:szCs w:val="28"/>
              </w:rPr>
              <w:t xml:space="preserve">нных технологий, используемых   в </w:t>
            </w:r>
            <w:r w:rsidRPr="7CA897A8">
              <w:rPr>
                <w:rFonts w:ascii="Times New Roman" w:hAnsi="Times New Roman" w:cs="Times New Roman"/>
                <w:sz w:val="28"/>
                <w:szCs w:val="28"/>
              </w:rPr>
              <w:t>организации</w:t>
            </w:r>
          </w:p>
        </w:tc>
        <w:tc>
          <w:tcPr>
            <w:tcW w:w="1877" w:type="dxa"/>
          </w:tcPr>
          <w:p w:rsidR="00AB2A8B" w:rsidRDefault="00AB2A8B" w:rsidP="00470F9B">
            <w:pPr>
              <w:jc w:val="both"/>
              <w:rPr>
                <w:rFonts w:ascii="Times New Roman" w:hAnsi="Times New Roman" w:cs="Times New Roman"/>
                <w:sz w:val="28"/>
                <w:szCs w:val="28"/>
              </w:rPr>
            </w:pPr>
          </w:p>
        </w:tc>
      </w:tr>
      <w:tr w:rsidR="00AB2A8B" w:rsidTr="00470F9B">
        <w:tc>
          <w:tcPr>
            <w:tcW w:w="1242" w:type="dxa"/>
          </w:tcPr>
          <w:p w:rsidR="004569F4" w:rsidRDefault="004569F4" w:rsidP="00470F9B">
            <w:pPr>
              <w:spacing w:after="60"/>
              <w:jc w:val="both"/>
              <w:rPr>
                <w:rFonts w:ascii="Times New Roman" w:hAnsi="Times New Roman" w:cs="Times New Roman"/>
                <w:sz w:val="28"/>
                <w:szCs w:val="28"/>
              </w:rPr>
            </w:pPr>
            <w:r>
              <w:rPr>
                <w:rFonts w:ascii="Times New Roman" w:hAnsi="Times New Roman" w:cs="Times New Roman"/>
                <w:sz w:val="28"/>
                <w:szCs w:val="28"/>
              </w:rPr>
              <w:lastRenderedPageBreak/>
              <w:t>14.07 –</w:t>
            </w:r>
          </w:p>
          <w:p w:rsidR="004569F4" w:rsidRDefault="00697F5D" w:rsidP="00470F9B">
            <w:pPr>
              <w:spacing w:after="60"/>
              <w:jc w:val="both"/>
              <w:rPr>
                <w:rFonts w:ascii="Times New Roman" w:hAnsi="Times New Roman" w:cs="Times New Roman"/>
                <w:sz w:val="28"/>
                <w:szCs w:val="28"/>
              </w:rPr>
            </w:pPr>
            <w:r>
              <w:rPr>
                <w:rFonts w:ascii="Times New Roman" w:hAnsi="Times New Roman" w:cs="Times New Roman"/>
                <w:sz w:val="28"/>
                <w:szCs w:val="28"/>
              </w:rPr>
              <w:t>17.07.</w:t>
            </w:r>
          </w:p>
          <w:p w:rsidR="00697F5D" w:rsidRDefault="000964AD" w:rsidP="00470F9B">
            <w:pPr>
              <w:spacing w:after="60"/>
              <w:jc w:val="both"/>
              <w:rPr>
                <w:rFonts w:ascii="Times New Roman" w:hAnsi="Times New Roman" w:cs="Times New Roman"/>
                <w:sz w:val="28"/>
                <w:szCs w:val="28"/>
              </w:rPr>
            </w:pPr>
            <w:r>
              <w:rPr>
                <w:rFonts w:ascii="Times New Roman" w:hAnsi="Times New Roman" w:cs="Times New Roman"/>
                <w:sz w:val="28"/>
                <w:szCs w:val="28"/>
              </w:rPr>
              <w:t>2019</w:t>
            </w:r>
            <w:r w:rsidR="00697F5D">
              <w:rPr>
                <w:rFonts w:ascii="Times New Roman" w:hAnsi="Times New Roman" w:cs="Times New Roman"/>
                <w:sz w:val="28"/>
                <w:szCs w:val="28"/>
              </w:rPr>
              <w:t>.</w:t>
            </w:r>
          </w:p>
          <w:p w:rsidR="00AB2A8B" w:rsidRDefault="00AB2A8B" w:rsidP="00470F9B">
            <w:pPr>
              <w:spacing w:after="60"/>
              <w:jc w:val="both"/>
              <w:rPr>
                <w:rFonts w:ascii="Times New Roman" w:hAnsi="Times New Roman" w:cs="Times New Roman"/>
                <w:sz w:val="28"/>
                <w:szCs w:val="28"/>
              </w:rPr>
            </w:pPr>
          </w:p>
        </w:tc>
        <w:tc>
          <w:tcPr>
            <w:tcW w:w="3436" w:type="dxa"/>
          </w:tcPr>
          <w:p w:rsidR="00AB2A8B" w:rsidRDefault="00AB2A8B" w:rsidP="00FF26C9">
            <w:pPr>
              <w:spacing w:after="60"/>
              <w:rPr>
                <w:rFonts w:ascii="Times New Roman" w:hAnsi="Times New Roman" w:cs="Times New Roman"/>
                <w:sz w:val="28"/>
                <w:szCs w:val="28"/>
              </w:rPr>
            </w:pPr>
            <w:r w:rsidRPr="00D71E11">
              <w:rPr>
                <w:rFonts w:ascii="Times New Roman" w:hAnsi="Times New Roman" w:cs="Times New Roman"/>
                <w:sz w:val="28"/>
                <w:szCs w:val="28"/>
              </w:rPr>
              <w:t xml:space="preserve">приобретение опыта </w:t>
            </w:r>
            <w:r>
              <w:rPr>
                <w:rFonts w:ascii="Times New Roman" w:hAnsi="Times New Roman" w:cs="Times New Roman"/>
                <w:sz w:val="28"/>
                <w:szCs w:val="28"/>
              </w:rPr>
              <w:t>работы с научной информацией</w:t>
            </w:r>
            <w:r w:rsidR="00FF26C9">
              <w:rPr>
                <w:rFonts w:ascii="Times New Roman" w:hAnsi="Times New Roman" w:cs="Times New Roman"/>
                <w:sz w:val="28"/>
                <w:szCs w:val="28"/>
              </w:rPr>
              <w:t xml:space="preserve">, характеризующих деятельность </w:t>
            </w:r>
            <w:r w:rsidR="00FF26C9" w:rsidRPr="00B03A94">
              <w:rPr>
                <w:rFonts w:ascii="Times New Roman" w:hAnsi="Times New Roman" w:cs="Times New Roman"/>
                <w:sz w:val="28"/>
                <w:szCs w:val="28"/>
              </w:rPr>
              <w:t>Бизне</w:t>
            </w:r>
            <w:r w:rsidR="00FF26C9">
              <w:rPr>
                <w:rFonts w:ascii="Times New Roman" w:hAnsi="Times New Roman" w:cs="Times New Roman"/>
                <w:sz w:val="28"/>
                <w:szCs w:val="28"/>
              </w:rPr>
              <w:t>с</w:t>
            </w:r>
            <w:r w:rsidR="00FF26C9" w:rsidRPr="00B03A94">
              <w:rPr>
                <w:rFonts w:ascii="Times New Roman" w:hAnsi="Times New Roman" w:cs="Times New Roman"/>
                <w:sz w:val="28"/>
                <w:szCs w:val="28"/>
              </w:rPr>
              <w:t>-инкубатор</w:t>
            </w:r>
            <w:r w:rsidR="00FF26C9">
              <w:rPr>
                <w:rFonts w:ascii="Times New Roman" w:hAnsi="Times New Roman" w:cs="Times New Roman"/>
                <w:sz w:val="28"/>
                <w:szCs w:val="28"/>
              </w:rPr>
              <w:t>а</w:t>
            </w:r>
            <w:r w:rsidR="00FF26C9" w:rsidRPr="00B03A94">
              <w:rPr>
                <w:rFonts w:ascii="Times New Roman" w:hAnsi="Times New Roman" w:cs="Times New Roman"/>
                <w:sz w:val="28"/>
                <w:szCs w:val="28"/>
              </w:rPr>
              <w:t xml:space="preserve"> ФГБОУ ВО «</w:t>
            </w:r>
            <w:proofErr w:type="spellStart"/>
            <w:r w:rsidR="00FF26C9" w:rsidRPr="00B03A94">
              <w:rPr>
                <w:rFonts w:ascii="Times New Roman" w:hAnsi="Times New Roman" w:cs="Times New Roman"/>
                <w:sz w:val="28"/>
                <w:szCs w:val="28"/>
              </w:rPr>
              <w:t>КубГУ</w:t>
            </w:r>
            <w:proofErr w:type="spellEnd"/>
            <w:r w:rsidR="00FF26C9" w:rsidRPr="00B03A94">
              <w:rPr>
                <w:rFonts w:ascii="Times New Roman" w:hAnsi="Times New Roman" w:cs="Times New Roman"/>
                <w:sz w:val="28"/>
                <w:szCs w:val="28"/>
              </w:rPr>
              <w:t>»</w:t>
            </w:r>
            <w:r w:rsidR="00FF26C9">
              <w:rPr>
                <w:rFonts w:ascii="Times New Roman" w:hAnsi="Times New Roman" w:cs="Times New Roman"/>
                <w:sz w:val="28"/>
                <w:szCs w:val="28"/>
              </w:rPr>
              <w:t>.</w:t>
            </w:r>
          </w:p>
        </w:tc>
        <w:tc>
          <w:tcPr>
            <w:tcW w:w="2801" w:type="dxa"/>
          </w:tcPr>
          <w:p w:rsidR="00AB2A8B" w:rsidRDefault="00AB2A8B" w:rsidP="00470F9B">
            <w:pPr>
              <w:jc w:val="both"/>
              <w:rPr>
                <w:rFonts w:ascii="Times New Roman" w:hAnsi="Times New Roman" w:cs="Times New Roman"/>
                <w:sz w:val="28"/>
                <w:szCs w:val="28"/>
              </w:rPr>
            </w:pPr>
            <w:r>
              <w:rPr>
                <w:rFonts w:ascii="Times New Roman" w:hAnsi="Times New Roman" w:cs="Times New Roman"/>
                <w:sz w:val="28"/>
                <w:szCs w:val="28"/>
              </w:rPr>
              <w:t>Приобрел</w:t>
            </w:r>
            <w:r w:rsidRPr="7CA897A8">
              <w:rPr>
                <w:rFonts w:ascii="Times New Roman" w:hAnsi="Times New Roman" w:cs="Times New Roman"/>
                <w:sz w:val="28"/>
                <w:szCs w:val="28"/>
              </w:rPr>
              <w:t xml:space="preserve"> навыки работы с информационными </w:t>
            </w:r>
            <w:r>
              <w:rPr>
                <w:rFonts w:ascii="Times New Roman" w:hAnsi="Times New Roman" w:cs="Times New Roman"/>
                <w:sz w:val="28"/>
                <w:szCs w:val="28"/>
              </w:rPr>
              <w:t xml:space="preserve">ресурсами </w:t>
            </w:r>
          </w:p>
        </w:tc>
        <w:tc>
          <w:tcPr>
            <w:tcW w:w="1877" w:type="dxa"/>
          </w:tcPr>
          <w:p w:rsidR="00AB2A8B" w:rsidRDefault="00AB2A8B" w:rsidP="00470F9B">
            <w:pPr>
              <w:jc w:val="both"/>
              <w:rPr>
                <w:rFonts w:ascii="Times New Roman" w:hAnsi="Times New Roman" w:cs="Times New Roman"/>
                <w:sz w:val="28"/>
                <w:szCs w:val="28"/>
              </w:rPr>
            </w:pPr>
          </w:p>
        </w:tc>
      </w:tr>
      <w:tr w:rsidR="00AB2A8B" w:rsidTr="00470F9B">
        <w:tc>
          <w:tcPr>
            <w:tcW w:w="1242" w:type="dxa"/>
          </w:tcPr>
          <w:p w:rsidR="004569F4" w:rsidRDefault="005F65DC" w:rsidP="00470F9B">
            <w:pPr>
              <w:spacing w:after="60"/>
              <w:jc w:val="both"/>
              <w:rPr>
                <w:rFonts w:ascii="Times New Roman" w:hAnsi="Times New Roman" w:cs="Times New Roman"/>
                <w:sz w:val="28"/>
                <w:szCs w:val="28"/>
              </w:rPr>
            </w:pPr>
            <w:r>
              <w:rPr>
                <w:rFonts w:ascii="Times New Roman" w:hAnsi="Times New Roman" w:cs="Times New Roman"/>
                <w:sz w:val="28"/>
                <w:szCs w:val="28"/>
              </w:rPr>
              <w:t>20</w:t>
            </w:r>
            <w:r w:rsidR="00697F5D">
              <w:rPr>
                <w:rFonts w:ascii="Times New Roman" w:hAnsi="Times New Roman" w:cs="Times New Roman"/>
                <w:sz w:val="28"/>
                <w:szCs w:val="28"/>
              </w:rPr>
              <w:t>.07.</w:t>
            </w:r>
          </w:p>
          <w:p w:rsidR="00697F5D" w:rsidRDefault="000964AD" w:rsidP="00470F9B">
            <w:pPr>
              <w:spacing w:after="60"/>
              <w:jc w:val="both"/>
              <w:rPr>
                <w:rFonts w:ascii="Times New Roman" w:hAnsi="Times New Roman" w:cs="Times New Roman"/>
                <w:sz w:val="28"/>
                <w:szCs w:val="28"/>
              </w:rPr>
            </w:pPr>
            <w:r>
              <w:rPr>
                <w:rFonts w:ascii="Times New Roman" w:hAnsi="Times New Roman" w:cs="Times New Roman"/>
                <w:sz w:val="28"/>
                <w:szCs w:val="28"/>
              </w:rPr>
              <w:t>2019</w:t>
            </w:r>
          </w:p>
          <w:p w:rsidR="00AB2A8B" w:rsidRDefault="00AB2A8B" w:rsidP="00470F9B">
            <w:pPr>
              <w:spacing w:after="60"/>
              <w:jc w:val="both"/>
              <w:rPr>
                <w:rFonts w:ascii="Times New Roman" w:hAnsi="Times New Roman" w:cs="Times New Roman"/>
                <w:sz w:val="28"/>
                <w:szCs w:val="28"/>
              </w:rPr>
            </w:pPr>
          </w:p>
        </w:tc>
        <w:tc>
          <w:tcPr>
            <w:tcW w:w="3436" w:type="dxa"/>
          </w:tcPr>
          <w:p w:rsidR="00AB2A8B" w:rsidRDefault="00AB2A8B" w:rsidP="00470F9B">
            <w:pPr>
              <w:spacing w:after="60"/>
              <w:jc w:val="both"/>
              <w:rPr>
                <w:rFonts w:ascii="Times New Roman" w:hAnsi="Times New Roman" w:cs="Times New Roman"/>
                <w:sz w:val="28"/>
                <w:szCs w:val="28"/>
              </w:rPr>
            </w:pPr>
            <w:r w:rsidRPr="7CA897A8">
              <w:rPr>
                <w:rFonts w:ascii="Times New Roman" w:hAnsi="Times New Roman" w:cs="Times New Roman"/>
                <w:sz w:val="28"/>
                <w:szCs w:val="28"/>
              </w:rPr>
              <w:t>Подписание отчёта и дневника по учебной практике. Завершение отчёта по практике</w:t>
            </w:r>
            <w:r w:rsidR="00697F5D">
              <w:rPr>
                <w:rFonts w:ascii="Times New Roman" w:hAnsi="Times New Roman" w:cs="Times New Roman"/>
                <w:sz w:val="28"/>
                <w:szCs w:val="28"/>
              </w:rPr>
              <w:t>.</w:t>
            </w:r>
          </w:p>
        </w:tc>
        <w:tc>
          <w:tcPr>
            <w:tcW w:w="2801" w:type="dxa"/>
          </w:tcPr>
          <w:p w:rsidR="00AB2A8B" w:rsidRDefault="00AB2A8B" w:rsidP="00470F9B">
            <w:pPr>
              <w:jc w:val="both"/>
              <w:rPr>
                <w:rFonts w:ascii="Times New Roman" w:hAnsi="Times New Roman" w:cs="Times New Roman"/>
                <w:sz w:val="28"/>
                <w:szCs w:val="28"/>
              </w:rPr>
            </w:pPr>
            <w:r w:rsidRPr="7CA897A8">
              <w:rPr>
                <w:rFonts w:ascii="Times New Roman" w:hAnsi="Times New Roman" w:cs="Times New Roman"/>
                <w:sz w:val="28"/>
                <w:szCs w:val="28"/>
              </w:rPr>
              <w:t>Составлен отчет по практике</w:t>
            </w:r>
          </w:p>
        </w:tc>
        <w:tc>
          <w:tcPr>
            <w:tcW w:w="1877" w:type="dxa"/>
          </w:tcPr>
          <w:p w:rsidR="00AB2A8B" w:rsidRDefault="00AB2A8B" w:rsidP="00470F9B">
            <w:pPr>
              <w:jc w:val="both"/>
              <w:rPr>
                <w:rFonts w:ascii="Times New Roman" w:hAnsi="Times New Roman" w:cs="Times New Roman"/>
                <w:sz w:val="28"/>
                <w:szCs w:val="28"/>
              </w:rPr>
            </w:pPr>
          </w:p>
        </w:tc>
      </w:tr>
    </w:tbl>
    <w:p w:rsidR="00AB2A8B" w:rsidRDefault="00AB2A8B" w:rsidP="00470F9B">
      <w:pPr>
        <w:spacing w:line="240" w:lineRule="auto"/>
        <w:jc w:val="both"/>
        <w:rPr>
          <w:rFonts w:ascii="Times New Roman" w:hAnsi="Times New Roman" w:cs="Times New Roman"/>
          <w:sz w:val="28"/>
          <w:szCs w:val="28"/>
        </w:rPr>
      </w:pPr>
    </w:p>
    <w:p w:rsidR="00AB2A8B" w:rsidRDefault="005F65DC" w:rsidP="005F65DC">
      <w:pPr>
        <w:spacing w:line="240" w:lineRule="auto"/>
        <w:rPr>
          <w:rFonts w:ascii="Times New Roman" w:hAnsi="Times New Roman" w:cs="Times New Roman"/>
          <w:sz w:val="28"/>
          <w:szCs w:val="28"/>
        </w:rPr>
      </w:pPr>
      <w:r>
        <w:rPr>
          <w:rFonts w:ascii="Times New Roman" w:hAnsi="Times New Roman" w:cs="Times New Roman"/>
          <w:sz w:val="28"/>
          <w:szCs w:val="28"/>
        </w:rPr>
        <w:t xml:space="preserve">Студент </w:t>
      </w:r>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Шелкопляс</w:t>
      </w:r>
      <w:proofErr w:type="spellEnd"/>
      <w:r>
        <w:rPr>
          <w:rFonts w:ascii="Times New Roman" w:hAnsi="Times New Roman" w:cs="Times New Roman"/>
          <w:sz w:val="28"/>
          <w:szCs w:val="28"/>
          <w:u w:val="single"/>
        </w:rPr>
        <w:t xml:space="preserve"> Александр Валерьевич                          20.07.2020      </w:t>
      </w:r>
      <w:proofErr w:type="gramStart"/>
      <w:r>
        <w:rPr>
          <w:rFonts w:ascii="Times New Roman" w:hAnsi="Times New Roman" w:cs="Times New Roman"/>
          <w:sz w:val="28"/>
          <w:szCs w:val="28"/>
          <w:u w:val="single"/>
        </w:rPr>
        <w:t xml:space="preserve">  .</w:t>
      </w:r>
      <w:proofErr w:type="gramEnd"/>
      <w:r w:rsidR="00AB2A8B" w:rsidRPr="7CA897A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ФИО                                    </w:t>
      </w:r>
      <w:r w:rsidR="00AB2A8B" w:rsidRPr="7CA897A8">
        <w:rPr>
          <w:rFonts w:ascii="Times New Roman" w:hAnsi="Times New Roman" w:cs="Times New Roman"/>
          <w:sz w:val="28"/>
          <w:szCs w:val="28"/>
        </w:rPr>
        <w:t xml:space="preserve"> </w:t>
      </w:r>
      <w:proofErr w:type="gramStart"/>
      <w:r w:rsidR="00AB2A8B" w:rsidRPr="7CA897A8">
        <w:rPr>
          <w:rFonts w:ascii="Times New Roman" w:hAnsi="Times New Roman" w:cs="Times New Roman"/>
          <w:sz w:val="28"/>
          <w:szCs w:val="28"/>
        </w:rPr>
        <w:t xml:space="preserve">   (</w:t>
      </w:r>
      <w:proofErr w:type="gramEnd"/>
      <w:r w:rsidR="00AB2A8B" w:rsidRPr="7CA897A8">
        <w:rPr>
          <w:rFonts w:ascii="Times New Roman" w:hAnsi="Times New Roman" w:cs="Times New Roman"/>
          <w:sz w:val="28"/>
          <w:szCs w:val="28"/>
        </w:rPr>
        <w:t>подпись, дата)</w:t>
      </w:r>
    </w:p>
    <w:p w:rsidR="00AB2A8B" w:rsidRDefault="00AB2A8B" w:rsidP="00AB2A8B">
      <w:pPr>
        <w:spacing w:before="120" w:line="240" w:lineRule="auto"/>
        <w:rPr>
          <w:rFonts w:ascii="Times New Roman" w:hAnsi="Times New Roman" w:cs="Times New Roman"/>
          <w:sz w:val="28"/>
          <w:szCs w:val="28"/>
        </w:rPr>
      </w:pPr>
      <w:r w:rsidRPr="7CA897A8">
        <w:rPr>
          <w:rFonts w:ascii="Times New Roman" w:hAnsi="Times New Roman" w:cs="Times New Roman"/>
          <w:sz w:val="28"/>
          <w:szCs w:val="28"/>
        </w:rPr>
        <w:t>Руководитель практики от ФГБОУ ВО «</w:t>
      </w:r>
      <w:proofErr w:type="spellStart"/>
      <w:r w:rsidRPr="7CA897A8">
        <w:rPr>
          <w:rFonts w:ascii="Times New Roman" w:hAnsi="Times New Roman" w:cs="Times New Roman"/>
          <w:sz w:val="28"/>
          <w:szCs w:val="28"/>
        </w:rPr>
        <w:t>КубГУ</w:t>
      </w:r>
      <w:proofErr w:type="spellEnd"/>
      <w:r w:rsidRPr="7CA897A8">
        <w:rPr>
          <w:rFonts w:ascii="Times New Roman" w:hAnsi="Times New Roman" w:cs="Times New Roman"/>
          <w:sz w:val="28"/>
          <w:szCs w:val="28"/>
        </w:rPr>
        <w:t xml:space="preserve">» </w:t>
      </w:r>
    </w:p>
    <w:p w:rsidR="00AB2A8B" w:rsidRDefault="005F65DC" w:rsidP="00AB2A8B">
      <w:pPr>
        <w:spacing w:line="240" w:lineRule="auto"/>
        <w:rPr>
          <w:rFonts w:ascii="Times New Roman" w:hAnsi="Times New Roman" w:cs="Times New Roman"/>
          <w:sz w:val="28"/>
          <w:szCs w:val="28"/>
        </w:rPr>
      </w:pPr>
      <w:r>
        <w:rPr>
          <w:rFonts w:ascii="Times New Roman" w:hAnsi="Times New Roman" w:cs="Times New Roman"/>
          <w:sz w:val="28"/>
          <w:szCs w:val="28"/>
          <w:u w:val="single"/>
        </w:rPr>
        <w:tab/>
        <w:t xml:space="preserve">Кузнецова Елена Леонидовна                          20.07.2020                       </w:t>
      </w:r>
      <w:proofErr w:type="gramStart"/>
      <w:r>
        <w:rPr>
          <w:rFonts w:ascii="Times New Roman" w:hAnsi="Times New Roman" w:cs="Times New Roman"/>
          <w:sz w:val="28"/>
          <w:szCs w:val="28"/>
          <w:u w:val="single"/>
        </w:rPr>
        <w:t xml:space="preserve">  </w:t>
      </w:r>
      <w:r>
        <w:rPr>
          <w:rFonts w:ascii="Times New Roman" w:hAnsi="Times New Roman" w:cs="Times New Roman"/>
          <w:sz w:val="28"/>
          <w:szCs w:val="28"/>
        </w:rPr>
        <w:t>.</w:t>
      </w:r>
      <w:proofErr w:type="gramEnd"/>
      <w:r w:rsidR="00AB2A8B" w:rsidRPr="7CA897A8">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F130A">
        <w:rPr>
          <w:rFonts w:ascii="Times New Roman" w:hAnsi="Times New Roman" w:cs="Times New Roman"/>
          <w:sz w:val="28"/>
          <w:szCs w:val="28"/>
        </w:rPr>
        <w:t>(</w:t>
      </w:r>
      <w:bookmarkStart w:id="20" w:name="_GoBack"/>
      <w:bookmarkEnd w:id="20"/>
      <w:r w:rsidR="00AB2A8B" w:rsidRPr="7CA897A8">
        <w:rPr>
          <w:rFonts w:ascii="Times New Roman" w:hAnsi="Times New Roman" w:cs="Times New Roman"/>
          <w:sz w:val="28"/>
          <w:szCs w:val="28"/>
        </w:rPr>
        <w:t>ФИО</w:t>
      </w:r>
      <w:r w:rsidR="00DF130A">
        <w:rPr>
          <w:rFonts w:ascii="Times New Roman" w:hAnsi="Times New Roman" w:cs="Times New Roman"/>
          <w:sz w:val="28"/>
          <w:szCs w:val="28"/>
        </w:rPr>
        <w:t>)</w:t>
      </w:r>
      <w:r w:rsidR="00AB2A8B" w:rsidRPr="7CA897A8">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AB2A8B" w:rsidRPr="7CA897A8">
        <w:rPr>
          <w:rFonts w:ascii="Times New Roman" w:hAnsi="Times New Roman" w:cs="Times New Roman"/>
          <w:sz w:val="28"/>
          <w:szCs w:val="28"/>
        </w:rPr>
        <w:t xml:space="preserve">  (подпись, дата)</w:t>
      </w:r>
    </w:p>
    <w:p w:rsidR="00AB2A8B" w:rsidRDefault="00AB2A8B" w:rsidP="00AB2A8B">
      <w:pPr>
        <w:spacing w:line="240" w:lineRule="auto"/>
        <w:jc w:val="center"/>
        <w:rPr>
          <w:rFonts w:ascii="Times New Roman" w:hAnsi="Times New Roman" w:cs="Times New Roman"/>
          <w:sz w:val="28"/>
          <w:szCs w:val="28"/>
        </w:rPr>
      </w:pPr>
    </w:p>
    <w:p w:rsidR="00AB2A8B" w:rsidRDefault="00AB2A8B" w:rsidP="00AB2A8B">
      <w:pPr>
        <w:spacing w:line="360" w:lineRule="auto"/>
        <w:jc w:val="center"/>
        <w:rPr>
          <w:rFonts w:eastAsia="Calibri"/>
          <w:sz w:val="28"/>
          <w:szCs w:val="28"/>
        </w:rPr>
      </w:pPr>
    </w:p>
    <w:p w:rsidR="00AB2A8B" w:rsidRDefault="00AB2A8B" w:rsidP="00AB2A8B">
      <w:pPr>
        <w:spacing w:line="360" w:lineRule="auto"/>
        <w:jc w:val="center"/>
        <w:rPr>
          <w:rFonts w:eastAsia="Calibri"/>
          <w:sz w:val="28"/>
          <w:szCs w:val="28"/>
        </w:rPr>
      </w:pPr>
      <w:r w:rsidRPr="7CA897A8">
        <w:rPr>
          <w:rFonts w:eastAsia="Calibri"/>
          <w:b/>
          <w:bCs/>
          <w:i/>
          <w:iCs/>
          <w:sz w:val="28"/>
          <w:szCs w:val="28"/>
        </w:rPr>
        <w:t xml:space="preserve"> </w:t>
      </w:r>
    </w:p>
    <w:p w:rsidR="00AB2A8B" w:rsidRDefault="00AB2A8B" w:rsidP="00AB2A8B">
      <w:pPr>
        <w:spacing w:line="360" w:lineRule="auto"/>
        <w:jc w:val="center"/>
        <w:rPr>
          <w:rFonts w:eastAsia="Calibri"/>
          <w:sz w:val="28"/>
          <w:szCs w:val="28"/>
        </w:rPr>
      </w:pPr>
    </w:p>
    <w:p w:rsidR="00AB2A8B" w:rsidRDefault="00AB2A8B" w:rsidP="00AB2A8B">
      <w:pPr>
        <w:spacing w:line="360" w:lineRule="auto"/>
        <w:jc w:val="center"/>
        <w:rPr>
          <w:rFonts w:eastAsia="Calibri"/>
          <w:sz w:val="28"/>
          <w:szCs w:val="28"/>
        </w:rPr>
      </w:pPr>
    </w:p>
    <w:p w:rsidR="00AB2A8B" w:rsidRDefault="00AB2A8B" w:rsidP="00AB2A8B">
      <w:pPr>
        <w:spacing w:line="360" w:lineRule="auto"/>
        <w:jc w:val="center"/>
        <w:rPr>
          <w:rFonts w:eastAsia="Calibri"/>
          <w:sz w:val="28"/>
          <w:szCs w:val="28"/>
        </w:rPr>
      </w:pPr>
    </w:p>
    <w:p w:rsidR="00AB2A8B" w:rsidRDefault="00AB2A8B" w:rsidP="00AB2A8B">
      <w:pPr>
        <w:spacing w:line="360" w:lineRule="auto"/>
        <w:jc w:val="center"/>
        <w:rPr>
          <w:rFonts w:eastAsia="Calibri"/>
          <w:sz w:val="28"/>
          <w:szCs w:val="28"/>
        </w:rPr>
      </w:pPr>
    </w:p>
    <w:p w:rsidR="00AB2A8B" w:rsidRDefault="00AB2A8B" w:rsidP="00AB2A8B">
      <w:pPr>
        <w:spacing w:line="360" w:lineRule="auto"/>
        <w:jc w:val="center"/>
        <w:rPr>
          <w:rFonts w:eastAsia="Calibri"/>
          <w:sz w:val="28"/>
          <w:szCs w:val="28"/>
        </w:rPr>
      </w:pPr>
    </w:p>
    <w:p w:rsidR="00AB2A8B" w:rsidRDefault="00AB2A8B" w:rsidP="00AB2A8B">
      <w:pPr>
        <w:spacing w:line="360" w:lineRule="auto"/>
        <w:jc w:val="center"/>
        <w:rPr>
          <w:rFonts w:eastAsia="Calibri"/>
          <w:sz w:val="28"/>
          <w:szCs w:val="28"/>
        </w:rPr>
      </w:pPr>
    </w:p>
    <w:p w:rsidR="00275F28" w:rsidRDefault="00275F28" w:rsidP="00DB6C33">
      <w:pPr>
        <w:spacing w:before="240" w:after="60" w:line="240" w:lineRule="auto"/>
        <w:rPr>
          <w:rFonts w:eastAsia="Calibri"/>
          <w:sz w:val="28"/>
          <w:szCs w:val="28"/>
        </w:rPr>
      </w:pPr>
    </w:p>
    <w:p w:rsidR="00DB6C33" w:rsidRDefault="00DB6C33" w:rsidP="00DB6C33">
      <w:pPr>
        <w:spacing w:before="240" w:after="60" w:line="240" w:lineRule="auto"/>
        <w:rPr>
          <w:rFonts w:ascii="Times New Roman" w:hAnsi="Times New Roman" w:cs="Times New Roman"/>
          <w:b/>
          <w:bCs/>
          <w:sz w:val="28"/>
          <w:szCs w:val="28"/>
        </w:rPr>
      </w:pPr>
    </w:p>
    <w:p w:rsidR="00AB2A8B" w:rsidRDefault="00AB2A8B" w:rsidP="00AB2A8B">
      <w:pPr>
        <w:spacing w:before="240" w:after="60" w:line="240" w:lineRule="auto"/>
        <w:jc w:val="center"/>
        <w:rPr>
          <w:rFonts w:ascii="Times New Roman" w:hAnsi="Times New Roman" w:cs="Times New Roman"/>
          <w:sz w:val="28"/>
          <w:szCs w:val="28"/>
        </w:rPr>
      </w:pPr>
      <w:r w:rsidRPr="7CA897A8">
        <w:rPr>
          <w:rFonts w:ascii="Times New Roman" w:hAnsi="Times New Roman" w:cs="Times New Roman"/>
          <w:b/>
          <w:bCs/>
          <w:sz w:val="28"/>
          <w:szCs w:val="28"/>
        </w:rPr>
        <w:t>ОТЗЫВ</w:t>
      </w:r>
    </w:p>
    <w:p w:rsidR="00AB2A8B" w:rsidRDefault="00AB2A8B" w:rsidP="00AB2A8B">
      <w:pPr>
        <w:spacing w:after="60" w:line="240" w:lineRule="auto"/>
        <w:jc w:val="center"/>
        <w:rPr>
          <w:rFonts w:ascii="Times New Roman" w:hAnsi="Times New Roman" w:cs="Times New Roman"/>
          <w:sz w:val="28"/>
          <w:szCs w:val="28"/>
        </w:rPr>
      </w:pPr>
      <w:r w:rsidRPr="7CA897A8">
        <w:rPr>
          <w:rFonts w:ascii="Times New Roman" w:hAnsi="Times New Roman" w:cs="Times New Roman"/>
          <w:b/>
          <w:bCs/>
          <w:sz w:val="28"/>
          <w:szCs w:val="28"/>
        </w:rPr>
        <w:t xml:space="preserve">РУКОВОДИТЕЛЯ УЧЕБНОЙ ПРАКТИКИ </w:t>
      </w:r>
    </w:p>
    <w:p w:rsidR="00AB2A8B" w:rsidRDefault="00AB2A8B" w:rsidP="00AB2A8B">
      <w:pPr>
        <w:spacing w:after="60" w:line="240" w:lineRule="auto"/>
        <w:jc w:val="center"/>
        <w:rPr>
          <w:rFonts w:ascii="Times New Roman" w:hAnsi="Times New Roman" w:cs="Times New Roman"/>
          <w:sz w:val="28"/>
          <w:szCs w:val="28"/>
        </w:rPr>
      </w:pPr>
      <w:r w:rsidRPr="7CA897A8">
        <w:rPr>
          <w:rFonts w:ascii="Times New Roman" w:hAnsi="Times New Roman" w:cs="Times New Roman"/>
          <w:b/>
          <w:bCs/>
          <w:sz w:val="28"/>
          <w:szCs w:val="28"/>
        </w:rPr>
        <w:t>от ФГБОУ ВО «</w:t>
      </w:r>
      <w:proofErr w:type="spellStart"/>
      <w:r w:rsidRPr="7CA897A8">
        <w:rPr>
          <w:rFonts w:ascii="Times New Roman" w:hAnsi="Times New Roman" w:cs="Times New Roman"/>
          <w:b/>
          <w:bCs/>
          <w:sz w:val="28"/>
          <w:szCs w:val="28"/>
        </w:rPr>
        <w:t>КубГУ</w:t>
      </w:r>
      <w:proofErr w:type="spellEnd"/>
      <w:r w:rsidRPr="7CA897A8">
        <w:rPr>
          <w:rFonts w:ascii="Times New Roman" w:hAnsi="Times New Roman" w:cs="Times New Roman"/>
          <w:b/>
          <w:bCs/>
          <w:sz w:val="28"/>
          <w:szCs w:val="28"/>
        </w:rPr>
        <w:t>»</w:t>
      </w:r>
    </w:p>
    <w:p w:rsidR="00AB2A8B" w:rsidRDefault="00AB2A8B" w:rsidP="00AB2A8B">
      <w:pPr>
        <w:spacing w:line="240" w:lineRule="auto"/>
        <w:jc w:val="center"/>
        <w:rPr>
          <w:rFonts w:ascii="Times New Roman" w:hAnsi="Times New Roman" w:cs="Times New Roman"/>
          <w:sz w:val="28"/>
          <w:szCs w:val="28"/>
        </w:rPr>
      </w:pPr>
      <w:r w:rsidRPr="7CA897A8">
        <w:rPr>
          <w:rFonts w:ascii="Times New Roman" w:hAnsi="Times New Roman" w:cs="Times New Roman"/>
          <w:sz w:val="28"/>
          <w:szCs w:val="28"/>
        </w:rPr>
        <w:t>о работе студента в период прохождения учебной практики</w:t>
      </w:r>
    </w:p>
    <w:p w:rsidR="00AB2A8B" w:rsidRDefault="00AB2A8B" w:rsidP="00AB2A8B">
      <w:pPr>
        <w:spacing w:line="240" w:lineRule="auto"/>
        <w:rPr>
          <w:rFonts w:ascii="Times New Roman" w:hAnsi="Times New Roman" w:cs="Times New Roman"/>
          <w:sz w:val="28"/>
          <w:szCs w:val="28"/>
        </w:rPr>
      </w:pPr>
      <w:r w:rsidRPr="7CA897A8">
        <w:rPr>
          <w:rFonts w:ascii="Times New Roman" w:hAnsi="Times New Roman" w:cs="Times New Roman"/>
          <w:sz w:val="28"/>
          <w:szCs w:val="28"/>
        </w:rPr>
        <w:t>__</w:t>
      </w:r>
      <w:r w:rsidR="003C10D5">
        <w:rPr>
          <w:rFonts w:ascii="Times New Roman" w:hAnsi="Times New Roman" w:cs="Times New Roman"/>
          <w:sz w:val="28"/>
          <w:szCs w:val="28"/>
        </w:rPr>
        <w:t>___________</w:t>
      </w:r>
      <w:proofErr w:type="spellStart"/>
      <w:r w:rsidR="003C10D5">
        <w:rPr>
          <w:rFonts w:ascii="Times New Roman" w:hAnsi="Times New Roman" w:cs="Times New Roman"/>
          <w:sz w:val="28"/>
          <w:szCs w:val="28"/>
          <w:u w:val="single"/>
        </w:rPr>
        <w:t>Шелкопляс</w:t>
      </w:r>
      <w:proofErr w:type="spellEnd"/>
      <w:r w:rsidR="003C10D5">
        <w:rPr>
          <w:rFonts w:ascii="Times New Roman" w:hAnsi="Times New Roman" w:cs="Times New Roman"/>
          <w:sz w:val="28"/>
          <w:szCs w:val="28"/>
          <w:u w:val="single"/>
        </w:rPr>
        <w:t xml:space="preserve"> Александра Валерьевича</w:t>
      </w:r>
      <w:r>
        <w:rPr>
          <w:rFonts w:ascii="Times New Roman" w:hAnsi="Times New Roman" w:cs="Times New Roman"/>
          <w:sz w:val="28"/>
          <w:szCs w:val="28"/>
        </w:rPr>
        <w:t>_____________________</w:t>
      </w:r>
      <w:r w:rsidRPr="7CA897A8">
        <w:rPr>
          <w:rFonts w:ascii="Times New Roman" w:hAnsi="Times New Roman" w:cs="Times New Roman"/>
          <w:sz w:val="28"/>
          <w:szCs w:val="28"/>
        </w:rPr>
        <w:t xml:space="preserve"> </w:t>
      </w:r>
    </w:p>
    <w:p w:rsidR="00AB2A8B" w:rsidRDefault="00AB2A8B" w:rsidP="00AB2A8B">
      <w:pPr>
        <w:spacing w:line="240" w:lineRule="auto"/>
        <w:jc w:val="center"/>
        <w:rPr>
          <w:rFonts w:ascii="Times New Roman" w:hAnsi="Times New Roman" w:cs="Times New Roman"/>
          <w:sz w:val="28"/>
          <w:szCs w:val="28"/>
        </w:rPr>
      </w:pPr>
      <w:r w:rsidRPr="7CA897A8">
        <w:rPr>
          <w:rFonts w:ascii="Times New Roman" w:hAnsi="Times New Roman" w:cs="Times New Roman"/>
          <w:sz w:val="28"/>
          <w:szCs w:val="28"/>
        </w:rPr>
        <w:t>(Ф.И.О.)</w:t>
      </w:r>
    </w:p>
    <w:p w:rsidR="00AB2A8B" w:rsidRDefault="00AB2A8B" w:rsidP="00AB2A8B">
      <w:pPr>
        <w:spacing w:line="240" w:lineRule="auto"/>
        <w:rPr>
          <w:rFonts w:ascii="Times New Roman" w:hAnsi="Times New Roman" w:cs="Times New Roman"/>
          <w:sz w:val="28"/>
          <w:szCs w:val="28"/>
        </w:rPr>
      </w:pPr>
      <w:r w:rsidRPr="7CA897A8">
        <w:rPr>
          <w:rFonts w:ascii="Times New Roman" w:hAnsi="Times New Roman" w:cs="Times New Roman"/>
          <w:sz w:val="28"/>
          <w:szCs w:val="28"/>
        </w:rPr>
        <w:t>Проходил(а) практику в период с ____</w:t>
      </w:r>
      <w:r w:rsidR="003C10D5">
        <w:rPr>
          <w:rFonts w:ascii="Times New Roman" w:hAnsi="Times New Roman" w:cs="Times New Roman"/>
          <w:sz w:val="28"/>
          <w:szCs w:val="28"/>
          <w:u w:val="single"/>
        </w:rPr>
        <w:t>06 июля</w:t>
      </w:r>
      <w:r w:rsidR="003C10D5">
        <w:rPr>
          <w:rFonts w:ascii="Times New Roman" w:hAnsi="Times New Roman" w:cs="Times New Roman"/>
          <w:sz w:val="28"/>
          <w:szCs w:val="28"/>
        </w:rPr>
        <w:t>___</w:t>
      </w:r>
      <w:r w:rsidRPr="7CA897A8">
        <w:rPr>
          <w:rFonts w:ascii="Times New Roman" w:hAnsi="Times New Roman" w:cs="Times New Roman"/>
          <w:sz w:val="28"/>
          <w:szCs w:val="28"/>
        </w:rPr>
        <w:t>_</w:t>
      </w:r>
      <w:r w:rsidR="002E62C1">
        <w:rPr>
          <w:rFonts w:ascii="Times New Roman" w:hAnsi="Times New Roman" w:cs="Times New Roman"/>
          <w:sz w:val="28"/>
          <w:szCs w:val="28"/>
        </w:rPr>
        <w:t xml:space="preserve"> </w:t>
      </w:r>
      <w:r w:rsidRPr="7CA897A8">
        <w:rPr>
          <w:rFonts w:ascii="Times New Roman" w:hAnsi="Times New Roman" w:cs="Times New Roman"/>
          <w:sz w:val="28"/>
          <w:szCs w:val="28"/>
        </w:rPr>
        <w:t>по __</w:t>
      </w:r>
      <w:r w:rsidR="003C10D5" w:rsidRPr="003C10D5">
        <w:rPr>
          <w:rFonts w:ascii="Times New Roman" w:hAnsi="Times New Roman" w:cs="Times New Roman"/>
          <w:sz w:val="28"/>
          <w:szCs w:val="28"/>
          <w:u w:val="single"/>
        </w:rPr>
        <w:t>20 июля</w:t>
      </w:r>
      <w:r w:rsidR="003C10D5">
        <w:rPr>
          <w:rFonts w:ascii="Times New Roman" w:hAnsi="Times New Roman" w:cs="Times New Roman"/>
          <w:sz w:val="28"/>
          <w:szCs w:val="28"/>
        </w:rPr>
        <w:t xml:space="preserve">___ 2020 </w:t>
      </w:r>
      <w:r w:rsidRPr="7CA897A8">
        <w:rPr>
          <w:rFonts w:ascii="Times New Roman" w:hAnsi="Times New Roman" w:cs="Times New Roman"/>
          <w:sz w:val="28"/>
          <w:szCs w:val="28"/>
        </w:rPr>
        <w:t>г.</w:t>
      </w:r>
    </w:p>
    <w:p w:rsidR="00AB2A8B" w:rsidRDefault="003C10D5" w:rsidP="00AB2A8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AB2A8B" w:rsidRPr="7CA897A8">
        <w:rPr>
          <w:rFonts w:ascii="Times New Roman" w:hAnsi="Times New Roman" w:cs="Times New Roman"/>
          <w:sz w:val="28"/>
          <w:szCs w:val="28"/>
        </w:rPr>
        <w:t>_________</w:t>
      </w:r>
      <w:r w:rsidRPr="003C10D5">
        <w:rPr>
          <w:rFonts w:ascii="Times New Roman" w:hAnsi="Times New Roman" w:cs="Times New Roman"/>
          <w:bCs/>
          <w:sz w:val="28"/>
          <w:szCs w:val="28"/>
          <w:u w:val="single"/>
        </w:rPr>
        <w:t>ФГБОУ ВО «</w:t>
      </w:r>
      <w:proofErr w:type="spellStart"/>
      <w:proofErr w:type="gramStart"/>
      <w:r w:rsidRPr="003C10D5">
        <w:rPr>
          <w:rFonts w:ascii="Times New Roman" w:hAnsi="Times New Roman" w:cs="Times New Roman"/>
          <w:bCs/>
          <w:sz w:val="28"/>
          <w:szCs w:val="28"/>
          <w:u w:val="single"/>
        </w:rPr>
        <w:t>КубГУ</w:t>
      </w:r>
      <w:proofErr w:type="spellEnd"/>
      <w:r w:rsidRPr="003C10D5">
        <w:rPr>
          <w:rFonts w:ascii="Times New Roman" w:hAnsi="Times New Roman" w:cs="Times New Roman"/>
          <w:bCs/>
          <w:sz w:val="28"/>
          <w:szCs w:val="28"/>
          <w:u w:val="single"/>
        </w:rPr>
        <w:t>»</w:t>
      </w:r>
      <w:r w:rsidR="00AB2A8B" w:rsidRPr="003C10D5">
        <w:rPr>
          <w:rFonts w:ascii="Times New Roman" w:hAnsi="Times New Roman" w:cs="Times New Roman"/>
          <w:sz w:val="28"/>
          <w:szCs w:val="28"/>
        </w:rPr>
        <w:t>_</w:t>
      </w:r>
      <w:proofErr w:type="gramEnd"/>
      <w:r w:rsidR="00AB2A8B" w:rsidRPr="003C10D5">
        <w:rPr>
          <w:rFonts w:ascii="Times New Roman" w:hAnsi="Times New Roman" w:cs="Times New Roman"/>
          <w:sz w:val="28"/>
          <w:szCs w:val="28"/>
        </w:rPr>
        <w:t>____________________________________</w:t>
      </w:r>
    </w:p>
    <w:p w:rsidR="00AB2A8B" w:rsidRDefault="00AB2A8B" w:rsidP="00AB2A8B">
      <w:pPr>
        <w:spacing w:line="240" w:lineRule="auto"/>
        <w:ind w:left="3540" w:firstLine="146"/>
        <w:jc w:val="both"/>
        <w:rPr>
          <w:rFonts w:ascii="Times New Roman" w:hAnsi="Times New Roman" w:cs="Times New Roman"/>
          <w:sz w:val="28"/>
          <w:szCs w:val="28"/>
        </w:rPr>
      </w:pPr>
      <w:r w:rsidRPr="7CA897A8">
        <w:rPr>
          <w:rFonts w:ascii="Times New Roman" w:hAnsi="Times New Roman" w:cs="Times New Roman"/>
          <w:sz w:val="28"/>
          <w:szCs w:val="28"/>
        </w:rPr>
        <w:t>(наименование организации)</w:t>
      </w:r>
    </w:p>
    <w:p w:rsidR="00AB2A8B" w:rsidRDefault="00AB2A8B" w:rsidP="00AB2A8B">
      <w:pPr>
        <w:spacing w:line="240" w:lineRule="auto"/>
        <w:jc w:val="both"/>
        <w:rPr>
          <w:rFonts w:ascii="Times New Roman" w:hAnsi="Times New Roman" w:cs="Times New Roman"/>
          <w:sz w:val="28"/>
          <w:szCs w:val="28"/>
        </w:rPr>
      </w:pPr>
      <w:r w:rsidRPr="7CA897A8">
        <w:rPr>
          <w:rFonts w:ascii="Times New Roman" w:hAnsi="Times New Roman" w:cs="Times New Roman"/>
          <w:sz w:val="28"/>
          <w:szCs w:val="28"/>
        </w:rPr>
        <w:t>в</w:t>
      </w:r>
      <w:r w:rsidR="003C10D5">
        <w:rPr>
          <w:rFonts w:ascii="Times New Roman" w:hAnsi="Times New Roman" w:cs="Times New Roman"/>
          <w:sz w:val="28"/>
          <w:szCs w:val="28"/>
        </w:rPr>
        <w:t xml:space="preserve"> </w:t>
      </w:r>
      <w:r w:rsidR="003C10D5">
        <w:rPr>
          <w:rFonts w:ascii="Times New Roman" w:hAnsi="Times New Roman" w:cs="Times New Roman"/>
          <w:sz w:val="28"/>
          <w:szCs w:val="28"/>
          <w:u w:val="single"/>
        </w:rPr>
        <w:t xml:space="preserve"> </w:t>
      </w:r>
      <w:r w:rsidR="003C10D5" w:rsidRPr="003C10D5">
        <w:rPr>
          <w:u w:val="single"/>
        </w:rPr>
        <w:t xml:space="preserve"> </w:t>
      </w:r>
      <w:r w:rsidR="003C10D5" w:rsidRPr="003C10D5">
        <w:rPr>
          <w:rFonts w:ascii="Times New Roman" w:hAnsi="Times New Roman" w:cs="Times New Roman"/>
          <w:sz w:val="28"/>
          <w:szCs w:val="28"/>
          <w:u w:val="single"/>
        </w:rPr>
        <w:t>бизнес-инкубатор малого инновационного бизнеса</w:t>
      </w:r>
      <w:r>
        <w:rPr>
          <w:rFonts w:ascii="Times New Roman" w:hAnsi="Times New Roman" w:cs="Times New Roman"/>
          <w:sz w:val="28"/>
          <w:szCs w:val="28"/>
        </w:rPr>
        <w:t>__________________</w:t>
      </w:r>
    </w:p>
    <w:p w:rsidR="00AB2A8B" w:rsidRDefault="00AB2A8B" w:rsidP="00AB2A8B">
      <w:pPr>
        <w:spacing w:line="240" w:lineRule="auto"/>
        <w:jc w:val="center"/>
        <w:rPr>
          <w:rFonts w:ascii="Times New Roman" w:hAnsi="Times New Roman" w:cs="Times New Roman"/>
          <w:sz w:val="28"/>
          <w:szCs w:val="28"/>
        </w:rPr>
      </w:pPr>
      <w:r w:rsidRPr="7CA897A8">
        <w:rPr>
          <w:rFonts w:ascii="Times New Roman" w:hAnsi="Times New Roman" w:cs="Times New Roman"/>
          <w:sz w:val="28"/>
          <w:szCs w:val="28"/>
        </w:rPr>
        <w:t xml:space="preserve">                  (наименование структурного подразделения)</w:t>
      </w:r>
    </w:p>
    <w:p w:rsidR="00AB2A8B" w:rsidRDefault="00AB2A8B" w:rsidP="00AB2A8B">
      <w:pPr>
        <w:spacing w:line="240" w:lineRule="auto"/>
        <w:rPr>
          <w:rFonts w:ascii="Times New Roman" w:hAnsi="Times New Roman" w:cs="Times New Roman"/>
          <w:sz w:val="28"/>
          <w:szCs w:val="28"/>
        </w:rPr>
      </w:pPr>
      <w:r>
        <w:rPr>
          <w:rFonts w:ascii="Times New Roman" w:hAnsi="Times New Roman" w:cs="Times New Roman"/>
          <w:sz w:val="28"/>
          <w:szCs w:val="28"/>
        </w:rPr>
        <w:t xml:space="preserve">в качестве </w:t>
      </w:r>
      <w:r w:rsidRPr="7CA897A8">
        <w:rPr>
          <w:rFonts w:ascii="Times New Roman" w:hAnsi="Times New Roman" w:cs="Times New Roman"/>
          <w:sz w:val="28"/>
          <w:szCs w:val="28"/>
        </w:rPr>
        <w:t>_______</w:t>
      </w:r>
      <w:r w:rsidR="003C10D5" w:rsidRPr="003C10D5">
        <w:rPr>
          <w:rFonts w:ascii="Times New Roman" w:hAnsi="Times New Roman" w:cs="Times New Roman"/>
          <w:sz w:val="28"/>
          <w:szCs w:val="28"/>
          <w:u w:val="single"/>
        </w:rPr>
        <w:t>практиканта</w:t>
      </w:r>
      <w:r w:rsidR="00275F28">
        <w:rPr>
          <w:rFonts w:ascii="Times New Roman" w:hAnsi="Times New Roman" w:cs="Times New Roman"/>
          <w:sz w:val="28"/>
          <w:szCs w:val="28"/>
        </w:rPr>
        <w:t>____________</w:t>
      </w:r>
      <w:r>
        <w:rPr>
          <w:rFonts w:ascii="Times New Roman" w:hAnsi="Times New Roman" w:cs="Times New Roman"/>
          <w:sz w:val="28"/>
          <w:szCs w:val="28"/>
        </w:rPr>
        <w:t>_______________</w:t>
      </w:r>
    </w:p>
    <w:p w:rsidR="00AB2A8B" w:rsidRDefault="00AB2A8B" w:rsidP="00AB2A8B">
      <w:pPr>
        <w:spacing w:line="240" w:lineRule="auto"/>
        <w:ind w:left="3540" w:firstLine="708"/>
        <w:jc w:val="both"/>
        <w:rPr>
          <w:rFonts w:ascii="Times New Roman" w:hAnsi="Times New Roman" w:cs="Times New Roman"/>
          <w:sz w:val="28"/>
          <w:szCs w:val="28"/>
        </w:rPr>
      </w:pPr>
      <w:r w:rsidRPr="7CA897A8">
        <w:rPr>
          <w:rFonts w:ascii="Times New Roman" w:hAnsi="Times New Roman" w:cs="Times New Roman"/>
          <w:sz w:val="28"/>
          <w:szCs w:val="28"/>
        </w:rPr>
        <w:t>(должность)</w:t>
      </w:r>
    </w:p>
    <w:p w:rsidR="00AB2A8B" w:rsidRDefault="00AB2A8B" w:rsidP="00AB2A8B">
      <w:pPr>
        <w:spacing w:line="240" w:lineRule="auto"/>
        <w:jc w:val="both"/>
        <w:rPr>
          <w:rFonts w:ascii="Times New Roman" w:hAnsi="Times New Roman" w:cs="Times New Roman"/>
          <w:sz w:val="28"/>
          <w:szCs w:val="28"/>
        </w:rPr>
      </w:pPr>
      <w:r w:rsidRPr="7CA897A8">
        <w:rPr>
          <w:rFonts w:ascii="Times New Roman" w:hAnsi="Times New Roman" w:cs="Times New Roman"/>
          <w:sz w:val="28"/>
          <w:szCs w:val="28"/>
        </w:rPr>
        <w:t xml:space="preserve">Результаты работы состоят в следующем: </w:t>
      </w:r>
    </w:p>
    <w:tbl>
      <w:tblPr>
        <w:tblStyle w:val="afd"/>
        <w:tblW w:w="9356" w:type="dxa"/>
        <w:tblLayout w:type="fixed"/>
        <w:tblLook w:val="04A0" w:firstRow="1" w:lastRow="0" w:firstColumn="1" w:lastColumn="0" w:noHBand="0" w:noVBand="1"/>
      </w:tblPr>
      <w:tblGrid>
        <w:gridCol w:w="1242"/>
        <w:gridCol w:w="1985"/>
        <w:gridCol w:w="4394"/>
        <w:gridCol w:w="1735"/>
      </w:tblGrid>
      <w:tr w:rsidR="00AB2A8B" w:rsidTr="00C770BF">
        <w:tc>
          <w:tcPr>
            <w:tcW w:w="1242" w:type="dxa"/>
          </w:tcPr>
          <w:p w:rsidR="00AB2A8B" w:rsidRDefault="00AB2A8B" w:rsidP="000B1B72">
            <w:pPr>
              <w:jc w:val="both"/>
              <w:rPr>
                <w:rFonts w:ascii="Times New Roman" w:hAnsi="Times New Roman" w:cs="Times New Roman"/>
                <w:sz w:val="24"/>
                <w:szCs w:val="24"/>
              </w:rPr>
            </w:pPr>
            <w:r w:rsidRPr="7CA897A8">
              <w:rPr>
                <w:rFonts w:ascii="Times New Roman" w:hAnsi="Times New Roman" w:cs="Times New Roman"/>
                <w:sz w:val="24"/>
                <w:szCs w:val="24"/>
              </w:rPr>
              <w:t>Код компетенции</w:t>
            </w:r>
          </w:p>
        </w:tc>
        <w:tc>
          <w:tcPr>
            <w:tcW w:w="1985" w:type="dxa"/>
          </w:tcPr>
          <w:p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 xml:space="preserve">Содержание </w:t>
            </w:r>
          </w:p>
          <w:p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компетенции</w:t>
            </w:r>
          </w:p>
        </w:tc>
        <w:tc>
          <w:tcPr>
            <w:tcW w:w="4394" w:type="dxa"/>
          </w:tcPr>
          <w:p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Планируемые результаты</w:t>
            </w:r>
          </w:p>
        </w:tc>
        <w:tc>
          <w:tcPr>
            <w:tcW w:w="1735" w:type="dxa"/>
          </w:tcPr>
          <w:p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 xml:space="preserve">Отметка о </w:t>
            </w:r>
          </w:p>
          <w:p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выполнении</w:t>
            </w:r>
          </w:p>
        </w:tc>
      </w:tr>
      <w:tr w:rsidR="00AB2A8B" w:rsidTr="00C770BF">
        <w:tc>
          <w:tcPr>
            <w:tcW w:w="1242" w:type="dxa"/>
          </w:tcPr>
          <w:p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ОК-5</w:t>
            </w:r>
          </w:p>
        </w:tc>
        <w:tc>
          <w:tcPr>
            <w:tcW w:w="1985" w:type="dxa"/>
          </w:tcPr>
          <w:p w:rsidR="00AB2A8B" w:rsidRDefault="00AB2A8B" w:rsidP="000B1B72">
            <w:pPr>
              <w:rPr>
                <w:rFonts w:ascii="Times New Roman" w:hAnsi="Times New Roman" w:cs="Times New Roman"/>
                <w:sz w:val="24"/>
                <w:szCs w:val="24"/>
              </w:rPr>
            </w:pPr>
            <w:r w:rsidRPr="7CA897A8">
              <w:rPr>
                <w:rFonts w:ascii="Times New Roman" w:hAnsi="Times New Roman" w:cs="Times New Roman"/>
                <w:sz w:val="24"/>
                <w:szCs w:val="24"/>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4394" w:type="dxa"/>
          </w:tcPr>
          <w:p w:rsidR="00AB2A8B" w:rsidRDefault="00AB2A8B" w:rsidP="000B1B72">
            <w:pPr>
              <w:jc w:val="both"/>
              <w:rPr>
                <w:rFonts w:ascii="Times New Roman" w:hAnsi="Times New Roman" w:cs="Times New Roman"/>
                <w:sz w:val="24"/>
                <w:szCs w:val="24"/>
              </w:rPr>
            </w:pPr>
            <w:proofErr w:type="gramStart"/>
            <w:r w:rsidRPr="7CA897A8">
              <w:rPr>
                <w:rFonts w:ascii="Times New Roman" w:hAnsi="Times New Roman" w:cs="Times New Roman"/>
                <w:b/>
                <w:bCs/>
              </w:rPr>
              <w:t>уметь</w:t>
            </w:r>
            <w:r w:rsidRPr="7CA897A8">
              <w:rPr>
                <w:rFonts w:ascii="Times New Roman" w:hAnsi="Times New Roman" w:cs="Times New Roman"/>
              </w:rPr>
              <w:t xml:space="preserve">:   </w:t>
            </w:r>
            <w:proofErr w:type="gramEnd"/>
            <w:r w:rsidRPr="7CA897A8">
              <w:rPr>
                <w:rFonts w:ascii="Times New Roman" w:hAnsi="Times New Roman" w:cs="Times New Roman"/>
              </w:rPr>
              <w:t xml:space="preserve">                                                             </w:t>
            </w:r>
            <w:r w:rsidRPr="7CA897A8">
              <w:rPr>
                <w:rFonts w:ascii="Times New Roman" w:hAnsi="Times New Roman" w:cs="Times New Roman"/>
                <w:sz w:val="24"/>
                <w:szCs w:val="24"/>
              </w:rPr>
              <w:t xml:space="preserve">воспринимать, анализировать, передавать и обобщать информацию в устной и письменной формах для решения задач межличностного и межкультурного взаимодействия в профессиональной деятельности                                         </w:t>
            </w:r>
            <w:r w:rsidRPr="7CA897A8">
              <w:rPr>
                <w:rFonts w:ascii="Times New Roman" w:hAnsi="Times New Roman" w:cs="Times New Roman"/>
                <w:b/>
                <w:bCs/>
                <w:sz w:val="24"/>
                <w:szCs w:val="24"/>
              </w:rPr>
              <w:t>владеть:</w:t>
            </w:r>
          </w:p>
          <w:p w:rsidR="00AB2A8B" w:rsidRDefault="00AB2A8B" w:rsidP="000B1B72">
            <w:pPr>
              <w:spacing w:after="120"/>
              <w:jc w:val="both"/>
              <w:rPr>
                <w:rFonts w:ascii="Times New Roman" w:hAnsi="Times New Roman" w:cs="Times New Roman"/>
                <w:sz w:val="24"/>
                <w:szCs w:val="24"/>
              </w:rPr>
            </w:pPr>
            <w:r w:rsidRPr="7CA897A8">
              <w:rPr>
                <w:rFonts w:ascii="Times New Roman" w:hAnsi="Times New Roman" w:cs="Times New Roman"/>
                <w:sz w:val="24"/>
                <w:szCs w:val="24"/>
              </w:rPr>
              <w:t>различными формами, видами устной и письменной коммуникации в учебной и профессиональной деятельности для решения задач межличностного и межкультурного взаимодействия</w:t>
            </w:r>
            <w:r w:rsidRPr="7CA897A8">
              <w:rPr>
                <w:rFonts w:ascii="Times New Roman" w:hAnsi="Times New Roman" w:cs="Times New Roman"/>
                <w:b/>
                <w:bCs/>
                <w:sz w:val="24"/>
                <w:szCs w:val="24"/>
              </w:rPr>
              <w:t xml:space="preserve">     </w:t>
            </w:r>
          </w:p>
        </w:tc>
        <w:tc>
          <w:tcPr>
            <w:tcW w:w="1735" w:type="dxa"/>
          </w:tcPr>
          <w:p w:rsidR="00AB2A8B" w:rsidRDefault="00AB2A8B" w:rsidP="000B1B72">
            <w:pPr>
              <w:rPr>
                <w:rFonts w:ascii="Times New Roman" w:hAnsi="Times New Roman" w:cs="Times New Roman"/>
                <w:sz w:val="24"/>
                <w:szCs w:val="24"/>
              </w:rPr>
            </w:pPr>
            <w:r w:rsidRPr="7CA897A8">
              <w:rPr>
                <w:rFonts w:ascii="Times New Roman" w:hAnsi="Times New Roman" w:cs="Times New Roman"/>
                <w:i/>
                <w:iCs/>
                <w:sz w:val="24"/>
                <w:szCs w:val="24"/>
              </w:rPr>
              <w:t>выполнено полностью</w:t>
            </w:r>
          </w:p>
          <w:p w:rsidR="00AB2A8B" w:rsidRDefault="00AB2A8B" w:rsidP="000B1B72">
            <w:pPr>
              <w:rPr>
                <w:rFonts w:eastAsia="Calibri"/>
              </w:rPr>
            </w:pPr>
          </w:p>
        </w:tc>
      </w:tr>
      <w:tr w:rsidR="00AB2A8B" w:rsidTr="00C770BF">
        <w:tc>
          <w:tcPr>
            <w:tcW w:w="1242" w:type="dxa"/>
          </w:tcPr>
          <w:p w:rsidR="00AB2A8B" w:rsidRDefault="00AB2A8B" w:rsidP="000B1B72">
            <w:pPr>
              <w:jc w:val="center"/>
              <w:rPr>
                <w:rFonts w:ascii="Times New Roman" w:hAnsi="Times New Roman" w:cs="Times New Roman"/>
                <w:sz w:val="24"/>
                <w:szCs w:val="24"/>
              </w:rPr>
            </w:pPr>
            <w:r w:rsidRPr="7CA897A8">
              <w:rPr>
                <w:rFonts w:ascii="Times New Roman" w:hAnsi="Times New Roman" w:cs="Times New Roman"/>
                <w:sz w:val="24"/>
                <w:szCs w:val="24"/>
              </w:rPr>
              <w:t>ОК-6</w:t>
            </w:r>
          </w:p>
        </w:tc>
        <w:tc>
          <w:tcPr>
            <w:tcW w:w="1985" w:type="dxa"/>
          </w:tcPr>
          <w:p w:rsidR="00AB2A8B" w:rsidRDefault="00AB2A8B" w:rsidP="000B1B72">
            <w:pPr>
              <w:rPr>
                <w:rFonts w:ascii="Times New Roman" w:hAnsi="Times New Roman" w:cs="Times New Roman"/>
                <w:sz w:val="24"/>
                <w:szCs w:val="24"/>
              </w:rPr>
            </w:pPr>
            <w:r w:rsidRPr="7CA897A8">
              <w:rPr>
                <w:rFonts w:ascii="Times New Roman" w:hAnsi="Times New Roman" w:cs="Times New Roman"/>
                <w:sz w:val="24"/>
                <w:szCs w:val="24"/>
              </w:rPr>
              <w:t>способностью работать в коллективе, толерантно воспринимая социальные, этнические, конфессиональные и культурные различия</w:t>
            </w:r>
          </w:p>
        </w:tc>
        <w:tc>
          <w:tcPr>
            <w:tcW w:w="4394" w:type="dxa"/>
          </w:tcPr>
          <w:p w:rsidR="00AB2A8B" w:rsidRDefault="00AB2A8B" w:rsidP="000B1B72">
            <w:pPr>
              <w:jc w:val="both"/>
              <w:rPr>
                <w:rFonts w:ascii="Times New Roman" w:hAnsi="Times New Roman" w:cs="Times New Roman"/>
                <w:sz w:val="24"/>
                <w:szCs w:val="24"/>
              </w:rPr>
            </w:pPr>
            <w:r w:rsidRPr="7CA897A8">
              <w:rPr>
                <w:rFonts w:ascii="Times New Roman" w:hAnsi="Times New Roman" w:cs="Times New Roman"/>
                <w:b/>
                <w:bCs/>
                <w:sz w:val="24"/>
                <w:szCs w:val="24"/>
              </w:rPr>
              <w:t>уметь:</w:t>
            </w:r>
            <w:r w:rsidRPr="7CA897A8">
              <w:rPr>
                <w:rFonts w:ascii="Times New Roman" w:hAnsi="Times New Roman" w:cs="Times New Roman"/>
                <w:sz w:val="24"/>
                <w:szCs w:val="24"/>
              </w:rPr>
              <w:t xml:space="preserve"> </w:t>
            </w:r>
          </w:p>
          <w:p w:rsidR="00FF26C9" w:rsidRDefault="00AB2A8B" w:rsidP="00275F28">
            <w:pPr>
              <w:rPr>
                <w:rFonts w:ascii="Times New Roman" w:hAnsi="Times New Roman" w:cs="Times New Roman"/>
                <w:sz w:val="24"/>
                <w:szCs w:val="24"/>
              </w:rPr>
            </w:pPr>
            <w:r w:rsidRPr="7CA897A8">
              <w:rPr>
                <w:rFonts w:ascii="Times New Roman" w:hAnsi="Times New Roman" w:cs="Times New Roman"/>
                <w:sz w:val="24"/>
                <w:szCs w:val="24"/>
              </w:rPr>
              <w:t xml:space="preserve">учитывать социальные, этнические, конфессиональные, культурные особенности представителей различных социальных общностей в процессе профессионального взаимодействия в коллективе, толерантно воспринимать эти различия                                    </w:t>
            </w:r>
          </w:p>
          <w:p w:rsidR="00AB2A8B" w:rsidRPr="00275F28" w:rsidRDefault="00AB2A8B" w:rsidP="00FF26C9">
            <w:pPr>
              <w:rPr>
                <w:rFonts w:ascii="Times New Roman" w:hAnsi="Times New Roman" w:cs="Times New Roman"/>
                <w:sz w:val="19"/>
                <w:szCs w:val="19"/>
              </w:rPr>
            </w:pPr>
            <w:r w:rsidRPr="7CA897A8">
              <w:rPr>
                <w:rFonts w:ascii="Times New Roman" w:hAnsi="Times New Roman" w:cs="Times New Roman"/>
                <w:b/>
                <w:bCs/>
                <w:sz w:val="24"/>
                <w:szCs w:val="24"/>
              </w:rPr>
              <w:lastRenderedPageBreak/>
              <w:t>владеть:</w:t>
            </w:r>
            <w:r w:rsidRPr="7CA897A8">
              <w:rPr>
                <w:rFonts w:ascii="Times New Roman" w:hAnsi="Times New Roman" w:cs="Times New Roman"/>
                <w:sz w:val="24"/>
                <w:szCs w:val="24"/>
              </w:rPr>
              <w:t xml:space="preserve"> навыками взаимодействия с сотрудниками в коллективе, выполняющими различные профессиональные задачи и обязанности, толерантно воспринимая социальные и духовные различия</w:t>
            </w:r>
            <w:r w:rsidRPr="7CA897A8">
              <w:rPr>
                <w:rFonts w:ascii="Times New Roman" w:hAnsi="Times New Roman" w:cs="Times New Roman"/>
                <w:sz w:val="24"/>
                <w:szCs w:val="24"/>
                <w:vertAlign w:val="superscript"/>
              </w:rPr>
              <w:t xml:space="preserve">                  </w:t>
            </w:r>
          </w:p>
        </w:tc>
        <w:tc>
          <w:tcPr>
            <w:tcW w:w="1735" w:type="dxa"/>
          </w:tcPr>
          <w:p w:rsidR="00AB2A8B" w:rsidRDefault="00AB2A8B" w:rsidP="000B1B72">
            <w:pPr>
              <w:rPr>
                <w:rFonts w:ascii="Times New Roman" w:hAnsi="Times New Roman" w:cs="Times New Roman"/>
                <w:sz w:val="24"/>
                <w:szCs w:val="24"/>
              </w:rPr>
            </w:pPr>
            <w:r w:rsidRPr="7CA897A8">
              <w:rPr>
                <w:rFonts w:ascii="Times New Roman" w:hAnsi="Times New Roman" w:cs="Times New Roman"/>
                <w:i/>
                <w:iCs/>
                <w:sz w:val="24"/>
                <w:szCs w:val="24"/>
              </w:rPr>
              <w:lastRenderedPageBreak/>
              <w:t>выполнено полностью</w:t>
            </w:r>
          </w:p>
          <w:p w:rsidR="00AB2A8B" w:rsidRDefault="00AB2A8B" w:rsidP="000B1B72">
            <w:pPr>
              <w:rPr>
                <w:rFonts w:eastAsia="Calibri"/>
              </w:rPr>
            </w:pPr>
          </w:p>
        </w:tc>
      </w:tr>
      <w:tr w:rsidR="00C770BF" w:rsidTr="00C770BF">
        <w:tc>
          <w:tcPr>
            <w:tcW w:w="1242" w:type="dxa"/>
          </w:tcPr>
          <w:p w:rsidR="00C770BF" w:rsidRDefault="00C770BF" w:rsidP="00C770BF">
            <w:pPr>
              <w:jc w:val="center"/>
              <w:rPr>
                <w:rFonts w:ascii="Times New Roman" w:hAnsi="Times New Roman" w:cs="Times New Roman"/>
                <w:sz w:val="24"/>
                <w:szCs w:val="24"/>
              </w:rPr>
            </w:pPr>
            <w:r w:rsidRPr="7CA897A8">
              <w:rPr>
                <w:rFonts w:ascii="Times New Roman" w:hAnsi="Times New Roman" w:cs="Times New Roman"/>
                <w:sz w:val="24"/>
                <w:szCs w:val="24"/>
              </w:rPr>
              <w:lastRenderedPageBreak/>
              <w:t>ОПК-3</w:t>
            </w:r>
          </w:p>
        </w:tc>
        <w:tc>
          <w:tcPr>
            <w:tcW w:w="1985" w:type="dxa"/>
          </w:tcPr>
          <w:p w:rsidR="00C770BF" w:rsidRDefault="00C770BF" w:rsidP="00C770BF">
            <w:pPr>
              <w:jc w:val="both"/>
              <w:rPr>
                <w:rFonts w:ascii="Times New Roman" w:hAnsi="Times New Roman" w:cs="Times New Roman"/>
                <w:sz w:val="24"/>
                <w:szCs w:val="24"/>
              </w:rPr>
            </w:pPr>
            <w:r w:rsidRPr="7CA897A8">
              <w:rPr>
                <w:rFonts w:ascii="Times New Roman" w:hAnsi="Times New Roman" w:cs="Times New Roman"/>
                <w:sz w:val="24"/>
                <w:szCs w:val="24"/>
              </w:rPr>
              <w:t>способностью работать с компьютером как средством управления информацией, работать с информацией из различных источников, в том числе в глобальных компьютерных сетях</w:t>
            </w:r>
          </w:p>
          <w:p w:rsidR="00C770BF" w:rsidRDefault="00C770BF" w:rsidP="00C770BF">
            <w:pPr>
              <w:rPr>
                <w:rFonts w:ascii="Times New Roman" w:hAnsi="Times New Roman" w:cs="Times New Roman"/>
                <w:sz w:val="24"/>
                <w:szCs w:val="24"/>
              </w:rPr>
            </w:pPr>
          </w:p>
        </w:tc>
        <w:tc>
          <w:tcPr>
            <w:tcW w:w="4394" w:type="dxa"/>
          </w:tcPr>
          <w:p w:rsidR="00C770BF" w:rsidRDefault="00C770BF" w:rsidP="00C770BF">
            <w:pPr>
              <w:ind w:firstLine="8"/>
              <w:jc w:val="both"/>
              <w:rPr>
                <w:rFonts w:ascii="Times New Roman" w:hAnsi="Times New Roman" w:cs="Times New Roman"/>
                <w:sz w:val="24"/>
                <w:szCs w:val="24"/>
              </w:rPr>
            </w:pPr>
            <w:r w:rsidRPr="7CA897A8">
              <w:rPr>
                <w:rFonts w:ascii="Times New Roman" w:hAnsi="Times New Roman" w:cs="Times New Roman"/>
                <w:b/>
                <w:bCs/>
                <w:sz w:val="24"/>
                <w:szCs w:val="24"/>
              </w:rPr>
              <w:t>уметь:</w:t>
            </w:r>
          </w:p>
          <w:p w:rsidR="00C770BF" w:rsidRDefault="00C770BF" w:rsidP="00C770BF">
            <w:pPr>
              <w:spacing w:after="120"/>
              <w:rPr>
                <w:rFonts w:ascii="Times New Roman" w:hAnsi="Times New Roman" w:cs="Times New Roman"/>
                <w:sz w:val="24"/>
                <w:szCs w:val="24"/>
              </w:rPr>
            </w:pPr>
            <w:r w:rsidRPr="7CA897A8">
              <w:rPr>
                <w:rFonts w:ascii="Times New Roman" w:hAnsi="Times New Roman" w:cs="Times New Roman"/>
                <w:sz w:val="24"/>
                <w:szCs w:val="24"/>
              </w:rPr>
              <w:t>классифицир</w:t>
            </w:r>
            <w:r>
              <w:rPr>
                <w:rFonts w:ascii="Times New Roman" w:hAnsi="Times New Roman" w:cs="Times New Roman"/>
                <w:sz w:val="24"/>
                <w:szCs w:val="24"/>
              </w:rPr>
              <w:t xml:space="preserve">овать информационные ресурсы; </w:t>
            </w:r>
            <w:r w:rsidRPr="7CA897A8">
              <w:rPr>
                <w:rFonts w:ascii="Times New Roman" w:hAnsi="Times New Roman" w:cs="Times New Roman"/>
                <w:sz w:val="24"/>
                <w:szCs w:val="24"/>
              </w:rPr>
              <w:t>организовывать сбор, накопление, хранение и использование информационных ресурсов в интересах своей производственной деятельности;          работать с компьютером как средством управления</w:t>
            </w:r>
            <w:r>
              <w:rPr>
                <w:rFonts w:ascii="Times New Roman" w:hAnsi="Times New Roman" w:cs="Times New Roman"/>
                <w:sz w:val="24"/>
                <w:szCs w:val="24"/>
              </w:rPr>
              <w:t xml:space="preserve"> </w:t>
            </w:r>
            <w:r w:rsidRPr="7CA897A8">
              <w:rPr>
                <w:rFonts w:ascii="Times New Roman" w:hAnsi="Times New Roman" w:cs="Times New Roman"/>
                <w:sz w:val="24"/>
                <w:szCs w:val="24"/>
              </w:rPr>
              <w:t xml:space="preserve">информацией                                                                                                                        </w:t>
            </w:r>
            <w:r w:rsidRPr="7CA897A8">
              <w:rPr>
                <w:rFonts w:ascii="Times New Roman" w:hAnsi="Times New Roman" w:cs="Times New Roman"/>
                <w:b/>
                <w:bCs/>
                <w:sz w:val="24"/>
                <w:szCs w:val="24"/>
              </w:rPr>
              <w:t>владеть</w:t>
            </w:r>
            <w:r w:rsidRPr="7CA897A8">
              <w:rPr>
                <w:rFonts w:ascii="Times New Roman" w:hAnsi="Times New Roman" w:cs="Times New Roman"/>
                <w:sz w:val="24"/>
                <w:szCs w:val="24"/>
              </w:rPr>
              <w:t xml:space="preserve">:                                       </w:t>
            </w:r>
            <w:r>
              <w:rPr>
                <w:rFonts w:ascii="Times New Roman" w:hAnsi="Times New Roman" w:cs="Times New Roman"/>
                <w:sz w:val="24"/>
                <w:szCs w:val="24"/>
              </w:rPr>
              <w:t xml:space="preserve">          </w:t>
            </w:r>
            <w:r w:rsidRPr="7CA897A8">
              <w:rPr>
                <w:rFonts w:ascii="Times New Roman" w:hAnsi="Times New Roman" w:cs="Times New Roman"/>
                <w:sz w:val="24"/>
                <w:szCs w:val="24"/>
              </w:rPr>
              <w:t>навыками анализа и обобщения информации, постановки цели и выбора путей её достижения; навыками работы с информацией</w:t>
            </w:r>
            <w:r w:rsidRPr="7CA897A8">
              <w:rPr>
                <w:rFonts w:ascii="Times New Roman" w:hAnsi="Times New Roman" w:cs="Times New Roman"/>
                <w:b/>
                <w:bCs/>
                <w:sz w:val="24"/>
                <w:szCs w:val="24"/>
              </w:rPr>
              <w:t xml:space="preserve">  </w:t>
            </w:r>
            <w:r w:rsidRPr="7CA897A8">
              <w:rPr>
                <w:rFonts w:ascii="Times New Roman" w:hAnsi="Times New Roman" w:cs="Times New Roman"/>
                <w:sz w:val="24"/>
                <w:szCs w:val="24"/>
              </w:rPr>
              <w:t xml:space="preserve">из различных источников, в том числе в глобальных компьютерных сетях </w:t>
            </w:r>
          </w:p>
        </w:tc>
        <w:tc>
          <w:tcPr>
            <w:tcW w:w="1735" w:type="dxa"/>
          </w:tcPr>
          <w:p w:rsidR="00C770BF" w:rsidRDefault="00C770BF" w:rsidP="00C770BF">
            <w:pPr>
              <w:rPr>
                <w:rFonts w:ascii="Times New Roman" w:hAnsi="Times New Roman" w:cs="Times New Roman"/>
                <w:sz w:val="24"/>
                <w:szCs w:val="24"/>
              </w:rPr>
            </w:pPr>
            <w:r w:rsidRPr="7CA897A8">
              <w:rPr>
                <w:rFonts w:ascii="Times New Roman" w:hAnsi="Times New Roman" w:cs="Times New Roman"/>
                <w:i/>
                <w:iCs/>
                <w:sz w:val="24"/>
                <w:szCs w:val="24"/>
              </w:rPr>
              <w:t>выполнено полностью</w:t>
            </w:r>
          </w:p>
          <w:p w:rsidR="00C770BF" w:rsidRDefault="00C770BF" w:rsidP="00C770BF">
            <w:pPr>
              <w:rPr>
                <w:rFonts w:ascii="Times New Roman" w:hAnsi="Times New Roman" w:cs="Times New Roman"/>
                <w:sz w:val="24"/>
                <w:szCs w:val="24"/>
              </w:rPr>
            </w:pPr>
          </w:p>
        </w:tc>
      </w:tr>
      <w:tr w:rsidR="00C770BF" w:rsidTr="00C770BF">
        <w:tc>
          <w:tcPr>
            <w:tcW w:w="1242" w:type="dxa"/>
          </w:tcPr>
          <w:p w:rsidR="00C770BF" w:rsidRDefault="00C770BF" w:rsidP="00C770BF">
            <w:pPr>
              <w:jc w:val="center"/>
              <w:rPr>
                <w:rFonts w:ascii="Times New Roman" w:hAnsi="Times New Roman" w:cs="Times New Roman"/>
                <w:sz w:val="24"/>
                <w:szCs w:val="24"/>
              </w:rPr>
            </w:pPr>
            <w:r w:rsidRPr="7CA897A8">
              <w:rPr>
                <w:rFonts w:ascii="Times New Roman" w:hAnsi="Times New Roman" w:cs="Times New Roman"/>
                <w:sz w:val="24"/>
                <w:szCs w:val="24"/>
              </w:rPr>
              <w:t>ПК-17</w:t>
            </w:r>
          </w:p>
        </w:tc>
        <w:tc>
          <w:tcPr>
            <w:tcW w:w="1985" w:type="dxa"/>
          </w:tcPr>
          <w:p w:rsidR="00C770BF" w:rsidRDefault="00C770BF" w:rsidP="00C770BF">
            <w:pPr>
              <w:jc w:val="both"/>
              <w:rPr>
                <w:rFonts w:ascii="Times New Roman" w:hAnsi="Times New Roman" w:cs="Times New Roman"/>
                <w:sz w:val="24"/>
                <w:szCs w:val="24"/>
              </w:rPr>
            </w:pPr>
            <w:r w:rsidRPr="7CA897A8">
              <w:rPr>
                <w:rFonts w:ascii="Times New Roman" w:hAnsi="Times New Roman" w:cs="Times New Roman"/>
                <w:sz w:val="24"/>
                <w:szCs w:val="24"/>
              </w:rPr>
              <w:t>способностью использовать основные методы естественнонаучных дисциплин в профессиональной деятельности для теоретического и экспериментального исследования</w:t>
            </w:r>
          </w:p>
        </w:tc>
        <w:tc>
          <w:tcPr>
            <w:tcW w:w="4394" w:type="dxa"/>
          </w:tcPr>
          <w:p w:rsidR="00C770BF" w:rsidRDefault="00C770BF" w:rsidP="00C770BF">
            <w:pPr>
              <w:ind w:firstLine="8"/>
              <w:jc w:val="both"/>
              <w:rPr>
                <w:rFonts w:ascii="Times New Roman" w:hAnsi="Times New Roman" w:cs="Times New Roman"/>
                <w:sz w:val="24"/>
                <w:szCs w:val="24"/>
              </w:rPr>
            </w:pPr>
            <w:r w:rsidRPr="7CA897A8">
              <w:rPr>
                <w:rFonts w:ascii="Times New Roman" w:hAnsi="Times New Roman" w:cs="Times New Roman"/>
                <w:b/>
                <w:bCs/>
                <w:sz w:val="24"/>
                <w:szCs w:val="24"/>
              </w:rPr>
              <w:t>уметь:</w:t>
            </w:r>
          </w:p>
          <w:p w:rsidR="00C770BF" w:rsidRDefault="00C770BF" w:rsidP="00C770BF">
            <w:pPr>
              <w:ind w:firstLine="8"/>
              <w:jc w:val="both"/>
              <w:rPr>
                <w:rFonts w:ascii="Times New Roman" w:hAnsi="Times New Roman" w:cs="Times New Roman"/>
                <w:sz w:val="24"/>
                <w:szCs w:val="24"/>
              </w:rPr>
            </w:pPr>
            <w:r w:rsidRPr="7CA897A8">
              <w:rPr>
                <w:rFonts w:ascii="Times New Roman" w:hAnsi="Times New Roman" w:cs="Times New Roman"/>
                <w:sz w:val="24"/>
                <w:szCs w:val="24"/>
              </w:rPr>
              <w:t>применять в профессиональной деятельности методы естественнонаучных дисциплин для теоретического и экспериментального исследования.</w:t>
            </w:r>
          </w:p>
          <w:p w:rsidR="00C770BF" w:rsidRDefault="00C770BF" w:rsidP="00C770BF">
            <w:pPr>
              <w:ind w:firstLine="8"/>
              <w:jc w:val="both"/>
              <w:rPr>
                <w:rFonts w:ascii="Times New Roman" w:hAnsi="Times New Roman" w:cs="Times New Roman"/>
                <w:sz w:val="24"/>
                <w:szCs w:val="24"/>
              </w:rPr>
            </w:pPr>
            <w:r w:rsidRPr="7CA897A8">
              <w:rPr>
                <w:rFonts w:ascii="Times New Roman" w:hAnsi="Times New Roman" w:cs="Times New Roman"/>
                <w:b/>
                <w:bCs/>
                <w:sz w:val="24"/>
                <w:szCs w:val="24"/>
              </w:rPr>
              <w:t>владеть</w:t>
            </w:r>
            <w:r w:rsidRPr="7CA897A8">
              <w:rPr>
                <w:rFonts w:ascii="Times New Roman" w:hAnsi="Times New Roman" w:cs="Times New Roman"/>
                <w:sz w:val="24"/>
                <w:szCs w:val="24"/>
              </w:rPr>
              <w:t xml:space="preserve">:            </w:t>
            </w:r>
          </w:p>
          <w:p w:rsidR="00C770BF" w:rsidRDefault="00C770BF" w:rsidP="00C770BF">
            <w:pPr>
              <w:ind w:firstLine="8"/>
              <w:jc w:val="both"/>
              <w:rPr>
                <w:rFonts w:ascii="Times New Roman" w:hAnsi="Times New Roman" w:cs="Times New Roman"/>
                <w:sz w:val="24"/>
                <w:szCs w:val="24"/>
              </w:rPr>
            </w:pPr>
            <w:r w:rsidRPr="7CA897A8">
              <w:rPr>
                <w:rFonts w:ascii="Times New Roman" w:hAnsi="Times New Roman" w:cs="Times New Roman"/>
                <w:sz w:val="24"/>
                <w:szCs w:val="24"/>
              </w:rPr>
              <w:t>методами и приемами анализа экономических явлений и процессов с помощью стандартных теоретических и эконометрических моделей</w:t>
            </w:r>
            <w:r w:rsidRPr="7CA897A8">
              <w:rPr>
                <w:rFonts w:eastAsia="Calibri"/>
              </w:rPr>
              <w:t>.</w:t>
            </w:r>
            <w:r w:rsidRPr="7CA897A8">
              <w:rPr>
                <w:rFonts w:ascii="Times New Roman" w:hAnsi="Times New Roman" w:cs="Times New Roman"/>
                <w:sz w:val="24"/>
                <w:szCs w:val="24"/>
              </w:rPr>
              <w:t xml:space="preserve">                            </w:t>
            </w:r>
          </w:p>
        </w:tc>
        <w:tc>
          <w:tcPr>
            <w:tcW w:w="1735" w:type="dxa"/>
          </w:tcPr>
          <w:p w:rsidR="00C770BF" w:rsidRDefault="00C770BF" w:rsidP="00C770BF">
            <w:pPr>
              <w:rPr>
                <w:rFonts w:ascii="Times New Roman" w:hAnsi="Times New Roman" w:cs="Times New Roman"/>
                <w:sz w:val="24"/>
                <w:szCs w:val="24"/>
              </w:rPr>
            </w:pPr>
            <w:r w:rsidRPr="7CA897A8">
              <w:rPr>
                <w:rFonts w:ascii="Times New Roman" w:hAnsi="Times New Roman" w:cs="Times New Roman"/>
                <w:i/>
                <w:iCs/>
                <w:sz w:val="24"/>
                <w:szCs w:val="24"/>
              </w:rPr>
              <w:t>выполнено полностью</w:t>
            </w:r>
          </w:p>
          <w:p w:rsidR="00C770BF" w:rsidRDefault="00C770BF" w:rsidP="00C770BF">
            <w:pPr>
              <w:rPr>
                <w:rFonts w:ascii="Times New Roman" w:hAnsi="Times New Roman" w:cs="Times New Roman"/>
                <w:sz w:val="24"/>
                <w:szCs w:val="24"/>
              </w:rPr>
            </w:pPr>
          </w:p>
        </w:tc>
      </w:tr>
      <w:tr w:rsidR="00C770BF" w:rsidTr="00C770BF">
        <w:tc>
          <w:tcPr>
            <w:tcW w:w="1242" w:type="dxa"/>
          </w:tcPr>
          <w:p w:rsidR="00C770BF" w:rsidRDefault="00C770BF" w:rsidP="00C770BF">
            <w:pPr>
              <w:jc w:val="center"/>
              <w:rPr>
                <w:rFonts w:ascii="Times New Roman" w:hAnsi="Times New Roman" w:cs="Times New Roman"/>
                <w:sz w:val="24"/>
                <w:szCs w:val="24"/>
              </w:rPr>
            </w:pPr>
            <w:r w:rsidRPr="7CA897A8">
              <w:rPr>
                <w:rFonts w:ascii="Times New Roman" w:hAnsi="Times New Roman" w:cs="Times New Roman"/>
                <w:sz w:val="24"/>
                <w:szCs w:val="24"/>
              </w:rPr>
              <w:t>ПК-19</w:t>
            </w:r>
          </w:p>
        </w:tc>
        <w:tc>
          <w:tcPr>
            <w:tcW w:w="1985" w:type="dxa"/>
          </w:tcPr>
          <w:p w:rsidR="00C770BF" w:rsidRDefault="00C770BF" w:rsidP="00C770BF">
            <w:pPr>
              <w:jc w:val="both"/>
              <w:rPr>
                <w:rFonts w:ascii="Times New Roman" w:hAnsi="Times New Roman" w:cs="Times New Roman"/>
                <w:sz w:val="24"/>
                <w:szCs w:val="24"/>
              </w:rPr>
            </w:pPr>
            <w:r w:rsidRPr="7CA897A8">
              <w:rPr>
                <w:rFonts w:ascii="Times New Roman" w:hAnsi="Times New Roman" w:cs="Times New Roman"/>
                <w:sz w:val="24"/>
                <w:szCs w:val="24"/>
              </w:rPr>
              <w:t>умение готовить научно-технические отчеты, презентации, научные публикации по результатам выполненных исследований</w:t>
            </w:r>
          </w:p>
        </w:tc>
        <w:tc>
          <w:tcPr>
            <w:tcW w:w="4394" w:type="dxa"/>
          </w:tcPr>
          <w:p w:rsidR="00C770BF" w:rsidRDefault="00C770BF" w:rsidP="00C770BF">
            <w:pPr>
              <w:ind w:firstLine="8"/>
              <w:jc w:val="both"/>
              <w:rPr>
                <w:rFonts w:ascii="Times New Roman" w:hAnsi="Times New Roman" w:cs="Times New Roman"/>
                <w:sz w:val="24"/>
                <w:szCs w:val="24"/>
              </w:rPr>
            </w:pPr>
            <w:r w:rsidRPr="7CA897A8">
              <w:rPr>
                <w:rFonts w:ascii="Times New Roman" w:hAnsi="Times New Roman" w:cs="Times New Roman"/>
                <w:b/>
                <w:bCs/>
                <w:sz w:val="24"/>
                <w:szCs w:val="24"/>
              </w:rPr>
              <w:t>уметь:</w:t>
            </w:r>
          </w:p>
          <w:p w:rsidR="00C770BF" w:rsidRPr="00FF26C9" w:rsidRDefault="00C770BF" w:rsidP="00C770BF">
            <w:pPr>
              <w:jc w:val="both"/>
              <w:rPr>
                <w:rFonts w:ascii="Times New Roman" w:hAnsi="Times New Roman" w:cs="Times New Roman"/>
                <w:sz w:val="24"/>
                <w:szCs w:val="28"/>
              </w:rPr>
            </w:pPr>
            <w:r w:rsidRPr="00FF26C9">
              <w:rPr>
                <w:rFonts w:ascii="Times New Roman" w:hAnsi="Times New Roman" w:cs="Times New Roman"/>
                <w:sz w:val="24"/>
                <w:szCs w:val="28"/>
              </w:rPr>
              <w:t>готовить научно-технические отчеты, презентации, научные публикации по результатам выполненных исследований.</w:t>
            </w:r>
          </w:p>
          <w:p w:rsidR="00C770BF" w:rsidRDefault="00C770BF" w:rsidP="00C770BF">
            <w:pPr>
              <w:ind w:firstLine="8"/>
              <w:jc w:val="both"/>
              <w:rPr>
                <w:rFonts w:ascii="Times New Roman" w:hAnsi="Times New Roman" w:cs="Times New Roman"/>
                <w:sz w:val="24"/>
                <w:szCs w:val="24"/>
              </w:rPr>
            </w:pPr>
            <w:r w:rsidRPr="7CA897A8">
              <w:rPr>
                <w:rFonts w:ascii="Times New Roman" w:hAnsi="Times New Roman" w:cs="Times New Roman"/>
                <w:b/>
                <w:bCs/>
                <w:sz w:val="24"/>
                <w:szCs w:val="24"/>
              </w:rPr>
              <w:t>владеть</w:t>
            </w:r>
            <w:r w:rsidRPr="7CA897A8">
              <w:rPr>
                <w:rFonts w:ascii="Times New Roman" w:hAnsi="Times New Roman" w:cs="Times New Roman"/>
                <w:sz w:val="24"/>
                <w:szCs w:val="24"/>
              </w:rPr>
              <w:t xml:space="preserve">:            </w:t>
            </w:r>
          </w:p>
          <w:p w:rsidR="00C770BF" w:rsidRDefault="00C770BF" w:rsidP="00C770BF">
            <w:pPr>
              <w:jc w:val="both"/>
              <w:rPr>
                <w:rFonts w:ascii="Times New Roman" w:hAnsi="Times New Roman" w:cs="Times New Roman"/>
                <w:sz w:val="24"/>
                <w:szCs w:val="24"/>
              </w:rPr>
            </w:pPr>
            <w:r w:rsidRPr="7CA897A8">
              <w:rPr>
                <w:rFonts w:ascii="Times New Roman" w:hAnsi="Times New Roman" w:cs="Times New Roman"/>
                <w:sz w:val="24"/>
                <w:szCs w:val="24"/>
              </w:rPr>
              <w:t>приемами написания научно--технических отчетов и подготовки, презентаций, научных публикаций по результатам выполненных исследований</w:t>
            </w:r>
          </w:p>
        </w:tc>
        <w:tc>
          <w:tcPr>
            <w:tcW w:w="1735" w:type="dxa"/>
          </w:tcPr>
          <w:p w:rsidR="00C770BF" w:rsidRDefault="00C770BF" w:rsidP="00C770BF">
            <w:pPr>
              <w:rPr>
                <w:rFonts w:ascii="Times New Roman" w:hAnsi="Times New Roman" w:cs="Times New Roman"/>
                <w:sz w:val="24"/>
                <w:szCs w:val="24"/>
              </w:rPr>
            </w:pPr>
            <w:r w:rsidRPr="7CA897A8">
              <w:rPr>
                <w:rFonts w:ascii="Times New Roman" w:hAnsi="Times New Roman" w:cs="Times New Roman"/>
                <w:i/>
                <w:iCs/>
                <w:sz w:val="24"/>
                <w:szCs w:val="24"/>
              </w:rPr>
              <w:t>выполнено полностью</w:t>
            </w:r>
          </w:p>
          <w:p w:rsidR="00C770BF" w:rsidRDefault="00C770BF" w:rsidP="00C770BF">
            <w:pPr>
              <w:jc w:val="both"/>
              <w:rPr>
                <w:rFonts w:ascii="Times New Roman" w:hAnsi="Times New Roman" w:cs="Times New Roman"/>
                <w:sz w:val="24"/>
                <w:szCs w:val="24"/>
              </w:rPr>
            </w:pPr>
          </w:p>
        </w:tc>
      </w:tr>
    </w:tbl>
    <w:p w:rsidR="00AB2A8B" w:rsidRDefault="00AB2A8B" w:rsidP="00AB2A8B">
      <w:pPr>
        <w:spacing w:line="240" w:lineRule="auto"/>
        <w:jc w:val="both"/>
        <w:rPr>
          <w:rFonts w:ascii="Times New Roman" w:hAnsi="Times New Roman" w:cs="Times New Roman"/>
          <w:sz w:val="28"/>
          <w:szCs w:val="28"/>
        </w:rPr>
      </w:pPr>
      <w:r w:rsidRPr="7CA897A8">
        <w:rPr>
          <w:rFonts w:ascii="Times New Roman" w:hAnsi="Times New Roman" w:cs="Times New Roman"/>
          <w:sz w:val="28"/>
          <w:szCs w:val="28"/>
        </w:rPr>
        <w:t xml:space="preserve">Индивидуальное задание выполнено </w:t>
      </w:r>
      <w:r w:rsidRPr="00FF26C9">
        <w:rPr>
          <w:rFonts w:ascii="Times New Roman" w:hAnsi="Times New Roman" w:cs="Times New Roman"/>
          <w:sz w:val="28"/>
          <w:szCs w:val="28"/>
          <w:u w:val="single"/>
        </w:rPr>
        <w:t>полностью</w:t>
      </w:r>
      <w:r w:rsidRPr="7CA897A8">
        <w:rPr>
          <w:rFonts w:ascii="Times New Roman" w:hAnsi="Times New Roman" w:cs="Times New Roman"/>
          <w:sz w:val="28"/>
          <w:szCs w:val="28"/>
        </w:rPr>
        <w:t xml:space="preserve">, частично, не выполнено </w:t>
      </w:r>
    </w:p>
    <w:p w:rsidR="00AB2A8B" w:rsidRDefault="00AB2A8B" w:rsidP="00AB2A8B">
      <w:pPr>
        <w:spacing w:line="240" w:lineRule="auto"/>
        <w:jc w:val="both"/>
        <w:rPr>
          <w:rFonts w:ascii="Times New Roman" w:hAnsi="Times New Roman" w:cs="Times New Roman"/>
          <w:sz w:val="20"/>
          <w:szCs w:val="20"/>
        </w:rPr>
      </w:pPr>
      <w:r w:rsidRPr="7CA897A8">
        <w:rPr>
          <w:rFonts w:ascii="Times New Roman" w:hAnsi="Times New Roman" w:cs="Times New Roman"/>
          <w:sz w:val="28"/>
          <w:szCs w:val="28"/>
        </w:rPr>
        <w:t>Студент</w:t>
      </w:r>
      <w:r w:rsidR="008B0C29" w:rsidRPr="008B0C29">
        <w:rPr>
          <w:rFonts w:ascii="Times New Roman" w:hAnsi="Times New Roman" w:cs="Times New Roman"/>
          <w:sz w:val="28"/>
          <w:szCs w:val="28"/>
          <w:u w:val="single"/>
        </w:rPr>
        <w:t xml:space="preserve"> </w:t>
      </w:r>
      <w:proofErr w:type="spellStart"/>
      <w:r w:rsidR="008B0C29" w:rsidRPr="008B0C29">
        <w:rPr>
          <w:rFonts w:ascii="Times New Roman" w:hAnsi="Times New Roman" w:cs="Times New Roman"/>
          <w:sz w:val="28"/>
          <w:szCs w:val="28"/>
          <w:u w:val="single"/>
        </w:rPr>
        <w:t>Шелкопляс</w:t>
      </w:r>
      <w:proofErr w:type="spellEnd"/>
      <w:r w:rsidR="008B0C29" w:rsidRPr="008B0C29">
        <w:rPr>
          <w:rFonts w:ascii="Times New Roman" w:hAnsi="Times New Roman" w:cs="Times New Roman"/>
          <w:sz w:val="28"/>
          <w:szCs w:val="28"/>
          <w:u w:val="single"/>
        </w:rPr>
        <w:t xml:space="preserve"> Александр </w:t>
      </w:r>
      <w:proofErr w:type="gramStart"/>
      <w:r w:rsidR="008B0C29" w:rsidRPr="008B0C29">
        <w:rPr>
          <w:rFonts w:ascii="Times New Roman" w:hAnsi="Times New Roman" w:cs="Times New Roman"/>
          <w:sz w:val="28"/>
          <w:szCs w:val="28"/>
          <w:u w:val="single"/>
        </w:rPr>
        <w:t>Валерьевич</w:t>
      </w:r>
      <w:r w:rsidR="008B0C29">
        <w:rPr>
          <w:rFonts w:ascii="Times New Roman" w:hAnsi="Times New Roman" w:cs="Times New Roman"/>
          <w:sz w:val="28"/>
          <w:szCs w:val="28"/>
          <w:u w:val="single"/>
        </w:rPr>
        <w:t xml:space="preserve">,   </w:t>
      </w:r>
      <w:proofErr w:type="gramEnd"/>
      <w:r w:rsidR="008B0C29">
        <w:rPr>
          <w:rFonts w:ascii="Times New Roman" w:hAnsi="Times New Roman" w:cs="Times New Roman"/>
          <w:sz w:val="28"/>
          <w:szCs w:val="28"/>
          <w:u w:val="single"/>
        </w:rPr>
        <w:t xml:space="preserve">  </w:t>
      </w:r>
      <w:r w:rsidRPr="7CA897A8">
        <w:rPr>
          <w:rFonts w:ascii="Times New Roman" w:hAnsi="Times New Roman" w:cs="Times New Roman"/>
          <w:sz w:val="28"/>
          <w:szCs w:val="28"/>
        </w:rPr>
        <w:t>заслуживает оц</w:t>
      </w:r>
      <w:r w:rsidR="008B0C29">
        <w:rPr>
          <w:rFonts w:ascii="Times New Roman" w:hAnsi="Times New Roman" w:cs="Times New Roman"/>
          <w:sz w:val="28"/>
          <w:szCs w:val="28"/>
        </w:rPr>
        <w:t>енки</w:t>
      </w:r>
      <w:r w:rsidR="008B0C29">
        <w:rPr>
          <w:rFonts w:ascii="Times New Roman" w:hAnsi="Times New Roman" w:cs="Times New Roman"/>
          <w:sz w:val="28"/>
          <w:szCs w:val="28"/>
          <w:u w:val="single"/>
        </w:rPr>
        <w:t xml:space="preserve">    </w:t>
      </w:r>
      <w:r w:rsidR="008B0C29" w:rsidRPr="008B0C29">
        <w:rPr>
          <w:rFonts w:ascii="Times New Roman" w:hAnsi="Times New Roman" w:cs="Times New Roman"/>
          <w:sz w:val="28"/>
          <w:szCs w:val="28"/>
          <w:u w:val="single"/>
        </w:rPr>
        <w:t>«зачтено»</w:t>
      </w:r>
      <w:r w:rsidR="008B0C29">
        <w:rPr>
          <w:rFonts w:ascii="Times New Roman" w:hAnsi="Times New Roman" w:cs="Times New Roman"/>
          <w:sz w:val="28"/>
          <w:szCs w:val="28"/>
        </w:rPr>
        <w:tab/>
      </w:r>
      <w:r w:rsidR="008B0C29">
        <w:rPr>
          <w:rFonts w:ascii="Times New Roman" w:hAnsi="Times New Roman" w:cs="Times New Roman"/>
          <w:sz w:val="28"/>
          <w:szCs w:val="28"/>
        </w:rPr>
        <w:tab/>
      </w:r>
      <w:r w:rsidR="008B0C29">
        <w:rPr>
          <w:rFonts w:ascii="Times New Roman" w:hAnsi="Times New Roman" w:cs="Times New Roman"/>
          <w:sz w:val="28"/>
          <w:szCs w:val="28"/>
        </w:rPr>
        <w:tab/>
      </w:r>
      <w:r w:rsidRPr="7CA897A8">
        <w:rPr>
          <w:rFonts w:ascii="Times New Roman" w:hAnsi="Times New Roman" w:cs="Times New Roman"/>
          <w:sz w:val="20"/>
          <w:szCs w:val="20"/>
        </w:rPr>
        <w:t>(Ф.И.О. студента)</w:t>
      </w:r>
    </w:p>
    <w:p w:rsidR="00AB2A8B" w:rsidRDefault="00AB2A8B" w:rsidP="00AB2A8B">
      <w:pPr>
        <w:spacing w:line="240" w:lineRule="auto"/>
        <w:jc w:val="both"/>
        <w:rPr>
          <w:rFonts w:ascii="Times New Roman" w:hAnsi="Times New Roman" w:cs="Times New Roman"/>
          <w:sz w:val="28"/>
          <w:szCs w:val="28"/>
        </w:rPr>
      </w:pPr>
      <w:r w:rsidRPr="7CA897A8">
        <w:rPr>
          <w:rFonts w:ascii="Times New Roman" w:hAnsi="Times New Roman" w:cs="Times New Roman"/>
          <w:sz w:val="28"/>
          <w:szCs w:val="28"/>
        </w:rPr>
        <w:t>____</w:t>
      </w:r>
      <w:r w:rsidR="008B0C29">
        <w:rPr>
          <w:rFonts w:ascii="Times New Roman" w:hAnsi="Times New Roman" w:cs="Times New Roman"/>
          <w:sz w:val="28"/>
          <w:szCs w:val="28"/>
        </w:rPr>
        <w:t>_______</w:t>
      </w:r>
      <w:r w:rsidR="008B0C29" w:rsidRPr="008B0C29">
        <w:rPr>
          <w:rFonts w:ascii="Times New Roman" w:hAnsi="Times New Roman" w:cs="Times New Roman"/>
          <w:sz w:val="28"/>
          <w:szCs w:val="28"/>
          <w:u w:val="single"/>
        </w:rPr>
        <w:t>Кузнецова Елена Леонидовна</w:t>
      </w:r>
      <w:r w:rsidRPr="7CA897A8">
        <w:rPr>
          <w:rFonts w:ascii="Times New Roman" w:hAnsi="Times New Roman" w:cs="Times New Roman"/>
          <w:sz w:val="28"/>
          <w:szCs w:val="28"/>
        </w:rPr>
        <w:t>_______________________</w:t>
      </w:r>
    </w:p>
    <w:p w:rsidR="00AB2A8B" w:rsidRDefault="00AB2A8B" w:rsidP="00AB2A8B">
      <w:pPr>
        <w:spacing w:line="240" w:lineRule="auto"/>
        <w:ind w:firstLine="708"/>
        <w:jc w:val="both"/>
        <w:rPr>
          <w:rFonts w:ascii="Times New Roman" w:hAnsi="Times New Roman" w:cs="Times New Roman"/>
          <w:sz w:val="20"/>
          <w:szCs w:val="20"/>
        </w:rPr>
      </w:pPr>
      <w:r w:rsidRPr="7CA897A8">
        <w:rPr>
          <w:rFonts w:ascii="Times New Roman" w:hAnsi="Times New Roman" w:cs="Times New Roman"/>
          <w:sz w:val="28"/>
          <w:szCs w:val="28"/>
        </w:rPr>
        <w:t xml:space="preserve">           </w:t>
      </w:r>
      <w:r w:rsidRPr="7CA897A8">
        <w:rPr>
          <w:rFonts w:ascii="Times New Roman" w:hAnsi="Times New Roman" w:cs="Times New Roman"/>
          <w:sz w:val="20"/>
          <w:szCs w:val="20"/>
        </w:rPr>
        <w:t xml:space="preserve">(Ф.И.О. должность руководителя практики)                      </w:t>
      </w:r>
    </w:p>
    <w:p w:rsidR="00AB2A8B" w:rsidRDefault="00AB2A8B" w:rsidP="00AB2A8B">
      <w:pPr>
        <w:spacing w:line="240" w:lineRule="auto"/>
        <w:jc w:val="both"/>
        <w:rPr>
          <w:rFonts w:ascii="Times New Roman" w:hAnsi="Times New Roman" w:cs="Times New Roman"/>
          <w:sz w:val="28"/>
          <w:szCs w:val="28"/>
        </w:rPr>
      </w:pPr>
      <w:r w:rsidRPr="7CA897A8">
        <w:rPr>
          <w:rFonts w:ascii="Times New Roman" w:hAnsi="Times New Roman" w:cs="Times New Roman"/>
          <w:sz w:val="20"/>
          <w:szCs w:val="20"/>
        </w:rPr>
        <w:t>___________________________________________</w:t>
      </w:r>
      <w:r w:rsidR="008B0C29">
        <w:rPr>
          <w:rFonts w:ascii="Times New Roman" w:hAnsi="Times New Roman" w:cs="Times New Roman"/>
          <w:sz w:val="28"/>
          <w:szCs w:val="28"/>
        </w:rPr>
        <w:t xml:space="preserve"> </w:t>
      </w:r>
      <w:proofErr w:type="gramStart"/>
      <w:r w:rsidR="008B0C29">
        <w:rPr>
          <w:rFonts w:ascii="Times New Roman" w:hAnsi="Times New Roman" w:cs="Times New Roman"/>
          <w:sz w:val="28"/>
          <w:szCs w:val="28"/>
        </w:rPr>
        <w:t>« 20</w:t>
      </w:r>
      <w:proofErr w:type="gramEnd"/>
      <w:r w:rsidR="008B0C29">
        <w:rPr>
          <w:rFonts w:ascii="Times New Roman" w:hAnsi="Times New Roman" w:cs="Times New Roman"/>
          <w:sz w:val="28"/>
          <w:szCs w:val="28"/>
        </w:rPr>
        <w:t xml:space="preserve"> </w:t>
      </w:r>
      <w:r w:rsidRPr="7CA897A8">
        <w:rPr>
          <w:rFonts w:ascii="Times New Roman" w:hAnsi="Times New Roman" w:cs="Times New Roman"/>
          <w:sz w:val="28"/>
          <w:szCs w:val="28"/>
        </w:rPr>
        <w:t>»__</w:t>
      </w:r>
      <w:r w:rsidR="008B0C29" w:rsidRPr="008B0C29">
        <w:rPr>
          <w:rFonts w:ascii="Times New Roman" w:hAnsi="Times New Roman" w:cs="Times New Roman"/>
          <w:sz w:val="28"/>
          <w:szCs w:val="28"/>
          <w:u w:val="single"/>
        </w:rPr>
        <w:t>июля</w:t>
      </w:r>
      <w:r w:rsidRPr="7CA897A8">
        <w:rPr>
          <w:rFonts w:ascii="Times New Roman" w:hAnsi="Times New Roman" w:cs="Times New Roman"/>
          <w:sz w:val="28"/>
          <w:szCs w:val="28"/>
        </w:rPr>
        <w:t>_______20</w:t>
      </w:r>
      <w:r w:rsidR="008B0C29">
        <w:rPr>
          <w:rFonts w:ascii="Times New Roman" w:hAnsi="Times New Roman" w:cs="Times New Roman"/>
          <w:sz w:val="28"/>
          <w:szCs w:val="28"/>
        </w:rPr>
        <w:t>20</w:t>
      </w:r>
      <w:r w:rsidR="00EB66E4">
        <w:rPr>
          <w:rFonts w:ascii="Times New Roman" w:hAnsi="Times New Roman" w:cs="Times New Roman"/>
          <w:sz w:val="28"/>
          <w:szCs w:val="28"/>
        </w:rPr>
        <w:t xml:space="preserve"> </w:t>
      </w:r>
      <w:r w:rsidRPr="7CA897A8">
        <w:rPr>
          <w:rFonts w:ascii="Times New Roman" w:hAnsi="Times New Roman" w:cs="Times New Roman"/>
          <w:sz w:val="28"/>
          <w:szCs w:val="28"/>
        </w:rPr>
        <w:t xml:space="preserve">г. </w:t>
      </w:r>
    </w:p>
    <w:p w:rsidR="00AB2A8B" w:rsidRPr="00E2217B" w:rsidRDefault="00AB2A8B" w:rsidP="00E2217B">
      <w:pPr>
        <w:pStyle w:val="1"/>
        <w:spacing w:before="0" w:after="0" w:line="360" w:lineRule="auto"/>
        <w:ind w:firstLine="708"/>
        <w:rPr>
          <w:rStyle w:val="10"/>
          <w:rFonts w:ascii="Times New Roman" w:eastAsia="Times New Roman" w:hAnsi="Times New Roman"/>
          <w:sz w:val="28"/>
          <w:szCs w:val="28"/>
        </w:rPr>
      </w:pPr>
      <w:bookmarkStart w:id="21" w:name="_Toc536618703"/>
      <w:r w:rsidRPr="00E2217B">
        <w:rPr>
          <w:rStyle w:val="10"/>
          <w:rFonts w:ascii="Times New Roman" w:eastAsia="Times New Roman" w:hAnsi="Times New Roman"/>
          <w:sz w:val="28"/>
          <w:szCs w:val="28"/>
        </w:rPr>
        <w:lastRenderedPageBreak/>
        <w:t>1 Постановка задачи</w:t>
      </w:r>
      <w:bookmarkEnd w:id="21"/>
    </w:p>
    <w:p w:rsidR="00E2217B" w:rsidRPr="00E2217B" w:rsidRDefault="00E2217B" w:rsidP="00C770BF">
      <w:pPr>
        <w:spacing w:after="0" w:line="360" w:lineRule="auto"/>
        <w:rPr>
          <w:rFonts w:ascii="Times New Roman" w:hAnsi="Times New Roman" w:cs="Times New Roman"/>
          <w:sz w:val="28"/>
          <w:szCs w:val="28"/>
          <w:lang w:eastAsia="en-US"/>
        </w:rPr>
      </w:pPr>
    </w:p>
    <w:p w:rsidR="00AB2A8B" w:rsidRPr="00C770BF" w:rsidRDefault="00AB2A8B" w:rsidP="00E2217B">
      <w:pPr>
        <w:spacing w:after="0" w:line="360" w:lineRule="auto"/>
        <w:ind w:firstLine="709"/>
        <w:jc w:val="both"/>
        <w:rPr>
          <w:rFonts w:ascii="Times New Roman" w:hAnsi="Times New Roman" w:cs="Times New Roman"/>
          <w:sz w:val="28"/>
          <w:szCs w:val="28"/>
        </w:rPr>
      </w:pPr>
      <w:r w:rsidRPr="00E2217B">
        <w:rPr>
          <w:rFonts w:ascii="Times New Roman" w:hAnsi="Times New Roman" w:cs="Times New Roman"/>
          <w:sz w:val="28"/>
          <w:szCs w:val="28"/>
        </w:rPr>
        <w:t xml:space="preserve">В связи с предстоящей процедурой прохождения аккредитации Университета кафедра передо мной поставила задачу - подготовить отчет, установленного образца, отражающий обеспеченность студентов учебной литературой в библиотеках </w:t>
      </w:r>
      <w:proofErr w:type="spellStart"/>
      <w:r w:rsidRPr="00E2217B">
        <w:rPr>
          <w:rFonts w:ascii="Times New Roman" w:hAnsi="Times New Roman" w:cs="Times New Roman"/>
          <w:sz w:val="28"/>
          <w:szCs w:val="28"/>
        </w:rPr>
        <w:t>КубГУ</w:t>
      </w:r>
      <w:proofErr w:type="spellEnd"/>
      <w:r w:rsidRPr="00E2217B">
        <w:rPr>
          <w:rFonts w:ascii="Times New Roman" w:hAnsi="Times New Roman" w:cs="Times New Roman"/>
          <w:sz w:val="28"/>
          <w:szCs w:val="28"/>
        </w:rPr>
        <w:t xml:space="preserve"> по дисциплинам учебного плана направления подготовки 38.03.05 </w:t>
      </w:r>
      <w:r w:rsidR="00280CFD" w:rsidRPr="00E2217B">
        <w:rPr>
          <w:rFonts w:ascii="Times New Roman" w:hAnsi="Times New Roman" w:cs="Times New Roman"/>
          <w:sz w:val="28"/>
          <w:szCs w:val="28"/>
        </w:rPr>
        <w:t xml:space="preserve">– </w:t>
      </w:r>
      <w:r w:rsidRPr="00E2217B">
        <w:rPr>
          <w:rFonts w:ascii="Times New Roman" w:hAnsi="Times New Roman" w:cs="Times New Roman"/>
          <w:color w:val="242729"/>
          <w:sz w:val="28"/>
          <w:szCs w:val="28"/>
        </w:rPr>
        <w:t>«</w:t>
      </w:r>
      <w:r w:rsidRPr="00E2217B">
        <w:rPr>
          <w:rFonts w:ascii="Times New Roman" w:hAnsi="Times New Roman" w:cs="Times New Roman"/>
          <w:sz w:val="28"/>
          <w:szCs w:val="28"/>
        </w:rPr>
        <w:t>Бизнес-</w:t>
      </w:r>
      <w:r w:rsidRPr="00C770BF">
        <w:rPr>
          <w:rFonts w:ascii="Times New Roman" w:hAnsi="Times New Roman" w:cs="Times New Roman"/>
          <w:sz w:val="28"/>
          <w:szCs w:val="28"/>
        </w:rPr>
        <w:t xml:space="preserve">информатика» </w:t>
      </w:r>
      <w:proofErr w:type="spellStart"/>
      <w:r w:rsidRPr="00C770BF">
        <w:rPr>
          <w:rFonts w:ascii="Times New Roman" w:hAnsi="Times New Roman" w:cs="Times New Roman"/>
          <w:sz w:val="28"/>
          <w:szCs w:val="28"/>
        </w:rPr>
        <w:t>бакалавриат</w:t>
      </w:r>
      <w:proofErr w:type="spellEnd"/>
      <w:r w:rsidRPr="00C770BF">
        <w:rPr>
          <w:rFonts w:ascii="Times New Roman" w:hAnsi="Times New Roman" w:cs="Times New Roman"/>
          <w:sz w:val="28"/>
          <w:szCs w:val="28"/>
        </w:rPr>
        <w:t>; профиль подготов</w:t>
      </w:r>
      <w:r w:rsidR="00280CFD" w:rsidRPr="00C770BF">
        <w:rPr>
          <w:rFonts w:ascii="Times New Roman" w:hAnsi="Times New Roman" w:cs="Times New Roman"/>
          <w:sz w:val="28"/>
          <w:szCs w:val="28"/>
        </w:rPr>
        <w:t>ки –</w:t>
      </w:r>
      <w:r w:rsidRPr="00C770BF">
        <w:rPr>
          <w:rFonts w:ascii="Times New Roman" w:hAnsi="Times New Roman" w:cs="Times New Roman"/>
          <w:sz w:val="28"/>
          <w:szCs w:val="28"/>
        </w:rPr>
        <w:t xml:space="preserve"> Электронный бизнес. </w:t>
      </w:r>
    </w:p>
    <w:p w:rsidR="00AB2A8B" w:rsidRPr="00E2217B" w:rsidRDefault="00AB2A8B" w:rsidP="00E2217B">
      <w:pPr>
        <w:spacing w:after="0" w:line="360" w:lineRule="auto"/>
        <w:ind w:firstLine="709"/>
        <w:jc w:val="both"/>
        <w:rPr>
          <w:rFonts w:ascii="Times New Roman" w:hAnsi="Times New Roman" w:cs="Times New Roman"/>
          <w:sz w:val="28"/>
          <w:szCs w:val="28"/>
        </w:rPr>
      </w:pPr>
      <w:r w:rsidRPr="00E2217B">
        <w:rPr>
          <w:rFonts w:ascii="Times New Roman" w:hAnsi="Times New Roman" w:cs="Times New Roman"/>
          <w:sz w:val="28"/>
          <w:szCs w:val="28"/>
        </w:rPr>
        <w:t>Для выполнения поставленной цели необходимо:</w:t>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t xml:space="preserve">1. Изучить учебный план направления подготовки 38.03.05 - </w:t>
      </w:r>
      <w:r w:rsidRPr="00E2217B">
        <w:rPr>
          <w:rFonts w:ascii="Times New Roman" w:hAnsi="Times New Roman" w:cs="Times New Roman"/>
          <w:color w:val="242729"/>
          <w:sz w:val="28"/>
          <w:szCs w:val="28"/>
        </w:rPr>
        <w:t>«</w:t>
      </w:r>
      <w:r w:rsidRPr="00E2217B">
        <w:rPr>
          <w:rFonts w:ascii="Times New Roman" w:hAnsi="Times New Roman" w:cs="Times New Roman"/>
          <w:sz w:val="28"/>
          <w:szCs w:val="28"/>
        </w:rPr>
        <w:t>Бизнес-информатика</w:t>
      </w:r>
      <w:r w:rsidRPr="00E2217B">
        <w:rPr>
          <w:rFonts w:ascii="Times New Roman" w:hAnsi="Times New Roman" w:cs="Times New Roman"/>
          <w:color w:val="242729"/>
          <w:sz w:val="28"/>
          <w:szCs w:val="28"/>
        </w:rPr>
        <w:t>».</w:t>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t>2.</w:t>
      </w:r>
      <w:r w:rsidR="00BF376A">
        <w:rPr>
          <w:rFonts w:ascii="Times New Roman" w:hAnsi="Times New Roman" w:cs="Times New Roman"/>
          <w:sz w:val="28"/>
          <w:szCs w:val="28"/>
        </w:rPr>
        <w:t xml:space="preserve"> </w:t>
      </w:r>
      <w:r w:rsidRPr="00E2217B">
        <w:rPr>
          <w:rFonts w:ascii="Times New Roman" w:hAnsi="Times New Roman" w:cs="Times New Roman"/>
          <w:sz w:val="28"/>
          <w:szCs w:val="28"/>
        </w:rPr>
        <w:t xml:space="preserve">Составить план работы с электронным образовательным ресурсом </w:t>
      </w:r>
      <w:r w:rsidR="00E2217B" w:rsidRPr="00E2217B">
        <w:rPr>
          <w:rFonts w:ascii="Times New Roman" w:hAnsi="Times New Roman" w:cs="Times New Roman"/>
          <w:sz w:val="28"/>
          <w:szCs w:val="28"/>
        </w:rPr>
        <w:t>инкубатора</w:t>
      </w:r>
      <w:r w:rsidRPr="00E2217B">
        <w:rPr>
          <w:rFonts w:ascii="Times New Roman" w:hAnsi="Times New Roman" w:cs="Times New Roman"/>
          <w:sz w:val="28"/>
          <w:szCs w:val="28"/>
        </w:rPr>
        <w:t xml:space="preserve">, для подборки учебной литературы по дисциплинам учебного плана. </w:t>
      </w:r>
      <w:r w:rsidR="00BF376A">
        <w:rPr>
          <w:rFonts w:ascii="Times New Roman" w:hAnsi="Times New Roman" w:cs="Times New Roman"/>
          <w:sz w:val="28"/>
          <w:szCs w:val="28"/>
        </w:rPr>
        <w:tab/>
      </w:r>
      <w:r w:rsidRPr="00E2217B">
        <w:rPr>
          <w:rFonts w:ascii="Times New Roman" w:hAnsi="Times New Roman" w:cs="Times New Roman"/>
          <w:sz w:val="28"/>
          <w:szCs w:val="28"/>
        </w:rPr>
        <w:t>3.</w:t>
      </w:r>
      <w:r w:rsidR="00BF376A">
        <w:rPr>
          <w:rFonts w:ascii="Times New Roman" w:hAnsi="Times New Roman" w:cs="Times New Roman"/>
          <w:sz w:val="28"/>
          <w:szCs w:val="28"/>
        </w:rPr>
        <w:t xml:space="preserve"> </w:t>
      </w:r>
      <w:r w:rsidRPr="00E2217B">
        <w:rPr>
          <w:rFonts w:ascii="Times New Roman" w:hAnsi="Times New Roman" w:cs="Times New Roman"/>
          <w:sz w:val="28"/>
          <w:szCs w:val="28"/>
        </w:rPr>
        <w:t xml:space="preserve">Совместить работу с электронным образовательным ресурсом </w:t>
      </w:r>
      <w:r w:rsidR="00E2217B" w:rsidRPr="00E2217B">
        <w:rPr>
          <w:rFonts w:ascii="Times New Roman" w:hAnsi="Times New Roman" w:cs="Times New Roman"/>
          <w:sz w:val="28"/>
          <w:szCs w:val="28"/>
        </w:rPr>
        <w:t>инкубатора</w:t>
      </w:r>
      <w:r w:rsidRPr="00E2217B">
        <w:rPr>
          <w:rFonts w:ascii="Times New Roman" w:hAnsi="Times New Roman" w:cs="Times New Roman"/>
          <w:sz w:val="28"/>
          <w:szCs w:val="28"/>
        </w:rPr>
        <w:t xml:space="preserve"> с заполнением формы документа. </w:t>
      </w:r>
    </w:p>
    <w:p w:rsidR="00AB2A8B" w:rsidRPr="00E2217B" w:rsidRDefault="00AB2A8B" w:rsidP="00E2217B">
      <w:pPr>
        <w:spacing w:line="360" w:lineRule="auto"/>
        <w:rPr>
          <w:rFonts w:ascii="Times New Roman" w:hAnsi="Times New Roman" w:cs="Times New Roman"/>
          <w:b/>
          <w:sz w:val="28"/>
          <w:szCs w:val="28"/>
        </w:rPr>
      </w:pPr>
      <w:bookmarkStart w:id="22" w:name="_Toc536215772"/>
      <w:bookmarkStart w:id="23" w:name="_Toc536215852"/>
    </w:p>
    <w:p w:rsidR="00E2217B" w:rsidRPr="00E2217B" w:rsidRDefault="00E2217B" w:rsidP="00E2217B">
      <w:pPr>
        <w:spacing w:line="360" w:lineRule="auto"/>
        <w:rPr>
          <w:rStyle w:val="10"/>
          <w:rFonts w:ascii="Times New Roman" w:eastAsia="Times New Roman" w:hAnsi="Times New Roman"/>
          <w:b w:val="0"/>
          <w:bCs w:val="0"/>
          <w:sz w:val="28"/>
          <w:szCs w:val="28"/>
          <w:lang w:eastAsia="en-US"/>
        </w:rPr>
      </w:pPr>
      <w:bookmarkStart w:id="24" w:name="_Toc536618704"/>
      <w:r w:rsidRPr="00E2217B">
        <w:rPr>
          <w:rStyle w:val="10"/>
          <w:rFonts w:ascii="Times New Roman" w:eastAsia="Times New Roman" w:hAnsi="Times New Roman"/>
          <w:sz w:val="28"/>
          <w:szCs w:val="28"/>
        </w:rPr>
        <w:br w:type="page"/>
      </w:r>
    </w:p>
    <w:p w:rsidR="00AB2A8B" w:rsidRPr="00E2217B" w:rsidRDefault="00AB2A8B" w:rsidP="00E2217B">
      <w:pPr>
        <w:pStyle w:val="1"/>
        <w:spacing w:before="0" w:after="0" w:line="360" w:lineRule="auto"/>
        <w:ind w:left="284" w:firstLine="425"/>
        <w:rPr>
          <w:rStyle w:val="10"/>
          <w:rFonts w:ascii="Times New Roman" w:eastAsia="Times New Roman" w:hAnsi="Times New Roman"/>
          <w:sz w:val="28"/>
          <w:szCs w:val="28"/>
        </w:rPr>
      </w:pPr>
      <w:r w:rsidRPr="00E2217B">
        <w:rPr>
          <w:rStyle w:val="10"/>
          <w:rFonts w:ascii="Times New Roman" w:eastAsia="Times New Roman" w:hAnsi="Times New Roman"/>
          <w:sz w:val="28"/>
          <w:szCs w:val="28"/>
        </w:rPr>
        <w:lastRenderedPageBreak/>
        <w:t>2 Общие сведения ФГБОУ ВО «</w:t>
      </w:r>
      <w:proofErr w:type="spellStart"/>
      <w:r w:rsidRPr="00E2217B">
        <w:rPr>
          <w:rStyle w:val="10"/>
          <w:rFonts w:ascii="Times New Roman" w:eastAsia="Times New Roman" w:hAnsi="Times New Roman"/>
          <w:sz w:val="28"/>
          <w:szCs w:val="28"/>
        </w:rPr>
        <w:t>КубГУ</w:t>
      </w:r>
      <w:proofErr w:type="spellEnd"/>
      <w:r w:rsidRPr="00E2217B">
        <w:rPr>
          <w:rStyle w:val="10"/>
          <w:rFonts w:ascii="Times New Roman" w:eastAsia="Times New Roman" w:hAnsi="Times New Roman"/>
          <w:sz w:val="28"/>
          <w:szCs w:val="28"/>
        </w:rPr>
        <w:t>»</w:t>
      </w:r>
      <w:bookmarkEnd w:id="22"/>
      <w:bookmarkEnd w:id="23"/>
      <w:bookmarkEnd w:id="24"/>
    </w:p>
    <w:p w:rsidR="00E2217B" w:rsidRPr="00E2217B" w:rsidRDefault="00E2217B" w:rsidP="00C770BF">
      <w:pPr>
        <w:spacing w:after="0" w:line="360" w:lineRule="auto"/>
        <w:rPr>
          <w:rFonts w:ascii="Times New Roman" w:hAnsi="Times New Roman" w:cs="Times New Roman"/>
          <w:sz w:val="28"/>
          <w:szCs w:val="28"/>
          <w:lang w:eastAsia="en-US"/>
        </w:rPr>
      </w:pPr>
    </w:p>
    <w:p w:rsidR="00AB2A8B" w:rsidRPr="00E2217B" w:rsidRDefault="00AB2A8B" w:rsidP="00C770BF">
      <w:pPr>
        <w:spacing w:after="0" w:line="360" w:lineRule="auto"/>
        <w:ind w:firstLine="709"/>
        <w:jc w:val="both"/>
        <w:rPr>
          <w:rFonts w:ascii="Times New Roman" w:hAnsi="Times New Roman" w:cs="Times New Roman"/>
          <w:sz w:val="28"/>
          <w:szCs w:val="28"/>
        </w:rPr>
      </w:pPr>
      <w:r w:rsidRPr="00E2217B">
        <w:rPr>
          <w:rFonts w:ascii="Times New Roman" w:hAnsi="Times New Roman" w:cs="Times New Roman"/>
          <w:sz w:val="28"/>
          <w:szCs w:val="28"/>
        </w:rPr>
        <w:t xml:space="preserve">История </w:t>
      </w:r>
      <w:proofErr w:type="spellStart"/>
      <w:r w:rsidRPr="00E2217B">
        <w:rPr>
          <w:rFonts w:ascii="Times New Roman" w:hAnsi="Times New Roman" w:cs="Times New Roman"/>
          <w:sz w:val="28"/>
          <w:szCs w:val="28"/>
        </w:rPr>
        <w:t>КубГУ</w:t>
      </w:r>
      <w:proofErr w:type="spellEnd"/>
      <w:r w:rsidRPr="00E2217B">
        <w:rPr>
          <w:rFonts w:ascii="Times New Roman" w:hAnsi="Times New Roman" w:cs="Times New Roman"/>
          <w:sz w:val="28"/>
          <w:szCs w:val="28"/>
        </w:rPr>
        <w:t>, дата создания: Впервые Кубанский государственный университет был открыт в Краснодаре 5 (19) сентября 1920 года. В том же сентябре 1920 года был создан Институт народного образования. Вскоре студенты и преподаватели университета перешли в Институт народного образования, который был переименован в Кубанский высший педагогический институт. 19 сентября 1924 года постановлением Совнаркома РСФСР Кубанский высший педагогический институт был утвержден в числе других педагогических институтов страны, находившихся на бюджетном финансировании. В нем было создано шесть учебных отделений. В 1931 году он временно был переименован в Кубанский агрономический педагогический институт, в 1933 году – в Краснодарский государственный педагогический и учительский институт им. 15-летия ВЛКСМ. В конце 1940-х годов вуз уже носил официальное название Краснодарский государственный педагогический институт им. 15-летия ВЛКСМ. 18 февраля 1970 года Краснодарский государственный педагогический институт был преобразован в Кубанский государственный университет.</w:t>
      </w:r>
    </w:p>
    <w:p w:rsidR="00AB2A8B" w:rsidRPr="00E2217B" w:rsidRDefault="00AB2A8B" w:rsidP="00C770BF">
      <w:pPr>
        <w:spacing w:after="0" w:line="360" w:lineRule="auto"/>
        <w:ind w:firstLine="709"/>
        <w:jc w:val="both"/>
        <w:rPr>
          <w:rFonts w:ascii="Times New Roman" w:hAnsi="Times New Roman" w:cs="Times New Roman"/>
          <w:sz w:val="28"/>
          <w:szCs w:val="28"/>
        </w:rPr>
      </w:pPr>
      <w:r w:rsidRPr="00E2217B">
        <w:rPr>
          <w:rFonts w:ascii="Times New Roman" w:hAnsi="Times New Roman" w:cs="Times New Roman"/>
          <w:sz w:val="28"/>
          <w:szCs w:val="28"/>
        </w:rPr>
        <w:t>Учредитель</w:t>
      </w:r>
      <w:r w:rsidRPr="00E2217B">
        <w:rPr>
          <w:rFonts w:ascii="Times New Roman" w:hAnsi="Times New Roman" w:cs="Times New Roman"/>
          <w:b/>
          <w:bCs/>
          <w:sz w:val="28"/>
          <w:szCs w:val="28"/>
        </w:rPr>
        <w:t xml:space="preserve">: </w:t>
      </w:r>
      <w:r w:rsidRPr="00E2217B">
        <w:rPr>
          <w:rFonts w:ascii="Times New Roman" w:hAnsi="Times New Roman" w:cs="Times New Roman"/>
          <w:sz w:val="28"/>
          <w:szCs w:val="28"/>
        </w:rPr>
        <w:t>Министерство науки и высшего образования</w:t>
      </w:r>
      <w:r w:rsidR="00C770BF">
        <w:rPr>
          <w:rFonts w:ascii="Times New Roman" w:hAnsi="Times New Roman" w:cs="Times New Roman"/>
          <w:sz w:val="28"/>
          <w:szCs w:val="28"/>
        </w:rPr>
        <w:t xml:space="preserve">, </w:t>
      </w:r>
      <w:r w:rsidRPr="00E2217B">
        <w:rPr>
          <w:rFonts w:ascii="Times New Roman" w:hAnsi="Times New Roman" w:cs="Times New Roman"/>
          <w:sz w:val="28"/>
          <w:szCs w:val="28"/>
        </w:rPr>
        <w:t xml:space="preserve"> (</w:t>
      </w:r>
      <w:hyperlink r:id="rId8">
        <w:r w:rsidR="00C770BF" w:rsidRPr="00E022A0">
          <w:rPr>
            <w:rStyle w:val="af7"/>
            <w:rFonts w:ascii="Times New Roman" w:hAnsi="Times New Roman" w:cs="Times New Roman"/>
            <w:sz w:val="28"/>
            <w:szCs w:val="28"/>
          </w:rPr>
          <w:t>http://www.minobrnauki.gov.ru/</w:t>
        </w:r>
      </w:hyperlink>
      <w:r w:rsidR="00C770BF" w:rsidRPr="00C770BF">
        <w:rPr>
          <w:rFonts w:ascii="Times New Roman" w:hAnsi="Times New Roman" w:cs="Times New Roman"/>
          <w:sz w:val="28"/>
          <w:szCs w:val="28"/>
        </w:rPr>
        <w:t xml:space="preserve">), </w:t>
      </w:r>
      <w:r w:rsidR="00C770BF">
        <w:rPr>
          <w:rFonts w:ascii="Times New Roman" w:hAnsi="Times New Roman" w:cs="Times New Roman"/>
          <w:sz w:val="28"/>
          <w:szCs w:val="28"/>
        </w:rPr>
        <w:t>р</w:t>
      </w:r>
      <w:r w:rsidRPr="00C770BF">
        <w:rPr>
          <w:rFonts w:ascii="Times New Roman" w:hAnsi="Times New Roman" w:cs="Times New Roman"/>
          <w:sz w:val="28"/>
          <w:szCs w:val="28"/>
        </w:rPr>
        <w:t xml:space="preserve">уководитель - </w:t>
      </w:r>
      <w:proofErr w:type="spellStart"/>
      <w:r w:rsidRPr="00C770BF">
        <w:rPr>
          <w:rFonts w:ascii="Times New Roman" w:hAnsi="Times New Roman" w:cs="Times New Roman"/>
          <w:sz w:val="28"/>
          <w:szCs w:val="28"/>
        </w:rPr>
        <w:t>Котюков</w:t>
      </w:r>
      <w:proofErr w:type="spellEnd"/>
      <w:r w:rsidRPr="00E2217B">
        <w:rPr>
          <w:rFonts w:ascii="Times New Roman" w:hAnsi="Times New Roman" w:cs="Times New Roman"/>
          <w:sz w:val="28"/>
          <w:szCs w:val="28"/>
        </w:rPr>
        <w:t xml:space="preserve"> Михаил Михайлович, адрес - г. Москва, ул. Тверская, 11, тел. +7 (495) 547-13-07, </w:t>
      </w:r>
      <w:proofErr w:type="spellStart"/>
      <w:r w:rsidRPr="00E2217B">
        <w:rPr>
          <w:rFonts w:ascii="Times New Roman" w:hAnsi="Times New Roman" w:cs="Times New Roman"/>
          <w:sz w:val="28"/>
          <w:szCs w:val="28"/>
        </w:rPr>
        <w:t>email</w:t>
      </w:r>
      <w:proofErr w:type="spellEnd"/>
      <w:r w:rsidRPr="00E2217B">
        <w:rPr>
          <w:rFonts w:ascii="Times New Roman" w:hAnsi="Times New Roman" w:cs="Times New Roman"/>
          <w:sz w:val="28"/>
          <w:szCs w:val="28"/>
        </w:rPr>
        <w:t xml:space="preserve">: </w:t>
      </w:r>
      <w:hyperlink r:id="rId9">
        <w:r w:rsidRPr="00E2217B">
          <w:rPr>
            <w:rStyle w:val="af7"/>
            <w:rFonts w:ascii="Times New Roman" w:hAnsi="Times New Roman" w:cs="Times New Roman"/>
            <w:sz w:val="28"/>
            <w:szCs w:val="28"/>
          </w:rPr>
          <w:t>info@minobrnauki.gov.ru</w:t>
        </w:r>
      </w:hyperlink>
      <w:r w:rsidRPr="00E2217B">
        <w:rPr>
          <w:rFonts w:ascii="Times New Roman" w:hAnsi="Times New Roman" w:cs="Times New Roman"/>
          <w:sz w:val="28"/>
          <w:szCs w:val="28"/>
          <w:u w:val="single"/>
        </w:rPr>
        <w:t>.</w:t>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t xml:space="preserve">                                                           Наименование</w:t>
      </w:r>
      <w:r w:rsidRPr="00E2217B">
        <w:rPr>
          <w:rFonts w:ascii="Times New Roman" w:hAnsi="Times New Roman" w:cs="Times New Roman"/>
          <w:b/>
          <w:bCs/>
          <w:sz w:val="28"/>
          <w:szCs w:val="28"/>
        </w:rPr>
        <w:t>:</w:t>
      </w:r>
      <w:r w:rsidRPr="00E2217B">
        <w:rPr>
          <w:rFonts w:ascii="Times New Roman" w:hAnsi="Times New Roman" w:cs="Times New Roman"/>
          <w:sz w:val="28"/>
          <w:szCs w:val="28"/>
        </w:rPr>
        <w:t xml:space="preserve"> Федеральное государственное бюджетное образовательное учреждение высшего образования «Кубанский государственный университет» (ФГБОУ ВО «</w:t>
      </w:r>
      <w:proofErr w:type="spellStart"/>
      <w:r w:rsidRPr="00E2217B">
        <w:rPr>
          <w:rFonts w:ascii="Times New Roman" w:hAnsi="Times New Roman" w:cs="Times New Roman"/>
          <w:sz w:val="28"/>
          <w:szCs w:val="28"/>
        </w:rPr>
        <w:t>КубГУ</w:t>
      </w:r>
      <w:proofErr w:type="spellEnd"/>
      <w:r w:rsidRPr="00E2217B">
        <w:rPr>
          <w:rFonts w:ascii="Times New Roman" w:hAnsi="Times New Roman" w:cs="Times New Roman"/>
          <w:sz w:val="28"/>
          <w:szCs w:val="28"/>
        </w:rPr>
        <w:t>»)</w:t>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r>
      <w:r w:rsidRPr="00E2217B">
        <w:rPr>
          <w:rFonts w:ascii="Times New Roman" w:hAnsi="Times New Roman" w:cs="Times New Roman"/>
          <w:sz w:val="28"/>
          <w:szCs w:val="28"/>
        </w:rPr>
        <w:tab/>
        <w:t xml:space="preserve">     </w:t>
      </w:r>
    </w:p>
    <w:p w:rsidR="00AB2A8B" w:rsidRPr="00E2217B" w:rsidRDefault="00AB2A8B" w:rsidP="00E2217B">
      <w:pPr>
        <w:spacing w:after="0" w:line="360" w:lineRule="auto"/>
        <w:rPr>
          <w:rFonts w:ascii="Times New Roman" w:hAnsi="Times New Roman" w:cs="Times New Roman"/>
          <w:sz w:val="28"/>
          <w:szCs w:val="28"/>
        </w:rPr>
      </w:pPr>
      <w:r w:rsidRPr="00E2217B">
        <w:rPr>
          <w:rFonts w:ascii="Times New Roman" w:hAnsi="Times New Roman" w:cs="Times New Roman"/>
          <w:sz w:val="28"/>
          <w:szCs w:val="28"/>
        </w:rPr>
        <w:t>Адрес</w:t>
      </w:r>
      <w:r w:rsidRPr="00E2217B">
        <w:rPr>
          <w:rFonts w:ascii="Times New Roman" w:hAnsi="Times New Roman" w:cs="Times New Roman"/>
          <w:b/>
          <w:bCs/>
          <w:sz w:val="28"/>
          <w:szCs w:val="28"/>
        </w:rPr>
        <w:t>:</w:t>
      </w:r>
      <w:r w:rsidRPr="00E2217B">
        <w:rPr>
          <w:rFonts w:ascii="Times New Roman" w:hAnsi="Times New Roman" w:cs="Times New Roman"/>
          <w:sz w:val="28"/>
          <w:szCs w:val="28"/>
        </w:rPr>
        <w:t xml:space="preserve"> 350040 г. Краснодар, ул. Ставропольская, 149</w:t>
      </w:r>
      <w:r w:rsidRPr="00E2217B">
        <w:rPr>
          <w:rFonts w:ascii="Times New Roman" w:hAnsi="Times New Roman" w:cs="Times New Roman"/>
          <w:sz w:val="28"/>
          <w:szCs w:val="28"/>
        </w:rPr>
        <w:br/>
        <w:t>Телефон: 8(861)219-95-02</w:t>
      </w:r>
      <w:r w:rsidRPr="00E2217B">
        <w:rPr>
          <w:rFonts w:ascii="Times New Roman" w:hAnsi="Times New Roman" w:cs="Times New Roman"/>
          <w:sz w:val="28"/>
          <w:szCs w:val="28"/>
        </w:rPr>
        <w:br/>
        <w:t>Факс: 8(861)219-95-17</w:t>
      </w:r>
      <w:r w:rsidRPr="00E2217B">
        <w:rPr>
          <w:rFonts w:ascii="Times New Roman" w:hAnsi="Times New Roman" w:cs="Times New Roman"/>
          <w:sz w:val="28"/>
          <w:szCs w:val="28"/>
        </w:rPr>
        <w:br/>
        <w:t>E-</w:t>
      </w:r>
      <w:proofErr w:type="spellStart"/>
      <w:r w:rsidRPr="00E2217B">
        <w:rPr>
          <w:rFonts w:ascii="Times New Roman" w:hAnsi="Times New Roman" w:cs="Times New Roman"/>
          <w:sz w:val="28"/>
          <w:szCs w:val="28"/>
        </w:rPr>
        <w:t>mail</w:t>
      </w:r>
      <w:proofErr w:type="spellEnd"/>
      <w:r w:rsidRPr="00E2217B">
        <w:rPr>
          <w:rFonts w:ascii="Times New Roman" w:hAnsi="Times New Roman" w:cs="Times New Roman"/>
          <w:sz w:val="28"/>
          <w:szCs w:val="28"/>
        </w:rPr>
        <w:t xml:space="preserve">: </w:t>
      </w:r>
      <w:hyperlink r:id="rId10">
        <w:r w:rsidRPr="00E2217B">
          <w:rPr>
            <w:rStyle w:val="af7"/>
            <w:rFonts w:ascii="Times New Roman" w:hAnsi="Times New Roman" w:cs="Times New Roman"/>
            <w:sz w:val="28"/>
            <w:szCs w:val="28"/>
          </w:rPr>
          <w:t>rector@kubsu.ru</w:t>
        </w:r>
      </w:hyperlink>
      <w:r w:rsidR="00D746AF" w:rsidRPr="00E2217B">
        <w:rPr>
          <w:rFonts w:ascii="Times New Roman" w:hAnsi="Times New Roman" w:cs="Times New Roman"/>
          <w:sz w:val="28"/>
          <w:szCs w:val="28"/>
        </w:rPr>
        <w:t xml:space="preserve">. </w:t>
      </w:r>
      <w:r w:rsidRPr="00E2217B">
        <w:rPr>
          <w:rFonts w:ascii="Times New Roman" w:hAnsi="Times New Roman" w:cs="Times New Roman"/>
          <w:sz w:val="28"/>
          <w:szCs w:val="28"/>
        </w:rPr>
        <w:t xml:space="preserve">Сайт </w:t>
      </w:r>
      <w:proofErr w:type="spellStart"/>
      <w:r w:rsidRPr="00E2217B">
        <w:rPr>
          <w:rFonts w:ascii="Times New Roman" w:hAnsi="Times New Roman" w:cs="Times New Roman"/>
          <w:sz w:val="28"/>
          <w:szCs w:val="28"/>
        </w:rPr>
        <w:t>КубГУ</w:t>
      </w:r>
      <w:proofErr w:type="spellEnd"/>
      <w:r w:rsidRPr="00E2217B">
        <w:rPr>
          <w:rFonts w:ascii="Times New Roman" w:hAnsi="Times New Roman" w:cs="Times New Roman"/>
          <w:sz w:val="28"/>
          <w:szCs w:val="28"/>
        </w:rPr>
        <w:t xml:space="preserve">: </w:t>
      </w:r>
      <w:hyperlink r:id="rId11">
        <w:r w:rsidRPr="00E2217B">
          <w:rPr>
            <w:rStyle w:val="af7"/>
            <w:rFonts w:ascii="Times New Roman" w:hAnsi="Times New Roman" w:cs="Times New Roman"/>
            <w:color w:val="0563C1"/>
            <w:sz w:val="28"/>
            <w:szCs w:val="28"/>
          </w:rPr>
          <w:t>https://www.kubsu.ru</w:t>
        </w:r>
      </w:hyperlink>
    </w:p>
    <w:p w:rsidR="00AB2A8B" w:rsidRPr="00E2217B" w:rsidRDefault="00AB2A8B" w:rsidP="00E2217B">
      <w:pPr>
        <w:pStyle w:val="1"/>
        <w:spacing w:before="0" w:after="0" w:line="360" w:lineRule="auto"/>
        <w:ind w:left="284" w:firstLine="425"/>
        <w:rPr>
          <w:rStyle w:val="10"/>
          <w:rFonts w:ascii="Times New Roman" w:eastAsia="Times New Roman" w:hAnsi="Times New Roman"/>
          <w:sz w:val="28"/>
          <w:szCs w:val="28"/>
        </w:rPr>
      </w:pPr>
      <w:bookmarkStart w:id="25" w:name="_Toc536215773"/>
      <w:bookmarkStart w:id="26" w:name="_Toc536215853"/>
      <w:bookmarkStart w:id="27" w:name="_Toc536618705"/>
      <w:r w:rsidRPr="00E2217B">
        <w:rPr>
          <w:rStyle w:val="10"/>
          <w:rFonts w:ascii="Times New Roman" w:eastAsia="Times New Roman" w:hAnsi="Times New Roman"/>
          <w:sz w:val="28"/>
          <w:szCs w:val="28"/>
        </w:rPr>
        <w:lastRenderedPageBreak/>
        <w:t>3 Организационная структура университета</w:t>
      </w:r>
      <w:bookmarkEnd w:id="25"/>
      <w:bookmarkEnd w:id="26"/>
      <w:bookmarkEnd w:id="27"/>
    </w:p>
    <w:p w:rsidR="001B12C9" w:rsidRDefault="001B12C9" w:rsidP="00E2217B">
      <w:pPr>
        <w:spacing w:after="0" w:line="360" w:lineRule="auto"/>
        <w:ind w:firstLine="709"/>
        <w:jc w:val="both"/>
        <w:rPr>
          <w:rFonts w:ascii="Times New Roman" w:hAnsi="Times New Roman" w:cs="Times New Roman"/>
          <w:color w:val="000000" w:themeColor="text1"/>
          <w:sz w:val="28"/>
          <w:szCs w:val="28"/>
        </w:rPr>
      </w:pPr>
    </w:p>
    <w:p w:rsidR="00AB2A8B" w:rsidRPr="00E2217B" w:rsidRDefault="00AB2A8B" w:rsidP="00E2217B">
      <w:pPr>
        <w:spacing w:after="0" w:line="360" w:lineRule="auto"/>
        <w:ind w:firstLine="709"/>
        <w:jc w:val="both"/>
        <w:rPr>
          <w:rFonts w:ascii="Times New Roman" w:hAnsi="Times New Roman" w:cs="Times New Roman"/>
          <w:color w:val="000000" w:themeColor="text1"/>
          <w:sz w:val="28"/>
          <w:szCs w:val="28"/>
        </w:rPr>
      </w:pPr>
      <w:r w:rsidRPr="00E2217B">
        <w:rPr>
          <w:rFonts w:ascii="Times New Roman" w:hAnsi="Times New Roman" w:cs="Times New Roman"/>
          <w:color w:val="000000" w:themeColor="text1"/>
          <w:sz w:val="28"/>
          <w:szCs w:val="28"/>
        </w:rPr>
        <w:t>Структура развивающегося вуза должна быть жизнеспособной, гибкой и динамичной. В этой связи актуальна разработка научно обоснованной структуры управления образовательным процессом, структуры, эффективно функционирующей в условиях открытого информационно-образовательного пространства, обеспечивающей лёгкость доступа к изучаемой информации, стимулирующей генерацию новых знаний и обеспечивающей конкурентоспособность выпускников на рынке труда.</w:t>
      </w:r>
    </w:p>
    <w:p w:rsidR="00AB2A8B" w:rsidRPr="00E2217B" w:rsidRDefault="00AB2A8B" w:rsidP="00E2217B">
      <w:pPr>
        <w:spacing w:after="0" w:line="360" w:lineRule="auto"/>
        <w:ind w:firstLine="709"/>
        <w:jc w:val="both"/>
        <w:rPr>
          <w:rFonts w:ascii="Times New Roman" w:hAnsi="Times New Roman" w:cs="Times New Roman"/>
          <w:color w:val="000000" w:themeColor="text1"/>
          <w:sz w:val="28"/>
          <w:szCs w:val="28"/>
        </w:rPr>
      </w:pPr>
      <w:r w:rsidRPr="00E2217B">
        <w:rPr>
          <w:rFonts w:ascii="Times New Roman" w:hAnsi="Times New Roman" w:cs="Times New Roman"/>
          <w:color w:val="000000" w:themeColor="text1"/>
          <w:sz w:val="28"/>
          <w:szCs w:val="28"/>
        </w:rPr>
        <w:t xml:space="preserve">В структуру </w:t>
      </w:r>
      <w:proofErr w:type="spellStart"/>
      <w:r w:rsidRPr="00E2217B">
        <w:rPr>
          <w:rFonts w:ascii="Times New Roman" w:hAnsi="Times New Roman" w:cs="Times New Roman"/>
          <w:color w:val="000000" w:themeColor="text1"/>
          <w:sz w:val="28"/>
          <w:szCs w:val="28"/>
        </w:rPr>
        <w:t>КубГУ</w:t>
      </w:r>
      <w:proofErr w:type="spellEnd"/>
      <w:r w:rsidRPr="00E2217B">
        <w:rPr>
          <w:rFonts w:ascii="Times New Roman" w:hAnsi="Times New Roman" w:cs="Times New Roman"/>
          <w:color w:val="000000" w:themeColor="text1"/>
          <w:sz w:val="28"/>
          <w:szCs w:val="28"/>
        </w:rPr>
        <w:t xml:space="preserve"> входит:</w:t>
      </w:r>
    </w:p>
    <w:p w:rsidR="001B12C9" w:rsidRDefault="00AB2A8B" w:rsidP="006C7234">
      <w:pPr>
        <w:spacing w:after="0" w:line="360" w:lineRule="auto"/>
        <w:ind w:firstLine="708"/>
        <w:jc w:val="both"/>
        <w:rPr>
          <w:rFonts w:ascii="Times New Roman" w:hAnsi="Times New Roman" w:cs="Times New Roman"/>
          <w:color w:val="000000" w:themeColor="text1"/>
          <w:sz w:val="28"/>
          <w:szCs w:val="28"/>
        </w:rPr>
      </w:pPr>
      <w:r w:rsidRPr="00E2217B">
        <w:rPr>
          <w:rFonts w:ascii="Times New Roman" w:hAnsi="Times New Roman" w:cs="Times New Roman"/>
          <w:color w:val="000000" w:themeColor="text1"/>
          <w:sz w:val="28"/>
          <w:szCs w:val="28"/>
        </w:rPr>
        <w:t xml:space="preserve">Администрация: </w:t>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Pr="00E2217B">
        <w:rPr>
          <w:rFonts w:ascii="Times New Roman" w:hAnsi="Times New Roman" w:cs="Times New Roman"/>
          <w:color w:val="000000" w:themeColor="text1"/>
          <w:sz w:val="28"/>
          <w:szCs w:val="28"/>
        </w:rPr>
        <w:t xml:space="preserve">– руководство; </w:t>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Pr="00E2217B">
        <w:rPr>
          <w:rFonts w:ascii="Times New Roman" w:hAnsi="Times New Roman" w:cs="Times New Roman"/>
          <w:color w:val="000000" w:themeColor="text1"/>
          <w:sz w:val="28"/>
          <w:szCs w:val="28"/>
        </w:rPr>
        <w:t xml:space="preserve">– ученый совет; </w:t>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D746AF" w:rsidRPr="00E2217B">
        <w:rPr>
          <w:rFonts w:ascii="Times New Roman" w:hAnsi="Times New Roman" w:cs="Times New Roman"/>
          <w:color w:val="000000" w:themeColor="text1"/>
          <w:sz w:val="28"/>
          <w:szCs w:val="28"/>
        </w:rPr>
        <w:tab/>
      </w:r>
      <w:r w:rsidR="001B12C9">
        <w:rPr>
          <w:rFonts w:ascii="Times New Roman" w:hAnsi="Times New Roman" w:cs="Times New Roman"/>
          <w:color w:val="000000" w:themeColor="text1"/>
          <w:sz w:val="28"/>
          <w:szCs w:val="28"/>
        </w:rPr>
        <w:t>– попечительный совет.</w:t>
      </w:r>
    </w:p>
    <w:p w:rsidR="001B12C9" w:rsidRDefault="001B12C9" w:rsidP="006C7234">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AB2A8B" w:rsidRPr="00E2217B">
        <w:rPr>
          <w:rFonts w:ascii="Times New Roman" w:hAnsi="Times New Roman" w:cs="Times New Roman"/>
          <w:color w:val="000000" w:themeColor="text1"/>
          <w:sz w:val="28"/>
          <w:szCs w:val="28"/>
        </w:rPr>
        <w:t>Факультеты:</w:t>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p>
    <w:p w:rsidR="001B12C9" w:rsidRDefault="001B12C9" w:rsidP="001B12C9">
      <w:pPr>
        <w:spacing w:after="0" w:line="360" w:lineRule="auto"/>
        <w:ind w:firstLine="708"/>
        <w:jc w:val="both"/>
        <w:rPr>
          <w:rStyle w:val="af7"/>
          <w:rFonts w:ascii="Times New Roman" w:hAnsi="Times New Roman" w:cs="Times New Roman"/>
          <w:color w:val="auto"/>
          <w:sz w:val="28"/>
          <w:szCs w:val="28"/>
          <w:u w:val="none"/>
        </w:rPr>
      </w:pPr>
      <w:r>
        <w:rPr>
          <w:rFonts w:ascii="Times New Roman" w:hAnsi="Times New Roman" w:cs="Times New Roman"/>
          <w:color w:val="000000" w:themeColor="text1"/>
          <w:sz w:val="28"/>
          <w:szCs w:val="28"/>
        </w:rPr>
        <w:t xml:space="preserve">- </w:t>
      </w:r>
      <w:r w:rsidR="00AB2A8B" w:rsidRPr="00E2217B">
        <w:rPr>
          <w:rFonts w:ascii="Times New Roman" w:hAnsi="Times New Roman" w:cs="Times New Roman"/>
          <w:color w:val="000000" w:themeColor="text1"/>
          <w:sz w:val="28"/>
          <w:szCs w:val="28"/>
        </w:rPr>
        <w:t>Биологический факультет;</w:t>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00AB2A8B" w:rsidRPr="00E2217B">
        <w:rPr>
          <w:rFonts w:ascii="Times New Roman" w:hAnsi="Times New Roman" w:cs="Times New Roman"/>
          <w:color w:val="000000" w:themeColor="text1"/>
          <w:sz w:val="28"/>
          <w:szCs w:val="28"/>
        </w:rPr>
        <w:t>Факультет архитек</w:t>
      </w:r>
      <w:r w:rsidR="00C947A1" w:rsidRPr="00E2217B">
        <w:rPr>
          <w:rFonts w:ascii="Times New Roman" w:hAnsi="Times New Roman" w:cs="Times New Roman"/>
          <w:color w:val="000000" w:themeColor="text1"/>
          <w:sz w:val="28"/>
          <w:szCs w:val="28"/>
        </w:rPr>
        <w:t>т</w:t>
      </w:r>
      <w:r w:rsidR="00AB2A8B" w:rsidRPr="00E2217B">
        <w:rPr>
          <w:rFonts w:ascii="Times New Roman" w:hAnsi="Times New Roman" w:cs="Times New Roman"/>
          <w:color w:val="000000" w:themeColor="text1"/>
          <w:sz w:val="28"/>
          <w:szCs w:val="28"/>
        </w:rPr>
        <w:t>уры и дизайна;</w:t>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hyperlink r:id="rId12">
        <w:r w:rsidR="00AB2A8B" w:rsidRPr="00E2217B">
          <w:rPr>
            <w:rStyle w:val="af7"/>
            <w:rFonts w:ascii="Times New Roman" w:hAnsi="Times New Roman" w:cs="Times New Roman"/>
            <w:color w:val="auto"/>
            <w:sz w:val="28"/>
            <w:szCs w:val="28"/>
            <w:u w:val="none"/>
          </w:rPr>
          <w:t>Факультет журналистики</w:t>
        </w:r>
      </w:hyperlink>
      <w:r w:rsidR="00AB2A8B" w:rsidRPr="00E2217B">
        <w:rPr>
          <w:rStyle w:val="af7"/>
          <w:rFonts w:ascii="Times New Roman" w:hAnsi="Times New Roman" w:cs="Times New Roman"/>
          <w:color w:val="auto"/>
          <w:sz w:val="28"/>
          <w:szCs w:val="28"/>
          <w:u w:val="none"/>
        </w:rPr>
        <w:t>;</w:t>
      </w:r>
      <w:r w:rsidR="00C947A1" w:rsidRPr="00E2217B">
        <w:rPr>
          <w:rStyle w:val="af7"/>
          <w:rFonts w:ascii="Times New Roman" w:hAnsi="Times New Roman" w:cs="Times New Roman"/>
          <w:color w:val="auto"/>
          <w:sz w:val="28"/>
          <w:szCs w:val="28"/>
          <w:u w:val="none"/>
        </w:rPr>
        <w:tab/>
      </w:r>
      <w:r w:rsidR="00C947A1" w:rsidRPr="00E2217B">
        <w:rPr>
          <w:rStyle w:val="af7"/>
          <w:rFonts w:ascii="Times New Roman" w:hAnsi="Times New Roman" w:cs="Times New Roman"/>
          <w:color w:val="auto"/>
          <w:sz w:val="28"/>
          <w:szCs w:val="28"/>
          <w:u w:val="none"/>
        </w:rPr>
        <w:tab/>
      </w:r>
      <w:r w:rsidR="00C947A1" w:rsidRPr="00E2217B">
        <w:rPr>
          <w:rStyle w:val="af7"/>
          <w:rFonts w:ascii="Times New Roman" w:hAnsi="Times New Roman" w:cs="Times New Roman"/>
          <w:color w:val="auto"/>
          <w:sz w:val="28"/>
          <w:szCs w:val="28"/>
          <w:u w:val="none"/>
        </w:rPr>
        <w:tab/>
      </w:r>
      <w:r w:rsidR="00C947A1" w:rsidRPr="00E2217B">
        <w:rPr>
          <w:rStyle w:val="af7"/>
          <w:rFonts w:ascii="Times New Roman" w:hAnsi="Times New Roman" w:cs="Times New Roman"/>
          <w:color w:val="auto"/>
          <w:sz w:val="28"/>
          <w:szCs w:val="28"/>
          <w:u w:val="none"/>
        </w:rPr>
        <w:tab/>
      </w:r>
      <w:r w:rsidR="00C947A1" w:rsidRPr="00E2217B">
        <w:rPr>
          <w:rStyle w:val="af7"/>
          <w:rFonts w:ascii="Times New Roman" w:hAnsi="Times New Roman" w:cs="Times New Roman"/>
          <w:color w:val="auto"/>
          <w:sz w:val="28"/>
          <w:szCs w:val="28"/>
          <w:u w:val="none"/>
        </w:rPr>
        <w:tab/>
      </w:r>
      <w:r w:rsidR="00C947A1" w:rsidRPr="00E2217B">
        <w:rPr>
          <w:rStyle w:val="af7"/>
          <w:rFonts w:ascii="Times New Roman" w:hAnsi="Times New Roman" w:cs="Times New Roman"/>
          <w:color w:val="auto"/>
          <w:sz w:val="28"/>
          <w:szCs w:val="28"/>
          <w:u w:val="none"/>
        </w:rPr>
        <w:tab/>
      </w:r>
      <w:r w:rsidR="00C947A1" w:rsidRPr="00E2217B">
        <w:rPr>
          <w:rStyle w:val="af7"/>
          <w:rFonts w:ascii="Times New Roman" w:hAnsi="Times New Roman" w:cs="Times New Roman"/>
          <w:color w:val="auto"/>
          <w:sz w:val="28"/>
          <w:szCs w:val="28"/>
          <w:u w:val="none"/>
        </w:rPr>
        <w:tab/>
      </w:r>
      <w:r w:rsidR="00C947A1" w:rsidRPr="00E2217B">
        <w:rPr>
          <w:rStyle w:val="af7"/>
          <w:rFonts w:ascii="Times New Roman" w:hAnsi="Times New Roman" w:cs="Times New Roman"/>
          <w:color w:val="auto"/>
          <w:sz w:val="28"/>
          <w:szCs w:val="28"/>
          <w:u w:val="none"/>
        </w:rPr>
        <w:tab/>
      </w:r>
      <w:r w:rsidR="00C947A1" w:rsidRPr="00E2217B">
        <w:rPr>
          <w:rStyle w:val="af7"/>
          <w:rFonts w:ascii="Times New Roman" w:hAnsi="Times New Roman" w:cs="Times New Roman"/>
          <w:color w:val="auto"/>
          <w:sz w:val="28"/>
          <w:szCs w:val="28"/>
          <w:u w:val="none"/>
        </w:rPr>
        <w:tab/>
      </w:r>
      <w:r>
        <w:rPr>
          <w:rStyle w:val="af7"/>
          <w:rFonts w:ascii="Times New Roman" w:hAnsi="Times New Roman" w:cs="Times New Roman"/>
          <w:color w:val="auto"/>
          <w:sz w:val="28"/>
          <w:szCs w:val="28"/>
          <w:u w:val="none"/>
        </w:rPr>
        <w:t xml:space="preserve">- </w:t>
      </w:r>
      <w:hyperlink r:id="rId13">
        <w:r w:rsidR="00AB2A8B" w:rsidRPr="00E2217B">
          <w:rPr>
            <w:rStyle w:val="af7"/>
            <w:rFonts w:ascii="Times New Roman" w:hAnsi="Times New Roman" w:cs="Times New Roman"/>
            <w:color w:val="auto"/>
            <w:sz w:val="28"/>
            <w:szCs w:val="28"/>
            <w:u w:val="none"/>
          </w:rPr>
          <w:t>Факультет истории, социологии и международных отношений</w:t>
        </w:r>
      </w:hyperlink>
      <w:r w:rsidR="00AB2A8B" w:rsidRPr="00E2217B">
        <w:rPr>
          <w:rStyle w:val="af7"/>
          <w:rFonts w:ascii="Times New Roman" w:hAnsi="Times New Roman" w:cs="Times New Roman"/>
          <w:color w:val="auto"/>
          <w:sz w:val="28"/>
          <w:szCs w:val="28"/>
          <w:u w:val="none"/>
        </w:rPr>
        <w:t>;</w:t>
      </w:r>
      <w:r w:rsidR="00C947A1" w:rsidRPr="00E2217B">
        <w:rPr>
          <w:rStyle w:val="af7"/>
          <w:rFonts w:ascii="Times New Roman" w:hAnsi="Times New Roman" w:cs="Times New Roman"/>
          <w:color w:val="auto"/>
          <w:sz w:val="28"/>
          <w:szCs w:val="28"/>
          <w:u w:val="none"/>
        </w:rPr>
        <w:tab/>
      </w:r>
      <w:r w:rsidR="00C947A1" w:rsidRPr="00E2217B">
        <w:rPr>
          <w:rStyle w:val="af7"/>
          <w:rFonts w:ascii="Times New Roman" w:hAnsi="Times New Roman" w:cs="Times New Roman"/>
          <w:color w:val="auto"/>
          <w:sz w:val="28"/>
          <w:szCs w:val="28"/>
          <w:u w:val="none"/>
        </w:rPr>
        <w:tab/>
      </w:r>
    </w:p>
    <w:p w:rsidR="001B12C9" w:rsidRDefault="001B12C9" w:rsidP="001B12C9">
      <w:pPr>
        <w:spacing w:after="0" w:line="360" w:lineRule="auto"/>
        <w:ind w:firstLine="708"/>
        <w:jc w:val="both"/>
        <w:rPr>
          <w:rStyle w:val="af7"/>
          <w:rFonts w:ascii="Times New Roman" w:hAnsi="Times New Roman" w:cs="Times New Roman"/>
          <w:color w:val="auto"/>
          <w:sz w:val="28"/>
          <w:szCs w:val="28"/>
          <w:u w:val="none"/>
        </w:rPr>
      </w:pPr>
      <w:r>
        <w:rPr>
          <w:rStyle w:val="af7"/>
          <w:rFonts w:ascii="Times New Roman" w:hAnsi="Times New Roman" w:cs="Times New Roman"/>
          <w:color w:val="auto"/>
          <w:sz w:val="28"/>
          <w:szCs w:val="28"/>
          <w:u w:val="none"/>
        </w:rPr>
        <w:t xml:space="preserve">- </w:t>
      </w:r>
      <w:hyperlink r:id="rId14">
        <w:r w:rsidR="00AB2A8B" w:rsidRPr="00E2217B">
          <w:rPr>
            <w:rStyle w:val="af7"/>
            <w:rFonts w:ascii="Times New Roman" w:hAnsi="Times New Roman" w:cs="Times New Roman"/>
            <w:color w:val="auto"/>
            <w:sz w:val="28"/>
            <w:szCs w:val="28"/>
            <w:u w:val="none"/>
          </w:rPr>
          <w:t>Факультет компьютерных технологий и прикладной математики</w:t>
        </w:r>
      </w:hyperlink>
      <w:r w:rsidR="00AB2A8B" w:rsidRPr="00E2217B">
        <w:rPr>
          <w:rStyle w:val="af7"/>
          <w:rFonts w:ascii="Times New Roman" w:hAnsi="Times New Roman" w:cs="Times New Roman"/>
          <w:color w:val="auto"/>
          <w:sz w:val="28"/>
          <w:szCs w:val="28"/>
          <w:u w:val="none"/>
        </w:rPr>
        <w:t>;</w:t>
      </w:r>
      <w:r w:rsidR="00C947A1" w:rsidRPr="00E2217B">
        <w:rPr>
          <w:rStyle w:val="af7"/>
          <w:rFonts w:ascii="Times New Roman" w:hAnsi="Times New Roman" w:cs="Times New Roman"/>
          <w:color w:val="auto"/>
          <w:sz w:val="28"/>
          <w:szCs w:val="28"/>
          <w:u w:val="none"/>
        </w:rPr>
        <w:tab/>
      </w:r>
    </w:p>
    <w:p w:rsidR="00AB2A8B" w:rsidRPr="00E2217B" w:rsidRDefault="001B12C9" w:rsidP="001B12C9">
      <w:pPr>
        <w:spacing w:after="0" w:line="360" w:lineRule="auto"/>
        <w:ind w:firstLine="708"/>
        <w:jc w:val="both"/>
        <w:rPr>
          <w:rFonts w:ascii="Times New Roman" w:hAnsi="Times New Roman" w:cs="Times New Roman"/>
          <w:color w:val="000000" w:themeColor="text1"/>
          <w:sz w:val="28"/>
          <w:szCs w:val="28"/>
        </w:rPr>
      </w:pPr>
      <w:r>
        <w:rPr>
          <w:rStyle w:val="af7"/>
          <w:rFonts w:ascii="Times New Roman" w:hAnsi="Times New Roman" w:cs="Times New Roman"/>
          <w:color w:val="auto"/>
          <w:sz w:val="28"/>
          <w:szCs w:val="28"/>
          <w:u w:val="none"/>
        </w:rPr>
        <w:t xml:space="preserve">- </w:t>
      </w:r>
      <w:hyperlink r:id="rId15">
        <w:r w:rsidR="00AB2A8B" w:rsidRPr="00E2217B">
          <w:rPr>
            <w:rStyle w:val="af7"/>
            <w:rFonts w:ascii="Times New Roman" w:hAnsi="Times New Roman" w:cs="Times New Roman"/>
            <w:color w:val="auto"/>
            <w:sz w:val="28"/>
            <w:szCs w:val="28"/>
            <w:u w:val="none"/>
          </w:rPr>
          <w:t>Факультет математики и компьютерных наук</w:t>
        </w:r>
      </w:hyperlink>
      <w:r w:rsidR="00AB2A8B" w:rsidRPr="00E2217B">
        <w:rPr>
          <w:rStyle w:val="af7"/>
          <w:rFonts w:ascii="Times New Roman" w:hAnsi="Times New Roman" w:cs="Times New Roman"/>
          <w:color w:val="auto"/>
          <w:sz w:val="28"/>
          <w:szCs w:val="28"/>
          <w:u w:val="none"/>
        </w:rPr>
        <w:t>;</w:t>
      </w:r>
    </w:p>
    <w:p w:rsidR="00AB2A8B" w:rsidRPr="00E2217B" w:rsidRDefault="001B12C9" w:rsidP="001B12C9">
      <w:pPr>
        <w:pStyle w:val="a3"/>
        <w:spacing w:line="360" w:lineRule="auto"/>
        <w:ind w:left="709"/>
        <w:rPr>
          <w:rFonts w:ascii="Times New Roman" w:hAnsi="Times New Roman"/>
          <w:color w:val="000000" w:themeColor="text1"/>
          <w:sz w:val="28"/>
          <w:szCs w:val="28"/>
        </w:rPr>
      </w:pPr>
      <w:r>
        <w:rPr>
          <w:rFonts w:ascii="Times New Roman" w:hAnsi="Times New Roman"/>
          <w:sz w:val="28"/>
          <w:szCs w:val="28"/>
        </w:rPr>
        <w:t xml:space="preserve">- </w:t>
      </w:r>
      <w:hyperlink r:id="rId16">
        <w:r w:rsidR="00AB2A8B" w:rsidRPr="00E2217B">
          <w:rPr>
            <w:rStyle w:val="af7"/>
            <w:rFonts w:ascii="Times New Roman" w:eastAsia="Times New Roman" w:hAnsi="Times New Roman"/>
            <w:color w:val="auto"/>
            <w:sz w:val="28"/>
            <w:szCs w:val="28"/>
            <w:u w:val="none"/>
          </w:rPr>
          <w:t xml:space="preserve">Факультет педагогики, психологии и </w:t>
        </w:r>
        <w:proofErr w:type="spellStart"/>
        <w:r w:rsidR="00AB2A8B" w:rsidRPr="00E2217B">
          <w:rPr>
            <w:rStyle w:val="af7"/>
            <w:rFonts w:ascii="Times New Roman" w:eastAsia="Times New Roman" w:hAnsi="Times New Roman"/>
            <w:color w:val="auto"/>
            <w:sz w:val="28"/>
            <w:szCs w:val="28"/>
            <w:u w:val="none"/>
          </w:rPr>
          <w:t>коммуникативистики</w:t>
        </w:r>
        <w:proofErr w:type="spellEnd"/>
      </w:hyperlink>
      <w:r w:rsidR="00AB2A8B" w:rsidRPr="00E2217B">
        <w:rPr>
          <w:rStyle w:val="af7"/>
          <w:rFonts w:ascii="Times New Roman" w:eastAsia="Times New Roman" w:hAnsi="Times New Roman"/>
          <w:color w:val="auto"/>
          <w:sz w:val="28"/>
          <w:szCs w:val="28"/>
          <w:u w:val="none"/>
        </w:rPr>
        <w:t>;</w:t>
      </w:r>
    </w:p>
    <w:p w:rsidR="00AB2A8B" w:rsidRPr="00E2217B" w:rsidRDefault="001B12C9" w:rsidP="00E2217B">
      <w:pPr>
        <w:pStyle w:val="a3"/>
        <w:spacing w:line="360" w:lineRule="auto"/>
        <w:ind w:left="0" w:firstLine="709"/>
        <w:rPr>
          <w:rFonts w:ascii="Times New Roman" w:hAnsi="Times New Roman"/>
          <w:color w:val="000000" w:themeColor="text1"/>
          <w:sz w:val="28"/>
          <w:szCs w:val="28"/>
        </w:rPr>
      </w:pPr>
      <w:r>
        <w:rPr>
          <w:rFonts w:ascii="Times New Roman" w:hAnsi="Times New Roman"/>
          <w:sz w:val="28"/>
          <w:szCs w:val="28"/>
        </w:rPr>
        <w:t xml:space="preserve">- </w:t>
      </w:r>
      <w:hyperlink r:id="rId17">
        <w:r w:rsidR="00AB2A8B" w:rsidRPr="00E2217B">
          <w:rPr>
            <w:rStyle w:val="af7"/>
            <w:rFonts w:ascii="Times New Roman" w:eastAsia="Times New Roman" w:hAnsi="Times New Roman"/>
            <w:color w:val="auto"/>
            <w:sz w:val="28"/>
            <w:szCs w:val="28"/>
            <w:u w:val="none"/>
          </w:rPr>
          <w:t>Факультет романо-германской филологии</w:t>
        </w:r>
      </w:hyperlink>
      <w:r w:rsidR="00AB2A8B" w:rsidRPr="00E2217B">
        <w:rPr>
          <w:rStyle w:val="af7"/>
          <w:rFonts w:ascii="Times New Roman" w:eastAsia="Times New Roman" w:hAnsi="Times New Roman"/>
          <w:color w:val="auto"/>
          <w:sz w:val="28"/>
          <w:szCs w:val="28"/>
          <w:u w:val="none"/>
        </w:rPr>
        <w:t>;</w:t>
      </w:r>
    </w:p>
    <w:p w:rsidR="001B12C9" w:rsidRDefault="001B12C9" w:rsidP="001B12C9">
      <w:pPr>
        <w:spacing w:after="0" w:line="360" w:lineRule="auto"/>
        <w:ind w:firstLine="708"/>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hyperlink r:id="rId18">
        <w:r w:rsidR="00AB2A8B" w:rsidRPr="00E2217B">
          <w:rPr>
            <w:rStyle w:val="af7"/>
            <w:rFonts w:ascii="Times New Roman" w:hAnsi="Times New Roman" w:cs="Times New Roman"/>
            <w:color w:val="auto"/>
            <w:sz w:val="28"/>
            <w:szCs w:val="28"/>
            <w:u w:val="none"/>
          </w:rPr>
          <w:t>Факультет управления и психологии</w:t>
        </w:r>
      </w:hyperlink>
      <w:r w:rsidR="00AB2A8B" w:rsidRPr="00E2217B">
        <w:rPr>
          <w:rStyle w:val="af7"/>
          <w:rFonts w:ascii="Times New Roman" w:hAnsi="Times New Roman" w:cs="Times New Roman"/>
          <w:color w:val="auto"/>
          <w:sz w:val="28"/>
          <w:szCs w:val="28"/>
          <w:u w:val="none"/>
        </w:rPr>
        <w:t>;</w:t>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hyperlink r:id="rId19">
        <w:r w:rsidR="00AB2A8B" w:rsidRPr="00E2217B">
          <w:rPr>
            <w:rStyle w:val="af7"/>
            <w:rFonts w:ascii="Times New Roman" w:hAnsi="Times New Roman" w:cs="Times New Roman"/>
            <w:color w:val="auto"/>
            <w:sz w:val="28"/>
            <w:szCs w:val="28"/>
            <w:u w:val="none"/>
          </w:rPr>
          <w:t>Факультет химии и высоких технологий</w:t>
        </w:r>
      </w:hyperlink>
      <w:r w:rsidR="00AB2A8B" w:rsidRPr="00E2217B">
        <w:rPr>
          <w:rStyle w:val="af7"/>
          <w:rFonts w:ascii="Times New Roman" w:hAnsi="Times New Roman" w:cs="Times New Roman"/>
          <w:color w:val="auto"/>
          <w:sz w:val="28"/>
          <w:szCs w:val="28"/>
          <w:u w:val="none"/>
        </w:rPr>
        <w:t>;</w:t>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hyperlink r:id="rId20">
        <w:r w:rsidR="00AB2A8B" w:rsidRPr="00E2217B">
          <w:rPr>
            <w:rStyle w:val="af7"/>
            <w:rFonts w:ascii="Times New Roman" w:hAnsi="Times New Roman" w:cs="Times New Roman"/>
            <w:color w:val="auto"/>
            <w:sz w:val="28"/>
            <w:szCs w:val="28"/>
            <w:u w:val="none"/>
          </w:rPr>
          <w:t>Физико-технический факультет</w:t>
        </w:r>
      </w:hyperlink>
      <w:r w:rsidR="00AB2A8B" w:rsidRPr="00E2217B">
        <w:rPr>
          <w:rStyle w:val="af7"/>
          <w:rFonts w:ascii="Times New Roman" w:hAnsi="Times New Roman" w:cs="Times New Roman"/>
          <w:color w:val="auto"/>
          <w:sz w:val="28"/>
          <w:szCs w:val="28"/>
          <w:u w:val="none"/>
        </w:rPr>
        <w:t>;</w:t>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p>
    <w:p w:rsidR="00AB2A8B" w:rsidRPr="00E2217B" w:rsidRDefault="001B12C9" w:rsidP="001B12C9">
      <w:pPr>
        <w:spacing w:after="0" w:line="360" w:lineRule="auto"/>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21">
        <w:r w:rsidR="00AB2A8B" w:rsidRPr="00E2217B">
          <w:rPr>
            <w:rStyle w:val="af7"/>
            <w:rFonts w:ascii="Times New Roman" w:hAnsi="Times New Roman" w:cs="Times New Roman"/>
            <w:color w:val="auto"/>
            <w:sz w:val="28"/>
            <w:szCs w:val="28"/>
            <w:u w:val="none"/>
          </w:rPr>
          <w:t>Филологический факультет</w:t>
        </w:r>
      </w:hyperlink>
      <w:r w:rsidR="00AB2A8B" w:rsidRPr="00E2217B">
        <w:rPr>
          <w:rStyle w:val="af7"/>
          <w:rFonts w:ascii="Times New Roman" w:hAnsi="Times New Roman" w:cs="Times New Roman"/>
          <w:color w:val="auto"/>
          <w:sz w:val="28"/>
          <w:szCs w:val="28"/>
          <w:u w:val="none"/>
        </w:rPr>
        <w:t>;</w:t>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hyperlink r:id="rId22">
        <w:r w:rsidR="00AB2A8B" w:rsidRPr="00E2217B">
          <w:rPr>
            <w:rStyle w:val="af7"/>
            <w:rFonts w:ascii="Times New Roman" w:hAnsi="Times New Roman" w:cs="Times New Roman"/>
            <w:color w:val="auto"/>
            <w:sz w:val="28"/>
            <w:szCs w:val="28"/>
            <w:u w:val="none"/>
          </w:rPr>
          <w:t>Художественно-графический факультет</w:t>
        </w:r>
      </w:hyperlink>
      <w:r w:rsidR="00AB2A8B" w:rsidRPr="00E2217B">
        <w:rPr>
          <w:rStyle w:val="af7"/>
          <w:rFonts w:ascii="Times New Roman" w:hAnsi="Times New Roman" w:cs="Times New Roman"/>
          <w:color w:val="auto"/>
          <w:sz w:val="28"/>
          <w:szCs w:val="28"/>
          <w:u w:val="none"/>
        </w:rPr>
        <w:t>;</w:t>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sidR="00C947A1" w:rsidRPr="00E2217B">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hyperlink r:id="rId23">
        <w:r w:rsidR="00AB2A8B" w:rsidRPr="00E2217B">
          <w:rPr>
            <w:rStyle w:val="af7"/>
            <w:rFonts w:ascii="Times New Roman" w:hAnsi="Times New Roman" w:cs="Times New Roman"/>
            <w:color w:val="auto"/>
            <w:sz w:val="28"/>
            <w:szCs w:val="28"/>
            <w:u w:val="none"/>
          </w:rPr>
          <w:t>Экономический факультет</w:t>
        </w:r>
      </w:hyperlink>
      <w:r w:rsidR="00AB2A8B" w:rsidRPr="00E2217B">
        <w:rPr>
          <w:rStyle w:val="af7"/>
          <w:rFonts w:ascii="Times New Roman" w:hAnsi="Times New Roman" w:cs="Times New Roman"/>
          <w:color w:val="auto"/>
          <w:sz w:val="28"/>
          <w:szCs w:val="28"/>
          <w:u w:val="none"/>
        </w:rPr>
        <w:t>;</w:t>
      </w:r>
    </w:p>
    <w:p w:rsidR="00AB2A8B" w:rsidRDefault="001B12C9" w:rsidP="001B12C9">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hyperlink r:id="rId24">
        <w:r w:rsidR="00AB2A8B" w:rsidRPr="00E2217B">
          <w:rPr>
            <w:rStyle w:val="af7"/>
            <w:rFonts w:ascii="Times New Roman" w:hAnsi="Times New Roman" w:cs="Times New Roman"/>
            <w:color w:val="auto"/>
            <w:sz w:val="28"/>
            <w:szCs w:val="28"/>
            <w:u w:val="none"/>
          </w:rPr>
          <w:t>Юридический факультет</w:t>
        </w:r>
      </w:hyperlink>
      <w:r w:rsidR="00AB2A8B" w:rsidRPr="00E2217B">
        <w:rPr>
          <w:rFonts w:ascii="Times New Roman" w:hAnsi="Times New Roman" w:cs="Times New Roman"/>
          <w:sz w:val="28"/>
          <w:szCs w:val="28"/>
        </w:rPr>
        <w:t>.</w:t>
      </w:r>
    </w:p>
    <w:p w:rsidR="00AB2A8B" w:rsidRPr="00E2217B" w:rsidRDefault="001B12C9" w:rsidP="001B12C9">
      <w:pPr>
        <w:pStyle w:val="a3"/>
        <w:spacing w:line="360" w:lineRule="auto"/>
        <w:ind w:left="77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proofErr w:type="spellStart"/>
      <w:r w:rsidR="00AB2A8B" w:rsidRPr="00E2217B">
        <w:rPr>
          <w:rFonts w:ascii="Times New Roman" w:hAnsi="Times New Roman"/>
          <w:color w:val="000000" w:themeColor="text1"/>
          <w:sz w:val="28"/>
          <w:szCs w:val="28"/>
        </w:rPr>
        <w:t>Межфакультетные</w:t>
      </w:r>
      <w:proofErr w:type="spellEnd"/>
      <w:r w:rsidR="00AB2A8B" w:rsidRPr="00E2217B">
        <w:rPr>
          <w:rFonts w:ascii="Times New Roman" w:hAnsi="Times New Roman"/>
          <w:color w:val="000000" w:themeColor="text1"/>
          <w:sz w:val="28"/>
          <w:szCs w:val="28"/>
        </w:rPr>
        <w:t xml:space="preserve"> кафедры:                                                                 </w:t>
      </w:r>
    </w:p>
    <w:p w:rsidR="00AB2A8B" w:rsidRPr="00E2217B" w:rsidRDefault="00C947A1" w:rsidP="00E2217B">
      <w:pPr>
        <w:spacing w:after="0" w:line="360" w:lineRule="auto"/>
        <w:ind w:firstLine="709"/>
        <w:jc w:val="both"/>
        <w:rPr>
          <w:rFonts w:ascii="Times New Roman" w:hAnsi="Times New Roman" w:cs="Times New Roman"/>
          <w:color w:val="000000" w:themeColor="text1"/>
          <w:sz w:val="28"/>
          <w:szCs w:val="28"/>
        </w:rPr>
      </w:pPr>
      <w:r w:rsidRPr="00E2217B">
        <w:rPr>
          <w:rFonts w:ascii="Times New Roman" w:hAnsi="Times New Roman" w:cs="Times New Roman"/>
          <w:color w:val="000000" w:themeColor="text1"/>
          <w:sz w:val="28"/>
          <w:szCs w:val="28"/>
        </w:rPr>
        <w:t xml:space="preserve"> </w:t>
      </w:r>
      <w:r w:rsidR="001B12C9">
        <w:rPr>
          <w:rFonts w:ascii="Times New Roman" w:hAnsi="Times New Roman" w:cs="Times New Roman"/>
          <w:color w:val="000000" w:themeColor="text1"/>
          <w:sz w:val="28"/>
          <w:szCs w:val="28"/>
        </w:rPr>
        <w:t xml:space="preserve">- </w:t>
      </w:r>
      <w:r w:rsidR="00AB2A8B" w:rsidRPr="00E2217B">
        <w:rPr>
          <w:rFonts w:ascii="Times New Roman" w:hAnsi="Times New Roman" w:cs="Times New Roman"/>
          <w:color w:val="000000" w:themeColor="text1"/>
          <w:sz w:val="28"/>
          <w:szCs w:val="28"/>
        </w:rPr>
        <w:t>кафедра физического воспитания.</w:t>
      </w:r>
    </w:p>
    <w:p w:rsidR="00AB2A8B" w:rsidRPr="00E2217B" w:rsidRDefault="001B12C9" w:rsidP="00E2217B">
      <w:pPr>
        <w:spacing w:after="0" w:line="360" w:lineRule="auto"/>
        <w:ind w:firstLine="426"/>
        <w:rPr>
          <w:rFonts w:ascii="Times New Roman" w:hAnsi="Times New Roman" w:cs="Times New Roman"/>
          <w:sz w:val="28"/>
          <w:szCs w:val="28"/>
        </w:rPr>
      </w:pPr>
      <w:r>
        <w:rPr>
          <w:rFonts w:ascii="Times New Roman" w:hAnsi="Times New Roman" w:cs="Times New Roman"/>
          <w:sz w:val="28"/>
          <w:szCs w:val="28"/>
        </w:rPr>
        <w:t xml:space="preserve">     3</w:t>
      </w:r>
      <w:r w:rsidR="00AB2A8B" w:rsidRPr="00E2217B">
        <w:rPr>
          <w:rFonts w:ascii="Times New Roman" w:hAnsi="Times New Roman" w:cs="Times New Roman"/>
          <w:color w:val="000000" w:themeColor="text1"/>
          <w:sz w:val="28"/>
          <w:szCs w:val="28"/>
        </w:rPr>
        <w:t>) Институты:</w:t>
      </w:r>
    </w:p>
    <w:p w:rsidR="00AB2A8B" w:rsidRPr="00E2217B" w:rsidRDefault="001B12C9" w:rsidP="00B76FC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B2A8B" w:rsidRPr="00E2217B">
        <w:rPr>
          <w:rFonts w:ascii="Times New Roman" w:hAnsi="Times New Roman" w:cs="Times New Roman"/>
          <w:color w:val="000000" w:themeColor="text1"/>
          <w:sz w:val="28"/>
          <w:szCs w:val="28"/>
        </w:rPr>
        <w:t xml:space="preserve">институт среднего профессионального образования; </w:t>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00AB2A8B" w:rsidRPr="00E2217B">
        <w:rPr>
          <w:rFonts w:ascii="Times New Roman" w:hAnsi="Times New Roman" w:cs="Times New Roman"/>
          <w:color w:val="000000" w:themeColor="text1"/>
          <w:sz w:val="28"/>
          <w:szCs w:val="28"/>
        </w:rPr>
        <w:t>институт переподготовки и повышения квалификации специалистов.</w:t>
      </w:r>
    </w:p>
    <w:p w:rsidR="00AB2A8B" w:rsidRPr="00E2217B" w:rsidRDefault="00AB2A8B" w:rsidP="00B76FCD">
      <w:pPr>
        <w:spacing w:after="0" w:line="360" w:lineRule="auto"/>
        <w:ind w:firstLine="709"/>
        <w:jc w:val="both"/>
        <w:rPr>
          <w:rFonts w:ascii="Times New Roman" w:hAnsi="Times New Roman" w:cs="Times New Roman"/>
          <w:color w:val="000000" w:themeColor="text1"/>
          <w:sz w:val="28"/>
          <w:szCs w:val="28"/>
        </w:rPr>
      </w:pPr>
      <w:r w:rsidRPr="00E2217B">
        <w:rPr>
          <w:rFonts w:ascii="Times New Roman" w:hAnsi="Times New Roman" w:cs="Times New Roman"/>
          <w:color w:val="000000" w:themeColor="text1"/>
          <w:sz w:val="28"/>
          <w:szCs w:val="28"/>
        </w:rPr>
        <w:t xml:space="preserve"> </w:t>
      </w:r>
      <w:r w:rsidR="001B12C9">
        <w:rPr>
          <w:rFonts w:ascii="Times New Roman" w:hAnsi="Times New Roman" w:cs="Times New Roman"/>
          <w:color w:val="000000" w:themeColor="text1"/>
          <w:sz w:val="28"/>
          <w:szCs w:val="28"/>
        </w:rPr>
        <w:t>4</w:t>
      </w:r>
      <w:r w:rsidRPr="00E2217B">
        <w:rPr>
          <w:rFonts w:ascii="Times New Roman" w:hAnsi="Times New Roman" w:cs="Times New Roman"/>
          <w:color w:val="000000" w:themeColor="text1"/>
          <w:sz w:val="28"/>
          <w:szCs w:val="28"/>
        </w:rPr>
        <w:t xml:space="preserve">) Научный блок: </w:t>
      </w:r>
    </w:p>
    <w:p w:rsidR="00AB2A8B" w:rsidRPr="00E2217B" w:rsidRDefault="001B12C9" w:rsidP="00E2217B">
      <w:pPr>
        <w:pStyle w:val="a3"/>
        <w:spacing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B2A8B" w:rsidRPr="00E2217B">
        <w:rPr>
          <w:rFonts w:ascii="Times New Roman" w:hAnsi="Times New Roman"/>
          <w:color w:val="000000" w:themeColor="text1"/>
          <w:sz w:val="28"/>
          <w:szCs w:val="28"/>
        </w:rPr>
        <w:t>научно-исследовательская часть;</w:t>
      </w:r>
    </w:p>
    <w:p w:rsidR="001B12C9" w:rsidRDefault="001B12C9" w:rsidP="001B12C9">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B2A8B" w:rsidRPr="00E2217B">
        <w:rPr>
          <w:rFonts w:ascii="Times New Roman" w:hAnsi="Times New Roman" w:cs="Times New Roman"/>
          <w:color w:val="000000" w:themeColor="text1"/>
          <w:sz w:val="28"/>
          <w:szCs w:val="28"/>
        </w:rPr>
        <w:t>отдел интеллектуальной собственность;</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1B12C9" w:rsidRDefault="001B12C9" w:rsidP="001B12C9">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B2A8B" w:rsidRPr="00E2217B">
        <w:rPr>
          <w:rFonts w:ascii="Times New Roman" w:hAnsi="Times New Roman" w:cs="Times New Roman"/>
          <w:color w:val="000000" w:themeColor="text1"/>
          <w:sz w:val="28"/>
          <w:szCs w:val="28"/>
        </w:rPr>
        <w:t xml:space="preserve">отдел управления системой менеджмента качества, </w:t>
      </w:r>
      <w:proofErr w:type="spellStart"/>
      <w:r w:rsidR="00AB2A8B" w:rsidRPr="00E2217B">
        <w:rPr>
          <w:rFonts w:ascii="Times New Roman" w:hAnsi="Times New Roman" w:cs="Times New Roman"/>
          <w:color w:val="000000" w:themeColor="text1"/>
          <w:sz w:val="28"/>
          <w:szCs w:val="28"/>
        </w:rPr>
        <w:t>стандартизции</w:t>
      </w:r>
      <w:proofErr w:type="spellEnd"/>
      <w:r w:rsidR="00AB2A8B" w:rsidRPr="00E2217B">
        <w:rPr>
          <w:rFonts w:ascii="Times New Roman" w:hAnsi="Times New Roman" w:cs="Times New Roman"/>
          <w:color w:val="000000" w:themeColor="text1"/>
          <w:sz w:val="28"/>
          <w:szCs w:val="28"/>
        </w:rPr>
        <w:t xml:space="preserve"> и </w:t>
      </w:r>
      <w:proofErr w:type="spellStart"/>
      <w:r w:rsidR="00AB2A8B" w:rsidRPr="00E2217B">
        <w:rPr>
          <w:rFonts w:ascii="Times New Roman" w:hAnsi="Times New Roman" w:cs="Times New Roman"/>
          <w:color w:val="000000" w:themeColor="text1"/>
          <w:sz w:val="28"/>
          <w:szCs w:val="28"/>
        </w:rPr>
        <w:t>нормоконтроля</w:t>
      </w:r>
      <w:proofErr w:type="spellEnd"/>
      <w:r w:rsidR="00AB2A8B" w:rsidRPr="00E2217B">
        <w:rPr>
          <w:rFonts w:ascii="Times New Roman" w:hAnsi="Times New Roman" w:cs="Times New Roman"/>
          <w:color w:val="000000" w:themeColor="text1"/>
          <w:sz w:val="28"/>
          <w:szCs w:val="28"/>
        </w:rPr>
        <w:t>;</w:t>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p>
    <w:p w:rsidR="001B12C9" w:rsidRDefault="001B12C9" w:rsidP="001B12C9">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B2A8B" w:rsidRPr="00E2217B">
        <w:rPr>
          <w:rFonts w:ascii="Times New Roman" w:hAnsi="Times New Roman" w:cs="Times New Roman"/>
          <w:color w:val="000000" w:themeColor="text1"/>
          <w:sz w:val="28"/>
          <w:szCs w:val="28"/>
        </w:rPr>
        <w:t xml:space="preserve">отдел аспирантуры;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AB2A8B" w:rsidRDefault="001B12C9" w:rsidP="001B12C9">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B2A8B" w:rsidRPr="00E2217B">
        <w:rPr>
          <w:rFonts w:ascii="Times New Roman" w:hAnsi="Times New Roman" w:cs="Times New Roman"/>
          <w:color w:val="000000" w:themeColor="text1"/>
          <w:sz w:val="28"/>
          <w:szCs w:val="28"/>
        </w:rPr>
        <w:t>служба экспортного контроля, студенческое научное общество, технопарк.</w:t>
      </w:r>
    </w:p>
    <w:p w:rsidR="00B76FCD" w:rsidRDefault="001B12C9" w:rsidP="00E2217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AB2A8B" w:rsidRPr="00E2217B">
        <w:rPr>
          <w:rFonts w:ascii="Times New Roman" w:hAnsi="Times New Roman" w:cs="Times New Roman"/>
          <w:color w:val="000000" w:themeColor="text1"/>
          <w:sz w:val="28"/>
          <w:szCs w:val="28"/>
        </w:rPr>
        <w:t xml:space="preserve">) Филиалы: </w:t>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p>
    <w:p w:rsidR="00AB2A8B" w:rsidRPr="00E2217B" w:rsidRDefault="00B76FCD" w:rsidP="00E2217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B2A8B" w:rsidRPr="00E2217B">
        <w:rPr>
          <w:rFonts w:ascii="Times New Roman" w:hAnsi="Times New Roman" w:cs="Times New Roman"/>
          <w:color w:val="000000" w:themeColor="text1"/>
          <w:sz w:val="28"/>
          <w:szCs w:val="28"/>
        </w:rPr>
        <w:t xml:space="preserve">филиал в г. Армавире; </w:t>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00AB2A8B" w:rsidRPr="00E2217B">
        <w:rPr>
          <w:rFonts w:ascii="Times New Roman" w:hAnsi="Times New Roman" w:cs="Times New Roman"/>
          <w:color w:val="000000" w:themeColor="text1"/>
          <w:sz w:val="28"/>
          <w:szCs w:val="28"/>
        </w:rPr>
        <w:t>филиал в г. Геленджике;</w:t>
      </w:r>
    </w:p>
    <w:p w:rsidR="00AB2A8B" w:rsidRPr="00E2217B" w:rsidRDefault="00B76FCD" w:rsidP="00E2217B">
      <w:pPr>
        <w:pStyle w:val="a3"/>
        <w:spacing w:line="360" w:lineRule="auto"/>
        <w:ind w:left="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B2A8B" w:rsidRPr="00E2217B">
        <w:rPr>
          <w:rFonts w:ascii="Times New Roman" w:hAnsi="Times New Roman"/>
          <w:color w:val="000000" w:themeColor="text1"/>
          <w:sz w:val="28"/>
          <w:szCs w:val="28"/>
        </w:rPr>
        <w:t>филиал в г. Новороссийске;</w:t>
      </w:r>
    </w:p>
    <w:p w:rsidR="00AB2A8B" w:rsidRPr="00E2217B" w:rsidRDefault="00B76FCD" w:rsidP="00B76FCD">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B2A8B" w:rsidRPr="00E2217B">
        <w:rPr>
          <w:rFonts w:ascii="Times New Roman" w:hAnsi="Times New Roman" w:cs="Times New Roman"/>
          <w:color w:val="000000" w:themeColor="text1"/>
          <w:sz w:val="28"/>
          <w:szCs w:val="28"/>
        </w:rPr>
        <w:t>филиал в г. Тихорецке;</w:t>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00AB2A8B" w:rsidRPr="00E2217B">
        <w:rPr>
          <w:rFonts w:ascii="Times New Roman" w:hAnsi="Times New Roman" w:cs="Times New Roman"/>
          <w:color w:val="000000" w:themeColor="text1"/>
          <w:sz w:val="28"/>
          <w:szCs w:val="28"/>
        </w:rPr>
        <w:t>филиал в г. Славянске-на-Кубани.</w:t>
      </w:r>
    </w:p>
    <w:p w:rsidR="00AB2A8B" w:rsidRPr="00E2217B" w:rsidRDefault="00B76FCD" w:rsidP="00B76FC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AB2A8B" w:rsidRPr="00E2217B">
        <w:rPr>
          <w:rFonts w:ascii="Times New Roman" w:hAnsi="Times New Roman" w:cs="Times New Roman"/>
          <w:color w:val="000000" w:themeColor="text1"/>
          <w:sz w:val="28"/>
          <w:szCs w:val="28"/>
        </w:rPr>
        <w:t xml:space="preserve">) Управление по воспитательной работе и социальным вопросам: </w:t>
      </w:r>
    </w:p>
    <w:p w:rsidR="00AB2A8B" w:rsidRPr="00E2217B" w:rsidRDefault="00B76FCD" w:rsidP="00E2217B">
      <w:pPr>
        <w:pStyle w:val="a3"/>
        <w:spacing w:line="360" w:lineRule="auto"/>
        <w:ind w:left="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B2A8B" w:rsidRPr="00E2217B">
        <w:rPr>
          <w:rFonts w:ascii="Times New Roman" w:hAnsi="Times New Roman"/>
          <w:color w:val="000000" w:themeColor="text1"/>
          <w:sz w:val="28"/>
          <w:szCs w:val="28"/>
        </w:rPr>
        <w:t>отдел по воспитательной работе и социальным вопросам;</w:t>
      </w:r>
    </w:p>
    <w:p w:rsidR="00AB2A8B" w:rsidRPr="00E2217B" w:rsidRDefault="00B76FCD" w:rsidP="00E2217B">
      <w:pPr>
        <w:pStyle w:val="a3"/>
        <w:spacing w:line="360" w:lineRule="auto"/>
        <w:ind w:left="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B2A8B" w:rsidRPr="00E2217B">
        <w:rPr>
          <w:rFonts w:ascii="Times New Roman" w:hAnsi="Times New Roman"/>
          <w:color w:val="000000" w:themeColor="text1"/>
          <w:sz w:val="28"/>
          <w:szCs w:val="28"/>
        </w:rPr>
        <w:t>отдел содействия трудоустройству и занятости;</w:t>
      </w:r>
    </w:p>
    <w:p w:rsidR="00B76FCD" w:rsidRDefault="00B76FCD" w:rsidP="00B76FCD">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B2A8B" w:rsidRPr="00E2217B">
        <w:rPr>
          <w:rFonts w:ascii="Times New Roman" w:hAnsi="Times New Roman" w:cs="Times New Roman"/>
          <w:color w:val="000000" w:themeColor="text1"/>
          <w:sz w:val="28"/>
          <w:szCs w:val="28"/>
        </w:rPr>
        <w:t xml:space="preserve">волонтерский центр; </w:t>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r w:rsidR="00F77841" w:rsidRPr="00E2217B">
        <w:rPr>
          <w:rFonts w:ascii="Times New Roman" w:hAnsi="Times New Roman" w:cs="Times New Roman"/>
          <w:color w:val="000000" w:themeColor="text1"/>
          <w:sz w:val="28"/>
          <w:szCs w:val="28"/>
        </w:rPr>
        <w:tab/>
      </w:r>
    </w:p>
    <w:p w:rsidR="00AB2A8B" w:rsidRPr="00E2217B" w:rsidRDefault="00B76FCD" w:rsidP="00B76FCD">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B2A8B" w:rsidRPr="00E2217B">
        <w:rPr>
          <w:rFonts w:ascii="Times New Roman" w:hAnsi="Times New Roman" w:cs="Times New Roman"/>
          <w:color w:val="000000" w:themeColor="text1"/>
          <w:sz w:val="28"/>
          <w:szCs w:val="28"/>
        </w:rPr>
        <w:t>молодежный культурно-досуговый центр.</w:t>
      </w:r>
    </w:p>
    <w:p w:rsidR="00AB2A8B" w:rsidRPr="00E2217B" w:rsidRDefault="00B76FCD" w:rsidP="00E2217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AB2A8B" w:rsidRPr="00E2217B">
        <w:rPr>
          <w:rFonts w:ascii="Times New Roman" w:hAnsi="Times New Roman" w:cs="Times New Roman"/>
          <w:color w:val="000000" w:themeColor="text1"/>
          <w:sz w:val="28"/>
          <w:szCs w:val="28"/>
        </w:rPr>
        <w:t xml:space="preserve">) Службы управления и обеспечения: учебно-методическое управление, управление бухгалтерского учета и </w:t>
      </w:r>
      <w:proofErr w:type="spellStart"/>
      <w:r w:rsidR="00AB2A8B" w:rsidRPr="00E2217B">
        <w:rPr>
          <w:rFonts w:ascii="Times New Roman" w:hAnsi="Times New Roman" w:cs="Times New Roman"/>
          <w:color w:val="000000" w:themeColor="text1"/>
          <w:sz w:val="28"/>
          <w:szCs w:val="28"/>
        </w:rPr>
        <w:t>т.д</w:t>
      </w:r>
      <w:proofErr w:type="spellEnd"/>
    </w:p>
    <w:p w:rsidR="00AB2A8B" w:rsidRDefault="00B76FCD" w:rsidP="00AB2A8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AB2A8B">
        <w:rPr>
          <w:rFonts w:ascii="Times New Roman" w:hAnsi="Times New Roman" w:cs="Times New Roman"/>
          <w:color w:val="000000" w:themeColor="text1"/>
          <w:sz w:val="28"/>
          <w:szCs w:val="28"/>
        </w:rPr>
        <w:t>) Департаменты: д</w:t>
      </w:r>
      <w:r w:rsidR="00AB2A8B" w:rsidRPr="00917AD8">
        <w:rPr>
          <w:rFonts w:ascii="Times New Roman" w:hAnsi="Times New Roman" w:cs="Times New Roman"/>
          <w:color w:val="000000" w:themeColor="text1"/>
          <w:sz w:val="28"/>
          <w:szCs w:val="28"/>
        </w:rPr>
        <w:t>епартамент по международным связям</w:t>
      </w:r>
      <w:r w:rsidR="00AB2A8B">
        <w:rPr>
          <w:rFonts w:ascii="Times New Roman" w:hAnsi="Times New Roman" w:cs="Times New Roman"/>
          <w:color w:val="000000" w:themeColor="text1"/>
          <w:sz w:val="28"/>
          <w:szCs w:val="28"/>
        </w:rPr>
        <w:t>.</w:t>
      </w:r>
    </w:p>
    <w:p w:rsidR="00AB2A8B" w:rsidRDefault="00B76FCD" w:rsidP="00AB2A8B">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9) </w:t>
      </w:r>
      <w:r w:rsidRPr="00B03A94">
        <w:rPr>
          <w:rFonts w:ascii="Times New Roman" w:hAnsi="Times New Roman" w:cs="Times New Roman"/>
          <w:sz w:val="28"/>
          <w:szCs w:val="28"/>
        </w:rPr>
        <w:t>Бизне</w:t>
      </w:r>
      <w:r>
        <w:rPr>
          <w:rFonts w:ascii="Times New Roman" w:hAnsi="Times New Roman" w:cs="Times New Roman"/>
          <w:sz w:val="28"/>
          <w:szCs w:val="28"/>
        </w:rPr>
        <w:t>с</w:t>
      </w:r>
      <w:r w:rsidRPr="00B03A94">
        <w:rPr>
          <w:rFonts w:ascii="Times New Roman" w:hAnsi="Times New Roman" w:cs="Times New Roman"/>
          <w:sz w:val="28"/>
          <w:szCs w:val="28"/>
        </w:rPr>
        <w:t>-инкубатор ФГБОУ ВО «</w:t>
      </w:r>
      <w:proofErr w:type="spellStart"/>
      <w:r w:rsidRPr="00B03A94">
        <w:rPr>
          <w:rFonts w:ascii="Times New Roman" w:hAnsi="Times New Roman" w:cs="Times New Roman"/>
          <w:sz w:val="28"/>
          <w:szCs w:val="28"/>
        </w:rPr>
        <w:t>КубГУ</w:t>
      </w:r>
      <w:proofErr w:type="spellEnd"/>
      <w:r w:rsidRPr="00B03A94">
        <w:rPr>
          <w:rFonts w:ascii="Times New Roman" w:hAnsi="Times New Roman" w:cs="Times New Roman"/>
          <w:sz w:val="28"/>
          <w:szCs w:val="28"/>
        </w:rPr>
        <w:t>»</w:t>
      </w:r>
      <w:r w:rsidR="00AB2A8B" w:rsidRPr="3C32C040">
        <w:rPr>
          <w:rFonts w:ascii="Times New Roman" w:hAnsi="Times New Roman" w:cs="Times New Roman"/>
          <w:color w:val="000000" w:themeColor="text1"/>
          <w:sz w:val="28"/>
          <w:szCs w:val="28"/>
        </w:rPr>
        <w:t>.</w:t>
      </w:r>
    </w:p>
    <w:p w:rsidR="00AB2A8B" w:rsidRDefault="00AB2A8B" w:rsidP="00BF376A">
      <w:pPr>
        <w:pStyle w:val="1"/>
        <w:spacing w:before="0" w:after="0" w:line="360" w:lineRule="auto"/>
        <w:ind w:firstLine="709"/>
        <w:rPr>
          <w:rStyle w:val="10"/>
          <w:rFonts w:ascii="Times New Roman" w:eastAsia="Times New Roman" w:hAnsi="Times New Roman"/>
          <w:sz w:val="28"/>
        </w:rPr>
      </w:pPr>
      <w:r w:rsidRPr="4ACB250A">
        <w:rPr>
          <w:rFonts w:ascii="Times New Roman" w:hAnsi="Times New Roman"/>
          <w:sz w:val="28"/>
          <w:szCs w:val="28"/>
        </w:rPr>
        <w:br w:type="page"/>
      </w:r>
      <w:bookmarkStart w:id="28" w:name="_Toc536618706"/>
      <w:r w:rsidRPr="006C7234">
        <w:rPr>
          <w:rStyle w:val="10"/>
          <w:rFonts w:ascii="Times New Roman" w:eastAsia="Times New Roman" w:hAnsi="Times New Roman"/>
          <w:sz w:val="28"/>
        </w:rPr>
        <w:lastRenderedPageBreak/>
        <w:t xml:space="preserve">4 </w:t>
      </w:r>
      <w:r w:rsidR="00923ECB" w:rsidRPr="006C7234">
        <w:rPr>
          <w:rFonts w:ascii="Times New Roman" w:hAnsi="Times New Roman"/>
          <w:b w:val="0"/>
          <w:sz w:val="28"/>
        </w:rPr>
        <w:t>Техническое</w:t>
      </w:r>
      <w:r w:rsidRPr="006C7234">
        <w:rPr>
          <w:rFonts w:ascii="Times New Roman" w:hAnsi="Times New Roman"/>
          <w:b w:val="0"/>
          <w:sz w:val="28"/>
        </w:rPr>
        <w:t xml:space="preserve"> обеспечение </w:t>
      </w:r>
      <w:r w:rsidR="00923ECB" w:rsidRPr="006C7234">
        <w:rPr>
          <w:rFonts w:ascii="Times New Roman" w:hAnsi="Times New Roman"/>
          <w:b w:val="0"/>
          <w:sz w:val="28"/>
        </w:rPr>
        <w:t xml:space="preserve">и документооборот </w:t>
      </w:r>
      <w:r w:rsidRPr="006C7234">
        <w:rPr>
          <w:rFonts w:ascii="Times New Roman" w:hAnsi="Times New Roman"/>
          <w:b w:val="0"/>
          <w:sz w:val="28"/>
        </w:rPr>
        <w:t>кафедры теоретической экономики</w:t>
      </w:r>
      <w:bookmarkEnd w:id="28"/>
      <w:r w:rsidR="00923ECB" w:rsidRPr="006C7234">
        <w:rPr>
          <w:rStyle w:val="10"/>
          <w:rFonts w:ascii="Times New Roman" w:eastAsia="Times New Roman" w:hAnsi="Times New Roman"/>
          <w:sz w:val="28"/>
        </w:rPr>
        <w:t xml:space="preserve"> </w:t>
      </w:r>
    </w:p>
    <w:p w:rsidR="006C7234" w:rsidRPr="003D19D4" w:rsidRDefault="006C7234" w:rsidP="008C4E6A">
      <w:pPr>
        <w:spacing w:after="0" w:line="360" w:lineRule="auto"/>
        <w:rPr>
          <w:rFonts w:ascii="Times New Roman" w:hAnsi="Times New Roman" w:cs="Times New Roman"/>
          <w:sz w:val="28"/>
          <w:lang w:eastAsia="en-US"/>
        </w:rPr>
      </w:pPr>
    </w:p>
    <w:p w:rsidR="00AB2A8B" w:rsidRPr="00CB0797" w:rsidRDefault="00AB2A8B" w:rsidP="00BF376A">
      <w:pPr>
        <w:spacing w:after="0" w:line="360" w:lineRule="auto"/>
        <w:ind w:firstLine="709"/>
        <w:jc w:val="both"/>
        <w:rPr>
          <w:rFonts w:ascii="Times New Roman" w:hAnsi="Times New Roman" w:cs="Times New Roman"/>
          <w:sz w:val="28"/>
          <w:szCs w:val="28"/>
        </w:rPr>
      </w:pPr>
      <w:bookmarkStart w:id="29" w:name="_Toc536215656"/>
      <w:bookmarkStart w:id="30" w:name="_Toc536215775"/>
      <w:bookmarkStart w:id="31" w:name="_Toc536215855"/>
      <w:bookmarkStart w:id="32" w:name="_Toc536474551"/>
      <w:r w:rsidRPr="00CB0797">
        <w:rPr>
          <w:rFonts w:ascii="Times New Roman" w:hAnsi="Times New Roman" w:cs="Times New Roman"/>
          <w:sz w:val="28"/>
          <w:szCs w:val="28"/>
        </w:rPr>
        <w:t xml:space="preserve">В период прохождения учебной практики мы </w:t>
      </w:r>
      <w:r w:rsidR="00923ECB" w:rsidRPr="00CB0797">
        <w:rPr>
          <w:rFonts w:ascii="Times New Roman" w:hAnsi="Times New Roman" w:cs="Times New Roman"/>
          <w:sz w:val="28"/>
          <w:szCs w:val="28"/>
        </w:rPr>
        <w:t>ознакомились с аппаратным обеспечение</w:t>
      </w:r>
      <w:r w:rsidR="00CC4467" w:rsidRPr="00CB0797">
        <w:rPr>
          <w:rFonts w:ascii="Times New Roman" w:hAnsi="Times New Roman" w:cs="Times New Roman"/>
          <w:sz w:val="28"/>
          <w:szCs w:val="28"/>
        </w:rPr>
        <w:t>м</w:t>
      </w:r>
      <w:r w:rsidR="00923ECB" w:rsidRPr="00CB0797">
        <w:rPr>
          <w:rFonts w:ascii="Times New Roman" w:hAnsi="Times New Roman" w:cs="Times New Roman"/>
          <w:sz w:val="28"/>
          <w:szCs w:val="28"/>
        </w:rPr>
        <w:t xml:space="preserve"> </w:t>
      </w:r>
      <w:r w:rsidR="00CC4467" w:rsidRPr="00CB0797">
        <w:rPr>
          <w:rFonts w:ascii="Times New Roman" w:hAnsi="Times New Roman" w:cs="Times New Roman"/>
          <w:sz w:val="28"/>
          <w:szCs w:val="28"/>
        </w:rPr>
        <w:t>места практики</w:t>
      </w:r>
      <w:r w:rsidR="00F66956" w:rsidRPr="00CB0797">
        <w:rPr>
          <w:rFonts w:ascii="Times New Roman" w:hAnsi="Times New Roman" w:cs="Times New Roman"/>
          <w:sz w:val="28"/>
          <w:szCs w:val="28"/>
        </w:rPr>
        <w:t xml:space="preserve"> и ее документооборотом</w:t>
      </w:r>
      <w:r w:rsidR="00CC4467" w:rsidRPr="00CB0797">
        <w:rPr>
          <w:rFonts w:ascii="Times New Roman" w:hAnsi="Times New Roman" w:cs="Times New Roman"/>
          <w:sz w:val="28"/>
          <w:szCs w:val="28"/>
        </w:rPr>
        <w:t>.</w:t>
      </w:r>
    </w:p>
    <w:p w:rsidR="00AB2A8B" w:rsidRPr="00CB0797" w:rsidRDefault="00AB2A8B" w:rsidP="00BF376A">
      <w:pPr>
        <w:spacing w:after="0" w:line="360" w:lineRule="auto"/>
        <w:ind w:firstLine="709"/>
        <w:jc w:val="both"/>
        <w:rPr>
          <w:rFonts w:ascii="Times New Roman" w:hAnsi="Times New Roman" w:cs="Times New Roman"/>
          <w:sz w:val="28"/>
          <w:szCs w:val="28"/>
        </w:rPr>
      </w:pPr>
      <w:r w:rsidRPr="00CB0797">
        <w:rPr>
          <w:rFonts w:ascii="Times New Roman" w:hAnsi="Times New Roman" w:cs="Times New Roman"/>
          <w:sz w:val="28"/>
          <w:szCs w:val="28"/>
        </w:rPr>
        <w:t>Аппаратное обеспечение включает в себя все физические части компьютера, но не включает программное обеспечение, которое им управляет, и не включает информацию, имеющуюся на компьютере. Аппаратное обеспечение без программного обеспечения не выполняет тех функций, которые ждут от него на предприятии. Аппаратное и программное обеспечение неразрывно связаны друг с другом. Без программ аппаратура является просто железом, а без аппаратуры программы будут никому не нужными инструкциями для выполнения каких-либо действий.</w:t>
      </w:r>
      <w:bookmarkEnd w:id="29"/>
      <w:bookmarkEnd w:id="30"/>
      <w:bookmarkEnd w:id="31"/>
      <w:bookmarkEnd w:id="32"/>
    </w:p>
    <w:p w:rsidR="00AB2A8B" w:rsidRPr="00CB0797" w:rsidRDefault="00AB2A8B" w:rsidP="00BF376A">
      <w:pPr>
        <w:spacing w:after="0" w:line="360" w:lineRule="auto"/>
        <w:ind w:firstLine="709"/>
        <w:jc w:val="both"/>
        <w:rPr>
          <w:rFonts w:ascii="Times New Roman" w:hAnsi="Times New Roman" w:cs="Times New Roman"/>
          <w:sz w:val="28"/>
          <w:szCs w:val="28"/>
        </w:rPr>
      </w:pPr>
      <w:bookmarkStart w:id="33" w:name="_Toc536215657"/>
      <w:bookmarkStart w:id="34" w:name="_Toc536215776"/>
      <w:bookmarkStart w:id="35" w:name="_Toc536215856"/>
      <w:bookmarkStart w:id="36" w:name="_Toc536474552"/>
      <w:r w:rsidRPr="00CB0797">
        <w:rPr>
          <w:rFonts w:ascii="Times New Roman" w:hAnsi="Times New Roman" w:cs="Times New Roman"/>
          <w:sz w:val="28"/>
          <w:szCs w:val="28"/>
        </w:rPr>
        <w:t>В таблице ниже приведены аппаратные позиции, которые находятся на кафедре теоретической экономики экономического факультета ФГБОУ ВО «</w:t>
      </w:r>
      <w:proofErr w:type="spellStart"/>
      <w:r w:rsidRPr="00CB0797">
        <w:rPr>
          <w:rFonts w:ascii="Times New Roman" w:hAnsi="Times New Roman" w:cs="Times New Roman"/>
          <w:sz w:val="28"/>
          <w:szCs w:val="28"/>
        </w:rPr>
        <w:t>КубГУ</w:t>
      </w:r>
      <w:proofErr w:type="spellEnd"/>
      <w:r w:rsidRPr="00CB0797">
        <w:rPr>
          <w:rFonts w:ascii="Times New Roman" w:hAnsi="Times New Roman" w:cs="Times New Roman"/>
          <w:sz w:val="28"/>
          <w:szCs w:val="28"/>
        </w:rPr>
        <w:t>»:</w:t>
      </w:r>
      <w:bookmarkEnd w:id="33"/>
      <w:bookmarkEnd w:id="34"/>
      <w:bookmarkEnd w:id="35"/>
      <w:bookmarkEnd w:id="36"/>
    </w:p>
    <w:tbl>
      <w:tblPr>
        <w:tblStyle w:val="afd"/>
        <w:tblW w:w="0" w:type="auto"/>
        <w:jc w:val="center"/>
        <w:tblLook w:val="04A0" w:firstRow="1" w:lastRow="0" w:firstColumn="1" w:lastColumn="0" w:noHBand="0" w:noVBand="1"/>
      </w:tblPr>
      <w:tblGrid>
        <w:gridCol w:w="1019"/>
        <w:gridCol w:w="2639"/>
        <w:gridCol w:w="3309"/>
        <w:gridCol w:w="2378"/>
      </w:tblGrid>
      <w:tr w:rsidR="00AB2A8B" w:rsidRPr="00D46147" w:rsidTr="000B1B72">
        <w:trPr>
          <w:jc w:val="center"/>
        </w:trPr>
        <w:tc>
          <w:tcPr>
            <w:tcW w:w="1065" w:type="dxa"/>
          </w:tcPr>
          <w:p w:rsidR="00AB2A8B" w:rsidRPr="00ED3E89" w:rsidRDefault="00AB2A8B" w:rsidP="000B1B72">
            <w:pPr>
              <w:jc w:val="center"/>
              <w:rPr>
                <w:rFonts w:ascii="Times New Roman" w:hAnsi="Times New Roman"/>
                <w:sz w:val="28"/>
                <w:szCs w:val="28"/>
              </w:rPr>
            </w:pPr>
            <w:r w:rsidRPr="00ED3E89">
              <w:rPr>
                <w:rFonts w:ascii="Times New Roman" w:hAnsi="Times New Roman"/>
                <w:sz w:val="28"/>
                <w:szCs w:val="28"/>
              </w:rPr>
              <w:t>№</w:t>
            </w:r>
          </w:p>
        </w:tc>
        <w:tc>
          <w:tcPr>
            <w:tcW w:w="2763" w:type="dxa"/>
          </w:tcPr>
          <w:p w:rsidR="00AB2A8B" w:rsidRPr="00ED3E89" w:rsidRDefault="00AB2A8B" w:rsidP="000B1B72">
            <w:pPr>
              <w:jc w:val="center"/>
              <w:rPr>
                <w:rFonts w:ascii="Times New Roman" w:hAnsi="Times New Roman"/>
                <w:sz w:val="28"/>
                <w:szCs w:val="28"/>
              </w:rPr>
            </w:pPr>
            <w:r w:rsidRPr="00ED3E89">
              <w:rPr>
                <w:rFonts w:ascii="Times New Roman" w:hAnsi="Times New Roman"/>
                <w:sz w:val="28"/>
                <w:szCs w:val="28"/>
              </w:rPr>
              <w:t>Наименование</w:t>
            </w:r>
          </w:p>
        </w:tc>
        <w:tc>
          <w:tcPr>
            <w:tcW w:w="3402" w:type="dxa"/>
          </w:tcPr>
          <w:p w:rsidR="00AB2A8B" w:rsidRPr="00ED3E89" w:rsidRDefault="00AB2A8B" w:rsidP="000B1B72">
            <w:pPr>
              <w:jc w:val="center"/>
              <w:rPr>
                <w:rFonts w:ascii="Times New Roman" w:hAnsi="Times New Roman"/>
                <w:sz w:val="28"/>
                <w:szCs w:val="28"/>
              </w:rPr>
            </w:pPr>
            <w:r w:rsidRPr="00ED3E89">
              <w:rPr>
                <w:rFonts w:ascii="Times New Roman" w:hAnsi="Times New Roman"/>
                <w:sz w:val="28"/>
                <w:szCs w:val="28"/>
              </w:rPr>
              <w:t>Характеристика</w:t>
            </w:r>
          </w:p>
        </w:tc>
        <w:tc>
          <w:tcPr>
            <w:tcW w:w="2517" w:type="dxa"/>
          </w:tcPr>
          <w:p w:rsidR="00AB2A8B" w:rsidRPr="00ED3E89" w:rsidRDefault="00AB2A8B" w:rsidP="000B1B72">
            <w:pPr>
              <w:jc w:val="center"/>
              <w:rPr>
                <w:rFonts w:ascii="Times New Roman" w:hAnsi="Times New Roman"/>
                <w:sz w:val="28"/>
                <w:szCs w:val="28"/>
              </w:rPr>
            </w:pPr>
            <w:r w:rsidRPr="00ED3E89">
              <w:rPr>
                <w:rFonts w:ascii="Times New Roman" w:hAnsi="Times New Roman"/>
                <w:sz w:val="28"/>
                <w:szCs w:val="28"/>
              </w:rPr>
              <w:t>Количество</w:t>
            </w:r>
          </w:p>
        </w:tc>
      </w:tr>
      <w:tr w:rsidR="00AB2A8B" w:rsidRPr="00D46147" w:rsidTr="000B1B72">
        <w:trPr>
          <w:jc w:val="center"/>
        </w:trPr>
        <w:tc>
          <w:tcPr>
            <w:tcW w:w="1065" w:type="dxa"/>
          </w:tcPr>
          <w:p w:rsidR="00AB2A8B" w:rsidRPr="00ED3E89" w:rsidRDefault="00AB2A8B" w:rsidP="000B1B72">
            <w:pPr>
              <w:jc w:val="center"/>
              <w:rPr>
                <w:rFonts w:ascii="Times New Roman" w:hAnsi="Times New Roman"/>
                <w:sz w:val="28"/>
                <w:szCs w:val="28"/>
              </w:rPr>
            </w:pPr>
            <w:r w:rsidRPr="00ED3E89">
              <w:rPr>
                <w:rFonts w:ascii="Times New Roman" w:hAnsi="Times New Roman"/>
                <w:sz w:val="28"/>
                <w:szCs w:val="28"/>
              </w:rPr>
              <w:t>1</w:t>
            </w:r>
          </w:p>
        </w:tc>
        <w:tc>
          <w:tcPr>
            <w:tcW w:w="2763" w:type="dxa"/>
          </w:tcPr>
          <w:p w:rsidR="00AB2A8B" w:rsidRPr="00B83780" w:rsidRDefault="00AB2A8B" w:rsidP="000B1B72">
            <w:pPr>
              <w:jc w:val="both"/>
              <w:rPr>
                <w:rFonts w:ascii="Times New Roman" w:hAnsi="Times New Roman"/>
                <w:sz w:val="22"/>
                <w:szCs w:val="22"/>
                <w:lang w:val="en-US"/>
              </w:rPr>
            </w:pPr>
            <w:r w:rsidRPr="00B83780">
              <w:rPr>
                <w:rFonts w:ascii="Times New Roman" w:hAnsi="Times New Roman"/>
                <w:sz w:val="22"/>
                <w:szCs w:val="22"/>
              </w:rPr>
              <w:t>Принтер</w:t>
            </w:r>
            <w:r w:rsidRPr="00B83780">
              <w:rPr>
                <w:rFonts w:ascii="Times New Roman" w:hAnsi="Times New Roman"/>
                <w:sz w:val="22"/>
                <w:szCs w:val="22"/>
                <w:lang w:val="en-US"/>
              </w:rPr>
              <w:t xml:space="preserve"> </w:t>
            </w:r>
            <w:r w:rsidRPr="00B83780">
              <w:rPr>
                <w:rFonts w:ascii="Times New Roman" w:hAnsi="Times New Roman"/>
                <w:sz w:val="22"/>
                <w:szCs w:val="22"/>
              </w:rPr>
              <w:t>МФУ</w:t>
            </w:r>
            <w:r w:rsidRPr="00B83780">
              <w:rPr>
                <w:rFonts w:ascii="Times New Roman" w:hAnsi="Times New Roman"/>
                <w:sz w:val="22"/>
                <w:szCs w:val="22"/>
                <w:lang w:val="en-US"/>
              </w:rPr>
              <w:t xml:space="preserve"> Brother MFC-1815 R</w:t>
            </w:r>
          </w:p>
        </w:tc>
        <w:tc>
          <w:tcPr>
            <w:tcW w:w="3402" w:type="dxa"/>
          </w:tcPr>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ч/б лазерная печать,</w:t>
            </w:r>
          </w:p>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 xml:space="preserve">до 20 </w:t>
            </w:r>
            <w:proofErr w:type="spellStart"/>
            <w:r w:rsidRPr="00B83780">
              <w:rPr>
                <w:rFonts w:ascii="Times New Roman" w:hAnsi="Times New Roman"/>
                <w:sz w:val="22"/>
                <w:szCs w:val="22"/>
              </w:rPr>
              <w:t>стр</w:t>
            </w:r>
            <w:proofErr w:type="spellEnd"/>
            <w:r w:rsidRPr="00B83780">
              <w:rPr>
                <w:rFonts w:ascii="Times New Roman" w:hAnsi="Times New Roman"/>
                <w:sz w:val="22"/>
                <w:szCs w:val="22"/>
              </w:rPr>
              <w:t>/мин,</w:t>
            </w:r>
          </w:p>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макс. формат печати A4 (210 × 297 мм),</w:t>
            </w:r>
          </w:p>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ЖК-панель,</w:t>
            </w:r>
          </w:p>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автоподача оригиналов при сканировании</w:t>
            </w:r>
          </w:p>
        </w:tc>
        <w:tc>
          <w:tcPr>
            <w:tcW w:w="2517" w:type="dxa"/>
          </w:tcPr>
          <w:p w:rsidR="00AB2A8B" w:rsidRPr="00B83780" w:rsidRDefault="00AB2A8B" w:rsidP="000B1B72">
            <w:pPr>
              <w:jc w:val="center"/>
              <w:rPr>
                <w:rFonts w:ascii="Times New Roman" w:hAnsi="Times New Roman"/>
                <w:sz w:val="22"/>
                <w:szCs w:val="22"/>
              </w:rPr>
            </w:pPr>
            <w:r w:rsidRPr="00B83780">
              <w:rPr>
                <w:rFonts w:ascii="Times New Roman" w:hAnsi="Times New Roman"/>
                <w:sz w:val="22"/>
                <w:szCs w:val="22"/>
              </w:rPr>
              <w:t>1</w:t>
            </w:r>
          </w:p>
        </w:tc>
      </w:tr>
      <w:tr w:rsidR="00AB2A8B" w:rsidRPr="00D46147" w:rsidTr="000B1B72">
        <w:trPr>
          <w:jc w:val="center"/>
        </w:trPr>
        <w:tc>
          <w:tcPr>
            <w:tcW w:w="1065" w:type="dxa"/>
          </w:tcPr>
          <w:p w:rsidR="00AB2A8B" w:rsidRPr="00ED3E89" w:rsidRDefault="00AB2A8B" w:rsidP="000B1B72">
            <w:pPr>
              <w:jc w:val="center"/>
              <w:rPr>
                <w:rFonts w:ascii="Times New Roman" w:hAnsi="Times New Roman"/>
                <w:sz w:val="28"/>
                <w:szCs w:val="28"/>
              </w:rPr>
            </w:pPr>
            <w:r w:rsidRPr="00ED3E89">
              <w:rPr>
                <w:rFonts w:ascii="Times New Roman" w:hAnsi="Times New Roman"/>
                <w:sz w:val="28"/>
                <w:szCs w:val="28"/>
              </w:rPr>
              <w:t>2</w:t>
            </w:r>
          </w:p>
        </w:tc>
        <w:tc>
          <w:tcPr>
            <w:tcW w:w="2763" w:type="dxa"/>
          </w:tcPr>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 xml:space="preserve">Принтер аппарат </w:t>
            </w:r>
            <w:proofErr w:type="spellStart"/>
            <w:r w:rsidRPr="00B83780">
              <w:rPr>
                <w:rFonts w:ascii="Times New Roman" w:hAnsi="Times New Roman"/>
                <w:sz w:val="22"/>
                <w:szCs w:val="22"/>
              </w:rPr>
              <w:t>копир.Xerox</w:t>
            </w:r>
            <w:proofErr w:type="spellEnd"/>
            <w:r w:rsidRPr="00B83780">
              <w:rPr>
                <w:rFonts w:ascii="Times New Roman" w:hAnsi="Times New Roman"/>
                <w:sz w:val="22"/>
                <w:szCs w:val="22"/>
              </w:rPr>
              <w:t xml:space="preserve"> PE22</w:t>
            </w:r>
          </w:p>
        </w:tc>
        <w:tc>
          <w:tcPr>
            <w:tcW w:w="3402" w:type="dxa"/>
          </w:tcPr>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Масштабирование: да</w:t>
            </w:r>
          </w:p>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Глубина цвета, градаций: 8 бит</w:t>
            </w:r>
          </w:p>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Двухсторонняя печать: да</w:t>
            </w:r>
          </w:p>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Способ формирования изображения: лазерный</w:t>
            </w:r>
          </w:p>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Плотность бумаги: 300</w:t>
            </w:r>
          </w:p>
        </w:tc>
        <w:tc>
          <w:tcPr>
            <w:tcW w:w="2517" w:type="dxa"/>
          </w:tcPr>
          <w:p w:rsidR="00AB2A8B" w:rsidRPr="00B83780" w:rsidRDefault="00AB2A8B" w:rsidP="000B1B72">
            <w:pPr>
              <w:jc w:val="center"/>
              <w:rPr>
                <w:rFonts w:ascii="Times New Roman" w:hAnsi="Times New Roman"/>
                <w:sz w:val="22"/>
                <w:szCs w:val="22"/>
              </w:rPr>
            </w:pPr>
            <w:r w:rsidRPr="00B83780">
              <w:rPr>
                <w:rFonts w:ascii="Times New Roman" w:hAnsi="Times New Roman"/>
                <w:sz w:val="22"/>
                <w:szCs w:val="22"/>
              </w:rPr>
              <w:t>1</w:t>
            </w:r>
          </w:p>
        </w:tc>
      </w:tr>
      <w:tr w:rsidR="00AB2A8B" w:rsidRPr="00D46147" w:rsidTr="000B1B72">
        <w:trPr>
          <w:jc w:val="center"/>
        </w:trPr>
        <w:tc>
          <w:tcPr>
            <w:tcW w:w="1065" w:type="dxa"/>
          </w:tcPr>
          <w:p w:rsidR="00AB2A8B" w:rsidRPr="00ED3E89" w:rsidRDefault="00AB2A8B" w:rsidP="000B1B72">
            <w:pPr>
              <w:jc w:val="center"/>
              <w:rPr>
                <w:rFonts w:ascii="Times New Roman" w:hAnsi="Times New Roman"/>
                <w:sz w:val="28"/>
                <w:szCs w:val="28"/>
              </w:rPr>
            </w:pPr>
            <w:r w:rsidRPr="00ED3E89">
              <w:rPr>
                <w:rFonts w:ascii="Times New Roman" w:hAnsi="Times New Roman"/>
                <w:sz w:val="28"/>
                <w:szCs w:val="28"/>
              </w:rPr>
              <w:t>3</w:t>
            </w:r>
          </w:p>
        </w:tc>
        <w:tc>
          <w:tcPr>
            <w:tcW w:w="2763" w:type="dxa"/>
          </w:tcPr>
          <w:p w:rsidR="00AB2A8B" w:rsidRPr="00B83780" w:rsidRDefault="00AB2A8B" w:rsidP="000B1B72">
            <w:pPr>
              <w:jc w:val="both"/>
              <w:rPr>
                <w:rFonts w:ascii="Times New Roman" w:hAnsi="Times New Roman"/>
                <w:sz w:val="22"/>
                <w:szCs w:val="22"/>
                <w:lang w:val="en-US"/>
              </w:rPr>
            </w:pPr>
            <w:r w:rsidRPr="00B83780">
              <w:rPr>
                <w:rFonts w:ascii="Times New Roman" w:hAnsi="Times New Roman"/>
                <w:sz w:val="22"/>
                <w:szCs w:val="22"/>
              </w:rPr>
              <w:t>Принтер</w:t>
            </w:r>
            <w:r w:rsidRPr="00B83780">
              <w:rPr>
                <w:rFonts w:ascii="Times New Roman" w:hAnsi="Times New Roman"/>
                <w:sz w:val="22"/>
                <w:szCs w:val="22"/>
                <w:lang w:val="en-US"/>
              </w:rPr>
              <w:t xml:space="preserve"> </w:t>
            </w:r>
            <w:r w:rsidRPr="00B83780">
              <w:rPr>
                <w:rFonts w:ascii="Times New Roman" w:hAnsi="Times New Roman"/>
                <w:sz w:val="22"/>
                <w:szCs w:val="22"/>
              </w:rPr>
              <w:t>МФУ</w:t>
            </w:r>
            <w:r w:rsidRPr="00B83780">
              <w:rPr>
                <w:rFonts w:ascii="Times New Roman" w:hAnsi="Times New Roman"/>
                <w:sz w:val="22"/>
                <w:szCs w:val="22"/>
                <w:lang w:val="en-US"/>
              </w:rPr>
              <w:t xml:space="preserve"> HP LJ Pro MFP M125rnw A4</w:t>
            </w:r>
          </w:p>
        </w:tc>
        <w:tc>
          <w:tcPr>
            <w:tcW w:w="3402" w:type="dxa"/>
          </w:tcPr>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МФУ (принтер, сканер, копир) для дома, небольшого офиса</w:t>
            </w:r>
          </w:p>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ч/б лазерная печать</w:t>
            </w:r>
          </w:p>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 xml:space="preserve">до 20 </w:t>
            </w:r>
            <w:proofErr w:type="spellStart"/>
            <w:r w:rsidRPr="00B83780">
              <w:rPr>
                <w:rFonts w:ascii="Times New Roman" w:hAnsi="Times New Roman"/>
                <w:sz w:val="22"/>
                <w:szCs w:val="22"/>
              </w:rPr>
              <w:t>стр</w:t>
            </w:r>
            <w:proofErr w:type="spellEnd"/>
            <w:r w:rsidRPr="00B83780">
              <w:rPr>
                <w:rFonts w:ascii="Times New Roman" w:hAnsi="Times New Roman"/>
                <w:sz w:val="22"/>
                <w:szCs w:val="22"/>
              </w:rPr>
              <w:t>/мин</w:t>
            </w:r>
          </w:p>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макс. формат печати A4 (210 × 297 мм)</w:t>
            </w:r>
          </w:p>
          <w:p w:rsidR="00AB2A8B" w:rsidRPr="00B83780" w:rsidRDefault="00AB2A8B" w:rsidP="000B1B72">
            <w:pPr>
              <w:jc w:val="both"/>
              <w:rPr>
                <w:rFonts w:ascii="Times New Roman" w:hAnsi="Times New Roman"/>
                <w:sz w:val="22"/>
                <w:szCs w:val="22"/>
                <w:lang w:val="en-US"/>
              </w:rPr>
            </w:pPr>
            <w:r w:rsidRPr="00B83780">
              <w:rPr>
                <w:rFonts w:ascii="Times New Roman" w:hAnsi="Times New Roman"/>
                <w:sz w:val="22"/>
                <w:szCs w:val="22"/>
              </w:rPr>
              <w:t>ЖК</w:t>
            </w:r>
            <w:r w:rsidRPr="00B83780">
              <w:rPr>
                <w:rFonts w:ascii="Times New Roman" w:hAnsi="Times New Roman"/>
                <w:sz w:val="22"/>
                <w:szCs w:val="22"/>
                <w:lang w:val="en-US"/>
              </w:rPr>
              <w:t>-</w:t>
            </w:r>
            <w:r w:rsidRPr="00B83780">
              <w:rPr>
                <w:rFonts w:ascii="Times New Roman" w:hAnsi="Times New Roman"/>
                <w:sz w:val="22"/>
                <w:szCs w:val="22"/>
              </w:rPr>
              <w:t>панель</w:t>
            </w:r>
          </w:p>
          <w:p w:rsidR="00AB2A8B" w:rsidRPr="00B83780" w:rsidRDefault="00AB2A8B" w:rsidP="000B1B72">
            <w:pPr>
              <w:jc w:val="both"/>
              <w:rPr>
                <w:rFonts w:ascii="Times New Roman" w:hAnsi="Times New Roman"/>
                <w:sz w:val="22"/>
                <w:szCs w:val="22"/>
                <w:lang w:val="en-US"/>
              </w:rPr>
            </w:pPr>
            <w:r w:rsidRPr="00B83780">
              <w:rPr>
                <w:rFonts w:ascii="Times New Roman" w:hAnsi="Times New Roman"/>
                <w:sz w:val="22"/>
                <w:szCs w:val="22"/>
                <w:lang w:val="en-US"/>
              </w:rPr>
              <w:t>Wi-Fi, Ethernet</w:t>
            </w:r>
            <w:r w:rsidRPr="00B83780">
              <w:rPr>
                <w:rFonts w:ascii="Times New Roman" w:hAnsi="Times New Roman"/>
                <w:sz w:val="22"/>
                <w:szCs w:val="22"/>
                <w:lang w:val="en-US"/>
              </w:rPr>
              <w:br/>
            </w:r>
          </w:p>
        </w:tc>
        <w:tc>
          <w:tcPr>
            <w:tcW w:w="2517" w:type="dxa"/>
          </w:tcPr>
          <w:p w:rsidR="00AB2A8B" w:rsidRPr="00B83780" w:rsidRDefault="00AB2A8B" w:rsidP="000B1B72">
            <w:pPr>
              <w:jc w:val="center"/>
              <w:rPr>
                <w:rFonts w:ascii="Times New Roman" w:hAnsi="Times New Roman"/>
                <w:sz w:val="22"/>
                <w:szCs w:val="22"/>
              </w:rPr>
            </w:pPr>
            <w:r w:rsidRPr="00B83780">
              <w:rPr>
                <w:rFonts w:ascii="Times New Roman" w:hAnsi="Times New Roman"/>
                <w:sz w:val="22"/>
                <w:szCs w:val="22"/>
              </w:rPr>
              <w:t>1</w:t>
            </w:r>
          </w:p>
        </w:tc>
      </w:tr>
      <w:tr w:rsidR="00AB2A8B" w:rsidRPr="00D46147" w:rsidTr="000B1B72">
        <w:trPr>
          <w:jc w:val="center"/>
        </w:trPr>
        <w:tc>
          <w:tcPr>
            <w:tcW w:w="1065" w:type="dxa"/>
          </w:tcPr>
          <w:p w:rsidR="00AB2A8B" w:rsidRPr="00ED3E89" w:rsidRDefault="00AB2A8B" w:rsidP="000B1B72">
            <w:pPr>
              <w:jc w:val="center"/>
              <w:rPr>
                <w:rFonts w:ascii="Times New Roman" w:hAnsi="Times New Roman"/>
                <w:sz w:val="28"/>
                <w:szCs w:val="28"/>
              </w:rPr>
            </w:pPr>
            <w:r w:rsidRPr="00ED3E89">
              <w:rPr>
                <w:rFonts w:ascii="Times New Roman" w:hAnsi="Times New Roman"/>
                <w:sz w:val="28"/>
                <w:szCs w:val="28"/>
              </w:rPr>
              <w:lastRenderedPageBreak/>
              <w:t>4</w:t>
            </w:r>
          </w:p>
        </w:tc>
        <w:tc>
          <w:tcPr>
            <w:tcW w:w="2763" w:type="dxa"/>
          </w:tcPr>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ПК</w:t>
            </w:r>
          </w:p>
          <w:p w:rsidR="00AB2A8B" w:rsidRPr="00B83780" w:rsidRDefault="00AB2A8B" w:rsidP="000B1B72">
            <w:pPr>
              <w:jc w:val="both"/>
              <w:rPr>
                <w:rFonts w:ascii="Times New Roman" w:hAnsi="Times New Roman"/>
                <w:sz w:val="22"/>
                <w:szCs w:val="22"/>
              </w:rPr>
            </w:pPr>
          </w:p>
        </w:tc>
        <w:tc>
          <w:tcPr>
            <w:tcW w:w="3402" w:type="dxa"/>
          </w:tcPr>
          <w:p w:rsidR="00AB2A8B" w:rsidRPr="00B83780" w:rsidRDefault="00AB2A8B" w:rsidP="000B1B72">
            <w:pPr>
              <w:jc w:val="both"/>
              <w:rPr>
                <w:rFonts w:ascii="Times New Roman" w:hAnsi="Times New Roman"/>
                <w:sz w:val="22"/>
                <w:szCs w:val="22"/>
              </w:rPr>
            </w:pPr>
            <w:proofErr w:type="spellStart"/>
            <w:r w:rsidRPr="00B83780">
              <w:rPr>
                <w:rFonts w:ascii="Times New Roman" w:hAnsi="Times New Roman"/>
                <w:sz w:val="22"/>
                <w:szCs w:val="22"/>
              </w:rPr>
              <w:t>Четырехъядерный</w:t>
            </w:r>
            <w:proofErr w:type="spellEnd"/>
            <w:r w:rsidRPr="00B83780">
              <w:rPr>
                <w:rFonts w:ascii="Times New Roman" w:hAnsi="Times New Roman"/>
                <w:sz w:val="22"/>
                <w:szCs w:val="22"/>
              </w:rPr>
              <w:t xml:space="preserve"> процессор </w:t>
            </w:r>
            <w:proofErr w:type="spellStart"/>
            <w:r w:rsidRPr="00B83780">
              <w:rPr>
                <w:rFonts w:ascii="Times New Roman" w:hAnsi="Times New Roman"/>
                <w:sz w:val="22"/>
                <w:szCs w:val="22"/>
              </w:rPr>
              <w:t>Intel</w:t>
            </w:r>
            <w:proofErr w:type="spellEnd"/>
            <w:r w:rsidRPr="00B83780">
              <w:rPr>
                <w:rFonts w:ascii="Times New Roman" w:hAnsi="Times New Roman"/>
                <w:sz w:val="22"/>
                <w:szCs w:val="22"/>
              </w:rPr>
              <w:t xml:space="preserve"> </w:t>
            </w:r>
            <w:proofErr w:type="spellStart"/>
            <w:r w:rsidRPr="00B83780">
              <w:rPr>
                <w:rFonts w:ascii="Times New Roman" w:hAnsi="Times New Roman"/>
                <w:sz w:val="22"/>
                <w:szCs w:val="22"/>
              </w:rPr>
              <w:t>Pentium</w:t>
            </w:r>
            <w:proofErr w:type="spellEnd"/>
            <w:r w:rsidRPr="00B83780">
              <w:rPr>
                <w:rFonts w:ascii="Times New Roman" w:hAnsi="Times New Roman"/>
                <w:sz w:val="22"/>
                <w:szCs w:val="22"/>
              </w:rPr>
              <w:t xml:space="preserve"> (в максимальной комплектации)</w:t>
            </w:r>
          </w:p>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 xml:space="preserve">Операционная система </w:t>
            </w:r>
            <w:proofErr w:type="spellStart"/>
            <w:r w:rsidRPr="00B83780">
              <w:rPr>
                <w:rFonts w:ascii="Times New Roman" w:hAnsi="Times New Roman"/>
                <w:sz w:val="22"/>
                <w:szCs w:val="22"/>
              </w:rPr>
              <w:t>Windows</w:t>
            </w:r>
            <w:proofErr w:type="spellEnd"/>
            <w:r w:rsidRPr="00B83780">
              <w:rPr>
                <w:rFonts w:ascii="Times New Roman" w:hAnsi="Times New Roman"/>
                <w:sz w:val="22"/>
                <w:szCs w:val="22"/>
              </w:rPr>
              <w:t xml:space="preserve"> 8.1 </w:t>
            </w:r>
            <w:proofErr w:type="spellStart"/>
            <w:r w:rsidRPr="00B83780">
              <w:rPr>
                <w:rFonts w:ascii="Times New Roman" w:hAnsi="Times New Roman"/>
                <w:sz w:val="22"/>
                <w:szCs w:val="22"/>
              </w:rPr>
              <w:t>Pro</w:t>
            </w:r>
            <w:proofErr w:type="spellEnd"/>
          </w:p>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 xml:space="preserve">Встроенная видеокарта: видеокарта </w:t>
            </w:r>
            <w:proofErr w:type="spellStart"/>
            <w:r w:rsidRPr="00B83780">
              <w:rPr>
                <w:rFonts w:ascii="Times New Roman" w:hAnsi="Times New Roman"/>
                <w:sz w:val="22"/>
                <w:szCs w:val="22"/>
              </w:rPr>
              <w:t>Intel</w:t>
            </w:r>
            <w:proofErr w:type="spellEnd"/>
            <w:r w:rsidRPr="00B83780">
              <w:rPr>
                <w:rFonts w:ascii="Times New Roman" w:hAnsi="Times New Roman"/>
                <w:sz w:val="22"/>
                <w:szCs w:val="22"/>
              </w:rPr>
              <w:t>® HD</w:t>
            </w:r>
          </w:p>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Дискретная видеокарта: NV GF800A 1 ГБ</w:t>
            </w:r>
          </w:p>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Оперативная память до 8 ГБ</w:t>
            </w:r>
          </w:p>
        </w:tc>
        <w:tc>
          <w:tcPr>
            <w:tcW w:w="2517" w:type="dxa"/>
          </w:tcPr>
          <w:p w:rsidR="00AB2A8B" w:rsidRPr="00B83780" w:rsidRDefault="00AB2A8B" w:rsidP="000B1B72">
            <w:pPr>
              <w:jc w:val="center"/>
              <w:rPr>
                <w:rFonts w:ascii="Times New Roman" w:hAnsi="Times New Roman"/>
                <w:sz w:val="22"/>
                <w:szCs w:val="22"/>
              </w:rPr>
            </w:pPr>
            <w:r w:rsidRPr="00B83780">
              <w:rPr>
                <w:rFonts w:ascii="Times New Roman" w:hAnsi="Times New Roman"/>
                <w:sz w:val="22"/>
                <w:szCs w:val="22"/>
              </w:rPr>
              <w:t>4</w:t>
            </w:r>
          </w:p>
        </w:tc>
      </w:tr>
      <w:tr w:rsidR="00AB2A8B" w:rsidRPr="00D46147" w:rsidTr="000B1B72">
        <w:trPr>
          <w:jc w:val="center"/>
        </w:trPr>
        <w:tc>
          <w:tcPr>
            <w:tcW w:w="1065" w:type="dxa"/>
          </w:tcPr>
          <w:p w:rsidR="00AB2A8B" w:rsidRPr="00ED3E89" w:rsidRDefault="00AB2A8B" w:rsidP="000B1B72">
            <w:pPr>
              <w:jc w:val="center"/>
              <w:rPr>
                <w:rFonts w:ascii="Times New Roman" w:hAnsi="Times New Roman"/>
                <w:sz w:val="28"/>
                <w:szCs w:val="28"/>
              </w:rPr>
            </w:pPr>
            <w:r>
              <w:rPr>
                <w:rFonts w:ascii="Times New Roman" w:hAnsi="Times New Roman"/>
                <w:sz w:val="28"/>
                <w:szCs w:val="28"/>
              </w:rPr>
              <w:t>5</w:t>
            </w:r>
          </w:p>
        </w:tc>
        <w:tc>
          <w:tcPr>
            <w:tcW w:w="2763" w:type="dxa"/>
          </w:tcPr>
          <w:p w:rsidR="00AB2A8B" w:rsidRPr="00B83780" w:rsidRDefault="00AB2A8B" w:rsidP="000B1B72">
            <w:pPr>
              <w:jc w:val="both"/>
              <w:rPr>
                <w:rFonts w:ascii="Times New Roman" w:hAnsi="Times New Roman"/>
                <w:sz w:val="22"/>
                <w:szCs w:val="22"/>
              </w:rPr>
            </w:pPr>
            <w:r w:rsidRPr="00B83780">
              <w:rPr>
                <w:rFonts w:ascii="Times New Roman" w:hAnsi="Times New Roman"/>
                <w:sz w:val="22"/>
                <w:szCs w:val="22"/>
              </w:rPr>
              <w:t xml:space="preserve">Проектор </w:t>
            </w:r>
            <w:proofErr w:type="spellStart"/>
            <w:r w:rsidRPr="00B83780">
              <w:rPr>
                <w:rFonts w:ascii="Times New Roman" w:hAnsi="Times New Roman" w:cs="Times New Roman"/>
                <w:sz w:val="22"/>
                <w:szCs w:val="22"/>
              </w:rPr>
              <w:t>Epson</w:t>
            </w:r>
            <w:proofErr w:type="spellEnd"/>
          </w:p>
        </w:tc>
        <w:tc>
          <w:tcPr>
            <w:tcW w:w="3402" w:type="dxa"/>
          </w:tcPr>
          <w:p w:rsidR="00AB2A8B" w:rsidRPr="00B83780" w:rsidRDefault="00AB2A8B" w:rsidP="000B1B72">
            <w:pPr>
              <w:jc w:val="both"/>
              <w:rPr>
                <w:rFonts w:ascii="Times New Roman" w:hAnsi="Times New Roman" w:cs="Times New Roman"/>
                <w:sz w:val="22"/>
                <w:szCs w:val="22"/>
              </w:rPr>
            </w:pPr>
            <w:r w:rsidRPr="00B83780">
              <w:rPr>
                <w:rFonts w:ascii="Times New Roman" w:hAnsi="Times New Roman" w:cs="Times New Roman"/>
                <w:sz w:val="22"/>
                <w:szCs w:val="22"/>
              </w:rPr>
              <w:t>Технология: 3 x LCD</w:t>
            </w:r>
          </w:p>
          <w:p w:rsidR="00AB2A8B" w:rsidRPr="00B83780" w:rsidRDefault="00AB2A8B" w:rsidP="000B1B72">
            <w:pPr>
              <w:jc w:val="both"/>
              <w:rPr>
                <w:rFonts w:ascii="Times New Roman" w:hAnsi="Times New Roman" w:cs="Times New Roman"/>
                <w:sz w:val="22"/>
                <w:szCs w:val="22"/>
              </w:rPr>
            </w:pPr>
            <w:r w:rsidRPr="00B83780">
              <w:rPr>
                <w:rFonts w:ascii="Times New Roman" w:hAnsi="Times New Roman" w:cs="Times New Roman"/>
                <w:sz w:val="22"/>
                <w:szCs w:val="22"/>
              </w:rPr>
              <w:t>Тип: стационарный</w:t>
            </w:r>
          </w:p>
          <w:p w:rsidR="00AB2A8B" w:rsidRPr="00B83780" w:rsidRDefault="00AB2A8B" w:rsidP="000B1B72">
            <w:pPr>
              <w:jc w:val="both"/>
              <w:rPr>
                <w:rFonts w:ascii="Times New Roman" w:hAnsi="Times New Roman" w:cs="Times New Roman"/>
                <w:sz w:val="22"/>
                <w:szCs w:val="22"/>
              </w:rPr>
            </w:pPr>
            <w:r w:rsidRPr="00B83780">
              <w:rPr>
                <w:rFonts w:ascii="Times New Roman" w:hAnsi="Times New Roman" w:cs="Times New Roman"/>
                <w:sz w:val="22"/>
                <w:szCs w:val="22"/>
              </w:rPr>
              <w:t>Реальное разрешение: 1280 x 800</w:t>
            </w:r>
          </w:p>
          <w:p w:rsidR="00AB2A8B" w:rsidRPr="00B83780" w:rsidRDefault="00AB2A8B" w:rsidP="000B1B72">
            <w:pPr>
              <w:jc w:val="both"/>
              <w:rPr>
                <w:rFonts w:ascii="Times New Roman" w:hAnsi="Times New Roman" w:cs="Times New Roman"/>
                <w:sz w:val="22"/>
                <w:szCs w:val="22"/>
              </w:rPr>
            </w:pPr>
            <w:r w:rsidRPr="00B83780">
              <w:rPr>
                <w:rFonts w:ascii="Times New Roman" w:hAnsi="Times New Roman" w:cs="Times New Roman"/>
                <w:sz w:val="22"/>
                <w:szCs w:val="22"/>
              </w:rPr>
              <w:t>Размеры:302x92x249 мм</w:t>
            </w:r>
          </w:p>
          <w:p w:rsidR="00AB2A8B" w:rsidRPr="00B83780" w:rsidRDefault="00AB2A8B" w:rsidP="000B1B72">
            <w:pPr>
              <w:jc w:val="both"/>
              <w:rPr>
                <w:rFonts w:ascii="Times New Roman" w:hAnsi="Times New Roman" w:cs="Times New Roman"/>
                <w:sz w:val="22"/>
                <w:szCs w:val="22"/>
              </w:rPr>
            </w:pPr>
            <w:r w:rsidRPr="00B83780">
              <w:rPr>
                <w:rFonts w:ascii="Times New Roman" w:hAnsi="Times New Roman" w:cs="Times New Roman"/>
                <w:sz w:val="22"/>
                <w:szCs w:val="22"/>
              </w:rPr>
              <w:t>Вес: 3.1 кг</w:t>
            </w:r>
          </w:p>
          <w:p w:rsidR="00AB2A8B" w:rsidRPr="00B83780" w:rsidRDefault="00AB2A8B" w:rsidP="000B1B72">
            <w:pPr>
              <w:jc w:val="both"/>
              <w:rPr>
                <w:rFonts w:ascii="Times New Roman" w:hAnsi="Times New Roman"/>
                <w:sz w:val="22"/>
                <w:szCs w:val="22"/>
              </w:rPr>
            </w:pPr>
          </w:p>
        </w:tc>
        <w:tc>
          <w:tcPr>
            <w:tcW w:w="2517" w:type="dxa"/>
          </w:tcPr>
          <w:p w:rsidR="00AB2A8B" w:rsidRPr="00B83780" w:rsidRDefault="00AB2A8B" w:rsidP="000B1B72">
            <w:pPr>
              <w:jc w:val="center"/>
              <w:rPr>
                <w:rFonts w:ascii="Times New Roman" w:hAnsi="Times New Roman"/>
                <w:sz w:val="22"/>
                <w:szCs w:val="22"/>
              </w:rPr>
            </w:pPr>
            <w:r w:rsidRPr="00B83780">
              <w:rPr>
                <w:rFonts w:ascii="Times New Roman" w:hAnsi="Times New Roman"/>
                <w:sz w:val="22"/>
                <w:szCs w:val="22"/>
              </w:rPr>
              <w:t>1</w:t>
            </w:r>
          </w:p>
        </w:tc>
      </w:tr>
    </w:tbl>
    <w:p w:rsidR="00AB2A8B" w:rsidRDefault="00AB2A8B" w:rsidP="006C7234">
      <w:pPr>
        <w:spacing w:after="0" w:line="360" w:lineRule="auto"/>
        <w:ind w:firstLine="709"/>
        <w:jc w:val="both"/>
        <w:rPr>
          <w:rFonts w:ascii="Times New Roman" w:hAnsi="Times New Roman"/>
          <w:sz w:val="28"/>
          <w:szCs w:val="28"/>
        </w:rPr>
      </w:pPr>
      <w:r>
        <w:rPr>
          <w:rFonts w:ascii="Times New Roman" w:hAnsi="Times New Roman"/>
          <w:sz w:val="28"/>
          <w:szCs w:val="28"/>
        </w:rPr>
        <w:t>В ходе работы на кафедре были использованы следующие программы:</w:t>
      </w:r>
    </w:p>
    <w:p w:rsidR="00AB2A8B" w:rsidRPr="00166160" w:rsidRDefault="00AB2A8B" w:rsidP="006C7234">
      <w:pPr>
        <w:spacing w:after="0" w:line="360" w:lineRule="auto"/>
        <w:ind w:firstLine="709"/>
        <w:jc w:val="both"/>
        <w:rPr>
          <w:rFonts w:ascii="Times New Roman" w:hAnsi="Times New Roman"/>
          <w:sz w:val="28"/>
          <w:szCs w:val="28"/>
        </w:rPr>
      </w:pPr>
      <w:r>
        <w:rPr>
          <w:rFonts w:ascii="Times New Roman" w:hAnsi="Times New Roman"/>
          <w:sz w:val="28"/>
          <w:szCs w:val="28"/>
        </w:rPr>
        <w:t xml:space="preserve">1) Стандартный пакет </w:t>
      </w:r>
      <w:r>
        <w:rPr>
          <w:rFonts w:ascii="Times New Roman" w:hAnsi="Times New Roman"/>
          <w:sz w:val="28"/>
          <w:szCs w:val="28"/>
          <w:lang w:val="en-US"/>
        </w:rPr>
        <w:t>MC</w:t>
      </w:r>
      <w:r w:rsidRPr="00BC0F63">
        <w:rPr>
          <w:rFonts w:ascii="Times New Roman" w:hAnsi="Times New Roman"/>
          <w:sz w:val="28"/>
          <w:szCs w:val="28"/>
        </w:rPr>
        <w:t xml:space="preserve"> </w:t>
      </w:r>
      <w:r>
        <w:rPr>
          <w:rFonts w:ascii="Times New Roman" w:hAnsi="Times New Roman"/>
          <w:sz w:val="28"/>
          <w:szCs w:val="28"/>
          <w:lang w:val="en-US"/>
        </w:rPr>
        <w:t>Office</w:t>
      </w:r>
      <w:r>
        <w:rPr>
          <w:rFonts w:ascii="Times New Roman" w:hAnsi="Times New Roman"/>
          <w:sz w:val="28"/>
          <w:szCs w:val="28"/>
        </w:rPr>
        <w:t xml:space="preserve"> </w:t>
      </w:r>
      <w:r w:rsidRPr="00ED3E89">
        <w:rPr>
          <w:rFonts w:ascii="Times New Roman" w:hAnsi="Times New Roman"/>
          <w:sz w:val="28"/>
          <w:szCs w:val="28"/>
        </w:rPr>
        <w:t xml:space="preserve">– </w:t>
      </w:r>
      <w:r w:rsidRPr="00BC0F63">
        <w:rPr>
          <w:rFonts w:ascii="Times New Roman" w:hAnsi="Times New Roman"/>
          <w:sz w:val="28"/>
          <w:szCs w:val="28"/>
        </w:rPr>
        <w:t xml:space="preserve">офисный пакет приложений, созданных корпорацией </w:t>
      </w:r>
      <w:r w:rsidRPr="00BC0F63">
        <w:rPr>
          <w:rFonts w:ascii="Times New Roman" w:hAnsi="Times New Roman"/>
          <w:sz w:val="28"/>
          <w:szCs w:val="28"/>
          <w:lang w:val="en-US"/>
        </w:rPr>
        <w:t>Microsoft</w:t>
      </w:r>
      <w:r w:rsidRPr="00BC0F63">
        <w:rPr>
          <w:rFonts w:ascii="Times New Roman" w:hAnsi="Times New Roman"/>
          <w:sz w:val="28"/>
          <w:szCs w:val="28"/>
        </w:rPr>
        <w:t xml:space="preserve"> для операционных систем </w:t>
      </w:r>
      <w:r w:rsidRPr="00BC0F63">
        <w:rPr>
          <w:rFonts w:ascii="Times New Roman" w:hAnsi="Times New Roman"/>
          <w:sz w:val="28"/>
          <w:szCs w:val="28"/>
          <w:lang w:val="en-US"/>
        </w:rPr>
        <w:t>Microsoft</w:t>
      </w:r>
      <w:r w:rsidRPr="00BC0F63">
        <w:rPr>
          <w:rFonts w:ascii="Times New Roman" w:hAnsi="Times New Roman"/>
          <w:sz w:val="28"/>
          <w:szCs w:val="28"/>
        </w:rPr>
        <w:t xml:space="preserve"> </w:t>
      </w:r>
      <w:r w:rsidRPr="00BC0F63">
        <w:rPr>
          <w:rFonts w:ascii="Times New Roman" w:hAnsi="Times New Roman"/>
          <w:sz w:val="28"/>
          <w:szCs w:val="28"/>
          <w:lang w:val="en-US"/>
        </w:rPr>
        <w:t>Windows</w:t>
      </w:r>
      <w:r w:rsidRPr="00BC0F63">
        <w:rPr>
          <w:rFonts w:ascii="Times New Roman" w:hAnsi="Times New Roman"/>
          <w:sz w:val="28"/>
          <w:szCs w:val="28"/>
        </w:rPr>
        <w:t xml:space="preserve">, </w:t>
      </w:r>
      <w:r w:rsidRPr="00BC0F63">
        <w:rPr>
          <w:rFonts w:ascii="Times New Roman" w:hAnsi="Times New Roman"/>
          <w:sz w:val="28"/>
          <w:szCs w:val="28"/>
          <w:lang w:val="en-US"/>
        </w:rPr>
        <w:t>Windows</w:t>
      </w:r>
      <w:r w:rsidRPr="00BC0F63">
        <w:rPr>
          <w:rFonts w:ascii="Times New Roman" w:hAnsi="Times New Roman"/>
          <w:sz w:val="28"/>
          <w:szCs w:val="28"/>
        </w:rPr>
        <w:t xml:space="preserve"> </w:t>
      </w:r>
      <w:r w:rsidRPr="00BC0F63">
        <w:rPr>
          <w:rFonts w:ascii="Times New Roman" w:hAnsi="Times New Roman"/>
          <w:sz w:val="28"/>
          <w:szCs w:val="28"/>
          <w:lang w:val="en-US"/>
        </w:rPr>
        <w:t>Phone</w:t>
      </w:r>
      <w:r w:rsidRPr="00BC0F63">
        <w:rPr>
          <w:rFonts w:ascii="Times New Roman" w:hAnsi="Times New Roman"/>
          <w:sz w:val="28"/>
          <w:szCs w:val="28"/>
        </w:rPr>
        <w:t xml:space="preserve">, </w:t>
      </w:r>
      <w:r w:rsidRPr="00BC0F63">
        <w:rPr>
          <w:rFonts w:ascii="Times New Roman" w:hAnsi="Times New Roman"/>
          <w:sz w:val="28"/>
          <w:szCs w:val="28"/>
          <w:lang w:val="en-US"/>
        </w:rPr>
        <w:t>Android</w:t>
      </w:r>
      <w:r w:rsidRPr="00BC0F63">
        <w:rPr>
          <w:rFonts w:ascii="Times New Roman" w:hAnsi="Times New Roman"/>
          <w:sz w:val="28"/>
          <w:szCs w:val="28"/>
        </w:rPr>
        <w:t xml:space="preserve">, </w:t>
      </w:r>
      <w:r w:rsidRPr="00BC0F63">
        <w:rPr>
          <w:rFonts w:ascii="Times New Roman" w:hAnsi="Times New Roman"/>
          <w:sz w:val="28"/>
          <w:szCs w:val="28"/>
          <w:lang w:val="en-US"/>
        </w:rPr>
        <w:t>OS</w:t>
      </w:r>
      <w:r w:rsidRPr="00BC0F63">
        <w:rPr>
          <w:rFonts w:ascii="Times New Roman" w:hAnsi="Times New Roman"/>
          <w:sz w:val="28"/>
          <w:szCs w:val="28"/>
        </w:rPr>
        <w:t xml:space="preserve"> </w:t>
      </w:r>
      <w:r w:rsidRPr="00BC0F63">
        <w:rPr>
          <w:rFonts w:ascii="Times New Roman" w:hAnsi="Times New Roman"/>
          <w:sz w:val="28"/>
          <w:szCs w:val="28"/>
          <w:lang w:val="en-US"/>
        </w:rPr>
        <w:t>X</w:t>
      </w:r>
      <w:r w:rsidRPr="00BC0F63">
        <w:rPr>
          <w:rFonts w:ascii="Times New Roman" w:hAnsi="Times New Roman"/>
          <w:sz w:val="28"/>
          <w:szCs w:val="28"/>
        </w:rPr>
        <w:t xml:space="preserve">, </w:t>
      </w:r>
      <w:r w:rsidRPr="00BC0F63">
        <w:rPr>
          <w:rFonts w:ascii="Times New Roman" w:hAnsi="Times New Roman"/>
          <w:sz w:val="28"/>
          <w:szCs w:val="28"/>
          <w:lang w:val="en-US"/>
        </w:rPr>
        <w:t>iOS</w:t>
      </w:r>
      <w:r w:rsidRPr="00BC0F63">
        <w:rPr>
          <w:rFonts w:ascii="Times New Roman" w:hAnsi="Times New Roman"/>
          <w:sz w:val="28"/>
          <w:szCs w:val="28"/>
        </w:rPr>
        <w:t xml:space="preserve">. В состав этого пакета входит программное обеспечение для работы с различными типами документов: текстами, электронными таблицами, базами данных и др. </w:t>
      </w:r>
      <w:r w:rsidRPr="00BC0F63">
        <w:rPr>
          <w:rFonts w:ascii="Times New Roman" w:hAnsi="Times New Roman"/>
          <w:sz w:val="28"/>
          <w:szCs w:val="28"/>
          <w:lang w:val="en-US"/>
        </w:rPr>
        <w:t>Microsoft</w:t>
      </w:r>
      <w:r w:rsidRPr="00BC0F63">
        <w:rPr>
          <w:rFonts w:ascii="Times New Roman" w:hAnsi="Times New Roman"/>
          <w:sz w:val="28"/>
          <w:szCs w:val="28"/>
        </w:rPr>
        <w:t xml:space="preserve"> </w:t>
      </w:r>
      <w:r w:rsidRPr="00BC0F63">
        <w:rPr>
          <w:rFonts w:ascii="Times New Roman" w:hAnsi="Times New Roman"/>
          <w:sz w:val="28"/>
          <w:szCs w:val="28"/>
          <w:lang w:val="en-US"/>
        </w:rPr>
        <w:t>Office</w:t>
      </w:r>
      <w:r w:rsidRPr="00BC0F63">
        <w:rPr>
          <w:rFonts w:ascii="Times New Roman" w:hAnsi="Times New Roman"/>
          <w:sz w:val="28"/>
          <w:szCs w:val="28"/>
        </w:rPr>
        <w:t xml:space="preserve"> является сервером </w:t>
      </w:r>
      <w:r w:rsidRPr="00BC0F63">
        <w:rPr>
          <w:rFonts w:ascii="Times New Roman" w:hAnsi="Times New Roman"/>
          <w:sz w:val="28"/>
          <w:szCs w:val="28"/>
          <w:lang w:val="en-US"/>
        </w:rPr>
        <w:t>OLE</w:t>
      </w:r>
      <w:r w:rsidRPr="00BC0F63">
        <w:rPr>
          <w:rFonts w:ascii="Times New Roman" w:hAnsi="Times New Roman"/>
          <w:sz w:val="28"/>
          <w:szCs w:val="28"/>
        </w:rPr>
        <w:t xml:space="preserve">-объектов и его функции могут использоваться другими приложениями, а также самими приложениями </w:t>
      </w:r>
      <w:r w:rsidRPr="00BC0F63">
        <w:rPr>
          <w:rFonts w:ascii="Times New Roman" w:hAnsi="Times New Roman"/>
          <w:sz w:val="28"/>
          <w:szCs w:val="28"/>
          <w:lang w:val="en-US"/>
        </w:rPr>
        <w:t>Microsoft</w:t>
      </w:r>
      <w:r w:rsidRPr="00BC0F63">
        <w:rPr>
          <w:rFonts w:ascii="Times New Roman" w:hAnsi="Times New Roman"/>
          <w:sz w:val="28"/>
          <w:szCs w:val="28"/>
        </w:rPr>
        <w:t xml:space="preserve"> </w:t>
      </w:r>
      <w:r w:rsidRPr="00BC0F63">
        <w:rPr>
          <w:rFonts w:ascii="Times New Roman" w:hAnsi="Times New Roman"/>
          <w:sz w:val="28"/>
          <w:szCs w:val="28"/>
          <w:lang w:val="en-US"/>
        </w:rPr>
        <w:t>Office</w:t>
      </w:r>
      <w:r w:rsidRPr="00BC0F63">
        <w:rPr>
          <w:rFonts w:ascii="Times New Roman" w:hAnsi="Times New Roman"/>
          <w:sz w:val="28"/>
          <w:szCs w:val="28"/>
        </w:rPr>
        <w:t xml:space="preserve">. </w:t>
      </w:r>
      <w:r w:rsidRPr="00166160">
        <w:rPr>
          <w:rFonts w:ascii="Times New Roman" w:hAnsi="Times New Roman"/>
          <w:sz w:val="28"/>
          <w:szCs w:val="28"/>
        </w:rPr>
        <w:t xml:space="preserve">Поддерживает скрипты и макросы, написанные на </w:t>
      </w:r>
      <w:r w:rsidRPr="00BC0F63">
        <w:rPr>
          <w:rFonts w:ascii="Times New Roman" w:hAnsi="Times New Roman"/>
          <w:sz w:val="28"/>
          <w:szCs w:val="28"/>
          <w:lang w:val="en-US"/>
        </w:rPr>
        <w:t>VBA</w:t>
      </w:r>
      <w:r w:rsidRPr="00166160">
        <w:rPr>
          <w:rFonts w:ascii="Times New Roman" w:hAnsi="Times New Roman"/>
          <w:sz w:val="28"/>
          <w:szCs w:val="28"/>
        </w:rPr>
        <w:t>.</w:t>
      </w:r>
    </w:p>
    <w:p w:rsidR="00AB2A8B" w:rsidRDefault="00AB2A8B" w:rsidP="006C7234">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Oracle</w:t>
      </w:r>
      <w:proofErr w:type="spellEnd"/>
      <w:r>
        <w:rPr>
          <w:rFonts w:ascii="Times New Roman" w:hAnsi="Times New Roman"/>
          <w:sz w:val="28"/>
          <w:szCs w:val="28"/>
        </w:rPr>
        <w:t xml:space="preserve"> SQL </w:t>
      </w:r>
      <w:proofErr w:type="spellStart"/>
      <w:r>
        <w:rPr>
          <w:rFonts w:ascii="Times New Roman" w:hAnsi="Times New Roman"/>
          <w:sz w:val="28"/>
          <w:szCs w:val="28"/>
        </w:rPr>
        <w:t>Developer</w:t>
      </w:r>
      <w:proofErr w:type="spellEnd"/>
      <w:r>
        <w:rPr>
          <w:rFonts w:ascii="Times New Roman" w:hAnsi="Times New Roman"/>
          <w:sz w:val="28"/>
          <w:szCs w:val="28"/>
        </w:rPr>
        <w:t xml:space="preserve"> –</w:t>
      </w:r>
      <w:r w:rsidRPr="00BC0F63">
        <w:rPr>
          <w:rFonts w:ascii="Times New Roman" w:hAnsi="Times New Roman"/>
          <w:sz w:val="28"/>
          <w:szCs w:val="28"/>
        </w:rPr>
        <w:t xml:space="preserve"> интегрированная среда разработки на языках SQL и PL/SQL, с возможностью администрирования баз данных, ориентирована на применение в среде </w:t>
      </w:r>
      <w:proofErr w:type="spellStart"/>
      <w:r w:rsidRPr="00BC0F63">
        <w:rPr>
          <w:rFonts w:ascii="Times New Roman" w:hAnsi="Times New Roman"/>
          <w:sz w:val="28"/>
          <w:szCs w:val="28"/>
        </w:rPr>
        <w:t>Oracle</w:t>
      </w:r>
      <w:proofErr w:type="spellEnd"/>
      <w:r w:rsidRPr="00BC0F63">
        <w:rPr>
          <w:rFonts w:ascii="Times New Roman" w:hAnsi="Times New Roman"/>
          <w:sz w:val="28"/>
          <w:szCs w:val="28"/>
        </w:rPr>
        <w:t xml:space="preserve"> </w:t>
      </w:r>
      <w:proofErr w:type="spellStart"/>
      <w:r w:rsidRPr="00BC0F63">
        <w:rPr>
          <w:rFonts w:ascii="Times New Roman" w:hAnsi="Times New Roman"/>
          <w:sz w:val="28"/>
          <w:szCs w:val="28"/>
        </w:rPr>
        <w:t>Database</w:t>
      </w:r>
      <w:proofErr w:type="spellEnd"/>
      <w:r w:rsidRPr="00BC0F63">
        <w:rPr>
          <w:rFonts w:ascii="Times New Roman" w:hAnsi="Times New Roman"/>
          <w:sz w:val="28"/>
          <w:szCs w:val="28"/>
        </w:rPr>
        <w:t>.</w:t>
      </w:r>
    </w:p>
    <w:p w:rsidR="00AB2A8B" w:rsidRDefault="00AB2A8B" w:rsidP="006C7234">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BC0F63">
        <w:rPr>
          <w:rFonts w:ascii="Times New Roman" w:hAnsi="Times New Roman"/>
          <w:sz w:val="28"/>
          <w:szCs w:val="28"/>
        </w:rPr>
        <w:t xml:space="preserve"> </w:t>
      </w:r>
      <w:r w:rsidRPr="00BC0F63">
        <w:rPr>
          <w:rFonts w:ascii="Times New Roman" w:hAnsi="Times New Roman"/>
          <w:sz w:val="28"/>
          <w:szCs w:val="28"/>
          <w:lang w:val="en-US"/>
        </w:rPr>
        <w:t>Oracle</w:t>
      </w:r>
      <w:r w:rsidRPr="00BC0F63">
        <w:rPr>
          <w:rFonts w:ascii="Times New Roman" w:hAnsi="Times New Roman"/>
          <w:sz w:val="28"/>
          <w:szCs w:val="28"/>
        </w:rPr>
        <w:t xml:space="preserve"> </w:t>
      </w:r>
      <w:r w:rsidRPr="00BC0F63">
        <w:rPr>
          <w:rFonts w:ascii="Times New Roman" w:hAnsi="Times New Roman"/>
          <w:sz w:val="28"/>
          <w:szCs w:val="28"/>
          <w:lang w:val="en-US"/>
        </w:rPr>
        <w:t>Database</w:t>
      </w:r>
      <w:r w:rsidRPr="00BC0F63">
        <w:rPr>
          <w:rFonts w:ascii="Times New Roman" w:hAnsi="Times New Roman"/>
          <w:sz w:val="28"/>
          <w:szCs w:val="28"/>
        </w:rPr>
        <w:t xml:space="preserve"> или </w:t>
      </w:r>
      <w:r w:rsidRPr="00BC0F63">
        <w:rPr>
          <w:rFonts w:ascii="Times New Roman" w:hAnsi="Times New Roman"/>
          <w:sz w:val="28"/>
          <w:szCs w:val="28"/>
          <w:lang w:val="en-US"/>
        </w:rPr>
        <w:t>Oracle</w:t>
      </w:r>
      <w:r w:rsidRPr="00BC0F63">
        <w:rPr>
          <w:rFonts w:ascii="Times New Roman" w:hAnsi="Times New Roman"/>
          <w:sz w:val="28"/>
          <w:szCs w:val="28"/>
        </w:rPr>
        <w:t xml:space="preserve"> </w:t>
      </w:r>
      <w:r w:rsidRPr="00BC0F63">
        <w:rPr>
          <w:rFonts w:ascii="Times New Roman" w:hAnsi="Times New Roman"/>
          <w:sz w:val="28"/>
          <w:szCs w:val="28"/>
          <w:lang w:val="en-US"/>
        </w:rPr>
        <w:t>RDBMS</w:t>
      </w:r>
      <w:r w:rsidRPr="00BC0F63">
        <w:rPr>
          <w:rFonts w:ascii="Times New Roman" w:hAnsi="Times New Roman"/>
          <w:sz w:val="28"/>
          <w:szCs w:val="28"/>
        </w:rPr>
        <w:t xml:space="preserve"> </w:t>
      </w:r>
      <w:r>
        <w:rPr>
          <w:rFonts w:ascii="Times New Roman" w:hAnsi="Times New Roman"/>
          <w:sz w:val="28"/>
          <w:szCs w:val="28"/>
        </w:rPr>
        <w:t>–</w:t>
      </w:r>
      <w:r w:rsidRPr="00BC0F63">
        <w:rPr>
          <w:rFonts w:ascii="Times New Roman" w:hAnsi="Times New Roman"/>
          <w:sz w:val="28"/>
          <w:szCs w:val="28"/>
        </w:rPr>
        <w:t xml:space="preserve"> объектно-реляционная система управления базами данных компании </w:t>
      </w:r>
      <w:r w:rsidRPr="00BC0F63">
        <w:rPr>
          <w:rFonts w:ascii="Times New Roman" w:hAnsi="Times New Roman"/>
          <w:sz w:val="28"/>
          <w:szCs w:val="28"/>
          <w:lang w:val="en-US"/>
        </w:rPr>
        <w:t>Oracle</w:t>
      </w:r>
      <w:r>
        <w:rPr>
          <w:rFonts w:ascii="Times New Roman" w:hAnsi="Times New Roman"/>
          <w:sz w:val="28"/>
          <w:szCs w:val="28"/>
        </w:rPr>
        <w:t>.</w:t>
      </w:r>
    </w:p>
    <w:p w:rsidR="00AB2A8B" w:rsidRPr="00666A87" w:rsidRDefault="006C7234" w:rsidP="006C7234">
      <w:pPr>
        <w:spacing w:after="0" w:line="360" w:lineRule="auto"/>
        <w:rPr>
          <w:rFonts w:ascii="Times New Roman" w:hAnsi="Times New Roman" w:cs="Times New Roman"/>
          <w:sz w:val="28"/>
        </w:rPr>
      </w:pPr>
      <w:bookmarkStart w:id="37" w:name="_Toc536215678"/>
      <w:bookmarkStart w:id="38" w:name="_Toc536215798"/>
      <w:bookmarkStart w:id="39" w:name="_Toc536215878"/>
      <w:bookmarkStart w:id="40" w:name="_Toc536474574"/>
      <w:r>
        <w:rPr>
          <w:rFonts w:ascii="Times New Roman" w:hAnsi="Times New Roman" w:cs="Times New Roman"/>
          <w:sz w:val="28"/>
        </w:rPr>
        <w:tab/>
      </w:r>
      <w:r w:rsidR="00AB2A8B" w:rsidRPr="00666A87">
        <w:rPr>
          <w:rFonts w:ascii="Times New Roman" w:hAnsi="Times New Roman" w:cs="Times New Roman"/>
          <w:sz w:val="28"/>
        </w:rPr>
        <w:t xml:space="preserve">Документы, регламентирующие содержание и организацию образовательного процесса при реализации программы </w:t>
      </w:r>
      <w:proofErr w:type="spellStart"/>
      <w:r w:rsidR="00AB2A8B" w:rsidRPr="00666A87">
        <w:rPr>
          <w:rFonts w:ascii="Times New Roman" w:hAnsi="Times New Roman" w:cs="Times New Roman"/>
          <w:sz w:val="28"/>
        </w:rPr>
        <w:t>бакалавриата</w:t>
      </w:r>
      <w:proofErr w:type="spellEnd"/>
      <w:r w:rsidR="00AB2A8B" w:rsidRPr="00666A87">
        <w:rPr>
          <w:rFonts w:ascii="Times New Roman" w:hAnsi="Times New Roman" w:cs="Times New Roman"/>
          <w:sz w:val="28"/>
        </w:rPr>
        <w:t xml:space="preserve"> по направлению подготовки бизнес-информатика: в соответствии с п.9 статьи 2 Федерального закона от 29 декабря 2012 года «Об образовании в Российской Федерации» ФЗ-273 и ФГОС ВО </w:t>
      </w:r>
      <w:proofErr w:type="spellStart"/>
      <w:r w:rsidR="00AB2A8B" w:rsidRPr="00666A87">
        <w:rPr>
          <w:rFonts w:ascii="Times New Roman" w:hAnsi="Times New Roman" w:cs="Times New Roman"/>
          <w:sz w:val="28"/>
        </w:rPr>
        <w:t>бакалавриата</w:t>
      </w:r>
      <w:proofErr w:type="spellEnd"/>
      <w:r w:rsidR="00AB2A8B" w:rsidRPr="00666A87">
        <w:rPr>
          <w:rFonts w:ascii="Times New Roman" w:hAnsi="Times New Roman" w:cs="Times New Roman"/>
          <w:sz w:val="28"/>
        </w:rPr>
        <w:t xml:space="preserve"> по направлению подготовки 38.03.05. – «Бизнес-информатика», профиль «Электронный бизнес» содержание и орга</w:t>
      </w:r>
      <w:r w:rsidR="00AB2A8B" w:rsidRPr="00666A87">
        <w:rPr>
          <w:rFonts w:ascii="Times New Roman" w:hAnsi="Times New Roman" w:cs="Times New Roman"/>
          <w:sz w:val="28"/>
        </w:rPr>
        <w:lastRenderedPageBreak/>
        <w:t>низация образовательного процесса при реализации данной ООП регламентируется учебным планом бакалавра с учетом его профиля; рабочими программами учебных курсов, предметов, дисциплин материалами, обеспечивающими качество подготовки и воспитания обучающихся; программами учебных и производственных практик; годовым календарным учебным графиком, а также методическими материалами, обеспечивающими реализацию соответствующих образовательных технологий.</w:t>
      </w:r>
      <w:bookmarkEnd w:id="37"/>
      <w:bookmarkEnd w:id="38"/>
      <w:bookmarkEnd w:id="39"/>
      <w:bookmarkEnd w:id="40"/>
      <w:r w:rsidR="003C2B45" w:rsidRPr="00666A87">
        <w:rPr>
          <w:rFonts w:ascii="Times New Roman" w:hAnsi="Times New Roman" w:cs="Times New Roman"/>
          <w:sz w:val="28"/>
        </w:rPr>
        <w:tab/>
      </w:r>
      <w:r w:rsidR="003C2B45" w:rsidRPr="00666A87">
        <w:rPr>
          <w:rFonts w:ascii="Times New Roman" w:hAnsi="Times New Roman" w:cs="Times New Roman"/>
          <w:sz w:val="28"/>
        </w:rPr>
        <w:tab/>
      </w:r>
      <w:r w:rsidR="003C2B45" w:rsidRPr="00666A87">
        <w:rPr>
          <w:rFonts w:ascii="Times New Roman" w:hAnsi="Times New Roman" w:cs="Times New Roman"/>
          <w:sz w:val="28"/>
        </w:rPr>
        <w:tab/>
      </w:r>
      <w:r w:rsidR="003C2B45" w:rsidRPr="00666A87">
        <w:rPr>
          <w:rFonts w:ascii="Times New Roman" w:hAnsi="Times New Roman" w:cs="Times New Roman"/>
          <w:sz w:val="28"/>
        </w:rPr>
        <w:tab/>
      </w:r>
      <w:r w:rsidR="003C2B45" w:rsidRPr="00666A87">
        <w:rPr>
          <w:rFonts w:ascii="Times New Roman" w:hAnsi="Times New Roman" w:cs="Times New Roman"/>
          <w:sz w:val="28"/>
        </w:rPr>
        <w:tab/>
      </w:r>
      <w:r w:rsidR="003C2B45" w:rsidRPr="00666A87">
        <w:rPr>
          <w:rFonts w:ascii="Times New Roman" w:hAnsi="Times New Roman" w:cs="Times New Roman"/>
          <w:sz w:val="28"/>
        </w:rPr>
        <w:tab/>
      </w:r>
      <w:r w:rsidR="00AB2A8B" w:rsidRPr="00666A87">
        <w:rPr>
          <w:rFonts w:ascii="Times New Roman" w:hAnsi="Times New Roman" w:cs="Times New Roman"/>
          <w:color w:val="000000" w:themeColor="text1"/>
          <w:sz w:val="28"/>
        </w:rPr>
        <w:t>В целях ознакомления с работой кафедры был изучен ее документооборот.</w:t>
      </w:r>
    </w:p>
    <w:tbl>
      <w:tblPr>
        <w:tblStyle w:val="afd"/>
        <w:tblpPr w:leftFromText="180" w:rightFromText="180" w:vertAnchor="text" w:tblpXSpec="center" w:tblpY="8"/>
        <w:tblW w:w="9111" w:type="dxa"/>
        <w:tblLook w:val="04A0" w:firstRow="1" w:lastRow="0" w:firstColumn="1" w:lastColumn="0" w:noHBand="0" w:noVBand="1"/>
      </w:tblPr>
      <w:tblGrid>
        <w:gridCol w:w="705"/>
        <w:gridCol w:w="2945"/>
        <w:gridCol w:w="1327"/>
        <w:gridCol w:w="1855"/>
        <w:gridCol w:w="2279"/>
      </w:tblGrid>
      <w:tr w:rsidR="00AB2A8B" w:rsidRPr="00B743E1" w:rsidTr="000B1B72">
        <w:tc>
          <w:tcPr>
            <w:tcW w:w="705" w:type="dxa"/>
            <w:vAlign w:val="center"/>
          </w:tcPr>
          <w:p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Индекс дела</w:t>
            </w:r>
          </w:p>
        </w:tc>
        <w:tc>
          <w:tcPr>
            <w:tcW w:w="2945" w:type="dxa"/>
            <w:vAlign w:val="center"/>
          </w:tcPr>
          <w:p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Заголовок дела</w:t>
            </w:r>
          </w:p>
        </w:tc>
        <w:tc>
          <w:tcPr>
            <w:tcW w:w="1327" w:type="dxa"/>
          </w:tcPr>
          <w:p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Кол-во дел</w:t>
            </w:r>
          </w:p>
          <w:p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(томов, частей)</w:t>
            </w:r>
          </w:p>
        </w:tc>
        <w:tc>
          <w:tcPr>
            <w:tcW w:w="1855" w:type="dxa"/>
            <w:vAlign w:val="center"/>
          </w:tcPr>
          <w:p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Срок</w:t>
            </w:r>
          </w:p>
          <w:p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 xml:space="preserve">хранения и </w:t>
            </w:r>
          </w:p>
          <w:p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 статей по</w:t>
            </w:r>
          </w:p>
          <w:p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перечню</w:t>
            </w:r>
          </w:p>
        </w:tc>
        <w:tc>
          <w:tcPr>
            <w:tcW w:w="2279" w:type="dxa"/>
            <w:vAlign w:val="center"/>
          </w:tcPr>
          <w:p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Примечание</w:t>
            </w:r>
          </w:p>
        </w:tc>
      </w:tr>
      <w:tr w:rsidR="00AB2A8B" w:rsidRPr="00B743E1" w:rsidTr="000B1B72">
        <w:tc>
          <w:tcPr>
            <w:tcW w:w="705" w:type="dxa"/>
          </w:tcPr>
          <w:p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1</w:t>
            </w:r>
          </w:p>
        </w:tc>
        <w:tc>
          <w:tcPr>
            <w:tcW w:w="2945" w:type="dxa"/>
          </w:tcPr>
          <w:p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2</w:t>
            </w:r>
          </w:p>
        </w:tc>
        <w:tc>
          <w:tcPr>
            <w:tcW w:w="1327" w:type="dxa"/>
          </w:tcPr>
          <w:p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3</w:t>
            </w:r>
          </w:p>
        </w:tc>
        <w:tc>
          <w:tcPr>
            <w:tcW w:w="1855" w:type="dxa"/>
          </w:tcPr>
          <w:p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4</w:t>
            </w:r>
          </w:p>
        </w:tc>
        <w:tc>
          <w:tcPr>
            <w:tcW w:w="2279" w:type="dxa"/>
          </w:tcPr>
          <w:p w:rsidR="00AB2A8B" w:rsidRPr="00B83780" w:rsidRDefault="00AB2A8B" w:rsidP="000B1B72">
            <w:pPr>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5</w:t>
            </w:r>
          </w:p>
        </w:tc>
      </w:tr>
      <w:tr w:rsidR="00AB2A8B" w:rsidRPr="00B743E1" w:rsidTr="000B1B72">
        <w:tc>
          <w:tcPr>
            <w:tcW w:w="705" w:type="dxa"/>
          </w:tcPr>
          <w:p w:rsidR="00AB2A8B" w:rsidRPr="00B83780" w:rsidRDefault="00AB2A8B" w:rsidP="008C4E6A">
            <w:pPr>
              <w:ind w:left="-283" w:right="-283"/>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-01</w:t>
            </w:r>
          </w:p>
        </w:tc>
        <w:tc>
          <w:tcPr>
            <w:tcW w:w="2945" w:type="dxa"/>
          </w:tcPr>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Приказы, распоряжения ректора, проректоров, декана. Копии</w:t>
            </w:r>
          </w:p>
        </w:tc>
        <w:tc>
          <w:tcPr>
            <w:tcW w:w="1327" w:type="dxa"/>
          </w:tcPr>
          <w:p w:rsidR="00AB2A8B" w:rsidRPr="00B83780" w:rsidRDefault="00AB2A8B" w:rsidP="000B1B72">
            <w:pPr>
              <w:jc w:val="center"/>
              <w:rPr>
                <w:rFonts w:ascii="Times New Roman" w:hAnsi="Times New Roman" w:cs="Times New Roman"/>
                <w:color w:val="000000" w:themeColor="text1"/>
                <w:sz w:val="24"/>
                <w:szCs w:val="24"/>
              </w:rPr>
            </w:pPr>
          </w:p>
        </w:tc>
        <w:tc>
          <w:tcPr>
            <w:tcW w:w="1855" w:type="dxa"/>
          </w:tcPr>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ДМН</w:t>
            </w:r>
          </w:p>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ст. 19а, в (1)</w:t>
            </w:r>
          </w:p>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ТП</w:t>
            </w:r>
          </w:p>
        </w:tc>
        <w:tc>
          <w:tcPr>
            <w:tcW w:w="2279" w:type="dxa"/>
          </w:tcPr>
          <w:p w:rsidR="00AB2A8B" w:rsidRPr="00B83780" w:rsidRDefault="00AB2A8B" w:rsidP="000B1B72">
            <w:pPr>
              <w:rPr>
                <w:rFonts w:ascii="Times New Roman" w:hAnsi="Times New Roman" w:cs="Times New Roman"/>
                <w:color w:val="000000" w:themeColor="text1"/>
                <w:sz w:val="24"/>
                <w:szCs w:val="24"/>
              </w:rPr>
            </w:pPr>
          </w:p>
        </w:tc>
      </w:tr>
      <w:tr w:rsidR="00AB2A8B" w:rsidRPr="00B743E1" w:rsidTr="000B1B72">
        <w:tc>
          <w:tcPr>
            <w:tcW w:w="705" w:type="dxa"/>
          </w:tcPr>
          <w:p w:rsidR="00AB2A8B" w:rsidRPr="00B83780" w:rsidRDefault="00AB2A8B" w:rsidP="008C4E6A">
            <w:pPr>
              <w:ind w:left="-283" w:right="-283"/>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-02</w:t>
            </w:r>
          </w:p>
        </w:tc>
        <w:tc>
          <w:tcPr>
            <w:tcW w:w="2945" w:type="dxa"/>
          </w:tcPr>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Документы (доклады, докладные, служебные записки) представляемые руководству</w:t>
            </w:r>
          </w:p>
        </w:tc>
        <w:tc>
          <w:tcPr>
            <w:tcW w:w="1327" w:type="dxa"/>
          </w:tcPr>
          <w:p w:rsidR="00AB2A8B" w:rsidRPr="00B83780" w:rsidRDefault="00AB2A8B" w:rsidP="000B1B72">
            <w:pPr>
              <w:rPr>
                <w:rFonts w:ascii="Times New Roman" w:hAnsi="Times New Roman" w:cs="Times New Roman"/>
                <w:color w:val="000000" w:themeColor="text1"/>
                <w:sz w:val="24"/>
                <w:szCs w:val="24"/>
              </w:rPr>
            </w:pPr>
          </w:p>
        </w:tc>
        <w:tc>
          <w:tcPr>
            <w:tcW w:w="1855" w:type="dxa"/>
          </w:tcPr>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5л.ЭПК</w:t>
            </w:r>
          </w:p>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ст.87ТП</w:t>
            </w:r>
          </w:p>
        </w:tc>
        <w:tc>
          <w:tcPr>
            <w:tcW w:w="2279" w:type="dxa"/>
          </w:tcPr>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Копии – до минования надобности</w:t>
            </w:r>
          </w:p>
        </w:tc>
      </w:tr>
      <w:tr w:rsidR="00AB2A8B" w:rsidRPr="00B743E1" w:rsidTr="000B1B72">
        <w:trPr>
          <w:cantSplit/>
          <w:trHeight w:val="1262"/>
        </w:trPr>
        <w:tc>
          <w:tcPr>
            <w:tcW w:w="705" w:type="dxa"/>
          </w:tcPr>
          <w:p w:rsidR="00AB2A8B" w:rsidRPr="00B83780" w:rsidRDefault="00AB2A8B" w:rsidP="008C4E6A">
            <w:pPr>
              <w:ind w:left="-283" w:right="-283"/>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-03</w:t>
            </w:r>
          </w:p>
          <w:p w:rsidR="00AB2A8B" w:rsidRPr="00B83780" w:rsidRDefault="00AB2A8B" w:rsidP="008C4E6A">
            <w:pPr>
              <w:ind w:left="-283" w:right="-283"/>
              <w:jc w:val="both"/>
              <w:rPr>
                <w:rFonts w:ascii="Times New Roman" w:hAnsi="Times New Roman" w:cs="Times New Roman"/>
                <w:color w:val="000000" w:themeColor="text1"/>
                <w:sz w:val="24"/>
                <w:szCs w:val="24"/>
              </w:rPr>
            </w:pPr>
          </w:p>
          <w:p w:rsidR="00AB2A8B" w:rsidRPr="00B83780" w:rsidRDefault="00AB2A8B" w:rsidP="008C4E6A">
            <w:pPr>
              <w:ind w:left="-283" w:right="-283"/>
              <w:rPr>
                <w:rFonts w:ascii="Times New Roman" w:hAnsi="Times New Roman" w:cs="Times New Roman"/>
                <w:color w:val="000000" w:themeColor="text1"/>
                <w:sz w:val="24"/>
                <w:szCs w:val="24"/>
              </w:rPr>
            </w:pPr>
          </w:p>
        </w:tc>
        <w:tc>
          <w:tcPr>
            <w:tcW w:w="2945" w:type="dxa"/>
          </w:tcPr>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Миссия ФГБОУ ВО «</w:t>
            </w:r>
            <w:proofErr w:type="spellStart"/>
            <w:r w:rsidRPr="00B83780">
              <w:rPr>
                <w:rFonts w:ascii="Times New Roman" w:hAnsi="Times New Roman" w:cs="Times New Roman"/>
                <w:color w:val="000000" w:themeColor="text1"/>
                <w:sz w:val="24"/>
                <w:szCs w:val="24"/>
              </w:rPr>
              <w:t>КубГУ</w:t>
            </w:r>
            <w:proofErr w:type="spellEnd"/>
            <w:r w:rsidRPr="00B83780">
              <w:rPr>
                <w:rFonts w:ascii="Times New Roman" w:hAnsi="Times New Roman" w:cs="Times New Roman"/>
                <w:color w:val="000000" w:themeColor="text1"/>
                <w:sz w:val="24"/>
                <w:szCs w:val="24"/>
              </w:rPr>
              <w:t>».</w:t>
            </w:r>
          </w:p>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Политика ФГБОУ ВО «</w:t>
            </w:r>
            <w:proofErr w:type="spellStart"/>
            <w:r w:rsidRPr="00B83780">
              <w:rPr>
                <w:rFonts w:ascii="Times New Roman" w:hAnsi="Times New Roman" w:cs="Times New Roman"/>
                <w:color w:val="000000" w:themeColor="text1"/>
                <w:sz w:val="24"/>
                <w:szCs w:val="24"/>
              </w:rPr>
              <w:t>КубГУ</w:t>
            </w:r>
            <w:proofErr w:type="spellEnd"/>
            <w:r w:rsidRPr="00B83780">
              <w:rPr>
                <w:rFonts w:ascii="Times New Roman" w:hAnsi="Times New Roman" w:cs="Times New Roman"/>
                <w:color w:val="000000" w:themeColor="text1"/>
                <w:sz w:val="24"/>
                <w:szCs w:val="24"/>
              </w:rPr>
              <w:t>» в области качества.</w:t>
            </w:r>
          </w:p>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Цели в области качества</w:t>
            </w:r>
          </w:p>
        </w:tc>
        <w:tc>
          <w:tcPr>
            <w:tcW w:w="1327" w:type="dxa"/>
          </w:tcPr>
          <w:p w:rsidR="00AB2A8B" w:rsidRPr="00B83780" w:rsidRDefault="00AB2A8B" w:rsidP="000B1B72">
            <w:pPr>
              <w:rPr>
                <w:rFonts w:ascii="Times New Roman" w:hAnsi="Times New Roman" w:cs="Times New Roman"/>
                <w:color w:val="000000" w:themeColor="text1"/>
                <w:sz w:val="24"/>
                <w:szCs w:val="24"/>
              </w:rPr>
            </w:pPr>
          </w:p>
        </w:tc>
        <w:tc>
          <w:tcPr>
            <w:tcW w:w="1855" w:type="dxa"/>
          </w:tcPr>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ДМН</w:t>
            </w:r>
          </w:p>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ст. 268ТП</w:t>
            </w:r>
          </w:p>
        </w:tc>
        <w:tc>
          <w:tcPr>
            <w:tcW w:w="2279" w:type="dxa"/>
          </w:tcPr>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 xml:space="preserve">1-ый экз. </w:t>
            </w:r>
          </w:p>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 xml:space="preserve">в </w:t>
            </w:r>
            <w:proofErr w:type="spellStart"/>
            <w:r w:rsidRPr="00B83780">
              <w:rPr>
                <w:rFonts w:ascii="Times New Roman" w:hAnsi="Times New Roman" w:cs="Times New Roman"/>
                <w:color w:val="000000" w:themeColor="text1"/>
                <w:sz w:val="24"/>
                <w:szCs w:val="24"/>
              </w:rPr>
              <w:t>ОУСМКСиН</w:t>
            </w:r>
            <w:proofErr w:type="spellEnd"/>
            <w:r w:rsidRPr="00B83780">
              <w:rPr>
                <w:rFonts w:ascii="Times New Roman" w:hAnsi="Times New Roman" w:cs="Times New Roman"/>
                <w:color w:val="000000" w:themeColor="text1"/>
                <w:sz w:val="24"/>
                <w:szCs w:val="24"/>
              </w:rPr>
              <w:t xml:space="preserve"> – постоянно;</w:t>
            </w:r>
          </w:p>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2-ой – ДМН</w:t>
            </w:r>
          </w:p>
        </w:tc>
      </w:tr>
      <w:tr w:rsidR="00AB2A8B" w:rsidRPr="00B743E1" w:rsidTr="000B1B72">
        <w:trPr>
          <w:trHeight w:val="270"/>
        </w:trPr>
        <w:tc>
          <w:tcPr>
            <w:tcW w:w="705" w:type="dxa"/>
          </w:tcPr>
          <w:p w:rsidR="00AB2A8B" w:rsidRPr="00B83780" w:rsidRDefault="00AB2A8B" w:rsidP="008C4E6A">
            <w:pPr>
              <w:ind w:left="-283" w:right="-283"/>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-04</w:t>
            </w:r>
          </w:p>
        </w:tc>
        <w:tc>
          <w:tcPr>
            <w:tcW w:w="2945" w:type="dxa"/>
          </w:tcPr>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резерв</w:t>
            </w:r>
          </w:p>
        </w:tc>
        <w:tc>
          <w:tcPr>
            <w:tcW w:w="1327" w:type="dxa"/>
          </w:tcPr>
          <w:p w:rsidR="00AB2A8B" w:rsidRPr="00B83780" w:rsidRDefault="00AB2A8B" w:rsidP="000B1B72">
            <w:pPr>
              <w:rPr>
                <w:rFonts w:ascii="Times New Roman" w:hAnsi="Times New Roman" w:cs="Times New Roman"/>
                <w:color w:val="000000" w:themeColor="text1"/>
                <w:sz w:val="24"/>
                <w:szCs w:val="24"/>
              </w:rPr>
            </w:pPr>
          </w:p>
        </w:tc>
        <w:tc>
          <w:tcPr>
            <w:tcW w:w="1855" w:type="dxa"/>
          </w:tcPr>
          <w:p w:rsidR="00AB2A8B" w:rsidRPr="00B83780" w:rsidRDefault="00AB2A8B" w:rsidP="000B1B72">
            <w:pPr>
              <w:rPr>
                <w:rFonts w:ascii="Times New Roman" w:hAnsi="Times New Roman" w:cs="Times New Roman"/>
                <w:color w:val="000000" w:themeColor="text1"/>
                <w:sz w:val="24"/>
                <w:szCs w:val="24"/>
              </w:rPr>
            </w:pPr>
          </w:p>
        </w:tc>
        <w:tc>
          <w:tcPr>
            <w:tcW w:w="2279" w:type="dxa"/>
          </w:tcPr>
          <w:p w:rsidR="00AB2A8B" w:rsidRPr="00B83780" w:rsidRDefault="00AB2A8B" w:rsidP="000B1B72">
            <w:pPr>
              <w:rPr>
                <w:rFonts w:ascii="Times New Roman" w:hAnsi="Times New Roman" w:cs="Times New Roman"/>
                <w:color w:val="000000" w:themeColor="text1"/>
                <w:sz w:val="24"/>
                <w:szCs w:val="24"/>
              </w:rPr>
            </w:pPr>
          </w:p>
        </w:tc>
      </w:tr>
      <w:tr w:rsidR="00AB2A8B" w:rsidRPr="00B743E1" w:rsidTr="000B1B72">
        <w:tc>
          <w:tcPr>
            <w:tcW w:w="705" w:type="dxa"/>
          </w:tcPr>
          <w:p w:rsidR="00AB2A8B" w:rsidRPr="00B83780" w:rsidRDefault="00AB2A8B" w:rsidP="008C4E6A">
            <w:pPr>
              <w:ind w:left="-283" w:right="-283"/>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-05</w:t>
            </w:r>
          </w:p>
        </w:tc>
        <w:tc>
          <w:tcPr>
            <w:tcW w:w="2945" w:type="dxa"/>
          </w:tcPr>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Положение о кафедре.</w:t>
            </w:r>
          </w:p>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Копия</w:t>
            </w:r>
          </w:p>
        </w:tc>
        <w:tc>
          <w:tcPr>
            <w:tcW w:w="1327" w:type="dxa"/>
          </w:tcPr>
          <w:p w:rsidR="00AB2A8B" w:rsidRPr="00B83780" w:rsidRDefault="00AB2A8B" w:rsidP="000B1B72">
            <w:pPr>
              <w:rPr>
                <w:rFonts w:ascii="Times New Roman" w:hAnsi="Times New Roman" w:cs="Times New Roman"/>
                <w:color w:val="000000" w:themeColor="text1"/>
                <w:sz w:val="24"/>
                <w:szCs w:val="24"/>
              </w:rPr>
            </w:pPr>
          </w:p>
        </w:tc>
        <w:tc>
          <w:tcPr>
            <w:tcW w:w="1855" w:type="dxa"/>
          </w:tcPr>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 xml:space="preserve">ДМН </w:t>
            </w:r>
          </w:p>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ст. 56а ТП</w:t>
            </w:r>
          </w:p>
        </w:tc>
        <w:tc>
          <w:tcPr>
            <w:tcW w:w="2279" w:type="dxa"/>
          </w:tcPr>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Утверждено приказом от 10.01.2012г. № 6</w:t>
            </w:r>
          </w:p>
        </w:tc>
      </w:tr>
      <w:tr w:rsidR="00AB2A8B" w:rsidRPr="00B743E1" w:rsidTr="000B1B72">
        <w:tc>
          <w:tcPr>
            <w:tcW w:w="705" w:type="dxa"/>
          </w:tcPr>
          <w:p w:rsidR="00AB2A8B" w:rsidRPr="00B83780" w:rsidRDefault="00AB2A8B" w:rsidP="008C4E6A">
            <w:pPr>
              <w:ind w:left="-283" w:right="-283"/>
              <w:jc w:val="cente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-06</w:t>
            </w:r>
          </w:p>
        </w:tc>
        <w:tc>
          <w:tcPr>
            <w:tcW w:w="2945" w:type="dxa"/>
          </w:tcPr>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Должностные инструкции сотрудников кафедры</w:t>
            </w:r>
          </w:p>
        </w:tc>
        <w:tc>
          <w:tcPr>
            <w:tcW w:w="1327" w:type="dxa"/>
          </w:tcPr>
          <w:p w:rsidR="00AB2A8B" w:rsidRPr="00B83780" w:rsidRDefault="00AB2A8B" w:rsidP="000B1B72">
            <w:pPr>
              <w:rPr>
                <w:rFonts w:ascii="Times New Roman" w:hAnsi="Times New Roman" w:cs="Times New Roman"/>
                <w:color w:val="000000" w:themeColor="text1"/>
                <w:sz w:val="24"/>
                <w:szCs w:val="24"/>
              </w:rPr>
            </w:pPr>
          </w:p>
        </w:tc>
        <w:tc>
          <w:tcPr>
            <w:tcW w:w="1855" w:type="dxa"/>
          </w:tcPr>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Постоянно</w:t>
            </w:r>
          </w:p>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ст. 77а ТП</w:t>
            </w:r>
          </w:p>
        </w:tc>
        <w:tc>
          <w:tcPr>
            <w:tcW w:w="2279" w:type="dxa"/>
          </w:tcPr>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(1)</w:t>
            </w:r>
          </w:p>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Индивидуальные</w:t>
            </w:r>
          </w:p>
          <w:p w:rsidR="00AB2A8B" w:rsidRPr="00B83780" w:rsidRDefault="00AB2A8B" w:rsidP="000B1B72">
            <w:pPr>
              <w:rPr>
                <w:rFonts w:ascii="Times New Roman" w:hAnsi="Times New Roman" w:cs="Times New Roman"/>
                <w:color w:val="000000" w:themeColor="text1"/>
                <w:sz w:val="24"/>
                <w:szCs w:val="24"/>
              </w:rPr>
            </w:pPr>
            <w:r w:rsidRPr="00B83780">
              <w:rPr>
                <w:rFonts w:ascii="Times New Roman" w:hAnsi="Times New Roman" w:cs="Times New Roman"/>
                <w:color w:val="000000" w:themeColor="text1"/>
                <w:sz w:val="24"/>
                <w:szCs w:val="24"/>
              </w:rPr>
              <w:t>работников -75л.</w:t>
            </w:r>
          </w:p>
        </w:tc>
      </w:tr>
      <w:tr w:rsidR="00AB2A8B" w:rsidRPr="00524234" w:rsidTr="000B1B72">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-07</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Протоколы заседаний кафедры</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Постоянно</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ст.18 д ТП</w:t>
            </w:r>
          </w:p>
        </w:tc>
        <w:tc>
          <w:tcPr>
            <w:tcW w:w="2279" w:type="dxa"/>
          </w:tcPr>
          <w:p w:rsidR="00AB2A8B" w:rsidRPr="00B83780" w:rsidRDefault="00AB2A8B" w:rsidP="000B1B72">
            <w:pPr>
              <w:rPr>
                <w:rFonts w:ascii="Times New Roman" w:hAnsi="Times New Roman" w:cs="Times New Roman"/>
                <w:sz w:val="24"/>
                <w:szCs w:val="24"/>
              </w:rPr>
            </w:pPr>
          </w:p>
        </w:tc>
      </w:tr>
      <w:tr w:rsidR="00AB2A8B" w:rsidRPr="00524234" w:rsidTr="000B1B72">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-08</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План работы кафедры на учебный год</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Постоянно</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ст.23-32-04 ПН</w:t>
            </w:r>
          </w:p>
        </w:tc>
        <w:tc>
          <w:tcPr>
            <w:tcW w:w="2279" w:type="dxa"/>
          </w:tcPr>
          <w:p w:rsidR="00AB2A8B" w:rsidRPr="00B83780" w:rsidRDefault="00AB2A8B" w:rsidP="000B1B72">
            <w:pPr>
              <w:rPr>
                <w:rFonts w:ascii="Times New Roman" w:hAnsi="Times New Roman" w:cs="Times New Roman"/>
                <w:sz w:val="24"/>
                <w:szCs w:val="24"/>
              </w:rPr>
            </w:pPr>
          </w:p>
        </w:tc>
      </w:tr>
      <w:tr w:rsidR="00AB2A8B" w:rsidRPr="00524234" w:rsidTr="000B1B72">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-09</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Перспективный план работы кафедры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на 5 лет</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10л.ЭПК</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ст.269ТП</w:t>
            </w:r>
          </w:p>
        </w:tc>
        <w:tc>
          <w:tcPr>
            <w:tcW w:w="2279" w:type="dxa"/>
          </w:tcPr>
          <w:p w:rsidR="00AB2A8B" w:rsidRPr="00B83780" w:rsidRDefault="00AB2A8B" w:rsidP="000B1B72">
            <w:pPr>
              <w:rPr>
                <w:rFonts w:ascii="Times New Roman" w:hAnsi="Times New Roman" w:cs="Times New Roman"/>
                <w:sz w:val="24"/>
                <w:szCs w:val="24"/>
              </w:rPr>
            </w:pPr>
          </w:p>
        </w:tc>
      </w:tr>
      <w:tr w:rsidR="00AB2A8B" w:rsidRPr="00524234" w:rsidTr="000B1B72">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-10</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Годовой отчет о работе кафедры</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Постоянно</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ст.23-32-09 ПН</w:t>
            </w:r>
          </w:p>
        </w:tc>
        <w:tc>
          <w:tcPr>
            <w:tcW w:w="2279" w:type="dxa"/>
          </w:tcPr>
          <w:p w:rsidR="00AB2A8B" w:rsidRPr="00B83780" w:rsidRDefault="00AB2A8B" w:rsidP="000B1B72">
            <w:pPr>
              <w:rPr>
                <w:rFonts w:ascii="Times New Roman" w:hAnsi="Times New Roman" w:cs="Times New Roman"/>
                <w:sz w:val="24"/>
                <w:szCs w:val="24"/>
              </w:rPr>
            </w:pPr>
          </w:p>
        </w:tc>
      </w:tr>
      <w:tr w:rsidR="00AB2A8B" w:rsidRPr="00524234" w:rsidTr="000B1B72">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lastRenderedPageBreak/>
              <w:t>-11</w:t>
            </w:r>
          </w:p>
        </w:tc>
        <w:tc>
          <w:tcPr>
            <w:tcW w:w="2945" w:type="dxa"/>
          </w:tcPr>
          <w:p w:rsidR="00AB2A8B" w:rsidRPr="00B83780" w:rsidRDefault="00AB2A8B" w:rsidP="000B1B72">
            <w:pPr>
              <w:rPr>
                <w:rFonts w:ascii="Times New Roman" w:hAnsi="Times New Roman" w:cs="Times New Roman"/>
                <w:color w:val="FF0000"/>
                <w:sz w:val="24"/>
                <w:szCs w:val="24"/>
              </w:rPr>
            </w:pPr>
            <w:r w:rsidRPr="00B83780">
              <w:rPr>
                <w:rFonts w:ascii="Times New Roman" w:hAnsi="Times New Roman" w:cs="Times New Roman"/>
                <w:sz w:val="24"/>
                <w:szCs w:val="24"/>
              </w:rPr>
              <w:t>План научно-исследовательской работы кафедры</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Постоянно</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ст.23-32-05 ПН</w:t>
            </w:r>
          </w:p>
        </w:tc>
        <w:tc>
          <w:tcPr>
            <w:tcW w:w="2279" w:type="dxa"/>
          </w:tcPr>
          <w:p w:rsidR="00AB2A8B" w:rsidRPr="00B83780" w:rsidRDefault="00AB2A8B" w:rsidP="000B1B72">
            <w:pPr>
              <w:rPr>
                <w:rFonts w:ascii="Times New Roman" w:hAnsi="Times New Roman" w:cs="Times New Roman"/>
                <w:sz w:val="24"/>
                <w:szCs w:val="24"/>
              </w:rPr>
            </w:pPr>
          </w:p>
        </w:tc>
      </w:tr>
      <w:tr w:rsidR="00AB2A8B" w:rsidRPr="00524234" w:rsidTr="000B1B72">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-12</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Годовой отчет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о научно-исследовательской работе кафедры</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Постоянно</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23-32-10 ПН</w:t>
            </w:r>
          </w:p>
        </w:tc>
        <w:tc>
          <w:tcPr>
            <w:tcW w:w="2279" w:type="dxa"/>
          </w:tcPr>
          <w:p w:rsidR="00AB2A8B" w:rsidRPr="00B83780" w:rsidRDefault="00AB2A8B" w:rsidP="000B1B72">
            <w:pPr>
              <w:rPr>
                <w:rFonts w:ascii="Times New Roman" w:hAnsi="Times New Roman" w:cs="Times New Roman"/>
                <w:sz w:val="24"/>
                <w:szCs w:val="24"/>
              </w:rPr>
            </w:pPr>
          </w:p>
        </w:tc>
      </w:tr>
      <w:tr w:rsidR="00AB2A8B" w:rsidRPr="00524234" w:rsidTr="000B1B72">
        <w:trPr>
          <w:trHeight w:val="1341"/>
        </w:trPr>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-13</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Отчет кафедры по </w:t>
            </w:r>
            <w:proofErr w:type="spellStart"/>
            <w:r w:rsidRPr="00B83780">
              <w:rPr>
                <w:rFonts w:ascii="Times New Roman" w:hAnsi="Times New Roman" w:cs="Times New Roman"/>
                <w:sz w:val="24"/>
                <w:szCs w:val="24"/>
              </w:rPr>
              <w:t>самообследованию</w:t>
            </w:r>
            <w:proofErr w:type="spellEnd"/>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основных образовательных программ </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5 л. ЭПК</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ст.34-08 ПН</w:t>
            </w:r>
          </w:p>
          <w:p w:rsidR="00AB2A8B" w:rsidRPr="00B83780" w:rsidRDefault="00AB2A8B" w:rsidP="000B1B72">
            <w:pPr>
              <w:rPr>
                <w:rFonts w:ascii="Times New Roman" w:hAnsi="Times New Roman" w:cs="Times New Roman"/>
                <w:sz w:val="24"/>
                <w:szCs w:val="24"/>
              </w:rPr>
            </w:pPr>
          </w:p>
        </w:tc>
        <w:tc>
          <w:tcPr>
            <w:tcW w:w="2279" w:type="dxa"/>
          </w:tcPr>
          <w:p w:rsidR="00AB2A8B" w:rsidRPr="00B83780" w:rsidRDefault="00AB2A8B" w:rsidP="000B1B72">
            <w:pPr>
              <w:rPr>
                <w:rFonts w:ascii="Times New Roman" w:hAnsi="Times New Roman" w:cs="Times New Roman"/>
                <w:sz w:val="24"/>
                <w:szCs w:val="24"/>
              </w:rPr>
            </w:pPr>
          </w:p>
        </w:tc>
      </w:tr>
      <w:tr w:rsidR="00AB2A8B" w:rsidTr="000B1B72">
        <w:trPr>
          <w:trHeight w:val="375"/>
        </w:trPr>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-14</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резерв</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p>
        </w:tc>
        <w:tc>
          <w:tcPr>
            <w:tcW w:w="2279" w:type="dxa"/>
          </w:tcPr>
          <w:p w:rsidR="00AB2A8B" w:rsidRPr="00B83780" w:rsidRDefault="00AB2A8B" w:rsidP="000B1B72">
            <w:pPr>
              <w:rPr>
                <w:rFonts w:ascii="Times New Roman" w:hAnsi="Times New Roman" w:cs="Times New Roman"/>
                <w:sz w:val="24"/>
                <w:szCs w:val="24"/>
              </w:rPr>
            </w:pPr>
          </w:p>
        </w:tc>
      </w:tr>
      <w:tr w:rsidR="00AB2A8B" w:rsidRPr="00524234" w:rsidTr="000B1B72">
        <w:trPr>
          <w:trHeight w:val="1875"/>
        </w:trPr>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-15</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График работы преподавателей. График проведения консультаций преподавателями кафедрами</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1 г.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728ТП</w:t>
            </w:r>
          </w:p>
        </w:tc>
        <w:tc>
          <w:tcPr>
            <w:tcW w:w="2279" w:type="dxa"/>
          </w:tcPr>
          <w:p w:rsidR="00AB2A8B" w:rsidRPr="00B83780" w:rsidRDefault="00AB2A8B" w:rsidP="000B1B72">
            <w:pPr>
              <w:rPr>
                <w:rFonts w:ascii="Times New Roman" w:hAnsi="Times New Roman" w:cs="Times New Roman"/>
                <w:sz w:val="24"/>
                <w:szCs w:val="24"/>
              </w:rPr>
            </w:pPr>
          </w:p>
        </w:tc>
      </w:tr>
      <w:tr w:rsidR="00AB2A8B" w:rsidRPr="00524234" w:rsidTr="000B1B72">
        <w:trPr>
          <w:trHeight w:val="1050"/>
        </w:trPr>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-16</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Расчёт учебной нагрузки по кафедре на учебный год (объем учебных поручений кафедры)</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ДМН</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07-15 ПН</w:t>
            </w:r>
          </w:p>
        </w:tc>
        <w:tc>
          <w:tcPr>
            <w:tcW w:w="2279"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не менее 3лет</w:t>
            </w:r>
          </w:p>
        </w:tc>
      </w:tr>
      <w:tr w:rsidR="00AB2A8B" w:rsidRPr="00A92F39" w:rsidTr="000B1B72">
        <w:trPr>
          <w:trHeight w:val="223"/>
        </w:trPr>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-17</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Образовательные программы </w:t>
            </w:r>
            <w:proofErr w:type="spellStart"/>
            <w:r w:rsidRPr="00B83780">
              <w:rPr>
                <w:rFonts w:ascii="Times New Roman" w:hAnsi="Times New Roman" w:cs="Times New Roman"/>
                <w:sz w:val="24"/>
                <w:szCs w:val="24"/>
              </w:rPr>
              <w:t>бакалавриата</w:t>
            </w:r>
            <w:proofErr w:type="spellEnd"/>
            <w:r w:rsidRPr="00B83780">
              <w:rPr>
                <w:rFonts w:ascii="Times New Roman" w:hAnsi="Times New Roman" w:cs="Times New Roman"/>
                <w:sz w:val="24"/>
                <w:szCs w:val="24"/>
              </w:rPr>
              <w:t xml:space="preserve">, магистратуры, подготовки научно- педагогических кадров в аспирантуре (рабочие программы дисциплин (модулей), учебной практики, производственной практики, преддипломной практики и иные методические материалы) </w:t>
            </w:r>
            <w:r w:rsidRPr="00B83780">
              <w:rPr>
                <w:rFonts w:ascii="Times New Roman" w:hAnsi="Times New Roman" w:cs="Times New Roman"/>
                <w:color w:val="000000" w:themeColor="text1"/>
                <w:sz w:val="24"/>
                <w:szCs w:val="24"/>
              </w:rPr>
              <w:t>Подлинники</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ДМН</w:t>
            </w:r>
          </w:p>
          <w:p w:rsidR="00AB2A8B" w:rsidRPr="00B83780" w:rsidRDefault="00AB2A8B" w:rsidP="000B1B72">
            <w:pPr>
              <w:rPr>
                <w:rFonts w:ascii="Times New Roman" w:hAnsi="Times New Roman" w:cs="Times New Roman"/>
                <w:sz w:val="24"/>
                <w:szCs w:val="24"/>
                <w:highlight w:val="cyan"/>
              </w:rPr>
            </w:pPr>
            <w:r w:rsidRPr="00B83780">
              <w:rPr>
                <w:rFonts w:ascii="Times New Roman" w:hAnsi="Times New Roman" w:cs="Times New Roman"/>
                <w:sz w:val="24"/>
                <w:szCs w:val="24"/>
              </w:rPr>
              <w:t>ст. 710 б ТП</w:t>
            </w:r>
          </w:p>
        </w:tc>
        <w:tc>
          <w:tcPr>
            <w:tcW w:w="2279"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не менее 5 лет</w:t>
            </w:r>
          </w:p>
        </w:tc>
      </w:tr>
      <w:tr w:rsidR="00AB2A8B" w:rsidRPr="00524234" w:rsidTr="000B1B72">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-17.1</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Федеральные государственные образовательный стандарты. Копии</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ДМН</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ст.1бТП</w:t>
            </w:r>
          </w:p>
        </w:tc>
        <w:tc>
          <w:tcPr>
            <w:tcW w:w="2279" w:type="dxa"/>
          </w:tcPr>
          <w:p w:rsidR="00AB2A8B" w:rsidRPr="00B83780" w:rsidRDefault="00AB2A8B" w:rsidP="000B1B72">
            <w:pPr>
              <w:rPr>
                <w:rFonts w:ascii="Times New Roman" w:hAnsi="Times New Roman" w:cs="Times New Roman"/>
                <w:sz w:val="24"/>
                <w:szCs w:val="24"/>
              </w:rPr>
            </w:pPr>
          </w:p>
        </w:tc>
      </w:tr>
      <w:tr w:rsidR="00AB2A8B" w:rsidRPr="000321E2" w:rsidTr="000B1B72">
        <w:trPr>
          <w:trHeight w:val="1380"/>
        </w:trPr>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-17.2</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Рабочий учебный план, календарный учебный график, график учебного процесса</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Постоянно</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ст.711аТП</w:t>
            </w:r>
          </w:p>
        </w:tc>
        <w:tc>
          <w:tcPr>
            <w:tcW w:w="2279" w:type="dxa"/>
          </w:tcPr>
          <w:p w:rsidR="00AB2A8B" w:rsidRPr="00B83780" w:rsidRDefault="00AB2A8B" w:rsidP="000B1B72">
            <w:pPr>
              <w:rPr>
                <w:rFonts w:ascii="Times New Roman" w:hAnsi="Times New Roman" w:cs="Times New Roman"/>
                <w:strike/>
                <w:sz w:val="24"/>
                <w:szCs w:val="24"/>
              </w:rPr>
            </w:pPr>
          </w:p>
        </w:tc>
      </w:tr>
      <w:tr w:rsidR="00AB2A8B" w:rsidTr="000B1B72">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-17.3</w:t>
            </w:r>
          </w:p>
        </w:tc>
        <w:tc>
          <w:tcPr>
            <w:tcW w:w="2945" w:type="dxa"/>
          </w:tcPr>
          <w:p w:rsidR="00AB2A8B" w:rsidRPr="00B83780" w:rsidRDefault="00AB2A8B" w:rsidP="000B1B72">
            <w:pPr>
              <w:rPr>
                <w:rFonts w:ascii="Times New Roman" w:hAnsi="Times New Roman" w:cs="Times New Roman"/>
                <w:color w:val="FF0000"/>
                <w:sz w:val="24"/>
                <w:szCs w:val="24"/>
              </w:rPr>
            </w:pPr>
            <w:r w:rsidRPr="00B83780">
              <w:rPr>
                <w:rFonts w:ascii="Times New Roman" w:hAnsi="Times New Roman" w:cs="Times New Roman"/>
                <w:sz w:val="24"/>
                <w:szCs w:val="24"/>
              </w:rPr>
              <w:t>Документы, подтверждающие разработку образовательной программы совместно с работодателями (договоры, соглашения)</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5 л. (2) ЭПК</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436ТП</w:t>
            </w:r>
          </w:p>
        </w:tc>
        <w:tc>
          <w:tcPr>
            <w:tcW w:w="2279"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(2) после истечения срока действия договора</w:t>
            </w:r>
          </w:p>
        </w:tc>
      </w:tr>
      <w:tr w:rsidR="00AB2A8B" w:rsidTr="000B1B72">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-17.4</w:t>
            </w:r>
          </w:p>
        </w:tc>
        <w:tc>
          <w:tcPr>
            <w:tcW w:w="2945" w:type="dxa"/>
          </w:tcPr>
          <w:p w:rsidR="00AB2A8B" w:rsidRPr="00B83780" w:rsidRDefault="00AB2A8B" w:rsidP="000B1B72">
            <w:pPr>
              <w:rPr>
                <w:rFonts w:ascii="Times New Roman" w:hAnsi="Times New Roman" w:cs="Times New Roman"/>
                <w:color w:val="FF0000"/>
                <w:sz w:val="24"/>
                <w:szCs w:val="24"/>
              </w:rPr>
            </w:pPr>
            <w:r w:rsidRPr="00B83780">
              <w:rPr>
                <w:rFonts w:ascii="Times New Roman" w:hAnsi="Times New Roman" w:cs="Times New Roman"/>
                <w:sz w:val="24"/>
                <w:szCs w:val="24"/>
              </w:rPr>
              <w:t xml:space="preserve">Договоры о создании кафедр и иных структурных </w:t>
            </w:r>
            <w:r w:rsidRPr="00B83780">
              <w:rPr>
                <w:rFonts w:ascii="Times New Roman" w:hAnsi="Times New Roman" w:cs="Times New Roman"/>
                <w:sz w:val="24"/>
                <w:szCs w:val="24"/>
              </w:rPr>
              <w:lastRenderedPageBreak/>
              <w:t>подразделений на базе иных организаций, осуществляющих деятельность по профилю соответствующей образовательной программы</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Постоянно</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ст.492ТП</w:t>
            </w:r>
          </w:p>
        </w:tc>
        <w:tc>
          <w:tcPr>
            <w:tcW w:w="2279" w:type="dxa"/>
          </w:tcPr>
          <w:p w:rsidR="00AB2A8B" w:rsidRPr="00B83780" w:rsidRDefault="00AB2A8B" w:rsidP="000B1B72">
            <w:pPr>
              <w:rPr>
                <w:rFonts w:ascii="Times New Roman" w:hAnsi="Times New Roman" w:cs="Times New Roman"/>
                <w:sz w:val="24"/>
                <w:szCs w:val="24"/>
              </w:rPr>
            </w:pPr>
          </w:p>
        </w:tc>
      </w:tr>
      <w:tr w:rsidR="00AB2A8B" w:rsidTr="000B1B72">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lastRenderedPageBreak/>
              <w:t>-17.5</w:t>
            </w:r>
          </w:p>
        </w:tc>
        <w:tc>
          <w:tcPr>
            <w:tcW w:w="2945" w:type="dxa"/>
          </w:tcPr>
          <w:p w:rsidR="00AB2A8B" w:rsidRPr="00B83780" w:rsidRDefault="00AB2A8B" w:rsidP="000B1B72">
            <w:pPr>
              <w:rPr>
                <w:rFonts w:ascii="Times New Roman" w:hAnsi="Times New Roman" w:cs="Times New Roman"/>
                <w:sz w:val="24"/>
                <w:szCs w:val="24"/>
              </w:rPr>
            </w:pPr>
            <w:proofErr w:type="gramStart"/>
            <w:r w:rsidRPr="00B83780">
              <w:rPr>
                <w:rFonts w:ascii="Times New Roman" w:hAnsi="Times New Roman" w:cs="Times New Roman"/>
                <w:sz w:val="24"/>
                <w:szCs w:val="24"/>
              </w:rPr>
              <w:t>Документы по независимой оценке</w:t>
            </w:r>
            <w:proofErr w:type="gramEnd"/>
            <w:r w:rsidRPr="00B83780">
              <w:rPr>
                <w:rFonts w:ascii="Times New Roman" w:hAnsi="Times New Roman" w:cs="Times New Roman"/>
                <w:sz w:val="24"/>
                <w:szCs w:val="24"/>
              </w:rPr>
              <w:t xml:space="preserve"> качества подготовки обучающихся (свидетельства </w:t>
            </w:r>
          </w:p>
          <w:p w:rsidR="00AB2A8B" w:rsidRPr="00B83780" w:rsidRDefault="00AB2A8B" w:rsidP="000B1B72">
            <w:pPr>
              <w:rPr>
                <w:rFonts w:ascii="Times New Roman" w:hAnsi="Times New Roman" w:cs="Times New Roman"/>
                <w:color w:val="FF0000"/>
                <w:sz w:val="24"/>
                <w:szCs w:val="24"/>
              </w:rPr>
            </w:pPr>
            <w:r w:rsidRPr="00B83780">
              <w:rPr>
                <w:rFonts w:ascii="Times New Roman" w:hAnsi="Times New Roman" w:cs="Times New Roman"/>
                <w:sz w:val="24"/>
                <w:szCs w:val="24"/>
              </w:rPr>
              <w:t>о профессионально-общественной аккредитации ООП, справки, переписка)</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Постоянно</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ст.105ТП</w:t>
            </w:r>
          </w:p>
        </w:tc>
        <w:tc>
          <w:tcPr>
            <w:tcW w:w="2279"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Свидетельства–постоянно.</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Справки, переписка –5лет</w:t>
            </w:r>
          </w:p>
        </w:tc>
      </w:tr>
      <w:tr w:rsidR="00AB2A8B" w:rsidRPr="00524234" w:rsidTr="000B1B72">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-17.6</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Программа государственной итоговой аттестации</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ДМН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711 б ТП</w:t>
            </w:r>
          </w:p>
        </w:tc>
        <w:tc>
          <w:tcPr>
            <w:tcW w:w="2279"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Не менее 5 лет</w:t>
            </w:r>
          </w:p>
        </w:tc>
      </w:tr>
      <w:tr w:rsidR="00AB2A8B" w:rsidRPr="00524234" w:rsidTr="000B1B72">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-17.7</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Фонды оценочных средств (тесты, контрольные вопросы, экзаменационные билеты, перечни вопросов)</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ДМН</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23-32-15 ПН</w:t>
            </w:r>
          </w:p>
        </w:tc>
        <w:tc>
          <w:tcPr>
            <w:tcW w:w="2279"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Не менее 5лет</w:t>
            </w:r>
          </w:p>
        </w:tc>
      </w:tr>
      <w:tr w:rsidR="00AB2A8B" w:rsidRPr="00524234" w:rsidTr="000B1B72">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17.8</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Документы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 материально-техническому обеспечению в соответствии с требованиями ФГОС ВО (перечень учебных кабинетов, лабораторий, специальных помещений и оборудования кабинетов)</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ДМН</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ст.718ТП</w:t>
            </w:r>
          </w:p>
        </w:tc>
        <w:tc>
          <w:tcPr>
            <w:tcW w:w="2279"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После замены новыми – ДМН</w:t>
            </w:r>
          </w:p>
        </w:tc>
      </w:tr>
      <w:tr w:rsidR="00AB2A8B" w:rsidRPr="00524234" w:rsidTr="000B1B72">
        <w:trPr>
          <w:trHeight w:val="3120"/>
        </w:trPr>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-17.9</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Документы по учебно- методическому обеспечению (методические указания для обучающихся по выполнению ВКР, рефератов, контрольных, лабораторных, курсовых работ и СР)</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color w:val="FF0000"/>
                <w:sz w:val="24"/>
                <w:szCs w:val="24"/>
              </w:rPr>
            </w:pPr>
            <w:r w:rsidRPr="00B83780">
              <w:rPr>
                <w:rFonts w:ascii="Times New Roman" w:hAnsi="Times New Roman" w:cs="Times New Roman"/>
                <w:sz w:val="24"/>
                <w:szCs w:val="24"/>
              </w:rPr>
              <w:t>ДМН</w:t>
            </w:r>
            <w:r w:rsidRPr="00B83780">
              <w:rPr>
                <w:rFonts w:ascii="Times New Roman" w:hAnsi="Times New Roman" w:cs="Times New Roman"/>
                <w:color w:val="FF0000"/>
                <w:sz w:val="24"/>
                <w:szCs w:val="24"/>
              </w:rPr>
              <w:t xml:space="preserve">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712 б ТП</w:t>
            </w:r>
          </w:p>
        </w:tc>
        <w:tc>
          <w:tcPr>
            <w:tcW w:w="2279"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После замены новыми – ДМН</w:t>
            </w:r>
          </w:p>
        </w:tc>
      </w:tr>
      <w:tr w:rsidR="00AB2A8B" w:rsidRPr="00524234" w:rsidTr="000B1B72">
        <w:trPr>
          <w:trHeight w:val="300"/>
        </w:trPr>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-18</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Документы (планы, отчеты, копии удостоверений, свидетельства)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о повышении квалификации научно- педагогических работников кафедры </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5л. ЭПК</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ст.708ТП</w:t>
            </w:r>
          </w:p>
        </w:tc>
        <w:tc>
          <w:tcPr>
            <w:tcW w:w="2279" w:type="dxa"/>
          </w:tcPr>
          <w:p w:rsidR="00AB2A8B" w:rsidRPr="00B83780" w:rsidRDefault="00AB2A8B" w:rsidP="000B1B72">
            <w:pPr>
              <w:rPr>
                <w:rFonts w:ascii="Times New Roman" w:hAnsi="Times New Roman" w:cs="Times New Roman"/>
                <w:sz w:val="24"/>
                <w:szCs w:val="24"/>
              </w:rPr>
            </w:pPr>
          </w:p>
        </w:tc>
      </w:tr>
      <w:tr w:rsidR="00AB2A8B" w:rsidRPr="00524234" w:rsidTr="000B1B72">
        <w:trPr>
          <w:trHeight w:val="1245"/>
        </w:trPr>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-19</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Индивидуальные планы и отчеты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о работе ППС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на учебный год</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5 л.</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ст.23-32-17 ПН</w:t>
            </w:r>
          </w:p>
        </w:tc>
        <w:tc>
          <w:tcPr>
            <w:tcW w:w="2279" w:type="dxa"/>
          </w:tcPr>
          <w:p w:rsidR="00AB2A8B" w:rsidRPr="00B83780" w:rsidRDefault="00AB2A8B" w:rsidP="000B1B72">
            <w:pPr>
              <w:rPr>
                <w:rFonts w:ascii="Times New Roman" w:hAnsi="Times New Roman" w:cs="Times New Roman"/>
                <w:sz w:val="24"/>
                <w:szCs w:val="24"/>
              </w:rPr>
            </w:pPr>
          </w:p>
        </w:tc>
      </w:tr>
      <w:tr w:rsidR="00AB2A8B" w:rsidRPr="00524234" w:rsidTr="000B1B72">
        <w:trPr>
          <w:trHeight w:val="350"/>
        </w:trPr>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lastRenderedPageBreak/>
              <w:t>-20</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резерв</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p>
        </w:tc>
        <w:tc>
          <w:tcPr>
            <w:tcW w:w="2279" w:type="dxa"/>
          </w:tcPr>
          <w:p w:rsidR="00AB2A8B" w:rsidRPr="00B83780" w:rsidRDefault="00AB2A8B" w:rsidP="000B1B72">
            <w:pPr>
              <w:rPr>
                <w:rFonts w:ascii="Times New Roman" w:hAnsi="Times New Roman" w:cs="Times New Roman"/>
                <w:sz w:val="24"/>
                <w:szCs w:val="24"/>
              </w:rPr>
            </w:pPr>
          </w:p>
        </w:tc>
      </w:tr>
      <w:tr w:rsidR="00AB2A8B" w:rsidRPr="00524234" w:rsidTr="000B1B72">
        <w:trPr>
          <w:trHeight w:val="165"/>
        </w:trPr>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-21</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Документы об организации всех видов практик (отчеты, дневники, характеристики, проекты приказов (копии))</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5л.</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ст.730 ТП</w:t>
            </w:r>
          </w:p>
        </w:tc>
        <w:tc>
          <w:tcPr>
            <w:tcW w:w="2279" w:type="dxa"/>
          </w:tcPr>
          <w:p w:rsidR="00AB2A8B" w:rsidRPr="00B83780" w:rsidRDefault="00AB2A8B" w:rsidP="000B1B72">
            <w:pPr>
              <w:rPr>
                <w:rFonts w:ascii="Times New Roman" w:hAnsi="Times New Roman" w:cs="Times New Roman"/>
                <w:sz w:val="24"/>
                <w:szCs w:val="24"/>
              </w:rPr>
            </w:pPr>
          </w:p>
          <w:p w:rsidR="00AB2A8B" w:rsidRPr="00B83780" w:rsidRDefault="00AB2A8B" w:rsidP="000B1B72">
            <w:pPr>
              <w:rPr>
                <w:rFonts w:ascii="Times New Roman" w:hAnsi="Times New Roman" w:cs="Times New Roman"/>
                <w:sz w:val="24"/>
                <w:szCs w:val="24"/>
              </w:rPr>
            </w:pPr>
          </w:p>
        </w:tc>
      </w:tr>
      <w:tr w:rsidR="00AB2A8B" w:rsidRPr="00524234" w:rsidTr="000B1B72">
        <w:trPr>
          <w:trHeight w:val="975"/>
        </w:trPr>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-22</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Выпускные квалификационные работы, отзывы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и рецензии на них,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документы </w:t>
            </w:r>
            <w:proofErr w:type="gramStart"/>
            <w:r w:rsidRPr="00B83780">
              <w:rPr>
                <w:rFonts w:ascii="Times New Roman" w:hAnsi="Times New Roman" w:cs="Times New Roman"/>
                <w:sz w:val="24"/>
                <w:szCs w:val="24"/>
              </w:rPr>
              <w:t>по результатом</w:t>
            </w:r>
            <w:proofErr w:type="gramEnd"/>
            <w:r w:rsidRPr="00B83780">
              <w:rPr>
                <w:rFonts w:ascii="Times New Roman" w:hAnsi="Times New Roman" w:cs="Times New Roman"/>
                <w:sz w:val="24"/>
                <w:szCs w:val="24"/>
              </w:rPr>
              <w:t xml:space="preserve"> проверки письменных работ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на оригинальность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 использованием системы «</w:t>
            </w:r>
            <w:proofErr w:type="spellStart"/>
            <w:r w:rsidRPr="00B83780">
              <w:rPr>
                <w:rFonts w:ascii="Times New Roman" w:hAnsi="Times New Roman" w:cs="Times New Roman"/>
                <w:sz w:val="24"/>
                <w:szCs w:val="24"/>
              </w:rPr>
              <w:t>Антиплагиат</w:t>
            </w:r>
            <w:proofErr w:type="spellEnd"/>
            <w:r w:rsidRPr="00B83780">
              <w:rPr>
                <w:rFonts w:ascii="Times New Roman" w:hAnsi="Times New Roman" w:cs="Times New Roman"/>
                <w:sz w:val="24"/>
                <w:szCs w:val="24"/>
              </w:rPr>
              <w:t xml:space="preserve">», </w:t>
            </w:r>
            <w:proofErr w:type="spellStart"/>
            <w:r w:rsidRPr="00B83780">
              <w:rPr>
                <w:rFonts w:ascii="Times New Roman" w:hAnsi="Times New Roman" w:cs="Times New Roman"/>
                <w:sz w:val="24"/>
                <w:szCs w:val="24"/>
              </w:rPr>
              <w:t>Advego</w:t>
            </w:r>
            <w:proofErr w:type="spellEnd"/>
            <w:r w:rsidRPr="00B83780">
              <w:rPr>
                <w:rFonts w:ascii="Times New Roman" w:hAnsi="Times New Roman" w:cs="Times New Roman"/>
                <w:sz w:val="24"/>
                <w:szCs w:val="24"/>
              </w:rPr>
              <w:t xml:space="preserve">, </w:t>
            </w:r>
            <w:proofErr w:type="spellStart"/>
            <w:r w:rsidRPr="00B83780">
              <w:rPr>
                <w:rFonts w:ascii="Times New Roman" w:hAnsi="Times New Roman" w:cs="Times New Roman"/>
                <w:sz w:val="24"/>
                <w:szCs w:val="24"/>
              </w:rPr>
              <w:t>Etxt</w:t>
            </w:r>
            <w:proofErr w:type="spellEnd"/>
            <w:r w:rsidRPr="00B83780">
              <w:rPr>
                <w:rFonts w:ascii="Times New Roman" w:hAnsi="Times New Roman" w:cs="Times New Roman"/>
                <w:sz w:val="24"/>
                <w:szCs w:val="24"/>
              </w:rPr>
              <w:t xml:space="preserve"> или аналога)</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5 л.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23-32-12 ПН</w:t>
            </w:r>
          </w:p>
        </w:tc>
        <w:tc>
          <w:tcPr>
            <w:tcW w:w="2279" w:type="dxa"/>
          </w:tcPr>
          <w:p w:rsidR="00AB2A8B" w:rsidRPr="00B83780" w:rsidRDefault="00AB2A8B" w:rsidP="000B1B72">
            <w:pPr>
              <w:rPr>
                <w:rFonts w:ascii="Times New Roman" w:hAnsi="Times New Roman" w:cs="Times New Roman"/>
                <w:sz w:val="24"/>
                <w:szCs w:val="24"/>
              </w:rPr>
            </w:pPr>
          </w:p>
        </w:tc>
      </w:tr>
      <w:tr w:rsidR="00AB2A8B" w:rsidRPr="00524234" w:rsidTr="000B1B72">
        <w:trPr>
          <w:trHeight w:val="915"/>
        </w:trPr>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-23</w:t>
            </w:r>
          </w:p>
        </w:tc>
        <w:tc>
          <w:tcPr>
            <w:tcW w:w="2945" w:type="dxa"/>
          </w:tcPr>
          <w:p w:rsidR="00AB2A8B" w:rsidRPr="00B83780" w:rsidRDefault="00AB2A8B" w:rsidP="000B1B72">
            <w:pPr>
              <w:pStyle w:val="13"/>
              <w:rPr>
                <w:rFonts w:ascii="Times New Roman" w:hAnsi="Times New Roman"/>
                <w:color w:val="000000"/>
                <w:sz w:val="24"/>
                <w:szCs w:val="24"/>
              </w:rPr>
            </w:pPr>
            <w:r w:rsidRPr="00B83780">
              <w:rPr>
                <w:rFonts w:ascii="Times New Roman" w:hAnsi="Times New Roman"/>
                <w:color w:val="000000"/>
                <w:sz w:val="24"/>
                <w:szCs w:val="24"/>
              </w:rPr>
              <w:t xml:space="preserve">Заявления студентов </w:t>
            </w:r>
          </w:p>
          <w:p w:rsidR="00AB2A8B" w:rsidRPr="00B83780" w:rsidRDefault="00AB2A8B" w:rsidP="000B1B72">
            <w:pPr>
              <w:pStyle w:val="13"/>
              <w:rPr>
                <w:rFonts w:ascii="Times New Roman" w:hAnsi="Times New Roman"/>
                <w:color w:val="7030A0"/>
                <w:sz w:val="24"/>
                <w:szCs w:val="24"/>
              </w:rPr>
            </w:pPr>
            <w:r w:rsidRPr="00B83780">
              <w:rPr>
                <w:rFonts w:ascii="Times New Roman" w:hAnsi="Times New Roman"/>
                <w:sz w:val="24"/>
                <w:szCs w:val="24"/>
              </w:rPr>
              <w:t>на</w:t>
            </w:r>
            <w:r w:rsidRPr="00B83780">
              <w:rPr>
                <w:rFonts w:ascii="Times New Roman" w:hAnsi="Times New Roman"/>
                <w:color w:val="FF0000"/>
                <w:sz w:val="24"/>
                <w:szCs w:val="24"/>
              </w:rPr>
              <w:t xml:space="preserve"> </w:t>
            </w:r>
            <w:r w:rsidRPr="00B83780">
              <w:rPr>
                <w:rFonts w:ascii="Times New Roman" w:hAnsi="Times New Roman"/>
                <w:color w:val="000000"/>
                <w:sz w:val="24"/>
                <w:szCs w:val="24"/>
              </w:rPr>
              <w:t>выбор дисциплин, профиля подготовки,</w:t>
            </w:r>
            <w:r w:rsidRPr="00B83780">
              <w:rPr>
                <w:rFonts w:ascii="Times New Roman" w:hAnsi="Times New Roman"/>
                <w:color w:val="7030A0"/>
                <w:sz w:val="24"/>
                <w:szCs w:val="24"/>
              </w:rPr>
              <w:t xml:space="preserve"> </w:t>
            </w:r>
          </w:p>
          <w:p w:rsidR="00AB2A8B" w:rsidRPr="00B83780" w:rsidRDefault="00AB2A8B" w:rsidP="000B1B72">
            <w:pPr>
              <w:pStyle w:val="13"/>
              <w:rPr>
                <w:rFonts w:ascii="Times New Roman" w:hAnsi="Times New Roman"/>
                <w:color w:val="000000"/>
                <w:sz w:val="24"/>
                <w:szCs w:val="24"/>
              </w:rPr>
            </w:pPr>
            <w:r w:rsidRPr="00B83780">
              <w:rPr>
                <w:rFonts w:ascii="Times New Roman" w:hAnsi="Times New Roman"/>
                <w:sz w:val="24"/>
                <w:szCs w:val="24"/>
              </w:rPr>
              <w:t>на</w:t>
            </w:r>
            <w:r w:rsidRPr="00B83780">
              <w:rPr>
                <w:rFonts w:ascii="Times New Roman" w:hAnsi="Times New Roman"/>
                <w:color w:val="000000"/>
                <w:sz w:val="24"/>
                <w:szCs w:val="24"/>
              </w:rPr>
              <w:t xml:space="preserve"> темы курсовой </w:t>
            </w:r>
          </w:p>
          <w:p w:rsidR="00AB2A8B" w:rsidRPr="00B83780" w:rsidRDefault="00AB2A8B" w:rsidP="000B1B72">
            <w:pPr>
              <w:rPr>
                <w:rFonts w:ascii="Times New Roman" w:hAnsi="Times New Roman" w:cs="Times New Roman"/>
                <w:sz w:val="24"/>
                <w:szCs w:val="24"/>
              </w:rPr>
            </w:pPr>
            <w:r w:rsidRPr="00B83780">
              <w:rPr>
                <w:rFonts w:ascii="Times New Roman" w:hAnsi="Times New Roman"/>
                <w:color w:val="000000"/>
                <w:sz w:val="24"/>
                <w:szCs w:val="24"/>
              </w:rPr>
              <w:t>и выпускной квалификационной  работы</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5 л.</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ст.665 ТП</w:t>
            </w:r>
          </w:p>
        </w:tc>
        <w:tc>
          <w:tcPr>
            <w:tcW w:w="2279" w:type="dxa"/>
          </w:tcPr>
          <w:p w:rsidR="00AB2A8B" w:rsidRPr="00B83780" w:rsidRDefault="00AB2A8B" w:rsidP="000B1B72">
            <w:pPr>
              <w:rPr>
                <w:rFonts w:ascii="Times New Roman" w:hAnsi="Times New Roman" w:cs="Times New Roman"/>
                <w:sz w:val="24"/>
                <w:szCs w:val="24"/>
              </w:rPr>
            </w:pPr>
          </w:p>
        </w:tc>
      </w:tr>
      <w:tr w:rsidR="00AB2A8B" w:rsidRPr="00524234" w:rsidTr="000B1B72">
        <w:trPr>
          <w:trHeight w:val="358"/>
        </w:trPr>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-24</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Контрольные, курсовые работы (проекты) обучающихся</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1г.</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ст.716ТП</w:t>
            </w:r>
          </w:p>
        </w:tc>
        <w:tc>
          <w:tcPr>
            <w:tcW w:w="2279"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контрольные –1г.</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курсовые –3г.</w:t>
            </w:r>
          </w:p>
        </w:tc>
      </w:tr>
      <w:tr w:rsidR="00AB2A8B" w:rsidRPr="00524234" w:rsidTr="000B1B72">
        <w:trPr>
          <w:trHeight w:val="1350"/>
        </w:trPr>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-25</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Журнал регистрации контрольных работ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и курсовых (проектов) работ</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3 г.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724ТП</w:t>
            </w:r>
          </w:p>
        </w:tc>
        <w:tc>
          <w:tcPr>
            <w:tcW w:w="2279" w:type="dxa"/>
          </w:tcPr>
          <w:p w:rsidR="00AB2A8B" w:rsidRPr="00B83780" w:rsidRDefault="00AB2A8B" w:rsidP="000B1B72">
            <w:pPr>
              <w:rPr>
                <w:rFonts w:ascii="Times New Roman" w:hAnsi="Times New Roman" w:cs="Times New Roman"/>
                <w:sz w:val="24"/>
                <w:szCs w:val="24"/>
              </w:rPr>
            </w:pPr>
          </w:p>
        </w:tc>
      </w:tr>
      <w:tr w:rsidR="00AB2A8B" w:rsidRPr="00524234" w:rsidTr="000B1B72">
        <w:trPr>
          <w:trHeight w:val="793"/>
        </w:trPr>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-26</w:t>
            </w:r>
          </w:p>
        </w:tc>
        <w:tc>
          <w:tcPr>
            <w:tcW w:w="2945" w:type="dxa"/>
          </w:tcPr>
          <w:p w:rsidR="00AB2A8B" w:rsidRPr="00B83780" w:rsidRDefault="00AB2A8B" w:rsidP="000B1B72">
            <w:pPr>
              <w:rPr>
                <w:rFonts w:ascii="Times New Roman" w:hAnsi="Times New Roman" w:cs="Times New Roman"/>
                <w:color w:val="FF0000"/>
                <w:sz w:val="24"/>
                <w:szCs w:val="24"/>
              </w:rPr>
            </w:pPr>
            <w:r w:rsidRPr="00B83780">
              <w:rPr>
                <w:rFonts w:ascii="Times New Roman" w:hAnsi="Times New Roman" w:cs="Times New Roman"/>
                <w:sz w:val="24"/>
                <w:szCs w:val="24"/>
              </w:rPr>
              <w:t>Журнал регистрации ВКР</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10 л. ЭК</w:t>
            </w:r>
          </w:p>
        </w:tc>
        <w:tc>
          <w:tcPr>
            <w:tcW w:w="2279" w:type="dxa"/>
          </w:tcPr>
          <w:p w:rsidR="00AB2A8B" w:rsidRPr="00B83780" w:rsidRDefault="00AB2A8B" w:rsidP="000B1B72">
            <w:pPr>
              <w:rPr>
                <w:rFonts w:ascii="Times New Roman" w:hAnsi="Times New Roman" w:cs="Times New Roman"/>
                <w:sz w:val="24"/>
                <w:szCs w:val="24"/>
              </w:rPr>
            </w:pPr>
          </w:p>
        </w:tc>
      </w:tr>
      <w:tr w:rsidR="00AB2A8B" w:rsidRPr="00524234" w:rsidTr="000B1B72">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-27</w:t>
            </w:r>
          </w:p>
          <w:p w:rsidR="00AB2A8B" w:rsidRPr="00B83780" w:rsidRDefault="00AB2A8B" w:rsidP="008C4E6A">
            <w:pPr>
              <w:ind w:left="-283" w:right="-283"/>
              <w:jc w:val="center"/>
              <w:rPr>
                <w:rFonts w:ascii="Times New Roman" w:hAnsi="Times New Roman" w:cs="Times New Roman"/>
                <w:sz w:val="24"/>
                <w:szCs w:val="24"/>
              </w:rPr>
            </w:pP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Журнал регистрации инструктажа по технике безопасности</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10 л.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626 б ТП</w:t>
            </w:r>
          </w:p>
        </w:tc>
        <w:tc>
          <w:tcPr>
            <w:tcW w:w="2279" w:type="dxa"/>
          </w:tcPr>
          <w:p w:rsidR="00AB2A8B" w:rsidRPr="00B83780" w:rsidRDefault="00AB2A8B" w:rsidP="000B1B72">
            <w:pPr>
              <w:rPr>
                <w:rFonts w:ascii="Times New Roman" w:hAnsi="Times New Roman" w:cs="Times New Roman"/>
                <w:sz w:val="24"/>
                <w:szCs w:val="24"/>
              </w:rPr>
            </w:pPr>
          </w:p>
        </w:tc>
      </w:tr>
      <w:tr w:rsidR="00AB2A8B" w:rsidRPr="00524234" w:rsidTr="000B1B72">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-28</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Журнал регистрации инструктажа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 пожарной безопасности</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3 г.</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870ТП</w:t>
            </w:r>
          </w:p>
        </w:tc>
        <w:tc>
          <w:tcPr>
            <w:tcW w:w="2279" w:type="dxa"/>
          </w:tcPr>
          <w:p w:rsidR="00AB2A8B" w:rsidRPr="00B83780" w:rsidRDefault="00AB2A8B" w:rsidP="000B1B72">
            <w:pPr>
              <w:rPr>
                <w:rFonts w:ascii="Times New Roman" w:hAnsi="Times New Roman" w:cs="Times New Roman"/>
                <w:sz w:val="24"/>
                <w:szCs w:val="24"/>
              </w:rPr>
            </w:pPr>
          </w:p>
        </w:tc>
      </w:tr>
      <w:tr w:rsidR="00AB2A8B" w:rsidRPr="00524234" w:rsidTr="000B1B72">
        <w:trPr>
          <w:trHeight w:val="1707"/>
        </w:trPr>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-29</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Описи дел, сданных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в архив</w:t>
            </w:r>
          </w:p>
          <w:p w:rsidR="00AB2A8B" w:rsidRPr="00B83780" w:rsidRDefault="00AB2A8B" w:rsidP="000B1B72">
            <w:pPr>
              <w:rPr>
                <w:rFonts w:ascii="Times New Roman" w:hAnsi="Times New Roman" w:cs="Times New Roman"/>
                <w:sz w:val="24"/>
                <w:szCs w:val="24"/>
              </w:rPr>
            </w:pP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3 </w:t>
            </w:r>
            <w:proofErr w:type="gramStart"/>
            <w:r w:rsidRPr="00B83780">
              <w:rPr>
                <w:rFonts w:ascii="Times New Roman" w:hAnsi="Times New Roman" w:cs="Times New Roman"/>
                <w:sz w:val="24"/>
                <w:szCs w:val="24"/>
              </w:rPr>
              <w:t>г.(</w:t>
            </w:r>
            <w:proofErr w:type="gramEnd"/>
            <w:r w:rsidRPr="00B83780">
              <w:rPr>
                <w:rFonts w:ascii="Times New Roman" w:hAnsi="Times New Roman" w:cs="Times New Roman"/>
                <w:sz w:val="24"/>
                <w:szCs w:val="24"/>
              </w:rPr>
              <w:t>1)</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 248аТП</w:t>
            </w:r>
          </w:p>
        </w:tc>
        <w:tc>
          <w:tcPr>
            <w:tcW w:w="2279"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(1) описи-3г. после</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утверждения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ЭПК(ЭК)</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сводного раздела описи</w:t>
            </w:r>
          </w:p>
        </w:tc>
      </w:tr>
      <w:tr w:rsidR="00AB2A8B" w:rsidRPr="00AD771B" w:rsidTr="000B1B72">
        <w:trPr>
          <w:trHeight w:val="1320"/>
        </w:trPr>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lastRenderedPageBreak/>
              <w:t>-30</w:t>
            </w: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Акты о выделении документов и дел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к уничтожению </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Постоянно</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ст.246ТП</w:t>
            </w:r>
          </w:p>
        </w:tc>
        <w:tc>
          <w:tcPr>
            <w:tcW w:w="2279" w:type="dxa"/>
          </w:tcPr>
          <w:p w:rsidR="00AB2A8B" w:rsidRPr="00B83780" w:rsidRDefault="00AB2A8B" w:rsidP="000B1B72">
            <w:pPr>
              <w:rPr>
                <w:rFonts w:ascii="Times New Roman" w:hAnsi="Times New Roman" w:cs="Times New Roman"/>
                <w:sz w:val="24"/>
                <w:szCs w:val="24"/>
              </w:rPr>
            </w:pPr>
          </w:p>
        </w:tc>
      </w:tr>
      <w:tr w:rsidR="00AB2A8B" w:rsidRPr="00524234" w:rsidTr="000B1B72">
        <w:trPr>
          <w:trHeight w:val="990"/>
        </w:trPr>
        <w:tc>
          <w:tcPr>
            <w:tcW w:w="705" w:type="dxa"/>
          </w:tcPr>
          <w:p w:rsidR="00AB2A8B" w:rsidRPr="00B83780" w:rsidRDefault="00AB2A8B" w:rsidP="008C4E6A">
            <w:pPr>
              <w:ind w:left="-283" w:right="-283"/>
              <w:jc w:val="center"/>
              <w:rPr>
                <w:rFonts w:ascii="Times New Roman" w:hAnsi="Times New Roman" w:cs="Times New Roman"/>
                <w:sz w:val="24"/>
                <w:szCs w:val="24"/>
              </w:rPr>
            </w:pPr>
            <w:r w:rsidRPr="00B83780">
              <w:rPr>
                <w:rFonts w:ascii="Times New Roman" w:hAnsi="Times New Roman" w:cs="Times New Roman"/>
                <w:sz w:val="24"/>
                <w:szCs w:val="24"/>
              </w:rPr>
              <w:t>-31</w:t>
            </w:r>
          </w:p>
          <w:p w:rsidR="00AB2A8B" w:rsidRPr="00B83780" w:rsidRDefault="00AB2A8B" w:rsidP="008C4E6A">
            <w:pPr>
              <w:ind w:left="-283" w:right="-283"/>
              <w:jc w:val="center"/>
              <w:rPr>
                <w:rFonts w:ascii="Times New Roman" w:hAnsi="Times New Roman" w:cs="Times New Roman"/>
                <w:sz w:val="24"/>
                <w:szCs w:val="24"/>
              </w:rPr>
            </w:pPr>
          </w:p>
          <w:p w:rsidR="00AB2A8B" w:rsidRPr="00B83780" w:rsidRDefault="00AB2A8B" w:rsidP="008C4E6A">
            <w:pPr>
              <w:ind w:left="-283" w:right="-283"/>
              <w:jc w:val="center"/>
              <w:rPr>
                <w:rFonts w:ascii="Times New Roman" w:hAnsi="Times New Roman" w:cs="Times New Roman"/>
                <w:sz w:val="24"/>
                <w:szCs w:val="24"/>
              </w:rPr>
            </w:pPr>
          </w:p>
        </w:tc>
        <w:tc>
          <w:tcPr>
            <w:tcW w:w="294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Выписка из номенклатуры дел университета</w:t>
            </w:r>
          </w:p>
        </w:tc>
        <w:tc>
          <w:tcPr>
            <w:tcW w:w="1327" w:type="dxa"/>
          </w:tcPr>
          <w:p w:rsidR="00AB2A8B" w:rsidRPr="00B83780" w:rsidRDefault="00AB2A8B" w:rsidP="000B1B72">
            <w:pPr>
              <w:rPr>
                <w:rFonts w:ascii="Times New Roman" w:hAnsi="Times New Roman" w:cs="Times New Roman"/>
                <w:sz w:val="24"/>
                <w:szCs w:val="24"/>
              </w:rPr>
            </w:pPr>
          </w:p>
        </w:tc>
        <w:tc>
          <w:tcPr>
            <w:tcW w:w="1855"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 xml:space="preserve">ДЗН </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ст.200аТП</w:t>
            </w:r>
          </w:p>
        </w:tc>
        <w:tc>
          <w:tcPr>
            <w:tcW w:w="2279" w:type="dxa"/>
          </w:tcPr>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не ранее 3 л. после</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передачи дел в архив или уничтожения учтенных по</w:t>
            </w:r>
          </w:p>
          <w:p w:rsidR="00AB2A8B" w:rsidRPr="00B83780" w:rsidRDefault="00AB2A8B" w:rsidP="000B1B72">
            <w:pPr>
              <w:rPr>
                <w:rFonts w:ascii="Times New Roman" w:hAnsi="Times New Roman" w:cs="Times New Roman"/>
                <w:sz w:val="24"/>
                <w:szCs w:val="24"/>
              </w:rPr>
            </w:pPr>
            <w:r w:rsidRPr="00B83780">
              <w:rPr>
                <w:rFonts w:ascii="Times New Roman" w:hAnsi="Times New Roman" w:cs="Times New Roman"/>
                <w:sz w:val="24"/>
                <w:szCs w:val="24"/>
              </w:rPr>
              <w:t>номенклатуре дел</w:t>
            </w:r>
          </w:p>
        </w:tc>
      </w:tr>
      <w:tr w:rsidR="00AB2A8B" w:rsidRPr="00524234" w:rsidTr="000B1B72">
        <w:trPr>
          <w:trHeight w:val="300"/>
        </w:trPr>
        <w:tc>
          <w:tcPr>
            <w:tcW w:w="705" w:type="dxa"/>
          </w:tcPr>
          <w:p w:rsidR="00AB2A8B" w:rsidRDefault="00AB2A8B" w:rsidP="008C4E6A">
            <w:pPr>
              <w:ind w:left="-283" w:right="-283"/>
              <w:jc w:val="center"/>
              <w:rPr>
                <w:rFonts w:ascii="Times New Roman" w:hAnsi="Times New Roman" w:cs="Times New Roman"/>
                <w:sz w:val="28"/>
                <w:szCs w:val="28"/>
              </w:rPr>
            </w:pPr>
            <w:r>
              <w:rPr>
                <w:rFonts w:ascii="Times New Roman" w:hAnsi="Times New Roman" w:cs="Times New Roman"/>
                <w:sz w:val="28"/>
                <w:szCs w:val="28"/>
              </w:rPr>
              <w:t>-32</w:t>
            </w:r>
          </w:p>
        </w:tc>
        <w:tc>
          <w:tcPr>
            <w:tcW w:w="2945" w:type="dxa"/>
          </w:tcPr>
          <w:p w:rsidR="00AB2A8B" w:rsidRPr="00A736CE" w:rsidRDefault="00AB2A8B" w:rsidP="000B1B72">
            <w:pPr>
              <w:rPr>
                <w:rFonts w:ascii="Times New Roman" w:hAnsi="Times New Roman" w:cs="Times New Roman"/>
                <w:sz w:val="28"/>
                <w:szCs w:val="28"/>
              </w:rPr>
            </w:pPr>
            <w:r>
              <w:rPr>
                <w:rFonts w:ascii="Times New Roman" w:hAnsi="Times New Roman" w:cs="Times New Roman"/>
                <w:sz w:val="28"/>
                <w:szCs w:val="28"/>
              </w:rPr>
              <w:t>резерв</w:t>
            </w:r>
          </w:p>
        </w:tc>
        <w:tc>
          <w:tcPr>
            <w:tcW w:w="1327" w:type="dxa"/>
          </w:tcPr>
          <w:p w:rsidR="00AB2A8B" w:rsidRPr="00524234" w:rsidRDefault="00AB2A8B" w:rsidP="000B1B72">
            <w:pPr>
              <w:rPr>
                <w:rFonts w:ascii="Times New Roman" w:hAnsi="Times New Roman" w:cs="Times New Roman"/>
                <w:sz w:val="28"/>
                <w:szCs w:val="28"/>
              </w:rPr>
            </w:pPr>
          </w:p>
        </w:tc>
        <w:tc>
          <w:tcPr>
            <w:tcW w:w="1855" w:type="dxa"/>
          </w:tcPr>
          <w:p w:rsidR="00AB2A8B" w:rsidRPr="008C093F" w:rsidRDefault="00AB2A8B" w:rsidP="000B1B72">
            <w:pPr>
              <w:jc w:val="center"/>
              <w:rPr>
                <w:rFonts w:ascii="Times New Roman" w:hAnsi="Times New Roman" w:cs="Times New Roman"/>
                <w:sz w:val="28"/>
                <w:szCs w:val="28"/>
              </w:rPr>
            </w:pPr>
          </w:p>
        </w:tc>
        <w:tc>
          <w:tcPr>
            <w:tcW w:w="2279" w:type="dxa"/>
          </w:tcPr>
          <w:p w:rsidR="00AB2A8B" w:rsidRPr="00524234" w:rsidRDefault="00AB2A8B" w:rsidP="000B1B72">
            <w:pPr>
              <w:rPr>
                <w:rFonts w:ascii="Times New Roman" w:hAnsi="Times New Roman" w:cs="Times New Roman"/>
                <w:sz w:val="28"/>
                <w:szCs w:val="28"/>
              </w:rPr>
            </w:pPr>
          </w:p>
        </w:tc>
      </w:tr>
    </w:tbl>
    <w:p w:rsidR="00B83780" w:rsidRDefault="00B83780" w:rsidP="00983CCA">
      <w:pPr>
        <w:pStyle w:val="1"/>
        <w:spacing w:before="0" w:after="240" w:line="360" w:lineRule="auto"/>
        <w:ind w:firstLine="708"/>
        <w:jc w:val="both"/>
        <w:rPr>
          <w:rStyle w:val="10"/>
          <w:rFonts w:ascii="Times New Roman" w:eastAsia="Times New Roman" w:hAnsi="Times New Roman"/>
        </w:rPr>
      </w:pPr>
      <w:bookmarkStart w:id="41" w:name="_Toc536215800"/>
      <w:bookmarkStart w:id="42" w:name="_Toc536215880"/>
    </w:p>
    <w:p w:rsidR="009D7A65" w:rsidRDefault="00AB2A8B" w:rsidP="00983CCA">
      <w:pPr>
        <w:pStyle w:val="1"/>
        <w:spacing w:before="0" w:after="240" w:line="360" w:lineRule="auto"/>
        <w:ind w:firstLine="708"/>
        <w:jc w:val="both"/>
        <w:rPr>
          <w:rStyle w:val="10"/>
          <w:rFonts w:ascii="Times New Roman" w:eastAsia="Times New Roman" w:hAnsi="Times New Roman"/>
        </w:rPr>
      </w:pPr>
      <w:r w:rsidRPr="006B5C59">
        <w:rPr>
          <w:rStyle w:val="10"/>
          <w:rFonts w:ascii="Times New Roman" w:eastAsia="Times New Roman" w:hAnsi="Times New Roman"/>
        </w:rPr>
        <w:t xml:space="preserve"> </w:t>
      </w:r>
    </w:p>
    <w:p w:rsidR="009D7A65" w:rsidRDefault="009D7A65" w:rsidP="009D7A65">
      <w:pPr>
        <w:rPr>
          <w:rStyle w:val="10"/>
          <w:rFonts w:ascii="Times New Roman" w:eastAsia="Times New Roman" w:hAnsi="Times New Roman"/>
          <w:b w:val="0"/>
          <w:bCs w:val="0"/>
          <w:lang w:eastAsia="en-US"/>
        </w:rPr>
      </w:pPr>
      <w:r>
        <w:rPr>
          <w:rStyle w:val="10"/>
          <w:rFonts w:ascii="Times New Roman" w:eastAsia="Times New Roman" w:hAnsi="Times New Roman"/>
        </w:rPr>
        <w:br w:type="page"/>
      </w:r>
    </w:p>
    <w:p w:rsidR="00AB2A8B" w:rsidRDefault="00902DB6" w:rsidP="00BF376A">
      <w:pPr>
        <w:pStyle w:val="1"/>
        <w:spacing w:before="0" w:after="0" w:line="360" w:lineRule="auto"/>
        <w:ind w:firstLine="708"/>
        <w:jc w:val="both"/>
        <w:rPr>
          <w:rFonts w:ascii="Times New Roman" w:hAnsi="Times New Roman"/>
          <w:b w:val="0"/>
          <w:sz w:val="28"/>
          <w:szCs w:val="28"/>
        </w:rPr>
      </w:pPr>
      <w:bookmarkStart w:id="43" w:name="_Toc536618707"/>
      <w:r w:rsidRPr="006C7234">
        <w:rPr>
          <w:rStyle w:val="10"/>
          <w:rFonts w:ascii="Times New Roman" w:eastAsia="Times New Roman" w:hAnsi="Times New Roman"/>
          <w:sz w:val="28"/>
          <w:szCs w:val="28"/>
        </w:rPr>
        <w:lastRenderedPageBreak/>
        <w:t>5</w:t>
      </w:r>
      <w:r w:rsidRPr="006C7234">
        <w:rPr>
          <w:rStyle w:val="10"/>
          <w:rFonts w:ascii="Times New Roman" w:eastAsia="Times New Roman" w:hAnsi="Times New Roman"/>
          <w:b/>
          <w:sz w:val="28"/>
          <w:szCs w:val="28"/>
        </w:rPr>
        <w:t xml:space="preserve"> </w:t>
      </w:r>
      <w:bookmarkEnd w:id="41"/>
      <w:bookmarkEnd w:id="42"/>
      <w:bookmarkEnd w:id="43"/>
      <w:r w:rsidR="006C7234" w:rsidRPr="006C7234">
        <w:rPr>
          <w:rFonts w:ascii="Times New Roman" w:hAnsi="Times New Roman"/>
          <w:b w:val="0"/>
          <w:sz w:val="28"/>
          <w:szCs w:val="28"/>
        </w:rPr>
        <w:t>Бизнес-инкубатор ФГБОУ ВО «</w:t>
      </w:r>
      <w:proofErr w:type="spellStart"/>
      <w:r w:rsidR="006C7234" w:rsidRPr="006C7234">
        <w:rPr>
          <w:rFonts w:ascii="Times New Roman" w:hAnsi="Times New Roman"/>
          <w:b w:val="0"/>
          <w:sz w:val="28"/>
          <w:szCs w:val="28"/>
        </w:rPr>
        <w:t>КубГУ</w:t>
      </w:r>
      <w:proofErr w:type="spellEnd"/>
      <w:r w:rsidR="006C7234" w:rsidRPr="006C7234">
        <w:rPr>
          <w:rFonts w:ascii="Times New Roman" w:hAnsi="Times New Roman"/>
          <w:b w:val="0"/>
          <w:sz w:val="28"/>
          <w:szCs w:val="28"/>
        </w:rPr>
        <w:t>»</w:t>
      </w:r>
    </w:p>
    <w:p w:rsidR="00BF376A" w:rsidRPr="00FF0B9F" w:rsidRDefault="00BF376A" w:rsidP="00A44126">
      <w:pPr>
        <w:spacing w:after="0" w:line="360" w:lineRule="auto"/>
        <w:rPr>
          <w:rFonts w:ascii="Times New Roman" w:hAnsi="Times New Roman" w:cs="Times New Roman"/>
          <w:sz w:val="28"/>
          <w:lang w:eastAsia="en-US"/>
        </w:rPr>
      </w:pPr>
    </w:p>
    <w:p w:rsidR="00A44126" w:rsidRDefault="00B0064C" w:rsidP="00A44126">
      <w:pPr>
        <w:spacing w:after="0" w:line="360" w:lineRule="auto"/>
        <w:jc w:val="both"/>
        <w:rPr>
          <w:rFonts w:ascii="Times New Roman" w:hAnsi="Times New Roman" w:cs="Times New Roman"/>
          <w:sz w:val="28"/>
          <w:szCs w:val="28"/>
          <w:lang w:eastAsia="en-US"/>
        </w:rPr>
      </w:pPr>
      <w:r>
        <w:rPr>
          <w:lang w:eastAsia="en-US"/>
        </w:rPr>
        <w:tab/>
      </w:r>
      <w:bookmarkStart w:id="44" w:name="_Toc536215803"/>
      <w:bookmarkStart w:id="45" w:name="_Toc536215883"/>
      <w:r w:rsidR="00A44126" w:rsidRPr="00B0064C">
        <w:rPr>
          <w:rFonts w:ascii="Times New Roman" w:hAnsi="Times New Roman" w:cs="Times New Roman"/>
          <w:sz w:val="28"/>
          <w:szCs w:val="28"/>
          <w:lang w:eastAsia="en-US"/>
        </w:rPr>
        <w:t>С</w:t>
      </w:r>
      <w:r w:rsidR="00A44126">
        <w:rPr>
          <w:rFonts w:ascii="Times New Roman" w:hAnsi="Times New Roman" w:cs="Times New Roman"/>
          <w:sz w:val="28"/>
          <w:szCs w:val="28"/>
          <w:lang w:eastAsia="en-US"/>
        </w:rPr>
        <w:t>ледующий этап прохождения практики – ознакомление с бизнес-инкубатором университета.</w:t>
      </w:r>
    </w:p>
    <w:p w:rsidR="00A44126" w:rsidRPr="004D3CD6" w:rsidRDefault="00A44126"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4D3CD6">
        <w:rPr>
          <w:rFonts w:ascii="Times New Roman" w:hAnsi="Times New Roman" w:cs="Times New Roman"/>
          <w:sz w:val="28"/>
          <w:szCs w:val="28"/>
          <w:lang w:eastAsia="en-US"/>
        </w:rPr>
        <w:t>В структуре Технопарка в 2010 году приказом ректора был образован бизнес-инкубатор малого инновационного бизнеса. 21 октября в Кубанском государственном университете состоялось торжественное открытие первого на Кубани университетского бизнес-инкубатора.</w:t>
      </w:r>
    </w:p>
    <w:p w:rsidR="00A44126" w:rsidRPr="004D3CD6" w:rsidRDefault="00A44126" w:rsidP="00A44126">
      <w:pPr>
        <w:spacing w:after="0" w:line="360" w:lineRule="auto"/>
        <w:jc w:val="both"/>
        <w:rPr>
          <w:rFonts w:ascii="Times New Roman" w:hAnsi="Times New Roman" w:cs="Times New Roman"/>
          <w:sz w:val="28"/>
          <w:szCs w:val="28"/>
          <w:lang w:eastAsia="en-US"/>
        </w:rPr>
      </w:pPr>
      <w:r>
        <w:tab/>
      </w:r>
      <w:hyperlink r:id="rId25" w:history="1">
        <w:r w:rsidRPr="004D3CD6">
          <w:rPr>
            <w:rFonts w:ascii="Times New Roman" w:hAnsi="Times New Roman" w:cs="Times New Roman"/>
            <w:sz w:val="28"/>
            <w:szCs w:val="28"/>
            <w:lang w:eastAsia="en-US"/>
          </w:rPr>
          <w:t xml:space="preserve">Положение о бизнес-инкубаторе </w:t>
        </w:r>
        <w:proofErr w:type="spellStart"/>
        <w:r w:rsidRPr="004D3CD6">
          <w:rPr>
            <w:rFonts w:ascii="Times New Roman" w:hAnsi="Times New Roman" w:cs="Times New Roman"/>
            <w:sz w:val="28"/>
            <w:szCs w:val="28"/>
            <w:lang w:eastAsia="en-US"/>
          </w:rPr>
          <w:t>КубГУ</w:t>
        </w:r>
        <w:proofErr w:type="spellEnd"/>
      </w:hyperlink>
      <w:r>
        <w:rPr>
          <w:rFonts w:ascii="Times New Roman" w:hAnsi="Times New Roman" w:cs="Times New Roman"/>
          <w:sz w:val="28"/>
          <w:szCs w:val="28"/>
          <w:lang w:eastAsia="en-US"/>
        </w:rPr>
        <w:t>.</w:t>
      </w:r>
    </w:p>
    <w:p w:rsidR="00A44126" w:rsidRPr="004D3CD6" w:rsidRDefault="00A44126"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4D3CD6">
        <w:rPr>
          <w:rFonts w:ascii="Times New Roman" w:hAnsi="Times New Roman" w:cs="Times New Roman"/>
          <w:sz w:val="28"/>
          <w:szCs w:val="28"/>
          <w:lang w:eastAsia="en-US"/>
        </w:rPr>
        <w:t>Бизнес-инкубатор – это организация, которая создает наиболее благоприятные условия для стартового развития малых предприятий. БИ предоставляет им комплекс услуг и ресурсов, который включает в себя обеспечение предприятий площадями на льготных условиях, обучение персонала, консалтинг, постоянную помощь в управлении предприятием.</w:t>
      </w:r>
    </w:p>
    <w:p w:rsidR="00A44126" w:rsidRPr="004D3CD6" w:rsidRDefault="00A44126"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4D3CD6">
        <w:rPr>
          <w:rFonts w:ascii="Times New Roman" w:hAnsi="Times New Roman" w:cs="Times New Roman"/>
          <w:sz w:val="28"/>
          <w:szCs w:val="28"/>
          <w:lang w:eastAsia="en-US"/>
        </w:rPr>
        <w:t xml:space="preserve">Стратегическими целями бизнес-инкубатора </w:t>
      </w:r>
      <w:proofErr w:type="spellStart"/>
      <w:r w:rsidRPr="004D3CD6">
        <w:rPr>
          <w:rFonts w:ascii="Times New Roman" w:hAnsi="Times New Roman" w:cs="Times New Roman"/>
          <w:sz w:val="28"/>
          <w:szCs w:val="28"/>
          <w:lang w:eastAsia="en-US"/>
        </w:rPr>
        <w:t>КубГУ</w:t>
      </w:r>
      <w:proofErr w:type="spellEnd"/>
      <w:r w:rsidRPr="004D3CD6">
        <w:rPr>
          <w:rFonts w:ascii="Times New Roman" w:hAnsi="Times New Roman" w:cs="Times New Roman"/>
          <w:sz w:val="28"/>
          <w:szCs w:val="28"/>
          <w:lang w:eastAsia="en-US"/>
        </w:rPr>
        <w:t xml:space="preserve"> являются:</w:t>
      </w:r>
    </w:p>
    <w:p w:rsidR="00A44126" w:rsidRPr="004D3CD6" w:rsidRDefault="00A44126"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 </w:t>
      </w:r>
      <w:r w:rsidRPr="004D3CD6">
        <w:rPr>
          <w:rFonts w:ascii="Times New Roman" w:hAnsi="Times New Roman" w:cs="Times New Roman"/>
          <w:sz w:val="28"/>
          <w:szCs w:val="28"/>
          <w:lang w:eastAsia="en-US"/>
        </w:rPr>
        <w:t>ускорение практической отдачи от НИОКР с помощью сектора частного предпринимательства,</w:t>
      </w:r>
    </w:p>
    <w:p w:rsidR="00A44126" w:rsidRPr="004D3CD6" w:rsidRDefault="00A44126"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 </w:t>
      </w:r>
      <w:r w:rsidRPr="004D3CD6">
        <w:rPr>
          <w:rFonts w:ascii="Times New Roman" w:hAnsi="Times New Roman" w:cs="Times New Roman"/>
          <w:sz w:val="28"/>
          <w:szCs w:val="28"/>
          <w:lang w:eastAsia="en-US"/>
        </w:rPr>
        <w:t>создание условий для развития малого предпринимательства,</w:t>
      </w:r>
    </w:p>
    <w:p w:rsidR="00A44126" w:rsidRPr="004D3CD6" w:rsidRDefault="00A44126"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 </w:t>
      </w:r>
      <w:r w:rsidRPr="004D3CD6">
        <w:rPr>
          <w:rFonts w:ascii="Times New Roman" w:hAnsi="Times New Roman" w:cs="Times New Roman"/>
          <w:sz w:val="28"/>
          <w:szCs w:val="28"/>
          <w:lang w:eastAsia="en-US"/>
        </w:rPr>
        <w:t>стимулирование инновационной деятельности молодежи,</w:t>
      </w:r>
    </w:p>
    <w:p w:rsidR="00A44126" w:rsidRPr="004D3CD6" w:rsidRDefault="00A44126"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 </w:t>
      </w:r>
      <w:r w:rsidRPr="004D3CD6">
        <w:rPr>
          <w:rFonts w:ascii="Times New Roman" w:hAnsi="Times New Roman" w:cs="Times New Roman"/>
          <w:sz w:val="28"/>
          <w:szCs w:val="28"/>
          <w:lang w:eastAsia="en-US"/>
        </w:rPr>
        <w:t>развитие региона на основе новых отраслей промышленности,</w:t>
      </w:r>
    </w:p>
    <w:p w:rsidR="00A44126" w:rsidRPr="004D3CD6" w:rsidRDefault="00A44126"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 </w:t>
      </w:r>
      <w:r w:rsidRPr="004D3CD6">
        <w:rPr>
          <w:rFonts w:ascii="Times New Roman" w:hAnsi="Times New Roman" w:cs="Times New Roman"/>
          <w:sz w:val="28"/>
          <w:szCs w:val="28"/>
          <w:lang w:eastAsia="en-US"/>
        </w:rPr>
        <w:t>формирование инновационного имиджа Краснодарского края.</w:t>
      </w:r>
    </w:p>
    <w:p w:rsidR="00A44126" w:rsidRDefault="00A44126"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4D3CD6">
        <w:rPr>
          <w:rFonts w:ascii="Times New Roman" w:hAnsi="Times New Roman" w:cs="Times New Roman"/>
          <w:sz w:val="28"/>
          <w:szCs w:val="28"/>
          <w:lang w:eastAsia="en-US"/>
        </w:rPr>
        <w:t xml:space="preserve">Основные задачи бизнес-инкубатора </w:t>
      </w:r>
      <w:proofErr w:type="spellStart"/>
      <w:r w:rsidRPr="004D3CD6">
        <w:rPr>
          <w:rFonts w:ascii="Times New Roman" w:hAnsi="Times New Roman" w:cs="Times New Roman"/>
          <w:sz w:val="28"/>
          <w:szCs w:val="28"/>
          <w:lang w:eastAsia="en-US"/>
        </w:rPr>
        <w:t>КубГУ</w:t>
      </w:r>
      <w:proofErr w:type="spellEnd"/>
      <w:r w:rsidRPr="004D3CD6">
        <w:rPr>
          <w:rFonts w:ascii="Times New Roman" w:hAnsi="Times New Roman" w:cs="Times New Roman"/>
          <w:sz w:val="28"/>
          <w:szCs w:val="28"/>
          <w:lang w:eastAsia="en-US"/>
        </w:rPr>
        <w:t xml:space="preserve"> состоят в следующем:</w:t>
      </w:r>
      <w:r>
        <w:rPr>
          <w:rFonts w:ascii="Times New Roman" w:hAnsi="Times New Roman" w:cs="Times New Roman"/>
          <w:sz w:val="28"/>
          <w:szCs w:val="28"/>
          <w:lang w:eastAsia="en-US"/>
        </w:rPr>
        <w:t xml:space="preserve"> </w:t>
      </w:r>
    </w:p>
    <w:p w:rsidR="00A44126" w:rsidRPr="004D3CD6" w:rsidRDefault="00A44126"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 </w:t>
      </w:r>
      <w:r w:rsidRPr="004D3CD6">
        <w:rPr>
          <w:rFonts w:ascii="Times New Roman" w:hAnsi="Times New Roman" w:cs="Times New Roman"/>
          <w:sz w:val="28"/>
          <w:szCs w:val="28"/>
          <w:lang w:eastAsia="en-US"/>
        </w:rPr>
        <w:t>выявление перспективных и коммерчески эффективных проектов инновационной и научно-технической тематики с целью их реализации в бизнес-инкубаторе;</w:t>
      </w:r>
    </w:p>
    <w:p w:rsidR="00A44126" w:rsidRPr="004D3CD6" w:rsidRDefault="00A44126"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 </w:t>
      </w:r>
      <w:r w:rsidRPr="004D3CD6">
        <w:rPr>
          <w:rFonts w:ascii="Times New Roman" w:hAnsi="Times New Roman" w:cs="Times New Roman"/>
          <w:sz w:val="28"/>
          <w:szCs w:val="28"/>
          <w:lang w:eastAsia="en-US"/>
        </w:rPr>
        <w:t>создание условий для коммерциализации научных разработок студентов, аспирантов и молодых ученых вузов, предпринимателей в проведении НИОКР, направленных на создание продукции и технологии для наукоемкого бизнеса;</w:t>
      </w:r>
    </w:p>
    <w:p w:rsidR="00A44126" w:rsidRPr="004D3CD6" w:rsidRDefault="00A44126"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ab/>
        <w:t xml:space="preserve">- </w:t>
      </w:r>
      <w:r w:rsidRPr="004D3CD6">
        <w:rPr>
          <w:rFonts w:ascii="Times New Roman" w:hAnsi="Times New Roman" w:cs="Times New Roman"/>
          <w:sz w:val="28"/>
          <w:szCs w:val="28"/>
          <w:lang w:eastAsia="en-US"/>
        </w:rPr>
        <w:t>вовлечение авторов разработок в инновационный бизнес;</w:t>
      </w:r>
    </w:p>
    <w:p w:rsidR="00A44126" w:rsidRPr="004D3CD6" w:rsidRDefault="00A44126"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 </w:t>
      </w:r>
      <w:r w:rsidRPr="004D3CD6">
        <w:rPr>
          <w:rFonts w:ascii="Times New Roman" w:hAnsi="Times New Roman" w:cs="Times New Roman"/>
          <w:sz w:val="28"/>
          <w:szCs w:val="28"/>
          <w:lang w:eastAsia="en-US"/>
        </w:rPr>
        <w:t>поддержка и развитие инновационной деятельности в Краснодарском крае;</w:t>
      </w:r>
    </w:p>
    <w:p w:rsidR="00A44126" w:rsidRPr="004D3CD6" w:rsidRDefault="00A44126"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 </w:t>
      </w:r>
      <w:r w:rsidRPr="004D3CD6">
        <w:rPr>
          <w:rFonts w:ascii="Times New Roman" w:hAnsi="Times New Roman" w:cs="Times New Roman"/>
          <w:sz w:val="28"/>
          <w:szCs w:val="28"/>
          <w:lang w:eastAsia="en-US"/>
        </w:rPr>
        <w:t>содействие созданию территориального кластера наукоемких компаний Технопарка.</w:t>
      </w:r>
    </w:p>
    <w:p w:rsidR="00A44126" w:rsidRPr="004D3CD6" w:rsidRDefault="00A44126"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4D3CD6">
        <w:rPr>
          <w:rFonts w:ascii="Times New Roman" w:hAnsi="Times New Roman" w:cs="Times New Roman"/>
          <w:sz w:val="28"/>
          <w:szCs w:val="28"/>
          <w:lang w:eastAsia="en-US"/>
        </w:rPr>
        <w:t>Кубанский государственный университет активно реализует на практике положение Федерального закона № 217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который позволил вузам вести предпринимательскую деятельность и создавать наукоемкие инновационные предприятия.</w:t>
      </w:r>
      <w:r w:rsidR="009110FF">
        <w:rPr>
          <w:rFonts w:ascii="Times New Roman" w:hAnsi="Times New Roman" w:cs="Times New Roman"/>
          <w:sz w:val="28"/>
          <w:szCs w:val="28"/>
          <w:lang w:eastAsia="en-US"/>
        </w:rPr>
        <w:t xml:space="preserve"> </w:t>
      </w:r>
      <w:r w:rsidRPr="004D3CD6">
        <w:rPr>
          <w:rFonts w:ascii="Times New Roman" w:hAnsi="Times New Roman" w:cs="Times New Roman"/>
          <w:sz w:val="28"/>
          <w:szCs w:val="28"/>
          <w:lang w:eastAsia="en-US"/>
        </w:rPr>
        <w:t xml:space="preserve">На сегодняшний день в </w:t>
      </w:r>
      <w:proofErr w:type="spellStart"/>
      <w:r w:rsidRPr="004D3CD6">
        <w:rPr>
          <w:rFonts w:ascii="Times New Roman" w:hAnsi="Times New Roman" w:cs="Times New Roman"/>
          <w:sz w:val="28"/>
          <w:szCs w:val="28"/>
          <w:lang w:eastAsia="en-US"/>
        </w:rPr>
        <w:t>КубГУ</w:t>
      </w:r>
      <w:proofErr w:type="spellEnd"/>
      <w:r w:rsidRPr="004D3CD6">
        <w:rPr>
          <w:rFonts w:ascii="Times New Roman" w:hAnsi="Times New Roman" w:cs="Times New Roman"/>
          <w:sz w:val="28"/>
          <w:szCs w:val="28"/>
          <w:lang w:eastAsia="en-US"/>
        </w:rPr>
        <w:t> работает малое инновационное предприятие на базе бизнес-инкубатора и Технопарка ООО «</w:t>
      </w:r>
      <w:proofErr w:type="spellStart"/>
      <w:r w:rsidRPr="004D3CD6">
        <w:rPr>
          <w:rFonts w:ascii="Times New Roman" w:hAnsi="Times New Roman" w:cs="Times New Roman"/>
          <w:sz w:val="28"/>
          <w:szCs w:val="28"/>
          <w:lang w:eastAsia="en-US"/>
        </w:rPr>
        <w:t>КубГИС</w:t>
      </w:r>
      <w:proofErr w:type="spellEnd"/>
      <w:r w:rsidRPr="004D3CD6">
        <w:rPr>
          <w:rFonts w:ascii="Times New Roman" w:hAnsi="Times New Roman" w:cs="Times New Roman"/>
          <w:sz w:val="28"/>
          <w:szCs w:val="28"/>
          <w:lang w:eastAsia="en-US"/>
        </w:rPr>
        <w:t>».</w:t>
      </w:r>
    </w:p>
    <w:p w:rsidR="00A44126" w:rsidRPr="004D3CD6" w:rsidRDefault="00CC1C3F"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proofErr w:type="spellStart"/>
      <w:r w:rsidR="00A44126" w:rsidRPr="004D3CD6">
        <w:rPr>
          <w:rFonts w:ascii="Times New Roman" w:hAnsi="Times New Roman" w:cs="Times New Roman"/>
          <w:sz w:val="28"/>
          <w:szCs w:val="28"/>
          <w:lang w:eastAsia="en-US"/>
        </w:rPr>
        <w:t>Инноваторы</w:t>
      </w:r>
      <w:proofErr w:type="spellEnd"/>
      <w:r w:rsidR="00A44126" w:rsidRPr="004D3CD6">
        <w:rPr>
          <w:rFonts w:ascii="Times New Roman" w:hAnsi="Times New Roman" w:cs="Times New Roman"/>
          <w:sz w:val="28"/>
          <w:szCs w:val="28"/>
          <w:lang w:eastAsia="en-US"/>
        </w:rPr>
        <w:t xml:space="preserve"> Кубанского государственного университета принимают активное участие в программах «У.М.Н.И.К» и «СТАРТ», организованных Фондом содействия развитию малых форм предприятий в научно-технической сфере. Основная цель программы «У.М.Н.И.К» - выявление молодых учёных, стремящихся </w:t>
      </w:r>
      <w:proofErr w:type="spellStart"/>
      <w:r w:rsidR="00A44126" w:rsidRPr="004D3CD6">
        <w:rPr>
          <w:rFonts w:ascii="Times New Roman" w:hAnsi="Times New Roman" w:cs="Times New Roman"/>
          <w:sz w:val="28"/>
          <w:szCs w:val="28"/>
          <w:lang w:eastAsia="en-US"/>
        </w:rPr>
        <w:t>самореализоваться</w:t>
      </w:r>
      <w:proofErr w:type="spellEnd"/>
      <w:r w:rsidR="00A44126" w:rsidRPr="004D3CD6">
        <w:rPr>
          <w:rFonts w:ascii="Times New Roman" w:hAnsi="Times New Roman" w:cs="Times New Roman"/>
          <w:sz w:val="28"/>
          <w:szCs w:val="28"/>
          <w:lang w:eastAsia="en-US"/>
        </w:rPr>
        <w:t xml:space="preserve"> через инновационную деятельность, и стимулирование массового участия молодежи в научно-технической и инновационной деятельности путем организационной и финансовой поддержки инновационных проектов.</w:t>
      </w:r>
    </w:p>
    <w:p w:rsidR="00A44126" w:rsidRPr="004D3CD6" w:rsidRDefault="009110FF"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A44126" w:rsidRPr="004D3CD6">
        <w:rPr>
          <w:rFonts w:ascii="Times New Roman" w:hAnsi="Times New Roman" w:cs="Times New Roman"/>
          <w:sz w:val="28"/>
          <w:szCs w:val="28"/>
          <w:lang w:eastAsia="en-US"/>
        </w:rPr>
        <w:t xml:space="preserve">Студенты, аспиранты и молодые ученые </w:t>
      </w:r>
      <w:proofErr w:type="spellStart"/>
      <w:r w:rsidR="00A44126" w:rsidRPr="004D3CD6">
        <w:rPr>
          <w:rFonts w:ascii="Times New Roman" w:hAnsi="Times New Roman" w:cs="Times New Roman"/>
          <w:sz w:val="28"/>
          <w:szCs w:val="28"/>
          <w:lang w:eastAsia="en-US"/>
        </w:rPr>
        <w:t>КубГУ</w:t>
      </w:r>
      <w:proofErr w:type="spellEnd"/>
      <w:r w:rsidR="00A44126" w:rsidRPr="004D3CD6">
        <w:rPr>
          <w:rFonts w:ascii="Times New Roman" w:hAnsi="Times New Roman" w:cs="Times New Roman"/>
          <w:sz w:val="28"/>
          <w:szCs w:val="28"/>
          <w:lang w:eastAsia="en-US"/>
        </w:rPr>
        <w:t xml:space="preserve"> принимают активное участие в данной программе и готовят инновационные проекты по таким направлениям как: информационные технологии, современные материалы и технологии их создания, новые приборы </w:t>
      </w:r>
      <w:r w:rsidR="00FF0B9F">
        <w:rPr>
          <w:rFonts w:ascii="Times New Roman" w:hAnsi="Times New Roman" w:cs="Times New Roman"/>
          <w:sz w:val="28"/>
          <w:szCs w:val="28"/>
          <w:lang w:eastAsia="en-US"/>
        </w:rPr>
        <w:t xml:space="preserve">и аппаратные комплексы, </w:t>
      </w:r>
      <w:proofErr w:type="spellStart"/>
      <w:r w:rsidR="00FF0B9F">
        <w:rPr>
          <w:rFonts w:ascii="Times New Roman" w:hAnsi="Times New Roman" w:cs="Times New Roman"/>
          <w:sz w:val="28"/>
          <w:szCs w:val="28"/>
          <w:lang w:eastAsia="en-US"/>
        </w:rPr>
        <w:t>биотехн</w:t>
      </w:r>
      <w:r w:rsidR="00A44126" w:rsidRPr="004D3CD6">
        <w:rPr>
          <w:rFonts w:ascii="Times New Roman" w:hAnsi="Times New Roman" w:cs="Times New Roman"/>
          <w:sz w:val="28"/>
          <w:szCs w:val="28"/>
          <w:lang w:eastAsia="en-US"/>
        </w:rPr>
        <w:t>логии</w:t>
      </w:r>
      <w:proofErr w:type="spellEnd"/>
      <w:r w:rsidR="00A44126" w:rsidRPr="004D3CD6">
        <w:rPr>
          <w:rFonts w:ascii="Times New Roman" w:hAnsi="Times New Roman" w:cs="Times New Roman"/>
          <w:sz w:val="28"/>
          <w:szCs w:val="28"/>
          <w:lang w:eastAsia="en-US"/>
        </w:rPr>
        <w:t>.</w:t>
      </w:r>
    </w:p>
    <w:p w:rsidR="00A44126" w:rsidRDefault="00EA4685"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ab/>
      </w:r>
      <w:r w:rsidR="00A44126" w:rsidRPr="004D3CD6">
        <w:rPr>
          <w:rFonts w:ascii="Times New Roman" w:hAnsi="Times New Roman" w:cs="Times New Roman"/>
          <w:sz w:val="28"/>
          <w:szCs w:val="28"/>
          <w:lang w:eastAsia="en-US"/>
        </w:rPr>
        <w:t xml:space="preserve">Малые инновационные предприятия, созданные учеными </w:t>
      </w:r>
      <w:proofErr w:type="spellStart"/>
      <w:r w:rsidR="00A44126" w:rsidRPr="004D3CD6">
        <w:rPr>
          <w:rFonts w:ascii="Times New Roman" w:hAnsi="Times New Roman" w:cs="Times New Roman"/>
          <w:sz w:val="28"/>
          <w:szCs w:val="28"/>
          <w:lang w:eastAsia="en-US"/>
        </w:rPr>
        <w:t>КубГУ</w:t>
      </w:r>
      <w:proofErr w:type="spellEnd"/>
      <w:r w:rsidR="00A44126" w:rsidRPr="004D3CD6">
        <w:rPr>
          <w:rFonts w:ascii="Times New Roman" w:hAnsi="Times New Roman" w:cs="Times New Roman"/>
          <w:sz w:val="28"/>
          <w:szCs w:val="28"/>
          <w:lang w:eastAsia="en-US"/>
        </w:rPr>
        <w:t xml:space="preserve">, получают финансовую поддержку по программе «СТАРТ». Цель Программы - содействие </w:t>
      </w:r>
      <w:r w:rsidR="00623D70" w:rsidRPr="004D3CD6">
        <w:rPr>
          <w:rFonts w:ascii="Times New Roman" w:hAnsi="Times New Roman" w:cs="Times New Roman"/>
          <w:sz w:val="28"/>
          <w:szCs w:val="28"/>
          <w:lang w:eastAsia="en-US"/>
        </w:rPr>
        <w:t>новаторам</w:t>
      </w:r>
      <w:r w:rsidR="00A44126" w:rsidRPr="004D3CD6">
        <w:rPr>
          <w:rFonts w:ascii="Times New Roman" w:hAnsi="Times New Roman" w:cs="Times New Roman"/>
          <w:sz w:val="28"/>
          <w:szCs w:val="28"/>
          <w:lang w:eastAsia="en-US"/>
        </w:rPr>
        <w:t>, стремящимся разработать и освоить производство нового товара, изделия, технологии или услуги с использованием результатов своих научно-технологических исследований, находящихся на начальной стадии развития и имеющих большой потенциал коммерциализации. Программа «СТАРТ» в первую очередь ориентирована на инициативных научных работников, желающих на основе своих инновационных идей создать устойчиво работающий бизнес. </w:t>
      </w:r>
    </w:p>
    <w:p w:rsidR="00A44126" w:rsidRPr="004D3CD6" w:rsidRDefault="00CC1C3F"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A44126">
        <w:rPr>
          <w:rFonts w:ascii="Times New Roman" w:hAnsi="Times New Roman" w:cs="Times New Roman"/>
          <w:sz w:val="28"/>
          <w:szCs w:val="28"/>
          <w:lang w:eastAsia="en-US"/>
        </w:rPr>
        <w:t>Что касаемо положений и бизнес-инкубаторе, то они представлены ниже</w:t>
      </w:r>
      <w:r w:rsidR="00A44126">
        <w:rPr>
          <w:rFonts w:ascii="Times New Roman" w:hAnsi="Times New Roman" w:cs="Times New Roman"/>
          <w:sz w:val="28"/>
          <w:szCs w:val="28"/>
          <w:lang w:eastAsia="en-US"/>
        </w:rPr>
        <w:br/>
      </w:r>
      <w:r>
        <w:rPr>
          <w:rFonts w:ascii="Times New Roman" w:hAnsi="Times New Roman" w:cs="Times New Roman"/>
          <w:sz w:val="28"/>
          <w:szCs w:val="28"/>
          <w:lang w:eastAsia="en-US"/>
        </w:rPr>
        <w:tab/>
      </w:r>
      <w:r w:rsidR="00A44126" w:rsidRPr="004D3CD6">
        <w:rPr>
          <w:rFonts w:ascii="Times New Roman" w:hAnsi="Times New Roman" w:cs="Times New Roman"/>
          <w:sz w:val="28"/>
          <w:szCs w:val="28"/>
          <w:lang w:eastAsia="en-US"/>
        </w:rPr>
        <w:t>1. ОБЩИЕ ПОЛОЖЕНИЯ</w:t>
      </w:r>
    </w:p>
    <w:p w:rsidR="00CC1C3F" w:rsidRDefault="00CC1C3F" w:rsidP="00CC1C3F">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A44126" w:rsidRPr="004D3CD6">
        <w:rPr>
          <w:rFonts w:ascii="Times New Roman" w:hAnsi="Times New Roman" w:cs="Times New Roman"/>
          <w:sz w:val="28"/>
          <w:szCs w:val="28"/>
          <w:lang w:eastAsia="en-US"/>
        </w:rPr>
        <w:t xml:space="preserve">1.1 </w:t>
      </w:r>
      <w:r>
        <w:rPr>
          <w:rFonts w:ascii="Times New Roman" w:hAnsi="Times New Roman" w:cs="Times New Roman"/>
          <w:sz w:val="28"/>
          <w:szCs w:val="28"/>
          <w:lang w:eastAsia="en-US"/>
        </w:rPr>
        <w:t xml:space="preserve">Бизнес-инкубатор </w:t>
      </w:r>
      <w:proofErr w:type="spellStart"/>
      <w:r>
        <w:rPr>
          <w:rFonts w:ascii="Times New Roman" w:hAnsi="Times New Roman" w:cs="Times New Roman"/>
          <w:sz w:val="28"/>
          <w:szCs w:val="28"/>
          <w:lang w:eastAsia="en-US"/>
        </w:rPr>
        <w:t>КубГУ</w:t>
      </w:r>
      <w:proofErr w:type="spellEnd"/>
      <w:r w:rsidRPr="00CC1C3F">
        <w:rPr>
          <w:rFonts w:ascii="Times New Roman" w:hAnsi="Times New Roman" w:cs="Times New Roman"/>
          <w:sz w:val="28"/>
          <w:szCs w:val="28"/>
          <w:lang w:eastAsia="en-US"/>
        </w:rPr>
        <w:t xml:space="preserve"> именуемый в дальнейшем БИ, является структурным подразделением НТП «Технопарк Университет». Координацию деятельности бизнес-инкубатора и общий контроль осуществляет проректор по научной работе и инновациям </w:t>
      </w:r>
      <w:proofErr w:type="spellStart"/>
      <w:r w:rsidRPr="00CC1C3F">
        <w:rPr>
          <w:rFonts w:ascii="Times New Roman" w:hAnsi="Times New Roman" w:cs="Times New Roman"/>
          <w:sz w:val="28"/>
          <w:szCs w:val="28"/>
          <w:lang w:eastAsia="en-US"/>
        </w:rPr>
        <w:t>КубГУ</w:t>
      </w:r>
      <w:proofErr w:type="spellEnd"/>
      <w:r w:rsidRPr="00CC1C3F">
        <w:rPr>
          <w:rFonts w:ascii="Times New Roman" w:hAnsi="Times New Roman" w:cs="Times New Roman"/>
          <w:sz w:val="28"/>
          <w:szCs w:val="28"/>
          <w:lang w:eastAsia="en-US"/>
        </w:rPr>
        <w:t>.</w:t>
      </w:r>
    </w:p>
    <w:p w:rsidR="00CC1C3F" w:rsidRDefault="00CC1C3F" w:rsidP="00CC1C3F">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A44126" w:rsidRPr="004D3CD6">
        <w:rPr>
          <w:rFonts w:ascii="Times New Roman" w:hAnsi="Times New Roman" w:cs="Times New Roman"/>
          <w:sz w:val="28"/>
          <w:szCs w:val="28"/>
          <w:lang w:eastAsia="en-US"/>
        </w:rPr>
        <w:t xml:space="preserve">1.2. </w:t>
      </w:r>
      <w:r w:rsidRPr="00CC1C3F">
        <w:rPr>
          <w:rFonts w:ascii="Times New Roman" w:hAnsi="Times New Roman" w:cs="Times New Roman"/>
          <w:sz w:val="28"/>
          <w:szCs w:val="28"/>
          <w:lang w:eastAsia="en-US"/>
        </w:rPr>
        <w:t>Коллектив бизнес-инкубатора формируется из числа студентов, аспирантов, преподавателей и научных сотрудников (научных бизнес-команд), а также из числа сотрудников, вновь образованных малых инновационных предприятий (МИП) в начальной стадии и</w:t>
      </w:r>
      <w:r>
        <w:rPr>
          <w:rFonts w:ascii="Times New Roman" w:hAnsi="Times New Roman" w:cs="Times New Roman"/>
          <w:sz w:val="28"/>
          <w:szCs w:val="28"/>
          <w:lang w:eastAsia="en-US"/>
        </w:rPr>
        <w:t>х работы</w:t>
      </w:r>
      <w:r w:rsidRPr="00CC1C3F">
        <w:rPr>
          <w:rFonts w:ascii="Times New Roman" w:hAnsi="Times New Roman" w:cs="Times New Roman"/>
          <w:sz w:val="28"/>
          <w:szCs w:val="28"/>
          <w:lang w:eastAsia="en-US"/>
        </w:rPr>
        <w:t>.</w:t>
      </w:r>
      <w:r>
        <w:rPr>
          <w:rFonts w:ascii="Times New Roman" w:hAnsi="Times New Roman" w:cs="Times New Roman"/>
          <w:sz w:val="28"/>
          <w:szCs w:val="28"/>
          <w:lang w:eastAsia="en-US"/>
        </w:rPr>
        <w:tab/>
      </w:r>
    </w:p>
    <w:p w:rsidR="00A44126" w:rsidRPr="004D3CD6" w:rsidRDefault="00CC1C3F" w:rsidP="00CC1C3F">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A44126" w:rsidRPr="004D3CD6">
        <w:rPr>
          <w:rFonts w:ascii="Times New Roman" w:hAnsi="Times New Roman" w:cs="Times New Roman"/>
          <w:sz w:val="28"/>
          <w:szCs w:val="28"/>
          <w:lang w:eastAsia="en-US"/>
        </w:rPr>
        <w:t>1.3. Целями БИ являются:</w:t>
      </w:r>
    </w:p>
    <w:p w:rsidR="00A44126" w:rsidRPr="004D3CD6" w:rsidRDefault="00CC1C3F" w:rsidP="00CC1C3F">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A44126" w:rsidRPr="004D3CD6">
        <w:rPr>
          <w:rFonts w:ascii="Times New Roman" w:hAnsi="Times New Roman" w:cs="Times New Roman"/>
          <w:sz w:val="28"/>
          <w:szCs w:val="28"/>
          <w:lang w:eastAsia="en-US"/>
        </w:rPr>
        <w:t>- оказание содействия коллективам малых предприятий-производителей</w:t>
      </w:r>
      <w:r>
        <w:rPr>
          <w:rFonts w:ascii="Times New Roman" w:hAnsi="Times New Roman" w:cs="Times New Roman"/>
          <w:sz w:val="28"/>
          <w:szCs w:val="28"/>
          <w:lang w:eastAsia="en-US"/>
        </w:rPr>
        <w:t xml:space="preserve"> </w:t>
      </w:r>
      <w:r w:rsidR="00A44126" w:rsidRPr="004D3CD6">
        <w:rPr>
          <w:rFonts w:ascii="Times New Roman" w:hAnsi="Times New Roman" w:cs="Times New Roman"/>
          <w:sz w:val="28"/>
          <w:szCs w:val="28"/>
          <w:lang w:eastAsia="en-US"/>
        </w:rPr>
        <w:t>наукоемкой продукции и продвижение ее на рынок, что способствует</w:t>
      </w:r>
      <w:r>
        <w:rPr>
          <w:rFonts w:ascii="Times New Roman" w:hAnsi="Times New Roman" w:cs="Times New Roman"/>
          <w:sz w:val="28"/>
          <w:szCs w:val="28"/>
          <w:lang w:eastAsia="en-US"/>
        </w:rPr>
        <w:t xml:space="preserve"> </w:t>
      </w:r>
      <w:r w:rsidR="00A44126" w:rsidRPr="004D3CD6">
        <w:rPr>
          <w:rFonts w:ascii="Times New Roman" w:hAnsi="Times New Roman" w:cs="Times New Roman"/>
          <w:sz w:val="28"/>
          <w:szCs w:val="28"/>
          <w:lang w:eastAsia="en-US"/>
        </w:rPr>
        <w:t>повышению конкурентоспособности малого бизнеса Краснодарского края;</w:t>
      </w:r>
    </w:p>
    <w:p w:rsidR="00CC1C3F" w:rsidRDefault="00CC1C3F" w:rsidP="00CC1C3F">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 </w:t>
      </w:r>
      <w:r w:rsidRPr="00CC1C3F">
        <w:rPr>
          <w:rFonts w:ascii="Times New Roman" w:hAnsi="Times New Roman" w:cs="Times New Roman"/>
          <w:sz w:val="28"/>
          <w:szCs w:val="28"/>
          <w:lang w:eastAsia="en-US"/>
        </w:rPr>
        <w:t>формирование механизма генерации новой волны инновационных менеджеров и предпринимателей;</w:t>
      </w:r>
    </w:p>
    <w:p w:rsidR="00A44126" w:rsidRPr="004D3CD6" w:rsidRDefault="00CC1C3F" w:rsidP="00CC1C3F">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A44126" w:rsidRPr="004D3CD6">
        <w:rPr>
          <w:rFonts w:ascii="Times New Roman" w:hAnsi="Times New Roman" w:cs="Times New Roman"/>
          <w:sz w:val="28"/>
          <w:szCs w:val="28"/>
          <w:lang w:eastAsia="en-US"/>
        </w:rPr>
        <w:t xml:space="preserve">- развитие инновационных и научных школ </w:t>
      </w:r>
      <w:proofErr w:type="spellStart"/>
      <w:r w:rsidR="00A44126" w:rsidRPr="004D3CD6">
        <w:rPr>
          <w:rFonts w:ascii="Times New Roman" w:hAnsi="Times New Roman" w:cs="Times New Roman"/>
          <w:sz w:val="28"/>
          <w:szCs w:val="28"/>
          <w:lang w:eastAsia="en-US"/>
        </w:rPr>
        <w:t>КубГУ</w:t>
      </w:r>
      <w:proofErr w:type="spellEnd"/>
      <w:r w:rsidR="00A44126" w:rsidRPr="004D3CD6">
        <w:rPr>
          <w:rFonts w:ascii="Times New Roman" w:hAnsi="Times New Roman" w:cs="Times New Roman"/>
          <w:sz w:val="28"/>
          <w:szCs w:val="28"/>
          <w:lang w:eastAsia="en-US"/>
        </w:rPr>
        <w:t>;</w:t>
      </w:r>
    </w:p>
    <w:p w:rsidR="00A44126" w:rsidRPr="004D3CD6" w:rsidRDefault="00CC1C3F" w:rsidP="00CC1C3F">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A44126" w:rsidRPr="004D3CD6">
        <w:rPr>
          <w:rFonts w:ascii="Times New Roman" w:hAnsi="Times New Roman" w:cs="Times New Roman"/>
          <w:sz w:val="28"/>
          <w:szCs w:val="28"/>
          <w:lang w:eastAsia="en-US"/>
        </w:rPr>
        <w:t>- укрепление связи университета с зарубежными и российскими</w:t>
      </w:r>
      <w:r w:rsidR="00EA4685">
        <w:rPr>
          <w:rFonts w:ascii="Times New Roman" w:hAnsi="Times New Roman" w:cs="Times New Roman"/>
          <w:sz w:val="28"/>
          <w:szCs w:val="28"/>
          <w:lang w:eastAsia="en-US"/>
        </w:rPr>
        <w:t xml:space="preserve"> </w:t>
      </w:r>
      <w:r w:rsidR="00A44126" w:rsidRPr="004D3CD6">
        <w:rPr>
          <w:rFonts w:ascii="Times New Roman" w:hAnsi="Times New Roman" w:cs="Times New Roman"/>
          <w:sz w:val="28"/>
          <w:szCs w:val="28"/>
          <w:lang w:eastAsia="en-US"/>
        </w:rPr>
        <w:t>венчурными фондами, ассоциациями малого бизнеса, спонсорами и</w:t>
      </w:r>
      <w:r w:rsidR="00EA4685">
        <w:rPr>
          <w:rFonts w:ascii="Times New Roman" w:hAnsi="Times New Roman" w:cs="Times New Roman"/>
          <w:sz w:val="28"/>
          <w:szCs w:val="28"/>
          <w:lang w:eastAsia="en-US"/>
        </w:rPr>
        <w:t xml:space="preserve"> </w:t>
      </w:r>
      <w:r w:rsidR="00A44126" w:rsidRPr="004D3CD6">
        <w:rPr>
          <w:rFonts w:ascii="Times New Roman" w:hAnsi="Times New Roman" w:cs="Times New Roman"/>
          <w:sz w:val="28"/>
          <w:szCs w:val="28"/>
          <w:lang w:eastAsia="en-US"/>
        </w:rPr>
        <w:t>меценатами;</w:t>
      </w:r>
    </w:p>
    <w:p w:rsidR="00A44126" w:rsidRPr="004D3CD6" w:rsidRDefault="00CC1C3F" w:rsidP="00CC1C3F">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A44126" w:rsidRPr="004D3CD6">
        <w:rPr>
          <w:rFonts w:ascii="Times New Roman" w:hAnsi="Times New Roman" w:cs="Times New Roman"/>
          <w:sz w:val="28"/>
          <w:szCs w:val="28"/>
          <w:lang w:eastAsia="en-US"/>
        </w:rPr>
        <w:t>- усиление практической направленности учебного процесса;</w:t>
      </w:r>
    </w:p>
    <w:p w:rsidR="00A44126" w:rsidRPr="004D3CD6" w:rsidRDefault="00CC1C3F" w:rsidP="00CC1C3F">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ab/>
      </w:r>
      <w:r w:rsidR="00A44126" w:rsidRPr="004D3CD6">
        <w:rPr>
          <w:rFonts w:ascii="Times New Roman" w:hAnsi="Times New Roman" w:cs="Times New Roman"/>
          <w:sz w:val="28"/>
          <w:szCs w:val="28"/>
          <w:lang w:eastAsia="en-US"/>
        </w:rPr>
        <w:t>- повышение качества подготовки молодых специалистов с помощью</w:t>
      </w:r>
    </w:p>
    <w:p w:rsidR="00A44126" w:rsidRPr="004D3CD6" w:rsidRDefault="00A44126" w:rsidP="00CC1C3F">
      <w:pPr>
        <w:spacing w:after="0" w:line="360" w:lineRule="auto"/>
        <w:jc w:val="both"/>
        <w:rPr>
          <w:rFonts w:ascii="Times New Roman" w:hAnsi="Times New Roman" w:cs="Times New Roman"/>
          <w:sz w:val="28"/>
          <w:szCs w:val="28"/>
          <w:lang w:eastAsia="en-US"/>
        </w:rPr>
      </w:pPr>
      <w:r w:rsidRPr="004D3CD6">
        <w:rPr>
          <w:rFonts w:ascii="Times New Roman" w:hAnsi="Times New Roman" w:cs="Times New Roman"/>
          <w:sz w:val="28"/>
          <w:szCs w:val="28"/>
          <w:lang w:eastAsia="en-US"/>
        </w:rPr>
        <w:t>новых технологий обучения.</w:t>
      </w:r>
    </w:p>
    <w:p w:rsidR="00CC1C3F" w:rsidRDefault="00CC1C3F" w:rsidP="00CC1C3F">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A44126" w:rsidRPr="004D3CD6">
        <w:rPr>
          <w:rFonts w:ascii="Times New Roman" w:hAnsi="Times New Roman" w:cs="Times New Roman"/>
          <w:sz w:val="28"/>
          <w:szCs w:val="28"/>
          <w:lang w:eastAsia="en-US"/>
        </w:rPr>
        <w:t xml:space="preserve">1.4. </w:t>
      </w:r>
      <w:r w:rsidRPr="00CC1C3F">
        <w:rPr>
          <w:rFonts w:ascii="Times New Roman" w:hAnsi="Times New Roman" w:cs="Times New Roman"/>
          <w:sz w:val="28"/>
          <w:szCs w:val="28"/>
          <w:lang w:eastAsia="en-US"/>
        </w:rPr>
        <w:t xml:space="preserve">Бизнес-инкубатор активно взаимодействует с профессорско-преподавательским составом, студенческим научным обществом, а также иными научными подразделениями </w:t>
      </w:r>
      <w:proofErr w:type="spellStart"/>
      <w:r w:rsidRPr="00CC1C3F">
        <w:rPr>
          <w:rFonts w:ascii="Times New Roman" w:hAnsi="Times New Roman" w:cs="Times New Roman"/>
          <w:sz w:val="28"/>
          <w:szCs w:val="28"/>
          <w:lang w:eastAsia="en-US"/>
        </w:rPr>
        <w:t>КубГУ</w:t>
      </w:r>
      <w:proofErr w:type="spellEnd"/>
      <w:r w:rsidRPr="00CC1C3F">
        <w:rPr>
          <w:rFonts w:ascii="Times New Roman" w:hAnsi="Times New Roman" w:cs="Times New Roman"/>
          <w:sz w:val="28"/>
          <w:szCs w:val="28"/>
          <w:lang w:eastAsia="en-US"/>
        </w:rPr>
        <w:t>.</w:t>
      </w:r>
    </w:p>
    <w:p w:rsidR="00CC1C3F" w:rsidRDefault="00CC1C3F" w:rsidP="00CC1C3F">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A44126" w:rsidRPr="004D3CD6">
        <w:rPr>
          <w:rFonts w:ascii="Times New Roman" w:hAnsi="Times New Roman" w:cs="Times New Roman"/>
          <w:sz w:val="28"/>
          <w:szCs w:val="28"/>
          <w:lang w:eastAsia="en-US"/>
        </w:rPr>
        <w:t xml:space="preserve">1.5. </w:t>
      </w:r>
      <w:r w:rsidRPr="00CC1C3F">
        <w:rPr>
          <w:rFonts w:ascii="Times New Roman" w:hAnsi="Times New Roman" w:cs="Times New Roman"/>
          <w:sz w:val="28"/>
          <w:szCs w:val="28"/>
          <w:lang w:eastAsia="en-US"/>
        </w:rPr>
        <w:t>Полное наименование на русском языке — бизнес-инкубатор федерального государственного бюдж</w:t>
      </w:r>
      <w:r>
        <w:rPr>
          <w:rFonts w:ascii="Times New Roman" w:hAnsi="Times New Roman" w:cs="Times New Roman"/>
          <w:sz w:val="28"/>
          <w:szCs w:val="28"/>
          <w:lang w:eastAsia="en-US"/>
        </w:rPr>
        <w:t>етного образовательного учрежде</w:t>
      </w:r>
      <w:r w:rsidRPr="00CC1C3F">
        <w:rPr>
          <w:rFonts w:ascii="Times New Roman" w:hAnsi="Times New Roman" w:cs="Times New Roman"/>
          <w:sz w:val="28"/>
          <w:szCs w:val="28"/>
          <w:lang w:eastAsia="en-US"/>
        </w:rPr>
        <w:t>ния высшего образования «Кубанский государственный университет», сокращенное — БИ ФГБОУ ВО «</w:t>
      </w:r>
      <w:proofErr w:type="spellStart"/>
      <w:r w:rsidRPr="00CC1C3F">
        <w:rPr>
          <w:rFonts w:ascii="Times New Roman" w:hAnsi="Times New Roman" w:cs="Times New Roman"/>
          <w:sz w:val="28"/>
          <w:szCs w:val="28"/>
          <w:lang w:eastAsia="en-US"/>
        </w:rPr>
        <w:t>КубГУ</w:t>
      </w:r>
      <w:proofErr w:type="spellEnd"/>
      <w:r w:rsidRPr="00CC1C3F">
        <w:rPr>
          <w:rFonts w:ascii="Times New Roman" w:hAnsi="Times New Roman" w:cs="Times New Roman"/>
          <w:sz w:val="28"/>
          <w:szCs w:val="28"/>
          <w:lang w:eastAsia="en-US"/>
        </w:rPr>
        <w:t>». Бизнес-инкубатор может иметь бланки со своим наименованием, собственную эмблему и другие средства визуальной идентификации.</w:t>
      </w:r>
    </w:p>
    <w:p w:rsidR="00A44126" w:rsidRPr="004D3CD6" w:rsidRDefault="00CC1C3F"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A44126" w:rsidRPr="004D3CD6">
        <w:rPr>
          <w:rFonts w:ascii="Times New Roman" w:hAnsi="Times New Roman" w:cs="Times New Roman"/>
          <w:sz w:val="28"/>
          <w:szCs w:val="28"/>
          <w:lang w:eastAsia="en-US"/>
        </w:rPr>
        <w:t>1.6. Бизнес-инкубатор может иметь собственную страничку на сайте</w:t>
      </w:r>
      <w:r>
        <w:rPr>
          <w:rFonts w:ascii="Times New Roman" w:hAnsi="Times New Roman" w:cs="Times New Roman"/>
          <w:sz w:val="28"/>
          <w:szCs w:val="28"/>
          <w:lang w:eastAsia="en-US"/>
        </w:rPr>
        <w:t xml:space="preserve"> </w:t>
      </w:r>
      <w:proofErr w:type="spellStart"/>
      <w:r w:rsidR="00A44126" w:rsidRPr="004D3CD6">
        <w:rPr>
          <w:rFonts w:ascii="Times New Roman" w:hAnsi="Times New Roman" w:cs="Times New Roman"/>
          <w:sz w:val="28"/>
          <w:szCs w:val="28"/>
          <w:lang w:eastAsia="en-US"/>
        </w:rPr>
        <w:t>КубГУ</w:t>
      </w:r>
      <w:proofErr w:type="spellEnd"/>
      <w:r w:rsidR="00A44126" w:rsidRPr="004D3CD6">
        <w:rPr>
          <w:rFonts w:ascii="Times New Roman" w:hAnsi="Times New Roman" w:cs="Times New Roman"/>
          <w:sz w:val="28"/>
          <w:szCs w:val="28"/>
          <w:lang w:eastAsia="en-US"/>
        </w:rPr>
        <w:t xml:space="preserve"> </w:t>
      </w:r>
      <w:proofErr w:type="spellStart"/>
      <w:proofErr w:type="gramStart"/>
      <w:r w:rsidR="00A44126" w:rsidRPr="004D3CD6">
        <w:rPr>
          <w:rFonts w:ascii="Times New Roman" w:hAnsi="Times New Roman" w:cs="Times New Roman"/>
          <w:sz w:val="28"/>
          <w:szCs w:val="28"/>
          <w:lang w:eastAsia="en-US"/>
        </w:rPr>
        <w:t>млум.КиБзи.ти</w:t>
      </w:r>
      <w:proofErr w:type="spellEnd"/>
      <w:proofErr w:type="gramEnd"/>
      <w:r w:rsidR="00A44126" w:rsidRPr="004D3CD6">
        <w:rPr>
          <w:rFonts w:ascii="Times New Roman" w:hAnsi="Times New Roman" w:cs="Times New Roman"/>
          <w:sz w:val="28"/>
          <w:szCs w:val="28"/>
          <w:lang w:eastAsia="en-US"/>
        </w:rPr>
        <w:t>, а также свой собственный сайт.</w:t>
      </w:r>
    </w:p>
    <w:p w:rsidR="00A44126" w:rsidRPr="004D3CD6" w:rsidRDefault="00CC1C3F"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A44126" w:rsidRPr="004D3CD6">
        <w:rPr>
          <w:rFonts w:ascii="Times New Roman" w:hAnsi="Times New Roman" w:cs="Times New Roman"/>
          <w:sz w:val="28"/>
          <w:szCs w:val="28"/>
          <w:lang w:eastAsia="en-US"/>
        </w:rPr>
        <w:t>1.7. Местонахождение БИ: Россия 350040 г. Краснодар ул.</w:t>
      </w:r>
      <w:r>
        <w:rPr>
          <w:rFonts w:ascii="Times New Roman" w:hAnsi="Times New Roman" w:cs="Times New Roman"/>
          <w:sz w:val="28"/>
          <w:szCs w:val="28"/>
          <w:lang w:eastAsia="en-US"/>
        </w:rPr>
        <w:t xml:space="preserve"> </w:t>
      </w:r>
      <w:r w:rsidR="00A44126" w:rsidRPr="004D3CD6">
        <w:rPr>
          <w:rFonts w:ascii="Times New Roman" w:hAnsi="Times New Roman" w:cs="Times New Roman"/>
          <w:sz w:val="28"/>
          <w:szCs w:val="28"/>
          <w:lang w:eastAsia="en-US"/>
        </w:rPr>
        <w:t>Ставропольская 149.</w:t>
      </w:r>
    </w:p>
    <w:p w:rsidR="00A44126" w:rsidRPr="004D3CD6" w:rsidRDefault="00CC1C3F"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A44126" w:rsidRPr="004D3CD6">
        <w:rPr>
          <w:rFonts w:ascii="Times New Roman" w:hAnsi="Times New Roman" w:cs="Times New Roman"/>
          <w:sz w:val="28"/>
          <w:szCs w:val="28"/>
          <w:lang w:eastAsia="en-US"/>
        </w:rPr>
        <w:t>2. ОСНОВНЫЕ ЗАДАЧИ И НАПРАВЛЕНИЯ ДЕЯТЕЛЬНОСТИ</w:t>
      </w:r>
    </w:p>
    <w:p w:rsidR="00A44126" w:rsidRPr="004D3CD6" w:rsidRDefault="00CC1C3F"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A44126" w:rsidRPr="004D3CD6">
        <w:rPr>
          <w:rFonts w:ascii="Times New Roman" w:hAnsi="Times New Roman" w:cs="Times New Roman"/>
          <w:sz w:val="28"/>
          <w:szCs w:val="28"/>
          <w:lang w:eastAsia="en-US"/>
        </w:rPr>
        <w:t>2.1 Для достижения поставленной цели бизнес-инкубатор решает</w:t>
      </w:r>
      <w:r w:rsidR="00EA4685">
        <w:rPr>
          <w:rFonts w:ascii="Times New Roman" w:hAnsi="Times New Roman" w:cs="Times New Roman"/>
          <w:sz w:val="28"/>
          <w:szCs w:val="28"/>
          <w:lang w:eastAsia="en-US"/>
        </w:rPr>
        <w:t xml:space="preserve"> </w:t>
      </w:r>
      <w:r w:rsidR="00A44126" w:rsidRPr="004D3CD6">
        <w:rPr>
          <w:rFonts w:ascii="Times New Roman" w:hAnsi="Times New Roman" w:cs="Times New Roman"/>
          <w:sz w:val="28"/>
          <w:szCs w:val="28"/>
          <w:lang w:eastAsia="en-US"/>
        </w:rPr>
        <w:t>следующие задачи:</w:t>
      </w:r>
    </w:p>
    <w:p w:rsidR="00A44126" w:rsidRDefault="00240E8B" w:rsidP="00240E8B">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A44126" w:rsidRPr="004D3CD6">
        <w:rPr>
          <w:rFonts w:ascii="Times New Roman" w:hAnsi="Times New Roman" w:cs="Times New Roman"/>
          <w:sz w:val="28"/>
          <w:szCs w:val="28"/>
          <w:lang w:eastAsia="en-US"/>
        </w:rPr>
        <w:t xml:space="preserve">2.1.1 </w:t>
      </w:r>
      <w:r w:rsidRPr="00240E8B">
        <w:rPr>
          <w:rFonts w:ascii="Times New Roman" w:hAnsi="Times New Roman" w:cs="Times New Roman"/>
          <w:sz w:val="28"/>
          <w:szCs w:val="28"/>
          <w:lang w:eastAsia="en-US"/>
        </w:rPr>
        <w:t>Создание условий для коммерциализации научных разработок студентов, аспирантов и преподавателей вуза, предоставление дополнительных возможностей студентам и аспирантам для участия в проведении НИОКР, направленных на создание продукции и технологий для наукоемкого бизнеса с целью генерации новой волны предпринимателей в области передовых технологий, основанных на лучших методах и достижениях инновационного менеджмента.</w:t>
      </w:r>
    </w:p>
    <w:p w:rsidR="00240E8B" w:rsidRDefault="00240E8B" w:rsidP="00240E8B">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240E8B">
        <w:rPr>
          <w:rFonts w:ascii="Times New Roman" w:hAnsi="Times New Roman" w:cs="Times New Roman"/>
          <w:sz w:val="28"/>
          <w:szCs w:val="28"/>
          <w:lang w:eastAsia="en-US"/>
        </w:rPr>
        <w:t xml:space="preserve">2.1.2 Привлечение студентов и аспирантов к процессу создания, разработки и реализации наукоемкой продукции или технологий и </w:t>
      </w:r>
      <w:proofErr w:type="spellStart"/>
      <w:proofErr w:type="gramStart"/>
      <w:r w:rsidRPr="00240E8B">
        <w:rPr>
          <w:rFonts w:ascii="Times New Roman" w:hAnsi="Times New Roman" w:cs="Times New Roman"/>
          <w:sz w:val="28"/>
          <w:szCs w:val="28"/>
          <w:lang w:eastAsia="en-US"/>
        </w:rPr>
        <w:t>созда-ние</w:t>
      </w:r>
      <w:proofErr w:type="spellEnd"/>
      <w:proofErr w:type="gramEnd"/>
      <w:r w:rsidRPr="00240E8B">
        <w:rPr>
          <w:rFonts w:ascii="Times New Roman" w:hAnsi="Times New Roman" w:cs="Times New Roman"/>
          <w:sz w:val="28"/>
          <w:szCs w:val="28"/>
          <w:lang w:eastAsia="en-US"/>
        </w:rPr>
        <w:t xml:space="preserve"> на этой базе малых инновационных предприятий. </w:t>
      </w:r>
    </w:p>
    <w:p w:rsidR="00240E8B" w:rsidRDefault="00240E8B" w:rsidP="00240E8B">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ab/>
      </w:r>
      <w:r w:rsidRPr="00240E8B">
        <w:rPr>
          <w:rFonts w:ascii="Times New Roman" w:hAnsi="Times New Roman" w:cs="Times New Roman"/>
          <w:sz w:val="28"/>
          <w:szCs w:val="28"/>
          <w:lang w:eastAsia="en-US"/>
        </w:rPr>
        <w:t xml:space="preserve">2.2 Бизнес-инкубатор осуществляет свою деятельность по следующим направлениям: </w:t>
      </w:r>
    </w:p>
    <w:p w:rsidR="00A44126" w:rsidRPr="004D3CD6" w:rsidRDefault="00240E8B" w:rsidP="00240E8B">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240E8B">
        <w:rPr>
          <w:rFonts w:ascii="Times New Roman" w:hAnsi="Times New Roman" w:cs="Times New Roman"/>
          <w:sz w:val="28"/>
          <w:szCs w:val="28"/>
          <w:lang w:eastAsia="en-US"/>
        </w:rPr>
        <w:t>2.2.1 Предоставление участникам бизнес-инкубатора комплексных консультационных и информационных услуг по вопросам российского и международного права, основам предпринимательства, научно-технической экспертизы, инновационной деятельности, защите промышленной и интеллектуальной собственности, авторских прав и охраны коммерческой тайны, налогообложения, кредитования, инвестиций и пр.</w:t>
      </w:r>
    </w:p>
    <w:p w:rsidR="00240E8B" w:rsidRDefault="00240E8B" w:rsidP="00240E8B">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240E8B">
        <w:rPr>
          <w:rFonts w:ascii="Times New Roman" w:hAnsi="Times New Roman" w:cs="Times New Roman"/>
          <w:sz w:val="28"/>
          <w:szCs w:val="28"/>
          <w:lang w:eastAsia="en-US"/>
        </w:rPr>
        <w:t xml:space="preserve">2.2.2 Организация конкурсов на размещение научно-технических проектов в бизнес-инкубаторе. </w:t>
      </w:r>
    </w:p>
    <w:p w:rsidR="00240E8B" w:rsidRDefault="00240E8B" w:rsidP="00240E8B">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240E8B">
        <w:rPr>
          <w:rFonts w:ascii="Times New Roman" w:hAnsi="Times New Roman" w:cs="Times New Roman"/>
          <w:sz w:val="28"/>
          <w:szCs w:val="28"/>
          <w:lang w:eastAsia="en-US"/>
        </w:rPr>
        <w:t xml:space="preserve">2.2.3 Содействие созданию и развитию МИП в научно-технической сфере. </w:t>
      </w:r>
    </w:p>
    <w:p w:rsidR="00240E8B" w:rsidRDefault="00240E8B" w:rsidP="00240E8B">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240E8B">
        <w:rPr>
          <w:rFonts w:ascii="Times New Roman" w:hAnsi="Times New Roman" w:cs="Times New Roman"/>
          <w:sz w:val="28"/>
          <w:szCs w:val="28"/>
          <w:lang w:eastAsia="en-US"/>
        </w:rPr>
        <w:t xml:space="preserve">2.2.4 Помощь в организации прохождения стажировок студентов и аспирантов на предприятиях научно-технической сферы, в том числе за рубежом. </w:t>
      </w:r>
    </w:p>
    <w:p w:rsidR="00240E8B" w:rsidRDefault="00240E8B" w:rsidP="00240E8B">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240E8B">
        <w:rPr>
          <w:rFonts w:ascii="Times New Roman" w:hAnsi="Times New Roman" w:cs="Times New Roman"/>
          <w:sz w:val="28"/>
          <w:szCs w:val="28"/>
          <w:lang w:eastAsia="en-US"/>
        </w:rPr>
        <w:t>2.2.5 Проведение конференций, выставок, семинаров по организационным, экономическим и правовым вопросам предпринимательства в научно-технической сфере, в том числе с международным участием.</w:t>
      </w:r>
    </w:p>
    <w:p w:rsidR="00240E8B" w:rsidRDefault="00240E8B" w:rsidP="00240E8B">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240E8B">
        <w:rPr>
          <w:rFonts w:ascii="Times New Roman" w:hAnsi="Times New Roman" w:cs="Times New Roman"/>
          <w:sz w:val="28"/>
          <w:szCs w:val="28"/>
          <w:lang w:eastAsia="en-US"/>
        </w:rPr>
        <w:t xml:space="preserve">2.2.6 Осуществление оперативного взаимодействия с краевой и городской Администрациями, Фондом развития и поддержки малого предпринимательства, другими российскими и международными фондами и программами. </w:t>
      </w:r>
      <w:r>
        <w:rPr>
          <w:rFonts w:ascii="Times New Roman" w:hAnsi="Times New Roman" w:cs="Times New Roman"/>
          <w:sz w:val="28"/>
          <w:szCs w:val="28"/>
          <w:lang w:eastAsia="en-US"/>
        </w:rPr>
        <w:tab/>
      </w:r>
      <w:r w:rsidRPr="00240E8B">
        <w:rPr>
          <w:rFonts w:ascii="Times New Roman" w:hAnsi="Times New Roman" w:cs="Times New Roman"/>
          <w:sz w:val="28"/>
          <w:szCs w:val="28"/>
          <w:lang w:eastAsia="en-US"/>
        </w:rPr>
        <w:t>2.2.7 Содействие привлечению инвестиций для исследований и разработок, проектов и программ студентов, аспирантов и молодых ученых, обес</w:t>
      </w:r>
      <w:r>
        <w:rPr>
          <w:rFonts w:ascii="Times New Roman" w:hAnsi="Times New Roman" w:cs="Times New Roman"/>
          <w:sz w:val="28"/>
          <w:szCs w:val="28"/>
          <w:lang w:eastAsia="en-US"/>
        </w:rPr>
        <w:t>печивающих внедрение инноваций.</w:t>
      </w:r>
    </w:p>
    <w:p w:rsidR="00240E8B" w:rsidRDefault="00240E8B" w:rsidP="00240E8B">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240E8B">
        <w:rPr>
          <w:rFonts w:ascii="Times New Roman" w:hAnsi="Times New Roman" w:cs="Times New Roman"/>
          <w:sz w:val="28"/>
          <w:szCs w:val="28"/>
          <w:lang w:eastAsia="en-US"/>
        </w:rPr>
        <w:t xml:space="preserve">2.2.8 Организация независимой экспертизы проектов и продукции, созданной студентами, аспирантами и преподавателями университета в бизнес-инкубаторе. </w:t>
      </w:r>
    </w:p>
    <w:p w:rsidR="00240E8B" w:rsidRDefault="00240E8B" w:rsidP="00240E8B">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ab/>
      </w:r>
      <w:r w:rsidRPr="00240E8B">
        <w:rPr>
          <w:rFonts w:ascii="Times New Roman" w:hAnsi="Times New Roman" w:cs="Times New Roman"/>
          <w:sz w:val="28"/>
          <w:szCs w:val="28"/>
          <w:lang w:eastAsia="en-US"/>
        </w:rPr>
        <w:t xml:space="preserve">2.2.9 Маркетинговая экспертно-исследовательская деятельность (сбор коммерческой информации о состоянии товарных и иных рынков и их конъюнктуре, прогнозирование тенденций их развития); подготовка экономических обзоров и разработка соответствующих рекомендаций; оказание маркетинговых услуг проектам, размещенным в бизнес-инкубаторе. </w:t>
      </w:r>
    </w:p>
    <w:p w:rsidR="00240E8B" w:rsidRDefault="00240E8B" w:rsidP="00240E8B">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240E8B">
        <w:rPr>
          <w:rFonts w:ascii="Times New Roman" w:hAnsi="Times New Roman" w:cs="Times New Roman"/>
          <w:sz w:val="28"/>
          <w:szCs w:val="28"/>
          <w:lang w:eastAsia="en-US"/>
        </w:rPr>
        <w:t xml:space="preserve">2.2.10 Разработка и апробация механизмов последующего взаимодействия бизнес-инкубатора с предпринимателями, успешно прошедших подготовку в БИ и реализовавших свои проекты. </w:t>
      </w:r>
    </w:p>
    <w:p w:rsidR="00A44126" w:rsidRPr="004D3CD6" w:rsidRDefault="00240E8B" w:rsidP="00240E8B">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240E8B">
        <w:rPr>
          <w:rFonts w:ascii="Times New Roman" w:hAnsi="Times New Roman" w:cs="Times New Roman"/>
          <w:sz w:val="28"/>
          <w:szCs w:val="28"/>
          <w:lang w:eastAsia="en-US"/>
        </w:rPr>
        <w:t>2.3 По согласованию с факультетами участники проектов могут обучаться на основе индивидуальных учебных планов, а курсовые, дипломные, магистерские и диссертац</w:t>
      </w:r>
      <w:r>
        <w:rPr>
          <w:rFonts w:ascii="Times New Roman" w:hAnsi="Times New Roman" w:cs="Times New Roman"/>
          <w:sz w:val="28"/>
          <w:szCs w:val="28"/>
          <w:lang w:eastAsia="en-US"/>
        </w:rPr>
        <w:t>ионные работы могут являться ча</w:t>
      </w:r>
      <w:r w:rsidRPr="00240E8B">
        <w:rPr>
          <w:rFonts w:ascii="Times New Roman" w:hAnsi="Times New Roman" w:cs="Times New Roman"/>
          <w:sz w:val="28"/>
          <w:szCs w:val="28"/>
          <w:lang w:eastAsia="en-US"/>
        </w:rPr>
        <w:t>стью бизнес-планов проектов.</w:t>
      </w:r>
    </w:p>
    <w:p w:rsidR="00A44126" w:rsidRPr="004D3CD6" w:rsidRDefault="00240E8B"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A44126" w:rsidRPr="004D3CD6">
        <w:rPr>
          <w:rFonts w:ascii="Times New Roman" w:hAnsi="Times New Roman" w:cs="Times New Roman"/>
          <w:sz w:val="28"/>
          <w:szCs w:val="28"/>
          <w:lang w:eastAsia="en-US"/>
        </w:rPr>
        <w:t>3 УПРАВЛЕНИЕ И КОНТРОЛЬ</w:t>
      </w:r>
    </w:p>
    <w:p w:rsidR="00AA1B6C" w:rsidRDefault="00AA1B6C"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AA1B6C">
        <w:rPr>
          <w:rFonts w:ascii="Times New Roman" w:hAnsi="Times New Roman" w:cs="Times New Roman"/>
          <w:sz w:val="28"/>
          <w:szCs w:val="28"/>
          <w:lang w:eastAsia="en-US"/>
        </w:rPr>
        <w:t xml:space="preserve">3.1 Контроль за деятельностью БИ осуществляет проректор по научной работе и инновациям. </w:t>
      </w:r>
    </w:p>
    <w:p w:rsidR="00AA1B6C" w:rsidRDefault="00AA1B6C"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AA1B6C">
        <w:rPr>
          <w:rFonts w:ascii="Times New Roman" w:hAnsi="Times New Roman" w:cs="Times New Roman"/>
          <w:sz w:val="28"/>
          <w:szCs w:val="28"/>
          <w:lang w:eastAsia="en-US"/>
        </w:rPr>
        <w:t xml:space="preserve">3.2 Управление текущей деятельностью БИ осуществляет директор НТП «Технопарк Университет» (далее директор). </w:t>
      </w:r>
    </w:p>
    <w:p w:rsidR="00AA1B6C" w:rsidRDefault="00AA1B6C"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AA1B6C">
        <w:rPr>
          <w:rFonts w:ascii="Times New Roman" w:hAnsi="Times New Roman" w:cs="Times New Roman"/>
          <w:sz w:val="28"/>
          <w:szCs w:val="28"/>
          <w:lang w:eastAsia="en-US"/>
        </w:rPr>
        <w:t xml:space="preserve">3.2.1 Директор совместно с проректором по научной работе и инновациям формирует экспертную комиссию для конкурсного отбора проектов на основании приказа ректора. </w:t>
      </w:r>
    </w:p>
    <w:p w:rsidR="00AA1B6C" w:rsidRDefault="00AA1B6C"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AA1B6C">
        <w:rPr>
          <w:rFonts w:ascii="Times New Roman" w:hAnsi="Times New Roman" w:cs="Times New Roman"/>
          <w:sz w:val="28"/>
          <w:szCs w:val="28"/>
          <w:lang w:eastAsia="en-US"/>
        </w:rPr>
        <w:t>3.2.2 Председателем комиссии является</w:t>
      </w:r>
      <w:r>
        <w:rPr>
          <w:rFonts w:ascii="Times New Roman" w:hAnsi="Times New Roman" w:cs="Times New Roman"/>
          <w:sz w:val="28"/>
          <w:szCs w:val="28"/>
          <w:lang w:eastAsia="en-US"/>
        </w:rPr>
        <w:t xml:space="preserve"> проректор по научной работе и</w:t>
      </w:r>
      <w:r w:rsidRPr="00AA1B6C">
        <w:rPr>
          <w:rFonts w:ascii="Times New Roman" w:hAnsi="Times New Roman" w:cs="Times New Roman"/>
          <w:sz w:val="28"/>
          <w:szCs w:val="28"/>
          <w:lang w:eastAsia="en-US"/>
        </w:rPr>
        <w:t xml:space="preserve"> инновациям. </w:t>
      </w:r>
    </w:p>
    <w:p w:rsidR="00AA1B6C" w:rsidRDefault="00AA1B6C"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AA1B6C">
        <w:rPr>
          <w:rFonts w:ascii="Times New Roman" w:hAnsi="Times New Roman" w:cs="Times New Roman"/>
          <w:sz w:val="28"/>
          <w:szCs w:val="28"/>
          <w:lang w:eastAsia="en-US"/>
        </w:rPr>
        <w:t xml:space="preserve">3.3 Директор имеет право; </w:t>
      </w:r>
    </w:p>
    <w:p w:rsidR="00AA1B6C" w:rsidRDefault="00AA1B6C"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w:t>
      </w:r>
      <w:r w:rsidRPr="00AA1B6C">
        <w:rPr>
          <w:rFonts w:ascii="Times New Roman" w:hAnsi="Times New Roman" w:cs="Times New Roman"/>
          <w:sz w:val="28"/>
          <w:szCs w:val="28"/>
          <w:lang w:eastAsia="en-US"/>
        </w:rPr>
        <w:t xml:space="preserve"> делать предложения ректору по распоряжению денежными средствами, находящимися на лицевом счете бизнес-инкубатора, по согласованию с проректором по научн</w:t>
      </w:r>
      <w:r>
        <w:rPr>
          <w:rFonts w:ascii="Times New Roman" w:hAnsi="Times New Roman" w:cs="Times New Roman"/>
          <w:sz w:val="28"/>
          <w:szCs w:val="28"/>
          <w:lang w:eastAsia="en-US"/>
        </w:rPr>
        <w:t>ой работе и инновациям и началь</w:t>
      </w:r>
      <w:r w:rsidRPr="00AA1B6C">
        <w:rPr>
          <w:rFonts w:ascii="Times New Roman" w:hAnsi="Times New Roman" w:cs="Times New Roman"/>
          <w:sz w:val="28"/>
          <w:szCs w:val="28"/>
          <w:lang w:eastAsia="en-US"/>
        </w:rPr>
        <w:t>ником финанс</w:t>
      </w:r>
      <w:r>
        <w:rPr>
          <w:rFonts w:ascii="Times New Roman" w:hAnsi="Times New Roman" w:cs="Times New Roman"/>
          <w:sz w:val="28"/>
          <w:szCs w:val="28"/>
          <w:lang w:eastAsia="en-US"/>
        </w:rPr>
        <w:t xml:space="preserve">ово-экономического управления; </w:t>
      </w:r>
    </w:p>
    <w:p w:rsidR="00AA1B6C" w:rsidRDefault="00AA1B6C"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w:t>
      </w:r>
      <w:r w:rsidRPr="00AA1B6C">
        <w:rPr>
          <w:rFonts w:ascii="Times New Roman" w:hAnsi="Times New Roman" w:cs="Times New Roman"/>
          <w:sz w:val="28"/>
          <w:szCs w:val="28"/>
          <w:lang w:eastAsia="en-US"/>
        </w:rPr>
        <w:t xml:space="preserve"> готовить и заключать договоры, соглашения с юридическими и физическими лицами в рамках своих полномочий по доверенности ректора </w:t>
      </w:r>
      <w:proofErr w:type="spellStart"/>
      <w:r w:rsidRPr="00AA1B6C">
        <w:rPr>
          <w:rFonts w:ascii="Times New Roman" w:hAnsi="Times New Roman" w:cs="Times New Roman"/>
          <w:sz w:val="28"/>
          <w:szCs w:val="28"/>
          <w:lang w:eastAsia="en-US"/>
        </w:rPr>
        <w:t>КубГУ</w:t>
      </w:r>
      <w:proofErr w:type="spellEnd"/>
      <w:r w:rsidRPr="00AA1B6C">
        <w:rPr>
          <w:rFonts w:ascii="Times New Roman" w:hAnsi="Times New Roman" w:cs="Times New Roman"/>
          <w:sz w:val="28"/>
          <w:szCs w:val="28"/>
          <w:lang w:eastAsia="en-US"/>
        </w:rPr>
        <w:t>;</w:t>
      </w:r>
    </w:p>
    <w:p w:rsidR="00AA1B6C" w:rsidRDefault="00AA1B6C"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ab/>
        <w:t xml:space="preserve">- </w:t>
      </w:r>
      <w:r w:rsidRPr="00AA1B6C">
        <w:rPr>
          <w:rFonts w:ascii="Times New Roman" w:hAnsi="Times New Roman" w:cs="Times New Roman"/>
          <w:sz w:val="28"/>
          <w:szCs w:val="28"/>
          <w:lang w:eastAsia="en-US"/>
        </w:rPr>
        <w:t>формировать внутреннюю структуру бизнес-инкубатора, штатный и внештатный состав бизнес-инкубатора с учетом характера межвузовской деятельности, делать представления р</w:t>
      </w:r>
      <w:r>
        <w:rPr>
          <w:rFonts w:ascii="Times New Roman" w:hAnsi="Times New Roman" w:cs="Times New Roman"/>
          <w:sz w:val="28"/>
          <w:szCs w:val="28"/>
          <w:lang w:eastAsia="en-US"/>
        </w:rPr>
        <w:t xml:space="preserve">ектору </w:t>
      </w:r>
      <w:proofErr w:type="spellStart"/>
      <w:r>
        <w:rPr>
          <w:rFonts w:ascii="Times New Roman" w:hAnsi="Times New Roman" w:cs="Times New Roman"/>
          <w:sz w:val="28"/>
          <w:szCs w:val="28"/>
          <w:lang w:eastAsia="en-US"/>
        </w:rPr>
        <w:t>КубГУ</w:t>
      </w:r>
      <w:proofErr w:type="spellEnd"/>
      <w:r>
        <w:rPr>
          <w:rFonts w:ascii="Times New Roman" w:hAnsi="Times New Roman" w:cs="Times New Roman"/>
          <w:sz w:val="28"/>
          <w:szCs w:val="28"/>
          <w:lang w:eastAsia="en-US"/>
        </w:rPr>
        <w:t xml:space="preserve"> на прием и увольне</w:t>
      </w:r>
      <w:r w:rsidRPr="00AA1B6C">
        <w:rPr>
          <w:rFonts w:ascii="Times New Roman" w:hAnsi="Times New Roman" w:cs="Times New Roman"/>
          <w:sz w:val="28"/>
          <w:szCs w:val="28"/>
          <w:lang w:eastAsia="en-US"/>
        </w:rPr>
        <w:t>ния работников биз</w:t>
      </w:r>
      <w:r>
        <w:rPr>
          <w:rFonts w:ascii="Times New Roman" w:hAnsi="Times New Roman" w:cs="Times New Roman"/>
          <w:sz w:val="28"/>
          <w:szCs w:val="28"/>
          <w:lang w:eastAsia="en-US"/>
        </w:rPr>
        <w:t xml:space="preserve">нес-инкубатора и их поощрение; </w:t>
      </w:r>
    </w:p>
    <w:p w:rsidR="00AA1B6C" w:rsidRDefault="00AA1B6C"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w:t>
      </w:r>
      <w:r w:rsidRPr="00AA1B6C">
        <w:rPr>
          <w:rFonts w:ascii="Times New Roman" w:hAnsi="Times New Roman" w:cs="Times New Roman"/>
          <w:sz w:val="28"/>
          <w:szCs w:val="28"/>
          <w:lang w:eastAsia="en-US"/>
        </w:rPr>
        <w:t xml:space="preserve"> утверждать план и режим работы бизнес-инкубатора. </w:t>
      </w:r>
    </w:p>
    <w:p w:rsidR="00AA1B6C" w:rsidRDefault="00AA1B6C"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AA1B6C">
        <w:rPr>
          <w:rFonts w:ascii="Times New Roman" w:hAnsi="Times New Roman" w:cs="Times New Roman"/>
          <w:sz w:val="28"/>
          <w:szCs w:val="28"/>
          <w:lang w:eastAsia="en-US"/>
        </w:rPr>
        <w:t>3.4 Трудовой коллектив бизнес-инкубатора является ча</w:t>
      </w:r>
      <w:r>
        <w:rPr>
          <w:rFonts w:ascii="Times New Roman" w:hAnsi="Times New Roman" w:cs="Times New Roman"/>
          <w:sz w:val="28"/>
          <w:szCs w:val="28"/>
          <w:lang w:eastAsia="en-US"/>
        </w:rPr>
        <w:t xml:space="preserve">стью трудового коллектива </w:t>
      </w:r>
      <w:proofErr w:type="spellStart"/>
      <w:r>
        <w:rPr>
          <w:rFonts w:ascii="Times New Roman" w:hAnsi="Times New Roman" w:cs="Times New Roman"/>
          <w:sz w:val="28"/>
          <w:szCs w:val="28"/>
          <w:lang w:eastAsia="en-US"/>
        </w:rPr>
        <w:t>КубГУ</w:t>
      </w:r>
      <w:proofErr w:type="spellEnd"/>
      <w:r>
        <w:rPr>
          <w:rFonts w:ascii="Times New Roman" w:hAnsi="Times New Roman" w:cs="Times New Roman"/>
          <w:sz w:val="28"/>
          <w:szCs w:val="28"/>
          <w:lang w:eastAsia="en-US"/>
        </w:rPr>
        <w:t>.</w:t>
      </w:r>
      <w:r w:rsidRPr="00AA1B6C">
        <w:rPr>
          <w:rFonts w:ascii="Times New Roman" w:hAnsi="Times New Roman" w:cs="Times New Roman"/>
          <w:sz w:val="28"/>
          <w:szCs w:val="28"/>
          <w:lang w:eastAsia="en-US"/>
        </w:rPr>
        <w:t xml:space="preserve"> </w:t>
      </w:r>
    </w:p>
    <w:p w:rsidR="00A44126" w:rsidRPr="004D3CD6" w:rsidRDefault="00AA1B6C"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AA1B6C">
        <w:rPr>
          <w:rFonts w:ascii="Times New Roman" w:hAnsi="Times New Roman" w:cs="Times New Roman"/>
          <w:sz w:val="28"/>
          <w:szCs w:val="28"/>
          <w:lang w:eastAsia="en-US"/>
        </w:rPr>
        <w:t>3.5 Взаимоотношения трудового коллектива с администрацией, прохождение документов о движении кадров, охрана труда, социальное</w:t>
      </w:r>
      <w:r>
        <w:rPr>
          <w:rFonts w:ascii="Times New Roman" w:hAnsi="Times New Roman" w:cs="Times New Roman"/>
          <w:sz w:val="28"/>
          <w:szCs w:val="28"/>
          <w:lang w:eastAsia="en-US"/>
        </w:rPr>
        <w:t xml:space="preserve"> </w:t>
      </w:r>
      <w:r w:rsidR="00A44126" w:rsidRPr="004D3CD6">
        <w:rPr>
          <w:rFonts w:ascii="Times New Roman" w:hAnsi="Times New Roman" w:cs="Times New Roman"/>
          <w:sz w:val="28"/>
          <w:szCs w:val="28"/>
          <w:lang w:eastAsia="en-US"/>
        </w:rPr>
        <w:t>развитие регулируется коллективным и индивидуальным трудовыми</w:t>
      </w:r>
      <w:r>
        <w:rPr>
          <w:rFonts w:ascii="Times New Roman" w:hAnsi="Times New Roman" w:cs="Times New Roman"/>
          <w:sz w:val="28"/>
          <w:szCs w:val="28"/>
          <w:lang w:eastAsia="en-US"/>
        </w:rPr>
        <w:t xml:space="preserve"> </w:t>
      </w:r>
      <w:r w:rsidR="00A44126" w:rsidRPr="004D3CD6">
        <w:rPr>
          <w:rFonts w:ascii="Times New Roman" w:hAnsi="Times New Roman" w:cs="Times New Roman"/>
          <w:sz w:val="28"/>
          <w:szCs w:val="28"/>
          <w:lang w:eastAsia="en-US"/>
        </w:rPr>
        <w:t xml:space="preserve">договорами с </w:t>
      </w:r>
      <w:proofErr w:type="spellStart"/>
      <w:r w:rsidR="00A44126" w:rsidRPr="004D3CD6">
        <w:rPr>
          <w:rFonts w:ascii="Times New Roman" w:hAnsi="Times New Roman" w:cs="Times New Roman"/>
          <w:sz w:val="28"/>
          <w:szCs w:val="28"/>
          <w:lang w:eastAsia="en-US"/>
        </w:rPr>
        <w:t>КубГУ</w:t>
      </w:r>
      <w:proofErr w:type="spellEnd"/>
      <w:r w:rsidR="00A44126" w:rsidRPr="004D3CD6">
        <w:rPr>
          <w:rFonts w:ascii="Times New Roman" w:hAnsi="Times New Roman" w:cs="Times New Roman"/>
          <w:sz w:val="28"/>
          <w:szCs w:val="28"/>
          <w:lang w:eastAsia="en-US"/>
        </w:rPr>
        <w:t xml:space="preserve"> в соответствии с действующим законодательством РФ.</w:t>
      </w:r>
    </w:p>
    <w:p w:rsidR="00A44126" w:rsidRPr="004D3CD6" w:rsidRDefault="00AA1B6C"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A44126" w:rsidRPr="004D3CD6">
        <w:rPr>
          <w:rFonts w:ascii="Times New Roman" w:hAnsi="Times New Roman" w:cs="Times New Roman"/>
          <w:sz w:val="28"/>
          <w:szCs w:val="28"/>
          <w:lang w:eastAsia="en-US"/>
        </w:rPr>
        <w:t>4 ИМУЩЕСТВО И СРЕДСТВА БИ</w:t>
      </w:r>
    </w:p>
    <w:p w:rsidR="00AA1B6C" w:rsidRDefault="00AA1B6C" w:rsidP="00AA1B6C">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AA1B6C">
        <w:rPr>
          <w:rFonts w:ascii="Times New Roman" w:hAnsi="Times New Roman" w:cs="Times New Roman"/>
          <w:sz w:val="28"/>
          <w:szCs w:val="28"/>
          <w:lang w:eastAsia="en-US"/>
        </w:rPr>
        <w:t>4.1 Источниками формирования имущества и средств, обеспечивающих деятельность БИ, являются:</w:t>
      </w:r>
    </w:p>
    <w:p w:rsidR="00AA1B6C" w:rsidRDefault="00AA1B6C" w:rsidP="00AA1B6C">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w:t>
      </w:r>
      <w:r w:rsidRPr="00AA1B6C">
        <w:rPr>
          <w:rFonts w:ascii="Times New Roman" w:hAnsi="Times New Roman" w:cs="Times New Roman"/>
          <w:sz w:val="28"/>
          <w:szCs w:val="28"/>
          <w:lang w:eastAsia="en-US"/>
        </w:rPr>
        <w:t xml:space="preserve"> денежные и материальные средства, выделенные в распоряжение БИ </w:t>
      </w:r>
      <w:proofErr w:type="spellStart"/>
      <w:r w:rsidRPr="00AA1B6C">
        <w:rPr>
          <w:rFonts w:ascii="Times New Roman" w:hAnsi="Times New Roman" w:cs="Times New Roman"/>
          <w:sz w:val="28"/>
          <w:szCs w:val="28"/>
          <w:lang w:eastAsia="en-US"/>
        </w:rPr>
        <w:t>КубГУ</w:t>
      </w:r>
      <w:proofErr w:type="spellEnd"/>
      <w:r w:rsidRPr="00AA1B6C">
        <w:rPr>
          <w:rFonts w:ascii="Times New Roman" w:hAnsi="Times New Roman" w:cs="Times New Roman"/>
          <w:sz w:val="28"/>
          <w:szCs w:val="28"/>
          <w:lang w:eastAsia="en-US"/>
        </w:rPr>
        <w:t>, участниками проектов, инвесторами, администрацией города Краснодара и Краснодарского края, венчурных фондов, спонсорских и благотворительных фондов, грантов российских и зарубежных фондов.</w:t>
      </w:r>
    </w:p>
    <w:p w:rsidR="00A44126" w:rsidRPr="004D3CD6" w:rsidRDefault="00AA1B6C" w:rsidP="00AA1B6C">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w:t>
      </w:r>
      <w:r w:rsidRPr="00AA1B6C">
        <w:rPr>
          <w:rFonts w:ascii="Times New Roman" w:hAnsi="Times New Roman" w:cs="Times New Roman"/>
          <w:sz w:val="28"/>
          <w:szCs w:val="28"/>
          <w:lang w:eastAsia="en-US"/>
        </w:rPr>
        <w:t xml:space="preserve"> иные поступления, не запрещенные действующим законодательством.</w:t>
      </w:r>
    </w:p>
    <w:p w:rsidR="00A44126" w:rsidRPr="004D3CD6" w:rsidRDefault="00AA1B6C" w:rsidP="00A44126">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A44126" w:rsidRPr="004D3CD6">
        <w:rPr>
          <w:rFonts w:ascii="Times New Roman" w:hAnsi="Times New Roman" w:cs="Times New Roman"/>
          <w:sz w:val="28"/>
          <w:szCs w:val="28"/>
          <w:lang w:eastAsia="en-US"/>
        </w:rPr>
        <w:t>5 ЗАКЛЮЧИТЕЛЬНЫЕ ПОЛОЖЕНИЯ</w:t>
      </w:r>
    </w:p>
    <w:p w:rsidR="00AA1B6C" w:rsidRDefault="00AA1B6C" w:rsidP="00AA1B6C">
      <w:p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Pr="00AA1B6C">
        <w:rPr>
          <w:rFonts w:ascii="Times New Roman" w:hAnsi="Times New Roman" w:cs="Times New Roman"/>
          <w:sz w:val="28"/>
          <w:szCs w:val="28"/>
          <w:lang w:eastAsia="en-US"/>
        </w:rPr>
        <w:t xml:space="preserve">5.1. Настоящее положение, изменения и дополнения к нему вступают в силу после утверждения ректором. </w:t>
      </w:r>
    </w:p>
    <w:p w:rsidR="00AB2A8B" w:rsidRDefault="00AA1B6C" w:rsidP="00AA1B6C">
      <w:pPr>
        <w:spacing w:after="0" w:line="360" w:lineRule="auto"/>
        <w:jc w:val="both"/>
        <w:rPr>
          <w:rStyle w:val="10"/>
          <w:rFonts w:ascii="Times New Roman" w:eastAsia="Times New Roman" w:hAnsi="Times New Roman"/>
          <w:sz w:val="28"/>
        </w:rPr>
      </w:pPr>
      <w:r>
        <w:rPr>
          <w:rFonts w:ascii="Times New Roman" w:hAnsi="Times New Roman" w:cs="Times New Roman"/>
          <w:sz w:val="28"/>
          <w:szCs w:val="28"/>
          <w:lang w:eastAsia="en-US"/>
        </w:rPr>
        <w:tab/>
      </w:r>
      <w:r w:rsidRPr="00AA1B6C">
        <w:rPr>
          <w:rFonts w:ascii="Times New Roman" w:hAnsi="Times New Roman" w:cs="Times New Roman"/>
          <w:sz w:val="28"/>
          <w:szCs w:val="28"/>
          <w:lang w:eastAsia="en-US"/>
        </w:rPr>
        <w:t>5.2. Бизнес-инкубатор может быть ликвидирован приказом ректора.</w:t>
      </w:r>
      <w:r w:rsidR="00AB2A8B">
        <w:br w:type="page"/>
      </w:r>
      <w:bookmarkStart w:id="46" w:name="_Toc536618709"/>
      <w:r>
        <w:lastRenderedPageBreak/>
        <w:tab/>
      </w:r>
      <w:r w:rsidRPr="00AA1B6C">
        <w:rPr>
          <w:rStyle w:val="10"/>
          <w:rFonts w:ascii="Times New Roman" w:eastAsia="Times New Roman" w:hAnsi="Times New Roman"/>
          <w:b w:val="0"/>
          <w:sz w:val="28"/>
        </w:rPr>
        <w:t>6</w:t>
      </w:r>
      <w:r w:rsidR="00AB2A8B" w:rsidRPr="00AA1B6C">
        <w:rPr>
          <w:rStyle w:val="10"/>
          <w:rFonts w:ascii="Times New Roman" w:eastAsia="Times New Roman" w:hAnsi="Times New Roman"/>
          <w:b w:val="0"/>
          <w:sz w:val="28"/>
        </w:rPr>
        <w:t xml:space="preserve"> Результаты работы</w:t>
      </w:r>
      <w:bookmarkEnd w:id="44"/>
      <w:bookmarkEnd w:id="45"/>
      <w:bookmarkEnd w:id="46"/>
    </w:p>
    <w:p w:rsidR="00A97B40" w:rsidRPr="00AA1B6C" w:rsidRDefault="00A97B40" w:rsidP="00AA1B6C">
      <w:pPr>
        <w:spacing w:after="0" w:line="360" w:lineRule="auto"/>
        <w:rPr>
          <w:rFonts w:ascii="Times New Roman" w:hAnsi="Times New Roman" w:cs="Times New Roman"/>
          <w:sz w:val="28"/>
          <w:lang w:eastAsia="en-US"/>
        </w:rPr>
      </w:pPr>
    </w:p>
    <w:p w:rsidR="009B4959" w:rsidRDefault="00AB2A8B" w:rsidP="0039408F">
      <w:pPr>
        <w:spacing w:after="0" w:line="360" w:lineRule="auto"/>
        <w:ind w:firstLine="709"/>
        <w:jc w:val="both"/>
        <w:rPr>
          <w:rFonts w:ascii="Times New Roman" w:hAnsi="Times New Roman" w:cs="Times New Roman"/>
          <w:sz w:val="28"/>
          <w:szCs w:val="28"/>
        </w:rPr>
      </w:pPr>
      <w:r w:rsidRPr="3C32C040">
        <w:rPr>
          <w:rFonts w:ascii="Times New Roman" w:hAnsi="Times New Roman" w:cs="Times New Roman"/>
          <w:sz w:val="28"/>
          <w:szCs w:val="28"/>
        </w:rPr>
        <w:t xml:space="preserve">Во время формирования отчетного документа была использована дополнительная информация о </w:t>
      </w:r>
      <w:r w:rsidR="00AA1B6C">
        <w:rPr>
          <w:rFonts w:ascii="Times New Roman" w:hAnsi="Times New Roman" w:cs="Times New Roman"/>
          <w:sz w:val="28"/>
          <w:szCs w:val="28"/>
        </w:rPr>
        <w:t>положении работы</w:t>
      </w:r>
      <w:r w:rsidR="00AA1B6C">
        <w:t xml:space="preserve"> </w:t>
      </w:r>
      <w:r w:rsidR="00AA1B6C" w:rsidRPr="00AA1B6C">
        <w:rPr>
          <w:rFonts w:ascii="Times New Roman" w:hAnsi="Times New Roman" w:cs="Times New Roman"/>
          <w:sz w:val="28"/>
          <w:szCs w:val="28"/>
        </w:rPr>
        <w:t>Бизнес-инкубатор ФГБОУ ВО «</w:t>
      </w:r>
      <w:proofErr w:type="spellStart"/>
      <w:r w:rsidR="00AA1B6C" w:rsidRPr="00AA1B6C">
        <w:rPr>
          <w:rFonts w:ascii="Times New Roman" w:hAnsi="Times New Roman" w:cs="Times New Roman"/>
          <w:sz w:val="28"/>
          <w:szCs w:val="28"/>
        </w:rPr>
        <w:t>КубГУ</w:t>
      </w:r>
      <w:proofErr w:type="spellEnd"/>
      <w:r w:rsidR="00AA1B6C" w:rsidRPr="00AA1B6C">
        <w:rPr>
          <w:rFonts w:ascii="Times New Roman" w:hAnsi="Times New Roman" w:cs="Times New Roman"/>
          <w:sz w:val="28"/>
          <w:szCs w:val="28"/>
        </w:rPr>
        <w:t>»</w:t>
      </w:r>
      <w:r w:rsidRPr="3C32C040">
        <w:rPr>
          <w:rFonts w:ascii="Times New Roman" w:hAnsi="Times New Roman" w:cs="Times New Roman"/>
          <w:sz w:val="28"/>
          <w:szCs w:val="28"/>
        </w:rPr>
        <w:t>.</w:t>
      </w:r>
      <w:r w:rsidR="009B4959">
        <w:rPr>
          <w:rFonts w:ascii="Times New Roman" w:hAnsi="Times New Roman" w:cs="Times New Roman"/>
          <w:sz w:val="28"/>
          <w:szCs w:val="28"/>
        </w:rPr>
        <w:t xml:space="preserve"> </w:t>
      </w:r>
    </w:p>
    <w:p w:rsidR="009B4959" w:rsidRDefault="00AB2A8B" w:rsidP="0039408F">
      <w:pPr>
        <w:spacing w:after="0" w:line="360" w:lineRule="auto"/>
        <w:ind w:firstLine="709"/>
        <w:jc w:val="both"/>
        <w:rPr>
          <w:rFonts w:ascii="Times New Roman" w:hAnsi="Times New Roman" w:cs="Times New Roman"/>
          <w:sz w:val="28"/>
          <w:szCs w:val="28"/>
        </w:rPr>
      </w:pPr>
      <w:r w:rsidRPr="3C32C040">
        <w:rPr>
          <w:rFonts w:ascii="Times New Roman" w:hAnsi="Times New Roman" w:cs="Times New Roman"/>
          <w:sz w:val="28"/>
          <w:szCs w:val="28"/>
        </w:rPr>
        <w:t>В процессе прохождения учебной практики, сформирован отчетный документ в требуемом виде, в котором отображены дисциплина, обеспеченность, автор, наименование, год издания, основная, дополнительная литература.</w:t>
      </w:r>
    </w:p>
    <w:p w:rsidR="00AB2A8B" w:rsidRPr="00A15D40" w:rsidRDefault="009B4959" w:rsidP="0039408F">
      <w:pPr>
        <w:spacing w:after="0" w:line="360" w:lineRule="auto"/>
        <w:ind w:firstLine="709"/>
        <w:jc w:val="both"/>
        <w:rPr>
          <w:rStyle w:val="10"/>
          <w:rFonts w:ascii="Times New Roman" w:eastAsia="Times New Roman" w:hAnsi="Times New Roman"/>
          <w:b w:val="0"/>
          <w:bCs w:val="0"/>
          <w:color w:val="000000" w:themeColor="text1"/>
          <w:kern w:val="0"/>
          <w:sz w:val="28"/>
          <w:szCs w:val="28"/>
        </w:rPr>
      </w:pPr>
      <w:r>
        <w:rPr>
          <w:rFonts w:ascii="Times New Roman" w:hAnsi="Times New Roman" w:cs="Times New Roman"/>
          <w:sz w:val="28"/>
          <w:szCs w:val="28"/>
        </w:rPr>
        <w:t>Во время прохождения практики</w:t>
      </w:r>
      <w:r w:rsidR="00B15D58">
        <w:rPr>
          <w:rFonts w:ascii="Times New Roman" w:hAnsi="Times New Roman" w:cs="Times New Roman"/>
          <w:sz w:val="28"/>
          <w:szCs w:val="28"/>
        </w:rPr>
        <w:t xml:space="preserve"> были получены практические и теоретические </w:t>
      </w:r>
      <w:r w:rsidR="00B15D58" w:rsidRPr="00B15D58">
        <w:rPr>
          <w:rFonts w:ascii="Times New Roman" w:hAnsi="Times New Roman" w:cs="Times New Roman"/>
          <w:sz w:val="28"/>
          <w:szCs w:val="28"/>
        </w:rPr>
        <w:t xml:space="preserve">знания в области </w:t>
      </w:r>
      <w:r w:rsidR="00B15D58">
        <w:rPr>
          <w:rFonts w:ascii="Times New Roman" w:hAnsi="Times New Roman" w:cs="Times New Roman"/>
          <w:sz w:val="28"/>
          <w:szCs w:val="28"/>
        </w:rPr>
        <w:t>организации и проведении работ в бизнес-инкубаторе, организации документооборота и взаимодействия с ресурсами технопарка университета.</w:t>
      </w:r>
      <w:r w:rsidR="00AB2A8B" w:rsidRPr="4ACB250A">
        <w:rPr>
          <w:rFonts w:ascii="Times New Roman" w:hAnsi="Times New Roman" w:cs="Times New Roman"/>
          <w:color w:val="000000" w:themeColor="text1"/>
          <w:sz w:val="28"/>
          <w:szCs w:val="28"/>
        </w:rPr>
        <w:br w:type="page"/>
      </w:r>
      <w:bookmarkStart w:id="47" w:name="_Toc536618710"/>
      <w:r w:rsidR="00AB2A8B" w:rsidRPr="0039408F">
        <w:rPr>
          <w:rStyle w:val="10"/>
          <w:rFonts w:ascii="Times New Roman" w:eastAsia="Times New Roman" w:hAnsi="Times New Roman"/>
          <w:b w:val="0"/>
          <w:bCs w:val="0"/>
          <w:sz w:val="28"/>
        </w:rPr>
        <w:lastRenderedPageBreak/>
        <w:t>Приложение 1.</w:t>
      </w:r>
      <w:bookmarkEnd w:id="47"/>
    </w:p>
    <w:p w:rsidR="00AB2A8B" w:rsidRDefault="00AB2A8B" w:rsidP="0039408F">
      <w:pPr>
        <w:pStyle w:val="1"/>
        <w:spacing w:before="0" w:after="0" w:line="360" w:lineRule="auto"/>
        <w:jc w:val="center"/>
        <w:rPr>
          <w:rFonts w:ascii="Times New Roman" w:hAnsi="Times New Roman"/>
          <w:b w:val="0"/>
          <w:sz w:val="28"/>
          <w:szCs w:val="28"/>
        </w:rPr>
      </w:pPr>
      <w:bookmarkStart w:id="48" w:name="_Toc536618711"/>
      <w:r w:rsidRPr="00123D90">
        <w:rPr>
          <w:rStyle w:val="10"/>
          <w:rFonts w:ascii="Times New Roman" w:eastAsia="Times New Roman" w:hAnsi="Times New Roman"/>
          <w:sz w:val="28"/>
          <w:szCs w:val="28"/>
        </w:rPr>
        <w:t>Справка об учебно-методическом обеспечении</w:t>
      </w:r>
      <w:r w:rsidRPr="006B5C59">
        <w:rPr>
          <w:rFonts w:ascii="Times New Roman" w:hAnsi="Times New Roman"/>
          <w:b w:val="0"/>
          <w:sz w:val="24"/>
          <w:szCs w:val="24"/>
        </w:rPr>
        <w:t xml:space="preserve"> </w:t>
      </w:r>
      <w:r w:rsidRPr="006B5C59">
        <w:rPr>
          <w:rFonts w:ascii="Times New Roman" w:hAnsi="Times New Roman"/>
          <w:b w:val="0"/>
          <w:sz w:val="28"/>
          <w:szCs w:val="28"/>
        </w:rPr>
        <w:t xml:space="preserve">основной профессиональной образовательной программы высшего образования по направлению 38.03.05 «Бизнес-информатика» профиль «Электронный бизнес» (программа академического </w:t>
      </w:r>
      <w:proofErr w:type="spellStart"/>
      <w:r w:rsidRPr="006B5C59">
        <w:rPr>
          <w:rFonts w:ascii="Times New Roman" w:hAnsi="Times New Roman"/>
          <w:b w:val="0"/>
          <w:sz w:val="28"/>
          <w:szCs w:val="28"/>
        </w:rPr>
        <w:t>бакалавриата</w:t>
      </w:r>
      <w:proofErr w:type="spellEnd"/>
      <w:r w:rsidRPr="006B5C59">
        <w:rPr>
          <w:rFonts w:ascii="Times New Roman" w:hAnsi="Times New Roman"/>
          <w:b w:val="0"/>
          <w:sz w:val="28"/>
          <w:szCs w:val="28"/>
        </w:rPr>
        <w:t xml:space="preserve">), </w:t>
      </w:r>
      <w:r w:rsidR="000964AD">
        <w:rPr>
          <w:rFonts w:ascii="Times New Roman" w:hAnsi="Times New Roman"/>
          <w:b w:val="0"/>
          <w:sz w:val="28"/>
          <w:szCs w:val="28"/>
        </w:rPr>
        <w:t>2019</w:t>
      </w:r>
      <w:r w:rsidRPr="006B5C59">
        <w:rPr>
          <w:rFonts w:ascii="Times New Roman" w:hAnsi="Times New Roman"/>
          <w:b w:val="0"/>
          <w:sz w:val="28"/>
          <w:szCs w:val="28"/>
        </w:rPr>
        <w:t xml:space="preserve"> г. набора, очная форма</w:t>
      </w:r>
      <w:bookmarkEnd w:id="48"/>
    </w:p>
    <w:p w:rsidR="0039408F" w:rsidRPr="0039408F" w:rsidRDefault="0039408F" w:rsidP="0039408F">
      <w:pPr>
        <w:rPr>
          <w:lang w:eastAsia="en-US"/>
        </w:rPr>
      </w:pPr>
    </w:p>
    <w:p w:rsidR="00AB2A8B" w:rsidRDefault="00AB2A8B" w:rsidP="0039408F">
      <w:pPr>
        <w:spacing w:after="0" w:line="360" w:lineRule="auto"/>
        <w:ind w:firstLine="709"/>
        <w:jc w:val="both"/>
        <w:rPr>
          <w:rFonts w:ascii="Times New Roman" w:hAnsi="Times New Roman" w:cs="Times New Roman"/>
          <w:color w:val="0563C1"/>
          <w:sz w:val="28"/>
          <w:szCs w:val="28"/>
          <w:u w:val="single"/>
        </w:rPr>
      </w:pPr>
      <w:r w:rsidRPr="4ACB250A">
        <w:rPr>
          <w:rFonts w:ascii="Times New Roman" w:hAnsi="Times New Roman" w:cs="Times New Roman"/>
          <w:sz w:val="28"/>
          <w:szCs w:val="28"/>
        </w:rPr>
        <w:t xml:space="preserve">ООП 38.03.05 Бизнес-информатика обеспечена следующими учебно-методическими материалами, которые размещены в фонде научной библиотеки </w:t>
      </w:r>
      <w:proofErr w:type="spellStart"/>
      <w:r w:rsidRPr="4ACB250A">
        <w:rPr>
          <w:rFonts w:ascii="Times New Roman" w:hAnsi="Times New Roman" w:cs="Times New Roman"/>
          <w:sz w:val="28"/>
          <w:szCs w:val="28"/>
        </w:rPr>
        <w:t>КубГУ</w:t>
      </w:r>
      <w:proofErr w:type="spellEnd"/>
      <w:r w:rsidRPr="4ACB250A">
        <w:rPr>
          <w:rFonts w:ascii="Times New Roman" w:hAnsi="Times New Roman" w:cs="Times New Roman"/>
          <w:sz w:val="28"/>
          <w:szCs w:val="28"/>
        </w:rPr>
        <w:t xml:space="preserve"> и доступны в локальной сети на сайте библиотеки по адресу: </w:t>
      </w:r>
      <w:hyperlink r:id="rId26">
        <w:r w:rsidRPr="4ACB250A">
          <w:rPr>
            <w:rStyle w:val="af7"/>
            <w:rFonts w:ascii="Times New Roman" w:hAnsi="Times New Roman" w:cs="Times New Roman"/>
            <w:color w:val="0563C1"/>
            <w:sz w:val="28"/>
            <w:szCs w:val="28"/>
          </w:rPr>
          <w:t>https://www.kubsu.ru/ru/university/library/resources</w:t>
        </w:r>
      </w:hyperlink>
      <w:r w:rsidRPr="4ACB250A">
        <w:rPr>
          <w:rFonts w:ascii="Times New Roman" w:hAnsi="Times New Roman" w:cs="Times New Roman"/>
          <w:color w:val="0563C1"/>
          <w:sz w:val="28"/>
          <w:szCs w:val="28"/>
          <w:u w:val="single"/>
        </w:rPr>
        <w:t xml:space="preserve"> </w:t>
      </w:r>
    </w:p>
    <w:p w:rsidR="00AB2A8B" w:rsidRDefault="00AB2A8B" w:rsidP="0039408F">
      <w:pPr>
        <w:spacing w:after="0" w:line="360" w:lineRule="auto"/>
        <w:ind w:firstLine="709"/>
        <w:jc w:val="both"/>
        <w:rPr>
          <w:rFonts w:ascii="Times New Roman" w:hAnsi="Times New Roman" w:cs="Times New Roman"/>
          <w:color w:val="000000" w:themeColor="text1"/>
          <w:sz w:val="28"/>
          <w:szCs w:val="28"/>
        </w:rPr>
      </w:pPr>
      <w:r w:rsidRPr="3C32C040">
        <w:rPr>
          <w:rFonts w:ascii="Times New Roman" w:hAnsi="Times New Roman" w:cs="Times New Roman"/>
          <w:sz w:val="28"/>
          <w:szCs w:val="28"/>
        </w:rPr>
        <w:t>Ниже приведен список литературы для таких предметов как «</w:t>
      </w:r>
      <w:r w:rsidRPr="3C32C040">
        <w:rPr>
          <w:rFonts w:ascii="Times New Roman" w:hAnsi="Times New Roman" w:cs="Times New Roman"/>
          <w:color w:val="000000" w:themeColor="text1"/>
          <w:sz w:val="28"/>
          <w:szCs w:val="28"/>
        </w:rPr>
        <w:t>Управление инвестиционными проектами</w:t>
      </w:r>
      <w:r w:rsidRPr="3C32C040">
        <w:rPr>
          <w:rFonts w:ascii="Times New Roman" w:hAnsi="Times New Roman" w:cs="Times New Roman"/>
          <w:sz w:val="28"/>
          <w:szCs w:val="28"/>
        </w:rPr>
        <w:t>», «</w:t>
      </w:r>
      <w:r w:rsidRPr="3C32C040">
        <w:rPr>
          <w:rFonts w:ascii="Times New Roman" w:hAnsi="Times New Roman" w:cs="Times New Roman"/>
          <w:color w:val="000000" w:themeColor="text1"/>
          <w:sz w:val="28"/>
          <w:szCs w:val="28"/>
        </w:rPr>
        <w:t>Базы данных», «Информационные системы управления производственной компанией», «Макроэкономическое планирование и прогнозирование», «Практика по получению первичных профессиональных умений и навыков, в том числе первичных умений и навыков научно-исследовательской деятельности», «Преддипломная практика», «Бизнес-планирование», «Оценка бизнеса», «Общая экономическая теория», «Деловые коммуникации»</w:t>
      </w:r>
      <w:r w:rsidR="00BF376A">
        <w:rPr>
          <w:rFonts w:ascii="Times New Roman" w:hAnsi="Times New Roman" w:cs="Times New Roman"/>
          <w:color w:val="000000" w:themeColor="text1"/>
          <w:sz w:val="28"/>
          <w:szCs w:val="28"/>
        </w:rPr>
        <w:t>.</w:t>
      </w:r>
    </w:p>
    <w:p w:rsidR="00AB2A8B" w:rsidRPr="007437C3" w:rsidRDefault="00AB2A8B" w:rsidP="00AB2A8B">
      <w:pPr>
        <w:spacing w:after="240" w:line="360" w:lineRule="auto"/>
        <w:ind w:firstLine="709"/>
        <w:jc w:val="both"/>
        <w:rPr>
          <w:rFonts w:ascii="Times New Roman" w:hAnsi="Times New Roman" w:cs="Times New Roman"/>
          <w:sz w:val="28"/>
          <w:szCs w:val="28"/>
        </w:rPr>
      </w:pPr>
    </w:p>
    <w:tbl>
      <w:tblPr>
        <w:tblStyle w:val="afd"/>
        <w:tblW w:w="0" w:type="auto"/>
        <w:jc w:val="center"/>
        <w:tblLayout w:type="fixed"/>
        <w:tblLook w:val="0000" w:firstRow="0" w:lastRow="0" w:firstColumn="0" w:lastColumn="0" w:noHBand="0" w:noVBand="0"/>
      </w:tblPr>
      <w:tblGrid>
        <w:gridCol w:w="660"/>
        <w:gridCol w:w="1680"/>
        <w:gridCol w:w="7581"/>
      </w:tblGrid>
      <w:tr w:rsidR="00AB2A8B" w:rsidTr="000B1B72">
        <w:trPr>
          <w:jc w:val="center"/>
        </w:trPr>
        <w:tc>
          <w:tcPr>
            <w:tcW w:w="660" w:type="dxa"/>
          </w:tcPr>
          <w:p w:rsidR="00AB2A8B" w:rsidRDefault="00AB2A8B" w:rsidP="003854CC">
            <w:pPr>
              <w:rPr>
                <w:rFonts w:ascii="Times New Roman" w:hAnsi="Times New Roman" w:cs="Times New Roman"/>
                <w:sz w:val="24"/>
                <w:szCs w:val="24"/>
              </w:rPr>
            </w:pPr>
            <w:r w:rsidRPr="4ACB250A">
              <w:rPr>
                <w:rFonts w:ascii="Times New Roman" w:hAnsi="Times New Roman" w:cs="Times New Roman"/>
                <w:sz w:val="24"/>
                <w:szCs w:val="24"/>
              </w:rPr>
              <w:t>№</w:t>
            </w:r>
          </w:p>
        </w:tc>
        <w:tc>
          <w:tcPr>
            <w:tcW w:w="1680" w:type="dxa"/>
          </w:tcPr>
          <w:p w:rsidR="00AB2A8B" w:rsidRDefault="00AB2A8B" w:rsidP="000B1B72">
            <w:pPr>
              <w:jc w:val="center"/>
              <w:rPr>
                <w:rFonts w:ascii="Times New Roman" w:hAnsi="Times New Roman" w:cs="Times New Roman"/>
                <w:sz w:val="24"/>
                <w:szCs w:val="24"/>
              </w:rPr>
            </w:pPr>
            <w:r w:rsidRPr="4ACB250A">
              <w:rPr>
                <w:rFonts w:ascii="Times New Roman" w:hAnsi="Times New Roman" w:cs="Times New Roman"/>
                <w:sz w:val="24"/>
                <w:szCs w:val="24"/>
              </w:rPr>
              <w:t>Наименование дисциплины / практики по учебному плану</w:t>
            </w:r>
          </w:p>
        </w:tc>
        <w:tc>
          <w:tcPr>
            <w:tcW w:w="7581" w:type="dxa"/>
          </w:tcPr>
          <w:p w:rsidR="00AB2A8B" w:rsidRDefault="00AB2A8B" w:rsidP="000B1B72">
            <w:pPr>
              <w:jc w:val="center"/>
              <w:rPr>
                <w:rFonts w:ascii="Times New Roman" w:hAnsi="Times New Roman" w:cs="Times New Roman"/>
                <w:sz w:val="24"/>
                <w:szCs w:val="24"/>
              </w:rPr>
            </w:pPr>
            <w:r w:rsidRPr="4ACB250A">
              <w:rPr>
                <w:rFonts w:ascii="Times New Roman" w:hAnsi="Times New Roman" w:cs="Times New Roman"/>
                <w:sz w:val="24"/>
                <w:szCs w:val="24"/>
              </w:rPr>
              <w:t>Наименование  учебно-методических, методических и иных материалов</w:t>
            </w:r>
          </w:p>
        </w:tc>
      </w:tr>
      <w:tr w:rsidR="00AB2A8B" w:rsidTr="000B1B72">
        <w:trPr>
          <w:jc w:val="center"/>
        </w:trPr>
        <w:tc>
          <w:tcPr>
            <w:tcW w:w="660" w:type="dxa"/>
          </w:tcPr>
          <w:p w:rsidR="00AB2A8B" w:rsidRDefault="00AB2A8B" w:rsidP="000B1B72">
            <w:pPr>
              <w:ind w:left="360" w:right="-108"/>
              <w:rPr>
                <w:rFonts w:ascii="Times New Roman" w:hAnsi="Times New Roman" w:cs="Times New Roman"/>
                <w:sz w:val="24"/>
                <w:szCs w:val="24"/>
              </w:rPr>
            </w:pPr>
          </w:p>
        </w:tc>
        <w:tc>
          <w:tcPr>
            <w:tcW w:w="1680" w:type="dxa"/>
          </w:tcPr>
          <w:p w:rsidR="00AB2A8B" w:rsidRDefault="00AB2A8B" w:rsidP="000B1B72">
            <w:pPr>
              <w:jc w:val="center"/>
              <w:rPr>
                <w:rFonts w:ascii="Times New Roman" w:hAnsi="Times New Roman" w:cs="Times New Roman"/>
                <w:sz w:val="24"/>
                <w:szCs w:val="24"/>
              </w:rPr>
            </w:pPr>
            <w:r w:rsidRPr="4ACB250A">
              <w:rPr>
                <w:rFonts w:ascii="Times New Roman" w:hAnsi="Times New Roman" w:cs="Times New Roman"/>
                <w:sz w:val="24"/>
                <w:szCs w:val="24"/>
              </w:rPr>
              <w:t>Философия</w:t>
            </w:r>
          </w:p>
        </w:tc>
        <w:tc>
          <w:tcPr>
            <w:tcW w:w="7581" w:type="dxa"/>
          </w:tcPr>
          <w:p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b/>
                <w:bCs/>
                <w:sz w:val="24"/>
                <w:szCs w:val="24"/>
              </w:rPr>
              <w:t>Основная литература:</w:t>
            </w:r>
          </w:p>
          <w:p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sz w:val="24"/>
                <w:szCs w:val="24"/>
              </w:rPr>
              <w:t xml:space="preserve">1.Философия: Учебник / Миронов В.В. - М.: Юр. Норма, НИЦ ИНФРА-М, 2016. - 928 с.: 60x90 1/16 (Переплёт) ISBN 978-5-91768-691-2 Режим доступа: </w:t>
            </w:r>
            <w:hyperlink r:id="rId27">
              <w:r w:rsidRPr="4ACB250A">
                <w:rPr>
                  <w:rStyle w:val="af7"/>
                  <w:rFonts w:ascii="Times New Roman" w:hAnsi="Times New Roman" w:cs="Times New Roman"/>
                  <w:sz w:val="24"/>
                  <w:szCs w:val="24"/>
                </w:rPr>
                <w:t>http://znanium.com/catalog.php?bookinfo=535013</w:t>
              </w:r>
            </w:hyperlink>
          </w:p>
          <w:p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sz w:val="24"/>
                <w:szCs w:val="24"/>
              </w:rPr>
              <w:t>2.</w:t>
            </w:r>
            <w:proofErr w:type="gramStart"/>
            <w:r w:rsidRPr="4ACB250A">
              <w:rPr>
                <w:rFonts w:ascii="Times New Roman" w:hAnsi="Times New Roman" w:cs="Times New Roman"/>
                <w:sz w:val="24"/>
                <w:szCs w:val="24"/>
              </w:rPr>
              <w:t>Философия :</w:t>
            </w:r>
            <w:proofErr w:type="gramEnd"/>
            <w:r w:rsidRPr="4ACB250A">
              <w:rPr>
                <w:rFonts w:ascii="Times New Roman" w:hAnsi="Times New Roman" w:cs="Times New Roman"/>
                <w:sz w:val="24"/>
                <w:szCs w:val="24"/>
              </w:rPr>
              <w:t xml:space="preserve"> учеб. пособие / А.Т. </w:t>
            </w:r>
            <w:proofErr w:type="spellStart"/>
            <w:r w:rsidRPr="4ACB250A">
              <w:rPr>
                <w:rFonts w:ascii="Times New Roman" w:hAnsi="Times New Roman" w:cs="Times New Roman"/>
                <w:sz w:val="24"/>
                <w:szCs w:val="24"/>
              </w:rPr>
              <w:t>Свергузов</w:t>
            </w:r>
            <w:proofErr w:type="spellEnd"/>
            <w:r w:rsidRPr="4ACB250A">
              <w:rPr>
                <w:rFonts w:ascii="Times New Roman" w:hAnsi="Times New Roman" w:cs="Times New Roman"/>
                <w:sz w:val="24"/>
                <w:szCs w:val="24"/>
              </w:rPr>
              <w:t xml:space="preserve">. — 2-е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доп.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ИНФРА-М, 2017. — 180 с.  — (Высшее образование: </w:t>
            </w:r>
            <w:proofErr w:type="spellStart"/>
            <w:r w:rsidRPr="4ACB250A">
              <w:rPr>
                <w:rFonts w:ascii="Times New Roman" w:hAnsi="Times New Roman" w:cs="Times New Roman"/>
                <w:sz w:val="24"/>
                <w:szCs w:val="24"/>
              </w:rPr>
              <w:t>Бакалавриат</w:t>
            </w:r>
            <w:proofErr w:type="spellEnd"/>
            <w:r w:rsidRPr="4ACB250A">
              <w:rPr>
                <w:rFonts w:ascii="Times New Roman" w:hAnsi="Times New Roman" w:cs="Times New Roman"/>
                <w:sz w:val="24"/>
                <w:szCs w:val="24"/>
              </w:rPr>
              <w:t xml:space="preserve">). — </w:t>
            </w:r>
            <w:hyperlink>
              <w:r w:rsidRPr="4ACB250A">
                <w:rPr>
                  <w:rStyle w:val="af7"/>
                  <w:rFonts w:ascii="Times New Roman" w:hAnsi="Times New Roman" w:cs="Times New Roman"/>
                  <w:sz w:val="24"/>
                  <w:szCs w:val="24"/>
                </w:rPr>
                <w:t>www.dx.doi.org/10.12737/19433</w:t>
              </w:r>
            </w:hyperlink>
            <w:r w:rsidRPr="4ACB250A">
              <w:rPr>
                <w:rFonts w:ascii="Times New Roman" w:hAnsi="Times New Roman" w:cs="Times New Roman"/>
                <w:sz w:val="24"/>
                <w:szCs w:val="24"/>
              </w:rPr>
              <w:t xml:space="preserve">. Режим до-ступа: </w:t>
            </w:r>
            <w:hyperlink r:id="rId28">
              <w:r w:rsidRPr="4ACB250A">
                <w:rPr>
                  <w:rStyle w:val="af7"/>
                  <w:rFonts w:ascii="Times New Roman" w:hAnsi="Times New Roman" w:cs="Times New Roman"/>
                  <w:sz w:val="24"/>
                  <w:szCs w:val="24"/>
                </w:rPr>
                <w:t>http://znanium.com/catalog.php?bookinfo=548110</w:t>
              </w:r>
            </w:hyperlink>
          </w:p>
          <w:p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sz w:val="24"/>
                <w:szCs w:val="24"/>
              </w:rPr>
              <w:t xml:space="preserve">3.Основы философии: Учебное пособие / Сычев А.А., - 2-е изд., </w:t>
            </w:r>
            <w:proofErr w:type="spellStart"/>
            <w:r w:rsidRPr="4ACB250A">
              <w:rPr>
                <w:rFonts w:ascii="Times New Roman" w:hAnsi="Times New Roman" w:cs="Times New Roman"/>
                <w:sz w:val="24"/>
                <w:szCs w:val="24"/>
              </w:rPr>
              <w:t>испр</w:t>
            </w:r>
            <w:proofErr w:type="spellEnd"/>
            <w:r w:rsidRPr="4ACB250A">
              <w:rPr>
                <w:rFonts w:ascii="Times New Roman" w:hAnsi="Times New Roman" w:cs="Times New Roman"/>
                <w:sz w:val="24"/>
                <w:szCs w:val="24"/>
              </w:rPr>
              <w:t xml:space="preserve">. - </w:t>
            </w:r>
            <w:proofErr w:type="spellStart"/>
            <w:proofErr w:type="gramStart"/>
            <w:r w:rsidRPr="4ACB250A">
              <w:rPr>
                <w:rFonts w:ascii="Times New Roman" w:hAnsi="Times New Roman" w:cs="Times New Roman"/>
                <w:sz w:val="24"/>
                <w:szCs w:val="24"/>
              </w:rPr>
              <w:t>М.:Альфа</w:t>
            </w:r>
            <w:proofErr w:type="gramEnd"/>
            <w:r w:rsidRPr="4ACB250A">
              <w:rPr>
                <w:rFonts w:ascii="Times New Roman" w:hAnsi="Times New Roman" w:cs="Times New Roman"/>
                <w:sz w:val="24"/>
                <w:szCs w:val="24"/>
              </w:rPr>
              <w:t>-М</w:t>
            </w:r>
            <w:proofErr w:type="spellEnd"/>
            <w:r w:rsidRPr="4ACB250A">
              <w:rPr>
                <w:rFonts w:ascii="Times New Roman" w:hAnsi="Times New Roman" w:cs="Times New Roman"/>
                <w:sz w:val="24"/>
                <w:szCs w:val="24"/>
              </w:rPr>
              <w:t xml:space="preserve">, НИЦ ИНФРА-М, 2016. - 368 с.: 60x90 1/16 (Переплёт </w:t>
            </w:r>
            <w:r w:rsidRPr="4ACB250A">
              <w:rPr>
                <w:rFonts w:ascii="Times New Roman" w:hAnsi="Times New Roman" w:cs="Times New Roman"/>
                <w:sz w:val="24"/>
                <w:szCs w:val="24"/>
              </w:rPr>
              <w:lastRenderedPageBreak/>
              <w:t xml:space="preserve">7БЦ) ISBN 978-5-98281-181-3 Режим доступа: </w:t>
            </w:r>
            <w:hyperlink r:id="rId29">
              <w:r w:rsidRPr="4ACB250A">
                <w:rPr>
                  <w:rStyle w:val="af7"/>
                  <w:rFonts w:ascii="Times New Roman" w:hAnsi="Times New Roman" w:cs="Times New Roman"/>
                  <w:sz w:val="24"/>
                  <w:szCs w:val="24"/>
                </w:rPr>
                <w:t>http://znanium.com/catalog.php?bookinfo=550328</w:t>
              </w:r>
            </w:hyperlink>
          </w:p>
        </w:tc>
      </w:tr>
      <w:tr w:rsidR="00AB2A8B" w:rsidTr="000B1B72">
        <w:trPr>
          <w:jc w:val="center"/>
        </w:trPr>
        <w:tc>
          <w:tcPr>
            <w:tcW w:w="660" w:type="dxa"/>
          </w:tcPr>
          <w:p w:rsidR="00AB2A8B" w:rsidRDefault="00AB2A8B" w:rsidP="000B1B72"/>
        </w:tc>
        <w:tc>
          <w:tcPr>
            <w:tcW w:w="1680" w:type="dxa"/>
          </w:tcPr>
          <w:p w:rsidR="00AB2A8B" w:rsidRDefault="00AB2A8B" w:rsidP="000B1B72"/>
        </w:tc>
        <w:tc>
          <w:tcPr>
            <w:tcW w:w="7581" w:type="dxa"/>
          </w:tcPr>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1. </w:t>
            </w:r>
            <w:proofErr w:type="spellStart"/>
            <w:r w:rsidRPr="4ACB250A">
              <w:rPr>
                <w:rFonts w:ascii="Times New Roman" w:hAnsi="Times New Roman" w:cs="Times New Roman"/>
                <w:sz w:val="24"/>
                <w:szCs w:val="24"/>
              </w:rPr>
              <w:t>Липский</w:t>
            </w:r>
            <w:proofErr w:type="spellEnd"/>
            <w:r w:rsidRPr="4ACB250A">
              <w:rPr>
                <w:rFonts w:ascii="Times New Roman" w:hAnsi="Times New Roman" w:cs="Times New Roman"/>
                <w:sz w:val="24"/>
                <w:szCs w:val="24"/>
              </w:rPr>
              <w:t xml:space="preserve">, Б.И. Философия: учебник / Б. И. </w:t>
            </w:r>
            <w:proofErr w:type="spellStart"/>
            <w:r w:rsidRPr="4ACB250A">
              <w:rPr>
                <w:rFonts w:ascii="Times New Roman" w:hAnsi="Times New Roman" w:cs="Times New Roman"/>
                <w:sz w:val="24"/>
                <w:szCs w:val="24"/>
              </w:rPr>
              <w:t>Липский</w:t>
            </w:r>
            <w:proofErr w:type="spellEnd"/>
            <w:r w:rsidRPr="4ACB250A">
              <w:rPr>
                <w:rFonts w:ascii="Times New Roman" w:hAnsi="Times New Roman" w:cs="Times New Roman"/>
                <w:sz w:val="24"/>
                <w:szCs w:val="24"/>
              </w:rPr>
              <w:t xml:space="preserve">, Б. В. Марков. - 2-е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доп. - </w:t>
            </w:r>
            <w:proofErr w:type="gramStart"/>
            <w:r w:rsidRPr="4ACB250A">
              <w:rPr>
                <w:rFonts w:ascii="Times New Roman" w:hAnsi="Times New Roman" w:cs="Times New Roman"/>
                <w:sz w:val="24"/>
                <w:szCs w:val="24"/>
              </w:rPr>
              <w:t>Москва :</w:t>
            </w:r>
            <w:proofErr w:type="gram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w:t>
            </w:r>
            <w:r w:rsidR="000964AD">
              <w:rPr>
                <w:rFonts w:ascii="Times New Roman" w:hAnsi="Times New Roman" w:cs="Times New Roman"/>
                <w:sz w:val="24"/>
                <w:szCs w:val="24"/>
              </w:rPr>
              <w:t>2019</w:t>
            </w:r>
            <w:r w:rsidRPr="4ACB250A">
              <w:rPr>
                <w:rFonts w:ascii="Times New Roman" w:hAnsi="Times New Roman" w:cs="Times New Roman"/>
                <w:sz w:val="24"/>
                <w:szCs w:val="24"/>
              </w:rPr>
              <w:t xml:space="preserve">. - 384 с. — Режим доступа: </w:t>
            </w:r>
            <w:hyperlink r:id="rId30">
              <w:r w:rsidRPr="4ACB250A">
                <w:rPr>
                  <w:rStyle w:val="af7"/>
                  <w:rFonts w:ascii="Times New Roman" w:hAnsi="Times New Roman" w:cs="Times New Roman"/>
                  <w:sz w:val="24"/>
                  <w:szCs w:val="24"/>
                </w:rPr>
                <w:t>https://biblio-online.ru/book/C5EF5215-383F-480B-9E75-1855FCDB7548</w:t>
              </w:r>
            </w:hyperlink>
            <w:r w:rsidRPr="4ACB250A">
              <w:rPr>
                <w:rFonts w:ascii="Times New Roman" w:hAnsi="Times New Roman" w:cs="Times New Roman"/>
                <w:sz w:val="24"/>
                <w:szCs w:val="24"/>
              </w:rPr>
              <w:t>.</w:t>
            </w:r>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2. Лавриненко, В. Н. Философия в 2 т. Том 1 история </w:t>
            </w:r>
            <w:proofErr w:type="gramStart"/>
            <w:r w:rsidRPr="4ACB250A">
              <w:rPr>
                <w:rFonts w:ascii="Times New Roman" w:hAnsi="Times New Roman" w:cs="Times New Roman"/>
                <w:sz w:val="24"/>
                <w:szCs w:val="24"/>
              </w:rPr>
              <w:t>философии :</w:t>
            </w:r>
            <w:proofErr w:type="gramEnd"/>
            <w:r w:rsidRPr="4ACB250A">
              <w:rPr>
                <w:rFonts w:ascii="Times New Roman" w:hAnsi="Times New Roman" w:cs="Times New Roman"/>
                <w:sz w:val="24"/>
                <w:szCs w:val="24"/>
              </w:rPr>
              <w:t xml:space="preserve"> учебник и практикум / В. Н. Лавриненко, Л. И. </w:t>
            </w:r>
            <w:proofErr w:type="spellStart"/>
            <w:r w:rsidRPr="4ACB250A">
              <w:rPr>
                <w:rFonts w:ascii="Times New Roman" w:hAnsi="Times New Roman" w:cs="Times New Roman"/>
                <w:sz w:val="24"/>
                <w:szCs w:val="24"/>
              </w:rPr>
              <w:t>Чернышова</w:t>
            </w:r>
            <w:proofErr w:type="spellEnd"/>
            <w:r w:rsidRPr="4ACB250A">
              <w:rPr>
                <w:rFonts w:ascii="Times New Roman" w:hAnsi="Times New Roman" w:cs="Times New Roman"/>
                <w:sz w:val="24"/>
                <w:szCs w:val="24"/>
              </w:rPr>
              <w:t xml:space="preserve">, В. В. Кафтан ; отв. ред. В. Н. Лавриненко. — 7-е изд., пер. и доп.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w:t>
            </w:r>
            <w:r w:rsidR="000964AD">
              <w:rPr>
                <w:rFonts w:ascii="Times New Roman" w:hAnsi="Times New Roman" w:cs="Times New Roman"/>
                <w:sz w:val="24"/>
                <w:szCs w:val="24"/>
              </w:rPr>
              <w:t>2019</w:t>
            </w:r>
            <w:r w:rsidRPr="4ACB250A">
              <w:rPr>
                <w:rFonts w:ascii="Times New Roman" w:hAnsi="Times New Roman" w:cs="Times New Roman"/>
                <w:sz w:val="24"/>
                <w:szCs w:val="24"/>
              </w:rPr>
              <w:t xml:space="preserve">. — 275 с. — Режим доступа : </w:t>
            </w:r>
            <w:hyperlink>
              <w:r w:rsidRPr="4ACB250A">
                <w:rPr>
                  <w:rStyle w:val="af7"/>
                  <w:rFonts w:ascii="Times New Roman" w:hAnsi="Times New Roman" w:cs="Times New Roman"/>
                  <w:sz w:val="24"/>
                  <w:szCs w:val="24"/>
                </w:rPr>
                <w:t>www.biblio-online.ru/book/41495CC7-ADA5-40D0-9AE9-33D3113E84B2</w:t>
              </w:r>
            </w:hyperlink>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3. Лавриненко, В. Н. Философия в 2 т. Том 2 основы философии. Социальная философия. Философская </w:t>
            </w:r>
            <w:proofErr w:type="gramStart"/>
            <w:r w:rsidRPr="4ACB250A">
              <w:rPr>
                <w:rFonts w:ascii="Times New Roman" w:hAnsi="Times New Roman" w:cs="Times New Roman"/>
                <w:sz w:val="24"/>
                <w:szCs w:val="24"/>
              </w:rPr>
              <w:t>антропология :</w:t>
            </w:r>
            <w:proofErr w:type="gramEnd"/>
            <w:r w:rsidRPr="4ACB250A">
              <w:rPr>
                <w:rFonts w:ascii="Times New Roman" w:hAnsi="Times New Roman" w:cs="Times New Roman"/>
                <w:sz w:val="24"/>
                <w:szCs w:val="24"/>
              </w:rPr>
              <w:t xml:space="preserve"> учебник и практикум / В. Н. Лавриненко, Л. И. </w:t>
            </w:r>
            <w:proofErr w:type="spellStart"/>
            <w:r w:rsidRPr="4ACB250A">
              <w:rPr>
                <w:rFonts w:ascii="Times New Roman" w:hAnsi="Times New Roman" w:cs="Times New Roman"/>
                <w:sz w:val="24"/>
                <w:szCs w:val="24"/>
              </w:rPr>
              <w:t>Чернышова</w:t>
            </w:r>
            <w:proofErr w:type="spellEnd"/>
            <w:r w:rsidRPr="4ACB250A">
              <w:rPr>
                <w:rFonts w:ascii="Times New Roman" w:hAnsi="Times New Roman" w:cs="Times New Roman"/>
                <w:sz w:val="24"/>
                <w:szCs w:val="24"/>
              </w:rPr>
              <w:t xml:space="preserve">, В. В. Кафтан ; отв. ред. В. Н. Лавриненко. — 7-е изд., пер. и доп.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w:t>
            </w:r>
            <w:r w:rsidR="000964AD">
              <w:rPr>
                <w:rFonts w:ascii="Times New Roman" w:hAnsi="Times New Roman" w:cs="Times New Roman"/>
                <w:sz w:val="24"/>
                <w:szCs w:val="24"/>
              </w:rPr>
              <w:t>2019</w:t>
            </w:r>
            <w:r w:rsidRPr="4ACB250A">
              <w:rPr>
                <w:rFonts w:ascii="Times New Roman" w:hAnsi="Times New Roman" w:cs="Times New Roman"/>
                <w:sz w:val="24"/>
                <w:szCs w:val="24"/>
              </w:rPr>
              <w:t xml:space="preserve">. — 283 с. — Режим доступа : </w:t>
            </w:r>
            <w:hyperlink>
              <w:r w:rsidRPr="4ACB250A">
                <w:rPr>
                  <w:rStyle w:val="af7"/>
                  <w:rFonts w:ascii="Times New Roman" w:hAnsi="Times New Roman" w:cs="Times New Roman"/>
                  <w:sz w:val="24"/>
                  <w:szCs w:val="24"/>
                </w:rPr>
                <w:t>www.biblio-online.ru/book/244F7F6C-BF78-4D72-AD61-483BD361DCB5</w:t>
              </w:r>
            </w:hyperlink>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4. </w:t>
            </w:r>
            <w:proofErr w:type="spellStart"/>
            <w:r w:rsidRPr="4ACB250A">
              <w:rPr>
                <w:rFonts w:ascii="Times New Roman" w:hAnsi="Times New Roman" w:cs="Times New Roman"/>
                <w:sz w:val="24"/>
                <w:szCs w:val="24"/>
              </w:rPr>
              <w:t>Звиревич</w:t>
            </w:r>
            <w:proofErr w:type="spellEnd"/>
            <w:r w:rsidRPr="4ACB250A">
              <w:rPr>
                <w:rFonts w:ascii="Times New Roman" w:hAnsi="Times New Roman" w:cs="Times New Roman"/>
                <w:sz w:val="24"/>
                <w:szCs w:val="24"/>
              </w:rPr>
              <w:t xml:space="preserve">, В. Т. Древняя и средневековая </w:t>
            </w:r>
            <w:proofErr w:type="gramStart"/>
            <w:r w:rsidRPr="4ACB250A">
              <w:rPr>
                <w:rFonts w:ascii="Times New Roman" w:hAnsi="Times New Roman" w:cs="Times New Roman"/>
                <w:sz w:val="24"/>
                <w:szCs w:val="24"/>
              </w:rPr>
              <w:t>философия :</w:t>
            </w:r>
            <w:proofErr w:type="gramEnd"/>
            <w:r w:rsidRPr="4ACB250A">
              <w:rPr>
                <w:rFonts w:ascii="Times New Roman" w:hAnsi="Times New Roman" w:cs="Times New Roman"/>
                <w:sz w:val="24"/>
                <w:szCs w:val="24"/>
              </w:rPr>
              <w:t xml:space="preserve"> учебник / В. Т. </w:t>
            </w:r>
            <w:proofErr w:type="spellStart"/>
            <w:r w:rsidRPr="4ACB250A">
              <w:rPr>
                <w:rFonts w:ascii="Times New Roman" w:hAnsi="Times New Roman" w:cs="Times New Roman"/>
                <w:sz w:val="24"/>
                <w:szCs w:val="24"/>
              </w:rPr>
              <w:t>Звиревич</w:t>
            </w:r>
            <w:proofErr w:type="spellEnd"/>
            <w:r w:rsidRPr="4ACB250A">
              <w:rPr>
                <w:rFonts w:ascii="Times New Roman" w:hAnsi="Times New Roman" w:cs="Times New Roman"/>
                <w:sz w:val="24"/>
                <w:szCs w:val="24"/>
              </w:rPr>
              <w:t xml:space="preserve"> ; под науч. ред. С. П. </w:t>
            </w:r>
            <w:proofErr w:type="spellStart"/>
            <w:r w:rsidRPr="4ACB250A">
              <w:rPr>
                <w:rFonts w:ascii="Times New Roman" w:hAnsi="Times New Roman" w:cs="Times New Roman"/>
                <w:sz w:val="24"/>
                <w:szCs w:val="24"/>
              </w:rPr>
              <w:t>Пургина</w:t>
            </w:r>
            <w:proofErr w:type="spellEnd"/>
            <w:r w:rsidRPr="4ACB250A">
              <w:rPr>
                <w:rFonts w:ascii="Times New Roman" w:hAnsi="Times New Roman" w:cs="Times New Roman"/>
                <w:sz w:val="24"/>
                <w:szCs w:val="24"/>
              </w:rPr>
              <w:t xml:space="preserve">.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w:t>
            </w:r>
            <w:r w:rsidR="000964AD">
              <w:rPr>
                <w:rFonts w:ascii="Times New Roman" w:hAnsi="Times New Roman" w:cs="Times New Roman"/>
                <w:sz w:val="24"/>
                <w:szCs w:val="24"/>
              </w:rPr>
              <w:t>2019</w:t>
            </w:r>
            <w:r w:rsidRPr="4ACB250A">
              <w:rPr>
                <w:rFonts w:ascii="Times New Roman" w:hAnsi="Times New Roman" w:cs="Times New Roman"/>
                <w:sz w:val="24"/>
                <w:szCs w:val="24"/>
              </w:rPr>
              <w:t xml:space="preserve">. — 322 с. — Режим доступа : </w:t>
            </w:r>
            <w:hyperlink>
              <w:r w:rsidRPr="4ACB250A">
                <w:rPr>
                  <w:rStyle w:val="af7"/>
                  <w:rFonts w:ascii="Times New Roman" w:hAnsi="Times New Roman" w:cs="Times New Roman"/>
                  <w:sz w:val="24"/>
                  <w:szCs w:val="24"/>
                </w:rPr>
                <w:t>www.biblio-online.ru/book/7DA12461-D769-4D98-911E-BA4D9677BB04</w:t>
              </w:r>
            </w:hyperlink>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5. Бессонов, Б. Н. История и философия науки: учебное пособие / Б. Н. Бессонов. — 2-е изд., доп.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w:t>
            </w:r>
            <w:r w:rsidR="000964AD">
              <w:rPr>
                <w:rFonts w:ascii="Times New Roman" w:hAnsi="Times New Roman" w:cs="Times New Roman"/>
                <w:sz w:val="24"/>
                <w:szCs w:val="24"/>
              </w:rPr>
              <w:t>2019</w:t>
            </w:r>
            <w:r w:rsidRPr="4ACB250A">
              <w:rPr>
                <w:rFonts w:ascii="Times New Roman" w:hAnsi="Times New Roman" w:cs="Times New Roman"/>
                <w:sz w:val="24"/>
                <w:szCs w:val="24"/>
              </w:rPr>
              <w:t xml:space="preserve">. — 293 с. — Режим доступа : </w:t>
            </w:r>
            <w:hyperlink>
              <w:r w:rsidRPr="4ACB250A">
                <w:rPr>
                  <w:rStyle w:val="af7"/>
                  <w:rFonts w:ascii="Times New Roman" w:hAnsi="Times New Roman" w:cs="Times New Roman"/>
                  <w:sz w:val="24"/>
                  <w:szCs w:val="24"/>
                </w:rPr>
                <w:t>www.biblio-online.ru/book/28BA6339-B31C-4C8C-844B-8895985A570C</w:t>
              </w:r>
            </w:hyperlink>
          </w:p>
        </w:tc>
      </w:tr>
      <w:tr w:rsidR="00AB2A8B" w:rsidTr="000B1B72">
        <w:trPr>
          <w:jc w:val="center"/>
        </w:trPr>
        <w:tc>
          <w:tcPr>
            <w:tcW w:w="660" w:type="dxa"/>
          </w:tcPr>
          <w:p w:rsidR="00AB2A8B" w:rsidRDefault="00AB2A8B" w:rsidP="000B1B72">
            <w:pPr>
              <w:ind w:left="360" w:right="-108"/>
              <w:rPr>
                <w:rFonts w:ascii="Times New Roman" w:hAnsi="Times New Roman" w:cs="Times New Roman"/>
                <w:sz w:val="24"/>
                <w:szCs w:val="24"/>
              </w:rPr>
            </w:pPr>
          </w:p>
        </w:tc>
        <w:tc>
          <w:tcPr>
            <w:tcW w:w="1680" w:type="dxa"/>
          </w:tcPr>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История</w:t>
            </w:r>
          </w:p>
        </w:tc>
        <w:tc>
          <w:tcPr>
            <w:tcW w:w="7581" w:type="dxa"/>
          </w:tcPr>
          <w:p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b/>
                <w:bCs/>
                <w:sz w:val="24"/>
                <w:szCs w:val="24"/>
              </w:rPr>
              <w:t>Основная литература:</w:t>
            </w:r>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1.Сахаров, А. Н. История России с древнейших времен до наших дней [Электронный ресурс</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учебник / А. Н. Сахаров, А. Н. Боханов, В. А. Шестаков ; под ред. А. Н. Сахарова. - </w:t>
            </w:r>
            <w:proofErr w:type="gramStart"/>
            <w:r w:rsidRPr="4ACB250A">
              <w:rPr>
                <w:rFonts w:ascii="Times New Roman" w:hAnsi="Times New Roman" w:cs="Times New Roman"/>
                <w:sz w:val="24"/>
                <w:szCs w:val="24"/>
              </w:rPr>
              <w:t>Москва :</w:t>
            </w:r>
            <w:proofErr w:type="gramEnd"/>
            <w:r w:rsidRPr="4ACB250A">
              <w:rPr>
                <w:rFonts w:ascii="Times New Roman" w:hAnsi="Times New Roman" w:cs="Times New Roman"/>
                <w:sz w:val="24"/>
                <w:szCs w:val="24"/>
              </w:rPr>
              <w:t xml:space="preserve"> Проспект, 2014. - 768 с. - </w:t>
            </w:r>
            <w:hyperlink r:id="rId31">
              <w:r w:rsidRPr="4ACB250A">
                <w:rPr>
                  <w:rStyle w:val="af7"/>
                  <w:rFonts w:ascii="Times New Roman" w:hAnsi="Times New Roman" w:cs="Times New Roman"/>
                  <w:sz w:val="24"/>
                  <w:szCs w:val="24"/>
                </w:rPr>
                <w:t>http://biblioclub.ru/index.php?page=book&amp;id=251749</w:t>
              </w:r>
            </w:hyperlink>
            <w:r w:rsidRPr="4ACB250A">
              <w:rPr>
                <w:rFonts w:ascii="Times New Roman" w:hAnsi="Times New Roman" w:cs="Times New Roman"/>
                <w:sz w:val="24"/>
                <w:szCs w:val="24"/>
              </w:rPr>
              <w:t>.</w:t>
            </w:r>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2.История России: учебник / А.С. Орлов, В.А. Георгиев, Н.Г. Георгиева, Т.А. Сивохина; </w:t>
            </w:r>
            <w:proofErr w:type="spellStart"/>
            <w:r w:rsidRPr="4ACB250A">
              <w:rPr>
                <w:rFonts w:ascii="Times New Roman" w:hAnsi="Times New Roman" w:cs="Times New Roman"/>
                <w:sz w:val="24"/>
                <w:szCs w:val="24"/>
              </w:rPr>
              <w:t>Моск</w:t>
            </w:r>
            <w:proofErr w:type="spellEnd"/>
            <w:r w:rsidRPr="4ACB250A">
              <w:rPr>
                <w:rFonts w:ascii="Times New Roman" w:hAnsi="Times New Roman" w:cs="Times New Roman"/>
                <w:sz w:val="24"/>
                <w:szCs w:val="24"/>
              </w:rPr>
              <w:t xml:space="preserve">. гос. ун-т им. М.В. Ломоносова, Ист. фак. 4-е изд., </w:t>
            </w:r>
            <w:proofErr w:type="spellStart"/>
            <w:r w:rsidRPr="4ACB250A">
              <w:rPr>
                <w:rFonts w:ascii="Times New Roman" w:hAnsi="Times New Roman" w:cs="Times New Roman"/>
                <w:sz w:val="24"/>
                <w:szCs w:val="24"/>
              </w:rPr>
              <w:t>перераб</w:t>
            </w:r>
            <w:proofErr w:type="spellEnd"/>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и доп. М.: Проспект, 2017. 528 с.</w:t>
            </w:r>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3. Мунчаев Ш. М. История </w:t>
            </w:r>
            <w:proofErr w:type="gramStart"/>
            <w:r w:rsidRPr="4ACB250A">
              <w:rPr>
                <w:rFonts w:ascii="Times New Roman" w:hAnsi="Times New Roman" w:cs="Times New Roman"/>
                <w:sz w:val="24"/>
                <w:szCs w:val="24"/>
              </w:rPr>
              <w:t>России :</w:t>
            </w:r>
            <w:proofErr w:type="gramEnd"/>
            <w:r w:rsidRPr="4ACB250A">
              <w:rPr>
                <w:rFonts w:ascii="Times New Roman" w:hAnsi="Times New Roman" w:cs="Times New Roman"/>
                <w:sz w:val="24"/>
                <w:szCs w:val="24"/>
              </w:rPr>
              <w:t xml:space="preserve"> учебник для студентов вузов / Ш. М. Мунчаев, В. М. Устинов. - 5-е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доп.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Норма : ИНФРА-М, 2014. - 751 с.</w:t>
            </w:r>
          </w:p>
        </w:tc>
      </w:tr>
      <w:tr w:rsidR="00AB2A8B" w:rsidTr="000B1B72">
        <w:trPr>
          <w:jc w:val="center"/>
        </w:trPr>
        <w:tc>
          <w:tcPr>
            <w:tcW w:w="660" w:type="dxa"/>
          </w:tcPr>
          <w:p w:rsidR="00AB2A8B" w:rsidRDefault="00AB2A8B" w:rsidP="000B1B72"/>
        </w:tc>
        <w:tc>
          <w:tcPr>
            <w:tcW w:w="1680" w:type="dxa"/>
          </w:tcPr>
          <w:p w:rsidR="00AB2A8B" w:rsidRDefault="00AB2A8B" w:rsidP="000B1B72"/>
        </w:tc>
        <w:tc>
          <w:tcPr>
            <w:tcW w:w="7581" w:type="dxa"/>
          </w:tcPr>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1.Александр Невский и Ледовое побоище. Научная конференция (2012; Санкт- Петербург). отв. ред. Ю. В. Кривошеев, Р. А. Соколов; С.- </w:t>
            </w:r>
            <w:proofErr w:type="spellStart"/>
            <w:r w:rsidRPr="4ACB250A">
              <w:rPr>
                <w:rFonts w:ascii="Times New Roman" w:hAnsi="Times New Roman" w:cs="Times New Roman"/>
                <w:sz w:val="24"/>
                <w:szCs w:val="24"/>
              </w:rPr>
              <w:t>Петерб</w:t>
            </w:r>
            <w:proofErr w:type="spellEnd"/>
            <w:r w:rsidRPr="4ACB250A">
              <w:rPr>
                <w:rFonts w:ascii="Times New Roman" w:hAnsi="Times New Roman" w:cs="Times New Roman"/>
                <w:sz w:val="24"/>
                <w:szCs w:val="24"/>
              </w:rPr>
              <w:t>. гос. ун-т, Ист. фак., Каф. ист. регионоведения, Фонд</w:t>
            </w:r>
            <w:r>
              <w:rPr>
                <w:rFonts w:ascii="Times New Roman" w:hAnsi="Times New Roman" w:cs="Times New Roman"/>
                <w:sz w:val="24"/>
                <w:szCs w:val="24"/>
              </w:rPr>
              <w:t xml:space="preserve"> «</w:t>
            </w:r>
            <w:r w:rsidRPr="4ACB250A">
              <w:rPr>
                <w:rFonts w:ascii="Times New Roman" w:hAnsi="Times New Roman" w:cs="Times New Roman"/>
                <w:sz w:val="24"/>
                <w:szCs w:val="24"/>
              </w:rPr>
              <w:t>Европей</w:t>
            </w:r>
            <w:r>
              <w:rPr>
                <w:rFonts w:ascii="Times New Roman" w:hAnsi="Times New Roman" w:cs="Times New Roman"/>
                <w:sz w:val="24"/>
                <w:szCs w:val="24"/>
              </w:rPr>
              <w:t>ское наследие»</w:t>
            </w:r>
            <w:r w:rsidRPr="4ACB250A">
              <w:rPr>
                <w:rFonts w:ascii="Times New Roman" w:hAnsi="Times New Roman" w:cs="Times New Roman"/>
                <w:sz w:val="24"/>
                <w:szCs w:val="24"/>
              </w:rPr>
              <w:t>. - Санкт- Петербург: Академия исследования культуры, 2014. - 231 с.</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2.Бондаренко В.В. Герои Первой мировой. М., 2014.</w:t>
            </w:r>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3.Буганов В. И. Петр Великий и его время. Изд-во: Наука, Москва, 1989. - 189 с.</w:t>
            </w:r>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4.Зуев М. Н. История России [Электронный ресурс]: учебник и практикум</w:t>
            </w:r>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для ВПО / М. Н. Зуев, С. Я. </w:t>
            </w:r>
            <w:proofErr w:type="spellStart"/>
            <w:r w:rsidRPr="4ACB250A">
              <w:rPr>
                <w:rFonts w:ascii="Times New Roman" w:hAnsi="Times New Roman" w:cs="Times New Roman"/>
                <w:sz w:val="24"/>
                <w:szCs w:val="24"/>
              </w:rPr>
              <w:t>Лавренов</w:t>
            </w:r>
            <w:proofErr w:type="spellEnd"/>
            <w:r w:rsidRPr="4ACB250A">
              <w:rPr>
                <w:rFonts w:ascii="Times New Roman" w:hAnsi="Times New Roman" w:cs="Times New Roman"/>
                <w:sz w:val="24"/>
                <w:szCs w:val="24"/>
              </w:rPr>
              <w:t xml:space="preserve">. - 4-е изд., </w:t>
            </w:r>
            <w:proofErr w:type="spellStart"/>
            <w:r w:rsidRPr="4ACB250A">
              <w:rPr>
                <w:rFonts w:ascii="Times New Roman" w:hAnsi="Times New Roman" w:cs="Times New Roman"/>
                <w:sz w:val="24"/>
                <w:szCs w:val="24"/>
              </w:rPr>
              <w:t>испр</w:t>
            </w:r>
            <w:proofErr w:type="spellEnd"/>
            <w:r w:rsidRPr="4ACB250A">
              <w:rPr>
                <w:rFonts w:ascii="Times New Roman" w:hAnsi="Times New Roman" w:cs="Times New Roman"/>
                <w:sz w:val="24"/>
                <w:szCs w:val="24"/>
              </w:rPr>
              <w:t xml:space="preserve">. и доп. - Москва: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2017.- 545 с. - </w:t>
            </w:r>
            <w:hyperlink r:id="rId32">
              <w:r w:rsidRPr="4ACB250A">
                <w:rPr>
                  <w:rStyle w:val="af7"/>
                  <w:rFonts w:ascii="Times New Roman" w:hAnsi="Times New Roman" w:cs="Times New Roman"/>
                  <w:sz w:val="24"/>
                  <w:szCs w:val="24"/>
                </w:rPr>
                <w:t>https://biblio-online.ru/book/6E085002-7AA9-4F69-9A5E-</w:t>
              </w:r>
            </w:hyperlink>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E9C68D4CC6C9. Ссылка на ресурс: </w:t>
            </w:r>
            <w:hyperlink r:id="rId33">
              <w:r w:rsidRPr="4ACB250A">
                <w:rPr>
                  <w:rStyle w:val="af7"/>
                  <w:rFonts w:ascii="Times New Roman" w:hAnsi="Times New Roman" w:cs="Times New Roman"/>
                  <w:sz w:val="24"/>
                  <w:szCs w:val="24"/>
                </w:rPr>
                <w:t>https://biblio-online.ru/book/6E085002-7AA9-4F69-</w:t>
              </w:r>
            </w:hyperlink>
            <w:r w:rsidRPr="4ACB250A">
              <w:rPr>
                <w:rFonts w:ascii="Times New Roman" w:hAnsi="Times New Roman" w:cs="Times New Roman"/>
                <w:sz w:val="24"/>
                <w:szCs w:val="24"/>
              </w:rPr>
              <w:t xml:space="preserve"> 9A5E-E9C68D4CC6C.</w:t>
            </w:r>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lastRenderedPageBreak/>
              <w:t>5.Зуев М.Н. История России: учебное пособие для студентов вузов. М.,</w:t>
            </w:r>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2014.</w:t>
            </w:r>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6.</w:t>
            </w:r>
            <w:proofErr w:type="gramStart"/>
            <w:r w:rsidRPr="4ACB250A">
              <w:rPr>
                <w:rFonts w:ascii="Times New Roman" w:hAnsi="Times New Roman" w:cs="Times New Roman"/>
                <w:sz w:val="24"/>
                <w:szCs w:val="24"/>
              </w:rPr>
              <w:t>История :</w:t>
            </w:r>
            <w:proofErr w:type="gramEnd"/>
            <w:r w:rsidRPr="4ACB250A">
              <w:rPr>
                <w:rFonts w:ascii="Times New Roman" w:hAnsi="Times New Roman" w:cs="Times New Roman"/>
                <w:sz w:val="24"/>
                <w:szCs w:val="24"/>
              </w:rPr>
              <w:t xml:space="preserve"> учебник для подготовки бакалавров по дисциплине "История" / В. В. Касьянов, П. С. Самыгин, В. Н. Шевелев, С. И. Самыгин. - Ростов-на-Дону: Феникс, 2017. - 477 с.</w:t>
            </w:r>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7.</w:t>
            </w:r>
            <w:proofErr w:type="gramStart"/>
            <w:r w:rsidRPr="4ACB250A">
              <w:rPr>
                <w:rFonts w:ascii="Times New Roman" w:hAnsi="Times New Roman" w:cs="Times New Roman"/>
                <w:sz w:val="24"/>
                <w:szCs w:val="24"/>
              </w:rPr>
              <w:t>История :</w:t>
            </w:r>
            <w:proofErr w:type="gramEnd"/>
            <w:r w:rsidRPr="4ACB250A">
              <w:rPr>
                <w:rFonts w:ascii="Times New Roman" w:hAnsi="Times New Roman" w:cs="Times New Roman"/>
                <w:sz w:val="24"/>
                <w:szCs w:val="24"/>
              </w:rPr>
              <w:t xml:space="preserve"> учебник для студентов вузов / П. С. Самыгин, С. И. Самыгин, В. Н. Шевелев, Е. В. Шевелева. - Изд. 3-е,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 Ростов-на-Дону: Феникс, 2014. - 575 с.</w:t>
            </w:r>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8.Карпов В.В. Маршал Жуков. Серия «Кавалеры ордена «Победа»» - М., - Изд-во «Вече», 2016, - 528 с.</w:t>
            </w:r>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9.Карпов, Ю. Ю. Национальная политика советского государства на северокавказской периферии в 20-30-е гг. ХХ в.: эволюция проблем и решений [Текст] / Ю. Ю. </w:t>
            </w:r>
            <w:proofErr w:type="gramStart"/>
            <w:r w:rsidRPr="4ACB250A">
              <w:rPr>
                <w:rFonts w:ascii="Times New Roman" w:hAnsi="Times New Roman" w:cs="Times New Roman"/>
                <w:sz w:val="24"/>
                <w:szCs w:val="24"/>
              </w:rPr>
              <w:t>Карпов ;</w:t>
            </w:r>
            <w:proofErr w:type="gramEnd"/>
            <w:r w:rsidRPr="4ACB250A">
              <w:rPr>
                <w:rFonts w:ascii="Times New Roman" w:hAnsi="Times New Roman" w:cs="Times New Roman"/>
                <w:sz w:val="24"/>
                <w:szCs w:val="24"/>
              </w:rPr>
              <w:t xml:space="preserve"> [отв. ред. О. И. Трофимова] ; Рос. акад. наук, Музей антропологии и этнографии им. Петра Великого (Кунсткамера). - Санкт-Петербург: Петербургское Востоковедение, 2017. - 399 с.</w:t>
            </w:r>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10.Касьянов В. В. История России за 24 часа [Электронный ресурс] / В. В. Касьянов. - Ростов-на-Дону: Феникс, 2017. - 333 с.</w:t>
            </w:r>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11.Куликовская битва: сборник статей / [отв. ред. Л. Г. Бескровный]; АН СССР, Ин-т истории СССР. - Москва: Наука, 1980. - 319 с.</w:t>
            </w:r>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 xml:space="preserve">12.Письма с </w:t>
            </w:r>
            <w:proofErr w:type="gramStart"/>
            <w:r w:rsidRPr="4ACB250A">
              <w:rPr>
                <w:rFonts w:ascii="Times New Roman" w:hAnsi="Times New Roman" w:cs="Times New Roman"/>
                <w:sz w:val="24"/>
                <w:szCs w:val="24"/>
              </w:rPr>
              <w:t>фронта./</w:t>
            </w:r>
            <w:proofErr w:type="gramEnd"/>
            <w:r w:rsidRPr="4ACB250A">
              <w:rPr>
                <w:rFonts w:ascii="Times New Roman" w:hAnsi="Times New Roman" w:cs="Times New Roman"/>
                <w:sz w:val="24"/>
                <w:szCs w:val="24"/>
              </w:rPr>
              <w:t xml:space="preserve"> Составитель Т.А. Василевская. Краснодар, «Книга»,2015,- 400 с.</w:t>
            </w:r>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13.Россия в 1917 году: энциклопедия / [отв. ред. А. К. Сорокин</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Рос. ист. о-во, Федеральное архивное агентство, Рос. гос. архив соц.-полит. истории, Ин-т рос. истории РАН, Изд-во "Полит. энциклопедия" (РОССПЭН). - Москва: РОССПЭН, 2017. - 1095 с.</w:t>
            </w:r>
          </w:p>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sz w:val="24"/>
                <w:szCs w:val="24"/>
              </w:rPr>
              <w:t>Российская революция 1917 года: власть, общество, культура: в 2 т. Т. 1 /отв. ред. Ю. А. Петров; Рос. ист. о-во, Ин-т рос. истории РАН, Рос. фонд</w:t>
            </w:r>
          </w:p>
        </w:tc>
      </w:tr>
      <w:tr w:rsidR="00AB2A8B" w:rsidRPr="009A4F22" w:rsidTr="000B1B72">
        <w:trPr>
          <w:jc w:val="center"/>
        </w:trPr>
        <w:tc>
          <w:tcPr>
            <w:tcW w:w="660" w:type="dxa"/>
          </w:tcPr>
          <w:p w:rsidR="00AB2A8B" w:rsidRDefault="00AB2A8B" w:rsidP="000B1B72">
            <w:pPr>
              <w:ind w:left="360" w:right="-108"/>
              <w:rPr>
                <w:rFonts w:ascii="Times New Roman" w:hAnsi="Times New Roman" w:cs="Times New Roman"/>
                <w:sz w:val="24"/>
                <w:szCs w:val="24"/>
              </w:rPr>
            </w:pPr>
          </w:p>
        </w:tc>
        <w:tc>
          <w:tcPr>
            <w:tcW w:w="1680" w:type="dxa"/>
          </w:tcPr>
          <w:p w:rsidR="00AB2A8B" w:rsidRDefault="00AB2A8B" w:rsidP="000B1B72">
            <w:pPr>
              <w:jc w:val="center"/>
              <w:rPr>
                <w:rFonts w:ascii="Times New Roman" w:hAnsi="Times New Roman" w:cs="Times New Roman"/>
                <w:sz w:val="24"/>
                <w:szCs w:val="24"/>
              </w:rPr>
            </w:pPr>
            <w:r w:rsidRPr="4ACB250A">
              <w:rPr>
                <w:rFonts w:ascii="Times New Roman" w:hAnsi="Times New Roman" w:cs="Times New Roman"/>
                <w:sz w:val="24"/>
                <w:szCs w:val="24"/>
              </w:rPr>
              <w:t>Иностранный язык (английский)</w:t>
            </w:r>
          </w:p>
        </w:tc>
        <w:tc>
          <w:tcPr>
            <w:tcW w:w="7581" w:type="dxa"/>
          </w:tcPr>
          <w:p w:rsidR="00AB2A8B" w:rsidRPr="009532A0" w:rsidRDefault="00AB2A8B" w:rsidP="000B1B72">
            <w:pPr>
              <w:ind w:left="-13" w:firstLine="13"/>
              <w:rPr>
                <w:rFonts w:ascii="Times New Roman" w:hAnsi="Times New Roman" w:cs="Times New Roman"/>
                <w:sz w:val="24"/>
                <w:szCs w:val="24"/>
                <w:lang w:val="en-US"/>
              </w:rPr>
            </w:pPr>
            <w:proofErr w:type="spellStart"/>
            <w:r w:rsidRPr="4ACB250A">
              <w:rPr>
                <w:rFonts w:ascii="Times New Roman" w:hAnsi="Times New Roman" w:cs="Times New Roman"/>
                <w:b/>
                <w:bCs/>
                <w:sz w:val="24"/>
                <w:szCs w:val="24"/>
                <w:lang w:val="en-US"/>
              </w:rPr>
              <w:t>Основная</w:t>
            </w:r>
            <w:proofErr w:type="spellEnd"/>
            <w:r w:rsidRPr="4ACB250A">
              <w:rPr>
                <w:rFonts w:ascii="Times New Roman" w:hAnsi="Times New Roman" w:cs="Times New Roman"/>
                <w:b/>
                <w:bCs/>
                <w:sz w:val="24"/>
                <w:szCs w:val="24"/>
                <w:lang w:val="en-US"/>
              </w:rPr>
              <w:t xml:space="preserve"> </w:t>
            </w:r>
            <w:proofErr w:type="spellStart"/>
            <w:r w:rsidRPr="4ACB250A">
              <w:rPr>
                <w:rFonts w:ascii="Times New Roman" w:hAnsi="Times New Roman" w:cs="Times New Roman"/>
                <w:b/>
                <w:bCs/>
                <w:sz w:val="24"/>
                <w:szCs w:val="24"/>
                <w:lang w:val="en-US"/>
              </w:rPr>
              <w:t>литература</w:t>
            </w:r>
            <w:proofErr w:type="spellEnd"/>
            <w:r w:rsidRPr="4ACB250A">
              <w:rPr>
                <w:rFonts w:ascii="Times New Roman" w:hAnsi="Times New Roman" w:cs="Times New Roman"/>
                <w:b/>
                <w:bCs/>
                <w:sz w:val="24"/>
                <w:szCs w:val="24"/>
                <w:lang w:val="en-US"/>
              </w:rPr>
              <w:t>:</w:t>
            </w:r>
          </w:p>
          <w:p w:rsidR="00AB2A8B" w:rsidRPr="009532A0" w:rsidRDefault="00AB2A8B" w:rsidP="000B1B72">
            <w:pPr>
              <w:spacing w:after="4"/>
              <w:ind w:right="104"/>
              <w:jc w:val="both"/>
              <w:rPr>
                <w:rFonts w:ascii="Times New Roman" w:hAnsi="Times New Roman" w:cs="Times New Roman"/>
                <w:sz w:val="24"/>
                <w:szCs w:val="24"/>
                <w:lang w:val="en-US"/>
              </w:rPr>
            </w:pPr>
            <w:r w:rsidRPr="4ACB250A">
              <w:rPr>
                <w:rFonts w:ascii="Times New Roman" w:hAnsi="Times New Roman" w:cs="Times New Roman"/>
                <w:sz w:val="24"/>
                <w:szCs w:val="24"/>
                <w:lang w:val="en-US"/>
              </w:rPr>
              <w:t>1. New Insights into</w:t>
            </w:r>
            <w:r w:rsidRPr="4ACB250A">
              <w:rPr>
                <w:rFonts w:ascii="Times New Roman" w:hAnsi="Times New Roman" w:cs="Times New Roman"/>
                <w:b/>
                <w:bCs/>
                <w:sz w:val="24"/>
                <w:szCs w:val="24"/>
                <w:lang w:val="en-US"/>
              </w:rPr>
              <w:t> </w:t>
            </w:r>
            <w:r w:rsidRPr="4ACB250A">
              <w:rPr>
                <w:rFonts w:ascii="Times New Roman" w:hAnsi="Times New Roman" w:cs="Times New Roman"/>
                <w:sz w:val="24"/>
                <w:szCs w:val="24"/>
                <w:lang w:val="en-US"/>
              </w:rPr>
              <w:t>business [</w:t>
            </w:r>
            <w:r w:rsidRPr="4ACB250A">
              <w:rPr>
                <w:rFonts w:ascii="Times New Roman" w:hAnsi="Times New Roman" w:cs="Times New Roman"/>
                <w:sz w:val="24"/>
                <w:szCs w:val="24"/>
              </w:rPr>
              <w:t>Текст</w:t>
            </w:r>
            <w:proofErr w:type="gramStart"/>
            <w:r w:rsidRPr="4ACB250A">
              <w:rPr>
                <w:rFonts w:ascii="Times New Roman" w:hAnsi="Times New Roman" w:cs="Times New Roman"/>
                <w:sz w:val="24"/>
                <w:szCs w:val="24"/>
                <w:lang w:val="en-US"/>
              </w:rPr>
              <w:t>] :</w:t>
            </w:r>
            <w:proofErr w:type="gramEnd"/>
            <w:r w:rsidRPr="4ACB250A">
              <w:rPr>
                <w:rFonts w:ascii="Times New Roman" w:hAnsi="Times New Roman" w:cs="Times New Roman"/>
                <w:sz w:val="24"/>
                <w:szCs w:val="24"/>
                <w:lang w:val="en-US"/>
              </w:rPr>
              <w:t xml:space="preserve"> Students' book / Graham </w:t>
            </w:r>
            <w:proofErr w:type="spellStart"/>
            <w:r w:rsidRPr="4ACB250A">
              <w:rPr>
                <w:rFonts w:ascii="Times New Roman" w:hAnsi="Times New Roman" w:cs="Times New Roman"/>
                <w:sz w:val="24"/>
                <w:szCs w:val="24"/>
                <w:lang w:val="en-US"/>
              </w:rPr>
              <w:t>Tullis</w:t>
            </w:r>
            <w:proofErr w:type="spellEnd"/>
            <w:r w:rsidRPr="4ACB250A">
              <w:rPr>
                <w:rFonts w:ascii="Times New Roman" w:hAnsi="Times New Roman" w:cs="Times New Roman"/>
                <w:sz w:val="24"/>
                <w:szCs w:val="24"/>
                <w:lang w:val="en-US"/>
              </w:rPr>
              <w:t>, Tonya Trappe. - 7th impression. - [Harlow, Essex</w:t>
            </w:r>
            <w:proofErr w:type="gramStart"/>
            <w:r w:rsidRPr="4ACB250A">
              <w:rPr>
                <w:rFonts w:ascii="Times New Roman" w:hAnsi="Times New Roman" w:cs="Times New Roman"/>
                <w:sz w:val="24"/>
                <w:szCs w:val="24"/>
                <w:lang w:val="en-US"/>
              </w:rPr>
              <w:t>] :</w:t>
            </w:r>
            <w:proofErr w:type="gramEnd"/>
            <w:r w:rsidRPr="4ACB250A">
              <w:rPr>
                <w:rFonts w:ascii="Times New Roman" w:hAnsi="Times New Roman" w:cs="Times New Roman"/>
                <w:sz w:val="24"/>
                <w:szCs w:val="24"/>
                <w:lang w:val="en-US"/>
              </w:rPr>
              <w:t xml:space="preserve"> [Longman / Pearson Education], 2009. - 176 </w:t>
            </w:r>
            <w:proofErr w:type="gramStart"/>
            <w:r w:rsidRPr="4ACB250A">
              <w:rPr>
                <w:rFonts w:ascii="Times New Roman" w:hAnsi="Times New Roman" w:cs="Times New Roman"/>
                <w:sz w:val="24"/>
                <w:szCs w:val="24"/>
                <w:lang w:val="en-US"/>
              </w:rPr>
              <w:t>p. :</w:t>
            </w:r>
            <w:proofErr w:type="gramEnd"/>
            <w:r w:rsidRPr="4ACB250A">
              <w:rPr>
                <w:rFonts w:ascii="Times New Roman" w:hAnsi="Times New Roman" w:cs="Times New Roman"/>
                <w:sz w:val="24"/>
                <w:szCs w:val="24"/>
                <w:lang w:val="en-US"/>
              </w:rPr>
              <w:t xml:space="preserve"> ill. – ISBN </w:t>
            </w:r>
            <w:proofErr w:type="gramStart"/>
            <w:r w:rsidRPr="4ACB250A">
              <w:rPr>
                <w:rFonts w:ascii="Times New Roman" w:hAnsi="Times New Roman" w:cs="Times New Roman"/>
                <w:sz w:val="24"/>
                <w:szCs w:val="24"/>
                <w:lang w:val="en-US"/>
              </w:rPr>
              <w:t>0582848873 :</w:t>
            </w:r>
            <w:proofErr w:type="gramEnd"/>
            <w:r w:rsidRPr="4ACB250A">
              <w:rPr>
                <w:rFonts w:ascii="Times New Roman" w:hAnsi="Times New Roman" w:cs="Times New Roman"/>
                <w:sz w:val="24"/>
                <w:szCs w:val="24"/>
                <w:lang w:val="en-US"/>
              </w:rPr>
              <w:t xml:space="preserve"> 430.00.</w:t>
            </w:r>
          </w:p>
          <w:p w:rsidR="00AB2A8B" w:rsidRPr="009532A0" w:rsidRDefault="00AB2A8B" w:rsidP="000B1B72">
            <w:pPr>
              <w:ind w:left="-13" w:firstLine="13"/>
              <w:jc w:val="both"/>
              <w:rPr>
                <w:rFonts w:ascii="Times New Roman" w:hAnsi="Times New Roman" w:cs="Times New Roman"/>
                <w:sz w:val="24"/>
                <w:szCs w:val="24"/>
                <w:lang w:val="en-US"/>
              </w:rPr>
            </w:pPr>
            <w:r w:rsidRPr="4ACB250A">
              <w:rPr>
                <w:rFonts w:ascii="Times New Roman" w:hAnsi="Times New Roman" w:cs="Times New Roman"/>
                <w:sz w:val="24"/>
                <w:szCs w:val="24"/>
                <w:lang w:val="en-US"/>
              </w:rPr>
              <w:t xml:space="preserve">2. </w:t>
            </w:r>
            <w:r w:rsidRPr="4ACB250A">
              <w:rPr>
                <w:rFonts w:ascii="Times New Roman" w:hAnsi="Times New Roman" w:cs="Times New Roman"/>
                <w:sz w:val="24"/>
                <w:szCs w:val="24"/>
              </w:rPr>
              <w:t>Дмитриева</w:t>
            </w:r>
            <w:r w:rsidRPr="4ACB250A">
              <w:rPr>
                <w:rFonts w:ascii="Times New Roman" w:hAnsi="Times New Roman" w:cs="Times New Roman"/>
                <w:sz w:val="24"/>
                <w:szCs w:val="24"/>
                <w:lang w:val="en-US"/>
              </w:rPr>
              <w:t xml:space="preserve">, </w:t>
            </w:r>
            <w:r w:rsidRPr="4ACB250A">
              <w:rPr>
                <w:rFonts w:ascii="Times New Roman" w:hAnsi="Times New Roman" w:cs="Times New Roman"/>
                <w:sz w:val="24"/>
                <w:szCs w:val="24"/>
              </w:rPr>
              <w:t>Н</w:t>
            </w:r>
            <w:r w:rsidRPr="4ACB250A">
              <w:rPr>
                <w:rFonts w:ascii="Times New Roman" w:hAnsi="Times New Roman" w:cs="Times New Roman"/>
                <w:sz w:val="24"/>
                <w:szCs w:val="24"/>
                <w:lang w:val="en-US"/>
              </w:rPr>
              <w:t>.</w:t>
            </w:r>
            <w:r w:rsidRPr="4ACB250A">
              <w:rPr>
                <w:rFonts w:ascii="Times New Roman" w:hAnsi="Times New Roman" w:cs="Times New Roman"/>
                <w:sz w:val="24"/>
                <w:szCs w:val="24"/>
              </w:rPr>
              <w:t>К</w:t>
            </w:r>
            <w:r w:rsidRPr="4ACB250A">
              <w:rPr>
                <w:rFonts w:ascii="Times New Roman" w:hAnsi="Times New Roman" w:cs="Times New Roman"/>
                <w:sz w:val="24"/>
                <w:szCs w:val="24"/>
                <w:lang w:val="en-US"/>
              </w:rPr>
              <w:t xml:space="preserve">. English for Students of </w:t>
            </w:r>
            <w:proofErr w:type="gramStart"/>
            <w:r w:rsidRPr="4ACB250A">
              <w:rPr>
                <w:rFonts w:ascii="Times New Roman" w:hAnsi="Times New Roman" w:cs="Times New Roman"/>
                <w:sz w:val="24"/>
                <w:szCs w:val="24"/>
                <w:lang w:val="en-US"/>
              </w:rPr>
              <w:t>Accounting :</w:t>
            </w:r>
            <w:proofErr w:type="gramEnd"/>
            <w:r w:rsidRPr="4ACB250A">
              <w:rPr>
                <w:rFonts w:ascii="Times New Roman" w:hAnsi="Times New Roman" w:cs="Times New Roman"/>
                <w:sz w:val="24"/>
                <w:szCs w:val="24"/>
                <w:lang w:val="en-US"/>
              </w:rPr>
              <w:t xml:space="preserve"> </w:t>
            </w:r>
            <w:proofErr w:type="spellStart"/>
            <w:r w:rsidRPr="4ACB250A">
              <w:rPr>
                <w:rFonts w:ascii="Times New Roman" w:hAnsi="Times New Roman" w:cs="Times New Roman"/>
                <w:sz w:val="24"/>
                <w:szCs w:val="24"/>
              </w:rPr>
              <w:t>учебно</w:t>
            </w:r>
            <w:proofErr w:type="spellEnd"/>
            <w:r w:rsidRPr="4ACB250A">
              <w:rPr>
                <w:rFonts w:ascii="Times New Roman" w:hAnsi="Times New Roman" w:cs="Times New Roman"/>
                <w:sz w:val="24"/>
                <w:szCs w:val="24"/>
                <w:lang w:val="en-US"/>
              </w:rPr>
              <w:t>-</w:t>
            </w:r>
            <w:r w:rsidRPr="4ACB250A">
              <w:rPr>
                <w:rFonts w:ascii="Times New Roman" w:hAnsi="Times New Roman" w:cs="Times New Roman"/>
                <w:sz w:val="24"/>
                <w:szCs w:val="24"/>
              </w:rPr>
              <w:t>методический</w:t>
            </w:r>
            <w:r w:rsidRPr="4ACB250A">
              <w:rPr>
                <w:rFonts w:ascii="Times New Roman" w:hAnsi="Times New Roman" w:cs="Times New Roman"/>
                <w:sz w:val="24"/>
                <w:szCs w:val="24"/>
                <w:lang w:val="en-US"/>
              </w:rPr>
              <w:t xml:space="preserve"> </w:t>
            </w:r>
            <w:r w:rsidRPr="4ACB250A">
              <w:rPr>
                <w:rFonts w:ascii="Times New Roman" w:hAnsi="Times New Roman" w:cs="Times New Roman"/>
                <w:sz w:val="24"/>
                <w:szCs w:val="24"/>
              </w:rPr>
              <w:t>комплекс</w:t>
            </w:r>
            <w:r w:rsidRPr="4ACB250A">
              <w:rPr>
                <w:rFonts w:ascii="Times New Roman" w:hAnsi="Times New Roman" w:cs="Times New Roman"/>
                <w:sz w:val="24"/>
                <w:szCs w:val="24"/>
                <w:lang w:val="en-US"/>
              </w:rPr>
              <w:t xml:space="preserve"> / </w:t>
            </w:r>
            <w:r w:rsidRPr="4ACB250A">
              <w:rPr>
                <w:rFonts w:ascii="Times New Roman" w:hAnsi="Times New Roman" w:cs="Times New Roman"/>
                <w:sz w:val="24"/>
                <w:szCs w:val="24"/>
              </w:rPr>
              <w:t>Н</w:t>
            </w:r>
            <w:r w:rsidRPr="4ACB250A">
              <w:rPr>
                <w:rFonts w:ascii="Times New Roman" w:hAnsi="Times New Roman" w:cs="Times New Roman"/>
                <w:sz w:val="24"/>
                <w:szCs w:val="24"/>
                <w:lang w:val="en-US"/>
              </w:rPr>
              <w:t>.</w:t>
            </w:r>
            <w:r w:rsidRPr="4ACB250A">
              <w:rPr>
                <w:rFonts w:ascii="Times New Roman" w:hAnsi="Times New Roman" w:cs="Times New Roman"/>
                <w:sz w:val="24"/>
                <w:szCs w:val="24"/>
              </w:rPr>
              <w:t>К</w:t>
            </w:r>
            <w:r w:rsidRPr="4ACB250A">
              <w:rPr>
                <w:rFonts w:ascii="Times New Roman" w:hAnsi="Times New Roman" w:cs="Times New Roman"/>
                <w:sz w:val="24"/>
                <w:szCs w:val="24"/>
                <w:lang w:val="en-US"/>
              </w:rPr>
              <w:t>. </w:t>
            </w:r>
            <w:r w:rsidRPr="4ACB250A">
              <w:rPr>
                <w:rFonts w:ascii="Times New Roman" w:hAnsi="Times New Roman" w:cs="Times New Roman"/>
                <w:sz w:val="24"/>
                <w:szCs w:val="24"/>
              </w:rPr>
              <w:t>Дмитриева</w:t>
            </w:r>
            <w:r w:rsidRPr="4ACB250A">
              <w:rPr>
                <w:rFonts w:ascii="Times New Roman" w:hAnsi="Times New Roman" w:cs="Times New Roman"/>
                <w:sz w:val="24"/>
                <w:szCs w:val="24"/>
                <w:lang w:val="en-US"/>
              </w:rPr>
              <w:t xml:space="preserve">, </w:t>
            </w:r>
            <w:r w:rsidRPr="4ACB250A">
              <w:rPr>
                <w:rFonts w:ascii="Times New Roman" w:hAnsi="Times New Roman" w:cs="Times New Roman"/>
                <w:sz w:val="24"/>
                <w:szCs w:val="24"/>
              </w:rPr>
              <w:t>И</w:t>
            </w:r>
            <w:r w:rsidRPr="4ACB250A">
              <w:rPr>
                <w:rFonts w:ascii="Times New Roman" w:hAnsi="Times New Roman" w:cs="Times New Roman"/>
                <w:sz w:val="24"/>
                <w:szCs w:val="24"/>
                <w:lang w:val="en-US"/>
              </w:rPr>
              <w:t>.</w:t>
            </w:r>
            <w:r w:rsidRPr="4ACB250A">
              <w:rPr>
                <w:rFonts w:ascii="Times New Roman" w:hAnsi="Times New Roman" w:cs="Times New Roman"/>
                <w:sz w:val="24"/>
                <w:szCs w:val="24"/>
              </w:rPr>
              <w:t>Ф</w:t>
            </w:r>
            <w:r w:rsidRPr="4ACB250A">
              <w:rPr>
                <w:rFonts w:ascii="Times New Roman" w:hAnsi="Times New Roman" w:cs="Times New Roman"/>
                <w:sz w:val="24"/>
                <w:szCs w:val="24"/>
                <w:lang w:val="en-US"/>
              </w:rPr>
              <w:t>. </w:t>
            </w:r>
            <w:proofErr w:type="spellStart"/>
            <w:r w:rsidRPr="4ACB250A">
              <w:rPr>
                <w:rFonts w:ascii="Times New Roman" w:hAnsi="Times New Roman" w:cs="Times New Roman"/>
                <w:sz w:val="24"/>
                <w:szCs w:val="24"/>
              </w:rPr>
              <w:t>Турук</w:t>
            </w:r>
            <w:proofErr w:type="spellEnd"/>
            <w:r w:rsidRPr="4ACB250A">
              <w:rPr>
                <w:rFonts w:ascii="Times New Roman" w:hAnsi="Times New Roman" w:cs="Times New Roman"/>
                <w:sz w:val="24"/>
                <w:szCs w:val="24"/>
                <w:lang w:val="en-US"/>
              </w:rPr>
              <w:t xml:space="preserve">. - </w:t>
            </w:r>
            <w:proofErr w:type="gramStart"/>
            <w:r w:rsidRPr="4ACB250A">
              <w:rPr>
                <w:rFonts w:ascii="Times New Roman" w:hAnsi="Times New Roman" w:cs="Times New Roman"/>
                <w:sz w:val="24"/>
                <w:szCs w:val="24"/>
              </w:rPr>
              <w:t>Москва</w:t>
            </w:r>
            <w:r w:rsidRPr="4ACB250A">
              <w:rPr>
                <w:rFonts w:ascii="Times New Roman" w:hAnsi="Times New Roman" w:cs="Times New Roman"/>
                <w:sz w:val="24"/>
                <w:szCs w:val="24"/>
                <w:lang w:val="en-US"/>
              </w:rPr>
              <w:t xml:space="preserve"> :</w:t>
            </w:r>
            <w:proofErr w:type="gramEnd"/>
            <w:r w:rsidRPr="4ACB250A">
              <w:rPr>
                <w:rFonts w:ascii="Times New Roman" w:hAnsi="Times New Roman" w:cs="Times New Roman"/>
                <w:sz w:val="24"/>
                <w:szCs w:val="24"/>
                <w:lang w:val="en-US"/>
              </w:rPr>
              <w:t xml:space="preserve"> </w:t>
            </w:r>
            <w:r w:rsidRPr="4ACB250A">
              <w:rPr>
                <w:rFonts w:ascii="Times New Roman" w:hAnsi="Times New Roman" w:cs="Times New Roman"/>
                <w:sz w:val="24"/>
                <w:szCs w:val="24"/>
              </w:rPr>
              <w:t>Евразийский</w:t>
            </w:r>
            <w:r w:rsidRPr="4ACB250A">
              <w:rPr>
                <w:rFonts w:ascii="Times New Roman" w:hAnsi="Times New Roman" w:cs="Times New Roman"/>
                <w:sz w:val="24"/>
                <w:szCs w:val="24"/>
                <w:lang w:val="en-US"/>
              </w:rPr>
              <w:t xml:space="preserve"> </w:t>
            </w:r>
            <w:r w:rsidRPr="4ACB250A">
              <w:rPr>
                <w:rFonts w:ascii="Times New Roman" w:hAnsi="Times New Roman" w:cs="Times New Roman"/>
                <w:sz w:val="24"/>
                <w:szCs w:val="24"/>
              </w:rPr>
              <w:t>открытый</w:t>
            </w:r>
            <w:r w:rsidRPr="4ACB250A">
              <w:rPr>
                <w:rFonts w:ascii="Times New Roman" w:hAnsi="Times New Roman" w:cs="Times New Roman"/>
                <w:sz w:val="24"/>
                <w:szCs w:val="24"/>
                <w:lang w:val="en-US"/>
              </w:rPr>
              <w:t xml:space="preserve"> </w:t>
            </w:r>
            <w:r w:rsidRPr="4ACB250A">
              <w:rPr>
                <w:rFonts w:ascii="Times New Roman" w:hAnsi="Times New Roman" w:cs="Times New Roman"/>
                <w:sz w:val="24"/>
                <w:szCs w:val="24"/>
              </w:rPr>
              <w:t>институт</w:t>
            </w:r>
            <w:r w:rsidRPr="4ACB250A">
              <w:rPr>
                <w:rFonts w:ascii="Times New Roman" w:hAnsi="Times New Roman" w:cs="Times New Roman"/>
                <w:sz w:val="24"/>
                <w:szCs w:val="24"/>
                <w:lang w:val="en-US"/>
              </w:rPr>
              <w:t xml:space="preserve">, 2010. - 157 </w:t>
            </w:r>
            <w:r w:rsidRPr="4ACB250A">
              <w:rPr>
                <w:rFonts w:ascii="Times New Roman" w:hAnsi="Times New Roman" w:cs="Times New Roman"/>
                <w:sz w:val="24"/>
                <w:szCs w:val="24"/>
              </w:rPr>
              <w:t>с</w:t>
            </w:r>
            <w:r w:rsidRPr="4ACB250A">
              <w:rPr>
                <w:rFonts w:ascii="Times New Roman" w:hAnsi="Times New Roman" w:cs="Times New Roman"/>
                <w:sz w:val="24"/>
                <w:szCs w:val="24"/>
                <w:lang w:val="en-US"/>
              </w:rPr>
              <w:t>. - ISBN 978-5-374-00278-</w:t>
            </w:r>
            <w:proofErr w:type="gramStart"/>
            <w:r w:rsidRPr="4ACB250A">
              <w:rPr>
                <w:rFonts w:ascii="Times New Roman" w:hAnsi="Times New Roman" w:cs="Times New Roman"/>
                <w:sz w:val="24"/>
                <w:szCs w:val="24"/>
                <w:lang w:val="en-US"/>
              </w:rPr>
              <w:t>2 ;</w:t>
            </w:r>
            <w:proofErr w:type="gramEnd"/>
            <w:r w:rsidRPr="4ACB250A">
              <w:rPr>
                <w:rFonts w:ascii="Times New Roman" w:hAnsi="Times New Roman" w:cs="Times New Roman"/>
                <w:sz w:val="24"/>
                <w:szCs w:val="24"/>
                <w:lang w:val="en-US"/>
              </w:rPr>
              <w:t xml:space="preserve"> </w:t>
            </w:r>
            <w:r w:rsidRPr="4ACB250A">
              <w:rPr>
                <w:rFonts w:ascii="Times New Roman" w:hAnsi="Times New Roman" w:cs="Times New Roman"/>
                <w:sz w:val="24"/>
                <w:szCs w:val="24"/>
              </w:rPr>
              <w:t>То</w:t>
            </w:r>
            <w:r w:rsidRPr="4ACB250A">
              <w:rPr>
                <w:rFonts w:ascii="Times New Roman" w:hAnsi="Times New Roman" w:cs="Times New Roman"/>
                <w:sz w:val="24"/>
                <w:szCs w:val="24"/>
                <w:lang w:val="en-US"/>
              </w:rPr>
              <w:t xml:space="preserve"> </w:t>
            </w:r>
            <w:r w:rsidRPr="4ACB250A">
              <w:rPr>
                <w:rFonts w:ascii="Times New Roman" w:hAnsi="Times New Roman" w:cs="Times New Roman"/>
                <w:sz w:val="24"/>
                <w:szCs w:val="24"/>
              </w:rPr>
              <w:t>же</w:t>
            </w:r>
            <w:r w:rsidRPr="4ACB250A">
              <w:rPr>
                <w:rFonts w:ascii="Times New Roman" w:hAnsi="Times New Roman" w:cs="Times New Roman"/>
                <w:sz w:val="24"/>
                <w:szCs w:val="24"/>
                <w:lang w:val="en-US"/>
              </w:rPr>
              <w:t xml:space="preserve"> [</w:t>
            </w:r>
            <w:r w:rsidRPr="4ACB250A">
              <w:rPr>
                <w:rFonts w:ascii="Times New Roman" w:hAnsi="Times New Roman" w:cs="Times New Roman"/>
                <w:sz w:val="24"/>
                <w:szCs w:val="24"/>
              </w:rPr>
              <w:t>Электронный</w:t>
            </w:r>
            <w:r w:rsidRPr="4ACB250A">
              <w:rPr>
                <w:rFonts w:ascii="Times New Roman" w:hAnsi="Times New Roman" w:cs="Times New Roman"/>
                <w:sz w:val="24"/>
                <w:szCs w:val="24"/>
                <w:lang w:val="en-US"/>
              </w:rPr>
              <w:t xml:space="preserve"> </w:t>
            </w:r>
            <w:r w:rsidRPr="4ACB250A">
              <w:rPr>
                <w:rFonts w:ascii="Times New Roman" w:hAnsi="Times New Roman" w:cs="Times New Roman"/>
                <w:sz w:val="24"/>
                <w:szCs w:val="24"/>
              </w:rPr>
              <w:t>ресурс</w:t>
            </w:r>
            <w:r w:rsidRPr="4ACB250A">
              <w:rPr>
                <w:rFonts w:ascii="Times New Roman" w:hAnsi="Times New Roman" w:cs="Times New Roman"/>
                <w:sz w:val="24"/>
                <w:szCs w:val="24"/>
                <w:lang w:val="en-US"/>
              </w:rPr>
              <w:t>]. - URL: </w:t>
            </w:r>
            <w:hyperlink r:id="rId34">
              <w:r w:rsidRPr="4ACB250A">
                <w:rPr>
                  <w:rStyle w:val="af7"/>
                  <w:rFonts w:ascii="Times New Roman" w:hAnsi="Times New Roman" w:cs="Times New Roman"/>
                  <w:sz w:val="24"/>
                  <w:szCs w:val="24"/>
                  <w:lang w:val="en-US"/>
                </w:rPr>
                <w:t>http://biblioclub.ru/index.php?page=book&amp;id=90400</w:t>
              </w:r>
            </w:hyperlink>
          </w:p>
        </w:tc>
      </w:tr>
      <w:tr w:rsidR="00AB2A8B" w:rsidTr="000B1B72">
        <w:trPr>
          <w:jc w:val="center"/>
        </w:trPr>
        <w:tc>
          <w:tcPr>
            <w:tcW w:w="660" w:type="dxa"/>
          </w:tcPr>
          <w:p w:rsidR="00AB2A8B" w:rsidRPr="009532A0" w:rsidRDefault="00AB2A8B" w:rsidP="000B1B72">
            <w:pPr>
              <w:rPr>
                <w:lang w:val="en-US"/>
              </w:rPr>
            </w:pPr>
          </w:p>
        </w:tc>
        <w:tc>
          <w:tcPr>
            <w:tcW w:w="1680" w:type="dxa"/>
          </w:tcPr>
          <w:p w:rsidR="00AB2A8B" w:rsidRPr="009532A0" w:rsidRDefault="00AB2A8B" w:rsidP="000B1B72">
            <w:pPr>
              <w:rPr>
                <w:lang w:val="en-US"/>
              </w:rPr>
            </w:pPr>
          </w:p>
        </w:tc>
        <w:tc>
          <w:tcPr>
            <w:tcW w:w="7581" w:type="dxa"/>
          </w:tcPr>
          <w:p w:rsidR="00AB2A8B" w:rsidRDefault="00AB2A8B" w:rsidP="000B1B72">
            <w:pPr>
              <w:ind w:left="-13" w:firstLine="13"/>
              <w:jc w:val="both"/>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rsidR="00AB2A8B" w:rsidRDefault="00AB2A8B" w:rsidP="000B1B72">
            <w:pPr>
              <w:spacing w:after="4"/>
              <w:ind w:right="60" w:firstLine="334"/>
              <w:jc w:val="both"/>
              <w:rPr>
                <w:rFonts w:ascii="Times New Roman" w:hAnsi="Times New Roman" w:cs="Times New Roman"/>
                <w:sz w:val="24"/>
                <w:szCs w:val="24"/>
              </w:rPr>
            </w:pPr>
            <w:r w:rsidRPr="4ACB250A">
              <w:rPr>
                <w:rFonts w:ascii="Times New Roman" w:hAnsi="Times New Roman" w:cs="Times New Roman"/>
                <w:sz w:val="24"/>
                <w:szCs w:val="24"/>
              </w:rPr>
              <w:t>1.</w:t>
            </w:r>
            <w:r w:rsidRPr="4ACB250A">
              <w:rPr>
                <w:rFonts w:ascii="Times New Roman" w:hAnsi="Times New Roman" w:cs="Times New Roman"/>
                <w:b/>
                <w:bCs/>
                <w:sz w:val="24"/>
                <w:szCs w:val="24"/>
              </w:rPr>
              <w:t xml:space="preserve"> </w:t>
            </w:r>
            <w:proofErr w:type="spellStart"/>
            <w:r w:rsidRPr="4ACB250A">
              <w:rPr>
                <w:rFonts w:ascii="Times New Roman" w:hAnsi="Times New Roman" w:cs="Times New Roman"/>
                <w:sz w:val="24"/>
                <w:szCs w:val="24"/>
              </w:rPr>
              <w:t>Комаровская</w:t>
            </w:r>
            <w:proofErr w:type="spellEnd"/>
            <w:r w:rsidRPr="4ACB250A">
              <w:rPr>
                <w:rFonts w:ascii="Times New Roman" w:hAnsi="Times New Roman" w:cs="Times New Roman"/>
                <w:sz w:val="24"/>
                <w:szCs w:val="24"/>
              </w:rPr>
              <w:t>, Софья Давыдовна. Современная английская грамматика. Практический курс: Вслед за "</w:t>
            </w:r>
            <w:proofErr w:type="spellStart"/>
            <w:r w:rsidRPr="4ACB250A">
              <w:rPr>
                <w:rFonts w:ascii="Times New Roman" w:hAnsi="Times New Roman" w:cs="Times New Roman"/>
                <w:sz w:val="24"/>
                <w:szCs w:val="24"/>
              </w:rPr>
              <w:t>Мерфи</w:t>
            </w:r>
            <w:proofErr w:type="spellEnd"/>
            <w:r w:rsidRPr="4ACB250A">
              <w:rPr>
                <w:rFonts w:ascii="Times New Roman" w:hAnsi="Times New Roman" w:cs="Times New Roman"/>
                <w:sz w:val="24"/>
                <w:szCs w:val="24"/>
              </w:rPr>
              <w:t xml:space="preserve">" [Текст] = </w:t>
            </w:r>
            <w:proofErr w:type="spellStart"/>
            <w:r w:rsidRPr="4ACB250A">
              <w:rPr>
                <w:rFonts w:ascii="Times New Roman" w:hAnsi="Times New Roman" w:cs="Times New Roman"/>
                <w:sz w:val="24"/>
                <w:szCs w:val="24"/>
              </w:rPr>
              <w:t>Modern</w:t>
            </w:r>
            <w:proofErr w:type="spell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English</w:t>
            </w:r>
            <w:proofErr w:type="spell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Grammar.A</w:t>
            </w:r>
            <w:proofErr w:type="spell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Practical</w:t>
            </w:r>
            <w:proofErr w:type="spellEnd"/>
            <w:r w:rsidRPr="4ACB250A">
              <w:rPr>
                <w:rFonts w:ascii="Times New Roman" w:hAnsi="Times New Roman" w:cs="Times New Roman"/>
                <w:sz w:val="24"/>
                <w:szCs w:val="24"/>
              </w:rPr>
              <w:t xml:space="preserve"> </w:t>
            </w:r>
            <w:proofErr w:type="spellStart"/>
            <w:proofErr w:type="gramStart"/>
            <w:r w:rsidRPr="4ACB250A">
              <w:rPr>
                <w:rFonts w:ascii="Times New Roman" w:hAnsi="Times New Roman" w:cs="Times New Roman"/>
                <w:sz w:val="24"/>
                <w:szCs w:val="24"/>
              </w:rPr>
              <w:t>Course</w:t>
            </w:r>
            <w:proofErr w:type="spellEnd"/>
            <w:r w:rsidRPr="4ACB250A">
              <w:rPr>
                <w:rFonts w:ascii="Times New Roman" w:hAnsi="Times New Roman" w:cs="Times New Roman"/>
                <w:sz w:val="24"/>
                <w:szCs w:val="24"/>
              </w:rPr>
              <w:t xml:space="preserve"> :</w:t>
            </w:r>
            <w:proofErr w:type="gramEnd"/>
            <w:r w:rsidRPr="4ACB250A">
              <w:rPr>
                <w:rFonts w:ascii="Times New Roman" w:hAnsi="Times New Roman" w:cs="Times New Roman"/>
                <w:sz w:val="24"/>
                <w:szCs w:val="24"/>
              </w:rPr>
              <w:t xml:space="preserve"> учебник по грамматике английского языка / С. Д. </w:t>
            </w:r>
            <w:proofErr w:type="spellStart"/>
            <w:r w:rsidRPr="4ACB250A">
              <w:rPr>
                <w:rFonts w:ascii="Times New Roman" w:hAnsi="Times New Roman" w:cs="Times New Roman"/>
                <w:sz w:val="24"/>
                <w:szCs w:val="24"/>
              </w:rPr>
              <w:t>Комаровская</w:t>
            </w:r>
            <w:proofErr w:type="spellEnd"/>
            <w:r w:rsidRPr="4ACB250A">
              <w:rPr>
                <w:rFonts w:ascii="Times New Roman" w:hAnsi="Times New Roman" w:cs="Times New Roman"/>
                <w:sz w:val="24"/>
                <w:szCs w:val="24"/>
              </w:rPr>
              <w:t xml:space="preserve">.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Книжный дом "Университет", 2001. - 399 </w:t>
            </w:r>
            <w:proofErr w:type="gramStart"/>
            <w:r w:rsidRPr="4ACB250A">
              <w:rPr>
                <w:rFonts w:ascii="Times New Roman" w:hAnsi="Times New Roman" w:cs="Times New Roman"/>
                <w:sz w:val="24"/>
                <w:szCs w:val="24"/>
              </w:rPr>
              <w:t>с. :</w:t>
            </w:r>
            <w:proofErr w:type="gramEnd"/>
            <w:r w:rsidRPr="4ACB250A">
              <w:rPr>
                <w:rFonts w:ascii="Times New Roman" w:hAnsi="Times New Roman" w:cs="Times New Roman"/>
                <w:sz w:val="24"/>
                <w:szCs w:val="24"/>
              </w:rPr>
              <w:t xml:space="preserve"> ил.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с. 399. - ISBN 5801301313.</w:t>
            </w:r>
          </w:p>
          <w:p w:rsidR="00AB2A8B" w:rsidRDefault="00AB2A8B" w:rsidP="000B1B72">
            <w:pPr>
              <w:spacing w:after="4"/>
              <w:ind w:right="60" w:firstLine="334"/>
              <w:jc w:val="both"/>
              <w:rPr>
                <w:rFonts w:ascii="Times New Roman" w:hAnsi="Times New Roman" w:cs="Times New Roman"/>
                <w:sz w:val="24"/>
                <w:szCs w:val="24"/>
              </w:rPr>
            </w:pPr>
            <w:r w:rsidRPr="4ACB250A">
              <w:rPr>
                <w:rFonts w:ascii="Times New Roman" w:hAnsi="Times New Roman" w:cs="Times New Roman"/>
                <w:sz w:val="24"/>
                <w:szCs w:val="24"/>
              </w:rPr>
              <w:t xml:space="preserve">2. Бочкарева, Т.С. </w:t>
            </w:r>
            <w:proofErr w:type="spellStart"/>
            <w:r w:rsidRPr="4ACB250A">
              <w:rPr>
                <w:rFonts w:ascii="Times New Roman" w:hAnsi="Times New Roman" w:cs="Times New Roman"/>
                <w:sz w:val="24"/>
                <w:szCs w:val="24"/>
              </w:rPr>
              <w:t>Professional</w:t>
            </w:r>
            <w:proofErr w:type="spell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English</w:t>
            </w:r>
            <w:proofErr w:type="spell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for</w:t>
            </w:r>
            <w:proofErr w:type="spellEnd"/>
            <w:r w:rsidRPr="4ACB250A">
              <w:rPr>
                <w:rFonts w:ascii="Times New Roman" w:hAnsi="Times New Roman" w:cs="Times New Roman"/>
                <w:sz w:val="24"/>
                <w:szCs w:val="24"/>
              </w:rPr>
              <w:t xml:space="preserve"> </w:t>
            </w:r>
            <w:proofErr w:type="spellStart"/>
            <w:proofErr w:type="gramStart"/>
            <w:r w:rsidRPr="4ACB250A">
              <w:rPr>
                <w:rFonts w:ascii="Times New Roman" w:hAnsi="Times New Roman" w:cs="Times New Roman"/>
                <w:sz w:val="24"/>
                <w:szCs w:val="24"/>
              </w:rPr>
              <w:t>economists</w:t>
            </w:r>
            <w:proofErr w:type="spellEnd"/>
            <w:r w:rsidRPr="4ACB250A">
              <w:rPr>
                <w:rFonts w:ascii="Times New Roman" w:hAnsi="Times New Roman" w:cs="Times New Roman"/>
                <w:sz w:val="24"/>
                <w:szCs w:val="24"/>
              </w:rPr>
              <w:t xml:space="preserve"> :</w:t>
            </w:r>
            <w:proofErr w:type="gramEnd"/>
            <w:r w:rsidRPr="4ACB250A">
              <w:rPr>
                <w:rFonts w:ascii="Times New Roman" w:hAnsi="Times New Roman" w:cs="Times New Roman"/>
                <w:sz w:val="24"/>
                <w:szCs w:val="24"/>
              </w:rPr>
              <w:t xml:space="preserve"> учебное пособие / Т.С. Бочкарева, Е.И. Герасименко ; Министерство образования и науки Российской Федерации, Оренбургский Государственный Университет. - </w:t>
            </w:r>
            <w:proofErr w:type="gramStart"/>
            <w:r w:rsidRPr="4ACB250A">
              <w:rPr>
                <w:rFonts w:ascii="Times New Roman" w:hAnsi="Times New Roman" w:cs="Times New Roman"/>
                <w:sz w:val="24"/>
                <w:szCs w:val="24"/>
              </w:rPr>
              <w:t>Оренбург :</w:t>
            </w:r>
            <w:proofErr w:type="gramEnd"/>
            <w:r w:rsidRPr="4ACB250A">
              <w:rPr>
                <w:rFonts w:ascii="Times New Roman" w:hAnsi="Times New Roman" w:cs="Times New Roman"/>
                <w:sz w:val="24"/>
                <w:szCs w:val="24"/>
              </w:rPr>
              <w:t xml:space="preserve"> ОГУ, 2016. - 110 </w:t>
            </w:r>
            <w:proofErr w:type="gramStart"/>
            <w:r w:rsidRPr="4ACB250A">
              <w:rPr>
                <w:rFonts w:ascii="Times New Roman" w:hAnsi="Times New Roman" w:cs="Times New Roman"/>
                <w:sz w:val="24"/>
                <w:szCs w:val="24"/>
              </w:rPr>
              <w:t>с. :</w:t>
            </w:r>
            <w:proofErr w:type="gramEnd"/>
            <w:r w:rsidRPr="4ACB250A">
              <w:rPr>
                <w:rFonts w:ascii="Times New Roman" w:hAnsi="Times New Roman" w:cs="Times New Roman"/>
                <w:sz w:val="24"/>
                <w:szCs w:val="24"/>
              </w:rPr>
              <w:t xml:space="preserve"> ил., табл.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в кн. - ISBN 978-5-7410-1544-5 ; То же [Электронный ресурс]. - URL: </w:t>
            </w:r>
            <w:hyperlink r:id="rId35">
              <w:r w:rsidRPr="4ACB250A">
                <w:rPr>
                  <w:rStyle w:val="af7"/>
                  <w:rFonts w:ascii="Times New Roman" w:hAnsi="Times New Roman" w:cs="Times New Roman"/>
                  <w:sz w:val="24"/>
                  <w:szCs w:val="24"/>
                </w:rPr>
                <w:t>http://biblioclub.ru/index.php?page=book&amp;id=467004</w:t>
              </w:r>
            </w:hyperlink>
            <w:r w:rsidRPr="4ACB250A">
              <w:rPr>
                <w:rFonts w:ascii="Times New Roman" w:hAnsi="Times New Roman" w:cs="Times New Roman"/>
                <w:sz w:val="24"/>
                <w:szCs w:val="24"/>
                <w:u w:val="single"/>
              </w:rPr>
              <w:t>.</w:t>
            </w:r>
          </w:p>
          <w:p w:rsidR="00AB2A8B" w:rsidRDefault="00AB2A8B" w:rsidP="000B1B72">
            <w:pPr>
              <w:spacing w:after="4"/>
              <w:ind w:right="60" w:firstLine="334"/>
              <w:jc w:val="both"/>
              <w:rPr>
                <w:rFonts w:ascii="Times New Roman" w:hAnsi="Times New Roman" w:cs="Times New Roman"/>
                <w:sz w:val="24"/>
                <w:szCs w:val="24"/>
              </w:rPr>
            </w:pPr>
            <w:r w:rsidRPr="4ACB250A">
              <w:rPr>
                <w:rFonts w:ascii="Times New Roman" w:hAnsi="Times New Roman" w:cs="Times New Roman"/>
                <w:sz w:val="24"/>
                <w:szCs w:val="24"/>
              </w:rPr>
              <w:t>3. Практический курс английского языка=</w:t>
            </w:r>
            <w:proofErr w:type="spellStart"/>
            <w:r w:rsidRPr="4ACB250A">
              <w:rPr>
                <w:rFonts w:ascii="Times New Roman" w:hAnsi="Times New Roman" w:cs="Times New Roman"/>
                <w:sz w:val="24"/>
                <w:szCs w:val="24"/>
              </w:rPr>
              <w:t>Practical</w:t>
            </w:r>
            <w:proofErr w:type="spell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Course</w:t>
            </w:r>
            <w:proofErr w:type="spell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of</w:t>
            </w:r>
            <w:proofErr w:type="spell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English</w:t>
            </w:r>
            <w:proofErr w:type="spell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for</w:t>
            </w:r>
            <w:proofErr w:type="spell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Students</w:t>
            </w:r>
            <w:proofErr w:type="spell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of</w:t>
            </w:r>
            <w:proofErr w:type="spellEnd"/>
            <w:r w:rsidRPr="4ACB250A">
              <w:rPr>
                <w:rFonts w:ascii="Times New Roman" w:hAnsi="Times New Roman" w:cs="Times New Roman"/>
                <w:sz w:val="24"/>
                <w:szCs w:val="24"/>
              </w:rPr>
              <w:t xml:space="preserve"> </w:t>
            </w:r>
            <w:proofErr w:type="spellStart"/>
            <w:proofErr w:type="gramStart"/>
            <w:r w:rsidRPr="4ACB250A">
              <w:rPr>
                <w:rFonts w:ascii="Times New Roman" w:hAnsi="Times New Roman" w:cs="Times New Roman"/>
                <w:sz w:val="24"/>
                <w:szCs w:val="24"/>
              </w:rPr>
              <w:t>Economics</w:t>
            </w:r>
            <w:proofErr w:type="spellEnd"/>
            <w:r w:rsidRPr="4ACB250A">
              <w:rPr>
                <w:rFonts w:ascii="Times New Roman" w:hAnsi="Times New Roman" w:cs="Times New Roman"/>
                <w:sz w:val="24"/>
                <w:szCs w:val="24"/>
              </w:rPr>
              <w:t xml:space="preserve"> :</w:t>
            </w:r>
            <w:proofErr w:type="gramEnd"/>
            <w:r w:rsidRPr="4ACB250A">
              <w:rPr>
                <w:rFonts w:ascii="Times New Roman" w:hAnsi="Times New Roman" w:cs="Times New Roman"/>
                <w:sz w:val="24"/>
                <w:szCs w:val="24"/>
              </w:rPr>
              <w:t xml:space="preserve"> учебное пособие / Л.В. </w:t>
            </w:r>
            <w:proofErr w:type="spellStart"/>
            <w:r w:rsidRPr="4ACB250A">
              <w:rPr>
                <w:rFonts w:ascii="Times New Roman" w:hAnsi="Times New Roman" w:cs="Times New Roman"/>
                <w:sz w:val="24"/>
                <w:szCs w:val="24"/>
              </w:rPr>
              <w:t>Бедрицкая</w:t>
            </w:r>
            <w:proofErr w:type="spellEnd"/>
            <w:r w:rsidRPr="4ACB250A">
              <w:rPr>
                <w:rFonts w:ascii="Times New Roman" w:hAnsi="Times New Roman" w:cs="Times New Roman"/>
                <w:sz w:val="24"/>
                <w:szCs w:val="24"/>
              </w:rPr>
              <w:t>, Т.К. Глазкова, Г.И. Сидоренко, Т.Ф. </w:t>
            </w:r>
            <w:proofErr w:type="spellStart"/>
            <w:r w:rsidRPr="4ACB250A">
              <w:rPr>
                <w:rFonts w:ascii="Times New Roman" w:hAnsi="Times New Roman" w:cs="Times New Roman"/>
                <w:sz w:val="24"/>
                <w:szCs w:val="24"/>
              </w:rPr>
              <w:t>Солонович</w:t>
            </w:r>
            <w:proofErr w:type="spellEnd"/>
            <w:r w:rsidRPr="4ACB250A">
              <w:rPr>
                <w:rFonts w:ascii="Times New Roman" w:hAnsi="Times New Roman" w:cs="Times New Roman"/>
                <w:sz w:val="24"/>
                <w:szCs w:val="24"/>
              </w:rPr>
              <w:t xml:space="preserve"> ; ред. В.С. Слепович. - </w:t>
            </w:r>
            <w:proofErr w:type="gramStart"/>
            <w:r w:rsidRPr="4ACB250A">
              <w:rPr>
                <w:rFonts w:ascii="Times New Roman" w:hAnsi="Times New Roman" w:cs="Times New Roman"/>
                <w:sz w:val="24"/>
                <w:szCs w:val="24"/>
              </w:rPr>
              <w:t>Минск :</w:t>
            </w:r>
            <w:proofErr w:type="gram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lastRenderedPageBreak/>
              <w:t>ТетраСистемс</w:t>
            </w:r>
            <w:proofErr w:type="spellEnd"/>
            <w:r w:rsidRPr="4ACB250A">
              <w:rPr>
                <w:rFonts w:ascii="Times New Roman" w:hAnsi="Times New Roman" w:cs="Times New Roman"/>
                <w:sz w:val="24"/>
                <w:szCs w:val="24"/>
              </w:rPr>
              <w:t>, 2012. - 368 с. - ISBN 978-985-536-306-</w:t>
            </w:r>
            <w:proofErr w:type="gramStart"/>
            <w:r w:rsidRPr="4ACB250A">
              <w:rPr>
                <w:rFonts w:ascii="Times New Roman" w:hAnsi="Times New Roman" w:cs="Times New Roman"/>
                <w:sz w:val="24"/>
                <w:szCs w:val="24"/>
              </w:rPr>
              <w:t>5 ;</w:t>
            </w:r>
            <w:proofErr w:type="gramEnd"/>
            <w:r w:rsidRPr="4ACB250A">
              <w:rPr>
                <w:rFonts w:ascii="Times New Roman" w:hAnsi="Times New Roman" w:cs="Times New Roman"/>
                <w:sz w:val="24"/>
                <w:szCs w:val="24"/>
              </w:rPr>
              <w:t xml:space="preserve"> То же [Электронный ресурс]. - URL: </w:t>
            </w:r>
            <w:hyperlink r:id="rId36">
              <w:r w:rsidRPr="4ACB250A">
                <w:rPr>
                  <w:rStyle w:val="af7"/>
                  <w:rFonts w:ascii="Times New Roman" w:hAnsi="Times New Roman" w:cs="Times New Roman"/>
                  <w:sz w:val="24"/>
                  <w:szCs w:val="24"/>
                </w:rPr>
                <w:t>http://biblioclub.ru/index.php?page=book&amp;id=111914</w:t>
              </w:r>
            </w:hyperlink>
            <w:r w:rsidRPr="4ACB250A">
              <w:rPr>
                <w:rFonts w:ascii="Times New Roman" w:hAnsi="Times New Roman" w:cs="Times New Roman"/>
                <w:sz w:val="24"/>
                <w:szCs w:val="24"/>
                <w:u w:val="single"/>
              </w:rPr>
              <w:t>.</w:t>
            </w:r>
          </w:p>
        </w:tc>
      </w:tr>
      <w:tr w:rsidR="00AB2A8B" w:rsidTr="000B1B72">
        <w:trPr>
          <w:jc w:val="center"/>
        </w:trPr>
        <w:tc>
          <w:tcPr>
            <w:tcW w:w="660" w:type="dxa"/>
          </w:tcPr>
          <w:p w:rsidR="00AB2A8B" w:rsidRDefault="00AB2A8B" w:rsidP="000B1B72">
            <w:pPr>
              <w:pStyle w:val="a3"/>
              <w:numPr>
                <w:ilvl w:val="0"/>
                <w:numId w:val="9"/>
              </w:numPr>
            </w:pPr>
          </w:p>
        </w:tc>
        <w:tc>
          <w:tcPr>
            <w:tcW w:w="1680" w:type="dxa"/>
          </w:tcPr>
          <w:p w:rsidR="00AB2A8B" w:rsidRDefault="00AB2A8B" w:rsidP="000B1B72">
            <w:pPr>
              <w:spacing w:line="240" w:lineRule="exact"/>
              <w:jc w:val="center"/>
              <w:rPr>
                <w:rFonts w:ascii="Times New Roman" w:hAnsi="Times New Roman" w:cs="Times New Roman"/>
                <w:sz w:val="24"/>
                <w:szCs w:val="24"/>
              </w:rPr>
            </w:pPr>
            <w:r w:rsidRPr="4ACB250A">
              <w:rPr>
                <w:rFonts w:ascii="Times New Roman" w:hAnsi="Times New Roman" w:cs="Times New Roman"/>
                <w:sz w:val="24"/>
                <w:szCs w:val="24"/>
              </w:rPr>
              <w:t>Безопасность жизнедеятельности</w:t>
            </w:r>
          </w:p>
        </w:tc>
        <w:tc>
          <w:tcPr>
            <w:tcW w:w="7581" w:type="dxa"/>
          </w:tcPr>
          <w:p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b/>
                <w:bCs/>
                <w:sz w:val="24"/>
                <w:szCs w:val="24"/>
              </w:rPr>
              <w:t>Основная литература:</w:t>
            </w:r>
          </w:p>
          <w:p w:rsidR="00AB2A8B" w:rsidRDefault="00AB2A8B" w:rsidP="000B1B72">
            <w:pPr>
              <w:pStyle w:val="a3"/>
              <w:numPr>
                <w:ilvl w:val="0"/>
                <w:numId w:val="8"/>
              </w:numPr>
              <w:ind w:left="129" w:firstLine="0"/>
              <w:jc w:val="both"/>
            </w:pPr>
            <w:r w:rsidRPr="4ACB250A">
              <w:rPr>
                <w:rFonts w:ascii="Times New Roman" w:eastAsia="Times New Roman" w:hAnsi="Times New Roman"/>
              </w:rPr>
              <w:t xml:space="preserve">ХВАН Т.А. Безопасность жизнедеятельности учеб. пособие / Т.А. </w:t>
            </w:r>
            <w:proofErr w:type="spellStart"/>
            <w:r w:rsidRPr="4ACB250A">
              <w:rPr>
                <w:rFonts w:ascii="Times New Roman" w:eastAsia="Times New Roman" w:hAnsi="Times New Roman"/>
              </w:rPr>
              <w:t>Хван</w:t>
            </w:r>
            <w:proofErr w:type="spellEnd"/>
            <w:r w:rsidRPr="4ACB250A">
              <w:rPr>
                <w:rFonts w:ascii="Times New Roman" w:eastAsia="Times New Roman" w:hAnsi="Times New Roman"/>
              </w:rPr>
              <w:t xml:space="preserve">, П.А. </w:t>
            </w:r>
            <w:proofErr w:type="spellStart"/>
            <w:r w:rsidRPr="4ACB250A">
              <w:rPr>
                <w:rFonts w:ascii="Times New Roman" w:eastAsia="Times New Roman" w:hAnsi="Times New Roman"/>
              </w:rPr>
              <w:t>Хван</w:t>
            </w:r>
            <w:proofErr w:type="spellEnd"/>
            <w:r w:rsidRPr="4ACB250A">
              <w:rPr>
                <w:rFonts w:ascii="Times New Roman" w:eastAsia="Times New Roman" w:hAnsi="Times New Roman"/>
              </w:rPr>
              <w:t>. – Изд. 11-е. – Ростов н/Д: Феникс, 2014. – 443 с.: ил. – (Высшее образование)</w:t>
            </w:r>
            <w:r w:rsidRPr="4ACB250A">
              <w:rPr>
                <w:rFonts w:ascii="Arial" w:eastAsia="Arial" w:hAnsi="Arial" w:cs="Arial"/>
              </w:rPr>
              <w:t>.</w:t>
            </w:r>
          </w:p>
          <w:p w:rsidR="00AB2A8B" w:rsidRDefault="00AB2A8B" w:rsidP="000B1B72">
            <w:pPr>
              <w:pStyle w:val="a3"/>
              <w:numPr>
                <w:ilvl w:val="0"/>
                <w:numId w:val="8"/>
              </w:numPr>
              <w:ind w:left="129" w:firstLine="0"/>
            </w:pPr>
            <w:r w:rsidRPr="4ACB250A">
              <w:rPr>
                <w:rFonts w:ascii="Times New Roman" w:eastAsia="Times New Roman" w:hAnsi="Times New Roman"/>
              </w:rPr>
              <w:t xml:space="preserve">Безопасность жизнедеятельности: Учебник для бакалавров / Под ред. проф. Э.А. </w:t>
            </w:r>
            <w:proofErr w:type="spellStart"/>
            <w:proofErr w:type="gramStart"/>
            <w:r w:rsidRPr="4ACB250A">
              <w:rPr>
                <w:rFonts w:ascii="Times New Roman" w:eastAsia="Times New Roman" w:hAnsi="Times New Roman"/>
              </w:rPr>
              <w:t>Арустамова</w:t>
            </w:r>
            <w:proofErr w:type="spellEnd"/>
            <w:r w:rsidRPr="4ACB250A">
              <w:rPr>
                <w:rFonts w:ascii="Times New Roman" w:eastAsia="Times New Roman" w:hAnsi="Times New Roman"/>
              </w:rPr>
              <w:t xml:space="preserve">  —-</w:t>
            </w:r>
            <w:proofErr w:type="gramEnd"/>
            <w:r w:rsidRPr="4ACB250A">
              <w:rPr>
                <w:rFonts w:ascii="Times New Roman" w:eastAsia="Times New Roman" w:hAnsi="Times New Roman"/>
              </w:rPr>
              <w:t xml:space="preserve"> 18-е изд., </w:t>
            </w:r>
            <w:proofErr w:type="spellStart"/>
            <w:r w:rsidRPr="4ACB250A">
              <w:rPr>
                <w:rFonts w:ascii="Times New Roman" w:eastAsia="Times New Roman" w:hAnsi="Times New Roman"/>
              </w:rPr>
              <w:t>перераб.и</w:t>
            </w:r>
            <w:proofErr w:type="spellEnd"/>
            <w:r w:rsidRPr="4ACB250A">
              <w:rPr>
                <w:rFonts w:ascii="Times New Roman" w:eastAsia="Times New Roman" w:hAnsi="Times New Roman"/>
              </w:rPr>
              <w:t xml:space="preserve"> доп. – М.: Издательско-торговая корпорация «Дашков и К», 2014.- 448 с. </w:t>
            </w:r>
          </w:p>
          <w:p w:rsidR="00AB2A8B" w:rsidRDefault="00AB2A8B" w:rsidP="000B1B72">
            <w:pPr>
              <w:pStyle w:val="a3"/>
              <w:numPr>
                <w:ilvl w:val="0"/>
                <w:numId w:val="8"/>
              </w:numPr>
              <w:ind w:left="129" w:firstLine="0"/>
            </w:pPr>
            <w:r w:rsidRPr="4ACB250A">
              <w:rPr>
                <w:rFonts w:ascii="Times New Roman" w:eastAsia="Times New Roman" w:hAnsi="Times New Roman"/>
              </w:rPr>
              <w:t>Белов С. В. Безопасность жизнедеятельности и защита окружающей среды (</w:t>
            </w:r>
            <w:proofErr w:type="spellStart"/>
            <w:r w:rsidRPr="4ACB250A">
              <w:rPr>
                <w:rFonts w:ascii="Times New Roman" w:eastAsia="Times New Roman" w:hAnsi="Times New Roman"/>
              </w:rPr>
              <w:t>техносферная</w:t>
            </w:r>
            <w:proofErr w:type="spellEnd"/>
            <w:r w:rsidRPr="4ACB250A">
              <w:rPr>
                <w:rFonts w:ascii="Times New Roman" w:eastAsia="Times New Roman" w:hAnsi="Times New Roman"/>
              </w:rPr>
              <w:t xml:space="preserve"> безопасность): учебник для академического </w:t>
            </w:r>
            <w:proofErr w:type="spellStart"/>
            <w:r w:rsidRPr="4ACB250A">
              <w:rPr>
                <w:rFonts w:ascii="Times New Roman" w:eastAsia="Times New Roman" w:hAnsi="Times New Roman"/>
              </w:rPr>
              <w:t>бакалавриата</w:t>
            </w:r>
            <w:proofErr w:type="spellEnd"/>
            <w:r w:rsidRPr="4ACB250A">
              <w:rPr>
                <w:rFonts w:ascii="Times New Roman" w:eastAsia="Times New Roman" w:hAnsi="Times New Roman"/>
              </w:rPr>
              <w:t xml:space="preserve"> / С.В. Белов. - 5-е изд., </w:t>
            </w:r>
            <w:proofErr w:type="spellStart"/>
            <w:r w:rsidRPr="4ACB250A">
              <w:rPr>
                <w:rFonts w:ascii="Times New Roman" w:eastAsia="Times New Roman" w:hAnsi="Times New Roman"/>
              </w:rPr>
              <w:t>перераб</w:t>
            </w:r>
            <w:proofErr w:type="spellEnd"/>
            <w:r w:rsidRPr="4ACB250A">
              <w:rPr>
                <w:rFonts w:ascii="Times New Roman" w:eastAsia="Times New Roman" w:hAnsi="Times New Roman"/>
              </w:rPr>
              <w:t xml:space="preserve">. и доп. - </w:t>
            </w:r>
            <w:proofErr w:type="gramStart"/>
            <w:r w:rsidRPr="4ACB250A">
              <w:rPr>
                <w:rFonts w:ascii="Times New Roman" w:eastAsia="Times New Roman" w:hAnsi="Times New Roman"/>
              </w:rPr>
              <w:t>М. :</w:t>
            </w:r>
            <w:proofErr w:type="gramEnd"/>
            <w:r w:rsidRPr="4ACB250A">
              <w:rPr>
                <w:rFonts w:ascii="Times New Roman" w:eastAsia="Times New Roman" w:hAnsi="Times New Roman"/>
              </w:rPr>
              <w:t xml:space="preserve"> </w:t>
            </w:r>
            <w:proofErr w:type="spellStart"/>
            <w:r w:rsidRPr="4ACB250A">
              <w:rPr>
                <w:rFonts w:ascii="Times New Roman" w:eastAsia="Times New Roman" w:hAnsi="Times New Roman"/>
              </w:rPr>
              <w:t>Юрайт</w:t>
            </w:r>
            <w:proofErr w:type="spellEnd"/>
            <w:r w:rsidRPr="4ACB250A">
              <w:rPr>
                <w:rFonts w:ascii="Times New Roman" w:eastAsia="Times New Roman" w:hAnsi="Times New Roman"/>
              </w:rPr>
              <w:t>, 2014. - 702 с.</w:t>
            </w:r>
          </w:p>
        </w:tc>
      </w:tr>
      <w:tr w:rsidR="00AB2A8B" w:rsidTr="000B1B72">
        <w:trPr>
          <w:jc w:val="center"/>
        </w:trPr>
        <w:tc>
          <w:tcPr>
            <w:tcW w:w="660" w:type="dxa"/>
          </w:tcPr>
          <w:p w:rsidR="00AB2A8B" w:rsidRDefault="00AB2A8B" w:rsidP="000B1B72"/>
        </w:tc>
        <w:tc>
          <w:tcPr>
            <w:tcW w:w="1680" w:type="dxa"/>
          </w:tcPr>
          <w:p w:rsidR="00AB2A8B" w:rsidRDefault="00AB2A8B" w:rsidP="000B1B72"/>
        </w:tc>
        <w:tc>
          <w:tcPr>
            <w:tcW w:w="7581" w:type="dxa"/>
          </w:tcPr>
          <w:p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sz w:val="24"/>
                <w:szCs w:val="24"/>
              </w:rPr>
              <w:t xml:space="preserve">1.Занько, Н.Г. Безопасность </w:t>
            </w:r>
            <w:proofErr w:type="gramStart"/>
            <w:r w:rsidRPr="4ACB250A">
              <w:rPr>
                <w:rFonts w:ascii="Times New Roman" w:hAnsi="Times New Roman" w:cs="Times New Roman"/>
                <w:sz w:val="24"/>
                <w:szCs w:val="24"/>
              </w:rPr>
              <w:t>жизнедеятельности :</w:t>
            </w:r>
            <w:proofErr w:type="gramEnd"/>
            <w:r w:rsidRPr="4ACB250A">
              <w:rPr>
                <w:rFonts w:ascii="Times New Roman" w:hAnsi="Times New Roman" w:cs="Times New Roman"/>
                <w:sz w:val="24"/>
                <w:szCs w:val="24"/>
              </w:rPr>
              <w:t xml:space="preserve"> учеб. / Н.Г. Занько, К.Р. </w:t>
            </w:r>
            <w:proofErr w:type="spellStart"/>
            <w:r w:rsidRPr="4ACB250A">
              <w:rPr>
                <w:rFonts w:ascii="Times New Roman" w:hAnsi="Times New Roman" w:cs="Times New Roman"/>
                <w:sz w:val="24"/>
                <w:szCs w:val="24"/>
              </w:rPr>
              <w:t>Малаян</w:t>
            </w:r>
            <w:proofErr w:type="spellEnd"/>
            <w:r w:rsidRPr="4ACB250A">
              <w:rPr>
                <w:rFonts w:ascii="Times New Roman" w:hAnsi="Times New Roman" w:cs="Times New Roman"/>
                <w:sz w:val="24"/>
                <w:szCs w:val="24"/>
              </w:rPr>
              <w:t>, О.Н. Русак. — Электрон</w:t>
            </w:r>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дан. — Санкт-</w:t>
            </w:r>
            <w:proofErr w:type="gramStart"/>
            <w:r w:rsidRPr="4ACB250A">
              <w:rPr>
                <w:rFonts w:ascii="Times New Roman" w:hAnsi="Times New Roman" w:cs="Times New Roman"/>
                <w:sz w:val="24"/>
                <w:szCs w:val="24"/>
              </w:rPr>
              <w:t>Петербург :</w:t>
            </w:r>
            <w:proofErr w:type="gramEnd"/>
            <w:r w:rsidRPr="4ACB250A">
              <w:rPr>
                <w:rFonts w:ascii="Times New Roman" w:hAnsi="Times New Roman" w:cs="Times New Roman"/>
                <w:sz w:val="24"/>
                <w:szCs w:val="24"/>
              </w:rPr>
              <w:t xml:space="preserve"> Лань, 2017. — 704 с. — </w:t>
            </w:r>
            <w:hyperlink r:id="rId37">
              <w:r w:rsidRPr="4ACB250A">
                <w:rPr>
                  <w:rStyle w:val="af7"/>
                  <w:rFonts w:ascii="Times New Roman" w:hAnsi="Times New Roman" w:cs="Times New Roman"/>
                  <w:sz w:val="24"/>
                  <w:szCs w:val="24"/>
                </w:rPr>
                <w:t>https://e.lanbook.com/book/92617</w:t>
              </w:r>
            </w:hyperlink>
            <w:r w:rsidRPr="4ACB250A">
              <w:rPr>
                <w:rFonts w:ascii="Times New Roman" w:hAnsi="Times New Roman" w:cs="Times New Roman"/>
                <w:sz w:val="24"/>
                <w:szCs w:val="24"/>
              </w:rPr>
              <w:t>.</w:t>
            </w:r>
          </w:p>
          <w:p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sz w:val="24"/>
                <w:szCs w:val="24"/>
              </w:rPr>
              <w:t xml:space="preserve">2.Плошкин, В.В. Безопасность </w:t>
            </w:r>
            <w:proofErr w:type="gramStart"/>
            <w:r w:rsidRPr="4ACB250A">
              <w:rPr>
                <w:rFonts w:ascii="Times New Roman" w:hAnsi="Times New Roman" w:cs="Times New Roman"/>
                <w:sz w:val="24"/>
                <w:szCs w:val="24"/>
              </w:rPr>
              <w:t>жизнедеятельности :</w:t>
            </w:r>
            <w:proofErr w:type="gramEnd"/>
            <w:r w:rsidRPr="4ACB250A">
              <w:rPr>
                <w:rFonts w:ascii="Times New Roman" w:hAnsi="Times New Roman" w:cs="Times New Roman"/>
                <w:sz w:val="24"/>
                <w:szCs w:val="24"/>
              </w:rPr>
              <w:t xml:space="preserve"> учебное пособие для вузов / В.В. </w:t>
            </w:r>
            <w:proofErr w:type="spellStart"/>
            <w:r w:rsidRPr="4ACB250A">
              <w:rPr>
                <w:rFonts w:ascii="Times New Roman" w:hAnsi="Times New Roman" w:cs="Times New Roman"/>
                <w:sz w:val="24"/>
                <w:szCs w:val="24"/>
              </w:rPr>
              <w:t>Плошкин</w:t>
            </w:r>
            <w:proofErr w:type="spellEnd"/>
            <w:r w:rsidRPr="4ACB250A">
              <w:rPr>
                <w:rFonts w:ascii="Times New Roman" w:hAnsi="Times New Roman" w:cs="Times New Roman"/>
                <w:sz w:val="24"/>
                <w:szCs w:val="24"/>
              </w:rPr>
              <w:t xml:space="preserve">. - </w:t>
            </w:r>
            <w:proofErr w:type="gramStart"/>
            <w:r w:rsidRPr="4ACB250A">
              <w:rPr>
                <w:rFonts w:ascii="Times New Roman" w:hAnsi="Times New Roman" w:cs="Times New Roman"/>
                <w:sz w:val="24"/>
                <w:szCs w:val="24"/>
              </w:rPr>
              <w:t>Москва ;</w:t>
            </w:r>
            <w:proofErr w:type="gramEnd"/>
            <w:r w:rsidRPr="4ACB250A">
              <w:rPr>
                <w:rFonts w:ascii="Times New Roman" w:hAnsi="Times New Roman" w:cs="Times New Roman"/>
                <w:sz w:val="24"/>
                <w:szCs w:val="24"/>
              </w:rPr>
              <w:t xml:space="preserve"> Берлин : </w:t>
            </w:r>
            <w:proofErr w:type="spellStart"/>
            <w:r w:rsidRPr="4ACB250A">
              <w:rPr>
                <w:rFonts w:ascii="Times New Roman" w:hAnsi="Times New Roman" w:cs="Times New Roman"/>
                <w:sz w:val="24"/>
                <w:szCs w:val="24"/>
              </w:rPr>
              <w:t>Директ</w:t>
            </w:r>
            <w:proofErr w:type="spellEnd"/>
            <w:r w:rsidRPr="4ACB250A">
              <w:rPr>
                <w:rFonts w:ascii="Times New Roman" w:hAnsi="Times New Roman" w:cs="Times New Roman"/>
                <w:sz w:val="24"/>
                <w:szCs w:val="24"/>
              </w:rPr>
              <w:t xml:space="preserve">-Медиа, 2015. - Ч. 2. - 404 с. - URL: </w:t>
            </w:r>
            <w:hyperlink r:id="rId38">
              <w:r w:rsidRPr="4ACB250A">
                <w:rPr>
                  <w:rStyle w:val="af7"/>
                  <w:rFonts w:ascii="Times New Roman" w:hAnsi="Times New Roman" w:cs="Times New Roman"/>
                  <w:sz w:val="24"/>
                  <w:szCs w:val="24"/>
                </w:rPr>
                <w:t>http://biblioclub.ru/index.php?page=book&amp;id=271483</w:t>
              </w:r>
            </w:hyperlink>
            <w:r w:rsidRPr="4ACB250A">
              <w:rPr>
                <w:rFonts w:ascii="Times New Roman" w:hAnsi="Times New Roman" w:cs="Times New Roman"/>
                <w:sz w:val="24"/>
                <w:szCs w:val="24"/>
              </w:rPr>
              <w:t>.</w:t>
            </w:r>
          </w:p>
          <w:p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sz w:val="24"/>
                <w:szCs w:val="24"/>
              </w:rPr>
              <w:t xml:space="preserve">3.Екимова, И.А. Безопасность </w:t>
            </w:r>
            <w:proofErr w:type="gramStart"/>
            <w:r w:rsidRPr="4ACB250A">
              <w:rPr>
                <w:rFonts w:ascii="Times New Roman" w:hAnsi="Times New Roman" w:cs="Times New Roman"/>
                <w:sz w:val="24"/>
                <w:szCs w:val="24"/>
              </w:rPr>
              <w:t>жизнедеятельности :</w:t>
            </w:r>
            <w:proofErr w:type="gramEnd"/>
            <w:r w:rsidRPr="4ACB250A">
              <w:rPr>
                <w:rFonts w:ascii="Times New Roman" w:hAnsi="Times New Roman" w:cs="Times New Roman"/>
                <w:sz w:val="24"/>
                <w:szCs w:val="24"/>
              </w:rPr>
              <w:t xml:space="preserve"> учебное пособие / И.А. Екимова ; Министерство образования и науки Российской Федерации, Томский Государственный Университет Систем Управления и Радиоэлектроники (ТУСУР). - </w:t>
            </w:r>
            <w:proofErr w:type="gramStart"/>
            <w:r w:rsidRPr="4ACB250A">
              <w:rPr>
                <w:rFonts w:ascii="Times New Roman" w:hAnsi="Times New Roman" w:cs="Times New Roman"/>
                <w:sz w:val="24"/>
                <w:szCs w:val="24"/>
              </w:rPr>
              <w:t>Томск :</w:t>
            </w:r>
            <w:proofErr w:type="gramEnd"/>
            <w:r w:rsidRPr="4ACB250A">
              <w:rPr>
                <w:rFonts w:ascii="Times New Roman" w:hAnsi="Times New Roman" w:cs="Times New Roman"/>
                <w:sz w:val="24"/>
                <w:szCs w:val="24"/>
              </w:rPr>
              <w:t xml:space="preserve"> Эль Контент, 2012. - 192 с. - URL: </w:t>
            </w:r>
            <w:hyperlink r:id="rId39">
              <w:r w:rsidRPr="4ACB250A">
                <w:rPr>
                  <w:rStyle w:val="af7"/>
                  <w:rFonts w:ascii="Times New Roman" w:hAnsi="Times New Roman" w:cs="Times New Roman"/>
                  <w:sz w:val="24"/>
                  <w:szCs w:val="24"/>
                </w:rPr>
                <w:t>http://biblioclub.ru/index.php?page=book&amp;id=208696</w:t>
              </w:r>
            </w:hyperlink>
            <w:r w:rsidRPr="4ACB250A">
              <w:rPr>
                <w:rFonts w:ascii="Times New Roman" w:hAnsi="Times New Roman" w:cs="Times New Roman"/>
                <w:sz w:val="24"/>
                <w:szCs w:val="24"/>
              </w:rPr>
              <w:t>.</w:t>
            </w:r>
          </w:p>
          <w:p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sz w:val="24"/>
                <w:szCs w:val="24"/>
              </w:rPr>
              <w:t xml:space="preserve">4.Танашев, В.Р. Безопасность </w:t>
            </w:r>
            <w:proofErr w:type="gramStart"/>
            <w:r w:rsidRPr="4ACB250A">
              <w:rPr>
                <w:rFonts w:ascii="Times New Roman" w:hAnsi="Times New Roman" w:cs="Times New Roman"/>
                <w:sz w:val="24"/>
                <w:szCs w:val="24"/>
              </w:rPr>
              <w:t>жизнедеятельности :</w:t>
            </w:r>
            <w:proofErr w:type="gramEnd"/>
            <w:r w:rsidRPr="4ACB250A">
              <w:rPr>
                <w:rFonts w:ascii="Times New Roman" w:hAnsi="Times New Roman" w:cs="Times New Roman"/>
                <w:sz w:val="24"/>
                <w:szCs w:val="24"/>
              </w:rPr>
              <w:t xml:space="preserve"> учебное пособие / В.Р. </w:t>
            </w:r>
            <w:proofErr w:type="spellStart"/>
            <w:r w:rsidRPr="4ACB250A">
              <w:rPr>
                <w:rFonts w:ascii="Times New Roman" w:hAnsi="Times New Roman" w:cs="Times New Roman"/>
                <w:sz w:val="24"/>
                <w:szCs w:val="24"/>
              </w:rPr>
              <w:t>Танашев</w:t>
            </w:r>
            <w:proofErr w:type="spellEnd"/>
            <w:r w:rsidRPr="4ACB250A">
              <w:rPr>
                <w:rFonts w:ascii="Times New Roman" w:hAnsi="Times New Roman" w:cs="Times New Roman"/>
                <w:sz w:val="24"/>
                <w:szCs w:val="24"/>
              </w:rPr>
              <w:t xml:space="preserve">. - </w:t>
            </w:r>
            <w:proofErr w:type="gramStart"/>
            <w:r w:rsidRPr="4ACB250A">
              <w:rPr>
                <w:rFonts w:ascii="Times New Roman" w:hAnsi="Times New Roman" w:cs="Times New Roman"/>
                <w:sz w:val="24"/>
                <w:szCs w:val="24"/>
              </w:rPr>
              <w:t>Москва ;</w:t>
            </w:r>
            <w:proofErr w:type="gramEnd"/>
            <w:r w:rsidRPr="4ACB250A">
              <w:rPr>
                <w:rFonts w:ascii="Times New Roman" w:hAnsi="Times New Roman" w:cs="Times New Roman"/>
                <w:sz w:val="24"/>
                <w:szCs w:val="24"/>
              </w:rPr>
              <w:t xml:space="preserve"> Берлин : </w:t>
            </w:r>
            <w:proofErr w:type="spellStart"/>
            <w:r w:rsidRPr="4ACB250A">
              <w:rPr>
                <w:rFonts w:ascii="Times New Roman" w:hAnsi="Times New Roman" w:cs="Times New Roman"/>
                <w:sz w:val="24"/>
                <w:szCs w:val="24"/>
              </w:rPr>
              <w:t>Директ</w:t>
            </w:r>
            <w:proofErr w:type="spellEnd"/>
            <w:r w:rsidRPr="4ACB250A">
              <w:rPr>
                <w:rFonts w:ascii="Times New Roman" w:hAnsi="Times New Roman" w:cs="Times New Roman"/>
                <w:sz w:val="24"/>
                <w:szCs w:val="24"/>
              </w:rPr>
              <w:t xml:space="preserve">-Медиа, 2015. - 314 с. - URL: </w:t>
            </w:r>
            <w:hyperlink r:id="rId40">
              <w:r w:rsidRPr="4ACB250A">
                <w:rPr>
                  <w:rStyle w:val="af7"/>
                  <w:rFonts w:ascii="Times New Roman" w:hAnsi="Times New Roman" w:cs="Times New Roman"/>
                  <w:sz w:val="24"/>
                  <w:szCs w:val="24"/>
                </w:rPr>
                <w:t>http://biblioclub.ru/index.php?page=book&amp;id=349053</w:t>
              </w:r>
            </w:hyperlink>
            <w:r w:rsidRPr="4ACB250A">
              <w:rPr>
                <w:rFonts w:ascii="Times New Roman" w:hAnsi="Times New Roman" w:cs="Times New Roman"/>
                <w:sz w:val="24"/>
                <w:szCs w:val="24"/>
              </w:rPr>
              <w:t>.</w:t>
            </w:r>
          </w:p>
          <w:p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sz w:val="24"/>
                <w:szCs w:val="24"/>
              </w:rPr>
              <w:t xml:space="preserve">5.Баландина, Е.А. Менеджмент и сертификация качества охраны труда на </w:t>
            </w:r>
            <w:proofErr w:type="gramStart"/>
            <w:r w:rsidRPr="4ACB250A">
              <w:rPr>
                <w:rFonts w:ascii="Times New Roman" w:hAnsi="Times New Roman" w:cs="Times New Roman"/>
                <w:sz w:val="24"/>
                <w:szCs w:val="24"/>
              </w:rPr>
              <w:t>предприятии :</w:t>
            </w:r>
            <w:proofErr w:type="gramEnd"/>
            <w:r w:rsidRPr="4ACB250A">
              <w:rPr>
                <w:rFonts w:ascii="Times New Roman" w:hAnsi="Times New Roman" w:cs="Times New Roman"/>
                <w:sz w:val="24"/>
                <w:szCs w:val="24"/>
              </w:rPr>
              <w:t xml:space="preserve"> учебное пособие / Е.А. </w:t>
            </w:r>
            <w:proofErr w:type="spellStart"/>
            <w:r w:rsidRPr="4ACB250A">
              <w:rPr>
                <w:rFonts w:ascii="Times New Roman" w:hAnsi="Times New Roman" w:cs="Times New Roman"/>
                <w:sz w:val="24"/>
                <w:szCs w:val="24"/>
              </w:rPr>
              <w:t>Баландина</w:t>
            </w:r>
            <w:proofErr w:type="spellEnd"/>
            <w:r w:rsidRPr="4ACB250A">
              <w:rPr>
                <w:rFonts w:ascii="Times New Roman" w:hAnsi="Times New Roman" w:cs="Times New Roman"/>
                <w:sz w:val="24"/>
                <w:szCs w:val="24"/>
              </w:rPr>
              <w:t xml:space="preserve">, В.В. </w:t>
            </w:r>
            <w:proofErr w:type="spellStart"/>
            <w:r w:rsidRPr="4ACB250A">
              <w:rPr>
                <w:rFonts w:ascii="Times New Roman" w:hAnsi="Times New Roman" w:cs="Times New Roman"/>
                <w:sz w:val="24"/>
                <w:szCs w:val="24"/>
              </w:rPr>
              <w:t>Баландина</w:t>
            </w:r>
            <w:proofErr w:type="spellEnd"/>
            <w:r w:rsidRPr="4ACB250A">
              <w:rPr>
                <w:rFonts w:ascii="Times New Roman" w:hAnsi="Times New Roman" w:cs="Times New Roman"/>
                <w:sz w:val="24"/>
                <w:szCs w:val="24"/>
              </w:rPr>
              <w:t xml:space="preserve">, А.Г. Сергеев. - </w:t>
            </w:r>
            <w:proofErr w:type="gramStart"/>
            <w:r w:rsidRPr="4ACB250A">
              <w:rPr>
                <w:rFonts w:ascii="Times New Roman" w:hAnsi="Times New Roman" w:cs="Times New Roman"/>
                <w:sz w:val="24"/>
                <w:szCs w:val="24"/>
              </w:rPr>
              <w:t>Москва :</w:t>
            </w:r>
            <w:proofErr w:type="gramEnd"/>
            <w:r w:rsidRPr="4ACB250A">
              <w:rPr>
                <w:rFonts w:ascii="Times New Roman" w:hAnsi="Times New Roman" w:cs="Times New Roman"/>
                <w:sz w:val="24"/>
                <w:szCs w:val="24"/>
              </w:rPr>
              <w:t xml:space="preserve"> Логос, 2013. - 216 с. - URL: </w:t>
            </w:r>
            <w:hyperlink r:id="rId41">
              <w:r w:rsidRPr="4ACB250A">
                <w:rPr>
                  <w:rStyle w:val="af7"/>
                  <w:rFonts w:ascii="Times New Roman" w:hAnsi="Times New Roman" w:cs="Times New Roman"/>
                  <w:sz w:val="24"/>
                  <w:szCs w:val="24"/>
                </w:rPr>
                <w:t>http://biblioclub.ru/index.php?page=book&amp;id=233788</w:t>
              </w:r>
            </w:hyperlink>
            <w:r w:rsidRPr="4ACB250A">
              <w:rPr>
                <w:rFonts w:ascii="Times New Roman" w:hAnsi="Times New Roman" w:cs="Times New Roman"/>
                <w:sz w:val="24"/>
                <w:szCs w:val="24"/>
              </w:rPr>
              <w:t>.</w:t>
            </w:r>
          </w:p>
        </w:tc>
      </w:tr>
      <w:tr w:rsidR="00AB2A8B" w:rsidTr="000B1B72">
        <w:trPr>
          <w:jc w:val="center"/>
        </w:trPr>
        <w:tc>
          <w:tcPr>
            <w:tcW w:w="660" w:type="dxa"/>
          </w:tcPr>
          <w:p w:rsidR="00AB2A8B" w:rsidRDefault="00AB2A8B" w:rsidP="000B1B72">
            <w:pPr>
              <w:pStyle w:val="a3"/>
              <w:numPr>
                <w:ilvl w:val="0"/>
                <w:numId w:val="9"/>
              </w:numPr>
            </w:pPr>
          </w:p>
        </w:tc>
        <w:tc>
          <w:tcPr>
            <w:tcW w:w="1680" w:type="dxa"/>
          </w:tcPr>
          <w:p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Физическая культура и спорт</w:t>
            </w:r>
          </w:p>
        </w:tc>
        <w:tc>
          <w:tcPr>
            <w:tcW w:w="7581" w:type="dxa"/>
          </w:tcPr>
          <w:p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b/>
                <w:bCs/>
                <w:sz w:val="24"/>
                <w:szCs w:val="24"/>
              </w:rPr>
              <w:t>Основная литература:</w:t>
            </w:r>
          </w:p>
          <w:p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sz w:val="24"/>
                <w:szCs w:val="24"/>
              </w:rPr>
              <w:t>1</w:t>
            </w:r>
            <w:r w:rsidRPr="4ACB250A">
              <w:rPr>
                <w:rFonts w:ascii="Arial" w:eastAsia="Arial" w:hAnsi="Arial" w:cs="Arial"/>
                <w:sz w:val="24"/>
                <w:szCs w:val="24"/>
              </w:rPr>
              <w:t>.</w:t>
            </w:r>
            <w:r w:rsidRPr="4ACB250A">
              <w:rPr>
                <w:rFonts w:ascii="Times New Roman" w:hAnsi="Times New Roman" w:cs="Times New Roman"/>
                <w:sz w:val="24"/>
                <w:szCs w:val="24"/>
              </w:rPr>
              <w:t>Бегидова, Т. П. Основы адаптивной физической культуры: учебное пособие для вузов [</w:t>
            </w:r>
            <w:proofErr w:type="spellStart"/>
            <w:proofErr w:type="gramStart"/>
            <w:r w:rsidRPr="4ACB250A">
              <w:rPr>
                <w:rFonts w:ascii="Times New Roman" w:hAnsi="Times New Roman" w:cs="Times New Roman"/>
                <w:sz w:val="24"/>
                <w:szCs w:val="24"/>
              </w:rPr>
              <w:t>Элек</w:t>
            </w:r>
            <w:proofErr w:type="spellEnd"/>
            <w:r w:rsidRPr="4ACB250A">
              <w:rPr>
                <w:rFonts w:ascii="Times New Roman" w:hAnsi="Times New Roman" w:cs="Times New Roman"/>
                <w:sz w:val="24"/>
                <w:szCs w:val="24"/>
              </w:rPr>
              <w:t>-тронный</w:t>
            </w:r>
            <w:proofErr w:type="gramEnd"/>
            <w:r w:rsidRPr="4ACB250A">
              <w:rPr>
                <w:rFonts w:ascii="Times New Roman" w:hAnsi="Times New Roman" w:cs="Times New Roman"/>
                <w:sz w:val="24"/>
                <w:szCs w:val="24"/>
              </w:rPr>
              <w:t xml:space="preserve"> ресурс] / Т. П. </w:t>
            </w:r>
            <w:proofErr w:type="spellStart"/>
            <w:r w:rsidRPr="4ACB250A">
              <w:rPr>
                <w:rFonts w:ascii="Times New Roman" w:hAnsi="Times New Roman" w:cs="Times New Roman"/>
                <w:sz w:val="24"/>
                <w:szCs w:val="24"/>
              </w:rPr>
              <w:t>Бегидова</w:t>
            </w:r>
            <w:proofErr w:type="spellEnd"/>
            <w:r w:rsidRPr="4ACB250A">
              <w:rPr>
                <w:rFonts w:ascii="Times New Roman" w:hAnsi="Times New Roman" w:cs="Times New Roman"/>
                <w:sz w:val="24"/>
                <w:szCs w:val="24"/>
              </w:rPr>
              <w:t xml:space="preserve">. 2-е изд., </w:t>
            </w:r>
            <w:proofErr w:type="spellStart"/>
            <w:r w:rsidRPr="4ACB250A">
              <w:rPr>
                <w:rFonts w:ascii="Times New Roman" w:hAnsi="Times New Roman" w:cs="Times New Roman"/>
                <w:sz w:val="24"/>
                <w:szCs w:val="24"/>
              </w:rPr>
              <w:t>испр</w:t>
            </w:r>
            <w:proofErr w:type="spellEnd"/>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и доп.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188 с.  (Серия: Университеты России).  ISBN 978-5-534-04932-9. Режим доступа: </w:t>
            </w:r>
            <w:hyperlink r:id="rId42" w:anchor="page/1">
              <w:r w:rsidRPr="4ACB250A">
                <w:rPr>
                  <w:rStyle w:val="af7"/>
                  <w:rFonts w:ascii="Times New Roman" w:hAnsi="Times New Roman" w:cs="Times New Roman"/>
                  <w:sz w:val="24"/>
                  <w:szCs w:val="24"/>
                </w:rPr>
                <w:t>https://biblio-online.ru/viewer/2B7A64A5-0F1A-4365-8987-4E59F8984293#page/1</w:t>
              </w:r>
            </w:hyperlink>
            <w:r w:rsidRPr="4ACB250A">
              <w:rPr>
                <w:rFonts w:ascii="Times New Roman" w:hAnsi="Times New Roman" w:cs="Times New Roman"/>
                <w:sz w:val="24"/>
                <w:szCs w:val="24"/>
              </w:rPr>
              <w:t xml:space="preserve">. </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2. Евсеев, С.П. Теория и организация адаптивной физической культуры: учебник / С.П. Евсеев. – М.: Спорт, 2016. - 616 с.: ил.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в кн. - ISBN 978-5-906839-42-8; Тоже [</w:t>
            </w:r>
            <w:proofErr w:type="spellStart"/>
            <w:r w:rsidRPr="4ACB250A">
              <w:rPr>
                <w:rFonts w:ascii="Times New Roman" w:hAnsi="Times New Roman" w:cs="Times New Roman"/>
                <w:sz w:val="24"/>
                <w:szCs w:val="24"/>
              </w:rPr>
              <w:t>Электронныйре-сурс</w:t>
            </w:r>
            <w:proofErr w:type="spellEnd"/>
            <w:r w:rsidRPr="4ACB250A">
              <w:rPr>
                <w:rFonts w:ascii="Times New Roman" w:hAnsi="Times New Roman" w:cs="Times New Roman"/>
                <w:sz w:val="24"/>
                <w:szCs w:val="24"/>
              </w:rPr>
              <w:t xml:space="preserve">]. - URL: </w:t>
            </w:r>
            <w:hyperlink r:id="rId43">
              <w:r w:rsidRPr="4ACB250A">
                <w:rPr>
                  <w:rStyle w:val="af7"/>
                  <w:rFonts w:ascii="Times New Roman" w:hAnsi="Times New Roman" w:cs="Times New Roman"/>
                  <w:sz w:val="24"/>
                  <w:szCs w:val="24"/>
                </w:rPr>
                <w:t>http://biblioclub.ru/index.php?page=book&amp;id=454238</w:t>
              </w:r>
            </w:hyperlink>
            <w:r w:rsidRPr="4ACB250A">
              <w:rPr>
                <w:rFonts w:ascii="Times New Roman" w:hAnsi="Times New Roman" w:cs="Times New Roman"/>
                <w:sz w:val="24"/>
                <w:szCs w:val="24"/>
              </w:rPr>
              <w:t>.</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3. Иванков, Ч. Технология физического воспитания в высших учебных заведениях: учебное </w:t>
            </w:r>
            <w:proofErr w:type="spellStart"/>
            <w:proofErr w:type="gramStart"/>
            <w:r w:rsidRPr="4ACB250A">
              <w:rPr>
                <w:rFonts w:ascii="Times New Roman" w:hAnsi="Times New Roman" w:cs="Times New Roman"/>
                <w:sz w:val="24"/>
                <w:szCs w:val="24"/>
              </w:rPr>
              <w:t>посо-бие</w:t>
            </w:r>
            <w:proofErr w:type="spellEnd"/>
            <w:proofErr w:type="gramEnd"/>
            <w:r w:rsidRPr="4ACB250A">
              <w:rPr>
                <w:rFonts w:ascii="Times New Roman" w:hAnsi="Times New Roman" w:cs="Times New Roman"/>
                <w:sz w:val="24"/>
                <w:szCs w:val="24"/>
              </w:rPr>
              <w:t xml:space="preserve"> для студентов вузов / Ч. Иванков, С.А. Литвинов. – М.: Гуманитарный издательский центр ВЛАДОС, 2015. - 304 с.: ил. - ISBN 978-5-691-02197-8; То же [Электронный ресурс]. - URL: </w:t>
            </w:r>
            <w:hyperlink r:id="rId44">
              <w:r w:rsidRPr="4ACB250A">
                <w:rPr>
                  <w:rStyle w:val="af7"/>
                  <w:rFonts w:ascii="Times New Roman" w:hAnsi="Times New Roman" w:cs="Times New Roman"/>
                  <w:sz w:val="24"/>
                  <w:szCs w:val="24"/>
                </w:rPr>
                <w:t>http://biblioclub.ru/index.php?page=book&amp;id=429625</w:t>
              </w:r>
            </w:hyperlink>
            <w:r w:rsidRPr="4ACB250A">
              <w:rPr>
                <w:rFonts w:ascii="Times New Roman" w:hAnsi="Times New Roman" w:cs="Times New Roman"/>
                <w:sz w:val="24"/>
                <w:szCs w:val="24"/>
              </w:rPr>
              <w:t>.</w:t>
            </w:r>
          </w:p>
          <w:p w:rsidR="00AB2A8B" w:rsidRDefault="00AB2A8B" w:rsidP="000B1B72">
            <w:pPr>
              <w:pStyle w:val="a3"/>
              <w:numPr>
                <w:ilvl w:val="0"/>
                <w:numId w:val="8"/>
              </w:numPr>
              <w:ind w:left="0" w:firstLine="0"/>
              <w:jc w:val="both"/>
            </w:pPr>
            <w:r w:rsidRPr="4ACB250A">
              <w:rPr>
                <w:rFonts w:ascii="Times New Roman" w:eastAsia="Times New Roman" w:hAnsi="Times New Roman"/>
              </w:rPr>
              <w:t xml:space="preserve">Третьякова Н. В., </w:t>
            </w:r>
            <w:proofErr w:type="spellStart"/>
            <w:r w:rsidRPr="4ACB250A">
              <w:rPr>
                <w:rFonts w:ascii="Times New Roman" w:eastAsia="Times New Roman" w:hAnsi="Times New Roman"/>
              </w:rPr>
              <w:t>Андрюхина</w:t>
            </w:r>
            <w:proofErr w:type="spellEnd"/>
            <w:r w:rsidRPr="4ACB250A">
              <w:rPr>
                <w:rFonts w:ascii="Times New Roman" w:eastAsia="Times New Roman" w:hAnsi="Times New Roman"/>
              </w:rPr>
              <w:t xml:space="preserve"> Т. В., </w:t>
            </w:r>
            <w:proofErr w:type="spellStart"/>
            <w:r w:rsidRPr="4ACB250A">
              <w:rPr>
                <w:rFonts w:ascii="Times New Roman" w:eastAsia="Times New Roman" w:hAnsi="Times New Roman"/>
              </w:rPr>
              <w:t>Кетриш</w:t>
            </w:r>
            <w:proofErr w:type="spellEnd"/>
            <w:r w:rsidRPr="4ACB250A">
              <w:rPr>
                <w:rFonts w:ascii="Times New Roman" w:eastAsia="Times New Roman" w:hAnsi="Times New Roman"/>
              </w:rPr>
              <w:t xml:space="preserve"> Е. В. Теория и методика оздоровительной </w:t>
            </w:r>
            <w:proofErr w:type="spellStart"/>
            <w:r w:rsidRPr="4ACB250A">
              <w:rPr>
                <w:rFonts w:ascii="Times New Roman" w:eastAsia="Times New Roman" w:hAnsi="Times New Roman"/>
              </w:rPr>
              <w:t>физиче-ской</w:t>
            </w:r>
            <w:proofErr w:type="spellEnd"/>
            <w:r w:rsidRPr="4ACB250A">
              <w:rPr>
                <w:rFonts w:ascii="Times New Roman" w:eastAsia="Times New Roman" w:hAnsi="Times New Roman"/>
              </w:rPr>
              <w:t xml:space="preserve"> культуры: учебное пособие; М.: </w:t>
            </w:r>
            <w:r w:rsidRPr="4ACB250A">
              <w:rPr>
                <w:rFonts w:ascii="Times New Roman" w:eastAsia="Times New Roman" w:hAnsi="Times New Roman"/>
              </w:rPr>
              <w:lastRenderedPageBreak/>
              <w:t xml:space="preserve">Спорт, 2016; 281с. </w:t>
            </w:r>
            <w:hyperlink r:id="rId45">
              <w:r w:rsidRPr="4ACB250A">
                <w:rPr>
                  <w:rStyle w:val="af7"/>
                  <w:rFonts w:ascii="Times New Roman" w:eastAsia="Times New Roman" w:hAnsi="Times New Roman"/>
                </w:rPr>
                <w:t>http://biblioclub.ru/index.php?page=book_view_red&amp;book_id=461372</w:t>
              </w:r>
            </w:hyperlink>
            <w:r w:rsidRPr="4ACB250A">
              <w:rPr>
                <w:rFonts w:ascii="Times New Roman" w:eastAsia="Times New Roman" w:hAnsi="Times New Roman"/>
              </w:rPr>
              <w:t>#</w:t>
            </w:r>
          </w:p>
        </w:tc>
      </w:tr>
      <w:tr w:rsidR="00AB2A8B" w:rsidTr="000B1B72">
        <w:trPr>
          <w:jc w:val="center"/>
        </w:trPr>
        <w:tc>
          <w:tcPr>
            <w:tcW w:w="660" w:type="dxa"/>
          </w:tcPr>
          <w:p w:rsidR="00AB2A8B" w:rsidRDefault="00AB2A8B" w:rsidP="000B1B72"/>
        </w:tc>
        <w:tc>
          <w:tcPr>
            <w:tcW w:w="1680" w:type="dxa"/>
          </w:tcPr>
          <w:p w:rsidR="00AB2A8B" w:rsidRDefault="00AB2A8B" w:rsidP="000B1B72"/>
        </w:tc>
        <w:tc>
          <w:tcPr>
            <w:tcW w:w="7581" w:type="dxa"/>
          </w:tcPr>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rsidR="00AB2A8B" w:rsidRDefault="00AB2A8B" w:rsidP="000B1B72">
            <w:pPr>
              <w:ind w:left="129"/>
              <w:rPr>
                <w:rFonts w:ascii="Times New Roman" w:hAnsi="Times New Roman" w:cs="Times New Roman"/>
                <w:sz w:val="24"/>
                <w:szCs w:val="24"/>
              </w:rPr>
            </w:pPr>
            <w:r w:rsidRPr="4ACB250A">
              <w:rPr>
                <w:rFonts w:ascii="Times New Roman" w:hAnsi="Times New Roman" w:cs="Times New Roman"/>
                <w:sz w:val="24"/>
                <w:szCs w:val="24"/>
              </w:rPr>
              <w:t>1.</w:t>
            </w:r>
            <w:r w:rsidRPr="4ACB250A">
              <w:rPr>
                <w:rFonts w:ascii="Arial" w:eastAsia="Arial" w:hAnsi="Arial" w:cs="Arial"/>
                <w:sz w:val="24"/>
                <w:szCs w:val="24"/>
              </w:rPr>
              <w:t xml:space="preserve"> </w:t>
            </w:r>
            <w:proofErr w:type="spellStart"/>
            <w:r w:rsidRPr="4ACB250A">
              <w:rPr>
                <w:rFonts w:ascii="Times New Roman" w:hAnsi="Times New Roman" w:cs="Times New Roman"/>
                <w:sz w:val="24"/>
                <w:szCs w:val="24"/>
              </w:rPr>
              <w:t>Верхошанский</w:t>
            </w:r>
            <w:proofErr w:type="spellEnd"/>
            <w:r w:rsidRPr="4ACB250A">
              <w:rPr>
                <w:rFonts w:ascii="Times New Roman" w:hAnsi="Times New Roman" w:cs="Times New Roman"/>
                <w:sz w:val="24"/>
                <w:szCs w:val="24"/>
              </w:rPr>
              <w:t xml:space="preserve">, Ю.В. Основы специальной силовой подготовки в спорте / Ю.В. </w:t>
            </w:r>
            <w:proofErr w:type="spellStart"/>
            <w:r w:rsidRPr="4ACB250A">
              <w:rPr>
                <w:rFonts w:ascii="Times New Roman" w:hAnsi="Times New Roman" w:cs="Times New Roman"/>
                <w:sz w:val="24"/>
                <w:szCs w:val="24"/>
              </w:rPr>
              <w:t>Верхошанский</w:t>
            </w:r>
            <w:proofErr w:type="spellEnd"/>
            <w:r w:rsidRPr="4ACB250A">
              <w:rPr>
                <w:rFonts w:ascii="Times New Roman" w:hAnsi="Times New Roman" w:cs="Times New Roman"/>
                <w:sz w:val="24"/>
                <w:szCs w:val="24"/>
              </w:rPr>
              <w:t xml:space="preserve">. - 3-е изд. - М.: Советский спорт, 2013. - 214 с. - (Атланты спортивной науки). - ISBN 978-5-9718-0609-7; То же [Электронный ресурс]. - URL: </w:t>
            </w:r>
            <w:hyperlink r:id="rId46">
              <w:r w:rsidRPr="4ACB250A">
                <w:rPr>
                  <w:rStyle w:val="af7"/>
                  <w:rFonts w:ascii="Times New Roman" w:hAnsi="Times New Roman" w:cs="Times New Roman"/>
                  <w:sz w:val="24"/>
                  <w:szCs w:val="24"/>
                </w:rPr>
                <w:t>http://biblioclub.ru/index.php?page=book&amp;id=210523</w:t>
              </w:r>
            </w:hyperlink>
            <w:r w:rsidRPr="4ACB250A">
              <w:rPr>
                <w:rFonts w:ascii="Times New Roman" w:hAnsi="Times New Roman" w:cs="Times New Roman"/>
                <w:sz w:val="24"/>
                <w:szCs w:val="24"/>
              </w:rPr>
              <w:t>.</w:t>
            </w:r>
          </w:p>
          <w:p w:rsidR="00AB2A8B" w:rsidRDefault="00AB2A8B" w:rsidP="000B1B72">
            <w:pPr>
              <w:ind w:left="129"/>
              <w:rPr>
                <w:rFonts w:ascii="Times New Roman" w:hAnsi="Times New Roman" w:cs="Times New Roman"/>
                <w:sz w:val="24"/>
                <w:szCs w:val="24"/>
              </w:rPr>
            </w:pPr>
            <w:r w:rsidRPr="4ACB250A">
              <w:rPr>
                <w:rFonts w:ascii="Times New Roman" w:hAnsi="Times New Roman" w:cs="Times New Roman"/>
                <w:sz w:val="24"/>
                <w:szCs w:val="24"/>
              </w:rPr>
              <w:t>2.Лечебная физическая культура: учебник для студентов учреждений высшего</w:t>
            </w:r>
            <w:r w:rsidRPr="4ACB250A">
              <w:rPr>
                <w:rFonts w:ascii="Arial" w:eastAsia="Arial" w:hAnsi="Arial" w:cs="Arial"/>
                <w:sz w:val="24"/>
                <w:szCs w:val="24"/>
              </w:rPr>
              <w:t xml:space="preserve"> </w:t>
            </w:r>
            <w:r w:rsidRPr="4ACB250A">
              <w:rPr>
                <w:rFonts w:ascii="Times New Roman" w:hAnsi="Times New Roman" w:cs="Times New Roman"/>
                <w:sz w:val="24"/>
                <w:szCs w:val="24"/>
              </w:rPr>
              <w:t xml:space="preserve">профессионального образования / под ред. С. Н. Попова. [С. Н. Попов и </w:t>
            </w:r>
            <w:proofErr w:type="spellStart"/>
            <w:r w:rsidRPr="4ACB250A">
              <w:rPr>
                <w:rFonts w:ascii="Times New Roman" w:hAnsi="Times New Roman" w:cs="Times New Roman"/>
                <w:sz w:val="24"/>
                <w:szCs w:val="24"/>
              </w:rPr>
              <w:t>др</w:t>
            </w:r>
            <w:proofErr w:type="spellEnd"/>
            <w:r w:rsidRPr="4ACB250A">
              <w:rPr>
                <w:rFonts w:ascii="Times New Roman" w:hAnsi="Times New Roman" w:cs="Times New Roman"/>
                <w:sz w:val="24"/>
                <w:szCs w:val="24"/>
              </w:rPr>
              <w:t xml:space="preserve">]. - 8-е изд., </w:t>
            </w:r>
            <w:proofErr w:type="spellStart"/>
            <w:r w:rsidRPr="4ACB250A">
              <w:rPr>
                <w:rFonts w:ascii="Times New Roman" w:hAnsi="Times New Roman" w:cs="Times New Roman"/>
                <w:sz w:val="24"/>
                <w:szCs w:val="24"/>
              </w:rPr>
              <w:t>испр</w:t>
            </w:r>
            <w:proofErr w:type="spellEnd"/>
            <w:r w:rsidRPr="4ACB250A">
              <w:rPr>
                <w:rFonts w:ascii="Times New Roman" w:hAnsi="Times New Roman" w:cs="Times New Roman"/>
                <w:sz w:val="24"/>
                <w:szCs w:val="24"/>
              </w:rPr>
              <w:t>. М.: Академия, 2012. 413 с.</w:t>
            </w:r>
          </w:p>
          <w:p w:rsidR="00AB2A8B" w:rsidRDefault="00AB2A8B" w:rsidP="000B1B72">
            <w:pPr>
              <w:ind w:left="129"/>
              <w:rPr>
                <w:rFonts w:ascii="Times New Roman" w:hAnsi="Times New Roman" w:cs="Times New Roman"/>
                <w:sz w:val="24"/>
                <w:szCs w:val="24"/>
              </w:rPr>
            </w:pPr>
            <w:r w:rsidRPr="4ACB250A">
              <w:rPr>
                <w:rFonts w:ascii="Times New Roman" w:hAnsi="Times New Roman" w:cs="Times New Roman"/>
                <w:sz w:val="24"/>
                <w:szCs w:val="24"/>
              </w:rPr>
              <w:t>3.Физическая культура: учебник для студентов вузов, обучающихся по дисциплине</w:t>
            </w:r>
            <w:r w:rsidRPr="4ACB250A">
              <w:rPr>
                <w:rFonts w:ascii="Arial" w:eastAsia="Arial" w:hAnsi="Arial" w:cs="Arial"/>
                <w:sz w:val="24"/>
                <w:szCs w:val="24"/>
              </w:rPr>
              <w:t xml:space="preserve"> </w:t>
            </w:r>
            <w:r w:rsidRPr="4ACB250A">
              <w:rPr>
                <w:rFonts w:ascii="Times New Roman" w:hAnsi="Times New Roman" w:cs="Times New Roman"/>
                <w:sz w:val="24"/>
                <w:szCs w:val="24"/>
              </w:rPr>
              <w:t xml:space="preserve">«Физическая культура» / под ред. М. Я. </w:t>
            </w:r>
            <w:proofErr w:type="spellStart"/>
            <w:r w:rsidRPr="4ACB250A">
              <w:rPr>
                <w:rFonts w:ascii="Times New Roman" w:hAnsi="Times New Roman" w:cs="Times New Roman"/>
                <w:sz w:val="24"/>
                <w:szCs w:val="24"/>
              </w:rPr>
              <w:t>Виленского</w:t>
            </w:r>
            <w:proofErr w:type="spellEnd"/>
            <w:r w:rsidRPr="4ACB250A">
              <w:rPr>
                <w:rFonts w:ascii="Arial" w:eastAsia="Arial" w:hAnsi="Arial" w:cs="Arial"/>
                <w:sz w:val="24"/>
                <w:szCs w:val="24"/>
              </w:rPr>
              <w:t>. -</w:t>
            </w:r>
            <w:r w:rsidRPr="4ACB250A">
              <w:rPr>
                <w:rFonts w:ascii="Times New Roman" w:hAnsi="Times New Roman" w:cs="Times New Roman"/>
                <w:sz w:val="24"/>
                <w:szCs w:val="24"/>
              </w:rPr>
              <w:t>2-е изд., стер. М.: КНОРУС,</w:t>
            </w:r>
            <w:r w:rsidRPr="4ACB250A">
              <w:rPr>
                <w:rFonts w:ascii="Arial" w:eastAsia="Arial" w:hAnsi="Arial" w:cs="Arial"/>
                <w:sz w:val="24"/>
                <w:szCs w:val="24"/>
              </w:rPr>
              <w:t xml:space="preserve"> </w:t>
            </w:r>
            <w:r w:rsidRPr="4ACB250A">
              <w:rPr>
                <w:rFonts w:ascii="Times New Roman" w:hAnsi="Times New Roman" w:cs="Times New Roman"/>
                <w:sz w:val="24"/>
                <w:szCs w:val="24"/>
              </w:rPr>
              <w:t>2016. - 424 с.</w:t>
            </w:r>
          </w:p>
          <w:p w:rsidR="00AB2A8B" w:rsidRDefault="00AB2A8B" w:rsidP="000B1B72">
            <w:pPr>
              <w:ind w:left="129"/>
              <w:rPr>
                <w:rFonts w:ascii="Times New Roman" w:hAnsi="Times New Roman" w:cs="Times New Roman"/>
                <w:sz w:val="24"/>
                <w:szCs w:val="24"/>
              </w:rPr>
            </w:pPr>
            <w:r w:rsidRPr="4ACB250A">
              <w:rPr>
                <w:rFonts w:ascii="Times New Roman" w:hAnsi="Times New Roman" w:cs="Times New Roman"/>
                <w:sz w:val="24"/>
                <w:szCs w:val="24"/>
              </w:rPr>
              <w:t xml:space="preserve">4.Физическая культура студентов специального учебного отделения: учебное пособие /Л.Н. </w:t>
            </w:r>
            <w:proofErr w:type="spellStart"/>
            <w:r w:rsidRPr="4ACB250A">
              <w:rPr>
                <w:rFonts w:ascii="Times New Roman" w:hAnsi="Times New Roman" w:cs="Times New Roman"/>
                <w:sz w:val="24"/>
                <w:szCs w:val="24"/>
              </w:rPr>
              <w:t>Гелецкая</w:t>
            </w:r>
            <w:proofErr w:type="spellEnd"/>
            <w:r w:rsidRPr="4ACB250A">
              <w:rPr>
                <w:rFonts w:ascii="Times New Roman" w:hAnsi="Times New Roman" w:cs="Times New Roman"/>
                <w:sz w:val="24"/>
                <w:szCs w:val="24"/>
              </w:rPr>
              <w:t xml:space="preserve">, И.Ю. </w:t>
            </w:r>
            <w:proofErr w:type="spellStart"/>
            <w:r w:rsidRPr="4ACB250A">
              <w:rPr>
                <w:rFonts w:ascii="Times New Roman" w:hAnsi="Times New Roman" w:cs="Times New Roman"/>
                <w:sz w:val="24"/>
                <w:szCs w:val="24"/>
              </w:rPr>
              <w:t>Бирдигулова</w:t>
            </w:r>
            <w:proofErr w:type="spellEnd"/>
            <w:r w:rsidRPr="4ACB250A">
              <w:rPr>
                <w:rFonts w:ascii="Times New Roman" w:hAnsi="Times New Roman" w:cs="Times New Roman"/>
                <w:sz w:val="24"/>
                <w:szCs w:val="24"/>
              </w:rPr>
              <w:t xml:space="preserve">, Д.А. Шубин, Р.И. Коновалова; Министерство образования и науки Российской Федерации, Сибирский Федеральный университет. - Красноярск: Сибирский федеральный университет, 2014. - 219 с.: табл., схем.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xml:space="preserve">. в </w:t>
            </w:r>
            <w:proofErr w:type="gramStart"/>
            <w:r w:rsidRPr="4ACB250A">
              <w:rPr>
                <w:rFonts w:ascii="Times New Roman" w:hAnsi="Times New Roman" w:cs="Times New Roman"/>
                <w:sz w:val="24"/>
                <w:szCs w:val="24"/>
              </w:rPr>
              <w:t>кн..-</w:t>
            </w:r>
            <w:proofErr w:type="gramEnd"/>
            <w:r w:rsidRPr="4ACB250A">
              <w:rPr>
                <w:rFonts w:ascii="Times New Roman" w:hAnsi="Times New Roman" w:cs="Times New Roman"/>
                <w:sz w:val="24"/>
                <w:szCs w:val="24"/>
              </w:rPr>
              <w:t xml:space="preserve"> ISBN 978-5-7638-2997-6; То же [Электронный ресурс]. -</w:t>
            </w:r>
          </w:p>
          <w:p w:rsidR="00AB2A8B" w:rsidRDefault="00AB2A8B" w:rsidP="000B1B72">
            <w:pPr>
              <w:ind w:left="129"/>
              <w:rPr>
                <w:rFonts w:ascii="Times New Roman" w:hAnsi="Times New Roman" w:cs="Times New Roman"/>
                <w:sz w:val="24"/>
                <w:szCs w:val="24"/>
              </w:rPr>
            </w:pPr>
            <w:r w:rsidRPr="4ACB250A">
              <w:rPr>
                <w:rFonts w:ascii="Times New Roman" w:hAnsi="Times New Roman" w:cs="Times New Roman"/>
                <w:sz w:val="24"/>
                <w:szCs w:val="24"/>
                <w:lang w:val="en-US"/>
              </w:rPr>
              <w:t>URL</w:t>
            </w:r>
            <w:r w:rsidRPr="009532A0">
              <w:rPr>
                <w:rFonts w:ascii="Times New Roman" w:hAnsi="Times New Roman" w:cs="Times New Roman"/>
                <w:sz w:val="24"/>
                <w:szCs w:val="24"/>
              </w:rPr>
              <w:t xml:space="preserve">: </w:t>
            </w:r>
            <w:hyperlink r:id="rId47">
              <w:r w:rsidRPr="4ACB250A">
                <w:rPr>
                  <w:rStyle w:val="af7"/>
                  <w:rFonts w:ascii="Times New Roman" w:hAnsi="Times New Roman" w:cs="Times New Roman"/>
                  <w:sz w:val="24"/>
                  <w:szCs w:val="24"/>
                  <w:lang w:val="en-US"/>
                </w:rPr>
                <w:t>http</w:t>
              </w:r>
              <w:r w:rsidRPr="009532A0">
                <w:rPr>
                  <w:rStyle w:val="af7"/>
                  <w:rFonts w:ascii="Times New Roman" w:hAnsi="Times New Roman" w:cs="Times New Roman"/>
                  <w:sz w:val="24"/>
                  <w:szCs w:val="24"/>
                </w:rPr>
                <w:t>://</w:t>
              </w:r>
              <w:proofErr w:type="spellStart"/>
              <w:r w:rsidRPr="4ACB250A">
                <w:rPr>
                  <w:rStyle w:val="af7"/>
                  <w:rFonts w:ascii="Times New Roman" w:hAnsi="Times New Roman" w:cs="Times New Roman"/>
                  <w:sz w:val="24"/>
                  <w:szCs w:val="24"/>
                  <w:lang w:val="en-US"/>
                </w:rPr>
                <w:t>biblioclub</w:t>
              </w:r>
              <w:proofErr w:type="spellEnd"/>
              <w:r w:rsidRPr="009532A0">
                <w:rPr>
                  <w:rStyle w:val="af7"/>
                  <w:rFonts w:ascii="Times New Roman" w:hAnsi="Times New Roman" w:cs="Times New Roman"/>
                  <w:sz w:val="24"/>
                  <w:szCs w:val="24"/>
                </w:rPr>
                <w:t>.</w:t>
              </w:r>
              <w:proofErr w:type="spellStart"/>
              <w:r w:rsidRPr="4ACB250A">
                <w:rPr>
                  <w:rStyle w:val="af7"/>
                  <w:rFonts w:ascii="Times New Roman" w:hAnsi="Times New Roman" w:cs="Times New Roman"/>
                  <w:sz w:val="24"/>
                  <w:szCs w:val="24"/>
                  <w:lang w:val="en-US"/>
                </w:rPr>
                <w:t>ru</w:t>
              </w:r>
              <w:proofErr w:type="spellEnd"/>
              <w:r w:rsidRPr="009532A0">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index</w:t>
              </w:r>
              <w:r w:rsidRPr="009532A0">
                <w:rPr>
                  <w:rStyle w:val="af7"/>
                  <w:rFonts w:ascii="Times New Roman" w:hAnsi="Times New Roman" w:cs="Times New Roman"/>
                  <w:sz w:val="24"/>
                  <w:szCs w:val="24"/>
                </w:rPr>
                <w:t>.</w:t>
              </w:r>
              <w:proofErr w:type="spellStart"/>
              <w:r w:rsidRPr="4ACB250A">
                <w:rPr>
                  <w:rStyle w:val="af7"/>
                  <w:rFonts w:ascii="Times New Roman" w:hAnsi="Times New Roman" w:cs="Times New Roman"/>
                  <w:sz w:val="24"/>
                  <w:szCs w:val="24"/>
                  <w:lang w:val="en-US"/>
                </w:rPr>
                <w:t>php</w:t>
              </w:r>
              <w:proofErr w:type="spellEnd"/>
              <w:r w:rsidRPr="009532A0">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page</w:t>
              </w:r>
              <w:r w:rsidRPr="009532A0">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book</w:t>
              </w:r>
              <w:r w:rsidRPr="009532A0">
                <w:rPr>
                  <w:rStyle w:val="af7"/>
                  <w:rFonts w:ascii="Times New Roman" w:hAnsi="Times New Roman" w:cs="Times New Roman"/>
                  <w:sz w:val="24"/>
                  <w:szCs w:val="24"/>
                </w:rPr>
                <w:t>&amp;</w:t>
              </w:r>
              <w:r w:rsidRPr="4ACB250A">
                <w:rPr>
                  <w:rStyle w:val="af7"/>
                  <w:rFonts w:ascii="Times New Roman" w:hAnsi="Times New Roman" w:cs="Times New Roman"/>
                  <w:sz w:val="24"/>
                  <w:szCs w:val="24"/>
                  <w:lang w:val="en-US"/>
                </w:rPr>
                <w:t>id</w:t>
              </w:r>
              <w:r w:rsidRPr="009532A0">
                <w:rPr>
                  <w:rStyle w:val="af7"/>
                  <w:rFonts w:ascii="Times New Roman" w:hAnsi="Times New Roman" w:cs="Times New Roman"/>
                  <w:sz w:val="24"/>
                  <w:szCs w:val="24"/>
                </w:rPr>
                <w:t>=364606</w:t>
              </w:r>
            </w:hyperlink>
            <w:r w:rsidRPr="009532A0">
              <w:rPr>
                <w:rFonts w:ascii="Times New Roman" w:hAnsi="Times New Roman" w:cs="Times New Roman"/>
                <w:sz w:val="24"/>
                <w:szCs w:val="24"/>
              </w:rPr>
              <w:t>.</w:t>
            </w:r>
          </w:p>
          <w:p w:rsidR="00AB2A8B" w:rsidRDefault="00AB2A8B" w:rsidP="000B1B72">
            <w:pPr>
              <w:ind w:left="129"/>
              <w:rPr>
                <w:rFonts w:ascii="Times New Roman" w:hAnsi="Times New Roman" w:cs="Times New Roman"/>
                <w:sz w:val="24"/>
                <w:szCs w:val="24"/>
              </w:rPr>
            </w:pPr>
            <w:r w:rsidRPr="4ACB250A">
              <w:rPr>
                <w:rFonts w:ascii="Times New Roman" w:hAnsi="Times New Roman" w:cs="Times New Roman"/>
                <w:sz w:val="24"/>
                <w:szCs w:val="24"/>
              </w:rPr>
              <w:t xml:space="preserve">5.Фохтин, В.Г. Атлетическая гимнастика без снарядов / В.Г. </w:t>
            </w:r>
            <w:proofErr w:type="spellStart"/>
            <w:r w:rsidRPr="4ACB250A">
              <w:rPr>
                <w:rFonts w:ascii="Times New Roman" w:hAnsi="Times New Roman" w:cs="Times New Roman"/>
                <w:sz w:val="24"/>
                <w:szCs w:val="24"/>
              </w:rPr>
              <w:t>Фохтин</w:t>
            </w:r>
            <w:proofErr w:type="spellEnd"/>
            <w:r w:rsidRPr="4ACB250A">
              <w:rPr>
                <w:rFonts w:ascii="Times New Roman" w:hAnsi="Times New Roman" w:cs="Times New Roman"/>
                <w:sz w:val="24"/>
                <w:szCs w:val="24"/>
              </w:rPr>
              <w:t xml:space="preserve">. - </w:t>
            </w:r>
            <w:proofErr w:type="gramStart"/>
            <w:r w:rsidRPr="4ACB250A">
              <w:rPr>
                <w:rFonts w:ascii="Times New Roman" w:hAnsi="Times New Roman" w:cs="Times New Roman"/>
                <w:sz w:val="24"/>
                <w:szCs w:val="24"/>
              </w:rPr>
              <w:t>Москва :</w:t>
            </w:r>
            <w:proofErr w:type="gram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Директ</w:t>
            </w:r>
            <w:proofErr w:type="spellEnd"/>
            <w:r w:rsidRPr="4ACB250A">
              <w:rPr>
                <w:rFonts w:ascii="Times New Roman" w:hAnsi="Times New Roman" w:cs="Times New Roman"/>
                <w:sz w:val="24"/>
                <w:szCs w:val="24"/>
              </w:rPr>
              <w:t xml:space="preserve">- Медиа, 2016. - 170 </w:t>
            </w:r>
            <w:proofErr w:type="gramStart"/>
            <w:r w:rsidRPr="4ACB250A">
              <w:rPr>
                <w:rFonts w:ascii="Times New Roman" w:hAnsi="Times New Roman" w:cs="Times New Roman"/>
                <w:sz w:val="24"/>
                <w:szCs w:val="24"/>
              </w:rPr>
              <w:t>с. :</w:t>
            </w:r>
            <w:proofErr w:type="gramEnd"/>
            <w:r w:rsidRPr="4ACB250A">
              <w:rPr>
                <w:rFonts w:ascii="Times New Roman" w:hAnsi="Times New Roman" w:cs="Times New Roman"/>
                <w:sz w:val="24"/>
                <w:szCs w:val="24"/>
              </w:rPr>
              <w:t xml:space="preserve"> ил. - ISBN 978-5-4475-7566-3; То же [Электронный ресурс]. - URL:http://biblioclub.ru/index.php?page=book&amp;id=436074</w:t>
            </w:r>
          </w:p>
        </w:tc>
      </w:tr>
      <w:tr w:rsidR="00AB2A8B" w:rsidTr="000B1B72">
        <w:trPr>
          <w:jc w:val="center"/>
        </w:trPr>
        <w:tc>
          <w:tcPr>
            <w:tcW w:w="660" w:type="dxa"/>
          </w:tcPr>
          <w:p w:rsidR="00AB2A8B" w:rsidRDefault="00AB2A8B" w:rsidP="000B1B72">
            <w:pPr>
              <w:pStyle w:val="a3"/>
              <w:numPr>
                <w:ilvl w:val="0"/>
                <w:numId w:val="9"/>
              </w:numPr>
            </w:pPr>
          </w:p>
        </w:tc>
        <w:tc>
          <w:tcPr>
            <w:tcW w:w="1680" w:type="dxa"/>
          </w:tcPr>
          <w:p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История Кубани</w:t>
            </w:r>
          </w:p>
        </w:tc>
        <w:tc>
          <w:tcPr>
            <w:tcW w:w="7581" w:type="dxa"/>
          </w:tcPr>
          <w:p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b/>
                <w:bCs/>
                <w:sz w:val="24"/>
                <w:szCs w:val="24"/>
              </w:rPr>
              <w:t>Основная литература:</w:t>
            </w:r>
          </w:p>
          <w:p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sz w:val="24"/>
                <w:szCs w:val="24"/>
              </w:rPr>
              <w:t>1. История Кубани [Текст</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учебное пособие / [В. В. Касьянов и др. ; под общ. ред. В. В. Касьянова] ; М-во образования Рос. Федерации, Кубанский гос. ун-т. - Изд. 7-е, </w:t>
            </w:r>
            <w:proofErr w:type="spellStart"/>
            <w:r w:rsidRPr="4ACB250A">
              <w:rPr>
                <w:rFonts w:ascii="Times New Roman" w:hAnsi="Times New Roman" w:cs="Times New Roman"/>
                <w:sz w:val="24"/>
                <w:szCs w:val="24"/>
              </w:rPr>
              <w:t>испр</w:t>
            </w:r>
            <w:proofErr w:type="spellEnd"/>
            <w:r w:rsidRPr="4ACB250A">
              <w:rPr>
                <w:rFonts w:ascii="Times New Roman" w:hAnsi="Times New Roman" w:cs="Times New Roman"/>
                <w:sz w:val="24"/>
                <w:szCs w:val="24"/>
              </w:rPr>
              <w:t xml:space="preserve">. и доп. - </w:t>
            </w:r>
            <w:proofErr w:type="gramStart"/>
            <w:r w:rsidRPr="4ACB250A">
              <w:rPr>
                <w:rFonts w:ascii="Times New Roman" w:hAnsi="Times New Roman" w:cs="Times New Roman"/>
                <w:sz w:val="24"/>
                <w:szCs w:val="24"/>
              </w:rPr>
              <w:t>Краснодар :</w:t>
            </w:r>
            <w:proofErr w:type="gramEnd"/>
            <w:r w:rsidRPr="4ACB250A">
              <w:rPr>
                <w:rFonts w:ascii="Times New Roman" w:hAnsi="Times New Roman" w:cs="Times New Roman"/>
                <w:sz w:val="24"/>
                <w:szCs w:val="24"/>
              </w:rPr>
              <w:t xml:space="preserve"> Периодика Кубани, 2015. - 351 с.</w:t>
            </w:r>
          </w:p>
          <w:p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sz w:val="24"/>
                <w:szCs w:val="24"/>
              </w:rPr>
              <w:t>2. Хрестоматия по истории Кубани [Текст</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[учебное пособие] / [авт.-сост. В. В. Касьянов и др. ; науч. ред. В. В. Касьянов ; под общ. ред. В. В. Касьянова] ; М-во образования и науки Рос. Федерации, Кубанский гос. ун-т. - Изд. 7-е, </w:t>
            </w:r>
            <w:proofErr w:type="spellStart"/>
            <w:r w:rsidRPr="4ACB250A">
              <w:rPr>
                <w:rFonts w:ascii="Times New Roman" w:hAnsi="Times New Roman" w:cs="Times New Roman"/>
                <w:sz w:val="24"/>
                <w:szCs w:val="24"/>
              </w:rPr>
              <w:t>испр</w:t>
            </w:r>
            <w:proofErr w:type="spellEnd"/>
            <w:r w:rsidRPr="4ACB250A">
              <w:rPr>
                <w:rFonts w:ascii="Times New Roman" w:hAnsi="Times New Roman" w:cs="Times New Roman"/>
                <w:sz w:val="24"/>
                <w:szCs w:val="24"/>
              </w:rPr>
              <w:t xml:space="preserve">. и доп. - </w:t>
            </w:r>
            <w:proofErr w:type="gramStart"/>
            <w:r w:rsidRPr="4ACB250A">
              <w:rPr>
                <w:rFonts w:ascii="Times New Roman" w:hAnsi="Times New Roman" w:cs="Times New Roman"/>
                <w:sz w:val="24"/>
                <w:szCs w:val="24"/>
              </w:rPr>
              <w:t>Краснодар :</w:t>
            </w:r>
            <w:proofErr w:type="gramEnd"/>
            <w:r w:rsidRPr="4ACB250A">
              <w:rPr>
                <w:rFonts w:ascii="Times New Roman" w:hAnsi="Times New Roman" w:cs="Times New Roman"/>
                <w:sz w:val="24"/>
                <w:szCs w:val="24"/>
              </w:rPr>
              <w:t xml:space="preserve"> Периодика Кубани, 2015. - 399с.</w:t>
            </w:r>
          </w:p>
          <w:p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sz w:val="24"/>
                <w:szCs w:val="24"/>
              </w:rPr>
              <w:t>3. Большая Кубанская Энциклопедия [Текст</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[в 6 т.]. [Т. 4</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Экономическая энциклопедия Краснодарского края. - </w:t>
            </w:r>
            <w:proofErr w:type="gramStart"/>
            <w:r w:rsidRPr="4ACB250A">
              <w:rPr>
                <w:rFonts w:ascii="Times New Roman" w:hAnsi="Times New Roman" w:cs="Times New Roman"/>
                <w:sz w:val="24"/>
                <w:szCs w:val="24"/>
              </w:rPr>
              <w:t>Краснодар :</w:t>
            </w:r>
            <w:proofErr w:type="gramEnd"/>
            <w:r w:rsidRPr="4ACB250A">
              <w:rPr>
                <w:rFonts w:ascii="Times New Roman" w:hAnsi="Times New Roman" w:cs="Times New Roman"/>
                <w:sz w:val="24"/>
                <w:szCs w:val="24"/>
              </w:rPr>
              <w:t xml:space="preserve"> [Центр информационного и экономического развития печати телевидения и радио Краснодарского края], 2006. - 435 </w:t>
            </w:r>
            <w:proofErr w:type="gramStart"/>
            <w:r w:rsidRPr="4ACB250A">
              <w:rPr>
                <w:rFonts w:ascii="Times New Roman" w:hAnsi="Times New Roman" w:cs="Times New Roman"/>
                <w:sz w:val="24"/>
                <w:szCs w:val="24"/>
              </w:rPr>
              <w:t>с. :</w:t>
            </w:r>
            <w:proofErr w:type="gram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цв</w:t>
            </w:r>
            <w:proofErr w:type="spellEnd"/>
            <w:r w:rsidRPr="4ACB250A">
              <w:rPr>
                <w:rFonts w:ascii="Times New Roman" w:hAnsi="Times New Roman" w:cs="Times New Roman"/>
                <w:sz w:val="24"/>
                <w:szCs w:val="24"/>
              </w:rPr>
              <w:t xml:space="preserve">. ил.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в конце статей. - ISBN 5986300203.</w:t>
            </w:r>
          </w:p>
          <w:p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sz w:val="24"/>
                <w:szCs w:val="24"/>
              </w:rPr>
              <w:t xml:space="preserve">4. </w:t>
            </w:r>
            <w:proofErr w:type="spellStart"/>
            <w:r w:rsidRPr="4ACB250A">
              <w:rPr>
                <w:rFonts w:ascii="Times New Roman" w:hAnsi="Times New Roman" w:cs="Times New Roman"/>
                <w:sz w:val="24"/>
                <w:szCs w:val="24"/>
              </w:rPr>
              <w:t>Екатеринодар</w:t>
            </w:r>
            <w:proofErr w:type="spellEnd"/>
            <w:r w:rsidRPr="4ACB250A">
              <w:rPr>
                <w:rFonts w:ascii="Times New Roman" w:hAnsi="Times New Roman" w:cs="Times New Roman"/>
                <w:sz w:val="24"/>
                <w:szCs w:val="24"/>
              </w:rPr>
              <w:t>-Краснодар, 1793-1993 [Текст</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два века города в датах, событиях, воспоминаниях ... : материалы к Летописи / [предисл. В. Самойленко, В. И. Лихоносова ; Архив. отдел администрации Краснодар. края, Гос. архив Краснодар. края, Центр документации новейшей истории Краснодар. края, Администрация г. Краснодара]. - [Краснодар</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Краснодарское книжное изд-во, 1993. - 798 </w:t>
            </w:r>
            <w:proofErr w:type="gramStart"/>
            <w:r w:rsidRPr="4ACB250A">
              <w:rPr>
                <w:rFonts w:ascii="Times New Roman" w:hAnsi="Times New Roman" w:cs="Times New Roman"/>
                <w:sz w:val="24"/>
                <w:szCs w:val="24"/>
              </w:rPr>
              <w:t>с. :</w:t>
            </w:r>
            <w:proofErr w:type="gramEnd"/>
            <w:r w:rsidRPr="4ACB250A">
              <w:rPr>
                <w:rFonts w:ascii="Times New Roman" w:hAnsi="Times New Roman" w:cs="Times New Roman"/>
                <w:sz w:val="24"/>
                <w:szCs w:val="24"/>
              </w:rPr>
              <w:t xml:space="preserve"> ил. - ISBN 5756107193Х</w:t>
            </w:r>
          </w:p>
          <w:p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sz w:val="24"/>
                <w:szCs w:val="24"/>
              </w:rPr>
              <w:t xml:space="preserve">5. </w:t>
            </w:r>
            <w:proofErr w:type="spellStart"/>
            <w:r w:rsidRPr="4ACB250A">
              <w:rPr>
                <w:rFonts w:ascii="Times New Roman" w:hAnsi="Times New Roman" w:cs="Times New Roman"/>
                <w:sz w:val="24"/>
                <w:szCs w:val="24"/>
              </w:rPr>
              <w:t>Трехбратов</w:t>
            </w:r>
            <w:proofErr w:type="spellEnd"/>
            <w:r w:rsidRPr="4ACB250A">
              <w:rPr>
                <w:rFonts w:ascii="Times New Roman" w:hAnsi="Times New Roman" w:cs="Times New Roman"/>
                <w:sz w:val="24"/>
                <w:szCs w:val="24"/>
              </w:rPr>
              <w:t>, Борис Алексеевич.</w:t>
            </w:r>
          </w:p>
          <w:p w:rsidR="00AB2A8B" w:rsidRDefault="00AB2A8B" w:rsidP="000B1B72">
            <w:pPr>
              <w:ind w:left="129"/>
              <w:jc w:val="both"/>
              <w:rPr>
                <w:rFonts w:ascii="Times New Roman" w:hAnsi="Times New Roman" w:cs="Times New Roman"/>
                <w:sz w:val="24"/>
                <w:szCs w:val="24"/>
              </w:rPr>
            </w:pPr>
            <w:proofErr w:type="spellStart"/>
            <w:r w:rsidRPr="4ACB250A">
              <w:rPr>
                <w:rFonts w:ascii="Times New Roman" w:hAnsi="Times New Roman" w:cs="Times New Roman"/>
                <w:sz w:val="24"/>
                <w:szCs w:val="24"/>
              </w:rPr>
              <w:lastRenderedPageBreak/>
              <w:t>Екатеринодар</w:t>
            </w:r>
            <w:proofErr w:type="spellEnd"/>
            <w:r w:rsidRPr="4ACB250A">
              <w:rPr>
                <w:rFonts w:ascii="Times New Roman" w:hAnsi="Times New Roman" w:cs="Times New Roman"/>
                <w:sz w:val="24"/>
                <w:szCs w:val="24"/>
              </w:rPr>
              <w:t xml:space="preserve"> - Краснодар, 1793-2009 [Текст</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историческая энциклопедия / [авт.-сост. Б. А. </w:t>
            </w:r>
            <w:proofErr w:type="spellStart"/>
            <w:r w:rsidRPr="4ACB250A">
              <w:rPr>
                <w:rFonts w:ascii="Times New Roman" w:hAnsi="Times New Roman" w:cs="Times New Roman"/>
                <w:sz w:val="24"/>
                <w:szCs w:val="24"/>
              </w:rPr>
              <w:t>Трехбратов</w:t>
            </w:r>
            <w:proofErr w:type="spellEnd"/>
            <w:r w:rsidRPr="4ACB250A">
              <w:rPr>
                <w:rFonts w:ascii="Times New Roman" w:hAnsi="Times New Roman" w:cs="Times New Roman"/>
                <w:sz w:val="24"/>
                <w:szCs w:val="24"/>
              </w:rPr>
              <w:t xml:space="preserve">, В. А. </w:t>
            </w:r>
            <w:proofErr w:type="spellStart"/>
            <w:r w:rsidRPr="4ACB250A">
              <w:rPr>
                <w:rFonts w:ascii="Times New Roman" w:hAnsi="Times New Roman" w:cs="Times New Roman"/>
                <w:sz w:val="24"/>
                <w:szCs w:val="24"/>
              </w:rPr>
              <w:t>Жадан</w:t>
            </w:r>
            <w:proofErr w:type="spellEnd"/>
            <w:r w:rsidRPr="4ACB250A">
              <w:rPr>
                <w:rFonts w:ascii="Times New Roman" w:hAnsi="Times New Roman" w:cs="Times New Roman"/>
                <w:sz w:val="24"/>
                <w:szCs w:val="24"/>
              </w:rPr>
              <w:t>]. - [Краснодар</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Кубань-Книга, 2009. - 685 </w:t>
            </w:r>
            <w:proofErr w:type="gramStart"/>
            <w:r w:rsidRPr="4ACB250A">
              <w:rPr>
                <w:rFonts w:ascii="Times New Roman" w:hAnsi="Times New Roman" w:cs="Times New Roman"/>
                <w:sz w:val="24"/>
                <w:szCs w:val="24"/>
              </w:rPr>
              <w:t>с. :</w:t>
            </w:r>
            <w:proofErr w:type="gramEnd"/>
            <w:r w:rsidRPr="4ACB250A">
              <w:rPr>
                <w:rFonts w:ascii="Times New Roman" w:hAnsi="Times New Roman" w:cs="Times New Roman"/>
                <w:sz w:val="24"/>
                <w:szCs w:val="24"/>
              </w:rPr>
              <w:t xml:space="preserve"> ил. - Автор на обл. не указан.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xml:space="preserve">. в конце статей. - ISBN </w:t>
            </w:r>
            <w:proofErr w:type="gramStart"/>
            <w:r w:rsidRPr="4ACB250A">
              <w:rPr>
                <w:rFonts w:ascii="Times New Roman" w:hAnsi="Times New Roman" w:cs="Times New Roman"/>
                <w:sz w:val="24"/>
                <w:szCs w:val="24"/>
              </w:rPr>
              <w:t>9785910530205 :</w:t>
            </w:r>
            <w:proofErr w:type="gramEnd"/>
          </w:p>
          <w:p w:rsidR="00AB2A8B" w:rsidRDefault="00AB2A8B" w:rsidP="000B1B72">
            <w:pPr>
              <w:ind w:left="129"/>
              <w:jc w:val="both"/>
              <w:rPr>
                <w:rFonts w:ascii="Times New Roman" w:hAnsi="Times New Roman" w:cs="Times New Roman"/>
                <w:sz w:val="24"/>
                <w:szCs w:val="24"/>
              </w:rPr>
            </w:pPr>
            <w:r w:rsidRPr="4ACB250A">
              <w:rPr>
                <w:rFonts w:ascii="Times New Roman" w:hAnsi="Times New Roman" w:cs="Times New Roman"/>
                <w:sz w:val="24"/>
                <w:szCs w:val="24"/>
              </w:rPr>
              <w:t xml:space="preserve">6. </w:t>
            </w:r>
            <w:proofErr w:type="spellStart"/>
            <w:r w:rsidRPr="4ACB250A">
              <w:rPr>
                <w:rFonts w:ascii="Times New Roman" w:hAnsi="Times New Roman" w:cs="Times New Roman"/>
                <w:sz w:val="24"/>
                <w:szCs w:val="24"/>
              </w:rPr>
              <w:t>Трехбратов</w:t>
            </w:r>
            <w:proofErr w:type="spellEnd"/>
            <w:r w:rsidRPr="4ACB250A">
              <w:rPr>
                <w:rFonts w:ascii="Times New Roman" w:hAnsi="Times New Roman" w:cs="Times New Roman"/>
                <w:sz w:val="24"/>
                <w:szCs w:val="24"/>
              </w:rPr>
              <w:t>, Борис Алексеевич. История Кубани с древнейших времен до начала XX века [Текст</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учебное пособие по краеведению / Б. А. </w:t>
            </w:r>
            <w:proofErr w:type="spellStart"/>
            <w:r w:rsidRPr="4ACB250A">
              <w:rPr>
                <w:rFonts w:ascii="Times New Roman" w:hAnsi="Times New Roman" w:cs="Times New Roman"/>
                <w:sz w:val="24"/>
                <w:szCs w:val="24"/>
              </w:rPr>
              <w:t>Трехбратов</w:t>
            </w:r>
            <w:proofErr w:type="spellEnd"/>
            <w:r w:rsidRPr="4ACB250A">
              <w:rPr>
                <w:rFonts w:ascii="Times New Roman" w:hAnsi="Times New Roman" w:cs="Times New Roman"/>
                <w:sz w:val="24"/>
                <w:szCs w:val="24"/>
              </w:rPr>
              <w:t xml:space="preserve">. - </w:t>
            </w:r>
            <w:proofErr w:type="gramStart"/>
            <w:r w:rsidRPr="4ACB250A">
              <w:rPr>
                <w:rFonts w:ascii="Times New Roman" w:hAnsi="Times New Roman" w:cs="Times New Roman"/>
                <w:sz w:val="24"/>
                <w:szCs w:val="24"/>
              </w:rPr>
              <w:t>Краснодар :</w:t>
            </w:r>
            <w:proofErr w:type="gramEnd"/>
            <w:r w:rsidRPr="4ACB250A">
              <w:rPr>
                <w:rFonts w:ascii="Times New Roman" w:hAnsi="Times New Roman" w:cs="Times New Roman"/>
                <w:sz w:val="24"/>
                <w:szCs w:val="24"/>
              </w:rPr>
              <w:t xml:space="preserve"> Кубанское книжное изд-во, 2003. - 440 с.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в конце тем. - ISBN 5756107557</w:t>
            </w:r>
          </w:p>
        </w:tc>
      </w:tr>
      <w:tr w:rsidR="00AB2A8B" w:rsidTr="000B1B72">
        <w:trPr>
          <w:jc w:val="center"/>
        </w:trPr>
        <w:tc>
          <w:tcPr>
            <w:tcW w:w="660" w:type="dxa"/>
          </w:tcPr>
          <w:p w:rsidR="00AB2A8B" w:rsidRDefault="00AB2A8B" w:rsidP="000B1B72">
            <w:pPr>
              <w:pStyle w:val="a3"/>
              <w:numPr>
                <w:ilvl w:val="0"/>
                <w:numId w:val="9"/>
              </w:numPr>
            </w:pPr>
          </w:p>
        </w:tc>
        <w:tc>
          <w:tcPr>
            <w:tcW w:w="1680" w:type="dxa"/>
          </w:tcPr>
          <w:p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Программирование</w:t>
            </w:r>
          </w:p>
        </w:tc>
        <w:tc>
          <w:tcPr>
            <w:tcW w:w="7581" w:type="dxa"/>
          </w:tcPr>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b/>
                <w:bCs/>
                <w:sz w:val="24"/>
                <w:szCs w:val="24"/>
              </w:rPr>
              <w:t>Основная литература:</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1. Трофимов, В. В. Алгоритмизация и программирование [Электронный ресурс</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учебник для академического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 В. В. Трофимов, Т. А. Павловская ; под ред. В. В. Трофимова. - </w:t>
            </w:r>
            <w:proofErr w:type="gramStart"/>
            <w:r w:rsidRPr="4ACB250A">
              <w:rPr>
                <w:rFonts w:ascii="Times New Roman" w:hAnsi="Times New Roman" w:cs="Times New Roman"/>
                <w:sz w:val="24"/>
                <w:szCs w:val="24"/>
              </w:rPr>
              <w:t>Москва :</w:t>
            </w:r>
            <w:proofErr w:type="gram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w:t>
            </w:r>
            <w:r w:rsidR="000964AD">
              <w:rPr>
                <w:rFonts w:ascii="Times New Roman" w:hAnsi="Times New Roman" w:cs="Times New Roman"/>
                <w:sz w:val="24"/>
                <w:szCs w:val="24"/>
              </w:rPr>
              <w:t>2019</w:t>
            </w:r>
            <w:r w:rsidRPr="4ACB250A">
              <w:rPr>
                <w:rFonts w:ascii="Times New Roman" w:hAnsi="Times New Roman" w:cs="Times New Roman"/>
                <w:sz w:val="24"/>
                <w:szCs w:val="24"/>
              </w:rPr>
              <w:t xml:space="preserve">. - 137 с. - </w:t>
            </w:r>
            <w:hyperlink r:id="rId48">
              <w:r w:rsidRPr="4ACB250A">
                <w:rPr>
                  <w:rStyle w:val="af7"/>
                  <w:rFonts w:ascii="Times New Roman" w:hAnsi="Times New Roman" w:cs="Times New Roman"/>
                  <w:sz w:val="24"/>
                  <w:szCs w:val="24"/>
                </w:rPr>
                <w:t>https://biblio-online.ru/book/B08DB966-3F96-4B5A-B030-E3CD9085CED4</w:t>
              </w:r>
            </w:hyperlink>
            <w:r w:rsidRPr="4ACB250A">
              <w:rPr>
                <w:rFonts w:ascii="Times New Roman" w:hAnsi="Times New Roman" w:cs="Times New Roman"/>
                <w:sz w:val="24"/>
                <w:szCs w:val="24"/>
              </w:rPr>
              <w:t>.</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2. Павловская, Т. А. С/С++. Программирование на языке высокого уровня [Текст</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для магистров и бакалавров : учебник для студентов вузов / Т. А. Павловская. - Санкт-Петербург [и др.</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Питер, 2014. - 460 с. - (Учебник для вузов) (Стандарт третьего поколения).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xml:space="preserve">.: с. 383. - ISBN </w:t>
            </w:r>
            <w:proofErr w:type="gramStart"/>
            <w:r w:rsidRPr="4ACB250A">
              <w:rPr>
                <w:rFonts w:ascii="Times New Roman" w:hAnsi="Times New Roman" w:cs="Times New Roman"/>
                <w:sz w:val="24"/>
                <w:szCs w:val="24"/>
              </w:rPr>
              <w:t>9785496000314 :</w:t>
            </w:r>
            <w:proofErr w:type="gramEnd"/>
            <w:r w:rsidRPr="4ACB250A">
              <w:rPr>
                <w:rFonts w:ascii="Times New Roman" w:hAnsi="Times New Roman" w:cs="Times New Roman"/>
                <w:sz w:val="24"/>
                <w:szCs w:val="24"/>
              </w:rPr>
              <w:t xml:space="preserve"> 291.39.</w:t>
            </w:r>
          </w:p>
          <w:p w:rsidR="00AB2A8B" w:rsidRDefault="00AB2A8B" w:rsidP="000B1B72">
            <w:pPr>
              <w:rPr>
                <w:rFonts w:ascii="Times New Roman" w:hAnsi="Times New Roman" w:cs="Times New Roman"/>
                <w:sz w:val="24"/>
                <w:szCs w:val="24"/>
              </w:rPr>
            </w:pPr>
            <w:r w:rsidRPr="4ACB250A">
              <w:rPr>
                <w:rFonts w:ascii="Times New Roman" w:hAnsi="Times New Roman" w:cs="Times New Roman"/>
                <w:sz w:val="24"/>
                <w:szCs w:val="24"/>
              </w:rPr>
              <w:t>3. Немцова, Т. И. Программирование на языке высокого уровня. Программирование на языке С++ [Электронный ресурс</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учебное пособие для СПО / Т. И. Немцова, С. Ю. Голова, А. И. Терентьев ; под ред. Л. Г. Гагариной. - </w:t>
            </w:r>
            <w:proofErr w:type="gramStart"/>
            <w:r w:rsidRPr="4ACB250A">
              <w:rPr>
                <w:rFonts w:ascii="Times New Roman" w:hAnsi="Times New Roman" w:cs="Times New Roman"/>
                <w:sz w:val="24"/>
                <w:szCs w:val="24"/>
              </w:rPr>
              <w:t>Москва :</w:t>
            </w:r>
            <w:proofErr w:type="gramEnd"/>
            <w:r w:rsidRPr="4ACB250A">
              <w:rPr>
                <w:rFonts w:ascii="Times New Roman" w:hAnsi="Times New Roman" w:cs="Times New Roman"/>
                <w:sz w:val="24"/>
                <w:szCs w:val="24"/>
              </w:rPr>
              <w:t xml:space="preserve"> ИД "ФОРУМ" : ИНФРА-М, </w:t>
            </w:r>
            <w:r w:rsidR="000964AD">
              <w:rPr>
                <w:rFonts w:ascii="Times New Roman" w:hAnsi="Times New Roman" w:cs="Times New Roman"/>
                <w:sz w:val="24"/>
                <w:szCs w:val="24"/>
              </w:rPr>
              <w:t>2019</w:t>
            </w:r>
            <w:r w:rsidRPr="4ACB250A">
              <w:rPr>
                <w:rFonts w:ascii="Times New Roman" w:hAnsi="Times New Roman" w:cs="Times New Roman"/>
                <w:sz w:val="24"/>
                <w:szCs w:val="24"/>
              </w:rPr>
              <w:t xml:space="preserve">. - 512 с. - </w:t>
            </w:r>
            <w:hyperlink r:id="rId49">
              <w:r w:rsidRPr="4ACB250A">
                <w:rPr>
                  <w:rStyle w:val="af7"/>
                  <w:rFonts w:ascii="Times New Roman" w:hAnsi="Times New Roman" w:cs="Times New Roman"/>
                  <w:sz w:val="24"/>
                  <w:szCs w:val="24"/>
                </w:rPr>
                <w:t>http://znanium.com/catalog.php?bookinfo=918098</w:t>
              </w:r>
            </w:hyperlink>
            <w:r w:rsidRPr="4ACB250A">
              <w:rPr>
                <w:rFonts w:ascii="Times New Roman" w:hAnsi="Times New Roman" w:cs="Times New Roman"/>
                <w:sz w:val="24"/>
                <w:szCs w:val="24"/>
              </w:rPr>
              <w:t>.</w:t>
            </w:r>
          </w:p>
        </w:tc>
      </w:tr>
      <w:tr w:rsidR="00AB2A8B" w:rsidTr="000B1B72">
        <w:trPr>
          <w:jc w:val="center"/>
        </w:trPr>
        <w:tc>
          <w:tcPr>
            <w:tcW w:w="660" w:type="dxa"/>
          </w:tcPr>
          <w:p w:rsidR="00AB2A8B" w:rsidRDefault="00AB2A8B" w:rsidP="000B1B72"/>
        </w:tc>
        <w:tc>
          <w:tcPr>
            <w:tcW w:w="1680" w:type="dxa"/>
          </w:tcPr>
          <w:p w:rsidR="00AB2A8B" w:rsidRDefault="00AB2A8B" w:rsidP="000B1B72"/>
        </w:tc>
        <w:tc>
          <w:tcPr>
            <w:tcW w:w="7581" w:type="dxa"/>
          </w:tcPr>
          <w:p w:rsidR="00AB2A8B" w:rsidRDefault="00AB2A8B" w:rsidP="000B1B72">
            <w:pPr>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rsidR="00AB2A8B" w:rsidRDefault="00AB2A8B" w:rsidP="000B1B72">
            <w:pPr>
              <w:rPr>
                <w:rFonts w:ascii="Times New Roman" w:hAnsi="Times New Roman" w:cs="Times New Roman"/>
                <w:sz w:val="24"/>
                <w:szCs w:val="24"/>
              </w:rPr>
            </w:pPr>
            <w:r w:rsidRPr="4ACB250A">
              <w:rPr>
                <w:rFonts w:ascii="Times New Roman" w:hAnsi="Times New Roman" w:cs="Times New Roman"/>
                <w:sz w:val="24"/>
                <w:szCs w:val="24"/>
              </w:rPr>
              <w:t xml:space="preserve">1. </w:t>
            </w:r>
            <w:proofErr w:type="spellStart"/>
            <w:r w:rsidRPr="4ACB250A">
              <w:rPr>
                <w:rFonts w:ascii="Times New Roman" w:hAnsi="Times New Roman" w:cs="Times New Roman"/>
                <w:sz w:val="24"/>
                <w:szCs w:val="24"/>
              </w:rPr>
              <w:t>Тузовский</w:t>
            </w:r>
            <w:proofErr w:type="spellEnd"/>
            <w:r w:rsidRPr="4ACB250A">
              <w:rPr>
                <w:rFonts w:ascii="Times New Roman" w:hAnsi="Times New Roman" w:cs="Times New Roman"/>
                <w:sz w:val="24"/>
                <w:szCs w:val="24"/>
              </w:rPr>
              <w:t>, А. Ф. Объектно-ориентированное программирование [Электронный ресурс</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учебное пособие для прикладного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 </w:t>
            </w:r>
            <w:proofErr w:type="spellStart"/>
            <w:r w:rsidRPr="4ACB250A">
              <w:rPr>
                <w:rFonts w:ascii="Times New Roman" w:hAnsi="Times New Roman" w:cs="Times New Roman"/>
                <w:sz w:val="24"/>
                <w:szCs w:val="24"/>
              </w:rPr>
              <w:t>Тузовский</w:t>
            </w:r>
            <w:proofErr w:type="spellEnd"/>
            <w:r w:rsidRPr="4ACB250A">
              <w:rPr>
                <w:rFonts w:ascii="Times New Roman" w:hAnsi="Times New Roman" w:cs="Times New Roman"/>
                <w:sz w:val="24"/>
                <w:szCs w:val="24"/>
              </w:rPr>
              <w:t xml:space="preserve"> А. Ф. .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w:t>
            </w:r>
            <w:r w:rsidR="000964AD">
              <w:rPr>
                <w:rFonts w:ascii="Times New Roman" w:hAnsi="Times New Roman" w:cs="Times New Roman"/>
                <w:sz w:val="24"/>
                <w:szCs w:val="24"/>
              </w:rPr>
              <w:t>2019</w:t>
            </w:r>
            <w:r w:rsidRPr="4ACB250A">
              <w:rPr>
                <w:rFonts w:ascii="Times New Roman" w:hAnsi="Times New Roman" w:cs="Times New Roman"/>
                <w:sz w:val="24"/>
                <w:szCs w:val="24"/>
              </w:rPr>
              <w:t xml:space="preserve">. - 206 с. - </w:t>
            </w:r>
            <w:hyperlink r:id="rId50">
              <w:r w:rsidRPr="4ACB250A">
                <w:rPr>
                  <w:rStyle w:val="af7"/>
                  <w:rFonts w:ascii="Times New Roman" w:hAnsi="Times New Roman" w:cs="Times New Roman"/>
                  <w:sz w:val="24"/>
                  <w:szCs w:val="24"/>
                </w:rPr>
                <w:t>https://biblio-online.ru/book/BDEEFB2D-532D-4306-829E-5869F6BDA5F9</w:t>
              </w:r>
            </w:hyperlink>
            <w:r w:rsidRPr="4ACB250A">
              <w:rPr>
                <w:rFonts w:ascii="Times New Roman" w:hAnsi="Times New Roman" w:cs="Times New Roman"/>
                <w:sz w:val="24"/>
                <w:szCs w:val="24"/>
              </w:rPr>
              <w:t>.</w:t>
            </w:r>
          </w:p>
          <w:p w:rsidR="00AB2A8B" w:rsidRDefault="00AB2A8B" w:rsidP="000B1B72">
            <w:pPr>
              <w:rPr>
                <w:rFonts w:ascii="Times New Roman" w:hAnsi="Times New Roman" w:cs="Times New Roman"/>
                <w:sz w:val="24"/>
                <w:szCs w:val="24"/>
              </w:rPr>
            </w:pPr>
            <w:r w:rsidRPr="4ACB250A">
              <w:rPr>
                <w:rFonts w:ascii="Times New Roman" w:hAnsi="Times New Roman" w:cs="Times New Roman"/>
                <w:sz w:val="24"/>
                <w:szCs w:val="24"/>
              </w:rPr>
              <w:t xml:space="preserve">2. Алексеев, Е. Программирование на </w:t>
            </w:r>
            <w:proofErr w:type="spellStart"/>
            <w:r w:rsidRPr="4ACB250A">
              <w:rPr>
                <w:rFonts w:ascii="Times New Roman" w:hAnsi="Times New Roman" w:cs="Times New Roman"/>
                <w:sz w:val="24"/>
                <w:szCs w:val="24"/>
              </w:rPr>
              <w:t>Free</w:t>
            </w:r>
            <w:proofErr w:type="spell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Pascal</w:t>
            </w:r>
            <w:proofErr w:type="spellEnd"/>
            <w:r w:rsidRPr="4ACB250A">
              <w:rPr>
                <w:rFonts w:ascii="Times New Roman" w:hAnsi="Times New Roman" w:cs="Times New Roman"/>
                <w:sz w:val="24"/>
                <w:szCs w:val="24"/>
              </w:rPr>
              <w:t xml:space="preserve"> и </w:t>
            </w:r>
            <w:proofErr w:type="spellStart"/>
            <w:r w:rsidRPr="4ACB250A">
              <w:rPr>
                <w:rFonts w:ascii="Times New Roman" w:hAnsi="Times New Roman" w:cs="Times New Roman"/>
                <w:sz w:val="24"/>
                <w:szCs w:val="24"/>
              </w:rPr>
              <w:t>Lazarus</w:t>
            </w:r>
            <w:proofErr w:type="spellEnd"/>
            <w:r w:rsidRPr="4ACB250A">
              <w:rPr>
                <w:rFonts w:ascii="Times New Roman" w:hAnsi="Times New Roman" w:cs="Times New Roman"/>
                <w:sz w:val="24"/>
                <w:szCs w:val="24"/>
              </w:rPr>
              <w:t xml:space="preserve"> [Электронный ресурс</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курс / Е. Алексеев, О. </w:t>
            </w:r>
            <w:proofErr w:type="spellStart"/>
            <w:r w:rsidRPr="4ACB250A">
              <w:rPr>
                <w:rFonts w:ascii="Times New Roman" w:hAnsi="Times New Roman" w:cs="Times New Roman"/>
                <w:sz w:val="24"/>
                <w:szCs w:val="24"/>
              </w:rPr>
              <w:t>Чеснокова</w:t>
            </w:r>
            <w:proofErr w:type="spellEnd"/>
            <w:r w:rsidRPr="4ACB250A">
              <w:rPr>
                <w:rFonts w:ascii="Times New Roman" w:hAnsi="Times New Roman" w:cs="Times New Roman"/>
                <w:sz w:val="24"/>
                <w:szCs w:val="24"/>
              </w:rPr>
              <w:t xml:space="preserve">, Т. Кучер. - 2-е изд., </w:t>
            </w:r>
            <w:proofErr w:type="spellStart"/>
            <w:r w:rsidRPr="4ACB250A">
              <w:rPr>
                <w:rFonts w:ascii="Times New Roman" w:hAnsi="Times New Roman" w:cs="Times New Roman"/>
                <w:sz w:val="24"/>
                <w:szCs w:val="24"/>
              </w:rPr>
              <w:t>исправ</w:t>
            </w:r>
            <w:proofErr w:type="spellEnd"/>
            <w:r w:rsidRPr="4ACB250A">
              <w:rPr>
                <w:rFonts w:ascii="Times New Roman" w:hAnsi="Times New Roman" w:cs="Times New Roman"/>
                <w:sz w:val="24"/>
                <w:szCs w:val="24"/>
              </w:rPr>
              <w:t xml:space="preserve">.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Национальный Открытый Университет «ИНТУИТ», 2016. - 552 с. - </w:t>
            </w:r>
            <w:hyperlink r:id="rId51">
              <w:r w:rsidRPr="4ACB250A">
                <w:rPr>
                  <w:rStyle w:val="af7"/>
                  <w:rFonts w:ascii="Times New Roman" w:hAnsi="Times New Roman" w:cs="Times New Roman"/>
                  <w:sz w:val="24"/>
                  <w:szCs w:val="24"/>
                </w:rPr>
                <w:t>https://biblioclub.ru/index.php?page=book_red&amp;id=429189&amp;sr=1</w:t>
              </w:r>
            </w:hyperlink>
            <w:r w:rsidRPr="4ACB250A">
              <w:rPr>
                <w:rFonts w:ascii="Times New Roman" w:hAnsi="Times New Roman" w:cs="Times New Roman"/>
                <w:sz w:val="24"/>
                <w:szCs w:val="24"/>
              </w:rPr>
              <w:t>.</w:t>
            </w:r>
          </w:p>
        </w:tc>
      </w:tr>
      <w:tr w:rsidR="00AB2A8B" w:rsidTr="000B1B72">
        <w:trPr>
          <w:jc w:val="center"/>
        </w:trPr>
        <w:tc>
          <w:tcPr>
            <w:tcW w:w="660" w:type="dxa"/>
          </w:tcPr>
          <w:p w:rsidR="00AB2A8B" w:rsidRDefault="00AB2A8B" w:rsidP="000B1B72">
            <w:pPr>
              <w:pStyle w:val="a3"/>
              <w:numPr>
                <w:ilvl w:val="0"/>
                <w:numId w:val="9"/>
              </w:numPr>
            </w:pPr>
          </w:p>
        </w:tc>
        <w:tc>
          <w:tcPr>
            <w:tcW w:w="1680" w:type="dxa"/>
          </w:tcPr>
          <w:p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Анализ отраслевых рынков</w:t>
            </w:r>
          </w:p>
        </w:tc>
        <w:tc>
          <w:tcPr>
            <w:tcW w:w="7581" w:type="dxa"/>
          </w:tcPr>
          <w:p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b/>
                <w:bCs/>
                <w:sz w:val="24"/>
                <w:szCs w:val="24"/>
              </w:rPr>
              <w:t>Основная литература:</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1. </w:t>
            </w:r>
            <w:proofErr w:type="spellStart"/>
            <w:r w:rsidRPr="4ACB250A">
              <w:rPr>
                <w:rFonts w:ascii="Times New Roman" w:hAnsi="Times New Roman" w:cs="Times New Roman"/>
                <w:sz w:val="24"/>
                <w:szCs w:val="24"/>
              </w:rPr>
              <w:t>Верховец</w:t>
            </w:r>
            <w:proofErr w:type="spellEnd"/>
            <w:r w:rsidRPr="4ACB250A">
              <w:rPr>
                <w:rFonts w:ascii="Times New Roman" w:hAnsi="Times New Roman" w:cs="Times New Roman"/>
                <w:sz w:val="24"/>
                <w:szCs w:val="24"/>
              </w:rPr>
              <w:t>, О.А. Теория отраслевых рынков: учебное пособие: учеб. Пособие. [Электронный ресурс]. – Электрон</w:t>
            </w:r>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дан. – </w:t>
            </w:r>
            <w:proofErr w:type="gramStart"/>
            <w:r w:rsidRPr="4ACB250A">
              <w:rPr>
                <w:rFonts w:ascii="Times New Roman" w:hAnsi="Times New Roman" w:cs="Times New Roman"/>
                <w:sz w:val="24"/>
                <w:szCs w:val="24"/>
              </w:rPr>
              <w:t>Омск :</w:t>
            </w:r>
            <w:proofErr w:type="gram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ОмГУ</w:t>
            </w:r>
            <w:proofErr w:type="spellEnd"/>
            <w:r w:rsidRPr="4ACB250A">
              <w:rPr>
                <w:rFonts w:ascii="Times New Roman" w:hAnsi="Times New Roman" w:cs="Times New Roman"/>
                <w:sz w:val="24"/>
                <w:szCs w:val="24"/>
              </w:rPr>
              <w:t xml:space="preserve">, 2016. – 58 с. – Режим доступа: </w:t>
            </w:r>
            <w:hyperlink r:id="rId52">
              <w:r w:rsidRPr="4ACB250A">
                <w:rPr>
                  <w:rStyle w:val="af7"/>
                  <w:rFonts w:ascii="Times New Roman" w:hAnsi="Times New Roman" w:cs="Times New Roman"/>
                  <w:sz w:val="24"/>
                  <w:szCs w:val="24"/>
                </w:rPr>
                <w:t>https://e.lanbook.com/book/75490</w:t>
              </w:r>
            </w:hyperlink>
            <w:r w:rsidRPr="4ACB250A">
              <w:rPr>
                <w:rFonts w:ascii="Times New Roman" w:hAnsi="Times New Roman" w:cs="Times New Roman"/>
                <w:sz w:val="24"/>
                <w:szCs w:val="24"/>
              </w:rPr>
              <w:t>.</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2. </w:t>
            </w:r>
            <w:proofErr w:type="spellStart"/>
            <w:r w:rsidRPr="4ACB250A">
              <w:rPr>
                <w:rFonts w:ascii="Times New Roman" w:hAnsi="Times New Roman" w:cs="Times New Roman"/>
                <w:sz w:val="24"/>
                <w:szCs w:val="24"/>
              </w:rPr>
              <w:t>Джуха</w:t>
            </w:r>
            <w:proofErr w:type="spellEnd"/>
            <w:r w:rsidRPr="4ACB250A">
              <w:rPr>
                <w:rFonts w:ascii="Times New Roman" w:hAnsi="Times New Roman" w:cs="Times New Roman"/>
                <w:sz w:val="24"/>
                <w:szCs w:val="24"/>
              </w:rPr>
              <w:t xml:space="preserve">, В.М. Экономика отраслевых рынков (для бакалавров): учеб. пособие [Электронный ресурс] / В.М. </w:t>
            </w:r>
            <w:proofErr w:type="spellStart"/>
            <w:r w:rsidRPr="4ACB250A">
              <w:rPr>
                <w:rFonts w:ascii="Times New Roman" w:hAnsi="Times New Roman" w:cs="Times New Roman"/>
                <w:sz w:val="24"/>
                <w:szCs w:val="24"/>
              </w:rPr>
              <w:t>Джуха</w:t>
            </w:r>
            <w:proofErr w:type="spellEnd"/>
            <w:r w:rsidRPr="4ACB250A">
              <w:rPr>
                <w:rFonts w:ascii="Times New Roman" w:hAnsi="Times New Roman" w:cs="Times New Roman"/>
                <w:sz w:val="24"/>
                <w:szCs w:val="24"/>
              </w:rPr>
              <w:t xml:space="preserve">, А.В. Курицын, И.С. </w:t>
            </w:r>
            <w:proofErr w:type="spellStart"/>
            <w:r w:rsidRPr="4ACB250A">
              <w:rPr>
                <w:rFonts w:ascii="Times New Roman" w:hAnsi="Times New Roman" w:cs="Times New Roman"/>
                <w:sz w:val="24"/>
                <w:szCs w:val="24"/>
              </w:rPr>
              <w:t>Штапова</w:t>
            </w:r>
            <w:proofErr w:type="spellEnd"/>
            <w:r w:rsidRPr="4ACB250A">
              <w:rPr>
                <w:rFonts w:ascii="Times New Roman" w:hAnsi="Times New Roman" w:cs="Times New Roman"/>
                <w:sz w:val="24"/>
                <w:szCs w:val="24"/>
              </w:rPr>
              <w:t>. – Электрон</w:t>
            </w:r>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дан. – М.: </w:t>
            </w:r>
            <w:proofErr w:type="spellStart"/>
            <w:r w:rsidRPr="4ACB250A">
              <w:rPr>
                <w:rFonts w:ascii="Times New Roman" w:hAnsi="Times New Roman" w:cs="Times New Roman"/>
                <w:sz w:val="24"/>
                <w:szCs w:val="24"/>
              </w:rPr>
              <w:t>КноРус</w:t>
            </w:r>
            <w:proofErr w:type="spellEnd"/>
            <w:r w:rsidRPr="4ACB250A">
              <w:rPr>
                <w:rFonts w:ascii="Times New Roman" w:hAnsi="Times New Roman" w:cs="Times New Roman"/>
                <w:sz w:val="24"/>
                <w:szCs w:val="24"/>
              </w:rPr>
              <w:t xml:space="preserve">, 2014. – 288 с. – Режим доступа: </w:t>
            </w:r>
            <w:hyperlink r:id="rId53">
              <w:r w:rsidRPr="4ACB250A">
                <w:rPr>
                  <w:rStyle w:val="af7"/>
                  <w:rFonts w:ascii="Times New Roman" w:hAnsi="Times New Roman" w:cs="Times New Roman"/>
                  <w:sz w:val="24"/>
                  <w:szCs w:val="24"/>
                </w:rPr>
                <w:t>https://e.lanbook.com/book/53613</w:t>
              </w:r>
            </w:hyperlink>
            <w:r w:rsidRPr="4ACB250A">
              <w:rPr>
                <w:rFonts w:ascii="Times New Roman" w:hAnsi="Times New Roman" w:cs="Times New Roman"/>
                <w:sz w:val="24"/>
                <w:szCs w:val="24"/>
              </w:rPr>
              <w:t>.</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3. Карабанова, О.В. Теория отраслевых рынков: </w:t>
            </w:r>
            <w:proofErr w:type="gramStart"/>
            <w:r w:rsidRPr="4ACB250A">
              <w:rPr>
                <w:rFonts w:ascii="Times New Roman" w:hAnsi="Times New Roman" w:cs="Times New Roman"/>
                <w:sz w:val="24"/>
                <w:szCs w:val="24"/>
              </w:rPr>
              <w:t>учеб.-</w:t>
            </w:r>
            <w:proofErr w:type="gramEnd"/>
            <w:r w:rsidRPr="4ACB250A">
              <w:rPr>
                <w:rFonts w:ascii="Times New Roman" w:hAnsi="Times New Roman" w:cs="Times New Roman"/>
                <w:sz w:val="24"/>
                <w:szCs w:val="24"/>
              </w:rPr>
              <w:t>метод. Пособие. [Электронный ресурс]. – Электрон</w:t>
            </w:r>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дан. –  М.: Научный консультант, 2015. – 89 с. – Режим доступа: </w:t>
            </w:r>
            <w:hyperlink r:id="rId54">
              <w:r w:rsidRPr="4ACB250A">
                <w:rPr>
                  <w:rStyle w:val="af7"/>
                  <w:rFonts w:ascii="Times New Roman" w:hAnsi="Times New Roman" w:cs="Times New Roman"/>
                  <w:sz w:val="24"/>
                  <w:szCs w:val="24"/>
                </w:rPr>
                <w:t>https://e.lanbook.com/book/73987</w:t>
              </w:r>
            </w:hyperlink>
            <w:r w:rsidRPr="4ACB250A">
              <w:rPr>
                <w:rFonts w:ascii="Times New Roman" w:hAnsi="Times New Roman" w:cs="Times New Roman"/>
                <w:sz w:val="24"/>
                <w:szCs w:val="24"/>
              </w:rPr>
              <w:t>.</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4. Розанова, Н. М. Теория отраслевых рынков в 2 т.: учебник для академического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[Электронный ресурс] / Н. М. Розанова. – 2-е изд., </w:t>
            </w:r>
            <w:proofErr w:type="spellStart"/>
            <w:r w:rsidRPr="4ACB250A">
              <w:rPr>
                <w:rFonts w:ascii="Times New Roman" w:hAnsi="Times New Roman" w:cs="Times New Roman"/>
                <w:sz w:val="24"/>
                <w:szCs w:val="24"/>
              </w:rPr>
              <w:t>перераб</w:t>
            </w:r>
            <w:proofErr w:type="spellEnd"/>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и доп. – Электрон. дан.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2015. – 798 с.– Режим доступа: </w:t>
            </w:r>
            <w:hyperlink r:id="rId55">
              <w:r w:rsidRPr="4ACB250A">
                <w:rPr>
                  <w:rStyle w:val="af7"/>
                  <w:rFonts w:ascii="Times New Roman" w:hAnsi="Times New Roman" w:cs="Times New Roman"/>
                  <w:sz w:val="24"/>
                  <w:szCs w:val="24"/>
                </w:rPr>
                <w:t>https://www.biblio-online.ru/book/30CE30EE-06B0-4AF5-AC8D-C5341893959D</w:t>
              </w:r>
            </w:hyperlink>
            <w:r w:rsidRPr="4ACB250A">
              <w:rPr>
                <w:rFonts w:ascii="Times New Roman" w:hAnsi="Times New Roman" w:cs="Times New Roman"/>
                <w:sz w:val="24"/>
                <w:szCs w:val="24"/>
              </w:rPr>
              <w:t>.</w:t>
            </w:r>
          </w:p>
        </w:tc>
      </w:tr>
      <w:tr w:rsidR="00AB2A8B" w:rsidTr="000B1B72">
        <w:trPr>
          <w:jc w:val="center"/>
        </w:trPr>
        <w:tc>
          <w:tcPr>
            <w:tcW w:w="660" w:type="dxa"/>
          </w:tcPr>
          <w:p w:rsidR="00AB2A8B" w:rsidRDefault="00AB2A8B" w:rsidP="000B1B72"/>
        </w:tc>
        <w:tc>
          <w:tcPr>
            <w:tcW w:w="1680" w:type="dxa"/>
          </w:tcPr>
          <w:p w:rsidR="00AB2A8B" w:rsidRDefault="00AB2A8B" w:rsidP="000B1B72"/>
        </w:tc>
        <w:tc>
          <w:tcPr>
            <w:tcW w:w="7581" w:type="dxa"/>
          </w:tcPr>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lastRenderedPageBreak/>
              <w:t xml:space="preserve">1. Заздравных, А. В. Теория отраслевых рынков: учебник и практикум для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и магистратуры [Электронный ресурс] / А. В. Заздравных, Е. Ю. </w:t>
            </w:r>
            <w:proofErr w:type="spellStart"/>
            <w:r w:rsidRPr="4ACB250A">
              <w:rPr>
                <w:rFonts w:ascii="Times New Roman" w:hAnsi="Times New Roman" w:cs="Times New Roman"/>
                <w:sz w:val="24"/>
                <w:szCs w:val="24"/>
              </w:rPr>
              <w:t>Бойцова</w:t>
            </w:r>
            <w:proofErr w:type="spellEnd"/>
            <w:r w:rsidRPr="4ACB250A">
              <w:rPr>
                <w:rFonts w:ascii="Times New Roman" w:hAnsi="Times New Roman" w:cs="Times New Roman"/>
                <w:sz w:val="24"/>
                <w:szCs w:val="24"/>
              </w:rPr>
              <w:t>. – Электрон</w:t>
            </w:r>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дан.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288 с.– Режим доступа: </w:t>
            </w:r>
            <w:hyperlink r:id="rId56">
              <w:r w:rsidRPr="4ACB250A">
                <w:rPr>
                  <w:rStyle w:val="af7"/>
                  <w:rFonts w:ascii="Times New Roman" w:hAnsi="Times New Roman" w:cs="Times New Roman"/>
                  <w:sz w:val="24"/>
                  <w:szCs w:val="24"/>
                </w:rPr>
                <w:t>https://www.biblio-online.ru/book/2EBBE4B1-DDE9-4B65-BD7F-C98017D23099</w:t>
              </w:r>
            </w:hyperlink>
            <w:r w:rsidRPr="4ACB250A">
              <w:rPr>
                <w:rFonts w:ascii="Times New Roman" w:hAnsi="Times New Roman" w:cs="Times New Roman"/>
                <w:sz w:val="24"/>
                <w:szCs w:val="24"/>
              </w:rPr>
              <w:t>.</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2. Организация отраслевых рынков [Текст]: вводный курс / Луис М. Б. </w:t>
            </w:r>
            <w:proofErr w:type="spellStart"/>
            <w:r w:rsidRPr="4ACB250A">
              <w:rPr>
                <w:rFonts w:ascii="Times New Roman" w:hAnsi="Times New Roman" w:cs="Times New Roman"/>
                <w:sz w:val="24"/>
                <w:szCs w:val="24"/>
              </w:rPr>
              <w:t>Кабраль</w:t>
            </w:r>
            <w:proofErr w:type="spellEnd"/>
            <w:r w:rsidRPr="4ACB250A">
              <w:rPr>
                <w:rFonts w:ascii="Times New Roman" w:hAnsi="Times New Roman" w:cs="Times New Roman"/>
                <w:sz w:val="24"/>
                <w:szCs w:val="24"/>
              </w:rPr>
              <w:t>; [пер. с англ. А. Д. Шведа, науч. ред. А. А. Баканов]. – Минск: Новое знание, 2003. – 355 с. – 27 экземпляров</w:t>
            </w:r>
          </w:p>
        </w:tc>
      </w:tr>
      <w:tr w:rsidR="00AB2A8B" w:rsidTr="000B1B72">
        <w:trPr>
          <w:jc w:val="center"/>
        </w:trPr>
        <w:tc>
          <w:tcPr>
            <w:tcW w:w="660" w:type="dxa"/>
          </w:tcPr>
          <w:p w:rsidR="00AB2A8B" w:rsidRDefault="00AB2A8B" w:rsidP="000B1B72">
            <w:pPr>
              <w:pStyle w:val="a3"/>
              <w:numPr>
                <w:ilvl w:val="0"/>
                <w:numId w:val="9"/>
              </w:numPr>
            </w:pPr>
            <w:r w:rsidRPr="4ACB250A">
              <w:rPr>
                <w:rFonts w:ascii="Times New Roman" w:eastAsia="Times New Roman" w:hAnsi="Times New Roman"/>
              </w:rPr>
              <w:lastRenderedPageBreak/>
              <w:t>11</w:t>
            </w:r>
          </w:p>
        </w:tc>
        <w:tc>
          <w:tcPr>
            <w:tcW w:w="1680" w:type="dxa"/>
          </w:tcPr>
          <w:p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Электронный бизнес</w:t>
            </w:r>
          </w:p>
        </w:tc>
        <w:tc>
          <w:tcPr>
            <w:tcW w:w="7581" w:type="dxa"/>
          </w:tcPr>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b/>
                <w:bCs/>
                <w:sz w:val="24"/>
                <w:szCs w:val="24"/>
              </w:rPr>
              <w:t>Основная литература:</w:t>
            </w:r>
          </w:p>
          <w:p w:rsidR="00AB2A8B" w:rsidRDefault="00AB2A8B" w:rsidP="000B1B72">
            <w:pPr>
              <w:pStyle w:val="a3"/>
              <w:numPr>
                <w:ilvl w:val="0"/>
                <w:numId w:val="7"/>
              </w:numPr>
              <w:ind w:left="129" w:firstLine="0"/>
              <w:jc w:val="both"/>
            </w:pPr>
            <w:r w:rsidRPr="4ACB250A">
              <w:rPr>
                <w:rFonts w:ascii="Times New Roman" w:eastAsia="Times New Roman" w:hAnsi="Times New Roman"/>
              </w:rPr>
              <w:t>Гаврилов, Л. П</w:t>
            </w:r>
            <w:r w:rsidRPr="4ACB250A">
              <w:rPr>
                <w:rFonts w:ascii="Arial" w:eastAsia="Arial" w:hAnsi="Arial" w:cs="Arial"/>
                <w:i/>
                <w:iCs/>
              </w:rPr>
              <w:t xml:space="preserve">. </w:t>
            </w:r>
            <w:r w:rsidRPr="4ACB250A">
              <w:rPr>
                <w:rFonts w:ascii="Times New Roman" w:eastAsia="Times New Roman" w:hAnsi="Times New Roman"/>
              </w:rPr>
              <w:t xml:space="preserve">Электронная коммерция: учебник и практикум для </w:t>
            </w:r>
            <w:proofErr w:type="spellStart"/>
            <w:r w:rsidRPr="4ACB250A">
              <w:rPr>
                <w:rFonts w:ascii="Times New Roman" w:eastAsia="Times New Roman" w:hAnsi="Times New Roman"/>
              </w:rPr>
              <w:t>бакалавриата</w:t>
            </w:r>
            <w:proofErr w:type="spellEnd"/>
            <w:r w:rsidRPr="4ACB250A">
              <w:rPr>
                <w:rFonts w:ascii="Times New Roman" w:eastAsia="Times New Roman" w:hAnsi="Times New Roman"/>
              </w:rPr>
              <w:t xml:space="preserve"> и магистратуры / Л. П. Гаврилов. </w:t>
            </w:r>
            <w:r w:rsidRPr="4ACB250A">
              <w:rPr>
                <w:rFonts w:ascii="Calibri" w:eastAsia="Calibri" w:hAnsi="Calibri" w:cs="Calibri"/>
              </w:rPr>
              <w:t>–</w:t>
            </w:r>
            <w:r w:rsidRPr="4ACB250A">
              <w:rPr>
                <w:rFonts w:ascii="Times New Roman" w:eastAsia="Times New Roman" w:hAnsi="Times New Roman"/>
              </w:rPr>
              <w:t xml:space="preserve"> М.: Издательство </w:t>
            </w:r>
            <w:proofErr w:type="spellStart"/>
            <w:r w:rsidRPr="4ACB250A">
              <w:rPr>
                <w:rFonts w:ascii="Times New Roman" w:eastAsia="Times New Roman" w:hAnsi="Times New Roman"/>
              </w:rPr>
              <w:t>Юрайт</w:t>
            </w:r>
            <w:proofErr w:type="spellEnd"/>
            <w:r w:rsidRPr="4ACB250A">
              <w:rPr>
                <w:rFonts w:ascii="Times New Roman" w:eastAsia="Times New Roman" w:hAnsi="Times New Roman"/>
              </w:rPr>
              <w:t xml:space="preserve">, 2017. </w:t>
            </w:r>
            <w:r w:rsidRPr="4ACB250A">
              <w:rPr>
                <w:rFonts w:ascii="Calibri" w:eastAsia="Calibri" w:hAnsi="Calibri" w:cs="Calibri"/>
              </w:rPr>
              <w:t>–</w:t>
            </w:r>
            <w:r w:rsidRPr="4ACB250A">
              <w:rPr>
                <w:rFonts w:ascii="Times New Roman" w:eastAsia="Times New Roman" w:hAnsi="Times New Roman"/>
              </w:rPr>
              <w:t xml:space="preserve"> 363 с. </w:t>
            </w:r>
            <w:r w:rsidRPr="4ACB250A">
              <w:rPr>
                <w:rFonts w:ascii="Calibri" w:eastAsia="Calibri" w:hAnsi="Calibri" w:cs="Calibri"/>
              </w:rPr>
              <w:t>–</w:t>
            </w:r>
            <w:r w:rsidRPr="4ACB250A">
              <w:rPr>
                <w:rFonts w:ascii="Times New Roman" w:eastAsia="Times New Roman" w:hAnsi="Times New Roman"/>
              </w:rPr>
              <w:t xml:space="preserve"> (Серия: Бакалавр и магистр. Академический курс). </w:t>
            </w:r>
            <w:r w:rsidRPr="4ACB250A">
              <w:rPr>
                <w:rFonts w:ascii="Calibri" w:eastAsia="Calibri" w:hAnsi="Calibri" w:cs="Calibri"/>
              </w:rPr>
              <w:t>–</w:t>
            </w:r>
            <w:r w:rsidRPr="4ACB250A">
              <w:rPr>
                <w:rFonts w:ascii="Times New Roman" w:eastAsia="Times New Roman" w:hAnsi="Times New Roman"/>
              </w:rPr>
              <w:t xml:space="preserve"> Режим доступа: </w:t>
            </w:r>
            <w:hyperlink r:id="rId57">
              <w:r w:rsidRPr="4ACB250A">
                <w:rPr>
                  <w:rStyle w:val="af7"/>
                  <w:rFonts w:ascii="Times New Roman" w:eastAsia="Times New Roman" w:hAnsi="Times New Roman"/>
                  <w:color w:val="000000" w:themeColor="text1"/>
                </w:rPr>
                <w:t>www.biblio-online.ru/book/D5DE8C1C-D148-416C-BE91-93DAC17CAED5</w:t>
              </w:r>
            </w:hyperlink>
          </w:p>
          <w:p w:rsidR="00AB2A8B" w:rsidRDefault="00AB2A8B" w:rsidP="000B1B72">
            <w:pPr>
              <w:pStyle w:val="a3"/>
              <w:numPr>
                <w:ilvl w:val="0"/>
                <w:numId w:val="7"/>
              </w:numPr>
              <w:ind w:left="129" w:firstLine="0"/>
              <w:jc w:val="both"/>
            </w:pPr>
            <w:r w:rsidRPr="4ACB250A">
              <w:rPr>
                <w:rFonts w:ascii="Times New Roman" w:eastAsia="Times New Roman" w:hAnsi="Times New Roman"/>
              </w:rPr>
              <w:t xml:space="preserve">Юденков, Ю.Н. Интернет-технологии в банковском бизнесе: перспективы и риски. [Электронный ресурс]: Учебные пособия / Ю.Н. Юденков, Н.А. </w:t>
            </w:r>
            <w:proofErr w:type="spellStart"/>
            <w:r w:rsidRPr="4ACB250A">
              <w:rPr>
                <w:rFonts w:ascii="Times New Roman" w:eastAsia="Times New Roman" w:hAnsi="Times New Roman"/>
              </w:rPr>
              <w:t>Тысячникова</w:t>
            </w:r>
            <w:proofErr w:type="spellEnd"/>
            <w:r w:rsidRPr="4ACB250A">
              <w:rPr>
                <w:rFonts w:ascii="Times New Roman" w:eastAsia="Times New Roman" w:hAnsi="Times New Roman"/>
              </w:rPr>
              <w:t>, И.В. Сандалов, С.Л. Ермаков. – Электрон</w:t>
            </w:r>
            <w:proofErr w:type="gramStart"/>
            <w:r w:rsidRPr="4ACB250A">
              <w:rPr>
                <w:rFonts w:ascii="Times New Roman" w:eastAsia="Times New Roman" w:hAnsi="Times New Roman"/>
              </w:rPr>
              <w:t>.</w:t>
            </w:r>
            <w:proofErr w:type="gramEnd"/>
            <w:r w:rsidRPr="4ACB250A">
              <w:rPr>
                <w:rFonts w:ascii="Times New Roman" w:eastAsia="Times New Roman" w:hAnsi="Times New Roman"/>
              </w:rPr>
              <w:t xml:space="preserve"> дан. – М.: </w:t>
            </w:r>
            <w:proofErr w:type="spellStart"/>
            <w:r w:rsidRPr="4ACB250A">
              <w:rPr>
                <w:rFonts w:ascii="Times New Roman" w:eastAsia="Times New Roman" w:hAnsi="Times New Roman"/>
              </w:rPr>
              <w:t>КноРус</w:t>
            </w:r>
            <w:proofErr w:type="spellEnd"/>
            <w:r w:rsidRPr="4ACB250A">
              <w:rPr>
                <w:rFonts w:ascii="Times New Roman" w:eastAsia="Times New Roman" w:hAnsi="Times New Roman"/>
              </w:rPr>
              <w:t xml:space="preserve">, 2015. – 318 с. – Режим доступа: </w:t>
            </w:r>
            <w:hyperlink r:id="rId58">
              <w:r w:rsidRPr="4ACB250A">
                <w:rPr>
                  <w:rStyle w:val="af7"/>
                  <w:rFonts w:ascii="Times New Roman" w:eastAsia="Times New Roman" w:hAnsi="Times New Roman"/>
                  <w:color w:val="000000" w:themeColor="text1"/>
                </w:rPr>
                <w:t>http://e.lanbook.com/book/53429</w:t>
              </w:r>
            </w:hyperlink>
            <w:r w:rsidRPr="4ACB250A">
              <w:rPr>
                <w:rFonts w:ascii="Times New Roman" w:eastAsia="Times New Roman" w:hAnsi="Times New Roman"/>
                <w:color w:val="000000" w:themeColor="text1"/>
                <w:u w:val="single"/>
              </w:rPr>
              <w:t>.</w:t>
            </w:r>
            <w:r w:rsidRPr="4ACB250A">
              <w:rPr>
                <w:rFonts w:ascii="Arial" w:eastAsia="Arial" w:hAnsi="Arial" w:cs="Arial"/>
              </w:rPr>
              <w:t xml:space="preserve"> </w:t>
            </w:r>
          </w:p>
        </w:tc>
      </w:tr>
      <w:tr w:rsidR="00AB2A8B" w:rsidTr="000B1B72">
        <w:trPr>
          <w:jc w:val="center"/>
        </w:trPr>
        <w:tc>
          <w:tcPr>
            <w:tcW w:w="660" w:type="dxa"/>
          </w:tcPr>
          <w:p w:rsidR="00AB2A8B" w:rsidRDefault="00AB2A8B" w:rsidP="000B1B72"/>
        </w:tc>
        <w:tc>
          <w:tcPr>
            <w:tcW w:w="1680" w:type="dxa"/>
          </w:tcPr>
          <w:p w:rsidR="00AB2A8B" w:rsidRDefault="00AB2A8B" w:rsidP="000B1B72"/>
        </w:tc>
        <w:tc>
          <w:tcPr>
            <w:tcW w:w="7581" w:type="dxa"/>
          </w:tcPr>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1.Гаврилов Л. П. Основы электронной коммерции и бизнеса: учебное пособие для студентов вузов / Л. П. Гаврилов. - М.: СОЛОН-ПРЕСС, 2013. - 591 с.</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2.Кобелев, О.А. Электронная коммерция: учебное пособие для студентов вузов / О. А. </w:t>
            </w:r>
            <w:proofErr w:type="gramStart"/>
            <w:r w:rsidRPr="4ACB250A">
              <w:rPr>
                <w:rFonts w:ascii="Times New Roman" w:hAnsi="Times New Roman" w:cs="Times New Roman"/>
                <w:sz w:val="24"/>
                <w:szCs w:val="24"/>
              </w:rPr>
              <w:t>Кобелев ;</w:t>
            </w:r>
            <w:proofErr w:type="gramEnd"/>
            <w:r w:rsidRPr="4ACB250A">
              <w:rPr>
                <w:rFonts w:ascii="Times New Roman" w:hAnsi="Times New Roman" w:cs="Times New Roman"/>
                <w:sz w:val="24"/>
                <w:szCs w:val="24"/>
              </w:rPr>
              <w:t xml:space="preserve"> под ред. С. В. Пирогова. - 4-е изд., </w:t>
            </w:r>
            <w:proofErr w:type="spellStart"/>
            <w:r w:rsidRPr="4ACB250A">
              <w:rPr>
                <w:rFonts w:ascii="Times New Roman" w:hAnsi="Times New Roman" w:cs="Times New Roman"/>
                <w:sz w:val="24"/>
                <w:szCs w:val="24"/>
              </w:rPr>
              <w:t>перераб</w:t>
            </w:r>
            <w:proofErr w:type="spellEnd"/>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и доп. - М.: Дашков и К°, 2013. - 683 с.</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3.Смирнов, С.Н. Электронный бизнес [Электронный ресурс</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учебное пособие / С.Н. Смирнов. — Электрон</w:t>
            </w:r>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дан. — </w:t>
            </w:r>
            <w:proofErr w:type="gramStart"/>
            <w:r w:rsidRPr="4ACB250A">
              <w:rPr>
                <w:rFonts w:ascii="Times New Roman" w:hAnsi="Times New Roman" w:cs="Times New Roman"/>
                <w:sz w:val="24"/>
                <w:szCs w:val="24"/>
              </w:rPr>
              <w:t>Москва :</w:t>
            </w:r>
            <w:proofErr w:type="gramEnd"/>
            <w:r w:rsidRPr="4ACB250A">
              <w:rPr>
                <w:rFonts w:ascii="Times New Roman" w:hAnsi="Times New Roman" w:cs="Times New Roman"/>
                <w:sz w:val="24"/>
                <w:szCs w:val="24"/>
              </w:rPr>
              <w:t xml:space="preserve"> ДМК Пресс, 2009. — 236 с. — Режим доступа: </w:t>
            </w:r>
            <w:hyperlink r:id="rId59">
              <w:r w:rsidRPr="4ACB250A">
                <w:rPr>
                  <w:rStyle w:val="af7"/>
                  <w:rFonts w:ascii="Times New Roman" w:hAnsi="Times New Roman" w:cs="Times New Roman"/>
                  <w:sz w:val="24"/>
                  <w:szCs w:val="24"/>
                </w:rPr>
                <w:t>https://e.lanbook.com/book/40018</w:t>
              </w:r>
            </w:hyperlink>
            <w:r w:rsidRPr="4ACB250A">
              <w:rPr>
                <w:rFonts w:ascii="Times New Roman" w:hAnsi="Times New Roman" w:cs="Times New Roman"/>
                <w:sz w:val="24"/>
                <w:szCs w:val="24"/>
              </w:rPr>
              <w:t xml:space="preserve">. — </w:t>
            </w:r>
            <w:proofErr w:type="spellStart"/>
            <w:r w:rsidRPr="4ACB250A">
              <w:rPr>
                <w:rFonts w:ascii="Times New Roman" w:hAnsi="Times New Roman" w:cs="Times New Roman"/>
                <w:sz w:val="24"/>
                <w:szCs w:val="24"/>
              </w:rPr>
              <w:t>Загл</w:t>
            </w:r>
            <w:proofErr w:type="spellEnd"/>
            <w:r w:rsidRPr="4ACB250A">
              <w:rPr>
                <w:rFonts w:ascii="Times New Roman" w:hAnsi="Times New Roman" w:cs="Times New Roman"/>
                <w:sz w:val="24"/>
                <w:szCs w:val="24"/>
              </w:rPr>
              <w:t>. с экрана.</w:t>
            </w:r>
          </w:p>
        </w:tc>
      </w:tr>
      <w:tr w:rsidR="00AB2A8B" w:rsidTr="000B1B72">
        <w:trPr>
          <w:jc w:val="center"/>
        </w:trPr>
        <w:tc>
          <w:tcPr>
            <w:tcW w:w="660" w:type="dxa"/>
          </w:tcPr>
          <w:p w:rsidR="00AB2A8B" w:rsidRDefault="00AB2A8B" w:rsidP="000B1B72">
            <w:pPr>
              <w:pStyle w:val="a3"/>
              <w:numPr>
                <w:ilvl w:val="0"/>
                <w:numId w:val="7"/>
              </w:numPr>
            </w:pPr>
          </w:p>
        </w:tc>
        <w:tc>
          <w:tcPr>
            <w:tcW w:w="1680" w:type="dxa"/>
          </w:tcPr>
          <w:p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Экономика венчурного бизнеса</w:t>
            </w:r>
          </w:p>
        </w:tc>
        <w:tc>
          <w:tcPr>
            <w:tcW w:w="7581" w:type="dxa"/>
          </w:tcPr>
          <w:p w:rsidR="00AB2A8B" w:rsidRDefault="00AB2A8B" w:rsidP="000B1B72">
            <w:pPr>
              <w:ind w:left="-13" w:firstLine="13"/>
              <w:rPr>
                <w:rFonts w:ascii="Times New Roman" w:hAnsi="Times New Roman" w:cs="Times New Roman"/>
                <w:sz w:val="24"/>
                <w:szCs w:val="24"/>
              </w:rPr>
            </w:pPr>
            <w:proofErr w:type="spellStart"/>
            <w:r w:rsidRPr="4ACB250A">
              <w:rPr>
                <w:rFonts w:ascii="Times New Roman" w:hAnsi="Times New Roman" w:cs="Times New Roman"/>
                <w:b/>
                <w:bCs/>
                <w:sz w:val="24"/>
                <w:szCs w:val="24"/>
                <w:lang w:val="en-US"/>
              </w:rPr>
              <w:t>Основная</w:t>
            </w:r>
            <w:proofErr w:type="spellEnd"/>
            <w:r w:rsidRPr="4ACB250A">
              <w:rPr>
                <w:rFonts w:ascii="Times New Roman" w:hAnsi="Times New Roman" w:cs="Times New Roman"/>
                <w:b/>
                <w:bCs/>
                <w:sz w:val="24"/>
                <w:szCs w:val="24"/>
                <w:lang w:val="en-US"/>
              </w:rPr>
              <w:t xml:space="preserve"> </w:t>
            </w:r>
            <w:proofErr w:type="spellStart"/>
            <w:r w:rsidRPr="4ACB250A">
              <w:rPr>
                <w:rFonts w:ascii="Times New Roman" w:hAnsi="Times New Roman" w:cs="Times New Roman"/>
                <w:b/>
                <w:bCs/>
                <w:sz w:val="24"/>
                <w:szCs w:val="24"/>
                <w:lang w:val="en-US"/>
              </w:rPr>
              <w:t>литература</w:t>
            </w:r>
            <w:proofErr w:type="spellEnd"/>
            <w:r w:rsidRPr="4ACB250A">
              <w:rPr>
                <w:rFonts w:ascii="Times New Roman" w:hAnsi="Times New Roman" w:cs="Times New Roman"/>
                <w:b/>
                <w:bCs/>
                <w:sz w:val="24"/>
                <w:szCs w:val="24"/>
                <w:lang w:val="en-US"/>
              </w:rPr>
              <w:t>:</w:t>
            </w:r>
          </w:p>
          <w:p w:rsidR="00AB2A8B" w:rsidRDefault="00AB2A8B" w:rsidP="000B1B72">
            <w:pPr>
              <w:pStyle w:val="a3"/>
              <w:numPr>
                <w:ilvl w:val="0"/>
                <w:numId w:val="6"/>
              </w:numPr>
              <w:ind w:left="-13" w:firstLine="13"/>
              <w:jc w:val="both"/>
            </w:pPr>
            <w:r w:rsidRPr="4ACB250A">
              <w:rPr>
                <w:rFonts w:ascii="Times New Roman" w:eastAsia="Times New Roman" w:hAnsi="Times New Roman"/>
              </w:rPr>
              <w:t xml:space="preserve">Алексеев, А. А. Инновационный менеджмент: учебник и практикум для </w:t>
            </w:r>
            <w:proofErr w:type="spellStart"/>
            <w:r w:rsidRPr="4ACB250A">
              <w:rPr>
                <w:rFonts w:ascii="Times New Roman" w:eastAsia="Times New Roman" w:hAnsi="Times New Roman"/>
              </w:rPr>
              <w:t>бакалавриата</w:t>
            </w:r>
            <w:proofErr w:type="spellEnd"/>
            <w:r w:rsidRPr="4ACB250A">
              <w:rPr>
                <w:rFonts w:ascii="Times New Roman" w:eastAsia="Times New Roman" w:hAnsi="Times New Roman"/>
              </w:rPr>
              <w:t xml:space="preserve"> и магистратуры / А. А. Алексеев. — 2-е изд., </w:t>
            </w:r>
            <w:proofErr w:type="spellStart"/>
            <w:r w:rsidRPr="4ACB250A">
              <w:rPr>
                <w:rFonts w:ascii="Times New Roman" w:eastAsia="Times New Roman" w:hAnsi="Times New Roman"/>
              </w:rPr>
              <w:t>перераб</w:t>
            </w:r>
            <w:proofErr w:type="spellEnd"/>
            <w:proofErr w:type="gramStart"/>
            <w:r w:rsidRPr="4ACB250A">
              <w:rPr>
                <w:rFonts w:ascii="Times New Roman" w:eastAsia="Times New Roman" w:hAnsi="Times New Roman"/>
              </w:rPr>
              <w:t>.</w:t>
            </w:r>
            <w:proofErr w:type="gramEnd"/>
            <w:r w:rsidRPr="4ACB250A">
              <w:rPr>
                <w:rFonts w:ascii="Times New Roman" w:eastAsia="Times New Roman" w:hAnsi="Times New Roman"/>
              </w:rPr>
              <w:t xml:space="preserve"> и доп. — М.: Издательство </w:t>
            </w:r>
            <w:proofErr w:type="spellStart"/>
            <w:r w:rsidRPr="4ACB250A">
              <w:rPr>
                <w:rFonts w:ascii="Times New Roman" w:eastAsia="Times New Roman" w:hAnsi="Times New Roman"/>
              </w:rPr>
              <w:t>Юрайт</w:t>
            </w:r>
            <w:proofErr w:type="spellEnd"/>
            <w:r w:rsidRPr="4ACB250A">
              <w:rPr>
                <w:rFonts w:ascii="Times New Roman" w:eastAsia="Times New Roman" w:hAnsi="Times New Roman"/>
              </w:rPr>
              <w:t xml:space="preserve">, 2017. — 259 с. — (Серия: Бакалавр и магистр. Академический курс). — ISBN 978-5-534-03166-9. — Режим доступа: </w:t>
            </w:r>
            <w:hyperlink r:id="rId60">
              <w:r w:rsidRPr="4ACB250A">
                <w:rPr>
                  <w:rStyle w:val="af7"/>
                  <w:rFonts w:ascii="Times New Roman" w:eastAsia="Times New Roman" w:hAnsi="Times New Roman"/>
                  <w:color w:val="0000FF"/>
                </w:rPr>
                <w:t>www.biblio-online.ru/book/7932D656-5AFF-4F14-8E31-644081C28878</w:t>
              </w:r>
            </w:hyperlink>
          </w:p>
          <w:p w:rsidR="00AB2A8B" w:rsidRDefault="00AB2A8B" w:rsidP="000B1B72">
            <w:pPr>
              <w:rPr>
                <w:rFonts w:ascii="Times New Roman" w:hAnsi="Times New Roman" w:cs="Times New Roman"/>
                <w:sz w:val="24"/>
                <w:szCs w:val="24"/>
              </w:rPr>
            </w:pPr>
            <w:r w:rsidRPr="4ACB250A">
              <w:rPr>
                <w:rFonts w:ascii="Times New Roman" w:hAnsi="Times New Roman" w:cs="Times New Roman"/>
                <w:sz w:val="24"/>
                <w:szCs w:val="24"/>
              </w:rPr>
              <w:t xml:space="preserve">2. Кузнецова, Е. В. Управление портфелем проектов как инструмент реализации корпоративной стратегии: учебник для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и магистратуры / Е. В. Кузнецова. — 2-е изд., </w:t>
            </w:r>
            <w:proofErr w:type="spellStart"/>
            <w:r w:rsidRPr="4ACB250A">
              <w:rPr>
                <w:rFonts w:ascii="Times New Roman" w:hAnsi="Times New Roman" w:cs="Times New Roman"/>
                <w:sz w:val="24"/>
                <w:szCs w:val="24"/>
              </w:rPr>
              <w:t>перераб</w:t>
            </w:r>
            <w:proofErr w:type="spellEnd"/>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и доп.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2017. — 244 с. — (</w:t>
            </w:r>
            <w:proofErr w:type="gramStart"/>
            <w:r w:rsidRPr="4ACB250A">
              <w:rPr>
                <w:rFonts w:ascii="Times New Roman" w:hAnsi="Times New Roman" w:cs="Times New Roman"/>
                <w:sz w:val="24"/>
                <w:szCs w:val="24"/>
              </w:rPr>
              <w:t>Серия :</w:t>
            </w:r>
            <w:proofErr w:type="gramEnd"/>
            <w:r w:rsidRPr="4ACB250A">
              <w:rPr>
                <w:rFonts w:ascii="Times New Roman" w:hAnsi="Times New Roman" w:cs="Times New Roman"/>
                <w:sz w:val="24"/>
                <w:szCs w:val="24"/>
              </w:rPr>
              <w:t xml:space="preserve"> Авторский учебник). — ISBN 978-5-534-00853-1. — Режим доступа: </w:t>
            </w:r>
            <w:hyperlink>
              <w:r w:rsidRPr="4ACB250A">
                <w:rPr>
                  <w:rStyle w:val="af7"/>
                  <w:rFonts w:ascii="Times New Roman" w:hAnsi="Times New Roman" w:cs="Times New Roman"/>
                  <w:sz w:val="24"/>
                  <w:szCs w:val="24"/>
                </w:rPr>
                <w:t>www.biblio-online.ru/book/5AA51BED-9BF1-4A5E-B65F-BF57FA1F128A</w:t>
              </w:r>
            </w:hyperlink>
          </w:p>
          <w:p w:rsidR="00AB2A8B" w:rsidRDefault="00AB2A8B" w:rsidP="000B1B72">
            <w:pPr>
              <w:jc w:val="both"/>
              <w:rPr>
                <w:rFonts w:ascii="Arial" w:eastAsia="Arial" w:hAnsi="Arial" w:cs="Arial"/>
                <w:sz w:val="24"/>
                <w:szCs w:val="24"/>
              </w:rPr>
            </w:pPr>
            <w:r w:rsidRPr="4ACB250A">
              <w:rPr>
                <w:rFonts w:ascii="Times New Roman" w:hAnsi="Times New Roman" w:cs="Times New Roman"/>
                <w:sz w:val="24"/>
                <w:szCs w:val="24"/>
              </w:rPr>
              <w:t xml:space="preserve">3. </w:t>
            </w:r>
            <w:proofErr w:type="spellStart"/>
            <w:r w:rsidRPr="4ACB250A">
              <w:rPr>
                <w:rFonts w:ascii="Times New Roman" w:hAnsi="Times New Roman" w:cs="Times New Roman"/>
                <w:sz w:val="24"/>
                <w:szCs w:val="24"/>
              </w:rPr>
              <w:t>Хотяшева</w:t>
            </w:r>
            <w:proofErr w:type="spellEnd"/>
            <w:r w:rsidRPr="4ACB250A">
              <w:rPr>
                <w:rFonts w:ascii="Times New Roman" w:hAnsi="Times New Roman" w:cs="Times New Roman"/>
                <w:sz w:val="24"/>
                <w:szCs w:val="24"/>
              </w:rPr>
              <w:t xml:space="preserve">, О. М. Инновационный менеджмент: учебник и практикум для академического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 О. М. </w:t>
            </w:r>
            <w:proofErr w:type="spellStart"/>
            <w:r w:rsidRPr="4ACB250A">
              <w:rPr>
                <w:rFonts w:ascii="Times New Roman" w:hAnsi="Times New Roman" w:cs="Times New Roman"/>
                <w:sz w:val="24"/>
                <w:szCs w:val="24"/>
              </w:rPr>
              <w:t>Хотяшева</w:t>
            </w:r>
            <w:proofErr w:type="spellEnd"/>
            <w:r w:rsidRPr="4ACB250A">
              <w:rPr>
                <w:rFonts w:ascii="Times New Roman" w:hAnsi="Times New Roman" w:cs="Times New Roman"/>
                <w:sz w:val="24"/>
                <w:szCs w:val="24"/>
              </w:rPr>
              <w:t xml:space="preserve">, М. А. </w:t>
            </w:r>
            <w:proofErr w:type="spellStart"/>
            <w:r w:rsidRPr="4ACB250A">
              <w:rPr>
                <w:rFonts w:ascii="Times New Roman" w:hAnsi="Times New Roman" w:cs="Times New Roman"/>
                <w:sz w:val="24"/>
                <w:szCs w:val="24"/>
              </w:rPr>
              <w:t>Слесарев</w:t>
            </w:r>
            <w:proofErr w:type="spellEnd"/>
            <w:r w:rsidRPr="4ACB250A">
              <w:rPr>
                <w:rFonts w:ascii="Times New Roman" w:hAnsi="Times New Roman" w:cs="Times New Roman"/>
                <w:sz w:val="24"/>
                <w:szCs w:val="24"/>
              </w:rPr>
              <w:t xml:space="preserve">. — 3-е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доп.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2017. — 326 с. — (</w:t>
            </w:r>
            <w:proofErr w:type="gramStart"/>
            <w:r w:rsidRPr="4ACB250A">
              <w:rPr>
                <w:rFonts w:ascii="Times New Roman" w:hAnsi="Times New Roman" w:cs="Times New Roman"/>
                <w:sz w:val="24"/>
                <w:szCs w:val="24"/>
              </w:rPr>
              <w:t>Серия :</w:t>
            </w:r>
            <w:proofErr w:type="gramEnd"/>
            <w:r w:rsidRPr="4ACB250A">
              <w:rPr>
                <w:rFonts w:ascii="Times New Roman" w:hAnsi="Times New Roman" w:cs="Times New Roman"/>
                <w:sz w:val="24"/>
                <w:szCs w:val="24"/>
              </w:rPr>
              <w:t xml:space="preserve"> Бакалавр. Академический курс). — ISBN 978-5-534-00347-5. — Режим доступа: </w:t>
            </w:r>
            <w:hyperlink r:id="rId61">
              <w:r w:rsidRPr="4ACB250A">
                <w:rPr>
                  <w:rStyle w:val="af7"/>
                  <w:rFonts w:ascii="Times New Roman" w:hAnsi="Times New Roman" w:cs="Times New Roman"/>
                  <w:color w:val="000000" w:themeColor="text1"/>
                  <w:sz w:val="24"/>
                  <w:szCs w:val="24"/>
                </w:rPr>
                <w:t>www.biblio-online.ru/book/E6081AD5-C312-4BA4-9824-179D2BD4B16</w:t>
              </w:r>
            </w:hyperlink>
          </w:p>
        </w:tc>
      </w:tr>
      <w:tr w:rsidR="00AB2A8B" w:rsidTr="000B1B72">
        <w:trPr>
          <w:jc w:val="center"/>
        </w:trPr>
        <w:tc>
          <w:tcPr>
            <w:tcW w:w="660" w:type="dxa"/>
          </w:tcPr>
          <w:p w:rsidR="00AB2A8B" w:rsidRDefault="00AB2A8B" w:rsidP="000B1B72"/>
        </w:tc>
        <w:tc>
          <w:tcPr>
            <w:tcW w:w="1680" w:type="dxa"/>
          </w:tcPr>
          <w:p w:rsidR="00AB2A8B" w:rsidRDefault="00AB2A8B" w:rsidP="000B1B72"/>
        </w:tc>
        <w:tc>
          <w:tcPr>
            <w:tcW w:w="7581" w:type="dxa"/>
          </w:tcPr>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rsidR="00AB2A8B" w:rsidRDefault="00AB2A8B" w:rsidP="000B1B72">
            <w:pPr>
              <w:pStyle w:val="a3"/>
              <w:numPr>
                <w:ilvl w:val="0"/>
                <w:numId w:val="5"/>
              </w:numPr>
              <w:ind w:left="-13" w:firstLine="13"/>
              <w:jc w:val="both"/>
              <w:rPr>
                <w:color w:val="111111"/>
              </w:rPr>
            </w:pPr>
            <w:r w:rsidRPr="4ACB250A">
              <w:rPr>
                <w:rFonts w:ascii="Times New Roman" w:eastAsia="Times New Roman" w:hAnsi="Times New Roman"/>
                <w:color w:val="111111"/>
              </w:rPr>
              <w:lastRenderedPageBreak/>
              <w:t>Миронова, Д.Ю. Инновационное предпринимательство и трансфер технологий [Электронный ресурс</w:t>
            </w:r>
            <w:proofErr w:type="gramStart"/>
            <w:r w:rsidRPr="4ACB250A">
              <w:rPr>
                <w:rFonts w:ascii="Times New Roman" w:eastAsia="Times New Roman" w:hAnsi="Times New Roman"/>
                <w:color w:val="111111"/>
              </w:rPr>
              <w:t>] :</w:t>
            </w:r>
            <w:proofErr w:type="gramEnd"/>
            <w:r w:rsidRPr="4ACB250A">
              <w:rPr>
                <w:rFonts w:ascii="Times New Roman" w:eastAsia="Times New Roman" w:hAnsi="Times New Roman"/>
                <w:color w:val="111111"/>
              </w:rPr>
              <w:t xml:space="preserve"> учебное пособие / Д.Ю. Миронова. — Электрон</w:t>
            </w:r>
            <w:proofErr w:type="gramStart"/>
            <w:r w:rsidRPr="4ACB250A">
              <w:rPr>
                <w:rFonts w:ascii="Times New Roman" w:eastAsia="Times New Roman" w:hAnsi="Times New Roman"/>
                <w:color w:val="111111"/>
              </w:rPr>
              <w:t>.</w:t>
            </w:r>
            <w:proofErr w:type="gramEnd"/>
            <w:r w:rsidRPr="4ACB250A">
              <w:rPr>
                <w:rFonts w:ascii="Times New Roman" w:eastAsia="Times New Roman" w:hAnsi="Times New Roman"/>
                <w:color w:val="111111"/>
              </w:rPr>
              <w:t xml:space="preserve"> дан. — Санкт-</w:t>
            </w:r>
            <w:proofErr w:type="gramStart"/>
            <w:r w:rsidRPr="4ACB250A">
              <w:rPr>
                <w:rFonts w:ascii="Times New Roman" w:eastAsia="Times New Roman" w:hAnsi="Times New Roman"/>
                <w:color w:val="111111"/>
              </w:rPr>
              <w:t>Петербург :</w:t>
            </w:r>
            <w:proofErr w:type="gramEnd"/>
            <w:r w:rsidRPr="4ACB250A">
              <w:rPr>
                <w:rFonts w:ascii="Times New Roman" w:eastAsia="Times New Roman" w:hAnsi="Times New Roman"/>
                <w:color w:val="111111"/>
              </w:rPr>
              <w:t xml:space="preserve"> НИУ ИТМО, 2015. — 93 с. — Режим доступа: </w:t>
            </w:r>
            <w:hyperlink r:id="rId62">
              <w:r w:rsidRPr="4ACB250A">
                <w:rPr>
                  <w:rStyle w:val="af7"/>
                  <w:rFonts w:ascii="Times New Roman" w:eastAsia="Times New Roman" w:hAnsi="Times New Roman"/>
                  <w:color w:val="111111"/>
                </w:rPr>
                <w:t>https://e.lanbook.com/book/91571</w:t>
              </w:r>
            </w:hyperlink>
            <w:r w:rsidRPr="4ACB250A">
              <w:rPr>
                <w:rFonts w:ascii="Times New Roman" w:eastAsia="Times New Roman" w:hAnsi="Times New Roman"/>
                <w:color w:val="111111"/>
              </w:rPr>
              <w:t xml:space="preserve">. — </w:t>
            </w:r>
            <w:proofErr w:type="spellStart"/>
            <w:r w:rsidRPr="4ACB250A">
              <w:rPr>
                <w:rFonts w:ascii="Times New Roman" w:eastAsia="Times New Roman" w:hAnsi="Times New Roman"/>
                <w:color w:val="111111"/>
              </w:rPr>
              <w:t>Загл</w:t>
            </w:r>
            <w:proofErr w:type="spellEnd"/>
            <w:r w:rsidRPr="4ACB250A">
              <w:rPr>
                <w:rFonts w:ascii="Times New Roman" w:eastAsia="Times New Roman" w:hAnsi="Times New Roman"/>
                <w:color w:val="111111"/>
              </w:rPr>
              <w:t>. с экрана.</w:t>
            </w:r>
          </w:p>
          <w:p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color w:val="111111"/>
                <w:sz w:val="24"/>
                <w:szCs w:val="24"/>
              </w:rPr>
              <w:t>2. Каширин, А.И. Инновационный бизнес: венчурное и бизнес-ангельское инвестирование [Электронный ресурс</w:t>
            </w:r>
            <w:proofErr w:type="gramStart"/>
            <w:r w:rsidRPr="4ACB250A">
              <w:rPr>
                <w:rFonts w:ascii="Times New Roman" w:hAnsi="Times New Roman" w:cs="Times New Roman"/>
                <w:color w:val="111111"/>
                <w:sz w:val="24"/>
                <w:szCs w:val="24"/>
              </w:rPr>
              <w:t>] :</w:t>
            </w:r>
            <w:proofErr w:type="gramEnd"/>
            <w:r w:rsidRPr="4ACB250A">
              <w:rPr>
                <w:rFonts w:ascii="Times New Roman" w:hAnsi="Times New Roman" w:cs="Times New Roman"/>
                <w:color w:val="111111"/>
                <w:sz w:val="24"/>
                <w:szCs w:val="24"/>
              </w:rPr>
              <w:t xml:space="preserve"> учебное пособие / А.И. Каширин, А.С. Семенов. — Электрон</w:t>
            </w:r>
            <w:proofErr w:type="gramStart"/>
            <w:r w:rsidRPr="4ACB250A">
              <w:rPr>
                <w:rFonts w:ascii="Times New Roman" w:hAnsi="Times New Roman" w:cs="Times New Roman"/>
                <w:color w:val="111111"/>
                <w:sz w:val="24"/>
                <w:szCs w:val="24"/>
              </w:rPr>
              <w:t>.</w:t>
            </w:r>
            <w:proofErr w:type="gramEnd"/>
            <w:r w:rsidRPr="4ACB250A">
              <w:rPr>
                <w:rFonts w:ascii="Times New Roman" w:hAnsi="Times New Roman" w:cs="Times New Roman"/>
                <w:color w:val="111111"/>
                <w:sz w:val="24"/>
                <w:szCs w:val="24"/>
              </w:rPr>
              <w:t xml:space="preserve"> дан. — </w:t>
            </w:r>
            <w:proofErr w:type="gramStart"/>
            <w:r w:rsidRPr="4ACB250A">
              <w:rPr>
                <w:rFonts w:ascii="Times New Roman" w:hAnsi="Times New Roman" w:cs="Times New Roman"/>
                <w:color w:val="111111"/>
                <w:sz w:val="24"/>
                <w:szCs w:val="24"/>
              </w:rPr>
              <w:t>Москва :</w:t>
            </w:r>
            <w:proofErr w:type="gramEnd"/>
            <w:r w:rsidRPr="4ACB250A">
              <w:rPr>
                <w:rFonts w:ascii="Times New Roman" w:hAnsi="Times New Roman" w:cs="Times New Roman"/>
                <w:color w:val="111111"/>
                <w:sz w:val="24"/>
                <w:szCs w:val="24"/>
              </w:rPr>
              <w:t xml:space="preserve"> Издательский дом "Дело" </w:t>
            </w:r>
            <w:proofErr w:type="spellStart"/>
            <w:r w:rsidRPr="4ACB250A">
              <w:rPr>
                <w:rFonts w:ascii="Times New Roman" w:hAnsi="Times New Roman" w:cs="Times New Roman"/>
                <w:color w:val="111111"/>
                <w:sz w:val="24"/>
                <w:szCs w:val="24"/>
              </w:rPr>
              <w:t>РАНХиГС</w:t>
            </w:r>
            <w:proofErr w:type="spellEnd"/>
            <w:r w:rsidRPr="4ACB250A">
              <w:rPr>
                <w:rFonts w:ascii="Times New Roman" w:hAnsi="Times New Roman" w:cs="Times New Roman"/>
                <w:color w:val="111111"/>
                <w:sz w:val="24"/>
                <w:szCs w:val="24"/>
              </w:rPr>
              <w:t xml:space="preserve">, 2014. — 260 с. — Режим доступа: </w:t>
            </w:r>
            <w:hyperlink r:id="rId63">
              <w:r w:rsidRPr="4ACB250A">
                <w:rPr>
                  <w:rStyle w:val="af7"/>
                  <w:rFonts w:ascii="Times New Roman" w:hAnsi="Times New Roman" w:cs="Times New Roman"/>
                  <w:color w:val="111111"/>
                  <w:sz w:val="24"/>
                  <w:szCs w:val="24"/>
                </w:rPr>
                <w:t>https://e.lanbook.com/book/74943</w:t>
              </w:r>
            </w:hyperlink>
            <w:r w:rsidRPr="4ACB250A">
              <w:rPr>
                <w:rFonts w:ascii="Times New Roman" w:hAnsi="Times New Roman" w:cs="Times New Roman"/>
                <w:color w:val="111111"/>
                <w:sz w:val="24"/>
                <w:szCs w:val="24"/>
              </w:rPr>
              <w:t xml:space="preserve">. — </w:t>
            </w:r>
            <w:proofErr w:type="spellStart"/>
            <w:r w:rsidRPr="4ACB250A">
              <w:rPr>
                <w:rFonts w:ascii="Times New Roman" w:hAnsi="Times New Roman" w:cs="Times New Roman"/>
                <w:color w:val="111111"/>
                <w:sz w:val="24"/>
                <w:szCs w:val="24"/>
              </w:rPr>
              <w:t>Загл</w:t>
            </w:r>
            <w:proofErr w:type="spellEnd"/>
            <w:r w:rsidRPr="4ACB250A">
              <w:rPr>
                <w:rFonts w:ascii="Times New Roman" w:hAnsi="Times New Roman" w:cs="Times New Roman"/>
                <w:color w:val="111111"/>
                <w:sz w:val="24"/>
                <w:szCs w:val="24"/>
              </w:rPr>
              <w:t>. с экрана.</w:t>
            </w:r>
          </w:p>
        </w:tc>
      </w:tr>
      <w:tr w:rsidR="00AB2A8B" w:rsidTr="000B1B72">
        <w:trPr>
          <w:jc w:val="center"/>
        </w:trPr>
        <w:tc>
          <w:tcPr>
            <w:tcW w:w="660" w:type="dxa"/>
          </w:tcPr>
          <w:p w:rsidR="00AB2A8B" w:rsidRDefault="00AB2A8B" w:rsidP="000B1B72">
            <w:pPr>
              <w:pStyle w:val="a3"/>
              <w:numPr>
                <w:ilvl w:val="0"/>
                <w:numId w:val="7"/>
              </w:numPr>
            </w:pPr>
          </w:p>
        </w:tc>
        <w:tc>
          <w:tcPr>
            <w:tcW w:w="1680" w:type="dxa"/>
          </w:tcPr>
          <w:p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Современные бизнес-стратегии</w:t>
            </w:r>
          </w:p>
        </w:tc>
        <w:tc>
          <w:tcPr>
            <w:tcW w:w="7581" w:type="dxa"/>
          </w:tcPr>
          <w:p w:rsidR="00AB2A8B" w:rsidRDefault="00AB2A8B" w:rsidP="000B1B72">
            <w:pPr>
              <w:ind w:left="-13" w:firstLine="13"/>
              <w:rPr>
                <w:rFonts w:ascii="Times New Roman" w:hAnsi="Times New Roman" w:cs="Times New Roman"/>
                <w:sz w:val="24"/>
                <w:szCs w:val="24"/>
              </w:rPr>
            </w:pPr>
            <w:proofErr w:type="spellStart"/>
            <w:r w:rsidRPr="4ACB250A">
              <w:rPr>
                <w:rFonts w:ascii="Times New Roman" w:hAnsi="Times New Roman" w:cs="Times New Roman"/>
                <w:b/>
                <w:bCs/>
                <w:sz w:val="24"/>
                <w:szCs w:val="24"/>
                <w:lang w:val="en-US"/>
              </w:rPr>
              <w:t>Основная</w:t>
            </w:r>
            <w:proofErr w:type="spellEnd"/>
            <w:r w:rsidRPr="4ACB250A">
              <w:rPr>
                <w:rFonts w:ascii="Times New Roman" w:hAnsi="Times New Roman" w:cs="Times New Roman"/>
                <w:b/>
                <w:bCs/>
                <w:sz w:val="24"/>
                <w:szCs w:val="24"/>
                <w:lang w:val="en-US"/>
              </w:rPr>
              <w:t xml:space="preserve"> </w:t>
            </w:r>
            <w:proofErr w:type="spellStart"/>
            <w:r w:rsidRPr="4ACB250A">
              <w:rPr>
                <w:rFonts w:ascii="Times New Roman" w:hAnsi="Times New Roman" w:cs="Times New Roman"/>
                <w:b/>
                <w:bCs/>
                <w:sz w:val="24"/>
                <w:szCs w:val="24"/>
                <w:lang w:val="en-US"/>
              </w:rPr>
              <w:t>литература</w:t>
            </w:r>
            <w:proofErr w:type="spellEnd"/>
            <w:r w:rsidRPr="4ACB250A">
              <w:rPr>
                <w:rFonts w:ascii="Times New Roman" w:hAnsi="Times New Roman" w:cs="Times New Roman"/>
                <w:b/>
                <w:bCs/>
                <w:sz w:val="24"/>
                <w:szCs w:val="24"/>
                <w:lang w:val="en-US"/>
              </w:rPr>
              <w:t>:</w:t>
            </w:r>
          </w:p>
          <w:p w:rsidR="00AB2A8B" w:rsidRDefault="00AB2A8B" w:rsidP="000B1B72">
            <w:pPr>
              <w:pStyle w:val="a3"/>
              <w:numPr>
                <w:ilvl w:val="1"/>
                <w:numId w:val="4"/>
              </w:numPr>
              <w:ind w:left="-13" w:firstLine="13"/>
              <w:jc w:val="both"/>
              <w:rPr>
                <w:i/>
                <w:iCs/>
              </w:rPr>
            </w:pPr>
            <w:proofErr w:type="spellStart"/>
            <w:r w:rsidRPr="4ACB250A">
              <w:rPr>
                <w:rFonts w:ascii="Times New Roman" w:eastAsia="Times New Roman" w:hAnsi="Times New Roman"/>
                <w:i/>
                <w:iCs/>
              </w:rPr>
              <w:t>Отварухина</w:t>
            </w:r>
            <w:proofErr w:type="spellEnd"/>
            <w:r w:rsidRPr="4ACB250A">
              <w:rPr>
                <w:rFonts w:ascii="Times New Roman" w:eastAsia="Times New Roman" w:hAnsi="Times New Roman"/>
                <w:i/>
                <w:iCs/>
              </w:rPr>
              <w:t xml:space="preserve">, Н. С. </w:t>
            </w:r>
            <w:r w:rsidRPr="4ACB250A">
              <w:rPr>
                <w:rFonts w:ascii="Times New Roman" w:eastAsia="Times New Roman" w:hAnsi="Times New Roman"/>
              </w:rPr>
              <w:t xml:space="preserve">Стратегический менеджмент: учебник и практикум для академического </w:t>
            </w:r>
            <w:proofErr w:type="spellStart"/>
            <w:r w:rsidRPr="4ACB250A">
              <w:rPr>
                <w:rFonts w:ascii="Times New Roman" w:eastAsia="Times New Roman" w:hAnsi="Times New Roman"/>
              </w:rPr>
              <w:t>бакалавриата</w:t>
            </w:r>
            <w:proofErr w:type="spellEnd"/>
            <w:r w:rsidRPr="4ACB250A">
              <w:rPr>
                <w:rFonts w:ascii="Times New Roman" w:eastAsia="Times New Roman" w:hAnsi="Times New Roman"/>
              </w:rPr>
              <w:t xml:space="preserve"> / Н. С. </w:t>
            </w:r>
            <w:proofErr w:type="spellStart"/>
            <w:r w:rsidRPr="4ACB250A">
              <w:rPr>
                <w:rFonts w:ascii="Times New Roman" w:eastAsia="Times New Roman" w:hAnsi="Times New Roman"/>
              </w:rPr>
              <w:t>Отварухина</w:t>
            </w:r>
            <w:proofErr w:type="spellEnd"/>
            <w:r w:rsidRPr="4ACB250A">
              <w:rPr>
                <w:rFonts w:ascii="Times New Roman" w:eastAsia="Times New Roman" w:hAnsi="Times New Roman"/>
              </w:rPr>
              <w:t xml:space="preserve">, В. Р. Веснин. — М.: Издательство </w:t>
            </w:r>
            <w:proofErr w:type="spellStart"/>
            <w:r w:rsidRPr="4ACB250A">
              <w:rPr>
                <w:rFonts w:ascii="Times New Roman" w:eastAsia="Times New Roman" w:hAnsi="Times New Roman"/>
              </w:rPr>
              <w:t>Юрайт</w:t>
            </w:r>
            <w:proofErr w:type="spellEnd"/>
            <w:r w:rsidRPr="4ACB250A">
              <w:rPr>
                <w:rFonts w:ascii="Times New Roman" w:eastAsia="Times New Roman" w:hAnsi="Times New Roman"/>
              </w:rPr>
              <w:t xml:space="preserve">, 2017. — 336 с. — (Серия: Бакалавр. Академический курс). — ISBN 978-5-534-02841-6. — Режим доступа: </w:t>
            </w:r>
            <w:hyperlink r:id="rId64">
              <w:r w:rsidRPr="4ACB250A">
                <w:rPr>
                  <w:rStyle w:val="af7"/>
                  <w:rFonts w:ascii="Times New Roman" w:eastAsia="Times New Roman" w:hAnsi="Times New Roman"/>
                  <w:color w:val="0000FF"/>
                </w:rPr>
                <w:t>www.biblio-online.ru/book/F6AA21AF-CA97-4FF6-9F84-3F37C6A4A68F</w:t>
              </w:r>
            </w:hyperlink>
          </w:p>
          <w:p w:rsidR="00AB2A8B" w:rsidRDefault="00AB2A8B" w:rsidP="000B1B72">
            <w:pPr>
              <w:rPr>
                <w:rFonts w:ascii="Times New Roman" w:hAnsi="Times New Roman" w:cs="Times New Roman"/>
                <w:sz w:val="24"/>
                <w:szCs w:val="24"/>
              </w:rPr>
            </w:pPr>
            <w:r w:rsidRPr="4ACB250A">
              <w:rPr>
                <w:rFonts w:ascii="Times New Roman" w:hAnsi="Times New Roman" w:cs="Times New Roman"/>
                <w:sz w:val="24"/>
                <w:szCs w:val="24"/>
              </w:rPr>
              <w:t xml:space="preserve">2. Фролов, Ю. В. Стратегический менеджмент. Формирование стратегии и проектирование бизнес-процессов: учебное пособие для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и магистратуры / Ю. В. Фролов, Р. В. </w:t>
            </w:r>
            <w:proofErr w:type="gramStart"/>
            <w:r w:rsidRPr="4ACB250A">
              <w:rPr>
                <w:rFonts w:ascii="Times New Roman" w:hAnsi="Times New Roman" w:cs="Times New Roman"/>
                <w:sz w:val="24"/>
                <w:szCs w:val="24"/>
              </w:rPr>
              <w:t>Серышев ;</w:t>
            </w:r>
            <w:proofErr w:type="gramEnd"/>
            <w:r w:rsidRPr="4ACB250A">
              <w:rPr>
                <w:rFonts w:ascii="Times New Roman" w:hAnsi="Times New Roman" w:cs="Times New Roman"/>
                <w:sz w:val="24"/>
                <w:szCs w:val="24"/>
              </w:rPr>
              <w:t xml:space="preserve"> под ред. Ю. В. Фролова. — 2-е изд., </w:t>
            </w:r>
            <w:proofErr w:type="spellStart"/>
            <w:r w:rsidRPr="4ACB250A">
              <w:rPr>
                <w:rFonts w:ascii="Times New Roman" w:hAnsi="Times New Roman" w:cs="Times New Roman"/>
                <w:sz w:val="24"/>
                <w:szCs w:val="24"/>
              </w:rPr>
              <w:t>испр</w:t>
            </w:r>
            <w:proofErr w:type="spellEnd"/>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и доп.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166 с. — (Серия: Университеты России). — ISBN 978-5-534-05448-4. — Режим доступа: </w:t>
            </w:r>
            <w:hyperlink>
              <w:r w:rsidRPr="4ACB250A">
                <w:rPr>
                  <w:rStyle w:val="af7"/>
                  <w:rFonts w:ascii="Times New Roman" w:hAnsi="Times New Roman" w:cs="Times New Roman"/>
                  <w:sz w:val="24"/>
                  <w:szCs w:val="24"/>
                </w:rPr>
                <w:t>www.biblio-online.ru/book/E7EC4F0D-5B68-4707-B89D-D7F67E3DCE3D</w:t>
              </w:r>
            </w:hyperlink>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3. Шифрин, М. Б. Стратегический менеджмент: учебник для академического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 М. Б. Шифрин. — 3-е изд., </w:t>
            </w:r>
            <w:proofErr w:type="spellStart"/>
            <w:r w:rsidRPr="4ACB250A">
              <w:rPr>
                <w:rFonts w:ascii="Times New Roman" w:hAnsi="Times New Roman" w:cs="Times New Roman"/>
                <w:sz w:val="24"/>
                <w:szCs w:val="24"/>
              </w:rPr>
              <w:t>испр</w:t>
            </w:r>
            <w:proofErr w:type="spellEnd"/>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и доп.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321 с. — (Серия: Университеты России). — ISBN 978-5-534-03440-0. — Режим доступа: </w:t>
            </w:r>
            <w:hyperlink>
              <w:r w:rsidRPr="4ACB250A">
                <w:rPr>
                  <w:rStyle w:val="af7"/>
                  <w:rFonts w:ascii="Times New Roman" w:hAnsi="Times New Roman" w:cs="Times New Roman"/>
                  <w:sz w:val="24"/>
                  <w:szCs w:val="24"/>
                </w:rPr>
                <w:t>www.biblio-online.ru/book/46082838-A7AA-4E0E-B9B5-6571DD0F5CFD</w:t>
              </w:r>
            </w:hyperlink>
          </w:p>
        </w:tc>
      </w:tr>
      <w:tr w:rsidR="00AB2A8B" w:rsidTr="000B1B72">
        <w:trPr>
          <w:jc w:val="center"/>
        </w:trPr>
        <w:tc>
          <w:tcPr>
            <w:tcW w:w="660" w:type="dxa"/>
          </w:tcPr>
          <w:p w:rsidR="00AB2A8B" w:rsidRDefault="00AB2A8B" w:rsidP="000B1B72"/>
        </w:tc>
        <w:tc>
          <w:tcPr>
            <w:tcW w:w="1680" w:type="dxa"/>
          </w:tcPr>
          <w:p w:rsidR="00AB2A8B" w:rsidRDefault="00AB2A8B" w:rsidP="000B1B72"/>
        </w:tc>
        <w:tc>
          <w:tcPr>
            <w:tcW w:w="7581" w:type="dxa"/>
          </w:tcPr>
          <w:p w:rsidR="00AB2A8B" w:rsidRDefault="00AB2A8B" w:rsidP="000B1B72">
            <w:pPr>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rsidR="00AB2A8B" w:rsidRDefault="00AB2A8B" w:rsidP="000B1B72">
            <w:pPr>
              <w:pStyle w:val="a3"/>
              <w:numPr>
                <w:ilvl w:val="2"/>
                <w:numId w:val="4"/>
              </w:numPr>
              <w:ind w:left="-13" w:firstLine="13"/>
              <w:jc w:val="both"/>
            </w:pPr>
            <w:r w:rsidRPr="4ACB250A">
              <w:rPr>
                <w:rFonts w:ascii="Times New Roman" w:eastAsia="Times New Roman" w:hAnsi="Times New Roman"/>
              </w:rPr>
              <w:t xml:space="preserve">Мищенко, Л.Я. Стратегический менеджмент: учебник для вузов / Л. Я. </w:t>
            </w:r>
            <w:proofErr w:type="gramStart"/>
            <w:r w:rsidRPr="4ACB250A">
              <w:rPr>
                <w:rFonts w:ascii="Times New Roman" w:eastAsia="Times New Roman" w:hAnsi="Times New Roman"/>
              </w:rPr>
              <w:t>Мищенко ;</w:t>
            </w:r>
            <w:proofErr w:type="gramEnd"/>
            <w:r w:rsidRPr="4ACB250A">
              <w:rPr>
                <w:rFonts w:ascii="Times New Roman" w:eastAsia="Times New Roman" w:hAnsi="Times New Roman"/>
              </w:rPr>
              <w:t xml:space="preserve"> М-во образования и науки Рос. Федерации, Кубанский гос. ун-т. - </w:t>
            </w:r>
            <w:proofErr w:type="gramStart"/>
            <w:r w:rsidRPr="4ACB250A">
              <w:rPr>
                <w:rFonts w:ascii="Times New Roman" w:eastAsia="Times New Roman" w:hAnsi="Times New Roman"/>
              </w:rPr>
              <w:t>Краснодар :</w:t>
            </w:r>
            <w:proofErr w:type="gramEnd"/>
            <w:r w:rsidRPr="4ACB250A">
              <w:rPr>
                <w:rFonts w:ascii="Times New Roman" w:eastAsia="Times New Roman" w:hAnsi="Times New Roman"/>
              </w:rPr>
              <w:t xml:space="preserve"> [Кубанский государственный университет], 2013. - 309 с.</w:t>
            </w:r>
          </w:p>
          <w:p w:rsidR="00AB2A8B" w:rsidRDefault="00AB2A8B" w:rsidP="000B1B72">
            <w:pPr>
              <w:pStyle w:val="a3"/>
              <w:numPr>
                <w:ilvl w:val="2"/>
                <w:numId w:val="4"/>
              </w:numPr>
              <w:ind w:left="-13" w:firstLine="13"/>
              <w:jc w:val="both"/>
              <w:rPr>
                <w:color w:val="111111"/>
              </w:rPr>
            </w:pPr>
            <w:r w:rsidRPr="4ACB250A">
              <w:rPr>
                <w:rFonts w:ascii="Times New Roman" w:eastAsia="Times New Roman" w:hAnsi="Times New Roman"/>
                <w:color w:val="111111"/>
              </w:rPr>
              <w:t>Портных, В.В. Стратегия бизнеса [Электронный ресурс</w:t>
            </w:r>
            <w:proofErr w:type="gramStart"/>
            <w:r w:rsidRPr="4ACB250A">
              <w:rPr>
                <w:rFonts w:ascii="Times New Roman" w:eastAsia="Times New Roman" w:hAnsi="Times New Roman"/>
                <w:color w:val="111111"/>
              </w:rPr>
              <w:t>] :</w:t>
            </w:r>
            <w:proofErr w:type="gramEnd"/>
            <w:r w:rsidRPr="4ACB250A">
              <w:rPr>
                <w:rFonts w:ascii="Times New Roman" w:eastAsia="Times New Roman" w:hAnsi="Times New Roman"/>
                <w:color w:val="111111"/>
              </w:rPr>
              <w:t xml:space="preserve"> учебное пособие / В.В. Портных. — Электрон</w:t>
            </w:r>
            <w:proofErr w:type="gramStart"/>
            <w:r w:rsidRPr="4ACB250A">
              <w:rPr>
                <w:rFonts w:ascii="Times New Roman" w:eastAsia="Times New Roman" w:hAnsi="Times New Roman"/>
                <w:color w:val="111111"/>
              </w:rPr>
              <w:t>.</w:t>
            </w:r>
            <w:proofErr w:type="gramEnd"/>
            <w:r w:rsidRPr="4ACB250A">
              <w:rPr>
                <w:rFonts w:ascii="Times New Roman" w:eastAsia="Times New Roman" w:hAnsi="Times New Roman"/>
                <w:color w:val="111111"/>
              </w:rPr>
              <w:t xml:space="preserve"> дан. — </w:t>
            </w:r>
            <w:proofErr w:type="gramStart"/>
            <w:r w:rsidRPr="4ACB250A">
              <w:rPr>
                <w:rFonts w:ascii="Times New Roman" w:eastAsia="Times New Roman" w:hAnsi="Times New Roman"/>
                <w:color w:val="111111"/>
              </w:rPr>
              <w:t>Москва :</w:t>
            </w:r>
            <w:proofErr w:type="gramEnd"/>
            <w:r w:rsidRPr="4ACB250A">
              <w:rPr>
                <w:rFonts w:ascii="Times New Roman" w:eastAsia="Times New Roman" w:hAnsi="Times New Roman"/>
                <w:color w:val="111111"/>
              </w:rPr>
              <w:t xml:space="preserve"> Дашков и К, 2017. — 276 с. — Режим доступа: </w:t>
            </w:r>
            <w:hyperlink r:id="rId65">
              <w:r w:rsidRPr="4ACB250A">
                <w:rPr>
                  <w:rStyle w:val="af7"/>
                  <w:rFonts w:ascii="Times New Roman" w:eastAsia="Times New Roman" w:hAnsi="Times New Roman"/>
                  <w:color w:val="111111"/>
                </w:rPr>
                <w:t>https://e.lanbook.com/book/93410</w:t>
              </w:r>
            </w:hyperlink>
            <w:r w:rsidRPr="4ACB250A">
              <w:rPr>
                <w:rFonts w:ascii="Times New Roman" w:eastAsia="Times New Roman" w:hAnsi="Times New Roman"/>
                <w:color w:val="111111"/>
              </w:rPr>
              <w:t xml:space="preserve">. — </w:t>
            </w:r>
            <w:proofErr w:type="spellStart"/>
            <w:r w:rsidRPr="4ACB250A">
              <w:rPr>
                <w:rFonts w:ascii="Times New Roman" w:eastAsia="Times New Roman" w:hAnsi="Times New Roman"/>
                <w:color w:val="111111"/>
              </w:rPr>
              <w:t>Загл</w:t>
            </w:r>
            <w:proofErr w:type="spellEnd"/>
            <w:r w:rsidRPr="4ACB250A">
              <w:rPr>
                <w:rFonts w:ascii="Times New Roman" w:eastAsia="Times New Roman" w:hAnsi="Times New Roman"/>
                <w:color w:val="111111"/>
              </w:rPr>
              <w:t>. с экрана.</w:t>
            </w:r>
          </w:p>
        </w:tc>
      </w:tr>
      <w:tr w:rsidR="00AB2A8B" w:rsidTr="000B1B72">
        <w:trPr>
          <w:jc w:val="center"/>
        </w:trPr>
        <w:tc>
          <w:tcPr>
            <w:tcW w:w="660" w:type="dxa"/>
          </w:tcPr>
          <w:p w:rsidR="00AB2A8B" w:rsidRDefault="00AB2A8B" w:rsidP="000B1B72">
            <w:pPr>
              <w:pStyle w:val="a3"/>
              <w:numPr>
                <w:ilvl w:val="0"/>
                <w:numId w:val="7"/>
              </w:numPr>
            </w:pPr>
          </w:p>
        </w:tc>
        <w:tc>
          <w:tcPr>
            <w:tcW w:w="1680" w:type="dxa"/>
          </w:tcPr>
          <w:p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Производственная практика</w:t>
            </w:r>
          </w:p>
        </w:tc>
        <w:tc>
          <w:tcPr>
            <w:tcW w:w="7581" w:type="dxa"/>
          </w:tcPr>
          <w:p w:rsidR="00AB2A8B" w:rsidRDefault="00AB2A8B" w:rsidP="000B1B72">
            <w:pPr>
              <w:ind w:left="-13" w:firstLine="13"/>
              <w:rPr>
                <w:rFonts w:ascii="Times New Roman" w:hAnsi="Times New Roman" w:cs="Times New Roman"/>
                <w:sz w:val="24"/>
                <w:szCs w:val="24"/>
              </w:rPr>
            </w:pPr>
            <w:proofErr w:type="spellStart"/>
            <w:r w:rsidRPr="4ACB250A">
              <w:rPr>
                <w:rFonts w:ascii="Times New Roman" w:hAnsi="Times New Roman" w:cs="Times New Roman"/>
                <w:b/>
                <w:bCs/>
                <w:sz w:val="24"/>
                <w:szCs w:val="24"/>
                <w:lang w:val="en-US"/>
              </w:rPr>
              <w:t>Основная</w:t>
            </w:r>
            <w:proofErr w:type="spellEnd"/>
            <w:r w:rsidRPr="4ACB250A">
              <w:rPr>
                <w:rFonts w:ascii="Times New Roman" w:hAnsi="Times New Roman" w:cs="Times New Roman"/>
                <w:b/>
                <w:bCs/>
                <w:sz w:val="24"/>
                <w:szCs w:val="24"/>
                <w:lang w:val="en-US"/>
              </w:rPr>
              <w:t xml:space="preserve"> </w:t>
            </w:r>
            <w:proofErr w:type="spellStart"/>
            <w:r w:rsidRPr="4ACB250A">
              <w:rPr>
                <w:rFonts w:ascii="Times New Roman" w:hAnsi="Times New Roman" w:cs="Times New Roman"/>
                <w:b/>
                <w:bCs/>
                <w:sz w:val="24"/>
                <w:szCs w:val="24"/>
                <w:lang w:val="en-US"/>
              </w:rPr>
              <w:t>литература</w:t>
            </w:r>
            <w:proofErr w:type="spellEnd"/>
            <w:r w:rsidRPr="4ACB250A">
              <w:rPr>
                <w:rFonts w:ascii="Times New Roman" w:hAnsi="Times New Roman" w:cs="Times New Roman"/>
                <w:b/>
                <w:bCs/>
                <w:sz w:val="24"/>
                <w:szCs w:val="24"/>
                <w:lang w:val="en-US"/>
              </w:rPr>
              <w:t>:</w:t>
            </w:r>
          </w:p>
          <w:p w:rsidR="00AB2A8B" w:rsidRDefault="00AB2A8B" w:rsidP="000B1B72">
            <w:pPr>
              <w:pStyle w:val="a3"/>
              <w:numPr>
                <w:ilvl w:val="0"/>
                <w:numId w:val="3"/>
              </w:numPr>
              <w:ind w:left="-13" w:firstLine="13"/>
              <w:jc w:val="both"/>
              <w:rPr>
                <w:i/>
                <w:iCs/>
              </w:rPr>
            </w:pPr>
            <w:r w:rsidRPr="4ACB250A">
              <w:rPr>
                <w:rFonts w:ascii="Times New Roman" w:eastAsia="Times New Roman" w:hAnsi="Times New Roman"/>
                <w:i/>
                <w:iCs/>
              </w:rPr>
              <w:t xml:space="preserve">Боброва, О. С. </w:t>
            </w:r>
            <w:r w:rsidRPr="4ACB250A">
              <w:rPr>
                <w:rFonts w:ascii="Times New Roman" w:eastAsia="Times New Roman" w:hAnsi="Times New Roman"/>
              </w:rPr>
              <w:t xml:space="preserve">Основы бизнеса: учебник и практикум для академического </w:t>
            </w:r>
            <w:proofErr w:type="spellStart"/>
            <w:r w:rsidRPr="4ACB250A">
              <w:rPr>
                <w:rFonts w:ascii="Times New Roman" w:eastAsia="Times New Roman" w:hAnsi="Times New Roman"/>
              </w:rPr>
              <w:t>бакалавриата</w:t>
            </w:r>
            <w:proofErr w:type="spellEnd"/>
            <w:r w:rsidRPr="4ACB250A">
              <w:rPr>
                <w:rFonts w:ascii="Times New Roman" w:eastAsia="Times New Roman" w:hAnsi="Times New Roman"/>
              </w:rPr>
              <w:t xml:space="preserve"> / О. С. Боброва, С. И. </w:t>
            </w:r>
            <w:proofErr w:type="spellStart"/>
            <w:r w:rsidRPr="4ACB250A">
              <w:rPr>
                <w:rFonts w:ascii="Times New Roman" w:eastAsia="Times New Roman" w:hAnsi="Times New Roman"/>
              </w:rPr>
              <w:t>Цыбуков</w:t>
            </w:r>
            <w:proofErr w:type="spellEnd"/>
            <w:r w:rsidRPr="4ACB250A">
              <w:rPr>
                <w:rFonts w:ascii="Times New Roman" w:eastAsia="Times New Roman" w:hAnsi="Times New Roman"/>
              </w:rPr>
              <w:t xml:space="preserve">, И. А. Бобров. — М.: Издательство </w:t>
            </w:r>
            <w:proofErr w:type="spellStart"/>
            <w:r w:rsidRPr="4ACB250A">
              <w:rPr>
                <w:rFonts w:ascii="Times New Roman" w:eastAsia="Times New Roman" w:hAnsi="Times New Roman"/>
              </w:rPr>
              <w:t>Юрайт</w:t>
            </w:r>
            <w:proofErr w:type="spellEnd"/>
            <w:r w:rsidRPr="4ACB250A">
              <w:rPr>
                <w:rFonts w:ascii="Times New Roman" w:eastAsia="Times New Roman" w:hAnsi="Times New Roman"/>
              </w:rPr>
              <w:t xml:space="preserve">, 2017. — 330 с. — (Серия: Бакалавр. Академический курс). — ISBN 978-5-534-03928-3. — Режим доступа: </w:t>
            </w:r>
            <w:hyperlink r:id="rId66">
              <w:r w:rsidRPr="4ACB250A">
                <w:rPr>
                  <w:rStyle w:val="af7"/>
                  <w:rFonts w:ascii="Times New Roman" w:eastAsia="Times New Roman" w:hAnsi="Times New Roman"/>
                  <w:color w:val="0000FF"/>
                </w:rPr>
                <w:t>www.biblio-online.ru/book/D027A8AB-D145-480E-AC3D-A66959DC9D70</w:t>
              </w:r>
            </w:hyperlink>
          </w:p>
          <w:p w:rsidR="00AB2A8B" w:rsidRDefault="00AB2A8B" w:rsidP="000B1B72">
            <w:pPr>
              <w:rPr>
                <w:rFonts w:ascii="Times New Roman" w:hAnsi="Times New Roman" w:cs="Times New Roman"/>
                <w:sz w:val="24"/>
                <w:szCs w:val="24"/>
              </w:rPr>
            </w:pPr>
            <w:r w:rsidRPr="4ACB250A">
              <w:rPr>
                <w:rFonts w:ascii="Times New Roman" w:hAnsi="Times New Roman" w:cs="Times New Roman"/>
                <w:sz w:val="24"/>
                <w:szCs w:val="24"/>
              </w:rPr>
              <w:t xml:space="preserve">2. Боброва, О. С. Настольная книга предпринимателя: </w:t>
            </w:r>
            <w:proofErr w:type="spellStart"/>
            <w:r w:rsidRPr="4ACB250A">
              <w:rPr>
                <w:rFonts w:ascii="Times New Roman" w:hAnsi="Times New Roman" w:cs="Times New Roman"/>
                <w:sz w:val="24"/>
                <w:szCs w:val="24"/>
              </w:rPr>
              <w:t>практ</w:t>
            </w:r>
            <w:proofErr w:type="spellEnd"/>
            <w:r w:rsidRPr="4ACB250A">
              <w:rPr>
                <w:rFonts w:ascii="Times New Roman" w:hAnsi="Times New Roman" w:cs="Times New Roman"/>
                <w:sz w:val="24"/>
                <w:szCs w:val="24"/>
              </w:rPr>
              <w:t xml:space="preserve">. пособие / О. С. Боброва, С. И. </w:t>
            </w:r>
            <w:proofErr w:type="spellStart"/>
            <w:r w:rsidRPr="4ACB250A">
              <w:rPr>
                <w:rFonts w:ascii="Times New Roman" w:hAnsi="Times New Roman" w:cs="Times New Roman"/>
                <w:sz w:val="24"/>
                <w:szCs w:val="24"/>
              </w:rPr>
              <w:t>Цыбуков</w:t>
            </w:r>
            <w:proofErr w:type="spellEnd"/>
            <w:r w:rsidRPr="4ACB250A">
              <w:rPr>
                <w:rFonts w:ascii="Times New Roman" w:hAnsi="Times New Roman" w:cs="Times New Roman"/>
                <w:sz w:val="24"/>
                <w:szCs w:val="24"/>
              </w:rPr>
              <w:t xml:space="preserve">, И. А. Бобров.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330 с. — (Серия: Профессиональная практика). — ISBN 978-5-534-00093-1. — Режим доступа: </w:t>
            </w:r>
            <w:hyperlink>
              <w:r w:rsidRPr="4ACB250A">
                <w:rPr>
                  <w:rStyle w:val="af7"/>
                  <w:rFonts w:ascii="Times New Roman" w:hAnsi="Times New Roman" w:cs="Times New Roman"/>
                  <w:sz w:val="24"/>
                  <w:szCs w:val="24"/>
                </w:rPr>
                <w:t>www.biblio-online.ru/book/E195C741-4F45-4C4E-A4B5-AE51ECBC0D70</w:t>
              </w:r>
            </w:hyperlink>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lastRenderedPageBreak/>
              <w:t xml:space="preserve">3. </w:t>
            </w:r>
            <w:proofErr w:type="spellStart"/>
            <w:r w:rsidRPr="4ACB250A">
              <w:rPr>
                <w:rFonts w:ascii="Times New Roman" w:hAnsi="Times New Roman" w:cs="Times New Roman"/>
                <w:sz w:val="24"/>
                <w:szCs w:val="24"/>
              </w:rPr>
              <w:t>Зараменских</w:t>
            </w:r>
            <w:proofErr w:type="spellEnd"/>
            <w:r w:rsidRPr="4ACB250A">
              <w:rPr>
                <w:rFonts w:ascii="Times New Roman" w:hAnsi="Times New Roman" w:cs="Times New Roman"/>
                <w:sz w:val="24"/>
                <w:szCs w:val="24"/>
              </w:rPr>
              <w:t xml:space="preserve">, Е. П. Основы бизнес-информатики: учебник и практикум для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и магистратуры / Е. П. </w:t>
            </w:r>
            <w:proofErr w:type="spellStart"/>
            <w:r w:rsidRPr="4ACB250A">
              <w:rPr>
                <w:rFonts w:ascii="Times New Roman" w:hAnsi="Times New Roman" w:cs="Times New Roman"/>
                <w:sz w:val="24"/>
                <w:szCs w:val="24"/>
              </w:rPr>
              <w:t>Зараменских</w:t>
            </w:r>
            <w:proofErr w:type="spellEnd"/>
            <w:r w:rsidRPr="4ACB250A">
              <w:rPr>
                <w:rFonts w:ascii="Times New Roman" w:hAnsi="Times New Roman" w:cs="Times New Roman"/>
                <w:sz w:val="24"/>
                <w:szCs w:val="24"/>
              </w:rPr>
              <w:t xml:space="preserve">.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407 с. — (Серия: Бакалавр и магистр. Академический курс). — ISBN 978-5-9916-8210-7. — Режим доступа: </w:t>
            </w:r>
            <w:hyperlink>
              <w:r w:rsidRPr="4ACB250A">
                <w:rPr>
                  <w:rStyle w:val="af7"/>
                  <w:rFonts w:ascii="Times New Roman" w:hAnsi="Times New Roman" w:cs="Times New Roman"/>
                  <w:sz w:val="24"/>
                  <w:szCs w:val="24"/>
                </w:rPr>
                <w:t>www.biblio-online.ru/book/CCDDF9D0-2F2A-4C59-98BE-5C26D56075EA</w:t>
              </w:r>
            </w:hyperlink>
          </w:p>
        </w:tc>
      </w:tr>
      <w:tr w:rsidR="00AB2A8B" w:rsidTr="000B1B72">
        <w:trPr>
          <w:jc w:val="center"/>
        </w:trPr>
        <w:tc>
          <w:tcPr>
            <w:tcW w:w="660" w:type="dxa"/>
          </w:tcPr>
          <w:p w:rsidR="00AB2A8B" w:rsidRDefault="00AB2A8B" w:rsidP="000B1B72"/>
        </w:tc>
        <w:tc>
          <w:tcPr>
            <w:tcW w:w="1680" w:type="dxa"/>
          </w:tcPr>
          <w:p w:rsidR="00AB2A8B" w:rsidRDefault="00AB2A8B" w:rsidP="000B1B72"/>
        </w:tc>
        <w:tc>
          <w:tcPr>
            <w:tcW w:w="7581" w:type="dxa"/>
          </w:tcPr>
          <w:p w:rsidR="00AB2A8B" w:rsidRDefault="00AB2A8B" w:rsidP="000B1B72">
            <w:pPr>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rsidR="00AB2A8B" w:rsidRDefault="00AB2A8B" w:rsidP="000B1B72">
            <w:pPr>
              <w:pStyle w:val="a3"/>
              <w:numPr>
                <w:ilvl w:val="3"/>
                <w:numId w:val="4"/>
              </w:numPr>
              <w:ind w:left="0" w:firstLine="0"/>
              <w:jc w:val="both"/>
              <w:rPr>
                <w:color w:val="111111"/>
              </w:rPr>
            </w:pPr>
            <w:proofErr w:type="spellStart"/>
            <w:r w:rsidRPr="4ACB250A">
              <w:rPr>
                <w:rFonts w:ascii="Times New Roman" w:eastAsia="Times New Roman" w:hAnsi="Times New Roman"/>
                <w:color w:val="111111"/>
              </w:rPr>
              <w:t>Хончев</w:t>
            </w:r>
            <w:proofErr w:type="spellEnd"/>
            <w:r w:rsidRPr="4ACB250A">
              <w:rPr>
                <w:rFonts w:ascii="Times New Roman" w:eastAsia="Times New Roman" w:hAnsi="Times New Roman"/>
                <w:color w:val="111111"/>
              </w:rPr>
              <w:t>, М.А. Предпринимательство в интеллектуально-информационной сфере - государственное регулирующее воздействие [Электронный ресурс</w:t>
            </w:r>
            <w:proofErr w:type="gramStart"/>
            <w:r w:rsidRPr="4ACB250A">
              <w:rPr>
                <w:rFonts w:ascii="Times New Roman" w:eastAsia="Times New Roman" w:hAnsi="Times New Roman"/>
                <w:color w:val="111111"/>
              </w:rPr>
              <w:t>] :</w:t>
            </w:r>
            <w:proofErr w:type="gramEnd"/>
            <w:r w:rsidRPr="4ACB250A">
              <w:rPr>
                <w:rFonts w:ascii="Times New Roman" w:eastAsia="Times New Roman" w:hAnsi="Times New Roman"/>
                <w:color w:val="111111"/>
              </w:rPr>
              <w:t xml:space="preserve"> монография / М.А. </w:t>
            </w:r>
            <w:proofErr w:type="spellStart"/>
            <w:r w:rsidRPr="4ACB250A">
              <w:rPr>
                <w:rFonts w:ascii="Times New Roman" w:eastAsia="Times New Roman" w:hAnsi="Times New Roman"/>
                <w:color w:val="111111"/>
              </w:rPr>
              <w:t>Хончев</w:t>
            </w:r>
            <w:proofErr w:type="spellEnd"/>
            <w:r w:rsidRPr="4ACB250A">
              <w:rPr>
                <w:rFonts w:ascii="Times New Roman" w:eastAsia="Times New Roman" w:hAnsi="Times New Roman"/>
                <w:color w:val="111111"/>
              </w:rPr>
              <w:t xml:space="preserve"> ; Под ред. И.К. Ларионова. — Электрон</w:t>
            </w:r>
            <w:proofErr w:type="gramStart"/>
            <w:r w:rsidRPr="4ACB250A">
              <w:rPr>
                <w:rFonts w:ascii="Times New Roman" w:eastAsia="Times New Roman" w:hAnsi="Times New Roman"/>
                <w:color w:val="111111"/>
              </w:rPr>
              <w:t>.</w:t>
            </w:r>
            <w:proofErr w:type="gramEnd"/>
            <w:r w:rsidRPr="4ACB250A">
              <w:rPr>
                <w:rFonts w:ascii="Times New Roman" w:eastAsia="Times New Roman" w:hAnsi="Times New Roman"/>
                <w:color w:val="111111"/>
              </w:rPr>
              <w:t xml:space="preserve"> дан. — </w:t>
            </w:r>
            <w:proofErr w:type="gramStart"/>
            <w:r w:rsidRPr="4ACB250A">
              <w:rPr>
                <w:rFonts w:ascii="Times New Roman" w:eastAsia="Times New Roman" w:hAnsi="Times New Roman"/>
                <w:color w:val="111111"/>
              </w:rPr>
              <w:t>Москва :</w:t>
            </w:r>
            <w:proofErr w:type="gramEnd"/>
            <w:r w:rsidRPr="4ACB250A">
              <w:rPr>
                <w:rFonts w:ascii="Times New Roman" w:eastAsia="Times New Roman" w:hAnsi="Times New Roman"/>
                <w:color w:val="111111"/>
              </w:rPr>
              <w:t xml:space="preserve"> Дашков и К, 2017. — 126 с. — Режим доступа: </w:t>
            </w:r>
            <w:hyperlink r:id="rId67">
              <w:r w:rsidRPr="4ACB250A">
                <w:rPr>
                  <w:rStyle w:val="af7"/>
                  <w:rFonts w:ascii="Times New Roman" w:eastAsia="Times New Roman" w:hAnsi="Times New Roman"/>
                  <w:color w:val="111111"/>
                </w:rPr>
                <w:t>https://e.lanbook.com/book/103745</w:t>
              </w:r>
            </w:hyperlink>
            <w:r w:rsidRPr="4ACB250A">
              <w:rPr>
                <w:rFonts w:ascii="Times New Roman" w:eastAsia="Times New Roman" w:hAnsi="Times New Roman"/>
                <w:color w:val="111111"/>
              </w:rPr>
              <w:t xml:space="preserve">. — </w:t>
            </w:r>
            <w:proofErr w:type="spellStart"/>
            <w:r w:rsidRPr="4ACB250A">
              <w:rPr>
                <w:rFonts w:ascii="Times New Roman" w:eastAsia="Times New Roman" w:hAnsi="Times New Roman"/>
                <w:color w:val="111111"/>
              </w:rPr>
              <w:t>Загл</w:t>
            </w:r>
            <w:proofErr w:type="spellEnd"/>
            <w:r w:rsidRPr="4ACB250A">
              <w:rPr>
                <w:rFonts w:ascii="Times New Roman" w:eastAsia="Times New Roman" w:hAnsi="Times New Roman"/>
                <w:color w:val="111111"/>
              </w:rPr>
              <w:t>. с экрана.</w:t>
            </w:r>
            <w:r w:rsidRPr="4ACB250A">
              <w:rPr>
                <w:rFonts w:ascii="Times New Roman" w:eastAsia="Times New Roman" w:hAnsi="Times New Roman"/>
              </w:rPr>
              <w:t xml:space="preserve"> </w:t>
            </w:r>
          </w:p>
          <w:p w:rsidR="00AB2A8B" w:rsidRDefault="00AB2A8B" w:rsidP="000B1B72">
            <w:pPr>
              <w:pStyle w:val="a3"/>
              <w:numPr>
                <w:ilvl w:val="3"/>
                <w:numId w:val="4"/>
              </w:numPr>
              <w:ind w:left="0" w:firstLine="0"/>
              <w:jc w:val="both"/>
              <w:rPr>
                <w:color w:val="111111"/>
              </w:rPr>
            </w:pPr>
            <w:r w:rsidRPr="4ACB250A">
              <w:rPr>
                <w:rFonts w:ascii="Times New Roman" w:eastAsia="Times New Roman" w:hAnsi="Times New Roman"/>
                <w:color w:val="111111"/>
              </w:rPr>
              <w:t>Миронова, Д.Ю. Инновационное предпринимательство и трансфер технологий [Электронный ресурс</w:t>
            </w:r>
            <w:proofErr w:type="gramStart"/>
            <w:r w:rsidRPr="4ACB250A">
              <w:rPr>
                <w:rFonts w:ascii="Times New Roman" w:eastAsia="Times New Roman" w:hAnsi="Times New Roman"/>
                <w:color w:val="111111"/>
              </w:rPr>
              <w:t>] :</w:t>
            </w:r>
            <w:proofErr w:type="gramEnd"/>
            <w:r w:rsidRPr="4ACB250A">
              <w:rPr>
                <w:rFonts w:ascii="Times New Roman" w:eastAsia="Times New Roman" w:hAnsi="Times New Roman"/>
                <w:color w:val="111111"/>
              </w:rPr>
              <w:t xml:space="preserve"> учебное пособие / Д.Ю. Миронова. — Электрон</w:t>
            </w:r>
            <w:proofErr w:type="gramStart"/>
            <w:r w:rsidRPr="4ACB250A">
              <w:rPr>
                <w:rFonts w:ascii="Times New Roman" w:eastAsia="Times New Roman" w:hAnsi="Times New Roman"/>
                <w:color w:val="111111"/>
              </w:rPr>
              <w:t>.</w:t>
            </w:r>
            <w:proofErr w:type="gramEnd"/>
            <w:r w:rsidRPr="4ACB250A">
              <w:rPr>
                <w:rFonts w:ascii="Times New Roman" w:eastAsia="Times New Roman" w:hAnsi="Times New Roman"/>
                <w:color w:val="111111"/>
              </w:rPr>
              <w:t xml:space="preserve"> дан. — Санкт-</w:t>
            </w:r>
            <w:proofErr w:type="gramStart"/>
            <w:r w:rsidRPr="4ACB250A">
              <w:rPr>
                <w:rFonts w:ascii="Times New Roman" w:eastAsia="Times New Roman" w:hAnsi="Times New Roman"/>
                <w:color w:val="111111"/>
              </w:rPr>
              <w:t>Петербург :</w:t>
            </w:r>
            <w:proofErr w:type="gramEnd"/>
            <w:r w:rsidRPr="4ACB250A">
              <w:rPr>
                <w:rFonts w:ascii="Times New Roman" w:eastAsia="Times New Roman" w:hAnsi="Times New Roman"/>
                <w:color w:val="111111"/>
              </w:rPr>
              <w:t xml:space="preserve"> НИУ ИТМО, 2015. — 93 с. — Режим доступа: </w:t>
            </w:r>
            <w:hyperlink r:id="rId68">
              <w:r w:rsidRPr="4ACB250A">
                <w:rPr>
                  <w:rStyle w:val="af7"/>
                  <w:rFonts w:ascii="Times New Roman" w:eastAsia="Times New Roman" w:hAnsi="Times New Roman"/>
                  <w:color w:val="111111"/>
                </w:rPr>
                <w:t>https://e.lanbook.com/book/91571</w:t>
              </w:r>
            </w:hyperlink>
            <w:r w:rsidRPr="4ACB250A">
              <w:rPr>
                <w:rFonts w:ascii="Times New Roman" w:eastAsia="Times New Roman" w:hAnsi="Times New Roman"/>
                <w:color w:val="111111"/>
              </w:rPr>
              <w:t xml:space="preserve">. — </w:t>
            </w:r>
            <w:proofErr w:type="spellStart"/>
            <w:r w:rsidRPr="4ACB250A">
              <w:rPr>
                <w:rFonts w:ascii="Times New Roman" w:eastAsia="Times New Roman" w:hAnsi="Times New Roman"/>
                <w:color w:val="111111"/>
              </w:rPr>
              <w:t>Загл</w:t>
            </w:r>
            <w:proofErr w:type="spellEnd"/>
            <w:r w:rsidRPr="4ACB250A">
              <w:rPr>
                <w:rFonts w:ascii="Times New Roman" w:eastAsia="Times New Roman" w:hAnsi="Times New Roman"/>
                <w:color w:val="111111"/>
              </w:rPr>
              <w:t>. с экрана.</w:t>
            </w:r>
          </w:p>
        </w:tc>
      </w:tr>
      <w:tr w:rsidR="00AB2A8B" w:rsidTr="000B1B72">
        <w:trPr>
          <w:jc w:val="center"/>
        </w:trPr>
        <w:tc>
          <w:tcPr>
            <w:tcW w:w="660" w:type="dxa"/>
          </w:tcPr>
          <w:p w:rsidR="00AB2A8B" w:rsidRDefault="00AB2A8B" w:rsidP="000B1B72">
            <w:pPr>
              <w:pStyle w:val="a3"/>
              <w:numPr>
                <w:ilvl w:val="0"/>
                <w:numId w:val="7"/>
              </w:numPr>
            </w:pPr>
          </w:p>
        </w:tc>
        <w:tc>
          <w:tcPr>
            <w:tcW w:w="1680" w:type="dxa"/>
          </w:tcPr>
          <w:p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Управление электронным предприятием</w:t>
            </w:r>
          </w:p>
        </w:tc>
        <w:tc>
          <w:tcPr>
            <w:tcW w:w="7581" w:type="dxa"/>
          </w:tcPr>
          <w:p w:rsidR="00AB2A8B" w:rsidRDefault="00AB2A8B" w:rsidP="000B1B72">
            <w:pPr>
              <w:ind w:left="-13" w:firstLine="13"/>
              <w:rPr>
                <w:rFonts w:ascii="Times New Roman" w:hAnsi="Times New Roman" w:cs="Times New Roman"/>
                <w:sz w:val="24"/>
                <w:szCs w:val="24"/>
              </w:rPr>
            </w:pPr>
            <w:r w:rsidRPr="009532A0">
              <w:rPr>
                <w:rFonts w:ascii="Times New Roman" w:hAnsi="Times New Roman" w:cs="Times New Roman"/>
                <w:b/>
                <w:bCs/>
                <w:sz w:val="24"/>
                <w:szCs w:val="24"/>
              </w:rPr>
              <w:t>Основная литература:</w:t>
            </w:r>
          </w:p>
          <w:p w:rsidR="00AB2A8B" w:rsidRDefault="00AB2A8B" w:rsidP="000B1B72">
            <w:pPr>
              <w:ind w:left="-13"/>
              <w:jc w:val="both"/>
              <w:rPr>
                <w:rFonts w:ascii="Times New Roman" w:hAnsi="Times New Roman" w:cs="Times New Roman"/>
                <w:sz w:val="24"/>
                <w:szCs w:val="24"/>
              </w:rPr>
            </w:pPr>
            <w:r w:rsidRPr="4ACB250A">
              <w:rPr>
                <w:rFonts w:ascii="Times New Roman" w:hAnsi="Times New Roman" w:cs="Times New Roman"/>
                <w:sz w:val="24"/>
                <w:szCs w:val="24"/>
              </w:rPr>
              <w:t xml:space="preserve">1. Гаврилов, </w:t>
            </w:r>
            <w:r w:rsidRPr="4ACB250A">
              <w:rPr>
                <w:rFonts w:ascii="Times New Roman" w:hAnsi="Times New Roman" w:cs="Times New Roman"/>
                <w:i/>
                <w:iCs/>
                <w:sz w:val="24"/>
                <w:szCs w:val="24"/>
              </w:rPr>
              <w:t xml:space="preserve">Л. П. </w:t>
            </w:r>
            <w:r w:rsidRPr="4ACB250A">
              <w:rPr>
                <w:rFonts w:ascii="Times New Roman" w:hAnsi="Times New Roman" w:cs="Times New Roman"/>
                <w:sz w:val="24"/>
                <w:szCs w:val="24"/>
              </w:rPr>
              <w:t>Инновационные технологии в коммерции и бизнесе: учебник для бакалавров [Электронный ресурс] / Л. П. Гаврилов. – Электрон</w:t>
            </w:r>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дан.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2017. – 372 с. – Режим доступа: https: //biblio-online.ru/</w:t>
            </w:r>
            <w:proofErr w:type="spellStart"/>
            <w:r w:rsidRPr="4ACB250A">
              <w:rPr>
                <w:rFonts w:ascii="Times New Roman" w:hAnsi="Times New Roman" w:cs="Times New Roman"/>
                <w:sz w:val="24"/>
                <w:szCs w:val="24"/>
              </w:rPr>
              <w:t>book</w:t>
            </w:r>
            <w:proofErr w:type="spellEnd"/>
            <w:r w:rsidRPr="4ACB250A">
              <w:rPr>
                <w:rFonts w:ascii="Times New Roman" w:hAnsi="Times New Roman" w:cs="Times New Roman"/>
                <w:sz w:val="24"/>
                <w:szCs w:val="24"/>
              </w:rPr>
              <w:t>/6C66C8E5-2EEA-42FDBF32-E88489D0289D.</w:t>
            </w:r>
          </w:p>
          <w:p w:rsidR="00AB2A8B" w:rsidRDefault="00AB2A8B" w:rsidP="000B1B72">
            <w:pPr>
              <w:ind w:left="-13"/>
              <w:jc w:val="both"/>
              <w:rPr>
                <w:rFonts w:ascii="Times New Roman" w:hAnsi="Times New Roman" w:cs="Times New Roman"/>
                <w:sz w:val="24"/>
                <w:szCs w:val="24"/>
              </w:rPr>
            </w:pPr>
            <w:r w:rsidRPr="4ACB250A">
              <w:rPr>
                <w:rFonts w:ascii="Times New Roman" w:hAnsi="Times New Roman" w:cs="Times New Roman"/>
                <w:sz w:val="24"/>
                <w:szCs w:val="24"/>
              </w:rPr>
              <w:t xml:space="preserve">3. Одинцов, Б. Е. Информационные системы управления эффективностью бизнеса: учебник и практикум для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и магистратуры [Электронный ресурс] / Б. Е. Одинцов. – Электрон</w:t>
            </w:r>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дан.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206 с. – Режим доступа: </w:t>
            </w:r>
            <w:hyperlink r:id="rId69">
              <w:r w:rsidRPr="4ACB250A">
                <w:rPr>
                  <w:rStyle w:val="af7"/>
                  <w:rFonts w:ascii="Times New Roman" w:hAnsi="Times New Roman" w:cs="Times New Roman"/>
                  <w:sz w:val="24"/>
                  <w:szCs w:val="24"/>
                </w:rPr>
                <w:t>https://biblio-online.ru/book/A776D72A-816A-4037-A427-23F71AF28852</w:t>
              </w:r>
            </w:hyperlink>
            <w:r w:rsidRPr="4ACB250A">
              <w:rPr>
                <w:rFonts w:ascii="Times New Roman" w:hAnsi="Times New Roman" w:cs="Times New Roman"/>
                <w:sz w:val="24"/>
                <w:szCs w:val="24"/>
              </w:rPr>
              <w:t>.</w:t>
            </w:r>
          </w:p>
          <w:p w:rsidR="00AB2A8B" w:rsidRDefault="00AB2A8B" w:rsidP="000B1B72">
            <w:pPr>
              <w:ind w:left="-13"/>
              <w:jc w:val="both"/>
              <w:rPr>
                <w:rFonts w:ascii="Times New Roman" w:hAnsi="Times New Roman" w:cs="Times New Roman"/>
                <w:sz w:val="24"/>
                <w:szCs w:val="24"/>
              </w:rPr>
            </w:pPr>
            <w:r w:rsidRPr="4ACB250A">
              <w:rPr>
                <w:rFonts w:ascii="Times New Roman" w:hAnsi="Times New Roman" w:cs="Times New Roman"/>
                <w:sz w:val="24"/>
                <w:szCs w:val="24"/>
              </w:rPr>
              <w:t xml:space="preserve">4. Романова, Ю. Д. Информационные технологии в управлении персоналом: учебник и практикум для прикладного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[Электронный ресурс] / Ю. Д. Романова, Т. А. </w:t>
            </w:r>
            <w:proofErr w:type="spellStart"/>
            <w:r w:rsidRPr="4ACB250A">
              <w:rPr>
                <w:rFonts w:ascii="Times New Roman" w:hAnsi="Times New Roman" w:cs="Times New Roman"/>
                <w:sz w:val="24"/>
                <w:szCs w:val="24"/>
              </w:rPr>
              <w:t>Винтова</w:t>
            </w:r>
            <w:proofErr w:type="spellEnd"/>
            <w:r w:rsidRPr="4ACB250A">
              <w:rPr>
                <w:rFonts w:ascii="Times New Roman" w:hAnsi="Times New Roman" w:cs="Times New Roman"/>
                <w:sz w:val="24"/>
                <w:szCs w:val="24"/>
              </w:rPr>
              <w:t xml:space="preserve">, П. Е. Коваль. – 2-е изд., </w:t>
            </w:r>
            <w:proofErr w:type="spellStart"/>
            <w:r w:rsidRPr="4ACB250A">
              <w:rPr>
                <w:rFonts w:ascii="Times New Roman" w:hAnsi="Times New Roman" w:cs="Times New Roman"/>
                <w:sz w:val="24"/>
                <w:szCs w:val="24"/>
              </w:rPr>
              <w:t>перераб</w:t>
            </w:r>
            <w:proofErr w:type="spellEnd"/>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и доп. – Электрон. дан.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316 с. – Режим доступа: </w:t>
            </w:r>
            <w:hyperlink r:id="rId70">
              <w:r w:rsidRPr="4ACB250A">
                <w:rPr>
                  <w:rStyle w:val="af7"/>
                  <w:rFonts w:ascii="Times New Roman" w:hAnsi="Times New Roman" w:cs="Times New Roman"/>
                  <w:sz w:val="24"/>
                  <w:szCs w:val="24"/>
                </w:rPr>
                <w:t>https://biblio-online.ru/book/3056D08D-B82E-4D98-A492-902E2CB1AE7A</w:t>
              </w:r>
            </w:hyperlink>
            <w:r w:rsidRPr="4ACB250A">
              <w:rPr>
                <w:rFonts w:ascii="Times New Roman" w:hAnsi="Times New Roman" w:cs="Times New Roman"/>
                <w:sz w:val="24"/>
                <w:szCs w:val="24"/>
              </w:rPr>
              <w:t>.</w:t>
            </w:r>
          </w:p>
        </w:tc>
      </w:tr>
      <w:tr w:rsidR="00AB2A8B" w:rsidTr="000B1B72">
        <w:trPr>
          <w:jc w:val="center"/>
        </w:trPr>
        <w:tc>
          <w:tcPr>
            <w:tcW w:w="660" w:type="dxa"/>
          </w:tcPr>
          <w:p w:rsidR="00AB2A8B" w:rsidRDefault="00AB2A8B" w:rsidP="000B1B72"/>
        </w:tc>
        <w:tc>
          <w:tcPr>
            <w:tcW w:w="1680" w:type="dxa"/>
          </w:tcPr>
          <w:p w:rsidR="00AB2A8B" w:rsidRDefault="00AB2A8B" w:rsidP="000B1B72"/>
        </w:tc>
        <w:tc>
          <w:tcPr>
            <w:tcW w:w="7581" w:type="dxa"/>
          </w:tcPr>
          <w:p w:rsidR="00AB2A8B" w:rsidRDefault="00AB2A8B" w:rsidP="000B1B72">
            <w:pPr>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1. Информационные технологии в управлении персоналом: учебник и практикум для прикладного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учебник для студентов вузов, обучающихся по экономическим направлениям и специальностям / Ю. Д. Романова, Т. А. </w:t>
            </w:r>
            <w:proofErr w:type="spellStart"/>
            <w:r w:rsidRPr="4ACB250A">
              <w:rPr>
                <w:rFonts w:ascii="Times New Roman" w:hAnsi="Times New Roman" w:cs="Times New Roman"/>
                <w:sz w:val="24"/>
                <w:szCs w:val="24"/>
              </w:rPr>
              <w:t>Винтова</w:t>
            </w:r>
            <w:proofErr w:type="spellEnd"/>
            <w:r w:rsidRPr="4ACB250A">
              <w:rPr>
                <w:rFonts w:ascii="Times New Roman" w:hAnsi="Times New Roman" w:cs="Times New Roman"/>
                <w:sz w:val="24"/>
                <w:szCs w:val="24"/>
              </w:rPr>
              <w:t xml:space="preserve">, П. Е. Коваль, П. А. </w:t>
            </w:r>
            <w:proofErr w:type="spellStart"/>
            <w:r w:rsidRPr="4ACB250A">
              <w:rPr>
                <w:rFonts w:ascii="Times New Roman" w:hAnsi="Times New Roman" w:cs="Times New Roman"/>
                <w:sz w:val="24"/>
                <w:szCs w:val="24"/>
              </w:rPr>
              <w:t>Музычкин</w:t>
            </w:r>
            <w:proofErr w:type="spellEnd"/>
            <w:r w:rsidRPr="4ACB250A">
              <w:rPr>
                <w:rFonts w:ascii="Times New Roman" w:hAnsi="Times New Roman" w:cs="Times New Roman"/>
                <w:sz w:val="24"/>
                <w:szCs w:val="24"/>
              </w:rPr>
              <w:t xml:space="preserve">; Рос. эконом. ун-т им. Г. В. Плеханова. – Москва: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2015. –291 с.</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2. </w:t>
            </w:r>
            <w:proofErr w:type="spellStart"/>
            <w:r w:rsidRPr="4ACB250A">
              <w:rPr>
                <w:rFonts w:ascii="Times New Roman" w:hAnsi="Times New Roman" w:cs="Times New Roman"/>
                <w:sz w:val="24"/>
                <w:szCs w:val="24"/>
              </w:rPr>
              <w:t>Кибанов</w:t>
            </w:r>
            <w:proofErr w:type="spellEnd"/>
            <w:r w:rsidRPr="4ACB250A">
              <w:rPr>
                <w:rFonts w:ascii="Times New Roman" w:hAnsi="Times New Roman" w:cs="Times New Roman"/>
                <w:sz w:val="24"/>
                <w:szCs w:val="24"/>
              </w:rPr>
              <w:t xml:space="preserve">, А. Я. Управление персоналом организации: стратегия, маркетинг, интернационализация: учебное пособие для студентов вузов, обучающихся по направлениям 38.03.02 «Менеджмент» и 38.03.03 «Управление персоналом» / А. Я. </w:t>
            </w:r>
            <w:proofErr w:type="spellStart"/>
            <w:r w:rsidRPr="4ACB250A">
              <w:rPr>
                <w:rFonts w:ascii="Times New Roman" w:hAnsi="Times New Roman" w:cs="Times New Roman"/>
                <w:sz w:val="24"/>
                <w:szCs w:val="24"/>
              </w:rPr>
              <w:t>Кибанов</w:t>
            </w:r>
            <w:proofErr w:type="spellEnd"/>
            <w:r w:rsidRPr="4ACB250A">
              <w:rPr>
                <w:rFonts w:ascii="Times New Roman" w:hAnsi="Times New Roman" w:cs="Times New Roman"/>
                <w:sz w:val="24"/>
                <w:szCs w:val="24"/>
              </w:rPr>
              <w:t xml:space="preserve">, И. Б </w:t>
            </w:r>
            <w:proofErr w:type="spellStart"/>
            <w:r w:rsidRPr="4ACB250A">
              <w:rPr>
                <w:rFonts w:ascii="Times New Roman" w:hAnsi="Times New Roman" w:cs="Times New Roman"/>
                <w:sz w:val="24"/>
                <w:szCs w:val="24"/>
              </w:rPr>
              <w:t>Дуракова</w:t>
            </w:r>
            <w:proofErr w:type="spellEnd"/>
            <w:r w:rsidRPr="4ACB250A">
              <w:rPr>
                <w:rFonts w:ascii="Times New Roman" w:hAnsi="Times New Roman" w:cs="Times New Roman"/>
                <w:sz w:val="24"/>
                <w:szCs w:val="24"/>
              </w:rPr>
              <w:t xml:space="preserve">; Гос. ун-т управления, Воронежский гос. ун-т. – Москва: ИНФРАМ, </w:t>
            </w:r>
            <w:r w:rsidR="000964AD">
              <w:rPr>
                <w:rFonts w:ascii="Times New Roman" w:hAnsi="Times New Roman" w:cs="Times New Roman"/>
                <w:sz w:val="24"/>
                <w:szCs w:val="24"/>
              </w:rPr>
              <w:t>2019</w:t>
            </w:r>
            <w:r w:rsidRPr="4ACB250A">
              <w:rPr>
                <w:rFonts w:ascii="Times New Roman" w:hAnsi="Times New Roman" w:cs="Times New Roman"/>
                <w:sz w:val="24"/>
                <w:szCs w:val="24"/>
              </w:rPr>
              <w:t>. – 300 с.</w:t>
            </w:r>
          </w:p>
        </w:tc>
      </w:tr>
      <w:tr w:rsidR="00AB2A8B" w:rsidTr="000B1B72">
        <w:trPr>
          <w:jc w:val="center"/>
        </w:trPr>
        <w:tc>
          <w:tcPr>
            <w:tcW w:w="660" w:type="dxa"/>
          </w:tcPr>
          <w:p w:rsidR="00AB2A8B" w:rsidRDefault="00AB2A8B" w:rsidP="000B1B72">
            <w:pPr>
              <w:pStyle w:val="a3"/>
              <w:numPr>
                <w:ilvl w:val="0"/>
                <w:numId w:val="2"/>
              </w:numPr>
            </w:pPr>
          </w:p>
        </w:tc>
        <w:tc>
          <w:tcPr>
            <w:tcW w:w="1680" w:type="dxa"/>
          </w:tcPr>
          <w:p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Модели экономического развития</w:t>
            </w:r>
          </w:p>
        </w:tc>
        <w:tc>
          <w:tcPr>
            <w:tcW w:w="7581" w:type="dxa"/>
          </w:tcPr>
          <w:p w:rsidR="00AB2A8B" w:rsidRDefault="00AB2A8B" w:rsidP="000B1B72">
            <w:pPr>
              <w:ind w:left="-13" w:firstLine="13"/>
              <w:rPr>
                <w:rFonts w:ascii="Times New Roman" w:hAnsi="Times New Roman" w:cs="Times New Roman"/>
                <w:sz w:val="24"/>
                <w:szCs w:val="24"/>
              </w:rPr>
            </w:pPr>
            <w:r w:rsidRPr="009532A0">
              <w:rPr>
                <w:rFonts w:ascii="Times New Roman" w:hAnsi="Times New Roman" w:cs="Times New Roman"/>
                <w:b/>
                <w:bCs/>
                <w:sz w:val="24"/>
                <w:szCs w:val="24"/>
              </w:rPr>
              <w:t>Основная литература:</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1. Корнейчук, </w:t>
            </w:r>
            <w:r w:rsidRPr="4ACB250A">
              <w:rPr>
                <w:rFonts w:ascii="Times New Roman" w:hAnsi="Times New Roman" w:cs="Times New Roman"/>
                <w:i/>
                <w:iCs/>
                <w:sz w:val="24"/>
                <w:szCs w:val="24"/>
              </w:rPr>
              <w:t xml:space="preserve">Б. В. </w:t>
            </w:r>
            <w:r w:rsidRPr="4ACB250A">
              <w:rPr>
                <w:rFonts w:ascii="Times New Roman" w:hAnsi="Times New Roman" w:cs="Times New Roman"/>
                <w:sz w:val="24"/>
                <w:szCs w:val="24"/>
              </w:rPr>
              <w:t xml:space="preserve">Макроэкономика. Продвинутый курс: учебник и практикум для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и магистратуры / Б. В. Корнейчук.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2017. — 386 с. — (</w:t>
            </w:r>
            <w:proofErr w:type="gramStart"/>
            <w:r w:rsidRPr="4ACB250A">
              <w:rPr>
                <w:rFonts w:ascii="Times New Roman" w:hAnsi="Times New Roman" w:cs="Times New Roman"/>
                <w:sz w:val="24"/>
                <w:szCs w:val="24"/>
              </w:rPr>
              <w:t>Серия :</w:t>
            </w:r>
            <w:proofErr w:type="gramEnd"/>
            <w:r w:rsidRPr="4ACB250A">
              <w:rPr>
                <w:rFonts w:ascii="Times New Roman" w:hAnsi="Times New Roman" w:cs="Times New Roman"/>
                <w:sz w:val="24"/>
                <w:szCs w:val="24"/>
              </w:rPr>
              <w:t xml:space="preserve"> Бакалавр и магистр. Академический курс). — ISBN 978-5-534-02582-8. </w:t>
            </w:r>
            <w:r w:rsidRPr="4ACB250A">
              <w:rPr>
                <w:rFonts w:ascii="Times New Roman" w:hAnsi="Times New Roman" w:cs="Times New Roman"/>
                <w:sz w:val="24"/>
                <w:szCs w:val="24"/>
                <w:lang w:val="en-US"/>
              </w:rPr>
              <w:t>URL</w:t>
            </w:r>
            <w:r w:rsidRPr="4ACB250A">
              <w:rPr>
                <w:rFonts w:ascii="Times New Roman" w:hAnsi="Times New Roman" w:cs="Times New Roman"/>
                <w:sz w:val="24"/>
                <w:szCs w:val="24"/>
              </w:rPr>
              <w:t xml:space="preserve">: </w:t>
            </w:r>
            <w:hyperlink r:id="rId71">
              <w:r w:rsidRPr="4ACB250A">
                <w:rPr>
                  <w:rStyle w:val="af7"/>
                  <w:rFonts w:ascii="Times New Roman" w:hAnsi="Times New Roman" w:cs="Times New Roman"/>
                  <w:sz w:val="24"/>
                  <w:szCs w:val="24"/>
                  <w:lang w:val="en-US"/>
                </w:rPr>
                <w:t>https</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www</w:t>
              </w:r>
              <w:r w:rsidRPr="4ACB250A">
                <w:rPr>
                  <w:rStyle w:val="af7"/>
                  <w:rFonts w:ascii="Times New Roman" w:hAnsi="Times New Roman" w:cs="Times New Roman"/>
                  <w:sz w:val="24"/>
                  <w:szCs w:val="24"/>
                </w:rPr>
                <w:t>.</w:t>
              </w:r>
              <w:proofErr w:type="spellStart"/>
              <w:r w:rsidRPr="4ACB250A">
                <w:rPr>
                  <w:rStyle w:val="af7"/>
                  <w:rFonts w:ascii="Times New Roman" w:hAnsi="Times New Roman" w:cs="Times New Roman"/>
                  <w:sz w:val="24"/>
                  <w:szCs w:val="24"/>
                  <w:lang w:val="en-US"/>
                </w:rPr>
                <w:t>biblio</w:t>
              </w:r>
              <w:proofErr w:type="spellEnd"/>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online</w:t>
              </w:r>
              <w:r w:rsidRPr="4ACB250A">
                <w:rPr>
                  <w:rStyle w:val="af7"/>
                  <w:rFonts w:ascii="Times New Roman" w:hAnsi="Times New Roman" w:cs="Times New Roman"/>
                  <w:sz w:val="24"/>
                  <w:szCs w:val="24"/>
                </w:rPr>
                <w:t>.</w:t>
              </w:r>
              <w:proofErr w:type="spellStart"/>
              <w:r w:rsidRPr="4ACB250A">
                <w:rPr>
                  <w:rStyle w:val="af7"/>
                  <w:rFonts w:ascii="Times New Roman" w:hAnsi="Times New Roman" w:cs="Times New Roman"/>
                  <w:sz w:val="24"/>
                  <w:szCs w:val="24"/>
                  <w:lang w:val="en-US"/>
                </w:rPr>
                <w:t>ru</w:t>
              </w:r>
              <w:proofErr w:type="spellEnd"/>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book</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D</w:t>
              </w:r>
              <w:r w:rsidRPr="4ACB250A">
                <w:rPr>
                  <w:rStyle w:val="af7"/>
                  <w:rFonts w:ascii="Times New Roman" w:hAnsi="Times New Roman" w:cs="Times New Roman"/>
                  <w:sz w:val="24"/>
                  <w:szCs w:val="24"/>
                </w:rPr>
                <w:t>3439</w:t>
              </w:r>
              <w:r w:rsidRPr="4ACB250A">
                <w:rPr>
                  <w:rStyle w:val="af7"/>
                  <w:rFonts w:ascii="Times New Roman" w:hAnsi="Times New Roman" w:cs="Times New Roman"/>
                  <w:sz w:val="24"/>
                  <w:szCs w:val="24"/>
                  <w:lang w:val="en-US"/>
                </w:rPr>
                <w:t>CE</w:t>
              </w:r>
              <w:r w:rsidRPr="4ACB250A">
                <w:rPr>
                  <w:rStyle w:val="af7"/>
                  <w:rFonts w:ascii="Times New Roman" w:hAnsi="Times New Roman" w:cs="Times New Roman"/>
                  <w:sz w:val="24"/>
                  <w:szCs w:val="24"/>
                </w:rPr>
                <w:t>3-39</w:t>
              </w:r>
              <w:r w:rsidRPr="4ACB250A">
                <w:rPr>
                  <w:rStyle w:val="af7"/>
                  <w:rFonts w:ascii="Times New Roman" w:hAnsi="Times New Roman" w:cs="Times New Roman"/>
                  <w:sz w:val="24"/>
                  <w:szCs w:val="24"/>
                  <w:lang w:val="en-US"/>
                </w:rPr>
                <w:t>CF</w:t>
              </w:r>
              <w:r w:rsidRPr="4ACB250A">
                <w:rPr>
                  <w:rStyle w:val="af7"/>
                  <w:rFonts w:ascii="Times New Roman" w:hAnsi="Times New Roman" w:cs="Times New Roman"/>
                  <w:sz w:val="24"/>
                  <w:szCs w:val="24"/>
                </w:rPr>
                <w:t>-4</w:t>
              </w:r>
              <w:r w:rsidRPr="4ACB250A">
                <w:rPr>
                  <w:rStyle w:val="af7"/>
                  <w:rFonts w:ascii="Times New Roman" w:hAnsi="Times New Roman" w:cs="Times New Roman"/>
                  <w:sz w:val="24"/>
                  <w:szCs w:val="24"/>
                  <w:lang w:val="en-US"/>
                </w:rPr>
                <w:t>F</w:t>
              </w:r>
              <w:r w:rsidRPr="4ACB250A">
                <w:rPr>
                  <w:rStyle w:val="af7"/>
                  <w:rFonts w:ascii="Times New Roman" w:hAnsi="Times New Roman" w:cs="Times New Roman"/>
                  <w:sz w:val="24"/>
                  <w:szCs w:val="24"/>
                </w:rPr>
                <w:t>4</w:t>
              </w:r>
              <w:r w:rsidRPr="4ACB250A">
                <w:rPr>
                  <w:rStyle w:val="af7"/>
                  <w:rFonts w:ascii="Times New Roman" w:hAnsi="Times New Roman" w:cs="Times New Roman"/>
                  <w:sz w:val="24"/>
                  <w:szCs w:val="24"/>
                  <w:lang w:val="en-US"/>
                </w:rPr>
                <w:t>A</w:t>
              </w:r>
              <w:r w:rsidRPr="4ACB250A">
                <w:rPr>
                  <w:rStyle w:val="af7"/>
                  <w:rFonts w:ascii="Times New Roman" w:hAnsi="Times New Roman" w:cs="Times New Roman"/>
                  <w:sz w:val="24"/>
                  <w:szCs w:val="24"/>
                </w:rPr>
                <w:t>-8</w:t>
              </w:r>
              <w:r w:rsidRPr="4ACB250A">
                <w:rPr>
                  <w:rStyle w:val="af7"/>
                  <w:rFonts w:ascii="Times New Roman" w:hAnsi="Times New Roman" w:cs="Times New Roman"/>
                  <w:sz w:val="24"/>
                  <w:szCs w:val="24"/>
                  <w:lang w:val="en-US"/>
                </w:rPr>
                <w:t>EF</w:t>
              </w:r>
              <w:r w:rsidRPr="4ACB250A">
                <w:rPr>
                  <w:rStyle w:val="af7"/>
                  <w:rFonts w:ascii="Times New Roman" w:hAnsi="Times New Roman" w:cs="Times New Roman"/>
                  <w:sz w:val="24"/>
                  <w:szCs w:val="24"/>
                </w:rPr>
                <w:t>3-9308</w:t>
              </w:r>
              <w:r w:rsidRPr="4ACB250A">
                <w:rPr>
                  <w:rStyle w:val="af7"/>
                  <w:rFonts w:ascii="Times New Roman" w:hAnsi="Times New Roman" w:cs="Times New Roman"/>
                  <w:sz w:val="24"/>
                  <w:szCs w:val="24"/>
                  <w:lang w:val="en-US"/>
                </w:rPr>
                <w:t>B</w:t>
              </w:r>
              <w:r w:rsidRPr="4ACB250A">
                <w:rPr>
                  <w:rStyle w:val="af7"/>
                  <w:rFonts w:ascii="Times New Roman" w:hAnsi="Times New Roman" w:cs="Times New Roman"/>
                  <w:sz w:val="24"/>
                  <w:szCs w:val="24"/>
                </w:rPr>
                <w:t>39</w:t>
              </w:r>
              <w:r w:rsidRPr="4ACB250A">
                <w:rPr>
                  <w:rStyle w:val="af7"/>
                  <w:rFonts w:ascii="Times New Roman" w:hAnsi="Times New Roman" w:cs="Times New Roman"/>
                  <w:sz w:val="24"/>
                  <w:szCs w:val="24"/>
                  <w:lang w:val="en-US"/>
                </w:rPr>
                <w:t>E</w:t>
              </w:r>
              <w:r w:rsidRPr="4ACB250A">
                <w:rPr>
                  <w:rStyle w:val="af7"/>
                  <w:rFonts w:ascii="Times New Roman" w:hAnsi="Times New Roman" w:cs="Times New Roman"/>
                  <w:sz w:val="24"/>
                  <w:szCs w:val="24"/>
                </w:rPr>
                <w:t>4</w:t>
              </w:r>
              <w:r w:rsidRPr="4ACB250A">
                <w:rPr>
                  <w:rStyle w:val="af7"/>
                  <w:rFonts w:ascii="Times New Roman" w:hAnsi="Times New Roman" w:cs="Times New Roman"/>
                  <w:sz w:val="24"/>
                  <w:szCs w:val="24"/>
                  <w:lang w:val="en-US"/>
                </w:rPr>
                <w:t>CC</w:t>
              </w:r>
              <w:r w:rsidRPr="4ACB250A">
                <w:rPr>
                  <w:rStyle w:val="af7"/>
                  <w:rFonts w:ascii="Times New Roman" w:hAnsi="Times New Roman" w:cs="Times New Roman"/>
                  <w:sz w:val="24"/>
                  <w:szCs w:val="24"/>
                </w:rPr>
                <w:t>8</w:t>
              </w:r>
            </w:hyperlink>
            <w:r w:rsidRPr="4ACB250A">
              <w:rPr>
                <w:rFonts w:ascii="Times New Roman" w:hAnsi="Times New Roman" w:cs="Times New Roman"/>
                <w:sz w:val="24"/>
                <w:szCs w:val="24"/>
              </w:rPr>
              <w:t>.</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2. Макроэкономика: Научные школы, концепции, экономическая политика: Учебник – 2-е изд., </w:t>
            </w:r>
            <w:proofErr w:type="spellStart"/>
            <w:r w:rsidRPr="4ACB250A">
              <w:rPr>
                <w:rFonts w:ascii="Times New Roman" w:hAnsi="Times New Roman" w:cs="Times New Roman"/>
                <w:sz w:val="24"/>
                <w:szCs w:val="24"/>
              </w:rPr>
              <w:t>перераб</w:t>
            </w:r>
            <w:proofErr w:type="spellEnd"/>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и доп.- («Учебники МГУ им. </w:t>
            </w:r>
            <w:proofErr w:type="spellStart"/>
            <w:r w:rsidRPr="4ACB250A">
              <w:rPr>
                <w:rFonts w:ascii="Times New Roman" w:hAnsi="Times New Roman" w:cs="Times New Roman"/>
                <w:sz w:val="24"/>
                <w:szCs w:val="24"/>
              </w:rPr>
              <w:t>М.В.Ломоносова</w:t>
            </w:r>
            <w:proofErr w:type="spellEnd"/>
            <w:r w:rsidRPr="4ACB250A">
              <w:rPr>
                <w:rFonts w:ascii="Times New Roman" w:hAnsi="Times New Roman" w:cs="Times New Roman"/>
                <w:sz w:val="24"/>
                <w:szCs w:val="24"/>
              </w:rPr>
              <w:t xml:space="preserve">») /Никифоров А.А., Антипина О.Н., </w:t>
            </w:r>
            <w:proofErr w:type="spellStart"/>
            <w:r w:rsidRPr="4ACB250A">
              <w:rPr>
                <w:rFonts w:ascii="Times New Roman" w:hAnsi="Times New Roman" w:cs="Times New Roman"/>
                <w:sz w:val="24"/>
                <w:szCs w:val="24"/>
              </w:rPr>
              <w:t>Миклашевская</w:t>
            </w:r>
            <w:proofErr w:type="spellEnd"/>
            <w:r w:rsidRPr="4ACB250A">
              <w:rPr>
                <w:rFonts w:ascii="Times New Roman" w:hAnsi="Times New Roman" w:cs="Times New Roman"/>
                <w:sz w:val="24"/>
                <w:szCs w:val="24"/>
              </w:rPr>
              <w:t xml:space="preserve"> Н.А. – М.: </w:t>
            </w:r>
            <w:proofErr w:type="spellStart"/>
            <w:r w:rsidRPr="4ACB250A">
              <w:rPr>
                <w:rFonts w:ascii="Times New Roman" w:hAnsi="Times New Roman" w:cs="Times New Roman"/>
                <w:sz w:val="24"/>
                <w:szCs w:val="24"/>
              </w:rPr>
              <w:t>ДиС</w:t>
            </w:r>
            <w:proofErr w:type="spellEnd"/>
            <w:r w:rsidRPr="4ACB250A">
              <w:rPr>
                <w:rFonts w:ascii="Times New Roman" w:hAnsi="Times New Roman" w:cs="Times New Roman"/>
                <w:sz w:val="24"/>
                <w:szCs w:val="24"/>
              </w:rPr>
              <w:t>, 2012</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3.Национальная экономика [Текст</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учебник / под ред. Р. М. Нуреева ; М-во образования и науки Рос. Федерации, Федеральное агентство по образованию ГОУ ВПО "Рос. эконом. акад. им. Г. В. Плеханова".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ИНФРА-М, 2012. - 654 </w:t>
            </w:r>
            <w:proofErr w:type="gramStart"/>
            <w:r w:rsidRPr="4ACB250A">
              <w:rPr>
                <w:rFonts w:ascii="Times New Roman" w:hAnsi="Times New Roman" w:cs="Times New Roman"/>
                <w:sz w:val="24"/>
                <w:szCs w:val="24"/>
              </w:rPr>
              <w:t>с. :</w:t>
            </w:r>
            <w:proofErr w:type="gramEnd"/>
            <w:r w:rsidRPr="4ACB250A">
              <w:rPr>
                <w:rFonts w:ascii="Times New Roman" w:hAnsi="Times New Roman" w:cs="Times New Roman"/>
                <w:sz w:val="24"/>
                <w:szCs w:val="24"/>
              </w:rPr>
              <w:t xml:space="preserve"> ил. - (Высшее образование). - Прилагается [1] CD-ROM. - ISBN 9785160037141</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4. Невская, Н. А. Макроэкономическое планирование и прогнозирование в 2 ч. Часть 1: учебник и практикум для академического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 Н. А. Невская. — 2-е изд., </w:t>
            </w:r>
            <w:proofErr w:type="spellStart"/>
            <w:proofErr w:type="gramStart"/>
            <w:r w:rsidRPr="4ACB250A">
              <w:rPr>
                <w:rFonts w:ascii="Times New Roman" w:hAnsi="Times New Roman" w:cs="Times New Roman"/>
                <w:sz w:val="24"/>
                <w:szCs w:val="24"/>
              </w:rPr>
              <w:t>испр</w:t>
            </w:r>
            <w:proofErr w:type="spellEnd"/>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М. :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2017. — 310 с. — (</w:t>
            </w:r>
            <w:proofErr w:type="gramStart"/>
            <w:r w:rsidRPr="4ACB250A">
              <w:rPr>
                <w:rFonts w:ascii="Times New Roman" w:hAnsi="Times New Roman" w:cs="Times New Roman"/>
                <w:sz w:val="24"/>
                <w:szCs w:val="24"/>
              </w:rPr>
              <w:t>Серия :</w:t>
            </w:r>
            <w:proofErr w:type="gramEnd"/>
            <w:r w:rsidRPr="4ACB250A">
              <w:rPr>
                <w:rFonts w:ascii="Times New Roman" w:hAnsi="Times New Roman" w:cs="Times New Roman"/>
                <w:sz w:val="24"/>
                <w:szCs w:val="24"/>
              </w:rPr>
              <w:t xml:space="preserve"> Бакалавр. Академический курс</w:t>
            </w:r>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ISBN 978-5-534-02360-2. URL:</w:t>
            </w:r>
          </w:p>
          <w:p w:rsidR="00AB2A8B" w:rsidRDefault="002079BF" w:rsidP="000B1B72">
            <w:pPr>
              <w:jc w:val="both"/>
              <w:rPr>
                <w:rFonts w:ascii="Times New Roman" w:hAnsi="Times New Roman" w:cs="Times New Roman"/>
                <w:sz w:val="24"/>
                <w:szCs w:val="24"/>
              </w:rPr>
            </w:pPr>
            <w:hyperlink r:id="rId72">
              <w:r w:rsidR="00AB2A8B" w:rsidRPr="4ACB250A">
                <w:rPr>
                  <w:rStyle w:val="af7"/>
                  <w:rFonts w:ascii="Times New Roman" w:hAnsi="Times New Roman" w:cs="Times New Roman"/>
                  <w:sz w:val="24"/>
                  <w:szCs w:val="24"/>
                </w:rPr>
                <w:t>https://www.biblio-online.ru/book/29914111-1CF9-40A2-A1FC-569D0076EA6B</w:t>
              </w:r>
            </w:hyperlink>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5. Невская, Н. А. Макроэкономическое планирование и прогнозирование в 2 ч. Часть 2: учебник и практикум для академического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 Н. А. Невская. — 2-е изд., </w:t>
            </w:r>
            <w:proofErr w:type="spellStart"/>
            <w:proofErr w:type="gramStart"/>
            <w:r w:rsidRPr="4ACB250A">
              <w:rPr>
                <w:rFonts w:ascii="Times New Roman" w:hAnsi="Times New Roman" w:cs="Times New Roman"/>
                <w:sz w:val="24"/>
                <w:szCs w:val="24"/>
              </w:rPr>
              <w:t>испр</w:t>
            </w:r>
            <w:proofErr w:type="spellEnd"/>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М. :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2017. — 236 с. — (</w:t>
            </w:r>
            <w:proofErr w:type="gramStart"/>
            <w:r w:rsidRPr="4ACB250A">
              <w:rPr>
                <w:rFonts w:ascii="Times New Roman" w:hAnsi="Times New Roman" w:cs="Times New Roman"/>
                <w:sz w:val="24"/>
                <w:szCs w:val="24"/>
              </w:rPr>
              <w:t>Серия :</w:t>
            </w:r>
            <w:proofErr w:type="gramEnd"/>
            <w:r w:rsidRPr="4ACB250A">
              <w:rPr>
                <w:rFonts w:ascii="Times New Roman" w:hAnsi="Times New Roman" w:cs="Times New Roman"/>
                <w:sz w:val="24"/>
                <w:szCs w:val="24"/>
              </w:rPr>
              <w:t xml:space="preserve"> Бакалавр. Академический курс</w:t>
            </w:r>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ISBN 978-5-534-02362-6. URL:</w:t>
            </w:r>
          </w:p>
          <w:p w:rsidR="00AB2A8B" w:rsidRDefault="002079BF" w:rsidP="000B1B72">
            <w:pPr>
              <w:jc w:val="both"/>
              <w:rPr>
                <w:rFonts w:ascii="Times New Roman" w:hAnsi="Times New Roman" w:cs="Times New Roman"/>
                <w:sz w:val="24"/>
                <w:szCs w:val="24"/>
              </w:rPr>
            </w:pPr>
            <w:hyperlink r:id="rId73">
              <w:r w:rsidR="00AB2A8B" w:rsidRPr="4ACB250A">
                <w:rPr>
                  <w:rStyle w:val="af7"/>
                  <w:rFonts w:ascii="Times New Roman" w:hAnsi="Times New Roman" w:cs="Times New Roman"/>
                  <w:sz w:val="24"/>
                  <w:szCs w:val="24"/>
                </w:rPr>
                <w:t>https://www.biblio-online.ru/book/4A2E408C-0AE6-43E9-8F62-8584E736F855</w:t>
              </w:r>
            </w:hyperlink>
          </w:p>
        </w:tc>
      </w:tr>
      <w:tr w:rsidR="00AB2A8B" w:rsidTr="000B1B72">
        <w:trPr>
          <w:jc w:val="center"/>
        </w:trPr>
        <w:tc>
          <w:tcPr>
            <w:tcW w:w="660" w:type="dxa"/>
          </w:tcPr>
          <w:p w:rsidR="00AB2A8B" w:rsidRDefault="00AB2A8B" w:rsidP="000B1B72"/>
        </w:tc>
        <w:tc>
          <w:tcPr>
            <w:tcW w:w="1680" w:type="dxa"/>
          </w:tcPr>
          <w:p w:rsidR="00AB2A8B" w:rsidRDefault="00AB2A8B" w:rsidP="000B1B72"/>
        </w:tc>
        <w:tc>
          <w:tcPr>
            <w:tcW w:w="7581" w:type="dxa"/>
          </w:tcPr>
          <w:p w:rsidR="00AB2A8B" w:rsidRDefault="00AB2A8B" w:rsidP="000B1B72">
            <w:pPr>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1.  Бродский, Б. Е. </w:t>
            </w:r>
            <w:proofErr w:type="gramStart"/>
            <w:r w:rsidRPr="4ACB250A">
              <w:rPr>
                <w:rFonts w:ascii="Times New Roman" w:hAnsi="Times New Roman" w:cs="Times New Roman"/>
                <w:sz w:val="24"/>
                <w:szCs w:val="24"/>
              </w:rPr>
              <w:t>Макроэкономика :</w:t>
            </w:r>
            <w:proofErr w:type="gramEnd"/>
            <w:r w:rsidRPr="4ACB250A">
              <w:rPr>
                <w:rFonts w:ascii="Times New Roman" w:hAnsi="Times New Roman" w:cs="Times New Roman"/>
                <w:sz w:val="24"/>
                <w:szCs w:val="24"/>
              </w:rPr>
              <w:t xml:space="preserve"> продвинутый уровень [Электронный ресурс] : курс лекций / Б. Е. Бродский.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Магистр : ИНФРА-М, </w:t>
            </w:r>
            <w:r w:rsidR="000964AD">
              <w:rPr>
                <w:rFonts w:ascii="Times New Roman" w:hAnsi="Times New Roman" w:cs="Times New Roman"/>
                <w:sz w:val="24"/>
                <w:szCs w:val="24"/>
              </w:rPr>
              <w:t>2019</w:t>
            </w:r>
            <w:r w:rsidRPr="4ACB250A">
              <w:rPr>
                <w:rFonts w:ascii="Times New Roman" w:hAnsi="Times New Roman" w:cs="Times New Roman"/>
                <w:sz w:val="24"/>
                <w:szCs w:val="24"/>
              </w:rPr>
              <w:t xml:space="preserve">. - 336 с. - </w:t>
            </w:r>
            <w:hyperlink r:id="rId74">
              <w:r w:rsidRPr="4ACB250A">
                <w:rPr>
                  <w:rStyle w:val="af7"/>
                  <w:rFonts w:ascii="Times New Roman" w:hAnsi="Times New Roman" w:cs="Times New Roman"/>
                  <w:sz w:val="24"/>
                  <w:szCs w:val="24"/>
                </w:rPr>
                <w:t>http://znanium.com/catalog.php?bookinfo=930283</w:t>
              </w:r>
            </w:hyperlink>
            <w:r w:rsidRPr="4ACB250A">
              <w:rPr>
                <w:rFonts w:ascii="Times New Roman" w:hAnsi="Times New Roman" w:cs="Times New Roman"/>
                <w:sz w:val="24"/>
                <w:szCs w:val="24"/>
              </w:rPr>
              <w:t>.</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2.Гродский В.С. Развитие идеи государственного регулирования дефектов рынка Дж. М. </w:t>
            </w:r>
            <w:proofErr w:type="spellStart"/>
            <w:r w:rsidRPr="4ACB250A">
              <w:rPr>
                <w:rFonts w:ascii="Times New Roman" w:hAnsi="Times New Roman" w:cs="Times New Roman"/>
                <w:sz w:val="24"/>
                <w:szCs w:val="24"/>
              </w:rPr>
              <w:t>Кейнса</w:t>
            </w:r>
            <w:proofErr w:type="spellEnd"/>
            <w:r w:rsidRPr="4ACB250A">
              <w:rPr>
                <w:rFonts w:ascii="Times New Roman" w:hAnsi="Times New Roman" w:cs="Times New Roman"/>
                <w:sz w:val="24"/>
                <w:szCs w:val="24"/>
              </w:rPr>
              <w:t xml:space="preserve"> [Текст</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монография / В. С. </w:t>
            </w:r>
            <w:proofErr w:type="spellStart"/>
            <w:r w:rsidRPr="4ACB250A">
              <w:rPr>
                <w:rFonts w:ascii="Times New Roman" w:hAnsi="Times New Roman" w:cs="Times New Roman"/>
                <w:sz w:val="24"/>
                <w:szCs w:val="24"/>
              </w:rPr>
              <w:t>Гродский</w:t>
            </w:r>
            <w:proofErr w:type="spellEnd"/>
            <w:r w:rsidRPr="4ACB250A">
              <w:rPr>
                <w:rFonts w:ascii="Times New Roman" w:hAnsi="Times New Roman" w:cs="Times New Roman"/>
                <w:sz w:val="24"/>
                <w:szCs w:val="24"/>
              </w:rPr>
              <w:t xml:space="preserve">. - </w:t>
            </w:r>
            <w:proofErr w:type="gramStart"/>
            <w:r w:rsidRPr="4ACB250A">
              <w:rPr>
                <w:rFonts w:ascii="Times New Roman" w:hAnsi="Times New Roman" w:cs="Times New Roman"/>
                <w:sz w:val="24"/>
                <w:szCs w:val="24"/>
              </w:rPr>
              <w:t>Москва :</w:t>
            </w:r>
            <w:proofErr w:type="gramEnd"/>
            <w:r w:rsidRPr="4ACB250A">
              <w:rPr>
                <w:rFonts w:ascii="Times New Roman" w:hAnsi="Times New Roman" w:cs="Times New Roman"/>
                <w:sz w:val="24"/>
                <w:szCs w:val="24"/>
              </w:rPr>
              <w:t xml:space="preserve"> РИОР : ИНФРА-М, 2013. - 116 </w:t>
            </w:r>
            <w:proofErr w:type="gramStart"/>
            <w:r w:rsidRPr="4ACB250A">
              <w:rPr>
                <w:rFonts w:ascii="Times New Roman" w:hAnsi="Times New Roman" w:cs="Times New Roman"/>
                <w:sz w:val="24"/>
                <w:szCs w:val="24"/>
              </w:rPr>
              <w:t>с. :</w:t>
            </w:r>
            <w:proofErr w:type="gramEnd"/>
            <w:r w:rsidRPr="4ACB250A">
              <w:rPr>
                <w:rFonts w:ascii="Times New Roman" w:hAnsi="Times New Roman" w:cs="Times New Roman"/>
                <w:sz w:val="24"/>
                <w:szCs w:val="24"/>
              </w:rPr>
              <w:t xml:space="preserve"> ил. - (Научная мысль). - ISBN 9785369011935. - ISBN </w:t>
            </w:r>
            <w:proofErr w:type="gramStart"/>
            <w:r w:rsidRPr="4ACB250A">
              <w:rPr>
                <w:rFonts w:ascii="Times New Roman" w:hAnsi="Times New Roman" w:cs="Times New Roman"/>
                <w:sz w:val="24"/>
                <w:szCs w:val="24"/>
              </w:rPr>
              <w:t>9785160066684 :</w:t>
            </w:r>
            <w:proofErr w:type="gramEnd"/>
            <w:r w:rsidRPr="4ACB250A">
              <w:rPr>
                <w:rFonts w:ascii="Times New Roman" w:hAnsi="Times New Roman" w:cs="Times New Roman"/>
                <w:sz w:val="24"/>
                <w:szCs w:val="24"/>
              </w:rPr>
              <w:t xml:space="preserve"> 184.36.  2 экз.</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3.Корнейчук, Б. </w:t>
            </w:r>
            <w:proofErr w:type="spellStart"/>
            <w:r w:rsidRPr="4ACB250A">
              <w:rPr>
                <w:rFonts w:ascii="Times New Roman" w:hAnsi="Times New Roman" w:cs="Times New Roman"/>
                <w:sz w:val="24"/>
                <w:szCs w:val="24"/>
              </w:rPr>
              <w:t>В.Макроэкономика</w:t>
            </w:r>
            <w:proofErr w:type="spellEnd"/>
            <w:r w:rsidRPr="4ACB250A">
              <w:rPr>
                <w:rFonts w:ascii="Times New Roman" w:hAnsi="Times New Roman" w:cs="Times New Roman"/>
                <w:sz w:val="24"/>
                <w:szCs w:val="24"/>
              </w:rPr>
              <w:t>. Продвинутый курс [Электронный ресурс</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учебник и практикум для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и магистратуры / Б. В. Корнейчук.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Юрайт,</w:t>
            </w:r>
            <w:r w:rsidR="000964AD">
              <w:rPr>
                <w:rFonts w:ascii="Times New Roman" w:hAnsi="Times New Roman" w:cs="Times New Roman"/>
                <w:sz w:val="24"/>
                <w:szCs w:val="24"/>
              </w:rPr>
              <w:t>2019</w:t>
            </w:r>
            <w:r w:rsidRPr="4ACB250A">
              <w:rPr>
                <w:rFonts w:ascii="Times New Roman" w:hAnsi="Times New Roman" w:cs="Times New Roman"/>
                <w:sz w:val="24"/>
                <w:szCs w:val="24"/>
              </w:rPr>
              <w:t>-386с.-https://biblio-online.ru/book/D3439CE3-39CF-4F4A-8EF3-9308B39E4CC8.</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4.России нужна другая модель развития [Текст</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[сборник трудов "Школы управляемой экономики"]. [№ 1] / А. Н. Анисимов, Ю. М. Воронин, П. П. </w:t>
            </w:r>
            <w:proofErr w:type="spellStart"/>
            <w:r w:rsidRPr="4ACB250A">
              <w:rPr>
                <w:rFonts w:ascii="Times New Roman" w:hAnsi="Times New Roman" w:cs="Times New Roman"/>
                <w:sz w:val="24"/>
                <w:szCs w:val="24"/>
              </w:rPr>
              <w:t>Лабзунов</w:t>
            </w:r>
            <w:proofErr w:type="spellEnd"/>
            <w:r w:rsidRPr="4ACB250A">
              <w:rPr>
                <w:rFonts w:ascii="Times New Roman" w:hAnsi="Times New Roman" w:cs="Times New Roman"/>
                <w:sz w:val="24"/>
                <w:szCs w:val="24"/>
              </w:rPr>
              <w:t xml:space="preserve"> и </w:t>
            </w:r>
            <w:proofErr w:type="gramStart"/>
            <w:r w:rsidRPr="4ACB250A">
              <w:rPr>
                <w:rFonts w:ascii="Times New Roman" w:hAnsi="Times New Roman" w:cs="Times New Roman"/>
                <w:sz w:val="24"/>
                <w:szCs w:val="24"/>
              </w:rPr>
              <w:t>др. ;</w:t>
            </w:r>
            <w:proofErr w:type="gramEnd"/>
            <w:r w:rsidRPr="4ACB250A">
              <w:rPr>
                <w:rFonts w:ascii="Times New Roman" w:hAnsi="Times New Roman" w:cs="Times New Roman"/>
                <w:sz w:val="24"/>
                <w:szCs w:val="24"/>
              </w:rPr>
              <w:t xml:space="preserve"> под ред. П. П. </w:t>
            </w:r>
            <w:proofErr w:type="spellStart"/>
            <w:r w:rsidRPr="4ACB250A">
              <w:rPr>
                <w:rFonts w:ascii="Times New Roman" w:hAnsi="Times New Roman" w:cs="Times New Roman"/>
                <w:sz w:val="24"/>
                <w:szCs w:val="24"/>
              </w:rPr>
              <w:t>Лабзунова</w:t>
            </w:r>
            <w:proofErr w:type="spellEnd"/>
            <w:r w:rsidRPr="4ACB250A">
              <w:rPr>
                <w:rFonts w:ascii="Times New Roman" w:hAnsi="Times New Roman" w:cs="Times New Roman"/>
                <w:sz w:val="24"/>
                <w:szCs w:val="24"/>
              </w:rPr>
              <w:t xml:space="preserve">. - </w:t>
            </w:r>
            <w:proofErr w:type="gramStart"/>
            <w:r w:rsidRPr="4ACB250A">
              <w:rPr>
                <w:rFonts w:ascii="Times New Roman" w:hAnsi="Times New Roman" w:cs="Times New Roman"/>
                <w:sz w:val="24"/>
                <w:szCs w:val="24"/>
              </w:rPr>
              <w:t>Москва :</w:t>
            </w:r>
            <w:proofErr w:type="gramEnd"/>
            <w:r w:rsidRPr="4ACB250A">
              <w:rPr>
                <w:rFonts w:ascii="Times New Roman" w:hAnsi="Times New Roman" w:cs="Times New Roman"/>
                <w:sz w:val="24"/>
                <w:szCs w:val="24"/>
              </w:rPr>
              <w:t xml:space="preserve"> URSS : [ЛЕНАНД], 2014. - 138 </w:t>
            </w:r>
            <w:proofErr w:type="gramStart"/>
            <w:r w:rsidRPr="4ACB250A">
              <w:rPr>
                <w:rFonts w:ascii="Times New Roman" w:hAnsi="Times New Roman" w:cs="Times New Roman"/>
                <w:sz w:val="24"/>
                <w:szCs w:val="24"/>
              </w:rPr>
              <w:t>с. :</w:t>
            </w:r>
            <w:proofErr w:type="gramEnd"/>
            <w:r w:rsidRPr="4ACB250A">
              <w:rPr>
                <w:rFonts w:ascii="Times New Roman" w:hAnsi="Times New Roman" w:cs="Times New Roman"/>
                <w:sz w:val="24"/>
                <w:szCs w:val="24"/>
              </w:rPr>
              <w:t xml:space="preserve"> ил.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xml:space="preserve">.: с. 39.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xml:space="preserve">.: с. 101. - ISBN </w:t>
            </w:r>
            <w:proofErr w:type="gramStart"/>
            <w:r w:rsidRPr="4ACB250A">
              <w:rPr>
                <w:rFonts w:ascii="Times New Roman" w:hAnsi="Times New Roman" w:cs="Times New Roman"/>
                <w:sz w:val="24"/>
                <w:szCs w:val="24"/>
              </w:rPr>
              <w:t>9785971010579 :</w:t>
            </w:r>
            <w:proofErr w:type="gramEnd"/>
            <w:r w:rsidRPr="4ACB250A">
              <w:rPr>
                <w:rFonts w:ascii="Times New Roman" w:hAnsi="Times New Roman" w:cs="Times New Roman"/>
                <w:sz w:val="24"/>
                <w:szCs w:val="24"/>
              </w:rPr>
              <w:t xml:space="preserve"> 1 экз.</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5.Куприянов, Ю. В. Модели и методы диагностики состояния бизнес-</w:t>
            </w:r>
            <w:proofErr w:type="gramStart"/>
            <w:r w:rsidRPr="4ACB250A">
              <w:rPr>
                <w:rFonts w:ascii="Times New Roman" w:hAnsi="Times New Roman" w:cs="Times New Roman"/>
                <w:sz w:val="24"/>
                <w:szCs w:val="24"/>
              </w:rPr>
              <w:t>систем :</w:t>
            </w:r>
            <w:proofErr w:type="gramEnd"/>
            <w:r w:rsidRPr="4ACB250A">
              <w:rPr>
                <w:rFonts w:ascii="Times New Roman" w:hAnsi="Times New Roman" w:cs="Times New Roman"/>
                <w:sz w:val="24"/>
                <w:szCs w:val="24"/>
              </w:rPr>
              <w:t xml:space="preserve"> учебное пособие для вузов / Ю. В. Куприянов, Е. А. </w:t>
            </w:r>
            <w:proofErr w:type="spellStart"/>
            <w:r w:rsidRPr="4ACB250A">
              <w:rPr>
                <w:rFonts w:ascii="Times New Roman" w:hAnsi="Times New Roman" w:cs="Times New Roman"/>
                <w:sz w:val="24"/>
                <w:szCs w:val="24"/>
              </w:rPr>
              <w:t>Кутлунин</w:t>
            </w:r>
            <w:proofErr w:type="spellEnd"/>
            <w:r w:rsidRPr="4ACB250A">
              <w:rPr>
                <w:rFonts w:ascii="Times New Roman" w:hAnsi="Times New Roman" w:cs="Times New Roman"/>
                <w:sz w:val="24"/>
                <w:szCs w:val="24"/>
              </w:rPr>
              <w:t xml:space="preserve">. — 2-е изд., </w:t>
            </w:r>
            <w:proofErr w:type="spellStart"/>
            <w:r w:rsidRPr="4ACB250A">
              <w:rPr>
                <w:rFonts w:ascii="Times New Roman" w:hAnsi="Times New Roman" w:cs="Times New Roman"/>
                <w:sz w:val="24"/>
                <w:szCs w:val="24"/>
              </w:rPr>
              <w:t>испр</w:t>
            </w:r>
            <w:proofErr w:type="spellEnd"/>
            <w:r w:rsidRPr="4ACB250A">
              <w:rPr>
                <w:rFonts w:ascii="Times New Roman" w:hAnsi="Times New Roman" w:cs="Times New Roman"/>
                <w:sz w:val="24"/>
                <w:szCs w:val="24"/>
              </w:rPr>
              <w:t xml:space="preserve">. и доп.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w:t>
            </w:r>
            <w:r w:rsidR="000964AD">
              <w:rPr>
                <w:rFonts w:ascii="Times New Roman" w:hAnsi="Times New Roman" w:cs="Times New Roman"/>
                <w:sz w:val="24"/>
                <w:szCs w:val="24"/>
              </w:rPr>
              <w:t>2019</w:t>
            </w:r>
            <w:r w:rsidRPr="4ACB250A">
              <w:rPr>
                <w:rFonts w:ascii="Times New Roman" w:hAnsi="Times New Roman" w:cs="Times New Roman"/>
                <w:sz w:val="24"/>
                <w:szCs w:val="24"/>
              </w:rPr>
              <w:t>. — 128 с. — (</w:t>
            </w:r>
            <w:proofErr w:type="gramStart"/>
            <w:r w:rsidRPr="4ACB250A">
              <w:rPr>
                <w:rFonts w:ascii="Times New Roman" w:hAnsi="Times New Roman" w:cs="Times New Roman"/>
                <w:sz w:val="24"/>
                <w:szCs w:val="24"/>
              </w:rPr>
              <w:t>Серия :</w:t>
            </w:r>
            <w:proofErr w:type="gramEnd"/>
            <w:r w:rsidRPr="4ACB250A">
              <w:rPr>
                <w:rFonts w:ascii="Times New Roman" w:hAnsi="Times New Roman" w:cs="Times New Roman"/>
                <w:sz w:val="24"/>
                <w:szCs w:val="24"/>
              </w:rPr>
              <w:t xml:space="preserve"> Университеты России). — ISBN 978-5-534-06195-6. </w:t>
            </w:r>
            <w:hyperlink r:id="rId75" w:anchor="page/1">
              <w:r w:rsidRPr="4ACB250A">
                <w:rPr>
                  <w:rStyle w:val="af7"/>
                  <w:rFonts w:ascii="Times New Roman" w:hAnsi="Times New Roman" w:cs="Times New Roman"/>
                  <w:sz w:val="24"/>
                  <w:szCs w:val="24"/>
                </w:rPr>
                <w:t>https://biblio-online.ru/viewer/E815A8A4-246D-496D-BC68-BDFC9A3808A8#page/1</w:t>
              </w:r>
            </w:hyperlink>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6.Новая информационная экономика и сетевые механизмы развития [Текст] / И. А. Лазарев, Г. С. </w:t>
            </w:r>
            <w:proofErr w:type="spellStart"/>
            <w:r w:rsidRPr="4ACB250A">
              <w:rPr>
                <w:rFonts w:ascii="Times New Roman" w:hAnsi="Times New Roman" w:cs="Times New Roman"/>
                <w:sz w:val="24"/>
                <w:szCs w:val="24"/>
              </w:rPr>
              <w:t>Хижа</w:t>
            </w:r>
            <w:proofErr w:type="spellEnd"/>
            <w:r w:rsidRPr="4ACB250A">
              <w:rPr>
                <w:rFonts w:ascii="Times New Roman" w:hAnsi="Times New Roman" w:cs="Times New Roman"/>
                <w:sz w:val="24"/>
                <w:szCs w:val="24"/>
              </w:rPr>
              <w:t xml:space="preserve">, К. И. </w:t>
            </w:r>
            <w:proofErr w:type="gramStart"/>
            <w:r w:rsidRPr="4ACB250A">
              <w:rPr>
                <w:rFonts w:ascii="Times New Roman" w:hAnsi="Times New Roman" w:cs="Times New Roman"/>
                <w:sz w:val="24"/>
                <w:szCs w:val="24"/>
              </w:rPr>
              <w:t>Лазарев ;</w:t>
            </w:r>
            <w:proofErr w:type="gramEnd"/>
            <w:r w:rsidRPr="4ACB250A">
              <w:rPr>
                <w:rFonts w:ascii="Times New Roman" w:hAnsi="Times New Roman" w:cs="Times New Roman"/>
                <w:sz w:val="24"/>
                <w:szCs w:val="24"/>
              </w:rPr>
              <w:t xml:space="preserve"> Рос. акад. естествен</w:t>
            </w:r>
            <w:r w:rsidRPr="4ACB250A">
              <w:rPr>
                <w:rFonts w:ascii="Times New Roman" w:hAnsi="Times New Roman" w:cs="Times New Roman"/>
                <w:sz w:val="24"/>
                <w:szCs w:val="24"/>
              </w:rPr>
              <w:lastRenderedPageBreak/>
              <w:t xml:space="preserve">ных наук ; </w:t>
            </w:r>
            <w:proofErr w:type="spellStart"/>
            <w:r w:rsidRPr="4ACB250A">
              <w:rPr>
                <w:rFonts w:ascii="Times New Roman" w:hAnsi="Times New Roman" w:cs="Times New Roman"/>
                <w:sz w:val="24"/>
                <w:szCs w:val="24"/>
              </w:rPr>
              <w:t>Международ</w:t>
            </w:r>
            <w:proofErr w:type="spellEnd"/>
            <w:r w:rsidRPr="4ACB250A">
              <w:rPr>
                <w:rFonts w:ascii="Times New Roman" w:hAnsi="Times New Roman" w:cs="Times New Roman"/>
                <w:sz w:val="24"/>
                <w:szCs w:val="24"/>
              </w:rPr>
              <w:t xml:space="preserve">. акад. наук информации, информационных процессов и технологий (МАН ИПТ) ; Ин-т экономики Информационного общества. - 2-е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доп.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Дашков и К°, 2010. - 241 </w:t>
            </w:r>
            <w:proofErr w:type="gramStart"/>
            <w:r w:rsidRPr="4ACB250A">
              <w:rPr>
                <w:rFonts w:ascii="Times New Roman" w:hAnsi="Times New Roman" w:cs="Times New Roman"/>
                <w:sz w:val="24"/>
                <w:szCs w:val="24"/>
              </w:rPr>
              <w:t>с. :</w:t>
            </w:r>
            <w:proofErr w:type="gramEnd"/>
            <w:r w:rsidRPr="4ACB250A">
              <w:rPr>
                <w:rFonts w:ascii="Times New Roman" w:hAnsi="Times New Roman" w:cs="Times New Roman"/>
                <w:sz w:val="24"/>
                <w:szCs w:val="24"/>
              </w:rPr>
              <w:t xml:space="preserve"> ил.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xml:space="preserve">. : с. 234-241. - ISBN </w:t>
            </w:r>
            <w:proofErr w:type="gramStart"/>
            <w:r w:rsidRPr="4ACB250A">
              <w:rPr>
                <w:rFonts w:ascii="Times New Roman" w:hAnsi="Times New Roman" w:cs="Times New Roman"/>
                <w:sz w:val="24"/>
                <w:szCs w:val="24"/>
              </w:rPr>
              <w:t>9785394006965 :</w:t>
            </w:r>
            <w:proofErr w:type="gramEnd"/>
            <w:r w:rsidRPr="4ACB250A">
              <w:rPr>
                <w:rFonts w:ascii="Times New Roman" w:hAnsi="Times New Roman" w:cs="Times New Roman"/>
                <w:sz w:val="24"/>
                <w:szCs w:val="24"/>
              </w:rPr>
              <w:t xml:space="preserve"> 182.00. (6 экз.)</w:t>
            </w:r>
          </w:p>
        </w:tc>
      </w:tr>
      <w:tr w:rsidR="00AB2A8B" w:rsidTr="000B1B72">
        <w:trPr>
          <w:jc w:val="center"/>
        </w:trPr>
        <w:tc>
          <w:tcPr>
            <w:tcW w:w="660" w:type="dxa"/>
          </w:tcPr>
          <w:p w:rsidR="00AB2A8B" w:rsidRDefault="00AB2A8B" w:rsidP="000B1B72">
            <w:pPr>
              <w:pStyle w:val="a3"/>
              <w:numPr>
                <w:ilvl w:val="0"/>
                <w:numId w:val="2"/>
              </w:numPr>
            </w:pPr>
          </w:p>
        </w:tc>
        <w:tc>
          <w:tcPr>
            <w:tcW w:w="1680" w:type="dxa"/>
          </w:tcPr>
          <w:p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Оценка риска</w:t>
            </w:r>
          </w:p>
        </w:tc>
        <w:tc>
          <w:tcPr>
            <w:tcW w:w="7581" w:type="dxa"/>
          </w:tcPr>
          <w:p w:rsidR="00AB2A8B" w:rsidRDefault="00AB2A8B" w:rsidP="000B1B72">
            <w:pPr>
              <w:ind w:left="-13" w:firstLine="13"/>
              <w:rPr>
                <w:rFonts w:ascii="Times New Roman" w:hAnsi="Times New Roman" w:cs="Times New Roman"/>
                <w:sz w:val="24"/>
                <w:szCs w:val="24"/>
              </w:rPr>
            </w:pPr>
            <w:proofErr w:type="spellStart"/>
            <w:r w:rsidRPr="4ACB250A">
              <w:rPr>
                <w:rFonts w:ascii="Times New Roman" w:hAnsi="Times New Roman" w:cs="Times New Roman"/>
                <w:b/>
                <w:bCs/>
                <w:sz w:val="24"/>
                <w:szCs w:val="24"/>
                <w:lang w:val="en-US"/>
              </w:rPr>
              <w:t>Основная</w:t>
            </w:r>
            <w:proofErr w:type="spellEnd"/>
            <w:r w:rsidRPr="4ACB250A">
              <w:rPr>
                <w:rFonts w:ascii="Times New Roman" w:hAnsi="Times New Roman" w:cs="Times New Roman"/>
                <w:b/>
                <w:bCs/>
                <w:sz w:val="24"/>
                <w:szCs w:val="24"/>
                <w:lang w:val="en-US"/>
              </w:rPr>
              <w:t xml:space="preserve"> </w:t>
            </w:r>
            <w:proofErr w:type="spellStart"/>
            <w:r w:rsidRPr="4ACB250A">
              <w:rPr>
                <w:rFonts w:ascii="Times New Roman" w:hAnsi="Times New Roman" w:cs="Times New Roman"/>
                <w:b/>
                <w:bCs/>
                <w:sz w:val="24"/>
                <w:szCs w:val="24"/>
                <w:lang w:val="en-US"/>
              </w:rPr>
              <w:t>литература</w:t>
            </w:r>
            <w:proofErr w:type="spellEnd"/>
            <w:r w:rsidRPr="4ACB250A">
              <w:rPr>
                <w:rFonts w:ascii="Times New Roman" w:hAnsi="Times New Roman" w:cs="Times New Roman"/>
                <w:b/>
                <w:bCs/>
                <w:sz w:val="24"/>
                <w:szCs w:val="24"/>
                <w:lang w:val="en-US"/>
              </w:rPr>
              <w:t>:</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1.Воронцовский, </w:t>
            </w:r>
            <w:r w:rsidRPr="4ACB250A">
              <w:rPr>
                <w:rFonts w:ascii="Times New Roman" w:hAnsi="Times New Roman" w:cs="Times New Roman"/>
                <w:i/>
                <w:iCs/>
                <w:sz w:val="24"/>
                <w:szCs w:val="24"/>
              </w:rPr>
              <w:t xml:space="preserve">А. В. </w:t>
            </w:r>
            <w:r w:rsidRPr="4ACB250A">
              <w:rPr>
                <w:rFonts w:ascii="Times New Roman" w:hAnsi="Times New Roman" w:cs="Times New Roman"/>
                <w:sz w:val="24"/>
                <w:szCs w:val="24"/>
              </w:rPr>
              <w:t xml:space="preserve">Оценка рисков: учебник и практикум для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и магистратуры / А. В. </w:t>
            </w:r>
            <w:proofErr w:type="spellStart"/>
            <w:r w:rsidRPr="4ACB250A">
              <w:rPr>
                <w:rFonts w:ascii="Times New Roman" w:hAnsi="Times New Roman" w:cs="Times New Roman"/>
                <w:sz w:val="24"/>
                <w:szCs w:val="24"/>
              </w:rPr>
              <w:t>Воронцовский</w:t>
            </w:r>
            <w:proofErr w:type="spellEnd"/>
            <w:r w:rsidRPr="4ACB250A">
              <w:rPr>
                <w:rFonts w:ascii="Times New Roman" w:hAnsi="Times New Roman" w:cs="Times New Roman"/>
                <w:sz w:val="24"/>
                <w:szCs w:val="24"/>
              </w:rPr>
              <w:t xml:space="preserve">.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2017. — 179 с. — (Серия: Бакалавр и</w:t>
            </w:r>
            <w:r>
              <w:br/>
            </w:r>
            <w:r w:rsidRPr="4ACB250A">
              <w:rPr>
                <w:rFonts w:ascii="Times New Roman" w:hAnsi="Times New Roman" w:cs="Times New Roman"/>
                <w:sz w:val="24"/>
                <w:szCs w:val="24"/>
              </w:rPr>
              <w:t xml:space="preserve">магистр. Академический курс). — ISBN 978-5-534-02411-1. </w:t>
            </w:r>
            <w:r w:rsidRPr="4ACB250A">
              <w:rPr>
                <w:rFonts w:ascii="Times New Roman" w:hAnsi="Times New Roman" w:cs="Times New Roman"/>
                <w:sz w:val="24"/>
                <w:szCs w:val="24"/>
                <w:lang w:val="en-US"/>
              </w:rPr>
              <w:t>URL</w:t>
            </w:r>
            <w:r w:rsidRPr="4ACB250A">
              <w:rPr>
                <w:rFonts w:ascii="Times New Roman" w:hAnsi="Times New Roman" w:cs="Times New Roman"/>
                <w:sz w:val="24"/>
                <w:szCs w:val="24"/>
              </w:rPr>
              <w:t xml:space="preserve">: </w:t>
            </w:r>
            <w:hyperlink r:id="rId76">
              <w:r w:rsidRPr="4ACB250A">
                <w:rPr>
                  <w:rStyle w:val="af7"/>
                  <w:rFonts w:ascii="Times New Roman" w:hAnsi="Times New Roman" w:cs="Times New Roman"/>
                  <w:sz w:val="24"/>
                  <w:szCs w:val="24"/>
                  <w:lang w:val="en-US"/>
                </w:rPr>
                <w:t>https</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www</w:t>
              </w:r>
              <w:r w:rsidRPr="4ACB250A">
                <w:rPr>
                  <w:rStyle w:val="af7"/>
                  <w:rFonts w:ascii="Times New Roman" w:hAnsi="Times New Roman" w:cs="Times New Roman"/>
                  <w:sz w:val="24"/>
                  <w:szCs w:val="24"/>
                </w:rPr>
                <w:t>.</w:t>
              </w:r>
              <w:proofErr w:type="spellStart"/>
              <w:r w:rsidRPr="4ACB250A">
                <w:rPr>
                  <w:rStyle w:val="af7"/>
                  <w:rFonts w:ascii="Times New Roman" w:hAnsi="Times New Roman" w:cs="Times New Roman"/>
                  <w:sz w:val="24"/>
                  <w:szCs w:val="24"/>
                  <w:lang w:val="en-US"/>
                </w:rPr>
                <w:t>biblioonline</w:t>
              </w:r>
              <w:proofErr w:type="spellEnd"/>
              <w:r w:rsidRPr="4ACB250A">
                <w:rPr>
                  <w:rStyle w:val="af7"/>
                  <w:rFonts w:ascii="Times New Roman" w:hAnsi="Times New Roman" w:cs="Times New Roman"/>
                  <w:sz w:val="24"/>
                  <w:szCs w:val="24"/>
                </w:rPr>
                <w:t>.</w:t>
              </w:r>
              <w:proofErr w:type="spellStart"/>
              <w:r w:rsidRPr="4ACB250A">
                <w:rPr>
                  <w:rStyle w:val="af7"/>
                  <w:rFonts w:ascii="Times New Roman" w:hAnsi="Times New Roman" w:cs="Times New Roman"/>
                  <w:sz w:val="24"/>
                  <w:szCs w:val="24"/>
                  <w:lang w:val="en-US"/>
                </w:rPr>
                <w:t>ru</w:t>
              </w:r>
              <w:proofErr w:type="spellEnd"/>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book</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CC</w:t>
              </w:r>
              <w:r w:rsidRPr="4ACB250A">
                <w:rPr>
                  <w:rStyle w:val="af7"/>
                  <w:rFonts w:ascii="Times New Roman" w:hAnsi="Times New Roman" w:cs="Times New Roman"/>
                  <w:sz w:val="24"/>
                  <w:szCs w:val="24"/>
                </w:rPr>
                <w:t>7</w:t>
              </w:r>
              <w:r w:rsidRPr="4ACB250A">
                <w:rPr>
                  <w:rStyle w:val="af7"/>
                  <w:rFonts w:ascii="Times New Roman" w:hAnsi="Times New Roman" w:cs="Times New Roman"/>
                  <w:sz w:val="24"/>
                  <w:szCs w:val="24"/>
                  <w:lang w:val="en-US"/>
                </w:rPr>
                <w:t>D</w:t>
              </w:r>
              <w:r w:rsidRPr="4ACB250A">
                <w:rPr>
                  <w:rStyle w:val="af7"/>
                  <w:rFonts w:ascii="Times New Roman" w:hAnsi="Times New Roman" w:cs="Times New Roman"/>
                  <w:sz w:val="24"/>
                  <w:szCs w:val="24"/>
                </w:rPr>
                <w:t>83</w:t>
              </w:r>
              <w:r w:rsidRPr="4ACB250A">
                <w:rPr>
                  <w:rStyle w:val="af7"/>
                  <w:rFonts w:ascii="Times New Roman" w:hAnsi="Times New Roman" w:cs="Times New Roman"/>
                  <w:sz w:val="24"/>
                  <w:szCs w:val="24"/>
                  <w:lang w:val="en-US"/>
                </w:rPr>
                <w:t>B</w:t>
              </w:r>
              <w:r w:rsidRPr="4ACB250A">
                <w:rPr>
                  <w:rStyle w:val="af7"/>
                  <w:rFonts w:ascii="Times New Roman" w:hAnsi="Times New Roman" w:cs="Times New Roman"/>
                  <w:sz w:val="24"/>
                  <w:szCs w:val="24"/>
                </w:rPr>
                <w:t>8-02</w:t>
              </w:r>
              <w:r w:rsidRPr="4ACB250A">
                <w:rPr>
                  <w:rStyle w:val="af7"/>
                  <w:rFonts w:ascii="Times New Roman" w:hAnsi="Times New Roman" w:cs="Times New Roman"/>
                  <w:sz w:val="24"/>
                  <w:szCs w:val="24"/>
                  <w:lang w:val="en-US"/>
                </w:rPr>
                <w:t>A</w:t>
              </w:r>
              <w:r w:rsidRPr="4ACB250A">
                <w:rPr>
                  <w:rStyle w:val="af7"/>
                  <w:rFonts w:ascii="Times New Roman" w:hAnsi="Times New Roman" w:cs="Times New Roman"/>
                  <w:sz w:val="24"/>
                  <w:szCs w:val="24"/>
                </w:rPr>
                <w:t>1-49</w:t>
              </w:r>
              <w:r w:rsidRPr="4ACB250A">
                <w:rPr>
                  <w:rStyle w:val="af7"/>
                  <w:rFonts w:ascii="Times New Roman" w:hAnsi="Times New Roman" w:cs="Times New Roman"/>
                  <w:sz w:val="24"/>
                  <w:szCs w:val="24"/>
                  <w:lang w:val="en-US"/>
                </w:rPr>
                <w:t>E</w:t>
              </w:r>
              <w:r w:rsidRPr="4ACB250A">
                <w:rPr>
                  <w:rStyle w:val="af7"/>
                  <w:rFonts w:ascii="Times New Roman" w:hAnsi="Times New Roman" w:cs="Times New Roman"/>
                  <w:sz w:val="24"/>
                  <w:szCs w:val="24"/>
                </w:rPr>
                <w:t>0-9</w:t>
              </w:r>
              <w:r w:rsidRPr="4ACB250A">
                <w:rPr>
                  <w:rStyle w:val="af7"/>
                  <w:rFonts w:ascii="Times New Roman" w:hAnsi="Times New Roman" w:cs="Times New Roman"/>
                  <w:sz w:val="24"/>
                  <w:szCs w:val="24"/>
                  <w:lang w:val="en-US"/>
                </w:rPr>
                <w:t>B</w:t>
              </w:r>
              <w:r w:rsidRPr="4ACB250A">
                <w:rPr>
                  <w:rStyle w:val="af7"/>
                  <w:rFonts w:ascii="Times New Roman" w:hAnsi="Times New Roman" w:cs="Times New Roman"/>
                  <w:sz w:val="24"/>
                  <w:szCs w:val="24"/>
                </w:rPr>
                <w:t>53-7</w:t>
              </w:r>
              <w:r w:rsidRPr="4ACB250A">
                <w:rPr>
                  <w:rStyle w:val="af7"/>
                  <w:rFonts w:ascii="Times New Roman" w:hAnsi="Times New Roman" w:cs="Times New Roman"/>
                  <w:sz w:val="24"/>
                  <w:szCs w:val="24"/>
                  <w:lang w:val="en-US"/>
                </w:rPr>
                <w:t>A</w:t>
              </w:r>
              <w:r w:rsidRPr="4ACB250A">
                <w:rPr>
                  <w:rStyle w:val="af7"/>
                  <w:rFonts w:ascii="Times New Roman" w:hAnsi="Times New Roman" w:cs="Times New Roman"/>
                  <w:sz w:val="24"/>
                  <w:szCs w:val="24"/>
                </w:rPr>
                <w:t>29</w:t>
              </w:r>
              <w:r w:rsidRPr="4ACB250A">
                <w:rPr>
                  <w:rStyle w:val="af7"/>
                  <w:rFonts w:ascii="Times New Roman" w:hAnsi="Times New Roman" w:cs="Times New Roman"/>
                  <w:sz w:val="24"/>
                  <w:szCs w:val="24"/>
                  <w:lang w:val="en-US"/>
                </w:rPr>
                <w:t>C</w:t>
              </w:r>
              <w:r w:rsidRPr="4ACB250A">
                <w:rPr>
                  <w:rStyle w:val="af7"/>
                  <w:rFonts w:ascii="Times New Roman" w:hAnsi="Times New Roman" w:cs="Times New Roman"/>
                  <w:sz w:val="24"/>
                  <w:szCs w:val="24"/>
                </w:rPr>
                <w:t>0408109</w:t>
              </w:r>
            </w:hyperlink>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2.Страхование и управление рисками: учебник для бакалавров / Г. В. Чернова [и др.</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под</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ред. Г. В. Черновой. — 2-е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доп.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2017. — 767 с.</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(Серия: Бакалавр. Академический курс). — ISBN 978-5-9916-3042-9. URL:</w:t>
            </w:r>
          </w:p>
          <w:p w:rsidR="00AB2A8B" w:rsidRDefault="002079BF" w:rsidP="000B1B72">
            <w:pPr>
              <w:jc w:val="both"/>
              <w:rPr>
                <w:rFonts w:ascii="Times New Roman" w:hAnsi="Times New Roman" w:cs="Times New Roman"/>
                <w:sz w:val="24"/>
                <w:szCs w:val="24"/>
              </w:rPr>
            </w:pPr>
            <w:hyperlink r:id="rId77">
              <w:r w:rsidR="00AB2A8B" w:rsidRPr="4ACB250A">
                <w:rPr>
                  <w:rStyle w:val="af7"/>
                  <w:rFonts w:ascii="Times New Roman" w:hAnsi="Times New Roman" w:cs="Times New Roman"/>
                  <w:sz w:val="24"/>
                  <w:szCs w:val="24"/>
                </w:rPr>
                <w:t>https://www.biblio-online.ru/book/67298020-22A6-4BFE-BC44-CC1383697168</w:t>
              </w:r>
            </w:hyperlink>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3. Васин, Сергей Михайлович.</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Управление рисками на предприятии [Текст</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учебное пособие по дисциплине региональной составляющей специальности "Менеджмент организации" / С. М. Васин, В. С. Шутов. - </w:t>
            </w:r>
            <w:proofErr w:type="gramStart"/>
            <w:r w:rsidRPr="4ACB250A">
              <w:rPr>
                <w:rFonts w:ascii="Times New Roman" w:hAnsi="Times New Roman" w:cs="Times New Roman"/>
                <w:sz w:val="24"/>
                <w:szCs w:val="24"/>
              </w:rPr>
              <w:t>Москва :</w:t>
            </w:r>
            <w:proofErr w:type="gramEnd"/>
            <w:r w:rsidRPr="4ACB250A">
              <w:rPr>
                <w:rFonts w:ascii="Times New Roman" w:hAnsi="Times New Roman" w:cs="Times New Roman"/>
                <w:sz w:val="24"/>
                <w:szCs w:val="24"/>
              </w:rPr>
              <w:t xml:space="preserve"> КНОРУС, </w:t>
            </w:r>
            <w:r w:rsidR="000964AD">
              <w:rPr>
                <w:rFonts w:ascii="Times New Roman" w:hAnsi="Times New Roman" w:cs="Times New Roman"/>
                <w:sz w:val="24"/>
                <w:szCs w:val="24"/>
              </w:rPr>
              <w:t>2019</w:t>
            </w:r>
            <w:r w:rsidRPr="4ACB250A">
              <w:rPr>
                <w:rFonts w:ascii="Times New Roman" w:hAnsi="Times New Roman" w:cs="Times New Roman"/>
                <w:sz w:val="24"/>
                <w:szCs w:val="24"/>
              </w:rPr>
              <w:t xml:space="preserve">. - 299 </w:t>
            </w:r>
            <w:proofErr w:type="gramStart"/>
            <w:r w:rsidRPr="4ACB250A">
              <w:rPr>
                <w:rFonts w:ascii="Times New Roman" w:hAnsi="Times New Roman" w:cs="Times New Roman"/>
                <w:sz w:val="24"/>
                <w:szCs w:val="24"/>
              </w:rPr>
              <w:t>с. :</w:t>
            </w:r>
            <w:proofErr w:type="gramEnd"/>
            <w:r w:rsidRPr="4ACB250A">
              <w:rPr>
                <w:rFonts w:ascii="Times New Roman" w:hAnsi="Times New Roman" w:cs="Times New Roman"/>
                <w:sz w:val="24"/>
                <w:szCs w:val="24"/>
              </w:rPr>
              <w:t xml:space="preserve"> ил.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с. 298-299. - ISBN 978-5-406-06112-1</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4. Шапкин, А. С. Теория риска и моделирование рисковых ситуаций [Электронный ресурс</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учебник / А. С. Шапкин, В. А. Шапкин.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Дашков и К°, 2017. - 880 с. - </w:t>
            </w:r>
            <w:hyperlink r:id="rId78">
              <w:r w:rsidRPr="4ACB250A">
                <w:rPr>
                  <w:rStyle w:val="af7"/>
                  <w:rFonts w:ascii="Times New Roman" w:hAnsi="Times New Roman" w:cs="Times New Roman"/>
                  <w:sz w:val="24"/>
                  <w:szCs w:val="24"/>
                </w:rPr>
                <w:t>https://e.lanbook.com/book/93446</w:t>
              </w:r>
            </w:hyperlink>
            <w:r w:rsidRPr="4ACB250A">
              <w:rPr>
                <w:rFonts w:ascii="Times New Roman" w:hAnsi="Times New Roman" w:cs="Times New Roman"/>
                <w:sz w:val="24"/>
                <w:szCs w:val="24"/>
              </w:rPr>
              <w:t>.</w:t>
            </w:r>
          </w:p>
        </w:tc>
      </w:tr>
      <w:tr w:rsidR="00AB2A8B" w:rsidTr="000B1B72">
        <w:trPr>
          <w:jc w:val="center"/>
        </w:trPr>
        <w:tc>
          <w:tcPr>
            <w:tcW w:w="660" w:type="dxa"/>
          </w:tcPr>
          <w:p w:rsidR="00AB2A8B" w:rsidRDefault="00AB2A8B" w:rsidP="000B1B72"/>
        </w:tc>
        <w:tc>
          <w:tcPr>
            <w:tcW w:w="1680" w:type="dxa"/>
          </w:tcPr>
          <w:p w:rsidR="00AB2A8B" w:rsidRDefault="00AB2A8B" w:rsidP="000B1B72"/>
        </w:tc>
        <w:tc>
          <w:tcPr>
            <w:tcW w:w="7581" w:type="dxa"/>
          </w:tcPr>
          <w:p w:rsidR="00AB2A8B" w:rsidRDefault="00AB2A8B" w:rsidP="000B1B72">
            <w:pPr>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1. Белов, Петр Григорьевич. Управление рисками, системный анализ и моделирование [Электронный ресурс</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учебник и практикум для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и магистратуры : в 3 ч. Ч. 3 / П. Г. Белов.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- 272 с. - </w:t>
            </w:r>
            <w:hyperlink r:id="rId79">
              <w:r w:rsidRPr="4ACB250A">
                <w:rPr>
                  <w:rStyle w:val="af7"/>
                  <w:rFonts w:ascii="Times New Roman" w:hAnsi="Times New Roman" w:cs="Times New Roman"/>
                  <w:sz w:val="24"/>
                  <w:szCs w:val="24"/>
                </w:rPr>
                <w:t>https://biblio-online.ru/book/E46BB19F-87E3-4034-9788-51EF95A24F56</w:t>
              </w:r>
            </w:hyperlink>
            <w:r w:rsidRPr="4ACB250A">
              <w:rPr>
                <w:rFonts w:ascii="Times New Roman" w:hAnsi="Times New Roman" w:cs="Times New Roman"/>
                <w:sz w:val="24"/>
                <w:szCs w:val="24"/>
              </w:rPr>
              <w:t>.</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2.Найт Ф. Риск, неопределенность и прибыль [Текст] / Ф. Х. </w:t>
            </w:r>
            <w:proofErr w:type="spellStart"/>
            <w:proofErr w:type="gramStart"/>
            <w:r w:rsidRPr="4ACB250A">
              <w:rPr>
                <w:rFonts w:ascii="Times New Roman" w:hAnsi="Times New Roman" w:cs="Times New Roman"/>
                <w:sz w:val="24"/>
                <w:szCs w:val="24"/>
              </w:rPr>
              <w:t>Найт</w:t>
            </w:r>
            <w:proofErr w:type="spellEnd"/>
            <w:r w:rsidRPr="4ACB250A">
              <w:rPr>
                <w:rFonts w:ascii="Times New Roman" w:hAnsi="Times New Roman" w:cs="Times New Roman"/>
                <w:sz w:val="24"/>
                <w:szCs w:val="24"/>
              </w:rPr>
              <w:t xml:space="preserve"> ;</w:t>
            </w:r>
            <w:proofErr w:type="gramEnd"/>
            <w:r w:rsidRPr="4ACB250A">
              <w:rPr>
                <w:rFonts w:ascii="Times New Roman" w:hAnsi="Times New Roman" w:cs="Times New Roman"/>
                <w:sz w:val="24"/>
                <w:szCs w:val="24"/>
              </w:rPr>
              <w:t xml:space="preserve"> пер. с англ. М. Я. Каждана ; науч. ред. пер. В. Т. Гребенникова ; [Центр </w:t>
            </w:r>
            <w:proofErr w:type="spellStart"/>
            <w:r w:rsidRPr="4ACB250A">
              <w:rPr>
                <w:rFonts w:ascii="Times New Roman" w:hAnsi="Times New Roman" w:cs="Times New Roman"/>
                <w:sz w:val="24"/>
                <w:szCs w:val="24"/>
              </w:rPr>
              <w:t>эволюционой</w:t>
            </w:r>
            <w:proofErr w:type="spellEnd"/>
            <w:r w:rsidRPr="4ACB250A">
              <w:rPr>
                <w:rFonts w:ascii="Times New Roman" w:hAnsi="Times New Roman" w:cs="Times New Roman"/>
                <w:sz w:val="24"/>
                <w:szCs w:val="24"/>
              </w:rPr>
              <w:t xml:space="preserve"> экономики ; Ин-т "Открытое о-во"].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ДЕЛО, 2003. - 359 </w:t>
            </w:r>
            <w:proofErr w:type="gramStart"/>
            <w:r w:rsidRPr="4ACB250A">
              <w:rPr>
                <w:rFonts w:ascii="Times New Roman" w:hAnsi="Times New Roman" w:cs="Times New Roman"/>
                <w:sz w:val="24"/>
                <w:szCs w:val="24"/>
              </w:rPr>
              <w:t>с. :</w:t>
            </w:r>
            <w:proofErr w:type="gramEnd"/>
            <w:r w:rsidRPr="4ACB250A">
              <w:rPr>
                <w:rFonts w:ascii="Times New Roman" w:hAnsi="Times New Roman" w:cs="Times New Roman"/>
                <w:sz w:val="24"/>
                <w:szCs w:val="24"/>
              </w:rPr>
              <w:t xml:space="preserve"> ил. - (Современная институционально-экономическая теория). - ISBN 5774903060.</w:t>
            </w:r>
          </w:p>
        </w:tc>
      </w:tr>
      <w:tr w:rsidR="00AB2A8B" w:rsidTr="000B1B72">
        <w:trPr>
          <w:jc w:val="center"/>
        </w:trPr>
        <w:tc>
          <w:tcPr>
            <w:tcW w:w="660" w:type="dxa"/>
          </w:tcPr>
          <w:p w:rsidR="00AB2A8B" w:rsidRDefault="00AB2A8B" w:rsidP="000B1B72">
            <w:pPr>
              <w:pStyle w:val="a3"/>
              <w:numPr>
                <w:ilvl w:val="0"/>
                <w:numId w:val="2"/>
              </w:numPr>
            </w:pPr>
          </w:p>
        </w:tc>
        <w:tc>
          <w:tcPr>
            <w:tcW w:w="1680" w:type="dxa"/>
          </w:tcPr>
          <w:p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Управление рисками</w:t>
            </w:r>
          </w:p>
        </w:tc>
        <w:tc>
          <w:tcPr>
            <w:tcW w:w="7581" w:type="dxa"/>
          </w:tcPr>
          <w:p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b/>
                <w:bCs/>
                <w:sz w:val="24"/>
                <w:szCs w:val="24"/>
              </w:rPr>
              <w:t>Основная литература:</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1.Воронцовский, А. В. Управление рисками: учебник и практикум для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и магистратуры / А. В. </w:t>
            </w:r>
            <w:proofErr w:type="spellStart"/>
            <w:r w:rsidRPr="4ACB250A">
              <w:rPr>
                <w:rFonts w:ascii="Times New Roman" w:hAnsi="Times New Roman" w:cs="Times New Roman"/>
                <w:sz w:val="24"/>
                <w:szCs w:val="24"/>
              </w:rPr>
              <w:t>Воронцовский</w:t>
            </w:r>
            <w:proofErr w:type="spellEnd"/>
            <w:r w:rsidRPr="4ACB250A">
              <w:rPr>
                <w:rFonts w:ascii="Times New Roman" w:hAnsi="Times New Roman" w:cs="Times New Roman"/>
                <w:sz w:val="24"/>
                <w:szCs w:val="24"/>
              </w:rPr>
              <w:t xml:space="preserve">.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2017. — 414 с. — (</w:t>
            </w:r>
            <w:proofErr w:type="gramStart"/>
            <w:r w:rsidRPr="4ACB250A">
              <w:rPr>
                <w:rFonts w:ascii="Times New Roman" w:hAnsi="Times New Roman" w:cs="Times New Roman"/>
                <w:sz w:val="24"/>
                <w:szCs w:val="24"/>
              </w:rPr>
              <w:t>Серия :</w:t>
            </w:r>
            <w:proofErr w:type="gramEnd"/>
            <w:r w:rsidRPr="4ACB250A">
              <w:rPr>
                <w:rFonts w:ascii="Times New Roman" w:hAnsi="Times New Roman" w:cs="Times New Roman"/>
                <w:sz w:val="24"/>
                <w:szCs w:val="24"/>
              </w:rPr>
              <w:t xml:space="preserve"> Бакалавр и магистр. Академический курс). — ISBN978-5-534-00945-3.URL:https://www.biblio-online.ru/book/E098C311-CAA9-4FD5-AC72-5F801419DD64    </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2.Страхование и управление рисками: учебник для бакалавров / Г. В. Чернова [и др.]; под ред. Г. В. Черновой. — 2-е изд., </w:t>
            </w:r>
            <w:proofErr w:type="spellStart"/>
            <w:r w:rsidRPr="4ACB250A">
              <w:rPr>
                <w:rFonts w:ascii="Times New Roman" w:hAnsi="Times New Roman" w:cs="Times New Roman"/>
                <w:sz w:val="24"/>
                <w:szCs w:val="24"/>
              </w:rPr>
              <w:t>перераб</w:t>
            </w:r>
            <w:proofErr w:type="spellEnd"/>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и доп.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2017. — 767 с. — (</w:t>
            </w:r>
            <w:proofErr w:type="gramStart"/>
            <w:r w:rsidRPr="4ACB250A">
              <w:rPr>
                <w:rFonts w:ascii="Times New Roman" w:hAnsi="Times New Roman" w:cs="Times New Roman"/>
                <w:sz w:val="24"/>
                <w:szCs w:val="24"/>
              </w:rPr>
              <w:t>Серия :</w:t>
            </w:r>
            <w:proofErr w:type="gramEnd"/>
            <w:r w:rsidRPr="4ACB250A">
              <w:rPr>
                <w:rFonts w:ascii="Times New Roman" w:hAnsi="Times New Roman" w:cs="Times New Roman"/>
                <w:sz w:val="24"/>
                <w:szCs w:val="24"/>
              </w:rPr>
              <w:t xml:space="preserve"> Бакалавр. Академический курс). — ISBN 978-5-9916-3042-9. URL: </w:t>
            </w:r>
            <w:hyperlink r:id="rId80">
              <w:r w:rsidRPr="4ACB250A">
                <w:rPr>
                  <w:rStyle w:val="af7"/>
                  <w:rFonts w:ascii="Times New Roman" w:hAnsi="Times New Roman" w:cs="Times New Roman"/>
                  <w:sz w:val="24"/>
                  <w:szCs w:val="24"/>
                </w:rPr>
                <w:t>https://www.biblio-online.ru/book/67298020-22A6-4BFE-BC44-CC138369716</w:t>
              </w:r>
            </w:hyperlink>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3. Васин С.М. Управление рисками на предприятии [Текст</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учебное пособие по дисциплине </w:t>
            </w:r>
            <w:proofErr w:type="spellStart"/>
            <w:r w:rsidRPr="4ACB250A">
              <w:rPr>
                <w:rFonts w:ascii="Times New Roman" w:hAnsi="Times New Roman" w:cs="Times New Roman"/>
                <w:sz w:val="24"/>
                <w:szCs w:val="24"/>
              </w:rPr>
              <w:t>регио-нальной</w:t>
            </w:r>
            <w:proofErr w:type="spellEnd"/>
            <w:r w:rsidRPr="4ACB250A">
              <w:rPr>
                <w:rFonts w:ascii="Times New Roman" w:hAnsi="Times New Roman" w:cs="Times New Roman"/>
                <w:sz w:val="24"/>
                <w:szCs w:val="24"/>
              </w:rPr>
              <w:t xml:space="preserve"> составляющей специальности </w:t>
            </w:r>
            <w:r w:rsidRPr="4ACB250A">
              <w:rPr>
                <w:rFonts w:ascii="Times New Roman" w:hAnsi="Times New Roman" w:cs="Times New Roman"/>
                <w:sz w:val="24"/>
                <w:szCs w:val="24"/>
              </w:rPr>
              <w:lastRenderedPageBreak/>
              <w:t xml:space="preserve">"Менеджмент организации" / С. М. Васин, В. С. Шутов. - </w:t>
            </w:r>
            <w:proofErr w:type="gramStart"/>
            <w:r w:rsidRPr="4ACB250A">
              <w:rPr>
                <w:rFonts w:ascii="Times New Roman" w:hAnsi="Times New Roman" w:cs="Times New Roman"/>
                <w:sz w:val="24"/>
                <w:szCs w:val="24"/>
              </w:rPr>
              <w:t>Москва :</w:t>
            </w:r>
            <w:proofErr w:type="gramEnd"/>
            <w:r w:rsidRPr="4ACB250A">
              <w:rPr>
                <w:rFonts w:ascii="Times New Roman" w:hAnsi="Times New Roman" w:cs="Times New Roman"/>
                <w:sz w:val="24"/>
                <w:szCs w:val="24"/>
              </w:rPr>
              <w:t xml:space="preserve"> КНОРУС, </w:t>
            </w:r>
            <w:r w:rsidR="000964AD">
              <w:rPr>
                <w:rFonts w:ascii="Times New Roman" w:hAnsi="Times New Roman" w:cs="Times New Roman"/>
                <w:sz w:val="24"/>
                <w:szCs w:val="24"/>
              </w:rPr>
              <w:t>2019</w:t>
            </w:r>
            <w:r w:rsidRPr="4ACB250A">
              <w:rPr>
                <w:rFonts w:ascii="Times New Roman" w:hAnsi="Times New Roman" w:cs="Times New Roman"/>
                <w:sz w:val="24"/>
                <w:szCs w:val="24"/>
              </w:rPr>
              <w:t xml:space="preserve">. - 299 </w:t>
            </w:r>
            <w:proofErr w:type="gramStart"/>
            <w:r w:rsidRPr="4ACB250A">
              <w:rPr>
                <w:rFonts w:ascii="Times New Roman" w:hAnsi="Times New Roman" w:cs="Times New Roman"/>
                <w:sz w:val="24"/>
                <w:szCs w:val="24"/>
              </w:rPr>
              <w:t>с. :</w:t>
            </w:r>
            <w:proofErr w:type="gramEnd"/>
            <w:r w:rsidRPr="4ACB250A">
              <w:rPr>
                <w:rFonts w:ascii="Times New Roman" w:hAnsi="Times New Roman" w:cs="Times New Roman"/>
                <w:sz w:val="24"/>
                <w:szCs w:val="24"/>
              </w:rPr>
              <w:t xml:space="preserve"> ил.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с. 298-299. - ISBN 978-5-406-06112-1</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4. Шапкин А.С. Теория риска и моделирование рисковых ситуаций [Электронный ресурс</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учебник / А. С. Шапкин, В. А. Шапкин.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Дашков и К°, 2017. - 880 с. - </w:t>
            </w:r>
            <w:hyperlink r:id="rId81">
              <w:r w:rsidRPr="4ACB250A">
                <w:rPr>
                  <w:rStyle w:val="af7"/>
                  <w:rFonts w:ascii="Times New Roman" w:hAnsi="Times New Roman" w:cs="Times New Roman"/>
                  <w:sz w:val="24"/>
                  <w:szCs w:val="24"/>
                </w:rPr>
                <w:t>https://e.lanbook.com/book/93446</w:t>
              </w:r>
            </w:hyperlink>
            <w:r w:rsidRPr="4ACB250A">
              <w:rPr>
                <w:rFonts w:ascii="Times New Roman" w:hAnsi="Times New Roman" w:cs="Times New Roman"/>
                <w:sz w:val="24"/>
                <w:szCs w:val="24"/>
              </w:rPr>
              <w:t>.</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5. Белов, Петр Григорьевич. Управление рисками, системный анализ и моделирование [Электронный ресурс</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учебник и практикум для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и магистратуры : в 3 ч. Ч. 3 / П. Г. Белов.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- 272 с. - </w:t>
            </w:r>
            <w:hyperlink r:id="rId82">
              <w:r w:rsidRPr="4ACB250A">
                <w:rPr>
                  <w:rStyle w:val="af7"/>
                  <w:rFonts w:ascii="Times New Roman" w:hAnsi="Times New Roman" w:cs="Times New Roman"/>
                  <w:sz w:val="24"/>
                  <w:szCs w:val="24"/>
                </w:rPr>
                <w:t>https://biblio-online.ru/book/E46BB19F-87E3-4034-9788-51EF95A24F56</w:t>
              </w:r>
            </w:hyperlink>
            <w:r w:rsidRPr="4ACB250A">
              <w:rPr>
                <w:rFonts w:ascii="Times New Roman" w:hAnsi="Times New Roman" w:cs="Times New Roman"/>
                <w:sz w:val="24"/>
                <w:szCs w:val="24"/>
              </w:rPr>
              <w:t>.</w:t>
            </w:r>
          </w:p>
        </w:tc>
      </w:tr>
      <w:tr w:rsidR="00AB2A8B" w:rsidTr="000B1B72">
        <w:trPr>
          <w:jc w:val="center"/>
        </w:trPr>
        <w:tc>
          <w:tcPr>
            <w:tcW w:w="660" w:type="dxa"/>
          </w:tcPr>
          <w:p w:rsidR="00AB2A8B" w:rsidRDefault="00AB2A8B" w:rsidP="000B1B72"/>
        </w:tc>
        <w:tc>
          <w:tcPr>
            <w:tcW w:w="1680" w:type="dxa"/>
          </w:tcPr>
          <w:p w:rsidR="00AB2A8B" w:rsidRDefault="00AB2A8B" w:rsidP="000B1B72"/>
        </w:tc>
        <w:tc>
          <w:tcPr>
            <w:tcW w:w="7581" w:type="dxa"/>
          </w:tcPr>
          <w:p w:rsidR="00AB2A8B" w:rsidRDefault="00AB2A8B" w:rsidP="000B1B72">
            <w:pPr>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1.Найт Ф. Риск, неопределенность и прибыль [Текст] / Ф. Х. </w:t>
            </w:r>
            <w:proofErr w:type="spellStart"/>
            <w:proofErr w:type="gramStart"/>
            <w:r w:rsidRPr="4ACB250A">
              <w:rPr>
                <w:rFonts w:ascii="Times New Roman" w:hAnsi="Times New Roman" w:cs="Times New Roman"/>
                <w:sz w:val="24"/>
                <w:szCs w:val="24"/>
              </w:rPr>
              <w:t>Найт</w:t>
            </w:r>
            <w:proofErr w:type="spellEnd"/>
            <w:r w:rsidRPr="4ACB250A">
              <w:rPr>
                <w:rFonts w:ascii="Times New Roman" w:hAnsi="Times New Roman" w:cs="Times New Roman"/>
                <w:sz w:val="24"/>
                <w:szCs w:val="24"/>
              </w:rPr>
              <w:t xml:space="preserve"> ;</w:t>
            </w:r>
            <w:proofErr w:type="gramEnd"/>
            <w:r w:rsidRPr="4ACB250A">
              <w:rPr>
                <w:rFonts w:ascii="Times New Roman" w:hAnsi="Times New Roman" w:cs="Times New Roman"/>
                <w:sz w:val="24"/>
                <w:szCs w:val="24"/>
              </w:rPr>
              <w:t xml:space="preserve"> пер. с англ. М. Я. Каждана ; науч. ред. пер. В. Т. Гребенникова ; [Центр </w:t>
            </w:r>
            <w:proofErr w:type="spellStart"/>
            <w:r w:rsidRPr="4ACB250A">
              <w:rPr>
                <w:rFonts w:ascii="Times New Roman" w:hAnsi="Times New Roman" w:cs="Times New Roman"/>
                <w:sz w:val="24"/>
                <w:szCs w:val="24"/>
              </w:rPr>
              <w:t>эволюционой</w:t>
            </w:r>
            <w:proofErr w:type="spellEnd"/>
            <w:r w:rsidRPr="4ACB250A">
              <w:rPr>
                <w:rFonts w:ascii="Times New Roman" w:hAnsi="Times New Roman" w:cs="Times New Roman"/>
                <w:sz w:val="24"/>
                <w:szCs w:val="24"/>
              </w:rPr>
              <w:t xml:space="preserve"> экономики ; Ин-т "Открытое о-во"].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ДЕЛО, 2003. - 359 </w:t>
            </w:r>
            <w:proofErr w:type="gramStart"/>
            <w:r w:rsidRPr="4ACB250A">
              <w:rPr>
                <w:rFonts w:ascii="Times New Roman" w:hAnsi="Times New Roman" w:cs="Times New Roman"/>
                <w:sz w:val="24"/>
                <w:szCs w:val="24"/>
              </w:rPr>
              <w:t>с. :</w:t>
            </w:r>
            <w:proofErr w:type="gramEnd"/>
            <w:r w:rsidRPr="4ACB250A">
              <w:rPr>
                <w:rFonts w:ascii="Times New Roman" w:hAnsi="Times New Roman" w:cs="Times New Roman"/>
                <w:sz w:val="24"/>
                <w:szCs w:val="24"/>
              </w:rPr>
              <w:t xml:space="preserve"> ил. - (Современная институционально-экономическая теория). - ISBN 5774903060.</w:t>
            </w:r>
          </w:p>
        </w:tc>
      </w:tr>
      <w:tr w:rsidR="00AB2A8B" w:rsidTr="000B1B72">
        <w:trPr>
          <w:jc w:val="center"/>
        </w:trPr>
        <w:tc>
          <w:tcPr>
            <w:tcW w:w="660" w:type="dxa"/>
          </w:tcPr>
          <w:p w:rsidR="00AB2A8B" w:rsidRDefault="00AB2A8B" w:rsidP="000B1B72">
            <w:pPr>
              <w:pStyle w:val="a3"/>
              <w:numPr>
                <w:ilvl w:val="0"/>
                <w:numId w:val="2"/>
              </w:numPr>
            </w:pPr>
          </w:p>
        </w:tc>
        <w:tc>
          <w:tcPr>
            <w:tcW w:w="1680" w:type="dxa"/>
          </w:tcPr>
          <w:p w:rsidR="00AB2A8B" w:rsidRDefault="00AB2A8B" w:rsidP="000B1B72">
            <w:pPr>
              <w:spacing w:line="240" w:lineRule="exact"/>
              <w:rPr>
                <w:rFonts w:ascii="Times New Roman" w:hAnsi="Times New Roman" w:cs="Times New Roman"/>
                <w:sz w:val="24"/>
                <w:szCs w:val="24"/>
              </w:rPr>
            </w:pPr>
            <w:r w:rsidRPr="4ACB250A">
              <w:rPr>
                <w:rFonts w:ascii="Times New Roman" w:hAnsi="Times New Roman" w:cs="Times New Roman"/>
                <w:sz w:val="24"/>
                <w:szCs w:val="24"/>
              </w:rPr>
              <w:t>Макроэкономика</w:t>
            </w:r>
          </w:p>
        </w:tc>
        <w:tc>
          <w:tcPr>
            <w:tcW w:w="7581" w:type="dxa"/>
          </w:tcPr>
          <w:p w:rsidR="00AB2A8B" w:rsidRDefault="00AB2A8B" w:rsidP="000B1B72">
            <w:pPr>
              <w:ind w:left="-13" w:firstLine="13"/>
              <w:rPr>
                <w:rFonts w:ascii="Times New Roman" w:hAnsi="Times New Roman" w:cs="Times New Roman"/>
                <w:sz w:val="24"/>
                <w:szCs w:val="24"/>
              </w:rPr>
            </w:pPr>
            <w:r w:rsidRPr="4ACB250A">
              <w:rPr>
                <w:rFonts w:ascii="Times New Roman" w:hAnsi="Times New Roman" w:cs="Times New Roman"/>
                <w:b/>
                <w:bCs/>
                <w:sz w:val="24"/>
                <w:szCs w:val="24"/>
              </w:rPr>
              <w:t>Основная литература:</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1. Гребенников, </w:t>
            </w:r>
            <w:r w:rsidRPr="4ACB250A">
              <w:rPr>
                <w:rFonts w:ascii="Times New Roman" w:hAnsi="Times New Roman" w:cs="Times New Roman"/>
                <w:i/>
                <w:iCs/>
                <w:sz w:val="24"/>
                <w:szCs w:val="24"/>
              </w:rPr>
              <w:t xml:space="preserve">П. И. </w:t>
            </w:r>
            <w:r w:rsidRPr="4ACB250A">
              <w:rPr>
                <w:rFonts w:ascii="Times New Roman" w:hAnsi="Times New Roman" w:cs="Times New Roman"/>
                <w:sz w:val="24"/>
                <w:szCs w:val="24"/>
              </w:rPr>
              <w:t xml:space="preserve">Макроэкономика в 2 т. Том 1: учебник и практикум для академического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 П. И. Гребенников, Л. С. Тарасевич, А. И. </w:t>
            </w:r>
            <w:proofErr w:type="spellStart"/>
            <w:r w:rsidRPr="4ACB250A">
              <w:rPr>
                <w:rFonts w:ascii="Times New Roman" w:hAnsi="Times New Roman" w:cs="Times New Roman"/>
                <w:sz w:val="24"/>
                <w:szCs w:val="24"/>
              </w:rPr>
              <w:t>Леусский</w:t>
            </w:r>
            <w:proofErr w:type="spellEnd"/>
            <w:r w:rsidRPr="4ACB250A">
              <w:rPr>
                <w:rFonts w:ascii="Times New Roman" w:hAnsi="Times New Roman" w:cs="Times New Roman"/>
                <w:sz w:val="24"/>
                <w:szCs w:val="24"/>
              </w:rPr>
              <w:t xml:space="preserve">. —11-е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доп.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2017. — 300 с. — (</w:t>
            </w:r>
            <w:proofErr w:type="gramStart"/>
            <w:r w:rsidRPr="4ACB250A">
              <w:rPr>
                <w:rFonts w:ascii="Times New Roman" w:hAnsi="Times New Roman" w:cs="Times New Roman"/>
                <w:sz w:val="24"/>
                <w:szCs w:val="24"/>
              </w:rPr>
              <w:t>Серия :</w:t>
            </w:r>
            <w:proofErr w:type="gramEnd"/>
            <w:r w:rsidRPr="4ACB250A">
              <w:rPr>
                <w:rFonts w:ascii="Times New Roman" w:hAnsi="Times New Roman" w:cs="Times New Roman"/>
                <w:sz w:val="24"/>
                <w:szCs w:val="24"/>
              </w:rPr>
              <w:t xml:space="preserve"> Бакалавр. Академический курс). — ISBN 978-5-534-02562-0. URL:</w:t>
            </w:r>
            <w:r>
              <w:br/>
            </w:r>
            <w:hyperlink r:id="rId83" w:anchor="page/1">
              <w:r w:rsidRPr="4ACB250A">
                <w:rPr>
                  <w:rStyle w:val="af7"/>
                  <w:rFonts w:ascii="Times New Roman" w:hAnsi="Times New Roman" w:cs="Times New Roman"/>
                  <w:sz w:val="24"/>
                  <w:szCs w:val="24"/>
                </w:rPr>
                <w:t>https://www.biblio-online.ru/viewer/F1AC27B8-08EE-499D-9F0755A1DC6D8443#page/1</w:t>
              </w:r>
            </w:hyperlink>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2. Гребенников, П. И. Макроэкономика в 2 т. Том 2: учебник и практикум для академического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 П. И. Гребенников, Л. С. Тарасевич, А. И. </w:t>
            </w:r>
            <w:proofErr w:type="spellStart"/>
            <w:r w:rsidRPr="4ACB250A">
              <w:rPr>
                <w:rFonts w:ascii="Times New Roman" w:hAnsi="Times New Roman" w:cs="Times New Roman"/>
                <w:sz w:val="24"/>
                <w:szCs w:val="24"/>
              </w:rPr>
              <w:t>Леусский</w:t>
            </w:r>
            <w:proofErr w:type="spellEnd"/>
            <w:r w:rsidRPr="4ACB250A">
              <w:rPr>
                <w:rFonts w:ascii="Times New Roman" w:hAnsi="Times New Roman" w:cs="Times New Roman"/>
                <w:sz w:val="24"/>
                <w:szCs w:val="24"/>
              </w:rPr>
              <w:t xml:space="preserve">. — 11-е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доп.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2017. — 255 с. — (</w:t>
            </w:r>
            <w:proofErr w:type="gramStart"/>
            <w:r w:rsidRPr="4ACB250A">
              <w:rPr>
                <w:rFonts w:ascii="Times New Roman" w:hAnsi="Times New Roman" w:cs="Times New Roman"/>
                <w:sz w:val="24"/>
                <w:szCs w:val="24"/>
              </w:rPr>
              <w:t>Серия :</w:t>
            </w:r>
            <w:proofErr w:type="gramEnd"/>
            <w:r w:rsidRPr="4ACB250A">
              <w:rPr>
                <w:rFonts w:ascii="Times New Roman" w:hAnsi="Times New Roman" w:cs="Times New Roman"/>
                <w:sz w:val="24"/>
                <w:szCs w:val="24"/>
              </w:rPr>
              <w:t xml:space="preserve"> Бакалавр. Академический курс). — ISBN 978-5-534-02563-7. URL: </w:t>
            </w:r>
            <w:hyperlink r:id="rId84">
              <w:r w:rsidRPr="4ACB250A">
                <w:rPr>
                  <w:rStyle w:val="af7"/>
                  <w:rFonts w:ascii="Times New Roman" w:hAnsi="Times New Roman" w:cs="Times New Roman"/>
                  <w:sz w:val="24"/>
                  <w:szCs w:val="24"/>
                </w:rPr>
                <w:t>https://www.biblio-online.ru/book/74965171-3787-4F05-BCDE-519EB20751A3</w:t>
              </w:r>
            </w:hyperlink>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3. Корнейчук, Б. В. Макроэкономика. Продвинутый курс: учебник и практикум для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и магистратуры / Б. В. Корнейчук.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2017. — 386 с. — (Серия: Бакалавр и магистр. Академический курс). — ISBN 978-5-534-02582-8. URL:</w:t>
            </w:r>
          </w:p>
          <w:p w:rsidR="00AB2A8B" w:rsidRDefault="002079BF" w:rsidP="000B1B72">
            <w:pPr>
              <w:jc w:val="both"/>
              <w:rPr>
                <w:rFonts w:ascii="Times New Roman" w:hAnsi="Times New Roman" w:cs="Times New Roman"/>
                <w:sz w:val="24"/>
                <w:szCs w:val="24"/>
              </w:rPr>
            </w:pPr>
            <w:hyperlink r:id="rId85">
              <w:r w:rsidR="00AB2A8B" w:rsidRPr="4ACB250A">
                <w:rPr>
                  <w:rStyle w:val="af7"/>
                  <w:rFonts w:ascii="Times New Roman" w:hAnsi="Times New Roman" w:cs="Times New Roman"/>
                  <w:sz w:val="24"/>
                  <w:szCs w:val="24"/>
                </w:rPr>
                <w:t>https://www.biblio-online.ru/book/D3439CE3-39CF-4F4A-8EF3-9308B39E4CC8</w:t>
              </w:r>
            </w:hyperlink>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4. Кульков, В. М. Макроэкономика: учебник и практикум для академического </w:t>
            </w:r>
            <w:proofErr w:type="spellStart"/>
            <w:r w:rsidRPr="4ACB250A">
              <w:rPr>
                <w:rFonts w:ascii="Times New Roman" w:hAnsi="Times New Roman" w:cs="Times New Roman"/>
                <w:sz w:val="24"/>
                <w:szCs w:val="24"/>
              </w:rPr>
              <w:t>бакалавриата</w:t>
            </w:r>
            <w:proofErr w:type="spellEnd"/>
            <w:r w:rsidRPr="4ACB250A">
              <w:rPr>
                <w:rFonts w:ascii="Times New Roman" w:hAnsi="Times New Roman" w:cs="Times New Roman"/>
                <w:sz w:val="24"/>
                <w:szCs w:val="24"/>
              </w:rPr>
              <w:t xml:space="preserve"> / В. М. Кульков, И. М. </w:t>
            </w:r>
            <w:proofErr w:type="spellStart"/>
            <w:r w:rsidRPr="4ACB250A">
              <w:rPr>
                <w:rFonts w:ascii="Times New Roman" w:hAnsi="Times New Roman" w:cs="Times New Roman"/>
                <w:sz w:val="24"/>
                <w:szCs w:val="24"/>
              </w:rPr>
              <w:t>Теняков</w:t>
            </w:r>
            <w:proofErr w:type="spellEnd"/>
            <w:r w:rsidRPr="4ACB250A">
              <w:rPr>
                <w:rFonts w:ascii="Times New Roman" w:hAnsi="Times New Roman" w:cs="Times New Roman"/>
                <w:sz w:val="24"/>
                <w:szCs w:val="24"/>
              </w:rPr>
              <w:t xml:space="preserve">. — 2-е изд., </w:t>
            </w:r>
            <w:proofErr w:type="spellStart"/>
            <w:r w:rsidRPr="4ACB250A">
              <w:rPr>
                <w:rFonts w:ascii="Times New Roman" w:hAnsi="Times New Roman" w:cs="Times New Roman"/>
                <w:sz w:val="24"/>
                <w:szCs w:val="24"/>
              </w:rPr>
              <w:t>перераб</w:t>
            </w:r>
            <w:proofErr w:type="spellEnd"/>
            <w:proofErr w:type="gramStart"/>
            <w:r w:rsidRPr="4ACB250A">
              <w:rPr>
                <w:rFonts w:ascii="Times New Roman" w:hAnsi="Times New Roman" w:cs="Times New Roman"/>
                <w:sz w:val="24"/>
                <w:szCs w:val="24"/>
              </w:rPr>
              <w:t>.</w:t>
            </w:r>
            <w:proofErr w:type="gramEnd"/>
            <w:r w:rsidRPr="4ACB250A">
              <w:rPr>
                <w:rFonts w:ascii="Times New Roman" w:hAnsi="Times New Roman" w:cs="Times New Roman"/>
                <w:sz w:val="24"/>
                <w:szCs w:val="24"/>
              </w:rPr>
              <w:t xml:space="preserve"> и доп. — М.: Издательство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294 с. — (Серия: Бакалавр. Академический курс). — ISBN 978-5-534-03568-1. </w:t>
            </w:r>
            <w:r w:rsidRPr="4ACB250A">
              <w:rPr>
                <w:rFonts w:ascii="Times New Roman" w:hAnsi="Times New Roman" w:cs="Times New Roman"/>
                <w:sz w:val="24"/>
                <w:szCs w:val="24"/>
                <w:lang w:val="en-US"/>
              </w:rPr>
              <w:t>URL</w:t>
            </w:r>
            <w:r w:rsidRPr="4ACB250A">
              <w:rPr>
                <w:rFonts w:ascii="Times New Roman" w:hAnsi="Times New Roman" w:cs="Times New Roman"/>
                <w:sz w:val="24"/>
                <w:szCs w:val="24"/>
              </w:rPr>
              <w:t xml:space="preserve">: </w:t>
            </w:r>
            <w:hyperlink r:id="rId86">
              <w:r w:rsidRPr="4ACB250A">
                <w:rPr>
                  <w:rStyle w:val="af7"/>
                  <w:rFonts w:ascii="Times New Roman" w:hAnsi="Times New Roman" w:cs="Times New Roman"/>
                  <w:sz w:val="24"/>
                  <w:szCs w:val="24"/>
                  <w:lang w:val="en-US"/>
                </w:rPr>
                <w:t>https</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www</w:t>
              </w:r>
              <w:r w:rsidRPr="4ACB250A">
                <w:rPr>
                  <w:rStyle w:val="af7"/>
                  <w:rFonts w:ascii="Times New Roman" w:hAnsi="Times New Roman" w:cs="Times New Roman"/>
                  <w:sz w:val="24"/>
                  <w:szCs w:val="24"/>
                </w:rPr>
                <w:t>.</w:t>
              </w:r>
              <w:proofErr w:type="spellStart"/>
              <w:r w:rsidRPr="4ACB250A">
                <w:rPr>
                  <w:rStyle w:val="af7"/>
                  <w:rFonts w:ascii="Times New Roman" w:hAnsi="Times New Roman" w:cs="Times New Roman"/>
                  <w:sz w:val="24"/>
                  <w:szCs w:val="24"/>
                  <w:lang w:val="en-US"/>
                </w:rPr>
                <w:t>biblio</w:t>
              </w:r>
              <w:proofErr w:type="spellEnd"/>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online</w:t>
              </w:r>
              <w:r w:rsidRPr="4ACB250A">
                <w:rPr>
                  <w:rStyle w:val="af7"/>
                  <w:rFonts w:ascii="Times New Roman" w:hAnsi="Times New Roman" w:cs="Times New Roman"/>
                  <w:sz w:val="24"/>
                  <w:szCs w:val="24"/>
                </w:rPr>
                <w:t>.</w:t>
              </w:r>
              <w:proofErr w:type="spellStart"/>
              <w:r w:rsidRPr="4ACB250A">
                <w:rPr>
                  <w:rStyle w:val="af7"/>
                  <w:rFonts w:ascii="Times New Roman" w:hAnsi="Times New Roman" w:cs="Times New Roman"/>
                  <w:sz w:val="24"/>
                  <w:szCs w:val="24"/>
                  <w:lang w:val="en-US"/>
                </w:rPr>
                <w:t>ru</w:t>
              </w:r>
              <w:proofErr w:type="spellEnd"/>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viewer</w:t>
              </w:r>
              <w:r w:rsidRPr="4ACB250A">
                <w:rPr>
                  <w:rStyle w:val="af7"/>
                  <w:rFonts w:ascii="Times New Roman" w:hAnsi="Times New Roman" w:cs="Times New Roman"/>
                  <w:sz w:val="24"/>
                  <w:szCs w:val="24"/>
                </w:rPr>
                <w:t>/</w:t>
              </w:r>
              <w:r w:rsidRPr="4ACB250A">
                <w:rPr>
                  <w:rStyle w:val="af7"/>
                  <w:rFonts w:ascii="Times New Roman" w:hAnsi="Times New Roman" w:cs="Times New Roman"/>
                  <w:sz w:val="24"/>
                  <w:szCs w:val="24"/>
                  <w:lang w:val="en-US"/>
                </w:rPr>
                <w:t>CA</w:t>
              </w:r>
              <w:r w:rsidRPr="4ACB250A">
                <w:rPr>
                  <w:rStyle w:val="af7"/>
                  <w:rFonts w:ascii="Times New Roman" w:hAnsi="Times New Roman" w:cs="Times New Roman"/>
                  <w:sz w:val="24"/>
                  <w:szCs w:val="24"/>
                </w:rPr>
                <w:t>8763</w:t>
              </w:r>
              <w:r w:rsidRPr="4ACB250A">
                <w:rPr>
                  <w:rStyle w:val="af7"/>
                  <w:rFonts w:ascii="Times New Roman" w:hAnsi="Times New Roman" w:cs="Times New Roman"/>
                  <w:sz w:val="24"/>
                  <w:szCs w:val="24"/>
                  <w:lang w:val="en-US"/>
                </w:rPr>
                <w:t>FE</w:t>
              </w:r>
              <w:r w:rsidRPr="4ACB250A">
                <w:rPr>
                  <w:rStyle w:val="af7"/>
                  <w:rFonts w:ascii="Times New Roman" w:hAnsi="Times New Roman" w:cs="Times New Roman"/>
                  <w:sz w:val="24"/>
                  <w:szCs w:val="24"/>
                </w:rPr>
                <w:t>-59</w:t>
              </w:r>
              <w:r w:rsidRPr="4ACB250A">
                <w:rPr>
                  <w:rStyle w:val="af7"/>
                  <w:rFonts w:ascii="Times New Roman" w:hAnsi="Times New Roman" w:cs="Times New Roman"/>
                  <w:sz w:val="24"/>
                  <w:szCs w:val="24"/>
                  <w:lang w:val="en-US"/>
                </w:rPr>
                <w:t>D</w:t>
              </w:r>
              <w:r w:rsidRPr="4ACB250A">
                <w:rPr>
                  <w:rStyle w:val="af7"/>
                  <w:rFonts w:ascii="Times New Roman" w:hAnsi="Times New Roman" w:cs="Times New Roman"/>
                  <w:sz w:val="24"/>
                  <w:szCs w:val="24"/>
                </w:rPr>
                <w:t>8-411</w:t>
              </w:r>
              <w:r w:rsidRPr="4ACB250A">
                <w:rPr>
                  <w:rStyle w:val="af7"/>
                  <w:rFonts w:ascii="Times New Roman" w:hAnsi="Times New Roman" w:cs="Times New Roman"/>
                  <w:sz w:val="24"/>
                  <w:szCs w:val="24"/>
                  <w:lang w:val="en-US"/>
                </w:rPr>
                <w:t>F</w:t>
              </w:r>
              <w:r w:rsidRPr="4ACB250A">
                <w:rPr>
                  <w:rStyle w:val="af7"/>
                  <w:rFonts w:ascii="Times New Roman" w:hAnsi="Times New Roman" w:cs="Times New Roman"/>
                  <w:sz w:val="24"/>
                  <w:szCs w:val="24"/>
                </w:rPr>
                <w:t>-83</w:t>
              </w:r>
              <w:r w:rsidRPr="4ACB250A">
                <w:rPr>
                  <w:rStyle w:val="af7"/>
                  <w:rFonts w:ascii="Times New Roman" w:hAnsi="Times New Roman" w:cs="Times New Roman"/>
                  <w:sz w:val="24"/>
                  <w:szCs w:val="24"/>
                  <w:lang w:val="en-US"/>
                </w:rPr>
                <w:t>B</w:t>
              </w:r>
              <w:r w:rsidRPr="4ACB250A">
                <w:rPr>
                  <w:rStyle w:val="af7"/>
                  <w:rFonts w:ascii="Times New Roman" w:hAnsi="Times New Roman" w:cs="Times New Roman"/>
                  <w:sz w:val="24"/>
                  <w:szCs w:val="24"/>
                </w:rPr>
                <w:t>1</w:t>
              </w:r>
            </w:hyperlink>
          </w:p>
        </w:tc>
      </w:tr>
      <w:tr w:rsidR="00AB2A8B" w:rsidTr="000B1B72">
        <w:trPr>
          <w:jc w:val="center"/>
        </w:trPr>
        <w:tc>
          <w:tcPr>
            <w:tcW w:w="660" w:type="dxa"/>
          </w:tcPr>
          <w:p w:rsidR="00AB2A8B" w:rsidRDefault="00AB2A8B" w:rsidP="000B1B72"/>
        </w:tc>
        <w:tc>
          <w:tcPr>
            <w:tcW w:w="1680" w:type="dxa"/>
          </w:tcPr>
          <w:p w:rsidR="00AB2A8B" w:rsidRDefault="00AB2A8B" w:rsidP="000B1B72"/>
        </w:tc>
        <w:tc>
          <w:tcPr>
            <w:tcW w:w="7581" w:type="dxa"/>
          </w:tcPr>
          <w:p w:rsidR="00AB2A8B" w:rsidRDefault="00AB2A8B" w:rsidP="000B1B72">
            <w:pPr>
              <w:rPr>
                <w:rFonts w:ascii="Times New Roman" w:hAnsi="Times New Roman" w:cs="Times New Roman"/>
                <w:sz w:val="24"/>
                <w:szCs w:val="24"/>
              </w:rPr>
            </w:pPr>
            <w:r w:rsidRPr="4ACB250A">
              <w:rPr>
                <w:rFonts w:ascii="Times New Roman" w:hAnsi="Times New Roman" w:cs="Times New Roman"/>
                <w:b/>
                <w:bCs/>
                <w:sz w:val="24"/>
                <w:szCs w:val="24"/>
              </w:rPr>
              <w:t>Дополнительная литература:</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xml:space="preserve">1.Бродский, Б.Е. </w:t>
            </w:r>
            <w:proofErr w:type="gramStart"/>
            <w:r w:rsidRPr="4ACB250A">
              <w:rPr>
                <w:rFonts w:ascii="Times New Roman" w:hAnsi="Times New Roman" w:cs="Times New Roman"/>
                <w:sz w:val="24"/>
                <w:szCs w:val="24"/>
              </w:rPr>
              <w:t>Макроэкономика :</w:t>
            </w:r>
            <w:proofErr w:type="gramEnd"/>
            <w:r w:rsidRPr="4ACB250A">
              <w:rPr>
                <w:rFonts w:ascii="Times New Roman" w:hAnsi="Times New Roman" w:cs="Times New Roman"/>
                <w:sz w:val="24"/>
                <w:szCs w:val="24"/>
              </w:rPr>
              <w:t xml:space="preserve"> продвинутый уровень [Электронный ресурс] : курс лекций / Б. Е. Бродский.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Магистр : ИНФРА-М, </w:t>
            </w:r>
            <w:r w:rsidR="000964AD">
              <w:rPr>
                <w:rFonts w:ascii="Times New Roman" w:hAnsi="Times New Roman" w:cs="Times New Roman"/>
                <w:sz w:val="24"/>
                <w:szCs w:val="24"/>
              </w:rPr>
              <w:t>2019</w:t>
            </w:r>
            <w:r w:rsidRPr="4ACB250A">
              <w:rPr>
                <w:rFonts w:ascii="Times New Roman" w:hAnsi="Times New Roman" w:cs="Times New Roman"/>
                <w:sz w:val="24"/>
                <w:szCs w:val="24"/>
              </w:rPr>
              <w:t xml:space="preserve">. - 336 с. - </w:t>
            </w:r>
            <w:hyperlink r:id="rId87">
              <w:r w:rsidRPr="4ACB250A">
                <w:rPr>
                  <w:rStyle w:val="af7"/>
                  <w:rFonts w:ascii="Times New Roman" w:hAnsi="Times New Roman" w:cs="Times New Roman"/>
                  <w:sz w:val="24"/>
                  <w:szCs w:val="24"/>
                </w:rPr>
                <w:t>http://znanium.com/catalog.php?bookinfo=930283</w:t>
              </w:r>
            </w:hyperlink>
            <w:r w:rsidRPr="4ACB250A">
              <w:rPr>
                <w:rFonts w:ascii="Times New Roman" w:hAnsi="Times New Roman" w:cs="Times New Roman"/>
                <w:sz w:val="24"/>
                <w:szCs w:val="24"/>
              </w:rPr>
              <w:t>.</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2.Вечканов Г.С. Макроэкономика [Текст</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учебник для студентов, обучающихся по специальности 060800 "Экономика и управление на предприятии (по отраслям)" / Г. С. Вечканов, Г. Р. Вечканова. - 5-е изд. - Санкт-Петербург [и др.</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Питер, 2017. - 446 </w:t>
            </w:r>
            <w:proofErr w:type="gramStart"/>
            <w:r w:rsidRPr="4ACB250A">
              <w:rPr>
                <w:rFonts w:ascii="Times New Roman" w:hAnsi="Times New Roman" w:cs="Times New Roman"/>
                <w:sz w:val="24"/>
                <w:szCs w:val="24"/>
              </w:rPr>
              <w:t>с. :</w:t>
            </w:r>
            <w:proofErr w:type="gramEnd"/>
            <w:r w:rsidRPr="4ACB250A">
              <w:rPr>
                <w:rFonts w:ascii="Times New Roman" w:hAnsi="Times New Roman" w:cs="Times New Roman"/>
                <w:sz w:val="24"/>
                <w:szCs w:val="24"/>
              </w:rPr>
              <w:t xml:space="preserve"> ил. - (Учебник для вузов) </w:t>
            </w:r>
            <w:r w:rsidRPr="4ACB250A">
              <w:rPr>
                <w:rFonts w:ascii="Times New Roman" w:hAnsi="Times New Roman" w:cs="Times New Roman"/>
                <w:sz w:val="24"/>
                <w:szCs w:val="24"/>
              </w:rPr>
              <w:lastRenderedPageBreak/>
              <w:t xml:space="preserve">(Для бакалавров и магистрантов) (Стандарт третьего поколения). - </w:t>
            </w:r>
            <w:proofErr w:type="spellStart"/>
            <w:r w:rsidRPr="4ACB250A">
              <w:rPr>
                <w:rFonts w:ascii="Times New Roman" w:hAnsi="Times New Roman" w:cs="Times New Roman"/>
                <w:sz w:val="24"/>
                <w:szCs w:val="24"/>
              </w:rPr>
              <w:t>Библиогр</w:t>
            </w:r>
            <w:proofErr w:type="spellEnd"/>
            <w:r w:rsidRPr="4ACB250A">
              <w:rPr>
                <w:rFonts w:ascii="Times New Roman" w:hAnsi="Times New Roman" w:cs="Times New Roman"/>
                <w:sz w:val="24"/>
                <w:szCs w:val="24"/>
              </w:rPr>
              <w:t>. в конце гл. - ISBN 978-5-496-02169-2.      45 экз.</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3.Национальная экономика [Текст</w:t>
            </w:r>
            <w:proofErr w:type="gramStart"/>
            <w:r w:rsidRPr="4ACB250A">
              <w:rPr>
                <w:rFonts w:ascii="Times New Roman" w:hAnsi="Times New Roman" w:cs="Times New Roman"/>
                <w:sz w:val="24"/>
                <w:szCs w:val="24"/>
              </w:rPr>
              <w:t>] :</w:t>
            </w:r>
            <w:proofErr w:type="gramEnd"/>
            <w:r w:rsidRPr="4ACB250A">
              <w:rPr>
                <w:rFonts w:ascii="Times New Roman" w:hAnsi="Times New Roman" w:cs="Times New Roman"/>
                <w:sz w:val="24"/>
                <w:szCs w:val="24"/>
              </w:rPr>
              <w:t xml:space="preserve"> учебник / под ред. Р. М. Нуреева ; М-во образования и науки Рос. Федерации, Федеральное агентство по образованию ГОУ ВПО "Рос. эконом. акад. им. Г. В. Плеханова".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ИНФРА-М, 2012. - 654 </w:t>
            </w:r>
            <w:proofErr w:type="gramStart"/>
            <w:r w:rsidRPr="4ACB250A">
              <w:rPr>
                <w:rFonts w:ascii="Times New Roman" w:hAnsi="Times New Roman" w:cs="Times New Roman"/>
                <w:sz w:val="24"/>
                <w:szCs w:val="24"/>
              </w:rPr>
              <w:t>с. :</w:t>
            </w:r>
            <w:proofErr w:type="gramEnd"/>
            <w:r w:rsidRPr="4ACB250A">
              <w:rPr>
                <w:rFonts w:ascii="Times New Roman" w:hAnsi="Times New Roman" w:cs="Times New Roman"/>
                <w:sz w:val="24"/>
                <w:szCs w:val="24"/>
              </w:rPr>
              <w:t xml:space="preserve"> ил. - (Высшее образование). - Прилагается [1] CD-ROM. - ISBN </w:t>
            </w:r>
            <w:proofErr w:type="gramStart"/>
            <w:r w:rsidRPr="4ACB250A">
              <w:rPr>
                <w:rFonts w:ascii="Times New Roman" w:hAnsi="Times New Roman" w:cs="Times New Roman"/>
                <w:sz w:val="24"/>
                <w:szCs w:val="24"/>
              </w:rPr>
              <w:t>9785160037141 :</w:t>
            </w:r>
            <w:proofErr w:type="gramEnd"/>
            <w:r w:rsidRPr="4ACB250A">
              <w:rPr>
                <w:rFonts w:ascii="Times New Roman" w:hAnsi="Times New Roman" w:cs="Times New Roman"/>
                <w:sz w:val="24"/>
                <w:szCs w:val="24"/>
              </w:rPr>
              <w:t xml:space="preserve"> 359.90.          10 экз.</w:t>
            </w:r>
          </w:p>
          <w:p w:rsidR="0031317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4.Розанова, Н. М. Макроэкономика</w:t>
            </w:r>
          </w:p>
          <w:p w:rsidR="00AB2A8B" w:rsidRDefault="00AB2A8B" w:rsidP="000B1B72">
            <w:pPr>
              <w:jc w:val="both"/>
              <w:rPr>
                <w:rFonts w:ascii="Times New Roman" w:hAnsi="Times New Roman" w:cs="Times New Roman"/>
                <w:sz w:val="24"/>
                <w:szCs w:val="24"/>
              </w:rPr>
            </w:pPr>
            <w:r w:rsidRPr="4ACB250A">
              <w:rPr>
                <w:rFonts w:ascii="Times New Roman" w:hAnsi="Times New Roman" w:cs="Times New Roman"/>
                <w:sz w:val="24"/>
                <w:szCs w:val="24"/>
              </w:rPr>
              <w:t>. Продвин</w:t>
            </w:r>
            <w:r>
              <w:rPr>
                <w:rFonts w:ascii="Times New Roman" w:hAnsi="Times New Roman" w:cs="Times New Roman"/>
                <w:sz w:val="24"/>
                <w:szCs w:val="24"/>
              </w:rPr>
              <w:t>утый курс [Электронный ресурс]</w:t>
            </w:r>
            <w:r w:rsidRPr="4ACB250A">
              <w:rPr>
                <w:rFonts w:ascii="Times New Roman" w:hAnsi="Times New Roman" w:cs="Times New Roman"/>
                <w:sz w:val="24"/>
                <w:szCs w:val="24"/>
              </w:rPr>
              <w:t xml:space="preserve">: учебник для </w:t>
            </w:r>
            <w:proofErr w:type="gramStart"/>
            <w:r w:rsidRPr="4ACB250A">
              <w:rPr>
                <w:rFonts w:ascii="Times New Roman" w:hAnsi="Times New Roman" w:cs="Times New Roman"/>
                <w:sz w:val="24"/>
                <w:szCs w:val="24"/>
              </w:rPr>
              <w:t>магистратуры :</w:t>
            </w:r>
            <w:proofErr w:type="gramEnd"/>
            <w:r w:rsidRPr="4ACB250A">
              <w:rPr>
                <w:rFonts w:ascii="Times New Roman" w:hAnsi="Times New Roman" w:cs="Times New Roman"/>
                <w:sz w:val="24"/>
                <w:szCs w:val="24"/>
              </w:rPr>
              <w:t xml:space="preserve"> в 2 ч. Ч. 1 / Н. М. Розанова. - 2-е изд., </w:t>
            </w:r>
            <w:proofErr w:type="spellStart"/>
            <w:r w:rsidRPr="4ACB250A">
              <w:rPr>
                <w:rFonts w:ascii="Times New Roman" w:hAnsi="Times New Roman" w:cs="Times New Roman"/>
                <w:sz w:val="24"/>
                <w:szCs w:val="24"/>
              </w:rPr>
              <w:t>перераб</w:t>
            </w:r>
            <w:proofErr w:type="spellEnd"/>
            <w:r w:rsidRPr="4ACB250A">
              <w:rPr>
                <w:rFonts w:ascii="Times New Roman" w:hAnsi="Times New Roman" w:cs="Times New Roman"/>
                <w:sz w:val="24"/>
                <w:szCs w:val="24"/>
              </w:rPr>
              <w:t xml:space="preserve">. и доп. - </w:t>
            </w:r>
            <w:proofErr w:type="gramStart"/>
            <w:r w:rsidRPr="4ACB250A">
              <w:rPr>
                <w:rFonts w:ascii="Times New Roman" w:hAnsi="Times New Roman" w:cs="Times New Roman"/>
                <w:sz w:val="24"/>
                <w:szCs w:val="24"/>
              </w:rPr>
              <w:t>М. :</w:t>
            </w:r>
            <w:proofErr w:type="gramEnd"/>
            <w:r w:rsidRPr="4ACB250A">
              <w:rPr>
                <w:rFonts w:ascii="Times New Roman" w:hAnsi="Times New Roman" w:cs="Times New Roman"/>
                <w:sz w:val="24"/>
                <w:szCs w:val="24"/>
              </w:rPr>
              <w:t xml:space="preserve"> </w:t>
            </w:r>
            <w:proofErr w:type="spellStart"/>
            <w:r w:rsidRPr="4ACB250A">
              <w:rPr>
                <w:rFonts w:ascii="Times New Roman" w:hAnsi="Times New Roman" w:cs="Times New Roman"/>
                <w:sz w:val="24"/>
                <w:szCs w:val="24"/>
              </w:rPr>
              <w:t>Юрайт</w:t>
            </w:r>
            <w:proofErr w:type="spellEnd"/>
            <w:r w:rsidRPr="4ACB250A">
              <w:rPr>
                <w:rFonts w:ascii="Times New Roman" w:hAnsi="Times New Roman" w:cs="Times New Roman"/>
                <w:sz w:val="24"/>
                <w:szCs w:val="24"/>
              </w:rPr>
              <w:t xml:space="preserve">, 2017. - 283 с. - </w:t>
            </w:r>
            <w:hyperlink r:id="rId88">
              <w:r w:rsidRPr="4ACB250A">
                <w:rPr>
                  <w:rStyle w:val="af7"/>
                  <w:rFonts w:ascii="Times New Roman" w:hAnsi="Times New Roman" w:cs="Times New Roman"/>
                  <w:sz w:val="24"/>
                  <w:szCs w:val="24"/>
                </w:rPr>
                <w:t>https://biblio-online.ru/book/FDE3A266-0442-40FB-A7D7-2E19A1E013C6.Формат</w:t>
              </w:r>
            </w:hyperlink>
            <w:r w:rsidRPr="4ACB250A">
              <w:rPr>
                <w:rFonts w:ascii="Times New Roman" w:hAnsi="Times New Roman" w:cs="Times New Roman"/>
                <w:sz w:val="24"/>
                <w:szCs w:val="24"/>
              </w:rPr>
              <w:t xml:space="preserve"> MARC21Ссылка на ресурс:https://biblio-online.ru/book/FDE3A266-0442-40FB-A7D7-2E19A1E013C6</w:t>
            </w:r>
          </w:p>
        </w:tc>
      </w:tr>
    </w:tbl>
    <w:p w:rsidR="00911652" w:rsidRPr="00FC15C4" w:rsidRDefault="00911652" w:rsidP="00FC15C4">
      <w:pPr>
        <w:spacing w:after="160" w:line="360" w:lineRule="auto"/>
        <w:jc w:val="both"/>
        <w:rPr>
          <w:rFonts w:ascii="Times New Roman" w:hAnsi="Times New Roman" w:cs="Times New Roman"/>
          <w:color w:val="000000" w:themeColor="text1"/>
          <w:sz w:val="28"/>
          <w:szCs w:val="28"/>
        </w:rPr>
      </w:pPr>
    </w:p>
    <w:sectPr w:rsidR="00911652" w:rsidRPr="00FC15C4" w:rsidSect="000B1B72">
      <w:headerReference w:type="default" r:id="rId89"/>
      <w:footerReference w:type="default" r:id="rId90"/>
      <w:headerReference w:type="first" r:id="rId91"/>
      <w:footerReference w:type="first" r:id="rId9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9BF" w:rsidRDefault="002079BF" w:rsidP="00DA5F07">
      <w:pPr>
        <w:spacing w:after="0" w:line="240" w:lineRule="auto"/>
      </w:pPr>
      <w:r>
        <w:separator/>
      </w:r>
    </w:p>
  </w:endnote>
  <w:endnote w:type="continuationSeparator" w:id="0">
    <w:p w:rsidR="002079BF" w:rsidRDefault="002079BF" w:rsidP="00DA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0492"/>
    </w:sdtPr>
    <w:sdtEndPr/>
    <w:sdtContent>
      <w:p w:rsidR="006B5B89" w:rsidRDefault="006B5B89">
        <w:pPr>
          <w:pStyle w:val="aff2"/>
          <w:jc w:val="center"/>
        </w:pPr>
      </w:p>
      <w:p w:rsidR="006B5B89" w:rsidRDefault="006B5B89">
        <w:pPr>
          <w:pStyle w:val="aff2"/>
          <w:jc w:val="center"/>
        </w:pPr>
        <w:r w:rsidRPr="00B743E1">
          <w:rPr>
            <w:sz w:val="24"/>
            <w:szCs w:val="24"/>
          </w:rPr>
          <w:fldChar w:fldCharType="begin"/>
        </w:r>
        <w:r w:rsidRPr="00B743E1">
          <w:rPr>
            <w:sz w:val="24"/>
            <w:szCs w:val="24"/>
          </w:rPr>
          <w:instrText xml:space="preserve"> PAGE   \* MERGEFORMAT </w:instrText>
        </w:r>
        <w:r w:rsidRPr="00B743E1">
          <w:rPr>
            <w:sz w:val="24"/>
            <w:szCs w:val="24"/>
          </w:rPr>
          <w:fldChar w:fldCharType="separate"/>
        </w:r>
        <w:r w:rsidR="00DF130A">
          <w:rPr>
            <w:noProof/>
            <w:sz w:val="24"/>
            <w:szCs w:val="24"/>
          </w:rPr>
          <w:t>28</w:t>
        </w:r>
        <w:r w:rsidRPr="00B743E1">
          <w:rPr>
            <w:sz w:val="24"/>
            <w:szCs w:val="24"/>
          </w:rPr>
          <w:fldChar w:fldCharType="end"/>
        </w:r>
      </w:p>
    </w:sdtContent>
  </w:sdt>
  <w:p w:rsidR="006B5B89" w:rsidRPr="00B743E1" w:rsidRDefault="006B5B89" w:rsidP="000B1B72">
    <w:pPr>
      <w:pStyle w:val="aff2"/>
      <w:tabs>
        <w:tab w:val="clear" w:pos="4677"/>
        <w:tab w:val="clear" w:pos="9355"/>
        <w:tab w:val="left" w:pos="7784"/>
      </w:tabs>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307"/>
      <w:gridCol w:w="3307"/>
      <w:gridCol w:w="3307"/>
    </w:tblGrid>
    <w:tr w:rsidR="006B5B89" w:rsidTr="000B1B72">
      <w:tc>
        <w:tcPr>
          <w:tcW w:w="3307" w:type="dxa"/>
        </w:tcPr>
        <w:p w:rsidR="006B5B89" w:rsidRDefault="006B5B89" w:rsidP="000B1B72">
          <w:pPr>
            <w:pStyle w:val="aff"/>
            <w:ind w:left="-115"/>
          </w:pPr>
        </w:p>
      </w:tc>
      <w:tc>
        <w:tcPr>
          <w:tcW w:w="3307" w:type="dxa"/>
        </w:tcPr>
        <w:p w:rsidR="006B5B89" w:rsidRDefault="006B5B89" w:rsidP="000B1B72">
          <w:pPr>
            <w:pStyle w:val="aff"/>
            <w:jc w:val="center"/>
          </w:pPr>
        </w:p>
      </w:tc>
      <w:tc>
        <w:tcPr>
          <w:tcW w:w="3307" w:type="dxa"/>
        </w:tcPr>
        <w:p w:rsidR="006B5B89" w:rsidRDefault="006B5B89" w:rsidP="000B1B72">
          <w:pPr>
            <w:pStyle w:val="aff"/>
            <w:ind w:right="-115"/>
            <w:jc w:val="right"/>
          </w:pPr>
        </w:p>
      </w:tc>
    </w:tr>
  </w:tbl>
  <w:p w:rsidR="006B5B89" w:rsidRDefault="006B5B89" w:rsidP="000B1B72">
    <w:pPr>
      <w:pStyle w:val="af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9BF" w:rsidRDefault="002079BF" w:rsidP="00DA5F07">
      <w:pPr>
        <w:spacing w:after="0" w:line="240" w:lineRule="auto"/>
      </w:pPr>
      <w:r>
        <w:separator/>
      </w:r>
    </w:p>
  </w:footnote>
  <w:footnote w:type="continuationSeparator" w:id="0">
    <w:p w:rsidR="002079BF" w:rsidRDefault="002079BF" w:rsidP="00DA5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307"/>
      <w:gridCol w:w="3307"/>
      <w:gridCol w:w="3307"/>
    </w:tblGrid>
    <w:tr w:rsidR="006B5B89" w:rsidTr="000B1B72">
      <w:tc>
        <w:tcPr>
          <w:tcW w:w="3307" w:type="dxa"/>
        </w:tcPr>
        <w:p w:rsidR="006B5B89" w:rsidRDefault="006B5B89" w:rsidP="000B1B72">
          <w:pPr>
            <w:pStyle w:val="aff"/>
            <w:ind w:left="-115"/>
          </w:pPr>
        </w:p>
      </w:tc>
      <w:tc>
        <w:tcPr>
          <w:tcW w:w="3307" w:type="dxa"/>
        </w:tcPr>
        <w:p w:rsidR="006B5B89" w:rsidRDefault="006B5B89" w:rsidP="000B1B72">
          <w:pPr>
            <w:pStyle w:val="aff"/>
            <w:jc w:val="center"/>
          </w:pPr>
        </w:p>
      </w:tc>
      <w:tc>
        <w:tcPr>
          <w:tcW w:w="3307" w:type="dxa"/>
        </w:tcPr>
        <w:p w:rsidR="006B5B89" w:rsidRDefault="006B5B89" w:rsidP="000B1B72">
          <w:pPr>
            <w:pStyle w:val="aff"/>
            <w:ind w:right="-115"/>
            <w:jc w:val="right"/>
          </w:pPr>
        </w:p>
      </w:tc>
    </w:tr>
  </w:tbl>
  <w:p w:rsidR="006B5B89" w:rsidRDefault="006B5B89" w:rsidP="000B1B72">
    <w:pPr>
      <w:pStyle w:val="af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307"/>
      <w:gridCol w:w="3307"/>
      <w:gridCol w:w="3307"/>
    </w:tblGrid>
    <w:tr w:rsidR="006B5B89" w:rsidTr="000B1B72">
      <w:tc>
        <w:tcPr>
          <w:tcW w:w="3307" w:type="dxa"/>
        </w:tcPr>
        <w:p w:rsidR="006B5B89" w:rsidRDefault="006B5B89" w:rsidP="000B1B72">
          <w:pPr>
            <w:pStyle w:val="aff"/>
            <w:ind w:left="-115"/>
          </w:pPr>
        </w:p>
      </w:tc>
      <w:tc>
        <w:tcPr>
          <w:tcW w:w="3307" w:type="dxa"/>
        </w:tcPr>
        <w:p w:rsidR="006B5B89" w:rsidRDefault="006B5B89" w:rsidP="000B1B72">
          <w:pPr>
            <w:pStyle w:val="aff"/>
            <w:jc w:val="center"/>
          </w:pPr>
        </w:p>
      </w:tc>
      <w:tc>
        <w:tcPr>
          <w:tcW w:w="3307" w:type="dxa"/>
        </w:tcPr>
        <w:p w:rsidR="006B5B89" w:rsidRDefault="006B5B89" w:rsidP="000B1B72">
          <w:pPr>
            <w:pStyle w:val="aff"/>
            <w:ind w:right="-115"/>
            <w:jc w:val="right"/>
          </w:pPr>
        </w:p>
      </w:tc>
    </w:tr>
  </w:tbl>
  <w:p w:rsidR="006B5B89" w:rsidRDefault="006B5B89" w:rsidP="000B1B72">
    <w:pPr>
      <w:pStyle w:val="af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7578"/>
    <w:multiLevelType w:val="hybridMultilevel"/>
    <w:tmpl w:val="AEF20742"/>
    <w:lvl w:ilvl="0" w:tplc="C2C495F4">
      <w:start w:val="1"/>
      <w:numFmt w:val="decimal"/>
      <w:lvlText w:val="%1."/>
      <w:lvlJc w:val="left"/>
      <w:pPr>
        <w:ind w:left="720" w:hanging="360"/>
      </w:pPr>
    </w:lvl>
    <w:lvl w:ilvl="1" w:tplc="5530650A">
      <w:start w:val="1"/>
      <w:numFmt w:val="lowerLetter"/>
      <w:lvlText w:val="%2."/>
      <w:lvlJc w:val="left"/>
      <w:pPr>
        <w:ind w:left="1440" w:hanging="360"/>
      </w:pPr>
    </w:lvl>
    <w:lvl w:ilvl="2" w:tplc="AA1C83BE">
      <w:start w:val="1"/>
      <w:numFmt w:val="lowerRoman"/>
      <w:lvlText w:val="%3."/>
      <w:lvlJc w:val="right"/>
      <w:pPr>
        <w:ind w:left="2160" w:hanging="180"/>
      </w:pPr>
    </w:lvl>
    <w:lvl w:ilvl="3" w:tplc="7F0217BC">
      <w:start w:val="1"/>
      <w:numFmt w:val="decimal"/>
      <w:lvlText w:val="%4."/>
      <w:lvlJc w:val="left"/>
      <w:pPr>
        <w:ind w:left="2880" w:hanging="360"/>
      </w:pPr>
    </w:lvl>
    <w:lvl w:ilvl="4" w:tplc="068CA844">
      <w:start w:val="1"/>
      <w:numFmt w:val="lowerLetter"/>
      <w:lvlText w:val="%5."/>
      <w:lvlJc w:val="left"/>
      <w:pPr>
        <w:ind w:left="3600" w:hanging="360"/>
      </w:pPr>
    </w:lvl>
    <w:lvl w:ilvl="5" w:tplc="C2C6CC04">
      <w:start w:val="1"/>
      <w:numFmt w:val="lowerRoman"/>
      <w:lvlText w:val="%6."/>
      <w:lvlJc w:val="right"/>
      <w:pPr>
        <w:ind w:left="4320" w:hanging="180"/>
      </w:pPr>
    </w:lvl>
    <w:lvl w:ilvl="6" w:tplc="634CC0D4">
      <w:start w:val="1"/>
      <w:numFmt w:val="decimal"/>
      <w:lvlText w:val="%7."/>
      <w:lvlJc w:val="left"/>
      <w:pPr>
        <w:ind w:left="5040" w:hanging="360"/>
      </w:pPr>
    </w:lvl>
    <w:lvl w:ilvl="7" w:tplc="2A5EBABE">
      <w:start w:val="1"/>
      <w:numFmt w:val="lowerLetter"/>
      <w:lvlText w:val="%8."/>
      <w:lvlJc w:val="left"/>
      <w:pPr>
        <w:ind w:left="5760" w:hanging="360"/>
      </w:pPr>
    </w:lvl>
    <w:lvl w:ilvl="8" w:tplc="AF7CBB1E">
      <w:start w:val="1"/>
      <w:numFmt w:val="lowerRoman"/>
      <w:lvlText w:val="%9."/>
      <w:lvlJc w:val="right"/>
      <w:pPr>
        <w:ind w:left="6480" w:hanging="180"/>
      </w:pPr>
    </w:lvl>
  </w:abstractNum>
  <w:abstractNum w:abstractNumId="1" w15:restartNumberingAfterBreak="0">
    <w:nsid w:val="17D2095B"/>
    <w:multiLevelType w:val="hybridMultilevel"/>
    <w:tmpl w:val="5872628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327ACF"/>
    <w:multiLevelType w:val="multilevel"/>
    <w:tmpl w:val="68A60FDE"/>
    <w:styleLink w:val="List1"/>
    <w:lvl w:ilvl="0">
      <w:start w:val="1"/>
      <w:numFmt w:val="decimal"/>
      <w:lvlText w:val="%1."/>
      <w:lvlJc w:val="left"/>
      <w:pPr>
        <w:tabs>
          <w:tab w:val="num" w:pos="420"/>
        </w:tabs>
        <w:ind w:left="420" w:hanging="420"/>
      </w:pPr>
      <w:rPr>
        <w:rFonts w:hint="default"/>
        <w:i w:val="0"/>
      </w:rPr>
    </w:lvl>
    <w:lvl w:ilvl="1">
      <w:start w:val="1"/>
      <w:numFmt w:val="decimal"/>
      <w:lvlText w:val="%1.%2."/>
      <w:lvlJc w:val="left"/>
      <w:pPr>
        <w:tabs>
          <w:tab w:val="num" w:pos="960"/>
        </w:tabs>
        <w:ind w:left="960" w:hanging="420"/>
      </w:pPr>
      <w:rPr>
        <w:rFonts w:hint="default"/>
        <w:i w:val="0"/>
      </w:rPr>
    </w:lvl>
    <w:lvl w:ilvl="2">
      <w:start w:val="1"/>
      <w:numFmt w:val="decimal"/>
      <w:lvlText w:val="%1.%2.%3."/>
      <w:lvlJc w:val="left"/>
      <w:pPr>
        <w:tabs>
          <w:tab w:val="num" w:pos="1800"/>
        </w:tabs>
        <w:ind w:left="1800" w:hanging="720"/>
      </w:pPr>
      <w:rPr>
        <w:rFonts w:hint="default"/>
        <w:i w:val="0"/>
      </w:rPr>
    </w:lvl>
    <w:lvl w:ilvl="3">
      <w:start w:val="1"/>
      <w:numFmt w:val="decimal"/>
      <w:lvlText w:val="%1.%2.%3.%4."/>
      <w:lvlJc w:val="left"/>
      <w:pPr>
        <w:tabs>
          <w:tab w:val="num" w:pos="2340"/>
        </w:tabs>
        <w:ind w:left="2340" w:hanging="720"/>
      </w:pPr>
      <w:rPr>
        <w:rFonts w:hint="default"/>
        <w:i w:val="0"/>
      </w:rPr>
    </w:lvl>
    <w:lvl w:ilvl="4">
      <w:start w:val="1"/>
      <w:numFmt w:val="decimal"/>
      <w:lvlText w:val="%1.%2.%3.%4.%5."/>
      <w:lvlJc w:val="left"/>
      <w:pPr>
        <w:tabs>
          <w:tab w:val="num" w:pos="3240"/>
        </w:tabs>
        <w:ind w:left="3240" w:hanging="1080"/>
      </w:pPr>
      <w:rPr>
        <w:rFonts w:hint="default"/>
        <w:i w:val="0"/>
      </w:rPr>
    </w:lvl>
    <w:lvl w:ilvl="5">
      <w:start w:val="1"/>
      <w:numFmt w:val="decimal"/>
      <w:lvlText w:val="%1.%2.%3.%4.%5.%6."/>
      <w:lvlJc w:val="left"/>
      <w:pPr>
        <w:tabs>
          <w:tab w:val="num" w:pos="3780"/>
        </w:tabs>
        <w:ind w:left="3780" w:hanging="1080"/>
      </w:pPr>
      <w:rPr>
        <w:rFonts w:hint="default"/>
        <w:i w:val="0"/>
      </w:rPr>
    </w:lvl>
    <w:lvl w:ilvl="6">
      <w:start w:val="1"/>
      <w:numFmt w:val="decimal"/>
      <w:lvlText w:val="%1.%2.%3.%4.%5.%6.%7."/>
      <w:lvlJc w:val="left"/>
      <w:pPr>
        <w:tabs>
          <w:tab w:val="num" w:pos="4680"/>
        </w:tabs>
        <w:ind w:left="4680" w:hanging="1440"/>
      </w:pPr>
      <w:rPr>
        <w:rFonts w:hint="default"/>
        <w:i w:val="0"/>
      </w:rPr>
    </w:lvl>
    <w:lvl w:ilvl="7">
      <w:start w:val="1"/>
      <w:numFmt w:val="decimal"/>
      <w:lvlText w:val="%1.%2.%3.%4.%5.%6.%7.%8."/>
      <w:lvlJc w:val="left"/>
      <w:pPr>
        <w:tabs>
          <w:tab w:val="num" w:pos="5220"/>
        </w:tabs>
        <w:ind w:left="5220" w:hanging="1440"/>
      </w:pPr>
      <w:rPr>
        <w:rFonts w:hint="default"/>
        <w:i w:val="0"/>
      </w:rPr>
    </w:lvl>
    <w:lvl w:ilvl="8">
      <w:start w:val="1"/>
      <w:numFmt w:val="decimal"/>
      <w:lvlText w:val="%1.%2.%3.%4.%5.%6.%7.%8.%9."/>
      <w:lvlJc w:val="left"/>
      <w:pPr>
        <w:tabs>
          <w:tab w:val="num" w:pos="6120"/>
        </w:tabs>
        <w:ind w:left="6120" w:hanging="1800"/>
      </w:pPr>
      <w:rPr>
        <w:rFonts w:hint="default"/>
        <w:i w:val="0"/>
      </w:rPr>
    </w:lvl>
  </w:abstractNum>
  <w:abstractNum w:abstractNumId="3" w15:restartNumberingAfterBreak="0">
    <w:nsid w:val="228C7A4C"/>
    <w:multiLevelType w:val="hybridMultilevel"/>
    <w:tmpl w:val="2F90297A"/>
    <w:lvl w:ilvl="0" w:tplc="7CC89ACC">
      <w:start w:val="1"/>
      <w:numFmt w:val="bullet"/>
      <w:lvlText w:val=""/>
      <w:lvlJc w:val="left"/>
      <w:pPr>
        <w:ind w:left="720" w:hanging="360"/>
      </w:pPr>
      <w:rPr>
        <w:rFonts w:ascii="Symbol" w:hAnsi="Symbol" w:hint="default"/>
      </w:rPr>
    </w:lvl>
    <w:lvl w:ilvl="1" w:tplc="06AA02E2">
      <w:start w:val="1"/>
      <w:numFmt w:val="bullet"/>
      <w:lvlText w:val="o"/>
      <w:lvlJc w:val="left"/>
      <w:pPr>
        <w:ind w:left="1440" w:hanging="360"/>
      </w:pPr>
      <w:rPr>
        <w:rFonts w:ascii="Courier New" w:hAnsi="Courier New" w:hint="default"/>
      </w:rPr>
    </w:lvl>
    <w:lvl w:ilvl="2" w:tplc="D32CC282">
      <w:start w:val="1"/>
      <w:numFmt w:val="bullet"/>
      <w:lvlText w:val=""/>
      <w:lvlJc w:val="left"/>
      <w:pPr>
        <w:ind w:left="2160" w:hanging="360"/>
      </w:pPr>
      <w:rPr>
        <w:rFonts w:ascii="Wingdings" w:hAnsi="Wingdings" w:hint="default"/>
      </w:rPr>
    </w:lvl>
    <w:lvl w:ilvl="3" w:tplc="65E09D10">
      <w:start w:val="1"/>
      <w:numFmt w:val="bullet"/>
      <w:lvlText w:val=""/>
      <w:lvlJc w:val="left"/>
      <w:pPr>
        <w:ind w:left="2880" w:hanging="360"/>
      </w:pPr>
      <w:rPr>
        <w:rFonts w:ascii="Symbol" w:hAnsi="Symbol" w:hint="default"/>
      </w:rPr>
    </w:lvl>
    <w:lvl w:ilvl="4" w:tplc="12B02E08">
      <w:start w:val="1"/>
      <w:numFmt w:val="bullet"/>
      <w:lvlText w:val="o"/>
      <w:lvlJc w:val="left"/>
      <w:pPr>
        <w:ind w:left="3600" w:hanging="360"/>
      </w:pPr>
      <w:rPr>
        <w:rFonts w:ascii="Courier New" w:hAnsi="Courier New" w:hint="default"/>
      </w:rPr>
    </w:lvl>
    <w:lvl w:ilvl="5" w:tplc="38EE5706">
      <w:start w:val="1"/>
      <w:numFmt w:val="bullet"/>
      <w:lvlText w:val=""/>
      <w:lvlJc w:val="left"/>
      <w:pPr>
        <w:ind w:left="4320" w:hanging="360"/>
      </w:pPr>
      <w:rPr>
        <w:rFonts w:ascii="Wingdings" w:hAnsi="Wingdings" w:hint="default"/>
      </w:rPr>
    </w:lvl>
    <w:lvl w:ilvl="6" w:tplc="F692078A">
      <w:start w:val="1"/>
      <w:numFmt w:val="bullet"/>
      <w:lvlText w:val=""/>
      <w:lvlJc w:val="left"/>
      <w:pPr>
        <w:ind w:left="5040" w:hanging="360"/>
      </w:pPr>
      <w:rPr>
        <w:rFonts w:ascii="Symbol" w:hAnsi="Symbol" w:hint="default"/>
      </w:rPr>
    </w:lvl>
    <w:lvl w:ilvl="7" w:tplc="9800D920">
      <w:start w:val="1"/>
      <w:numFmt w:val="bullet"/>
      <w:lvlText w:val="o"/>
      <w:lvlJc w:val="left"/>
      <w:pPr>
        <w:ind w:left="5760" w:hanging="360"/>
      </w:pPr>
      <w:rPr>
        <w:rFonts w:ascii="Courier New" w:hAnsi="Courier New" w:hint="default"/>
      </w:rPr>
    </w:lvl>
    <w:lvl w:ilvl="8" w:tplc="20825E3C">
      <w:start w:val="1"/>
      <w:numFmt w:val="bullet"/>
      <w:lvlText w:val=""/>
      <w:lvlJc w:val="left"/>
      <w:pPr>
        <w:ind w:left="6480" w:hanging="360"/>
      </w:pPr>
      <w:rPr>
        <w:rFonts w:ascii="Wingdings" w:hAnsi="Wingdings" w:hint="default"/>
      </w:rPr>
    </w:lvl>
  </w:abstractNum>
  <w:abstractNum w:abstractNumId="4" w15:restartNumberingAfterBreak="0">
    <w:nsid w:val="3DBA5076"/>
    <w:multiLevelType w:val="hybridMultilevel"/>
    <w:tmpl w:val="2836F5E8"/>
    <w:lvl w:ilvl="0" w:tplc="7EC02FB4">
      <w:start w:val="1"/>
      <w:numFmt w:val="decimal"/>
      <w:lvlText w:val="%1."/>
      <w:lvlJc w:val="left"/>
      <w:pPr>
        <w:ind w:left="720" w:hanging="360"/>
      </w:pPr>
    </w:lvl>
    <w:lvl w:ilvl="1" w:tplc="6B342AEE">
      <w:start w:val="1"/>
      <w:numFmt w:val="lowerLetter"/>
      <w:lvlText w:val="%2."/>
      <w:lvlJc w:val="left"/>
      <w:pPr>
        <w:ind w:left="1440" w:hanging="360"/>
      </w:pPr>
    </w:lvl>
    <w:lvl w:ilvl="2" w:tplc="66E001E6">
      <w:start w:val="1"/>
      <w:numFmt w:val="lowerRoman"/>
      <w:lvlText w:val="%3."/>
      <w:lvlJc w:val="right"/>
      <w:pPr>
        <w:ind w:left="2160" w:hanging="180"/>
      </w:pPr>
    </w:lvl>
    <w:lvl w:ilvl="3" w:tplc="283AB726">
      <w:start w:val="1"/>
      <w:numFmt w:val="decimal"/>
      <w:lvlText w:val="%4."/>
      <w:lvlJc w:val="left"/>
      <w:pPr>
        <w:ind w:left="2880" w:hanging="360"/>
      </w:pPr>
    </w:lvl>
    <w:lvl w:ilvl="4" w:tplc="9AA099DC">
      <w:start w:val="1"/>
      <w:numFmt w:val="lowerLetter"/>
      <w:lvlText w:val="%5."/>
      <w:lvlJc w:val="left"/>
      <w:pPr>
        <w:ind w:left="3600" w:hanging="360"/>
      </w:pPr>
    </w:lvl>
    <w:lvl w:ilvl="5" w:tplc="01321E88">
      <w:start w:val="1"/>
      <w:numFmt w:val="lowerRoman"/>
      <w:lvlText w:val="%6."/>
      <w:lvlJc w:val="right"/>
      <w:pPr>
        <w:ind w:left="4320" w:hanging="180"/>
      </w:pPr>
    </w:lvl>
    <w:lvl w:ilvl="6" w:tplc="D168FAE2">
      <w:start w:val="1"/>
      <w:numFmt w:val="decimal"/>
      <w:lvlText w:val="%7."/>
      <w:lvlJc w:val="left"/>
      <w:pPr>
        <w:ind w:left="5040" w:hanging="360"/>
      </w:pPr>
    </w:lvl>
    <w:lvl w:ilvl="7" w:tplc="69545C68">
      <w:start w:val="1"/>
      <w:numFmt w:val="lowerLetter"/>
      <w:lvlText w:val="%8."/>
      <w:lvlJc w:val="left"/>
      <w:pPr>
        <w:ind w:left="5760" w:hanging="360"/>
      </w:pPr>
    </w:lvl>
    <w:lvl w:ilvl="8" w:tplc="5CB86722">
      <w:start w:val="1"/>
      <w:numFmt w:val="lowerRoman"/>
      <w:lvlText w:val="%9."/>
      <w:lvlJc w:val="right"/>
      <w:pPr>
        <w:ind w:left="6480" w:hanging="180"/>
      </w:pPr>
    </w:lvl>
  </w:abstractNum>
  <w:abstractNum w:abstractNumId="5" w15:restartNumberingAfterBreak="0">
    <w:nsid w:val="40007FE1"/>
    <w:multiLevelType w:val="hybridMultilevel"/>
    <w:tmpl w:val="8200C046"/>
    <w:lvl w:ilvl="0" w:tplc="EFE265E6">
      <w:start w:val="1"/>
      <w:numFmt w:val="decimal"/>
      <w:lvlText w:val="%1."/>
      <w:lvlJc w:val="left"/>
      <w:pPr>
        <w:ind w:left="720" w:hanging="360"/>
      </w:pPr>
    </w:lvl>
    <w:lvl w:ilvl="1" w:tplc="95EA9A48">
      <w:start w:val="1"/>
      <w:numFmt w:val="lowerLetter"/>
      <w:lvlText w:val="%2."/>
      <w:lvlJc w:val="left"/>
      <w:pPr>
        <w:ind w:left="1440" w:hanging="360"/>
      </w:pPr>
    </w:lvl>
    <w:lvl w:ilvl="2" w:tplc="2D464B4E">
      <w:start w:val="1"/>
      <w:numFmt w:val="lowerRoman"/>
      <w:lvlText w:val="%3."/>
      <w:lvlJc w:val="right"/>
      <w:pPr>
        <w:ind w:left="2160" w:hanging="180"/>
      </w:pPr>
    </w:lvl>
    <w:lvl w:ilvl="3" w:tplc="749C0DF8">
      <w:start w:val="1"/>
      <w:numFmt w:val="decimal"/>
      <w:lvlText w:val="%4."/>
      <w:lvlJc w:val="left"/>
      <w:pPr>
        <w:ind w:left="2880" w:hanging="360"/>
      </w:pPr>
    </w:lvl>
    <w:lvl w:ilvl="4" w:tplc="2CBECBA6">
      <w:start w:val="1"/>
      <w:numFmt w:val="lowerLetter"/>
      <w:lvlText w:val="%5."/>
      <w:lvlJc w:val="left"/>
      <w:pPr>
        <w:ind w:left="3600" w:hanging="360"/>
      </w:pPr>
    </w:lvl>
    <w:lvl w:ilvl="5" w:tplc="1D9676A0">
      <w:start w:val="1"/>
      <w:numFmt w:val="lowerRoman"/>
      <w:lvlText w:val="%6."/>
      <w:lvlJc w:val="right"/>
      <w:pPr>
        <w:ind w:left="4320" w:hanging="180"/>
      </w:pPr>
    </w:lvl>
    <w:lvl w:ilvl="6" w:tplc="5C68980E">
      <w:start w:val="1"/>
      <w:numFmt w:val="decimal"/>
      <w:lvlText w:val="%7."/>
      <w:lvlJc w:val="left"/>
      <w:pPr>
        <w:ind w:left="5040" w:hanging="360"/>
      </w:pPr>
    </w:lvl>
    <w:lvl w:ilvl="7" w:tplc="F3ACCD4A">
      <w:start w:val="1"/>
      <w:numFmt w:val="lowerLetter"/>
      <w:lvlText w:val="%8."/>
      <w:lvlJc w:val="left"/>
      <w:pPr>
        <w:ind w:left="5760" w:hanging="360"/>
      </w:pPr>
    </w:lvl>
    <w:lvl w:ilvl="8" w:tplc="19ECDF00">
      <w:start w:val="1"/>
      <w:numFmt w:val="lowerRoman"/>
      <w:lvlText w:val="%9."/>
      <w:lvlJc w:val="right"/>
      <w:pPr>
        <w:ind w:left="6480" w:hanging="180"/>
      </w:pPr>
    </w:lvl>
  </w:abstractNum>
  <w:abstractNum w:abstractNumId="6" w15:restartNumberingAfterBreak="0">
    <w:nsid w:val="49337E78"/>
    <w:multiLevelType w:val="hybridMultilevel"/>
    <w:tmpl w:val="27BEED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A991812"/>
    <w:multiLevelType w:val="hybridMultilevel"/>
    <w:tmpl w:val="6290A71E"/>
    <w:lvl w:ilvl="0" w:tplc="D182FF16">
      <w:start w:val="1"/>
      <w:numFmt w:val="bullet"/>
      <w:lvlText w:val=""/>
      <w:lvlJc w:val="left"/>
      <w:pPr>
        <w:ind w:left="720" w:hanging="360"/>
      </w:pPr>
      <w:rPr>
        <w:rFonts w:ascii="Symbol" w:hAnsi="Symbol" w:hint="default"/>
      </w:rPr>
    </w:lvl>
    <w:lvl w:ilvl="1" w:tplc="B11C2932">
      <w:start w:val="1"/>
      <w:numFmt w:val="bullet"/>
      <w:lvlText w:val="o"/>
      <w:lvlJc w:val="left"/>
      <w:pPr>
        <w:ind w:left="1440" w:hanging="360"/>
      </w:pPr>
      <w:rPr>
        <w:rFonts w:ascii="Courier New" w:hAnsi="Courier New" w:hint="default"/>
      </w:rPr>
    </w:lvl>
    <w:lvl w:ilvl="2" w:tplc="D9E60FD6">
      <w:start w:val="1"/>
      <w:numFmt w:val="bullet"/>
      <w:lvlText w:val=""/>
      <w:lvlJc w:val="left"/>
      <w:pPr>
        <w:ind w:left="2160" w:hanging="360"/>
      </w:pPr>
      <w:rPr>
        <w:rFonts w:ascii="Wingdings" w:hAnsi="Wingdings" w:hint="default"/>
      </w:rPr>
    </w:lvl>
    <w:lvl w:ilvl="3" w:tplc="0018E934">
      <w:start w:val="1"/>
      <w:numFmt w:val="bullet"/>
      <w:lvlText w:val=""/>
      <w:lvlJc w:val="left"/>
      <w:pPr>
        <w:ind w:left="2880" w:hanging="360"/>
      </w:pPr>
      <w:rPr>
        <w:rFonts w:ascii="Symbol" w:hAnsi="Symbol" w:hint="default"/>
      </w:rPr>
    </w:lvl>
    <w:lvl w:ilvl="4" w:tplc="F64C440E">
      <w:start w:val="1"/>
      <w:numFmt w:val="bullet"/>
      <w:lvlText w:val="o"/>
      <w:lvlJc w:val="left"/>
      <w:pPr>
        <w:ind w:left="3600" w:hanging="360"/>
      </w:pPr>
      <w:rPr>
        <w:rFonts w:ascii="Courier New" w:hAnsi="Courier New" w:hint="default"/>
      </w:rPr>
    </w:lvl>
    <w:lvl w:ilvl="5" w:tplc="2530E5BC">
      <w:start w:val="1"/>
      <w:numFmt w:val="bullet"/>
      <w:lvlText w:val=""/>
      <w:lvlJc w:val="left"/>
      <w:pPr>
        <w:ind w:left="4320" w:hanging="360"/>
      </w:pPr>
      <w:rPr>
        <w:rFonts w:ascii="Wingdings" w:hAnsi="Wingdings" w:hint="default"/>
      </w:rPr>
    </w:lvl>
    <w:lvl w:ilvl="6" w:tplc="E2BE3BF4">
      <w:start w:val="1"/>
      <w:numFmt w:val="bullet"/>
      <w:lvlText w:val=""/>
      <w:lvlJc w:val="left"/>
      <w:pPr>
        <w:ind w:left="5040" w:hanging="360"/>
      </w:pPr>
      <w:rPr>
        <w:rFonts w:ascii="Symbol" w:hAnsi="Symbol" w:hint="default"/>
      </w:rPr>
    </w:lvl>
    <w:lvl w:ilvl="7" w:tplc="74C40744">
      <w:start w:val="1"/>
      <w:numFmt w:val="bullet"/>
      <w:lvlText w:val="o"/>
      <w:lvlJc w:val="left"/>
      <w:pPr>
        <w:ind w:left="5760" w:hanging="360"/>
      </w:pPr>
      <w:rPr>
        <w:rFonts w:ascii="Courier New" w:hAnsi="Courier New" w:hint="default"/>
      </w:rPr>
    </w:lvl>
    <w:lvl w:ilvl="8" w:tplc="055CD77A">
      <w:start w:val="1"/>
      <w:numFmt w:val="bullet"/>
      <w:lvlText w:val=""/>
      <w:lvlJc w:val="left"/>
      <w:pPr>
        <w:ind w:left="6480" w:hanging="360"/>
      </w:pPr>
      <w:rPr>
        <w:rFonts w:ascii="Wingdings" w:hAnsi="Wingdings" w:hint="default"/>
      </w:rPr>
    </w:lvl>
  </w:abstractNum>
  <w:abstractNum w:abstractNumId="8" w15:restartNumberingAfterBreak="0">
    <w:nsid w:val="4CD420E0"/>
    <w:multiLevelType w:val="hybridMultilevel"/>
    <w:tmpl w:val="F2CC01A8"/>
    <w:lvl w:ilvl="0" w:tplc="EB98BB5E">
      <w:start w:val="1"/>
      <w:numFmt w:val="decimal"/>
      <w:lvlText w:val="%1."/>
      <w:lvlJc w:val="left"/>
      <w:pPr>
        <w:ind w:left="720" w:hanging="360"/>
      </w:pPr>
    </w:lvl>
    <w:lvl w:ilvl="1" w:tplc="AF4C769C">
      <w:start w:val="1"/>
      <w:numFmt w:val="lowerLetter"/>
      <w:lvlText w:val="%2."/>
      <w:lvlJc w:val="left"/>
      <w:pPr>
        <w:ind w:left="1440" w:hanging="360"/>
      </w:pPr>
    </w:lvl>
    <w:lvl w:ilvl="2" w:tplc="D5E41758">
      <w:start w:val="1"/>
      <w:numFmt w:val="lowerRoman"/>
      <w:lvlText w:val="%3."/>
      <w:lvlJc w:val="right"/>
      <w:pPr>
        <w:ind w:left="2160" w:hanging="180"/>
      </w:pPr>
    </w:lvl>
    <w:lvl w:ilvl="3" w:tplc="01CAFCFA">
      <w:start w:val="1"/>
      <w:numFmt w:val="decimal"/>
      <w:lvlText w:val="%4."/>
      <w:lvlJc w:val="left"/>
      <w:pPr>
        <w:ind w:left="2880" w:hanging="360"/>
      </w:pPr>
    </w:lvl>
    <w:lvl w:ilvl="4" w:tplc="90E4E1A0">
      <w:start w:val="1"/>
      <w:numFmt w:val="lowerLetter"/>
      <w:lvlText w:val="%5."/>
      <w:lvlJc w:val="left"/>
      <w:pPr>
        <w:ind w:left="3600" w:hanging="360"/>
      </w:pPr>
    </w:lvl>
    <w:lvl w:ilvl="5" w:tplc="4208B592">
      <w:start w:val="1"/>
      <w:numFmt w:val="lowerRoman"/>
      <w:lvlText w:val="%6."/>
      <w:lvlJc w:val="right"/>
      <w:pPr>
        <w:ind w:left="4320" w:hanging="180"/>
      </w:pPr>
    </w:lvl>
    <w:lvl w:ilvl="6" w:tplc="345AA7AC">
      <w:start w:val="1"/>
      <w:numFmt w:val="decimal"/>
      <w:lvlText w:val="%7."/>
      <w:lvlJc w:val="left"/>
      <w:pPr>
        <w:ind w:left="5040" w:hanging="360"/>
      </w:pPr>
    </w:lvl>
    <w:lvl w:ilvl="7" w:tplc="EF58B3B6">
      <w:start w:val="1"/>
      <w:numFmt w:val="lowerLetter"/>
      <w:lvlText w:val="%8."/>
      <w:lvlJc w:val="left"/>
      <w:pPr>
        <w:ind w:left="5760" w:hanging="360"/>
      </w:pPr>
    </w:lvl>
    <w:lvl w:ilvl="8" w:tplc="CD028448">
      <w:start w:val="1"/>
      <w:numFmt w:val="lowerRoman"/>
      <w:lvlText w:val="%9."/>
      <w:lvlJc w:val="right"/>
      <w:pPr>
        <w:ind w:left="6480" w:hanging="180"/>
      </w:pPr>
    </w:lvl>
  </w:abstractNum>
  <w:abstractNum w:abstractNumId="9" w15:restartNumberingAfterBreak="0">
    <w:nsid w:val="4EAD7F21"/>
    <w:multiLevelType w:val="hybridMultilevel"/>
    <w:tmpl w:val="DD746784"/>
    <w:lvl w:ilvl="0" w:tplc="8B32662C">
      <w:start w:val="1"/>
      <w:numFmt w:val="bullet"/>
      <w:lvlText w:val=""/>
      <w:lvlJc w:val="left"/>
      <w:pPr>
        <w:ind w:left="720" w:hanging="360"/>
      </w:pPr>
      <w:rPr>
        <w:rFonts w:ascii="Symbol" w:hAnsi="Symbol" w:hint="default"/>
      </w:rPr>
    </w:lvl>
    <w:lvl w:ilvl="1" w:tplc="1EB087DC">
      <w:start w:val="1"/>
      <w:numFmt w:val="bullet"/>
      <w:lvlText w:val=""/>
      <w:lvlJc w:val="left"/>
      <w:pPr>
        <w:ind w:left="1440" w:hanging="360"/>
      </w:pPr>
      <w:rPr>
        <w:rFonts w:ascii="Symbol" w:hAnsi="Symbol" w:hint="default"/>
      </w:rPr>
    </w:lvl>
    <w:lvl w:ilvl="2" w:tplc="84BA4B2E">
      <w:start w:val="1"/>
      <w:numFmt w:val="bullet"/>
      <w:lvlText w:val=""/>
      <w:lvlJc w:val="left"/>
      <w:pPr>
        <w:ind w:left="2160" w:hanging="360"/>
      </w:pPr>
      <w:rPr>
        <w:rFonts w:ascii="Wingdings" w:hAnsi="Wingdings" w:hint="default"/>
      </w:rPr>
    </w:lvl>
    <w:lvl w:ilvl="3" w:tplc="92EE35EA">
      <w:start w:val="1"/>
      <w:numFmt w:val="bullet"/>
      <w:lvlText w:val=""/>
      <w:lvlJc w:val="left"/>
      <w:pPr>
        <w:ind w:left="2880" w:hanging="360"/>
      </w:pPr>
      <w:rPr>
        <w:rFonts w:ascii="Symbol" w:hAnsi="Symbol" w:hint="default"/>
      </w:rPr>
    </w:lvl>
    <w:lvl w:ilvl="4" w:tplc="A8044E18">
      <w:start w:val="1"/>
      <w:numFmt w:val="bullet"/>
      <w:lvlText w:val="o"/>
      <w:lvlJc w:val="left"/>
      <w:pPr>
        <w:ind w:left="3600" w:hanging="360"/>
      </w:pPr>
      <w:rPr>
        <w:rFonts w:ascii="Courier New" w:hAnsi="Courier New" w:hint="default"/>
      </w:rPr>
    </w:lvl>
    <w:lvl w:ilvl="5" w:tplc="701A1998">
      <w:start w:val="1"/>
      <w:numFmt w:val="bullet"/>
      <w:lvlText w:val=""/>
      <w:lvlJc w:val="left"/>
      <w:pPr>
        <w:ind w:left="4320" w:hanging="360"/>
      </w:pPr>
      <w:rPr>
        <w:rFonts w:ascii="Wingdings" w:hAnsi="Wingdings" w:hint="default"/>
      </w:rPr>
    </w:lvl>
    <w:lvl w:ilvl="6" w:tplc="589CC580">
      <w:start w:val="1"/>
      <w:numFmt w:val="bullet"/>
      <w:lvlText w:val=""/>
      <w:lvlJc w:val="left"/>
      <w:pPr>
        <w:ind w:left="5040" w:hanging="360"/>
      </w:pPr>
      <w:rPr>
        <w:rFonts w:ascii="Symbol" w:hAnsi="Symbol" w:hint="default"/>
      </w:rPr>
    </w:lvl>
    <w:lvl w:ilvl="7" w:tplc="4A2042CA">
      <w:start w:val="1"/>
      <w:numFmt w:val="bullet"/>
      <w:lvlText w:val="o"/>
      <w:lvlJc w:val="left"/>
      <w:pPr>
        <w:ind w:left="5760" w:hanging="360"/>
      </w:pPr>
      <w:rPr>
        <w:rFonts w:ascii="Courier New" w:hAnsi="Courier New" w:hint="default"/>
      </w:rPr>
    </w:lvl>
    <w:lvl w:ilvl="8" w:tplc="D0143B6C">
      <w:start w:val="1"/>
      <w:numFmt w:val="bullet"/>
      <w:lvlText w:val=""/>
      <w:lvlJc w:val="left"/>
      <w:pPr>
        <w:ind w:left="6480" w:hanging="360"/>
      </w:pPr>
      <w:rPr>
        <w:rFonts w:ascii="Wingdings" w:hAnsi="Wingdings" w:hint="default"/>
      </w:rPr>
    </w:lvl>
  </w:abstractNum>
  <w:abstractNum w:abstractNumId="10" w15:restartNumberingAfterBreak="0">
    <w:nsid w:val="555E3B6B"/>
    <w:multiLevelType w:val="hybridMultilevel"/>
    <w:tmpl w:val="73668C64"/>
    <w:lvl w:ilvl="0" w:tplc="7DD84346">
      <w:start w:val="1"/>
      <w:numFmt w:val="decimal"/>
      <w:lvlText w:val="%1."/>
      <w:lvlJc w:val="left"/>
      <w:pPr>
        <w:ind w:left="720" w:hanging="360"/>
      </w:pPr>
    </w:lvl>
    <w:lvl w:ilvl="1" w:tplc="441C7B32">
      <w:start w:val="1"/>
      <w:numFmt w:val="decimal"/>
      <w:lvlText w:val="%2."/>
      <w:lvlJc w:val="left"/>
      <w:pPr>
        <w:ind w:left="1440" w:hanging="360"/>
      </w:pPr>
    </w:lvl>
    <w:lvl w:ilvl="2" w:tplc="9E1AF07C">
      <w:start w:val="1"/>
      <w:numFmt w:val="decimal"/>
      <w:lvlText w:val="%3."/>
      <w:lvlJc w:val="left"/>
      <w:pPr>
        <w:ind w:left="2160" w:hanging="180"/>
      </w:pPr>
    </w:lvl>
    <w:lvl w:ilvl="3" w:tplc="5CB05172">
      <w:start w:val="1"/>
      <w:numFmt w:val="decimal"/>
      <w:lvlText w:val="%4."/>
      <w:lvlJc w:val="left"/>
      <w:pPr>
        <w:ind w:left="2880" w:hanging="360"/>
      </w:pPr>
    </w:lvl>
    <w:lvl w:ilvl="4" w:tplc="10BE87B2">
      <w:start w:val="1"/>
      <w:numFmt w:val="lowerLetter"/>
      <w:lvlText w:val="%5."/>
      <w:lvlJc w:val="left"/>
      <w:pPr>
        <w:ind w:left="3600" w:hanging="360"/>
      </w:pPr>
    </w:lvl>
    <w:lvl w:ilvl="5" w:tplc="31447AF4">
      <w:start w:val="1"/>
      <w:numFmt w:val="lowerRoman"/>
      <w:lvlText w:val="%6."/>
      <w:lvlJc w:val="right"/>
      <w:pPr>
        <w:ind w:left="4320" w:hanging="180"/>
      </w:pPr>
    </w:lvl>
    <w:lvl w:ilvl="6" w:tplc="7B888022">
      <w:start w:val="1"/>
      <w:numFmt w:val="decimal"/>
      <w:lvlText w:val="%7."/>
      <w:lvlJc w:val="left"/>
      <w:pPr>
        <w:ind w:left="5040" w:hanging="360"/>
      </w:pPr>
    </w:lvl>
    <w:lvl w:ilvl="7" w:tplc="06843858">
      <w:start w:val="1"/>
      <w:numFmt w:val="lowerLetter"/>
      <w:lvlText w:val="%8."/>
      <w:lvlJc w:val="left"/>
      <w:pPr>
        <w:ind w:left="5760" w:hanging="360"/>
      </w:pPr>
    </w:lvl>
    <w:lvl w:ilvl="8" w:tplc="0868D666">
      <w:start w:val="1"/>
      <w:numFmt w:val="lowerRoman"/>
      <w:lvlText w:val="%9."/>
      <w:lvlJc w:val="right"/>
      <w:pPr>
        <w:ind w:left="6480" w:hanging="180"/>
      </w:pPr>
    </w:lvl>
  </w:abstractNum>
  <w:abstractNum w:abstractNumId="11" w15:restartNumberingAfterBreak="0">
    <w:nsid w:val="619E3780"/>
    <w:multiLevelType w:val="hybridMultilevel"/>
    <w:tmpl w:val="EBEAEFE8"/>
    <w:lvl w:ilvl="0" w:tplc="156AF272">
      <w:start w:val="1"/>
      <w:numFmt w:val="decimal"/>
      <w:lvlText w:val="%1."/>
      <w:lvlJc w:val="left"/>
      <w:pPr>
        <w:ind w:left="720" w:hanging="360"/>
      </w:pPr>
    </w:lvl>
    <w:lvl w:ilvl="1" w:tplc="B4AE2AD6">
      <w:start w:val="1"/>
      <w:numFmt w:val="lowerLetter"/>
      <w:lvlText w:val="%2."/>
      <w:lvlJc w:val="left"/>
      <w:pPr>
        <w:ind w:left="1440" w:hanging="360"/>
      </w:pPr>
    </w:lvl>
    <w:lvl w:ilvl="2" w:tplc="CE08B302">
      <w:start w:val="1"/>
      <w:numFmt w:val="lowerRoman"/>
      <w:lvlText w:val="%3."/>
      <w:lvlJc w:val="right"/>
      <w:pPr>
        <w:ind w:left="2160" w:hanging="180"/>
      </w:pPr>
    </w:lvl>
    <w:lvl w:ilvl="3" w:tplc="E15E947E">
      <w:start w:val="1"/>
      <w:numFmt w:val="decimal"/>
      <w:lvlText w:val="%4."/>
      <w:lvlJc w:val="left"/>
      <w:pPr>
        <w:ind w:left="2880" w:hanging="360"/>
      </w:pPr>
    </w:lvl>
    <w:lvl w:ilvl="4" w:tplc="2E920D74">
      <w:start w:val="1"/>
      <w:numFmt w:val="lowerLetter"/>
      <w:lvlText w:val="%5."/>
      <w:lvlJc w:val="left"/>
      <w:pPr>
        <w:ind w:left="3600" w:hanging="360"/>
      </w:pPr>
    </w:lvl>
    <w:lvl w:ilvl="5" w:tplc="78084B8E">
      <w:start w:val="1"/>
      <w:numFmt w:val="lowerRoman"/>
      <w:lvlText w:val="%6."/>
      <w:lvlJc w:val="right"/>
      <w:pPr>
        <w:ind w:left="4320" w:hanging="180"/>
      </w:pPr>
    </w:lvl>
    <w:lvl w:ilvl="6" w:tplc="128A9CF8">
      <w:start w:val="1"/>
      <w:numFmt w:val="decimal"/>
      <w:lvlText w:val="%7."/>
      <w:lvlJc w:val="left"/>
      <w:pPr>
        <w:ind w:left="5040" w:hanging="360"/>
      </w:pPr>
    </w:lvl>
    <w:lvl w:ilvl="7" w:tplc="60808C82">
      <w:start w:val="1"/>
      <w:numFmt w:val="lowerLetter"/>
      <w:lvlText w:val="%8."/>
      <w:lvlJc w:val="left"/>
      <w:pPr>
        <w:ind w:left="5760" w:hanging="360"/>
      </w:pPr>
    </w:lvl>
    <w:lvl w:ilvl="8" w:tplc="DC52EA76">
      <w:start w:val="1"/>
      <w:numFmt w:val="lowerRoman"/>
      <w:lvlText w:val="%9."/>
      <w:lvlJc w:val="right"/>
      <w:pPr>
        <w:ind w:left="6480" w:hanging="180"/>
      </w:pPr>
    </w:lvl>
  </w:abstractNum>
  <w:abstractNum w:abstractNumId="12" w15:restartNumberingAfterBreak="0">
    <w:nsid w:val="63075AAE"/>
    <w:multiLevelType w:val="hybridMultilevel"/>
    <w:tmpl w:val="1A3CEF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A5F7E10"/>
    <w:multiLevelType w:val="hybridMultilevel"/>
    <w:tmpl w:val="E80A5E16"/>
    <w:lvl w:ilvl="0" w:tplc="C9D458A4">
      <w:start w:val="1"/>
      <w:numFmt w:val="decimal"/>
      <w:lvlText w:val="%1."/>
      <w:lvlJc w:val="left"/>
      <w:pPr>
        <w:ind w:left="720" w:hanging="360"/>
      </w:pPr>
    </w:lvl>
    <w:lvl w:ilvl="1" w:tplc="2364FF6E">
      <w:start w:val="1"/>
      <w:numFmt w:val="bullet"/>
      <w:lvlText w:val=""/>
      <w:lvlJc w:val="left"/>
      <w:pPr>
        <w:ind w:left="1440" w:hanging="360"/>
      </w:pPr>
      <w:rPr>
        <w:rFonts w:ascii="Symbol" w:hAnsi="Symbol" w:hint="default"/>
      </w:rPr>
    </w:lvl>
    <w:lvl w:ilvl="2" w:tplc="BC3487AA">
      <w:start w:val="1"/>
      <w:numFmt w:val="lowerRoman"/>
      <w:lvlText w:val="%3."/>
      <w:lvlJc w:val="right"/>
      <w:pPr>
        <w:ind w:left="2160" w:hanging="180"/>
      </w:pPr>
    </w:lvl>
    <w:lvl w:ilvl="3" w:tplc="F0CA2BF8">
      <w:start w:val="1"/>
      <w:numFmt w:val="decimal"/>
      <w:lvlText w:val="%4."/>
      <w:lvlJc w:val="left"/>
      <w:pPr>
        <w:ind w:left="2880" w:hanging="360"/>
      </w:pPr>
    </w:lvl>
    <w:lvl w:ilvl="4" w:tplc="165AE09A">
      <w:start w:val="1"/>
      <w:numFmt w:val="lowerLetter"/>
      <w:lvlText w:val="%5."/>
      <w:lvlJc w:val="left"/>
      <w:pPr>
        <w:ind w:left="3600" w:hanging="360"/>
      </w:pPr>
    </w:lvl>
    <w:lvl w:ilvl="5" w:tplc="1850F60E">
      <w:start w:val="1"/>
      <w:numFmt w:val="lowerRoman"/>
      <w:lvlText w:val="%6."/>
      <w:lvlJc w:val="right"/>
      <w:pPr>
        <w:ind w:left="4320" w:hanging="180"/>
      </w:pPr>
    </w:lvl>
    <w:lvl w:ilvl="6" w:tplc="06F66C1C">
      <w:start w:val="1"/>
      <w:numFmt w:val="decimal"/>
      <w:lvlText w:val="%7."/>
      <w:lvlJc w:val="left"/>
      <w:pPr>
        <w:ind w:left="5040" w:hanging="360"/>
      </w:pPr>
    </w:lvl>
    <w:lvl w:ilvl="7" w:tplc="E6C813C6">
      <w:start w:val="1"/>
      <w:numFmt w:val="lowerLetter"/>
      <w:lvlText w:val="%8."/>
      <w:lvlJc w:val="left"/>
      <w:pPr>
        <w:ind w:left="5760" w:hanging="360"/>
      </w:pPr>
    </w:lvl>
    <w:lvl w:ilvl="8" w:tplc="E65A92B4">
      <w:start w:val="1"/>
      <w:numFmt w:val="lowerRoman"/>
      <w:lvlText w:val="%9."/>
      <w:lvlJc w:val="right"/>
      <w:pPr>
        <w:ind w:left="6480" w:hanging="180"/>
      </w:pPr>
    </w:lvl>
  </w:abstractNum>
  <w:abstractNum w:abstractNumId="14" w15:restartNumberingAfterBreak="0">
    <w:nsid w:val="7179758F"/>
    <w:multiLevelType w:val="hybridMultilevel"/>
    <w:tmpl w:val="9B92D4BA"/>
    <w:lvl w:ilvl="0" w:tplc="8746F2F8">
      <w:start w:val="1"/>
      <w:numFmt w:val="decimal"/>
      <w:lvlText w:val="%1."/>
      <w:lvlJc w:val="left"/>
      <w:pPr>
        <w:ind w:left="720" w:hanging="360"/>
      </w:pPr>
    </w:lvl>
    <w:lvl w:ilvl="1" w:tplc="9C469050">
      <w:start w:val="1"/>
      <w:numFmt w:val="lowerLetter"/>
      <w:lvlText w:val="%2."/>
      <w:lvlJc w:val="left"/>
      <w:pPr>
        <w:ind w:left="1440" w:hanging="360"/>
      </w:pPr>
    </w:lvl>
    <w:lvl w:ilvl="2" w:tplc="AFF00C4E">
      <w:start w:val="1"/>
      <w:numFmt w:val="lowerRoman"/>
      <w:lvlText w:val="%3."/>
      <w:lvlJc w:val="right"/>
      <w:pPr>
        <w:ind w:left="2160" w:hanging="180"/>
      </w:pPr>
    </w:lvl>
    <w:lvl w:ilvl="3" w:tplc="5D2E4998">
      <w:start w:val="1"/>
      <w:numFmt w:val="decimal"/>
      <w:lvlText w:val="%4."/>
      <w:lvlJc w:val="left"/>
      <w:pPr>
        <w:ind w:left="2880" w:hanging="360"/>
      </w:pPr>
    </w:lvl>
    <w:lvl w:ilvl="4" w:tplc="D7F201EC">
      <w:start w:val="1"/>
      <w:numFmt w:val="lowerLetter"/>
      <w:lvlText w:val="%5."/>
      <w:lvlJc w:val="left"/>
      <w:pPr>
        <w:ind w:left="3600" w:hanging="360"/>
      </w:pPr>
    </w:lvl>
    <w:lvl w:ilvl="5" w:tplc="344A551E">
      <w:start w:val="1"/>
      <w:numFmt w:val="lowerRoman"/>
      <w:lvlText w:val="%6."/>
      <w:lvlJc w:val="right"/>
      <w:pPr>
        <w:ind w:left="4320" w:hanging="180"/>
      </w:pPr>
    </w:lvl>
    <w:lvl w:ilvl="6" w:tplc="D3DC4168">
      <w:start w:val="1"/>
      <w:numFmt w:val="decimal"/>
      <w:lvlText w:val="%7."/>
      <w:lvlJc w:val="left"/>
      <w:pPr>
        <w:ind w:left="5040" w:hanging="360"/>
      </w:pPr>
    </w:lvl>
    <w:lvl w:ilvl="7" w:tplc="B9EAB534">
      <w:start w:val="1"/>
      <w:numFmt w:val="lowerLetter"/>
      <w:lvlText w:val="%8."/>
      <w:lvlJc w:val="left"/>
      <w:pPr>
        <w:ind w:left="5760" w:hanging="360"/>
      </w:pPr>
    </w:lvl>
    <w:lvl w:ilvl="8" w:tplc="2FB234C4">
      <w:start w:val="1"/>
      <w:numFmt w:val="lowerRoman"/>
      <w:lvlText w:val="%9."/>
      <w:lvlJc w:val="right"/>
      <w:pPr>
        <w:ind w:left="6480" w:hanging="180"/>
      </w:pPr>
    </w:lvl>
  </w:abstractNum>
  <w:abstractNum w:abstractNumId="15" w15:restartNumberingAfterBreak="0">
    <w:nsid w:val="730C5AC7"/>
    <w:multiLevelType w:val="hybridMultilevel"/>
    <w:tmpl w:val="9A7615CE"/>
    <w:lvl w:ilvl="0" w:tplc="FD74F060">
      <w:start w:val="1"/>
      <w:numFmt w:val="decimal"/>
      <w:lvlText w:val="%1."/>
      <w:lvlJc w:val="left"/>
      <w:pPr>
        <w:ind w:left="720" w:hanging="360"/>
      </w:pPr>
    </w:lvl>
    <w:lvl w:ilvl="1" w:tplc="1D7EDE7E">
      <w:start w:val="1"/>
      <w:numFmt w:val="lowerLetter"/>
      <w:lvlText w:val="%2."/>
      <w:lvlJc w:val="left"/>
      <w:pPr>
        <w:ind w:left="1440" w:hanging="360"/>
      </w:pPr>
    </w:lvl>
    <w:lvl w:ilvl="2" w:tplc="03AACFE4">
      <w:start w:val="1"/>
      <w:numFmt w:val="lowerRoman"/>
      <w:lvlText w:val="%3."/>
      <w:lvlJc w:val="right"/>
      <w:pPr>
        <w:ind w:left="2160" w:hanging="180"/>
      </w:pPr>
    </w:lvl>
    <w:lvl w:ilvl="3" w:tplc="17CEB4A4">
      <w:start w:val="1"/>
      <w:numFmt w:val="decimal"/>
      <w:lvlText w:val="%4."/>
      <w:lvlJc w:val="left"/>
      <w:pPr>
        <w:ind w:left="2880" w:hanging="360"/>
      </w:pPr>
    </w:lvl>
    <w:lvl w:ilvl="4" w:tplc="9F4E1EBA">
      <w:start w:val="1"/>
      <w:numFmt w:val="lowerLetter"/>
      <w:lvlText w:val="%5."/>
      <w:lvlJc w:val="left"/>
      <w:pPr>
        <w:ind w:left="3600" w:hanging="360"/>
      </w:pPr>
    </w:lvl>
    <w:lvl w:ilvl="5" w:tplc="4FF02B0C">
      <w:start w:val="1"/>
      <w:numFmt w:val="lowerRoman"/>
      <w:lvlText w:val="%6."/>
      <w:lvlJc w:val="right"/>
      <w:pPr>
        <w:ind w:left="4320" w:hanging="180"/>
      </w:pPr>
    </w:lvl>
    <w:lvl w:ilvl="6" w:tplc="F58202BA">
      <w:start w:val="1"/>
      <w:numFmt w:val="decimal"/>
      <w:lvlText w:val="%7."/>
      <w:lvlJc w:val="left"/>
      <w:pPr>
        <w:ind w:left="5040" w:hanging="360"/>
      </w:pPr>
    </w:lvl>
    <w:lvl w:ilvl="7" w:tplc="D33E961C">
      <w:start w:val="1"/>
      <w:numFmt w:val="lowerLetter"/>
      <w:lvlText w:val="%8."/>
      <w:lvlJc w:val="left"/>
      <w:pPr>
        <w:ind w:left="5760" w:hanging="360"/>
      </w:pPr>
    </w:lvl>
    <w:lvl w:ilvl="8" w:tplc="4DA656DA">
      <w:start w:val="1"/>
      <w:numFmt w:val="lowerRoman"/>
      <w:lvlText w:val="%9."/>
      <w:lvlJc w:val="right"/>
      <w:pPr>
        <w:ind w:left="6480" w:hanging="180"/>
      </w:pPr>
    </w:lvl>
  </w:abstractNum>
  <w:abstractNum w:abstractNumId="16" w15:restartNumberingAfterBreak="0">
    <w:nsid w:val="749B21E8"/>
    <w:multiLevelType w:val="hybridMultilevel"/>
    <w:tmpl w:val="F522A950"/>
    <w:lvl w:ilvl="0" w:tplc="15CC7D6C">
      <w:start w:val="1"/>
      <w:numFmt w:val="bullet"/>
      <w:lvlText w:val=""/>
      <w:lvlJc w:val="left"/>
      <w:pPr>
        <w:ind w:left="720" w:hanging="360"/>
      </w:pPr>
      <w:rPr>
        <w:rFonts w:ascii="Symbol" w:hAnsi="Symbol" w:hint="default"/>
      </w:rPr>
    </w:lvl>
    <w:lvl w:ilvl="1" w:tplc="3BD8337A">
      <w:start w:val="1"/>
      <w:numFmt w:val="bullet"/>
      <w:lvlText w:val="o"/>
      <w:lvlJc w:val="left"/>
      <w:pPr>
        <w:ind w:left="1440" w:hanging="360"/>
      </w:pPr>
      <w:rPr>
        <w:rFonts w:ascii="Courier New" w:hAnsi="Courier New" w:hint="default"/>
      </w:rPr>
    </w:lvl>
    <w:lvl w:ilvl="2" w:tplc="52D04DB2">
      <w:start w:val="1"/>
      <w:numFmt w:val="bullet"/>
      <w:lvlText w:val=""/>
      <w:lvlJc w:val="left"/>
      <w:pPr>
        <w:ind w:left="2160" w:hanging="360"/>
      </w:pPr>
      <w:rPr>
        <w:rFonts w:ascii="Wingdings" w:hAnsi="Wingdings" w:hint="default"/>
      </w:rPr>
    </w:lvl>
    <w:lvl w:ilvl="3" w:tplc="0CB00184">
      <w:start w:val="1"/>
      <w:numFmt w:val="bullet"/>
      <w:lvlText w:val=""/>
      <w:lvlJc w:val="left"/>
      <w:pPr>
        <w:ind w:left="2880" w:hanging="360"/>
      </w:pPr>
      <w:rPr>
        <w:rFonts w:ascii="Symbol" w:hAnsi="Symbol" w:hint="default"/>
      </w:rPr>
    </w:lvl>
    <w:lvl w:ilvl="4" w:tplc="7486A5DE">
      <w:start w:val="1"/>
      <w:numFmt w:val="bullet"/>
      <w:lvlText w:val="o"/>
      <w:lvlJc w:val="left"/>
      <w:pPr>
        <w:ind w:left="3600" w:hanging="360"/>
      </w:pPr>
      <w:rPr>
        <w:rFonts w:ascii="Courier New" w:hAnsi="Courier New" w:hint="default"/>
      </w:rPr>
    </w:lvl>
    <w:lvl w:ilvl="5" w:tplc="E8B4E8EE">
      <w:start w:val="1"/>
      <w:numFmt w:val="bullet"/>
      <w:lvlText w:val=""/>
      <w:lvlJc w:val="left"/>
      <w:pPr>
        <w:ind w:left="4320" w:hanging="360"/>
      </w:pPr>
      <w:rPr>
        <w:rFonts w:ascii="Wingdings" w:hAnsi="Wingdings" w:hint="default"/>
      </w:rPr>
    </w:lvl>
    <w:lvl w:ilvl="6" w:tplc="7E3E9216">
      <w:start w:val="1"/>
      <w:numFmt w:val="bullet"/>
      <w:lvlText w:val=""/>
      <w:lvlJc w:val="left"/>
      <w:pPr>
        <w:ind w:left="5040" w:hanging="360"/>
      </w:pPr>
      <w:rPr>
        <w:rFonts w:ascii="Symbol" w:hAnsi="Symbol" w:hint="default"/>
      </w:rPr>
    </w:lvl>
    <w:lvl w:ilvl="7" w:tplc="E63ABDC6">
      <w:start w:val="1"/>
      <w:numFmt w:val="bullet"/>
      <w:lvlText w:val="o"/>
      <w:lvlJc w:val="left"/>
      <w:pPr>
        <w:ind w:left="5760" w:hanging="360"/>
      </w:pPr>
      <w:rPr>
        <w:rFonts w:ascii="Courier New" w:hAnsi="Courier New" w:hint="default"/>
      </w:rPr>
    </w:lvl>
    <w:lvl w:ilvl="8" w:tplc="01AEE158">
      <w:start w:val="1"/>
      <w:numFmt w:val="bullet"/>
      <w:lvlText w:val=""/>
      <w:lvlJc w:val="left"/>
      <w:pPr>
        <w:ind w:left="6480" w:hanging="360"/>
      </w:pPr>
      <w:rPr>
        <w:rFonts w:ascii="Wingdings" w:hAnsi="Wingdings" w:hint="default"/>
      </w:rPr>
    </w:lvl>
  </w:abstractNum>
  <w:abstractNum w:abstractNumId="17" w15:restartNumberingAfterBreak="0">
    <w:nsid w:val="764456F3"/>
    <w:multiLevelType w:val="hybridMultilevel"/>
    <w:tmpl w:val="CD608F1C"/>
    <w:lvl w:ilvl="0" w:tplc="886656D4">
      <w:start w:val="1"/>
      <w:numFmt w:val="bullet"/>
      <w:lvlText w:val=""/>
      <w:lvlJc w:val="left"/>
      <w:pPr>
        <w:ind w:left="720" w:hanging="360"/>
      </w:pPr>
      <w:rPr>
        <w:rFonts w:ascii="Symbol" w:hAnsi="Symbol" w:hint="default"/>
      </w:rPr>
    </w:lvl>
    <w:lvl w:ilvl="1" w:tplc="85F6CE7E">
      <w:start w:val="1"/>
      <w:numFmt w:val="bullet"/>
      <w:lvlText w:val=""/>
      <w:lvlJc w:val="left"/>
      <w:pPr>
        <w:ind w:left="1440" w:hanging="360"/>
      </w:pPr>
      <w:rPr>
        <w:rFonts w:ascii="Symbol" w:hAnsi="Symbol" w:hint="default"/>
      </w:rPr>
    </w:lvl>
    <w:lvl w:ilvl="2" w:tplc="54825796">
      <w:start w:val="1"/>
      <w:numFmt w:val="bullet"/>
      <w:lvlText w:val=""/>
      <w:lvlJc w:val="left"/>
      <w:pPr>
        <w:ind w:left="2160" w:hanging="360"/>
      </w:pPr>
      <w:rPr>
        <w:rFonts w:ascii="Wingdings" w:hAnsi="Wingdings" w:hint="default"/>
      </w:rPr>
    </w:lvl>
    <w:lvl w:ilvl="3" w:tplc="A7029C72">
      <w:start w:val="1"/>
      <w:numFmt w:val="bullet"/>
      <w:lvlText w:val=""/>
      <w:lvlJc w:val="left"/>
      <w:pPr>
        <w:ind w:left="2880" w:hanging="360"/>
      </w:pPr>
      <w:rPr>
        <w:rFonts w:ascii="Symbol" w:hAnsi="Symbol" w:hint="default"/>
      </w:rPr>
    </w:lvl>
    <w:lvl w:ilvl="4" w:tplc="314CB8D0">
      <w:start w:val="1"/>
      <w:numFmt w:val="bullet"/>
      <w:lvlText w:val="o"/>
      <w:lvlJc w:val="left"/>
      <w:pPr>
        <w:ind w:left="3600" w:hanging="360"/>
      </w:pPr>
      <w:rPr>
        <w:rFonts w:ascii="Courier New" w:hAnsi="Courier New" w:hint="default"/>
      </w:rPr>
    </w:lvl>
    <w:lvl w:ilvl="5" w:tplc="B0EA9C68">
      <w:start w:val="1"/>
      <w:numFmt w:val="bullet"/>
      <w:lvlText w:val=""/>
      <w:lvlJc w:val="left"/>
      <w:pPr>
        <w:ind w:left="4320" w:hanging="360"/>
      </w:pPr>
      <w:rPr>
        <w:rFonts w:ascii="Wingdings" w:hAnsi="Wingdings" w:hint="default"/>
      </w:rPr>
    </w:lvl>
    <w:lvl w:ilvl="6" w:tplc="B0C607F2">
      <w:start w:val="1"/>
      <w:numFmt w:val="bullet"/>
      <w:lvlText w:val=""/>
      <w:lvlJc w:val="left"/>
      <w:pPr>
        <w:ind w:left="5040" w:hanging="360"/>
      </w:pPr>
      <w:rPr>
        <w:rFonts w:ascii="Symbol" w:hAnsi="Symbol" w:hint="default"/>
      </w:rPr>
    </w:lvl>
    <w:lvl w:ilvl="7" w:tplc="27B2633A">
      <w:start w:val="1"/>
      <w:numFmt w:val="bullet"/>
      <w:lvlText w:val="o"/>
      <w:lvlJc w:val="left"/>
      <w:pPr>
        <w:ind w:left="5760" w:hanging="360"/>
      </w:pPr>
      <w:rPr>
        <w:rFonts w:ascii="Courier New" w:hAnsi="Courier New" w:hint="default"/>
      </w:rPr>
    </w:lvl>
    <w:lvl w:ilvl="8" w:tplc="0450B7D0">
      <w:start w:val="1"/>
      <w:numFmt w:val="bullet"/>
      <w:lvlText w:val=""/>
      <w:lvlJc w:val="left"/>
      <w:pPr>
        <w:ind w:left="6480" w:hanging="360"/>
      </w:pPr>
      <w:rPr>
        <w:rFonts w:ascii="Wingdings" w:hAnsi="Wingdings" w:hint="default"/>
      </w:rPr>
    </w:lvl>
  </w:abstractNum>
  <w:abstractNum w:abstractNumId="18" w15:restartNumberingAfterBreak="0">
    <w:nsid w:val="76D4733F"/>
    <w:multiLevelType w:val="hybridMultilevel"/>
    <w:tmpl w:val="F1B68C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CEF30C2"/>
    <w:multiLevelType w:val="hybridMultilevel"/>
    <w:tmpl w:val="B0A41654"/>
    <w:lvl w:ilvl="0" w:tplc="3B06E6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4"/>
  </w:num>
  <w:num w:numId="3">
    <w:abstractNumId w:val="14"/>
  </w:num>
  <w:num w:numId="4">
    <w:abstractNumId w:val="10"/>
  </w:num>
  <w:num w:numId="5">
    <w:abstractNumId w:val="8"/>
  </w:num>
  <w:num w:numId="6">
    <w:abstractNumId w:val="0"/>
  </w:num>
  <w:num w:numId="7">
    <w:abstractNumId w:val="15"/>
  </w:num>
  <w:num w:numId="8">
    <w:abstractNumId w:val="5"/>
  </w:num>
  <w:num w:numId="9">
    <w:abstractNumId w:val="11"/>
  </w:num>
  <w:num w:numId="10">
    <w:abstractNumId w:val="3"/>
  </w:num>
  <w:num w:numId="11">
    <w:abstractNumId w:val="7"/>
  </w:num>
  <w:num w:numId="12">
    <w:abstractNumId w:val="16"/>
  </w:num>
  <w:num w:numId="13">
    <w:abstractNumId w:val="9"/>
  </w:num>
  <w:num w:numId="14">
    <w:abstractNumId w:val="17"/>
  </w:num>
  <w:num w:numId="15">
    <w:abstractNumId w:val="2"/>
  </w:num>
  <w:num w:numId="16">
    <w:abstractNumId w:val="19"/>
  </w:num>
  <w:num w:numId="17">
    <w:abstractNumId w:val="1"/>
  </w:num>
  <w:num w:numId="18">
    <w:abstractNumId w:val="18"/>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8B"/>
    <w:rsid w:val="00006E66"/>
    <w:rsid w:val="000921F1"/>
    <w:rsid w:val="000964AD"/>
    <w:rsid w:val="000B1B72"/>
    <w:rsid w:val="000B5B9D"/>
    <w:rsid w:val="00123D90"/>
    <w:rsid w:val="001B12C9"/>
    <w:rsid w:val="001E0DB1"/>
    <w:rsid w:val="002068CC"/>
    <w:rsid w:val="002079BF"/>
    <w:rsid w:val="00210F02"/>
    <w:rsid w:val="00240E8B"/>
    <w:rsid w:val="00275F28"/>
    <w:rsid w:val="00280CFD"/>
    <w:rsid w:val="002E62C1"/>
    <w:rsid w:val="003055AF"/>
    <w:rsid w:val="0031317B"/>
    <w:rsid w:val="00322976"/>
    <w:rsid w:val="00343876"/>
    <w:rsid w:val="003854CC"/>
    <w:rsid w:val="0039408F"/>
    <w:rsid w:val="003C10D5"/>
    <w:rsid w:val="003C2B45"/>
    <w:rsid w:val="003D19D4"/>
    <w:rsid w:val="00422C1E"/>
    <w:rsid w:val="004569F4"/>
    <w:rsid w:val="00470F9B"/>
    <w:rsid w:val="00570FEE"/>
    <w:rsid w:val="00582DDE"/>
    <w:rsid w:val="005B1E2D"/>
    <w:rsid w:val="005E152B"/>
    <w:rsid w:val="005F65DC"/>
    <w:rsid w:val="00623D70"/>
    <w:rsid w:val="00666A87"/>
    <w:rsid w:val="00697F5D"/>
    <w:rsid w:val="006B5B89"/>
    <w:rsid w:val="006C5DB1"/>
    <w:rsid w:val="006C7234"/>
    <w:rsid w:val="006D28CE"/>
    <w:rsid w:val="00715CB3"/>
    <w:rsid w:val="00786F06"/>
    <w:rsid w:val="007B01B6"/>
    <w:rsid w:val="007D1132"/>
    <w:rsid w:val="007E7A67"/>
    <w:rsid w:val="00855E44"/>
    <w:rsid w:val="008A1749"/>
    <w:rsid w:val="008B0C29"/>
    <w:rsid w:val="008B7822"/>
    <w:rsid w:val="008C4E6A"/>
    <w:rsid w:val="00902DB6"/>
    <w:rsid w:val="009110FF"/>
    <w:rsid w:val="00911652"/>
    <w:rsid w:val="00923ECB"/>
    <w:rsid w:val="00977FF8"/>
    <w:rsid w:val="00983CCA"/>
    <w:rsid w:val="009A4F22"/>
    <w:rsid w:val="009B4959"/>
    <w:rsid w:val="009D7A65"/>
    <w:rsid w:val="00A07C61"/>
    <w:rsid w:val="00A44126"/>
    <w:rsid w:val="00A80F22"/>
    <w:rsid w:val="00A8462C"/>
    <w:rsid w:val="00A97B40"/>
    <w:rsid w:val="00AA1B6C"/>
    <w:rsid w:val="00AB2A8B"/>
    <w:rsid w:val="00AC0F5D"/>
    <w:rsid w:val="00AC7CC4"/>
    <w:rsid w:val="00B0064C"/>
    <w:rsid w:val="00B0205C"/>
    <w:rsid w:val="00B03A94"/>
    <w:rsid w:val="00B15D58"/>
    <w:rsid w:val="00B26019"/>
    <w:rsid w:val="00B76FCD"/>
    <w:rsid w:val="00B83780"/>
    <w:rsid w:val="00B97184"/>
    <w:rsid w:val="00BF376A"/>
    <w:rsid w:val="00C364C9"/>
    <w:rsid w:val="00C37241"/>
    <w:rsid w:val="00C64B0F"/>
    <w:rsid w:val="00C770BF"/>
    <w:rsid w:val="00C947A1"/>
    <w:rsid w:val="00CA53ED"/>
    <w:rsid w:val="00CB0797"/>
    <w:rsid w:val="00CB109A"/>
    <w:rsid w:val="00CC1C3F"/>
    <w:rsid w:val="00CC4467"/>
    <w:rsid w:val="00D74512"/>
    <w:rsid w:val="00D746AF"/>
    <w:rsid w:val="00DA5F07"/>
    <w:rsid w:val="00DB4FCA"/>
    <w:rsid w:val="00DB6C33"/>
    <w:rsid w:val="00DB7F58"/>
    <w:rsid w:val="00DD0BAC"/>
    <w:rsid w:val="00DF130A"/>
    <w:rsid w:val="00DF7757"/>
    <w:rsid w:val="00E022A0"/>
    <w:rsid w:val="00E2217B"/>
    <w:rsid w:val="00E36869"/>
    <w:rsid w:val="00E536FE"/>
    <w:rsid w:val="00EA4685"/>
    <w:rsid w:val="00EB66E4"/>
    <w:rsid w:val="00EC3684"/>
    <w:rsid w:val="00F0740F"/>
    <w:rsid w:val="00F40A5E"/>
    <w:rsid w:val="00F531AC"/>
    <w:rsid w:val="00F65CF8"/>
    <w:rsid w:val="00F66956"/>
    <w:rsid w:val="00F77841"/>
    <w:rsid w:val="00FA391A"/>
    <w:rsid w:val="00FC15C4"/>
    <w:rsid w:val="00FC5777"/>
    <w:rsid w:val="00FE376C"/>
    <w:rsid w:val="00FF0B9F"/>
    <w:rsid w:val="00FF2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FD4F"/>
  <w15:docId w15:val="{761EE0A1-264D-9641-9F66-705CFCC8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A8B"/>
    <w:rPr>
      <w:rFonts w:ascii="Calibri" w:eastAsia="Times New Roman" w:hAnsi="Calibri" w:cs="Calibri"/>
      <w:lang w:eastAsia="ru-RU"/>
    </w:rPr>
  </w:style>
  <w:style w:type="paragraph" w:styleId="1">
    <w:name w:val="heading 1"/>
    <w:basedOn w:val="a"/>
    <w:next w:val="a"/>
    <w:link w:val="10"/>
    <w:qFormat/>
    <w:rsid w:val="00AB2A8B"/>
    <w:pPr>
      <w:keepNext/>
      <w:spacing w:before="240" w:after="60" w:line="240" w:lineRule="auto"/>
      <w:outlineLvl w:val="0"/>
    </w:pPr>
    <w:rPr>
      <w:rFonts w:asciiTheme="majorHAnsi" w:eastAsiaTheme="majorEastAsia" w:hAnsiTheme="majorHAnsi" w:cs="Times New Roman"/>
      <w:b/>
      <w:bCs/>
      <w:kern w:val="32"/>
      <w:sz w:val="32"/>
      <w:szCs w:val="32"/>
      <w:lang w:eastAsia="en-US"/>
    </w:rPr>
  </w:style>
  <w:style w:type="paragraph" w:styleId="2">
    <w:name w:val="heading 2"/>
    <w:basedOn w:val="a"/>
    <w:next w:val="a"/>
    <w:link w:val="20"/>
    <w:uiPriority w:val="9"/>
    <w:semiHidden/>
    <w:unhideWhenUsed/>
    <w:qFormat/>
    <w:rsid w:val="00AB2A8B"/>
    <w:pPr>
      <w:keepNext/>
      <w:spacing w:before="240" w:after="60" w:line="240" w:lineRule="auto"/>
      <w:outlineLvl w:val="1"/>
    </w:pPr>
    <w:rPr>
      <w:rFonts w:asciiTheme="majorHAnsi" w:eastAsiaTheme="majorEastAsia" w:hAnsiTheme="majorHAnsi" w:cs="Times New Roman"/>
      <w:b/>
      <w:bCs/>
      <w:i/>
      <w:iCs/>
      <w:sz w:val="28"/>
      <w:szCs w:val="28"/>
      <w:lang w:eastAsia="en-US"/>
    </w:rPr>
  </w:style>
  <w:style w:type="paragraph" w:styleId="3">
    <w:name w:val="heading 3"/>
    <w:basedOn w:val="a"/>
    <w:next w:val="a"/>
    <w:link w:val="30"/>
    <w:uiPriority w:val="9"/>
    <w:semiHidden/>
    <w:unhideWhenUsed/>
    <w:qFormat/>
    <w:rsid w:val="00AB2A8B"/>
    <w:pPr>
      <w:keepNext/>
      <w:spacing w:before="240" w:after="60" w:line="240" w:lineRule="auto"/>
      <w:outlineLvl w:val="2"/>
    </w:pPr>
    <w:rPr>
      <w:rFonts w:asciiTheme="majorHAnsi" w:eastAsiaTheme="majorEastAsia" w:hAnsiTheme="majorHAnsi" w:cs="Times New Roman"/>
      <w:b/>
      <w:bCs/>
      <w:sz w:val="26"/>
      <w:szCs w:val="26"/>
      <w:lang w:eastAsia="en-US"/>
    </w:rPr>
  </w:style>
  <w:style w:type="paragraph" w:styleId="4">
    <w:name w:val="heading 4"/>
    <w:basedOn w:val="a"/>
    <w:next w:val="a"/>
    <w:link w:val="40"/>
    <w:uiPriority w:val="9"/>
    <w:semiHidden/>
    <w:unhideWhenUsed/>
    <w:qFormat/>
    <w:rsid w:val="00AB2A8B"/>
    <w:pPr>
      <w:keepNext/>
      <w:spacing w:before="240" w:after="60" w:line="240" w:lineRule="auto"/>
      <w:outlineLvl w:val="3"/>
    </w:pPr>
    <w:rPr>
      <w:rFonts w:asciiTheme="minorHAnsi" w:eastAsiaTheme="minorHAnsi" w:hAnsiTheme="minorHAnsi" w:cs="Times New Roman"/>
      <w:b/>
      <w:bCs/>
      <w:sz w:val="28"/>
      <w:szCs w:val="28"/>
      <w:lang w:eastAsia="en-US"/>
    </w:rPr>
  </w:style>
  <w:style w:type="paragraph" w:styleId="5">
    <w:name w:val="heading 5"/>
    <w:basedOn w:val="a"/>
    <w:next w:val="a"/>
    <w:link w:val="50"/>
    <w:unhideWhenUsed/>
    <w:qFormat/>
    <w:rsid w:val="00AB2A8B"/>
    <w:pPr>
      <w:spacing w:before="240" w:after="60" w:line="240" w:lineRule="auto"/>
      <w:outlineLvl w:val="4"/>
    </w:pPr>
    <w:rPr>
      <w:rFonts w:asciiTheme="minorHAnsi" w:eastAsiaTheme="minorHAnsi" w:hAnsiTheme="minorHAnsi" w:cs="Times New Roman"/>
      <w:b/>
      <w:bCs/>
      <w:i/>
      <w:iCs/>
      <w:sz w:val="26"/>
      <w:szCs w:val="26"/>
      <w:lang w:eastAsia="en-US"/>
    </w:rPr>
  </w:style>
  <w:style w:type="paragraph" w:styleId="6">
    <w:name w:val="heading 6"/>
    <w:basedOn w:val="a"/>
    <w:next w:val="a"/>
    <w:link w:val="60"/>
    <w:uiPriority w:val="9"/>
    <w:semiHidden/>
    <w:unhideWhenUsed/>
    <w:qFormat/>
    <w:rsid w:val="00AB2A8B"/>
    <w:pPr>
      <w:spacing w:before="240" w:after="60" w:line="240" w:lineRule="auto"/>
      <w:outlineLvl w:val="5"/>
    </w:pPr>
    <w:rPr>
      <w:rFonts w:asciiTheme="minorHAnsi" w:eastAsiaTheme="minorHAnsi" w:hAnsiTheme="minorHAnsi" w:cs="Times New Roman"/>
      <w:b/>
      <w:bCs/>
      <w:lang w:eastAsia="en-US"/>
    </w:rPr>
  </w:style>
  <w:style w:type="paragraph" w:styleId="7">
    <w:name w:val="heading 7"/>
    <w:basedOn w:val="a"/>
    <w:next w:val="a"/>
    <w:link w:val="70"/>
    <w:uiPriority w:val="9"/>
    <w:semiHidden/>
    <w:unhideWhenUsed/>
    <w:qFormat/>
    <w:rsid w:val="00AB2A8B"/>
    <w:pPr>
      <w:spacing w:before="240" w:after="60" w:line="240" w:lineRule="auto"/>
      <w:outlineLvl w:val="6"/>
    </w:pPr>
    <w:rPr>
      <w:rFonts w:asciiTheme="minorHAnsi" w:eastAsiaTheme="minorHAnsi" w:hAnsiTheme="minorHAnsi" w:cs="Times New Roman"/>
      <w:sz w:val="24"/>
      <w:szCs w:val="24"/>
      <w:lang w:eastAsia="en-US"/>
    </w:rPr>
  </w:style>
  <w:style w:type="paragraph" w:styleId="8">
    <w:name w:val="heading 8"/>
    <w:basedOn w:val="a"/>
    <w:next w:val="a"/>
    <w:link w:val="80"/>
    <w:uiPriority w:val="9"/>
    <w:semiHidden/>
    <w:unhideWhenUsed/>
    <w:qFormat/>
    <w:rsid w:val="00AB2A8B"/>
    <w:pPr>
      <w:spacing w:before="240" w:after="60" w:line="240" w:lineRule="auto"/>
      <w:outlineLvl w:val="7"/>
    </w:pPr>
    <w:rPr>
      <w:rFonts w:asciiTheme="minorHAnsi" w:eastAsiaTheme="minorHAnsi" w:hAnsiTheme="minorHAnsi" w:cs="Times New Roman"/>
      <w:i/>
      <w:iCs/>
      <w:sz w:val="24"/>
      <w:szCs w:val="24"/>
      <w:lang w:eastAsia="en-US"/>
    </w:rPr>
  </w:style>
  <w:style w:type="paragraph" w:styleId="9">
    <w:name w:val="heading 9"/>
    <w:basedOn w:val="a"/>
    <w:next w:val="a"/>
    <w:link w:val="90"/>
    <w:uiPriority w:val="9"/>
    <w:semiHidden/>
    <w:unhideWhenUsed/>
    <w:qFormat/>
    <w:rsid w:val="00AB2A8B"/>
    <w:pPr>
      <w:spacing w:before="240" w:after="60" w:line="240" w:lineRule="auto"/>
      <w:outlineLvl w:val="8"/>
    </w:pPr>
    <w:rPr>
      <w:rFonts w:asciiTheme="majorHAnsi" w:eastAsiaTheme="majorEastAsia" w:hAnsiTheme="majorHAns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2A8B"/>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rsid w:val="00AB2A8B"/>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rsid w:val="00AB2A8B"/>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rsid w:val="00AB2A8B"/>
    <w:rPr>
      <w:rFonts w:cs="Times New Roman"/>
      <w:b/>
      <w:bCs/>
      <w:sz w:val="28"/>
      <w:szCs w:val="28"/>
    </w:rPr>
  </w:style>
  <w:style w:type="character" w:customStyle="1" w:styleId="50">
    <w:name w:val="Заголовок 5 Знак"/>
    <w:basedOn w:val="a0"/>
    <w:link w:val="5"/>
    <w:rsid w:val="00AB2A8B"/>
    <w:rPr>
      <w:rFonts w:cs="Times New Roman"/>
      <w:b/>
      <w:bCs/>
      <w:i/>
      <w:iCs/>
      <w:sz w:val="26"/>
      <w:szCs w:val="26"/>
    </w:rPr>
  </w:style>
  <w:style w:type="character" w:customStyle="1" w:styleId="60">
    <w:name w:val="Заголовок 6 Знак"/>
    <w:basedOn w:val="a0"/>
    <w:link w:val="6"/>
    <w:uiPriority w:val="9"/>
    <w:semiHidden/>
    <w:rsid w:val="00AB2A8B"/>
    <w:rPr>
      <w:rFonts w:cs="Times New Roman"/>
      <w:b/>
      <w:bCs/>
    </w:rPr>
  </w:style>
  <w:style w:type="character" w:customStyle="1" w:styleId="70">
    <w:name w:val="Заголовок 7 Знак"/>
    <w:basedOn w:val="a0"/>
    <w:link w:val="7"/>
    <w:uiPriority w:val="9"/>
    <w:semiHidden/>
    <w:rsid w:val="00AB2A8B"/>
    <w:rPr>
      <w:rFonts w:cs="Times New Roman"/>
      <w:sz w:val="24"/>
      <w:szCs w:val="24"/>
    </w:rPr>
  </w:style>
  <w:style w:type="character" w:customStyle="1" w:styleId="80">
    <w:name w:val="Заголовок 8 Знак"/>
    <w:basedOn w:val="a0"/>
    <w:link w:val="8"/>
    <w:uiPriority w:val="9"/>
    <w:semiHidden/>
    <w:rsid w:val="00AB2A8B"/>
    <w:rPr>
      <w:rFonts w:cs="Times New Roman"/>
      <w:i/>
      <w:iCs/>
      <w:sz w:val="24"/>
      <w:szCs w:val="24"/>
    </w:rPr>
  </w:style>
  <w:style w:type="character" w:customStyle="1" w:styleId="90">
    <w:name w:val="Заголовок 9 Знак"/>
    <w:basedOn w:val="a0"/>
    <w:link w:val="9"/>
    <w:uiPriority w:val="9"/>
    <w:semiHidden/>
    <w:rsid w:val="00AB2A8B"/>
    <w:rPr>
      <w:rFonts w:asciiTheme="majorHAnsi" w:eastAsiaTheme="majorEastAsia" w:hAnsiTheme="majorHAnsi" w:cs="Times New Roman"/>
    </w:rPr>
  </w:style>
  <w:style w:type="paragraph" w:styleId="a3">
    <w:name w:val="List Paragraph"/>
    <w:basedOn w:val="a"/>
    <w:link w:val="a4"/>
    <w:uiPriority w:val="34"/>
    <w:qFormat/>
    <w:rsid w:val="00AB2A8B"/>
    <w:pPr>
      <w:spacing w:after="0" w:line="240" w:lineRule="auto"/>
      <w:ind w:left="720"/>
      <w:contextualSpacing/>
    </w:pPr>
    <w:rPr>
      <w:rFonts w:asciiTheme="minorHAnsi" w:eastAsiaTheme="minorHAnsi" w:hAnsiTheme="minorHAnsi" w:cs="Times New Roman"/>
      <w:sz w:val="24"/>
      <w:szCs w:val="24"/>
      <w:lang w:eastAsia="en-US"/>
    </w:rPr>
  </w:style>
  <w:style w:type="paragraph" w:styleId="a5">
    <w:name w:val="Title"/>
    <w:basedOn w:val="a"/>
    <w:next w:val="a"/>
    <w:link w:val="a6"/>
    <w:qFormat/>
    <w:rsid w:val="00AB2A8B"/>
    <w:pPr>
      <w:spacing w:before="240" w:after="60" w:line="240" w:lineRule="auto"/>
      <w:jc w:val="center"/>
      <w:outlineLvl w:val="0"/>
    </w:pPr>
    <w:rPr>
      <w:rFonts w:asciiTheme="majorHAnsi" w:eastAsiaTheme="majorEastAsia" w:hAnsiTheme="majorHAnsi" w:cs="Times New Roman"/>
      <w:b/>
      <w:bCs/>
      <w:kern w:val="28"/>
      <w:sz w:val="32"/>
      <w:szCs w:val="32"/>
      <w:lang w:eastAsia="en-US"/>
    </w:rPr>
  </w:style>
  <w:style w:type="character" w:customStyle="1" w:styleId="a6">
    <w:name w:val="Заголовок Знак"/>
    <w:basedOn w:val="a0"/>
    <w:link w:val="a5"/>
    <w:rsid w:val="00AB2A8B"/>
    <w:rPr>
      <w:rFonts w:asciiTheme="majorHAnsi" w:eastAsiaTheme="majorEastAsia" w:hAnsiTheme="majorHAnsi" w:cs="Times New Roman"/>
      <w:b/>
      <w:bCs/>
      <w:kern w:val="28"/>
      <w:sz w:val="32"/>
      <w:szCs w:val="32"/>
    </w:rPr>
  </w:style>
  <w:style w:type="paragraph" w:styleId="a7">
    <w:name w:val="Subtitle"/>
    <w:basedOn w:val="a"/>
    <w:next w:val="a"/>
    <w:link w:val="a8"/>
    <w:uiPriority w:val="11"/>
    <w:qFormat/>
    <w:rsid w:val="00AB2A8B"/>
    <w:pPr>
      <w:spacing w:after="60" w:line="240" w:lineRule="auto"/>
      <w:jc w:val="center"/>
      <w:outlineLvl w:val="1"/>
    </w:pPr>
    <w:rPr>
      <w:rFonts w:asciiTheme="majorHAnsi" w:eastAsiaTheme="majorEastAsia" w:hAnsiTheme="majorHAnsi" w:cs="Times New Roman"/>
      <w:sz w:val="24"/>
      <w:szCs w:val="24"/>
      <w:lang w:eastAsia="en-US"/>
    </w:rPr>
  </w:style>
  <w:style w:type="character" w:customStyle="1" w:styleId="a8">
    <w:name w:val="Подзаголовок Знак"/>
    <w:basedOn w:val="a0"/>
    <w:link w:val="a7"/>
    <w:uiPriority w:val="11"/>
    <w:rsid w:val="00AB2A8B"/>
    <w:rPr>
      <w:rFonts w:asciiTheme="majorHAnsi" w:eastAsiaTheme="majorEastAsia" w:hAnsiTheme="majorHAnsi" w:cs="Times New Roman"/>
      <w:sz w:val="24"/>
      <w:szCs w:val="24"/>
    </w:rPr>
  </w:style>
  <w:style w:type="character" w:styleId="a9">
    <w:name w:val="Strong"/>
    <w:basedOn w:val="a0"/>
    <w:uiPriority w:val="22"/>
    <w:qFormat/>
    <w:rsid w:val="00AB2A8B"/>
    <w:rPr>
      <w:b/>
      <w:bCs/>
    </w:rPr>
  </w:style>
  <w:style w:type="character" w:styleId="aa">
    <w:name w:val="Emphasis"/>
    <w:basedOn w:val="a0"/>
    <w:qFormat/>
    <w:rsid w:val="00AB2A8B"/>
    <w:rPr>
      <w:rFonts w:asciiTheme="minorHAnsi" w:hAnsiTheme="minorHAnsi"/>
      <w:b/>
      <w:i/>
      <w:iCs/>
    </w:rPr>
  </w:style>
  <w:style w:type="paragraph" w:styleId="ab">
    <w:name w:val="No Spacing"/>
    <w:basedOn w:val="a"/>
    <w:uiPriority w:val="1"/>
    <w:qFormat/>
    <w:rsid w:val="00AB2A8B"/>
    <w:pPr>
      <w:spacing w:after="0" w:line="240" w:lineRule="auto"/>
    </w:pPr>
    <w:rPr>
      <w:rFonts w:asciiTheme="minorHAnsi" w:eastAsiaTheme="minorHAnsi" w:hAnsiTheme="minorHAnsi" w:cs="Times New Roman"/>
      <w:sz w:val="24"/>
      <w:szCs w:val="32"/>
      <w:lang w:eastAsia="en-US"/>
    </w:rPr>
  </w:style>
  <w:style w:type="paragraph" w:styleId="21">
    <w:name w:val="Quote"/>
    <w:basedOn w:val="a"/>
    <w:next w:val="a"/>
    <w:link w:val="22"/>
    <w:uiPriority w:val="29"/>
    <w:qFormat/>
    <w:rsid w:val="00AB2A8B"/>
    <w:pPr>
      <w:spacing w:after="0" w:line="240" w:lineRule="auto"/>
    </w:pPr>
    <w:rPr>
      <w:rFonts w:asciiTheme="minorHAnsi" w:eastAsiaTheme="minorHAnsi" w:hAnsiTheme="minorHAnsi" w:cs="Times New Roman"/>
      <w:i/>
      <w:sz w:val="24"/>
      <w:szCs w:val="24"/>
      <w:lang w:eastAsia="en-US"/>
    </w:rPr>
  </w:style>
  <w:style w:type="character" w:customStyle="1" w:styleId="22">
    <w:name w:val="Цитата 2 Знак"/>
    <w:basedOn w:val="a0"/>
    <w:link w:val="21"/>
    <w:uiPriority w:val="29"/>
    <w:rsid w:val="00AB2A8B"/>
    <w:rPr>
      <w:rFonts w:cs="Times New Roman"/>
      <w:i/>
      <w:sz w:val="24"/>
      <w:szCs w:val="24"/>
    </w:rPr>
  </w:style>
  <w:style w:type="paragraph" w:styleId="ac">
    <w:name w:val="Intense Quote"/>
    <w:basedOn w:val="a"/>
    <w:next w:val="a"/>
    <w:link w:val="ad"/>
    <w:uiPriority w:val="30"/>
    <w:qFormat/>
    <w:rsid w:val="00AB2A8B"/>
    <w:pPr>
      <w:spacing w:after="0" w:line="240" w:lineRule="auto"/>
      <w:ind w:left="720" w:right="720"/>
    </w:pPr>
    <w:rPr>
      <w:rFonts w:asciiTheme="minorHAnsi" w:eastAsiaTheme="minorHAnsi" w:hAnsiTheme="minorHAnsi" w:cs="Times New Roman"/>
      <w:b/>
      <w:i/>
      <w:sz w:val="24"/>
      <w:lang w:eastAsia="en-US"/>
    </w:rPr>
  </w:style>
  <w:style w:type="character" w:customStyle="1" w:styleId="ad">
    <w:name w:val="Выделенная цитата Знак"/>
    <w:basedOn w:val="a0"/>
    <w:link w:val="ac"/>
    <w:uiPriority w:val="30"/>
    <w:rsid w:val="00AB2A8B"/>
    <w:rPr>
      <w:rFonts w:cs="Times New Roman"/>
      <w:b/>
      <w:i/>
      <w:sz w:val="24"/>
    </w:rPr>
  </w:style>
  <w:style w:type="character" w:styleId="ae">
    <w:name w:val="Subtle Emphasis"/>
    <w:uiPriority w:val="19"/>
    <w:qFormat/>
    <w:rsid w:val="00AB2A8B"/>
    <w:rPr>
      <w:i/>
      <w:color w:val="5A5A5A" w:themeColor="text1" w:themeTint="A5"/>
    </w:rPr>
  </w:style>
  <w:style w:type="character" w:styleId="af">
    <w:name w:val="Intense Emphasis"/>
    <w:basedOn w:val="a0"/>
    <w:uiPriority w:val="21"/>
    <w:qFormat/>
    <w:rsid w:val="00AB2A8B"/>
    <w:rPr>
      <w:b/>
      <w:i/>
      <w:sz w:val="24"/>
      <w:szCs w:val="24"/>
      <w:u w:val="single"/>
    </w:rPr>
  </w:style>
  <w:style w:type="character" w:styleId="af0">
    <w:name w:val="Subtle Reference"/>
    <w:basedOn w:val="a0"/>
    <w:uiPriority w:val="31"/>
    <w:qFormat/>
    <w:rsid w:val="00AB2A8B"/>
    <w:rPr>
      <w:sz w:val="24"/>
      <w:szCs w:val="24"/>
      <w:u w:val="single"/>
    </w:rPr>
  </w:style>
  <w:style w:type="character" w:styleId="af1">
    <w:name w:val="Intense Reference"/>
    <w:basedOn w:val="a0"/>
    <w:uiPriority w:val="32"/>
    <w:qFormat/>
    <w:rsid w:val="00AB2A8B"/>
    <w:rPr>
      <w:b/>
      <w:sz w:val="24"/>
      <w:u w:val="single"/>
    </w:rPr>
  </w:style>
  <w:style w:type="character" w:styleId="af2">
    <w:name w:val="Book Title"/>
    <w:basedOn w:val="a0"/>
    <w:uiPriority w:val="33"/>
    <w:qFormat/>
    <w:rsid w:val="00AB2A8B"/>
    <w:rPr>
      <w:rFonts w:asciiTheme="majorHAnsi" w:eastAsiaTheme="majorEastAsia" w:hAnsiTheme="majorHAnsi"/>
      <w:b/>
      <w:i/>
      <w:sz w:val="24"/>
      <w:szCs w:val="24"/>
    </w:rPr>
  </w:style>
  <w:style w:type="paragraph" w:styleId="af3">
    <w:name w:val="TOC Heading"/>
    <w:basedOn w:val="1"/>
    <w:next w:val="a"/>
    <w:uiPriority w:val="39"/>
    <w:unhideWhenUsed/>
    <w:qFormat/>
    <w:rsid w:val="00AB2A8B"/>
    <w:pPr>
      <w:outlineLvl w:val="9"/>
    </w:pPr>
  </w:style>
  <w:style w:type="paragraph" w:customStyle="1" w:styleId="af4">
    <w:name w:val="Типовая инструкция"/>
    <w:basedOn w:val="a"/>
    <w:uiPriority w:val="99"/>
    <w:rsid w:val="00AB2A8B"/>
    <w:pPr>
      <w:widowControl w:val="0"/>
      <w:adjustRightInd w:val="0"/>
      <w:spacing w:after="0" w:line="480" w:lineRule="auto"/>
      <w:jc w:val="center"/>
    </w:pPr>
    <w:rPr>
      <w:rFonts w:ascii="Arial" w:hAnsi="Arial" w:cs="Arial"/>
      <w:b/>
      <w:bCs/>
      <w:sz w:val="24"/>
      <w:szCs w:val="24"/>
    </w:rPr>
  </w:style>
  <w:style w:type="paragraph" w:styleId="af5">
    <w:name w:val="Body Text"/>
    <w:basedOn w:val="a"/>
    <w:link w:val="af6"/>
    <w:unhideWhenUsed/>
    <w:rsid w:val="00AB2A8B"/>
    <w:pPr>
      <w:spacing w:after="120"/>
    </w:pPr>
    <w:rPr>
      <w:rFonts w:eastAsia="Calibri" w:cs="Times New Roman"/>
      <w:lang w:eastAsia="en-US"/>
    </w:rPr>
  </w:style>
  <w:style w:type="character" w:customStyle="1" w:styleId="af6">
    <w:name w:val="Основной текст Знак"/>
    <w:basedOn w:val="a0"/>
    <w:link w:val="af5"/>
    <w:rsid w:val="00AB2A8B"/>
    <w:rPr>
      <w:rFonts w:ascii="Calibri" w:eastAsia="Calibri" w:hAnsi="Calibri" w:cs="Times New Roman"/>
    </w:rPr>
  </w:style>
  <w:style w:type="paragraph" w:customStyle="1" w:styleId="11">
    <w:name w:val="Обычный1"/>
    <w:rsid w:val="00AB2A8B"/>
    <w:pPr>
      <w:widowControl w:val="0"/>
      <w:spacing w:after="0" w:line="320" w:lineRule="auto"/>
    </w:pPr>
    <w:rPr>
      <w:rFonts w:ascii="Calibri" w:eastAsia="Times New Roman" w:hAnsi="Calibri" w:cs="Times New Roman"/>
      <w:sz w:val="18"/>
      <w:szCs w:val="18"/>
      <w:lang w:eastAsia="ru-RU"/>
    </w:rPr>
  </w:style>
  <w:style w:type="paragraph" w:styleId="31">
    <w:name w:val="toc 3"/>
    <w:basedOn w:val="a"/>
    <w:next w:val="a"/>
    <w:autoRedefine/>
    <w:uiPriority w:val="39"/>
    <w:unhideWhenUsed/>
    <w:rsid w:val="00AB2A8B"/>
    <w:pPr>
      <w:spacing w:after="100"/>
      <w:ind w:left="440"/>
    </w:pPr>
  </w:style>
  <w:style w:type="paragraph" w:styleId="12">
    <w:name w:val="toc 1"/>
    <w:basedOn w:val="a"/>
    <w:next w:val="a"/>
    <w:autoRedefine/>
    <w:uiPriority w:val="39"/>
    <w:unhideWhenUsed/>
    <w:rsid w:val="006C5DB1"/>
    <w:pPr>
      <w:tabs>
        <w:tab w:val="right" w:leader="dot" w:pos="9345"/>
      </w:tabs>
      <w:spacing w:after="100"/>
    </w:pPr>
    <w:rPr>
      <w:rFonts w:ascii="Times New Roman" w:hAnsi="Times New Roman" w:cs="Times New Roman"/>
      <w:noProof/>
      <w:sz w:val="28"/>
    </w:rPr>
  </w:style>
  <w:style w:type="character" w:styleId="af7">
    <w:name w:val="Hyperlink"/>
    <w:basedOn w:val="a0"/>
    <w:uiPriority w:val="99"/>
    <w:unhideWhenUsed/>
    <w:rsid w:val="00AB2A8B"/>
    <w:rPr>
      <w:color w:val="0000FF" w:themeColor="hyperlink"/>
      <w:u w:val="single"/>
    </w:rPr>
  </w:style>
  <w:style w:type="paragraph" w:styleId="af8">
    <w:name w:val="Balloon Text"/>
    <w:basedOn w:val="a"/>
    <w:link w:val="af9"/>
    <w:uiPriority w:val="99"/>
    <w:semiHidden/>
    <w:unhideWhenUsed/>
    <w:rsid w:val="00AB2A8B"/>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AB2A8B"/>
    <w:rPr>
      <w:rFonts w:ascii="Tahoma" w:eastAsia="Times New Roman" w:hAnsi="Tahoma" w:cs="Tahoma"/>
      <w:sz w:val="16"/>
      <w:szCs w:val="16"/>
      <w:lang w:eastAsia="ru-RU"/>
    </w:rPr>
  </w:style>
  <w:style w:type="paragraph" w:styleId="afa">
    <w:name w:val="Normal (Web)"/>
    <w:basedOn w:val="a"/>
    <w:uiPriority w:val="99"/>
    <w:unhideWhenUsed/>
    <w:rsid w:val="00AB2A8B"/>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AB2A8B"/>
  </w:style>
  <w:style w:type="character" w:customStyle="1" w:styleId="a4">
    <w:name w:val="Абзац списка Знак"/>
    <w:link w:val="a3"/>
    <w:uiPriority w:val="34"/>
    <w:locked/>
    <w:rsid w:val="00AB2A8B"/>
    <w:rPr>
      <w:rFonts w:cs="Times New Roman"/>
      <w:sz w:val="24"/>
      <w:szCs w:val="24"/>
    </w:rPr>
  </w:style>
  <w:style w:type="paragraph" w:customStyle="1" w:styleId="Style10">
    <w:name w:val="Style10"/>
    <w:basedOn w:val="a"/>
    <w:rsid w:val="00AB2A8B"/>
    <w:pPr>
      <w:widowControl w:val="0"/>
      <w:autoSpaceDE w:val="0"/>
      <w:autoSpaceDN w:val="0"/>
      <w:adjustRightInd w:val="0"/>
      <w:spacing w:after="0" w:line="418" w:lineRule="exact"/>
      <w:ind w:hanging="360"/>
      <w:jc w:val="both"/>
    </w:pPr>
    <w:rPr>
      <w:rFonts w:ascii="Times New Roman" w:hAnsi="Times New Roman" w:cs="Times New Roman"/>
      <w:sz w:val="24"/>
      <w:szCs w:val="24"/>
    </w:rPr>
  </w:style>
  <w:style w:type="character" w:customStyle="1" w:styleId="FontStyle176">
    <w:name w:val="Font Style176"/>
    <w:uiPriority w:val="99"/>
    <w:rsid w:val="00AB2A8B"/>
    <w:rPr>
      <w:rFonts w:ascii="Times New Roman" w:hAnsi="Times New Roman" w:cs="Times New Roman"/>
      <w:sz w:val="22"/>
      <w:szCs w:val="22"/>
    </w:rPr>
  </w:style>
  <w:style w:type="paragraph" w:customStyle="1" w:styleId="afb">
    <w:name w:val="текст))"/>
    <w:link w:val="afc"/>
    <w:qFormat/>
    <w:rsid w:val="00AB2A8B"/>
    <w:pPr>
      <w:widowControl w:val="0"/>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c">
    <w:name w:val="текст)) Знак"/>
    <w:basedOn w:val="a0"/>
    <w:link w:val="afb"/>
    <w:rsid w:val="00AB2A8B"/>
    <w:rPr>
      <w:rFonts w:ascii="Times New Roman" w:eastAsia="Times New Roman" w:hAnsi="Times New Roman" w:cs="Times New Roman"/>
      <w:sz w:val="24"/>
      <w:szCs w:val="24"/>
      <w:lang w:eastAsia="ru-RU"/>
    </w:rPr>
  </w:style>
  <w:style w:type="table" w:styleId="afd">
    <w:name w:val="Table Grid"/>
    <w:basedOn w:val="a1"/>
    <w:uiPriority w:val="59"/>
    <w:rsid w:val="00AB2A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a2"/>
    <w:autoRedefine/>
    <w:semiHidden/>
    <w:rsid w:val="00AB2A8B"/>
    <w:pPr>
      <w:numPr>
        <w:numId w:val="15"/>
      </w:numPr>
    </w:pPr>
  </w:style>
  <w:style w:type="paragraph" w:customStyle="1" w:styleId="afe">
    <w:name w:val="По умолчанию"/>
    <w:rsid w:val="00AB2A8B"/>
    <w:pPr>
      <w:spacing w:after="0" w:line="240" w:lineRule="auto"/>
    </w:pPr>
    <w:rPr>
      <w:rFonts w:ascii="Helvetica" w:eastAsia="Arial Unicode MS" w:hAnsi="Arial Unicode MS" w:cs="Helvetica"/>
      <w:color w:val="000000"/>
      <w:lang w:eastAsia="ru-RU"/>
    </w:rPr>
  </w:style>
  <w:style w:type="paragraph" w:styleId="aff">
    <w:name w:val="header"/>
    <w:basedOn w:val="a"/>
    <w:link w:val="aff0"/>
    <w:rsid w:val="00AB2A8B"/>
    <w:pPr>
      <w:tabs>
        <w:tab w:val="center" w:pos="4677"/>
        <w:tab w:val="right" w:pos="9355"/>
      </w:tabs>
      <w:spacing w:after="0" w:line="240" w:lineRule="auto"/>
    </w:pPr>
    <w:rPr>
      <w:rFonts w:ascii="Times New Roman" w:hAnsi="Times New Roman" w:cs="Times New Roman"/>
      <w:sz w:val="20"/>
      <w:szCs w:val="20"/>
      <w:lang w:eastAsia="en-US"/>
    </w:rPr>
  </w:style>
  <w:style w:type="character" w:customStyle="1" w:styleId="aff0">
    <w:name w:val="Верхний колонтитул Знак"/>
    <w:basedOn w:val="a0"/>
    <w:link w:val="aff"/>
    <w:rsid w:val="00AB2A8B"/>
    <w:rPr>
      <w:rFonts w:ascii="Times New Roman" w:eastAsia="Times New Roman" w:hAnsi="Times New Roman" w:cs="Times New Roman"/>
      <w:sz w:val="20"/>
      <w:szCs w:val="20"/>
    </w:rPr>
  </w:style>
  <w:style w:type="character" w:styleId="aff1">
    <w:name w:val="page number"/>
    <w:basedOn w:val="a0"/>
    <w:rsid w:val="00AB2A8B"/>
  </w:style>
  <w:style w:type="paragraph" w:styleId="aff2">
    <w:name w:val="footer"/>
    <w:basedOn w:val="a"/>
    <w:link w:val="aff3"/>
    <w:rsid w:val="00AB2A8B"/>
    <w:pPr>
      <w:tabs>
        <w:tab w:val="center" w:pos="4677"/>
        <w:tab w:val="right" w:pos="9355"/>
      </w:tabs>
      <w:spacing w:after="0" w:line="240" w:lineRule="auto"/>
    </w:pPr>
    <w:rPr>
      <w:rFonts w:ascii="Times New Roman" w:hAnsi="Times New Roman" w:cs="Times New Roman"/>
      <w:sz w:val="20"/>
      <w:szCs w:val="20"/>
      <w:lang w:eastAsia="en-US"/>
    </w:rPr>
  </w:style>
  <w:style w:type="character" w:customStyle="1" w:styleId="aff3">
    <w:name w:val="Нижний колонтитул Знак"/>
    <w:basedOn w:val="a0"/>
    <w:link w:val="aff2"/>
    <w:rsid w:val="00AB2A8B"/>
    <w:rPr>
      <w:rFonts w:ascii="Times New Roman" w:eastAsia="Times New Roman" w:hAnsi="Times New Roman" w:cs="Times New Roman"/>
      <w:sz w:val="20"/>
      <w:szCs w:val="20"/>
    </w:rPr>
  </w:style>
  <w:style w:type="paragraph" w:styleId="aff4">
    <w:name w:val="Document Map"/>
    <w:basedOn w:val="a"/>
    <w:link w:val="aff5"/>
    <w:semiHidden/>
    <w:rsid w:val="00AB2A8B"/>
    <w:pPr>
      <w:shd w:val="clear" w:color="auto" w:fill="000080"/>
      <w:spacing w:after="0" w:line="240" w:lineRule="auto"/>
    </w:pPr>
    <w:rPr>
      <w:rFonts w:ascii="Tahoma" w:hAnsi="Tahoma" w:cs="Tahoma"/>
      <w:sz w:val="20"/>
      <w:szCs w:val="20"/>
      <w:lang w:eastAsia="en-US"/>
    </w:rPr>
  </w:style>
  <w:style w:type="character" w:customStyle="1" w:styleId="aff5">
    <w:name w:val="Схема документа Знак"/>
    <w:basedOn w:val="a0"/>
    <w:link w:val="aff4"/>
    <w:semiHidden/>
    <w:rsid w:val="00AB2A8B"/>
    <w:rPr>
      <w:rFonts w:ascii="Tahoma" w:eastAsia="Times New Roman" w:hAnsi="Tahoma" w:cs="Tahoma"/>
      <w:sz w:val="20"/>
      <w:szCs w:val="20"/>
      <w:shd w:val="clear" w:color="auto" w:fill="000080"/>
    </w:rPr>
  </w:style>
  <w:style w:type="paragraph" w:customStyle="1" w:styleId="CharChar2CharCharCharCharCharCharCharCharCharCharChar">
    <w:name w:val="Char Знак Знак Char Знак Знак2 Char Знак Знак Char Знак Знак Char Знак Знак Char Знак Знак Char Знак Знак Char Знак Знак Char Знак Знак Char Знак Знак Знак Char Знак Знак Char Знак Знак Char"/>
    <w:basedOn w:val="a"/>
    <w:rsid w:val="00AB2A8B"/>
    <w:pPr>
      <w:pageBreakBefore/>
      <w:spacing w:after="160" w:line="360" w:lineRule="auto"/>
    </w:pPr>
    <w:rPr>
      <w:rFonts w:ascii="Times New Roman" w:hAnsi="Times New Roman" w:cs="Times New Roman"/>
      <w:sz w:val="28"/>
      <w:szCs w:val="28"/>
      <w:lang w:val="en-US" w:eastAsia="en-US"/>
    </w:rPr>
  </w:style>
  <w:style w:type="character" w:customStyle="1" w:styleId="plsql-keyword">
    <w:name w:val="plsql-keyword"/>
    <w:basedOn w:val="a0"/>
    <w:rsid w:val="00AB2A8B"/>
  </w:style>
  <w:style w:type="character" w:customStyle="1" w:styleId="plsql-word">
    <w:name w:val="plsql-word"/>
    <w:basedOn w:val="a0"/>
    <w:rsid w:val="00AB2A8B"/>
  </w:style>
  <w:style w:type="character" w:customStyle="1" w:styleId="whitespace">
    <w:name w:val="whitespace"/>
    <w:basedOn w:val="a0"/>
    <w:rsid w:val="00AB2A8B"/>
  </w:style>
  <w:style w:type="character" w:customStyle="1" w:styleId="plsql-punctuation">
    <w:name w:val="plsql-punctuation"/>
    <w:basedOn w:val="a0"/>
    <w:rsid w:val="00AB2A8B"/>
  </w:style>
  <w:style w:type="character" w:customStyle="1" w:styleId="plsql-number">
    <w:name w:val="plsql-number"/>
    <w:basedOn w:val="a0"/>
    <w:rsid w:val="00AB2A8B"/>
  </w:style>
  <w:style w:type="character" w:customStyle="1" w:styleId="plsql-function">
    <w:name w:val="plsql-function"/>
    <w:basedOn w:val="a0"/>
    <w:rsid w:val="00AB2A8B"/>
  </w:style>
  <w:style w:type="character" w:customStyle="1" w:styleId="plsql-separator">
    <w:name w:val="plsql-separator"/>
    <w:basedOn w:val="a0"/>
    <w:rsid w:val="00AB2A8B"/>
  </w:style>
  <w:style w:type="character" w:customStyle="1" w:styleId="plsql-type">
    <w:name w:val="plsql-type"/>
    <w:basedOn w:val="a0"/>
    <w:rsid w:val="00AB2A8B"/>
  </w:style>
  <w:style w:type="character" w:customStyle="1" w:styleId="plsql-literal">
    <w:name w:val="plsql-literal"/>
    <w:basedOn w:val="a0"/>
    <w:rsid w:val="00AB2A8B"/>
  </w:style>
  <w:style w:type="character" w:customStyle="1" w:styleId="plsql-comment">
    <w:name w:val="plsql-comment"/>
    <w:basedOn w:val="a0"/>
    <w:rsid w:val="00AB2A8B"/>
  </w:style>
  <w:style w:type="paragraph" w:customStyle="1" w:styleId="13">
    <w:name w:val="Без интервала1"/>
    <w:uiPriority w:val="99"/>
    <w:qFormat/>
    <w:rsid w:val="00AB2A8B"/>
    <w:pPr>
      <w:spacing w:after="0" w:line="240" w:lineRule="auto"/>
    </w:pPr>
    <w:rPr>
      <w:rFonts w:ascii="Calibri" w:eastAsia="Times New Roman" w:hAnsi="Calibri" w:cs="Times New Roman"/>
      <w:lang w:eastAsia="ru-RU"/>
    </w:rPr>
  </w:style>
  <w:style w:type="paragraph" w:styleId="32">
    <w:name w:val="Body Text 3"/>
    <w:basedOn w:val="a"/>
    <w:link w:val="33"/>
    <w:uiPriority w:val="99"/>
    <w:semiHidden/>
    <w:unhideWhenUsed/>
    <w:rsid w:val="00AB2A8B"/>
    <w:pPr>
      <w:spacing w:after="120"/>
    </w:pPr>
    <w:rPr>
      <w:sz w:val="16"/>
      <w:szCs w:val="16"/>
    </w:rPr>
  </w:style>
  <w:style w:type="character" w:customStyle="1" w:styleId="33">
    <w:name w:val="Основной текст 3 Знак"/>
    <w:basedOn w:val="a0"/>
    <w:link w:val="32"/>
    <w:uiPriority w:val="99"/>
    <w:semiHidden/>
    <w:rsid w:val="00AB2A8B"/>
    <w:rPr>
      <w:rFonts w:ascii="Calibri" w:eastAsia="Times New Roman" w:hAnsi="Calibri" w:cs="Calibri"/>
      <w:sz w:val="16"/>
      <w:szCs w:val="16"/>
      <w:lang w:eastAsia="ru-RU"/>
    </w:rPr>
  </w:style>
  <w:style w:type="paragraph" w:customStyle="1" w:styleId="Style24">
    <w:name w:val="Style24"/>
    <w:basedOn w:val="a"/>
    <w:uiPriority w:val="99"/>
    <w:rsid w:val="00AB2A8B"/>
    <w:pPr>
      <w:widowControl w:val="0"/>
      <w:autoSpaceDE w:val="0"/>
      <w:autoSpaceDN w:val="0"/>
      <w:adjustRightInd w:val="0"/>
      <w:spacing w:after="0" w:line="158" w:lineRule="exact"/>
    </w:pPr>
    <w:rPr>
      <w:rFonts w:ascii="Times New Roman" w:hAnsi="Times New Roman" w:cs="Times New Roman"/>
      <w:sz w:val="24"/>
      <w:szCs w:val="24"/>
    </w:rPr>
  </w:style>
  <w:style w:type="character" w:customStyle="1" w:styleId="-">
    <w:name w:val="Интернет-ссылка"/>
    <w:basedOn w:val="a0"/>
    <w:rsid w:val="00AB2A8B"/>
    <w:rPr>
      <w:color w:val="000080"/>
      <w:u w:val="single"/>
    </w:rPr>
  </w:style>
  <w:style w:type="character" w:styleId="aff6">
    <w:name w:val="footnote reference"/>
    <w:basedOn w:val="a0"/>
    <w:uiPriority w:val="99"/>
    <w:semiHidden/>
    <w:unhideWhenUsed/>
    <w:rsid w:val="00AB2A8B"/>
    <w:rPr>
      <w:vertAlign w:val="superscript"/>
    </w:rPr>
  </w:style>
  <w:style w:type="character" w:styleId="aff7">
    <w:name w:val="FollowedHyperlink"/>
    <w:basedOn w:val="a0"/>
    <w:uiPriority w:val="99"/>
    <w:semiHidden/>
    <w:unhideWhenUsed/>
    <w:rsid w:val="00AB2A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ubsu.ru/ru/university/library/resources" TargetMode="External"/><Relationship Id="rId21" Type="http://schemas.openxmlformats.org/officeDocument/2006/relationships/hyperlink" Target="https://www.kubsu.ru/ru/phil" TargetMode="External"/><Relationship Id="rId42" Type="http://schemas.openxmlformats.org/officeDocument/2006/relationships/hyperlink" Target="https://biblio-online.ru/viewer/2B7A64A5-0F1A-4365-8987-4E59F8984293" TargetMode="External"/><Relationship Id="rId47" Type="http://schemas.openxmlformats.org/officeDocument/2006/relationships/hyperlink" Target="http://biblioclub.ru/index.php?page=book&amp;id=364606" TargetMode="External"/><Relationship Id="rId63" Type="http://schemas.openxmlformats.org/officeDocument/2006/relationships/hyperlink" Target="https://e.lanbook.com/book/74943" TargetMode="External"/><Relationship Id="rId68" Type="http://schemas.openxmlformats.org/officeDocument/2006/relationships/hyperlink" Target="https://e.lanbook.com/book/91571" TargetMode="External"/><Relationship Id="rId84" Type="http://schemas.openxmlformats.org/officeDocument/2006/relationships/hyperlink" Target="https://www.biblio-online.ru/book/74965171-3787-4F05-BCDE-519EB20751A3" TargetMode="External"/><Relationship Id="rId89" Type="http://schemas.openxmlformats.org/officeDocument/2006/relationships/header" Target="header1.xml"/><Relationship Id="rId16" Type="http://schemas.openxmlformats.org/officeDocument/2006/relationships/hyperlink" Target="https://www.kubsu.ru/ru/fppk" TargetMode="External"/><Relationship Id="rId11" Type="http://schemas.openxmlformats.org/officeDocument/2006/relationships/hyperlink" Target="https://www.kubsu.ru/" TargetMode="External"/><Relationship Id="rId32" Type="http://schemas.openxmlformats.org/officeDocument/2006/relationships/hyperlink" Target="https://biblio-online.ru/book/6E085002-7AA9-4F69-9A5E-" TargetMode="External"/><Relationship Id="rId37" Type="http://schemas.openxmlformats.org/officeDocument/2006/relationships/hyperlink" Target="https://e.lanbook.com/book/92617" TargetMode="External"/><Relationship Id="rId53" Type="http://schemas.openxmlformats.org/officeDocument/2006/relationships/hyperlink" Target="https://e.lanbook.com/book/53613" TargetMode="External"/><Relationship Id="rId58" Type="http://schemas.openxmlformats.org/officeDocument/2006/relationships/hyperlink" Target="http://e.lanbook.com/book/53429" TargetMode="External"/><Relationship Id="rId74" Type="http://schemas.openxmlformats.org/officeDocument/2006/relationships/hyperlink" Target="http://znanium.com/catalog.php?bookinfo=930283" TargetMode="External"/><Relationship Id="rId79" Type="http://schemas.openxmlformats.org/officeDocument/2006/relationships/hyperlink" Target="https://biblio-online.ru/book/E46BB19F-87E3-4034-9788-51EF95A24F56" TargetMode="External"/><Relationship Id="rId5" Type="http://schemas.openxmlformats.org/officeDocument/2006/relationships/webSettings" Target="webSettings.xml"/><Relationship Id="rId90" Type="http://schemas.openxmlformats.org/officeDocument/2006/relationships/footer" Target="footer1.xml"/><Relationship Id="rId22" Type="http://schemas.openxmlformats.org/officeDocument/2006/relationships/hyperlink" Target="https://www.kubsu.ru/ru/hgf" TargetMode="External"/><Relationship Id="rId27" Type="http://schemas.openxmlformats.org/officeDocument/2006/relationships/hyperlink" Target="http://znanium.com/catalog.php?bookinfo=535013" TargetMode="External"/><Relationship Id="rId43" Type="http://schemas.openxmlformats.org/officeDocument/2006/relationships/hyperlink" Target="http://biblioclub.ru/index.php?page=book&amp;id=454238" TargetMode="External"/><Relationship Id="rId48" Type="http://schemas.openxmlformats.org/officeDocument/2006/relationships/hyperlink" Target="https://biblio-online.ru/book/B08DB966-3F96-4B5A-B030-E3CD9085CED4" TargetMode="External"/><Relationship Id="rId64" Type="http://schemas.openxmlformats.org/officeDocument/2006/relationships/hyperlink" Target="http://www.biblio-online.ru/book/F6AA21AF-CA97-4FF6-9F84-3F37C6A4A68F" TargetMode="External"/><Relationship Id="rId69" Type="http://schemas.openxmlformats.org/officeDocument/2006/relationships/hyperlink" Target="https://biblio-online.ru/book/A776D72A-816A-4037-A427-23F71AF28852" TargetMode="External"/><Relationship Id="rId8" Type="http://schemas.openxmlformats.org/officeDocument/2006/relationships/hyperlink" Target="http://www.minobrnauki.gov.ru/" TargetMode="External"/><Relationship Id="rId51" Type="http://schemas.openxmlformats.org/officeDocument/2006/relationships/hyperlink" Target="https://biblioclub.ru/index.php?page=book_red&amp;id=429189&amp;sr=1" TargetMode="External"/><Relationship Id="rId72" Type="http://schemas.openxmlformats.org/officeDocument/2006/relationships/hyperlink" Target="https://www.biblio-online.ru/book/29914111-1CF9-40A2-A1FC-569D0076EA6B" TargetMode="External"/><Relationship Id="rId80" Type="http://schemas.openxmlformats.org/officeDocument/2006/relationships/hyperlink" Target="https://www.biblio-online.ru/book/67298020-22A6-4BFE-BC44-CC138369716" TargetMode="External"/><Relationship Id="rId85" Type="http://schemas.openxmlformats.org/officeDocument/2006/relationships/hyperlink" Target="https://www.biblio-online.ru/book/D3439CE3-39CF-4F4A-8EF3-9308B39E4CC8"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kubsu.ru/ru/jour" TargetMode="External"/><Relationship Id="rId17" Type="http://schemas.openxmlformats.org/officeDocument/2006/relationships/hyperlink" Target="https://www.kubsu.ru/ru/rgf" TargetMode="External"/><Relationship Id="rId25" Type="http://schemas.openxmlformats.org/officeDocument/2006/relationships/hyperlink" Target="https://www.kubsu.ru/sites/default/files/insert/page/polozhenie_o_biznes-inkubatore.pdf" TargetMode="External"/><Relationship Id="rId33" Type="http://schemas.openxmlformats.org/officeDocument/2006/relationships/hyperlink" Target="https://biblio-online.ru/book/6E085002-7AA9-4F69-" TargetMode="External"/><Relationship Id="rId38" Type="http://schemas.openxmlformats.org/officeDocument/2006/relationships/hyperlink" Target="http://biblioclub.ru/index.php?page=book&amp;id=271483" TargetMode="External"/><Relationship Id="rId46" Type="http://schemas.openxmlformats.org/officeDocument/2006/relationships/hyperlink" Target="http://biblioclub.ru/index.php?page=book&amp;id=210523" TargetMode="External"/><Relationship Id="rId59" Type="http://schemas.openxmlformats.org/officeDocument/2006/relationships/hyperlink" Target="https://e.lanbook.com/book/40018" TargetMode="External"/><Relationship Id="rId67" Type="http://schemas.openxmlformats.org/officeDocument/2006/relationships/hyperlink" Target="https://e.lanbook.com/book/103745" TargetMode="External"/><Relationship Id="rId20" Type="http://schemas.openxmlformats.org/officeDocument/2006/relationships/hyperlink" Target="https://www.kubsu.ru/ru/ftf" TargetMode="External"/><Relationship Id="rId41" Type="http://schemas.openxmlformats.org/officeDocument/2006/relationships/hyperlink" Target="http://biblioclub.ru/index.php?page=book&amp;id=233788" TargetMode="External"/><Relationship Id="rId54" Type="http://schemas.openxmlformats.org/officeDocument/2006/relationships/hyperlink" Target="https://e.lanbook.com/book/73987" TargetMode="External"/><Relationship Id="rId62" Type="http://schemas.openxmlformats.org/officeDocument/2006/relationships/hyperlink" Target="https://e.lanbook.com/book/91571" TargetMode="External"/><Relationship Id="rId70" Type="http://schemas.openxmlformats.org/officeDocument/2006/relationships/hyperlink" Target="https://biblio-online.ru/book/3056D08D-B82E-4D98-A492-902E2CB1AE7A" TargetMode="External"/><Relationship Id="rId75" Type="http://schemas.openxmlformats.org/officeDocument/2006/relationships/hyperlink" Target="https://biblio-online.ru/viewer/E815A8A4-246D-496D-BC68-BDFC9A3808A8" TargetMode="External"/><Relationship Id="rId83" Type="http://schemas.openxmlformats.org/officeDocument/2006/relationships/hyperlink" Target="https://www.biblio-online.ru/viewer/F1AC27B8-08EE-499D-9F0755A1DC6D8443" TargetMode="External"/><Relationship Id="rId88" Type="http://schemas.openxmlformats.org/officeDocument/2006/relationships/hyperlink" Target="https://biblio-online.ru/book/FDE3A266-0442-40FB-A7D7-2E19A1E013C6.&#1060;&#1086;&#1088;&#1084;&#1072;&#1090;"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kubsu.ru/ru/fmikn" TargetMode="External"/><Relationship Id="rId23" Type="http://schemas.openxmlformats.org/officeDocument/2006/relationships/hyperlink" Target="https://www.kubsu.ru/ru/econ" TargetMode="External"/><Relationship Id="rId28" Type="http://schemas.openxmlformats.org/officeDocument/2006/relationships/hyperlink" Target="http://znanium.com/catalog.php?bookinfo=548110" TargetMode="External"/><Relationship Id="rId36" Type="http://schemas.openxmlformats.org/officeDocument/2006/relationships/hyperlink" Target="http://biblioclub.ru/index.php?page=book&amp;id=111914" TargetMode="External"/><Relationship Id="rId49" Type="http://schemas.openxmlformats.org/officeDocument/2006/relationships/hyperlink" Target="http://znanium.com/catalog.php?bookinfo=918098" TargetMode="External"/><Relationship Id="rId57" Type="http://schemas.openxmlformats.org/officeDocument/2006/relationships/hyperlink" Target="http://www.biblio-online.ru/book/D5DE8C1C-D148-416C-BE91-93DAC17CAED5" TargetMode="External"/><Relationship Id="rId10" Type="http://schemas.openxmlformats.org/officeDocument/2006/relationships/hyperlink" Target="mailto:rector@kubsu.ru" TargetMode="External"/><Relationship Id="rId31" Type="http://schemas.openxmlformats.org/officeDocument/2006/relationships/hyperlink" Target="http://biblioclub.ru/index.php?page=book&amp;id=251749" TargetMode="External"/><Relationship Id="rId44" Type="http://schemas.openxmlformats.org/officeDocument/2006/relationships/hyperlink" Target="http://biblioclub.ru/index.php?page=book&amp;id=429625" TargetMode="External"/><Relationship Id="rId52" Type="http://schemas.openxmlformats.org/officeDocument/2006/relationships/hyperlink" Target="https://e.lanbook.com/book/75490" TargetMode="External"/><Relationship Id="rId60" Type="http://schemas.openxmlformats.org/officeDocument/2006/relationships/hyperlink" Target="http://www.biblio-online.ru/book/7932D656-5AFF-4F14-8E31-644081C28878" TargetMode="External"/><Relationship Id="rId65" Type="http://schemas.openxmlformats.org/officeDocument/2006/relationships/hyperlink" Target="https://e.lanbook.com/book/93410" TargetMode="External"/><Relationship Id="rId73" Type="http://schemas.openxmlformats.org/officeDocument/2006/relationships/hyperlink" Target="https://www.biblio-online.ru/book/4A2E408C-0AE6-43E9-8F62-8584E736F855" TargetMode="External"/><Relationship Id="rId78" Type="http://schemas.openxmlformats.org/officeDocument/2006/relationships/hyperlink" Target="https://e.lanbook.com/book/93446" TargetMode="External"/><Relationship Id="rId81" Type="http://schemas.openxmlformats.org/officeDocument/2006/relationships/hyperlink" Target="https://e.lanbook.com/book/93446" TargetMode="External"/><Relationship Id="rId86" Type="http://schemas.openxmlformats.org/officeDocument/2006/relationships/hyperlink" Target="https://www.biblio-online.ru/viewer/CA8763FE-59D8-411F-83B1"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minobrnauki.gov.ru" TargetMode="External"/><Relationship Id="rId13" Type="http://schemas.openxmlformats.org/officeDocument/2006/relationships/hyperlink" Target="https://www.kubsu.ru/ru/fismo" TargetMode="External"/><Relationship Id="rId18" Type="http://schemas.openxmlformats.org/officeDocument/2006/relationships/hyperlink" Target="https://www.kubsu.ru/ru/fup" TargetMode="External"/><Relationship Id="rId39" Type="http://schemas.openxmlformats.org/officeDocument/2006/relationships/hyperlink" Target="http://biblioclub.ru/index.php?page=book&amp;id=208696" TargetMode="External"/><Relationship Id="rId34" Type="http://schemas.openxmlformats.org/officeDocument/2006/relationships/hyperlink" Target="http://biblioclub.ru/index.php?page=book&amp;id=90400" TargetMode="External"/><Relationship Id="rId50" Type="http://schemas.openxmlformats.org/officeDocument/2006/relationships/hyperlink" Target="https://biblio-online.ru/book/BDEEFB2D-532D-4306-829E-5869F6BDA5F9" TargetMode="External"/><Relationship Id="rId55" Type="http://schemas.openxmlformats.org/officeDocument/2006/relationships/hyperlink" Target="https://www.biblio-online.ru/book/30CE30EE-06B0-4AF5-AC8D-C5341893959D" TargetMode="External"/><Relationship Id="rId76" Type="http://schemas.openxmlformats.org/officeDocument/2006/relationships/hyperlink" Target="https://www.biblioonline.ru/book/CC7D83B8-02A1-49E0-9B53-7A29C0408109" TargetMode="External"/><Relationship Id="rId7" Type="http://schemas.openxmlformats.org/officeDocument/2006/relationships/endnotes" Target="endnotes.xml"/><Relationship Id="rId71" Type="http://schemas.openxmlformats.org/officeDocument/2006/relationships/hyperlink" Target="https://www.biblio-online.ru/book/D3439CE3-39CF-4F4A-8EF3-9308B39E4CC8" TargetMode="External"/><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znanium.com/catalog.php?bookinfo=550328" TargetMode="External"/><Relationship Id="rId24" Type="http://schemas.openxmlformats.org/officeDocument/2006/relationships/hyperlink" Target="https://www.kubsu.ru/ru/law" TargetMode="External"/><Relationship Id="rId40" Type="http://schemas.openxmlformats.org/officeDocument/2006/relationships/hyperlink" Target="http://biblioclub.ru/index.php?page=book&amp;id=349053" TargetMode="External"/><Relationship Id="rId45" Type="http://schemas.openxmlformats.org/officeDocument/2006/relationships/hyperlink" Target="http://biblioclub.ru/index.php?page=book_view_red&amp;book_id=461372" TargetMode="External"/><Relationship Id="rId66" Type="http://schemas.openxmlformats.org/officeDocument/2006/relationships/hyperlink" Target="http://www.biblio-online.ru/book/D027A8AB-D145-480E-AC3D-A66959DC9D70" TargetMode="External"/><Relationship Id="rId87" Type="http://schemas.openxmlformats.org/officeDocument/2006/relationships/hyperlink" Target="http://znanium.com/catalog.php?bookinfo=930283" TargetMode="External"/><Relationship Id="rId61" Type="http://schemas.openxmlformats.org/officeDocument/2006/relationships/hyperlink" Target="http://www.biblio-online.ru/book/E6081AD5-C312-4BA4-9824-179D2BD4B16" TargetMode="External"/><Relationship Id="rId82" Type="http://schemas.openxmlformats.org/officeDocument/2006/relationships/hyperlink" Target="https://biblio-online.ru/book/E46BB19F-87E3-4034-9788-51EF95A24F56" TargetMode="External"/><Relationship Id="rId19" Type="http://schemas.openxmlformats.org/officeDocument/2006/relationships/hyperlink" Target="https://www.kubsu.ru/ru/fhivt" TargetMode="External"/><Relationship Id="rId14" Type="http://schemas.openxmlformats.org/officeDocument/2006/relationships/hyperlink" Target="https://www.kubsu.ru/ru/fktipm" TargetMode="External"/><Relationship Id="rId30" Type="http://schemas.openxmlformats.org/officeDocument/2006/relationships/hyperlink" Target="https://biblio-online.ru/book/C5EF5215-383F-480B-9E75-1855FCDB7548" TargetMode="External"/><Relationship Id="rId35" Type="http://schemas.openxmlformats.org/officeDocument/2006/relationships/hyperlink" Target="http://biblioclub.ru/index.php?page=book&amp;id=467004" TargetMode="External"/><Relationship Id="rId56" Type="http://schemas.openxmlformats.org/officeDocument/2006/relationships/hyperlink" Target="https://www.biblio-online.ru/book/2EBBE4B1-DDE9-4B65-BD7F-C98017D23099" TargetMode="External"/><Relationship Id="rId77" Type="http://schemas.openxmlformats.org/officeDocument/2006/relationships/hyperlink" Target="https://www.biblio-online.ru/book/67298020-22A6-4BFE-BC44-CC1383697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BA37D-F23F-48E4-B8C7-99AF83D9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46</Pages>
  <Words>12211</Words>
  <Characters>69606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Александр</cp:lastModifiedBy>
  <cp:revision>33</cp:revision>
  <dcterms:created xsi:type="dcterms:W3CDTF">2020-07-08T12:07:00Z</dcterms:created>
  <dcterms:modified xsi:type="dcterms:W3CDTF">2020-07-10T20:22:00Z</dcterms:modified>
</cp:coreProperties>
</file>