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5F49E" w14:textId="77777777" w:rsidR="00C0055F" w:rsidRPr="008D5129" w:rsidRDefault="00C0055F" w:rsidP="00C0055F">
      <w:pPr>
        <w:spacing w:line="360" w:lineRule="auto"/>
        <w:contextualSpacing/>
        <w:jc w:val="center"/>
        <w:rPr>
          <w:rFonts w:eastAsia="Calibri"/>
          <w:caps/>
          <w:sz w:val="28"/>
          <w:szCs w:val="28"/>
        </w:rPr>
      </w:pPr>
      <w:r>
        <w:rPr>
          <w:rFonts w:eastAsia="Calibri"/>
          <w:caps/>
          <w:sz w:val="28"/>
          <w:szCs w:val="28"/>
        </w:rPr>
        <w:t xml:space="preserve">Министерство </w:t>
      </w:r>
      <w:r w:rsidRPr="008D5129">
        <w:rPr>
          <w:rFonts w:eastAsia="Calibri"/>
          <w:caps/>
          <w:sz w:val="28"/>
          <w:szCs w:val="28"/>
        </w:rPr>
        <w:t>науки</w:t>
      </w:r>
      <w:r>
        <w:rPr>
          <w:rFonts w:eastAsia="Calibri"/>
          <w:caps/>
          <w:sz w:val="28"/>
          <w:szCs w:val="28"/>
        </w:rPr>
        <w:t xml:space="preserve"> и высшего образования</w:t>
      </w:r>
      <w:r w:rsidRPr="008D5129">
        <w:rPr>
          <w:rFonts w:eastAsia="Calibri"/>
          <w:caps/>
          <w:sz w:val="28"/>
          <w:szCs w:val="28"/>
        </w:rPr>
        <w:t xml:space="preserve"> Российской Федерации</w:t>
      </w:r>
    </w:p>
    <w:p w14:paraId="19C63475" w14:textId="77777777" w:rsidR="00C0055F" w:rsidRPr="008D5129" w:rsidRDefault="00C0055F" w:rsidP="00C0055F">
      <w:pPr>
        <w:spacing w:line="360" w:lineRule="auto"/>
        <w:contextualSpacing/>
        <w:jc w:val="center"/>
        <w:rPr>
          <w:rFonts w:eastAsia="Calibri"/>
          <w:sz w:val="28"/>
          <w:szCs w:val="28"/>
        </w:rPr>
      </w:pPr>
      <w:r w:rsidRPr="008D5129">
        <w:rPr>
          <w:rFonts w:eastAsia="Calibri"/>
          <w:sz w:val="28"/>
          <w:szCs w:val="28"/>
        </w:rPr>
        <w:t>Федеральное государственное бюджетное образовательное учреждение</w:t>
      </w:r>
    </w:p>
    <w:p w14:paraId="63D73BED" w14:textId="77777777" w:rsidR="00C0055F" w:rsidRPr="008D5129" w:rsidRDefault="00C0055F" w:rsidP="00C0055F">
      <w:pPr>
        <w:spacing w:line="360" w:lineRule="auto"/>
        <w:contextualSpacing/>
        <w:jc w:val="center"/>
        <w:rPr>
          <w:rFonts w:eastAsia="Calibri"/>
          <w:sz w:val="28"/>
          <w:szCs w:val="28"/>
        </w:rPr>
      </w:pPr>
      <w:r w:rsidRPr="008D5129">
        <w:rPr>
          <w:rFonts w:eastAsia="Calibri"/>
          <w:sz w:val="28"/>
          <w:szCs w:val="28"/>
        </w:rPr>
        <w:t>высшего образования</w:t>
      </w:r>
    </w:p>
    <w:p w14:paraId="5322E19E" w14:textId="77777777" w:rsidR="00C0055F" w:rsidRPr="008D5129" w:rsidRDefault="00C0055F" w:rsidP="00C0055F">
      <w:pPr>
        <w:spacing w:line="360" w:lineRule="auto"/>
        <w:contextualSpacing/>
        <w:jc w:val="center"/>
        <w:rPr>
          <w:rFonts w:eastAsia="Calibri"/>
          <w:b/>
          <w:sz w:val="28"/>
          <w:szCs w:val="28"/>
        </w:rPr>
      </w:pPr>
      <w:r w:rsidRPr="008D5129">
        <w:rPr>
          <w:rFonts w:eastAsia="Calibri"/>
          <w:b/>
          <w:sz w:val="28"/>
          <w:szCs w:val="28"/>
        </w:rPr>
        <w:t xml:space="preserve"> «</w:t>
      </w:r>
      <w:r w:rsidRPr="008D5129">
        <w:rPr>
          <w:rFonts w:eastAsia="Calibri"/>
          <w:b/>
          <w:caps/>
          <w:sz w:val="28"/>
          <w:szCs w:val="28"/>
        </w:rPr>
        <w:t>Кубанский государственный университет</w:t>
      </w:r>
      <w:r w:rsidRPr="008D5129">
        <w:rPr>
          <w:rFonts w:eastAsia="Calibri"/>
          <w:b/>
          <w:sz w:val="28"/>
          <w:szCs w:val="28"/>
        </w:rPr>
        <w:t xml:space="preserve">» </w:t>
      </w:r>
    </w:p>
    <w:p w14:paraId="7C364129" w14:textId="77777777" w:rsidR="00C0055F" w:rsidRDefault="00C0055F" w:rsidP="00C0055F">
      <w:pPr>
        <w:spacing w:line="360" w:lineRule="auto"/>
        <w:contextualSpacing/>
        <w:jc w:val="center"/>
        <w:rPr>
          <w:rFonts w:eastAsia="Calibri"/>
          <w:b/>
          <w:sz w:val="28"/>
          <w:szCs w:val="28"/>
        </w:rPr>
      </w:pPr>
      <w:r w:rsidRPr="008D5129">
        <w:rPr>
          <w:rFonts w:eastAsia="Calibri"/>
          <w:b/>
          <w:sz w:val="28"/>
          <w:szCs w:val="28"/>
        </w:rPr>
        <w:t>(ФГБОУ ВО «КубГУ»)</w:t>
      </w:r>
    </w:p>
    <w:p w14:paraId="486ECF22" w14:textId="77777777" w:rsidR="00C0055F" w:rsidRDefault="00C0055F" w:rsidP="00C0055F">
      <w:pPr>
        <w:spacing w:line="360" w:lineRule="auto"/>
        <w:contextualSpacing/>
        <w:jc w:val="center"/>
        <w:rPr>
          <w:rFonts w:eastAsia="Calibri"/>
          <w:b/>
          <w:sz w:val="28"/>
          <w:szCs w:val="28"/>
        </w:rPr>
      </w:pPr>
    </w:p>
    <w:p w14:paraId="5E0D3453" w14:textId="77777777" w:rsidR="00C0055F" w:rsidRPr="000C6AD1" w:rsidRDefault="00C0055F" w:rsidP="00C0055F">
      <w:pPr>
        <w:spacing w:line="360" w:lineRule="auto"/>
        <w:contextualSpacing/>
        <w:jc w:val="center"/>
        <w:rPr>
          <w:rFonts w:eastAsia="Calibri"/>
          <w:b/>
          <w:sz w:val="28"/>
          <w:szCs w:val="28"/>
        </w:rPr>
      </w:pPr>
      <w:r>
        <w:rPr>
          <w:rFonts w:eastAsia="Calibri"/>
          <w:b/>
          <w:sz w:val="28"/>
          <w:szCs w:val="28"/>
        </w:rPr>
        <w:t>Факультет романо-германской филологии</w:t>
      </w:r>
    </w:p>
    <w:p w14:paraId="3B9D4059" w14:textId="77777777" w:rsidR="00C0055F" w:rsidRPr="005F6C3D" w:rsidRDefault="00C0055F" w:rsidP="00C0055F">
      <w:pPr>
        <w:spacing w:line="360" w:lineRule="auto"/>
        <w:contextualSpacing/>
        <w:jc w:val="center"/>
        <w:rPr>
          <w:rFonts w:eastAsia="Calibri"/>
          <w:b/>
          <w:sz w:val="28"/>
          <w:szCs w:val="28"/>
        </w:rPr>
      </w:pPr>
      <w:r w:rsidRPr="008D5129">
        <w:rPr>
          <w:rFonts w:eastAsia="Calibri"/>
          <w:b/>
          <w:sz w:val="28"/>
          <w:szCs w:val="28"/>
        </w:rPr>
        <w:t>Кафедра английской филологии</w:t>
      </w:r>
    </w:p>
    <w:p w14:paraId="1ABA7B43" w14:textId="77777777" w:rsidR="00C0055F" w:rsidRPr="008D5129" w:rsidRDefault="00C0055F" w:rsidP="00C0055F">
      <w:pPr>
        <w:shd w:val="clear" w:color="auto" w:fill="FFFFFF"/>
        <w:spacing w:line="360" w:lineRule="auto"/>
        <w:contextualSpacing/>
        <w:rPr>
          <w:spacing w:val="-1"/>
          <w:sz w:val="28"/>
          <w:szCs w:val="28"/>
        </w:rPr>
      </w:pPr>
    </w:p>
    <w:p w14:paraId="7F178683" w14:textId="77777777" w:rsidR="00C0055F" w:rsidRPr="008D5129" w:rsidRDefault="00C0055F" w:rsidP="00C0055F">
      <w:pPr>
        <w:shd w:val="clear" w:color="auto" w:fill="FFFFFF"/>
        <w:spacing w:line="360" w:lineRule="auto"/>
        <w:contextualSpacing/>
        <w:rPr>
          <w:spacing w:val="-1"/>
          <w:sz w:val="28"/>
          <w:szCs w:val="28"/>
        </w:rPr>
      </w:pPr>
    </w:p>
    <w:p w14:paraId="4490533D" w14:textId="77777777" w:rsidR="00C0055F" w:rsidRDefault="00C0055F" w:rsidP="00C0055F">
      <w:pPr>
        <w:shd w:val="clear" w:color="auto" w:fill="FFFFFF"/>
        <w:spacing w:line="360" w:lineRule="auto"/>
        <w:contextualSpacing/>
        <w:jc w:val="center"/>
        <w:rPr>
          <w:b/>
          <w:bCs/>
          <w:sz w:val="28"/>
          <w:szCs w:val="28"/>
        </w:rPr>
      </w:pPr>
      <w:r>
        <w:rPr>
          <w:b/>
          <w:bCs/>
          <w:sz w:val="28"/>
          <w:szCs w:val="28"/>
        </w:rPr>
        <w:t>КУРСОВАЯ РАБОТА</w:t>
      </w:r>
    </w:p>
    <w:p w14:paraId="6FD62A8B" w14:textId="77777777" w:rsidR="00C0055F" w:rsidRPr="008D5129" w:rsidRDefault="00C0055F" w:rsidP="00C0055F">
      <w:pPr>
        <w:shd w:val="clear" w:color="auto" w:fill="FFFFFF"/>
        <w:spacing w:line="360" w:lineRule="auto"/>
        <w:contextualSpacing/>
        <w:rPr>
          <w:b/>
          <w:bCs/>
          <w:sz w:val="28"/>
          <w:szCs w:val="28"/>
        </w:rPr>
      </w:pPr>
    </w:p>
    <w:p w14:paraId="39A335C9" w14:textId="7F6BEBF5" w:rsidR="00C0055F" w:rsidRPr="00C0055F" w:rsidRDefault="00C0055F" w:rsidP="00C0055F">
      <w:pPr>
        <w:shd w:val="clear" w:color="auto" w:fill="FFFFFF"/>
        <w:spacing w:line="360" w:lineRule="auto"/>
        <w:contextualSpacing/>
        <w:jc w:val="center"/>
        <w:rPr>
          <w:b/>
          <w:bCs/>
          <w:caps/>
          <w:sz w:val="28"/>
          <w:szCs w:val="28"/>
        </w:rPr>
      </w:pPr>
      <w:r w:rsidRPr="00C0055F">
        <w:rPr>
          <w:b/>
          <w:bCs/>
          <w:caps/>
          <w:sz w:val="28"/>
          <w:szCs w:val="28"/>
        </w:rPr>
        <w:t xml:space="preserve">Лингвострановедческие реалии в публицистическом тексте в оригинале и переводе на материале Нобелевской и Темплтоновских речей </w:t>
      </w:r>
      <w:r w:rsidR="00B82CC7">
        <w:rPr>
          <w:b/>
          <w:bCs/>
          <w:caps/>
          <w:sz w:val="28"/>
          <w:szCs w:val="28"/>
        </w:rPr>
        <w:t>А. И Солженицына</w:t>
      </w:r>
    </w:p>
    <w:p w14:paraId="4553239B" w14:textId="77777777" w:rsidR="00C0055F" w:rsidRDefault="00C0055F" w:rsidP="00C0055F">
      <w:pPr>
        <w:shd w:val="clear" w:color="auto" w:fill="FFFFFF"/>
        <w:spacing w:line="360" w:lineRule="auto"/>
        <w:contextualSpacing/>
        <w:jc w:val="both"/>
        <w:rPr>
          <w:b/>
          <w:bCs/>
          <w:sz w:val="28"/>
          <w:szCs w:val="28"/>
        </w:rPr>
      </w:pPr>
    </w:p>
    <w:p w14:paraId="131B3B66" w14:textId="40B39241" w:rsidR="009D0327" w:rsidRDefault="009D0327" w:rsidP="009D0327">
      <w:pPr>
        <w:jc w:val="both"/>
        <w:rPr>
          <w:sz w:val="28"/>
          <w:szCs w:val="28"/>
        </w:rPr>
      </w:pPr>
      <w:r>
        <w:rPr>
          <w:sz w:val="28"/>
          <w:szCs w:val="28"/>
        </w:rPr>
        <w:t>Работу выполнил  _______________________________</w:t>
      </w:r>
      <w:r>
        <w:rPr>
          <w:sz w:val="28"/>
          <w:szCs w:val="28"/>
        </w:rPr>
        <w:t>_ К. С. Смолина</w:t>
      </w:r>
    </w:p>
    <w:p w14:paraId="16C269BC" w14:textId="77777777" w:rsidR="009D0327" w:rsidRDefault="009D0327" w:rsidP="009D0327">
      <w:pPr>
        <w:jc w:val="both"/>
      </w:pPr>
      <w:r>
        <w:t xml:space="preserve">                                                                        </w:t>
      </w:r>
      <w:r w:rsidRPr="00827CAA">
        <w:t>(подпись</w:t>
      </w:r>
      <w:r>
        <w:t xml:space="preserve">)                         </w:t>
      </w:r>
    </w:p>
    <w:p w14:paraId="62CC30AC" w14:textId="3515048B" w:rsidR="00C0055F" w:rsidRDefault="00C0055F" w:rsidP="00C0055F">
      <w:pPr>
        <w:tabs>
          <w:tab w:val="right" w:leader="underscore" w:pos="993"/>
          <w:tab w:val="left" w:pos="1110"/>
          <w:tab w:val="right" w:leader="underscore" w:pos="9072"/>
        </w:tabs>
        <w:spacing w:line="360" w:lineRule="auto"/>
        <w:contextualSpacing/>
        <w:jc w:val="both"/>
        <w:rPr>
          <w:sz w:val="28"/>
          <w:szCs w:val="28"/>
        </w:rPr>
      </w:pPr>
      <w:r>
        <w:rPr>
          <w:sz w:val="28"/>
          <w:szCs w:val="28"/>
        </w:rPr>
        <w:t>Направление подготовки</w:t>
      </w:r>
      <w:r w:rsidRPr="00F16462">
        <w:rPr>
          <w:sz w:val="28"/>
          <w:szCs w:val="28"/>
          <w:u w:val="single"/>
        </w:rPr>
        <w:t xml:space="preserve">      </w:t>
      </w:r>
      <w:r>
        <w:rPr>
          <w:sz w:val="28"/>
          <w:szCs w:val="28"/>
          <w:u w:val="single"/>
        </w:rPr>
        <w:t xml:space="preserve">    </w:t>
      </w:r>
      <w:r w:rsidRPr="00F16462">
        <w:rPr>
          <w:sz w:val="28"/>
          <w:szCs w:val="28"/>
          <w:u w:val="single"/>
        </w:rPr>
        <w:t xml:space="preserve"> </w:t>
      </w:r>
      <w:r>
        <w:rPr>
          <w:sz w:val="28"/>
          <w:szCs w:val="28"/>
          <w:u w:val="single"/>
        </w:rPr>
        <w:t>45.03.01 Филологи</w:t>
      </w:r>
      <w:r w:rsidR="009D0327">
        <w:rPr>
          <w:sz w:val="28"/>
          <w:szCs w:val="28"/>
          <w:u w:val="single"/>
        </w:rPr>
        <w:t xml:space="preserve">я        </w:t>
      </w:r>
      <w:r>
        <w:rPr>
          <w:sz w:val="28"/>
          <w:szCs w:val="28"/>
          <w:u w:val="single"/>
        </w:rPr>
        <w:t>курс 2</w:t>
      </w:r>
    </w:p>
    <w:p w14:paraId="4E7432B7" w14:textId="7F6A0A1D" w:rsidR="00C0055F" w:rsidRPr="005F6C3D" w:rsidRDefault="00C0055F" w:rsidP="00C0055F">
      <w:pPr>
        <w:tabs>
          <w:tab w:val="left" w:pos="993"/>
          <w:tab w:val="left" w:pos="1110"/>
          <w:tab w:val="left" w:pos="9072"/>
        </w:tabs>
        <w:spacing w:line="360" w:lineRule="auto"/>
        <w:contextualSpacing/>
        <w:jc w:val="both"/>
        <w:rPr>
          <w:sz w:val="28"/>
          <w:szCs w:val="28"/>
        </w:rPr>
      </w:pPr>
      <w:r>
        <w:rPr>
          <w:sz w:val="28"/>
          <w:szCs w:val="28"/>
        </w:rPr>
        <w:t>Направленность (профиль)</w:t>
      </w:r>
      <w:r w:rsidRPr="00F16462">
        <w:rPr>
          <w:sz w:val="28"/>
          <w:szCs w:val="28"/>
          <w:u w:val="single"/>
        </w:rPr>
        <w:t xml:space="preserve">  </w:t>
      </w:r>
      <w:r>
        <w:rPr>
          <w:sz w:val="28"/>
          <w:szCs w:val="28"/>
          <w:u w:val="single"/>
        </w:rPr>
        <w:t xml:space="preserve">  </w:t>
      </w:r>
      <w:r w:rsidRPr="00F16462">
        <w:rPr>
          <w:sz w:val="28"/>
          <w:szCs w:val="28"/>
          <w:u w:val="single"/>
        </w:rPr>
        <w:t xml:space="preserve"> </w:t>
      </w:r>
      <w:r>
        <w:rPr>
          <w:sz w:val="28"/>
          <w:szCs w:val="28"/>
          <w:u w:val="single"/>
        </w:rPr>
        <w:t xml:space="preserve">Зарубежная филология    </w:t>
      </w:r>
      <w:r w:rsidR="009D0327">
        <w:rPr>
          <w:sz w:val="28"/>
          <w:szCs w:val="28"/>
          <w:u w:val="single"/>
        </w:rPr>
        <w:t xml:space="preserve"> </w:t>
      </w:r>
      <w:r>
        <w:rPr>
          <w:color w:val="FFFFFF" w:themeColor="background1"/>
          <w:sz w:val="28"/>
          <w:szCs w:val="28"/>
          <w:u w:val="single"/>
        </w:rPr>
        <w:t>.</w:t>
      </w:r>
    </w:p>
    <w:p w14:paraId="6B226AAB" w14:textId="77777777" w:rsidR="009D0327" w:rsidRDefault="009D0327" w:rsidP="009D0327">
      <w:pPr>
        <w:jc w:val="both"/>
        <w:rPr>
          <w:sz w:val="28"/>
          <w:szCs w:val="28"/>
        </w:rPr>
      </w:pPr>
      <w:r>
        <w:rPr>
          <w:sz w:val="28"/>
          <w:szCs w:val="28"/>
        </w:rPr>
        <w:t>Научный руководитель</w:t>
      </w:r>
    </w:p>
    <w:p w14:paraId="22632579" w14:textId="03B9B8A1" w:rsidR="009D0327" w:rsidRPr="00A2331A" w:rsidRDefault="009D0327" w:rsidP="009D0327">
      <w:pPr>
        <w:jc w:val="both"/>
        <w:rPr>
          <w:sz w:val="28"/>
          <w:szCs w:val="28"/>
        </w:rPr>
      </w:pPr>
      <w:r>
        <w:rPr>
          <w:sz w:val="28"/>
          <w:szCs w:val="28"/>
        </w:rPr>
        <w:t>канд. фил. наук, доцент ___________________________</w:t>
      </w:r>
      <w:r>
        <w:rPr>
          <w:sz w:val="28"/>
          <w:szCs w:val="28"/>
        </w:rPr>
        <w:t xml:space="preserve"> </w:t>
      </w:r>
      <w:r>
        <w:rPr>
          <w:sz w:val="28"/>
          <w:szCs w:val="28"/>
        </w:rPr>
        <w:t xml:space="preserve">О. В. Спачиль </w:t>
      </w:r>
    </w:p>
    <w:p w14:paraId="50A15677" w14:textId="77777777" w:rsidR="009D0327" w:rsidRDefault="009D0327" w:rsidP="009D0327">
      <w:pPr>
        <w:jc w:val="both"/>
      </w:pPr>
      <w:r>
        <w:t xml:space="preserve">                                                                      </w:t>
      </w:r>
      <w:r w:rsidRPr="00827CAA">
        <w:t>(подпись</w:t>
      </w:r>
      <w:r>
        <w:t xml:space="preserve">)                          </w:t>
      </w:r>
    </w:p>
    <w:p w14:paraId="587F0652" w14:textId="77777777" w:rsidR="009D0327" w:rsidRDefault="009D0327" w:rsidP="009D0327">
      <w:pPr>
        <w:jc w:val="both"/>
        <w:rPr>
          <w:sz w:val="28"/>
          <w:szCs w:val="28"/>
        </w:rPr>
      </w:pPr>
      <w:r>
        <w:rPr>
          <w:sz w:val="28"/>
          <w:szCs w:val="28"/>
        </w:rPr>
        <w:t>Нормоконтролер</w:t>
      </w:r>
    </w:p>
    <w:p w14:paraId="1C2251A1" w14:textId="77777777" w:rsidR="009D0327" w:rsidRDefault="009D0327" w:rsidP="009D0327">
      <w:pPr>
        <w:jc w:val="both"/>
      </w:pPr>
      <w:r>
        <w:rPr>
          <w:sz w:val="28"/>
          <w:szCs w:val="28"/>
        </w:rPr>
        <w:t>д-р филол. наук, профессор________________________ А. В. Зиньковская</w:t>
      </w:r>
    </w:p>
    <w:p w14:paraId="6BA25F28" w14:textId="77777777" w:rsidR="009D0327" w:rsidRDefault="009D0327" w:rsidP="009D0327">
      <w:pPr>
        <w:jc w:val="both"/>
      </w:pPr>
      <w:r>
        <w:t xml:space="preserve">                                                                       (подпись)</w:t>
      </w:r>
    </w:p>
    <w:p w14:paraId="1B3A15E8" w14:textId="77777777" w:rsidR="00C0055F" w:rsidRDefault="00C0055F" w:rsidP="00C0055F">
      <w:pPr>
        <w:widowControl w:val="0"/>
        <w:tabs>
          <w:tab w:val="left" w:pos="7200"/>
        </w:tabs>
        <w:suppressAutoHyphens/>
        <w:spacing w:line="360" w:lineRule="auto"/>
        <w:contextualSpacing/>
        <w:rPr>
          <w:rFonts w:eastAsia="SimSun" w:cs="Mangal"/>
          <w:kern w:val="2"/>
          <w:lang w:eastAsia="zh-CN" w:bidi="hi-IN"/>
        </w:rPr>
      </w:pPr>
      <w:bookmarkStart w:id="0" w:name="_GoBack"/>
      <w:bookmarkEnd w:id="0"/>
    </w:p>
    <w:p w14:paraId="22B8052E" w14:textId="77777777" w:rsidR="00C0055F" w:rsidRDefault="00C0055F" w:rsidP="00C0055F">
      <w:pPr>
        <w:widowControl w:val="0"/>
        <w:tabs>
          <w:tab w:val="left" w:pos="7200"/>
        </w:tabs>
        <w:suppressAutoHyphens/>
        <w:spacing w:line="360" w:lineRule="auto"/>
        <w:contextualSpacing/>
        <w:rPr>
          <w:rFonts w:eastAsia="SimSun" w:cs="Mangal"/>
          <w:kern w:val="2"/>
          <w:lang w:eastAsia="zh-CN" w:bidi="hi-IN"/>
        </w:rPr>
      </w:pPr>
    </w:p>
    <w:p w14:paraId="08AB6897" w14:textId="77777777" w:rsidR="00C0055F" w:rsidRDefault="00C0055F" w:rsidP="00C0055F">
      <w:pPr>
        <w:widowControl w:val="0"/>
        <w:suppressAutoHyphens/>
        <w:ind w:firstLine="709"/>
        <w:contextualSpacing/>
        <w:jc w:val="center"/>
        <w:rPr>
          <w:rFonts w:eastAsia="SimSun" w:cs="Mangal"/>
          <w:color w:val="000000"/>
          <w:kern w:val="2"/>
          <w:sz w:val="28"/>
          <w:szCs w:val="28"/>
          <w:lang w:eastAsia="zh-CN" w:bidi="hi-IN"/>
        </w:rPr>
      </w:pPr>
      <w:r>
        <w:rPr>
          <w:rFonts w:eastAsia="SimSun" w:cs="Mangal"/>
          <w:color w:val="000000"/>
          <w:kern w:val="2"/>
          <w:sz w:val="28"/>
          <w:szCs w:val="28"/>
          <w:lang w:eastAsia="zh-CN" w:bidi="hi-IN"/>
        </w:rPr>
        <w:t xml:space="preserve">Краснодар </w:t>
      </w:r>
    </w:p>
    <w:p w14:paraId="64CDDD92" w14:textId="30B97F31" w:rsidR="00C0055F" w:rsidRPr="00C0055F" w:rsidRDefault="00C0055F" w:rsidP="00C0055F">
      <w:pPr>
        <w:widowControl w:val="0"/>
        <w:suppressAutoHyphens/>
        <w:ind w:firstLine="709"/>
        <w:contextualSpacing/>
        <w:jc w:val="center"/>
        <w:rPr>
          <w:rFonts w:eastAsia="SimSun" w:cs="Mangal"/>
          <w:color w:val="000000"/>
          <w:kern w:val="2"/>
          <w:sz w:val="28"/>
          <w:szCs w:val="28"/>
          <w:lang w:eastAsia="zh-CN" w:bidi="hi-IN"/>
        </w:rPr>
      </w:pPr>
      <w:r>
        <w:rPr>
          <w:rFonts w:eastAsia="SimSun" w:cs="Mangal"/>
          <w:color w:val="000000"/>
          <w:kern w:val="2"/>
          <w:sz w:val="28"/>
          <w:szCs w:val="28"/>
          <w:lang w:eastAsia="zh-CN" w:bidi="hi-IN"/>
        </w:rPr>
        <w:t>2019</w:t>
      </w:r>
      <w:r>
        <w:rPr>
          <w:color w:val="000000"/>
        </w:rPr>
        <w:t xml:space="preserve"> </w:t>
      </w:r>
    </w:p>
    <w:p w14:paraId="0EA2E61C" w14:textId="0B2F664F" w:rsidR="00DD32B5" w:rsidRDefault="003E5E00" w:rsidP="00665E7F">
      <w:pPr>
        <w:rPr>
          <w:sz w:val="28"/>
          <w:szCs w:val="28"/>
        </w:rPr>
      </w:pPr>
      <w:r>
        <w:rPr>
          <w:sz w:val="28"/>
          <w:szCs w:val="28"/>
        </w:rPr>
        <w:br w:type="page"/>
      </w:r>
    </w:p>
    <w:p w14:paraId="795F5CC4" w14:textId="45B0B739" w:rsidR="00B50DCB" w:rsidRDefault="00B50DCB" w:rsidP="00B50DCB">
      <w:pPr>
        <w:spacing w:line="360" w:lineRule="auto"/>
        <w:jc w:val="center"/>
        <w:rPr>
          <w:sz w:val="28"/>
          <w:szCs w:val="28"/>
        </w:rPr>
      </w:pPr>
      <w:r>
        <w:rPr>
          <w:sz w:val="28"/>
          <w:szCs w:val="28"/>
        </w:rPr>
        <w:lastRenderedPageBreak/>
        <w:t>CОДЕРЖАНИЕ</w:t>
      </w:r>
    </w:p>
    <w:p w14:paraId="12717A8C" w14:textId="77777777" w:rsidR="00532FD0" w:rsidRDefault="00532FD0" w:rsidP="00B50DCB">
      <w:pPr>
        <w:spacing w:line="360" w:lineRule="auto"/>
        <w:jc w:val="center"/>
        <w:rPr>
          <w:sz w:val="28"/>
          <w:szCs w:val="28"/>
        </w:rPr>
      </w:pPr>
    </w:p>
    <w:p w14:paraId="0DC8C827" w14:textId="333918AD" w:rsidR="00B50DCB" w:rsidRPr="00B50DCB" w:rsidRDefault="00B50DCB" w:rsidP="00B50DCB">
      <w:pPr>
        <w:pStyle w:val="11"/>
        <w:tabs>
          <w:tab w:val="right" w:leader="dot" w:pos="9339"/>
        </w:tabs>
        <w:spacing w:line="360" w:lineRule="auto"/>
        <w:rPr>
          <w:rFonts w:asciiTheme="minorHAnsi" w:eastAsiaTheme="minorEastAsia" w:hAnsiTheme="minorHAnsi" w:cstheme="minorBidi"/>
          <w:noProof/>
          <w:sz w:val="28"/>
          <w:szCs w:val="28"/>
        </w:rPr>
      </w:pPr>
      <w:r w:rsidRPr="00B50DCB">
        <w:rPr>
          <w:sz w:val="28"/>
          <w:szCs w:val="28"/>
        </w:rPr>
        <w:fldChar w:fldCharType="begin"/>
      </w:r>
      <w:r w:rsidRPr="00B50DCB">
        <w:rPr>
          <w:sz w:val="28"/>
          <w:szCs w:val="28"/>
        </w:rPr>
        <w:instrText xml:space="preserve"> TOC \o "1-3" </w:instrText>
      </w:r>
      <w:r w:rsidRPr="00B50DCB">
        <w:rPr>
          <w:sz w:val="28"/>
          <w:szCs w:val="28"/>
        </w:rPr>
        <w:fldChar w:fldCharType="separate"/>
      </w:r>
      <w:r>
        <w:rPr>
          <w:noProof/>
          <w:color w:val="000000" w:themeColor="text1"/>
          <w:sz w:val="28"/>
          <w:szCs w:val="28"/>
        </w:rPr>
        <w:t>Введение</w:t>
      </w:r>
      <w:r w:rsidRPr="00B50DCB">
        <w:rPr>
          <w:noProof/>
          <w:sz w:val="28"/>
          <w:szCs w:val="28"/>
        </w:rPr>
        <w:tab/>
      </w:r>
      <w:r w:rsidRPr="00B50DCB">
        <w:rPr>
          <w:noProof/>
          <w:sz w:val="28"/>
          <w:szCs w:val="28"/>
        </w:rPr>
        <w:fldChar w:fldCharType="begin"/>
      </w:r>
      <w:r w:rsidRPr="00B50DCB">
        <w:rPr>
          <w:noProof/>
          <w:sz w:val="28"/>
          <w:szCs w:val="28"/>
        </w:rPr>
        <w:instrText xml:space="preserve"> PAGEREF _Toc9493301 \h </w:instrText>
      </w:r>
      <w:r w:rsidRPr="00B50DCB">
        <w:rPr>
          <w:noProof/>
          <w:sz w:val="28"/>
          <w:szCs w:val="28"/>
        </w:rPr>
      </w:r>
      <w:r w:rsidRPr="00B50DCB">
        <w:rPr>
          <w:noProof/>
          <w:sz w:val="28"/>
          <w:szCs w:val="28"/>
        </w:rPr>
        <w:fldChar w:fldCharType="separate"/>
      </w:r>
      <w:r w:rsidRPr="00B50DCB">
        <w:rPr>
          <w:noProof/>
          <w:sz w:val="28"/>
          <w:szCs w:val="28"/>
        </w:rPr>
        <w:t>3</w:t>
      </w:r>
      <w:r w:rsidRPr="00B50DCB">
        <w:rPr>
          <w:noProof/>
          <w:sz w:val="28"/>
          <w:szCs w:val="28"/>
        </w:rPr>
        <w:fldChar w:fldCharType="end"/>
      </w:r>
    </w:p>
    <w:p w14:paraId="6AB32BB3" w14:textId="77777777" w:rsidR="00B50DCB" w:rsidRPr="00B50DCB" w:rsidRDefault="00B50DCB" w:rsidP="00B50DCB">
      <w:pPr>
        <w:pStyle w:val="11"/>
        <w:tabs>
          <w:tab w:val="right" w:leader="dot" w:pos="9339"/>
        </w:tabs>
        <w:spacing w:line="360" w:lineRule="auto"/>
        <w:rPr>
          <w:rFonts w:asciiTheme="minorHAnsi" w:eastAsiaTheme="minorEastAsia" w:hAnsiTheme="minorHAnsi" w:cstheme="minorBidi"/>
          <w:noProof/>
          <w:sz w:val="28"/>
          <w:szCs w:val="28"/>
        </w:rPr>
      </w:pPr>
      <w:r w:rsidRPr="00B50DCB">
        <w:rPr>
          <w:caps/>
          <w:noProof/>
          <w:color w:val="000000" w:themeColor="text1"/>
          <w:sz w:val="28"/>
          <w:szCs w:val="28"/>
        </w:rPr>
        <w:t xml:space="preserve">1 </w:t>
      </w:r>
      <w:r w:rsidRPr="00B50DCB">
        <w:rPr>
          <w:noProof/>
          <w:color w:val="000000" w:themeColor="text1"/>
          <w:sz w:val="28"/>
          <w:szCs w:val="28"/>
        </w:rPr>
        <w:t>Публицистика в лингвокультурологии и лингвострановедческие реалии</w:t>
      </w:r>
      <w:r w:rsidRPr="00B50DCB">
        <w:rPr>
          <w:noProof/>
          <w:sz w:val="28"/>
          <w:szCs w:val="28"/>
        </w:rPr>
        <w:tab/>
      </w:r>
      <w:r w:rsidRPr="00B50DCB">
        <w:rPr>
          <w:noProof/>
          <w:sz w:val="28"/>
          <w:szCs w:val="28"/>
        </w:rPr>
        <w:fldChar w:fldCharType="begin"/>
      </w:r>
      <w:r w:rsidRPr="00B50DCB">
        <w:rPr>
          <w:noProof/>
          <w:sz w:val="28"/>
          <w:szCs w:val="28"/>
        </w:rPr>
        <w:instrText xml:space="preserve"> PAGEREF _Toc9493302 \h </w:instrText>
      </w:r>
      <w:r w:rsidRPr="00B50DCB">
        <w:rPr>
          <w:noProof/>
          <w:sz w:val="28"/>
          <w:szCs w:val="28"/>
        </w:rPr>
      </w:r>
      <w:r w:rsidRPr="00B50DCB">
        <w:rPr>
          <w:noProof/>
          <w:sz w:val="28"/>
          <w:szCs w:val="28"/>
        </w:rPr>
        <w:fldChar w:fldCharType="separate"/>
      </w:r>
      <w:r w:rsidRPr="00B50DCB">
        <w:rPr>
          <w:noProof/>
          <w:sz w:val="28"/>
          <w:szCs w:val="28"/>
        </w:rPr>
        <w:t>5</w:t>
      </w:r>
      <w:r w:rsidRPr="00B50DCB">
        <w:rPr>
          <w:noProof/>
          <w:sz w:val="28"/>
          <w:szCs w:val="28"/>
        </w:rPr>
        <w:fldChar w:fldCharType="end"/>
      </w:r>
    </w:p>
    <w:p w14:paraId="76A06052" w14:textId="64FBDC62" w:rsidR="00B50DCB" w:rsidRPr="00B50DCB" w:rsidRDefault="00905D53" w:rsidP="00B50DCB">
      <w:pPr>
        <w:pStyle w:val="11"/>
        <w:tabs>
          <w:tab w:val="right" w:leader="dot" w:pos="9339"/>
        </w:tabs>
        <w:spacing w:line="360" w:lineRule="auto"/>
        <w:rPr>
          <w:rFonts w:asciiTheme="minorHAnsi" w:eastAsiaTheme="minorEastAsia" w:hAnsiTheme="minorHAnsi" w:cstheme="minorBidi"/>
          <w:noProof/>
          <w:sz w:val="28"/>
          <w:szCs w:val="28"/>
        </w:rPr>
      </w:pPr>
      <w:r>
        <w:rPr>
          <w:noProof/>
          <w:color w:val="000000" w:themeColor="text1"/>
          <w:sz w:val="28"/>
          <w:szCs w:val="28"/>
        </w:rPr>
        <w:t>   </w:t>
      </w:r>
      <w:r w:rsidR="00B50DCB" w:rsidRPr="00B50DCB">
        <w:rPr>
          <w:noProof/>
          <w:color w:val="000000" w:themeColor="text1"/>
          <w:sz w:val="28"/>
          <w:szCs w:val="28"/>
        </w:rPr>
        <w:t>1.1 Определение лингвокультурологии</w:t>
      </w:r>
      <w:r w:rsidR="00B50DCB" w:rsidRPr="00B50DCB">
        <w:rPr>
          <w:noProof/>
          <w:sz w:val="28"/>
          <w:szCs w:val="28"/>
        </w:rPr>
        <w:tab/>
      </w:r>
      <w:r w:rsidR="00B50DCB" w:rsidRPr="00B50DCB">
        <w:rPr>
          <w:noProof/>
          <w:sz w:val="28"/>
          <w:szCs w:val="28"/>
        </w:rPr>
        <w:fldChar w:fldCharType="begin"/>
      </w:r>
      <w:r w:rsidR="00B50DCB" w:rsidRPr="00B50DCB">
        <w:rPr>
          <w:noProof/>
          <w:sz w:val="28"/>
          <w:szCs w:val="28"/>
        </w:rPr>
        <w:instrText xml:space="preserve"> PAGEREF _Toc9493303 \h </w:instrText>
      </w:r>
      <w:r w:rsidR="00B50DCB" w:rsidRPr="00B50DCB">
        <w:rPr>
          <w:noProof/>
          <w:sz w:val="28"/>
          <w:szCs w:val="28"/>
        </w:rPr>
      </w:r>
      <w:r w:rsidR="00B50DCB" w:rsidRPr="00B50DCB">
        <w:rPr>
          <w:noProof/>
          <w:sz w:val="28"/>
          <w:szCs w:val="28"/>
        </w:rPr>
        <w:fldChar w:fldCharType="separate"/>
      </w:r>
      <w:r w:rsidR="00B50DCB" w:rsidRPr="00B50DCB">
        <w:rPr>
          <w:noProof/>
          <w:sz w:val="28"/>
          <w:szCs w:val="28"/>
        </w:rPr>
        <w:t>5</w:t>
      </w:r>
      <w:r w:rsidR="00B50DCB" w:rsidRPr="00B50DCB">
        <w:rPr>
          <w:noProof/>
          <w:sz w:val="28"/>
          <w:szCs w:val="28"/>
        </w:rPr>
        <w:fldChar w:fldCharType="end"/>
      </w:r>
    </w:p>
    <w:p w14:paraId="019C1205" w14:textId="2D428DA5" w:rsidR="00B50DCB" w:rsidRPr="00B50DCB" w:rsidRDefault="00905D53" w:rsidP="00B50DCB">
      <w:pPr>
        <w:pStyle w:val="11"/>
        <w:tabs>
          <w:tab w:val="right" w:leader="dot" w:pos="9339"/>
        </w:tabs>
        <w:spacing w:line="360" w:lineRule="auto"/>
        <w:rPr>
          <w:rFonts w:asciiTheme="minorHAnsi" w:eastAsiaTheme="minorEastAsia" w:hAnsiTheme="minorHAnsi" w:cstheme="minorBidi"/>
          <w:noProof/>
          <w:sz w:val="28"/>
          <w:szCs w:val="28"/>
        </w:rPr>
      </w:pPr>
      <w:r>
        <w:rPr>
          <w:noProof/>
          <w:color w:val="000000" w:themeColor="text1"/>
          <w:sz w:val="28"/>
          <w:szCs w:val="28"/>
        </w:rPr>
        <w:t>   </w:t>
      </w:r>
      <w:r w:rsidR="00B50DCB" w:rsidRPr="00B50DCB">
        <w:rPr>
          <w:noProof/>
          <w:color w:val="000000" w:themeColor="text1"/>
          <w:sz w:val="28"/>
          <w:szCs w:val="28"/>
        </w:rPr>
        <w:t>1.2 Лингвострановедческие реалии</w:t>
      </w:r>
      <w:r w:rsidR="00B50DCB" w:rsidRPr="00B50DCB">
        <w:rPr>
          <w:noProof/>
          <w:sz w:val="28"/>
          <w:szCs w:val="28"/>
        </w:rPr>
        <w:tab/>
      </w:r>
      <w:r w:rsidR="00B50DCB" w:rsidRPr="00B50DCB">
        <w:rPr>
          <w:noProof/>
          <w:sz w:val="28"/>
          <w:szCs w:val="28"/>
        </w:rPr>
        <w:fldChar w:fldCharType="begin"/>
      </w:r>
      <w:r w:rsidR="00B50DCB" w:rsidRPr="00B50DCB">
        <w:rPr>
          <w:noProof/>
          <w:sz w:val="28"/>
          <w:szCs w:val="28"/>
        </w:rPr>
        <w:instrText xml:space="preserve"> PAGEREF _Toc9493304 \h </w:instrText>
      </w:r>
      <w:r w:rsidR="00B50DCB" w:rsidRPr="00B50DCB">
        <w:rPr>
          <w:noProof/>
          <w:sz w:val="28"/>
          <w:szCs w:val="28"/>
        </w:rPr>
      </w:r>
      <w:r w:rsidR="00B50DCB" w:rsidRPr="00B50DCB">
        <w:rPr>
          <w:noProof/>
          <w:sz w:val="28"/>
          <w:szCs w:val="28"/>
        </w:rPr>
        <w:fldChar w:fldCharType="separate"/>
      </w:r>
      <w:r w:rsidR="00B50DCB" w:rsidRPr="00B50DCB">
        <w:rPr>
          <w:noProof/>
          <w:sz w:val="28"/>
          <w:szCs w:val="28"/>
        </w:rPr>
        <w:t>7</w:t>
      </w:r>
      <w:r w:rsidR="00B50DCB" w:rsidRPr="00B50DCB">
        <w:rPr>
          <w:noProof/>
          <w:sz w:val="28"/>
          <w:szCs w:val="28"/>
        </w:rPr>
        <w:fldChar w:fldCharType="end"/>
      </w:r>
    </w:p>
    <w:p w14:paraId="5B6BF067" w14:textId="6D40B7F3" w:rsidR="00B50DCB" w:rsidRPr="00B50DCB" w:rsidRDefault="00905D53" w:rsidP="00B50DCB">
      <w:pPr>
        <w:pStyle w:val="11"/>
        <w:tabs>
          <w:tab w:val="right" w:leader="dot" w:pos="9339"/>
        </w:tabs>
        <w:spacing w:line="360" w:lineRule="auto"/>
        <w:rPr>
          <w:rFonts w:asciiTheme="minorHAnsi" w:eastAsiaTheme="minorEastAsia" w:hAnsiTheme="minorHAnsi" w:cstheme="minorBidi"/>
          <w:noProof/>
          <w:sz w:val="28"/>
          <w:szCs w:val="28"/>
        </w:rPr>
      </w:pPr>
      <w:r>
        <w:rPr>
          <w:rFonts w:eastAsia="Times New Roman"/>
          <w:noProof/>
          <w:color w:val="000000" w:themeColor="text1"/>
          <w:sz w:val="28"/>
          <w:szCs w:val="28"/>
        </w:rPr>
        <w:t>   </w:t>
      </w:r>
      <w:r w:rsidR="00B50DCB" w:rsidRPr="00B50DCB">
        <w:rPr>
          <w:rFonts w:eastAsia="Times New Roman"/>
          <w:noProof/>
          <w:color w:val="000000" w:themeColor="text1"/>
          <w:sz w:val="28"/>
          <w:szCs w:val="28"/>
        </w:rPr>
        <w:t>1.3 Определение публицистики и её характеристика</w:t>
      </w:r>
      <w:r w:rsidR="00B50DCB" w:rsidRPr="00B50DCB">
        <w:rPr>
          <w:noProof/>
          <w:sz w:val="28"/>
          <w:szCs w:val="28"/>
        </w:rPr>
        <w:tab/>
      </w:r>
      <w:r w:rsidR="00B50DCB" w:rsidRPr="00B50DCB">
        <w:rPr>
          <w:noProof/>
          <w:sz w:val="28"/>
          <w:szCs w:val="28"/>
        </w:rPr>
        <w:fldChar w:fldCharType="begin"/>
      </w:r>
      <w:r w:rsidR="00B50DCB" w:rsidRPr="00B50DCB">
        <w:rPr>
          <w:noProof/>
          <w:sz w:val="28"/>
          <w:szCs w:val="28"/>
        </w:rPr>
        <w:instrText xml:space="preserve"> PAGEREF _Toc9493305 \h </w:instrText>
      </w:r>
      <w:r w:rsidR="00B50DCB" w:rsidRPr="00B50DCB">
        <w:rPr>
          <w:noProof/>
          <w:sz w:val="28"/>
          <w:szCs w:val="28"/>
        </w:rPr>
      </w:r>
      <w:r w:rsidR="00B50DCB" w:rsidRPr="00B50DCB">
        <w:rPr>
          <w:noProof/>
          <w:sz w:val="28"/>
          <w:szCs w:val="28"/>
        </w:rPr>
        <w:fldChar w:fldCharType="separate"/>
      </w:r>
      <w:r w:rsidR="00B50DCB" w:rsidRPr="00B50DCB">
        <w:rPr>
          <w:noProof/>
          <w:sz w:val="28"/>
          <w:szCs w:val="28"/>
        </w:rPr>
        <w:t>7</w:t>
      </w:r>
      <w:r w:rsidR="00B50DCB" w:rsidRPr="00B50DCB">
        <w:rPr>
          <w:noProof/>
          <w:sz w:val="28"/>
          <w:szCs w:val="28"/>
        </w:rPr>
        <w:fldChar w:fldCharType="end"/>
      </w:r>
    </w:p>
    <w:p w14:paraId="56F28E29" w14:textId="77777777" w:rsidR="00B50DCB" w:rsidRPr="00B50DCB" w:rsidRDefault="00B50DCB" w:rsidP="00B50DCB">
      <w:pPr>
        <w:pStyle w:val="11"/>
        <w:tabs>
          <w:tab w:val="right" w:leader="dot" w:pos="9339"/>
        </w:tabs>
        <w:spacing w:line="360" w:lineRule="auto"/>
        <w:rPr>
          <w:rFonts w:asciiTheme="minorHAnsi" w:eastAsiaTheme="minorEastAsia" w:hAnsiTheme="minorHAnsi" w:cstheme="minorBidi"/>
          <w:noProof/>
          <w:sz w:val="28"/>
          <w:szCs w:val="28"/>
        </w:rPr>
      </w:pPr>
      <w:r w:rsidRPr="00B50DCB">
        <w:rPr>
          <w:noProof/>
          <w:color w:val="000000" w:themeColor="text1"/>
          <w:sz w:val="28"/>
          <w:szCs w:val="28"/>
        </w:rPr>
        <w:t>2 Публицистические тексты А. И. Солженицына</w:t>
      </w:r>
      <w:r w:rsidRPr="00B50DCB">
        <w:rPr>
          <w:noProof/>
          <w:sz w:val="28"/>
          <w:szCs w:val="28"/>
        </w:rPr>
        <w:tab/>
      </w:r>
      <w:r w:rsidRPr="00B50DCB">
        <w:rPr>
          <w:noProof/>
          <w:sz w:val="28"/>
          <w:szCs w:val="28"/>
        </w:rPr>
        <w:fldChar w:fldCharType="begin"/>
      </w:r>
      <w:r w:rsidRPr="00B50DCB">
        <w:rPr>
          <w:noProof/>
          <w:sz w:val="28"/>
          <w:szCs w:val="28"/>
        </w:rPr>
        <w:instrText xml:space="preserve"> PAGEREF _Toc9493306 \h </w:instrText>
      </w:r>
      <w:r w:rsidRPr="00B50DCB">
        <w:rPr>
          <w:noProof/>
          <w:sz w:val="28"/>
          <w:szCs w:val="28"/>
        </w:rPr>
      </w:r>
      <w:r w:rsidRPr="00B50DCB">
        <w:rPr>
          <w:noProof/>
          <w:sz w:val="28"/>
          <w:szCs w:val="28"/>
        </w:rPr>
        <w:fldChar w:fldCharType="separate"/>
      </w:r>
      <w:r w:rsidRPr="00B50DCB">
        <w:rPr>
          <w:noProof/>
          <w:sz w:val="28"/>
          <w:szCs w:val="28"/>
        </w:rPr>
        <w:t>10</w:t>
      </w:r>
      <w:r w:rsidRPr="00B50DCB">
        <w:rPr>
          <w:noProof/>
          <w:sz w:val="28"/>
          <w:szCs w:val="28"/>
        </w:rPr>
        <w:fldChar w:fldCharType="end"/>
      </w:r>
    </w:p>
    <w:p w14:paraId="3244B208" w14:textId="66DDCA47" w:rsidR="00B50DCB" w:rsidRPr="00B50DCB" w:rsidRDefault="00905D53" w:rsidP="00B50DCB">
      <w:pPr>
        <w:pStyle w:val="11"/>
        <w:tabs>
          <w:tab w:val="right" w:leader="dot" w:pos="9339"/>
        </w:tabs>
        <w:spacing w:line="360" w:lineRule="auto"/>
        <w:rPr>
          <w:rFonts w:asciiTheme="minorHAnsi" w:eastAsiaTheme="minorEastAsia" w:hAnsiTheme="minorHAnsi" w:cstheme="minorBidi"/>
          <w:noProof/>
          <w:sz w:val="28"/>
          <w:szCs w:val="28"/>
        </w:rPr>
      </w:pPr>
      <w:r>
        <w:rPr>
          <w:noProof/>
          <w:color w:val="000000" w:themeColor="text1"/>
          <w:sz w:val="28"/>
          <w:szCs w:val="28"/>
        </w:rPr>
        <w:t>   </w:t>
      </w:r>
      <w:r w:rsidR="00B50DCB" w:rsidRPr="00B50DCB">
        <w:rPr>
          <w:noProof/>
          <w:color w:val="000000" w:themeColor="text1"/>
          <w:sz w:val="28"/>
          <w:szCs w:val="28"/>
        </w:rPr>
        <w:t>2.1 Биография А. И. Солженицына</w:t>
      </w:r>
      <w:r w:rsidR="00B50DCB" w:rsidRPr="00B50DCB">
        <w:rPr>
          <w:noProof/>
          <w:sz w:val="28"/>
          <w:szCs w:val="28"/>
        </w:rPr>
        <w:tab/>
      </w:r>
      <w:r w:rsidR="00B50DCB" w:rsidRPr="00B50DCB">
        <w:rPr>
          <w:noProof/>
          <w:sz w:val="28"/>
          <w:szCs w:val="28"/>
        </w:rPr>
        <w:fldChar w:fldCharType="begin"/>
      </w:r>
      <w:r w:rsidR="00B50DCB" w:rsidRPr="00B50DCB">
        <w:rPr>
          <w:noProof/>
          <w:sz w:val="28"/>
          <w:szCs w:val="28"/>
        </w:rPr>
        <w:instrText xml:space="preserve"> PAGEREF _Toc9493307 \h </w:instrText>
      </w:r>
      <w:r w:rsidR="00B50DCB" w:rsidRPr="00B50DCB">
        <w:rPr>
          <w:noProof/>
          <w:sz w:val="28"/>
          <w:szCs w:val="28"/>
        </w:rPr>
      </w:r>
      <w:r w:rsidR="00B50DCB" w:rsidRPr="00B50DCB">
        <w:rPr>
          <w:noProof/>
          <w:sz w:val="28"/>
          <w:szCs w:val="28"/>
        </w:rPr>
        <w:fldChar w:fldCharType="separate"/>
      </w:r>
      <w:r w:rsidR="00B50DCB" w:rsidRPr="00B50DCB">
        <w:rPr>
          <w:noProof/>
          <w:sz w:val="28"/>
          <w:szCs w:val="28"/>
        </w:rPr>
        <w:t>10</w:t>
      </w:r>
      <w:r w:rsidR="00B50DCB" w:rsidRPr="00B50DCB">
        <w:rPr>
          <w:noProof/>
          <w:sz w:val="28"/>
          <w:szCs w:val="28"/>
        </w:rPr>
        <w:fldChar w:fldCharType="end"/>
      </w:r>
    </w:p>
    <w:p w14:paraId="106EAF68" w14:textId="65A6004C" w:rsidR="00B50DCB" w:rsidRPr="00B50DCB" w:rsidRDefault="00905D53" w:rsidP="00B50DCB">
      <w:pPr>
        <w:pStyle w:val="11"/>
        <w:tabs>
          <w:tab w:val="right" w:leader="dot" w:pos="9339"/>
        </w:tabs>
        <w:spacing w:line="360" w:lineRule="auto"/>
        <w:rPr>
          <w:rFonts w:asciiTheme="minorHAnsi" w:eastAsiaTheme="minorEastAsia" w:hAnsiTheme="minorHAnsi" w:cstheme="minorBidi"/>
          <w:noProof/>
          <w:sz w:val="28"/>
          <w:szCs w:val="28"/>
        </w:rPr>
      </w:pPr>
      <w:r>
        <w:rPr>
          <w:noProof/>
          <w:color w:val="000000" w:themeColor="text1"/>
          <w:sz w:val="28"/>
          <w:szCs w:val="28"/>
        </w:rPr>
        <w:t>   </w:t>
      </w:r>
      <w:r w:rsidR="00B50DCB" w:rsidRPr="00B50DCB">
        <w:rPr>
          <w:noProof/>
          <w:color w:val="000000" w:themeColor="text1"/>
          <w:sz w:val="28"/>
          <w:szCs w:val="28"/>
        </w:rPr>
        <w:t>2.2 Реалии в оригинале и переводе «Темплтоновской лекции»</w:t>
      </w:r>
      <w:r w:rsidR="00B50DCB" w:rsidRPr="00B50DCB">
        <w:rPr>
          <w:noProof/>
          <w:sz w:val="28"/>
          <w:szCs w:val="28"/>
        </w:rPr>
        <w:tab/>
      </w:r>
      <w:r w:rsidR="00B50DCB" w:rsidRPr="00B50DCB">
        <w:rPr>
          <w:noProof/>
          <w:sz w:val="28"/>
          <w:szCs w:val="28"/>
        </w:rPr>
        <w:fldChar w:fldCharType="begin"/>
      </w:r>
      <w:r w:rsidR="00B50DCB" w:rsidRPr="00B50DCB">
        <w:rPr>
          <w:noProof/>
          <w:sz w:val="28"/>
          <w:szCs w:val="28"/>
        </w:rPr>
        <w:instrText xml:space="preserve"> PAGEREF _Toc9493308 \h </w:instrText>
      </w:r>
      <w:r w:rsidR="00B50DCB" w:rsidRPr="00B50DCB">
        <w:rPr>
          <w:noProof/>
          <w:sz w:val="28"/>
          <w:szCs w:val="28"/>
        </w:rPr>
      </w:r>
      <w:r w:rsidR="00B50DCB" w:rsidRPr="00B50DCB">
        <w:rPr>
          <w:noProof/>
          <w:sz w:val="28"/>
          <w:szCs w:val="28"/>
        </w:rPr>
        <w:fldChar w:fldCharType="separate"/>
      </w:r>
      <w:r w:rsidR="00B50DCB" w:rsidRPr="00B50DCB">
        <w:rPr>
          <w:noProof/>
          <w:sz w:val="28"/>
          <w:szCs w:val="28"/>
        </w:rPr>
        <w:t>10</w:t>
      </w:r>
      <w:r w:rsidR="00B50DCB" w:rsidRPr="00B50DCB">
        <w:rPr>
          <w:noProof/>
          <w:sz w:val="28"/>
          <w:szCs w:val="28"/>
        </w:rPr>
        <w:fldChar w:fldCharType="end"/>
      </w:r>
    </w:p>
    <w:p w14:paraId="014BDBBD" w14:textId="2C666324" w:rsidR="00B50DCB" w:rsidRPr="00B50DCB" w:rsidRDefault="00905D53" w:rsidP="00B50DCB">
      <w:pPr>
        <w:pStyle w:val="11"/>
        <w:tabs>
          <w:tab w:val="right" w:leader="dot" w:pos="9339"/>
        </w:tabs>
        <w:spacing w:line="360" w:lineRule="auto"/>
        <w:rPr>
          <w:rFonts w:asciiTheme="minorHAnsi" w:eastAsiaTheme="minorEastAsia" w:hAnsiTheme="minorHAnsi" w:cstheme="minorBidi"/>
          <w:noProof/>
          <w:sz w:val="28"/>
          <w:szCs w:val="28"/>
        </w:rPr>
      </w:pPr>
      <w:r>
        <w:rPr>
          <w:noProof/>
          <w:color w:val="000000" w:themeColor="text1"/>
          <w:sz w:val="28"/>
          <w:szCs w:val="28"/>
        </w:rPr>
        <w:t>   </w:t>
      </w:r>
      <w:r w:rsidR="00B50DCB" w:rsidRPr="00B50DCB">
        <w:rPr>
          <w:noProof/>
          <w:color w:val="000000" w:themeColor="text1"/>
          <w:sz w:val="28"/>
          <w:szCs w:val="28"/>
        </w:rPr>
        <w:t>2.3 Реалии в оригинале и переводе «Нобелевской лекции»</w:t>
      </w:r>
      <w:r w:rsidR="00B50DCB" w:rsidRPr="00B50DCB">
        <w:rPr>
          <w:noProof/>
          <w:sz w:val="28"/>
          <w:szCs w:val="28"/>
        </w:rPr>
        <w:tab/>
      </w:r>
      <w:r w:rsidR="00B50DCB" w:rsidRPr="00B50DCB">
        <w:rPr>
          <w:noProof/>
          <w:sz w:val="28"/>
          <w:szCs w:val="28"/>
        </w:rPr>
        <w:fldChar w:fldCharType="begin"/>
      </w:r>
      <w:r w:rsidR="00B50DCB" w:rsidRPr="00B50DCB">
        <w:rPr>
          <w:noProof/>
          <w:sz w:val="28"/>
          <w:szCs w:val="28"/>
        </w:rPr>
        <w:instrText xml:space="preserve"> PAGEREF _Toc9493309 \h </w:instrText>
      </w:r>
      <w:r w:rsidR="00B50DCB" w:rsidRPr="00B50DCB">
        <w:rPr>
          <w:noProof/>
          <w:sz w:val="28"/>
          <w:szCs w:val="28"/>
        </w:rPr>
      </w:r>
      <w:r w:rsidR="00B50DCB" w:rsidRPr="00B50DCB">
        <w:rPr>
          <w:noProof/>
          <w:sz w:val="28"/>
          <w:szCs w:val="28"/>
        </w:rPr>
        <w:fldChar w:fldCharType="separate"/>
      </w:r>
      <w:r w:rsidR="00B50DCB" w:rsidRPr="00B50DCB">
        <w:rPr>
          <w:noProof/>
          <w:sz w:val="28"/>
          <w:szCs w:val="28"/>
        </w:rPr>
        <w:t>17</w:t>
      </w:r>
      <w:r w:rsidR="00B50DCB" w:rsidRPr="00B50DCB">
        <w:rPr>
          <w:noProof/>
          <w:sz w:val="28"/>
          <w:szCs w:val="28"/>
        </w:rPr>
        <w:fldChar w:fldCharType="end"/>
      </w:r>
    </w:p>
    <w:p w14:paraId="5639828D" w14:textId="6EF61565" w:rsidR="00B50DCB" w:rsidRPr="00B50DCB" w:rsidRDefault="00905D53" w:rsidP="00B50DCB">
      <w:pPr>
        <w:pStyle w:val="11"/>
        <w:tabs>
          <w:tab w:val="right" w:leader="dot" w:pos="9339"/>
        </w:tabs>
        <w:spacing w:line="360" w:lineRule="auto"/>
        <w:rPr>
          <w:rFonts w:asciiTheme="minorHAnsi" w:eastAsiaTheme="minorEastAsia" w:hAnsiTheme="minorHAnsi" w:cstheme="minorBidi"/>
          <w:noProof/>
          <w:sz w:val="28"/>
          <w:szCs w:val="28"/>
        </w:rPr>
      </w:pPr>
      <w:r>
        <w:rPr>
          <w:noProof/>
          <w:color w:val="000000" w:themeColor="text1"/>
          <w:sz w:val="28"/>
          <w:szCs w:val="28"/>
        </w:rPr>
        <w:t>   </w:t>
      </w:r>
      <w:r w:rsidR="00B50DCB" w:rsidRPr="00B50DCB">
        <w:rPr>
          <w:noProof/>
          <w:color w:val="000000" w:themeColor="text1"/>
          <w:sz w:val="28"/>
          <w:szCs w:val="28"/>
        </w:rPr>
        <w:t>2.4 А. И. Солженицын «Жить не по лжи»</w:t>
      </w:r>
      <w:r w:rsidR="00B50DCB" w:rsidRPr="00B50DCB">
        <w:rPr>
          <w:noProof/>
          <w:sz w:val="28"/>
          <w:szCs w:val="28"/>
        </w:rPr>
        <w:tab/>
      </w:r>
      <w:r w:rsidR="00B50DCB" w:rsidRPr="00B50DCB">
        <w:rPr>
          <w:noProof/>
          <w:sz w:val="28"/>
          <w:szCs w:val="28"/>
        </w:rPr>
        <w:fldChar w:fldCharType="begin"/>
      </w:r>
      <w:r w:rsidR="00B50DCB" w:rsidRPr="00B50DCB">
        <w:rPr>
          <w:noProof/>
          <w:sz w:val="28"/>
          <w:szCs w:val="28"/>
        </w:rPr>
        <w:instrText xml:space="preserve"> PAGEREF _Toc9493310 \h </w:instrText>
      </w:r>
      <w:r w:rsidR="00B50DCB" w:rsidRPr="00B50DCB">
        <w:rPr>
          <w:noProof/>
          <w:sz w:val="28"/>
          <w:szCs w:val="28"/>
        </w:rPr>
      </w:r>
      <w:r w:rsidR="00B50DCB" w:rsidRPr="00B50DCB">
        <w:rPr>
          <w:noProof/>
          <w:sz w:val="28"/>
          <w:szCs w:val="28"/>
        </w:rPr>
        <w:fldChar w:fldCharType="separate"/>
      </w:r>
      <w:r w:rsidR="00B50DCB" w:rsidRPr="00B50DCB">
        <w:rPr>
          <w:noProof/>
          <w:sz w:val="28"/>
          <w:szCs w:val="28"/>
        </w:rPr>
        <w:t>24</w:t>
      </w:r>
      <w:r w:rsidR="00B50DCB" w:rsidRPr="00B50DCB">
        <w:rPr>
          <w:noProof/>
          <w:sz w:val="28"/>
          <w:szCs w:val="28"/>
        </w:rPr>
        <w:fldChar w:fldCharType="end"/>
      </w:r>
    </w:p>
    <w:p w14:paraId="77525175" w14:textId="01F906F1" w:rsidR="00B50DCB" w:rsidRPr="00B50DCB" w:rsidRDefault="00B50DCB" w:rsidP="00B50DCB">
      <w:pPr>
        <w:pStyle w:val="11"/>
        <w:tabs>
          <w:tab w:val="right" w:leader="dot" w:pos="9339"/>
        </w:tabs>
        <w:spacing w:line="360" w:lineRule="auto"/>
        <w:rPr>
          <w:rFonts w:asciiTheme="minorHAnsi" w:eastAsiaTheme="minorEastAsia" w:hAnsiTheme="minorHAnsi" w:cstheme="minorBidi"/>
          <w:noProof/>
          <w:sz w:val="28"/>
          <w:szCs w:val="28"/>
        </w:rPr>
      </w:pPr>
      <w:r>
        <w:rPr>
          <w:noProof/>
          <w:color w:val="000000" w:themeColor="text1"/>
          <w:sz w:val="28"/>
          <w:szCs w:val="28"/>
        </w:rPr>
        <w:t>Заключение</w:t>
      </w:r>
      <w:r w:rsidRPr="00B50DCB">
        <w:rPr>
          <w:noProof/>
          <w:sz w:val="28"/>
          <w:szCs w:val="28"/>
        </w:rPr>
        <w:tab/>
      </w:r>
      <w:r w:rsidRPr="00B50DCB">
        <w:rPr>
          <w:noProof/>
          <w:sz w:val="28"/>
          <w:szCs w:val="28"/>
        </w:rPr>
        <w:fldChar w:fldCharType="begin"/>
      </w:r>
      <w:r w:rsidRPr="00B50DCB">
        <w:rPr>
          <w:noProof/>
          <w:sz w:val="28"/>
          <w:szCs w:val="28"/>
        </w:rPr>
        <w:instrText xml:space="preserve"> PAGEREF _Toc9493311 \h </w:instrText>
      </w:r>
      <w:r w:rsidRPr="00B50DCB">
        <w:rPr>
          <w:noProof/>
          <w:sz w:val="28"/>
          <w:szCs w:val="28"/>
        </w:rPr>
      </w:r>
      <w:r w:rsidRPr="00B50DCB">
        <w:rPr>
          <w:noProof/>
          <w:sz w:val="28"/>
          <w:szCs w:val="28"/>
        </w:rPr>
        <w:fldChar w:fldCharType="separate"/>
      </w:r>
      <w:r w:rsidRPr="00B50DCB">
        <w:rPr>
          <w:noProof/>
          <w:sz w:val="28"/>
          <w:szCs w:val="28"/>
        </w:rPr>
        <w:t>25</w:t>
      </w:r>
      <w:r w:rsidRPr="00B50DCB">
        <w:rPr>
          <w:noProof/>
          <w:sz w:val="28"/>
          <w:szCs w:val="28"/>
        </w:rPr>
        <w:fldChar w:fldCharType="end"/>
      </w:r>
    </w:p>
    <w:p w14:paraId="2C0BF2EF" w14:textId="7CBA7F4F" w:rsidR="00B50DCB" w:rsidRPr="00B50DCB" w:rsidRDefault="00B50DCB" w:rsidP="00B50DCB">
      <w:pPr>
        <w:pStyle w:val="11"/>
        <w:tabs>
          <w:tab w:val="right" w:leader="dot" w:pos="9339"/>
        </w:tabs>
        <w:spacing w:line="360" w:lineRule="auto"/>
        <w:rPr>
          <w:rFonts w:asciiTheme="minorHAnsi" w:eastAsiaTheme="minorEastAsia" w:hAnsiTheme="minorHAnsi" w:cstheme="minorBidi"/>
          <w:noProof/>
          <w:sz w:val="28"/>
          <w:szCs w:val="28"/>
        </w:rPr>
      </w:pPr>
      <w:r>
        <w:rPr>
          <w:noProof/>
          <w:color w:val="000000" w:themeColor="text1"/>
          <w:sz w:val="28"/>
          <w:szCs w:val="28"/>
        </w:rPr>
        <w:t>Список использованных источников</w:t>
      </w:r>
      <w:r w:rsidRPr="00B50DCB">
        <w:rPr>
          <w:noProof/>
          <w:sz w:val="28"/>
          <w:szCs w:val="28"/>
        </w:rPr>
        <w:tab/>
      </w:r>
      <w:r w:rsidRPr="00B50DCB">
        <w:rPr>
          <w:noProof/>
          <w:sz w:val="28"/>
          <w:szCs w:val="28"/>
        </w:rPr>
        <w:fldChar w:fldCharType="begin"/>
      </w:r>
      <w:r w:rsidRPr="00B50DCB">
        <w:rPr>
          <w:noProof/>
          <w:sz w:val="28"/>
          <w:szCs w:val="28"/>
        </w:rPr>
        <w:instrText xml:space="preserve"> PAGEREF _Toc9493312 \h </w:instrText>
      </w:r>
      <w:r w:rsidRPr="00B50DCB">
        <w:rPr>
          <w:noProof/>
          <w:sz w:val="28"/>
          <w:szCs w:val="28"/>
        </w:rPr>
      </w:r>
      <w:r w:rsidRPr="00B50DCB">
        <w:rPr>
          <w:noProof/>
          <w:sz w:val="28"/>
          <w:szCs w:val="28"/>
        </w:rPr>
        <w:fldChar w:fldCharType="separate"/>
      </w:r>
      <w:r w:rsidRPr="00B50DCB">
        <w:rPr>
          <w:noProof/>
          <w:sz w:val="28"/>
          <w:szCs w:val="28"/>
        </w:rPr>
        <w:t>26</w:t>
      </w:r>
      <w:r w:rsidRPr="00B50DCB">
        <w:rPr>
          <w:noProof/>
          <w:sz w:val="28"/>
          <w:szCs w:val="28"/>
        </w:rPr>
        <w:fldChar w:fldCharType="end"/>
      </w:r>
    </w:p>
    <w:p w14:paraId="29F8102B" w14:textId="61B54431" w:rsidR="00AC0672" w:rsidRPr="00B50DCB" w:rsidRDefault="00B50DCB" w:rsidP="00B50DCB">
      <w:pPr>
        <w:spacing w:line="360" w:lineRule="auto"/>
        <w:rPr>
          <w:rFonts w:asciiTheme="minorHAnsi" w:hAnsiTheme="minorHAnsi" w:cstheme="minorBidi"/>
          <w:sz w:val="28"/>
          <w:szCs w:val="28"/>
          <w:lang w:val="de-DE" w:eastAsia="en-US"/>
        </w:rPr>
      </w:pPr>
      <w:r w:rsidRPr="00B50DCB">
        <w:rPr>
          <w:sz w:val="28"/>
          <w:szCs w:val="28"/>
        </w:rPr>
        <w:fldChar w:fldCharType="end"/>
      </w:r>
      <w:r w:rsidR="00665E7F" w:rsidRPr="00B50DCB">
        <w:rPr>
          <w:sz w:val="28"/>
          <w:szCs w:val="28"/>
        </w:rPr>
        <w:br w:type="page"/>
      </w:r>
    </w:p>
    <w:p w14:paraId="08534316" w14:textId="1E17D2D1" w:rsidR="00DE7E9F" w:rsidRDefault="000079DD" w:rsidP="00A1473F">
      <w:pPr>
        <w:pStyle w:val="1"/>
        <w:spacing w:line="360" w:lineRule="auto"/>
        <w:jc w:val="center"/>
        <w:rPr>
          <w:rFonts w:ascii="Times New Roman" w:hAnsi="Times New Roman" w:cs="Times New Roman"/>
          <w:color w:val="000000" w:themeColor="text1"/>
          <w:sz w:val="28"/>
          <w:szCs w:val="28"/>
        </w:rPr>
      </w:pPr>
      <w:bookmarkStart w:id="1" w:name="_Toc9493301"/>
      <w:r w:rsidRPr="00A1473F">
        <w:rPr>
          <w:rFonts w:ascii="Times New Roman" w:hAnsi="Times New Roman" w:cs="Times New Roman"/>
          <w:color w:val="000000" w:themeColor="text1"/>
          <w:sz w:val="28"/>
          <w:szCs w:val="28"/>
        </w:rPr>
        <w:lastRenderedPageBreak/>
        <w:t>ВВЕДЕНИЕ</w:t>
      </w:r>
      <w:bookmarkEnd w:id="1"/>
    </w:p>
    <w:p w14:paraId="2676FF70" w14:textId="77777777" w:rsidR="00532FD0" w:rsidRPr="00532FD0" w:rsidRDefault="00532FD0" w:rsidP="00532FD0"/>
    <w:p w14:paraId="4F234551" w14:textId="3675B1BD" w:rsidR="003C7584" w:rsidRDefault="00535EA7" w:rsidP="00A1473F">
      <w:pPr>
        <w:spacing w:line="360" w:lineRule="auto"/>
        <w:ind w:firstLine="680"/>
        <w:jc w:val="both"/>
        <w:rPr>
          <w:sz w:val="28"/>
          <w:szCs w:val="28"/>
        </w:rPr>
      </w:pPr>
      <w:r>
        <w:rPr>
          <w:sz w:val="28"/>
          <w:szCs w:val="28"/>
        </w:rPr>
        <w:t>Актуальность</w:t>
      </w:r>
      <w:r w:rsidR="0010432D">
        <w:rPr>
          <w:sz w:val="28"/>
          <w:szCs w:val="28"/>
        </w:rPr>
        <w:t xml:space="preserve"> </w:t>
      </w:r>
      <w:r w:rsidR="00401BAF">
        <w:rPr>
          <w:sz w:val="28"/>
          <w:szCs w:val="28"/>
        </w:rPr>
        <w:t xml:space="preserve">данной </w:t>
      </w:r>
      <w:r w:rsidR="0010432D">
        <w:rPr>
          <w:sz w:val="28"/>
          <w:szCs w:val="28"/>
        </w:rPr>
        <w:t>темы и</w:t>
      </w:r>
      <w:r w:rsidR="00401BAF">
        <w:rPr>
          <w:sz w:val="28"/>
          <w:szCs w:val="28"/>
        </w:rPr>
        <w:t>сследования обусловлена тем, что н</w:t>
      </w:r>
      <w:r>
        <w:rPr>
          <w:sz w:val="28"/>
          <w:szCs w:val="28"/>
        </w:rPr>
        <w:t>а современном</w:t>
      </w:r>
      <w:r w:rsidR="0010432D">
        <w:rPr>
          <w:sz w:val="28"/>
          <w:szCs w:val="28"/>
        </w:rPr>
        <w:t xml:space="preserve"> этапе развития лингвокультурологии характерен повышенный интерес к лингвострановедческим реалиям при переводе текстов</w:t>
      </w:r>
      <w:r w:rsidR="00F722AB">
        <w:rPr>
          <w:sz w:val="28"/>
          <w:szCs w:val="28"/>
        </w:rPr>
        <w:t xml:space="preserve">, </w:t>
      </w:r>
      <w:r w:rsidR="003C7584">
        <w:rPr>
          <w:sz w:val="28"/>
          <w:szCs w:val="28"/>
        </w:rPr>
        <w:t>публ</w:t>
      </w:r>
      <w:r w:rsidR="00F722AB">
        <w:rPr>
          <w:sz w:val="28"/>
          <w:szCs w:val="28"/>
        </w:rPr>
        <w:t>ицистических</w:t>
      </w:r>
      <w:r w:rsidR="0010432D">
        <w:rPr>
          <w:sz w:val="28"/>
          <w:szCs w:val="28"/>
        </w:rPr>
        <w:t>. Происходит обмен информации на языковом уровне в момен</w:t>
      </w:r>
      <w:r w:rsidR="00401BAF">
        <w:rPr>
          <w:sz w:val="28"/>
          <w:szCs w:val="28"/>
        </w:rPr>
        <w:t>т, когда разные культуры соприка</w:t>
      </w:r>
      <w:r w:rsidR="0010432D">
        <w:rPr>
          <w:sz w:val="28"/>
          <w:szCs w:val="28"/>
        </w:rPr>
        <w:t>са</w:t>
      </w:r>
      <w:r w:rsidR="00401BAF">
        <w:rPr>
          <w:sz w:val="28"/>
          <w:szCs w:val="28"/>
        </w:rPr>
        <w:t xml:space="preserve">ются между собой, контактируют. В этом случае возникают проблемы при переводе. </w:t>
      </w:r>
    </w:p>
    <w:p w14:paraId="50A01545" w14:textId="760349E9" w:rsidR="00287724" w:rsidRDefault="00401BAF" w:rsidP="0081734B">
      <w:pPr>
        <w:spacing w:line="360" w:lineRule="auto"/>
        <w:ind w:firstLine="709"/>
        <w:jc w:val="both"/>
        <w:rPr>
          <w:sz w:val="28"/>
          <w:szCs w:val="28"/>
        </w:rPr>
      </w:pPr>
      <w:r>
        <w:rPr>
          <w:sz w:val="28"/>
          <w:szCs w:val="28"/>
        </w:rPr>
        <w:t xml:space="preserve">Реалии представляют собой сложность не совпадать по значению в родном языке, либо обозначать такие понятия, которые не встречаются в других языках и незнакомы иным культурам. Следовательно, в настоящее время вопрос о способах перевода реалий, их типах остаётся открытым. </w:t>
      </w:r>
    </w:p>
    <w:p w14:paraId="0E4927CC" w14:textId="7F9B2B8F" w:rsidR="003C7584" w:rsidRDefault="003C7584" w:rsidP="0028444E">
      <w:pPr>
        <w:spacing w:line="360" w:lineRule="auto"/>
        <w:ind w:firstLine="680"/>
        <w:jc w:val="both"/>
        <w:rPr>
          <w:sz w:val="28"/>
          <w:szCs w:val="28"/>
        </w:rPr>
      </w:pPr>
      <w:r>
        <w:rPr>
          <w:sz w:val="28"/>
          <w:szCs w:val="28"/>
        </w:rPr>
        <w:t>Объектом исследования данной работы яв</w:t>
      </w:r>
      <w:r w:rsidR="0081734B">
        <w:rPr>
          <w:sz w:val="28"/>
          <w:szCs w:val="28"/>
        </w:rPr>
        <w:t>ляю</w:t>
      </w:r>
      <w:r w:rsidR="00051A15">
        <w:rPr>
          <w:sz w:val="28"/>
          <w:szCs w:val="28"/>
        </w:rPr>
        <w:t>тся публицистические речи А. И. </w:t>
      </w:r>
      <w:r>
        <w:rPr>
          <w:sz w:val="28"/>
          <w:szCs w:val="28"/>
        </w:rPr>
        <w:t>Солженицына «Темплтоновская лекция», «Нобелевская лекция», «Жить не по лжи».</w:t>
      </w:r>
    </w:p>
    <w:p w14:paraId="3ACC5FB7" w14:textId="6B11F2E0" w:rsidR="003C7584" w:rsidRDefault="003C7584" w:rsidP="0028444E">
      <w:pPr>
        <w:spacing w:line="360" w:lineRule="auto"/>
        <w:ind w:firstLine="709"/>
        <w:jc w:val="both"/>
        <w:rPr>
          <w:sz w:val="28"/>
          <w:szCs w:val="28"/>
        </w:rPr>
      </w:pPr>
      <w:r>
        <w:rPr>
          <w:sz w:val="28"/>
          <w:szCs w:val="28"/>
        </w:rPr>
        <w:t>Предметом исследования являются языковые единицы, содержа</w:t>
      </w:r>
      <w:r w:rsidR="00DE7E9F">
        <w:rPr>
          <w:sz w:val="28"/>
          <w:szCs w:val="28"/>
        </w:rPr>
        <w:t>щие информацию и их эквиваленты при переводе.</w:t>
      </w:r>
    </w:p>
    <w:p w14:paraId="5D038B23" w14:textId="0CC89C26" w:rsidR="003C7584" w:rsidRDefault="00401BAF" w:rsidP="00051A15">
      <w:pPr>
        <w:spacing w:line="360" w:lineRule="auto"/>
        <w:ind w:firstLine="680"/>
        <w:jc w:val="both"/>
        <w:rPr>
          <w:sz w:val="28"/>
          <w:szCs w:val="28"/>
        </w:rPr>
      </w:pPr>
      <w:r>
        <w:rPr>
          <w:sz w:val="28"/>
          <w:szCs w:val="28"/>
        </w:rPr>
        <w:t>Цель данной работы заключается в изучении лингвострановедческ</w:t>
      </w:r>
      <w:r w:rsidR="00111EDE">
        <w:rPr>
          <w:sz w:val="28"/>
          <w:szCs w:val="28"/>
        </w:rPr>
        <w:t>их реалий в оригинале и способов их перевода</w:t>
      </w:r>
      <w:r w:rsidR="0081734B">
        <w:rPr>
          <w:sz w:val="28"/>
          <w:szCs w:val="28"/>
        </w:rPr>
        <w:t xml:space="preserve"> с английского на русский язык.</w:t>
      </w:r>
    </w:p>
    <w:p w14:paraId="7D2FD749" w14:textId="6F30495C" w:rsidR="00111EDE" w:rsidRDefault="00111EDE" w:rsidP="00051A15">
      <w:pPr>
        <w:spacing w:line="360" w:lineRule="auto"/>
        <w:ind w:firstLine="709"/>
        <w:jc w:val="both"/>
        <w:rPr>
          <w:sz w:val="28"/>
          <w:szCs w:val="28"/>
        </w:rPr>
      </w:pPr>
      <w:r>
        <w:rPr>
          <w:sz w:val="28"/>
          <w:szCs w:val="28"/>
        </w:rPr>
        <w:t>Исходя из цели, пре</w:t>
      </w:r>
      <w:r w:rsidR="0081734B">
        <w:rPr>
          <w:sz w:val="28"/>
          <w:szCs w:val="28"/>
        </w:rPr>
        <w:t>дстоит решить следующие</w:t>
      </w:r>
      <w:r w:rsidR="00851866">
        <w:rPr>
          <w:sz w:val="28"/>
          <w:szCs w:val="28"/>
        </w:rPr>
        <w:t xml:space="preserve"> теоретические</w:t>
      </w:r>
      <w:r w:rsidR="0081734B">
        <w:rPr>
          <w:sz w:val="28"/>
          <w:szCs w:val="28"/>
        </w:rPr>
        <w:t xml:space="preserve"> задачи:</w:t>
      </w:r>
    </w:p>
    <w:p w14:paraId="714B20CD" w14:textId="2A7B30F4" w:rsidR="00111EDE" w:rsidRDefault="0078524C" w:rsidP="00051A15">
      <w:pPr>
        <w:spacing w:line="360" w:lineRule="auto"/>
        <w:ind w:firstLine="709"/>
        <w:jc w:val="both"/>
        <w:rPr>
          <w:sz w:val="28"/>
          <w:szCs w:val="28"/>
        </w:rPr>
      </w:pPr>
      <w:r>
        <w:rPr>
          <w:sz w:val="28"/>
          <w:szCs w:val="28"/>
        </w:rPr>
        <w:t>–</w:t>
      </w:r>
      <w:r w:rsidR="00851866">
        <w:rPr>
          <w:sz w:val="28"/>
          <w:szCs w:val="28"/>
        </w:rPr>
        <w:t xml:space="preserve"> </w:t>
      </w:r>
      <w:r w:rsidR="00111EDE">
        <w:rPr>
          <w:sz w:val="28"/>
          <w:szCs w:val="28"/>
        </w:rPr>
        <w:t>определить понятие термина «культурология»;</w:t>
      </w:r>
    </w:p>
    <w:p w14:paraId="41A71A03" w14:textId="4B4186DD" w:rsidR="00111EDE" w:rsidRDefault="0078524C" w:rsidP="00851866">
      <w:pPr>
        <w:spacing w:line="360" w:lineRule="auto"/>
        <w:ind w:firstLine="709"/>
        <w:jc w:val="both"/>
        <w:rPr>
          <w:sz w:val="28"/>
          <w:szCs w:val="28"/>
        </w:rPr>
      </w:pPr>
      <w:r>
        <w:rPr>
          <w:sz w:val="28"/>
          <w:szCs w:val="28"/>
        </w:rPr>
        <w:t>–</w:t>
      </w:r>
      <w:r w:rsidR="00851866">
        <w:rPr>
          <w:sz w:val="28"/>
          <w:szCs w:val="28"/>
        </w:rPr>
        <w:t xml:space="preserve"> </w:t>
      </w:r>
      <w:r w:rsidR="00111EDE">
        <w:rPr>
          <w:sz w:val="28"/>
          <w:szCs w:val="28"/>
        </w:rPr>
        <w:t>определить понятия терминов «публицистика» и «лингвострановедческие реалии»;</w:t>
      </w:r>
    </w:p>
    <w:p w14:paraId="380EA981" w14:textId="19EB0757" w:rsidR="00111EDE" w:rsidRDefault="0078524C" w:rsidP="00051A15">
      <w:pPr>
        <w:spacing w:line="360" w:lineRule="auto"/>
        <w:ind w:firstLine="709"/>
        <w:jc w:val="both"/>
        <w:rPr>
          <w:sz w:val="28"/>
          <w:szCs w:val="28"/>
        </w:rPr>
      </w:pPr>
      <w:r>
        <w:rPr>
          <w:sz w:val="28"/>
          <w:szCs w:val="28"/>
        </w:rPr>
        <w:t>–</w:t>
      </w:r>
      <w:r w:rsidR="00851866">
        <w:rPr>
          <w:sz w:val="28"/>
          <w:szCs w:val="28"/>
        </w:rPr>
        <w:t xml:space="preserve"> </w:t>
      </w:r>
      <w:r w:rsidR="00111EDE">
        <w:rPr>
          <w:sz w:val="28"/>
          <w:szCs w:val="28"/>
        </w:rPr>
        <w:t>рассмотреть су</w:t>
      </w:r>
      <w:r w:rsidR="00851866">
        <w:rPr>
          <w:sz w:val="28"/>
          <w:szCs w:val="28"/>
        </w:rPr>
        <w:t>ществующие классификации реалий.</w:t>
      </w:r>
    </w:p>
    <w:p w14:paraId="2A980AB1" w14:textId="35729357" w:rsidR="00111EDE" w:rsidRDefault="00851866" w:rsidP="00851866">
      <w:pPr>
        <w:spacing w:line="360" w:lineRule="auto"/>
        <w:ind w:firstLine="709"/>
        <w:jc w:val="both"/>
        <w:rPr>
          <w:sz w:val="28"/>
          <w:szCs w:val="28"/>
        </w:rPr>
      </w:pPr>
      <w:r>
        <w:rPr>
          <w:sz w:val="28"/>
          <w:szCs w:val="28"/>
        </w:rPr>
        <w:t>На практическом уровне предстоит решить следующие задачи:</w:t>
      </w:r>
    </w:p>
    <w:p w14:paraId="769B99AC" w14:textId="68855EDB" w:rsidR="00111EDE" w:rsidRDefault="0078524C" w:rsidP="00051A15">
      <w:pPr>
        <w:spacing w:line="360" w:lineRule="auto"/>
        <w:ind w:firstLine="709"/>
        <w:jc w:val="both"/>
        <w:rPr>
          <w:sz w:val="28"/>
          <w:szCs w:val="28"/>
        </w:rPr>
      </w:pPr>
      <w:r>
        <w:rPr>
          <w:sz w:val="28"/>
          <w:szCs w:val="28"/>
        </w:rPr>
        <w:t>–</w:t>
      </w:r>
      <w:r w:rsidR="00851866">
        <w:rPr>
          <w:sz w:val="28"/>
          <w:szCs w:val="28"/>
        </w:rPr>
        <w:t xml:space="preserve"> </w:t>
      </w:r>
      <w:r w:rsidR="00111EDE">
        <w:rPr>
          <w:sz w:val="28"/>
          <w:szCs w:val="28"/>
        </w:rPr>
        <w:t>изучить публицистические тексты А.</w:t>
      </w:r>
      <w:r w:rsidR="00051A15">
        <w:rPr>
          <w:sz w:val="28"/>
          <w:szCs w:val="28"/>
        </w:rPr>
        <w:t> И. </w:t>
      </w:r>
      <w:r w:rsidR="00111EDE">
        <w:rPr>
          <w:sz w:val="28"/>
          <w:szCs w:val="28"/>
        </w:rPr>
        <w:t>Солженицына в оригинале и переводе;</w:t>
      </w:r>
    </w:p>
    <w:p w14:paraId="5D4EC850" w14:textId="5F94F7FC" w:rsidR="00111EDE" w:rsidRDefault="0078524C" w:rsidP="00051A15">
      <w:pPr>
        <w:spacing w:line="360" w:lineRule="auto"/>
        <w:ind w:firstLine="709"/>
        <w:jc w:val="both"/>
        <w:rPr>
          <w:sz w:val="28"/>
          <w:szCs w:val="28"/>
        </w:rPr>
      </w:pPr>
      <w:r>
        <w:rPr>
          <w:sz w:val="28"/>
          <w:szCs w:val="28"/>
        </w:rPr>
        <w:t>–</w:t>
      </w:r>
      <w:r w:rsidR="00851866">
        <w:rPr>
          <w:sz w:val="28"/>
          <w:szCs w:val="28"/>
        </w:rPr>
        <w:t xml:space="preserve"> </w:t>
      </w:r>
      <w:r w:rsidR="00111EDE">
        <w:rPr>
          <w:sz w:val="28"/>
          <w:szCs w:val="28"/>
        </w:rPr>
        <w:t>выявить реал</w:t>
      </w:r>
      <w:r w:rsidR="00051A15">
        <w:rPr>
          <w:sz w:val="28"/>
          <w:szCs w:val="28"/>
        </w:rPr>
        <w:t>ии в публицистических тексах А. И. </w:t>
      </w:r>
      <w:r w:rsidR="00111EDE">
        <w:rPr>
          <w:sz w:val="28"/>
          <w:szCs w:val="28"/>
        </w:rPr>
        <w:t>Солженицына;</w:t>
      </w:r>
    </w:p>
    <w:p w14:paraId="57FCA6CE" w14:textId="70FA651F" w:rsidR="00600CA2" w:rsidRDefault="0078524C" w:rsidP="00051A15">
      <w:pPr>
        <w:spacing w:line="360" w:lineRule="auto"/>
        <w:ind w:firstLine="709"/>
        <w:jc w:val="both"/>
        <w:rPr>
          <w:sz w:val="28"/>
          <w:szCs w:val="28"/>
        </w:rPr>
      </w:pPr>
      <w:r>
        <w:rPr>
          <w:sz w:val="28"/>
          <w:szCs w:val="28"/>
        </w:rPr>
        <w:t>–</w:t>
      </w:r>
      <w:r w:rsidR="00851866">
        <w:rPr>
          <w:sz w:val="28"/>
          <w:szCs w:val="28"/>
        </w:rPr>
        <w:t xml:space="preserve"> </w:t>
      </w:r>
      <w:r w:rsidR="00111EDE">
        <w:rPr>
          <w:sz w:val="28"/>
          <w:szCs w:val="28"/>
        </w:rPr>
        <w:t xml:space="preserve">сравнить и проанализировать реалии и их эквиваленты на английском </w:t>
      </w:r>
    </w:p>
    <w:p w14:paraId="02C32A16" w14:textId="510649A7" w:rsidR="00600CA2" w:rsidRDefault="00111EDE" w:rsidP="00051A15">
      <w:pPr>
        <w:spacing w:line="360" w:lineRule="auto"/>
        <w:jc w:val="both"/>
        <w:rPr>
          <w:sz w:val="28"/>
          <w:szCs w:val="28"/>
        </w:rPr>
      </w:pPr>
      <w:r>
        <w:rPr>
          <w:sz w:val="28"/>
          <w:szCs w:val="28"/>
        </w:rPr>
        <w:t>и п</w:t>
      </w:r>
      <w:r w:rsidR="00023647">
        <w:rPr>
          <w:sz w:val="28"/>
          <w:szCs w:val="28"/>
        </w:rPr>
        <w:t>ри переводе на русский язык</w:t>
      </w:r>
      <w:r w:rsidR="00851866">
        <w:rPr>
          <w:sz w:val="28"/>
          <w:szCs w:val="28"/>
        </w:rPr>
        <w:t>.</w:t>
      </w:r>
    </w:p>
    <w:p w14:paraId="630F4388" w14:textId="17D61DE7" w:rsidR="00F722AB" w:rsidRDefault="00F722AB" w:rsidP="00051A15">
      <w:pPr>
        <w:spacing w:line="360" w:lineRule="auto"/>
        <w:ind w:firstLine="709"/>
        <w:jc w:val="both"/>
        <w:rPr>
          <w:sz w:val="28"/>
          <w:szCs w:val="28"/>
        </w:rPr>
      </w:pPr>
      <w:r>
        <w:rPr>
          <w:sz w:val="28"/>
          <w:szCs w:val="28"/>
        </w:rPr>
        <w:lastRenderedPageBreak/>
        <w:t xml:space="preserve">В основе исследования лежит метод описательный для определения нужных в данной работе понятий и сопоставительный для изучения и перевода реалий в оригинале и переводе. </w:t>
      </w:r>
    </w:p>
    <w:p w14:paraId="37D37663" w14:textId="1FA724B0" w:rsidR="00401BAF" w:rsidRDefault="00401BAF" w:rsidP="000079DD">
      <w:pPr>
        <w:jc w:val="center"/>
        <w:rPr>
          <w:sz w:val="28"/>
          <w:szCs w:val="28"/>
        </w:rPr>
      </w:pPr>
    </w:p>
    <w:p w14:paraId="18FED1C3" w14:textId="68C75B28" w:rsidR="003E5E00" w:rsidRDefault="003E5E00">
      <w:pPr>
        <w:rPr>
          <w:sz w:val="28"/>
          <w:szCs w:val="28"/>
        </w:rPr>
      </w:pPr>
      <w:r>
        <w:rPr>
          <w:sz w:val="28"/>
          <w:szCs w:val="28"/>
        </w:rPr>
        <w:br w:type="page"/>
      </w:r>
    </w:p>
    <w:p w14:paraId="0C03D8E7" w14:textId="4C609517" w:rsidR="003C7584" w:rsidRPr="00851866" w:rsidRDefault="00851866" w:rsidP="00851866">
      <w:pPr>
        <w:pStyle w:val="1"/>
        <w:spacing w:line="360" w:lineRule="auto"/>
        <w:ind w:firstLine="709"/>
        <w:rPr>
          <w:rFonts w:ascii="Times New Roman" w:hAnsi="Times New Roman" w:cs="Times New Roman"/>
          <w:color w:val="000000" w:themeColor="text1"/>
          <w:sz w:val="28"/>
          <w:szCs w:val="28"/>
        </w:rPr>
      </w:pPr>
      <w:bookmarkStart w:id="2" w:name="_Toc9493302"/>
      <w:r>
        <w:rPr>
          <w:rFonts w:ascii="Times New Roman" w:hAnsi="Times New Roman" w:cs="Times New Roman"/>
          <w:color w:val="000000" w:themeColor="text1"/>
          <w:sz w:val="28"/>
          <w:szCs w:val="28"/>
        </w:rPr>
        <w:lastRenderedPageBreak/>
        <w:t xml:space="preserve">1 </w:t>
      </w:r>
      <w:r w:rsidR="003C7584" w:rsidRPr="00851866">
        <w:rPr>
          <w:rFonts w:ascii="Times New Roman" w:hAnsi="Times New Roman" w:cs="Times New Roman"/>
          <w:color w:val="000000" w:themeColor="text1"/>
          <w:sz w:val="28"/>
          <w:szCs w:val="28"/>
        </w:rPr>
        <w:t>Публицистика в лингвокультурологии</w:t>
      </w:r>
      <w:r w:rsidR="0068411F" w:rsidRPr="00851866">
        <w:rPr>
          <w:rFonts w:ascii="Times New Roman" w:hAnsi="Times New Roman" w:cs="Times New Roman"/>
          <w:color w:val="000000" w:themeColor="text1"/>
          <w:sz w:val="28"/>
          <w:szCs w:val="28"/>
        </w:rPr>
        <w:t xml:space="preserve"> и лингвострановедческие реалии</w:t>
      </w:r>
      <w:bookmarkEnd w:id="2"/>
    </w:p>
    <w:p w14:paraId="1C4258AE" w14:textId="276057B6" w:rsidR="00B82CC7" w:rsidRDefault="00B82CC7" w:rsidP="00532FD0">
      <w:pPr>
        <w:pStyle w:val="1"/>
        <w:numPr>
          <w:ilvl w:val="1"/>
          <w:numId w:val="19"/>
        </w:numPr>
        <w:spacing w:line="360" w:lineRule="auto"/>
        <w:rPr>
          <w:rFonts w:ascii="Times New Roman" w:hAnsi="Times New Roman" w:cs="Times New Roman"/>
          <w:color w:val="000000" w:themeColor="text1"/>
          <w:sz w:val="28"/>
          <w:szCs w:val="28"/>
        </w:rPr>
      </w:pPr>
      <w:bookmarkStart w:id="3" w:name="_Toc9493303"/>
      <w:r w:rsidRPr="00A1473F">
        <w:rPr>
          <w:rFonts w:ascii="Times New Roman" w:hAnsi="Times New Roman" w:cs="Times New Roman"/>
          <w:color w:val="000000" w:themeColor="text1"/>
          <w:sz w:val="28"/>
          <w:szCs w:val="28"/>
        </w:rPr>
        <w:t>Определение лингвокультурологии</w:t>
      </w:r>
      <w:bookmarkEnd w:id="3"/>
    </w:p>
    <w:p w14:paraId="3E323677" w14:textId="77777777" w:rsidR="00532FD0" w:rsidRPr="00532FD0" w:rsidRDefault="00532FD0" w:rsidP="00532FD0"/>
    <w:p w14:paraId="011A6ADA" w14:textId="39453C39" w:rsidR="003C7584" w:rsidRPr="00B82CC7" w:rsidRDefault="003C7584" w:rsidP="00A1473F">
      <w:pPr>
        <w:spacing w:line="360" w:lineRule="auto"/>
        <w:ind w:firstLine="709"/>
        <w:jc w:val="both"/>
        <w:rPr>
          <w:sz w:val="28"/>
          <w:szCs w:val="28"/>
        </w:rPr>
      </w:pPr>
      <w:r w:rsidRPr="00B82CC7">
        <w:rPr>
          <w:sz w:val="28"/>
          <w:szCs w:val="28"/>
        </w:rPr>
        <w:t>Прежде чем перейти к разговору о понятии «лингвокультурология», можно обратиться к тому, что мы понимаем под  языком, лингвистикой и культурологией.</w:t>
      </w:r>
    </w:p>
    <w:p w14:paraId="6680AC53" w14:textId="77777777" w:rsidR="00A27795" w:rsidRDefault="003C7584" w:rsidP="00A1473F">
      <w:pPr>
        <w:spacing w:line="360" w:lineRule="auto"/>
        <w:ind w:firstLine="709"/>
        <w:jc w:val="both"/>
        <w:rPr>
          <w:sz w:val="28"/>
          <w:szCs w:val="28"/>
        </w:rPr>
      </w:pPr>
      <w:r>
        <w:rPr>
          <w:sz w:val="28"/>
          <w:szCs w:val="28"/>
        </w:rPr>
        <w:t xml:space="preserve"> С помощью языка человек способен говорить, передавать мысли,  сообщение собеседнику, выразить чувства и желания. А для этого необходимо знать фонетические, лексические, грамматические средства и уметь ими пользоваться. Лингвистика же изучает язык, знание о языке, законы, по которым он построен и функционирует, а также основы преподавания.</w:t>
      </w:r>
    </w:p>
    <w:p w14:paraId="62397FAF" w14:textId="7E14569D" w:rsidR="00A27795" w:rsidRDefault="003C7584" w:rsidP="00A1473F">
      <w:pPr>
        <w:spacing w:line="360" w:lineRule="auto"/>
        <w:ind w:firstLine="709"/>
        <w:jc w:val="both"/>
        <w:rPr>
          <w:sz w:val="28"/>
          <w:szCs w:val="28"/>
        </w:rPr>
      </w:pPr>
      <w:r>
        <w:rPr>
          <w:rFonts w:eastAsia="Times New Roman"/>
          <w:color w:val="222222"/>
          <w:sz w:val="28"/>
          <w:szCs w:val="28"/>
          <w:shd w:val="clear" w:color="auto" w:fill="FFFFFF"/>
        </w:rPr>
        <w:t xml:space="preserve">Культурология </w:t>
      </w:r>
      <w:r w:rsidR="0078524C">
        <w:rPr>
          <w:rFonts w:eastAsia="Times New Roman"/>
          <w:color w:val="222222"/>
          <w:sz w:val="28"/>
          <w:szCs w:val="28"/>
          <w:shd w:val="clear" w:color="auto" w:fill="FFFFFF"/>
        </w:rPr>
        <w:t>–</w:t>
      </w:r>
      <w:r>
        <w:rPr>
          <w:rFonts w:eastAsia="Times New Roman"/>
          <w:color w:val="222222"/>
          <w:sz w:val="28"/>
          <w:szCs w:val="28"/>
          <w:shd w:val="clear" w:color="auto" w:fill="FFFFFF"/>
        </w:rPr>
        <w:t xml:space="preserve"> дисциплина</w:t>
      </w:r>
      <w:r w:rsidRPr="0050339A">
        <w:rPr>
          <w:rFonts w:eastAsia="Times New Roman"/>
          <w:color w:val="222222"/>
          <w:sz w:val="28"/>
          <w:szCs w:val="28"/>
          <w:shd w:val="clear" w:color="auto" w:fill="FFFFFF"/>
        </w:rPr>
        <w:t xml:space="preserve">, изучающая </w:t>
      </w:r>
      <w:r>
        <w:rPr>
          <w:rFonts w:eastAsia="Times New Roman"/>
          <w:color w:val="222222"/>
          <w:sz w:val="28"/>
          <w:szCs w:val="28"/>
          <w:shd w:val="clear" w:color="auto" w:fill="FFFFFF"/>
        </w:rPr>
        <w:t>ра</w:t>
      </w:r>
      <w:r w:rsidR="0081734B">
        <w:rPr>
          <w:rFonts w:eastAsia="Times New Roman"/>
          <w:color w:val="222222"/>
          <w:sz w:val="28"/>
          <w:szCs w:val="28"/>
          <w:shd w:val="clear" w:color="auto" w:fill="FFFFFF"/>
        </w:rPr>
        <w:t xml:space="preserve">звитие, изменения, новшества в </w:t>
      </w:r>
      <w:r>
        <w:rPr>
          <w:rFonts w:eastAsia="Times New Roman"/>
          <w:color w:val="222222"/>
          <w:sz w:val="28"/>
          <w:szCs w:val="28"/>
          <w:shd w:val="clear" w:color="auto" w:fill="FFFFFF"/>
        </w:rPr>
        <w:t>культуре, её внутренние важные аспекты. Она связывает между собой общество и культуру, изучает различные её тенденции.</w:t>
      </w:r>
    </w:p>
    <w:p w14:paraId="7FB2263D" w14:textId="0E4DAD52" w:rsidR="00A27795" w:rsidRDefault="003C7584" w:rsidP="00A27795">
      <w:pPr>
        <w:spacing w:line="360" w:lineRule="auto"/>
        <w:ind w:firstLine="709"/>
        <w:jc w:val="both"/>
        <w:rPr>
          <w:sz w:val="28"/>
          <w:szCs w:val="28"/>
        </w:rPr>
      </w:pPr>
      <w:r>
        <w:rPr>
          <w:rFonts w:eastAsia="Times New Roman"/>
          <w:color w:val="222222"/>
          <w:sz w:val="28"/>
          <w:szCs w:val="28"/>
          <w:shd w:val="clear" w:color="auto" w:fill="FFFFFF"/>
        </w:rPr>
        <w:t>Лингвокультурология также непосредственно связана с ментальностью</w:t>
      </w:r>
      <w:r w:rsidRPr="004B5EAE">
        <w:rPr>
          <w:rFonts w:eastAsia="Times New Roman"/>
          <w:color w:val="222222"/>
          <w:sz w:val="28"/>
          <w:szCs w:val="28"/>
          <w:shd w:val="clear" w:color="auto" w:fill="FFFFFF"/>
        </w:rPr>
        <w:t>.</w:t>
      </w:r>
      <w:r>
        <w:rPr>
          <w:rFonts w:eastAsia="Times New Roman"/>
          <w:color w:val="222222"/>
          <w:sz w:val="28"/>
          <w:szCs w:val="28"/>
          <w:shd w:val="clear" w:color="auto" w:fill="FFFFFF"/>
        </w:rPr>
        <w:t xml:space="preserve"> С помощью ментальности мы наблюдаем и видим мир в родном языке, духовные, интеллектуальные качества национального характера определённой страны. Особенности национального мышления и менталитета,</w:t>
      </w:r>
      <w:r w:rsidR="0081734B">
        <w:rPr>
          <w:rFonts w:eastAsia="Times New Roman"/>
          <w:color w:val="222222"/>
          <w:sz w:val="28"/>
          <w:szCs w:val="28"/>
          <w:shd w:val="clear" w:color="auto" w:fill="FFFFFF"/>
        </w:rPr>
        <w:t xml:space="preserve"> культурные ценности, характер</w:t>
      </w:r>
      <w:r>
        <w:rPr>
          <w:rFonts w:eastAsia="Times New Roman"/>
          <w:color w:val="222222"/>
          <w:sz w:val="28"/>
          <w:szCs w:val="28"/>
          <w:shd w:val="clear" w:color="auto" w:fill="FFFFFF"/>
        </w:rPr>
        <w:t xml:space="preserve"> какой-либо нации </w:t>
      </w:r>
      <w:r w:rsidR="00600CA2">
        <w:rPr>
          <w:rFonts w:eastAsia="Times New Roman"/>
          <w:color w:val="222222"/>
          <w:sz w:val="28"/>
          <w:szCs w:val="28"/>
          <w:shd w:val="clear" w:color="auto" w:fill="FFFFFF"/>
        </w:rPr>
        <w:t>–</w:t>
      </w:r>
      <w:r>
        <w:rPr>
          <w:rFonts w:eastAsia="Times New Roman"/>
          <w:color w:val="222222"/>
          <w:sz w:val="28"/>
          <w:szCs w:val="28"/>
          <w:shd w:val="clear" w:color="auto" w:fill="FFFFFF"/>
        </w:rPr>
        <w:t xml:space="preserve"> всё это отображается в языке и его структуре</w:t>
      </w:r>
      <w:r w:rsidR="0078524C">
        <w:rPr>
          <w:rFonts w:eastAsia="Times New Roman"/>
          <w:color w:val="222222"/>
          <w:sz w:val="28"/>
          <w:szCs w:val="28"/>
          <w:shd w:val="clear" w:color="auto" w:fill="FFFFFF"/>
        </w:rPr>
        <w:t>.</w:t>
      </w:r>
    </w:p>
    <w:p w14:paraId="2921D6BC" w14:textId="05C1B1B8" w:rsidR="003C7584" w:rsidRPr="00A27795" w:rsidRDefault="003C7584" w:rsidP="00A27795">
      <w:pPr>
        <w:spacing w:line="360" w:lineRule="auto"/>
        <w:ind w:firstLine="709"/>
        <w:jc w:val="both"/>
        <w:rPr>
          <w:sz w:val="28"/>
          <w:szCs w:val="28"/>
        </w:rPr>
      </w:pPr>
      <w:r>
        <w:rPr>
          <w:rFonts w:eastAsia="Times New Roman"/>
          <w:color w:val="222222"/>
          <w:sz w:val="28"/>
          <w:szCs w:val="28"/>
          <w:shd w:val="clear" w:color="auto" w:fill="FFFFFF"/>
        </w:rPr>
        <w:t>Таким образом, мо</w:t>
      </w:r>
      <w:r w:rsidR="0081734B">
        <w:rPr>
          <w:rFonts w:eastAsia="Times New Roman"/>
          <w:color w:val="222222"/>
          <w:sz w:val="28"/>
          <w:szCs w:val="28"/>
          <w:shd w:val="clear" w:color="auto" w:fill="FFFFFF"/>
        </w:rPr>
        <w:t xml:space="preserve">жно заметить, что данные </w:t>
      </w:r>
      <w:r>
        <w:rPr>
          <w:rFonts w:eastAsia="Times New Roman"/>
          <w:color w:val="222222"/>
          <w:sz w:val="28"/>
          <w:szCs w:val="28"/>
          <w:shd w:val="clear" w:color="auto" w:fill="FFFFFF"/>
        </w:rPr>
        <w:t>понятия очень взаимосвязаны  и относятся непосредственно к лингвокультурологии. Теперь обратимся к определениям лингвокультурологии и процитируем их.</w:t>
      </w:r>
    </w:p>
    <w:p w14:paraId="6974A540" w14:textId="4E48AFE0" w:rsidR="00A27795" w:rsidRDefault="00051A15" w:rsidP="00A27795">
      <w:pPr>
        <w:spacing w:line="360" w:lineRule="auto"/>
        <w:ind w:firstLine="709"/>
        <w:jc w:val="both"/>
        <w:rPr>
          <w:rFonts w:eastAsia="Times New Roman"/>
          <w:color w:val="222222"/>
          <w:sz w:val="28"/>
          <w:szCs w:val="28"/>
          <w:shd w:val="clear" w:color="auto" w:fill="FFFFFF"/>
        </w:rPr>
      </w:pPr>
      <w:r>
        <w:rPr>
          <w:rFonts w:eastAsia="Times New Roman"/>
          <w:color w:val="222222"/>
          <w:sz w:val="28"/>
          <w:szCs w:val="28"/>
          <w:shd w:val="clear" w:color="auto" w:fill="FFFFFF"/>
        </w:rPr>
        <w:t>В. В. </w:t>
      </w:r>
      <w:r w:rsidR="003C7584" w:rsidRPr="0019222E">
        <w:rPr>
          <w:rFonts w:eastAsia="Times New Roman"/>
          <w:color w:val="222222"/>
          <w:sz w:val="28"/>
          <w:szCs w:val="28"/>
          <w:shd w:val="clear" w:color="auto" w:fill="FFFFFF"/>
        </w:rPr>
        <w:t>Красных определяет лингвокультурологию следующим образом</w:t>
      </w:r>
      <w:r w:rsidR="003C7584">
        <w:rPr>
          <w:rFonts w:eastAsia="Times New Roman"/>
          <w:color w:val="222222"/>
          <w:sz w:val="28"/>
          <w:szCs w:val="28"/>
          <w:shd w:val="clear" w:color="auto" w:fill="FFFFFF"/>
        </w:rPr>
        <w:t>:</w:t>
      </w:r>
      <w:r w:rsidR="003C7584" w:rsidRPr="0019222E">
        <w:rPr>
          <w:rFonts w:eastAsia="Times New Roman"/>
          <w:color w:val="222222"/>
          <w:sz w:val="28"/>
          <w:szCs w:val="28"/>
          <w:shd w:val="clear" w:color="auto" w:fill="FFFFFF"/>
        </w:rPr>
        <w:t xml:space="preserve"> «</w:t>
      </w:r>
      <w:r w:rsidR="00600CA2">
        <w:rPr>
          <w:rFonts w:eastAsia="Times New Roman"/>
          <w:color w:val="222222"/>
          <w:sz w:val="28"/>
          <w:szCs w:val="28"/>
          <w:shd w:val="clear" w:color="auto" w:fill="FFFFFF"/>
        </w:rPr>
        <w:t>…</w:t>
      </w:r>
      <w:r w:rsidR="003C7584" w:rsidRPr="0019222E">
        <w:rPr>
          <w:rFonts w:eastAsia="Times New Roman"/>
          <w:color w:val="222222"/>
          <w:sz w:val="28"/>
          <w:szCs w:val="28"/>
          <w:shd w:val="clear" w:color="auto" w:fill="FFFFFF"/>
        </w:rPr>
        <w:t>дисциплина, изучающая проявление, отражение и фиксацию культуры в языке и дискурсе, непосредственно связанную с изучением национальной картины мира, языкового сознания, особенностей ментально-лингвального комплекса»</w:t>
      </w:r>
      <w:r w:rsidR="00851866">
        <w:rPr>
          <w:rFonts w:eastAsia="Times New Roman"/>
          <w:color w:val="222222"/>
          <w:sz w:val="28"/>
          <w:szCs w:val="28"/>
          <w:shd w:val="clear" w:color="auto" w:fill="FFFFFF"/>
        </w:rPr>
        <w:t xml:space="preserve"> </w:t>
      </w:r>
      <w:r w:rsidR="00926DC9">
        <w:rPr>
          <w:rFonts w:eastAsia="Times New Roman"/>
          <w:color w:val="222222"/>
          <w:sz w:val="28"/>
          <w:szCs w:val="28"/>
          <w:shd w:val="clear" w:color="auto" w:fill="FFFFFF"/>
        </w:rPr>
        <w:t>[</w:t>
      </w:r>
      <w:r w:rsidR="00DD32B5">
        <w:rPr>
          <w:rFonts w:eastAsia="Times New Roman"/>
          <w:color w:val="222222"/>
          <w:sz w:val="28"/>
          <w:szCs w:val="28"/>
          <w:shd w:val="clear" w:color="auto" w:fill="FFFFFF"/>
        </w:rPr>
        <w:t xml:space="preserve">10, </w:t>
      </w:r>
      <w:r w:rsidR="00926DC9">
        <w:rPr>
          <w:rFonts w:eastAsia="Times New Roman"/>
          <w:color w:val="222222"/>
          <w:sz w:val="28"/>
          <w:szCs w:val="28"/>
          <w:shd w:val="clear" w:color="auto" w:fill="FFFFFF"/>
        </w:rPr>
        <w:t>с. 12].</w:t>
      </w:r>
    </w:p>
    <w:p w14:paraId="6225134F" w14:textId="1190E4B7" w:rsidR="00A27795" w:rsidRPr="00926DC9" w:rsidRDefault="00051A15" w:rsidP="00DD32B5">
      <w:pPr>
        <w:spacing w:line="360" w:lineRule="auto"/>
        <w:ind w:firstLine="709"/>
        <w:jc w:val="both"/>
        <w:rPr>
          <w:rFonts w:eastAsia="Times New Roman"/>
          <w:color w:val="222222"/>
          <w:sz w:val="28"/>
          <w:szCs w:val="28"/>
          <w:shd w:val="clear" w:color="auto" w:fill="FFFFFF"/>
        </w:rPr>
      </w:pPr>
      <w:r>
        <w:rPr>
          <w:rFonts w:eastAsia="Times New Roman"/>
          <w:color w:val="222222"/>
          <w:sz w:val="28"/>
          <w:szCs w:val="28"/>
          <w:shd w:val="clear" w:color="auto" w:fill="FFFFFF"/>
        </w:rPr>
        <w:lastRenderedPageBreak/>
        <w:t>Е. И. </w:t>
      </w:r>
      <w:r w:rsidR="003C7584">
        <w:rPr>
          <w:rFonts w:eastAsia="Times New Roman"/>
          <w:color w:val="222222"/>
          <w:sz w:val="28"/>
          <w:szCs w:val="28"/>
          <w:shd w:val="clear" w:color="auto" w:fill="FFFFFF"/>
        </w:rPr>
        <w:t>Зин</w:t>
      </w:r>
      <w:r w:rsidR="00DD32B5">
        <w:rPr>
          <w:rFonts w:eastAsia="Times New Roman"/>
          <w:color w:val="222222"/>
          <w:sz w:val="28"/>
          <w:szCs w:val="28"/>
          <w:shd w:val="clear" w:color="auto" w:fill="FFFFFF"/>
        </w:rPr>
        <w:t>ов</w:t>
      </w:r>
      <w:r>
        <w:rPr>
          <w:rFonts w:eastAsia="Times New Roman"/>
          <w:color w:val="222222"/>
          <w:sz w:val="28"/>
          <w:szCs w:val="28"/>
          <w:shd w:val="clear" w:color="auto" w:fill="FFFFFF"/>
        </w:rPr>
        <w:t>ьева и Е. Е. </w:t>
      </w:r>
      <w:r w:rsidR="0081734B">
        <w:rPr>
          <w:rFonts w:eastAsia="Times New Roman"/>
          <w:color w:val="222222"/>
          <w:sz w:val="28"/>
          <w:szCs w:val="28"/>
          <w:shd w:val="clear" w:color="auto" w:fill="FFFFFF"/>
        </w:rPr>
        <w:t>Юрков определяют лингвокультурологию</w:t>
      </w:r>
      <w:r w:rsidR="003C7584">
        <w:rPr>
          <w:rFonts w:eastAsia="Times New Roman"/>
          <w:color w:val="222222"/>
          <w:sz w:val="28"/>
          <w:szCs w:val="28"/>
          <w:shd w:val="clear" w:color="auto" w:fill="FFFFFF"/>
        </w:rPr>
        <w:t xml:space="preserve"> так: </w:t>
      </w:r>
      <w:r w:rsidR="003C7584" w:rsidRPr="00672057">
        <w:rPr>
          <w:rFonts w:eastAsia="Times New Roman"/>
          <w:color w:val="222222"/>
          <w:sz w:val="28"/>
          <w:szCs w:val="28"/>
          <w:shd w:val="clear" w:color="auto" w:fill="FFFFFF"/>
        </w:rPr>
        <w:t>«Нам представляется возможным признать лингвокультурологию филологической наукой, которая исследует различные способы представления знаний о мире носителей того или иного языка через изучение языковых единиц разных уровней, речевой деятельности, речевого поведения, дискурса, что должно позволить дать такое описание этих объектов, которое во всей полноте раскрывало бы значение анализируемых единиц, его оттенки, коннотации и ассоциации, отражающие сознание носителей языка. При этом важно учитывать информацию энциклопедического характера, коррелирующую с собственно языковым значением, разработка принципов отбора которой является одной</w:t>
      </w:r>
      <w:r w:rsidR="00851866">
        <w:rPr>
          <w:rFonts w:eastAsia="Times New Roman"/>
          <w:color w:val="222222"/>
          <w:sz w:val="28"/>
          <w:szCs w:val="28"/>
          <w:shd w:val="clear" w:color="auto" w:fill="FFFFFF"/>
        </w:rPr>
        <w:t xml:space="preserve"> из проблем лингвокультурологии</w:t>
      </w:r>
      <w:r w:rsidR="003C7584" w:rsidRPr="00672057">
        <w:rPr>
          <w:rFonts w:eastAsia="Times New Roman"/>
          <w:color w:val="222222"/>
          <w:sz w:val="28"/>
          <w:szCs w:val="28"/>
          <w:shd w:val="clear" w:color="auto" w:fill="FFFFFF"/>
        </w:rPr>
        <w:t>»</w:t>
      </w:r>
      <w:r w:rsidR="00926DC9">
        <w:rPr>
          <w:rFonts w:eastAsia="Times New Roman"/>
          <w:color w:val="222222"/>
          <w:sz w:val="28"/>
          <w:szCs w:val="28"/>
          <w:shd w:val="clear" w:color="auto" w:fill="FFFFFF"/>
        </w:rPr>
        <w:t xml:space="preserve"> </w:t>
      </w:r>
      <w:r w:rsidR="00A05C67" w:rsidRPr="00A05C67">
        <w:rPr>
          <w:rFonts w:eastAsia="Times New Roman"/>
          <w:color w:val="222222"/>
          <w:sz w:val="28"/>
          <w:szCs w:val="28"/>
          <w:shd w:val="clear" w:color="auto" w:fill="FFFFFF"/>
        </w:rPr>
        <w:t>[9, с. 13].</w:t>
      </w:r>
    </w:p>
    <w:p w14:paraId="139D987F" w14:textId="21F396B2" w:rsidR="003C7584" w:rsidRPr="00A27795" w:rsidRDefault="0078524C" w:rsidP="00A27795">
      <w:pPr>
        <w:spacing w:line="360" w:lineRule="auto"/>
        <w:ind w:firstLine="709"/>
        <w:jc w:val="both"/>
        <w:rPr>
          <w:rFonts w:eastAsia="Times New Roman"/>
          <w:color w:val="222222"/>
          <w:sz w:val="28"/>
          <w:szCs w:val="28"/>
          <w:shd w:val="clear" w:color="auto" w:fill="FFFFFF"/>
        </w:rPr>
      </w:pPr>
      <w:r>
        <w:rPr>
          <w:rFonts w:eastAsia="Times New Roman"/>
          <w:color w:val="222222"/>
          <w:sz w:val="28"/>
          <w:szCs w:val="28"/>
          <w:shd w:val="clear" w:color="auto" w:fill="FFFFFF"/>
        </w:rPr>
        <w:t xml:space="preserve">Лингвокультурология </w:t>
      </w:r>
      <w:r w:rsidR="003C7584" w:rsidRPr="00B75927">
        <w:rPr>
          <w:rFonts w:eastAsia="Times New Roman"/>
          <w:color w:val="222222"/>
          <w:sz w:val="28"/>
          <w:szCs w:val="28"/>
          <w:shd w:val="clear" w:color="auto" w:fill="FFFFFF"/>
        </w:rPr>
        <w:t xml:space="preserve">— это </w:t>
      </w:r>
      <w:r w:rsidR="0081734B">
        <w:rPr>
          <w:rFonts w:eastAsia="Times New Roman"/>
          <w:color w:val="222222"/>
          <w:sz w:val="28"/>
          <w:szCs w:val="28"/>
          <w:shd w:val="clear" w:color="auto" w:fill="FFFFFF"/>
        </w:rPr>
        <w:t xml:space="preserve">отрасль науки, </w:t>
      </w:r>
      <w:r w:rsidR="003C7584" w:rsidRPr="004049C1">
        <w:rPr>
          <w:rFonts w:eastAsia="Times New Roman"/>
          <w:color w:val="222222"/>
          <w:sz w:val="28"/>
          <w:szCs w:val="28"/>
          <w:shd w:val="clear" w:color="auto" w:fill="FFFFFF"/>
        </w:rPr>
        <w:t>изучающая взаимоотношение между культурой и языком и отражающая этот процесс культурного и язы</w:t>
      </w:r>
      <w:r w:rsidR="003C7584">
        <w:rPr>
          <w:rFonts w:eastAsia="Times New Roman"/>
          <w:color w:val="222222"/>
          <w:sz w:val="28"/>
          <w:szCs w:val="28"/>
          <w:shd w:val="clear" w:color="auto" w:fill="FFFFFF"/>
        </w:rPr>
        <w:t xml:space="preserve">кового содержания </w:t>
      </w:r>
      <w:r w:rsidR="003C7584" w:rsidRPr="004049C1">
        <w:rPr>
          <w:rFonts w:eastAsia="Times New Roman"/>
          <w:color w:val="222222"/>
          <w:sz w:val="28"/>
          <w:szCs w:val="28"/>
          <w:shd w:val="clear" w:color="auto" w:fill="FFFFFF"/>
        </w:rPr>
        <w:t>в целом.</w:t>
      </w:r>
      <w:r w:rsidR="003C7584">
        <w:rPr>
          <w:rFonts w:eastAsia="Times New Roman"/>
          <w:color w:val="222222"/>
          <w:sz w:val="28"/>
          <w:szCs w:val="28"/>
          <w:shd w:val="clear" w:color="auto" w:fill="FFFFFF"/>
        </w:rPr>
        <w:t xml:space="preserve"> </w:t>
      </w:r>
      <w:r w:rsidR="00C84038">
        <w:rPr>
          <w:rFonts w:eastAsia="Times New Roman"/>
          <w:color w:val="222222"/>
          <w:sz w:val="28"/>
          <w:szCs w:val="28"/>
          <w:shd w:val="clear" w:color="auto" w:fill="FFFFFF"/>
        </w:rPr>
        <w:t>Появилась данная отрасль</w:t>
      </w:r>
      <w:r w:rsidR="003C7584">
        <w:rPr>
          <w:rFonts w:eastAsia="Times New Roman"/>
          <w:color w:val="222222"/>
          <w:sz w:val="28"/>
          <w:szCs w:val="28"/>
          <w:shd w:val="clear" w:color="auto" w:fill="FFFFFF"/>
        </w:rPr>
        <w:t xml:space="preserve"> на основе культурологии и лингвистики и исследует также и культуру народа в целом.</w:t>
      </w:r>
    </w:p>
    <w:p w14:paraId="3282A282" w14:textId="4CF06F5F" w:rsidR="00A27795" w:rsidRDefault="003C7584" w:rsidP="00A27795">
      <w:pPr>
        <w:spacing w:line="360" w:lineRule="auto"/>
        <w:ind w:firstLine="709"/>
        <w:jc w:val="both"/>
        <w:rPr>
          <w:rFonts w:eastAsia="Times New Roman"/>
          <w:sz w:val="28"/>
          <w:szCs w:val="28"/>
        </w:rPr>
      </w:pPr>
      <w:r w:rsidRPr="004049C1">
        <w:rPr>
          <w:rFonts w:eastAsia="Times New Roman"/>
          <w:sz w:val="28"/>
          <w:szCs w:val="28"/>
        </w:rPr>
        <w:t xml:space="preserve">Сложилась </w:t>
      </w:r>
      <w:r w:rsidR="00C84038">
        <w:rPr>
          <w:rFonts w:eastAsia="Times New Roman"/>
          <w:sz w:val="28"/>
          <w:szCs w:val="28"/>
        </w:rPr>
        <w:t xml:space="preserve">лингвокультурология </w:t>
      </w:r>
      <w:r w:rsidRPr="004049C1">
        <w:rPr>
          <w:rFonts w:eastAsia="Times New Roman"/>
          <w:sz w:val="28"/>
          <w:szCs w:val="28"/>
        </w:rPr>
        <w:t>в конце 60-х – нача</w:t>
      </w:r>
      <w:r>
        <w:rPr>
          <w:rFonts w:eastAsia="Times New Roman"/>
          <w:sz w:val="28"/>
          <w:szCs w:val="28"/>
        </w:rPr>
        <w:t>ле 70-х гг. в цел</w:t>
      </w:r>
      <w:r w:rsidR="0081734B">
        <w:rPr>
          <w:rFonts w:eastAsia="Times New Roman"/>
          <w:sz w:val="28"/>
          <w:szCs w:val="28"/>
        </w:rPr>
        <w:t>ях того чтобы обеспечить научными</w:t>
      </w:r>
      <w:r>
        <w:rPr>
          <w:rFonts w:eastAsia="Times New Roman"/>
          <w:sz w:val="28"/>
          <w:szCs w:val="28"/>
        </w:rPr>
        <w:t xml:space="preserve"> </w:t>
      </w:r>
      <w:r w:rsidRPr="004049C1">
        <w:rPr>
          <w:rFonts w:eastAsia="Times New Roman"/>
          <w:sz w:val="28"/>
          <w:szCs w:val="28"/>
        </w:rPr>
        <w:t>данны</w:t>
      </w:r>
      <w:r>
        <w:rPr>
          <w:rFonts w:eastAsia="Times New Roman"/>
          <w:sz w:val="28"/>
          <w:szCs w:val="28"/>
        </w:rPr>
        <w:t>ми о стране и культуре определен</w:t>
      </w:r>
      <w:r w:rsidR="00C84038">
        <w:rPr>
          <w:rFonts w:eastAsia="Times New Roman"/>
          <w:sz w:val="28"/>
          <w:szCs w:val="28"/>
        </w:rPr>
        <w:t xml:space="preserve">ного изучаемого языка. Объектом </w:t>
      </w:r>
      <w:r w:rsidRPr="004049C1">
        <w:rPr>
          <w:rFonts w:eastAsia="Times New Roman"/>
          <w:sz w:val="28"/>
          <w:szCs w:val="28"/>
        </w:rPr>
        <w:t>является исследова</w:t>
      </w:r>
      <w:r>
        <w:rPr>
          <w:rFonts w:eastAsia="Times New Roman"/>
          <w:sz w:val="28"/>
          <w:szCs w:val="28"/>
        </w:rPr>
        <w:t>ние взаимосвязи и взаимовлияния</w:t>
      </w:r>
      <w:r w:rsidRPr="004049C1">
        <w:rPr>
          <w:rFonts w:eastAsia="Times New Roman"/>
          <w:sz w:val="28"/>
          <w:szCs w:val="28"/>
        </w:rPr>
        <w:t xml:space="preserve"> культуры и язык</w:t>
      </w:r>
      <w:r>
        <w:rPr>
          <w:rFonts w:eastAsia="Times New Roman"/>
          <w:sz w:val="28"/>
          <w:szCs w:val="28"/>
        </w:rPr>
        <w:t>а в процессе их действия</w:t>
      </w:r>
      <w:r w:rsidRPr="004049C1">
        <w:rPr>
          <w:rFonts w:eastAsia="Times New Roman"/>
          <w:sz w:val="28"/>
          <w:szCs w:val="28"/>
        </w:rPr>
        <w:t>, а предмет</w:t>
      </w:r>
      <w:r>
        <w:rPr>
          <w:rFonts w:eastAsia="Times New Roman"/>
          <w:sz w:val="28"/>
          <w:szCs w:val="28"/>
        </w:rPr>
        <w:t>ом является</w:t>
      </w:r>
      <w:r w:rsidRPr="004049C1">
        <w:rPr>
          <w:rFonts w:eastAsia="Times New Roman"/>
          <w:sz w:val="28"/>
          <w:szCs w:val="28"/>
        </w:rPr>
        <w:t xml:space="preserve"> культура</w:t>
      </w:r>
      <w:r>
        <w:rPr>
          <w:rFonts w:eastAsia="Times New Roman"/>
          <w:sz w:val="28"/>
          <w:szCs w:val="28"/>
        </w:rPr>
        <w:t xml:space="preserve"> духовная и материальная в ее действии, созданная определёнными людьми</w:t>
      </w:r>
      <w:r w:rsidR="00DD32B5">
        <w:rPr>
          <w:rFonts w:eastAsia="Times New Roman"/>
          <w:sz w:val="28"/>
          <w:szCs w:val="28"/>
        </w:rPr>
        <w:t>, т. е.</w:t>
      </w:r>
      <w:r w:rsidRPr="004049C1">
        <w:rPr>
          <w:rFonts w:eastAsia="Times New Roman"/>
          <w:sz w:val="28"/>
          <w:szCs w:val="28"/>
        </w:rPr>
        <w:t xml:space="preserve"> </w:t>
      </w:r>
      <w:r w:rsidR="00DD32B5">
        <w:rPr>
          <w:rFonts w:eastAsia="Times New Roman"/>
          <w:sz w:val="28"/>
          <w:szCs w:val="28"/>
        </w:rPr>
        <w:t>в</w:t>
      </w:r>
      <w:r w:rsidRPr="004049C1">
        <w:rPr>
          <w:rFonts w:eastAsia="Times New Roman"/>
          <w:sz w:val="28"/>
          <w:szCs w:val="28"/>
        </w:rPr>
        <w:t xml:space="preserve">се то, что составляет языковую картину мира. </w:t>
      </w:r>
      <w:r>
        <w:rPr>
          <w:rFonts w:eastAsia="Times New Roman"/>
          <w:sz w:val="28"/>
          <w:szCs w:val="28"/>
        </w:rPr>
        <w:t xml:space="preserve">Взаимодействует со следующими науками: культурология, лингвострановедение, социолингвистика, этнострановедение. </w:t>
      </w:r>
    </w:p>
    <w:p w14:paraId="746F6776" w14:textId="70E0FCB2" w:rsidR="00F20D0E" w:rsidRPr="00DD32B5" w:rsidRDefault="003C7584" w:rsidP="00F20D0E">
      <w:pPr>
        <w:spacing w:line="360" w:lineRule="auto"/>
        <w:ind w:firstLine="709"/>
        <w:jc w:val="both"/>
        <w:rPr>
          <w:rFonts w:eastAsia="Times New Roman"/>
          <w:sz w:val="28"/>
          <w:szCs w:val="28"/>
        </w:rPr>
      </w:pPr>
      <w:r>
        <w:rPr>
          <w:rFonts w:eastAsia="Times New Roman"/>
          <w:sz w:val="28"/>
          <w:szCs w:val="28"/>
        </w:rPr>
        <w:t>Задачами лингвокультурологии являются понимание и объяснение, участие в изменении и образовании языковых концептов. В данном понятии язык владеет установками культуры, и говорящий должен уметь осознавать сказанное, написанное, услышанное, так как это всё влияет на структуру речи.</w:t>
      </w:r>
    </w:p>
    <w:p w14:paraId="72C4C1AD" w14:textId="6AB5C4EF" w:rsidR="00B82CC7" w:rsidRDefault="00B82CC7" w:rsidP="00532FD0">
      <w:pPr>
        <w:pStyle w:val="1"/>
        <w:numPr>
          <w:ilvl w:val="1"/>
          <w:numId w:val="19"/>
        </w:numPr>
        <w:spacing w:line="360" w:lineRule="auto"/>
        <w:rPr>
          <w:rFonts w:ascii="Times New Roman" w:hAnsi="Times New Roman" w:cs="Times New Roman"/>
          <w:color w:val="000000" w:themeColor="text1"/>
          <w:sz w:val="28"/>
          <w:szCs w:val="28"/>
        </w:rPr>
      </w:pPr>
      <w:bookmarkStart w:id="4" w:name="_Toc9493304"/>
      <w:r w:rsidRPr="00A1473F">
        <w:rPr>
          <w:rFonts w:ascii="Times New Roman" w:hAnsi="Times New Roman" w:cs="Times New Roman"/>
          <w:color w:val="000000" w:themeColor="text1"/>
          <w:sz w:val="28"/>
          <w:szCs w:val="28"/>
        </w:rPr>
        <w:lastRenderedPageBreak/>
        <w:t>Лингвострановедческие реалии</w:t>
      </w:r>
      <w:bookmarkEnd w:id="4"/>
    </w:p>
    <w:p w14:paraId="2711A363" w14:textId="77777777" w:rsidR="00532FD0" w:rsidRPr="00532FD0" w:rsidRDefault="00532FD0" w:rsidP="00532FD0">
      <w:pPr>
        <w:pStyle w:val="a4"/>
        <w:ind w:left="1129"/>
      </w:pPr>
    </w:p>
    <w:p w14:paraId="60C5D473" w14:textId="0146FA9E" w:rsidR="003C7584" w:rsidRPr="00B82CC7" w:rsidRDefault="003C7584" w:rsidP="00B82CC7">
      <w:pPr>
        <w:spacing w:line="360" w:lineRule="auto"/>
        <w:ind w:firstLine="709"/>
        <w:jc w:val="both"/>
        <w:rPr>
          <w:rFonts w:eastAsia="Times New Roman"/>
          <w:sz w:val="28"/>
          <w:szCs w:val="28"/>
        </w:rPr>
      </w:pPr>
      <w:r w:rsidRPr="00B82CC7">
        <w:rPr>
          <w:rFonts w:eastAsia="Times New Roman"/>
          <w:sz w:val="28"/>
          <w:szCs w:val="28"/>
        </w:rPr>
        <w:t>Лингвострановедение изучает аспекты страны изучаемого языка, её историю, развитие, культуры, изменения в культуре за какой-то период времени, а также обучает языку. Главная цель данного определения – умение общаться и адекватно воспринимать речь иностранного собеседника и понимать тексты на оригинальном языке.</w:t>
      </w:r>
    </w:p>
    <w:p w14:paraId="23B97509" w14:textId="1F13CE8A" w:rsidR="003C7584" w:rsidRDefault="003C7584" w:rsidP="00A27795">
      <w:pPr>
        <w:spacing w:line="360" w:lineRule="auto"/>
        <w:ind w:firstLine="709"/>
        <w:jc w:val="both"/>
        <w:rPr>
          <w:rFonts w:eastAsia="Times New Roman"/>
          <w:sz w:val="28"/>
          <w:szCs w:val="28"/>
        </w:rPr>
      </w:pPr>
      <w:r>
        <w:rPr>
          <w:rFonts w:eastAsia="Times New Roman"/>
          <w:sz w:val="28"/>
          <w:szCs w:val="28"/>
        </w:rPr>
        <w:t>Реалия</w:t>
      </w:r>
      <w:r w:rsidR="00A05C67">
        <w:rPr>
          <w:rFonts w:eastAsia="Times New Roman"/>
          <w:sz w:val="28"/>
          <w:szCs w:val="28"/>
        </w:rPr>
        <w:t>, как ее определяет С</w:t>
      </w:r>
      <w:r w:rsidR="000B3D66">
        <w:rPr>
          <w:rFonts w:eastAsia="Times New Roman"/>
          <w:sz w:val="28"/>
          <w:szCs w:val="28"/>
        </w:rPr>
        <w:t>ловарь иностранных слов</w:t>
      </w:r>
      <w:r w:rsidR="00851866">
        <w:rPr>
          <w:rFonts w:eastAsia="Times New Roman"/>
          <w:sz w:val="28"/>
          <w:szCs w:val="28"/>
        </w:rPr>
        <w:t xml:space="preserve"> </w:t>
      </w:r>
      <w:r w:rsidR="00851866">
        <w:rPr>
          <w:rFonts w:eastAsia="Times New Roman"/>
          <w:sz w:val="28"/>
          <w:szCs w:val="28"/>
          <w:lang w:val="en-US"/>
        </w:rPr>
        <w:t>[11]</w:t>
      </w:r>
      <w:r w:rsidR="000B3D66">
        <w:rPr>
          <w:rFonts w:eastAsia="Times New Roman"/>
          <w:sz w:val="28"/>
          <w:szCs w:val="28"/>
        </w:rPr>
        <w:t xml:space="preserve">, </w:t>
      </w:r>
      <w:r>
        <w:rPr>
          <w:rFonts w:eastAsia="Times New Roman"/>
          <w:sz w:val="28"/>
          <w:szCs w:val="28"/>
        </w:rPr>
        <w:t>– это всё, что существует в реальном мире. У каждой географической единицы, будь то страны или отдельного региона, есть свои реалии, которые различаются от других географических единиц и составляют её исто</w:t>
      </w:r>
      <w:r w:rsidR="00A05C67">
        <w:rPr>
          <w:rFonts w:eastAsia="Times New Roman"/>
          <w:sz w:val="28"/>
          <w:szCs w:val="28"/>
        </w:rPr>
        <w:t>рию и национальную особенность.</w:t>
      </w:r>
    </w:p>
    <w:p w14:paraId="1CCB95B1" w14:textId="374CFD2D" w:rsidR="003C7584" w:rsidRDefault="003C7584" w:rsidP="00A27795">
      <w:pPr>
        <w:spacing w:line="360" w:lineRule="auto"/>
        <w:ind w:firstLine="709"/>
        <w:jc w:val="both"/>
        <w:rPr>
          <w:rFonts w:eastAsia="Times New Roman"/>
          <w:sz w:val="28"/>
          <w:szCs w:val="28"/>
        </w:rPr>
      </w:pPr>
      <w:r>
        <w:rPr>
          <w:rFonts w:eastAsia="Times New Roman"/>
          <w:sz w:val="28"/>
          <w:szCs w:val="28"/>
        </w:rPr>
        <w:t>Реалии делятся на несколько групп: струк</w:t>
      </w:r>
      <w:r w:rsidR="00A05C67">
        <w:rPr>
          <w:rFonts w:eastAsia="Times New Roman"/>
          <w:sz w:val="28"/>
          <w:szCs w:val="28"/>
        </w:rPr>
        <w:t>турные, частичные и абсолютные.</w:t>
      </w:r>
    </w:p>
    <w:p w14:paraId="4886381D" w14:textId="2B028A22" w:rsidR="003C7584" w:rsidRDefault="003C7584" w:rsidP="00C84038">
      <w:pPr>
        <w:spacing w:line="360" w:lineRule="auto"/>
        <w:ind w:firstLine="709"/>
        <w:jc w:val="both"/>
        <w:rPr>
          <w:rFonts w:eastAsia="Times New Roman"/>
          <w:sz w:val="28"/>
          <w:szCs w:val="28"/>
        </w:rPr>
      </w:pPr>
      <w:r>
        <w:rPr>
          <w:rFonts w:eastAsia="Times New Roman"/>
          <w:sz w:val="28"/>
          <w:szCs w:val="28"/>
        </w:rPr>
        <w:t>Структурные реалии присутствуют в языке, но не обозначают что-либо. Частичные реалии не совпадают по значению в нескольких разных языках, либо совпадают, но частично. Абсолютные реалии встречаются только в одной определённой культуре, и</w:t>
      </w:r>
      <w:r w:rsidR="00C84038">
        <w:rPr>
          <w:rFonts w:eastAsia="Times New Roman"/>
          <w:sz w:val="28"/>
          <w:szCs w:val="28"/>
        </w:rPr>
        <w:t>,</w:t>
      </w:r>
      <w:r>
        <w:rPr>
          <w:rFonts w:eastAsia="Times New Roman"/>
          <w:sz w:val="28"/>
          <w:szCs w:val="28"/>
        </w:rPr>
        <w:t xml:space="preserve"> соответственно</w:t>
      </w:r>
      <w:r w:rsidR="00C84038">
        <w:rPr>
          <w:rFonts w:eastAsia="Times New Roman"/>
          <w:sz w:val="28"/>
          <w:szCs w:val="28"/>
        </w:rPr>
        <w:t>,</w:t>
      </w:r>
      <w:r>
        <w:rPr>
          <w:rFonts w:eastAsia="Times New Roman"/>
          <w:sz w:val="28"/>
          <w:szCs w:val="28"/>
        </w:rPr>
        <w:t xml:space="preserve"> в языке. Это могут быть названия городов, традиций, праздников, предметов одежды, мифологических существ.</w:t>
      </w:r>
    </w:p>
    <w:p w14:paraId="281BB897" w14:textId="3123FE7D" w:rsidR="003C7584" w:rsidRDefault="003C7584" w:rsidP="00C84038">
      <w:pPr>
        <w:spacing w:line="360" w:lineRule="auto"/>
        <w:ind w:firstLine="709"/>
        <w:jc w:val="both"/>
        <w:rPr>
          <w:rFonts w:eastAsia="Times New Roman"/>
          <w:sz w:val="28"/>
          <w:szCs w:val="28"/>
        </w:rPr>
      </w:pPr>
      <w:r>
        <w:rPr>
          <w:rFonts w:eastAsia="Times New Roman"/>
          <w:sz w:val="28"/>
          <w:szCs w:val="28"/>
        </w:rPr>
        <w:t>Соответственно, с помощью лингвострановедческих реалий мы можем не только изучать язык, научиться на нём говорить и понимать, изучить историю, но и открыть и понять новые значения неизвестных сло</w:t>
      </w:r>
      <w:r w:rsidR="00C84038">
        <w:rPr>
          <w:rFonts w:eastAsia="Times New Roman"/>
          <w:sz w:val="28"/>
          <w:szCs w:val="28"/>
        </w:rPr>
        <w:t xml:space="preserve">в, </w:t>
      </w:r>
      <w:r>
        <w:rPr>
          <w:rFonts w:eastAsia="Times New Roman"/>
          <w:sz w:val="28"/>
          <w:szCs w:val="28"/>
        </w:rPr>
        <w:t>выражений, которые не встретишь не только в родном, но и ни в каком-либо ином иностранном языке, и понять оригинальный текст и перевести его.</w:t>
      </w:r>
    </w:p>
    <w:p w14:paraId="72F9BF6D" w14:textId="1A685D10" w:rsidR="003C7584" w:rsidRDefault="00B82CC7" w:rsidP="00532FD0">
      <w:pPr>
        <w:pStyle w:val="1"/>
        <w:numPr>
          <w:ilvl w:val="1"/>
          <w:numId w:val="19"/>
        </w:numPr>
        <w:spacing w:line="360" w:lineRule="auto"/>
        <w:rPr>
          <w:rFonts w:ascii="Times New Roman" w:eastAsia="Times New Roman" w:hAnsi="Times New Roman" w:cs="Times New Roman"/>
          <w:color w:val="000000" w:themeColor="text1"/>
          <w:sz w:val="28"/>
          <w:szCs w:val="28"/>
        </w:rPr>
      </w:pPr>
      <w:bookmarkStart w:id="5" w:name="_Toc9493305"/>
      <w:r w:rsidRPr="00A1473F">
        <w:rPr>
          <w:rFonts w:ascii="Times New Roman" w:eastAsia="Times New Roman" w:hAnsi="Times New Roman" w:cs="Times New Roman"/>
          <w:color w:val="000000" w:themeColor="text1"/>
          <w:sz w:val="28"/>
          <w:szCs w:val="28"/>
        </w:rPr>
        <w:t>Определение публицистики и её характеристика</w:t>
      </w:r>
      <w:bookmarkEnd w:id="5"/>
    </w:p>
    <w:p w14:paraId="2380AC8D" w14:textId="77777777" w:rsidR="00532FD0" w:rsidRPr="00532FD0" w:rsidRDefault="00532FD0" w:rsidP="00532FD0">
      <w:pPr>
        <w:ind w:left="709"/>
      </w:pPr>
    </w:p>
    <w:p w14:paraId="3838AEF3" w14:textId="44617BE6" w:rsidR="00780821" w:rsidRDefault="000B3D66" w:rsidP="00B82CC7">
      <w:pPr>
        <w:spacing w:line="360" w:lineRule="auto"/>
        <w:ind w:firstLine="709"/>
        <w:jc w:val="both"/>
        <w:rPr>
          <w:rFonts w:eastAsia="Times New Roman"/>
          <w:sz w:val="28"/>
          <w:szCs w:val="28"/>
        </w:rPr>
      </w:pPr>
      <w:r>
        <w:rPr>
          <w:rFonts w:eastAsia="Times New Roman"/>
          <w:sz w:val="28"/>
          <w:szCs w:val="28"/>
        </w:rPr>
        <w:t>По определе</w:t>
      </w:r>
      <w:r w:rsidR="00A05C67">
        <w:rPr>
          <w:rFonts w:eastAsia="Times New Roman"/>
          <w:sz w:val="28"/>
          <w:szCs w:val="28"/>
        </w:rPr>
        <w:t>нию, которое дает Литературная э</w:t>
      </w:r>
      <w:r>
        <w:rPr>
          <w:rFonts w:eastAsia="Times New Roman"/>
          <w:sz w:val="28"/>
          <w:szCs w:val="28"/>
        </w:rPr>
        <w:t>нциклопедия</w:t>
      </w:r>
      <w:r w:rsidR="00851866">
        <w:rPr>
          <w:rFonts w:eastAsia="Times New Roman"/>
          <w:sz w:val="28"/>
          <w:szCs w:val="28"/>
        </w:rPr>
        <w:t xml:space="preserve"> [16]</w:t>
      </w:r>
      <w:r w:rsidR="00A05C67">
        <w:rPr>
          <w:rFonts w:eastAsia="Times New Roman"/>
          <w:sz w:val="28"/>
          <w:szCs w:val="28"/>
        </w:rPr>
        <w:t>, п</w:t>
      </w:r>
      <w:r w:rsidR="0078524C">
        <w:rPr>
          <w:rFonts w:eastAsia="Times New Roman"/>
          <w:sz w:val="28"/>
          <w:szCs w:val="28"/>
        </w:rPr>
        <w:t>ублицистика –</w:t>
      </w:r>
      <w:r w:rsidR="003C7584">
        <w:rPr>
          <w:rFonts w:eastAsia="Times New Roman"/>
          <w:sz w:val="28"/>
          <w:szCs w:val="28"/>
        </w:rPr>
        <w:t xml:space="preserve"> это стиль произведений в литературе, в которых обсуждаются злободневные вопросы общественно-политического характера и жизни </w:t>
      </w:r>
      <w:r w:rsidR="003C7584">
        <w:rPr>
          <w:rFonts w:eastAsia="Times New Roman"/>
          <w:sz w:val="28"/>
          <w:szCs w:val="28"/>
        </w:rPr>
        <w:lastRenderedPageBreak/>
        <w:t>общества на данный период времени. Она всегда показывает действительность жизни, рассказывает о реальных фактах и перспективах, правдиво даёт оценку настоящей ситуации. Публицист обычно выступает как представитель того или иного социального положения и сообщает читателям и слушателям актуальную действительность положения дел.</w:t>
      </w:r>
    </w:p>
    <w:p w14:paraId="730EECC5" w14:textId="048BF104" w:rsidR="003C7584" w:rsidRDefault="003C7584" w:rsidP="00A27795">
      <w:pPr>
        <w:spacing w:line="360" w:lineRule="auto"/>
        <w:ind w:firstLine="709"/>
        <w:jc w:val="both"/>
        <w:rPr>
          <w:rFonts w:eastAsia="Times New Roman"/>
          <w:sz w:val="28"/>
          <w:szCs w:val="28"/>
        </w:rPr>
      </w:pPr>
      <w:r>
        <w:rPr>
          <w:rFonts w:eastAsia="Times New Roman"/>
          <w:sz w:val="28"/>
          <w:szCs w:val="28"/>
        </w:rPr>
        <w:t>Метод публицистики предполагает отображение реальности на данный момент времени. Для того, чтобы узнать конкретную информацию применяются такие средства, как наблюдение, интервью, опрос, беседы, сбор документальных материалов и т.д., а для того, чтобы узнать выводы, создаются художественные произ</w:t>
      </w:r>
      <w:r w:rsidR="00A27795">
        <w:rPr>
          <w:rFonts w:eastAsia="Times New Roman"/>
          <w:sz w:val="28"/>
          <w:szCs w:val="28"/>
        </w:rPr>
        <w:t>ведения, документальные фильмы.</w:t>
      </w:r>
    </w:p>
    <w:p w14:paraId="359093DF" w14:textId="79D6F55B" w:rsidR="003C7584" w:rsidRDefault="003C7584" w:rsidP="00C84038">
      <w:pPr>
        <w:spacing w:line="360" w:lineRule="auto"/>
        <w:ind w:firstLine="709"/>
        <w:jc w:val="both"/>
        <w:rPr>
          <w:rFonts w:eastAsia="Times New Roman"/>
          <w:sz w:val="28"/>
          <w:szCs w:val="28"/>
        </w:rPr>
      </w:pPr>
      <w:r>
        <w:rPr>
          <w:rFonts w:eastAsia="Times New Roman"/>
          <w:sz w:val="28"/>
          <w:szCs w:val="28"/>
        </w:rPr>
        <w:t xml:space="preserve">В публицистике появились следующие жанры: интервью, рецензия, статьи, комментарий, </w:t>
      </w:r>
      <w:r w:rsidR="00C84038">
        <w:rPr>
          <w:rFonts w:eastAsia="Times New Roman"/>
          <w:sz w:val="28"/>
          <w:szCs w:val="28"/>
        </w:rPr>
        <w:t xml:space="preserve">письма и т.п. Ораторские жанры </w:t>
      </w:r>
      <w:r>
        <w:rPr>
          <w:rFonts w:eastAsia="Times New Roman"/>
          <w:sz w:val="28"/>
          <w:szCs w:val="28"/>
        </w:rPr>
        <w:t>(лекция, речь, выступления и др.) можно услышать по</w:t>
      </w:r>
      <w:r w:rsidR="00C84038">
        <w:rPr>
          <w:rFonts w:eastAsia="Times New Roman"/>
          <w:sz w:val="28"/>
          <w:szCs w:val="28"/>
        </w:rPr>
        <w:t xml:space="preserve"> радио, увидеть на телевидении.</w:t>
      </w:r>
    </w:p>
    <w:p w14:paraId="0685941A" w14:textId="0F63F2AD" w:rsidR="003C7584" w:rsidRDefault="003C7584" w:rsidP="00A27795">
      <w:pPr>
        <w:spacing w:line="360" w:lineRule="auto"/>
        <w:ind w:firstLine="709"/>
        <w:jc w:val="both"/>
        <w:rPr>
          <w:rFonts w:eastAsia="Times New Roman"/>
          <w:sz w:val="28"/>
          <w:szCs w:val="28"/>
        </w:rPr>
      </w:pPr>
      <w:r>
        <w:rPr>
          <w:rFonts w:eastAsia="Times New Roman"/>
          <w:sz w:val="28"/>
          <w:szCs w:val="28"/>
        </w:rPr>
        <w:t>Публицистика имеет две функции: информа</w:t>
      </w:r>
      <w:r w:rsidR="00C84038">
        <w:rPr>
          <w:rFonts w:eastAsia="Times New Roman"/>
          <w:sz w:val="28"/>
          <w:szCs w:val="28"/>
        </w:rPr>
        <w:t>ционную и воздействующую.</w:t>
      </w:r>
    </w:p>
    <w:p w14:paraId="111D4DB3" w14:textId="71C77176" w:rsidR="003C7584" w:rsidRDefault="003C7584" w:rsidP="00A27795">
      <w:pPr>
        <w:spacing w:line="360" w:lineRule="auto"/>
        <w:ind w:firstLine="709"/>
        <w:jc w:val="both"/>
        <w:rPr>
          <w:rFonts w:eastAsia="Times New Roman"/>
          <w:sz w:val="28"/>
          <w:szCs w:val="28"/>
        </w:rPr>
      </w:pPr>
      <w:r>
        <w:rPr>
          <w:rFonts w:eastAsia="Times New Roman"/>
          <w:sz w:val="28"/>
          <w:szCs w:val="28"/>
        </w:rPr>
        <w:t>Информационная стремится сообщить людям о недавно вышедших новостях, а воздействующая – воздействовать на людей, повлиять на их мнение о какой-либо общественной, пол</w:t>
      </w:r>
      <w:r w:rsidR="00C84038">
        <w:rPr>
          <w:rFonts w:eastAsia="Times New Roman"/>
          <w:sz w:val="28"/>
          <w:szCs w:val="28"/>
        </w:rPr>
        <w:t>итической, социальной проблеме.</w:t>
      </w:r>
    </w:p>
    <w:p w14:paraId="2C3A9695" w14:textId="5671BC29" w:rsidR="003C7584" w:rsidRDefault="003C7584" w:rsidP="00C84038">
      <w:pPr>
        <w:spacing w:line="360" w:lineRule="auto"/>
        <w:ind w:firstLine="709"/>
        <w:jc w:val="both"/>
        <w:rPr>
          <w:rFonts w:eastAsia="Times New Roman"/>
          <w:sz w:val="28"/>
          <w:szCs w:val="28"/>
        </w:rPr>
      </w:pPr>
      <w:r>
        <w:rPr>
          <w:rFonts w:eastAsia="Times New Roman"/>
          <w:sz w:val="28"/>
          <w:szCs w:val="28"/>
        </w:rPr>
        <w:t xml:space="preserve">Лексика эмоционально окрашена, также включает разговорную речь, просторечные или жаргонные слова. Воздействие информации направлено на </w:t>
      </w:r>
    </w:p>
    <w:p w14:paraId="75E06D9A" w14:textId="2DBDD2E9" w:rsidR="0068411F" w:rsidRDefault="00A27795" w:rsidP="00C84038">
      <w:pPr>
        <w:spacing w:line="360" w:lineRule="auto"/>
        <w:jc w:val="both"/>
        <w:rPr>
          <w:rFonts w:eastAsia="Times New Roman"/>
          <w:sz w:val="28"/>
          <w:szCs w:val="28"/>
        </w:rPr>
      </w:pPr>
      <w:r>
        <w:rPr>
          <w:rFonts w:eastAsia="Times New Roman"/>
          <w:sz w:val="28"/>
          <w:szCs w:val="28"/>
        </w:rPr>
        <w:t>чувства слушателей.</w:t>
      </w:r>
      <w:r w:rsidR="004F64CD">
        <w:rPr>
          <w:rFonts w:eastAsia="Times New Roman"/>
          <w:sz w:val="28"/>
          <w:szCs w:val="28"/>
        </w:rPr>
        <w:t xml:space="preserve"> </w:t>
      </w:r>
      <w:r w:rsidR="0068411F">
        <w:rPr>
          <w:rFonts w:eastAsia="Times New Roman"/>
          <w:sz w:val="28"/>
          <w:szCs w:val="28"/>
        </w:rPr>
        <w:t>Характерной чертой публицистического текста является краткость изложения. Иногда эта черта ха</w:t>
      </w:r>
      <w:r w:rsidR="00C84038">
        <w:rPr>
          <w:rFonts w:eastAsia="Times New Roman"/>
          <w:sz w:val="28"/>
          <w:szCs w:val="28"/>
        </w:rPr>
        <w:t>рактеризуется как особый прием.</w:t>
      </w:r>
    </w:p>
    <w:p w14:paraId="62CBBCDD" w14:textId="17F27793" w:rsidR="003C7584" w:rsidRDefault="003C7584" w:rsidP="00051A15">
      <w:pPr>
        <w:spacing w:line="360" w:lineRule="auto"/>
        <w:ind w:firstLine="709"/>
        <w:jc w:val="both"/>
        <w:rPr>
          <w:rFonts w:eastAsia="Times New Roman"/>
          <w:sz w:val="28"/>
          <w:szCs w:val="28"/>
        </w:rPr>
      </w:pPr>
      <w:r>
        <w:rPr>
          <w:rFonts w:eastAsia="Times New Roman"/>
          <w:sz w:val="28"/>
          <w:szCs w:val="28"/>
        </w:rPr>
        <w:t>Одной из самых трудных задач, возникающих у переводчиков в публицистике, является перевод реалий. Среди таких трудностей можно заметить отсутствие в иностранном языке эквивалента из-за то</w:t>
      </w:r>
      <w:r w:rsidR="00051A15">
        <w:rPr>
          <w:rFonts w:eastAsia="Times New Roman"/>
          <w:sz w:val="28"/>
          <w:szCs w:val="28"/>
        </w:rPr>
        <w:t>го, что отсутствует обозначаемый</w:t>
      </w:r>
      <w:r>
        <w:rPr>
          <w:rFonts w:eastAsia="Times New Roman"/>
          <w:sz w:val="28"/>
          <w:szCs w:val="28"/>
        </w:rPr>
        <w:t xml:space="preserve"> объект и необходимость показать коннотацию. (Коннотация – дополнительный смысл к</w:t>
      </w:r>
      <w:r w:rsidR="00051A15">
        <w:rPr>
          <w:rFonts w:eastAsia="Times New Roman"/>
          <w:sz w:val="28"/>
          <w:szCs w:val="28"/>
        </w:rPr>
        <w:t>акого-либо языкового средства).</w:t>
      </w:r>
    </w:p>
    <w:p w14:paraId="0F205CBD" w14:textId="39CA4612" w:rsidR="003C7584" w:rsidRPr="00D0533F" w:rsidRDefault="003C7584" w:rsidP="00051A15">
      <w:pPr>
        <w:spacing w:line="360" w:lineRule="auto"/>
        <w:ind w:firstLine="709"/>
        <w:jc w:val="both"/>
        <w:rPr>
          <w:rFonts w:eastAsia="Times New Roman"/>
          <w:sz w:val="28"/>
          <w:szCs w:val="28"/>
        </w:rPr>
      </w:pPr>
      <w:r>
        <w:rPr>
          <w:rFonts w:eastAsia="Times New Roman"/>
          <w:sz w:val="28"/>
          <w:szCs w:val="28"/>
        </w:rPr>
        <w:t xml:space="preserve">При переводе реалий в текстах публицистики с английского языка на русский главными способами являются транскрипция, транслитерация, </w:t>
      </w:r>
      <w:r>
        <w:rPr>
          <w:rFonts w:eastAsia="Times New Roman"/>
          <w:sz w:val="28"/>
          <w:szCs w:val="28"/>
        </w:rPr>
        <w:lastRenderedPageBreak/>
        <w:t>приближенный перевод, трансформационный пере</w:t>
      </w:r>
      <w:r w:rsidR="00051A15">
        <w:rPr>
          <w:rFonts w:eastAsia="Times New Roman"/>
          <w:sz w:val="28"/>
          <w:szCs w:val="28"/>
        </w:rPr>
        <w:t>вод и описательный перевод.</w:t>
      </w:r>
    </w:p>
    <w:p w14:paraId="77AA6076" w14:textId="2CE5D9F9" w:rsidR="00067308" w:rsidRDefault="00051A15" w:rsidP="00051A15">
      <w:pPr>
        <w:spacing w:line="360" w:lineRule="auto"/>
        <w:ind w:firstLine="709"/>
        <w:jc w:val="both"/>
        <w:rPr>
          <w:sz w:val="28"/>
          <w:szCs w:val="28"/>
        </w:rPr>
      </w:pPr>
      <w:r>
        <w:rPr>
          <w:sz w:val="28"/>
          <w:szCs w:val="28"/>
        </w:rPr>
        <w:t xml:space="preserve">Транскрипция – </w:t>
      </w:r>
      <w:r w:rsidR="00067308">
        <w:rPr>
          <w:sz w:val="28"/>
          <w:szCs w:val="28"/>
        </w:rPr>
        <w:t>специальные знаки, при которых передаётся правильное произношение.</w:t>
      </w:r>
    </w:p>
    <w:p w14:paraId="610B14E7" w14:textId="6BD9F068" w:rsidR="00067308" w:rsidRDefault="00067308" w:rsidP="00051A15">
      <w:pPr>
        <w:spacing w:line="360" w:lineRule="auto"/>
        <w:ind w:firstLine="709"/>
        <w:jc w:val="both"/>
        <w:rPr>
          <w:sz w:val="28"/>
          <w:szCs w:val="28"/>
        </w:rPr>
      </w:pPr>
      <w:r>
        <w:rPr>
          <w:sz w:val="28"/>
          <w:szCs w:val="28"/>
        </w:rPr>
        <w:t>Транслитерация – передача букв письменности на одном языке по средством письменности букв с другого языка.</w:t>
      </w:r>
    </w:p>
    <w:p w14:paraId="5451DE96" w14:textId="22E8C77C" w:rsidR="00067308" w:rsidRDefault="00067308" w:rsidP="00051A15">
      <w:pPr>
        <w:spacing w:line="360" w:lineRule="auto"/>
        <w:ind w:firstLine="709"/>
        <w:jc w:val="both"/>
        <w:rPr>
          <w:sz w:val="28"/>
          <w:szCs w:val="28"/>
        </w:rPr>
      </w:pPr>
      <w:r>
        <w:rPr>
          <w:sz w:val="28"/>
          <w:szCs w:val="28"/>
        </w:rPr>
        <w:t>Трансформационный перевод – перевод, при котором используются лексические и грамматические трансформации.</w:t>
      </w:r>
    </w:p>
    <w:p w14:paraId="63D4F6CF" w14:textId="464B4304" w:rsidR="00067308" w:rsidRDefault="00067308" w:rsidP="00051A15">
      <w:pPr>
        <w:spacing w:line="360" w:lineRule="auto"/>
        <w:ind w:firstLine="709"/>
        <w:jc w:val="both"/>
        <w:rPr>
          <w:sz w:val="28"/>
          <w:szCs w:val="28"/>
        </w:rPr>
      </w:pPr>
      <w:r>
        <w:rPr>
          <w:sz w:val="28"/>
          <w:szCs w:val="28"/>
        </w:rPr>
        <w:t>Описательный перевод – перевод, при котором происходит описание</w:t>
      </w:r>
      <w:r w:rsidR="0068411F">
        <w:rPr>
          <w:sz w:val="28"/>
          <w:szCs w:val="28"/>
        </w:rPr>
        <w:t xml:space="preserve"> с помощью другого языка обозна</w:t>
      </w:r>
      <w:r w:rsidR="00051A15">
        <w:rPr>
          <w:sz w:val="28"/>
          <w:szCs w:val="28"/>
        </w:rPr>
        <w:t>ченного понятия.</w:t>
      </w:r>
    </w:p>
    <w:p w14:paraId="107EC9AD" w14:textId="6B0BB0C9" w:rsidR="00493D7E" w:rsidRDefault="003E5E00" w:rsidP="003E5E00">
      <w:pPr>
        <w:rPr>
          <w:sz w:val="28"/>
          <w:szCs w:val="28"/>
        </w:rPr>
      </w:pPr>
      <w:r>
        <w:rPr>
          <w:sz w:val="28"/>
          <w:szCs w:val="28"/>
        </w:rPr>
        <w:br w:type="page"/>
      </w:r>
    </w:p>
    <w:p w14:paraId="6A037A6B" w14:textId="78764B73" w:rsidR="00B82CC7" w:rsidRPr="00A1473F" w:rsidRDefault="00851866" w:rsidP="00851866">
      <w:pPr>
        <w:pStyle w:val="1"/>
        <w:spacing w:line="360" w:lineRule="auto"/>
        <w:ind w:firstLine="709"/>
        <w:rPr>
          <w:rFonts w:ascii="Times New Roman" w:hAnsi="Times New Roman" w:cs="Times New Roman"/>
          <w:caps/>
          <w:color w:val="000000" w:themeColor="text1"/>
          <w:sz w:val="28"/>
          <w:szCs w:val="28"/>
        </w:rPr>
      </w:pPr>
      <w:bookmarkStart w:id="6" w:name="_Toc9493306"/>
      <w:r>
        <w:rPr>
          <w:rFonts w:ascii="Times New Roman" w:hAnsi="Times New Roman" w:cs="Times New Roman"/>
          <w:color w:val="000000" w:themeColor="text1"/>
          <w:sz w:val="28"/>
          <w:szCs w:val="28"/>
        </w:rPr>
        <w:lastRenderedPageBreak/>
        <w:t xml:space="preserve">2 </w:t>
      </w:r>
      <w:r w:rsidR="00051A15" w:rsidRPr="00851866">
        <w:rPr>
          <w:rFonts w:ascii="Times New Roman" w:hAnsi="Times New Roman" w:cs="Times New Roman"/>
          <w:color w:val="000000" w:themeColor="text1"/>
          <w:sz w:val="28"/>
          <w:szCs w:val="28"/>
        </w:rPr>
        <w:t>Публицистические тексты А. </w:t>
      </w:r>
      <w:r w:rsidR="00E072CB" w:rsidRPr="00851866">
        <w:rPr>
          <w:rFonts w:ascii="Times New Roman" w:hAnsi="Times New Roman" w:cs="Times New Roman"/>
          <w:color w:val="000000" w:themeColor="text1"/>
          <w:sz w:val="28"/>
          <w:szCs w:val="28"/>
        </w:rPr>
        <w:t>И. </w:t>
      </w:r>
      <w:r w:rsidR="004F2FF6" w:rsidRPr="00851866">
        <w:rPr>
          <w:rFonts w:ascii="Times New Roman" w:hAnsi="Times New Roman" w:cs="Times New Roman"/>
          <w:color w:val="000000" w:themeColor="text1"/>
          <w:sz w:val="28"/>
          <w:szCs w:val="28"/>
        </w:rPr>
        <w:t>Солженицына</w:t>
      </w:r>
      <w:bookmarkEnd w:id="6"/>
    </w:p>
    <w:p w14:paraId="4BC6EA90" w14:textId="70A8731C" w:rsidR="00B82CC7" w:rsidRDefault="00B82CC7" w:rsidP="00A1473F">
      <w:pPr>
        <w:pStyle w:val="1"/>
        <w:spacing w:line="360" w:lineRule="auto"/>
        <w:ind w:firstLine="709"/>
        <w:rPr>
          <w:rFonts w:ascii="Times New Roman" w:hAnsi="Times New Roman" w:cs="Times New Roman"/>
          <w:color w:val="000000" w:themeColor="text1"/>
          <w:sz w:val="28"/>
          <w:szCs w:val="28"/>
        </w:rPr>
      </w:pPr>
      <w:bookmarkStart w:id="7" w:name="_Toc9493307"/>
      <w:r w:rsidRPr="00A1473F">
        <w:rPr>
          <w:rFonts w:ascii="Times New Roman" w:hAnsi="Times New Roman" w:cs="Times New Roman"/>
          <w:color w:val="000000" w:themeColor="text1"/>
          <w:sz w:val="28"/>
          <w:szCs w:val="28"/>
        </w:rPr>
        <w:t>2</w:t>
      </w:r>
      <w:r w:rsidR="00F20D0E" w:rsidRPr="00A1473F">
        <w:rPr>
          <w:rFonts w:ascii="Times New Roman" w:hAnsi="Times New Roman" w:cs="Times New Roman"/>
          <w:color w:val="000000" w:themeColor="text1"/>
          <w:sz w:val="28"/>
          <w:szCs w:val="28"/>
        </w:rPr>
        <w:t>.1 </w:t>
      </w:r>
      <w:r w:rsidRPr="00A1473F">
        <w:rPr>
          <w:rFonts w:ascii="Times New Roman" w:hAnsi="Times New Roman" w:cs="Times New Roman"/>
          <w:color w:val="000000" w:themeColor="text1"/>
          <w:sz w:val="28"/>
          <w:szCs w:val="28"/>
        </w:rPr>
        <w:t>Биография А. И. Солженицына</w:t>
      </w:r>
      <w:bookmarkEnd w:id="7"/>
    </w:p>
    <w:p w14:paraId="52C81F84" w14:textId="77777777" w:rsidR="00532FD0" w:rsidRPr="00532FD0" w:rsidRDefault="00532FD0" w:rsidP="00532FD0"/>
    <w:p w14:paraId="5DED55AF" w14:textId="4CF0E277" w:rsidR="004B506D" w:rsidRDefault="004F2FF6" w:rsidP="00A1473F">
      <w:pPr>
        <w:spacing w:line="360" w:lineRule="auto"/>
        <w:ind w:firstLine="709"/>
        <w:jc w:val="both"/>
        <w:rPr>
          <w:sz w:val="28"/>
          <w:szCs w:val="28"/>
        </w:rPr>
      </w:pPr>
      <w:r>
        <w:rPr>
          <w:sz w:val="28"/>
          <w:szCs w:val="28"/>
        </w:rPr>
        <w:t xml:space="preserve">Александр Исаевич Солженицын (11 декабря 1918 – 3 августа 2008) – русский писатель, поэт, драматург, публицист, политический и </w:t>
      </w:r>
      <w:r w:rsidR="00646399">
        <w:rPr>
          <w:sz w:val="28"/>
          <w:szCs w:val="28"/>
        </w:rPr>
        <w:t>общественный деятель, работавший</w:t>
      </w:r>
      <w:r>
        <w:rPr>
          <w:sz w:val="28"/>
          <w:szCs w:val="28"/>
        </w:rPr>
        <w:t xml:space="preserve"> и живший в СССР, США, Швейцарии и России. Получил широкую известность не только </w:t>
      </w:r>
      <w:r w:rsidR="00646399">
        <w:rPr>
          <w:sz w:val="28"/>
          <w:szCs w:val="28"/>
        </w:rPr>
        <w:t xml:space="preserve">благодаря </w:t>
      </w:r>
      <w:r>
        <w:rPr>
          <w:sz w:val="28"/>
          <w:szCs w:val="28"/>
        </w:rPr>
        <w:t>художественными литературными произведениями, но и художественно-публицистическими произведениями. В 1970 году получил Но</w:t>
      </w:r>
      <w:r w:rsidR="004B506D">
        <w:rPr>
          <w:sz w:val="28"/>
          <w:szCs w:val="28"/>
        </w:rPr>
        <w:t>белевскую пре</w:t>
      </w:r>
      <w:r w:rsidR="00646399">
        <w:rPr>
          <w:sz w:val="28"/>
          <w:szCs w:val="28"/>
        </w:rPr>
        <w:t>мию по литературе, а в 1997 году</w:t>
      </w:r>
      <w:r w:rsidR="004B506D">
        <w:rPr>
          <w:sz w:val="28"/>
          <w:szCs w:val="28"/>
        </w:rPr>
        <w:t xml:space="preserve"> стал действительным членом Российской Академии Наук.</w:t>
      </w:r>
    </w:p>
    <w:p w14:paraId="39A1B77C" w14:textId="62A588DF" w:rsidR="00423BF7" w:rsidRDefault="004B506D" w:rsidP="00A1473F">
      <w:pPr>
        <w:spacing w:line="360" w:lineRule="auto"/>
        <w:ind w:firstLine="709"/>
        <w:jc w:val="both"/>
        <w:rPr>
          <w:sz w:val="28"/>
          <w:szCs w:val="28"/>
        </w:rPr>
      </w:pPr>
      <w:r>
        <w:rPr>
          <w:sz w:val="28"/>
          <w:szCs w:val="28"/>
        </w:rPr>
        <w:t xml:space="preserve">Во второй половине </w:t>
      </w:r>
      <w:r>
        <w:rPr>
          <w:sz w:val="28"/>
          <w:szCs w:val="28"/>
          <w:lang w:val="en-US"/>
        </w:rPr>
        <w:t>XX</w:t>
      </w:r>
      <w:r w:rsidRPr="00780821">
        <w:rPr>
          <w:sz w:val="28"/>
          <w:szCs w:val="28"/>
        </w:rPr>
        <w:t xml:space="preserve"> – </w:t>
      </w:r>
      <w:r>
        <w:rPr>
          <w:sz w:val="28"/>
          <w:szCs w:val="28"/>
        </w:rPr>
        <w:t xml:space="preserve">начале </w:t>
      </w:r>
      <w:r>
        <w:rPr>
          <w:sz w:val="28"/>
          <w:szCs w:val="28"/>
          <w:lang w:val="en-US"/>
        </w:rPr>
        <w:t>XXI</w:t>
      </w:r>
      <w:r w:rsidRPr="00780821">
        <w:rPr>
          <w:sz w:val="28"/>
          <w:szCs w:val="28"/>
        </w:rPr>
        <w:t xml:space="preserve"> </w:t>
      </w:r>
      <w:r w:rsidR="00646399">
        <w:rPr>
          <w:sz w:val="28"/>
          <w:szCs w:val="28"/>
        </w:rPr>
        <w:t xml:space="preserve">в. </w:t>
      </w:r>
      <w:r w:rsidR="00051A15">
        <w:rPr>
          <w:sz w:val="28"/>
          <w:szCs w:val="28"/>
        </w:rPr>
        <w:t>с</w:t>
      </w:r>
      <w:r>
        <w:rPr>
          <w:sz w:val="28"/>
          <w:szCs w:val="28"/>
        </w:rPr>
        <w:t>татьи и речи А. И. Солженицына считались одними из ярких и лучших публицистических образцов. В 90-е гг. было защищено более четырёх десятков диссертаций п</w:t>
      </w:r>
      <w:r w:rsidR="00051A15">
        <w:rPr>
          <w:sz w:val="28"/>
          <w:szCs w:val="28"/>
        </w:rPr>
        <w:t>о творчеству А. И. Солженицына.</w:t>
      </w:r>
    </w:p>
    <w:p w14:paraId="26D1826A" w14:textId="66F6AD9D" w:rsidR="004F2FF6" w:rsidRDefault="00646399" w:rsidP="00A1473F">
      <w:pPr>
        <w:spacing w:line="360" w:lineRule="auto"/>
        <w:ind w:firstLine="709"/>
        <w:jc w:val="both"/>
        <w:rPr>
          <w:sz w:val="28"/>
          <w:szCs w:val="28"/>
        </w:rPr>
      </w:pPr>
      <w:r>
        <w:rPr>
          <w:sz w:val="28"/>
          <w:szCs w:val="28"/>
        </w:rPr>
        <w:t>В следующих главах</w:t>
      </w:r>
      <w:r w:rsidR="00423BF7">
        <w:rPr>
          <w:sz w:val="28"/>
          <w:szCs w:val="28"/>
        </w:rPr>
        <w:t>,</w:t>
      </w:r>
      <w:r w:rsidR="00051A15">
        <w:rPr>
          <w:sz w:val="28"/>
          <w:szCs w:val="28"/>
        </w:rPr>
        <w:t xml:space="preserve"> о чём говорилось во введении, </w:t>
      </w:r>
      <w:r w:rsidR="00423BF7">
        <w:rPr>
          <w:sz w:val="28"/>
          <w:szCs w:val="28"/>
        </w:rPr>
        <w:t>мы исследуем две важн</w:t>
      </w:r>
      <w:r w:rsidR="00001CE5">
        <w:rPr>
          <w:sz w:val="28"/>
          <w:szCs w:val="28"/>
        </w:rPr>
        <w:t>ые публицистические речи: А.</w:t>
      </w:r>
      <w:r w:rsidR="00051A15">
        <w:rPr>
          <w:sz w:val="28"/>
          <w:szCs w:val="28"/>
        </w:rPr>
        <w:t> </w:t>
      </w:r>
      <w:r w:rsidR="00001CE5">
        <w:rPr>
          <w:sz w:val="28"/>
          <w:szCs w:val="28"/>
        </w:rPr>
        <w:t>И.</w:t>
      </w:r>
      <w:r w:rsidR="00051A15">
        <w:rPr>
          <w:sz w:val="28"/>
          <w:szCs w:val="28"/>
        </w:rPr>
        <w:t> </w:t>
      </w:r>
      <w:r w:rsidR="00423BF7">
        <w:rPr>
          <w:sz w:val="28"/>
          <w:szCs w:val="28"/>
        </w:rPr>
        <w:t>Солженицына «Темплтоновская лекция» и «Нобелевская лекция», и «Жить не по лжи».</w:t>
      </w:r>
    </w:p>
    <w:p w14:paraId="443C9E2D" w14:textId="0954F781" w:rsidR="00B82CC7" w:rsidRDefault="00F20D0E" w:rsidP="00A1473F">
      <w:pPr>
        <w:pStyle w:val="1"/>
        <w:spacing w:line="360" w:lineRule="auto"/>
        <w:ind w:firstLine="709"/>
        <w:rPr>
          <w:rFonts w:ascii="Times New Roman" w:hAnsi="Times New Roman" w:cs="Times New Roman"/>
          <w:color w:val="000000" w:themeColor="text1"/>
          <w:sz w:val="28"/>
          <w:szCs w:val="28"/>
        </w:rPr>
      </w:pPr>
      <w:bookmarkStart w:id="8" w:name="_Toc9493308"/>
      <w:r w:rsidRPr="00A1473F">
        <w:rPr>
          <w:rFonts w:ascii="Times New Roman" w:hAnsi="Times New Roman" w:cs="Times New Roman"/>
          <w:color w:val="000000" w:themeColor="text1"/>
          <w:sz w:val="28"/>
          <w:szCs w:val="28"/>
        </w:rPr>
        <w:t>2.2 </w:t>
      </w:r>
      <w:r w:rsidR="00423BF7" w:rsidRPr="00A1473F">
        <w:rPr>
          <w:rFonts w:ascii="Times New Roman" w:hAnsi="Times New Roman" w:cs="Times New Roman"/>
          <w:color w:val="000000" w:themeColor="text1"/>
          <w:sz w:val="28"/>
          <w:szCs w:val="28"/>
        </w:rPr>
        <w:t>Реалии в оригинале и переводе «Темплтоновской лекции»</w:t>
      </w:r>
      <w:bookmarkEnd w:id="8"/>
    </w:p>
    <w:p w14:paraId="626DEEE8" w14:textId="77777777" w:rsidR="00532FD0" w:rsidRPr="00532FD0" w:rsidRDefault="00532FD0" w:rsidP="00532FD0"/>
    <w:p w14:paraId="1C0BD15A" w14:textId="206F50BB" w:rsidR="00D766F3" w:rsidRPr="00A27795" w:rsidRDefault="00D37ADB" w:rsidP="004323DA">
      <w:pPr>
        <w:spacing w:line="360" w:lineRule="auto"/>
        <w:ind w:firstLine="709"/>
        <w:jc w:val="both"/>
        <w:rPr>
          <w:b/>
          <w:sz w:val="28"/>
          <w:szCs w:val="28"/>
        </w:rPr>
      </w:pPr>
      <w:r>
        <w:rPr>
          <w:sz w:val="28"/>
          <w:szCs w:val="28"/>
        </w:rPr>
        <w:t>«Темплтоновская ле</w:t>
      </w:r>
      <w:r w:rsidR="00646399">
        <w:rPr>
          <w:sz w:val="28"/>
          <w:szCs w:val="28"/>
        </w:rPr>
        <w:t xml:space="preserve">кция» состоялась до перестройки, </w:t>
      </w:r>
      <w:r>
        <w:rPr>
          <w:sz w:val="28"/>
          <w:szCs w:val="28"/>
        </w:rPr>
        <w:t>10 мая 1983 года</w:t>
      </w:r>
      <w:r w:rsidR="00646399">
        <w:rPr>
          <w:sz w:val="28"/>
          <w:szCs w:val="28"/>
        </w:rPr>
        <w:t>,</w:t>
      </w:r>
      <w:r>
        <w:rPr>
          <w:sz w:val="28"/>
          <w:szCs w:val="28"/>
        </w:rPr>
        <w:t xml:space="preserve"> при получении Темплтоновской премии. В данной лекции Солженицын говорит о проблемах </w:t>
      </w:r>
      <w:r w:rsidR="00D766F3">
        <w:rPr>
          <w:sz w:val="28"/>
          <w:szCs w:val="28"/>
        </w:rPr>
        <w:t>христианства и о том, что люди могут прийти к концу только по своей вине</w:t>
      </w:r>
      <w:r>
        <w:rPr>
          <w:sz w:val="28"/>
          <w:szCs w:val="28"/>
        </w:rPr>
        <w:t>.</w:t>
      </w:r>
    </w:p>
    <w:p w14:paraId="0C6B23FE" w14:textId="6978D09A" w:rsidR="00D766F3" w:rsidRDefault="00D766F3" w:rsidP="004323DA">
      <w:pPr>
        <w:spacing w:line="360" w:lineRule="auto"/>
        <w:ind w:firstLine="709"/>
        <w:jc w:val="both"/>
        <w:rPr>
          <w:sz w:val="28"/>
          <w:szCs w:val="28"/>
        </w:rPr>
      </w:pPr>
      <w:r>
        <w:rPr>
          <w:sz w:val="28"/>
          <w:szCs w:val="28"/>
        </w:rPr>
        <w:t>Рассмотрим</w:t>
      </w:r>
      <w:r w:rsidR="005C2CDB">
        <w:rPr>
          <w:sz w:val="28"/>
          <w:szCs w:val="28"/>
        </w:rPr>
        <w:t xml:space="preserve"> примеры различий перевода и оригинала в данной лекции</w:t>
      </w:r>
      <w:r w:rsidR="007D789C">
        <w:rPr>
          <w:sz w:val="28"/>
          <w:szCs w:val="28"/>
        </w:rPr>
        <w:t>.</w:t>
      </w:r>
    </w:p>
    <w:p w14:paraId="60DE0F3D" w14:textId="19296B5F" w:rsidR="003C33C9" w:rsidRPr="00A4059C" w:rsidRDefault="008C0F9B" w:rsidP="008C0F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sz w:val="28"/>
          <w:szCs w:val="28"/>
        </w:rPr>
      </w:pPr>
      <w:r w:rsidRPr="008C0F9B">
        <w:rPr>
          <w:sz w:val="28"/>
          <w:szCs w:val="28"/>
        </w:rPr>
        <w:t xml:space="preserve">Таблица 1 </w:t>
      </w:r>
      <w:r>
        <w:rPr>
          <w:sz w:val="28"/>
          <w:szCs w:val="28"/>
        </w:rPr>
        <w:t>–</w:t>
      </w:r>
      <w:r w:rsidRPr="008C0F9B">
        <w:rPr>
          <w:sz w:val="28"/>
          <w:szCs w:val="28"/>
        </w:rPr>
        <w:t xml:space="preserve"> </w:t>
      </w:r>
      <w:r>
        <w:rPr>
          <w:sz w:val="28"/>
          <w:szCs w:val="28"/>
        </w:rPr>
        <w:t xml:space="preserve">Реалии </w:t>
      </w:r>
      <w:r w:rsidR="00845429">
        <w:rPr>
          <w:sz w:val="28"/>
          <w:szCs w:val="28"/>
        </w:rPr>
        <w:t>в переводе с русского</w:t>
      </w:r>
      <w:r>
        <w:rPr>
          <w:sz w:val="28"/>
          <w:szCs w:val="28"/>
        </w:rPr>
        <w:t xml:space="preserve"> на английский язык</w:t>
      </w:r>
    </w:p>
    <w:tbl>
      <w:tblPr>
        <w:tblW w:w="0" w:type="auto"/>
        <w:tblInd w:w="-10" w:type="dxa"/>
        <w:tblBorders>
          <w:top w:val="nil"/>
          <w:left w:val="nil"/>
          <w:right w:val="nil"/>
        </w:tblBorders>
        <w:tblLayout w:type="fixed"/>
        <w:tblLook w:val="0000" w:firstRow="0" w:lastRow="0" w:firstColumn="0" w:lastColumn="0" w:noHBand="0" w:noVBand="0"/>
      </w:tblPr>
      <w:tblGrid>
        <w:gridCol w:w="2112"/>
        <w:gridCol w:w="2240"/>
        <w:gridCol w:w="2220"/>
        <w:gridCol w:w="2240"/>
      </w:tblGrid>
      <w:tr w:rsidR="007F42E4" w:rsidRPr="00845429" w14:paraId="2F7C503E" w14:textId="77777777" w:rsidTr="00590146">
        <w:trPr>
          <w:tblHeader/>
        </w:trPr>
        <w:tc>
          <w:tcPr>
            <w:tcW w:w="2112" w:type="dxa"/>
            <w:tcBorders>
              <w:top w:val="single" w:sz="4" w:space="0" w:color="auto"/>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6D0E1C56" w14:textId="304AA12A" w:rsidR="00641FCB" w:rsidRPr="00845429" w:rsidRDefault="008C0F9B" w:rsidP="002E74F1">
            <w:pPr>
              <w:widowControl w:val="0"/>
              <w:autoSpaceDE w:val="0"/>
              <w:autoSpaceDN w:val="0"/>
              <w:adjustRightInd w:val="0"/>
              <w:spacing w:line="360" w:lineRule="auto"/>
              <w:jc w:val="both"/>
              <w:rPr>
                <w:kern w:val="1"/>
                <w:sz w:val="28"/>
                <w:szCs w:val="28"/>
              </w:rPr>
            </w:pPr>
            <w:r w:rsidRPr="00845429">
              <w:rPr>
                <w:bCs/>
                <w:color w:val="000000"/>
                <w:sz w:val="28"/>
                <w:szCs w:val="28"/>
              </w:rPr>
              <w:t>Предложение на языке оригинала</w:t>
            </w: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51620AE0" w14:textId="3A159CDA" w:rsidR="00641FCB" w:rsidRPr="00845429" w:rsidRDefault="007F42E4" w:rsidP="002E74F1">
            <w:pPr>
              <w:widowControl w:val="0"/>
              <w:autoSpaceDE w:val="0"/>
              <w:autoSpaceDN w:val="0"/>
              <w:adjustRightInd w:val="0"/>
              <w:spacing w:line="360" w:lineRule="auto"/>
              <w:jc w:val="both"/>
              <w:rPr>
                <w:kern w:val="1"/>
                <w:sz w:val="28"/>
                <w:szCs w:val="28"/>
              </w:rPr>
            </w:pPr>
            <w:r w:rsidRPr="00845429">
              <w:rPr>
                <w:bCs/>
                <w:color w:val="000000"/>
                <w:sz w:val="28"/>
                <w:szCs w:val="28"/>
              </w:rPr>
              <w:t>Перевод</w:t>
            </w:r>
            <w:r w:rsidR="008C0F9B" w:rsidRPr="00845429">
              <w:rPr>
                <w:bCs/>
                <w:color w:val="000000"/>
                <w:sz w:val="28"/>
                <w:szCs w:val="28"/>
              </w:rPr>
              <w:t xml:space="preserve"> на</w:t>
            </w:r>
            <w:r w:rsidR="008C0F9B" w:rsidRPr="00845429">
              <w:rPr>
                <w:b/>
                <w:bCs/>
                <w:color w:val="000000"/>
                <w:sz w:val="28"/>
                <w:szCs w:val="28"/>
              </w:rPr>
              <w:t xml:space="preserve"> </w:t>
            </w:r>
            <w:r w:rsidR="008C0F9B" w:rsidRPr="00845429">
              <w:rPr>
                <w:bCs/>
                <w:color w:val="000000"/>
                <w:sz w:val="28"/>
                <w:szCs w:val="28"/>
              </w:rPr>
              <w:t>английский язык</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39480220" w14:textId="74504EC4" w:rsidR="00641FCB" w:rsidRPr="00845429" w:rsidRDefault="007F42E4" w:rsidP="002E74F1">
            <w:pPr>
              <w:widowControl w:val="0"/>
              <w:autoSpaceDE w:val="0"/>
              <w:autoSpaceDN w:val="0"/>
              <w:adjustRightInd w:val="0"/>
              <w:spacing w:line="360" w:lineRule="auto"/>
              <w:jc w:val="both"/>
              <w:rPr>
                <w:kern w:val="1"/>
                <w:sz w:val="28"/>
                <w:szCs w:val="28"/>
              </w:rPr>
            </w:pPr>
            <w:r w:rsidRPr="00845429">
              <w:rPr>
                <w:bCs/>
                <w:color w:val="000000"/>
                <w:sz w:val="28"/>
                <w:szCs w:val="28"/>
              </w:rPr>
              <w:t>Дефиниция</w:t>
            </w: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1A865BCC" w14:textId="131E5E72" w:rsidR="00641FCB" w:rsidRPr="00845429" w:rsidRDefault="007F42E4" w:rsidP="002E74F1">
            <w:pPr>
              <w:widowControl w:val="0"/>
              <w:autoSpaceDE w:val="0"/>
              <w:autoSpaceDN w:val="0"/>
              <w:adjustRightInd w:val="0"/>
              <w:spacing w:line="360" w:lineRule="auto"/>
              <w:jc w:val="both"/>
              <w:rPr>
                <w:kern w:val="1"/>
                <w:sz w:val="28"/>
                <w:szCs w:val="28"/>
              </w:rPr>
            </w:pPr>
            <w:r w:rsidRPr="00845429">
              <w:rPr>
                <w:bCs/>
                <w:color w:val="000000"/>
                <w:sz w:val="28"/>
                <w:szCs w:val="28"/>
              </w:rPr>
              <w:t>Перевод в</w:t>
            </w:r>
            <w:r w:rsidRPr="00845429">
              <w:rPr>
                <w:b/>
                <w:bCs/>
                <w:color w:val="000000"/>
                <w:sz w:val="28"/>
                <w:szCs w:val="28"/>
              </w:rPr>
              <w:t xml:space="preserve"> </w:t>
            </w:r>
            <w:r w:rsidRPr="00845429">
              <w:rPr>
                <w:bCs/>
                <w:color w:val="000000"/>
                <w:sz w:val="28"/>
                <w:szCs w:val="28"/>
              </w:rPr>
              <w:t>словаре</w:t>
            </w:r>
          </w:p>
        </w:tc>
      </w:tr>
      <w:tr w:rsidR="007F42E4" w:rsidRPr="00845429" w14:paraId="7348DA93" w14:textId="77777777" w:rsidTr="00590146">
        <w:tblPrEx>
          <w:tblBorders>
            <w:top w:val="none" w:sz="0" w:space="0" w:color="auto"/>
          </w:tblBorders>
        </w:tblPrEx>
        <w:tc>
          <w:tcPr>
            <w:tcW w:w="2112"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01D64610" w14:textId="120140F1" w:rsidR="00590146" w:rsidRPr="009D64B2" w:rsidRDefault="00E1551D" w:rsidP="0074688F">
            <w:pPr>
              <w:widowControl w:val="0"/>
              <w:autoSpaceDE w:val="0"/>
              <w:autoSpaceDN w:val="0"/>
              <w:adjustRightInd w:val="0"/>
              <w:spacing w:line="360" w:lineRule="auto"/>
              <w:jc w:val="both"/>
              <w:rPr>
                <w:kern w:val="1"/>
                <w:sz w:val="28"/>
                <w:szCs w:val="28"/>
              </w:rPr>
            </w:pPr>
            <w:r w:rsidRPr="009D64B2">
              <w:rPr>
                <w:kern w:val="1"/>
                <w:sz w:val="28"/>
                <w:szCs w:val="28"/>
              </w:rPr>
              <w:t xml:space="preserve">С тех пор, </w:t>
            </w:r>
            <w:r w:rsidRPr="009D64B2">
              <w:rPr>
                <w:kern w:val="1"/>
                <w:sz w:val="28"/>
                <w:szCs w:val="28"/>
              </w:rPr>
              <w:lastRenderedPageBreak/>
              <w:t xml:space="preserve">потрудясь над историей </w:t>
            </w:r>
          </w:p>
          <w:p w14:paraId="0BAB3278" w14:textId="647074F2" w:rsidR="00590146" w:rsidRPr="009D64B2" w:rsidRDefault="00E1551D" w:rsidP="00E072CB">
            <w:pPr>
              <w:widowControl w:val="0"/>
              <w:autoSpaceDE w:val="0"/>
              <w:autoSpaceDN w:val="0"/>
              <w:adjustRightInd w:val="0"/>
              <w:spacing w:line="360" w:lineRule="auto"/>
              <w:jc w:val="both"/>
              <w:rPr>
                <w:kern w:val="1"/>
                <w:sz w:val="28"/>
                <w:szCs w:val="28"/>
              </w:rPr>
            </w:pPr>
            <w:r w:rsidRPr="009D64B2">
              <w:rPr>
                <w:kern w:val="1"/>
                <w:sz w:val="28"/>
                <w:szCs w:val="28"/>
              </w:rPr>
              <w:t xml:space="preserve">нашей революции </w:t>
            </w:r>
            <w:r w:rsidRPr="009D64B2">
              <w:rPr>
                <w:i/>
                <w:kern w:val="1"/>
                <w:sz w:val="28"/>
                <w:szCs w:val="28"/>
              </w:rPr>
              <w:t>немногим менее полувека</w:t>
            </w:r>
            <w:r w:rsidRPr="009D64B2">
              <w:rPr>
                <w:kern w:val="1"/>
                <w:sz w:val="28"/>
                <w:szCs w:val="28"/>
              </w:rPr>
              <w:t>, прочтя сотни книг, собрав сотни личных свидетельств и сам уже написав в расчистку</w:t>
            </w:r>
            <w:r w:rsidRPr="009D64B2">
              <w:rPr>
                <w:i/>
                <w:kern w:val="1"/>
                <w:sz w:val="28"/>
                <w:szCs w:val="28"/>
              </w:rPr>
              <w:t xml:space="preserve"> того обвала</w:t>
            </w:r>
            <w:r w:rsidRPr="009D64B2">
              <w:rPr>
                <w:kern w:val="1"/>
                <w:sz w:val="28"/>
                <w:szCs w:val="28"/>
              </w:rPr>
              <w:t xml:space="preserve"> 8 томов, — я сегодня на просьбу как можно короче назвать главную причину той истребительной революции, сглодавшей у нас до 60 миллионов людей, не </w:t>
            </w:r>
            <w:r w:rsidRPr="009D64B2">
              <w:rPr>
                <w:kern w:val="1"/>
                <w:sz w:val="28"/>
                <w:szCs w:val="28"/>
              </w:rPr>
              <w:lastRenderedPageBreak/>
              <w:t xml:space="preserve">смогу выразить точнее, чем </w:t>
            </w:r>
          </w:p>
          <w:p w14:paraId="4F1F17AA" w14:textId="5501EED3" w:rsidR="00641FCB" w:rsidRPr="009D64B2" w:rsidRDefault="00E1551D" w:rsidP="002E74F1">
            <w:pPr>
              <w:widowControl w:val="0"/>
              <w:autoSpaceDE w:val="0"/>
              <w:autoSpaceDN w:val="0"/>
              <w:adjustRightInd w:val="0"/>
              <w:spacing w:line="360" w:lineRule="auto"/>
              <w:jc w:val="both"/>
              <w:rPr>
                <w:kern w:val="1"/>
                <w:sz w:val="28"/>
                <w:szCs w:val="28"/>
              </w:rPr>
            </w:pPr>
            <w:r w:rsidRPr="009D64B2">
              <w:rPr>
                <w:kern w:val="1"/>
                <w:sz w:val="28"/>
                <w:szCs w:val="28"/>
              </w:rPr>
              <w:t>повторить: «</w:t>
            </w:r>
            <w:r w:rsidR="00851866">
              <w:rPr>
                <w:kern w:val="1"/>
                <w:sz w:val="28"/>
                <w:szCs w:val="28"/>
              </w:rPr>
              <w:t>Люди забыли Бога, оттого и всё»</w:t>
            </w:r>
            <w:r w:rsidR="00E317C4">
              <w:rPr>
                <w:kern w:val="1"/>
                <w:sz w:val="28"/>
                <w:szCs w:val="28"/>
              </w:rPr>
              <w:t xml:space="preserve"> </w:t>
            </w:r>
            <w:r w:rsidR="00A4059C">
              <w:rPr>
                <w:kern w:val="1"/>
                <w:sz w:val="28"/>
                <w:szCs w:val="28"/>
              </w:rPr>
              <w:t>[18].</w:t>
            </w: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3C3D2D57" w14:textId="55252B53" w:rsidR="0074688F" w:rsidRPr="0074688F" w:rsidRDefault="00E1551D" w:rsidP="002E74F1">
            <w:pPr>
              <w:widowControl w:val="0"/>
              <w:autoSpaceDE w:val="0"/>
              <w:autoSpaceDN w:val="0"/>
              <w:adjustRightInd w:val="0"/>
              <w:spacing w:line="360" w:lineRule="auto"/>
              <w:jc w:val="both"/>
              <w:rPr>
                <w:i/>
                <w:kern w:val="1"/>
                <w:sz w:val="28"/>
                <w:szCs w:val="28"/>
                <w:lang w:val="en-US"/>
              </w:rPr>
            </w:pPr>
            <w:r w:rsidRPr="00845429">
              <w:rPr>
                <w:kern w:val="1"/>
                <w:sz w:val="28"/>
                <w:szCs w:val="28"/>
                <w:lang w:val="en-US"/>
              </w:rPr>
              <w:lastRenderedPageBreak/>
              <w:t xml:space="preserve">Since then I have </w:t>
            </w:r>
            <w:r w:rsidRPr="00845429">
              <w:rPr>
                <w:kern w:val="1"/>
                <w:sz w:val="28"/>
                <w:szCs w:val="28"/>
                <w:lang w:val="en-US"/>
              </w:rPr>
              <w:lastRenderedPageBreak/>
              <w:t xml:space="preserve">spent </w:t>
            </w:r>
            <w:r w:rsidRPr="00845429">
              <w:rPr>
                <w:i/>
                <w:kern w:val="1"/>
                <w:sz w:val="28"/>
                <w:szCs w:val="28"/>
                <w:lang w:val="en-US"/>
              </w:rPr>
              <w:t xml:space="preserve">well-nigh </w:t>
            </w:r>
            <w:r w:rsidRPr="0032293B">
              <w:rPr>
                <w:i/>
                <w:kern w:val="1"/>
                <w:sz w:val="28"/>
                <w:szCs w:val="28"/>
                <w:lang w:val="en-US"/>
              </w:rPr>
              <w:t>fifty years</w:t>
            </w:r>
            <w:r w:rsidRPr="00845429">
              <w:rPr>
                <w:i/>
                <w:kern w:val="1"/>
                <w:sz w:val="28"/>
                <w:szCs w:val="28"/>
                <w:lang w:val="en-US"/>
              </w:rPr>
              <w:t xml:space="preserve"> </w:t>
            </w:r>
          </w:p>
          <w:p w14:paraId="76DBB6FC" w14:textId="2A16647D" w:rsidR="00641FCB" w:rsidRPr="009D64B2" w:rsidRDefault="00E1551D" w:rsidP="002E74F1">
            <w:pPr>
              <w:widowControl w:val="0"/>
              <w:autoSpaceDE w:val="0"/>
              <w:autoSpaceDN w:val="0"/>
              <w:adjustRightInd w:val="0"/>
              <w:spacing w:line="360" w:lineRule="auto"/>
              <w:jc w:val="both"/>
              <w:rPr>
                <w:kern w:val="1"/>
                <w:sz w:val="28"/>
                <w:szCs w:val="28"/>
                <w:lang w:val="en-US"/>
              </w:rPr>
            </w:pPr>
            <w:r w:rsidRPr="00845429">
              <w:rPr>
                <w:kern w:val="1"/>
                <w:sz w:val="28"/>
                <w:szCs w:val="28"/>
                <w:lang w:val="en-US"/>
              </w:rPr>
              <w:t xml:space="preserve">working on the history of our Revolution; in the process I have read hundreds of books, collected hundreds of personal testimonies, and have already contributed eight volumes of my own toward the effort of </w:t>
            </w:r>
            <w:r w:rsidRPr="000D7FB5">
              <w:rPr>
                <w:kern w:val="1"/>
                <w:sz w:val="28"/>
                <w:szCs w:val="28"/>
                <w:lang w:val="en-US"/>
              </w:rPr>
              <w:t>clearing away t</w:t>
            </w:r>
            <w:r w:rsidRPr="00845429">
              <w:rPr>
                <w:i/>
                <w:kern w:val="1"/>
                <w:sz w:val="28"/>
                <w:szCs w:val="28"/>
                <w:lang w:val="en-US"/>
              </w:rPr>
              <w:t>he rubble</w:t>
            </w:r>
            <w:r w:rsidRPr="00845429">
              <w:rPr>
                <w:kern w:val="1"/>
                <w:sz w:val="28"/>
                <w:szCs w:val="28"/>
                <w:lang w:val="en-US"/>
              </w:rPr>
              <w:t xml:space="preserve"> </w:t>
            </w:r>
            <w:r w:rsidRPr="0032293B">
              <w:rPr>
                <w:i/>
                <w:kern w:val="1"/>
                <w:sz w:val="28"/>
                <w:szCs w:val="28"/>
                <w:lang w:val="en-US"/>
              </w:rPr>
              <w:t>left</w:t>
            </w:r>
            <w:r w:rsidR="00851866">
              <w:rPr>
                <w:kern w:val="1"/>
                <w:sz w:val="28"/>
                <w:szCs w:val="28"/>
                <w:lang w:val="en-US"/>
              </w:rPr>
              <w:t xml:space="preserve"> by that upheaval </w:t>
            </w:r>
            <w:r w:rsidR="00A4059C">
              <w:rPr>
                <w:kern w:val="1"/>
                <w:sz w:val="28"/>
                <w:szCs w:val="28"/>
                <w:lang w:val="en-US"/>
              </w:rPr>
              <w:t>[22</w:t>
            </w:r>
            <w:r w:rsidR="00647E1C">
              <w:rPr>
                <w:kern w:val="1"/>
                <w:sz w:val="28"/>
                <w:szCs w:val="28"/>
                <w:lang w:val="en-US"/>
              </w:rPr>
              <w:t>,  p. 577].</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6607E6C4" w14:textId="34CC3AF0" w:rsidR="00641FCB" w:rsidRPr="009D64B2" w:rsidRDefault="0032293B" w:rsidP="002E74F1">
            <w:pPr>
              <w:widowControl w:val="0"/>
              <w:autoSpaceDE w:val="0"/>
              <w:autoSpaceDN w:val="0"/>
              <w:adjustRightInd w:val="0"/>
              <w:spacing w:line="360" w:lineRule="auto"/>
              <w:jc w:val="both"/>
              <w:rPr>
                <w:color w:val="000000"/>
                <w:sz w:val="28"/>
                <w:szCs w:val="28"/>
                <w:lang w:val="en-US"/>
              </w:rPr>
            </w:pPr>
            <w:r w:rsidRPr="009D64B2">
              <w:rPr>
                <w:color w:val="000000"/>
                <w:sz w:val="28"/>
                <w:szCs w:val="28"/>
                <w:lang w:val="en-US"/>
              </w:rPr>
              <w:lastRenderedPageBreak/>
              <w:t xml:space="preserve">Well-nigh </w:t>
            </w:r>
            <w:r w:rsidR="00E1551D" w:rsidRPr="009D64B2">
              <w:rPr>
                <w:color w:val="000000"/>
                <w:sz w:val="28"/>
                <w:szCs w:val="28"/>
                <w:lang w:val="en-US"/>
              </w:rPr>
              <w:t>–</w:t>
            </w:r>
            <w:r w:rsidRPr="009D64B2">
              <w:rPr>
                <w:color w:val="000000"/>
                <w:sz w:val="28"/>
                <w:szCs w:val="28"/>
                <w:lang w:val="en-US"/>
              </w:rPr>
              <w:t xml:space="preserve"> </w:t>
            </w:r>
            <w:r w:rsidR="00641FCB" w:rsidRPr="009D64B2">
              <w:rPr>
                <w:color w:val="000000"/>
                <w:sz w:val="28"/>
                <w:szCs w:val="28"/>
                <w:lang w:val="en-US"/>
              </w:rPr>
              <w:lastRenderedPageBreak/>
              <w:t>nearly</w:t>
            </w:r>
            <w:r w:rsidR="00001CE5" w:rsidRPr="009D64B2">
              <w:rPr>
                <w:color w:val="000000"/>
                <w:sz w:val="28"/>
                <w:szCs w:val="28"/>
                <w:lang w:val="en-US"/>
              </w:rPr>
              <w:t>.</w:t>
            </w:r>
          </w:p>
          <w:p w14:paraId="2861E69A" w14:textId="6ADCD0CB" w:rsidR="00590146" w:rsidRPr="009D64B2" w:rsidRDefault="00001CE5" w:rsidP="002E74F1">
            <w:pPr>
              <w:spacing w:line="360" w:lineRule="auto"/>
              <w:jc w:val="both"/>
              <w:rPr>
                <w:color w:val="000000"/>
                <w:sz w:val="28"/>
                <w:szCs w:val="28"/>
                <w:lang w:val="en-US"/>
              </w:rPr>
            </w:pPr>
            <w:r w:rsidRPr="009D64B2">
              <w:rPr>
                <w:color w:val="000000"/>
                <w:sz w:val="28"/>
                <w:szCs w:val="28"/>
                <w:lang w:val="en-US"/>
              </w:rPr>
              <w:t xml:space="preserve">Rubble </w:t>
            </w:r>
            <w:r w:rsidR="00600CA2" w:rsidRPr="009D64B2">
              <w:rPr>
                <w:color w:val="000000"/>
                <w:sz w:val="28"/>
                <w:szCs w:val="28"/>
                <w:lang w:val="en-US"/>
              </w:rPr>
              <w:t>–</w:t>
            </w:r>
            <w:r w:rsidR="00E072CB">
              <w:rPr>
                <w:color w:val="000000"/>
                <w:sz w:val="28"/>
                <w:szCs w:val="28"/>
                <w:lang w:val="en-US"/>
              </w:rPr>
              <w:t xml:space="preserve"> </w:t>
            </w:r>
            <w:r w:rsidRPr="009D64B2">
              <w:rPr>
                <w:color w:val="000000"/>
                <w:sz w:val="28"/>
                <w:szCs w:val="28"/>
                <w:lang w:val="en-US"/>
              </w:rPr>
              <w:t xml:space="preserve">pieces of </w:t>
            </w:r>
          </w:p>
          <w:p w14:paraId="6253E68A" w14:textId="5027F800" w:rsidR="00001CE5" w:rsidRPr="009D64B2" w:rsidRDefault="00001CE5" w:rsidP="002E74F1">
            <w:pPr>
              <w:spacing w:line="360" w:lineRule="auto"/>
              <w:jc w:val="both"/>
              <w:rPr>
                <w:color w:val="000000"/>
                <w:sz w:val="28"/>
                <w:szCs w:val="28"/>
                <w:lang w:val="en-US"/>
              </w:rPr>
            </w:pPr>
            <w:r w:rsidRPr="009D64B2">
              <w:rPr>
                <w:color w:val="000000"/>
                <w:sz w:val="28"/>
                <w:szCs w:val="28"/>
                <w:lang w:val="en-US"/>
              </w:rPr>
              <w:t>broken bricks from a building that has been destroyed.</w:t>
            </w:r>
          </w:p>
          <w:p w14:paraId="52AE9BF5" w14:textId="77777777" w:rsidR="00E1551D" w:rsidRPr="009D64B2" w:rsidRDefault="00E1551D" w:rsidP="002E74F1">
            <w:pPr>
              <w:widowControl w:val="0"/>
              <w:autoSpaceDE w:val="0"/>
              <w:autoSpaceDN w:val="0"/>
              <w:adjustRightInd w:val="0"/>
              <w:spacing w:line="360" w:lineRule="auto"/>
              <w:jc w:val="both"/>
              <w:rPr>
                <w:color w:val="000000"/>
                <w:sz w:val="28"/>
                <w:szCs w:val="28"/>
                <w:lang w:val="en-US"/>
              </w:rPr>
            </w:pPr>
          </w:p>
          <w:p w14:paraId="582CEBE8" w14:textId="77777777" w:rsidR="00641FCB" w:rsidRPr="009D64B2" w:rsidRDefault="00641FCB" w:rsidP="002E74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kern w:val="1"/>
                <w:sz w:val="28"/>
                <w:szCs w:val="28"/>
                <w:lang w:val="en-US"/>
              </w:rPr>
            </w:pP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11A56669" w14:textId="7C749694" w:rsidR="00641FCB" w:rsidRPr="009D64B2" w:rsidRDefault="00E072CB" w:rsidP="002E74F1">
            <w:pPr>
              <w:widowControl w:val="0"/>
              <w:autoSpaceDE w:val="0"/>
              <w:autoSpaceDN w:val="0"/>
              <w:adjustRightInd w:val="0"/>
              <w:spacing w:line="360" w:lineRule="auto"/>
              <w:jc w:val="both"/>
              <w:rPr>
                <w:color w:val="000000"/>
                <w:sz w:val="28"/>
                <w:szCs w:val="28"/>
                <w:lang w:val="en-US"/>
              </w:rPr>
            </w:pPr>
            <w:r>
              <w:rPr>
                <w:color w:val="000000"/>
                <w:sz w:val="28"/>
                <w:szCs w:val="28"/>
                <w:lang w:val="en-US"/>
              </w:rPr>
              <w:lastRenderedPageBreak/>
              <w:t>Well-</w:t>
            </w:r>
            <w:r w:rsidR="00001CE5" w:rsidRPr="009D64B2">
              <w:rPr>
                <w:color w:val="000000"/>
                <w:sz w:val="28"/>
                <w:szCs w:val="28"/>
                <w:lang w:val="en-US"/>
              </w:rPr>
              <w:t xml:space="preserve">nigh </w:t>
            </w:r>
            <w:r w:rsidR="00600CA2" w:rsidRPr="009D64B2">
              <w:rPr>
                <w:color w:val="000000"/>
                <w:sz w:val="28"/>
                <w:szCs w:val="28"/>
                <w:lang w:val="en-US"/>
              </w:rPr>
              <w:t>–</w:t>
            </w:r>
            <w:r w:rsidR="00001CE5" w:rsidRPr="009D64B2">
              <w:rPr>
                <w:color w:val="000000"/>
                <w:sz w:val="28"/>
                <w:szCs w:val="28"/>
                <w:lang w:val="en-US"/>
              </w:rPr>
              <w:t xml:space="preserve"> </w:t>
            </w:r>
            <w:r w:rsidR="00001CE5">
              <w:rPr>
                <w:color w:val="000000"/>
                <w:sz w:val="28"/>
                <w:szCs w:val="28"/>
              </w:rPr>
              <w:lastRenderedPageBreak/>
              <w:t>п</w:t>
            </w:r>
            <w:r w:rsidR="00641FCB" w:rsidRPr="00845429">
              <w:rPr>
                <w:color w:val="000000"/>
                <w:sz w:val="28"/>
                <w:szCs w:val="28"/>
              </w:rPr>
              <w:t>очти</w:t>
            </w:r>
            <w:r w:rsidR="00641FCB" w:rsidRPr="009D64B2">
              <w:rPr>
                <w:color w:val="000000"/>
                <w:sz w:val="28"/>
                <w:szCs w:val="28"/>
                <w:lang w:val="en-US"/>
              </w:rPr>
              <w:t xml:space="preserve"> </w:t>
            </w:r>
            <w:r w:rsidR="00641FCB" w:rsidRPr="00845429">
              <w:rPr>
                <w:color w:val="000000"/>
                <w:sz w:val="28"/>
                <w:szCs w:val="28"/>
              </w:rPr>
              <w:t>полвека</w:t>
            </w:r>
            <w:r w:rsidR="00001CE5" w:rsidRPr="009D64B2">
              <w:rPr>
                <w:color w:val="000000"/>
                <w:sz w:val="28"/>
                <w:szCs w:val="28"/>
                <w:lang w:val="en-US"/>
              </w:rPr>
              <w:t>.</w:t>
            </w:r>
          </w:p>
          <w:p w14:paraId="38512B8C" w14:textId="1FC1AF58" w:rsidR="0074688F" w:rsidRPr="009D64B2" w:rsidRDefault="00E1551D" w:rsidP="002E74F1">
            <w:pPr>
              <w:widowControl w:val="0"/>
              <w:autoSpaceDE w:val="0"/>
              <w:autoSpaceDN w:val="0"/>
              <w:adjustRightInd w:val="0"/>
              <w:spacing w:line="360" w:lineRule="auto"/>
              <w:jc w:val="both"/>
              <w:rPr>
                <w:color w:val="000000"/>
                <w:sz w:val="28"/>
                <w:szCs w:val="28"/>
                <w:lang w:val="en-US"/>
              </w:rPr>
            </w:pPr>
            <w:r w:rsidRPr="009D64B2">
              <w:rPr>
                <w:color w:val="000000"/>
                <w:sz w:val="28"/>
                <w:szCs w:val="28"/>
                <w:lang w:val="en-US"/>
              </w:rPr>
              <w:t>Rub</w:t>
            </w:r>
            <w:r w:rsidRPr="00845429">
              <w:rPr>
                <w:color w:val="000000"/>
                <w:sz w:val="28"/>
                <w:szCs w:val="28"/>
                <w:lang w:val="en-US"/>
              </w:rPr>
              <w:t>bl</w:t>
            </w:r>
            <w:r w:rsidRPr="009D64B2">
              <w:rPr>
                <w:color w:val="000000"/>
                <w:sz w:val="28"/>
                <w:szCs w:val="28"/>
                <w:lang w:val="en-US"/>
              </w:rPr>
              <w:t xml:space="preserve">e </w:t>
            </w:r>
            <w:r w:rsidR="00600CA2" w:rsidRPr="009D64B2">
              <w:rPr>
                <w:color w:val="000000"/>
                <w:sz w:val="28"/>
                <w:szCs w:val="28"/>
                <w:lang w:val="en-US"/>
              </w:rPr>
              <w:t>–</w:t>
            </w:r>
            <w:r w:rsidRPr="009D64B2">
              <w:rPr>
                <w:color w:val="000000"/>
                <w:sz w:val="28"/>
                <w:szCs w:val="28"/>
                <w:lang w:val="en-US"/>
              </w:rPr>
              <w:t xml:space="preserve"> </w:t>
            </w:r>
          </w:p>
          <w:p w14:paraId="11569527" w14:textId="36BB7D4D" w:rsidR="00E1551D" w:rsidRPr="00845429" w:rsidRDefault="00E1551D" w:rsidP="002E74F1">
            <w:pPr>
              <w:widowControl w:val="0"/>
              <w:autoSpaceDE w:val="0"/>
              <w:autoSpaceDN w:val="0"/>
              <w:adjustRightInd w:val="0"/>
              <w:spacing w:line="360" w:lineRule="auto"/>
              <w:jc w:val="both"/>
              <w:rPr>
                <w:color w:val="000000"/>
                <w:sz w:val="28"/>
                <w:szCs w:val="28"/>
              </w:rPr>
            </w:pPr>
            <w:r w:rsidRPr="00845429">
              <w:rPr>
                <w:color w:val="000000"/>
                <w:sz w:val="28"/>
                <w:szCs w:val="28"/>
              </w:rPr>
              <w:t>обломок, щебень</w:t>
            </w:r>
            <w:r w:rsidR="00001CE5">
              <w:rPr>
                <w:color w:val="000000"/>
                <w:sz w:val="28"/>
                <w:szCs w:val="28"/>
              </w:rPr>
              <w:t>.</w:t>
            </w:r>
          </w:p>
          <w:p w14:paraId="477875B7" w14:textId="4DD3A828" w:rsidR="00E1551D" w:rsidRPr="00845429" w:rsidRDefault="00E1551D" w:rsidP="002E74F1">
            <w:pPr>
              <w:widowControl w:val="0"/>
              <w:autoSpaceDE w:val="0"/>
              <w:autoSpaceDN w:val="0"/>
              <w:adjustRightInd w:val="0"/>
              <w:spacing w:line="360" w:lineRule="auto"/>
              <w:jc w:val="both"/>
              <w:rPr>
                <w:color w:val="000000"/>
                <w:sz w:val="28"/>
                <w:szCs w:val="28"/>
              </w:rPr>
            </w:pPr>
          </w:p>
        </w:tc>
      </w:tr>
      <w:tr w:rsidR="007F42E4" w:rsidRPr="00845429" w14:paraId="7B473C2B" w14:textId="77777777" w:rsidTr="00590146">
        <w:tblPrEx>
          <w:tblBorders>
            <w:top w:val="none" w:sz="0" w:space="0" w:color="auto"/>
          </w:tblBorders>
        </w:tblPrEx>
        <w:tc>
          <w:tcPr>
            <w:tcW w:w="2112"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07CFDD77" w14:textId="1D0D8F31" w:rsidR="00641FCB" w:rsidRPr="009D64B2" w:rsidRDefault="004323DA" w:rsidP="002E74F1">
            <w:pPr>
              <w:widowControl w:val="0"/>
              <w:autoSpaceDE w:val="0"/>
              <w:autoSpaceDN w:val="0"/>
              <w:adjustRightInd w:val="0"/>
              <w:spacing w:line="360" w:lineRule="auto"/>
              <w:jc w:val="both"/>
              <w:rPr>
                <w:kern w:val="1"/>
                <w:sz w:val="28"/>
                <w:szCs w:val="28"/>
              </w:rPr>
            </w:pPr>
            <w:r w:rsidRPr="009D64B2">
              <w:rPr>
                <w:kern w:val="1"/>
                <w:sz w:val="28"/>
                <w:szCs w:val="28"/>
              </w:rPr>
              <w:lastRenderedPageBreak/>
              <w:t xml:space="preserve">Ту, уже как будто </w:t>
            </w:r>
            <w:r w:rsidR="009161B4" w:rsidRPr="009D64B2">
              <w:rPr>
                <w:kern w:val="1"/>
                <w:sz w:val="28"/>
                <w:szCs w:val="28"/>
              </w:rPr>
              <w:t xml:space="preserve">забываемую, войну, когда </w:t>
            </w:r>
            <w:r w:rsidR="009161B4" w:rsidRPr="00E072CB">
              <w:rPr>
                <w:i/>
                <w:kern w:val="1"/>
                <w:sz w:val="28"/>
                <w:szCs w:val="28"/>
              </w:rPr>
              <w:t>изобильная</w:t>
            </w:r>
            <w:r w:rsidR="009161B4" w:rsidRPr="009D64B2">
              <w:rPr>
                <w:kern w:val="1"/>
                <w:sz w:val="28"/>
                <w:szCs w:val="28"/>
              </w:rPr>
              <w:t xml:space="preserve">, </w:t>
            </w:r>
            <w:r w:rsidR="009161B4" w:rsidRPr="00E072CB">
              <w:rPr>
                <w:i/>
                <w:kern w:val="1"/>
                <w:sz w:val="28"/>
                <w:szCs w:val="28"/>
              </w:rPr>
              <w:t>полнокровная</w:t>
            </w:r>
            <w:r w:rsidR="009161B4" w:rsidRPr="009D64B2">
              <w:rPr>
                <w:kern w:val="1"/>
                <w:sz w:val="28"/>
                <w:szCs w:val="28"/>
              </w:rPr>
              <w:t xml:space="preserve">, </w:t>
            </w:r>
            <w:r w:rsidR="009161B4" w:rsidRPr="00E072CB">
              <w:rPr>
                <w:i/>
                <w:kern w:val="1"/>
                <w:sz w:val="28"/>
                <w:szCs w:val="28"/>
              </w:rPr>
              <w:t>цветущая</w:t>
            </w:r>
            <w:r w:rsidR="009161B4" w:rsidRPr="009D64B2">
              <w:rPr>
                <w:kern w:val="1"/>
                <w:sz w:val="28"/>
                <w:szCs w:val="28"/>
              </w:rPr>
              <w:t xml:space="preserve"> Европа как безумная кинулась </w:t>
            </w:r>
            <w:r w:rsidR="009161B4" w:rsidRPr="00E072CB">
              <w:rPr>
                <w:kern w:val="1"/>
                <w:sz w:val="28"/>
                <w:szCs w:val="28"/>
              </w:rPr>
              <w:t>грызть сама себя</w:t>
            </w:r>
            <w:r w:rsidR="009161B4" w:rsidRPr="009D64B2">
              <w:rPr>
                <w:kern w:val="1"/>
                <w:sz w:val="28"/>
                <w:szCs w:val="28"/>
              </w:rPr>
              <w:t>, и подорвала себ</w:t>
            </w:r>
            <w:r w:rsidR="00E072CB">
              <w:rPr>
                <w:kern w:val="1"/>
                <w:sz w:val="28"/>
                <w:szCs w:val="28"/>
              </w:rPr>
              <w:t xml:space="preserve">я может быть больше чем на одно </w:t>
            </w:r>
            <w:r w:rsidR="009161B4" w:rsidRPr="009D64B2">
              <w:rPr>
                <w:kern w:val="1"/>
                <w:sz w:val="28"/>
                <w:szCs w:val="28"/>
              </w:rPr>
              <w:t xml:space="preserve">столетие, а может быть навсегда, — ту войну нельзя объяснить </w:t>
            </w:r>
            <w:r w:rsidR="009161B4" w:rsidRPr="009D64B2">
              <w:rPr>
                <w:kern w:val="1"/>
                <w:sz w:val="28"/>
                <w:szCs w:val="28"/>
              </w:rPr>
              <w:lastRenderedPageBreak/>
              <w:t>иначе как всеобщим помрачением разума правящих, от потери</w:t>
            </w:r>
            <w:r w:rsidR="00851866">
              <w:rPr>
                <w:kern w:val="1"/>
                <w:sz w:val="28"/>
                <w:szCs w:val="28"/>
              </w:rPr>
              <w:t xml:space="preserve"> сознания Высшей Силы над собой</w:t>
            </w:r>
            <w:r w:rsidR="00A4059C">
              <w:rPr>
                <w:kern w:val="1"/>
                <w:sz w:val="28"/>
                <w:szCs w:val="28"/>
              </w:rPr>
              <w:t xml:space="preserve"> [18].</w:t>
            </w: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5FCAC1B7" w14:textId="048D8E7E" w:rsidR="007F42E4" w:rsidRPr="009D64B2" w:rsidRDefault="00647E1C" w:rsidP="002E74F1">
            <w:pPr>
              <w:pStyle w:val="a3"/>
              <w:spacing w:line="360" w:lineRule="auto"/>
              <w:jc w:val="both"/>
              <w:rPr>
                <w:sz w:val="28"/>
                <w:szCs w:val="28"/>
                <w:lang w:val="en-US"/>
              </w:rPr>
            </w:pPr>
            <w:r>
              <w:rPr>
                <w:sz w:val="28"/>
                <w:szCs w:val="28"/>
                <w:lang w:val="en-US"/>
              </w:rPr>
              <w:lastRenderedPageBreak/>
              <w:t>That</w:t>
            </w:r>
            <w:r w:rsidR="009161B4" w:rsidRPr="009D64B2">
              <w:rPr>
                <w:sz w:val="28"/>
                <w:szCs w:val="28"/>
                <w:lang w:val="en-US"/>
              </w:rPr>
              <w:t xml:space="preserve"> was a war (the memory of which seems to be fading)</w:t>
            </w:r>
            <w:r>
              <w:rPr>
                <w:sz w:val="28"/>
                <w:szCs w:val="28"/>
                <w:lang w:val="en-US"/>
              </w:rPr>
              <w:t xml:space="preserve"> took place</w:t>
            </w:r>
            <w:r w:rsidR="009161B4" w:rsidRPr="009D64B2">
              <w:rPr>
                <w:sz w:val="28"/>
                <w:szCs w:val="28"/>
                <w:lang w:val="en-US"/>
              </w:rPr>
              <w:t xml:space="preserve"> when Europe, bursting with </w:t>
            </w:r>
            <w:r w:rsidR="009161B4" w:rsidRPr="009D64B2">
              <w:rPr>
                <w:i/>
                <w:sz w:val="28"/>
                <w:szCs w:val="28"/>
                <w:lang w:val="en-US"/>
              </w:rPr>
              <w:t>health</w:t>
            </w:r>
            <w:r w:rsidR="009161B4" w:rsidRPr="009D64B2">
              <w:rPr>
                <w:sz w:val="28"/>
                <w:szCs w:val="28"/>
                <w:lang w:val="en-US"/>
              </w:rPr>
              <w:t xml:space="preserve"> and </w:t>
            </w:r>
            <w:r w:rsidR="009161B4" w:rsidRPr="009D64B2">
              <w:rPr>
                <w:i/>
                <w:sz w:val="28"/>
                <w:szCs w:val="28"/>
                <w:lang w:val="en-US"/>
              </w:rPr>
              <w:t>abundance</w:t>
            </w:r>
            <w:r w:rsidR="009161B4" w:rsidRPr="009D64B2">
              <w:rPr>
                <w:sz w:val="28"/>
                <w:szCs w:val="28"/>
                <w:lang w:val="en-US"/>
              </w:rPr>
              <w:t xml:space="preserve">, fell into a rage of </w:t>
            </w:r>
            <w:r w:rsidR="009161B4" w:rsidRPr="00E072CB">
              <w:rPr>
                <w:sz w:val="28"/>
                <w:szCs w:val="28"/>
                <w:lang w:val="en-US"/>
              </w:rPr>
              <w:t>self-mutilation</w:t>
            </w:r>
            <w:r>
              <w:rPr>
                <w:sz w:val="28"/>
                <w:szCs w:val="28"/>
                <w:lang w:val="en-US"/>
              </w:rPr>
              <w:t xml:space="preserve"> that</w:t>
            </w:r>
            <w:r w:rsidR="009161B4" w:rsidRPr="009D64B2">
              <w:rPr>
                <w:sz w:val="28"/>
                <w:szCs w:val="28"/>
                <w:lang w:val="en-US"/>
              </w:rPr>
              <w:t xml:space="preserve"> could not but sap its strength for a centu</w:t>
            </w:r>
            <w:r w:rsidR="00851866">
              <w:rPr>
                <w:sz w:val="28"/>
                <w:szCs w:val="28"/>
                <w:lang w:val="en-US"/>
              </w:rPr>
              <w:t>ry or more, and perhaps forever  </w:t>
            </w:r>
            <w:r w:rsidR="00A4059C">
              <w:rPr>
                <w:sz w:val="28"/>
                <w:szCs w:val="28"/>
                <w:lang w:val="en-US"/>
              </w:rPr>
              <w:t>[22</w:t>
            </w:r>
            <w:r w:rsidR="00851866">
              <w:rPr>
                <w:sz w:val="28"/>
                <w:szCs w:val="28"/>
                <w:lang w:val="en-US"/>
              </w:rPr>
              <w:t>, p. 57</w:t>
            </w:r>
            <w:r>
              <w:rPr>
                <w:sz w:val="28"/>
                <w:szCs w:val="28"/>
                <w:lang w:val="en-US"/>
              </w:rPr>
              <w:t>7</w:t>
            </w:r>
            <w:r w:rsidR="00A4059C">
              <w:rPr>
                <w:sz w:val="28"/>
                <w:szCs w:val="28"/>
                <w:lang w:val="en-US"/>
              </w:rPr>
              <w:t>]</w:t>
            </w:r>
            <w:r>
              <w:rPr>
                <w:sz w:val="28"/>
                <w:szCs w:val="28"/>
                <w:lang w:val="en-US"/>
              </w:rPr>
              <w:t>.</w:t>
            </w:r>
          </w:p>
          <w:p w14:paraId="4C6FC5DE" w14:textId="77777777" w:rsidR="00641FCB" w:rsidRPr="009D64B2" w:rsidRDefault="00641FCB" w:rsidP="002E74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kern w:val="1"/>
                <w:sz w:val="28"/>
                <w:szCs w:val="28"/>
                <w:lang w:val="en-US"/>
              </w:rPr>
            </w:pP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2653FE26" w14:textId="1EA6364B" w:rsidR="007C2BEF" w:rsidRPr="00E072CB" w:rsidRDefault="007C2BEF" w:rsidP="002E74F1">
            <w:pPr>
              <w:spacing w:line="360" w:lineRule="auto"/>
              <w:jc w:val="both"/>
              <w:rPr>
                <w:rFonts w:eastAsia="Times New Roman"/>
                <w:bCs/>
                <w:color w:val="292929"/>
                <w:sz w:val="28"/>
                <w:szCs w:val="28"/>
                <w:lang w:val="en-US"/>
              </w:rPr>
            </w:pPr>
            <w:r w:rsidRPr="000D7FB5">
              <w:rPr>
                <w:kern w:val="1"/>
                <w:sz w:val="28"/>
                <w:szCs w:val="28"/>
                <w:lang w:val="en-US"/>
              </w:rPr>
              <w:t xml:space="preserve">Abundance </w:t>
            </w:r>
            <w:r w:rsidR="00600CA2">
              <w:rPr>
                <w:kern w:val="1"/>
                <w:sz w:val="28"/>
                <w:szCs w:val="28"/>
                <w:lang w:val="en-US"/>
              </w:rPr>
              <w:t>–</w:t>
            </w:r>
            <w:r w:rsidRPr="000D7FB5">
              <w:rPr>
                <w:kern w:val="1"/>
                <w:sz w:val="28"/>
                <w:szCs w:val="28"/>
                <w:lang w:val="en-US"/>
              </w:rPr>
              <w:t xml:space="preserve"> </w:t>
            </w:r>
            <w:r w:rsidRPr="000D7FB5">
              <w:rPr>
                <w:rFonts w:eastAsia="Times New Roman"/>
                <w:bCs/>
                <w:color w:val="292929"/>
                <w:sz w:val="28"/>
                <w:szCs w:val="28"/>
                <w:lang w:val="en-US"/>
              </w:rPr>
              <w:t xml:space="preserve">a lot of </w:t>
            </w:r>
            <w:r w:rsidR="000D7FB5">
              <w:rPr>
                <w:rFonts w:eastAsia="Times New Roman"/>
                <w:bCs/>
                <w:color w:val="292929"/>
                <w:sz w:val="28"/>
                <w:szCs w:val="28"/>
                <w:lang w:val="en-US"/>
              </w:rPr>
              <w:t>something.</w:t>
            </w:r>
          </w:p>
          <w:p w14:paraId="7706B2DB" w14:textId="0CA1A8E8" w:rsidR="00641FCB" w:rsidRPr="00845429" w:rsidRDefault="00641FCB" w:rsidP="002E74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kern w:val="1"/>
                <w:sz w:val="28"/>
                <w:szCs w:val="28"/>
                <w:lang w:val="en-US"/>
              </w:rPr>
            </w:pP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57087A43" w14:textId="3BF41A6A" w:rsidR="007C2BEF" w:rsidRPr="00E072CB" w:rsidRDefault="000D7FB5" w:rsidP="002E74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kern w:val="1"/>
                <w:sz w:val="28"/>
                <w:szCs w:val="28"/>
                <w:lang w:val="en-US"/>
              </w:rPr>
            </w:pPr>
            <w:r>
              <w:rPr>
                <w:kern w:val="1"/>
                <w:sz w:val="28"/>
                <w:szCs w:val="28"/>
              </w:rPr>
              <w:t>Abudance – изобилие.</w:t>
            </w:r>
          </w:p>
        </w:tc>
      </w:tr>
      <w:tr w:rsidR="007F42E4" w:rsidRPr="00845429" w14:paraId="602DB845" w14:textId="77777777" w:rsidTr="00590146">
        <w:tblPrEx>
          <w:tblBorders>
            <w:top w:val="none" w:sz="0" w:space="0" w:color="auto"/>
          </w:tblBorders>
        </w:tblPrEx>
        <w:tc>
          <w:tcPr>
            <w:tcW w:w="2112"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76DC4A09" w14:textId="2C3B1535" w:rsidR="00641FCB" w:rsidRPr="00845429" w:rsidRDefault="009161B4" w:rsidP="00E072CB">
            <w:pPr>
              <w:widowControl w:val="0"/>
              <w:autoSpaceDE w:val="0"/>
              <w:autoSpaceDN w:val="0"/>
              <w:adjustRightInd w:val="0"/>
              <w:spacing w:line="360" w:lineRule="auto"/>
              <w:jc w:val="both"/>
              <w:rPr>
                <w:kern w:val="1"/>
                <w:sz w:val="28"/>
                <w:szCs w:val="28"/>
                <w:lang w:val="en-US"/>
              </w:rPr>
            </w:pPr>
            <w:r w:rsidRPr="00845429">
              <w:rPr>
                <w:kern w:val="1"/>
                <w:sz w:val="28"/>
                <w:szCs w:val="28"/>
                <w:lang w:val="en-US"/>
              </w:rPr>
              <w:lastRenderedPageBreak/>
              <w:t xml:space="preserve">Тут проясняется </w:t>
            </w:r>
            <w:r w:rsidRPr="000D7FB5">
              <w:rPr>
                <w:i/>
                <w:kern w:val="1"/>
                <w:sz w:val="28"/>
                <w:szCs w:val="28"/>
                <w:lang w:val="en-US"/>
              </w:rPr>
              <w:t>процесс всеобщий</w:t>
            </w:r>
            <w:r w:rsidR="00A1473F">
              <w:rPr>
                <w:kern w:val="1"/>
                <w:sz w:val="28"/>
                <w:szCs w:val="28"/>
                <w:lang w:val="en-US"/>
              </w:rPr>
              <w:t xml:space="preserve"> [18</w:t>
            </w:r>
            <w:r w:rsidR="00A4059C">
              <w:rPr>
                <w:kern w:val="1"/>
                <w:sz w:val="28"/>
                <w:szCs w:val="28"/>
                <w:lang w:val="en-US"/>
              </w:rPr>
              <w:t>]</w:t>
            </w:r>
            <w:r w:rsidR="00A1473F">
              <w:rPr>
                <w:kern w:val="1"/>
                <w:sz w:val="28"/>
                <w:szCs w:val="28"/>
                <w:lang w:val="en-US"/>
              </w:rPr>
              <w:t>.</w:t>
            </w: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7C112464" w14:textId="71A953E3" w:rsidR="00641FCB" w:rsidRPr="00A4059C" w:rsidRDefault="009161B4" w:rsidP="002E74F1">
            <w:pPr>
              <w:widowControl w:val="0"/>
              <w:autoSpaceDE w:val="0"/>
              <w:autoSpaceDN w:val="0"/>
              <w:adjustRightInd w:val="0"/>
              <w:spacing w:line="360" w:lineRule="auto"/>
              <w:jc w:val="both"/>
              <w:rPr>
                <w:kern w:val="1"/>
                <w:sz w:val="28"/>
                <w:szCs w:val="28"/>
                <w:lang w:val="en-US"/>
              </w:rPr>
            </w:pPr>
            <w:r w:rsidRPr="00845429">
              <w:rPr>
                <w:bCs/>
                <w:color w:val="000000"/>
                <w:sz w:val="28"/>
                <w:szCs w:val="28"/>
                <w:lang w:val="en-US"/>
              </w:rPr>
              <w:t xml:space="preserve">What emerges here is a process of </w:t>
            </w:r>
            <w:r w:rsidRPr="004323DA">
              <w:rPr>
                <w:bCs/>
                <w:i/>
                <w:color w:val="000000"/>
                <w:sz w:val="28"/>
                <w:szCs w:val="28"/>
                <w:lang w:val="en-US"/>
              </w:rPr>
              <w:t>universal significance</w:t>
            </w:r>
            <w:r w:rsidR="00A4059C">
              <w:rPr>
                <w:bCs/>
                <w:i/>
                <w:color w:val="000000"/>
                <w:sz w:val="28"/>
                <w:szCs w:val="28"/>
                <w:lang w:val="en-US"/>
              </w:rPr>
              <w:t xml:space="preserve"> </w:t>
            </w:r>
            <w:r w:rsidR="00A4059C">
              <w:rPr>
                <w:bCs/>
                <w:color w:val="000000"/>
                <w:sz w:val="28"/>
                <w:szCs w:val="28"/>
                <w:lang w:val="en-US"/>
              </w:rPr>
              <w:t>[22</w:t>
            </w:r>
            <w:r w:rsidR="00647E1C">
              <w:rPr>
                <w:bCs/>
                <w:color w:val="000000"/>
                <w:sz w:val="28"/>
                <w:szCs w:val="28"/>
                <w:lang w:val="en-US"/>
              </w:rPr>
              <w:t>, p. 577</w:t>
            </w:r>
            <w:r w:rsidR="00A4059C">
              <w:rPr>
                <w:bCs/>
                <w:color w:val="000000"/>
                <w:sz w:val="28"/>
                <w:szCs w:val="28"/>
                <w:lang w:val="en-US"/>
              </w:rPr>
              <w:t>]</w:t>
            </w:r>
            <w:r w:rsidR="00647E1C">
              <w:rPr>
                <w:bCs/>
                <w:color w:val="000000"/>
                <w:sz w:val="28"/>
                <w:szCs w:val="28"/>
                <w:lang w:val="en-US"/>
              </w:rPr>
              <w:t>.</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4440E58C" w14:textId="739D29D5" w:rsidR="00641FCB" w:rsidRPr="00845429" w:rsidRDefault="007C2BEF" w:rsidP="002E74F1">
            <w:pPr>
              <w:spacing w:line="360" w:lineRule="auto"/>
              <w:jc w:val="both"/>
              <w:rPr>
                <w:kern w:val="1"/>
                <w:sz w:val="28"/>
                <w:szCs w:val="28"/>
                <w:lang w:val="en-US"/>
              </w:rPr>
            </w:pPr>
            <w:r w:rsidRPr="00845429">
              <w:rPr>
                <w:kern w:val="1"/>
                <w:sz w:val="28"/>
                <w:szCs w:val="28"/>
                <w:lang w:val="en-US"/>
              </w:rPr>
              <w:t xml:space="preserve">Universal </w:t>
            </w:r>
            <w:r w:rsidR="00600CA2">
              <w:rPr>
                <w:kern w:val="1"/>
                <w:sz w:val="28"/>
                <w:szCs w:val="28"/>
                <w:lang w:val="en-US"/>
              </w:rPr>
              <w:t>–</w:t>
            </w:r>
            <w:r w:rsidRPr="00845429">
              <w:rPr>
                <w:kern w:val="1"/>
                <w:sz w:val="28"/>
                <w:szCs w:val="28"/>
                <w:lang w:val="en-US"/>
              </w:rPr>
              <w:t xml:space="preserve"> relating to everyone in the world, or to everyone in a particular group</w:t>
            </w:r>
            <w:r w:rsidR="000D7FB5">
              <w:rPr>
                <w:kern w:val="1"/>
                <w:sz w:val="28"/>
                <w:szCs w:val="28"/>
                <w:lang w:val="en-US"/>
              </w:rPr>
              <w:t>.</w:t>
            </w:r>
          </w:p>
          <w:p w14:paraId="38AE0A89" w14:textId="0D1049BA" w:rsidR="007C2BEF" w:rsidRPr="00845429" w:rsidRDefault="007C2BEF" w:rsidP="002E74F1">
            <w:pPr>
              <w:spacing w:line="360" w:lineRule="auto"/>
              <w:jc w:val="both"/>
              <w:rPr>
                <w:kern w:val="1"/>
                <w:sz w:val="28"/>
                <w:szCs w:val="28"/>
                <w:lang w:val="en-US"/>
              </w:rPr>
            </w:pPr>
            <w:r w:rsidRPr="00845429">
              <w:rPr>
                <w:kern w:val="1"/>
                <w:sz w:val="28"/>
                <w:szCs w:val="28"/>
                <w:lang w:val="en-US"/>
              </w:rPr>
              <w:t>Significance –</w:t>
            </w:r>
            <w:r w:rsidR="0025471E" w:rsidRPr="00845429">
              <w:rPr>
                <w:rFonts w:eastAsia="Times New Roman"/>
                <w:b/>
                <w:bCs/>
                <w:color w:val="292929"/>
                <w:sz w:val="28"/>
                <w:szCs w:val="28"/>
                <w:lang w:val="en-US"/>
              </w:rPr>
              <w:t xml:space="preserve"> </w:t>
            </w:r>
            <w:r w:rsidR="0025471E" w:rsidRPr="004323DA">
              <w:rPr>
                <w:rFonts w:eastAsia="Times New Roman"/>
                <w:bCs/>
                <w:color w:val="292929"/>
                <w:sz w:val="28"/>
                <w:szCs w:val="28"/>
                <w:lang w:val="en-US"/>
              </w:rPr>
              <w:t>the importance or meaning of something</w:t>
            </w:r>
            <w:r w:rsidR="004323DA">
              <w:rPr>
                <w:rFonts w:eastAsia="Times New Roman"/>
                <w:bCs/>
                <w:color w:val="292929"/>
                <w:sz w:val="28"/>
                <w:szCs w:val="28"/>
                <w:lang w:val="en-US"/>
              </w:rPr>
              <w:t>.</w:t>
            </w: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7FFD4BC5" w14:textId="77777777" w:rsidR="00641FCB" w:rsidRPr="00845429" w:rsidRDefault="0025471E" w:rsidP="002E74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kern w:val="1"/>
                <w:sz w:val="28"/>
                <w:szCs w:val="28"/>
              </w:rPr>
            </w:pPr>
            <w:r w:rsidRPr="00845429">
              <w:rPr>
                <w:kern w:val="1"/>
                <w:sz w:val="28"/>
                <w:szCs w:val="28"/>
                <w:lang w:val="en-US"/>
              </w:rPr>
              <w:t>Universal</w:t>
            </w:r>
            <w:r w:rsidRPr="00845429">
              <w:rPr>
                <w:kern w:val="1"/>
                <w:sz w:val="28"/>
                <w:szCs w:val="28"/>
              </w:rPr>
              <w:t xml:space="preserve"> – всеобщий, повсеместный</w:t>
            </w:r>
          </w:p>
          <w:p w14:paraId="07D70D81" w14:textId="28432C08" w:rsidR="0025471E" w:rsidRPr="00845429" w:rsidRDefault="0025471E" w:rsidP="002E74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kern w:val="1"/>
                <w:sz w:val="28"/>
                <w:szCs w:val="28"/>
              </w:rPr>
            </w:pPr>
            <w:r w:rsidRPr="00845429">
              <w:rPr>
                <w:kern w:val="1"/>
                <w:sz w:val="28"/>
                <w:szCs w:val="28"/>
                <w:lang w:val="en-US"/>
              </w:rPr>
              <w:t>Significance</w:t>
            </w:r>
            <w:r w:rsidRPr="00845429">
              <w:rPr>
                <w:kern w:val="1"/>
                <w:sz w:val="28"/>
                <w:szCs w:val="28"/>
              </w:rPr>
              <w:t xml:space="preserve"> – важность, значение</w:t>
            </w:r>
            <w:r w:rsidR="000D7FB5">
              <w:rPr>
                <w:kern w:val="1"/>
                <w:sz w:val="28"/>
                <w:szCs w:val="28"/>
              </w:rPr>
              <w:t>.</w:t>
            </w:r>
          </w:p>
        </w:tc>
      </w:tr>
      <w:tr w:rsidR="007F42E4" w:rsidRPr="00845429" w14:paraId="498316BD" w14:textId="77777777" w:rsidTr="00590146">
        <w:tblPrEx>
          <w:tblBorders>
            <w:top w:val="none" w:sz="0" w:space="0" w:color="auto"/>
          </w:tblBorders>
        </w:tblPrEx>
        <w:tc>
          <w:tcPr>
            <w:tcW w:w="2112"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550327ED" w14:textId="23B8891C" w:rsidR="00641FCB" w:rsidRPr="009D64B2" w:rsidRDefault="009161B4" w:rsidP="002E74F1">
            <w:pPr>
              <w:widowControl w:val="0"/>
              <w:autoSpaceDE w:val="0"/>
              <w:autoSpaceDN w:val="0"/>
              <w:adjustRightInd w:val="0"/>
              <w:spacing w:line="360" w:lineRule="auto"/>
              <w:jc w:val="both"/>
              <w:rPr>
                <w:kern w:val="1"/>
                <w:sz w:val="28"/>
                <w:szCs w:val="28"/>
              </w:rPr>
            </w:pPr>
            <w:r w:rsidRPr="009D64B2">
              <w:rPr>
                <w:kern w:val="1"/>
                <w:sz w:val="28"/>
                <w:szCs w:val="28"/>
              </w:rPr>
              <w:t xml:space="preserve">Больше полувека назад, ещё ребёнком, я слышал от разных пожи- лых людей в объяснение </w:t>
            </w:r>
            <w:r w:rsidRPr="009D64B2">
              <w:rPr>
                <w:kern w:val="1"/>
                <w:sz w:val="28"/>
                <w:szCs w:val="28"/>
              </w:rPr>
              <w:lastRenderedPageBreak/>
              <w:t>великих сотрясений, постигших Россию: «Люди забыли Бога</w:t>
            </w:r>
            <w:r w:rsidRPr="009D64B2">
              <w:rPr>
                <w:i/>
                <w:kern w:val="1"/>
                <w:sz w:val="28"/>
                <w:szCs w:val="28"/>
              </w:rPr>
              <w:t>, оттого и всё</w:t>
            </w:r>
            <w:r w:rsidR="00851866">
              <w:rPr>
                <w:kern w:val="1"/>
                <w:sz w:val="28"/>
                <w:szCs w:val="28"/>
              </w:rPr>
              <w:t>»</w:t>
            </w:r>
            <w:r w:rsidR="00A4059C">
              <w:rPr>
                <w:kern w:val="1"/>
                <w:sz w:val="28"/>
                <w:szCs w:val="28"/>
              </w:rPr>
              <w:t xml:space="preserve"> [18].</w:t>
            </w: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5479A4A6" w14:textId="3B81D4D0" w:rsidR="009161B4" w:rsidRPr="00851866" w:rsidRDefault="009161B4" w:rsidP="002E74F1">
            <w:pPr>
              <w:spacing w:line="360" w:lineRule="auto"/>
              <w:jc w:val="both"/>
              <w:rPr>
                <w:i/>
                <w:kern w:val="1"/>
                <w:sz w:val="28"/>
                <w:szCs w:val="28"/>
                <w:lang w:val="en-US"/>
              </w:rPr>
            </w:pPr>
            <w:r w:rsidRPr="00845429">
              <w:rPr>
                <w:kern w:val="1"/>
                <w:sz w:val="28"/>
                <w:szCs w:val="28"/>
                <w:lang w:val="en-US"/>
              </w:rPr>
              <w:lastRenderedPageBreak/>
              <w:t xml:space="preserve">More than half a century ago, while I was still a child, I recall hearing a number of older people offer the </w:t>
            </w:r>
            <w:r w:rsidRPr="00845429">
              <w:rPr>
                <w:kern w:val="1"/>
                <w:sz w:val="28"/>
                <w:szCs w:val="28"/>
                <w:lang w:val="en-US"/>
              </w:rPr>
              <w:lastRenderedPageBreak/>
              <w:t>following explanation for the great disasters that had befa</w:t>
            </w:r>
            <w:r w:rsidR="00647E1C">
              <w:rPr>
                <w:kern w:val="1"/>
                <w:sz w:val="28"/>
                <w:szCs w:val="28"/>
                <w:lang w:val="en-US"/>
              </w:rPr>
              <w:t>llen Russia: “</w:t>
            </w:r>
            <w:r w:rsidR="0087050F">
              <w:rPr>
                <w:kern w:val="1"/>
                <w:sz w:val="28"/>
                <w:szCs w:val="28"/>
                <w:lang w:val="en-US"/>
              </w:rPr>
              <w:t xml:space="preserve">Men have forgotten </w:t>
            </w:r>
            <w:r w:rsidRPr="00845429">
              <w:rPr>
                <w:kern w:val="1"/>
                <w:sz w:val="28"/>
                <w:szCs w:val="28"/>
                <w:lang w:val="en-US"/>
              </w:rPr>
              <w:t xml:space="preserve">God; </w:t>
            </w:r>
            <w:r w:rsidRPr="000D7FB5">
              <w:rPr>
                <w:i/>
                <w:kern w:val="1"/>
                <w:sz w:val="28"/>
                <w:szCs w:val="28"/>
                <w:lang w:val="en-US"/>
              </w:rPr>
              <w:t>that’s why all this has happened</w:t>
            </w:r>
            <w:r w:rsidR="00647E1C" w:rsidRPr="00851866">
              <w:rPr>
                <w:kern w:val="1"/>
                <w:sz w:val="28"/>
                <w:szCs w:val="28"/>
                <w:lang w:val="en-US"/>
              </w:rPr>
              <w:t>”</w:t>
            </w:r>
            <w:r w:rsidR="00A4059C" w:rsidRPr="00851866">
              <w:rPr>
                <w:i/>
                <w:kern w:val="1"/>
                <w:sz w:val="28"/>
                <w:szCs w:val="28"/>
                <w:lang w:val="en-US"/>
              </w:rPr>
              <w:t xml:space="preserve"> </w:t>
            </w:r>
            <w:r w:rsidR="00A4059C">
              <w:rPr>
                <w:kern w:val="1"/>
                <w:sz w:val="28"/>
                <w:szCs w:val="28"/>
                <w:lang w:val="en-US"/>
              </w:rPr>
              <w:t>[22</w:t>
            </w:r>
            <w:r w:rsidR="00647E1C">
              <w:rPr>
                <w:kern w:val="1"/>
                <w:sz w:val="28"/>
                <w:szCs w:val="28"/>
                <w:lang w:val="en-US"/>
              </w:rPr>
              <w:t>, p. 577</w:t>
            </w:r>
            <w:r w:rsidR="00A4059C">
              <w:rPr>
                <w:kern w:val="1"/>
                <w:sz w:val="28"/>
                <w:szCs w:val="28"/>
                <w:lang w:val="en-US"/>
              </w:rPr>
              <w:t>]</w:t>
            </w:r>
            <w:r w:rsidR="00647E1C">
              <w:rPr>
                <w:kern w:val="1"/>
                <w:sz w:val="28"/>
                <w:szCs w:val="28"/>
                <w:lang w:val="en-US"/>
              </w:rPr>
              <w:t>.</w:t>
            </w:r>
          </w:p>
          <w:p w14:paraId="751F8869" w14:textId="37C187E6" w:rsidR="00641FCB" w:rsidRPr="00845429" w:rsidRDefault="00641FCB" w:rsidP="002E74F1">
            <w:pPr>
              <w:widowControl w:val="0"/>
              <w:autoSpaceDE w:val="0"/>
              <w:autoSpaceDN w:val="0"/>
              <w:adjustRightInd w:val="0"/>
              <w:spacing w:line="360" w:lineRule="auto"/>
              <w:jc w:val="both"/>
              <w:rPr>
                <w:kern w:val="1"/>
                <w:sz w:val="28"/>
                <w:szCs w:val="28"/>
                <w:lang w:val="en-US"/>
              </w:rPr>
            </w:pP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55C111C3" w14:textId="0B2BA86E" w:rsidR="00641FCB" w:rsidRPr="009D64B2" w:rsidRDefault="000D7FB5" w:rsidP="002E74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kern w:val="1"/>
                <w:sz w:val="28"/>
                <w:szCs w:val="28"/>
                <w:lang w:val="en-US"/>
              </w:rPr>
            </w:pPr>
            <w:r w:rsidRPr="009D64B2">
              <w:rPr>
                <w:kern w:val="1"/>
                <w:sz w:val="28"/>
                <w:szCs w:val="28"/>
                <w:lang w:val="en-US"/>
              </w:rPr>
              <w:lastRenderedPageBreak/>
              <w:t xml:space="preserve">To happen </w:t>
            </w:r>
            <w:r w:rsidR="00600CA2" w:rsidRPr="009D64B2">
              <w:rPr>
                <w:kern w:val="1"/>
                <w:sz w:val="28"/>
                <w:szCs w:val="28"/>
                <w:lang w:val="en-US"/>
              </w:rPr>
              <w:t>–</w:t>
            </w:r>
            <w:r w:rsidRPr="009D64B2">
              <w:rPr>
                <w:kern w:val="1"/>
                <w:sz w:val="28"/>
                <w:szCs w:val="28"/>
                <w:lang w:val="en-US"/>
              </w:rPr>
              <w:t xml:space="preserve"> if an event or situation happens, it exists or starts to be done, usually by chance.</w:t>
            </w: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6AD35C26" w14:textId="05BC8A08" w:rsidR="000D7FB5" w:rsidRPr="00845429" w:rsidRDefault="000D7FB5" w:rsidP="002E74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kern w:val="1"/>
                <w:sz w:val="28"/>
                <w:szCs w:val="28"/>
              </w:rPr>
            </w:pPr>
            <w:r>
              <w:rPr>
                <w:kern w:val="1"/>
                <w:sz w:val="28"/>
                <w:szCs w:val="28"/>
              </w:rPr>
              <w:t>To happen – случаться.</w:t>
            </w:r>
          </w:p>
        </w:tc>
      </w:tr>
      <w:tr w:rsidR="007F42E4" w:rsidRPr="00845429" w14:paraId="3BA9698A" w14:textId="77777777" w:rsidTr="00590146">
        <w:tblPrEx>
          <w:tblBorders>
            <w:top w:val="none" w:sz="0" w:space="0" w:color="auto"/>
          </w:tblBorders>
        </w:tblPrEx>
        <w:tc>
          <w:tcPr>
            <w:tcW w:w="2112"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450C3118" w14:textId="4176A426" w:rsidR="00641FCB" w:rsidRPr="009D64B2" w:rsidRDefault="00713B34" w:rsidP="002E74F1">
            <w:pPr>
              <w:widowControl w:val="0"/>
              <w:autoSpaceDE w:val="0"/>
              <w:autoSpaceDN w:val="0"/>
              <w:adjustRightInd w:val="0"/>
              <w:spacing w:line="360" w:lineRule="auto"/>
              <w:jc w:val="both"/>
              <w:rPr>
                <w:kern w:val="1"/>
                <w:sz w:val="28"/>
                <w:szCs w:val="28"/>
              </w:rPr>
            </w:pPr>
            <w:r w:rsidRPr="009D64B2">
              <w:rPr>
                <w:i/>
                <w:kern w:val="1"/>
                <w:sz w:val="28"/>
                <w:szCs w:val="28"/>
              </w:rPr>
              <w:lastRenderedPageBreak/>
              <w:t xml:space="preserve">Пороками </w:t>
            </w:r>
            <w:r w:rsidRPr="009D64B2">
              <w:rPr>
                <w:kern w:val="1"/>
                <w:sz w:val="28"/>
                <w:szCs w:val="28"/>
              </w:rPr>
              <w:t xml:space="preserve">человеческого сознания, лишённого божественной вершины, определились и все главные преступления этого </w:t>
            </w:r>
            <w:r w:rsidR="00851866">
              <w:rPr>
                <w:kern w:val="1"/>
                <w:sz w:val="28"/>
                <w:szCs w:val="28"/>
              </w:rPr>
              <w:t>века</w:t>
            </w:r>
            <w:r w:rsidR="00A4059C">
              <w:rPr>
                <w:kern w:val="1"/>
                <w:sz w:val="28"/>
                <w:szCs w:val="28"/>
              </w:rPr>
              <w:t xml:space="preserve"> [18].</w:t>
            </w: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3FEDA970" w14:textId="0CEC7587" w:rsidR="009161B4" w:rsidRPr="009D64B2" w:rsidRDefault="009161B4" w:rsidP="002E74F1">
            <w:pPr>
              <w:spacing w:line="360" w:lineRule="auto"/>
              <w:jc w:val="both"/>
              <w:rPr>
                <w:rFonts w:eastAsia="Times New Roman"/>
                <w:sz w:val="28"/>
                <w:szCs w:val="28"/>
                <w:lang w:val="en-US"/>
              </w:rPr>
            </w:pPr>
            <w:r w:rsidRPr="009D64B2">
              <w:rPr>
                <w:rFonts w:eastAsia="Times New Roman"/>
                <w:i/>
                <w:color w:val="000000"/>
                <w:sz w:val="28"/>
                <w:szCs w:val="28"/>
                <w:shd w:val="clear" w:color="auto" w:fill="FFFFFF"/>
                <w:lang w:val="en-US"/>
              </w:rPr>
              <w:t xml:space="preserve">The failings of </w:t>
            </w:r>
            <w:r w:rsidRPr="009D64B2">
              <w:rPr>
                <w:rFonts w:eastAsia="Times New Roman"/>
                <w:color w:val="000000"/>
                <w:sz w:val="28"/>
                <w:szCs w:val="28"/>
                <w:shd w:val="clear" w:color="auto" w:fill="FFFFFF"/>
                <w:lang w:val="en-US"/>
              </w:rPr>
              <w:t>human consciousness, deprived of its divine dimension, have been a determining factor in all t</w:t>
            </w:r>
            <w:r w:rsidR="00851866">
              <w:rPr>
                <w:rFonts w:eastAsia="Times New Roman"/>
                <w:color w:val="000000"/>
                <w:sz w:val="28"/>
                <w:szCs w:val="28"/>
                <w:shd w:val="clear" w:color="auto" w:fill="FFFFFF"/>
                <w:lang w:val="en-US"/>
              </w:rPr>
              <w:t>he major crimes of this century</w:t>
            </w:r>
            <w:r w:rsidR="00A4059C">
              <w:rPr>
                <w:rFonts w:eastAsia="Times New Roman"/>
                <w:color w:val="000000"/>
                <w:sz w:val="28"/>
                <w:szCs w:val="28"/>
                <w:shd w:val="clear" w:color="auto" w:fill="FFFFFF"/>
                <w:lang w:val="en-US"/>
              </w:rPr>
              <w:t xml:space="preserve"> [22</w:t>
            </w:r>
            <w:r w:rsidR="00647E1C">
              <w:rPr>
                <w:rFonts w:eastAsia="Times New Roman"/>
                <w:color w:val="000000"/>
                <w:sz w:val="28"/>
                <w:szCs w:val="28"/>
                <w:shd w:val="clear" w:color="auto" w:fill="FFFFFF"/>
                <w:lang w:val="en-US"/>
              </w:rPr>
              <w:t>, p. 577</w:t>
            </w:r>
            <w:r w:rsidR="00A4059C">
              <w:rPr>
                <w:rFonts w:eastAsia="Times New Roman"/>
                <w:color w:val="000000"/>
                <w:sz w:val="28"/>
                <w:szCs w:val="28"/>
                <w:shd w:val="clear" w:color="auto" w:fill="FFFFFF"/>
                <w:lang w:val="en-US"/>
              </w:rPr>
              <w:t>]</w:t>
            </w:r>
            <w:r w:rsidR="00647E1C">
              <w:rPr>
                <w:rFonts w:eastAsia="Times New Roman"/>
                <w:color w:val="000000"/>
                <w:sz w:val="28"/>
                <w:szCs w:val="28"/>
                <w:shd w:val="clear" w:color="auto" w:fill="FFFFFF"/>
                <w:lang w:val="en-US"/>
              </w:rPr>
              <w:t>.</w:t>
            </w:r>
          </w:p>
          <w:p w14:paraId="7FC436CA" w14:textId="0DEA7F46" w:rsidR="00641FCB" w:rsidRPr="009D64B2" w:rsidRDefault="00641FCB" w:rsidP="002E74F1">
            <w:pPr>
              <w:widowControl w:val="0"/>
              <w:autoSpaceDE w:val="0"/>
              <w:autoSpaceDN w:val="0"/>
              <w:adjustRightInd w:val="0"/>
              <w:spacing w:line="360" w:lineRule="auto"/>
              <w:jc w:val="both"/>
              <w:rPr>
                <w:kern w:val="1"/>
                <w:sz w:val="28"/>
                <w:szCs w:val="28"/>
                <w:lang w:val="en-US"/>
              </w:rPr>
            </w:pP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328F1955" w14:textId="2200955D" w:rsidR="0025471E" w:rsidRDefault="0025471E" w:rsidP="002E74F1">
            <w:pPr>
              <w:spacing w:line="360" w:lineRule="auto"/>
              <w:jc w:val="both"/>
              <w:rPr>
                <w:kern w:val="1"/>
                <w:sz w:val="28"/>
                <w:szCs w:val="28"/>
                <w:lang w:val="en-US"/>
              </w:rPr>
            </w:pPr>
            <w:r w:rsidRPr="00845429">
              <w:rPr>
                <w:kern w:val="1"/>
                <w:sz w:val="28"/>
                <w:szCs w:val="28"/>
                <w:lang w:val="en-US"/>
              </w:rPr>
              <w:t xml:space="preserve">Failing </w:t>
            </w:r>
            <w:r w:rsidR="00600CA2">
              <w:rPr>
                <w:kern w:val="1"/>
                <w:sz w:val="28"/>
                <w:szCs w:val="28"/>
                <w:lang w:val="en-US"/>
              </w:rPr>
              <w:t>–</w:t>
            </w:r>
            <w:r w:rsidRPr="00845429">
              <w:rPr>
                <w:kern w:val="1"/>
                <w:sz w:val="28"/>
                <w:szCs w:val="28"/>
                <w:lang w:val="en-US"/>
              </w:rPr>
              <w:t xml:space="preserve"> a bad quality or fault that someone or something has</w:t>
            </w:r>
            <w:r w:rsidR="002855D6">
              <w:rPr>
                <w:kern w:val="1"/>
                <w:sz w:val="28"/>
                <w:szCs w:val="28"/>
                <w:lang w:val="en-US"/>
              </w:rPr>
              <w:t>.</w:t>
            </w:r>
          </w:p>
          <w:p w14:paraId="2576D1C1" w14:textId="108FAD46" w:rsidR="00641FCB" w:rsidRPr="00845429" w:rsidRDefault="00641FCB" w:rsidP="00713B34">
            <w:pPr>
              <w:spacing w:line="360" w:lineRule="auto"/>
              <w:jc w:val="both"/>
              <w:rPr>
                <w:kern w:val="1"/>
                <w:sz w:val="28"/>
                <w:szCs w:val="28"/>
                <w:lang w:val="en-US"/>
              </w:rPr>
            </w:pP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004B88FE" w14:textId="77777777" w:rsidR="00641FCB" w:rsidRDefault="0025471E" w:rsidP="002E74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kern w:val="1"/>
                <w:sz w:val="28"/>
                <w:szCs w:val="28"/>
              </w:rPr>
            </w:pPr>
            <w:r w:rsidRPr="00845429">
              <w:rPr>
                <w:kern w:val="1"/>
                <w:sz w:val="28"/>
                <w:szCs w:val="28"/>
                <w:lang w:val="en-US"/>
              </w:rPr>
              <w:t xml:space="preserve">Failing </w:t>
            </w:r>
            <w:r w:rsidR="00780821" w:rsidRPr="00845429">
              <w:rPr>
                <w:kern w:val="1"/>
                <w:sz w:val="28"/>
                <w:szCs w:val="28"/>
                <w:lang w:val="en-US"/>
              </w:rPr>
              <w:t>–</w:t>
            </w:r>
            <w:r w:rsidRPr="00845429">
              <w:rPr>
                <w:kern w:val="1"/>
                <w:sz w:val="28"/>
                <w:szCs w:val="28"/>
                <w:lang w:val="en-US"/>
              </w:rPr>
              <w:t xml:space="preserve"> </w:t>
            </w:r>
            <w:r w:rsidRPr="00845429">
              <w:rPr>
                <w:kern w:val="1"/>
                <w:sz w:val="28"/>
                <w:szCs w:val="28"/>
              </w:rPr>
              <w:t>недостаток</w:t>
            </w:r>
            <w:r w:rsidR="002855D6">
              <w:rPr>
                <w:kern w:val="1"/>
                <w:sz w:val="28"/>
                <w:szCs w:val="28"/>
              </w:rPr>
              <w:t>.</w:t>
            </w:r>
          </w:p>
          <w:p w14:paraId="5A59A204" w14:textId="3A7D2FBD" w:rsidR="002855D6" w:rsidRPr="00845429" w:rsidRDefault="002855D6" w:rsidP="002E74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kern w:val="1"/>
                <w:sz w:val="28"/>
                <w:szCs w:val="28"/>
                <w:lang w:val="en-US"/>
              </w:rPr>
            </w:pPr>
          </w:p>
        </w:tc>
      </w:tr>
      <w:tr w:rsidR="007F42E4" w:rsidRPr="00845429" w14:paraId="7CFAF2F2" w14:textId="77777777" w:rsidTr="00590146">
        <w:tblPrEx>
          <w:tblBorders>
            <w:top w:val="none" w:sz="0" w:space="0" w:color="auto"/>
          </w:tblBorders>
        </w:tblPrEx>
        <w:tc>
          <w:tcPr>
            <w:tcW w:w="2112"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6D42B729" w14:textId="5D4E8928" w:rsidR="00641FCB" w:rsidRPr="009D64B2" w:rsidRDefault="00845429" w:rsidP="002E74F1">
            <w:pPr>
              <w:widowControl w:val="0"/>
              <w:autoSpaceDE w:val="0"/>
              <w:autoSpaceDN w:val="0"/>
              <w:adjustRightInd w:val="0"/>
              <w:spacing w:line="360" w:lineRule="auto"/>
              <w:jc w:val="both"/>
              <w:rPr>
                <w:kern w:val="1"/>
                <w:sz w:val="28"/>
                <w:szCs w:val="28"/>
              </w:rPr>
            </w:pPr>
            <w:r w:rsidRPr="009D64B2">
              <w:rPr>
                <w:kern w:val="1"/>
                <w:sz w:val="28"/>
                <w:szCs w:val="28"/>
              </w:rPr>
              <w:t xml:space="preserve">И первое из них — Первая Мировая война, </w:t>
            </w:r>
            <w:r w:rsidRPr="009D64B2">
              <w:rPr>
                <w:kern w:val="1"/>
                <w:sz w:val="28"/>
                <w:szCs w:val="28"/>
              </w:rPr>
              <w:lastRenderedPageBreak/>
              <w:t xml:space="preserve">многое наше </w:t>
            </w:r>
            <w:r w:rsidR="00851866">
              <w:rPr>
                <w:kern w:val="1"/>
                <w:sz w:val="28"/>
                <w:szCs w:val="28"/>
              </w:rPr>
              <w:t>сегодняшнее — из неё</w:t>
            </w:r>
            <w:r w:rsidR="00A4059C">
              <w:rPr>
                <w:kern w:val="1"/>
                <w:sz w:val="28"/>
                <w:szCs w:val="28"/>
              </w:rPr>
              <w:t xml:space="preserve"> [18].</w:t>
            </w: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33798C8B" w14:textId="368F209C" w:rsidR="00641FCB" w:rsidRPr="009D64B2" w:rsidRDefault="009161B4" w:rsidP="002E74F1">
            <w:pPr>
              <w:widowControl w:val="0"/>
              <w:autoSpaceDE w:val="0"/>
              <w:autoSpaceDN w:val="0"/>
              <w:adjustRightInd w:val="0"/>
              <w:spacing w:line="360" w:lineRule="auto"/>
              <w:jc w:val="both"/>
              <w:rPr>
                <w:kern w:val="1"/>
                <w:sz w:val="28"/>
                <w:szCs w:val="28"/>
                <w:lang w:val="en-US"/>
              </w:rPr>
            </w:pPr>
            <w:r w:rsidRPr="009D64B2">
              <w:rPr>
                <w:kern w:val="1"/>
                <w:sz w:val="28"/>
                <w:szCs w:val="28"/>
                <w:lang w:val="en-US"/>
              </w:rPr>
              <w:lastRenderedPageBreak/>
              <w:t xml:space="preserve">The first of these was World War I, and much of our </w:t>
            </w:r>
            <w:r w:rsidRPr="009D64B2">
              <w:rPr>
                <w:kern w:val="1"/>
                <w:sz w:val="28"/>
                <w:szCs w:val="28"/>
                <w:lang w:val="en-US"/>
              </w:rPr>
              <w:lastRenderedPageBreak/>
              <w:t xml:space="preserve">present </w:t>
            </w:r>
            <w:r w:rsidRPr="009D64B2">
              <w:rPr>
                <w:i/>
                <w:kern w:val="1"/>
                <w:sz w:val="28"/>
                <w:szCs w:val="28"/>
                <w:lang w:val="en-US"/>
              </w:rPr>
              <w:t>predicament can be traced</w:t>
            </w:r>
            <w:r w:rsidR="00851866">
              <w:rPr>
                <w:kern w:val="1"/>
                <w:sz w:val="28"/>
                <w:szCs w:val="28"/>
                <w:lang w:val="en-US"/>
              </w:rPr>
              <w:t xml:space="preserve"> back to it</w:t>
            </w:r>
            <w:r w:rsidR="00A4059C">
              <w:rPr>
                <w:kern w:val="1"/>
                <w:sz w:val="28"/>
                <w:szCs w:val="28"/>
                <w:lang w:val="en-US"/>
              </w:rPr>
              <w:t xml:space="preserve"> [22</w:t>
            </w:r>
            <w:r w:rsidR="00647E1C">
              <w:rPr>
                <w:kern w:val="1"/>
                <w:sz w:val="28"/>
                <w:szCs w:val="28"/>
                <w:lang w:val="en-US"/>
              </w:rPr>
              <w:t>, p. 577</w:t>
            </w:r>
            <w:r w:rsidR="00A4059C">
              <w:rPr>
                <w:kern w:val="1"/>
                <w:sz w:val="28"/>
                <w:szCs w:val="28"/>
                <w:lang w:val="en-US"/>
              </w:rPr>
              <w:t>]</w:t>
            </w:r>
            <w:r w:rsidR="00647E1C">
              <w:rPr>
                <w:kern w:val="1"/>
                <w:sz w:val="28"/>
                <w:szCs w:val="28"/>
                <w:lang w:val="en-US"/>
              </w:rPr>
              <w:t>.</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40FE7187" w14:textId="335AD0CA" w:rsidR="0025471E" w:rsidRPr="00845429" w:rsidRDefault="0025471E" w:rsidP="002E74F1">
            <w:pPr>
              <w:spacing w:line="360" w:lineRule="auto"/>
              <w:jc w:val="both"/>
              <w:rPr>
                <w:rFonts w:eastAsia="Times New Roman"/>
                <w:sz w:val="28"/>
                <w:szCs w:val="28"/>
                <w:lang w:val="en-US"/>
              </w:rPr>
            </w:pPr>
            <w:r w:rsidRPr="00845429">
              <w:rPr>
                <w:kern w:val="1"/>
                <w:sz w:val="28"/>
                <w:szCs w:val="28"/>
                <w:lang w:val="en-US"/>
              </w:rPr>
              <w:lastRenderedPageBreak/>
              <w:t xml:space="preserve">Predicament </w:t>
            </w:r>
            <w:r w:rsidR="00600CA2">
              <w:rPr>
                <w:kern w:val="1"/>
                <w:sz w:val="28"/>
                <w:szCs w:val="28"/>
                <w:lang w:val="en-US"/>
              </w:rPr>
              <w:t>–</w:t>
            </w:r>
            <w:r w:rsidRPr="00845429">
              <w:rPr>
                <w:kern w:val="1"/>
                <w:sz w:val="28"/>
                <w:szCs w:val="28"/>
                <w:lang w:val="en-US"/>
              </w:rPr>
              <w:t xml:space="preserve"> </w:t>
            </w:r>
            <w:r w:rsidRPr="00845429">
              <w:rPr>
                <w:rFonts w:eastAsia="Times New Roman"/>
                <w:sz w:val="28"/>
                <w:szCs w:val="28"/>
                <w:lang w:val="en-US"/>
              </w:rPr>
              <w:t>​</w:t>
            </w:r>
          </w:p>
          <w:p w14:paraId="1F65CD17" w14:textId="77777777" w:rsidR="00641FCB" w:rsidRPr="00845429" w:rsidRDefault="0025471E" w:rsidP="002E74F1">
            <w:pPr>
              <w:spacing w:after="75" w:line="360" w:lineRule="auto"/>
              <w:jc w:val="both"/>
              <w:rPr>
                <w:kern w:val="1"/>
                <w:sz w:val="28"/>
                <w:szCs w:val="28"/>
                <w:lang w:val="en-US"/>
              </w:rPr>
            </w:pPr>
            <w:r w:rsidRPr="00845429">
              <w:rPr>
                <w:kern w:val="1"/>
                <w:sz w:val="28"/>
                <w:szCs w:val="28"/>
                <w:lang w:val="en-US"/>
              </w:rPr>
              <w:t>a problem or a difficult situation</w:t>
            </w:r>
          </w:p>
          <w:p w14:paraId="7B2A6FE1" w14:textId="6C1A87B1" w:rsidR="0025471E" w:rsidRPr="00845429" w:rsidRDefault="00B177E8" w:rsidP="002E74F1">
            <w:pPr>
              <w:spacing w:line="360" w:lineRule="auto"/>
              <w:jc w:val="both"/>
              <w:rPr>
                <w:rFonts w:eastAsia="Times New Roman"/>
                <w:sz w:val="28"/>
                <w:szCs w:val="28"/>
                <w:lang w:val="en-US"/>
              </w:rPr>
            </w:pPr>
            <w:r w:rsidRPr="00845429">
              <w:rPr>
                <w:kern w:val="1"/>
                <w:sz w:val="28"/>
                <w:szCs w:val="28"/>
                <w:lang w:val="en-US"/>
              </w:rPr>
              <w:lastRenderedPageBreak/>
              <w:t>To t</w:t>
            </w:r>
            <w:r w:rsidR="0025471E" w:rsidRPr="00845429">
              <w:rPr>
                <w:kern w:val="1"/>
                <w:sz w:val="28"/>
                <w:szCs w:val="28"/>
                <w:lang w:val="en-US"/>
              </w:rPr>
              <w:t xml:space="preserve">race </w:t>
            </w:r>
            <w:r w:rsidR="00600CA2">
              <w:rPr>
                <w:kern w:val="1"/>
                <w:sz w:val="28"/>
                <w:szCs w:val="28"/>
                <w:lang w:val="en-US"/>
              </w:rPr>
              <w:t>–</w:t>
            </w:r>
            <w:r w:rsidR="0025471E" w:rsidRPr="00845429">
              <w:rPr>
                <w:kern w:val="1"/>
                <w:sz w:val="28"/>
                <w:szCs w:val="28"/>
                <w:lang w:val="en-US"/>
              </w:rPr>
              <w:t xml:space="preserve"> to find someone or something that was lost</w:t>
            </w:r>
            <w:r w:rsidR="002855D6">
              <w:rPr>
                <w:kern w:val="1"/>
                <w:sz w:val="28"/>
                <w:szCs w:val="28"/>
                <w:lang w:val="en-US"/>
              </w:rPr>
              <w:t>.</w:t>
            </w:r>
          </w:p>
          <w:p w14:paraId="591172A8" w14:textId="1F79AE6B" w:rsidR="0025471E" w:rsidRPr="00845429" w:rsidRDefault="0025471E" w:rsidP="002E74F1">
            <w:pPr>
              <w:spacing w:after="75" w:line="360" w:lineRule="auto"/>
              <w:jc w:val="both"/>
              <w:rPr>
                <w:kern w:val="1"/>
                <w:sz w:val="28"/>
                <w:szCs w:val="28"/>
                <w:lang w:val="en-US"/>
              </w:rPr>
            </w:pP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40B364BE" w14:textId="2774171A" w:rsidR="00641FCB" w:rsidRPr="00845429" w:rsidRDefault="0025471E" w:rsidP="002E74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kern w:val="1"/>
                <w:sz w:val="28"/>
                <w:szCs w:val="28"/>
              </w:rPr>
            </w:pPr>
            <w:r w:rsidRPr="00845429">
              <w:rPr>
                <w:kern w:val="1"/>
                <w:sz w:val="28"/>
                <w:szCs w:val="28"/>
              </w:rPr>
              <w:lastRenderedPageBreak/>
              <w:t>Predicament – затруднительное положение</w:t>
            </w:r>
            <w:r w:rsidR="002855D6">
              <w:rPr>
                <w:kern w:val="1"/>
                <w:sz w:val="28"/>
                <w:szCs w:val="28"/>
              </w:rPr>
              <w:t>.</w:t>
            </w:r>
          </w:p>
          <w:p w14:paraId="0D687FC9" w14:textId="421AE5FF" w:rsidR="0025471E" w:rsidRPr="00845429" w:rsidRDefault="007D789C" w:rsidP="002E74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kern w:val="1"/>
                <w:sz w:val="28"/>
                <w:szCs w:val="28"/>
              </w:rPr>
            </w:pPr>
            <w:r>
              <w:rPr>
                <w:kern w:val="1"/>
                <w:sz w:val="28"/>
                <w:szCs w:val="28"/>
                <w:lang w:val="en-US"/>
              </w:rPr>
              <w:lastRenderedPageBreak/>
              <w:t>To</w:t>
            </w:r>
            <w:r w:rsidRPr="009D64B2">
              <w:rPr>
                <w:kern w:val="1"/>
                <w:sz w:val="28"/>
                <w:szCs w:val="28"/>
              </w:rPr>
              <w:t xml:space="preserve"> </w:t>
            </w:r>
            <w:r>
              <w:rPr>
                <w:kern w:val="1"/>
                <w:sz w:val="28"/>
                <w:szCs w:val="28"/>
              </w:rPr>
              <w:t>t</w:t>
            </w:r>
            <w:r w:rsidR="0025471E" w:rsidRPr="00845429">
              <w:rPr>
                <w:kern w:val="1"/>
                <w:sz w:val="28"/>
                <w:szCs w:val="28"/>
              </w:rPr>
              <w:t>race – находить, обнаруживать</w:t>
            </w:r>
            <w:r w:rsidR="002855D6">
              <w:rPr>
                <w:kern w:val="1"/>
                <w:sz w:val="28"/>
                <w:szCs w:val="28"/>
              </w:rPr>
              <w:t>.</w:t>
            </w:r>
          </w:p>
        </w:tc>
      </w:tr>
      <w:tr w:rsidR="007F42E4" w:rsidRPr="00845429" w14:paraId="5BB79CC2" w14:textId="77777777" w:rsidTr="00590146">
        <w:tblPrEx>
          <w:tblBorders>
            <w:top w:val="none" w:sz="0" w:space="0" w:color="auto"/>
          </w:tblBorders>
        </w:tblPrEx>
        <w:tc>
          <w:tcPr>
            <w:tcW w:w="2112"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42471F35" w14:textId="36EBBC06" w:rsidR="00641FCB" w:rsidRPr="009D64B2" w:rsidRDefault="00845429" w:rsidP="002E74F1">
            <w:pPr>
              <w:widowControl w:val="0"/>
              <w:autoSpaceDE w:val="0"/>
              <w:autoSpaceDN w:val="0"/>
              <w:adjustRightInd w:val="0"/>
              <w:spacing w:line="360" w:lineRule="auto"/>
              <w:jc w:val="both"/>
              <w:rPr>
                <w:kern w:val="1"/>
                <w:sz w:val="28"/>
                <w:szCs w:val="28"/>
              </w:rPr>
            </w:pPr>
            <w:r w:rsidRPr="009D64B2">
              <w:rPr>
                <w:kern w:val="1"/>
                <w:sz w:val="28"/>
                <w:szCs w:val="28"/>
              </w:rPr>
              <w:lastRenderedPageBreak/>
              <w:t xml:space="preserve">Таким же </w:t>
            </w:r>
            <w:r w:rsidRPr="009D64B2">
              <w:rPr>
                <w:i/>
                <w:kern w:val="1"/>
                <w:sz w:val="28"/>
                <w:szCs w:val="28"/>
              </w:rPr>
              <w:t xml:space="preserve">пороком </w:t>
            </w:r>
            <w:r w:rsidRPr="009D64B2">
              <w:rPr>
                <w:kern w:val="1"/>
                <w:sz w:val="28"/>
                <w:szCs w:val="28"/>
              </w:rPr>
              <w:t xml:space="preserve">сознания, лишённого божественной вершины, уже после Второй Мировой войны было — поддаться сатанинскому со- блазну </w:t>
            </w:r>
            <w:r w:rsidR="00851866">
              <w:rPr>
                <w:kern w:val="1"/>
                <w:sz w:val="28"/>
                <w:szCs w:val="28"/>
              </w:rPr>
              <w:t>«ядерного зонтика»</w:t>
            </w:r>
            <w:r w:rsidR="00A4059C">
              <w:rPr>
                <w:kern w:val="1"/>
                <w:sz w:val="28"/>
                <w:szCs w:val="28"/>
              </w:rPr>
              <w:t xml:space="preserve"> [18].</w:t>
            </w: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24528591" w14:textId="65D3B478" w:rsidR="00845429" w:rsidRPr="009D64B2" w:rsidRDefault="00845429" w:rsidP="002E74F1">
            <w:pPr>
              <w:spacing w:line="360" w:lineRule="auto"/>
              <w:jc w:val="both"/>
              <w:rPr>
                <w:rFonts w:eastAsia="Times New Roman"/>
                <w:sz w:val="28"/>
                <w:szCs w:val="28"/>
                <w:lang w:val="en-US"/>
              </w:rPr>
            </w:pPr>
            <w:r w:rsidRPr="009D64B2">
              <w:rPr>
                <w:rFonts w:eastAsia="Times New Roman"/>
                <w:color w:val="000000"/>
                <w:sz w:val="28"/>
                <w:szCs w:val="28"/>
                <w:shd w:val="clear" w:color="auto" w:fill="FFFFFF"/>
                <w:lang w:val="en-US"/>
              </w:rPr>
              <w:t xml:space="preserve">The same kind of </w:t>
            </w:r>
            <w:r w:rsidRPr="009D64B2">
              <w:rPr>
                <w:rFonts w:eastAsia="Times New Roman"/>
                <w:i/>
                <w:color w:val="000000"/>
                <w:sz w:val="28"/>
                <w:szCs w:val="28"/>
                <w:shd w:val="clear" w:color="auto" w:fill="FFFFFF"/>
                <w:lang w:val="en-US"/>
              </w:rPr>
              <w:t>defect</w:t>
            </w:r>
            <w:r w:rsidRPr="009D64B2">
              <w:rPr>
                <w:rFonts w:eastAsia="Times New Roman"/>
                <w:color w:val="000000"/>
                <w:sz w:val="28"/>
                <w:szCs w:val="28"/>
                <w:shd w:val="clear" w:color="auto" w:fill="FFFFFF"/>
                <w:lang w:val="en-US"/>
              </w:rPr>
              <w:t xml:space="preserve">, </w:t>
            </w:r>
            <w:r w:rsidRPr="009D64B2">
              <w:rPr>
                <w:rFonts w:eastAsia="Times New Roman"/>
                <w:i/>
                <w:color w:val="000000"/>
                <w:sz w:val="28"/>
                <w:szCs w:val="28"/>
                <w:shd w:val="clear" w:color="auto" w:fill="FFFFFF"/>
                <w:lang w:val="en-US"/>
              </w:rPr>
              <w:t>the flaw</w:t>
            </w:r>
            <w:r w:rsidRPr="009D64B2">
              <w:rPr>
                <w:rFonts w:eastAsia="Times New Roman"/>
                <w:color w:val="000000"/>
                <w:sz w:val="28"/>
                <w:szCs w:val="28"/>
                <w:shd w:val="clear" w:color="auto" w:fill="FFFFFF"/>
                <w:lang w:val="en-US"/>
              </w:rPr>
              <w:t xml:space="preserve"> of a consciousness lacking all divine dimension, was manifested after World War II when the West yielded to</w:t>
            </w:r>
            <w:r w:rsidR="00647E1C">
              <w:rPr>
                <w:rFonts w:eastAsia="Times New Roman"/>
                <w:color w:val="000000"/>
                <w:sz w:val="28"/>
                <w:szCs w:val="28"/>
                <w:shd w:val="clear" w:color="auto" w:fill="FFFFFF"/>
                <w:lang w:val="en-US"/>
              </w:rPr>
              <w:t xml:space="preserve"> the satanic tem</w:t>
            </w:r>
            <w:r w:rsidR="00851866">
              <w:rPr>
                <w:rFonts w:eastAsia="Times New Roman"/>
                <w:color w:val="000000"/>
                <w:sz w:val="28"/>
                <w:szCs w:val="28"/>
                <w:shd w:val="clear" w:color="auto" w:fill="FFFFFF"/>
                <w:lang w:val="en-US"/>
              </w:rPr>
              <w:t>ptation of the nuclear umbrella</w:t>
            </w:r>
            <w:r w:rsidR="00647E1C">
              <w:rPr>
                <w:rFonts w:eastAsia="Times New Roman"/>
                <w:color w:val="000000"/>
                <w:sz w:val="28"/>
                <w:szCs w:val="28"/>
                <w:shd w:val="clear" w:color="auto" w:fill="FFFFFF"/>
                <w:lang w:val="en-US"/>
              </w:rPr>
              <w:t xml:space="preserve"> </w:t>
            </w:r>
            <w:r w:rsidR="00A4059C">
              <w:rPr>
                <w:rFonts w:eastAsia="Times New Roman"/>
                <w:color w:val="000000"/>
                <w:sz w:val="28"/>
                <w:szCs w:val="28"/>
                <w:shd w:val="clear" w:color="auto" w:fill="FFFFFF"/>
                <w:lang w:val="en-US"/>
              </w:rPr>
              <w:t>[22</w:t>
            </w:r>
            <w:r w:rsidR="00647E1C">
              <w:rPr>
                <w:rFonts w:eastAsia="Times New Roman"/>
                <w:color w:val="000000"/>
                <w:sz w:val="28"/>
                <w:szCs w:val="28"/>
                <w:shd w:val="clear" w:color="auto" w:fill="FFFFFF"/>
                <w:lang w:val="en-US"/>
              </w:rPr>
              <w:t>, p. 578</w:t>
            </w:r>
            <w:r w:rsidR="00A4059C">
              <w:rPr>
                <w:rFonts w:eastAsia="Times New Roman"/>
                <w:color w:val="000000"/>
                <w:sz w:val="28"/>
                <w:szCs w:val="28"/>
                <w:shd w:val="clear" w:color="auto" w:fill="FFFFFF"/>
                <w:lang w:val="en-US"/>
              </w:rPr>
              <w:t>]</w:t>
            </w:r>
            <w:r w:rsidR="00647E1C">
              <w:rPr>
                <w:rFonts w:eastAsia="Times New Roman"/>
                <w:color w:val="000000"/>
                <w:sz w:val="28"/>
                <w:szCs w:val="28"/>
                <w:shd w:val="clear" w:color="auto" w:fill="FFFFFF"/>
                <w:lang w:val="en-US"/>
              </w:rPr>
              <w:t>.</w:t>
            </w:r>
          </w:p>
          <w:p w14:paraId="0485BEAD" w14:textId="77777777" w:rsidR="00641FCB" w:rsidRPr="009D64B2" w:rsidRDefault="00641FCB" w:rsidP="002E74F1">
            <w:pPr>
              <w:widowControl w:val="0"/>
              <w:autoSpaceDE w:val="0"/>
              <w:autoSpaceDN w:val="0"/>
              <w:adjustRightInd w:val="0"/>
              <w:spacing w:line="360" w:lineRule="auto"/>
              <w:jc w:val="both"/>
              <w:rPr>
                <w:color w:val="000000"/>
                <w:sz w:val="28"/>
                <w:szCs w:val="28"/>
                <w:lang w:val="en-US"/>
              </w:rPr>
            </w:pPr>
          </w:p>
          <w:p w14:paraId="3D85004E" w14:textId="564DDF8B" w:rsidR="0025471E" w:rsidRPr="009D64B2" w:rsidRDefault="0025471E" w:rsidP="002E74F1">
            <w:pPr>
              <w:widowControl w:val="0"/>
              <w:autoSpaceDE w:val="0"/>
              <w:autoSpaceDN w:val="0"/>
              <w:adjustRightInd w:val="0"/>
              <w:spacing w:line="360" w:lineRule="auto"/>
              <w:jc w:val="both"/>
              <w:rPr>
                <w:kern w:val="1"/>
                <w:sz w:val="28"/>
                <w:szCs w:val="28"/>
                <w:lang w:val="en-US"/>
              </w:rPr>
            </w:pP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32699830" w14:textId="00FF5042" w:rsidR="00641FCB" w:rsidRPr="00845429" w:rsidRDefault="0025471E" w:rsidP="002E74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kern w:val="1"/>
                <w:sz w:val="28"/>
                <w:szCs w:val="28"/>
                <w:lang w:val="en-US"/>
              </w:rPr>
            </w:pPr>
            <w:r w:rsidRPr="00845429">
              <w:rPr>
                <w:kern w:val="1"/>
                <w:sz w:val="28"/>
                <w:szCs w:val="28"/>
                <w:lang w:val="en-US"/>
              </w:rPr>
              <w:t xml:space="preserve">Defect </w:t>
            </w:r>
            <w:r w:rsidR="00600CA2">
              <w:rPr>
                <w:kern w:val="1"/>
                <w:sz w:val="28"/>
                <w:szCs w:val="28"/>
                <w:lang w:val="en-US"/>
              </w:rPr>
              <w:t>–</w:t>
            </w:r>
            <w:r w:rsidRPr="00845429">
              <w:rPr>
                <w:kern w:val="1"/>
                <w:sz w:val="28"/>
                <w:szCs w:val="28"/>
                <w:lang w:val="en-US"/>
              </w:rPr>
              <w:t xml:space="preserve"> a fault or problem with someone or something</w:t>
            </w:r>
            <w:r w:rsidR="002855D6">
              <w:rPr>
                <w:kern w:val="1"/>
                <w:sz w:val="28"/>
                <w:szCs w:val="28"/>
                <w:lang w:val="en-US"/>
              </w:rPr>
              <w:t>.</w:t>
            </w:r>
            <w:r w:rsidRPr="00845429">
              <w:rPr>
                <w:kern w:val="1"/>
                <w:sz w:val="28"/>
                <w:szCs w:val="28"/>
                <w:lang w:val="en-US"/>
              </w:rPr>
              <w:br/>
              <w:t xml:space="preserve">Flaw </w:t>
            </w:r>
            <w:r w:rsidR="00600CA2">
              <w:rPr>
                <w:kern w:val="1"/>
                <w:sz w:val="28"/>
                <w:szCs w:val="28"/>
                <w:lang w:val="en-US"/>
              </w:rPr>
              <w:t>–</w:t>
            </w:r>
            <w:r w:rsidRPr="00845429">
              <w:rPr>
                <w:kern w:val="1"/>
                <w:sz w:val="28"/>
                <w:szCs w:val="28"/>
                <w:lang w:val="en-US"/>
              </w:rPr>
              <w:t xml:space="preserve"> a mistake or bad characteristic that stops someone or something from being perfect</w:t>
            </w:r>
            <w:r w:rsidR="002855D6">
              <w:rPr>
                <w:kern w:val="1"/>
                <w:sz w:val="28"/>
                <w:szCs w:val="28"/>
                <w:lang w:val="en-US"/>
              </w:rPr>
              <w:t>.</w:t>
            </w: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05072C2A" w14:textId="15FE02A0" w:rsidR="00641FCB" w:rsidRPr="00845429" w:rsidRDefault="0025471E" w:rsidP="002E74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kern w:val="1"/>
                <w:sz w:val="28"/>
                <w:szCs w:val="28"/>
              </w:rPr>
            </w:pPr>
            <w:r w:rsidRPr="00845429">
              <w:rPr>
                <w:kern w:val="1"/>
                <w:sz w:val="28"/>
                <w:szCs w:val="28"/>
              </w:rPr>
              <w:t>Defect – дефект, неисправность</w:t>
            </w:r>
            <w:r w:rsidR="002855D6">
              <w:rPr>
                <w:kern w:val="1"/>
                <w:sz w:val="28"/>
                <w:szCs w:val="28"/>
              </w:rPr>
              <w:t>.</w:t>
            </w:r>
          </w:p>
          <w:p w14:paraId="180039D7" w14:textId="4CB75F49" w:rsidR="0025471E" w:rsidRPr="00845429" w:rsidRDefault="0025471E" w:rsidP="002E74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kern w:val="1"/>
                <w:sz w:val="28"/>
                <w:szCs w:val="28"/>
              </w:rPr>
            </w:pPr>
            <w:r w:rsidRPr="00845429">
              <w:rPr>
                <w:kern w:val="1"/>
                <w:sz w:val="28"/>
                <w:szCs w:val="28"/>
                <w:lang w:val="en-US"/>
              </w:rPr>
              <w:t>Flaw</w:t>
            </w:r>
            <w:r w:rsidRPr="00845429">
              <w:rPr>
                <w:kern w:val="1"/>
                <w:sz w:val="28"/>
                <w:szCs w:val="28"/>
              </w:rPr>
              <w:t xml:space="preserve"> – изъян, недостаток</w:t>
            </w:r>
            <w:r w:rsidR="002855D6">
              <w:rPr>
                <w:kern w:val="1"/>
                <w:sz w:val="28"/>
                <w:szCs w:val="28"/>
              </w:rPr>
              <w:t>.</w:t>
            </w:r>
          </w:p>
        </w:tc>
      </w:tr>
      <w:tr w:rsidR="007F42E4" w:rsidRPr="00F44AE2" w14:paraId="2E2FB6B8" w14:textId="77777777" w:rsidTr="00590146">
        <w:tc>
          <w:tcPr>
            <w:tcW w:w="2112"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2E05AC66" w14:textId="4FBD4907" w:rsidR="00641FCB" w:rsidRPr="00A4059C" w:rsidRDefault="00845429" w:rsidP="002E74F1">
            <w:pPr>
              <w:widowControl w:val="0"/>
              <w:autoSpaceDE w:val="0"/>
              <w:autoSpaceDN w:val="0"/>
              <w:adjustRightInd w:val="0"/>
              <w:spacing w:line="360" w:lineRule="auto"/>
              <w:jc w:val="both"/>
              <w:rPr>
                <w:kern w:val="1"/>
                <w:sz w:val="28"/>
                <w:szCs w:val="28"/>
                <w:lang w:val="en-US"/>
              </w:rPr>
            </w:pPr>
            <w:r w:rsidRPr="009D64B2">
              <w:rPr>
                <w:kern w:val="1"/>
                <w:sz w:val="28"/>
                <w:szCs w:val="28"/>
              </w:rPr>
              <w:t xml:space="preserve">Сегодня мир дошёл до </w:t>
            </w:r>
            <w:r w:rsidRPr="0087050F">
              <w:rPr>
                <w:i/>
                <w:kern w:val="1"/>
                <w:sz w:val="28"/>
                <w:szCs w:val="28"/>
              </w:rPr>
              <w:t>грани</w:t>
            </w:r>
            <w:r w:rsidRPr="009D64B2">
              <w:rPr>
                <w:kern w:val="1"/>
                <w:sz w:val="28"/>
                <w:szCs w:val="28"/>
              </w:rPr>
              <w:t xml:space="preserve">, которую если бы нарисовать перед предыдущими </w:t>
            </w:r>
            <w:r w:rsidRPr="009D64B2">
              <w:rPr>
                <w:kern w:val="1"/>
                <w:sz w:val="28"/>
                <w:szCs w:val="28"/>
              </w:rPr>
              <w:lastRenderedPageBreak/>
              <w:t xml:space="preserve">веками — все бы выдохнули в один </w:t>
            </w:r>
            <w:r w:rsidRPr="0087050F">
              <w:rPr>
                <w:i/>
                <w:kern w:val="1"/>
                <w:sz w:val="28"/>
                <w:szCs w:val="28"/>
              </w:rPr>
              <w:t>голос</w:t>
            </w:r>
            <w:r w:rsidRPr="009D64B2">
              <w:rPr>
                <w:kern w:val="1"/>
                <w:sz w:val="28"/>
                <w:szCs w:val="28"/>
              </w:rPr>
              <w:t>:</w:t>
            </w:r>
            <w:r w:rsidR="00A4059C">
              <w:rPr>
                <w:kern w:val="1"/>
                <w:sz w:val="28"/>
                <w:szCs w:val="28"/>
              </w:rPr>
              <w:t xml:space="preserve"> «Апокалипсис!» </w:t>
            </w:r>
            <w:r w:rsidR="00A4059C">
              <w:rPr>
                <w:kern w:val="1"/>
                <w:sz w:val="28"/>
                <w:szCs w:val="28"/>
                <w:lang w:val="en-US"/>
              </w:rPr>
              <w:t>[18].</w:t>
            </w: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2AB38A71" w14:textId="77AEEC25" w:rsidR="00641FCB" w:rsidRPr="009D64B2" w:rsidRDefault="00845429" w:rsidP="002E74F1">
            <w:pPr>
              <w:widowControl w:val="0"/>
              <w:autoSpaceDE w:val="0"/>
              <w:autoSpaceDN w:val="0"/>
              <w:adjustRightInd w:val="0"/>
              <w:spacing w:line="360" w:lineRule="auto"/>
              <w:jc w:val="both"/>
              <w:rPr>
                <w:kern w:val="1"/>
                <w:sz w:val="28"/>
                <w:szCs w:val="28"/>
                <w:lang w:val="en-US"/>
              </w:rPr>
            </w:pPr>
            <w:r w:rsidRPr="009D64B2">
              <w:rPr>
                <w:kern w:val="1"/>
                <w:sz w:val="28"/>
                <w:szCs w:val="28"/>
                <w:lang w:val="en-US"/>
              </w:rPr>
              <w:lastRenderedPageBreak/>
              <w:t xml:space="preserve">Today’ s world has reached a </w:t>
            </w:r>
            <w:r w:rsidRPr="009D64B2">
              <w:rPr>
                <w:i/>
                <w:kern w:val="1"/>
                <w:sz w:val="28"/>
                <w:szCs w:val="28"/>
                <w:lang w:val="en-US"/>
              </w:rPr>
              <w:t>stage</w:t>
            </w:r>
            <w:r w:rsidR="0026452C">
              <w:rPr>
                <w:kern w:val="1"/>
                <w:sz w:val="28"/>
                <w:szCs w:val="28"/>
                <w:lang w:val="en-US"/>
              </w:rPr>
              <w:t xml:space="preserve"> that</w:t>
            </w:r>
            <w:r w:rsidRPr="009D64B2">
              <w:rPr>
                <w:kern w:val="1"/>
                <w:sz w:val="28"/>
                <w:szCs w:val="28"/>
                <w:lang w:val="en-US"/>
              </w:rPr>
              <w:t xml:space="preserve">, if it had been described to preceding centuries, would </w:t>
            </w:r>
            <w:r w:rsidRPr="009D64B2">
              <w:rPr>
                <w:kern w:val="1"/>
                <w:sz w:val="28"/>
                <w:szCs w:val="28"/>
                <w:lang w:val="en-US"/>
              </w:rPr>
              <w:lastRenderedPageBreak/>
              <w:t xml:space="preserve">have called </w:t>
            </w:r>
            <w:r w:rsidRPr="009D64B2">
              <w:rPr>
                <w:i/>
                <w:kern w:val="1"/>
                <w:sz w:val="28"/>
                <w:szCs w:val="28"/>
                <w:lang w:val="en-US"/>
              </w:rPr>
              <w:t xml:space="preserve">forth </w:t>
            </w:r>
            <w:r w:rsidRPr="0087050F">
              <w:rPr>
                <w:i/>
                <w:kern w:val="1"/>
                <w:sz w:val="28"/>
                <w:szCs w:val="28"/>
                <w:lang w:val="en-US"/>
              </w:rPr>
              <w:t>the cry</w:t>
            </w:r>
            <w:r w:rsidRPr="009D64B2">
              <w:rPr>
                <w:kern w:val="1"/>
                <w:sz w:val="28"/>
                <w:szCs w:val="28"/>
                <w:lang w:val="en-US"/>
              </w:rPr>
              <w:t>: “This is the Apocalypse!”</w:t>
            </w:r>
            <w:r w:rsidR="00A4059C">
              <w:rPr>
                <w:kern w:val="1"/>
                <w:sz w:val="28"/>
                <w:szCs w:val="28"/>
                <w:lang w:val="en-US"/>
              </w:rPr>
              <w:t xml:space="preserve"> [22</w:t>
            </w:r>
            <w:r w:rsidR="0026452C">
              <w:rPr>
                <w:kern w:val="1"/>
                <w:sz w:val="28"/>
                <w:szCs w:val="28"/>
                <w:lang w:val="en-US"/>
              </w:rPr>
              <w:t>, p. 578</w:t>
            </w:r>
            <w:r w:rsidR="00A4059C">
              <w:rPr>
                <w:kern w:val="1"/>
                <w:sz w:val="28"/>
                <w:szCs w:val="28"/>
                <w:lang w:val="en-US"/>
              </w:rPr>
              <w:t>]</w:t>
            </w:r>
            <w:r w:rsidR="0026452C">
              <w:rPr>
                <w:kern w:val="1"/>
                <w:sz w:val="28"/>
                <w:szCs w:val="28"/>
                <w:lang w:val="en-US"/>
              </w:rPr>
              <w:t>.</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20C975C0" w14:textId="450ECA1F" w:rsidR="00641FCB" w:rsidRPr="00845429" w:rsidRDefault="0025471E" w:rsidP="002E74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kern w:val="1"/>
                <w:sz w:val="28"/>
                <w:szCs w:val="28"/>
                <w:lang w:val="en-US"/>
              </w:rPr>
            </w:pPr>
            <w:r w:rsidRPr="00845429">
              <w:rPr>
                <w:kern w:val="1"/>
                <w:sz w:val="28"/>
                <w:szCs w:val="28"/>
                <w:lang w:val="en-US"/>
              </w:rPr>
              <w:lastRenderedPageBreak/>
              <w:t xml:space="preserve">Stage </w:t>
            </w:r>
            <w:r w:rsidR="00600CA2">
              <w:rPr>
                <w:kern w:val="1"/>
                <w:sz w:val="28"/>
                <w:szCs w:val="28"/>
                <w:lang w:val="en-US"/>
              </w:rPr>
              <w:t>–</w:t>
            </w:r>
            <w:r w:rsidRPr="00845429">
              <w:rPr>
                <w:kern w:val="1"/>
                <w:sz w:val="28"/>
                <w:szCs w:val="28"/>
                <w:lang w:val="en-US"/>
              </w:rPr>
              <w:t xml:space="preserve"> a period of development, or a particular time in a process</w:t>
            </w:r>
            <w:r w:rsidR="002855D6">
              <w:rPr>
                <w:kern w:val="1"/>
                <w:sz w:val="28"/>
                <w:szCs w:val="28"/>
                <w:lang w:val="en-US"/>
              </w:rPr>
              <w:t>.</w:t>
            </w:r>
          </w:p>
          <w:p w14:paraId="44D2CC2B" w14:textId="63970D85" w:rsidR="0025471E" w:rsidRPr="00845429" w:rsidRDefault="0025471E" w:rsidP="002E74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kern w:val="1"/>
                <w:sz w:val="28"/>
                <w:szCs w:val="28"/>
                <w:lang w:val="en-US"/>
              </w:rPr>
            </w:pPr>
            <w:r w:rsidRPr="00845429">
              <w:rPr>
                <w:kern w:val="1"/>
                <w:sz w:val="28"/>
                <w:szCs w:val="28"/>
                <w:lang w:val="en-US"/>
              </w:rPr>
              <w:t xml:space="preserve">Forth </w:t>
            </w:r>
            <w:r w:rsidR="00600CA2">
              <w:rPr>
                <w:kern w:val="1"/>
                <w:sz w:val="28"/>
                <w:szCs w:val="28"/>
                <w:lang w:val="en-US"/>
              </w:rPr>
              <w:t>–</w:t>
            </w:r>
            <w:r w:rsidRPr="00845429">
              <w:rPr>
                <w:kern w:val="1"/>
                <w:sz w:val="28"/>
                <w:szCs w:val="28"/>
                <w:lang w:val="en-US"/>
              </w:rPr>
              <w:t xml:space="preserve"> out of a place or away </w:t>
            </w:r>
            <w:r w:rsidRPr="00845429">
              <w:rPr>
                <w:kern w:val="1"/>
                <w:sz w:val="28"/>
                <w:szCs w:val="28"/>
                <w:lang w:val="en-US"/>
              </w:rPr>
              <w:lastRenderedPageBreak/>
              <w:t>from it</w:t>
            </w:r>
            <w:r w:rsidR="002855D6">
              <w:rPr>
                <w:kern w:val="1"/>
                <w:sz w:val="28"/>
                <w:szCs w:val="28"/>
                <w:lang w:val="en-US"/>
              </w:rPr>
              <w:t>.</w:t>
            </w:r>
          </w:p>
        </w:tc>
        <w:tc>
          <w:tcPr>
            <w:tcW w:w="2240" w:type="dxa"/>
            <w:tcBorders>
              <w:top w:val="single" w:sz="8" w:space="0" w:color="000000"/>
              <w:left w:val="single" w:sz="8" w:space="0" w:color="000000"/>
              <w:bottom w:val="single" w:sz="8" w:space="0" w:color="000000"/>
              <w:right w:val="single" w:sz="8" w:space="0" w:color="000000"/>
            </w:tcBorders>
            <w:shd w:val="clear" w:color="auto" w:fill="auto"/>
            <w:tcMar>
              <w:top w:w="80" w:type="nil"/>
              <w:left w:w="80" w:type="nil"/>
              <w:bottom w:w="80" w:type="nil"/>
              <w:right w:w="80" w:type="nil"/>
            </w:tcMar>
          </w:tcPr>
          <w:p w14:paraId="0AC136DC" w14:textId="4C89CB1A" w:rsidR="00641FCB" w:rsidRPr="00845429" w:rsidRDefault="0025471E" w:rsidP="002E74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kern w:val="1"/>
                <w:sz w:val="28"/>
                <w:szCs w:val="28"/>
                <w:lang w:val="en-US"/>
              </w:rPr>
            </w:pPr>
            <w:r w:rsidRPr="00845429">
              <w:rPr>
                <w:kern w:val="1"/>
                <w:sz w:val="28"/>
                <w:szCs w:val="28"/>
                <w:lang w:val="en-US"/>
              </w:rPr>
              <w:lastRenderedPageBreak/>
              <w:t xml:space="preserve">Stage – </w:t>
            </w:r>
            <w:r w:rsidRPr="00845429">
              <w:rPr>
                <w:kern w:val="1"/>
                <w:sz w:val="28"/>
                <w:szCs w:val="28"/>
              </w:rPr>
              <w:t>этап</w:t>
            </w:r>
            <w:r w:rsidRPr="00845429">
              <w:rPr>
                <w:kern w:val="1"/>
                <w:sz w:val="28"/>
                <w:szCs w:val="28"/>
                <w:lang w:val="en-US"/>
              </w:rPr>
              <w:t xml:space="preserve">, </w:t>
            </w:r>
            <w:r w:rsidRPr="00845429">
              <w:rPr>
                <w:kern w:val="1"/>
                <w:sz w:val="28"/>
                <w:szCs w:val="28"/>
              </w:rPr>
              <w:t>стадия</w:t>
            </w:r>
            <w:r w:rsidRPr="00845429">
              <w:rPr>
                <w:kern w:val="1"/>
                <w:sz w:val="28"/>
                <w:szCs w:val="28"/>
                <w:lang w:val="en-US"/>
              </w:rPr>
              <w:t xml:space="preserve">, </w:t>
            </w:r>
            <w:r w:rsidRPr="00845429">
              <w:rPr>
                <w:kern w:val="1"/>
                <w:sz w:val="28"/>
                <w:szCs w:val="28"/>
              </w:rPr>
              <w:t>фаза</w:t>
            </w:r>
            <w:r w:rsidR="002855D6" w:rsidRPr="009D64B2">
              <w:rPr>
                <w:kern w:val="1"/>
                <w:sz w:val="28"/>
                <w:szCs w:val="28"/>
                <w:lang w:val="en-US"/>
              </w:rPr>
              <w:t>.</w:t>
            </w:r>
          </w:p>
          <w:p w14:paraId="65EF7386" w14:textId="3FCBEB73" w:rsidR="0025471E" w:rsidRPr="00845429" w:rsidRDefault="0025471E" w:rsidP="002E74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kern w:val="1"/>
                <w:sz w:val="28"/>
                <w:szCs w:val="28"/>
                <w:lang w:val="en-US"/>
              </w:rPr>
            </w:pPr>
            <w:r w:rsidRPr="00845429">
              <w:rPr>
                <w:kern w:val="1"/>
                <w:sz w:val="28"/>
                <w:szCs w:val="28"/>
                <w:lang w:val="en-US"/>
              </w:rPr>
              <w:t xml:space="preserve">Forth </w:t>
            </w:r>
            <w:r w:rsidR="00600CA2">
              <w:rPr>
                <w:kern w:val="1"/>
                <w:sz w:val="28"/>
                <w:szCs w:val="28"/>
                <w:lang w:val="en-US"/>
              </w:rPr>
              <w:t>–</w:t>
            </w:r>
            <w:r w:rsidRPr="00845429">
              <w:rPr>
                <w:kern w:val="1"/>
                <w:sz w:val="28"/>
                <w:szCs w:val="28"/>
                <w:lang w:val="en-US"/>
              </w:rPr>
              <w:t xml:space="preserve"> </w:t>
            </w:r>
            <w:r w:rsidRPr="00845429">
              <w:rPr>
                <w:kern w:val="1"/>
                <w:sz w:val="28"/>
                <w:szCs w:val="28"/>
              </w:rPr>
              <w:t>вперед</w:t>
            </w:r>
          </w:p>
        </w:tc>
      </w:tr>
    </w:tbl>
    <w:p w14:paraId="5B41742E" w14:textId="714CA17A" w:rsidR="008736A8" w:rsidRDefault="002E74F1" w:rsidP="00402D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sz w:val="28"/>
          <w:szCs w:val="28"/>
        </w:rPr>
      </w:pPr>
      <w:r>
        <w:rPr>
          <w:sz w:val="28"/>
          <w:szCs w:val="28"/>
        </w:rPr>
        <w:lastRenderedPageBreak/>
        <w:t>В данных примерах взят</w:t>
      </w:r>
      <w:r w:rsidR="002855D6">
        <w:rPr>
          <w:sz w:val="28"/>
          <w:szCs w:val="28"/>
        </w:rPr>
        <w:t>ы</w:t>
      </w:r>
      <w:r w:rsidR="0025471E" w:rsidRPr="009C10F1">
        <w:rPr>
          <w:sz w:val="28"/>
          <w:szCs w:val="28"/>
        </w:rPr>
        <w:t xml:space="preserve"> отельные слова, выражения, предложения,</w:t>
      </w:r>
      <w:r w:rsidR="00646399">
        <w:rPr>
          <w:sz w:val="28"/>
          <w:szCs w:val="28"/>
        </w:rPr>
        <w:t xml:space="preserve"> </w:t>
      </w:r>
    </w:p>
    <w:p w14:paraId="2EE82AE6" w14:textId="5AB41A91" w:rsidR="00034F5C" w:rsidRPr="009C10F1" w:rsidRDefault="00646399" w:rsidP="008736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sz w:val="28"/>
          <w:szCs w:val="28"/>
        </w:rPr>
      </w:pPr>
      <w:r>
        <w:rPr>
          <w:sz w:val="28"/>
          <w:szCs w:val="28"/>
        </w:rPr>
        <w:t>определили дефиницию отдельных слов</w:t>
      </w:r>
      <w:r w:rsidR="00883352" w:rsidRPr="009C10F1">
        <w:rPr>
          <w:sz w:val="28"/>
          <w:szCs w:val="28"/>
        </w:rPr>
        <w:t>, которые не использовались в переводе, либо ис</w:t>
      </w:r>
      <w:r>
        <w:rPr>
          <w:sz w:val="28"/>
          <w:szCs w:val="28"/>
        </w:rPr>
        <w:t>пользовались в другом значении. Р</w:t>
      </w:r>
      <w:r w:rsidR="002855D6">
        <w:rPr>
          <w:sz w:val="28"/>
          <w:szCs w:val="28"/>
        </w:rPr>
        <w:t>ассмотрены</w:t>
      </w:r>
      <w:r w:rsidR="00883352" w:rsidRPr="009C10F1">
        <w:rPr>
          <w:sz w:val="28"/>
          <w:szCs w:val="28"/>
        </w:rPr>
        <w:t xml:space="preserve"> оригинал и перевод данн</w:t>
      </w:r>
      <w:r w:rsidR="002855D6">
        <w:rPr>
          <w:sz w:val="28"/>
          <w:szCs w:val="28"/>
        </w:rPr>
        <w:t>ых слов и предложений, выполнен</w:t>
      </w:r>
      <w:r w:rsidR="00883352" w:rsidRPr="009C10F1">
        <w:rPr>
          <w:sz w:val="28"/>
          <w:szCs w:val="28"/>
        </w:rPr>
        <w:t xml:space="preserve"> пере</w:t>
      </w:r>
      <w:r w:rsidR="00DE459A">
        <w:rPr>
          <w:sz w:val="28"/>
          <w:szCs w:val="28"/>
        </w:rPr>
        <w:t xml:space="preserve">вод отдельных слов с помощью </w:t>
      </w:r>
      <w:r w:rsidR="008F0ED3">
        <w:rPr>
          <w:sz w:val="28"/>
          <w:szCs w:val="28"/>
        </w:rPr>
        <w:t>Ке</w:t>
      </w:r>
      <w:r w:rsidR="00883352" w:rsidRPr="009C10F1">
        <w:rPr>
          <w:sz w:val="28"/>
          <w:szCs w:val="28"/>
        </w:rPr>
        <w:t>м</w:t>
      </w:r>
      <w:r w:rsidR="00DE459A">
        <w:rPr>
          <w:sz w:val="28"/>
          <w:szCs w:val="28"/>
        </w:rPr>
        <w:t>бриджского и Оксфордского словарей</w:t>
      </w:r>
      <w:r w:rsidR="00883352" w:rsidRPr="009C10F1">
        <w:rPr>
          <w:sz w:val="28"/>
          <w:szCs w:val="28"/>
        </w:rPr>
        <w:t>.</w:t>
      </w:r>
    </w:p>
    <w:p w14:paraId="500145A3" w14:textId="789A36EF" w:rsidR="002E74F1" w:rsidRDefault="002E74F1" w:rsidP="007D78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kern w:val="1"/>
          <w:sz w:val="28"/>
          <w:szCs w:val="28"/>
        </w:rPr>
      </w:pPr>
      <w:r>
        <w:rPr>
          <w:sz w:val="28"/>
          <w:szCs w:val="28"/>
        </w:rPr>
        <w:t>В предложении «</w:t>
      </w:r>
      <w:r w:rsidRPr="009D64B2">
        <w:rPr>
          <w:kern w:val="1"/>
          <w:sz w:val="28"/>
          <w:szCs w:val="28"/>
        </w:rPr>
        <w:t xml:space="preserve">С тех пор, потрудясь над историей нашей революции </w:t>
      </w:r>
      <w:r w:rsidRPr="009D64B2">
        <w:rPr>
          <w:i/>
          <w:kern w:val="1"/>
          <w:sz w:val="28"/>
          <w:szCs w:val="28"/>
        </w:rPr>
        <w:t>немногим менее полувека</w:t>
      </w:r>
      <w:r w:rsidRPr="009D64B2">
        <w:rPr>
          <w:kern w:val="1"/>
          <w:sz w:val="28"/>
          <w:szCs w:val="28"/>
        </w:rPr>
        <w:t>, прочтя сотни книг, собрав сотни личных свидетельств и сам уже написав в расчистку</w:t>
      </w:r>
      <w:r w:rsidRPr="009D64B2">
        <w:rPr>
          <w:i/>
          <w:kern w:val="1"/>
          <w:sz w:val="28"/>
          <w:szCs w:val="28"/>
        </w:rPr>
        <w:t xml:space="preserve"> того обвала</w:t>
      </w:r>
      <w:r w:rsidRPr="009D64B2">
        <w:rPr>
          <w:kern w:val="1"/>
          <w:sz w:val="28"/>
          <w:szCs w:val="28"/>
        </w:rPr>
        <w:t xml:space="preserve"> 8 томов, — я сегодня на просьбу как можно короче назвать главную причину той истребительной революции, сглодавшей у нас до 60 миллионов людей, не смогу выразить точнее, чем повторить: «Люди забыли Бога, оттого и всё».»</w:t>
      </w:r>
      <w:r w:rsidR="0032293B" w:rsidRPr="009D64B2">
        <w:rPr>
          <w:kern w:val="1"/>
          <w:sz w:val="28"/>
          <w:szCs w:val="28"/>
        </w:rPr>
        <w:t xml:space="preserve"> </w:t>
      </w:r>
      <w:r w:rsidR="0032293B" w:rsidRPr="009D64B2">
        <w:rPr>
          <w:i/>
          <w:kern w:val="1"/>
          <w:sz w:val="28"/>
          <w:szCs w:val="28"/>
        </w:rPr>
        <w:t xml:space="preserve">немногим менее полувека </w:t>
      </w:r>
      <w:r w:rsidR="0032293B" w:rsidRPr="009D64B2">
        <w:rPr>
          <w:kern w:val="1"/>
          <w:sz w:val="28"/>
          <w:szCs w:val="28"/>
        </w:rPr>
        <w:t xml:space="preserve">переведено как </w:t>
      </w:r>
      <w:r w:rsidR="0032293B" w:rsidRPr="0032293B">
        <w:rPr>
          <w:i/>
          <w:kern w:val="1"/>
          <w:sz w:val="28"/>
          <w:szCs w:val="28"/>
          <w:lang w:val="en-US"/>
        </w:rPr>
        <w:t>well</w:t>
      </w:r>
      <w:r w:rsidR="0032293B" w:rsidRPr="009D64B2">
        <w:rPr>
          <w:i/>
          <w:kern w:val="1"/>
          <w:sz w:val="28"/>
          <w:szCs w:val="28"/>
        </w:rPr>
        <w:t>-</w:t>
      </w:r>
      <w:r w:rsidR="0032293B" w:rsidRPr="0032293B">
        <w:rPr>
          <w:i/>
          <w:kern w:val="1"/>
          <w:sz w:val="28"/>
          <w:szCs w:val="28"/>
          <w:lang w:val="en-US"/>
        </w:rPr>
        <w:t>nig</w:t>
      </w:r>
      <w:r w:rsidR="0032293B">
        <w:rPr>
          <w:i/>
          <w:kern w:val="1"/>
          <w:sz w:val="28"/>
          <w:szCs w:val="28"/>
          <w:lang w:val="en-US"/>
        </w:rPr>
        <w:t>h</w:t>
      </w:r>
      <w:r w:rsidR="0032293B" w:rsidRPr="009D64B2">
        <w:rPr>
          <w:i/>
          <w:kern w:val="1"/>
          <w:sz w:val="28"/>
          <w:szCs w:val="28"/>
        </w:rPr>
        <w:t xml:space="preserve"> </w:t>
      </w:r>
      <w:r w:rsidR="0032293B" w:rsidRPr="0032293B">
        <w:rPr>
          <w:i/>
          <w:kern w:val="1"/>
          <w:sz w:val="28"/>
          <w:szCs w:val="28"/>
          <w:lang w:val="en-US"/>
        </w:rPr>
        <w:t>fifty</w:t>
      </w:r>
      <w:r w:rsidR="0032293B" w:rsidRPr="009D64B2">
        <w:rPr>
          <w:i/>
          <w:kern w:val="1"/>
          <w:sz w:val="28"/>
          <w:szCs w:val="28"/>
        </w:rPr>
        <w:t xml:space="preserve"> </w:t>
      </w:r>
      <w:r w:rsidR="0032293B" w:rsidRPr="0032293B">
        <w:rPr>
          <w:i/>
          <w:kern w:val="1"/>
          <w:sz w:val="28"/>
          <w:szCs w:val="28"/>
          <w:lang w:val="en-US"/>
        </w:rPr>
        <w:t>year</w:t>
      </w:r>
      <w:r w:rsidR="0032293B">
        <w:rPr>
          <w:i/>
          <w:kern w:val="1"/>
          <w:sz w:val="28"/>
          <w:szCs w:val="28"/>
          <w:lang w:val="en-US"/>
        </w:rPr>
        <w:t>s</w:t>
      </w:r>
      <w:r w:rsidR="0032293B" w:rsidRPr="009D64B2">
        <w:rPr>
          <w:i/>
          <w:kern w:val="1"/>
          <w:sz w:val="28"/>
          <w:szCs w:val="28"/>
        </w:rPr>
        <w:t xml:space="preserve"> </w:t>
      </w:r>
      <w:r w:rsidR="0032293B">
        <w:rPr>
          <w:kern w:val="1"/>
          <w:sz w:val="28"/>
          <w:szCs w:val="28"/>
        </w:rPr>
        <w:t xml:space="preserve">(почти 50 лет), </w:t>
      </w:r>
      <w:r w:rsidR="0032293B">
        <w:rPr>
          <w:i/>
          <w:kern w:val="1"/>
          <w:sz w:val="28"/>
          <w:szCs w:val="28"/>
        </w:rPr>
        <w:t>обвал</w:t>
      </w:r>
      <w:r w:rsidR="0032293B">
        <w:rPr>
          <w:kern w:val="1"/>
          <w:sz w:val="28"/>
          <w:szCs w:val="28"/>
        </w:rPr>
        <w:t xml:space="preserve"> переведено как </w:t>
      </w:r>
      <w:r w:rsidR="0032293B">
        <w:rPr>
          <w:i/>
          <w:kern w:val="1"/>
          <w:sz w:val="28"/>
          <w:szCs w:val="28"/>
          <w:lang w:val="en-US"/>
        </w:rPr>
        <w:t>the</w:t>
      </w:r>
      <w:r w:rsidR="0032293B" w:rsidRPr="009D64B2">
        <w:rPr>
          <w:i/>
          <w:kern w:val="1"/>
          <w:sz w:val="28"/>
          <w:szCs w:val="28"/>
        </w:rPr>
        <w:t xml:space="preserve"> </w:t>
      </w:r>
      <w:r w:rsidR="0032293B">
        <w:rPr>
          <w:i/>
          <w:kern w:val="1"/>
          <w:sz w:val="28"/>
          <w:szCs w:val="28"/>
          <w:lang w:val="en-US"/>
        </w:rPr>
        <w:t>rubble</w:t>
      </w:r>
      <w:r w:rsidR="0032293B" w:rsidRPr="009D64B2">
        <w:rPr>
          <w:i/>
          <w:kern w:val="1"/>
          <w:sz w:val="28"/>
          <w:szCs w:val="28"/>
        </w:rPr>
        <w:t xml:space="preserve"> </w:t>
      </w:r>
      <w:r w:rsidR="0032293B">
        <w:rPr>
          <w:i/>
          <w:kern w:val="1"/>
          <w:sz w:val="28"/>
          <w:szCs w:val="28"/>
          <w:lang w:val="en-US"/>
        </w:rPr>
        <w:t>left</w:t>
      </w:r>
      <w:r w:rsidR="0032293B" w:rsidRPr="009D64B2">
        <w:rPr>
          <w:i/>
          <w:kern w:val="1"/>
          <w:sz w:val="28"/>
          <w:szCs w:val="28"/>
        </w:rPr>
        <w:t>,</w:t>
      </w:r>
      <w:r w:rsidR="0032293B" w:rsidRPr="009D64B2">
        <w:rPr>
          <w:kern w:val="1"/>
          <w:sz w:val="28"/>
          <w:szCs w:val="28"/>
        </w:rPr>
        <w:t xml:space="preserve"> </w:t>
      </w:r>
      <w:r w:rsidR="0032293B">
        <w:rPr>
          <w:kern w:val="1"/>
          <w:sz w:val="28"/>
          <w:szCs w:val="28"/>
        </w:rPr>
        <w:t xml:space="preserve">что означает </w:t>
      </w:r>
      <w:r w:rsidR="0032293B">
        <w:rPr>
          <w:i/>
          <w:kern w:val="1"/>
          <w:sz w:val="28"/>
          <w:szCs w:val="28"/>
        </w:rPr>
        <w:t>обломок</w:t>
      </w:r>
      <w:r w:rsidR="000A6BA3">
        <w:rPr>
          <w:i/>
          <w:kern w:val="1"/>
          <w:sz w:val="28"/>
          <w:szCs w:val="28"/>
        </w:rPr>
        <w:t xml:space="preserve">. </w:t>
      </w:r>
      <w:r w:rsidR="0087050F">
        <w:rPr>
          <w:kern w:val="1"/>
          <w:sz w:val="28"/>
          <w:szCs w:val="28"/>
        </w:rPr>
        <w:t>Можно предположить, А. И. </w:t>
      </w:r>
      <w:r w:rsidR="000A6BA3">
        <w:rPr>
          <w:kern w:val="1"/>
          <w:sz w:val="28"/>
          <w:szCs w:val="28"/>
        </w:rPr>
        <w:t xml:space="preserve">Солженицын под словом </w:t>
      </w:r>
      <w:r w:rsidR="000A6BA3">
        <w:rPr>
          <w:i/>
          <w:kern w:val="1"/>
          <w:sz w:val="28"/>
          <w:szCs w:val="28"/>
        </w:rPr>
        <w:t>обвал</w:t>
      </w:r>
      <w:r w:rsidR="000A6BA3" w:rsidRPr="009D64B2">
        <w:rPr>
          <w:i/>
          <w:kern w:val="1"/>
          <w:sz w:val="28"/>
          <w:szCs w:val="28"/>
        </w:rPr>
        <w:t xml:space="preserve"> </w:t>
      </w:r>
      <w:r w:rsidR="000A6BA3">
        <w:rPr>
          <w:kern w:val="1"/>
          <w:sz w:val="28"/>
          <w:szCs w:val="28"/>
        </w:rPr>
        <w:t>имеет ввиду обвал книг, но перевод подчёркивает, что обвал (обломки) относятся к революции.</w:t>
      </w:r>
    </w:p>
    <w:p w14:paraId="589EB8AB" w14:textId="168874F3" w:rsidR="00883352" w:rsidRDefault="000A6BA3" w:rsidP="007D78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sz w:val="28"/>
          <w:szCs w:val="28"/>
        </w:rPr>
      </w:pPr>
      <w:r>
        <w:rPr>
          <w:kern w:val="1"/>
          <w:sz w:val="28"/>
          <w:szCs w:val="28"/>
        </w:rPr>
        <w:t xml:space="preserve">Во втором предложении Европа </w:t>
      </w:r>
      <w:r w:rsidRPr="009D64B2">
        <w:rPr>
          <w:i/>
          <w:kern w:val="1"/>
          <w:sz w:val="28"/>
          <w:szCs w:val="28"/>
        </w:rPr>
        <w:t xml:space="preserve"> изобильная, полнокровная, цветущая </w:t>
      </w:r>
      <w:r>
        <w:rPr>
          <w:kern w:val="1"/>
          <w:sz w:val="28"/>
          <w:szCs w:val="28"/>
        </w:rPr>
        <w:t xml:space="preserve"> на английском языке описана так:  </w:t>
      </w:r>
      <w:r w:rsidRPr="000A6BA3">
        <w:rPr>
          <w:i/>
          <w:sz w:val="28"/>
          <w:szCs w:val="28"/>
        </w:rPr>
        <w:t>bursting with health and abundance</w:t>
      </w:r>
      <w:r w:rsidR="00713B34" w:rsidRPr="009D64B2">
        <w:rPr>
          <w:sz w:val="28"/>
          <w:szCs w:val="28"/>
        </w:rPr>
        <w:t xml:space="preserve">. </w:t>
      </w:r>
      <w:r w:rsidR="00713B34">
        <w:rPr>
          <w:sz w:val="28"/>
          <w:szCs w:val="28"/>
        </w:rPr>
        <w:t>Переводчик добавляет деепричастие и упрощает описание только двумя прилагательными.</w:t>
      </w:r>
    </w:p>
    <w:p w14:paraId="697D904B" w14:textId="30E88065" w:rsidR="00E072CB" w:rsidRPr="0087050F" w:rsidRDefault="00E072CB" w:rsidP="007D78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jc w:val="both"/>
        <w:rPr>
          <w:kern w:val="1"/>
          <w:sz w:val="28"/>
          <w:szCs w:val="28"/>
        </w:rPr>
      </w:pPr>
      <w:r>
        <w:rPr>
          <w:sz w:val="28"/>
          <w:szCs w:val="28"/>
        </w:rPr>
        <w:t xml:space="preserve">Словосочетание </w:t>
      </w:r>
      <w:r>
        <w:rPr>
          <w:i/>
          <w:sz w:val="28"/>
          <w:szCs w:val="28"/>
        </w:rPr>
        <w:t xml:space="preserve">процесс всеобщий </w:t>
      </w:r>
      <w:r>
        <w:rPr>
          <w:sz w:val="28"/>
          <w:szCs w:val="28"/>
        </w:rPr>
        <w:t xml:space="preserve">переведено на английский язык следующим образом: </w:t>
      </w:r>
      <w:r>
        <w:rPr>
          <w:i/>
          <w:sz w:val="28"/>
          <w:szCs w:val="28"/>
          <w:lang w:val="en-US"/>
        </w:rPr>
        <w:t>a</w:t>
      </w:r>
      <w:r w:rsidRPr="00F44AE2">
        <w:rPr>
          <w:i/>
          <w:sz w:val="28"/>
          <w:szCs w:val="28"/>
        </w:rPr>
        <w:t xml:space="preserve"> </w:t>
      </w:r>
      <w:r>
        <w:rPr>
          <w:i/>
          <w:sz w:val="28"/>
          <w:szCs w:val="28"/>
          <w:lang w:val="en-US"/>
        </w:rPr>
        <w:t>process</w:t>
      </w:r>
      <w:r w:rsidRPr="00F44AE2">
        <w:rPr>
          <w:i/>
          <w:sz w:val="28"/>
          <w:szCs w:val="28"/>
        </w:rPr>
        <w:t xml:space="preserve"> </w:t>
      </w:r>
      <w:r>
        <w:rPr>
          <w:i/>
          <w:sz w:val="28"/>
          <w:szCs w:val="28"/>
          <w:lang w:val="en-US"/>
        </w:rPr>
        <w:t>of</w:t>
      </w:r>
      <w:r w:rsidRPr="00F44AE2">
        <w:rPr>
          <w:i/>
          <w:sz w:val="28"/>
          <w:szCs w:val="28"/>
        </w:rPr>
        <w:t xml:space="preserve"> </w:t>
      </w:r>
      <w:r>
        <w:rPr>
          <w:i/>
          <w:sz w:val="28"/>
          <w:szCs w:val="28"/>
          <w:lang w:val="en-US"/>
        </w:rPr>
        <w:t>universal</w:t>
      </w:r>
      <w:r w:rsidRPr="00F44AE2">
        <w:rPr>
          <w:i/>
          <w:sz w:val="28"/>
          <w:szCs w:val="28"/>
        </w:rPr>
        <w:t xml:space="preserve"> </w:t>
      </w:r>
      <w:r>
        <w:rPr>
          <w:i/>
          <w:sz w:val="28"/>
          <w:szCs w:val="28"/>
          <w:lang w:val="en-US"/>
        </w:rPr>
        <w:t>significance</w:t>
      </w:r>
      <w:r w:rsidR="0087050F">
        <w:rPr>
          <w:i/>
          <w:sz w:val="28"/>
          <w:szCs w:val="28"/>
        </w:rPr>
        <w:t xml:space="preserve"> </w:t>
      </w:r>
      <w:r w:rsidR="0087050F">
        <w:rPr>
          <w:sz w:val="28"/>
          <w:szCs w:val="28"/>
        </w:rPr>
        <w:t>(процесс всеобщего значения, всеобщей важности). Само предложение переведено не дословно и грамматически отличается.</w:t>
      </w:r>
    </w:p>
    <w:p w14:paraId="2C9D8980" w14:textId="77777777" w:rsidR="00402D99" w:rsidRDefault="0058184F" w:rsidP="007D789C">
      <w:pPr>
        <w:spacing w:line="360" w:lineRule="auto"/>
        <w:ind w:firstLine="709"/>
        <w:jc w:val="both"/>
        <w:rPr>
          <w:sz w:val="28"/>
          <w:szCs w:val="28"/>
        </w:rPr>
      </w:pPr>
      <w:r w:rsidRPr="00D04D81">
        <w:rPr>
          <w:sz w:val="28"/>
          <w:szCs w:val="28"/>
        </w:rPr>
        <w:lastRenderedPageBreak/>
        <w:t xml:space="preserve">«Люди забыли Бога, оттого и всё» переводится как </w:t>
      </w:r>
      <w:r w:rsidRPr="00D04D81">
        <w:rPr>
          <w:rStyle w:val="af2"/>
          <w:rFonts w:eastAsia="Times New Roman"/>
          <w:color w:val="000000"/>
          <w:sz w:val="28"/>
          <w:szCs w:val="28"/>
          <w:bdr w:val="none" w:sz="0" w:space="0" w:color="auto" w:frame="1"/>
        </w:rPr>
        <w:t>«</w:t>
      </w:r>
      <w:r w:rsidRPr="00713B34">
        <w:rPr>
          <w:rStyle w:val="af2"/>
          <w:rFonts w:eastAsia="Times New Roman"/>
          <w:b w:val="0"/>
          <w:color w:val="000000"/>
          <w:sz w:val="28"/>
          <w:szCs w:val="28"/>
          <w:bdr w:val="none" w:sz="0" w:space="0" w:color="auto" w:frame="1"/>
        </w:rPr>
        <w:t>Men have forgotten God; that’s why all this has happened</w:t>
      </w:r>
      <w:r w:rsidRPr="00D04D81">
        <w:rPr>
          <w:rStyle w:val="af2"/>
          <w:rFonts w:eastAsia="Times New Roman"/>
          <w:color w:val="000000"/>
          <w:sz w:val="28"/>
          <w:szCs w:val="28"/>
          <w:bdr w:val="none" w:sz="0" w:space="0" w:color="auto" w:frame="1"/>
        </w:rPr>
        <w:t xml:space="preserve">.» </w:t>
      </w:r>
      <w:r w:rsidRPr="00D04D81">
        <w:rPr>
          <w:rFonts w:eastAsia="Times New Roman"/>
          <w:sz w:val="28"/>
          <w:szCs w:val="28"/>
        </w:rPr>
        <w:t>недословным переводом и на английском языке звучит более наполнено</w:t>
      </w:r>
      <w:r>
        <w:rPr>
          <w:rFonts w:eastAsia="Times New Roman"/>
          <w:sz w:val="28"/>
          <w:szCs w:val="28"/>
        </w:rPr>
        <w:t xml:space="preserve"> и можно перевести как</w:t>
      </w:r>
      <w:r w:rsidR="00713B34" w:rsidRPr="009D64B2">
        <w:rPr>
          <w:kern w:val="1"/>
          <w:sz w:val="28"/>
          <w:szCs w:val="28"/>
        </w:rPr>
        <w:t xml:space="preserve"> </w:t>
      </w:r>
      <w:r w:rsidR="00713B34" w:rsidRPr="009D64B2">
        <w:rPr>
          <w:i/>
          <w:kern w:val="1"/>
          <w:sz w:val="28"/>
          <w:szCs w:val="28"/>
        </w:rPr>
        <w:t>поэтому так и произошло</w:t>
      </w:r>
      <w:r w:rsidR="00713B34" w:rsidRPr="009D64B2">
        <w:rPr>
          <w:kern w:val="1"/>
          <w:sz w:val="28"/>
          <w:szCs w:val="28"/>
        </w:rPr>
        <w:t xml:space="preserve"> </w:t>
      </w:r>
      <w:r w:rsidRPr="009D64B2">
        <w:rPr>
          <w:kern w:val="1"/>
          <w:sz w:val="28"/>
          <w:szCs w:val="28"/>
        </w:rPr>
        <w:t xml:space="preserve">и данное предложение служит ответом на вопрос в речи Солженицына </w:t>
      </w:r>
      <w:r w:rsidR="00713B34" w:rsidRPr="00D04D81">
        <w:rPr>
          <w:sz w:val="28"/>
          <w:szCs w:val="28"/>
        </w:rPr>
        <w:t>«</w:t>
      </w:r>
      <w:r w:rsidR="00713B34">
        <w:rPr>
          <w:kern w:val="1"/>
          <w:sz w:val="28"/>
          <w:szCs w:val="28"/>
        </w:rPr>
        <w:t>…</w:t>
      </w:r>
      <w:r w:rsidRPr="00E61CDA">
        <w:rPr>
          <w:sz w:val="28"/>
          <w:szCs w:val="28"/>
        </w:rPr>
        <w:t>я сегодня на просьбу как можно короче назвать главную причину той истребительной революции, сглодавше</w:t>
      </w:r>
      <w:r>
        <w:rPr>
          <w:sz w:val="28"/>
          <w:szCs w:val="28"/>
        </w:rPr>
        <w:t xml:space="preserve">й у нас до 60 миллионов </w:t>
      </w:r>
    </w:p>
    <w:p w14:paraId="43B99EE8" w14:textId="32B0CC24" w:rsidR="00B177E8" w:rsidRDefault="0058184F" w:rsidP="00402D99">
      <w:pPr>
        <w:spacing w:line="360" w:lineRule="auto"/>
        <w:jc w:val="both"/>
        <w:rPr>
          <w:color w:val="000000"/>
          <w:sz w:val="28"/>
          <w:szCs w:val="28"/>
        </w:rPr>
      </w:pPr>
      <w:r>
        <w:rPr>
          <w:sz w:val="28"/>
          <w:szCs w:val="28"/>
        </w:rPr>
        <w:t xml:space="preserve">людей </w:t>
      </w:r>
      <w:r w:rsidRPr="0063036B">
        <w:rPr>
          <w:sz w:val="28"/>
          <w:szCs w:val="28"/>
        </w:rPr>
        <w:t>не смогу выразить точнее, чем повторить</w:t>
      </w:r>
      <w:r w:rsidR="00713B34">
        <w:rPr>
          <w:sz w:val="28"/>
          <w:szCs w:val="28"/>
        </w:rPr>
        <w:t>…»</w:t>
      </w:r>
    </w:p>
    <w:p w14:paraId="7EE0680F" w14:textId="4F3A69EE" w:rsidR="007D789C" w:rsidRDefault="00883352" w:rsidP="007D789C">
      <w:pPr>
        <w:spacing w:line="360" w:lineRule="auto"/>
        <w:ind w:firstLine="709"/>
        <w:jc w:val="both"/>
        <w:rPr>
          <w:color w:val="000000"/>
          <w:sz w:val="28"/>
          <w:szCs w:val="28"/>
        </w:rPr>
      </w:pPr>
      <w:r>
        <w:rPr>
          <w:color w:val="000000"/>
          <w:sz w:val="28"/>
          <w:szCs w:val="28"/>
        </w:rPr>
        <w:t xml:space="preserve"> Говоря о порока</w:t>
      </w:r>
      <w:r w:rsidR="00713B34">
        <w:rPr>
          <w:color w:val="000000"/>
          <w:sz w:val="28"/>
          <w:szCs w:val="28"/>
        </w:rPr>
        <w:t>х человечества, переводчик</w:t>
      </w:r>
      <w:r>
        <w:rPr>
          <w:color w:val="000000"/>
          <w:sz w:val="28"/>
          <w:szCs w:val="28"/>
        </w:rPr>
        <w:t xml:space="preserve"> сначала называет пороки как «</w:t>
      </w:r>
      <w:r>
        <w:rPr>
          <w:color w:val="000000"/>
          <w:sz w:val="28"/>
          <w:szCs w:val="28"/>
          <w:lang w:val="en-US"/>
        </w:rPr>
        <w:t>failings</w:t>
      </w:r>
      <w:r>
        <w:rPr>
          <w:color w:val="000000"/>
          <w:sz w:val="28"/>
          <w:szCs w:val="28"/>
        </w:rPr>
        <w:t>»</w:t>
      </w:r>
      <w:r w:rsidR="00646399">
        <w:rPr>
          <w:color w:val="000000"/>
          <w:sz w:val="28"/>
          <w:szCs w:val="28"/>
        </w:rPr>
        <w:t>, а позже</w:t>
      </w:r>
      <w:r w:rsidR="007D789C">
        <w:rPr>
          <w:color w:val="000000"/>
          <w:sz w:val="28"/>
          <w:szCs w:val="28"/>
        </w:rPr>
        <w:t xml:space="preserve"> в предложении «Т</w:t>
      </w:r>
      <w:r w:rsidR="00196E81">
        <w:rPr>
          <w:color w:val="000000"/>
          <w:sz w:val="28"/>
          <w:szCs w:val="28"/>
        </w:rPr>
        <w:t>аки</w:t>
      </w:r>
      <w:r w:rsidR="00646399">
        <w:rPr>
          <w:color w:val="000000"/>
          <w:sz w:val="28"/>
          <w:szCs w:val="28"/>
        </w:rPr>
        <w:t xml:space="preserve">м же пороком </w:t>
      </w:r>
      <w:r w:rsidR="007D789C">
        <w:rPr>
          <w:color w:val="000000"/>
          <w:sz w:val="28"/>
          <w:szCs w:val="28"/>
        </w:rPr>
        <w:t>сознания…» переводит</w:t>
      </w:r>
      <w:r w:rsidR="00646399">
        <w:rPr>
          <w:color w:val="000000"/>
          <w:sz w:val="28"/>
          <w:szCs w:val="28"/>
        </w:rPr>
        <w:t xml:space="preserve"> как</w:t>
      </w:r>
      <w:r w:rsidR="007D789C">
        <w:rPr>
          <w:color w:val="000000"/>
          <w:sz w:val="28"/>
          <w:szCs w:val="28"/>
        </w:rPr>
        <w:t xml:space="preserve"> </w:t>
      </w:r>
      <w:r w:rsidR="00196E81" w:rsidRPr="007D789C">
        <w:rPr>
          <w:i/>
          <w:color w:val="000000"/>
          <w:sz w:val="28"/>
          <w:szCs w:val="28"/>
          <w:lang w:val="en-US"/>
        </w:rPr>
        <w:t>the</w:t>
      </w:r>
      <w:r w:rsidR="00196E81" w:rsidRPr="007D789C">
        <w:rPr>
          <w:i/>
          <w:color w:val="000000"/>
          <w:sz w:val="28"/>
          <w:szCs w:val="28"/>
        </w:rPr>
        <w:t xml:space="preserve"> </w:t>
      </w:r>
      <w:r w:rsidR="00196E81" w:rsidRPr="007D789C">
        <w:rPr>
          <w:i/>
          <w:color w:val="000000"/>
          <w:sz w:val="28"/>
          <w:szCs w:val="28"/>
          <w:lang w:val="en-US"/>
        </w:rPr>
        <w:t>same</w:t>
      </w:r>
      <w:r w:rsidR="00196E81" w:rsidRPr="007D789C">
        <w:rPr>
          <w:i/>
          <w:color w:val="000000"/>
          <w:sz w:val="28"/>
          <w:szCs w:val="28"/>
        </w:rPr>
        <w:t xml:space="preserve"> </w:t>
      </w:r>
      <w:r w:rsidR="00196E81" w:rsidRPr="007D789C">
        <w:rPr>
          <w:i/>
          <w:color w:val="000000"/>
          <w:sz w:val="28"/>
          <w:szCs w:val="28"/>
          <w:lang w:val="en-US"/>
        </w:rPr>
        <w:t>kind</w:t>
      </w:r>
      <w:r w:rsidR="00196E81" w:rsidRPr="007D789C">
        <w:rPr>
          <w:i/>
          <w:color w:val="000000"/>
          <w:sz w:val="28"/>
          <w:szCs w:val="28"/>
        </w:rPr>
        <w:t xml:space="preserve"> </w:t>
      </w:r>
      <w:r w:rsidR="00196E81" w:rsidRPr="007D789C">
        <w:rPr>
          <w:i/>
          <w:color w:val="000000"/>
          <w:sz w:val="28"/>
          <w:szCs w:val="28"/>
          <w:lang w:val="en-US"/>
        </w:rPr>
        <w:t>of</w:t>
      </w:r>
      <w:r w:rsidR="00196E81" w:rsidRPr="007D789C">
        <w:rPr>
          <w:b/>
          <w:i/>
          <w:color w:val="000000"/>
          <w:sz w:val="28"/>
          <w:szCs w:val="28"/>
        </w:rPr>
        <w:t xml:space="preserve"> </w:t>
      </w:r>
      <w:r w:rsidR="00196E81" w:rsidRPr="007D789C">
        <w:rPr>
          <w:b/>
          <w:i/>
          <w:color w:val="000000"/>
          <w:sz w:val="28"/>
          <w:szCs w:val="28"/>
          <w:lang w:val="en-US"/>
        </w:rPr>
        <w:t>defect</w:t>
      </w:r>
      <w:r w:rsidR="00196E81" w:rsidRPr="007D789C">
        <w:rPr>
          <w:i/>
          <w:color w:val="000000"/>
          <w:sz w:val="28"/>
          <w:szCs w:val="28"/>
        </w:rPr>
        <w:t>,</w:t>
      </w:r>
      <w:r w:rsidR="00196E81" w:rsidRPr="007D789C">
        <w:rPr>
          <w:b/>
          <w:i/>
          <w:color w:val="000000"/>
          <w:sz w:val="28"/>
          <w:szCs w:val="28"/>
          <w:lang w:val="en-US"/>
        </w:rPr>
        <w:t>the</w:t>
      </w:r>
      <w:r w:rsidR="00196E81" w:rsidRPr="007D789C">
        <w:rPr>
          <w:b/>
          <w:i/>
          <w:color w:val="000000"/>
          <w:sz w:val="28"/>
          <w:szCs w:val="28"/>
        </w:rPr>
        <w:t xml:space="preserve"> </w:t>
      </w:r>
      <w:r w:rsidR="00196E81" w:rsidRPr="007D789C">
        <w:rPr>
          <w:b/>
          <w:i/>
          <w:color w:val="000000"/>
          <w:sz w:val="28"/>
          <w:szCs w:val="28"/>
          <w:lang w:val="en-US"/>
        </w:rPr>
        <w:t>flaw</w:t>
      </w:r>
      <w:r w:rsidR="00196E81" w:rsidRPr="007D789C">
        <w:rPr>
          <w:i/>
          <w:color w:val="000000"/>
          <w:sz w:val="28"/>
          <w:szCs w:val="28"/>
        </w:rPr>
        <w:t xml:space="preserve"> </w:t>
      </w:r>
      <w:r w:rsidR="00196E81" w:rsidRPr="007D789C">
        <w:rPr>
          <w:i/>
          <w:color w:val="000000"/>
          <w:sz w:val="28"/>
          <w:szCs w:val="28"/>
          <w:lang w:val="en-US"/>
        </w:rPr>
        <w:t>of</w:t>
      </w:r>
      <w:r w:rsidR="00196E81" w:rsidRPr="007D789C">
        <w:rPr>
          <w:i/>
          <w:color w:val="000000"/>
          <w:sz w:val="28"/>
          <w:szCs w:val="28"/>
        </w:rPr>
        <w:t xml:space="preserve"> </w:t>
      </w:r>
      <w:r w:rsidR="00196E81" w:rsidRPr="007D789C">
        <w:rPr>
          <w:i/>
          <w:color w:val="000000"/>
          <w:sz w:val="28"/>
          <w:szCs w:val="28"/>
          <w:lang w:val="en-US"/>
        </w:rPr>
        <w:t>a</w:t>
      </w:r>
      <w:r w:rsidR="00196E81" w:rsidRPr="007D789C">
        <w:rPr>
          <w:i/>
          <w:color w:val="000000"/>
          <w:sz w:val="28"/>
          <w:szCs w:val="28"/>
        </w:rPr>
        <w:t xml:space="preserve"> </w:t>
      </w:r>
      <w:r w:rsidR="007D789C" w:rsidRPr="007D789C">
        <w:rPr>
          <w:i/>
          <w:color w:val="000000"/>
          <w:sz w:val="28"/>
          <w:szCs w:val="28"/>
          <w:lang w:val="en-US"/>
        </w:rPr>
        <w:t>consciousness</w:t>
      </w:r>
      <w:r w:rsidR="00196E81">
        <w:rPr>
          <w:color w:val="000000"/>
          <w:sz w:val="28"/>
          <w:szCs w:val="28"/>
        </w:rPr>
        <w:t>.</w:t>
      </w:r>
    </w:p>
    <w:p w14:paraId="5B59B31D" w14:textId="2BE2888E" w:rsidR="007D789C" w:rsidRPr="00402D99" w:rsidRDefault="007D789C" w:rsidP="00402D99">
      <w:pPr>
        <w:spacing w:line="360" w:lineRule="auto"/>
        <w:ind w:firstLine="709"/>
        <w:jc w:val="both"/>
        <w:rPr>
          <w:color w:val="000000"/>
          <w:sz w:val="28"/>
          <w:szCs w:val="28"/>
        </w:rPr>
      </w:pPr>
      <w:r>
        <w:rPr>
          <w:color w:val="000000"/>
          <w:sz w:val="28"/>
          <w:szCs w:val="28"/>
        </w:rPr>
        <w:t xml:space="preserve">«…многое наше сегодняшнее – из неё» на английском звучит более подробно и дополнено такими словами как </w:t>
      </w:r>
      <w:r w:rsidRPr="007D789C">
        <w:rPr>
          <w:i/>
          <w:color w:val="000000"/>
          <w:sz w:val="28"/>
          <w:szCs w:val="28"/>
          <w:lang w:val="en-US"/>
        </w:rPr>
        <w:t>to</w:t>
      </w:r>
      <w:r w:rsidRPr="009D64B2">
        <w:rPr>
          <w:i/>
          <w:color w:val="000000"/>
          <w:sz w:val="28"/>
          <w:szCs w:val="28"/>
        </w:rPr>
        <w:t xml:space="preserve"> </w:t>
      </w:r>
      <w:r w:rsidRPr="007D789C">
        <w:rPr>
          <w:i/>
          <w:color w:val="000000"/>
          <w:sz w:val="28"/>
          <w:szCs w:val="28"/>
          <w:lang w:val="en-US"/>
        </w:rPr>
        <w:t>trace</w:t>
      </w:r>
      <w:r w:rsidRPr="009D64B2">
        <w:rPr>
          <w:color w:val="000000"/>
          <w:sz w:val="28"/>
          <w:szCs w:val="28"/>
        </w:rPr>
        <w:t xml:space="preserve"> (</w:t>
      </w:r>
      <w:r>
        <w:rPr>
          <w:color w:val="000000"/>
          <w:sz w:val="28"/>
          <w:szCs w:val="28"/>
        </w:rPr>
        <w:t xml:space="preserve">обнаруживать), сегодняшнее описывается прилагательным </w:t>
      </w:r>
      <w:r>
        <w:rPr>
          <w:i/>
          <w:color w:val="000000"/>
          <w:sz w:val="28"/>
          <w:szCs w:val="28"/>
          <w:lang w:val="en-US"/>
        </w:rPr>
        <w:t>predicament</w:t>
      </w:r>
      <w:r w:rsidRPr="009D64B2">
        <w:rPr>
          <w:i/>
          <w:color w:val="000000"/>
          <w:sz w:val="28"/>
          <w:szCs w:val="28"/>
        </w:rPr>
        <w:t>.</w:t>
      </w:r>
    </w:p>
    <w:p w14:paraId="216C443F" w14:textId="610642E6" w:rsidR="00196E81" w:rsidRPr="00023647" w:rsidRDefault="007D789C" w:rsidP="00023647">
      <w:pPr>
        <w:spacing w:line="360" w:lineRule="auto"/>
        <w:ind w:firstLine="709"/>
        <w:jc w:val="both"/>
        <w:rPr>
          <w:kern w:val="1"/>
          <w:sz w:val="28"/>
          <w:szCs w:val="28"/>
        </w:rPr>
      </w:pPr>
      <w:r w:rsidRPr="00D04D81">
        <w:rPr>
          <w:rFonts w:eastAsia="Times New Roman"/>
          <w:sz w:val="28"/>
          <w:szCs w:val="28"/>
        </w:rPr>
        <w:t>В предложении «</w:t>
      </w:r>
      <w:r w:rsidRPr="00D04D81">
        <w:rPr>
          <w:color w:val="000000"/>
          <w:sz w:val="28"/>
          <w:szCs w:val="28"/>
        </w:rPr>
        <w:t>Сегодня мир дошёл до гр</w:t>
      </w:r>
      <w:r>
        <w:rPr>
          <w:color w:val="000000"/>
          <w:sz w:val="28"/>
          <w:szCs w:val="28"/>
        </w:rPr>
        <w:t xml:space="preserve">ани, которую если бы нарисовать </w:t>
      </w:r>
      <w:r w:rsidRPr="00D04D81">
        <w:rPr>
          <w:color w:val="000000"/>
          <w:sz w:val="28"/>
          <w:szCs w:val="28"/>
        </w:rPr>
        <w:t xml:space="preserve">перед предыдущими веками — все бы выдохнули в один голос: «Апокалипсис!»» </w:t>
      </w:r>
      <w:r w:rsidRPr="00B07771">
        <w:rPr>
          <w:color w:val="000000"/>
          <w:sz w:val="28"/>
          <w:szCs w:val="28"/>
        </w:rPr>
        <w:t>Полное</w:t>
      </w:r>
      <w:r w:rsidRPr="009D64B2">
        <w:rPr>
          <w:color w:val="000000"/>
          <w:sz w:val="28"/>
          <w:szCs w:val="28"/>
          <w:lang w:val="en-US"/>
        </w:rPr>
        <w:t xml:space="preserve"> </w:t>
      </w:r>
      <w:r w:rsidRPr="00B07771">
        <w:rPr>
          <w:color w:val="000000"/>
          <w:sz w:val="28"/>
          <w:szCs w:val="28"/>
        </w:rPr>
        <w:t>предложение</w:t>
      </w:r>
      <w:r w:rsidRPr="009D64B2">
        <w:rPr>
          <w:color w:val="000000"/>
          <w:sz w:val="28"/>
          <w:szCs w:val="28"/>
          <w:lang w:val="en-US"/>
        </w:rPr>
        <w:t xml:space="preserve"> </w:t>
      </w:r>
      <w:r w:rsidRPr="00B07771">
        <w:rPr>
          <w:color w:val="000000"/>
          <w:sz w:val="28"/>
          <w:szCs w:val="28"/>
        </w:rPr>
        <w:t>на</w:t>
      </w:r>
      <w:r w:rsidRPr="009D64B2">
        <w:rPr>
          <w:color w:val="000000"/>
          <w:sz w:val="28"/>
          <w:szCs w:val="28"/>
          <w:lang w:val="en-US"/>
        </w:rPr>
        <w:t xml:space="preserve"> </w:t>
      </w:r>
      <w:r w:rsidRPr="00B07771">
        <w:rPr>
          <w:color w:val="000000"/>
          <w:sz w:val="28"/>
          <w:szCs w:val="28"/>
        </w:rPr>
        <w:t>английском</w:t>
      </w:r>
      <w:r w:rsidRPr="009D64B2">
        <w:rPr>
          <w:color w:val="000000"/>
          <w:sz w:val="28"/>
          <w:szCs w:val="28"/>
          <w:lang w:val="en-US"/>
        </w:rPr>
        <w:t>: «</w:t>
      </w:r>
      <w:r w:rsidRPr="009D64B2">
        <w:rPr>
          <w:rFonts w:eastAsia="Times New Roman"/>
          <w:color w:val="000000"/>
          <w:sz w:val="28"/>
          <w:szCs w:val="28"/>
          <w:shd w:val="clear" w:color="auto" w:fill="FFFFFF"/>
          <w:lang w:val="en-US"/>
        </w:rPr>
        <w:t>Today’ s</w:t>
      </w:r>
      <w:r w:rsidR="0026452C">
        <w:rPr>
          <w:rFonts w:eastAsia="Times New Roman"/>
          <w:color w:val="000000"/>
          <w:sz w:val="28"/>
          <w:szCs w:val="28"/>
          <w:shd w:val="clear" w:color="auto" w:fill="FFFFFF"/>
          <w:lang w:val="en-US"/>
        </w:rPr>
        <w:t xml:space="preserve"> world has reached a stage that</w:t>
      </w:r>
      <w:r w:rsidRPr="009D64B2">
        <w:rPr>
          <w:rFonts w:eastAsia="Times New Roman"/>
          <w:color w:val="000000"/>
          <w:sz w:val="28"/>
          <w:szCs w:val="28"/>
          <w:shd w:val="clear" w:color="auto" w:fill="FFFFFF"/>
          <w:lang w:val="en-US"/>
        </w:rPr>
        <w:t>, if it had been described to preceding centuries, would have called forth the cry: “This is the Apocalypse!”</w:t>
      </w:r>
      <w:r w:rsidRPr="00F44AE2">
        <w:rPr>
          <w:color w:val="000000"/>
          <w:sz w:val="28"/>
          <w:szCs w:val="28"/>
          <w:lang w:val="en-US"/>
        </w:rPr>
        <w:t xml:space="preserve">» </w:t>
      </w:r>
      <w:r>
        <w:rPr>
          <w:rFonts w:eastAsia="Times New Roman"/>
          <w:color w:val="000000"/>
          <w:sz w:val="28"/>
          <w:szCs w:val="28"/>
          <w:shd w:val="clear" w:color="auto" w:fill="FFFFFF"/>
        </w:rPr>
        <w:t xml:space="preserve">Здесь отсутствует местоимение «все» и </w:t>
      </w:r>
      <w:r w:rsidRPr="00D04D81">
        <w:rPr>
          <w:i/>
          <w:color w:val="000000"/>
          <w:sz w:val="28"/>
          <w:szCs w:val="28"/>
        </w:rPr>
        <w:t>все бы выдохнули в один голос</w:t>
      </w:r>
      <w:r w:rsidRPr="00B07771">
        <w:rPr>
          <w:color w:val="000000"/>
          <w:sz w:val="28"/>
          <w:szCs w:val="28"/>
        </w:rPr>
        <w:t xml:space="preserve"> </w:t>
      </w:r>
      <w:r>
        <w:rPr>
          <w:color w:val="000000"/>
          <w:sz w:val="28"/>
          <w:szCs w:val="28"/>
        </w:rPr>
        <w:t xml:space="preserve">переводится как </w:t>
      </w:r>
      <w:r w:rsidRPr="00713B34">
        <w:rPr>
          <w:i/>
          <w:color w:val="000000"/>
          <w:sz w:val="28"/>
          <w:szCs w:val="28"/>
        </w:rPr>
        <w:t>would have called forth the cr</w:t>
      </w:r>
      <w:r>
        <w:rPr>
          <w:color w:val="000000"/>
          <w:sz w:val="28"/>
          <w:szCs w:val="28"/>
        </w:rPr>
        <w:t xml:space="preserve">y. </w:t>
      </w:r>
      <w:r w:rsidRPr="00B07771">
        <w:rPr>
          <w:kern w:val="1"/>
          <w:sz w:val="28"/>
          <w:szCs w:val="28"/>
        </w:rPr>
        <w:t xml:space="preserve">Но дословно </w:t>
      </w:r>
      <w:r w:rsidRPr="00B07771">
        <w:rPr>
          <w:i/>
          <w:kern w:val="1"/>
          <w:sz w:val="28"/>
          <w:szCs w:val="28"/>
          <w:lang w:val="en-US"/>
        </w:rPr>
        <w:t>forth</w:t>
      </w:r>
      <w:r w:rsidRPr="009D64B2">
        <w:rPr>
          <w:i/>
          <w:kern w:val="1"/>
          <w:sz w:val="28"/>
          <w:szCs w:val="28"/>
        </w:rPr>
        <w:t xml:space="preserve"> </w:t>
      </w:r>
      <w:r w:rsidRPr="00B07771">
        <w:rPr>
          <w:i/>
          <w:kern w:val="1"/>
          <w:sz w:val="28"/>
          <w:szCs w:val="28"/>
          <w:lang w:val="en-US"/>
        </w:rPr>
        <w:t>the</w:t>
      </w:r>
      <w:r w:rsidRPr="009D64B2">
        <w:rPr>
          <w:i/>
          <w:kern w:val="1"/>
          <w:sz w:val="28"/>
          <w:szCs w:val="28"/>
        </w:rPr>
        <w:t xml:space="preserve"> </w:t>
      </w:r>
      <w:r w:rsidRPr="00B07771">
        <w:rPr>
          <w:i/>
          <w:kern w:val="1"/>
          <w:sz w:val="28"/>
          <w:szCs w:val="28"/>
          <w:lang w:val="en-US"/>
        </w:rPr>
        <w:t>cry</w:t>
      </w:r>
      <w:r w:rsidRPr="009D64B2">
        <w:rPr>
          <w:kern w:val="1"/>
          <w:sz w:val="28"/>
          <w:szCs w:val="28"/>
        </w:rPr>
        <w:t xml:space="preserve"> </w:t>
      </w:r>
      <w:r w:rsidRPr="00B07771">
        <w:rPr>
          <w:kern w:val="1"/>
          <w:sz w:val="28"/>
          <w:szCs w:val="28"/>
        </w:rPr>
        <w:t>можно перевести как «крик»</w:t>
      </w:r>
      <w:r>
        <w:rPr>
          <w:kern w:val="1"/>
          <w:sz w:val="28"/>
          <w:szCs w:val="28"/>
        </w:rPr>
        <w:t>.</w:t>
      </w:r>
    </w:p>
    <w:p w14:paraId="0F6FB068" w14:textId="10090E2B" w:rsidR="00196E81" w:rsidRDefault="00F20D0E" w:rsidP="00A1473F">
      <w:pPr>
        <w:pStyle w:val="1"/>
        <w:spacing w:line="360" w:lineRule="auto"/>
        <w:ind w:firstLine="709"/>
        <w:rPr>
          <w:rFonts w:ascii="Times New Roman" w:hAnsi="Times New Roman" w:cs="Times New Roman"/>
          <w:color w:val="000000" w:themeColor="text1"/>
          <w:sz w:val="28"/>
          <w:szCs w:val="28"/>
        </w:rPr>
      </w:pPr>
      <w:bookmarkStart w:id="9" w:name="_Toc9493309"/>
      <w:r w:rsidRPr="00A1473F">
        <w:rPr>
          <w:rFonts w:ascii="Times New Roman" w:hAnsi="Times New Roman" w:cs="Times New Roman"/>
          <w:color w:val="000000" w:themeColor="text1"/>
          <w:sz w:val="28"/>
          <w:szCs w:val="28"/>
        </w:rPr>
        <w:t>2.3 </w:t>
      </w:r>
      <w:r w:rsidR="00B82CC7" w:rsidRPr="00A1473F">
        <w:rPr>
          <w:rFonts w:ascii="Times New Roman" w:hAnsi="Times New Roman" w:cs="Times New Roman"/>
          <w:color w:val="000000" w:themeColor="text1"/>
          <w:sz w:val="28"/>
          <w:szCs w:val="28"/>
        </w:rPr>
        <w:t>Реалии в оригинале и переводе «Нобелевской лекции»</w:t>
      </w:r>
      <w:bookmarkEnd w:id="9"/>
    </w:p>
    <w:p w14:paraId="2E731FF6" w14:textId="77777777" w:rsidR="00532FD0" w:rsidRPr="00532FD0" w:rsidRDefault="00532FD0" w:rsidP="00532FD0"/>
    <w:p w14:paraId="061DD39E" w14:textId="13FCBE00" w:rsidR="00E7566B" w:rsidRDefault="00196E81" w:rsidP="00023647">
      <w:pPr>
        <w:spacing w:line="360" w:lineRule="auto"/>
        <w:ind w:firstLine="709"/>
        <w:jc w:val="both"/>
        <w:rPr>
          <w:color w:val="000000"/>
          <w:sz w:val="28"/>
          <w:szCs w:val="28"/>
        </w:rPr>
      </w:pPr>
      <w:r>
        <w:rPr>
          <w:color w:val="000000"/>
          <w:sz w:val="28"/>
          <w:szCs w:val="28"/>
        </w:rPr>
        <w:t>С «Нобелевской лекцией» Александр Солженицын выступил после его награж</w:t>
      </w:r>
      <w:r w:rsidR="00646399">
        <w:rPr>
          <w:color w:val="000000"/>
          <w:sz w:val="28"/>
          <w:szCs w:val="28"/>
        </w:rPr>
        <w:t>дения Нобелевской премией</w:t>
      </w:r>
      <w:r w:rsidR="00E7566B">
        <w:rPr>
          <w:color w:val="000000"/>
          <w:sz w:val="28"/>
          <w:szCs w:val="28"/>
        </w:rPr>
        <w:t>. Над данной лекци</w:t>
      </w:r>
      <w:r w:rsidR="00646399">
        <w:rPr>
          <w:color w:val="000000"/>
          <w:sz w:val="28"/>
          <w:szCs w:val="28"/>
        </w:rPr>
        <w:t>ей писатель работал очень долго:</w:t>
      </w:r>
      <w:r w:rsidR="00E7566B">
        <w:rPr>
          <w:color w:val="000000"/>
          <w:sz w:val="28"/>
          <w:szCs w:val="28"/>
        </w:rPr>
        <w:t xml:space="preserve"> переписывал, дорабатывал её. </w:t>
      </w:r>
    </w:p>
    <w:p w14:paraId="106827BF" w14:textId="08171709" w:rsidR="00E7566B" w:rsidRDefault="00E7566B" w:rsidP="00023647">
      <w:pPr>
        <w:spacing w:line="360" w:lineRule="auto"/>
        <w:ind w:firstLine="709"/>
        <w:jc w:val="both"/>
        <w:rPr>
          <w:color w:val="000000"/>
          <w:sz w:val="28"/>
          <w:szCs w:val="28"/>
        </w:rPr>
      </w:pPr>
      <w:r>
        <w:rPr>
          <w:color w:val="000000"/>
          <w:sz w:val="28"/>
          <w:szCs w:val="28"/>
        </w:rPr>
        <w:t>Рассмотрим также примеры различий в переводе и</w:t>
      </w:r>
      <w:r w:rsidR="00023647">
        <w:rPr>
          <w:color w:val="000000"/>
          <w:sz w:val="28"/>
          <w:szCs w:val="28"/>
        </w:rPr>
        <w:t xml:space="preserve"> оригинале «Нобелевской лекции».</w:t>
      </w:r>
      <w:r>
        <w:rPr>
          <w:color w:val="000000"/>
          <w:sz w:val="28"/>
          <w:szCs w:val="28"/>
        </w:rPr>
        <w:t xml:space="preserve"> </w:t>
      </w:r>
    </w:p>
    <w:p w14:paraId="755EE574" w14:textId="1697BEF4" w:rsidR="00E7566B" w:rsidRDefault="00845429" w:rsidP="000236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709"/>
        <w:rPr>
          <w:rFonts w:ascii="Helvetica" w:hAnsi="Helvetica" w:cs="Helvetica"/>
        </w:rPr>
      </w:pPr>
      <w:r>
        <w:rPr>
          <w:color w:val="000000"/>
          <w:sz w:val="28"/>
          <w:szCs w:val="28"/>
        </w:rPr>
        <w:t>Таблица 2 – Реалии в переводе с русского на английский язык</w:t>
      </w:r>
    </w:p>
    <w:tbl>
      <w:tblPr>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Look w:val="0000" w:firstRow="0" w:lastRow="0" w:firstColumn="0" w:lastColumn="0" w:noHBand="0" w:noVBand="0"/>
      </w:tblPr>
      <w:tblGrid>
        <w:gridCol w:w="2220"/>
        <w:gridCol w:w="2240"/>
        <w:gridCol w:w="2220"/>
        <w:gridCol w:w="2240"/>
      </w:tblGrid>
      <w:tr w:rsidR="00E7566B" w:rsidRPr="009C10F1" w14:paraId="3FA1171C" w14:textId="77777777" w:rsidTr="002E74F1">
        <w:trPr>
          <w:tblHeader/>
        </w:trPr>
        <w:tc>
          <w:tcPr>
            <w:tcW w:w="2220" w:type="dxa"/>
            <w:shd w:val="clear" w:color="auto" w:fill="FFFFFF" w:themeFill="background1"/>
            <w:tcMar>
              <w:top w:w="80" w:type="nil"/>
              <w:left w:w="80" w:type="nil"/>
              <w:bottom w:w="80" w:type="nil"/>
              <w:right w:w="80" w:type="nil"/>
            </w:tcMar>
          </w:tcPr>
          <w:p w14:paraId="54958661" w14:textId="516AFEBA" w:rsidR="00E7566B" w:rsidRPr="00845429" w:rsidRDefault="00845429" w:rsidP="00023647">
            <w:pPr>
              <w:widowControl w:val="0"/>
              <w:autoSpaceDE w:val="0"/>
              <w:autoSpaceDN w:val="0"/>
              <w:adjustRightInd w:val="0"/>
              <w:spacing w:line="360" w:lineRule="auto"/>
              <w:jc w:val="both"/>
              <w:rPr>
                <w:kern w:val="1"/>
                <w:sz w:val="28"/>
                <w:szCs w:val="28"/>
              </w:rPr>
            </w:pPr>
            <w:r>
              <w:rPr>
                <w:bCs/>
                <w:color w:val="000000"/>
                <w:sz w:val="28"/>
                <w:szCs w:val="28"/>
              </w:rPr>
              <w:lastRenderedPageBreak/>
              <w:t>Предложение на языке оригинала</w:t>
            </w:r>
          </w:p>
        </w:tc>
        <w:tc>
          <w:tcPr>
            <w:tcW w:w="2240" w:type="dxa"/>
            <w:shd w:val="clear" w:color="auto" w:fill="FFFFFF" w:themeFill="background1"/>
            <w:tcMar>
              <w:top w:w="80" w:type="nil"/>
              <w:left w:w="80" w:type="nil"/>
              <w:bottom w:w="80" w:type="nil"/>
              <w:right w:w="80" w:type="nil"/>
            </w:tcMar>
          </w:tcPr>
          <w:p w14:paraId="07511F2B" w14:textId="10BB02B6" w:rsidR="00E7566B" w:rsidRPr="00845429" w:rsidRDefault="00E7566B" w:rsidP="00023647">
            <w:pPr>
              <w:widowControl w:val="0"/>
              <w:autoSpaceDE w:val="0"/>
              <w:autoSpaceDN w:val="0"/>
              <w:adjustRightInd w:val="0"/>
              <w:spacing w:line="360" w:lineRule="auto"/>
              <w:jc w:val="both"/>
              <w:rPr>
                <w:kern w:val="1"/>
                <w:sz w:val="28"/>
                <w:szCs w:val="28"/>
              </w:rPr>
            </w:pPr>
            <w:r w:rsidRPr="00845429">
              <w:rPr>
                <w:bCs/>
                <w:color w:val="000000"/>
                <w:sz w:val="28"/>
                <w:szCs w:val="28"/>
              </w:rPr>
              <w:t>Перевод</w:t>
            </w:r>
            <w:r w:rsidR="00845429">
              <w:rPr>
                <w:bCs/>
                <w:color w:val="000000"/>
                <w:sz w:val="28"/>
                <w:szCs w:val="28"/>
              </w:rPr>
              <w:t xml:space="preserve"> на английский язык</w:t>
            </w:r>
          </w:p>
        </w:tc>
        <w:tc>
          <w:tcPr>
            <w:tcW w:w="2220" w:type="dxa"/>
            <w:shd w:val="clear" w:color="auto" w:fill="FFFFFF" w:themeFill="background1"/>
            <w:tcMar>
              <w:top w:w="80" w:type="nil"/>
              <w:left w:w="80" w:type="nil"/>
              <w:bottom w:w="80" w:type="nil"/>
              <w:right w:w="80" w:type="nil"/>
            </w:tcMar>
          </w:tcPr>
          <w:p w14:paraId="4E2565A0" w14:textId="3B39BE33" w:rsidR="00E7566B" w:rsidRPr="00845429" w:rsidRDefault="00E7566B" w:rsidP="00023647">
            <w:pPr>
              <w:widowControl w:val="0"/>
              <w:autoSpaceDE w:val="0"/>
              <w:autoSpaceDN w:val="0"/>
              <w:adjustRightInd w:val="0"/>
              <w:spacing w:line="360" w:lineRule="auto"/>
              <w:jc w:val="both"/>
              <w:rPr>
                <w:kern w:val="1"/>
                <w:sz w:val="28"/>
                <w:szCs w:val="28"/>
              </w:rPr>
            </w:pPr>
            <w:r w:rsidRPr="00845429">
              <w:rPr>
                <w:bCs/>
                <w:color w:val="000000"/>
                <w:sz w:val="28"/>
                <w:szCs w:val="28"/>
              </w:rPr>
              <w:t>Дефиниция</w:t>
            </w:r>
          </w:p>
        </w:tc>
        <w:tc>
          <w:tcPr>
            <w:tcW w:w="2240" w:type="dxa"/>
            <w:shd w:val="clear" w:color="auto" w:fill="FFFFFF" w:themeFill="background1"/>
            <w:tcMar>
              <w:top w:w="80" w:type="nil"/>
              <w:left w:w="80" w:type="nil"/>
              <w:bottom w:w="80" w:type="nil"/>
              <w:right w:w="80" w:type="nil"/>
            </w:tcMar>
          </w:tcPr>
          <w:p w14:paraId="0BB87D06" w14:textId="5FC2FCFC" w:rsidR="00E7566B" w:rsidRPr="00845429" w:rsidRDefault="00E7566B" w:rsidP="00023647">
            <w:pPr>
              <w:widowControl w:val="0"/>
              <w:autoSpaceDE w:val="0"/>
              <w:autoSpaceDN w:val="0"/>
              <w:adjustRightInd w:val="0"/>
              <w:spacing w:line="360" w:lineRule="auto"/>
              <w:jc w:val="both"/>
              <w:rPr>
                <w:kern w:val="1"/>
                <w:sz w:val="28"/>
                <w:szCs w:val="28"/>
              </w:rPr>
            </w:pPr>
            <w:r w:rsidRPr="00845429">
              <w:rPr>
                <w:bCs/>
                <w:color w:val="000000"/>
                <w:sz w:val="28"/>
                <w:szCs w:val="28"/>
              </w:rPr>
              <w:t>Перевод в словаре</w:t>
            </w:r>
          </w:p>
        </w:tc>
      </w:tr>
      <w:tr w:rsidR="00E7566B" w:rsidRPr="009C10F1" w14:paraId="2E9C23FF" w14:textId="77777777" w:rsidTr="00DE459A">
        <w:trPr>
          <w:trHeight w:val="327"/>
        </w:trPr>
        <w:tc>
          <w:tcPr>
            <w:tcW w:w="2220" w:type="dxa"/>
            <w:shd w:val="clear" w:color="auto" w:fill="FFFFFF" w:themeFill="background1"/>
            <w:tcMar>
              <w:top w:w="80" w:type="nil"/>
              <w:left w:w="80" w:type="nil"/>
              <w:bottom w:w="80" w:type="nil"/>
              <w:right w:w="80" w:type="nil"/>
            </w:tcMar>
          </w:tcPr>
          <w:p w14:paraId="22007566" w14:textId="7FBA2D83" w:rsidR="00E7566B" w:rsidRPr="009D64B2" w:rsidRDefault="00845429" w:rsidP="00023647">
            <w:pPr>
              <w:spacing w:line="360" w:lineRule="auto"/>
              <w:jc w:val="both"/>
              <w:rPr>
                <w:kern w:val="1"/>
                <w:sz w:val="28"/>
                <w:szCs w:val="28"/>
              </w:rPr>
            </w:pPr>
            <w:r w:rsidRPr="009D64B2">
              <w:rPr>
                <w:kern w:val="1"/>
                <w:sz w:val="28"/>
                <w:szCs w:val="28"/>
              </w:rPr>
              <w:t xml:space="preserve">Как тот  </w:t>
            </w:r>
            <w:r w:rsidRPr="009D64B2">
              <w:rPr>
                <w:i/>
                <w:kern w:val="1"/>
                <w:sz w:val="28"/>
                <w:szCs w:val="28"/>
              </w:rPr>
              <w:t>дикарь</w:t>
            </w:r>
            <w:r w:rsidRPr="009D64B2">
              <w:rPr>
                <w:kern w:val="1"/>
                <w:sz w:val="28"/>
                <w:szCs w:val="28"/>
              </w:rPr>
              <w:t>, в недоумени</w:t>
            </w:r>
            <w:r w:rsidR="00406106">
              <w:rPr>
                <w:kern w:val="1"/>
                <w:sz w:val="28"/>
                <w:szCs w:val="28"/>
              </w:rPr>
              <w:t xml:space="preserve">и  подобравший странный выброс </w:t>
            </w:r>
            <w:r w:rsidRPr="009D64B2">
              <w:rPr>
                <w:kern w:val="1"/>
                <w:sz w:val="28"/>
                <w:szCs w:val="28"/>
              </w:rPr>
              <w:t>ли  океана?</w:t>
            </w:r>
            <w:r w:rsidR="004323DA" w:rsidRPr="009D64B2">
              <w:rPr>
                <w:kern w:val="1"/>
                <w:sz w:val="28"/>
                <w:szCs w:val="28"/>
              </w:rPr>
              <w:t xml:space="preserve"> </w:t>
            </w:r>
            <w:r w:rsidR="00600CA2" w:rsidRPr="009D64B2">
              <w:rPr>
                <w:i/>
                <w:kern w:val="1"/>
                <w:sz w:val="28"/>
                <w:szCs w:val="28"/>
              </w:rPr>
              <w:t>З</w:t>
            </w:r>
            <w:r w:rsidRPr="009D64B2">
              <w:rPr>
                <w:i/>
                <w:kern w:val="1"/>
                <w:sz w:val="28"/>
                <w:szCs w:val="28"/>
              </w:rPr>
              <w:t>ахоронок</w:t>
            </w:r>
            <w:r w:rsidRPr="009D64B2">
              <w:rPr>
                <w:kern w:val="1"/>
                <w:sz w:val="28"/>
                <w:szCs w:val="28"/>
              </w:rPr>
              <w:t xml:space="preserve"> песков? </w:t>
            </w:r>
            <w:r w:rsidR="00600CA2" w:rsidRPr="009D64B2">
              <w:rPr>
                <w:kern w:val="1"/>
                <w:sz w:val="28"/>
                <w:szCs w:val="28"/>
              </w:rPr>
              <w:t>И</w:t>
            </w:r>
            <w:r w:rsidRPr="009D64B2">
              <w:rPr>
                <w:kern w:val="1"/>
                <w:sz w:val="28"/>
                <w:szCs w:val="28"/>
              </w:rPr>
              <w:t xml:space="preserve">ли с  неба упавший непонятный </w:t>
            </w:r>
            <w:r w:rsidR="00406106">
              <w:rPr>
                <w:kern w:val="1"/>
                <w:sz w:val="28"/>
                <w:szCs w:val="28"/>
              </w:rPr>
              <w:t xml:space="preserve">предмет? </w:t>
            </w:r>
            <w:r w:rsidRPr="009D64B2">
              <w:rPr>
                <w:kern w:val="1"/>
                <w:sz w:val="28"/>
                <w:szCs w:val="28"/>
              </w:rPr>
              <w:t>-- замысловатый в</w:t>
            </w:r>
            <w:r w:rsidR="004323DA" w:rsidRPr="009D64B2">
              <w:rPr>
                <w:kern w:val="1"/>
                <w:sz w:val="28"/>
                <w:szCs w:val="28"/>
              </w:rPr>
              <w:t xml:space="preserve"> </w:t>
            </w:r>
            <w:r w:rsidRPr="009D64B2">
              <w:rPr>
                <w:kern w:val="1"/>
                <w:sz w:val="28"/>
                <w:szCs w:val="28"/>
              </w:rPr>
              <w:t>изгибах, отблескивающий то смутно, то ярким ударом луча, -- вертит его так и</w:t>
            </w:r>
            <w:r w:rsidR="004323DA" w:rsidRPr="009D64B2">
              <w:rPr>
                <w:kern w:val="1"/>
                <w:sz w:val="28"/>
                <w:szCs w:val="28"/>
              </w:rPr>
              <w:t xml:space="preserve"> </w:t>
            </w:r>
            <w:r w:rsidRPr="009D64B2">
              <w:rPr>
                <w:kern w:val="1"/>
                <w:sz w:val="28"/>
                <w:szCs w:val="28"/>
              </w:rPr>
              <w:t>сяк, вертит,  ищет,  как  приспособить  к делу,  ищет  ему доступной  низшей</w:t>
            </w:r>
            <w:r w:rsidR="004323DA" w:rsidRPr="009D64B2">
              <w:rPr>
                <w:kern w:val="1"/>
                <w:sz w:val="28"/>
                <w:szCs w:val="28"/>
              </w:rPr>
              <w:t xml:space="preserve"> </w:t>
            </w:r>
            <w:r w:rsidRPr="009D64B2">
              <w:rPr>
                <w:kern w:val="1"/>
                <w:sz w:val="28"/>
                <w:szCs w:val="28"/>
              </w:rPr>
              <w:t>службы</w:t>
            </w:r>
            <w:r w:rsidR="00892F13">
              <w:rPr>
                <w:kern w:val="1"/>
                <w:sz w:val="28"/>
                <w:szCs w:val="28"/>
              </w:rPr>
              <w:t>, никак не догадываясь о высшей</w:t>
            </w:r>
            <w:r w:rsidR="00A4059C">
              <w:rPr>
                <w:kern w:val="1"/>
                <w:sz w:val="28"/>
                <w:szCs w:val="28"/>
              </w:rPr>
              <w:t xml:space="preserve"> [17].</w:t>
            </w:r>
          </w:p>
        </w:tc>
        <w:tc>
          <w:tcPr>
            <w:tcW w:w="2240" w:type="dxa"/>
            <w:shd w:val="clear" w:color="auto" w:fill="FFFFFF" w:themeFill="background1"/>
            <w:tcMar>
              <w:top w:w="80" w:type="nil"/>
              <w:left w:w="80" w:type="nil"/>
              <w:bottom w:w="80" w:type="nil"/>
              <w:right w:w="80" w:type="nil"/>
            </w:tcMar>
          </w:tcPr>
          <w:p w14:paraId="06A496EF" w14:textId="610CE094" w:rsidR="00E7566B" w:rsidRPr="009D64B2" w:rsidRDefault="007E546C" w:rsidP="00023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kern w:val="1"/>
                <w:sz w:val="28"/>
                <w:szCs w:val="28"/>
                <w:lang w:val="en-US"/>
              </w:rPr>
            </w:pPr>
            <w:r w:rsidRPr="009D64B2">
              <w:rPr>
                <w:kern w:val="1"/>
                <w:sz w:val="28"/>
                <w:szCs w:val="28"/>
                <w:lang w:val="en-US"/>
              </w:rPr>
              <w:t xml:space="preserve">Just as the </w:t>
            </w:r>
            <w:r w:rsidRPr="009D64B2">
              <w:rPr>
                <w:i/>
                <w:kern w:val="1"/>
                <w:sz w:val="28"/>
                <w:szCs w:val="28"/>
                <w:lang w:val="en-US"/>
              </w:rPr>
              <w:t>savage</w:t>
            </w:r>
            <w:r w:rsidR="0026452C">
              <w:rPr>
                <w:kern w:val="1"/>
                <w:sz w:val="28"/>
                <w:szCs w:val="28"/>
                <w:lang w:val="en-US"/>
              </w:rPr>
              <w:t xml:space="preserve"> in bewilderment picks up … </w:t>
            </w:r>
            <w:r w:rsidRPr="009D64B2">
              <w:rPr>
                <w:kern w:val="1"/>
                <w:sz w:val="28"/>
                <w:szCs w:val="28"/>
                <w:lang w:val="en-US"/>
              </w:rPr>
              <w:t xml:space="preserve">a strange object cast up by the sea?. . . something long </w:t>
            </w:r>
            <w:r w:rsidRPr="009D64B2">
              <w:rPr>
                <w:i/>
                <w:kern w:val="1"/>
                <w:sz w:val="28"/>
                <w:szCs w:val="28"/>
                <w:lang w:val="en-US"/>
              </w:rPr>
              <w:t>buried</w:t>
            </w:r>
            <w:r w:rsidR="0026452C">
              <w:rPr>
                <w:kern w:val="1"/>
                <w:sz w:val="28"/>
                <w:szCs w:val="28"/>
                <w:lang w:val="en-US"/>
              </w:rPr>
              <w:t xml:space="preserve"> in the sand? … </w:t>
            </w:r>
            <w:r w:rsidRPr="009D64B2">
              <w:rPr>
                <w:kern w:val="1"/>
                <w:sz w:val="28"/>
                <w:szCs w:val="28"/>
                <w:lang w:val="en-US"/>
              </w:rPr>
              <w:t>a baffling object fallen from the sky?—intricately shaped, now glistening dully, now reflecting a brilliant flash of light—just as he turns it this way and that, twirls it, searches for a way to utilize it, seeks to find for it a suitable lowly application, all the while not guessing its higher function</w:t>
            </w:r>
            <w:r w:rsidR="0026452C">
              <w:rPr>
                <w:kern w:val="1"/>
                <w:sz w:val="28"/>
                <w:szCs w:val="28"/>
                <w:lang w:val="en-US"/>
              </w:rPr>
              <w:t>…</w:t>
            </w:r>
            <w:r w:rsidR="00A4059C">
              <w:rPr>
                <w:kern w:val="1"/>
                <w:sz w:val="28"/>
                <w:szCs w:val="28"/>
                <w:lang w:val="en-US"/>
              </w:rPr>
              <w:t xml:space="preserve"> [22</w:t>
            </w:r>
            <w:r w:rsidR="0026452C">
              <w:rPr>
                <w:kern w:val="1"/>
                <w:sz w:val="28"/>
                <w:szCs w:val="28"/>
                <w:lang w:val="en-US"/>
              </w:rPr>
              <w:t>, p. 513</w:t>
            </w:r>
            <w:r w:rsidR="00A4059C">
              <w:rPr>
                <w:kern w:val="1"/>
                <w:sz w:val="28"/>
                <w:szCs w:val="28"/>
                <w:lang w:val="en-US"/>
              </w:rPr>
              <w:t>]</w:t>
            </w:r>
            <w:r w:rsidRPr="009D64B2">
              <w:rPr>
                <w:kern w:val="1"/>
                <w:sz w:val="28"/>
                <w:szCs w:val="28"/>
                <w:lang w:val="en-US"/>
              </w:rPr>
              <w:t>.</w:t>
            </w:r>
          </w:p>
        </w:tc>
        <w:tc>
          <w:tcPr>
            <w:tcW w:w="2220" w:type="dxa"/>
            <w:shd w:val="clear" w:color="auto" w:fill="FFFFFF" w:themeFill="background1"/>
            <w:tcMar>
              <w:top w:w="80" w:type="nil"/>
              <w:left w:w="80" w:type="nil"/>
              <w:bottom w:w="80" w:type="nil"/>
              <w:right w:w="80" w:type="nil"/>
            </w:tcMar>
          </w:tcPr>
          <w:p w14:paraId="5434BF4C" w14:textId="77777777" w:rsidR="00E7566B" w:rsidRDefault="007741F7" w:rsidP="000236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kern w:val="1"/>
                <w:sz w:val="28"/>
                <w:szCs w:val="28"/>
                <w:lang w:val="en-US"/>
              </w:rPr>
            </w:pPr>
            <w:r>
              <w:rPr>
                <w:kern w:val="1"/>
                <w:sz w:val="28"/>
                <w:szCs w:val="28"/>
                <w:lang w:val="en-US"/>
              </w:rPr>
              <w:t xml:space="preserve">Savage - </w:t>
            </w:r>
            <w:r w:rsidRPr="007741F7">
              <w:rPr>
                <w:kern w:val="1"/>
                <w:sz w:val="28"/>
                <w:szCs w:val="28"/>
                <w:lang w:val="en-US"/>
              </w:rPr>
              <w:t xml:space="preserve"> member of a people regarded as primitive and uncivilized.</w:t>
            </w:r>
          </w:p>
          <w:p w14:paraId="1C0DE5F3" w14:textId="71CAFEC8" w:rsidR="007741F7" w:rsidRDefault="007741F7" w:rsidP="000236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kern w:val="1"/>
                <w:sz w:val="28"/>
                <w:szCs w:val="28"/>
                <w:lang w:val="en-US"/>
              </w:rPr>
            </w:pPr>
            <w:r>
              <w:rPr>
                <w:kern w:val="1"/>
                <w:sz w:val="28"/>
                <w:szCs w:val="28"/>
                <w:lang w:val="en-US"/>
              </w:rPr>
              <w:t>Or savage – extremely violent</w:t>
            </w:r>
          </w:p>
          <w:p w14:paraId="139D2BC1" w14:textId="77C41188" w:rsidR="007741F7" w:rsidRDefault="007741F7" w:rsidP="000236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kern w:val="1"/>
                <w:sz w:val="28"/>
                <w:szCs w:val="28"/>
                <w:lang w:val="en-US"/>
              </w:rPr>
            </w:pPr>
            <w:r>
              <w:rPr>
                <w:kern w:val="1"/>
                <w:sz w:val="28"/>
                <w:szCs w:val="28"/>
                <w:lang w:val="en-US"/>
              </w:rPr>
              <w:t>Sea – a large area of salt water</w:t>
            </w:r>
          </w:p>
          <w:p w14:paraId="37E18458" w14:textId="3E053A6C" w:rsidR="007741F7" w:rsidRDefault="007741F7" w:rsidP="000236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kern w:val="1"/>
                <w:sz w:val="28"/>
                <w:szCs w:val="28"/>
                <w:lang w:val="en-US"/>
              </w:rPr>
            </w:pPr>
            <w:r>
              <w:rPr>
                <w:kern w:val="1"/>
                <w:sz w:val="28"/>
                <w:szCs w:val="28"/>
                <w:lang w:val="en-US"/>
              </w:rPr>
              <w:t>Bury –</w:t>
            </w:r>
            <w:r w:rsidR="00DC35BD">
              <w:rPr>
                <w:kern w:val="1"/>
                <w:sz w:val="28"/>
                <w:szCs w:val="28"/>
                <w:lang w:val="en-US"/>
              </w:rPr>
              <w:t xml:space="preserve"> to put a dead body in the ground</w:t>
            </w:r>
          </w:p>
          <w:p w14:paraId="4EA83DD2" w14:textId="0E40B4EE" w:rsidR="00DC35BD" w:rsidRDefault="00DC35BD" w:rsidP="000236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kern w:val="1"/>
                <w:sz w:val="28"/>
                <w:szCs w:val="28"/>
                <w:lang w:val="en-US"/>
              </w:rPr>
            </w:pPr>
            <w:r>
              <w:rPr>
                <w:kern w:val="1"/>
                <w:sz w:val="28"/>
                <w:szCs w:val="28"/>
                <w:lang w:val="en-US"/>
              </w:rPr>
              <w:t>Or bury – bury your face or head somewhere where it hidden.</w:t>
            </w:r>
          </w:p>
          <w:p w14:paraId="069BA4CC" w14:textId="77777777" w:rsidR="007741F7" w:rsidRDefault="007741F7" w:rsidP="000236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kern w:val="1"/>
                <w:sz w:val="28"/>
                <w:szCs w:val="28"/>
                <w:lang w:val="en-US"/>
              </w:rPr>
            </w:pPr>
          </w:p>
          <w:p w14:paraId="733F103C" w14:textId="2F75C5DF" w:rsidR="007741F7" w:rsidRPr="007741F7" w:rsidRDefault="007741F7" w:rsidP="000236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kern w:val="1"/>
                <w:sz w:val="28"/>
                <w:szCs w:val="28"/>
                <w:lang w:val="en-US"/>
              </w:rPr>
            </w:pPr>
          </w:p>
        </w:tc>
        <w:tc>
          <w:tcPr>
            <w:tcW w:w="2240" w:type="dxa"/>
            <w:shd w:val="clear" w:color="auto" w:fill="FFFFFF" w:themeFill="background1"/>
            <w:tcMar>
              <w:top w:w="80" w:type="nil"/>
              <w:left w:w="80" w:type="nil"/>
              <w:bottom w:w="80" w:type="nil"/>
              <w:right w:w="80" w:type="nil"/>
            </w:tcMar>
          </w:tcPr>
          <w:p w14:paraId="7F00B97E" w14:textId="77777777" w:rsidR="00E7566B" w:rsidRDefault="00DC35BD" w:rsidP="000236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kern w:val="1"/>
                <w:sz w:val="28"/>
                <w:szCs w:val="28"/>
              </w:rPr>
            </w:pPr>
            <w:r>
              <w:rPr>
                <w:kern w:val="1"/>
                <w:sz w:val="28"/>
                <w:szCs w:val="28"/>
              </w:rPr>
              <w:t>Savage – дикарь или жестокий</w:t>
            </w:r>
          </w:p>
          <w:p w14:paraId="38C16037" w14:textId="1CE44FBF" w:rsidR="00DC35BD" w:rsidRPr="009D64B2" w:rsidRDefault="00DC35BD" w:rsidP="000236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kern w:val="1"/>
                <w:sz w:val="28"/>
                <w:szCs w:val="28"/>
              </w:rPr>
            </w:pPr>
            <w:r>
              <w:rPr>
                <w:kern w:val="1"/>
                <w:sz w:val="28"/>
                <w:szCs w:val="28"/>
                <w:lang w:val="en-US"/>
              </w:rPr>
              <w:t>Sea</w:t>
            </w:r>
            <w:r w:rsidRPr="00780821">
              <w:rPr>
                <w:kern w:val="1"/>
                <w:sz w:val="28"/>
                <w:szCs w:val="28"/>
              </w:rPr>
              <w:t xml:space="preserve"> – </w:t>
            </w:r>
            <w:r>
              <w:rPr>
                <w:kern w:val="1"/>
                <w:sz w:val="28"/>
                <w:szCs w:val="28"/>
              </w:rPr>
              <w:t>море</w:t>
            </w:r>
            <w:r w:rsidR="00023647" w:rsidRPr="009D64B2">
              <w:rPr>
                <w:kern w:val="1"/>
                <w:sz w:val="28"/>
                <w:szCs w:val="28"/>
              </w:rPr>
              <w:t>.</w:t>
            </w:r>
          </w:p>
          <w:p w14:paraId="555EBD97" w14:textId="22F0D0F7" w:rsidR="00DC35BD" w:rsidRPr="00DC35BD" w:rsidRDefault="00DC35BD" w:rsidP="000236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kern w:val="1"/>
                <w:sz w:val="28"/>
                <w:szCs w:val="28"/>
              </w:rPr>
            </w:pPr>
            <w:r>
              <w:rPr>
                <w:kern w:val="1"/>
                <w:sz w:val="28"/>
                <w:szCs w:val="28"/>
                <w:lang w:val="en-US"/>
              </w:rPr>
              <w:t>Bury</w:t>
            </w:r>
            <w:r w:rsidRPr="00780821">
              <w:rPr>
                <w:kern w:val="1"/>
                <w:sz w:val="28"/>
                <w:szCs w:val="28"/>
              </w:rPr>
              <w:t xml:space="preserve"> – </w:t>
            </w:r>
            <w:r>
              <w:rPr>
                <w:kern w:val="1"/>
                <w:sz w:val="28"/>
                <w:szCs w:val="28"/>
              </w:rPr>
              <w:t>хоронить, погребать или пр</w:t>
            </w:r>
            <w:r w:rsidR="00010DBE">
              <w:rPr>
                <w:kern w:val="1"/>
                <w:sz w:val="28"/>
                <w:szCs w:val="28"/>
              </w:rPr>
              <w:t>ята</w:t>
            </w:r>
            <w:r>
              <w:rPr>
                <w:kern w:val="1"/>
                <w:sz w:val="28"/>
                <w:szCs w:val="28"/>
              </w:rPr>
              <w:t>ть что-либо (лицо или голову)</w:t>
            </w:r>
            <w:r w:rsidR="00023647">
              <w:rPr>
                <w:kern w:val="1"/>
                <w:sz w:val="28"/>
                <w:szCs w:val="28"/>
              </w:rPr>
              <w:t>.</w:t>
            </w:r>
          </w:p>
        </w:tc>
      </w:tr>
      <w:tr w:rsidR="00E7566B" w:rsidRPr="009C10F1" w14:paraId="44B4C46B" w14:textId="77777777" w:rsidTr="00DE459A">
        <w:tc>
          <w:tcPr>
            <w:tcW w:w="2220" w:type="dxa"/>
            <w:shd w:val="clear" w:color="auto" w:fill="FFFFFF" w:themeFill="background1"/>
            <w:tcMar>
              <w:top w:w="80" w:type="nil"/>
              <w:left w:w="80" w:type="nil"/>
              <w:bottom w:w="80" w:type="nil"/>
              <w:right w:w="80" w:type="nil"/>
            </w:tcMar>
          </w:tcPr>
          <w:p w14:paraId="371DB4D2" w14:textId="1FCB3CA2" w:rsidR="00E7566B" w:rsidRPr="009D64B2" w:rsidRDefault="007E546C" w:rsidP="000236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kern w:val="1"/>
                <w:sz w:val="28"/>
                <w:szCs w:val="28"/>
              </w:rPr>
            </w:pPr>
            <w:r w:rsidRPr="009D64B2">
              <w:rPr>
                <w:kern w:val="1"/>
                <w:sz w:val="28"/>
                <w:szCs w:val="28"/>
              </w:rPr>
              <w:lastRenderedPageBreak/>
              <w:t>А  может быть, уже  и  понимал, и</w:t>
            </w:r>
            <w:r w:rsidR="004323DA" w:rsidRPr="009D64B2">
              <w:rPr>
                <w:kern w:val="1"/>
                <w:sz w:val="28"/>
                <w:szCs w:val="28"/>
              </w:rPr>
              <w:t xml:space="preserve"> </w:t>
            </w:r>
            <w:r w:rsidRPr="009D64B2">
              <w:rPr>
                <w:kern w:val="1"/>
                <w:sz w:val="28"/>
                <w:szCs w:val="28"/>
              </w:rPr>
              <w:t>называл  нам в  прошлые  века, но  мы  недолго  могли на том застояться:  мы</w:t>
            </w:r>
            <w:r w:rsidR="004323DA" w:rsidRPr="009D64B2">
              <w:rPr>
                <w:kern w:val="1"/>
                <w:sz w:val="28"/>
                <w:szCs w:val="28"/>
              </w:rPr>
              <w:t xml:space="preserve"> </w:t>
            </w:r>
            <w:r w:rsidRPr="009D64B2">
              <w:rPr>
                <w:kern w:val="1"/>
                <w:sz w:val="28"/>
                <w:szCs w:val="28"/>
              </w:rPr>
              <w:t xml:space="preserve">послушали, и </w:t>
            </w:r>
            <w:r w:rsidRPr="009D64B2">
              <w:rPr>
                <w:i/>
                <w:kern w:val="1"/>
                <w:sz w:val="28"/>
                <w:szCs w:val="28"/>
              </w:rPr>
              <w:t>пренебрегли</w:t>
            </w:r>
            <w:r w:rsidRPr="009D64B2">
              <w:rPr>
                <w:kern w:val="1"/>
                <w:sz w:val="28"/>
                <w:szCs w:val="28"/>
              </w:rPr>
              <w:t xml:space="preserve">, и </w:t>
            </w:r>
            <w:r w:rsidRPr="0087050F">
              <w:rPr>
                <w:kern w:val="1"/>
                <w:sz w:val="28"/>
                <w:szCs w:val="28"/>
              </w:rPr>
              <w:t>откинули</w:t>
            </w:r>
            <w:r w:rsidRPr="009D64B2">
              <w:rPr>
                <w:kern w:val="1"/>
                <w:sz w:val="28"/>
                <w:szCs w:val="28"/>
              </w:rPr>
              <w:t xml:space="preserve"> тут  же, как всегда, спеша сменить хоть</w:t>
            </w:r>
            <w:r w:rsidR="004323DA" w:rsidRPr="009D64B2">
              <w:rPr>
                <w:kern w:val="1"/>
                <w:sz w:val="28"/>
                <w:szCs w:val="28"/>
              </w:rPr>
              <w:t xml:space="preserve"> </w:t>
            </w:r>
            <w:r w:rsidRPr="009D64B2">
              <w:rPr>
                <w:kern w:val="1"/>
                <w:sz w:val="28"/>
                <w:szCs w:val="28"/>
              </w:rPr>
              <w:t xml:space="preserve">и самое лучшее </w:t>
            </w:r>
            <w:r w:rsidR="00600CA2" w:rsidRPr="009D64B2">
              <w:rPr>
                <w:kern w:val="1"/>
                <w:sz w:val="28"/>
                <w:szCs w:val="28"/>
              </w:rPr>
              <w:t>–</w:t>
            </w:r>
            <w:r w:rsidRPr="009D64B2">
              <w:rPr>
                <w:kern w:val="1"/>
                <w:sz w:val="28"/>
                <w:szCs w:val="28"/>
              </w:rPr>
              <w:t xml:space="preserve"> а только бы  на новое!</w:t>
            </w:r>
            <w:r w:rsidR="00A4059C">
              <w:rPr>
                <w:kern w:val="1"/>
                <w:sz w:val="28"/>
                <w:szCs w:val="28"/>
              </w:rPr>
              <w:t xml:space="preserve"> [17].</w:t>
            </w:r>
          </w:p>
        </w:tc>
        <w:tc>
          <w:tcPr>
            <w:tcW w:w="2240" w:type="dxa"/>
            <w:shd w:val="clear" w:color="auto" w:fill="FFFFFF" w:themeFill="background1"/>
            <w:tcMar>
              <w:top w:w="80" w:type="nil"/>
              <w:left w:w="80" w:type="nil"/>
              <w:bottom w:w="80" w:type="nil"/>
              <w:right w:w="80" w:type="nil"/>
            </w:tcMar>
          </w:tcPr>
          <w:p w14:paraId="09AEA533" w14:textId="2148E044" w:rsidR="00E7566B" w:rsidRPr="009D64B2" w:rsidRDefault="007E546C" w:rsidP="00023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kern w:val="1"/>
                <w:sz w:val="28"/>
                <w:szCs w:val="28"/>
                <w:lang w:val="en-US"/>
              </w:rPr>
            </w:pPr>
            <w:r w:rsidRPr="009D64B2">
              <w:rPr>
                <w:kern w:val="1"/>
                <w:sz w:val="28"/>
                <w:szCs w:val="28"/>
                <w:lang w:val="en-US"/>
              </w:rPr>
              <w:t xml:space="preserve">Moreover, perhaps someone already did understand and did name them for us in the preceding centuries, but that could not long detain us; we listened briefly but </w:t>
            </w:r>
            <w:r w:rsidRPr="009D64B2">
              <w:rPr>
                <w:i/>
                <w:kern w:val="1"/>
                <w:sz w:val="28"/>
                <w:szCs w:val="28"/>
                <w:lang w:val="en-US"/>
              </w:rPr>
              <w:t>took no heed</w:t>
            </w:r>
            <w:r w:rsidRPr="009D64B2">
              <w:rPr>
                <w:kern w:val="1"/>
                <w:sz w:val="28"/>
                <w:szCs w:val="28"/>
                <w:lang w:val="en-US"/>
              </w:rPr>
              <w:t>; we discarded the words at once, hurrying—as always—to replace even the very best with something els</w:t>
            </w:r>
            <w:r w:rsidR="00892F13">
              <w:rPr>
                <w:kern w:val="1"/>
                <w:sz w:val="28"/>
                <w:szCs w:val="28"/>
                <w:lang w:val="en-US"/>
              </w:rPr>
              <w:t>e, just so that it might be new</w:t>
            </w:r>
            <w:r w:rsidR="00A4059C">
              <w:rPr>
                <w:kern w:val="1"/>
                <w:sz w:val="28"/>
                <w:szCs w:val="28"/>
                <w:lang w:val="en-US"/>
              </w:rPr>
              <w:t xml:space="preserve"> [22</w:t>
            </w:r>
            <w:r w:rsidR="0026452C">
              <w:rPr>
                <w:kern w:val="1"/>
                <w:sz w:val="28"/>
                <w:szCs w:val="28"/>
                <w:lang w:val="en-US"/>
              </w:rPr>
              <w:t>, p. 513</w:t>
            </w:r>
            <w:r w:rsidR="00A4059C">
              <w:rPr>
                <w:kern w:val="1"/>
                <w:sz w:val="28"/>
                <w:szCs w:val="28"/>
                <w:lang w:val="en-US"/>
              </w:rPr>
              <w:t>]</w:t>
            </w:r>
            <w:r w:rsidR="0026452C">
              <w:rPr>
                <w:kern w:val="1"/>
                <w:sz w:val="28"/>
                <w:szCs w:val="28"/>
                <w:lang w:val="en-US"/>
              </w:rPr>
              <w:t>.</w:t>
            </w:r>
          </w:p>
        </w:tc>
        <w:tc>
          <w:tcPr>
            <w:tcW w:w="2220" w:type="dxa"/>
            <w:shd w:val="clear" w:color="auto" w:fill="FFFFFF" w:themeFill="background1"/>
            <w:tcMar>
              <w:top w:w="80" w:type="nil"/>
              <w:left w:w="80" w:type="nil"/>
              <w:bottom w:w="80" w:type="nil"/>
              <w:right w:w="80" w:type="nil"/>
            </w:tcMar>
          </w:tcPr>
          <w:p w14:paraId="3F9CEACE" w14:textId="6DD4FAD6" w:rsidR="00DC35BD" w:rsidRDefault="0087050F" w:rsidP="000236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kern w:val="1"/>
                <w:sz w:val="28"/>
                <w:szCs w:val="28"/>
                <w:lang w:val="en-US"/>
              </w:rPr>
            </w:pPr>
            <w:r>
              <w:rPr>
                <w:kern w:val="1"/>
                <w:sz w:val="28"/>
                <w:szCs w:val="28"/>
                <w:lang w:val="en-US"/>
              </w:rPr>
              <w:t>To h</w:t>
            </w:r>
            <w:r w:rsidR="00DC35BD">
              <w:rPr>
                <w:kern w:val="1"/>
                <w:sz w:val="28"/>
                <w:szCs w:val="28"/>
                <w:lang w:val="en-US"/>
              </w:rPr>
              <w:t xml:space="preserve">eed </w:t>
            </w:r>
            <w:r w:rsidR="00600CA2">
              <w:rPr>
                <w:kern w:val="1"/>
                <w:sz w:val="28"/>
                <w:szCs w:val="28"/>
                <w:lang w:val="en-US"/>
              </w:rPr>
              <w:t>–</w:t>
            </w:r>
            <w:r w:rsidR="00DC35BD">
              <w:rPr>
                <w:kern w:val="1"/>
                <w:sz w:val="28"/>
                <w:szCs w:val="28"/>
                <w:lang w:val="en-US"/>
              </w:rPr>
              <w:t xml:space="preserve"> </w:t>
            </w:r>
            <w:r w:rsidR="00DC35BD" w:rsidRPr="00DC35BD">
              <w:rPr>
                <w:kern w:val="1"/>
                <w:sz w:val="28"/>
                <w:szCs w:val="28"/>
                <w:lang w:val="en-US"/>
              </w:rPr>
              <w:t>to pay attention to some advice or a warning</w:t>
            </w:r>
            <w:r w:rsidR="00023647">
              <w:rPr>
                <w:kern w:val="1"/>
                <w:sz w:val="28"/>
                <w:szCs w:val="28"/>
                <w:lang w:val="en-US"/>
              </w:rPr>
              <w:t>.</w:t>
            </w:r>
          </w:p>
          <w:p w14:paraId="0C043EE4" w14:textId="5864D202" w:rsidR="007E546C" w:rsidRPr="00DC35BD" w:rsidRDefault="007E546C" w:rsidP="000236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kern w:val="1"/>
                <w:sz w:val="28"/>
                <w:szCs w:val="28"/>
                <w:lang w:val="en-US"/>
              </w:rPr>
            </w:pPr>
          </w:p>
        </w:tc>
        <w:tc>
          <w:tcPr>
            <w:tcW w:w="2240" w:type="dxa"/>
            <w:shd w:val="clear" w:color="auto" w:fill="FFFFFF" w:themeFill="background1"/>
            <w:tcMar>
              <w:top w:w="80" w:type="nil"/>
              <w:left w:w="80" w:type="nil"/>
              <w:bottom w:w="80" w:type="nil"/>
              <w:right w:w="80" w:type="nil"/>
            </w:tcMar>
          </w:tcPr>
          <w:p w14:paraId="3C8558B8" w14:textId="2936F438" w:rsidR="00E7566B" w:rsidRDefault="0087050F" w:rsidP="000236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kern w:val="1"/>
                <w:sz w:val="28"/>
                <w:szCs w:val="28"/>
              </w:rPr>
            </w:pPr>
            <w:r>
              <w:rPr>
                <w:kern w:val="1"/>
                <w:sz w:val="28"/>
                <w:szCs w:val="28"/>
              </w:rPr>
              <w:t>To h</w:t>
            </w:r>
            <w:r w:rsidR="00DC35BD">
              <w:rPr>
                <w:kern w:val="1"/>
                <w:sz w:val="28"/>
                <w:szCs w:val="28"/>
              </w:rPr>
              <w:t>eed – принимать во внимание</w:t>
            </w:r>
            <w:r w:rsidR="00023647">
              <w:rPr>
                <w:kern w:val="1"/>
                <w:sz w:val="28"/>
                <w:szCs w:val="28"/>
              </w:rPr>
              <w:t>.</w:t>
            </w:r>
          </w:p>
          <w:p w14:paraId="19ED6E7F" w14:textId="72DE620F" w:rsidR="007E546C" w:rsidRPr="00F44AE2" w:rsidRDefault="007E546C" w:rsidP="000236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kern w:val="1"/>
                <w:sz w:val="28"/>
                <w:szCs w:val="28"/>
              </w:rPr>
            </w:pPr>
          </w:p>
        </w:tc>
      </w:tr>
      <w:tr w:rsidR="00E7566B" w:rsidRPr="009C10F1" w14:paraId="2EE86FC6" w14:textId="77777777" w:rsidTr="00DE459A">
        <w:tc>
          <w:tcPr>
            <w:tcW w:w="2220" w:type="dxa"/>
            <w:shd w:val="clear" w:color="auto" w:fill="FFFFFF" w:themeFill="background1"/>
            <w:tcMar>
              <w:top w:w="80" w:type="nil"/>
              <w:left w:w="80" w:type="nil"/>
              <w:bottom w:w="80" w:type="nil"/>
              <w:right w:w="80" w:type="nil"/>
            </w:tcMar>
          </w:tcPr>
          <w:p w14:paraId="41B15759" w14:textId="6C22B1C8" w:rsidR="00E7566B" w:rsidRPr="009D64B2" w:rsidRDefault="007E546C" w:rsidP="000236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kern w:val="1"/>
                <w:sz w:val="28"/>
                <w:szCs w:val="28"/>
              </w:rPr>
            </w:pPr>
            <w:r w:rsidRPr="009D64B2">
              <w:rPr>
                <w:kern w:val="1"/>
                <w:sz w:val="28"/>
                <w:szCs w:val="28"/>
              </w:rPr>
              <w:t xml:space="preserve">Другой  -- </w:t>
            </w:r>
            <w:r w:rsidRPr="009D64B2">
              <w:rPr>
                <w:i/>
                <w:kern w:val="1"/>
                <w:sz w:val="28"/>
                <w:szCs w:val="28"/>
              </w:rPr>
              <w:t>знает</w:t>
            </w:r>
            <w:r w:rsidRPr="009D64B2">
              <w:rPr>
                <w:kern w:val="1"/>
                <w:sz w:val="28"/>
                <w:szCs w:val="28"/>
              </w:rPr>
              <w:t xml:space="preserve">  над  собой  силу высшую и радостно работает </w:t>
            </w:r>
            <w:r w:rsidRPr="009D64B2">
              <w:rPr>
                <w:kern w:val="1"/>
                <w:sz w:val="28"/>
                <w:szCs w:val="28"/>
              </w:rPr>
              <w:lastRenderedPageBreak/>
              <w:t>маленьким</w:t>
            </w:r>
            <w:r w:rsidR="004323DA" w:rsidRPr="009D64B2">
              <w:rPr>
                <w:kern w:val="1"/>
                <w:sz w:val="28"/>
                <w:szCs w:val="28"/>
              </w:rPr>
              <w:t xml:space="preserve"> </w:t>
            </w:r>
            <w:r w:rsidRPr="009D64B2">
              <w:rPr>
                <w:kern w:val="1"/>
                <w:sz w:val="28"/>
                <w:szCs w:val="28"/>
              </w:rPr>
              <w:t>подмастерьем под  небом Бога,  хотя еще строже  его ответственность  за  все</w:t>
            </w:r>
            <w:r w:rsidR="004323DA" w:rsidRPr="009D64B2">
              <w:rPr>
                <w:kern w:val="1"/>
                <w:sz w:val="28"/>
                <w:szCs w:val="28"/>
              </w:rPr>
              <w:t xml:space="preserve"> </w:t>
            </w:r>
            <w:r w:rsidRPr="009D64B2">
              <w:rPr>
                <w:kern w:val="1"/>
                <w:sz w:val="28"/>
                <w:szCs w:val="28"/>
              </w:rPr>
              <w:t>написанное, нарисов</w:t>
            </w:r>
            <w:r w:rsidR="00892F13">
              <w:rPr>
                <w:kern w:val="1"/>
                <w:sz w:val="28"/>
                <w:szCs w:val="28"/>
              </w:rPr>
              <w:t>анное,  за  воспринимающие души</w:t>
            </w:r>
            <w:r w:rsidR="00A4059C">
              <w:rPr>
                <w:kern w:val="1"/>
                <w:sz w:val="28"/>
                <w:szCs w:val="28"/>
              </w:rPr>
              <w:t xml:space="preserve"> [17].</w:t>
            </w:r>
          </w:p>
        </w:tc>
        <w:tc>
          <w:tcPr>
            <w:tcW w:w="2240" w:type="dxa"/>
            <w:shd w:val="clear" w:color="auto" w:fill="FFFFFF" w:themeFill="background1"/>
            <w:tcMar>
              <w:top w:w="80" w:type="nil"/>
              <w:left w:w="80" w:type="nil"/>
              <w:bottom w:w="80" w:type="nil"/>
              <w:right w:w="80" w:type="nil"/>
            </w:tcMar>
          </w:tcPr>
          <w:p w14:paraId="4B70BDFC" w14:textId="6ACDA9DC" w:rsidR="00E7566B" w:rsidRPr="009D64B2" w:rsidRDefault="007E546C" w:rsidP="00023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kern w:val="1"/>
                <w:sz w:val="28"/>
                <w:szCs w:val="28"/>
                <w:lang w:val="en-US"/>
              </w:rPr>
            </w:pPr>
            <w:r w:rsidRPr="009D64B2">
              <w:rPr>
                <w:kern w:val="1"/>
                <w:sz w:val="28"/>
                <w:szCs w:val="28"/>
                <w:lang w:val="en-US"/>
              </w:rPr>
              <w:lastRenderedPageBreak/>
              <w:t>Another artist</w:t>
            </w:r>
            <w:r w:rsidRPr="009D64B2">
              <w:rPr>
                <w:i/>
                <w:kern w:val="1"/>
                <w:sz w:val="28"/>
                <w:szCs w:val="28"/>
                <w:lang w:val="en-US"/>
              </w:rPr>
              <w:t xml:space="preserve"> recognizes </w:t>
            </w:r>
            <w:r w:rsidRPr="009D64B2">
              <w:rPr>
                <w:kern w:val="1"/>
                <w:sz w:val="28"/>
                <w:szCs w:val="28"/>
                <w:lang w:val="en-US"/>
              </w:rPr>
              <w:t xml:space="preserve">above himself a higher power and joyfully works as </w:t>
            </w:r>
            <w:r w:rsidRPr="009D64B2">
              <w:rPr>
                <w:kern w:val="1"/>
                <w:sz w:val="28"/>
                <w:szCs w:val="28"/>
                <w:lang w:val="en-US"/>
              </w:rPr>
              <w:lastRenderedPageBreak/>
              <w:t>a humble apprentice under God’s heaven, though graver and more demanding still is his responsibility for all he writes or paints—and f</w:t>
            </w:r>
            <w:r w:rsidR="00892F13">
              <w:rPr>
                <w:kern w:val="1"/>
                <w:sz w:val="28"/>
                <w:szCs w:val="28"/>
                <w:lang w:val="en-US"/>
              </w:rPr>
              <w:t>or the souls which apprehend it</w:t>
            </w:r>
            <w:r w:rsidR="00A4059C">
              <w:rPr>
                <w:kern w:val="1"/>
                <w:sz w:val="28"/>
                <w:szCs w:val="28"/>
                <w:lang w:val="en-US"/>
              </w:rPr>
              <w:t xml:space="preserve"> [22</w:t>
            </w:r>
            <w:r w:rsidR="0026452C">
              <w:rPr>
                <w:kern w:val="1"/>
                <w:sz w:val="28"/>
                <w:szCs w:val="28"/>
                <w:lang w:val="en-US"/>
              </w:rPr>
              <w:t>, p. 513</w:t>
            </w:r>
            <w:r w:rsidR="00A4059C">
              <w:rPr>
                <w:kern w:val="1"/>
                <w:sz w:val="28"/>
                <w:szCs w:val="28"/>
                <w:lang w:val="en-US"/>
              </w:rPr>
              <w:t>]</w:t>
            </w:r>
            <w:r w:rsidR="0026452C">
              <w:rPr>
                <w:kern w:val="1"/>
                <w:sz w:val="28"/>
                <w:szCs w:val="28"/>
                <w:lang w:val="en-US"/>
              </w:rPr>
              <w:t>.</w:t>
            </w:r>
          </w:p>
        </w:tc>
        <w:tc>
          <w:tcPr>
            <w:tcW w:w="2220" w:type="dxa"/>
            <w:shd w:val="clear" w:color="auto" w:fill="FFFFFF" w:themeFill="background1"/>
            <w:tcMar>
              <w:top w:w="80" w:type="nil"/>
              <w:left w:w="80" w:type="nil"/>
              <w:bottom w:w="80" w:type="nil"/>
              <w:right w:w="80" w:type="nil"/>
            </w:tcMar>
          </w:tcPr>
          <w:p w14:paraId="5F065FDF" w14:textId="1B70B3CC" w:rsidR="00DC35BD" w:rsidRPr="0087050F" w:rsidRDefault="00023647" w:rsidP="00023647">
            <w:pPr>
              <w:spacing w:line="360" w:lineRule="auto"/>
              <w:jc w:val="both"/>
              <w:rPr>
                <w:kern w:val="1"/>
                <w:sz w:val="28"/>
                <w:szCs w:val="28"/>
                <w:lang w:val="en-US"/>
              </w:rPr>
            </w:pPr>
            <w:r>
              <w:rPr>
                <w:kern w:val="1"/>
                <w:sz w:val="28"/>
                <w:szCs w:val="28"/>
                <w:lang w:val="en-US"/>
              </w:rPr>
              <w:lastRenderedPageBreak/>
              <w:t>T</w:t>
            </w:r>
            <w:r w:rsidR="00B177E8">
              <w:rPr>
                <w:kern w:val="1"/>
                <w:sz w:val="28"/>
                <w:szCs w:val="28"/>
                <w:lang w:val="en-US"/>
              </w:rPr>
              <w:t>o r</w:t>
            </w:r>
            <w:r w:rsidR="00DC35BD">
              <w:rPr>
                <w:kern w:val="1"/>
                <w:sz w:val="28"/>
                <w:szCs w:val="28"/>
                <w:lang w:val="en-US"/>
              </w:rPr>
              <w:t xml:space="preserve">ecognize </w:t>
            </w:r>
            <w:r w:rsidR="00600CA2">
              <w:rPr>
                <w:kern w:val="1"/>
                <w:sz w:val="28"/>
                <w:szCs w:val="28"/>
                <w:lang w:val="en-US"/>
              </w:rPr>
              <w:t>–</w:t>
            </w:r>
            <w:r w:rsidR="00DC35BD">
              <w:rPr>
                <w:kern w:val="1"/>
                <w:sz w:val="28"/>
                <w:szCs w:val="28"/>
                <w:lang w:val="en-US"/>
              </w:rPr>
              <w:t xml:space="preserve"> </w:t>
            </w:r>
            <w:r w:rsidR="00DC35BD" w:rsidRPr="00DC35BD">
              <w:rPr>
                <w:kern w:val="1"/>
                <w:sz w:val="28"/>
                <w:szCs w:val="28"/>
                <w:lang w:val="en-US"/>
              </w:rPr>
              <w:t xml:space="preserve">to know someone or something because you have seen or </w:t>
            </w:r>
            <w:r w:rsidR="00DC35BD" w:rsidRPr="00DC35BD">
              <w:rPr>
                <w:kern w:val="1"/>
                <w:sz w:val="28"/>
                <w:szCs w:val="28"/>
                <w:lang w:val="en-US"/>
              </w:rPr>
              <w:lastRenderedPageBreak/>
              <w:t>experienced them before</w:t>
            </w:r>
            <w:r w:rsidR="0087050F">
              <w:rPr>
                <w:kern w:val="1"/>
                <w:sz w:val="28"/>
                <w:szCs w:val="28"/>
                <w:lang w:val="en-US"/>
              </w:rPr>
              <w:t>;</w:t>
            </w:r>
          </w:p>
          <w:p w14:paraId="3F353F6B" w14:textId="19065742" w:rsidR="00DC35BD" w:rsidRPr="00DC35BD" w:rsidRDefault="00DC35BD" w:rsidP="00023647">
            <w:pPr>
              <w:spacing w:line="360" w:lineRule="auto"/>
              <w:jc w:val="both"/>
              <w:rPr>
                <w:kern w:val="1"/>
                <w:sz w:val="28"/>
                <w:szCs w:val="28"/>
                <w:lang w:val="en-US"/>
              </w:rPr>
            </w:pPr>
            <w:r>
              <w:rPr>
                <w:kern w:val="1"/>
                <w:sz w:val="28"/>
                <w:szCs w:val="28"/>
                <w:lang w:val="en-US"/>
              </w:rPr>
              <w:t>Or</w:t>
            </w:r>
            <w:r w:rsidR="00B177E8">
              <w:rPr>
                <w:kern w:val="1"/>
                <w:sz w:val="28"/>
                <w:szCs w:val="28"/>
                <w:lang w:val="en-US"/>
              </w:rPr>
              <w:t xml:space="preserve"> to</w:t>
            </w:r>
            <w:r>
              <w:rPr>
                <w:kern w:val="1"/>
                <w:sz w:val="28"/>
                <w:szCs w:val="28"/>
                <w:lang w:val="en-US"/>
              </w:rPr>
              <w:t xml:space="preserve"> recognize </w:t>
            </w:r>
            <w:r w:rsidR="00600CA2">
              <w:rPr>
                <w:kern w:val="1"/>
                <w:sz w:val="28"/>
                <w:szCs w:val="28"/>
                <w:lang w:val="en-US"/>
              </w:rPr>
              <w:t>–</w:t>
            </w:r>
            <w:r>
              <w:rPr>
                <w:kern w:val="1"/>
                <w:sz w:val="28"/>
                <w:szCs w:val="28"/>
                <w:lang w:val="en-US"/>
              </w:rPr>
              <w:t xml:space="preserve"> </w:t>
            </w:r>
            <w:r w:rsidRPr="00DC35BD">
              <w:rPr>
                <w:kern w:val="1"/>
                <w:sz w:val="28"/>
                <w:szCs w:val="28"/>
                <w:lang w:val="en-US"/>
              </w:rPr>
              <w:t>to accept that something is true or real</w:t>
            </w:r>
            <w:r w:rsidR="00023647">
              <w:rPr>
                <w:kern w:val="1"/>
                <w:sz w:val="28"/>
                <w:szCs w:val="28"/>
                <w:lang w:val="en-US"/>
              </w:rPr>
              <w:t>.</w:t>
            </w:r>
          </w:p>
        </w:tc>
        <w:tc>
          <w:tcPr>
            <w:tcW w:w="2240" w:type="dxa"/>
            <w:shd w:val="clear" w:color="auto" w:fill="FFFFFF" w:themeFill="background1"/>
            <w:tcMar>
              <w:top w:w="80" w:type="nil"/>
              <w:left w:w="80" w:type="nil"/>
              <w:bottom w:w="80" w:type="nil"/>
              <w:right w:w="80" w:type="nil"/>
            </w:tcMar>
          </w:tcPr>
          <w:p w14:paraId="78CEC1A9" w14:textId="3D6129FA" w:rsidR="00DC35BD" w:rsidRPr="00DC35BD" w:rsidRDefault="00B177E8" w:rsidP="000236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kern w:val="1"/>
                <w:sz w:val="28"/>
                <w:szCs w:val="28"/>
              </w:rPr>
            </w:pPr>
            <w:r>
              <w:rPr>
                <w:kern w:val="1"/>
                <w:sz w:val="28"/>
                <w:szCs w:val="28"/>
                <w:lang w:val="en-US"/>
              </w:rPr>
              <w:lastRenderedPageBreak/>
              <w:t>To</w:t>
            </w:r>
            <w:r w:rsidRPr="00780821">
              <w:rPr>
                <w:kern w:val="1"/>
                <w:sz w:val="28"/>
                <w:szCs w:val="28"/>
              </w:rPr>
              <w:t xml:space="preserve"> </w:t>
            </w:r>
            <w:r>
              <w:rPr>
                <w:kern w:val="1"/>
                <w:sz w:val="28"/>
                <w:szCs w:val="28"/>
                <w:lang w:val="en-US"/>
              </w:rPr>
              <w:t>r</w:t>
            </w:r>
            <w:r w:rsidR="00DC35BD">
              <w:rPr>
                <w:kern w:val="1"/>
                <w:sz w:val="28"/>
                <w:szCs w:val="28"/>
                <w:lang w:val="en-US"/>
              </w:rPr>
              <w:t>ecognize</w:t>
            </w:r>
            <w:r w:rsidR="00DC35BD" w:rsidRPr="00780821">
              <w:rPr>
                <w:kern w:val="1"/>
                <w:sz w:val="28"/>
                <w:szCs w:val="28"/>
              </w:rPr>
              <w:t xml:space="preserve"> – </w:t>
            </w:r>
            <w:r w:rsidR="00DC35BD">
              <w:rPr>
                <w:kern w:val="1"/>
                <w:sz w:val="28"/>
                <w:szCs w:val="28"/>
              </w:rPr>
              <w:t>узнавать или осознавать, признавать</w:t>
            </w:r>
            <w:r w:rsidR="00023647">
              <w:rPr>
                <w:kern w:val="1"/>
                <w:sz w:val="28"/>
                <w:szCs w:val="28"/>
              </w:rPr>
              <w:t>.</w:t>
            </w:r>
          </w:p>
        </w:tc>
      </w:tr>
      <w:tr w:rsidR="00E7566B" w:rsidRPr="00780821" w14:paraId="41D5AEAE" w14:textId="77777777" w:rsidTr="00DE459A">
        <w:tc>
          <w:tcPr>
            <w:tcW w:w="2220" w:type="dxa"/>
            <w:shd w:val="clear" w:color="auto" w:fill="FFFFFF" w:themeFill="background1"/>
            <w:tcMar>
              <w:top w:w="80" w:type="nil"/>
              <w:left w:w="80" w:type="nil"/>
              <w:bottom w:w="80" w:type="nil"/>
              <w:right w:w="80" w:type="nil"/>
            </w:tcMar>
          </w:tcPr>
          <w:p w14:paraId="2614D0AE" w14:textId="15F30507" w:rsidR="00E7566B" w:rsidRPr="009D64B2" w:rsidRDefault="007E546C" w:rsidP="000236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kern w:val="1"/>
                <w:sz w:val="28"/>
                <w:szCs w:val="28"/>
              </w:rPr>
            </w:pPr>
            <w:r w:rsidRPr="009D64B2">
              <w:rPr>
                <w:kern w:val="1"/>
                <w:sz w:val="28"/>
                <w:szCs w:val="28"/>
              </w:rPr>
              <w:lastRenderedPageBreak/>
              <w:t xml:space="preserve">Однако  вся  иррациональность   искусства,  его  </w:t>
            </w:r>
            <w:r w:rsidRPr="0087050F">
              <w:rPr>
                <w:i/>
                <w:kern w:val="1"/>
                <w:sz w:val="28"/>
                <w:szCs w:val="28"/>
              </w:rPr>
              <w:t>ослепительные</w:t>
            </w:r>
            <w:r w:rsidRPr="009D64B2">
              <w:rPr>
                <w:kern w:val="1"/>
                <w:sz w:val="28"/>
                <w:szCs w:val="28"/>
              </w:rPr>
              <w:t xml:space="preserve">  извивы,</w:t>
            </w:r>
            <w:r w:rsidR="004323DA" w:rsidRPr="009D64B2">
              <w:rPr>
                <w:kern w:val="1"/>
                <w:sz w:val="28"/>
                <w:szCs w:val="28"/>
              </w:rPr>
              <w:t xml:space="preserve"> </w:t>
            </w:r>
            <w:r w:rsidRPr="009D64B2">
              <w:rPr>
                <w:kern w:val="1"/>
                <w:sz w:val="28"/>
                <w:szCs w:val="28"/>
              </w:rPr>
              <w:t>непредсказуемые  находки, его  сотрясающее воздействие на  людей, -- слишком</w:t>
            </w:r>
            <w:r w:rsidR="004323DA" w:rsidRPr="009D64B2">
              <w:rPr>
                <w:kern w:val="1"/>
                <w:sz w:val="28"/>
                <w:szCs w:val="28"/>
              </w:rPr>
              <w:t xml:space="preserve"> </w:t>
            </w:r>
            <w:r w:rsidRPr="009D64B2">
              <w:rPr>
                <w:kern w:val="1"/>
                <w:sz w:val="28"/>
                <w:szCs w:val="28"/>
              </w:rPr>
              <w:t xml:space="preserve">волшебны,  чтоб  исчерпать  их мировоззрением  </w:t>
            </w:r>
            <w:r w:rsidRPr="009D64B2">
              <w:rPr>
                <w:kern w:val="1"/>
                <w:sz w:val="28"/>
                <w:szCs w:val="28"/>
              </w:rPr>
              <w:lastRenderedPageBreak/>
              <w:t>художника, замыслом  его  или</w:t>
            </w:r>
            <w:r w:rsidR="004323DA" w:rsidRPr="009D64B2">
              <w:rPr>
                <w:kern w:val="1"/>
                <w:sz w:val="28"/>
                <w:szCs w:val="28"/>
              </w:rPr>
              <w:t xml:space="preserve"> </w:t>
            </w:r>
            <w:r w:rsidR="00892F13">
              <w:rPr>
                <w:kern w:val="1"/>
                <w:sz w:val="28"/>
                <w:szCs w:val="28"/>
              </w:rPr>
              <w:t>работой его недостойных пальцев</w:t>
            </w:r>
            <w:r w:rsidR="00A4059C">
              <w:rPr>
                <w:kern w:val="1"/>
                <w:sz w:val="28"/>
                <w:szCs w:val="28"/>
              </w:rPr>
              <w:t xml:space="preserve"> [17].</w:t>
            </w:r>
          </w:p>
        </w:tc>
        <w:tc>
          <w:tcPr>
            <w:tcW w:w="2240" w:type="dxa"/>
            <w:shd w:val="clear" w:color="auto" w:fill="FFFFFF" w:themeFill="background1"/>
            <w:tcMar>
              <w:top w:w="80" w:type="nil"/>
              <w:left w:w="80" w:type="nil"/>
              <w:bottom w:w="80" w:type="nil"/>
              <w:right w:w="80" w:type="nil"/>
            </w:tcMar>
          </w:tcPr>
          <w:p w14:paraId="07965D36" w14:textId="5C09331B" w:rsidR="00E7566B" w:rsidRPr="009D64B2" w:rsidRDefault="007E546C" w:rsidP="00023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kern w:val="1"/>
                <w:sz w:val="28"/>
                <w:szCs w:val="28"/>
                <w:lang w:val="en-US"/>
              </w:rPr>
            </w:pPr>
            <w:r w:rsidRPr="009D64B2">
              <w:rPr>
                <w:kern w:val="1"/>
                <w:sz w:val="28"/>
                <w:szCs w:val="28"/>
                <w:lang w:val="en-US"/>
              </w:rPr>
              <w:lastRenderedPageBreak/>
              <w:t xml:space="preserve">But the very irrationality of art, its </w:t>
            </w:r>
            <w:r w:rsidRPr="009D64B2">
              <w:rPr>
                <w:i/>
                <w:kern w:val="1"/>
                <w:sz w:val="28"/>
                <w:szCs w:val="28"/>
                <w:lang w:val="en-US"/>
              </w:rPr>
              <w:t xml:space="preserve">dazzling </w:t>
            </w:r>
            <w:r w:rsidRPr="009D64B2">
              <w:rPr>
                <w:kern w:val="1"/>
                <w:sz w:val="28"/>
                <w:szCs w:val="28"/>
                <w:lang w:val="en-US"/>
              </w:rPr>
              <w:t>convolutions, its unforeseeable discoveries, its powerful impact on men—all this is too magical to be wholly accounted for by the artist’s view of the world, by his intention, or by t</w:t>
            </w:r>
            <w:r w:rsidR="00892F13">
              <w:rPr>
                <w:kern w:val="1"/>
                <w:sz w:val="28"/>
                <w:szCs w:val="28"/>
                <w:lang w:val="en-US"/>
              </w:rPr>
              <w:t xml:space="preserve">he work of his </w:t>
            </w:r>
            <w:r w:rsidR="00892F13">
              <w:rPr>
                <w:kern w:val="1"/>
                <w:sz w:val="28"/>
                <w:szCs w:val="28"/>
                <w:lang w:val="en-US"/>
              </w:rPr>
              <w:lastRenderedPageBreak/>
              <w:t>unworthy fingers</w:t>
            </w:r>
            <w:r w:rsidR="00A4059C">
              <w:rPr>
                <w:kern w:val="1"/>
                <w:sz w:val="28"/>
                <w:szCs w:val="28"/>
                <w:lang w:val="en-US"/>
              </w:rPr>
              <w:t xml:space="preserve"> [22</w:t>
            </w:r>
            <w:r w:rsidR="0026452C">
              <w:rPr>
                <w:kern w:val="1"/>
                <w:sz w:val="28"/>
                <w:szCs w:val="28"/>
                <w:lang w:val="en-US"/>
              </w:rPr>
              <w:t>, p. 514</w:t>
            </w:r>
            <w:r w:rsidR="00A4059C">
              <w:rPr>
                <w:kern w:val="1"/>
                <w:sz w:val="28"/>
                <w:szCs w:val="28"/>
                <w:lang w:val="en-US"/>
              </w:rPr>
              <w:t>]</w:t>
            </w:r>
            <w:r w:rsidR="0026452C">
              <w:rPr>
                <w:kern w:val="1"/>
                <w:sz w:val="28"/>
                <w:szCs w:val="28"/>
                <w:lang w:val="en-US"/>
              </w:rPr>
              <w:t>.</w:t>
            </w:r>
          </w:p>
        </w:tc>
        <w:tc>
          <w:tcPr>
            <w:tcW w:w="2220" w:type="dxa"/>
            <w:shd w:val="clear" w:color="auto" w:fill="FFFFFF" w:themeFill="background1"/>
            <w:tcMar>
              <w:top w:w="80" w:type="nil"/>
              <w:left w:w="80" w:type="nil"/>
              <w:bottom w:w="80" w:type="nil"/>
              <w:right w:w="80" w:type="nil"/>
            </w:tcMar>
          </w:tcPr>
          <w:p w14:paraId="73D0F6E0" w14:textId="0B6AF860" w:rsidR="00E7566B" w:rsidRDefault="00DC35BD" w:rsidP="000236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kern w:val="1"/>
                <w:sz w:val="28"/>
                <w:szCs w:val="28"/>
                <w:lang w:val="en-US"/>
              </w:rPr>
            </w:pPr>
            <w:r>
              <w:rPr>
                <w:kern w:val="1"/>
                <w:sz w:val="28"/>
                <w:szCs w:val="28"/>
                <w:lang w:val="en-US"/>
              </w:rPr>
              <w:lastRenderedPageBreak/>
              <w:t xml:space="preserve">Dazzling </w:t>
            </w:r>
            <w:r w:rsidR="00600CA2">
              <w:rPr>
                <w:kern w:val="1"/>
                <w:sz w:val="28"/>
                <w:szCs w:val="28"/>
                <w:lang w:val="en-US"/>
              </w:rPr>
              <w:t>–</w:t>
            </w:r>
            <w:r>
              <w:rPr>
                <w:kern w:val="1"/>
                <w:sz w:val="28"/>
                <w:szCs w:val="28"/>
                <w:lang w:val="en-US"/>
              </w:rPr>
              <w:t xml:space="preserve"> </w:t>
            </w:r>
            <w:r w:rsidRPr="00DC35BD">
              <w:rPr>
                <w:kern w:val="1"/>
                <w:sz w:val="28"/>
                <w:szCs w:val="28"/>
                <w:lang w:val="en-US"/>
              </w:rPr>
              <w:t>extremely good and exciting</w:t>
            </w:r>
            <w:r w:rsidR="00023647">
              <w:rPr>
                <w:kern w:val="1"/>
                <w:sz w:val="28"/>
                <w:szCs w:val="28"/>
                <w:lang w:val="en-US"/>
              </w:rPr>
              <w:t>.</w:t>
            </w:r>
          </w:p>
          <w:p w14:paraId="2E82845C" w14:textId="24D936FC" w:rsidR="00DC35BD" w:rsidRPr="00DC35BD" w:rsidRDefault="00DC35BD" w:rsidP="000236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kern w:val="1"/>
                <w:sz w:val="28"/>
                <w:szCs w:val="28"/>
                <w:lang w:val="en-US"/>
              </w:rPr>
            </w:pPr>
          </w:p>
        </w:tc>
        <w:tc>
          <w:tcPr>
            <w:tcW w:w="2240" w:type="dxa"/>
            <w:shd w:val="clear" w:color="auto" w:fill="FFFFFF" w:themeFill="background1"/>
            <w:tcMar>
              <w:top w:w="80" w:type="nil"/>
              <w:left w:w="80" w:type="nil"/>
              <w:bottom w:w="80" w:type="nil"/>
              <w:right w:w="80" w:type="nil"/>
            </w:tcMar>
          </w:tcPr>
          <w:p w14:paraId="38B0E5A2" w14:textId="22E9A213" w:rsidR="00E7566B" w:rsidRPr="00780821" w:rsidRDefault="00DC35BD" w:rsidP="000236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kern w:val="1"/>
                <w:sz w:val="28"/>
                <w:szCs w:val="28"/>
                <w:lang w:val="en-US"/>
              </w:rPr>
            </w:pPr>
            <w:r w:rsidRPr="00780821">
              <w:rPr>
                <w:kern w:val="1"/>
                <w:sz w:val="28"/>
                <w:szCs w:val="28"/>
                <w:lang w:val="en-US"/>
              </w:rPr>
              <w:t xml:space="preserve">Dazzling – </w:t>
            </w:r>
            <w:r>
              <w:rPr>
                <w:kern w:val="1"/>
                <w:sz w:val="28"/>
                <w:szCs w:val="28"/>
              </w:rPr>
              <w:t>блестящий</w:t>
            </w:r>
            <w:r w:rsidRPr="00780821">
              <w:rPr>
                <w:kern w:val="1"/>
                <w:sz w:val="28"/>
                <w:szCs w:val="28"/>
                <w:lang w:val="en-US"/>
              </w:rPr>
              <w:t xml:space="preserve">, </w:t>
            </w:r>
            <w:r>
              <w:rPr>
                <w:kern w:val="1"/>
                <w:sz w:val="28"/>
                <w:szCs w:val="28"/>
              </w:rPr>
              <w:t>великолепный</w:t>
            </w:r>
            <w:r w:rsidR="00023647">
              <w:rPr>
                <w:kern w:val="1"/>
                <w:sz w:val="28"/>
                <w:szCs w:val="28"/>
              </w:rPr>
              <w:t>.</w:t>
            </w:r>
          </w:p>
          <w:p w14:paraId="601C898C" w14:textId="442D9C7D" w:rsidR="00DC35BD" w:rsidRPr="008F0ED3" w:rsidRDefault="00DC35BD" w:rsidP="000236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kern w:val="1"/>
                <w:sz w:val="28"/>
                <w:szCs w:val="28"/>
                <w:lang w:val="en-US"/>
              </w:rPr>
            </w:pPr>
          </w:p>
        </w:tc>
      </w:tr>
      <w:tr w:rsidR="00E7566B" w:rsidRPr="009C10F1" w14:paraId="477DED06" w14:textId="77777777" w:rsidTr="00DE459A">
        <w:trPr>
          <w:trHeight w:val="1390"/>
        </w:trPr>
        <w:tc>
          <w:tcPr>
            <w:tcW w:w="2220" w:type="dxa"/>
            <w:shd w:val="clear" w:color="auto" w:fill="FFFFFF" w:themeFill="background1"/>
            <w:tcMar>
              <w:top w:w="80" w:type="nil"/>
              <w:left w:w="80" w:type="nil"/>
              <w:bottom w:w="80" w:type="nil"/>
              <w:right w:w="80" w:type="nil"/>
            </w:tcMar>
          </w:tcPr>
          <w:p w14:paraId="0B80C496" w14:textId="77777777" w:rsidR="007E546C" w:rsidRPr="007E546C" w:rsidRDefault="007E546C" w:rsidP="000236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kern w:val="1"/>
                <w:sz w:val="28"/>
                <w:szCs w:val="28"/>
              </w:rPr>
            </w:pPr>
            <w:r w:rsidRPr="007E546C">
              <w:rPr>
                <w:kern w:val="1"/>
                <w:sz w:val="28"/>
                <w:szCs w:val="28"/>
              </w:rPr>
              <w:lastRenderedPageBreak/>
              <w:t xml:space="preserve">Археологи   </w:t>
            </w:r>
            <w:r w:rsidRPr="0087050F">
              <w:rPr>
                <w:i/>
                <w:kern w:val="1"/>
                <w:sz w:val="28"/>
                <w:szCs w:val="28"/>
              </w:rPr>
              <w:t>не   обнаруживают</w:t>
            </w:r>
            <w:r w:rsidRPr="007E546C">
              <w:rPr>
                <w:kern w:val="1"/>
                <w:sz w:val="28"/>
                <w:szCs w:val="28"/>
              </w:rPr>
              <w:t xml:space="preserve">   таких   ранних   стадий   человеческого</w:t>
            </w:r>
          </w:p>
          <w:p w14:paraId="3D9B157D" w14:textId="103A8A8B" w:rsidR="00E7566B" w:rsidRPr="007E546C" w:rsidRDefault="007E546C" w:rsidP="000236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kern w:val="1"/>
                <w:sz w:val="28"/>
                <w:szCs w:val="28"/>
              </w:rPr>
            </w:pPr>
            <w:r w:rsidRPr="007E546C">
              <w:rPr>
                <w:kern w:val="1"/>
                <w:sz w:val="28"/>
                <w:szCs w:val="28"/>
              </w:rPr>
              <w:t xml:space="preserve">существования, когда </w:t>
            </w:r>
            <w:r w:rsidRPr="0087050F">
              <w:rPr>
                <w:i/>
                <w:kern w:val="1"/>
                <w:sz w:val="28"/>
                <w:szCs w:val="28"/>
              </w:rPr>
              <w:t xml:space="preserve">бы не было у нас </w:t>
            </w:r>
            <w:r w:rsidR="00892F13">
              <w:rPr>
                <w:kern w:val="1"/>
                <w:sz w:val="28"/>
                <w:szCs w:val="28"/>
              </w:rPr>
              <w:t>искусства</w:t>
            </w:r>
            <w:r w:rsidR="00A4059C">
              <w:rPr>
                <w:kern w:val="1"/>
                <w:sz w:val="28"/>
                <w:szCs w:val="28"/>
              </w:rPr>
              <w:t xml:space="preserve"> [17].</w:t>
            </w:r>
          </w:p>
        </w:tc>
        <w:tc>
          <w:tcPr>
            <w:tcW w:w="2240" w:type="dxa"/>
            <w:shd w:val="clear" w:color="auto" w:fill="FFFFFF" w:themeFill="background1"/>
            <w:tcMar>
              <w:top w:w="80" w:type="nil"/>
              <w:left w:w="80" w:type="nil"/>
              <w:bottom w:w="80" w:type="nil"/>
              <w:right w:w="80" w:type="nil"/>
            </w:tcMar>
          </w:tcPr>
          <w:p w14:paraId="019432CE" w14:textId="5F72E266" w:rsidR="00E7566B" w:rsidRPr="009D64B2" w:rsidRDefault="007E546C" w:rsidP="00023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kern w:val="1"/>
                <w:sz w:val="28"/>
                <w:szCs w:val="28"/>
                <w:lang w:val="en-US"/>
              </w:rPr>
            </w:pPr>
            <w:r w:rsidRPr="009D64B2">
              <w:rPr>
                <w:kern w:val="1"/>
                <w:sz w:val="28"/>
                <w:szCs w:val="28"/>
                <w:lang w:val="en-US"/>
              </w:rPr>
              <w:t xml:space="preserve">Archaeologists </w:t>
            </w:r>
            <w:r w:rsidRPr="0087050F">
              <w:rPr>
                <w:i/>
                <w:kern w:val="1"/>
                <w:sz w:val="28"/>
                <w:szCs w:val="28"/>
                <w:lang w:val="en-US"/>
              </w:rPr>
              <w:t>have yet to discover</w:t>
            </w:r>
            <w:r w:rsidRPr="009D64B2">
              <w:rPr>
                <w:kern w:val="1"/>
                <w:sz w:val="28"/>
                <w:szCs w:val="28"/>
                <w:lang w:val="en-US"/>
              </w:rPr>
              <w:t xml:space="preserve"> an early stage of human existence when </w:t>
            </w:r>
            <w:r w:rsidRPr="0087050F">
              <w:rPr>
                <w:i/>
                <w:kern w:val="1"/>
                <w:sz w:val="28"/>
                <w:szCs w:val="28"/>
                <w:lang w:val="en-US"/>
              </w:rPr>
              <w:t>we</w:t>
            </w:r>
            <w:r w:rsidRPr="009D64B2">
              <w:rPr>
                <w:kern w:val="1"/>
                <w:sz w:val="28"/>
                <w:szCs w:val="28"/>
                <w:lang w:val="en-US"/>
              </w:rPr>
              <w:t xml:space="preserve"> </w:t>
            </w:r>
            <w:r w:rsidRPr="009D64B2">
              <w:rPr>
                <w:i/>
                <w:kern w:val="1"/>
                <w:sz w:val="28"/>
                <w:szCs w:val="28"/>
                <w:lang w:val="en-US"/>
              </w:rPr>
              <w:t>possessed</w:t>
            </w:r>
            <w:r w:rsidR="00892F13">
              <w:rPr>
                <w:kern w:val="1"/>
                <w:sz w:val="28"/>
                <w:szCs w:val="28"/>
                <w:lang w:val="en-US"/>
              </w:rPr>
              <w:t xml:space="preserve"> no art</w:t>
            </w:r>
            <w:r w:rsidR="00A4059C">
              <w:rPr>
                <w:kern w:val="1"/>
                <w:sz w:val="28"/>
                <w:szCs w:val="28"/>
                <w:lang w:val="en-US"/>
              </w:rPr>
              <w:t xml:space="preserve"> [22</w:t>
            </w:r>
            <w:r w:rsidR="0026452C">
              <w:rPr>
                <w:kern w:val="1"/>
                <w:sz w:val="28"/>
                <w:szCs w:val="28"/>
                <w:lang w:val="en-US"/>
              </w:rPr>
              <w:t>, p. 514</w:t>
            </w:r>
            <w:r w:rsidR="00A4059C">
              <w:rPr>
                <w:kern w:val="1"/>
                <w:sz w:val="28"/>
                <w:szCs w:val="28"/>
                <w:lang w:val="en-US"/>
              </w:rPr>
              <w:t>]</w:t>
            </w:r>
            <w:r w:rsidR="0026452C">
              <w:rPr>
                <w:kern w:val="1"/>
                <w:sz w:val="28"/>
                <w:szCs w:val="28"/>
                <w:lang w:val="en-US"/>
              </w:rPr>
              <w:t>.</w:t>
            </w:r>
          </w:p>
        </w:tc>
        <w:tc>
          <w:tcPr>
            <w:tcW w:w="2220" w:type="dxa"/>
            <w:shd w:val="clear" w:color="auto" w:fill="FFFFFF" w:themeFill="background1"/>
            <w:tcMar>
              <w:top w:w="80" w:type="nil"/>
              <w:left w:w="80" w:type="nil"/>
              <w:bottom w:w="80" w:type="nil"/>
              <w:right w:w="80" w:type="nil"/>
            </w:tcMar>
          </w:tcPr>
          <w:p w14:paraId="2D6DCCDF" w14:textId="730060A4" w:rsidR="00E7566B" w:rsidRPr="00780821" w:rsidRDefault="008F0ED3" w:rsidP="00023647">
            <w:pPr>
              <w:spacing w:line="360" w:lineRule="auto"/>
              <w:jc w:val="both"/>
              <w:rPr>
                <w:kern w:val="1"/>
                <w:sz w:val="28"/>
                <w:szCs w:val="28"/>
                <w:lang w:val="en-US"/>
              </w:rPr>
            </w:pPr>
            <w:r w:rsidRPr="00780821">
              <w:rPr>
                <w:kern w:val="1"/>
                <w:sz w:val="28"/>
                <w:szCs w:val="28"/>
                <w:lang w:val="en-US"/>
              </w:rPr>
              <w:t xml:space="preserve">To possess </w:t>
            </w:r>
            <w:r w:rsidR="00600CA2">
              <w:rPr>
                <w:kern w:val="1"/>
                <w:sz w:val="28"/>
                <w:szCs w:val="28"/>
                <w:lang w:val="en-US"/>
              </w:rPr>
              <w:t>–</w:t>
            </w:r>
            <w:r w:rsidRPr="00780821">
              <w:rPr>
                <w:kern w:val="1"/>
                <w:sz w:val="28"/>
                <w:szCs w:val="28"/>
                <w:lang w:val="en-US"/>
              </w:rPr>
              <w:t xml:space="preserve"> to have or own something</w:t>
            </w:r>
            <w:r w:rsidR="00023647">
              <w:rPr>
                <w:kern w:val="1"/>
                <w:sz w:val="28"/>
                <w:szCs w:val="28"/>
                <w:lang w:val="en-US"/>
              </w:rPr>
              <w:t>.</w:t>
            </w:r>
          </w:p>
        </w:tc>
        <w:tc>
          <w:tcPr>
            <w:tcW w:w="2240" w:type="dxa"/>
            <w:shd w:val="clear" w:color="auto" w:fill="FFFFFF" w:themeFill="background1"/>
            <w:tcMar>
              <w:top w:w="80" w:type="nil"/>
              <w:left w:w="80" w:type="nil"/>
              <w:bottom w:w="80" w:type="nil"/>
              <w:right w:w="80" w:type="nil"/>
            </w:tcMar>
          </w:tcPr>
          <w:p w14:paraId="68595E27" w14:textId="2507F963" w:rsidR="00E7566B" w:rsidRPr="009C10F1" w:rsidRDefault="008F0ED3" w:rsidP="000236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kern w:val="1"/>
                <w:sz w:val="28"/>
                <w:szCs w:val="28"/>
              </w:rPr>
            </w:pPr>
            <w:r>
              <w:rPr>
                <w:kern w:val="1"/>
                <w:sz w:val="28"/>
                <w:szCs w:val="28"/>
              </w:rPr>
              <w:t>To possess – обладать, владеть</w:t>
            </w:r>
            <w:r w:rsidR="00023647">
              <w:rPr>
                <w:kern w:val="1"/>
                <w:sz w:val="28"/>
                <w:szCs w:val="28"/>
              </w:rPr>
              <w:t>.</w:t>
            </w:r>
          </w:p>
        </w:tc>
      </w:tr>
      <w:tr w:rsidR="00E7566B" w:rsidRPr="009C10F1" w14:paraId="1B964A6E" w14:textId="77777777" w:rsidTr="00DE459A">
        <w:trPr>
          <w:trHeight w:val="1907"/>
        </w:trPr>
        <w:tc>
          <w:tcPr>
            <w:tcW w:w="2220" w:type="dxa"/>
            <w:shd w:val="clear" w:color="auto" w:fill="FFFFFF" w:themeFill="background1"/>
            <w:tcMar>
              <w:top w:w="80" w:type="nil"/>
              <w:left w:w="80" w:type="nil"/>
              <w:bottom w:w="80" w:type="nil"/>
              <w:right w:w="80" w:type="nil"/>
            </w:tcMar>
          </w:tcPr>
          <w:p w14:paraId="4C5A9F82" w14:textId="77777777" w:rsidR="007E546C" w:rsidRPr="009D64B2" w:rsidRDefault="007E546C" w:rsidP="000236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kern w:val="1"/>
                <w:sz w:val="28"/>
                <w:szCs w:val="28"/>
              </w:rPr>
            </w:pPr>
            <w:r w:rsidRPr="009D64B2">
              <w:rPr>
                <w:kern w:val="1"/>
                <w:sz w:val="28"/>
                <w:szCs w:val="28"/>
              </w:rPr>
              <w:t xml:space="preserve">И ошибались, и  ошибутся все </w:t>
            </w:r>
            <w:r w:rsidRPr="0087050F">
              <w:rPr>
                <w:i/>
                <w:kern w:val="1"/>
                <w:sz w:val="28"/>
                <w:szCs w:val="28"/>
              </w:rPr>
              <w:t>предсказатели</w:t>
            </w:r>
            <w:r w:rsidRPr="009D64B2">
              <w:rPr>
                <w:kern w:val="1"/>
                <w:sz w:val="28"/>
                <w:szCs w:val="28"/>
              </w:rPr>
              <w:t xml:space="preserve">,  что  искусство </w:t>
            </w:r>
            <w:r w:rsidRPr="0087050F">
              <w:rPr>
                <w:i/>
                <w:kern w:val="1"/>
                <w:sz w:val="28"/>
                <w:szCs w:val="28"/>
              </w:rPr>
              <w:t>разложится</w:t>
            </w:r>
            <w:r w:rsidRPr="009D64B2">
              <w:rPr>
                <w:kern w:val="1"/>
                <w:sz w:val="28"/>
                <w:szCs w:val="28"/>
              </w:rPr>
              <w:t>,</w:t>
            </w:r>
          </w:p>
          <w:p w14:paraId="4BA61119" w14:textId="04440F0E" w:rsidR="007E546C" w:rsidRPr="007E546C" w:rsidRDefault="007E546C" w:rsidP="000236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kern w:val="1"/>
                <w:sz w:val="28"/>
                <w:szCs w:val="28"/>
                <w:lang w:val="en-US"/>
              </w:rPr>
            </w:pPr>
            <w:r w:rsidRPr="0087050F">
              <w:rPr>
                <w:i/>
                <w:kern w:val="1"/>
                <w:sz w:val="28"/>
                <w:szCs w:val="28"/>
                <w:lang w:val="en-US"/>
              </w:rPr>
              <w:t>изживет</w:t>
            </w:r>
            <w:r w:rsidR="00892F13">
              <w:rPr>
                <w:kern w:val="1"/>
                <w:sz w:val="28"/>
                <w:szCs w:val="28"/>
                <w:lang w:val="en-US"/>
              </w:rPr>
              <w:t xml:space="preserve"> свои формы, умрет</w:t>
            </w:r>
            <w:r w:rsidR="00A4059C">
              <w:rPr>
                <w:kern w:val="1"/>
                <w:sz w:val="28"/>
                <w:szCs w:val="28"/>
                <w:lang w:val="en-US"/>
              </w:rPr>
              <w:t xml:space="preserve"> [17].</w:t>
            </w:r>
          </w:p>
          <w:p w14:paraId="44FAE216" w14:textId="5C1CD4CB" w:rsidR="00E7566B" w:rsidRPr="00780821" w:rsidRDefault="00E7566B" w:rsidP="000236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kern w:val="1"/>
                <w:sz w:val="28"/>
                <w:szCs w:val="28"/>
                <w:lang w:val="en-US"/>
              </w:rPr>
            </w:pPr>
          </w:p>
        </w:tc>
        <w:tc>
          <w:tcPr>
            <w:tcW w:w="2240" w:type="dxa"/>
            <w:shd w:val="clear" w:color="auto" w:fill="FFFFFF" w:themeFill="background1"/>
            <w:tcMar>
              <w:top w:w="80" w:type="nil"/>
              <w:left w:w="80" w:type="nil"/>
              <w:bottom w:w="80" w:type="nil"/>
              <w:right w:w="80" w:type="nil"/>
            </w:tcMar>
          </w:tcPr>
          <w:p w14:paraId="67C036D6" w14:textId="68C965F3" w:rsidR="00E7566B" w:rsidRPr="007E546C" w:rsidRDefault="007E546C" w:rsidP="00023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kern w:val="1"/>
                <w:sz w:val="28"/>
                <w:szCs w:val="28"/>
                <w:lang w:val="en-US"/>
              </w:rPr>
            </w:pPr>
            <w:r w:rsidRPr="009D64B2">
              <w:rPr>
                <w:kern w:val="1"/>
                <w:sz w:val="28"/>
                <w:szCs w:val="28"/>
                <w:lang w:val="en-US"/>
              </w:rPr>
              <w:t xml:space="preserve">All those </w:t>
            </w:r>
            <w:r w:rsidRPr="009D64B2">
              <w:rPr>
                <w:i/>
                <w:kern w:val="1"/>
                <w:sz w:val="28"/>
                <w:szCs w:val="28"/>
                <w:lang w:val="en-US"/>
              </w:rPr>
              <w:t>prognosticators of the decay, degeneration</w:t>
            </w:r>
            <w:r w:rsidRPr="009D64B2">
              <w:rPr>
                <w:kern w:val="1"/>
                <w:sz w:val="28"/>
                <w:szCs w:val="28"/>
                <w:lang w:val="en-US"/>
              </w:rPr>
              <w:t xml:space="preserve">, and death of art were </w:t>
            </w:r>
            <w:r w:rsidR="00892F13">
              <w:rPr>
                <w:kern w:val="1"/>
                <w:sz w:val="28"/>
                <w:szCs w:val="28"/>
                <w:lang w:val="en-US"/>
              </w:rPr>
              <w:t>wrong and will always be wrong</w:t>
            </w:r>
            <w:r w:rsidR="0026452C">
              <w:rPr>
                <w:kern w:val="1"/>
                <w:sz w:val="28"/>
                <w:szCs w:val="28"/>
                <w:lang w:val="en-US"/>
              </w:rPr>
              <w:t xml:space="preserve"> </w:t>
            </w:r>
            <w:r w:rsidR="00A4059C">
              <w:rPr>
                <w:kern w:val="1"/>
                <w:sz w:val="28"/>
                <w:szCs w:val="28"/>
                <w:lang w:val="en-US"/>
              </w:rPr>
              <w:t>[22</w:t>
            </w:r>
            <w:r w:rsidR="0026452C">
              <w:rPr>
                <w:kern w:val="1"/>
                <w:sz w:val="28"/>
                <w:szCs w:val="28"/>
                <w:lang w:val="en-US"/>
              </w:rPr>
              <w:t>, p. 514</w:t>
            </w:r>
            <w:r w:rsidR="00A4059C">
              <w:rPr>
                <w:kern w:val="1"/>
                <w:sz w:val="28"/>
                <w:szCs w:val="28"/>
                <w:lang w:val="en-US"/>
              </w:rPr>
              <w:t>]</w:t>
            </w:r>
            <w:r w:rsidR="0026452C">
              <w:rPr>
                <w:kern w:val="1"/>
                <w:sz w:val="28"/>
                <w:szCs w:val="28"/>
                <w:lang w:val="en-US"/>
              </w:rPr>
              <w:t>.</w:t>
            </w:r>
          </w:p>
        </w:tc>
        <w:tc>
          <w:tcPr>
            <w:tcW w:w="2220" w:type="dxa"/>
            <w:shd w:val="clear" w:color="auto" w:fill="FFFFFF" w:themeFill="background1"/>
            <w:tcMar>
              <w:top w:w="80" w:type="nil"/>
              <w:left w:w="80" w:type="nil"/>
              <w:bottom w:w="80" w:type="nil"/>
              <w:right w:w="80" w:type="nil"/>
            </w:tcMar>
          </w:tcPr>
          <w:p w14:paraId="3D114831" w14:textId="3E6B3A51" w:rsidR="00E7566B" w:rsidRDefault="008F0ED3" w:rsidP="000236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kern w:val="1"/>
                <w:sz w:val="28"/>
                <w:szCs w:val="28"/>
                <w:lang w:val="en-US"/>
              </w:rPr>
            </w:pPr>
            <w:r>
              <w:rPr>
                <w:kern w:val="1"/>
                <w:sz w:val="28"/>
                <w:szCs w:val="28"/>
                <w:lang w:val="en-US"/>
              </w:rPr>
              <w:t xml:space="preserve">Decay </w:t>
            </w:r>
            <w:r w:rsidR="00600CA2">
              <w:rPr>
                <w:kern w:val="1"/>
                <w:sz w:val="28"/>
                <w:szCs w:val="28"/>
                <w:lang w:val="en-US"/>
              </w:rPr>
              <w:t>–</w:t>
            </w:r>
            <w:r>
              <w:rPr>
                <w:kern w:val="1"/>
                <w:sz w:val="28"/>
                <w:szCs w:val="28"/>
                <w:lang w:val="en-US"/>
              </w:rPr>
              <w:t xml:space="preserve"> </w:t>
            </w:r>
            <w:r w:rsidRPr="008F0ED3">
              <w:rPr>
                <w:kern w:val="1"/>
                <w:sz w:val="28"/>
                <w:szCs w:val="28"/>
                <w:lang w:val="en-US"/>
              </w:rPr>
              <w:t>to gradually become bad or weak or be destroyed, often because of natural causes like bacteria or age</w:t>
            </w:r>
            <w:r w:rsidR="00023647">
              <w:rPr>
                <w:kern w:val="1"/>
                <w:sz w:val="28"/>
                <w:szCs w:val="28"/>
                <w:lang w:val="en-US"/>
              </w:rPr>
              <w:t>.</w:t>
            </w:r>
          </w:p>
          <w:p w14:paraId="5404AF92" w14:textId="2CBDFE45" w:rsidR="008F0ED3" w:rsidRPr="008F0ED3" w:rsidRDefault="008F0ED3" w:rsidP="000236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kern w:val="1"/>
                <w:sz w:val="28"/>
                <w:szCs w:val="28"/>
                <w:lang w:val="en-US"/>
              </w:rPr>
            </w:pPr>
            <w:r>
              <w:rPr>
                <w:kern w:val="1"/>
                <w:sz w:val="28"/>
                <w:szCs w:val="28"/>
                <w:lang w:val="en-US"/>
              </w:rPr>
              <w:t>Degeneration – becoming worse</w:t>
            </w:r>
            <w:r w:rsidR="00023647">
              <w:rPr>
                <w:kern w:val="1"/>
                <w:sz w:val="28"/>
                <w:szCs w:val="28"/>
                <w:lang w:val="en-US"/>
              </w:rPr>
              <w:t>.</w:t>
            </w:r>
          </w:p>
        </w:tc>
        <w:tc>
          <w:tcPr>
            <w:tcW w:w="2240" w:type="dxa"/>
            <w:shd w:val="clear" w:color="auto" w:fill="FFFFFF" w:themeFill="background1"/>
            <w:tcMar>
              <w:top w:w="80" w:type="nil"/>
              <w:left w:w="80" w:type="nil"/>
              <w:bottom w:w="80" w:type="nil"/>
              <w:right w:w="80" w:type="nil"/>
            </w:tcMar>
          </w:tcPr>
          <w:p w14:paraId="284DFFA9" w14:textId="3DF6FEAA" w:rsidR="00E7566B" w:rsidRDefault="008F0ED3" w:rsidP="000236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kern w:val="1"/>
                <w:sz w:val="28"/>
                <w:szCs w:val="28"/>
              </w:rPr>
            </w:pPr>
            <w:r>
              <w:rPr>
                <w:kern w:val="1"/>
                <w:sz w:val="28"/>
                <w:szCs w:val="28"/>
              </w:rPr>
              <w:t>Decay – разрушаться, разлагаться</w:t>
            </w:r>
            <w:r w:rsidR="00023647">
              <w:rPr>
                <w:kern w:val="1"/>
                <w:sz w:val="28"/>
                <w:szCs w:val="28"/>
              </w:rPr>
              <w:t>.</w:t>
            </w:r>
          </w:p>
          <w:p w14:paraId="52D0493B" w14:textId="4794A656" w:rsidR="008F0ED3" w:rsidRPr="008F0ED3" w:rsidRDefault="008F0ED3" w:rsidP="000236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kern w:val="1"/>
                <w:sz w:val="28"/>
                <w:szCs w:val="28"/>
              </w:rPr>
            </w:pPr>
            <w:r>
              <w:rPr>
                <w:kern w:val="1"/>
                <w:sz w:val="28"/>
                <w:szCs w:val="28"/>
                <w:lang w:val="en-US"/>
              </w:rPr>
              <w:t>Degeneration</w:t>
            </w:r>
            <w:r w:rsidRPr="00780821">
              <w:rPr>
                <w:kern w:val="1"/>
                <w:sz w:val="28"/>
                <w:szCs w:val="28"/>
              </w:rPr>
              <w:t xml:space="preserve"> – </w:t>
            </w:r>
            <w:r>
              <w:rPr>
                <w:kern w:val="1"/>
                <w:sz w:val="28"/>
                <w:szCs w:val="28"/>
              </w:rPr>
              <w:t>ухудшение, перерастание</w:t>
            </w:r>
            <w:r w:rsidR="00023647">
              <w:rPr>
                <w:kern w:val="1"/>
                <w:sz w:val="28"/>
                <w:szCs w:val="28"/>
              </w:rPr>
              <w:t>.</w:t>
            </w:r>
          </w:p>
        </w:tc>
      </w:tr>
      <w:tr w:rsidR="00E7566B" w:rsidRPr="009C10F1" w14:paraId="50DCBD6C" w14:textId="77777777" w:rsidTr="00DE459A">
        <w:tc>
          <w:tcPr>
            <w:tcW w:w="2220" w:type="dxa"/>
            <w:shd w:val="clear" w:color="auto" w:fill="FFFFFF" w:themeFill="background1"/>
            <w:tcMar>
              <w:top w:w="80" w:type="nil"/>
              <w:left w:w="80" w:type="nil"/>
              <w:bottom w:w="80" w:type="nil"/>
              <w:right w:w="80" w:type="nil"/>
            </w:tcMar>
          </w:tcPr>
          <w:p w14:paraId="6FB22A4F" w14:textId="11591D6E" w:rsidR="00E7566B" w:rsidRPr="009D64B2" w:rsidRDefault="007E546C" w:rsidP="00023647">
            <w:pPr>
              <w:spacing w:line="360" w:lineRule="auto"/>
              <w:jc w:val="both"/>
              <w:rPr>
                <w:kern w:val="1"/>
                <w:sz w:val="28"/>
                <w:szCs w:val="28"/>
              </w:rPr>
            </w:pPr>
            <w:r w:rsidRPr="009D64B2">
              <w:rPr>
                <w:kern w:val="1"/>
                <w:sz w:val="28"/>
                <w:szCs w:val="28"/>
              </w:rPr>
              <w:t xml:space="preserve">Умрем </w:t>
            </w:r>
            <w:r w:rsidR="00600CA2" w:rsidRPr="009D64B2">
              <w:rPr>
                <w:kern w:val="1"/>
                <w:sz w:val="28"/>
                <w:szCs w:val="28"/>
              </w:rPr>
              <w:t>–</w:t>
            </w:r>
            <w:r w:rsidRPr="009D64B2">
              <w:rPr>
                <w:kern w:val="1"/>
                <w:sz w:val="28"/>
                <w:szCs w:val="28"/>
              </w:rPr>
              <w:t xml:space="preserve"> мы, а оно </w:t>
            </w:r>
            <w:r w:rsidR="00600CA2" w:rsidRPr="009D64B2">
              <w:rPr>
                <w:kern w:val="1"/>
                <w:sz w:val="28"/>
                <w:szCs w:val="28"/>
              </w:rPr>
              <w:t>–</w:t>
            </w:r>
            <w:r w:rsidRPr="009D64B2">
              <w:rPr>
                <w:kern w:val="1"/>
                <w:sz w:val="28"/>
                <w:szCs w:val="28"/>
              </w:rPr>
              <w:t xml:space="preserve"> останется</w:t>
            </w:r>
            <w:r w:rsidR="00BF32D6">
              <w:rPr>
                <w:kern w:val="1"/>
                <w:sz w:val="28"/>
                <w:szCs w:val="28"/>
              </w:rPr>
              <w:t> </w:t>
            </w:r>
            <w:r w:rsidR="00A4059C">
              <w:rPr>
                <w:kern w:val="1"/>
                <w:sz w:val="28"/>
                <w:szCs w:val="28"/>
              </w:rPr>
              <w:t>[17].</w:t>
            </w:r>
          </w:p>
        </w:tc>
        <w:tc>
          <w:tcPr>
            <w:tcW w:w="2240" w:type="dxa"/>
            <w:shd w:val="clear" w:color="auto" w:fill="FFFFFF" w:themeFill="background1"/>
            <w:tcMar>
              <w:top w:w="80" w:type="nil"/>
              <w:left w:w="80" w:type="nil"/>
              <w:bottom w:w="80" w:type="nil"/>
              <w:right w:w="80" w:type="nil"/>
            </w:tcMar>
          </w:tcPr>
          <w:p w14:paraId="210E1C6D" w14:textId="22CACBFF" w:rsidR="00E7566B" w:rsidRPr="009D64B2" w:rsidRDefault="007E546C" w:rsidP="000236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kern w:val="1"/>
                <w:sz w:val="28"/>
                <w:szCs w:val="28"/>
                <w:lang w:val="en-US"/>
              </w:rPr>
            </w:pPr>
            <w:r w:rsidRPr="009D64B2">
              <w:rPr>
                <w:kern w:val="1"/>
                <w:sz w:val="28"/>
                <w:szCs w:val="28"/>
                <w:lang w:val="en-US"/>
              </w:rPr>
              <w:t xml:space="preserve">It shall be we who die; art will </w:t>
            </w:r>
            <w:r w:rsidRPr="009D64B2">
              <w:rPr>
                <w:i/>
                <w:kern w:val="1"/>
                <w:sz w:val="28"/>
                <w:szCs w:val="28"/>
                <w:lang w:val="en-US"/>
              </w:rPr>
              <w:t>remain</w:t>
            </w:r>
            <w:r w:rsidR="00A4059C">
              <w:rPr>
                <w:kern w:val="1"/>
                <w:sz w:val="28"/>
                <w:szCs w:val="28"/>
                <w:lang w:val="en-US"/>
              </w:rPr>
              <w:t xml:space="preserve"> [22</w:t>
            </w:r>
            <w:r w:rsidR="0026452C">
              <w:rPr>
                <w:kern w:val="1"/>
                <w:sz w:val="28"/>
                <w:szCs w:val="28"/>
                <w:lang w:val="en-US"/>
              </w:rPr>
              <w:t>, p. 514</w:t>
            </w:r>
            <w:r w:rsidR="00A4059C">
              <w:rPr>
                <w:kern w:val="1"/>
                <w:sz w:val="28"/>
                <w:szCs w:val="28"/>
                <w:lang w:val="en-US"/>
              </w:rPr>
              <w:t>]</w:t>
            </w:r>
            <w:r w:rsidR="0026452C">
              <w:rPr>
                <w:kern w:val="1"/>
                <w:sz w:val="28"/>
                <w:szCs w:val="28"/>
                <w:lang w:val="en-US"/>
              </w:rPr>
              <w:t>.</w:t>
            </w:r>
          </w:p>
        </w:tc>
        <w:tc>
          <w:tcPr>
            <w:tcW w:w="2220" w:type="dxa"/>
            <w:shd w:val="clear" w:color="auto" w:fill="FFFFFF" w:themeFill="background1"/>
            <w:tcMar>
              <w:top w:w="80" w:type="nil"/>
              <w:left w:w="80" w:type="nil"/>
              <w:bottom w:w="80" w:type="nil"/>
              <w:right w:w="80" w:type="nil"/>
            </w:tcMar>
          </w:tcPr>
          <w:p w14:paraId="356541AA" w14:textId="5DA3581A" w:rsidR="00E7566B" w:rsidRPr="00780821" w:rsidRDefault="008F0ED3" w:rsidP="00023647">
            <w:pPr>
              <w:spacing w:line="360" w:lineRule="auto"/>
              <w:jc w:val="both"/>
              <w:rPr>
                <w:kern w:val="1"/>
                <w:sz w:val="28"/>
                <w:szCs w:val="28"/>
                <w:lang w:val="en-US"/>
              </w:rPr>
            </w:pPr>
            <w:r w:rsidRPr="00780821">
              <w:rPr>
                <w:kern w:val="1"/>
                <w:sz w:val="28"/>
                <w:szCs w:val="28"/>
                <w:lang w:val="en-US"/>
              </w:rPr>
              <w:t xml:space="preserve">Remain </w:t>
            </w:r>
            <w:r w:rsidR="00600CA2">
              <w:rPr>
                <w:kern w:val="1"/>
                <w:sz w:val="28"/>
                <w:szCs w:val="28"/>
                <w:lang w:val="en-US"/>
              </w:rPr>
              <w:t>–</w:t>
            </w:r>
            <w:r w:rsidRPr="00780821">
              <w:rPr>
                <w:kern w:val="1"/>
                <w:sz w:val="28"/>
                <w:szCs w:val="28"/>
                <w:lang w:val="en-US"/>
              </w:rPr>
              <w:t xml:space="preserve"> to continue to exist when everything </w:t>
            </w:r>
            <w:r w:rsidRPr="00780821">
              <w:rPr>
                <w:kern w:val="1"/>
                <w:sz w:val="28"/>
                <w:szCs w:val="28"/>
                <w:lang w:val="en-US"/>
              </w:rPr>
              <w:lastRenderedPageBreak/>
              <w:t>or everyone else has gone</w:t>
            </w:r>
            <w:r w:rsidR="00023647">
              <w:rPr>
                <w:kern w:val="1"/>
                <w:sz w:val="28"/>
                <w:szCs w:val="28"/>
                <w:lang w:val="en-US"/>
              </w:rPr>
              <w:t>.</w:t>
            </w:r>
          </w:p>
        </w:tc>
        <w:tc>
          <w:tcPr>
            <w:tcW w:w="2240" w:type="dxa"/>
            <w:shd w:val="clear" w:color="auto" w:fill="FFFFFF" w:themeFill="background1"/>
            <w:tcMar>
              <w:top w:w="80" w:type="nil"/>
              <w:left w:w="80" w:type="nil"/>
              <w:bottom w:w="80" w:type="nil"/>
              <w:right w:w="80" w:type="nil"/>
            </w:tcMar>
          </w:tcPr>
          <w:p w14:paraId="0894D5DA" w14:textId="34B111AA" w:rsidR="008F0ED3" w:rsidRPr="008F0ED3" w:rsidRDefault="008F0ED3" w:rsidP="000236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kern w:val="1"/>
                <w:sz w:val="28"/>
                <w:szCs w:val="28"/>
              </w:rPr>
            </w:pPr>
            <w:r>
              <w:rPr>
                <w:kern w:val="1"/>
                <w:sz w:val="28"/>
                <w:szCs w:val="28"/>
              </w:rPr>
              <w:lastRenderedPageBreak/>
              <w:t>Remain – оставаться</w:t>
            </w:r>
            <w:r w:rsidR="00023647">
              <w:rPr>
                <w:kern w:val="1"/>
                <w:sz w:val="28"/>
                <w:szCs w:val="28"/>
              </w:rPr>
              <w:t>.</w:t>
            </w:r>
          </w:p>
        </w:tc>
      </w:tr>
      <w:tr w:rsidR="00E7566B" w:rsidRPr="009C10F1" w14:paraId="4D67E00C" w14:textId="77777777" w:rsidTr="00DE459A">
        <w:tc>
          <w:tcPr>
            <w:tcW w:w="2220" w:type="dxa"/>
            <w:shd w:val="clear" w:color="auto" w:fill="FFFFFF" w:themeFill="background1"/>
            <w:tcMar>
              <w:top w:w="80" w:type="nil"/>
              <w:left w:w="80" w:type="nil"/>
              <w:bottom w:w="80" w:type="nil"/>
              <w:right w:w="80" w:type="nil"/>
            </w:tcMar>
          </w:tcPr>
          <w:p w14:paraId="3F5BBF09" w14:textId="48845B72" w:rsidR="00E7566B" w:rsidRPr="009D64B2" w:rsidRDefault="007E546C" w:rsidP="00600CA2">
            <w:pPr>
              <w:spacing w:line="360" w:lineRule="auto"/>
              <w:jc w:val="both"/>
              <w:rPr>
                <w:kern w:val="1"/>
                <w:sz w:val="28"/>
                <w:szCs w:val="28"/>
              </w:rPr>
            </w:pPr>
            <w:r w:rsidRPr="009D64B2">
              <w:rPr>
                <w:kern w:val="1"/>
                <w:sz w:val="28"/>
                <w:szCs w:val="28"/>
              </w:rPr>
              <w:lastRenderedPageBreak/>
              <w:t xml:space="preserve">Как то маленькое зеркальце </w:t>
            </w:r>
            <w:r w:rsidRPr="0087050F">
              <w:rPr>
                <w:i/>
                <w:kern w:val="1"/>
                <w:sz w:val="28"/>
                <w:szCs w:val="28"/>
              </w:rPr>
              <w:t>сказок</w:t>
            </w:r>
            <w:r w:rsidRPr="009D64B2">
              <w:rPr>
                <w:kern w:val="1"/>
                <w:sz w:val="28"/>
                <w:szCs w:val="28"/>
              </w:rPr>
              <w:t xml:space="preserve">: в него глянешь и увидишь </w:t>
            </w:r>
            <w:r w:rsidR="00600CA2" w:rsidRPr="009D64B2">
              <w:rPr>
                <w:kern w:val="1"/>
                <w:sz w:val="28"/>
                <w:szCs w:val="28"/>
              </w:rPr>
              <w:t>–</w:t>
            </w:r>
            <w:r w:rsidRPr="009D64B2">
              <w:rPr>
                <w:kern w:val="1"/>
                <w:sz w:val="28"/>
                <w:szCs w:val="28"/>
              </w:rPr>
              <w:t xml:space="preserve"> не себя,</w:t>
            </w:r>
            <w:r w:rsidR="00600CA2" w:rsidRPr="009D64B2">
              <w:rPr>
                <w:kern w:val="1"/>
                <w:sz w:val="28"/>
                <w:szCs w:val="28"/>
              </w:rPr>
              <w:t xml:space="preserve"> -- </w:t>
            </w:r>
            <w:r w:rsidRPr="009D64B2">
              <w:rPr>
                <w:kern w:val="1"/>
                <w:sz w:val="28"/>
                <w:szCs w:val="28"/>
              </w:rPr>
              <w:t>увидишь на миг Недоступное,</w:t>
            </w:r>
            <w:r w:rsidR="00892F13">
              <w:rPr>
                <w:kern w:val="1"/>
                <w:sz w:val="28"/>
                <w:szCs w:val="28"/>
              </w:rPr>
              <w:t xml:space="preserve"> куда не доскакать, не долететь</w:t>
            </w:r>
            <w:r w:rsidR="00A4059C">
              <w:rPr>
                <w:kern w:val="1"/>
                <w:sz w:val="28"/>
                <w:szCs w:val="28"/>
              </w:rPr>
              <w:t xml:space="preserve"> [17].</w:t>
            </w:r>
          </w:p>
        </w:tc>
        <w:tc>
          <w:tcPr>
            <w:tcW w:w="2240" w:type="dxa"/>
            <w:shd w:val="clear" w:color="auto" w:fill="FFFFFF" w:themeFill="background1"/>
            <w:tcMar>
              <w:top w:w="80" w:type="nil"/>
              <w:left w:w="80" w:type="nil"/>
              <w:bottom w:w="80" w:type="nil"/>
              <w:right w:w="80" w:type="nil"/>
            </w:tcMar>
          </w:tcPr>
          <w:p w14:paraId="3DBC9E34" w14:textId="72B5F358" w:rsidR="00E7566B" w:rsidRPr="009D64B2" w:rsidRDefault="007E546C" w:rsidP="00010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kern w:val="1"/>
                <w:sz w:val="28"/>
                <w:szCs w:val="28"/>
                <w:lang w:val="en-US"/>
              </w:rPr>
            </w:pPr>
            <w:r w:rsidRPr="009D64B2">
              <w:rPr>
                <w:kern w:val="1"/>
                <w:sz w:val="28"/>
                <w:szCs w:val="28"/>
                <w:lang w:val="en-US"/>
              </w:rPr>
              <w:t xml:space="preserve">It is like that small mirror of </w:t>
            </w:r>
            <w:r w:rsidRPr="009D64B2">
              <w:rPr>
                <w:i/>
                <w:kern w:val="1"/>
                <w:sz w:val="28"/>
                <w:szCs w:val="28"/>
                <w:lang w:val="en-US"/>
              </w:rPr>
              <w:t>legend</w:t>
            </w:r>
            <w:r w:rsidRPr="009D64B2">
              <w:rPr>
                <w:kern w:val="1"/>
                <w:sz w:val="28"/>
                <w:szCs w:val="28"/>
                <w:lang w:val="en-US"/>
              </w:rPr>
              <w:t>: you look into it but instead of yourself you glimpse for a moment the Inaccessibl</w:t>
            </w:r>
            <w:r w:rsidR="00892F13">
              <w:rPr>
                <w:kern w:val="1"/>
                <w:sz w:val="28"/>
                <w:szCs w:val="28"/>
                <w:lang w:val="en-US"/>
              </w:rPr>
              <w:t>e, a realm forever beyond reach</w:t>
            </w:r>
            <w:r w:rsidR="00A4059C">
              <w:rPr>
                <w:kern w:val="1"/>
                <w:sz w:val="28"/>
                <w:szCs w:val="28"/>
                <w:lang w:val="en-US"/>
              </w:rPr>
              <w:t xml:space="preserve"> [22</w:t>
            </w:r>
            <w:r w:rsidR="0026452C">
              <w:rPr>
                <w:kern w:val="1"/>
                <w:sz w:val="28"/>
                <w:szCs w:val="28"/>
                <w:lang w:val="en-US"/>
              </w:rPr>
              <w:t>, p. 514</w:t>
            </w:r>
            <w:r w:rsidR="00A4059C">
              <w:rPr>
                <w:kern w:val="1"/>
                <w:sz w:val="28"/>
                <w:szCs w:val="28"/>
                <w:lang w:val="en-US"/>
              </w:rPr>
              <w:t>]</w:t>
            </w:r>
            <w:r w:rsidR="0026452C">
              <w:rPr>
                <w:kern w:val="1"/>
                <w:sz w:val="28"/>
                <w:szCs w:val="28"/>
                <w:lang w:val="en-US"/>
              </w:rPr>
              <w:t>.</w:t>
            </w:r>
          </w:p>
        </w:tc>
        <w:tc>
          <w:tcPr>
            <w:tcW w:w="2220" w:type="dxa"/>
            <w:shd w:val="clear" w:color="auto" w:fill="FFFFFF" w:themeFill="background1"/>
            <w:tcMar>
              <w:top w:w="80" w:type="nil"/>
              <w:left w:w="80" w:type="nil"/>
              <w:bottom w:w="80" w:type="nil"/>
              <w:right w:w="80" w:type="nil"/>
            </w:tcMar>
          </w:tcPr>
          <w:p w14:paraId="080DF3E1" w14:textId="50D8706E" w:rsidR="00E7566B" w:rsidRPr="008F0ED3" w:rsidRDefault="008F0ED3" w:rsidP="00010D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kern w:val="1"/>
                <w:sz w:val="28"/>
                <w:szCs w:val="28"/>
                <w:lang w:val="en-US"/>
              </w:rPr>
            </w:pPr>
            <w:r>
              <w:rPr>
                <w:kern w:val="1"/>
                <w:sz w:val="28"/>
                <w:szCs w:val="28"/>
                <w:lang w:val="en-US"/>
              </w:rPr>
              <w:t xml:space="preserve">Legend </w:t>
            </w:r>
            <w:r w:rsidR="00600CA2">
              <w:rPr>
                <w:kern w:val="1"/>
                <w:sz w:val="28"/>
                <w:szCs w:val="28"/>
                <w:lang w:val="en-US"/>
              </w:rPr>
              <w:t>–</w:t>
            </w:r>
            <w:r>
              <w:rPr>
                <w:kern w:val="1"/>
                <w:sz w:val="28"/>
                <w:szCs w:val="28"/>
                <w:lang w:val="en-US"/>
              </w:rPr>
              <w:t xml:space="preserve"> </w:t>
            </w:r>
            <w:r w:rsidRPr="008F0ED3">
              <w:rPr>
                <w:kern w:val="1"/>
                <w:sz w:val="28"/>
                <w:szCs w:val="28"/>
                <w:lang w:val="en-US"/>
              </w:rPr>
              <w:t>an old story or set of stories from ancient times</w:t>
            </w:r>
            <w:r w:rsidR="00023647">
              <w:rPr>
                <w:kern w:val="1"/>
                <w:sz w:val="28"/>
                <w:szCs w:val="28"/>
                <w:lang w:val="en-US"/>
              </w:rPr>
              <w:t>.</w:t>
            </w:r>
          </w:p>
        </w:tc>
        <w:tc>
          <w:tcPr>
            <w:tcW w:w="2240" w:type="dxa"/>
            <w:shd w:val="clear" w:color="auto" w:fill="FFFFFF" w:themeFill="background1"/>
            <w:tcMar>
              <w:top w:w="80" w:type="nil"/>
              <w:left w:w="80" w:type="nil"/>
              <w:bottom w:w="80" w:type="nil"/>
              <w:right w:w="80" w:type="nil"/>
            </w:tcMar>
          </w:tcPr>
          <w:p w14:paraId="1A51C10D" w14:textId="48003892" w:rsidR="00E7566B" w:rsidRPr="009C10F1" w:rsidRDefault="005B517F" w:rsidP="00010D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kern w:val="1"/>
                <w:sz w:val="28"/>
                <w:szCs w:val="28"/>
              </w:rPr>
            </w:pPr>
            <w:r>
              <w:rPr>
                <w:kern w:val="1"/>
                <w:sz w:val="28"/>
                <w:szCs w:val="28"/>
              </w:rPr>
              <w:t>Legend – легенда</w:t>
            </w:r>
            <w:r w:rsidR="00023647">
              <w:rPr>
                <w:kern w:val="1"/>
                <w:sz w:val="28"/>
                <w:szCs w:val="28"/>
              </w:rPr>
              <w:t>.</w:t>
            </w:r>
          </w:p>
        </w:tc>
      </w:tr>
    </w:tbl>
    <w:p w14:paraId="049DD71D" w14:textId="521CDDEA" w:rsidR="00001CE5" w:rsidRPr="00023647" w:rsidRDefault="002E74F1" w:rsidP="002C75FE">
      <w:pPr>
        <w:spacing w:line="360" w:lineRule="auto"/>
        <w:ind w:firstLine="709"/>
        <w:jc w:val="both"/>
        <w:rPr>
          <w:color w:val="000000"/>
          <w:sz w:val="28"/>
          <w:szCs w:val="28"/>
        </w:rPr>
      </w:pPr>
      <w:r>
        <w:rPr>
          <w:color w:val="000000"/>
          <w:sz w:val="28"/>
          <w:szCs w:val="28"/>
        </w:rPr>
        <w:t>В данных примерах также выполнены</w:t>
      </w:r>
      <w:r w:rsidR="008F0ED3">
        <w:rPr>
          <w:color w:val="000000"/>
          <w:sz w:val="28"/>
          <w:szCs w:val="28"/>
        </w:rPr>
        <w:t xml:space="preserve"> п</w:t>
      </w:r>
      <w:r>
        <w:rPr>
          <w:color w:val="000000"/>
          <w:sz w:val="28"/>
          <w:szCs w:val="28"/>
        </w:rPr>
        <w:t>еревод отдельных слова и поиск</w:t>
      </w:r>
      <w:r w:rsidR="002C75FE">
        <w:rPr>
          <w:color w:val="000000"/>
          <w:sz w:val="28"/>
          <w:szCs w:val="28"/>
        </w:rPr>
        <w:t> </w:t>
      </w:r>
      <w:r>
        <w:rPr>
          <w:color w:val="000000"/>
          <w:sz w:val="28"/>
          <w:szCs w:val="28"/>
        </w:rPr>
        <w:t>дефиниций с помощью Кембриджского и Оксфордского словарей</w:t>
      </w:r>
      <w:r w:rsidR="008F0ED3">
        <w:rPr>
          <w:color w:val="000000"/>
          <w:sz w:val="28"/>
          <w:szCs w:val="28"/>
        </w:rPr>
        <w:t>.</w:t>
      </w:r>
    </w:p>
    <w:p w14:paraId="2B1FB8D4" w14:textId="77D881D5" w:rsidR="00406106" w:rsidRPr="00F44AE2" w:rsidRDefault="00001CE5" w:rsidP="00406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kern w:val="1"/>
          <w:sz w:val="28"/>
          <w:szCs w:val="28"/>
        </w:rPr>
      </w:pPr>
      <w:r w:rsidRPr="000714D4">
        <w:rPr>
          <w:bCs/>
          <w:i/>
          <w:color w:val="000000"/>
          <w:sz w:val="28"/>
          <w:szCs w:val="28"/>
        </w:rPr>
        <w:t>К</w:t>
      </w:r>
      <w:r w:rsidR="00406106">
        <w:rPr>
          <w:i/>
          <w:color w:val="000000"/>
          <w:sz w:val="28"/>
          <w:szCs w:val="28"/>
        </w:rPr>
        <w:t xml:space="preserve">ак тот дикарь, в недоумении подобравший странный выброс ли </w:t>
      </w:r>
      <w:r w:rsidRPr="000714D4">
        <w:rPr>
          <w:i/>
          <w:color w:val="000000"/>
          <w:sz w:val="28"/>
          <w:szCs w:val="28"/>
        </w:rPr>
        <w:t>океана?</w:t>
      </w:r>
      <w:r>
        <w:rPr>
          <w:i/>
          <w:color w:val="000000"/>
          <w:sz w:val="28"/>
          <w:szCs w:val="28"/>
        </w:rPr>
        <w:t xml:space="preserve"> </w:t>
      </w:r>
      <w:r w:rsidR="00600CA2" w:rsidRPr="000714D4">
        <w:rPr>
          <w:i/>
          <w:color w:val="000000"/>
          <w:sz w:val="28"/>
          <w:szCs w:val="28"/>
        </w:rPr>
        <w:t>З</w:t>
      </w:r>
      <w:r w:rsidRPr="000714D4">
        <w:rPr>
          <w:i/>
          <w:color w:val="000000"/>
          <w:sz w:val="28"/>
          <w:szCs w:val="28"/>
        </w:rPr>
        <w:t xml:space="preserve">ахоронок песков? </w:t>
      </w:r>
      <w:r w:rsidR="00600CA2" w:rsidRPr="000714D4">
        <w:rPr>
          <w:i/>
          <w:color w:val="000000"/>
          <w:sz w:val="28"/>
          <w:szCs w:val="28"/>
        </w:rPr>
        <w:t>И</w:t>
      </w:r>
      <w:r w:rsidR="00406106">
        <w:rPr>
          <w:i/>
          <w:color w:val="000000"/>
          <w:sz w:val="28"/>
          <w:szCs w:val="28"/>
        </w:rPr>
        <w:t xml:space="preserve">ли с </w:t>
      </w:r>
      <w:r w:rsidR="0078524C">
        <w:rPr>
          <w:i/>
          <w:color w:val="000000"/>
          <w:sz w:val="28"/>
          <w:szCs w:val="28"/>
        </w:rPr>
        <w:t xml:space="preserve">неба упавший непонятный </w:t>
      </w:r>
      <w:r w:rsidRPr="000714D4">
        <w:rPr>
          <w:i/>
          <w:color w:val="000000"/>
          <w:sz w:val="28"/>
          <w:szCs w:val="28"/>
        </w:rPr>
        <w:t>предмет?</w:t>
      </w:r>
      <w:r w:rsidR="0078524C">
        <w:rPr>
          <w:i/>
          <w:color w:val="000000"/>
          <w:sz w:val="28"/>
          <w:szCs w:val="28"/>
        </w:rPr>
        <w:t xml:space="preserve"> </w:t>
      </w:r>
      <w:r>
        <w:rPr>
          <w:i/>
          <w:color w:val="000000"/>
          <w:sz w:val="28"/>
          <w:szCs w:val="28"/>
        </w:rPr>
        <w:t xml:space="preserve">Странный выброс </w:t>
      </w:r>
      <w:r w:rsidRPr="000714D4">
        <w:rPr>
          <w:color w:val="000000"/>
          <w:sz w:val="28"/>
          <w:szCs w:val="28"/>
        </w:rPr>
        <w:t xml:space="preserve">переводится как </w:t>
      </w:r>
      <w:r w:rsidRPr="000714D4">
        <w:rPr>
          <w:i/>
          <w:color w:val="000000"/>
          <w:sz w:val="28"/>
          <w:szCs w:val="28"/>
          <w:lang w:val="en-US"/>
        </w:rPr>
        <w:t>strange</w:t>
      </w:r>
      <w:r w:rsidRPr="009D64B2">
        <w:rPr>
          <w:i/>
          <w:color w:val="000000"/>
          <w:sz w:val="28"/>
          <w:szCs w:val="28"/>
        </w:rPr>
        <w:t xml:space="preserve"> </w:t>
      </w:r>
      <w:r w:rsidRPr="000714D4">
        <w:rPr>
          <w:i/>
          <w:color w:val="000000"/>
          <w:sz w:val="28"/>
          <w:szCs w:val="28"/>
          <w:lang w:val="en-US"/>
        </w:rPr>
        <w:t>object</w:t>
      </w:r>
      <w:r w:rsidRPr="009D64B2">
        <w:rPr>
          <w:i/>
          <w:color w:val="000000"/>
          <w:sz w:val="28"/>
          <w:szCs w:val="28"/>
        </w:rPr>
        <w:t xml:space="preserve"> </w:t>
      </w:r>
      <w:r w:rsidRPr="000714D4">
        <w:rPr>
          <w:i/>
          <w:color w:val="000000"/>
          <w:sz w:val="28"/>
          <w:szCs w:val="28"/>
          <w:lang w:val="en-US"/>
        </w:rPr>
        <w:t>cast</w:t>
      </w:r>
      <w:r w:rsidRPr="009D64B2">
        <w:rPr>
          <w:i/>
          <w:color w:val="000000"/>
          <w:sz w:val="28"/>
          <w:szCs w:val="28"/>
        </w:rPr>
        <w:t xml:space="preserve"> </w:t>
      </w:r>
      <w:r w:rsidRPr="000714D4">
        <w:rPr>
          <w:i/>
          <w:color w:val="000000"/>
          <w:sz w:val="28"/>
          <w:szCs w:val="28"/>
          <w:lang w:val="en-US"/>
        </w:rPr>
        <w:t>up</w:t>
      </w:r>
      <w:r w:rsidRPr="009D64B2">
        <w:rPr>
          <w:i/>
          <w:color w:val="000000"/>
          <w:sz w:val="28"/>
          <w:szCs w:val="28"/>
        </w:rPr>
        <w:t>, океан</w:t>
      </w:r>
      <w:r w:rsidRPr="009D64B2">
        <w:rPr>
          <w:color w:val="000000"/>
          <w:sz w:val="28"/>
          <w:szCs w:val="28"/>
        </w:rPr>
        <w:t xml:space="preserve"> переводится как </w:t>
      </w:r>
      <w:r>
        <w:rPr>
          <w:i/>
          <w:color w:val="000000"/>
          <w:sz w:val="28"/>
          <w:szCs w:val="28"/>
          <w:lang w:val="en-US"/>
        </w:rPr>
        <w:t>sea</w:t>
      </w:r>
      <w:r w:rsidRPr="009D64B2">
        <w:rPr>
          <w:i/>
          <w:color w:val="000000"/>
          <w:sz w:val="28"/>
          <w:szCs w:val="28"/>
        </w:rPr>
        <w:t xml:space="preserve">, </w:t>
      </w:r>
      <w:r w:rsidRPr="009D64B2">
        <w:rPr>
          <w:color w:val="000000"/>
          <w:sz w:val="28"/>
          <w:szCs w:val="28"/>
        </w:rPr>
        <w:t>упускается час</w:t>
      </w:r>
      <w:r w:rsidR="00921041">
        <w:rPr>
          <w:color w:val="000000"/>
          <w:sz w:val="28"/>
          <w:szCs w:val="28"/>
        </w:rPr>
        <w:t xml:space="preserve">тица </w:t>
      </w:r>
      <w:r w:rsidR="00921041" w:rsidRPr="00921041">
        <w:rPr>
          <w:i/>
          <w:color w:val="000000"/>
          <w:sz w:val="28"/>
          <w:szCs w:val="28"/>
        </w:rPr>
        <w:t>ли</w:t>
      </w:r>
      <w:r w:rsidR="00406106">
        <w:rPr>
          <w:color w:val="000000"/>
          <w:sz w:val="28"/>
          <w:szCs w:val="28"/>
        </w:rPr>
        <w:t>,</w:t>
      </w:r>
      <w:r w:rsidR="00921041">
        <w:rPr>
          <w:color w:val="000000"/>
          <w:sz w:val="28"/>
          <w:szCs w:val="28"/>
        </w:rPr>
        <w:t xml:space="preserve"> а </w:t>
      </w:r>
      <w:r w:rsidR="00406106" w:rsidRPr="00921041">
        <w:rPr>
          <w:i/>
          <w:color w:val="000000"/>
          <w:sz w:val="28"/>
          <w:szCs w:val="28"/>
        </w:rPr>
        <w:t>захоронок</w:t>
      </w:r>
      <w:r w:rsidR="00921041" w:rsidRPr="00921041">
        <w:rPr>
          <w:i/>
          <w:color w:val="000000"/>
          <w:sz w:val="28"/>
          <w:szCs w:val="28"/>
        </w:rPr>
        <w:t xml:space="preserve"> песков</w:t>
      </w:r>
      <w:r w:rsidR="00406106" w:rsidRPr="00921041">
        <w:rPr>
          <w:i/>
          <w:color w:val="000000"/>
          <w:sz w:val="28"/>
          <w:szCs w:val="28"/>
        </w:rPr>
        <w:t xml:space="preserve"> </w:t>
      </w:r>
      <w:r w:rsidR="00406106">
        <w:rPr>
          <w:color w:val="000000"/>
          <w:sz w:val="28"/>
          <w:szCs w:val="28"/>
        </w:rPr>
        <w:t xml:space="preserve">– </w:t>
      </w:r>
      <w:r w:rsidR="00921041">
        <w:rPr>
          <w:color w:val="000000"/>
          <w:sz w:val="28"/>
          <w:szCs w:val="28"/>
        </w:rPr>
        <w:t>"</w:t>
      </w:r>
      <w:r>
        <w:rPr>
          <w:color w:val="000000"/>
          <w:sz w:val="28"/>
          <w:szCs w:val="28"/>
          <w:lang w:val="en-US"/>
        </w:rPr>
        <w:t>something</w:t>
      </w:r>
      <w:r w:rsidRPr="009D64B2">
        <w:rPr>
          <w:color w:val="000000"/>
          <w:sz w:val="28"/>
          <w:szCs w:val="28"/>
        </w:rPr>
        <w:t xml:space="preserve"> </w:t>
      </w:r>
      <w:r>
        <w:rPr>
          <w:color w:val="000000"/>
          <w:sz w:val="28"/>
          <w:szCs w:val="28"/>
          <w:lang w:val="en-US"/>
        </w:rPr>
        <w:t>long</w:t>
      </w:r>
      <w:r w:rsidRPr="009D64B2">
        <w:rPr>
          <w:color w:val="000000"/>
          <w:sz w:val="28"/>
          <w:szCs w:val="28"/>
        </w:rPr>
        <w:t xml:space="preserve"> </w:t>
      </w:r>
      <w:r>
        <w:rPr>
          <w:color w:val="000000"/>
          <w:sz w:val="28"/>
          <w:szCs w:val="28"/>
          <w:lang w:val="en-US"/>
        </w:rPr>
        <w:t>buried</w:t>
      </w:r>
      <w:r w:rsidRPr="009D64B2">
        <w:rPr>
          <w:color w:val="000000"/>
          <w:sz w:val="28"/>
          <w:szCs w:val="28"/>
        </w:rPr>
        <w:t xml:space="preserve"> </w:t>
      </w:r>
      <w:r>
        <w:rPr>
          <w:color w:val="000000"/>
          <w:sz w:val="28"/>
          <w:szCs w:val="28"/>
          <w:lang w:val="en-US"/>
        </w:rPr>
        <w:t>in</w:t>
      </w:r>
      <w:r w:rsidRPr="009D64B2">
        <w:rPr>
          <w:color w:val="000000"/>
          <w:sz w:val="28"/>
          <w:szCs w:val="28"/>
        </w:rPr>
        <w:t xml:space="preserve"> </w:t>
      </w:r>
      <w:r>
        <w:rPr>
          <w:color w:val="000000"/>
          <w:sz w:val="28"/>
          <w:szCs w:val="28"/>
          <w:lang w:val="en-US"/>
        </w:rPr>
        <w:t>the</w:t>
      </w:r>
      <w:r w:rsidRPr="009D64B2">
        <w:rPr>
          <w:color w:val="000000"/>
          <w:sz w:val="28"/>
          <w:szCs w:val="28"/>
        </w:rPr>
        <w:t xml:space="preserve"> </w:t>
      </w:r>
      <w:r>
        <w:rPr>
          <w:color w:val="000000"/>
          <w:sz w:val="28"/>
          <w:szCs w:val="28"/>
          <w:lang w:val="en-US"/>
        </w:rPr>
        <w:t>sand</w:t>
      </w:r>
      <w:r w:rsidRPr="009D64B2">
        <w:rPr>
          <w:color w:val="000000"/>
          <w:sz w:val="28"/>
          <w:szCs w:val="28"/>
        </w:rPr>
        <w:t>”.</w:t>
      </w:r>
    </w:p>
    <w:p w14:paraId="511A80BA" w14:textId="394093FF" w:rsidR="00486E10" w:rsidRPr="009D64B2" w:rsidRDefault="00486E10" w:rsidP="00010DBE">
      <w:pPr>
        <w:spacing w:line="360" w:lineRule="auto"/>
        <w:ind w:firstLine="709"/>
        <w:jc w:val="both"/>
        <w:rPr>
          <w:color w:val="000000"/>
          <w:sz w:val="28"/>
          <w:szCs w:val="28"/>
        </w:rPr>
      </w:pPr>
      <w:r>
        <w:rPr>
          <w:i/>
          <w:color w:val="000000"/>
          <w:sz w:val="28"/>
          <w:szCs w:val="28"/>
        </w:rPr>
        <w:t xml:space="preserve">Пренебрегли </w:t>
      </w:r>
      <w:r>
        <w:rPr>
          <w:color w:val="000000"/>
          <w:sz w:val="28"/>
          <w:szCs w:val="28"/>
        </w:rPr>
        <w:t xml:space="preserve">переведено как </w:t>
      </w:r>
      <w:r>
        <w:rPr>
          <w:i/>
          <w:color w:val="000000"/>
          <w:sz w:val="28"/>
          <w:szCs w:val="28"/>
          <w:lang w:val="en-US"/>
        </w:rPr>
        <w:t>took</w:t>
      </w:r>
      <w:r w:rsidRPr="009D64B2">
        <w:rPr>
          <w:i/>
          <w:color w:val="000000"/>
          <w:sz w:val="28"/>
          <w:szCs w:val="28"/>
        </w:rPr>
        <w:t xml:space="preserve"> </w:t>
      </w:r>
      <w:r>
        <w:rPr>
          <w:i/>
          <w:color w:val="000000"/>
          <w:sz w:val="28"/>
          <w:szCs w:val="28"/>
          <w:lang w:val="en-US"/>
        </w:rPr>
        <w:t>no</w:t>
      </w:r>
      <w:r w:rsidRPr="009D64B2">
        <w:rPr>
          <w:i/>
          <w:color w:val="000000"/>
          <w:sz w:val="28"/>
          <w:szCs w:val="28"/>
        </w:rPr>
        <w:t xml:space="preserve"> </w:t>
      </w:r>
      <w:r>
        <w:rPr>
          <w:i/>
          <w:color w:val="000000"/>
          <w:sz w:val="28"/>
          <w:szCs w:val="28"/>
          <w:lang w:val="en-US"/>
        </w:rPr>
        <w:t>heed</w:t>
      </w:r>
      <w:r w:rsidRPr="009D64B2">
        <w:rPr>
          <w:i/>
          <w:color w:val="000000"/>
          <w:sz w:val="28"/>
          <w:szCs w:val="28"/>
        </w:rPr>
        <w:t xml:space="preserve"> (</w:t>
      </w:r>
      <w:r>
        <w:rPr>
          <w:i/>
          <w:color w:val="000000"/>
          <w:sz w:val="28"/>
          <w:szCs w:val="28"/>
        </w:rPr>
        <w:t>не обратили внимание</w:t>
      </w:r>
      <w:r w:rsidR="00406106">
        <w:rPr>
          <w:color w:val="000000"/>
          <w:sz w:val="28"/>
          <w:szCs w:val="28"/>
        </w:rPr>
        <w:t>).</w:t>
      </w:r>
    </w:p>
    <w:p w14:paraId="25476942" w14:textId="7A0AF79D" w:rsidR="000133F2" w:rsidRPr="000133F2" w:rsidRDefault="000133F2" w:rsidP="00010DBE">
      <w:pPr>
        <w:spacing w:line="360" w:lineRule="auto"/>
        <w:ind w:firstLine="709"/>
        <w:jc w:val="both"/>
        <w:rPr>
          <w:color w:val="000000"/>
          <w:sz w:val="28"/>
          <w:szCs w:val="28"/>
        </w:rPr>
      </w:pPr>
      <w:r w:rsidRPr="000133F2">
        <w:rPr>
          <w:color w:val="000000"/>
          <w:sz w:val="28"/>
          <w:szCs w:val="28"/>
        </w:rPr>
        <w:t>Глагол</w:t>
      </w:r>
      <w:r>
        <w:rPr>
          <w:i/>
          <w:color w:val="000000"/>
          <w:sz w:val="28"/>
          <w:szCs w:val="28"/>
        </w:rPr>
        <w:t xml:space="preserve"> з</w:t>
      </w:r>
      <w:r w:rsidRPr="000133F2">
        <w:rPr>
          <w:i/>
          <w:color w:val="000000"/>
          <w:sz w:val="28"/>
          <w:szCs w:val="28"/>
        </w:rPr>
        <w:t>нает</w:t>
      </w:r>
      <w:r>
        <w:rPr>
          <w:color w:val="000000"/>
          <w:sz w:val="28"/>
          <w:szCs w:val="28"/>
        </w:rPr>
        <w:t xml:space="preserve"> используется  при переводе в значении </w:t>
      </w:r>
      <w:r>
        <w:rPr>
          <w:i/>
          <w:color w:val="000000"/>
          <w:sz w:val="28"/>
          <w:szCs w:val="28"/>
          <w:lang w:val="en-US"/>
        </w:rPr>
        <w:t>to</w:t>
      </w:r>
      <w:r w:rsidRPr="009D64B2">
        <w:rPr>
          <w:i/>
          <w:color w:val="000000"/>
          <w:sz w:val="28"/>
          <w:szCs w:val="28"/>
        </w:rPr>
        <w:t xml:space="preserve"> </w:t>
      </w:r>
      <w:r>
        <w:rPr>
          <w:i/>
          <w:color w:val="000000"/>
          <w:sz w:val="28"/>
          <w:szCs w:val="28"/>
          <w:lang w:val="en-US"/>
        </w:rPr>
        <w:t>recognize</w:t>
      </w:r>
      <w:r w:rsidRPr="009D64B2">
        <w:rPr>
          <w:i/>
          <w:color w:val="000000"/>
          <w:sz w:val="28"/>
          <w:szCs w:val="28"/>
        </w:rPr>
        <w:t xml:space="preserve"> </w:t>
      </w:r>
      <w:r w:rsidRPr="009D64B2">
        <w:rPr>
          <w:color w:val="000000"/>
          <w:sz w:val="28"/>
          <w:szCs w:val="28"/>
        </w:rPr>
        <w:t>(</w:t>
      </w:r>
      <w:r>
        <w:rPr>
          <w:color w:val="000000"/>
          <w:sz w:val="28"/>
          <w:szCs w:val="28"/>
        </w:rPr>
        <w:t>осознавать) и в английском языке используется в значении узнать уже что-то известное до настоя</w:t>
      </w:r>
      <w:r w:rsidR="00406106">
        <w:rPr>
          <w:color w:val="000000"/>
          <w:sz w:val="28"/>
          <w:szCs w:val="28"/>
        </w:rPr>
        <w:t>щего момента. В оригинале же А. И. Солженицын использовал гла</w:t>
      </w:r>
      <w:r>
        <w:rPr>
          <w:color w:val="000000"/>
          <w:sz w:val="28"/>
          <w:szCs w:val="28"/>
        </w:rPr>
        <w:t xml:space="preserve">гол </w:t>
      </w:r>
      <w:r w:rsidRPr="000133F2">
        <w:rPr>
          <w:i/>
          <w:color w:val="000000"/>
          <w:sz w:val="28"/>
          <w:szCs w:val="28"/>
        </w:rPr>
        <w:t>знае</w:t>
      </w:r>
      <w:r>
        <w:rPr>
          <w:i/>
          <w:color w:val="000000"/>
          <w:sz w:val="28"/>
          <w:szCs w:val="28"/>
        </w:rPr>
        <w:t>т</w:t>
      </w:r>
      <w:r>
        <w:rPr>
          <w:color w:val="000000"/>
          <w:sz w:val="28"/>
          <w:szCs w:val="28"/>
        </w:rPr>
        <w:t>, что означает полную уверенность во владении информации.</w:t>
      </w:r>
    </w:p>
    <w:p w14:paraId="2A2B99DE" w14:textId="7EF2CB4B" w:rsidR="00F5021A" w:rsidRPr="009D64B2" w:rsidRDefault="006F7008" w:rsidP="00010DBE">
      <w:pPr>
        <w:spacing w:line="360" w:lineRule="auto"/>
        <w:ind w:firstLine="709"/>
        <w:jc w:val="both"/>
        <w:rPr>
          <w:color w:val="000000"/>
          <w:sz w:val="28"/>
          <w:szCs w:val="28"/>
        </w:rPr>
      </w:pPr>
      <w:r w:rsidRPr="006F7008">
        <w:rPr>
          <w:color w:val="000000"/>
          <w:sz w:val="28"/>
          <w:szCs w:val="28"/>
        </w:rPr>
        <w:lastRenderedPageBreak/>
        <w:t>Прилагательное</w:t>
      </w:r>
      <w:r>
        <w:rPr>
          <w:i/>
          <w:color w:val="000000"/>
          <w:sz w:val="28"/>
          <w:szCs w:val="28"/>
        </w:rPr>
        <w:t xml:space="preserve"> ослепительный </w:t>
      </w:r>
      <w:r>
        <w:rPr>
          <w:color w:val="000000"/>
          <w:sz w:val="28"/>
          <w:szCs w:val="28"/>
        </w:rPr>
        <w:t xml:space="preserve">переведено на английский как </w:t>
      </w:r>
      <w:r w:rsidRPr="006F7008">
        <w:rPr>
          <w:i/>
          <w:color w:val="000000"/>
          <w:sz w:val="28"/>
          <w:szCs w:val="28"/>
          <w:lang w:val="en-US"/>
        </w:rPr>
        <w:t>dazzling</w:t>
      </w:r>
      <w:r w:rsidRPr="009D64B2">
        <w:rPr>
          <w:color w:val="000000"/>
          <w:sz w:val="28"/>
          <w:szCs w:val="28"/>
        </w:rPr>
        <w:t xml:space="preserve"> и имеет ряд описательных значений: блестящий, великолепныцй, ослепительный.</w:t>
      </w:r>
    </w:p>
    <w:p w14:paraId="42015B08" w14:textId="7A975F8F" w:rsidR="00B177E8" w:rsidRPr="00406106" w:rsidRDefault="00CE06DA" w:rsidP="00406106">
      <w:pPr>
        <w:spacing w:line="360" w:lineRule="auto"/>
        <w:ind w:firstLine="709"/>
        <w:jc w:val="both"/>
        <w:rPr>
          <w:i/>
          <w:kern w:val="1"/>
          <w:sz w:val="28"/>
          <w:szCs w:val="28"/>
        </w:rPr>
      </w:pPr>
      <w:r>
        <w:rPr>
          <w:i/>
          <w:kern w:val="1"/>
          <w:sz w:val="28"/>
          <w:szCs w:val="28"/>
          <w:lang w:val="en-US"/>
        </w:rPr>
        <w:t>A</w:t>
      </w:r>
      <w:r w:rsidRPr="00CE06DA">
        <w:rPr>
          <w:i/>
          <w:kern w:val="1"/>
          <w:sz w:val="28"/>
          <w:szCs w:val="28"/>
        </w:rPr>
        <w:t>rch</w:t>
      </w:r>
      <w:r w:rsidR="00406106">
        <w:rPr>
          <w:i/>
          <w:kern w:val="1"/>
          <w:sz w:val="28"/>
          <w:szCs w:val="28"/>
        </w:rPr>
        <w:t>a</w:t>
      </w:r>
      <w:r w:rsidR="00406106">
        <w:rPr>
          <w:i/>
          <w:kern w:val="1"/>
          <w:sz w:val="28"/>
          <w:szCs w:val="28"/>
          <w:lang w:val="en-US"/>
        </w:rPr>
        <w:t>eo</w:t>
      </w:r>
      <w:r w:rsidRPr="00CE06DA">
        <w:rPr>
          <w:i/>
          <w:kern w:val="1"/>
          <w:sz w:val="28"/>
          <w:szCs w:val="28"/>
        </w:rPr>
        <w:t>logists have yet to discove</w:t>
      </w:r>
      <w:r>
        <w:rPr>
          <w:i/>
          <w:kern w:val="1"/>
          <w:sz w:val="28"/>
          <w:szCs w:val="28"/>
        </w:rPr>
        <w:t xml:space="preserve">r </w:t>
      </w:r>
      <w:r w:rsidR="00600CA2">
        <w:rPr>
          <w:kern w:val="1"/>
          <w:sz w:val="28"/>
          <w:szCs w:val="28"/>
        </w:rPr>
        <w:t>–</w:t>
      </w:r>
      <w:r>
        <w:rPr>
          <w:kern w:val="1"/>
          <w:sz w:val="28"/>
          <w:szCs w:val="28"/>
        </w:rPr>
        <w:t xml:space="preserve"> при таком переводе поменялся смысл и означает, что археологам ещё предстоит обнаружить, хотя в оригинале смысл в том, что археологи совсем не обнаруживают, но можно только догадаться, что им ещё предстоит это сделать.</w:t>
      </w:r>
      <w:r w:rsidR="00406106">
        <w:rPr>
          <w:kern w:val="1"/>
          <w:sz w:val="28"/>
          <w:szCs w:val="28"/>
        </w:rPr>
        <w:t xml:space="preserve"> </w:t>
      </w:r>
      <w:r w:rsidR="00406106">
        <w:rPr>
          <w:i/>
          <w:kern w:val="1"/>
          <w:sz w:val="28"/>
          <w:szCs w:val="28"/>
        </w:rPr>
        <w:t xml:space="preserve">Когда бы не было у наc искусства </w:t>
      </w:r>
      <w:r w:rsidR="00406106">
        <w:rPr>
          <w:kern w:val="1"/>
          <w:sz w:val="28"/>
          <w:szCs w:val="28"/>
        </w:rPr>
        <w:t xml:space="preserve">переводчик при переводе использовал </w:t>
      </w:r>
      <w:r w:rsidR="00406106">
        <w:rPr>
          <w:i/>
          <w:kern w:val="1"/>
          <w:sz w:val="28"/>
          <w:szCs w:val="28"/>
          <w:lang w:val="en-US"/>
        </w:rPr>
        <w:t>we</w:t>
      </w:r>
      <w:r w:rsidR="00406106" w:rsidRPr="00F44AE2">
        <w:rPr>
          <w:i/>
          <w:kern w:val="1"/>
          <w:sz w:val="28"/>
          <w:szCs w:val="28"/>
        </w:rPr>
        <w:t xml:space="preserve"> </w:t>
      </w:r>
      <w:r w:rsidR="00406106">
        <w:rPr>
          <w:i/>
          <w:kern w:val="1"/>
          <w:sz w:val="28"/>
          <w:szCs w:val="28"/>
          <w:lang w:val="en-US"/>
        </w:rPr>
        <w:t>possessed</w:t>
      </w:r>
      <w:r w:rsidR="00406106" w:rsidRPr="00F44AE2">
        <w:rPr>
          <w:i/>
          <w:kern w:val="1"/>
          <w:sz w:val="28"/>
          <w:szCs w:val="28"/>
        </w:rPr>
        <w:t xml:space="preserve"> </w:t>
      </w:r>
      <w:r w:rsidR="00406106">
        <w:rPr>
          <w:i/>
          <w:kern w:val="1"/>
          <w:sz w:val="28"/>
          <w:szCs w:val="28"/>
          <w:lang w:val="en-US"/>
        </w:rPr>
        <w:t>no</w:t>
      </w:r>
      <w:r w:rsidR="00406106" w:rsidRPr="00F44AE2">
        <w:rPr>
          <w:i/>
          <w:kern w:val="1"/>
          <w:sz w:val="28"/>
          <w:szCs w:val="28"/>
        </w:rPr>
        <w:t xml:space="preserve"> </w:t>
      </w:r>
      <w:r w:rsidR="00406106">
        <w:rPr>
          <w:i/>
          <w:kern w:val="1"/>
          <w:sz w:val="28"/>
          <w:szCs w:val="28"/>
          <w:lang w:val="en-US"/>
        </w:rPr>
        <w:t>art</w:t>
      </w:r>
      <w:r w:rsidR="00406106" w:rsidRPr="00F44AE2">
        <w:rPr>
          <w:i/>
          <w:kern w:val="1"/>
          <w:sz w:val="28"/>
          <w:szCs w:val="28"/>
        </w:rPr>
        <w:t xml:space="preserve"> </w:t>
      </w:r>
      <w:r w:rsidR="00406106">
        <w:rPr>
          <w:kern w:val="1"/>
          <w:sz w:val="28"/>
          <w:szCs w:val="28"/>
        </w:rPr>
        <w:t xml:space="preserve">вместо, например, глагола </w:t>
      </w:r>
      <w:r w:rsidR="00406106" w:rsidRPr="00406106">
        <w:rPr>
          <w:i/>
          <w:kern w:val="1"/>
          <w:sz w:val="28"/>
          <w:szCs w:val="28"/>
          <w:lang w:val="en-US"/>
        </w:rPr>
        <w:t>to</w:t>
      </w:r>
      <w:r w:rsidR="00406106" w:rsidRPr="00F44AE2">
        <w:rPr>
          <w:i/>
          <w:kern w:val="1"/>
          <w:sz w:val="28"/>
          <w:szCs w:val="28"/>
        </w:rPr>
        <w:t xml:space="preserve"> </w:t>
      </w:r>
      <w:r w:rsidR="00406106" w:rsidRPr="00406106">
        <w:rPr>
          <w:i/>
          <w:kern w:val="1"/>
          <w:sz w:val="28"/>
          <w:szCs w:val="28"/>
          <w:lang w:val="en-US"/>
        </w:rPr>
        <w:t>have</w:t>
      </w:r>
      <w:r w:rsidR="00406106" w:rsidRPr="00F44AE2">
        <w:rPr>
          <w:kern w:val="1"/>
          <w:sz w:val="28"/>
          <w:szCs w:val="28"/>
        </w:rPr>
        <w:t>.</w:t>
      </w:r>
    </w:p>
    <w:p w14:paraId="61511B53" w14:textId="09B91970" w:rsidR="00F5021A" w:rsidRPr="00F44AE2" w:rsidRDefault="00B177E8" w:rsidP="00DD32B5">
      <w:pPr>
        <w:spacing w:line="360" w:lineRule="auto"/>
        <w:ind w:firstLine="709"/>
        <w:jc w:val="both"/>
        <w:rPr>
          <w:i/>
          <w:color w:val="000000"/>
          <w:sz w:val="28"/>
          <w:szCs w:val="28"/>
        </w:rPr>
      </w:pPr>
      <w:r>
        <w:rPr>
          <w:color w:val="000000"/>
          <w:sz w:val="28"/>
          <w:szCs w:val="28"/>
        </w:rPr>
        <w:t xml:space="preserve">  </w:t>
      </w:r>
      <w:r w:rsidR="002D3A91">
        <w:rPr>
          <w:color w:val="000000"/>
          <w:sz w:val="28"/>
          <w:szCs w:val="28"/>
        </w:rPr>
        <w:t>В предложении «</w:t>
      </w:r>
      <w:r w:rsidR="00406106">
        <w:rPr>
          <w:kern w:val="1"/>
          <w:sz w:val="28"/>
          <w:szCs w:val="28"/>
        </w:rPr>
        <w:t xml:space="preserve">И ошибались, и </w:t>
      </w:r>
      <w:r w:rsidR="006F7008" w:rsidRPr="009D64B2">
        <w:rPr>
          <w:kern w:val="1"/>
          <w:sz w:val="28"/>
          <w:szCs w:val="28"/>
        </w:rPr>
        <w:t>ошиб</w:t>
      </w:r>
      <w:r w:rsidR="00406106">
        <w:rPr>
          <w:kern w:val="1"/>
          <w:sz w:val="28"/>
          <w:szCs w:val="28"/>
        </w:rPr>
        <w:t xml:space="preserve">утся все </w:t>
      </w:r>
      <w:r w:rsidR="006F7008" w:rsidRPr="009D64B2">
        <w:rPr>
          <w:kern w:val="1"/>
          <w:sz w:val="28"/>
          <w:szCs w:val="28"/>
        </w:rPr>
        <w:t>предсказатели</w:t>
      </w:r>
      <w:r w:rsidR="002D3A91" w:rsidRPr="00780821">
        <w:rPr>
          <w:color w:val="000000"/>
          <w:sz w:val="28"/>
          <w:szCs w:val="28"/>
        </w:rPr>
        <w:t>…</w:t>
      </w:r>
      <w:r w:rsidR="002D3A91">
        <w:rPr>
          <w:color w:val="000000"/>
          <w:sz w:val="28"/>
          <w:szCs w:val="28"/>
        </w:rPr>
        <w:t xml:space="preserve">» реалия </w:t>
      </w:r>
      <w:r w:rsidR="002D3A91" w:rsidRPr="006F7008">
        <w:rPr>
          <w:i/>
          <w:color w:val="000000"/>
          <w:sz w:val="28"/>
          <w:szCs w:val="28"/>
        </w:rPr>
        <w:t>предсказатели</w:t>
      </w:r>
      <w:r w:rsidR="006F7008">
        <w:rPr>
          <w:color w:val="000000"/>
          <w:sz w:val="28"/>
          <w:szCs w:val="28"/>
        </w:rPr>
        <w:t xml:space="preserve"> при переводе</w:t>
      </w:r>
      <w:r w:rsidR="002D3A91">
        <w:rPr>
          <w:color w:val="000000"/>
          <w:sz w:val="28"/>
          <w:szCs w:val="28"/>
        </w:rPr>
        <w:t xml:space="preserve"> объединяет полное сочетания слов </w:t>
      </w:r>
      <w:r w:rsidR="0040576F">
        <w:rPr>
          <w:i/>
          <w:color w:val="000000"/>
          <w:sz w:val="28"/>
          <w:szCs w:val="28"/>
          <w:lang w:val="en-US"/>
        </w:rPr>
        <w:t>progno</w:t>
      </w:r>
      <w:r w:rsidR="002D3A91" w:rsidRPr="00B177E8">
        <w:rPr>
          <w:i/>
          <w:color w:val="000000"/>
          <w:sz w:val="28"/>
          <w:szCs w:val="28"/>
          <w:lang w:val="en-US"/>
        </w:rPr>
        <w:t>sticators</w:t>
      </w:r>
      <w:r w:rsidR="002D3A91" w:rsidRPr="00780821">
        <w:rPr>
          <w:i/>
          <w:color w:val="000000"/>
          <w:sz w:val="28"/>
          <w:szCs w:val="28"/>
        </w:rPr>
        <w:t xml:space="preserve"> </w:t>
      </w:r>
      <w:r w:rsidR="002D3A91" w:rsidRPr="00B177E8">
        <w:rPr>
          <w:i/>
          <w:color w:val="000000"/>
          <w:sz w:val="28"/>
          <w:szCs w:val="28"/>
          <w:lang w:val="en-US"/>
        </w:rPr>
        <w:t>of</w:t>
      </w:r>
      <w:r w:rsidR="002D3A91" w:rsidRPr="00780821">
        <w:rPr>
          <w:i/>
          <w:color w:val="000000"/>
          <w:sz w:val="28"/>
          <w:szCs w:val="28"/>
        </w:rPr>
        <w:t xml:space="preserve"> </w:t>
      </w:r>
      <w:r w:rsidR="002D3A91" w:rsidRPr="00B177E8">
        <w:rPr>
          <w:i/>
          <w:color w:val="000000"/>
          <w:sz w:val="28"/>
          <w:szCs w:val="28"/>
          <w:lang w:val="en-US"/>
        </w:rPr>
        <w:t>the</w:t>
      </w:r>
      <w:r w:rsidR="002D3A91" w:rsidRPr="00780821">
        <w:rPr>
          <w:i/>
          <w:color w:val="000000"/>
          <w:sz w:val="28"/>
          <w:szCs w:val="28"/>
        </w:rPr>
        <w:t xml:space="preserve"> </w:t>
      </w:r>
      <w:r w:rsidR="002D3A91" w:rsidRPr="00B177E8">
        <w:rPr>
          <w:i/>
          <w:color w:val="000000"/>
          <w:sz w:val="28"/>
          <w:szCs w:val="28"/>
          <w:lang w:val="en-US"/>
        </w:rPr>
        <w:t>decay</w:t>
      </w:r>
      <w:r w:rsidR="002D3A91" w:rsidRPr="00780821">
        <w:rPr>
          <w:i/>
          <w:color w:val="000000"/>
          <w:sz w:val="28"/>
          <w:szCs w:val="28"/>
        </w:rPr>
        <w:t xml:space="preserve">, </w:t>
      </w:r>
      <w:r w:rsidR="002D3A91" w:rsidRPr="00B177E8">
        <w:rPr>
          <w:i/>
          <w:color w:val="000000"/>
          <w:sz w:val="28"/>
          <w:szCs w:val="28"/>
          <w:lang w:val="en-US"/>
        </w:rPr>
        <w:t>degeneration</w:t>
      </w:r>
      <w:r w:rsidR="002D3A91" w:rsidRPr="00780821">
        <w:rPr>
          <w:i/>
          <w:color w:val="000000"/>
          <w:sz w:val="28"/>
          <w:szCs w:val="28"/>
        </w:rPr>
        <w:t xml:space="preserve"> </w:t>
      </w:r>
      <w:r w:rsidR="002D3A91" w:rsidRPr="00B177E8">
        <w:rPr>
          <w:i/>
          <w:color w:val="000000"/>
          <w:sz w:val="28"/>
          <w:szCs w:val="28"/>
          <w:lang w:val="en-US"/>
        </w:rPr>
        <w:t>and</w:t>
      </w:r>
      <w:r w:rsidR="002D3A91" w:rsidRPr="00780821">
        <w:rPr>
          <w:i/>
          <w:color w:val="000000"/>
          <w:sz w:val="28"/>
          <w:szCs w:val="28"/>
        </w:rPr>
        <w:t xml:space="preserve"> </w:t>
      </w:r>
      <w:r w:rsidR="002D3A91" w:rsidRPr="00B177E8">
        <w:rPr>
          <w:i/>
          <w:color w:val="000000"/>
          <w:sz w:val="28"/>
          <w:szCs w:val="28"/>
          <w:lang w:val="en-US"/>
        </w:rPr>
        <w:t>death</w:t>
      </w:r>
      <w:r w:rsidR="006F7008">
        <w:rPr>
          <w:color w:val="000000"/>
          <w:sz w:val="28"/>
          <w:szCs w:val="28"/>
        </w:rPr>
        <w:t xml:space="preserve">. </w:t>
      </w:r>
      <w:r w:rsidR="006F7008">
        <w:rPr>
          <w:i/>
          <w:color w:val="000000"/>
          <w:sz w:val="28"/>
          <w:szCs w:val="28"/>
        </w:rPr>
        <w:t>И</w:t>
      </w:r>
      <w:r w:rsidR="00F5021A" w:rsidRPr="00B177E8">
        <w:rPr>
          <w:i/>
          <w:color w:val="000000"/>
          <w:sz w:val="28"/>
          <w:szCs w:val="28"/>
        </w:rPr>
        <w:t>скус</w:t>
      </w:r>
      <w:r w:rsidRPr="00B177E8">
        <w:rPr>
          <w:i/>
          <w:color w:val="000000"/>
          <w:sz w:val="28"/>
          <w:szCs w:val="28"/>
          <w:lang w:val="en-US"/>
        </w:rPr>
        <w:t>c</w:t>
      </w:r>
      <w:r w:rsidR="00F5021A" w:rsidRPr="00B177E8">
        <w:rPr>
          <w:i/>
          <w:color w:val="000000"/>
          <w:sz w:val="28"/>
          <w:szCs w:val="28"/>
        </w:rPr>
        <w:t>тво</w:t>
      </w:r>
      <w:r w:rsidR="00F5021A" w:rsidRPr="009D64B2">
        <w:rPr>
          <w:i/>
          <w:color w:val="000000"/>
          <w:sz w:val="28"/>
          <w:szCs w:val="28"/>
          <w:lang w:val="en-US"/>
        </w:rPr>
        <w:t xml:space="preserve"> </w:t>
      </w:r>
      <w:r w:rsidR="00F5021A" w:rsidRPr="00B177E8">
        <w:rPr>
          <w:i/>
          <w:color w:val="000000"/>
          <w:sz w:val="28"/>
          <w:szCs w:val="28"/>
        </w:rPr>
        <w:t>разложится</w:t>
      </w:r>
      <w:r w:rsidR="00F5021A" w:rsidRPr="009D64B2">
        <w:rPr>
          <w:i/>
          <w:color w:val="000000"/>
          <w:sz w:val="28"/>
          <w:szCs w:val="28"/>
          <w:lang w:val="en-US"/>
        </w:rPr>
        <w:t>,</w:t>
      </w:r>
      <w:r w:rsidR="00DD32B5">
        <w:rPr>
          <w:i/>
          <w:color w:val="000000"/>
          <w:sz w:val="28"/>
          <w:szCs w:val="28"/>
          <w:lang w:val="en-US"/>
        </w:rPr>
        <w:t xml:space="preserve"> </w:t>
      </w:r>
      <w:r w:rsidR="00F5021A" w:rsidRPr="00B177E8">
        <w:rPr>
          <w:i/>
          <w:color w:val="000000"/>
          <w:sz w:val="28"/>
          <w:szCs w:val="28"/>
        </w:rPr>
        <w:t>изживет</w:t>
      </w:r>
      <w:r w:rsidR="00F5021A" w:rsidRPr="009D64B2">
        <w:rPr>
          <w:i/>
          <w:color w:val="000000"/>
          <w:sz w:val="28"/>
          <w:szCs w:val="28"/>
          <w:lang w:val="en-US"/>
        </w:rPr>
        <w:t xml:space="preserve"> </w:t>
      </w:r>
      <w:r w:rsidR="00F5021A" w:rsidRPr="00B177E8">
        <w:rPr>
          <w:i/>
          <w:color w:val="000000"/>
          <w:sz w:val="28"/>
          <w:szCs w:val="28"/>
        </w:rPr>
        <w:t>свои</w:t>
      </w:r>
      <w:r w:rsidR="00F5021A" w:rsidRPr="009D64B2">
        <w:rPr>
          <w:i/>
          <w:color w:val="000000"/>
          <w:sz w:val="28"/>
          <w:szCs w:val="28"/>
          <w:lang w:val="en-US"/>
        </w:rPr>
        <w:t xml:space="preserve"> </w:t>
      </w:r>
      <w:r w:rsidR="00F5021A" w:rsidRPr="00B177E8">
        <w:rPr>
          <w:i/>
          <w:color w:val="000000"/>
          <w:sz w:val="28"/>
          <w:szCs w:val="28"/>
        </w:rPr>
        <w:t>формы</w:t>
      </w:r>
      <w:r w:rsidR="00F5021A" w:rsidRPr="009D64B2">
        <w:rPr>
          <w:i/>
          <w:color w:val="000000"/>
          <w:sz w:val="28"/>
          <w:szCs w:val="28"/>
          <w:lang w:val="en-US"/>
        </w:rPr>
        <w:t xml:space="preserve"> </w:t>
      </w:r>
      <w:r w:rsidR="00F5021A" w:rsidRPr="00B177E8">
        <w:rPr>
          <w:i/>
          <w:color w:val="000000"/>
          <w:sz w:val="28"/>
          <w:szCs w:val="28"/>
        </w:rPr>
        <w:t>ум</w:t>
      </w:r>
      <w:r w:rsidR="00F5021A" w:rsidRPr="00B177E8">
        <w:rPr>
          <w:color w:val="000000"/>
          <w:sz w:val="28"/>
          <w:szCs w:val="28"/>
        </w:rPr>
        <w:t>рёт</w:t>
      </w:r>
      <w:r w:rsidR="006F7008" w:rsidRPr="009D64B2">
        <w:rPr>
          <w:color w:val="000000"/>
          <w:sz w:val="28"/>
          <w:szCs w:val="28"/>
          <w:lang w:val="en-US"/>
        </w:rPr>
        <w:t xml:space="preserve"> – </w:t>
      </w:r>
      <w:r w:rsidR="006F7008">
        <w:rPr>
          <w:i/>
          <w:color w:val="000000"/>
          <w:sz w:val="28"/>
          <w:szCs w:val="28"/>
          <w:lang w:val="en-US"/>
        </w:rPr>
        <w:t xml:space="preserve">the death of art </w:t>
      </w:r>
      <w:r w:rsidR="006F7008" w:rsidRPr="00B177E8">
        <w:rPr>
          <w:i/>
          <w:color w:val="000000"/>
          <w:sz w:val="28"/>
          <w:szCs w:val="28"/>
          <w:lang w:val="en-US"/>
        </w:rPr>
        <w:t>were</w:t>
      </w:r>
      <w:r w:rsidR="006F7008" w:rsidRPr="009D64B2">
        <w:rPr>
          <w:i/>
          <w:color w:val="000000"/>
          <w:sz w:val="28"/>
          <w:szCs w:val="28"/>
          <w:lang w:val="en-US"/>
        </w:rPr>
        <w:t xml:space="preserve"> </w:t>
      </w:r>
      <w:r w:rsidR="006F7008" w:rsidRPr="00B177E8">
        <w:rPr>
          <w:i/>
          <w:color w:val="000000"/>
          <w:sz w:val="28"/>
          <w:szCs w:val="28"/>
          <w:lang w:val="en-US"/>
        </w:rPr>
        <w:t>wrong</w:t>
      </w:r>
      <w:r w:rsidR="006F7008" w:rsidRPr="009D64B2">
        <w:rPr>
          <w:i/>
          <w:color w:val="000000"/>
          <w:sz w:val="28"/>
          <w:szCs w:val="28"/>
          <w:lang w:val="en-US"/>
        </w:rPr>
        <w:t xml:space="preserve"> </w:t>
      </w:r>
      <w:r w:rsidR="006F7008" w:rsidRPr="00B177E8">
        <w:rPr>
          <w:i/>
          <w:color w:val="000000"/>
          <w:sz w:val="28"/>
          <w:szCs w:val="28"/>
          <w:lang w:val="en-US"/>
        </w:rPr>
        <w:t>and</w:t>
      </w:r>
      <w:r w:rsidR="006F7008" w:rsidRPr="009D64B2">
        <w:rPr>
          <w:i/>
          <w:color w:val="000000"/>
          <w:sz w:val="28"/>
          <w:szCs w:val="28"/>
          <w:lang w:val="en-US"/>
        </w:rPr>
        <w:t xml:space="preserve"> </w:t>
      </w:r>
      <w:r w:rsidR="006F7008" w:rsidRPr="00B177E8">
        <w:rPr>
          <w:i/>
          <w:color w:val="000000"/>
          <w:sz w:val="28"/>
          <w:szCs w:val="28"/>
          <w:lang w:val="en-US"/>
        </w:rPr>
        <w:t>will</w:t>
      </w:r>
      <w:r w:rsidR="006F7008" w:rsidRPr="009D64B2">
        <w:rPr>
          <w:i/>
          <w:color w:val="000000"/>
          <w:sz w:val="28"/>
          <w:szCs w:val="28"/>
          <w:lang w:val="en-US"/>
        </w:rPr>
        <w:t xml:space="preserve"> </w:t>
      </w:r>
      <w:r w:rsidR="006F7008" w:rsidRPr="00B177E8">
        <w:rPr>
          <w:i/>
          <w:color w:val="000000"/>
          <w:sz w:val="28"/>
          <w:szCs w:val="28"/>
          <w:lang w:val="en-US"/>
        </w:rPr>
        <w:t>always</w:t>
      </w:r>
      <w:r w:rsidR="006F7008" w:rsidRPr="009D64B2">
        <w:rPr>
          <w:i/>
          <w:color w:val="000000"/>
          <w:sz w:val="28"/>
          <w:szCs w:val="28"/>
          <w:lang w:val="en-US"/>
        </w:rPr>
        <w:t xml:space="preserve"> </w:t>
      </w:r>
      <w:r w:rsidR="006F7008" w:rsidRPr="00B177E8">
        <w:rPr>
          <w:i/>
          <w:color w:val="000000"/>
          <w:sz w:val="28"/>
          <w:szCs w:val="28"/>
          <w:lang w:val="en-US"/>
        </w:rPr>
        <w:t>be</w:t>
      </w:r>
      <w:r w:rsidR="006F7008" w:rsidRPr="009D64B2">
        <w:rPr>
          <w:i/>
          <w:color w:val="000000"/>
          <w:sz w:val="28"/>
          <w:szCs w:val="28"/>
          <w:lang w:val="en-US"/>
        </w:rPr>
        <w:t xml:space="preserve"> </w:t>
      </w:r>
      <w:r w:rsidR="006F7008" w:rsidRPr="00B177E8">
        <w:rPr>
          <w:i/>
          <w:color w:val="000000"/>
          <w:sz w:val="28"/>
          <w:szCs w:val="28"/>
          <w:lang w:val="en-US"/>
        </w:rPr>
        <w:t>wrong</w:t>
      </w:r>
      <w:r w:rsidR="006F7008" w:rsidRPr="009D64B2">
        <w:rPr>
          <w:color w:val="000000"/>
          <w:sz w:val="28"/>
          <w:szCs w:val="28"/>
          <w:lang w:val="en-US"/>
        </w:rPr>
        <w:t xml:space="preserve">, </w:t>
      </w:r>
      <w:r w:rsidR="006F7008">
        <w:rPr>
          <w:i/>
          <w:color w:val="000000"/>
          <w:sz w:val="28"/>
          <w:szCs w:val="28"/>
        </w:rPr>
        <w:t>искусство</w:t>
      </w:r>
      <w:r w:rsidR="006F7008" w:rsidRPr="009D64B2">
        <w:rPr>
          <w:i/>
          <w:color w:val="000000"/>
          <w:sz w:val="28"/>
          <w:szCs w:val="28"/>
          <w:lang w:val="en-US"/>
        </w:rPr>
        <w:t xml:space="preserve"> </w:t>
      </w:r>
      <w:r w:rsidR="006F7008">
        <w:rPr>
          <w:i/>
          <w:color w:val="000000"/>
          <w:sz w:val="28"/>
          <w:szCs w:val="28"/>
        </w:rPr>
        <w:t>у</w:t>
      </w:r>
      <w:r w:rsidR="00F5021A" w:rsidRPr="00B177E8">
        <w:rPr>
          <w:i/>
          <w:color w:val="000000"/>
          <w:sz w:val="28"/>
          <w:szCs w:val="28"/>
        </w:rPr>
        <w:t>мрёт</w:t>
      </w:r>
      <w:r w:rsidR="00406106">
        <w:rPr>
          <w:color w:val="000000"/>
          <w:sz w:val="28"/>
          <w:szCs w:val="28"/>
          <w:lang w:val="en-US"/>
        </w:rPr>
        <w:t xml:space="preserve"> – </w:t>
      </w:r>
      <w:r w:rsidR="00F5021A" w:rsidRPr="009D64B2">
        <w:rPr>
          <w:color w:val="000000"/>
          <w:sz w:val="28"/>
          <w:szCs w:val="28"/>
          <w:lang w:val="en-US"/>
        </w:rPr>
        <w:t>«</w:t>
      </w:r>
      <w:r w:rsidR="00F5021A" w:rsidRPr="00B177E8">
        <w:rPr>
          <w:i/>
          <w:color w:val="000000"/>
          <w:sz w:val="28"/>
          <w:szCs w:val="28"/>
          <w:lang w:val="en-US"/>
        </w:rPr>
        <w:t>the</w:t>
      </w:r>
      <w:r w:rsidR="00F5021A" w:rsidRPr="009D64B2">
        <w:rPr>
          <w:i/>
          <w:color w:val="000000"/>
          <w:sz w:val="28"/>
          <w:szCs w:val="28"/>
          <w:lang w:val="en-US"/>
        </w:rPr>
        <w:t xml:space="preserve"> </w:t>
      </w:r>
      <w:r w:rsidR="00F5021A" w:rsidRPr="00B177E8">
        <w:rPr>
          <w:i/>
          <w:color w:val="000000"/>
          <w:sz w:val="28"/>
          <w:szCs w:val="28"/>
          <w:lang w:val="en-US"/>
        </w:rPr>
        <w:t>death</w:t>
      </w:r>
      <w:r w:rsidR="00F5021A" w:rsidRPr="009D64B2">
        <w:rPr>
          <w:i/>
          <w:color w:val="000000"/>
          <w:sz w:val="28"/>
          <w:szCs w:val="28"/>
          <w:lang w:val="en-US"/>
        </w:rPr>
        <w:t xml:space="preserve"> </w:t>
      </w:r>
      <w:r w:rsidR="00F5021A" w:rsidRPr="00B177E8">
        <w:rPr>
          <w:i/>
          <w:color w:val="000000"/>
          <w:sz w:val="28"/>
          <w:szCs w:val="28"/>
          <w:lang w:val="en-US"/>
        </w:rPr>
        <w:t>of</w:t>
      </w:r>
      <w:r w:rsidR="00F5021A" w:rsidRPr="009D64B2">
        <w:rPr>
          <w:i/>
          <w:color w:val="000000"/>
          <w:sz w:val="28"/>
          <w:szCs w:val="28"/>
          <w:lang w:val="en-US"/>
        </w:rPr>
        <w:t xml:space="preserve"> </w:t>
      </w:r>
      <w:r w:rsidR="00F5021A" w:rsidRPr="00B177E8">
        <w:rPr>
          <w:i/>
          <w:color w:val="000000"/>
          <w:sz w:val="28"/>
          <w:szCs w:val="28"/>
          <w:lang w:val="en-US"/>
        </w:rPr>
        <w:t>art</w:t>
      </w:r>
      <w:r w:rsidR="00F5021A" w:rsidRPr="009D64B2">
        <w:rPr>
          <w:color w:val="000000"/>
          <w:sz w:val="28"/>
          <w:szCs w:val="28"/>
          <w:lang w:val="en-US"/>
        </w:rPr>
        <w:t>» («</w:t>
      </w:r>
      <w:r w:rsidR="00F5021A" w:rsidRPr="00B177E8">
        <w:rPr>
          <w:i/>
          <w:color w:val="000000"/>
          <w:sz w:val="28"/>
          <w:szCs w:val="28"/>
        </w:rPr>
        <w:t>смерть</w:t>
      </w:r>
      <w:r w:rsidR="00F5021A" w:rsidRPr="009D64B2">
        <w:rPr>
          <w:i/>
          <w:color w:val="000000"/>
          <w:sz w:val="28"/>
          <w:szCs w:val="28"/>
          <w:lang w:val="en-US"/>
        </w:rPr>
        <w:t xml:space="preserve"> </w:t>
      </w:r>
      <w:r w:rsidR="00F5021A" w:rsidRPr="00B177E8">
        <w:rPr>
          <w:i/>
          <w:color w:val="000000"/>
          <w:sz w:val="28"/>
          <w:szCs w:val="28"/>
        </w:rPr>
        <w:t>искусст</w:t>
      </w:r>
      <w:r w:rsidR="00F5021A">
        <w:rPr>
          <w:color w:val="000000"/>
          <w:sz w:val="28"/>
          <w:szCs w:val="28"/>
        </w:rPr>
        <w:t>ва</w:t>
      </w:r>
      <w:r w:rsidR="00F5021A" w:rsidRPr="009D64B2">
        <w:rPr>
          <w:color w:val="000000"/>
          <w:sz w:val="28"/>
          <w:szCs w:val="28"/>
          <w:lang w:val="en-US"/>
        </w:rPr>
        <w:t>»).</w:t>
      </w:r>
      <w:r w:rsidR="00CE06DA" w:rsidRPr="009D64B2">
        <w:rPr>
          <w:color w:val="000000"/>
          <w:sz w:val="28"/>
          <w:szCs w:val="28"/>
          <w:lang w:val="en-US"/>
        </w:rPr>
        <w:t xml:space="preserve"> </w:t>
      </w:r>
      <w:r w:rsidR="00CE06DA">
        <w:rPr>
          <w:color w:val="000000"/>
          <w:sz w:val="28"/>
          <w:szCs w:val="28"/>
        </w:rPr>
        <w:t>Данное</w:t>
      </w:r>
      <w:r w:rsidR="006F7008">
        <w:rPr>
          <w:color w:val="000000"/>
          <w:sz w:val="28"/>
          <w:szCs w:val="28"/>
        </w:rPr>
        <w:t xml:space="preserve"> предложение переведено не</w:t>
      </w:r>
      <w:r w:rsidR="00921041">
        <w:rPr>
          <w:color w:val="000000"/>
          <w:sz w:val="28"/>
          <w:szCs w:val="28"/>
        </w:rPr>
        <w:t xml:space="preserve"> дословно, конструкция пред</w:t>
      </w:r>
      <w:r w:rsidR="006F7008">
        <w:rPr>
          <w:color w:val="000000"/>
          <w:sz w:val="28"/>
          <w:szCs w:val="28"/>
        </w:rPr>
        <w:t xml:space="preserve">ложения различается ввиду добавления словосочетаний и </w:t>
      </w:r>
      <w:r w:rsidR="00CE06DA">
        <w:rPr>
          <w:color w:val="000000"/>
          <w:sz w:val="28"/>
          <w:szCs w:val="28"/>
        </w:rPr>
        <w:t>изменения частей речи.</w:t>
      </w:r>
    </w:p>
    <w:p w14:paraId="0C692025" w14:textId="6D126492" w:rsidR="00F5021A" w:rsidRDefault="00001CE5" w:rsidP="002C75FE">
      <w:pPr>
        <w:spacing w:line="360" w:lineRule="auto"/>
        <w:ind w:firstLine="709"/>
        <w:jc w:val="both"/>
        <w:rPr>
          <w:color w:val="000000"/>
          <w:sz w:val="28"/>
          <w:szCs w:val="28"/>
        </w:rPr>
      </w:pPr>
      <w:r w:rsidRPr="009D64B2">
        <w:rPr>
          <w:color w:val="000000"/>
          <w:sz w:val="28"/>
          <w:szCs w:val="28"/>
          <w:lang w:val="en-US"/>
        </w:rPr>
        <w:t>«</w:t>
      </w:r>
      <w:r w:rsidR="0078524C">
        <w:rPr>
          <w:color w:val="000000"/>
          <w:sz w:val="28"/>
          <w:szCs w:val="28"/>
        </w:rPr>
        <w:t>Умрем</w:t>
      </w:r>
      <w:r w:rsidR="0078524C" w:rsidRPr="009D64B2">
        <w:rPr>
          <w:color w:val="000000"/>
          <w:sz w:val="28"/>
          <w:szCs w:val="28"/>
          <w:lang w:val="en-US"/>
        </w:rPr>
        <w:t xml:space="preserve"> – </w:t>
      </w:r>
      <w:r w:rsidR="0078524C">
        <w:rPr>
          <w:color w:val="000000"/>
          <w:sz w:val="28"/>
          <w:szCs w:val="28"/>
        </w:rPr>
        <w:t>мы</w:t>
      </w:r>
      <w:r w:rsidR="0078524C" w:rsidRPr="009D64B2">
        <w:rPr>
          <w:color w:val="000000"/>
          <w:sz w:val="28"/>
          <w:szCs w:val="28"/>
          <w:lang w:val="en-US"/>
        </w:rPr>
        <w:t xml:space="preserve">, </w:t>
      </w:r>
      <w:r w:rsidR="0078524C">
        <w:rPr>
          <w:color w:val="000000"/>
          <w:sz w:val="28"/>
          <w:szCs w:val="28"/>
        </w:rPr>
        <w:t>а</w:t>
      </w:r>
      <w:r w:rsidR="0078524C" w:rsidRPr="009D64B2">
        <w:rPr>
          <w:color w:val="000000"/>
          <w:sz w:val="28"/>
          <w:szCs w:val="28"/>
          <w:lang w:val="en-US"/>
        </w:rPr>
        <w:t xml:space="preserve"> </w:t>
      </w:r>
      <w:r w:rsidR="0078524C">
        <w:rPr>
          <w:color w:val="000000"/>
          <w:sz w:val="28"/>
          <w:szCs w:val="28"/>
        </w:rPr>
        <w:t>оно</w:t>
      </w:r>
      <w:r w:rsidR="0078524C" w:rsidRPr="009D64B2">
        <w:rPr>
          <w:color w:val="000000"/>
          <w:sz w:val="28"/>
          <w:szCs w:val="28"/>
          <w:lang w:val="en-US"/>
        </w:rPr>
        <w:t xml:space="preserve"> – </w:t>
      </w:r>
      <w:r w:rsidR="0078524C">
        <w:rPr>
          <w:color w:val="000000"/>
          <w:sz w:val="28"/>
          <w:szCs w:val="28"/>
        </w:rPr>
        <w:t>останется</w:t>
      </w:r>
      <w:r w:rsidR="0078524C" w:rsidRPr="009D64B2">
        <w:rPr>
          <w:color w:val="000000"/>
          <w:sz w:val="28"/>
          <w:szCs w:val="28"/>
          <w:lang w:val="en-US"/>
        </w:rPr>
        <w:t>» –</w:t>
      </w:r>
      <w:r w:rsidRPr="009D64B2">
        <w:rPr>
          <w:color w:val="000000"/>
          <w:sz w:val="28"/>
          <w:szCs w:val="28"/>
          <w:lang w:val="en-US"/>
        </w:rPr>
        <w:t xml:space="preserve"> «</w:t>
      </w:r>
      <w:r w:rsidRPr="000714D4">
        <w:rPr>
          <w:color w:val="000000"/>
          <w:sz w:val="28"/>
          <w:szCs w:val="28"/>
          <w:lang w:val="en-US"/>
        </w:rPr>
        <w:t>It shall be we who die: art will remain.</w:t>
      </w:r>
      <w:r w:rsidRPr="009D64B2">
        <w:rPr>
          <w:color w:val="000000"/>
          <w:sz w:val="28"/>
          <w:szCs w:val="28"/>
          <w:lang w:val="en-US"/>
        </w:rPr>
        <w:t xml:space="preserve">» </w:t>
      </w:r>
      <w:r w:rsidR="00BF32D6">
        <w:rPr>
          <w:color w:val="000000"/>
          <w:sz w:val="28"/>
          <w:szCs w:val="28"/>
        </w:rPr>
        <w:t>в</w:t>
      </w:r>
      <w:r w:rsidRPr="000714D4">
        <w:rPr>
          <w:color w:val="000000"/>
          <w:sz w:val="28"/>
          <w:szCs w:val="28"/>
        </w:rPr>
        <w:t xml:space="preserve"> русском языке используется</w:t>
      </w:r>
      <w:r w:rsidR="00BF32D6">
        <w:rPr>
          <w:color w:val="000000"/>
          <w:sz w:val="28"/>
          <w:szCs w:val="28"/>
        </w:rPr>
        <w:t xml:space="preserve"> тире при пропуске данных слов. </w:t>
      </w:r>
      <w:r w:rsidR="002C75FE">
        <w:rPr>
          <w:color w:val="000000"/>
          <w:sz w:val="28"/>
          <w:szCs w:val="28"/>
        </w:rPr>
        <w:t>При переводе </w:t>
      </w:r>
      <w:r w:rsidRPr="000714D4">
        <w:rPr>
          <w:color w:val="000000"/>
          <w:sz w:val="28"/>
          <w:szCs w:val="28"/>
        </w:rPr>
        <w:t>добавляются следующие слова:</w:t>
      </w:r>
      <w:r>
        <w:rPr>
          <w:color w:val="000000"/>
          <w:sz w:val="28"/>
          <w:szCs w:val="28"/>
        </w:rPr>
        <w:t xml:space="preserve"> </w:t>
      </w:r>
      <w:r w:rsidRPr="000714D4">
        <w:rPr>
          <w:color w:val="000000"/>
          <w:sz w:val="28"/>
          <w:szCs w:val="28"/>
        </w:rPr>
        <w:t xml:space="preserve">глаголы, модальные глаголы, существительной </w:t>
      </w:r>
      <w:r w:rsidRPr="000714D4">
        <w:rPr>
          <w:i/>
          <w:color w:val="000000"/>
          <w:sz w:val="28"/>
          <w:szCs w:val="28"/>
          <w:lang w:val="en-US"/>
        </w:rPr>
        <w:t>art</w:t>
      </w:r>
      <w:r w:rsidRPr="000714D4">
        <w:rPr>
          <w:color w:val="000000"/>
          <w:sz w:val="28"/>
          <w:szCs w:val="28"/>
        </w:rPr>
        <w:t>.</w:t>
      </w:r>
      <w:r>
        <w:rPr>
          <w:color w:val="000000"/>
          <w:sz w:val="28"/>
          <w:szCs w:val="28"/>
        </w:rPr>
        <w:t xml:space="preserve"> </w:t>
      </w:r>
      <w:r w:rsidRPr="009D64B2">
        <w:rPr>
          <w:color w:val="000000"/>
          <w:sz w:val="28"/>
          <w:szCs w:val="28"/>
        </w:rPr>
        <w:t xml:space="preserve">Присутствует </w:t>
      </w:r>
      <w:r w:rsidRPr="005A5051">
        <w:rPr>
          <w:i/>
          <w:color w:val="000000"/>
          <w:sz w:val="28"/>
          <w:szCs w:val="28"/>
          <w:lang w:val="en-US"/>
        </w:rPr>
        <w:t>art</w:t>
      </w:r>
      <w:r w:rsidRPr="009D64B2">
        <w:rPr>
          <w:color w:val="000000"/>
          <w:sz w:val="28"/>
          <w:szCs w:val="28"/>
        </w:rPr>
        <w:t xml:space="preserve">, </w:t>
      </w:r>
      <w:r>
        <w:rPr>
          <w:color w:val="000000"/>
          <w:sz w:val="28"/>
          <w:szCs w:val="28"/>
        </w:rPr>
        <w:t>потому что об искусстве говорится в предыдущем предложении, что ошибутся те, кто предсказывают смерть искусства. Также это может быть отсылкой к латинскому выражению Гиппократа «</w:t>
      </w:r>
      <w:r>
        <w:rPr>
          <w:color w:val="000000"/>
          <w:sz w:val="28"/>
          <w:szCs w:val="28"/>
          <w:lang w:val="en-US"/>
        </w:rPr>
        <w:t>Ars</w:t>
      </w:r>
      <w:r w:rsidRPr="009D64B2">
        <w:rPr>
          <w:color w:val="000000"/>
          <w:sz w:val="28"/>
          <w:szCs w:val="28"/>
        </w:rPr>
        <w:t xml:space="preserve"> </w:t>
      </w:r>
      <w:r>
        <w:rPr>
          <w:color w:val="000000"/>
          <w:sz w:val="28"/>
          <w:szCs w:val="28"/>
          <w:lang w:val="en-US"/>
        </w:rPr>
        <w:t>longa</w:t>
      </w:r>
      <w:r w:rsidRPr="009D64B2">
        <w:rPr>
          <w:color w:val="000000"/>
          <w:sz w:val="28"/>
          <w:szCs w:val="28"/>
        </w:rPr>
        <w:t xml:space="preserve">, </w:t>
      </w:r>
      <w:r>
        <w:rPr>
          <w:color w:val="000000"/>
          <w:sz w:val="28"/>
          <w:szCs w:val="28"/>
          <w:lang w:val="en-US"/>
        </w:rPr>
        <w:t>vita</w:t>
      </w:r>
      <w:r w:rsidRPr="009D64B2">
        <w:rPr>
          <w:color w:val="000000"/>
          <w:sz w:val="28"/>
          <w:szCs w:val="28"/>
        </w:rPr>
        <w:t xml:space="preserve"> </w:t>
      </w:r>
      <w:r>
        <w:rPr>
          <w:color w:val="000000"/>
          <w:sz w:val="28"/>
          <w:szCs w:val="28"/>
          <w:lang w:val="en-US"/>
        </w:rPr>
        <w:t>brevis</w:t>
      </w:r>
      <w:r w:rsidR="00406106">
        <w:rPr>
          <w:color w:val="000000"/>
          <w:sz w:val="28"/>
          <w:szCs w:val="28"/>
        </w:rPr>
        <w:t>» –</w:t>
      </w:r>
      <w:r>
        <w:rPr>
          <w:color w:val="000000"/>
          <w:sz w:val="28"/>
          <w:szCs w:val="28"/>
        </w:rPr>
        <w:t xml:space="preserve"> «Искусство долговечно, а жизнь (человека) коротка».</w:t>
      </w:r>
    </w:p>
    <w:p w14:paraId="017C611D" w14:textId="1B4608CE" w:rsidR="00864965" w:rsidRPr="00864965" w:rsidRDefault="00F5021A" w:rsidP="00A4059C">
      <w:pPr>
        <w:spacing w:line="360" w:lineRule="auto"/>
        <w:ind w:firstLine="709"/>
        <w:jc w:val="both"/>
        <w:rPr>
          <w:color w:val="000000"/>
          <w:sz w:val="28"/>
          <w:szCs w:val="28"/>
        </w:rPr>
      </w:pPr>
      <w:r>
        <w:rPr>
          <w:color w:val="000000"/>
          <w:sz w:val="28"/>
          <w:szCs w:val="28"/>
        </w:rPr>
        <w:t xml:space="preserve">Реалия </w:t>
      </w:r>
      <w:r w:rsidR="00CE06DA" w:rsidRPr="00B177E8">
        <w:rPr>
          <w:i/>
          <w:color w:val="000000"/>
          <w:sz w:val="28"/>
          <w:szCs w:val="28"/>
        </w:rPr>
        <w:t>сказка</w:t>
      </w:r>
      <w:r w:rsidR="00CE06DA">
        <w:rPr>
          <w:color w:val="000000"/>
          <w:sz w:val="28"/>
          <w:szCs w:val="28"/>
        </w:rPr>
        <w:t xml:space="preserve"> </w:t>
      </w:r>
      <w:r>
        <w:rPr>
          <w:color w:val="000000"/>
          <w:sz w:val="28"/>
          <w:szCs w:val="28"/>
        </w:rPr>
        <w:t>пере</w:t>
      </w:r>
      <w:r w:rsidR="00B177E8">
        <w:rPr>
          <w:color w:val="000000"/>
          <w:sz w:val="28"/>
          <w:szCs w:val="28"/>
        </w:rPr>
        <w:t>ведена</w:t>
      </w:r>
      <w:r w:rsidR="00CE06DA">
        <w:rPr>
          <w:color w:val="000000"/>
          <w:sz w:val="28"/>
          <w:szCs w:val="28"/>
        </w:rPr>
        <w:t xml:space="preserve"> как </w:t>
      </w:r>
      <w:r w:rsidR="00CE06DA">
        <w:rPr>
          <w:i/>
          <w:color w:val="000000"/>
          <w:sz w:val="28"/>
          <w:szCs w:val="28"/>
          <w:lang w:val="en-US"/>
        </w:rPr>
        <w:t>legend</w:t>
      </w:r>
      <w:r>
        <w:rPr>
          <w:color w:val="000000"/>
          <w:sz w:val="28"/>
          <w:szCs w:val="28"/>
        </w:rPr>
        <w:t xml:space="preserve">. </w:t>
      </w:r>
      <w:r w:rsidR="005B517F">
        <w:rPr>
          <w:color w:val="000000"/>
          <w:sz w:val="28"/>
          <w:szCs w:val="28"/>
        </w:rPr>
        <w:t>В словаре это слово объясняется как  история</w:t>
      </w:r>
      <w:r w:rsidR="00010DBE">
        <w:rPr>
          <w:color w:val="000000"/>
          <w:sz w:val="28"/>
          <w:szCs w:val="28"/>
        </w:rPr>
        <w:t xml:space="preserve"> </w:t>
      </w:r>
      <w:r w:rsidR="005B517F">
        <w:rPr>
          <w:color w:val="000000"/>
          <w:sz w:val="28"/>
          <w:szCs w:val="28"/>
        </w:rPr>
        <w:t xml:space="preserve">(одна или несколько) со старых древних времён, то есть это </w:t>
      </w:r>
      <w:r w:rsidR="00B57C86">
        <w:rPr>
          <w:color w:val="000000"/>
          <w:sz w:val="28"/>
          <w:szCs w:val="28"/>
        </w:rPr>
        <w:t xml:space="preserve">вымышленное фантастическое сказание о каком-либо герое, что возможно могло бы существовать на самом деле. </w:t>
      </w:r>
      <w:r w:rsidR="005B517F">
        <w:rPr>
          <w:color w:val="000000"/>
          <w:sz w:val="28"/>
          <w:szCs w:val="28"/>
        </w:rPr>
        <w:t>Дефиниция</w:t>
      </w:r>
      <w:r w:rsidR="005B517F" w:rsidRPr="009D64B2">
        <w:rPr>
          <w:color w:val="000000"/>
          <w:sz w:val="28"/>
          <w:szCs w:val="28"/>
          <w:lang w:val="en-US"/>
        </w:rPr>
        <w:t xml:space="preserve"> </w:t>
      </w:r>
      <w:r w:rsidR="005B517F" w:rsidRPr="00010DBE">
        <w:rPr>
          <w:i/>
          <w:color w:val="000000"/>
          <w:sz w:val="28"/>
          <w:szCs w:val="28"/>
          <w:lang w:val="en-US"/>
        </w:rPr>
        <w:t>fairy tale</w:t>
      </w:r>
      <w:r w:rsidR="00B57C86">
        <w:rPr>
          <w:color w:val="000000"/>
          <w:sz w:val="28"/>
          <w:szCs w:val="28"/>
          <w:lang w:val="en-US"/>
        </w:rPr>
        <w:t xml:space="preserve"> из словаря</w:t>
      </w:r>
      <w:r w:rsidR="005B517F">
        <w:rPr>
          <w:color w:val="000000"/>
          <w:sz w:val="28"/>
          <w:szCs w:val="28"/>
          <w:lang w:val="en-US"/>
        </w:rPr>
        <w:t xml:space="preserve"> </w:t>
      </w:r>
      <w:r w:rsidR="00600CA2">
        <w:rPr>
          <w:color w:val="000000"/>
          <w:sz w:val="28"/>
          <w:szCs w:val="28"/>
          <w:lang w:val="en-US"/>
        </w:rPr>
        <w:t>–</w:t>
      </w:r>
      <w:r w:rsidR="005B517F">
        <w:rPr>
          <w:color w:val="000000"/>
          <w:sz w:val="28"/>
          <w:szCs w:val="28"/>
          <w:lang w:val="en-US"/>
        </w:rPr>
        <w:t xml:space="preserve"> </w:t>
      </w:r>
      <w:r w:rsidR="005B517F" w:rsidRPr="005B517F">
        <w:rPr>
          <w:color w:val="000000"/>
          <w:sz w:val="28"/>
          <w:szCs w:val="28"/>
          <w:lang w:val="en-US"/>
        </w:rPr>
        <w:t>a story told to children that involves magic, imaginary creatures, and a happy ending</w:t>
      </w:r>
      <w:r w:rsidR="00010DBE">
        <w:rPr>
          <w:color w:val="000000"/>
          <w:sz w:val="28"/>
          <w:szCs w:val="28"/>
          <w:lang w:val="en-US"/>
        </w:rPr>
        <w:t xml:space="preserve">. </w:t>
      </w:r>
      <w:r w:rsidR="00010DBE" w:rsidRPr="009D64B2">
        <w:rPr>
          <w:color w:val="000000"/>
          <w:sz w:val="28"/>
          <w:szCs w:val="28"/>
        </w:rPr>
        <w:t>В</w:t>
      </w:r>
      <w:r w:rsidR="00B57C86" w:rsidRPr="009D64B2">
        <w:rPr>
          <w:color w:val="000000"/>
          <w:sz w:val="28"/>
          <w:szCs w:val="28"/>
        </w:rPr>
        <w:t xml:space="preserve"> сказке всё вымышлено и нет ничего общего с действительностью, в ней </w:t>
      </w:r>
      <w:r w:rsidR="00B57C86" w:rsidRPr="009D64B2">
        <w:rPr>
          <w:color w:val="000000"/>
          <w:sz w:val="28"/>
          <w:szCs w:val="28"/>
        </w:rPr>
        <w:lastRenderedPageBreak/>
        <w:t>присутствует нравственно-поучительный смысл</w:t>
      </w:r>
      <w:r w:rsidR="00406106">
        <w:rPr>
          <w:color w:val="000000"/>
          <w:sz w:val="28"/>
          <w:szCs w:val="28"/>
        </w:rPr>
        <w:t>.</w:t>
      </w:r>
      <w:r w:rsidR="005B517F" w:rsidRPr="009D64B2">
        <w:rPr>
          <w:color w:val="000000"/>
          <w:sz w:val="28"/>
          <w:szCs w:val="28"/>
        </w:rPr>
        <w:t xml:space="preserve"> </w:t>
      </w:r>
      <w:r w:rsidR="005B517F">
        <w:rPr>
          <w:color w:val="000000"/>
          <w:sz w:val="28"/>
          <w:szCs w:val="28"/>
        </w:rPr>
        <w:t xml:space="preserve">В оригинале использование реалии </w:t>
      </w:r>
      <w:r w:rsidR="005B517F">
        <w:rPr>
          <w:i/>
          <w:color w:val="000000"/>
          <w:sz w:val="28"/>
          <w:szCs w:val="28"/>
        </w:rPr>
        <w:t xml:space="preserve">сказка </w:t>
      </w:r>
      <w:r w:rsidR="005B517F">
        <w:rPr>
          <w:color w:val="000000"/>
          <w:sz w:val="28"/>
          <w:szCs w:val="28"/>
        </w:rPr>
        <w:t>связано скорее всего</w:t>
      </w:r>
      <w:r w:rsidR="005B517F">
        <w:rPr>
          <w:i/>
          <w:color w:val="000000"/>
          <w:sz w:val="28"/>
          <w:szCs w:val="28"/>
        </w:rPr>
        <w:t xml:space="preserve"> </w:t>
      </w:r>
      <w:r>
        <w:rPr>
          <w:color w:val="000000"/>
          <w:sz w:val="28"/>
          <w:szCs w:val="28"/>
        </w:rPr>
        <w:t xml:space="preserve">с русской культурой и фольклором, где «волшебное зеркальце» играло очень важную роль именно в </w:t>
      </w:r>
      <w:r w:rsidR="005B517F">
        <w:rPr>
          <w:color w:val="000000"/>
          <w:sz w:val="28"/>
          <w:szCs w:val="28"/>
        </w:rPr>
        <w:t xml:space="preserve">детских </w:t>
      </w:r>
      <w:r>
        <w:rPr>
          <w:color w:val="000000"/>
          <w:sz w:val="28"/>
          <w:szCs w:val="28"/>
        </w:rPr>
        <w:t>сказках, а не в легендах.</w:t>
      </w:r>
      <w:r w:rsidR="00010DBE">
        <w:rPr>
          <w:color w:val="000000"/>
          <w:sz w:val="28"/>
          <w:szCs w:val="28"/>
        </w:rPr>
        <w:t xml:space="preserve"> Перевод </w:t>
      </w:r>
      <w:r w:rsidR="00010DBE" w:rsidRPr="00010DBE">
        <w:rPr>
          <w:i/>
          <w:color w:val="000000"/>
          <w:sz w:val="28"/>
          <w:szCs w:val="28"/>
        </w:rPr>
        <w:t>сказки</w:t>
      </w:r>
      <w:r w:rsidR="00010DBE">
        <w:rPr>
          <w:color w:val="000000"/>
          <w:sz w:val="28"/>
          <w:szCs w:val="28"/>
        </w:rPr>
        <w:t xml:space="preserve"> как </w:t>
      </w:r>
      <w:r w:rsidR="00010DBE" w:rsidRPr="00010DBE">
        <w:rPr>
          <w:i/>
          <w:color w:val="000000"/>
          <w:sz w:val="28"/>
          <w:szCs w:val="28"/>
          <w:lang w:val="en-US"/>
        </w:rPr>
        <w:t>legend</w:t>
      </w:r>
      <w:r w:rsidR="00010DBE">
        <w:rPr>
          <w:i/>
          <w:color w:val="000000"/>
          <w:sz w:val="28"/>
          <w:szCs w:val="28"/>
        </w:rPr>
        <w:t xml:space="preserve"> </w:t>
      </w:r>
      <w:r w:rsidR="00010DBE">
        <w:rPr>
          <w:color w:val="000000"/>
          <w:sz w:val="28"/>
          <w:szCs w:val="28"/>
        </w:rPr>
        <w:t>также возможно связан с английским фольклором и легендами в нём.</w:t>
      </w:r>
    </w:p>
    <w:p w14:paraId="19DF369C" w14:textId="77777777" w:rsidR="00864965" w:rsidRDefault="00B82CC7" w:rsidP="00A1473F">
      <w:pPr>
        <w:pStyle w:val="1"/>
        <w:spacing w:line="360" w:lineRule="auto"/>
        <w:ind w:firstLine="709"/>
        <w:rPr>
          <w:rFonts w:ascii="Times New Roman" w:hAnsi="Times New Roman" w:cs="Times New Roman"/>
          <w:color w:val="000000" w:themeColor="text1"/>
          <w:sz w:val="28"/>
          <w:szCs w:val="28"/>
        </w:rPr>
      </w:pPr>
      <w:bookmarkStart w:id="10" w:name="_Toc9493310"/>
      <w:r w:rsidRPr="00A1473F">
        <w:rPr>
          <w:rFonts w:ascii="Times New Roman" w:hAnsi="Times New Roman" w:cs="Times New Roman"/>
          <w:color w:val="000000" w:themeColor="text1"/>
          <w:sz w:val="28"/>
          <w:szCs w:val="28"/>
        </w:rPr>
        <w:t>2.4 А. И. Солженицын «Жить не по лжи»</w:t>
      </w:r>
      <w:bookmarkEnd w:id="10"/>
    </w:p>
    <w:p w14:paraId="119DE681" w14:textId="77777777" w:rsidR="00532FD0" w:rsidRPr="00532FD0" w:rsidRDefault="00532FD0" w:rsidP="00532FD0"/>
    <w:p w14:paraId="21BED944" w14:textId="233EBB71" w:rsidR="008F5365" w:rsidRPr="00864965" w:rsidRDefault="0078524C" w:rsidP="002C75FE">
      <w:pPr>
        <w:spacing w:line="360" w:lineRule="auto"/>
        <w:ind w:firstLine="709"/>
        <w:jc w:val="both"/>
        <w:rPr>
          <w:color w:val="000000" w:themeColor="text1"/>
          <w:sz w:val="28"/>
          <w:szCs w:val="28"/>
        </w:rPr>
      </w:pPr>
      <w:r>
        <w:rPr>
          <w:color w:val="000000"/>
          <w:sz w:val="28"/>
          <w:szCs w:val="28"/>
        </w:rPr>
        <w:t xml:space="preserve">«Жить не по лжи» – </w:t>
      </w:r>
      <w:r w:rsidR="008F5365">
        <w:rPr>
          <w:color w:val="000000"/>
          <w:sz w:val="28"/>
          <w:szCs w:val="28"/>
        </w:rPr>
        <w:t>эссе Александра Солженицына в публицистическом стиле, написанное в целях обращения к советской интеллигенции, опубл</w:t>
      </w:r>
      <w:r w:rsidR="00406106">
        <w:rPr>
          <w:color w:val="000000"/>
          <w:sz w:val="28"/>
          <w:szCs w:val="28"/>
        </w:rPr>
        <w:t>икованное 13 февраля 1974 года.</w:t>
      </w:r>
    </w:p>
    <w:p w14:paraId="3D10C41D" w14:textId="75A9384F" w:rsidR="0037185F" w:rsidRDefault="00406106" w:rsidP="002C75FE">
      <w:pPr>
        <w:spacing w:line="360" w:lineRule="auto"/>
        <w:ind w:firstLine="709"/>
        <w:jc w:val="both"/>
        <w:rPr>
          <w:color w:val="000000"/>
          <w:sz w:val="28"/>
          <w:szCs w:val="28"/>
        </w:rPr>
      </w:pPr>
      <w:r>
        <w:rPr>
          <w:color w:val="000000"/>
          <w:sz w:val="28"/>
          <w:szCs w:val="28"/>
        </w:rPr>
        <w:t>А. И. </w:t>
      </w:r>
      <w:r w:rsidR="008F5365">
        <w:rPr>
          <w:color w:val="000000"/>
          <w:sz w:val="28"/>
          <w:szCs w:val="28"/>
        </w:rPr>
        <w:t>Солженицын сетует на то, что мало где проявляется смелость в противоде</w:t>
      </w:r>
      <w:r w:rsidR="0037185F">
        <w:rPr>
          <w:color w:val="000000"/>
          <w:sz w:val="28"/>
          <w:szCs w:val="28"/>
        </w:rPr>
        <w:t>йствии коммунистическому режиму, но в то же время отвергает революцио</w:t>
      </w:r>
      <w:r>
        <w:rPr>
          <w:color w:val="000000"/>
          <w:sz w:val="28"/>
          <w:szCs w:val="28"/>
        </w:rPr>
        <w:t>нный путь борьбы с коммунизмом.</w:t>
      </w:r>
    </w:p>
    <w:p w14:paraId="58D016DD" w14:textId="3329EF76" w:rsidR="0029629E" w:rsidRDefault="0037185F" w:rsidP="00406106">
      <w:pPr>
        <w:spacing w:line="360" w:lineRule="auto"/>
        <w:ind w:firstLine="709"/>
        <w:jc w:val="both"/>
        <w:rPr>
          <w:color w:val="000000"/>
          <w:sz w:val="28"/>
          <w:szCs w:val="28"/>
        </w:rPr>
      </w:pPr>
      <w:r>
        <w:rPr>
          <w:color w:val="000000"/>
          <w:sz w:val="28"/>
          <w:szCs w:val="28"/>
        </w:rPr>
        <w:t>Александр Солженицын призывает деятелей искусства (литераторов, артистов, художников, публицистов) не использовать в своих работах и не показывать, не записывать, не подписывать ничего, что могло бы исковеркать правду, а всех честных людей не ходить на демонстрации, которые организуются не по их желанию, не соглашаться с теми предложениями</w:t>
      </w:r>
      <w:r w:rsidR="0029629E">
        <w:rPr>
          <w:color w:val="000000"/>
          <w:sz w:val="28"/>
          <w:szCs w:val="28"/>
        </w:rPr>
        <w:t xml:space="preserve">, которым они не сочувствуют, не покупать для чтения то, что искажает либо скрывает информацию и покидать лекции, спектакли, собрания и другие выступления, где присутствуют </w:t>
      </w:r>
      <w:r w:rsidR="00406106">
        <w:rPr>
          <w:color w:val="000000"/>
          <w:sz w:val="28"/>
          <w:szCs w:val="28"/>
        </w:rPr>
        <w:t>ложь и идеологический вздор. А. И. </w:t>
      </w:r>
      <w:r w:rsidR="0029629E">
        <w:rPr>
          <w:color w:val="000000"/>
          <w:sz w:val="28"/>
          <w:szCs w:val="28"/>
        </w:rPr>
        <w:t>Солженицын сказал: «Самый доступный ключ к нашему освобождению: личное неучастие во лжи! Пусть ложь всё покрыла, всем владеет, но в самом малом упрёмся</w:t>
      </w:r>
      <w:r w:rsidR="00406106">
        <w:rPr>
          <w:color w:val="000000"/>
          <w:sz w:val="28"/>
          <w:szCs w:val="28"/>
        </w:rPr>
        <w:t xml:space="preserve">: пусть владеет не через меня!». </w:t>
      </w:r>
      <w:r w:rsidR="0029629E">
        <w:rPr>
          <w:color w:val="000000"/>
          <w:sz w:val="28"/>
          <w:szCs w:val="28"/>
        </w:rPr>
        <w:t>Также публицист предупреждает, что честное поведение может очень серьёзно осложнить жизнь каждого.</w:t>
      </w:r>
    </w:p>
    <w:p w14:paraId="1BD71BC1" w14:textId="34A1CDCF" w:rsidR="003E5E00" w:rsidRDefault="0029629E" w:rsidP="003E5E00">
      <w:pPr>
        <w:spacing w:line="360" w:lineRule="auto"/>
        <w:ind w:firstLine="709"/>
        <w:jc w:val="both"/>
        <w:rPr>
          <w:color w:val="000000"/>
          <w:sz w:val="28"/>
          <w:szCs w:val="28"/>
        </w:rPr>
      </w:pPr>
      <w:r>
        <w:rPr>
          <w:color w:val="000000"/>
          <w:sz w:val="28"/>
          <w:szCs w:val="28"/>
        </w:rPr>
        <w:t>«Жить не по лжи» обращено больше не к широкой народной общественности, а к узкому элитному слою общества. Он считает, что именно интеллигенция может разбудить массовое сопротивление лжи.</w:t>
      </w:r>
    </w:p>
    <w:p w14:paraId="26981D1E" w14:textId="037C9D9A" w:rsidR="00590146" w:rsidRDefault="003E5E00" w:rsidP="00665E7F">
      <w:pPr>
        <w:rPr>
          <w:color w:val="000000"/>
          <w:sz w:val="28"/>
          <w:szCs w:val="28"/>
        </w:rPr>
      </w:pPr>
      <w:r>
        <w:rPr>
          <w:color w:val="000000"/>
          <w:sz w:val="28"/>
          <w:szCs w:val="28"/>
        </w:rPr>
        <w:br w:type="page"/>
      </w:r>
    </w:p>
    <w:p w14:paraId="007D022F" w14:textId="39B7D159" w:rsidR="007E4420" w:rsidRDefault="000079DD" w:rsidP="00A1473F">
      <w:pPr>
        <w:pStyle w:val="1"/>
        <w:spacing w:line="360" w:lineRule="auto"/>
        <w:ind w:firstLine="709"/>
        <w:jc w:val="center"/>
        <w:rPr>
          <w:rFonts w:ascii="Times New Roman" w:hAnsi="Times New Roman" w:cs="Times New Roman"/>
          <w:color w:val="000000" w:themeColor="text1"/>
          <w:sz w:val="28"/>
          <w:szCs w:val="28"/>
        </w:rPr>
      </w:pPr>
      <w:bookmarkStart w:id="11" w:name="_Toc9493311"/>
      <w:r w:rsidRPr="00A1473F">
        <w:rPr>
          <w:rFonts w:ascii="Times New Roman" w:hAnsi="Times New Roman" w:cs="Times New Roman"/>
          <w:color w:val="000000" w:themeColor="text1"/>
          <w:sz w:val="28"/>
          <w:szCs w:val="28"/>
        </w:rPr>
        <w:lastRenderedPageBreak/>
        <w:t>ЗАКЛЮЧЕНИЕ</w:t>
      </w:r>
      <w:bookmarkEnd w:id="11"/>
    </w:p>
    <w:p w14:paraId="71A096F0" w14:textId="77777777" w:rsidR="00532FD0" w:rsidRPr="00532FD0" w:rsidRDefault="00532FD0" w:rsidP="00532FD0"/>
    <w:p w14:paraId="0C5882CF" w14:textId="2EFCDFCA" w:rsidR="00DE7E9F" w:rsidRDefault="007E4420" w:rsidP="00A27795">
      <w:pPr>
        <w:spacing w:line="360" w:lineRule="auto"/>
        <w:ind w:firstLine="709"/>
        <w:jc w:val="both"/>
        <w:rPr>
          <w:color w:val="000000"/>
          <w:sz w:val="28"/>
          <w:szCs w:val="28"/>
        </w:rPr>
      </w:pPr>
      <w:r>
        <w:rPr>
          <w:color w:val="000000"/>
          <w:sz w:val="28"/>
          <w:szCs w:val="28"/>
        </w:rPr>
        <w:t>Исследования лингвострановедческих реалий в оригинале и переводе текстов, в том числе и публицистических, остаются открытыми. Также остаются открытыми проблемы при толковании слова «реалия» и классификации реалий</w:t>
      </w:r>
      <w:r w:rsidR="00DE7E9F">
        <w:rPr>
          <w:color w:val="000000"/>
          <w:sz w:val="28"/>
          <w:szCs w:val="28"/>
        </w:rPr>
        <w:t xml:space="preserve"> при переводе определённых текстов. Переводчики также сталкиваются с трудностями при переводе реалий и поиском их эквивалентов. </w:t>
      </w:r>
    </w:p>
    <w:p w14:paraId="64286E95" w14:textId="27A7F6F3" w:rsidR="00DE7E9F" w:rsidRDefault="00DE7E9F" w:rsidP="00A27795">
      <w:pPr>
        <w:spacing w:line="360" w:lineRule="auto"/>
        <w:ind w:firstLine="709"/>
        <w:jc w:val="both"/>
        <w:rPr>
          <w:color w:val="000000"/>
          <w:sz w:val="28"/>
          <w:szCs w:val="28"/>
        </w:rPr>
      </w:pPr>
      <w:r>
        <w:rPr>
          <w:color w:val="000000"/>
          <w:sz w:val="28"/>
          <w:szCs w:val="28"/>
        </w:rPr>
        <w:t>В данной работе попытались дать определения таким понятиям как «лингвокультурология», «</w:t>
      </w:r>
      <w:r w:rsidR="0042096B">
        <w:rPr>
          <w:color w:val="000000"/>
          <w:sz w:val="28"/>
          <w:szCs w:val="28"/>
        </w:rPr>
        <w:t xml:space="preserve">лингвострановедение», «реалии», </w:t>
      </w:r>
      <w:r>
        <w:rPr>
          <w:color w:val="000000"/>
          <w:sz w:val="28"/>
          <w:szCs w:val="28"/>
        </w:rPr>
        <w:t>«лингвострановедческие реалии», «п</w:t>
      </w:r>
      <w:r w:rsidR="0042096B">
        <w:rPr>
          <w:color w:val="000000"/>
          <w:sz w:val="28"/>
          <w:szCs w:val="28"/>
        </w:rPr>
        <w:t>ублицистика» и её характеристику</w:t>
      </w:r>
      <w:r>
        <w:rPr>
          <w:color w:val="000000"/>
          <w:sz w:val="28"/>
          <w:szCs w:val="28"/>
        </w:rPr>
        <w:t>.</w:t>
      </w:r>
    </w:p>
    <w:p w14:paraId="17011B71" w14:textId="786DB780" w:rsidR="00DE7E9F" w:rsidRDefault="00DE7E9F" w:rsidP="00A27795">
      <w:pPr>
        <w:spacing w:line="360" w:lineRule="auto"/>
        <w:ind w:firstLine="709"/>
        <w:jc w:val="both"/>
        <w:rPr>
          <w:color w:val="000000"/>
          <w:sz w:val="28"/>
          <w:szCs w:val="28"/>
        </w:rPr>
      </w:pPr>
      <w:r>
        <w:rPr>
          <w:color w:val="000000"/>
          <w:sz w:val="28"/>
          <w:szCs w:val="28"/>
        </w:rPr>
        <w:t>Объе</w:t>
      </w:r>
      <w:r w:rsidR="0042096B">
        <w:rPr>
          <w:color w:val="000000"/>
          <w:sz w:val="28"/>
          <w:szCs w:val="28"/>
        </w:rPr>
        <w:t>ктом исследования стали речи А. И. </w:t>
      </w:r>
      <w:r>
        <w:rPr>
          <w:color w:val="000000"/>
          <w:sz w:val="28"/>
          <w:szCs w:val="28"/>
        </w:rPr>
        <w:t>Солженицына «Темплтоновская лекция», «Нобелев</w:t>
      </w:r>
      <w:r w:rsidR="0042096B">
        <w:rPr>
          <w:color w:val="000000"/>
          <w:sz w:val="28"/>
          <w:szCs w:val="28"/>
        </w:rPr>
        <w:t>ская лекция», «Жить не по лжи».</w:t>
      </w:r>
    </w:p>
    <w:p w14:paraId="18FD2E9A" w14:textId="2F4D6386" w:rsidR="00DE7E9F" w:rsidRDefault="00DE7E9F" w:rsidP="0042096B">
      <w:pPr>
        <w:spacing w:line="360" w:lineRule="auto"/>
        <w:ind w:firstLine="709"/>
        <w:jc w:val="both"/>
        <w:rPr>
          <w:color w:val="000000"/>
          <w:sz w:val="28"/>
          <w:szCs w:val="28"/>
        </w:rPr>
      </w:pPr>
      <w:r>
        <w:rPr>
          <w:color w:val="000000"/>
          <w:sz w:val="28"/>
          <w:szCs w:val="28"/>
        </w:rPr>
        <w:t xml:space="preserve"> Как предмет, исследовали языковые единицы и их эк</w:t>
      </w:r>
      <w:r w:rsidR="0040576F">
        <w:rPr>
          <w:color w:val="000000"/>
          <w:sz w:val="28"/>
          <w:szCs w:val="28"/>
        </w:rPr>
        <w:t>в</w:t>
      </w:r>
      <w:r>
        <w:rPr>
          <w:color w:val="000000"/>
          <w:sz w:val="28"/>
          <w:szCs w:val="28"/>
        </w:rPr>
        <w:t>иваленты в оригинале и переводе при изучении реалий в речах А. И. Солженицына.</w:t>
      </w:r>
    </w:p>
    <w:p w14:paraId="6ACB46A8" w14:textId="46EFCBE5" w:rsidR="009E6EA1" w:rsidRDefault="009E6EA1" w:rsidP="0042096B">
      <w:pPr>
        <w:spacing w:line="360" w:lineRule="auto"/>
        <w:ind w:firstLine="709"/>
        <w:jc w:val="both"/>
        <w:rPr>
          <w:color w:val="000000"/>
          <w:sz w:val="28"/>
          <w:szCs w:val="28"/>
        </w:rPr>
      </w:pPr>
      <w:r>
        <w:rPr>
          <w:color w:val="000000"/>
          <w:sz w:val="28"/>
          <w:szCs w:val="28"/>
        </w:rPr>
        <w:t>Для достижения цели в изучении лингвострановедческих реалий и способов их перевода, выполнили следующие задачи:</w:t>
      </w:r>
    </w:p>
    <w:p w14:paraId="56F9F101" w14:textId="49455F45" w:rsidR="009E6EA1" w:rsidRDefault="0078524C" w:rsidP="0042096B">
      <w:pPr>
        <w:spacing w:line="360" w:lineRule="auto"/>
        <w:ind w:firstLine="709"/>
        <w:jc w:val="both"/>
        <w:rPr>
          <w:color w:val="000000"/>
          <w:sz w:val="28"/>
          <w:szCs w:val="28"/>
        </w:rPr>
      </w:pPr>
      <w:r>
        <w:rPr>
          <w:color w:val="000000"/>
          <w:sz w:val="28"/>
          <w:szCs w:val="28"/>
        </w:rPr>
        <w:t>–</w:t>
      </w:r>
      <w:r w:rsidR="00892F13">
        <w:rPr>
          <w:color w:val="000000"/>
          <w:sz w:val="28"/>
          <w:szCs w:val="28"/>
        </w:rPr>
        <w:t xml:space="preserve"> </w:t>
      </w:r>
      <w:r w:rsidR="009E6EA1">
        <w:rPr>
          <w:color w:val="000000"/>
          <w:sz w:val="28"/>
          <w:szCs w:val="28"/>
        </w:rPr>
        <w:t xml:space="preserve">даны определения понятиям; </w:t>
      </w:r>
    </w:p>
    <w:p w14:paraId="1DB29A73" w14:textId="0564ADEA" w:rsidR="009E6EA1" w:rsidRDefault="0078524C" w:rsidP="0042096B">
      <w:pPr>
        <w:spacing w:line="360" w:lineRule="auto"/>
        <w:ind w:firstLine="709"/>
        <w:jc w:val="both"/>
        <w:rPr>
          <w:color w:val="000000"/>
          <w:sz w:val="28"/>
          <w:szCs w:val="28"/>
        </w:rPr>
      </w:pPr>
      <w:r>
        <w:rPr>
          <w:color w:val="000000"/>
          <w:sz w:val="28"/>
          <w:szCs w:val="28"/>
        </w:rPr>
        <w:t>–</w:t>
      </w:r>
      <w:r w:rsidR="00892F13">
        <w:rPr>
          <w:color w:val="000000"/>
          <w:sz w:val="28"/>
          <w:szCs w:val="28"/>
        </w:rPr>
        <w:t xml:space="preserve"> </w:t>
      </w:r>
      <w:r w:rsidR="009E6EA1">
        <w:rPr>
          <w:color w:val="000000"/>
          <w:sz w:val="28"/>
          <w:szCs w:val="28"/>
        </w:rPr>
        <w:t xml:space="preserve">рассмотрены классификация реалий; </w:t>
      </w:r>
    </w:p>
    <w:p w14:paraId="4A04C3B2" w14:textId="0270A74E" w:rsidR="009E6EA1" w:rsidRDefault="0078524C" w:rsidP="0042096B">
      <w:pPr>
        <w:spacing w:line="360" w:lineRule="auto"/>
        <w:ind w:firstLine="709"/>
        <w:jc w:val="both"/>
        <w:rPr>
          <w:color w:val="000000"/>
          <w:sz w:val="28"/>
          <w:szCs w:val="28"/>
        </w:rPr>
      </w:pPr>
      <w:r>
        <w:rPr>
          <w:color w:val="000000"/>
          <w:sz w:val="28"/>
          <w:szCs w:val="28"/>
        </w:rPr>
        <w:t>–</w:t>
      </w:r>
      <w:r w:rsidR="00892F13">
        <w:rPr>
          <w:color w:val="000000"/>
          <w:sz w:val="28"/>
          <w:szCs w:val="28"/>
        </w:rPr>
        <w:t xml:space="preserve"> </w:t>
      </w:r>
      <w:r w:rsidR="009E6EA1">
        <w:rPr>
          <w:color w:val="000000"/>
          <w:sz w:val="28"/>
          <w:szCs w:val="28"/>
        </w:rPr>
        <w:t>изу</w:t>
      </w:r>
      <w:r w:rsidR="0042096B">
        <w:rPr>
          <w:color w:val="000000"/>
          <w:sz w:val="28"/>
          <w:szCs w:val="28"/>
        </w:rPr>
        <w:t>чены публицистические тексты А. И. </w:t>
      </w:r>
      <w:r w:rsidR="009E6EA1">
        <w:rPr>
          <w:color w:val="000000"/>
          <w:sz w:val="28"/>
          <w:szCs w:val="28"/>
        </w:rPr>
        <w:t>Солженицына в оригинале и переводе;</w:t>
      </w:r>
    </w:p>
    <w:p w14:paraId="66659894" w14:textId="36CEFEC7" w:rsidR="009E6EA1" w:rsidRDefault="0078524C" w:rsidP="0042096B">
      <w:pPr>
        <w:spacing w:line="360" w:lineRule="auto"/>
        <w:ind w:firstLine="709"/>
        <w:jc w:val="both"/>
        <w:rPr>
          <w:color w:val="000000"/>
          <w:sz w:val="28"/>
          <w:szCs w:val="28"/>
        </w:rPr>
      </w:pPr>
      <w:r>
        <w:rPr>
          <w:color w:val="000000"/>
          <w:sz w:val="28"/>
          <w:szCs w:val="28"/>
        </w:rPr>
        <w:t>–</w:t>
      </w:r>
      <w:r w:rsidR="00892F13">
        <w:rPr>
          <w:color w:val="000000"/>
          <w:sz w:val="28"/>
          <w:szCs w:val="28"/>
        </w:rPr>
        <w:t xml:space="preserve"> </w:t>
      </w:r>
      <w:r w:rsidR="009E6EA1">
        <w:rPr>
          <w:color w:val="000000"/>
          <w:sz w:val="28"/>
          <w:szCs w:val="28"/>
        </w:rPr>
        <w:t>проанализированы реалии, их данный перевод и перевод в словарях и выведены различия.</w:t>
      </w:r>
    </w:p>
    <w:p w14:paraId="7DAF1FB5" w14:textId="31102506" w:rsidR="009E6EA1" w:rsidRDefault="009E6EA1" w:rsidP="00A27795">
      <w:pPr>
        <w:spacing w:line="360" w:lineRule="auto"/>
        <w:ind w:firstLine="709"/>
        <w:jc w:val="both"/>
        <w:rPr>
          <w:color w:val="000000"/>
          <w:sz w:val="28"/>
          <w:szCs w:val="28"/>
        </w:rPr>
      </w:pPr>
      <w:r>
        <w:rPr>
          <w:color w:val="000000"/>
          <w:sz w:val="28"/>
          <w:szCs w:val="28"/>
        </w:rPr>
        <w:t xml:space="preserve">При исследовании использовался метод описательный при определении важных понятий и сопоставлен перевод на русском языке, даны дефиниции реалиям на английском языке. </w:t>
      </w:r>
    </w:p>
    <w:p w14:paraId="7AF77DE1" w14:textId="6C052175" w:rsidR="00DD32B5" w:rsidRPr="007E4420" w:rsidRDefault="009E6EA1" w:rsidP="00532FD0">
      <w:pPr>
        <w:spacing w:line="360" w:lineRule="auto"/>
        <w:ind w:firstLine="709"/>
        <w:jc w:val="both"/>
        <w:rPr>
          <w:color w:val="000000"/>
          <w:sz w:val="28"/>
          <w:szCs w:val="28"/>
        </w:rPr>
      </w:pPr>
      <w:r>
        <w:rPr>
          <w:color w:val="000000"/>
          <w:sz w:val="28"/>
          <w:szCs w:val="28"/>
        </w:rPr>
        <w:t>Анализ, проведённый в рамках курсовой работы, не исчерпывает глубину данн</w:t>
      </w:r>
      <w:r w:rsidR="0040576F">
        <w:rPr>
          <w:color w:val="000000"/>
          <w:sz w:val="28"/>
          <w:szCs w:val="28"/>
        </w:rPr>
        <w:t>ой темы. Изучение слов, выражений с английского языка на русский способы перевода, изучение отдельных дефиниций: всё это остаётся актуальным на данный момент для лингвистов, филологов, переводчиков.</w:t>
      </w:r>
      <w:r w:rsidR="00D12724">
        <w:rPr>
          <w:color w:val="000000"/>
          <w:sz w:val="28"/>
          <w:szCs w:val="28"/>
        </w:rPr>
        <w:br w:type="page"/>
      </w:r>
    </w:p>
    <w:p w14:paraId="7C23D050" w14:textId="608E7345" w:rsidR="0037185F" w:rsidRDefault="00600CA2" w:rsidP="00A1473F">
      <w:pPr>
        <w:pStyle w:val="1"/>
        <w:spacing w:line="360" w:lineRule="auto"/>
        <w:ind w:firstLine="709"/>
        <w:jc w:val="center"/>
        <w:rPr>
          <w:rFonts w:ascii="Times New Roman" w:hAnsi="Times New Roman" w:cs="Times New Roman"/>
          <w:color w:val="000000" w:themeColor="text1"/>
          <w:sz w:val="28"/>
          <w:szCs w:val="28"/>
        </w:rPr>
      </w:pPr>
      <w:bookmarkStart w:id="12" w:name="_Toc9493312"/>
      <w:r w:rsidRPr="00A1473F">
        <w:rPr>
          <w:rFonts w:ascii="Times New Roman" w:hAnsi="Times New Roman" w:cs="Times New Roman"/>
          <w:color w:val="000000" w:themeColor="text1"/>
          <w:sz w:val="28"/>
          <w:szCs w:val="28"/>
        </w:rPr>
        <w:lastRenderedPageBreak/>
        <w:t>СПИСОК ИСПОЛЬЗОВАННЫХ ИСТОЧНИКОВ</w:t>
      </w:r>
      <w:bookmarkEnd w:id="12"/>
    </w:p>
    <w:p w14:paraId="38CB583E" w14:textId="77777777" w:rsidR="00532FD0" w:rsidRPr="00532FD0" w:rsidRDefault="00532FD0" w:rsidP="00532FD0"/>
    <w:p w14:paraId="2F04FBA8" w14:textId="317F49D1" w:rsidR="00A05C67" w:rsidRPr="00F44AE2" w:rsidRDefault="00A05C67" w:rsidP="00A05C67">
      <w:pPr>
        <w:pStyle w:val="a4"/>
        <w:numPr>
          <w:ilvl w:val="0"/>
          <w:numId w:val="5"/>
        </w:numPr>
        <w:spacing w:line="360" w:lineRule="auto"/>
        <w:ind w:firstLine="0"/>
        <w:jc w:val="both"/>
        <w:rPr>
          <w:rFonts w:ascii="Times New Roman" w:eastAsia="Times New Roman" w:hAnsi="Times New Roman" w:cs="Times New Roman"/>
          <w:color w:val="000000" w:themeColor="text1"/>
          <w:sz w:val="28"/>
          <w:szCs w:val="28"/>
        </w:rPr>
      </w:pPr>
      <w:r w:rsidRPr="00A05C67">
        <w:rPr>
          <w:rFonts w:ascii="Times New Roman" w:eastAsia="Times New Roman" w:hAnsi="Times New Roman" w:cs="Times New Roman"/>
          <w:color w:val="000000" w:themeColor="text1"/>
          <w:sz w:val="28"/>
          <w:szCs w:val="28"/>
          <w:lang w:eastAsia="ru-RU"/>
        </w:rPr>
        <w:t xml:space="preserve">Алексеева И. С. Введение в переводоведение. </w:t>
      </w:r>
      <w:r w:rsidR="00F369FC">
        <w:rPr>
          <w:rFonts w:ascii="Times New Roman" w:eastAsia="Times New Roman" w:hAnsi="Times New Roman" w:cs="Times New Roman"/>
          <w:color w:val="000000" w:themeColor="text1"/>
          <w:sz w:val="28"/>
          <w:szCs w:val="28"/>
          <w:lang w:eastAsia="ru-RU"/>
        </w:rPr>
        <w:t xml:space="preserve">М. [СПб.]., </w:t>
      </w:r>
      <w:r w:rsidR="00F20D0E">
        <w:rPr>
          <w:rFonts w:ascii="Times New Roman" w:eastAsia="Times New Roman" w:hAnsi="Times New Roman" w:cs="Times New Roman"/>
          <w:color w:val="000000" w:themeColor="text1"/>
          <w:sz w:val="28"/>
          <w:szCs w:val="28"/>
          <w:lang w:eastAsia="ru-RU"/>
        </w:rPr>
        <w:t>2004. 352</w:t>
      </w:r>
      <w:r w:rsidR="00F369FC">
        <w:rPr>
          <w:rFonts w:ascii="Times New Roman" w:eastAsia="Times New Roman" w:hAnsi="Times New Roman" w:cs="Times New Roman"/>
          <w:color w:val="000000" w:themeColor="text1"/>
          <w:sz w:val="28"/>
          <w:szCs w:val="28"/>
          <w:lang w:eastAsia="ru-RU"/>
        </w:rPr>
        <w:t> </w:t>
      </w:r>
      <w:r w:rsidRPr="00A05C67">
        <w:rPr>
          <w:rFonts w:ascii="Times New Roman" w:eastAsia="Times New Roman" w:hAnsi="Times New Roman" w:cs="Times New Roman"/>
          <w:color w:val="000000" w:themeColor="text1"/>
          <w:sz w:val="28"/>
          <w:szCs w:val="28"/>
          <w:lang w:eastAsia="ru-RU"/>
        </w:rPr>
        <w:t>с.</w:t>
      </w:r>
    </w:p>
    <w:p w14:paraId="32E86999" w14:textId="69385770" w:rsidR="00A05C67" w:rsidRPr="00F44AE2" w:rsidRDefault="00A05C67" w:rsidP="00A05C67">
      <w:pPr>
        <w:pStyle w:val="a4"/>
        <w:numPr>
          <w:ilvl w:val="0"/>
          <w:numId w:val="5"/>
        </w:numPr>
        <w:spacing w:line="360" w:lineRule="auto"/>
        <w:ind w:firstLine="0"/>
        <w:jc w:val="both"/>
        <w:rPr>
          <w:rFonts w:ascii="Times New Roman" w:eastAsia="Times New Roman" w:hAnsi="Times New Roman" w:cs="Times New Roman"/>
          <w:color w:val="000000" w:themeColor="text1"/>
          <w:sz w:val="28"/>
          <w:szCs w:val="28"/>
        </w:rPr>
      </w:pPr>
      <w:r w:rsidRPr="00F44AE2">
        <w:rPr>
          <w:rFonts w:ascii="Times New Roman" w:eastAsia="Times New Roman" w:hAnsi="Times New Roman" w:cs="Times New Roman"/>
          <w:color w:val="000000" w:themeColor="text1"/>
          <w:sz w:val="28"/>
          <w:szCs w:val="28"/>
        </w:rPr>
        <w:t>Азимов Э. Г., Щукин А. Н. Новый словарь методических терминов и понятий (теория и практика обучения языкам). М.: Издательство ИКАР, 2009. 448 с.</w:t>
      </w:r>
    </w:p>
    <w:p w14:paraId="104CE9AD" w14:textId="13A0E6B1" w:rsidR="00A05C67" w:rsidRPr="00F44AE2" w:rsidRDefault="00A05C67" w:rsidP="00A05C67">
      <w:pPr>
        <w:pStyle w:val="a4"/>
        <w:numPr>
          <w:ilvl w:val="0"/>
          <w:numId w:val="5"/>
        </w:numPr>
        <w:spacing w:line="360" w:lineRule="auto"/>
        <w:ind w:firstLine="0"/>
        <w:jc w:val="both"/>
        <w:rPr>
          <w:rFonts w:ascii="Times New Roman" w:eastAsia="Times New Roman" w:hAnsi="Times New Roman" w:cs="Times New Roman"/>
          <w:color w:val="000000" w:themeColor="text1"/>
          <w:sz w:val="28"/>
          <w:szCs w:val="28"/>
        </w:rPr>
      </w:pPr>
      <w:r w:rsidRPr="00F44AE2">
        <w:rPr>
          <w:rFonts w:ascii="Times New Roman" w:eastAsia="Times New Roman" w:hAnsi="Times New Roman" w:cs="Times New Roman"/>
          <w:color w:val="000000" w:themeColor="text1"/>
          <w:sz w:val="28"/>
          <w:szCs w:val="28"/>
        </w:rPr>
        <w:t>Бархударов Л. С. Язык и перевод. Вопросы общей и частной теории перевода. М.</w:t>
      </w:r>
      <w:r w:rsidR="00F369FC">
        <w:rPr>
          <w:rFonts w:ascii="Times New Roman" w:eastAsia="Times New Roman" w:hAnsi="Times New Roman" w:cs="Times New Roman"/>
          <w:color w:val="000000" w:themeColor="text1"/>
          <w:sz w:val="28"/>
          <w:szCs w:val="28"/>
          <w:lang w:val="en-US"/>
        </w:rPr>
        <w:t xml:space="preserve">: </w:t>
      </w:r>
      <w:r w:rsidR="00C049BA">
        <w:rPr>
          <w:rFonts w:ascii="Times New Roman" w:eastAsia="Times New Roman" w:hAnsi="Times New Roman" w:cs="Times New Roman"/>
          <w:color w:val="000000" w:themeColor="text1"/>
          <w:sz w:val="28"/>
          <w:szCs w:val="28"/>
        </w:rPr>
        <w:t xml:space="preserve">ИМО, 1975. </w:t>
      </w:r>
      <w:r w:rsidRPr="00F44AE2">
        <w:rPr>
          <w:rFonts w:ascii="Times New Roman" w:eastAsia="Times New Roman" w:hAnsi="Times New Roman" w:cs="Times New Roman"/>
          <w:color w:val="000000" w:themeColor="text1"/>
          <w:sz w:val="28"/>
          <w:szCs w:val="28"/>
        </w:rPr>
        <w:t>240 с.</w:t>
      </w:r>
    </w:p>
    <w:p w14:paraId="7EE4EA7F" w14:textId="7B154A4E" w:rsidR="00A05C67" w:rsidRPr="00A05C67" w:rsidRDefault="00A05C67" w:rsidP="00A05C67">
      <w:pPr>
        <w:pStyle w:val="a4"/>
        <w:numPr>
          <w:ilvl w:val="0"/>
          <w:numId w:val="5"/>
        </w:numPr>
        <w:spacing w:line="360" w:lineRule="auto"/>
        <w:ind w:firstLine="0"/>
        <w:jc w:val="both"/>
        <w:rPr>
          <w:rFonts w:ascii="Times New Roman" w:eastAsia="Times New Roman" w:hAnsi="Times New Roman" w:cs="Times New Roman"/>
          <w:color w:val="000000" w:themeColor="text1"/>
          <w:sz w:val="28"/>
          <w:szCs w:val="28"/>
          <w:lang w:val="en-US"/>
        </w:rPr>
      </w:pPr>
      <w:r w:rsidRPr="00A05C67">
        <w:rPr>
          <w:rFonts w:ascii="Times New Roman" w:eastAsia="Times New Roman" w:hAnsi="Times New Roman" w:cs="Times New Roman"/>
          <w:color w:val="000000" w:themeColor="text1"/>
          <w:sz w:val="28"/>
          <w:szCs w:val="28"/>
          <w:lang w:eastAsia="ru-RU"/>
        </w:rPr>
        <w:t xml:space="preserve">Бреус Е В. Основы теории и практики перевода с русского языка на английский: Учебное пособие. 2-е изд., М.: Изд-во УРАО, 2000. </w:t>
      </w:r>
      <w:r w:rsidR="00F369FC">
        <w:rPr>
          <w:rFonts w:ascii="Times New Roman" w:eastAsia="Times New Roman" w:hAnsi="Times New Roman" w:cs="Times New Roman"/>
          <w:color w:val="000000" w:themeColor="text1"/>
          <w:sz w:val="28"/>
          <w:szCs w:val="28"/>
          <w:lang w:eastAsia="ru-RU"/>
        </w:rPr>
        <w:t>208 </w:t>
      </w:r>
      <w:r w:rsidRPr="00A05C67">
        <w:rPr>
          <w:rFonts w:ascii="Times New Roman" w:eastAsia="Times New Roman" w:hAnsi="Times New Roman" w:cs="Times New Roman"/>
          <w:color w:val="000000" w:themeColor="text1"/>
          <w:sz w:val="28"/>
          <w:szCs w:val="28"/>
          <w:lang w:eastAsia="ru-RU"/>
        </w:rPr>
        <w:t>с.</w:t>
      </w:r>
      <w:r w:rsidR="003C33C9">
        <w:rPr>
          <w:rFonts w:ascii="Times New Roman" w:eastAsia="Times New Roman" w:hAnsi="Times New Roman" w:cs="Times New Roman"/>
          <w:color w:val="000000" w:themeColor="text1"/>
          <w:sz w:val="28"/>
          <w:szCs w:val="28"/>
          <w:lang w:eastAsia="ru-RU"/>
        </w:rPr>
        <w:t xml:space="preserve"> </w:t>
      </w:r>
    </w:p>
    <w:p w14:paraId="21D07D5C" w14:textId="01D7B523" w:rsidR="00D4010A" w:rsidRPr="00A05C67" w:rsidRDefault="00D4010A" w:rsidP="00A05C67">
      <w:pPr>
        <w:pStyle w:val="a4"/>
        <w:numPr>
          <w:ilvl w:val="0"/>
          <w:numId w:val="5"/>
        </w:numPr>
        <w:spacing w:line="360" w:lineRule="auto"/>
        <w:ind w:firstLine="0"/>
        <w:jc w:val="both"/>
        <w:rPr>
          <w:rFonts w:ascii="Times New Roman" w:hAnsi="Times New Roman" w:cs="Times New Roman"/>
          <w:sz w:val="28"/>
          <w:szCs w:val="28"/>
        </w:rPr>
      </w:pPr>
      <w:r w:rsidRPr="00A05C67">
        <w:rPr>
          <w:rFonts w:ascii="Times New Roman" w:hAnsi="Times New Roman" w:cs="Times New Roman"/>
          <w:sz w:val="28"/>
          <w:szCs w:val="28"/>
        </w:rPr>
        <w:t xml:space="preserve">Биографии известных людей. Писатели // Биография Солженицына. </w:t>
      </w:r>
      <w:r w:rsidRPr="00A05C67">
        <w:rPr>
          <w:rFonts w:ascii="Times New Roman" w:hAnsi="Times New Roman" w:cs="Times New Roman"/>
          <w:sz w:val="28"/>
          <w:szCs w:val="28"/>
          <w:lang w:val="en-US"/>
        </w:rPr>
        <w:t>URL: http://biographer.ru/biographies/123.html</w:t>
      </w:r>
      <w:r w:rsidR="005B39EF" w:rsidRPr="00A05C67">
        <w:rPr>
          <w:rFonts w:ascii="Times New Roman" w:hAnsi="Times New Roman" w:cs="Times New Roman"/>
          <w:sz w:val="28"/>
          <w:szCs w:val="28"/>
        </w:rPr>
        <w:t xml:space="preserve"> (дата обращения: 26.03.2019).</w:t>
      </w:r>
    </w:p>
    <w:p w14:paraId="28E6C100" w14:textId="4A31D761" w:rsidR="00D4010A" w:rsidRPr="00A05C67" w:rsidRDefault="00374C83" w:rsidP="00A05C67">
      <w:pPr>
        <w:pStyle w:val="a4"/>
        <w:numPr>
          <w:ilvl w:val="0"/>
          <w:numId w:val="5"/>
        </w:numPr>
        <w:spacing w:line="360" w:lineRule="auto"/>
        <w:ind w:firstLine="0"/>
        <w:jc w:val="both"/>
        <w:rPr>
          <w:rFonts w:ascii="Times New Roman" w:eastAsia="Times New Roman" w:hAnsi="Times New Roman" w:cs="Times New Roman"/>
          <w:color w:val="000000" w:themeColor="text1"/>
          <w:sz w:val="28"/>
          <w:szCs w:val="28"/>
        </w:rPr>
      </w:pPr>
      <w:r w:rsidRPr="00A05C67">
        <w:rPr>
          <w:rFonts w:ascii="Times New Roman" w:eastAsia="Times New Roman" w:hAnsi="Times New Roman" w:cs="Times New Roman"/>
          <w:color w:val="000000" w:themeColor="text1"/>
          <w:sz w:val="28"/>
          <w:szCs w:val="28"/>
        </w:rPr>
        <w:t xml:space="preserve">Воробьев В. В. </w:t>
      </w:r>
      <w:r w:rsidR="00D4010A" w:rsidRPr="00A05C67">
        <w:rPr>
          <w:rFonts w:ascii="Times New Roman" w:eastAsia="Times New Roman" w:hAnsi="Times New Roman" w:cs="Times New Roman"/>
          <w:color w:val="000000" w:themeColor="text1"/>
          <w:sz w:val="28"/>
          <w:szCs w:val="28"/>
        </w:rPr>
        <w:t>Лингво</w:t>
      </w:r>
      <w:r w:rsidR="00EE1F93" w:rsidRPr="00A05C67">
        <w:rPr>
          <w:rFonts w:ascii="Times New Roman" w:eastAsia="Times New Roman" w:hAnsi="Times New Roman" w:cs="Times New Roman"/>
          <w:color w:val="000000" w:themeColor="text1"/>
          <w:sz w:val="28"/>
          <w:szCs w:val="28"/>
        </w:rPr>
        <w:t xml:space="preserve">культурология: теория и методы. </w:t>
      </w:r>
      <w:r w:rsidR="00D4010A" w:rsidRPr="00A05C67">
        <w:rPr>
          <w:rFonts w:ascii="Times New Roman" w:eastAsia="Times New Roman" w:hAnsi="Times New Roman" w:cs="Times New Roman"/>
          <w:color w:val="000000" w:themeColor="text1"/>
          <w:sz w:val="28"/>
          <w:szCs w:val="28"/>
        </w:rPr>
        <w:t xml:space="preserve">М., 1997. </w:t>
      </w:r>
      <w:r w:rsidR="00D4010A" w:rsidRPr="00A05C67">
        <w:rPr>
          <w:rFonts w:ascii="Times New Roman" w:eastAsia="Times New Roman" w:hAnsi="Times New Roman" w:cs="Times New Roman"/>
          <w:color w:val="000000" w:themeColor="text1"/>
          <w:sz w:val="28"/>
          <w:szCs w:val="28"/>
          <w:shd w:val="clear" w:color="auto" w:fill="FFFFFF"/>
        </w:rPr>
        <w:t xml:space="preserve">112 c. </w:t>
      </w:r>
    </w:p>
    <w:p w14:paraId="11A8E592" w14:textId="0A3315FC" w:rsidR="00D4010A" w:rsidRPr="003C33C9" w:rsidRDefault="00374C83" w:rsidP="00A05C67">
      <w:pPr>
        <w:pStyle w:val="a4"/>
        <w:numPr>
          <w:ilvl w:val="0"/>
          <w:numId w:val="5"/>
        </w:numPr>
        <w:spacing w:line="360" w:lineRule="auto"/>
        <w:ind w:firstLine="0"/>
        <w:jc w:val="both"/>
        <w:rPr>
          <w:rFonts w:ascii="Times New Roman" w:eastAsia="Times New Roman" w:hAnsi="Times New Roman" w:cs="Times New Roman"/>
          <w:color w:val="000000" w:themeColor="text1"/>
          <w:sz w:val="28"/>
          <w:szCs w:val="28"/>
          <w:lang w:eastAsia="ru-RU"/>
        </w:rPr>
      </w:pPr>
      <w:r w:rsidRPr="00A05C67">
        <w:rPr>
          <w:rFonts w:ascii="Times New Roman" w:eastAsia="Times New Roman" w:hAnsi="Times New Roman" w:cs="Times New Roman"/>
          <w:iCs/>
          <w:color w:val="222222"/>
          <w:sz w:val="28"/>
          <w:szCs w:val="28"/>
        </w:rPr>
        <w:t xml:space="preserve">Воркачёв С. </w:t>
      </w:r>
      <w:r w:rsidR="00D4010A" w:rsidRPr="00A05C67">
        <w:rPr>
          <w:rFonts w:ascii="Times New Roman" w:eastAsia="Times New Roman" w:hAnsi="Times New Roman" w:cs="Times New Roman"/>
          <w:iCs/>
          <w:color w:val="222222"/>
          <w:sz w:val="28"/>
          <w:szCs w:val="28"/>
        </w:rPr>
        <w:t>Г.</w:t>
      </w:r>
      <w:r w:rsidR="00EE1F93" w:rsidRPr="00A05C67">
        <w:rPr>
          <w:rStyle w:val="apple-converted-space"/>
          <w:rFonts w:ascii="Times New Roman" w:eastAsia="Times New Roman" w:hAnsi="Times New Roman" w:cs="Times New Roman"/>
          <w:color w:val="222222"/>
          <w:sz w:val="28"/>
          <w:szCs w:val="28"/>
        </w:rPr>
        <w:t xml:space="preserve"> </w:t>
      </w:r>
      <w:r w:rsidR="00D4010A" w:rsidRPr="00A05C67">
        <w:rPr>
          <w:rFonts w:ascii="Times New Roman" w:eastAsia="Times New Roman" w:hAnsi="Times New Roman" w:cs="Times New Roman"/>
          <w:color w:val="222222"/>
          <w:sz w:val="28"/>
          <w:szCs w:val="28"/>
        </w:rPr>
        <w:t>Лингвокультурология, языковая личность, концепт: становление антропоцентрической парадигмы в языкознании //</w:t>
      </w:r>
      <w:r w:rsidR="00EE1F93" w:rsidRPr="00A05C67">
        <w:rPr>
          <w:rStyle w:val="apple-converted-space"/>
          <w:rFonts w:ascii="Times New Roman" w:eastAsia="Times New Roman" w:hAnsi="Times New Roman" w:cs="Times New Roman"/>
          <w:color w:val="222222"/>
          <w:sz w:val="28"/>
          <w:szCs w:val="28"/>
        </w:rPr>
        <w:t xml:space="preserve"> </w:t>
      </w:r>
      <w:r w:rsidR="00D4010A" w:rsidRPr="00A05C67">
        <w:rPr>
          <w:rFonts w:ascii="Times New Roman" w:eastAsia="Times New Roman" w:hAnsi="Times New Roman" w:cs="Times New Roman"/>
          <w:color w:val="222222"/>
          <w:sz w:val="28"/>
          <w:szCs w:val="28"/>
        </w:rPr>
        <w:t xml:space="preserve">Филологические науки. </w:t>
      </w:r>
      <w:r w:rsidR="00EE1F93" w:rsidRPr="00A05C67">
        <w:rPr>
          <w:rFonts w:ascii="Times New Roman" w:eastAsia="Times New Roman" w:hAnsi="Times New Roman" w:cs="Times New Roman"/>
          <w:color w:val="222222"/>
          <w:sz w:val="28"/>
          <w:szCs w:val="28"/>
        </w:rPr>
        <w:t xml:space="preserve">.№ 1. 2001. С. </w:t>
      </w:r>
      <w:r w:rsidR="00F369FC">
        <w:rPr>
          <w:rFonts w:ascii="Times New Roman" w:eastAsia="Times New Roman" w:hAnsi="Times New Roman" w:cs="Times New Roman"/>
          <w:color w:val="222222"/>
          <w:sz w:val="28"/>
          <w:szCs w:val="28"/>
        </w:rPr>
        <w:t>64–</w:t>
      </w:r>
      <w:r w:rsidR="00F369FC" w:rsidRPr="00F369FC">
        <w:rPr>
          <w:rFonts w:ascii="Times New Roman" w:eastAsia="Times New Roman" w:hAnsi="Times New Roman" w:cs="Times New Roman"/>
          <w:color w:val="222222"/>
          <w:sz w:val="28"/>
          <w:szCs w:val="28"/>
        </w:rPr>
        <w:t xml:space="preserve">72. </w:t>
      </w:r>
    </w:p>
    <w:p w14:paraId="76075085" w14:textId="4B4CA867" w:rsidR="00D4010A" w:rsidRPr="00A05C67" w:rsidRDefault="00D4010A" w:rsidP="00A05C67">
      <w:pPr>
        <w:pStyle w:val="a4"/>
        <w:numPr>
          <w:ilvl w:val="0"/>
          <w:numId w:val="5"/>
        </w:numPr>
        <w:spacing w:line="360" w:lineRule="auto"/>
        <w:ind w:firstLine="0"/>
        <w:jc w:val="both"/>
        <w:rPr>
          <w:rFonts w:ascii="Times New Roman" w:eastAsia="Times New Roman" w:hAnsi="Times New Roman" w:cs="Times New Roman"/>
          <w:color w:val="000000" w:themeColor="text1"/>
          <w:sz w:val="28"/>
          <w:szCs w:val="28"/>
        </w:rPr>
      </w:pPr>
      <w:r w:rsidRPr="00A05C67">
        <w:rPr>
          <w:rFonts w:ascii="Times New Roman" w:eastAsia="Times New Roman" w:hAnsi="Times New Roman" w:cs="Times New Roman"/>
          <w:color w:val="000000" w:themeColor="text1"/>
          <w:sz w:val="28"/>
          <w:szCs w:val="28"/>
          <w:lang w:eastAsia="ru-RU"/>
        </w:rPr>
        <w:t>ГРАМОТА.РУ.</w:t>
      </w:r>
      <w:r w:rsidR="005B39EF" w:rsidRPr="00A05C67">
        <w:rPr>
          <w:rFonts w:ascii="Times New Roman" w:hAnsi="Times New Roman" w:cs="Times New Roman"/>
          <w:sz w:val="28"/>
          <w:szCs w:val="28"/>
        </w:rPr>
        <w:t xml:space="preserve"> </w:t>
      </w:r>
      <w:r w:rsidRPr="00A05C67">
        <w:rPr>
          <w:rFonts w:ascii="Times New Roman" w:eastAsia="Times New Roman" w:hAnsi="Times New Roman" w:cs="Times New Roman"/>
          <w:color w:val="000000" w:themeColor="text1"/>
          <w:sz w:val="28"/>
          <w:szCs w:val="28"/>
          <w:lang w:val="en-US" w:eastAsia="ru-RU"/>
        </w:rPr>
        <w:t>URL</w:t>
      </w:r>
      <w:r w:rsidRPr="00A05C67">
        <w:rPr>
          <w:rFonts w:ascii="Times New Roman" w:eastAsia="Times New Roman" w:hAnsi="Times New Roman" w:cs="Times New Roman"/>
          <w:color w:val="000000" w:themeColor="text1"/>
          <w:sz w:val="28"/>
          <w:szCs w:val="28"/>
          <w:lang w:eastAsia="ru-RU"/>
        </w:rPr>
        <w:t xml:space="preserve">: </w:t>
      </w:r>
      <w:r w:rsidRPr="00A05C67">
        <w:rPr>
          <w:rFonts w:ascii="Times New Roman" w:eastAsia="Times New Roman" w:hAnsi="Times New Roman" w:cs="Times New Roman"/>
          <w:color w:val="000000" w:themeColor="text1"/>
          <w:sz w:val="28"/>
          <w:szCs w:val="28"/>
          <w:lang w:val="en-US" w:eastAsia="ru-RU"/>
        </w:rPr>
        <w:t>http</w:t>
      </w:r>
      <w:r w:rsidRPr="00A05C67">
        <w:rPr>
          <w:rFonts w:ascii="Times New Roman" w:eastAsia="Times New Roman" w:hAnsi="Times New Roman" w:cs="Times New Roman"/>
          <w:color w:val="000000" w:themeColor="text1"/>
          <w:sz w:val="28"/>
          <w:szCs w:val="28"/>
          <w:lang w:eastAsia="ru-RU"/>
        </w:rPr>
        <w:t>://</w:t>
      </w:r>
      <w:r w:rsidRPr="00A05C67">
        <w:rPr>
          <w:rFonts w:ascii="Times New Roman" w:eastAsia="Times New Roman" w:hAnsi="Times New Roman" w:cs="Times New Roman"/>
          <w:color w:val="000000" w:themeColor="text1"/>
          <w:sz w:val="28"/>
          <w:szCs w:val="28"/>
          <w:lang w:val="en-US" w:eastAsia="ru-RU"/>
        </w:rPr>
        <w:t>gramota</w:t>
      </w:r>
      <w:r w:rsidRPr="00A05C67">
        <w:rPr>
          <w:rFonts w:ascii="Times New Roman" w:eastAsia="Times New Roman" w:hAnsi="Times New Roman" w:cs="Times New Roman"/>
          <w:color w:val="000000" w:themeColor="text1"/>
          <w:sz w:val="28"/>
          <w:szCs w:val="28"/>
          <w:lang w:eastAsia="ru-RU"/>
        </w:rPr>
        <w:t>.</w:t>
      </w:r>
      <w:r w:rsidRPr="00A05C67">
        <w:rPr>
          <w:rFonts w:ascii="Times New Roman" w:eastAsia="Times New Roman" w:hAnsi="Times New Roman" w:cs="Times New Roman"/>
          <w:color w:val="000000" w:themeColor="text1"/>
          <w:sz w:val="28"/>
          <w:szCs w:val="28"/>
          <w:lang w:val="en-US" w:eastAsia="ru-RU"/>
        </w:rPr>
        <w:t>ru</w:t>
      </w:r>
      <w:r w:rsidR="00EE1F93" w:rsidRPr="00F44AE2">
        <w:rPr>
          <w:rFonts w:ascii="Times New Roman" w:eastAsia="Times New Roman" w:hAnsi="Times New Roman" w:cs="Times New Roman"/>
          <w:color w:val="000000" w:themeColor="text1"/>
          <w:sz w:val="28"/>
          <w:szCs w:val="28"/>
          <w:lang w:eastAsia="ru-RU"/>
        </w:rPr>
        <w:t xml:space="preserve"> (</w:t>
      </w:r>
      <w:r w:rsidR="00EE1F93" w:rsidRPr="00A05C67">
        <w:rPr>
          <w:rFonts w:ascii="Times New Roman" w:eastAsia="Times New Roman" w:hAnsi="Times New Roman" w:cs="Times New Roman"/>
          <w:color w:val="000000" w:themeColor="text1"/>
          <w:sz w:val="28"/>
          <w:szCs w:val="28"/>
          <w:lang w:eastAsia="ru-RU"/>
        </w:rPr>
        <w:t>дата обращения: 21.03.2019).</w:t>
      </w:r>
    </w:p>
    <w:p w14:paraId="7F0ACBAD" w14:textId="14B0BF1C" w:rsidR="00D4010A" w:rsidRPr="00A05C67" w:rsidRDefault="00D4010A" w:rsidP="00A05C67">
      <w:pPr>
        <w:pStyle w:val="a4"/>
        <w:numPr>
          <w:ilvl w:val="0"/>
          <w:numId w:val="5"/>
        </w:numPr>
        <w:spacing w:line="360" w:lineRule="auto"/>
        <w:ind w:firstLine="0"/>
        <w:jc w:val="both"/>
        <w:rPr>
          <w:rFonts w:ascii="Times New Roman" w:eastAsia="Times New Roman" w:hAnsi="Times New Roman" w:cs="Times New Roman"/>
          <w:color w:val="000000" w:themeColor="text1"/>
          <w:sz w:val="28"/>
          <w:szCs w:val="28"/>
        </w:rPr>
      </w:pPr>
      <w:r w:rsidRPr="00A05C67">
        <w:rPr>
          <w:rFonts w:ascii="Times New Roman" w:eastAsia="Times New Roman" w:hAnsi="Times New Roman" w:cs="Times New Roman"/>
          <w:color w:val="000000" w:themeColor="text1"/>
          <w:sz w:val="28"/>
          <w:szCs w:val="28"/>
        </w:rPr>
        <w:t>Зиновьева Е. И., Юрков Е. Е. Лингвокультурология: теория и практика.</w:t>
      </w:r>
      <w:r w:rsidR="00374C83" w:rsidRPr="00A05C67">
        <w:rPr>
          <w:rFonts w:ascii="Times New Roman" w:eastAsia="Times New Roman" w:hAnsi="Times New Roman" w:cs="Times New Roman"/>
          <w:color w:val="000000" w:themeColor="text1"/>
          <w:sz w:val="28"/>
          <w:szCs w:val="28"/>
          <w:shd w:val="clear" w:color="auto" w:fill="FFFFFF"/>
        </w:rPr>
        <w:t xml:space="preserve"> </w:t>
      </w:r>
      <w:r w:rsidR="00374C83" w:rsidRPr="00A05C67">
        <w:rPr>
          <w:rFonts w:ascii="Times New Roman" w:eastAsia="Times New Roman" w:hAnsi="Times New Roman" w:cs="Times New Roman"/>
          <w:color w:val="000000" w:themeColor="text1"/>
          <w:sz w:val="28"/>
          <w:szCs w:val="28"/>
          <w:shd w:val="clear" w:color="auto" w:fill="FFFFFF"/>
          <w:lang w:val="en-US"/>
        </w:rPr>
        <w:t>[</w:t>
      </w:r>
      <w:r w:rsidRPr="00A05C67">
        <w:rPr>
          <w:rFonts w:ascii="Times New Roman" w:eastAsia="Times New Roman" w:hAnsi="Times New Roman" w:cs="Times New Roman"/>
          <w:color w:val="000000" w:themeColor="text1"/>
          <w:sz w:val="28"/>
          <w:szCs w:val="28"/>
          <w:shd w:val="clear" w:color="auto" w:fill="FFFFFF"/>
        </w:rPr>
        <w:t>СПб</w:t>
      </w:r>
      <w:r w:rsidR="00374C83" w:rsidRPr="00A05C67">
        <w:rPr>
          <w:rFonts w:ascii="Times New Roman" w:eastAsia="Times New Roman" w:hAnsi="Times New Roman" w:cs="Times New Roman"/>
          <w:color w:val="000000" w:themeColor="text1"/>
          <w:sz w:val="28"/>
          <w:szCs w:val="28"/>
          <w:shd w:val="clear" w:color="auto" w:fill="FFFFFF"/>
        </w:rPr>
        <w:t>]</w:t>
      </w:r>
      <w:r w:rsidRPr="00A05C67">
        <w:rPr>
          <w:rFonts w:ascii="Times New Roman" w:eastAsia="Times New Roman" w:hAnsi="Times New Roman" w:cs="Times New Roman"/>
          <w:color w:val="000000" w:themeColor="text1"/>
          <w:sz w:val="28"/>
          <w:szCs w:val="28"/>
          <w:shd w:val="clear" w:color="auto" w:fill="FFFFFF"/>
        </w:rPr>
        <w:t>: МИРС, 2009. 292 c.</w:t>
      </w:r>
      <w:r w:rsidR="003C33C9">
        <w:rPr>
          <w:rFonts w:ascii="Times New Roman" w:eastAsia="Times New Roman" w:hAnsi="Times New Roman" w:cs="Times New Roman"/>
          <w:color w:val="000000" w:themeColor="text1"/>
          <w:sz w:val="28"/>
          <w:szCs w:val="28"/>
          <w:shd w:val="clear" w:color="auto" w:fill="FFFFFF"/>
        </w:rPr>
        <w:t xml:space="preserve"> </w:t>
      </w:r>
    </w:p>
    <w:p w14:paraId="54148680" w14:textId="4CF21AEF" w:rsidR="005B39EF" w:rsidRPr="00851866" w:rsidRDefault="00374C83" w:rsidP="00A05C67">
      <w:pPr>
        <w:pStyle w:val="a4"/>
        <w:numPr>
          <w:ilvl w:val="0"/>
          <w:numId w:val="5"/>
        </w:numPr>
        <w:spacing w:line="360" w:lineRule="auto"/>
        <w:ind w:firstLine="0"/>
        <w:jc w:val="both"/>
        <w:rPr>
          <w:rFonts w:ascii="Times New Roman" w:eastAsia="Times New Roman" w:hAnsi="Times New Roman" w:cs="Times New Roman"/>
          <w:color w:val="000000" w:themeColor="text1"/>
          <w:sz w:val="28"/>
          <w:szCs w:val="28"/>
        </w:rPr>
      </w:pPr>
      <w:r w:rsidRPr="00A05C67">
        <w:rPr>
          <w:rFonts w:ascii="Times New Roman" w:eastAsia="Times New Roman" w:hAnsi="Times New Roman" w:cs="Times New Roman"/>
          <w:color w:val="000000" w:themeColor="text1"/>
          <w:sz w:val="28"/>
          <w:szCs w:val="28"/>
        </w:rPr>
        <w:t xml:space="preserve">Красных В. В. </w:t>
      </w:r>
      <w:r w:rsidR="00D4010A" w:rsidRPr="00A05C67">
        <w:rPr>
          <w:rFonts w:ascii="Times New Roman" w:eastAsia="Times New Roman" w:hAnsi="Times New Roman" w:cs="Times New Roman"/>
          <w:color w:val="000000" w:themeColor="text1"/>
          <w:sz w:val="28"/>
          <w:szCs w:val="28"/>
        </w:rPr>
        <w:t>Этнопсихолин</w:t>
      </w:r>
      <w:r w:rsidRPr="00A05C67">
        <w:rPr>
          <w:rFonts w:ascii="Times New Roman" w:eastAsia="Times New Roman" w:hAnsi="Times New Roman" w:cs="Times New Roman"/>
          <w:color w:val="000000" w:themeColor="text1"/>
          <w:sz w:val="28"/>
          <w:szCs w:val="28"/>
        </w:rPr>
        <w:t xml:space="preserve">гвистика и лингвокультурология. </w:t>
      </w:r>
      <w:r w:rsidR="00D4010A" w:rsidRPr="00A05C67">
        <w:rPr>
          <w:rFonts w:ascii="Times New Roman" w:eastAsia="Times New Roman" w:hAnsi="Times New Roman" w:cs="Times New Roman"/>
          <w:color w:val="000000" w:themeColor="text1"/>
          <w:sz w:val="28"/>
          <w:szCs w:val="28"/>
        </w:rPr>
        <w:t xml:space="preserve">– </w:t>
      </w:r>
      <w:r w:rsidR="00D4010A" w:rsidRPr="00A05C67">
        <w:rPr>
          <w:rFonts w:ascii="Times New Roman" w:eastAsia="Times New Roman" w:hAnsi="Times New Roman" w:cs="Times New Roman"/>
          <w:color w:val="000000" w:themeColor="text1"/>
          <w:sz w:val="28"/>
          <w:szCs w:val="28"/>
          <w:shd w:val="clear" w:color="auto" w:fill="FFFFFF"/>
        </w:rPr>
        <w:t>М.: Гнозис, 2002. 284 c.</w:t>
      </w:r>
    </w:p>
    <w:p w14:paraId="38A3391E" w14:textId="77777777" w:rsidR="00851866" w:rsidRPr="00A05C67" w:rsidRDefault="00851866" w:rsidP="00851866">
      <w:pPr>
        <w:pStyle w:val="a4"/>
        <w:numPr>
          <w:ilvl w:val="0"/>
          <w:numId w:val="5"/>
        </w:numPr>
        <w:spacing w:line="360" w:lineRule="auto"/>
        <w:ind w:firstLine="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Комлев Н.Г. </w:t>
      </w:r>
      <w:r w:rsidRPr="00A05C67">
        <w:rPr>
          <w:rFonts w:ascii="Times New Roman" w:eastAsia="Times New Roman" w:hAnsi="Times New Roman" w:cs="Times New Roman"/>
          <w:color w:val="000000" w:themeColor="text1"/>
          <w:sz w:val="28"/>
          <w:szCs w:val="28"/>
        </w:rPr>
        <w:t>Словарь иностранных слов</w:t>
      </w:r>
      <w:r>
        <w:rPr>
          <w:rFonts w:ascii="Times New Roman" w:eastAsia="Times New Roman" w:hAnsi="Times New Roman" w:cs="Times New Roman"/>
          <w:color w:val="000000" w:themeColor="text1"/>
          <w:sz w:val="28"/>
          <w:szCs w:val="28"/>
        </w:rPr>
        <w:t xml:space="preserve">. </w:t>
      </w:r>
      <w:r w:rsidRPr="00A05C67">
        <w:rPr>
          <w:rFonts w:ascii="Times New Roman" w:eastAsia="Times New Roman" w:hAnsi="Times New Roman" w:cs="Times New Roman"/>
          <w:color w:val="000000" w:themeColor="text1"/>
          <w:sz w:val="28"/>
          <w:szCs w:val="28"/>
        </w:rPr>
        <w:t>2006. URL: https://dic.academic.ru/dic.nsf/dic_fwords/30995/РЕАЛИЯ (дата обращения: 05.03.2019).</w:t>
      </w:r>
    </w:p>
    <w:p w14:paraId="3895DF9C" w14:textId="310D64D8" w:rsidR="00EE1F93" w:rsidRPr="00A05C67" w:rsidRDefault="00374C83" w:rsidP="00A05C67">
      <w:pPr>
        <w:pStyle w:val="a4"/>
        <w:numPr>
          <w:ilvl w:val="0"/>
          <w:numId w:val="5"/>
        </w:numPr>
        <w:spacing w:line="360" w:lineRule="auto"/>
        <w:ind w:firstLine="0"/>
        <w:jc w:val="both"/>
        <w:rPr>
          <w:rFonts w:ascii="Times New Roman" w:eastAsia="Times New Roman" w:hAnsi="Times New Roman" w:cs="Times New Roman"/>
          <w:color w:val="000000" w:themeColor="text1"/>
          <w:sz w:val="28"/>
          <w:szCs w:val="28"/>
        </w:rPr>
      </w:pPr>
      <w:r w:rsidRPr="00A05C67">
        <w:rPr>
          <w:rFonts w:ascii="Times New Roman" w:eastAsia="Times New Roman" w:hAnsi="Times New Roman" w:cs="Times New Roman"/>
          <w:color w:val="000000" w:themeColor="text1"/>
          <w:sz w:val="28"/>
          <w:szCs w:val="28"/>
          <w:lang w:eastAsia="ru-RU"/>
        </w:rPr>
        <w:lastRenderedPageBreak/>
        <w:t xml:space="preserve">Лучинина Е. </w:t>
      </w:r>
      <w:r w:rsidR="00D4010A" w:rsidRPr="00A05C67">
        <w:rPr>
          <w:rFonts w:ascii="Times New Roman" w:eastAsia="Times New Roman" w:hAnsi="Times New Roman" w:cs="Times New Roman"/>
          <w:color w:val="000000" w:themeColor="text1"/>
          <w:sz w:val="28"/>
          <w:szCs w:val="28"/>
          <w:lang w:eastAsia="ru-RU"/>
        </w:rPr>
        <w:t>Н.</w:t>
      </w:r>
      <w:r w:rsidR="00EE1F93" w:rsidRPr="00A05C67">
        <w:rPr>
          <w:rFonts w:ascii="Times New Roman" w:eastAsia="Times New Roman" w:hAnsi="Times New Roman" w:cs="Times New Roman"/>
          <w:color w:val="000000" w:themeColor="text1"/>
          <w:sz w:val="28"/>
          <w:szCs w:val="28"/>
          <w:lang w:eastAsia="ru-RU"/>
        </w:rPr>
        <w:t xml:space="preserve"> Лингвокультурология в системе гуманитарного знания</w:t>
      </w:r>
      <w:r w:rsidR="00931B5B">
        <w:rPr>
          <w:rFonts w:ascii="Times New Roman" w:eastAsia="Times New Roman" w:hAnsi="Times New Roman" w:cs="Times New Roman"/>
          <w:color w:val="000000" w:themeColor="text1"/>
          <w:sz w:val="28"/>
          <w:szCs w:val="28"/>
          <w:lang w:eastAsia="ru-RU"/>
        </w:rPr>
        <w:t xml:space="preserve"> // Тверской государственный университет. </w:t>
      </w:r>
      <w:r w:rsidR="00D4010A" w:rsidRPr="00A05C67">
        <w:rPr>
          <w:rFonts w:ascii="Times New Roman" w:eastAsia="Times New Roman" w:hAnsi="Times New Roman" w:cs="Times New Roman"/>
          <w:color w:val="000000" w:themeColor="text1"/>
          <w:sz w:val="28"/>
          <w:szCs w:val="28"/>
          <w:shd w:val="clear" w:color="auto" w:fill="FFFFFF"/>
          <w:lang w:eastAsia="ru-RU"/>
        </w:rPr>
        <w:t>Кри</w:t>
      </w:r>
      <w:r w:rsidR="00EE1F93" w:rsidRPr="00A05C67">
        <w:rPr>
          <w:rFonts w:ascii="Times New Roman" w:eastAsia="Times New Roman" w:hAnsi="Times New Roman" w:cs="Times New Roman"/>
          <w:color w:val="000000" w:themeColor="text1"/>
          <w:sz w:val="28"/>
          <w:szCs w:val="28"/>
          <w:shd w:val="clear" w:color="auto" w:fill="FFFFFF"/>
          <w:lang w:eastAsia="ru-RU"/>
        </w:rPr>
        <w:t>тика и семиотика. Вып. 7, 2004. С.</w:t>
      </w:r>
      <w:r w:rsidR="00F369FC" w:rsidRPr="00F369FC">
        <w:t xml:space="preserve"> </w:t>
      </w:r>
      <w:r w:rsidR="00F369FC">
        <w:rPr>
          <w:rFonts w:ascii="Times New Roman" w:eastAsia="Times New Roman" w:hAnsi="Times New Roman" w:cs="Times New Roman"/>
          <w:color w:val="000000" w:themeColor="text1"/>
          <w:sz w:val="28"/>
          <w:szCs w:val="28"/>
          <w:shd w:val="clear" w:color="auto" w:fill="FFFFFF"/>
          <w:lang w:eastAsia="ru-RU"/>
        </w:rPr>
        <w:t>238–</w:t>
      </w:r>
      <w:r w:rsidR="00F369FC" w:rsidRPr="00F369FC">
        <w:rPr>
          <w:rFonts w:ascii="Times New Roman" w:eastAsia="Times New Roman" w:hAnsi="Times New Roman" w:cs="Times New Roman"/>
          <w:color w:val="000000" w:themeColor="text1"/>
          <w:sz w:val="28"/>
          <w:szCs w:val="28"/>
          <w:shd w:val="clear" w:color="auto" w:fill="FFFFFF"/>
          <w:lang w:eastAsia="ru-RU"/>
        </w:rPr>
        <w:t>243</w:t>
      </w:r>
      <w:r w:rsidR="00EE1F93" w:rsidRPr="00A05C67">
        <w:rPr>
          <w:rFonts w:ascii="Times New Roman" w:eastAsia="Times New Roman" w:hAnsi="Times New Roman" w:cs="Times New Roman"/>
          <w:color w:val="000000" w:themeColor="text1"/>
          <w:sz w:val="28"/>
          <w:szCs w:val="28"/>
          <w:shd w:val="clear" w:color="auto" w:fill="FFFFFF"/>
          <w:lang w:eastAsia="ru-RU"/>
        </w:rPr>
        <w:t>.</w:t>
      </w:r>
    </w:p>
    <w:p w14:paraId="42680F3E" w14:textId="464E425A" w:rsidR="005B39EF" w:rsidRPr="00A05C67" w:rsidRDefault="00374C83" w:rsidP="00A05C67">
      <w:pPr>
        <w:pStyle w:val="a4"/>
        <w:numPr>
          <w:ilvl w:val="0"/>
          <w:numId w:val="5"/>
        </w:numPr>
        <w:spacing w:line="360" w:lineRule="auto"/>
        <w:ind w:firstLine="0"/>
        <w:jc w:val="both"/>
        <w:rPr>
          <w:rFonts w:ascii="Times New Roman" w:eastAsia="Times New Roman" w:hAnsi="Times New Roman" w:cs="Times New Roman"/>
          <w:color w:val="000000" w:themeColor="text1"/>
          <w:sz w:val="28"/>
          <w:szCs w:val="28"/>
        </w:rPr>
      </w:pPr>
      <w:r w:rsidRPr="00A05C67">
        <w:rPr>
          <w:rFonts w:ascii="Times New Roman" w:eastAsia="Times New Roman" w:hAnsi="Times New Roman" w:cs="Times New Roman"/>
          <w:color w:val="000000" w:themeColor="text1"/>
          <w:sz w:val="28"/>
          <w:szCs w:val="28"/>
          <w:lang w:eastAsia="ru-RU"/>
        </w:rPr>
        <w:t xml:space="preserve">Мосиенко Л. </w:t>
      </w:r>
      <w:r w:rsidR="00D4010A" w:rsidRPr="00A05C67">
        <w:rPr>
          <w:rFonts w:ascii="Times New Roman" w:eastAsia="Times New Roman" w:hAnsi="Times New Roman" w:cs="Times New Roman"/>
          <w:color w:val="000000" w:themeColor="text1"/>
          <w:sz w:val="28"/>
          <w:szCs w:val="28"/>
          <w:lang w:eastAsia="ru-RU"/>
        </w:rPr>
        <w:t>В.</w:t>
      </w:r>
      <w:r w:rsidR="00EE1F93" w:rsidRPr="00A05C67">
        <w:rPr>
          <w:rFonts w:ascii="Times New Roman" w:hAnsi="Times New Roman" w:cs="Times New Roman"/>
        </w:rPr>
        <w:t xml:space="preserve"> </w:t>
      </w:r>
      <w:r w:rsidR="00EE1F93" w:rsidRPr="00A05C67">
        <w:rPr>
          <w:rFonts w:ascii="Times New Roman" w:eastAsia="Times New Roman" w:hAnsi="Times New Roman" w:cs="Times New Roman"/>
          <w:color w:val="000000" w:themeColor="text1"/>
          <w:sz w:val="28"/>
          <w:szCs w:val="28"/>
          <w:lang w:eastAsia="ru-RU"/>
        </w:rPr>
        <w:t xml:space="preserve">Лингвокультурологическая проблема классификации реалий </w:t>
      </w:r>
      <w:r w:rsidR="00D4010A" w:rsidRPr="00A05C67">
        <w:rPr>
          <w:rFonts w:ascii="Times New Roman" w:eastAsia="Times New Roman" w:hAnsi="Times New Roman" w:cs="Times New Roman"/>
          <w:color w:val="000000" w:themeColor="text1"/>
          <w:sz w:val="28"/>
          <w:szCs w:val="28"/>
          <w:lang w:eastAsia="ru-RU"/>
        </w:rPr>
        <w:t xml:space="preserve">// Вестник ОГУ. 2005. </w:t>
      </w:r>
      <w:r w:rsidR="00EE1F93" w:rsidRPr="00A05C67">
        <w:rPr>
          <w:rFonts w:ascii="Times New Roman" w:eastAsia="Times New Roman" w:hAnsi="Times New Roman" w:cs="Times New Roman"/>
          <w:color w:val="000000" w:themeColor="text1"/>
          <w:sz w:val="28"/>
          <w:szCs w:val="28"/>
          <w:lang w:eastAsia="ru-RU"/>
        </w:rPr>
        <w:t>С.</w:t>
      </w:r>
      <w:r w:rsidR="00F369FC" w:rsidRPr="00F369FC">
        <w:t xml:space="preserve"> </w:t>
      </w:r>
      <w:r w:rsidR="00F369FC">
        <w:rPr>
          <w:rFonts w:ascii="Times New Roman" w:eastAsia="Times New Roman" w:hAnsi="Times New Roman" w:cs="Times New Roman"/>
          <w:color w:val="000000" w:themeColor="text1"/>
          <w:sz w:val="28"/>
          <w:szCs w:val="28"/>
          <w:lang w:eastAsia="ru-RU"/>
        </w:rPr>
        <w:t>155–</w:t>
      </w:r>
      <w:r w:rsidR="00F369FC" w:rsidRPr="00F369FC">
        <w:rPr>
          <w:rFonts w:ascii="Times New Roman" w:eastAsia="Times New Roman" w:hAnsi="Times New Roman" w:cs="Times New Roman"/>
          <w:color w:val="000000" w:themeColor="text1"/>
          <w:sz w:val="28"/>
          <w:szCs w:val="28"/>
          <w:lang w:eastAsia="ru-RU"/>
        </w:rPr>
        <w:t>161.</w:t>
      </w:r>
    </w:p>
    <w:p w14:paraId="791A06DD" w14:textId="0AED35A8" w:rsidR="00374C83" w:rsidRPr="00A05C67" w:rsidRDefault="00374C83" w:rsidP="00A05C67">
      <w:pPr>
        <w:pStyle w:val="a4"/>
        <w:numPr>
          <w:ilvl w:val="0"/>
          <w:numId w:val="5"/>
        </w:numPr>
        <w:spacing w:line="360" w:lineRule="auto"/>
        <w:ind w:firstLine="0"/>
        <w:jc w:val="both"/>
        <w:rPr>
          <w:rFonts w:ascii="Times New Roman" w:eastAsia="Times New Roman" w:hAnsi="Times New Roman" w:cs="Times New Roman"/>
          <w:color w:val="000000" w:themeColor="text1"/>
          <w:sz w:val="28"/>
          <w:szCs w:val="28"/>
        </w:rPr>
      </w:pPr>
      <w:r w:rsidRPr="00A05C67">
        <w:rPr>
          <w:rFonts w:ascii="Times New Roman" w:eastAsia="Times New Roman" w:hAnsi="Times New Roman" w:cs="Times New Roman"/>
          <w:iCs/>
          <w:color w:val="222222"/>
          <w:sz w:val="28"/>
          <w:szCs w:val="28"/>
          <w:lang w:eastAsia="ru-RU"/>
        </w:rPr>
        <w:t xml:space="preserve">Маслова В. А. </w:t>
      </w:r>
      <w:r w:rsidRPr="00A05C67">
        <w:rPr>
          <w:rFonts w:ascii="Times New Roman" w:eastAsia="Times New Roman" w:hAnsi="Times New Roman" w:cs="Times New Roman"/>
          <w:color w:val="222222"/>
          <w:sz w:val="28"/>
          <w:szCs w:val="28"/>
          <w:lang w:eastAsia="ru-RU"/>
        </w:rPr>
        <w:t xml:space="preserve">Лингвокультурология: Учебное пособие для студентов высших учебных заведений. </w:t>
      </w:r>
      <w:r w:rsidR="00F369FC">
        <w:rPr>
          <w:rFonts w:ascii="Times New Roman" w:eastAsia="Times New Roman" w:hAnsi="Times New Roman" w:cs="Times New Roman"/>
          <w:color w:val="222222"/>
          <w:sz w:val="28"/>
          <w:szCs w:val="28"/>
          <w:lang w:eastAsia="ru-RU"/>
        </w:rPr>
        <w:t>М., 2001.</w:t>
      </w:r>
      <w:r w:rsidRPr="00A05C67">
        <w:rPr>
          <w:rFonts w:ascii="Times New Roman" w:eastAsia="Times New Roman" w:hAnsi="Times New Roman" w:cs="Times New Roman"/>
          <w:color w:val="222222"/>
          <w:sz w:val="28"/>
          <w:szCs w:val="28"/>
          <w:lang w:eastAsia="ru-RU"/>
        </w:rPr>
        <w:t xml:space="preserve"> 208 с.</w:t>
      </w:r>
      <w:r w:rsidR="00CE640B">
        <w:rPr>
          <w:rFonts w:ascii="Times New Roman" w:eastAsia="Times New Roman" w:hAnsi="Times New Roman" w:cs="Times New Roman"/>
          <w:color w:val="222222"/>
          <w:sz w:val="28"/>
          <w:szCs w:val="28"/>
          <w:lang w:eastAsia="ru-RU"/>
        </w:rPr>
        <w:t xml:space="preserve"> </w:t>
      </w:r>
    </w:p>
    <w:p w14:paraId="256411CE" w14:textId="681926C5" w:rsidR="005B39EF" w:rsidRPr="00364DC4" w:rsidRDefault="00D4010A" w:rsidP="00A05C67">
      <w:pPr>
        <w:pStyle w:val="a4"/>
        <w:numPr>
          <w:ilvl w:val="0"/>
          <w:numId w:val="5"/>
        </w:numPr>
        <w:spacing w:line="360" w:lineRule="auto"/>
        <w:ind w:firstLine="0"/>
        <w:jc w:val="both"/>
        <w:rPr>
          <w:rFonts w:ascii="Times New Roman" w:eastAsia="Times New Roman" w:hAnsi="Times New Roman" w:cs="Times New Roman"/>
          <w:color w:val="000000" w:themeColor="text1"/>
          <w:sz w:val="28"/>
          <w:szCs w:val="28"/>
        </w:rPr>
      </w:pPr>
      <w:r w:rsidRPr="00A05C67">
        <w:rPr>
          <w:rFonts w:ascii="Times New Roman" w:eastAsia="Times New Roman" w:hAnsi="Times New Roman" w:cs="Times New Roman"/>
          <w:color w:val="000000" w:themeColor="text1"/>
          <w:sz w:val="28"/>
          <w:szCs w:val="28"/>
          <w:lang w:eastAsia="ru-RU"/>
        </w:rPr>
        <w:t>Литературная энциклопедия: Словарь литературных терминов</w:t>
      </w:r>
      <w:r w:rsidR="00851866">
        <w:rPr>
          <w:rFonts w:ascii="Times New Roman" w:eastAsia="Times New Roman" w:hAnsi="Times New Roman" w:cs="Times New Roman"/>
          <w:color w:val="000000" w:themeColor="text1"/>
          <w:sz w:val="28"/>
          <w:szCs w:val="28"/>
          <w:lang w:eastAsia="ru-RU"/>
        </w:rPr>
        <w:t xml:space="preserve">. // </w:t>
      </w:r>
      <w:r w:rsidRPr="00A05C67">
        <w:rPr>
          <w:rFonts w:ascii="Times New Roman" w:eastAsia="Times New Roman" w:hAnsi="Times New Roman" w:cs="Times New Roman"/>
          <w:color w:val="000000" w:themeColor="text1"/>
          <w:sz w:val="28"/>
          <w:szCs w:val="28"/>
          <w:shd w:val="clear" w:color="auto" w:fill="FFFFFF"/>
          <w:lang w:eastAsia="ru-RU"/>
        </w:rPr>
        <w:t>Под ред. Н. Бродского, А. Лаврецкого, Э. Лунина, В. Львова-Рогачевского, М. Роза</w:t>
      </w:r>
      <w:r w:rsidR="00F369FC">
        <w:rPr>
          <w:rFonts w:ascii="Times New Roman" w:eastAsia="Times New Roman" w:hAnsi="Times New Roman" w:cs="Times New Roman"/>
          <w:color w:val="000000" w:themeColor="text1"/>
          <w:sz w:val="28"/>
          <w:szCs w:val="28"/>
          <w:shd w:val="clear" w:color="auto" w:fill="FFFFFF"/>
          <w:lang w:eastAsia="ru-RU"/>
        </w:rPr>
        <w:t>нова, В. Чешихина-Ветринского.</w:t>
      </w:r>
      <w:r w:rsidRPr="00A05C67">
        <w:rPr>
          <w:rFonts w:ascii="Times New Roman" w:eastAsia="Times New Roman" w:hAnsi="Times New Roman" w:cs="Times New Roman"/>
          <w:color w:val="000000" w:themeColor="text1"/>
          <w:sz w:val="28"/>
          <w:szCs w:val="28"/>
          <w:shd w:val="clear" w:color="auto" w:fill="FFFFFF"/>
          <w:lang w:eastAsia="ru-RU"/>
        </w:rPr>
        <w:t xml:space="preserve"> М</w:t>
      </w:r>
      <w:r w:rsidR="00374C83" w:rsidRPr="00A05C67">
        <w:rPr>
          <w:rFonts w:ascii="Times New Roman" w:eastAsia="Times New Roman" w:hAnsi="Times New Roman" w:cs="Times New Roman"/>
          <w:color w:val="000000" w:themeColor="text1"/>
          <w:sz w:val="28"/>
          <w:szCs w:val="28"/>
          <w:shd w:val="clear" w:color="auto" w:fill="FFFFFF"/>
          <w:lang w:eastAsia="ru-RU"/>
        </w:rPr>
        <w:t>.;</w:t>
      </w:r>
      <w:r w:rsidR="00F369FC">
        <w:rPr>
          <w:rFonts w:ascii="Times New Roman" w:eastAsia="Times New Roman" w:hAnsi="Times New Roman" w:cs="Times New Roman"/>
          <w:color w:val="000000" w:themeColor="text1"/>
          <w:sz w:val="28"/>
          <w:szCs w:val="28"/>
          <w:shd w:val="clear" w:color="auto" w:fill="FFFFFF"/>
          <w:lang w:eastAsia="ru-RU"/>
        </w:rPr>
        <w:t xml:space="preserve"> Л.: Изд-во Л. Д. Френкель, 1925.</w:t>
      </w:r>
      <w:r w:rsidR="00374C83" w:rsidRPr="00A05C67">
        <w:rPr>
          <w:rFonts w:ascii="Times New Roman" w:eastAsia="Times New Roman" w:hAnsi="Times New Roman" w:cs="Times New Roman"/>
          <w:color w:val="000000" w:themeColor="text1"/>
          <w:sz w:val="28"/>
          <w:szCs w:val="28"/>
          <w:shd w:val="clear" w:color="auto" w:fill="FFFFFF"/>
          <w:lang w:eastAsia="ru-RU"/>
        </w:rPr>
        <w:t xml:space="preserve"> </w:t>
      </w:r>
      <w:r w:rsidRPr="00A05C67">
        <w:rPr>
          <w:rFonts w:ascii="Times New Roman" w:eastAsia="Times New Roman" w:hAnsi="Times New Roman" w:cs="Times New Roman"/>
          <w:color w:val="000000" w:themeColor="text1"/>
          <w:sz w:val="28"/>
          <w:szCs w:val="28"/>
          <w:shd w:val="clear" w:color="auto" w:fill="FFFFFF"/>
          <w:lang w:eastAsia="ru-RU"/>
        </w:rPr>
        <w:t>576 c.</w:t>
      </w:r>
      <w:r w:rsidR="00CE640B">
        <w:rPr>
          <w:rFonts w:ascii="Times New Roman" w:eastAsia="Times New Roman" w:hAnsi="Times New Roman" w:cs="Times New Roman"/>
          <w:color w:val="000000" w:themeColor="text1"/>
          <w:sz w:val="28"/>
          <w:szCs w:val="28"/>
          <w:shd w:val="clear" w:color="auto" w:fill="FFFFFF"/>
          <w:lang w:eastAsia="ru-RU"/>
        </w:rPr>
        <w:t xml:space="preserve"> </w:t>
      </w:r>
    </w:p>
    <w:p w14:paraId="5A1F7922" w14:textId="27F14D54" w:rsidR="00364DC4" w:rsidRPr="00364DC4" w:rsidRDefault="00364DC4" w:rsidP="00364DC4">
      <w:pPr>
        <w:pStyle w:val="a4"/>
        <w:numPr>
          <w:ilvl w:val="0"/>
          <w:numId w:val="5"/>
        </w:numPr>
        <w:spacing w:line="360" w:lineRule="auto"/>
        <w:ind w:firstLine="0"/>
        <w:jc w:val="both"/>
        <w:rPr>
          <w:rFonts w:ascii="Times New Roman" w:eastAsia="Times New Roman" w:hAnsi="Times New Roman" w:cs="Times New Roman"/>
          <w:color w:val="000000" w:themeColor="text1"/>
          <w:sz w:val="28"/>
          <w:szCs w:val="28"/>
        </w:rPr>
      </w:pPr>
      <w:r w:rsidRPr="00364DC4">
        <w:rPr>
          <w:rFonts w:ascii="Times New Roman" w:eastAsia="Times New Roman" w:hAnsi="Times New Roman" w:cs="Times New Roman"/>
          <w:sz w:val="28"/>
          <w:szCs w:val="28"/>
        </w:rPr>
        <w:t>Литературная</w:t>
      </w:r>
      <w:r>
        <w:rPr>
          <w:rFonts w:ascii="Times New Roman" w:eastAsia="Times New Roman" w:hAnsi="Times New Roman" w:cs="Times New Roman"/>
          <w:sz w:val="28"/>
          <w:szCs w:val="28"/>
        </w:rPr>
        <w:t xml:space="preserve"> энциклопедия.</w:t>
      </w:r>
      <w:r w:rsidR="0085186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Под редакцией В. М. Фриче, А. В. </w:t>
      </w:r>
      <w:r w:rsidRPr="00364DC4">
        <w:rPr>
          <w:rFonts w:ascii="Times New Roman" w:eastAsia="Times New Roman" w:hAnsi="Times New Roman" w:cs="Times New Roman"/>
          <w:sz w:val="28"/>
          <w:szCs w:val="28"/>
        </w:rPr>
        <w:t>Луначарского. 1929 – 1939.</w:t>
      </w:r>
      <w:r>
        <w:rPr>
          <w:rFonts w:ascii="Times New Roman" w:eastAsia="Times New Roman" w:hAnsi="Times New Roman" w:cs="Times New Roman"/>
          <w:sz w:val="28"/>
          <w:szCs w:val="28"/>
        </w:rPr>
        <w:t> </w:t>
      </w:r>
      <w:r w:rsidRPr="00364DC4">
        <w:rPr>
          <w:rFonts w:ascii="Times New Roman" w:eastAsia="Times New Roman" w:hAnsi="Times New Roman" w:cs="Times New Roman"/>
          <w:sz w:val="28"/>
          <w:szCs w:val="28"/>
        </w:rPr>
        <w:t>URL:</w:t>
      </w:r>
      <w:r w:rsidRPr="00364DC4">
        <w:rPr>
          <w:rFonts w:eastAsia="Times New Roman"/>
          <w:sz w:val="28"/>
          <w:szCs w:val="28"/>
        </w:rPr>
        <w:t xml:space="preserve"> </w:t>
      </w:r>
      <w:r w:rsidRPr="00364DC4">
        <w:rPr>
          <w:rFonts w:ascii="Times New Roman" w:eastAsia="Times New Roman" w:hAnsi="Times New Roman" w:cs="Times New Roman"/>
          <w:sz w:val="28"/>
          <w:szCs w:val="28"/>
        </w:rPr>
        <w:t>https://dic.academic.ru/dic.nsf/enc_literature/3845/Публицистика (дата обращения: 23.03.2019).</w:t>
      </w:r>
      <w:r w:rsidRPr="00364DC4">
        <w:rPr>
          <w:rFonts w:ascii="Times New Roman" w:eastAsia="Times New Roman" w:hAnsi="Times New Roman" w:cs="Times New Roman"/>
          <w:color w:val="000000" w:themeColor="text1"/>
          <w:sz w:val="28"/>
          <w:szCs w:val="28"/>
        </w:rPr>
        <w:t xml:space="preserve"> </w:t>
      </w:r>
    </w:p>
    <w:p w14:paraId="22A27A20" w14:textId="1BA22523" w:rsidR="005B39EF" w:rsidRPr="00A05C67" w:rsidRDefault="00D4010A" w:rsidP="00A05C67">
      <w:pPr>
        <w:pStyle w:val="a4"/>
        <w:numPr>
          <w:ilvl w:val="0"/>
          <w:numId w:val="5"/>
        </w:numPr>
        <w:spacing w:line="360" w:lineRule="auto"/>
        <w:ind w:firstLine="0"/>
        <w:jc w:val="both"/>
        <w:rPr>
          <w:rFonts w:ascii="Times New Roman" w:eastAsia="Times New Roman" w:hAnsi="Times New Roman" w:cs="Times New Roman"/>
          <w:color w:val="000000" w:themeColor="text1"/>
          <w:sz w:val="28"/>
          <w:szCs w:val="28"/>
        </w:rPr>
      </w:pPr>
      <w:r w:rsidRPr="00A05C67">
        <w:rPr>
          <w:rFonts w:ascii="Times New Roman" w:hAnsi="Times New Roman" w:cs="Times New Roman"/>
          <w:color w:val="000000" w:themeColor="text1"/>
          <w:sz w:val="28"/>
          <w:szCs w:val="28"/>
        </w:rPr>
        <w:t>Солжен</w:t>
      </w:r>
      <w:r w:rsidR="00374C83" w:rsidRPr="00A05C67">
        <w:rPr>
          <w:rFonts w:ascii="Times New Roman" w:hAnsi="Times New Roman" w:cs="Times New Roman"/>
          <w:color w:val="000000" w:themeColor="text1"/>
          <w:sz w:val="28"/>
          <w:szCs w:val="28"/>
        </w:rPr>
        <w:t xml:space="preserve">ицын А. И. Нобелевская лекция. </w:t>
      </w:r>
      <w:r w:rsidRPr="00A05C67">
        <w:rPr>
          <w:rFonts w:ascii="Times New Roman" w:hAnsi="Times New Roman" w:cs="Times New Roman"/>
          <w:color w:val="000000" w:themeColor="text1"/>
          <w:sz w:val="28"/>
          <w:szCs w:val="28"/>
        </w:rPr>
        <w:t>ОЛМА-ПРЕСС Звездный мир. [Ярославль], 2004.</w:t>
      </w:r>
      <w:r w:rsidR="005B39EF" w:rsidRPr="00A05C67">
        <w:rPr>
          <w:rFonts w:ascii="Times New Roman" w:hAnsi="Times New Roman" w:cs="Times New Roman"/>
          <w:sz w:val="28"/>
          <w:szCs w:val="28"/>
        </w:rPr>
        <w:t xml:space="preserve"> </w:t>
      </w:r>
      <w:r w:rsidRPr="00A05C67">
        <w:rPr>
          <w:rFonts w:ascii="Times New Roman" w:hAnsi="Times New Roman" w:cs="Times New Roman"/>
          <w:color w:val="000000" w:themeColor="text1"/>
          <w:sz w:val="28"/>
          <w:szCs w:val="28"/>
          <w:lang w:val="es-ES"/>
        </w:rPr>
        <w:t>URL</w:t>
      </w:r>
      <w:r w:rsidRPr="00A05C67">
        <w:rPr>
          <w:rFonts w:ascii="Times New Roman" w:hAnsi="Times New Roman" w:cs="Times New Roman"/>
          <w:color w:val="000000" w:themeColor="text1"/>
          <w:sz w:val="28"/>
          <w:szCs w:val="28"/>
        </w:rPr>
        <w:t xml:space="preserve">: </w:t>
      </w:r>
      <w:r w:rsidR="005B39EF" w:rsidRPr="00A05C67">
        <w:rPr>
          <w:rFonts w:ascii="Times New Roman" w:hAnsi="Times New Roman" w:cs="Times New Roman"/>
          <w:color w:val="000000" w:themeColor="text1"/>
          <w:sz w:val="28"/>
          <w:szCs w:val="28"/>
          <w:lang w:val="en-US"/>
        </w:rPr>
        <w:t>http</w:t>
      </w:r>
      <w:r w:rsidR="005B39EF" w:rsidRPr="00A05C67">
        <w:rPr>
          <w:rFonts w:ascii="Times New Roman" w:hAnsi="Times New Roman" w:cs="Times New Roman"/>
          <w:color w:val="000000" w:themeColor="text1"/>
          <w:sz w:val="28"/>
          <w:szCs w:val="28"/>
        </w:rPr>
        <w:t>://</w:t>
      </w:r>
      <w:r w:rsidR="005B39EF" w:rsidRPr="00A05C67">
        <w:rPr>
          <w:rFonts w:ascii="Times New Roman" w:hAnsi="Times New Roman" w:cs="Times New Roman"/>
          <w:color w:val="000000" w:themeColor="text1"/>
          <w:sz w:val="28"/>
          <w:szCs w:val="28"/>
          <w:lang w:val="en-US"/>
        </w:rPr>
        <w:t>www</w:t>
      </w:r>
      <w:r w:rsidR="005B39EF" w:rsidRPr="00A05C67">
        <w:rPr>
          <w:rFonts w:ascii="Times New Roman" w:hAnsi="Times New Roman" w:cs="Times New Roman"/>
          <w:color w:val="000000" w:themeColor="text1"/>
          <w:sz w:val="28"/>
          <w:szCs w:val="28"/>
        </w:rPr>
        <w:t>.</w:t>
      </w:r>
      <w:r w:rsidR="005B39EF" w:rsidRPr="00A05C67">
        <w:rPr>
          <w:rFonts w:ascii="Times New Roman" w:hAnsi="Times New Roman" w:cs="Times New Roman"/>
          <w:color w:val="000000" w:themeColor="text1"/>
          <w:sz w:val="28"/>
          <w:szCs w:val="28"/>
          <w:lang w:val="en-US"/>
        </w:rPr>
        <w:t>lib</w:t>
      </w:r>
      <w:r w:rsidR="005B39EF" w:rsidRPr="00A05C67">
        <w:rPr>
          <w:rFonts w:ascii="Times New Roman" w:hAnsi="Times New Roman" w:cs="Times New Roman"/>
          <w:color w:val="000000" w:themeColor="text1"/>
          <w:sz w:val="28"/>
          <w:szCs w:val="28"/>
        </w:rPr>
        <w:t>.</w:t>
      </w:r>
      <w:r w:rsidR="005B39EF" w:rsidRPr="00A05C67">
        <w:rPr>
          <w:rFonts w:ascii="Times New Roman" w:hAnsi="Times New Roman" w:cs="Times New Roman"/>
          <w:color w:val="000000" w:themeColor="text1"/>
          <w:sz w:val="28"/>
          <w:szCs w:val="28"/>
          <w:lang w:val="en-US"/>
        </w:rPr>
        <w:t>ru</w:t>
      </w:r>
      <w:r w:rsidR="005B39EF" w:rsidRPr="00A05C67">
        <w:rPr>
          <w:rFonts w:ascii="Times New Roman" w:hAnsi="Times New Roman" w:cs="Times New Roman"/>
          <w:color w:val="000000" w:themeColor="text1"/>
          <w:sz w:val="28"/>
          <w:szCs w:val="28"/>
        </w:rPr>
        <w:t>/</w:t>
      </w:r>
      <w:r w:rsidR="005B39EF" w:rsidRPr="00A05C67">
        <w:rPr>
          <w:rFonts w:ascii="Times New Roman" w:hAnsi="Times New Roman" w:cs="Times New Roman"/>
          <w:color w:val="000000" w:themeColor="text1"/>
          <w:sz w:val="28"/>
          <w:szCs w:val="28"/>
          <w:lang w:val="en-US"/>
        </w:rPr>
        <w:t>PROZA</w:t>
      </w:r>
      <w:r w:rsidR="005B39EF" w:rsidRPr="00A05C67">
        <w:rPr>
          <w:rFonts w:ascii="Times New Roman" w:hAnsi="Times New Roman" w:cs="Times New Roman"/>
          <w:color w:val="000000" w:themeColor="text1"/>
          <w:sz w:val="28"/>
          <w:szCs w:val="28"/>
        </w:rPr>
        <w:t>/</w:t>
      </w:r>
      <w:r w:rsidR="005B39EF" w:rsidRPr="00A05C67">
        <w:rPr>
          <w:rFonts w:ascii="Times New Roman" w:hAnsi="Times New Roman" w:cs="Times New Roman"/>
          <w:color w:val="000000" w:themeColor="text1"/>
          <w:sz w:val="28"/>
          <w:szCs w:val="28"/>
          <w:lang w:val="en-US"/>
        </w:rPr>
        <w:t>SOLZHENICYN</w:t>
      </w:r>
      <w:r w:rsidR="005B39EF" w:rsidRPr="00A05C67">
        <w:rPr>
          <w:rFonts w:ascii="Times New Roman" w:hAnsi="Times New Roman" w:cs="Times New Roman"/>
          <w:color w:val="000000" w:themeColor="text1"/>
          <w:sz w:val="28"/>
          <w:szCs w:val="28"/>
        </w:rPr>
        <w:t>/</w:t>
      </w:r>
      <w:r w:rsidR="005B39EF" w:rsidRPr="00A05C67">
        <w:rPr>
          <w:rFonts w:ascii="Times New Roman" w:hAnsi="Times New Roman" w:cs="Times New Roman"/>
          <w:color w:val="000000" w:themeColor="text1"/>
          <w:sz w:val="28"/>
          <w:szCs w:val="28"/>
          <w:lang w:val="en-US"/>
        </w:rPr>
        <w:t>s</w:t>
      </w:r>
      <w:r w:rsidR="005B39EF" w:rsidRPr="00A05C67">
        <w:rPr>
          <w:rFonts w:ascii="Times New Roman" w:hAnsi="Times New Roman" w:cs="Times New Roman"/>
          <w:color w:val="000000" w:themeColor="text1"/>
          <w:sz w:val="28"/>
          <w:szCs w:val="28"/>
        </w:rPr>
        <w:t>_</w:t>
      </w:r>
      <w:r w:rsidR="005B39EF" w:rsidRPr="00A05C67">
        <w:rPr>
          <w:rFonts w:ascii="Times New Roman" w:hAnsi="Times New Roman" w:cs="Times New Roman"/>
          <w:color w:val="000000" w:themeColor="text1"/>
          <w:sz w:val="28"/>
          <w:szCs w:val="28"/>
          <w:lang w:val="en-US"/>
        </w:rPr>
        <w:t>nobel</w:t>
      </w:r>
      <w:r w:rsidR="005B39EF" w:rsidRPr="00A05C67">
        <w:rPr>
          <w:rFonts w:ascii="Times New Roman" w:hAnsi="Times New Roman" w:cs="Times New Roman"/>
          <w:color w:val="000000" w:themeColor="text1"/>
          <w:sz w:val="28"/>
          <w:szCs w:val="28"/>
        </w:rPr>
        <w:t>.</w:t>
      </w:r>
      <w:r w:rsidR="005B39EF" w:rsidRPr="00A05C67">
        <w:rPr>
          <w:rFonts w:ascii="Times New Roman" w:hAnsi="Times New Roman" w:cs="Times New Roman"/>
          <w:color w:val="000000" w:themeColor="text1"/>
          <w:sz w:val="28"/>
          <w:szCs w:val="28"/>
          <w:lang w:val="en-US"/>
        </w:rPr>
        <w:t>txt</w:t>
      </w:r>
      <w:r w:rsidR="00B33CA1" w:rsidRPr="00A05C67">
        <w:rPr>
          <w:rFonts w:ascii="Times New Roman" w:hAnsi="Times New Roman" w:cs="Times New Roman"/>
          <w:color w:val="000000" w:themeColor="text1"/>
          <w:sz w:val="28"/>
          <w:szCs w:val="28"/>
        </w:rPr>
        <w:t xml:space="preserve"> (дата обращения: 19.02.2019).</w:t>
      </w:r>
    </w:p>
    <w:p w14:paraId="563AEAC2" w14:textId="2191AD85" w:rsidR="005B39EF" w:rsidRPr="00A05C67" w:rsidRDefault="00D4010A" w:rsidP="00A05C67">
      <w:pPr>
        <w:pStyle w:val="a4"/>
        <w:numPr>
          <w:ilvl w:val="0"/>
          <w:numId w:val="5"/>
        </w:numPr>
        <w:spacing w:line="360" w:lineRule="auto"/>
        <w:ind w:firstLine="0"/>
        <w:jc w:val="both"/>
        <w:rPr>
          <w:rFonts w:ascii="Times New Roman" w:eastAsia="Times New Roman" w:hAnsi="Times New Roman" w:cs="Times New Roman"/>
          <w:color w:val="000000" w:themeColor="text1"/>
          <w:sz w:val="28"/>
          <w:szCs w:val="28"/>
        </w:rPr>
      </w:pPr>
      <w:r w:rsidRPr="00A05C67">
        <w:rPr>
          <w:rFonts w:ascii="Times New Roman" w:eastAsia="Times New Roman" w:hAnsi="Times New Roman" w:cs="Times New Roman"/>
          <w:color w:val="000000" w:themeColor="text1"/>
          <w:sz w:val="28"/>
          <w:szCs w:val="28"/>
          <w:lang w:eastAsia="ru-RU"/>
        </w:rPr>
        <w:t xml:space="preserve">Солженицын А. </w:t>
      </w:r>
      <w:r w:rsidR="005B39EF" w:rsidRPr="00A05C67">
        <w:rPr>
          <w:rFonts w:ascii="Times New Roman" w:eastAsia="Times New Roman" w:hAnsi="Times New Roman" w:cs="Times New Roman"/>
          <w:color w:val="000000" w:themeColor="text1"/>
          <w:sz w:val="28"/>
          <w:szCs w:val="28"/>
          <w:lang w:eastAsia="ru-RU"/>
        </w:rPr>
        <w:t>И. Темплтоновская лекция. 1983</w:t>
      </w:r>
      <w:r w:rsidR="005B39EF" w:rsidRPr="00A05C67">
        <w:rPr>
          <w:rFonts w:ascii="Times New Roman" w:hAnsi="Times New Roman" w:cs="Times New Roman"/>
          <w:sz w:val="28"/>
          <w:szCs w:val="28"/>
        </w:rPr>
        <w:t>:</w:t>
      </w:r>
      <w:r w:rsidR="00F369FC">
        <w:rPr>
          <w:rFonts w:ascii="Times New Roman" w:hAnsi="Times New Roman" w:cs="Times New Roman"/>
          <w:sz w:val="28"/>
          <w:szCs w:val="28"/>
        </w:rPr>
        <w:t xml:space="preserve"> </w:t>
      </w:r>
      <w:r w:rsidRPr="00A05C67">
        <w:rPr>
          <w:rFonts w:ascii="Times New Roman" w:eastAsia="Times New Roman" w:hAnsi="Times New Roman" w:cs="Times New Roman"/>
          <w:color w:val="000000" w:themeColor="text1"/>
          <w:sz w:val="28"/>
          <w:szCs w:val="28"/>
          <w:lang w:val="en-US" w:eastAsia="ru-RU"/>
        </w:rPr>
        <w:t>URL</w:t>
      </w:r>
      <w:r w:rsidR="008E0204" w:rsidRPr="00A05C67">
        <w:rPr>
          <w:rFonts w:ascii="Times New Roman" w:eastAsia="Times New Roman" w:hAnsi="Times New Roman" w:cs="Times New Roman"/>
          <w:color w:val="000000" w:themeColor="text1"/>
          <w:sz w:val="28"/>
          <w:szCs w:val="28"/>
          <w:lang w:eastAsia="ru-RU"/>
        </w:rPr>
        <w:t>:</w:t>
      </w:r>
      <w:r w:rsidR="00B33CA1" w:rsidRPr="00A05C67">
        <w:rPr>
          <w:rFonts w:ascii="Times New Roman" w:eastAsia="Times New Roman" w:hAnsi="Times New Roman" w:cs="Times New Roman"/>
          <w:color w:val="000000" w:themeColor="text1"/>
          <w:sz w:val="28"/>
          <w:szCs w:val="28"/>
          <w:lang w:val="en-US" w:eastAsia="ru-RU"/>
        </w:rPr>
        <w:t>http</w:t>
      </w:r>
      <w:r w:rsidR="00B33CA1" w:rsidRPr="00A05C67">
        <w:rPr>
          <w:rFonts w:ascii="Times New Roman" w:eastAsia="Times New Roman" w:hAnsi="Times New Roman" w:cs="Times New Roman"/>
          <w:color w:val="000000" w:themeColor="text1"/>
          <w:sz w:val="28"/>
          <w:szCs w:val="28"/>
          <w:lang w:eastAsia="ru-RU"/>
        </w:rPr>
        <w:t>://</w:t>
      </w:r>
      <w:r w:rsidR="00B33CA1" w:rsidRPr="00A05C67">
        <w:rPr>
          <w:rFonts w:ascii="Times New Roman" w:eastAsia="Times New Roman" w:hAnsi="Times New Roman" w:cs="Times New Roman"/>
          <w:color w:val="000000" w:themeColor="text1"/>
          <w:sz w:val="28"/>
          <w:szCs w:val="28"/>
          <w:lang w:val="en-US" w:eastAsia="ru-RU"/>
        </w:rPr>
        <w:t>www</w:t>
      </w:r>
      <w:r w:rsidR="00B33CA1" w:rsidRPr="00A05C67">
        <w:rPr>
          <w:rFonts w:ascii="Times New Roman" w:eastAsia="Times New Roman" w:hAnsi="Times New Roman" w:cs="Times New Roman"/>
          <w:color w:val="000000" w:themeColor="text1"/>
          <w:sz w:val="28"/>
          <w:szCs w:val="28"/>
          <w:lang w:eastAsia="ru-RU"/>
        </w:rPr>
        <w:t>.</w:t>
      </w:r>
      <w:r w:rsidR="00B33CA1" w:rsidRPr="00A05C67">
        <w:rPr>
          <w:rFonts w:ascii="Times New Roman" w:eastAsia="Times New Roman" w:hAnsi="Times New Roman" w:cs="Times New Roman"/>
          <w:color w:val="000000" w:themeColor="text1"/>
          <w:sz w:val="28"/>
          <w:szCs w:val="28"/>
          <w:lang w:val="en-US" w:eastAsia="ru-RU"/>
        </w:rPr>
        <w:t>solzhenitsyn</w:t>
      </w:r>
      <w:r w:rsidR="00B33CA1" w:rsidRPr="00A05C67">
        <w:rPr>
          <w:rFonts w:ascii="Times New Roman" w:eastAsia="Times New Roman" w:hAnsi="Times New Roman" w:cs="Times New Roman"/>
          <w:color w:val="000000" w:themeColor="text1"/>
          <w:sz w:val="28"/>
          <w:szCs w:val="28"/>
          <w:lang w:eastAsia="ru-RU"/>
        </w:rPr>
        <w:t>.</w:t>
      </w:r>
      <w:r w:rsidR="00B33CA1" w:rsidRPr="00A05C67">
        <w:rPr>
          <w:rFonts w:ascii="Times New Roman" w:eastAsia="Times New Roman" w:hAnsi="Times New Roman" w:cs="Times New Roman"/>
          <w:color w:val="000000" w:themeColor="text1"/>
          <w:sz w:val="28"/>
          <w:szCs w:val="28"/>
          <w:lang w:val="en-US" w:eastAsia="ru-RU"/>
        </w:rPr>
        <w:t>ru</w:t>
      </w:r>
      <w:r w:rsidR="00B33CA1" w:rsidRPr="00A05C67">
        <w:rPr>
          <w:rFonts w:ascii="Times New Roman" w:eastAsia="Times New Roman" w:hAnsi="Times New Roman" w:cs="Times New Roman"/>
          <w:color w:val="000000" w:themeColor="text1"/>
          <w:sz w:val="28"/>
          <w:szCs w:val="28"/>
          <w:lang w:eastAsia="ru-RU"/>
        </w:rPr>
        <w:t>/</w:t>
      </w:r>
      <w:r w:rsidR="00B33CA1" w:rsidRPr="00A05C67">
        <w:rPr>
          <w:rFonts w:ascii="Times New Roman" w:eastAsia="Times New Roman" w:hAnsi="Times New Roman" w:cs="Times New Roman"/>
          <w:color w:val="000000" w:themeColor="text1"/>
          <w:sz w:val="28"/>
          <w:szCs w:val="28"/>
          <w:lang w:val="en-US" w:eastAsia="ru-RU"/>
        </w:rPr>
        <w:t>proizvedeniya</w:t>
      </w:r>
      <w:r w:rsidR="00B33CA1" w:rsidRPr="00A05C67">
        <w:rPr>
          <w:rFonts w:ascii="Times New Roman" w:eastAsia="Times New Roman" w:hAnsi="Times New Roman" w:cs="Times New Roman"/>
          <w:color w:val="000000" w:themeColor="text1"/>
          <w:sz w:val="28"/>
          <w:szCs w:val="28"/>
          <w:lang w:eastAsia="ru-RU"/>
        </w:rPr>
        <w:t>/</w:t>
      </w:r>
      <w:r w:rsidR="00B33CA1" w:rsidRPr="00A05C67">
        <w:rPr>
          <w:rFonts w:ascii="Times New Roman" w:eastAsia="Times New Roman" w:hAnsi="Times New Roman" w:cs="Times New Roman"/>
          <w:color w:val="000000" w:themeColor="text1"/>
          <w:sz w:val="28"/>
          <w:szCs w:val="28"/>
          <w:lang w:val="en-US" w:eastAsia="ru-RU"/>
        </w:rPr>
        <w:t>publizistika</w:t>
      </w:r>
      <w:r w:rsidR="00B33CA1" w:rsidRPr="00A05C67">
        <w:rPr>
          <w:rFonts w:ascii="Times New Roman" w:eastAsia="Times New Roman" w:hAnsi="Times New Roman" w:cs="Times New Roman"/>
          <w:color w:val="000000" w:themeColor="text1"/>
          <w:sz w:val="28"/>
          <w:szCs w:val="28"/>
          <w:lang w:eastAsia="ru-RU"/>
        </w:rPr>
        <w:t>/</w:t>
      </w:r>
      <w:r w:rsidR="00B33CA1" w:rsidRPr="00A05C67">
        <w:rPr>
          <w:rFonts w:ascii="Times New Roman" w:eastAsia="Times New Roman" w:hAnsi="Times New Roman" w:cs="Times New Roman"/>
          <w:color w:val="000000" w:themeColor="text1"/>
          <w:sz w:val="28"/>
          <w:szCs w:val="28"/>
          <w:lang w:val="en-US" w:eastAsia="ru-RU"/>
        </w:rPr>
        <w:t>stati</w:t>
      </w:r>
      <w:r w:rsidR="00B33CA1" w:rsidRPr="00A05C67">
        <w:rPr>
          <w:rFonts w:ascii="Times New Roman" w:eastAsia="Times New Roman" w:hAnsi="Times New Roman" w:cs="Times New Roman"/>
          <w:color w:val="000000" w:themeColor="text1"/>
          <w:sz w:val="28"/>
          <w:szCs w:val="28"/>
          <w:lang w:eastAsia="ru-RU"/>
        </w:rPr>
        <w:t>_</w:t>
      </w:r>
      <w:r w:rsidR="00B33CA1" w:rsidRPr="00A05C67">
        <w:rPr>
          <w:rFonts w:ascii="Times New Roman" w:eastAsia="Times New Roman" w:hAnsi="Times New Roman" w:cs="Times New Roman"/>
          <w:color w:val="000000" w:themeColor="text1"/>
          <w:sz w:val="28"/>
          <w:szCs w:val="28"/>
          <w:lang w:val="en-US" w:eastAsia="ru-RU"/>
        </w:rPr>
        <w:t>i</w:t>
      </w:r>
      <w:r w:rsidR="00B33CA1" w:rsidRPr="00A05C67">
        <w:rPr>
          <w:rFonts w:ascii="Times New Roman" w:eastAsia="Times New Roman" w:hAnsi="Times New Roman" w:cs="Times New Roman"/>
          <w:color w:val="000000" w:themeColor="text1"/>
          <w:sz w:val="28"/>
          <w:szCs w:val="28"/>
          <w:lang w:eastAsia="ru-RU"/>
        </w:rPr>
        <w:t>_</w:t>
      </w:r>
      <w:r w:rsidR="00B33CA1" w:rsidRPr="00A05C67">
        <w:rPr>
          <w:rFonts w:ascii="Times New Roman" w:eastAsia="Times New Roman" w:hAnsi="Times New Roman" w:cs="Times New Roman"/>
          <w:color w:val="000000" w:themeColor="text1"/>
          <w:sz w:val="28"/>
          <w:szCs w:val="28"/>
          <w:lang w:val="en-US" w:eastAsia="ru-RU"/>
        </w:rPr>
        <w:t>rechi</w:t>
      </w:r>
      <w:r w:rsidR="00B33CA1" w:rsidRPr="00A05C67">
        <w:rPr>
          <w:rFonts w:ascii="Times New Roman" w:eastAsia="Times New Roman" w:hAnsi="Times New Roman" w:cs="Times New Roman"/>
          <w:color w:val="000000" w:themeColor="text1"/>
          <w:sz w:val="28"/>
          <w:szCs w:val="28"/>
          <w:lang w:eastAsia="ru-RU"/>
        </w:rPr>
        <w:t>/</w:t>
      </w:r>
      <w:r w:rsidR="00B33CA1" w:rsidRPr="00A05C67">
        <w:rPr>
          <w:rFonts w:ascii="Times New Roman" w:eastAsia="Times New Roman" w:hAnsi="Times New Roman" w:cs="Times New Roman"/>
          <w:color w:val="000000" w:themeColor="text1"/>
          <w:sz w:val="28"/>
          <w:szCs w:val="28"/>
          <w:lang w:val="en-US" w:eastAsia="ru-RU"/>
        </w:rPr>
        <w:t>v</w:t>
      </w:r>
      <w:r w:rsidR="00B33CA1" w:rsidRPr="00A05C67">
        <w:rPr>
          <w:rFonts w:ascii="Times New Roman" w:eastAsia="Times New Roman" w:hAnsi="Times New Roman" w:cs="Times New Roman"/>
          <w:color w:val="000000" w:themeColor="text1"/>
          <w:sz w:val="28"/>
          <w:szCs w:val="28"/>
          <w:lang w:eastAsia="ru-RU"/>
        </w:rPr>
        <w:t>_</w:t>
      </w:r>
      <w:r w:rsidR="00B33CA1" w:rsidRPr="00A05C67">
        <w:rPr>
          <w:rFonts w:ascii="Times New Roman" w:eastAsia="Times New Roman" w:hAnsi="Times New Roman" w:cs="Times New Roman"/>
          <w:color w:val="000000" w:themeColor="text1"/>
          <w:sz w:val="28"/>
          <w:szCs w:val="28"/>
          <w:lang w:val="en-US" w:eastAsia="ru-RU"/>
        </w:rPr>
        <w:t>izgnanii</w:t>
      </w:r>
      <w:r w:rsidR="00B33CA1" w:rsidRPr="00A05C67">
        <w:rPr>
          <w:rFonts w:ascii="Times New Roman" w:eastAsia="Times New Roman" w:hAnsi="Times New Roman" w:cs="Times New Roman"/>
          <w:color w:val="000000" w:themeColor="text1"/>
          <w:sz w:val="28"/>
          <w:szCs w:val="28"/>
          <w:lang w:eastAsia="ru-RU"/>
        </w:rPr>
        <w:t>/</w:t>
      </w:r>
      <w:r w:rsidR="00B33CA1" w:rsidRPr="00A05C67">
        <w:rPr>
          <w:rFonts w:ascii="Times New Roman" w:eastAsia="Times New Roman" w:hAnsi="Times New Roman" w:cs="Times New Roman"/>
          <w:color w:val="000000" w:themeColor="text1"/>
          <w:sz w:val="28"/>
          <w:szCs w:val="28"/>
          <w:lang w:val="en-US" w:eastAsia="ru-RU"/>
        </w:rPr>
        <w:t>templtonovskaya</w:t>
      </w:r>
      <w:r w:rsidR="00B33CA1" w:rsidRPr="00A05C67">
        <w:rPr>
          <w:rFonts w:ascii="Times New Roman" w:eastAsia="Times New Roman" w:hAnsi="Times New Roman" w:cs="Times New Roman"/>
          <w:color w:val="000000" w:themeColor="text1"/>
          <w:sz w:val="28"/>
          <w:szCs w:val="28"/>
          <w:lang w:eastAsia="ru-RU"/>
        </w:rPr>
        <w:t>_</w:t>
      </w:r>
      <w:r w:rsidR="00B33CA1" w:rsidRPr="00A05C67">
        <w:rPr>
          <w:rFonts w:ascii="Times New Roman" w:eastAsia="Times New Roman" w:hAnsi="Times New Roman" w:cs="Times New Roman"/>
          <w:color w:val="000000" w:themeColor="text1"/>
          <w:sz w:val="28"/>
          <w:szCs w:val="28"/>
          <w:lang w:val="en-US" w:eastAsia="ru-RU"/>
        </w:rPr>
        <w:t>lekziya</w:t>
      </w:r>
      <w:r w:rsidR="00B33CA1" w:rsidRPr="00A05C67">
        <w:rPr>
          <w:rFonts w:ascii="Times New Roman" w:eastAsia="Times New Roman" w:hAnsi="Times New Roman" w:cs="Times New Roman"/>
          <w:color w:val="000000" w:themeColor="text1"/>
          <w:sz w:val="28"/>
          <w:szCs w:val="28"/>
          <w:lang w:eastAsia="ru-RU"/>
        </w:rPr>
        <w:t>.</w:t>
      </w:r>
      <w:r w:rsidR="00B33CA1" w:rsidRPr="00A05C67">
        <w:rPr>
          <w:rFonts w:ascii="Times New Roman" w:eastAsia="Times New Roman" w:hAnsi="Times New Roman" w:cs="Times New Roman"/>
          <w:color w:val="000000" w:themeColor="text1"/>
          <w:sz w:val="28"/>
          <w:szCs w:val="28"/>
          <w:lang w:val="en-US" w:eastAsia="ru-RU"/>
        </w:rPr>
        <w:t>pdf</w:t>
      </w:r>
      <w:r w:rsidR="00B33CA1" w:rsidRPr="00A05C67">
        <w:rPr>
          <w:rFonts w:ascii="Times New Roman" w:eastAsia="Times New Roman" w:hAnsi="Times New Roman" w:cs="Times New Roman"/>
          <w:color w:val="000000" w:themeColor="text1"/>
          <w:sz w:val="28"/>
          <w:szCs w:val="28"/>
        </w:rPr>
        <w:t xml:space="preserve"> (дата обращения: 15.03.2019).</w:t>
      </w:r>
    </w:p>
    <w:p w14:paraId="7B417AEF" w14:textId="6AE0783C" w:rsidR="005B39EF" w:rsidRPr="00A05C67" w:rsidRDefault="00D4010A" w:rsidP="00A05C67">
      <w:pPr>
        <w:pStyle w:val="a4"/>
        <w:numPr>
          <w:ilvl w:val="0"/>
          <w:numId w:val="5"/>
        </w:numPr>
        <w:spacing w:line="360" w:lineRule="auto"/>
        <w:ind w:firstLine="0"/>
        <w:jc w:val="both"/>
        <w:rPr>
          <w:rFonts w:ascii="Times New Roman" w:eastAsia="Times New Roman" w:hAnsi="Times New Roman" w:cs="Times New Roman"/>
          <w:color w:val="000000" w:themeColor="text1"/>
          <w:sz w:val="28"/>
          <w:szCs w:val="28"/>
        </w:rPr>
      </w:pPr>
      <w:r w:rsidRPr="00A05C67">
        <w:rPr>
          <w:rFonts w:ascii="Times New Roman" w:eastAsia="Times New Roman" w:hAnsi="Times New Roman" w:cs="Times New Roman"/>
          <w:color w:val="000000" w:themeColor="text1"/>
          <w:sz w:val="28"/>
          <w:szCs w:val="28"/>
        </w:rPr>
        <w:t xml:space="preserve"> </w:t>
      </w:r>
      <w:r w:rsidRPr="00A05C67">
        <w:rPr>
          <w:rFonts w:ascii="Times New Roman" w:eastAsia="Times New Roman" w:hAnsi="Times New Roman" w:cs="Times New Roman"/>
          <w:color w:val="000000" w:themeColor="text1"/>
          <w:sz w:val="28"/>
          <w:szCs w:val="28"/>
          <w:lang w:eastAsia="ru-RU"/>
        </w:rPr>
        <w:t>Солженицын А. И. Жить не по лжи. 1974.</w:t>
      </w:r>
      <w:r w:rsidR="00F369FC">
        <w:rPr>
          <w:rFonts w:ascii="Times New Roman" w:eastAsia="Times New Roman" w:hAnsi="Times New Roman" w:cs="Times New Roman"/>
          <w:color w:val="000000" w:themeColor="text1"/>
          <w:sz w:val="28"/>
          <w:szCs w:val="28"/>
          <w:lang w:eastAsia="ru-RU"/>
        </w:rPr>
        <w:t xml:space="preserve"> </w:t>
      </w:r>
      <w:r w:rsidR="005B39EF" w:rsidRPr="00A05C67">
        <w:rPr>
          <w:rFonts w:ascii="Times New Roman" w:eastAsia="Times New Roman" w:hAnsi="Times New Roman" w:cs="Times New Roman"/>
          <w:color w:val="000000" w:themeColor="text1"/>
          <w:sz w:val="28"/>
          <w:szCs w:val="28"/>
          <w:lang w:val="en-US" w:eastAsia="ru-RU"/>
        </w:rPr>
        <w:t>URL</w:t>
      </w:r>
      <w:r w:rsidR="005B39EF" w:rsidRPr="00A05C67">
        <w:rPr>
          <w:rFonts w:ascii="Times New Roman" w:eastAsia="Times New Roman" w:hAnsi="Times New Roman" w:cs="Times New Roman"/>
          <w:color w:val="000000" w:themeColor="text1"/>
          <w:sz w:val="28"/>
          <w:szCs w:val="28"/>
          <w:lang w:eastAsia="ru-RU"/>
        </w:rPr>
        <w:t>:</w:t>
      </w:r>
      <w:r w:rsidR="005B39EF" w:rsidRPr="00A05C67">
        <w:rPr>
          <w:rFonts w:ascii="Times New Roman" w:eastAsia="Times New Roman" w:hAnsi="Times New Roman" w:cs="Times New Roman"/>
          <w:color w:val="000000" w:themeColor="text1"/>
          <w:sz w:val="28"/>
          <w:szCs w:val="28"/>
          <w:lang w:val="en-US" w:eastAsia="ru-RU"/>
        </w:rPr>
        <w:t>http</w:t>
      </w:r>
      <w:r w:rsidR="005B39EF" w:rsidRPr="00A05C67">
        <w:rPr>
          <w:rFonts w:ascii="Times New Roman" w:eastAsia="Times New Roman" w:hAnsi="Times New Roman" w:cs="Times New Roman"/>
          <w:color w:val="000000" w:themeColor="text1"/>
          <w:sz w:val="28"/>
          <w:szCs w:val="28"/>
          <w:lang w:eastAsia="ru-RU"/>
        </w:rPr>
        <w:t>://</w:t>
      </w:r>
      <w:r w:rsidR="005B39EF" w:rsidRPr="00A05C67">
        <w:rPr>
          <w:rFonts w:ascii="Times New Roman" w:eastAsia="Times New Roman" w:hAnsi="Times New Roman" w:cs="Times New Roman"/>
          <w:color w:val="000000" w:themeColor="text1"/>
          <w:sz w:val="28"/>
          <w:szCs w:val="28"/>
          <w:lang w:val="en-US" w:eastAsia="ru-RU"/>
        </w:rPr>
        <w:t>www</w:t>
      </w:r>
      <w:r w:rsidR="005B39EF" w:rsidRPr="00A05C67">
        <w:rPr>
          <w:rFonts w:ascii="Times New Roman" w:eastAsia="Times New Roman" w:hAnsi="Times New Roman" w:cs="Times New Roman"/>
          <w:color w:val="000000" w:themeColor="text1"/>
          <w:sz w:val="28"/>
          <w:szCs w:val="28"/>
          <w:lang w:eastAsia="ru-RU"/>
        </w:rPr>
        <w:t>.</w:t>
      </w:r>
      <w:r w:rsidR="005B39EF" w:rsidRPr="00A05C67">
        <w:rPr>
          <w:rFonts w:ascii="Times New Roman" w:eastAsia="Times New Roman" w:hAnsi="Times New Roman" w:cs="Times New Roman"/>
          <w:color w:val="000000" w:themeColor="text1"/>
          <w:sz w:val="28"/>
          <w:szCs w:val="28"/>
          <w:lang w:val="en-US" w:eastAsia="ru-RU"/>
        </w:rPr>
        <w:t>solzhenitsyn</w:t>
      </w:r>
      <w:r w:rsidR="005B39EF" w:rsidRPr="00A05C67">
        <w:rPr>
          <w:rFonts w:ascii="Times New Roman" w:eastAsia="Times New Roman" w:hAnsi="Times New Roman" w:cs="Times New Roman"/>
          <w:color w:val="000000" w:themeColor="text1"/>
          <w:sz w:val="28"/>
          <w:szCs w:val="28"/>
          <w:lang w:eastAsia="ru-RU"/>
        </w:rPr>
        <w:t>.</w:t>
      </w:r>
      <w:r w:rsidR="005B39EF" w:rsidRPr="00A05C67">
        <w:rPr>
          <w:rFonts w:ascii="Times New Roman" w:eastAsia="Times New Roman" w:hAnsi="Times New Roman" w:cs="Times New Roman"/>
          <w:color w:val="000000" w:themeColor="text1"/>
          <w:sz w:val="28"/>
          <w:szCs w:val="28"/>
          <w:lang w:val="en-US" w:eastAsia="ru-RU"/>
        </w:rPr>
        <w:t>ru</w:t>
      </w:r>
      <w:r w:rsidR="005B39EF" w:rsidRPr="00A05C67">
        <w:rPr>
          <w:rFonts w:ascii="Times New Roman" w:eastAsia="Times New Roman" w:hAnsi="Times New Roman" w:cs="Times New Roman"/>
          <w:color w:val="000000" w:themeColor="text1"/>
          <w:sz w:val="28"/>
          <w:szCs w:val="28"/>
          <w:lang w:eastAsia="ru-RU"/>
        </w:rPr>
        <w:t>/</w:t>
      </w:r>
      <w:r w:rsidR="005B39EF" w:rsidRPr="00A05C67">
        <w:rPr>
          <w:rFonts w:ascii="Times New Roman" w:eastAsia="Times New Roman" w:hAnsi="Times New Roman" w:cs="Times New Roman"/>
          <w:color w:val="000000" w:themeColor="text1"/>
          <w:sz w:val="28"/>
          <w:szCs w:val="28"/>
          <w:lang w:val="en-US" w:eastAsia="ru-RU"/>
        </w:rPr>
        <w:t>proizvedeniya</w:t>
      </w:r>
      <w:r w:rsidR="005B39EF" w:rsidRPr="00A05C67">
        <w:rPr>
          <w:rFonts w:ascii="Times New Roman" w:eastAsia="Times New Roman" w:hAnsi="Times New Roman" w:cs="Times New Roman"/>
          <w:color w:val="000000" w:themeColor="text1"/>
          <w:sz w:val="28"/>
          <w:szCs w:val="28"/>
          <w:lang w:eastAsia="ru-RU"/>
        </w:rPr>
        <w:t>/</w:t>
      </w:r>
      <w:r w:rsidR="005B39EF" w:rsidRPr="00A05C67">
        <w:rPr>
          <w:rFonts w:ascii="Times New Roman" w:eastAsia="Times New Roman" w:hAnsi="Times New Roman" w:cs="Times New Roman"/>
          <w:color w:val="000000" w:themeColor="text1"/>
          <w:sz w:val="28"/>
          <w:szCs w:val="28"/>
          <w:lang w:val="en-US" w:eastAsia="ru-RU"/>
        </w:rPr>
        <w:t>publizistika</w:t>
      </w:r>
      <w:r w:rsidR="005B39EF" w:rsidRPr="00A05C67">
        <w:rPr>
          <w:rFonts w:ascii="Times New Roman" w:eastAsia="Times New Roman" w:hAnsi="Times New Roman" w:cs="Times New Roman"/>
          <w:color w:val="000000" w:themeColor="text1"/>
          <w:sz w:val="28"/>
          <w:szCs w:val="28"/>
          <w:lang w:eastAsia="ru-RU"/>
        </w:rPr>
        <w:t>/</w:t>
      </w:r>
      <w:r w:rsidR="005B39EF" w:rsidRPr="00A05C67">
        <w:rPr>
          <w:rFonts w:ascii="Times New Roman" w:eastAsia="Times New Roman" w:hAnsi="Times New Roman" w:cs="Times New Roman"/>
          <w:color w:val="000000" w:themeColor="text1"/>
          <w:sz w:val="28"/>
          <w:szCs w:val="28"/>
          <w:lang w:val="en-US" w:eastAsia="ru-RU"/>
        </w:rPr>
        <w:t>stati</w:t>
      </w:r>
      <w:r w:rsidR="005B39EF" w:rsidRPr="00A05C67">
        <w:rPr>
          <w:rFonts w:ascii="Times New Roman" w:eastAsia="Times New Roman" w:hAnsi="Times New Roman" w:cs="Times New Roman"/>
          <w:color w:val="000000" w:themeColor="text1"/>
          <w:sz w:val="28"/>
          <w:szCs w:val="28"/>
          <w:lang w:eastAsia="ru-RU"/>
        </w:rPr>
        <w:t>_</w:t>
      </w:r>
      <w:r w:rsidR="005B39EF" w:rsidRPr="00A05C67">
        <w:rPr>
          <w:rFonts w:ascii="Times New Roman" w:eastAsia="Times New Roman" w:hAnsi="Times New Roman" w:cs="Times New Roman"/>
          <w:color w:val="000000" w:themeColor="text1"/>
          <w:sz w:val="28"/>
          <w:szCs w:val="28"/>
          <w:lang w:val="en-US" w:eastAsia="ru-RU"/>
        </w:rPr>
        <w:t>i</w:t>
      </w:r>
      <w:r w:rsidR="005B39EF" w:rsidRPr="00A05C67">
        <w:rPr>
          <w:rFonts w:ascii="Times New Roman" w:eastAsia="Times New Roman" w:hAnsi="Times New Roman" w:cs="Times New Roman"/>
          <w:color w:val="000000" w:themeColor="text1"/>
          <w:sz w:val="28"/>
          <w:szCs w:val="28"/>
          <w:lang w:eastAsia="ru-RU"/>
        </w:rPr>
        <w:t>_</w:t>
      </w:r>
      <w:r w:rsidR="005B39EF" w:rsidRPr="00A05C67">
        <w:rPr>
          <w:rFonts w:ascii="Times New Roman" w:eastAsia="Times New Roman" w:hAnsi="Times New Roman" w:cs="Times New Roman"/>
          <w:color w:val="000000" w:themeColor="text1"/>
          <w:sz w:val="28"/>
          <w:szCs w:val="28"/>
          <w:lang w:val="en-US" w:eastAsia="ru-RU"/>
        </w:rPr>
        <w:t>rechi</w:t>
      </w:r>
      <w:r w:rsidR="005B39EF" w:rsidRPr="00A05C67">
        <w:rPr>
          <w:rFonts w:ascii="Times New Roman" w:eastAsia="Times New Roman" w:hAnsi="Times New Roman" w:cs="Times New Roman"/>
          <w:color w:val="000000" w:themeColor="text1"/>
          <w:sz w:val="28"/>
          <w:szCs w:val="28"/>
          <w:lang w:eastAsia="ru-RU"/>
        </w:rPr>
        <w:t>/</w:t>
      </w:r>
      <w:r w:rsidR="005B39EF" w:rsidRPr="00A05C67">
        <w:rPr>
          <w:rFonts w:ascii="Times New Roman" w:eastAsia="Times New Roman" w:hAnsi="Times New Roman" w:cs="Times New Roman"/>
          <w:color w:val="000000" w:themeColor="text1"/>
          <w:sz w:val="28"/>
          <w:szCs w:val="28"/>
          <w:lang w:val="en-US" w:eastAsia="ru-RU"/>
        </w:rPr>
        <w:t>v</w:t>
      </w:r>
      <w:r w:rsidR="005B39EF" w:rsidRPr="00A05C67">
        <w:rPr>
          <w:rFonts w:ascii="Times New Roman" w:eastAsia="Times New Roman" w:hAnsi="Times New Roman" w:cs="Times New Roman"/>
          <w:color w:val="000000" w:themeColor="text1"/>
          <w:sz w:val="28"/>
          <w:szCs w:val="28"/>
          <w:lang w:eastAsia="ru-RU"/>
        </w:rPr>
        <w:t>_</w:t>
      </w:r>
      <w:r w:rsidR="005B39EF" w:rsidRPr="00A05C67">
        <w:rPr>
          <w:rFonts w:ascii="Times New Roman" w:eastAsia="Times New Roman" w:hAnsi="Times New Roman" w:cs="Times New Roman"/>
          <w:color w:val="000000" w:themeColor="text1"/>
          <w:sz w:val="28"/>
          <w:szCs w:val="28"/>
          <w:lang w:val="en-US" w:eastAsia="ru-RU"/>
        </w:rPr>
        <w:t>sovetskom</w:t>
      </w:r>
      <w:r w:rsidR="005B39EF" w:rsidRPr="00A05C67">
        <w:rPr>
          <w:rFonts w:ascii="Times New Roman" w:eastAsia="Times New Roman" w:hAnsi="Times New Roman" w:cs="Times New Roman"/>
          <w:color w:val="000000" w:themeColor="text1"/>
          <w:sz w:val="28"/>
          <w:szCs w:val="28"/>
          <w:lang w:eastAsia="ru-RU"/>
        </w:rPr>
        <w:t>_</w:t>
      </w:r>
      <w:r w:rsidR="005B39EF" w:rsidRPr="00A05C67">
        <w:rPr>
          <w:rFonts w:ascii="Times New Roman" w:eastAsia="Times New Roman" w:hAnsi="Times New Roman" w:cs="Times New Roman"/>
          <w:color w:val="000000" w:themeColor="text1"/>
          <w:sz w:val="28"/>
          <w:szCs w:val="28"/>
          <w:lang w:val="en-US" w:eastAsia="ru-RU"/>
        </w:rPr>
        <w:t>soyuze</w:t>
      </w:r>
      <w:r w:rsidR="005B39EF" w:rsidRPr="00A05C67">
        <w:rPr>
          <w:rFonts w:ascii="Times New Roman" w:eastAsia="Times New Roman" w:hAnsi="Times New Roman" w:cs="Times New Roman"/>
          <w:color w:val="000000" w:themeColor="text1"/>
          <w:sz w:val="28"/>
          <w:szCs w:val="28"/>
          <w:lang w:eastAsia="ru-RU"/>
        </w:rPr>
        <w:t>/</w:t>
      </w:r>
      <w:r w:rsidR="005B39EF" w:rsidRPr="00A05C67">
        <w:rPr>
          <w:rFonts w:ascii="Times New Roman" w:eastAsia="Times New Roman" w:hAnsi="Times New Roman" w:cs="Times New Roman"/>
          <w:color w:val="000000" w:themeColor="text1"/>
          <w:sz w:val="28"/>
          <w:szCs w:val="28"/>
          <w:lang w:val="en-US" w:eastAsia="ru-RU"/>
        </w:rPr>
        <w:t>jzit</w:t>
      </w:r>
      <w:r w:rsidR="005B39EF" w:rsidRPr="00A05C67">
        <w:rPr>
          <w:rFonts w:ascii="Times New Roman" w:eastAsia="Times New Roman" w:hAnsi="Times New Roman" w:cs="Times New Roman"/>
          <w:color w:val="000000" w:themeColor="text1"/>
          <w:sz w:val="28"/>
          <w:szCs w:val="28"/>
          <w:lang w:eastAsia="ru-RU"/>
        </w:rPr>
        <w:t>_</w:t>
      </w:r>
      <w:r w:rsidR="005B39EF" w:rsidRPr="00A05C67">
        <w:rPr>
          <w:rFonts w:ascii="Times New Roman" w:eastAsia="Times New Roman" w:hAnsi="Times New Roman" w:cs="Times New Roman"/>
          <w:color w:val="000000" w:themeColor="text1"/>
          <w:sz w:val="28"/>
          <w:szCs w:val="28"/>
          <w:lang w:val="en-US" w:eastAsia="ru-RU"/>
        </w:rPr>
        <w:t>ne</w:t>
      </w:r>
      <w:r w:rsidR="005B39EF" w:rsidRPr="00A05C67">
        <w:rPr>
          <w:rFonts w:ascii="Times New Roman" w:eastAsia="Times New Roman" w:hAnsi="Times New Roman" w:cs="Times New Roman"/>
          <w:color w:val="000000" w:themeColor="text1"/>
          <w:sz w:val="28"/>
          <w:szCs w:val="28"/>
          <w:lang w:eastAsia="ru-RU"/>
        </w:rPr>
        <w:t>_</w:t>
      </w:r>
      <w:r w:rsidR="005B39EF" w:rsidRPr="00A05C67">
        <w:rPr>
          <w:rFonts w:ascii="Times New Roman" w:eastAsia="Times New Roman" w:hAnsi="Times New Roman" w:cs="Times New Roman"/>
          <w:color w:val="000000" w:themeColor="text1"/>
          <w:sz w:val="28"/>
          <w:szCs w:val="28"/>
          <w:lang w:val="en-US" w:eastAsia="ru-RU"/>
        </w:rPr>
        <w:t>po</w:t>
      </w:r>
      <w:r w:rsidR="005B39EF" w:rsidRPr="00A05C67">
        <w:rPr>
          <w:rFonts w:ascii="Times New Roman" w:eastAsia="Times New Roman" w:hAnsi="Times New Roman" w:cs="Times New Roman"/>
          <w:color w:val="000000" w:themeColor="text1"/>
          <w:sz w:val="28"/>
          <w:szCs w:val="28"/>
          <w:lang w:eastAsia="ru-RU"/>
        </w:rPr>
        <w:t>_</w:t>
      </w:r>
      <w:r w:rsidR="005B39EF" w:rsidRPr="00A05C67">
        <w:rPr>
          <w:rFonts w:ascii="Times New Roman" w:eastAsia="Times New Roman" w:hAnsi="Times New Roman" w:cs="Times New Roman"/>
          <w:color w:val="000000" w:themeColor="text1"/>
          <w:sz w:val="28"/>
          <w:szCs w:val="28"/>
          <w:lang w:val="en-US" w:eastAsia="ru-RU"/>
        </w:rPr>
        <w:t>ljzi</w:t>
      </w:r>
      <w:r w:rsidR="005B39EF" w:rsidRPr="00A05C67">
        <w:rPr>
          <w:rFonts w:ascii="Times New Roman" w:eastAsia="Times New Roman" w:hAnsi="Times New Roman" w:cs="Times New Roman"/>
          <w:color w:val="000000" w:themeColor="text1"/>
          <w:sz w:val="28"/>
          <w:szCs w:val="28"/>
          <w:lang w:eastAsia="ru-RU"/>
        </w:rPr>
        <w:t>.</w:t>
      </w:r>
      <w:r w:rsidR="005B39EF" w:rsidRPr="00A05C67">
        <w:rPr>
          <w:rFonts w:ascii="Times New Roman" w:eastAsia="Times New Roman" w:hAnsi="Times New Roman" w:cs="Times New Roman"/>
          <w:color w:val="000000" w:themeColor="text1"/>
          <w:sz w:val="28"/>
          <w:szCs w:val="28"/>
          <w:lang w:val="en-US" w:eastAsia="ru-RU"/>
        </w:rPr>
        <w:t>pdf</w:t>
      </w:r>
      <w:r w:rsidR="00B33CA1" w:rsidRPr="00A05C67">
        <w:rPr>
          <w:rFonts w:ascii="Times New Roman" w:eastAsia="Times New Roman" w:hAnsi="Times New Roman" w:cs="Times New Roman"/>
          <w:color w:val="000000" w:themeColor="text1"/>
          <w:sz w:val="28"/>
          <w:szCs w:val="28"/>
          <w:lang w:eastAsia="ru-RU"/>
        </w:rPr>
        <w:t xml:space="preserve"> (дата обращения: 16.02.2019).</w:t>
      </w:r>
    </w:p>
    <w:p w14:paraId="20E3FB6F" w14:textId="40717E3F" w:rsidR="005B39EF" w:rsidRPr="00F44AE2" w:rsidRDefault="00D4010A" w:rsidP="00A05C67">
      <w:pPr>
        <w:pStyle w:val="a4"/>
        <w:numPr>
          <w:ilvl w:val="0"/>
          <w:numId w:val="5"/>
        </w:numPr>
        <w:spacing w:line="360" w:lineRule="auto"/>
        <w:ind w:firstLine="0"/>
        <w:jc w:val="both"/>
        <w:rPr>
          <w:rFonts w:ascii="Times New Roman" w:eastAsia="Times New Roman" w:hAnsi="Times New Roman" w:cs="Times New Roman"/>
          <w:color w:val="000000" w:themeColor="text1"/>
          <w:sz w:val="28"/>
          <w:szCs w:val="28"/>
        </w:rPr>
      </w:pPr>
      <w:r w:rsidRPr="00A05C67">
        <w:rPr>
          <w:rFonts w:ascii="Times New Roman" w:eastAsia="Times New Roman" w:hAnsi="Times New Roman" w:cs="Times New Roman"/>
          <w:color w:val="000000" w:themeColor="text1"/>
          <w:sz w:val="28"/>
          <w:szCs w:val="28"/>
          <w:lang w:val="en-US" w:eastAsia="ru-RU"/>
        </w:rPr>
        <w:t>Cambridge</w:t>
      </w:r>
      <w:r w:rsidRPr="00F44AE2">
        <w:rPr>
          <w:rFonts w:ascii="Times New Roman" w:eastAsia="Times New Roman" w:hAnsi="Times New Roman" w:cs="Times New Roman"/>
          <w:color w:val="000000" w:themeColor="text1"/>
          <w:sz w:val="28"/>
          <w:szCs w:val="28"/>
          <w:lang w:eastAsia="ru-RU"/>
        </w:rPr>
        <w:t xml:space="preserve"> </w:t>
      </w:r>
      <w:r w:rsidRPr="00A05C67">
        <w:rPr>
          <w:rFonts w:ascii="Times New Roman" w:eastAsia="Times New Roman" w:hAnsi="Times New Roman" w:cs="Times New Roman"/>
          <w:color w:val="000000" w:themeColor="text1"/>
          <w:sz w:val="28"/>
          <w:szCs w:val="28"/>
          <w:lang w:val="en-US" w:eastAsia="ru-RU"/>
        </w:rPr>
        <w:t>Dictionary</w:t>
      </w:r>
      <w:r w:rsidRPr="00F44AE2">
        <w:rPr>
          <w:rFonts w:ascii="Times New Roman" w:eastAsia="Times New Roman" w:hAnsi="Times New Roman" w:cs="Times New Roman"/>
          <w:color w:val="000000" w:themeColor="text1"/>
          <w:sz w:val="28"/>
          <w:szCs w:val="28"/>
          <w:lang w:eastAsia="ru-RU"/>
        </w:rPr>
        <w:t xml:space="preserve">. </w:t>
      </w:r>
      <w:r w:rsidRPr="00A05C67">
        <w:rPr>
          <w:rFonts w:ascii="Times New Roman" w:eastAsia="Times New Roman" w:hAnsi="Times New Roman" w:cs="Times New Roman"/>
          <w:color w:val="000000" w:themeColor="text1"/>
          <w:sz w:val="28"/>
          <w:szCs w:val="28"/>
          <w:lang w:val="en-US" w:eastAsia="ru-RU"/>
        </w:rPr>
        <w:t>URL</w:t>
      </w:r>
      <w:r w:rsidRPr="00F44AE2">
        <w:rPr>
          <w:rFonts w:ascii="Times New Roman" w:eastAsia="Times New Roman" w:hAnsi="Times New Roman" w:cs="Times New Roman"/>
          <w:color w:val="000000" w:themeColor="text1"/>
          <w:sz w:val="28"/>
          <w:szCs w:val="28"/>
          <w:lang w:eastAsia="ru-RU"/>
        </w:rPr>
        <w:t xml:space="preserve">: </w:t>
      </w:r>
      <w:r w:rsidR="005B39EF" w:rsidRPr="00A05C67">
        <w:rPr>
          <w:rFonts w:ascii="Times New Roman" w:eastAsia="Times New Roman" w:hAnsi="Times New Roman" w:cs="Times New Roman"/>
          <w:color w:val="000000" w:themeColor="text1"/>
          <w:sz w:val="28"/>
          <w:szCs w:val="28"/>
          <w:lang w:val="en-US"/>
        </w:rPr>
        <w:t>https</w:t>
      </w:r>
      <w:r w:rsidR="005B39EF" w:rsidRPr="00F44AE2">
        <w:rPr>
          <w:rFonts w:ascii="Times New Roman" w:eastAsia="Times New Roman" w:hAnsi="Times New Roman" w:cs="Times New Roman"/>
          <w:color w:val="000000" w:themeColor="text1"/>
          <w:sz w:val="28"/>
          <w:szCs w:val="28"/>
        </w:rPr>
        <w:t>://</w:t>
      </w:r>
      <w:r w:rsidR="005B39EF" w:rsidRPr="00A05C67">
        <w:rPr>
          <w:rFonts w:ascii="Times New Roman" w:eastAsia="Times New Roman" w:hAnsi="Times New Roman" w:cs="Times New Roman"/>
          <w:color w:val="000000" w:themeColor="text1"/>
          <w:sz w:val="28"/>
          <w:szCs w:val="28"/>
          <w:lang w:val="en-US"/>
        </w:rPr>
        <w:t>dictionary</w:t>
      </w:r>
      <w:r w:rsidR="005B39EF" w:rsidRPr="00F44AE2">
        <w:rPr>
          <w:rFonts w:ascii="Times New Roman" w:eastAsia="Times New Roman" w:hAnsi="Times New Roman" w:cs="Times New Roman"/>
          <w:color w:val="000000" w:themeColor="text1"/>
          <w:sz w:val="28"/>
          <w:szCs w:val="28"/>
        </w:rPr>
        <w:t>.</w:t>
      </w:r>
      <w:r w:rsidR="005B39EF" w:rsidRPr="00A05C67">
        <w:rPr>
          <w:rFonts w:ascii="Times New Roman" w:eastAsia="Times New Roman" w:hAnsi="Times New Roman" w:cs="Times New Roman"/>
          <w:color w:val="000000" w:themeColor="text1"/>
          <w:sz w:val="28"/>
          <w:szCs w:val="28"/>
          <w:lang w:val="en-US"/>
        </w:rPr>
        <w:t>cambridge</w:t>
      </w:r>
      <w:r w:rsidR="005B39EF" w:rsidRPr="00F44AE2">
        <w:rPr>
          <w:rFonts w:ascii="Times New Roman" w:eastAsia="Times New Roman" w:hAnsi="Times New Roman" w:cs="Times New Roman"/>
          <w:color w:val="000000" w:themeColor="text1"/>
          <w:sz w:val="28"/>
          <w:szCs w:val="28"/>
        </w:rPr>
        <w:t>.</w:t>
      </w:r>
      <w:r w:rsidR="005B39EF" w:rsidRPr="00A05C67">
        <w:rPr>
          <w:rFonts w:ascii="Times New Roman" w:eastAsia="Times New Roman" w:hAnsi="Times New Roman" w:cs="Times New Roman"/>
          <w:color w:val="000000" w:themeColor="text1"/>
          <w:sz w:val="28"/>
          <w:szCs w:val="28"/>
          <w:lang w:val="en-US"/>
        </w:rPr>
        <w:t>org</w:t>
      </w:r>
      <w:r w:rsidR="005B39EF" w:rsidRPr="00F44AE2">
        <w:rPr>
          <w:rFonts w:ascii="Times New Roman" w:eastAsia="Times New Roman" w:hAnsi="Times New Roman" w:cs="Times New Roman"/>
          <w:color w:val="000000" w:themeColor="text1"/>
          <w:sz w:val="28"/>
          <w:szCs w:val="28"/>
        </w:rPr>
        <w:t>/</w:t>
      </w:r>
      <w:r w:rsidR="005B39EF" w:rsidRPr="00A05C67">
        <w:rPr>
          <w:rFonts w:ascii="Times New Roman" w:eastAsia="Times New Roman" w:hAnsi="Times New Roman" w:cs="Times New Roman"/>
          <w:color w:val="000000" w:themeColor="text1"/>
          <w:sz w:val="28"/>
          <w:szCs w:val="28"/>
          <w:lang w:val="en-US"/>
        </w:rPr>
        <w:t>ru</w:t>
      </w:r>
      <w:r w:rsidR="005B39EF" w:rsidRPr="00F44AE2">
        <w:rPr>
          <w:rFonts w:ascii="Times New Roman" w:eastAsia="Times New Roman" w:hAnsi="Times New Roman" w:cs="Times New Roman"/>
          <w:color w:val="000000" w:themeColor="text1"/>
          <w:sz w:val="28"/>
          <w:szCs w:val="28"/>
        </w:rPr>
        <w:t>/</w:t>
      </w:r>
      <w:r w:rsidR="00374C83" w:rsidRPr="00F44AE2">
        <w:rPr>
          <w:rFonts w:ascii="Times New Roman" w:eastAsia="Times New Roman" w:hAnsi="Times New Roman" w:cs="Times New Roman"/>
          <w:color w:val="000000" w:themeColor="text1"/>
          <w:sz w:val="28"/>
          <w:szCs w:val="28"/>
        </w:rPr>
        <w:t xml:space="preserve"> (дата обращения: 14.03.2019).</w:t>
      </w:r>
    </w:p>
    <w:p w14:paraId="708B3786" w14:textId="5D0518D1" w:rsidR="005B39EF" w:rsidRPr="00F44AE2" w:rsidRDefault="00D4010A" w:rsidP="00A05C67">
      <w:pPr>
        <w:pStyle w:val="a4"/>
        <w:numPr>
          <w:ilvl w:val="0"/>
          <w:numId w:val="5"/>
        </w:numPr>
        <w:spacing w:line="360" w:lineRule="auto"/>
        <w:ind w:firstLine="0"/>
        <w:jc w:val="both"/>
        <w:rPr>
          <w:rFonts w:ascii="Times New Roman" w:eastAsia="Times New Roman" w:hAnsi="Times New Roman" w:cs="Times New Roman"/>
          <w:color w:val="000000" w:themeColor="text1"/>
          <w:sz w:val="28"/>
          <w:szCs w:val="28"/>
        </w:rPr>
      </w:pPr>
      <w:r w:rsidRPr="00A05C67">
        <w:rPr>
          <w:rFonts w:ascii="Times New Roman" w:eastAsia="Times New Roman" w:hAnsi="Times New Roman" w:cs="Times New Roman"/>
          <w:color w:val="000000" w:themeColor="text1"/>
          <w:sz w:val="28"/>
          <w:szCs w:val="28"/>
          <w:lang w:val="en-US" w:eastAsia="ru-RU"/>
        </w:rPr>
        <w:t>OED</w:t>
      </w:r>
      <w:r w:rsidRPr="00F44AE2">
        <w:rPr>
          <w:rFonts w:ascii="Times New Roman" w:eastAsia="Times New Roman" w:hAnsi="Times New Roman" w:cs="Times New Roman"/>
          <w:color w:val="000000" w:themeColor="text1"/>
          <w:sz w:val="28"/>
          <w:szCs w:val="28"/>
          <w:lang w:eastAsia="ru-RU"/>
        </w:rPr>
        <w:t xml:space="preserve">. </w:t>
      </w:r>
      <w:r w:rsidRPr="00A05C67">
        <w:rPr>
          <w:rFonts w:ascii="Times New Roman" w:eastAsia="Times New Roman" w:hAnsi="Times New Roman" w:cs="Times New Roman"/>
          <w:color w:val="000000" w:themeColor="text1"/>
          <w:sz w:val="28"/>
          <w:szCs w:val="28"/>
          <w:lang w:val="en-US" w:eastAsia="ru-RU"/>
        </w:rPr>
        <w:t>Oxford</w:t>
      </w:r>
      <w:r w:rsidRPr="00F44AE2">
        <w:rPr>
          <w:rFonts w:ascii="Times New Roman" w:eastAsia="Times New Roman" w:hAnsi="Times New Roman" w:cs="Times New Roman"/>
          <w:color w:val="000000" w:themeColor="text1"/>
          <w:sz w:val="28"/>
          <w:szCs w:val="28"/>
          <w:lang w:eastAsia="ru-RU"/>
        </w:rPr>
        <w:t xml:space="preserve"> </w:t>
      </w:r>
      <w:r w:rsidRPr="00A05C67">
        <w:rPr>
          <w:rFonts w:ascii="Times New Roman" w:eastAsia="Times New Roman" w:hAnsi="Times New Roman" w:cs="Times New Roman"/>
          <w:color w:val="000000" w:themeColor="text1"/>
          <w:sz w:val="28"/>
          <w:szCs w:val="28"/>
          <w:lang w:val="en-US" w:eastAsia="ru-RU"/>
        </w:rPr>
        <w:t>English</w:t>
      </w:r>
      <w:r w:rsidRPr="00F44AE2">
        <w:rPr>
          <w:rFonts w:ascii="Times New Roman" w:eastAsia="Times New Roman" w:hAnsi="Times New Roman" w:cs="Times New Roman"/>
          <w:color w:val="000000" w:themeColor="text1"/>
          <w:sz w:val="28"/>
          <w:szCs w:val="28"/>
          <w:lang w:eastAsia="ru-RU"/>
        </w:rPr>
        <w:t xml:space="preserve"> </w:t>
      </w:r>
      <w:r w:rsidRPr="00A05C67">
        <w:rPr>
          <w:rFonts w:ascii="Times New Roman" w:eastAsia="Times New Roman" w:hAnsi="Times New Roman" w:cs="Times New Roman"/>
          <w:color w:val="000000" w:themeColor="text1"/>
          <w:sz w:val="28"/>
          <w:szCs w:val="28"/>
          <w:lang w:val="en-US" w:eastAsia="ru-RU"/>
        </w:rPr>
        <w:t>Dictionary</w:t>
      </w:r>
      <w:r w:rsidRPr="00F44AE2">
        <w:rPr>
          <w:rFonts w:ascii="Times New Roman" w:eastAsia="Times New Roman" w:hAnsi="Times New Roman" w:cs="Times New Roman"/>
          <w:color w:val="000000" w:themeColor="text1"/>
          <w:sz w:val="28"/>
          <w:szCs w:val="28"/>
          <w:lang w:eastAsia="ru-RU"/>
        </w:rPr>
        <w:t>.</w:t>
      </w:r>
      <w:r w:rsidR="005B39EF" w:rsidRPr="00F44AE2">
        <w:rPr>
          <w:rFonts w:ascii="Times New Roman" w:eastAsia="Times New Roman" w:hAnsi="Times New Roman" w:cs="Times New Roman"/>
          <w:color w:val="000000" w:themeColor="text1"/>
          <w:sz w:val="28"/>
          <w:szCs w:val="28"/>
          <w:lang w:eastAsia="ru-RU"/>
        </w:rPr>
        <w:t xml:space="preserve"> </w:t>
      </w:r>
      <w:r w:rsidRPr="00A05C67">
        <w:rPr>
          <w:rFonts w:ascii="Times New Roman" w:eastAsia="Times New Roman" w:hAnsi="Times New Roman" w:cs="Times New Roman"/>
          <w:color w:val="000000" w:themeColor="text1"/>
          <w:sz w:val="28"/>
          <w:szCs w:val="28"/>
          <w:lang w:val="en-US" w:eastAsia="ru-RU"/>
        </w:rPr>
        <w:t>URL</w:t>
      </w:r>
      <w:r w:rsidRPr="00F44AE2">
        <w:rPr>
          <w:rFonts w:ascii="Times New Roman" w:eastAsia="Times New Roman" w:hAnsi="Times New Roman" w:cs="Times New Roman"/>
          <w:color w:val="000000" w:themeColor="text1"/>
          <w:sz w:val="28"/>
          <w:szCs w:val="28"/>
          <w:lang w:eastAsia="ru-RU"/>
        </w:rPr>
        <w:t xml:space="preserve">: </w:t>
      </w:r>
      <w:r w:rsidR="00374C83" w:rsidRPr="00A05C67">
        <w:rPr>
          <w:rFonts w:ascii="Times New Roman" w:eastAsia="Times New Roman" w:hAnsi="Times New Roman" w:cs="Times New Roman"/>
          <w:color w:val="000000" w:themeColor="text1"/>
          <w:sz w:val="28"/>
          <w:szCs w:val="28"/>
          <w:lang w:val="en-US" w:eastAsia="ru-RU"/>
        </w:rPr>
        <w:t>https</w:t>
      </w:r>
      <w:r w:rsidR="00374C83" w:rsidRPr="00F44AE2">
        <w:rPr>
          <w:rFonts w:ascii="Times New Roman" w:eastAsia="Times New Roman" w:hAnsi="Times New Roman" w:cs="Times New Roman"/>
          <w:color w:val="000000" w:themeColor="text1"/>
          <w:sz w:val="28"/>
          <w:szCs w:val="28"/>
          <w:lang w:eastAsia="ru-RU"/>
        </w:rPr>
        <w:t>://</w:t>
      </w:r>
      <w:r w:rsidR="00374C83" w:rsidRPr="00A05C67">
        <w:rPr>
          <w:rFonts w:ascii="Times New Roman" w:eastAsia="Times New Roman" w:hAnsi="Times New Roman" w:cs="Times New Roman"/>
          <w:color w:val="000000" w:themeColor="text1"/>
          <w:sz w:val="28"/>
          <w:szCs w:val="28"/>
          <w:lang w:val="en-US" w:eastAsia="ru-RU"/>
        </w:rPr>
        <w:t>en</w:t>
      </w:r>
      <w:r w:rsidR="00374C83" w:rsidRPr="00F44AE2">
        <w:rPr>
          <w:rFonts w:ascii="Times New Roman" w:eastAsia="Times New Roman" w:hAnsi="Times New Roman" w:cs="Times New Roman"/>
          <w:color w:val="000000" w:themeColor="text1"/>
          <w:sz w:val="28"/>
          <w:szCs w:val="28"/>
          <w:lang w:eastAsia="ru-RU"/>
        </w:rPr>
        <w:t>.</w:t>
      </w:r>
      <w:r w:rsidR="00374C83" w:rsidRPr="00A05C67">
        <w:rPr>
          <w:rFonts w:ascii="Times New Roman" w:eastAsia="Times New Roman" w:hAnsi="Times New Roman" w:cs="Times New Roman"/>
          <w:color w:val="000000" w:themeColor="text1"/>
          <w:sz w:val="28"/>
          <w:szCs w:val="28"/>
          <w:lang w:val="en-US" w:eastAsia="ru-RU"/>
        </w:rPr>
        <w:t>oxforddictionaries</w:t>
      </w:r>
      <w:r w:rsidR="00374C83" w:rsidRPr="00F44AE2">
        <w:rPr>
          <w:rFonts w:ascii="Times New Roman" w:eastAsia="Times New Roman" w:hAnsi="Times New Roman" w:cs="Times New Roman"/>
          <w:color w:val="000000" w:themeColor="text1"/>
          <w:sz w:val="28"/>
          <w:szCs w:val="28"/>
          <w:lang w:eastAsia="ru-RU"/>
        </w:rPr>
        <w:t>.</w:t>
      </w:r>
      <w:r w:rsidR="00374C83" w:rsidRPr="00A05C67">
        <w:rPr>
          <w:rFonts w:ascii="Times New Roman" w:eastAsia="Times New Roman" w:hAnsi="Times New Roman" w:cs="Times New Roman"/>
          <w:color w:val="000000" w:themeColor="text1"/>
          <w:sz w:val="28"/>
          <w:szCs w:val="28"/>
          <w:lang w:val="en-US" w:eastAsia="ru-RU"/>
        </w:rPr>
        <w:t>com</w:t>
      </w:r>
      <w:r w:rsidR="00374C83" w:rsidRPr="00F44AE2">
        <w:rPr>
          <w:rFonts w:ascii="Times New Roman" w:eastAsia="Times New Roman" w:hAnsi="Times New Roman" w:cs="Times New Roman"/>
          <w:color w:val="000000" w:themeColor="text1"/>
          <w:sz w:val="28"/>
          <w:szCs w:val="28"/>
        </w:rPr>
        <w:t xml:space="preserve"> (дата обращения: 15.03.2019).</w:t>
      </w:r>
    </w:p>
    <w:p w14:paraId="2318398E" w14:textId="3EA2AD1B" w:rsidR="005B39EF" w:rsidRPr="00CE640B" w:rsidRDefault="00D4010A" w:rsidP="00A05C67">
      <w:pPr>
        <w:pStyle w:val="a4"/>
        <w:numPr>
          <w:ilvl w:val="0"/>
          <w:numId w:val="5"/>
        </w:numPr>
        <w:spacing w:line="360" w:lineRule="auto"/>
        <w:ind w:firstLine="0"/>
        <w:jc w:val="both"/>
        <w:rPr>
          <w:rFonts w:ascii="Times New Roman" w:eastAsia="Times New Roman" w:hAnsi="Times New Roman" w:cs="Times New Roman"/>
          <w:color w:val="000000" w:themeColor="text1"/>
          <w:sz w:val="28"/>
          <w:szCs w:val="28"/>
        </w:rPr>
      </w:pPr>
      <w:r w:rsidRPr="00A05C67">
        <w:rPr>
          <w:rFonts w:ascii="Times New Roman" w:hAnsi="Times New Roman" w:cs="Times New Roman"/>
          <w:color w:val="000000" w:themeColor="text1"/>
          <w:sz w:val="28"/>
          <w:szCs w:val="28"/>
          <w:lang w:val="en-US"/>
        </w:rPr>
        <w:lastRenderedPageBreak/>
        <w:t xml:space="preserve">The Solzhenitsyn reader: New and essential writings, 1947–2005 / Ed. E.E. Ericson, Jr., D.J. Mahoney. </w:t>
      </w:r>
      <w:r w:rsidRPr="00A05C67">
        <w:rPr>
          <w:rFonts w:ascii="Times New Roman" w:hAnsi="Times New Roman" w:cs="Times New Roman"/>
          <w:color w:val="000000" w:themeColor="text1"/>
          <w:sz w:val="28"/>
          <w:szCs w:val="28"/>
        </w:rPr>
        <w:t>Wilm</w:t>
      </w:r>
      <w:r w:rsidR="000B3D66" w:rsidRPr="00A05C67">
        <w:rPr>
          <w:rFonts w:ascii="Times New Roman" w:hAnsi="Times New Roman" w:cs="Times New Roman"/>
          <w:color w:val="000000" w:themeColor="text1"/>
          <w:sz w:val="28"/>
          <w:szCs w:val="28"/>
        </w:rPr>
        <w:t xml:space="preserve">ington, DE: ISI Books, 2006. </w:t>
      </w:r>
      <w:r w:rsidRPr="00A05C67">
        <w:rPr>
          <w:rFonts w:ascii="Times New Roman" w:hAnsi="Times New Roman" w:cs="Times New Roman"/>
          <w:color w:val="000000" w:themeColor="text1"/>
          <w:sz w:val="28"/>
          <w:szCs w:val="28"/>
        </w:rPr>
        <w:t>679</w:t>
      </w:r>
      <w:r w:rsidR="000B3D66" w:rsidRPr="00A05C67">
        <w:rPr>
          <w:rFonts w:ascii="Times New Roman" w:hAnsi="Times New Roman" w:cs="Times New Roman"/>
          <w:color w:val="000000" w:themeColor="text1"/>
          <w:sz w:val="28"/>
          <w:szCs w:val="28"/>
        </w:rPr>
        <w:t xml:space="preserve"> р</w:t>
      </w:r>
      <w:r w:rsidRPr="00A05C67">
        <w:rPr>
          <w:rFonts w:ascii="Times New Roman" w:hAnsi="Times New Roman" w:cs="Times New Roman"/>
          <w:color w:val="000000" w:themeColor="text1"/>
          <w:sz w:val="28"/>
          <w:szCs w:val="28"/>
        </w:rPr>
        <w:t>.</w:t>
      </w:r>
    </w:p>
    <w:p w14:paraId="699576EC" w14:textId="2795F347" w:rsidR="00CE640B" w:rsidRPr="00CE640B" w:rsidRDefault="00CE640B" w:rsidP="00CE640B">
      <w:pPr>
        <w:spacing w:line="360" w:lineRule="auto"/>
        <w:ind w:left="720"/>
        <w:jc w:val="both"/>
        <w:rPr>
          <w:rFonts w:eastAsia="Times New Roman"/>
          <w:color w:val="000000" w:themeColor="text1"/>
          <w:sz w:val="28"/>
          <w:szCs w:val="28"/>
        </w:rPr>
      </w:pPr>
    </w:p>
    <w:sectPr w:rsidR="00CE640B" w:rsidRPr="00CE640B" w:rsidSect="00EE1F93">
      <w:footerReference w:type="even" r:id="rId8"/>
      <w:footerReference w:type="default" r:id="rId9"/>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D5FFBF" w14:textId="77777777" w:rsidR="000E5BFA" w:rsidRDefault="000E5BFA" w:rsidP="00535EA7">
      <w:r>
        <w:separator/>
      </w:r>
    </w:p>
  </w:endnote>
  <w:endnote w:type="continuationSeparator" w:id="0">
    <w:p w14:paraId="226CA051" w14:textId="77777777" w:rsidR="000E5BFA" w:rsidRDefault="000E5BFA" w:rsidP="00535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imSun">
    <w:panose1 w:val="02010600030101010101"/>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23701" w14:textId="77777777" w:rsidR="00DD32B5" w:rsidRDefault="00DD32B5" w:rsidP="00E35FB8">
    <w:pPr>
      <w:pStyle w:val="af0"/>
      <w:framePr w:wrap="none"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36FAF267" w14:textId="77777777" w:rsidR="00DD32B5" w:rsidRDefault="00DD32B5">
    <w:pPr>
      <w:pStyle w:val="af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99C609" w14:textId="03376492" w:rsidR="00DD32B5" w:rsidRDefault="00DD32B5" w:rsidP="00E35FB8">
    <w:pPr>
      <w:pStyle w:val="af0"/>
      <w:framePr w:wrap="none"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9D0327">
      <w:rPr>
        <w:rStyle w:val="af3"/>
        <w:noProof/>
      </w:rPr>
      <w:t>2</w:t>
    </w:r>
    <w:r>
      <w:rPr>
        <w:rStyle w:val="af3"/>
      </w:rPr>
      <w:fldChar w:fldCharType="end"/>
    </w:r>
  </w:p>
  <w:p w14:paraId="1EDC2C2B" w14:textId="452D53AE" w:rsidR="000B3D66" w:rsidRDefault="000B3D66">
    <w:pPr>
      <w:pStyle w:val="af0"/>
      <w:jc w:val="center"/>
    </w:pPr>
  </w:p>
  <w:p w14:paraId="1834EEEE" w14:textId="77777777" w:rsidR="000B3D66" w:rsidRDefault="000B3D66">
    <w:pPr>
      <w:pStyle w:val="af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F358F" w14:textId="77777777" w:rsidR="000E5BFA" w:rsidRDefault="000E5BFA" w:rsidP="00535EA7">
      <w:r>
        <w:separator/>
      </w:r>
    </w:p>
  </w:footnote>
  <w:footnote w:type="continuationSeparator" w:id="0">
    <w:p w14:paraId="0C1CE6CD" w14:textId="77777777" w:rsidR="000E5BFA" w:rsidRDefault="000E5BFA" w:rsidP="00535EA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A0CBB"/>
    <w:multiLevelType w:val="multilevel"/>
    <w:tmpl w:val="212E5D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5012E24"/>
    <w:multiLevelType w:val="multilevel"/>
    <w:tmpl w:val="B442B7DE"/>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2">
    <w:nsid w:val="0A9E7DD7"/>
    <w:multiLevelType w:val="multilevel"/>
    <w:tmpl w:val="E1E245FA"/>
    <w:lvl w:ilvl="0">
      <w:start w:val="1"/>
      <w:numFmt w:val="decimal"/>
      <w:lvlText w:val="%1"/>
      <w:lvlJc w:val="left"/>
      <w:pPr>
        <w:ind w:left="360" w:hanging="360"/>
      </w:pPr>
      <w:rPr>
        <w:rFonts w:hint="default"/>
        <w:i w:val="0"/>
        <w:color w:val="auto"/>
      </w:rPr>
    </w:lvl>
    <w:lvl w:ilvl="1">
      <w:start w:val="1"/>
      <w:numFmt w:val="decimal"/>
      <w:lvlText w:val="%1.%2"/>
      <w:lvlJc w:val="left"/>
      <w:pPr>
        <w:ind w:left="2857" w:hanging="360"/>
      </w:pPr>
      <w:rPr>
        <w:rFonts w:hint="default"/>
        <w:i w:val="0"/>
        <w:color w:val="auto"/>
      </w:rPr>
    </w:lvl>
    <w:lvl w:ilvl="2">
      <w:start w:val="1"/>
      <w:numFmt w:val="decimal"/>
      <w:lvlText w:val="%1.%2.%3"/>
      <w:lvlJc w:val="left"/>
      <w:pPr>
        <w:ind w:left="5714" w:hanging="720"/>
      </w:pPr>
      <w:rPr>
        <w:rFonts w:hint="default"/>
        <w:i w:val="0"/>
        <w:color w:val="auto"/>
      </w:rPr>
    </w:lvl>
    <w:lvl w:ilvl="3">
      <w:start w:val="1"/>
      <w:numFmt w:val="decimal"/>
      <w:lvlText w:val="%1.%2.%3.%4"/>
      <w:lvlJc w:val="left"/>
      <w:pPr>
        <w:ind w:left="8571" w:hanging="1080"/>
      </w:pPr>
      <w:rPr>
        <w:rFonts w:hint="default"/>
        <w:i w:val="0"/>
        <w:color w:val="auto"/>
      </w:rPr>
    </w:lvl>
    <w:lvl w:ilvl="4">
      <w:start w:val="1"/>
      <w:numFmt w:val="decimal"/>
      <w:lvlText w:val="%1.%2.%3.%4.%5"/>
      <w:lvlJc w:val="left"/>
      <w:pPr>
        <w:ind w:left="11068" w:hanging="1080"/>
      </w:pPr>
      <w:rPr>
        <w:rFonts w:hint="default"/>
        <w:i w:val="0"/>
        <w:color w:val="auto"/>
      </w:rPr>
    </w:lvl>
    <w:lvl w:ilvl="5">
      <w:start w:val="1"/>
      <w:numFmt w:val="decimal"/>
      <w:lvlText w:val="%1.%2.%3.%4.%5.%6"/>
      <w:lvlJc w:val="left"/>
      <w:pPr>
        <w:ind w:left="13925" w:hanging="1440"/>
      </w:pPr>
      <w:rPr>
        <w:rFonts w:hint="default"/>
        <w:i w:val="0"/>
        <w:color w:val="auto"/>
      </w:rPr>
    </w:lvl>
    <w:lvl w:ilvl="6">
      <w:start w:val="1"/>
      <w:numFmt w:val="decimal"/>
      <w:lvlText w:val="%1.%2.%3.%4.%5.%6.%7"/>
      <w:lvlJc w:val="left"/>
      <w:pPr>
        <w:ind w:left="16422" w:hanging="1440"/>
      </w:pPr>
      <w:rPr>
        <w:rFonts w:hint="default"/>
        <w:i w:val="0"/>
        <w:color w:val="auto"/>
      </w:rPr>
    </w:lvl>
    <w:lvl w:ilvl="7">
      <w:start w:val="1"/>
      <w:numFmt w:val="decimal"/>
      <w:lvlText w:val="%1.%2.%3.%4.%5.%6.%7.%8"/>
      <w:lvlJc w:val="left"/>
      <w:pPr>
        <w:ind w:left="19279" w:hanging="1800"/>
      </w:pPr>
      <w:rPr>
        <w:rFonts w:hint="default"/>
        <w:i w:val="0"/>
        <w:color w:val="auto"/>
      </w:rPr>
    </w:lvl>
    <w:lvl w:ilvl="8">
      <w:start w:val="1"/>
      <w:numFmt w:val="decimal"/>
      <w:lvlText w:val="%1.%2.%3.%4.%5.%6.%7.%8.%9"/>
      <w:lvlJc w:val="left"/>
      <w:pPr>
        <w:ind w:left="22136" w:hanging="2160"/>
      </w:pPr>
      <w:rPr>
        <w:rFonts w:hint="default"/>
        <w:i w:val="0"/>
        <w:color w:val="auto"/>
      </w:rPr>
    </w:lvl>
  </w:abstractNum>
  <w:abstractNum w:abstractNumId="3">
    <w:nsid w:val="0D2E536B"/>
    <w:multiLevelType w:val="multilevel"/>
    <w:tmpl w:val="01D0D138"/>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A184B20"/>
    <w:multiLevelType w:val="hybridMultilevel"/>
    <w:tmpl w:val="CB9EE0C2"/>
    <w:lvl w:ilvl="0" w:tplc="9368A614">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nsid w:val="1B414F46"/>
    <w:multiLevelType w:val="multilevel"/>
    <w:tmpl w:val="F6C6CF18"/>
    <w:lvl w:ilvl="0">
      <w:start w:val="2"/>
      <w:numFmt w:val="decimal"/>
      <w:lvlText w:val="%1"/>
      <w:lvlJc w:val="left"/>
      <w:pPr>
        <w:ind w:left="360" w:hanging="360"/>
      </w:pPr>
      <w:rPr>
        <w:rFonts w:eastAsiaTheme="minorHAnsi" w:hint="default"/>
        <w:color w:val="000000"/>
      </w:rPr>
    </w:lvl>
    <w:lvl w:ilvl="1">
      <w:start w:val="4"/>
      <w:numFmt w:val="decimal"/>
      <w:lvlText w:val="%1.%2"/>
      <w:lvlJc w:val="left"/>
      <w:pPr>
        <w:ind w:left="360" w:hanging="360"/>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1080" w:hanging="108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440" w:hanging="144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800" w:hanging="1800"/>
      </w:pPr>
      <w:rPr>
        <w:rFonts w:eastAsiaTheme="minorHAnsi" w:hint="default"/>
        <w:color w:val="000000"/>
      </w:rPr>
    </w:lvl>
    <w:lvl w:ilvl="8">
      <w:start w:val="1"/>
      <w:numFmt w:val="decimal"/>
      <w:lvlText w:val="%1.%2.%3.%4.%5.%6.%7.%8.%9"/>
      <w:lvlJc w:val="left"/>
      <w:pPr>
        <w:ind w:left="2160" w:hanging="2160"/>
      </w:pPr>
      <w:rPr>
        <w:rFonts w:eastAsiaTheme="minorHAnsi" w:hint="default"/>
        <w:color w:val="000000"/>
      </w:rPr>
    </w:lvl>
  </w:abstractNum>
  <w:abstractNum w:abstractNumId="6">
    <w:nsid w:val="22537BC9"/>
    <w:multiLevelType w:val="multilevel"/>
    <w:tmpl w:val="48263E42"/>
    <w:lvl w:ilvl="0">
      <w:start w:val="1"/>
      <w:numFmt w:val="decimal"/>
      <w:lvlText w:val="%1"/>
      <w:lvlJc w:val="left"/>
      <w:pPr>
        <w:ind w:left="420" w:hanging="420"/>
      </w:pPr>
      <w:rPr>
        <w:rFonts w:asciiTheme="minorHAnsi" w:hAnsiTheme="minorHAnsi" w:cstheme="minorBidi" w:hint="default"/>
      </w:rPr>
    </w:lvl>
    <w:lvl w:ilvl="1">
      <w:start w:val="1"/>
      <w:numFmt w:val="decimal"/>
      <w:lvlText w:val="%1.%2"/>
      <w:lvlJc w:val="left"/>
      <w:pPr>
        <w:ind w:left="3113" w:hanging="420"/>
      </w:pPr>
      <w:rPr>
        <w:rFonts w:asciiTheme="minorHAnsi" w:hAnsiTheme="minorHAnsi" w:cstheme="minorBidi" w:hint="default"/>
      </w:rPr>
    </w:lvl>
    <w:lvl w:ilvl="2">
      <w:start w:val="1"/>
      <w:numFmt w:val="decimal"/>
      <w:lvlText w:val="%1.%2.%3"/>
      <w:lvlJc w:val="left"/>
      <w:pPr>
        <w:ind w:left="5714" w:hanging="720"/>
      </w:pPr>
      <w:rPr>
        <w:rFonts w:asciiTheme="minorHAnsi" w:hAnsiTheme="minorHAnsi" w:cstheme="minorBidi" w:hint="default"/>
      </w:rPr>
    </w:lvl>
    <w:lvl w:ilvl="3">
      <w:start w:val="1"/>
      <w:numFmt w:val="decimal"/>
      <w:lvlText w:val="%1.%2.%3.%4"/>
      <w:lvlJc w:val="left"/>
      <w:pPr>
        <w:ind w:left="8571" w:hanging="1080"/>
      </w:pPr>
      <w:rPr>
        <w:rFonts w:asciiTheme="minorHAnsi" w:hAnsiTheme="minorHAnsi" w:cstheme="minorBidi" w:hint="default"/>
      </w:rPr>
    </w:lvl>
    <w:lvl w:ilvl="4">
      <w:start w:val="1"/>
      <w:numFmt w:val="decimal"/>
      <w:lvlText w:val="%1.%2.%3.%4.%5"/>
      <w:lvlJc w:val="left"/>
      <w:pPr>
        <w:ind w:left="11068" w:hanging="1080"/>
      </w:pPr>
      <w:rPr>
        <w:rFonts w:asciiTheme="minorHAnsi" w:hAnsiTheme="minorHAnsi" w:cstheme="minorBidi" w:hint="default"/>
      </w:rPr>
    </w:lvl>
    <w:lvl w:ilvl="5">
      <w:start w:val="1"/>
      <w:numFmt w:val="decimal"/>
      <w:lvlText w:val="%1.%2.%3.%4.%5.%6"/>
      <w:lvlJc w:val="left"/>
      <w:pPr>
        <w:ind w:left="13925" w:hanging="1440"/>
      </w:pPr>
      <w:rPr>
        <w:rFonts w:asciiTheme="minorHAnsi" w:hAnsiTheme="minorHAnsi" w:cstheme="minorBidi" w:hint="default"/>
      </w:rPr>
    </w:lvl>
    <w:lvl w:ilvl="6">
      <w:start w:val="1"/>
      <w:numFmt w:val="decimal"/>
      <w:lvlText w:val="%1.%2.%3.%4.%5.%6.%7"/>
      <w:lvlJc w:val="left"/>
      <w:pPr>
        <w:ind w:left="16422" w:hanging="1440"/>
      </w:pPr>
      <w:rPr>
        <w:rFonts w:asciiTheme="minorHAnsi" w:hAnsiTheme="minorHAnsi" w:cstheme="minorBidi" w:hint="default"/>
      </w:rPr>
    </w:lvl>
    <w:lvl w:ilvl="7">
      <w:start w:val="1"/>
      <w:numFmt w:val="decimal"/>
      <w:lvlText w:val="%1.%2.%3.%4.%5.%6.%7.%8"/>
      <w:lvlJc w:val="left"/>
      <w:pPr>
        <w:ind w:left="19279" w:hanging="1800"/>
      </w:pPr>
      <w:rPr>
        <w:rFonts w:asciiTheme="minorHAnsi" w:hAnsiTheme="minorHAnsi" w:cstheme="minorBidi" w:hint="default"/>
      </w:rPr>
    </w:lvl>
    <w:lvl w:ilvl="8">
      <w:start w:val="1"/>
      <w:numFmt w:val="decimal"/>
      <w:lvlText w:val="%1.%2.%3.%4.%5.%6.%7.%8.%9"/>
      <w:lvlJc w:val="left"/>
      <w:pPr>
        <w:ind w:left="22136" w:hanging="2160"/>
      </w:pPr>
      <w:rPr>
        <w:rFonts w:asciiTheme="minorHAnsi" w:hAnsiTheme="minorHAnsi" w:cstheme="minorBidi" w:hint="default"/>
      </w:rPr>
    </w:lvl>
  </w:abstractNum>
  <w:abstractNum w:abstractNumId="7">
    <w:nsid w:val="23C16126"/>
    <w:multiLevelType w:val="multilevel"/>
    <w:tmpl w:val="543E5CA0"/>
    <w:lvl w:ilvl="0">
      <w:start w:val="1"/>
      <w:numFmt w:val="decimal"/>
      <w:lvlText w:val="%1"/>
      <w:lvlJc w:val="left"/>
      <w:pPr>
        <w:ind w:left="360" w:hanging="360"/>
      </w:pPr>
      <w:rPr>
        <w:rFonts w:hint="default"/>
      </w:rPr>
    </w:lvl>
    <w:lvl w:ilvl="1">
      <w:start w:val="1"/>
      <w:numFmt w:val="decimal"/>
      <w:lvlText w:val="%1.%2"/>
      <w:lvlJc w:val="left"/>
      <w:pPr>
        <w:ind w:left="2497" w:hanging="360"/>
      </w:pPr>
      <w:rPr>
        <w:rFonts w:hint="default"/>
      </w:rPr>
    </w:lvl>
    <w:lvl w:ilvl="2">
      <w:start w:val="1"/>
      <w:numFmt w:val="decimal"/>
      <w:lvlText w:val="%1.%2.%3"/>
      <w:lvlJc w:val="left"/>
      <w:pPr>
        <w:ind w:left="4994" w:hanging="720"/>
      </w:pPr>
      <w:rPr>
        <w:rFonts w:hint="default"/>
      </w:rPr>
    </w:lvl>
    <w:lvl w:ilvl="3">
      <w:start w:val="1"/>
      <w:numFmt w:val="decimal"/>
      <w:lvlText w:val="%1.%2.%3.%4"/>
      <w:lvlJc w:val="left"/>
      <w:pPr>
        <w:ind w:left="7491" w:hanging="1080"/>
      </w:pPr>
      <w:rPr>
        <w:rFonts w:hint="default"/>
      </w:rPr>
    </w:lvl>
    <w:lvl w:ilvl="4">
      <w:start w:val="1"/>
      <w:numFmt w:val="decimal"/>
      <w:lvlText w:val="%1.%2.%3.%4.%5"/>
      <w:lvlJc w:val="left"/>
      <w:pPr>
        <w:ind w:left="9628" w:hanging="1080"/>
      </w:pPr>
      <w:rPr>
        <w:rFonts w:hint="default"/>
      </w:rPr>
    </w:lvl>
    <w:lvl w:ilvl="5">
      <w:start w:val="1"/>
      <w:numFmt w:val="decimal"/>
      <w:lvlText w:val="%1.%2.%3.%4.%5.%6"/>
      <w:lvlJc w:val="left"/>
      <w:pPr>
        <w:ind w:left="12125" w:hanging="1440"/>
      </w:pPr>
      <w:rPr>
        <w:rFonts w:hint="default"/>
      </w:rPr>
    </w:lvl>
    <w:lvl w:ilvl="6">
      <w:start w:val="1"/>
      <w:numFmt w:val="decimal"/>
      <w:lvlText w:val="%1.%2.%3.%4.%5.%6.%7"/>
      <w:lvlJc w:val="left"/>
      <w:pPr>
        <w:ind w:left="14262" w:hanging="1440"/>
      </w:pPr>
      <w:rPr>
        <w:rFonts w:hint="default"/>
      </w:rPr>
    </w:lvl>
    <w:lvl w:ilvl="7">
      <w:start w:val="1"/>
      <w:numFmt w:val="decimal"/>
      <w:lvlText w:val="%1.%2.%3.%4.%5.%6.%7.%8"/>
      <w:lvlJc w:val="left"/>
      <w:pPr>
        <w:ind w:left="16759" w:hanging="1800"/>
      </w:pPr>
      <w:rPr>
        <w:rFonts w:hint="default"/>
      </w:rPr>
    </w:lvl>
    <w:lvl w:ilvl="8">
      <w:start w:val="1"/>
      <w:numFmt w:val="decimal"/>
      <w:lvlText w:val="%1.%2.%3.%4.%5.%6.%7.%8.%9"/>
      <w:lvlJc w:val="left"/>
      <w:pPr>
        <w:ind w:left="19256" w:hanging="2160"/>
      </w:pPr>
      <w:rPr>
        <w:rFonts w:hint="default"/>
      </w:rPr>
    </w:lvl>
  </w:abstractNum>
  <w:abstractNum w:abstractNumId="8">
    <w:nsid w:val="2418537D"/>
    <w:multiLevelType w:val="multilevel"/>
    <w:tmpl w:val="F156F2F6"/>
    <w:lvl w:ilvl="0">
      <w:start w:val="1"/>
      <w:numFmt w:val="decimal"/>
      <w:lvlText w:val="%1"/>
      <w:lvlJc w:val="left"/>
      <w:pPr>
        <w:ind w:left="360" w:hanging="360"/>
      </w:pPr>
      <w:rPr>
        <w:rFonts w:hint="default"/>
      </w:rPr>
    </w:lvl>
    <w:lvl w:ilvl="1">
      <w:start w:val="1"/>
      <w:numFmt w:val="decimal"/>
      <w:lvlText w:val="%1.%2"/>
      <w:lvlJc w:val="left"/>
      <w:pPr>
        <w:ind w:left="2857" w:hanging="360"/>
      </w:pPr>
      <w:rPr>
        <w:rFonts w:hint="default"/>
      </w:rPr>
    </w:lvl>
    <w:lvl w:ilvl="2">
      <w:start w:val="1"/>
      <w:numFmt w:val="decimal"/>
      <w:lvlText w:val="%1.%2.%3"/>
      <w:lvlJc w:val="left"/>
      <w:pPr>
        <w:ind w:left="5714" w:hanging="720"/>
      </w:pPr>
      <w:rPr>
        <w:rFonts w:hint="default"/>
      </w:rPr>
    </w:lvl>
    <w:lvl w:ilvl="3">
      <w:start w:val="1"/>
      <w:numFmt w:val="decimal"/>
      <w:lvlText w:val="%1.%2.%3.%4"/>
      <w:lvlJc w:val="left"/>
      <w:pPr>
        <w:ind w:left="8571" w:hanging="1080"/>
      </w:pPr>
      <w:rPr>
        <w:rFonts w:hint="default"/>
      </w:rPr>
    </w:lvl>
    <w:lvl w:ilvl="4">
      <w:start w:val="1"/>
      <w:numFmt w:val="decimal"/>
      <w:lvlText w:val="%1.%2.%3.%4.%5"/>
      <w:lvlJc w:val="left"/>
      <w:pPr>
        <w:ind w:left="11068" w:hanging="1080"/>
      </w:pPr>
      <w:rPr>
        <w:rFonts w:hint="default"/>
      </w:rPr>
    </w:lvl>
    <w:lvl w:ilvl="5">
      <w:start w:val="1"/>
      <w:numFmt w:val="decimal"/>
      <w:lvlText w:val="%1.%2.%3.%4.%5.%6"/>
      <w:lvlJc w:val="left"/>
      <w:pPr>
        <w:ind w:left="13925" w:hanging="1440"/>
      </w:pPr>
      <w:rPr>
        <w:rFonts w:hint="default"/>
      </w:rPr>
    </w:lvl>
    <w:lvl w:ilvl="6">
      <w:start w:val="1"/>
      <w:numFmt w:val="decimal"/>
      <w:lvlText w:val="%1.%2.%3.%4.%5.%6.%7"/>
      <w:lvlJc w:val="left"/>
      <w:pPr>
        <w:ind w:left="16422" w:hanging="1440"/>
      </w:pPr>
      <w:rPr>
        <w:rFonts w:hint="default"/>
      </w:rPr>
    </w:lvl>
    <w:lvl w:ilvl="7">
      <w:start w:val="1"/>
      <w:numFmt w:val="decimal"/>
      <w:lvlText w:val="%1.%2.%3.%4.%5.%6.%7.%8"/>
      <w:lvlJc w:val="left"/>
      <w:pPr>
        <w:ind w:left="19279" w:hanging="1800"/>
      </w:pPr>
      <w:rPr>
        <w:rFonts w:hint="default"/>
      </w:rPr>
    </w:lvl>
    <w:lvl w:ilvl="8">
      <w:start w:val="1"/>
      <w:numFmt w:val="decimal"/>
      <w:lvlText w:val="%1.%2.%3.%4.%5.%6.%7.%8.%9"/>
      <w:lvlJc w:val="left"/>
      <w:pPr>
        <w:ind w:left="22136" w:hanging="2160"/>
      </w:pPr>
      <w:rPr>
        <w:rFonts w:hint="default"/>
      </w:rPr>
    </w:lvl>
  </w:abstractNum>
  <w:abstractNum w:abstractNumId="9">
    <w:nsid w:val="2B2B59FF"/>
    <w:multiLevelType w:val="hybridMultilevel"/>
    <w:tmpl w:val="912CD006"/>
    <w:lvl w:ilvl="0" w:tplc="9C563206">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36115ED3"/>
    <w:multiLevelType w:val="multilevel"/>
    <w:tmpl w:val="12DE1AD8"/>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8B66F03"/>
    <w:multiLevelType w:val="hybridMultilevel"/>
    <w:tmpl w:val="FD8A33C8"/>
    <w:lvl w:ilvl="0" w:tplc="FDE023DC">
      <w:start w:val="1"/>
      <w:numFmt w:val="decimal"/>
      <w:lvlText w:val="%1"/>
      <w:lvlJc w:val="left"/>
      <w:pPr>
        <w:ind w:left="720" w:hanging="360"/>
      </w:pPr>
      <w:rPr>
        <w:rFonts w:eastAsia="Times New Roman" w:hint="default"/>
        <w:color w:val="2222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615D59"/>
    <w:multiLevelType w:val="multilevel"/>
    <w:tmpl w:val="F156F2F6"/>
    <w:lvl w:ilvl="0">
      <w:start w:val="1"/>
      <w:numFmt w:val="decimal"/>
      <w:lvlText w:val="%1"/>
      <w:lvlJc w:val="left"/>
      <w:pPr>
        <w:ind w:left="360" w:hanging="360"/>
      </w:pPr>
      <w:rPr>
        <w:rFonts w:hint="default"/>
      </w:rPr>
    </w:lvl>
    <w:lvl w:ilvl="1">
      <w:start w:val="1"/>
      <w:numFmt w:val="decimal"/>
      <w:lvlText w:val="%1.%2"/>
      <w:lvlJc w:val="left"/>
      <w:pPr>
        <w:ind w:left="2857" w:hanging="360"/>
      </w:pPr>
      <w:rPr>
        <w:rFonts w:hint="default"/>
      </w:rPr>
    </w:lvl>
    <w:lvl w:ilvl="2">
      <w:start w:val="1"/>
      <w:numFmt w:val="decimal"/>
      <w:lvlText w:val="%1.%2.%3"/>
      <w:lvlJc w:val="left"/>
      <w:pPr>
        <w:ind w:left="5714" w:hanging="720"/>
      </w:pPr>
      <w:rPr>
        <w:rFonts w:hint="default"/>
      </w:rPr>
    </w:lvl>
    <w:lvl w:ilvl="3">
      <w:start w:val="1"/>
      <w:numFmt w:val="decimal"/>
      <w:lvlText w:val="%1.%2.%3.%4"/>
      <w:lvlJc w:val="left"/>
      <w:pPr>
        <w:ind w:left="8571" w:hanging="1080"/>
      </w:pPr>
      <w:rPr>
        <w:rFonts w:hint="default"/>
      </w:rPr>
    </w:lvl>
    <w:lvl w:ilvl="4">
      <w:start w:val="1"/>
      <w:numFmt w:val="decimal"/>
      <w:lvlText w:val="%1.%2.%3.%4.%5"/>
      <w:lvlJc w:val="left"/>
      <w:pPr>
        <w:ind w:left="11068" w:hanging="1080"/>
      </w:pPr>
      <w:rPr>
        <w:rFonts w:hint="default"/>
      </w:rPr>
    </w:lvl>
    <w:lvl w:ilvl="5">
      <w:start w:val="1"/>
      <w:numFmt w:val="decimal"/>
      <w:lvlText w:val="%1.%2.%3.%4.%5.%6"/>
      <w:lvlJc w:val="left"/>
      <w:pPr>
        <w:ind w:left="13925" w:hanging="1440"/>
      </w:pPr>
      <w:rPr>
        <w:rFonts w:hint="default"/>
      </w:rPr>
    </w:lvl>
    <w:lvl w:ilvl="6">
      <w:start w:val="1"/>
      <w:numFmt w:val="decimal"/>
      <w:lvlText w:val="%1.%2.%3.%4.%5.%6.%7"/>
      <w:lvlJc w:val="left"/>
      <w:pPr>
        <w:ind w:left="16422" w:hanging="1440"/>
      </w:pPr>
      <w:rPr>
        <w:rFonts w:hint="default"/>
      </w:rPr>
    </w:lvl>
    <w:lvl w:ilvl="7">
      <w:start w:val="1"/>
      <w:numFmt w:val="decimal"/>
      <w:lvlText w:val="%1.%2.%3.%4.%5.%6.%7.%8"/>
      <w:lvlJc w:val="left"/>
      <w:pPr>
        <w:ind w:left="19279" w:hanging="1800"/>
      </w:pPr>
      <w:rPr>
        <w:rFonts w:hint="default"/>
      </w:rPr>
    </w:lvl>
    <w:lvl w:ilvl="8">
      <w:start w:val="1"/>
      <w:numFmt w:val="decimal"/>
      <w:lvlText w:val="%1.%2.%3.%4.%5.%6.%7.%8.%9"/>
      <w:lvlJc w:val="left"/>
      <w:pPr>
        <w:ind w:left="22136" w:hanging="2160"/>
      </w:pPr>
      <w:rPr>
        <w:rFonts w:hint="default"/>
      </w:rPr>
    </w:lvl>
  </w:abstractNum>
  <w:abstractNum w:abstractNumId="13">
    <w:nsid w:val="54D12812"/>
    <w:multiLevelType w:val="multilevel"/>
    <w:tmpl w:val="C8DE7998"/>
    <w:lvl w:ilvl="0">
      <w:start w:val="1"/>
      <w:numFmt w:val="decimal"/>
      <w:lvlText w:val="%1"/>
      <w:lvlJc w:val="left"/>
      <w:pPr>
        <w:ind w:left="360" w:hanging="360"/>
      </w:pPr>
      <w:rPr>
        <w:rFonts w:hint="default"/>
      </w:rPr>
    </w:lvl>
    <w:lvl w:ilvl="1">
      <w:start w:val="2"/>
      <w:numFmt w:val="decimal"/>
      <w:lvlText w:val="%1.%2"/>
      <w:lvlJc w:val="left"/>
      <w:pPr>
        <w:ind w:left="2857" w:hanging="360"/>
      </w:pPr>
      <w:rPr>
        <w:rFonts w:hint="default"/>
      </w:rPr>
    </w:lvl>
    <w:lvl w:ilvl="2">
      <w:start w:val="1"/>
      <w:numFmt w:val="decimal"/>
      <w:lvlText w:val="%1.%2.%3"/>
      <w:lvlJc w:val="left"/>
      <w:pPr>
        <w:ind w:left="5714" w:hanging="720"/>
      </w:pPr>
      <w:rPr>
        <w:rFonts w:hint="default"/>
      </w:rPr>
    </w:lvl>
    <w:lvl w:ilvl="3">
      <w:start w:val="1"/>
      <w:numFmt w:val="decimal"/>
      <w:lvlText w:val="%1.%2.%3.%4"/>
      <w:lvlJc w:val="left"/>
      <w:pPr>
        <w:ind w:left="8571" w:hanging="1080"/>
      </w:pPr>
      <w:rPr>
        <w:rFonts w:hint="default"/>
      </w:rPr>
    </w:lvl>
    <w:lvl w:ilvl="4">
      <w:start w:val="1"/>
      <w:numFmt w:val="decimal"/>
      <w:lvlText w:val="%1.%2.%3.%4.%5"/>
      <w:lvlJc w:val="left"/>
      <w:pPr>
        <w:ind w:left="11068" w:hanging="1080"/>
      </w:pPr>
      <w:rPr>
        <w:rFonts w:hint="default"/>
      </w:rPr>
    </w:lvl>
    <w:lvl w:ilvl="5">
      <w:start w:val="1"/>
      <w:numFmt w:val="decimal"/>
      <w:lvlText w:val="%1.%2.%3.%4.%5.%6"/>
      <w:lvlJc w:val="left"/>
      <w:pPr>
        <w:ind w:left="13925" w:hanging="1440"/>
      </w:pPr>
      <w:rPr>
        <w:rFonts w:hint="default"/>
      </w:rPr>
    </w:lvl>
    <w:lvl w:ilvl="6">
      <w:start w:val="1"/>
      <w:numFmt w:val="decimal"/>
      <w:lvlText w:val="%1.%2.%3.%4.%5.%6.%7"/>
      <w:lvlJc w:val="left"/>
      <w:pPr>
        <w:ind w:left="16422" w:hanging="1440"/>
      </w:pPr>
      <w:rPr>
        <w:rFonts w:hint="default"/>
      </w:rPr>
    </w:lvl>
    <w:lvl w:ilvl="7">
      <w:start w:val="1"/>
      <w:numFmt w:val="decimal"/>
      <w:lvlText w:val="%1.%2.%3.%4.%5.%6.%7.%8"/>
      <w:lvlJc w:val="left"/>
      <w:pPr>
        <w:ind w:left="19279" w:hanging="1800"/>
      </w:pPr>
      <w:rPr>
        <w:rFonts w:hint="default"/>
      </w:rPr>
    </w:lvl>
    <w:lvl w:ilvl="8">
      <w:start w:val="1"/>
      <w:numFmt w:val="decimal"/>
      <w:lvlText w:val="%1.%2.%3.%4.%5.%6.%7.%8.%9"/>
      <w:lvlJc w:val="left"/>
      <w:pPr>
        <w:ind w:left="22136" w:hanging="2160"/>
      </w:pPr>
      <w:rPr>
        <w:rFonts w:hint="default"/>
      </w:rPr>
    </w:lvl>
  </w:abstractNum>
  <w:abstractNum w:abstractNumId="14">
    <w:nsid w:val="5BC732AB"/>
    <w:multiLevelType w:val="multilevel"/>
    <w:tmpl w:val="F156F2F6"/>
    <w:lvl w:ilvl="0">
      <w:start w:val="1"/>
      <w:numFmt w:val="decimal"/>
      <w:lvlText w:val="%1"/>
      <w:lvlJc w:val="left"/>
      <w:pPr>
        <w:ind w:left="360" w:hanging="360"/>
      </w:pPr>
      <w:rPr>
        <w:rFonts w:hint="default"/>
      </w:rPr>
    </w:lvl>
    <w:lvl w:ilvl="1">
      <w:start w:val="1"/>
      <w:numFmt w:val="decimal"/>
      <w:lvlText w:val="%1.%2"/>
      <w:lvlJc w:val="left"/>
      <w:pPr>
        <w:ind w:left="2857" w:hanging="360"/>
      </w:pPr>
      <w:rPr>
        <w:rFonts w:hint="default"/>
      </w:rPr>
    </w:lvl>
    <w:lvl w:ilvl="2">
      <w:start w:val="1"/>
      <w:numFmt w:val="decimal"/>
      <w:lvlText w:val="%1.%2.%3"/>
      <w:lvlJc w:val="left"/>
      <w:pPr>
        <w:ind w:left="5714" w:hanging="720"/>
      </w:pPr>
      <w:rPr>
        <w:rFonts w:hint="default"/>
      </w:rPr>
    </w:lvl>
    <w:lvl w:ilvl="3">
      <w:start w:val="1"/>
      <w:numFmt w:val="decimal"/>
      <w:lvlText w:val="%1.%2.%3.%4"/>
      <w:lvlJc w:val="left"/>
      <w:pPr>
        <w:ind w:left="8571" w:hanging="1080"/>
      </w:pPr>
      <w:rPr>
        <w:rFonts w:hint="default"/>
      </w:rPr>
    </w:lvl>
    <w:lvl w:ilvl="4">
      <w:start w:val="1"/>
      <w:numFmt w:val="decimal"/>
      <w:lvlText w:val="%1.%2.%3.%4.%5"/>
      <w:lvlJc w:val="left"/>
      <w:pPr>
        <w:ind w:left="11068" w:hanging="1080"/>
      </w:pPr>
      <w:rPr>
        <w:rFonts w:hint="default"/>
      </w:rPr>
    </w:lvl>
    <w:lvl w:ilvl="5">
      <w:start w:val="1"/>
      <w:numFmt w:val="decimal"/>
      <w:lvlText w:val="%1.%2.%3.%4.%5.%6"/>
      <w:lvlJc w:val="left"/>
      <w:pPr>
        <w:ind w:left="13925" w:hanging="1440"/>
      </w:pPr>
      <w:rPr>
        <w:rFonts w:hint="default"/>
      </w:rPr>
    </w:lvl>
    <w:lvl w:ilvl="6">
      <w:start w:val="1"/>
      <w:numFmt w:val="decimal"/>
      <w:lvlText w:val="%1.%2.%3.%4.%5.%6.%7"/>
      <w:lvlJc w:val="left"/>
      <w:pPr>
        <w:ind w:left="16422" w:hanging="1440"/>
      </w:pPr>
      <w:rPr>
        <w:rFonts w:hint="default"/>
      </w:rPr>
    </w:lvl>
    <w:lvl w:ilvl="7">
      <w:start w:val="1"/>
      <w:numFmt w:val="decimal"/>
      <w:lvlText w:val="%1.%2.%3.%4.%5.%6.%7.%8"/>
      <w:lvlJc w:val="left"/>
      <w:pPr>
        <w:ind w:left="19279" w:hanging="1800"/>
      </w:pPr>
      <w:rPr>
        <w:rFonts w:hint="default"/>
      </w:rPr>
    </w:lvl>
    <w:lvl w:ilvl="8">
      <w:start w:val="1"/>
      <w:numFmt w:val="decimal"/>
      <w:lvlText w:val="%1.%2.%3.%4.%5.%6.%7.%8.%9"/>
      <w:lvlJc w:val="left"/>
      <w:pPr>
        <w:ind w:left="22136" w:hanging="2160"/>
      </w:pPr>
      <w:rPr>
        <w:rFonts w:hint="default"/>
      </w:rPr>
    </w:lvl>
  </w:abstractNum>
  <w:abstractNum w:abstractNumId="15">
    <w:nsid w:val="62093C50"/>
    <w:multiLevelType w:val="multilevel"/>
    <w:tmpl w:val="EB3AAD8C"/>
    <w:lvl w:ilvl="0">
      <w:start w:val="2"/>
      <w:numFmt w:val="decimal"/>
      <w:lvlText w:val="%1"/>
      <w:lvlJc w:val="left"/>
      <w:pPr>
        <w:ind w:left="360" w:hanging="360"/>
      </w:pPr>
      <w:rPr>
        <w:rFonts w:eastAsiaTheme="minorHAnsi" w:hint="default"/>
        <w:color w:val="000000"/>
      </w:rPr>
    </w:lvl>
    <w:lvl w:ilvl="1">
      <w:start w:val="4"/>
      <w:numFmt w:val="decimal"/>
      <w:lvlText w:val="%1.%2"/>
      <w:lvlJc w:val="left"/>
      <w:pPr>
        <w:ind w:left="1069" w:hanging="360"/>
      </w:pPr>
      <w:rPr>
        <w:rFonts w:ascii="Times New Roman" w:eastAsiaTheme="minorHAnsi" w:hAnsi="Times New Roman" w:cs="Times New Roman" w:hint="default"/>
        <w:color w:val="000000"/>
      </w:rPr>
    </w:lvl>
    <w:lvl w:ilvl="2">
      <w:start w:val="1"/>
      <w:numFmt w:val="decimal"/>
      <w:lvlText w:val="%1.%2.%3"/>
      <w:lvlJc w:val="left"/>
      <w:pPr>
        <w:ind w:left="2138" w:hanging="720"/>
      </w:pPr>
      <w:rPr>
        <w:rFonts w:eastAsiaTheme="minorHAnsi" w:hint="default"/>
        <w:color w:val="000000"/>
      </w:rPr>
    </w:lvl>
    <w:lvl w:ilvl="3">
      <w:start w:val="1"/>
      <w:numFmt w:val="decimal"/>
      <w:lvlText w:val="%1.%2.%3.%4"/>
      <w:lvlJc w:val="left"/>
      <w:pPr>
        <w:ind w:left="3207" w:hanging="1080"/>
      </w:pPr>
      <w:rPr>
        <w:rFonts w:eastAsiaTheme="minorHAnsi" w:hint="default"/>
        <w:color w:val="000000"/>
      </w:rPr>
    </w:lvl>
    <w:lvl w:ilvl="4">
      <w:start w:val="1"/>
      <w:numFmt w:val="decimal"/>
      <w:lvlText w:val="%1.%2.%3.%4.%5"/>
      <w:lvlJc w:val="left"/>
      <w:pPr>
        <w:ind w:left="3916" w:hanging="1080"/>
      </w:pPr>
      <w:rPr>
        <w:rFonts w:eastAsiaTheme="minorHAnsi" w:hint="default"/>
        <w:color w:val="000000"/>
      </w:rPr>
    </w:lvl>
    <w:lvl w:ilvl="5">
      <w:start w:val="1"/>
      <w:numFmt w:val="decimal"/>
      <w:lvlText w:val="%1.%2.%3.%4.%5.%6"/>
      <w:lvlJc w:val="left"/>
      <w:pPr>
        <w:ind w:left="4985" w:hanging="1440"/>
      </w:pPr>
      <w:rPr>
        <w:rFonts w:eastAsiaTheme="minorHAnsi" w:hint="default"/>
        <w:color w:val="000000"/>
      </w:rPr>
    </w:lvl>
    <w:lvl w:ilvl="6">
      <w:start w:val="1"/>
      <w:numFmt w:val="decimal"/>
      <w:lvlText w:val="%1.%2.%3.%4.%5.%6.%7"/>
      <w:lvlJc w:val="left"/>
      <w:pPr>
        <w:ind w:left="5694" w:hanging="1440"/>
      </w:pPr>
      <w:rPr>
        <w:rFonts w:eastAsiaTheme="minorHAnsi" w:hint="default"/>
        <w:color w:val="000000"/>
      </w:rPr>
    </w:lvl>
    <w:lvl w:ilvl="7">
      <w:start w:val="1"/>
      <w:numFmt w:val="decimal"/>
      <w:lvlText w:val="%1.%2.%3.%4.%5.%6.%7.%8"/>
      <w:lvlJc w:val="left"/>
      <w:pPr>
        <w:ind w:left="6763" w:hanging="1800"/>
      </w:pPr>
      <w:rPr>
        <w:rFonts w:eastAsiaTheme="minorHAnsi" w:hint="default"/>
        <w:color w:val="000000"/>
      </w:rPr>
    </w:lvl>
    <w:lvl w:ilvl="8">
      <w:start w:val="1"/>
      <w:numFmt w:val="decimal"/>
      <w:lvlText w:val="%1.%2.%3.%4.%5.%6.%7.%8.%9"/>
      <w:lvlJc w:val="left"/>
      <w:pPr>
        <w:ind w:left="7832" w:hanging="2160"/>
      </w:pPr>
      <w:rPr>
        <w:rFonts w:eastAsiaTheme="minorHAnsi" w:hint="default"/>
        <w:color w:val="000000"/>
      </w:rPr>
    </w:lvl>
  </w:abstractNum>
  <w:abstractNum w:abstractNumId="16">
    <w:nsid w:val="70071E3C"/>
    <w:multiLevelType w:val="multilevel"/>
    <w:tmpl w:val="C524ADB2"/>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2137"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77F07BBC"/>
    <w:multiLevelType w:val="multilevel"/>
    <w:tmpl w:val="7D046626"/>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7B153A9B"/>
    <w:multiLevelType w:val="multilevel"/>
    <w:tmpl w:val="F156F2F6"/>
    <w:lvl w:ilvl="0">
      <w:start w:val="1"/>
      <w:numFmt w:val="decimal"/>
      <w:lvlText w:val="%1"/>
      <w:lvlJc w:val="left"/>
      <w:pPr>
        <w:ind w:left="360" w:hanging="360"/>
      </w:pPr>
      <w:rPr>
        <w:rFonts w:hint="default"/>
      </w:rPr>
    </w:lvl>
    <w:lvl w:ilvl="1">
      <w:start w:val="1"/>
      <w:numFmt w:val="decimal"/>
      <w:lvlText w:val="%1.%2"/>
      <w:lvlJc w:val="left"/>
      <w:pPr>
        <w:ind w:left="2857" w:hanging="360"/>
      </w:pPr>
      <w:rPr>
        <w:rFonts w:hint="default"/>
      </w:rPr>
    </w:lvl>
    <w:lvl w:ilvl="2">
      <w:start w:val="1"/>
      <w:numFmt w:val="decimal"/>
      <w:lvlText w:val="%1.%2.%3"/>
      <w:lvlJc w:val="left"/>
      <w:pPr>
        <w:ind w:left="5714" w:hanging="720"/>
      </w:pPr>
      <w:rPr>
        <w:rFonts w:hint="default"/>
      </w:rPr>
    </w:lvl>
    <w:lvl w:ilvl="3">
      <w:start w:val="1"/>
      <w:numFmt w:val="decimal"/>
      <w:lvlText w:val="%1.%2.%3.%4"/>
      <w:lvlJc w:val="left"/>
      <w:pPr>
        <w:ind w:left="8571" w:hanging="1080"/>
      </w:pPr>
      <w:rPr>
        <w:rFonts w:hint="default"/>
      </w:rPr>
    </w:lvl>
    <w:lvl w:ilvl="4">
      <w:start w:val="1"/>
      <w:numFmt w:val="decimal"/>
      <w:lvlText w:val="%1.%2.%3.%4.%5"/>
      <w:lvlJc w:val="left"/>
      <w:pPr>
        <w:ind w:left="11068" w:hanging="1080"/>
      </w:pPr>
      <w:rPr>
        <w:rFonts w:hint="default"/>
      </w:rPr>
    </w:lvl>
    <w:lvl w:ilvl="5">
      <w:start w:val="1"/>
      <w:numFmt w:val="decimal"/>
      <w:lvlText w:val="%1.%2.%3.%4.%5.%6"/>
      <w:lvlJc w:val="left"/>
      <w:pPr>
        <w:ind w:left="13925" w:hanging="1440"/>
      </w:pPr>
      <w:rPr>
        <w:rFonts w:hint="default"/>
      </w:rPr>
    </w:lvl>
    <w:lvl w:ilvl="6">
      <w:start w:val="1"/>
      <w:numFmt w:val="decimal"/>
      <w:lvlText w:val="%1.%2.%3.%4.%5.%6.%7"/>
      <w:lvlJc w:val="left"/>
      <w:pPr>
        <w:ind w:left="16422" w:hanging="1440"/>
      </w:pPr>
      <w:rPr>
        <w:rFonts w:hint="default"/>
      </w:rPr>
    </w:lvl>
    <w:lvl w:ilvl="7">
      <w:start w:val="1"/>
      <w:numFmt w:val="decimal"/>
      <w:lvlText w:val="%1.%2.%3.%4.%5.%6.%7.%8"/>
      <w:lvlJc w:val="left"/>
      <w:pPr>
        <w:ind w:left="19279" w:hanging="1800"/>
      </w:pPr>
      <w:rPr>
        <w:rFonts w:hint="default"/>
      </w:rPr>
    </w:lvl>
    <w:lvl w:ilvl="8">
      <w:start w:val="1"/>
      <w:numFmt w:val="decimal"/>
      <w:lvlText w:val="%1.%2.%3.%4.%5.%6.%7.%8.%9"/>
      <w:lvlJc w:val="left"/>
      <w:pPr>
        <w:ind w:left="22136" w:hanging="2160"/>
      </w:pPr>
      <w:rPr>
        <w:rFonts w:hint="default"/>
      </w:rPr>
    </w:lvl>
  </w:abstractNum>
  <w:num w:numId="1">
    <w:abstractNumId w:val="16"/>
  </w:num>
  <w:num w:numId="2">
    <w:abstractNumId w:val="7"/>
  </w:num>
  <w:num w:numId="3">
    <w:abstractNumId w:val="15"/>
  </w:num>
  <w:num w:numId="4">
    <w:abstractNumId w:val="5"/>
  </w:num>
  <w:num w:numId="5">
    <w:abstractNumId w:val="11"/>
  </w:num>
  <w:num w:numId="6">
    <w:abstractNumId w:val="6"/>
  </w:num>
  <w:num w:numId="7">
    <w:abstractNumId w:val="1"/>
  </w:num>
  <w:num w:numId="8">
    <w:abstractNumId w:val="4"/>
  </w:num>
  <w:num w:numId="9">
    <w:abstractNumId w:val="13"/>
  </w:num>
  <w:num w:numId="10">
    <w:abstractNumId w:val="12"/>
  </w:num>
  <w:num w:numId="11">
    <w:abstractNumId w:val="8"/>
  </w:num>
  <w:num w:numId="12">
    <w:abstractNumId w:val="14"/>
  </w:num>
  <w:num w:numId="13">
    <w:abstractNumId w:val="18"/>
  </w:num>
  <w:num w:numId="14">
    <w:abstractNumId w:val="2"/>
  </w:num>
  <w:num w:numId="15">
    <w:abstractNumId w:val="17"/>
  </w:num>
  <w:num w:numId="16">
    <w:abstractNumId w:val="0"/>
  </w:num>
  <w:num w:numId="17">
    <w:abstractNumId w:val="3"/>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724"/>
    <w:rsid w:val="00001CE5"/>
    <w:rsid w:val="0000700B"/>
    <w:rsid w:val="00007175"/>
    <w:rsid w:val="000079DD"/>
    <w:rsid w:val="00010DBE"/>
    <w:rsid w:val="000133F2"/>
    <w:rsid w:val="00023647"/>
    <w:rsid w:val="00034F5C"/>
    <w:rsid w:val="00051A15"/>
    <w:rsid w:val="00067308"/>
    <w:rsid w:val="000A6BA3"/>
    <w:rsid w:val="000B2C0A"/>
    <w:rsid w:val="000B3D66"/>
    <w:rsid w:val="000D7FB5"/>
    <w:rsid w:val="000E5BFA"/>
    <w:rsid w:val="00101688"/>
    <w:rsid w:val="0010432D"/>
    <w:rsid w:val="00111EDE"/>
    <w:rsid w:val="00131E83"/>
    <w:rsid w:val="00143190"/>
    <w:rsid w:val="00145B0C"/>
    <w:rsid w:val="00196E81"/>
    <w:rsid w:val="001E75BC"/>
    <w:rsid w:val="002153F3"/>
    <w:rsid w:val="0022699E"/>
    <w:rsid w:val="00233308"/>
    <w:rsid w:val="00237C41"/>
    <w:rsid w:val="002539E2"/>
    <w:rsid w:val="0025471E"/>
    <w:rsid w:val="0026452C"/>
    <w:rsid w:val="0028444E"/>
    <w:rsid w:val="002855D6"/>
    <w:rsid w:val="00287724"/>
    <w:rsid w:val="0029629E"/>
    <w:rsid w:val="002C1DB8"/>
    <w:rsid w:val="002C75FE"/>
    <w:rsid w:val="002D3A91"/>
    <w:rsid w:val="002E74F1"/>
    <w:rsid w:val="00317CCF"/>
    <w:rsid w:val="0032293B"/>
    <w:rsid w:val="00337610"/>
    <w:rsid w:val="00337DB7"/>
    <w:rsid w:val="0034349A"/>
    <w:rsid w:val="00364DC4"/>
    <w:rsid w:val="00366BB2"/>
    <w:rsid w:val="0037185F"/>
    <w:rsid w:val="00374087"/>
    <w:rsid w:val="00374C83"/>
    <w:rsid w:val="0038226F"/>
    <w:rsid w:val="003C0FF9"/>
    <w:rsid w:val="003C33C9"/>
    <w:rsid w:val="003C7584"/>
    <w:rsid w:val="003E5E00"/>
    <w:rsid w:val="00401BAF"/>
    <w:rsid w:val="00402D99"/>
    <w:rsid w:val="0040576F"/>
    <w:rsid w:val="00406106"/>
    <w:rsid w:val="0042096B"/>
    <w:rsid w:val="00423BF7"/>
    <w:rsid w:val="004323DA"/>
    <w:rsid w:val="004539FC"/>
    <w:rsid w:val="00463BAD"/>
    <w:rsid w:val="00486E10"/>
    <w:rsid w:val="00493D7E"/>
    <w:rsid w:val="004B506D"/>
    <w:rsid w:val="004D672F"/>
    <w:rsid w:val="004F2FF6"/>
    <w:rsid w:val="004F64CD"/>
    <w:rsid w:val="00510F89"/>
    <w:rsid w:val="00532FD0"/>
    <w:rsid w:val="00535EA7"/>
    <w:rsid w:val="005443AD"/>
    <w:rsid w:val="0058184F"/>
    <w:rsid w:val="00590146"/>
    <w:rsid w:val="005B2C4C"/>
    <w:rsid w:val="005B39EF"/>
    <w:rsid w:val="005B517F"/>
    <w:rsid w:val="005C2CDB"/>
    <w:rsid w:val="005D6AC7"/>
    <w:rsid w:val="00600CA2"/>
    <w:rsid w:val="006109E4"/>
    <w:rsid w:val="00641FCB"/>
    <w:rsid w:val="00646399"/>
    <w:rsid w:val="00647E1C"/>
    <w:rsid w:val="00665E7F"/>
    <w:rsid w:val="0068411F"/>
    <w:rsid w:val="00692620"/>
    <w:rsid w:val="006B0ADB"/>
    <w:rsid w:val="006B3CC5"/>
    <w:rsid w:val="006F4099"/>
    <w:rsid w:val="006F7008"/>
    <w:rsid w:val="00713B34"/>
    <w:rsid w:val="00740D4D"/>
    <w:rsid w:val="0074688F"/>
    <w:rsid w:val="007741F7"/>
    <w:rsid w:val="00780821"/>
    <w:rsid w:val="0078524C"/>
    <w:rsid w:val="007B553A"/>
    <w:rsid w:val="007C2BEF"/>
    <w:rsid w:val="007D789C"/>
    <w:rsid w:val="007E4420"/>
    <w:rsid w:val="007E546C"/>
    <w:rsid w:val="007F1312"/>
    <w:rsid w:val="007F42E4"/>
    <w:rsid w:val="0081734B"/>
    <w:rsid w:val="00821ED2"/>
    <w:rsid w:val="00845429"/>
    <w:rsid w:val="00851866"/>
    <w:rsid w:val="00862EE2"/>
    <w:rsid w:val="00864965"/>
    <w:rsid w:val="0087050F"/>
    <w:rsid w:val="00870F0C"/>
    <w:rsid w:val="008736A8"/>
    <w:rsid w:val="00875FEE"/>
    <w:rsid w:val="00883352"/>
    <w:rsid w:val="00886CF7"/>
    <w:rsid w:val="00892F13"/>
    <w:rsid w:val="008B18EF"/>
    <w:rsid w:val="008C0F9B"/>
    <w:rsid w:val="008E0204"/>
    <w:rsid w:val="008F0ED3"/>
    <w:rsid w:val="008F5365"/>
    <w:rsid w:val="00905D53"/>
    <w:rsid w:val="009161B4"/>
    <w:rsid w:val="00921041"/>
    <w:rsid w:val="00926DC9"/>
    <w:rsid w:val="00931B5B"/>
    <w:rsid w:val="009376C9"/>
    <w:rsid w:val="0096608C"/>
    <w:rsid w:val="00997196"/>
    <w:rsid w:val="009A08BA"/>
    <w:rsid w:val="009B4360"/>
    <w:rsid w:val="009C10F1"/>
    <w:rsid w:val="009D0327"/>
    <w:rsid w:val="009D64B2"/>
    <w:rsid w:val="009E6EA1"/>
    <w:rsid w:val="00A05C67"/>
    <w:rsid w:val="00A1473F"/>
    <w:rsid w:val="00A27795"/>
    <w:rsid w:val="00A4059C"/>
    <w:rsid w:val="00AC0672"/>
    <w:rsid w:val="00AC4516"/>
    <w:rsid w:val="00AF5570"/>
    <w:rsid w:val="00B12602"/>
    <w:rsid w:val="00B177E8"/>
    <w:rsid w:val="00B33CA1"/>
    <w:rsid w:val="00B50DCB"/>
    <w:rsid w:val="00B57C86"/>
    <w:rsid w:val="00B67B64"/>
    <w:rsid w:val="00B82CC7"/>
    <w:rsid w:val="00BE78E5"/>
    <w:rsid w:val="00BF32D6"/>
    <w:rsid w:val="00C0055F"/>
    <w:rsid w:val="00C03209"/>
    <w:rsid w:val="00C049BA"/>
    <w:rsid w:val="00C34B8F"/>
    <w:rsid w:val="00C5093D"/>
    <w:rsid w:val="00C66623"/>
    <w:rsid w:val="00C677E7"/>
    <w:rsid w:val="00C84038"/>
    <w:rsid w:val="00CB7F50"/>
    <w:rsid w:val="00CD58EC"/>
    <w:rsid w:val="00CE06DA"/>
    <w:rsid w:val="00CE640B"/>
    <w:rsid w:val="00D07741"/>
    <w:rsid w:val="00D12724"/>
    <w:rsid w:val="00D31140"/>
    <w:rsid w:val="00D37ADB"/>
    <w:rsid w:val="00D4010A"/>
    <w:rsid w:val="00D47D42"/>
    <w:rsid w:val="00D72666"/>
    <w:rsid w:val="00D766F3"/>
    <w:rsid w:val="00D81E41"/>
    <w:rsid w:val="00DC05C9"/>
    <w:rsid w:val="00DC35BD"/>
    <w:rsid w:val="00DD32B5"/>
    <w:rsid w:val="00DE459A"/>
    <w:rsid w:val="00DE7E9F"/>
    <w:rsid w:val="00E072CB"/>
    <w:rsid w:val="00E1551D"/>
    <w:rsid w:val="00E317C4"/>
    <w:rsid w:val="00E51874"/>
    <w:rsid w:val="00E7566B"/>
    <w:rsid w:val="00E93A3E"/>
    <w:rsid w:val="00EE1F93"/>
    <w:rsid w:val="00F20D0E"/>
    <w:rsid w:val="00F31654"/>
    <w:rsid w:val="00F369FC"/>
    <w:rsid w:val="00F44AE2"/>
    <w:rsid w:val="00F5021A"/>
    <w:rsid w:val="00F7126E"/>
    <w:rsid w:val="00F722AB"/>
    <w:rsid w:val="00FA5562"/>
    <w:rsid w:val="00FE1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3AD6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66B"/>
    <w:rPr>
      <w:rFonts w:ascii="Times New Roman" w:hAnsi="Times New Roman" w:cs="Times New Roman"/>
      <w:lang w:eastAsia="ru-RU"/>
    </w:rPr>
  </w:style>
  <w:style w:type="paragraph" w:styleId="1">
    <w:name w:val="heading 1"/>
    <w:basedOn w:val="a"/>
    <w:next w:val="a"/>
    <w:link w:val="10"/>
    <w:uiPriority w:val="9"/>
    <w:qFormat/>
    <w:rsid w:val="00A1473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7724"/>
    <w:pPr>
      <w:spacing w:before="100" w:beforeAutospacing="1" w:after="100" w:afterAutospacing="1"/>
    </w:pPr>
  </w:style>
  <w:style w:type="paragraph" w:styleId="a4">
    <w:name w:val="List Paragraph"/>
    <w:basedOn w:val="a"/>
    <w:uiPriority w:val="34"/>
    <w:qFormat/>
    <w:rsid w:val="003C7584"/>
    <w:pPr>
      <w:ind w:left="720"/>
      <w:contextualSpacing/>
    </w:pPr>
    <w:rPr>
      <w:rFonts w:asciiTheme="minorHAnsi" w:hAnsiTheme="minorHAnsi" w:cstheme="minorBidi"/>
      <w:lang w:eastAsia="en-US"/>
    </w:rPr>
  </w:style>
  <w:style w:type="character" w:customStyle="1" w:styleId="apple-converted-space">
    <w:name w:val="apple-converted-space"/>
    <w:basedOn w:val="a0"/>
    <w:rsid w:val="00DC35BD"/>
  </w:style>
  <w:style w:type="character" w:styleId="a5">
    <w:name w:val="Hyperlink"/>
    <w:basedOn w:val="a0"/>
    <w:uiPriority w:val="99"/>
    <w:unhideWhenUsed/>
    <w:rsid w:val="00DC35BD"/>
    <w:rPr>
      <w:color w:val="0000FF"/>
      <w:u w:val="single"/>
    </w:rPr>
  </w:style>
  <w:style w:type="character" w:styleId="a6">
    <w:name w:val="annotation reference"/>
    <w:basedOn w:val="a0"/>
    <w:uiPriority w:val="99"/>
    <w:semiHidden/>
    <w:unhideWhenUsed/>
    <w:rsid w:val="002C1DB8"/>
    <w:rPr>
      <w:sz w:val="18"/>
      <w:szCs w:val="18"/>
    </w:rPr>
  </w:style>
  <w:style w:type="paragraph" w:styleId="a7">
    <w:name w:val="annotation text"/>
    <w:basedOn w:val="a"/>
    <w:link w:val="a8"/>
    <w:uiPriority w:val="99"/>
    <w:semiHidden/>
    <w:unhideWhenUsed/>
    <w:rsid w:val="002C1DB8"/>
  </w:style>
  <w:style w:type="character" w:customStyle="1" w:styleId="a8">
    <w:name w:val="Текст примечания Знак"/>
    <w:basedOn w:val="a0"/>
    <w:link w:val="a7"/>
    <w:uiPriority w:val="99"/>
    <w:semiHidden/>
    <w:rsid w:val="002C1DB8"/>
    <w:rPr>
      <w:rFonts w:ascii="Times New Roman" w:hAnsi="Times New Roman" w:cs="Times New Roman"/>
      <w:lang w:eastAsia="ru-RU"/>
    </w:rPr>
  </w:style>
  <w:style w:type="paragraph" w:styleId="a9">
    <w:name w:val="annotation subject"/>
    <w:basedOn w:val="a7"/>
    <w:next w:val="a7"/>
    <w:link w:val="aa"/>
    <w:uiPriority w:val="99"/>
    <w:semiHidden/>
    <w:unhideWhenUsed/>
    <w:rsid w:val="002C1DB8"/>
    <w:rPr>
      <w:b/>
      <w:bCs/>
      <w:sz w:val="20"/>
      <w:szCs w:val="20"/>
    </w:rPr>
  </w:style>
  <w:style w:type="character" w:customStyle="1" w:styleId="aa">
    <w:name w:val="Тема примечания Знак"/>
    <w:basedOn w:val="a8"/>
    <w:link w:val="a9"/>
    <w:uiPriority w:val="99"/>
    <w:semiHidden/>
    <w:rsid w:val="002C1DB8"/>
    <w:rPr>
      <w:rFonts w:ascii="Times New Roman" w:hAnsi="Times New Roman" w:cs="Times New Roman"/>
      <w:b/>
      <w:bCs/>
      <w:sz w:val="20"/>
      <w:szCs w:val="20"/>
      <w:lang w:eastAsia="ru-RU"/>
    </w:rPr>
  </w:style>
  <w:style w:type="paragraph" w:styleId="ab">
    <w:name w:val="Balloon Text"/>
    <w:basedOn w:val="a"/>
    <w:link w:val="ac"/>
    <w:uiPriority w:val="99"/>
    <w:semiHidden/>
    <w:unhideWhenUsed/>
    <w:rsid w:val="002C1DB8"/>
    <w:rPr>
      <w:sz w:val="18"/>
      <w:szCs w:val="18"/>
    </w:rPr>
  </w:style>
  <w:style w:type="character" w:customStyle="1" w:styleId="ac">
    <w:name w:val="Текст выноски Знак"/>
    <w:basedOn w:val="a0"/>
    <w:link w:val="ab"/>
    <w:uiPriority w:val="99"/>
    <w:semiHidden/>
    <w:rsid w:val="002C1DB8"/>
    <w:rPr>
      <w:rFonts w:ascii="Times New Roman" w:hAnsi="Times New Roman" w:cs="Times New Roman"/>
      <w:sz w:val="18"/>
      <w:szCs w:val="18"/>
      <w:lang w:eastAsia="ru-RU"/>
    </w:rPr>
  </w:style>
  <w:style w:type="character" w:styleId="ad">
    <w:name w:val="Placeholder Text"/>
    <w:basedOn w:val="a0"/>
    <w:uiPriority w:val="99"/>
    <w:semiHidden/>
    <w:rsid w:val="002C1DB8"/>
    <w:rPr>
      <w:color w:val="808080"/>
    </w:rPr>
  </w:style>
  <w:style w:type="paragraph" w:styleId="ae">
    <w:name w:val="header"/>
    <w:basedOn w:val="a"/>
    <w:link w:val="af"/>
    <w:uiPriority w:val="99"/>
    <w:unhideWhenUsed/>
    <w:rsid w:val="00535EA7"/>
    <w:pPr>
      <w:tabs>
        <w:tab w:val="center" w:pos="4677"/>
        <w:tab w:val="right" w:pos="9355"/>
      </w:tabs>
    </w:pPr>
  </w:style>
  <w:style w:type="character" w:customStyle="1" w:styleId="af">
    <w:name w:val="Верхний колонтитул Знак"/>
    <w:basedOn w:val="a0"/>
    <w:link w:val="ae"/>
    <w:uiPriority w:val="99"/>
    <w:rsid w:val="00535EA7"/>
    <w:rPr>
      <w:rFonts w:ascii="Times New Roman" w:hAnsi="Times New Roman" w:cs="Times New Roman"/>
      <w:lang w:eastAsia="ru-RU"/>
    </w:rPr>
  </w:style>
  <w:style w:type="paragraph" w:styleId="af0">
    <w:name w:val="footer"/>
    <w:basedOn w:val="a"/>
    <w:link w:val="af1"/>
    <w:uiPriority w:val="99"/>
    <w:unhideWhenUsed/>
    <w:rsid w:val="00535EA7"/>
    <w:pPr>
      <w:tabs>
        <w:tab w:val="center" w:pos="4677"/>
        <w:tab w:val="right" w:pos="9355"/>
      </w:tabs>
    </w:pPr>
  </w:style>
  <w:style w:type="character" w:customStyle="1" w:styleId="af1">
    <w:name w:val="Нижний колонтитул Знак"/>
    <w:basedOn w:val="a0"/>
    <w:link w:val="af0"/>
    <w:uiPriority w:val="99"/>
    <w:rsid w:val="00535EA7"/>
    <w:rPr>
      <w:rFonts w:ascii="Times New Roman" w:hAnsi="Times New Roman" w:cs="Times New Roman"/>
      <w:lang w:eastAsia="ru-RU"/>
    </w:rPr>
  </w:style>
  <w:style w:type="character" w:styleId="af2">
    <w:name w:val="Strong"/>
    <w:basedOn w:val="a0"/>
    <w:uiPriority w:val="22"/>
    <w:qFormat/>
    <w:rsid w:val="0058184F"/>
    <w:rPr>
      <w:b/>
      <w:bCs/>
    </w:rPr>
  </w:style>
  <w:style w:type="character" w:styleId="af3">
    <w:name w:val="page number"/>
    <w:basedOn w:val="a0"/>
    <w:uiPriority w:val="99"/>
    <w:semiHidden/>
    <w:unhideWhenUsed/>
    <w:rsid w:val="000D7FB5"/>
  </w:style>
  <w:style w:type="paragraph" w:styleId="11">
    <w:name w:val="toc 1"/>
    <w:basedOn w:val="a"/>
    <w:next w:val="a"/>
    <w:autoRedefine/>
    <w:uiPriority w:val="39"/>
    <w:unhideWhenUsed/>
    <w:rsid w:val="00B33CA1"/>
  </w:style>
  <w:style w:type="paragraph" w:styleId="2">
    <w:name w:val="toc 2"/>
    <w:basedOn w:val="a"/>
    <w:next w:val="a"/>
    <w:autoRedefine/>
    <w:uiPriority w:val="39"/>
    <w:unhideWhenUsed/>
    <w:rsid w:val="00B33CA1"/>
    <w:pPr>
      <w:ind w:left="240"/>
    </w:pPr>
  </w:style>
  <w:style w:type="paragraph" w:styleId="3">
    <w:name w:val="toc 3"/>
    <w:basedOn w:val="a"/>
    <w:next w:val="a"/>
    <w:autoRedefine/>
    <w:uiPriority w:val="39"/>
    <w:unhideWhenUsed/>
    <w:rsid w:val="00B33CA1"/>
    <w:pPr>
      <w:ind w:left="480"/>
    </w:pPr>
  </w:style>
  <w:style w:type="paragraph" w:styleId="4">
    <w:name w:val="toc 4"/>
    <w:basedOn w:val="a"/>
    <w:next w:val="a"/>
    <w:autoRedefine/>
    <w:uiPriority w:val="39"/>
    <w:unhideWhenUsed/>
    <w:rsid w:val="00B33CA1"/>
    <w:pPr>
      <w:ind w:left="720"/>
    </w:pPr>
  </w:style>
  <w:style w:type="paragraph" w:styleId="5">
    <w:name w:val="toc 5"/>
    <w:basedOn w:val="a"/>
    <w:next w:val="a"/>
    <w:autoRedefine/>
    <w:uiPriority w:val="39"/>
    <w:unhideWhenUsed/>
    <w:rsid w:val="00B33CA1"/>
    <w:pPr>
      <w:ind w:left="960"/>
    </w:pPr>
  </w:style>
  <w:style w:type="paragraph" w:styleId="6">
    <w:name w:val="toc 6"/>
    <w:basedOn w:val="a"/>
    <w:next w:val="a"/>
    <w:autoRedefine/>
    <w:uiPriority w:val="39"/>
    <w:unhideWhenUsed/>
    <w:rsid w:val="00B33CA1"/>
    <w:pPr>
      <w:ind w:left="1200"/>
    </w:pPr>
  </w:style>
  <w:style w:type="paragraph" w:styleId="7">
    <w:name w:val="toc 7"/>
    <w:basedOn w:val="a"/>
    <w:next w:val="a"/>
    <w:autoRedefine/>
    <w:uiPriority w:val="39"/>
    <w:unhideWhenUsed/>
    <w:rsid w:val="00B33CA1"/>
    <w:pPr>
      <w:ind w:left="1440"/>
    </w:pPr>
  </w:style>
  <w:style w:type="paragraph" w:styleId="8">
    <w:name w:val="toc 8"/>
    <w:basedOn w:val="a"/>
    <w:next w:val="a"/>
    <w:autoRedefine/>
    <w:uiPriority w:val="39"/>
    <w:unhideWhenUsed/>
    <w:rsid w:val="00B33CA1"/>
    <w:pPr>
      <w:ind w:left="1680"/>
    </w:pPr>
  </w:style>
  <w:style w:type="paragraph" w:styleId="9">
    <w:name w:val="toc 9"/>
    <w:basedOn w:val="a"/>
    <w:next w:val="a"/>
    <w:autoRedefine/>
    <w:uiPriority w:val="39"/>
    <w:unhideWhenUsed/>
    <w:rsid w:val="00B33CA1"/>
    <w:pPr>
      <w:ind w:left="1920"/>
    </w:pPr>
  </w:style>
  <w:style w:type="paragraph" w:styleId="12">
    <w:name w:val="index 1"/>
    <w:basedOn w:val="a"/>
    <w:next w:val="a"/>
    <w:autoRedefine/>
    <w:uiPriority w:val="99"/>
    <w:unhideWhenUsed/>
    <w:rsid w:val="00B33CA1"/>
    <w:pPr>
      <w:ind w:left="240" w:hanging="240"/>
    </w:pPr>
  </w:style>
  <w:style w:type="paragraph" w:styleId="20">
    <w:name w:val="index 2"/>
    <w:basedOn w:val="a"/>
    <w:next w:val="a"/>
    <w:autoRedefine/>
    <w:uiPriority w:val="99"/>
    <w:unhideWhenUsed/>
    <w:rsid w:val="00B33CA1"/>
    <w:pPr>
      <w:ind w:left="480" w:hanging="240"/>
    </w:pPr>
  </w:style>
  <w:style w:type="paragraph" w:styleId="30">
    <w:name w:val="index 3"/>
    <w:basedOn w:val="a"/>
    <w:next w:val="a"/>
    <w:autoRedefine/>
    <w:uiPriority w:val="99"/>
    <w:unhideWhenUsed/>
    <w:rsid w:val="00B33CA1"/>
    <w:pPr>
      <w:ind w:left="720" w:hanging="240"/>
    </w:pPr>
  </w:style>
  <w:style w:type="paragraph" w:styleId="40">
    <w:name w:val="index 4"/>
    <w:basedOn w:val="a"/>
    <w:next w:val="a"/>
    <w:autoRedefine/>
    <w:uiPriority w:val="99"/>
    <w:unhideWhenUsed/>
    <w:rsid w:val="00B33CA1"/>
    <w:pPr>
      <w:ind w:left="960" w:hanging="240"/>
    </w:pPr>
  </w:style>
  <w:style w:type="paragraph" w:styleId="50">
    <w:name w:val="index 5"/>
    <w:basedOn w:val="a"/>
    <w:next w:val="a"/>
    <w:autoRedefine/>
    <w:uiPriority w:val="99"/>
    <w:unhideWhenUsed/>
    <w:rsid w:val="00B33CA1"/>
    <w:pPr>
      <w:ind w:left="1200" w:hanging="240"/>
    </w:pPr>
  </w:style>
  <w:style w:type="paragraph" w:styleId="60">
    <w:name w:val="index 6"/>
    <w:basedOn w:val="a"/>
    <w:next w:val="a"/>
    <w:autoRedefine/>
    <w:uiPriority w:val="99"/>
    <w:unhideWhenUsed/>
    <w:rsid w:val="00B33CA1"/>
    <w:pPr>
      <w:ind w:left="1440" w:hanging="240"/>
    </w:pPr>
  </w:style>
  <w:style w:type="paragraph" w:styleId="70">
    <w:name w:val="index 7"/>
    <w:basedOn w:val="a"/>
    <w:next w:val="a"/>
    <w:autoRedefine/>
    <w:uiPriority w:val="99"/>
    <w:unhideWhenUsed/>
    <w:rsid w:val="00B33CA1"/>
    <w:pPr>
      <w:ind w:left="1680" w:hanging="240"/>
    </w:pPr>
  </w:style>
  <w:style w:type="paragraph" w:styleId="80">
    <w:name w:val="index 8"/>
    <w:basedOn w:val="a"/>
    <w:next w:val="a"/>
    <w:autoRedefine/>
    <w:uiPriority w:val="99"/>
    <w:unhideWhenUsed/>
    <w:rsid w:val="00B33CA1"/>
    <w:pPr>
      <w:ind w:left="1920" w:hanging="240"/>
    </w:pPr>
  </w:style>
  <w:style w:type="paragraph" w:styleId="90">
    <w:name w:val="index 9"/>
    <w:basedOn w:val="a"/>
    <w:next w:val="a"/>
    <w:autoRedefine/>
    <w:uiPriority w:val="99"/>
    <w:unhideWhenUsed/>
    <w:rsid w:val="00B33CA1"/>
    <w:pPr>
      <w:ind w:left="2160" w:hanging="240"/>
    </w:pPr>
  </w:style>
  <w:style w:type="paragraph" w:styleId="af4">
    <w:name w:val="index heading"/>
    <w:basedOn w:val="a"/>
    <w:next w:val="12"/>
    <w:uiPriority w:val="99"/>
    <w:unhideWhenUsed/>
    <w:rsid w:val="00B33CA1"/>
  </w:style>
  <w:style w:type="character" w:customStyle="1" w:styleId="10">
    <w:name w:val="Заголовок 1 Знак"/>
    <w:basedOn w:val="a0"/>
    <w:link w:val="1"/>
    <w:uiPriority w:val="9"/>
    <w:rsid w:val="00A1473F"/>
    <w:rPr>
      <w:rFonts w:asciiTheme="majorHAnsi" w:eastAsiaTheme="majorEastAsia" w:hAnsiTheme="majorHAnsi" w:cstheme="majorBidi"/>
      <w:color w:val="2E74B5"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25722">
      <w:bodyDiv w:val="1"/>
      <w:marLeft w:val="0"/>
      <w:marRight w:val="0"/>
      <w:marTop w:val="0"/>
      <w:marBottom w:val="0"/>
      <w:divBdr>
        <w:top w:val="none" w:sz="0" w:space="0" w:color="auto"/>
        <w:left w:val="none" w:sz="0" w:space="0" w:color="auto"/>
        <w:bottom w:val="none" w:sz="0" w:space="0" w:color="auto"/>
        <w:right w:val="none" w:sz="0" w:space="0" w:color="auto"/>
      </w:divBdr>
      <w:divsChild>
        <w:div w:id="664473871">
          <w:marLeft w:val="0"/>
          <w:marRight w:val="0"/>
          <w:marTop w:val="0"/>
          <w:marBottom w:val="0"/>
          <w:divBdr>
            <w:top w:val="none" w:sz="0" w:space="0" w:color="auto"/>
            <w:left w:val="none" w:sz="0" w:space="0" w:color="auto"/>
            <w:bottom w:val="none" w:sz="0" w:space="0" w:color="auto"/>
            <w:right w:val="none" w:sz="0" w:space="0" w:color="auto"/>
          </w:divBdr>
          <w:divsChild>
            <w:div w:id="1300067761">
              <w:marLeft w:val="0"/>
              <w:marRight w:val="0"/>
              <w:marTop w:val="0"/>
              <w:marBottom w:val="0"/>
              <w:divBdr>
                <w:top w:val="none" w:sz="0" w:space="0" w:color="auto"/>
                <w:left w:val="none" w:sz="0" w:space="0" w:color="auto"/>
                <w:bottom w:val="none" w:sz="0" w:space="0" w:color="auto"/>
                <w:right w:val="none" w:sz="0" w:space="0" w:color="auto"/>
              </w:divBdr>
              <w:divsChild>
                <w:div w:id="14954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6629">
      <w:bodyDiv w:val="1"/>
      <w:marLeft w:val="0"/>
      <w:marRight w:val="0"/>
      <w:marTop w:val="0"/>
      <w:marBottom w:val="0"/>
      <w:divBdr>
        <w:top w:val="none" w:sz="0" w:space="0" w:color="auto"/>
        <w:left w:val="none" w:sz="0" w:space="0" w:color="auto"/>
        <w:bottom w:val="none" w:sz="0" w:space="0" w:color="auto"/>
        <w:right w:val="none" w:sz="0" w:space="0" w:color="auto"/>
      </w:divBdr>
    </w:div>
    <w:div w:id="323700009">
      <w:bodyDiv w:val="1"/>
      <w:marLeft w:val="0"/>
      <w:marRight w:val="0"/>
      <w:marTop w:val="0"/>
      <w:marBottom w:val="0"/>
      <w:divBdr>
        <w:top w:val="none" w:sz="0" w:space="0" w:color="auto"/>
        <w:left w:val="none" w:sz="0" w:space="0" w:color="auto"/>
        <w:bottom w:val="none" w:sz="0" w:space="0" w:color="auto"/>
        <w:right w:val="none" w:sz="0" w:space="0" w:color="auto"/>
      </w:divBdr>
      <w:divsChild>
        <w:div w:id="714502903">
          <w:marLeft w:val="0"/>
          <w:marRight w:val="0"/>
          <w:marTop w:val="0"/>
          <w:marBottom w:val="0"/>
          <w:divBdr>
            <w:top w:val="none" w:sz="0" w:space="0" w:color="auto"/>
            <w:left w:val="none" w:sz="0" w:space="0" w:color="auto"/>
            <w:bottom w:val="none" w:sz="0" w:space="0" w:color="auto"/>
            <w:right w:val="none" w:sz="0" w:space="0" w:color="auto"/>
          </w:divBdr>
          <w:divsChild>
            <w:div w:id="897939579">
              <w:marLeft w:val="0"/>
              <w:marRight w:val="0"/>
              <w:marTop w:val="0"/>
              <w:marBottom w:val="0"/>
              <w:divBdr>
                <w:top w:val="none" w:sz="0" w:space="0" w:color="auto"/>
                <w:left w:val="none" w:sz="0" w:space="0" w:color="auto"/>
                <w:bottom w:val="none" w:sz="0" w:space="0" w:color="auto"/>
                <w:right w:val="none" w:sz="0" w:space="0" w:color="auto"/>
              </w:divBdr>
              <w:divsChild>
                <w:div w:id="17714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188350">
      <w:bodyDiv w:val="1"/>
      <w:marLeft w:val="0"/>
      <w:marRight w:val="0"/>
      <w:marTop w:val="0"/>
      <w:marBottom w:val="0"/>
      <w:divBdr>
        <w:top w:val="none" w:sz="0" w:space="0" w:color="auto"/>
        <w:left w:val="none" w:sz="0" w:space="0" w:color="auto"/>
        <w:bottom w:val="none" w:sz="0" w:space="0" w:color="auto"/>
        <w:right w:val="none" w:sz="0" w:space="0" w:color="auto"/>
      </w:divBdr>
    </w:div>
    <w:div w:id="397824469">
      <w:bodyDiv w:val="1"/>
      <w:marLeft w:val="0"/>
      <w:marRight w:val="0"/>
      <w:marTop w:val="0"/>
      <w:marBottom w:val="0"/>
      <w:divBdr>
        <w:top w:val="none" w:sz="0" w:space="0" w:color="auto"/>
        <w:left w:val="none" w:sz="0" w:space="0" w:color="auto"/>
        <w:bottom w:val="none" w:sz="0" w:space="0" w:color="auto"/>
        <w:right w:val="none" w:sz="0" w:space="0" w:color="auto"/>
      </w:divBdr>
      <w:divsChild>
        <w:div w:id="51120526">
          <w:marLeft w:val="0"/>
          <w:marRight w:val="0"/>
          <w:marTop w:val="0"/>
          <w:marBottom w:val="0"/>
          <w:divBdr>
            <w:top w:val="none" w:sz="0" w:space="0" w:color="auto"/>
            <w:left w:val="none" w:sz="0" w:space="0" w:color="auto"/>
            <w:bottom w:val="none" w:sz="0" w:space="0" w:color="auto"/>
            <w:right w:val="none" w:sz="0" w:space="0" w:color="auto"/>
          </w:divBdr>
          <w:divsChild>
            <w:div w:id="510804069">
              <w:marLeft w:val="0"/>
              <w:marRight w:val="0"/>
              <w:marTop w:val="0"/>
              <w:marBottom w:val="0"/>
              <w:divBdr>
                <w:top w:val="none" w:sz="0" w:space="0" w:color="auto"/>
                <w:left w:val="none" w:sz="0" w:space="0" w:color="auto"/>
                <w:bottom w:val="none" w:sz="0" w:space="0" w:color="auto"/>
                <w:right w:val="none" w:sz="0" w:space="0" w:color="auto"/>
              </w:divBdr>
              <w:divsChild>
                <w:div w:id="159589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650151">
      <w:bodyDiv w:val="1"/>
      <w:marLeft w:val="0"/>
      <w:marRight w:val="0"/>
      <w:marTop w:val="0"/>
      <w:marBottom w:val="0"/>
      <w:divBdr>
        <w:top w:val="none" w:sz="0" w:space="0" w:color="auto"/>
        <w:left w:val="none" w:sz="0" w:space="0" w:color="auto"/>
        <w:bottom w:val="none" w:sz="0" w:space="0" w:color="auto"/>
        <w:right w:val="none" w:sz="0" w:space="0" w:color="auto"/>
      </w:divBdr>
    </w:div>
    <w:div w:id="422728372">
      <w:bodyDiv w:val="1"/>
      <w:marLeft w:val="0"/>
      <w:marRight w:val="0"/>
      <w:marTop w:val="0"/>
      <w:marBottom w:val="0"/>
      <w:divBdr>
        <w:top w:val="none" w:sz="0" w:space="0" w:color="auto"/>
        <w:left w:val="none" w:sz="0" w:space="0" w:color="auto"/>
        <w:bottom w:val="none" w:sz="0" w:space="0" w:color="auto"/>
        <w:right w:val="none" w:sz="0" w:space="0" w:color="auto"/>
      </w:divBdr>
    </w:div>
    <w:div w:id="437792539">
      <w:bodyDiv w:val="1"/>
      <w:marLeft w:val="0"/>
      <w:marRight w:val="0"/>
      <w:marTop w:val="0"/>
      <w:marBottom w:val="0"/>
      <w:divBdr>
        <w:top w:val="none" w:sz="0" w:space="0" w:color="auto"/>
        <w:left w:val="none" w:sz="0" w:space="0" w:color="auto"/>
        <w:bottom w:val="none" w:sz="0" w:space="0" w:color="auto"/>
        <w:right w:val="none" w:sz="0" w:space="0" w:color="auto"/>
      </w:divBdr>
    </w:div>
    <w:div w:id="446391541">
      <w:bodyDiv w:val="1"/>
      <w:marLeft w:val="0"/>
      <w:marRight w:val="0"/>
      <w:marTop w:val="0"/>
      <w:marBottom w:val="0"/>
      <w:divBdr>
        <w:top w:val="none" w:sz="0" w:space="0" w:color="auto"/>
        <w:left w:val="none" w:sz="0" w:space="0" w:color="auto"/>
        <w:bottom w:val="none" w:sz="0" w:space="0" w:color="auto"/>
        <w:right w:val="none" w:sz="0" w:space="0" w:color="auto"/>
      </w:divBdr>
    </w:div>
    <w:div w:id="611937020">
      <w:bodyDiv w:val="1"/>
      <w:marLeft w:val="0"/>
      <w:marRight w:val="0"/>
      <w:marTop w:val="0"/>
      <w:marBottom w:val="0"/>
      <w:divBdr>
        <w:top w:val="none" w:sz="0" w:space="0" w:color="auto"/>
        <w:left w:val="none" w:sz="0" w:space="0" w:color="auto"/>
        <w:bottom w:val="none" w:sz="0" w:space="0" w:color="auto"/>
        <w:right w:val="none" w:sz="0" w:space="0" w:color="auto"/>
      </w:divBdr>
    </w:div>
    <w:div w:id="680620779">
      <w:bodyDiv w:val="1"/>
      <w:marLeft w:val="0"/>
      <w:marRight w:val="0"/>
      <w:marTop w:val="0"/>
      <w:marBottom w:val="0"/>
      <w:divBdr>
        <w:top w:val="none" w:sz="0" w:space="0" w:color="auto"/>
        <w:left w:val="none" w:sz="0" w:space="0" w:color="auto"/>
        <w:bottom w:val="none" w:sz="0" w:space="0" w:color="auto"/>
        <w:right w:val="none" w:sz="0" w:space="0" w:color="auto"/>
      </w:divBdr>
    </w:div>
    <w:div w:id="1036664363">
      <w:bodyDiv w:val="1"/>
      <w:marLeft w:val="0"/>
      <w:marRight w:val="0"/>
      <w:marTop w:val="0"/>
      <w:marBottom w:val="0"/>
      <w:divBdr>
        <w:top w:val="none" w:sz="0" w:space="0" w:color="auto"/>
        <w:left w:val="none" w:sz="0" w:space="0" w:color="auto"/>
        <w:bottom w:val="none" w:sz="0" w:space="0" w:color="auto"/>
        <w:right w:val="none" w:sz="0" w:space="0" w:color="auto"/>
      </w:divBdr>
    </w:div>
    <w:div w:id="1062559177">
      <w:bodyDiv w:val="1"/>
      <w:marLeft w:val="0"/>
      <w:marRight w:val="0"/>
      <w:marTop w:val="0"/>
      <w:marBottom w:val="0"/>
      <w:divBdr>
        <w:top w:val="none" w:sz="0" w:space="0" w:color="auto"/>
        <w:left w:val="none" w:sz="0" w:space="0" w:color="auto"/>
        <w:bottom w:val="none" w:sz="0" w:space="0" w:color="auto"/>
        <w:right w:val="none" w:sz="0" w:space="0" w:color="auto"/>
      </w:divBdr>
    </w:div>
    <w:div w:id="1282690958">
      <w:bodyDiv w:val="1"/>
      <w:marLeft w:val="0"/>
      <w:marRight w:val="0"/>
      <w:marTop w:val="0"/>
      <w:marBottom w:val="0"/>
      <w:divBdr>
        <w:top w:val="none" w:sz="0" w:space="0" w:color="auto"/>
        <w:left w:val="none" w:sz="0" w:space="0" w:color="auto"/>
        <w:bottom w:val="none" w:sz="0" w:space="0" w:color="auto"/>
        <w:right w:val="none" w:sz="0" w:space="0" w:color="auto"/>
      </w:divBdr>
      <w:divsChild>
        <w:div w:id="1705596325">
          <w:marLeft w:val="0"/>
          <w:marRight w:val="0"/>
          <w:marTop w:val="0"/>
          <w:marBottom w:val="0"/>
          <w:divBdr>
            <w:top w:val="none" w:sz="0" w:space="0" w:color="auto"/>
            <w:left w:val="none" w:sz="0" w:space="0" w:color="auto"/>
            <w:bottom w:val="none" w:sz="0" w:space="0" w:color="auto"/>
            <w:right w:val="none" w:sz="0" w:space="0" w:color="auto"/>
          </w:divBdr>
          <w:divsChild>
            <w:div w:id="591546402">
              <w:marLeft w:val="0"/>
              <w:marRight w:val="0"/>
              <w:marTop w:val="0"/>
              <w:marBottom w:val="0"/>
              <w:divBdr>
                <w:top w:val="none" w:sz="0" w:space="0" w:color="auto"/>
                <w:left w:val="none" w:sz="0" w:space="0" w:color="auto"/>
                <w:bottom w:val="none" w:sz="0" w:space="0" w:color="auto"/>
                <w:right w:val="none" w:sz="0" w:space="0" w:color="auto"/>
              </w:divBdr>
              <w:divsChild>
                <w:div w:id="7433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442752">
      <w:bodyDiv w:val="1"/>
      <w:marLeft w:val="0"/>
      <w:marRight w:val="0"/>
      <w:marTop w:val="0"/>
      <w:marBottom w:val="0"/>
      <w:divBdr>
        <w:top w:val="none" w:sz="0" w:space="0" w:color="auto"/>
        <w:left w:val="none" w:sz="0" w:space="0" w:color="auto"/>
        <w:bottom w:val="none" w:sz="0" w:space="0" w:color="auto"/>
        <w:right w:val="none" w:sz="0" w:space="0" w:color="auto"/>
      </w:divBdr>
    </w:div>
    <w:div w:id="1467117591">
      <w:bodyDiv w:val="1"/>
      <w:marLeft w:val="0"/>
      <w:marRight w:val="0"/>
      <w:marTop w:val="0"/>
      <w:marBottom w:val="0"/>
      <w:divBdr>
        <w:top w:val="none" w:sz="0" w:space="0" w:color="auto"/>
        <w:left w:val="none" w:sz="0" w:space="0" w:color="auto"/>
        <w:bottom w:val="none" w:sz="0" w:space="0" w:color="auto"/>
        <w:right w:val="none" w:sz="0" w:space="0" w:color="auto"/>
      </w:divBdr>
    </w:div>
    <w:div w:id="1478523423">
      <w:bodyDiv w:val="1"/>
      <w:marLeft w:val="0"/>
      <w:marRight w:val="0"/>
      <w:marTop w:val="0"/>
      <w:marBottom w:val="0"/>
      <w:divBdr>
        <w:top w:val="none" w:sz="0" w:space="0" w:color="auto"/>
        <w:left w:val="none" w:sz="0" w:space="0" w:color="auto"/>
        <w:bottom w:val="none" w:sz="0" w:space="0" w:color="auto"/>
        <w:right w:val="none" w:sz="0" w:space="0" w:color="auto"/>
      </w:divBdr>
    </w:div>
    <w:div w:id="1581790584">
      <w:bodyDiv w:val="1"/>
      <w:marLeft w:val="0"/>
      <w:marRight w:val="0"/>
      <w:marTop w:val="0"/>
      <w:marBottom w:val="0"/>
      <w:divBdr>
        <w:top w:val="none" w:sz="0" w:space="0" w:color="auto"/>
        <w:left w:val="none" w:sz="0" w:space="0" w:color="auto"/>
        <w:bottom w:val="none" w:sz="0" w:space="0" w:color="auto"/>
        <w:right w:val="none" w:sz="0" w:space="0" w:color="auto"/>
      </w:divBdr>
      <w:divsChild>
        <w:div w:id="996617485">
          <w:marLeft w:val="0"/>
          <w:marRight w:val="0"/>
          <w:marTop w:val="0"/>
          <w:marBottom w:val="0"/>
          <w:divBdr>
            <w:top w:val="none" w:sz="0" w:space="0" w:color="auto"/>
            <w:left w:val="none" w:sz="0" w:space="0" w:color="auto"/>
            <w:bottom w:val="none" w:sz="0" w:space="0" w:color="auto"/>
            <w:right w:val="none" w:sz="0" w:space="0" w:color="auto"/>
          </w:divBdr>
          <w:divsChild>
            <w:div w:id="778062711">
              <w:marLeft w:val="0"/>
              <w:marRight w:val="0"/>
              <w:marTop w:val="0"/>
              <w:marBottom w:val="0"/>
              <w:divBdr>
                <w:top w:val="none" w:sz="0" w:space="0" w:color="auto"/>
                <w:left w:val="none" w:sz="0" w:space="0" w:color="auto"/>
                <w:bottom w:val="none" w:sz="0" w:space="0" w:color="auto"/>
                <w:right w:val="none" w:sz="0" w:space="0" w:color="auto"/>
              </w:divBdr>
              <w:divsChild>
                <w:div w:id="9033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956803">
      <w:bodyDiv w:val="1"/>
      <w:marLeft w:val="0"/>
      <w:marRight w:val="0"/>
      <w:marTop w:val="0"/>
      <w:marBottom w:val="0"/>
      <w:divBdr>
        <w:top w:val="none" w:sz="0" w:space="0" w:color="auto"/>
        <w:left w:val="none" w:sz="0" w:space="0" w:color="auto"/>
        <w:bottom w:val="none" w:sz="0" w:space="0" w:color="auto"/>
        <w:right w:val="none" w:sz="0" w:space="0" w:color="auto"/>
      </w:divBdr>
    </w:div>
    <w:div w:id="1658993509">
      <w:bodyDiv w:val="1"/>
      <w:marLeft w:val="0"/>
      <w:marRight w:val="0"/>
      <w:marTop w:val="0"/>
      <w:marBottom w:val="0"/>
      <w:divBdr>
        <w:top w:val="none" w:sz="0" w:space="0" w:color="auto"/>
        <w:left w:val="none" w:sz="0" w:space="0" w:color="auto"/>
        <w:bottom w:val="none" w:sz="0" w:space="0" w:color="auto"/>
        <w:right w:val="none" w:sz="0" w:space="0" w:color="auto"/>
      </w:divBdr>
    </w:div>
    <w:div w:id="1725524597">
      <w:bodyDiv w:val="1"/>
      <w:marLeft w:val="0"/>
      <w:marRight w:val="0"/>
      <w:marTop w:val="0"/>
      <w:marBottom w:val="0"/>
      <w:divBdr>
        <w:top w:val="none" w:sz="0" w:space="0" w:color="auto"/>
        <w:left w:val="none" w:sz="0" w:space="0" w:color="auto"/>
        <w:bottom w:val="none" w:sz="0" w:space="0" w:color="auto"/>
        <w:right w:val="none" w:sz="0" w:space="0" w:color="auto"/>
      </w:divBdr>
    </w:div>
    <w:div w:id="1778064241">
      <w:bodyDiv w:val="1"/>
      <w:marLeft w:val="0"/>
      <w:marRight w:val="0"/>
      <w:marTop w:val="0"/>
      <w:marBottom w:val="0"/>
      <w:divBdr>
        <w:top w:val="none" w:sz="0" w:space="0" w:color="auto"/>
        <w:left w:val="none" w:sz="0" w:space="0" w:color="auto"/>
        <w:bottom w:val="none" w:sz="0" w:space="0" w:color="auto"/>
        <w:right w:val="none" w:sz="0" w:space="0" w:color="auto"/>
      </w:divBdr>
    </w:div>
    <w:div w:id="1785535084">
      <w:bodyDiv w:val="1"/>
      <w:marLeft w:val="0"/>
      <w:marRight w:val="0"/>
      <w:marTop w:val="0"/>
      <w:marBottom w:val="0"/>
      <w:divBdr>
        <w:top w:val="none" w:sz="0" w:space="0" w:color="auto"/>
        <w:left w:val="none" w:sz="0" w:space="0" w:color="auto"/>
        <w:bottom w:val="none" w:sz="0" w:space="0" w:color="auto"/>
        <w:right w:val="none" w:sz="0" w:space="0" w:color="auto"/>
      </w:divBdr>
    </w:div>
    <w:div w:id="1792086920">
      <w:bodyDiv w:val="1"/>
      <w:marLeft w:val="0"/>
      <w:marRight w:val="0"/>
      <w:marTop w:val="0"/>
      <w:marBottom w:val="0"/>
      <w:divBdr>
        <w:top w:val="none" w:sz="0" w:space="0" w:color="auto"/>
        <w:left w:val="none" w:sz="0" w:space="0" w:color="auto"/>
        <w:bottom w:val="none" w:sz="0" w:space="0" w:color="auto"/>
        <w:right w:val="none" w:sz="0" w:space="0" w:color="auto"/>
      </w:divBdr>
    </w:div>
    <w:div w:id="1804736843">
      <w:bodyDiv w:val="1"/>
      <w:marLeft w:val="0"/>
      <w:marRight w:val="0"/>
      <w:marTop w:val="0"/>
      <w:marBottom w:val="0"/>
      <w:divBdr>
        <w:top w:val="none" w:sz="0" w:space="0" w:color="auto"/>
        <w:left w:val="none" w:sz="0" w:space="0" w:color="auto"/>
        <w:bottom w:val="none" w:sz="0" w:space="0" w:color="auto"/>
        <w:right w:val="none" w:sz="0" w:space="0" w:color="auto"/>
      </w:divBdr>
    </w:div>
    <w:div w:id="1811555122">
      <w:bodyDiv w:val="1"/>
      <w:marLeft w:val="0"/>
      <w:marRight w:val="0"/>
      <w:marTop w:val="0"/>
      <w:marBottom w:val="0"/>
      <w:divBdr>
        <w:top w:val="none" w:sz="0" w:space="0" w:color="auto"/>
        <w:left w:val="none" w:sz="0" w:space="0" w:color="auto"/>
        <w:bottom w:val="none" w:sz="0" w:space="0" w:color="auto"/>
        <w:right w:val="none" w:sz="0" w:space="0" w:color="auto"/>
      </w:divBdr>
    </w:div>
    <w:div w:id="1968781641">
      <w:bodyDiv w:val="1"/>
      <w:marLeft w:val="0"/>
      <w:marRight w:val="0"/>
      <w:marTop w:val="0"/>
      <w:marBottom w:val="0"/>
      <w:divBdr>
        <w:top w:val="none" w:sz="0" w:space="0" w:color="auto"/>
        <w:left w:val="none" w:sz="0" w:space="0" w:color="auto"/>
        <w:bottom w:val="none" w:sz="0" w:space="0" w:color="auto"/>
        <w:right w:val="none" w:sz="0" w:space="0" w:color="auto"/>
      </w:divBdr>
    </w:div>
    <w:div w:id="1986348611">
      <w:bodyDiv w:val="1"/>
      <w:marLeft w:val="0"/>
      <w:marRight w:val="0"/>
      <w:marTop w:val="0"/>
      <w:marBottom w:val="0"/>
      <w:divBdr>
        <w:top w:val="none" w:sz="0" w:space="0" w:color="auto"/>
        <w:left w:val="none" w:sz="0" w:space="0" w:color="auto"/>
        <w:bottom w:val="none" w:sz="0" w:space="0" w:color="auto"/>
        <w:right w:val="none" w:sz="0" w:space="0" w:color="auto"/>
      </w:divBdr>
    </w:div>
    <w:div w:id="1986467324">
      <w:bodyDiv w:val="1"/>
      <w:marLeft w:val="0"/>
      <w:marRight w:val="0"/>
      <w:marTop w:val="0"/>
      <w:marBottom w:val="0"/>
      <w:divBdr>
        <w:top w:val="none" w:sz="0" w:space="0" w:color="auto"/>
        <w:left w:val="none" w:sz="0" w:space="0" w:color="auto"/>
        <w:bottom w:val="none" w:sz="0" w:space="0" w:color="auto"/>
        <w:right w:val="none" w:sz="0" w:space="0" w:color="auto"/>
      </w:divBdr>
    </w:div>
    <w:div w:id="2026635723">
      <w:bodyDiv w:val="1"/>
      <w:marLeft w:val="0"/>
      <w:marRight w:val="0"/>
      <w:marTop w:val="0"/>
      <w:marBottom w:val="0"/>
      <w:divBdr>
        <w:top w:val="none" w:sz="0" w:space="0" w:color="auto"/>
        <w:left w:val="none" w:sz="0" w:space="0" w:color="auto"/>
        <w:bottom w:val="none" w:sz="0" w:space="0" w:color="auto"/>
        <w:right w:val="none" w:sz="0" w:space="0" w:color="auto"/>
      </w:divBdr>
    </w:div>
    <w:div w:id="2039160018">
      <w:bodyDiv w:val="1"/>
      <w:marLeft w:val="0"/>
      <w:marRight w:val="0"/>
      <w:marTop w:val="0"/>
      <w:marBottom w:val="0"/>
      <w:divBdr>
        <w:top w:val="none" w:sz="0" w:space="0" w:color="auto"/>
        <w:left w:val="none" w:sz="0" w:space="0" w:color="auto"/>
        <w:bottom w:val="none" w:sz="0" w:space="0" w:color="auto"/>
        <w:right w:val="none" w:sz="0" w:space="0" w:color="auto"/>
      </w:divBdr>
    </w:div>
    <w:div w:id="2113892344">
      <w:bodyDiv w:val="1"/>
      <w:marLeft w:val="0"/>
      <w:marRight w:val="0"/>
      <w:marTop w:val="0"/>
      <w:marBottom w:val="0"/>
      <w:divBdr>
        <w:top w:val="none" w:sz="0" w:space="0" w:color="auto"/>
        <w:left w:val="none" w:sz="0" w:space="0" w:color="auto"/>
        <w:bottom w:val="none" w:sz="0" w:space="0" w:color="auto"/>
        <w:right w:val="none" w:sz="0" w:space="0" w:color="auto"/>
      </w:divBdr>
      <w:divsChild>
        <w:div w:id="1413089030">
          <w:marLeft w:val="0"/>
          <w:marRight w:val="0"/>
          <w:marTop w:val="0"/>
          <w:marBottom w:val="0"/>
          <w:divBdr>
            <w:top w:val="none" w:sz="0" w:space="0" w:color="auto"/>
            <w:left w:val="none" w:sz="0" w:space="0" w:color="auto"/>
            <w:bottom w:val="none" w:sz="0" w:space="0" w:color="auto"/>
            <w:right w:val="none" w:sz="0" w:space="0" w:color="auto"/>
          </w:divBdr>
          <w:divsChild>
            <w:div w:id="231627157">
              <w:marLeft w:val="0"/>
              <w:marRight w:val="0"/>
              <w:marTop w:val="0"/>
              <w:marBottom w:val="0"/>
              <w:divBdr>
                <w:top w:val="none" w:sz="0" w:space="0" w:color="auto"/>
                <w:left w:val="none" w:sz="0" w:space="0" w:color="auto"/>
                <w:bottom w:val="none" w:sz="0" w:space="0" w:color="auto"/>
                <w:right w:val="none" w:sz="0" w:space="0" w:color="auto"/>
              </w:divBdr>
              <w:divsChild>
                <w:div w:id="35743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098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FE1BCB8-B57A-9645-B25A-AF45C2A29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28</Pages>
  <Words>4971</Words>
  <Characters>28336</Characters>
  <Application>Microsoft Macintosh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Смолина Кристина</dc:creator>
  <cp:keywords/>
  <dc:description/>
  <cp:lastModifiedBy>Пользователь Microsoft Office</cp:lastModifiedBy>
  <cp:revision>37</cp:revision>
  <dcterms:created xsi:type="dcterms:W3CDTF">2019-05-17T17:02:00Z</dcterms:created>
  <dcterms:modified xsi:type="dcterms:W3CDTF">2019-06-07T10:22:00Z</dcterms:modified>
</cp:coreProperties>
</file>