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4C" w:rsidRPr="005E1F4C" w:rsidRDefault="005E1F4C" w:rsidP="005E1F4C">
      <w:pPr>
        <w:tabs>
          <w:tab w:val="left" w:pos="6096"/>
        </w:tabs>
        <w:spacing w:after="60" w:line="240" w:lineRule="auto"/>
        <w:ind w:firstLine="709"/>
        <w:jc w:val="center"/>
        <w:outlineLvl w:val="0"/>
        <w:rPr>
          <w:rFonts w:ascii="Times New Roman" w:eastAsia="Calibri" w:hAnsi="Times New Roman" w:cs="Times New Roman"/>
          <w:b/>
          <w:bCs/>
          <w:sz w:val="28"/>
          <w:szCs w:val="28"/>
        </w:rPr>
      </w:pPr>
      <w:r w:rsidRPr="005E1F4C">
        <w:rPr>
          <w:rFonts w:ascii="Times New Roman" w:eastAsia="Calibri" w:hAnsi="Times New Roman" w:cs="Times New Roman"/>
          <w:b/>
          <w:bCs/>
          <w:sz w:val="28"/>
          <w:szCs w:val="28"/>
        </w:rPr>
        <w:t>Министерство образования и науки Российской Федерации</w:t>
      </w:r>
    </w:p>
    <w:p w:rsidR="005E1F4C" w:rsidRPr="005E1F4C" w:rsidRDefault="005E1F4C" w:rsidP="005E1F4C">
      <w:pPr>
        <w:tabs>
          <w:tab w:val="left" w:pos="6096"/>
        </w:tabs>
        <w:spacing w:after="60" w:line="240" w:lineRule="auto"/>
        <w:ind w:firstLine="709"/>
        <w:jc w:val="center"/>
        <w:outlineLvl w:val="0"/>
        <w:rPr>
          <w:rFonts w:ascii="Times New Roman" w:eastAsia="Calibri" w:hAnsi="Times New Roman" w:cs="Times New Roman"/>
          <w:b/>
          <w:bCs/>
          <w:sz w:val="28"/>
          <w:szCs w:val="28"/>
        </w:rPr>
      </w:pPr>
      <w:r w:rsidRPr="005E1F4C">
        <w:rPr>
          <w:rFonts w:ascii="Times New Roman" w:eastAsia="Calibri" w:hAnsi="Times New Roman" w:cs="Times New Roman"/>
          <w:b/>
          <w:bCs/>
          <w:sz w:val="28"/>
          <w:szCs w:val="28"/>
        </w:rPr>
        <w:t>федеральное государственное бюджетное образовательное учреждение высшего образования</w:t>
      </w:r>
    </w:p>
    <w:p w:rsidR="005E1F4C" w:rsidRPr="005E1F4C" w:rsidRDefault="005E1F4C" w:rsidP="005E1F4C">
      <w:pPr>
        <w:spacing w:after="0" w:line="240" w:lineRule="auto"/>
        <w:ind w:firstLine="709"/>
        <w:jc w:val="center"/>
        <w:rPr>
          <w:rFonts w:ascii="Times New Roman" w:eastAsia="Calibri" w:hAnsi="Times New Roman" w:cs="Times New Roman"/>
          <w:b/>
          <w:bCs/>
          <w:sz w:val="28"/>
          <w:szCs w:val="28"/>
        </w:rPr>
      </w:pPr>
      <w:r w:rsidRPr="005E1F4C">
        <w:rPr>
          <w:rFonts w:ascii="Times New Roman" w:eastAsia="Calibri" w:hAnsi="Times New Roman" w:cs="Times New Roman"/>
          <w:b/>
          <w:bCs/>
          <w:sz w:val="28"/>
          <w:szCs w:val="28"/>
        </w:rPr>
        <w:t>«Кубанский государственный университет»</w:t>
      </w:r>
    </w:p>
    <w:p w:rsidR="005E1F4C" w:rsidRPr="005E1F4C" w:rsidRDefault="005E1F4C" w:rsidP="005E1F4C">
      <w:pPr>
        <w:spacing w:after="0" w:line="240" w:lineRule="auto"/>
        <w:ind w:firstLine="709"/>
        <w:jc w:val="center"/>
        <w:rPr>
          <w:rFonts w:ascii="Times New Roman" w:eastAsia="Calibri" w:hAnsi="Times New Roman" w:cs="Times New Roman"/>
          <w:b/>
          <w:bCs/>
          <w:sz w:val="28"/>
          <w:szCs w:val="28"/>
        </w:rPr>
      </w:pPr>
    </w:p>
    <w:p w:rsidR="005E1F4C" w:rsidRPr="005E1F4C" w:rsidRDefault="005E1F4C" w:rsidP="005E1F4C">
      <w:pPr>
        <w:spacing w:after="0" w:line="240" w:lineRule="auto"/>
        <w:ind w:firstLine="709"/>
        <w:jc w:val="center"/>
        <w:rPr>
          <w:rFonts w:ascii="Times New Roman" w:eastAsia="Calibri" w:hAnsi="Times New Roman" w:cs="Times New Roman"/>
          <w:b/>
          <w:bCs/>
          <w:sz w:val="28"/>
          <w:szCs w:val="28"/>
        </w:rPr>
      </w:pPr>
      <w:r w:rsidRPr="005E1F4C">
        <w:rPr>
          <w:rFonts w:ascii="Times New Roman" w:eastAsia="Calibri" w:hAnsi="Times New Roman" w:cs="Times New Roman"/>
          <w:b/>
          <w:bCs/>
          <w:sz w:val="28"/>
          <w:szCs w:val="28"/>
        </w:rPr>
        <w:t>Экономический факультет</w:t>
      </w:r>
    </w:p>
    <w:p w:rsidR="005E1F4C" w:rsidRPr="005E1F4C" w:rsidRDefault="005E1F4C" w:rsidP="005E1F4C">
      <w:pPr>
        <w:spacing w:after="0" w:line="240" w:lineRule="auto"/>
        <w:ind w:firstLine="709"/>
        <w:jc w:val="center"/>
        <w:rPr>
          <w:rFonts w:ascii="Times New Roman" w:eastAsia="Calibri" w:hAnsi="Times New Roman" w:cs="Times New Roman"/>
          <w:b/>
          <w:bCs/>
          <w:sz w:val="28"/>
          <w:szCs w:val="28"/>
        </w:rPr>
      </w:pPr>
      <w:r w:rsidRPr="005E1F4C">
        <w:rPr>
          <w:rFonts w:ascii="Times New Roman" w:eastAsia="Calibri" w:hAnsi="Times New Roman" w:cs="Times New Roman"/>
          <w:b/>
          <w:bCs/>
          <w:sz w:val="28"/>
          <w:szCs w:val="28"/>
        </w:rPr>
        <w:t>Кафедра мировой экономики и менеджмента</w:t>
      </w:r>
    </w:p>
    <w:p w:rsidR="005E1F4C" w:rsidRPr="005E1F4C" w:rsidRDefault="005E1F4C" w:rsidP="005E1F4C">
      <w:pPr>
        <w:tabs>
          <w:tab w:val="left" w:pos="6096"/>
        </w:tabs>
        <w:spacing w:after="60" w:line="240" w:lineRule="auto"/>
        <w:ind w:firstLine="709"/>
        <w:jc w:val="center"/>
        <w:outlineLvl w:val="0"/>
        <w:rPr>
          <w:rFonts w:ascii="Times New Roman" w:eastAsia="Calibri" w:hAnsi="Times New Roman" w:cs="Times New Roman"/>
          <w:b/>
          <w:bCs/>
          <w:sz w:val="28"/>
          <w:szCs w:val="28"/>
          <w:lang w:eastAsia="ru-RU"/>
        </w:rPr>
      </w:pPr>
    </w:p>
    <w:p w:rsidR="005E1F4C" w:rsidRPr="005E1F4C" w:rsidRDefault="005E1F4C" w:rsidP="005E1F4C">
      <w:pPr>
        <w:widowControl w:val="0"/>
        <w:autoSpaceDE w:val="0"/>
        <w:autoSpaceDN w:val="0"/>
        <w:adjustRightInd w:val="0"/>
        <w:spacing w:after="0" w:line="360" w:lineRule="auto"/>
        <w:ind w:firstLine="400"/>
        <w:jc w:val="center"/>
        <w:rPr>
          <w:rFonts w:ascii="Times New Roman" w:eastAsia="Calibri" w:hAnsi="Times New Roman" w:cs="Times New Roman"/>
          <w:b/>
          <w:bCs/>
          <w:sz w:val="28"/>
          <w:szCs w:val="28"/>
          <w:lang w:eastAsia="ru-RU"/>
        </w:rPr>
      </w:pPr>
    </w:p>
    <w:p w:rsidR="005E1F4C" w:rsidRPr="005E1F4C" w:rsidRDefault="005E1F4C" w:rsidP="005E1F4C">
      <w:pPr>
        <w:widowControl w:val="0"/>
        <w:autoSpaceDE w:val="0"/>
        <w:autoSpaceDN w:val="0"/>
        <w:adjustRightInd w:val="0"/>
        <w:spacing w:after="0" w:line="360" w:lineRule="auto"/>
        <w:ind w:firstLine="400"/>
        <w:jc w:val="center"/>
        <w:rPr>
          <w:rFonts w:ascii="Times New Roman" w:eastAsia="Calibri" w:hAnsi="Times New Roman" w:cs="Times New Roman"/>
          <w:b/>
          <w:bCs/>
          <w:sz w:val="28"/>
          <w:szCs w:val="28"/>
          <w:lang w:eastAsia="ru-RU"/>
        </w:rPr>
      </w:pPr>
    </w:p>
    <w:p w:rsidR="005E1F4C" w:rsidRPr="005E1F4C" w:rsidRDefault="005E1F4C" w:rsidP="005E1F4C">
      <w:pPr>
        <w:keepNext/>
        <w:spacing w:after="0" w:line="360" w:lineRule="auto"/>
        <w:ind w:firstLine="709"/>
        <w:jc w:val="center"/>
        <w:outlineLvl w:val="2"/>
        <w:rPr>
          <w:rFonts w:ascii="Times New Roman" w:eastAsia="Calibri" w:hAnsi="Times New Roman" w:cs="Times New Roman"/>
          <w:b/>
          <w:bCs/>
          <w:sz w:val="28"/>
          <w:szCs w:val="28"/>
          <w:lang w:eastAsia="ru-RU"/>
        </w:rPr>
      </w:pPr>
      <w:r w:rsidRPr="005E1F4C">
        <w:rPr>
          <w:rFonts w:ascii="Times New Roman" w:eastAsia="Calibri" w:hAnsi="Times New Roman" w:cs="Times New Roman"/>
          <w:b/>
          <w:bCs/>
          <w:sz w:val="28"/>
          <w:szCs w:val="28"/>
          <w:lang w:eastAsia="ru-RU"/>
        </w:rPr>
        <w:t>О Т Ч Е Т</w:t>
      </w:r>
    </w:p>
    <w:p w:rsidR="005E1F4C" w:rsidRPr="005E1F4C" w:rsidRDefault="005E1F4C" w:rsidP="005E1F4C">
      <w:pPr>
        <w:tabs>
          <w:tab w:val="left" w:pos="6096"/>
        </w:tabs>
        <w:spacing w:after="60" w:line="240" w:lineRule="auto"/>
        <w:ind w:firstLine="709"/>
        <w:jc w:val="center"/>
        <w:outlineLvl w:val="0"/>
        <w:rPr>
          <w:rFonts w:ascii="Times New Roman" w:eastAsia="Calibri" w:hAnsi="Times New Roman" w:cs="Times New Roman"/>
          <w:color w:val="FF0000"/>
          <w:sz w:val="28"/>
          <w:szCs w:val="28"/>
          <w:lang w:eastAsia="ru-RU"/>
        </w:rPr>
      </w:pPr>
      <w:r w:rsidRPr="005E1F4C">
        <w:rPr>
          <w:rFonts w:ascii="Times New Roman" w:eastAsia="Calibri" w:hAnsi="Times New Roman" w:cs="Times New Roman"/>
          <w:b/>
          <w:bCs/>
          <w:sz w:val="28"/>
          <w:szCs w:val="28"/>
          <w:lang w:eastAsia="ru-RU"/>
        </w:rPr>
        <w:t xml:space="preserve">О ПРОХОЖДЕНИИ </w:t>
      </w:r>
    </w:p>
    <w:p w:rsidR="005E1F4C" w:rsidRPr="005E1F4C" w:rsidRDefault="005E1F4C" w:rsidP="005E1F4C">
      <w:pPr>
        <w:tabs>
          <w:tab w:val="left" w:pos="6096"/>
        </w:tabs>
        <w:spacing w:after="60" w:line="240" w:lineRule="auto"/>
        <w:ind w:firstLine="709"/>
        <w:jc w:val="center"/>
        <w:outlineLvl w:val="0"/>
        <w:rPr>
          <w:rFonts w:ascii="Times New Roman" w:eastAsia="Calibri" w:hAnsi="Times New Roman" w:cs="Times New Roman"/>
          <w:caps/>
          <w:color w:val="FF0000"/>
          <w:sz w:val="28"/>
          <w:szCs w:val="28"/>
          <w:lang w:eastAsia="ru-RU"/>
        </w:rPr>
      </w:pPr>
      <w:r w:rsidRPr="005E1F4C">
        <w:rPr>
          <w:rFonts w:ascii="Times New Roman" w:eastAsia="Calibri" w:hAnsi="Times New Roman" w:cs="Times New Roman"/>
          <w:sz w:val="28"/>
          <w:szCs w:val="28"/>
          <w:lang w:eastAsia="ru-RU"/>
        </w:rPr>
        <w:t xml:space="preserve">ПРОИЗВОДСТВЕННОЙ ПРАКТИКИ (ПРАКТИКИ </w:t>
      </w:r>
      <w:r w:rsidRPr="005E1F4C">
        <w:rPr>
          <w:rFonts w:ascii="Times New Roman" w:eastAsia="Calibri" w:hAnsi="Times New Roman" w:cs="Times New Roman"/>
          <w:caps/>
          <w:sz w:val="28"/>
          <w:szCs w:val="28"/>
          <w:lang w:eastAsia="ru-RU"/>
        </w:rPr>
        <w:t>по получению профессиональных умений и опыта профессиональной деятельности)</w:t>
      </w:r>
    </w:p>
    <w:p w:rsidR="005E1F4C" w:rsidRPr="005E1F4C" w:rsidRDefault="005E1F4C" w:rsidP="005E1F4C">
      <w:pPr>
        <w:tabs>
          <w:tab w:val="left" w:pos="6096"/>
        </w:tabs>
        <w:spacing w:after="60" w:line="240" w:lineRule="auto"/>
        <w:ind w:firstLine="709"/>
        <w:jc w:val="center"/>
        <w:outlineLvl w:val="0"/>
        <w:rPr>
          <w:rFonts w:ascii="Times New Roman" w:eastAsia="Calibri" w:hAnsi="Times New Roman" w:cs="Times New Roman"/>
          <w:b/>
          <w:bCs/>
          <w:sz w:val="28"/>
          <w:szCs w:val="28"/>
          <w:lang w:eastAsia="ru-RU"/>
        </w:rPr>
      </w:pPr>
    </w:p>
    <w:p w:rsidR="005E1F4C" w:rsidRPr="005E1F4C" w:rsidRDefault="005E1F4C" w:rsidP="005E1F4C">
      <w:pPr>
        <w:widowControl w:val="0"/>
        <w:spacing w:after="0" w:line="360" w:lineRule="auto"/>
        <w:ind w:firstLine="400"/>
        <w:jc w:val="center"/>
        <w:rPr>
          <w:rFonts w:ascii="Times New Roman" w:eastAsia="Calibri" w:hAnsi="Times New Roman" w:cs="Times New Roman"/>
          <w:b/>
          <w:bCs/>
          <w:sz w:val="28"/>
          <w:szCs w:val="28"/>
          <w:lang w:eastAsia="ru-RU"/>
        </w:rPr>
      </w:pPr>
    </w:p>
    <w:tbl>
      <w:tblPr>
        <w:tblW w:w="0" w:type="auto"/>
        <w:tblInd w:w="-106" w:type="dxa"/>
        <w:tblLook w:val="00A0" w:firstRow="1" w:lastRow="0" w:firstColumn="1" w:lastColumn="0" w:noHBand="0" w:noVBand="0"/>
      </w:tblPr>
      <w:tblGrid>
        <w:gridCol w:w="4787"/>
        <w:gridCol w:w="5103"/>
      </w:tblGrid>
      <w:tr w:rsidR="005E1F4C" w:rsidRPr="005E1F4C" w:rsidTr="002D086F">
        <w:tc>
          <w:tcPr>
            <w:tcW w:w="4787" w:type="dxa"/>
          </w:tcPr>
          <w:p w:rsidR="005E1F4C" w:rsidRPr="005E1F4C" w:rsidRDefault="005E1F4C" w:rsidP="005E1F4C">
            <w:pPr>
              <w:tabs>
                <w:tab w:val="left" w:pos="7020"/>
              </w:tabs>
              <w:spacing w:after="0" w:line="240" w:lineRule="auto"/>
              <w:ind w:left="1"/>
              <w:rPr>
                <w:rFonts w:ascii="Times New Roman" w:eastAsia="Times New Roman" w:hAnsi="Times New Roman" w:cs="Times New Roman"/>
                <w:sz w:val="28"/>
                <w:szCs w:val="28"/>
              </w:rPr>
            </w:pPr>
            <w:r w:rsidRPr="005E1F4C">
              <w:rPr>
                <w:rFonts w:ascii="Times New Roman" w:eastAsia="Times New Roman" w:hAnsi="Times New Roman" w:cs="Times New Roman"/>
                <w:sz w:val="28"/>
                <w:szCs w:val="28"/>
              </w:rPr>
              <w:t>Отчет принят с оценкой ____________________</w:t>
            </w:r>
          </w:p>
          <w:p w:rsidR="005E1F4C" w:rsidRPr="005E1F4C" w:rsidRDefault="005E1F4C" w:rsidP="005E1F4C">
            <w:pPr>
              <w:tabs>
                <w:tab w:val="left" w:pos="7020"/>
              </w:tabs>
              <w:spacing w:after="0" w:line="240" w:lineRule="auto"/>
              <w:ind w:left="1"/>
              <w:rPr>
                <w:rFonts w:ascii="Times New Roman" w:eastAsia="Times New Roman" w:hAnsi="Times New Roman" w:cs="Times New Roman"/>
                <w:sz w:val="28"/>
                <w:szCs w:val="28"/>
              </w:rPr>
            </w:pPr>
          </w:p>
          <w:p w:rsidR="005E1F4C" w:rsidRPr="005E1F4C" w:rsidRDefault="005E1F4C" w:rsidP="005E1F4C">
            <w:pPr>
              <w:tabs>
                <w:tab w:val="left" w:pos="7020"/>
              </w:tabs>
              <w:spacing w:after="0" w:line="240" w:lineRule="auto"/>
              <w:ind w:left="1"/>
              <w:rPr>
                <w:rFonts w:ascii="Times New Roman" w:eastAsia="Times New Roman" w:hAnsi="Times New Roman" w:cs="Times New Roman"/>
                <w:sz w:val="28"/>
                <w:szCs w:val="28"/>
              </w:rPr>
            </w:pPr>
            <w:r w:rsidRPr="005E1F4C">
              <w:rPr>
                <w:rFonts w:ascii="Times New Roman" w:eastAsia="Times New Roman" w:hAnsi="Times New Roman" w:cs="Times New Roman"/>
                <w:sz w:val="28"/>
                <w:szCs w:val="28"/>
              </w:rPr>
              <w:t>Руководитель практики</w:t>
            </w:r>
            <w:r w:rsidR="00784D04">
              <w:rPr>
                <w:rFonts w:ascii="Times New Roman" w:eastAsia="Times New Roman" w:hAnsi="Times New Roman" w:cs="Times New Roman"/>
                <w:sz w:val="28"/>
                <w:szCs w:val="28"/>
              </w:rPr>
              <w:t xml:space="preserve"> </w:t>
            </w:r>
            <w:r w:rsidRPr="005E1F4C">
              <w:rPr>
                <w:rFonts w:ascii="Times New Roman" w:eastAsia="Times New Roman" w:hAnsi="Times New Roman" w:cs="Times New Roman"/>
                <w:sz w:val="28"/>
                <w:szCs w:val="28"/>
              </w:rPr>
              <w:t>от</w:t>
            </w:r>
          </w:p>
          <w:p w:rsidR="005E1F4C" w:rsidRPr="005E1F4C" w:rsidRDefault="005E1F4C" w:rsidP="005E1F4C">
            <w:pPr>
              <w:tabs>
                <w:tab w:val="left" w:pos="7020"/>
              </w:tabs>
              <w:spacing w:before="120" w:after="0" w:line="240" w:lineRule="auto"/>
              <w:rPr>
                <w:rFonts w:ascii="Times New Roman" w:eastAsia="Times New Roman" w:hAnsi="Times New Roman" w:cs="Times New Roman"/>
                <w:sz w:val="28"/>
                <w:szCs w:val="28"/>
              </w:rPr>
            </w:pPr>
            <w:r w:rsidRPr="005E1F4C">
              <w:rPr>
                <w:rFonts w:ascii="Times New Roman" w:eastAsia="Times New Roman" w:hAnsi="Times New Roman" w:cs="Times New Roman"/>
                <w:sz w:val="28"/>
                <w:szCs w:val="28"/>
              </w:rPr>
              <w:t>ФГБОУ ВО «</w:t>
            </w:r>
            <w:proofErr w:type="spellStart"/>
            <w:r w:rsidRPr="005E1F4C">
              <w:rPr>
                <w:rFonts w:ascii="Times New Roman" w:eastAsia="Times New Roman" w:hAnsi="Times New Roman" w:cs="Times New Roman"/>
                <w:sz w:val="28"/>
                <w:szCs w:val="28"/>
              </w:rPr>
              <w:t>КубГУ</w:t>
            </w:r>
            <w:proofErr w:type="spellEnd"/>
            <w:r w:rsidRPr="005E1F4C">
              <w:rPr>
                <w:rFonts w:ascii="Times New Roman" w:eastAsia="Times New Roman" w:hAnsi="Times New Roman" w:cs="Times New Roman"/>
                <w:sz w:val="28"/>
                <w:szCs w:val="28"/>
              </w:rPr>
              <w:t>»</w:t>
            </w:r>
          </w:p>
          <w:p w:rsidR="005E1F4C" w:rsidRPr="005E1F4C" w:rsidRDefault="005E1F4C" w:rsidP="005E1F4C">
            <w:pPr>
              <w:tabs>
                <w:tab w:val="left" w:pos="7020"/>
              </w:tabs>
              <w:spacing w:before="120" w:after="0" w:line="240" w:lineRule="auto"/>
              <w:rPr>
                <w:rFonts w:ascii="Times New Roman" w:eastAsia="Times New Roman" w:hAnsi="Times New Roman" w:cs="Times New Roman"/>
                <w:sz w:val="28"/>
                <w:szCs w:val="28"/>
              </w:rPr>
            </w:pPr>
          </w:p>
          <w:p w:rsidR="005E1F4C" w:rsidRPr="005E1F4C" w:rsidRDefault="005E1F4C" w:rsidP="005E1F4C">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Березовский Эдуард Эдуардович</w:t>
            </w:r>
            <w:r>
              <w:rPr>
                <w:rFonts w:ascii="Times New Roman" w:eastAsia="Calibri" w:hAnsi="Times New Roman" w:cs="Times New Roman"/>
                <w:color w:val="000000"/>
                <w:sz w:val="28"/>
                <w:szCs w:val="28"/>
              </w:rPr>
              <w:t>__</w:t>
            </w:r>
            <w:r w:rsidRPr="005E1F4C">
              <w:rPr>
                <w:rFonts w:ascii="Times New Roman" w:eastAsia="Calibri" w:hAnsi="Times New Roman" w:cs="Times New Roman"/>
                <w:color w:val="000000"/>
                <w:sz w:val="28"/>
                <w:szCs w:val="28"/>
              </w:rPr>
              <w:t>_</w:t>
            </w:r>
          </w:p>
          <w:p w:rsidR="005E1F4C" w:rsidRPr="005E1F4C" w:rsidRDefault="005E1F4C" w:rsidP="005E1F4C">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5E1F4C">
              <w:rPr>
                <w:rFonts w:ascii="Times New Roman" w:eastAsia="Calibri" w:hAnsi="Times New Roman" w:cs="Times New Roman"/>
                <w:color w:val="000000"/>
                <w:sz w:val="20"/>
                <w:szCs w:val="20"/>
              </w:rPr>
              <w:t>(Ф.И.О.)</w:t>
            </w:r>
          </w:p>
          <w:p w:rsidR="005E1F4C" w:rsidRPr="005E1F4C" w:rsidRDefault="005E1F4C" w:rsidP="005E1F4C">
            <w:pPr>
              <w:autoSpaceDE w:val="0"/>
              <w:autoSpaceDN w:val="0"/>
              <w:adjustRightInd w:val="0"/>
              <w:spacing w:before="160" w:after="0" w:line="240" w:lineRule="auto"/>
              <w:jc w:val="both"/>
              <w:rPr>
                <w:rFonts w:ascii="Times New Roman" w:eastAsia="Calibri" w:hAnsi="Times New Roman" w:cs="Times New Roman"/>
                <w:color w:val="000000"/>
                <w:sz w:val="28"/>
                <w:szCs w:val="28"/>
              </w:rPr>
            </w:pPr>
            <w:r w:rsidRPr="005E1F4C">
              <w:rPr>
                <w:rFonts w:ascii="Times New Roman" w:eastAsia="Calibri" w:hAnsi="Times New Roman" w:cs="Times New Roman"/>
                <w:color w:val="000000"/>
                <w:sz w:val="28"/>
                <w:szCs w:val="28"/>
              </w:rPr>
              <w:t>_______________________________</w:t>
            </w:r>
          </w:p>
          <w:p w:rsidR="005E1F4C" w:rsidRPr="005E1F4C" w:rsidRDefault="005E1F4C" w:rsidP="005E1F4C">
            <w:pPr>
              <w:tabs>
                <w:tab w:val="left" w:pos="7020"/>
              </w:tabs>
              <w:spacing w:after="0" w:line="240" w:lineRule="auto"/>
              <w:ind w:left="283"/>
              <w:rPr>
                <w:rFonts w:ascii="Times New Roman" w:eastAsia="Times New Roman" w:hAnsi="Times New Roman" w:cs="Times New Roman"/>
                <w:color w:val="000000"/>
                <w:sz w:val="20"/>
                <w:szCs w:val="20"/>
              </w:rPr>
            </w:pPr>
            <w:r w:rsidRPr="005E1F4C">
              <w:rPr>
                <w:rFonts w:ascii="Times New Roman" w:eastAsia="Times New Roman" w:hAnsi="Times New Roman" w:cs="Times New Roman"/>
                <w:color w:val="000000"/>
                <w:sz w:val="20"/>
                <w:szCs w:val="20"/>
              </w:rPr>
              <w:t>(Подпись)</w:t>
            </w:r>
          </w:p>
          <w:p w:rsidR="005E1F4C" w:rsidRPr="005E1F4C" w:rsidRDefault="005E1F4C" w:rsidP="005E1F4C">
            <w:pPr>
              <w:tabs>
                <w:tab w:val="left" w:pos="7020"/>
              </w:tabs>
              <w:spacing w:after="0" w:line="240" w:lineRule="auto"/>
              <w:ind w:left="283"/>
              <w:rPr>
                <w:rFonts w:ascii="Times New Roman" w:eastAsia="Times New Roman" w:hAnsi="Times New Roman" w:cs="Times New Roman"/>
                <w:color w:val="000000"/>
                <w:sz w:val="28"/>
                <w:szCs w:val="28"/>
              </w:rPr>
            </w:pPr>
          </w:p>
          <w:p w:rsidR="005E1F4C" w:rsidRPr="005E1F4C" w:rsidRDefault="005E1F4C" w:rsidP="005E1F4C">
            <w:pPr>
              <w:tabs>
                <w:tab w:val="left" w:pos="7020"/>
              </w:tabs>
              <w:spacing w:after="0" w:line="240" w:lineRule="auto"/>
              <w:rPr>
                <w:rFonts w:ascii="Times New Roman" w:eastAsia="Times New Roman" w:hAnsi="Times New Roman" w:cs="Times New Roman"/>
                <w:color w:val="000000"/>
                <w:sz w:val="28"/>
                <w:szCs w:val="28"/>
              </w:rPr>
            </w:pPr>
          </w:p>
          <w:p w:rsidR="005E1F4C" w:rsidRPr="005E1F4C" w:rsidRDefault="005E1F4C" w:rsidP="005E1F4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E1F4C" w:rsidRPr="005E1F4C" w:rsidRDefault="005E1F4C" w:rsidP="005E1F4C">
            <w:pPr>
              <w:tabs>
                <w:tab w:val="left" w:pos="7020"/>
              </w:tabs>
              <w:spacing w:after="0" w:line="240" w:lineRule="auto"/>
              <w:ind w:left="283"/>
              <w:rPr>
                <w:rFonts w:ascii="Times New Roman" w:eastAsia="Times New Roman" w:hAnsi="Times New Roman" w:cs="Times New Roman"/>
                <w:color w:val="000000"/>
                <w:sz w:val="28"/>
                <w:szCs w:val="28"/>
              </w:rPr>
            </w:pPr>
          </w:p>
        </w:tc>
        <w:tc>
          <w:tcPr>
            <w:tcW w:w="5103" w:type="dxa"/>
          </w:tcPr>
          <w:p w:rsidR="005E1F4C" w:rsidRPr="005E1F4C" w:rsidRDefault="005E1F4C" w:rsidP="005E1F4C">
            <w:pPr>
              <w:autoSpaceDE w:val="0"/>
              <w:autoSpaceDN w:val="0"/>
              <w:adjustRightInd w:val="0"/>
              <w:spacing w:after="0" w:line="240" w:lineRule="auto"/>
              <w:jc w:val="both"/>
              <w:rPr>
                <w:rFonts w:ascii="Times New Roman" w:eastAsia="Calibri" w:hAnsi="Times New Roman" w:cs="Times New Roman"/>
                <w:color w:val="000000"/>
                <w:sz w:val="28"/>
                <w:szCs w:val="28"/>
              </w:rPr>
            </w:pPr>
            <w:r w:rsidRPr="005E1F4C">
              <w:rPr>
                <w:rFonts w:ascii="Times New Roman" w:eastAsia="Calibri" w:hAnsi="Times New Roman" w:cs="Times New Roman"/>
                <w:color w:val="000000"/>
                <w:sz w:val="28"/>
                <w:szCs w:val="28"/>
              </w:rPr>
              <w:t xml:space="preserve">Выполнил: магистрант 1 курса </w:t>
            </w:r>
          </w:p>
          <w:p w:rsidR="005E1F4C" w:rsidRPr="005E1F4C" w:rsidRDefault="005E1F4C" w:rsidP="005E1F4C">
            <w:pPr>
              <w:pBdr>
                <w:bottom w:val="single" w:sz="12" w:space="1" w:color="auto"/>
              </w:pBdr>
              <w:autoSpaceDE w:val="0"/>
              <w:autoSpaceDN w:val="0"/>
              <w:adjustRightInd w:val="0"/>
              <w:spacing w:after="0" w:line="240" w:lineRule="auto"/>
              <w:ind w:right="-144"/>
              <w:jc w:val="both"/>
              <w:rPr>
                <w:rFonts w:ascii="Times New Roman" w:eastAsia="Calibri" w:hAnsi="Times New Roman" w:cs="Times New Roman"/>
                <w:color w:val="000000"/>
                <w:sz w:val="28"/>
                <w:szCs w:val="28"/>
              </w:rPr>
            </w:pPr>
          </w:p>
          <w:p w:rsidR="005E1F4C" w:rsidRPr="005E1F4C" w:rsidRDefault="005E1F4C" w:rsidP="005E1F4C">
            <w:pPr>
              <w:pBdr>
                <w:bottom w:val="single" w:sz="12" w:space="1" w:color="auto"/>
              </w:pBdr>
              <w:autoSpaceDE w:val="0"/>
              <w:autoSpaceDN w:val="0"/>
              <w:adjustRightInd w:val="0"/>
              <w:spacing w:after="0" w:line="240" w:lineRule="auto"/>
              <w:ind w:right="-144"/>
              <w:jc w:val="both"/>
              <w:rPr>
                <w:rFonts w:ascii="Times New Roman" w:eastAsia="Calibri" w:hAnsi="Times New Roman" w:cs="Times New Roman"/>
                <w:color w:val="000000"/>
                <w:sz w:val="28"/>
                <w:szCs w:val="28"/>
              </w:rPr>
            </w:pPr>
            <w:r w:rsidRPr="005E1F4C">
              <w:rPr>
                <w:rFonts w:ascii="Times New Roman" w:eastAsia="Calibri" w:hAnsi="Times New Roman" w:cs="Times New Roman"/>
                <w:color w:val="000000"/>
                <w:sz w:val="28"/>
                <w:szCs w:val="28"/>
              </w:rPr>
              <w:t xml:space="preserve">Направление подготовки </w:t>
            </w:r>
          </w:p>
          <w:p w:rsidR="005E1F4C" w:rsidRPr="005E1F4C" w:rsidRDefault="005E1F4C" w:rsidP="005E1F4C">
            <w:pPr>
              <w:pBdr>
                <w:bottom w:val="single" w:sz="12" w:space="1" w:color="auto"/>
              </w:pBdr>
              <w:autoSpaceDE w:val="0"/>
              <w:autoSpaceDN w:val="0"/>
              <w:adjustRightInd w:val="0"/>
              <w:spacing w:after="0" w:line="240" w:lineRule="auto"/>
              <w:ind w:right="-144"/>
              <w:jc w:val="both"/>
              <w:rPr>
                <w:rFonts w:ascii="Times New Roman" w:eastAsia="Calibri" w:hAnsi="Times New Roman" w:cs="Times New Roman"/>
                <w:color w:val="000000"/>
                <w:sz w:val="28"/>
                <w:szCs w:val="28"/>
              </w:rPr>
            </w:pPr>
            <w:r w:rsidRPr="005E1F4C">
              <w:rPr>
                <w:rFonts w:ascii="Times New Roman" w:eastAsia="Calibri" w:hAnsi="Times New Roman" w:cs="Times New Roman"/>
                <w:color w:val="000000"/>
                <w:sz w:val="28"/>
                <w:szCs w:val="28"/>
              </w:rPr>
              <w:t>38.04.02 Менеджмент</w:t>
            </w:r>
          </w:p>
          <w:p w:rsidR="005E1F4C" w:rsidRPr="005E1F4C" w:rsidRDefault="005E1F4C" w:rsidP="005E1F4C">
            <w:pPr>
              <w:autoSpaceDE w:val="0"/>
              <w:autoSpaceDN w:val="0"/>
              <w:adjustRightInd w:val="0"/>
              <w:spacing w:after="0" w:line="240" w:lineRule="auto"/>
              <w:ind w:right="-144"/>
              <w:jc w:val="center"/>
              <w:rPr>
                <w:rFonts w:ascii="Times New Roman" w:eastAsia="Calibri" w:hAnsi="Times New Roman" w:cs="Times New Roman"/>
                <w:color w:val="000000"/>
                <w:sz w:val="20"/>
                <w:szCs w:val="20"/>
              </w:rPr>
            </w:pPr>
            <w:r w:rsidRPr="005E1F4C">
              <w:rPr>
                <w:rFonts w:ascii="Times New Roman" w:eastAsia="Calibri" w:hAnsi="Times New Roman" w:cs="Times New Roman"/>
                <w:color w:val="000000"/>
                <w:sz w:val="20"/>
                <w:szCs w:val="20"/>
              </w:rPr>
              <w:t>(шифр и название направления подготовки)</w:t>
            </w:r>
          </w:p>
          <w:p w:rsidR="005E1F4C" w:rsidRPr="005E1F4C" w:rsidRDefault="005E1F4C" w:rsidP="005E1F4C">
            <w:pPr>
              <w:pBdr>
                <w:bottom w:val="single" w:sz="12" w:space="1" w:color="auto"/>
              </w:pBdr>
              <w:autoSpaceDE w:val="0"/>
              <w:autoSpaceDN w:val="0"/>
              <w:adjustRightInd w:val="0"/>
              <w:spacing w:after="0" w:line="240" w:lineRule="auto"/>
              <w:jc w:val="both"/>
              <w:rPr>
                <w:rFonts w:ascii="Times New Roman" w:eastAsia="Calibri" w:hAnsi="Times New Roman" w:cs="Times New Roman"/>
                <w:color w:val="000000"/>
                <w:sz w:val="28"/>
                <w:szCs w:val="28"/>
              </w:rPr>
            </w:pPr>
          </w:p>
          <w:p w:rsidR="005E1F4C" w:rsidRPr="005E1F4C" w:rsidRDefault="005E1F4C" w:rsidP="005E1F4C">
            <w:pPr>
              <w:pBdr>
                <w:bottom w:val="single" w:sz="12" w:space="1" w:color="auto"/>
              </w:pBdr>
              <w:autoSpaceDE w:val="0"/>
              <w:autoSpaceDN w:val="0"/>
              <w:adjustRightInd w:val="0"/>
              <w:spacing w:after="0" w:line="240" w:lineRule="auto"/>
              <w:jc w:val="both"/>
              <w:rPr>
                <w:rFonts w:ascii="Times New Roman" w:eastAsia="Calibri" w:hAnsi="Times New Roman" w:cs="Times New Roman"/>
                <w:color w:val="000000"/>
                <w:sz w:val="28"/>
                <w:szCs w:val="28"/>
              </w:rPr>
            </w:pPr>
            <w:r w:rsidRPr="005E1F4C">
              <w:rPr>
                <w:rFonts w:ascii="Times New Roman" w:eastAsia="Calibri" w:hAnsi="Times New Roman" w:cs="Times New Roman"/>
                <w:color w:val="000000"/>
                <w:sz w:val="28"/>
                <w:szCs w:val="28"/>
              </w:rPr>
              <w:t xml:space="preserve">Направленность программы </w:t>
            </w:r>
          </w:p>
          <w:p w:rsidR="005E1F4C" w:rsidRPr="005E1F4C" w:rsidRDefault="005E1F4C" w:rsidP="005E1F4C">
            <w:pPr>
              <w:pBdr>
                <w:bottom w:val="single" w:sz="12" w:space="1" w:color="auto"/>
              </w:pBdr>
              <w:autoSpaceDE w:val="0"/>
              <w:autoSpaceDN w:val="0"/>
              <w:adjustRightInd w:val="0"/>
              <w:spacing w:after="0" w:line="240" w:lineRule="auto"/>
              <w:jc w:val="both"/>
              <w:rPr>
                <w:rFonts w:ascii="Times New Roman" w:eastAsia="Calibri" w:hAnsi="Times New Roman" w:cs="Times New Roman"/>
                <w:color w:val="000000"/>
                <w:sz w:val="28"/>
                <w:szCs w:val="28"/>
              </w:rPr>
            </w:pPr>
            <w:r w:rsidRPr="005E1F4C">
              <w:rPr>
                <w:rFonts w:ascii="Times New Roman" w:eastAsia="Calibri" w:hAnsi="Times New Roman" w:cs="Times New Roman"/>
                <w:color w:val="000000"/>
                <w:sz w:val="28"/>
                <w:szCs w:val="28"/>
              </w:rPr>
              <w:t>Логистика</w:t>
            </w:r>
          </w:p>
          <w:p w:rsidR="005E1F4C" w:rsidRPr="005E1F4C" w:rsidRDefault="005E1F4C" w:rsidP="005E1F4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5E1F4C">
              <w:rPr>
                <w:rFonts w:ascii="Times New Roman" w:eastAsia="Calibri" w:hAnsi="Times New Roman" w:cs="Times New Roman"/>
                <w:color w:val="000000"/>
                <w:sz w:val="28"/>
                <w:szCs w:val="28"/>
              </w:rPr>
              <w:t xml:space="preserve"> (</w:t>
            </w:r>
            <w:r w:rsidRPr="005E1F4C">
              <w:rPr>
                <w:rFonts w:ascii="Times New Roman" w:eastAsia="Calibri" w:hAnsi="Times New Roman" w:cs="Times New Roman"/>
                <w:color w:val="000000"/>
                <w:sz w:val="20"/>
                <w:szCs w:val="20"/>
              </w:rPr>
              <w:t>название программы)</w:t>
            </w:r>
          </w:p>
          <w:p w:rsidR="005E1F4C" w:rsidRPr="005E1F4C" w:rsidRDefault="005E1F4C" w:rsidP="005E1F4C">
            <w:pPr>
              <w:autoSpaceDE w:val="0"/>
              <w:autoSpaceDN w:val="0"/>
              <w:adjustRightInd w:val="0"/>
              <w:spacing w:after="0" w:line="240" w:lineRule="auto"/>
              <w:jc w:val="both"/>
              <w:rPr>
                <w:rFonts w:ascii="Times New Roman" w:eastAsia="Calibri" w:hAnsi="Times New Roman" w:cs="Times New Roman"/>
                <w:color w:val="000000"/>
                <w:sz w:val="28"/>
                <w:szCs w:val="28"/>
              </w:rPr>
            </w:pPr>
          </w:p>
          <w:p w:rsidR="005E1F4C" w:rsidRPr="005E1F4C" w:rsidRDefault="005E1F4C" w:rsidP="005E1F4C">
            <w:pPr>
              <w:autoSpaceDE w:val="0"/>
              <w:autoSpaceDN w:val="0"/>
              <w:adjustRightInd w:val="0"/>
              <w:spacing w:after="0" w:line="240" w:lineRule="auto"/>
              <w:jc w:val="both"/>
              <w:rPr>
                <w:rFonts w:ascii="Times New Roman" w:eastAsia="Calibri" w:hAnsi="Times New Roman" w:cs="Times New Roman"/>
                <w:color w:val="000000"/>
                <w:sz w:val="28"/>
                <w:szCs w:val="28"/>
              </w:rPr>
            </w:pPr>
          </w:p>
          <w:p w:rsidR="005E1F4C" w:rsidRPr="005E1F4C" w:rsidRDefault="005E1F4C" w:rsidP="005E1F4C">
            <w:pPr>
              <w:autoSpaceDE w:val="0"/>
              <w:autoSpaceDN w:val="0"/>
              <w:adjustRightInd w:val="0"/>
              <w:spacing w:after="0" w:line="240" w:lineRule="auto"/>
              <w:jc w:val="both"/>
              <w:rPr>
                <w:rFonts w:ascii="Times New Roman" w:eastAsia="Calibri" w:hAnsi="Times New Roman" w:cs="Times New Roman"/>
                <w:color w:val="000000"/>
                <w:sz w:val="28"/>
                <w:szCs w:val="28"/>
              </w:rPr>
            </w:pPr>
            <w:r w:rsidRPr="005E1F4C">
              <w:rPr>
                <w:rFonts w:ascii="Times New Roman" w:eastAsia="Calibri" w:hAnsi="Times New Roman" w:cs="Times New Roman"/>
                <w:color w:val="000000"/>
                <w:sz w:val="28"/>
                <w:szCs w:val="28"/>
              </w:rPr>
              <w:t>__</w:t>
            </w:r>
            <w:proofErr w:type="spellStart"/>
            <w:r>
              <w:rPr>
                <w:rFonts w:ascii="Times New Roman" w:eastAsia="Calibri" w:hAnsi="Times New Roman" w:cs="Times New Roman"/>
                <w:color w:val="000000"/>
                <w:sz w:val="28"/>
                <w:szCs w:val="28"/>
                <w:u w:val="single"/>
              </w:rPr>
              <w:t>Талалай</w:t>
            </w:r>
            <w:proofErr w:type="spellEnd"/>
            <w:r>
              <w:rPr>
                <w:rFonts w:ascii="Times New Roman" w:eastAsia="Calibri" w:hAnsi="Times New Roman" w:cs="Times New Roman"/>
                <w:color w:val="000000"/>
                <w:sz w:val="28"/>
                <w:szCs w:val="28"/>
                <w:u w:val="single"/>
              </w:rPr>
              <w:t xml:space="preserve"> Ирина Александровна</w:t>
            </w:r>
            <w:r w:rsidRPr="005E1F4C">
              <w:rPr>
                <w:rFonts w:ascii="Times New Roman" w:eastAsia="Calibri" w:hAnsi="Times New Roman" w:cs="Times New Roman"/>
                <w:color w:val="000000"/>
                <w:sz w:val="28"/>
                <w:szCs w:val="28"/>
              </w:rPr>
              <w:t xml:space="preserve">______ </w:t>
            </w:r>
          </w:p>
          <w:p w:rsidR="005E1F4C" w:rsidRPr="005E1F4C" w:rsidRDefault="005E1F4C" w:rsidP="005E1F4C">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5E1F4C">
              <w:rPr>
                <w:rFonts w:ascii="Times New Roman" w:eastAsia="Calibri" w:hAnsi="Times New Roman" w:cs="Times New Roman"/>
                <w:color w:val="000000"/>
                <w:sz w:val="20"/>
                <w:szCs w:val="20"/>
              </w:rPr>
              <w:t>(Ф.И.О.)</w:t>
            </w:r>
          </w:p>
          <w:p w:rsidR="005E1F4C" w:rsidRPr="005E1F4C" w:rsidRDefault="005E1F4C" w:rsidP="005E1F4C">
            <w:pPr>
              <w:tabs>
                <w:tab w:val="left" w:pos="7020"/>
              </w:tabs>
              <w:spacing w:after="0" w:line="240" w:lineRule="auto"/>
              <w:ind w:left="1"/>
              <w:rPr>
                <w:rFonts w:ascii="Times New Roman" w:eastAsia="Times New Roman" w:hAnsi="Times New Roman" w:cs="Times New Roman"/>
                <w:color w:val="000000"/>
                <w:sz w:val="28"/>
                <w:szCs w:val="28"/>
              </w:rPr>
            </w:pPr>
          </w:p>
          <w:p w:rsidR="005E1F4C" w:rsidRPr="005E1F4C" w:rsidRDefault="005E1F4C" w:rsidP="005E1F4C">
            <w:pPr>
              <w:autoSpaceDE w:val="0"/>
              <w:autoSpaceDN w:val="0"/>
              <w:adjustRightInd w:val="0"/>
              <w:spacing w:after="0" w:line="240" w:lineRule="auto"/>
              <w:jc w:val="both"/>
              <w:rPr>
                <w:rFonts w:ascii="Times New Roman" w:eastAsia="Calibri" w:hAnsi="Times New Roman" w:cs="Times New Roman"/>
                <w:color w:val="000000"/>
                <w:sz w:val="28"/>
                <w:szCs w:val="28"/>
              </w:rPr>
            </w:pPr>
            <w:r w:rsidRPr="005E1F4C">
              <w:rPr>
                <w:rFonts w:ascii="Times New Roman" w:eastAsia="Calibri" w:hAnsi="Times New Roman" w:cs="Times New Roman"/>
                <w:color w:val="000000"/>
                <w:sz w:val="28"/>
                <w:szCs w:val="28"/>
              </w:rPr>
              <w:t>__________________________________</w:t>
            </w:r>
          </w:p>
          <w:p w:rsidR="005E1F4C" w:rsidRPr="005E1F4C" w:rsidRDefault="005E1F4C" w:rsidP="005E1F4C">
            <w:pPr>
              <w:tabs>
                <w:tab w:val="left" w:pos="7020"/>
              </w:tabs>
              <w:spacing w:after="0" w:line="240" w:lineRule="auto"/>
              <w:ind w:left="283"/>
              <w:rPr>
                <w:rFonts w:ascii="Times New Roman" w:eastAsia="Times New Roman" w:hAnsi="Times New Roman" w:cs="Times New Roman"/>
                <w:sz w:val="20"/>
                <w:szCs w:val="20"/>
              </w:rPr>
            </w:pPr>
            <w:r w:rsidRPr="005E1F4C">
              <w:rPr>
                <w:rFonts w:ascii="Times New Roman" w:eastAsia="Times New Roman" w:hAnsi="Times New Roman" w:cs="Times New Roman"/>
                <w:color w:val="000000"/>
                <w:sz w:val="20"/>
                <w:szCs w:val="20"/>
              </w:rPr>
              <w:t xml:space="preserve">   (Подпись)</w:t>
            </w:r>
          </w:p>
        </w:tc>
      </w:tr>
    </w:tbl>
    <w:p w:rsidR="005E1F4C" w:rsidRPr="005E1F4C" w:rsidRDefault="005E1F4C" w:rsidP="005E1F4C">
      <w:pPr>
        <w:widowControl w:val="0"/>
        <w:spacing w:after="0" w:line="360" w:lineRule="auto"/>
        <w:ind w:firstLine="709"/>
        <w:jc w:val="both"/>
        <w:rPr>
          <w:rFonts w:ascii="Times New Roman" w:eastAsia="Calibri" w:hAnsi="Times New Roman" w:cs="Times New Roman"/>
          <w:sz w:val="28"/>
          <w:szCs w:val="28"/>
          <w:lang w:eastAsia="ru-RU"/>
        </w:rPr>
      </w:pPr>
    </w:p>
    <w:p w:rsidR="005E1F4C" w:rsidRPr="005E1F4C" w:rsidRDefault="005E1F4C" w:rsidP="005E1F4C">
      <w:pPr>
        <w:widowControl w:val="0"/>
        <w:spacing w:after="0" w:line="360" w:lineRule="auto"/>
        <w:ind w:firstLine="709"/>
        <w:jc w:val="both"/>
        <w:rPr>
          <w:rFonts w:ascii="Times New Roman" w:eastAsia="Calibri" w:hAnsi="Times New Roman" w:cs="Times New Roman"/>
          <w:sz w:val="28"/>
          <w:szCs w:val="28"/>
          <w:lang w:eastAsia="ru-RU"/>
        </w:rPr>
      </w:pPr>
    </w:p>
    <w:p w:rsidR="005E1F4C" w:rsidRPr="005E1F4C" w:rsidRDefault="005E1F4C" w:rsidP="005E1F4C">
      <w:pPr>
        <w:widowControl w:val="0"/>
        <w:spacing w:after="0" w:line="360" w:lineRule="auto"/>
        <w:ind w:firstLine="709"/>
        <w:jc w:val="both"/>
        <w:rPr>
          <w:rFonts w:ascii="Times New Roman" w:eastAsia="Calibri" w:hAnsi="Times New Roman" w:cs="Times New Roman"/>
          <w:sz w:val="28"/>
          <w:szCs w:val="28"/>
          <w:lang w:eastAsia="ru-RU"/>
        </w:rPr>
      </w:pPr>
    </w:p>
    <w:p w:rsidR="005E1F4C" w:rsidRDefault="005E1F4C" w:rsidP="005E1F4C">
      <w:pPr>
        <w:widowControl w:val="0"/>
        <w:spacing w:after="0" w:line="360" w:lineRule="auto"/>
        <w:ind w:firstLine="709"/>
        <w:jc w:val="both"/>
        <w:rPr>
          <w:rFonts w:ascii="Times New Roman" w:eastAsia="Calibri" w:hAnsi="Times New Roman" w:cs="Times New Roman"/>
          <w:sz w:val="28"/>
          <w:szCs w:val="28"/>
        </w:rPr>
      </w:pPr>
    </w:p>
    <w:p w:rsidR="005E1F4C" w:rsidRPr="005E1F4C" w:rsidRDefault="005E1F4C" w:rsidP="005E1F4C">
      <w:pPr>
        <w:widowControl w:val="0"/>
        <w:spacing w:after="0" w:line="360" w:lineRule="auto"/>
        <w:ind w:firstLine="709"/>
        <w:jc w:val="both"/>
        <w:rPr>
          <w:rFonts w:ascii="Times New Roman" w:eastAsia="Calibri" w:hAnsi="Times New Roman" w:cs="Times New Roman"/>
          <w:sz w:val="28"/>
          <w:szCs w:val="28"/>
        </w:rPr>
      </w:pPr>
    </w:p>
    <w:p w:rsidR="005E1F4C" w:rsidRPr="005E1F4C" w:rsidRDefault="005E1F4C" w:rsidP="005E1F4C">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167640</wp:posOffset>
                </wp:positionV>
                <wp:extent cx="914400" cy="914400"/>
                <wp:effectExtent l="3810" t="0" r="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57A3A" id="Прямоугольник 2" o:spid="_x0000_s1026" style="position:absolute;margin-left:6in;margin-top:13.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" stroked="f"/>
            </w:pict>
          </mc:Fallback>
        </mc:AlternateContent>
      </w:r>
      <w:r w:rsidRPr="005E1F4C">
        <w:rPr>
          <w:rFonts w:ascii="Times New Roman" w:eastAsia="Calibri" w:hAnsi="Times New Roman" w:cs="Times New Roman"/>
          <w:noProof/>
          <w:sz w:val="28"/>
          <w:szCs w:val="28"/>
          <w:lang w:eastAsia="ru-RU"/>
        </w:rPr>
        <w:t>Краснодар 2018</w:t>
      </w:r>
    </w:p>
    <w:p w:rsidR="005E1F4C" w:rsidRPr="005E1F4C" w:rsidRDefault="005E1F4C" w:rsidP="005E1F4C">
      <w:pPr>
        <w:spacing w:after="160" w:line="259" w:lineRule="auto"/>
        <w:jc w:val="center"/>
        <w:rPr>
          <w:rFonts w:ascii="Times New Roman" w:eastAsia="Calibri" w:hAnsi="Times New Roman" w:cs="Times New Roman"/>
          <w:caps/>
          <w:sz w:val="28"/>
          <w:szCs w:val="28"/>
        </w:rPr>
      </w:pPr>
      <w:r w:rsidRPr="005E1F4C">
        <w:rPr>
          <w:rFonts w:ascii="Times New Roman" w:eastAsia="Calibri" w:hAnsi="Times New Roman" w:cs="Times New Roman"/>
          <w:caps/>
          <w:sz w:val="28"/>
          <w:szCs w:val="28"/>
        </w:rPr>
        <w:lastRenderedPageBreak/>
        <w:t>Содержание</w:t>
      </w:r>
    </w:p>
    <w:p w:rsidR="005E1F4C" w:rsidRPr="005E1F4C" w:rsidRDefault="005E1F4C" w:rsidP="005E1F4C">
      <w:pPr>
        <w:spacing w:after="160" w:line="259" w:lineRule="auto"/>
        <w:jc w:val="center"/>
        <w:rPr>
          <w:rFonts w:ascii="Times New Roman" w:eastAsia="Calibri" w:hAnsi="Times New Roman" w:cs="Times New Roman"/>
          <w:caps/>
          <w:sz w:val="28"/>
          <w:szCs w:val="28"/>
        </w:rPr>
      </w:pPr>
    </w:p>
    <w:p w:rsidR="005E1F4C" w:rsidRPr="005E1F4C" w:rsidRDefault="005E1F4C" w:rsidP="005E1F4C">
      <w:pPr>
        <w:tabs>
          <w:tab w:val="left" w:pos="9356"/>
          <w:tab w:val="left" w:pos="9497"/>
          <w:tab w:val="right" w:leader="dot" w:pos="10195"/>
        </w:tabs>
        <w:spacing w:after="100"/>
        <w:rPr>
          <w:rFonts w:ascii="Times New Roman" w:eastAsia="Calibri" w:hAnsi="Times New Roman" w:cs="Times New Roman"/>
          <w:noProof/>
          <w:sz w:val="28"/>
          <w:szCs w:val="28"/>
          <w:lang w:eastAsia="ru-RU"/>
        </w:rPr>
      </w:pPr>
      <w:r w:rsidRPr="005E1F4C">
        <w:rPr>
          <w:rFonts w:ascii="Times New Roman" w:eastAsia="Calibri" w:hAnsi="Times New Roman" w:cs="Times New Roman"/>
          <w:sz w:val="28"/>
          <w:szCs w:val="28"/>
        </w:rPr>
        <w:fldChar w:fldCharType="begin"/>
      </w:r>
      <w:r w:rsidRPr="005E1F4C">
        <w:rPr>
          <w:rFonts w:ascii="Times New Roman" w:eastAsia="Calibri" w:hAnsi="Times New Roman" w:cs="Times New Roman"/>
          <w:sz w:val="28"/>
          <w:szCs w:val="28"/>
        </w:rPr>
        <w:instrText xml:space="preserve"> TOC \o "1-3" \h \z \u </w:instrText>
      </w:r>
      <w:r w:rsidRPr="005E1F4C">
        <w:rPr>
          <w:rFonts w:ascii="Times New Roman" w:eastAsia="Calibri" w:hAnsi="Times New Roman" w:cs="Times New Roman"/>
          <w:sz w:val="28"/>
          <w:szCs w:val="28"/>
        </w:rPr>
        <w:fldChar w:fldCharType="separate"/>
      </w:r>
      <w:hyperlink w:anchor="_Toc505275338" w:history="1">
        <w:r w:rsidR="006A32DE">
          <w:rPr>
            <w:rFonts w:ascii="Times New Roman" w:eastAsia="Calibri" w:hAnsi="Times New Roman" w:cs="Times New Roman"/>
            <w:noProof/>
            <w:sz w:val="28"/>
            <w:szCs w:val="28"/>
          </w:rPr>
          <w:t>1 Кадровый поиенциал и его характеристики в логистической сфере…………..</w:t>
        </w:r>
        <w:r w:rsidRPr="005E1F4C">
          <w:rPr>
            <w:rFonts w:ascii="Times New Roman" w:eastAsia="Calibri" w:hAnsi="Times New Roman" w:cs="Times New Roman"/>
            <w:noProof/>
            <w:webHidden/>
            <w:sz w:val="28"/>
            <w:szCs w:val="28"/>
          </w:rPr>
          <w:t>3</w:t>
        </w:r>
      </w:hyperlink>
    </w:p>
    <w:p w:rsidR="005E1F4C" w:rsidRPr="005E1F4C" w:rsidRDefault="002D086F" w:rsidP="005E1F4C">
      <w:pPr>
        <w:tabs>
          <w:tab w:val="left" w:pos="9356"/>
          <w:tab w:val="left" w:pos="9497"/>
          <w:tab w:val="right" w:leader="dot" w:pos="10195"/>
        </w:tabs>
        <w:spacing w:after="100"/>
        <w:rPr>
          <w:rFonts w:ascii="Times New Roman" w:eastAsia="Calibri" w:hAnsi="Times New Roman" w:cs="Times New Roman"/>
          <w:noProof/>
          <w:sz w:val="28"/>
          <w:szCs w:val="28"/>
          <w:lang w:eastAsia="ru-RU"/>
        </w:rPr>
      </w:pPr>
      <w:hyperlink w:anchor="_Toc505275339" w:history="1">
        <w:r w:rsidR="006A32DE">
          <w:rPr>
            <w:rFonts w:ascii="Times New Roman" w:eastAsia="Calibri" w:hAnsi="Times New Roman" w:cs="Times New Roman"/>
            <w:noProof/>
            <w:sz w:val="28"/>
            <w:szCs w:val="28"/>
          </w:rPr>
          <w:t xml:space="preserve">2 Специфика кадровых потоков в системе логистических активностей……….. </w:t>
        </w:r>
        <w:r w:rsidR="00F00BAF">
          <w:rPr>
            <w:rFonts w:ascii="Times New Roman" w:eastAsia="Calibri" w:hAnsi="Times New Roman" w:cs="Times New Roman"/>
            <w:noProof/>
            <w:webHidden/>
            <w:sz w:val="28"/>
            <w:szCs w:val="28"/>
          </w:rPr>
          <w:t>9</w:t>
        </w:r>
      </w:hyperlink>
    </w:p>
    <w:p w:rsidR="005E1F4C" w:rsidRPr="005E1F4C" w:rsidRDefault="002D086F" w:rsidP="005E1F4C">
      <w:pPr>
        <w:tabs>
          <w:tab w:val="left" w:pos="9356"/>
          <w:tab w:val="left" w:pos="9497"/>
          <w:tab w:val="right" w:leader="dot" w:pos="10195"/>
        </w:tabs>
        <w:spacing w:after="100"/>
        <w:rPr>
          <w:rFonts w:ascii="Times New Roman" w:eastAsia="Calibri" w:hAnsi="Times New Roman" w:cs="Times New Roman"/>
          <w:noProof/>
          <w:sz w:val="28"/>
          <w:szCs w:val="28"/>
          <w:lang w:eastAsia="ru-RU"/>
        </w:rPr>
      </w:pPr>
      <w:hyperlink w:anchor="_Toc505275340" w:history="1">
        <w:r w:rsidR="00F00BAF">
          <w:rPr>
            <w:rFonts w:ascii="Times New Roman" w:eastAsia="Calibri" w:hAnsi="Times New Roman" w:cs="Times New Roman"/>
            <w:noProof/>
            <w:sz w:val="28"/>
            <w:szCs w:val="28"/>
          </w:rPr>
          <w:t>3 Со</w:t>
        </w:r>
        <w:r w:rsidR="006C64FF">
          <w:rPr>
            <w:rFonts w:ascii="Times New Roman" w:eastAsia="Calibri" w:hAnsi="Times New Roman" w:cs="Times New Roman"/>
            <w:noProof/>
            <w:sz w:val="28"/>
            <w:szCs w:val="28"/>
          </w:rPr>
          <w:t>временная проблема</w:t>
        </w:r>
        <w:r w:rsidR="006A32DE">
          <w:rPr>
            <w:rFonts w:ascii="Times New Roman" w:eastAsia="Calibri" w:hAnsi="Times New Roman" w:cs="Times New Roman"/>
            <w:noProof/>
            <w:sz w:val="28"/>
            <w:szCs w:val="28"/>
          </w:rPr>
          <w:t xml:space="preserve"> формирования системы кадрового обеспечения……</w:t>
        </w:r>
        <w:r w:rsidR="00F00BAF">
          <w:rPr>
            <w:rFonts w:ascii="Times New Roman" w:eastAsia="Calibri" w:hAnsi="Times New Roman" w:cs="Times New Roman"/>
            <w:noProof/>
            <w:webHidden/>
            <w:sz w:val="28"/>
            <w:szCs w:val="28"/>
          </w:rPr>
          <w:t>14</w:t>
        </w:r>
      </w:hyperlink>
    </w:p>
    <w:p w:rsidR="005E1F4C" w:rsidRPr="005E1F4C" w:rsidRDefault="006A32DE" w:rsidP="006A32DE">
      <w:pPr>
        <w:tabs>
          <w:tab w:val="left" w:pos="9214"/>
          <w:tab w:val="right" w:leader="dot" w:pos="10195"/>
        </w:tabs>
        <w:spacing w:after="100"/>
        <w:rPr>
          <w:rFonts w:ascii="Times New Roman" w:eastAsia="Calibri" w:hAnsi="Times New Roman" w:cs="Times New Roman"/>
          <w:sz w:val="28"/>
          <w:szCs w:val="28"/>
        </w:rPr>
      </w:pPr>
      <w:r>
        <w:rPr>
          <w:rFonts w:ascii="Times New Roman" w:eastAsia="Calibri" w:hAnsi="Times New Roman" w:cs="Times New Roman"/>
          <w:sz w:val="28"/>
          <w:szCs w:val="28"/>
        </w:rPr>
        <w:t>4 Методы оценки персонала как основные показатели эффективности применения кадровой логистики………………………………………………….</w:t>
      </w:r>
      <w:r w:rsidR="005E1F4C" w:rsidRPr="005E1F4C">
        <w:rPr>
          <w:rFonts w:ascii="Times New Roman" w:eastAsia="Calibri" w:hAnsi="Times New Roman" w:cs="Times New Roman"/>
          <w:sz w:val="28"/>
          <w:szCs w:val="28"/>
        </w:rPr>
        <w:fldChar w:fldCharType="begin"/>
      </w:r>
      <w:r w:rsidR="005E1F4C" w:rsidRPr="005E1F4C">
        <w:rPr>
          <w:rFonts w:ascii="Times New Roman" w:eastAsia="Calibri" w:hAnsi="Times New Roman" w:cs="Times New Roman"/>
          <w:sz w:val="28"/>
          <w:szCs w:val="28"/>
        </w:rPr>
        <w:instrText>HYPERLINK \l "_Toc505275341"</w:instrText>
      </w:r>
      <w:r w:rsidR="005E1F4C" w:rsidRPr="005E1F4C">
        <w:rPr>
          <w:rFonts w:ascii="Times New Roman" w:eastAsia="Calibri" w:hAnsi="Times New Roman" w:cs="Times New Roman"/>
          <w:sz w:val="28"/>
          <w:szCs w:val="28"/>
        </w:rPr>
        <w:fldChar w:fldCharType="separate"/>
      </w:r>
      <w:hyperlink w:anchor="_Toc505275343" w:history="1"/>
      <w:r w:rsidR="00F00BAF">
        <w:rPr>
          <w:rFonts w:ascii="Times New Roman" w:eastAsia="Calibri" w:hAnsi="Times New Roman" w:cs="Times New Roman"/>
          <w:sz w:val="28"/>
          <w:szCs w:val="28"/>
        </w:rPr>
        <w:t>17</w:t>
      </w:r>
    </w:p>
    <w:p w:rsidR="006A32DE" w:rsidRDefault="005E1F4C" w:rsidP="006A32DE">
      <w:pPr>
        <w:tabs>
          <w:tab w:val="left" w:pos="9214"/>
          <w:tab w:val="left" w:pos="9638"/>
          <w:tab w:val="right" w:leader="dot" w:pos="10195"/>
        </w:tabs>
        <w:spacing w:after="100"/>
        <w:rPr>
          <w:rFonts w:ascii="Times New Roman" w:eastAsia="Calibri" w:hAnsi="Times New Roman" w:cs="Times New Roman"/>
          <w:sz w:val="28"/>
          <w:szCs w:val="28"/>
        </w:rPr>
      </w:pPr>
      <w:r w:rsidRPr="005E1F4C">
        <w:rPr>
          <w:rFonts w:ascii="Times New Roman" w:eastAsia="Calibri" w:hAnsi="Times New Roman" w:cs="Times New Roman"/>
          <w:sz w:val="28"/>
          <w:szCs w:val="28"/>
        </w:rPr>
        <w:fldChar w:fldCharType="end"/>
      </w:r>
      <w:r w:rsidR="006A32DE">
        <w:rPr>
          <w:rFonts w:ascii="Times New Roman" w:eastAsia="Calibri" w:hAnsi="Times New Roman" w:cs="Times New Roman"/>
          <w:sz w:val="28"/>
          <w:szCs w:val="28"/>
        </w:rPr>
        <w:t>Список использованных источников………………………………………</w:t>
      </w:r>
      <w:proofErr w:type="gramStart"/>
      <w:r w:rsidR="006A32DE">
        <w:rPr>
          <w:rFonts w:ascii="Times New Roman" w:eastAsia="Calibri" w:hAnsi="Times New Roman" w:cs="Times New Roman"/>
          <w:sz w:val="28"/>
          <w:szCs w:val="28"/>
        </w:rPr>
        <w:t>…….</w:t>
      </w:r>
      <w:proofErr w:type="gramEnd"/>
      <w:r w:rsidR="006A32DE">
        <w:rPr>
          <w:rFonts w:ascii="Times New Roman" w:eastAsia="Calibri" w:hAnsi="Times New Roman" w:cs="Times New Roman"/>
          <w:sz w:val="28"/>
          <w:szCs w:val="28"/>
        </w:rPr>
        <w:t>.</w:t>
      </w:r>
      <w:r w:rsidR="00F00BAF">
        <w:rPr>
          <w:rFonts w:ascii="Times New Roman" w:eastAsia="Calibri" w:hAnsi="Times New Roman" w:cs="Times New Roman"/>
          <w:sz w:val="28"/>
          <w:szCs w:val="28"/>
        </w:rPr>
        <w:t>23</w:t>
      </w:r>
    </w:p>
    <w:p w:rsidR="005E1F4C" w:rsidRPr="005E1F4C" w:rsidRDefault="005E1F4C" w:rsidP="005E1F4C">
      <w:pPr>
        <w:tabs>
          <w:tab w:val="left" w:pos="9214"/>
          <w:tab w:val="left" w:pos="9497"/>
          <w:tab w:val="right" w:leader="dot" w:pos="10195"/>
        </w:tabs>
        <w:spacing w:after="100"/>
        <w:rPr>
          <w:rFonts w:ascii="Times New Roman" w:eastAsia="Calibri" w:hAnsi="Times New Roman" w:cs="Times New Roman"/>
          <w:sz w:val="28"/>
          <w:szCs w:val="28"/>
        </w:rPr>
      </w:pPr>
      <w:r w:rsidRPr="005E1F4C">
        <w:rPr>
          <w:rFonts w:ascii="Times New Roman" w:eastAsia="Calibri" w:hAnsi="Times New Roman" w:cs="Times New Roman"/>
          <w:sz w:val="28"/>
          <w:szCs w:val="28"/>
        </w:rPr>
        <w:t>Приложе</w:t>
      </w:r>
      <w:r w:rsidR="006A32DE">
        <w:rPr>
          <w:rFonts w:ascii="Times New Roman" w:eastAsia="Calibri" w:hAnsi="Times New Roman" w:cs="Times New Roman"/>
          <w:sz w:val="28"/>
          <w:szCs w:val="28"/>
        </w:rPr>
        <w:t>ния………………………………………………………………………...</w:t>
      </w:r>
      <w:r w:rsidR="00F00BAF">
        <w:rPr>
          <w:rFonts w:ascii="Times New Roman" w:eastAsia="Calibri" w:hAnsi="Times New Roman" w:cs="Times New Roman"/>
          <w:sz w:val="28"/>
          <w:szCs w:val="28"/>
        </w:rPr>
        <w:t>25</w:t>
      </w:r>
      <w:bookmarkStart w:id="0" w:name="_GoBack"/>
      <w:bookmarkEnd w:id="0"/>
    </w:p>
    <w:p w:rsidR="005E1F4C" w:rsidRDefault="005E1F4C" w:rsidP="005E1F4C">
      <w:pPr>
        <w:tabs>
          <w:tab w:val="left" w:pos="9497"/>
        </w:tabs>
        <w:rPr>
          <w:rFonts w:ascii="Times New Roman" w:eastAsia="Times New Roman" w:hAnsi="Times New Roman" w:cs="Times New Roman"/>
          <w:sz w:val="28"/>
          <w:szCs w:val="28"/>
        </w:rPr>
      </w:pPr>
      <w:r w:rsidRPr="005E1F4C">
        <w:rPr>
          <w:rFonts w:ascii="Times New Roman" w:eastAsia="Times New Roman" w:hAnsi="Times New Roman" w:cs="Times New Roman"/>
          <w:sz w:val="28"/>
          <w:szCs w:val="28"/>
        </w:rPr>
        <w:fldChar w:fldCharType="end"/>
      </w: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Default="002D086F" w:rsidP="005E1F4C">
      <w:pPr>
        <w:tabs>
          <w:tab w:val="left" w:pos="9497"/>
        </w:tabs>
        <w:rPr>
          <w:rFonts w:ascii="Times New Roman" w:eastAsia="Times New Roman" w:hAnsi="Times New Roman" w:cs="Times New Roman"/>
          <w:sz w:val="28"/>
          <w:szCs w:val="28"/>
        </w:rPr>
      </w:pPr>
    </w:p>
    <w:p w:rsidR="002D086F" w:rsidRPr="002D086F" w:rsidRDefault="002D086F" w:rsidP="002D086F">
      <w:pPr>
        <w:spacing w:after="0" w:line="36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 </w:t>
      </w:r>
      <w:r w:rsidRPr="002D086F">
        <w:rPr>
          <w:rFonts w:ascii="Times New Roman" w:eastAsia="Calibri" w:hAnsi="Times New Roman" w:cs="Times New Roman"/>
          <w:sz w:val="28"/>
          <w:szCs w:val="28"/>
        </w:rPr>
        <w:t>Кадровый потенциал и его характеристики в области логистической деятельности</w:t>
      </w:r>
    </w:p>
    <w:p w:rsidR="002D086F" w:rsidRPr="002D086F" w:rsidRDefault="002D086F" w:rsidP="002D086F">
      <w:pPr>
        <w:spacing w:after="0" w:line="360" w:lineRule="auto"/>
        <w:ind w:left="709"/>
        <w:contextualSpacing/>
        <w:jc w:val="both"/>
        <w:rPr>
          <w:rFonts w:ascii="Times New Roman" w:eastAsia="Times New Roman" w:hAnsi="Times New Roman" w:cs="Times New Roman"/>
          <w:sz w:val="28"/>
          <w:szCs w:val="28"/>
          <w:lang w:eastAsia="ru-RU"/>
        </w:rPr>
      </w:pP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Решающим фактором успеха любого предприятия является умение эффективно использовать ресурсы и способности, а также быстро реагировать на изменения в конкурентной среде. При динамичном развитии недостаток квалифицированного персонала может стать основным сдерживающим фактором, снижающим конкурентоспособность предприятия и его инновационное развитие. </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Особое значение при этом приобретает кадровый потенциал. Развитие кадрового потенциала предприятия в современных рыночных условиях является одним из главных его конкурентных преимуществ и непременным условием завоевания и сохранения устойчивых либо лидирующих позиций на рынке. </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Кадровый потенциал выступает фактором развития современного общества, от которого зависит национальное богатство и качество жизни. Категория «кадровый потенциал» рассматривает совокупного работника не просто как участника производства, а как неотъемлемое и движущее начало всех стадий воспроизводственного процесса, как «носителя» общественных потребностей, выполняющего функцию целеполагания, объективно порождающего и субъективно задающего стратегические и тактические цели развития экономики. Однако измерить его величину достоверно не представляется возможным, поскольку составной частью потенциала являются профессионально квалификационные качества работников, определить объем и новизну которых довольно трудно. </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Основной проблемой организаций в настоящее время является высокая текучесть персонала, что обусловлено во многом отсутствием таких социальных технологий управления персоналом в общей системе управления, как подбор, адаптация, развитие и мотивация персонала.</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lastRenderedPageBreak/>
        <w:t>Стабилизация – это устойчивое состояние коллектива. Успешная деятельность по формированию кадрового состава на современном этапе способствует созданию такой рабочей силы, которая обладала бы более высокими способностями и сильной мотивацией к выполнению задач, стоящих перед организацией.</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Необходимо принимать во внимание то, что кадровый состав очень сильно влияет на эффективность деятельности предприятия. По этой причине вопрос планирования, формирования и учета кадрового состава становится актуальным для руководителя любого уровня.</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Под кадрами предприятия понимают совокупность работников разных профессиональных и квалификационных групп, занятых в организации и входящих в ее штат [1].</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Основными признаками кадрового состава предприятия являются [2]:</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1. Присутствие трудовых взаимоотношений с работодателем, оформленных трудовым договором.</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2. Наличие определенных качественных характеристик (профессия, специальность, квалификация, компетенции и др.), устанавливающих обязанности работника и его деятельность на конкретном рабочем месте.</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3. Направленность деятельности персонала в соответствии с поставленными целями и создание условий для их эффективной реализации.</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Одной</w:t>
      </w:r>
      <w:r w:rsidRPr="002D086F">
        <w:rPr>
          <w:rFonts w:ascii="Times New Roman" w:eastAsia="Times New Roman" w:hAnsi="Times New Roman" w:cs="Times New Roman"/>
          <w:sz w:val="28"/>
          <w:szCs w:val="28"/>
          <w:lang w:eastAsia="ru-RU"/>
        </w:rPr>
        <w:tab/>
        <w:t>из</w:t>
      </w:r>
      <w:r w:rsidRPr="002D086F">
        <w:rPr>
          <w:rFonts w:ascii="Times New Roman" w:eastAsia="Times New Roman" w:hAnsi="Times New Roman" w:cs="Times New Roman"/>
          <w:sz w:val="28"/>
          <w:szCs w:val="28"/>
          <w:lang w:eastAsia="ru-RU"/>
        </w:rPr>
        <w:tab/>
        <w:t>характеристик</w:t>
      </w:r>
      <w:r w:rsidRPr="002D086F">
        <w:rPr>
          <w:rFonts w:ascii="Times New Roman" w:eastAsia="Times New Roman" w:hAnsi="Times New Roman" w:cs="Times New Roman"/>
          <w:sz w:val="28"/>
          <w:szCs w:val="28"/>
          <w:lang w:eastAsia="ru-RU"/>
        </w:rPr>
        <w:tab/>
        <w:t>кадрового</w:t>
      </w:r>
      <w:r w:rsidRPr="002D086F">
        <w:rPr>
          <w:rFonts w:ascii="Times New Roman" w:eastAsia="Times New Roman" w:hAnsi="Times New Roman" w:cs="Times New Roman"/>
          <w:sz w:val="28"/>
          <w:szCs w:val="28"/>
          <w:lang w:eastAsia="ru-RU"/>
        </w:rPr>
        <w:tab/>
        <w:t>состава</w:t>
      </w:r>
      <w:r w:rsidRPr="002D086F">
        <w:rPr>
          <w:rFonts w:ascii="Times New Roman" w:eastAsia="Times New Roman" w:hAnsi="Times New Roman" w:cs="Times New Roman"/>
          <w:sz w:val="28"/>
          <w:szCs w:val="28"/>
          <w:lang w:eastAsia="ru-RU"/>
        </w:rPr>
        <w:tab/>
        <w:t>является профессионально-квалификационная структура персонала. Это понятие включает в себя три тесно связанных между собой, но все же самостоятельных аспекта [2]:</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1. Профессиональная структура кадров.</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2. Квалификационная структура персонала. </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3. Содержание требований к квалификации.</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Под профессиональной структурой кадров подразумевается соотношение работников – представителей разных профессиональных групп.</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lastRenderedPageBreak/>
        <w:t>Под квалификационной структурой понимают соотношение работников разных уровней квалификации.</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Содержание требований к квалификации – это совокупность нужных для выполнения работы навыков, опыта и знаний. Характер применяемой при этом технологии напрямую связан с квалификационными требованиями к работнику, осуществляющему свою трудовую деятельность на конкретном рабочем месте [3].</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Кадровым составом называют совокупность работников разных профессиональных и квалификационных групп, занятых в организации и входящих в ее штат. По причине постоянного развития технологий, технических средств, возникновения новых видов товаров и услуг, изменения социальной структуры общества, реструктуризации экономики, в кадровом составе организации происходят постоянные профессионально-квалификационные сдвиги, поэтому в любой момент времени структура работников по основным группам профессий и квалификации весьма условна.</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Формирование кадрового состава осуществляет система кадрового обеспечения, основными компонентами которой являются:</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 планирование потребности в персонале; </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набор и отбор персонала;</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развитие персонала;</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расстановка и оценка персонала.</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Современная экономика диктует новые правила игры. Организации, эффективно действующие на рынке, по-новому строят свои отношения с сотрудниками. В условиях постоянно ускоряющихся перемен появляется новый тип организационного контракта, напоминающий коммерческое партнерство.</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Работник и работодатель обязуются сотрудничать только до тех пор, пока это выгодно каждой из сторон. Но, разумеется, с полной отдачей и со стороны сотрудника, и со стороны организации. Происходят изменения в отношениях между людьми. Рыночный контракт пришел на смену устной договоренности.</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lastRenderedPageBreak/>
        <w:t>Интересной является методика стабилизации персонала с использованием кадровой логистики. Под кадровой логистикой организации понимают раздел логистики, изучающий оптимизацию потока трудовых ресурсов организации и отрасли в целом [4].</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Как утверждают ученые, основная цель кадровой логистики организации формулируется на основе общего логистического правила «семи Н»: обеспечить предприятие </w:t>
      </w:r>
      <w:r w:rsidRPr="002D086F">
        <w:rPr>
          <w:rFonts w:ascii="Times New Roman" w:eastAsia="Times New Roman" w:hAnsi="Times New Roman" w:cs="Times New Roman"/>
          <w:bCs/>
          <w:sz w:val="28"/>
          <w:szCs w:val="28"/>
          <w:lang w:eastAsia="ru-RU"/>
        </w:rPr>
        <w:t>нужными</w:t>
      </w:r>
      <w:r w:rsidRPr="002D086F">
        <w:rPr>
          <w:rFonts w:ascii="Times New Roman" w:eastAsia="Times New Roman" w:hAnsi="Times New Roman" w:cs="Times New Roman"/>
          <w:sz w:val="28"/>
          <w:szCs w:val="28"/>
          <w:lang w:eastAsia="ru-RU"/>
        </w:rPr>
        <w:t xml:space="preserve"> кадрами </w:t>
      </w:r>
      <w:r w:rsidRPr="002D086F">
        <w:rPr>
          <w:rFonts w:ascii="Times New Roman" w:eastAsia="Times New Roman" w:hAnsi="Times New Roman" w:cs="Times New Roman"/>
          <w:bCs/>
          <w:sz w:val="28"/>
          <w:szCs w:val="28"/>
          <w:lang w:eastAsia="ru-RU"/>
        </w:rPr>
        <w:t>необходимой</w:t>
      </w:r>
      <w:r w:rsidRPr="002D086F">
        <w:rPr>
          <w:rFonts w:ascii="Times New Roman" w:eastAsia="Times New Roman" w:hAnsi="Times New Roman" w:cs="Times New Roman"/>
          <w:sz w:val="28"/>
          <w:szCs w:val="28"/>
          <w:lang w:eastAsia="ru-RU"/>
        </w:rPr>
        <w:t xml:space="preserve"> квалификации в </w:t>
      </w:r>
      <w:r w:rsidRPr="002D086F">
        <w:rPr>
          <w:rFonts w:ascii="Times New Roman" w:eastAsia="Times New Roman" w:hAnsi="Times New Roman" w:cs="Times New Roman"/>
          <w:bCs/>
          <w:sz w:val="28"/>
          <w:szCs w:val="28"/>
          <w:lang w:eastAsia="ru-RU"/>
        </w:rPr>
        <w:t>нужное</w:t>
      </w:r>
      <w:r w:rsidRPr="002D086F">
        <w:rPr>
          <w:rFonts w:ascii="Times New Roman" w:eastAsia="Times New Roman" w:hAnsi="Times New Roman" w:cs="Times New Roman"/>
          <w:sz w:val="28"/>
          <w:szCs w:val="28"/>
          <w:lang w:eastAsia="ru-RU"/>
        </w:rPr>
        <w:t xml:space="preserve"> время (учитывая потребность в людских ресурсах на данный момент и на перспективу), в </w:t>
      </w:r>
      <w:r w:rsidRPr="002D086F">
        <w:rPr>
          <w:rFonts w:ascii="Times New Roman" w:eastAsia="Times New Roman" w:hAnsi="Times New Roman" w:cs="Times New Roman"/>
          <w:bCs/>
          <w:sz w:val="28"/>
          <w:szCs w:val="28"/>
          <w:lang w:eastAsia="ru-RU"/>
        </w:rPr>
        <w:t>необходимом</w:t>
      </w:r>
      <w:r w:rsidRPr="002D086F">
        <w:rPr>
          <w:rFonts w:ascii="Times New Roman" w:eastAsia="Times New Roman" w:hAnsi="Times New Roman" w:cs="Times New Roman"/>
          <w:sz w:val="28"/>
          <w:szCs w:val="28"/>
          <w:lang w:eastAsia="ru-RU"/>
        </w:rPr>
        <w:t xml:space="preserve"> количестве и в </w:t>
      </w:r>
      <w:r w:rsidRPr="002D086F">
        <w:rPr>
          <w:rFonts w:ascii="Times New Roman" w:eastAsia="Times New Roman" w:hAnsi="Times New Roman" w:cs="Times New Roman"/>
          <w:bCs/>
          <w:sz w:val="28"/>
          <w:szCs w:val="28"/>
          <w:lang w:eastAsia="ru-RU"/>
        </w:rPr>
        <w:t>нужном</w:t>
      </w:r>
      <w:r w:rsidRPr="002D086F">
        <w:rPr>
          <w:rFonts w:ascii="Times New Roman" w:eastAsia="Times New Roman" w:hAnsi="Times New Roman" w:cs="Times New Roman"/>
          <w:sz w:val="28"/>
          <w:szCs w:val="28"/>
          <w:lang w:eastAsia="ru-RU"/>
        </w:rPr>
        <w:t xml:space="preserve"> месте (для выполнения конкретных работ), </w:t>
      </w:r>
      <w:r w:rsidRPr="002D086F">
        <w:rPr>
          <w:rFonts w:ascii="Times New Roman" w:eastAsia="Times New Roman" w:hAnsi="Times New Roman" w:cs="Times New Roman"/>
          <w:bCs/>
          <w:sz w:val="28"/>
          <w:szCs w:val="28"/>
          <w:lang w:eastAsia="ru-RU"/>
        </w:rPr>
        <w:t>необходимыми</w:t>
      </w:r>
      <w:r w:rsidRPr="002D086F">
        <w:rPr>
          <w:rFonts w:ascii="Times New Roman" w:eastAsia="Times New Roman" w:hAnsi="Times New Roman" w:cs="Times New Roman"/>
          <w:sz w:val="28"/>
          <w:szCs w:val="28"/>
          <w:lang w:eastAsia="ru-RU"/>
        </w:rPr>
        <w:t xml:space="preserve"> структурным подразделениям фирмы, с </w:t>
      </w:r>
      <w:r w:rsidRPr="002D086F">
        <w:rPr>
          <w:rFonts w:ascii="Times New Roman" w:eastAsia="Times New Roman" w:hAnsi="Times New Roman" w:cs="Times New Roman"/>
          <w:bCs/>
          <w:sz w:val="28"/>
          <w:szCs w:val="28"/>
          <w:lang w:eastAsia="ru-RU"/>
        </w:rPr>
        <w:t>наилучшими</w:t>
      </w:r>
      <w:r w:rsidRPr="002D086F">
        <w:rPr>
          <w:rFonts w:ascii="Times New Roman" w:eastAsia="Times New Roman" w:hAnsi="Times New Roman" w:cs="Times New Roman"/>
          <w:sz w:val="28"/>
          <w:szCs w:val="28"/>
          <w:lang w:eastAsia="ru-RU"/>
        </w:rPr>
        <w:t xml:space="preserve"> затратами (на оплату труда и другие расходы по содержанию персонала).</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Кадровая логистика отвечает на такие вопросы:</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 Необходимы ли компании кадры, и, если необходимы, то какие именно? </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Имеется ли потребность в переводе работников в другие отделы предприятия?</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Каких работников следует повысить либо понизить в должности?</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 Будет ли мотивировать сотрудника перевод выше или ниже по </w:t>
      </w:r>
      <w:proofErr w:type="gramStart"/>
      <w:r w:rsidRPr="002D086F">
        <w:rPr>
          <w:rFonts w:ascii="Times New Roman" w:eastAsia="Times New Roman" w:hAnsi="Times New Roman" w:cs="Times New Roman"/>
          <w:sz w:val="28"/>
          <w:szCs w:val="28"/>
          <w:lang w:eastAsia="ru-RU"/>
        </w:rPr>
        <w:t>должности  либо</w:t>
      </w:r>
      <w:proofErr w:type="gramEnd"/>
      <w:r w:rsidRPr="002D086F">
        <w:rPr>
          <w:rFonts w:ascii="Times New Roman" w:eastAsia="Times New Roman" w:hAnsi="Times New Roman" w:cs="Times New Roman"/>
          <w:sz w:val="28"/>
          <w:szCs w:val="28"/>
          <w:lang w:eastAsia="ru-RU"/>
        </w:rPr>
        <w:t xml:space="preserve"> в другой отдел компании?</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Как поступить с освободившимися должностями? Использовать внутренние или внешние методы поиска претендентов на должность?</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В современных </w:t>
      </w:r>
      <w:proofErr w:type="gramStart"/>
      <w:r w:rsidRPr="002D086F">
        <w:rPr>
          <w:rFonts w:ascii="Times New Roman" w:eastAsia="Times New Roman" w:hAnsi="Times New Roman" w:cs="Times New Roman"/>
          <w:sz w:val="28"/>
          <w:szCs w:val="28"/>
          <w:lang w:eastAsia="ru-RU"/>
        </w:rPr>
        <w:t>организациях  существует</w:t>
      </w:r>
      <w:proofErr w:type="gramEnd"/>
      <w:r w:rsidRPr="002D086F">
        <w:rPr>
          <w:rFonts w:ascii="Times New Roman" w:eastAsia="Times New Roman" w:hAnsi="Times New Roman" w:cs="Times New Roman"/>
          <w:sz w:val="28"/>
          <w:szCs w:val="28"/>
          <w:lang w:eastAsia="ru-RU"/>
        </w:rPr>
        <w:t xml:space="preserve"> много проблем, которых можно было избежать, если бы в ней работали грамотные специалисты в области логистики, потому что квалифицированных специалистов, обладающих опытом в данной области недостаточно, что заставляет работодателей принимать молодых специалистов с недостаточным опытом работы и не знанием специфики работы.</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Логист – это специалист, который занимается планированием, контролем, управлением движения товарных запасов, а также организацией процесса продвижения товаров и услуг от поставщиков к потребителям [5].</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lastRenderedPageBreak/>
        <w:t>Для современных компаний, которые ориентированы на быстрое развитие, именно такие специалисты представляют наибольшую значимость и необходимость. Человек, занимающийся логистикой должен обладать многими важными качествами для обеспечения эффективного результата. Среди данных качеств можно выделить наиболее значимые:</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умение концентрироваться на наиболее важных проблемах, отстраняясь от второстепенных сложностей;</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постоянно совершенствовать себя и свою деятельность;</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стремиться к развитию.</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Среди качеств, которыми должен обладать специалист в области логистики, необходимо выделить личные качества, которые необходимы для работы, и профессиональные навыки, при использовании которых человек может быть максимально эффективен и полезен для организации. Данные качества представлены в таблице 1.</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Таблица 1 – Профессиональные и личные качества специалиста в области логистики [6]</w:t>
      </w:r>
    </w:p>
    <w:tbl>
      <w:tblPr>
        <w:tblStyle w:val="a7"/>
        <w:tblW w:w="0" w:type="auto"/>
        <w:tblLook w:val="04A0" w:firstRow="1" w:lastRow="0" w:firstColumn="1" w:lastColumn="0" w:noHBand="0" w:noVBand="1"/>
      </w:tblPr>
      <w:tblGrid>
        <w:gridCol w:w="4691"/>
        <w:gridCol w:w="4694"/>
      </w:tblGrid>
      <w:tr w:rsidR="002D086F" w:rsidRPr="002D086F" w:rsidTr="002D086F">
        <w:tc>
          <w:tcPr>
            <w:tcW w:w="4691" w:type="dxa"/>
            <w:hideMark/>
          </w:tcPr>
          <w:p w:rsidR="002D086F" w:rsidRPr="002D086F" w:rsidRDefault="002D086F" w:rsidP="002D086F">
            <w:pPr>
              <w:spacing w:line="360" w:lineRule="auto"/>
              <w:ind w:firstLine="709"/>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Профессиональные навыки и знания</w:t>
            </w:r>
          </w:p>
        </w:tc>
        <w:tc>
          <w:tcPr>
            <w:tcW w:w="4694" w:type="dxa"/>
            <w:hideMark/>
          </w:tcPr>
          <w:p w:rsidR="002D086F" w:rsidRPr="002D086F" w:rsidRDefault="002D086F" w:rsidP="002D086F">
            <w:pPr>
              <w:spacing w:line="360" w:lineRule="auto"/>
              <w:ind w:firstLine="709"/>
              <w:jc w:val="center"/>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Личные качества</w:t>
            </w:r>
          </w:p>
        </w:tc>
      </w:tr>
      <w:tr w:rsidR="002D086F" w:rsidRPr="002D086F" w:rsidTr="002D086F">
        <w:tc>
          <w:tcPr>
            <w:tcW w:w="4691" w:type="dxa"/>
            <w:hideMark/>
          </w:tcPr>
          <w:p w:rsidR="002D086F" w:rsidRPr="002D086F" w:rsidRDefault="002D086F" w:rsidP="002D086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Непосредственное взаимодействие с поставщиками и клиентами, в ходе которого нужно быть уверенным переговорщиком и иметь опыт переговоров;</w:t>
            </w:r>
          </w:p>
          <w:p w:rsidR="002D086F" w:rsidRPr="002D086F" w:rsidRDefault="002D086F" w:rsidP="002D086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Подготовка документации (первичная документация и последующая ее систематизация, и подача в разрешительные органы); Умение формировать и размещать заказ;</w:t>
            </w:r>
          </w:p>
          <w:p w:rsidR="002D086F" w:rsidRPr="002D086F" w:rsidRDefault="002D086F" w:rsidP="002D086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Планирование закупок;</w:t>
            </w:r>
          </w:p>
          <w:p w:rsidR="002D086F" w:rsidRPr="002D086F" w:rsidRDefault="002D086F" w:rsidP="002D086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Взаимодействие с таможенными органами;</w:t>
            </w:r>
          </w:p>
          <w:p w:rsidR="002D086F" w:rsidRPr="002D086F" w:rsidRDefault="002D086F" w:rsidP="002D086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Координация работы складских служб;</w:t>
            </w:r>
          </w:p>
          <w:p w:rsidR="002D086F" w:rsidRPr="002D086F" w:rsidRDefault="002D086F" w:rsidP="002D086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Разработка маршрутов поставок грузов;</w:t>
            </w:r>
          </w:p>
          <w:p w:rsidR="002D086F" w:rsidRPr="002D086F" w:rsidRDefault="002D086F" w:rsidP="002D086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Знание различных видов перевозок;</w:t>
            </w:r>
          </w:p>
          <w:p w:rsidR="002D086F" w:rsidRPr="002D086F" w:rsidRDefault="002D086F" w:rsidP="002D086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Знание закупочной, складской и распределительной логистики;</w:t>
            </w:r>
          </w:p>
          <w:p w:rsidR="002D086F" w:rsidRPr="006C64FF" w:rsidRDefault="002D086F" w:rsidP="006C64FF">
            <w:pPr>
              <w:numPr>
                <w:ilvl w:val="0"/>
                <w:numId w:val="2"/>
              </w:numPr>
              <w:tabs>
                <w:tab w:val="num" w:pos="142"/>
                <w:tab w:val="left" w:pos="567"/>
              </w:tabs>
              <w:ind w:left="142" w:right="125" w:firstLine="131"/>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 xml:space="preserve">Знание современных технологий, программных средств, которые </w:t>
            </w:r>
          </w:p>
        </w:tc>
        <w:tc>
          <w:tcPr>
            <w:tcW w:w="4694" w:type="dxa"/>
            <w:hideMark/>
          </w:tcPr>
          <w:p w:rsidR="002D086F" w:rsidRPr="002D086F" w:rsidRDefault="002D086F" w:rsidP="002D086F">
            <w:pPr>
              <w:numPr>
                <w:ilvl w:val="0"/>
                <w:numId w:val="3"/>
              </w:numPr>
              <w:tabs>
                <w:tab w:val="num" w:pos="271"/>
                <w:tab w:val="left" w:pos="554"/>
              </w:tabs>
              <w:ind w:left="129" w:right="141" w:firstLine="118"/>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Трудолюбие </w:t>
            </w:r>
            <w:r w:rsidRPr="002D086F">
              <w:rPr>
                <w:rFonts w:ascii="Times New Roman" w:eastAsia="Times New Roman" w:hAnsi="Times New Roman" w:cs="Times New Roman"/>
                <w:b/>
                <w:bCs/>
                <w:sz w:val="24"/>
                <w:szCs w:val="28"/>
                <w:lang w:eastAsia="ru-RU"/>
              </w:rPr>
              <w:t>– </w:t>
            </w:r>
            <w:r w:rsidRPr="002D086F">
              <w:rPr>
                <w:rFonts w:ascii="Times New Roman" w:eastAsia="Times New Roman" w:hAnsi="Times New Roman" w:cs="Times New Roman"/>
                <w:sz w:val="24"/>
                <w:szCs w:val="28"/>
                <w:lang w:eastAsia="ru-RU"/>
              </w:rPr>
              <w:t>одно из самых важных качеств каждого человека, который бы хотел добиться успеха;</w:t>
            </w:r>
          </w:p>
          <w:p w:rsidR="002D086F" w:rsidRDefault="002D086F" w:rsidP="002D086F">
            <w:pPr>
              <w:numPr>
                <w:ilvl w:val="0"/>
                <w:numId w:val="3"/>
              </w:numPr>
              <w:tabs>
                <w:tab w:val="num" w:pos="271"/>
                <w:tab w:val="left" w:pos="554"/>
              </w:tabs>
              <w:ind w:left="129" w:right="141" w:firstLine="118"/>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Пытливый ум и наблюдательность</w:t>
            </w:r>
            <w:r w:rsidRPr="002D086F">
              <w:rPr>
                <w:rFonts w:ascii="Times New Roman" w:eastAsia="Times New Roman" w:hAnsi="Times New Roman" w:cs="Times New Roman"/>
                <w:b/>
                <w:bCs/>
                <w:sz w:val="24"/>
                <w:szCs w:val="28"/>
                <w:lang w:eastAsia="ru-RU"/>
              </w:rPr>
              <w:t> -</w:t>
            </w:r>
            <w:r w:rsidRPr="002D086F">
              <w:rPr>
                <w:rFonts w:ascii="Times New Roman" w:eastAsia="Times New Roman" w:hAnsi="Times New Roman" w:cs="Times New Roman"/>
                <w:sz w:val="24"/>
                <w:szCs w:val="28"/>
                <w:lang w:eastAsia="ru-RU"/>
              </w:rPr>
              <w:t>это те качества, которые необходимы для того, чтобы в ежедневной рутине жизни искать новые идеи;</w:t>
            </w:r>
          </w:p>
          <w:p w:rsidR="002D086F" w:rsidRPr="002D086F" w:rsidRDefault="002D086F" w:rsidP="002D086F">
            <w:pPr>
              <w:numPr>
                <w:ilvl w:val="0"/>
                <w:numId w:val="3"/>
              </w:numPr>
              <w:tabs>
                <w:tab w:val="num" w:pos="271"/>
                <w:tab w:val="left" w:pos="554"/>
              </w:tabs>
              <w:ind w:left="129" w:right="141" w:firstLine="118"/>
              <w:jc w:val="both"/>
              <w:rPr>
                <w:rFonts w:ascii="Times New Roman" w:eastAsia="Times New Roman" w:hAnsi="Times New Roman" w:cs="Times New Roman"/>
                <w:sz w:val="24"/>
                <w:szCs w:val="28"/>
                <w:lang w:eastAsia="ru-RU"/>
              </w:rPr>
            </w:pPr>
            <w:proofErr w:type="spellStart"/>
            <w:r w:rsidRPr="002D086F">
              <w:rPr>
                <w:rFonts w:ascii="Times New Roman" w:eastAsia="Times New Roman" w:hAnsi="Times New Roman" w:cs="Times New Roman"/>
                <w:sz w:val="24"/>
                <w:szCs w:val="28"/>
                <w:lang w:eastAsia="ru-RU"/>
              </w:rPr>
              <w:t>Амбициозность</w:t>
            </w:r>
            <w:proofErr w:type="spellEnd"/>
            <w:r w:rsidRPr="002D086F">
              <w:rPr>
                <w:rFonts w:ascii="Times New Roman" w:eastAsia="Times New Roman" w:hAnsi="Times New Roman" w:cs="Times New Roman"/>
                <w:sz w:val="24"/>
                <w:szCs w:val="28"/>
                <w:lang w:eastAsia="ru-RU"/>
              </w:rPr>
              <w:t xml:space="preserve"> является необходимым качеством, которое помогает преодолевать любые преграды на пути к успеху;</w:t>
            </w:r>
          </w:p>
          <w:p w:rsidR="002D086F" w:rsidRPr="002D086F" w:rsidRDefault="002D086F" w:rsidP="002D086F">
            <w:pPr>
              <w:numPr>
                <w:ilvl w:val="0"/>
                <w:numId w:val="3"/>
              </w:numPr>
              <w:tabs>
                <w:tab w:val="num" w:pos="271"/>
                <w:tab w:val="left" w:pos="554"/>
              </w:tabs>
              <w:ind w:left="129" w:right="141" w:firstLine="118"/>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Аналитический склад ума. Позволяет оценить шанс на успех той или иной идеи, проанализировать сделанные ошибки и внести соответствующие поправки;</w:t>
            </w:r>
          </w:p>
          <w:p w:rsidR="002D086F" w:rsidRPr="002D086F" w:rsidRDefault="002D086F" w:rsidP="002D086F">
            <w:pPr>
              <w:numPr>
                <w:ilvl w:val="0"/>
                <w:numId w:val="3"/>
              </w:numPr>
              <w:tabs>
                <w:tab w:val="num" w:pos="271"/>
                <w:tab w:val="left" w:pos="554"/>
              </w:tabs>
              <w:ind w:left="129" w:right="141" w:firstLine="118"/>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Умение принимать нестандартные решения;</w:t>
            </w:r>
          </w:p>
          <w:p w:rsidR="002D086F" w:rsidRPr="006C64FF" w:rsidRDefault="002D086F" w:rsidP="006C64FF">
            <w:pPr>
              <w:numPr>
                <w:ilvl w:val="0"/>
                <w:numId w:val="3"/>
              </w:numPr>
              <w:tabs>
                <w:tab w:val="num" w:pos="271"/>
                <w:tab w:val="left" w:pos="554"/>
              </w:tabs>
              <w:ind w:left="129" w:right="141" w:firstLine="118"/>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Креативность. Это черта подразумевает творческий подход, нестандартность мышления, отсутствие неких рамок, каких-либо ограничений;</w:t>
            </w:r>
          </w:p>
        </w:tc>
      </w:tr>
    </w:tbl>
    <w:p w:rsidR="006C64FF" w:rsidRDefault="006C64FF">
      <w:r>
        <w:rPr>
          <w:rFonts w:ascii="Times New Roman" w:eastAsia="Times New Roman" w:hAnsi="Times New Roman" w:cs="Times New Roman"/>
          <w:sz w:val="28"/>
          <w:szCs w:val="28"/>
          <w:lang w:eastAsia="ru-RU"/>
        </w:rPr>
        <w:lastRenderedPageBreak/>
        <w:t>Продолжение таблицы 1</w:t>
      </w:r>
    </w:p>
    <w:tbl>
      <w:tblPr>
        <w:tblStyle w:val="a7"/>
        <w:tblW w:w="0" w:type="auto"/>
        <w:tblLook w:val="04A0" w:firstRow="1" w:lastRow="0" w:firstColumn="1" w:lastColumn="0" w:noHBand="0" w:noVBand="1"/>
      </w:tblPr>
      <w:tblGrid>
        <w:gridCol w:w="4691"/>
        <w:gridCol w:w="4694"/>
      </w:tblGrid>
      <w:tr w:rsidR="006C64FF" w:rsidRPr="002D086F" w:rsidTr="002D086F">
        <w:tc>
          <w:tcPr>
            <w:tcW w:w="4691" w:type="dxa"/>
          </w:tcPr>
          <w:p w:rsidR="006C64FF" w:rsidRPr="002D086F" w:rsidRDefault="006C64FF" w:rsidP="006C64FF">
            <w:pPr>
              <w:tabs>
                <w:tab w:val="left" w:pos="567"/>
              </w:tabs>
              <w:ind w:left="284" w:right="125"/>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необходимы для работы;</w:t>
            </w:r>
          </w:p>
          <w:p w:rsidR="006C64FF" w:rsidRPr="002D086F" w:rsidRDefault="006C64FF" w:rsidP="006C64FF">
            <w:pPr>
              <w:tabs>
                <w:tab w:val="left" w:pos="567"/>
              </w:tabs>
              <w:ind w:left="273" w:right="125"/>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Владение языками.</w:t>
            </w:r>
          </w:p>
        </w:tc>
        <w:tc>
          <w:tcPr>
            <w:tcW w:w="4694" w:type="dxa"/>
          </w:tcPr>
          <w:p w:rsidR="006C64FF" w:rsidRPr="002D086F" w:rsidRDefault="006C64FF" w:rsidP="006C64FF">
            <w:pPr>
              <w:numPr>
                <w:ilvl w:val="0"/>
                <w:numId w:val="3"/>
              </w:numPr>
              <w:tabs>
                <w:tab w:val="num" w:pos="271"/>
                <w:tab w:val="left" w:pos="554"/>
              </w:tabs>
              <w:ind w:left="129" w:right="141" w:firstLine="118"/>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Системность мышления </w:t>
            </w:r>
            <w:r w:rsidRPr="002D086F">
              <w:rPr>
                <w:rFonts w:ascii="Times New Roman" w:eastAsia="Times New Roman" w:hAnsi="Times New Roman" w:cs="Times New Roman"/>
                <w:b/>
                <w:bCs/>
                <w:sz w:val="24"/>
                <w:szCs w:val="28"/>
                <w:lang w:eastAsia="ru-RU"/>
              </w:rPr>
              <w:t>–</w:t>
            </w:r>
            <w:r w:rsidRPr="002D086F">
              <w:rPr>
                <w:rFonts w:ascii="Times New Roman" w:eastAsia="Times New Roman" w:hAnsi="Times New Roman" w:cs="Times New Roman"/>
                <w:sz w:val="24"/>
                <w:szCs w:val="28"/>
                <w:lang w:eastAsia="ru-RU"/>
              </w:rPr>
              <w:t> навык, благодаря которому можно спрогнозировать, как повлияют действия и решения на систему взаимодействующих процессов;</w:t>
            </w:r>
          </w:p>
          <w:p w:rsidR="006C64FF" w:rsidRPr="002D086F" w:rsidRDefault="006C64FF" w:rsidP="006C64FF">
            <w:pPr>
              <w:numPr>
                <w:ilvl w:val="0"/>
                <w:numId w:val="3"/>
              </w:numPr>
              <w:tabs>
                <w:tab w:val="num" w:pos="271"/>
                <w:tab w:val="left" w:pos="554"/>
              </w:tabs>
              <w:ind w:left="129" w:right="141" w:firstLine="118"/>
              <w:jc w:val="both"/>
              <w:rPr>
                <w:rFonts w:ascii="Times New Roman" w:eastAsia="Times New Roman" w:hAnsi="Times New Roman" w:cs="Times New Roman"/>
                <w:sz w:val="24"/>
                <w:szCs w:val="28"/>
                <w:lang w:eastAsia="ru-RU"/>
              </w:rPr>
            </w:pPr>
            <w:r w:rsidRPr="002D086F">
              <w:rPr>
                <w:rFonts w:ascii="Times New Roman" w:eastAsia="Times New Roman" w:hAnsi="Times New Roman" w:cs="Times New Roman"/>
                <w:sz w:val="24"/>
                <w:szCs w:val="28"/>
                <w:lang w:eastAsia="ru-RU"/>
              </w:rPr>
              <w:t xml:space="preserve">Коммуникативные навыки, так как логист должен уметь выстаивать отношения с поставщиками, контрагентами, гос. службами </w:t>
            </w:r>
            <w:proofErr w:type="gramStart"/>
            <w:r w:rsidRPr="002D086F">
              <w:rPr>
                <w:rFonts w:ascii="Times New Roman" w:eastAsia="Times New Roman" w:hAnsi="Times New Roman" w:cs="Times New Roman"/>
                <w:sz w:val="24"/>
                <w:szCs w:val="28"/>
                <w:lang w:eastAsia="ru-RU"/>
              </w:rPr>
              <w:t>и  т.п.</w:t>
            </w:r>
            <w:proofErr w:type="gramEnd"/>
          </w:p>
        </w:tc>
      </w:tr>
    </w:tbl>
    <w:p w:rsidR="002D086F" w:rsidRP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Следовательно, можно сказать, что профессионал в области логистики несет ответственность практически за весь жизненный цикл производимой продукции, включая ее производство, хранение, распределение и доставку. Он организует и контролирует движение товара, грузоперевозки, а потому должен обладать профессиональными навыками и знаниями и иметь личностные качества, необходимые для работы в области логистики.</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Кадровая логистика обязана обеспечивать соответствие среди существующих в компании рабочих мест, </w:t>
      </w:r>
      <w:proofErr w:type="gramStart"/>
      <w:r w:rsidRPr="002D086F">
        <w:rPr>
          <w:rFonts w:ascii="Times New Roman" w:eastAsia="Times New Roman" w:hAnsi="Times New Roman" w:cs="Times New Roman"/>
          <w:sz w:val="28"/>
          <w:szCs w:val="28"/>
          <w:lang w:eastAsia="ru-RU"/>
        </w:rPr>
        <w:t>предъявляющих  определённые</w:t>
      </w:r>
      <w:proofErr w:type="gramEnd"/>
      <w:r w:rsidRPr="002D086F">
        <w:rPr>
          <w:rFonts w:ascii="Times New Roman" w:eastAsia="Times New Roman" w:hAnsi="Times New Roman" w:cs="Times New Roman"/>
          <w:sz w:val="28"/>
          <w:szCs w:val="28"/>
          <w:lang w:eastAsia="ru-RU"/>
        </w:rPr>
        <w:t xml:space="preserve"> требования к сотрудникам (индивидуальные качества, квалификация),</w:t>
      </w:r>
      <w:r>
        <w:rPr>
          <w:rFonts w:ascii="Times New Roman" w:eastAsia="Times New Roman" w:hAnsi="Times New Roman" w:cs="Times New Roman"/>
          <w:sz w:val="28"/>
          <w:szCs w:val="28"/>
          <w:lang w:eastAsia="ru-RU"/>
        </w:rPr>
        <w:t xml:space="preserve"> </w:t>
      </w:r>
      <w:r w:rsidRPr="002D086F">
        <w:rPr>
          <w:rFonts w:ascii="Times New Roman" w:eastAsia="Times New Roman" w:hAnsi="Times New Roman" w:cs="Times New Roman"/>
          <w:sz w:val="28"/>
          <w:szCs w:val="28"/>
          <w:lang w:eastAsia="ru-RU"/>
        </w:rPr>
        <w:t xml:space="preserve">и работниками, которые обладают разнообразными навыками, профессиональной подготовкой, а также квалификацией. Достижение данного соответствия происходит при постоянных изменениях требований, предъявляемых к сотрудникам, а также требований, которые предъявляют сотрудники к условиям и содержанию их труда. </w:t>
      </w:r>
    </w:p>
    <w:p w:rsidR="002D086F" w:rsidRDefault="002D086F" w:rsidP="006C64FF">
      <w:pPr>
        <w:spacing w:after="0" w:line="360" w:lineRule="auto"/>
        <w:ind w:firstLine="70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sz w:val="28"/>
          <w:szCs w:val="28"/>
          <w:lang w:eastAsia="ru-RU"/>
        </w:rPr>
        <w:t xml:space="preserve">Таким образом, инвестиции в человеческие ресурсы и развитие кадрового потенциала, основанные на логистическом подходе, становятся одним из наиболее важных факторов конкурентоспособности предприятий. Кадровая логистика должна быть гибкой и динамичной, т.е. корректироваться в соответствии с изменениями, происходящими при развитии организации. </w:t>
      </w:r>
      <w:r w:rsidR="006C64FF">
        <w:rPr>
          <w:rFonts w:ascii="Times New Roman" w:eastAsia="Times New Roman" w:hAnsi="Times New Roman" w:cs="Times New Roman"/>
          <w:sz w:val="28"/>
          <w:szCs w:val="28"/>
          <w:lang w:eastAsia="ru-RU"/>
        </w:rPr>
        <w:t>Не</w:t>
      </w:r>
      <w:r w:rsidRPr="002D086F">
        <w:rPr>
          <w:rFonts w:ascii="Times New Roman" w:eastAsia="Times New Roman" w:hAnsi="Times New Roman" w:cs="Times New Roman"/>
          <w:sz w:val="28"/>
          <w:szCs w:val="28"/>
          <w:lang w:eastAsia="ru-RU"/>
        </w:rPr>
        <w:t xml:space="preserve"> следует забывать, что одновременно она должна иметь стабильные приоритеты. В работе с людьми это очень важно, так как именно со стабильностью взаимоотношений с организацией связ</w:t>
      </w:r>
      <w:r w:rsidR="006C64FF">
        <w:rPr>
          <w:rFonts w:ascii="Times New Roman" w:eastAsia="Times New Roman" w:hAnsi="Times New Roman" w:cs="Times New Roman"/>
          <w:sz w:val="28"/>
          <w:szCs w:val="28"/>
          <w:lang w:eastAsia="ru-RU"/>
        </w:rPr>
        <w:t>аны многие ожидания работников.</w:t>
      </w:r>
    </w:p>
    <w:p w:rsidR="002D086F" w:rsidRPr="002D086F" w:rsidRDefault="006C64FF" w:rsidP="002D086F">
      <w:pPr>
        <w:spacing w:after="0" w:line="360" w:lineRule="auto"/>
        <w:ind w:left="57"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Специфика кадровых потоков</w:t>
      </w:r>
      <w:r w:rsidR="002D086F" w:rsidRPr="002D086F">
        <w:rPr>
          <w:rFonts w:ascii="Times New Roman" w:eastAsia="Times New Roman" w:hAnsi="Times New Roman" w:cs="Times New Roman"/>
          <w:sz w:val="28"/>
          <w:szCs w:val="28"/>
          <w:lang w:eastAsia="ru-RU"/>
        </w:rPr>
        <w:t xml:space="preserve"> в системе логистических активностей</w:t>
      </w:r>
    </w:p>
    <w:p w:rsidR="002D086F" w:rsidRPr="002D086F" w:rsidRDefault="002D086F" w:rsidP="002D086F">
      <w:pPr>
        <w:spacing w:after="0" w:line="360" w:lineRule="auto"/>
        <w:ind w:left="57" w:firstLine="539"/>
        <w:jc w:val="both"/>
        <w:rPr>
          <w:rFonts w:ascii="Times New Roman" w:eastAsia="Times New Roman" w:hAnsi="Times New Roman" w:cs="Times New Roman"/>
          <w:sz w:val="28"/>
          <w:szCs w:val="28"/>
          <w:lang w:eastAsia="ru-RU"/>
        </w:rPr>
      </w:pP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xml:space="preserve">Быстрое развитие логистики обусловлено тем, что эта наука оказалась в центре современных проблем      российского      бизнеса.      Переход      от      периода      обретения      предпринимателями самостоятельности к этапу развития рынка, заключающемуся в необходимости комплексного использования ресурсов, требует изменения предпринимательской философии. Основой ее становится объединение логистических партнеров в сквозном управлении материальными и другими потоками в организации на всем протяжении их движения. Кроме ускорения изменений не менее важной стороной современной предпринимательской деятельности являются усложнение отношений, повышение взаимозависимости в бизнес-деятельности – с партнерами: поставщиками и клиентами. Следует отметить, что термином «логистика» обозначают несколько понятий: </w:t>
      </w:r>
    </w:p>
    <w:p w:rsidR="002D086F" w:rsidRPr="002D086F" w:rsidRDefault="006C64F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086F" w:rsidRPr="002D086F">
        <w:rPr>
          <w:rFonts w:ascii="Times New Roman" w:eastAsia="Times New Roman" w:hAnsi="Times New Roman" w:cs="Times New Roman"/>
          <w:color w:val="000000"/>
          <w:sz w:val="28"/>
          <w:szCs w:val="28"/>
          <w:lang w:eastAsia="ru-RU"/>
        </w:rPr>
        <w:t>логистика как наука, объектом изучения которой является движение экономических потоков с целью их оптимизации;</w:t>
      </w:r>
    </w:p>
    <w:p w:rsidR="002D086F" w:rsidRPr="002D086F" w:rsidRDefault="002D086F" w:rsidP="002D086F">
      <w:pPr>
        <w:tabs>
          <w:tab w:val="left" w:pos="993"/>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логистика как управление хозяйственным процессом, обеспечивающее применение научных достижений на практике;</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логистика как комплекс инфраструктурных элементов в экономике, связанный с обеспечением движения материальных потоков.</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Так логистика изучает особенности процессов, связанных с потоками, поэтому операционные термины непосредственно основываются на группе потоковых терминов: поток, материальный поток, информационный поток, финансовый поток, кадровый поток, поток услуг, поток основной, поток сопутствующий. В этой связи использование логистики дает новый угол зрения на деятельность фирмы и стратегию ее развития, изучая не ресурсы, а их движение в пространстве и во времени, под которым понимается непрерывное изменение состояния ресурсов – их количества, качества, места нахождения, принадлежности собственнику и т.д.</w:t>
      </w:r>
      <w:r w:rsidRPr="002D086F">
        <w:rPr>
          <w:rFonts w:ascii="Times New Roman" w:eastAsia="Times New Roman" w:hAnsi="Times New Roman" w:cs="Times New Roman"/>
          <w:sz w:val="28"/>
          <w:szCs w:val="28"/>
          <w:lang w:eastAsia="ru-RU"/>
        </w:rPr>
        <w:t xml:space="preserve"> [7].</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lastRenderedPageBreak/>
        <w:t>Если учесть, что движение имеет направленность, то можно уточнить: логистика исследует возникновение, преобразование и выход потоков за пределы экономических объектов (логистических систем).</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xml:space="preserve">Материальные потоки, безусловно, являются основными в производственной сфере бизнес-процесса. Основные понятия и концепции логистики очень хорошо соответствуют и такому сложному и важному виду ресурсов, как кадры, которые характеризуются высокой подвижностью. Поэтому понятие «кадровый поток» достаточно раскрывает необходимость постоянного отслеживания и управления изменениями в человеческих ресурсах. При таком подходе необходимо помнить обо всех особенностях, присущих человеческим ресурсам. Кадровые ресурсы не являются собственностью предприятия. Работники в кадровой логистике рассматриваются как партнеры, заключившие с предприятием договор о найме. Как и с любыми другими логистическими партнерами, предприятие должно выстраивать отношения с ними, используя логистические принципы интеграции, компромиссов и др. </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Во взаимодействие с фирмой работник вступает не как механизм, выполняющий конкретные действия и операции, а как разумный и сознательный индивид, обладающий устремлениями, желаниями, эмоциями, моралью. Это взаимодействие всегда имеет более широкую область, чем выполнение определенных работ на определенном рабочем месте. В любом предприятии кроме трудовых операций и функций, обеспечивающих дви</w:t>
      </w:r>
      <w:r w:rsidR="006C64FF">
        <w:rPr>
          <w:rFonts w:ascii="Times New Roman" w:eastAsia="Times New Roman" w:hAnsi="Times New Roman" w:cs="Times New Roman"/>
          <w:color w:val="000000"/>
          <w:sz w:val="28"/>
          <w:szCs w:val="28"/>
          <w:lang w:eastAsia="ru-RU"/>
        </w:rPr>
        <w:t xml:space="preserve">жение материальных, финансовых, </w:t>
      </w:r>
      <w:r w:rsidRPr="002D086F">
        <w:rPr>
          <w:rFonts w:ascii="Times New Roman" w:eastAsia="Times New Roman" w:hAnsi="Times New Roman" w:cs="Times New Roman"/>
          <w:color w:val="000000"/>
          <w:sz w:val="28"/>
          <w:szCs w:val="28"/>
          <w:lang w:eastAsia="ru-RU"/>
        </w:rPr>
        <w:t>информационных, сервисных потоков, работники вступают в</w:t>
      </w:r>
      <w:r w:rsidRPr="002D086F">
        <w:rPr>
          <w:rFonts w:ascii="Times New Roman" w:eastAsia="Times New Roman" w:hAnsi="Times New Roman" w:cs="Times New Roman"/>
          <w:color w:val="000000"/>
          <w:sz w:val="28"/>
          <w:szCs w:val="28"/>
          <w:lang w:eastAsia="ru-RU"/>
        </w:rPr>
        <w:tab/>
        <w:t>личные взаимоотношения, создавая тем самым культурную среду, социальный климат фирмы.</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Кроме того, человеческим ресурсам присущ долгосрочный характер использования и, что самое главное, возможность развития в процессе использования. Развитие кадров через обучение в процессе их трудовой деятельности – важная отличительная особенность данных ресурсов по отношению ко всем остальным.</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lastRenderedPageBreak/>
        <w:t>Кадровая логистика предприятия имеет три основных логистических функции: оптимизация входящих кадровых потоков в соответствии с потребностями фирмы, оптимизация внутренних кадровых потоков – использование кадров, развитие кадров и оптимизация выходящих кадровых потоков – высвобождение кадров.</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Чтобы нагляднее представить процесс кадровой логистики, необходимо представить его структурирование (рис. 1).</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p>
    <w:p w:rsidR="002D086F" w:rsidRPr="002D086F" w:rsidRDefault="002D086F" w:rsidP="002D086F">
      <w:pPr>
        <w:spacing w:after="0" w:line="360" w:lineRule="auto"/>
        <w:ind w:left="-709" w:firstLine="539"/>
        <w:jc w:val="both"/>
        <w:rPr>
          <w:rFonts w:ascii="Times New Roman" w:eastAsia="Times New Roman" w:hAnsi="Times New Roman" w:cs="Times New Roman"/>
          <w:sz w:val="28"/>
          <w:szCs w:val="28"/>
          <w:lang w:eastAsia="ru-RU"/>
        </w:rPr>
      </w:pPr>
      <w:r w:rsidRPr="002D086F">
        <w:rPr>
          <w:rFonts w:ascii="Times New Roman" w:eastAsia="Times New Roman" w:hAnsi="Times New Roman" w:cs="Times New Roman"/>
          <w:noProof/>
          <w:color w:val="000000"/>
          <w:sz w:val="28"/>
          <w:szCs w:val="28"/>
          <w:lang w:eastAsia="ru-RU"/>
        </w:rPr>
        <w:drawing>
          <wp:inline distT="0" distB="0" distL="0" distR="0" wp14:anchorId="0BC710EA" wp14:editId="6EE093A8">
            <wp:extent cx="6743700" cy="4210050"/>
            <wp:effectExtent l="0" t="76200" r="0" b="1524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D086F" w:rsidRPr="00F00BAF" w:rsidRDefault="002D086F" w:rsidP="002D086F">
      <w:pPr>
        <w:spacing w:after="0" w:line="240" w:lineRule="auto"/>
        <w:ind w:left="2972" w:right="-20"/>
        <w:rPr>
          <w:rFonts w:ascii="Times New Roman" w:eastAsia="Times New Roman" w:hAnsi="Times New Roman" w:cs="Times New Roman"/>
          <w:color w:val="000000"/>
          <w:sz w:val="28"/>
          <w:szCs w:val="28"/>
          <w:lang w:eastAsia="ru-RU"/>
        </w:rPr>
      </w:pPr>
      <w:r w:rsidRPr="00F00BAF">
        <w:rPr>
          <w:rFonts w:ascii="Times New Roman" w:eastAsia="Times New Roman" w:hAnsi="Times New Roman" w:cs="Times New Roman"/>
          <w:iCs/>
          <w:color w:val="000000"/>
          <w:sz w:val="28"/>
          <w:szCs w:val="28"/>
          <w:lang w:eastAsia="ru-RU"/>
        </w:rPr>
        <w:t>Рис</w:t>
      </w:r>
      <w:r w:rsidRPr="00F00BAF">
        <w:rPr>
          <w:rFonts w:ascii="Times New Roman" w:eastAsia="Times New Roman" w:hAnsi="Times New Roman" w:cs="Times New Roman"/>
          <w:color w:val="000000"/>
          <w:spacing w:val="-1"/>
          <w:sz w:val="28"/>
          <w:szCs w:val="28"/>
          <w:lang w:eastAsia="ru-RU"/>
        </w:rPr>
        <w:t>унок 1</w:t>
      </w:r>
      <w:r w:rsidRPr="00F00BAF">
        <w:rPr>
          <w:rFonts w:ascii="Times New Roman" w:eastAsia="Times New Roman" w:hAnsi="Times New Roman" w:cs="Times New Roman"/>
          <w:iCs/>
          <w:color w:val="000000"/>
          <w:sz w:val="28"/>
          <w:szCs w:val="28"/>
          <w:lang w:eastAsia="ru-RU"/>
        </w:rPr>
        <w:t xml:space="preserve"> </w:t>
      </w:r>
      <w:r w:rsidRPr="00F00BAF">
        <w:rPr>
          <w:rFonts w:ascii="Times New Roman" w:eastAsia="Times New Roman" w:hAnsi="Times New Roman" w:cs="Times New Roman"/>
          <w:sz w:val="28"/>
          <w:szCs w:val="28"/>
          <w:lang w:eastAsia="ru-RU"/>
        </w:rPr>
        <w:t xml:space="preserve">– </w:t>
      </w:r>
      <w:r w:rsidRPr="00F00BAF">
        <w:rPr>
          <w:rFonts w:ascii="Times New Roman" w:eastAsia="Times New Roman" w:hAnsi="Times New Roman" w:cs="Times New Roman"/>
          <w:color w:val="000000"/>
          <w:sz w:val="28"/>
          <w:szCs w:val="28"/>
          <w:lang w:eastAsia="ru-RU"/>
        </w:rPr>
        <w:t>Проце</w:t>
      </w:r>
      <w:r w:rsidRPr="00F00BAF">
        <w:rPr>
          <w:rFonts w:ascii="Times New Roman" w:eastAsia="Times New Roman" w:hAnsi="Times New Roman" w:cs="Times New Roman"/>
          <w:color w:val="000000"/>
          <w:spacing w:val="-1"/>
          <w:sz w:val="28"/>
          <w:szCs w:val="28"/>
          <w:lang w:eastAsia="ru-RU"/>
        </w:rPr>
        <w:t>с</w:t>
      </w:r>
      <w:r w:rsidRPr="00F00BAF">
        <w:rPr>
          <w:rFonts w:ascii="Times New Roman" w:eastAsia="Times New Roman" w:hAnsi="Times New Roman" w:cs="Times New Roman"/>
          <w:color w:val="000000"/>
          <w:sz w:val="28"/>
          <w:szCs w:val="28"/>
          <w:lang w:eastAsia="ru-RU"/>
        </w:rPr>
        <w:t>с</w:t>
      </w:r>
      <w:r w:rsidRPr="00F00BAF">
        <w:rPr>
          <w:rFonts w:ascii="Times New Roman" w:eastAsia="Times New Roman" w:hAnsi="Times New Roman" w:cs="Times New Roman"/>
          <w:color w:val="000000"/>
          <w:spacing w:val="-1"/>
          <w:sz w:val="28"/>
          <w:szCs w:val="28"/>
          <w:lang w:eastAsia="ru-RU"/>
        </w:rPr>
        <w:t xml:space="preserve"> </w:t>
      </w:r>
      <w:r w:rsidRPr="00F00BAF">
        <w:rPr>
          <w:rFonts w:ascii="Times New Roman" w:eastAsia="Times New Roman" w:hAnsi="Times New Roman" w:cs="Times New Roman"/>
          <w:color w:val="000000"/>
          <w:sz w:val="28"/>
          <w:szCs w:val="28"/>
          <w:lang w:eastAsia="ru-RU"/>
        </w:rPr>
        <w:t>кадров</w:t>
      </w:r>
      <w:r w:rsidRPr="00F00BAF">
        <w:rPr>
          <w:rFonts w:ascii="Times New Roman" w:eastAsia="Times New Roman" w:hAnsi="Times New Roman" w:cs="Times New Roman"/>
          <w:color w:val="000000"/>
          <w:spacing w:val="1"/>
          <w:sz w:val="28"/>
          <w:szCs w:val="28"/>
          <w:lang w:eastAsia="ru-RU"/>
        </w:rPr>
        <w:t>о</w:t>
      </w:r>
      <w:r w:rsidRPr="00F00BAF">
        <w:rPr>
          <w:rFonts w:ascii="Times New Roman" w:eastAsia="Times New Roman" w:hAnsi="Times New Roman" w:cs="Times New Roman"/>
          <w:color w:val="000000"/>
          <w:sz w:val="28"/>
          <w:szCs w:val="28"/>
          <w:lang w:eastAsia="ru-RU"/>
        </w:rPr>
        <w:t>й</w:t>
      </w:r>
      <w:r w:rsidRPr="00F00BAF">
        <w:rPr>
          <w:rFonts w:ascii="Times New Roman" w:eastAsia="Times New Roman" w:hAnsi="Times New Roman" w:cs="Times New Roman"/>
          <w:color w:val="000000"/>
          <w:spacing w:val="1"/>
          <w:sz w:val="28"/>
          <w:szCs w:val="28"/>
          <w:lang w:eastAsia="ru-RU"/>
        </w:rPr>
        <w:t xml:space="preserve"> </w:t>
      </w:r>
      <w:r w:rsidRPr="00F00BAF">
        <w:rPr>
          <w:rFonts w:ascii="Times New Roman" w:eastAsia="Times New Roman" w:hAnsi="Times New Roman" w:cs="Times New Roman"/>
          <w:color w:val="000000"/>
          <w:sz w:val="28"/>
          <w:szCs w:val="28"/>
          <w:lang w:eastAsia="ru-RU"/>
        </w:rPr>
        <w:t>лог</w:t>
      </w:r>
      <w:r w:rsidRPr="00F00BAF">
        <w:rPr>
          <w:rFonts w:ascii="Times New Roman" w:eastAsia="Times New Roman" w:hAnsi="Times New Roman" w:cs="Times New Roman"/>
          <w:color w:val="000000"/>
          <w:spacing w:val="1"/>
          <w:sz w:val="28"/>
          <w:szCs w:val="28"/>
          <w:lang w:eastAsia="ru-RU"/>
        </w:rPr>
        <w:t>и</w:t>
      </w:r>
      <w:r w:rsidRPr="00F00BAF">
        <w:rPr>
          <w:rFonts w:ascii="Times New Roman" w:eastAsia="Times New Roman" w:hAnsi="Times New Roman" w:cs="Times New Roman"/>
          <w:color w:val="000000"/>
          <w:sz w:val="28"/>
          <w:szCs w:val="28"/>
          <w:lang w:eastAsia="ru-RU"/>
        </w:rPr>
        <w:t>стики</w:t>
      </w:r>
      <w:r w:rsidRPr="00F00BAF">
        <w:rPr>
          <w:rFonts w:ascii="Times New Roman" w:eastAsia="Times New Roman" w:hAnsi="Times New Roman" w:cs="Times New Roman"/>
          <w:color w:val="000000"/>
          <w:spacing w:val="-1"/>
          <w:sz w:val="28"/>
          <w:szCs w:val="28"/>
          <w:lang w:eastAsia="ru-RU"/>
        </w:rPr>
        <w:t xml:space="preserve"> </w:t>
      </w:r>
      <w:r w:rsidRPr="00F00BAF">
        <w:rPr>
          <w:rFonts w:ascii="Times New Roman" w:eastAsia="Times New Roman" w:hAnsi="Times New Roman" w:cs="Times New Roman"/>
          <w:color w:val="000000"/>
          <w:sz w:val="28"/>
          <w:szCs w:val="28"/>
          <w:lang w:eastAsia="ru-RU"/>
        </w:rPr>
        <w:t>[</w:t>
      </w:r>
      <w:r w:rsidRPr="00F00BAF">
        <w:rPr>
          <w:rFonts w:ascii="Times New Roman" w:eastAsia="Times New Roman" w:hAnsi="Times New Roman" w:cs="Times New Roman"/>
          <w:color w:val="000000"/>
          <w:spacing w:val="-1"/>
          <w:sz w:val="28"/>
          <w:szCs w:val="28"/>
          <w:lang w:eastAsia="ru-RU"/>
        </w:rPr>
        <w:t>8</w:t>
      </w:r>
      <w:r w:rsidRPr="00F00BAF">
        <w:rPr>
          <w:rFonts w:ascii="Times New Roman" w:eastAsia="Times New Roman" w:hAnsi="Times New Roman" w:cs="Times New Roman"/>
          <w:color w:val="000000"/>
          <w:sz w:val="28"/>
          <w:szCs w:val="28"/>
          <w:lang w:eastAsia="ru-RU"/>
        </w:rPr>
        <w:t>]</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8"/>
          <w:lang w:eastAsia="ru-RU"/>
        </w:rPr>
      </w:pP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xml:space="preserve">При таком подходе логистика должна обеспечить оптимальный баланс между входящими и выходящими кадровыми потоками, чтобы кадровый потенциал предприятия развивался в соответствии с развитием этого предприятия </w:t>
      </w:r>
      <w:r w:rsidRPr="002D086F">
        <w:rPr>
          <w:rFonts w:ascii="Times New Roman" w:eastAsia="Times New Roman" w:hAnsi="Times New Roman" w:cs="Times New Roman"/>
          <w:color w:val="000000"/>
          <w:sz w:val="24"/>
          <w:szCs w:val="24"/>
          <w:lang w:eastAsia="ru-RU"/>
        </w:rPr>
        <w:t>[9]</w:t>
      </w:r>
      <w:r w:rsidRPr="002D086F">
        <w:rPr>
          <w:rFonts w:ascii="Times New Roman" w:eastAsia="Times New Roman" w:hAnsi="Times New Roman" w:cs="Times New Roman"/>
          <w:color w:val="000000"/>
          <w:sz w:val="28"/>
          <w:szCs w:val="28"/>
          <w:lang w:eastAsia="ru-RU"/>
        </w:rPr>
        <w:t xml:space="preserve">. Оптимизация и рационализация кадровых потоков являются главной целью и содержанием кадровой логистики. При этом, говоря об </w:t>
      </w:r>
      <w:r w:rsidRPr="002D086F">
        <w:rPr>
          <w:rFonts w:ascii="Times New Roman" w:eastAsia="Times New Roman" w:hAnsi="Times New Roman" w:cs="Times New Roman"/>
          <w:color w:val="000000"/>
          <w:sz w:val="28"/>
          <w:szCs w:val="28"/>
          <w:lang w:eastAsia="ru-RU"/>
        </w:rPr>
        <w:lastRenderedPageBreak/>
        <w:t>оптимизации, необходимо указать цель движения кадровых потоков. Только в таком случае можно судить об эффективности ее достижения.</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При традиционном подходе управление каждым предприятием или его структурным подразделением, через которые проходит кадровый поток, осуществляется обособленно и задача оптимизации управления параметрами сквозного потока не ставится. В этом случае отдельные улучшения на пути движения кадрового потока, которых добивается какое-то предприятие (подразделение), могут не только не получить дальнейшего развития, но и быть разрушены. Таким образом, результирующие показатели движения кадрового потока (скорость, стоимость, качество составляющих его единиц и т.д.) складываются случайно и поэтому далеки от оптимальных.</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xml:space="preserve">При логистическом подходе управляющие воздействия формируются исходя из общих целей и миссии организации. Определяя то, для чего создана и существует фирма, миссия придает действиям людей осмысленность и целенаправленность, позволяющие им лучше понимать не только то, что они должны делать, но и для чего они осуществляют свои действия. Миссия – это философия фирмы. Она определяет ценности, убеждения и принципы, в соответствии с которыми фирма осуществляет свою деятельность. Поэтому миссия связывает, ориентирует интересы и ожидания людей, имеющих к ней отношение. Смысл существования фирмы формулируется как отражение взаимосвязанных целей и интересов различных групп людей, заинтересованных в ее функционировании и оказывающих влияние на содержание и направленность ее деятельности. Такими группами являются </w:t>
      </w:r>
      <w:r w:rsidRPr="002D086F">
        <w:rPr>
          <w:rFonts w:ascii="Times New Roman" w:eastAsia="Times New Roman" w:hAnsi="Times New Roman" w:cs="Times New Roman"/>
          <w:color w:val="000000"/>
          <w:sz w:val="24"/>
          <w:szCs w:val="24"/>
          <w:lang w:eastAsia="ru-RU"/>
        </w:rPr>
        <w:t>[</w:t>
      </w:r>
      <w:r w:rsidRPr="002D086F">
        <w:rPr>
          <w:rFonts w:ascii="Times New Roman" w:eastAsia="Times New Roman" w:hAnsi="Times New Roman" w:cs="Times New Roman"/>
          <w:color w:val="000000"/>
          <w:spacing w:val="-1"/>
          <w:sz w:val="24"/>
          <w:szCs w:val="24"/>
          <w:lang w:eastAsia="ru-RU"/>
        </w:rPr>
        <w:t>10</w:t>
      </w:r>
      <w:r w:rsidRPr="002D086F">
        <w:rPr>
          <w:rFonts w:ascii="Times New Roman" w:eastAsia="Times New Roman" w:hAnsi="Times New Roman" w:cs="Times New Roman"/>
          <w:color w:val="000000"/>
          <w:sz w:val="24"/>
          <w:szCs w:val="24"/>
          <w:lang w:eastAsia="ru-RU"/>
        </w:rPr>
        <w:t>]</w:t>
      </w:r>
      <w:r w:rsidRPr="002D086F">
        <w:rPr>
          <w:rFonts w:ascii="Times New Roman" w:eastAsia="Times New Roman" w:hAnsi="Times New Roman" w:cs="Times New Roman"/>
          <w:color w:val="000000"/>
          <w:sz w:val="28"/>
          <w:szCs w:val="28"/>
          <w:lang w:eastAsia="ru-RU"/>
        </w:rPr>
        <w:t>:</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собственники, создающие и развивающие фирму для того, чтобы за счет результатов ее деятельности удовлетворять свои потребности;</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работники, которые своим трудом обеспечивают ее деятельность, получают оплату и удовлетворяют за счет этой оплаты свои потребности;</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 покупатели, которые приобретают продукцию фирмы и удовлетворяют с ее помощью свои потребности;</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lastRenderedPageBreak/>
        <w:t>– деловые партнеры, которые оказывают фирме услуги и получают за это плату; общество, получающее от фирмы в виде налогов часть создаваемой ею прибыли.</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Субъектам внешней среды – покупателям, деловым партнерам и обществу в целом – миссия дает представление о фирме, способствует формированию ее имиджа. Для собственников и работников миссия создает возможность установления непротиворечивых целей деятельности, способствует выработке корпоративной культуры. Таким образом, миссия определяет целевые ориентиры кадровой логистики. При этом выстраивается необходимая последовательность, согласованность действий различных предприятий (подразделений), участвующих в едином потоке движения кадров: от приема на работу к его использованию, развитию и высвобождению. То есть выстраивается логистическая система управления сквозными потоками. В логистической системе управления происходит согласование отдельных кадровых процессов, осуществляемых различными подразделениями организации. При этом управленческие функции выполняются подразделениями самостоятельно, но при условии, что удовлетворяется общий критерий – оптимизация кадр</w:t>
      </w:r>
      <w:r w:rsidR="00DC10CD">
        <w:rPr>
          <w:rFonts w:ascii="Times New Roman" w:eastAsia="Times New Roman" w:hAnsi="Times New Roman" w:cs="Times New Roman"/>
          <w:color w:val="000000"/>
          <w:sz w:val="28"/>
          <w:szCs w:val="28"/>
          <w:lang w:eastAsia="ru-RU"/>
        </w:rPr>
        <w:t>ового потока как единого целого</w:t>
      </w:r>
      <w:r w:rsidRPr="002D086F">
        <w:rPr>
          <w:rFonts w:ascii="Times New Roman" w:eastAsia="Times New Roman" w:hAnsi="Times New Roman" w:cs="Times New Roman"/>
          <w:color w:val="000000"/>
          <w:sz w:val="28"/>
          <w:szCs w:val="28"/>
          <w:lang w:eastAsia="ru-RU"/>
        </w:rPr>
        <w:t>.</w:t>
      </w:r>
    </w:p>
    <w:p w:rsidR="002D086F" w:rsidRPr="002D086F" w:rsidRDefault="002D086F" w:rsidP="002D086F">
      <w:pPr>
        <w:tabs>
          <w:tab w:val="left" w:pos="2226"/>
          <w:tab w:val="left" w:pos="2765"/>
          <w:tab w:val="left" w:pos="3863"/>
          <w:tab w:val="left" w:pos="5520"/>
          <w:tab w:val="left" w:pos="6254"/>
          <w:tab w:val="left" w:pos="7638"/>
          <w:tab w:val="left" w:pos="8167"/>
          <w:tab w:val="left" w:pos="9205"/>
        </w:tabs>
        <w:spacing w:after="0" w:line="359" w:lineRule="auto"/>
        <w:ind w:right="-18" w:firstLine="709"/>
        <w:jc w:val="both"/>
        <w:rPr>
          <w:rFonts w:ascii="Times New Roman" w:eastAsia="Times New Roman" w:hAnsi="Times New Roman" w:cs="Times New Roman"/>
          <w:color w:val="000000"/>
          <w:sz w:val="28"/>
          <w:szCs w:val="28"/>
          <w:lang w:eastAsia="ru-RU"/>
        </w:rPr>
      </w:pPr>
      <w:r w:rsidRPr="002D086F">
        <w:rPr>
          <w:rFonts w:ascii="Times New Roman" w:eastAsia="Times New Roman" w:hAnsi="Times New Roman" w:cs="Times New Roman"/>
          <w:color w:val="000000"/>
          <w:sz w:val="28"/>
          <w:szCs w:val="28"/>
          <w:lang w:eastAsia="ru-RU"/>
        </w:rPr>
        <w:t>Таким образом, кадровая логистика приобретает в настоящее время все большее значение. Умение распределить людские потоки, организовать их так, чтобы предприятие имело при этом наибольшую выгоду, является основной целью кадровой логистики.</w:t>
      </w:r>
    </w:p>
    <w:p w:rsid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Pr="002D086F" w:rsidRDefault="006C64FF" w:rsidP="002D086F">
      <w:pPr>
        <w:spacing w:after="0" w:line="360" w:lineRule="auto"/>
        <w:ind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3 Современная п</w:t>
      </w:r>
      <w:r w:rsidR="002D086F" w:rsidRPr="002D086F">
        <w:rPr>
          <w:rFonts w:ascii="Times New Roman" w:eastAsia="Times New Roman" w:hAnsi="Times New Roman" w:cs="Times New Roman"/>
          <w:sz w:val="28"/>
          <w:szCs w:val="20"/>
          <w:lang w:eastAsia="ru-RU"/>
        </w:rPr>
        <w:t xml:space="preserve">роблема формирования системы кадрового обеспечения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Управление персоналом, осн</w:t>
      </w:r>
      <w:r w:rsidR="006C64FF">
        <w:rPr>
          <w:rFonts w:ascii="Times New Roman" w:eastAsia="Times New Roman" w:hAnsi="Times New Roman" w:cs="Times New Roman"/>
          <w:sz w:val="28"/>
          <w:szCs w:val="20"/>
          <w:lang w:eastAsia="ru-RU"/>
        </w:rPr>
        <w:t>ованное на</w:t>
      </w:r>
      <w:r w:rsidR="006C64FF">
        <w:rPr>
          <w:rFonts w:ascii="Times New Roman" w:eastAsia="Times New Roman" w:hAnsi="Times New Roman" w:cs="Times New Roman"/>
          <w:sz w:val="28"/>
          <w:szCs w:val="20"/>
          <w:lang w:eastAsia="ru-RU"/>
        </w:rPr>
        <w:tab/>
        <w:t xml:space="preserve">принципах логистики, </w:t>
      </w:r>
      <w:r w:rsidRPr="002D086F">
        <w:rPr>
          <w:rFonts w:ascii="Times New Roman" w:eastAsia="Times New Roman" w:hAnsi="Times New Roman" w:cs="Times New Roman"/>
          <w:sz w:val="28"/>
          <w:szCs w:val="20"/>
          <w:lang w:eastAsia="ru-RU"/>
        </w:rPr>
        <w:t>в настоящее время является достаточно перспективным методом повышения эффективности деятельности организаций, так как перемещение кадров невозможно без систематизации. В результате применения логистических принципов и технологий, основанных на них, можно эффективно управлять потоком человеческих ресурсов.</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Логистику в менеджменте организации рассматривают в качестве стратегического управления материальными потоками в целях обеспечения и снабжения предприятия всем необходимым в процессе производства товаров или оказания услуг. Логистика ориентируется на то, чтобы максимально оптимизировать издержки на предприятии и рационализировать производственный процесс, а также процессы сопровождающего сервиса и сбыта как для одного предприятия, так и для нескольких предприятий [11].</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К системе управления персоналом в организации можно применить основные принципы логистики, такие как:</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 xml:space="preserve">необходимый продукт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это необходимый персонал;</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 xml:space="preserve">необходимое качество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это необходимая квалификация и необходимые профессиональные навыки;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 xml:space="preserve">достаточное количество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 xml:space="preserve">это необходимое число сотрудников;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 xml:space="preserve">в надлежащем месте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на определенном рабочем месте;</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в заданное расчетное время;</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с минимальными издержками.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Данные принципы логистики достаточно хорошо могут показать </w:t>
      </w:r>
      <w:r w:rsidRPr="002D086F">
        <w:rPr>
          <w:rFonts w:ascii="Times New Roman" w:eastAsia="Times New Roman" w:hAnsi="Times New Roman" w:cs="Times New Roman"/>
          <w:sz w:val="28"/>
          <w:szCs w:val="20"/>
          <w:lang w:eastAsia="ru-RU"/>
        </w:rPr>
        <w:tab/>
        <w:t>то, насколько</w:t>
      </w:r>
      <w:r w:rsidRPr="002D086F">
        <w:rPr>
          <w:rFonts w:ascii="Times New Roman" w:eastAsia="Times New Roman" w:hAnsi="Times New Roman" w:cs="Times New Roman"/>
          <w:sz w:val="28"/>
          <w:szCs w:val="20"/>
          <w:lang w:eastAsia="ru-RU"/>
        </w:rPr>
        <w:tab/>
        <w:t>эффективной является</w:t>
      </w:r>
      <w:r w:rsidRPr="002D086F">
        <w:rPr>
          <w:rFonts w:ascii="Times New Roman" w:eastAsia="Times New Roman" w:hAnsi="Times New Roman" w:cs="Times New Roman"/>
          <w:sz w:val="28"/>
          <w:szCs w:val="20"/>
          <w:lang w:eastAsia="ru-RU"/>
        </w:rPr>
        <w:tab/>
        <w:t>система управления персоналом и, соответственно, способны повлиять на результативность экономической системы в целом.</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На данном этапе развития экономики России, логистика является одной из быстроразвивающихся</w:t>
      </w:r>
      <w:r w:rsidRPr="002D086F">
        <w:rPr>
          <w:rFonts w:ascii="Times New Roman" w:eastAsia="Times New Roman" w:hAnsi="Times New Roman" w:cs="Times New Roman"/>
          <w:sz w:val="28"/>
          <w:szCs w:val="20"/>
          <w:lang w:eastAsia="ru-RU"/>
        </w:rPr>
        <w:tab/>
        <w:t xml:space="preserve"> сфер. Логистическая деятельность носит </w:t>
      </w:r>
      <w:r w:rsidRPr="002D086F">
        <w:rPr>
          <w:rFonts w:ascii="Times New Roman" w:eastAsia="Times New Roman" w:hAnsi="Times New Roman" w:cs="Times New Roman"/>
          <w:sz w:val="28"/>
          <w:szCs w:val="20"/>
          <w:lang w:eastAsia="ru-RU"/>
        </w:rPr>
        <w:lastRenderedPageBreak/>
        <w:t>интегрированный характер и</w:t>
      </w:r>
      <w:r w:rsidRPr="002D086F">
        <w:rPr>
          <w:rFonts w:ascii="Times New Roman" w:eastAsia="Times New Roman" w:hAnsi="Times New Roman" w:cs="Times New Roman"/>
          <w:sz w:val="28"/>
          <w:szCs w:val="20"/>
          <w:lang w:eastAsia="ru-RU"/>
        </w:rPr>
        <w:tab/>
        <w:t xml:space="preserve"> простирается от</w:t>
      </w:r>
      <w:r w:rsidRPr="002D086F">
        <w:rPr>
          <w:rFonts w:ascii="Times New Roman" w:eastAsia="Times New Roman" w:hAnsi="Times New Roman" w:cs="Times New Roman"/>
          <w:sz w:val="28"/>
          <w:szCs w:val="20"/>
          <w:lang w:eastAsia="ru-RU"/>
        </w:rPr>
        <w:tab/>
        <w:t>момента возникновения потребности в товаре или услуге и до момента удовлетворения данной потребности.</w:t>
      </w:r>
      <w:r w:rsidRPr="002D086F">
        <w:rPr>
          <w:rFonts w:ascii="Times New Roman" w:eastAsia="Times New Roman" w:hAnsi="Times New Roman" w:cs="Times New Roman"/>
          <w:sz w:val="28"/>
          <w:szCs w:val="20"/>
          <w:lang w:eastAsia="ru-RU"/>
        </w:rPr>
        <w:tab/>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Выразим главные проблемы развития логистики, существующие в России [12]:</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системы распределения товаров и услуг развиваются нерационально;</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 xml:space="preserve">низкий уровень развития систем коммуникаций и складского хозяйства;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 xml:space="preserve">транспортная система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наследие советского союза;</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несовременное производство тары и упаковки;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малое количество квалифицированных кадров. Рассмотрим это проблему подробнее.</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В сфере логистики слишком малый приток новых молодых специалистов, т.к. данная профессия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относительно молода в нашей стране. Сравнительно небольшое количество высших учебных заведений готовит специалистов по данному направлению. Именно поэтому в этой сфере работают люди со смежных профессий, такие как экономисты, менеджеры, маркетологи, попавшие в ходе развития организации в отдел логистики или снабжения. Следовательно, качество такой работы более низкое. Необходимо отметить, что сами работодатели устанавливают слишком высокую планку для найма молодых специалистов, требуя опыт работы в данной сфере, который соответственно отсутствует.</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Одним из вариантов решения данной проблемы является заключение договоров между ВУЗами и транспортными компаниями на прохождение практики с последующим наймом на работу. Для потенциального работодателя удобно, так как появляется возможность наблюдать за работой студентов на их потенциальном рабочем месте. Так же, можно предварительно проводить отбор из кандидатов - студентов, уже зная, на что они способны и какими обладают знаниями в своей профессиональной сфере.</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lastRenderedPageBreak/>
        <w:t>В случае, если на предприятии нет персонала с логистическим образованием, то имеет место повышение квалификации в данной сфере у уже имеющихся сотрудников.</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Но теоретические знания не ключ к успеху. Вот простой пример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метод АВС. При использовании этого метода все объекты разделяются на три группы:</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А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 xml:space="preserve">20% ценных объектов, дающих 80% всех результатов;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В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30% объектов, обеспечивающих 15% результатов;</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С </w:t>
      </w:r>
      <w:r w:rsidRPr="002D086F">
        <w:rPr>
          <w:rFonts w:ascii="Times New Roman" w:eastAsia="Times New Roman" w:hAnsi="Times New Roman" w:cs="Times New Roman"/>
          <w:color w:val="000000"/>
          <w:sz w:val="28"/>
          <w:szCs w:val="28"/>
          <w:lang w:eastAsia="ru-RU"/>
        </w:rPr>
        <w:t xml:space="preserve">– </w:t>
      </w:r>
      <w:r w:rsidRPr="002D086F">
        <w:rPr>
          <w:rFonts w:ascii="Times New Roman" w:eastAsia="Times New Roman" w:hAnsi="Times New Roman" w:cs="Times New Roman"/>
          <w:sz w:val="28"/>
          <w:szCs w:val="20"/>
          <w:lang w:eastAsia="ru-RU"/>
        </w:rPr>
        <w:t>50% объектов, которые дают только 5% результатов.</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В результате</w:t>
      </w:r>
      <w:r w:rsidRPr="002D086F">
        <w:rPr>
          <w:rFonts w:ascii="Times New Roman" w:eastAsia="Times New Roman" w:hAnsi="Times New Roman" w:cs="Times New Roman"/>
          <w:sz w:val="28"/>
          <w:szCs w:val="20"/>
          <w:lang w:eastAsia="ru-RU"/>
        </w:rPr>
        <w:tab/>
        <w:t>появляется</w:t>
      </w:r>
      <w:r w:rsidRPr="002D086F">
        <w:rPr>
          <w:rFonts w:ascii="Times New Roman" w:eastAsia="Times New Roman" w:hAnsi="Times New Roman" w:cs="Times New Roman"/>
          <w:sz w:val="28"/>
          <w:szCs w:val="20"/>
          <w:lang w:eastAsia="ru-RU"/>
        </w:rPr>
        <w:tab/>
        <w:t>возможность сосредоточить</w:t>
      </w:r>
      <w:r w:rsidRPr="002D086F">
        <w:rPr>
          <w:rFonts w:ascii="Times New Roman" w:eastAsia="Times New Roman" w:hAnsi="Times New Roman" w:cs="Times New Roman"/>
          <w:sz w:val="28"/>
          <w:szCs w:val="20"/>
          <w:lang w:eastAsia="ru-RU"/>
        </w:rPr>
        <w:tab/>
        <w:t>все усилия компании на небольшой группе важных объектов, влияющих на конечный результат, выстроить соответственно логистику приобретения, управления запасами, продаж в торговле [13].</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Для решения логистических проблем можно использовать следующий алгоритм:</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1. Изучить и охарактеризовать систему (имеется в виду системный подход к объекту);</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2. Выявить проблемы в системе;</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3. Установить цель и задачи для устранения проблем; </w:t>
      </w:r>
    </w:p>
    <w:p w:rsidR="002D086F" w:rsidRPr="002D086F" w:rsidRDefault="002D086F" w:rsidP="002D086F">
      <w:pPr>
        <w:spacing w:after="0" w:line="360" w:lineRule="auto"/>
        <w:ind w:firstLine="539"/>
        <w:jc w:val="both"/>
        <w:rPr>
          <w:rFonts w:ascii="Times New Roman" w:eastAsia="Times New Roman" w:hAnsi="Times New Roman" w:cs="Times New Roman"/>
          <w:color w:val="000000"/>
          <w:spacing w:val="-17"/>
          <w:sz w:val="27"/>
          <w:szCs w:val="27"/>
          <w:lang w:eastAsia="ru-RU"/>
        </w:rPr>
      </w:pPr>
      <w:r w:rsidRPr="002D086F">
        <w:rPr>
          <w:rFonts w:ascii="Times New Roman" w:eastAsia="Times New Roman" w:hAnsi="Times New Roman" w:cs="Times New Roman"/>
          <w:sz w:val="28"/>
          <w:szCs w:val="20"/>
          <w:lang w:eastAsia="ru-RU"/>
        </w:rPr>
        <w:t>4. Выбор нужных инструментов;</w:t>
      </w:r>
      <w:r w:rsidRPr="002D086F">
        <w:rPr>
          <w:rFonts w:ascii="Times New Roman" w:eastAsia="Times New Roman" w:hAnsi="Times New Roman" w:cs="Times New Roman"/>
          <w:color w:val="000000"/>
          <w:spacing w:val="-17"/>
          <w:sz w:val="27"/>
          <w:szCs w:val="27"/>
          <w:lang w:eastAsia="ru-RU"/>
        </w:rPr>
        <w:t xml:space="preserve">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5. Применить существующий метод, использовать несколько методов совместно или создать новый;</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6. Определить промежуточный результат;</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7. Скорректировать воздействие для улучшения результата.</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Таким образом, достаточно серьезной проблемой является подготовка кадров в области логистики. Необходимо скорейшее внедрение логистического мышления в практику работы менеджеров высшего и среднего уровня, персонала различных предприятий и т. д. Необходимы интенсивная подготовка     </w:t>
      </w:r>
      <w:r w:rsidR="006C64FF">
        <w:rPr>
          <w:rFonts w:ascii="Times New Roman" w:eastAsia="Times New Roman" w:hAnsi="Times New Roman" w:cs="Times New Roman"/>
          <w:sz w:val="28"/>
          <w:szCs w:val="20"/>
          <w:lang w:eastAsia="ru-RU"/>
        </w:rPr>
        <w:t xml:space="preserve">кадров по специальности «Логистика», переподготовка и </w:t>
      </w:r>
      <w:r w:rsidRPr="002D086F">
        <w:rPr>
          <w:rFonts w:ascii="Times New Roman" w:eastAsia="Times New Roman" w:hAnsi="Times New Roman" w:cs="Times New Roman"/>
          <w:sz w:val="28"/>
          <w:szCs w:val="20"/>
          <w:lang w:eastAsia="ru-RU"/>
        </w:rPr>
        <w:t>повышение квалификации в этой области персонала среднего и высшего менеджмента.</w:t>
      </w:r>
    </w:p>
    <w:p w:rsidR="002D086F" w:rsidRPr="002D086F" w:rsidRDefault="006A0E50" w:rsidP="002D086F">
      <w:pPr>
        <w:spacing w:after="0" w:line="360" w:lineRule="auto"/>
        <w:ind w:firstLine="539"/>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0"/>
          <w:lang w:eastAsia="ru-RU"/>
        </w:rPr>
        <w:lastRenderedPageBreak/>
        <w:t>4</w:t>
      </w:r>
      <w:r w:rsidR="002D086F" w:rsidRPr="002D086F">
        <w:rPr>
          <w:rFonts w:ascii="Times New Roman" w:eastAsia="Times New Roman" w:hAnsi="Times New Roman" w:cs="Times New Roman"/>
          <w:sz w:val="28"/>
          <w:szCs w:val="20"/>
          <w:lang w:eastAsia="ru-RU"/>
        </w:rPr>
        <w:t xml:space="preserve"> Методы оценки персонала как </w:t>
      </w:r>
      <w:r>
        <w:rPr>
          <w:rFonts w:ascii="Times New Roman" w:eastAsia="Times New Roman" w:hAnsi="Times New Roman" w:cs="Times New Roman"/>
          <w:sz w:val="28"/>
          <w:szCs w:val="20"/>
          <w:lang w:eastAsia="ru-RU"/>
        </w:rPr>
        <w:t>основные показатели</w:t>
      </w:r>
      <w:r w:rsidR="002D086F" w:rsidRPr="002D086F">
        <w:rPr>
          <w:rFonts w:ascii="Times New Roman" w:eastAsia="Times New Roman" w:hAnsi="Times New Roman" w:cs="Times New Roman"/>
          <w:sz w:val="28"/>
          <w:szCs w:val="20"/>
          <w:lang w:eastAsia="ru-RU"/>
        </w:rPr>
        <w:t xml:space="preserve"> эффективности применения кадровой логистики </w:t>
      </w:r>
    </w:p>
    <w:p w:rsidR="002D086F" w:rsidRPr="002D086F" w:rsidRDefault="002D086F" w:rsidP="002D086F">
      <w:pPr>
        <w:spacing w:after="0" w:line="360" w:lineRule="auto"/>
        <w:ind w:firstLine="539"/>
        <w:jc w:val="both"/>
        <w:rPr>
          <w:rFonts w:ascii="Times New Roman" w:eastAsia="Times New Roman" w:hAnsi="Times New Roman" w:cs="Times New Roman"/>
          <w:b/>
          <w:sz w:val="28"/>
          <w:szCs w:val="20"/>
          <w:lang w:eastAsia="ru-RU"/>
        </w:rPr>
      </w:pP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Как можно заметить, область применения кадровой логистики довольно объемная, что говорит об эффективности ее использования в области HR-менеджмента любой, а особенно, крупной компании. Необходимости использования кадровой логистики стала особенно необходима в условиях современной рыночной экономики. Такая основная черта рыночной экономики как конкуренция, вынуждает любую организацию стремиться к максимально эффективному использованию своих трудовых ресурсов, поэтому актуальность кадровой логистики в этом направлении невозможно недооценить. Именно кадровая логистика способствует полной отдаче работников и интенсивному развитию их потенциала, и тем самым повышает конкурентоспособность организации. Эффективность использования кадровой логистики для организации и для персонала отражена в таблице 2.</w:t>
      </w:r>
    </w:p>
    <w:p w:rsidR="002D086F" w:rsidRPr="002D086F" w:rsidRDefault="002D086F" w:rsidP="002D086F">
      <w:pPr>
        <w:spacing w:after="0" w:line="360" w:lineRule="auto"/>
        <w:ind w:firstLine="709"/>
        <w:rPr>
          <w:rFonts w:ascii="Times New Roman" w:eastAsia="Times New Roman" w:hAnsi="Times New Roman" w:cs="Times New Roman"/>
          <w:bCs/>
          <w:color w:val="000000"/>
          <w:sz w:val="28"/>
          <w:szCs w:val="28"/>
          <w:lang w:eastAsia="ru-RU"/>
        </w:rPr>
      </w:pPr>
      <w:r w:rsidRPr="002D086F">
        <w:rPr>
          <w:rFonts w:ascii="Times New Roman" w:eastAsia="Times New Roman" w:hAnsi="Times New Roman" w:cs="Times New Roman"/>
          <w:iCs/>
          <w:color w:val="000000"/>
          <w:sz w:val="28"/>
          <w:szCs w:val="28"/>
          <w:lang w:eastAsia="ru-RU"/>
        </w:rPr>
        <w:t>Таб</w:t>
      </w:r>
      <w:r w:rsidRPr="002D086F">
        <w:rPr>
          <w:rFonts w:ascii="Times New Roman" w:eastAsia="Times New Roman" w:hAnsi="Times New Roman" w:cs="Times New Roman"/>
          <w:iCs/>
          <w:color w:val="000000"/>
          <w:spacing w:val="-1"/>
          <w:sz w:val="28"/>
          <w:szCs w:val="28"/>
          <w:lang w:eastAsia="ru-RU"/>
        </w:rPr>
        <w:t>ли</w:t>
      </w:r>
      <w:r w:rsidRPr="002D086F">
        <w:rPr>
          <w:rFonts w:ascii="Times New Roman" w:eastAsia="Times New Roman" w:hAnsi="Times New Roman" w:cs="Times New Roman"/>
          <w:iCs/>
          <w:color w:val="000000"/>
          <w:sz w:val="28"/>
          <w:szCs w:val="28"/>
          <w:lang w:eastAsia="ru-RU"/>
        </w:rPr>
        <w:t>ца</w:t>
      </w:r>
      <w:r w:rsidRPr="002D086F">
        <w:rPr>
          <w:rFonts w:ascii="Times New Roman" w:eastAsia="Times New Roman" w:hAnsi="Times New Roman" w:cs="Times New Roman"/>
          <w:color w:val="000000"/>
          <w:spacing w:val="44"/>
          <w:sz w:val="28"/>
          <w:szCs w:val="28"/>
          <w:lang w:eastAsia="ru-RU"/>
        </w:rPr>
        <w:t xml:space="preserve"> </w:t>
      </w:r>
      <w:r w:rsidRPr="002D086F">
        <w:rPr>
          <w:rFonts w:ascii="Times New Roman" w:eastAsia="Times New Roman" w:hAnsi="Times New Roman" w:cs="Times New Roman"/>
          <w:iCs/>
          <w:color w:val="000000"/>
          <w:sz w:val="28"/>
          <w:szCs w:val="28"/>
          <w:lang w:eastAsia="ru-RU"/>
        </w:rPr>
        <w:t xml:space="preserve">2 </w:t>
      </w:r>
      <w:r w:rsidRPr="002D086F">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color w:val="000000"/>
          <w:spacing w:val="46"/>
          <w:sz w:val="28"/>
          <w:szCs w:val="28"/>
          <w:lang w:eastAsia="ru-RU"/>
        </w:rPr>
        <w:t xml:space="preserve"> </w:t>
      </w:r>
      <w:r w:rsidRPr="002D086F">
        <w:rPr>
          <w:rFonts w:ascii="Times New Roman" w:eastAsia="Times New Roman" w:hAnsi="Times New Roman" w:cs="Times New Roman"/>
          <w:bCs/>
          <w:color w:val="000000"/>
          <w:sz w:val="28"/>
          <w:szCs w:val="28"/>
          <w:lang w:eastAsia="ru-RU"/>
        </w:rPr>
        <w:t>Э</w:t>
      </w:r>
      <w:r w:rsidRPr="002D086F">
        <w:rPr>
          <w:rFonts w:ascii="Times New Roman" w:eastAsia="Times New Roman" w:hAnsi="Times New Roman" w:cs="Times New Roman"/>
          <w:bCs/>
          <w:color w:val="000000"/>
          <w:spacing w:val="-2"/>
          <w:sz w:val="28"/>
          <w:szCs w:val="28"/>
          <w:lang w:eastAsia="ru-RU"/>
        </w:rPr>
        <w:t>фф</w:t>
      </w:r>
      <w:r w:rsidRPr="002D086F">
        <w:rPr>
          <w:rFonts w:ascii="Times New Roman" w:eastAsia="Times New Roman" w:hAnsi="Times New Roman" w:cs="Times New Roman"/>
          <w:bCs/>
          <w:color w:val="000000"/>
          <w:sz w:val="28"/>
          <w:szCs w:val="28"/>
          <w:lang w:eastAsia="ru-RU"/>
        </w:rPr>
        <w:t>ек</w:t>
      </w:r>
      <w:r w:rsidRPr="002D086F">
        <w:rPr>
          <w:rFonts w:ascii="Times New Roman" w:eastAsia="Times New Roman" w:hAnsi="Times New Roman" w:cs="Times New Roman"/>
          <w:bCs/>
          <w:color w:val="000000"/>
          <w:spacing w:val="1"/>
          <w:sz w:val="28"/>
          <w:szCs w:val="28"/>
          <w:lang w:eastAsia="ru-RU"/>
        </w:rPr>
        <w:t>т</w:t>
      </w:r>
      <w:r w:rsidRPr="002D086F">
        <w:rPr>
          <w:rFonts w:ascii="Times New Roman" w:eastAsia="Times New Roman" w:hAnsi="Times New Roman" w:cs="Times New Roman"/>
          <w:bCs/>
          <w:color w:val="000000"/>
          <w:sz w:val="28"/>
          <w:szCs w:val="28"/>
          <w:lang w:eastAsia="ru-RU"/>
        </w:rPr>
        <w:t>ив</w:t>
      </w:r>
      <w:r w:rsidRPr="002D086F">
        <w:rPr>
          <w:rFonts w:ascii="Times New Roman" w:eastAsia="Times New Roman" w:hAnsi="Times New Roman" w:cs="Times New Roman"/>
          <w:bCs/>
          <w:color w:val="000000"/>
          <w:spacing w:val="-1"/>
          <w:sz w:val="28"/>
          <w:szCs w:val="28"/>
          <w:lang w:eastAsia="ru-RU"/>
        </w:rPr>
        <w:t>н</w:t>
      </w:r>
      <w:r w:rsidRPr="002D086F">
        <w:rPr>
          <w:rFonts w:ascii="Times New Roman" w:eastAsia="Times New Roman" w:hAnsi="Times New Roman" w:cs="Times New Roman"/>
          <w:bCs/>
          <w:color w:val="000000"/>
          <w:sz w:val="28"/>
          <w:szCs w:val="28"/>
          <w:lang w:eastAsia="ru-RU"/>
        </w:rPr>
        <w:t>ос</w:t>
      </w:r>
      <w:r w:rsidRPr="002D086F">
        <w:rPr>
          <w:rFonts w:ascii="Times New Roman" w:eastAsia="Times New Roman" w:hAnsi="Times New Roman" w:cs="Times New Roman"/>
          <w:bCs/>
          <w:color w:val="000000"/>
          <w:spacing w:val="1"/>
          <w:sz w:val="28"/>
          <w:szCs w:val="28"/>
          <w:lang w:eastAsia="ru-RU"/>
        </w:rPr>
        <w:t>т</w:t>
      </w:r>
      <w:r w:rsidRPr="002D086F">
        <w:rPr>
          <w:rFonts w:ascii="Times New Roman" w:eastAsia="Times New Roman" w:hAnsi="Times New Roman" w:cs="Times New Roman"/>
          <w:bCs/>
          <w:color w:val="000000"/>
          <w:sz w:val="28"/>
          <w:szCs w:val="28"/>
          <w:lang w:eastAsia="ru-RU"/>
        </w:rPr>
        <w:t>ь</w:t>
      </w:r>
      <w:r w:rsidRPr="002D086F">
        <w:rPr>
          <w:rFonts w:ascii="Times New Roman" w:eastAsia="Times New Roman" w:hAnsi="Times New Roman" w:cs="Times New Roman"/>
          <w:color w:val="000000"/>
          <w:spacing w:val="45"/>
          <w:sz w:val="28"/>
          <w:szCs w:val="28"/>
          <w:lang w:eastAsia="ru-RU"/>
        </w:rPr>
        <w:t xml:space="preserve"> </w:t>
      </w:r>
      <w:r w:rsidRPr="002D086F">
        <w:rPr>
          <w:rFonts w:ascii="Times New Roman" w:eastAsia="Times New Roman" w:hAnsi="Times New Roman" w:cs="Times New Roman"/>
          <w:bCs/>
          <w:color w:val="000000"/>
          <w:sz w:val="28"/>
          <w:szCs w:val="28"/>
          <w:lang w:eastAsia="ru-RU"/>
        </w:rPr>
        <w:t>пр</w:t>
      </w:r>
      <w:r w:rsidRPr="002D086F">
        <w:rPr>
          <w:rFonts w:ascii="Times New Roman" w:eastAsia="Times New Roman" w:hAnsi="Times New Roman" w:cs="Times New Roman"/>
          <w:bCs/>
          <w:color w:val="000000"/>
          <w:spacing w:val="-1"/>
          <w:sz w:val="28"/>
          <w:szCs w:val="28"/>
          <w:lang w:eastAsia="ru-RU"/>
        </w:rPr>
        <w:t>им</w:t>
      </w:r>
      <w:r w:rsidRPr="002D086F">
        <w:rPr>
          <w:rFonts w:ascii="Times New Roman" w:eastAsia="Times New Roman" w:hAnsi="Times New Roman" w:cs="Times New Roman"/>
          <w:bCs/>
          <w:color w:val="000000"/>
          <w:sz w:val="28"/>
          <w:szCs w:val="28"/>
          <w:lang w:eastAsia="ru-RU"/>
        </w:rPr>
        <w:t>ене</w:t>
      </w:r>
      <w:r w:rsidRPr="002D086F">
        <w:rPr>
          <w:rFonts w:ascii="Times New Roman" w:eastAsia="Times New Roman" w:hAnsi="Times New Roman" w:cs="Times New Roman"/>
          <w:bCs/>
          <w:color w:val="000000"/>
          <w:spacing w:val="-2"/>
          <w:sz w:val="28"/>
          <w:szCs w:val="28"/>
          <w:lang w:eastAsia="ru-RU"/>
        </w:rPr>
        <w:t>н</w:t>
      </w:r>
      <w:r w:rsidRPr="002D086F">
        <w:rPr>
          <w:rFonts w:ascii="Times New Roman" w:eastAsia="Times New Roman" w:hAnsi="Times New Roman" w:cs="Times New Roman"/>
          <w:bCs/>
          <w:color w:val="000000"/>
          <w:spacing w:val="-1"/>
          <w:sz w:val="28"/>
          <w:szCs w:val="28"/>
          <w:lang w:eastAsia="ru-RU"/>
        </w:rPr>
        <w:t>и</w:t>
      </w:r>
      <w:r w:rsidRPr="002D086F">
        <w:rPr>
          <w:rFonts w:ascii="Times New Roman" w:eastAsia="Times New Roman" w:hAnsi="Times New Roman" w:cs="Times New Roman"/>
          <w:bCs/>
          <w:color w:val="000000"/>
          <w:sz w:val="28"/>
          <w:szCs w:val="28"/>
          <w:lang w:eastAsia="ru-RU"/>
        </w:rPr>
        <w:t>я</w:t>
      </w:r>
      <w:r w:rsidRPr="002D086F">
        <w:rPr>
          <w:rFonts w:ascii="Times New Roman" w:eastAsia="Times New Roman" w:hAnsi="Times New Roman" w:cs="Times New Roman"/>
          <w:color w:val="000000"/>
          <w:spacing w:val="43"/>
          <w:sz w:val="28"/>
          <w:szCs w:val="28"/>
          <w:lang w:eastAsia="ru-RU"/>
        </w:rPr>
        <w:t xml:space="preserve"> </w:t>
      </w:r>
      <w:r w:rsidRPr="002D086F">
        <w:rPr>
          <w:rFonts w:ascii="Times New Roman" w:eastAsia="Times New Roman" w:hAnsi="Times New Roman" w:cs="Times New Roman"/>
          <w:bCs/>
          <w:color w:val="000000"/>
          <w:sz w:val="28"/>
          <w:szCs w:val="28"/>
          <w:lang w:eastAsia="ru-RU"/>
        </w:rPr>
        <w:t>кадров</w:t>
      </w:r>
      <w:r w:rsidRPr="002D086F">
        <w:rPr>
          <w:rFonts w:ascii="Times New Roman" w:eastAsia="Times New Roman" w:hAnsi="Times New Roman" w:cs="Times New Roman"/>
          <w:bCs/>
          <w:color w:val="000000"/>
          <w:spacing w:val="1"/>
          <w:sz w:val="28"/>
          <w:szCs w:val="28"/>
          <w:lang w:eastAsia="ru-RU"/>
        </w:rPr>
        <w:t>о</w:t>
      </w:r>
      <w:r w:rsidRPr="002D086F">
        <w:rPr>
          <w:rFonts w:ascii="Times New Roman" w:eastAsia="Times New Roman" w:hAnsi="Times New Roman" w:cs="Times New Roman"/>
          <w:bCs/>
          <w:color w:val="000000"/>
          <w:sz w:val="28"/>
          <w:szCs w:val="28"/>
          <w:lang w:eastAsia="ru-RU"/>
        </w:rPr>
        <w:t>й</w:t>
      </w:r>
      <w:r w:rsidRPr="002D086F">
        <w:rPr>
          <w:rFonts w:ascii="Times New Roman" w:eastAsia="Times New Roman" w:hAnsi="Times New Roman" w:cs="Times New Roman"/>
          <w:color w:val="000000"/>
          <w:spacing w:val="45"/>
          <w:sz w:val="28"/>
          <w:szCs w:val="28"/>
          <w:lang w:eastAsia="ru-RU"/>
        </w:rPr>
        <w:t xml:space="preserve"> </w:t>
      </w:r>
      <w:r w:rsidRPr="002D086F">
        <w:rPr>
          <w:rFonts w:ascii="Times New Roman" w:eastAsia="Times New Roman" w:hAnsi="Times New Roman" w:cs="Times New Roman"/>
          <w:bCs/>
          <w:color w:val="000000"/>
          <w:spacing w:val="-1"/>
          <w:sz w:val="28"/>
          <w:szCs w:val="28"/>
          <w:lang w:eastAsia="ru-RU"/>
        </w:rPr>
        <w:t>л</w:t>
      </w:r>
      <w:r w:rsidRPr="002D086F">
        <w:rPr>
          <w:rFonts w:ascii="Times New Roman" w:eastAsia="Times New Roman" w:hAnsi="Times New Roman" w:cs="Times New Roman"/>
          <w:bCs/>
          <w:color w:val="000000"/>
          <w:sz w:val="28"/>
          <w:szCs w:val="28"/>
          <w:lang w:eastAsia="ru-RU"/>
        </w:rPr>
        <w:t>оги</w:t>
      </w:r>
      <w:r w:rsidRPr="002D086F">
        <w:rPr>
          <w:rFonts w:ascii="Times New Roman" w:eastAsia="Times New Roman" w:hAnsi="Times New Roman" w:cs="Times New Roman"/>
          <w:bCs/>
          <w:color w:val="000000"/>
          <w:spacing w:val="-2"/>
          <w:sz w:val="28"/>
          <w:szCs w:val="28"/>
          <w:lang w:eastAsia="ru-RU"/>
        </w:rPr>
        <w:t>с</w:t>
      </w:r>
      <w:r w:rsidRPr="002D086F">
        <w:rPr>
          <w:rFonts w:ascii="Times New Roman" w:eastAsia="Times New Roman" w:hAnsi="Times New Roman" w:cs="Times New Roman"/>
          <w:bCs/>
          <w:color w:val="000000"/>
          <w:sz w:val="28"/>
          <w:szCs w:val="28"/>
          <w:lang w:eastAsia="ru-RU"/>
        </w:rPr>
        <w:t>ти</w:t>
      </w:r>
      <w:r w:rsidRPr="002D086F">
        <w:rPr>
          <w:rFonts w:ascii="Times New Roman" w:eastAsia="Times New Roman" w:hAnsi="Times New Roman" w:cs="Times New Roman"/>
          <w:bCs/>
          <w:color w:val="000000"/>
          <w:spacing w:val="-1"/>
          <w:sz w:val="28"/>
          <w:szCs w:val="28"/>
          <w:lang w:eastAsia="ru-RU"/>
        </w:rPr>
        <w:t>к</w:t>
      </w:r>
      <w:r w:rsidRPr="002D086F">
        <w:rPr>
          <w:rFonts w:ascii="Times New Roman" w:eastAsia="Times New Roman" w:hAnsi="Times New Roman" w:cs="Times New Roman"/>
          <w:bCs/>
          <w:color w:val="000000"/>
          <w:sz w:val="28"/>
          <w:szCs w:val="28"/>
          <w:lang w:eastAsia="ru-RU"/>
        </w:rPr>
        <w:t>и</w:t>
      </w:r>
      <w:r w:rsidRPr="002D086F">
        <w:rPr>
          <w:rFonts w:ascii="Times New Roman" w:eastAsia="Times New Roman" w:hAnsi="Times New Roman" w:cs="Times New Roman"/>
          <w:color w:val="000000"/>
          <w:spacing w:val="43"/>
          <w:sz w:val="28"/>
          <w:szCs w:val="28"/>
          <w:lang w:eastAsia="ru-RU"/>
        </w:rPr>
        <w:t xml:space="preserve"> </w:t>
      </w:r>
      <w:r w:rsidRPr="002D086F">
        <w:rPr>
          <w:rFonts w:ascii="Times New Roman" w:eastAsia="Times New Roman" w:hAnsi="Times New Roman" w:cs="Times New Roman"/>
          <w:bCs/>
          <w:color w:val="000000"/>
          <w:sz w:val="28"/>
          <w:szCs w:val="28"/>
          <w:lang w:eastAsia="ru-RU"/>
        </w:rPr>
        <w:t>для</w:t>
      </w:r>
      <w:r w:rsidRPr="002D086F">
        <w:rPr>
          <w:rFonts w:ascii="Times New Roman" w:eastAsia="Times New Roman" w:hAnsi="Times New Roman" w:cs="Times New Roman"/>
          <w:color w:val="000000"/>
          <w:spacing w:val="45"/>
          <w:sz w:val="28"/>
          <w:szCs w:val="28"/>
          <w:lang w:eastAsia="ru-RU"/>
        </w:rPr>
        <w:t xml:space="preserve"> </w:t>
      </w:r>
      <w:r w:rsidRPr="002D086F">
        <w:rPr>
          <w:rFonts w:ascii="Times New Roman" w:eastAsia="Times New Roman" w:hAnsi="Times New Roman" w:cs="Times New Roman"/>
          <w:bCs/>
          <w:color w:val="000000"/>
          <w:sz w:val="28"/>
          <w:szCs w:val="28"/>
          <w:lang w:eastAsia="ru-RU"/>
        </w:rPr>
        <w:t>органи</w:t>
      </w:r>
      <w:r w:rsidRPr="002D086F">
        <w:rPr>
          <w:rFonts w:ascii="Times New Roman" w:eastAsia="Times New Roman" w:hAnsi="Times New Roman" w:cs="Times New Roman"/>
          <w:bCs/>
          <w:color w:val="000000"/>
          <w:spacing w:val="2"/>
          <w:sz w:val="28"/>
          <w:szCs w:val="28"/>
          <w:lang w:eastAsia="ru-RU"/>
        </w:rPr>
        <w:t>з</w:t>
      </w:r>
      <w:r w:rsidRPr="002D086F">
        <w:rPr>
          <w:rFonts w:ascii="Times New Roman" w:eastAsia="Times New Roman" w:hAnsi="Times New Roman" w:cs="Times New Roman"/>
          <w:bCs/>
          <w:color w:val="000000"/>
          <w:spacing w:val="-1"/>
          <w:sz w:val="28"/>
          <w:szCs w:val="28"/>
          <w:lang w:eastAsia="ru-RU"/>
        </w:rPr>
        <w:t>а</w:t>
      </w:r>
      <w:r w:rsidRPr="002D086F">
        <w:rPr>
          <w:rFonts w:ascii="Times New Roman" w:eastAsia="Times New Roman" w:hAnsi="Times New Roman" w:cs="Times New Roman"/>
          <w:bCs/>
          <w:color w:val="000000"/>
          <w:sz w:val="28"/>
          <w:szCs w:val="28"/>
          <w:lang w:eastAsia="ru-RU"/>
        </w:rPr>
        <w:t>ц</w:t>
      </w:r>
      <w:r w:rsidRPr="002D086F">
        <w:rPr>
          <w:rFonts w:ascii="Times New Roman" w:eastAsia="Times New Roman" w:hAnsi="Times New Roman" w:cs="Times New Roman"/>
          <w:bCs/>
          <w:color w:val="000000"/>
          <w:spacing w:val="-1"/>
          <w:sz w:val="28"/>
          <w:szCs w:val="28"/>
          <w:lang w:eastAsia="ru-RU"/>
        </w:rPr>
        <w:t>и</w:t>
      </w:r>
      <w:r w:rsidRPr="002D086F">
        <w:rPr>
          <w:rFonts w:ascii="Times New Roman" w:eastAsia="Times New Roman" w:hAnsi="Times New Roman" w:cs="Times New Roman"/>
          <w:bCs/>
          <w:color w:val="000000"/>
          <w:sz w:val="28"/>
          <w:szCs w:val="28"/>
          <w:lang w:eastAsia="ru-RU"/>
        </w:rPr>
        <w:t>и</w:t>
      </w:r>
      <w:r w:rsidRPr="002D086F">
        <w:rPr>
          <w:rFonts w:ascii="Times New Roman" w:eastAsia="Times New Roman" w:hAnsi="Times New Roman" w:cs="Times New Roman"/>
          <w:color w:val="000000"/>
          <w:spacing w:val="-1"/>
          <w:sz w:val="28"/>
          <w:szCs w:val="28"/>
          <w:lang w:eastAsia="ru-RU"/>
        </w:rPr>
        <w:t xml:space="preserve"> </w:t>
      </w:r>
      <w:r w:rsidRPr="002D086F">
        <w:rPr>
          <w:rFonts w:ascii="Times New Roman" w:eastAsia="Times New Roman" w:hAnsi="Times New Roman" w:cs="Times New Roman"/>
          <w:bCs/>
          <w:color w:val="000000"/>
          <w:sz w:val="28"/>
          <w:szCs w:val="28"/>
          <w:lang w:eastAsia="ru-RU"/>
        </w:rPr>
        <w:t>и</w:t>
      </w:r>
      <w:r w:rsidRPr="002D086F">
        <w:rPr>
          <w:rFonts w:ascii="Times New Roman" w:eastAsia="Times New Roman" w:hAnsi="Times New Roman" w:cs="Times New Roman"/>
          <w:color w:val="000000"/>
          <w:spacing w:val="-1"/>
          <w:sz w:val="28"/>
          <w:szCs w:val="28"/>
          <w:lang w:eastAsia="ru-RU"/>
        </w:rPr>
        <w:t xml:space="preserve"> </w:t>
      </w:r>
      <w:r w:rsidRPr="002D086F">
        <w:rPr>
          <w:rFonts w:ascii="Times New Roman" w:eastAsia="Times New Roman" w:hAnsi="Times New Roman" w:cs="Times New Roman"/>
          <w:bCs/>
          <w:color w:val="000000"/>
          <w:spacing w:val="-1"/>
          <w:sz w:val="28"/>
          <w:szCs w:val="28"/>
          <w:lang w:eastAsia="ru-RU"/>
        </w:rPr>
        <w:t>д</w:t>
      </w:r>
      <w:r w:rsidRPr="002D086F">
        <w:rPr>
          <w:rFonts w:ascii="Times New Roman" w:eastAsia="Times New Roman" w:hAnsi="Times New Roman" w:cs="Times New Roman"/>
          <w:bCs/>
          <w:color w:val="000000"/>
          <w:sz w:val="28"/>
          <w:szCs w:val="28"/>
          <w:lang w:eastAsia="ru-RU"/>
        </w:rPr>
        <w:t>ля</w:t>
      </w:r>
      <w:r w:rsidRPr="002D086F">
        <w:rPr>
          <w:rFonts w:ascii="Times New Roman" w:eastAsia="Times New Roman" w:hAnsi="Times New Roman" w:cs="Times New Roman"/>
          <w:color w:val="000000"/>
          <w:spacing w:val="-1"/>
          <w:sz w:val="28"/>
          <w:szCs w:val="28"/>
          <w:lang w:eastAsia="ru-RU"/>
        </w:rPr>
        <w:t xml:space="preserve"> </w:t>
      </w:r>
      <w:r w:rsidRPr="002D086F">
        <w:rPr>
          <w:rFonts w:ascii="Times New Roman" w:eastAsia="Times New Roman" w:hAnsi="Times New Roman" w:cs="Times New Roman"/>
          <w:bCs/>
          <w:color w:val="000000"/>
          <w:spacing w:val="-1"/>
          <w:sz w:val="28"/>
          <w:szCs w:val="28"/>
          <w:lang w:eastAsia="ru-RU"/>
        </w:rPr>
        <w:t>п</w:t>
      </w:r>
      <w:r w:rsidRPr="002D086F">
        <w:rPr>
          <w:rFonts w:ascii="Times New Roman" w:eastAsia="Times New Roman" w:hAnsi="Times New Roman" w:cs="Times New Roman"/>
          <w:bCs/>
          <w:color w:val="000000"/>
          <w:sz w:val="28"/>
          <w:szCs w:val="28"/>
          <w:lang w:eastAsia="ru-RU"/>
        </w:rPr>
        <w:t>ерсона</w:t>
      </w:r>
      <w:r w:rsidRPr="002D086F">
        <w:rPr>
          <w:rFonts w:ascii="Times New Roman" w:eastAsia="Times New Roman" w:hAnsi="Times New Roman" w:cs="Times New Roman"/>
          <w:bCs/>
          <w:color w:val="000000"/>
          <w:spacing w:val="1"/>
          <w:sz w:val="28"/>
          <w:szCs w:val="28"/>
          <w:lang w:eastAsia="ru-RU"/>
        </w:rPr>
        <w:t>л</w:t>
      </w:r>
      <w:r w:rsidRPr="002D086F">
        <w:rPr>
          <w:rFonts w:ascii="Times New Roman" w:eastAsia="Times New Roman" w:hAnsi="Times New Roman" w:cs="Times New Roman"/>
          <w:bCs/>
          <w:color w:val="000000"/>
          <w:sz w:val="28"/>
          <w:szCs w:val="28"/>
          <w:lang w:eastAsia="ru-RU"/>
        </w:rPr>
        <w:t xml:space="preserve">а </w:t>
      </w:r>
      <w:r w:rsidR="00DC10CD">
        <w:rPr>
          <w:rFonts w:ascii="Times New Roman" w:eastAsia="Times New Roman" w:hAnsi="Times New Roman" w:cs="Times New Roman"/>
          <w:color w:val="000000"/>
          <w:sz w:val="24"/>
          <w:szCs w:val="24"/>
          <w:lang w:eastAsia="ru-RU"/>
        </w:rPr>
        <w:t>[14</w:t>
      </w:r>
      <w:r w:rsidRPr="002D086F">
        <w:rPr>
          <w:rFonts w:ascii="Times New Roman" w:eastAsia="Times New Roman" w:hAnsi="Times New Roman" w:cs="Times New Roman"/>
          <w:color w:val="000000"/>
          <w:sz w:val="24"/>
          <w:szCs w:val="24"/>
          <w:lang w:eastAsia="ru-RU"/>
        </w:rPr>
        <w:t>]</w:t>
      </w:r>
    </w:p>
    <w:tbl>
      <w:tblPr>
        <w:tblW w:w="0" w:type="auto"/>
        <w:tblLayout w:type="fixed"/>
        <w:tblCellMar>
          <w:left w:w="10" w:type="dxa"/>
          <w:right w:w="10" w:type="dxa"/>
        </w:tblCellMar>
        <w:tblLook w:val="04A0" w:firstRow="1" w:lastRow="0" w:firstColumn="1" w:lastColumn="0" w:noHBand="0" w:noVBand="1"/>
      </w:tblPr>
      <w:tblGrid>
        <w:gridCol w:w="4078"/>
        <w:gridCol w:w="5811"/>
      </w:tblGrid>
      <w:tr w:rsidR="002D086F" w:rsidRPr="006A0E50" w:rsidTr="006A0E50">
        <w:trPr>
          <w:cantSplit/>
          <w:trHeight w:hRule="exact" w:val="448"/>
        </w:trPr>
        <w:tc>
          <w:tcPr>
            <w:tcW w:w="40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086F" w:rsidRPr="006A0E50" w:rsidRDefault="002D086F" w:rsidP="002D086F">
            <w:pPr>
              <w:spacing w:before="11" w:after="0" w:line="238" w:lineRule="auto"/>
              <w:ind w:left="1313" w:right="-20"/>
              <w:rPr>
                <w:rFonts w:ascii="Times New Roman" w:eastAsia="Times New Roman" w:hAnsi="Times New Roman" w:cs="Times New Roman"/>
                <w:color w:val="000000"/>
                <w:sz w:val="28"/>
                <w:szCs w:val="20"/>
                <w:lang w:eastAsia="ru-RU"/>
              </w:rPr>
            </w:pPr>
            <w:r w:rsidRPr="006A0E50">
              <w:rPr>
                <w:rFonts w:ascii="Times New Roman" w:eastAsia="Times New Roman" w:hAnsi="Times New Roman" w:cs="Times New Roman"/>
                <w:color w:val="000000"/>
                <w:sz w:val="28"/>
                <w:szCs w:val="20"/>
                <w:lang w:eastAsia="ru-RU"/>
              </w:rPr>
              <w:t>Для о</w:t>
            </w:r>
            <w:r w:rsidRPr="006A0E50">
              <w:rPr>
                <w:rFonts w:ascii="Times New Roman" w:eastAsia="Times New Roman" w:hAnsi="Times New Roman" w:cs="Times New Roman"/>
                <w:color w:val="000000"/>
                <w:spacing w:val="1"/>
                <w:sz w:val="28"/>
                <w:szCs w:val="20"/>
                <w:lang w:eastAsia="ru-RU"/>
              </w:rPr>
              <w:t>р</w:t>
            </w:r>
            <w:r w:rsidRPr="006A0E50">
              <w:rPr>
                <w:rFonts w:ascii="Times New Roman" w:eastAsia="Times New Roman" w:hAnsi="Times New Roman" w:cs="Times New Roman"/>
                <w:color w:val="000000"/>
                <w:sz w:val="28"/>
                <w:szCs w:val="20"/>
                <w:lang w:eastAsia="ru-RU"/>
              </w:rPr>
              <w:t>ганиз</w:t>
            </w:r>
            <w:r w:rsidRPr="006A0E50">
              <w:rPr>
                <w:rFonts w:ascii="Times New Roman" w:eastAsia="Times New Roman" w:hAnsi="Times New Roman" w:cs="Times New Roman"/>
                <w:color w:val="000000"/>
                <w:spacing w:val="2"/>
                <w:sz w:val="28"/>
                <w:szCs w:val="20"/>
                <w:lang w:eastAsia="ru-RU"/>
              </w:rPr>
              <w:t>а</w:t>
            </w:r>
            <w:r w:rsidRPr="006A0E50">
              <w:rPr>
                <w:rFonts w:ascii="Times New Roman" w:eastAsia="Times New Roman" w:hAnsi="Times New Roman" w:cs="Times New Roman"/>
                <w:color w:val="000000"/>
                <w:sz w:val="28"/>
                <w:szCs w:val="20"/>
                <w:lang w:eastAsia="ru-RU"/>
              </w:rPr>
              <w:t>ции</w:t>
            </w:r>
          </w:p>
        </w:tc>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086F" w:rsidRPr="006A0E50" w:rsidRDefault="002D086F" w:rsidP="002D086F">
            <w:pPr>
              <w:spacing w:before="11" w:after="0" w:line="238" w:lineRule="auto"/>
              <w:ind w:left="2282" w:right="-20"/>
              <w:rPr>
                <w:rFonts w:ascii="Times New Roman" w:eastAsia="Times New Roman" w:hAnsi="Times New Roman" w:cs="Times New Roman"/>
                <w:color w:val="000000"/>
                <w:sz w:val="28"/>
                <w:szCs w:val="20"/>
                <w:lang w:eastAsia="ru-RU"/>
              </w:rPr>
            </w:pPr>
            <w:r w:rsidRPr="006A0E50">
              <w:rPr>
                <w:rFonts w:ascii="Times New Roman" w:eastAsia="Times New Roman" w:hAnsi="Times New Roman" w:cs="Times New Roman"/>
                <w:color w:val="000000"/>
                <w:sz w:val="28"/>
                <w:szCs w:val="20"/>
                <w:lang w:eastAsia="ru-RU"/>
              </w:rPr>
              <w:t xml:space="preserve">Для </w:t>
            </w:r>
            <w:r w:rsidRPr="006A0E50">
              <w:rPr>
                <w:rFonts w:ascii="Times New Roman" w:eastAsia="Times New Roman" w:hAnsi="Times New Roman" w:cs="Times New Roman"/>
                <w:color w:val="000000"/>
                <w:spacing w:val="-1"/>
                <w:sz w:val="28"/>
                <w:szCs w:val="20"/>
                <w:lang w:eastAsia="ru-RU"/>
              </w:rPr>
              <w:t>п</w:t>
            </w:r>
            <w:r w:rsidRPr="006A0E50">
              <w:rPr>
                <w:rFonts w:ascii="Times New Roman" w:eastAsia="Times New Roman" w:hAnsi="Times New Roman" w:cs="Times New Roman"/>
                <w:color w:val="000000"/>
                <w:sz w:val="28"/>
                <w:szCs w:val="20"/>
                <w:lang w:eastAsia="ru-RU"/>
              </w:rPr>
              <w:t>е</w:t>
            </w:r>
            <w:r w:rsidRPr="006A0E50">
              <w:rPr>
                <w:rFonts w:ascii="Times New Roman" w:eastAsia="Times New Roman" w:hAnsi="Times New Roman" w:cs="Times New Roman"/>
                <w:color w:val="000000"/>
                <w:spacing w:val="1"/>
                <w:sz w:val="28"/>
                <w:szCs w:val="20"/>
                <w:lang w:eastAsia="ru-RU"/>
              </w:rPr>
              <w:t>р</w:t>
            </w:r>
            <w:r w:rsidRPr="006A0E50">
              <w:rPr>
                <w:rFonts w:ascii="Times New Roman" w:eastAsia="Times New Roman" w:hAnsi="Times New Roman" w:cs="Times New Roman"/>
                <w:color w:val="000000"/>
                <w:sz w:val="28"/>
                <w:szCs w:val="20"/>
                <w:lang w:eastAsia="ru-RU"/>
              </w:rPr>
              <w:t>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н</w:t>
            </w:r>
            <w:r w:rsidRPr="006A0E50">
              <w:rPr>
                <w:rFonts w:ascii="Times New Roman" w:eastAsia="Times New Roman" w:hAnsi="Times New Roman" w:cs="Times New Roman"/>
                <w:color w:val="000000"/>
                <w:spacing w:val="2"/>
                <w:sz w:val="28"/>
                <w:szCs w:val="20"/>
                <w:lang w:eastAsia="ru-RU"/>
              </w:rPr>
              <w:t>а</w:t>
            </w:r>
            <w:r w:rsidRPr="006A0E50">
              <w:rPr>
                <w:rFonts w:ascii="Times New Roman" w:eastAsia="Times New Roman" w:hAnsi="Times New Roman" w:cs="Times New Roman"/>
                <w:color w:val="000000"/>
                <w:sz w:val="28"/>
                <w:szCs w:val="20"/>
                <w:lang w:eastAsia="ru-RU"/>
              </w:rPr>
              <w:t>ла</w:t>
            </w:r>
          </w:p>
        </w:tc>
      </w:tr>
      <w:tr w:rsidR="002D086F" w:rsidRPr="006A0E50" w:rsidTr="006A0E50">
        <w:trPr>
          <w:cantSplit/>
          <w:trHeight w:hRule="exact" w:val="5016"/>
        </w:trPr>
        <w:tc>
          <w:tcPr>
            <w:tcW w:w="40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086F" w:rsidRPr="006A0E50" w:rsidRDefault="002D086F" w:rsidP="002D086F">
            <w:pPr>
              <w:spacing w:before="2" w:after="0" w:line="239" w:lineRule="auto"/>
              <w:ind w:left="108" w:right="63"/>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повыше</w:t>
            </w:r>
            <w:r w:rsidRPr="006A0E50">
              <w:rPr>
                <w:rFonts w:ascii="Times New Roman" w:eastAsia="Times New Roman" w:hAnsi="Times New Roman" w:cs="Times New Roman"/>
                <w:color w:val="000000"/>
                <w:spacing w:val="1"/>
                <w:sz w:val="28"/>
                <w:szCs w:val="20"/>
                <w:lang w:eastAsia="ru-RU"/>
              </w:rPr>
              <w:t>н</w:t>
            </w:r>
            <w:r w:rsidRPr="006A0E50">
              <w:rPr>
                <w:rFonts w:ascii="Times New Roman" w:eastAsia="Times New Roman" w:hAnsi="Times New Roman" w:cs="Times New Roman"/>
                <w:color w:val="000000"/>
                <w:sz w:val="28"/>
                <w:szCs w:val="20"/>
                <w:lang w:eastAsia="ru-RU"/>
              </w:rPr>
              <w:t>ие</w:t>
            </w:r>
            <w:r w:rsidRPr="006A0E50">
              <w:rPr>
                <w:rFonts w:ascii="Times New Roman" w:eastAsia="Times New Roman" w:hAnsi="Times New Roman" w:cs="Times New Roman"/>
                <w:color w:val="000000"/>
                <w:spacing w:val="141"/>
                <w:sz w:val="28"/>
                <w:szCs w:val="20"/>
                <w:lang w:eastAsia="ru-RU"/>
              </w:rPr>
              <w:t xml:space="preserve"> </w:t>
            </w:r>
            <w:r w:rsidRPr="006A0E50">
              <w:rPr>
                <w:rFonts w:ascii="Times New Roman" w:eastAsia="Times New Roman" w:hAnsi="Times New Roman" w:cs="Times New Roman"/>
                <w:color w:val="000000"/>
                <w:sz w:val="28"/>
                <w:szCs w:val="20"/>
                <w:lang w:eastAsia="ru-RU"/>
              </w:rPr>
              <w:t>к</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нкуре</w:t>
            </w:r>
            <w:r w:rsidRPr="006A0E50">
              <w:rPr>
                <w:rFonts w:ascii="Times New Roman" w:eastAsia="Times New Roman" w:hAnsi="Times New Roman" w:cs="Times New Roman"/>
                <w:color w:val="000000"/>
                <w:spacing w:val="1"/>
                <w:sz w:val="28"/>
                <w:szCs w:val="20"/>
                <w:lang w:eastAsia="ru-RU"/>
              </w:rPr>
              <w:t>н</w:t>
            </w:r>
            <w:r w:rsidRPr="006A0E50">
              <w:rPr>
                <w:rFonts w:ascii="Times New Roman" w:eastAsia="Times New Roman" w:hAnsi="Times New Roman" w:cs="Times New Roman"/>
                <w:color w:val="000000"/>
                <w:sz w:val="28"/>
                <w:szCs w:val="20"/>
                <w:lang w:eastAsia="ru-RU"/>
              </w:rPr>
              <w:t>т</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сп</w:t>
            </w:r>
            <w:r w:rsidRPr="006A0E50">
              <w:rPr>
                <w:rFonts w:ascii="Times New Roman" w:eastAsia="Times New Roman" w:hAnsi="Times New Roman" w:cs="Times New Roman"/>
                <w:color w:val="000000"/>
                <w:spacing w:val="3"/>
                <w:sz w:val="28"/>
                <w:szCs w:val="20"/>
                <w:lang w:eastAsia="ru-RU"/>
              </w:rPr>
              <w:t>о</w:t>
            </w:r>
            <w:r w:rsidRPr="006A0E50">
              <w:rPr>
                <w:rFonts w:ascii="Times New Roman" w:eastAsia="Times New Roman" w:hAnsi="Times New Roman" w:cs="Times New Roman"/>
                <w:color w:val="000000"/>
                <w:sz w:val="28"/>
                <w:szCs w:val="20"/>
                <w:lang w:eastAsia="ru-RU"/>
              </w:rPr>
              <w:t>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б</w:t>
            </w:r>
            <w:r w:rsidRPr="006A0E50">
              <w:rPr>
                <w:rFonts w:ascii="Times New Roman" w:eastAsia="Times New Roman" w:hAnsi="Times New Roman" w:cs="Times New Roman"/>
                <w:color w:val="000000"/>
                <w:spacing w:val="-1"/>
                <w:sz w:val="28"/>
                <w:szCs w:val="20"/>
                <w:lang w:eastAsia="ru-RU"/>
              </w:rPr>
              <w:t>н</w:t>
            </w:r>
            <w:r w:rsidRPr="006A0E50">
              <w:rPr>
                <w:rFonts w:ascii="Times New Roman" w:eastAsia="Times New Roman" w:hAnsi="Times New Roman" w:cs="Times New Roman"/>
                <w:color w:val="000000"/>
                <w:sz w:val="28"/>
                <w:szCs w:val="20"/>
                <w:lang w:eastAsia="ru-RU"/>
              </w:rPr>
              <w:t>ости</w:t>
            </w:r>
            <w:r w:rsidRPr="006A0E50">
              <w:rPr>
                <w:rFonts w:ascii="Times New Roman" w:eastAsia="Times New Roman" w:hAnsi="Times New Roman" w:cs="Times New Roman"/>
                <w:color w:val="000000"/>
                <w:spacing w:val="141"/>
                <w:sz w:val="28"/>
                <w:szCs w:val="20"/>
                <w:lang w:eastAsia="ru-RU"/>
              </w:rPr>
              <w:t xml:space="preserve"> </w:t>
            </w:r>
            <w:r w:rsidRPr="006A0E50">
              <w:rPr>
                <w:rFonts w:ascii="Times New Roman" w:eastAsia="Times New Roman" w:hAnsi="Times New Roman" w:cs="Times New Roman"/>
                <w:color w:val="000000"/>
                <w:sz w:val="28"/>
                <w:szCs w:val="20"/>
                <w:lang w:eastAsia="ru-RU"/>
              </w:rPr>
              <w:t>на рынке;</w:t>
            </w:r>
          </w:p>
          <w:p w:rsidR="002D086F" w:rsidRPr="006A0E50" w:rsidRDefault="002D086F" w:rsidP="002D086F">
            <w:pPr>
              <w:spacing w:after="0" w:line="238" w:lineRule="auto"/>
              <w:ind w:left="108" w:right="61"/>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pacing w:val="1"/>
                <w:sz w:val="28"/>
                <w:szCs w:val="20"/>
                <w:lang w:eastAsia="ru-RU"/>
              </w:rPr>
              <w:t>м</w:t>
            </w:r>
            <w:r w:rsidRPr="006A0E50">
              <w:rPr>
                <w:rFonts w:ascii="Times New Roman" w:eastAsia="Times New Roman" w:hAnsi="Times New Roman" w:cs="Times New Roman"/>
                <w:color w:val="000000"/>
                <w:sz w:val="28"/>
                <w:szCs w:val="20"/>
                <w:lang w:eastAsia="ru-RU"/>
              </w:rPr>
              <w:t>аксимал</w:t>
            </w:r>
            <w:r w:rsidRPr="006A0E50">
              <w:rPr>
                <w:rFonts w:ascii="Times New Roman" w:eastAsia="Times New Roman" w:hAnsi="Times New Roman" w:cs="Times New Roman"/>
                <w:color w:val="000000"/>
                <w:spacing w:val="2"/>
                <w:sz w:val="28"/>
                <w:szCs w:val="20"/>
                <w:lang w:eastAsia="ru-RU"/>
              </w:rPr>
              <w:t>ь</w:t>
            </w:r>
            <w:r w:rsidRPr="006A0E50">
              <w:rPr>
                <w:rFonts w:ascii="Times New Roman" w:eastAsia="Times New Roman" w:hAnsi="Times New Roman" w:cs="Times New Roman"/>
                <w:color w:val="000000"/>
                <w:sz w:val="28"/>
                <w:szCs w:val="20"/>
                <w:lang w:eastAsia="ru-RU"/>
              </w:rPr>
              <w:t>но</w:t>
            </w:r>
            <w:r w:rsidRPr="006A0E50">
              <w:rPr>
                <w:rFonts w:ascii="Times New Roman" w:eastAsia="Times New Roman" w:hAnsi="Times New Roman" w:cs="Times New Roman"/>
                <w:color w:val="000000"/>
                <w:spacing w:val="9"/>
                <w:sz w:val="28"/>
                <w:szCs w:val="20"/>
                <w:lang w:eastAsia="ru-RU"/>
              </w:rPr>
              <w:t xml:space="preserve"> </w:t>
            </w:r>
            <w:r w:rsidRPr="006A0E50">
              <w:rPr>
                <w:rFonts w:ascii="Times New Roman" w:eastAsia="Times New Roman" w:hAnsi="Times New Roman" w:cs="Times New Roman"/>
                <w:color w:val="000000"/>
                <w:spacing w:val="1"/>
                <w:sz w:val="28"/>
                <w:szCs w:val="20"/>
                <w:lang w:eastAsia="ru-RU"/>
              </w:rPr>
              <w:t>э</w:t>
            </w:r>
            <w:r w:rsidRPr="006A0E50">
              <w:rPr>
                <w:rFonts w:ascii="Times New Roman" w:eastAsia="Times New Roman" w:hAnsi="Times New Roman" w:cs="Times New Roman"/>
                <w:color w:val="000000"/>
                <w:sz w:val="28"/>
                <w:szCs w:val="20"/>
                <w:lang w:eastAsia="ru-RU"/>
              </w:rPr>
              <w:t>ф</w:t>
            </w:r>
            <w:r w:rsidRPr="006A0E50">
              <w:rPr>
                <w:rFonts w:ascii="Times New Roman" w:eastAsia="Times New Roman" w:hAnsi="Times New Roman" w:cs="Times New Roman"/>
                <w:color w:val="000000"/>
                <w:spacing w:val="1"/>
                <w:sz w:val="28"/>
                <w:szCs w:val="20"/>
                <w:lang w:eastAsia="ru-RU"/>
              </w:rPr>
              <w:t>ф</w:t>
            </w:r>
            <w:r w:rsidRPr="006A0E50">
              <w:rPr>
                <w:rFonts w:ascii="Times New Roman" w:eastAsia="Times New Roman" w:hAnsi="Times New Roman" w:cs="Times New Roman"/>
                <w:color w:val="000000"/>
                <w:sz w:val="28"/>
                <w:szCs w:val="20"/>
                <w:lang w:eastAsia="ru-RU"/>
              </w:rPr>
              <w:t>ек</w:t>
            </w:r>
            <w:r w:rsidRPr="006A0E50">
              <w:rPr>
                <w:rFonts w:ascii="Times New Roman" w:eastAsia="Times New Roman" w:hAnsi="Times New Roman" w:cs="Times New Roman"/>
                <w:color w:val="000000"/>
                <w:spacing w:val="1"/>
                <w:sz w:val="28"/>
                <w:szCs w:val="20"/>
                <w:lang w:eastAsia="ru-RU"/>
              </w:rPr>
              <w:t>т</w:t>
            </w:r>
            <w:r w:rsidRPr="006A0E50">
              <w:rPr>
                <w:rFonts w:ascii="Times New Roman" w:eastAsia="Times New Roman" w:hAnsi="Times New Roman" w:cs="Times New Roman"/>
                <w:color w:val="000000"/>
                <w:sz w:val="28"/>
                <w:szCs w:val="20"/>
                <w:lang w:eastAsia="ru-RU"/>
              </w:rPr>
              <w:t>и</w:t>
            </w:r>
            <w:r w:rsidRPr="006A0E50">
              <w:rPr>
                <w:rFonts w:ascii="Times New Roman" w:eastAsia="Times New Roman" w:hAnsi="Times New Roman" w:cs="Times New Roman"/>
                <w:color w:val="000000"/>
                <w:spacing w:val="1"/>
                <w:sz w:val="28"/>
                <w:szCs w:val="20"/>
                <w:lang w:eastAsia="ru-RU"/>
              </w:rPr>
              <w:t>в</w:t>
            </w:r>
            <w:r w:rsidRPr="006A0E50">
              <w:rPr>
                <w:rFonts w:ascii="Times New Roman" w:eastAsia="Times New Roman" w:hAnsi="Times New Roman" w:cs="Times New Roman"/>
                <w:color w:val="000000"/>
                <w:sz w:val="28"/>
                <w:szCs w:val="20"/>
                <w:lang w:eastAsia="ru-RU"/>
              </w:rPr>
              <w:t>ное</w:t>
            </w:r>
            <w:r w:rsidRPr="006A0E50">
              <w:rPr>
                <w:rFonts w:ascii="Times New Roman" w:eastAsia="Times New Roman" w:hAnsi="Times New Roman" w:cs="Times New Roman"/>
                <w:color w:val="000000"/>
                <w:spacing w:val="15"/>
                <w:sz w:val="28"/>
                <w:szCs w:val="20"/>
                <w:lang w:eastAsia="ru-RU"/>
              </w:rPr>
              <w:t xml:space="preserve"> </w:t>
            </w:r>
            <w:r w:rsidRPr="006A0E50">
              <w:rPr>
                <w:rFonts w:ascii="Times New Roman" w:eastAsia="Times New Roman" w:hAnsi="Times New Roman" w:cs="Times New Roman"/>
                <w:color w:val="000000"/>
                <w:sz w:val="28"/>
                <w:szCs w:val="20"/>
                <w:lang w:eastAsia="ru-RU"/>
              </w:rPr>
              <w:t>ис</w:t>
            </w:r>
            <w:r w:rsidRPr="006A0E50">
              <w:rPr>
                <w:rFonts w:ascii="Times New Roman" w:eastAsia="Times New Roman" w:hAnsi="Times New Roman" w:cs="Times New Roman"/>
                <w:color w:val="000000"/>
                <w:spacing w:val="-1"/>
                <w:sz w:val="28"/>
                <w:szCs w:val="20"/>
                <w:lang w:eastAsia="ru-RU"/>
              </w:rPr>
              <w:t>п</w:t>
            </w:r>
            <w:r w:rsidRPr="006A0E50">
              <w:rPr>
                <w:rFonts w:ascii="Times New Roman" w:eastAsia="Times New Roman" w:hAnsi="Times New Roman" w:cs="Times New Roman"/>
                <w:color w:val="000000"/>
                <w:sz w:val="28"/>
                <w:szCs w:val="20"/>
                <w:lang w:eastAsia="ru-RU"/>
              </w:rPr>
              <w:t>ольз</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в</w:t>
            </w:r>
            <w:r w:rsidRPr="006A0E50">
              <w:rPr>
                <w:rFonts w:ascii="Times New Roman" w:eastAsia="Times New Roman" w:hAnsi="Times New Roman" w:cs="Times New Roman"/>
                <w:color w:val="000000"/>
                <w:spacing w:val="2"/>
                <w:sz w:val="28"/>
                <w:szCs w:val="20"/>
                <w:lang w:eastAsia="ru-RU"/>
              </w:rPr>
              <w:t>а</w:t>
            </w:r>
            <w:r w:rsidRPr="006A0E50">
              <w:rPr>
                <w:rFonts w:ascii="Times New Roman" w:eastAsia="Times New Roman" w:hAnsi="Times New Roman" w:cs="Times New Roman"/>
                <w:color w:val="000000"/>
                <w:spacing w:val="1"/>
                <w:sz w:val="28"/>
                <w:szCs w:val="20"/>
                <w:lang w:eastAsia="ru-RU"/>
              </w:rPr>
              <w:t>н</w:t>
            </w:r>
            <w:r w:rsidRPr="006A0E50">
              <w:rPr>
                <w:rFonts w:ascii="Times New Roman" w:eastAsia="Times New Roman" w:hAnsi="Times New Roman" w:cs="Times New Roman"/>
                <w:color w:val="000000"/>
                <w:sz w:val="28"/>
                <w:szCs w:val="20"/>
                <w:lang w:eastAsia="ru-RU"/>
              </w:rPr>
              <w:t>ие т</w:t>
            </w:r>
            <w:r w:rsidRPr="006A0E50">
              <w:rPr>
                <w:rFonts w:ascii="Times New Roman" w:eastAsia="Times New Roman" w:hAnsi="Times New Roman" w:cs="Times New Roman"/>
                <w:color w:val="000000"/>
                <w:spacing w:val="2"/>
                <w:sz w:val="28"/>
                <w:szCs w:val="20"/>
                <w:lang w:eastAsia="ru-RU"/>
              </w:rPr>
              <w:t>р</w:t>
            </w:r>
            <w:r w:rsidRPr="006A0E50">
              <w:rPr>
                <w:rFonts w:ascii="Times New Roman" w:eastAsia="Times New Roman" w:hAnsi="Times New Roman" w:cs="Times New Roman"/>
                <w:color w:val="000000"/>
                <w:spacing w:val="-2"/>
                <w:sz w:val="28"/>
                <w:szCs w:val="20"/>
                <w:lang w:eastAsia="ru-RU"/>
              </w:rPr>
              <w:t>у</w:t>
            </w:r>
            <w:r w:rsidRPr="006A0E50">
              <w:rPr>
                <w:rFonts w:ascii="Times New Roman" w:eastAsia="Times New Roman" w:hAnsi="Times New Roman" w:cs="Times New Roman"/>
                <w:color w:val="000000"/>
                <w:sz w:val="28"/>
                <w:szCs w:val="20"/>
                <w:lang w:eastAsia="ru-RU"/>
              </w:rPr>
              <w:t>дов</w:t>
            </w:r>
            <w:r w:rsidRPr="006A0E50">
              <w:rPr>
                <w:rFonts w:ascii="Times New Roman" w:eastAsia="Times New Roman" w:hAnsi="Times New Roman" w:cs="Times New Roman"/>
                <w:color w:val="000000"/>
                <w:spacing w:val="1"/>
                <w:sz w:val="28"/>
                <w:szCs w:val="20"/>
                <w:lang w:eastAsia="ru-RU"/>
              </w:rPr>
              <w:t>ы</w:t>
            </w:r>
            <w:r w:rsidRPr="006A0E50">
              <w:rPr>
                <w:rFonts w:ascii="Times New Roman" w:eastAsia="Times New Roman" w:hAnsi="Times New Roman" w:cs="Times New Roman"/>
                <w:color w:val="000000"/>
                <w:sz w:val="28"/>
                <w:szCs w:val="20"/>
                <w:lang w:eastAsia="ru-RU"/>
              </w:rPr>
              <w:t>х ре</w:t>
            </w:r>
            <w:r w:rsidRPr="006A0E50">
              <w:rPr>
                <w:rFonts w:ascii="Times New Roman" w:eastAsia="Times New Roman" w:hAnsi="Times New Roman" w:cs="Times New Roman"/>
                <w:color w:val="000000"/>
                <w:spacing w:val="3"/>
                <w:sz w:val="28"/>
                <w:szCs w:val="20"/>
                <w:lang w:eastAsia="ru-RU"/>
              </w:rPr>
              <w:t>с</w:t>
            </w:r>
            <w:r w:rsidRPr="006A0E50">
              <w:rPr>
                <w:rFonts w:ascii="Times New Roman" w:eastAsia="Times New Roman" w:hAnsi="Times New Roman" w:cs="Times New Roman"/>
                <w:color w:val="000000"/>
                <w:spacing w:val="-2"/>
                <w:sz w:val="28"/>
                <w:szCs w:val="20"/>
                <w:lang w:eastAsia="ru-RU"/>
              </w:rPr>
              <w:t>у</w:t>
            </w:r>
            <w:r w:rsidRPr="006A0E50">
              <w:rPr>
                <w:rFonts w:ascii="Times New Roman" w:eastAsia="Times New Roman" w:hAnsi="Times New Roman" w:cs="Times New Roman"/>
                <w:color w:val="000000"/>
                <w:sz w:val="28"/>
                <w:szCs w:val="20"/>
                <w:lang w:eastAsia="ru-RU"/>
              </w:rPr>
              <w:t>рс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в;</w:t>
            </w:r>
          </w:p>
          <w:p w:rsidR="002D086F" w:rsidRPr="006A0E50" w:rsidRDefault="002D086F" w:rsidP="002D086F">
            <w:pPr>
              <w:spacing w:after="0" w:line="239" w:lineRule="auto"/>
              <w:ind w:left="108" w:right="-20"/>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pacing w:val="1"/>
                <w:sz w:val="28"/>
                <w:szCs w:val="20"/>
                <w:lang w:eastAsia="ru-RU"/>
              </w:rPr>
              <w:t>ро</w:t>
            </w:r>
            <w:r w:rsidRPr="006A0E50">
              <w:rPr>
                <w:rFonts w:ascii="Times New Roman" w:eastAsia="Times New Roman" w:hAnsi="Times New Roman" w:cs="Times New Roman"/>
                <w:color w:val="000000"/>
                <w:sz w:val="28"/>
                <w:szCs w:val="20"/>
                <w:lang w:eastAsia="ru-RU"/>
              </w:rPr>
              <w:t>ст имиджа фи</w:t>
            </w:r>
            <w:r w:rsidRPr="006A0E50">
              <w:rPr>
                <w:rFonts w:ascii="Times New Roman" w:eastAsia="Times New Roman" w:hAnsi="Times New Roman" w:cs="Times New Roman"/>
                <w:color w:val="000000"/>
                <w:spacing w:val="1"/>
                <w:sz w:val="28"/>
                <w:szCs w:val="20"/>
                <w:lang w:eastAsia="ru-RU"/>
              </w:rPr>
              <w:t>рм</w:t>
            </w:r>
            <w:r w:rsidRPr="006A0E50">
              <w:rPr>
                <w:rFonts w:ascii="Times New Roman" w:eastAsia="Times New Roman" w:hAnsi="Times New Roman" w:cs="Times New Roman"/>
                <w:color w:val="000000"/>
                <w:sz w:val="28"/>
                <w:szCs w:val="20"/>
                <w:lang w:eastAsia="ru-RU"/>
              </w:rPr>
              <w:t>ы;</w:t>
            </w:r>
          </w:p>
          <w:p w:rsidR="002D086F" w:rsidRPr="006A0E50" w:rsidRDefault="002D086F" w:rsidP="002D086F">
            <w:pPr>
              <w:spacing w:after="0" w:line="239" w:lineRule="auto"/>
              <w:ind w:left="108" w:right="58"/>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ис</w:t>
            </w:r>
            <w:r w:rsidRPr="006A0E50">
              <w:rPr>
                <w:rFonts w:ascii="Times New Roman" w:eastAsia="Times New Roman" w:hAnsi="Times New Roman" w:cs="Times New Roman"/>
                <w:color w:val="000000"/>
                <w:spacing w:val="-1"/>
                <w:sz w:val="28"/>
                <w:szCs w:val="20"/>
                <w:lang w:eastAsia="ru-RU"/>
              </w:rPr>
              <w:t>п</w:t>
            </w:r>
            <w:r w:rsidRPr="006A0E50">
              <w:rPr>
                <w:rFonts w:ascii="Times New Roman" w:eastAsia="Times New Roman" w:hAnsi="Times New Roman" w:cs="Times New Roman"/>
                <w:color w:val="000000"/>
                <w:sz w:val="28"/>
                <w:szCs w:val="20"/>
                <w:lang w:eastAsia="ru-RU"/>
              </w:rPr>
              <w:t>ольз</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в</w:t>
            </w:r>
            <w:r w:rsidRPr="006A0E50">
              <w:rPr>
                <w:rFonts w:ascii="Times New Roman" w:eastAsia="Times New Roman" w:hAnsi="Times New Roman" w:cs="Times New Roman"/>
                <w:color w:val="000000"/>
                <w:spacing w:val="2"/>
                <w:sz w:val="28"/>
                <w:szCs w:val="20"/>
                <w:lang w:eastAsia="ru-RU"/>
              </w:rPr>
              <w:t>а</w:t>
            </w:r>
            <w:r w:rsidRPr="006A0E50">
              <w:rPr>
                <w:rFonts w:ascii="Times New Roman" w:eastAsia="Times New Roman" w:hAnsi="Times New Roman" w:cs="Times New Roman"/>
                <w:color w:val="000000"/>
                <w:spacing w:val="1"/>
                <w:sz w:val="28"/>
                <w:szCs w:val="20"/>
                <w:lang w:eastAsia="ru-RU"/>
              </w:rPr>
              <w:t>н</w:t>
            </w:r>
            <w:r w:rsidRPr="006A0E50">
              <w:rPr>
                <w:rFonts w:ascii="Times New Roman" w:eastAsia="Times New Roman" w:hAnsi="Times New Roman" w:cs="Times New Roman"/>
                <w:color w:val="000000"/>
                <w:sz w:val="28"/>
                <w:szCs w:val="20"/>
                <w:lang w:eastAsia="ru-RU"/>
              </w:rPr>
              <w:t>ие</w:t>
            </w:r>
            <w:r w:rsidRPr="006A0E50">
              <w:rPr>
                <w:rFonts w:ascii="Times New Roman" w:eastAsia="Times New Roman" w:hAnsi="Times New Roman" w:cs="Times New Roman"/>
                <w:color w:val="000000"/>
                <w:spacing w:val="14"/>
                <w:sz w:val="28"/>
                <w:szCs w:val="20"/>
                <w:lang w:eastAsia="ru-RU"/>
              </w:rPr>
              <w:t xml:space="preserve"> </w:t>
            </w:r>
            <w:r w:rsidRPr="006A0E50">
              <w:rPr>
                <w:rFonts w:ascii="Times New Roman" w:eastAsia="Times New Roman" w:hAnsi="Times New Roman" w:cs="Times New Roman"/>
                <w:color w:val="000000"/>
                <w:sz w:val="28"/>
                <w:szCs w:val="20"/>
                <w:lang w:eastAsia="ru-RU"/>
              </w:rPr>
              <w:t>в</w:t>
            </w:r>
            <w:r w:rsidRPr="006A0E50">
              <w:rPr>
                <w:rFonts w:ascii="Times New Roman" w:eastAsia="Times New Roman" w:hAnsi="Times New Roman" w:cs="Times New Roman"/>
                <w:color w:val="000000"/>
                <w:spacing w:val="1"/>
                <w:sz w:val="28"/>
                <w:szCs w:val="20"/>
                <w:lang w:eastAsia="ru-RU"/>
              </w:rPr>
              <w:t>н</w:t>
            </w:r>
            <w:r w:rsidRPr="006A0E50">
              <w:rPr>
                <w:rFonts w:ascii="Times New Roman" w:eastAsia="Times New Roman" w:hAnsi="Times New Roman" w:cs="Times New Roman"/>
                <w:color w:val="000000"/>
                <w:spacing w:val="-1"/>
                <w:sz w:val="28"/>
                <w:szCs w:val="20"/>
                <w:lang w:eastAsia="ru-RU"/>
              </w:rPr>
              <w:t>у</w:t>
            </w:r>
            <w:r w:rsidRPr="006A0E50">
              <w:rPr>
                <w:rFonts w:ascii="Times New Roman" w:eastAsia="Times New Roman" w:hAnsi="Times New Roman" w:cs="Times New Roman"/>
                <w:color w:val="000000"/>
                <w:sz w:val="28"/>
                <w:szCs w:val="20"/>
                <w:lang w:eastAsia="ru-RU"/>
              </w:rPr>
              <w:t>тр</w:t>
            </w:r>
            <w:r w:rsidRPr="006A0E50">
              <w:rPr>
                <w:rFonts w:ascii="Times New Roman" w:eastAsia="Times New Roman" w:hAnsi="Times New Roman" w:cs="Times New Roman"/>
                <w:color w:val="000000"/>
                <w:spacing w:val="2"/>
                <w:sz w:val="28"/>
                <w:szCs w:val="20"/>
                <w:lang w:eastAsia="ru-RU"/>
              </w:rPr>
              <w:t>е</w:t>
            </w:r>
            <w:r w:rsidRPr="006A0E50">
              <w:rPr>
                <w:rFonts w:ascii="Times New Roman" w:eastAsia="Times New Roman" w:hAnsi="Times New Roman" w:cs="Times New Roman"/>
                <w:color w:val="000000"/>
                <w:sz w:val="28"/>
                <w:szCs w:val="20"/>
                <w:lang w:eastAsia="ru-RU"/>
              </w:rPr>
              <w:t>н</w:t>
            </w:r>
            <w:r w:rsidRPr="006A0E50">
              <w:rPr>
                <w:rFonts w:ascii="Times New Roman" w:eastAsia="Times New Roman" w:hAnsi="Times New Roman" w:cs="Times New Roman"/>
                <w:color w:val="000000"/>
                <w:spacing w:val="1"/>
                <w:sz w:val="28"/>
                <w:szCs w:val="20"/>
                <w:lang w:eastAsia="ru-RU"/>
              </w:rPr>
              <w:t>н</w:t>
            </w:r>
            <w:r w:rsidRPr="006A0E50">
              <w:rPr>
                <w:rFonts w:ascii="Times New Roman" w:eastAsia="Times New Roman" w:hAnsi="Times New Roman" w:cs="Times New Roman"/>
                <w:color w:val="000000"/>
                <w:sz w:val="28"/>
                <w:szCs w:val="20"/>
                <w:lang w:eastAsia="ru-RU"/>
              </w:rPr>
              <w:t>их</w:t>
            </w:r>
            <w:r w:rsidRPr="006A0E50">
              <w:rPr>
                <w:rFonts w:ascii="Times New Roman" w:eastAsia="Times New Roman" w:hAnsi="Times New Roman" w:cs="Times New Roman"/>
                <w:color w:val="000000"/>
                <w:spacing w:val="14"/>
                <w:sz w:val="28"/>
                <w:szCs w:val="20"/>
                <w:lang w:eastAsia="ru-RU"/>
              </w:rPr>
              <w:t xml:space="preserve"> </w:t>
            </w:r>
            <w:r w:rsidRPr="006A0E50">
              <w:rPr>
                <w:rFonts w:ascii="Times New Roman" w:eastAsia="Times New Roman" w:hAnsi="Times New Roman" w:cs="Times New Roman"/>
                <w:color w:val="000000"/>
                <w:spacing w:val="1"/>
                <w:sz w:val="28"/>
                <w:szCs w:val="20"/>
                <w:lang w:eastAsia="ru-RU"/>
              </w:rPr>
              <w:t>м</w:t>
            </w:r>
            <w:r w:rsidRPr="006A0E50">
              <w:rPr>
                <w:rFonts w:ascii="Times New Roman" w:eastAsia="Times New Roman" w:hAnsi="Times New Roman" w:cs="Times New Roman"/>
                <w:color w:val="000000"/>
                <w:sz w:val="28"/>
                <w:szCs w:val="20"/>
                <w:lang w:eastAsia="ru-RU"/>
              </w:rPr>
              <w:t>ет</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д</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в</w:t>
            </w:r>
            <w:r w:rsidRPr="006A0E50">
              <w:rPr>
                <w:rFonts w:ascii="Times New Roman" w:eastAsia="Times New Roman" w:hAnsi="Times New Roman" w:cs="Times New Roman"/>
                <w:color w:val="000000"/>
                <w:spacing w:val="14"/>
                <w:sz w:val="28"/>
                <w:szCs w:val="20"/>
                <w:lang w:eastAsia="ru-RU"/>
              </w:rPr>
              <w:t xml:space="preserve"> </w:t>
            </w:r>
            <w:r w:rsidRPr="006A0E50">
              <w:rPr>
                <w:rFonts w:ascii="Times New Roman" w:eastAsia="Times New Roman" w:hAnsi="Times New Roman" w:cs="Times New Roman"/>
                <w:color w:val="000000"/>
                <w:sz w:val="28"/>
                <w:szCs w:val="20"/>
                <w:lang w:eastAsia="ru-RU"/>
              </w:rPr>
              <w:t>по</w:t>
            </w:r>
            <w:r w:rsidRPr="006A0E50">
              <w:rPr>
                <w:rFonts w:ascii="Times New Roman" w:eastAsia="Times New Roman" w:hAnsi="Times New Roman" w:cs="Times New Roman"/>
                <w:color w:val="000000"/>
                <w:spacing w:val="3"/>
                <w:sz w:val="28"/>
                <w:szCs w:val="20"/>
                <w:lang w:eastAsia="ru-RU"/>
              </w:rPr>
              <w:t>и</w:t>
            </w:r>
            <w:r w:rsidRPr="006A0E50">
              <w:rPr>
                <w:rFonts w:ascii="Times New Roman" w:eastAsia="Times New Roman" w:hAnsi="Times New Roman" w:cs="Times New Roman"/>
                <w:color w:val="000000"/>
                <w:spacing w:val="2"/>
                <w:sz w:val="28"/>
                <w:szCs w:val="20"/>
                <w:lang w:eastAsia="ru-RU"/>
              </w:rPr>
              <w:t>с</w:t>
            </w:r>
            <w:r w:rsidRPr="006A0E50">
              <w:rPr>
                <w:rFonts w:ascii="Times New Roman" w:eastAsia="Times New Roman" w:hAnsi="Times New Roman" w:cs="Times New Roman"/>
                <w:color w:val="000000"/>
                <w:sz w:val="28"/>
                <w:szCs w:val="20"/>
                <w:lang w:eastAsia="ru-RU"/>
              </w:rPr>
              <w:t>ка канд</w:t>
            </w:r>
            <w:r w:rsidRPr="006A0E50">
              <w:rPr>
                <w:rFonts w:ascii="Times New Roman" w:eastAsia="Times New Roman" w:hAnsi="Times New Roman" w:cs="Times New Roman"/>
                <w:color w:val="000000"/>
                <w:spacing w:val="1"/>
                <w:sz w:val="28"/>
                <w:szCs w:val="20"/>
                <w:lang w:eastAsia="ru-RU"/>
              </w:rPr>
              <w:t>и</w:t>
            </w:r>
            <w:r w:rsidRPr="006A0E50">
              <w:rPr>
                <w:rFonts w:ascii="Times New Roman" w:eastAsia="Times New Roman" w:hAnsi="Times New Roman" w:cs="Times New Roman"/>
                <w:color w:val="000000"/>
                <w:sz w:val="28"/>
                <w:szCs w:val="20"/>
                <w:lang w:eastAsia="ru-RU"/>
              </w:rPr>
              <w:t>дата</w:t>
            </w:r>
            <w:r w:rsidRPr="006A0E50">
              <w:rPr>
                <w:rFonts w:ascii="Times New Roman" w:eastAsia="Times New Roman" w:hAnsi="Times New Roman" w:cs="Times New Roman"/>
                <w:color w:val="000000"/>
                <w:spacing w:val="2"/>
                <w:sz w:val="28"/>
                <w:szCs w:val="20"/>
                <w:lang w:eastAsia="ru-RU"/>
              </w:rPr>
              <w:t xml:space="preserve"> </w:t>
            </w:r>
            <w:r w:rsidRPr="006A0E50">
              <w:rPr>
                <w:rFonts w:ascii="Times New Roman" w:eastAsia="Times New Roman" w:hAnsi="Times New Roman" w:cs="Times New Roman"/>
                <w:color w:val="000000"/>
                <w:sz w:val="28"/>
                <w:szCs w:val="20"/>
                <w:lang w:eastAsia="ru-RU"/>
              </w:rPr>
              <w:t>на до</w:t>
            </w:r>
            <w:r w:rsidRPr="006A0E50">
              <w:rPr>
                <w:rFonts w:ascii="Times New Roman" w:eastAsia="Times New Roman" w:hAnsi="Times New Roman" w:cs="Times New Roman"/>
                <w:color w:val="000000"/>
                <w:spacing w:val="1"/>
                <w:sz w:val="28"/>
                <w:szCs w:val="20"/>
                <w:lang w:eastAsia="ru-RU"/>
              </w:rPr>
              <w:t>л</w:t>
            </w:r>
            <w:r w:rsidRPr="006A0E50">
              <w:rPr>
                <w:rFonts w:ascii="Times New Roman" w:eastAsia="Times New Roman" w:hAnsi="Times New Roman" w:cs="Times New Roman"/>
                <w:color w:val="000000"/>
                <w:sz w:val="28"/>
                <w:szCs w:val="20"/>
                <w:lang w:eastAsia="ru-RU"/>
              </w:rPr>
              <w:t>ж</w:t>
            </w:r>
            <w:r w:rsidRPr="006A0E50">
              <w:rPr>
                <w:rFonts w:ascii="Times New Roman" w:eastAsia="Times New Roman" w:hAnsi="Times New Roman" w:cs="Times New Roman"/>
                <w:color w:val="000000"/>
                <w:spacing w:val="-1"/>
                <w:sz w:val="28"/>
                <w:szCs w:val="20"/>
                <w:lang w:eastAsia="ru-RU"/>
              </w:rPr>
              <w:t>н</w:t>
            </w:r>
            <w:r w:rsidRPr="006A0E50">
              <w:rPr>
                <w:rFonts w:ascii="Times New Roman" w:eastAsia="Times New Roman" w:hAnsi="Times New Roman" w:cs="Times New Roman"/>
                <w:color w:val="000000"/>
                <w:sz w:val="28"/>
                <w:szCs w:val="20"/>
                <w:lang w:eastAsia="ru-RU"/>
              </w:rPr>
              <w:t>ост</w:t>
            </w:r>
            <w:r w:rsidRPr="006A0E50">
              <w:rPr>
                <w:rFonts w:ascii="Times New Roman" w:eastAsia="Times New Roman" w:hAnsi="Times New Roman" w:cs="Times New Roman"/>
                <w:color w:val="000000"/>
                <w:spacing w:val="2"/>
                <w:sz w:val="28"/>
                <w:szCs w:val="20"/>
                <w:lang w:eastAsia="ru-RU"/>
              </w:rPr>
              <w:t>ь</w:t>
            </w:r>
            <w:r w:rsidRPr="006A0E50">
              <w:rPr>
                <w:rFonts w:ascii="Times New Roman" w:eastAsia="Times New Roman" w:hAnsi="Times New Roman" w:cs="Times New Roman"/>
                <w:color w:val="000000"/>
                <w:sz w:val="28"/>
                <w:szCs w:val="20"/>
                <w:lang w:eastAsia="ru-RU"/>
              </w:rPr>
              <w:t>;</w:t>
            </w:r>
          </w:p>
          <w:p w:rsidR="002D086F" w:rsidRPr="006A0E50" w:rsidRDefault="002D086F" w:rsidP="002D086F">
            <w:pPr>
              <w:spacing w:after="0" w:line="239" w:lineRule="auto"/>
              <w:ind w:left="108" w:right="-20"/>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кращ</w:t>
            </w:r>
            <w:r w:rsidRPr="006A0E50">
              <w:rPr>
                <w:rFonts w:ascii="Times New Roman" w:eastAsia="Times New Roman" w:hAnsi="Times New Roman" w:cs="Times New Roman"/>
                <w:color w:val="000000"/>
                <w:spacing w:val="1"/>
                <w:sz w:val="28"/>
                <w:szCs w:val="20"/>
                <w:lang w:eastAsia="ru-RU"/>
              </w:rPr>
              <w:t>е</w:t>
            </w:r>
            <w:r w:rsidRPr="006A0E50">
              <w:rPr>
                <w:rFonts w:ascii="Times New Roman" w:eastAsia="Times New Roman" w:hAnsi="Times New Roman" w:cs="Times New Roman"/>
                <w:color w:val="000000"/>
                <w:sz w:val="28"/>
                <w:szCs w:val="20"/>
                <w:lang w:eastAsia="ru-RU"/>
              </w:rPr>
              <w:t>н</w:t>
            </w:r>
            <w:r w:rsidRPr="006A0E50">
              <w:rPr>
                <w:rFonts w:ascii="Times New Roman" w:eastAsia="Times New Roman" w:hAnsi="Times New Roman" w:cs="Times New Roman"/>
                <w:color w:val="000000"/>
                <w:spacing w:val="-1"/>
                <w:sz w:val="28"/>
                <w:szCs w:val="20"/>
                <w:lang w:eastAsia="ru-RU"/>
              </w:rPr>
              <w:t>и</w:t>
            </w:r>
            <w:r w:rsidRPr="006A0E50">
              <w:rPr>
                <w:rFonts w:ascii="Times New Roman" w:eastAsia="Times New Roman" w:hAnsi="Times New Roman" w:cs="Times New Roman"/>
                <w:color w:val="000000"/>
                <w:sz w:val="28"/>
                <w:szCs w:val="20"/>
                <w:lang w:eastAsia="ru-RU"/>
              </w:rPr>
              <w:t xml:space="preserve">е </w:t>
            </w:r>
            <w:r w:rsidRPr="006A0E50">
              <w:rPr>
                <w:rFonts w:ascii="Times New Roman" w:eastAsia="Times New Roman" w:hAnsi="Times New Roman" w:cs="Times New Roman"/>
                <w:color w:val="000000"/>
                <w:spacing w:val="1"/>
                <w:sz w:val="28"/>
                <w:szCs w:val="20"/>
                <w:lang w:eastAsia="ru-RU"/>
              </w:rPr>
              <w:t>р</w:t>
            </w:r>
            <w:r w:rsidRPr="006A0E50">
              <w:rPr>
                <w:rFonts w:ascii="Times New Roman" w:eastAsia="Times New Roman" w:hAnsi="Times New Roman" w:cs="Times New Roman"/>
                <w:color w:val="000000"/>
                <w:sz w:val="28"/>
                <w:szCs w:val="20"/>
                <w:lang w:eastAsia="ru-RU"/>
              </w:rPr>
              <w:t xml:space="preserve">асходов </w:t>
            </w:r>
            <w:r w:rsidRPr="006A0E50">
              <w:rPr>
                <w:rFonts w:ascii="Times New Roman" w:eastAsia="Times New Roman" w:hAnsi="Times New Roman" w:cs="Times New Roman"/>
                <w:color w:val="000000"/>
                <w:spacing w:val="1"/>
                <w:sz w:val="28"/>
                <w:szCs w:val="20"/>
                <w:lang w:eastAsia="ru-RU"/>
              </w:rPr>
              <w:t>ор</w:t>
            </w:r>
            <w:r w:rsidRPr="006A0E50">
              <w:rPr>
                <w:rFonts w:ascii="Times New Roman" w:eastAsia="Times New Roman" w:hAnsi="Times New Roman" w:cs="Times New Roman"/>
                <w:color w:val="000000"/>
                <w:sz w:val="28"/>
                <w:szCs w:val="20"/>
                <w:lang w:eastAsia="ru-RU"/>
              </w:rPr>
              <w:t>га</w:t>
            </w:r>
            <w:r w:rsidRPr="006A0E50">
              <w:rPr>
                <w:rFonts w:ascii="Times New Roman" w:eastAsia="Times New Roman" w:hAnsi="Times New Roman" w:cs="Times New Roman"/>
                <w:color w:val="000000"/>
                <w:spacing w:val="2"/>
                <w:sz w:val="28"/>
                <w:szCs w:val="20"/>
                <w:lang w:eastAsia="ru-RU"/>
              </w:rPr>
              <w:t>н</w:t>
            </w:r>
            <w:r w:rsidRPr="006A0E50">
              <w:rPr>
                <w:rFonts w:ascii="Times New Roman" w:eastAsia="Times New Roman" w:hAnsi="Times New Roman" w:cs="Times New Roman"/>
                <w:color w:val="000000"/>
                <w:sz w:val="28"/>
                <w:szCs w:val="20"/>
                <w:lang w:eastAsia="ru-RU"/>
              </w:rPr>
              <w:t>иза</w:t>
            </w:r>
            <w:r w:rsidRPr="006A0E50">
              <w:rPr>
                <w:rFonts w:ascii="Times New Roman" w:eastAsia="Times New Roman" w:hAnsi="Times New Roman" w:cs="Times New Roman"/>
                <w:color w:val="000000"/>
                <w:spacing w:val="1"/>
                <w:sz w:val="28"/>
                <w:szCs w:val="20"/>
                <w:lang w:eastAsia="ru-RU"/>
              </w:rPr>
              <w:t>ц</w:t>
            </w:r>
            <w:r w:rsidRPr="006A0E50">
              <w:rPr>
                <w:rFonts w:ascii="Times New Roman" w:eastAsia="Times New Roman" w:hAnsi="Times New Roman" w:cs="Times New Roman"/>
                <w:color w:val="000000"/>
                <w:sz w:val="28"/>
                <w:szCs w:val="20"/>
                <w:lang w:eastAsia="ru-RU"/>
              </w:rPr>
              <w:t>и</w:t>
            </w:r>
            <w:r w:rsidRPr="006A0E50">
              <w:rPr>
                <w:rFonts w:ascii="Times New Roman" w:eastAsia="Times New Roman" w:hAnsi="Times New Roman" w:cs="Times New Roman"/>
                <w:color w:val="000000"/>
                <w:spacing w:val="-1"/>
                <w:sz w:val="28"/>
                <w:szCs w:val="20"/>
                <w:lang w:eastAsia="ru-RU"/>
              </w:rPr>
              <w:t>и</w:t>
            </w:r>
            <w:r w:rsidRPr="006A0E50">
              <w:rPr>
                <w:rFonts w:ascii="Times New Roman" w:eastAsia="Times New Roman" w:hAnsi="Times New Roman" w:cs="Times New Roman"/>
                <w:color w:val="000000"/>
                <w:sz w:val="28"/>
                <w:szCs w:val="20"/>
                <w:lang w:eastAsia="ru-RU"/>
              </w:rPr>
              <w:t>;</w:t>
            </w:r>
          </w:p>
          <w:p w:rsidR="002D086F" w:rsidRPr="006A0E50" w:rsidRDefault="002D086F" w:rsidP="002D086F">
            <w:pPr>
              <w:spacing w:after="0" w:line="242" w:lineRule="auto"/>
              <w:ind w:left="108" w:right="61"/>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здан</w:t>
            </w:r>
            <w:r w:rsidRPr="006A0E50">
              <w:rPr>
                <w:rFonts w:ascii="Times New Roman" w:eastAsia="Times New Roman" w:hAnsi="Times New Roman" w:cs="Times New Roman"/>
                <w:color w:val="000000"/>
                <w:spacing w:val="-1"/>
                <w:sz w:val="28"/>
                <w:szCs w:val="20"/>
                <w:lang w:eastAsia="ru-RU"/>
              </w:rPr>
              <w:t>и</w:t>
            </w:r>
            <w:r w:rsidRPr="006A0E50">
              <w:rPr>
                <w:rFonts w:ascii="Times New Roman" w:eastAsia="Times New Roman" w:hAnsi="Times New Roman" w:cs="Times New Roman"/>
                <w:color w:val="000000"/>
                <w:sz w:val="28"/>
                <w:szCs w:val="20"/>
                <w:lang w:eastAsia="ru-RU"/>
              </w:rPr>
              <w:t>е</w:t>
            </w:r>
            <w:r w:rsidRPr="006A0E50">
              <w:rPr>
                <w:rFonts w:ascii="Times New Roman" w:eastAsia="Times New Roman" w:hAnsi="Times New Roman" w:cs="Times New Roman"/>
                <w:color w:val="000000"/>
                <w:spacing w:val="103"/>
                <w:sz w:val="28"/>
                <w:szCs w:val="20"/>
                <w:lang w:eastAsia="ru-RU"/>
              </w:rPr>
              <w:t xml:space="preserve"> </w:t>
            </w:r>
            <w:r w:rsidRPr="006A0E50">
              <w:rPr>
                <w:rFonts w:ascii="Times New Roman" w:eastAsia="Times New Roman" w:hAnsi="Times New Roman" w:cs="Times New Roman"/>
                <w:color w:val="000000"/>
                <w:spacing w:val="3"/>
                <w:sz w:val="28"/>
                <w:szCs w:val="20"/>
                <w:lang w:eastAsia="ru-RU"/>
              </w:rPr>
              <w:t>е</w:t>
            </w:r>
            <w:r w:rsidRPr="006A0E50">
              <w:rPr>
                <w:rFonts w:ascii="Times New Roman" w:eastAsia="Times New Roman" w:hAnsi="Times New Roman" w:cs="Times New Roman"/>
                <w:color w:val="000000"/>
                <w:sz w:val="28"/>
                <w:szCs w:val="20"/>
                <w:lang w:eastAsia="ru-RU"/>
              </w:rPr>
              <w:t>диного</w:t>
            </w:r>
            <w:r w:rsidRPr="006A0E50">
              <w:rPr>
                <w:rFonts w:ascii="Times New Roman" w:eastAsia="Times New Roman" w:hAnsi="Times New Roman" w:cs="Times New Roman"/>
                <w:color w:val="000000"/>
                <w:spacing w:val="105"/>
                <w:sz w:val="28"/>
                <w:szCs w:val="20"/>
                <w:lang w:eastAsia="ru-RU"/>
              </w:rPr>
              <w:t xml:space="preserve"> </w:t>
            </w:r>
            <w:r w:rsidRPr="006A0E50">
              <w:rPr>
                <w:rFonts w:ascii="Times New Roman" w:eastAsia="Times New Roman" w:hAnsi="Times New Roman" w:cs="Times New Roman"/>
                <w:color w:val="000000"/>
                <w:sz w:val="28"/>
                <w:szCs w:val="20"/>
                <w:lang w:eastAsia="ru-RU"/>
              </w:rPr>
              <w:t>кадр</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вого</w:t>
            </w:r>
            <w:r w:rsidRPr="006A0E50">
              <w:rPr>
                <w:rFonts w:ascii="Times New Roman" w:eastAsia="Times New Roman" w:hAnsi="Times New Roman" w:cs="Times New Roman"/>
                <w:color w:val="000000"/>
                <w:spacing w:val="105"/>
                <w:sz w:val="28"/>
                <w:szCs w:val="20"/>
                <w:lang w:eastAsia="ru-RU"/>
              </w:rPr>
              <w:t xml:space="preserve"> </w:t>
            </w:r>
            <w:r w:rsidRPr="006A0E50">
              <w:rPr>
                <w:rFonts w:ascii="Times New Roman" w:eastAsia="Times New Roman" w:hAnsi="Times New Roman" w:cs="Times New Roman"/>
                <w:color w:val="000000"/>
                <w:sz w:val="28"/>
                <w:szCs w:val="20"/>
                <w:lang w:eastAsia="ru-RU"/>
              </w:rPr>
              <w:t>пр</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стр</w:t>
            </w:r>
            <w:r w:rsidRPr="006A0E50">
              <w:rPr>
                <w:rFonts w:ascii="Times New Roman" w:eastAsia="Times New Roman" w:hAnsi="Times New Roman" w:cs="Times New Roman"/>
                <w:color w:val="000000"/>
                <w:spacing w:val="4"/>
                <w:sz w:val="28"/>
                <w:szCs w:val="20"/>
                <w:lang w:eastAsia="ru-RU"/>
              </w:rPr>
              <w:t>а</w:t>
            </w:r>
            <w:r w:rsidR="006A0E50">
              <w:rPr>
                <w:rFonts w:ascii="Times New Roman" w:eastAsia="Times New Roman" w:hAnsi="Times New Roman" w:cs="Times New Roman"/>
                <w:color w:val="000000"/>
                <w:sz w:val="28"/>
                <w:szCs w:val="20"/>
                <w:lang w:eastAsia="ru-RU"/>
              </w:rPr>
              <w:t>н</w:t>
            </w:r>
            <w:r w:rsidRPr="006A0E50">
              <w:rPr>
                <w:rFonts w:ascii="Times New Roman" w:eastAsia="Times New Roman" w:hAnsi="Times New Roman" w:cs="Times New Roman"/>
                <w:color w:val="000000"/>
                <w:sz w:val="28"/>
                <w:szCs w:val="20"/>
                <w:lang w:eastAsia="ru-RU"/>
              </w:rPr>
              <w:t>ства.</w:t>
            </w:r>
          </w:p>
        </w:tc>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086F" w:rsidRPr="006A0E50" w:rsidRDefault="002D086F" w:rsidP="002D086F">
            <w:pPr>
              <w:spacing w:before="2" w:after="0" w:line="239" w:lineRule="auto"/>
              <w:ind w:left="108" w:right="2555"/>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интен</w:t>
            </w:r>
            <w:r w:rsidRPr="006A0E50">
              <w:rPr>
                <w:rFonts w:ascii="Times New Roman" w:eastAsia="Times New Roman" w:hAnsi="Times New Roman" w:cs="Times New Roman"/>
                <w:color w:val="000000"/>
                <w:spacing w:val="1"/>
                <w:sz w:val="28"/>
                <w:szCs w:val="20"/>
                <w:lang w:eastAsia="ru-RU"/>
              </w:rPr>
              <w:t>с</w:t>
            </w:r>
            <w:r w:rsidRPr="006A0E50">
              <w:rPr>
                <w:rFonts w:ascii="Times New Roman" w:eastAsia="Times New Roman" w:hAnsi="Times New Roman" w:cs="Times New Roman"/>
                <w:color w:val="000000"/>
                <w:sz w:val="28"/>
                <w:szCs w:val="20"/>
                <w:lang w:eastAsia="ru-RU"/>
              </w:rPr>
              <w:t>и</w:t>
            </w:r>
            <w:r w:rsidRPr="006A0E50">
              <w:rPr>
                <w:rFonts w:ascii="Times New Roman" w:eastAsia="Times New Roman" w:hAnsi="Times New Roman" w:cs="Times New Roman"/>
                <w:color w:val="000000"/>
                <w:spacing w:val="1"/>
                <w:sz w:val="28"/>
                <w:szCs w:val="20"/>
                <w:lang w:eastAsia="ru-RU"/>
              </w:rPr>
              <w:t>в</w:t>
            </w:r>
            <w:r w:rsidRPr="006A0E50">
              <w:rPr>
                <w:rFonts w:ascii="Times New Roman" w:eastAsia="Times New Roman" w:hAnsi="Times New Roman" w:cs="Times New Roman"/>
                <w:color w:val="000000"/>
                <w:sz w:val="28"/>
                <w:szCs w:val="20"/>
                <w:lang w:eastAsia="ru-RU"/>
              </w:rPr>
              <w:t>ное</w:t>
            </w:r>
            <w:r w:rsidRPr="006A0E50">
              <w:rPr>
                <w:rFonts w:ascii="Times New Roman" w:eastAsia="Times New Roman" w:hAnsi="Times New Roman" w:cs="Times New Roman"/>
                <w:color w:val="000000"/>
                <w:spacing w:val="1"/>
                <w:sz w:val="28"/>
                <w:szCs w:val="20"/>
                <w:lang w:eastAsia="ru-RU"/>
              </w:rPr>
              <w:t xml:space="preserve"> р</w:t>
            </w:r>
            <w:r w:rsidRPr="006A0E50">
              <w:rPr>
                <w:rFonts w:ascii="Times New Roman" w:eastAsia="Times New Roman" w:hAnsi="Times New Roman" w:cs="Times New Roman"/>
                <w:color w:val="000000"/>
                <w:sz w:val="28"/>
                <w:szCs w:val="20"/>
                <w:lang w:eastAsia="ru-RU"/>
              </w:rPr>
              <w:t>азвитие перс</w:t>
            </w:r>
            <w:r w:rsidRPr="006A0E50">
              <w:rPr>
                <w:rFonts w:ascii="Times New Roman" w:eastAsia="Times New Roman" w:hAnsi="Times New Roman" w:cs="Times New Roman"/>
                <w:color w:val="000000"/>
                <w:spacing w:val="4"/>
                <w:sz w:val="28"/>
                <w:szCs w:val="20"/>
                <w:lang w:eastAsia="ru-RU"/>
              </w:rPr>
              <w:t>о</w:t>
            </w:r>
            <w:r w:rsidRPr="006A0E50">
              <w:rPr>
                <w:rFonts w:ascii="Times New Roman" w:eastAsia="Times New Roman" w:hAnsi="Times New Roman" w:cs="Times New Roman"/>
                <w:color w:val="000000"/>
                <w:sz w:val="28"/>
                <w:szCs w:val="20"/>
                <w:lang w:eastAsia="ru-RU"/>
              </w:rPr>
              <w:t xml:space="preserve">нала; </w:t>
            </w: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карь</w:t>
            </w:r>
            <w:r w:rsidRPr="006A0E50">
              <w:rPr>
                <w:rFonts w:ascii="Times New Roman" w:eastAsia="Times New Roman" w:hAnsi="Times New Roman" w:cs="Times New Roman"/>
                <w:color w:val="000000"/>
                <w:spacing w:val="1"/>
                <w:sz w:val="28"/>
                <w:szCs w:val="20"/>
                <w:lang w:eastAsia="ru-RU"/>
              </w:rPr>
              <w:t>ер</w:t>
            </w:r>
            <w:r w:rsidRPr="006A0E50">
              <w:rPr>
                <w:rFonts w:ascii="Times New Roman" w:eastAsia="Times New Roman" w:hAnsi="Times New Roman" w:cs="Times New Roman"/>
                <w:color w:val="000000"/>
                <w:sz w:val="28"/>
                <w:szCs w:val="20"/>
                <w:lang w:eastAsia="ru-RU"/>
              </w:rPr>
              <w:t>ный р</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ст;</w:t>
            </w:r>
          </w:p>
          <w:p w:rsidR="002D086F" w:rsidRPr="006A0E50" w:rsidRDefault="002D086F" w:rsidP="002D086F">
            <w:pPr>
              <w:spacing w:after="0" w:line="239" w:lineRule="auto"/>
              <w:ind w:left="108" w:right="-20"/>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выс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кий</w:t>
            </w:r>
            <w:r w:rsidRPr="006A0E50">
              <w:rPr>
                <w:rFonts w:ascii="Times New Roman" w:eastAsia="Times New Roman" w:hAnsi="Times New Roman" w:cs="Times New Roman"/>
                <w:color w:val="000000"/>
                <w:spacing w:val="2"/>
                <w:sz w:val="28"/>
                <w:szCs w:val="20"/>
                <w:lang w:eastAsia="ru-RU"/>
              </w:rPr>
              <w:t xml:space="preserve"> </w:t>
            </w:r>
            <w:r w:rsidRPr="006A0E50">
              <w:rPr>
                <w:rFonts w:ascii="Times New Roman" w:eastAsia="Times New Roman" w:hAnsi="Times New Roman" w:cs="Times New Roman"/>
                <w:color w:val="000000"/>
                <w:spacing w:val="-3"/>
                <w:sz w:val="28"/>
                <w:szCs w:val="20"/>
                <w:lang w:eastAsia="ru-RU"/>
              </w:rPr>
              <w:t>у</w:t>
            </w:r>
            <w:r w:rsidRPr="006A0E50">
              <w:rPr>
                <w:rFonts w:ascii="Times New Roman" w:eastAsia="Times New Roman" w:hAnsi="Times New Roman" w:cs="Times New Roman"/>
                <w:color w:val="000000"/>
                <w:sz w:val="28"/>
                <w:szCs w:val="20"/>
                <w:lang w:eastAsia="ru-RU"/>
              </w:rPr>
              <w:t>р</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вень</w:t>
            </w:r>
            <w:r w:rsidRPr="006A0E50">
              <w:rPr>
                <w:rFonts w:ascii="Times New Roman" w:eastAsia="Times New Roman" w:hAnsi="Times New Roman" w:cs="Times New Roman"/>
                <w:color w:val="000000"/>
                <w:spacing w:val="2"/>
                <w:sz w:val="28"/>
                <w:szCs w:val="20"/>
                <w:lang w:eastAsia="ru-RU"/>
              </w:rPr>
              <w:t xml:space="preserve"> </w:t>
            </w:r>
            <w:r w:rsidRPr="006A0E50">
              <w:rPr>
                <w:rFonts w:ascii="Times New Roman" w:eastAsia="Times New Roman" w:hAnsi="Times New Roman" w:cs="Times New Roman"/>
                <w:color w:val="000000"/>
                <w:spacing w:val="1"/>
                <w:sz w:val="28"/>
                <w:szCs w:val="20"/>
                <w:lang w:eastAsia="ru-RU"/>
              </w:rPr>
              <w:t>мот</w:t>
            </w:r>
            <w:r w:rsidRPr="006A0E50">
              <w:rPr>
                <w:rFonts w:ascii="Times New Roman" w:eastAsia="Times New Roman" w:hAnsi="Times New Roman" w:cs="Times New Roman"/>
                <w:color w:val="000000"/>
                <w:sz w:val="28"/>
                <w:szCs w:val="20"/>
                <w:lang w:eastAsia="ru-RU"/>
              </w:rPr>
              <w:t>ив</w:t>
            </w:r>
            <w:r w:rsidRPr="006A0E50">
              <w:rPr>
                <w:rFonts w:ascii="Times New Roman" w:eastAsia="Times New Roman" w:hAnsi="Times New Roman" w:cs="Times New Roman"/>
                <w:color w:val="000000"/>
                <w:spacing w:val="1"/>
                <w:sz w:val="28"/>
                <w:szCs w:val="20"/>
                <w:lang w:eastAsia="ru-RU"/>
              </w:rPr>
              <w:t>а</w:t>
            </w:r>
            <w:r w:rsidRPr="006A0E50">
              <w:rPr>
                <w:rFonts w:ascii="Times New Roman" w:eastAsia="Times New Roman" w:hAnsi="Times New Roman" w:cs="Times New Roman"/>
                <w:color w:val="000000"/>
                <w:sz w:val="28"/>
                <w:szCs w:val="20"/>
                <w:lang w:eastAsia="ru-RU"/>
              </w:rPr>
              <w:t>ц</w:t>
            </w:r>
            <w:r w:rsidRPr="006A0E50">
              <w:rPr>
                <w:rFonts w:ascii="Times New Roman" w:eastAsia="Times New Roman" w:hAnsi="Times New Roman" w:cs="Times New Roman"/>
                <w:color w:val="000000"/>
                <w:spacing w:val="1"/>
                <w:sz w:val="28"/>
                <w:szCs w:val="20"/>
                <w:lang w:eastAsia="ru-RU"/>
              </w:rPr>
              <w:t>ии</w:t>
            </w:r>
            <w:r w:rsidRPr="006A0E50">
              <w:rPr>
                <w:rFonts w:ascii="Times New Roman" w:eastAsia="Times New Roman" w:hAnsi="Times New Roman" w:cs="Times New Roman"/>
                <w:color w:val="000000"/>
                <w:sz w:val="28"/>
                <w:szCs w:val="20"/>
                <w:lang w:eastAsia="ru-RU"/>
              </w:rPr>
              <w:t>;</w:t>
            </w:r>
          </w:p>
          <w:p w:rsidR="002D086F" w:rsidRPr="006A0E50" w:rsidRDefault="002D086F" w:rsidP="002D086F">
            <w:pPr>
              <w:spacing w:after="0" w:line="238" w:lineRule="auto"/>
              <w:ind w:left="108" w:right="62"/>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эф</w:t>
            </w:r>
            <w:r w:rsidRPr="006A0E50">
              <w:rPr>
                <w:rFonts w:ascii="Times New Roman" w:eastAsia="Times New Roman" w:hAnsi="Times New Roman" w:cs="Times New Roman"/>
                <w:color w:val="000000"/>
                <w:spacing w:val="1"/>
                <w:sz w:val="28"/>
                <w:szCs w:val="20"/>
                <w:lang w:eastAsia="ru-RU"/>
              </w:rPr>
              <w:t>ф</w:t>
            </w:r>
            <w:r w:rsidRPr="006A0E50">
              <w:rPr>
                <w:rFonts w:ascii="Times New Roman" w:eastAsia="Times New Roman" w:hAnsi="Times New Roman" w:cs="Times New Roman"/>
                <w:color w:val="000000"/>
                <w:sz w:val="28"/>
                <w:szCs w:val="20"/>
                <w:lang w:eastAsia="ru-RU"/>
              </w:rPr>
              <w:t>ективное</w:t>
            </w:r>
            <w:r w:rsidRPr="006A0E50">
              <w:rPr>
                <w:rFonts w:ascii="Times New Roman" w:eastAsia="Times New Roman" w:hAnsi="Times New Roman" w:cs="Times New Roman"/>
                <w:color w:val="000000"/>
                <w:spacing w:val="5"/>
                <w:sz w:val="28"/>
                <w:szCs w:val="20"/>
                <w:lang w:eastAsia="ru-RU"/>
              </w:rPr>
              <w:t xml:space="preserve"> </w:t>
            </w:r>
            <w:r w:rsidRPr="006A0E50">
              <w:rPr>
                <w:rFonts w:ascii="Times New Roman" w:eastAsia="Times New Roman" w:hAnsi="Times New Roman" w:cs="Times New Roman"/>
                <w:color w:val="000000"/>
                <w:sz w:val="28"/>
                <w:szCs w:val="20"/>
                <w:lang w:eastAsia="ru-RU"/>
              </w:rPr>
              <w:t>взаим</w:t>
            </w:r>
            <w:r w:rsidRPr="006A0E50">
              <w:rPr>
                <w:rFonts w:ascii="Times New Roman" w:eastAsia="Times New Roman" w:hAnsi="Times New Roman" w:cs="Times New Roman"/>
                <w:color w:val="000000"/>
                <w:spacing w:val="2"/>
                <w:sz w:val="28"/>
                <w:szCs w:val="20"/>
                <w:lang w:eastAsia="ru-RU"/>
              </w:rPr>
              <w:t>о</w:t>
            </w:r>
            <w:r w:rsidRPr="006A0E50">
              <w:rPr>
                <w:rFonts w:ascii="Times New Roman" w:eastAsia="Times New Roman" w:hAnsi="Times New Roman" w:cs="Times New Roman"/>
                <w:color w:val="000000"/>
                <w:sz w:val="28"/>
                <w:szCs w:val="20"/>
                <w:lang w:eastAsia="ru-RU"/>
              </w:rPr>
              <w:t>д</w:t>
            </w:r>
            <w:r w:rsidRPr="006A0E50">
              <w:rPr>
                <w:rFonts w:ascii="Times New Roman" w:eastAsia="Times New Roman" w:hAnsi="Times New Roman" w:cs="Times New Roman"/>
                <w:color w:val="000000"/>
                <w:spacing w:val="2"/>
                <w:sz w:val="28"/>
                <w:szCs w:val="20"/>
                <w:lang w:eastAsia="ru-RU"/>
              </w:rPr>
              <w:t>е</w:t>
            </w:r>
            <w:r w:rsidRPr="006A0E50">
              <w:rPr>
                <w:rFonts w:ascii="Times New Roman" w:eastAsia="Times New Roman" w:hAnsi="Times New Roman" w:cs="Times New Roman"/>
                <w:color w:val="000000"/>
                <w:sz w:val="28"/>
                <w:szCs w:val="20"/>
                <w:lang w:eastAsia="ru-RU"/>
              </w:rPr>
              <w:t>йс</w:t>
            </w:r>
            <w:r w:rsidRPr="006A0E50">
              <w:rPr>
                <w:rFonts w:ascii="Times New Roman" w:eastAsia="Times New Roman" w:hAnsi="Times New Roman" w:cs="Times New Roman"/>
                <w:color w:val="000000"/>
                <w:spacing w:val="1"/>
                <w:sz w:val="28"/>
                <w:szCs w:val="20"/>
                <w:lang w:eastAsia="ru-RU"/>
              </w:rPr>
              <w:t>т</w:t>
            </w:r>
            <w:r w:rsidRPr="006A0E50">
              <w:rPr>
                <w:rFonts w:ascii="Times New Roman" w:eastAsia="Times New Roman" w:hAnsi="Times New Roman" w:cs="Times New Roman"/>
                <w:color w:val="000000"/>
                <w:sz w:val="28"/>
                <w:szCs w:val="20"/>
                <w:lang w:eastAsia="ru-RU"/>
              </w:rPr>
              <w:t>вие</w:t>
            </w:r>
            <w:r w:rsidRPr="006A0E50">
              <w:rPr>
                <w:rFonts w:ascii="Times New Roman" w:eastAsia="Times New Roman" w:hAnsi="Times New Roman" w:cs="Times New Roman"/>
                <w:color w:val="000000"/>
                <w:spacing w:val="6"/>
                <w:sz w:val="28"/>
                <w:szCs w:val="20"/>
                <w:lang w:eastAsia="ru-RU"/>
              </w:rPr>
              <w:t xml:space="preserve"> </w:t>
            </w:r>
            <w:r w:rsidRPr="006A0E50">
              <w:rPr>
                <w:rFonts w:ascii="Times New Roman" w:eastAsia="Times New Roman" w:hAnsi="Times New Roman" w:cs="Times New Roman"/>
                <w:color w:val="000000"/>
                <w:sz w:val="28"/>
                <w:szCs w:val="20"/>
                <w:lang w:eastAsia="ru-RU"/>
              </w:rPr>
              <w:t>перс</w:t>
            </w:r>
            <w:r w:rsidRPr="006A0E50">
              <w:rPr>
                <w:rFonts w:ascii="Times New Roman" w:eastAsia="Times New Roman" w:hAnsi="Times New Roman" w:cs="Times New Roman"/>
                <w:color w:val="000000"/>
                <w:spacing w:val="2"/>
                <w:sz w:val="28"/>
                <w:szCs w:val="20"/>
                <w:lang w:eastAsia="ru-RU"/>
              </w:rPr>
              <w:t>о</w:t>
            </w:r>
            <w:r w:rsidRPr="006A0E50">
              <w:rPr>
                <w:rFonts w:ascii="Times New Roman" w:eastAsia="Times New Roman" w:hAnsi="Times New Roman" w:cs="Times New Roman"/>
                <w:color w:val="000000"/>
                <w:sz w:val="28"/>
                <w:szCs w:val="20"/>
                <w:lang w:eastAsia="ru-RU"/>
              </w:rPr>
              <w:t>на</w:t>
            </w:r>
            <w:r w:rsidRPr="006A0E50">
              <w:rPr>
                <w:rFonts w:ascii="Times New Roman" w:eastAsia="Times New Roman" w:hAnsi="Times New Roman" w:cs="Times New Roman"/>
                <w:color w:val="000000"/>
                <w:spacing w:val="-1"/>
                <w:sz w:val="28"/>
                <w:szCs w:val="20"/>
                <w:lang w:eastAsia="ru-RU"/>
              </w:rPr>
              <w:t>л</w:t>
            </w:r>
            <w:r w:rsidRPr="006A0E50">
              <w:rPr>
                <w:rFonts w:ascii="Times New Roman" w:eastAsia="Times New Roman" w:hAnsi="Times New Roman" w:cs="Times New Roman"/>
                <w:color w:val="000000"/>
                <w:sz w:val="28"/>
                <w:szCs w:val="20"/>
                <w:lang w:eastAsia="ru-RU"/>
              </w:rPr>
              <w:t>а</w:t>
            </w:r>
            <w:r w:rsidRPr="006A0E50">
              <w:rPr>
                <w:rFonts w:ascii="Times New Roman" w:eastAsia="Times New Roman" w:hAnsi="Times New Roman" w:cs="Times New Roman"/>
                <w:color w:val="000000"/>
                <w:spacing w:val="4"/>
                <w:sz w:val="28"/>
                <w:szCs w:val="20"/>
                <w:lang w:eastAsia="ru-RU"/>
              </w:rPr>
              <w:t xml:space="preserve"> </w:t>
            </w:r>
            <w:r w:rsidRPr="006A0E50">
              <w:rPr>
                <w:rFonts w:ascii="Times New Roman" w:eastAsia="Times New Roman" w:hAnsi="Times New Roman" w:cs="Times New Roman"/>
                <w:color w:val="000000"/>
                <w:spacing w:val="1"/>
                <w:sz w:val="28"/>
                <w:szCs w:val="20"/>
                <w:lang w:eastAsia="ru-RU"/>
              </w:rPr>
              <w:t>м</w:t>
            </w:r>
            <w:r w:rsidRPr="006A0E50">
              <w:rPr>
                <w:rFonts w:ascii="Times New Roman" w:eastAsia="Times New Roman" w:hAnsi="Times New Roman" w:cs="Times New Roman"/>
                <w:color w:val="000000"/>
                <w:sz w:val="28"/>
                <w:szCs w:val="20"/>
                <w:lang w:eastAsia="ru-RU"/>
              </w:rPr>
              <w:t>еж</w:t>
            </w:r>
            <w:r w:rsidRPr="006A0E50">
              <w:rPr>
                <w:rFonts w:ascii="Times New Roman" w:eastAsia="Times New Roman" w:hAnsi="Times New Roman" w:cs="Times New Roman"/>
                <w:color w:val="000000"/>
                <w:spacing w:val="2"/>
                <w:sz w:val="28"/>
                <w:szCs w:val="20"/>
                <w:lang w:eastAsia="ru-RU"/>
              </w:rPr>
              <w:t>д</w:t>
            </w:r>
            <w:r w:rsidRPr="006A0E50">
              <w:rPr>
                <w:rFonts w:ascii="Times New Roman" w:eastAsia="Times New Roman" w:hAnsi="Times New Roman" w:cs="Times New Roman"/>
                <w:color w:val="000000"/>
                <w:sz w:val="28"/>
                <w:szCs w:val="20"/>
                <w:lang w:eastAsia="ru-RU"/>
              </w:rPr>
              <w:t>у</w:t>
            </w:r>
            <w:r w:rsidRPr="006A0E50">
              <w:rPr>
                <w:rFonts w:ascii="Times New Roman" w:eastAsia="Times New Roman" w:hAnsi="Times New Roman" w:cs="Times New Roman"/>
                <w:color w:val="000000"/>
                <w:spacing w:val="1"/>
                <w:sz w:val="28"/>
                <w:szCs w:val="20"/>
                <w:lang w:eastAsia="ru-RU"/>
              </w:rPr>
              <w:t xml:space="preserve"> </w:t>
            </w:r>
            <w:r w:rsidRPr="006A0E50">
              <w:rPr>
                <w:rFonts w:ascii="Times New Roman" w:eastAsia="Times New Roman" w:hAnsi="Times New Roman" w:cs="Times New Roman"/>
                <w:color w:val="000000"/>
                <w:spacing w:val="3"/>
                <w:sz w:val="28"/>
                <w:szCs w:val="20"/>
                <w:lang w:eastAsia="ru-RU"/>
              </w:rPr>
              <w:t>с</w:t>
            </w:r>
            <w:r w:rsidRPr="006A0E50">
              <w:rPr>
                <w:rFonts w:ascii="Times New Roman" w:eastAsia="Times New Roman" w:hAnsi="Times New Roman" w:cs="Times New Roman"/>
                <w:color w:val="000000"/>
                <w:sz w:val="28"/>
                <w:szCs w:val="20"/>
                <w:lang w:eastAsia="ru-RU"/>
              </w:rPr>
              <w:t>т</w:t>
            </w:r>
            <w:r w:rsidRPr="006A0E50">
              <w:rPr>
                <w:rFonts w:ascii="Times New Roman" w:eastAsia="Times New Roman" w:hAnsi="Times New Roman" w:cs="Times New Roman"/>
                <w:color w:val="000000"/>
                <w:spacing w:val="2"/>
                <w:sz w:val="28"/>
                <w:szCs w:val="20"/>
                <w:lang w:eastAsia="ru-RU"/>
              </w:rPr>
              <w:t>р</w:t>
            </w:r>
            <w:r w:rsidRPr="006A0E50">
              <w:rPr>
                <w:rFonts w:ascii="Times New Roman" w:eastAsia="Times New Roman" w:hAnsi="Times New Roman" w:cs="Times New Roman"/>
                <w:color w:val="000000"/>
                <w:sz w:val="28"/>
                <w:szCs w:val="20"/>
                <w:lang w:eastAsia="ru-RU"/>
              </w:rPr>
              <w:t>у</w:t>
            </w:r>
            <w:r w:rsidRPr="006A0E50">
              <w:rPr>
                <w:rFonts w:ascii="Times New Roman" w:eastAsia="Times New Roman" w:hAnsi="Times New Roman" w:cs="Times New Roman"/>
                <w:color w:val="000000"/>
                <w:spacing w:val="-1"/>
                <w:sz w:val="28"/>
                <w:szCs w:val="20"/>
                <w:lang w:eastAsia="ru-RU"/>
              </w:rPr>
              <w:t>к</w:t>
            </w:r>
            <w:r w:rsidRPr="006A0E50">
              <w:rPr>
                <w:rFonts w:ascii="Times New Roman" w:eastAsia="Times New Roman" w:hAnsi="Times New Roman" w:cs="Times New Roman"/>
                <w:color w:val="000000"/>
                <w:spacing w:val="1"/>
                <w:sz w:val="28"/>
                <w:szCs w:val="20"/>
                <w:lang w:eastAsia="ru-RU"/>
              </w:rPr>
              <w:t>т</w:t>
            </w:r>
            <w:r w:rsidRPr="006A0E50">
              <w:rPr>
                <w:rFonts w:ascii="Times New Roman" w:eastAsia="Times New Roman" w:hAnsi="Times New Roman" w:cs="Times New Roman"/>
                <w:color w:val="000000"/>
                <w:spacing w:val="-3"/>
                <w:sz w:val="28"/>
                <w:szCs w:val="20"/>
                <w:lang w:eastAsia="ru-RU"/>
              </w:rPr>
              <w:t>у</w:t>
            </w:r>
            <w:r w:rsidRPr="006A0E50">
              <w:rPr>
                <w:rFonts w:ascii="Times New Roman" w:eastAsia="Times New Roman" w:hAnsi="Times New Roman" w:cs="Times New Roman"/>
                <w:color w:val="000000"/>
                <w:spacing w:val="3"/>
                <w:sz w:val="28"/>
                <w:szCs w:val="20"/>
                <w:lang w:eastAsia="ru-RU"/>
              </w:rPr>
              <w:t>р</w:t>
            </w:r>
            <w:r w:rsidRPr="006A0E50">
              <w:rPr>
                <w:rFonts w:ascii="Times New Roman" w:eastAsia="Times New Roman" w:hAnsi="Times New Roman" w:cs="Times New Roman"/>
                <w:color w:val="000000"/>
                <w:sz w:val="28"/>
                <w:szCs w:val="20"/>
                <w:lang w:eastAsia="ru-RU"/>
              </w:rPr>
              <w:t>ны</w:t>
            </w:r>
            <w:r w:rsidRPr="006A0E50">
              <w:rPr>
                <w:rFonts w:ascii="Times New Roman" w:eastAsia="Times New Roman" w:hAnsi="Times New Roman" w:cs="Times New Roman"/>
                <w:color w:val="000000"/>
                <w:spacing w:val="3"/>
                <w:sz w:val="28"/>
                <w:szCs w:val="20"/>
                <w:lang w:eastAsia="ru-RU"/>
              </w:rPr>
              <w:t>м</w:t>
            </w:r>
            <w:r w:rsidRPr="006A0E50">
              <w:rPr>
                <w:rFonts w:ascii="Times New Roman" w:eastAsia="Times New Roman" w:hAnsi="Times New Roman" w:cs="Times New Roman"/>
                <w:color w:val="000000"/>
                <w:sz w:val="28"/>
                <w:szCs w:val="20"/>
                <w:lang w:eastAsia="ru-RU"/>
              </w:rPr>
              <w:t>и подраздел</w:t>
            </w:r>
            <w:r w:rsidRPr="006A0E50">
              <w:rPr>
                <w:rFonts w:ascii="Times New Roman" w:eastAsia="Times New Roman" w:hAnsi="Times New Roman" w:cs="Times New Roman"/>
                <w:color w:val="000000"/>
                <w:spacing w:val="2"/>
                <w:sz w:val="28"/>
                <w:szCs w:val="20"/>
                <w:lang w:eastAsia="ru-RU"/>
              </w:rPr>
              <w:t>е</w:t>
            </w:r>
            <w:r w:rsidRPr="006A0E50">
              <w:rPr>
                <w:rFonts w:ascii="Times New Roman" w:eastAsia="Times New Roman" w:hAnsi="Times New Roman" w:cs="Times New Roman"/>
                <w:color w:val="000000"/>
                <w:sz w:val="28"/>
                <w:szCs w:val="20"/>
                <w:lang w:eastAsia="ru-RU"/>
              </w:rPr>
              <w:t>ниями (</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тд</w:t>
            </w:r>
            <w:r w:rsidRPr="006A0E50">
              <w:rPr>
                <w:rFonts w:ascii="Times New Roman" w:eastAsia="Times New Roman" w:hAnsi="Times New Roman" w:cs="Times New Roman"/>
                <w:color w:val="000000"/>
                <w:spacing w:val="2"/>
                <w:sz w:val="28"/>
                <w:szCs w:val="20"/>
                <w:lang w:eastAsia="ru-RU"/>
              </w:rPr>
              <w:t>е</w:t>
            </w:r>
            <w:r w:rsidRPr="006A0E50">
              <w:rPr>
                <w:rFonts w:ascii="Times New Roman" w:eastAsia="Times New Roman" w:hAnsi="Times New Roman" w:cs="Times New Roman"/>
                <w:color w:val="000000"/>
                <w:sz w:val="28"/>
                <w:szCs w:val="20"/>
                <w:lang w:eastAsia="ru-RU"/>
              </w:rPr>
              <w:t>лам</w:t>
            </w:r>
            <w:r w:rsidRPr="006A0E50">
              <w:rPr>
                <w:rFonts w:ascii="Times New Roman" w:eastAsia="Times New Roman" w:hAnsi="Times New Roman" w:cs="Times New Roman"/>
                <w:color w:val="000000"/>
                <w:spacing w:val="1"/>
                <w:sz w:val="28"/>
                <w:szCs w:val="20"/>
                <w:lang w:eastAsia="ru-RU"/>
              </w:rPr>
              <w:t>и)</w:t>
            </w:r>
            <w:r w:rsidRPr="006A0E50">
              <w:rPr>
                <w:rFonts w:ascii="Times New Roman" w:eastAsia="Times New Roman" w:hAnsi="Times New Roman" w:cs="Times New Roman"/>
                <w:color w:val="000000"/>
                <w:sz w:val="28"/>
                <w:szCs w:val="20"/>
                <w:lang w:eastAsia="ru-RU"/>
              </w:rPr>
              <w:t>;</w:t>
            </w:r>
          </w:p>
          <w:p w:rsidR="002D086F" w:rsidRPr="006A0E50" w:rsidRDefault="002D086F" w:rsidP="002D086F">
            <w:pPr>
              <w:spacing w:after="0" w:line="239" w:lineRule="auto"/>
              <w:ind w:left="108" w:right="59"/>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pacing w:val="-1"/>
                <w:sz w:val="28"/>
                <w:szCs w:val="20"/>
                <w:lang w:eastAsia="ru-RU"/>
              </w:rPr>
              <w:t>у</w:t>
            </w:r>
            <w:r w:rsidRPr="006A0E50">
              <w:rPr>
                <w:rFonts w:ascii="Times New Roman" w:eastAsia="Times New Roman" w:hAnsi="Times New Roman" w:cs="Times New Roman"/>
                <w:color w:val="000000"/>
                <w:sz w:val="28"/>
                <w:szCs w:val="20"/>
                <w:lang w:eastAsia="ru-RU"/>
              </w:rPr>
              <w:t>кре</w:t>
            </w:r>
            <w:r w:rsidRPr="006A0E50">
              <w:rPr>
                <w:rFonts w:ascii="Times New Roman" w:eastAsia="Times New Roman" w:hAnsi="Times New Roman" w:cs="Times New Roman"/>
                <w:color w:val="000000"/>
                <w:spacing w:val="1"/>
                <w:sz w:val="28"/>
                <w:szCs w:val="20"/>
                <w:lang w:eastAsia="ru-RU"/>
              </w:rPr>
              <w:t>п</w:t>
            </w:r>
            <w:r w:rsidRPr="006A0E50">
              <w:rPr>
                <w:rFonts w:ascii="Times New Roman" w:eastAsia="Times New Roman" w:hAnsi="Times New Roman" w:cs="Times New Roman"/>
                <w:color w:val="000000"/>
                <w:sz w:val="28"/>
                <w:szCs w:val="20"/>
                <w:lang w:eastAsia="ru-RU"/>
              </w:rPr>
              <w:t>л</w:t>
            </w:r>
            <w:r w:rsidRPr="006A0E50">
              <w:rPr>
                <w:rFonts w:ascii="Times New Roman" w:eastAsia="Times New Roman" w:hAnsi="Times New Roman" w:cs="Times New Roman"/>
                <w:color w:val="000000"/>
                <w:spacing w:val="2"/>
                <w:sz w:val="28"/>
                <w:szCs w:val="20"/>
                <w:lang w:eastAsia="ru-RU"/>
              </w:rPr>
              <w:t>е</w:t>
            </w:r>
            <w:r w:rsidRPr="006A0E50">
              <w:rPr>
                <w:rFonts w:ascii="Times New Roman" w:eastAsia="Times New Roman" w:hAnsi="Times New Roman" w:cs="Times New Roman"/>
                <w:color w:val="000000"/>
                <w:sz w:val="28"/>
                <w:szCs w:val="20"/>
                <w:lang w:eastAsia="ru-RU"/>
              </w:rPr>
              <w:t>н</w:t>
            </w:r>
            <w:r w:rsidRPr="006A0E50">
              <w:rPr>
                <w:rFonts w:ascii="Times New Roman" w:eastAsia="Times New Roman" w:hAnsi="Times New Roman" w:cs="Times New Roman"/>
                <w:color w:val="000000"/>
                <w:spacing w:val="-1"/>
                <w:sz w:val="28"/>
                <w:szCs w:val="20"/>
                <w:lang w:eastAsia="ru-RU"/>
              </w:rPr>
              <w:t>и</w:t>
            </w:r>
            <w:r w:rsidRPr="006A0E50">
              <w:rPr>
                <w:rFonts w:ascii="Times New Roman" w:eastAsia="Times New Roman" w:hAnsi="Times New Roman" w:cs="Times New Roman"/>
                <w:color w:val="000000"/>
                <w:sz w:val="28"/>
                <w:szCs w:val="20"/>
                <w:lang w:eastAsia="ru-RU"/>
              </w:rPr>
              <w:t>е</w:t>
            </w:r>
            <w:r w:rsidRPr="006A0E50">
              <w:rPr>
                <w:rFonts w:ascii="Times New Roman" w:eastAsia="Times New Roman" w:hAnsi="Times New Roman" w:cs="Times New Roman"/>
                <w:color w:val="000000"/>
                <w:spacing w:val="103"/>
                <w:sz w:val="28"/>
                <w:szCs w:val="20"/>
                <w:lang w:eastAsia="ru-RU"/>
              </w:rPr>
              <w:t xml:space="preserve"> </w:t>
            </w:r>
            <w:r w:rsidRPr="006A0E50">
              <w:rPr>
                <w:rFonts w:ascii="Times New Roman" w:eastAsia="Times New Roman" w:hAnsi="Times New Roman" w:cs="Times New Roman"/>
                <w:color w:val="000000"/>
                <w:sz w:val="28"/>
                <w:szCs w:val="20"/>
                <w:lang w:eastAsia="ru-RU"/>
              </w:rPr>
              <w:t>г</w:t>
            </w:r>
            <w:r w:rsidRPr="006A0E50">
              <w:rPr>
                <w:rFonts w:ascii="Times New Roman" w:eastAsia="Times New Roman" w:hAnsi="Times New Roman" w:cs="Times New Roman"/>
                <w:color w:val="000000"/>
                <w:spacing w:val="1"/>
                <w:sz w:val="28"/>
                <w:szCs w:val="20"/>
                <w:lang w:eastAsia="ru-RU"/>
              </w:rPr>
              <w:t>ор</w:t>
            </w:r>
            <w:r w:rsidRPr="006A0E50">
              <w:rPr>
                <w:rFonts w:ascii="Times New Roman" w:eastAsia="Times New Roman" w:hAnsi="Times New Roman" w:cs="Times New Roman"/>
                <w:color w:val="000000"/>
                <w:sz w:val="28"/>
                <w:szCs w:val="20"/>
                <w:lang w:eastAsia="ru-RU"/>
              </w:rPr>
              <w:t>изонт</w:t>
            </w:r>
            <w:r w:rsidRPr="006A0E50">
              <w:rPr>
                <w:rFonts w:ascii="Times New Roman" w:eastAsia="Times New Roman" w:hAnsi="Times New Roman" w:cs="Times New Roman"/>
                <w:color w:val="000000"/>
                <w:spacing w:val="1"/>
                <w:sz w:val="28"/>
                <w:szCs w:val="20"/>
                <w:lang w:eastAsia="ru-RU"/>
              </w:rPr>
              <w:t>а</w:t>
            </w:r>
            <w:r w:rsidRPr="006A0E50">
              <w:rPr>
                <w:rFonts w:ascii="Times New Roman" w:eastAsia="Times New Roman" w:hAnsi="Times New Roman" w:cs="Times New Roman"/>
                <w:color w:val="000000"/>
                <w:sz w:val="28"/>
                <w:szCs w:val="20"/>
                <w:lang w:eastAsia="ru-RU"/>
              </w:rPr>
              <w:t>льн</w:t>
            </w:r>
            <w:r w:rsidRPr="006A0E50">
              <w:rPr>
                <w:rFonts w:ascii="Times New Roman" w:eastAsia="Times New Roman" w:hAnsi="Times New Roman" w:cs="Times New Roman"/>
                <w:color w:val="000000"/>
                <w:spacing w:val="1"/>
                <w:sz w:val="28"/>
                <w:szCs w:val="20"/>
                <w:lang w:eastAsia="ru-RU"/>
              </w:rPr>
              <w:t>ы</w:t>
            </w:r>
            <w:r w:rsidRPr="006A0E50">
              <w:rPr>
                <w:rFonts w:ascii="Times New Roman" w:eastAsia="Times New Roman" w:hAnsi="Times New Roman" w:cs="Times New Roman"/>
                <w:color w:val="000000"/>
                <w:sz w:val="28"/>
                <w:szCs w:val="20"/>
                <w:lang w:eastAsia="ru-RU"/>
              </w:rPr>
              <w:t>х</w:t>
            </w:r>
            <w:r w:rsidRPr="006A0E50">
              <w:rPr>
                <w:rFonts w:ascii="Times New Roman" w:eastAsia="Times New Roman" w:hAnsi="Times New Roman" w:cs="Times New Roman"/>
                <w:color w:val="000000"/>
                <w:spacing w:val="100"/>
                <w:sz w:val="28"/>
                <w:szCs w:val="20"/>
                <w:lang w:eastAsia="ru-RU"/>
              </w:rPr>
              <w:t xml:space="preserve"> </w:t>
            </w:r>
            <w:r w:rsidRPr="006A0E50">
              <w:rPr>
                <w:rFonts w:ascii="Times New Roman" w:eastAsia="Times New Roman" w:hAnsi="Times New Roman" w:cs="Times New Roman"/>
                <w:color w:val="000000"/>
                <w:sz w:val="28"/>
                <w:szCs w:val="20"/>
                <w:lang w:eastAsia="ru-RU"/>
              </w:rPr>
              <w:t>неф</w:t>
            </w:r>
            <w:r w:rsidRPr="006A0E50">
              <w:rPr>
                <w:rFonts w:ascii="Times New Roman" w:eastAsia="Times New Roman" w:hAnsi="Times New Roman" w:cs="Times New Roman"/>
                <w:color w:val="000000"/>
                <w:spacing w:val="1"/>
                <w:sz w:val="28"/>
                <w:szCs w:val="20"/>
                <w:lang w:eastAsia="ru-RU"/>
              </w:rPr>
              <w:t>орм</w:t>
            </w:r>
            <w:r w:rsidRPr="006A0E50">
              <w:rPr>
                <w:rFonts w:ascii="Times New Roman" w:eastAsia="Times New Roman" w:hAnsi="Times New Roman" w:cs="Times New Roman"/>
                <w:color w:val="000000"/>
                <w:sz w:val="28"/>
                <w:szCs w:val="20"/>
                <w:lang w:eastAsia="ru-RU"/>
              </w:rPr>
              <w:t>ал</w:t>
            </w:r>
            <w:r w:rsidRPr="006A0E50">
              <w:rPr>
                <w:rFonts w:ascii="Times New Roman" w:eastAsia="Times New Roman" w:hAnsi="Times New Roman" w:cs="Times New Roman"/>
                <w:color w:val="000000"/>
                <w:spacing w:val="2"/>
                <w:sz w:val="28"/>
                <w:szCs w:val="20"/>
                <w:lang w:eastAsia="ru-RU"/>
              </w:rPr>
              <w:t>ь</w:t>
            </w:r>
            <w:r w:rsidRPr="006A0E50">
              <w:rPr>
                <w:rFonts w:ascii="Times New Roman" w:eastAsia="Times New Roman" w:hAnsi="Times New Roman" w:cs="Times New Roman"/>
                <w:color w:val="000000"/>
                <w:sz w:val="28"/>
                <w:szCs w:val="20"/>
                <w:lang w:eastAsia="ru-RU"/>
              </w:rPr>
              <w:t>ных</w:t>
            </w:r>
            <w:r w:rsidRPr="006A0E50">
              <w:rPr>
                <w:rFonts w:ascii="Times New Roman" w:eastAsia="Times New Roman" w:hAnsi="Times New Roman" w:cs="Times New Roman"/>
                <w:color w:val="000000"/>
                <w:spacing w:val="101"/>
                <w:sz w:val="28"/>
                <w:szCs w:val="20"/>
                <w:lang w:eastAsia="ru-RU"/>
              </w:rPr>
              <w:t xml:space="preserve"> </w:t>
            </w:r>
            <w:r w:rsidRPr="006A0E50">
              <w:rPr>
                <w:rFonts w:ascii="Times New Roman" w:eastAsia="Times New Roman" w:hAnsi="Times New Roman" w:cs="Times New Roman"/>
                <w:color w:val="000000"/>
                <w:sz w:val="28"/>
                <w:szCs w:val="20"/>
                <w:lang w:eastAsia="ru-RU"/>
              </w:rPr>
              <w:t>связ</w:t>
            </w:r>
            <w:r w:rsidRPr="006A0E50">
              <w:rPr>
                <w:rFonts w:ascii="Times New Roman" w:eastAsia="Times New Roman" w:hAnsi="Times New Roman" w:cs="Times New Roman"/>
                <w:color w:val="000000"/>
                <w:spacing w:val="3"/>
                <w:sz w:val="28"/>
                <w:szCs w:val="20"/>
                <w:lang w:eastAsia="ru-RU"/>
              </w:rPr>
              <w:t>е</w:t>
            </w:r>
            <w:r w:rsidRPr="006A0E50">
              <w:rPr>
                <w:rFonts w:ascii="Times New Roman" w:eastAsia="Times New Roman" w:hAnsi="Times New Roman" w:cs="Times New Roman"/>
                <w:color w:val="000000"/>
                <w:sz w:val="28"/>
                <w:szCs w:val="20"/>
                <w:lang w:eastAsia="ru-RU"/>
              </w:rPr>
              <w:t>й</w:t>
            </w:r>
            <w:r w:rsidRPr="006A0E50">
              <w:rPr>
                <w:rFonts w:ascii="Times New Roman" w:eastAsia="Times New Roman" w:hAnsi="Times New Roman" w:cs="Times New Roman"/>
                <w:color w:val="000000"/>
                <w:spacing w:val="102"/>
                <w:sz w:val="28"/>
                <w:szCs w:val="20"/>
                <w:lang w:eastAsia="ru-RU"/>
              </w:rPr>
              <w:t xml:space="preserve"> </w:t>
            </w:r>
            <w:r w:rsidRPr="006A0E50">
              <w:rPr>
                <w:rFonts w:ascii="Times New Roman" w:eastAsia="Times New Roman" w:hAnsi="Times New Roman" w:cs="Times New Roman"/>
                <w:color w:val="000000"/>
                <w:spacing w:val="1"/>
                <w:sz w:val="28"/>
                <w:szCs w:val="20"/>
                <w:lang w:eastAsia="ru-RU"/>
              </w:rPr>
              <w:t>м</w:t>
            </w:r>
            <w:r w:rsidRPr="006A0E50">
              <w:rPr>
                <w:rFonts w:ascii="Times New Roman" w:eastAsia="Times New Roman" w:hAnsi="Times New Roman" w:cs="Times New Roman"/>
                <w:color w:val="000000"/>
                <w:sz w:val="28"/>
                <w:szCs w:val="20"/>
                <w:lang w:eastAsia="ru-RU"/>
              </w:rPr>
              <w:t>еж</w:t>
            </w:r>
            <w:r w:rsidRPr="006A0E50">
              <w:rPr>
                <w:rFonts w:ascii="Times New Roman" w:eastAsia="Times New Roman" w:hAnsi="Times New Roman" w:cs="Times New Roman"/>
                <w:color w:val="000000"/>
                <w:spacing w:val="4"/>
                <w:sz w:val="28"/>
                <w:szCs w:val="20"/>
                <w:lang w:eastAsia="ru-RU"/>
              </w:rPr>
              <w:t>д</w:t>
            </w:r>
            <w:r w:rsidRPr="006A0E50">
              <w:rPr>
                <w:rFonts w:ascii="Times New Roman" w:eastAsia="Times New Roman" w:hAnsi="Times New Roman" w:cs="Times New Roman"/>
                <w:color w:val="000000"/>
                <w:sz w:val="28"/>
                <w:szCs w:val="20"/>
                <w:lang w:eastAsia="ru-RU"/>
              </w:rPr>
              <w:t>у 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трудн</w:t>
            </w:r>
            <w:r w:rsidRPr="006A0E50">
              <w:rPr>
                <w:rFonts w:ascii="Times New Roman" w:eastAsia="Times New Roman" w:hAnsi="Times New Roman" w:cs="Times New Roman"/>
                <w:color w:val="000000"/>
                <w:spacing w:val="1"/>
                <w:sz w:val="28"/>
                <w:szCs w:val="20"/>
                <w:lang w:eastAsia="ru-RU"/>
              </w:rPr>
              <w:t>и</w:t>
            </w:r>
            <w:r w:rsidRPr="006A0E50">
              <w:rPr>
                <w:rFonts w:ascii="Times New Roman" w:eastAsia="Times New Roman" w:hAnsi="Times New Roman" w:cs="Times New Roman"/>
                <w:color w:val="000000"/>
                <w:sz w:val="28"/>
                <w:szCs w:val="20"/>
                <w:lang w:eastAsia="ru-RU"/>
              </w:rPr>
              <w:t>ками;</w:t>
            </w:r>
          </w:p>
          <w:p w:rsidR="002D086F" w:rsidRPr="006A0E50" w:rsidRDefault="002D086F" w:rsidP="002D086F">
            <w:pPr>
              <w:spacing w:after="0" w:line="239" w:lineRule="auto"/>
              <w:ind w:left="108" w:right="-20"/>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действует з</w:t>
            </w:r>
            <w:r w:rsidRPr="006A0E50">
              <w:rPr>
                <w:rFonts w:ascii="Times New Roman" w:eastAsia="Times New Roman" w:hAnsi="Times New Roman" w:cs="Times New Roman"/>
                <w:color w:val="000000"/>
                <w:spacing w:val="2"/>
                <w:sz w:val="28"/>
                <w:szCs w:val="20"/>
                <w:lang w:eastAsia="ru-RU"/>
              </w:rPr>
              <w:t>а</w:t>
            </w:r>
            <w:r w:rsidRPr="006A0E50">
              <w:rPr>
                <w:rFonts w:ascii="Times New Roman" w:eastAsia="Times New Roman" w:hAnsi="Times New Roman" w:cs="Times New Roman"/>
                <w:color w:val="000000"/>
                <w:sz w:val="28"/>
                <w:szCs w:val="20"/>
                <w:lang w:eastAsia="ru-RU"/>
              </w:rPr>
              <w:t>кре</w:t>
            </w:r>
            <w:r w:rsidRPr="006A0E50">
              <w:rPr>
                <w:rFonts w:ascii="Times New Roman" w:eastAsia="Times New Roman" w:hAnsi="Times New Roman" w:cs="Times New Roman"/>
                <w:color w:val="000000"/>
                <w:spacing w:val="2"/>
                <w:sz w:val="28"/>
                <w:szCs w:val="20"/>
                <w:lang w:eastAsia="ru-RU"/>
              </w:rPr>
              <w:t>п</w:t>
            </w:r>
            <w:r w:rsidRPr="006A0E50">
              <w:rPr>
                <w:rFonts w:ascii="Times New Roman" w:eastAsia="Times New Roman" w:hAnsi="Times New Roman" w:cs="Times New Roman"/>
                <w:color w:val="000000"/>
                <w:sz w:val="28"/>
                <w:szCs w:val="20"/>
                <w:lang w:eastAsia="ru-RU"/>
              </w:rPr>
              <w:t>лению с</w:t>
            </w:r>
            <w:r w:rsidRPr="006A0E50">
              <w:rPr>
                <w:rFonts w:ascii="Times New Roman" w:eastAsia="Times New Roman" w:hAnsi="Times New Roman" w:cs="Times New Roman"/>
                <w:color w:val="000000"/>
                <w:spacing w:val="3"/>
                <w:sz w:val="28"/>
                <w:szCs w:val="20"/>
                <w:lang w:eastAsia="ru-RU"/>
              </w:rPr>
              <w:t>о</w:t>
            </w:r>
            <w:r w:rsidRPr="006A0E50">
              <w:rPr>
                <w:rFonts w:ascii="Times New Roman" w:eastAsia="Times New Roman" w:hAnsi="Times New Roman" w:cs="Times New Roman"/>
                <w:color w:val="000000"/>
                <w:sz w:val="28"/>
                <w:szCs w:val="20"/>
                <w:lang w:eastAsia="ru-RU"/>
              </w:rPr>
              <w:t>т</w:t>
            </w:r>
            <w:r w:rsidRPr="006A0E50">
              <w:rPr>
                <w:rFonts w:ascii="Times New Roman" w:eastAsia="Times New Roman" w:hAnsi="Times New Roman" w:cs="Times New Roman"/>
                <w:color w:val="000000"/>
                <w:spacing w:val="3"/>
                <w:sz w:val="28"/>
                <w:szCs w:val="20"/>
                <w:lang w:eastAsia="ru-RU"/>
              </w:rPr>
              <w:t>р</w:t>
            </w:r>
            <w:r w:rsidRPr="006A0E50">
              <w:rPr>
                <w:rFonts w:ascii="Times New Roman" w:eastAsia="Times New Roman" w:hAnsi="Times New Roman" w:cs="Times New Roman"/>
                <w:color w:val="000000"/>
                <w:spacing w:val="-2"/>
                <w:sz w:val="28"/>
                <w:szCs w:val="20"/>
                <w:lang w:eastAsia="ru-RU"/>
              </w:rPr>
              <w:t>у</w:t>
            </w:r>
            <w:r w:rsidRPr="006A0E50">
              <w:rPr>
                <w:rFonts w:ascii="Times New Roman" w:eastAsia="Times New Roman" w:hAnsi="Times New Roman" w:cs="Times New Roman"/>
                <w:color w:val="000000"/>
                <w:sz w:val="28"/>
                <w:szCs w:val="20"/>
                <w:lang w:eastAsia="ru-RU"/>
              </w:rPr>
              <w:t>дников в к</w:t>
            </w:r>
            <w:r w:rsidRPr="006A0E50">
              <w:rPr>
                <w:rFonts w:ascii="Times New Roman" w:eastAsia="Times New Roman" w:hAnsi="Times New Roman" w:cs="Times New Roman"/>
                <w:color w:val="000000"/>
                <w:spacing w:val="1"/>
                <w:sz w:val="28"/>
                <w:szCs w:val="20"/>
                <w:lang w:eastAsia="ru-RU"/>
              </w:rPr>
              <w:t>ор</w:t>
            </w:r>
            <w:r w:rsidRPr="006A0E50">
              <w:rPr>
                <w:rFonts w:ascii="Times New Roman" w:eastAsia="Times New Roman" w:hAnsi="Times New Roman" w:cs="Times New Roman"/>
                <w:color w:val="000000"/>
                <w:sz w:val="28"/>
                <w:szCs w:val="20"/>
                <w:lang w:eastAsia="ru-RU"/>
              </w:rPr>
              <w:t>по</w:t>
            </w:r>
            <w:r w:rsidRPr="006A0E50">
              <w:rPr>
                <w:rFonts w:ascii="Times New Roman" w:eastAsia="Times New Roman" w:hAnsi="Times New Roman" w:cs="Times New Roman"/>
                <w:color w:val="000000"/>
                <w:spacing w:val="1"/>
                <w:sz w:val="28"/>
                <w:szCs w:val="20"/>
                <w:lang w:eastAsia="ru-RU"/>
              </w:rPr>
              <w:t>р</w:t>
            </w:r>
            <w:r w:rsidRPr="006A0E50">
              <w:rPr>
                <w:rFonts w:ascii="Times New Roman" w:eastAsia="Times New Roman" w:hAnsi="Times New Roman" w:cs="Times New Roman"/>
                <w:color w:val="000000"/>
                <w:sz w:val="28"/>
                <w:szCs w:val="20"/>
                <w:lang w:eastAsia="ru-RU"/>
              </w:rPr>
              <w:t>а</w:t>
            </w:r>
            <w:r w:rsidRPr="006A0E50">
              <w:rPr>
                <w:rFonts w:ascii="Times New Roman" w:eastAsia="Times New Roman" w:hAnsi="Times New Roman" w:cs="Times New Roman"/>
                <w:color w:val="000000"/>
                <w:spacing w:val="1"/>
                <w:sz w:val="28"/>
                <w:szCs w:val="20"/>
                <w:lang w:eastAsia="ru-RU"/>
              </w:rPr>
              <w:t>ц</w:t>
            </w:r>
            <w:r w:rsidRPr="006A0E50">
              <w:rPr>
                <w:rFonts w:ascii="Times New Roman" w:eastAsia="Times New Roman" w:hAnsi="Times New Roman" w:cs="Times New Roman"/>
                <w:color w:val="000000"/>
                <w:sz w:val="28"/>
                <w:szCs w:val="20"/>
                <w:lang w:eastAsia="ru-RU"/>
              </w:rPr>
              <w:t>ии;</w:t>
            </w:r>
          </w:p>
          <w:p w:rsidR="002D086F" w:rsidRPr="006A0E50" w:rsidRDefault="002D086F" w:rsidP="002D086F">
            <w:pPr>
              <w:spacing w:after="0" w:line="242" w:lineRule="auto"/>
              <w:ind w:left="108" w:right="56"/>
              <w:rPr>
                <w:rFonts w:ascii="Times New Roman" w:eastAsia="Times New Roman" w:hAnsi="Times New Roman" w:cs="Times New Roman"/>
                <w:color w:val="000000"/>
                <w:sz w:val="28"/>
                <w:szCs w:val="20"/>
                <w:lang w:eastAsia="ru-RU"/>
              </w:rPr>
            </w:pPr>
            <w:r w:rsidRPr="006A0E50">
              <w:rPr>
                <w:rFonts w:ascii="Symbol" w:eastAsia="Symbol" w:hAnsi="Symbol" w:cs="Symbol"/>
                <w:color w:val="000000"/>
                <w:sz w:val="28"/>
                <w:szCs w:val="20"/>
                <w:lang w:eastAsia="ru-RU"/>
              </w:rPr>
              <w:t></w:t>
            </w:r>
            <w:r w:rsidRPr="006A0E50">
              <w:rPr>
                <w:rFonts w:ascii="Symbol" w:eastAsia="Symbol" w:hAnsi="Symbol" w:cs="Symbol"/>
                <w:color w:val="000000"/>
                <w:spacing w:val="83"/>
                <w:sz w:val="28"/>
                <w:szCs w:val="20"/>
                <w:lang w:eastAsia="ru-RU"/>
              </w:rPr>
              <w:t></w:t>
            </w:r>
            <w:r w:rsidRPr="006A0E50">
              <w:rPr>
                <w:rFonts w:ascii="Times New Roman" w:eastAsia="Times New Roman" w:hAnsi="Times New Roman" w:cs="Times New Roman"/>
                <w:color w:val="000000"/>
                <w:sz w:val="28"/>
                <w:szCs w:val="20"/>
                <w:lang w:eastAsia="ru-RU"/>
              </w:rPr>
              <w:t>с</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здает</w:t>
            </w:r>
            <w:r w:rsidRPr="006A0E50">
              <w:rPr>
                <w:rFonts w:ascii="Times New Roman" w:eastAsia="Times New Roman" w:hAnsi="Times New Roman" w:cs="Times New Roman"/>
                <w:color w:val="000000"/>
                <w:spacing w:val="21"/>
                <w:sz w:val="28"/>
                <w:szCs w:val="20"/>
                <w:lang w:eastAsia="ru-RU"/>
              </w:rPr>
              <w:t xml:space="preserve"> </w:t>
            </w:r>
            <w:r w:rsidRPr="006A0E50">
              <w:rPr>
                <w:rFonts w:ascii="Times New Roman" w:eastAsia="Times New Roman" w:hAnsi="Times New Roman" w:cs="Times New Roman"/>
                <w:color w:val="000000"/>
                <w:sz w:val="28"/>
                <w:szCs w:val="20"/>
                <w:lang w:eastAsia="ru-RU"/>
              </w:rPr>
              <w:t>в</w:t>
            </w:r>
            <w:r w:rsidRPr="006A0E50">
              <w:rPr>
                <w:rFonts w:ascii="Times New Roman" w:eastAsia="Times New Roman" w:hAnsi="Times New Roman" w:cs="Times New Roman"/>
                <w:color w:val="000000"/>
                <w:spacing w:val="1"/>
                <w:sz w:val="28"/>
                <w:szCs w:val="20"/>
                <w:lang w:eastAsia="ru-RU"/>
              </w:rPr>
              <w:t>о</w:t>
            </w:r>
            <w:r w:rsidRPr="006A0E50">
              <w:rPr>
                <w:rFonts w:ascii="Times New Roman" w:eastAsia="Times New Roman" w:hAnsi="Times New Roman" w:cs="Times New Roman"/>
                <w:color w:val="000000"/>
                <w:sz w:val="28"/>
                <w:szCs w:val="20"/>
                <w:lang w:eastAsia="ru-RU"/>
              </w:rPr>
              <w:t>з</w:t>
            </w:r>
            <w:r w:rsidRPr="006A0E50">
              <w:rPr>
                <w:rFonts w:ascii="Times New Roman" w:eastAsia="Times New Roman" w:hAnsi="Times New Roman" w:cs="Times New Roman"/>
                <w:color w:val="000000"/>
                <w:spacing w:val="1"/>
                <w:sz w:val="28"/>
                <w:szCs w:val="20"/>
                <w:lang w:eastAsia="ru-RU"/>
              </w:rPr>
              <w:t>мо</w:t>
            </w:r>
            <w:r w:rsidRPr="006A0E50">
              <w:rPr>
                <w:rFonts w:ascii="Times New Roman" w:eastAsia="Times New Roman" w:hAnsi="Times New Roman" w:cs="Times New Roman"/>
                <w:color w:val="000000"/>
                <w:sz w:val="28"/>
                <w:szCs w:val="20"/>
                <w:lang w:eastAsia="ru-RU"/>
              </w:rPr>
              <w:t>жности</w:t>
            </w:r>
            <w:r w:rsidRPr="006A0E50">
              <w:rPr>
                <w:rFonts w:ascii="Times New Roman" w:eastAsia="Times New Roman" w:hAnsi="Times New Roman" w:cs="Times New Roman"/>
                <w:color w:val="000000"/>
                <w:spacing w:val="23"/>
                <w:sz w:val="28"/>
                <w:szCs w:val="20"/>
                <w:lang w:eastAsia="ru-RU"/>
              </w:rPr>
              <w:t xml:space="preserve"> </w:t>
            </w:r>
            <w:r w:rsidRPr="006A0E50">
              <w:rPr>
                <w:rFonts w:ascii="Times New Roman" w:eastAsia="Times New Roman" w:hAnsi="Times New Roman" w:cs="Times New Roman"/>
                <w:color w:val="000000"/>
                <w:sz w:val="28"/>
                <w:szCs w:val="20"/>
                <w:lang w:eastAsia="ru-RU"/>
              </w:rPr>
              <w:t>д</w:t>
            </w:r>
            <w:r w:rsidRPr="006A0E50">
              <w:rPr>
                <w:rFonts w:ascii="Times New Roman" w:eastAsia="Times New Roman" w:hAnsi="Times New Roman" w:cs="Times New Roman"/>
                <w:color w:val="000000"/>
                <w:spacing w:val="-1"/>
                <w:sz w:val="28"/>
                <w:szCs w:val="20"/>
                <w:lang w:eastAsia="ru-RU"/>
              </w:rPr>
              <w:t>л</w:t>
            </w:r>
            <w:r w:rsidRPr="006A0E50">
              <w:rPr>
                <w:rFonts w:ascii="Times New Roman" w:eastAsia="Times New Roman" w:hAnsi="Times New Roman" w:cs="Times New Roman"/>
                <w:color w:val="000000"/>
                <w:sz w:val="28"/>
                <w:szCs w:val="20"/>
                <w:lang w:eastAsia="ru-RU"/>
              </w:rPr>
              <w:t>я</w:t>
            </w:r>
            <w:r w:rsidRPr="006A0E50">
              <w:rPr>
                <w:rFonts w:ascii="Times New Roman" w:eastAsia="Times New Roman" w:hAnsi="Times New Roman" w:cs="Times New Roman"/>
                <w:color w:val="000000"/>
                <w:spacing w:val="20"/>
                <w:sz w:val="28"/>
                <w:szCs w:val="20"/>
                <w:lang w:eastAsia="ru-RU"/>
              </w:rPr>
              <w:t xml:space="preserve"> </w:t>
            </w:r>
            <w:r w:rsidRPr="006A0E50">
              <w:rPr>
                <w:rFonts w:ascii="Times New Roman" w:eastAsia="Times New Roman" w:hAnsi="Times New Roman" w:cs="Times New Roman"/>
                <w:color w:val="000000"/>
                <w:spacing w:val="3"/>
                <w:sz w:val="28"/>
                <w:szCs w:val="20"/>
                <w:lang w:eastAsia="ru-RU"/>
              </w:rPr>
              <w:t>з</w:t>
            </w:r>
            <w:r w:rsidRPr="006A0E50">
              <w:rPr>
                <w:rFonts w:ascii="Times New Roman" w:eastAsia="Times New Roman" w:hAnsi="Times New Roman" w:cs="Times New Roman"/>
                <w:color w:val="000000"/>
                <w:spacing w:val="2"/>
                <w:sz w:val="28"/>
                <w:szCs w:val="20"/>
                <w:lang w:eastAsia="ru-RU"/>
              </w:rPr>
              <w:t>д</w:t>
            </w:r>
            <w:r w:rsidRPr="006A0E50">
              <w:rPr>
                <w:rFonts w:ascii="Times New Roman" w:eastAsia="Times New Roman" w:hAnsi="Times New Roman" w:cs="Times New Roman"/>
                <w:color w:val="000000"/>
                <w:spacing w:val="1"/>
                <w:sz w:val="28"/>
                <w:szCs w:val="20"/>
                <w:lang w:eastAsia="ru-RU"/>
              </w:rPr>
              <w:t>оро</w:t>
            </w:r>
            <w:r w:rsidRPr="006A0E50">
              <w:rPr>
                <w:rFonts w:ascii="Times New Roman" w:eastAsia="Times New Roman" w:hAnsi="Times New Roman" w:cs="Times New Roman"/>
                <w:color w:val="000000"/>
                <w:sz w:val="28"/>
                <w:szCs w:val="20"/>
                <w:lang w:eastAsia="ru-RU"/>
              </w:rPr>
              <w:t>вой</w:t>
            </w:r>
            <w:r w:rsidRPr="006A0E50">
              <w:rPr>
                <w:rFonts w:ascii="Times New Roman" w:eastAsia="Times New Roman" w:hAnsi="Times New Roman" w:cs="Times New Roman"/>
                <w:color w:val="000000"/>
                <w:spacing w:val="21"/>
                <w:sz w:val="28"/>
                <w:szCs w:val="20"/>
                <w:lang w:eastAsia="ru-RU"/>
              </w:rPr>
              <w:t xml:space="preserve"> </w:t>
            </w:r>
            <w:r w:rsidRPr="006A0E50">
              <w:rPr>
                <w:rFonts w:ascii="Times New Roman" w:eastAsia="Times New Roman" w:hAnsi="Times New Roman" w:cs="Times New Roman"/>
                <w:color w:val="000000"/>
                <w:spacing w:val="1"/>
                <w:sz w:val="28"/>
                <w:szCs w:val="20"/>
                <w:lang w:eastAsia="ru-RU"/>
              </w:rPr>
              <w:t>ро</w:t>
            </w:r>
            <w:r w:rsidRPr="006A0E50">
              <w:rPr>
                <w:rFonts w:ascii="Times New Roman" w:eastAsia="Times New Roman" w:hAnsi="Times New Roman" w:cs="Times New Roman"/>
                <w:color w:val="000000"/>
                <w:sz w:val="28"/>
                <w:szCs w:val="20"/>
                <w:lang w:eastAsia="ru-RU"/>
              </w:rPr>
              <w:t>тац</w:t>
            </w:r>
            <w:r w:rsidRPr="006A0E50">
              <w:rPr>
                <w:rFonts w:ascii="Times New Roman" w:eastAsia="Times New Roman" w:hAnsi="Times New Roman" w:cs="Times New Roman"/>
                <w:color w:val="000000"/>
                <w:spacing w:val="-1"/>
                <w:sz w:val="28"/>
                <w:szCs w:val="20"/>
                <w:lang w:eastAsia="ru-RU"/>
              </w:rPr>
              <w:t>ии</w:t>
            </w:r>
            <w:r w:rsidRPr="006A0E50">
              <w:rPr>
                <w:rFonts w:ascii="Times New Roman" w:eastAsia="Times New Roman" w:hAnsi="Times New Roman" w:cs="Times New Roman"/>
                <w:color w:val="000000"/>
                <w:sz w:val="28"/>
                <w:szCs w:val="20"/>
                <w:lang w:eastAsia="ru-RU"/>
              </w:rPr>
              <w:t>,</w:t>
            </w:r>
            <w:r w:rsidRPr="006A0E50">
              <w:rPr>
                <w:rFonts w:ascii="Times New Roman" w:eastAsia="Times New Roman" w:hAnsi="Times New Roman" w:cs="Times New Roman"/>
                <w:color w:val="000000"/>
                <w:spacing w:val="26"/>
                <w:sz w:val="28"/>
                <w:szCs w:val="20"/>
                <w:lang w:eastAsia="ru-RU"/>
              </w:rPr>
              <w:t xml:space="preserve"> </w:t>
            </w:r>
            <w:r w:rsidRPr="006A0E50">
              <w:rPr>
                <w:rFonts w:ascii="Times New Roman" w:eastAsia="Times New Roman" w:hAnsi="Times New Roman" w:cs="Times New Roman"/>
                <w:color w:val="000000"/>
                <w:sz w:val="28"/>
                <w:szCs w:val="20"/>
                <w:lang w:eastAsia="ru-RU"/>
              </w:rPr>
              <w:t>дав</w:t>
            </w:r>
            <w:r w:rsidRPr="006A0E50">
              <w:rPr>
                <w:rFonts w:ascii="Times New Roman" w:eastAsia="Times New Roman" w:hAnsi="Times New Roman" w:cs="Times New Roman"/>
                <w:color w:val="000000"/>
                <w:spacing w:val="2"/>
                <w:sz w:val="28"/>
                <w:szCs w:val="20"/>
                <w:lang w:eastAsia="ru-RU"/>
              </w:rPr>
              <w:t>а</w:t>
            </w:r>
            <w:r w:rsidRPr="006A0E50">
              <w:rPr>
                <w:rFonts w:ascii="Times New Roman" w:eastAsia="Times New Roman" w:hAnsi="Times New Roman" w:cs="Times New Roman"/>
                <w:color w:val="000000"/>
                <w:sz w:val="28"/>
                <w:szCs w:val="20"/>
                <w:lang w:eastAsia="ru-RU"/>
              </w:rPr>
              <w:t>я</w:t>
            </w:r>
            <w:r w:rsidRPr="006A0E50">
              <w:rPr>
                <w:rFonts w:ascii="Times New Roman" w:eastAsia="Times New Roman" w:hAnsi="Times New Roman" w:cs="Times New Roman"/>
                <w:color w:val="000000"/>
                <w:spacing w:val="21"/>
                <w:sz w:val="28"/>
                <w:szCs w:val="20"/>
                <w:lang w:eastAsia="ru-RU"/>
              </w:rPr>
              <w:t xml:space="preserve"> </w:t>
            </w:r>
            <w:r w:rsidRPr="006A0E50">
              <w:rPr>
                <w:rFonts w:ascii="Times New Roman" w:eastAsia="Times New Roman" w:hAnsi="Times New Roman" w:cs="Times New Roman"/>
                <w:color w:val="000000"/>
                <w:sz w:val="28"/>
                <w:szCs w:val="20"/>
                <w:lang w:eastAsia="ru-RU"/>
              </w:rPr>
              <w:t>ша</w:t>
            </w:r>
            <w:r w:rsidRPr="006A0E50">
              <w:rPr>
                <w:rFonts w:ascii="Times New Roman" w:eastAsia="Times New Roman" w:hAnsi="Times New Roman" w:cs="Times New Roman"/>
                <w:color w:val="000000"/>
                <w:spacing w:val="2"/>
                <w:sz w:val="28"/>
                <w:szCs w:val="20"/>
                <w:lang w:eastAsia="ru-RU"/>
              </w:rPr>
              <w:t>н</w:t>
            </w:r>
            <w:r w:rsidRPr="006A0E50">
              <w:rPr>
                <w:rFonts w:ascii="Times New Roman" w:eastAsia="Times New Roman" w:hAnsi="Times New Roman" w:cs="Times New Roman"/>
                <w:color w:val="000000"/>
                <w:sz w:val="28"/>
                <w:szCs w:val="20"/>
                <w:lang w:eastAsia="ru-RU"/>
              </w:rPr>
              <w:t>с</w:t>
            </w:r>
            <w:r w:rsidRPr="006A0E50">
              <w:rPr>
                <w:rFonts w:ascii="Times New Roman" w:eastAsia="Times New Roman" w:hAnsi="Times New Roman" w:cs="Times New Roman"/>
                <w:color w:val="000000"/>
                <w:spacing w:val="22"/>
                <w:sz w:val="28"/>
                <w:szCs w:val="20"/>
                <w:lang w:eastAsia="ru-RU"/>
              </w:rPr>
              <w:t xml:space="preserve"> </w:t>
            </w:r>
            <w:r w:rsidRPr="006A0E50">
              <w:rPr>
                <w:rFonts w:ascii="Times New Roman" w:eastAsia="Times New Roman" w:hAnsi="Times New Roman" w:cs="Times New Roman"/>
                <w:color w:val="000000"/>
                <w:sz w:val="28"/>
                <w:szCs w:val="20"/>
                <w:lang w:eastAsia="ru-RU"/>
              </w:rPr>
              <w:t>пе</w:t>
            </w:r>
            <w:r w:rsidRPr="006A0E50">
              <w:rPr>
                <w:rFonts w:ascii="Times New Roman" w:eastAsia="Times New Roman" w:hAnsi="Times New Roman" w:cs="Times New Roman"/>
                <w:color w:val="000000"/>
                <w:spacing w:val="2"/>
                <w:sz w:val="28"/>
                <w:szCs w:val="20"/>
                <w:lang w:eastAsia="ru-RU"/>
              </w:rPr>
              <w:t>р</w:t>
            </w:r>
            <w:r w:rsidRPr="006A0E50">
              <w:rPr>
                <w:rFonts w:ascii="Times New Roman" w:eastAsia="Times New Roman" w:hAnsi="Times New Roman" w:cs="Times New Roman"/>
                <w:color w:val="000000"/>
                <w:sz w:val="28"/>
                <w:szCs w:val="20"/>
                <w:lang w:eastAsia="ru-RU"/>
              </w:rPr>
              <w:t>спекти</w:t>
            </w:r>
            <w:r w:rsidRPr="006A0E50">
              <w:rPr>
                <w:rFonts w:ascii="Times New Roman" w:eastAsia="Times New Roman" w:hAnsi="Times New Roman" w:cs="Times New Roman"/>
                <w:color w:val="000000"/>
                <w:spacing w:val="1"/>
                <w:sz w:val="28"/>
                <w:szCs w:val="20"/>
                <w:lang w:eastAsia="ru-RU"/>
              </w:rPr>
              <w:t>в</w:t>
            </w:r>
            <w:r w:rsidRPr="006A0E50">
              <w:rPr>
                <w:rFonts w:ascii="Times New Roman" w:eastAsia="Times New Roman" w:hAnsi="Times New Roman" w:cs="Times New Roman"/>
                <w:color w:val="000000"/>
                <w:sz w:val="28"/>
                <w:szCs w:val="20"/>
                <w:lang w:eastAsia="ru-RU"/>
              </w:rPr>
              <w:t>ным сп</w:t>
            </w:r>
            <w:r w:rsidRPr="006A0E50">
              <w:rPr>
                <w:rFonts w:ascii="Times New Roman" w:eastAsia="Times New Roman" w:hAnsi="Times New Roman" w:cs="Times New Roman"/>
                <w:color w:val="000000"/>
                <w:spacing w:val="2"/>
                <w:sz w:val="28"/>
                <w:szCs w:val="20"/>
                <w:lang w:eastAsia="ru-RU"/>
              </w:rPr>
              <w:t>е</w:t>
            </w:r>
            <w:r w:rsidRPr="006A0E50">
              <w:rPr>
                <w:rFonts w:ascii="Times New Roman" w:eastAsia="Times New Roman" w:hAnsi="Times New Roman" w:cs="Times New Roman"/>
                <w:color w:val="000000"/>
                <w:sz w:val="28"/>
                <w:szCs w:val="20"/>
                <w:lang w:eastAsia="ru-RU"/>
              </w:rPr>
              <w:t>ц</w:t>
            </w:r>
            <w:r w:rsidRPr="006A0E50">
              <w:rPr>
                <w:rFonts w:ascii="Times New Roman" w:eastAsia="Times New Roman" w:hAnsi="Times New Roman" w:cs="Times New Roman"/>
                <w:color w:val="000000"/>
                <w:spacing w:val="-1"/>
                <w:sz w:val="28"/>
                <w:szCs w:val="20"/>
                <w:lang w:eastAsia="ru-RU"/>
              </w:rPr>
              <w:t>и</w:t>
            </w:r>
            <w:r w:rsidRPr="006A0E50">
              <w:rPr>
                <w:rFonts w:ascii="Times New Roman" w:eastAsia="Times New Roman" w:hAnsi="Times New Roman" w:cs="Times New Roman"/>
                <w:color w:val="000000"/>
                <w:spacing w:val="2"/>
                <w:sz w:val="28"/>
                <w:szCs w:val="20"/>
                <w:lang w:eastAsia="ru-RU"/>
              </w:rPr>
              <w:t>а</w:t>
            </w:r>
            <w:r w:rsidRPr="006A0E50">
              <w:rPr>
                <w:rFonts w:ascii="Times New Roman" w:eastAsia="Times New Roman" w:hAnsi="Times New Roman" w:cs="Times New Roman"/>
                <w:color w:val="000000"/>
                <w:spacing w:val="1"/>
                <w:sz w:val="28"/>
                <w:szCs w:val="20"/>
                <w:lang w:eastAsia="ru-RU"/>
              </w:rPr>
              <w:t>л</w:t>
            </w:r>
            <w:r w:rsidRPr="006A0E50">
              <w:rPr>
                <w:rFonts w:ascii="Times New Roman" w:eastAsia="Times New Roman" w:hAnsi="Times New Roman" w:cs="Times New Roman"/>
                <w:color w:val="000000"/>
                <w:sz w:val="28"/>
                <w:szCs w:val="20"/>
                <w:lang w:eastAsia="ru-RU"/>
              </w:rPr>
              <w:t>истам.</w:t>
            </w:r>
          </w:p>
        </w:tc>
      </w:tr>
    </w:tbl>
    <w:p w:rsidR="002D086F" w:rsidRPr="002D086F" w:rsidRDefault="002D086F" w:rsidP="002D086F">
      <w:pPr>
        <w:spacing w:after="0" w:line="360" w:lineRule="auto"/>
        <w:jc w:val="both"/>
        <w:rPr>
          <w:rFonts w:ascii="Times New Roman" w:eastAsia="Times New Roman" w:hAnsi="Times New Roman" w:cs="Times New Roman"/>
          <w:sz w:val="28"/>
          <w:szCs w:val="20"/>
          <w:lang w:eastAsia="ru-RU"/>
        </w:rPr>
      </w:pP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lastRenderedPageBreak/>
        <w:t>Кадровая логистика должна исходить непосредственно из миссии организации, потому что кадровая логистика ориентирована как на оперативное, так и на стратегическое управление. Особенно это актуально, когда решается вопрос об обучении тех или иных сотрудников или об их высвобождении. Для того чтобы функции кадровой логистики выполнялись с максимальной эффективностью, необходима оценка персонала.</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Оценка персонала – инструменты, позволяющие оценить компетенции и результативность работников для целей кадровой логистики, а именно:</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ab/>
        <w:t>подбора и расстановки персонала;</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ab/>
        <w:t xml:space="preserve">определения разумного уровня оплаты труда;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ab/>
        <w:t>определения потребности в обучении;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ab/>
        <w:t>работы с кадровым резервом;</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ab/>
        <w:t>преодоления кризиса в компании.</w:t>
      </w:r>
    </w:p>
    <w:p w:rsidR="002D086F" w:rsidRPr="002D086F" w:rsidRDefault="002D086F" w:rsidP="002D086F">
      <w:pPr>
        <w:spacing w:after="0" w:line="360" w:lineRule="auto"/>
        <w:ind w:firstLine="70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Оценка делится на оценку компетенций и результативности. Каждый из методов оценки эффективности персонала должен быть надежным. Надежный значит, что при повторном измерении получается тот же</w:t>
      </w:r>
      <w:r w:rsidR="00DC10CD">
        <w:rPr>
          <w:rFonts w:ascii="Times New Roman" w:eastAsia="Times New Roman" w:hAnsi="Times New Roman" w:cs="Times New Roman"/>
          <w:sz w:val="28"/>
          <w:szCs w:val="20"/>
          <w:lang w:eastAsia="ru-RU"/>
        </w:rPr>
        <w:t xml:space="preserve"> результат, что и предыдущий [15</w:t>
      </w:r>
      <w:r w:rsidRPr="002D086F">
        <w:rPr>
          <w:rFonts w:ascii="Times New Roman" w:eastAsia="Times New Roman" w:hAnsi="Times New Roman" w:cs="Times New Roman"/>
          <w:sz w:val="28"/>
          <w:szCs w:val="20"/>
          <w:lang w:eastAsia="ru-RU"/>
        </w:rPr>
        <w:t xml:space="preserve">]. </w:t>
      </w:r>
    </w:p>
    <w:p w:rsidR="002D086F" w:rsidRPr="002D086F" w:rsidRDefault="002D086F" w:rsidP="002D086F">
      <w:pPr>
        <w:spacing w:after="0" w:line="360" w:lineRule="auto"/>
        <w:ind w:firstLine="539"/>
        <w:jc w:val="both"/>
        <w:rPr>
          <w:rFonts w:ascii="Times New Roman" w:eastAsia="Times New Roman" w:hAnsi="Times New Roman" w:cs="Times New Roman"/>
          <w:color w:val="000000"/>
          <w:spacing w:val="8"/>
          <w:sz w:val="28"/>
          <w:szCs w:val="28"/>
          <w:lang w:eastAsia="ru-RU"/>
        </w:rPr>
      </w:pPr>
      <w:r w:rsidRPr="002D086F">
        <w:rPr>
          <w:rFonts w:ascii="Times New Roman" w:eastAsia="Times New Roman" w:hAnsi="Times New Roman" w:cs="Times New Roman"/>
          <w:color w:val="000000"/>
          <w:sz w:val="28"/>
          <w:szCs w:val="28"/>
          <w:lang w:eastAsia="ru-RU"/>
        </w:rPr>
        <w:t>Конеч</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z w:val="28"/>
          <w:szCs w:val="28"/>
          <w:lang w:eastAsia="ru-RU"/>
        </w:rPr>
        <w:t>о,</w:t>
      </w:r>
      <w:r w:rsidRPr="002D086F">
        <w:rPr>
          <w:rFonts w:ascii="Times New Roman" w:eastAsia="Times New Roman" w:hAnsi="Times New Roman" w:cs="Times New Roman"/>
          <w:color w:val="000000"/>
          <w:spacing w:val="85"/>
          <w:sz w:val="28"/>
          <w:szCs w:val="28"/>
          <w:lang w:eastAsia="ru-RU"/>
        </w:rPr>
        <w:t xml:space="preserve"> </w:t>
      </w:r>
      <w:r w:rsidRPr="002D086F">
        <w:rPr>
          <w:rFonts w:ascii="Times New Roman" w:eastAsia="Times New Roman" w:hAnsi="Times New Roman" w:cs="Times New Roman"/>
          <w:color w:val="000000"/>
          <w:sz w:val="28"/>
          <w:szCs w:val="28"/>
          <w:lang w:eastAsia="ru-RU"/>
        </w:rPr>
        <w:t>оце</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z w:val="28"/>
          <w:szCs w:val="28"/>
          <w:lang w:eastAsia="ru-RU"/>
        </w:rPr>
        <w:t>ка</w:t>
      </w:r>
      <w:r w:rsidRPr="002D086F">
        <w:rPr>
          <w:rFonts w:ascii="Times New Roman" w:eastAsia="Times New Roman" w:hAnsi="Times New Roman" w:cs="Times New Roman"/>
          <w:color w:val="000000"/>
          <w:spacing w:val="85"/>
          <w:sz w:val="28"/>
          <w:szCs w:val="28"/>
          <w:lang w:eastAsia="ru-RU"/>
        </w:rPr>
        <w:t xml:space="preserve"> </w:t>
      </w:r>
      <w:r w:rsidRPr="002D086F">
        <w:rPr>
          <w:rFonts w:ascii="Times New Roman" w:eastAsia="Times New Roman" w:hAnsi="Times New Roman" w:cs="Times New Roman"/>
          <w:color w:val="000000"/>
          <w:sz w:val="28"/>
          <w:szCs w:val="28"/>
          <w:lang w:eastAsia="ru-RU"/>
        </w:rPr>
        <w:t>пер</w:t>
      </w:r>
      <w:r w:rsidRPr="002D086F">
        <w:rPr>
          <w:rFonts w:ascii="Times New Roman" w:eastAsia="Times New Roman" w:hAnsi="Times New Roman" w:cs="Times New Roman"/>
          <w:color w:val="000000"/>
          <w:spacing w:val="-1"/>
          <w:sz w:val="28"/>
          <w:szCs w:val="28"/>
          <w:lang w:eastAsia="ru-RU"/>
        </w:rPr>
        <w:t>с</w:t>
      </w:r>
      <w:r w:rsidRPr="002D086F">
        <w:rPr>
          <w:rFonts w:ascii="Times New Roman" w:eastAsia="Times New Roman" w:hAnsi="Times New Roman" w:cs="Times New Roman"/>
          <w:color w:val="000000"/>
          <w:sz w:val="28"/>
          <w:szCs w:val="28"/>
          <w:lang w:eastAsia="ru-RU"/>
        </w:rPr>
        <w:t>о</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z w:val="28"/>
          <w:szCs w:val="28"/>
          <w:lang w:eastAsia="ru-RU"/>
        </w:rPr>
        <w:t>ала</w:t>
      </w:r>
      <w:r w:rsidRPr="002D086F">
        <w:rPr>
          <w:rFonts w:ascii="Times New Roman" w:eastAsia="Times New Roman" w:hAnsi="Times New Roman" w:cs="Times New Roman"/>
          <w:color w:val="000000"/>
          <w:spacing w:val="84"/>
          <w:sz w:val="28"/>
          <w:szCs w:val="28"/>
          <w:lang w:eastAsia="ru-RU"/>
        </w:rPr>
        <w:t xml:space="preserve"> </w:t>
      </w:r>
      <w:r w:rsidRPr="002D086F">
        <w:rPr>
          <w:rFonts w:ascii="Times New Roman" w:eastAsia="Times New Roman" w:hAnsi="Times New Roman" w:cs="Times New Roman"/>
          <w:color w:val="000000"/>
          <w:spacing w:val="1"/>
          <w:sz w:val="28"/>
          <w:szCs w:val="28"/>
          <w:lang w:eastAsia="ru-RU"/>
        </w:rPr>
        <w:t>до</w:t>
      </w:r>
      <w:r w:rsidRPr="002D086F">
        <w:rPr>
          <w:rFonts w:ascii="Times New Roman" w:eastAsia="Times New Roman" w:hAnsi="Times New Roman" w:cs="Times New Roman"/>
          <w:color w:val="000000"/>
          <w:sz w:val="28"/>
          <w:szCs w:val="28"/>
          <w:lang w:eastAsia="ru-RU"/>
        </w:rPr>
        <w:t>л</w:t>
      </w:r>
      <w:r w:rsidRPr="002D086F">
        <w:rPr>
          <w:rFonts w:ascii="Times New Roman" w:eastAsia="Times New Roman" w:hAnsi="Times New Roman" w:cs="Times New Roman"/>
          <w:color w:val="000000"/>
          <w:spacing w:val="-2"/>
          <w:sz w:val="28"/>
          <w:szCs w:val="28"/>
          <w:lang w:eastAsia="ru-RU"/>
        </w:rPr>
        <w:t>ж</w:t>
      </w:r>
      <w:r w:rsidRPr="002D086F">
        <w:rPr>
          <w:rFonts w:ascii="Times New Roman" w:eastAsia="Times New Roman" w:hAnsi="Times New Roman" w:cs="Times New Roman"/>
          <w:color w:val="000000"/>
          <w:sz w:val="28"/>
          <w:szCs w:val="28"/>
          <w:lang w:eastAsia="ru-RU"/>
        </w:rPr>
        <w:t>на</w:t>
      </w:r>
      <w:r w:rsidRPr="002D086F">
        <w:rPr>
          <w:rFonts w:ascii="Times New Roman" w:eastAsia="Times New Roman" w:hAnsi="Times New Roman" w:cs="Times New Roman"/>
          <w:color w:val="000000"/>
          <w:spacing w:val="85"/>
          <w:sz w:val="28"/>
          <w:szCs w:val="28"/>
          <w:lang w:eastAsia="ru-RU"/>
        </w:rPr>
        <w:t xml:space="preserve"> </w:t>
      </w:r>
      <w:r w:rsidRPr="002D086F">
        <w:rPr>
          <w:rFonts w:ascii="Times New Roman" w:eastAsia="Times New Roman" w:hAnsi="Times New Roman" w:cs="Times New Roman"/>
          <w:color w:val="000000"/>
          <w:sz w:val="28"/>
          <w:szCs w:val="28"/>
          <w:lang w:eastAsia="ru-RU"/>
        </w:rPr>
        <w:t>быть</w:t>
      </w:r>
      <w:r w:rsidRPr="002D086F">
        <w:rPr>
          <w:rFonts w:ascii="Times New Roman" w:eastAsia="Times New Roman" w:hAnsi="Times New Roman" w:cs="Times New Roman"/>
          <w:color w:val="000000"/>
          <w:spacing w:val="84"/>
          <w:sz w:val="28"/>
          <w:szCs w:val="28"/>
          <w:lang w:eastAsia="ru-RU"/>
        </w:rPr>
        <w:t xml:space="preserve"> </w:t>
      </w:r>
      <w:r w:rsidRPr="002D086F">
        <w:rPr>
          <w:rFonts w:ascii="Times New Roman" w:eastAsia="Times New Roman" w:hAnsi="Times New Roman" w:cs="Times New Roman"/>
          <w:color w:val="000000"/>
          <w:spacing w:val="1"/>
          <w:sz w:val="28"/>
          <w:szCs w:val="28"/>
          <w:lang w:eastAsia="ru-RU"/>
        </w:rPr>
        <w:t>об</w:t>
      </w:r>
      <w:r w:rsidRPr="002D086F">
        <w:rPr>
          <w:rFonts w:ascii="Times New Roman" w:eastAsia="Times New Roman" w:hAnsi="Times New Roman" w:cs="Times New Roman"/>
          <w:color w:val="000000"/>
          <w:sz w:val="28"/>
          <w:szCs w:val="28"/>
          <w:lang w:eastAsia="ru-RU"/>
        </w:rPr>
        <w:t>ъек</w:t>
      </w:r>
      <w:r w:rsidRPr="002D086F">
        <w:rPr>
          <w:rFonts w:ascii="Times New Roman" w:eastAsia="Times New Roman" w:hAnsi="Times New Roman" w:cs="Times New Roman"/>
          <w:color w:val="000000"/>
          <w:spacing w:val="-3"/>
          <w:sz w:val="28"/>
          <w:szCs w:val="28"/>
          <w:lang w:eastAsia="ru-RU"/>
        </w:rPr>
        <w:t>т</w:t>
      </w:r>
      <w:r w:rsidRPr="002D086F">
        <w:rPr>
          <w:rFonts w:ascii="Times New Roman" w:eastAsia="Times New Roman" w:hAnsi="Times New Roman" w:cs="Times New Roman"/>
          <w:color w:val="000000"/>
          <w:sz w:val="28"/>
          <w:szCs w:val="28"/>
          <w:lang w:eastAsia="ru-RU"/>
        </w:rPr>
        <w:t>ив</w:t>
      </w:r>
      <w:r w:rsidRPr="002D086F">
        <w:rPr>
          <w:rFonts w:ascii="Times New Roman" w:eastAsia="Times New Roman" w:hAnsi="Times New Roman" w:cs="Times New Roman"/>
          <w:color w:val="000000"/>
          <w:spacing w:val="-1"/>
          <w:sz w:val="28"/>
          <w:szCs w:val="28"/>
          <w:lang w:eastAsia="ru-RU"/>
        </w:rPr>
        <w:t>но</w:t>
      </w:r>
      <w:r w:rsidRPr="002D086F">
        <w:rPr>
          <w:rFonts w:ascii="Times New Roman" w:eastAsia="Times New Roman" w:hAnsi="Times New Roman" w:cs="Times New Roman"/>
          <w:color w:val="000000"/>
          <w:sz w:val="28"/>
          <w:szCs w:val="28"/>
          <w:lang w:eastAsia="ru-RU"/>
        </w:rPr>
        <w:t>й,</w:t>
      </w:r>
      <w:r w:rsidRPr="002D086F">
        <w:rPr>
          <w:rFonts w:ascii="Times New Roman" w:eastAsia="Times New Roman" w:hAnsi="Times New Roman" w:cs="Times New Roman"/>
          <w:color w:val="000000"/>
          <w:spacing w:val="85"/>
          <w:sz w:val="28"/>
          <w:szCs w:val="28"/>
          <w:lang w:eastAsia="ru-RU"/>
        </w:rPr>
        <w:t xml:space="preserve"> </w:t>
      </w:r>
      <w:r w:rsidRPr="002D086F">
        <w:rPr>
          <w:rFonts w:ascii="Times New Roman" w:eastAsia="Times New Roman" w:hAnsi="Times New Roman" w:cs="Times New Roman"/>
          <w:color w:val="000000"/>
          <w:sz w:val="28"/>
          <w:szCs w:val="28"/>
          <w:lang w:eastAsia="ru-RU"/>
        </w:rPr>
        <w:t>одна</w:t>
      </w:r>
      <w:r w:rsidRPr="002D086F">
        <w:rPr>
          <w:rFonts w:ascii="Times New Roman" w:eastAsia="Times New Roman" w:hAnsi="Times New Roman" w:cs="Times New Roman"/>
          <w:color w:val="000000"/>
          <w:spacing w:val="-1"/>
          <w:sz w:val="28"/>
          <w:szCs w:val="28"/>
          <w:lang w:eastAsia="ru-RU"/>
        </w:rPr>
        <w:t>к</w:t>
      </w:r>
      <w:r w:rsidRPr="002D086F">
        <w:rPr>
          <w:rFonts w:ascii="Times New Roman" w:eastAsia="Times New Roman" w:hAnsi="Times New Roman" w:cs="Times New Roman"/>
          <w:color w:val="000000"/>
          <w:sz w:val="28"/>
          <w:szCs w:val="28"/>
          <w:lang w:eastAsia="ru-RU"/>
        </w:rPr>
        <w:t>о</w:t>
      </w:r>
      <w:r w:rsidRPr="002D086F">
        <w:rPr>
          <w:rFonts w:ascii="Times New Roman" w:eastAsia="Times New Roman" w:hAnsi="Times New Roman" w:cs="Times New Roman"/>
          <w:color w:val="000000"/>
          <w:spacing w:val="86"/>
          <w:sz w:val="28"/>
          <w:szCs w:val="28"/>
          <w:lang w:eastAsia="ru-RU"/>
        </w:rPr>
        <w:t xml:space="preserve"> </w:t>
      </w:r>
      <w:r w:rsidRPr="002D086F">
        <w:rPr>
          <w:rFonts w:ascii="Times New Roman" w:eastAsia="Times New Roman" w:hAnsi="Times New Roman" w:cs="Times New Roman"/>
          <w:color w:val="000000"/>
          <w:sz w:val="28"/>
          <w:szCs w:val="28"/>
          <w:lang w:eastAsia="ru-RU"/>
        </w:rPr>
        <w:t>не</w:t>
      </w:r>
      <w:r w:rsidRPr="002D086F">
        <w:rPr>
          <w:rFonts w:ascii="Times New Roman" w:eastAsia="Times New Roman" w:hAnsi="Times New Roman" w:cs="Times New Roman"/>
          <w:color w:val="000000"/>
          <w:spacing w:val="86"/>
          <w:sz w:val="28"/>
          <w:szCs w:val="28"/>
          <w:lang w:eastAsia="ru-RU"/>
        </w:rPr>
        <w:t xml:space="preserve"> </w:t>
      </w:r>
      <w:r w:rsidRPr="002D086F">
        <w:rPr>
          <w:rFonts w:ascii="Times New Roman" w:eastAsia="Times New Roman" w:hAnsi="Times New Roman" w:cs="Times New Roman"/>
          <w:color w:val="000000"/>
          <w:sz w:val="28"/>
          <w:szCs w:val="28"/>
          <w:lang w:eastAsia="ru-RU"/>
        </w:rPr>
        <w:t>сл</w:t>
      </w:r>
      <w:r w:rsidRPr="002D086F">
        <w:rPr>
          <w:rFonts w:ascii="Times New Roman" w:eastAsia="Times New Roman" w:hAnsi="Times New Roman" w:cs="Times New Roman"/>
          <w:color w:val="000000"/>
          <w:spacing w:val="-2"/>
          <w:sz w:val="28"/>
          <w:szCs w:val="28"/>
          <w:lang w:eastAsia="ru-RU"/>
        </w:rPr>
        <w:t>е</w:t>
      </w:r>
      <w:r w:rsidRPr="002D086F">
        <w:rPr>
          <w:rFonts w:ascii="Times New Roman" w:eastAsia="Times New Roman" w:hAnsi="Times New Roman" w:cs="Times New Roman"/>
          <w:color w:val="000000"/>
          <w:sz w:val="28"/>
          <w:szCs w:val="28"/>
          <w:lang w:eastAsia="ru-RU"/>
        </w:rPr>
        <w:t>д</w:t>
      </w:r>
      <w:r w:rsidRPr="002D086F">
        <w:rPr>
          <w:rFonts w:ascii="Times New Roman" w:eastAsia="Times New Roman" w:hAnsi="Times New Roman" w:cs="Times New Roman"/>
          <w:color w:val="000000"/>
          <w:spacing w:val="-3"/>
          <w:sz w:val="28"/>
          <w:szCs w:val="28"/>
          <w:lang w:eastAsia="ru-RU"/>
        </w:rPr>
        <w:t>у</w:t>
      </w:r>
      <w:r w:rsidRPr="002D086F">
        <w:rPr>
          <w:rFonts w:ascii="Times New Roman" w:eastAsia="Times New Roman" w:hAnsi="Times New Roman" w:cs="Times New Roman"/>
          <w:color w:val="000000"/>
          <w:sz w:val="28"/>
          <w:szCs w:val="28"/>
          <w:lang w:eastAsia="ru-RU"/>
        </w:rPr>
        <w:t>ет нед</w:t>
      </w:r>
      <w:r w:rsidRPr="002D086F">
        <w:rPr>
          <w:rFonts w:ascii="Times New Roman" w:eastAsia="Times New Roman" w:hAnsi="Times New Roman" w:cs="Times New Roman"/>
          <w:color w:val="000000"/>
          <w:spacing w:val="-1"/>
          <w:sz w:val="28"/>
          <w:szCs w:val="28"/>
          <w:lang w:eastAsia="ru-RU"/>
        </w:rPr>
        <w:t>о</w:t>
      </w:r>
      <w:r w:rsidRPr="002D086F">
        <w:rPr>
          <w:rFonts w:ascii="Times New Roman" w:eastAsia="Times New Roman" w:hAnsi="Times New Roman" w:cs="Times New Roman"/>
          <w:color w:val="000000"/>
          <w:sz w:val="28"/>
          <w:szCs w:val="28"/>
          <w:lang w:eastAsia="ru-RU"/>
        </w:rPr>
        <w:t>о</w:t>
      </w:r>
      <w:r w:rsidRPr="002D086F">
        <w:rPr>
          <w:rFonts w:ascii="Times New Roman" w:eastAsia="Times New Roman" w:hAnsi="Times New Roman" w:cs="Times New Roman"/>
          <w:color w:val="000000"/>
          <w:spacing w:val="-1"/>
          <w:sz w:val="28"/>
          <w:szCs w:val="28"/>
          <w:lang w:eastAsia="ru-RU"/>
        </w:rPr>
        <w:t>ц</w:t>
      </w:r>
      <w:r w:rsidRPr="002D086F">
        <w:rPr>
          <w:rFonts w:ascii="Times New Roman" w:eastAsia="Times New Roman" w:hAnsi="Times New Roman" w:cs="Times New Roman"/>
          <w:color w:val="000000"/>
          <w:sz w:val="28"/>
          <w:szCs w:val="28"/>
          <w:lang w:eastAsia="ru-RU"/>
        </w:rPr>
        <w:t>е</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z w:val="28"/>
          <w:szCs w:val="28"/>
          <w:lang w:eastAsia="ru-RU"/>
        </w:rPr>
        <w:t>ивать</w:t>
      </w:r>
      <w:r w:rsidRPr="002D086F">
        <w:rPr>
          <w:rFonts w:ascii="Times New Roman" w:eastAsia="Times New Roman" w:hAnsi="Times New Roman" w:cs="Times New Roman"/>
          <w:color w:val="000000"/>
          <w:spacing w:val="59"/>
          <w:sz w:val="28"/>
          <w:szCs w:val="28"/>
          <w:lang w:eastAsia="ru-RU"/>
        </w:rPr>
        <w:t xml:space="preserve"> </w:t>
      </w:r>
      <w:r w:rsidRPr="002D086F">
        <w:rPr>
          <w:rFonts w:ascii="Times New Roman" w:eastAsia="Times New Roman" w:hAnsi="Times New Roman" w:cs="Times New Roman"/>
          <w:color w:val="000000"/>
          <w:sz w:val="28"/>
          <w:szCs w:val="28"/>
          <w:lang w:eastAsia="ru-RU"/>
        </w:rPr>
        <w:t>влия</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pacing w:val="-1"/>
          <w:sz w:val="28"/>
          <w:szCs w:val="28"/>
          <w:lang w:eastAsia="ru-RU"/>
        </w:rPr>
        <w:t>и</w:t>
      </w:r>
      <w:r w:rsidRPr="002D086F">
        <w:rPr>
          <w:rFonts w:ascii="Times New Roman" w:eastAsia="Times New Roman" w:hAnsi="Times New Roman" w:cs="Times New Roman"/>
          <w:color w:val="000000"/>
          <w:sz w:val="28"/>
          <w:szCs w:val="28"/>
          <w:lang w:eastAsia="ru-RU"/>
        </w:rPr>
        <w:t>е</w:t>
      </w:r>
      <w:r w:rsidRPr="002D086F">
        <w:rPr>
          <w:rFonts w:ascii="Times New Roman" w:eastAsia="Times New Roman" w:hAnsi="Times New Roman" w:cs="Times New Roman"/>
          <w:color w:val="000000"/>
          <w:spacing w:val="61"/>
          <w:sz w:val="28"/>
          <w:szCs w:val="28"/>
          <w:lang w:eastAsia="ru-RU"/>
        </w:rPr>
        <w:t xml:space="preserve"> </w:t>
      </w:r>
      <w:r w:rsidRPr="002D086F">
        <w:rPr>
          <w:rFonts w:ascii="Times New Roman" w:eastAsia="Times New Roman" w:hAnsi="Times New Roman" w:cs="Times New Roman"/>
          <w:color w:val="000000"/>
          <w:sz w:val="28"/>
          <w:szCs w:val="28"/>
          <w:lang w:eastAsia="ru-RU"/>
        </w:rPr>
        <w:t>с</w:t>
      </w:r>
      <w:r w:rsidRPr="002D086F">
        <w:rPr>
          <w:rFonts w:ascii="Times New Roman" w:eastAsia="Times New Roman" w:hAnsi="Times New Roman" w:cs="Times New Roman"/>
          <w:color w:val="000000"/>
          <w:spacing w:val="-2"/>
          <w:sz w:val="28"/>
          <w:szCs w:val="28"/>
          <w:lang w:eastAsia="ru-RU"/>
        </w:rPr>
        <w:t>у</w:t>
      </w:r>
      <w:r w:rsidRPr="002D086F">
        <w:rPr>
          <w:rFonts w:ascii="Times New Roman" w:eastAsia="Times New Roman" w:hAnsi="Times New Roman" w:cs="Times New Roman"/>
          <w:color w:val="000000"/>
          <w:sz w:val="28"/>
          <w:szCs w:val="28"/>
          <w:lang w:eastAsia="ru-RU"/>
        </w:rPr>
        <w:t>бъектив</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z w:val="28"/>
          <w:szCs w:val="28"/>
          <w:lang w:eastAsia="ru-RU"/>
        </w:rPr>
        <w:t>ых</w:t>
      </w:r>
      <w:r w:rsidRPr="002D086F">
        <w:rPr>
          <w:rFonts w:ascii="Times New Roman" w:eastAsia="Times New Roman" w:hAnsi="Times New Roman" w:cs="Times New Roman"/>
          <w:color w:val="000000"/>
          <w:spacing w:val="60"/>
          <w:sz w:val="28"/>
          <w:szCs w:val="28"/>
          <w:lang w:eastAsia="ru-RU"/>
        </w:rPr>
        <w:t xml:space="preserve"> </w:t>
      </w:r>
      <w:r w:rsidRPr="002D086F">
        <w:rPr>
          <w:rFonts w:ascii="Times New Roman" w:eastAsia="Times New Roman" w:hAnsi="Times New Roman" w:cs="Times New Roman"/>
          <w:color w:val="000000"/>
          <w:sz w:val="28"/>
          <w:szCs w:val="28"/>
          <w:lang w:eastAsia="ru-RU"/>
        </w:rPr>
        <w:t>факто</w:t>
      </w:r>
      <w:r w:rsidRPr="002D086F">
        <w:rPr>
          <w:rFonts w:ascii="Times New Roman" w:eastAsia="Times New Roman" w:hAnsi="Times New Roman" w:cs="Times New Roman"/>
          <w:color w:val="000000"/>
          <w:spacing w:val="-1"/>
          <w:sz w:val="28"/>
          <w:szCs w:val="28"/>
          <w:lang w:eastAsia="ru-RU"/>
        </w:rPr>
        <w:t>р</w:t>
      </w:r>
      <w:r w:rsidRPr="002D086F">
        <w:rPr>
          <w:rFonts w:ascii="Times New Roman" w:eastAsia="Times New Roman" w:hAnsi="Times New Roman" w:cs="Times New Roman"/>
          <w:color w:val="000000"/>
          <w:sz w:val="28"/>
          <w:szCs w:val="28"/>
          <w:lang w:eastAsia="ru-RU"/>
        </w:rPr>
        <w:t>ов,</w:t>
      </w:r>
      <w:r w:rsidRPr="002D086F">
        <w:rPr>
          <w:rFonts w:ascii="Times New Roman" w:eastAsia="Times New Roman" w:hAnsi="Times New Roman" w:cs="Times New Roman"/>
          <w:color w:val="000000"/>
          <w:spacing w:val="60"/>
          <w:sz w:val="28"/>
          <w:szCs w:val="28"/>
          <w:lang w:eastAsia="ru-RU"/>
        </w:rPr>
        <w:t xml:space="preserve"> </w:t>
      </w:r>
      <w:r w:rsidRPr="002D086F">
        <w:rPr>
          <w:rFonts w:ascii="Times New Roman" w:eastAsia="Times New Roman" w:hAnsi="Times New Roman" w:cs="Times New Roman"/>
          <w:color w:val="000000"/>
          <w:sz w:val="28"/>
          <w:szCs w:val="28"/>
          <w:lang w:eastAsia="ru-RU"/>
        </w:rPr>
        <w:t>влияющих</w:t>
      </w:r>
      <w:r w:rsidRPr="002D086F">
        <w:rPr>
          <w:rFonts w:ascii="Times New Roman" w:eastAsia="Times New Roman" w:hAnsi="Times New Roman" w:cs="Times New Roman"/>
          <w:color w:val="000000"/>
          <w:spacing w:val="62"/>
          <w:sz w:val="28"/>
          <w:szCs w:val="28"/>
          <w:lang w:eastAsia="ru-RU"/>
        </w:rPr>
        <w:t xml:space="preserve"> </w:t>
      </w:r>
      <w:r w:rsidRPr="002D086F">
        <w:rPr>
          <w:rFonts w:ascii="Times New Roman" w:eastAsia="Times New Roman" w:hAnsi="Times New Roman" w:cs="Times New Roman"/>
          <w:color w:val="000000"/>
          <w:sz w:val="28"/>
          <w:szCs w:val="28"/>
          <w:lang w:eastAsia="ru-RU"/>
        </w:rPr>
        <w:t>на</w:t>
      </w:r>
      <w:r w:rsidRPr="002D086F">
        <w:rPr>
          <w:rFonts w:ascii="Times New Roman" w:eastAsia="Times New Roman" w:hAnsi="Times New Roman" w:cs="Times New Roman"/>
          <w:color w:val="000000"/>
          <w:spacing w:val="61"/>
          <w:sz w:val="28"/>
          <w:szCs w:val="28"/>
          <w:lang w:eastAsia="ru-RU"/>
        </w:rPr>
        <w:t xml:space="preserve"> </w:t>
      </w:r>
      <w:r w:rsidRPr="002D086F">
        <w:rPr>
          <w:rFonts w:ascii="Times New Roman" w:eastAsia="Times New Roman" w:hAnsi="Times New Roman" w:cs="Times New Roman"/>
          <w:color w:val="000000"/>
          <w:sz w:val="28"/>
          <w:szCs w:val="28"/>
          <w:lang w:eastAsia="ru-RU"/>
        </w:rPr>
        <w:t>эффек</w:t>
      </w:r>
      <w:r w:rsidRPr="002D086F">
        <w:rPr>
          <w:rFonts w:ascii="Times New Roman" w:eastAsia="Times New Roman" w:hAnsi="Times New Roman" w:cs="Times New Roman"/>
          <w:color w:val="000000"/>
          <w:spacing w:val="-2"/>
          <w:sz w:val="28"/>
          <w:szCs w:val="28"/>
          <w:lang w:eastAsia="ru-RU"/>
        </w:rPr>
        <w:t>т</w:t>
      </w:r>
      <w:r w:rsidRPr="002D086F">
        <w:rPr>
          <w:rFonts w:ascii="Times New Roman" w:eastAsia="Times New Roman" w:hAnsi="Times New Roman" w:cs="Times New Roman"/>
          <w:color w:val="000000"/>
          <w:sz w:val="28"/>
          <w:szCs w:val="28"/>
          <w:lang w:eastAsia="ru-RU"/>
        </w:rPr>
        <w:t>ив</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z w:val="28"/>
          <w:szCs w:val="28"/>
          <w:lang w:eastAsia="ru-RU"/>
        </w:rPr>
        <w:t>о</w:t>
      </w:r>
      <w:r w:rsidRPr="002D086F">
        <w:rPr>
          <w:rFonts w:ascii="Times New Roman" w:eastAsia="Times New Roman" w:hAnsi="Times New Roman" w:cs="Times New Roman"/>
          <w:color w:val="000000"/>
          <w:spacing w:val="-1"/>
          <w:sz w:val="28"/>
          <w:szCs w:val="28"/>
          <w:lang w:eastAsia="ru-RU"/>
        </w:rPr>
        <w:t>с</w:t>
      </w:r>
      <w:r w:rsidRPr="002D086F">
        <w:rPr>
          <w:rFonts w:ascii="Times New Roman" w:eastAsia="Times New Roman" w:hAnsi="Times New Roman" w:cs="Times New Roman"/>
          <w:color w:val="000000"/>
          <w:spacing w:val="-3"/>
          <w:sz w:val="28"/>
          <w:szCs w:val="28"/>
          <w:lang w:eastAsia="ru-RU"/>
        </w:rPr>
        <w:t>т</w:t>
      </w:r>
      <w:r w:rsidRPr="002D086F">
        <w:rPr>
          <w:rFonts w:ascii="Times New Roman" w:eastAsia="Times New Roman" w:hAnsi="Times New Roman" w:cs="Times New Roman"/>
          <w:color w:val="000000"/>
          <w:sz w:val="28"/>
          <w:szCs w:val="28"/>
          <w:lang w:eastAsia="ru-RU"/>
        </w:rPr>
        <w:t>ь р</w:t>
      </w:r>
      <w:r w:rsidRPr="002D086F">
        <w:rPr>
          <w:rFonts w:ascii="Times New Roman" w:eastAsia="Times New Roman" w:hAnsi="Times New Roman" w:cs="Times New Roman"/>
          <w:color w:val="000000"/>
          <w:spacing w:val="-1"/>
          <w:sz w:val="28"/>
          <w:szCs w:val="28"/>
          <w:lang w:eastAsia="ru-RU"/>
        </w:rPr>
        <w:t>а</w:t>
      </w:r>
      <w:r w:rsidRPr="002D086F">
        <w:rPr>
          <w:rFonts w:ascii="Times New Roman" w:eastAsia="Times New Roman" w:hAnsi="Times New Roman" w:cs="Times New Roman"/>
          <w:color w:val="000000"/>
          <w:sz w:val="28"/>
          <w:szCs w:val="28"/>
          <w:lang w:eastAsia="ru-RU"/>
        </w:rPr>
        <w:t>б</w:t>
      </w:r>
      <w:r w:rsidRPr="002D086F">
        <w:rPr>
          <w:rFonts w:ascii="Times New Roman" w:eastAsia="Times New Roman" w:hAnsi="Times New Roman" w:cs="Times New Roman"/>
          <w:color w:val="000000"/>
          <w:spacing w:val="1"/>
          <w:sz w:val="28"/>
          <w:szCs w:val="28"/>
          <w:lang w:eastAsia="ru-RU"/>
        </w:rPr>
        <w:t>о</w:t>
      </w:r>
      <w:r w:rsidRPr="002D086F">
        <w:rPr>
          <w:rFonts w:ascii="Times New Roman" w:eastAsia="Times New Roman" w:hAnsi="Times New Roman" w:cs="Times New Roman"/>
          <w:color w:val="000000"/>
          <w:spacing w:val="-2"/>
          <w:sz w:val="28"/>
          <w:szCs w:val="28"/>
          <w:lang w:eastAsia="ru-RU"/>
        </w:rPr>
        <w:t>т</w:t>
      </w:r>
      <w:r w:rsidRPr="002D086F">
        <w:rPr>
          <w:rFonts w:ascii="Times New Roman" w:eastAsia="Times New Roman" w:hAnsi="Times New Roman" w:cs="Times New Roman"/>
          <w:color w:val="000000"/>
          <w:sz w:val="28"/>
          <w:szCs w:val="28"/>
          <w:lang w:eastAsia="ru-RU"/>
        </w:rPr>
        <w:t>ы:</w:t>
      </w:r>
      <w:r w:rsidRPr="002D086F">
        <w:rPr>
          <w:rFonts w:ascii="Times New Roman" w:eastAsia="Times New Roman" w:hAnsi="Times New Roman" w:cs="Times New Roman"/>
          <w:color w:val="000000"/>
          <w:spacing w:val="-2"/>
          <w:sz w:val="28"/>
          <w:szCs w:val="28"/>
          <w:lang w:eastAsia="ru-RU"/>
        </w:rPr>
        <w:t xml:space="preserve"> </w:t>
      </w:r>
      <w:r w:rsidRPr="002D086F">
        <w:rPr>
          <w:rFonts w:ascii="Times New Roman" w:eastAsia="Times New Roman" w:hAnsi="Times New Roman" w:cs="Times New Roman"/>
          <w:color w:val="000000"/>
          <w:sz w:val="28"/>
          <w:szCs w:val="28"/>
          <w:lang w:eastAsia="ru-RU"/>
        </w:rPr>
        <w:t>отнош</w:t>
      </w:r>
      <w:r w:rsidRPr="002D086F">
        <w:rPr>
          <w:rFonts w:ascii="Times New Roman" w:eastAsia="Times New Roman" w:hAnsi="Times New Roman" w:cs="Times New Roman"/>
          <w:color w:val="000000"/>
          <w:spacing w:val="-2"/>
          <w:sz w:val="28"/>
          <w:szCs w:val="28"/>
          <w:lang w:eastAsia="ru-RU"/>
        </w:rPr>
        <w:t>е</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z w:val="28"/>
          <w:szCs w:val="28"/>
          <w:lang w:eastAsia="ru-RU"/>
        </w:rPr>
        <w:t>ия</w:t>
      </w:r>
      <w:r w:rsidRPr="002D086F">
        <w:rPr>
          <w:rFonts w:ascii="Times New Roman" w:eastAsia="Times New Roman" w:hAnsi="Times New Roman" w:cs="Times New Roman"/>
          <w:color w:val="000000"/>
          <w:spacing w:val="-2"/>
          <w:sz w:val="28"/>
          <w:szCs w:val="28"/>
          <w:lang w:eastAsia="ru-RU"/>
        </w:rPr>
        <w:t xml:space="preserve"> </w:t>
      </w:r>
      <w:r w:rsidRPr="002D086F">
        <w:rPr>
          <w:rFonts w:ascii="Times New Roman" w:eastAsia="Times New Roman" w:hAnsi="Times New Roman" w:cs="Times New Roman"/>
          <w:color w:val="000000"/>
          <w:sz w:val="28"/>
          <w:szCs w:val="28"/>
          <w:lang w:eastAsia="ru-RU"/>
        </w:rPr>
        <w:t>с кол</w:t>
      </w:r>
      <w:r w:rsidRPr="002D086F">
        <w:rPr>
          <w:rFonts w:ascii="Times New Roman" w:eastAsia="Times New Roman" w:hAnsi="Times New Roman" w:cs="Times New Roman"/>
          <w:color w:val="000000"/>
          <w:spacing w:val="-1"/>
          <w:sz w:val="28"/>
          <w:szCs w:val="28"/>
          <w:lang w:eastAsia="ru-RU"/>
        </w:rPr>
        <w:t>л</w:t>
      </w:r>
      <w:r w:rsidRPr="002D086F">
        <w:rPr>
          <w:rFonts w:ascii="Times New Roman" w:eastAsia="Times New Roman" w:hAnsi="Times New Roman" w:cs="Times New Roman"/>
          <w:color w:val="000000"/>
          <w:sz w:val="28"/>
          <w:szCs w:val="28"/>
          <w:lang w:eastAsia="ru-RU"/>
        </w:rPr>
        <w:t>ега</w:t>
      </w:r>
      <w:r w:rsidRPr="002D086F">
        <w:rPr>
          <w:rFonts w:ascii="Times New Roman" w:eastAsia="Times New Roman" w:hAnsi="Times New Roman" w:cs="Times New Roman"/>
          <w:color w:val="000000"/>
          <w:spacing w:val="-2"/>
          <w:sz w:val="28"/>
          <w:szCs w:val="28"/>
          <w:lang w:eastAsia="ru-RU"/>
        </w:rPr>
        <w:t>м</w:t>
      </w:r>
      <w:r w:rsidRPr="002D086F">
        <w:rPr>
          <w:rFonts w:ascii="Times New Roman" w:eastAsia="Times New Roman" w:hAnsi="Times New Roman" w:cs="Times New Roman"/>
          <w:color w:val="000000"/>
          <w:sz w:val="28"/>
          <w:szCs w:val="28"/>
          <w:lang w:eastAsia="ru-RU"/>
        </w:rPr>
        <w:t>и, с н</w:t>
      </w:r>
      <w:r w:rsidRPr="002D086F">
        <w:rPr>
          <w:rFonts w:ascii="Times New Roman" w:eastAsia="Times New Roman" w:hAnsi="Times New Roman" w:cs="Times New Roman"/>
          <w:color w:val="000000"/>
          <w:spacing w:val="-2"/>
          <w:sz w:val="28"/>
          <w:szCs w:val="28"/>
          <w:lang w:eastAsia="ru-RU"/>
        </w:rPr>
        <w:t>а</w:t>
      </w:r>
      <w:r w:rsidRPr="002D086F">
        <w:rPr>
          <w:rFonts w:ascii="Times New Roman" w:eastAsia="Times New Roman" w:hAnsi="Times New Roman" w:cs="Times New Roman"/>
          <w:color w:val="000000"/>
          <w:sz w:val="28"/>
          <w:szCs w:val="28"/>
          <w:lang w:eastAsia="ru-RU"/>
        </w:rPr>
        <w:t>ча</w:t>
      </w:r>
      <w:r w:rsidRPr="002D086F">
        <w:rPr>
          <w:rFonts w:ascii="Times New Roman" w:eastAsia="Times New Roman" w:hAnsi="Times New Roman" w:cs="Times New Roman"/>
          <w:color w:val="000000"/>
          <w:spacing w:val="-3"/>
          <w:sz w:val="28"/>
          <w:szCs w:val="28"/>
          <w:lang w:eastAsia="ru-RU"/>
        </w:rPr>
        <w:t>л</w:t>
      </w:r>
      <w:r w:rsidRPr="002D086F">
        <w:rPr>
          <w:rFonts w:ascii="Times New Roman" w:eastAsia="Times New Roman" w:hAnsi="Times New Roman" w:cs="Times New Roman"/>
          <w:color w:val="000000"/>
          <w:spacing w:val="-1"/>
          <w:sz w:val="28"/>
          <w:szCs w:val="28"/>
          <w:lang w:eastAsia="ru-RU"/>
        </w:rPr>
        <w:t>ь</w:t>
      </w:r>
      <w:r w:rsidRPr="002D086F">
        <w:rPr>
          <w:rFonts w:ascii="Times New Roman" w:eastAsia="Times New Roman" w:hAnsi="Times New Roman" w:cs="Times New Roman"/>
          <w:color w:val="000000"/>
          <w:sz w:val="28"/>
          <w:szCs w:val="28"/>
          <w:lang w:eastAsia="ru-RU"/>
        </w:rPr>
        <w:t xml:space="preserve">ством, стиля </w:t>
      </w:r>
      <w:r w:rsidRPr="002D086F">
        <w:rPr>
          <w:rFonts w:ascii="Times New Roman" w:eastAsia="Times New Roman" w:hAnsi="Times New Roman" w:cs="Times New Roman"/>
          <w:color w:val="000000"/>
          <w:spacing w:val="-4"/>
          <w:sz w:val="28"/>
          <w:szCs w:val="28"/>
          <w:lang w:eastAsia="ru-RU"/>
        </w:rPr>
        <w:t>у</w:t>
      </w:r>
      <w:r w:rsidRPr="002D086F">
        <w:rPr>
          <w:rFonts w:ascii="Times New Roman" w:eastAsia="Times New Roman" w:hAnsi="Times New Roman" w:cs="Times New Roman"/>
          <w:color w:val="000000"/>
          <w:sz w:val="28"/>
          <w:szCs w:val="28"/>
          <w:lang w:eastAsia="ru-RU"/>
        </w:rPr>
        <w:t>пра</w:t>
      </w:r>
      <w:r w:rsidRPr="002D086F">
        <w:rPr>
          <w:rFonts w:ascii="Times New Roman" w:eastAsia="Times New Roman" w:hAnsi="Times New Roman" w:cs="Times New Roman"/>
          <w:color w:val="000000"/>
          <w:spacing w:val="-1"/>
          <w:sz w:val="28"/>
          <w:szCs w:val="28"/>
          <w:lang w:eastAsia="ru-RU"/>
        </w:rPr>
        <w:t>вл</w:t>
      </w:r>
      <w:r w:rsidRPr="002D086F">
        <w:rPr>
          <w:rFonts w:ascii="Times New Roman" w:eastAsia="Times New Roman" w:hAnsi="Times New Roman" w:cs="Times New Roman"/>
          <w:color w:val="000000"/>
          <w:sz w:val="28"/>
          <w:szCs w:val="28"/>
          <w:lang w:eastAsia="ru-RU"/>
        </w:rPr>
        <w:t>ения в</w:t>
      </w:r>
      <w:r w:rsidRPr="002D086F">
        <w:rPr>
          <w:rFonts w:ascii="Times New Roman" w:eastAsia="Times New Roman" w:hAnsi="Times New Roman" w:cs="Times New Roman"/>
          <w:color w:val="000000"/>
          <w:spacing w:val="-2"/>
          <w:sz w:val="28"/>
          <w:szCs w:val="28"/>
          <w:lang w:eastAsia="ru-RU"/>
        </w:rPr>
        <w:t xml:space="preserve"> </w:t>
      </w:r>
      <w:r w:rsidRPr="002D086F">
        <w:rPr>
          <w:rFonts w:ascii="Times New Roman" w:eastAsia="Times New Roman" w:hAnsi="Times New Roman" w:cs="Times New Roman"/>
          <w:color w:val="000000"/>
          <w:sz w:val="28"/>
          <w:szCs w:val="28"/>
          <w:lang w:eastAsia="ru-RU"/>
        </w:rPr>
        <w:t>о</w:t>
      </w:r>
      <w:r w:rsidRPr="002D086F">
        <w:rPr>
          <w:rFonts w:ascii="Times New Roman" w:eastAsia="Times New Roman" w:hAnsi="Times New Roman" w:cs="Times New Roman"/>
          <w:color w:val="000000"/>
          <w:spacing w:val="1"/>
          <w:sz w:val="28"/>
          <w:szCs w:val="28"/>
          <w:lang w:eastAsia="ru-RU"/>
        </w:rPr>
        <w:t>р</w:t>
      </w:r>
      <w:r w:rsidRPr="002D086F">
        <w:rPr>
          <w:rFonts w:ascii="Times New Roman" w:eastAsia="Times New Roman" w:hAnsi="Times New Roman" w:cs="Times New Roman"/>
          <w:color w:val="000000"/>
          <w:spacing w:val="-2"/>
          <w:sz w:val="28"/>
          <w:szCs w:val="28"/>
          <w:lang w:eastAsia="ru-RU"/>
        </w:rPr>
        <w:t>г</w:t>
      </w:r>
      <w:r w:rsidRPr="002D086F">
        <w:rPr>
          <w:rFonts w:ascii="Times New Roman" w:eastAsia="Times New Roman" w:hAnsi="Times New Roman" w:cs="Times New Roman"/>
          <w:color w:val="000000"/>
          <w:sz w:val="28"/>
          <w:szCs w:val="28"/>
          <w:lang w:eastAsia="ru-RU"/>
        </w:rPr>
        <w:t>а</w:t>
      </w:r>
      <w:r w:rsidRPr="002D086F">
        <w:rPr>
          <w:rFonts w:ascii="Times New Roman" w:eastAsia="Times New Roman" w:hAnsi="Times New Roman" w:cs="Times New Roman"/>
          <w:color w:val="000000"/>
          <w:spacing w:val="-1"/>
          <w:sz w:val="28"/>
          <w:szCs w:val="28"/>
          <w:lang w:eastAsia="ru-RU"/>
        </w:rPr>
        <w:t>н</w:t>
      </w:r>
      <w:r w:rsidRPr="002D086F">
        <w:rPr>
          <w:rFonts w:ascii="Times New Roman" w:eastAsia="Times New Roman" w:hAnsi="Times New Roman" w:cs="Times New Roman"/>
          <w:color w:val="000000"/>
          <w:sz w:val="28"/>
          <w:szCs w:val="28"/>
          <w:lang w:eastAsia="ru-RU"/>
        </w:rPr>
        <w:t>из</w:t>
      </w:r>
      <w:r w:rsidRPr="002D086F">
        <w:rPr>
          <w:rFonts w:ascii="Times New Roman" w:eastAsia="Times New Roman" w:hAnsi="Times New Roman" w:cs="Times New Roman"/>
          <w:color w:val="000000"/>
          <w:spacing w:val="-2"/>
          <w:sz w:val="28"/>
          <w:szCs w:val="28"/>
          <w:lang w:eastAsia="ru-RU"/>
        </w:rPr>
        <w:t>а</w:t>
      </w:r>
      <w:r w:rsidRPr="002D086F">
        <w:rPr>
          <w:rFonts w:ascii="Times New Roman" w:eastAsia="Times New Roman" w:hAnsi="Times New Roman" w:cs="Times New Roman"/>
          <w:color w:val="000000"/>
          <w:sz w:val="28"/>
          <w:szCs w:val="28"/>
          <w:lang w:eastAsia="ru-RU"/>
        </w:rPr>
        <w:t>ц</w:t>
      </w:r>
      <w:r w:rsidRPr="002D086F">
        <w:rPr>
          <w:rFonts w:ascii="Times New Roman" w:eastAsia="Times New Roman" w:hAnsi="Times New Roman" w:cs="Times New Roman"/>
          <w:color w:val="000000"/>
          <w:spacing w:val="-1"/>
          <w:sz w:val="28"/>
          <w:szCs w:val="28"/>
          <w:lang w:eastAsia="ru-RU"/>
        </w:rPr>
        <w:t>и</w:t>
      </w:r>
      <w:r w:rsidRPr="002D086F">
        <w:rPr>
          <w:rFonts w:ascii="Times New Roman" w:eastAsia="Times New Roman" w:hAnsi="Times New Roman" w:cs="Times New Roman"/>
          <w:color w:val="000000"/>
          <w:spacing w:val="8"/>
          <w:sz w:val="28"/>
          <w:szCs w:val="28"/>
          <w:lang w:eastAsia="ru-RU"/>
        </w:rPr>
        <w:t>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В зависимости от размера предприятия, количества персонала и наличия денежных средств, методы оценки могут варьироваться.</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Для мелких фирм с авторитарным стилем управления типичны субъективные методы оценки персонала, не требующие больших усилий и финансовых затрат. Чаще всего методом отбора в мелких компаниях является неструктурированное интервью с директором, которое не столько оценивает реальные компетенции человека, сколько показывает директору, подойдет ли данный человек для работы именно в его фирме. Например, директора может устроить человек со средним уровнем профессиональных качеств, зато </w:t>
      </w:r>
      <w:r w:rsidRPr="002D086F">
        <w:rPr>
          <w:rFonts w:ascii="Times New Roman" w:eastAsia="Times New Roman" w:hAnsi="Times New Roman" w:cs="Times New Roman"/>
          <w:sz w:val="28"/>
          <w:szCs w:val="20"/>
          <w:lang w:eastAsia="ru-RU"/>
        </w:rPr>
        <w:lastRenderedPageBreak/>
        <w:t>послушный, исполнительный, не проявляющий амбиций. Мелких организаций с таким подходом к оценке большинство. «Для галочки» руководители могут использовать и другие методы оценки, оставляя конечное решение за собой, например</w:t>
      </w:r>
      <w:r w:rsidR="00DC10CD">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 xml:space="preserve"> тесты. Использовать более сложные методы, а тем более дорогие организации невыгодно, поэтому случаи привлечения для оценки сторонних специа</w:t>
      </w:r>
      <w:r w:rsidR="00DC10CD">
        <w:rPr>
          <w:rFonts w:ascii="Times New Roman" w:eastAsia="Times New Roman" w:hAnsi="Times New Roman" w:cs="Times New Roman"/>
          <w:sz w:val="28"/>
          <w:szCs w:val="20"/>
          <w:lang w:eastAsia="ru-RU"/>
        </w:rPr>
        <w:t>листов, сбора аттестационной ко</w:t>
      </w:r>
      <w:r w:rsidRPr="002D086F">
        <w:rPr>
          <w:rFonts w:ascii="Times New Roman" w:eastAsia="Times New Roman" w:hAnsi="Times New Roman" w:cs="Times New Roman"/>
          <w:sz w:val="28"/>
          <w:szCs w:val="20"/>
          <w:lang w:eastAsia="ru-RU"/>
        </w:rPr>
        <w:t xml:space="preserve">миссии и уж тем более проведения </w:t>
      </w:r>
      <w:proofErr w:type="spellStart"/>
      <w:r w:rsidRPr="002D086F">
        <w:rPr>
          <w:rFonts w:ascii="Times New Roman" w:eastAsia="Times New Roman" w:hAnsi="Times New Roman" w:cs="Times New Roman"/>
          <w:sz w:val="28"/>
          <w:szCs w:val="20"/>
          <w:lang w:eastAsia="ru-RU"/>
        </w:rPr>
        <w:t>ассессмента</w:t>
      </w:r>
      <w:proofErr w:type="spellEnd"/>
      <w:r w:rsidRPr="002D086F">
        <w:rPr>
          <w:rFonts w:ascii="Times New Roman" w:eastAsia="Times New Roman" w:hAnsi="Times New Roman" w:cs="Times New Roman"/>
          <w:sz w:val="28"/>
          <w:szCs w:val="20"/>
          <w:lang w:eastAsia="ru-RU"/>
        </w:rPr>
        <w:t xml:space="preserve"> – единичны. Такое случается, если результативность деятельности фирмы неразрывно связана с уровнем компетенции работников, правильной расстановкой персонала, а рентабельность высока.</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Крупные предприятия используют недорогие и быстрые методы, когда необходимо оценить большое число работников, например</w:t>
      </w:r>
      <w:r w:rsidR="00DC10CD">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 xml:space="preserve"> тестирование, парное сравнение. Кроме того, в современном мире, когда организации имеют развитую сеть филиалов или дочерних компаний в разных городах или даже странах, встает вопрос об удаленной (виртуальной) оценке работников. Конечно, основным методом виртуальной оценки персонала является тестирование. Оно может проходить в разных формах, начиная с отправки текстового файла с тестом на почту сотрудника, использования специальных интернет сервисов до применения заказных информационных систем удаленного тестирования работников. Чем больше компания, чем больше у нее ресурсов, тем более сложный метод используется. Онлайн тестирование может использоваться и в средних и малых организациях. Для целей онлайн тестирования существуют специализированные интернет-сервисы.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Если требуется оценить небольшую группу людей внутри крупной организации для дальнейшего применения методов кадровой логистики, применяются следующие методы.</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кейс методики;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 контроль за рабочим местом;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аттестация;</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360 градусов;</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 интервью по компетенциям;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lastRenderedPageBreak/>
        <w:t xml:space="preserve">– </w:t>
      </w:r>
      <w:proofErr w:type="spellStart"/>
      <w:r w:rsidRPr="002D086F">
        <w:rPr>
          <w:rFonts w:ascii="Times New Roman" w:eastAsia="Times New Roman" w:hAnsi="Times New Roman" w:cs="Times New Roman"/>
          <w:sz w:val="28"/>
          <w:szCs w:val="20"/>
          <w:lang w:eastAsia="ru-RU"/>
        </w:rPr>
        <w:t>ассессмент</w:t>
      </w:r>
      <w:proofErr w:type="spellEnd"/>
      <w:r w:rsidRPr="002D086F">
        <w:rPr>
          <w:rFonts w:ascii="Times New Roman" w:eastAsia="Times New Roman" w:hAnsi="Times New Roman" w:cs="Times New Roman"/>
          <w:sz w:val="28"/>
          <w:szCs w:val="20"/>
          <w:lang w:eastAsia="ru-RU"/>
        </w:rPr>
        <w:t>-центр.</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В крупных организациях обоснованно создание собственного центра оценки, как отдельного департамента или части отдела кадров.</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Средние компании могут использовать любые методы оценки в зависимости от количества персонала, подлежащего оценке, финансовых возможностей, уровня развития филиальной сети.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В кадровой логистике предпочтителен комплексный подход к оценке персонала. «В комплекс входят следующие основные характеристики: профессионализм поведения, проявление личной инициативы, качество выполнения функциональных обязанностей, стремление к развитию профессиональных и личностных качеств» [8].</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Наилучшим методом оценки в кадровой логистике представляется </w:t>
      </w:r>
      <w:proofErr w:type="spellStart"/>
      <w:r w:rsidRPr="002D086F">
        <w:rPr>
          <w:rFonts w:ascii="Times New Roman" w:eastAsia="Times New Roman" w:hAnsi="Times New Roman" w:cs="Times New Roman"/>
          <w:sz w:val="28"/>
          <w:szCs w:val="20"/>
          <w:lang w:eastAsia="ru-RU"/>
        </w:rPr>
        <w:t>ассессмент</w:t>
      </w:r>
      <w:proofErr w:type="spellEnd"/>
      <w:r w:rsidRPr="002D086F">
        <w:rPr>
          <w:rFonts w:ascii="Times New Roman" w:eastAsia="Times New Roman" w:hAnsi="Times New Roman" w:cs="Times New Roman"/>
          <w:sz w:val="28"/>
          <w:szCs w:val="20"/>
          <w:lang w:eastAsia="ru-RU"/>
        </w:rPr>
        <w:t>-центр – метод комплексной оценки персонала, основанный на использовании взаимодополняющих методик, ориентированный на оценку реальных качеств сотрудников, их психологических и профессиональных особенностей, соответствия требованиям должностных позиций, а также выявление потенциальн</w:t>
      </w:r>
      <w:r w:rsidR="00DC10CD">
        <w:rPr>
          <w:rFonts w:ascii="Times New Roman" w:eastAsia="Times New Roman" w:hAnsi="Times New Roman" w:cs="Times New Roman"/>
          <w:sz w:val="28"/>
          <w:szCs w:val="20"/>
          <w:lang w:eastAsia="ru-RU"/>
        </w:rPr>
        <w:t>ых возможностей специалистов [16</w:t>
      </w:r>
      <w:r w:rsidRPr="002D086F">
        <w:rPr>
          <w:rFonts w:ascii="Times New Roman" w:eastAsia="Times New Roman" w:hAnsi="Times New Roman" w:cs="Times New Roman"/>
          <w:sz w:val="28"/>
          <w:szCs w:val="20"/>
          <w:lang w:eastAsia="ru-RU"/>
        </w:rPr>
        <w:t xml:space="preserve">]. Испытуемые участвуют в деловых играх, проходят тесты и интервью под контролем экспертов. Метод наиболее полно выявляет значимые качества работников. </w:t>
      </w:r>
      <w:proofErr w:type="gramStart"/>
      <w:r w:rsidRPr="002D086F">
        <w:rPr>
          <w:rFonts w:ascii="Times New Roman" w:eastAsia="Times New Roman" w:hAnsi="Times New Roman" w:cs="Times New Roman"/>
          <w:sz w:val="28"/>
          <w:szCs w:val="20"/>
          <w:lang w:eastAsia="ru-RU"/>
        </w:rPr>
        <w:t>Кроме того</w:t>
      </w:r>
      <w:proofErr w:type="gramEnd"/>
      <w:r w:rsidRPr="002D086F">
        <w:rPr>
          <w:rFonts w:ascii="Times New Roman" w:eastAsia="Times New Roman" w:hAnsi="Times New Roman" w:cs="Times New Roman"/>
          <w:sz w:val="28"/>
          <w:szCs w:val="20"/>
          <w:lang w:eastAsia="ru-RU"/>
        </w:rPr>
        <w:t xml:space="preserve"> данный способ может сам по себе повышать мотивацию и производительность работников путем помещения сотрудников в новые непривычные условия, сплочения коллектива, разбавления ежедневной рутины.</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proofErr w:type="spellStart"/>
      <w:r w:rsidRPr="002D086F">
        <w:rPr>
          <w:rFonts w:ascii="Times New Roman" w:eastAsia="Times New Roman" w:hAnsi="Times New Roman" w:cs="Times New Roman"/>
          <w:sz w:val="28"/>
          <w:szCs w:val="20"/>
          <w:lang w:eastAsia="ru-RU"/>
        </w:rPr>
        <w:t>Ассессмент</w:t>
      </w:r>
      <w:proofErr w:type="spellEnd"/>
      <w:r w:rsidRPr="002D086F">
        <w:rPr>
          <w:rFonts w:ascii="Times New Roman" w:eastAsia="Times New Roman" w:hAnsi="Times New Roman" w:cs="Times New Roman"/>
          <w:sz w:val="28"/>
          <w:szCs w:val="20"/>
          <w:lang w:eastAsia="ru-RU"/>
        </w:rPr>
        <w:t>-центр позволят с точностью 87% решить некоторые задачи кадровой логистики: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 отбор лучшего кандидата на вакантную должность; </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выявление потенциала сотрудника\кандидата;</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формирование кадрового резерва;</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составление программ индивидуального развития и корпоративных</w:t>
      </w:r>
      <w:r w:rsidR="00DC10CD">
        <w:rPr>
          <w:rFonts w:ascii="Times New Roman" w:eastAsia="Times New Roman" w:hAnsi="Times New Roman" w:cs="Times New Roman"/>
          <w:sz w:val="28"/>
          <w:szCs w:val="20"/>
          <w:lang w:eastAsia="ru-RU"/>
        </w:rPr>
        <w:t xml:space="preserve"> программ обучения персонала [17</w:t>
      </w:r>
      <w:r w:rsidRPr="002D086F">
        <w:rPr>
          <w:rFonts w:ascii="Times New Roman" w:eastAsia="Times New Roman" w:hAnsi="Times New Roman" w:cs="Times New Roman"/>
          <w:sz w:val="28"/>
          <w:szCs w:val="20"/>
          <w:lang w:eastAsia="ru-RU"/>
        </w:rPr>
        <w:t>].</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lastRenderedPageBreak/>
        <w:t xml:space="preserve">В </w:t>
      </w:r>
      <w:proofErr w:type="spellStart"/>
      <w:r w:rsidRPr="002D086F">
        <w:rPr>
          <w:rFonts w:ascii="Times New Roman" w:eastAsia="Times New Roman" w:hAnsi="Times New Roman" w:cs="Times New Roman"/>
          <w:sz w:val="28"/>
          <w:szCs w:val="20"/>
          <w:lang w:eastAsia="ru-RU"/>
        </w:rPr>
        <w:t>ассессмент</w:t>
      </w:r>
      <w:proofErr w:type="spellEnd"/>
      <w:r w:rsidRPr="002D086F">
        <w:rPr>
          <w:rFonts w:ascii="Times New Roman" w:eastAsia="Times New Roman" w:hAnsi="Times New Roman" w:cs="Times New Roman"/>
          <w:sz w:val="28"/>
          <w:szCs w:val="20"/>
          <w:lang w:eastAsia="ru-RU"/>
        </w:rPr>
        <w:t>-центре применяются профессиональные или управленческие модели, для оценки менеджеров или специалистов, а также корпоративная модель, оценивающая каждого работника по одному набору компетенций, с учетом иерархии.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proofErr w:type="spellStart"/>
      <w:r w:rsidRPr="002D086F">
        <w:rPr>
          <w:rFonts w:ascii="Times New Roman" w:eastAsia="Times New Roman" w:hAnsi="Times New Roman" w:cs="Times New Roman"/>
          <w:sz w:val="28"/>
          <w:szCs w:val="20"/>
          <w:lang w:eastAsia="ru-RU"/>
        </w:rPr>
        <w:t>Ассесмент</w:t>
      </w:r>
      <w:proofErr w:type="spellEnd"/>
      <w:r w:rsidRPr="002D086F">
        <w:rPr>
          <w:rFonts w:ascii="Times New Roman" w:eastAsia="Times New Roman" w:hAnsi="Times New Roman" w:cs="Times New Roman"/>
          <w:sz w:val="28"/>
          <w:szCs w:val="20"/>
          <w:lang w:eastAsia="ru-RU"/>
        </w:rPr>
        <w:t>-центр может успешно использоваться для оценки небольшого количества людей, например</w:t>
      </w:r>
      <w:r w:rsidR="006A0E50">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 xml:space="preserve"> менеджеров среднего или высшего звена в средней или крупной организации, а также большой части или всего коллектива малой организации, имеющий высокую рентабельность. Обычно группа составляет 6-12 человек. Проводится </w:t>
      </w:r>
      <w:proofErr w:type="spellStart"/>
      <w:r w:rsidRPr="002D086F">
        <w:rPr>
          <w:rFonts w:ascii="Times New Roman" w:eastAsia="Times New Roman" w:hAnsi="Times New Roman" w:cs="Times New Roman"/>
          <w:sz w:val="28"/>
          <w:szCs w:val="20"/>
          <w:lang w:eastAsia="ru-RU"/>
        </w:rPr>
        <w:t>ассесмент</w:t>
      </w:r>
      <w:proofErr w:type="spellEnd"/>
      <w:r w:rsidRPr="002D086F">
        <w:rPr>
          <w:rFonts w:ascii="Times New Roman" w:eastAsia="Times New Roman" w:hAnsi="Times New Roman" w:cs="Times New Roman"/>
          <w:sz w:val="28"/>
          <w:szCs w:val="20"/>
          <w:lang w:eastAsia="ru-RU"/>
        </w:rPr>
        <w:t xml:space="preserve">-центр обычно следующим образом: сначала проводятся групповые задания: дискуссии, кейсы, ролевые игры, а также тесты и другие письменные задания под контролем </w:t>
      </w:r>
      <w:proofErr w:type="spellStart"/>
      <w:r w:rsidRPr="002D086F">
        <w:rPr>
          <w:rFonts w:ascii="Times New Roman" w:eastAsia="Times New Roman" w:hAnsi="Times New Roman" w:cs="Times New Roman"/>
          <w:sz w:val="28"/>
          <w:szCs w:val="20"/>
          <w:lang w:eastAsia="ru-RU"/>
        </w:rPr>
        <w:t>ассессоров</w:t>
      </w:r>
      <w:proofErr w:type="spellEnd"/>
      <w:r w:rsidRPr="002D086F">
        <w:rPr>
          <w:rFonts w:ascii="Times New Roman" w:eastAsia="Times New Roman" w:hAnsi="Times New Roman" w:cs="Times New Roman"/>
          <w:sz w:val="28"/>
          <w:szCs w:val="20"/>
          <w:lang w:eastAsia="ru-RU"/>
        </w:rPr>
        <w:t xml:space="preserve">, а затем каждый сотрудник проходит интервью. </w:t>
      </w:r>
      <w:proofErr w:type="spellStart"/>
      <w:r w:rsidRPr="002D086F">
        <w:rPr>
          <w:rFonts w:ascii="Times New Roman" w:eastAsia="Times New Roman" w:hAnsi="Times New Roman" w:cs="Times New Roman"/>
          <w:sz w:val="28"/>
          <w:szCs w:val="20"/>
          <w:lang w:eastAsia="ru-RU"/>
        </w:rPr>
        <w:t>Ассессмент</w:t>
      </w:r>
      <w:proofErr w:type="spellEnd"/>
      <w:r w:rsidRPr="002D086F">
        <w:rPr>
          <w:rFonts w:ascii="Times New Roman" w:eastAsia="Times New Roman" w:hAnsi="Times New Roman" w:cs="Times New Roman"/>
          <w:sz w:val="28"/>
          <w:szCs w:val="20"/>
          <w:lang w:eastAsia="ru-RU"/>
        </w:rPr>
        <w:t>-центр обычно занимает 1-3 дня времени.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На выходе специалист кадровой службы получает емкое заключение экспертов о каждом оцененном работнике, на основе которого в дальнейшем и будет применяться логистический подход.</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Однако применение данного метода значительно повышает расходы на персонал, что неприемлемо для организаций, имеющих низкую рентабельность или предприятий, которым требуется оценить очень большое количество работников. Перед использованием метода </w:t>
      </w:r>
      <w:proofErr w:type="spellStart"/>
      <w:r w:rsidRPr="002D086F">
        <w:rPr>
          <w:rFonts w:ascii="Times New Roman" w:eastAsia="Times New Roman" w:hAnsi="Times New Roman" w:cs="Times New Roman"/>
          <w:sz w:val="28"/>
          <w:szCs w:val="20"/>
          <w:lang w:eastAsia="ru-RU"/>
        </w:rPr>
        <w:t>ассессмент</w:t>
      </w:r>
      <w:proofErr w:type="spellEnd"/>
      <w:r w:rsidRPr="002D086F">
        <w:rPr>
          <w:rFonts w:ascii="Times New Roman" w:eastAsia="Times New Roman" w:hAnsi="Times New Roman" w:cs="Times New Roman"/>
          <w:sz w:val="28"/>
          <w:szCs w:val="20"/>
          <w:lang w:eastAsia="ru-RU"/>
        </w:rPr>
        <w:t>-центр следует решить, будут ли будущие выгоды от оценки превышать расходы на нее.</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Более того, сегодня есть возможность пройти </w:t>
      </w:r>
      <w:proofErr w:type="spellStart"/>
      <w:r w:rsidRPr="002D086F">
        <w:rPr>
          <w:rFonts w:ascii="Times New Roman" w:eastAsia="Times New Roman" w:hAnsi="Times New Roman" w:cs="Times New Roman"/>
          <w:sz w:val="28"/>
          <w:szCs w:val="20"/>
          <w:lang w:eastAsia="ru-RU"/>
        </w:rPr>
        <w:t>ассессмент</w:t>
      </w:r>
      <w:proofErr w:type="spellEnd"/>
      <w:r w:rsidRPr="002D086F">
        <w:rPr>
          <w:rFonts w:ascii="Times New Roman" w:eastAsia="Times New Roman" w:hAnsi="Times New Roman" w:cs="Times New Roman"/>
          <w:sz w:val="28"/>
          <w:szCs w:val="20"/>
          <w:lang w:eastAsia="ru-RU"/>
        </w:rPr>
        <w:t>-центр удаленно, например</w:t>
      </w:r>
      <w:r w:rsidR="006A0E50">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 xml:space="preserve"> с помощью сервиса http://www.assessment-center.ru/. Конечно, ради удобства придется жертвовать точностью оценки.</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Для целей кадровой логистики подходят такие методы оценки как интервью по компетенциям, метод кейсов, метод 360 градусов, применение экспертных систем, метод парного сравнения.</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 xml:space="preserve">Также в процесс кадровой логистики могут быть вовлечены экспертные системы. Эти системы позволяют провести оценку персонала как первый этап с помощью тестов (в том числе психологических). А после, на основании </w:t>
      </w:r>
      <w:r w:rsidRPr="002D086F">
        <w:rPr>
          <w:rFonts w:ascii="Times New Roman" w:eastAsia="Times New Roman" w:hAnsi="Times New Roman" w:cs="Times New Roman"/>
          <w:sz w:val="28"/>
          <w:szCs w:val="20"/>
          <w:lang w:eastAsia="ru-RU"/>
        </w:rPr>
        <w:lastRenderedPageBreak/>
        <w:t>результатов оценки, они предоставляют рекомендации по расстановке персонала, выявляют потребность в обучении, показывают такие параметры как соответствие должности, показатели обучаемости и мотивации, дают прогноз профессиональной успешности, а главное – позволяют делать это централизовано и быстро.</w:t>
      </w:r>
    </w:p>
    <w:p w:rsidR="002D086F" w:rsidRPr="002D086F" w:rsidRDefault="002D086F" w:rsidP="002D086F">
      <w:pPr>
        <w:spacing w:after="0" w:line="360" w:lineRule="auto"/>
        <w:ind w:firstLine="539"/>
        <w:jc w:val="both"/>
        <w:rPr>
          <w:rFonts w:ascii="Times New Roman" w:eastAsia="Times New Roman" w:hAnsi="Times New Roman" w:cs="Times New Roman"/>
          <w:sz w:val="28"/>
          <w:szCs w:val="20"/>
          <w:lang w:eastAsia="ru-RU"/>
        </w:rPr>
      </w:pPr>
      <w:r w:rsidRPr="002D086F">
        <w:rPr>
          <w:rFonts w:ascii="Times New Roman" w:eastAsia="Times New Roman" w:hAnsi="Times New Roman" w:cs="Times New Roman"/>
          <w:sz w:val="28"/>
          <w:szCs w:val="20"/>
          <w:lang w:eastAsia="ru-RU"/>
        </w:rPr>
        <w:t>Так</w:t>
      </w:r>
      <w:r w:rsidR="006A0E50">
        <w:rPr>
          <w:rFonts w:ascii="Times New Roman" w:eastAsia="Times New Roman" w:hAnsi="Times New Roman" w:cs="Times New Roman"/>
          <w:sz w:val="28"/>
          <w:szCs w:val="20"/>
          <w:lang w:eastAsia="ru-RU"/>
        </w:rPr>
        <w:t xml:space="preserve">им образом, кадровая логистика </w:t>
      </w:r>
      <w:r w:rsidR="006A0E50" w:rsidRPr="002D086F">
        <w:rPr>
          <w:rFonts w:ascii="Times New Roman" w:eastAsia="Times New Roman" w:hAnsi="Times New Roman" w:cs="Times New Roman"/>
          <w:sz w:val="28"/>
          <w:szCs w:val="20"/>
          <w:lang w:eastAsia="ru-RU"/>
        </w:rPr>
        <w:t>–</w:t>
      </w:r>
      <w:r w:rsidRPr="002D086F">
        <w:rPr>
          <w:rFonts w:ascii="Times New Roman" w:eastAsia="Times New Roman" w:hAnsi="Times New Roman" w:cs="Times New Roman"/>
          <w:sz w:val="28"/>
          <w:szCs w:val="20"/>
          <w:lang w:eastAsia="ru-RU"/>
        </w:rPr>
        <w:t xml:space="preserve"> инструмент для эффективного управления современной организации. Кадровая логистика способствует полной отдаче работников и интенсивному развитию их потенциала, тем самым повышая конкурентоспособность организации. Кроме того, кадровая логистика, за счет рационализации HR-менеджмента, позволяет организации сэкономить материальные и временные издержки, связанные с кадрами. Одна из главных инструментов кадровой логистики является оценка персонала. Наилучшими методами оценки в кадровой логистике выделяются </w:t>
      </w:r>
      <w:proofErr w:type="spellStart"/>
      <w:r w:rsidRPr="002D086F">
        <w:rPr>
          <w:rFonts w:ascii="Times New Roman" w:eastAsia="Times New Roman" w:hAnsi="Times New Roman" w:cs="Times New Roman"/>
          <w:sz w:val="28"/>
          <w:szCs w:val="20"/>
          <w:lang w:eastAsia="ru-RU"/>
        </w:rPr>
        <w:t>ассессмент</w:t>
      </w:r>
      <w:proofErr w:type="spellEnd"/>
      <w:r w:rsidRPr="002D086F">
        <w:rPr>
          <w:rFonts w:ascii="Times New Roman" w:eastAsia="Times New Roman" w:hAnsi="Times New Roman" w:cs="Times New Roman"/>
          <w:sz w:val="28"/>
          <w:szCs w:val="20"/>
          <w:lang w:eastAsia="ru-RU"/>
        </w:rPr>
        <w:t>-центр, онлайн тестирования на специализирующихся интернет-серверах и экспертные системы.</w:t>
      </w:r>
    </w:p>
    <w:p w:rsidR="002D086F" w:rsidRPr="002D086F" w:rsidRDefault="002D086F" w:rsidP="002D086F">
      <w:pPr>
        <w:spacing w:after="0" w:line="360" w:lineRule="auto"/>
        <w:jc w:val="both"/>
        <w:rPr>
          <w:rFonts w:ascii="Times New Roman" w:eastAsia="Times New Roman" w:hAnsi="Times New Roman" w:cs="Times New Roman"/>
          <w:sz w:val="28"/>
          <w:szCs w:val="28"/>
          <w:lang w:eastAsia="ru-RU"/>
        </w:rPr>
      </w:pPr>
    </w:p>
    <w:p w:rsidR="002D086F" w:rsidRDefault="002D086F"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Default="006A0E50" w:rsidP="005E1F4C">
      <w:pPr>
        <w:tabs>
          <w:tab w:val="left" w:pos="9497"/>
        </w:tabs>
        <w:rPr>
          <w:rFonts w:ascii="Times New Roman" w:eastAsia="Times New Roman" w:hAnsi="Times New Roman" w:cs="Times New Roman"/>
          <w:sz w:val="28"/>
          <w:szCs w:val="28"/>
        </w:rPr>
      </w:pPr>
    </w:p>
    <w:p w:rsidR="006A0E50" w:rsidRPr="005E1F4C" w:rsidRDefault="006A0E50" w:rsidP="005E1F4C">
      <w:pPr>
        <w:tabs>
          <w:tab w:val="left" w:pos="9497"/>
        </w:tabs>
        <w:rPr>
          <w:rFonts w:ascii="Times New Roman" w:eastAsia="Times New Roman" w:hAnsi="Times New Roman" w:cs="Times New Roman"/>
          <w:sz w:val="28"/>
          <w:szCs w:val="28"/>
        </w:rPr>
      </w:pPr>
    </w:p>
    <w:p w:rsidR="006A0E50" w:rsidRPr="006A0E50" w:rsidRDefault="006A0E50" w:rsidP="006A0E50">
      <w:pPr>
        <w:keepNext/>
        <w:jc w:val="center"/>
        <w:outlineLvl w:val="0"/>
        <w:rPr>
          <w:rFonts w:ascii="Times New Roman" w:eastAsia="Times New Roman" w:hAnsi="Times New Roman" w:cs="Times New Roman"/>
          <w:color w:val="000000"/>
          <w:sz w:val="28"/>
          <w:szCs w:val="28"/>
        </w:rPr>
      </w:pPr>
      <w:r w:rsidRPr="006A0E50">
        <w:rPr>
          <w:rFonts w:ascii="Times New Roman" w:eastAsia="Times New Roman" w:hAnsi="Times New Roman" w:cs="Times New Roman"/>
          <w:color w:val="000000"/>
          <w:sz w:val="28"/>
          <w:szCs w:val="28"/>
        </w:rPr>
        <w:lastRenderedPageBreak/>
        <w:t>СПИСОК ИСПОЛЬЗОВАННЫХ ИСТОЧНИКОВ</w:t>
      </w:r>
    </w:p>
    <w:p w:rsidR="006A0E50" w:rsidRPr="006A0E50" w:rsidRDefault="006A0E50" w:rsidP="006A0E50">
      <w:pPr>
        <w:spacing w:after="0" w:line="240" w:lineRule="auto"/>
        <w:ind w:firstLine="708"/>
        <w:rPr>
          <w:rFonts w:ascii="Times New Roman" w:eastAsia="Times New Roman" w:hAnsi="Times New Roman" w:cs="Times New Roman"/>
          <w:sz w:val="28"/>
          <w:szCs w:val="28"/>
          <w:lang w:eastAsia="ru-RU"/>
        </w:rPr>
      </w:pP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1.</w:t>
      </w:r>
      <w:r w:rsidRPr="006A0E50">
        <w:rPr>
          <w:rFonts w:ascii="Times New Roman" w:hAnsi="Times New Roman" w:cs="Times New Roman"/>
          <w:sz w:val="28"/>
          <w:szCs w:val="28"/>
        </w:rPr>
        <w:tab/>
        <w:t xml:space="preserve">Герасимов Е.С. Критерии отбора, подбора и найма персонала: отечественный и зарубежный опыт решения вопроса // </w:t>
      </w:r>
      <w:proofErr w:type="spellStart"/>
      <w:r w:rsidRPr="006A0E50">
        <w:rPr>
          <w:rFonts w:ascii="Times New Roman" w:hAnsi="Times New Roman" w:cs="Times New Roman"/>
          <w:sz w:val="28"/>
          <w:szCs w:val="28"/>
        </w:rPr>
        <w:t>Вестн</w:t>
      </w:r>
      <w:proofErr w:type="spellEnd"/>
      <w:r w:rsidRPr="006A0E50">
        <w:rPr>
          <w:rFonts w:ascii="Times New Roman" w:hAnsi="Times New Roman" w:cs="Times New Roman"/>
          <w:sz w:val="28"/>
          <w:szCs w:val="28"/>
        </w:rPr>
        <w:t>. Ун-та рос. акад. образования. - 2011. - № 2. - С. 184-187.</w:t>
      </w: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2.</w:t>
      </w:r>
      <w:r w:rsidRPr="006A0E50">
        <w:rPr>
          <w:rFonts w:ascii="Times New Roman" w:hAnsi="Times New Roman" w:cs="Times New Roman"/>
          <w:sz w:val="28"/>
          <w:szCs w:val="28"/>
        </w:rPr>
        <w:tab/>
        <w:t xml:space="preserve">Егоршин А.П. Организация труда </w:t>
      </w:r>
      <w:proofErr w:type="gramStart"/>
      <w:r w:rsidRPr="006A0E50">
        <w:rPr>
          <w:rFonts w:ascii="Times New Roman" w:hAnsi="Times New Roman" w:cs="Times New Roman"/>
          <w:sz w:val="28"/>
          <w:szCs w:val="28"/>
        </w:rPr>
        <w:t>персонала :</w:t>
      </w:r>
      <w:proofErr w:type="gramEnd"/>
      <w:r w:rsidRPr="006A0E50">
        <w:rPr>
          <w:rFonts w:ascii="Times New Roman" w:hAnsi="Times New Roman" w:cs="Times New Roman"/>
          <w:sz w:val="28"/>
          <w:szCs w:val="28"/>
        </w:rPr>
        <w:t xml:space="preserve"> учебник / А. П. Егоршин, А.К. Зайцев. - </w:t>
      </w:r>
      <w:proofErr w:type="gramStart"/>
      <w:r w:rsidRPr="006A0E50">
        <w:rPr>
          <w:rFonts w:ascii="Times New Roman" w:hAnsi="Times New Roman" w:cs="Times New Roman"/>
          <w:sz w:val="28"/>
          <w:szCs w:val="28"/>
        </w:rPr>
        <w:t>М. :</w:t>
      </w:r>
      <w:proofErr w:type="gramEnd"/>
      <w:r w:rsidRPr="006A0E50">
        <w:rPr>
          <w:rFonts w:ascii="Times New Roman" w:hAnsi="Times New Roman" w:cs="Times New Roman"/>
          <w:sz w:val="28"/>
          <w:szCs w:val="28"/>
        </w:rPr>
        <w:t xml:space="preserve"> Инфра-М, 2009. - 320 с.</w:t>
      </w: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3.</w:t>
      </w:r>
      <w:r w:rsidRPr="006A0E50">
        <w:rPr>
          <w:rFonts w:ascii="Times New Roman" w:hAnsi="Times New Roman" w:cs="Times New Roman"/>
          <w:sz w:val="28"/>
          <w:szCs w:val="28"/>
        </w:rPr>
        <w:tab/>
      </w:r>
      <w:proofErr w:type="spellStart"/>
      <w:r w:rsidRPr="006A0E50">
        <w:rPr>
          <w:rFonts w:ascii="Times New Roman" w:hAnsi="Times New Roman" w:cs="Times New Roman"/>
          <w:sz w:val="28"/>
          <w:szCs w:val="28"/>
        </w:rPr>
        <w:t>Кибанов</w:t>
      </w:r>
      <w:proofErr w:type="spellEnd"/>
      <w:r w:rsidRPr="006A0E50">
        <w:rPr>
          <w:rFonts w:ascii="Times New Roman" w:hAnsi="Times New Roman" w:cs="Times New Roman"/>
          <w:sz w:val="28"/>
          <w:szCs w:val="28"/>
        </w:rPr>
        <w:t xml:space="preserve"> А.Я. Оценка и отбор персонала при найме и аттестации, высвобождение персонала: </w:t>
      </w:r>
      <w:proofErr w:type="gramStart"/>
      <w:r w:rsidRPr="006A0E50">
        <w:rPr>
          <w:rFonts w:ascii="Times New Roman" w:hAnsi="Times New Roman" w:cs="Times New Roman"/>
          <w:sz w:val="28"/>
          <w:szCs w:val="28"/>
        </w:rPr>
        <w:t>учеб.-</w:t>
      </w:r>
      <w:proofErr w:type="spellStart"/>
      <w:proofErr w:type="gramEnd"/>
      <w:r w:rsidRPr="006A0E50">
        <w:rPr>
          <w:rFonts w:ascii="Times New Roman" w:hAnsi="Times New Roman" w:cs="Times New Roman"/>
          <w:sz w:val="28"/>
          <w:szCs w:val="28"/>
        </w:rPr>
        <w:t>практ</w:t>
      </w:r>
      <w:proofErr w:type="spellEnd"/>
      <w:r w:rsidRPr="006A0E50">
        <w:rPr>
          <w:rFonts w:ascii="Times New Roman" w:hAnsi="Times New Roman" w:cs="Times New Roman"/>
          <w:sz w:val="28"/>
          <w:szCs w:val="28"/>
        </w:rPr>
        <w:t>. пособие / [</w:t>
      </w:r>
      <w:proofErr w:type="spellStart"/>
      <w:r w:rsidRPr="006A0E50">
        <w:rPr>
          <w:rFonts w:ascii="Times New Roman" w:hAnsi="Times New Roman" w:cs="Times New Roman"/>
          <w:sz w:val="28"/>
          <w:szCs w:val="28"/>
        </w:rPr>
        <w:t>Кибанов</w:t>
      </w:r>
      <w:proofErr w:type="spellEnd"/>
      <w:r w:rsidRPr="006A0E50">
        <w:rPr>
          <w:rFonts w:ascii="Times New Roman" w:hAnsi="Times New Roman" w:cs="Times New Roman"/>
          <w:sz w:val="28"/>
          <w:szCs w:val="28"/>
        </w:rPr>
        <w:t xml:space="preserve"> А.Я., Захаров Д.К., Федорова И.А.] ; под ред. А.Я. </w:t>
      </w:r>
      <w:proofErr w:type="spellStart"/>
      <w:r w:rsidRPr="006A0E50">
        <w:rPr>
          <w:rFonts w:ascii="Times New Roman" w:hAnsi="Times New Roman" w:cs="Times New Roman"/>
          <w:sz w:val="28"/>
          <w:szCs w:val="28"/>
        </w:rPr>
        <w:t>Кибанова</w:t>
      </w:r>
      <w:proofErr w:type="spellEnd"/>
      <w:r w:rsidRPr="006A0E50">
        <w:rPr>
          <w:rFonts w:ascii="Times New Roman" w:hAnsi="Times New Roman" w:cs="Times New Roman"/>
          <w:sz w:val="28"/>
          <w:szCs w:val="28"/>
        </w:rPr>
        <w:t>. - М.: Проспект, 2013. - 74 с.</w:t>
      </w: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4.</w:t>
      </w:r>
      <w:r w:rsidRPr="006A0E50">
        <w:rPr>
          <w:rFonts w:ascii="Times New Roman" w:hAnsi="Times New Roman" w:cs="Times New Roman"/>
          <w:sz w:val="28"/>
          <w:szCs w:val="28"/>
        </w:rPr>
        <w:tab/>
        <w:t xml:space="preserve">Демина Н.В. Отбор персонала как технология кадрового менеджмента в современных </w:t>
      </w:r>
      <w:proofErr w:type="gramStart"/>
      <w:r w:rsidRPr="006A0E50">
        <w:rPr>
          <w:rFonts w:ascii="Times New Roman" w:hAnsi="Times New Roman" w:cs="Times New Roman"/>
          <w:sz w:val="28"/>
          <w:szCs w:val="28"/>
        </w:rPr>
        <w:t>организациях :</w:t>
      </w:r>
      <w:proofErr w:type="gramEnd"/>
      <w:r w:rsidRPr="006A0E50">
        <w:rPr>
          <w:rFonts w:ascii="Times New Roman" w:hAnsi="Times New Roman" w:cs="Times New Roman"/>
          <w:sz w:val="28"/>
          <w:szCs w:val="28"/>
        </w:rPr>
        <w:t xml:space="preserve"> </w:t>
      </w:r>
      <w:proofErr w:type="spellStart"/>
      <w:r w:rsidRPr="006A0E50">
        <w:rPr>
          <w:rFonts w:ascii="Times New Roman" w:hAnsi="Times New Roman" w:cs="Times New Roman"/>
          <w:sz w:val="28"/>
          <w:szCs w:val="28"/>
        </w:rPr>
        <w:t>дис</w:t>
      </w:r>
      <w:proofErr w:type="spellEnd"/>
      <w:r w:rsidRPr="006A0E50">
        <w:rPr>
          <w:rFonts w:ascii="Times New Roman" w:hAnsi="Times New Roman" w:cs="Times New Roman"/>
          <w:sz w:val="28"/>
          <w:szCs w:val="28"/>
        </w:rPr>
        <w:t xml:space="preserve">. ... канд. </w:t>
      </w:r>
      <w:proofErr w:type="spellStart"/>
      <w:r w:rsidRPr="006A0E50">
        <w:rPr>
          <w:rFonts w:ascii="Times New Roman" w:hAnsi="Times New Roman" w:cs="Times New Roman"/>
          <w:sz w:val="28"/>
          <w:szCs w:val="28"/>
        </w:rPr>
        <w:t>социол</w:t>
      </w:r>
      <w:proofErr w:type="spellEnd"/>
      <w:r w:rsidRPr="006A0E50">
        <w:rPr>
          <w:rFonts w:ascii="Times New Roman" w:hAnsi="Times New Roman" w:cs="Times New Roman"/>
          <w:sz w:val="28"/>
          <w:szCs w:val="28"/>
        </w:rPr>
        <w:t>. наук / Демина Нина Владимировна. - Пятигорск, 2011. - 187 с.; Введение; Заключение; Список лит. [Электронный ресурс]. - URL:http://www.dissercat.com/content/otbor-personala-kak-tekhnologiya-kadrovogo-menedzhmenta-v-sovremennykh-organizatsiyak...</w:t>
      </w: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5.</w:t>
      </w:r>
      <w:r w:rsidRPr="006A0E50">
        <w:rPr>
          <w:rFonts w:ascii="Times New Roman" w:hAnsi="Times New Roman" w:cs="Times New Roman"/>
          <w:sz w:val="28"/>
          <w:szCs w:val="28"/>
        </w:rPr>
        <w:tab/>
        <w:t>Логист (логистик). URL: http://www.profguide.ru/professions/logist.html</w:t>
      </w: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6.</w:t>
      </w:r>
      <w:r w:rsidRPr="006A0E50">
        <w:rPr>
          <w:rFonts w:ascii="Times New Roman" w:hAnsi="Times New Roman" w:cs="Times New Roman"/>
          <w:sz w:val="28"/>
          <w:szCs w:val="28"/>
        </w:rPr>
        <w:tab/>
        <w:t xml:space="preserve">Силина Д.В., </w:t>
      </w:r>
      <w:proofErr w:type="spellStart"/>
      <w:r w:rsidRPr="006A0E50">
        <w:rPr>
          <w:rFonts w:ascii="Times New Roman" w:hAnsi="Times New Roman" w:cs="Times New Roman"/>
          <w:sz w:val="28"/>
          <w:szCs w:val="28"/>
        </w:rPr>
        <w:t>Грипалева</w:t>
      </w:r>
      <w:proofErr w:type="spellEnd"/>
      <w:r w:rsidRPr="006A0E50">
        <w:rPr>
          <w:rFonts w:ascii="Times New Roman" w:hAnsi="Times New Roman" w:cs="Times New Roman"/>
          <w:sz w:val="28"/>
          <w:szCs w:val="28"/>
        </w:rPr>
        <w:t xml:space="preserve"> Н.С., </w:t>
      </w:r>
      <w:proofErr w:type="spellStart"/>
      <w:r w:rsidRPr="006A0E50">
        <w:rPr>
          <w:rFonts w:ascii="Times New Roman" w:hAnsi="Times New Roman" w:cs="Times New Roman"/>
          <w:sz w:val="28"/>
          <w:szCs w:val="28"/>
        </w:rPr>
        <w:t>Шевень</w:t>
      </w:r>
      <w:proofErr w:type="spellEnd"/>
      <w:r w:rsidRPr="006A0E50">
        <w:rPr>
          <w:rFonts w:ascii="Times New Roman" w:hAnsi="Times New Roman" w:cs="Times New Roman"/>
          <w:sz w:val="28"/>
          <w:szCs w:val="28"/>
        </w:rPr>
        <w:t xml:space="preserve"> Л.Н. Кадровый потенциал и его характеристики в области логистической деятельности // Современные научные исследования и инновации. 2015. № 4. Ч. 3 [Электронный ресурс]. URL: http://web.snauka.ru/issues/2015/04/41267</w:t>
      </w: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7.</w:t>
      </w:r>
      <w:r w:rsidRPr="006A0E50">
        <w:rPr>
          <w:rFonts w:ascii="Times New Roman" w:hAnsi="Times New Roman" w:cs="Times New Roman"/>
          <w:sz w:val="28"/>
          <w:szCs w:val="28"/>
        </w:rPr>
        <w:tab/>
      </w:r>
      <w:proofErr w:type="spellStart"/>
      <w:r w:rsidRPr="006A0E50">
        <w:rPr>
          <w:rFonts w:ascii="Times New Roman" w:hAnsi="Times New Roman" w:cs="Times New Roman"/>
          <w:sz w:val="28"/>
          <w:szCs w:val="28"/>
        </w:rPr>
        <w:t>Поважный</w:t>
      </w:r>
      <w:proofErr w:type="spellEnd"/>
      <w:r w:rsidRPr="006A0E50">
        <w:rPr>
          <w:rFonts w:ascii="Times New Roman" w:hAnsi="Times New Roman" w:cs="Times New Roman"/>
          <w:sz w:val="28"/>
          <w:szCs w:val="28"/>
        </w:rPr>
        <w:t xml:space="preserve"> С.Ф., Ларина Р.Р., Белоусов А.В. Логистика и маркетинг в управлении кадровым потенциалом / Монография. - Донецк, 2013.</w:t>
      </w: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8.</w:t>
      </w:r>
      <w:r w:rsidRPr="006A0E50">
        <w:rPr>
          <w:rFonts w:ascii="Times New Roman" w:hAnsi="Times New Roman" w:cs="Times New Roman"/>
          <w:sz w:val="28"/>
          <w:szCs w:val="28"/>
        </w:rPr>
        <w:tab/>
      </w:r>
      <w:proofErr w:type="spellStart"/>
      <w:r w:rsidRPr="006A0E50">
        <w:rPr>
          <w:rFonts w:ascii="Times New Roman" w:hAnsi="Times New Roman" w:cs="Times New Roman"/>
          <w:sz w:val="28"/>
          <w:szCs w:val="28"/>
        </w:rPr>
        <w:t>Есенькин</w:t>
      </w:r>
      <w:proofErr w:type="spellEnd"/>
      <w:r w:rsidRPr="006A0E50">
        <w:rPr>
          <w:rFonts w:ascii="Times New Roman" w:hAnsi="Times New Roman" w:cs="Times New Roman"/>
          <w:sz w:val="28"/>
          <w:szCs w:val="28"/>
        </w:rPr>
        <w:t xml:space="preserve"> Б., Крылова М. Логистика в книжном деле. Учебник. — М.: Московский государственный университет печати, 2002. — 336 с.</w:t>
      </w:r>
    </w:p>
    <w:p w:rsidR="006A0E50" w:rsidRPr="006A0E50" w:rsidRDefault="006A0E50" w:rsidP="006A0E50">
      <w:pPr>
        <w:widowControl w:val="0"/>
        <w:tabs>
          <w:tab w:val="left" w:pos="993"/>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9.</w:t>
      </w:r>
      <w:r w:rsidRPr="006A0E50">
        <w:rPr>
          <w:rFonts w:ascii="Times New Roman" w:hAnsi="Times New Roman" w:cs="Times New Roman"/>
          <w:sz w:val="28"/>
          <w:szCs w:val="28"/>
        </w:rPr>
        <w:tab/>
      </w:r>
      <w:proofErr w:type="spellStart"/>
      <w:r w:rsidRPr="006A0E50">
        <w:rPr>
          <w:rFonts w:ascii="Times New Roman" w:hAnsi="Times New Roman" w:cs="Times New Roman"/>
          <w:sz w:val="28"/>
          <w:szCs w:val="28"/>
        </w:rPr>
        <w:t>Миротин</w:t>
      </w:r>
      <w:proofErr w:type="spellEnd"/>
      <w:r w:rsidRPr="006A0E50">
        <w:rPr>
          <w:rFonts w:ascii="Times New Roman" w:hAnsi="Times New Roman" w:cs="Times New Roman"/>
          <w:sz w:val="28"/>
          <w:szCs w:val="28"/>
        </w:rPr>
        <w:t xml:space="preserve">, Л.Б., Гудков, В.В., Зырянов, В.В. Управление грузовыми потоками в транспортно-логистических системах [Текст]: Монография / Л.Б. </w:t>
      </w:r>
      <w:proofErr w:type="spellStart"/>
      <w:r w:rsidRPr="006A0E50">
        <w:rPr>
          <w:rFonts w:ascii="Times New Roman" w:hAnsi="Times New Roman" w:cs="Times New Roman"/>
          <w:sz w:val="28"/>
          <w:szCs w:val="28"/>
        </w:rPr>
        <w:t>Миротин</w:t>
      </w:r>
      <w:proofErr w:type="spellEnd"/>
      <w:r w:rsidRPr="006A0E50">
        <w:rPr>
          <w:rFonts w:ascii="Times New Roman" w:hAnsi="Times New Roman" w:cs="Times New Roman"/>
          <w:sz w:val="28"/>
          <w:szCs w:val="28"/>
        </w:rPr>
        <w:t>. – М.: Горячая линия-Телеком, 2010. – 704 с.</w:t>
      </w:r>
    </w:p>
    <w:p w:rsidR="006A0E50" w:rsidRPr="006A0E50" w:rsidRDefault="006A0E50" w:rsidP="006A0E50">
      <w:pPr>
        <w:widowControl w:val="0"/>
        <w:tabs>
          <w:tab w:val="left" w:pos="1134"/>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10.</w:t>
      </w:r>
      <w:r w:rsidRPr="006A0E50">
        <w:rPr>
          <w:rFonts w:ascii="Times New Roman" w:hAnsi="Times New Roman" w:cs="Times New Roman"/>
          <w:sz w:val="28"/>
          <w:szCs w:val="28"/>
        </w:rPr>
        <w:tab/>
        <w:t xml:space="preserve">Митин А.Н., </w:t>
      </w:r>
      <w:proofErr w:type="spellStart"/>
      <w:r w:rsidRPr="006A0E50">
        <w:rPr>
          <w:rFonts w:ascii="Times New Roman" w:hAnsi="Times New Roman" w:cs="Times New Roman"/>
          <w:sz w:val="28"/>
          <w:szCs w:val="28"/>
        </w:rPr>
        <w:t>Кормин</w:t>
      </w:r>
      <w:proofErr w:type="spellEnd"/>
      <w:r w:rsidRPr="006A0E50">
        <w:rPr>
          <w:rFonts w:ascii="Times New Roman" w:hAnsi="Times New Roman" w:cs="Times New Roman"/>
          <w:sz w:val="28"/>
          <w:szCs w:val="28"/>
        </w:rPr>
        <w:t xml:space="preserve"> Н.Г. Логистический подход к управлению персоналом организации // Известия Уральского государственного экономического университета. 2007</w:t>
      </w:r>
    </w:p>
    <w:p w:rsidR="006A0E50" w:rsidRPr="006A0E50" w:rsidRDefault="006A0E50" w:rsidP="006A0E50">
      <w:pPr>
        <w:widowControl w:val="0"/>
        <w:tabs>
          <w:tab w:val="left" w:pos="1134"/>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lastRenderedPageBreak/>
        <w:t>11.</w:t>
      </w:r>
      <w:r w:rsidRPr="006A0E50">
        <w:rPr>
          <w:rFonts w:ascii="Times New Roman" w:hAnsi="Times New Roman" w:cs="Times New Roman"/>
          <w:sz w:val="28"/>
          <w:szCs w:val="28"/>
        </w:rPr>
        <w:tab/>
      </w:r>
      <w:proofErr w:type="spellStart"/>
      <w:r w:rsidRPr="006A0E50">
        <w:rPr>
          <w:rFonts w:ascii="Times New Roman" w:hAnsi="Times New Roman" w:cs="Times New Roman"/>
          <w:sz w:val="28"/>
          <w:szCs w:val="28"/>
        </w:rPr>
        <w:t>Гаджинский</w:t>
      </w:r>
      <w:proofErr w:type="spellEnd"/>
      <w:r w:rsidRPr="006A0E50">
        <w:rPr>
          <w:rFonts w:ascii="Times New Roman" w:hAnsi="Times New Roman" w:cs="Times New Roman"/>
          <w:sz w:val="28"/>
          <w:szCs w:val="28"/>
        </w:rPr>
        <w:t xml:space="preserve"> А. М. </w:t>
      </w:r>
      <w:proofErr w:type="gramStart"/>
      <w:r w:rsidRPr="006A0E50">
        <w:rPr>
          <w:rFonts w:ascii="Times New Roman" w:hAnsi="Times New Roman" w:cs="Times New Roman"/>
          <w:sz w:val="28"/>
          <w:szCs w:val="28"/>
        </w:rPr>
        <w:t>Логистика :</w:t>
      </w:r>
      <w:proofErr w:type="gramEnd"/>
      <w:r w:rsidRPr="006A0E50">
        <w:rPr>
          <w:rFonts w:ascii="Times New Roman" w:hAnsi="Times New Roman" w:cs="Times New Roman"/>
          <w:sz w:val="28"/>
          <w:szCs w:val="28"/>
        </w:rPr>
        <w:t xml:space="preserve"> учебник. 4-е изд., </w:t>
      </w:r>
      <w:proofErr w:type="spellStart"/>
      <w:r w:rsidRPr="006A0E50">
        <w:rPr>
          <w:rFonts w:ascii="Times New Roman" w:hAnsi="Times New Roman" w:cs="Times New Roman"/>
          <w:sz w:val="28"/>
          <w:szCs w:val="28"/>
        </w:rPr>
        <w:t>перераб</w:t>
      </w:r>
      <w:proofErr w:type="spellEnd"/>
      <w:r w:rsidRPr="006A0E50">
        <w:rPr>
          <w:rFonts w:ascii="Times New Roman" w:hAnsi="Times New Roman" w:cs="Times New Roman"/>
          <w:sz w:val="28"/>
          <w:szCs w:val="28"/>
        </w:rPr>
        <w:t xml:space="preserve">. и доп. </w:t>
      </w:r>
      <w:proofErr w:type="gramStart"/>
      <w:r w:rsidRPr="006A0E50">
        <w:rPr>
          <w:rFonts w:ascii="Times New Roman" w:hAnsi="Times New Roman" w:cs="Times New Roman"/>
          <w:sz w:val="28"/>
          <w:szCs w:val="28"/>
        </w:rPr>
        <w:t>М. :</w:t>
      </w:r>
      <w:proofErr w:type="gramEnd"/>
      <w:r w:rsidRPr="006A0E50">
        <w:rPr>
          <w:rFonts w:ascii="Times New Roman" w:hAnsi="Times New Roman" w:cs="Times New Roman"/>
          <w:sz w:val="28"/>
          <w:szCs w:val="28"/>
        </w:rPr>
        <w:t xml:space="preserve"> ИВЦ «Маркетинг», 2001.</w:t>
      </w:r>
    </w:p>
    <w:p w:rsidR="006A0E50" w:rsidRPr="006A0E50" w:rsidRDefault="006A0E50" w:rsidP="006A0E50">
      <w:pPr>
        <w:widowControl w:val="0"/>
        <w:tabs>
          <w:tab w:val="left" w:pos="1134"/>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12.</w:t>
      </w:r>
      <w:r w:rsidRPr="006A0E50">
        <w:rPr>
          <w:rFonts w:ascii="Times New Roman" w:hAnsi="Times New Roman" w:cs="Times New Roman"/>
          <w:sz w:val="28"/>
          <w:szCs w:val="28"/>
        </w:rPr>
        <w:tab/>
        <w:t>Проценко О.Д., Новиков Д.Т., Голиков Е.А., Карнаухов С.Б. Развитие логистики в России // Логистика, менеджмент, маркетинг, коммерция. Материалы международной научно-практической конференции 29–30 мая 2001 г. Самара, Ч. 1. 2014.</w:t>
      </w:r>
    </w:p>
    <w:p w:rsidR="006A0E50" w:rsidRPr="006A0E50" w:rsidRDefault="006A0E50" w:rsidP="006A0E50">
      <w:pPr>
        <w:widowControl w:val="0"/>
        <w:tabs>
          <w:tab w:val="left" w:pos="1134"/>
        </w:tabs>
        <w:spacing w:line="360" w:lineRule="auto"/>
        <w:ind w:firstLine="709"/>
        <w:contextualSpacing/>
        <w:jc w:val="both"/>
        <w:rPr>
          <w:rFonts w:ascii="Times New Roman" w:hAnsi="Times New Roman" w:cs="Times New Roman"/>
          <w:sz w:val="28"/>
          <w:szCs w:val="28"/>
        </w:rPr>
      </w:pPr>
      <w:r w:rsidRPr="006A0E50">
        <w:rPr>
          <w:rFonts w:ascii="Times New Roman" w:hAnsi="Times New Roman" w:cs="Times New Roman"/>
          <w:sz w:val="28"/>
          <w:szCs w:val="28"/>
        </w:rPr>
        <w:t>13.</w:t>
      </w:r>
      <w:r w:rsidRPr="006A0E50">
        <w:rPr>
          <w:rFonts w:ascii="Times New Roman" w:hAnsi="Times New Roman" w:cs="Times New Roman"/>
          <w:sz w:val="28"/>
          <w:szCs w:val="28"/>
        </w:rPr>
        <w:tab/>
        <w:t xml:space="preserve">Сергеев В.И., Управление цепями поставок - </w:t>
      </w:r>
      <w:proofErr w:type="spellStart"/>
      <w:r w:rsidRPr="006A0E50">
        <w:rPr>
          <w:rFonts w:ascii="Times New Roman" w:hAnsi="Times New Roman" w:cs="Times New Roman"/>
          <w:sz w:val="28"/>
          <w:szCs w:val="28"/>
        </w:rPr>
        <w:t>Юрайт</w:t>
      </w:r>
      <w:proofErr w:type="spellEnd"/>
      <w:r w:rsidRPr="006A0E50">
        <w:rPr>
          <w:rFonts w:ascii="Times New Roman" w:hAnsi="Times New Roman" w:cs="Times New Roman"/>
          <w:sz w:val="28"/>
          <w:szCs w:val="28"/>
        </w:rPr>
        <w:t>, 2015 - 480с.</w:t>
      </w:r>
    </w:p>
    <w:p w:rsidR="006A0E50" w:rsidRPr="006A0E50" w:rsidRDefault="00DC10CD" w:rsidP="006A0E50">
      <w:pPr>
        <w:widowControl w:val="0"/>
        <w:tabs>
          <w:tab w:val="left" w:pos="1134"/>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6A0E50" w:rsidRPr="006A0E50">
        <w:rPr>
          <w:rFonts w:ascii="Times New Roman" w:hAnsi="Times New Roman" w:cs="Times New Roman"/>
          <w:sz w:val="28"/>
          <w:szCs w:val="28"/>
        </w:rPr>
        <w:t>.</w:t>
      </w:r>
      <w:r w:rsidR="006A0E50" w:rsidRPr="006A0E50">
        <w:rPr>
          <w:rFonts w:ascii="Times New Roman" w:hAnsi="Times New Roman" w:cs="Times New Roman"/>
          <w:sz w:val="28"/>
          <w:szCs w:val="28"/>
        </w:rPr>
        <w:tab/>
      </w:r>
      <w:proofErr w:type="spellStart"/>
      <w:r w:rsidR="006A0E50" w:rsidRPr="006A0E50">
        <w:rPr>
          <w:rFonts w:ascii="Times New Roman" w:hAnsi="Times New Roman" w:cs="Times New Roman"/>
          <w:sz w:val="28"/>
          <w:szCs w:val="28"/>
        </w:rPr>
        <w:t>Барчан</w:t>
      </w:r>
      <w:proofErr w:type="spellEnd"/>
      <w:r w:rsidR="006A0E50" w:rsidRPr="006A0E50">
        <w:rPr>
          <w:rFonts w:ascii="Times New Roman" w:hAnsi="Times New Roman" w:cs="Times New Roman"/>
          <w:sz w:val="28"/>
          <w:szCs w:val="28"/>
        </w:rPr>
        <w:t xml:space="preserve"> Н.Н. Управление кадровым обеспечением: декомпозиция целей / Н.Н. </w:t>
      </w:r>
      <w:proofErr w:type="spellStart"/>
      <w:r w:rsidR="006A0E50" w:rsidRPr="006A0E50">
        <w:rPr>
          <w:rFonts w:ascii="Times New Roman" w:hAnsi="Times New Roman" w:cs="Times New Roman"/>
          <w:sz w:val="28"/>
          <w:szCs w:val="28"/>
        </w:rPr>
        <w:t>Барчан</w:t>
      </w:r>
      <w:proofErr w:type="spellEnd"/>
      <w:r w:rsidR="006A0E50" w:rsidRPr="006A0E50">
        <w:rPr>
          <w:rFonts w:ascii="Times New Roman" w:hAnsi="Times New Roman" w:cs="Times New Roman"/>
          <w:sz w:val="28"/>
          <w:szCs w:val="28"/>
        </w:rPr>
        <w:t>, А.А. Котов, А.П. Чумаченко // Вестник научных конференций. – 2017. – № 3-4 (19). – С. 9-11.</w:t>
      </w:r>
    </w:p>
    <w:p w:rsidR="006A0E50" w:rsidRPr="006A0E50" w:rsidRDefault="00DC10CD" w:rsidP="006A0E50">
      <w:pPr>
        <w:widowControl w:val="0"/>
        <w:tabs>
          <w:tab w:val="left" w:pos="1134"/>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6A0E50" w:rsidRPr="006A0E50">
        <w:rPr>
          <w:rFonts w:ascii="Times New Roman" w:hAnsi="Times New Roman" w:cs="Times New Roman"/>
          <w:sz w:val="28"/>
          <w:szCs w:val="28"/>
        </w:rPr>
        <w:t>.</w:t>
      </w:r>
      <w:r w:rsidR="006A0E50" w:rsidRPr="006A0E50">
        <w:rPr>
          <w:rFonts w:ascii="Times New Roman" w:hAnsi="Times New Roman" w:cs="Times New Roman"/>
          <w:sz w:val="28"/>
          <w:szCs w:val="28"/>
        </w:rPr>
        <w:tab/>
        <w:t>Методы оценки эффективности персонала [Электронный ресурс]. – URL: http://hr-ru.com/2010/04/metody-ocenki-personala (дата обращения: 2.02.2015г.)</w:t>
      </w:r>
    </w:p>
    <w:p w:rsidR="006A0E50" w:rsidRPr="006A0E50" w:rsidRDefault="00DC10CD" w:rsidP="006A0E50">
      <w:pPr>
        <w:widowControl w:val="0"/>
        <w:tabs>
          <w:tab w:val="left" w:pos="1134"/>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6A0E50" w:rsidRPr="006A0E50">
        <w:rPr>
          <w:rFonts w:ascii="Times New Roman" w:hAnsi="Times New Roman" w:cs="Times New Roman"/>
          <w:sz w:val="28"/>
          <w:szCs w:val="28"/>
        </w:rPr>
        <w:t>.</w:t>
      </w:r>
      <w:r w:rsidR="006A0E50" w:rsidRPr="006A0E50">
        <w:rPr>
          <w:rFonts w:ascii="Times New Roman" w:hAnsi="Times New Roman" w:cs="Times New Roman"/>
          <w:sz w:val="28"/>
          <w:szCs w:val="28"/>
        </w:rPr>
        <w:tab/>
      </w:r>
      <w:proofErr w:type="spellStart"/>
      <w:r w:rsidR="006A0E50" w:rsidRPr="006A0E50">
        <w:rPr>
          <w:rFonts w:ascii="Times New Roman" w:hAnsi="Times New Roman" w:cs="Times New Roman"/>
          <w:sz w:val="28"/>
          <w:szCs w:val="28"/>
        </w:rPr>
        <w:t>Assessment</w:t>
      </w:r>
      <w:proofErr w:type="spellEnd"/>
      <w:r w:rsidR="006A0E50" w:rsidRPr="006A0E50">
        <w:rPr>
          <w:rFonts w:ascii="Times New Roman" w:hAnsi="Times New Roman" w:cs="Times New Roman"/>
          <w:sz w:val="28"/>
          <w:szCs w:val="28"/>
        </w:rPr>
        <w:t xml:space="preserve"> </w:t>
      </w:r>
      <w:proofErr w:type="spellStart"/>
      <w:r w:rsidR="006A0E50" w:rsidRPr="006A0E50">
        <w:rPr>
          <w:rFonts w:ascii="Times New Roman" w:hAnsi="Times New Roman" w:cs="Times New Roman"/>
          <w:sz w:val="28"/>
          <w:szCs w:val="28"/>
        </w:rPr>
        <w:t>Center</w:t>
      </w:r>
      <w:proofErr w:type="spellEnd"/>
      <w:r w:rsidR="006A0E50" w:rsidRPr="006A0E50">
        <w:rPr>
          <w:rFonts w:ascii="Times New Roman" w:hAnsi="Times New Roman" w:cs="Times New Roman"/>
          <w:sz w:val="28"/>
          <w:szCs w:val="28"/>
        </w:rPr>
        <w:t xml:space="preserve"> — </w:t>
      </w:r>
      <w:proofErr w:type="spellStart"/>
      <w:r w:rsidR="006A0E50" w:rsidRPr="006A0E50">
        <w:rPr>
          <w:rFonts w:ascii="Times New Roman" w:hAnsi="Times New Roman" w:cs="Times New Roman"/>
          <w:sz w:val="28"/>
          <w:szCs w:val="28"/>
        </w:rPr>
        <w:t>Ассессмент</w:t>
      </w:r>
      <w:proofErr w:type="spellEnd"/>
      <w:r w:rsidR="006A0E50" w:rsidRPr="006A0E50">
        <w:rPr>
          <w:rFonts w:ascii="Times New Roman" w:hAnsi="Times New Roman" w:cs="Times New Roman"/>
          <w:sz w:val="28"/>
          <w:szCs w:val="28"/>
        </w:rPr>
        <w:t xml:space="preserve"> Центр [Электронный ресурс]. – URL: http://abmgroup.ru/assessment-center</w:t>
      </w:r>
    </w:p>
    <w:p w:rsidR="006A0E50" w:rsidRPr="006A0E50" w:rsidRDefault="00DC10CD" w:rsidP="00DC10CD">
      <w:pPr>
        <w:widowControl w:val="0"/>
        <w:tabs>
          <w:tab w:val="left" w:pos="1134"/>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proofErr w:type="spellStart"/>
      <w:r>
        <w:rPr>
          <w:rFonts w:ascii="Times New Roman" w:hAnsi="Times New Roman" w:cs="Times New Roman"/>
          <w:sz w:val="28"/>
          <w:szCs w:val="28"/>
        </w:rPr>
        <w:t>Ассессмент</w:t>
      </w:r>
      <w:proofErr w:type="spellEnd"/>
      <w:r>
        <w:rPr>
          <w:rFonts w:ascii="Times New Roman" w:hAnsi="Times New Roman" w:cs="Times New Roman"/>
          <w:sz w:val="28"/>
          <w:szCs w:val="28"/>
        </w:rPr>
        <w:t xml:space="preserve">-центр [Электронный </w:t>
      </w:r>
      <w:r w:rsidR="006A0E50" w:rsidRPr="006A0E50">
        <w:rPr>
          <w:rFonts w:ascii="Times New Roman" w:hAnsi="Times New Roman" w:cs="Times New Roman"/>
          <w:sz w:val="28"/>
          <w:szCs w:val="28"/>
        </w:rPr>
        <w:t>ресурс].</w:t>
      </w:r>
      <w:r>
        <w:rPr>
          <w:rFonts w:ascii="Times New Roman" w:hAnsi="Times New Roman" w:cs="Times New Roman"/>
          <w:sz w:val="28"/>
          <w:szCs w:val="28"/>
        </w:rPr>
        <w:t xml:space="preserve"> </w:t>
      </w:r>
      <w:r w:rsidR="006A0E50" w:rsidRPr="006A0E50">
        <w:rPr>
          <w:rFonts w:ascii="Times New Roman" w:hAnsi="Times New Roman" w:cs="Times New Roman"/>
          <w:sz w:val="28"/>
          <w:szCs w:val="28"/>
        </w:rPr>
        <w:t>– URL</w:t>
      </w:r>
      <w:r>
        <w:rPr>
          <w:rFonts w:ascii="Times New Roman" w:hAnsi="Times New Roman" w:cs="Times New Roman"/>
          <w:sz w:val="28"/>
          <w:szCs w:val="28"/>
        </w:rPr>
        <w:t xml:space="preserve"> </w:t>
      </w:r>
      <w:r w:rsidR="006A0E50" w:rsidRPr="006A0E50">
        <w:rPr>
          <w:rFonts w:ascii="Times New Roman" w:hAnsi="Times New Roman" w:cs="Times New Roman"/>
          <w:sz w:val="28"/>
          <w:szCs w:val="28"/>
        </w:rPr>
        <w:t>http://academymanag.ru/assessment.html</w:t>
      </w:r>
    </w:p>
    <w:p w:rsidR="006A0E50" w:rsidRPr="006A0E50" w:rsidRDefault="00DC10CD" w:rsidP="006A0E50">
      <w:pPr>
        <w:widowControl w:val="0"/>
        <w:tabs>
          <w:tab w:val="left" w:pos="1134"/>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6A0E50" w:rsidRPr="006A0E50">
        <w:rPr>
          <w:rFonts w:ascii="Times New Roman" w:hAnsi="Times New Roman" w:cs="Times New Roman"/>
          <w:sz w:val="28"/>
          <w:szCs w:val="28"/>
        </w:rPr>
        <w:t>.</w:t>
      </w:r>
      <w:r w:rsidR="006A0E50" w:rsidRPr="006A0E50">
        <w:rPr>
          <w:rFonts w:ascii="Times New Roman" w:hAnsi="Times New Roman" w:cs="Times New Roman"/>
          <w:sz w:val="28"/>
          <w:szCs w:val="28"/>
        </w:rPr>
        <w:tab/>
      </w:r>
      <w:proofErr w:type="spellStart"/>
      <w:r w:rsidR="006A0E50" w:rsidRPr="006A0E50">
        <w:rPr>
          <w:rFonts w:ascii="Times New Roman" w:hAnsi="Times New Roman" w:cs="Times New Roman"/>
          <w:sz w:val="28"/>
          <w:szCs w:val="28"/>
        </w:rPr>
        <w:t>Кизим</w:t>
      </w:r>
      <w:proofErr w:type="spellEnd"/>
      <w:r w:rsidR="006A0E50" w:rsidRPr="006A0E50">
        <w:rPr>
          <w:rFonts w:ascii="Times New Roman" w:hAnsi="Times New Roman" w:cs="Times New Roman"/>
          <w:sz w:val="28"/>
          <w:szCs w:val="28"/>
        </w:rPr>
        <w:t xml:space="preserve"> А.А, Чередниченко А.А. Особенности работы с персоналом в ходе освоения концепции бережливого производства // Наука и образование: хозяйство и экономика; предпринимательство; право и управление. 2016. №10 (74). С. 27-30.</w:t>
      </w:r>
    </w:p>
    <w:p w:rsidR="006A0E50" w:rsidRDefault="00DC10CD" w:rsidP="006A0E50">
      <w:pPr>
        <w:widowControl w:val="0"/>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6A0E50" w:rsidRPr="006A0E50">
        <w:rPr>
          <w:rFonts w:ascii="Times New Roman" w:hAnsi="Times New Roman" w:cs="Times New Roman"/>
          <w:sz w:val="28"/>
          <w:szCs w:val="28"/>
        </w:rPr>
        <w:t>.</w:t>
      </w:r>
      <w:r w:rsidR="006A0E50" w:rsidRPr="006A0E50">
        <w:rPr>
          <w:rFonts w:ascii="Times New Roman" w:hAnsi="Times New Roman" w:cs="Times New Roman"/>
          <w:sz w:val="28"/>
          <w:szCs w:val="28"/>
        </w:rPr>
        <w:tab/>
      </w:r>
      <w:proofErr w:type="spellStart"/>
      <w:r w:rsidR="006A0E50" w:rsidRPr="006A0E50">
        <w:rPr>
          <w:rFonts w:ascii="Times New Roman" w:hAnsi="Times New Roman" w:cs="Times New Roman"/>
          <w:sz w:val="28"/>
          <w:szCs w:val="28"/>
        </w:rPr>
        <w:t>Кизим</w:t>
      </w:r>
      <w:proofErr w:type="spellEnd"/>
      <w:r w:rsidR="006A0E50" w:rsidRPr="006A0E50">
        <w:rPr>
          <w:rFonts w:ascii="Times New Roman" w:hAnsi="Times New Roman" w:cs="Times New Roman"/>
          <w:sz w:val="28"/>
          <w:szCs w:val="28"/>
        </w:rPr>
        <w:t xml:space="preserve"> А.А., Сулейманова В.Э. Человеческие ресурсы в </w:t>
      </w:r>
      <w:proofErr w:type="spellStart"/>
      <w:proofErr w:type="gramStart"/>
      <w:r w:rsidR="006A0E50" w:rsidRPr="006A0E50">
        <w:rPr>
          <w:rFonts w:ascii="Times New Roman" w:hAnsi="Times New Roman" w:cs="Times New Roman"/>
          <w:sz w:val="28"/>
          <w:szCs w:val="28"/>
        </w:rPr>
        <w:t>логистиче-ской</w:t>
      </w:r>
      <w:proofErr w:type="spellEnd"/>
      <w:proofErr w:type="gramEnd"/>
      <w:r w:rsidR="006A0E50" w:rsidRPr="006A0E50">
        <w:rPr>
          <w:rFonts w:ascii="Times New Roman" w:hAnsi="Times New Roman" w:cs="Times New Roman"/>
          <w:sz w:val="28"/>
          <w:szCs w:val="28"/>
        </w:rPr>
        <w:t xml:space="preserve"> системе: территориальный аспект // Экономический вестник ЮФО. – 2013. – № 3. – С. 53-61.</w:t>
      </w:r>
    </w:p>
    <w:p w:rsidR="006A0E50" w:rsidRDefault="006A0E50" w:rsidP="006A0E50">
      <w:pPr>
        <w:widowControl w:val="0"/>
        <w:tabs>
          <w:tab w:val="left" w:pos="1134"/>
        </w:tabs>
        <w:spacing w:after="0" w:line="360" w:lineRule="auto"/>
        <w:ind w:firstLine="709"/>
        <w:contextualSpacing/>
        <w:jc w:val="both"/>
        <w:rPr>
          <w:rFonts w:ascii="Times New Roman" w:hAnsi="Times New Roman" w:cs="Times New Roman"/>
          <w:sz w:val="28"/>
          <w:szCs w:val="28"/>
        </w:rPr>
      </w:pPr>
    </w:p>
    <w:p w:rsidR="006A0E50" w:rsidRDefault="006A0E50" w:rsidP="006A0E50">
      <w:pPr>
        <w:widowControl w:val="0"/>
        <w:tabs>
          <w:tab w:val="left" w:pos="1134"/>
        </w:tabs>
        <w:spacing w:after="0" w:line="360" w:lineRule="auto"/>
        <w:ind w:firstLine="709"/>
        <w:contextualSpacing/>
        <w:jc w:val="both"/>
        <w:rPr>
          <w:rFonts w:ascii="Times New Roman" w:hAnsi="Times New Roman" w:cs="Times New Roman"/>
          <w:sz w:val="28"/>
          <w:szCs w:val="28"/>
        </w:rPr>
      </w:pPr>
    </w:p>
    <w:p w:rsidR="006A0E50" w:rsidRDefault="006A0E50" w:rsidP="006A0E50">
      <w:pPr>
        <w:widowControl w:val="0"/>
        <w:tabs>
          <w:tab w:val="left" w:pos="1134"/>
        </w:tabs>
        <w:spacing w:after="0" w:line="360" w:lineRule="auto"/>
        <w:ind w:firstLine="709"/>
        <w:contextualSpacing/>
        <w:jc w:val="both"/>
        <w:rPr>
          <w:rFonts w:ascii="Times New Roman" w:hAnsi="Times New Roman" w:cs="Times New Roman"/>
          <w:sz w:val="28"/>
          <w:szCs w:val="28"/>
        </w:rPr>
      </w:pPr>
    </w:p>
    <w:p w:rsidR="00DC10CD" w:rsidRDefault="00DC10CD" w:rsidP="006A0E50">
      <w:pPr>
        <w:widowControl w:val="0"/>
        <w:tabs>
          <w:tab w:val="left" w:pos="1134"/>
        </w:tabs>
        <w:spacing w:after="0" w:line="360" w:lineRule="auto"/>
        <w:ind w:firstLine="709"/>
        <w:contextualSpacing/>
        <w:jc w:val="both"/>
        <w:rPr>
          <w:rFonts w:ascii="Times New Roman" w:hAnsi="Times New Roman" w:cs="Times New Roman"/>
          <w:sz w:val="28"/>
          <w:szCs w:val="28"/>
        </w:rPr>
      </w:pPr>
    </w:p>
    <w:p w:rsidR="006A0E50" w:rsidRPr="006A0E50" w:rsidRDefault="006A0E50" w:rsidP="006A0E50">
      <w:pPr>
        <w:widowControl w:val="0"/>
        <w:tabs>
          <w:tab w:val="left" w:pos="1134"/>
        </w:tabs>
        <w:spacing w:after="0" w:line="360" w:lineRule="auto"/>
        <w:ind w:firstLine="709"/>
        <w:contextualSpacing/>
        <w:jc w:val="both"/>
        <w:rPr>
          <w:rFonts w:ascii="Times New Roman" w:hAnsi="Times New Roman" w:cs="Times New Roman"/>
          <w:sz w:val="28"/>
          <w:szCs w:val="28"/>
        </w:rPr>
      </w:pPr>
    </w:p>
    <w:p w:rsidR="00600053" w:rsidRPr="00600053" w:rsidRDefault="00600053" w:rsidP="00600053">
      <w:pPr>
        <w:tabs>
          <w:tab w:val="left" w:pos="6096"/>
        </w:tabs>
        <w:spacing w:after="60" w:line="240" w:lineRule="auto"/>
        <w:ind w:firstLine="709"/>
        <w:jc w:val="both"/>
        <w:outlineLvl w:val="0"/>
        <w:rPr>
          <w:rFonts w:ascii="Times New Roman" w:eastAsia="Calibri" w:hAnsi="Times New Roman" w:cs="Times New Roman"/>
          <w:kern w:val="28"/>
          <w:sz w:val="28"/>
          <w:szCs w:val="28"/>
          <w:lang w:eastAsia="ru-RU"/>
        </w:rPr>
      </w:pPr>
      <w:r w:rsidRPr="00600053">
        <w:rPr>
          <w:rFonts w:ascii="Times New Roman" w:eastAsia="Calibri" w:hAnsi="Times New Roman" w:cs="Times New Roman"/>
          <w:b/>
          <w:bCs/>
          <w:kern w:val="28"/>
          <w:sz w:val="28"/>
          <w:szCs w:val="28"/>
          <w:lang w:eastAsia="ru-RU"/>
        </w:rPr>
        <w:lastRenderedPageBreak/>
        <w:t xml:space="preserve">Цель практики – </w:t>
      </w:r>
      <w:r w:rsidRPr="00600053">
        <w:rPr>
          <w:rFonts w:ascii="Times New Roman" w:eastAsia="Calibri" w:hAnsi="Times New Roman" w:cs="Times New Roman"/>
          <w:kern w:val="28"/>
          <w:sz w:val="28"/>
          <w:szCs w:val="28"/>
          <w:lang w:eastAsia="ru-RU"/>
        </w:rPr>
        <w:t>получение профессиональных умений и опыта в области научно-исследовательской деятельности</w:t>
      </w:r>
    </w:p>
    <w:p w:rsidR="00600053" w:rsidRPr="00600053" w:rsidRDefault="00600053" w:rsidP="00600053">
      <w:pPr>
        <w:tabs>
          <w:tab w:val="left" w:pos="6096"/>
        </w:tabs>
        <w:spacing w:after="60" w:line="240" w:lineRule="auto"/>
        <w:ind w:firstLine="709"/>
        <w:jc w:val="both"/>
        <w:outlineLvl w:val="0"/>
        <w:rPr>
          <w:rFonts w:ascii="Times New Roman" w:eastAsia="Calibri" w:hAnsi="Times New Roman" w:cs="Times New Roman"/>
          <w:b/>
          <w:bCs/>
          <w:kern w:val="28"/>
          <w:sz w:val="28"/>
          <w:szCs w:val="28"/>
          <w:lang w:eastAsia="ru-RU"/>
        </w:rPr>
      </w:pPr>
    </w:p>
    <w:p w:rsidR="00600053" w:rsidRPr="00600053" w:rsidRDefault="00600053" w:rsidP="00600053">
      <w:pPr>
        <w:tabs>
          <w:tab w:val="left" w:pos="6096"/>
        </w:tabs>
        <w:spacing w:after="60" w:line="240" w:lineRule="auto"/>
        <w:ind w:firstLine="709"/>
        <w:jc w:val="both"/>
        <w:outlineLvl w:val="0"/>
        <w:rPr>
          <w:rFonts w:ascii="Times New Roman" w:eastAsia="Calibri" w:hAnsi="Times New Roman" w:cs="Times New Roman"/>
          <w:b/>
          <w:bCs/>
          <w:kern w:val="28"/>
          <w:sz w:val="28"/>
          <w:szCs w:val="28"/>
          <w:lang w:eastAsia="ru-RU"/>
        </w:rPr>
      </w:pPr>
      <w:r w:rsidRPr="00600053">
        <w:rPr>
          <w:rFonts w:ascii="Times New Roman" w:eastAsia="Calibri" w:hAnsi="Times New Roman" w:cs="Times New Roman"/>
          <w:b/>
          <w:bCs/>
          <w:kern w:val="28"/>
          <w:sz w:val="28"/>
          <w:szCs w:val="28"/>
          <w:lang w:eastAsia="ru-RU"/>
        </w:rPr>
        <w:t xml:space="preserve">Задачи практики: </w:t>
      </w:r>
    </w:p>
    <w:p w:rsidR="00600053" w:rsidRPr="00600053" w:rsidRDefault="00600053" w:rsidP="00600053">
      <w:pPr>
        <w:numPr>
          <w:ilvl w:val="0"/>
          <w:numId w:val="1"/>
        </w:numPr>
        <w:spacing w:after="0" w:line="360" w:lineRule="auto"/>
        <w:jc w:val="both"/>
        <w:rPr>
          <w:rFonts w:ascii="Times New Roman" w:eastAsia="Calibri" w:hAnsi="Times New Roman" w:cs="Times New Roman"/>
          <w:color w:val="000000"/>
          <w:w w:val="94"/>
          <w:sz w:val="28"/>
          <w:szCs w:val="28"/>
          <w:lang w:eastAsia="ru-RU"/>
        </w:rPr>
      </w:pPr>
      <w:r w:rsidRPr="00600053">
        <w:rPr>
          <w:rFonts w:ascii="Times New Roman" w:eastAsia="Calibri" w:hAnsi="Times New Roman" w:cs="Times New Roman"/>
          <w:sz w:val="28"/>
          <w:szCs w:val="28"/>
          <w:lang w:eastAsia="ru-RU"/>
        </w:rPr>
        <w:t>Собрать и обработать информацию, необходимую для подготовки диссертационного исследования.</w:t>
      </w:r>
    </w:p>
    <w:p w:rsidR="00600053" w:rsidRPr="00600053" w:rsidRDefault="00600053" w:rsidP="00600053">
      <w:pPr>
        <w:numPr>
          <w:ilvl w:val="0"/>
          <w:numId w:val="1"/>
        </w:numPr>
        <w:spacing w:after="0" w:line="360" w:lineRule="auto"/>
        <w:jc w:val="both"/>
        <w:rPr>
          <w:rFonts w:ascii="Times New Roman" w:eastAsia="Calibri" w:hAnsi="Times New Roman" w:cs="Times New Roman"/>
          <w:sz w:val="28"/>
          <w:szCs w:val="28"/>
        </w:rPr>
      </w:pPr>
      <w:r w:rsidRPr="00600053">
        <w:rPr>
          <w:rFonts w:ascii="Times New Roman" w:eastAsia="Calibri" w:hAnsi="Times New Roman" w:cs="Times New Roman"/>
          <w:sz w:val="28"/>
          <w:szCs w:val="28"/>
        </w:rPr>
        <w:t>Сделать анализ и определить необходимые управленческие решения по теме исследования.</w:t>
      </w:r>
    </w:p>
    <w:p w:rsidR="00600053" w:rsidRPr="00600053" w:rsidRDefault="00600053" w:rsidP="00600053">
      <w:pPr>
        <w:tabs>
          <w:tab w:val="left" w:pos="6096"/>
        </w:tabs>
        <w:spacing w:before="240" w:after="60" w:line="240" w:lineRule="auto"/>
        <w:ind w:firstLine="709"/>
        <w:jc w:val="center"/>
        <w:outlineLvl w:val="0"/>
        <w:rPr>
          <w:rFonts w:ascii="Times New Roman" w:eastAsia="Calibri" w:hAnsi="Times New Roman" w:cs="Times New Roman"/>
          <w:b/>
          <w:bCs/>
          <w:sz w:val="28"/>
          <w:szCs w:val="28"/>
          <w:lang w:eastAsia="ru-RU"/>
        </w:rPr>
      </w:pPr>
    </w:p>
    <w:p w:rsidR="00600053" w:rsidRPr="00600053" w:rsidRDefault="00600053" w:rsidP="00600053">
      <w:pPr>
        <w:tabs>
          <w:tab w:val="left" w:pos="6096"/>
        </w:tabs>
        <w:spacing w:before="240" w:after="60" w:line="240" w:lineRule="auto"/>
        <w:ind w:firstLine="709"/>
        <w:jc w:val="center"/>
        <w:outlineLvl w:val="0"/>
        <w:rPr>
          <w:rFonts w:ascii="Times New Roman" w:eastAsia="Calibri" w:hAnsi="Times New Roman" w:cs="Times New Roman"/>
          <w:b/>
          <w:bCs/>
          <w:sz w:val="28"/>
          <w:szCs w:val="28"/>
          <w:lang w:eastAsia="ru-RU"/>
        </w:rPr>
      </w:pPr>
      <w:r w:rsidRPr="00600053">
        <w:rPr>
          <w:rFonts w:ascii="Times New Roman" w:eastAsia="Calibri" w:hAnsi="Times New Roman" w:cs="Times New Roman"/>
          <w:b/>
          <w:bCs/>
          <w:sz w:val="28"/>
          <w:szCs w:val="28"/>
          <w:lang w:eastAsia="ru-RU"/>
        </w:rPr>
        <w:t>ПЛАНИРУЕМЫЕ РЕЗУЛЬТАТЫ ПРАКТИКИ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3770"/>
        <w:gridCol w:w="4319"/>
      </w:tblGrid>
      <w:tr w:rsidR="00600053" w:rsidRPr="00600053" w:rsidTr="002D086F">
        <w:tc>
          <w:tcPr>
            <w:tcW w:w="1779" w:type="dxa"/>
          </w:tcPr>
          <w:p w:rsidR="00600053" w:rsidRPr="00600053" w:rsidRDefault="00600053" w:rsidP="00600053">
            <w:pPr>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Код компетенции</w:t>
            </w:r>
          </w:p>
        </w:tc>
        <w:tc>
          <w:tcPr>
            <w:tcW w:w="3920" w:type="dxa"/>
          </w:tcPr>
          <w:p w:rsidR="00600053" w:rsidRPr="00600053" w:rsidRDefault="00600053" w:rsidP="00600053">
            <w:pPr>
              <w:spacing w:after="0" w:line="240" w:lineRule="auto"/>
              <w:jc w:val="both"/>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Содержание компетенции</w:t>
            </w:r>
          </w:p>
        </w:tc>
        <w:tc>
          <w:tcPr>
            <w:tcW w:w="4496" w:type="dxa"/>
          </w:tcPr>
          <w:p w:rsidR="00600053" w:rsidRPr="00600053" w:rsidRDefault="00600053" w:rsidP="00600053">
            <w:pPr>
              <w:spacing w:after="0" w:line="240" w:lineRule="auto"/>
              <w:jc w:val="both"/>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Планируемые результаты</w:t>
            </w:r>
          </w:p>
        </w:tc>
      </w:tr>
      <w:tr w:rsidR="00600053" w:rsidRPr="00600053" w:rsidTr="002D086F">
        <w:tc>
          <w:tcPr>
            <w:tcW w:w="1779" w:type="dxa"/>
          </w:tcPr>
          <w:p w:rsidR="00600053" w:rsidRPr="00600053" w:rsidRDefault="00600053" w:rsidP="00600053">
            <w:pPr>
              <w:spacing w:after="0" w:line="240" w:lineRule="auto"/>
              <w:jc w:val="both"/>
              <w:rPr>
                <w:rFonts w:ascii="Times New Roman" w:eastAsia="Calibri" w:hAnsi="Times New Roman" w:cs="Times New Roman"/>
                <w:color w:val="000000"/>
                <w:w w:val="94"/>
                <w:sz w:val="24"/>
                <w:szCs w:val="24"/>
              </w:rPr>
            </w:pPr>
            <w:r w:rsidRPr="00600053">
              <w:rPr>
                <w:rFonts w:ascii="Times New Roman" w:eastAsia="Calibri" w:hAnsi="Times New Roman" w:cs="Times New Roman"/>
                <w:sz w:val="24"/>
                <w:szCs w:val="24"/>
              </w:rPr>
              <w:t>ПК-4</w:t>
            </w:r>
          </w:p>
        </w:tc>
        <w:tc>
          <w:tcPr>
            <w:tcW w:w="3920" w:type="dxa"/>
          </w:tcPr>
          <w:p w:rsidR="00600053" w:rsidRPr="00600053" w:rsidRDefault="00600053" w:rsidP="00600053">
            <w:pPr>
              <w:spacing w:after="0" w:line="240" w:lineRule="auto"/>
              <w:jc w:val="both"/>
              <w:rPr>
                <w:rFonts w:ascii="Times New Roman" w:eastAsia="Calibri" w:hAnsi="Times New Roman" w:cs="Times New Roman"/>
                <w:sz w:val="24"/>
                <w:szCs w:val="24"/>
              </w:rPr>
            </w:pPr>
            <w:r w:rsidRPr="00600053">
              <w:rPr>
                <w:rFonts w:ascii="Times New Roman" w:eastAsia="Calibri" w:hAnsi="Times New Roman" w:cs="Times New Roman"/>
                <w:sz w:val="24"/>
                <w:szCs w:val="24"/>
              </w:rPr>
              <w:t>способность использовать количественные и качественные методы для проведения прикладных исследований и управления</w:t>
            </w:r>
          </w:p>
        </w:tc>
        <w:tc>
          <w:tcPr>
            <w:tcW w:w="4496" w:type="dxa"/>
          </w:tcPr>
          <w:p w:rsidR="00600053" w:rsidRPr="00600053" w:rsidRDefault="00600053" w:rsidP="00600053">
            <w:pPr>
              <w:tabs>
                <w:tab w:val="left" w:pos="993"/>
              </w:tabs>
              <w:spacing w:after="0" w:line="240" w:lineRule="auto"/>
              <w:jc w:val="both"/>
              <w:rPr>
                <w:rFonts w:ascii="Times New Roman" w:eastAsia="Calibri" w:hAnsi="Times New Roman" w:cs="Times New Roman"/>
                <w:sz w:val="24"/>
                <w:szCs w:val="24"/>
              </w:rPr>
            </w:pPr>
            <w:r w:rsidRPr="00600053">
              <w:rPr>
                <w:rFonts w:ascii="Times New Roman" w:eastAsia="Calibri" w:hAnsi="Times New Roman" w:cs="Times New Roman"/>
                <w:sz w:val="24"/>
                <w:szCs w:val="24"/>
              </w:rPr>
              <w:t>- Сбор, обработка и анализ информации, необходимой для подготовки и принятия управленческих решений по теме диссертационного исследования</w:t>
            </w:r>
          </w:p>
          <w:p w:rsidR="00600053" w:rsidRPr="00600053" w:rsidRDefault="00600053" w:rsidP="00600053">
            <w:pPr>
              <w:tabs>
                <w:tab w:val="left" w:pos="993"/>
              </w:tabs>
              <w:spacing w:after="0" w:line="240" w:lineRule="auto"/>
              <w:ind w:firstLine="709"/>
              <w:jc w:val="both"/>
              <w:rPr>
                <w:rFonts w:ascii="Times New Roman" w:eastAsia="Calibri" w:hAnsi="Times New Roman" w:cs="Times New Roman"/>
                <w:sz w:val="24"/>
                <w:szCs w:val="24"/>
              </w:rPr>
            </w:pPr>
          </w:p>
        </w:tc>
      </w:tr>
    </w:tbl>
    <w:p w:rsidR="00600053" w:rsidRPr="00600053" w:rsidRDefault="00600053" w:rsidP="00600053">
      <w:pPr>
        <w:spacing w:after="0" w:line="240" w:lineRule="auto"/>
        <w:ind w:firstLine="709"/>
        <w:jc w:val="both"/>
        <w:rPr>
          <w:rFonts w:ascii="Times New Roman" w:eastAsia="Calibri" w:hAnsi="Times New Roman" w:cs="Times New Roman"/>
          <w:sz w:val="28"/>
          <w:szCs w:val="28"/>
          <w:lang w:eastAsia="ru-RU"/>
        </w:rPr>
      </w:pP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Подпись магистранта  ____________________ дата_______</w:t>
      </w:r>
      <w:r w:rsidRPr="00600053">
        <w:rPr>
          <w:rFonts w:ascii="Times New Roman" w:eastAsia="Calibri" w:hAnsi="Times New Roman" w:cs="Times New Roman"/>
          <w:sz w:val="28"/>
          <w:szCs w:val="28"/>
          <w:u w:val="single"/>
          <w:lang w:eastAsia="ru-RU"/>
        </w:rPr>
        <w:t>06.06.2018</w:t>
      </w:r>
      <w:r w:rsidRPr="00600053">
        <w:rPr>
          <w:rFonts w:ascii="Times New Roman" w:eastAsia="Calibri" w:hAnsi="Times New Roman" w:cs="Times New Roman"/>
          <w:sz w:val="28"/>
          <w:szCs w:val="28"/>
          <w:lang w:eastAsia="ru-RU"/>
        </w:rPr>
        <w:t>_________</w:t>
      </w:r>
    </w:p>
    <w:p w:rsidR="00600053" w:rsidRPr="00600053" w:rsidRDefault="00600053" w:rsidP="00600053">
      <w:pPr>
        <w:spacing w:after="0" w:line="240" w:lineRule="auto"/>
        <w:ind w:firstLine="709"/>
        <w:rPr>
          <w:rFonts w:ascii="Times New Roman" w:eastAsia="Calibri" w:hAnsi="Times New Roman" w:cs="Times New Roman"/>
          <w:sz w:val="28"/>
          <w:szCs w:val="28"/>
          <w:lang w:eastAsia="ru-RU"/>
        </w:rPr>
      </w:pP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 xml:space="preserve">Подпись руководителя практики </w:t>
      </w: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от ФГБОУ ВО «</w:t>
      </w:r>
      <w:proofErr w:type="spellStart"/>
      <w:r w:rsidRPr="00600053">
        <w:rPr>
          <w:rFonts w:ascii="Times New Roman" w:eastAsia="Calibri" w:hAnsi="Times New Roman" w:cs="Times New Roman"/>
          <w:sz w:val="28"/>
          <w:szCs w:val="28"/>
          <w:lang w:eastAsia="ru-RU"/>
        </w:rPr>
        <w:t>КубГУ</w:t>
      </w:r>
      <w:proofErr w:type="spellEnd"/>
      <w:r w:rsidRPr="00600053">
        <w:rPr>
          <w:rFonts w:ascii="Times New Roman" w:eastAsia="Calibri" w:hAnsi="Times New Roman" w:cs="Times New Roman"/>
          <w:sz w:val="28"/>
          <w:szCs w:val="28"/>
          <w:lang w:eastAsia="ru-RU"/>
        </w:rPr>
        <w:t>» _________________ дата_______</w:t>
      </w:r>
      <w:r w:rsidRPr="00600053">
        <w:rPr>
          <w:rFonts w:ascii="Times New Roman" w:eastAsia="Calibri" w:hAnsi="Times New Roman" w:cs="Times New Roman"/>
          <w:sz w:val="28"/>
          <w:szCs w:val="28"/>
          <w:u w:val="single"/>
          <w:lang w:eastAsia="ru-RU"/>
        </w:rPr>
        <w:t>06.06.2018</w:t>
      </w:r>
      <w:r w:rsidRPr="00600053">
        <w:rPr>
          <w:rFonts w:ascii="Times New Roman" w:eastAsia="Calibri" w:hAnsi="Times New Roman" w:cs="Times New Roman"/>
          <w:sz w:val="28"/>
          <w:szCs w:val="28"/>
          <w:lang w:eastAsia="ru-RU"/>
        </w:rPr>
        <w:t>__________</w:t>
      </w:r>
    </w:p>
    <w:p w:rsidR="00600053" w:rsidRPr="00600053" w:rsidRDefault="00600053" w:rsidP="00600053">
      <w:pPr>
        <w:spacing w:after="0" w:line="240" w:lineRule="auto"/>
        <w:ind w:firstLine="709"/>
        <w:rPr>
          <w:rFonts w:ascii="Times New Roman" w:eastAsia="Calibri" w:hAnsi="Times New Roman" w:cs="Times New Roman"/>
          <w:sz w:val="28"/>
          <w:szCs w:val="28"/>
          <w:lang w:eastAsia="ru-RU"/>
        </w:rPr>
      </w:pP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 xml:space="preserve">Подпись руководителя практики </w:t>
      </w: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от профильной организации _____________ дата_______</w:t>
      </w:r>
      <w:r w:rsidRPr="00600053">
        <w:rPr>
          <w:rFonts w:ascii="Times New Roman" w:eastAsia="Calibri" w:hAnsi="Times New Roman" w:cs="Times New Roman"/>
          <w:sz w:val="28"/>
          <w:szCs w:val="28"/>
          <w:u w:val="single"/>
          <w:lang w:eastAsia="ru-RU"/>
        </w:rPr>
        <w:t>06.06.2018</w:t>
      </w:r>
      <w:r w:rsidRPr="00600053">
        <w:rPr>
          <w:rFonts w:ascii="Times New Roman" w:eastAsia="Calibri" w:hAnsi="Times New Roman" w:cs="Times New Roman"/>
          <w:sz w:val="28"/>
          <w:szCs w:val="28"/>
          <w:lang w:eastAsia="ru-RU"/>
        </w:rPr>
        <w:t>___________</w:t>
      </w:r>
    </w:p>
    <w:p w:rsidR="00600053" w:rsidRPr="00600053" w:rsidRDefault="00600053" w:rsidP="00600053">
      <w:pPr>
        <w:spacing w:after="0" w:line="240" w:lineRule="auto"/>
        <w:ind w:firstLine="709"/>
        <w:rPr>
          <w:rFonts w:ascii="Times New Roman" w:eastAsia="Calibri" w:hAnsi="Times New Roman" w:cs="Times New Roman"/>
          <w:sz w:val="28"/>
          <w:szCs w:val="28"/>
          <w:lang w:eastAsia="ru-RU"/>
        </w:rPr>
      </w:pPr>
    </w:p>
    <w:p w:rsidR="00600053" w:rsidRPr="00600053" w:rsidRDefault="00600053" w:rsidP="00600053">
      <w:pPr>
        <w:spacing w:after="0" w:line="240" w:lineRule="auto"/>
        <w:ind w:firstLine="709"/>
        <w:jc w:val="both"/>
        <w:rPr>
          <w:rFonts w:ascii="Times New Roman" w:eastAsia="Calibri" w:hAnsi="Times New Roman" w:cs="Times New Roman"/>
          <w:sz w:val="28"/>
          <w:szCs w:val="28"/>
          <w:lang w:eastAsia="ru-RU"/>
        </w:rPr>
      </w:pPr>
    </w:p>
    <w:p w:rsidR="00600053" w:rsidRPr="00600053" w:rsidRDefault="00600053" w:rsidP="00600053">
      <w:pPr>
        <w:tabs>
          <w:tab w:val="left" w:pos="6096"/>
        </w:tabs>
        <w:spacing w:after="60" w:line="240" w:lineRule="auto"/>
        <w:ind w:firstLine="709"/>
        <w:jc w:val="center"/>
        <w:outlineLvl w:val="0"/>
        <w:rPr>
          <w:rFonts w:ascii="Times New Roman" w:eastAsia="Calibri" w:hAnsi="Times New Roman" w:cs="Times New Roman"/>
          <w:sz w:val="28"/>
          <w:szCs w:val="28"/>
          <w:lang w:eastAsia="ru-RU"/>
        </w:rPr>
      </w:pPr>
    </w:p>
    <w:p w:rsidR="00600053" w:rsidRPr="00600053" w:rsidRDefault="00600053" w:rsidP="00600053">
      <w:pPr>
        <w:tabs>
          <w:tab w:val="left" w:pos="6096"/>
        </w:tabs>
        <w:spacing w:after="60" w:line="240" w:lineRule="auto"/>
        <w:jc w:val="center"/>
        <w:outlineLvl w:val="0"/>
        <w:rPr>
          <w:rFonts w:ascii="Times New Roman" w:eastAsia="Calibri" w:hAnsi="Times New Roman" w:cs="Times New Roman"/>
          <w:b/>
          <w:bCs/>
          <w:sz w:val="28"/>
          <w:szCs w:val="28"/>
          <w:lang w:eastAsia="ru-RU"/>
        </w:rPr>
      </w:pPr>
      <w:r w:rsidRPr="00600053">
        <w:rPr>
          <w:rFonts w:ascii="Times New Roman" w:eastAsia="Calibri" w:hAnsi="Times New Roman" w:cs="Times New Roman"/>
          <w:b/>
          <w:bCs/>
          <w:sz w:val="28"/>
          <w:szCs w:val="28"/>
          <w:lang w:eastAsia="ru-RU"/>
        </w:rPr>
        <w:br w:type="page"/>
      </w:r>
      <w:r w:rsidRPr="00600053">
        <w:rPr>
          <w:rFonts w:ascii="Times New Roman" w:eastAsia="Calibri" w:hAnsi="Times New Roman" w:cs="Times New Roman"/>
          <w:b/>
          <w:bCs/>
          <w:sz w:val="28"/>
          <w:szCs w:val="28"/>
          <w:lang w:eastAsia="ru-RU"/>
        </w:rPr>
        <w:lastRenderedPageBreak/>
        <w:t>ИНДИВИДУАЛЬНОЕ ЗАДАНИЕ РУКОВОДИТЕЛЯ ПРАКТИКИ</w:t>
      </w:r>
    </w:p>
    <w:p w:rsidR="00600053" w:rsidRPr="00600053" w:rsidRDefault="00600053" w:rsidP="00600053">
      <w:pPr>
        <w:spacing w:after="0" w:line="360" w:lineRule="auto"/>
        <w:jc w:val="center"/>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(составляется в соответствии с компетенциями по практике и темой диссертационного исследования)</w:t>
      </w:r>
    </w:p>
    <w:p w:rsidR="00600053" w:rsidRPr="00600053" w:rsidRDefault="00600053" w:rsidP="00600053">
      <w:pPr>
        <w:spacing w:after="0" w:line="360" w:lineRule="auto"/>
        <w:jc w:val="both"/>
        <w:rPr>
          <w:rFonts w:ascii="Times New Roman" w:eastAsia="Calibri" w:hAnsi="Times New Roman" w:cs="Times New Roman"/>
          <w:sz w:val="28"/>
          <w:szCs w:val="28"/>
          <w:u w:val="single"/>
          <w:lang w:eastAsia="ru-RU"/>
        </w:rPr>
      </w:pPr>
      <w:r w:rsidRPr="00600053">
        <w:rPr>
          <w:rFonts w:ascii="Times New Roman" w:eastAsia="Calibri" w:hAnsi="Times New Roman" w:cs="Times New Roman"/>
          <w:sz w:val="28"/>
          <w:szCs w:val="28"/>
          <w:lang w:eastAsia="ru-RU"/>
        </w:rPr>
        <w:t>1.</w:t>
      </w:r>
      <w:r w:rsidRPr="00600053">
        <w:rPr>
          <w:rFonts w:ascii="Times New Roman" w:eastAsia="Calibri" w:hAnsi="Times New Roman" w:cs="Times New Roman"/>
          <w:sz w:val="28"/>
          <w:szCs w:val="28"/>
          <w:u w:val="single"/>
          <w:lang w:eastAsia="ru-RU"/>
        </w:rPr>
        <w:t xml:space="preserve">Собрать и обработать информацию, необходимую для подготовки диссертационного исследования – </w:t>
      </w:r>
      <w:r w:rsidR="00DC10CD">
        <w:rPr>
          <w:rFonts w:ascii="Times New Roman" w:eastAsia="Calibri" w:hAnsi="Times New Roman" w:cs="Times New Roman"/>
          <w:sz w:val="28"/>
          <w:szCs w:val="28"/>
          <w:u w:val="single"/>
          <w:lang w:eastAsia="ru-RU"/>
        </w:rPr>
        <w:t xml:space="preserve">персонал в системе логистики: оценка эффективности, мотивация роста. </w:t>
      </w:r>
      <w:r w:rsidRPr="00600053">
        <w:rPr>
          <w:rFonts w:ascii="Times New Roman" w:eastAsia="Calibri" w:hAnsi="Times New Roman" w:cs="Times New Roman"/>
          <w:sz w:val="28"/>
          <w:szCs w:val="28"/>
          <w:u w:val="single"/>
          <w:lang w:eastAsia="ru-RU"/>
        </w:rPr>
        <w:t xml:space="preserve"> </w:t>
      </w:r>
    </w:p>
    <w:p w:rsidR="0097010F" w:rsidRDefault="00600053" w:rsidP="00600053">
      <w:pPr>
        <w:spacing w:after="0" w:line="360" w:lineRule="auto"/>
        <w:jc w:val="both"/>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2.</w:t>
      </w:r>
      <w:r w:rsidR="0097010F" w:rsidRPr="0097010F">
        <w:rPr>
          <w:rFonts w:ascii="Times New Roman" w:eastAsia="Calibri" w:hAnsi="Times New Roman" w:cs="Times New Roman"/>
          <w:sz w:val="28"/>
          <w:szCs w:val="28"/>
          <w:u w:val="single"/>
          <w:lang w:eastAsia="ru-RU"/>
        </w:rPr>
        <w:t xml:space="preserve">Выявить проблемы формирования системы кадрового обеспечения </w:t>
      </w:r>
      <w:r w:rsidRPr="00600053">
        <w:rPr>
          <w:rFonts w:ascii="Times New Roman" w:eastAsia="Calibri" w:hAnsi="Times New Roman" w:cs="Times New Roman"/>
          <w:sz w:val="28"/>
          <w:szCs w:val="28"/>
          <w:lang w:eastAsia="ru-RU"/>
        </w:rPr>
        <w:t>______________________________________________</w:t>
      </w:r>
      <w:r>
        <w:rPr>
          <w:rFonts w:ascii="Times New Roman" w:eastAsia="Calibri" w:hAnsi="Times New Roman" w:cs="Times New Roman"/>
          <w:sz w:val="28"/>
          <w:szCs w:val="28"/>
          <w:lang w:eastAsia="ru-RU"/>
        </w:rPr>
        <w:t>____________</w:t>
      </w:r>
    </w:p>
    <w:p w:rsidR="00600053" w:rsidRPr="00600053" w:rsidRDefault="00600053" w:rsidP="00600053">
      <w:pPr>
        <w:spacing w:after="0" w:line="360" w:lineRule="auto"/>
        <w:jc w:val="both"/>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3.</w:t>
      </w:r>
      <w:r w:rsidR="0097010F">
        <w:rPr>
          <w:rFonts w:ascii="Times New Roman" w:eastAsia="Calibri" w:hAnsi="Times New Roman" w:cs="Times New Roman"/>
          <w:sz w:val="28"/>
          <w:szCs w:val="28"/>
          <w:u w:val="single"/>
          <w:lang w:eastAsia="ru-RU"/>
        </w:rPr>
        <w:t>Охарактеризовать</w:t>
      </w:r>
      <w:r w:rsidR="00DC10CD" w:rsidRPr="00DC10CD">
        <w:rPr>
          <w:rFonts w:ascii="Times New Roman" w:eastAsia="Calibri" w:hAnsi="Times New Roman" w:cs="Times New Roman"/>
          <w:sz w:val="28"/>
          <w:szCs w:val="28"/>
          <w:u w:val="single"/>
          <w:lang w:eastAsia="ru-RU"/>
        </w:rPr>
        <w:t xml:space="preserve">  основные методы оценки персонала в области логистики </w:t>
      </w:r>
      <w:r w:rsidRPr="00600053">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0053" w:rsidRPr="00600053" w:rsidRDefault="00600053" w:rsidP="00600053">
      <w:pPr>
        <w:spacing w:after="0" w:line="360" w:lineRule="auto"/>
        <w:ind w:firstLine="709"/>
        <w:jc w:val="both"/>
        <w:rPr>
          <w:rFonts w:ascii="Times New Roman" w:eastAsia="Calibri" w:hAnsi="Times New Roman" w:cs="Times New Roman"/>
          <w:sz w:val="28"/>
          <w:szCs w:val="28"/>
          <w:lang w:eastAsia="ru-RU"/>
        </w:rPr>
      </w:pP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Подпись магистранта  _______________________ дата_____</w:t>
      </w:r>
      <w:r w:rsidRPr="00600053">
        <w:rPr>
          <w:rFonts w:ascii="Times New Roman" w:eastAsia="Calibri" w:hAnsi="Times New Roman" w:cs="Times New Roman"/>
          <w:sz w:val="28"/>
          <w:szCs w:val="28"/>
          <w:u w:val="single"/>
          <w:lang w:eastAsia="ru-RU"/>
        </w:rPr>
        <w:t>06.06.2018</w:t>
      </w:r>
      <w:r w:rsidRPr="00600053">
        <w:rPr>
          <w:rFonts w:ascii="Times New Roman" w:eastAsia="Calibri" w:hAnsi="Times New Roman" w:cs="Times New Roman"/>
          <w:sz w:val="28"/>
          <w:szCs w:val="28"/>
          <w:lang w:eastAsia="ru-RU"/>
        </w:rPr>
        <w:t>________</w:t>
      </w:r>
    </w:p>
    <w:p w:rsidR="00600053" w:rsidRPr="00600053" w:rsidRDefault="00600053" w:rsidP="00600053">
      <w:pPr>
        <w:spacing w:after="0" w:line="240" w:lineRule="auto"/>
        <w:ind w:firstLine="709"/>
        <w:jc w:val="both"/>
        <w:rPr>
          <w:rFonts w:ascii="Times New Roman" w:eastAsia="Calibri" w:hAnsi="Times New Roman" w:cs="Times New Roman"/>
          <w:sz w:val="28"/>
          <w:szCs w:val="28"/>
          <w:lang w:eastAsia="ru-RU"/>
        </w:rPr>
      </w:pPr>
    </w:p>
    <w:p w:rsidR="00600053" w:rsidRPr="00600053" w:rsidRDefault="00600053" w:rsidP="00600053">
      <w:pPr>
        <w:tabs>
          <w:tab w:val="left" w:pos="7020"/>
        </w:tabs>
        <w:spacing w:before="120" w:after="0" w:line="240" w:lineRule="auto"/>
        <w:rPr>
          <w:rFonts w:ascii="Times New Roman" w:eastAsia="Times New Roman" w:hAnsi="Times New Roman" w:cs="Times New Roman"/>
          <w:sz w:val="28"/>
          <w:szCs w:val="28"/>
          <w:lang w:eastAsia="ru-RU"/>
        </w:rPr>
      </w:pPr>
      <w:r w:rsidRPr="00600053">
        <w:rPr>
          <w:rFonts w:ascii="Times New Roman" w:eastAsia="Times New Roman" w:hAnsi="Times New Roman" w:cs="Times New Roman"/>
          <w:sz w:val="28"/>
          <w:szCs w:val="28"/>
          <w:lang w:eastAsia="ru-RU"/>
        </w:rPr>
        <w:t xml:space="preserve">Подпись руководителя практики </w:t>
      </w:r>
    </w:p>
    <w:p w:rsidR="00600053" w:rsidRPr="00600053" w:rsidRDefault="00600053" w:rsidP="00600053">
      <w:pPr>
        <w:tabs>
          <w:tab w:val="left" w:pos="7020"/>
        </w:tabs>
        <w:spacing w:before="120" w:after="0" w:line="240" w:lineRule="auto"/>
        <w:rPr>
          <w:rFonts w:ascii="Times New Roman" w:eastAsia="Times New Roman" w:hAnsi="Times New Roman" w:cs="Times New Roman"/>
          <w:sz w:val="28"/>
          <w:szCs w:val="28"/>
          <w:lang w:eastAsia="ru-RU"/>
        </w:rPr>
      </w:pPr>
      <w:r w:rsidRPr="00600053">
        <w:rPr>
          <w:rFonts w:ascii="Times New Roman" w:eastAsia="Times New Roman" w:hAnsi="Times New Roman" w:cs="Times New Roman"/>
          <w:sz w:val="28"/>
          <w:szCs w:val="28"/>
          <w:lang w:eastAsia="ru-RU"/>
        </w:rPr>
        <w:t xml:space="preserve">от </w:t>
      </w:r>
      <w:r w:rsidRPr="00600053">
        <w:rPr>
          <w:rFonts w:ascii="Times New Roman" w:eastAsia="Times New Roman" w:hAnsi="Times New Roman" w:cs="Times New Roman"/>
          <w:sz w:val="28"/>
          <w:szCs w:val="28"/>
        </w:rPr>
        <w:t>ФГБОУ ВО «КубГУ»</w:t>
      </w:r>
      <w:r w:rsidRPr="00600053">
        <w:rPr>
          <w:rFonts w:ascii="Times New Roman" w:eastAsia="Times New Roman" w:hAnsi="Times New Roman" w:cs="Times New Roman"/>
          <w:sz w:val="28"/>
          <w:szCs w:val="28"/>
          <w:lang w:eastAsia="ru-RU"/>
        </w:rPr>
        <w:t>______________________дата_____</w:t>
      </w:r>
      <w:r w:rsidRPr="00600053">
        <w:rPr>
          <w:rFonts w:ascii="Times New Roman" w:eastAsia="Times New Roman" w:hAnsi="Times New Roman" w:cs="Times New Roman"/>
          <w:sz w:val="28"/>
          <w:szCs w:val="28"/>
          <w:u w:val="single"/>
          <w:lang w:eastAsia="ru-RU"/>
        </w:rPr>
        <w:t>06.06.2018</w:t>
      </w:r>
      <w:r w:rsidRPr="00600053">
        <w:rPr>
          <w:rFonts w:ascii="Times New Roman" w:eastAsia="Times New Roman" w:hAnsi="Times New Roman" w:cs="Times New Roman"/>
          <w:sz w:val="28"/>
          <w:szCs w:val="28"/>
          <w:lang w:eastAsia="ru-RU"/>
        </w:rPr>
        <w:t>________</w:t>
      </w:r>
    </w:p>
    <w:p w:rsidR="00600053" w:rsidRPr="00600053" w:rsidRDefault="00600053" w:rsidP="00600053">
      <w:pPr>
        <w:spacing w:after="0" w:line="240" w:lineRule="auto"/>
        <w:ind w:firstLine="709"/>
        <w:rPr>
          <w:rFonts w:ascii="Times New Roman" w:eastAsia="Calibri" w:hAnsi="Times New Roman" w:cs="Times New Roman"/>
          <w:sz w:val="28"/>
          <w:szCs w:val="28"/>
          <w:lang w:eastAsia="ru-RU"/>
        </w:rPr>
      </w:pP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 xml:space="preserve">Подпись руководителя практики </w:t>
      </w: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от профильной организации __________________дата______</w:t>
      </w:r>
      <w:r w:rsidRPr="00600053">
        <w:rPr>
          <w:rFonts w:ascii="Times New Roman" w:eastAsia="Calibri" w:hAnsi="Times New Roman" w:cs="Times New Roman"/>
          <w:sz w:val="28"/>
          <w:szCs w:val="28"/>
          <w:u w:val="single"/>
          <w:lang w:eastAsia="ru-RU"/>
        </w:rPr>
        <w:t>06.06.2018</w:t>
      </w:r>
      <w:r w:rsidRPr="00600053">
        <w:rPr>
          <w:rFonts w:ascii="Times New Roman" w:eastAsia="Calibri" w:hAnsi="Times New Roman" w:cs="Times New Roman"/>
          <w:sz w:val="28"/>
          <w:szCs w:val="28"/>
          <w:lang w:eastAsia="ru-RU"/>
        </w:rPr>
        <w:t>_______</w:t>
      </w:r>
    </w:p>
    <w:p w:rsidR="00600053" w:rsidRPr="00600053" w:rsidRDefault="00600053" w:rsidP="00600053">
      <w:pPr>
        <w:tabs>
          <w:tab w:val="left" w:pos="6096"/>
        </w:tabs>
        <w:spacing w:after="60" w:line="240" w:lineRule="auto"/>
        <w:ind w:firstLine="709"/>
        <w:jc w:val="center"/>
        <w:outlineLvl w:val="0"/>
        <w:rPr>
          <w:rFonts w:ascii="Times New Roman" w:eastAsia="Calibri" w:hAnsi="Times New Roman" w:cs="Times New Roman"/>
          <w:b/>
          <w:bCs/>
          <w:sz w:val="28"/>
          <w:szCs w:val="28"/>
          <w:lang w:eastAsia="ru-RU"/>
        </w:rPr>
      </w:pPr>
      <w:r w:rsidRPr="00600053">
        <w:rPr>
          <w:rFonts w:ascii="Times New Roman" w:eastAsia="Calibri" w:hAnsi="Times New Roman" w:cs="Times New Roman"/>
          <w:b/>
          <w:bCs/>
          <w:sz w:val="28"/>
          <w:szCs w:val="28"/>
          <w:lang w:eastAsia="ru-RU"/>
        </w:rPr>
        <w:br w:type="page"/>
      </w:r>
      <w:r w:rsidRPr="00600053">
        <w:rPr>
          <w:rFonts w:ascii="Times New Roman" w:eastAsia="Calibri" w:hAnsi="Times New Roman" w:cs="Times New Roman"/>
          <w:b/>
          <w:bCs/>
          <w:sz w:val="28"/>
          <w:szCs w:val="28"/>
          <w:lang w:eastAsia="ru-RU"/>
        </w:rPr>
        <w:lastRenderedPageBreak/>
        <w:t>РАБОЧИЙ ГРАФИК (ПЛАН) ПРОВЕДЕНИЯ ПРАКТИКИ</w:t>
      </w:r>
    </w:p>
    <w:p w:rsidR="00600053" w:rsidRPr="00600053" w:rsidRDefault="00600053" w:rsidP="00600053">
      <w:pPr>
        <w:tabs>
          <w:tab w:val="left" w:pos="6096"/>
        </w:tabs>
        <w:spacing w:after="60" w:line="240" w:lineRule="auto"/>
        <w:ind w:firstLine="709"/>
        <w:jc w:val="center"/>
        <w:outlineLvl w:val="0"/>
        <w:rPr>
          <w:rFonts w:ascii="Times New Roman" w:eastAsia="Calibri" w:hAnsi="Times New Roman" w:cs="Times New Roman"/>
          <w:color w:val="FF0000"/>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3"/>
        <w:gridCol w:w="7819"/>
      </w:tblGrid>
      <w:tr w:rsidR="00600053" w:rsidRPr="00600053" w:rsidTr="002D086F">
        <w:tc>
          <w:tcPr>
            <w:tcW w:w="2033" w:type="dxa"/>
          </w:tcPr>
          <w:p w:rsidR="00600053" w:rsidRPr="00600053" w:rsidRDefault="00600053" w:rsidP="00600053">
            <w:pPr>
              <w:tabs>
                <w:tab w:val="left" w:pos="6096"/>
              </w:tabs>
              <w:spacing w:after="60" w:line="240" w:lineRule="auto"/>
              <w:jc w:val="center"/>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Сроки</w:t>
            </w:r>
          </w:p>
        </w:tc>
        <w:tc>
          <w:tcPr>
            <w:tcW w:w="7821" w:type="dxa"/>
          </w:tcPr>
          <w:p w:rsidR="00600053" w:rsidRPr="00600053" w:rsidRDefault="00600053" w:rsidP="00600053">
            <w:pPr>
              <w:tabs>
                <w:tab w:val="left" w:pos="6096"/>
              </w:tabs>
              <w:spacing w:after="60" w:line="240" w:lineRule="auto"/>
              <w:ind w:firstLine="709"/>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Содержание работ</w:t>
            </w:r>
          </w:p>
        </w:tc>
      </w:tr>
      <w:tr w:rsidR="00600053" w:rsidRPr="00600053" w:rsidTr="002D086F">
        <w:tc>
          <w:tcPr>
            <w:tcW w:w="2033"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6.06.2018</w:t>
            </w:r>
          </w:p>
        </w:tc>
        <w:tc>
          <w:tcPr>
            <w:tcW w:w="7821"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b/>
                <w:bCs/>
                <w:sz w:val="28"/>
                <w:szCs w:val="28"/>
                <w:lang w:eastAsia="ru-RU"/>
              </w:rPr>
            </w:pPr>
            <w:r w:rsidRPr="00600053">
              <w:rPr>
                <w:rFonts w:ascii="Times New Roman" w:eastAsia="Calibri" w:hAnsi="Times New Roman" w:cs="Times New Roman"/>
                <w:sz w:val="28"/>
                <w:szCs w:val="28"/>
                <w:lang w:eastAsia="ru-RU"/>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r>
      <w:tr w:rsidR="00600053" w:rsidRPr="00600053" w:rsidTr="002D086F">
        <w:tc>
          <w:tcPr>
            <w:tcW w:w="2033"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7.06.2018-17.06.2018</w:t>
            </w:r>
          </w:p>
        </w:tc>
        <w:tc>
          <w:tcPr>
            <w:tcW w:w="7821"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b/>
                <w:bCs/>
                <w:sz w:val="28"/>
                <w:szCs w:val="28"/>
                <w:lang w:eastAsia="ru-RU"/>
              </w:rPr>
            </w:pPr>
            <w:r w:rsidRPr="00600053">
              <w:rPr>
                <w:rFonts w:ascii="Times New Roman" w:eastAsia="Calibri" w:hAnsi="Times New Roman" w:cs="Times New Roman"/>
                <w:color w:val="000000"/>
                <w:sz w:val="28"/>
                <w:szCs w:val="28"/>
              </w:rPr>
              <w:t>Изучить и обработать информацию по объекту исследования.</w:t>
            </w:r>
          </w:p>
        </w:tc>
      </w:tr>
      <w:tr w:rsidR="00600053" w:rsidRPr="00600053" w:rsidTr="002D086F">
        <w:tc>
          <w:tcPr>
            <w:tcW w:w="2033"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18.06.2018-30.06.2018</w:t>
            </w:r>
          </w:p>
        </w:tc>
        <w:tc>
          <w:tcPr>
            <w:tcW w:w="7821"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b/>
                <w:bCs/>
                <w:sz w:val="28"/>
                <w:szCs w:val="28"/>
                <w:lang w:eastAsia="ru-RU"/>
              </w:rPr>
            </w:pPr>
            <w:r w:rsidRPr="00600053">
              <w:rPr>
                <w:rFonts w:ascii="Times New Roman" w:eastAsia="Calibri" w:hAnsi="Times New Roman" w:cs="Times New Roman"/>
                <w:color w:val="000000"/>
                <w:sz w:val="28"/>
                <w:szCs w:val="28"/>
              </w:rPr>
              <w:t>Сбор и анализ информации в области факторов, тенденций развития и регулирования рынка логистичес</w:t>
            </w:r>
            <w:r w:rsidR="0097010F">
              <w:rPr>
                <w:rFonts w:ascii="Times New Roman" w:eastAsia="Calibri" w:hAnsi="Times New Roman" w:cs="Times New Roman"/>
                <w:color w:val="000000"/>
                <w:sz w:val="28"/>
                <w:szCs w:val="28"/>
              </w:rPr>
              <w:t>к</w:t>
            </w:r>
            <w:r w:rsidRPr="00600053">
              <w:rPr>
                <w:rFonts w:ascii="Times New Roman" w:eastAsia="Calibri" w:hAnsi="Times New Roman" w:cs="Times New Roman"/>
                <w:color w:val="000000"/>
                <w:sz w:val="28"/>
                <w:szCs w:val="28"/>
              </w:rPr>
              <w:t>их услуг</w:t>
            </w:r>
          </w:p>
        </w:tc>
      </w:tr>
      <w:tr w:rsidR="00600053" w:rsidRPr="00600053" w:rsidTr="002D086F">
        <w:tc>
          <w:tcPr>
            <w:tcW w:w="2033"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1.07.2018-11.07.2018</w:t>
            </w:r>
          </w:p>
        </w:tc>
        <w:tc>
          <w:tcPr>
            <w:tcW w:w="7821"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b/>
                <w:bCs/>
                <w:sz w:val="28"/>
                <w:szCs w:val="28"/>
                <w:lang w:eastAsia="ru-RU"/>
              </w:rPr>
            </w:pPr>
            <w:r w:rsidRPr="00600053">
              <w:rPr>
                <w:rFonts w:ascii="Times New Roman" w:eastAsia="Calibri" w:hAnsi="Times New Roman" w:cs="Times New Roman"/>
                <w:color w:val="000000"/>
                <w:sz w:val="28"/>
                <w:szCs w:val="28"/>
              </w:rPr>
              <w:t>Провести анализ деятельности и логистики предприятия</w:t>
            </w:r>
          </w:p>
        </w:tc>
      </w:tr>
      <w:tr w:rsidR="00600053" w:rsidRPr="00600053" w:rsidTr="002D086F">
        <w:tc>
          <w:tcPr>
            <w:tcW w:w="2033"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12.07.2018-19.07.2018</w:t>
            </w:r>
          </w:p>
        </w:tc>
        <w:tc>
          <w:tcPr>
            <w:tcW w:w="7821"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Составление отчета по практике</w:t>
            </w:r>
          </w:p>
        </w:tc>
      </w:tr>
      <w:tr w:rsidR="00600053" w:rsidRPr="00600053" w:rsidTr="002D086F">
        <w:tc>
          <w:tcPr>
            <w:tcW w:w="2033"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3.09.2018</w:t>
            </w:r>
          </w:p>
        </w:tc>
        <w:tc>
          <w:tcPr>
            <w:tcW w:w="7821" w:type="dxa"/>
          </w:tcPr>
          <w:p w:rsidR="00600053" w:rsidRPr="00600053" w:rsidRDefault="00600053" w:rsidP="00600053">
            <w:pPr>
              <w:tabs>
                <w:tab w:val="left" w:pos="6096"/>
              </w:tabs>
              <w:spacing w:after="60" w:line="240" w:lineRule="auto"/>
              <w:jc w:val="both"/>
              <w:outlineLvl w:val="0"/>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Защита отчета по практике</w:t>
            </w:r>
          </w:p>
        </w:tc>
      </w:tr>
    </w:tbl>
    <w:p w:rsidR="00600053" w:rsidRPr="00600053" w:rsidRDefault="00600053" w:rsidP="00600053">
      <w:pPr>
        <w:spacing w:after="0" w:line="240" w:lineRule="auto"/>
        <w:ind w:firstLine="709"/>
        <w:jc w:val="both"/>
        <w:rPr>
          <w:rFonts w:ascii="Times New Roman" w:eastAsia="Calibri" w:hAnsi="Times New Roman" w:cs="Times New Roman"/>
          <w:sz w:val="28"/>
          <w:szCs w:val="28"/>
          <w:lang w:eastAsia="ru-RU"/>
        </w:rPr>
      </w:pP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Подпись магистранта    ______________________дата______</w:t>
      </w:r>
      <w:r w:rsidRPr="00600053">
        <w:rPr>
          <w:rFonts w:ascii="Times New Roman" w:eastAsia="Calibri" w:hAnsi="Times New Roman" w:cs="Times New Roman"/>
          <w:sz w:val="28"/>
          <w:szCs w:val="28"/>
          <w:u w:val="single"/>
          <w:lang w:eastAsia="ru-RU"/>
        </w:rPr>
        <w:t>06.06.2018</w:t>
      </w:r>
      <w:r w:rsidRPr="00600053">
        <w:rPr>
          <w:rFonts w:ascii="Times New Roman" w:eastAsia="Calibri" w:hAnsi="Times New Roman" w:cs="Times New Roman"/>
          <w:sz w:val="28"/>
          <w:szCs w:val="28"/>
          <w:lang w:eastAsia="ru-RU"/>
        </w:rPr>
        <w:t>_______</w:t>
      </w:r>
    </w:p>
    <w:p w:rsidR="00600053" w:rsidRPr="00600053" w:rsidRDefault="00600053" w:rsidP="00600053">
      <w:pPr>
        <w:spacing w:after="0" w:line="240" w:lineRule="auto"/>
        <w:ind w:firstLine="709"/>
        <w:rPr>
          <w:rFonts w:ascii="Times New Roman" w:eastAsia="Calibri" w:hAnsi="Times New Roman" w:cs="Times New Roman"/>
          <w:sz w:val="28"/>
          <w:szCs w:val="28"/>
          <w:lang w:eastAsia="ru-RU"/>
        </w:rPr>
      </w:pPr>
    </w:p>
    <w:p w:rsidR="00600053" w:rsidRPr="00600053" w:rsidRDefault="00600053" w:rsidP="00600053">
      <w:pPr>
        <w:tabs>
          <w:tab w:val="left" w:pos="7020"/>
        </w:tabs>
        <w:spacing w:before="120" w:after="0" w:line="240" w:lineRule="auto"/>
        <w:rPr>
          <w:rFonts w:ascii="Times New Roman" w:eastAsia="Times New Roman" w:hAnsi="Times New Roman" w:cs="Times New Roman"/>
          <w:sz w:val="28"/>
          <w:szCs w:val="28"/>
          <w:lang w:eastAsia="ru-RU"/>
        </w:rPr>
      </w:pPr>
      <w:r w:rsidRPr="00600053">
        <w:rPr>
          <w:rFonts w:ascii="Times New Roman" w:eastAsia="Times New Roman" w:hAnsi="Times New Roman" w:cs="Times New Roman"/>
          <w:sz w:val="28"/>
          <w:szCs w:val="28"/>
          <w:lang w:eastAsia="ru-RU"/>
        </w:rPr>
        <w:t xml:space="preserve">Подпись руководителя практики </w:t>
      </w:r>
    </w:p>
    <w:p w:rsidR="00600053" w:rsidRPr="00600053" w:rsidRDefault="00600053" w:rsidP="00600053">
      <w:pPr>
        <w:tabs>
          <w:tab w:val="left" w:pos="7020"/>
        </w:tabs>
        <w:spacing w:before="120" w:after="0" w:line="240" w:lineRule="auto"/>
        <w:rPr>
          <w:rFonts w:ascii="Times New Roman" w:eastAsia="Times New Roman" w:hAnsi="Times New Roman" w:cs="Times New Roman"/>
          <w:sz w:val="28"/>
          <w:szCs w:val="28"/>
          <w:lang w:eastAsia="ru-RU"/>
        </w:rPr>
      </w:pPr>
      <w:r w:rsidRPr="00600053">
        <w:rPr>
          <w:rFonts w:ascii="Times New Roman" w:eastAsia="Times New Roman" w:hAnsi="Times New Roman" w:cs="Times New Roman"/>
          <w:sz w:val="28"/>
          <w:szCs w:val="28"/>
          <w:lang w:eastAsia="ru-RU"/>
        </w:rPr>
        <w:t xml:space="preserve">от </w:t>
      </w:r>
      <w:r w:rsidRPr="00600053">
        <w:rPr>
          <w:rFonts w:ascii="Times New Roman" w:eastAsia="Times New Roman" w:hAnsi="Times New Roman" w:cs="Times New Roman"/>
          <w:sz w:val="28"/>
          <w:szCs w:val="28"/>
        </w:rPr>
        <w:t>ФГБОУ ВО «</w:t>
      </w:r>
      <w:proofErr w:type="spellStart"/>
      <w:r w:rsidRPr="00600053">
        <w:rPr>
          <w:rFonts w:ascii="Times New Roman" w:eastAsia="Times New Roman" w:hAnsi="Times New Roman" w:cs="Times New Roman"/>
          <w:sz w:val="28"/>
          <w:szCs w:val="28"/>
        </w:rPr>
        <w:t>КубГУ</w:t>
      </w:r>
      <w:proofErr w:type="spellEnd"/>
      <w:r w:rsidRPr="00600053">
        <w:rPr>
          <w:rFonts w:ascii="Times New Roman" w:eastAsia="Times New Roman" w:hAnsi="Times New Roman" w:cs="Times New Roman"/>
          <w:sz w:val="28"/>
          <w:szCs w:val="28"/>
        </w:rPr>
        <w:t>» _____________________</w:t>
      </w:r>
      <w:r w:rsidRPr="00600053">
        <w:rPr>
          <w:rFonts w:ascii="Times New Roman" w:eastAsia="Times New Roman" w:hAnsi="Times New Roman" w:cs="Times New Roman"/>
          <w:sz w:val="28"/>
          <w:szCs w:val="28"/>
          <w:lang w:eastAsia="ru-RU"/>
        </w:rPr>
        <w:t>дата______</w:t>
      </w:r>
      <w:r w:rsidRPr="00600053">
        <w:rPr>
          <w:rFonts w:ascii="Times New Roman" w:eastAsia="Times New Roman" w:hAnsi="Times New Roman" w:cs="Times New Roman"/>
          <w:sz w:val="28"/>
          <w:szCs w:val="28"/>
          <w:u w:val="single"/>
          <w:lang w:eastAsia="ru-RU"/>
        </w:rPr>
        <w:t>06.06.2018</w:t>
      </w:r>
      <w:r w:rsidRPr="00600053">
        <w:rPr>
          <w:rFonts w:ascii="Times New Roman" w:eastAsia="Times New Roman" w:hAnsi="Times New Roman" w:cs="Times New Roman"/>
          <w:sz w:val="28"/>
          <w:szCs w:val="28"/>
          <w:lang w:eastAsia="ru-RU"/>
        </w:rPr>
        <w:t>______</w:t>
      </w:r>
    </w:p>
    <w:p w:rsidR="00600053" w:rsidRPr="00600053" w:rsidRDefault="00600053" w:rsidP="00600053">
      <w:pPr>
        <w:spacing w:after="0" w:line="240" w:lineRule="auto"/>
        <w:ind w:firstLine="709"/>
        <w:rPr>
          <w:rFonts w:ascii="Times New Roman" w:eastAsia="Calibri" w:hAnsi="Times New Roman" w:cs="Times New Roman"/>
          <w:sz w:val="28"/>
          <w:szCs w:val="28"/>
          <w:lang w:eastAsia="ru-RU"/>
        </w:rPr>
      </w:pP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 xml:space="preserve">Подпись руководителя практики </w:t>
      </w:r>
    </w:p>
    <w:p w:rsidR="00600053" w:rsidRPr="00600053" w:rsidRDefault="00600053" w:rsidP="00600053">
      <w:pPr>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от профильной организации _________________дата________</w:t>
      </w:r>
      <w:r w:rsidRPr="00600053">
        <w:rPr>
          <w:rFonts w:ascii="Times New Roman" w:eastAsia="Calibri" w:hAnsi="Times New Roman" w:cs="Times New Roman"/>
          <w:sz w:val="28"/>
          <w:szCs w:val="28"/>
          <w:u w:val="single"/>
          <w:lang w:eastAsia="ru-RU"/>
        </w:rPr>
        <w:t>06.06.2018</w:t>
      </w:r>
      <w:r w:rsidRPr="00600053">
        <w:rPr>
          <w:rFonts w:ascii="Times New Roman" w:eastAsia="Calibri" w:hAnsi="Times New Roman" w:cs="Times New Roman"/>
          <w:sz w:val="28"/>
          <w:szCs w:val="28"/>
          <w:lang w:eastAsia="ru-RU"/>
        </w:rPr>
        <w:t>______</w:t>
      </w:r>
    </w:p>
    <w:p w:rsidR="00600053" w:rsidRPr="00600053" w:rsidRDefault="00600053" w:rsidP="00600053">
      <w:pPr>
        <w:snapToGrid w:val="0"/>
        <w:spacing w:after="0" w:line="240" w:lineRule="auto"/>
        <w:ind w:firstLine="709"/>
        <w:jc w:val="center"/>
        <w:rPr>
          <w:rFonts w:ascii="Times New Roman" w:eastAsia="Calibri" w:hAnsi="Times New Roman" w:cs="Times New Roman"/>
          <w:b/>
          <w:bCs/>
          <w:sz w:val="28"/>
          <w:szCs w:val="28"/>
          <w:lang w:eastAsia="ru-RU"/>
        </w:rPr>
      </w:pPr>
      <w:r w:rsidRPr="00600053">
        <w:rPr>
          <w:rFonts w:ascii="Times New Roman" w:eastAsia="Calibri" w:hAnsi="Times New Roman" w:cs="Times New Roman"/>
          <w:sz w:val="28"/>
          <w:szCs w:val="28"/>
          <w:lang w:eastAsia="ru-RU"/>
        </w:rPr>
        <w:br w:type="page"/>
      </w:r>
      <w:r w:rsidRPr="00600053">
        <w:rPr>
          <w:rFonts w:ascii="Times New Roman" w:eastAsia="Calibri" w:hAnsi="Times New Roman" w:cs="Times New Roman"/>
          <w:sz w:val="28"/>
          <w:szCs w:val="28"/>
          <w:lang w:eastAsia="ru-RU"/>
        </w:rPr>
        <w:lastRenderedPageBreak/>
        <w:tab/>
      </w:r>
      <w:r w:rsidRPr="00600053">
        <w:rPr>
          <w:rFonts w:ascii="Times New Roman" w:eastAsia="Calibri" w:hAnsi="Times New Roman" w:cs="Times New Roman"/>
          <w:b/>
          <w:bCs/>
          <w:sz w:val="28"/>
          <w:szCs w:val="28"/>
          <w:lang w:eastAsia="ru-RU"/>
        </w:rPr>
        <w:t xml:space="preserve">Сведения о прохождении инструктажа по ознакомлению с требованиями охраны труда, проводимом руководителем практики от </w:t>
      </w:r>
      <w:r w:rsidRPr="00600053">
        <w:rPr>
          <w:rFonts w:ascii="Times New Roman" w:eastAsia="Calibri" w:hAnsi="Times New Roman" w:cs="Times New Roman"/>
          <w:b/>
          <w:bCs/>
          <w:sz w:val="28"/>
          <w:szCs w:val="28"/>
        </w:rPr>
        <w:t>ФГБОУ ВО «</w:t>
      </w:r>
      <w:proofErr w:type="spellStart"/>
      <w:r w:rsidRPr="00600053">
        <w:rPr>
          <w:rFonts w:ascii="Times New Roman" w:eastAsia="Calibri" w:hAnsi="Times New Roman" w:cs="Times New Roman"/>
          <w:b/>
          <w:bCs/>
          <w:sz w:val="28"/>
          <w:szCs w:val="28"/>
        </w:rPr>
        <w:t>КубГУ</w:t>
      </w:r>
      <w:proofErr w:type="spellEnd"/>
      <w:r w:rsidRPr="00600053">
        <w:rPr>
          <w:rFonts w:ascii="Times New Roman" w:eastAsia="Calibri" w:hAnsi="Times New Roman" w:cs="Times New Roman"/>
          <w:b/>
          <w:bCs/>
          <w:sz w:val="28"/>
          <w:szCs w:val="28"/>
        </w:rPr>
        <w:t>»</w:t>
      </w:r>
    </w:p>
    <w:p w:rsidR="00600053" w:rsidRPr="00600053" w:rsidRDefault="002D3FD9" w:rsidP="00600053">
      <w:pPr>
        <w:tabs>
          <w:tab w:val="right" w:pos="9781"/>
          <w:tab w:val="right" w:pos="10065"/>
        </w:tabs>
        <w:snapToGrid w:val="0"/>
        <w:spacing w:after="0" w:line="240" w:lineRule="auto"/>
        <w:jc w:val="both"/>
        <w:rPr>
          <w:rFonts w:ascii="Times New Roman" w:eastAsia="Calibri" w:hAnsi="Times New Roman" w:cs="Times New Roman"/>
          <w:sz w:val="28"/>
          <w:szCs w:val="28"/>
          <w:u w:val="single"/>
          <w:lang w:eastAsia="ru-RU"/>
        </w:rPr>
      </w:pPr>
      <w:proofErr w:type="spellStart"/>
      <w:r>
        <w:rPr>
          <w:rFonts w:ascii="Times New Roman" w:eastAsia="Calibri" w:hAnsi="Times New Roman" w:cs="Times New Roman"/>
          <w:sz w:val="28"/>
          <w:szCs w:val="28"/>
          <w:u w:val="single"/>
          <w:lang w:eastAsia="ru-RU"/>
        </w:rPr>
        <w:t>Талалай</w:t>
      </w:r>
      <w:proofErr w:type="spellEnd"/>
      <w:r>
        <w:rPr>
          <w:rFonts w:ascii="Times New Roman" w:eastAsia="Calibri" w:hAnsi="Times New Roman" w:cs="Times New Roman"/>
          <w:sz w:val="28"/>
          <w:szCs w:val="28"/>
          <w:u w:val="single"/>
          <w:lang w:eastAsia="ru-RU"/>
        </w:rPr>
        <w:t xml:space="preserve"> Ирина Александровна, 22 года, 1996 </w:t>
      </w:r>
      <w:r w:rsidR="00600053" w:rsidRPr="00600053">
        <w:rPr>
          <w:rFonts w:ascii="Times New Roman" w:eastAsia="Calibri" w:hAnsi="Times New Roman" w:cs="Times New Roman"/>
          <w:sz w:val="28"/>
          <w:szCs w:val="28"/>
          <w:u w:val="single"/>
          <w:lang w:eastAsia="ru-RU"/>
        </w:rPr>
        <w:t>г.р.</w:t>
      </w:r>
      <w:r w:rsidR="00600053" w:rsidRPr="00600053">
        <w:rPr>
          <w:rFonts w:ascii="Times New Roman" w:eastAsia="Calibri" w:hAnsi="Times New Roman" w:cs="Times New Roman"/>
          <w:sz w:val="28"/>
          <w:szCs w:val="28"/>
          <w:u w:val="single"/>
          <w:lang w:eastAsia="ru-RU"/>
        </w:rPr>
        <w:tab/>
      </w:r>
    </w:p>
    <w:p w:rsidR="00600053" w:rsidRPr="00600053" w:rsidRDefault="00600053" w:rsidP="00600053">
      <w:pPr>
        <w:tabs>
          <w:tab w:val="center" w:pos="4962"/>
          <w:tab w:val="right" w:pos="10065"/>
        </w:tabs>
        <w:snapToGrid w:val="0"/>
        <w:spacing w:after="0" w:line="240" w:lineRule="auto"/>
        <w:ind w:firstLine="709"/>
        <w:jc w:val="both"/>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ab/>
      </w:r>
      <w:r w:rsidRPr="00600053">
        <w:rPr>
          <w:rFonts w:ascii="Times New Roman" w:eastAsia="Calibri" w:hAnsi="Times New Roman" w:cs="Times New Roman"/>
          <w:lang w:eastAsia="ru-RU"/>
        </w:rPr>
        <w:t>(ФИО, возраст лица, получившего инструктаж)</w:t>
      </w:r>
    </w:p>
    <w:p w:rsidR="00600053" w:rsidRPr="00600053" w:rsidRDefault="002D3FD9" w:rsidP="00600053">
      <w:pPr>
        <w:tabs>
          <w:tab w:val="right" w:pos="9781"/>
          <w:tab w:val="right" w:pos="10065"/>
        </w:tabs>
        <w:snapToGrid w:val="0"/>
        <w:spacing w:after="0" w:line="240" w:lineRule="auto"/>
        <w:jc w:val="both"/>
        <w:rPr>
          <w:rFonts w:ascii="Times New Roman" w:eastAsia="Calibri" w:hAnsi="Times New Roman" w:cs="Times New Roman"/>
          <w:sz w:val="28"/>
          <w:szCs w:val="28"/>
          <w:u w:val="single"/>
          <w:lang w:eastAsia="ru-RU"/>
        </w:rPr>
      </w:pPr>
      <w:r>
        <w:rPr>
          <w:rFonts w:ascii="Times New Roman" w:eastAsia="Calibri" w:hAnsi="Times New Roman" w:cs="Times New Roman"/>
          <w:color w:val="000000"/>
          <w:sz w:val="27"/>
          <w:szCs w:val="27"/>
          <w:u w:val="single"/>
        </w:rPr>
        <w:t>Березовский Эдуард Эдуардович</w:t>
      </w:r>
      <w:r w:rsidR="00600053" w:rsidRPr="00600053">
        <w:rPr>
          <w:rFonts w:ascii="Times New Roman" w:eastAsia="Calibri" w:hAnsi="Times New Roman" w:cs="Times New Roman"/>
          <w:color w:val="000000"/>
          <w:sz w:val="27"/>
          <w:szCs w:val="27"/>
          <w:u w:val="single"/>
        </w:rPr>
        <w:t>,</w:t>
      </w:r>
      <w:r w:rsidRPr="002D3FD9">
        <w:rPr>
          <w:rFonts w:ascii="Times New Roman" w:eastAsia="MS Mincho" w:hAnsi="Times New Roman"/>
          <w:sz w:val="28"/>
          <w:szCs w:val="28"/>
          <w:u w:val="single"/>
          <w:lang w:eastAsia="ru-RU"/>
        </w:rPr>
        <w:t xml:space="preserve"> </w:t>
      </w:r>
      <w:r>
        <w:rPr>
          <w:rFonts w:ascii="Times New Roman" w:eastAsia="MS Mincho" w:hAnsi="Times New Roman"/>
          <w:sz w:val="28"/>
          <w:szCs w:val="28"/>
          <w:u w:val="single"/>
          <w:lang w:eastAsia="ru-RU"/>
        </w:rPr>
        <w:t xml:space="preserve">канд. </w:t>
      </w:r>
      <w:proofErr w:type="spellStart"/>
      <w:r>
        <w:rPr>
          <w:rFonts w:ascii="Times New Roman" w:eastAsia="MS Mincho" w:hAnsi="Times New Roman"/>
          <w:sz w:val="28"/>
          <w:szCs w:val="28"/>
          <w:u w:val="single"/>
          <w:lang w:eastAsia="ru-RU"/>
        </w:rPr>
        <w:t>экон</w:t>
      </w:r>
      <w:proofErr w:type="spellEnd"/>
      <w:r>
        <w:rPr>
          <w:rFonts w:ascii="Times New Roman" w:eastAsia="MS Mincho" w:hAnsi="Times New Roman"/>
          <w:sz w:val="28"/>
          <w:szCs w:val="28"/>
          <w:u w:val="single"/>
          <w:lang w:eastAsia="ru-RU"/>
        </w:rPr>
        <w:t>. наук, доц.</w:t>
      </w:r>
      <w:r w:rsidR="00600053" w:rsidRPr="00600053">
        <w:rPr>
          <w:rFonts w:ascii="Times New Roman" w:eastAsia="Calibri" w:hAnsi="Times New Roman" w:cs="Times New Roman"/>
          <w:sz w:val="28"/>
          <w:szCs w:val="28"/>
          <w:u w:val="single"/>
          <w:lang w:eastAsia="ru-RU"/>
        </w:rPr>
        <w:tab/>
      </w:r>
    </w:p>
    <w:p w:rsidR="00600053" w:rsidRPr="00600053" w:rsidRDefault="00600053" w:rsidP="00600053">
      <w:pPr>
        <w:tabs>
          <w:tab w:val="center" w:pos="4962"/>
          <w:tab w:val="right" w:pos="10065"/>
        </w:tabs>
        <w:snapToGrid w:val="0"/>
        <w:spacing w:after="0" w:line="240" w:lineRule="auto"/>
        <w:ind w:firstLine="709"/>
        <w:jc w:val="both"/>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ab/>
      </w:r>
      <w:r w:rsidRPr="00600053">
        <w:rPr>
          <w:rFonts w:ascii="Times New Roman" w:eastAsia="Calibri" w:hAnsi="Times New Roman" w:cs="Times New Roman"/>
          <w:lang w:eastAsia="ru-RU"/>
        </w:rPr>
        <w:t>(ФИО, должность руководителя практики от организации)</w:t>
      </w:r>
    </w:p>
    <w:p w:rsidR="00600053" w:rsidRPr="00600053" w:rsidRDefault="00600053" w:rsidP="00600053">
      <w:pPr>
        <w:tabs>
          <w:tab w:val="right" w:pos="10065"/>
        </w:tabs>
        <w:snapToGrid w:val="0"/>
        <w:spacing w:after="0" w:line="240" w:lineRule="auto"/>
        <w:jc w:val="center"/>
        <w:rPr>
          <w:rFonts w:ascii="Times New Roman" w:eastAsia="Calibri" w:hAnsi="Times New Roman" w:cs="Times New Roman"/>
          <w:b/>
          <w:bCs/>
          <w:sz w:val="28"/>
          <w:szCs w:val="28"/>
          <w:lang w:eastAsia="ru-RU"/>
        </w:rPr>
      </w:pPr>
    </w:p>
    <w:p w:rsidR="00600053" w:rsidRPr="00600053" w:rsidRDefault="00600053" w:rsidP="00600053">
      <w:pPr>
        <w:tabs>
          <w:tab w:val="right" w:pos="10065"/>
        </w:tabs>
        <w:snapToGrid w:val="0"/>
        <w:spacing w:after="0" w:line="240" w:lineRule="auto"/>
        <w:ind w:firstLine="709"/>
        <w:jc w:val="center"/>
        <w:rPr>
          <w:rFonts w:ascii="Times New Roman" w:eastAsia="Calibri" w:hAnsi="Times New Roman" w:cs="Times New Roman"/>
          <w:b/>
          <w:bCs/>
          <w:sz w:val="28"/>
          <w:szCs w:val="28"/>
          <w:lang w:eastAsia="ru-RU"/>
        </w:rPr>
      </w:pPr>
      <w:r w:rsidRPr="00600053">
        <w:rPr>
          <w:rFonts w:ascii="Times New Roman" w:eastAsia="Calibri" w:hAnsi="Times New Roman" w:cs="Times New Roman"/>
          <w:b/>
          <w:bCs/>
          <w:sz w:val="28"/>
          <w:szCs w:val="28"/>
          <w:lang w:eastAsia="ru-RU"/>
        </w:rPr>
        <w:t>Инструктаж по требованиям охраны труда</w:t>
      </w:r>
    </w:p>
    <w:p w:rsidR="00600053" w:rsidRPr="00600053" w:rsidRDefault="00600053" w:rsidP="00600053">
      <w:pPr>
        <w:tabs>
          <w:tab w:val="right" w:pos="10065"/>
        </w:tabs>
        <w:snapToGrid w:val="0"/>
        <w:spacing w:after="0" w:line="240" w:lineRule="auto"/>
        <w:ind w:firstLine="709"/>
        <w:jc w:val="center"/>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перед началом работы, во время работы, в аварийных ситуациях и по окончании работы</w:t>
      </w:r>
    </w:p>
    <w:p w:rsidR="00600053" w:rsidRPr="00600053" w:rsidRDefault="00600053" w:rsidP="00600053">
      <w:pPr>
        <w:tabs>
          <w:tab w:val="right" w:pos="10065"/>
        </w:tabs>
        <w:snapToGrid w:val="0"/>
        <w:spacing w:after="0" w:line="240" w:lineRule="auto"/>
        <w:ind w:firstLine="709"/>
        <w:jc w:val="center"/>
        <w:rPr>
          <w:rFonts w:ascii="Times New Roman" w:eastAsia="Calibri" w:hAnsi="Times New Roman" w:cs="Times New Roman"/>
          <w:sz w:val="28"/>
          <w:szCs w:val="28"/>
          <w:lang w:eastAsia="ru-RU"/>
        </w:rPr>
      </w:pPr>
    </w:p>
    <w:p w:rsidR="00600053" w:rsidRPr="00600053" w:rsidRDefault="00600053" w:rsidP="00600053">
      <w:pPr>
        <w:tabs>
          <w:tab w:val="center" w:pos="5387"/>
          <w:tab w:val="right" w:pos="10065"/>
        </w:tabs>
        <w:snapToGrid w:val="0"/>
        <w:spacing w:after="0" w:line="240" w:lineRule="auto"/>
        <w:ind w:firstLine="709"/>
        <w:jc w:val="both"/>
        <w:rPr>
          <w:rFonts w:ascii="Times New Roman" w:eastAsia="Calibri" w:hAnsi="Times New Roman" w:cs="Times New Roman"/>
          <w:sz w:val="28"/>
          <w:szCs w:val="28"/>
          <w:lang w:eastAsia="ru-RU"/>
        </w:rPr>
      </w:pPr>
    </w:p>
    <w:tbl>
      <w:tblPr>
        <w:tblW w:w="0" w:type="auto"/>
        <w:tblInd w:w="2" w:type="dxa"/>
        <w:tblLook w:val="00A0" w:firstRow="1" w:lastRow="0" w:firstColumn="1" w:lastColumn="0" w:noHBand="0" w:noVBand="0"/>
      </w:tblPr>
      <w:tblGrid>
        <w:gridCol w:w="4857"/>
        <w:gridCol w:w="4995"/>
      </w:tblGrid>
      <w:tr w:rsidR="00600053" w:rsidRPr="00600053" w:rsidTr="002D086F">
        <w:tc>
          <w:tcPr>
            <w:tcW w:w="5210" w:type="dxa"/>
          </w:tcPr>
          <w:p w:rsidR="00600053" w:rsidRPr="00600053" w:rsidRDefault="00600053" w:rsidP="00600053">
            <w:pPr>
              <w:tabs>
                <w:tab w:val="center" w:pos="4962"/>
                <w:tab w:val="right" w:pos="10065"/>
              </w:tabs>
              <w:snapToGrid w:val="0"/>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Инструктаж получен и усвоен</w:t>
            </w:r>
          </w:p>
          <w:p w:rsidR="00600053" w:rsidRPr="00600053" w:rsidRDefault="00600053" w:rsidP="00600053">
            <w:pPr>
              <w:tabs>
                <w:tab w:val="center" w:pos="4962"/>
                <w:tab w:val="right" w:pos="10065"/>
              </w:tabs>
              <w:snapToGrid w:val="0"/>
              <w:spacing w:after="0" w:line="240" w:lineRule="auto"/>
              <w:ind w:firstLine="709"/>
              <w:rPr>
                <w:rFonts w:ascii="Times New Roman" w:eastAsia="Calibri" w:hAnsi="Times New Roman" w:cs="Times New Roman"/>
                <w:sz w:val="28"/>
                <w:szCs w:val="28"/>
                <w:lang w:eastAsia="ru-RU"/>
              </w:rPr>
            </w:pPr>
          </w:p>
          <w:p w:rsidR="00600053" w:rsidRPr="00600053" w:rsidRDefault="00600053" w:rsidP="00600053">
            <w:pPr>
              <w:tabs>
                <w:tab w:val="center" w:pos="4820"/>
                <w:tab w:val="right" w:pos="10065"/>
              </w:tabs>
              <w:snapToGrid w:val="0"/>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«___» _______________ 201__г.</w:t>
            </w:r>
          </w:p>
          <w:p w:rsidR="00600053" w:rsidRPr="00600053" w:rsidRDefault="00600053" w:rsidP="00600053">
            <w:pPr>
              <w:tabs>
                <w:tab w:val="center" w:pos="4820"/>
                <w:tab w:val="right" w:pos="10065"/>
              </w:tabs>
              <w:snapToGrid w:val="0"/>
              <w:spacing w:after="0" w:line="240" w:lineRule="auto"/>
              <w:ind w:firstLine="709"/>
              <w:rPr>
                <w:rFonts w:ascii="Times New Roman" w:eastAsia="Calibri" w:hAnsi="Times New Roman" w:cs="Times New Roman"/>
                <w:sz w:val="28"/>
                <w:szCs w:val="28"/>
                <w:u w:val="single"/>
                <w:lang w:eastAsia="ru-RU"/>
              </w:rPr>
            </w:pPr>
          </w:p>
        </w:tc>
        <w:tc>
          <w:tcPr>
            <w:tcW w:w="5211" w:type="dxa"/>
          </w:tcPr>
          <w:p w:rsidR="00600053" w:rsidRPr="00600053" w:rsidRDefault="00600053" w:rsidP="00600053">
            <w:pPr>
              <w:tabs>
                <w:tab w:val="center" w:pos="4962"/>
                <w:tab w:val="right" w:pos="10065"/>
              </w:tabs>
              <w:snapToGrid w:val="0"/>
              <w:spacing w:after="0" w:line="240" w:lineRule="auto"/>
              <w:ind w:firstLine="709"/>
              <w:jc w:val="both"/>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Инструктаж проведен и усвоен</w:t>
            </w:r>
          </w:p>
          <w:p w:rsidR="00600053" w:rsidRPr="00600053" w:rsidRDefault="00600053" w:rsidP="00600053">
            <w:pPr>
              <w:tabs>
                <w:tab w:val="center" w:pos="4962"/>
                <w:tab w:val="right" w:pos="10065"/>
              </w:tabs>
              <w:snapToGrid w:val="0"/>
              <w:spacing w:after="0" w:line="240" w:lineRule="auto"/>
              <w:ind w:firstLine="709"/>
              <w:jc w:val="both"/>
              <w:rPr>
                <w:rFonts w:ascii="Times New Roman" w:eastAsia="Calibri" w:hAnsi="Times New Roman" w:cs="Times New Roman"/>
                <w:sz w:val="28"/>
                <w:szCs w:val="28"/>
                <w:lang w:eastAsia="ru-RU"/>
              </w:rPr>
            </w:pPr>
          </w:p>
          <w:p w:rsidR="00600053" w:rsidRPr="00600053" w:rsidRDefault="00600053" w:rsidP="00600053">
            <w:pPr>
              <w:tabs>
                <w:tab w:val="center" w:pos="4962"/>
                <w:tab w:val="right" w:pos="10065"/>
              </w:tabs>
              <w:snapToGrid w:val="0"/>
              <w:spacing w:after="0" w:line="240" w:lineRule="auto"/>
              <w:ind w:firstLine="709"/>
              <w:jc w:val="both"/>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«___» _______________ 201__г.</w:t>
            </w:r>
          </w:p>
          <w:p w:rsidR="00600053" w:rsidRPr="00600053" w:rsidRDefault="00600053" w:rsidP="00600053">
            <w:pPr>
              <w:tabs>
                <w:tab w:val="center" w:pos="4962"/>
                <w:tab w:val="right" w:pos="10065"/>
              </w:tabs>
              <w:snapToGrid w:val="0"/>
              <w:spacing w:after="0" w:line="240" w:lineRule="auto"/>
              <w:ind w:firstLine="709"/>
              <w:jc w:val="both"/>
              <w:rPr>
                <w:rFonts w:ascii="Times New Roman" w:eastAsia="Calibri" w:hAnsi="Times New Roman" w:cs="Times New Roman"/>
                <w:sz w:val="28"/>
                <w:szCs w:val="28"/>
                <w:lang w:eastAsia="ru-RU"/>
              </w:rPr>
            </w:pPr>
          </w:p>
        </w:tc>
      </w:tr>
      <w:tr w:rsidR="00600053" w:rsidRPr="00600053" w:rsidTr="002D086F">
        <w:tc>
          <w:tcPr>
            <w:tcW w:w="5210" w:type="dxa"/>
          </w:tcPr>
          <w:p w:rsidR="00600053" w:rsidRPr="00600053" w:rsidRDefault="00600053" w:rsidP="00600053">
            <w:pPr>
              <w:tabs>
                <w:tab w:val="center" w:pos="4820"/>
                <w:tab w:val="right" w:pos="10065"/>
              </w:tabs>
              <w:snapToGrid w:val="0"/>
              <w:spacing w:after="0" w:line="240" w:lineRule="auto"/>
              <w:rPr>
                <w:rFonts w:ascii="Times New Roman" w:eastAsia="Calibri" w:hAnsi="Times New Roman" w:cs="Times New Roman"/>
                <w:sz w:val="28"/>
                <w:szCs w:val="28"/>
                <w:u w:val="single"/>
                <w:lang w:eastAsia="ru-RU"/>
              </w:rPr>
            </w:pPr>
            <w:r w:rsidRPr="00600053">
              <w:rPr>
                <w:rFonts w:ascii="Times New Roman" w:eastAsia="Calibri" w:hAnsi="Times New Roman" w:cs="Times New Roman"/>
                <w:sz w:val="28"/>
                <w:szCs w:val="28"/>
                <w:u w:val="single"/>
                <w:lang w:eastAsia="ru-RU"/>
              </w:rPr>
              <w:tab/>
            </w:r>
          </w:p>
        </w:tc>
        <w:tc>
          <w:tcPr>
            <w:tcW w:w="5211" w:type="dxa"/>
          </w:tcPr>
          <w:p w:rsidR="00600053" w:rsidRPr="00600053" w:rsidRDefault="00600053" w:rsidP="00600053">
            <w:pPr>
              <w:tabs>
                <w:tab w:val="center" w:pos="4962"/>
                <w:tab w:val="right" w:pos="10065"/>
              </w:tabs>
              <w:snapToGrid w:val="0"/>
              <w:spacing w:after="0" w:line="240" w:lineRule="auto"/>
              <w:ind w:firstLine="709"/>
              <w:jc w:val="both"/>
              <w:rPr>
                <w:rFonts w:ascii="Times New Roman" w:eastAsia="Calibri" w:hAnsi="Times New Roman" w:cs="Times New Roman"/>
                <w:sz w:val="28"/>
                <w:szCs w:val="28"/>
                <w:u w:val="single"/>
                <w:lang w:eastAsia="ru-RU"/>
              </w:rPr>
            </w:pPr>
            <w:r w:rsidRPr="00600053">
              <w:rPr>
                <w:rFonts w:ascii="Times New Roman" w:eastAsia="Calibri" w:hAnsi="Times New Roman" w:cs="Times New Roman"/>
                <w:sz w:val="28"/>
                <w:szCs w:val="28"/>
                <w:u w:val="single"/>
                <w:lang w:eastAsia="ru-RU"/>
              </w:rPr>
              <w:tab/>
            </w:r>
          </w:p>
        </w:tc>
      </w:tr>
      <w:tr w:rsidR="00600053" w:rsidRPr="00600053" w:rsidTr="002D086F">
        <w:tc>
          <w:tcPr>
            <w:tcW w:w="5210" w:type="dxa"/>
          </w:tcPr>
          <w:p w:rsidR="00600053" w:rsidRPr="00600053" w:rsidRDefault="00600053" w:rsidP="00600053">
            <w:pPr>
              <w:tabs>
                <w:tab w:val="center" w:pos="4962"/>
                <w:tab w:val="right" w:pos="10065"/>
              </w:tabs>
              <w:snapToGrid w:val="0"/>
              <w:spacing w:after="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lang w:eastAsia="ru-RU"/>
              </w:rPr>
              <w:t>(подпись лица, получившего инструктаж)</w:t>
            </w:r>
          </w:p>
        </w:tc>
        <w:tc>
          <w:tcPr>
            <w:tcW w:w="5211" w:type="dxa"/>
          </w:tcPr>
          <w:p w:rsidR="00600053" w:rsidRPr="00600053" w:rsidRDefault="00600053" w:rsidP="00600053">
            <w:pPr>
              <w:tabs>
                <w:tab w:val="center" w:pos="4962"/>
                <w:tab w:val="right" w:pos="10065"/>
              </w:tabs>
              <w:snapToGrid w:val="0"/>
              <w:spacing w:after="0" w:line="240" w:lineRule="auto"/>
              <w:ind w:firstLine="709"/>
              <w:jc w:val="center"/>
              <w:rPr>
                <w:rFonts w:ascii="Times New Roman" w:eastAsia="Calibri" w:hAnsi="Times New Roman" w:cs="Times New Roman"/>
                <w:sz w:val="28"/>
                <w:szCs w:val="28"/>
                <w:lang w:eastAsia="ru-RU"/>
              </w:rPr>
            </w:pPr>
            <w:r w:rsidRPr="00600053">
              <w:rPr>
                <w:rFonts w:ascii="Times New Roman" w:eastAsia="Calibri" w:hAnsi="Times New Roman" w:cs="Times New Roman"/>
                <w:lang w:eastAsia="ru-RU"/>
              </w:rPr>
              <w:t xml:space="preserve">(подпись руководителя практики от </w:t>
            </w:r>
            <w:r w:rsidRPr="00600053">
              <w:rPr>
                <w:rFonts w:ascii="Times New Roman" w:eastAsia="Calibri" w:hAnsi="Times New Roman" w:cs="Times New Roman"/>
                <w:sz w:val="28"/>
                <w:szCs w:val="28"/>
                <w:lang w:eastAsia="ru-RU"/>
              </w:rPr>
              <w:br/>
            </w:r>
            <w:r w:rsidRPr="00600053">
              <w:rPr>
                <w:rFonts w:ascii="Times New Roman" w:eastAsia="Calibri" w:hAnsi="Times New Roman" w:cs="Times New Roman"/>
                <w:sz w:val="28"/>
                <w:szCs w:val="28"/>
              </w:rPr>
              <w:t>ФГБОУ ВО «</w:t>
            </w:r>
            <w:proofErr w:type="spellStart"/>
            <w:r w:rsidRPr="00600053">
              <w:rPr>
                <w:rFonts w:ascii="Times New Roman" w:eastAsia="Calibri" w:hAnsi="Times New Roman" w:cs="Times New Roman"/>
                <w:sz w:val="28"/>
                <w:szCs w:val="28"/>
              </w:rPr>
              <w:t>КубГУ</w:t>
            </w:r>
            <w:proofErr w:type="spellEnd"/>
            <w:r w:rsidRPr="00600053">
              <w:rPr>
                <w:rFonts w:ascii="Times New Roman" w:eastAsia="Calibri" w:hAnsi="Times New Roman" w:cs="Times New Roman"/>
                <w:sz w:val="28"/>
                <w:szCs w:val="28"/>
              </w:rPr>
              <w:t>»</w:t>
            </w:r>
            <w:r w:rsidRPr="00600053">
              <w:rPr>
                <w:rFonts w:ascii="Times New Roman" w:eastAsia="Calibri" w:hAnsi="Times New Roman" w:cs="Times New Roman"/>
                <w:sz w:val="28"/>
                <w:szCs w:val="28"/>
                <w:lang w:eastAsia="ru-RU"/>
              </w:rPr>
              <w:t>)</w:t>
            </w:r>
          </w:p>
        </w:tc>
      </w:tr>
    </w:tbl>
    <w:p w:rsidR="00600053" w:rsidRPr="00600053" w:rsidRDefault="00600053" w:rsidP="00600053">
      <w:pPr>
        <w:tabs>
          <w:tab w:val="left" w:pos="6096"/>
        </w:tabs>
        <w:spacing w:after="60" w:line="240" w:lineRule="auto"/>
        <w:jc w:val="center"/>
        <w:outlineLvl w:val="0"/>
        <w:rPr>
          <w:rFonts w:ascii="Times New Roman" w:eastAsia="Calibri" w:hAnsi="Times New Roman" w:cs="Times New Roman"/>
          <w:b/>
          <w:bCs/>
          <w:sz w:val="24"/>
          <w:szCs w:val="24"/>
          <w:lang w:eastAsia="ru-RU"/>
        </w:rPr>
      </w:pPr>
      <w:r w:rsidRPr="00600053">
        <w:rPr>
          <w:rFonts w:ascii="Times New Roman" w:eastAsia="Calibri" w:hAnsi="Times New Roman" w:cs="Times New Roman"/>
          <w:sz w:val="28"/>
          <w:szCs w:val="28"/>
          <w:lang w:eastAsia="ru-RU"/>
        </w:rPr>
        <w:br w:type="page"/>
      </w:r>
      <w:r w:rsidRPr="00600053">
        <w:rPr>
          <w:rFonts w:ascii="Times New Roman" w:eastAsia="Calibri" w:hAnsi="Times New Roman" w:cs="Times New Roman"/>
          <w:b/>
          <w:bCs/>
          <w:sz w:val="24"/>
          <w:szCs w:val="24"/>
          <w:lang w:eastAsia="ru-RU"/>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rsidR="00600053" w:rsidRPr="00600053" w:rsidRDefault="002D3FD9" w:rsidP="00600053">
      <w:pPr>
        <w:tabs>
          <w:tab w:val="left" w:pos="9781"/>
          <w:tab w:val="right" w:pos="10065"/>
        </w:tabs>
        <w:snapToGrid w:val="0"/>
        <w:spacing w:after="0" w:line="240" w:lineRule="auto"/>
        <w:jc w:val="both"/>
        <w:rPr>
          <w:rFonts w:ascii="Times New Roman" w:eastAsia="Calibri" w:hAnsi="Times New Roman" w:cs="Times New Roman"/>
          <w:sz w:val="24"/>
          <w:szCs w:val="24"/>
          <w:u w:val="single"/>
          <w:lang w:eastAsia="ru-RU"/>
        </w:rPr>
      </w:pPr>
      <w:proofErr w:type="spellStart"/>
      <w:r>
        <w:rPr>
          <w:rFonts w:ascii="Times New Roman" w:eastAsia="Calibri" w:hAnsi="Times New Roman" w:cs="Times New Roman"/>
          <w:sz w:val="24"/>
          <w:szCs w:val="24"/>
          <w:u w:val="single"/>
          <w:lang w:eastAsia="ru-RU"/>
        </w:rPr>
        <w:t>Талалай</w:t>
      </w:r>
      <w:proofErr w:type="spellEnd"/>
      <w:r>
        <w:rPr>
          <w:rFonts w:ascii="Times New Roman" w:eastAsia="Calibri" w:hAnsi="Times New Roman" w:cs="Times New Roman"/>
          <w:sz w:val="24"/>
          <w:szCs w:val="24"/>
          <w:u w:val="single"/>
          <w:lang w:eastAsia="ru-RU"/>
        </w:rPr>
        <w:t xml:space="preserve"> Ирина Александровна, 22 года, 1996</w:t>
      </w:r>
      <w:r w:rsidR="00600053" w:rsidRPr="00600053">
        <w:rPr>
          <w:rFonts w:ascii="Times New Roman" w:eastAsia="Calibri" w:hAnsi="Times New Roman" w:cs="Times New Roman"/>
          <w:sz w:val="24"/>
          <w:szCs w:val="24"/>
          <w:u w:val="single"/>
          <w:lang w:eastAsia="ru-RU"/>
        </w:rPr>
        <w:t xml:space="preserve"> г.р.</w:t>
      </w:r>
      <w:r w:rsidR="00600053"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4962"/>
          <w:tab w:val="left" w:pos="9781"/>
          <w:tab w:val="right" w:pos="10065"/>
        </w:tabs>
        <w:snapToGrid w:val="0"/>
        <w:spacing w:after="0" w:line="240" w:lineRule="auto"/>
        <w:ind w:firstLine="709"/>
        <w:jc w:val="both"/>
        <w:rPr>
          <w:rFonts w:ascii="Times New Roman" w:eastAsia="Calibri" w:hAnsi="Times New Roman" w:cs="Times New Roman"/>
          <w:sz w:val="20"/>
          <w:szCs w:val="20"/>
          <w:lang w:eastAsia="ru-RU"/>
        </w:rPr>
      </w:pP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0"/>
          <w:szCs w:val="20"/>
          <w:lang w:eastAsia="ru-RU"/>
        </w:rPr>
        <w:t>(ФИО, возраст)</w:t>
      </w:r>
    </w:p>
    <w:p w:rsidR="00600053" w:rsidRPr="00600053" w:rsidRDefault="00600053" w:rsidP="00600053">
      <w:pPr>
        <w:tabs>
          <w:tab w:val="left" w:pos="9781"/>
          <w:tab w:val="right" w:pos="10065"/>
        </w:tabs>
        <w:snapToGrid w:val="0"/>
        <w:spacing w:after="0" w:line="240" w:lineRule="auto"/>
        <w:jc w:val="both"/>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практикант</w:t>
      </w:r>
      <w:r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4962"/>
          <w:tab w:val="left" w:pos="9781"/>
          <w:tab w:val="right" w:pos="10065"/>
        </w:tabs>
        <w:snapToGrid w:val="0"/>
        <w:spacing w:after="0" w:line="240" w:lineRule="auto"/>
        <w:ind w:firstLine="709"/>
        <w:jc w:val="both"/>
        <w:rPr>
          <w:rFonts w:ascii="Times New Roman" w:eastAsia="Calibri" w:hAnsi="Times New Roman" w:cs="Times New Roman"/>
          <w:sz w:val="20"/>
          <w:szCs w:val="20"/>
          <w:lang w:eastAsia="ru-RU"/>
        </w:rPr>
      </w:pP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0"/>
          <w:szCs w:val="20"/>
          <w:lang w:eastAsia="ru-RU"/>
        </w:rPr>
        <w:t>(на какую должность назначается)</w:t>
      </w:r>
    </w:p>
    <w:p w:rsidR="00600053" w:rsidRPr="00600053" w:rsidRDefault="00600053" w:rsidP="00600053">
      <w:pPr>
        <w:tabs>
          <w:tab w:val="left" w:pos="9781"/>
          <w:tab w:val="right" w:pos="10065"/>
        </w:tabs>
        <w:snapToGrid w:val="0"/>
        <w:spacing w:after="0" w:line="240" w:lineRule="auto"/>
        <w:ind w:firstLine="709"/>
        <w:jc w:val="center"/>
        <w:rPr>
          <w:rFonts w:ascii="Times New Roman" w:eastAsia="Calibri" w:hAnsi="Times New Roman" w:cs="Times New Roman"/>
          <w:b/>
          <w:bCs/>
          <w:sz w:val="24"/>
          <w:szCs w:val="24"/>
          <w:lang w:eastAsia="ru-RU"/>
        </w:rPr>
      </w:pPr>
      <w:r w:rsidRPr="00600053">
        <w:rPr>
          <w:rFonts w:ascii="Times New Roman" w:eastAsia="Calibri" w:hAnsi="Times New Roman" w:cs="Times New Roman"/>
          <w:b/>
          <w:bCs/>
          <w:sz w:val="24"/>
          <w:szCs w:val="24"/>
          <w:lang w:eastAsia="ru-RU"/>
        </w:rPr>
        <w:t>1. Инструктаж по требованиям охраны труда</w:t>
      </w:r>
    </w:p>
    <w:p w:rsidR="00600053" w:rsidRPr="00600053" w:rsidRDefault="00600053" w:rsidP="00600053">
      <w:pPr>
        <w:tabs>
          <w:tab w:val="left" w:pos="9781"/>
          <w:tab w:val="right" w:pos="10065"/>
        </w:tabs>
        <w:snapToGrid w:val="0"/>
        <w:spacing w:after="0" w:line="240" w:lineRule="auto"/>
        <w:jc w:val="both"/>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 xml:space="preserve">проведен </w:t>
      </w:r>
      <w:r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5387"/>
          <w:tab w:val="left" w:pos="9781"/>
          <w:tab w:val="right" w:pos="10065"/>
        </w:tabs>
        <w:snapToGrid w:val="0"/>
        <w:spacing w:after="0" w:line="240" w:lineRule="auto"/>
        <w:ind w:firstLine="709"/>
        <w:jc w:val="both"/>
        <w:rPr>
          <w:rFonts w:ascii="Times New Roman" w:eastAsia="Calibri" w:hAnsi="Times New Roman" w:cs="Times New Roman"/>
          <w:sz w:val="20"/>
          <w:szCs w:val="20"/>
          <w:lang w:eastAsia="ru-RU"/>
        </w:rPr>
      </w:pP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0"/>
          <w:szCs w:val="20"/>
          <w:lang w:eastAsia="ru-RU"/>
        </w:rPr>
        <w:t>(должность, ФИО сотрудника, проводившего инструктаж)</w:t>
      </w:r>
    </w:p>
    <w:p w:rsidR="00600053" w:rsidRPr="00600053" w:rsidRDefault="00600053" w:rsidP="00600053">
      <w:pPr>
        <w:tabs>
          <w:tab w:val="center" w:pos="4962"/>
          <w:tab w:val="left" w:pos="9781"/>
          <w:tab w:val="right" w:pos="10065"/>
        </w:tabs>
        <w:snapToGrid w:val="0"/>
        <w:spacing w:after="0" w:line="240" w:lineRule="auto"/>
        <w:ind w:firstLine="709"/>
        <w:jc w:val="both"/>
        <w:rPr>
          <w:rFonts w:ascii="Times New Roman" w:eastAsia="Calibri" w:hAnsi="Times New Roman" w:cs="Times New Roman"/>
          <w:sz w:val="24"/>
          <w:szCs w:val="24"/>
          <w:lang w:eastAsia="ru-RU"/>
        </w:rPr>
      </w:pPr>
    </w:p>
    <w:tbl>
      <w:tblPr>
        <w:tblW w:w="0" w:type="auto"/>
        <w:tblInd w:w="2" w:type="dxa"/>
        <w:tblLook w:val="00A0" w:firstRow="1" w:lastRow="0" w:firstColumn="1" w:lastColumn="0" w:noHBand="0" w:noVBand="0"/>
      </w:tblPr>
      <w:tblGrid>
        <w:gridCol w:w="4857"/>
        <w:gridCol w:w="4995"/>
      </w:tblGrid>
      <w:tr w:rsidR="00600053" w:rsidRPr="00600053" w:rsidTr="002D086F">
        <w:tc>
          <w:tcPr>
            <w:tcW w:w="5210"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Инструктаж по требованиям охраны труда получен и усвоен</w:t>
            </w:r>
          </w:p>
          <w:p w:rsidR="00600053" w:rsidRPr="00600053" w:rsidRDefault="00600053" w:rsidP="00600053">
            <w:pPr>
              <w:tabs>
                <w:tab w:val="center" w:pos="4820"/>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«___» _______________ 201__г.</w:t>
            </w:r>
          </w:p>
        </w:tc>
        <w:tc>
          <w:tcPr>
            <w:tcW w:w="5211"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Инструктаж по требованиям охраны труда проведен и усвоен</w:t>
            </w:r>
          </w:p>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«___» _______________ 201__г.</w:t>
            </w:r>
          </w:p>
        </w:tc>
      </w:tr>
      <w:tr w:rsidR="00600053" w:rsidRPr="00600053" w:rsidTr="002D086F">
        <w:tc>
          <w:tcPr>
            <w:tcW w:w="5210" w:type="dxa"/>
          </w:tcPr>
          <w:p w:rsidR="00600053" w:rsidRPr="00600053" w:rsidRDefault="00600053" w:rsidP="00600053">
            <w:pPr>
              <w:tabs>
                <w:tab w:val="center" w:pos="4820"/>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p>
        </w:tc>
        <w:tc>
          <w:tcPr>
            <w:tcW w:w="5211"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p>
        </w:tc>
      </w:tr>
      <w:tr w:rsidR="00600053" w:rsidRPr="00600053" w:rsidTr="002D086F">
        <w:tc>
          <w:tcPr>
            <w:tcW w:w="5210"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 лица, получившего инструктаж)</w:t>
            </w:r>
          </w:p>
        </w:tc>
        <w:tc>
          <w:tcPr>
            <w:tcW w:w="5211" w:type="dxa"/>
          </w:tcPr>
          <w:p w:rsidR="00600053" w:rsidRPr="00600053" w:rsidRDefault="00600053" w:rsidP="00600053">
            <w:pPr>
              <w:tabs>
                <w:tab w:val="center" w:pos="4962"/>
                <w:tab w:val="left" w:pos="9781"/>
                <w:tab w:val="right" w:pos="10065"/>
              </w:tabs>
              <w:snapToGrid w:val="0"/>
              <w:spacing w:after="0" w:line="240" w:lineRule="auto"/>
              <w:ind w:firstLine="709"/>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 лица, проведшего инструктаж)</w:t>
            </w:r>
          </w:p>
        </w:tc>
      </w:tr>
    </w:tbl>
    <w:p w:rsidR="00600053" w:rsidRPr="00600053" w:rsidRDefault="00600053" w:rsidP="00600053">
      <w:pPr>
        <w:tabs>
          <w:tab w:val="left" w:pos="9781"/>
        </w:tabs>
        <w:snapToGrid w:val="0"/>
        <w:spacing w:after="0" w:line="240" w:lineRule="auto"/>
        <w:ind w:firstLine="709"/>
        <w:jc w:val="both"/>
        <w:rPr>
          <w:rFonts w:ascii="Times New Roman" w:eastAsia="Calibri" w:hAnsi="Times New Roman" w:cs="Times New Roman"/>
          <w:sz w:val="24"/>
          <w:szCs w:val="24"/>
          <w:u w:val="single"/>
          <w:lang w:eastAsia="ru-RU"/>
        </w:rPr>
      </w:pPr>
    </w:p>
    <w:p w:rsidR="00600053" w:rsidRPr="00600053" w:rsidRDefault="00600053" w:rsidP="00600053">
      <w:pPr>
        <w:tabs>
          <w:tab w:val="left" w:pos="9781"/>
          <w:tab w:val="right" w:pos="10065"/>
        </w:tabs>
        <w:snapToGrid w:val="0"/>
        <w:spacing w:after="0" w:line="240" w:lineRule="auto"/>
        <w:ind w:firstLine="709"/>
        <w:jc w:val="center"/>
        <w:rPr>
          <w:rFonts w:ascii="Times New Roman" w:eastAsia="Calibri" w:hAnsi="Times New Roman" w:cs="Times New Roman"/>
          <w:b/>
          <w:bCs/>
          <w:sz w:val="24"/>
          <w:szCs w:val="24"/>
          <w:lang w:eastAsia="ru-RU"/>
        </w:rPr>
      </w:pPr>
      <w:r w:rsidRPr="00600053">
        <w:rPr>
          <w:rFonts w:ascii="Times New Roman" w:eastAsia="Calibri" w:hAnsi="Times New Roman" w:cs="Times New Roman"/>
          <w:b/>
          <w:bCs/>
          <w:sz w:val="24"/>
          <w:szCs w:val="24"/>
          <w:lang w:eastAsia="ru-RU"/>
        </w:rPr>
        <w:t>2. Инструктаж по технике безопасности</w:t>
      </w:r>
    </w:p>
    <w:p w:rsidR="00600053" w:rsidRPr="00600053" w:rsidRDefault="00600053" w:rsidP="00600053">
      <w:pPr>
        <w:tabs>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 xml:space="preserve">проведен </w:t>
      </w:r>
      <w:r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5387"/>
          <w:tab w:val="left" w:pos="9781"/>
          <w:tab w:val="right" w:pos="10065"/>
        </w:tabs>
        <w:snapToGrid w:val="0"/>
        <w:spacing w:after="0" w:line="240" w:lineRule="auto"/>
        <w:ind w:firstLine="709"/>
        <w:rPr>
          <w:rFonts w:ascii="Times New Roman" w:eastAsia="Calibri" w:hAnsi="Times New Roman" w:cs="Times New Roman"/>
          <w:sz w:val="20"/>
          <w:szCs w:val="20"/>
          <w:lang w:eastAsia="ru-RU"/>
        </w:rPr>
      </w:pP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0"/>
          <w:szCs w:val="20"/>
          <w:lang w:eastAsia="ru-RU"/>
        </w:rPr>
        <w:t>(должность, ФИО сотрудника, проводившего инструктаж)</w:t>
      </w:r>
    </w:p>
    <w:p w:rsidR="00600053" w:rsidRPr="00600053" w:rsidRDefault="00600053" w:rsidP="00600053">
      <w:pPr>
        <w:tabs>
          <w:tab w:val="center" w:pos="4962"/>
          <w:tab w:val="left" w:pos="9781"/>
          <w:tab w:val="right" w:pos="10065"/>
        </w:tabs>
        <w:snapToGrid w:val="0"/>
        <w:spacing w:after="0" w:line="240" w:lineRule="auto"/>
        <w:ind w:firstLine="709"/>
        <w:rPr>
          <w:rFonts w:ascii="Times New Roman" w:eastAsia="Calibri" w:hAnsi="Times New Roman" w:cs="Times New Roman"/>
          <w:sz w:val="24"/>
          <w:szCs w:val="24"/>
          <w:lang w:eastAsia="ru-RU"/>
        </w:rPr>
      </w:pPr>
    </w:p>
    <w:tbl>
      <w:tblPr>
        <w:tblW w:w="0" w:type="auto"/>
        <w:tblInd w:w="2" w:type="dxa"/>
        <w:tblLook w:val="00A0" w:firstRow="1" w:lastRow="0" w:firstColumn="1" w:lastColumn="0" w:noHBand="0" w:noVBand="0"/>
      </w:tblPr>
      <w:tblGrid>
        <w:gridCol w:w="4857"/>
        <w:gridCol w:w="4995"/>
      </w:tblGrid>
      <w:tr w:rsidR="00600053" w:rsidRPr="00600053" w:rsidTr="002D086F">
        <w:tc>
          <w:tcPr>
            <w:tcW w:w="5210"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Инструктаж по технике безопасности получен и усвоен</w:t>
            </w:r>
          </w:p>
          <w:p w:rsidR="00600053" w:rsidRPr="00600053" w:rsidRDefault="00600053" w:rsidP="00600053">
            <w:pPr>
              <w:tabs>
                <w:tab w:val="center" w:pos="4820"/>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«___» _______________ 201__г.</w:t>
            </w:r>
          </w:p>
        </w:tc>
        <w:tc>
          <w:tcPr>
            <w:tcW w:w="5211"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Инструктаж по технике безопасности труда проведен и усвоен</w:t>
            </w:r>
          </w:p>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«___» _______________ 201__г.</w:t>
            </w:r>
          </w:p>
        </w:tc>
      </w:tr>
      <w:tr w:rsidR="00600053" w:rsidRPr="00600053" w:rsidTr="002D086F">
        <w:tc>
          <w:tcPr>
            <w:tcW w:w="5210" w:type="dxa"/>
          </w:tcPr>
          <w:p w:rsidR="00600053" w:rsidRPr="00600053" w:rsidRDefault="00600053" w:rsidP="00600053">
            <w:pPr>
              <w:tabs>
                <w:tab w:val="center" w:pos="4820"/>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p>
        </w:tc>
        <w:tc>
          <w:tcPr>
            <w:tcW w:w="5211"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p>
        </w:tc>
      </w:tr>
      <w:tr w:rsidR="00600053" w:rsidRPr="00600053" w:rsidTr="002D086F">
        <w:tc>
          <w:tcPr>
            <w:tcW w:w="5210"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 лица, получившего инструктаж)</w:t>
            </w:r>
          </w:p>
        </w:tc>
        <w:tc>
          <w:tcPr>
            <w:tcW w:w="5211"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 лица, проведшего инструктаж)</w:t>
            </w:r>
          </w:p>
        </w:tc>
      </w:tr>
    </w:tbl>
    <w:p w:rsidR="00600053" w:rsidRPr="00600053" w:rsidRDefault="00600053" w:rsidP="00600053">
      <w:pPr>
        <w:tabs>
          <w:tab w:val="center" w:pos="4962"/>
          <w:tab w:val="left" w:pos="9781"/>
          <w:tab w:val="right" w:pos="10065"/>
        </w:tabs>
        <w:snapToGrid w:val="0"/>
        <w:spacing w:after="0" w:line="240" w:lineRule="auto"/>
        <w:ind w:firstLine="709"/>
        <w:jc w:val="both"/>
        <w:rPr>
          <w:rFonts w:ascii="Times New Roman" w:eastAsia="Calibri" w:hAnsi="Times New Roman" w:cs="Times New Roman"/>
          <w:sz w:val="24"/>
          <w:szCs w:val="24"/>
          <w:lang w:eastAsia="ru-RU"/>
        </w:rPr>
      </w:pPr>
    </w:p>
    <w:p w:rsidR="00600053" w:rsidRPr="00600053" w:rsidRDefault="00600053" w:rsidP="00600053">
      <w:pPr>
        <w:tabs>
          <w:tab w:val="left" w:pos="9781"/>
          <w:tab w:val="right" w:pos="10065"/>
        </w:tabs>
        <w:snapToGrid w:val="0"/>
        <w:spacing w:after="0" w:line="240" w:lineRule="auto"/>
        <w:ind w:firstLine="709"/>
        <w:jc w:val="center"/>
        <w:rPr>
          <w:rFonts w:ascii="Times New Roman" w:eastAsia="Calibri" w:hAnsi="Times New Roman" w:cs="Times New Roman"/>
          <w:b/>
          <w:bCs/>
          <w:sz w:val="24"/>
          <w:szCs w:val="24"/>
          <w:lang w:eastAsia="ru-RU"/>
        </w:rPr>
      </w:pPr>
      <w:r w:rsidRPr="00600053">
        <w:rPr>
          <w:rFonts w:ascii="Times New Roman" w:eastAsia="Calibri" w:hAnsi="Times New Roman" w:cs="Times New Roman"/>
          <w:b/>
          <w:bCs/>
          <w:sz w:val="24"/>
          <w:szCs w:val="24"/>
          <w:lang w:eastAsia="ru-RU"/>
        </w:rPr>
        <w:t>3. Инструктаж по пожарной безопасности</w:t>
      </w:r>
    </w:p>
    <w:p w:rsidR="00600053" w:rsidRPr="00600053" w:rsidRDefault="00600053" w:rsidP="00600053">
      <w:pPr>
        <w:tabs>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 xml:space="preserve">проведен </w:t>
      </w:r>
      <w:r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5387"/>
          <w:tab w:val="left" w:pos="9781"/>
          <w:tab w:val="right" w:pos="10065"/>
        </w:tabs>
        <w:snapToGrid w:val="0"/>
        <w:spacing w:after="0" w:line="240" w:lineRule="auto"/>
        <w:ind w:firstLine="709"/>
        <w:rPr>
          <w:rFonts w:ascii="Times New Roman" w:eastAsia="Calibri" w:hAnsi="Times New Roman" w:cs="Times New Roman"/>
          <w:sz w:val="20"/>
          <w:szCs w:val="20"/>
          <w:lang w:eastAsia="ru-RU"/>
        </w:rPr>
      </w:pP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0"/>
          <w:szCs w:val="20"/>
          <w:lang w:eastAsia="ru-RU"/>
        </w:rPr>
        <w:t>(должность, ФИО сотрудника, проводившего инструктаж)</w:t>
      </w:r>
    </w:p>
    <w:p w:rsidR="00600053" w:rsidRPr="00600053" w:rsidRDefault="00600053" w:rsidP="00600053">
      <w:pPr>
        <w:tabs>
          <w:tab w:val="center" w:pos="4962"/>
          <w:tab w:val="left" w:pos="9781"/>
          <w:tab w:val="right" w:pos="10065"/>
        </w:tabs>
        <w:snapToGrid w:val="0"/>
        <w:spacing w:after="0" w:line="240" w:lineRule="auto"/>
        <w:ind w:firstLine="709"/>
        <w:rPr>
          <w:rFonts w:ascii="Times New Roman" w:eastAsia="Calibri" w:hAnsi="Times New Roman" w:cs="Times New Roman"/>
          <w:sz w:val="24"/>
          <w:szCs w:val="24"/>
          <w:lang w:eastAsia="ru-RU"/>
        </w:rPr>
      </w:pPr>
    </w:p>
    <w:tbl>
      <w:tblPr>
        <w:tblW w:w="0" w:type="auto"/>
        <w:tblInd w:w="2" w:type="dxa"/>
        <w:tblLook w:val="00A0" w:firstRow="1" w:lastRow="0" w:firstColumn="1" w:lastColumn="0" w:noHBand="0" w:noVBand="0"/>
      </w:tblPr>
      <w:tblGrid>
        <w:gridCol w:w="4857"/>
        <w:gridCol w:w="4995"/>
      </w:tblGrid>
      <w:tr w:rsidR="00600053" w:rsidRPr="00600053" w:rsidTr="002D086F">
        <w:tc>
          <w:tcPr>
            <w:tcW w:w="5210"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Инструктаж по пожарной безопасности получен и усвоен</w:t>
            </w:r>
          </w:p>
          <w:p w:rsidR="00600053" w:rsidRPr="00600053" w:rsidRDefault="00600053" w:rsidP="00600053">
            <w:pPr>
              <w:tabs>
                <w:tab w:val="center" w:pos="4820"/>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«___» _______________ 201__г.</w:t>
            </w:r>
          </w:p>
        </w:tc>
        <w:tc>
          <w:tcPr>
            <w:tcW w:w="5211"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Инструктаж по пожарной безопасности проведен и усвоен</w:t>
            </w:r>
          </w:p>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«___» _______________ 201__г.</w:t>
            </w:r>
          </w:p>
        </w:tc>
      </w:tr>
      <w:tr w:rsidR="00600053" w:rsidRPr="00600053" w:rsidTr="002D086F">
        <w:tc>
          <w:tcPr>
            <w:tcW w:w="5210" w:type="dxa"/>
          </w:tcPr>
          <w:p w:rsidR="00600053" w:rsidRPr="00600053" w:rsidRDefault="00600053" w:rsidP="00600053">
            <w:pPr>
              <w:tabs>
                <w:tab w:val="center" w:pos="4820"/>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p>
        </w:tc>
        <w:tc>
          <w:tcPr>
            <w:tcW w:w="5211" w:type="dxa"/>
          </w:tcPr>
          <w:p w:rsidR="00600053" w:rsidRPr="00600053" w:rsidRDefault="00600053" w:rsidP="00600053">
            <w:pPr>
              <w:tabs>
                <w:tab w:val="center" w:pos="4962"/>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p>
        </w:tc>
      </w:tr>
      <w:tr w:rsidR="00600053" w:rsidRPr="00600053" w:rsidTr="002D086F">
        <w:trPr>
          <w:trHeight w:val="80"/>
        </w:trPr>
        <w:tc>
          <w:tcPr>
            <w:tcW w:w="5210" w:type="dxa"/>
          </w:tcPr>
          <w:p w:rsidR="00600053" w:rsidRPr="00600053" w:rsidRDefault="00600053" w:rsidP="00600053">
            <w:pPr>
              <w:tabs>
                <w:tab w:val="center" w:pos="4962"/>
                <w:tab w:val="left" w:pos="9781"/>
                <w:tab w:val="right" w:pos="10065"/>
              </w:tabs>
              <w:snapToGrid w:val="0"/>
              <w:spacing w:after="0" w:line="240" w:lineRule="auto"/>
              <w:ind w:firstLine="709"/>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 лица, получившего инструктаж)</w:t>
            </w:r>
          </w:p>
        </w:tc>
        <w:tc>
          <w:tcPr>
            <w:tcW w:w="5211" w:type="dxa"/>
          </w:tcPr>
          <w:p w:rsidR="00600053" w:rsidRPr="00600053" w:rsidRDefault="00600053" w:rsidP="00600053">
            <w:pPr>
              <w:tabs>
                <w:tab w:val="center" w:pos="4962"/>
                <w:tab w:val="left" w:pos="9781"/>
                <w:tab w:val="right" w:pos="10065"/>
              </w:tabs>
              <w:snapToGrid w:val="0"/>
              <w:spacing w:after="0" w:line="240" w:lineRule="auto"/>
              <w:ind w:firstLine="709"/>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 лица, проведшего инструктаж)</w:t>
            </w:r>
          </w:p>
        </w:tc>
      </w:tr>
    </w:tbl>
    <w:p w:rsidR="00600053" w:rsidRPr="00600053" w:rsidRDefault="00600053" w:rsidP="00600053">
      <w:pPr>
        <w:tabs>
          <w:tab w:val="center" w:pos="4962"/>
          <w:tab w:val="left" w:pos="9781"/>
          <w:tab w:val="right" w:pos="10065"/>
        </w:tabs>
        <w:snapToGrid w:val="0"/>
        <w:spacing w:after="0" w:line="240" w:lineRule="auto"/>
        <w:ind w:firstLine="709"/>
        <w:jc w:val="center"/>
        <w:rPr>
          <w:rFonts w:ascii="Times New Roman" w:eastAsia="Calibri" w:hAnsi="Times New Roman" w:cs="Times New Roman"/>
          <w:sz w:val="24"/>
          <w:szCs w:val="24"/>
          <w:lang w:eastAsia="ru-RU"/>
        </w:rPr>
      </w:pPr>
    </w:p>
    <w:p w:rsidR="00600053" w:rsidRPr="00600053" w:rsidRDefault="00600053" w:rsidP="00600053">
      <w:pPr>
        <w:tabs>
          <w:tab w:val="left" w:pos="9781"/>
          <w:tab w:val="right" w:pos="10065"/>
        </w:tabs>
        <w:snapToGrid w:val="0"/>
        <w:spacing w:after="0" w:line="240" w:lineRule="auto"/>
        <w:ind w:firstLine="709"/>
        <w:jc w:val="center"/>
        <w:rPr>
          <w:rFonts w:ascii="Times New Roman" w:eastAsia="Calibri" w:hAnsi="Times New Roman" w:cs="Times New Roman"/>
          <w:b/>
          <w:bCs/>
          <w:lang w:eastAsia="ru-RU"/>
        </w:rPr>
      </w:pPr>
      <w:r w:rsidRPr="00600053">
        <w:rPr>
          <w:rFonts w:ascii="Times New Roman" w:eastAsia="Calibri" w:hAnsi="Times New Roman" w:cs="Times New Roman"/>
          <w:b/>
          <w:bCs/>
          <w:lang w:eastAsia="ru-RU"/>
        </w:rPr>
        <w:t>4. Инструктаж по правилам внутреннего трудового распорядка</w:t>
      </w:r>
    </w:p>
    <w:p w:rsidR="00600053" w:rsidRPr="00600053" w:rsidRDefault="00600053" w:rsidP="00600053">
      <w:pPr>
        <w:tabs>
          <w:tab w:val="left" w:pos="9781"/>
          <w:tab w:val="right" w:pos="10065"/>
        </w:tabs>
        <w:snapToGrid w:val="0"/>
        <w:spacing w:after="0" w:line="240" w:lineRule="auto"/>
        <w:jc w:val="both"/>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 xml:space="preserve">проведен </w:t>
      </w:r>
      <w:r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5387"/>
          <w:tab w:val="left" w:pos="9781"/>
          <w:tab w:val="right" w:pos="10065"/>
        </w:tabs>
        <w:snapToGrid w:val="0"/>
        <w:spacing w:after="0" w:line="240" w:lineRule="auto"/>
        <w:ind w:firstLine="709"/>
        <w:jc w:val="both"/>
        <w:rPr>
          <w:rFonts w:ascii="Times New Roman" w:eastAsia="Calibri" w:hAnsi="Times New Roman" w:cs="Times New Roman"/>
          <w:sz w:val="20"/>
          <w:szCs w:val="20"/>
          <w:lang w:eastAsia="ru-RU"/>
        </w:rPr>
      </w:pP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0"/>
          <w:szCs w:val="20"/>
          <w:lang w:eastAsia="ru-RU"/>
        </w:rPr>
        <w:t>(должность, ФИО сотрудника, проводившего инструктаж)</w:t>
      </w:r>
    </w:p>
    <w:p w:rsidR="00600053" w:rsidRPr="00600053" w:rsidRDefault="00600053" w:rsidP="00600053">
      <w:pPr>
        <w:tabs>
          <w:tab w:val="center" w:pos="4962"/>
          <w:tab w:val="left" w:pos="9781"/>
          <w:tab w:val="right" w:pos="10065"/>
        </w:tabs>
        <w:snapToGrid w:val="0"/>
        <w:spacing w:after="0" w:line="240" w:lineRule="auto"/>
        <w:ind w:firstLine="709"/>
        <w:jc w:val="both"/>
        <w:rPr>
          <w:rFonts w:ascii="Times New Roman" w:eastAsia="Calibri" w:hAnsi="Times New Roman" w:cs="Times New Roman"/>
          <w:sz w:val="24"/>
          <w:szCs w:val="24"/>
          <w:lang w:eastAsia="ru-RU"/>
        </w:rPr>
      </w:pPr>
    </w:p>
    <w:tbl>
      <w:tblPr>
        <w:tblW w:w="0" w:type="auto"/>
        <w:tblInd w:w="2" w:type="dxa"/>
        <w:tblLook w:val="00A0" w:firstRow="1" w:lastRow="0" w:firstColumn="1" w:lastColumn="0" w:noHBand="0" w:noVBand="0"/>
      </w:tblPr>
      <w:tblGrid>
        <w:gridCol w:w="4857"/>
        <w:gridCol w:w="4995"/>
      </w:tblGrid>
      <w:tr w:rsidR="00600053" w:rsidRPr="00600053" w:rsidTr="002D086F">
        <w:tc>
          <w:tcPr>
            <w:tcW w:w="5210" w:type="dxa"/>
          </w:tcPr>
          <w:p w:rsidR="00600053" w:rsidRPr="00600053" w:rsidRDefault="00600053" w:rsidP="00600053">
            <w:pPr>
              <w:tabs>
                <w:tab w:val="center" w:pos="4962"/>
                <w:tab w:val="left" w:pos="9781"/>
                <w:tab w:val="right" w:pos="10065"/>
              </w:tabs>
              <w:snapToGrid w:val="0"/>
              <w:spacing w:after="0" w:line="240" w:lineRule="auto"/>
              <w:jc w:val="both"/>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Инструктаж по правилам внутреннего трудового распорядка получен и усвоен</w:t>
            </w:r>
          </w:p>
          <w:p w:rsidR="00600053" w:rsidRPr="00600053" w:rsidRDefault="00600053" w:rsidP="00600053">
            <w:pPr>
              <w:tabs>
                <w:tab w:val="center" w:pos="4820"/>
                <w:tab w:val="left" w:pos="9781"/>
                <w:tab w:val="right" w:pos="10065"/>
              </w:tabs>
              <w:snapToGrid w:val="0"/>
              <w:spacing w:after="0" w:line="240" w:lineRule="auto"/>
              <w:jc w:val="both"/>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«___» _______________ 201__г.</w:t>
            </w:r>
          </w:p>
        </w:tc>
        <w:tc>
          <w:tcPr>
            <w:tcW w:w="5211" w:type="dxa"/>
          </w:tcPr>
          <w:p w:rsidR="00600053" w:rsidRPr="00600053" w:rsidRDefault="00600053" w:rsidP="00600053">
            <w:pPr>
              <w:tabs>
                <w:tab w:val="center" w:pos="4962"/>
                <w:tab w:val="left" w:pos="9781"/>
                <w:tab w:val="right" w:pos="10065"/>
              </w:tabs>
              <w:snapToGrid w:val="0"/>
              <w:spacing w:after="0" w:line="240" w:lineRule="auto"/>
              <w:jc w:val="both"/>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Инструктаж по правилам внутреннего трудового распорядка проведен и усвоен</w:t>
            </w:r>
          </w:p>
          <w:p w:rsidR="00600053" w:rsidRPr="00600053" w:rsidRDefault="00600053" w:rsidP="00600053">
            <w:pPr>
              <w:tabs>
                <w:tab w:val="center" w:pos="4962"/>
                <w:tab w:val="left" w:pos="9781"/>
                <w:tab w:val="right" w:pos="10065"/>
              </w:tabs>
              <w:snapToGrid w:val="0"/>
              <w:spacing w:after="0" w:line="240" w:lineRule="auto"/>
              <w:jc w:val="both"/>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«___» _______________ 201__г.</w:t>
            </w:r>
          </w:p>
        </w:tc>
      </w:tr>
      <w:tr w:rsidR="00600053" w:rsidRPr="00600053" w:rsidTr="002D086F">
        <w:tc>
          <w:tcPr>
            <w:tcW w:w="5210" w:type="dxa"/>
          </w:tcPr>
          <w:p w:rsidR="00600053" w:rsidRPr="00600053" w:rsidRDefault="00600053" w:rsidP="00600053">
            <w:pPr>
              <w:tabs>
                <w:tab w:val="center" w:pos="4820"/>
                <w:tab w:val="left" w:pos="9781"/>
                <w:tab w:val="right" w:pos="10065"/>
              </w:tabs>
              <w:snapToGrid w:val="0"/>
              <w:spacing w:after="0" w:line="240" w:lineRule="auto"/>
              <w:jc w:val="both"/>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p>
        </w:tc>
        <w:tc>
          <w:tcPr>
            <w:tcW w:w="5211" w:type="dxa"/>
          </w:tcPr>
          <w:p w:rsidR="00600053" w:rsidRPr="00600053" w:rsidRDefault="00600053" w:rsidP="00600053">
            <w:pPr>
              <w:tabs>
                <w:tab w:val="center" w:pos="4962"/>
                <w:tab w:val="left" w:pos="9781"/>
                <w:tab w:val="right" w:pos="10065"/>
              </w:tabs>
              <w:snapToGrid w:val="0"/>
              <w:spacing w:after="0" w:line="240" w:lineRule="auto"/>
              <w:jc w:val="both"/>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p>
        </w:tc>
      </w:tr>
      <w:tr w:rsidR="00600053" w:rsidRPr="00600053" w:rsidTr="002D086F">
        <w:trPr>
          <w:trHeight w:val="80"/>
        </w:trPr>
        <w:tc>
          <w:tcPr>
            <w:tcW w:w="5210" w:type="dxa"/>
          </w:tcPr>
          <w:p w:rsidR="00600053" w:rsidRPr="00600053" w:rsidRDefault="00600053" w:rsidP="00600053">
            <w:pPr>
              <w:tabs>
                <w:tab w:val="center" w:pos="4962"/>
                <w:tab w:val="left" w:pos="9781"/>
                <w:tab w:val="right" w:pos="10065"/>
              </w:tabs>
              <w:snapToGrid w:val="0"/>
              <w:spacing w:after="0" w:line="240" w:lineRule="auto"/>
              <w:ind w:firstLine="709"/>
              <w:jc w:val="both"/>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 лица, получившего инструктаж)</w:t>
            </w:r>
          </w:p>
        </w:tc>
        <w:tc>
          <w:tcPr>
            <w:tcW w:w="5211" w:type="dxa"/>
          </w:tcPr>
          <w:p w:rsidR="00600053" w:rsidRPr="00600053" w:rsidRDefault="00600053" w:rsidP="00600053">
            <w:pPr>
              <w:tabs>
                <w:tab w:val="center" w:pos="4962"/>
                <w:tab w:val="left" w:pos="9781"/>
                <w:tab w:val="right" w:pos="10065"/>
              </w:tabs>
              <w:snapToGrid w:val="0"/>
              <w:spacing w:after="0" w:line="240" w:lineRule="auto"/>
              <w:ind w:firstLine="709"/>
              <w:jc w:val="both"/>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 лица, проведшего инструктаж)</w:t>
            </w:r>
          </w:p>
        </w:tc>
      </w:tr>
    </w:tbl>
    <w:p w:rsidR="00600053" w:rsidRPr="00600053" w:rsidRDefault="00600053" w:rsidP="00600053">
      <w:pPr>
        <w:tabs>
          <w:tab w:val="left" w:pos="9781"/>
          <w:tab w:val="right" w:pos="10065"/>
        </w:tabs>
        <w:snapToGrid w:val="0"/>
        <w:spacing w:after="0" w:line="240" w:lineRule="auto"/>
        <w:ind w:firstLine="709"/>
        <w:jc w:val="center"/>
        <w:rPr>
          <w:rFonts w:ascii="Times New Roman" w:eastAsia="Calibri" w:hAnsi="Times New Roman" w:cs="Times New Roman"/>
          <w:b/>
          <w:bCs/>
          <w:lang w:eastAsia="ru-RU"/>
        </w:rPr>
      </w:pPr>
      <w:r w:rsidRPr="00600053">
        <w:rPr>
          <w:rFonts w:ascii="Times New Roman" w:eastAsia="Calibri" w:hAnsi="Times New Roman" w:cs="Times New Roman"/>
          <w:b/>
          <w:bCs/>
          <w:lang w:eastAsia="ru-RU"/>
        </w:rPr>
        <w:t>5. Разрешение на допуск к работе</w:t>
      </w:r>
    </w:p>
    <w:p w:rsidR="00600053" w:rsidRPr="00600053" w:rsidRDefault="00600053" w:rsidP="00600053">
      <w:pPr>
        <w:tabs>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 xml:space="preserve">Разрешено допустить к работе </w:t>
      </w:r>
      <w:r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6096"/>
          <w:tab w:val="left" w:pos="9781"/>
          <w:tab w:val="right" w:pos="10065"/>
        </w:tabs>
        <w:snapToGrid w:val="0"/>
        <w:spacing w:after="0" w:line="240" w:lineRule="auto"/>
        <w:ind w:firstLine="709"/>
        <w:rPr>
          <w:rFonts w:ascii="Times New Roman" w:eastAsia="Calibri" w:hAnsi="Times New Roman" w:cs="Times New Roman"/>
          <w:sz w:val="20"/>
          <w:szCs w:val="20"/>
          <w:lang w:eastAsia="ru-RU"/>
        </w:rPr>
      </w:pP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0"/>
          <w:szCs w:val="20"/>
          <w:lang w:eastAsia="ru-RU"/>
        </w:rPr>
        <w:t>(ФИО лица, получившего допуск к работе)</w:t>
      </w:r>
    </w:p>
    <w:p w:rsidR="00600053" w:rsidRPr="00600053" w:rsidRDefault="00600053" w:rsidP="00600053">
      <w:pPr>
        <w:tabs>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lang w:eastAsia="ru-RU"/>
        </w:rPr>
        <w:t xml:space="preserve">в качестве </w:t>
      </w:r>
      <w:r w:rsidRPr="00600053">
        <w:rPr>
          <w:rFonts w:ascii="Times New Roman" w:eastAsia="Calibri" w:hAnsi="Times New Roman" w:cs="Times New Roman"/>
          <w:sz w:val="24"/>
          <w:szCs w:val="24"/>
          <w:u w:val="single"/>
          <w:lang w:eastAsia="ru-RU"/>
        </w:rPr>
        <w:t>практиканта</w:t>
      </w:r>
      <w:r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5529"/>
          <w:tab w:val="left" w:pos="9781"/>
          <w:tab w:val="right" w:pos="10065"/>
        </w:tabs>
        <w:snapToGrid w:val="0"/>
        <w:spacing w:after="0" w:line="240" w:lineRule="auto"/>
        <w:ind w:firstLine="709"/>
        <w:rPr>
          <w:rFonts w:ascii="Times New Roman" w:eastAsia="Calibri" w:hAnsi="Times New Roman" w:cs="Times New Roman"/>
          <w:sz w:val="20"/>
          <w:szCs w:val="20"/>
          <w:lang w:eastAsia="ru-RU"/>
        </w:rPr>
      </w:pP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0"/>
          <w:szCs w:val="20"/>
          <w:lang w:eastAsia="ru-RU"/>
        </w:rPr>
        <w:t>(должность)</w:t>
      </w:r>
    </w:p>
    <w:p w:rsidR="00600053" w:rsidRPr="00600053" w:rsidRDefault="00600053" w:rsidP="00600053">
      <w:pPr>
        <w:tabs>
          <w:tab w:val="left" w:pos="9781"/>
          <w:tab w:val="right" w:pos="10065"/>
        </w:tabs>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«____» _______________ «201___»</w:t>
      </w:r>
    </w:p>
    <w:p w:rsidR="00600053" w:rsidRPr="00600053" w:rsidRDefault="00600053" w:rsidP="00600053">
      <w:pPr>
        <w:tabs>
          <w:tab w:val="right" w:pos="3119"/>
          <w:tab w:val="left" w:pos="3969"/>
          <w:tab w:val="right" w:pos="6379"/>
          <w:tab w:val="center" w:pos="6804"/>
          <w:tab w:val="left" w:pos="9781"/>
          <w:tab w:val="right" w:pos="10065"/>
        </w:tabs>
        <w:snapToGrid w:val="0"/>
        <w:spacing w:after="0" w:line="240" w:lineRule="auto"/>
        <w:rPr>
          <w:rFonts w:ascii="Times New Roman" w:eastAsia="Calibri" w:hAnsi="Times New Roman" w:cs="Times New Roman"/>
          <w:sz w:val="24"/>
          <w:szCs w:val="24"/>
          <w:u w:val="single"/>
          <w:lang w:eastAsia="ru-RU"/>
        </w:rPr>
      </w:pPr>
      <w:r w:rsidRPr="00600053">
        <w:rPr>
          <w:rFonts w:ascii="Times New Roman" w:eastAsia="Calibri" w:hAnsi="Times New Roman" w:cs="Times New Roman"/>
          <w:sz w:val="24"/>
          <w:szCs w:val="24"/>
          <w:u w:val="single"/>
          <w:lang w:eastAsia="ru-RU"/>
        </w:rPr>
        <w:tab/>
      </w: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4"/>
          <w:szCs w:val="24"/>
          <w:u w:val="single"/>
          <w:lang w:eastAsia="ru-RU"/>
        </w:rPr>
        <w:tab/>
      </w:r>
      <w:r w:rsidRPr="00600053">
        <w:rPr>
          <w:rFonts w:ascii="Times New Roman" w:eastAsia="Calibri" w:hAnsi="Times New Roman" w:cs="Times New Roman"/>
          <w:sz w:val="24"/>
          <w:szCs w:val="24"/>
          <w:lang w:eastAsia="ru-RU"/>
        </w:rPr>
        <w:tab/>
      </w:r>
      <w:r w:rsidRPr="00600053">
        <w:rPr>
          <w:rFonts w:ascii="Times New Roman" w:eastAsia="Calibri" w:hAnsi="Times New Roman" w:cs="Times New Roman"/>
          <w:sz w:val="24"/>
          <w:szCs w:val="24"/>
          <w:u w:val="single"/>
          <w:lang w:eastAsia="ru-RU"/>
        </w:rPr>
        <w:tab/>
      </w:r>
    </w:p>
    <w:p w:rsidR="00600053" w:rsidRPr="00600053" w:rsidRDefault="00600053" w:rsidP="00600053">
      <w:pPr>
        <w:tabs>
          <w:tab w:val="center" w:pos="1560"/>
          <w:tab w:val="center" w:pos="5245"/>
          <w:tab w:val="center" w:pos="8505"/>
          <w:tab w:val="left" w:pos="9781"/>
        </w:tabs>
        <w:snapToGrid w:val="0"/>
        <w:spacing w:after="0" w:line="240" w:lineRule="auto"/>
        <w:ind w:firstLine="709"/>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(подпись)</w:t>
      </w:r>
      <w:r w:rsidRPr="00600053">
        <w:rPr>
          <w:rFonts w:ascii="Times New Roman" w:eastAsia="Calibri" w:hAnsi="Times New Roman" w:cs="Times New Roman"/>
          <w:sz w:val="20"/>
          <w:szCs w:val="20"/>
          <w:lang w:eastAsia="ru-RU"/>
        </w:rPr>
        <w:tab/>
      </w:r>
      <w:r w:rsidRPr="00600053">
        <w:rPr>
          <w:rFonts w:ascii="Times New Roman" w:eastAsia="Calibri" w:hAnsi="Times New Roman" w:cs="Times New Roman"/>
          <w:sz w:val="20"/>
          <w:szCs w:val="20"/>
          <w:lang w:eastAsia="ru-RU"/>
        </w:rPr>
        <w:tab/>
        <w:t>(должность)</w:t>
      </w:r>
      <w:r w:rsidRPr="00600053">
        <w:rPr>
          <w:rFonts w:ascii="Times New Roman" w:eastAsia="Calibri" w:hAnsi="Times New Roman" w:cs="Times New Roman"/>
          <w:sz w:val="20"/>
          <w:szCs w:val="20"/>
          <w:lang w:eastAsia="ru-RU"/>
        </w:rPr>
        <w:tab/>
        <w:t>(ФИО)</w:t>
      </w:r>
    </w:p>
    <w:p w:rsidR="00600053" w:rsidRPr="00600053" w:rsidRDefault="00600053" w:rsidP="00600053">
      <w:pPr>
        <w:spacing w:after="0" w:line="240" w:lineRule="auto"/>
        <w:jc w:val="center"/>
        <w:rPr>
          <w:rFonts w:ascii="Times New Roman" w:eastAsia="Calibri" w:hAnsi="Times New Roman" w:cs="Times New Roman"/>
          <w:caps/>
          <w:color w:val="FF0000"/>
          <w:sz w:val="28"/>
          <w:szCs w:val="28"/>
          <w:lang w:eastAsia="ru-RU"/>
        </w:rPr>
      </w:pPr>
      <w:r w:rsidRPr="00600053">
        <w:rPr>
          <w:rFonts w:ascii="Times New Roman" w:eastAsia="Calibri" w:hAnsi="Times New Roman" w:cs="Times New Roman"/>
          <w:b/>
          <w:bCs/>
          <w:sz w:val="28"/>
          <w:szCs w:val="28"/>
          <w:lang w:eastAsia="ru-RU"/>
        </w:rPr>
        <w:lastRenderedPageBreak/>
        <w:t xml:space="preserve">ДНЕВНИК ПРОХОЖДЕНИЯ ПРАКТИКИ </w:t>
      </w:r>
      <w:r w:rsidRPr="00600053">
        <w:rPr>
          <w:rFonts w:ascii="Times New Roman" w:eastAsia="Calibri" w:hAnsi="Times New Roman" w:cs="Times New Roman"/>
          <w:b/>
          <w:bCs/>
          <w:caps/>
          <w:sz w:val="28"/>
          <w:szCs w:val="28"/>
          <w:lang w:eastAsia="ru-RU"/>
        </w:rPr>
        <w:t>по получению профессиональных умений и опыта профессиональной деятельности</w:t>
      </w:r>
    </w:p>
    <w:p w:rsidR="00600053" w:rsidRPr="00600053" w:rsidRDefault="00600053" w:rsidP="00600053">
      <w:pPr>
        <w:tabs>
          <w:tab w:val="left" w:pos="7020"/>
        </w:tabs>
        <w:spacing w:after="120" w:line="240" w:lineRule="auto"/>
        <w:rPr>
          <w:rFonts w:ascii="Times New Roman" w:eastAsia="Calibri" w:hAnsi="Times New Roman" w:cs="Times New Roman"/>
          <w:sz w:val="28"/>
          <w:szCs w:val="28"/>
          <w:u w:val="single"/>
          <w:lang w:eastAsia="ru-RU"/>
        </w:rPr>
      </w:pPr>
      <w:r w:rsidRPr="00600053">
        <w:rPr>
          <w:rFonts w:ascii="Times New Roman" w:eastAsia="Calibri" w:hAnsi="Times New Roman" w:cs="Times New Roman"/>
          <w:sz w:val="28"/>
          <w:szCs w:val="28"/>
          <w:lang w:eastAsia="ru-RU"/>
        </w:rPr>
        <w:t xml:space="preserve">Место прохождения практики </w:t>
      </w:r>
      <w:r w:rsidRPr="00600053">
        <w:rPr>
          <w:rFonts w:ascii="Times New Roman" w:eastAsia="Calibri" w:hAnsi="Times New Roman" w:cs="Times New Roman"/>
          <w:sz w:val="28"/>
          <w:szCs w:val="28"/>
          <w:u w:val="single"/>
          <w:lang w:eastAsia="ru-RU"/>
        </w:rPr>
        <w:t>ФГБОУ ВО «</w:t>
      </w:r>
      <w:proofErr w:type="spellStart"/>
      <w:r w:rsidRPr="00600053">
        <w:rPr>
          <w:rFonts w:ascii="Times New Roman" w:eastAsia="Calibri" w:hAnsi="Times New Roman" w:cs="Times New Roman"/>
          <w:sz w:val="28"/>
          <w:szCs w:val="28"/>
          <w:u w:val="single"/>
          <w:lang w:eastAsia="ru-RU"/>
        </w:rPr>
        <w:t>КубГУ</w:t>
      </w:r>
      <w:proofErr w:type="spellEnd"/>
      <w:r w:rsidRPr="00600053">
        <w:rPr>
          <w:rFonts w:ascii="Times New Roman" w:eastAsia="Calibri" w:hAnsi="Times New Roman" w:cs="Times New Roman"/>
          <w:sz w:val="28"/>
          <w:szCs w:val="28"/>
          <w:u w:val="single"/>
          <w:lang w:eastAsia="ru-RU"/>
        </w:rPr>
        <w:t>»</w:t>
      </w:r>
      <w:r w:rsidRPr="00600053">
        <w:rPr>
          <w:rFonts w:ascii="Times New Roman" w:eastAsia="Calibri" w:hAnsi="Times New Roman" w:cs="Times New Roman"/>
          <w:sz w:val="28"/>
          <w:szCs w:val="28"/>
          <w:u w:val="single"/>
          <w:lang w:eastAsia="ru-RU"/>
        </w:rPr>
        <w:tab/>
      </w:r>
      <w:r w:rsidRPr="00600053">
        <w:rPr>
          <w:rFonts w:ascii="Times New Roman" w:eastAsia="Calibri" w:hAnsi="Times New Roman" w:cs="Times New Roman"/>
          <w:sz w:val="28"/>
          <w:szCs w:val="28"/>
          <w:u w:val="single"/>
          <w:lang w:eastAsia="ru-RU"/>
        </w:rPr>
        <w:tab/>
      </w:r>
      <w:r w:rsidRPr="00600053">
        <w:rPr>
          <w:rFonts w:ascii="Times New Roman" w:eastAsia="Calibri" w:hAnsi="Times New Roman" w:cs="Times New Roman"/>
          <w:sz w:val="28"/>
          <w:szCs w:val="28"/>
          <w:u w:val="single"/>
          <w:lang w:eastAsia="ru-RU"/>
        </w:rPr>
        <w:tab/>
      </w:r>
      <w:r w:rsidRPr="00600053">
        <w:rPr>
          <w:rFonts w:ascii="Times New Roman" w:eastAsia="Calibri" w:hAnsi="Times New Roman" w:cs="Times New Roman"/>
          <w:sz w:val="28"/>
          <w:szCs w:val="28"/>
          <w:u w:val="single"/>
          <w:lang w:eastAsia="ru-RU"/>
        </w:rPr>
        <w:tab/>
      </w:r>
      <w:r w:rsidRPr="00600053">
        <w:rPr>
          <w:rFonts w:ascii="Times New Roman" w:eastAsia="Calibri" w:hAnsi="Times New Roman" w:cs="Times New Roman"/>
          <w:sz w:val="28"/>
          <w:szCs w:val="28"/>
          <w:u w:val="single"/>
          <w:lang w:eastAsia="ru-RU"/>
        </w:rPr>
        <w:tab/>
      </w:r>
    </w:p>
    <w:p w:rsidR="00600053" w:rsidRPr="00600053" w:rsidRDefault="00600053" w:rsidP="00600053">
      <w:pPr>
        <w:tabs>
          <w:tab w:val="left" w:pos="7020"/>
        </w:tabs>
        <w:spacing w:after="120" w:line="240" w:lineRule="auto"/>
        <w:rPr>
          <w:rFonts w:ascii="Times New Roman" w:eastAsia="Calibri" w:hAnsi="Times New Roman" w:cs="Times New Roman"/>
          <w:sz w:val="28"/>
          <w:szCs w:val="28"/>
          <w:u w:val="single"/>
          <w:lang w:eastAsia="ru-RU"/>
        </w:rPr>
      </w:pPr>
      <w:r w:rsidRPr="00600053">
        <w:rPr>
          <w:rFonts w:ascii="Times New Roman" w:eastAsia="Calibri" w:hAnsi="Times New Roman" w:cs="Times New Roman"/>
          <w:sz w:val="28"/>
          <w:szCs w:val="28"/>
          <w:u w:val="single"/>
          <w:lang w:eastAsia="ru-RU"/>
        </w:rPr>
        <w:t>Кафедра мировой экономики и менеджмента</w:t>
      </w:r>
      <w:r w:rsidRPr="00600053">
        <w:rPr>
          <w:rFonts w:ascii="Times New Roman" w:eastAsia="Calibri" w:hAnsi="Times New Roman" w:cs="Times New Roman"/>
          <w:sz w:val="28"/>
          <w:szCs w:val="28"/>
          <w:u w:val="single"/>
          <w:lang w:eastAsia="ru-RU"/>
        </w:rPr>
        <w:tab/>
      </w:r>
      <w:r w:rsidRPr="00600053">
        <w:rPr>
          <w:rFonts w:ascii="Times New Roman" w:eastAsia="Calibri" w:hAnsi="Times New Roman" w:cs="Times New Roman"/>
          <w:sz w:val="28"/>
          <w:szCs w:val="28"/>
          <w:u w:val="single"/>
          <w:lang w:eastAsia="ru-RU"/>
        </w:rPr>
        <w:tab/>
      </w:r>
      <w:r w:rsidRPr="00600053">
        <w:rPr>
          <w:rFonts w:ascii="Times New Roman" w:eastAsia="Calibri" w:hAnsi="Times New Roman" w:cs="Times New Roman"/>
          <w:sz w:val="28"/>
          <w:szCs w:val="28"/>
          <w:u w:val="single"/>
          <w:lang w:eastAsia="ru-RU"/>
        </w:rPr>
        <w:tab/>
      </w:r>
      <w:r w:rsidRPr="00600053">
        <w:rPr>
          <w:rFonts w:ascii="Times New Roman" w:eastAsia="Calibri" w:hAnsi="Times New Roman" w:cs="Times New Roman"/>
          <w:sz w:val="28"/>
          <w:szCs w:val="28"/>
          <w:u w:val="single"/>
          <w:lang w:eastAsia="ru-RU"/>
        </w:rPr>
        <w:tab/>
      </w:r>
      <w:r w:rsidRPr="00600053">
        <w:rPr>
          <w:rFonts w:ascii="Times New Roman" w:eastAsia="Calibri" w:hAnsi="Times New Roman" w:cs="Times New Roman"/>
          <w:sz w:val="28"/>
          <w:szCs w:val="28"/>
          <w:u w:val="single"/>
          <w:lang w:eastAsia="ru-RU"/>
        </w:rPr>
        <w:tab/>
      </w:r>
    </w:p>
    <w:p w:rsidR="00600053" w:rsidRPr="00600053" w:rsidRDefault="00600053" w:rsidP="00600053">
      <w:pPr>
        <w:tabs>
          <w:tab w:val="left" w:pos="7020"/>
        </w:tabs>
        <w:spacing w:after="120" w:line="240" w:lineRule="auto"/>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Сроки практики: с ___</w:t>
      </w:r>
      <w:r w:rsidRPr="00600053">
        <w:rPr>
          <w:rFonts w:ascii="Times New Roman" w:eastAsia="Calibri" w:hAnsi="Times New Roman" w:cs="Times New Roman"/>
          <w:sz w:val="28"/>
          <w:szCs w:val="28"/>
          <w:u w:val="single"/>
          <w:lang w:eastAsia="ru-RU"/>
        </w:rPr>
        <w:t>6.06.2018</w:t>
      </w:r>
      <w:r w:rsidRPr="00600053">
        <w:rPr>
          <w:rFonts w:ascii="Times New Roman" w:eastAsia="Calibri" w:hAnsi="Times New Roman" w:cs="Times New Roman"/>
          <w:sz w:val="28"/>
          <w:szCs w:val="28"/>
          <w:lang w:eastAsia="ru-RU"/>
        </w:rPr>
        <w:t>___________ по ___</w:t>
      </w:r>
      <w:r w:rsidRPr="00600053">
        <w:rPr>
          <w:rFonts w:ascii="Times New Roman" w:eastAsia="Calibri" w:hAnsi="Times New Roman" w:cs="Times New Roman"/>
          <w:sz w:val="28"/>
          <w:szCs w:val="28"/>
          <w:u w:val="single"/>
          <w:lang w:eastAsia="ru-RU"/>
        </w:rPr>
        <w:t>19.07</w:t>
      </w:r>
      <w:r w:rsidRPr="00600053">
        <w:rPr>
          <w:rFonts w:ascii="Times New Roman" w:eastAsia="Calibri" w:hAnsi="Times New Roman" w:cs="Times New Roman"/>
          <w:sz w:val="28"/>
          <w:szCs w:val="28"/>
          <w:lang w:eastAsia="ru-RU"/>
        </w:rPr>
        <w:t>_____________ 2018 г.</w:t>
      </w:r>
    </w:p>
    <w:p w:rsidR="00600053" w:rsidRPr="00600053" w:rsidRDefault="00600053" w:rsidP="00600053">
      <w:pPr>
        <w:tabs>
          <w:tab w:val="left" w:pos="7020"/>
        </w:tabs>
        <w:spacing w:after="0" w:line="240" w:lineRule="auto"/>
        <w:jc w:val="both"/>
        <w:rPr>
          <w:rFonts w:ascii="Times New Roman" w:eastAsia="Calibri" w:hAnsi="Times New Roman" w:cs="Times New Roman"/>
          <w:sz w:val="28"/>
          <w:szCs w:val="28"/>
          <w:vertAlign w:val="superscript"/>
          <w:lang w:eastAsia="ru-RU"/>
        </w:rPr>
      </w:pPr>
    </w:p>
    <w:tbl>
      <w:tblPr>
        <w:tblW w:w="9720" w:type="dxa"/>
        <w:tblInd w:w="2" w:type="dxa"/>
        <w:tblLayout w:type="fixed"/>
        <w:tblLook w:val="0000" w:firstRow="0" w:lastRow="0" w:firstColumn="0" w:lastColumn="0" w:noHBand="0" w:noVBand="0"/>
      </w:tblPr>
      <w:tblGrid>
        <w:gridCol w:w="1440"/>
        <w:gridCol w:w="2880"/>
        <w:gridCol w:w="3780"/>
        <w:gridCol w:w="1620"/>
      </w:tblGrid>
      <w:tr w:rsidR="00600053" w:rsidRPr="00600053" w:rsidTr="002D086F">
        <w:tc>
          <w:tcPr>
            <w:tcW w:w="1440" w:type="dxa"/>
            <w:tcBorders>
              <w:top w:val="single" w:sz="4" w:space="0" w:color="000000"/>
              <w:left w:val="single" w:sz="4" w:space="0" w:color="000000"/>
              <w:bottom w:val="single" w:sz="4" w:space="0" w:color="000000"/>
            </w:tcBorders>
            <w:vAlign w:val="center"/>
          </w:tcPr>
          <w:p w:rsidR="00600053" w:rsidRPr="00600053" w:rsidRDefault="00600053" w:rsidP="00600053">
            <w:pPr>
              <w:snapToGrid w:val="0"/>
              <w:spacing w:after="0" w:line="240" w:lineRule="auto"/>
              <w:jc w:val="center"/>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Дата</w:t>
            </w:r>
          </w:p>
        </w:tc>
        <w:tc>
          <w:tcPr>
            <w:tcW w:w="2880" w:type="dxa"/>
            <w:tcBorders>
              <w:top w:val="single" w:sz="4" w:space="0" w:color="000000"/>
              <w:left w:val="single" w:sz="4" w:space="0" w:color="000000"/>
              <w:bottom w:val="single" w:sz="4" w:space="0" w:color="000000"/>
            </w:tcBorders>
            <w:vAlign w:val="center"/>
          </w:tcPr>
          <w:p w:rsidR="00600053" w:rsidRPr="00600053" w:rsidRDefault="00600053" w:rsidP="00600053">
            <w:pPr>
              <w:snapToGrid w:val="0"/>
              <w:spacing w:after="0" w:line="240" w:lineRule="auto"/>
              <w:ind w:left="-108" w:right="-108"/>
              <w:jc w:val="center"/>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Содержание проведенной работы</w:t>
            </w:r>
          </w:p>
        </w:tc>
        <w:tc>
          <w:tcPr>
            <w:tcW w:w="3780" w:type="dxa"/>
            <w:tcBorders>
              <w:top w:val="single" w:sz="4" w:space="0" w:color="000000"/>
              <w:left w:val="single" w:sz="4" w:space="0" w:color="000000"/>
              <w:bottom w:val="single" w:sz="4" w:space="0" w:color="000000"/>
            </w:tcBorders>
            <w:vAlign w:val="center"/>
          </w:tcPr>
          <w:p w:rsidR="00600053" w:rsidRPr="00600053" w:rsidRDefault="00600053" w:rsidP="00600053">
            <w:pPr>
              <w:snapToGrid w:val="0"/>
              <w:spacing w:after="0" w:line="240" w:lineRule="auto"/>
              <w:jc w:val="both"/>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Результат работы</w:t>
            </w:r>
          </w:p>
        </w:tc>
        <w:tc>
          <w:tcPr>
            <w:tcW w:w="1620" w:type="dxa"/>
            <w:tcBorders>
              <w:top w:val="single" w:sz="4" w:space="0" w:color="000000"/>
              <w:left w:val="single" w:sz="4" w:space="0" w:color="000000"/>
              <w:bottom w:val="single" w:sz="4" w:space="0" w:color="000000"/>
              <w:right w:val="single" w:sz="4" w:space="0" w:color="000000"/>
            </w:tcBorders>
            <w:vAlign w:val="center"/>
          </w:tcPr>
          <w:p w:rsidR="00600053" w:rsidRPr="00600053" w:rsidRDefault="00600053" w:rsidP="00600053">
            <w:pPr>
              <w:spacing w:after="0" w:line="240" w:lineRule="auto"/>
              <w:ind w:left="-108" w:right="-108"/>
              <w:jc w:val="center"/>
              <w:rPr>
                <w:rFonts w:ascii="Times New Roman" w:eastAsia="Calibri" w:hAnsi="Times New Roman" w:cs="Times New Roman"/>
                <w:sz w:val="28"/>
                <w:szCs w:val="28"/>
                <w:lang w:eastAsia="ru-RU"/>
              </w:rPr>
            </w:pPr>
            <w:r w:rsidRPr="00600053">
              <w:rPr>
                <w:rFonts w:ascii="Times New Roman" w:eastAsia="Calibri" w:hAnsi="Times New Roman" w:cs="Times New Roman"/>
                <w:sz w:val="28"/>
                <w:szCs w:val="28"/>
                <w:lang w:eastAsia="ru-RU"/>
              </w:rPr>
              <w:t>Оценки, замечания и предложения по работе</w:t>
            </w:r>
          </w:p>
        </w:tc>
      </w:tr>
      <w:tr w:rsidR="00600053" w:rsidRPr="00600053" w:rsidTr="002D086F">
        <w:tc>
          <w:tcPr>
            <w:tcW w:w="1440" w:type="dxa"/>
            <w:tcBorders>
              <w:left w:val="single" w:sz="4" w:space="0" w:color="000000"/>
              <w:bottom w:val="single" w:sz="4" w:space="0" w:color="auto"/>
            </w:tcBorders>
          </w:tcPr>
          <w:p w:rsidR="00600053" w:rsidRPr="00600053" w:rsidRDefault="00600053" w:rsidP="00600053">
            <w:pPr>
              <w:snapToGrid w:val="0"/>
              <w:spacing w:after="0" w:line="240" w:lineRule="auto"/>
              <w:jc w:val="center"/>
              <w:rPr>
                <w:rFonts w:ascii="Times New Roman" w:eastAsia="Calibri" w:hAnsi="Times New Roman" w:cs="Times New Roman"/>
                <w:sz w:val="24"/>
                <w:szCs w:val="24"/>
                <w:highlight w:val="yellow"/>
                <w:lang w:eastAsia="ru-RU"/>
              </w:rPr>
            </w:pPr>
            <w:r w:rsidRPr="00600053">
              <w:rPr>
                <w:rFonts w:ascii="Times New Roman" w:eastAsia="Calibri" w:hAnsi="Times New Roman" w:cs="Times New Roman"/>
                <w:sz w:val="24"/>
                <w:szCs w:val="24"/>
                <w:lang w:eastAsia="ru-RU"/>
              </w:rPr>
              <w:t>6.06.2018</w:t>
            </w:r>
          </w:p>
        </w:tc>
        <w:tc>
          <w:tcPr>
            <w:tcW w:w="2880" w:type="dxa"/>
            <w:tcBorders>
              <w:left w:val="single" w:sz="4" w:space="0" w:color="000000"/>
              <w:bottom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4"/>
                <w:szCs w:val="24"/>
                <w:highlight w:val="yellow"/>
                <w:lang w:eastAsia="ru-RU"/>
              </w:rPr>
            </w:pPr>
            <w:r w:rsidRPr="00600053">
              <w:rPr>
                <w:rFonts w:ascii="Times New Roman" w:eastAsia="Calibri" w:hAnsi="Times New Roman" w:cs="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3780" w:type="dxa"/>
            <w:tcBorders>
              <w:left w:val="single" w:sz="4" w:space="0" w:color="000000"/>
              <w:bottom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4"/>
                <w:szCs w:val="24"/>
                <w:highlight w:val="yellow"/>
                <w:lang w:eastAsia="ru-RU"/>
              </w:rPr>
            </w:pPr>
            <w:r w:rsidRPr="00600053">
              <w:rPr>
                <w:rFonts w:ascii="Times New Roman" w:eastAsia="Calibri" w:hAnsi="Times New Roman" w:cs="Times New Roman"/>
                <w:sz w:val="24"/>
                <w:szCs w:val="24"/>
                <w:lang w:eastAsia="ru-RU"/>
              </w:rPr>
              <w:t>Прошла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620" w:type="dxa"/>
            <w:tcBorders>
              <w:left w:val="single" w:sz="4" w:space="0" w:color="000000"/>
              <w:bottom w:val="single" w:sz="4" w:space="0" w:color="auto"/>
              <w:right w:val="single" w:sz="4" w:space="0" w:color="000000"/>
            </w:tcBorders>
          </w:tcPr>
          <w:p w:rsidR="00600053" w:rsidRPr="00600053" w:rsidRDefault="00600053" w:rsidP="00600053">
            <w:pPr>
              <w:snapToGrid w:val="0"/>
              <w:spacing w:after="0" w:line="240" w:lineRule="auto"/>
              <w:jc w:val="center"/>
              <w:rPr>
                <w:rFonts w:ascii="Times New Roman" w:eastAsia="Calibri" w:hAnsi="Times New Roman" w:cs="Times New Roman"/>
                <w:sz w:val="28"/>
                <w:szCs w:val="28"/>
                <w:highlight w:val="yellow"/>
                <w:lang w:eastAsia="ru-RU"/>
              </w:rPr>
            </w:pPr>
          </w:p>
        </w:tc>
      </w:tr>
      <w:tr w:rsidR="00600053" w:rsidRPr="00600053" w:rsidTr="002D086F">
        <w:trPr>
          <w:trHeight w:val="881"/>
        </w:trPr>
        <w:tc>
          <w:tcPr>
            <w:tcW w:w="144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center"/>
              <w:rPr>
                <w:rFonts w:ascii="Times New Roman" w:eastAsia="Calibri" w:hAnsi="Times New Roman" w:cs="Times New Roman"/>
                <w:sz w:val="24"/>
                <w:szCs w:val="24"/>
                <w:highlight w:val="yellow"/>
                <w:lang w:eastAsia="ru-RU"/>
              </w:rPr>
            </w:pPr>
            <w:r w:rsidRPr="00600053">
              <w:rPr>
                <w:rFonts w:ascii="Times New Roman" w:eastAsia="Calibri" w:hAnsi="Times New Roman" w:cs="Times New Roman"/>
                <w:sz w:val="24"/>
                <w:szCs w:val="24"/>
                <w:lang w:eastAsia="ru-RU"/>
              </w:rPr>
              <w:t>7.06.2018-17.06.2018</w:t>
            </w:r>
          </w:p>
        </w:tc>
        <w:tc>
          <w:tcPr>
            <w:tcW w:w="28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Изучить и обработать информацию по объекту исследования</w:t>
            </w:r>
          </w:p>
        </w:tc>
        <w:tc>
          <w:tcPr>
            <w:tcW w:w="37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Изучила и обработала информацию по объекту исследования</w:t>
            </w:r>
          </w:p>
        </w:tc>
        <w:tc>
          <w:tcPr>
            <w:tcW w:w="162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p>
        </w:tc>
      </w:tr>
      <w:tr w:rsidR="00600053" w:rsidRPr="00600053" w:rsidTr="002D086F">
        <w:tc>
          <w:tcPr>
            <w:tcW w:w="144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center"/>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18.06.2018-22.06.2018</w:t>
            </w:r>
          </w:p>
        </w:tc>
        <w:tc>
          <w:tcPr>
            <w:tcW w:w="28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 xml:space="preserve">Сбор и анализ информации в области факторов логистического аутсорсинга и его государственного регулирования </w:t>
            </w:r>
          </w:p>
        </w:tc>
        <w:tc>
          <w:tcPr>
            <w:tcW w:w="37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Выявила основные факторы логистического аутсорсинга на предприятиях, особенности государственного регулирования рынка логистических услуг и аутсорсинга</w:t>
            </w:r>
          </w:p>
        </w:tc>
        <w:tc>
          <w:tcPr>
            <w:tcW w:w="162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p>
        </w:tc>
      </w:tr>
      <w:tr w:rsidR="00600053" w:rsidRPr="00600053" w:rsidTr="002D086F">
        <w:tc>
          <w:tcPr>
            <w:tcW w:w="144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center"/>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23.06.2018-30.06.2018</w:t>
            </w:r>
          </w:p>
        </w:tc>
        <w:tc>
          <w:tcPr>
            <w:tcW w:w="28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Сбор и анализ информации в области развития рынка логистических услуг</w:t>
            </w:r>
          </w:p>
        </w:tc>
        <w:tc>
          <w:tcPr>
            <w:tcW w:w="37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Выявила основные тенденции, проблемы и особенности рынка логистических услуг и аутсорсинга</w:t>
            </w:r>
          </w:p>
        </w:tc>
        <w:tc>
          <w:tcPr>
            <w:tcW w:w="162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p>
        </w:tc>
      </w:tr>
      <w:tr w:rsidR="00600053" w:rsidRPr="00600053" w:rsidTr="002D086F">
        <w:tc>
          <w:tcPr>
            <w:tcW w:w="144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center"/>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1.07.2018-11.07.2018</w:t>
            </w:r>
          </w:p>
        </w:tc>
        <w:tc>
          <w:tcPr>
            <w:tcW w:w="28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Провести анализ деятельности и логистики предприятия</w:t>
            </w:r>
          </w:p>
        </w:tc>
        <w:tc>
          <w:tcPr>
            <w:tcW w:w="37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 xml:space="preserve">Провела анализ деятельности и логистического аутсорсинга предприятия </w:t>
            </w:r>
          </w:p>
        </w:tc>
        <w:tc>
          <w:tcPr>
            <w:tcW w:w="162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p>
        </w:tc>
      </w:tr>
      <w:tr w:rsidR="00600053" w:rsidRPr="00600053" w:rsidTr="002D086F">
        <w:tc>
          <w:tcPr>
            <w:tcW w:w="144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center"/>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12.07.2018-19.07.2018</w:t>
            </w:r>
          </w:p>
        </w:tc>
        <w:tc>
          <w:tcPr>
            <w:tcW w:w="28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Составления отчета по практике</w:t>
            </w:r>
          </w:p>
        </w:tc>
        <w:tc>
          <w:tcPr>
            <w:tcW w:w="37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sz w:val="24"/>
                <w:szCs w:val="24"/>
                <w:lang w:eastAsia="ru-RU"/>
              </w:rPr>
              <w:t>Написание отчета и отправка на проверку научному руководителю</w:t>
            </w:r>
          </w:p>
        </w:tc>
        <w:tc>
          <w:tcPr>
            <w:tcW w:w="162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p>
        </w:tc>
      </w:tr>
      <w:tr w:rsidR="00600053" w:rsidRPr="00600053" w:rsidTr="002D086F">
        <w:tc>
          <w:tcPr>
            <w:tcW w:w="144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center"/>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01.09.2018</w:t>
            </w:r>
          </w:p>
        </w:tc>
        <w:tc>
          <w:tcPr>
            <w:tcW w:w="28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Защита отчета по практике</w:t>
            </w:r>
          </w:p>
        </w:tc>
        <w:tc>
          <w:tcPr>
            <w:tcW w:w="378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rPr>
                <w:rFonts w:ascii="Times New Roman" w:eastAsia="Calibri" w:hAnsi="Times New Roman" w:cs="Times New Roman"/>
                <w:sz w:val="28"/>
                <w:szCs w:val="28"/>
                <w:highlight w:val="yellow"/>
                <w:lang w:eastAsia="ru-RU"/>
              </w:rPr>
            </w:pPr>
            <w:r w:rsidRPr="00600053">
              <w:rPr>
                <w:rFonts w:ascii="Times New Roman" w:eastAsia="Calibri" w:hAnsi="Times New Roman" w:cs="Times New Roman"/>
                <w:color w:val="000000"/>
                <w:sz w:val="24"/>
                <w:szCs w:val="24"/>
              </w:rPr>
              <w:t>Защита отчета. Получение записи в зачетную книжку.</w:t>
            </w:r>
          </w:p>
        </w:tc>
        <w:tc>
          <w:tcPr>
            <w:tcW w:w="1620" w:type="dxa"/>
            <w:tcBorders>
              <w:top w:val="single" w:sz="4" w:space="0" w:color="auto"/>
              <w:left w:val="single" w:sz="4" w:space="0" w:color="auto"/>
              <w:bottom w:val="single" w:sz="4" w:space="0" w:color="auto"/>
              <w:right w:val="single" w:sz="4" w:space="0" w:color="auto"/>
            </w:tcBorders>
          </w:tcPr>
          <w:p w:rsidR="00600053" w:rsidRPr="00600053" w:rsidRDefault="00600053" w:rsidP="00600053">
            <w:pPr>
              <w:snapToGrid w:val="0"/>
              <w:spacing w:after="0" w:line="240" w:lineRule="auto"/>
              <w:jc w:val="both"/>
              <w:rPr>
                <w:rFonts w:ascii="Times New Roman" w:eastAsia="Calibri" w:hAnsi="Times New Roman" w:cs="Times New Roman"/>
                <w:sz w:val="28"/>
                <w:szCs w:val="28"/>
                <w:highlight w:val="yellow"/>
                <w:lang w:eastAsia="ru-RU"/>
              </w:rPr>
            </w:pPr>
          </w:p>
        </w:tc>
      </w:tr>
    </w:tbl>
    <w:p w:rsidR="00600053" w:rsidRPr="00600053" w:rsidRDefault="00600053" w:rsidP="00600053">
      <w:pPr>
        <w:tabs>
          <w:tab w:val="left" w:pos="8190"/>
        </w:tabs>
        <w:spacing w:after="0" w:line="240" w:lineRule="auto"/>
        <w:jc w:val="both"/>
        <w:rPr>
          <w:rFonts w:ascii="Times New Roman" w:eastAsia="Calibri" w:hAnsi="Times New Roman" w:cs="Times New Roman"/>
          <w:sz w:val="28"/>
          <w:szCs w:val="28"/>
          <w:lang w:eastAsia="ru-RU"/>
        </w:rPr>
      </w:pPr>
    </w:p>
    <w:p w:rsidR="00600053" w:rsidRPr="00600053" w:rsidRDefault="002D3FD9" w:rsidP="00600053">
      <w:pPr>
        <w:tabs>
          <w:tab w:val="left" w:pos="819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Магистрант_</w:t>
      </w:r>
      <w:r w:rsidR="00600053" w:rsidRPr="00600053">
        <w:rPr>
          <w:rFonts w:ascii="Times New Roman" w:eastAsia="Calibri" w:hAnsi="Times New Roman" w:cs="Times New Roman"/>
          <w:sz w:val="28"/>
          <w:szCs w:val="28"/>
          <w:lang w:eastAsia="ru-RU"/>
        </w:rPr>
        <w:t>___</w:t>
      </w:r>
      <w:proofErr w:type="spellStart"/>
      <w:r>
        <w:rPr>
          <w:rFonts w:ascii="Times New Roman" w:eastAsia="Calibri" w:hAnsi="Times New Roman" w:cs="Times New Roman"/>
          <w:sz w:val="28"/>
          <w:szCs w:val="28"/>
          <w:u w:val="single"/>
          <w:lang w:eastAsia="ru-RU"/>
        </w:rPr>
        <w:t>Талалай</w:t>
      </w:r>
      <w:proofErr w:type="spellEnd"/>
      <w:r>
        <w:rPr>
          <w:rFonts w:ascii="Times New Roman" w:eastAsia="Calibri" w:hAnsi="Times New Roman" w:cs="Times New Roman"/>
          <w:sz w:val="28"/>
          <w:szCs w:val="28"/>
          <w:u w:val="single"/>
          <w:lang w:eastAsia="ru-RU"/>
        </w:rPr>
        <w:t xml:space="preserve"> И.А.</w:t>
      </w:r>
      <w:r>
        <w:rPr>
          <w:rFonts w:ascii="Times New Roman" w:eastAsia="Calibri" w:hAnsi="Times New Roman" w:cs="Times New Roman"/>
          <w:sz w:val="28"/>
          <w:szCs w:val="28"/>
          <w:lang w:eastAsia="ru-RU"/>
        </w:rPr>
        <w:t>_____________________________</w:t>
      </w:r>
      <w:r w:rsidRPr="00855B48">
        <w:rPr>
          <w:rFonts w:ascii="Times New Roman" w:eastAsia="Calibri" w:hAnsi="Times New Roman" w:cs="Times New Roman"/>
          <w:sz w:val="28"/>
          <w:szCs w:val="28"/>
          <w:u w:val="single"/>
          <w:lang w:eastAsia="ru-RU"/>
        </w:rPr>
        <w:t>19.07.2018</w:t>
      </w:r>
      <w:r>
        <w:rPr>
          <w:rFonts w:ascii="Times New Roman" w:eastAsia="Calibri" w:hAnsi="Times New Roman" w:cs="Times New Roman"/>
          <w:sz w:val="28"/>
          <w:szCs w:val="28"/>
          <w:lang w:eastAsia="ru-RU"/>
        </w:rPr>
        <w:t>_</w:t>
      </w:r>
    </w:p>
    <w:p w:rsidR="00600053" w:rsidRPr="00600053" w:rsidRDefault="00855B48" w:rsidP="002C56A3">
      <w:pPr>
        <w:tabs>
          <w:tab w:val="left" w:pos="7371"/>
          <w:tab w:val="left" w:pos="8190"/>
        </w:tab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600053" w:rsidRPr="00600053">
        <w:rPr>
          <w:rFonts w:ascii="Times New Roman" w:eastAsia="Calibri" w:hAnsi="Times New Roman" w:cs="Times New Roman"/>
          <w:sz w:val="20"/>
          <w:szCs w:val="20"/>
          <w:lang w:eastAsia="ru-RU"/>
        </w:rPr>
        <w:t xml:space="preserve">ФИО                                      </w:t>
      </w:r>
      <w:r>
        <w:rPr>
          <w:rFonts w:ascii="Times New Roman" w:eastAsia="Calibri" w:hAnsi="Times New Roman" w:cs="Times New Roman"/>
          <w:sz w:val="20"/>
          <w:szCs w:val="20"/>
          <w:lang w:eastAsia="ru-RU"/>
        </w:rPr>
        <w:t xml:space="preserve">      </w:t>
      </w:r>
      <w:r w:rsidR="002C56A3">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00600053" w:rsidRPr="00600053">
        <w:rPr>
          <w:rFonts w:ascii="Times New Roman" w:eastAsia="Calibri" w:hAnsi="Times New Roman" w:cs="Times New Roman"/>
          <w:sz w:val="20"/>
          <w:szCs w:val="20"/>
          <w:lang w:eastAsia="ru-RU"/>
        </w:rPr>
        <w:t>(подпись, дата)</w:t>
      </w:r>
    </w:p>
    <w:p w:rsidR="00600053" w:rsidRPr="00600053" w:rsidRDefault="00600053" w:rsidP="00600053">
      <w:pPr>
        <w:tabs>
          <w:tab w:val="left" w:pos="7020"/>
        </w:tabs>
        <w:spacing w:before="120" w:after="0" w:line="240" w:lineRule="auto"/>
        <w:rPr>
          <w:rFonts w:ascii="Times New Roman" w:eastAsia="Times New Roman" w:hAnsi="Times New Roman" w:cs="Times New Roman"/>
          <w:sz w:val="28"/>
          <w:szCs w:val="28"/>
          <w:lang w:eastAsia="ru-RU"/>
        </w:rPr>
      </w:pPr>
      <w:r w:rsidRPr="00600053">
        <w:rPr>
          <w:rFonts w:ascii="Times New Roman" w:eastAsia="Times New Roman" w:hAnsi="Times New Roman" w:cs="Times New Roman"/>
          <w:sz w:val="28"/>
          <w:szCs w:val="28"/>
          <w:lang w:eastAsia="ru-RU"/>
        </w:rPr>
        <w:t xml:space="preserve">Руководитель практики </w:t>
      </w:r>
    </w:p>
    <w:p w:rsidR="00600053" w:rsidRPr="00600053" w:rsidRDefault="00600053" w:rsidP="002C56A3">
      <w:pPr>
        <w:tabs>
          <w:tab w:val="left" w:pos="7020"/>
          <w:tab w:val="left" w:pos="8222"/>
        </w:tabs>
        <w:spacing w:before="120" w:after="0" w:line="240" w:lineRule="auto"/>
        <w:rPr>
          <w:rFonts w:ascii="Times New Roman" w:eastAsia="Times New Roman" w:hAnsi="Times New Roman" w:cs="Times New Roman"/>
          <w:sz w:val="28"/>
          <w:szCs w:val="28"/>
          <w:lang w:eastAsia="ru-RU"/>
        </w:rPr>
      </w:pPr>
      <w:r w:rsidRPr="00600053">
        <w:rPr>
          <w:rFonts w:ascii="Times New Roman" w:eastAsia="Times New Roman" w:hAnsi="Times New Roman" w:cs="Times New Roman"/>
          <w:sz w:val="28"/>
          <w:szCs w:val="28"/>
          <w:lang w:eastAsia="ru-RU"/>
        </w:rPr>
        <w:t xml:space="preserve">от </w:t>
      </w:r>
      <w:r w:rsidRPr="00600053">
        <w:rPr>
          <w:rFonts w:ascii="Times New Roman" w:eastAsia="Times New Roman" w:hAnsi="Times New Roman" w:cs="Times New Roman"/>
          <w:sz w:val="28"/>
          <w:szCs w:val="28"/>
        </w:rPr>
        <w:t>ФГБОУ ВО «</w:t>
      </w:r>
      <w:proofErr w:type="spellStart"/>
      <w:r w:rsidRPr="00600053">
        <w:rPr>
          <w:rFonts w:ascii="Times New Roman" w:eastAsia="Times New Roman" w:hAnsi="Times New Roman" w:cs="Times New Roman"/>
          <w:sz w:val="28"/>
          <w:szCs w:val="28"/>
        </w:rPr>
        <w:t>КубГУ</w:t>
      </w:r>
      <w:proofErr w:type="spellEnd"/>
      <w:r w:rsidRPr="00600053">
        <w:rPr>
          <w:rFonts w:ascii="Times New Roman" w:eastAsia="Times New Roman" w:hAnsi="Times New Roman" w:cs="Times New Roman"/>
          <w:sz w:val="28"/>
          <w:szCs w:val="28"/>
        </w:rPr>
        <w:t>» _</w:t>
      </w:r>
      <w:r w:rsidR="002C56A3">
        <w:rPr>
          <w:rFonts w:ascii="Times New Roman" w:eastAsia="Times New Roman" w:hAnsi="Times New Roman" w:cs="Times New Roman"/>
          <w:sz w:val="28"/>
          <w:szCs w:val="28"/>
        </w:rPr>
        <w:t>___</w:t>
      </w:r>
      <w:r w:rsidR="00855B48">
        <w:rPr>
          <w:rFonts w:ascii="Times New Roman" w:eastAsia="Times New Roman" w:hAnsi="Times New Roman" w:cs="Times New Roman"/>
          <w:sz w:val="28"/>
          <w:szCs w:val="28"/>
          <w:u w:val="single"/>
        </w:rPr>
        <w:t>Березовский Э.</w:t>
      </w:r>
      <w:r w:rsidR="002C56A3">
        <w:rPr>
          <w:rFonts w:ascii="Times New Roman" w:eastAsia="Times New Roman" w:hAnsi="Times New Roman" w:cs="Times New Roman"/>
          <w:sz w:val="28"/>
          <w:szCs w:val="28"/>
          <w:u w:val="single"/>
        </w:rPr>
        <w:t>Э.</w:t>
      </w:r>
      <w:r w:rsidRPr="00600053">
        <w:rPr>
          <w:rFonts w:ascii="Times New Roman" w:eastAsia="Times New Roman" w:hAnsi="Times New Roman" w:cs="Times New Roman"/>
          <w:sz w:val="28"/>
          <w:szCs w:val="28"/>
        </w:rPr>
        <w:t>__</w:t>
      </w:r>
      <w:r w:rsidR="002C56A3">
        <w:rPr>
          <w:rFonts w:ascii="Times New Roman" w:eastAsia="Times New Roman" w:hAnsi="Times New Roman" w:cs="Times New Roman"/>
          <w:sz w:val="28"/>
          <w:szCs w:val="28"/>
        </w:rPr>
        <w:t>_______________</w:t>
      </w:r>
      <w:r w:rsidRPr="00600053">
        <w:rPr>
          <w:rFonts w:ascii="Times New Roman" w:eastAsia="Times New Roman" w:hAnsi="Times New Roman" w:cs="Times New Roman"/>
          <w:sz w:val="28"/>
          <w:szCs w:val="28"/>
        </w:rPr>
        <w:t>_</w:t>
      </w:r>
      <w:r w:rsidRPr="00600053">
        <w:rPr>
          <w:rFonts w:ascii="Times New Roman" w:eastAsia="Times New Roman" w:hAnsi="Times New Roman" w:cs="Times New Roman"/>
          <w:sz w:val="28"/>
          <w:szCs w:val="28"/>
          <w:u w:val="single"/>
        </w:rPr>
        <w:t>01.09.2018</w:t>
      </w:r>
      <w:r w:rsidR="002C56A3">
        <w:rPr>
          <w:rFonts w:ascii="Times New Roman" w:eastAsia="Times New Roman" w:hAnsi="Times New Roman" w:cs="Times New Roman"/>
          <w:sz w:val="28"/>
          <w:szCs w:val="28"/>
        </w:rPr>
        <w:t>_</w:t>
      </w:r>
    </w:p>
    <w:p w:rsidR="00600053" w:rsidRPr="00600053" w:rsidRDefault="00600053" w:rsidP="002C56A3">
      <w:pPr>
        <w:tabs>
          <w:tab w:val="left" w:pos="7371"/>
          <w:tab w:val="left" w:pos="8190"/>
        </w:tabs>
        <w:spacing w:after="0" w:line="240" w:lineRule="auto"/>
        <w:jc w:val="both"/>
        <w:rPr>
          <w:rFonts w:ascii="Times New Roman" w:eastAsia="Calibri" w:hAnsi="Times New Roman" w:cs="Times New Roman"/>
          <w:sz w:val="20"/>
          <w:szCs w:val="20"/>
          <w:lang w:eastAsia="ru-RU"/>
        </w:rPr>
      </w:pPr>
      <w:r w:rsidRPr="00600053">
        <w:rPr>
          <w:rFonts w:ascii="Times New Roman" w:eastAsia="Calibri" w:hAnsi="Times New Roman" w:cs="Times New Roman"/>
          <w:sz w:val="20"/>
          <w:szCs w:val="20"/>
          <w:lang w:eastAsia="ru-RU"/>
        </w:rPr>
        <w:t xml:space="preserve">                                                    </w:t>
      </w:r>
      <w:r w:rsidR="002C56A3">
        <w:rPr>
          <w:rFonts w:ascii="Times New Roman" w:eastAsia="Calibri" w:hAnsi="Times New Roman" w:cs="Times New Roman"/>
          <w:sz w:val="20"/>
          <w:szCs w:val="20"/>
          <w:lang w:eastAsia="ru-RU"/>
        </w:rPr>
        <w:t xml:space="preserve">                            </w:t>
      </w:r>
      <w:r w:rsidRPr="00600053">
        <w:rPr>
          <w:rFonts w:ascii="Times New Roman" w:eastAsia="Calibri" w:hAnsi="Times New Roman" w:cs="Times New Roman"/>
          <w:sz w:val="20"/>
          <w:szCs w:val="20"/>
          <w:lang w:eastAsia="ru-RU"/>
        </w:rPr>
        <w:t xml:space="preserve"> ФИО              </w:t>
      </w:r>
      <w:r w:rsidR="002C56A3">
        <w:rPr>
          <w:rFonts w:ascii="Times New Roman" w:eastAsia="Calibri" w:hAnsi="Times New Roman" w:cs="Times New Roman"/>
          <w:sz w:val="20"/>
          <w:szCs w:val="20"/>
          <w:lang w:eastAsia="ru-RU"/>
        </w:rPr>
        <w:t xml:space="preserve">         </w:t>
      </w:r>
      <w:r w:rsidRPr="00600053">
        <w:rPr>
          <w:rFonts w:ascii="Times New Roman" w:eastAsia="Calibri" w:hAnsi="Times New Roman" w:cs="Times New Roman"/>
          <w:sz w:val="20"/>
          <w:szCs w:val="20"/>
          <w:lang w:eastAsia="ru-RU"/>
        </w:rPr>
        <w:t xml:space="preserve">                            </w:t>
      </w:r>
      <w:r w:rsidR="002C56A3">
        <w:rPr>
          <w:rFonts w:ascii="Times New Roman" w:eastAsia="Calibri" w:hAnsi="Times New Roman" w:cs="Times New Roman"/>
          <w:sz w:val="20"/>
          <w:szCs w:val="20"/>
          <w:lang w:eastAsia="ru-RU"/>
        </w:rPr>
        <w:t xml:space="preserve">     </w:t>
      </w:r>
      <w:r w:rsidRPr="00600053">
        <w:rPr>
          <w:rFonts w:ascii="Times New Roman" w:eastAsia="Calibri" w:hAnsi="Times New Roman" w:cs="Times New Roman"/>
          <w:sz w:val="20"/>
          <w:szCs w:val="20"/>
          <w:lang w:eastAsia="ru-RU"/>
        </w:rPr>
        <w:t xml:space="preserve"> (подпись, дата)</w:t>
      </w:r>
    </w:p>
    <w:p w:rsidR="00600053" w:rsidRPr="00600053" w:rsidRDefault="00600053" w:rsidP="00600053">
      <w:pPr>
        <w:spacing w:after="0" w:line="240" w:lineRule="auto"/>
        <w:jc w:val="center"/>
        <w:rPr>
          <w:rFonts w:ascii="Times New Roman" w:eastAsia="MS Mincho" w:hAnsi="Times New Roman" w:cs="Times New Roman"/>
          <w:b/>
          <w:bCs/>
          <w:sz w:val="28"/>
          <w:szCs w:val="28"/>
          <w:lang w:eastAsia="ru-RU"/>
        </w:rPr>
      </w:pPr>
      <w:r w:rsidRPr="00600053">
        <w:rPr>
          <w:rFonts w:ascii="Times New Roman" w:eastAsia="MS Mincho" w:hAnsi="Times New Roman" w:cs="Times New Roman"/>
          <w:b/>
          <w:bCs/>
          <w:sz w:val="20"/>
          <w:szCs w:val="20"/>
          <w:lang w:eastAsia="ru-RU"/>
        </w:rPr>
        <w:br w:type="page"/>
      </w:r>
      <w:r w:rsidRPr="00600053">
        <w:rPr>
          <w:rFonts w:ascii="Times New Roman" w:eastAsia="MS Mincho" w:hAnsi="Times New Roman" w:cs="Times New Roman"/>
          <w:b/>
          <w:bCs/>
          <w:sz w:val="28"/>
          <w:szCs w:val="28"/>
          <w:lang w:eastAsia="ru-RU"/>
        </w:rPr>
        <w:lastRenderedPageBreak/>
        <w:t>ОТЗЫВ</w:t>
      </w:r>
    </w:p>
    <w:p w:rsidR="00600053" w:rsidRPr="00600053" w:rsidRDefault="00600053" w:rsidP="00600053">
      <w:pPr>
        <w:tabs>
          <w:tab w:val="left" w:pos="6096"/>
        </w:tabs>
        <w:spacing w:after="60" w:line="240" w:lineRule="auto"/>
        <w:ind w:firstLine="709"/>
        <w:jc w:val="center"/>
        <w:outlineLvl w:val="0"/>
        <w:rPr>
          <w:rFonts w:ascii="Times New Roman" w:eastAsia="MS Mincho" w:hAnsi="Times New Roman" w:cs="Times New Roman"/>
          <w:sz w:val="28"/>
          <w:szCs w:val="28"/>
          <w:lang w:eastAsia="ru-RU"/>
        </w:rPr>
      </w:pPr>
      <w:r w:rsidRPr="00600053">
        <w:rPr>
          <w:rFonts w:ascii="Times New Roman" w:eastAsia="MS Mincho" w:hAnsi="Times New Roman" w:cs="Times New Roman"/>
          <w:b/>
          <w:bCs/>
          <w:sz w:val="28"/>
          <w:szCs w:val="28"/>
          <w:lang w:eastAsia="ru-RU"/>
        </w:rPr>
        <w:t xml:space="preserve">РУКОВОДИТЕЛЯ </w:t>
      </w:r>
      <w:r w:rsidRPr="00600053">
        <w:rPr>
          <w:rFonts w:ascii="Times New Roman" w:eastAsia="Calibri" w:hAnsi="Times New Roman" w:cs="Times New Roman"/>
          <w:b/>
          <w:bCs/>
          <w:sz w:val="28"/>
          <w:szCs w:val="28"/>
          <w:lang w:eastAsia="ru-RU"/>
        </w:rPr>
        <w:t>ПРАКТИКИ от ФГБОУ ВО «</w:t>
      </w:r>
      <w:proofErr w:type="spellStart"/>
      <w:r w:rsidRPr="00600053">
        <w:rPr>
          <w:rFonts w:ascii="Times New Roman" w:eastAsia="Calibri" w:hAnsi="Times New Roman" w:cs="Times New Roman"/>
          <w:b/>
          <w:bCs/>
          <w:sz w:val="28"/>
          <w:szCs w:val="28"/>
          <w:lang w:eastAsia="ru-RU"/>
        </w:rPr>
        <w:t>КубГУ</w:t>
      </w:r>
      <w:proofErr w:type="spellEnd"/>
      <w:r w:rsidRPr="00600053">
        <w:rPr>
          <w:rFonts w:ascii="Times New Roman" w:eastAsia="Calibri" w:hAnsi="Times New Roman" w:cs="Times New Roman"/>
          <w:b/>
          <w:bCs/>
          <w:sz w:val="28"/>
          <w:szCs w:val="28"/>
          <w:lang w:eastAsia="ru-RU"/>
        </w:rPr>
        <w:t>»</w:t>
      </w:r>
      <w:r w:rsidRPr="00600053">
        <w:rPr>
          <w:rFonts w:ascii="Times New Roman" w:eastAsia="Calibri" w:hAnsi="Times New Roman" w:cs="Times New Roman"/>
          <w:b/>
          <w:bCs/>
          <w:sz w:val="28"/>
          <w:szCs w:val="28"/>
          <w:lang w:eastAsia="ru-RU"/>
        </w:rPr>
        <w:br/>
      </w:r>
      <w:r w:rsidRPr="00600053">
        <w:rPr>
          <w:rFonts w:ascii="Times New Roman" w:eastAsia="MS Mincho" w:hAnsi="Times New Roman" w:cs="Times New Roman"/>
          <w:sz w:val="28"/>
          <w:szCs w:val="28"/>
          <w:lang w:eastAsia="ru-RU"/>
        </w:rPr>
        <w:t>о работе магистранта в период прохождения практики</w:t>
      </w:r>
    </w:p>
    <w:p w:rsidR="00600053" w:rsidRPr="00600053" w:rsidRDefault="00600053" w:rsidP="00600053">
      <w:pPr>
        <w:spacing w:after="0" w:line="240" w:lineRule="auto"/>
        <w:ind w:firstLine="709"/>
        <w:jc w:val="center"/>
        <w:rPr>
          <w:rFonts w:ascii="Times New Roman" w:eastAsia="MS Mincho" w:hAnsi="Times New Roman" w:cs="Times New Roman"/>
          <w:i/>
          <w:iCs/>
          <w:sz w:val="28"/>
          <w:szCs w:val="28"/>
          <w:lang w:eastAsia="ru-RU"/>
        </w:rPr>
      </w:pPr>
    </w:p>
    <w:p w:rsidR="00600053" w:rsidRPr="00600053" w:rsidRDefault="00600053" w:rsidP="00600053">
      <w:pPr>
        <w:spacing w:after="0" w:line="240" w:lineRule="auto"/>
        <w:rPr>
          <w:rFonts w:ascii="Times New Roman" w:eastAsia="MS Mincho" w:hAnsi="Times New Roman" w:cs="Times New Roman"/>
          <w:spacing w:val="-20"/>
          <w:sz w:val="28"/>
          <w:szCs w:val="28"/>
          <w:lang w:eastAsia="ru-RU"/>
        </w:rPr>
      </w:pPr>
      <w:r w:rsidRPr="00600053">
        <w:rPr>
          <w:rFonts w:ascii="Times New Roman" w:eastAsia="MS Mincho" w:hAnsi="Times New Roman" w:cs="Times New Roman"/>
          <w:spacing w:val="-20"/>
          <w:sz w:val="28"/>
          <w:szCs w:val="28"/>
          <w:lang w:eastAsia="ru-RU"/>
        </w:rPr>
        <w:t>_______________</w:t>
      </w:r>
      <w:proofErr w:type="spellStart"/>
      <w:r w:rsidR="002C56A3" w:rsidRPr="008F1A75">
        <w:rPr>
          <w:rFonts w:ascii="Times New Roman" w:eastAsia="MS Mincho" w:hAnsi="Times New Roman" w:cs="Times New Roman"/>
          <w:sz w:val="28"/>
          <w:szCs w:val="28"/>
          <w:u w:val="single"/>
          <w:lang w:eastAsia="ru-RU"/>
        </w:rPr>
        <w:t>Талалай</w:t>
      </w:r>
      <w:proofErr w:type="spellEnd"/>
      <w:r w:rsidR="002C56A3" w:rsidRPr="008F1A75">
        <w:rPr>
          <w:rFonts w:ascii="Times New Roman" w:eastAsia="MS Mincho" w:hAnsi="Times New Roman" w:cs="Times New Roman"/>
          <w:sz w:val="28"/>
          <w:szCs w:val="28"/>
          <w:u w:val="single"/>
          <w:lang w:eastAsia="ru-RU"/>
        </w:rPr>
        <w:t xml:space="preserve"> Ирина Александровна</w:t>
      </w:r>
      <w:r w:rsidRPr="00600053">
        <w:rPr>
          <w:rFonts w:ascii="Times New Roman" w:eastAsia="MS Mincho" w:hAnsi="Times New Roman" w:cs="Times New Roman"/>
          <w:spacing w:val="-20"/>
          <w:sz w:val="28"/>
          <w:szCs w:val="28"/>
          <w:lang w:eastAsia="ru-RU"/>
        </w:rPr>
        <w:t>___________</w:t>
      </w:r>
      <w:r w:rsidR="008F1A75">
        <w:rPr>
          <w:rFonts w:ascii="Times New Roman" w:eastAsia="MS Mincho" w:hAnsi="Times New Roman" w:cs="Times New Roman"/>
          <w:spacing w:val="-20"/>
          <w:sz w:val="28"/>
          <w:szCs w:val="28"/>
          <w:lang w:eastAsia="ru-RU"/>
        </w:rPr>
        <w:t>_________</w:t>
      </w:r>
      <w:r w:rsidRPr="00600053">
        <w:rPr>
          <w:rFonts w:ascii="Times New Roman" w:eastAsia="MS Mincho" w:hAnsi="Times New Roman" w:cs="Times New Roman"/>
          <w:spacing w:val="-20"/>
          <w:sz w:val="28"/>
          <w:szCs w:val="28"/>
          <w:lang w:eastAsia="ru-RU"/>
        </w:rPr>
        <w:t>______________</w:t>
      </w:r>
    </w:p>
    <w:p w:rsidR="00600053" w:rsidRPr="00600053" w:rsidRDefault="00600053" w:rsidP="002C56A3">
      <w:pPr>
        <w:spacing w:after="0" w:line="240" w:lineRule="auto"/>
        <w:jc w:val="center"/>
        <w:rPr>
          <w:rFonts w:ascii="Times New Roman" w:eastAsia="MS Mincho" w:hAnsi="Times New Roman" w:cs="Times New Roman"/>
          <w:sz w:val="20"/>
          <w:szCs w:val="20"/>
          <w:lang w:eastAsia="ru-RU"/>
        </w:rPr>
      </w:pPr>
      <w:r w:rsidRPr="00600053">
        <w:rPr>
          <w:rFonts w:ascii="Times New Roman" w:eastAsia="MS Mincho" w:hAnsi="Times New Roman" w:cs="Times New Roman"/>
          <w:sz w:val="20"/>
          <w:szCs w:val="20"/>
          <w:lang w:eastAsia="ru-RU"/>
        </w:rPr>
        <w:t>(Ф.И.О.)</w:t>
      </w:r>
    </w:p>
    <w:p w:rsidR="00600053" w:rsidRPr="00600053" w:rsidRDefault="00600053" w:rsidP="00600053">
      <w:pPr>
        <w:spacing w:after="0" w:line="240" w:lineRule="auto"/>
        <w:rPr>
          <w:rFonts w:ascii="Times New Roman" w:eastAsia="MS Mincho" w:hAnsi="Times New Roman" w:cs="Times New Roman"/>
          <w:sz w:val="28"/>
          <w:szCs w:val="28"/>
          <w:lang w:eastAsia="ru-RU"/>
        </w:rPr>
      </w:pPr>
      <w:r w:rsidRPr="00600053">
        <w:rPr>
          <w:rFonts w:ascii="Times New Roman" w:eastAsia="MS Mincho" w:hAnsi="Times New Roman" w:cs="Times New Roman"/>
          <w:sz w:val="28"/>
          <w:szCs w:val="28"/>
          <w:lang w:eastAsia="ru-RU"/>
        </w:rPr>
        <w:t xml:space="preserve">Проходила практику в период с </w:t>
      </w:r>
      <w:r w:rsidR="008F1A75">
        <w:rPr>
          <w:rFonts w:ascii="Times New Roman" w:eastAsia="MS Mincho" w:hAnsi="Times New Roman" w:cs="Times New Roman"/>
          <w:sz w:val="28"/>
          <w:szCs w:val="28"/>
          <w:lang w:eastAsia="ru-RU"/>
        </w:rPr>
        <w:t>_</w:t>
      </w:r>
      <w:r w:rsidRPr="00600053">
        <w:rPr>
          <w:rFonts w:ascii="Times New Roman" w:eastAsia="MS Mincho" w:hAnsi="Times New Roman" w:cs="Times New Roman"/>
          <w:sz w:val="28"/>
          <w:szCs w:val="28"/>
          <w:lang w:eastAsia="ru-RU"/>
        </w:rPr>
        <w:t>_</w:t>
      </w:r>
      <w:r w:rsidRPr="00600053">
        <w:rPr>
          <w:rFonts w:ascii="Times New Roman" w:eastAsia="MS Mincho" w:hAnsi="Times New Roman" w:cs="Times New Roman"/>
          <w:sz w:val="28"/>
          <w:szCs w:val="28"/>
          <w:u w:val="single"/>
          <w:lang w:eastAsia="ru-RU"/>
        </w:rPr>
        <w:t>6.06.2018</w:t>
      </w:r>
      <w:r w:rsidR="008F1A75">
        <w:rPr>
          <w:rFonts w:ascii="Times New Roman" w:eastAsia="MS Mincho" w:hAnsi="Times New Roman" w:cs="Times New Roman"/>
          <w:sz w:val="28"/>
          <w:szCs w:val="28"/>
          <w:lang w:eastAsia="ru-RU"/>
        </w:rPr>
        <w:t>__</w:t>
      </w:r>
      <w:r w:rsidRPr="00600053">
        <w:rPr>
          <w:rFonts w:ascii="Times New Roman" w:eastAsia="MS Mincho" w:hAnsi="Times New Roman" w:cs="Times New Roman"/>
          <w:sz w:val="28"/>
          <w:szCs w:val="28"/>
          <w:lang w:eastAsia="ru-RU"/>
        </w:rPr>
        <w:t>по __</w:t>
      </w:r>
      <w:r w:rsidRPr="00600053">
        <w:rPr>
          <w:rFonts w:ascii="Times New Roman" w:eastAsia="MS Mincho" w:hAnsi="Times New Roman" w:cs="Times New Roman"/>
          <w:sz w:val="28"/>
          <w:szCs w:val="28"/>
          <w:u w:val="single"/>
          <w:lang w:eastAsia="ru-RU"/>
        </w:rPr>
        <w:t>19.07</w:t>
      </w:r>
      <w:r w:rsidRPr="00600053">
        <w:rPr>
          <w:rFonts w:ascii="Times New Roman" w:eastAsia="MS Mincho" w:hAnsi="Times New Roman" w:cs="Times New Roman"/>
          <w:sz w:val="28"/>
          <w:szCs w:val="28"/>
          <w:lang w:eastAsia="ru-RU"/>
        </w:rPr>
        <w:t>__2018г.</w:t>
      </w:r>
    </w:p>
    <w:p w:rsidR="00600053" w:rsidRPr="00600053" w:rsidRDefault="00600053" w:rsidP="00600053">
      <w:pPr>
        <w:spacing w:after="0" w:line="240" w:lineRule="auto"/>
        <w:rPr>
          <w:rFonts w:ascii="Times New Roman" w:eastAsia="MS Mincho" w:hAnsi="Times New Roman" w:cs="Times New Roman"/>
          <w:sz w:val="28"/>
          <w:szCs w:val="28"/>
          <w:lang w:eastAsia="ru-RU"/>
        </w:rPr>
      </w:pPr>
    </w:p>
    <w:p w:rsidR="00600053" w:rsidRPr="00600053" w:rsidRDefault="002C56A3" w:rsidP="00600053">
      <w:pPr>
        <w:spacing w:after="0" w:line="240" w:lineRule="auto"/>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в </w:t>
      </w:r>
      <w:r w:rsidR="00600053" w:rsidRPr="00600053">
        <w:rPr>
          <w:rFonts w:ascii="Times New Roman" w:eastAsia="Calibri" w:hAnsi="Times New Roman" w:cs="Times New Roman"/>
          <w:sz w:val="28"/>
          <w:szCs w:val="28"/>
          <w:u w:val="single"/>
          <w:lang w:eastAsia="ru-RU"/>
        </w:rPr>
        <w:t>ФГБОУ ВО «</w:t>
      </w:r>
      <w:proofErr w:type="spellStart"/>
      <w:r w:rsidR="00600053" w:rsidRPr="00600053">
        <w:rPr>
          <w:rFonts w:ascii="Times New Roman" w:eastAsia="Calibri" w:hAnsi="Times New Roman" w:cs="Times New Roman"/>
          <w:sz w:val="28"/>
          <w:szCs w:val="28"/>
          <w:u w:val="single"/>
          <w:lang w:eastAsia="ru-RU"/>
        </w:rPr>
        <w:t>КубГУ</w:t>
      </w:r>
      <w:proofErr w:type="spellEnd"/>
      <w:r w:rsidR="00600053" w:rsidRPr="00600053">
        <w:rPr>
          <w:rFonts w:ascii="Times New Roman" w:eastAsia="Calibri" w:hAnsi="Times New Roman" w:cs="Times New Roman"/>
          <w:sz w:val="28"/>
          <w:szCs w:val="28"/>
          <w:u w:val="single"/>
          <w:lang w:eastAsia="ru-RU"/>
        </w:rPr>
        <w:t>»</w:t>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r w:rsidR="00600053" w:rsidRPr="00600053">
        <w:rPr>
          <w:rFonts w:ascii="Times New Roman" w:eastAsia="Calibri" w:hAnsi="Times New Roman" w:cs="Times New Roman"/>
          <w:sz w:val="28"/>
          <w:szCs w:val="28"/>
          <w:u w:val="single"/>
          <w:lang w:eastAsia="ru-RU"/>
        </w:rPr>
        <w:tab/>
      </w:r>
    </w:p>
    <w:p w:rsidR="00600053" w:rsidRPr="00600053" w:rsidRDefault="00600053" w:rsidP="00600053">
      <w:pPr>
        <w:spacing w:after="0" w:line="240" w:lineRule="auto"/>
        <w:ind w:left="3540"/>
        <w:rPr>
          <w:rFonts w:ascii="Times New Roman" w:eastAsia="MS Mincho" w:hAnsi="Times New Roman" w:cs="Times New Roman"/>
          <w:sz w:val="20"/>
          <w:szCs w:val="20"/>
          <w:lang w:eastAsia="ru-RU"/>
        </w:rPr>
      </w:pPr>
      <w:r w:rsidRPr="00600053">
        <w:rPr>
          <w:rFonts w:ascii="Times New Roman" w:eastAsia="MS Mincho" w:hAnsi="Times New Roman" w:cs="Times New Roman"/>
          <w:sz w:val="20"/>
          <w:szCs w:val="20"/>
          <w:lang w:eastAsia="ru-RU"/>
        </w:rPr>
        <w:t>(наименование организации)</w:t>
      </w:r>
    </w:p>
    <w:p w:rsidR="00600053" w:rsidRPr="00600053" w:rsidRDefault="00600053" w:rsidP="00600053">
      <w:pPr>
        <w:spacing w:after="0" w:line="240" w:lineRule="auto"/>
        <w:rPr>
          <w:rFonts w:ascii="Times New Roman" w:eastAsia="MS Mincho" w:hAnsi="Times New Roman" w:cs="Times New Roman"/>
          <w:spacing w:val="-20"/>
          <w:sz w:val="28"/>
          <w:szCs w:val="28"/>
          <w:u w:val="single"/>
          <w:lang w:eastAsia="ru-RU"/>
        </w:rPr>
      </w:pPr>
      <w:r w:rsidRPr="00600053">
        <w:rPr>
          <w:rFonts w:ascii="Times New Roman" w:eastAsia="MS Mincho" w:hAnsi="Times New Roman" w:cs="Times New Roman"/>
          <w:sz w:val="28"/>
          <w:szCs w:val="28"/>
          <w:lang w:eastAsia="ru-RU"/>
        </w:rPr>
        <w:t xml:space="preserve">на </w:t>
      </w:r>
      <w:r w:rsidRPr="00600053">
        <w:rPr>
          <w:rFonts w:ascii="Times New Roman" w:eastAsia="MS Mincho" w:hAnsi="Times New Roman" w:cs="Times New Roman"/>
          <w:sz w:val="28"/>
          <w:szCs w:val="28"/>
          <w:u w:val="single"/>
          <w:lang w:eastAsia="ru-RU"/>
        </w:rPr>
        <w:t>кафедре миров</w:t>
      </w:r>
      <w:r w:rsidR="002C56A3">
        <w:rPr>
          <w:rFonts w:ascii="Times New Roman" w:eastAsia="MS Mincho" w:hAnsi="Times New Roman" w:cs="Times New Roman"/>
          <w:sz w:val="28"/>
          <w:szCs w:val="28"/>
          <w:u w:val="single"/>
          <w:lang w:eastAsia="ru-RU"/>
        </w:rPr>
        <w:t>ой экономики и менеджмента</w:t>
      </w:r>
      <w:r w:rsidR="002C56A3">
        <w:rPr>
          <w:rFonts w:ascii="Times New Roman" w:eastAsia="MS Mincho" w:hAnsi="Times New Roman" w:cs="Times New Roman"/>
          <w:sz w:val="28"/>
          <w:szCs w:val="28"/>
          <w:u w:val="single"/>
          <w:lang w:eastAsia="ru-RU"/>
        </w:rPr>
        <w:tab/>
      </w:r>
      <w:r w:rsidR="002C56A3">
        <w:rPr>
          <w:rFonts w:ascii="Times New Roman" w:eastAsia="MS Mincho" w:hAnsi="Times New Roman" w:cs="Times New Roman"/>
          <w:sz w:val="28"/>
          <w:szCs w:val="28"/>
          <w:u w:val="single"/>
          <w:lang w:eastAsia="ru-RU"/>
        </w:rPr>
        <w:tab/>
      </w:r>
      <w:r w:rsidR="002C56A3">
        <w:rPr>
          <w:rFonts w:ascii="Times New Roman" w:eastAsia="MS Mincho" w:hAnsi="Times New Roman" w:cs="Times New Roman"/>
          <w:sz w:val="28"/>
          <w:szCs w:val="28"/>
          <w:u w:val="single"/>
          <w:lang w:eastAsia="ru-RU"/>
        </w:rPr>
        <w:tab/>
      </w:r>
      <w:r w:rsidR="002C56A3">
        <w:rPr>
          <w:rFonts w:ascii="Times New Roman" w:eastAsia="MS Mincho" w:hAnsi="Times New Roman" w:cs="Times New Roman"/>
          <w:sz w:val="28"/>
          <w:szCs w:val="28"/>
          <w:u w:val="single"/>
          <w:lang w:eastAsia="ru-RU"/>
        </w:rPr>
        <w:tab/>
      </w:r>
      <w:r w:rsidR="002C56A3">
        <w:rPr>
          <w:rFonts w:ascii="Times New Roman" w:eastAsia="MS Mincho" w:hAnsi="Times New Roman" w:cs="Times New Roman"/>
          <w:sz w:val="28"/>
          <w:szCs w:val="28"/>
          <w:u w:val="single"/>
          <w:lang w:eastAsia="ru-RU"/>
        </w:rPr>
        <w:tab/>
      </w:r>
    </w:p>
    <w:p w:rsidR="00600053" w:rsidRPr="00600053" w:rsidRDefault="00600053" w:rsidP="002C56A3">
      <w:pPr>
        <w:spacing w:after="0" w:line="240" w:lineRule="auto"/>
        <w:jc w:val="center"/>
        <w:rPr>
          <w:rFonts w:ascii="Times New Roman" w:eastAsia="MS Mincho" w:hAnsi="Times New Roman" w:cs="Times New Roman"/>
          <w:sz w:val="20"/>
          <w:szCs w:val="20"/>
          <w:lang w:eastAsia="ru-RU"/>
        </w:rPr>
      </w:pPr>
      <w:r w:rsidRPr="00600053">
        <w:rPr>
          <w:rFonts w:ascii="Times New Roman" w:eastAsia="MS Mincho" w:hAnsi="Times New Roman" w:cs="Times New Roman"/>
          <w:spacing w:val="-20"/>
          <w:sz w:val="20"/>
          <w:szCs w:val="20"/>
          <w:lang w:eastAsia="ru-RU"/>
        </w:rPr>
        <w:t>(</w:t>
      </w:r>
      <w:r w:rsidRPr="00600053">
        <w:rPr>
          <w:rFonts w:ascii="Times New Roman" w:eastAsia="MS Mincho" w:hAnsi="Times New Roman" w:cs="Times New Roman"/>
          <w:sz w:val="20"/>
          <w:szCs w:val="20"/>
          <w:lang w:eastAsia="ru-RU"/>
        </w:rPr>
        <w:t>наименование структурного подразделения)</w:t>
      </w:r>
    </w:p>
    <w:p w:rsidR="00600053" w:rsidRPr="00600053" w:rsidRDefault="00600053" w:rsidP="00600053">
      <w:pPr>
        <w:spacing w:after="0" w:line="240" w:lineRule="auto"/>
        <w:rPr>
          <w:rFonts w:ascii="Times New Roman" w:eastAsia="MS Mincho" w:hAnsi="Times New Roman" w:cs="Times New Roman"/>
          <w:sz w:val="28"/>
          <w:szCs w:val="28"/>
          <w:lang w:eastAsia="ru-RU"/>
        </w:rPr>
      </w:pPr>
      <w:r w:rsidRPr="00600053">
        <w:rPr>
          <w:rFonts w:ascii="Times New Roman" w:eastAsia="MS Mincho" w:hAnsi="Times New Roman" w:cs="Times New Roman"/>
          <w:sz w:val="28"/>
          <w:szCs w:val="28"/>
          <w:lang w:eastAsia="ru-RU"/>
        </w:rPr>
        <w:t xml:space="preserve">в качестве  </w:t>
      </w:r>
      <w:r w:rsidR="002C56A3" w:rsidRPr="008F1A75">
        <w:rPr>
          <w:rFonts w:ascii="Times New Roman" w:eastAsia="MS Mincho" w:hAnsi="Times New Roman" w:cs="Times New Roman"/>
          <w:sz w:val="28"/>
          <w:szCs w:val="28"/>
          <w:u w:val="single"/>
          <w:lang w:eastAsia="ru-RU"/>
        </w:rPr>
        <w:t>практиканта</w:t>
      </w:r>
      <w:r w:rsidR="008F1A75">
        <w:rPr>
          <w:rFonts w:ascii="Times New Roman" w:eastAsia="MS Mincho" w:hAnsi="Times New Roman" w:cs="Times New Roman"/>
          <w:spacing w:val="-20"/>
          <w:sz w:val="28"/>
          <w:szCs w:val="28"/>
          <w:u w:val="single"/>
          <w:lang w:eastAsia="ru-RU"/>
        </w:rPr>
        <w:tab/>
      </w:r>
      <w:r w:rsidR="008F1A75">
        <w:rPr>
          <w:rFonts w:ascii="Times New Roman" w:eastAsia="MS Mincho" w:hAnsi="Times New Roman" w:cs="Times New Roman"/>
          <w:spacing w:val="-20"/>
          <w:sz w:val="28"/>
          <w:szCs w:val="28"/>
          <w:u w:val="single"/>
          <w:lang w:eastAsia="ru-RU"/>
        </w:rPr>
        <w:tab/>
      </w:r>
      <w:r w:rsidR="008F1A75">
        <w:rPr>
          <w:rFonts w:ascii="Times New Roman" w:eastAsia="MS Mincho" w:hAnsi="Times New Roman" w:cs="Times New Roman"/>
          <w:spacing w:val="-20"/>
          <w:sz w:val="28"/>
          <w:szCs w:val="28"/>
          <w:u w:val="single"/>
          <w:lang w:eastAsia="ru-RU"/>
        </w:rPr>
        <w:tab/>
      </w:r>
      <w:r w:rsidR="008F1A75">
        <w:rPr>
          <w:rFonts w:ascii="Times New Roman" w:eastAsia="MS Mincho" w:hAnsi="Times New Roman" w:cs="Times New Roman"/>
          <w:spacing w:val="-20"/>
          <w:sz w:val="28"/>
          <w:szCs w:val="28"/>
          <w:u w:val="single"/>
          <w:lang w:eastAsia="ru-RU"/>
        </w:rPr>
        <w:tab/>
      </w:r>
      <w:r w:rsidR="008F1A75">
        <w:rPr>
          <w:rFonts w:ascii="Times New Roman" w:eastAsia="MS Mincho" w:hAnsi="Times New Roman" w:cs="Times New Roman"/>
          <w:spacing w:val="-20"/>
          <w:sz w:val="28"/>
          <w:szCs w:val="28"/>
          <w:u w:val="single"/>
          <w:lang w:eastAsia="ru-RU"/>
        </w:rPr>
        <w:tab/>
      </w:r>
      <w:r w:rsidR="008F1A75">
        <w:rPr>
          <w:rFonts w:ascii="Times New Roman" w:eastAsia="MS Mincho" w:hAnsi="Times New Roman" w:cs="Times New Roman"/>
          <w:spacing w:val="-20"/>
          <w:sz w:val="28"/>
          <w:szCs w:val="28"/>
          <w:u w:val="single"/>
          <w:lang w:eastAsia="ru-RU"/>
        </w:rPr>
        <w:tab/>
      </w:r>
      <w:r w:rsidR="008F1A75">
        <w:rPr>
          <w:rFonts w:ascii="Times New Roman" w:eastAsia="MS Mincho" w:hAnsi="Times New Roman" w:cs="Times New Roman"/>
          <w:spacing w:val="-20"/>
          <w:sz w:val="28"/>
          <w:szCs w:val="28"/>
          <w:u w:val="single"/>
          <w:lang w:eastAsia="ru-RU"/>
        </w:rPr>
        <w:tab/>
      </w:r>
      <w:r w:rsidR="008F1A75">
        <w:rPr>
          <w:rFonts w:ascii="Times New Roman" w:eastAsia="MS Mincho" w:hAnsi="Times New Roman" w:cs="Times New Roman"/>
          <w:spacing w:val="-20"/>
          <w:sz w:val="28"/>
          <w:szCs w:val="28"/>
          <w:u w:val="single"/>
          <w:lang w:eastAsia="ru-RU"/>
        </w:rPr>
        <w:tab/>
      </w:r>
      <w:r w:rsidR="008F1A75">
        <w:rPr>
          <w:rFonts w:ascii="Times New Roman" w:eastAsia="MS Mincho" w:hAnsi="Times New Roman" w:cs="Times New Roman"/>
          <w:spacing w:val="-20"/>
          <w:sz w:val="28"/>
          <w:szCs w:val="28"/>
          <w:u w:val="single"/>
          <w:lang w:eastAsia="ru-RU"/>
        </w:rPr>
        <w:tab/>
      </w:r>
    </w:p>
    <w:p w:rsidR="00600053" w:rsidRPr="00600053" w:rsidRDefault="00600053" w:rsidP="00600053">
      <w:pPr>
        <w:spacing w:after="0" w:line="240" w:lineRule="auto"/>
        <w:ind w:left="3540"/>
        <w:rPr>
          <w:rFonts w:ascii="Times New Roman" w:eastAsia="MS Mincho" w:hAnsi="Times New Roman" w:cs="Times New Roman"/>
          <w:sz w:val="20"/>
          <w:szCs w:val="20"/>
          <w:lang w:eastAsia="ru-RU"/>
        </w:rPr>
      </w:pPr>
      <w:r w:rsidRPr="00600053">
        <w:rPr>
          <w:rFonts w:ascii="Times New Roman" w:eastAsia="MS Mincho" w:hAnsi="Times New Roman" w:cs="Times New Roman"/>
          <w:sz w:val="20"/>
          <w:szCs w:val="20"/>
          <w:lang w:eastAsia="ru-RU"/>
        </w:rPr>
        <w:t>(должность)</w:t>
      </w:r>
    </w:p>
    <w:p w:rsidR="00600053" w:rsidRPr="00600053" w:rsidRDefault="00600053" w:rsidP="00600053">
      <w:pPr>
        <w:spacing w:after="0" w:line="240" w:lineRule="auto"/>
        <w:rPr>
          <w:rFonts w:ascii="Times New Roman" w:eastAsia="MS Mincho" w:hAnsi="Times New Roman" w:cs="Times New Roman"/>
          <w:b/>
          <w:bCs/>
          <w:sz w:val="28"/>
          <w:szCs w:val="28"/>
          <w:lang w:eastAsia="ru-RU"/>
        </w:rPr>
      </w:pPr>
      <w:r w:rsidRPr="00600053">
        <w:rPr>
          <w:rFonts w:ascii="Times New Roman" w:eastAsia="MS Mincho" w:hAnsi="Times New Roman" w:cs="Times New Roman"/>
          <w:sz w:val="28"/>
          <w:szCs w:val="28"/>
          <w:lang w:eastAsia="ru-RU"/>
        </w:rPr>
        <w:t xml:space="preserve">Результаты работы состоят в следующем: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2663"/>
        <w:gridCol w:w="2973"/>
        <w:gridCol w:w="2650"/>
      </w:tblGrid>
      <w:tr w:rsidR="00600053" w:rsidRPr="00600053" w:rsidTr="002D086F">
        <w:tc>
          <w:tcPr>
            <w:tcW w:w="1566" w:type="dxa"/>
          </w:tcPr>
          <w:p w:rsidR="00600053" w:rsidRPr="00600053" w:rsidRDefault="00600053" w:rsidP="00600053">
            <w:pPr>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Код компетенции</w:t>
            </w:r>
          </w:p>
        </w:tc>
        <w:tc>
          <w:tcPr>
            <w:tcW w:w="2757" w:type="dxa"/>
          </w:tcPr>
          <w:p w:rsidR="00600053" w:rsidRPr="00600053" w:rsidRDefault="00600053" w:rsidP="00600053">
            <w:pPr>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Содержание компетенции</w:t>
            </w:r>
          </w:p>
        </w:tc>
        <w:tc>
          <w:tcPr>
            <w:tcW w:w="3080" w:type="dxa"/>
          </w:tcPr>
          <w:p w:rsidR="00600053" w:rsidRPr="00600053" w:rsidRDefault="00600053" w:rsidP="00600053">
            <w:pPr>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Планируемые результаты</w:t>
            </w:r>
          </w:p>
        </w:tc>
        <w:tc>
          <w:tcPr>
            <w:tcW w:w="2792" w:type="dxa"/>
          </w:tcPr>
          <w:p w:rsidR="00600053" w:rsidRPr="00600053" w:rsidRDefault="00600053" w:rsidP="00600053">
            <w:pPr>
              <w:spacing w:after="0" w:line="240" w:lineRule="auto"/>
              <w:rPr>
                <w:rFonts w:ascii="Times New Roman" w:eastAsia="Calibri" w:hAnsi="Times New Roman" w:cs="Times New Roman"/>
                <w:sz w:val="24"/>
                <w:szCs w:val="24"/>
                <w:lang w:eastAsia="ru-RU"/>
              </w:rPr>
            </w:pPr>
            <w:r w:rsidRPr="00600053">
              <w:rPr>
                <w:rFonts w:ascii="Times New Roman" w:eastAsia="Calibri" w:hAnsi="Times New Roman" w:cs="Times New Roman"/>
                <w:sz w:val="24"/>
                <w:szCs w:val="24"/>
                <w:lang w:eastAsia="ru-RU"/>
              </w:rPr>
              <w:t>Отметка о выполнении</w:t>
            </w:r>
          </w:p>
        </w:tc>
      </w:tr>
      <w:tr w:rsidR="00600053" w:rsidRPr="00600053" w:rsidTr="002D086F">
        <w:tc>
          <w:tcPr>
            <w:tcW w:w="1566" w:type="dxa"/>
          </w:tcPr>
          <w:p w:rsidR="00600053" w:rsidRPr="00600053" w:rsidRDefault="00600053" w:rsidP="00600053">
            <w:pPr>
              <w:spacing w:after="0" w:line="240" w:lineRule="auto"/>
              <w:rPr>
                <w:rFonts w:ascii="Times New Roman" w:eastAsia="Calibri" w:hAnsi="Times New Roman" w:cs="Times New Roman"/>
                <w:color w:val="000000"/>
                <w:w w:val="94"/>
                <w:sz w:val="24"/>
                <w:szCs w:val="24"/>
              </w:rPr>
            </w:pPr>
            <w:r w:rsidRPr="00600053">
              <w:rPr>
                <w:rFonts w:ascii="Times New Roman" w:eastAsia="Calibri" w:hAnsi="Times New Roman" w:cs="Times New Roman"/>
                <w:sz w:val="24"/>
                <w:szCs w:val="24"/>
              </w:rPr>
              <w:t>ПК-4</w:t>
            </w:r>
          </w:p>
        </w:tc>
        <w:tc>
          <w:tcPr>
            <w:tcW w:w="2757" w:type="dxa"/>
          </w:tcPr>
          <w:p w:rsidR="00600053" w:rsidRPr="00600053" w:rsidRDefault="00600053" w:rsidP="00600053">
            <w:pPr>
              <w:spacing w:after="0" w:line="240" w:lineRule="auto"/>
              <w:rPr>
                <w:rFonts w:ascii="Times New Roman" w:eastAsia="Calibri" w:hAnsi="Times New Roman" w:cs="Times New Roman"/>
                <w:sz w:val="24"/>
                <w:szCs w:val="24"/>
              </w:rPr>
            </w:pPr>
            <w:r w:rsidRPr="00600053">
              <w:rPr>
                <w:rFonts w:ascii="Times New Roman" w:eastAsia="Calibri" w:hAnsi="Times New Roman" w:cs="Times New Roman"/>
                <w:sz w:val="24"/>
                <w:szCs w:val="24"/>
              </w:rPr>
              <w:t>способность использовать количественные и качественные методы для проведения прикладных исследований и управления</w:t>
            </w:r>
          </w:p>
        </w:tc>
        <w:tc>
          <w:tcPr>
            <w:tcW w:w="3080" w:type="dxa"/>
          </w:tcPr>
          <w:p w:rsidR="00600053" w:rsidRPr="00600053" w:rsidRDefault="00600053" w:rsidP="00600053">
            <w:pPr>
              <w:tabs>
                <w:tab w:val="left" w:pos="993"/>
              </w:tabs>
              <w:spacing w:after="0" w:line="240" w:lineRule="auto"/>
              <w:rPr>
                <w:rFonts w:ascii="Times New Roman" w:eastAsia="Calibri" w:hAnsi="Times New Roman" w:cs="Times New Roman"/>
                <w:sz w:val="24"/>
                <w:szCs w:val="24"/>
              </w:rPr>
            </w:pPr>
            <w:r w:rsidRPr="00600053">
              <w:rPr>
                <w:rFonts w:ascii="Times New Roman" w:eastAsia="Calibri" w:hAnsi="Times New Roman" w:cs="Times New Roman"/>
                <w:sz w:val="24"/>
                <w:szCs w:val="24"/>
              </w:rPr>
              <w:t>- Сбор, обработка и анализ информации, необходимой для подготовки и принятия управленческих решений по теме диссертационного исследования</w:t>
            </w:r>
          </w:p>
          <w:p w:rsidR="00600053" w:rsidRPr="00600053" w:rsidRDefault="00600053" w:rsidP="00600053">
            <w:pPr>
              <w:tabs>
                <w:tab w:val="left" w:pos="993"/>
              </w:tabs>
              <w:spacing w:after="0" w:line="240" w:lineRule="auto"/>
              <w:rPr>
                <w:rFonts w:ascii="Times New Roman" w:eastAsia="Calibri" w:hAnsi="Times New Roman" w:cs="Times New Roman"/>
                <w:sz w:val="24"/>
                <w:szCs w:val="24"/>
              </w:rPr>
            </w:pPr>
          </w:p>
        </w:tc>
        <w:tc>
          <w:tcPr>
            <w:tcW w:w="2792" w:type="dxa"/>
          </w:tcPr>
          <w:p w:rsidR="00600053" w:rsidRPr="00600053" w:rsidRDefault="00600053" w:rsidP="00600053">
            <w:pPr>
              <w:spacing w:after="0" w:line="360" w:lineRule="auto"/>
              <w:rPr>
                <w:rFonts w:ascii="Times New Roman" w:eastAsia="Calibri" w:hAnsi="Times New Roman" w:cs="Times New Roman"/>
                <w:color w:val="000000"/>
                <w:w w:val="94"/>
                <w:sz w:val="24"/>
                <w:szCs w:val="24"/>
              </w:rPr>
            </w:pPr>
          </w:p>
        </w:tc>
      </w:tr>
    </w:tbl>
    <w:p w:rsidR="00600053" w:rsidRPr="00600053" w:rsidRDefault="00600053" w:rsidP="00600053">
      <w:pPr>
        <w:tabs>
          <w:tab w:val="right" w:pos="10065"/>
        </w:tabs>
        <w:spacing w:after="0" w:line="240" w:lineRule="auto"/>
        <w:rPr>
          <w:rFonts w:ascii="Times New Roman" w:eastAsia="MS Mincho" w:hAnsi="Times New Roman" w:cs="Times New Roman"/>
          <w:sz w:val="28"/>
          <w:szCs w:val="28"/>
          <w:lang w:eastAsia="ru-RU"/>
        </w:rPr>
      </w:pPr>
      <w:r w:rsidRPr="00600053">
        <w:rPr>
          <w:rFonts w:ascii="Times New Roman" w:eastAsia="MS Mincho" w:hAnsi="Times New Roman" w:cs="Times New Roman"/>
          <w:sz w:val="28"/>
          <w:szCs w:val="28"/>
          <w:u w:val="single"/>
          <w:lang w:eastAsia="ru-RU"/>
        </w:rPr>
        <w:tab/>
      </w:r>
    </w:p>
    <w:p w:rsidR="00600053" w:rsidRPr="00600053" w:rsidRDefault="00600053" w:rsidP="00600053">
      <w:pPr>
        <w:tabs>
          <w:tab w:val="right" w:pos="10065"/>
        </w:tabs>
        <w:spacing w:after="0" w:line="240" w:lineRule="auto"/>
        <w:rPr>
          <w:rFonts w:ascii="Times New Roman" w:eastAsia="MS Mincho" w:hAnsi="Times New Roman" w:cs="Times New Roman"/>
          <w:sz w:val="28"/>
          <w:szCs w:val="28"/>
          <w:u w:val="single"/>
          <w:lang w:eastAsia="ru-RU"/>
        </w:rPr>
      </w:pPr>
      <w:r w:rsidRPr="00600053">
        <w:rPr>
          <w:rFonts w:ascii="Times New Roman" w:eastAsia="MS Mincho" w:hAnsi="Times New Roman" w:cs="Times New Roman"/>
          <w:sz w:val="28"/>
          <w:szCs w:val="28"/>
          <w:u w:val="single"/>
          <w:lang w:eastAsia="ru-RU"/>
        </w:rPr>
        <w:tab/>
      </w:r>
    </w:p>
    <w:p w:rsidR="00600053" w:rsidRPr="00600053" w:rsidRDefault="00600053" w:rsidP="00600053">
      <w:pPr>
        <w:tabs>
          <w:tab w:val="right" w:pos="10065"/>
        </w:tabs>
        <w:spacing w:after="0" w:line="240" w:lineRule="auto"/>
        <w:rPr>
          <w:rFonts w:ascii="Times New Roman" w:eastAsia="MS Mincho" w:hAnsi="Times New Roman" w:cs="Times New Roman"/>
          <w:sz w:val="28"/>
          <w:szCs w:val="28"/>
          <w:u w:val="single"/>
          <w:lang w:eastAsia="ru-RU"/>
        </w:rPr>
      </w:pPr>
      <w:r w:rsidRPr="00600053">
        <w:rPr>
          <w:rFonts w:ascii="Times New Roman" w:eastAsia="MS Mincho" w:hAnsi="Times New Roman" w:cs="Times New Roman"/>
          <w:sz w:val="28"/>
          <w:szCs w:val="28"/>
          <w:u w:val="single"/>
          <w:lang w:eastAsia="ru-RU"/>
        </w:rPr>
        <w:tab/>
      </w:r>
    </w:p>
    <w:p w:rsidR="00600053" w:rsidRPr="00600053" w:rsidRDefault="00600053" w:rsidP="00600053">
      <w:pPr>
        <w:tabs>
          <w:tab w:val="right" w:pos="10065"/>
        </w:tabs>
        <w:spacing w:after="0" w:line="240" w:lineRule="auto"/>
        <w:rPr>
          <w:rFonts w:ascii="Times New Roman" w:eastAsia="MS Mincho" w:hAnsi="Times New Roman" w:cs="Times New Roman"/>
          <w:sz w:val="28"/>
          <w:szCs w:val="28"/>
          <w:u w:val="single"/>
          <w:lang w:eastAsia="ru-RU"/>
        </w:rPr>
      </w:pPr>
      <w:r w:rsidRPr="00600053">
        <w:rPr>
          <w:rFonts w:ascii="Times New Roman" w:eastAsia="MS Mincho" w:hAnsi="Times New Roman" w:cs="Times New Roman"/>
          <w:sz w:val="28"/>
          <w:szCs w:val="28"/>
          <w:u w:val="single"/>
          <w:lang w:eastAsia="ru-RU"/>
        </w:rPr>
        <w:tab/>
      </w:r>
    </w:p>
    <w:p w:rsidR="00600053" w:rsidRPr="00600053" w:rsidRDefault="00600053" w:rsidP="00600053">
      <w:pPr>
        <w:spacing w:after="0" w:line="240" w:lineRule="auto"/>
        <w:rPr>
          <w:rFonts w:ascii="Times New Roman" w:eastAsia="MS Mincho" w:hAnsi="Times New Roman" w:cs="Times New Roman"/>
          <w:sz w:val="28"/>
          <w:szCs w:val="28"/>
          <w:lang w:eastAsia="ru-RU"/>
        </w:rPr>
      </w:pPr>
      <w:r w:rsidRPr="00600053">
        <w:rPr>
          <w:rFonts w:ascii="Times New Roman" w:eastAsia="MS Mincho" w:hAnsi="Times New Roman" w:cs="Times New Roman"/>
          <w:sz w:val="28"/>
          <w:szCs w:val="28"/>
          <w:lang w:eastAsia="ru-RU"/>
        </w:rPr>
        <w:t>Индивидуальное задание выполнено полностью, частично, не выполнено</w:t>
      </w:r>
    </w:p>
    <w:p w:rsidR="00600053" w:rsidRPr="00600053" w:rsidRDefault="00600053" w:rsidP="00600053">
      <w:pPr>
        <w:spacing w:after="0" w:line="240" w:lineRule="auto"/>
        <w:rPr>
          <w:rFonts w:ascii="Times New Roman" w:eastAsia="MS Mincho" w:hAnsi="Times New Roman" w:cs="Times New Roman"/>
          <w:sz w:val="20"/>
          <w:szCs w:val="20"/>
          <w:lang w:eastAsia="ru-RU"/>
        </w:rPr>
      </w:pPr>
      <w:r w:rsidRPr="00600053">
        <w:rPr>
          <w:rFonts w:ascii="Times New Roman" w:eastAsia="MS Mincho" w:hAnsi="Times New Roman" w:cs="Times New Roman"/>
          <w:sz w:val="20"/>
          <w:szCs w:val="20"/>
          <w:lang w:eastAsia="ru-RU"/>
        </w:rPr>
        <w:t xml:space="preserve">                                                                                               (нужное подчеркнуть)</w:t>
      </w:r>
    </w:p>
    <w:p w:rsidR="00600053" w:rsidRPr="00600053" w:rsidRDefault="00600053" w:rsidP="00600053">
      <w:pPr>
        <w:spacing w:after="0" w:line="240" w:lineRule="auto"/>
        <w:rPr>
          <w:rFonts w:ascii="Times New Roman" w:eastAsia="MS Mincho" w:hAnsi="Times New Roman" w:cs="Times New Roman"/>
          <w:spacing w:val="-20"/>
          <w:sz w:val="28"/>
          <w:szCs w:val="28"/>
          <w:lang w:eastAsia="ru-RU"/>
        </w:rPr>
      </w:pPr>
      <w:r w:rsidRPr="00600053">
        <w:rPr>
          <w:rFonts w:ascii="Times New Roman" w:eastAsia="MS Mincho" w:hAnsi="Times New Roman" w:cs="Times New Roman"/>
          <w:sz w:val="28"/>
          <w:szCs w:val="28"/>
          <w:lang w:eastAsia="ru-RU"/>
        </w:rPr>
        <w:t xml:space="preserve">Магистрант </w:t>
      </w:r>
      <w:r w:rsidRPr="00600053">
        <w:rPr>
          <w:rFonts w:ascii="Times New Roman" w:eastAsia="MS Mincho" w:hAnsi="Times New Roman" w:cs="Times New Roman"/>
          <w:spacing w:val="-20"/>
          <w:sz w:val="28"/>
          <w:szCs w:val="28"/>
          <w:lang w:eastAsia="ru-RU"/>
        </w:rPr>
        <w:t>_</w:t>
      </w:r>
      <w:proofErr w:type="spellStart"/>
      <w:r w:rsidR="002C56A3" w:rsidRPr="008F1A75">
        <w:rPr>
          <w:rFonts w:ascii="Times New Roman" w:eastAsia="MS Mincho" w:hAnsi="Times New Roman" w:cs="Times New Roman"/>
          <w:sz w:val="28"/>
          <w:szCs w:val="28"/>
          <w:u w:val="single"/>
          <w:lang w:eastAsia="ru-RU"/>
        </w:rPr>
        <w:t>Талалай</w:t>
      </w:r>
      <w:proofErr w:type="spellEnd"/>
      <w:r w:rsidR="002C56A3" w:rsidRPr="008F1A75">
        <w:rPr>
          <w:rFonts w:ascii="Times New Roman" w:eastAsia="MS Mincho" w:hAnsi="Times New Roman" w:cs="Times New Roman"/>
          <w:sz w:val="28"/>
          <w:szCs w:val="28"/>
          <w:u w:val="single"/>
          <w:lang w:eastAsia="ru-RU"/>
        </w:rPr>
        <w:t xml:space="preserve"> Ирина </w:t>
      </w:r>
      <w:proofErr w:type="spellStart"/>
      <w:r w:rsidR="002C56A3" w:rsidRPr="008F1A75">
        <w:rPr>
          <w:rFonts w:ascii="Times New Roman" w:eastAsia="MS Mincho" w:hAnsi="Times New Roman" w:cs="Times New Roman"/>
          <w:sz w:val="28"/>
          <w:szCs w:val="28"/>
          <w:u w:val="single"/>
          <w:lang w:eastAsia="ru-RU"/>
        </w:rPr>
        <w:t>Александровна</w:t>
      </w:r>
      <w:r w:rsidR="008F1A75">
        <w:rPr>
          <w:rFonts w:ascii="Times New Roman" w:eastAsia="MS Mincho" w:hAnsi="Times New Roman" w:cs="Times New Roman"/>
          <w:sz w:val="28"/>
          <w:szCs w:val="28"/>
          <w:lang w:eastAsia="ru-RU"/>
        </w:rPr>
        <w:t>_</w:t>
      </w:r>
      <w:r w:rsidRPr="00600053">
        <w:rPr>
          <w:rFonts w:ascii="Times New Roman" w:eastAsia="MS Mincho" w:hAnsi="Times New Roman" w:cs="Times New Roman"/>
          <w:sz w:val="28"/>
          <w:szCs w:val="28"/>
          <w:lang w:eastAsia="ru-RU"/>
        </w:rPr>
        <w:t>_заслуживает</w:t>
      </w:r>
      <w:proofErr w:type="spellEnd"/>
      <w:r w:rsidRPr="00600053">
        <w:rPr>
          <w:rFonts w:ascii="Times New Roman" w:eastAsia="MS Mincho" w:hAnsi="Times New Roman" w:cs="Times New Roman"/>
          <w:sz w:val="28"/>
          <w:szCs w:val="28"/>
          <w:lang w:eastAsia="ru-RU"/>
        </w:rPr>
        <w:t xml:space="preserve"> оценки</w:t>
      </w:r>
      <w:r w:rsidR="008F1A75">
        <w:rPr>
          <w:rFonts w:ascii="Times New Roman" w:eastAsia="MS Mincho" w:hAnsi="Times New Roman" w:cs="Times New Roman"/>
          <w:spacing w:val="-20"/>
          <w:sz w:val="28"/>
          <w:szCs w:val="28"/>
          <w:lang w:eastAsia="ru-RU"/>
        </w:rPr>
        <w:t>_____________</w:t>
      </w:r>
    </w:p>
    <w:p w:rsidR="00600053" w:rsidRPr="00600053" w:rsidRDefault="002C56A3" w:rsidP="002C56A3">
      <w:pPr>
        <w:spacing w:after="0" w:line="240" w:lineRule="auto"/>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                                                 </w:t>
      </w:r>
      <w:r w:rsidR="00600053" w:rsidRPr="00600053">
        <w:rPr>
          <w:rFonts w:ascii="Times New Roman" w:eastAsia="MS Mincho" w:hAnsi="Times New Roman" w:cs="Times New Roman"/>
          <w:sz w:val="20"/>
          <w:szCs w:val="20"/>
          <w:lang w:eastAsia="ru-RU"/>
        </w:rPr>
        <w:t>(Ф.И.О. студента)</w:t>
      </w:r>
    </w:p>
    <w:p w:rsidR="00600053" w:rsidRPr="00600053" w:rsidRDefault="00600053" w:rsidP="00600053">
      <w:pPr>
        <w:spacing w:after="0" w:line="240" w:lineRule="auto"/>
        <w:rPr>
          <w:rFonts w:ascii="Times New Roman" w:eastAsia="MS Mincho" w:hAnsi="Times New Roman" w:cs="Times New Roman"/>
          <w:sz w:val="28"/>
          <w:szCs w:val="28"/>
          <w:lang w:eastAsia="ru-RU"/>
        </w:rPr>
      </w:pPr>
      <w:r w:rsidRPr="00600053">
        <w:rPr>
          <w:rFonts w:ascii="Times New Roman" w:eastAsia="MS Mincho" w:hAnsi="Times New Roman" w:cs="Times New Roman"/>
          <w:sz w:val="28"/>
          <w:szCs w:val="28"/>
          <w:lang w:eastAsia="ru-RU"/>
        </w:rPr>
        <w:t>___</w:t>
      </w:r>
      <w:r w:rsidR="002C56A3" w:rsidRPr="002C56A3">
        <w:rPr>
          <w:rFonts w:ascii="Times New Roman" w:eastAsia="Calibri" w:hAnsi="Times New Roman" w:cs="Times New Roman"/>
          <w:color w:val="000000"/>
          <w:sz w:val="27"/>
          <w:szCs w:val="27"/>
          <w:u w:val="single"/>
        </w:rPr>
        <w:t xml:space="preserve"> </w:t>
      </w:r>
      <w:r w:rsidR="002C56A3">
        <w:rPr>
          <w:rFonts w:ascii="Times New Roman" w:eastAsia="Calibri" w:hAnsi="Times New Roman" w:cs="Times New Roman"/>
          <w:color w:val="000000"/>
          <w:sz w:val="27"/>
          <w:szCs w:val="27"/>
          <w:u w:val="single"/>
        </w:rPr>
        <w:t>Березовский Эдуард Эдуардович</w:t>
      </w:r>
      <w:r w:rsidR="002C56A3" w:rsidRPr="00600053">
        <w:rPr>
          <w:rFonts w:ascii="Times New Roman" w:eastAsia="Calibri" w:hAnsi="Times New Roman" w:cs="Times New Roman"/>
          <w:color w:val="000000"/>
          <w:sz w:val="27"/>
          <w:szCs w:val="27"/>
          <w:u w:val="single"/>
        </w:rPr>
        <w:t>,</w:t>
      </w:r>
      <w:r w:rsidR="002C56A3" w:rsidRPr="002D3FD9">
        <w:rPr>
          <w:rFonts w:ascii="Times New Roman" w:eastAsia="MS Mincho" w:hAnsi="Times New Roman"/>
          <w:sz w:val="28"/>
          <w:szCs w:val="28"/>
          <w:u w:val="single"/>
          <w:lang w:eastAsia="ru-RU"/>
        </w:rPr>
        <w:t xml:space="preserve"> </w:t>
      </w:r>
      <w:r w:rsidR="002C56A3">
        <w:rPr>
          <w:rFonts w:ascii="Times New Roman" w:eastAsia="MS Mincho" w:hAnsi="Times New Roman"/>
          <w:sz w:val="28"/>
          <w:szCs w:val="28"/>
          <w:u w:val="single"/>
          <w:lang w:eastAsia="ru-RU"/>
        </w:rPr>
        <w:t xml:space="preserve">канд. </w:t>
      </w:r>
      <w:proofErr w:type="spellStart"/>
      <w:r w:rsidR="002C56A3">
        <w:rPr>
          <w:rFonts w:ascii="Times New Roman" w:eastAsia="MS Mincho" w:hAnsi="Times New Roman"/>
          <w:sz w:val="28"/>
          <w:szCs w:val="28"/>
          <w:u w:val="single"/>
          <w:lang w:eastAsia="ru-RU"/>
        </w:rPr>
        <w:t>экон</w:t>
      </w:r>
      <w:proofErr w:type="spellEnd"/>
      <w:r w:rsidR="002C56A3">
        <w:rPr>
          <w:rFonts w:ascii="Times New Roman" w:eastAsia="MS Mincho" w:hAnsi="Times New Roman"/>
          <w:sz w:val="28"/>
          <w:szCs w:val="28"/>
          <w:u w:val="single"/>
          <w:lang w:eastAsia="ru-RU"/>
        </w:rPr>
        <w:t>. наук, доц.</w:t>
      </w:r>
      <w:r w:rsidR="002C56A3">
        <w:rPr>
          <w:rFonts w:ascii="Times New Roman" w:eastAsia="MS Mincho" w:hAnsi="Times New Roman" w:cs="Times New Roman"/>
          <w:sz w:val="28"/>
          <w:szCs w:val="28"/>
          <w:lang w:eastAsia="ru-RU"/>
        </w:rPr>
        <w:t>_______</w:t>
      </w:r>
      <w:r w:rsidRPr="00600053">
        <w:rPr>
          <w:rFonts w:ascii="Times New Roman" w:eastAsia="MS Mincho" w:hAnsi="Times New Roman" w:cs="Times New Roman"/>
          <w:sz w:val="28"/>
          <w:szCs w:val="28"/>
          <w:lang w:eastAsia="ru-RU"/>
        </w:rPr>
        <w:t>___________</w:t>
      </w:r>
    </w:p>
    <w:p w:rsidR="00600053" w:rsidRPr="00600053" w:rsidRDefault="002C56A3" w:rsidP="00600053">
      <w:pPr>
        <w:spacing w:after="0" w:line="240" w:lineRule="auto"/>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                                            </w:t>
      </w:r>
      <w:r w:rsidR="00600053" w:rsidRPr="00600053">
        <w:rPr>
          <w:rFonts w:ascii="Times New Roman" w:eastAsia="MS Mincho" w:hAnsi="Times New Roman" w:cs="Times New Roman"/>
          <w:sz w:val="20"/>
          <w:szCs w:val="20"/>
          <w:lang w:eastAsia="ru-RU"/>
        </w:rPr>
        <w:t>(Ф.И.О. должность руководителя практики)</w:t>
      </w:r>
      <w:r w:rsidR="00600053" w:rsidRPr="00600053">
        <w:rPr>
          <w:rFonts w:ascii="Times New Roman" w:eastAsia="MS Mincho" w:hAnsi="Times New Roman" w:cs="Times New Roman"/>
          <w:sz w:val="20"/>
          <w:szCs w:val="20"/>
          <w:lang w:eastAsia="ru-RU"/>
        </w:rPr>
        <w:tab/>
      </w:r>
      <w:r w:rsidR="00600053" w:rsidRPr="00600053">
        <w:rPr>
          <w:rFonts w:ascii="Times New Roman" w:eastAsia="MS Mincho" w:hAnsi="Times New Roman" w:cs="Times New Roman"/>
          <w:sz w:val="20"/>
          <w:szCs w:val="20"/>
          <w:lang w:eastAsia="ru-RU"/>
        </w:rPr>
        <w:tab/>
      </w:r>
    </w:p>
    <w:p w:rsidR="00600053" w:rsidRPr="00600053" w:rsidRDefault="00600053" w:rsidP="00600053">
      <w:pPr>
        <w:spacing w:after="0" w:line="240" w:lineRule="auto"/>
        <w:rPr>
          <w:rFonts w:ascii="Times New Roman" w:eastAsia="MS Mincho" w:hAnsi="Times New Roman" w:cs="Times New Roman"/>
          <w:sz w:val="28"/>
          <w:szCs w:val="28"/>
          <w:lang w:eastAsia="ru-RU"/>
        </w:rPr>
      </w:pPr>
      <w:r w:rsidRPr="00600053">
        <w:rPr>
          <w:rFonts w:ascii="Times New Roman" w:eastAsia="MS Mincho" w:hAnsi="Times New Roman" w:cs="Times New Roman"/>
          <w:sz w:val="20"/>
          <w:szCs w:val="20"/>
          <w:lang w:eastAsia="ru-RU"/>
        </w:rPr>
        <w:t>___________________________________________</w:t>
      </w:r>
      <w:r w:rsidRPr="00600053">
        <w:rPr>
          <w:rFonts w:ascii="Times New Roman" w:eastAsia="MS Mincho" w:hAnsi="Times New Roman" w:cs="Times New Roman"/>
          <w:sz w:val="28"/>
          <w:szCs w:val="28"/>
          <w:lang w:eastAsia="ru-RU"/>
        </w:rPr>
        <w:t>«_</w:t>
      </w:r>
      <w:r w:rsidRPr="00600053">
        <w:rPr>
          <w:rFonts w:ascii="Times New Roman" w:eastAsia="MS Mincho" w:hAnsi="Times New Roman" w:cs="Times New Roman"/>
          <w:sz w:val="28"/>
          <w:szCs w:val="28"/>
          <w:u w:val="single"/>
          <w:lang w:eastAsia="ru-RU"/>
        </w:rPr>
        <w:t>01</w:t>
      </w:r>
      <w:r w:rsidRPr="00600053">
        <w:rPr>
          <w:rFonts w:ascii="Times New Roman" w:eastAsia="MS Mincho" w:hAnsi="Times New Roman" w:cs="Times New Roman"/>
          <w:sz w:val="28"/>
          <w:szCs w:val="28"/>
          <w:lang w:eastAsia="ru-RU"/>
        </w:rPr>
        <w:t>__»_______</w:t>
      </w:r>
      <w:r w:rsidRPr="00600053">
        <w:rPr>
          <w:rFonts w:ascii="Times New Roman" w:eastAsia="MS Mincho" w:hAnsi="Times New Roman" w:cs="Times New Roman"/>
          <w:sz w:val="28"/>
          <w:szCs w:val="28"/>
          <w:u w:val="single"/>
          <w:lang w:eastAsia="ru-RU"/>
        </w:rPr>
        <w:t>09</w:t>
      </w:r>
      <w:r w:rsidRPr="00600053">
        <w:rPr>
          <w:rFonts w:ascii="Times New Roman" w:eastAsia="MS Mincho" w:hAnsi="Times New Roman" w:cs="Times New Roman"/>
          <w:sz w:val="28"/>
          <w:szCs w:val="28"/>
          <w:lang w:eastAsia="ru-RU"/>
        </w:rPr>
        <w:t>___________</w:t>
      </w:r>
      <w:r w:rsidR="002C56A3">
        <w:rPr>
          <w:rFonts w:ascii="Times New Roman" w:eastAsia="MS Mincho" w:hAnsi="Times New Roman" w:cs="Times New Roman"/>
          <w:sz w:val="28"/>
          <w:szCs w:val="28"/>
          <w:lang w:eastAsia="ru-RU"/>
        </w:rPr>
        <w:t>_</w:t>
      </w:r>
      <w:r w:rsidRPr="00600053">
        <w:rPr>
          <w:rFonts w:ascii="Times New Roman" w:eastAsia="MS Mincho" w:hAnsi="Times New Roman" w:cs="Times New Roman"/>
          <w:sz w:val="28"/>
          <w:szCs w:val="28"/>
          <w:lang w:eastAsia="ru-RU"/>
        </w:rPr>
        <w:t>_</w:t>
      </w:r>
      <w:r w:rsidRPr="00600053">
        <w:rPr>
          <w:rFonts w:ascii="Times New Roman" w:eastAsia="MS Mincho" w:hAnsi="Times New Roman" w:cs="Times New Roman"/>
          <w:sz w:val="28"/>
          <w:szCs w:val="28"/>
          <w:u w:val="single"/>
          <w:lang w:eastAsia="ru-RU"/>
        </w:rPr>
        <w:t>2018</w:t>
      </w:r>
      <w:r w:rsidRPr="00600053">
        <w:rPr>
          <w:rFonts w:ascii="Times New Roman" w:eastAsia="MS Mincho" w:hAnsi="Times New Roman" w:cs="Times New Roman"/>
          <w:sz w:val="28"/>
          <w:szCs w:val="28"/>
          <w:lang w:eastAsia="ru-RU"/>
        </w:rPr>
        <w:t xml:space="preserve">___г. </w:t>
      </w:r>
    </w:p>
    <w:p w:rsidR="00600053" w:rsidRPr="00600053" w:rsidRDefault="002C56A3" w:rsidP="00600053">
      <w:pPr>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0"/>
          <w:szCs w:val="20"/>
        </w:rPr>
        <w:t xml:space="preserve">                                   </w:t>
      </w:r>
      <w:r w:rsidR="00600053" w:rsidRPr="00600053">
        <w:rPr>
          <w:rFonts w:ascii="Times New Roman" w:eastAsia="Calibri" w:hAnsi="Times New Roman" w:cs="Times New Roman"/>
          <w:sz w:val="20"/>
          <w:szCs w:val="20"/>
        </w:rPr>
        <w:t>(подпись)</w:t>
      </w:r>
    </w:p>
    <w:p w:rsidR="00600053" w:rsidRPr="00600053" w:rsidRDefault="00600053" w:rsidP="00600053">
      <w:pPr>
        <w:spacing w:after="0" w:line="360" w:lineRule="auto"/>
        <w:rPr>
          <w:rFonts w:ascii="Times New Roman" w:eastAsia="Calibri" w:hAnsi="Times New Roman" w:cs="Times New Roman"/>
          <w:sz w:val="28"/>
          <w:szCs w:val="28"/>
        </w:rPr>
      </w:pPr>
    </w:p>
    <w:p w:rsidR="002D086F" w:rsidRDefault="002D086F"/>
    <w:sectPr w:rsidR="002D086F" w:rsidSect="005E1F4C">
      <w:footerReference w:type="default" r:id="rId13"/>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86F" w:rsidRDefault="002D086F">
      <w:pPr>
        <w:spacing w:after="0" w:line="240" w:lineRule="auto"/>
      </w:pPr>
      <w:r>
        <w:separator/>
      </w:r>
    </w:p>
  </w:endnote>
  <w:endnote w:type="continuationSeparator" w:id="0">
    <w:p w:rsidR="002D086F" w:rsidRDefault="002D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6F" w:rsidRPr="006C64FF" w:rsidRDefault="002D086F">
    <w:pPr>
      <w:pStyle w:val="a3"/>
      <w:jc w:val="center"/>
      <w:rPr>
        <w:rFonts w:ascii="Times New Roman" w:hAnsi="Times New Roman" w:cs="Times New Roman"/>
      </w:rPr>
    </w:pPr>
    <w:r w:rsidRPr="006C64FF">
      <w:rPr>
        <w:rFonts w:ascii="Times New Roman" w:hAnsi="Times New Roman" w:cs="Times New Roman"/>
      </w:rPr>
      <w:fldChar w:fldCharType="begin"/>
    </w:r>
    <w:r w:rsidRPr="006C64FF">
      <w:rPr>
        <w:rFonts w:ascii="Times New Roman" w:hAnsi="Times New Roman" w:cs="Times New Roman"/>
      </w:rPr>
      <w:instrText>PAGE   \* MERGEFORMAT</w:instrText>
    </w:r>
    <w:r w:rsidRPr="006C64FF">
      <w:rPr>
        <w:rFonts w:ascii="Times New Roman" w:hAnsi="Times New Roman" w:cs="Times New Roman"/>
      </w:rPr>
      <w:fldChar w:fldCharType="separate"/>
    </w:r>
    <w:r w:rsidR="00F00BAF">
      <w:rPr>
        <w:rFonts w:ascii="Times New Roman" w:hAnsi="Times New Roman" w:cs="Times New Roman"/>
        <w:noProof/>
      </w:rPr>
      <w:t>21</w:t>
    </w:r>
    <w:r w:rsidRPr="006C64FF">
      <w:rPr>
        <w:rFonts w:ascii="Times New Roman" w:hAnsi="Times New Roman" w:cs="Times New Roman"/>
        <w:noProof/>
      </w:rPr>
      <w:fldChar w:fldCharType="end"/>
    </w:r>
  </w:p>
  <w:p w:rsidR="002D086F" w:rsidRDefault="002D08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86F" w:rsidRDefault="002D086F">
      <w:pPr>
        <w:spacing w:after="0" w:line="240" w:lineRule="auto"/>
      </w:pPr>
      <w:r>
        <w:separator/>
      </w:r>
    </w:p>
  </w:footnote>
  <w:footnote w:type="continuationSeparator" w:id="0">
    <w:p w:rsidR="002D086F" w:rsidRDefault="002D0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66633"/>
    <w:multiLevelType w:val="multilevel"/>
    <w:tmpl w:val="56DC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B5014"/>
    <w:multiLevelType w:val="multilevel"/>
    <w:tmpl w:val="B1800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6066B0"/>
    <w:multiLevelType w:val="multilevel"/>
    <w:tmpl w:val="56DC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791F7F"/>
    <w:multiLevelType w:val="hybridMultilevel"/>
    <w:tmpl w:val="86C238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53"/>
    <w:rsid w:val="002C56A3"/>
    <w:rsid w:val="002D086F"/>
    <w:rsid w:val="002D3FD9"/>
    <w:rsid w:val="00502565"/>
    <w:rsid w:val="00523F2B"/>
    <w:rsid w:val="005E1F4C"/>
    <w:rsid w:val="00600053"/>
    <w:rsid w:val="006A0E50"/>
    <w:rsid w:val="006A32DE"/>
    <w:rsid w:val="006C64FF"/>
    <w:rsid w:val="00784D04"/>
    <w:rsid w:val="00855B48"/>
    <w:rsid w:val="008F1A75"/>
    <w:rsid w:val="00900703"/>
    <w:rsid w:val="0097010F"/>
    <w:rsid w:val="009B17CD"/>
    <w:rsid w:val="00DC10CD"/>
    <w:rsid w:val="00EA1753"/>
    <w:rsid w:val="00F00BAF"/>
    <w:rsid w:val="00F3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576CB-8D74-4DF4-BBA4-06CC0565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0005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00053"/>
  </w:style>
  <w:style w:type="paragraph" w:styleId="a5">
    <w:name w:val="header"/>
    <w:basedOn w:val="a"/>
    <w:link w:val="a6"/>
    <w:uiPriority w:val="99"/>
    <w:unhideWhenUsed/>
    <w:rsid w:val="005E1F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1F4C"/>
  </w:style>
  <w:style w:type="table" w:styleId="a7">
    <w:name w:val="Table Grid"/>
    <w:basedOn w:val="a1"/>
    <w:uiPriority w:val="59"/>
    <w:rsid w:val="002D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E78752-370C-4EDA-9797-90A6D36C8A4B}" type="doc">
      <dgm:prSet loTypeId="urn:microsoft.com/office/officeart/2005/8/layout/cycle4" loCatId="cycle" qsTypeId="urn:microsoft.com/office/officeart/2005/8/quickstyle/3d1" qsCatId="3D" csTypeId="urn:microsoft.com/office/officeart/2005/8/colors/accent1_2" csCatId="accent1" phldr="1"/>
      <dgm:spPr/>
      <dgm:t>
        <a:bodyPr/>
        <a:lstStyle/>
        <a:p>
          <a:endParaRPr lang="ru-RU"/>
        </a:p>
      </dgm:t>
    </dgm:pt>
    <dgm:pt modelId="{D657028E-A5A0-4AE0-A00F-953E615D3ECD}">
      <dgm:prSet phldrT="[Текст]" custT="1"/>
      <dgm:spPr>
        <a:xfrm>
          <a:off x="1470668" y="237180"/>
          <a:ext cx="1676721" cy="1676721"/>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Оптимизация входных потоков</a:t>
          </a:r>
        </a:p>
      </dgm:t>
    </dgm:pt>
    <dgm:pt modelId="{186EA2A0-8E5D-4A1F-9BA2-DDB71818BF75}" type="parTrans" cxnId="{13BBDA9E-1338-42DD-B54F-B90EBF0A4944}">
      <dgm:prSet/>
      <dgm:spPr/>
      <dgm:t>
        <a:bodyPr/>
        <a:lstStyle/>
        <a:p>
          <a:endParaRPr lang="ru-RU"/>
        </a:p>
      </dgm:t>
    </dgm:pt>
    <dgm:pt modelId="{812088F7-D3A0-4226-A487-4F29D021EE32}" type="sibTrans" cxnId="{13BBDA9E-1338-42DD-B54F-B90EBF0A4944}">
      <dgm:prSet/>
      <dgm:spPr/>
      <dgm:t>
        <a:bodyPr/>
        <a:lstStyle/>
        <a:p>
          <a:endParaRPr lang="ru-RU"/>
        </a:p>
      </dgm:t>
    </dgm:pt>
    <dgm:pt modelId="{B16D8F4C-816E-4DB0-8A19-2BDDE3C206FA}">
      <dgm:prSet phldrT="[Текст]" custT="1"/>
      <dgm:spPr>
        <a:xfrm>
          <a:off x="592366"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анализ необходимости в кадрах</a:t>
          </a:r>
        </a:p>
      </dgm:t>
    </dgm:pt>
    <dgm:pt modelId="{245074F3-F409-49D7-98A8-6DA106505E13}" type="parTrans" cxnId="{1DF7039B-4F64-46D3-865C-B7B929165C0E}">
      <dgm:prSet/>
      <dgm:spPr/>
      <dgm:t>
        <a:bodyPr/>
        <a:lstStyle/>
        <a:p>
          <a:endParaRPr lang="ru-RU"/>
        </a:p>
      </dgm:t>
    </dgm:pt>
    <dgm:pt modelId="{1173002C-ECD9-479C-83DA-79332B1FB227}" type="sibTrans" cxnId="{1DF7039B-4F64-46D3-865C-B7B929165C0E}">
      <dgm:prSet/>
      <dgm:spPr/>
      <dgm:t>
        <a:bodyPr/>
        <a:lstStyle/>
        <a:p>
          <a:endParaRPr lang="ru-RU"/>
        </a:p>
      </dgm:t>
    </dgm:pt>
    <dgm:pt modelId="{7DC1E7B8-2D0B-4CAF-8273-5118CA15691D}">
      <dgm:prSet phldrT="[Текст]" custT="1"/>
      <dgm:spPr>
        <a:xfrm rot="5400000">
          <a:off x="3224835" y="237180"/>
          <a:ext cx="1676721" cy="1676721"/>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Использование кадров</a:t>
          </a:r>
        </a:p>
      </dgm:t>
    </dgm:pt>
    <dgm:pt modelId="{E8B8F33D-696F-4D3E-88E0-B188E38878A1}" type="parTrans" cxnId="{8C1A0DD1-12B5-4CF6-BE3B-05A7258BC276}">
      <dgm:prSet/>
      <dgm:spPr/>
      <dgm:t>
        <a:bodyPr/>
        <a:lstStyle/>
        <a:p>
          <a:endParaRPr lang="ru-RU"/>
        </a:p>
      </dgm:t>
    </dgm:pt>
    <dgm:pt modelId="{CB6E3529-8873-43C9-A54B-076D32AA82A0}" type="sibTrans" cxnId="{8C1A0DD1-12B5-4CF6-BE3B-05A7258BC276}">
      <dgm:prSet/>
      <dgm:spPr/>
      <dgm:t>
        <a:bodyPr/>
        <a:lstStyle/>
        <a:p>
          <a:endParaRPr lang="ru-RU"/>
        </a:p>
      </dgm:t>
    </dgm:pt>
    <dgm:pt modelId="{3BD81571-39BE-41CE-81E5-62BFF5FD0F3D}">
      <dgm:prSet phldrT="[Текст]" custT="1"/>
      <dgm:spPr>
        <a:xfrm>
          <a:off x="3713469"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r"/>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организация трудовой деятельности</a:t>
          </a:r>
        </a:p>
      </dgm:t>
    </dgm:pt>
    <dgm:pt modelId="{0CEE5E82-B318-4665-A056-7D3CC69BF440}" type="parTrans" cxnId="{DC51342D-C54D-416F-BEF6-7D27A5334B08}">
      <dgm:prSet/>
      <dgm:spPr/>
      <dgm:t>
        <a:bodyPr/>
        <a:lstStyle/>
        <a:p>
          <a:endParaRPr lang="ru-RU"/>
        </a:p>
      </dgm:t>
    </dgm:pt>
    <dgm:pt modelId="{B35185D1-9593-4F28-AF52-BA1A4AF71BAE}" type="sibTrans" cxnId="{DC51342D-C54D-416F-BEF6-7D27A5334B08}">
      <dgm:prSet/>
      <dgm:spPr/>
      <dgm:t>
        <a:bodyPr/>
        <a:lstStyle/>
        <a:p>
          <a:endParaRPr lang="ru-RU"/>
        </a:p>
      </dgm:t>
    </dgm:pt>
    <dgm:pt modelId="{0C90EDFE-8A25-4976-947C-C031230784E4}">
      <dgm:prSet phldrT="[Текст]" custT="1"/>
      <dgm:spPr>
        <a:xfrm rot="10800000">
          <a:off x="3224835" y="1991348"/>
          <a:ext cx="1676721" cy="1676721"/>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Развитие кадров</a:t>
          </a:r>
        </a:p>
      </dgm:t>
    </dgm:pt>
    <dgm:pt modelId="{971BFF31-0BB9-4E0F-8377-25C2FA9DBD4D}" type="parTrans" cxnId="{7AAF83CB-ED47-4D6A-8ACB-0FA7C8B4482C}">
      <dgm:prSet/>
      <dgm:spPr/>
      <dgm:t>
        <a:bodyPr/>
        <a:lstStyle/>
        <a:p>
          <a:endParaRPr lang="ru-RU"/>
        </a:p>
      </dgm:t>
    </dgm:pt>
    <dgm:pt modelId="{F5F404BD-0EB3-49C7-9012-3019EAD0F4B4}" type="sibTrans" cxnId="{7AAF83CB-ED47-4D6A-8ACB-0FA7C8B4482C}">
      <dgm:prSet/>
      <dgm:spPr/>
      <dgm:t>
        <a:bodyPr/>
        <a:lstStyle/>
        <a:p>
          <a:endParaRPr lang="ru-RU"/>
        </a:p>
      </dgm:t>
    </dgm:pt>
    <dgm:pt modelId="{B8D4B40B-5137-4F94-AB9D-DE0F35401C67}">
      <dgm:prSet phldrT="[Текст]" custT="1"/>
      <dgm:spPr>
        <a:xfrm>
          <a:off x="3646726" y="2556709"/>
          <a:ext cx="2104226" cy="136306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r"/>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обучение</a:t>
          </a:r>
        </a:p>
      </dgm:t>
    </dgm:pt>
    <dgm:pt modelId="{C3B730F5-7DE9-4C8B-8CA7-7E9B5AFB8C26}" type="parTrans" cxnId="{69868878-EFC0-4A25-AA74-D233946B0029}">
      <dgm:prSet/>
      <dgm:spPr/>
      <dgm:t>
        <a:bodyPr/>
        <a:lstStyle/>
        <a:p>
          <a:endParaRPr lang="ru-RU"/>
        </a:p>
      </dgm:t>
    </dgm:pt>
    <dgm:pt modelId="{D2E25C65-0F6C-4876-B761-3FEB4D1B8DE2}" type="sibTrans" cxnId="{69868878-EFC0-4A25-AA74-D233946B0029}">
      <dgm:prSet/>
      <dgm:spPr/>
      <dgm:t>
        <a:bodyPr/>
        <a:lstStyle/>
        <a:p>
          <a:endParaRPr lang="ru-RU"/>
        </a:p>
      </dgm:t>
    </dgm:pt>
    <dgm:pt modelId="{975FFE59-06FF-407A-9511-95FA137BCC7E}">
      <dgm:prSet phldrT="[Текст]" custT="1"/>
      <dgm:spPr>
        <a:xfrm rot="16200000">
          <a:off x="1470668" y="1991348"/>
          <a:ext cx="1676721" cy="1676721"/>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Высвобожде-ние кадров</a:t>
          </a:r>
        </a:p>
      </dgm:t>
    </dgm:pt>
    <dgm:pt modelId="{F4431825-73EA-4E10-90F7-AF72D700FC95}" type="parTrans" cxnId="{72E5F078-6D5F-4003-815F-60AA6B49FEA3}">
      <dgm:prSet/>
      <dgm:spPr/>
      <dgm:t>
        <a:bodyPr/>
        <a:lstStyle/>
        <a:p>
          <a:endParaRPr lang="ru-RU"/>
        </a:p>
      </dgm:t>
    </dgm:pt>
    <dgm:pt modelId="{7C8C9094-51FE-4CE6-A01D-160EC644FEF9}" type="sibTrans" cxnId="{72E5F078-6D5F-4003-815F-60AA6B49FEA3}">
      <dgm:prSet/>
      <dgm:spPr/>
      <dgm:t>
        <a:bodyPr/>
        <a:lstStyle/>
        <a:p>
          <a:endParaRPr lang="ru-RU"/>
        </a:p>
      </dgm:t>
    </dgm:pt>
    <dgm:pt modelId="{D81EDF21-071F-4F59-8325-E724A8C4B90B}">
      <dgm:prSet phldrT="[Текст]" custT="1"/>
      <dgm:spPr>
        <a:xfrm>
          <a:off x="621271" y="2618666"/>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планирование увольнения работников</a:t>
          </a:r>
        </a:p>
      </dgm:t>
    </dgm:pt>
    <dgm:pt modelId="{A37041E7-3D59-48C8-AB3D-E80AD23BF8E9}" type="parTrans" cxnId="{51F721E2-77F4-46BC-8973-45D22DB86D4B}">
      <dgm:prSet/>
      <dgm:spPr/>
      <dgm:t>
        <a:bodyPr/>
        <a:lstStyle/>
        <a:p>
          <a:endParaRPr lang="ru-RU"/>
        </a:p>
      </dgm:t>
    </dgm:pt>
    <dgm:pt modelId="{62C038B6-C8ED-4ACE-BDF1-1EE8123C2F4F}" type="sibTrans" cxnId="{51F721E2-77F4-46BC-8973-45D22DB86D4B}">
      <dgm:prSet/>
      <dgm:spPr/>
      <dgm:t>
        <a:bodyPr/>
        <a:lstStyle/>
        <a:p>
          <a:endParaRPr lang="ru-RU"/>
        </a:p>
      </dgm:t>
    </dgm:pt>
    <dgm:pt modelId="{117972D7-1327-49EE-9EF2-8B3D31D0FA11}">
      <dgm:prSet phldrT="[Текст]" custT="1"/>
      <dgm:spPr>
        <a:xfrm>
          <a:off x="592366"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планирование персонала</a:t>
          </a:r>
        </a:p>
      </dgm:t>
    </dgm:pt>
    <dgm:pt modelId="{38E1A11A-DC9B-4ABE-95A9-13B502CBA085}" type="parTrans" cxnId="{21C4C45C-F504-4DD7-A0D6-9AD0126238E2}">
      <dgm:prSet/>
      <dgm:spPr/>
      <dgm:t>
        <a:bodyPr/>
        <a:lstStyle/>
        <a:p>
          <a:endParaRPr lang="ru-RU"/>
        </a:p>
      </dgm:t>
    </dgm:pt>
    <dgm:pt modelId="{9C82D46E-5219-4411-8624-8BDAB2EDD88A}" type="sibTrans" cxnId="{21C4C45C-F504-4DD7-A0D6-9AD0126238E2}">
      <dgm:prSet/>
      <dgm:spPr/>
      <dgm:t>
        <a:bodyPr/>
        <a:lstStyle/>
        <a:p>
          <a:endParaRPr lang="ru-RU"/>
        </a:p>
      </dgm:t>
    </dgm:pt>
    <dgm:pt modelId="{6FD4B84E-D39F-44E4-95FC-E7AEB9BC0242}">
      <dgm:prSet custT="1"/>
      <dgm:spPr>
        <a:xfrm>
          <a:off x="592366"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прием персонала</a:t>
          </a:r>
        </a:p>
      </dgm:t>
    </dgm:pt>
    <dgm:pt modelId="{A9094DF5-61E4-477B-B7DA-8B8CF025E946}" type="parTrans" cxnId="{C9EDA89D-DBE9-47EF-94AC-A71F90F0620D}">
      <dgm:prSet/>
      <dgm:spPr/>
      <dgm:t>
        <a:bodyPr/>
        <a:lstStyle/>
        <a:p>
          <a:endParaRPr lang="ru-RU"/>
        </a:p>
      </dgm:t>
    </dgm:pt>
    <dgm:pt modelId="{10990518-8A0F-44BD-BE53-5E33B65C4359}" type="sibTrans" cxnId="{C9EDA89D-DBE9-47EF-94AC-A71F90F0620D}">
      <dgm:prSet/>
      <dgm:spPr/>
      <dgm:t>
        <a:bodyPr/>
        <a:lstStyle/>
        <a:p>
          <a:endParaRPr lang="ru-RU"/>
        </a:p>
      </dgm:t>
    </dgm:pt>
    <dgm:pt modelId="{FB7C98CF-1E65-4A04-9C89-6494F49BAA05}">
      <dgm:prSet phldrT="[Текст]" custT="1"/>
      <dgm:spPr>
        <a:xfrm>
          <a:off x="592366"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отбор персонала</a:t>
          </a:r>
        </a:p>
      </dgm:t>
    </dgm:pt>
    <dgm:pt modelId="{F17DC7C0-9521-4ECE-A96A-1BE3B8A8F45D}" type="parTrans" cxnId="{FA8EDD16-877D-46C8-AE8B-2A0CF7FD24E8}">
      <dgm:prSet/>
      <dgm:spPr/>
      <dgm:t>
        <a:bodyPr/>
        <a:lstStyle/>
        <a:p>
          <a:endParaRPr lang="ru-RU"/>
        </a:p>
      </dgm:t>
    </dgm:pt>
    <dgm:pt modelId="{3BF9E510-0315-49F8-B45A-6F702EE91AE9}" type="sibTrans" cxnId="{FA8EDD16-877D-46C8-AE8B-2A0CF7FD24E8}">
      <dgm:prSet/>
      <dgm:spPr/>
      <dgm:t>
        <a:bodyPr/>
        <a:lstStyle/>
        <a:p>
          <a:endParaRPr lang="ru-RU"/>
        </a:p>
      </dgm:t>
    </dgm:pt>
    <dgm:pt modelId="{9E5F9A6A-3FA5-4A43-BB4C-169EF571BB37}">
      <dgm:prSet custT="1"/>
      <dgm:spPr>
        <a:xfrm>
          <a:off x="592366"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адаптация</a:t>
          </a:r>
        </a:p>
      </dgm:t>
    </dgm:pt>
    <dgm:pt modelId="{626BE9B6-CC5C-46EB-A6B6-DC663AC57327}" type="parTrans" cxnId="{5C7F9DE0-D02F-405B-AEAB-7E9AACDFF1A7}">
      <dgm:prSet/>
      <dgm:spPr/>
      <dgm:t>
        <a:bodyPr/>
        <a:lstStyle/>
        <a:p>
          <a:endParaRPr lang="ru-RU"/>
        </a:p>
      </dgm:t>
    </dgm:pt>
    <dgm:pt modelId="{8551E652-9CB1-4572-9B6A-3FACDA241C21}" type="sibTrans" cxnId="{5C7F9DE0-D02F-405B-AEAB-7E9AACDFF1A7}">
      <dgm:prSet/>
      <dgm:spPr/>
      <dgm:t>
        <a:bodyPr/>
        <a:lstStyle/>
        <a:p>
          <a:endParaRPr lang="ru-RU"/>
        </a:p>
      </dgm:t>
    </dgm:pt>
    <dgm:pt modelId="{9E259BA0-A0C0-43FE-86AB-8BAE3F7D34F7}">
      <dgm:prSet custT="1"/>
      <dgm:spPr>
        <a:xfrm>
          <a:off x="3713469"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r"/>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оплата труда</a:t>
          </a:r>
        </a:p>
      </dgm:t>
    </dgm:pt>
    <dgm:pt modelId="{EB233F45-765C-4E78-AD51-A1FA0090E359}" type="parTrans" cxnId="{3C1EEBB6-4599-411E-9823-20F41B0ED3D8}">
      <dgm:prSet/>
      <dgm:spPr/>
      <dgm:t>
        <a:bodyPr/>
        <a:lstStyle/>
        <a:p>
          <a:endParaRPr lang="ru-RU"/>
        </a:p>
      </dgm:t>
    </dgm:pt>
    <dgm:pt modelId="{848DFE78-12EA-4481-8AAD-60C7A022A923}" type="sibTrans" cxnId="{3C1EEBB6-4599-411E-9823-20F41B0ED3D8}">
      <dgm:prSet/>
      <dgm:spPr/>
      <dgm:t>
        <a:bodyPr/>
        <a:lstStyle/>
        <a:p>
          <a:endParaRPr lang="ru-RU"/>
        </a:p>
      </dgm:t>
    </dgm:pt>
    <dgm:pt modelId="{F93084A1-ED2C-4D2A-94AF-CF5E29F010BA}">
      <dgm:prSet custT="1"/>
      <dgm:spPr>
        <a:xfrm>
          <a:off x="3713469"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r"/>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мотивация •контрль над работой</a:t>
          </a:r>
        </a:p>
      </dgm:t>
    </dgm:pt>
    <dgm:pt modelId="{9DA3247D-CCE8-4976-886D-2754AF2E405D}" type="parTrans" cxnId="{9F0082DA-D4D4-4619-A834-C171F51AC75B}">
      <dgm:prSet/>
      <dgm:spPr/>
      <dgm:t>
        <a:bodyPr/>
        <a:lstStyle/>
        <a:p>
          <a:endParaRPr lang="ru-RU"/>
        </a:p>
      </dgm:t>
    </dgm:pt>
    <dgm:pt modelId="{29D421DA-200F-4FD5-8F95-A077C9198242}" type="sibTrans" cxnId="{9F0082DA-D4D4-4619-A834-C171F51AC75B}">
      <dgm:prSet/>
      <dgm:spPr/>
      <dgm:t>
        <a:bodyPr/>
        <a:lstStyle/>
        <a:p>
          <a:endParaRPr lang="ru-RU"/>
        </a:p>
      </dgm:t>
    </dgm:pt>
    <dgm:pt modelId="{0D05667E-4001-4014-9D1F-B567E783A089}">
      <dgm:prSet custT="1"/>
      <dgm:spPr>
        <a:xfrm>
          <a:off x="3713469" y="-14521"/>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r"/>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оценка</a:t>
          </a:r>
        </a:p>
      </dgm:t>
    </dgm:pt>
    <dgm:pt modelId="{80569AE7-44CB-484F-B0D2-BD8D6166641B}" type="parTrans" cxnId="{E6821C9C-7BE3-406A-A57D-FFCD464F4E6F}">
      <dgm:prSet/>
      <dgm:spPr/>
      <dgm:t>
        <a:bodyPr/>
        <a:lstStyle/>
        <a:p>
          <a:endParaRPr lang="ru-RU"/>
        </a:p>
      </dgm:t>
    </dgm:pt>
    <dgm:pt modelId="{4264A98A-23CE-4B50-AA85-F757BFDAF60B}" type="sibTrans" cxnId="{E6821C9C-7BE3-406A-A57D-FFCD464F4E6F}">
      <dgm:prSet/>
      <dgm:spPr/>
      <dgm:t>
        <a:bodyPr/>
        <a:lstStyle/>
        <a:p>
          <a:endParaRPr lang="ru-RU"/>
        </a:p>
      </dgm:t>
    </dgm:pt>
    <dgm:pt modelId="{ABBE9C5F-5BD1-4042-B822-773E19240BA0}">
      <dgm:prSet custT="1"/>
      <dgm:spPr>
        <a:xfrm>
          <a:off x="621271" y="2618666"/>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увольнение</a:t>
          </a:r>
        </a:p>
      </dgm:t>
    </dgm:pt>
    <dgm:pt modelId="{7BBA510D-E0C5-48D6-A6EB-6A66A8C25C02}" type="parTrans" cxnId="{E67A4CFB-9820-4FB0-B7AF-3BC8DED10168}">
      <dgm:prSet/>
      <dgm:spPr/>
      <dgm:t>
        <a:bodyPr/>
        <a:lstStyle/>
        <a:p>
          <a:endParaRPr lang="ru-RU"/>
        </a:p>
      </dgm:t>
    </dgm:pt>
    <dgm:pt modelId="{023D76C5-FAB8-40B9-91A6-C9AFD8452DF8}" type="sibTrans" cxnId="{E67A4CFB-9820-4FB0-B7AF-3BC8DED10168}">
      <dgm:prSet/>
      <dgm:spPr/>
      <dgm:t>
        <a:bodyPr/>
        <a:lstStyle/>
        <a:p>
          <a:endParaRPr lang="ru-RU"/>
        </a:p>
      </dgm:t>
    </dgm:pt>
    <dgm:pt modelId="{EBEA6998-6956-4EFE-B07D-B2B06BF7EDB1}">
      <dgm:prSet custT="1"/>
      <dgm:spPr>
        <a:xfrm>
          <a:off x="3646726" y="2556709"/>
          <a:ext cx="2104226" cy="136306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r"/>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в области социальной сферы •культура и имидж фирмы</a:t>
          </a:r>
        </a:p>
      </dgm:t>
    </dgm:pt>
    <dgm:pt modelId="{89133DA8-D467-4CD2-88D3-906FAFBD10D9}" type="parTrans" cxnId="{E50E35D0-F9B0-4C22-B7A3-4D27A3E2AE12}">
      <dgm:prSet/>
      <dgm:spPr/>
      <dgm:t>
        <a:bodyPr/>
        <a:lstStyle/>
        <a:p>
          <a:endParaRPr lang="ru-RU"/>
        </a:p>
      </dgm:t>
    </dgm:pt>
    <dgm:pt modelId="{94BEAE21-33A2-4AE1-B30E-A11312DE2D8A}" type="sibTrans" cxnId="{E50E35D0-F9B0-4C22-B7A3-4D27A3E2AE12}">
      <dgm:prSet/>
      <dgm:spPr/>
      <dgm:t>
        <a:bodyPr/>
        <a:lstStyle/>
        <a:p>
          <a:endParaRPr lang="ru-RU"/>
        </a:p>
      </dgm:t>
    </dgm:pt>
    <dgm:pt modelId="{80502EDC-3B48-421C-8482-0C3A7C3D0719}">
      <dgm:prSet custT="1"/>
      <dgm:spPr>
        <a:xfrm>
          <a:off x="621271" y="2618666"/>
          <a:ext cx="1912933" cy="1239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l"/>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анализ в необходимых кадрах</a:t>
          </a:r>
        </a:p>
      </dgm:t>
    </dgm:pt>
    <dgm:pt modelId="{003321ED-2751-4B63-B35B-CF522E4A4386}" type="parTrans" cxnId="{04C42CB8-158A-4F63-AC90-FD7CB197B988}">
      <dgm:prSet/>
      <dgm:spPr/>
      <dgm:t>
        <a:bodyPr/>
        <a:lstStyle/>
        <a:p>
          <a:endParaRPr lang="ru-RU"/>
        </a:p>
      </dgm:t>
    </dgm:pt>
    <dgm:pt modelId="{AC8C145E-B75F-4206-BBE3-E35801C3F61B}" type="sibTrans" cxnId="{04C42CB8-158A-4F63-AC90-FD7CB197B988}">
      <dgm:prSet/>
      <dgm:spPr/>
      <dgm:t>
        <a:bodyPr/>
        <a:lstStyle/>
        <a:p>
          <a:endParaRPr lang="ru-RU"/>
        </a:p>
      </dgm:t>
    </dgm:pt>
    <dgm:pt modelId="{FF6164B3-A4C1-412C-B2E2-B0A9FB0292F5}">
      <dgm:prSet phldrT="[Текст]" custT="1"/>
      <dgm:spPr>
        <a:xfrm>
          <a:off x="3646726" y="2556709"/>
          <a:ext cx="2104226" cy="136306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pPr algn="r"/>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планирование карьеры</a:t>
          </a:r>
        </a:p>
      </dgm:t>
    </dgm:pt>
    <dgm:pt modelId="{5F392ED5-F0B3-4C6F-B910-F46BC340DE25}" type="parTrans" cxnId="{FBFD54ED-06AF-4CC8-B270-BD116221DB85}">
      <dgm:prSet/>
      <dgm:spPr/>
      <dgm:t>
        <a:bodyPr/>
        <a:lstStyle/>
        <a:p>
          <a:endParaRPr lang="ru-RU"/>
        </a:p>
      </dgm:t>
    </dgm:pt>
    <dgm:pt modelId="{AAF1A3F4-A470-40EF-A0CC-795BEC25D330}" type="sibTrans" cxnId="{FBFD54ED-06AF-4CC8-B270-BD116221DB85}">
      <dgm:prSet/>
      <dgm:spPr/>
      <dgm:t>
        <a:bodyPr/>
        <a:lstStyle/>
        <a:p>
          <a:endParaRPr lang="ru-RU"/>
        </a:p>
      </dgm:t>
    </dgm:pt>
    <dgm:pt modelId="{5F388DE1-3572-4A71-B1FD-38407C10030A}" type="pres">
      <dgm:prSet presAssocID="{A6E78752-370C-4EDA-9797-90A6D36C8A4B}" presName="cycleMatrixDiagram" presStyleCnt="0">
        <dgm:presLayoutVars>
          <dgm:chMax val="1"/>
          <dgm:dir/>
          <dgm:animLvl val="lvl"/>
          <dgm:resizeHandles val="exact"/>
        </dgm:presLayoutVars>
      </dgm:prSet>
      <dgm:spPr/>
      <dgm:t>
        <a:bodyPr/>
        <a:lstStyle/>
        <a:p>
          <a:endParaRPr lang="ru-RU"/>
        </a:p>
      </dgm:t>
    </dgm:pt>
    <dgm:pt modelId="{9B85E95A-F03C-4346-BBC6-CB50A9F047DE}" type="pres">
      <dgm:prSet presAssocID="{A6E78752-370C-4EDA-9797-90A6D36C8A4B}" presName="children" presStyleCnt="0"/>
      <dgm:spPr/>
    </dgm:pt>
    <dgm:pt modelId="{8C67DCDB-E6D9-4246-A6DC-2A9C216AD3C4}" type="pres">
      <dgm:prSet presAssocID="{A6E78752-370C-4EDA-9797-90A6D36C8A4B}" presName="child1group" presStyleCnt="0"/>
      <dgm:spPr/>
    </dgm:pt>
    <dgm:pt modelId="{676A1BA6-1CD7-45E7-9117-646A871FA6F4}" type="pres">
      <dgm:prSet presAssocID="{A6E78752-370C-4EDA-9797-90A6D36C8A4B}" presName="child1" presStyleLbl="bgAcc1" presStyleIdx="0" presStyleCnt="4" custLinFactNeighborX="-1511"/>
      <dgm:spPr/>
      <dgm:t>
        <a:bodyPr/>
        <a:lstStyle/>
        <a:p>
          <a:endParaRPr lang="ru-RU"/>
        </a:p>
      </dgm:t>
    </dgm:pt>
    <dgm:pt modelId="{6C183844-C663-425A-80D6-E00A226F471B}" type="pres">
      <dgm:prSet presAssocID="{A6E78752-370C-4EDA-9797-90A6D36C8A4B}" presName="child1Text" presStyleLbl="bgAcc1" presStyleIdx="0" presStyleCnt="4">
        <dgm:presLayoutVars>
          <dgm:bulletEnabled val="1"/>
        </dgm:presLayoutVars>
      </dgm:prSet>
      <dgm:spPr/>
      <dgm:t>
        <a:bodyPr/>
        <a:lstStyle/>
        <a:p>
          <a:endParaRPr lang="ru-RU"/>
        </a:p>
      </dgm:t>
    </dgm:pt>
    <dgm:pt modelId="{B9439544-4AA6-4A82-8223-BF09FEBD5925}" type="pres">
      <dgm:prSet presAssocID="{A6E78752-370C-4EDA-9797-90A6D36C8A4B}" presName="child2group" presStyleCnt="0"/>
      <dgm:spPr/>
    </dgm:pt>
    <dgm:pt modelId="{C22E8010-F200-4A98-A74C-547188BD7928}" type="pres">
      <dgm:prSet presAssocID="{A6E78752-370C-4EDA-9797-90A6D36C8A4B}" presName="child2" presStyleLbl="bgAcc1" presStyleIdx="1" presStyleCnt="4" custLinFactNeighborX="-1511"/>
      <dgm:spPr/>
      <dgm:t>
        <a:bodyPr/>
        <a:lstStyle/>
        <a:p>
          <a:endParaRPr lang="ru-RU"/>
        </a:p>
      </dgm:t>
    </dgm:pt>
    <dgm:pt modelId="{AF55E7CD-8330-450D-9229-50E1D301839E}" type="pres">
      <dgm:prSet presAssocID="{A6E78752-370C-4EDA-9797-90A6D36C8A4B}" presName="child2Text" presStyleLbl="bgAcc1" presStyleIdx="1" presStyleCnt="4">
        <dgm:presLayoutVars>
          <dgm:bulletEnabled val="1"/>
        </dgm:presLayoutVars>
      </dgm:prSet>
      <dgm:spPr/>
      <dgm:t>
        <a:bodyPr/>
        <a:lstStyle/>
        <a:p>
          <a:endParaRPr lang="ru-RU"/>
        </a:p>
      </dgm:t>
    </dgm:pt>
    <dgm:pt modelId="{256C4DD2-29DD-471E-AF14-00C3FCA33428}" type="pres">
      <dgm:prSet presAssocID="{A6E78752-370C-4EDA-9797-90A6D36C8A4B}" presName="child3group" presStyleCnt="0"/>
      <dgm:spPr/>
    </dgm:pt>
    <dgm:pt modelId="{0B5E2173-32A1-41FF-A616-645525411910}" type="pres">
      <dgm:prSet presAssocID="{A6E78752-370C-4EDA-9797-90A6D36C8A4B}" presName="child3" presStyleLbl="bgAcc1" presStyleIdx="2" presStyleCnt="4" custScaleX="110000" custScaleY="110000"/>
      <dgm:spPr/>
      <dgm:t>
        <a:bodyPr/>
        <a:lstStyle/>
        <a:p>
          <a:endParaRPr lang="ru-RU"/>
        </a:p>
      </dgm:t>
    </dgm:pt>
    <dgm:pt modelId="{83301454-BD71-4705-97A6-0ADFF7EC2173}" type="pres">
      <dgm:prSet presAssocID="{A6E78752-370C-4EDA-9797-90A6D36C8A4B}" presName="child3Text" presStyleLbl="bgAcc1" presStyleIdx="2" presStyleCnt="4">
        <dgm:presLayoutVars>
          <dgm:bulletEnabled val="1"/>
        </dgm:presLayoutVars>
      </dgm:prSet>
      <dgm:spPr/>
      <dgm:t>
        <a:bodyPr/>
        <a:lstStyle/>
        <a:p>
          <a:endParaRPr lang="ru-RU"/>
        </a:p>
      </dgm:t>
    </dgm:pt>
    <dgm:pt modelId="{985E4514-8F58-4F02-AD44-DF9450407300}" type="pres">
      <dgm:prSet presAssocID="{A6E78752-370C-4EDA-9797-90A6D36C8A4B}" presName="child4group" presStyleCnt="0"/>
      <dgm:spPr/>
    </dgm:pt>
    <dgm:pt modelId="{B7EB92E3-DA44-475E-997D-1F6C418AA472}" type="pres">
      <dgm:prSet presAssocID="{A6E78752-370C-4EDA-9797-90A6D36C8A4B}" presName="child4" presStyleLbl="bgAcc1" presStyleIdx="3" presStyleCnt="4"/>
      <dgm:spPr/>
      <dgm:t>
        <a:bodyPr/>
        <a:lstStyle/>
        <a:p>
          <a:endParaRPr lang="ru-RU"/>
        </a:p>
      </dgm:t>
    </dgm:pt>
    <dgm:pt modelId="{BCBEB935-BE12-4635-8A8A-301BD9EB562D}" type="pres">
      <dgm:prSet presAssocID="{A6E78752-370C-4EDA-9797-90A6D36C8A4B}" presName="child4Text" presStyleLbl="bgAcc1" presStyleIdx="3" presStyleCnt="4">
        <dgm:presLayoutVars>
          <dgm:bulletEnabled val="1"/>
        </dgm:presLayoutVars>
      </dgm:prSet>
      <dgm:spPr/>
      <dgm:t>
        <a:bodyPr/>
        <a:lstStyle/>
        <a:p>
          <a:endParaRPr lang="ru-RU"/>
        </a:p>
      </dgm:t>
    </dgm:pt>
    <dgm:pt modelId="{6EDF840E-4B01-4703-B30C-4B983C83E8CC}" type="pres">
      <dgm:prSet presAssocID="{A6E78752-370C-4EDA-9797-90A6D36C8A4B}" presName="childPlaceholder" presStyleCnt="0"/>
      <dgm:spPr/>
    </dgm:pt>
    <dgm:pt modelId="{32CACBCD-FD83-486D-BB52-343DB382F6AC}" type="pres">
      <dgm:prSet presAssocID="{A6E78752-370C-4EDA-9797-90A6D36C8A4B}" presName="circle" presStyleCnt="0"/>
      <dgm:spPr/>
    </dgm:pt>
    <dgm:pt modelId="{A6A3A4DF-3058-4F7D-AD3B-EA450E1245AF}" type="pres">
      <dgm:prSet presAssocID="{A6E78752-370C-4EDA-9797-90A6D36C8A4B}" presName="quadrant1" presStyleLbl="node1" presStyleIdx="0" presStyleCnt="4">
        <dgm:presLayoutVars>
          <dgm:chMax val="1"/>
          <dgm:bulletEnabled val="1"/>
        </dgm:presLayoutVars>
      </dgm:prSet>
      <dgm:spPr/>
      <dgm:t>
        <a:bodyPr/>
        <a:lstStyle/>
        <a:p>
          <a:endParaRPr lang="ru-RU"/>
        </a:p>
      </dgm:t>
    </dgm:pt>
    <dgm:pt modelId="{2B5A8E5C-31D9-4314-B56F-0A220E99CA9B}" type="pres">
      <dgm:prSet presAssocID="{A6E78752-370C-4EDA-9797-90A6D36C8A4B}" presName="quadrant2" presStyleLbl="node1" presStyleIdx="1" presStyleCnt="4">
        <dgm:presLayoutVars>
          <dgm:chMax val="1"/>
          <dgm:bulletEnabled val="1"/>
        </dgm:presLayoutVars>
      </dgm:prSet>
      <dgm:spPr/>
      <dgm:t>
        <a:bodyPr/>
        <a:lstStyle/>
        <a:p>
          <a:endParaRPr lang="ru-RU"/>
        </a:p>
      </dgm:t>
    </dgm:pt>
    <dgm:pt modelId="{9B03503A-6556-4D3C-85AB-704831DC5F77}" type="pres">
      <dgm:prSet presAssocID="{A6E78752-370C-4EDA-9797-90A6D36C8A4B}" presName="quadrant3" presStyleLbl="node1" presStyleIdx="2" presStyleCnt="4">
        <dgm:presLayoutVars>
          <dgm:chMax val="1"/>
          <dgm:bulletEnabled val="1"/>
        </dgm:presLayoutVars>
      </dgm:prSet>
      <dgm:spPr/>
      <dgm:t>
        <a:bodyPr/>
        <a:lstStyle/>
        <a:p>
          <a:endParaRPr lang="ru-RU"/>
        </a:p>
      </dgm:t>
    </dgm:pt>
    <dgm:pt modelId="{41EB4729-4D5E-4377-82B7-B300E230F2DF}" type="pres">
      <dgm:prSet presAssocID="{A6E78752-370C-4EDA-9797-90A6D36C8A4B}" presName="quadrant4" presStyleLbl="node1" presStyleIdx="3" presStyleCnt="4">
        <dgm:presLayoutVars>
          <dgm:chMax val="1"/>
          <dgm:bulletEnabled val="1"/>
        </dgm:presLayoutVars>
      </dgm:prSet>
      <dgm:spPr/>
      <dgm:t>
        <a:bodyPr/>
        <a:lstStyle/>
        <a:p>
          <a:endParaRPr lang="ru-RU"/>
        </a:p>
      </dgm:t>
    </dgm:pt>
    <dgm:pt modelId="{8181E262-25B9-4943-85EB-716C6A846FA6}" type="pres">
      <dgm:prSet presAssocID="{A6E78752-370C-4EDA-9797-90A6D36C8A4B}" presName="quadrantPlaceholder" presStyleCnt="0"/>
      <dgm:spPr/>
    </dgm:pt>
    <dgm:pt modelId="{6ECAC6D2-EE91-4354-84F2-557C1BFE00C7}" type="pres">
      <dgm:prSet presAssocID="{A6E78752-370C-4EDA-9797-90A6D36C8A4B}" presName="center1" presStyleLbl="fgShp" presStyleIdx="0" presStyleCnt="2"/>
      <dgm:spPr>
        <a:xfrm>
          <a:off x="2896655" y="1604114"/>
          <a:ext cx="578914" cy="503403"/>
        </a:xfrm>
        <a:prstGeom prst="circularArrow">
          <a:avLst/>
        </a:prstGeom>
        <a:solidFill>
          <a:srgbClr val="4F81BD">
            <a:tint val="6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gm:spPr>
      <dgm:t>
        <a:bodyPr/>
        <a:lstStyle/>
        <a:p>
          <a:endParaRPr lang="ru-RU"/>
        </a:p>
      </dgm:t>
    </dgm:pt>
    <dgm:pt modelId="{DAB9D2EC-1A1D-4F01-9E3B-CD6BF0CCF3D7}" type="pres">
      <dgm:prSet presAssocID="{A6E78752-370C-4EDA-9797-90A6D36C8A4B}" presName="center2" presStyleLbl="fgShp" presStyleIdx="1" presStyleCnt="2"/>
      <dgm:spPr>
        <a:xfrm rot="10800000">
          <a:off x="2896655" y="1797731"/>
          <a:ext cx="578914" cy="503403"/>
        </a:xfrm>
        <a:prstGeom prst="circularArrow">
          <a:avLst/>
        </a:prstGeom>
        <a:solidFill>
          <a:srgbClr val="4F81BD">
            <a:tint val="6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gm:spPr>
      <dgm:t>
        <a:bodyPr/>
        <a:lstStyle/>
        <a:p>
          <a:endParaRPr lang="ru-RU"/>
        </a:p>
      </dgm:t>
    </dgm:pt>
  </dgm:ptLst>
  <dgm:cxnLst>
    <dgm:cxn modelId="{2F641CE2-55D7-4F39-B9F0-EAA058D13CBF}" type="presOf" srcId="{D81EDF21-071F-4F59-8325-E724A8C4B90B}" destId="{BCBEB935-BE12-4635-8A8A-301BD9EB562D}" srcOrd="1" destOrd="0" presId="urn:microsoft.com/office/officeart/2005/8/layout/cycle4"/>
    <dgm:cxn modelId="{FD7FCC15-DFFD-47A7-816A-1950705F78D7}" type="presOf" srcId="{FF6164B3-A4C1-412C-B2E2-B0A9FB0292F5}" destId="{83301454-BD71-4705-97A6-0ADFF7EC2173}" srcOrd="1" destOrd="1" presId="urn:microsoft.com/office/officeart/2005/8/layout/cycle4"/>
    <dgm:cxn modelId="{E67A4CFB-9820-4FB0-B7AF-3BC8DED10168}" srcId="{975FFE59-06FF-407A-9511-95FA137BCC7E}" destId="{ABBE9C5F-5BD1-4042-B822-773E19240BA0}" srcOrd="1" destOrd="0" parTransId="{7BBA510D-E0C5-48D6-A6EB-6A66A8C25C02}" sibTransId="{023D76C5-FAB8-40B9-91A6-C9AFD8452DF8}"/>
    <dgm:cxn modelId="{8AC86DFA-B33E-4D20-85C8-AF93E801BE21}" type="presOf" srcId="{6FD4B84E-D39F-44E4-95FC-E7AEB9BC0242}" destId="{6C183844-C663-425A-80D6-E00A226F471B}" srcOrd="1" destOrd="3" presId="urn:microsoft.com/office/officeart/2005/8/layout/cycle4"/>
    <dgm:cxn modelId="{EB8D3361-E0FC-4958-810A-24940766DDEA}" type="presOf" srcId="{B8D4B40B-5137-4F94-AB9D-DE0F35401C67}" destId="{0B5E2173-32A1-41FF-A616-645525411910}" srcOrd="0" destOrd="0" presId="urn:microsoft.com/office/officeart/2005/8/layout/cycle4"/>
    <dgm:cxn modelId="{C88518C4-BC48-40A8-A855-CF55E6C437D2}" type="presOf" srcId="{3BD81571-39BE-41CE-81E5-62BFF5FD0F3D}" destId="{C22E8010-F200-4A98-A74C-547188BD7928}" srcOrd="0" destOrd="0" presId="urn:microsoft.com/office/officeart/2005/8/layout/cycle4"/>
    <dgm:cxn modelId="{5A9C9418-C60A-4906-A53F-135B52D83462}" type="presOf" srcId="{ABBE9C5F-5BD1-4042-B822-773E19240BA0}" destId="{BCBEB935-BE12-4635-8A8A-301BD9EB562D}" srcOrd="1" destOrd="1" presId="urn:microsoft.com/office/officeart/2005/8/layout/cycle4"/>
    <dgm:cxn modelId="{89F2667C-1091-41D9-BFBA-2DE5F6CCE427}" type="presOf" srcId="{9E259BA0-A0C0-43FE-86AB-8BAE3F7D34F7}" destId="{C22E8010-F200-4A98-A74C-547188BD7928}" srcOrd="0" destOrd="1" presId="urn:microsoft.com/office/officeart/2005/8/layout/cycle4"/>
    <dgm:cxn modelId="{1AB5C291-6B78-448E-A7EB-DE039B3C207B}" type="presOf" srcId="{B16D8F4C-816E-4DB0-8A19-2BDDE3C206FA}" destId="{676A1BA6-1CD7-45E7-9117-646A871FA6F4}" srcOrd="0" destOrd="0" presId="urn:microsoft.com/office/officeart/2005/8/layout/cycle4"/>
    <dgm:cxn modelId="{3C1EEBB6-4599-411E-9823-20F41B0ED3D8}" srcId="{3BD81571-39BE-41CE-81E5-62BFF5FD0F3D}" destId="{9E259BA0-A0C0-43FE-86AB-8BAE3F7D34F7}" srcOrd="0" destOrd="0" parTransId="{EB233F45-765C-4E78-AD51-A1FA0090E359}" sibTransId="{848DFE78-12EA-4481-8AAD-60C7A022A923}"/>
    <dgm:cxn modelId="{FD86E28E-3F94-49CE-BFFA-B2FFF691617E}" type="presOf" srcId="{B8D4B40B-5137-4F94-AB9D-DE0F35401C67}" destId="{83301454-BD71-4705-97A6-0ADFF7EC2173}" srcOrd="1" destOrd="0" presId="urn:microsoft.com/office/officeart/2005/8/layout/cycle4"/>
    <dgm:cxn modelId="{E6821C9C-7BE3-406A-A57D-FFCD464F4E6F}" srcId="{F93084A1-ED2C-4D2A-94AF-CF5E29F010BA}" destId="{0D05667E-4001-4014-9D1F-B567E783A089}" srcOrd="0" destOrd="0" parTransId="{80569AE7-44CB-484F-B0D2-BD8D6166641B}" sibTransId="{4264A98A-23CE-4B50-AA85-F757BFDAF60B}"/>
    <dgm:cxn modelId="{9CEE64E6-F5F6-4DFB-BFFC-D58AB6B08DCA}" type="presOf" srcId="{0D05667E-4001-4014-9D1F-B567E783A089}" destId="{C22E8010-F200-4A98-A74C-547188BD7928}" srcOrd="0" destOrd="3" presId="urn:microsoft.com/office/officeart/2005/8/layout/cycle4"/>
    <dgm:cxn modelId="{E9AAD6C1-74CD-4254-96D9-8F991F008861}" type="presOf" srcId="{FB7C98CF-1E65-4A04-9C89-6494F49BAA05}" destId="{676A1BA6-1CD7-45E7-9117-646A871FA6F4}" srcOrd="0" destOrd="2" presId="urn:microsoft.com/office/officeart/2005/8/layout/cycle4"/>
    <dgm:cxn modelId="{C9EDA89D-DBE9-47EF-94AC-A71F90F0620D}" srcId="{D657028E-A5A0-4AE0-A00F-953E615D3ECD}" destId="{6FD4B84E-D39F-44E4-95FC-E7AEB9BC0242}" srcOrd="3" destOrd="0" parTransId="{A9094DF5-61E4-477B-B7DA-8B8CF025E946}" sibTransId="{10990518-8A0F-44BD-BE53-5E33B65C4359}"/>
    <dgm:cxn modelId="{C6AF5240-949E-48F7-8775-2C0B9AD7FCE5}" type="presOf" srcId="{A6E78752-370C-4EDA-9797-90A6D36C8A4B}" destId="{5F388DE1-3572-4A71-B1FD-38407C10030A}" srcOrd="0" destOrd="0" presId="urn:microsoft.com/office/officeart/2005/8/layout/cycle4"/>
    <dgm:cxn modelId="{8C1A0DD1-12B5-4CF6-BE3B-05A7258BC276}" srcId="{A6E78752-370C-4EDA-9797-90A6D36C8A4B}" destId="{7DC1E7B8-2D0B-4CAF-8273-5118CA15691D}" srcOrd="1" destOrd="0" parTransId="{E8B8F33D-696F-4D3E-88E0-B188E38878A1}" sibTransId="{CB6E3529-8873-43C9-A54B-076D32AA82A0}"/>
    <dgm:cxn modelId="{5C7F9DE0-D02F-405B-AEAB-7E9AACDFF1A7}" srcId="{D657028E-A5A0-4AE0-A00F-953E615D3ECD}" destId="{9E5F9A6A-3FA5-4A43-BB4C-169EF571BB37}" srcOrd="4" destOrd="0" parTransId="{626BE9B6-CC5C-46EB-A6B6-DC663AC57327}" sibTransId="{8551E652-9CB1-4572-9B6A-3FACDA241C21}"/>
    <dgm:cxn modelId="{BA213F75-13B5-4A4E-A53E-ADFA9C121B5D}" type="presOf" srcId="{FB7C98CF-1E65-4A04-9C89-6494F49BAA05}" destId="{6C183844-C663-425A-80D6-E00A226F471B}" srcOrd="1" destOrd="2" presId="urn:microsoft.com/office/officeart/2005/8/layout/cycle4"/>
    <dgm:cxn modelId="{88E69C2D-C4F1-44D8-9193-312263A0D88E}" type="presOf" srcId="{F93084A1-ED2C-4D2A-94AF-CF5E29F010BA}" destId="{C22E8010-F200-4A98-A74C-547188BD7928}" srcOrd="0" destOrd="2" presId="urn:microsoft.com/office/officeart/2005/8/layout/cycle4"/>
    <dgm:cxn modelId="{FBFD54ED-06AF-4CC8-B270-BD116221DB85}" srcId="{0C90EDFE-8A25-4976-947C-C031230784E4}" destId="{FF6164B3-A4C1-412C-B2E2-B0A9FB0292F5}" srcOrd="1" destOrd="0" parTransId="{5F392ED5-F0B3-4C6F-B910-F46BC340DE25}" sibTransId="{AAF1A3F4-A470-40EF-A0CC-795BEC25D330}"/>
    <dgm:cxn modelId="{2F180A30-4209-4AF5-B17B-BE1682CCDF89}" type="presOf" srcId="{D81EDF21-071F-4F59-8325-E724A8C4B90B}" destId="{B7EB92E3-DA44-475E-997D-1F6C418AA472}" srcOrd="0" destOrd="0" presId="urn:microsoft.com/office/officeart/2005/8/layout/cycle4"/>
    <dgm:cxn modelId="{9590688B-24A8-4318-8703-42EE5257DE1D}" type="presOf" srcId="{3BD81571-39BE-41CE-81E5-62BFF5FD0F3D}" destId="{AF55E7CD-8330-450D-9229-50E1D301839E}" srcOrd="1" destOrd="0" presId="urn:microsoft.com/office/officeart/2005/8/layout/cycle4"/>
    <dgm:cxn modelId="{92C4CA56-1F7A-462C-86B4-CEDC72F61C61}" type="presOf" srcId="{0D05667E-4001-4014-9D1F-B567E783A089}" destId="{AF55E7CD-8330-450D-9229-50E1D301839E}" srcOrd="1" destOrd="3" presId="urn:microsoft.com/office/officeart/2005/8/layout/cycle4"/>
    <dgm:cxn modelId="{799634FB-DCC2-4C41-ABA4-00C9F6B3B9C1}" type="presOf" srcId="{117972D7-1327-49EE-9EF2-8B3D31D0FA11}" destId="{676A1BA6-1CD7-45E7-9117-646A871FA6F4}" srcOrd="0" destOrd="1" presId="urn:microsoft.com/office/officeart/2005/8/layout/cycle4"/>
    <dgm:cxn modelId="{51F721E2-77F4-46BC-8973-45D22DB86D4B}" srcId="{975FFE59-06FF-407A-9511-95FA137BCC7E}" destId="{D81EDF21-071F-4F59-8325-E724A8C4B90B}" srcOrd="0" destOrd="0" parTransId="{A37041E7-3D59-48C8-AB3D-E80AD23BF8E9}" sibTransId="{62C038B6-C8ED-4ACE-BDF1-1EE8123C2F4F}"/>
    <dgm:cxn modelId="{9F0082DA-D4D4-4619-A834-C171F51AC75B}" srcId="{9E259BA0-A0C0-43FE-86AB-8BAE3F7D34F7}" destId="{F93084A1-ED2C-4D2A-94AF-CF5E29F010BA}" srcOrd="0" destOrd="0" parTransId="{9DA3247D-CCE8-4976-886D-2754AF2E405D}" sibTransId="{29D421DA-200F-4FD5-8F95-A077C9198242}"/>
    <dgm:cxn modelId="{B40A9BB9-FBC0-49FF-B4CD-AD6C4DDC52DF}" type="presOf" srcId="{FF6164B3-A4C1-412C-B2E2-B0A9FB0292F5}" destId="{0B5E2173-32A1-41FF-A616-645525411910}" srcOrd="0" destOrd="1" presId="urn:microsoft.com/office/officeart/2005/8/layout/cycle4"/>
    <dgm:cxn modelId="{50C64FF9-A831-4CAD-BCAC-6BA416F67712}" type="presOf" srcId="{D657028E-A5A0-4AE0-A00F-953E615D3ECD}" destId="{A6A3A4DF-3058-4F7D-AD3B-EA450E1245AF}" srcOrd="0" destOrd="0" presId="urn:microsoft.com/office/officeart/2005/8/layout/cycle4"/>
    <dgm:cxn modelId="{BEBC11F7-8B9E-4D1D-B330-2F51A88992FA}" type="presOf" srcId="{80502EDC-3B48-421C-8482-0C3A7C3D0719}" destId="{BCBEB935-BE12-4635-8A8A-301BD9EB562D}" srcOrd="1" destOrd="2" presId="urn:microsoft.com/office/officeart/2005/8/layout/cycle4"/>
    <dgm:cxn modelId="{8E651A56-4704-43F7-98E3-DEF57436F992}" type="presOf" srcId="{6FD4B84E-D39F-44E4-95FC-E7AEB9BC0242}" destId="{676A1BA6-1CD7-45E7-9117-646A871FA6F4}" srcOrd="0" destOrd="3" presId="urn:microsoft.com/office/officeart/2005/8/layout/cycle4"/>
    <dgm:cxn modelId="{5F7D4AAF-6E58-4C77-8AB5-E1B192438997}" type="presOf" srcId="{EBEA6998-6956-4EFE-B07D-B2B06BF7EDB1}" destId="{83301454-BD71-4705-97A6-0ADFF7EC2173}" srcOrd="1" destOrd="2" presId="urn:microsoft.com/office/officeart/2005/8/layout/cycle4"/>
    <dgm:cxn modelId="{72E5F078-6D5F-4003-815F-60AA6B49FEA3}" srcId="{A6E78752-370C-4EDA-9797-90A6D36C8A4B}" destId="{975FFE59-06FF-407A-9511-95FA137BCC7E}" srcOrd="3" destOrd="0" parTransId="{F4431825-73EA-4E10-90F7-AF72D700FC95}" sibTransId="{7C8C9094-51FE-4CE6-A01D-160EC644FEF9}"/>
    <dgm:cxn modelId="{B8E62539-D724-45A4-9487-C80C72133B0A}" type="presOf" srcId="{80502EDC-3B48-421C-8482-0C3A7C3D0719}" destId="{B7EB92E3-DA44-475E-997D-1F6C418AA472}" srcOrd="0" destOrd="2" presId="urn:microsoft.com/office/officeart/2005/8/layout/cycle4"/>
    <dgm:cxn modelId="{DFCA2CFE-7FAE-4A17-9C3C-D318CD2F3B46}" type="presOf" srcId="{9E5F9A6A-3FA5-4A43-BB4C-169EF571BB37}" destId="{6C183844-C663-425A-80D6-E00A226F471B}" srcOrd="1" destOrd="4" presId="urn:microsoft.com/office/officeart/2005/8/layout/cycle4"/>
    <dgm:cxn modelId="{FBFB22D4-2099-4D60-90D8-74A982809077}" type="presOf" srcId="{7DC1E7B8-2D0B-4CAF-8273-5118CA15691D}" destId="{2B5A8E5C-31D9-4314-B56F-0A220E99CA9B}" srcOrd="0" destOrd="0" presId="urn:microsoft.com/office/officeart/2005/8/layout/cycle4"/>
    <dgm:cxn modelId="{7AAF83CB-ED47-4D6A-8ACB-0FA7C8B4482C}" srcId="{A6E78752-370C-4EDA-9797-90A6D36C8A4B}" destId="{0C90EDFE-8A25-4976-947C-C031230784E4}" srcOrd="2" destOrd="0" parTransId="{971BFF31-0BB9-4E0F-8377-25C2FA9DBD4D}" sibTransId="{F5F404BD-0EB3-49C7-9012-3019EAD0F4B4}"/>
    <dgm:cxn modelId="{C3ECE76C-6EE0-411B-9D40-922F82E79ED2}" type="presOf" srcId="{F93084A1-ED2C-4D2A-94AF-CF5E29F010BA}" destId="{AF55E7CD-8330-450D-9229-50E1D301839E}" srcOrd="1" destOrd="2" presId="urn:microsoft.com/office/officeart/2005/8/layout/cycle4"/>
    <dgm:cxn modelId="{1DF7039B-4F64-46D3-865C-B7B929165C0E}" srcId="{D657028E-A5A0-4AE0-A00F-953E615D3ECD}" destId="{B16D8F4C-816E-4DB0-8A19-2BDDE3C206FA}" srcOrd="0" destOrd="0" parTransId="{245074F3-F409-49D7-98A8-6DA106505E13}" sibTransId="{1173002C-ECD9-479C-83DA-79332B1FB227}"/>
    <dgm:cxn modelId="{92062E3E-8CB0-4519-8B43-64E3FE51864F}" type="presOf" srcId="{ABBE9C5F-5BD1-4042-B822-773E19240BA0}" destId="{B7EB92E3-DA44-475E-997D-1F6C418AA472}" srcOrd="0" destOrd="1" presId="urn:microsoft.com/office/officeart/2005/8/layout/cycle4"/>
    <dgm:cxn modelId="{36F0B0B4-8583-47B1-ABFA-BE181961EA1C}" type="presOf" srcId="{9E5F9A6A-3FA5-4A43-BB4C-169EF571BB37}" destId="{676A1BA6-1CD7-45E7-9117-646A871FA6F4}" srcOrd="0" destOrd="4" presId="urn:microsoft.com/office/officeart/2005/8/layout/cycle4"/>
    <dgm:cxn modelId="{CFFA9E68-936A-4B75-BC6E-ED54F8203211}" type="presOf" srcId="{B16D8F4C-816E-4DB0-8A19-2BDDE3C206FA}" destId="{6C183844-C663-425A-80D6-E00A226F471B}" srcOrd="1" destOrd="0" presId="urn:microsoft.com/office/officeart/2005/8/layout/cycle4"/>
    <dgm:cxn modelId="{21C4C45C-F504-4DD7-A0D6-9AD0126238E2}" srcId="{D657028E-A5A0-4AE0-A00F-953E615D3ECD}" destId="{117972D7-1327-49EE-9EF2-8B3D31D0FA11}" srcOrd="1" destOrd="0" parTransId="{38E1A11A-DC9B-4ABE-95A9-13B502CBA085}" sibTransId="{9C82D46E-5219-4411-8624-8BDAB2EDD88A}"/>
    <dgm:cxn modelId="{DC51342D-C54D-416F-BEF6-7D27A5334B08}" srcId="{7DC1E7B8-2D0B-4CAF-8273-5118CA15691D}" destId="{3BD81571-39BE-41CE-81E5-62BFF5FD0F3D}" srcOrd="0" destOrd="0" parTransId="{0CEE5E82-B318-4665-A056-7D3CC69BF440}" sibTransId="{B35185D1-9593-4F28-AF52-BA1A4AF71BAE}"/>
    <dgm:cxn modelId="{B754B392-4F1D-4537-B858-C9FC6F42E16D}" type="presOf" srcId="{EBEA6998-6956-4EFE-B07D-B2B06BF7EDB1}" destId="{0B5E2173-32A1-41FF-A616-645525411910}" srcOrd="0" destOrd="2" presId="urn:microsoft.com/office/officeart/2005/8/layout/cycle4"/>
    <dgm:cxn modelId="{E50E35D0-F9B0-4C22-B7A3-4D27A3E2AE12}" srcId="{0C90EDFE-8A25-4976-947C-C031230784E4}" destId="{EBEA6998-6956-4EFE-B07D-B2B06BF7EDB1}" srcOrd="2" destOrd="0" parTransId="{89133DA8-D467-4CD2-88D3-906FAFBD10D9}" sibTransId="{94BEAE21-33A2-4AE1-B30E-A11312DE2D8A}"/>
    <dgm:cxn modelId="{13BBDA9E-1338-42DD-B54F-B90EBF0A4944}" srcId="{A6E78752-370C-4EDA-9797-90A6D36C8A4B}" destId="{D657028E-A5A0-4AE0-A00F-953E615D3ECD}" srcOrd="0" destOrd="0" parTransId="{186EA2A0-8E5D-4A1F-9BA2-DDB71818BF75}" sibTransId="{812088F7-D3A0-4226-A487-4F29D021EE32}"/>
    <dgm:cxn modelId="{FA8EDD16-877D-46C8-AE8B-2A0CF7FD24E8}" srcId="{D657028E-A5A0-4AE0-A00F-953E615D3ECD}" destId="{FB7C98CF-1E65-4A04-9C89-6494F49BAA05}" srcOrd="2" destOrd="0" parTransId="{F17DC7C0-9521-4ECE-A96A-1BE3B8A8F45D}" sibTransId="{3BF9E510-0315-49F8-B45A-6F702EE91AE9}"/>
    <dgm:cxn modelId="{69868878-EFC0-4A25-AA74-D233946B0029}" srcId="{0C90EDFE-8A25-4976-947C-C031230784E4}" destId="{B8D4B40B-5137-4F94-AB9D-DE0F35401C67}" srcOrd="0" destOrd="0" parTransId="{C3B730F5-7DE9-4C8B-8CA7-7E9B5AFB8C26}" sibTransId="{D2E25C65-0F6C-4876-B761-3FEB4D1B8DE2}"/>
    <dgm:cxn modelId="{CA5AB7EF-C73E-4415-BB1A-61FAE37CF251}" type="presOf" srcId="{117972D7-1327-49EE-9EF2-8B3D31D0FA11}" destId="{6C183844-C663-425A-80D6-E00A226F471B}" srcOrd="1" destOrd="1" presId="urn:microsoft.com/office/officeart/2005/8/layout/cycle4"/>
    <dgm:cxn modelId="{04C42CB8-158A-4F63-AC90-FD7CB197B988}" srcId="{975FFE59-06FF-407A-9511-95FA137BCC7E}" destId="{80502EDC-3B48-421C-8482-0C3A7C3D0719}" srcOrd="2" destOrd="0" parTransId="{003321ED-2751-4B63-B35B-CF522E4A4386}" sibTransId="{AC8C145E-B75F-4206-BBE3-E35801C3F61B}"/>
    <dgm:cxn modelId="{458A6987-EBEC-4FC2-8842-438D7F769058}" type="presOf" srcId="{9E259BA0-A0C0-43FE-86AB-8BAE3F7D34F7}" destId="{AF55E7CD-8330-450D-9229-50E1D301839E}" srcOrd="1" destOrd="1" presId="urn:microsoft.com/office/officeart/2005/8/layout/cycle4"/>
    <dgm:cxn modelId="{E57F000B-3A14-4D56-9C31-5FDD50B481E5}" type="presOf" srcId="{975FFE59-06FF-407A-9511-95FA137BCC7E}" destId="{41EB4729-4D5E-4377-82B7-B300E230F2DF}" srcOrd="0" destOrd="0" presId="urn:microsoft.com/office/officeart/2005/8/layout/cycle4"/>
    <dgm:cxn modelId="{F39B9445-A52A-4D6B-A9C5-835F85FB6A57}" type="presOf" srcId="{0C90EDFE-8A25-4976-947C-C031230784E4}" destId="{9B03503A-6556-4D3C-85AB-704831DC5F77}" srcOrd="0" destOrd="0" presId="urn:microsoft.com/office/officeart/2005/8/layout/cycle4"/>
    <dgm:cxn modelId="{C2E2836C-D7B6-4155-8677-979EF977E54D}" type="presParOf" srcId="{5F388DE1-3572-4A71-B1FD-38407C10030A}" destId="{9B85E95A-F03C-4346-BBC6-CB50A9F047DE}" srcOrd="0" destOrd="0" presId="urn:microsoft.com/office/officeart/2005/8/layout/cycle4"/>
    <dgm:cxn modelId="{880A3842-1686-4200-A7D4-58DAFF097B0C}" type="presParOf" srcId="{9B85E95A-F03C-4346-BBC6-CB50A9F047DE}" destId="{8C67DCDB-E6D9-4246-A6DC-2A9C216AD3C4}" srcOrd="0" destOrd="0" presId="urn:microsoft.com/office/officeart/2005/8/layout/cycle4"/>
    <dgm:cxn modelId="{C84B93DB-5A38-4E1D-B5F7-AF73F63FD522}" type="presParOf" srcId="{8C67DCDB-E6D9-4246-A6DC-2A9C216AD3C4}" destId="{676A1BA6-1CD7-45E7-9117-646A871FA6F4}" srcOrd="0" destOrd="0" presId="urn:microsoft.com/office/officeart/2005/8/layout/cycle4"/>
    <dgm:cxn modelId="{145BEA15-D4D4-4DBB-B097-66191CE7C5B3}" type="presParOf" srcId="{8C67DCDB-E6D9-4246-A6DC-2A9C216AD3C4}" destId="{6C183844-C663-425A-80D6-E00A226F471B}" srcOrd="1" destOrd="0" presId="urn:microsoft.com/office/officeart/2005/8/layout/cycle4"/>
    <dgm:cxn modelId="{097C58CA-B4A3-4F2E-93B6-FBF5FAAFE5F0}" type="presParOf" srcId="{9B85E95A-F03C-4346-BBC6-CB50A9F047DE}" destId="{B9439544-4AA6-4A82-8223-BF09FEBD5925}" srcOrd="1" destOrd="0" presId="urn:microsoft.com/office/officeart/2005/8/layout/cycle4"/>
    <dgm:cxn modelId="{1D3715B2-33F2-4B65-8E93-883497C665A7}" type="presParOf" srcId="{B9439544-4AA6-4A82-8223-BF09FEBD5925}" destId="{C22E8010-F200-4A98-A74C-547188BD7928}" srcOrd="0" destOrd="0" presId="urn:microsoft.com/office/officeart/2005/8/layout/cycle4"/>
    <dgm:cxn modelId="{518C109F-48D9-4BED-B12D-2C022FA258D9}" type="presParOf" srcId="{B9439544-4AA6-4A82-8223-BF09FEBD5925}" destId="{AF55E7CD-8330-450D-9229-50E1D301839E}" srcOrd="1" destOrd="0" presId="urn:microsoft.com/office/officeart/2005/8/layout/cycle4"/>
    <dgm:cxn modelId="{93497076-3F65-4E2F-8437-591E8113E190}" type="presParOf" srcId="{9B85E95A-F03C-4346-BBC6-CB50A9F047DE}" destId="{256C4DD2-29DD-471E-AF14-00C3FCA33428}" srcOrd="2" destOrd="0" presId="urn:microsoft.com/office/officeart/2005/8/layout/cycle4"/>
    <dgm:cxn modelId="{8533975A-9015-4032-80B0-1E7FADB229C2}" type="presParOf" srcId="{256C4DD2-29DD-471E-AF14-00C3FCA33428}" destId="{0B5E2173-32A1-41FF-A616-645525411910}" srcOrd="0" destOrd="0" presId="urn:microsoft.com/office/officeart/2005/8/layout/cycle4"/>
    <dgm:cxn modelId="{744163D8-FC27-4736-A07E-DC0D3AEB2F90}" type="presParOf" srcId="{256C4DD2-29DD-471E-AF14-00C3FCA33428}" destId="{83301454-BD71-4705-97A6-0ADFF7EC2173}" srcOrd="1" destOrd="0" presId="urn:microsoft.com/office/officeart/2005/8/layout/cycle4"/>
    <dgm:cxn modelId="{05E182AF-41A2-4EBD-A95F-68B55E564F6E}" type="presParOf" srcId="{9B85E95A-F03C-4346-BBC6-CB50A9F047DE}" destId="{985E4514-8F58-4F02-AD44-DF9450407300}" srcOrd="3" destOrd="0" presId="urn:microsoft.com/office/officeart/2005/8/layout/cycle4"/>
    <dgm:cxn modelId="{B07EA299-BE5A-48BB-93E3-197ABA4E8757}" type="presParOf" srcId="{985E4514-8F58-4F02-AD44-DF9450407300}" destId="{B7EB92E3-DA44-475E-997D-1F6C418AA472}" srcOrd="0" destOrd="0" presId="urn:microsoft.com/office/officeart/2005/8/layout/cycle4"/>
    <dgm:cxn modelId="{F252E173-F706-4297-BA70-C3F1ACAF6F05}" type="presParOf" srcId="{985E4514-8F58-4F02-AD44-DF9450407300}" destId="{BCBEB935-BE12-4635-8A8A-301BD9EB562D}" srcOrd="1" destOrd="0" presId="urn:microsoft.com/office/officeart/2005/8/layout/cycle4"/>
    <dgm:cxn modelId="{0AD2F60B-3132-4EB1-A8E4-5108D4657377}" type="presParOf" srcId="{9B85E95A-F03C-4346-BBC6-CB50A9F047DE}" destId="{6EDF840E-4B01-4703-B30C-4B983C83E8CC}" srcOrd="4" destOrd="0" presId="urn:microsoft.com/office/officeart/2005/8/layout/cycle4"/>
    <dgm:cxn modelId="{2841AD1F-3AA5-4F47-9EEB-CB7D5E4E68CD}" type="presParOf" srcId="{5F388DE1-3572-4A71-B1FD-38407C10030A}" destId="{32CACBCD-FD83-486D-BB52-343DB382F6AC}" srcOrd="1" destOrd="0" presId="urn:microsoft.com/office/officeart/2005/8/layout/cycle4"/>
    <dgm:cxn modelId="{F1457BFA-5F53-4318-8EFE-3CD775AB7851}" type="presParOf" srcId="{32CACBCD-FD83-486D-BB52-343DB382F6AC}" destId="{A6A3A4DF-3058-4F7D-AD3B-EA450E1245AF}" srcOrd="0" destOrd="0" presId="urn:microsoft.com/office/officeart/2005/8/layout/cycle4"/>
    <dgm:cxn modelId="{D1B95400-5EAD-432A-878F-FF6C6271D4C0}" type="presParOf" srcId="{32CACBCD-FD83-486D-BB52-343DB382F6AC}" destId="{2B5A8E5C-31D9-4314-B56F-0A220E99CA9B}" srcOrd="1" destOrd="0" presId="urn:microsoft.com/office/officeart/2005/8/layout/cycle4"/>
    <dgm:cxn modelId="{7B942D7D-A021-4AA7-8617-9DA749C365B3}" type="presParOf" srcId="{32CACBCD-FD83-486D-BB52-343DB382F6AC}" destId="{9B03503A-6556-4D3C-85AB-704831DC5F77}" srcOrd="2" destOrd="0" presId="urn:microsoft.com/office/officeart/2005/8/layout/cycle4"/>
    <dgm:cxn modelId="{19BA21EA-1368-42D7-BEBC-219CDEE2209A}" type="presParOf" srcId="{32CACBCD-FD83-486D-BB52-343DB382F6AC}" destId="{41EB4729-4D5E-4377-82B7-B300E230F2DF}" srcOrd="3" destOrd="0" presId="urn:microsoft.com/office/officeart/2005/8/layout/cycle4"/>
    <dgm:cxn modelId="{9DDD9E6E-E9C7-49F7-B020-9821D49D6106}" type="presParOf" srcId="{32CACBCD-FD83-486D-BB52-343DB382F6AC}" destId="{8181E262-25B9-4943-85EB-716C6A846FA6}" srcOrd="4" destOrd="0" presId="urn:microsoft.com/office/officeart/2005/8/layout/cycle4"/>
    <dgm:cxn modelId="{32CEBEF5-2388-4D92-9308-8C1A8A1C32D0}" type="presParOf" srcId="{5F388DE1-3572-4A71-B1FD-38407C10030A}" destId="{6ECAC6D2-EE91-4354-84F2-557C1BFE00C7}" srcOrd="2" destOrd="0" presId="urn:microsoft.com/office/officeart/2005/8/layout/cycle4"/>
    <dgm:cxn modelId="{B12CFA6D-E878-48B2-9AD5-C5F4D7F036A0}" type="presParOf" srcId="{5F388DE1-3572-4A71-B1FD-38407C10030A}" destId="{DAB9D2EC-1A1D-4F01-9E3B-CD6BF0CCF3D7}"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2173-32A1-41FF-A616-645525411910}">
      <dsp:nvSpPr>
        <dsp:cNvPr id="0" name=""/>
        <dsp:cNvSpPr/>
      </dsp:nvSpPr>
      <dsp:spPr>
        <a:xfrm>
          <a:off x="3868414" y="2756257"/>
          <a:ext cx="2268459" cy="14694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r"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обучение</a:t>
          </a:r>
        </a:p>
        <a:p>
          <a:pPr marL="57150" lvl="1" indent="-57150" algn="r"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планирование карьеры</a:t>
          </a:r>
        </a:p>
        <a:p>
          <a:pPr marL="57150" lvl="1" indent="-57150" algn="r"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в области социальной сферы •культура и имидж фирмы</a:t>
          </a:r>
        </a:p>
      </dsp:txBody>
      <dsp:txXfrm>
        <a:off x="4581231" y="3155898"/>
        <a:ext cx="1523363" cy="1037527"/>
      </dsp:txXfrm>
    </dsp:sp>
    <dsp:sp modelId="{B7EB92E3-DA44-475E-997D-1F6C418AA472}">
      <dsp:nvSpPr>
        <dsp:cNvPr id="0" name=""/>
        <dsp:cNvSpPr/>
      </dsp:nvSpPr>
      <dsp:spPr>
        <a:xfrm>
          <a:off x="606826" y="2823050"/>
          <a:ext cx="2062235" cy="133586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планирование увольнения работников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увольнение</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анализ в необходимых кадрах</a:t>
          </a:r>
        </a:p>
      </dsp:txBody>
      <dsp:txXfrm>
        <a:off x="636171" y="3186360"/>
        <a:ext cx="1384874" cy="943205"/>
      </dsp:txXfrm>
    </dsp:sp>
    <dsp:sp modelId="{C22E8010-F200-4A98-A74C-547188BD7928}">
      <dsp:nvSpPr>
        <dsp:cNvPr id="0" name=""/>
        <dsp:cNvSpPr/>
      </dsp:nvSpPr>
      <dsp:spPr>
        <a:xfrm>
          <a:off x="3940366" y="-15654"/>
          <a:ext cx="2062235" cy="133586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r"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организация трудовой деятельности</a:t>
          </a:r>
        </a:p>
        <a:p>
          <a:pPr marL="114300" lvl="2" indent="-57150" algn="r"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оплата труда</a:t>
          </a:r>
        </a:p>
        <a:p>
          <a:pPr marL="171450" lvl="3" indent="-57150" algn="r"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мотивация •контрль над работой</a:t>
          </a:r>
        </a:p>
        <a:p>
          <a:pPr marL="228600" lvl="4" indent="-57150" algn="r"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оценка</a:t>
          </a:r>
        </a:p>
      </dsp:txBody>
      <dsp:txXfrm>
        <a:off x="4588381" y="13691"/>
        <a:ext cx="1384874" cy="943205"/>
      </dsp:txXfrm>
    </dsp:sp>
    <dsp:sp modelId="{676A1BA6-1CD7-45E7-9117-646A871FA6F4}">
      <dsp:nvSpPr>
        <dsp:cNvPr id="0" name=""/>
        <dsp:cNvSpPr/>
      </dsp:nvSpPr>
      <dsp:spPr>
        <a:xfrm>
          <a:off x="575665" y="-15654"/>
          <a:ext cx="2062235" cy="133586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анализ необходимости в кадрах</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планирование персонала</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отбор персонала</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прием персонала</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адаптация</a:t>
          </a:r>
        </a:p>
      </dsp:txBody>
      <dsp:txXfrm>
        <a:off x="605010" y="13691"/>
        <a:ext cx="1384874" cy="943205"/>
      </dsp:txXfrm>
    </dsp:sp>
    <dsp:sp modelId="{A6A3A4DF-3058-4F7D-AD3B-EA450E1245AF}">
      <dsp:nvSpPr>
        <dsp:cNvPr id="0" name=""/>
        <dsp:cNvSpPr/>
      </dsp:nvSpPr>
      <dsp:spPr>
        <a:xfrm>
          <a:off x="1522517" y="255692"/>
          <a:ext cx="1807587" cy="1807587"/>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Оптимизация входных потоков</a:t>
          </a:r>
        </a:p>
      </dsp:txBody>
      <dsp:txXfrm>
        <a:off x="2051947" y="785122"/>
        <a:ext cx="1278157" cy="1278157"/>
      </dsp:txXfrm>
    </dsp:sp>
    <dsp:sp modelId="{2B5A8E5C-31D9-4314-B56F-0A220E99CA9B}">
      <dsp:nvSpPr>
        <dsp:cNvPr id="0" name=""/>
        <dsp:cNvSpPr/>
      </dsp:nvSpPr>
      <dsp:spPr>
        <a:xfrm rot="5400000">
          <a:off x="3413595" y="255692"/>
          <a:ext cx="1807587" cy="1807587"/>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Использование кадров</a:t>
          </a:r>
        </a:p>
      </dsp:txBody>
      <dsp:txXfrm rot="-5400000">
        <a:off x="3413595" y="785122"/>
        <a:ext cx="1278157" cy="1278157"/>
      </dsp:txXfrm>
    </dsp:sp>
    <dsp:sp modelId="{9B03503A-6556-4D3C-85AB-704831DC5F77}">
      <dsp:nvSpPr>
        <dsp:cNvPr id="0" name=""/>
        <dsp:cNvSpPr/>
      </dsp:nvSpPr>
      <dsp:spPr>
        <a:xfrm rot="10800000">
          <a:off x="3413595" y="2146770"/>
          <a:ext cx="1807587" cy="1807587"/>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Развитие кадров</a:t>
          </a:r>
        </a:p>
      </dsp:txBody>
      <dsp:txXfrm rot="10800000">
        <a:off x="3413595" y="2146770"/>
        <a:ext cx="1278157" cy="1278157"/>
      </dsp:txXfrm>
    </dsp:sp>
    <dsp:sp modelId="{41EB4729-4D5E-4377-82B7-B300E230F2DF}">
      <dsp:nvSpPr>
        <dsp:cNvPr id="0" name=""/>
        <dsp:cNvSpPr/>
      </dsp:nvSpPr>
      <dsp:spPr>
        <a:xfrm rot="16200000">
          <a:off x="1522517" y="2146770"/>
          <a:ext cx="1807587" cy="1807587"/>
        </a:xfrm>
        <a:prstGeom prst="pieWedg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Высвобожде-ние кадров</a:t>
          </a:r>
        </a:p>
      </dsp:txBody>
      <dsp:txXfrm rot="5400000">
        <a:off x="2051947" y="2146770"/>
        <a:ext cx="1278157" cy="1278157"/>
      </dsp:txXfrm>
    </dsp:sp>
    <dsp:sp modelId="{6ECAC6D2-EE91-4354-84F2-557C1BFE00C7}">
      <dsp:nvSpPr>
        <dsp:cNvPr id="0" name=""/>
        <dsp:cNvSpPr/>
      </dsp:nvSpPr>
      <dsp:spPr>
        <a:xfrm>
          <a:off x="3059801" y="1729314"/>
          <a:ext cx="624097" cy="542693"/>
        </a:xfrm>
        <a:prstGeom prst="circularArrow">
          <a:avLst/>
        </a:prstGeom>
        <a:solidFill>
          <a:srgbClr val="4F81BD">
            <a:tint val="6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DAB9D2EC-1A1D-4F01-9E3B-CD6BF0CCF3D7}">
      <dsp:nvSpPr>
        <dsp:cNvPr id="0" name=""/>
        <dsp:cNvSpPr/>
      </dsp:nvSpPr>
      <dsp:spPr>
        <a:xfrm rot="10800000">
          <a:off x="3059801" y="1938042"/>
          <a:ext cx="624097" cy="542693"/>
        </a:xfrm>
        <a:prstGeom prst="circularArrow">
          <a:avLst/>
        </a:prstGeom>
        <a:solidFill>
          <a:srgbClr val="4F81BD">
            <a:tint val="6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96697D3-7CE7-47C0-AEFD-A53BD744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31</Pages>
  <Words>7093</Words>
  <Characters>40435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Талалай</dc:creator>
  <cp:keywords/>
  <dc:description/>
  <cp:lastModifiedBy>Александр</cp:lastModifiedBy>
  <cp:revision>5</cp:revision>
  <dcterms:created xsi:type="dcterms:W3CDTF">2018-09-17T18:30:00Z</dcterms:created>
  <dcterms:modified xsi:type="dcterms:W3CDTF">2018-09-26T12:41:00Z</dcterms:modified>
</cp:coreProperties>
</file>