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7A2" w:rsidRPr="0034085F" w:rsidRDefault="003027A2" w:rsidP="005C41D6">
      <w:pPr>
        <w:jc w:val="center"/>
        <w:rPr>
          <w:rFonts w:ascii="Times New Roman" w:hAnsi="Times New Roman"/>
          <w:sz w:val="28"/>
          <w:szCs w:val="28"/>
        </w:rPr>
      </w:pPr>
      <w:r w:rsidRPr="0034085F">
        <w:rPr>
          <w:rFonts w:ascii="Times New Roman" w:hAnsi="Times New Roman"/>
          <w:sz w:val="28"/>
          <w:szCs w:val="28"/>
        </w:rPr>
        <w:t>МИНИСТЕРСТВО ОБРАЗОВАНИЯ И НАУКИ РОССИЙСКОЙ ФЕДЕРАЦИИ</w:t>
      </w:r>
    </w:p>
    <w:p w:rsidR="003027A2" w:rsidRPr="0034085F" w:rsidRDefault="003027A2" w:rsidP="005C41D6">
      <w:pPr>
        <w:jc w:val="center"/>
        <w:rPr>
          <w:rFonts w:ascii="Times New Roman" w:hAnsi="Times New Roman"/>
          <w:sz w:val="28"/>
          <w:szCs w:val="28"/>
        </w:rPr>
      </w:pPr>
      <w:r w:rsidRPr="0034085F">
        <w:rPr>
          <w:rFonts w:ascii="Times New Roman" w:hAnsi="Times New Roman"/>
          <w:sz w:val="28"/>
          <w:szCs w:val="28"/>
        </w:rPr>
        <w:t>Федеральное государственное бюджетное образовательное учреждение</w:t>
      </w:r>
    </w:p>
    <w:p w:rsidR="003027A2" w:rsidRPr="0034085F" w:rsidRDefault="003027A2" w:rsidP="005C41D6">
      <w:pPr>
        <w:jc w:val="center"/>
        <w:rPr>
          <w:rFonts w:ascii="Times New Roman" w:hAnsi="Times New Roman"/>
          <w:sz w:val="28"/>
          <w:szCs w:val="28"/>
        </w:rPr>
      </w:pPr>
      <w:r w:rsidRPr="0034085F">
        <w:rPr>
          <w:rFonts w:ascii="Times New Roman" w:hAnsi="Times New Roman"/>
          <w:sz w:val="28"/>
          <w:szCs w:val="28"/>
        </w:rPr>
        <w:t xml:space="preserve"> высшего образования</w:t>
      </w:r>
    </w:p>
    <w:p w:rsidR="003027A2" w:rsidRPr="00765E13" w:rsidRDefault="003027A2" w:rsidP="005C41D6">
      <w:pPr>
        <w:jc w:val="center"/>
        <w:rPr>
          <w:rFonts w:ascii="Times New Roman" w:hAnsi="Times New Roman"/>
          <w:b/>
          <w:sz w:val="28"/>
          <w:szCs w:val="28"/>
        </w:rPr>
      </w:pPr>
      <w:r w:rsidRPr="00765E13">
        <w:rPr>
          <w:rFonts w:ascii="Times New Roman" w:hAnsi="Times New Roman"/>
          <w:b/>
          <w:sz w:val="28"/>
          <w:szCs w:val="28"/>
        </w:rPr>
        <w:t>«КУБАНСКИЙ ГОСУДАРСТВЕННЫЙ УНИВЕРСИТЕТ»</w:t>
      </w:r>
    </w:p>
    <w:p w:rsidR="003027A2" w:rsidRPr="00765E13" w:rsidRDefault="003027A2" w:rsidP="005C41D6">
      <w:pPr>
        <w:jc w:val="center"/>
        <w:rPr>
          <w:rFonts w:ascii="Times New Roman" w:hAnsi="Times New Roman"/>
          <w:b/>
          <w:sz w:val="28"/>
          <w:szCs w:val="28"/>
        </w:rPr>
      </w:pPr>
      <w:r w:rsidRPr="00765E13">
        <w:rPr>
          <w:rFonts w:ascii="Times New Roman" w:hAnsi="Times New Roman"/>
          <w:b/>
          <w:sz w:val="28"/>
          <w:szCs w:val="28"/>
        </w:rPr>
        <w:t>(ФГБОУ ВО «</w:t>
      </w:r>
      <w:proofErr w:type="spellStart"/>
      <w:r w:rsidRPr="00765E13">
        <w:rPr>
          <w:rFonts w:ascii="Times New Roman" w:hAnsi="Times New Roman"/>
          <w:b/>
          <w:sz w:val="28"/>
          <w:szCs w:val="28"/>
        </w:rPr>
        <w:t>КубГУ</w:t>
      </w:r>
      <w:proofErr w:type="spellEnd"/>
      <w:r w:rsidRPr="00765E13">
        <w:rPr>
          <w:rFonts w:ascii="Times New Roman" w:hAnsi="Times New Roman"/>
          <w:b/>
          <w:sz w:val="28"/>
          <w:szCs w:val="28"/>
        </w:rPr>
        <w:t>»)</w:t>
      </w:r>
    </w:p>
    <w:p w:rsidR="003027A2" w:rsidRPr="00765E13" w:rsidRDefault="003027A2" w:rsidP="005C41D6">
      <w:pPr>
        <w:jc w:val="center"/>
        <w:rPr>
          <w:rFonts w:ascii="Times New Roman" w:hAnsi="Times New Roman"/>
          <w:b/>
          <w:sz w:val="28"/>
          <w:szCs w:val="28"/>
        </w:rPr>
      </w:pPr>
      <w:r w:rsidRPr="00765E13">
        <w:rPr>
          <w:rFonts w:ascii="Times New Roman" w:hAnsi="Times New Roman"/>
          <w:b/>
          <w:sz w:val="28"/>
          <w:szCs w:val="28"/>
        </w:rPr>
        <w:t>Кафедра геоэкологии и природопользования</w:t>
      </w:r>
    </w:p>
    <w:p w:rsidR="003027A2" w:rsidRDefault="003027A2" w:rsidP="00827E04">
      <w:pPr>
        <w:jc w:val="center"/>
        <w:rPr>
          <w:rFonts w:ascii="Times New Roman" w:hAnsi="Times New Roman"/>
          <w:b/>
          <w:sz w:val="28"/>
          <w:szCs w:val="28"/>
        </w:rPr>
      </w:pPr>
    </w:p>
    <w:p w:rsidR="003027A2" w:rsidRDefault="003027A2" w:rsidP="00DA2A36">
      <w:pPr>
        <w:jc w:val="center"/>
        <w:rPr>
          <w:rFonts w:ascii="Times New Roman" w:hAnsi="Times New Roman"/>
          <w:b/>
          <w:sz w:val="28"/>
          <w:szCs w:val="28"/>
        </w:rPr>
      </w:pPr>
    </w:p>
    <w:p w:rsidR="003027A2" w:rsidRDefault="003027A2" w:rsidP="00DA2A36">
      <w:pPr>
        <w:jc w:val="center"/>
        <w:rPr>
          <w:rFonts w:ascii="Times New Roman" w:hAnsi="Times New Roman"/>
          <w:b/>
          <w:sz w:val="28"/>
          <w:szCs w:val="28"/>
        </w:rPr>
      </w:pPr>
      <w:r>
        <w:rPr>
          <w:rFonts w:ascii="Times New Roman" w:hAnsi="Times New Roman"/>
          <w:b/>
          <w:sz w:val="28"/>
          <w:szCs w:val="28"/>
        </w:rPr>
        <w:t>КУРСОВАЯ РАБОТА</w:t>
      </w:r>
    </w:p>
    <w:p w:rsidR="003027A2" w:rsidRDefault="00725D62" w:rsidP="00725D62">
      <w:pPr>
        <w:spacing w:line="360" w:lineRule="auto"/>
        <w:jc w:val="center"/>
        <w:rPr>
          <w:rFonts w:ascii="Times New Roman" w:hAnsi="Times New Roman"/>
          <w:b/>
          <w:sz w:val="28"/>
          <w:szCs w:val="28"/>
        </w:rPr>
      </w:pPr>
      <w:r>
        <w:rPr>
          <w:rFonts w:ascii="Times New Roman" w:hAnsi="Times New Roman"/>
          <w:b/>
          <w:sz w:val="28"/>
          <w:szCs w:val="28"/>
        </w:rPr>
        <w:t xml:space="preserve"> </w:t>
      </w:r>
      <w:r w:rsidR="003027A2">
        <w:rPr>
          <w:rFonts w:ascii="Times New Roman" w:hAnsi="Times New Roman"/>
          <w:b/>
          <w:sz w:val="28"/>
          <w:szCs w:val="28"/>
        </w:rPr>
        <w:t>РОЛЬ КОМПЕНСАЦИОННЫХ МЕРОПРИЯТИЙ ПО ВОССТАНОВЛЕНИЮ РЕДКИХ ВИДОВ НА ПРИМЕРЕ РЕАЛИЗАЦ</w:t>
      </w:r>
      <w:r w:rsidR="00CF1C4F">
        <w:rPr>
          <w:rFonts w:ascii="Times New Roman" w:hAnsi="Times New Roman"/>
          <w:b/>
          <w:sz w:val="28"/>
          <w:szCs w:val="28"/>
        </w:rPr>
        <w:t>ИИ ПРОЕКТА «СТРОИТЕЛЬСТВО ТРАНС</w:t>
      </w:r>
      <w:r w:rsidR="003027A2">
        <w:rPr>
          <w:rFonts w:ascii="Times New Roman" w:hAnsi="Times New Roman"/>
          <w:b/>
          <w:sz w:val="28"/>
          <w:szCs w:val="28"/>
        </w:rPr>
        <w:t>ПОРТНОГО П</w:t>
      </w:r>
      <w:r>
        <w:rPr>
          <w:rFonts w:ascii="Times New Roman" w:hAnsi="Times New Roman"/>
          <w:b/>
          <w:sz w:val="28"/>
          <w:szCs w:val="28"/>
        </w:rPr>
        <w:t>ЕРЕХОДА ЧЕРЕЗ КЕРЧЕНСКИЙ ПРОЛИВ</w:t>
      </w:r>
      <w:r w:rsidR="005C41D6">
        <w:rPr>
          <w:rFonts w:ascii="Times New Roman" w:hAnsi="Times New Roman"/>
          <w:b/>
          <w:sz w:val="28"/>
          <w:szCs w:val="28"/>
        </w:rPr>
        <w:t>»</w:t>
      </w:r>
    </w:p>
    <w:p w:rsidR="003027A2" w:rsidRDefault="003027A2" w:rsidP="00827E04">
      <w:pPr>
        <w:jc w:val="center"/>
        <w:rPr>
          <w:rFonts w:ascii="Times New Roman" w:hAnsi="Times New Roman"/>
          <w:b/>
          <w:sz w:val="28"/>
          <w:szCs w:val="28"/>
        </w:rPr>
      </w:pPr>
    </w:p>
    <w:p w:rsidR="003027A2" w:rsidRDefault="003027A2" w:rsidP="00827E04">
      <w:pPr>
        <w:jc w:val="center"/>
        <w:rPr>
          <w:rFonts w:ascii="Times New Roman" w:hAnsi="Times New Roman"/>
          <w:b/>
          <w:sz w:val="28"/>
          <w:szCs w:val="28"/>
        </w:rPr>
      </w:pPr>
    </w:p>
    <w:p w:rsidR="003027A2" w:rsidRDefault="003027A2" w:rsidP="00827E04">
      <w:pPr>
        <w:jc w:val="center"/>
        <w:rPr>
          <w:rFonts w:ascii="Times New Roman" w:hAnsi="Times New Roman"/>
          <w:b/>
          <w:sz w:val="28"/>
          <w:szCs w:val="28"/>
        </w:rPr>
      </w:pPr>
    </w:p>
    <w:p w:rsidR="003027A2" w:rsidRDefault="003027A2" w:rsidP="00DA2A36">
      <w:pPr>
        <w:spacing w:after="0"/>
        <w:jc w:val="both"/>
        <w:rPr>
          <w:rFonts w:ascii="Times New Roman" w:hAnsi="Times New Roman"/>
          <w:sz w:val="28"/>
          <w:szCs w:val="28"/>
        </w:rPr>
      </w:pPr>
      <w:r>
        <w:rPr>
          <w:rFonts w:ascii="Times New Roman" w:hAnsi="Times New Roman"/>
          <w:sz w:val="28"/>
          <w:szCs w:val="28"/>
        </w:rPr>
        <w:t>Работу выполнила             ________________________________Ю. С. Крючкова</w:t>
      </w:r>
    </w:p>
    <w:p w:rsidR="003027A2" w:rsidRDefault="003027A2" w:rsidP="00725D62">
      <w:pPr>
        <w:spacing w:after="0" w:line="360" w:lineRule="auto"/>
        <w:jc w:val="both"/>
        <w:rPr>
          <w:rFonts w:ascii="Times New Roman" w:hAnsi="Times New Roman"/>
        </w:rPr>
      </w:pPr>
      <w:r>
        <w:rPr>
          <w:rFonts w:ascii="Times New Roman" w:hAnsi="Times New Roman"/>
          <w:sz w:val="28"/>
          <w:szCs w:val="28"/>
        </w:rPr>
        <w:t xml:space="preserve">                                  </w:t>
      </w:r>
      <w:r w:rsidR="002E7543">
        <w:rPr>
          <w:rFonts w:ascii="Times New Roman" w:hAnsi="Times New Roman"/>
          <w:sz w:val="28"/>
          <w:szCs w:val="28"/>
        </w:rPr>
        <w:t xml:space="preserve">                              </w:t>
      </w:r>
      <w:r>
        <w:rPr>
          <w:rFonts w:ascii="Times New Roman" w:hAnsi="Times New Roman"/>
          <w:sz w:val="28"/>
          <w:szCs w:val="28"/>
        </w:rPr>
        <w:t xml:space="preserve"> </w:t>
      </w:r>
      <w:r w:rsidRPr="00DA2A36">
        <w:rPr>
          <w:rFonts w:ascii="Times New Roman" w:hAnsi="Times New Roman"/>
        </w:rPr>
        <w:t>(подпись, дата)</w:t>
      </w:r>
    </w:p>
    <w:p w:rsidR="003027A2" w:rsidRPr="00765E13" w:rsidRDefault="003027A2" w:rsidP="00725D62">
      <w:pPr>
        <w:spacing w:line="360" w:lineRule="auto"/>
        <w:jc w:val="both"/>
        <w:rPr>
          <w:rFonts w:ascii="Times New Roman" w:hAnsi="Times New Roman"/>
          <w:u w:val="single"/>
        </w:rPr>
      </w:pPr>
      <w:r w:rsidRPr="00765E13">
        <w:rPr>
          <w:rFonts w:ascii="Times New Roman" w:hAnsi="Times New Roman"/>
          <w:sz w:val="28"/>
          <w:szCs w:val="28"/>
          <w:u w:val="single"/>
        </w:rPr>
        <w:t>Институт географии, геоло</w:t>
      </w:r>
      <w:r w:rsidR="00765E13">
        <w:rPr>
          <w:rFonts w:ascii="Times New Roman" w:hAnsi="Times New Roman"/>
          <w:sz w:val="28"/>
          <w:szCs w:val="28"/>
          <w:u w:val="single"/>
        </w:rPr>
        <w:t xml:space="preserve">гии, туризма и сервиса                           курс              3                            </w:t>
      </w:r>
    </w:p>
    <w:p w:rsidR="003027A2" w:rsidRPr="00873BA2" w:rsidRDefault="00765E13" w:rsidP="00725D62">
      <w:pPr>
        <w:spacing w:line="360" w:lineRule="auto"/>
        <w:jc w:val="both"/>
        <w:rPr>
          <w:rFonts w:ascii="Times New Roman" w:hAnsi="Times New Roman"/>
          <w:sz w:val="28"/>
          <w:szCs w:val="28"/>
          <w:u w:val="single"/>
        </w:rPr>
      </w:pPr>
      <w:r>
        <w:rPr>
          <w:rFonts w:ascii="Times New Roman" w:hAnsi="Times New Roman"/>
          <w:sz w:val="28"/>
          <w:szCs w:val="28"/>
        </w:rPr>
        <w:t xml:space="preserve">Направление подготовки </w:t>
      </w:r>
      <w:r w:rsidR="005C41D6">
        <w:rPr>
          <w:rFonts w:ascii="Times New Roman" w:hAnsi="Times New Roman"/>
          <w:sz w:val="28"/>
          <w:szCs w:val="28"/>
          <w:u w:val="single"/>
        </w:rPr>
        <w:t xml:space="preserve"> </w:t>
      </w:r>
      <w:r>
        <w:rPr>
          <w:rFonts w:ascii="Times New Roman" w:hAnsi="Times New Roman"/>
          <w:sz w:val="28"/>
          <w:szCs w:val="28"/>
          <w:u w:val="single"/>
        </w:rPr>
        <w:t xml:space="preserve">                 </w:t>
      </w:r>
      <w:r w:rsidR="003027A2" w:rsidRPr="00D80D9C">
        <w:rPr>
          <w:rFonts w:ascii="Times New Roman" w:hAnsi="Times New Roman"/>
          <w:sz w:val="28"/>
          <w:szCs w:val="28"/>
          <w:u w:val="single"/>
        </w:rPr>
        <w:t>05.03.06 «</w:t>
      </w:r>
      <w:r w:rsidR="003027A2">
        <w:rPr>
          <w:rFonts w:ascii="Times New Roman" w:hAnsi="Times New Roman"/>
          <w:sz w:val="28"/>
          <w:szCs w:val="28"/>
          <w:u w:val="single"/>
        </w:rPr>
        <w:t>Экология и природопользование»</w:t>
      </w:r>
      <w:r>
        <w:rPr>
          <w:rFonts w:ascii="Times New Roman" w:hAnsi="Times New Roman"/>
          <w:sz w:val="28"/>
          <w:szCs w:val="28"/>
          <w:u w:val="single"/>
        </w:rPr>
        <w:t xml:space="preserve">        </w:t>
      </w:r>
    </w:p>
    <w:p w:rsidR="003027A2" w:rsidRDefault="003027A2" w:rsidP="00725D62">
      <w:pPr>
        <w:spacing w:after="0" w:line="240" w:lineRule="auto"/>
        <w:jc w:val="both"/>
        <w:rPr>
          <w:rFonts w:ascii="Times New Roman" w:hAnsi="Times New Roman"/>
          <w:sz w:val="28"/>
          <w:szCs w:val="28"/>
        </w:rPr>
      </w:pPr>
      <w:r>
        <w:rPr>
          <w:rFonts w:ascii="Times New Roman" w:hAnsi="Times New Roman"/>
          <w:sz w:val="28"/>
          <w:szCs w:val="28"/>
        </w:rPr>
        <w:t>Научный руководитель     _______________________________С. А. Литвинская</w:t>
      </w:r>
    </w:p>
    <w:p w:rsidR="003027A2" w:rsidRDefault="00753A43" w:rsidP="00725D62">
      <w:pPr>
        <w:spacing w:line="240" w:lineRule="auto"/>
        <w:jc w:val="both"/>
        <w:rPr>
          <w:rFonts w:ascii="Times New Roman" w:hAnsi="Times New Roman"/>
        </w:rPr>
      </w:pPr>
      <w:r>
        <w:rPr>
          <w:rFonts w:ascii="Times New Roman" w:hAnsi="Times New Roman"/>
          <w:sz w:val="28"/>
          <w:szCs w:val="28"/>
        </w:rPr>
        <w:t xml:space="preserve">проф., </w:t>
      </w:r>
      <w:r w:rsidR="00403616">
        <w:rPr>
          <w:rFonts w:ascii="Times New Roman" w:hAnsi="Times New Roman"/>
          <w:sz w:val="28"/>
          <w:szCs w:val="28"/>
        </w:rPr>
        <w:t>д-р биол. наук</w:t>
      </w:r>
      <w:r w:rsidR="003027A2">
        <w:rPr>
          <w:rFonts w:ascii="Times New Roman" w:hAnsi="Times New Roman"/>
          <w:sz w:val="16"/>
          <w:szCs w:val="16"/>
        </w:rPr>
        <w:t xml:space="preserve">                  </w:t>
      </w:r>
      <w:r w:rsidR="00725D62">
        <w:rPr>
          <w:rFonts w:ascii="Times New Roman" w:hAnsi="Times New Roman"/>
          <w:sz w:val="16"/>
          <w:szCs w:val="16"/>
        </w:rPr>
        <w:t xml:space="preserve">                                           </w:t>
      </w:r>
      <w:r w:rsidR="003027A2">
        <w:rPr>
          <w:rFonts w:ascii="Times New Roman" w:hAnsi="Times New Roman"/>
          <w:sz w:val="16"/>
          <w:szCs w:val="16"/>
        </w:rPr>
        <w:t xml:space="preserve"> </w:t>
      </w:r>
      <w:r w:rsidR="003027A2" w:rsidRPr="00DA2A36">
        <w:rPr>
          <w:rFonts w:ascii="Times New Roman" w:hAnsi="Times New Roman"/>
        </w:rPr>
        <w:t>(подпись, дата)</w:t>
      </w:r>
    </w:p>
    <w:p w:rsidR="003027A2" w:rsidRPr="00873BA2" w:rsidRDefault="003027A2" w:rsidP="00725D62">
      <w:pPr>
        <w:spacing w:after="0" w:line="240" w:lineRule="auto"/>
        <w:jc w:val="both"/>
        <w:rPr>
          <w:rFonts w:ascii="Times New Roman" w:hAnsi="Times New Roman"/>
        </w:rPr>
      </w:pPr>
      <w:r>
        <w:rPr>
          <w:rFonts w:ascii="Times New Roman" w:hAnsi="Times New Roman"/>
          <w:sz w:val="28"/>
          <w:szCs w:val="28"/>
        </w:rPr>
        <w:t>Нормоконтроллер             ________________________________ О. В. Стаценко</w:t>
      </w:r>
    </w:p>
    <w:p w:rsidR="003027A2" w:rsidRDefault="00403616" w:rsidP="00725D62">
      <w:pPr>
        <w:spacing w:line="240" w:lineRule="auto"/>
        <w:jc w:val="both"/>
        <w:rPr>
          <w:rFonts w:ascii="Times New Roman" w:hAnsi="Times New Roman"/>
        </w:rPr>
      </w:pPr>
      <w:r>
        <w:rPr>
          <w:rFonts w:ascii="Times New Roman" w:hAnsi="Times New Roman"/>
          <w:sz w:val="28"/>
          <w:szCs w:val="28"/>
        </w:rPr>
        <w:t>с</w:t>
      </w:r>
      <w:r w:rsidR="003027A2">
        <w:rPr>
          <w:rFonts w:ascii="Times New Roman" w:hAnsi="Times New Roman"/>
          <w:sz w:val="28"/>
          <w:szCs w:val="28"/>
        </w:rPr>
        <w:t>т. преп., канд.</w:t>
      </w:r>
      <w:r w:rsidR="002E7543">
        <w:rPr>
          <w:rFonts w:ascii="Times New Roman" w:hAnsi="Times New Roman"/>
          <w:sz w:val="28"/>
          <w:szCs w:val="28"/>
        </w:rPr>
        <w:t xml:space="preserve"> хим. наук</w:t>
      </w:r>
      <w:proofErr w:type="gramStart"/>
      <w:r w:rsidR="002E7543">
        <w:rPr>
          <w:rFonts w:ascii="Times New Roman" w:hAnsi="Times New Roman"/>
          <w:sz w:val="28"/>
          <w:szCs w:val="28"/>
        </w:rPr>
        <w:t>.</w:t>
      </w:r>
      <w:proofErr w:type="gramEnd"/>
      <w:r w:rsidR="002E7543">
        <w:rPr>
          <w:rFonts w:ascii="Times New Roman" w:hAnsi="Times New Roman"/>
          <w:sz w:val="28"/>
          <w:szCs w:val="28"/>
        </w:rPr>
        <w:t xml:space="preserve">                    </w:t>
      </w:r>
      <w:r w:rsidR="003027A2">
        <w:rPr>
          <w:rFonts w:ascii="Times New Roman" w:hAnsi="Times New Roman"/>
          <w:sz w:val="28"/>
          <w:szCs w:val="28"/>
        </w:rPr>
        <w:t xml:space="preserve"> </w:t>
      </w:r>
      <w:r w:rsidR="003027A2" w:rsidRPr="00DA2A36">
        <w:rPr>
          <w:rFonts w:ascii="Times New Roman" w:hAnsi="Times New Roman"/>
        </w:rPr>
        <w:t>(</w:t>
      </w:r>
      <w:proofErr w:type="gramStart"/>
      <w:r w:rsidR="003027A2" w:rsidRPr="00DA2A36">
        <w:rPr>
          <w:rFonts w:ascii="Times New Roman" w:hAnsi="Times New Roman"/>
        </w:rPr>
        <w:t>п</w:t>
      </w:r>
      <w:proofErr w:type="gramEnd"/>
      <w:r w:rsidR="003027A2" w:rsidRPr="00DA2A36">
        <w:rPr>
          <w:rFonts w:ascii="Times New Roman" w:hAnsi="Times New Roman"/>
        </w:rPr>
        <w:t>одпись, дата)</w:t>
      </w:r>
    </w:p>
    <w:p w:rsidR="003027A2" w:rsidRDefault="003027A2" w:rsidP="004511B4">
      <w:pPr>
        <w:jc w:val="both"/>
        <w:rPr>
          <w:rFonts w:ascii="Times New Roman" w:hAnsi="Times New Roman"/>
          <w:sz w:val="28"/>
          <w:szCs w:val="28"/>
        </w:rPr>
      </w:pPr>
    </w:p>
    <w:p w:rsidR="00765E13" w:rsidRDefault="00765E13" w:rsidP="004511B4">
      <w:pPr>
        <w:jc w:val="both"/>
        <w:rPr>
          <w:rFonts w:ascii="Times New Roman" w:hAnsi="Times New Roman"/>
          <w:sz w:val="28"/>
          <w:szCs w:val="28"/>
        </w:rPr>
      </w:pPr>
    </w:p>
    <w:p w:rsidR="003027A2" w:rsidRPr="00895D47" w:rsidRDefault="003027A2" w:rsidP="00294968">
      <w:pPr>
        <w:jc w:val="center"/>
        <w:rPr>
          <w:rFonts w:ascii="Times New Roman" w:hAnsi="Times New Roman"/>
          <w:sz w:val="28"/>
          <w:szCs w:val="28"/>
        </w:rPr>
      </w:pPr>
      <w:r>
        <w:rPr>
          <w:rFonts w:ascii="Times New Roman" w:hAnsi="Times New Roman"/>
          <w:sz w:val="28"/>
          <w:szCs w:val="28"/>
        </w:rPr>
        <w:t>Краснодар 2018</w:t>
      </w:r>
    </w:p>
    <w:p w:rsidR="00282937" w:rsidRPr="00282937" w:rsidRDefault="00282937" w:rsidP="00725D62">
      <w:pPr>
        <w:pStyle w:val="ae"/>
        <w:spacing w:line="360" w:lineRule="auto"/>
        <w:jc w:val="center"/>
        <w:rPr>
          <w:rFonts w:ascii="Times New Roman" w:hAnsi="Times New Roman"/>
          <w:b w:val="0"/>
          <w:color w:val="auto"/>
        </w:rPr>
      </w:pPr>
      <w:r>
        <w:rPr>
          <w:rFonts w:ascii="Times New Roman" w:hAnsi="Times New Roman"/>
          <w:b w:val="0"/>
          <w:color w:val="auto"/>
        </w:rPr>
        <w:lastRenderedPageBreak/>
        <w:t>СОДЕРЖАНИЕ</w:t>
      </w:r>
    </w:p>
    <w:p w:rsidR="00BE4583" w:rsidRPr="008932FA" w:rsidRDefault="00282937" w:rsidP="00753A43">
      <w:pPr>
        <w:pStyle w:val="13"/>
        <w:ind w:firstLine="0"/>
        <w:rPr>
          <w:rFonts w:ascii="Calibri" w:eastAsia="Times New Roman" w:hAnsi="Calibri"/>
          <w:noProof/>
          <w:sz w:val="22"/>
          <w:lang w:eastAsia="ru-RU"/>
        </w:rPr>
      </w:pPr>
      <w:r>
        <w:rPr>
          <w:szCs w:val="28"/>
        </w:rPr>
        <w:fldChar w:fldCharType="begin"/>
      </w:r>
      <w:r>
        <w:rPr>
          <w:szCs w:val="28"/>
        </w:rPr>
        <w:instrText xml:space="preserve"> TOC \o "1-3" \h \z \u </w:instrText>
      </w:r>
      <w:r>
        <w:rPr>
          <w:szCs w:val="28"/>
        </w:rPr>
        <w:fldChar w:fldCharType="separate"/>
      </w:r>
      <w:hyperlink w:anchor="_Toc514015490" w:history="1">
        <w:r w:rsidR="00BE4583" w:rsidRPr="007E13AA">
          <w:rPr>
            <w:rStyle w:val="aa"/>
            <w:noProof/>
          </w:rPr>
          <w:t>В</w:t>
        </w:r>
        <w:r w:rsidR="00BE4583">
          <w:rPr>
            <w:rStyle w:val="aa"/>
            <w:noProof/>
          </w:rPr>
          <w:t>ведение</w:t>
        </w:r>
        <w:r w:rsidR="00BE4583">
          <w:rPr>
            <w:noProof/>
            <w:webHidden/>
          </w:rPr>
          <w:tab/>
        </w:r>
        <w:r w:rsidR="00BE4583">
          <w:rPr>
            <w:noProof/>
            <w:webHidden/>
          </w:rPr>
          <w:fldChar w:fldCharType="begin"/>
        </w:r>
        <w:r w:rsidR="00BE4583">
          <w:rPr>
            <w:noProof/>
            <w:webHidden/>
          </w:rPr>
          <w:instrText xml:space="preserve"> PAGEREF _Toc514015490 \h </w:instrText>
        </w:r>
        <w:r w:rsidR="00BE4583">
          <w:rPr>
            <w:noProof/>
            <w:webHidden/>
          </w:rPr>
        </w:r>
        <w:r w:rsidR="00BE4583">
          <w:rPr>
            <w:noProof/>
            <w:webHidden/>
          </w:rPr>
          <w:fldChar w:fldCharType="separate"/>
        </w:r>
        <w:r w:rsidR="00CD643A">
          <w:rPr>
            <w:noProof/>
            <w:webHidden/>
          </w:rPr>
          <w:t>3</w:t>
        </w:r>
        <w:r w:rsidR="00BE4583">
          <w:rPr>
            <w:noProof/>
            <w:webHidden/>
          </w:rPr>
          <w:fldChar w:fldCharType="end"/>
        </w:r>
      </w:hyperlink>
    </w:p>
    <w:p w:rsidR="00BE4583" w:rsidRPr="008932FA" w:rsidRDefault="00CF1C4F" w:rsidP="00753A43">
      <w:pPr>
        <w:pStyle w:val="13"/>
        <w:ind w:firstLine="0"/>
        <w:jc w:val="left"/>
        <w:rPr>
          <w:rFonts w:ascii="Calibri" w:eastAsia="Times New Roman" w:hAnsi="Calibri"/>
          <w:noProof/>
          <w:sz w:val="22"/>
          <w:lang w:eastAsia="ru-RU"/>
        </w:rPr>
      </w:pPr>
      <w:hyperlink w:anchor="_Toc514015491" w:history="1">
        <w:r w:rsidR="00BE4583" w:rsidRPr="007E13AA">
          <w:rPr>
            <w:rStyle w:val="aa"/>
            <w:noProof/>
          </w:rPr>
          <w:t>1</w:t>
        </w:r>
        <w:r w:rsidR="002E7543">
          <w:rPr>
            <w:rFonts w:ascii="Calibri" w:eastAsia="Times New Roman" w:hAnsi="Calibri"/>
            <w:noProof/>
            <w:sz w:val="22"/>
            <w:lang w:eastAsia="ru-RU"/>
          </w:rPr>
          <w:t xml:space="preserve"> </w:t>
        </w:r>
        <w:r w:rsidR="00753A43">
          <w:rPr>
            <w:rFonts w:ascii="Calibri" w:eastAsia="Times New Roman" w:hAnsi="Calibri"/>
            <w:noProof/>
            <w:sz w:val="22"/>
            <w:lang w:eastAsia="ru-RU"/>
          </w:rPr>
          <w:t xml:space="preserve"> </w:t>
        </w:r>
        <w:r w:rsidR="00BE4583" w:rsidRPr="00725D62">
          <w:rPr>
            <w:rStyle w:val="aa"/>
            <w:noProof/>
            <w:szCs w:val="28"/>
          </w:rPr>
          <w:t>Характеристика</w:t>
        </w:r>
        <w:r w:rsidR="00BE4583" w:rsidRPr="007E13AA">
          <w:rPr>
            <w:rStyle w:val="aa"/>
            <w:noProof/>
          </w:rPr>
          <w:t xml:space="preserve"> природн</w:t>
        </w:r>
        <w:r w:rsidR="00753A43">
          <w:rPr>
            <w:rStyle w:val="aa"/>
            <w:noProof/>
          </w:rPr>
          <w:t xml:space="preserve">ых условий района строительства </w:t>
        </w:r>
        <w:r w:rsidR="00BE4583" w:rsidRPr="007E13AA">
          <w:rPr>
            <w:rStyle w:val="aa"/>
            <w:noProof/>
          </w:rPr>
          <w:t>транспортного перехода через Керченский пролив</w:t>
        </w:r>
        <w:r w:rsidR="00BE4583">
          <w:rPr>
            <w:noProof/>
            <w:webHidden/>
          </w:rPr>
          <w:tab/>
        </w:r>
        <w:r w:rsidR="00BE4583">
          <w:rPr>
            <w:noProof/>
            <w:webHidden/>
          </w:rPr>
          <w:fldChar w:fldCharType="begin"/>
        </w:r>
        <w:r w:rsidR="00BE4583">
          <w:rPr>
            <w:noProof/>
            <w:webHidden/>
          </w:rPr>
          <w:instrText xml:space="preserve"> PAGEREF _Toc514015491 \h </w:instrText>
        </w:r>
        <w:r w:rsidR="00BE4583">
          <w:rPr>
            <w:noProof/>
            <w:webHidden/>
          </w:rPr>
        </w:r>
        <w:r w:rsidR="00BE4583">
          <w:rPr>
            <w:noProof/>
            <w:webHidden/>
          </w:rPr>
          <w:fldChar w:fldCharType="separate"/>
        </w:r>
        <w:r w:rsidR="00CD643A">
          <w:rPr>
            <w:noProof/>
            <w:webHidden/>
          </w:rPr>
          <w:t>6</w:t>
        </w:r>
        <w:r w:rsidR="00BE4583">
          <w:rPr>
            <w:noProof/>
            <w:webHidden/>
          </w:rPr>
          <w:fldChar w:fldCharType="end"/>
        </w:r>
      </w:hyperlink>
    </w:p>
    <w:p w:rsidR="00BE4583" w:rsidRPr="008932FA" w:rsidRDefault="00CF1C4F" w:rsidP="00753A43">
      <w:pPr>
        <w:pStyle w:val="22"/>
        <w:rPr>
          <w:rFonts w:eastAsia="Times New Roman"/>
          <w:lang w:eastAsia="ru-RU"/>
        </w:rPr>
      </w:pPr>
      <w:hyperlink w:anchor="_Toc514015492" w:history="1">
        <w:r w:rsidR="00BE4583" w:rsidRPr="00BE4583">
          <w:rPr>
            <w:rStyle w:val="aa"/>
          </w:rPr>
          <w:t>1.1</w:t>
        </w:r>
        <w:r w:rsidR="00753A43">
          <w:rPr>
            <w:rStyle w:val="aa"/>
          </w:rPr>
          <w:t xml:space="preserve"> </w:t>
        </w:r>
        <w:r w:rsidR="00BE4583" w:rsidRPr="00BE4583">
          <w:rPr>
            <w:rStyle w:val="aa"/>
          </w:rPr>
          <w:t>Характеристика объекта исследований</w:t>
        </w:r>
        <w:r w:rsidR="00BE4583" w:rsidRPr="00BE4583">
          <w:rPr>
            <w:webHidden/>
          </w:rPr>
          <w:tab/>
        </w:r>
        <w:r w:rsidR="00BE4583" w:rsidRPr="00BE4583">
          <w:rPr>
            <w:webHidden/>
          </w:rPr>
          <w:fldChar w:fldCharType="begin"/>
        </w:r>
        <w:r w:rsidR="00BE4583" w:rsidRPr="00BE4583">
          <w:rPr>
            <w:webHidden/>
          </w:rPr>
          <w:instrText xml:space="preserve"> PAGEREF _Toc514015492 \h </w:instrText>
        </w:r>
        <w:r w:rsidR="00BE4583" w:rsidRPr="00BE4583">
          <w:rPr>
            <w:webHidden/>
          </w:rPr>
        </w:r>
        <w:r w:rsidR="00BE4583" w:rsidRPr="00BE4583">
          <w:rPr>
            <w:webHidden/>
          </w:rPr>
          <w:fldChar w:fldCharType="separate"/>
        </w:r>
        <w:r w:rsidR="00CD643A">
          <w:rPr>
            <w:webHidden/>
          </w:rPr>
          <w:t>6</w:t>
        </w:r>
        <w:r w:rsidR="00BE4583" w:rsidRPr="00BE4583">
          <w:rPr>
            <w:webHidden/>
          </w:rPr>
          <w:fldChar w:fldCharType="end"/>
        </w:r>
      </w:hyperlink>
    </w:p>
    <w:p w:rsidR="00BE4583" w:rsidRPr="008932FA" w:rsidRDefault="00CF1C4F" w:rsidP="00753A43">
      <w:pPr>
        <w:pStyle w:val="22"/>
        <w:rPr>
          <w:rFonts w:eastAsia="Times New Roman"/>
          <w:lang w:eastAsia="ru-RU"/>
        </w:rPr>
      </w:pPr>
      <w:hyperlink w:anchor="_Toc514015493" w:history="1">
        <w:r w:rsidR="00753A43">
          <w:rPr>
            <w:rStyle w:val="aa"/>
          </w:rPr>
          <w:t xml:space="preserve">1.2 </w:t>
        </w:r>
        <w:r w:rsidR="00BE4583" w:rsidRPr="00BE4583">
          <w:rPr>
            <w:rStyle w:val="aa"/>
          </w:rPr>
          <w:t>Рельеф</w:t>
        </w:r>
        <w:r w:rsidR="00BE4583" w:rsidRPr="00BE4583">
          <w:rPr>
            <w:webHidden/>
          </w:rPr>
          <w:tab/>
        </w:r>
        <w:r w:rsidR="00BE4583" w:rsidRPr="00BE4583">
          <w:rPr>
            <w:webHidden/>
          </w:rPr>
          <w:fldChar w:fldCharType="begin"/>
        </w:r>
        <w:r w:rsidR="00BE4583" w:rsidRPr="00BE4583">
          <w:rPr>
            <w:webHidden/>
          </w:rPr>
          <w:instrText xml:space="preserve"> PAGEREF _Toc514015493 \h </w:instrText>
        </w:r>
        <w:r w:rsidR="00BE4583" w:rsidRPr="00BE4583">
          <w:rPr>
            <w:webHidden/>
          </w:rPr>
        </w:r>
        <w:r w:rsidR="00BE4583" w:rsidRPr="00BE4583">
          <w:rPr>
            <w:webHidden/>
          </w:rPr>
          <w:fldChar w:fldCharType="separate"/>
        </w:r>
        <w:r w:rsidR="00CD643A">
          <w:rPr>
            <w:webHidden/>
          </w:rPr>
          <w:t>9</w:t>
        </w:r>
        <w:r w:rsidR="00BE4583" w:rsidRPr="00BE4583">
          <w:rPr>
            <w:webHidden/>
          </w:rPr>
          <w:fldChar w:fldCharType="end"/>
        </w:r>
      </w:hyperlink>
    </w:p>
    <w:p w:rsidR="00BE4583" w:rsidRPr="008932FA" w:rsidRDefault="00CF1C4F" w:rsidP="00753A43">
      <w:pPr>
        <w:pStyle w:val="22"/>
        <w:rPr>
          <w:rFonts w:eastAsia="Times New Roman"/>
          <w:lang w:eastAsia="ru-RU"/>
        </w:rPr>
      </w:pPr>
      <w:hyperlink w:anchor="_Toc514015494" w:history="1">
        <w:r w:rsidR="00753A43">
          <w:rPr>
            <w:rStyle w:val="aa"/>
          </w:rPr>
          <w:t xml:space="preserve">1.3 </w:t>
        </w:r>
        <w:r w:rsidR="00BE4583" w:rsidRPr="00BE4583">
          <w:rPr>
            <w:rStyle w:val="aa"/>
          </w:rPr>
          <w:t>Климат</w:t>
        </w:r>
        <w:r w:rsidR="00BE4583" w:rsidRPr="00BE4583">
          <w:rPr>
            <w:webHidden/>
          </w:rPr>
          <w:tab/>
        </w:r>
        <w:r w:rsidR="00BE4583" w:rsidRPr="00BE4583">
          <w:rPr>
            <w:webHidden/>
          </w:rPr>
          <w:fldChar w:fldCharType="begin"/>
        </w:r>
        <w:r w:rsidR="00BE4583" w:rsidRPr="00BE4583">
          <w:rPr>
            <w:webHidden/>
          </w:rPr>
          <w:instrText xml:space="preserve"> PAGEREF _Toc514015494 \h </w:instrText>
        </w:r>
        <w:r w:rsidR="00BE4583" w:rsidRPr="00BE4583">
          <w:rPr>
            <w:webHidden/>
          </w:rPr>
        </w:r>
        <w:r w:rsidR="00BE4583" w:rsidRPr="00BE4583">
          <w:rPr>
            <w:webHidden/>
          </w:rPr>
          <w:fldChar w:fldCharType="separate"/>
        </w:r>
        <w:r w:rsidR="00CD643A">
          <w:rPr>
            <w:webHidden/>
          </w:rPr>
          <w:t>11</w:t>
        </w:r>
        <w:r w:rsidR="00BE4583" w:rsidRPr="00BE4583">
          <w:rPr>
            <w:webHidden/>
          </w:rPr>
          <w:fldChar w:fldCharType="end"/>
        </w:r>
      </w:hyperlink>
    </w:p>
    <w:p w:rsidR="00BE4583" w:rsidRPr="008932FA" w:rsidRDefault="00CF1C4F" w:rsidP="00753A43">
      <w:pPr>
        <w:pStyle w:val="22"/>
        <w:rPr>
          <w:rFonts w:eastAsia="Times New Roman"/>
          <w:lang w:eastAsia="ru-RU"/>
        </w:rPr>
      </w:pPr>
      <w:hyperlink w:anchor="_Toc514015495" w:history="1">
        <w:r w:rsidR="00BE4583" w:rsidRPr="00BE4583">
          <w:rPr>
            <w:rStyle w:val="aa"/>
          </w:rPr>
          <w:t>1.4</w:t>
        </w:r>
        <w:r w:rsidR="00753A43">
          <w:rPr>
            <w:rStyle w:val="aa"/>
          </w:rPr>
          <w:t xml:space="preserve"> </w:t>
        </w:r>
        <w:r w:rsidR="00BE4583" w:rsidRPr="00BE4583">
          <w:rPr>
            <w:rStyle w:val="aa"/>
          </w:rPr>
          <w:t>Почвы</w:t>
        </w:r>
        <w:r w:rsidR="00BE4583" w:rsidRPr="00BE4583">
          <w:rPr>
            <w:webHidden/>
          </w:rPr>
          <w:tab/>
        </w:r>
        <w:r w:rsidR="00BE4583" w:rsidRPr="00BE4583">
          <w:rPr>
            <w:webHidden/>
          </w:rPr>
          <w:fldChar w:fldCharType="begin"/>
        </w:r>
        <w:r w:rsidR="00BE4583" w:rsidRPr="00BE4583">
          <w:rPr>
            <w:webHidden/>
          </w:rPr>
          <w:instrText xml:space="preserve"> PAGEREF _Toc514015495 \h </w:instrText>
        </w:r>
        <w:r w:rsidR="00BE4583" w:rsidRPr="00BE4583">
          <w:rPr>
            <w:webHidden/>
          </w:rPr>
        </w:r>
        <w:r w:rsidR="00BE4583" w:rsidRPr="00BE4583">
          <w:rPr>
            <w:webHidden/>
          </w:rPr>
          <w:fldChar w:fldCharType="separate"/>
        </w:r>
        <w:r w:rsidR="00CD643A">
          <w:rPr>
            <w:webHidden/>
          </w:rPr>
          <w:t>13</w:t>
        </w:r>
        <w:r w:rsidR="00BE4583" w:rsidRPr="00BE4583">
          <w:rPr>
            <w:webHidden/>
          </w:rPr>
          <w:fldChar w:fldCharType="end"/>
        </w:r>
      </w:hyperlink>
    </w:p>
    <w:p w:rsidR="00753A43" w:rsidRDefault="00CF1C4F" w:rsidP="00753A43">
      <w:pPr>
        <w:pStyle w:val="22"/>
      </w:pPr>
      <w:hyperlink w:anchor="_Toc514015496" w:history="1">
        <w:r w:rsidR="00753A43">
          <w:rPr>
            <w:rStyle w:val="aa"/>
          </w:rPr>
          <w:t>1.5</w:t>
        </w:r>
        <w:r w:rsidR="00753A43">
          <w:rPr>
            <w:rFonts w:eastAsia="Times New Roman"/>
            <w:lang w:eastAsia="ru-RU"/>
          </w:rPr>
          <w:t xml:space="preserve"> </w:t>
        </w:r>
        <w:r w:rsidR="00BE4583" w:rsidRPr="00BE4583">
          <w:rPr>
            <w:rStyle w:val="aa"/>
          </w:rPr>
          <w:t>Гидрология.</w:t>
        </w:r>
        <w:r w:rsidR="00BE4583" w:rsidRPr="00BE4583">
          <w:rPr>
            <w:webHidden/>
          </w:rPr>
          <w:tab/>
        </w:r>
        <w:r w:rsidR="00BE4583" w:rsidRPr="00BE4583">
          <w:rPr>
            <w:webHidden/>
          </w:rPr>
          <w:fldChar w:fldCharType="begin"/>
        </w:r>
        <w:r w:rsidR="00BE4583" w:rsidRPr="00BE4583">
          <w:rPr>
            <w:webHidden/>
          </w:rPr>
          <w:instrText xml:space="preserve"> PAGEREF _Toc514015496 \h </w:instrText>
        </w:r>
        <w:r w:rsidR="00BE4583" w:rsidRPr="00BE4583">
          <w:rPr>
            <w:webHidden/>
          </w:rPr>
        </w:r>
        <w:r w:rsidR="00BE4583" w:rsidRPr="00BE4583">
          <w:rPr>
            <w:webHidden/>
          </w:rPr>
          <w:fldChar w:fldCharType="separate"/>
        </w:r>
        <w:r w:rsidR="00CD643A">
          <w:rPr>
            <w:webHidden/>
          </w:rPr>
          <w:t>13</w:t>
        </w:r>
        <w:r w:rsidR="00BE4583" w:rsidRPr="00BE4583">
          <w:rPr>
            <w:webHidden/>
          </w:rPr>
          <w:fldChar w:fldCharType="end"/>
        </w:r>
      </w:hyperlink>
    </w:p>
    <w:p w:rsidR="00BE4583" w:rsidRPr="00753A43" w:rsidRDefault="00CF1C4F" w:rsidP="00753A43">
      <w:pPr>
        <w:pStyle w:val="22"/>
        <w:ind w:left="0"/>
        <w:rPr>
          <w:rFonts w:eastAsia="Times New Roman"/>
          <w:lang w:eastAsia="ru-RU"/>
        </w:rPr>
      </w:pPr>
      <w:hyperlink w:anchor="_Toc514015497" w:history="1">
        <w:r w:rsidR="002E7543" w:rsidRPr="00753A43">
          <w:rPr>
            <w:rStyle w:val="aa"/>
          </w:rPr>
          <w:t xml:space="preserve">2  </w:t>
        </w:r>
        <w:r w:rsidR="00BE4583" w:rsidRPr="00753A43">
          <w:rPr>
            <w:rStyle w:val="aa"/>
          </w:rPr>
          <w:t>Проблема сохранения редкого генофонда</w:t>
        </w:r>
        <w:r w:rsidR="00BE4583" w:rsidRPr="00753A43">
          <w:rPr>
            <w:webHidden/>
          </w:rPr>
          <w:tab/>
        </w:r>
        <w:r w:rsidR="00BE4583" w:rsidRPr="00753A43">
          <w:rPr>
            <w:webHidden/>
          </w:rPr>
          <w:fldChar w:fldCharType="begin"/>
        </w:r>
        <w:r w:rsidR="00BE4583" w:rsidRPr="00753A43">
          <w:rPr>
            <w:webHidden/>
          </w:rPr>
          <w:instrText xml:space="preserve"> PAGEREF _Toc514015497 \h </w:instrText>
        </w:r>
        <w:r w:rsidR="00BE4583" w:rsidRPr="00753A43">
          <w:rPr>
            <w:webHidden/>
          </w:rPr>
        </w:r>
        <w:r w:rsidR="00BE4583" w:rsidRPr="00753A43">
          <w:rPr>
            <w:webHidden/>
          </w:rPr>
          <w:fldChar w:fldCharType="separate"/>
        </w:r>
        <w:r w:rsidR="00CD643A" w:rsidRPr="00753A43">
          <w:rPr>
            <w:webHidden/>
          </w:rPr>
          <w:t>16</w:t>
        </w:r>
        <w:r w:rsidR="00BE4583" w:rsidRPr="00753A43">
          <w:rPr>
            <w:webHidden/>
          </w:rPr>
          <w:fldChar w:fldCharType="end"/>
        </w:r>
      </w:hyperlink>
    </w:p>
    <w:p w:rsidR="00BE4583" w:rsidRPr="008932FA" w:rsidRDefault="00CF1C4F" w:rsidP="00753A43">
      <w:pPr>
        <w:pStyle w:val="22"/>
        <w:rPr>
          <w:rFonts w:eastAsia="Times New Roman"/>
          <w:lang w:eastAsia="ru-RU"/>
        </w:rPr>
      </w:pPr>
      <w:hyperlink w:anchor="_Toc514015498" w:history="1">
        <w:r w:rsidR="00BE4583" w:rsidRPr="00BE4583">
          <w:rPr>
            <w:rStyle w:val="aa"/>
          </w:rPr>
          <w:t>2.1 Сохранение редких видов</w:t>
        </w:r>
        <w:r w:rsidR="00BE4583" w:rsidRPr="00BE4583">
          <w:rPr>
            <w:webHidden/>
          </w:rPr>
          <w:tab/>
        </w:r>
        <w:r w:rsidR="00BE4583" w:rsidRPr="00BE4583">
          <w:rPr>
            <w:webHidden/>
          </w:rPr>
          <w:fldChar w:fldCharType="begin"/>
        </w:r>
        <w:r w:rsidR="00BE4583" w:rsidRPr="00BE4583">
          <w:rPr>
            <w:webHidden/>
          </w:rPr>
          <w:instrText xml:space="preserve"> PAGEREF _Toc514015498 \h </w:instrText>
        </w:r>
        <w:r w:rsidR="00BE4583" w:rsidRPr="00BE4583">
          <w:rPr>
            <w:webHidden/>
          </w:rPr>
        </w:r>
        <w:r w:rsidR="00BE4583" w:rsidRPr="00BE4583">
          <w:rPr>
            <w:webHidden/>
          </w:rPr>
          <w:fldChar w:fldCharType="separate"/>
        </w:r>
        <w:r w:rsidR="00CD643A">
          <w:rPr>
            <w:webHidden/>
          </w:rPr>
          <w:t>16</w:t>
        </w:r>
        <w:r w:rsidR="00BE4583" w:rsidRPr="00BE4583">
          <w:rPr>
            <w:webHidden/>
          </w:rPr>
          <w:fldChar w:fldCharType="end"/>
        </w:r>
      </w:hyperlink>
    </w:p>
    <w:p w:rsidR="00BE4583" w:rsidRPr="008932FA" w:rsidRDefault="00CF1C4F" w:rsidP="00753A43">
      <w:pPr>
        <w:pStyle w:val="22"/>
        <w:rPr>
          <w:rFonts w:eastAsia="Times New Roman"/>
          <w:lang w:eastAsia="ru-RU"/>
        </w:rPr>
      </w:pPr>
      <w:hyperlink w:anchor="_Toc514015499" w:history="1">
        <w:r w:rsidR="00BE4583" w:rsidRPr="00BE4583">
          <w:rPr>
            <w:rStyle w:val="aa"/>
          </w:rPr>
          <w:t>2.2</w:t>
        </w:r>
        <w:r w:rsidR="00403616">
          <w:rPr>
            <w:rFonts w:eastAsia="Times New Roman"/>
            <w:lang w:eastAsia="ru-RU"/>
          </w:rPr>
          <w:t xml:space="preserve"> </w:t>
        </w:r>
        <w:r w:rsidR="00BE4583" w:rsidRPr="00BE4583">
          <w:rPr>
            <w:rStyle w:val="aa"/>
          </w:rPr>
          <w:t>Красная Книга как важный путь сохранения редких видов</w:t>
        </w:r>
        <w:r w:rsidR="00BE4583" w:rsidRPr="00BE4583">
          <w:rPr>
            <w:webHidden/>
          </w:rPr>
          <w:tab/>
        </w:r>
        <w:r w:rsidR="00BE4583" w:rsidRPr="00BE4583">
          <w:rPr>
            <w:webHidden/>
          </w:rPr>
          <w:fldChar w:fldCharType="begin"/>
        </w:r>
        <w:r w:rsidR="00BE4583" w:rsidRPr="00BE4583">
          <w:rPr>
            <w:webHidden/>
          </w:rPr>
          <w:instrText xml:space="preserve"> PAGEREF _Toc514015499 \h </w:instrText>
        </w:r>
        <w:r w:rsidR="00BE4583" w:rsidRPr="00BE4583">
          <w:rPr>
            <w:webHidden/>
          </w:rPr>
        </w:r>
        <w:r w:rsidR="00BE4583" w:rsidRPr="00BE4583">
          <w:rPr>
            <w:webHidden/>
          </w:rPr>
          <w:fldChar w:fldCharType="separate"/>
        </w:r>
        <w:r w:rsidR="00CD643A">
          <w:rPr>
            <w:webHidden/>
          </w:rPr>
          <w:t>18</w:t>
        </w:r>
        <w:r w:rsidR="00BE4583" w:rsidRPr="00BE4583">
          <w:rPr>
            <w:webHidden/>
          </w:rPr>
          <w:fldChar w:fldCharType="end"/>
        </w:r>
      </w:hyperlink>
    </w:p>
    <w:p w:rsidR="00BE4583" w:rsidRPr="008932FA" w:rsidRDefault="00CF1C4F" w:rsidP="00753A43">
      <w:pPr>
        <w:pStyle w:val="22"/>
        <w:rPr>
          <w:rFonts w:eastAsia="Times New Roman"/>
          <w:lang w:eastAsia="ru-RU"/>
        </w:rPr>
      </w:pPr>
      <w:hyperlink w:anchor="_Toc514015500" w:history="1">
        <w:r w:rsidR="00BE4583" w:rsidRPr="00BE4583">
          <w:rPr>
            <w:rStyle w:val="aa"/>
          </w:rPr>
          <w:t>2.3</w:t>
        </w:r>
        <w:r w:rsidR="00403616">
          <w:rPr>
            <w:rFonts w:eastAsia="Times New Roman"/>
            <w:lang w:eastAsia="ru-RU"/>
          </w:rPr>
          <w:t xml:space="preserve"> </w:t>
        </w:r>
        <w:r w:rsidR="00BE4583" w:rsidRPr="00BE4583">
          <w:rPr>
            <w:rStyle w:val="aa"/>
          </w:rPr>
          <w:t>Характеристика рекомендуемых для пересадки растений, занесенных в Красные книги РФ и Краснодарского края</w:t>
        </w:r>
        <w:r w:rsidR="00BE4583" w:rsidRPr="00BE4583">
          <w:rPr>
            <w:webHidden/>
          </w:rPr>
          <w:tab/>
        </w:r>
        <w:r w:rsidR="00BE4583" w:rsidRPr="00BE4583">
          <w:rPr>
            <w:webHidden/>
          </w:rPr>
          <w:fldChar w:fldCharType="begin"/>
        </w:r>
        <w:r w:rsidR="00BE4583" w:rsidRPr="00BE4583">
          <w:rPr>
            <w:webHidden/>
          </w:rPr>
          <w:instrText xml:space="preserve"> PAGEREF _Toc514015500 \h </w:instrText>
        </w:r>
        <w:r w:rsidR="00BE4583" w:rsidRPr="00BE4583">
          <w:rPr>
            <w:webHidden/>
          </w:rPr>
        </w:r>
        <w:r w:rsidR="00BE4583" w:rsidRPr="00BE4583">
          <w:rPr>
            <w:webHidden/>
          </w:rPr>
          <w:fldChar w:fldCharType="separate"/>
        </w:r>
        <w:r w:rsidR="00CD643A">
          <w:rPr>
            <w:webHidden/>
          </w:rPr>
          <w:t>19</w:t>
        </w:r>
        <w:r w:rsidR="00BE4583" w:rsidRPr="00BE4583">
          <w:rPr>
            <w:webHidden/>
          </w:rPr>
          <w:fldChar w:fldCharType="end"/>
        </w:r>
      </w:hyperlink>
    </w:p>
    <w:p w:rsidR="00BE4583" w:rsidRPr="008932FA" w:rsidRDefault="00CF1C4F" w:rsidP="00753A43">
      <w:pPr>
        <w:pStyle w:val="13"/>
        <w:ind w:firstLine="0"/>
        <w:jc w:val="left"/>
        <w:rPr>
          <w:rFonts w:ascii="Calibri" w:eastAsia="Times New Roman" w:hAnsi="Calibri"/>
          <w:noProof/>
          <w:sz w:val="22"/>
          <w:lang w:eastAsia="ru-RU"/>
        </w:rPr>
      </w:pPr>
      <w:hyperlink w:anchor="_Toc514015501" w:history="1">
        <w:r w:rsidR="00753A43">
          <w:rPr>
            <w:rStyle w:val="aa"/>
            <w:noProof/>
          </w:rPr>
          <w:t xml:space="preserve">3  </w:t>
        </w:r>
        <w:r w:rsidR="00BE4583" w:rsidRPr="007E13AA">
          <w:rPr>
            <w:rStyle w:val="aa"/>
            <w:noProof/>
          </w:rPr>
          <w:t xml:space="preserve">Проведенные компенсационные мероприятия в рамках </w:t>
        </w:r>
        <w:r w:rsidR="00870573">
          <w:rPr>
            <w:rStyle w:val="aa"/>
            <w:noProof/>
          </w:rPr>
          <w:t xml:space="preserve">                                  </w:t>
        </w:r>
        <w:r w:rsidR="00BE4583" w:rsidRPr="007E13AA">
          <w:rPr>
            <w:rStyle w:val="aa"/>
            <w:noProof/>
          </w:rPr>
          <w:t>эколого-восстановительных работ</w:t>
        </w:r>
        <w:r w:rsidR="00BE4583">
          <w:rPr>
            <w:noProof/>
            <w:webHidden/>
          </w:rPr>
          <w:tab/>
        </w:r>
        <w:r w:rsidR="00BE4583">
          <w:rPr>
            <w:noProof/>
            <w:webHidden/>
          </w:rPr>
          <w:fldChar w:fldCharType="begin"/>
        </w:r>
        <w:r w:rsidR="00BE4583">
          <w:rPr>
            <w:noProof/>
            <w:webHidden/>
          </w:rPr>
          <w:instrText xml:space="preserve"> PAGEREF _Toc514015501 \h </w:instrText>
        </w:r>
        <w:r w:rsidR="00BE4583">
          <w:rPr>
            <w:noProof/>
            <w:webHidden/>
          </w:rPr>
        </w:r>
        <w:r w:rsidR="00BE4583">
          <w:rPr>
            <w:noProof/>
            <w:webHidden/>
          </w:rPr>
          <w:fldChar w:fldCharType="separate"/>
        </w:r>
        <w:r w:rsidR="00CD643A">
          <w:rPr>
            <w:noProof/>
            <w:webHidden/>
          </w:rPr>
          <w:t>25</w:t>
        </w:r>
        <w:r w:rsidR="00BE4583">
          <w:rPr>
            <w:noProof/>
            <w:webHidden/>
          </w:rPr>
          <w:fldChar w:fldCharType="end"/>
        </w:r>
      </w:hyperlink>
    </w:p>
    <w:p w:rsidR="00BE4583" w:rsidRPr="008932FA" w:rsidRDefault="00CF1C4F" w:rsidP="00753A43">
      <w:pPr>
        <w:pStyle w:val="13"/>
        <w:ind w:firstLine="0"/>
        <w:jc w:val="left"/>
        <w:rPr>
          <w:rFonts w:ascii="Calibri" w:eastAsia="Times New Roman" w:hAnsi="Calibri"/>
          <w:noProof/>
          <w:sz w:val="22"/>
          <w:lang w:eastAsia="ru-RU"/>
        </w:rPr>
      </w:pPr>
      <w:hyperlink w:anchor="_Toc514015502" w:history="1">
        <w:r w:rsidR="00753A43">
          <w:rPr>
            <w:rStyle w:val="aa"/>
            <w:noProof/>
          </w:rPr>
          <w:t xml:space="preserve">4  </w:t>
        </w:r>
        <w:r w:rsidR="00BE4583" w:rsidRPr="007E13AA">
          <w:rPr>
            <w:rStyle w:val="aa"/>
            <w:noProof/>
          </w:rPr>
          <w:t>Воздействие о</w:t>
        </w:r>
        <w:r w:rsidR="00753A43">
          <w:rPr>
            <w:rStyle w:val="aa"/>
            <w:noProof/>
          </w:rPr>
          <w:t xml:space="preserve">бъекта на редкие виды растений, </w:t>
        </w:r>
        <w:r w:rsidR="00BE4583" w:rsidRPr="007E13AA">
          <w:rPr>
            <w:rStyle w:val="aa"/>
            <w:noProof/>
          </w:rPr>
          <w:t>произрастающие</w:t>
        </w:r>
        <w:r w:rsidR="00870573">
          <w:rPr>
            <w:rStyle w:val="aa"/>
            <w:noProof/>
          </w:rPr>
          <w:t xml:space="preserve">                              </w:t>
        </w:r>
        <w:r w:rsidR="00BE4583" w:rsidRPr="007E13AA">
          <w:rPr>
            <w:rStyle w:val="aa"/>
            <w:noProof/>
          </w:rPr>
          <w:t xml:space="preserve"> в исследуемой местности</w:t>
        </w:r>
        <w:r w:rsidR="00BE4583">
          <w:rPr>
            <w:noProof/>
            <w:webHidden/>
          </w:rPr>
          <w:tab/>
        </w:r>
        <w:r w:rsidR="00BE4583">
          <w:rPr>
            <w:noProof/>
            <w:webHidden/>
          </w:rPr>
          <w:fldChar w:fldCharType="begin"/>
        </w:r>
        <w:r w:rsidR="00BE4583">
          <w:rPr>
            <w:noProof/>
            <w:webHidden/>
          </w:rPr>
          <w:instrText xml:space="preserve"> PAGEREF _Toc514015502 \h </w:instrText>
        </w:r>
        <w:r w:rsidR="00BE4583">
          <w:rPr>
            <w:noProof/>
            <w:webHidden/>
          </w:rPr>
        </w:r>
        <w:r w:rsidR="00BE4583">
          <w:rPr>
            <w:noProof/>
            <w:webHidden/>
          </w:rPr>
          <w:fldChar w:fldCharType="separate"/>
        </w:r>
        <w:r w:rsidR="00CD643A">
          <w:rPr>
            <w:noProof/>
            <w:webHidden/>
          </w:rPr>
          <w:t>30</w:t>
        </w:r>
        <w:r w:rsidR="00BE4583">
          <w:rPr>
            <w:noProof/>
            <w:webHidden/>
          </w:rPr>
          <w:fldChar w:fldCharType="end"/>
        </w:r>
      </w:hyperlink>
    </w:p>
    <w:p w:rsidR="00BE4583" w:rsidRPr="008932FA" w:rsidRDefault="00CF1C4F" w:rsidP="00753A43">
      <w:pPr>
        <w:pStyle w:val="13"/>
        <w:ind w:firstLine="0"/>
        <w:rPr>
          <w:rFonts w:ascii="Calibri" w:eastAsia="Times New Roman" w:hAnsi="Calibri"/>
          <w:noProof/>
          <w:sz w:val="22"/>
          <w:lang w:eastAsia="ru-RU"/>
        </w:rPr>
      </w:pPr>
      <w:hyperlink w:anchor="_Toc514015503" w:history="1">
        <w:r w:rsidR="00BE4583" w:rsidRPr="007E13AA">
          <w:rPr>
            <w:rStyle w:val="aa"/>
            <w:noProof/>
          </w:rPr>
          <w:t>З</w:t>
        </w:r>
        <w:r w:rsidR="00BE4583">
          <w:rPr>
            <w:rStyle w:val="aa"/>
            <w:noProof/>
          </w:rPr>
          <w:t>аключение</w:t>
        </w:r>
        <w:r w:rsidR="00BE4583">
          <w:rPr>
            <w:noProof/>
            <w:webHidden/>
          </w:rPr>
          <w:tab/>
        </w:r>
        <w:r w:rsidR="00BE4583">
          <w:rPr>
            <w:noProof/>
            <w:webHidden/>
          </w:rPr>
          <w:fldChar w:fldCharType="begin"/>
        </w:r>
        <w:r w:rsidR="00BE4583">
          <w:rPr>
            <w:noProof/>
            <w:webHidden/>
          </w:rPr>
          <w:instrText xml:space="preserve"> PAGEREF _Toc514015503 \h </w:instrText>
        </w:r>
        <w:r w:rsidR="00BE4583">
          <w:rPr>
            <w:noProof/>
            <w:webHidden/>
          </w:rPr>
        </w:r>
        <w:r w:rsidR="00BE4583">
          <w:rPr>
            <w:noProof/>
            <w:webHidden/>
          </w:rPr>
          <w:fldChar w:fldCharType="separate"/>
        </w:r>
        <w:r w:rsidR="00CD643A">
          <w:rPr>
            <w:noProof/>
            <w:webHidden/>
          </w:rPr>
          <w:t>32</w:t>
        </w:r>
        <w:r w:rsidR="00BE4583">
          <w:rPr>
            <w:noProof/>
            <w:webHidden/>
          </w:rPr>
          <w:fldChar w:fldCharType="end"/>
        </w:r>
      </w:hyperlink>
    </w:p>
    <w:p w:rsidR="00BE4583" w:rsidRPr="008932FA" w:rsidRDefault="00CF1C4F" w:rsidP="00753A43">
      <w:pPr>
        <w:pStyle w:val="13"/>
        <w:ind w:firstLine="0"/>
        <w:rPr>
          <w:rFonts w:ascii="Calibri" w:eastAsia="Times New Roman" w:hAnsi="Calibri"/>
          <w:noProof/>
          <w:sz w:val="22"/>
          <w:lang w:eastAsia="ru-RU"/>
        </w:rPr>
      </w:pPr>
      <w:hyperlink w:anchor="_Toc514015504" w:history="1">
        <w:r w:rsidR="00BE4583" w:rsidRPr="007E13AA">
          <w:rPr>
            <w:rStyle w:val="aa"/>
            <w:noProof/>
          </w:rPr>
          <w:t>С</w:t>
        </w:r>
        <w:r w:rsidR="00BE4583">
          <w:rPr>
            <w:rStyle w:val="aa"/>
            <w:noProof/>
          </w:rPr>
          <w:t>писок использованных источников</w:t>
        </w:r>
        <w:r w:rsidR="00BE4583">
          <w:rPr>
            <w:noProof/>
            <w:webHidden/>
          </w:rPr>
          <w:tab/>
        </w:r>
        <w:r w:rsidR="00BE4583">
          <w:rPr>
            <w:noProof/>
            <w:webHidden/>
          </w:rPr>
          <w:fldChar w:fldCharType="begin"/>
        </w:r>
        <w:r w:rsidR="00BE4583">
          <w:rPr>
            <w:noProof/>
            <w:webHidden/>
          </w:rPr>
          <w:instrText xml:space="preserve"> PAGEREF _Toc514015504 \h </w:instrText>
        </w:r>
        <w:r w:rsidR="00BE4583">
          <w:rPr>
            <w:noProof/>
            <w:webHidden/>
          </w:rPr>
        </w:r>
        <w:r w:rsidR="00BE4583">
          <w:rPr>
            <w:noProof/>
            <w:webHidden/>
          </w:rPr>
          <w:fldChar w:fldCharType="separate"/>
        </w:r>
        <w:r w:rsidR="00CD643A">
          <w:rPr>
            <w:noProof/>
            <w:webHidden/>
          </w:rPr>
          <w:t>33</w:t>
        </w:r>
        <w:r w:rsidR="00BE4583">
          <w:rPr>
            <w:noProof/>
            <w:webHidden/>
          </w:rPr>
          <w:fldChar w:fldCharType="end"/>
        </w:r>
      </w:hyperlink>
    </w:p>
    <w:p w:rsidR="00282937" w:rsidRDefault="00282937" w:rsidP="00725D62">
      <w:pPr>
        <w:spacing w:line="360" w:lineRule="auto"/>
        <w:jc w:val="center"/>
        <w:rPr>
          <w:rFonts w:ascii="Times New Roman" w:hAnsi="Times New Roman"/>
          <w:sz w:val="28"/>
          <w:szCs w:val="28"/>
        </w:rPr>
      </w:pPr>
      <w:r>
        <w:rPr>
          <w:rFonts w:ascii="Times New Roman" w:hAnsi="Times New Roman"/>
          <w:sz w:val="28"/>
          <w:szCs w:val="28"/>
        </w:rPr>
        <w:fldChar w:fldCharType="end"/>
      </w:r>
    </w:p>
    <w:p w:rsidR="00BE4583" w:rsidRDefault="00BE4583" w:rsidP="00282937">
      <w:pPr>
        <w:pStyle w:val="a3"/>
        <w:spacing w:line="360" w:lineRule="auto"/>
        <w:ind w:left="0"/>
        <w:jc w:val="both"/>
        <w:outlineLvl w:val="0"/>
        <w:rPr>
          <w:rFonts w:ascii="Times New Roman" w:hAnsi="Times New Roman"/>
          <w:sz w:val="28"/>
          <w:szCs w:val="28"/>
        </w:rPr>
      </w:pPr>
    </w:p>
    <w:p w:rsidR="00725D62" w:rsidRPr="00010128" w:rsidRDefault="00725D62" w:rsidP="00282937">
      <w:pPr>
        <w:pStyle w:val="a3"/>
        <w:spacing w:line="360" w:lineRule="auto"/>
        <w:ind w:left="0"/>
        <w:jc w:val="both"/>
        <w:outlineLvl w:val="0"/>
        <w:rPr>
          <w:rFonts w:ascii="Times New Roman" w:hAnsi="Times New Roman"/>
          <w:sz w:val="28"/>
          <w:szCs w:val="28"/>
        </w:rPr>
      </w:pPr>
    </w:p>
    <w:p w:rsidR="003027A2" w:rsidRDefault="007C4268" w:rsidP="002E7543">
      <w:pPr>
        <w:pStyle w:val="a3"/>
        <w:spacing w:line="360" w:lineRule="auto"/>
        <w:ind w:left="0"/>
        <w:jc w:val="center"/>
        <w:outlineLvl w:val="0"/>
        <w:rPr>
          <w:rFonts w:ascii="Times New Roman" w:hAnsi="Times New Roman"/>
          <w:sz w:val="28"/>
          <w:szCs w:val="28"/>
        </w:rPr>
      </w:pPr>
      <w:bookmarkStart w:id="0" w:name="_Toc514014702"/>
      <w:bookmarkStart w:id="1" w:name="_Toc514015490"/>
      <w:r>
        <w:rPr>
          <w:rFonts w:ascii="Times New Roman" w:hAnsi="Times New Roman"/>
          <w:sz w:val="28"/>
          <w:szCs w:val="28"/>
        </w:rPr>
        <w:lastRenderedPageBreak/>
        <w:t>ВВЕДЕНИЕ</w:t>
      </w:r>
      <w:bookmarkEnd w:id="0"/>
      <w:bookmarkEnd w:id="1"/>
    </w:p>
    <w:p w:rsidR="003027A2" w:rsidRDefault="003027A2" w:rsidP="00802D2C">
      <w:pPr>
        <w:pStyle w:val="a3"/>
        <w:spacing w:line="360" w:lineRule="auto"/>
        <w:ind w:left="0" w:firstLine="709"/>
        <w:jc w:val="both"/>
        <w:rPr>
          <w:rFonts w:ascii="Times New Roman" w:hAnsi="Times New Roman"/>
          <w:sz w:val="28"/>
          <w:szCs w:val="28"/>
        </w:rPr>
      </w:pPr>
      <w:r>
        <w:rPr>
          <w:rFonts w:ascii="Times New Roman" w:hAnsi="Times New Roman"/>
          <w:sz w:val="28"/>
          <w:szCs w:val="28"/>
        </w:rPr>
        <w:t>Р</w:t>
      </w:r>
      <w:r w:rsidRPr="000C0909">
        <w:rPr>
          <w:rFonts w:ascii="Times New Roman" w:hAnsi="Times New Roman"/>
          <w:sz w:val="28"/>
          <w:szCs w:val="28"/>
        </w:rPr>
        <w:t>астения всемирно признаны как одна из жизненно важных час</w:t>
      </w:r>
      <w:r>
        <w:rPr>
          <w:rFonts w:ascii="Times New Roman" w:hAnsi="Times New Roman"/>
          <w:sz w:val="28"/>
          <w:szCs w:val="28"/>
        </w:rPr>
        <w:t xml:space="preserve">тей биологического разнообразия </w:t>
      </w:r>
      <w:r w:rsidRPr="000C0909">
        <w:rPr>
          <w:rFonts w:ascii="Times New Roman" w:hAnsi="Times New Roman"/>
          <w:sz w:val="28"/>
          <w:szCs w:val="28"/>
        </w:rPr>
        <w:t>мира и</w:t>
      </w:r>
      <w:r>
        <w:rPr>
          <w:rFonts w:ascii="Times New Roman" w:hAnsi="Times New Roman"/>
          <w:sz w:val="28"/>
          <w:szCs w:val="28"/>
        </w:rPr>
        <w:t xml:space="preserve"> как один из важнейших ресурсов </w:t>
      </w:r>
      <w:r w:rsidRPr="000C0909">
        <w:rPr>
          <w:rFonts w:ascii="Times New Roman" w:hAnsi="Times New Roman"/>
          <w:sz w:val="28"/>
          <w:szCs w:val="28"/>
        </w:rPr>
        <w:t>для планеты. Многие тысячи дикорастущих растений имеют</w:t>
      </w:r>
      <w:r>
        <w:rPr>
          <w:rFonts w:ascii="Times New Roman" w:hAnsi="Times New Roman"/>
          <w:sz w:val="28"/>
          <w:szCs w:val="28"/>
        </w:rPr>
        <w:t xml:space="preserve"> </w:t>
      </w:r>
      <w:r w:rsidRPr="000C0909">
        <w:rPr>
          <w:rFonts w:ascii="Times New Roman" w:hAnsi="Times New Roman"/>
          <w:sz w:val="28"/>
          <w:szCs w:val="28"/>
        </w:rPr>
        <w:t>огромное экономическое и культурное значение, обеспечивая людей во всем мире продуктами питания,</w:t>
      </w:r>
      <w:r>
        <w:rPr>
          <w:rFonts w:ascii="Times New Roman" w:hAnsi="Times New Roman"/>
          <w:sz w:val="28"/>
          <w:szCs w:val="28"/>
        </w:rPr>
        <w:t xml:space="preserve"> </w:t>
      </w:r>
      <w:r w:rsidRPr="000C0909">
        <w:rPr>
          <w:rFonts w:ascii="Times New Roman" w:hAnsi="Times New Roman"/>
          <w:sz w:val="28"/>
          <w:szCs w:val="28"/>
        </w:rPr>
        <w:t xml:space="preserve">лекарственными препаратами, топливом, одеждой и жильем. Растения </w:t>
      </w:r>
      <w:r>
        <w:rPr>
          <w:rFonts w:ascii="Times New Roman" w:hAnsi="Times New Roman"/>
          <w:sz w:val="28"/>
          <w:szCs w:val="28"/>
        </w:rPr>
        <w:t>играют ключевую роль в поддержа</w:t>
      </w:r>
      <w:r w:rsidRPr="000C0909">
        <w:rPr>
          <w:rFonts w:ascii="Times New Roman" w:hAnsi="Times New Roman"/>
          <w:sz w:val="28"/>
          <w:szCs w:val="28"/>
        </w:rPr>
        <w:t>нии экологического баланса Земли и стабильности ее экосисте</w:t>
      </w:r>
      <w:r>
        <w:rPr>
          <w:rFonts w:ascii="Times New Roman" w:hAnsi="Times New Roman"/>
          <w:sz w:val="28"/>
          <w:szCs w:val="28"/>
        </w:rPr>
        <w:t xml:space="preserve">м. Они обеспечивают также среду </w:t>
      </w:r>
      <w:r w:rsidRPr="000C0909">
        <w:rPr>
          <w:rFonts w:ascii="Times New Roman" w:hAnsi="Times New Roman"/>
          <w:sz w:val="28"/>
          <w:szCs w:val="28"/>
        </w:rPr>
        <w:t>обитания</w:t>
      </w:r>
      <w:r>
        <w:rPr>
          <w:rFonts w:ascii="Times New Roman" w:hAnsi="Times New Roman"/>
          <w:sz w:val="28"/>
          <w:szCs w:val="28"/>
        </w:rPr>
        <w:t xml:space="preserve"> </w:t>
      </w:r>
      <w:r w:rsidRPr="000C0909">
        <w:rPr>
          <w:rFonts w:ascii="Times New Roman" w:hAnsi="Times New Roman"/>
          <w:sz w:val="28"/>
          <w:szCs w:val="28"/>
        </w:rPr>
        <w:t>для животных и насекомых мира.</w:t>
      </w:r>
      <w:r>
        <w:rPr>
          <w:rFonts w:ascii="Times New Roman" w:hAnsi="Times New Roman"/>
          <w:sz w:val="28"/>
          <w:szCs w:val="28"/>
        </w:rPr>
        <w:t xml:space="preserve"> </w:t>
      </w:r>
      <w:r w:rsidRPr="000C0909">
        <w:rPr>
          <w:rFonts w:ascii="Times New Roman" w:hAnsi="Times New Roman"/>
          <w:sz w:val="28"/>
          <w:szCs w:val="28"/>
        </w:rPr>
        <w:t>Многим видам растений грозит исчезновение в результате изменения</w:t>
      </w:r>
      <w:r>
        <w:rPr>
          <w:rFonts w:ascii="Times New Roman" w:hAnsi="Times New Roman"/>
          <w:sz w:val="28"/>
          <w:szCs w:val="28"/>
        </w:rPr>
        <w:t xml:space="preserve"> среды обитания, чрезмерной экс</w:t>
      </w:r>
      <w:r w:rsidRPr="000C0909">
        <w:rPr>
          <w:rFonts w:ascii="Times New Roman" w:hAnsi="Times New Roman"/>
          <w:sz w:val="28"/>
          <w:szCs w:val="28"/>
        </w:rPr>
        <w:t>плуатации, вторжений чужеродных инвазивных видов, загрязнения окружающей среды и изменения</w:t>
      </w:r>
      <w:r>
        <w:rPr>
          <w:rFonts w:ascii="Times New Roman" w:hAnsi="Times New Roman"/>
          <w:sz w:val="28"/>
          <w:szCs w:val="28"/>
        </w:rPr>
        <w:t xml:space="preserve"> </w:t>
      </w:r>
      <w:r w:rsidRPr="000C0909">
        <w:rPr>
          <w:rFonts w:ascii="Times New Roman" w:hAnsi="Times New Roman"/>
          <w:sz w:val="28"/>
          <w:szCs w:val="28"/>
        </w:rPr>
        <w:t>климата. Исчезновение таких огромных объемов столь жизненно важного биоразнообразия ставит перед</w:t>
      </w:r>
      <w:r>
        <w:rPr>
          <w:rFonts w:ascii="Times New Roman" w:hAnsi="Times New Roman"/>
          <w:sz w:val="28"/>
          <w:szCs w:val="28"/>
        </w:rPr>
        <w:t xml:space="preserve"> </w:t>
      </w:r>
      <w:r w:rsidRPr="000C0909">
        <w:rPr>
          <w:rFonts w:ascii="Times New Roman" w:hAnsi="Times New Roman"/>
          <w:sz w:val="28"/>
          <w:szCs w:val="28"/>
        </w:rPr>
        <w:t>мировым сообществом одну из серьезнейших задач - остановить разрушение разнообразия растений,</w:t>
      </w:r>
      <w:r>
        <w:rPr>
          <w:rFonts w:ascii="Times New Roman" w:hAnsi="Times New Roman"/>
          <w:sz w:val="28"/>
          <w:szCs w:val="28"/>
        </w:rPr>
        <w:t xml:space="preserve"> </w:t>
      </w:r>
      <w:r w:rsidRPr="000C0909">
        <w:rPr>
          <w:rFonts w:ascii="Times New Roman" w:hAnsi="Times New Roman"/>
          <w:sz w:val="28"/>
          <w:szCs w:val="28"/>
        </w:rPr>
        <w:t>крайне важного для удовлетворения текущих и будущих потребностей человечества.</w:t>
      </w:r>
      <w:r>
        <w:rPr>
          <w:rFonts w:ascii="Times New Roman" w:hAnsi="Times New Roman"/>
          <w:sz w:val="28"/>
          <w:szCs w:val="28"/>
        </w:rPr>
        <w:t xml:space="preserve"> И</w:t>
      </w:r>
      <w:r w:rsidRPr="00543394">
        <w:rPr>
          <w:rFonts w:ascii="Times New Roman" w:hAnsi="Times New Roman"/>
          <w:sz w:val="28"/>
          <w:szCs w:val="28"/>
        </w:rPr>
        <w:t>счезновение вида - это безвозвратная утрата уникальной информации, хранящейся в его генах. Любой вид, даже не используемый людьми в настоящее время, имеет потенциальную ценность, так как сегодня невозможно предсказать, какие именно виды и какие их свойства окажутся полезными и даже незаменимыми в будущем.</w:t>
      </w:r>
    </w:p>
    <w:p w:rsidR="003027A2" w:rsidRDefault="003027A2" w:rsidP="00802D2C">
      <w:pPr>
        <w:pStyle w:val="a3"/>
        <w:spacing w:line="360" w:lineRule="auto"/>
        <w:ind w:left="0" w:firstLine="709"/>
        <w:jc w:val="both"/>
        <w:rPr>
          <w:rFonts w:ascii="Times New Roman" w:hAnsi="Times New Roman"/>
          <w:sz w:val="28"/>
          <w:szCs w:val="28"/>
        </w:rPr>
      </w:pP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сохранить и восстановить редкие виды растений создаются охранные формы биотических сообществ, к таким можно отнести создание системы особо охраняемых природных территорий, на которых ограниченна хозяйственная деятельность и создаются благоприятные условия для находящихся на них редких видов растений и животных.</w:t>
      </w:r>
    </w:p>
    <w:p w:rsidR="003027A2" w:rsidRDefault="00725D62" w:rsidP="00802D2C">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В </w:t>
      </w:r>
      <w:r w:rsidR="003027A2">
        <w:rPr>
          <w:rFonts w:ascii="Times New Roman" w:hAnsi="Times New Roman"/>
          <w:sz w:val="28"/>
          <w:szCs w:val="28"/>
        </w:rPr>
        <w:t xml:space="preserve">Российской Федерации существует документ, содержащий информацию о редких видах растений, животных и грибов – Красная книга. </w:t>
      </w:r>
      <w:r w:rsidR="003027A2" w:rsidRPr="009430CE">
        <w:rPr>
          <w:rFonts w:ascii="Times New Roman" w:hAnsi="Times New Roman"/>
          <w:sz w:val="28"/>
          <w:szCs w:val="28"/>
        </w:rPr>
        <w:t>Согласно последнему переизданию в Красную книгу вошли 652 вида растений и 24 вида грибов.</w:t>
      </w:r>
    </w:p>
    <w:p w:rsidR="003027A2" w:rsidRPr="007C4268" w:rsidRDefault="003027A2" w:rsidP="00802D2C">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В результате хозяйственной деятельности человека и активного природопользования стремительно сокращается численность редких видов. Для их сохранения и восстановления введено правовое регулирование на законодательном уровне, что позволяет обеспечить дополнительную охрану окружающей среды от антропогенного воздействия. Таким образом, инициатор природопользования несет за собой ответственность за негативные последствия от его хозяйственной деятельности. Если деятельность как-то отражается на окружающей среде, то необходимо провести экологический мониторинг и принять восстановительные меры </w:t>
      </w:r>
      <w:r w:rsidRPr="00514092">
        <w:rPr>
          <w:rFonts w:ascii="Times New Roman" w:hAnsi="Times New Roman"/>
          <w:sz w:val="28"/>
          <w:szCs w:val="28"/>
        </w:rPr>
        <w:t>негативного воздействия</w:t>
      </w:r>
      <w:r>
        <w:rPr>
          <w:rFonts w:ascii="Times New Roman" w:hAnsi="Times New Roman"/>
          <w:sz w:val="28"/>
          <w:szCs w:val="28"/>
        </w:rPr>
        <w:t xml:space="preserve"> </w:t>
      </w:r>
      <w:r w:rsidRPr="003743B6">
        <w:rPr>
          <w:rFonts w:ascii="Times New Roman" w:hAnsi="Times New Roman"/>
          <w:sz w:val="28"/>
          <w:szCs w:val="28"/>
        </w:rPr>
        <w:t>[</w:t>
      </w:r>
      <w:r w:rsidR="007C4268">
        <w:rPr>
          <w:rFonts w:ascii="Times New Roman" w:hAnsi="Times New Roman"/>
          <w:sz w:val="28"/>
          <w:szCs w:val="28"/>
        </w:rPr>
        <w:t>25</w:t>
      </w:r>
      <w:r w:rsidR="007C4268" w:rsidRPr="007C4268">
        <w:rPr>
          <w:rFonts w:ascii="Times New Roman" w:hAnsi="Times New Roman"/>
          <w:sz w:val="28"/>
          <w:szCs w:val="28"/>
        </w:rPr>
        <w:t>]</w:t>
      </w:r>
      <w:r w:rsidR="007C4268">
        <w:rPr>
          <w:rFonts w:ascii="Times New Roman" w:hAnsi="Times New Roman"/>
          <w:sz w:val="28"/>
          <w:szCs w:val="28"/>
        </w:rPr>
        <w:t>.</w:t>
      </w:r>
    </w:p>
    <w:p w:rsidR="003027A2" w:rsidRDefault="003027A2" w:rsidP="00802D2C">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14092">
        <w:rPr>
          <w:rFonts w:ascii="Times New Roman" w:hAnsi="Times New Roman"/>
          <w:sz w:val="28"/>
          <w:szCs w:val="28"/>
        </w:rPr>
        <w:t xml:space="preserve">В соответствии с Конституцией Российской Федерации каждый имеет право на благоприятную окружающую среду, каждый обязан сохранять природу и окружающую среду, бережно относиться к природным богатствам, которые являются основой устойчивого развития, жизни и деятельности народов, проживающих на территории Российской Федерации. В нашей стране это регулируют Федеральный закон "Об охране окружающей среды" от 10.01.2002 N 7-ФЗ, Федеральный закон от 14 марта 1995 года № 33-ФЗ «Об особо охраняемых природных территориях». </w:t>
      </w:r>
      <w:proofErr w:type="gramStart"/>
      <w:r w:rsidRPr="00514092">
        <w:rPr>
          <w:rFonts w:ascii="Times New Roman" w:hAnsi="Times New Roman"/>
          <w:sz w:val="28"/>
          <w:szCs w:val="28"/>
        </w:rPr>
        <w:t xml:space="preserve">Настоящие законы регулируют 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а также на континентальном шельфе и в исключительной экономической зоне Российской Федерации. </w:t>
      </w:r>
      <w:proofErr w:type="gramEnd"/>
    </w:p>
    <w:p w:rsidR="003027A2" w:rsidRPr="008E09BD" w:rsidRDefault="003027A2" w:rsidP="00802D2C">
      <w:pPr>
        <w:spacing w:after="0" w:line="360" w:lineRule="auto"/>
        <w:ind w:firstLine="709"/>
        <w:jc w:val="both"/>
        <w:rPr>
          <w:rFonts w:ascii="Times New Roman" w:hAnsi="Times New Roman"/>
          <w:sz w:val="28"/>
          <w:szCs w:val="28"/>
        </w:rPr>
      </w:pPr>
      <w:r w:rsidRPr="00514092">
        <w:rPr>
          <w:rFonts w:ascii="Times New Roman" w:hAnsi="Times New Roman"/>
          <w:sz w:val="28"/>
          <w:szCs w:val="28"/>
        </w:rPr>
        <w:t xml:space="preserve">В пределах Краснодарского края  природоохранная деятельность осуществляется в соответствии с законами региона: </w:t>
      </w:r>
      <w:proofErr w:type="gramStart"/>
      <w:r w:rsidRPr="00514092">
        <w:rPr>
          <w:rFonts w:ascii="Times New Roman" w:hAnsi="Times New Roman"/>
          <w:sz w:val="28"/>
          <w:szCs w:val="28"/>
        </w:rPr>
        <w:t>Закон Краснодарского края от 31 декабря 2003 года № 657-КЗ «Об охране окружающей среды на территории Краснодарского края», Закон Краснодарского края от 31 декабря 2003 года № 656-КЗ «Об особо охраняемых природных т</w:t>
      </w:r>
      <w:r>
        <w:rPr>
          <w:rFonts w:ascii="Times New Roman" w:hAnsi="Times New Roman"/>
          <w:sz w:val="28"/>
          <w:szCs w:val="28"/>
        </w:rPr>
        <w:t xml:space="preserve">ерриториях Краснодарского края», </w:t>
      </w:r>
      <w:r w:rsidRPr="008E09BD">
        <w:rPr>
          <w:rFonts w:ascii="Times New Roman" w:hAnsi="Times New Roman"/>
          <w:sz w:val="28"/>
          <w:szCs w:val="28"/>
        </w:rPr>
        <w:t xml:space="preserve">Постановление главы администрации Краснодарского края от 26.07.2001 N 670 (ред. от 18.09.2006) "О Красной книге Краснодарского </w:t>
      </w:r>
      <w:r w:rsidRPr="008E09BD">
        <w:rPr>
          <w:rFonts w:ascii="Times New Roman" w:hAnsi="Times New Roman"/>
          <w:sz w:val="28"/>
          <w:szCs w:val="28"/>
        </w:rPr>
        <w:lastRenderedPageBreak/>
        <w:t>края" (вместе со "Списком растений Краснодарского края, подлежащих особой охране", "Списком</w:t>
      </w:r>
      <w:proofErr w:type="gramEnd"/>
      <w:r w:rsidRPr="008E09BD">
        <w:rPr>
          <w:rFonts w:ascii="Times New Roman" w:hAnsi="Times New Roman"/>
          <w:sz w:val="28"/>
          <w:szCs w:val="28"/>
        </w:rPr>
        <w:t xml:space="preserve"> животных Краснодарского края, подлежащих особой охране")</w:t>
      </w:r>
      <w:r w:rsidR="00802D2C">
        <w:rPr>
          <w:rFonts w:ascii="Times New Roman" w:hAnsi="Times New Roman"/>
          <w:sz w:val="28"/>
          <w:szCs w:val="28"/>
        </w:rPr>
        <w:t>.</w:t>
      </w:r>
    </w:p>
    <w:p w:rsidR="003027A2" w:rsidRDefault="003027A2" w:rsidP="00250D61">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Цель выполнения работы: исследовать воздействие хозяйственной деятельности человека на редкие виды растений при строительстве транспортного перехода через Керченский пролив.</w:t>
      </w:r>
    </w:p>
    <w:p w:rsidR="003027A2" w:rsidRDefault="003027A2" w:rsidP="00E24BF8">
      <w:pPr>
        <w:pStyle w:val="a3"/>
        <w:spacing w:line="360" w:lineRule="auto"/>
        <w:ind w:left="0" w:firstLine="708"/>
        <w:jc w:val="both"/>
        <w:rPr>
          <w:rFonts w:ascii="Times New Roman" w:hAnsi="Times New Roman"/>
          <w:sz w:val="28"/>
          <w:szCs w:val="28"/>
        </w:rPr>
      </w:pPr>
      <w:r>
        <w:rPr>
          <w:rFonts w:ascii="Times New Roman" w:hAnsi="Times New Roman"/>
          <w:sz w:val="28"/>
          <w:szCs w:val="28"/>
        </w:rPr>
        <w:t>При этом решались следующие задачи:</w:t>
      </w:r>
    </w:p>
    <w:p w:rsidR="00725D62" w:rsidRDefault="003027A2" w:rsidP="00725D62">
      <w:pPr>
        <w:pStyle w:val="a3"/>
        <w:numPr>
          <w:ilvl w:val="0"/>
          <w:numId w:val="35"/>
        </w:numPr>
        <w:spacing w:line="360" w:lineRule="auto"/>
        <w:jc w:val="both"/>
        <w:rPr>
          <w:rFonts w:ascii="Times New Roman" w:hAnsi="Times New Roman"/>
          <w:sz w:val="28"/>
          <w:szCs w:val="28"/>
        </w:rPr>
      </w:pPr>
      <w:r>
        <w:rPr>
          <w:rFonts w:ascii="Times New Roman" w:hAnsi="Times New Roman"/>
          <w:sz w:val="28"/>
          <w:szCs w:val="28"/>
        </w:rPr>
        <w:t>Дать характеристику природным условиям района строительства транспортного п</w:t>
      </w:r>
      <w:r w:rsidR="00725D62">
        <w:rPr>
          <w:rFonts w:ascii="Times New Roman" w:hAnsi="Times New Roman"/>
          <w:sz w:val="28"/>
          <w:szCs w:val="28"/>
        </w:rPr>
        <w:t>ерехода через Керченский пролив;</w:t>
      </w:r>
    </w:p>
    <w:p w:rsidR="00725D62" w:rsidRDefault="00725D62" w:rsidP="00725D62">
      <w:pPr>
        <w:pStyle w:val="a3"/>
        <w:numPr>
          <w:ilvl w:val="0"/>
          <w:numId w:val="35"/>
        </w:numPr>
        <w:spacing w:line="360" w:lineRule="auto"/>
        <w:jc w:val="both"/>
        <w:rPr>
          <w:rFonts w:ascii="Times New Roman" w:hAnsi="Times New Roman"/>
          <w:sz w:val="28"/>
          <w:szCs w:val="28"/>
        </w:rPr>
      </w:pPr>
      <w:r w:rsidRPr="00725D62">
        <w:rPr>
          <w:rFonts w:ascii="Times New Roman" w:hAnsi="Times New Roman"/>
          <w:sz w:val="28"/>
          <w:szCs w:val="28"/>
        </w:rPr>
        <w:t xml:space="preserve"> </w:t>
      </w:r>
      <w:r w:rsidR="003027A2" w:rsidRPr="00725D62">
        <w:rPr>
          <w:rFonts w:ascii="Times New Roman" w:hAnsi="Times New Roman"/>
          <w:sz w:val="28"/>
          <w:szCs w:val="28"/>
        </w:rPr>
        <w:t>Изучить методы  сохранения и восстановления популяций редких видов</w:t>
      </w:r>
      <w:r w:rsidRPr="00725D62">
        <w:rPr>
          <w:rFonts w:ascii="Times New Roman" w:hAnsi="Times New Roman"/>
          <w:sz w:val="28"/>
          <w:szCs w:val="28"/>
        </w:rPr>
        <w:t>;</w:t>
      </w:r>
    </w:p>
    <w:p w:rsidR="00725D62" w:rsidRDefault="003027A2" w:rsidP="00725D62">
      <w:pPr>
        <w:pStyle w:val="a3"/>
        <w:numPr>
          <w:ilvl w:val="0"/>
          <w:numId w:val="35"/>
        </w:numPr>
        <w:spacing w:line="360" w:lineRule="auto"/>
        <w:jc w:val="both"/>
        <w:rPr>
          <w:rFonts w:ascii="Times New Roman" w:hAnsi="Times New Roman"/>
          <w:sz w:val="28"/>
          <w:szCs w:val="28"/>
        </w:rPr>
      </w:pPr>
      <w:r w:rsidRPr="00725D62">
        <w:rPr>
          <w:rFonts w:ascii="Times New Roman" w:hAnsi="Times New Roman"/>
          <w:sz w:val="28"/>
          <w:szCs w:val="28"/>
        </w:rPr>
        <w:t xml:space="preserve">Дать </w:t>
      </w:r>
      <w:proofErr w:type="spellStart"/>
      <w:r w:rsidRPr="00725D62">
        <w:rPr>
          <w:rFonts w:ascii="Times New Roman" w:hAnsi="Times New Roman"/>
          <w:sz w:val="28"/>
          <w:szCs w:val="28"/>
        </w:rPr>
        <w:t>созологическую</w:t>
      </w:r>
      <w:proofErr w:type="spellEnd"/>
      <w:r w:rsidRPr="00725D62">
        <w:rPr>
          <w:rFonts w:ascii="Times New Roman" w:hAnsi="Times New Roman"/>
          <w:sz w:val="28"/>
          <w:szCs w:val="28"/>
        </w:rPr>
        <w:t xml:space="preserve"> характеристику  растений, занесенных в Красную книгу Российской Федераци</w:t>
      </w:r>
      <w:r w:rsidR="00725D62" w:rsidRPr="00725D62">
        <w:rPr>
          <w:rFonts w:ascii="Times New Roman" w:hAnsi="Times New Roman"/>
          <w:sz w:val="28"/>
          <w:szCs w:val="28"/>
        </w:rPr>
        <w:t>и, рекомендуемых для пересадки;</w:t>
      </w:r>
    </w:p>
    <w:p w:rsidR="00725D62" w:rsidRDefault="003027A2" w:rsidP="00725D62">
      <w:pPr>
        <w:pStyle w:val="a3"/>
        <w:numPr>
          <w:ilvl w:val="0"/>
          <w:numId w:val="35"/>
        </w:numPr>
        <w:spacing w:line="360" w:lineRule="auto"/>
        <w:jc w:val="both"/>
        <w:rPr>
          <w:rFonts w:ascii="Times New Roman" w:hAnsi="Times New Roman"/>
          <w:sz w:val="28"/>
          <w:szCs w:val="28"/>
        </w:rPr>
      </w:pPr>
      <w:r w:rsidRPr="00725D62">
        <w:rPr>
          <w:rFonts w:ascii="Times New Roman" w:hAnsi="Times New Roman"/>
          <w:sz w:val="28"/>
          <w:szCs w:val="28"/>
        </w:rPr>
        <w:t>Выявить воздействие объекта на редкие виды растений, произрастающие в исследуемой местности</w:t>
      </w:r>
      <w:r w:rsidR="00725D62" w:rsidRPr="00725D62">
        <w:rPr>
          <w:rFonts w:ascii="Times New Roman" w:hAnsi="Times New Roman"/>
          <w:sz w:val="28"/>
          <w:szCs w:val="28"/>
        </w:rPr>
        <w:t>;</w:t>
      </w:r>
    </w:p>
    <w:p w:rsidR="003027A2" w:rsidRPr="00725D62" w:rsidRDefault="003027A2" w:rsidP="00725D62">
      <w:pPr>
        <w:pStyle w:val="a3"/>
        <w:numPr>
          <w:ilvl w:val="0"/>
          <w:numId w:val="35"/>
        </w:numPr>
        <w:spacing w:line="360" w:lineRule="auto"/>
        <w:jc w:val="both"/>
        <w:rPr>
          <w:rFonts w:ascii="Times New Roman" w:hAnsi="Times New Roman"/>
          <w:sz w:val="28"/>
          <w:szCs w:val="28"/>
        </w:rPr>
      </w:pPr>
      <w:r w:rsidRPr="00725D62">
        <w:rPr>
          <w:rFonts w:ascii="Times New Roman" w:hAnsi="Times New Roman"/>
          <w:sz w:val="28"/>
          <w:szCs w:val="28"/>
        </w:rPr>
        <w:t>Провести компенсационные мероприятия в рамках эколого-восстановительных работ</w:t>
      </w:r>
      <w:r w:rsidR="00725D62" w:rsidRPr="00725D62">
        <w:rPr>
          <w:rFonts w:ascii="Times New Roman" w:hAnsi="Times New Roman"/>
          <w:sz w:val="28"/>
          <w:szCs w:val="28"/>
        </w:rPr>
        <w:t>.</w:t>
      </w:r>
    </w:p>
    <w:p w:rsidR="003027A2" w:rsidRDefault="003027A2" w:rsidP="00DE5EB4">
      <w:pPr>
        <w:pStyle w:val="a3"/>
        <w:spacing w:line="360" w:lineRule="auto"/>
        <w:ind w:left="0"/>
        <w:jc w:val="both"/>
        <w:rPr>
          <w:rFonts w:ascii="Times New Roman" w:hAnsi="Times New Roman"/>
          <w:sz w:val="28"/>
          <w:szCs w:val="28"/>
        </w:rPr>
      </w:pPr>
      <w:r>
        <w:rPr>
          <w:rFonts w:ascii="Times New Roman" w:hAnsi="Times New Roman"/>
          <w:sz w:val="28"/>
          <w:szCs w:val="28"/>
        </w:rPr>
        <w:t xml:space="preserve"> </w:t>
      </w: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725D62" w:rsidRDefault="00725D62" w:rsidP="00DE5EB4">
      <w:pPr>
        <w:pStyle w:val="a3"/>
        <w:spacing w:line="360" w:lineRule="auto"/>
        <w:ind w:left="0"/>
        <w:jc w:val="both"/>
        <w:rPr>
          <w:rFonts w:ascii="Times New Roman" w:hAnsi="Times New Roman"/>
          <w:sz w:val="28"/>
          <w:szCs w:val="28"/>
        </w:rPr>
      </w:pPr>
    </w:p>
    <w:p w:rsidR="003027A2" w:rsidRDefault="003027A2" w:rsidP="00DE5EB4">
      <w:pPr>
        <w:pStyle w:val="a3"/>
        <w:spacing w:line="360" w:lineRule="auto"/>
        <w:ind w:left="0"/>
        <w:jc w:val="both"/>
        <w:rPr>
          <w:rFonts w:ascii="Times New Roman" w:hAnsi="Times New Roman"/>
          <w:sz w:val="28"/>
          <w:szCs w:val="28"/>
        </w:rPr>
      </w:pPr>
    </w:p>
    <w:p w:rsidR="003027A2" w:rsidRPr="007C4268" w:rsidRDefault="003027A2" w:rsidP="00282937">
      <w:pPr>
        <w:pStyle w:val="a3"/>
        <w:numPr>
          <w:ilvl w:val="0"/>
          <w:numId w:val="17"/>
        </w:numPr>
        <w:spacing w:line="360" w:lineRule="auto"/>
        <w:ind w:left="0" w:firstLine="720"/>
        <w:jc w:val="both"/>
        <w:outlineLvl w:val="0"/>
        <w:rPr>
          <w:rFonts w:ascii="Times New Roman" w:hAnsi="Times New Roman"/>
          <w:sz w:val="28"/>
          <w:szCs w:val="28"/>
        </w:rPr>
      </w:pPr>
      <w:bookmarkStart w:id="2" w:name="_Toc514015491"/>
      <w:r>
        <w:rPr>
          <w:rFonts w:ascii="Times New Roman" w:hAnsi="Times New Roman"/>
          <w:sz w:val="28"/>
          <w:szCs w:val="28"/>
        </w:rPr>
        <w:lastRenderedPageBreak/>
        <w:t>Характеристика природных условий района строительства транспортного перехода через Керченский пролив</w:t>
      </w:r>
      <w:bookmarkEnd w:id="2"/>
      <w:r>
        <w:rPr>
          <w:rFonts w:ascii="Times New Roman" w:hAnsi="Times New Roman"/>
          <w:sz w:val="28"/>
          <w:szCs w:val="28"/>
        </w:rPr>
        <w:t xml:space="preserve"> </w:t>
      </w:r>
    </w:p>
    <w:p w:rsidR="003027A2" w:rsidRPr="007C4268" w:rsidRDefault="00753A43" w:rsidP="00753A43">
      <w:pPr>
        <w:pStyle w:val="a3"/>
        <w:spacing w:line="360" w:lineRule="auto"/>
        <w:jc w:val="both"/>
        <w:outlineLvl w:val="1"/>
        <w:rPr>
          <w:rFonts w:ascii="Times New Roman" w:hAnsi="Times New Roman"/>
          <w:sz w:val="28"/>
          <w:szCs w:val="28"/>
        </w:rPr>
      </w:pPr>
      <w:bookmarkStart w:id="3" w:name="_Toc514015492"/>
      <w:r>
        <w:rPr>
          <w:rFonts w:ascii="Times New Roman" w:hAnsi="Times New Roman"/>
          <w:sz w:val="28"/>
          <w:szCs w:val="28"/>
        </w:rPr>
        <w:t>1.1</w:t>
      </w:r>
      <w:r w:rsidR="00725D62">
        <w:rPr>
          <w:rFonts w:ascii="Times New Roman" w:hAnsi="Times New Roman"/>
          <w:sz w:val="28"/>
          <w:szCs w:val="28"/>
        </w:rPr>
        <w:t xml:space="preserve">  </w:t>
      </w:r>
      <w:r w:rsidR="003027A2">
        <w:rPr>
          <w:rFonts w:ascii="Times New Roman" w:hAnsi="Times New Roman"/>
          <w:sz w:val="28"/>
          <w:szCs w:val="28"/>
        </w:rPr>
        <w:t>Характеристика объекта исследований</w:t>
      </w:r>
      <w:bookmarkEnd w:id="3"/>
    </w:p>
    <w:p w:rsidR="003027A2" w:rsidRPr="00AE06E6" w:rsidRDefault="003027A2" w:rsidP="00AE06E6">
      <w:pPr>
        <w:pStyle w:val="a3"/>
        <w:spacing w:after="0" w:line="360" w:lineRule="auto"/>
        <w:ind w:left="0" w:firstLine="708"/>
        <w:jc w:val="both"/>
        <w:rPr>
          <w:rFonts w:ascii="Times New Roman" w:hAnsi="Times New Roman"/>
          <w:sz w:val="28"/>
          <w:szCs w:val="28"/>
        </w:rPr>
      </w:pPr>
      <w:r w:rsidRPr="00AE06E6">
        <w:rPr>
          <w:rFonts w:ascii="Times New Roman" w:hAnsi="Times New Roman"/>
          <w:sz w:val="28"/>
          <w:szCs w:val="28"/>
        </w:rPr>
        <w:t xml:space="preserve"> Реализация проекта «Строительство транспортного перехода через Керченский пролив» предусмотрена Федеральной целевой программой «Социально-экономическое развитие республики Крым и г. Севастополя до 2020 года», утвержденной постановлением Правительства Российской Федерации от 11 августа 2014 года [</w:t>
      </w:r>
      <w:r w:rsidR="007C4268">
        <w:rPr>
          <w:rFonts w:ascii="Times New Roman" w:hAnsi="Times New Roman"/>
          <w:sz w:val="28"/>
          <w:szCs w:val="28"/>
        </w:rPr>
        <w:t>20</w:t>
      </w:r>
      <w:r w:rsidRPr="00AE06E6">
        <w:rPr>
          <w:rFonts w:ascii="Times New Roman" w:hAnsi="Times New Roman"/>
          <w:sz w:val="28"/>
          <w:szCs w:val="28"/>
        </w:rPr>
        <w:t>].</w:t>
      </w:r>
    </w:p>
    <w:p w:rsidR="003027A2" w:rsidRDefault="003027A2" w:rsidP="0060078F">
      <w:pPr>
        <w:spacing w:after="0" w:line="360" w:lineRule="auto"/>
        <w:jc w:val="both"/>
        <w:rPr>
          <w:rFonts w:ascii="Times New Roman" w:hAnsi="Times New Roman"/>
          <w:sz w:val="28"/>
          <w:szCs w:val="28"/>
        </w:rPr>
      </w:pPr>
      <w:r>
        <w:rPr>
          <w:rFonts w:ascii="Times New Roman" w:hAnsi="Times New Roman"/>
          <w:sz w:val="28"/>
          <w:szCs w:val="28"/>
        </w:rPr>
        <w:t xml:space="preserve">          Проектируемый объект располагается на территории двух субъектов Российской Федерации: Краснодарский край (район станицы Тамань, Темрюкский район) и республики Крым (район города Керчь) (рисунок 1). </w:t>
      </w:r>
    </w:p>
    <w:p w:rsidR="003027A2" w:rsidRDefault="003027A2" w:rsidP="0060078F">
      <w:pPr>
        <w:spacing w:after="0" w:line="360" w:lineRule="auto"/>
        <w:jc w:val="both"/>
        <w:rPr>
          <w:rFonts w:ascii="Times New Roman" w:hAnsi="Times New Roman"/>
          <w:sz w:val="28"/>
          <w:szCs w:val="28"/>
        </w:rPr>
      </w:pPr>
    </w:p>
    <w:p w:rsidR="003027A2" w:rsidRDefault="00CF1C4F" w:rsidP="0060078F">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427.5pt;height:250.5pt;visibility:visible">
            <v:imagedata r:id="rId9" o:title="" croptop="11315f"/>
          </v:shape>
        </w:pict>
      </w:r>
    </w:p>
    <w:p w:rsidR="00CD643A" w:rsidRDefault="003027A2" w:rsidP="00CD643A">
      <w:pPr>
        <w:spacing w:after="0" w:line="360" w:lineRule="auto"/>
        <w:jc w:val="center"/>
        <w:rPr>
          <w:rFonts w:ascii="Times New Roman" w:hAnsi="Times New Roman"/>
          <w:sz w:val="28"/>
          <w:szCs w:val="28"/>
        </w:rPr>
      </w:pPr>
      <w:r>
        <w:rPr>
          <w:rFonts w:ascii="Times New Roman" w:hAnsi="Times New Roman"/>
          <w:sz w:val="28"/>
          <w:szCs w:val="28"/>
        </w:rPr>
        <w:t xml:space="preserve">Рисунок 1- Географическое положение </w:t>
      </w:r>
      <w:proofErr w:type="gramStart"/>
      <w:r w:rsidR="00CD643A">
        <w:rPr>
          <w:rFonts w:ascii="Times New Roman" w:hAnsi="Times New Roman"/>
          <w:sz w:val="28"/>
          <w:szCs w:val="28"/>
        </w:rPr>
        <w:t>транспортного</w:t>
      </w:r>
      <w:proofErr w:type="gramEnd"/>
      <w:r w:rsidR="00CD643A">
        <w:rPr>
          <w:rFonts w:ascii="Times New Roman" w:hAnsi="Times New Roman"/>
          <w:sz w:val="28"/>
          <w:szCs w:val="28"/>
        </w:rPr>
        <w:t xml:space="preserve"> переход </w:t>
      </w:r>
    </w:p>
    <w:p w:rsidR="003027A2" w:rsidRDefault="003027A2" w:rsidP="0060078F">
      <w:pPr>
        <w:spacing w:after="0" w:line="360" w:lineRule="auto"/>
        <w:jc w:val="both"/>
        <w:rPr>
          <w:rFonts w:ascii="Times New Roman" w:hAnsi="Times New Roman"/>
          <w:sz w:val="28"/>
          <w:szCs w:val="28"/>
        </w:rPr>
      </w:pPr>
      <w:r>
        <w:rPr>
          <w:rFonts w:ascii="Times New Roman" w:hAnsi="Times New Roman"/>
          <w:sz w:val="28"/>
          <w:szCs w:val="28"/>
        </w:rPr>
        <w:t xml:space="preserve">          Транспортный переход позволит соединить Крым с материковой зоной Российской Федерации, создать автодорожную и железнодорожную составляющую транспортных переходов, не зависящих от погодных условий; сформировать условия для комплексного условия развития транспортной инфраструктуры Краснодарского края и Республики Крым.</w:t>
      </w:r>
    </w:p>
    <w:p w:rsidR="003027A2" w:rsidRDefault="003027A2" w:rsidP="0060078F">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Местом реализации объекта «Строительство транспортного перехода через Керченский пролив» является государственный природный зоологический заказник регионального значения «</w:t>
      </w:r>
      <w:proofErr w:type="spellStart"/>
      <w:r>
        <w:rPr>
          <w:rFonts w:ascii="Times New Roman" w:hAnsi="Times New Roman"/>
          <w:sz w:val="28"/>
          <w:szCs w:val="28"/>
        </w:rPr>
        <w:t>Запорожско</w:t>
      </w:r>
      <w:proofErr w:type="spellEnd"/>
      <w:r>
        <w:rPr>
          <w:rFonts w:ascii="Times New Roman" w:hAnsi="Times New Roman"/>
          <w:sz w:val="28"/>
          <w:szCs w:val="28"/>
        </w:rPr>
        <w:t>-Таманский».</w:t>
      </w:r>
    </w:p>
    <w:p w:rsidR="003027A2" w:rsidRPr="00E37CF4" w:rsidRDefault="003027A2" w:rsidP="00E37CF4">
      <w:pPr>
        <w:autoSpaceDE w:val="0"/>
        <w:autoSpaceDN w:val="0"/>
        <w:adjustRightInd w:val="0"/>
        <w:spacing w:after="0" w:line="360" w:lineRule="auto"/>
        <w:ind w:firstLine="709"/>
        <w:contextualSpacing/>
        <w:jc w:val="both"/>
        <w:rPr>
          <w:rFonts w:ascii="Times New Roman" w:hAnsi="Times New Roman"/>
          <w:sz w:val="28"/>
          <w:szCs w:val="28"/>
        </w:rPr>
      </w:pPr>
      <w:r w:rsidRPr="00E37CF4">
        <w:rPr>
          <w:rFonts w:ascii="Times New Roman" w:hAnsi="Times New Roman"/>
          <w:sz w:val="28"/>
          <w:szCs w:val="28"/>
        </w:rPr>
        <w:t>Государственный природный комплексный заказник регионального значения «</w:t>
      </w:r>
      <w:proofErr w:type="spellStart"/>
      <w:r w:rsidRPr="00E37CF4">
        <w:rPr>
          <w:rFonts w:ascii="Times New Roman" w:hAnsi="Times New Roman"/>
          <w:sz w:val="28"/>
          <w:szCs w:val="28"/>
        </w:rPr>
        <w:t>Тамано</w:t>
      </w:r>
      <w:proofErr w:type="spellEnd"/>
      <w:r w:rsidRPr="00E37CF4">
        <w:rPr>
          <w:rFonts w:ascii="Times New Roman" w:hAnsi="Times New Roman"/>
          <w:sz w:val="28"/>
          <w:szCs w:val="28"/>
        </w:rPr>
        <w:t xml:space="preserve">-Запорожский» создан решением Краснодарского краевого исполнительного комитета от 13.10.1967 г. № 726 с целью сохранения, воспроизводства и восстановления всех видов охотничьих животных, обитающих на его территории, среды их обитания и поддержания целостности естественных сообществ. Положение о государственном </w:t>
      </w:r>
      <w:proofErr w:type="spellStart"/>
      <w:r w:rsidRPr="00E37CF4">
        <w:rPr>
          <w:rFonts w:ascii="Times New Roman" w:hAnsi="Times New Roman"/>
          <w:sz w:val="28"/>
          <w:szCs w:val="28"/>
        </w:rPr>
        <w:t>Тамано</w:t>
      </w:r>
      <w:proofErr w:type="spellEnd"/>
      <w:r w:rsidRPr="00E37CF4">
        <w:rPr>
          <w:rFonts w:ascii="Times New Roman" w:hAnsi="Times New Roman"/>
          <w:sz w:val="28"/>
          <w:szCs w:val="28"/>
        </w:rPr>
        <w:t xml:space="preserve">-Запорожском </w:t>
      </w:r>
      <w:proofErr w:type="spellStart"/>
      <w:r w:rsidRPr="00E37CF4">
        <w:rPr>
          <w:rFonts w:ascii="Times New Roman" w:hAnsi="Times New Roman"/>
          <w:sz w:val="28"/>
          <w:szCs w:val="28"/>
        </w:rPr>
        <w:t>охотзаказнике</w:t>
      </w:r>
      <w:proofErr w:type="spellEnd"/>
      <w:r w:rsidRPr="00E37CF4">
        <w:rPr>
          <w:rFonts w:ascii="Times New Roman" w:hAnsi="Times New Roman"/>
          <w:sz w:val="28"/>
          <w:szCs w:val="28"/>
        </w:rPr>
        <w:t xml:space="preserve"> краевого подчинения принято исполнительным комитетом Краснодарского краевого Совета народных депутатов № 271 от 11.05.1989</w:t>
      </w:r>
      <w:r>
        <w:rPr>
          <w:rFonts w:ascii="Times New Roman" w:hAnsi="Times New Roman"/>
          <w:sz w:val="28"/>
          <w:szCs w:val="28"/>
        </w:rPr>
        <w:t>.</w:t>
      </w:r>
      <w:r w:rsidRPr="00E37CF4">
        <w:rPr>
          <w:rFonts w:ascii="Times New Roman" w:hAnsi="Times New Roman"/>
          <w:sz w:val="28"/>
          <w:szCs w:val="28"/>
        </w:rPr>
        <w:t xml:space="preserve">. Положением определены задачи, назначения и особенности режима охраны, указано, что </w:t>
      </w:r>
      <w:proofErr w:type="spellStart"/>
      <w:r w:rsidRPr="00E37CF4">
        <w:rPr>
          <w:rFonts w:ascii="Times New Roman" w:hAnsi="Times New Roman"/>
          <w:sz w:val="28"/>
          <w:szCs w:val="28"/>
        </w:rPr>
        <w:t>Тамано</w:t>
      </w:r>
      <w:proofErr w:type="spellEnd"/>
      <w:r w:rsidRPr="00E37CF4">
        <w:rPr>
          <w:rFonts w:ascii="Times New Roman" w:hAnsi="Times New Roman"/>
          <w:sz w:val="28"/>
          <w:szCs w:val="28"/>
        </w:rPr>
        <w:t xml:space="preserve">-Запорожский </w:t>
      </w:r>
      <w:proofErr w:type="spellStart"/>
      <w:r w:rsidRPr="00E37CF4">
        <w:rPr>
          <w:rFonts w:ascii="Times New Roman" w:hAnsi="Times New Roman"/>
          <w:sz w:val="28"/>
          <w:szCs w:val="28"/>
        </w:rPr>
        <w:t>госохотзаказник</w:t>
      </w:r>
      <w:proofErr w:type="spellEnd"/>
      <w:r w:rsidRPr="00E37CF4">
        <w:rPr>
          <w:rFonts w:ascii="Times New Roman" w:hAnsi="Times New Roman"/>
          <w:sz w:val="28"/>
          <w:szCs w:val="28"/>
        </w:rPr>
        <w:t xml:space="preserve"> выполняет функции сохранения, восстановления и </w:t>
      </w:r>
      <w:proofErr w:type="gramStart"/>
      <w:r w:rsidRPr="00E37CF4">
        <w:rPr>
          <w:rFonts w:ascii="Times New Roman" w:hAnsi="Times New Roman"/>
          <w:sz w:val="28"/>
          <w:szCs w:val="28"/>
        </w:rPr>
        <w:t>воспроизводства</w:t>
      </w:r>
      <w:proofErr w:type="gramEnd"/>
      <w:r w:rsidRPr="00E37CF4">
        <w:rPr>
          <w:rFonts w:ascii="Times New Roman" w:hAnsi="Times New Roman"/>
          <w:sz w:val="28"/>
          <w:szCs w:val="28"/>
        </w:rPr>
        <w:t xml:space="preserve"> ценных в хозяйственном, научном и культурном отношениях видов животных, охрану среды их обитания, условий размножения и путей миграции, поддержание целостности естественных сообществ. Положение определяет запрещенные виды хозяйственной деятельности, несовместимые с целями охраны животного мира: </w:t>
      </w:r>
    </w:p>
    <w:p w:rsidR="003027A2" w:rsidRPr="00E37CF4" w:rsidRDefault="003027A2" w:rsidP="00E37CF4">
      <w:pPr>
        <w:pStyle w:val="11"/>
        <w:numPr>
          <w:ilvl w:val="0"/>
          <w:numId w:val="19"/>
        </w:numPr>
        <w:autoSpaceDE w:val="0"/>
        <w:autoSpaceDN w:val="0"/>
        <w:adjustRightInd w:val="0"/>
        <w:spacing w:after="0" w:line="360" w:lineRule="auto"/>
        <w:ind w:left="709" w:firstLine="0"/>
        <w:jc w:val="both"/>
        <w:rPr>
          <w:rFonts w:ascii="Times New Roman" w:hAnsi="Times New Roman"/>
          <w:sz w:val="28"/>
          <w:szCs w:val="28"/>
        </w:rPr>
      </w:pPr>
      <w:r w:rsidRPr="00E37CF4">
        <w:rPr>
          <w:rFonts w:ascii="Times New Roman" w:hAnsi="Times New Roman"/>
          <w:sz w:val="28"/>
          <w:szCs w:val="28"/>
        </w:rPr>
        <w:t>выпас скота, сенокошение;</w:t>
      </w:r>
    </w:p>
    <w:p w:rsidR="003027A2" w:rsidRPr="00E37CF4" w:rsidRDefault="003027A2" w:rsidP="00E37CF4">
      <w:pPr>
        <w:pStyle w:val="11"/>
        <w:numPr>
          <w:ilvl w:val="0"/>
          <w:numId w:val="19"/>
        </w:numPr>
        <w:autoSpaceDE w:val="0"/>
        <w:autoSpaceDN w:val="0"/>
        <w:adjustRightInd w:val="0"/>
        <w:spacing w:after="0" w:line="360" w:lineRule="auto"/>
        <w:ind w:left="709" w:firstLine="0"/>
        <w:jc w:val="both"/>
        <w:rPr>
          <w:rFonts w:ascii="Times New Roman" w:hAnsi="Times New Roman"/>
          <w:sz w:val="28"/>
          <w:szCs w:val="28"/>
        </w:rPr>
      </w:pPr>
      <w:r w:rsidRPr="00E37CF4">
        <w:rPr>
          <w:rFonts w:ascii="Times New Roman" w:hAnsi="Times New Roman"/>
          <w:sz w:val="28"/>
          <w:szCs w:val="28"/>
        </w:rPr>
        <w:t xml:space="preserve">охота и </w:t>
      </w:r>
      <w:proofErr w:type="spellStart"/>
      <w:r w:rsidRPr="00E37CF4">
        <w:rPr>
          <w:rFonts w:ascii="Times New Roman" w:hAnsi="Times New Roman"/>
          <w:sz w:val="28"/>
          <w:szCs w:val="28"/>
        </w:rPr>
        <w:t>живоотлов</w:t>
      </w:r>
      <w:proofErr w:type="spellEnd"/>
      <w:r w:rsidRPr="00E37CF4">
        <w:rPr>
          <w:rFonts w:ascii="Times New Roman" w:hAnsi="Times New Roman"/>
          <w:sz w:val="28"/>
          <w:szCs w:val="28"/>
        </w:rPr>
        <w:t xml:space="preserve">. На территории Заказника не может </w:t>
      </w:r>
      <w:proofErr w:type="gramStart"/>
      <w:r w:rsidRPr="00E37CF4">
        <w:rPr>
          <w:rFonts w:ascii="Times New Roman" w:hAnsi="Times New Roman"/>
          <w:sz w:val="28"/>
          <w:szCs w:val="28"/>
        </w:rPr>
        <w:t>производится</w:t>
      </w:r>
      <w:proofErr w:type="gramEnd"/>
      <w:r w:rsidRPr="00E37CF4">
        <w:rPr>
          <w:rFonts w:ascii="Times New Roman" w:hAnsi="Times New Roman"/>
          <w:sz w:val="28"/>
          <w:szCs w:val="28"/>
        </w:rPr>
        <w:t xml:space="preserve"> отстрел и отлов диких животных, кроме предусмотренного в целях регулирования численности, а также предотвращения вреда, наносимого сельскому хозяйству, а также в научных, культурных и хозяйственных целях;</w:t>
      </w:r>
    </w:p>
    <w:p w:rsidR="003027A2" w:rsidRPr="00E37CF4" w:rsidRDefault="003027A2" w:rsidP="00E37CF4">
      <w:pPr>
        <w:pStyle w:val="11"/>
        <w:numPr>
          <w:ilvl w:val="0"/>
          <w:numId w:val="19"/>
        </w:numPr>
        <w:autoSpaceDE w:val="0"/>
        <w:autoSpaceDN w:val="0"/>
        <w:adjustRightInd w:val="0"/>
        <w:spacing w:after="0" w:line="360" w:lineRule="auto"/>
        <w:ind w:left="709" w:firstLine="0"/>
        <w:jc w:val="both"/>
        <w:rPr>
          <w:rFonts w:ascii="Times New Roman" w:hAnsi="Times New Roman"/>
          <w:sz w:val="28"/>
          <w:szCs w:val="28"/>
        </w:rPr>
      </w:pPr>
      <w:r w:rsidRPr="00E37CF4">
        <w:rPr>
          <w:rFonts w:ascii="Times New Roman" w:hAnsi="Times New Roman"/>
          <w:sz w:val="28"/>
          <w:szCs w:val="28"/>
        </w:rPr>
        <w:t>использование ядохимикатов, а также открытое их складирование;</w:t>
      </w:r>
    </w:p>
    <w:p w:rsidR="003027A2" w:rsidRPr="00E37CF4" w:rsidRDefault="003027A2" w:rsidP="00E37CF4">
      <w:pPr>
        <w:pStyle w:val="11"/>
        <w:numPr>
          <w:ilvl w:val="0"/>
          <w:numId w:val="19"/>
        </w:numPr>
        <w:autoSpaceDE w:val="0"/>
        <w:autoSpaceDN w:val="0"/>
        <w:adjustRightInd w:val="0"/>
        <w:spacing w:after="0" w:line="360" w:lineRule="auto"/>
        <w:ind w:left="709" w:firstLine="0"/>
        <w:jc w:val="both"/>
        <w:rPr>
          <w:rFonts w:ascii="Times New Roman" w:hAnsi="Times New Roman"/>
          <w:sz w:val="28"/>
          <w:szCs w:val="28"/>
        </w:rPr>
      </w:pPr>
      <w:r w:rsidRPr="00E37CF4">
        <w:rPr>
          <w:rFonts w:ascii="Times New Roman" w:hAnsi="Times New Roman"/>
          <w:sz w:val="28"/>
          <w:szCs w:val="28"/>
        </w:rPr>
        <w:t>выжег камыша, забор песка, езда на личных моторных лодках.</w:t>
      </w:r>
    </w:p>
    <w:p w:rsidR="003027A2" w:rsidRDefault="003027A2" w:rsidP="001C0252">
      <w:pPr>
        <w:autoSpaceDE w:val="0"/>
        <w:autoSpaceDN w:val="0"/>
        <w:adjustRightInd w:val="0"/>
        <w:spacing w:after="0" w:line="360" w:lineRule="auto"/>
        <w:ind w:firstLine="709"/>
        <w:contextualSpacing/>
        <w:jc w:val="both"/>
        <w:rPr>
          <w:rFonts w:ascii="Times New Roman" w:hAnsi="Times New Roman"/>
          <w:sz w:val="28"/>
          <w:szCs w:val="28"/>
        </w:rPr>
      </w:pPr>
      <w:r w:rsidRPr="00E37CF4">
        <w:rPr>
          <w:rFonts w:ascii="Times New Roman" w:hAnsi="Times New Roman"/>
          <w:sz w:val="28"/>
          <w:szCs w:val="28"/>
        </w:rPr>
        <w:t>Определены границы Заказника: от пос.</w:t>
      </w:r>
      <w:r w:rsidR="00172584">
        <w:rPr>
          <w:rFonts w:ascii="Times New Roman" w:hAnsi="Times New Roman"/>
          <w:sz w:val="28"/>
          <w:szCs w:val="28"/>
        </w:rPr>
        <w:t xml:space="preserve"> </w:t>
      </w:r>
      <w:r w:rsidRPr="00E37CF4">
        <w:rPr>
          <w:rFonts w:ascii="Times New Roman" w:hAnsi="Times New Roman"/>
          <w:sz w:val="28"/>
          <w:szCs w:val="28"/>
        </w:rPr>
        <w:t xml:space="preserve">Ильича на восток в 500 м от зеркала воды Таманского и </w:t>
      </w:r>
      <w:proofErr w:type="spellStart"/>
      <w:r w:rsidRPr="00E37CF4">
        <w:rPr>
          <w:rFonts w:ascii="Times New Roman" w:hAnsi="Times New Roman"/>
          <w:sz w:val="28"/>
          <w:szCs w:val="28"/>
        </w:rPr>
        <w:t>Динского</w:t>
      </w:r>
      <w:proofErr w:type="spellEnd"/>
      <w:r w:rsidRPr="00E37CF4">
        <w:rPr>
          <w:rFonts w:ascii="Times New Roman" w:hAnsi="Times New Roman"/>
          <w:sz w:val="28"/>
          <w:szCs w:val="28"/>
        </w:rPr>
        <w:t xml:space="preserve"> заливов через населенные пункты: Батарейка, Запорожская, Береговой, Малый Кут, </w:t>
      </w:r>
      <w:proofErr w:type="spellStart"/>
      <w:r w:rsidRPr="00E37CF4">
        <w:rPr>
          <w:rFonts w:ascii="Times New Roman" w:hAnsi="Times New Roman"/>
          <w:sz w:val="28"/>
          <w:szCs w:val="28"/>
        </w:rPr>
        <w:t>Рубанова</w:t>
      </w:r>
      <w:proofErr w:type="spellEnd"/>
      <w:r w:rsidRPr="00E37CF4">
        <w:rPr>
          <w:rFonts w:ascii="Times New Roman" w:hAnsi="Times New Roman"/>
          <w:sz w:val="28"/>
          <w:szCs w:val="28"/>
        </w:rPr>
        <w:t xml:space="preserve"> Коса, Татарский, Сенная, Приморский, Тамань, по юго-западной стороне косы </w:t>
      </w:r>
      <w:proofErr w:type="spellStart"/>
      <w:r w:rsidRPr="00E37CF4">
        <w:rPr>
          <w:rFonts w:ascii="Times New Roman" w:hAnsi="Times New Roman"/>
          <w:sz w:val="28"/>
          <w:szCs w:val="28"/>
        </w:rPr>
        <w:t>Тузла</w:t>
      </w:r>
      <w:proofErr w:type="spellEnd"/>
      <w:r w:rsidRPr="00E37CF4">
        <w:rPr>
          <w:rFonts w:ascii="Times New Roman" w:hAnsi="Times New Roman"/>
          <w:sz w:val="28"/>
          <w:szCs w:val="28"/>
        </w:rPr>
        <w:t>, по северо-</w:t>
      </w:r>
      <w:r w:rsidRPr="00E37CF4">
        <w:rPr>
          <w:rFonts w:ascii="Times New Roman" w:hAnsi="Times New Roman"/>
          <w:sz w:val="28"/>
          <w:szCs w:val="28"/>
        </w:rPr>
        <w:lastRenderedPageBreak/>
        <w:t>западной стороне косы Чушка и по берегу Азовского моря до пос. Ильича (</w:t>
      </w:r>
      <w:proofErr w:type="spellStart"/>
      <w:r w:rsidRPr="00E37CF4">
        <w:rPr>
          <w:rFonts w:ascii="Times New Roman" w:hAnsi="Times New Roman"/>
          <w:sz w:val="28"/>
          <w:szCs w:val="28"/>
        </w:rPr>
        <w:t>исх</w:t>
      </w:r>
      <w:proofErr w:type="gramStart"/>
      <w:r w:rsidRPr="00E37CF4">
        <w:rPr>
          <w:rFonts w:ascii="Times New Roman" w:hAnsi="Times New Roman"/>
          <w:sz w:val="28"/>
          <w:szCs w:val="28"/>
        </w:rPr>
        <w:t>.т</w:t>
      </w:r>
      <w:proofErr w:type="gramEnd"/>
      <w:r w:rsidRPr="00E37CF4">
        <w:rPr>
          <w:rFonts w:ascii="Times New Roman" w:hAnsi="Times New Roman"/>
          <w:sz w:val="28"/>
          <w:szCs w:val="28"/>
        </w:rPr>
        <w:t>очка</w:t>
      </w:r>
      <w:proofErr w:type="spellEnd"/>
      <w:r w:rsidRPr="00E37CF4">
        <w:rPr>
          <w:rFonts w:ascii="Times New Roman" w:hAnsi="Times New Roman"/>
          <w:sz w:val="28"/>
          <w:szCs w:val="28"/>
        </w:rPr>
        <w:t xml:space="preserve">) (рисунок </w:t>
      </w:r>
      <w:r>
        <w:rPr>
          <w:rFonts w:ascii="Times New Roman" w:hAnsi="Times New Roman"/>
          <w:sz w:val="28"/>
          <w:szCs w:val="28"/>
        </w:rPr>
        <w:t>2</w:t>
      </w:r>
      <w:r w:rsidRPr="00E37CF4">
        <w:rPr>
          <w:rFonts w:ascii="Times New Roman" w:hAnsi="Times New Roman"/>
          <w:sz w:val="28"/>
          <w:szCs w:val="28"/>
        </w:rPr>
        <w:t>).</w:t>
      </w:r>
    </w:p>
    <w:p w:rsidR="003027A2" w:rsidRDefault="003027A2" w:rsidP="001C0252">
      <w:pPr>
        <w:spacing w:after="0" w:line="360" w:lineRule="auto"/>
        <w:jc w:val="both"/>
        <w:rPr>
          <w:rFonts w:ascii="Times New Roman" w:hAnsi="Times New Roman"/>
          <w:sz w:val="28"/>
          <w:szCs w:val="28"/>
        </w:rPr>
      </w:pPr>
      <w:r>
        <w:rPr>
          <w:rFonts w:ascii="Times New Roman" w:hAnsi="Times New Roman"/>
          <w:sz w:val="28"/>
          <w:szCs w:val="28"/>
        </w:rPr>
        <w:t xml:space="preserve">          Территориально заказник расположен  на Таманском полуострове, на территории муниципального образования Темрюкский район, в его западной части. Темрюкский район расположен в юго-западной части Краснодарского края на Таманском полуострове и омывается двумя морями – Черным и Азовским. Площадь района составляет 2 тысячи квадратных километров, половина которых занята лиманами, обширной дельтой реки Кубань, плавнями. На юге граничит с </w:t>
      </w:r>
      <w:proofErr w:type="spellStart"/>
      <w:r>
        <w:rPr>
          <w:rFonts w:ascii="Times New Roman" w:hAnsi="Times New Roman"/>
          <w:sz w:val="28"/>
          <w:szCs w:val="28"/>
        </w:rPr>
        <w:t>Анапским</w:t>
      </w:r>
      <w:proofErr w:type="spellEnd"/>
      <w:r>
        <w:rPr>
          <w:rFonts w:ascii="Times New Roman" w:hAnsi="Times New Roman"/>
          <w:sz w:val="28"/>
          <w:szCs w:val="28"/>
        </w:rPr>
        <w:t xml:space="preserve"> и Крымским районами, на востоке – со Славянским районом, по Керченскому проливу – с Крымом. Отдаленность от краевого центра г. Краснодар – 170 км. Территория заказника находится в границах 4 сельских поселений Темрюкского района: </w:t>
      </w:r>
      <w:proofErr w:type="gramStart"/>
      <w:r>
        <w:rPr>
          <w:rFonts w:ascii="Times New Roman" w:hAnsi="Times New Roman"/>
          <w:sz w:val="28"/>
          <w:szCs w:val="28"/>
        </w:rPr>
        <w:t>Запорожского</w:t>
      </w:r>
      <w:proofErr w:type="gramEnd"/>
      <w:r>
        <w:rPr>
          <w:rFonts w:ascii="Times New Roman" w:hAnsi="Times New Roman"/>
          <w:sz w:val="28"/>
          <w:szCs w:val="28"/>
        </w:rPr>
        <w:t xml:space="preserve">, Сенного, Таманского, </w:t>
      </w:r>
      <w:proofErr w:type="spellStart"/>
      <w:r>
        <w:rPr>
          <w:rFonts w:ascii="Times New Roman" w:hAnsi="Times New Roman"/>
          <w:sz w:val="28"/>
          <w:szCs w:val="28"/>
        </w:rPr>
        <w:t>Фонталовского</w:t>
      </w:r>
      <w:proofErr w:type="spellEnd"/>
      <w:r>
        <w:rPr>
          <w:rFonts w:ascii="Times New Roman" w:hAnsi="Times New Roman"/>
          <w:sz w:val="28"/>
          <w:szCs w:val="28"/>
        </w:rPr>
        <w:t xml:space="preserve"> (рисунок 2). </w:t>
      </w:r>
    </w:p>
    <w:p w:rsidR="003027A2" w:rsidRDefault="00CF1C4F" w:rsidP="001C0252">
      <w:pPr>
        <w:spacing w:after="0" w:line="360" w:lineRule="auto"/>
        <w:jc w:val="center"/>
        <w:rPr>
          <w:rFonts w:ascii="Times New Roman" w:hAnsi="Times New Roman"/>
          <w:sz w:val="28"/>
          <w:szCs w:val="28"/>
        </w:rPr>
      </w:pPr>
      <w:r>
        <w:rPr>
          <w:rFonts w:ascii="Times New Roman" w:hAnsi="Times New Roman"/>
          <w:i/>
          <w:noProof/>
          <w:sz w:val="24"/>
          <w:szCs w:val="24"/>
          <w:lang w:eastAsia="ru-RU"/>
        </w:rPr>
        <w:pict>
          <v:shape id="Рисунок 39" o:spid="_x0000_i1026" type="#_x0000_t75" style="width:457.5pt;height:311.25pt;visibility:visible">
            <v:imagedata r:id="rId10" o:title="" croptop="5070f"/>
          </v:shape>
        </w:pict>
      </w:r>
    </w:p>
    <w:p w:rsidR="003027A2" w:rsidRPr="007C4268" w:rsidRDefault="003027A2" w:rsidP="001C0252">
      <w:pPr>
        <w:autoSpaceDE w:val="0"/>
        <w:autoSpaceDN w:val="0"/>
        <w:adjustRightInd w:val="0"/>
        <w:spacing w:after="0" w:line="360" w:lineRule="auto"/>
        <w:ind w:firstLine="709"/>
        <w:contextualSpacing/>
        <w:jc w:val="center"/>
        <w:rPr>
          <w:rFonts w:ascii="Times New Roman" w:hAnsi="Times New Roman"/>
          <w:sz w:val="28"/>
          <w:szCs w:val="28"/>
        </w:rPr>
      </w:pPr>
      <w:r w:rsidRPr="007C4268">
        <w:rPr>
          <w:rFonts w:ascii="Times New Roman" w:hAnsi="Times New Roman"/>
          <w:noProof/>
          <w:sz w:val="28"/>
          <w:szCs w:val="28"/>
          <w:lang w:eastAsia="ru-RU"/>
        </w:rPr>
        <w:t>Рисунок 2 – Расположение Тамано-Запорожского заказника</w:t>
      </w:r>
    </w:p>
    <w:p w:rsidR="003027A2" w:rsidRDefault="003027A2" w:rsidP="001C0252">
      <w:pPr>
        <w:autoSpaceDE w:val="0"/>
        <w:autoSpaceDN w:val="0"/>
        <w:adjustRightInd w:val="0"/>
        <w:spacing w:after="0" w:line="240" w:lineRule="auto"/>
        <w:ind w:firstLine="709"/>
        <w:contextualSpacing/>
        <w:jc w:val="both"/>
        <w:rPr>
          <w:rFonts w:ascii="Times New Roman" w:hAnsi="Times New Roman"/>
          <w:bCs/>
          <w:sz w:val="24"/>
          <w:szCs w:val="24"/>
        </w:rPr>
      </w:pPr>
    </w:p>
    <w:p w:rsidR="003027A2" w:rsidRPr="00282937" w:rsidRDefault="00282937" w:rsidP="00D33BE9">
      <w:pPr>
        <w:pStyle w:val="2"/>
        <w:numPr>
          <w:ilvl w:val="0"/>
          <w:numId w:val="0"/>
        </w:numPr>
        <w:ind w:firstLine="709"/>
        <w:jc w:val="left"/>
        <w:rPr>
          <w:rFonts w:ascii="Times New Roman" w:hAnsi="Times New Roman"/>
          <w:b w:val="0"/>
          <w:sz w:val="28"/>
          <w:szCs w:val="28"/>
        </w:rPr>
      </w:pPr>
      <w:bookmarkStart w:id="4" w:name="_Toc514015493"/>
      <w:r>
        <w:rPr>
          <w:rFonts w:ascii="Times New Roman" w:hAnsi="Times New Roman"/>
          <w:b w:val="0"/>
          <w:sz w:val="28"/>
          <w:szCs w:val="28"/>
        </w:rPr>
        <w:lastRenderedPageBreak/>
        <w:t>1</w:t>
      </w:r>
      <w:r w:rsidR="00BE4583">
        <w:rPr>
          <w:rFonts w:ascii="Times New Roman" w:hAnsi="Times New Roman"/>
          <w:b w:val="0"/>
          <w:sz w:val="28"/>
          <w:szCs w:val="28"/>
        </w:rPr>
        <w:t xml:space="preserve">.2 </w:t>
      </w:r>
      <w:r w:rsidR="00D33BE9">
        <w:rPr>
          <w:rFonts w:ascii="Times New Roman" w:hAnsi="Times New Roman"/>
          <w:b w:val="0"/>
          <w:sz w:val="28"/>
          <w:szCs w:val="28"/>
        </w:rPr>
        <w:t xml:space="preserve"> </w:t>
      </w:r>
      <w:r>
        <w:rPr>
          <w:rFonts w:ascii="Times New Roman" w:hAnsi="Times New Roman"/>
          <w:b w:val="0"/>
          <w:sz w:val="28"/>
          <w:szCs w:val="28"/>
        </w:rPr>
        <w:t>Рельеф</w:t>
      </w:r>
      <w:bookmarkEnd w:id="4"/>
    </w:p>
    <w:p w:rsidR="003027A2" w:rsidRPr="00BA2B88" w:rsidRDefault="003027A2" w:rsidP="007C4268">
      <w:pPr>
        <w:spacing w:after="0" w:line="360" w:lineRule="auto"/>
        <w:ind w:firstLine="709"/>
        <w:contextualSpacing/>
        <w:jc w:val="both"/>
        <w:rPr>
          <w:rFonts w:ascii="Times New Roman" w:hAnsi="Times New Roman"/>
          <w:sz w:val="28"/>
          <w:szCs w:val="28"/>
          <w:lang w:eastAsia="ru-RU"/>
        </w:rPr>
      </w:pPr>
      <w:r w:rsidRPr="00BA2B88">
        <w:rPr>
          <w:rFonts w:ascii="Times New Roman" w:hAnsi="Times New Roman"/>
          <w:sz w:val="28"/>
          <w:szCs w:val="28"/>
          <w:lang w:eastAsia="ru-RU"/>
        </w:rPr>
        <w:t xml:space="preserve">Территория Таманского п-ова представляет собой низменный рельеф, который образовался в результате медленного тектонического опускания суши, происходящего со скоростью 2 – 5 мм в год. Поверхность прибрежной суши сложена дельтовыми и аллювиальными отложениями, под которыми залегают морские отложения неогена и палеогена. Заливы являются постоянными водоемами естественного происхождения. Соленость воды в них достигает 11,3 </w:t>
      </w:r>
      <w:r w:rsidR="00CA03B9">
        <w:rPr>
          <w:rFonts w:ascii="Times New Roman" w:hAnsi="Times New Roman"/>
          <w:sz w:val="28"/>
          <w:szCs w:val="28"/>
          <w:lang w:eastAsia="ru-RU"/>
        </w:rPr>
        <w:t>%, снижаясь у берегов до 2 – 3 %</w:t>
      </w:r>
      <w:r>
        <w:rPr>
          <w:rFonts w:ascii="Times New Roman" w:hAnsi="Times New Roman"/>
          <w:sz w:val="28"/>
          <w:szCs w:val="28"/>
          <w:lang w:eastAsia="ru-RU"/>
        </w:rPr>
        <w:t xml:space="preserve"> </w:t>
      </w:r>
      <w:r w:rsidRPr="003743B6">
        <w:rPr>
          <w:rFonts w:ascii="Times New Roman" w:hAnsi="Times New Roman"/>
          <w:sz w:val="28"/>
          <w:szCs w:val="28"/>
          <w:lang w:eastAsia="ru-RU"/>
        </w:rPr>
        <w:t>[</w:t>
      </w:r>
      <w:r w:rsidR="007C4268">
        <w:rPr>
          <w:rFonts w:ascii="Times New Roman" w:hAnsi="Times New Roman"/>
          <w:sz w:val="28"/>
          <w:szCs w:val="28"/>
          <w:lang w:eastAsia="ru-RU"/>
        </w:rPr>
        <w:t>10</w:t>
      </w:r>
      <w:r w:rsidRPr="003743B6">
        <w:rPr>
          <w:rFonts w:ascii="Times New Roman" w:hAnsi="Times New Roman"/>
          <w:sz w:val="28"/>
          <w:szCs w:val="28"/>
          <w:lang w:eastAsia="ru-RU"/>
        </w:rPr>
        <w:t>]</w:t>
      </w:r>
      <w:r w:rsidRPr="00BA2B88">
        <w:rPr>
          <w:rFonts w:ascii="Times New Roman" w:hAnsi="Times New Roman"/>
          <w:sz w:val="28"/>
          <w:szCs w:val="28"/>
          <w:lang w:eastAsia="ru-RU"/>
        </w:rPr>
        <w:t xml:space="preserve">. Глубина заливов колеблется в пределах 0,5 – 2,5 м. </w:t>
      </w:r>
      <w:r w:rsidR="00D33BE9" w:rsidRPr="00BA2B88">
        <w:rPr>
          <w:rFonts w:ascii="Times New Roman" w:hAnsi="Times New Roman"/>
          <w:sz w:val="28"/>
          <w:szCs w:val="28"/>
          <w:lang w:eastAsia="ru-RU"/>
        </w:rPr>
        <w:t>Характерными</w:t>
      </w:r>
      <w:r w:rsidRPr="00BA2B88">
        <w:rPr>
          <w:rFonts w:ascii="Times New Roman" w:hAnsi="Times New Roman"/>
          <w:sz w:val="28"/>
          <w:szCs w:val="28"/>
          <w:lang w:eastAsia="ru-RU"/>
        </w:rPr>
        <w:t xml:space="preserve"> образованиями Таманского и </w:t>
      </w:r>
      <w:proofErr w:type="spellStart"/>
      <w:r w:rsidRPr="00BA2B88">
        <w:rPr>
          <w:rFonts w:ascii="Times New Roman" w:hAnsi="Times New Roman"/>
          <w:sz w:val="28"/>
          <w:szCs w:val="28"/>
          <w:lang w:eastAsia="ru-RU"/>
        </w:rPr>
        <w:t>Динского</w:t>
      </w:r>
      <w:proofErr w:type="spellEnd"/>
      <w:r w:rsidRPr="00BA2B88">
        <w:rPr>
          <w:rFonts w:ascii="Times New Roman" w:hAnsi="Times New Roman"/>
          <w:sz w:val="28"/>
          <w:szCs w:val="28"/>
          <w:lang w:eastAsia="ru-RU"/>
        </w:rPr>
        <w:t xml:space="preserve"> заливов являются лагуны </w:t>
      </w:r>
      <w:r>
        <w:rPr>
          <w:rFonts w:ascii="Times New Roman" w:hAnsi="Times New Roman"/>
          <w:sz w:val="28"/>
          <w:szCs w:val="28"/>
          <w:lang w:eastAsia="ru-RU"/>
        </w:rPr>
        <w:t>–</w:t>
      </w:r>
      <w:r w:rsidRPr="00BA2B88">
        <w:rPr>
          <w:rFonts w:ascii="Times New Roman" w:hAnsi="Times New Roman"/>
          <w:sz w:val="28"/>
          <w:szCs w:val="28"/>
          <w:lang w:eastAsia="ru-RU"/>
        </w:rPr>
        <w:t xml:space="preserve"> соленые озера </w:t>
      </w:r>
      <w:proofErr w:type="gramStart"/>
      <w:r w:rsidRPr="00BA2B88">
        <w:rPr>
          <w:rFonts w:ascii="Times New Roman" w:hAnsi="Times New Roman"/>
          <w:sz w:val="28"/>
          <w:szCs w:val="28"/>
          <w:lang w:eastAsia="ru-RU"/>
        </w:rPr>
        <w:t>Маркитанское</w:t>
      </w:r>
      <w:proofErr w:type="gramEnd"/>
      <w:r w:rsidRPr="00BA2B88">
        <w:rPr>
          <w:rFonts w:ascii="Times New Roman" w:hAnsi="Times New Roman"/>
          <w:sz w:val="28"/>
          <w:szCs w:val="28"/>
          <w:lang w:eastAsia="ru-RU"/>
        </w:rPr>
        <w:t xml:space="preserve">, </w:t>
      </w:r>
      <w:proofErr w:type="spellStart"/>
      <w:r w:rsidRPr="00BA2B88">
        <w:rPr>
          <w:rFonts w:ascii="Times New Roman" w:hAnsi="Times New Roman"/>
          <w:sz w:val="28"/>
          <w:szCs w:val="28"/>
          <w:lang w:eastAsia="ru-RU"/>
        </w:rPr>
        <w:t>Тузла</w:t>
      </w:r>
      <w:proofErr w:type="spellEnd"/>
      <w:r w:rsidRPr="00BA2B88">
        <w:rPr>
          <w:rFonts w:ascii="Times New Roman" w:hAnsi="Times New Roman"/>
          <w:sz w:val="28"/>
          <w:szCs w:val="28"/>
          <w:lang w:eastAsia="ru-RU"/>
        </w:rPr>
        <w:t xml:space="preserve"> и др. На акватории заливов расположены ракушечно-песчаные острова и косы различной конфигурации. У берега косы Чушка</w:t>
      </w:r>
      <w:r w:rsidR="00D33BE9">
        <w:rPr>
          <w:rFonts w:ascii="Times New Roman" w:hAnsi="Times New Roman"/>
          <w:sz w:val="28"/>
          <w:szCs w:val="28"/>
          <w:lang w:eastAsia="ru-RU"/>
        </w:rPr>
        <w:t>,</w:t>
      </w:r>
      <w:r w:rsidRPr="00BA2B88">
        <w:rPr>
          <w:rFonts w:ascii="Times New Roman" w:hAnsi="Times New Roman"/>
          <w:sz w:val="28"/>
          <w:szCs w:val="28"/>
          <w:lang w:eastAsia="ru-RU"/>
        </w:rPr>
        <w:t xml:space="preserve"> в акватории Таманского залива расположен грязевой вулкан </w:t>
      </w:r>
      <w:proofErr w:type="spellStart"/>
      <w:r w:rsidRPr="00BA2B88">
        <w:rPr>
          <w:rFonts w:ascii="Times New Roman" w:hAnsi="Times New Roman"/>
          <w:sz w:val="28"/>
          <w:szCs w:val="28"/>
          <w:lang w:eastAsia="ru-RU"/>
        </w:rPr>
        <w:t>Блевако</w:t>
      </w:r>
      <w:proofErr w:type="spellEnd"/>
      <w:r w:rsidRPr="00BA2B88">
        <w:rPr>
          <w:rFonts w:ascii="Times New Roman" w:hAnsi="Times New Roman"/>
          <w:sz w:val="28"/>
          <w:szCs w:val="28"/>
          <w:lang w:eastAsia="ru-RU"/>
        </w:rPr>
        <w:t>. Берега водоемов сложены неустойчивыми горными породами и подвержены сильной разрушительной деятельности моря.</w:t>
      </w:r>
    </w:p>
    <w:p w:rsidR="003027A2" w:rsidRDefault="003027A2" w:rsidP="00BA2B88">
      <w:pPr>
        <w:spacing w:after="0" w:line="360" w:lineRule="auto"/>
        <w:ind w:firstLine="709"/>
        <w:contextualSpacing/>
        <w:jc w:val="both"/>
        <w:rPr>
          <w:rFonts w:ascii="Times New Roman" w:hAnsi="Times New Roman"/>
          <w:sz w:val="28"/>
          <w:szCs w:val="28"/>
          <w:lang w:eastAsia="ru-RU"/>
        </w:rPr>
      </w:pPr>
      <w:r w:rsidRPr="00BA2B88">
        <w:rPr>
          <w:rFonts w:ascii="Times New Roman" w:hAnsi="Times New Roman"/>
          <w:sz w:val="28"/>
          <w:szCs w:val="28"/>
          <w:lang w:eastAsia="ru-RU"/>
        </w:rPr>
        <w:t>Современный рельеф формируется при активных тектонических складчатых движениях и активных вулканических (грязевых) процессах</w:t>
      </w:r>
      <w:r>
        <w:rPr>
          <w:rFonts w:ascii="Times New Roman" w:hAnsi="Times New Roman"/>
          <w:sz w:val="28"/>
          <w:szCs w:val="28"/>
          <w:lang w:eastAsia="ru-RU"/>
        </w:rPr>
        <w:t xml:space="preserve"> (рисунок 3)</w:t>
      </w:r>
      <w:r w:rsidRPr="003743B6">
        <w:rPr>
          <w:rFonts w:ascii="Times New Roman" w:hAnsi="Times New Roman"/>
          <w:sz w:val="28"/>
          <w:szCs w:val="28"/>
          <w:lang w:eastAsia="ru-RU"/>
        </w:rPr>
        <w:t xml:space="preserve"> [</w:t>
      </w:r>
      <w:r w:rsidR="007C4268">
        <w:rPr>
          <w:rFonts w:ascii="Times New Roman" w:hAnsi="Times New Roman"/>
          <w:sz w:val="28"/>
          <w:szCs w:val="28"/>
          <w:lang w:eastAsia="ru-RU"/>
        </w:rPr>
        <w:t>18</w:t>
      </w:r>
      <w:r w:rsidRPr="003743B6">
        <w:rPr>
          <w:rFonts w:ascii="Times New Roman" w:hAnsi="Times New Roman"/>
          <w:sz w:val="28"/>
          <w:szCs w:val="28"/>
          <w:lang w:eastAsia="ru-RU"/>
        </w:rPr>
        <w:t>]</w:t>
      </w:r>
      <w:r w:rsidRPr="00BA2B88">
        <w:rPr>
          <w:rFonts w:ascii="Times New Roman" w:hAnsi="Times New Roman"/>
          <w:sz w:val="28"/>
          <w:szCs w:val="28"/>
          <w:lang w:eastAsia="ru-RU"/>
        </w:rPr>
        <w:t xml:space="preserve">. </w:t>
      </w:r>
      <w:r>
        <w:rPr>
          <w:rFonts w:ascii="Times New Roman" w:hAnsi="Times New Roman"/>
          <w:sz w:val="28"/>
          <w:szCs w:val="28"/>
          <w:lang w:eastAsia="ru-RU"/>
        </w:rPr>
        <w:t xml:space="preserve">В пределах района исследований находится грязевой вулкан </w:t>
      </w:r>
      <w:proofErr w:type="spellStart"/>
      <w:r>
        <w:rPr>
          <w:rFonts w:ascii="Times New Roman" w:hAnsi="Times New Roman"/>
          <w:sz w:val="28"/>
          <w:szCs w:val="28"/>
          <w:lang w:eastAsia="ru-RU"/>
        </w:rPr>
        <w:t>Тузла</w:t>
      </w:r>
      <w:proofErr w:type="spellEnd"/>
      <w:r>
        <w:rPr>
          <w:rFonts w:ascii="Times New Roman" w:hAnsi="Times New Roman"/>
          <w:sz w:val="28"/>
          <w:szCs w:val="28"/>
          <w:lang w:eastAsia="ru-RU"/>
        </w:rPr>
        <w:t xml:space="preserve"> (рисунок 4).</w:t>
      </w:r>
    </w:p>
    <w:p w:rsidR="003027A2" w:rsidRPr="00BA2B88" w:rsidRDefault="003027A2" w:rsidP="00BA2B88">
      <w:pPr>
        <w:spacing w:after="0" w:line="360" w:lineRule="auto"/>
        <w:ind w:firstLine="709"/>
        <w:contextualSpacing/>
        <w:jc w:val="both"/>
        <w:rPr>
          <w:rFonts w:ascii="Times New Roman" w:hAnsi="Times New Roman"/>
          <w:sz w:val="28"/>
          <w:szCs w:val="28"/>
          <w:lang w:eastAsia="ru-RU"/>
        </w:rPr>
      </w:pPr>
      <w:r w:rsidRPr="00BA2B88">
        <w:rPr>
          <w:rFonts w:ascii="Times New Roman" w:hAnsi="Times New Roman"/>
          <w:sz w:val="28"/>
          <w:szCs w:val="28"/>
          <w:lang w:eastAsia="ru-RU"/>
        </w:rPr>
        <w:t xml:space="preserve">Озерные ванны, занятые </w:t>
      </w:r>
      <w:proofErr w:type="spellStart"/>
      <w:r w:rsidRPr="00BA2B88">
        <w:rPr>
          <w:rFonts w:ascii="Times New Roman" w:hAnsi="Times New Roman"/>
          <w:sz w:val="28"/>
          <w:szCs w:val="28"/>
          <w:lang w:eastAsia="ru-RU"/>
        </w:rPr>
        <w:t>горькосолеными</w:t>
      </w:r>
      <w:proofErr w:type="spellEnd"/>
      <w:r w:rsidRPr="00BA2B88">
        <w:rPr>
          <w:rFonts w:ascii="Times New Roman" w:hAnsi="Times New Roman"/>
          <w:sz w:val="28"/>
          <w:szCs w:val="28"/>
          <w:lang w:eastAsia="ru-RU"/>
        </w:rPr>
        <w:t xml:space="preserve"> озерами, лиманами, солончаками формируются при активной аккумуляции на морском побережье, а также аккумулятивных процессах. Типы рельефа: холмисто-грядовый </w:t>
      </w:r>
      <w:proofErr w:type="spellStart"/>
      <w:r w:rsidRPr="00BA2B88">
        <w:rPr>
          <w:rFonts w:ascii="Times New Roman" w:hAnsi="Times New Roman"/>
          <w:sz w:val="28"/>
          <w:szCs w:val="28"/>
          <w:lang w:eastAsia="ru-RU"/>
        </w:rPr>
        <w:t>грязевовулканогенно</w:t>
      </w:r>
      <w:proofErr w:type="spellEnd"/>
      <w:r w:rsidRPr="00BA2B88">
        <w:rPr>
          <w:rFonts w:ascii="Times New Roman" w:hAnsi="Times New Roman"/>
          <w:sz w:val="28"/>
          <w:szCs w:val="28"/>
          <w:lang w:eastAsia="ru-RU"/>
        </w:rPr>
        <w:t>-денудационный и аккумулятивный озерный, морской и дельтовый.</w:t>
      </w:r>
    </w:p>
    <w:p w:rsidR="003027A2" w:rsidRPr="00DF235F" w:rsidRDefault="003027A2" w:rsidP="00DC0A76">
      <w:pPr>
        <w:spacing w:after="0" w:line="360" w:lineRule="auto"/>
        <w:ind w:firstLine="708"/>
        <w:jc w:val="both"/>
        <w:rPr>
          <w:rFonts w:ascii="Times New Roman" w:hAnsi="Times New Roman"/>
          <w:sz w:val="28"/>
          <w:szCs w:val="28"/>
        </w:rPr>
      </w:pPr>
      <w:r w:rsidRPr="00DF235F">
        <w:rPr>
          <w:rFonts w:ascii="Times New Roman" w:hAnsi="Times New Roman"/>
          <w:sz w:val="28"/>
          <w:szCs w:val="28"/>
        </w:rPr>
        <w:t>Положение выявленных проявлений подводного грязевого вулканизма относительно проектной трассы газопровода Крымско-Таманского транспортного перехода</w:t>
      </w:r>
      <w:r>
        <w:rPr>
          <w:rFonts w:ascii="Times New Roman" w:hAnsi="Times New Roman"/>
          <w:sz w:val="28"/>
          <w:szCs w:val="28"/>
        </w:rPr>
        <w:t xml:space="preserve"> представлено на рисунке 4</w:t>
      </w:r>
      <w:r w:rsidRPr="00DF235F">
        <w:rPr>
          <w:rFonts w:ascii="Times New Roman" w:hAnsi="Times New Roman"/>
          <w:sz w:val="28"/>
          <w:szCs w:val="28"/>
        </w:rPr>
        <w:t xml:space="preserve">.  Приведенные данные могут служить базой для оценки опасных геологических процессов и явлений, связанных с подводным грязевым вулканизмом для </w:t>
      </w:r>
      <w:r>
        <w:rPr>
          <w:rFonts w:ascii="Times New Roman" w:hAnsi="Times New Roman"/>
          <w:sz w:val="28"/>
          <w:szCs w:val="28"/>
        </w:rPr>
        <w:t xml:space="preserve"> </w:t>
      </w:r>
      <w:r w:rsidRPr="00DF235F">
        <w:rPr>
          <w:rFonts w:ascii="Times New Roman" w:hAnsi="Times New Roman"/>
          <w:sz w:val="28"/>
          <w:szCs w:val="28"/>
        </w:rPr>
        <w:t xml:space="preserve">безопасного освоения </w:t>
      </w:r>
      <w:r>
        <w:rPr>
          <w:rFonts w:ascii="Times New Roman" w:hAnsi="Times New Roman"/>
          <w:sz w:val="28"/>
          <w:szCs w:val="28"/>
        </w:rPr>
        <w:t>строительного объекта</w:t>
      </w:r>
      <w:r w:rsidRPr="00DF235F">
        <w:rPr>
          <w:rFonts w:ascii="Times New Roman" w:hAnsi="Times New Roman"/>
          <w:sz w:val="28"/>
          <w:szCs w:val="28"/>
        </w:rPr>
        <w:t xml:space="preserve"> в регионе.</w:t>
      </w:r>
    </w:p>
    <w:p w:rsidR="003027A2" w:rsidRDefault="00CF1C4F" w:rsidP="005C41D6">
      <w:pPr>
        <w:spacing w:after="0" w:line="360" w:lineRule="auto"/>
        <w:ind w:left="1980"/>
        <w:contextualSpacing/>
        <w:rPr>
          <w:rFonts w:ascii="Times New Roman" w:hAnsi="Times New Roman"/>
          <w:sz w:val="28"/>
          <w:szCs w:val="28"/>
          <w:lang w:eastAsia="ru-RU"/>
        </w:rPr>
      </w:pPr>
      <w:r>
        <w:rPr>
          <w:rFonts w:ascii="Times New Roman" w:hAnsi="Times New Roman"/>
          <w:sz w:val="28"/>
          <w:szCs w:val="28"/>
          <w:lang w:eastAsia="ru-RU"/>
        </w:rPr>
        <w:lastRenderedPageBreak/>
        <w:pict>
          <v:shape id="Picture 3" o:spid="_x0000_i1027" type="#_x0000_t75" style="width:252pt;height:217.5pt;visibility:visible;mso-position-horizontal-relative:char;mso-position-vertical-relative:line">
            <v:imagedata r:id="rId11" o:title=""/>
          </v:shape>
        </w:pict>
      </w:r>
    </w:p>
    <w:p w:rsidR="003027A2" w:rsidRPr="00DC0A76" w:rsidRDefault="003027A2" w:rsidP="00BA2B88">
      <w:pPr>
        <w:spacing w:after="0" w:line="240" w:lineRule="auto"/>
        <w:ind w:firstLine="708"/>
        <w:jc w:val="both"/>
        <w:rPr>
          <w:rFonts w:ascii="Times New Roman" w:hAnsi="Times New Roman"/>
          <w:sz w:val="24"/>
          <w:szCs w:val="24"/>
        </w:rPr>
      </w:pPr>
      <w:r w:rsidRPr="00DC0A76">
        <w:rPr>
          <w:rFonts w:ascii="Times New Roman" w:hAnsi="Times New Roman"/>
          <w:sz w:val="24"/>
          <w:szCs w:val="24"/>
        </w:rPr>
        <w:t xml:space="preserve">Примечание: 1 – грязевые вулканы действующие (а), потухшие (б), предполагаемые по геофизическим и геохимическим данным (в). Подводные грязевые вулканы: </w:t>
      </w:r>
      <w:r w:rsidRPr="00DC0A76">
        <w:rPr>
          <w:rFonts w:ascii="Times New Roman" w:hAnsi="Times New Roman"/>
          <w:i/>
          <w:iCs/>
          <w:sz w:val="24"/>
          <w:szCs w:val="24"/>
        </w:rPr>
        <w:t>1</w:t>
      </w:r>
      <w:r w:rsidRPr="00DC0A76">
        <w:rPr>
          <w:rFonts w:ascii="Times New Roman" w:hAnsi="Times New Roman"/>
          <w:sz w:val="24"/>
          <w:szCs w:val="24"/>
        </w:rPr>
        <w:t xml:space="preserve">– </w:t>
      </w:r>
      <w:proofErr w:type="spellStart"/>
      <w:r w:rsidRPr="00DC0A76">
        <w:rPr>
          <w:rFonts w:ascii="Times New Roman" w:hAnsi="Times New Roman"/>
          <w:sz w:val="24"/>
          <w:szCs w:val="24"/>
        </w:rPr>
        <w:t>Хахалева</w:t>
      </w:r>
      <w:proofErr w:type="spellEnd"/>
      <w:r w:rsidRPr="00DC0A76">
        <w:rPr>
          <w:rFonts w:ascii="Times New Roman" w:hAnsi="Times New Roman"/>
          <w:sz w:val="24"/>
          <w:szCs w:val="24"/>
        </w:rPr>
        <w:t xml:space="preserve">; </w:t>
      </w:r>
      <w:r w:rsidRPr="00DC0A76">
        <w:rPr>
          <w:rFonts w:ascii="Times New Roman" w:hAnsi="Times New Roman"/>
          <w:i/>
          <w:iCs/>
          <w:sz w:val="24"/>
          <w:szCs w:val="24"/>
        </w:rPr>
        <w:t>2</w:t>
      </w:r>
      <w:r w:rsidRPr="00DC0A76">
        <w:rPr>
          <w:rFonts w:ascii="Times New Roman" w:hAnsi="Times New Roman"/>
          <w:sz w:val="24"/>
          <w:szCs w:val="24"/>
        </w:rPr>
        <w:t xml:space="preserve"> – по данным </w:t>
      </w:r>
      <w:proofErr w:type="spellStart"/>
      <w:r w:rsidRPr="00DC0A76">
        <w:rPr>
          <w:rFonts w:ascii="Times New Roman" w:hAnsi="Times New Roman"/>
          <w:sz w:val="24"/>
          <w:szCs w:val="24"/>
        </w:rPr>
        <w:t>Пасынкова</w:t>
      </w:r>
      <w:proofErr w:type="spellEnd"/>
      <w:r w:rsidRPr="00DC0A76">
        <w:rPr>
          <w:rFonts w:ascii="Times New Roman" w:hAnsi="Times New Roman"/>
          <w:sz w:val="24"/>
          <w:szCs w:val="24"/>
        </w:rPr>
        <w:t xml:space="preserve"> и др., 2009; </w:t>
      </w:r>
      <w:r w:rsidRPr="00DC0A76">
        <w:rPr>
          <w:rFonts w:ascii="Times New Roman" w:hAnsi="Times New Roman"/>
          <w:i/>
          <w:iCs/>
          <w:sz w:val="24"/>
          <w:szCs w:val="24"/>
        </w:rPr>
        <w:t>3</w:t>
      </w:r>
      <w:r w:rsidRPr="00DC0A76">
        <w:rPr>
          <w:rFonts w:ascii="Times New Roman" w:hAnsi="Times New Roman"/>
          <w:sz w:val="24"/>
          <w:szCs w:val="24"/>
        </w:rPr>
        <w:t xml:space="preserve"> - предполагаемый по геохимическим данным; </w:t>
      </w:r>
      <w:r w:rsidRPr="00DC0A76">
        <w:rPr>
          <w:rFonts w:ascii="Times New Roman" w:hAnsi="Times New Roman"/>
          <w:i/>
          <w:iCs/>
          <w:sz w:val="24"/>
          <w:szCs w:val="24"/>
        </w:rPr>
        <w:t>4</w:t>
      </w:r>
      <w:r w:rsidRPr="00DC0A76">
        <w:rPr>
          <w:rFonts w:ascii="Times New Roman" w:hAnsi="Times New Roman"/>
          <w:sz w:val="24"/>
          <w:szCs w:val="24"/>
        </w:rPr>
        <w:t xml:space="preserve"> – мыса Каменный морской; </w:t>
      </w:r>
      <w:r w:rsidRPr="00DC0A76">
        <w:rPr>
          <w:rFonts w:ascii="Times New Roman" w:hAnsi="Times New Roman"/>
          <w:i/>
          <w:iCs/>
          <w:sz w:val="24"/>
          <w:szCs w:val="24"/>
        </w:rPr>
        <w:t>5</w:t>
      </w:r>
      <w:r w:rsidRPr="00DC0A76">
        <w:rPr>
          <w:rFonts w:ascii="Times New Roman" w:hAnsi="Times New Roman"/>
          <w:sz w:val="24"/>
          <w:szCs w:val="24"/>
        </w:rPr>
        <w:t xml:space="preserve"> – Пекло Азовское морской; </w:t>
      </w:r>
      <w:r w:rsidRPr="00DC0A76">
        <w:rPr>
          <w:rFonts w:ascii="Times New Roman" w:hAnsi="Times New Roman"/>
          <w:i/>
          <w:iCs/>
          <w:sz w:val="24"/>
          <w:szCs w:val="24"/>
        </w:rPr>
        <w:t>6</w:t>
      </w:r>
      <w:r w:rsidRPr="00DC0A76">
        <w:rPr>
          <w:rFonts w:ascii="Times New Roman" w:hAnsi="Times New Roman"/>
          <w:sz w:val="24"/>
          <w:szCs w:val="24"/>
        </w:rPr>
        <w:t xml:space="preserve"> – </w:t>
      </w:r>
      <w:proofErr w:type="spellStart"/>
      <w:r w:rsidRPr="00DC0A76">
        <w:rPr>
          <w:rFonts w:ascii="Times New Roman" w:hAnsi="Times New Roman"/>
          <w:sz w:val="24"/>
          <w:szCs w:val="24"/>
        </w:rPr>
        <w:t>Тиздар</w:t>
      </w:r>
      <w:proofErr w:type="spellEnd"/>
      <w:r w:rsidRPr="00DC0A76">
        <w:rPr>
          <w:rFonts w:ascii="Times New Roman" w:hAnsi="Times New Roman"/>
          <w:sz w:val="24"/>
          <w:szCs w:val="24"/>
        </w:rPr>
        <w:t xml:space="preserve">; </w:t>
      </w:r>
      <w:r w:rsidRPr="00DC0A76">
        <w:rPr>
          <w:rFonts w:ascii="Times New Roman" w:hAnsi="Times New Roman"/>
          <w:i/>
          <w:iCs/>
          <w:sz w:val="24"/>
          <w:szCs w:val="24"/>
        </w:rPr>
        <w:t>7</w:t>
      </w:r>
      <w:r w:rsidRPr="00DC0A76">
        <w:rPr>
          <w:rFonts w:ascii="Times New Roman" w:hAnsi="Times New Roman"/>
          <w:sz w:val="24"/>
          <w:szCs w:val="24"/>
        </w:rPr>
        <w:t xml:space="preserve"> - Темрюкский; </w:t>
      </w:r>
      <w:r w:rsidRPr="00DC0A76">
        <w:rPr>
          <w:rFonts w:ascii="Times New Roman" w:hAnsi="Times New Roman"/>
          <w:i/>
          <w:iCs/>
          <w:sz w:val="24"/>
          <w:szCs w:val="24"/>
        </w:rPr>
        <w:t>8</w:t>
      </w:r>
      <w:r w:rsidRPr="00DC0A76">
        <w:rPr>
          <w:rFonts w:ascii="Times New Roman" w:hAnsi="Times New Roman"/>
          <w:sz w:val="24"/>
          <w:szCs w:val="24"/>
        </w:rPr>
        <w:t xml:space="preserve"> - Голубицкий; </w:t>
      </w:r>
      <w:r w:rsidRPr="00DC0A76">
        <w:rPr>
          <w:rFonts w:ascii="Times New Roman" w:hAnsi="Times New Roman"/>
          <w:i/>
          <w:iCs/>
          <w:sz w:val="24"/>
          <w:szCs w:val="24"/>
        </w:rPr>
        <w:t>9</w:t>
      </w:r>
      <w:r w:rsidRPr="00DC0A76">
        <w:rPr>
          <w:rFonts w:ascii="Times New Roman" w:hAnsi="Times New Roman"/>
          <w:sz w:val="24"/>
          <w:szCs w:val="24"/>
        </w:rPr>
        <w:t xml:space="preserve"> - </w:t>
      </w:r>
      <w:proofErr w:type="spellStart"/>
      <w:r w:rsidRPr="00DC0A76">
        <w:rPr>
          <w:rFonts w:ascii="Times New Roman" w:hAnsi="Times New Roman"/>
          <w:sz w:val="24"/>
          <w:szCs w:val="24"/>
        </w:rPr>
        <w:t>Блевака</w:t>
      </w:r>
      <w:proofErr w:type="spellEnd"/>
      <w:r w:rsidRPr="00DC0A76">
        <w:rPr>
          <w:rFonts w:ascii="Times New Roman" w:hAnsi="Times New Roman"/>
          <w:sz w:val="24"/>
          <w:szCs w:val="24"/>
        </w:rPr>
        <w:t xml:space="preserve">; </w:t>
      </w:r>
      <w:r w:rsidRPr="00DC0A76">
        <w:rPr>
          <w:rFonts w:ascii="Times New Roman" w:hAnsi="Times New Roman"/>
          <w:i/>
          <w:iCs/>
          <w:sz w:val="24"/>
          <w:szCs w:val="24"/>
        </w:rPr>
        <w:t>10</w:t>
      </w:r>
      <w:r w:rsidRPr="00DC0A76">
        <w:rPr>
          <w:rFonts w:ascii="Times New Roman" w:hAnsi="Times New Roman"/>
          <w:sz w:val="24"/>
          <w:szCs w:val="24"/>
        </w:rPr>
        <w:t xml:space="preserve"> - </w:t>
      </w:r>
      <w:proofErr w:type="spellStart"/>
      <w:r w:rsidRPr="00DC0A76">
        <w:rPr>
          <w:rFonts w:ascii="Times New Roman" w:hAnsi="Times New Roman"/>
          <w:sz w:val="24"/>
          <w:szCs w:val="24"/>
        </w:rPr>
        <w:t>Тузла</w:t>
      </w:r>
      <w:proofErr w:type="spellEnd"/>
      <w:r w:rsidRPr="00DC0A76">
        <w:rPr>
          <w:rFonts w:ascii="Times New Roman" w:hAnsi="Times New Roman"/>
          <w:sz w:val="24"/>
          <w:szCs w:val="24"/>
        </w:rPr>
        <w:t>.</w:t>
      </w:r>
    </w:p>
    <w:p w:rsidR="003027A2" w:rsidRPr="00DF235F" w:rsidRDefault="003027A2" w:rsidP="00BA2B88">
      <w:pPr>
        <w:spacing w:after="0" w:line="240" w:lineRule="auto"/>
        <w:ind w:firstLine="708"/>
        <w:jc w:val="both"/>
        <w:rPr>
          <w:rFonts w:ascii="Times New Roman" w:hAnsi="Times New Roman"/>
          <w:sz w:val="28"/>
          <w:szCs w:val="28"/>
        </w:rPr>
      </w:pPr>
    </w:p>
    <w:p w:rsidR="003027A2" w:rsidRDefault="003027A2" w:rsidP="00D33BE9">
      <w:pPr>
        <w:spacing w:after="0" w:line="360" w:lineRule="auto"/>
        <w:ind w:firstLine="708"/>
        <w:jc w:val="both"/>
        <w:rPr>
          <w:rFonts w:ascii="Times New Roman" w:hAnsi="Times New Roman"/>
          <w:sz w:val="28"/>
          <w:szCs w:val="28"/>
        </w:rPr>
      </w:pPr>
      <w:r>
        <w:rPr>
          <w:rFonts w:ascii="Times New Roman" w:hAnsi="Times New Roman"/>
          <w:sz w:val="28"/>
          <w:szCs w:val="28"/>
        </w:rPr>
        <w:t>Рисунок 3 – Расположение грязевых вулканов на Таманском полуострове</w:t>
      </w:r>
    </w:p>
    <w:p w:rsidR="003027A2" w:rsidRPr="00BA2B88" w:rsidRDefault="003027A2" w:rsidP="00BA2B88">
      <w:pPr>
        <w:spacing w:after="0" w:line="360" w:lineRule="auto"/>
        <w:ind w:left="900"/>
        <w:jc w:val="both"/>
        <w:rPr>
          <w:rFonts w:ascii="Times New Roman" w:hAnsi="Times New Roman"/>
          <w:sz w:val="28"/>
          <w:szCs w:val="28"/>
        </w:rPr>
      </w:pPr>
    </w:p>
    <w:p w:rsidR="003027A2" w:rsidRDefault="00CF1C4F" w:rsidP="00D33BE9">
      <w:pPr>
        <w:spacing w:after="0" w:line="360" w:lineRule="auto"/>
        <w:jc w:val="center"/>
        <w:rPr>
          <w:rFonts w:ascii="Times New Roman" w:hAnsi="Times New Roman"/>
          <w:sz w:val="28"/>
          <w:szCs w:val="28"/>
        </w:rPr>
      </w:pPr>
      <w:r>
        <w:rPr>
          <w:rFonts w:ascii="Times New Roman" w:hAnsi="Times New Roman"/>
          <w:sz w:val="28"/>
          <w:szCs w:val="28"/>
        </w:rPr>
        <w:pict>
          <v:shape id="Picture 8" o:spid="_x0000_i1028" type="#_x0000_t75" alt="Схема с газопроводом" style="width:306pt;height:195pt;visibility:visible;mso-position-horizontal-relative:char;mso-position-vertical-relative:line">
            <v:imagedata r:id="rId12" o:title="" croptop="7189f" cropleft="1474f"/>
          </v:shape>
        </w:pict>
      </w:r>
    </w:p>
    <w:p w:rsidR="003027A2" w:rsidRPr="00DC0A76" w:rsidRDefault="003027A2" w:rsidP="00270FFA">
      <w:pPr>
        <w:spacing w:after="0" w:line="240" w:lineRule="auto"/>
        <w:ind w:firstLine="708"/>
        <w:jc w:val="both"/>
        <w:rPr>
          <w:rFonts w:ascii="Times New Roman" w:hAnsi="Times New Roman"/>
          <w:sz w:val="24"/>
          <w:szCs w:val="24"/>
        </w:rPr>
      </w:pPr>
      <w:r>
        <w:rPr>
          <w:rFonts w:ascii="Times New Roman" w:hAnsi="Times New Roman"/>
          <w:sz w:val="28"/>
          <w:szCs w:val="28"/>
        </w:rPr>
        <w:t xml:space="preserve">    </w:t>
      </w:r>
      <w:r w:rsidRPr="00DC0A76">
        <w:rPr>
          <w:rFonts w:ascii="Times New Roman" w:hAnsi="Times New Roman"/>
          <w:sz w:val="24"/>
          <w:szCs w:val="24"/>
        </w:rPr>
        <w:t xml:space="preserve">Примечание: 1 – трасса газопровода; 2 – грязевые вулканы: 1 – активный, 2 – не активный; 3 – </w:t>
      </w:r>
      <w:proofErr w:type="spellStart"/>
      <w:r w:rsidRPr="00DC0A76">
        <w:rPr>
          <w:rFonts w:ascii="Times New Roman" w:hAnsi="Times New Roman"/>
          <w:sz w:val="24"/>
          <w:szCs w:val="24"/>
        </w:rPr>
        <w:t>грязевулканическая</w:t>
      </w:r>
      <w:proofErr w:type="spellEnd"/>
      <w:r w:rsidRPr="00DC0A76">
        <w:rPr>
          <w:rFonts w:ascii="Times New Roman" w:hAnsi="Times New Roman"/>
          <w:sz w:val="24"/>
          <w:szCs w:val="24"/>
        </w:rPr>
        <w:t xml:space="preserve"> сопка (а) и </w:t>
      </w:r>
      <w:proofErr w:type="spellStart"/>
      <w:r w:rsidRPr="00DC0A76">
        <w:rPr>
          <w:rFonts w:ascii="Times New Roman" w:hAnsi="Times New Roman"/>
          <w:sz w:val="24"/>
          <w:szCs w:val="24"/>
        </w:rPr>
        <w:t>кальдерообразная</w:t>
      </w:r>
      <w:proofErr w:type="spellEnd"/>
      <w:r w:rsidRPr="00DC0A76">
        <w:rPr>
          <w:rFonts w:ascii="Times New Roman" w:hAnsi="Times New Roman"/>
          <w:sz w:val="24"/>
          <w:szCs w:val="24"/>
        </w:rPr>
        <w:t xml:space="preserve"> депрессия (б) в рельефе морского дна.</w:t>
      </w:r>
    </w:p>
    <w:p w:rsidR="003027A2" w:rsidRDefault="003027A2" w:rsidP="00D33BE9">
      <w:pPr>
        <w:spacing w:after="0" w:line="360" w:lineRule="auto"/>
        <w:jc w:val="both"/>
        <w:rPr>
          <w:rFonts w:ascii="Times New Roman" w:hAnsi="Times New Roman"/>
          <w:sz w:val="28"/>
          <w:szCs w:val="28"/>
        </w:rPr>
      </w:pPr>
      <w:r>
        <w:rPr>
          <w:rFonts w:ascii="Times New Roman" w:hAnsi="Times New Roman"/>
          <w:sz w:val="28"/>
          <w:szCs w:val="28"/>
        </w:rPr>
        <w:t xml:space="preserve">Рисунок 4 – Расположение вулкана </w:t>
      </w:r>
      <w:proofErr w:type="spellStart"/>
      <w:r>
        <w:rPr>
          <w:rFonts w:ascii="Times New Roman" w:hAnsi="Times New Roman"/>
          <w:sz w:val="28"/>
          <w:szCs w:val="28"/>
        </w:rPr>
        <w:t>Тузла</w:t>
      </w:r>
      <w:proofErr w:type="spellEnd"/>
      <w:r>
        <w:rPr>
          <w:rFonts w:ascii="Times New Roman" w:hAnsi="Times New Roman"/>
          <w:sz w:val="28"/>
          <w:szCs w:val="28"/>
        </w:rPr>
        <w:t xml:space="preserve"> (</w:t>
      </w:r>
      <w:r w:rsidRPr="00DF235F">
        <w:rPr>
          <w:rFonts w:ascii="Times New Roman" w:hAnsi="Times New Roman"/>
          <w:sz w:val="28"/>
          <w:szCs w:val="28"/>
        </w:rPr>
        <w:t>Фрагмент навигаци</w:t>
      </w:r>
      <w:r>
        <w:rPr>
          <w:rFonts w:ascii="Times New Roman" w:hAnsi="Times New Roman"/>
          <w:sz w:val="28"/>
          <w:szCs w:val="28"/>
        </w:rPr>
        <w:t>онной карты Керченского пролива, данные АО «</w:t>
      </w:r>
      <w:proofErr w:type="spellStart"/>
      <w:r>
        <w:rPr>
          <w:rFonts w:ascii="Times New Roman" w:hAnsi="Times New Roman"/>
          <w:sz w:val="28"/>
          <w:szCs w:val="28"/>
        </w:rPr>
        <w:t>Южморгеология</w:t>
      </w:r>
      <w:proofErr w:type="spellEnd"/>
      <w:r>
        <w:rPr>
          <w:rFonts w:ascii="Times New Roman" w:hAnsi="Times New Roman"/>
          <w:sz w:val="28"/>
          <w:szCs w:val="28"/>
        </w:rPr>
        <w:t>»)</w:t>
      </w:r>
    </w:p>
    <w:p w:rsidR="003027A2" w:rsidRDefault="003027A2" w:rsidP="00270FFA">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Рельеф компенсационных участков: Коса Чушка, на которой расположен участок №1, является песочным намытием на остров, образовав полуостров, и расположена она на севере Керченского залива. Коса берет свое начало возле </w:t>
      </w:r>
      <w:r>
        <w:rPr>
          <w:rFonts w:ascii="Times New Roman" w:hAnsi="Times New Roman"/>
          <w:sz w:val="28"/>
          <w:szCs w:val="28"/>
        </w:rPr>
        <w:lastRenderedPageBreak/>
        <w:t xml:space="preserve">мыса </w:t>
      </w:r>
      <w:proofErr w:type="spellStart"/>
      <w:r>
        <w:rPr>
          <w:rFonts w:ascii="Times New Roman" w:hAnsi="Times New Roman"/>
          <w:sz w:val="28"/>
          <w:szCs w:val="28"/>
        </w:rPr>
        <w:t>Ахилеон</w:t>
      </w:r>
      <w:proofErr w:type="spellEnd"/>
      <w:r>
        <w:rPr>
          <w:rFonts w:ascii="Times New Roman" w:hAnsi="Times New Roman"/>
          <w:sz w:val="28"/>
          <w:szCs w:val="28"/>
        </w:rPr>
        <w:t xml:space="preserve"> и тянется в юго-западном направлении в сторону Черного моря. Длина косы примерно 18 километров. Западный берег прямой по своей структуре, от </w:t>
      </w:r>
      <w:proofErr w:type="gramStart"/>
      <w:r>
        <w:rPr>
          <w:rFonts w:ascii="Times New Roman" w:hAnsi="Times New Roman"/>
          <w:sz w:val="28"/>
          <w:szCs w:val="28"/>
        </w:rPr>
        <w:t>восточного</w:t>
      </w:r>
      <w:proofErr w:type="gramEnd"/>
      <w:r>
        <w:rPr>
          <w:rFonts w:ascii="Times New Roman" w:hAnsi="Times New Roman"/>
          <w:sz w:val="28"/>
          <w:szCs w:val="28"/>
        </w:rPr>
        <w:t xml:space="preserve"> в южную сторону множественные длинные отростки. Коса состоит из мелкого кварцевого песка с небольшой примесью ракушечника. Рядом с косой находятся различные острова. </w:t>
      </w:r>
    </w:p>
    <w:p w:rsidR="003027A2" w:rsidRDefault="003027A2" w:rsidP="00DB4E2B">
      <w:pPr>
        <w:spacing w:after="0" w:line="360" w:lineRule="auto"/>
        <w:jc w:val="both"/>
        <w:rPr>
          <w:rFonts w:ascii="Times New Roman" w:hAnsi="Times New Roman"/>
          <w:sz w:val="28"/>
          <w:szCs w:val="28"/>
        </w:rPr>
      </w:pPr>
      <w:r>
        <w:rPr>
          <w:rFonts w:ascii="Times New Roman" w:hAnsi="Times New Roman"/>
          <w:sz w:val="28"/>
          <w:szCs w:val="28"/>
        </w:rPr>
        <w:t xml:space="preserve">          На участке № 2 расположено озеро Маркитанское, которое отделено от залива узкой полоской земли в 70-80 метров и разделено дамбой. Маркитанское озеро питается за счет атмосферных осадков, талых вод и переливов, является</w:t>
      </w:r>
      <w:r w:rsidR="00DB4E2B">
        <w:rPr>
          <w:rFonts w:ascii="Times New Roman" w:hAnsi="Times New Roman"/>
          <w:sz w:val="28"/>
          <w:szCs w:val="28"/>
        </w:rPr>
        <w:t xml:space="preserve"> озером высокой минерализации. </w:t>
      </w:r>
    </w:p>
    <w:p w:rsidR="003027A2" w:rsidRPr="00BE4583" w:rsidRDefault="003027A2" w:rsidP="00D33BE9">
      <w:pPr>
        <w:pStyle w:val="2"/>
        <w:numPr>
          <w:ilvl w:val="0"/>
          <w:numId w:val="0"/>
        </w:numPr>
        <w:ind w:firstLine="709"/>
        <w:jc w:val="left"/>
        <w:rPr>
          <w:rFonts w:ascii="Times New Roman" w:hAnsi="Times New Roman"/>
          <w:b w:val="0"/>
          <w:sz w:val="28"/>
          <w:szCs w:val="28"/>
        </w:rPr>
      </w:pPr>
      <w:bookmarkStart w:id="5" w:name="_Toc514015494"/>
      <w:r w:rsidRPr="00BE4583">
        <w:rPr>
          <w:rFonts w:ascii="Times New Roman" w:hAnsi="Times New Roman"/>
          <w:b w:val="0"/>
          <w:sz w:val="28"/>
          <w:szCs w:val="28"/>
        </w:rPr>
        <w:t>1.3</w:t>
      </w:r>
      <w:r w:rsidR="00D33BE9">
        <w:rPr>
          <w:rFonts w:ascii="Times New Roman" w:hAnsi="Times New Roman"/>
          <w:b w:val="0"/>
          <w:sz w:val="28"/>
          <w:szCs w:val="28"/>
        </w:rPr>
        <w:t xml:space="preserve"> </w:t>
      </w:r>
      <w:r w:rsidRPr="00BE4583">
        <w:rPr>
          <w:rFonts w:ascii="Times New Roman" w:hAnsi="Times New Roman"/>
          <w:b w:val="0"/>
          <w:sz w:val="28"/>
          <w:szCs w:val="28"/>
        </w:rPr>
        <w:t xml:space="preserve"> Климат</w:t>
      </w:r>
      <w:bookmarkEnd w:id="5"/>
      <w:r w:rsidRPr="00BE4583">
        <w:rPr>
          <w:rFonts w:ascii="Times New Roman" w:hAnsi="Times New Roman"/>
          <w:b w:val="0"/>
          <w:sz w:val="28"/>
          <w:szCs w:val="28"/>
        </w:rPr>
        <w:t xml:space="preserve"> </w:t>
      </w:r>
    </w:p>
    <w:p w:rsidR="003027A2" w:rsidRPr="000A0F92" w:rsidRDefault="003027A2" w:rsidP="00D33BE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со СНиП 23-01-99* (Строительная климатология)  Темрюкский район по своим климатическим параметрам относится к 3 </w:t>
      </w:r>
      <w:r w:rsidRPr="007A7EDF">
        <w:rPr>
          <w:rFonts w:ascii="Times New Roman" w:hAnsi="Times New Roman"/>
          <w:sz w:val="28"/>
          <w:szCs w:val="28"/>
        </w:rPr>
        <w:t>климатическому</w:t>
      </w:r>
      <w:r>
        <w:rPr>
          <w:rFonts w:ascii="Times New Roman" w:hAnsi="Times New Roman"/>
          <w:sz w:val="28"/>
          <w:szCs w:val="28"/>
        </w:rPr>
        <w:t xml:space="preserve"> району и 3-Б. </w:t>
      </w:r>
      <w:proofErr w:type="gramStart"/>
      <w:r w:rsidRPr="007C0BD0">
        <w:rPr>
          <w:rFonts w:ascii="Times New Roman" w:hAnsi="Times New Roman"/>
          <w:sz w:val="28"/>
          <w:szCs w:val="28"/>
        </w:rPr>
        <w:t xml:space="preserve">Климат </w:t>
      </w:r>
      <w:r>
        <w:rPr>
          <w:rFonts w:ascii="Times New Roman" w:hAnsi="Times New Roman"/>
          <w:sz w:val="28"/>
          <w:szCs w:val="28"/>
        </w:rPr>
        <w:t>района исследований умеренно влажный, с выраженными чертами морского, и в меньшей степени континентальный.</w:t>
      </w:r>
      <w:proofErr w:type="gramEnd"/>
      <w:r>
        <w:rPr>
          <w:rFonts w:ascii="Times New Roman" w:hAnsi="Times New Roman"/>
          <w:sz w:val="28"/>
          <w:szCs w:val="28"/>
        </w:rPr>
        <w:t xml:space="preserve"> Характеризуется обилием солнечных дней, в основном летом и осенью. Х</w:t>
      </w:r>
      <w:r w:rsidRPr="008F520C">
        <w:rPr>
          <w:rFonts w:ascii="Times New Roman" w:hAnsi="Times New Roman"/>
          <w:sz w:val="28"/>
          <w:szCs w:val="28"/>
        </w:rPr>
        <w:t>арактерно сухое жаркое лето (средняя температура июля 24° С) и относительно мягкая и влажная зима (средняя температура января -2.4° С)</w:t>
      </w:r>
      <w:r>
        <w:rPr>
          <w:rFonts w:ascii="Times New Roman" w:hAnsi="Times New Roman"/>
          <w:sz w:val="28"/>
          <w:szCs w:val="28"/>
        </w:rPr>
        <w:t xml:space="preserve">. Ограничивающим фактором является водообеспеченность района, так как район относится к зоне недостаточного увлажнения. </w:t>
      </w:r>
      <w:r w:rsidRPr="008F520C">
        <w:rPr>
          <w:rFonts w:ascii="Times New Roman" w:hAnsi="Times New Roman"/>
          <w:sz w:val="28"/>
          <w:szCs w:val="28"/>
        </w:rPr>
        <w:t xml:space="preserve">Большая часть </w:t>
      </w:r>
      <w:r w:rsidRPr="000A0F92">
        <w:rPr>
          <w:rFonts w:ascii="Times New Roman" w:hAnsi="Times New Roman"/>
          <w:sz w:val="28"/>
          <w:szCs w:val="28"/>
        </w:rPr>
        <w:t>атмосферных осадков приходится на холодный период (с октября по март выпадает около 60</w:t>
      </w:r>
      <w:r w:rsidR="00DB4E2B">
        <w:rPr>
          <w:rFonts w:ascii="Times New Roman" w:hAnsi="Times New Roman"/>
          <w:sz w:val="28"/>
          <w:szCs w:val="28"/>
        </w:rPr>
        <w:t xml:space="preserve"> </w:t>
      </w:r>
      <w:r w:rsidRPr="000A0F92">
        <w:rPr>
          <w:rFonts w:ascii="Times New Roman" w:hAnsi="Times New Roman"/>
          <w:sz w:val="28"/>
          <w:szCs w:val="28"/>
        </w:rPr>
        <w:t xml:space="preserve">%). В годовом ходе осадков минимум наблюдается </w:t>
      </w:r>
      <w:bookmarkStart w:id="6" w:name="_GoBack"/>
      <w:bookmarkEnd w:id="6"/>
      <w:r w:rsidRPr="000A0F92">
        <w:rPr>
          <w:rFonts w:ascii="Times New Roman" w:hAnsi="Times New Roman"/>
          <w:sz w:val="28"/>
          <w:szCs w:val="28"/>
        </w:rPr>
        <w:t>в марте-мае, максимум в ноябре – феврале.</w:t>
      </w:r>
    </w:p>
    <w:p w:rsidR="003027A2" w:rsidRPr="000A0F92" w:rsidRDefault="003027A2" w:rsidP="000A0F92">
      <w:pPr>
        <w:spacing w:after="0" w:line="360" w:lineRule="auto"/>
        <w:ind w:firstLine="709"/>
        <w:contextualSpacing/>
        <w:jc w:val="both"/>
        <w:rPr>
          <w:rFonts w:ascii="Times New Roman" w:hAnsi="Times New Roman"/>
          <w:sz w:val="28"/>
          <w:szCs w:val="28"/>
          <w:lang w:eastAsia="ru-RU"/>
        </w:rPr>
      </w:pPr>
      <w:r w:rsidRPr="000A0F92">
        <w:rPr>
          <w:rFonts w:ascii="Times New Roman" w:hAnsi="Times New Roman"/>
          <w:sz w:val="28"/>
          <w:szCs w:val="28"/>
          <w:lang w:eastAsia="ru-RU"/>
        </w:rPr>
        <w:t>Средняя многолетняя температура наиболее холодного месяца (января) составляет минус 2,4</w:t>
      </w:r>
      <w:proofErr w:type="gramStart"/>
      <w:r w:rsidRPr="000A0F92">
        <w:rPr>
          <w:rFonts w:ascii="Times New Roman" w:hAnsi="Times New Roman"/>
          <w:sz w:val="28"/>
          <w:szCs w:val="28"/>
          <w:lang w:eastAsia="ru-RU"/>
        </w:rPr>
        <w:t xml:space="preserve"> </w:t>
      </w:r>
      <w:r w:rsidRPr="000A0F92">
        <w:rPr>
          <w:rFonts w:ascii="Times New Roman" w:hAnsi="Times New Roman"/>
          <w:sz w:val="28"/>
          <w:szCs w:val="28"/>
          <w:lang w:eastAsia="ru-RU"/>
        </w:rPr>
        <w:sym w:font="Symbol" w:char="F0B0"/>
      </w:r>
      <w:r w:rsidRPr="000A0F92">
        <w:rPr>
          <w:rFonts w:ascii="Times New Roman" w:hAnsi="Times New Roman"/>
          <w:sz w:val="28"/>
          <w:szCs w:val="28"/>
          <w:lang w:eastAsia="ru-RU"/>
        </w:rPr>
        <w:t>С</w:t>
      </w:r>
      <w:proofErr w:type="gramEnd"/>
      <w:r w:rsidRPr="000A0F92">
        <w:rPr>
          <w:rFonts w:ascii="Times New Roman" w:hAnsi="Times New Roman"/>
          <w:sz w:val="28"/>
          <w:szCs w:val="28"/>
          <w:lang w:eastAsia="ru-RU"/>
        </w:rPr>
        <w:t xml:space="preserve">, а наиболее теплого (июля) 23,2 </w:t>
      </w:r>
      <w:r w:rsidRPr="000A0F92">
        <w:rPr>
          <w:rFonts w:ascii="Times New Roman" w:hAnsi="Times New Roman"/>
          <w:sz w:val="28"/>
          <w:szCs w:val="28"/>
          <w:lang w:eastAsia="ru-RU"/>
        </w:rPr>
        <w:sym w:font="Symbol" w:char="F0B0"/>
      </w:r>
      <w:r w:rsidRPr="000A0F92">
        <w:rPr>
          <w:rFonts w:ascii="Times New Roman" w:hAnsi="Times New Roman"/>
          <w:sz w:val="28"/>
          <w:szCs w:val="28"/>
          <w:lang w:eastAsia="ru-RU"/>
        </w:rPr>
        <w:t>С (таблица  1).</w:t>
      </w:r>
    </w:p>
    <w:p w:rsidR="003027A2" w:rsidRPr="000A0F92" w:rsidRDefault="003027A2" w:rsidP="000A0F92">
      <w:pPr>
        <w:spacing w:after="0" w:line="240" w:lineRule="auto"/>
        <w:ind w:firstLine="709"/>
        <w:contextualSpacing/>
        <w:jc w:val="both"/>
        <w:rPr>
          <w:rFonts w:ascii="Times New Roman" w:hAnsi="Times New Roman"/>
          <w:sz w:val="28"/>
          <w:szCs w:val="28"/>
          <w:lang w:eastAsia="ru-RU"/>
        </w:rPr>
      </w:pPr>
    </w:p>
    <w:p w:rsidR="00753A43" w:rsidRDefault="00753A43" w:rsidP="000A0F92">
      <w:pPr>
        <w:pStyle w:val="ab"/>
        <w:spacing w:line="360" w:lineRule="auto"/>
        <w:contextualSpacing/>
        <w:rPr>
          <w:szCs w:val="28"/>
        </w:rPr>
      </w:pPr>
    </w:p>
    <w:p w:rsidR="00753A43" w:rsidRDefault="00753A43" w:rsidP="000A0F92">
      <w:pPr>
        <w:pStyle w:val="ab"/>
        <w:spacing w:line="360" w:lineRule="auto"/>
        <w:contextualSpacing/>
        <w:rPr>
          <w:szCs w:val="28"/>
        </w:rPr>
      </w:pPr>
    </w:p>
    <w:p w:rsidR="00753A43" w:rsidRDefault="00753A43" w:rsidP="000A0F92">
      <w:pPr>
        <w:pStyle w:val="ab"/>
        <w:spacing w:line="360" w:lineRule="auto"/>
        <w:contextualSpacing/>
        <w:rPr>
          <w:szCs w:val="28"/>
        </w:rPr>
      </w:pPr>
    </w:p>
    <w:p w:rsidR="00753A43" w:rsidRDefault="00753A43" w:rsidP="000A0F92">
      <w:pPr>
        <w:pStyle w:val="ab"/>
        <w:spacing w:line="360" w:lineRule="auto"/>
        <w:contextualSpacing/>
        <w:rPr>
          <w:szCs w:val="28"/>
        </w:rPr>
      </w:pPr>
    </w:p>
    <w:p w:rsidR="003027A2" w:rsidRDefault="003027A2" w:rsidP="000A0F92">
      <w:pPr>
        <w:pStyle w:val="ab"/>
        <w:spacing w:line="360" w:lineRule="auto"/>
        <w:contextualSpacing/>
        <w:rPr>
          <w:szCs w:val="28"/>
        </w:rPr>
      </w:pPr>
      <w:r w:rsidRPr="000A0F92">
        <w:rPr>
          <w:szCs w:val="28"/>
        </w:rPr>
        <w:lastRenderedPageBreak/>
        <w:t xml:space="preserve">Таблица  </w:t>
      </w:r>
      <w:r w:rsidRPr="000A0F92">
        <w:rPr>
          <w:szCs w:val="28"/>
        </w:rPr>
        <w:fldChar w:fldCharType="begin"/>
      </w:r>
      <w:r w:rsidRPr="000A0F92">
        <w:rPr>
          <w:szCs w:val="28"/>
        </w:rPr>
        <w:instrText xml:space="preserve"> SEQ Таблица \* ARABIC \s 1 </w:instrText>
      </w:r>
      <w:r w:rsidRPr="000A0F92">
        <w:rPr>
          <w:szCs w:val="28"/>
        </w:rPr>
        <w:fldChar w:fldCharType="separate"/>
      </w:r>
      <w:r w:rsidR="00CD643A">
        <w:rPr>
          <w:noProof/>
          <w:szCs w:val="28"/>
        </w:rPr>
        <w:t>1</w:t>
      </w:r>
      <w:r w:rsidRPr="000A0F92">
        <w:rPr>
          <w:szCs w:val="28"/>
        </w:rPr>
        <w:fldChar w:fldCharType="end"/>
      </w:r>
      <w:r w:rsidRPr="000A0F92">
        <w:rPr>
          <w:szCs w:val="28"/>
        </w:rPr>
        <w:t xml:space="preserve"> </w:t>
      </w:r>
      <w:r>
        <w:rPr>
          <w:szCs w:val="28"/>
        </w:rPr>
        <w:t>–</w:t>
      </w:r>
      <w:r w:rsidRPr="000A0F92">
        <w:rPr>
          <w:szCs w:val="28"/>
        </w:rPr>
        <w:t xml:space="preserve"> Годовой ход среднемесячной температуры и среднегодовая температура воздуха (°С)</w:t>
      </w:r>
      <w:r>
        <w:rPr>
          <w:szCs w:val="28"/>
        </w:rPr>
        <w:t xml:space="preserve"> (по данным метеостанции, ст. Тамань, 2016 г.)</w:t>
      </w:r>
    </w:p>
    <w:p w:rsidR="003027A2" w:rsidRPr="000A0F92" w:rsidRDefault="003027A2" w:rsidP="000A0F92">
      <w:pPr>
        <w:rPr>
          <w:lang w:eastAsia="ru-RU"/>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16"/>
        <w:gridCol w:w="992"/>
        <w:gridCol w:w="680"/>
        <w:gridCol w:w="521"/>
        <w:gridCol w:w="680"/>
        <w:gridCol w:w="535"/>
        <w:gridCol w:w="535"/>
        <w:gridCol w:w="578"/>
        <w:gridCol w:w="500"/>
        <w:gridCol w:w="534"/>
        <w:gridCol w:w="536"/>
        <w:gridCol w:w="500"/>
        <w:gridCol w:w="541"/>
        <w:gridCol w:w="622"/>
        <w:gridCol w:w="566"/>
      </w:tblGrid>
      <w:tr w:rsidR="003027A2" w:rsidRPr="007A39F1" w:rsidTr="00CA03B9">
        <w:trPr>
          <w:trHeight w:val="20"/>
          <w:tblHeader/>
          <w:jc w:val="center"/>
        </w:trPr>
        <w:tc>
          <w:tcPr>
            <w:tcW w:w="1116"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Станция</w:t>
            </w:r>
          </w:p>
        </w:tc>
        <w:tc>
          <w:tcPr>
            <w:tcW w:w="992"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Высота над уровнем</w:t>
            </w:r>
          </w:p>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моря (м)</w:t>
            </w:r>
          </w:p>
        </w:tc>
        <w:tc>
          <w:tcPr>
            <w:tcW w:w="680"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I</w:t>
            </w:r>
          </w:p>
        </w:tc>
        <w:tc>
          <w:tcPr>
            <w:tcW w:w="521"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II</w:t>
            </w:r>
          </w:p>
        </w:tc>
        <w:tc>
          <w:tcPr>
            <w:tcW w:w="680"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III</w:t>
            </w:r>
          </w:p>
        </w:tc>
        <w:tc>
          <w:tcPr>
            <w:tcW w:w="535"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IV</w:t>
            </w:r>
          </w:p>
        </w:tc>
        <w:tc>
          <w:tcPr>
            <w:tcW w:w="535"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V</w:t>
            </w:r>
          </w:p>
        </w:tc>
        <w:tc>
          <w:tcPr>
            <w:tcW w:w="578"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VI</w:t>
            </w:r>
          </w:p>
        </w:tc>
        <w:tc>
          <w:tcPr>
            <w:tcW w:w="500"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VII</w:t>
            </w:r>
          </w:p>
        </w:tc>
        <w:tc>
          <w:tcPr>
            <w:tcW w:w="534"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VIII</w:t>
            </w:r>
          </w:p>
        </w:tc>
        <w:tc>
          <w:tcPr>
            <w:tcW w:w="536"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IX</w:t>
            </w:r>
          </w:p>
        </w:tc>
        <w:tc>
          <w:tcPr>
            <w:tcW w:w="500"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val="en-US" w:eastAsia="ru-RU"/>
              </w:rPr>
            </w:pPr>
            <w:r w:rsidRPr="00753A43">
              <w:rPr>
                <w:rFonts w:ascii="Times New Roman" w:hAnsi="Times New Roman"/>
                <w:sz w:val="24"/>
                <w:szCs w:val="24"/>
                <w:lang w:val="en-US" w:eastAsia="ru-RU"/>
              </w:rPr>
              <w:t>X</w:t>
            </w:r>
          </w:p>
        </w:tc>
        <w:tc>
          <w:tcPr>
            <w:tcW w:w="541"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XI</w:t>
            </w:r>
          </w:p>
        </w:tc>
        <w:tc>
          <w:tcPr>
            <w:tcW w:w="622"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val="en-US" w:eastAsia="ru-RU"/>
              </w:rPr>
              <w:t>XII</w:t>
            </w:r>
          </w:p>
        </w:tc>
        <w:tc>
          <w:tcPr>
            <w:tcW w:w="566"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Год</w:t>
            </w:r>
          </w:p>
        </w:tc>
      </w:tr>
      <w:tr w:rsidR="003027A2" w:rsidRPr="007A39F1" w:rsidTr="0091605E">
        <w:trPr>
          <w:trHeight w:val="446"/>
          <w:jc w:val="center"/>
        </w:trPr>
        <w:tc>
          <w:tcPr>
            <w:tcW w:w="111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Тамань</w:t>
            </w:r>
          </w:p>
        </w:tc>
        <w:tc>
          <w:tcPr>
            <w:tcW w:w="992"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13</w:t>
            </w:r>
          </w:p>
        </w:tc>
        <w:tc>
          <w:tcPr>
            <w:tcW w:w="68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-2,4</w:t>
            </w:r>
          </w:p>
        </w:tc>
        <w:tc>
          <w:tcPr>
            <w:tcW w:w="521"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0,9</w:t>
            </w:r>
          </w:p>
        </w:tc>
        <w:tc>
          <w:tcPr>
            <w:tcW w:w="68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4,3</w:t>
            </w:r>
          </w:p>
        </w:tc>
        <w:tc>
          <w:tcPr>
            <w:tcW w:w="535"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11,3</w:t>
            </w:r>
          </w:p>
        </w:tc>
        <w:tc>
          <w:tcPr>
            <w:tcW w:w="535"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16,6</w:t>
            </w:r>
          </w:p>
        </w:tc>
        <w:tc>
          <w:tcPr>
            <w:tcW w:w="5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21,1</w:t>
            </w:r>
          </w:p>
        </w:tc>
        <w:tc>
          <w:tcPr>
            <w:tcW w:w="50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23,2</w:t>
            </w:r>
          </w:p>
        </w:tc>
        <w:tc>
          <w:tcPr>
            <w:tcW w:w="53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22,5</w:t>
            </w:r>
          </w:p>
        </w:tc>
        <w:tc>
          <w:tcPr>
            <w:tcW w:w="53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17,6</w:t>
            </w:r>
          </w:p>
        </w:tc>
        <w:tc>
          <w:tcPr>
            <w:tcW w:w="50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10,4</w:t>
            </w:r>
          </w:p>
        </w:tc>
        <w:tc>
          <w:tcPr>
            <w:tcW w:w="541"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6,6</w:t>
            </w:r>
          </w:p>
        </w:tc>
        <w:tc>
          <w:tcPr>
            <w:tcW w:w="622"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2,6</w:t>
            </w:r>
          </w:p>
        </w:tc>
        <w:tc>
          <w:tcPr>
            <w:tcW w:w="56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11,2</w:t>
            </w:r>
          </w:p>
        </w:tc>
      </w:tr>
    </w:tbl>
    <w:p w:rsidR="003027A2" w:rsidRDefault="003027A2" w:rsidP="000A0F92">
      <w:pPr>
        <w:pStyle w:val="12"/>
        <w:contextualSpacing/>
      </w:pPr>
    </w:p>
    <w:p w:rsidR="003027A2" w:rsidRPr="000A0F92" w:rsidRDefault="003027A2" w:rsidP="000A0F92">
      <w:pPr>
        <w:spacing w:after="0" w:line="360" w:lineRule="auto"/>
        <w:ind w:firstLine="709"/>
        <w:contextualSpacing/>
        <w:jc w:val="both"/>
        <w:rPr>
          <w:rFonts w:ascii="Times New Roman" w:hAnsi="Times New Roman"/>
          <w:sz w:val="28"/>
          <w:szCs w:val="28"/>
          <w:lang w:eastAsia="ru-RU"/>
        </w:rPr>
      </w:pPr>
      <w:r w:rsidRPr="000A0F92">
        <w:rPr>
          <w:rFonts w:ascii="Times New Roman" w:hAnsi="Times New Roman"/>
          <w:sz w:val="28"/>
          <w:szCs w:val="28"/>
          <w:lang w:eastAsia="ru-RU"/>
        </w:rPr>
        <w:t>Среднее многолетнее значение минимальной температуры для самого холодного месяца (февраля) минус 3,1</w:t>
      </w:r>
      <w:proofErr w:type="gramStart"/>
      <w:r w:rsidRPr="000A0F92">
        <w:rPr>
          <w:rFonts w:ascii="Times New Roman" w:hAnsi="Times New Roman"/>
          <w:sz w:val="28"/>
          <w:szCs w:val="28"/>
          <w:lang w:eastAsia="ru-RU"/>
        </w:rPr>
        <w:t xml:space="preserve"> </w:t>
      </w:r>
      <w:r w:rsidRPr="000A0F92">
        <w:rPr>
          <w:rFonts w:ascii="Times New Roman" w:hAnsi="Times New Roman"/>
          <w:sz w:val="28"/>
          <w:szCs w:val="28"/>
          <w:lang w:eastAsia="ru-RU"/>
        </w:rPr>
        <w:sym w:font="Symbol" w:char="F0B0"/>
      </w:r>
      <w:r w:rsidRPr="000A0F92">
        <w:rPr>
          <w:rFonts w:ascii="Times New Roman" w:hAnsi="Times New Roman"/>
          <w:sz w:val="28"/>
          <w:szCs w:val="28"/>
          <w:lang w:eastAsia="ru-RU"/>
        </w:rPr>
        <w:t>С</w:t>
      </w:r>
      <w:proofErr w:type="gramEnd"/>
      <w:r w:rsidRPr="000A0F92">
        <w:rPr>
          <w:rFonts w:ascii="Times New Roman" w:hAnsi="Times New Roman"/>
          <w:sz w:val="28"/>
          <w:szCs w:val="28"/>
          <w:lang w:eastAsia="ru-RU"/>
        </w:rPr>
        <w:t xml:space="preserve"> (таблица 2). На рассматриваемой территории могут отмечаться случаи очень резкого понижения температуры воздуха, связанного с прорывом через низкие перевалы холодного северо-восточного ветра. Абсолютный минимум температуры воздуха минус 24</w:t>
      </w:r>
      <w:proofErr w:type="gramStart"/>
      <w:r w:rsidRPr="000A0F92">
        <w:rPr>
          <w:rFonts w:ascii="Times New Roman" w:hAnsi="Times New Roman"/>
          <w:sz w:val="28"/>
          <w:szCs w:val="28"/>
          <w:lang w:eastAsia="ru-RU"/>
        </w:rPr>
        <w:t xml:space="preserve"> </w:t>
      </w:r>
      <w:r w:rsidRPr="000A0F92">
        <w:rPr>
          <w:rFonts w:ascii="Times New Roman" w:hAnsi="Times New Roman"/>
          <w:sz w:val="28"/>
          <w:szCs w:val="28"/>
          <w:lang w:eastAsia="ru-RU"/>
        </w:rPr>
        <w:sym w:font="Symbol" w:char="F0B0"/>
      </w:r>
      <w:r w:rsidRPr="000A0F92">
        <w:rPr>
          <w:rFonts w:ascii="Times New Roman" w:hAnsi="Times New Roman"/>
          <w:sz w:val="28"/>
          <w:szCs w:val="28"/>
          <w:lang w:eastAsia="ru-RU"/>
        </w:rPr>
        <w:t>С</w:t>
      </w:r>
      <w:proofErr w:type="gramEnd"/>
      <w:r w:rsidRPr="000A0F92">
        <w:rPr>
          <w:rFonts w:ascii="Times New Roman" w:hAnsi="Times New Roman"/>
          <w:sz w:val="28"/>
          <w:szCs w:val="28"/>
          <w:lang w:eastAsia="ru-RU"/>
        </w:rPr>
        <w:t xml:space="preserve"> (таблица 3). Абсолютный максимум температуры воздуха 38</w:t>
      </w:r>
      <w:proofErr w:type="gramStart"/>
      <w:r w:rsidRPr="000A0F92">
        <w:rPr>
          <w:rFonts w:ascii="Times New Roman" w:hAnsi="Times New Roman"/>
          <w:sz w:val="28"/>
          <w:szCs w:val="28"/>
          <w:lang w:eastAsia="ru-RU"/>
        </w:rPr>
        <w:t xml:space="preserve"> </w:t>
      </w:r>
      <w:r w:rsidRPr="000A0F92">
        <w:rPr>
          <w:rFonts w:ascii="Times New Roman" w:hAnsi="Times New Roman"/>
          <w:sz w:val="28"/>
          <w:szCs w:val="28"/>
          <w:lang w:eastAsia="ru-RU"/>
        </w:rPr>
        <w:sym w:font="Symbol" w:char="F0B0"/>
      </w:r>
      <w:r w:rsidRPr="000A0F92">
        <w:rPr>
          <w:rFonts w:ascii="Times New Roman" w:hAnsi="Times New Roman"/>
          <w:sz w:val="28"/>
          <w:szCs w:val="28"/>
          <w:lang w:eastAsia="ru-RU"/>
        </w:rPr>
        <w:t>С</w:t>
      </w:r>
      <w:proofErr w:type="gramEnd"/>
      <w:r w:rsidRPr="000A0F92">
        <w:rPr>
          <w:rFonts w:ascii="Times New Roman" w:hAnsi="Times New Roman"/>
          <w:sz w:val="28"/>
          <w:szCs w:val="28"/>
          <w:lang w:eastAsia="ru-RU"/>
        </w:rPr>
        <w:t xml:space="preserve"> (таблица 4).</w:t>
      </w:r>
    </w:p>
    <w:p w:rsidR="003027A2" w:rsidRDefault="003027A2" w:rsidP="000A0F92">
      <w:pPr>
        <w:spacing w:after="0" w:line="240" w:lineRule="auto"/>
        <w:ind w:firstLine="709"/>
        <w:contextualSpacing/>
        <w:jc w:val="both"/>
        <w:rPr>
          <w:rFonts w:ascii="Times New Roman" w:hAnsi="Times New Roman"/>
          <w:sz w:val="24"/>
          <w:szCs w:val="24"/>
          <w:lang w:eastAsia="ru-RU"/>
        </w:rPr>
      </w:pPr>
    </w:p>
    <w:p w:rsidR="003027A2" w:rsidRPr="000A0F92" w:rsidRDefault="003027A2" w:rsidP="000A0F92">
      <w:pPr>
        <w:pStyle w:val="ab"/>
        <w:contextualSpacing/>
        <w:rPr>
          <w:szCs w:val="28"/>
        </w:rPr>
      </w:pPr>
      <w:r w:rsidRPr="000A0F92">
        <w:rPr>
          <w:szCs w:val="28"/>
        </w:rPr>
        <w:t xml:space="preserve">Таблица </w:t>
      </w:r>
      <w:r w:rsidR="00F0216F">
        <w:rPr>
          <w:szCs w:val="28"/>
        </w:rPr>
        <w:t>2</w:t>
      </w:r>
      <w:r w:rsidRPr="000A0F92">
        <w:rPr>
          <w:szCs w:val="28"/>
        </w:rPr>
        <w:t xml:space="preserve"> </w:t>
      </w:r>
      <w:r>
        <w:rPr>
          <w:szCs w:val="28"/>
        </w:rPr>
        <w:t>–</w:t>
      </w:r>
      <w:r w:rsidRPr="000A0F92">
        <w:rPr>
          <w:szCs w:val="28"/>
        </w:rPr>
        <w:t xml:space="preserve"> Средняя минимальная температура воздуха (°С)</w:t>
      </w:r>
    </w:p>
    <w:p w:rsidR="003027A2" w:rsidRPr="000A0F92" w:rsidRDefault="003027A2" w:rsidP="000A0F92">
      <w:pPr>
        <w:rPr>
          <w:lang w:eastAsia="ru-RU"/>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64"/>
        <w:gridCol w:w="496"/>
        <w:gridCol w:w="678"/>
        <w:gridCol w:w="609"/>
        <w:gridCol w:w="536"/>
        <w:gridCol w:w="581"/>
        <w:gridCol w:w="514"/>
        <w:gridCol w:w="514"/>
        <w:gridCol w:w="555"/>
        <w:gridCol w:w="568"/>
        <w:gridCol w:w="532"/>
        <w:gridCol w:w="477"/>
        <w:gridCol w:w="678"/>
        <w:gridCol w:w="654"/>
      </w:tblGrid>
      <w:tr w:rsidR="003027A2" w:rsidRPr="007A39F1" w:rsidTr="00CA03B9">
        <w:trPr>
          <w:trHeight w:val="413"/>
          <w:tblHeader/>
        </w:trPr>
        <w:tc>
          <w:tcPr>
            <w:tcW w:w="1964"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Станция</w:t>
            </w:r>
          </w:p>
        </w:tc>
        <w:tc>
          <w:tcPr>
            <w:tcW w:w="496"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I</w:t>
            </w:r>
          </w:p>
        </w:tc>
        <w:tc>
          <w:tcPr>
            <w:tcW w:w="678"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II</w:t>
            </w:r>
          </w:p>
        </w:tc>
        <w:tc>
          <w:tcPr>
            <w:tcW w:w="609"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III</w:t>
            </w:r>
          </w:p>
        </w:tc>
        <w:tc>
          <w:tcPr>
            <w:tcW w:w="536"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IV</w:t>
            </w:r>
          </w:p>
        </w:tc>
        <w:tc>
          <w:tcPr>
            <w:tcW w:w="581"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V</w:t>
            </w:r>
          </w:p>
        </w:tc>
        <w:tc>
          <w:tcPr>
            <w:tcW w:w="514"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VI</w:t>
            </w:r>
          </w:p>
        </w:tc>
        <w:tc>
          <w:tcPr>
            <w:tcW w:w="514"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VII</w:t>
            </w:r>
          </w:p>
        </w:tc>
        <w:tc>
          <w:tcPr>
            <w:tcW w:w="555"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VIII</w:t>
            </w:r>
          </w:p>
        </w:tc>
        <w:tc>
          <w:tcPr>
            <w:tcW w:w="568"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IX</w:t>
            </w:r>
          </w:p>
        </w:tc>
        <w:tc>
          <w:tcPr>
            <w:tcW w:w="532"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X</w:t>
            </w:r>
          </w:p>
        </w:tc>
        <w:tc>
          <w:tcPr>
            <w:tcW w:w="477"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XI</w:t>
            </w:r>
          </w:p>
        </w:tc>
        <w:tc>
          <w:tcPr>
            <w:tcW w:w="678"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XII</w:t>
            </w:r>
          </w:p>
        </w:tc>
        <w:tc>
          <w:tcPr>
            <w:tcW w:w="654" w:type="dxa"/>
            <w:shd w:val="clear" w:color="auto" w:fill="FFFFFF" w:themeFill="background1"/>
            <w:vAlign w:val="center"/>
          </w:tcPr>
          <w:p w:rsidR="003027A2" w:rsidRPr="00753A43" w:rsidRDefault="003027A2" w:rsidP="0091605E">
            <w:pPr>
              <w:spacing w:after="0" w:line="240" w:lineRule="auto"/>
              <w:contextualSpacing/>
              <w:jc w:val="center"/>
              <w:rPr>
                <w:rFonts w:ascii="Times New Roman" w:hAnsi="Times New Roman"/>
                <w:sz w:val="24"/>
                <w:szCs w:val="24"/>
                <w:lang w:eastAsia="ru-RU"/>
              </w:rPr>
            </w:pPr>
            <w:r w:rsidRPr="00753A43">
              <w:rPr>
                <w:rFonts w:ascii="Times New Roman" w:hAnsi="Times New Roman"/>
                <w:sz w:val="24"/>
                <w:szCs w:val="24"/>
                <w:lang w:eastAsia="ru-RU"/>
              </w:rPr>
              <w:t>Год</w:t>
            </w:r>
          </w:p>
        </w:tc>
      </w:tr>
      <w:tr w:rsidR="003027A2" w:rsidRPr="007A39F1" w:rsidTr="0091605E">
        <w:trPr>
          <w:trHeight w:val="547"/>
        </w:trPr>
        <w:tc>
          <w:tcPr>
            <w:tcW w:w="196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Тамань</w:t>
            </w:r>
          </w:p>
        </w:tc>
        <w:tc>
          <w:tcPr>
            <w:tcW w:w="49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3,0</w:t>
            </w:r>
          </w:p>
        </w:tc>
        <w:tc>
          <w:tcPr>
            <w:tcW w:w="6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3,1</w:t>
            </w:r>
          </w:p>
        </w:tc>
        <w:tc>
          <w:tcPr>
            <w:tcW w:w="609"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0,3</w:t>
            </w:r>
          </w:p>
        </w:tc>
        <w:tc>
          <w:tcPr>
            <w:tcW w:w="53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5,7</w:t>
            </w:r>
          </w:p>
        </w:tc>
        <w:tc>
          <w:tcPr>
            <w:tcW w:w="581"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11,4</w:t>
            </w:r>
          </w:p>
        </w:tc>
        <w:tc>
          <w:tcPr>
            <w:tcW w:w="51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15,8</w:t>
            </w:r>
          </w:p>
        </w:tc>
        <w:tc>
          <w:tcPr>
            <w:tcW w:w="51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18,9</w:t>
            </w:r>
          </w:p>
        </w:tc>
        <w:tc>
          <w:tcPr>
            <w:tcW w:w="555"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18,5</w:t>
            </w:r>
          </w:p>
        </w:tc>
        <w:tc>
          <w:tcPr>
            <w:tcW w:w="56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13,6</w:t>
            </w:r>
          </w:p>
        </w:tc>
        <w:tc>
          <w:tcPr>
            <w:tcW w:w="532"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8,8</w:t>
            </w:r>
          </w:p>
        </w:tc>
        <w:tc>
          <w:tcPr>
            <w:tcW w:w="477"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3,4</w:t>
            </w:r>
          </w:p>
        </w:tc>
        <w:tc>
          <w:tcPr>
            <w:tcW w:w="6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0,6</w:t>
            </w:r>
          </w:p>
        </w:tc>
        <w:tc>
          <w:tcPr>
            <w:tcW w:w="65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7,5</w:t>
            </w:r>
          </w:p>
        </w:tc>
      </w:tr>
    </w:tbl>
    <w:p w:rsidR="003027A2" w:rsidRDefault="003027A2" w:rsidP="000A0F92">
      <w:pPr>
        <w:spacing w:after="0" w:line="240" w:lineRule="auto"/>
        <w:ind w:firstLine="709"/>
        <w:contextualSpacing/>
        <w:jc w:val="both"/>
        <w:rPr>
          <w:rFonts w:ascii="Times New Roman" w:hAnsi="Times New Roman"/>
          <w:sz w:val="24"/>
          <w:szCs w:val="24"/>
          <w:lang w:eastAsia="ru-RU"/>
        </w:rPr>
      </w:pPr>
    </w:p>
    <w:p w:rsidR="003027A2" w:rsidRDefault="003027A2" w:rsidP="000A0F92">
      <w:pPr>
        <w:spacing w:after="0" w:line="240" w:lineRule="auto"/>
        <w:ind w:firstLine="709"/>
        <w:contextualSpacing/>
        <w:jc w:val="both"/>
        <w:rPr>
          <w:rFonts w:ascii="Times New Roman" w:hAnsi="Times New Roman"/>
          <w:sz w:val="24"/>
          <w:szCs w:val="24"/>
          <w:lang w:eastAsia="ru-RU"/>
        </w:rPr>
      </w:pPr>
    </w:p>
    <w:p w:rsidR="003027A2" w:rsidRPr="000A0F92" w:rsidRDefault="003027A2" w:rsidP="000A0F92">
      <w:pPr>
        <w:pStyle w:val="ab"/>
        <w:contextualSpacing/>
        <w:rPr>
          <w:szCs w:val="28"/>
        </w:rPr>
      </w:pPr>
      <w:r w:rsidRPr="000A0F92">
        <w:rPr>
          <w:szCs w:val="28"/>
        </w:rPr>
        <w:t xml:space="preserve">Таблица </w:t>
      </w:r>
      <w:r w:rsidR="00F0216F">
        <w:rPr>
          <w:szCs w:val="28"/>
        </w:rPr>
        <w:t>3</w:t>
      </w:r>
      <w:r w:rsidRPr="000A0F92">
        <w:rPr>
          <w:szCs w:val="28"/>
        </w:rPr>
        <w:t xml:space="preserve"> - Абсолютный минимум температуры воздуха (°С)</w:t>
      </w:r>
    </w:p>
    <w:p w:rsidR="003027A2" w:rsidRPr="000A0F92" w:rsidRDefault="003027A2" w:rsidP="000A0F92">
      <w:pPr>
        <w:rPr>
          <w:lang w:eastAsia="ru-RU"/>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95"/>
        <w:gridCol w:w="715"/>
        <w:gridCol w:w="678"/>
        <w:gridCol w:w="678"/>
        <w:gridCol w:w="586"/>
        <w:gridCol w:w="423"/>
        <w:gridCol w:w="514"/>
        <w:gridCol w:w="514"/>
        <w:gridCol w:w="555"/>
        <w:gridCol w:w="568"/>
        <w:gridCol w:w="423"/>
        <w:gridCol w:w="586"/>
        <w:gridCol w:w="678"/>
        <w:gridCol w:w="743"/>
      </w:tblGrid>
      <w:tr w:rsidR="003027A2" w:rsidRPr="007A39F1" w:rsidTr="00CA03B9">
        <w:trPr>
          <w:trHeight w:val="454"/>
          <w:tblHeader/>
        </w:trPr>
        <w:tc>
          <w:tcPr>
            <w:tcW w:w="1695"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Станция</w:t>
            </w:r>
          </w:p>
        </w:tc>
        <w:tc>
          <w:tcPr>
            <w:tcW w:w="715"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III</w:t>
            </w:r>
          </w:p>
        </w:tc>
        <w:tc>
          <w:tcPr>
            <w:tcW w:w="586"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IV</w:t>
            </w:r>
          </w:p>
        </w:tc>
        <w:tc>
          <w:tcPr>
            <w:tcW w:w="42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w:t>
            </w:r>
          </w:p>
        </w:tc>
        <w:tc>
          <w:tcPr>
            <w:tcW w:w="514"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w:t>
            </w:r>
          </w:p>
        </w:tc>
        <w:tc>
          <w:tcPr>
            <w:tcW w:w="514"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VII</w:t>
            </w:r>
          </w:p>
        </w:tc>
        <w:tc>
          <w:tcPr>
            <w:tcW w:w="555"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VIII</w:t>
            </w:r>
          </w:p>
        </w:tc>
        <w:tc>
          <w:tcPr>
            <w:tcW w:w="56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IX</w:t>
            </w:r>
          </w:p>
        </w:tc>
        <w:tc>
          <w:tcPr>
            <w:tcW w:w="42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w:t>
            </w:r>
          </w:p>
        </w:tc>
        <w:tc>
          <w:tcPr>
            <w:tcW w:w="586"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XII</w:t>
            </w:r>
          </w:p>
        </w:tc>
        <w:tc>
          <w:tcPr>
            <w:tcW w:w="74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Год</w:t>
            </w:r>
          </w:p>
        </w:tc>
      </w:tr>
      <w:tr w:rsidR="003027A2" w:rsidRPr="007A39F1" w:rsidTr="00CA03B9">
        <w:trPr>
          <w:trHeight w:val="417"/>
        </w:trPr>
        <w:tc>
          <w:tcPr>
            <w:tcW w:w="1695"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Тамань</w:t>
            </w:r>
          </w:p>
        </w:tc>
        <w:tc>
          <w:tcPr>
            <w:tcW w:w="715"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24</w:t>
            </w:r>
          </w:p>
        </w:tc>
        <w:tc>
          <w:tcPr>
            <w:tcW w:w="678"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24</w:t>
            </w:r>
          </w:p>
        </w:tc>
        <w:tc>
          <w:tcPr>
            <w:tcW w:w="678"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18</w:t>
            </w:r>
          </w:p>
        </w:tc>
        <w:tc>
          <w:tcPr>
            <w:tcW w:w="586"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7</w:t>
            </w:r>
          </w:p>
        </w:tc>
        <w:tc>
          <w:tcPr>
            <w:tcW w:w="423"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0</w:t>
            </w:r>
          </w:p>
        </w:tc>
        <w:tc>
          <w:tcPr>
            <w:tcW w:w="514"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4</w:t>
            </w:r>
          </w:p>
        </w:tc>
        <w:tc>
          <w:tcPr>
            <w:tcW w:w="514"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10</w:t>
            </w:r>
          </w:p>
        </w:tc>
        <w:tc>
          <w:tcPr>
            <w:tcW w:w="555"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8</w:t>
            </w:r>
          </w:p>
        </w:tc>
        <w:tc>
          <w:tcPr>
            <w:tcW w:w="568"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0</w:t>
            </w:r>
          </w:p>
        </w:tc>
        <w:tc>
          <w:tcPr>
            <w:tcW w:w="423"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7</w:t>
            </w:r>
          </w:p>
        </w:tc>
        <w:tc>
          <w:tcPr>
            <w:tcW w:w="586"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16</w:t>
            </w:r>
          </w:p>
        </w:tc>
        <w:tc>
          <w:tcPr>
            <w:tcW w:w="678"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24</w:t>
            </w:r>
          </w:p>
        </w:tc>
        <w:tc>
          <w:tcPr>
            <w:tcW w:w="743" w:type="dxa"/>
            <w:shd w:val="clear" w:color="auto" w:fill="FFFFFF" w:themeFill="background1"/>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Pr>
                <w:szCs w:val="28"/>
              </w:rPr>
              <w:t>–</w:t>
            </w:r>
            <w:r w:rsidRPr="00D73B82">
              <w:rPr>
                <w:rFonts w:ascii="Times New Roman" w:hAnsi="Times New Roman"/>
                <w:sz w:val="24"/>
                <w:szCs w:val="24"/>
                <w:lang w:eastAsia="ru-RU"/>
              </w:rPr>
              <w:t>24</w:t>
            </w:r>
          </w:p>
        </w:tc>
      </w:tr>
    </w:tbl>
    <w:p w:rsidR="003027A2" w:rsidRDefault="003027A2" w:rsidP="000A0F92">
      <w:pPr>
        <w:spacing w:after="0" w:line="240" w:lineRule="auto"/>
        <w:ind w:firstLine="709"/>
        <w:contextualSpacing/>
        <w:jc w:val="both"/>
        <w:rPr>
          <w:rFonts w:ascii="Times New Roman" w:hAnsi="Times New Roman"/>
          <w:sz w:val="24"/>
          <w:szCs w:val="24"/>
          <w:highlight w:val="yellow"/>
          <w:lang w:eastAsia="ru-RU"/>
        </w:rPr>
      </w:pPr>
    </w:p>
    <w:p w:rsidR="003027A2" w:rsidRDefault="003027A2" w:rsidP="000A0F92">
      <w:pPr>
        <w:spacing w:after="0" w:line="240" w:lineRule="auto"/>
        <w:ind w:firstLine="709"/>
        <w:contextualSpacing/>
        <w:jc w:val="both"/>
        <w:rPr>
          <w:i/>
          <w:sz w:val="24"/>
          <w:szCs w:val="24"/>
        </w:rPr>
      </w:pPr>
    </w:p>
    <w:p w:rsidR="003027A2" w:rsidRPr="000A0F92" w:rsidRDefault="003027A2" w:rsidP="000A0F92">
      <w:pPr>
        <w:pStyle w:val="ab"/>
        <w:contextualSpacing/>
        <w:rPr>
          <w:szCs w:val="28"/>
        </w:rPr>
      </w:pPr>
      <w:r w:rsidRPr="000A0F92">
        <w:rPr>
          <w:szCs w:val="28"/>
        </w:rPr>
        <w:t xml:space="preserve"> Таблица 4 </w:t>
      </w:r>
      <w:r>
        <w:rPr>
          <w:szCs w:val="28"/>
        </w:rPr>
        <w:t>–</w:t>
      </w:r>
      <w:r w:rsidRPr="000A0F92">
        <w:rPr>
          <w:szCs w:val="28"/>
        </w:rPr>
        <w:t xml:space="preserve"> Абсолютный максимум температуры воздуха (°С)</w:t>
      </w:r>
    </w:p>
    <w:p w:rsidR="003027A2" w:rsidRPr="000A0F92" w:rsidRDefault="003027A2" w:rsidP="000A0F92">
      <w:pPr>
        <w:rPr>
          <w:lang w:eastAsia="ru-RU"/>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90"/>
        <w:gridCol w:w="510"/>
        <w:gridCol w:w="678"/>
        <w:gridCol w:w="678"/>
        <w:gridCol w:w="586"/>
        <w:gridCol w:w="423"/>
        <w:gridCol w:w="514"/>
        <w:gridCol w:w="514"/>
        <w:gridCol w:w="555"/>
        <w:gridCol w:w="568"/>
        <w:gridCol w:w="423"/>
        <w:gridCol w:w="586"/>
        <w:gridCol w:w="678"/>
        <w:gridCol w:w="853"/>
      </w:tblGrid>
      <w:tr w:rsidR="003027A2" w:rsidRPr="007A39F1" w:rsidTr="00CA03B9">
        <w:trPr>
          <w:trHeight w:val="463"/>
          <w:tblHeader/>
        </w:trPr>
        <w:tc>
          <w:tcPr>
            <w:tcW w:w="1790"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Станция</w:t>
            </w:r>
          </w:p>
        </w:tc>
        <w:tc>
          <w:tcPr>
            <w:tcW w:w="510"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III</w:t>
            </w:r>
          </w:p>
        </w:tc>
        <w:tc>
          <w:tcPr>
            <w:tcW w:w="586"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IV</w:t>
            </w:r>
          </w:p>
        </w:tc>
        <w:tc>
          <w:tcPr>
            <w:tcW w:w="42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w:t>
            </w:r>
          </w:p>
        </w:tc>
        <w:tc>
          <w:tcPr>
            <w:tcW w:w="514"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w:t>
            </w:r>
          </w:p>
        </w:tc>
        <w:tc>
          <w:tcPr>
            <w:tcW w:w="514"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VII</w:t>
            </w:r>
          </w:p>
        </w:tc>
        <w:tc>
          <w:tcPr>
            <w:tcW w:w="555"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VIII</w:t>
            </w:r>
          </w:p>
        </w:tc>
        <w:tc>
          <w:tcPr>
            <w:tcW w:w="56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IX</w:t>
            </w:r>
          </w:p>
        </w:tc>
        <w:tc>
          <w:tcPr>
            <w:tcW w:w="42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w:t>
            </w:r>
          </w:p>
        </w:tc>
        <w:tc>
          <w:tcPr>
            <w:tcW w:w="586"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XI</w:t>
            </w:r>
          </w:p>
        </w:tc>
        <w:tc>
          <w:tcPr>
            <w:tcW w:w="678"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XII</w:t>
            </w:r>
          </w:p>
        </w:tc>
        <w:tc>
          <w:tcPr>
            <w:tcW w:w="853" w:type="dxa"/>
            <w:shd w:val="clear" w:color="auto" w:fill="FFFFFF" w:themeFill="background1"/>
            <w:vAlign w:val="center"/>
          </w:tcPr>
          <w:p w:rsidR="003027A2" w:rsidRPr="00F0216F" w:rsidRDefault="003027A2" w:rsidP="0091605E">
            <w:pPr>
              <w:spacing w:after="0" w:line="240" w:lineRule="auto"/>
              <w:contextualSpacing/>
              <w:jc w:val="center"/>
              <w:rPr>
                <w:rFonts w:ascii="Times New Roman" w:hAnsi="Times New Roman"/>
                <w:sz w:val="24"/>
                <w:szCs w:val="24"/>
                <w:lang w:eastAsia="ru-RU"/>
              </w:rPr>
            </w:pPr>
            <w:r w:rsidRPr="00F0216F">
              <w:rPr>
                <w:rFonts w:ascii="Times New Roman" w:hAnsi="Times New Roman"/>
                <w:sz w:val="24"/>
                <w:szCs w:val="24"/>
                <w:lang w:eastAsia="ru-RU"/>
              </w:rPr>
              <w:t>Год</w:t>
            </w:r>
          </w:p>
        </w:tc>
      </w:tr>
      <w:tr w:rsidR="003027A2" w:rsidRPr="007A39F1" w:rsidTr="0091605E">
        <w:trPr>
          <w:trHeight w:val="415"/>
        </w:trPr>
        <w:tc>
          <w:tcPr>
            <w:tcW w:w="179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Тамань</w:t>
            </w:r>
          </w:p>
        </w:tc>
        <w:tc>
          <w:tcPr>
            <w:tcW w:w="510"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16</w:t>
            </w:r>
          </w:p>
        </w:tc>
        <w:tc>
          <w:tcPr>
            <w:tcW w:w="6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18</w:t>
            </w:r>
          </w:p>
        </w:tc>
        <w:tc>
          <w:tcPr>
            <w:tcW w:w="6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25</w:t>
            </w:r>
          </w:p>
        </w:tc>
        <w:tc>
          <w:tcPr>
            <w:tcW w:w="58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28</w:t>
            </w:r>
          </w:p>
        </w:tc>
        <w:tc>
          <w:tcPr>
            <w:tcW w:w="423"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33</w:t>
            </w:r>
          </w:p>
        </w:tc>
        <w:tc>
          <w:tcPr>
            <w:tcW w:w="51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34</w:t>
            </w:r>
          </w:p>
        </w:tc>
        <w:tc>
          <w:tcPr>
            <w:tcW w:w="514"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36</w:t>
            </w:r>
          </w:p>
        </w:tc>
        <w:tc>
          <w:tcPr>
            <w:tcW w:w="555"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38</w:t>
            </w:r>
          </w:p>
        </w:tc>
        <w:tc>
          <w:tcPr>
            <w:tcW w:w="56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35</w:t>
            </w:r>
          </w:p>
        </w:tc>
        <w:tc>
          <w:tcPr>
            <w:tcW w:w="423"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30</w:t>
            </w:r>
          </w:p>
        </w:tc>
        <w:tc>
          <w:tcPr>
            <w:tcW w:w="586"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28</w:t>
            </w:r>
          </w:p>
        </w:tc>
        <w:tc>
          <w:tcPr>
            <w:tcW w:w="678"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20</w:t>
            </w:r>
          </w:p>
        </w:tc>
        <w:tc>
          <w:tcPr>
            <w:tcW w:w="853" w:type="dxa"/>
            <w:vAlign w:val="center"/>
          </w:tcPr>
          <w:p w:rsidR="003027A2" w:rsidRPr="00D73B82" w:rsidRDefault="003027A2" w:rsidP="0091605E">
            <w:pPr>
              <w:spacing w:after="0" w:line="240" w:lineRule="auto"/>
              <w:contextualSpacing/>
              <w:jc w:val="center"/>
              <w:rPr>
                <w:rFonts w:ascii="Times New Roman" w:hAnsi="Times New Roman"/>
                <w:sz w:val="24"/>
                <w:szCs w:val="24"/>
                <w:lang w:eastAsia="ru-RU"/>
              </w:rPr>
            </w:pPr>
            <w:r w:rsidRPr="00D73B82">
              <w:rPr>
                <w:rFonts w:ascii="Times New Roman" w:hAnsi="Times New Roman"/>
                <w:sz w:val="24"/>
                <w:szCs w:val="24"/>
                <w:lang w:eastAsia="ru-RU"/>
              </w:rPr>
              <w:t>38</w:t>
            </w:r>
          </w:p>
        </w:tc>
      </w:tr>
    </w:tbl>
    <w:p w:rsidR="003027A2" w:rsidRDefault="003027A2" w:rsidP="000A0F92">
      <w:pPr>
        <w:spacing w:after="0" w:line="360" w:lineRule="auto"/>
        <w:ind w:firstLine="709"/>
        <w:contextualSpacing/>
        <w:jc w:val="both"/>
        <w:rPr>
          <w:rFonts w:ascii="Times New Roman" w:hAnsi="Times New Roman"/>
          <w:sz w:val="28"/>
          <w:szCs w:val="28"/>
          <w:lang w:eastAsia="ru-RU"/>
        </w:rPr>
      </w:pPr>
    </w:p>
    <w:p w:rsidR="003027A2" w:rsidRPr="00DC0A76" w:rsidRDefault="003027A2" w:rsidP="00DB4E2B">
      <w:pPr>
        <w:spacing w:after="0" w:line="360" w:lineRule="auto"/>
        <w:ind w:firstLine="709"/>
        <w:contextualSpacing/>
        <w:jc w:val="both"/>
        <w:rPr>
          <w:rFonts w:ascii="Times New Roman" w:hAnsi="Times New Roman"/>
          <w:sz w:val="28"/>
          <w:szCs w:val="28"/>
          <w:lang w:eastAsia="ru-RU"/>
        </w:rPr>
      </w:pPr>
      <w:r w:rsidRPr="000A0F92">
        <w:rPr>
          <w:rFonts w:ascii="Times New Roman" w:hAnsi="Times New Roman"/>
          <w:sz w:val="28"/>
          <w:szCs w:val="28"/>
          <w:lang w:eastAsia="ru-RU"/>
        </w:rPr>
        <w:t xml:space="preserve">В целом на территории района исследований зима неустойчива, с частыми оттепелями и малоснежная. Сроки образования устойчивого покрова </w:t>
      </w:r>
      <w:r w:rsidRPr="000A0F92">
        <w:rPr>
          <w:rFonts w:ascii="Times New Roman" w:hAnsi="Times New Roman"/>
          <w:sz w:val="28"/>
          <w:szCs w:val="28"/>
          <w:lang w:eastAsia="ru-RU"/>
        </w:rPr>
        <w:lastRenderedPageBreak/>
        <w:t xml:space="preserve">колеблются из года в год, в течение большинства зим устойчивый снежный покров отсутствует. Высота снежного покрова повсеместно мала и средняя из </w:t>
      </w:r>
      <w:r w:rsidRPr="00DC0A76">
        <w:rPr>
          <w:rFonts w:ascii="Times New Roman" w:hAnsi="Times New Roman"/>
          <w:sz w:val="28"/>
          <w:szCs w:val="28"/>
          <w:lang w:eastAsia="ru-RU"/>
        </w:rPr>
        <w:t>наибольших за зиму может достигать 15 см.</w:t>
      </w:r>
    </w:p>
    <w:p w:rsidR="003027A2" w:rsidRPr="00DC0A76" w:rsidRDefault="003027A2" w:rsidP="00DB4E2B">
      <w:pPr>
        <w:spacing w:after="0" w:line="360" w:lineRule="auto"/>
        <w:ind w:firstLine="709"/>
        <w:jc w:val="both"/>
        <w:rPr>
          <w:rFonts w:ascii="Times New Roman" w:hAnsi="Times New Roman"/>
          <w:sz w:val="28"/>
          <w:szCs w:val="28"/>
          <w:lang w:eastAsia="ru-RU"/>
        </w:rPr>
      </w:pPr>
      <w:r w:rsidRPr="00DC0A76">
        <w:rPr>
          <w:rFonts w:ascii="Times New Roman" w:hAnsi="Times New Roman"/>
          <w:sz w:val="28"/>
          <w:szCs w:val="28"/>
          <w:lang w:eastAsia="ru-RU"/>
        </w:rPr>
        <w:t>Годовое количество осадков в районе 479 мм. По данному показателю район приближается к засушливой зоне. Основные массы влажного воздуха, двигаясь с Черного моря, минуют Таманский полуостров. Малое количество осадков влечет за собой периоды засухи.</w:t>
      </w:r>
    </w:p>
    <w:p w:rsidR="003027A2" w:rsidRPr="00DB4E2B" w:rsidRDefault="003027A2" w:rsidP="00BE4583">
      <w:pPr>
        <w:pStyle w:val="a3"/>
        <w:numPr>
          <w:ilvl w:val="1"/>
          <w:numId w:val="18"/>
        </w:numPr>
        <w:spacing w:after="0" w:line="360" w:lineRule="auto"/>
        <w:jc w:val="both"/>
        <w:outlineLvl w:val="1"/>
        <w:rPr>
          <w:rFonts w:ascii="Times New Roman" w:hAnsi="Times New Roman"/>
          <w:sz w:val="28"/>
          <w:szCs w:val="28"/>
        </w:rPr>
      </w:pPr>
      <w:r>
        <w:rPr>
          <w:rFonts w:ascii="Times New Roman" w:hAnsi="Times New Roman"/>
          <w:sz w:val="28"/>
          <w:szCs w:val="28"/>
        </w:rPr>
        <w:t xml:space="preserve"> </w:t>
      </w:r>
      <w:bookmarkStart w:id="7" w:name="_Toc514015495"/>
      <w:r w:rsidR="00D33BE9">
        <w:rPr>
          <w:rFonts w:ascii="Times New Roman" w:hAnsi="Times New Roman"/>
          <w:sz w:val="28"/>
          <w:szCs w:val="28"/>
        </w:rPr>
        <w:t xml:space="preserve"> </w:t>
      </w:r>
      <w:r>
        <w:rPr>
          <w:rFonts w:ascii="Times New Roman" w:hAnsi="Times New Roman"/>
          <w:sz w:val="28"/>
          <w:szCs w:val="28"/>
        </w:rPr>
        <w:t>Почвы</w:t>
      </w:r>
      <w:bookmarkEnd w:id="7"/>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 почвенно-географическому районированию Краснодарского края территория района исследований входит в </w:t>
      </w:r>
      <w:proofErr w:type="spellStart"/>
      <w:r>
        <w:rPr>
          <w:rFonts w:ascii="Times New Roman" w:hAnsi="Times New Roman"/>
          <w:sz w:val="28"/>
          <w:szCs w:val="28"/>
        </w:rPr>
        <w:t>Приазово-Предкавказскую</w:t>
      </w:r>
      <w:proofErr w:type="spellEnd"/>
      <w:r>
        <w:rPr>
          <w:rFonts w:ascii="Times New Roman" w:hAnsi="Times New Roman"/>
          <w:sz w:val="28"/>
          <w:szCs w:val="28"/>
        </w:rPr>
        <w:t xml:space="preserve"> провинцию зоны обыкновенных и южных черноземов, Таманский почвенный округ.</w:t>
      </w:r>
    </w:p>
    <w:p w:rsidR="003027A2" w:rsidRPr="001A0580" w:rsidRDefault="003027A2" w:rsidP="00DB4E2B">
      <w:pPr>
        <w:spacing w:after="0" w:line="360" w:lineRule="auto"/>
        <w:ind w:firstLine="709"/>
        <w:contextualSpacing/>
        <w:rPr>
          <w:rFonts w:ascii="Times New Roman" w:hAnsi="Times New Roman"/>
          <w:sz w:val="28"/>
          <w:szCs w:val="28"/>
          <w:lang w:eastAsia="ru-RU"/>
        </w:rPr>
      </w:pPr>
      <w:r w:rsidRPr="001A0580">
        <w:rPr>
          <w:rFonts w:ascii="Times New Roman" w:hAnsi="Times New Roman"/>
          <w:sz w:val="28"/>
          <w:szCs w:val="28"/>
        </w:rPr>
        <w:t xml:space="preserve"> </w:t>
      </w:r>
      <w:r w:rsidRPr="001A0580">
        <w:rPr>
          <w:rFonts w:ascii="Times New Roman" w:hAnsi="Times New Roman"/>
          <w:sz w:val="28"/>
          <w:szCs w:val="28"/>
          <w:lang w:eastAsia="ru-RU"/>
        </w:rPr>
        <w:t xml:space="preserve">На территории района исследований преобладают следующие типы почв: </w:t>
      </w:r>
    </w:p>
    <w:p w:rsidR="003027A2" w:rsidRPr="00DB4E2B" w:rsidRDefault="003027A2" w:rsidP="00DB4E2B">
      <w:pPr>
        <w:spacing w:after="0" w:line="360" w:lineRule="auto"/>
        <w:ind w:firstLine="709"/>
        <w:contextualSpacing/>
        <w:jc w:val="both"/>
        <w:rPr>
          <w:rFonts w:ascii="Times New Roman" w:hAnsi="Times New Roman"/>
          <w:sz w:val="28"/>
          <w:szCs w:val="28"/>
          <w:lang w:eastAsia="ru-RU"/>
        </w:rPr>
      </w:pPr>
      <w:r w:rsidRPr="00DB4E2B">
        <w:rPr>
          <w:rFonts w:ascii="Times New Roman" w:hAnsi="Times New Roman"/>
          <w:sz w:val="28"/>
          <w:szCs w:val="28"/>
          <w:lang w:eastAsia="ru-RU"/>
        </w:rPr>
        <w:t>- черноземы южные среднесуглинистые супесчаные – район пос. Ильич.</w:t>
      </w:r>
    </w:p>
    <w:p w:rsidR="003027A2" w:rsidRPr="00DB4E2B" w:rsidRDefault="003027A2" w:rsidP="00DB4E2B">
      <w:pPr>
        <w:spacing w:after="0" w:line="360" w:lineRule="auto"/>
        <w:ind w:firstLine="709"/>
        <w:contextualSpacing/>
        <w:jc w:val="both"/>
        <w:rPr>
          <w:rFonts w:ascii="Times New Roman" w:hAnsi="Times New Roman"/>
          <w:sz w:val="28"/>
          <w:szCs w:val="28"/>
          <w:lang w:eastAsia="ru-RU"/>
        </w:rPr>
      </w:pPr>
      <w:r w:rsidRPr="00DB4E2B">
        <w:rPr>
          <w:rFonts w:ascii="Times New Roman" w:hAnsi="Times New Roman"/>
          <w:sz w:val="28"/>
          <w:szCs w:val="28"/>
          <w:lang w:eastAsia="ru-RU"/>
        </w:rPr>
        <w:t>- черноземы южные глинистые.</w:t>
      </w:r>
    </w:p>
    <w:p w:rsidR="003027A2" w:rsidRPr="001A0580" w:rsidRDefault="003027A2" w:rsidP="00DB4E2B">
      <w:pPr>
        <w:spacing w:after="0" w:line="360" w:lineRule="auto"/>
        <w:ind w:firstLine="709"/>
        <w:contextualSpacing/>
        <w:jc w:val="both"/>
        <w:rPr>
          <w:rFonts w:ascii="Times New Roman" w:hAnsi="Times New Roman"/>
          <w:sz w:val="28"/>
          <w:szCs w:val="28"/>
          <w:lang w:eastAsia="ru-RU"/>
        </w:rPr>
      </w:pPr>
      <w:r w:rsidRPr="001A0580">
        <w:rPr>
          <w:rFonts w:ascii="Times New Roman" w:hAnsi="Times New Roman"/>
          <w:sz w:val="28"/>
          <w:szCs w:val="28"/>
          <w:lang w:eastAsia="ru-RU"/>
        </w:rPr>
        <w:t xml:space="preserve">На территории встречаются также черноземы южные </w:t>
      </w:r>
      <w:proofErr w:type="spellStart"/>
      <w:r w:rsidRPr="003743B6">
        <w:rPr>
          <w:rFonts w:ascii="Times New Roman" w:hAnsi="Times New Roman"/>
          <w:sz w:val="28"/>
          <w:szCs w:val="28"/>
          <w:lang w:eastAsia="ru-RU"/>
        </w:rPr>
        <w:t>слабовыщелоченные</w:t>
      </w:r>
      <w:proofErr w:type="spellEnd"/>
      <w:r w:rsidRPr="003743B6">
        <w:rPr>
          <w:rFonts w:ascii="Times New Roman" w:hAnsi="Times New Roman"/>
          <w:sz w:val="28"/>
          <w:szCs w:val="28"/>
          <w:lang w:eastAsia="ru-RU"/>
        </w:rPr>
        <w:t xml:space="preserve"> [</w:t>
      </w:r>
      <w:r w:rsidR="00DB4E2B">
        <w:rPr>
          <w:rFonts w:ascii="Times New Roman" w:hAnsi="Times New Roman"/>
          <w:sz w:val="28"/>
          <w:szCs w:val="28"/>
          <w:lang w:eastAsia="ru-RU"/>
        </w:rPr>
        <w:t>9</w:t>
      </w:r>
      <w:r w:rsidRPr="003743B6">
        <w:rPr>
          <w:rFonts w:ascii="Times New Roman" w:hAnsi="Times New Roman"/>
          <w:sz w:val="28"/>
          <w:szCs w:val="28"/>
          <w:lang w:eastAsia="ru-RU"/>
        </w:rPr>
        <w:t>]. Почвообразующими породами</w:t>
      </w:r>
      <w:r w:rsidRPr="001A0580">
        <w:rPr>
          <w:rFonts w:ascii="Times New Roman" w:hAnsi="Times New Roman"/>
          <w:sz w:val="28"/>
          <w:szCs w:val="28"/>
          <w:lang w:eastAsia="ru-RU"/>
        </w:rPr>
        <w:t xml:space="preserve"> служат лессовидные отложения и лишь небольшими участками вклиниваются супеси.</w:t>
      </w:r>
      <w:r w:rsidRPr="001A0580">
        <w:rPr>
          <w:rFonts w:ascii="Times New Roman" w:hAnsi="Times New Roman"/>
          <w:iCs/>
          <w:sz w:val="28"/>
          <w:szCs w:val="28"/>
          <w:lang w:eastAsia="ru-RU"/>
        </w:rPr>
        <w:t xml:space="preserve"> Довольно большое распространение на территории имеют интразональные почвы – солонцы и солончаки. Имеются смытые почвы и наносы, слабо затронутые почвообразованием.</w:t>
      </w:r>
      <w:r w:rsidRPr="001A0580">
        <w:rPr>
          <w:rFonts w:ascii="Times New Roman" w:hAnsi="Times New Roman"/>
          <w:sz w:val="28"/>
          <w:szCs w:val="28"/>
          <w:lang w:eastAsia="ru-RU"/>
        </w:rPr>
        <w:t xml:space="preserve"> На территории отмечены</w:t>
      </w:r>
      <w:r w:rsidRPr="001A0580">
        <w:rPr>
          <w:rFonts w:ascii="Times New Roman" w:hAnsi="Times New Roman"/>
          <w:b/>
          <w:sz w:val="28"/>
          <w:szCs w:val="28"/>
          <w:lang w:eastAsia="ru-RU"/>
        </w:rPr>
        <w:t xml:space="preserve"> </w:t>
      </w:r>
      <w:r w:rsidRPr="001A0580">
        <w:rPr>
          <w:rFonts w:ascii="Times New Roman" w:hAnsi="Times New Roman"/>
          <w:sz w:val="28"/>
          <w:szCs w:val="28"/>
          <w:lang w:eastAsia="ru-RU"/>
        </w:rPr>
        <w:t>группа нарушенных и техногенных почв.</w:t>
      </w:r>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 разных участках переселения краснокнижных растений преобладают разные виды почв. </w:t>
      </w:r>
      <w:r w:rsidRPr="007C0BD0">
        <w:rPr>
          <w:rFonts w:ascii="Times New Roman" w:hAnsi="Times New Roman"/>
          <w:sz w:val="28"/>
          <w:szCs w:val="28"/>
        </w:rPr>
        <w:t xml:space="preserve">На внешнем берегу </w:t>
      </w:r>
      <w:proofErr w:type="gramStart"/>
      <w:r>
        <w:rPr>
          <w:rFonts w:ascii="Times New Roman" w:hAnsi="Times New Roman"/>
          <w:sz w:val="28"/>
          <w:szCs w:val="28"/>
        </w:rPr>
        <w:t>косы</w:t>
      </w:r>
      <w:proofErr w:type="gramEnd"/>
      <w:r w:rsidRPr="007C0BD0">
        <w:rPr>
          <w:rFonts w:ascii="Times New Roman" w:hAnsi="Times New Roman"/>
          <w:sz w:val="28"/>
          <w:szCs w:val="28"/>
        </w:rPr>
        <w:t xml:space="preserve"> засоленные голые пески литорали. </w:t>
      </w:r>
      <w:r>
        <w:rPr>
          <w:rFonts w:ascii="Times New Roman" w:hAnsi="Times New Roman"/>
          <w:sz w:val="28"/>
          <w:szCs w:val="28"/>
        </w:rPr>
        <w:t>На территории участка близлежащего к Маркитанскому озеру почвенный покров представлен глеевыми почвами с наличием гум</w:t>
      </w:r>
      <w:r w:rsidR="00DB4E2B">
        <w:rPr>
          <w:rFonts w:ascii="Times New Roman" w:hAnsi="Times New Roman"/>
          <w:sz w:val="28"/>
          <w:szCs w:val="28"/>
        </w:rPr>
        <w:t xml:space="preserve">усово-элювиального горизонта.  </w:t>
      </w:r>
    </w:p>
    <w:p w:rsidR="003027A2" w:rsidRPr="00DB4E2B" w:rsidRDefault="00D33BE9" w:rsidP="00BE4583">
      <w:pPr>
        <w:pStyle w:val="a3"/>
        <w:numPr>
          <w:ilvl w:val="1"/>
          <w:numId w:val="18"/>
        </w:numPr>
        <w:spacing w:after="0" w:line="360" w:lineRule="auto"/>
        <w:jc w:val="both"/>
        <w:outlineLvl w:val="1"/>
        <w:rPr>
          <w:rFonts w:ascii="Times New Roman" w:hAnsi="Times New Roman"/>
          <w:sz w:val="28"/>
          <w:szCs w:val="28"/>
        </w:rPr>
      </w:pPr>
      <w:r>
        <w:rPr>
          <w:rFonts w:ascii="Times New Roman" w:hAnsi="Times New Roman"/>
          <w:sz w:val="28"/>
          <w:szCs w:val="28"/>
        </w:rPr>
        <w:t xml:space="preserve"> </w:t>
      </w:r>
      <w:r w:rsidR="003027A2">
        <w:rPr>
          <w:rFonts w:ascii="Times New Roman" w:hAnsi="Times New Roman"/>
          <w:sz w:val="28"/>
          <w:szCs w:val="28"/>
        </w:rPr>
        <w:t xml:space="preserve"> </w:t>
      </w:r>
      <w:bookmarkStart w:id="8" w:name="_Toc514015496"/>
      <w:r w:rsidR="003027A2">
        <w:rPr>
          <w:rFonts w:ascii="Times New Roman" w:hAnsi="Times New Roman"/>
          <w:sz w:val="28"/>
          <w:szCs w:val="28"/>
        </w:rPr>
        <w:t>Гидрология</w:t>
      </w:r>
      <w:bookmarkEnd w:id="8"/>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гидрогеологическом отношении исследуемая территория представляет собой систему небольших артезианских бассейнов, выполненных обычно </w:t>
      </w:r>
      <w:r>
        <w:rPr>
          <w:rFonts w:ascii="Times New Roman" w:hAnsi="Times New Roman"/>
          <w:sz w:val="28"/>
          <w:szCs w:val="28"/>
        </w:rPr>
        <w:lastRenderedPageBreak/>
        <w:t xml:space="preserve">песчано-глинистыми плиоценовыми отложениями, и разделенных между собой антиклинальными грязями, сложенными практически водонепроницаемыми миоценовыми породами. </w:t>
      </w:r>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На одном из участков пересадки растений расположено озеро Маркитанское, образованное в результате от Таманского залива лагуны небольшого размера. Жидкость в озеро поступает через пересыпь, во время осадком в таяния воды. Озеро является мелководным, слой темно-серых илов не превышает 0,5 метра.</w:t>
      </w:r>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Участок, находящий на косе Чушка, омывается с одной стороны водами Керченского пролива, а с другой – </w:t>
      </w:r>
      <w:proofErr w:type="spellStart"/>
      <w:r>
        <w:rPr>
          <w:rFonts w:ascii="Times New Roman" w:hAnsi="Times New Roman"/>
          <w:sz w:val="28"/>
          <w:szCs w:val="28"/>
        </w:rPr>
        <w:t>Динского</w:t>
      </w:r>
      <w:proofErr w:type="spellEnd"/>
      <w:r>
        <w:rPr>
          <w:rFonts w:ascii="Times New Roman" w:hAnsi="Times New Roman"/>
          <w:sz w:val="28"/>
          <w:szCs w:val="28"/>
        </w:rPr>
        <w:t xml:space="preserve"> залива Черного моря. </w:t>
      </w:r>
    </w:p>
    <w:p w:rsidR="003027A2" w:rsidRDefault="003027A2" w:rsidP="00DB4E2B">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Водные объекты на территории участка № 3 представлены озером </w:t>
      </w:r>
      <w:proofErr w:type="gramStart"/>
      <w:r>
        <w:rPr>
          <w:rFonts w:ascii="Times New Roman" w:hAnsi="Times New Roman"/>
          <w:sz w:val="28"/>
          <w:szCs w:val="28"/>
        </w:rPr>
        <w:t>П</w:t>
      </w:r>
      <w:r w:rsidR="00DB4E2B">
        <w:rPr>
          <w:rFonts w:ascii="Times New Roman" w:hAnsi="Times New Roman"/>
          <w:sz w:val="28"/>
          <w:szCs w:val="28"/>
        </w:rPr>
        <w:t>риморское</w:t>
      </w:r>
      <w:proofErr w:type="gramEnd"/>
      <w:r w:rsidR="00DB4E2B">
        <w:rPr>
          <w:rFonts w:ascii="Times New Roman" w:hAnsi="Times New Roman"/>
          <w:sz w:val="28"/>
          <w:szCs w:val="28"/>
        </w:rPr>
        <w:t xml:space="preserve"> и Таманским заливом. </w:t>
      </w:r>
    </w:p>
    <w:p w:rsidR="003027A2" w:rsidRPr="00DB4E2B" w:rsidRDefault="003027A2" w:rsidP="00DB4E2B">
      <w:pPr>
        <w:pStyle w:val="a3"/>
        <w:numPr>
          <w:ilvl w:val="1"/>
          <w:numId w:val="18"/>
        </w:numPr>
        <w:spacing w:after="0" w:line="360" w:lineRule="auto"/>
        <w:rPr>
          <w:rFonts w:ascii="Times New Roman" w:hAnsi="Times New Roman"/>
          <w:sz w:val="28"/>
          <w:szCs w:val="28"/>
        </w:rPr>
      </w:pPr>
      <w:r>
        <w:rPr>
          <w:rFonts w:ascii="Times New Roman" w:hAnsi="Times New Roman"/>
          <w:sz w:val="28"/>
          <w:szCs w:val="28"/>
        </w:rPr>
        <w:t xml:space="preserve"> </w:t>
      </w:r>
      <w:r w:rsidR="00D33BE9">
        <w:rPr>
          <w:rFonts w:ascii="Times New Roman" w:hAnsi="Times New Roman"/>
          <w:sz w:val="28"/>
          <w:szCs w:val="28"/>
        </w:rPr>
        <w:t xml:space="preserve"> </w:t>
      </w:r>
      <w:r>
        <w:rPr>
          <w:rFonts w:ascii="Times New Roman" w:hAnsi="Times New Roman"/>
          <w:sz w:val="28"/>
          <w:szCs w:val="28"/>
        </w:rPr>
        <w:t>Растительность</w:t>
      </w:r>
    </w:p>
    <w:p w:rsidR="003027A2" w:rsidRPr="00207E8E" w:rsidRDefault="003027A2" w:rsidP="00DB4E2B">
      <w:pPr>
        <w:spacing w:after="0" w:line="360" w:lineRule="auto"/>
        <w:ind w:firstLine="709"/>
        <w:contextualSpacing/>
        <w:jc w:val="both"/>
        <w:rPr>
          <w:rFonts w:ascii="Times New Roman" w:hAnsi="Times New Roman"/>
          <w:sz w:val="28"/>
          <w:szCs w:val="28"/>
        </w:rPr>
      </w:pPr>
      <w:r w:rsidRPr="00207E8E">
        <w:rPr>
          <w:rFonts w:ascii="Times New Roman" w:hAnsi="Times New Roman"/>
          <w:sz w:val="28"/>
          <w:szCs w:val="28"/>
        </w:rPr>
        <w:t xml:space="preserve">Характерным типом растительности района исследований является </w:t>
      </w:r>
      <w:r w:rsidRPr="00207E8E">
        <w:rPr>
          <w:rFonts w:ascii="Times New Roman" w:hAnsi="Times New Roman"/>
          <w:sz w:val="28"/>
          <w:szCs w:val="28"/>
          <w:lang w:eastAsia="ru-RU"/>
        </w:rPr>
        <w:t xml:space="preserve"> разнотравно-типчаково-ковыльная степь. </w:t>
      </w:r>
      <w:r w:rsidRPr="00207E8E">
        <w:rPr>
          <w:rFonts w:ascii="Times New Roman" w:hAnsi="Times New Roman"/>
          <w:sz w:val="28"/>
          <w:szCs w:val="28"/>
        </w:rPr>
        <w:t xml:space="preserve">Комплексному обследованию степная растительность этой территории подвергалась в </w:t>
      </w:r>
      <w:r w:rsidRPr="00207E8E">
        <w:rPr>
          <w:rFonts w:ascii="Times New Roman" w:hAnsi="Times New Roman"/>
          <w:sz w:val="28"/>
          <w:szCs w:val="28"/>
        </w:rPr>
        <w:br/>
      </w:r>
      <w:r w:rsidRPr="00A610BA">
        <w:rPr>
          <w:rFonts w:ascii="Times New Roman" w:hAnsi="Times New Roman"/>
          <w:sz w:val="28"/>
          <w:szCs w:val="28"/>
        </w:rPr>
        <w:t xml:space="preserve">20-е годы прошлого столетия А. Ф. Флеровым и В. Н. </w:t>
      </w:r>
      <w:proofErr w:type="spellStart"/>
      <w:r w:rsidRPr="00A610BA">
        <w:rPr>
          <w:rFonts w:ascii="Times New Roman" w:hAnsi="Times New Roman"/>
          <w:sz w:val="28"/>
          <w:szCs w:val="28"/>
        </w:rPr>
        <w:t>Баландиным</w:t>
      </w:r>
      <w:proofErr w:type="spellEnd"/>
      <w:r w:rsidRPr="00A610BA">
        <w:rPr>
          <w:rFonts w:ascii="Times New Roman" w:hAnsi="Times New Roman"/>
          <w:sz w:val="28"/>
          <w:szCs w:val="28"/>
        </w:rPr>
        <w:t xml:space="preserve"> [1931] и некоторыми другими исследователями [Косенко, 1927; </w:t>
      </w:r>
      <w:proofErr w:type="spellStart"/>
      <w:r w:rsidRPr="00A610BA">
        <w:rPr>
          <w:rFonts w:ascii="Times New Roman" w:hAnsi="Times New Roman"/>
          <w:sz w:val="28"/>
          <w:szCs w:val="28"/>
        </w:rPr>
        <w:t>Шифферс</w:t>
      </w:r>
      <w:proofErr w:type="spellEnd"/>
      <w:r w:rsidRPr="00A610BA">
        <w:rPr>
          <w:rFonts w:ascii="Times New Roman" w:hAnsi="Times New Roman"/>
          <w:sz w:val="28"/>
          <w:szCs w:val="28"/>
        </w:rPr>
        <w:t xml:space="preserve">, 1928]. Флора степей Таманского полуострова была обследована В. В. </w:t>
      </w:r>
      <w:proofErr w:type="spellStart"/>
      <w:r w:rsidRPr="00A610BA">
        <w:rPr>
          <w:rFonts w:ascii="Times New Roman" w:hAnsi="Times New Roman"/>
          <w:sz w:val="28"/>
          <w:szCs w:val="28"/>
        </w:rPr>
        <w:t>Новосадом</w:t>
      </w:r>
      <w:proofErr w:type="spellEnd"/>
      <w:r w:rsidRPr="00A610BA">
        <w:rPr>
          <w:rFonts w:ascii="Times New Roman" w:hAnsi="Times New Roman"/>
          <w:sz w:val="28"/>
          <w:szCs w:val="28"/>
        </w:rPr>
        <w:t xml:space="preserve"> [1992]. </w:t>
      </w:r>
      <w:r w:rsidRPr="00A610BA">
        <w:rPr>
          <w:rFonts w:ascii="Times New Roman" w:hAnsi="Times New Roman"/>
          <w:sz w:val="28"/>
          <w:szCs w:val="28"/>
          <w:lang w:eastAsia="ru-RU"/>
        </w:rPr>
        <w:t>Она</w:t>
      </w:r>
      <w:r w:rsidRPr="00207E8E">
        <w:rPr>
          <w:rFonts w:ascii="Times New Roman" w:hAnsi="Times New Roman"/>
          <w:sz w:val="28"/>
          <w:szCs w:val="28"/>
          <w:lang w:eastAsia="ru-RU"/>
        </w:rPr>
        <w:t xml:space="preserve"> выражена в западных окрестностях ст. Тамань, где они</w:t>
      </w:r>
      <w:r w:rsidRPr="00560B75">
        <w:rPr>
          <w:rFonts w:ascii="Times New Roman" w:hAnsi="Times New Roman"/>
          <w:sz w:val="28"/>
          <w:szCs w:val="28"/>
          <w:lang w:eastAsia="ru-RU"/>
        </w:rPr>
        <w:t xml:space="preserve"> развиваются на крутых приморских склонах, непригодных для сельскохозяйственного использования. </w:t>
      </w:r>
      <w:r w:rsidRPr="00207E8E">
        <w:rPr>
          <w:rFonts w:ascii="Times New Roman" w:hAnsi="Times New Roman"/>
          <w:sz w:val="28"/>
          <w:szCs w:val="28"/>
        </w:rPr>
        <w:t>В разнотравно-</w:t>
      </w:r>
      <w:proofErr w:type="spellStart"/>
      <w:r w:rsidRPr="00207E8E">
        <w:rPr>
          <w:rFonts w:ascii="Times New Roman" w:hAnsi="Times New Roman"/>
          <w:sz w:val="28"/>
          <w:szCs w:val="28"/>
        </w:rPr>
        <w:t>дерновиннозлаковых</w:t>
      </w:r>
      <w:proofErr w:type="spellEnd"/>
      <w:r w:rsidRPr="00207E8E">
        <w:rPr>
          <w:rFonts w:ascii="Times New Roman" w:hAnsi="Times New Roman"/>
          <w:sz w:val="28"/>
          <w:szCs w:val="28"/>
        </w:rPr>
        <w:t xml:space="preserve"> степях </w:t>
      </w:r>
      <w:proofErr w:type="spellStart"/>
      <w:r w:rsidRPr="00207E8E">
        <w:rPr>
          <w:rFonts w:ascii="Times New Roman" w:hAnsi="Times New Roman"/>
          <w:sz w:val="28"/>
          <w:szCs w:val="28"/>
        </w:rPr>
        <w:t>эдификаторами</w:t>
      </w:r>
      <w:proofErr w:type="spellEnd"/>
      <w:r w:rsidRPr="00207E8E">
        <w:rPr>
          <w:rFonts w:ascii="Times New Roman" w:hAnsi="Times New Roman"/>
          <w:sz w:val="28"/>
          <w:szCs w:val="28"/>
        </w:rPr>
        <w:t xml:space="preserve"> выступают преимущественно дерновинные злаки из рода </w:t>
      </w:r>
      <w:proofErr w:type="spellStart"/>
      <w:r w:rsidRPr="00207E8E">
        <w:rPr>
          <w:rFonts w:ascii="Times New Roman" w:hAnsi="Times New Roman"/>
          <w:i/>
          <w:sz w:val="28"/>
          <w:szCs w:val="28"/>
          <w:lang w:val="en-US"/>
        </w:rPr>
        <w:t>Stipa</w:t>
      </w:r>
      <w:proofErr w:type="spellEnd"/>
      <w:r w:rsidRPr="00207E8E">
        <w:rPr>
          <w:rFonts w:ascii="Times New Roman" w:hAnsi="Times New Roman"/>
          <w:sz w:val="28"/>
          <w:szCs w:val="28"/>
        </w:rPr>
        <w:t xml:space="preserve">: </w:t>
      </w:r>
      <w:r w:rsidRPr="00207E8E">
        <w:rPr>
          <w:rFonts w:ascii="Times New Roman" w:hAnsi="Times New Roman"/>
          <w:i/>
          <w:sz w:val="28"/>
          <w:szCs w:val="28"/>
          <w:lang w:val="en-US"/>
        </w:rPr>
        <w:t>S</w:t>
      </w:r>
      <w:r w:rsidRPr="00207E8E">
        <w:rPr>
          <w:rFonts w:ascii="Times New Roman" w:hAnsi="Times New Roman"/>
          <w:i/>
          <w:sz w:val="28"/>
          <w:szCs w:val="28"/>
        </w:rPr>
        <w:t xml:space="preserve">. </w:t>
      </w:r>
      <w:proofErr w:type="spellStart"/>
      <w:r w:rsidRPr="00207E8E">
        <w:rPr>
          <w:rFonts w:ascii="Times New Roman" w:hAnsi="Times New Roman"/>
          <w:i/>
          <w:sz w:val="28"/>
          <w:szCs w:val="28"/>
          <w:lang w:val="en-US"/>
        </w:rPr>
        <w:t>lessingiana</w:t>
      </w:r>
      <w:proofErr w:type="spellEnd"/>
      <w:r w:rsidRPr="00207E8E">
        <w:rPr>
          <w:rFonts w:ascii="Times New Roman" w:hAnsi="Times New Roman"/>
          <w:sz w:val="28"/>
          <w:szCs w:val="28"/>
        </w:rPr>
        <w:t xml:space="preserve">, </w:t>
      </w:r>
      <w:r w:rsidRPr="00207E8E">
        <w:rPr>
          <w:rFonts w:ascii="Times New Roman" w:hAnsi="Times New Roman"/>
          <w:i/>
          <w:sz w:val="28"/>
          <w:szCs w:val="28"/>
          <w:lang w:val="en-US"/>
        </w:rPr>
        <w:t>S</w:t>
      </w:r>
      <w:r w:rsidRPr="00207E8E">
        <w:rPr>
          <w:rFonts w:ascii="Times New Roman" w:hAnsi="Times New Roman"/>
          <w:i/>
          <w:sz w:val="28"/>
          <w:szCs w:val="28"/>
        </w:rPr>
        <w:t xml:space="preserve">. </w:t>
      </w:r>
      <w:proofErr w:type="spellStart"/>
      <w:r w:rsidRPr="00207E8E">
        <w:rPr>
          <w:rFonts w:ascii="Times New Roman" w:hAnsi="Times New Roman"/>
          <w:i/>
          <w:sz w:val="28"/>
          <w:szCs w:val="28"/>
          <w:lang w:val="en-US"/>
        </w:rPr>
        <w:t>capillata</w:t>
      </w:r>
      <w:proofErr w:type="spellEnd"/>
      <w:r w:rsidRPr="00207E8E">
        <w:rPr>
          <w:rFonts w:ascii="Times New Roman" w:hAnsi="Times New Roman"/>
          <w:sz w:val="28"/>
          <w:szCs w:val="28"/>
        </w:rPr>
        <w:t xml:space="preserve">, </w:t>
      </w:r>
      <w:r w:rsidRPr="00207E8E">
        <w:rPr>
          <w:rFonts w:ascii="Times New Roman" w:hAnsi="Times New Roman"/>
          <w:i/>
          <w:sz w:val="28"/>
          <w:szCs w:val="28"/>
          <w:lang w:val="en-US"/>
        </w:rPr>
        <w:t>S</w:t>
      </w:r>
      <w:r w:rsidRPr="00207E8E">
        <w:rPr>
          <w:rFonts w:ascii="Times New Roman" w:hAnsi="Times New Roman"/>
          <w:i/>
          <w:sz w:val="28"/>
          <w:szCs w:val="28"/>
        </w:rPr>
        <w:t xml:space="preserve">. </w:t>
      </w:r>
      <w:proofErr w:type="spellStart"/>
      <w:r w:rsidRPr="00207E8E">
        <w:rPr>
          <w:rFonts w:ascii="Times New Roman" w:hAnsi="Times New Roman"/>
          <w:i/>
          <w:sz w:val="28"/>
          <w:szCs w:val="28"/>
          <w:lang w:val="en-US"/>
        </w:rPr>
        <w:t>ucrainica</w:t>
      </w:r>
      <w:proofErr w:type="spellEnd"/>
      <w:r w:rsidRPr="00207E8E">
        <w:rPr>
          <w:rFonts w:ascii="Times New Roman" w:hAnsi="Times New Roman"/>
          <w:sz w:val="28"/>
          <w:szCs w:val="28"/>
        </w:rPr>
        <w:t xml:space="preserve"> и др. Менее</w:t>
      </w:r>
      <w:r w:rsidRPr="00765E13">
        <w:rPr>
          <w:rFonts w:ascii="Times New Roman" w:hAnsi="Times New Roman"/>
          <w:sz w:val="28"/>
          <w:szCs w:val="28"/>
          <w:lang w:val="en-US"/>
        </w:rPr>
        <w:t xml:space="preserve"> </w:t>
      </w:r>
      <w:proofErr w:type="gramStart"/>
      <w:r w:rsidRPr="00207E8E">
        <w:rPr>
          <w:rFonts w:ascii="Times New Roman" w:hAnsi="Times New Roman"/>
          <w:sz w:val="28"/>
          <w:szCs w:val="28"/>
        </w:rPr>
        <w:t>обильны</w:t>
      </w:r>
      <w:proofErr w:type="gram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Agropyron</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pectinatum</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Festuca</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valesiaca</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Koeleria</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cristata</w:t>
      </w:r>
      <w:proofErr w:type="spellEnd"/>
      <w:r w:rsidRPr="00765E13">
        <w:rPr>
          <w:rFonts w:ascii="Times New Roman" w:hAnsi="Times New Roman"/>
          <w:i/>
          <w:sz w:val="28"/>
          <w:szCs w:val="28"/>
          <w:lang w:val="en-US"/>
        </w:rPr>
        <w:t xml:space="preserve"> </w:t>
      </w:r>
      <w:r w:rsidRPr="00207E8E">
        <w:rPr>
          <w:rFonts w:ascii="Times New Roman" w:hAnsi="Times New Roman"/>
          <w:sz w:val="28"/>
          <w:szCs w:val="28"/>
        </w:rPr>
        <w:t>и</w:t>
      </w:r>
      <w:r w:rsidRPr="00765E13">
        <w:rPr>
          <w:rFonts w:ascii="Times New Roman" w:hAnsi="Times New Roman"/>
          <w:sz w:val="28"/>
          <w:szCs w:val="28"/>
          <w:lang w:val="en-US"/>
        </w:rPr>
        <w:t xml:space="preserve"> </w:t>
      </w:r>
      <w:proofErr w:type="spellStart"/>
      <w:r w:rsidRPr="00207E8E">
        <w:rPr>
          <w:rFonts w:ascii="Times New Roman" w:hAnsi="Times New Roman"/>
          <w:sz w:val="28"/>
          <w:szCs w:val="28"/>
        </w:rPr>
        <w:t>др</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sz w:val="28"/>
          <w:szCs w:val="28"/>
        </w:rPr>
        <w:t>Группукорневищных</w:t>
      </w:r>
      <w:proofErr w:type="spellEnd"/>
      <w:r w:rsidRPr="00765E13">
        <w:rPr>
          <w:rFonts w:ascii="Times New Roman" w:hAnsi="Times New Roman"/>
          <w:sz w:val="28"/>
          <w:szCs w:val="28"/>
          <w:lang w:val="en-US"/>
        </w:rPr>
        <w:t xml:space="preserve"> </w:t>
      </w:r>
      <w:r w:rsidRPr="00207E8E">
        <w:rPr>
          <w:rFonts w:ascii="Times New Roman" w:hAnsi="Times New Roman"/>
          <w:sz w:val="28"/>
          <w:szCs w:val="28"/>
        </w:rPr>
        <w:t>злаков</w:t>
      </w:r>
      <w:r w:rsidRPr="00765E13">
        <w:rPr>
          <w:rFonts w:ascii="Times New Roman" w:hAnsi="Times New Roman"/>
          <w:sz w:val="28"/>
          <w:szCs w:val="28"/>
          <w:lang w:val="en-US"/>
        </w:rPr>
        <w:t xml:space="preserve"> </w:t>
      </w:r>
      <w:r w:rsidRPr="00207E8E">
        <w:rPr>
          <w:rFonts w:ascii="Times New Roman" w:hAnsi="Times New Roman"/>
          <w:sz w:val="28"/>
          <w:szCs w:val="28"/>
        </w:rPr>
        <w:t>степей</w:t>
      </w:r>
      <w:r w:rsidRPr="00765E13">
        <w:rPr>
          <w:rFonts w:ascii="Times New Roman" w:hAnsi="Times New Roman"/>
          <w:sz w:val="28"/>
          <w:szCs w:val="28"/>
          <w:lang w:val="en-US"/>
        </w:rPr>
        <w:t xml:space="preserve"> </w:t>
      </w:r>
      <w:r w:rsidRPr="00207E8E">
        <w:rPr>
          <w:rFonts w:ascii="Times New Roman" w:hAnsi="Times New Roman"/>
          <w:sz w:val="28"/>
          <w:szCs w:val="28"/>
        </w:rPr>
        <w:t>представляют</w:t>
      </w:r>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Bromopsis</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riparia</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Phleum</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phleoides</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Poa</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angustifolia</w:t>
      </w:r>
      <w:proofErr w:type="spellEnd"/>
      <w:r w:rsidRPr="00765E13">
        <w:rPr>
          <w:rFonts w:ascii="Times New Roman" w:hAnsi="Times New Roman"/>
          <w:sz w:val="28"/>
          <w:szCs w:val="28"/>
          <w:lang w:val="en-US"/>
        </w:rPr>
        <w:t xml:space="preserve">, </w:t>
      </w:r>
      <w:proofErr w:type="spellStart"/>
      <w:r w:rsidRPr="00207E8E">
        <w:rPr>
          <w:rFonts w:ascii="Times New Roman" w:hAnsi="Times New Roman"/>
          <w:i/>
          <w:sz w:val="28"/>
          <w:szCs w:val="28"/>
          <w:lang w:val="en-US"/>
        </w:rPr>
        <w:t>Agropyron</w:t>
      </w:r>
      <w:proofErr w:type="spellEnd"/>
      <w:r w:rsidRPr="00765E13">
        <w:rPr>
          <w:rFonts w:ascii="Times New Roman" w:hAnsi="Times New Roman"/>
          <w:i/>
          <w:sz w:val="28"/>
          <w:szCs w:val="28"/>
          <w:lang w:val="en-US"/>
        </w:rPr>
        <w:t xml:space="preserve"> </w:t>
      </w:r>
      <w:proofErr w:type="spellStart"/>
      <w:r w:rsidRPr="00207E8E">
        <w:rPr>
          <w:rFonts w:ascii="Times New Roman" w:hAnsi="Times New Roman"/>
          <w:i/>
          <w:sz w:val="28"/>
          <w:szCs w:val="28"/>
          <w:lang w:val="en-US"/>
        </w:rPr>
        <w:t>pectinatum</w:t>
      </w:r>
      <w:proofErr w:type="spellEnd"/>
      <w:r w:rsidRPr="00765E13">
        <w:rPr>
          <w:rFonts w:ascii="Times New Roman" w:hAnsi="Times New Roman"/>
          <w:sz w:val="28"/>
          <w:szCs w:val="28"/>
          <w:lang w:val="en-US"/>
        </w:rPr>
        <w:t>.</w:t>
      </w:r>
      <w:r w:rsidRPr="00765E13">
        <w:rPr>
          <w:rFonts w:ascii="Times New Roman" w:hAnsi="Times New Roman"/>
          <w:sz w:val="24"/>
          <w:szCs w:val="24"/>
          <w:lang w:val="en-US"/>
        </w:rPr>
        <w:t xml:space="preserve"> </w:t>
      </w:r>
      <w:r w:rsidRPr="00560B75">
        <w:rPr>
          <w:rFonts w:ascii="Times New Roman" w:hAnsi="Times New Roman"/>
          <w:sz w:val="28"/>
          <w:szCs w:val="28"/>
          <w:lang w:eastAsia="ru-RU"/>
        </w:rPr>
        <w:t>На более пологих участках литоральной зоны формируются настоящие и галофильные луга.</w:t>
      </w:r>
      <w:r w:rsidRPr="00207E8E">
        <w:rPr>
          <w:rFonts w:ascii="Times New Roman" w:hAnsi="Times New Roman"/>
          <w:sz w:val="24"/>
          <w:szCs w:val="24"/>
        </w:rPr>
        <w:t xml:space="preserve"> </w:t>
      </w:r>
      <w:r w:rsidRPr="00207E8E">
        <w:rPr>
          <w:rFonts w:ascii="Times New Roman" w:hAnsi="Times New Roman"/>
          <w:sz w:val="28"/>
          <w:szCs w:val="28"/>
        </w:rPr>
        <w:t xml:space="preserve">Природные комплексы с участием галофитов встречаются на морских песчаных прибрежьях и косах, возвышенностях рельефа (сопках, грязевых вулканах), пониженных участках рельефа – солонцах, солончаках, карьерах </w:t>
      </w:r>
      <w:r w:rsidRPr="00DC0A76">
        <w:rPr>
          <w:rFonts w:ascii="Times New Roman" w:hAnsi="Times New Roman"/>
          <w:sz w:val="28"/>
          <w:szCs w:val="28"/>
        </w:rPr>
        <w:lastRenderedPageBreak/>
        <w:t>[</w:t>
      </w:r>
      <w:proofErr w:type="spellStart"/>
      <w:r w:rsidRPr="00DC0A76">
        <w:rPr>
          <w:rFonts w:ascii="Times New Roman" w:hAnsi="Times New Roman"/>
          <w:sz w:val="28"/>
          <w:szCs w:val="28"/>
        </w:rPr>
        <w:t>Крутолапов</w:t>
      </w:r>
      <w:proofErr w:type="spellEnd"/>
      <w:r w:rsidRPr="00DC0A76">
        <w:rPr>
          <w:rFonts w:ascii="Times New Roman" w:hAnsi="Times New Roman"/>
          <w:sz w:val="28"/>
          <w:szCs w:val="28"/>
        </w:rPr>
        <w:t xml:space="preserve">, </w:t>
      </w:r>
      <w:proofErr w:type="spellStart"/>
      <w:r w:rsidRPr="00DC0A76">
        <w:rPr>
          <w:rFonts w:ascii="Times New Roman" w:hAnsi="Times New Roman"/>
          <w:sz w:val="28"/>
          <w:szCs w:val="28"/>
        </w:rPr>
        <w:t>Нагалевский</w:t>
      </w:r>
      <w:proofErr w:type="spellEnd"/>
      <w:r w:rsidRPr="00DC0A76">
        <w:rPr>
          <w:rFonts w:ascii="Times New Roman" w:hAnsi="Times New Roman"/>
          <w:sz w:val="28"/>
          <w:szCs w:val="28"/>
        </w:rPr>
        <w:t>, 1996]. Большие площади галофильной</w:t>
      </w:r>
      <w:r w:rsidRPr="00207E8E">
        <w:rPr>
          <w:rFonts w:ascii="Times New Roman" w:hAnsi="Times New Roman"/>
          <w:sz w:val="28"/>
          <w:szCs w:val="28"/>
        </w:rPr>
        <w:t xml:space="preserve"> растительности расположены по всей площади </w:t>
      </w:r>
      <w:r>
        <w:rPr>
          <w:rFonts w:ascii="Times New Roman" w:hAnsi="Times New Roman"/>
          <w:sz w:val="28"/>
          <w:szCs w:val="28"/>
        </w:rPr>
        <w:t>исследуемой территории</w:t>
      </w:r>
      <w:r w:rsidRPr="00207E8E">
        <w:rPr>
          <w:rFonts w:ascii="Times New Roman" w:hAnsi="Times New Roman"/>
          <w:sz w:val="28"/>
          <w:szCs w:val="28"/>
        </w:rPr>
        <w:t>.</w:t>
      </w:r>
    </w:p>
    <w:p w:rsidR="003027A2" w:rsidRPr="00207E8E" w:rsidRDefault="003027A2" w:rsidP="00DB4E2B">
      <w:pPr>
        <w:spacing w:after="0" w:line="360" w:lineRule="auto"/>
        <w:ind w:firstLine="709"/>
        <w:contextualSpacing/>
        <w:jc w:val="both"/>
        <w:rPr>
          <w:rFonts w:ascii="Times New Roman" w:hAnsi="Times New Roman"/>
          <w:sz w:val="28"/>
          <w:szCs w:val="28"/>
        </w:rPr>
      </w:pPr>
      <w:r w:rsidRPr="00207E8E">
        <w:rPr>
          <w:rFonts w:ascii="Times New Roman" w:hAnsi="Times New Roman"/>
          <w:sz w:val="28"/>
          <w:szCs w:val="28"/>
          <w:lang w:eastAsia="ru-RU"/>
        </w:rPr>
        <w:t xml:space="preserve">Доминантами выступают мятлик луговой, овсяница луговая, пырей ползучий, на засоленных почвах – </w:t>
      </w:r>
      <w:proofErr w:type="spellStart"/>
      <w:r w:rsidRPr="00207E8E">
        <w:rPr>
          <w:rFonts w:ascii="Times New Roman" w:hAnsi="Times New Roman"/>
          <w:sz w:val="28"/>
          <w:szCs w:val="28"/>
          <w:lang w:eastAsia="ru-RU"/>
        </w:rPr>
        <w:t>бескильница</w:t>
      </w:r>
      <w:proofErr w:type="spellEnd"/>
      <w:r w:rsidRPr="00207E8E">
        <w:rPr>
          <w:rFonts w:ascii="Times New Roman" w:hAnsi="Times New Roman"/>
          <w:sz w:val="28"/>
          <w:szCs w:val="28"/>
          <w:lang w:eastAsia="ru-RU"/>
        </w:rPr>
        <w:t xml:space="preserve"> расставленная, пырей </w:t>
      </w:r>
      <w:proofErr w:type="spellStart"/>
      <w:r w:rsidRPr="00207E8E">
        <w:rPr>
          <w:rFonts w:ascii="Times New Roman" w:hAnsi="Times New Roman"/>
          <w:sz w:val="28"/>
          <w:szCs w:val="28"/>
          <w:lang w:eastAsia="ru-RU"/>
        </w:rPr>
        <w:t>тупоцветковый</w:t>
      </w:r>
      <w:proofErr w:type="spellEnd"/>
      <w:r w:rsidRPr="00207E8E">
        <w:rPr>
          <w:rFonts w:ascii="Times New Roman" w:hAnsi="Times New Roman"/>
          <w:sz w:val="28"/>
          <w:szCs w:val="28"/>
          <w:lang w:eastAsia="ru-RU"/>
        </w:rPr>
        <w:t xml:space="preserve">, </w:t>
      </w:r>
      <w:proofErr w:type="spellStart"/>
      <w:r w:rsidRPr="00207E8E">
        <w:rPr>
          <w:rFonts w:ascii="Times New Roman" w:hAnsi="Times New Roman"/>
          <w:sz w:val="28"/>
          <w:szCs w:val="28"/>
          <w:lang w:eastAsia="ru-RU"/>
        </w:rPr>
        <w:t>прибрежница</w:t>
      </w:r>
      <w:proofErr w:type="spellEnd"/>
      <w:r w:rsidRPr="00207E8E">
        <w:rPr>
          <w:rFonts w:ascii="Times New Roman" w:hAnsi="Times New Roman"/>
          <w:sz w:val="28"/>
          <w:szCs w:val="28"/>
          <w:lang w:eastAsia="ru-RU"/>
        </w:rPr>
        <w:t xml:space="preserve"> солончаковая, ситник Жерара и др.  На косах </w:t>
      </w:r>
      <w:r>
        <w:rPr>
          <w:rFonts w:ascii="Times New Roman" w:hAnsi="Times New Roman"/>
          <w:sz w:val="28"/>
          <w:szCs w:val="28"/>
          <w:lang w:eastAsia="ru-RU"/>
        </w:rPr>
        <w:t xml:space="preserve">(Чушка и </w:t>
      </w:r>
      <w:proofErr w:type="spellStart"/>
      <w:r>
        <w:rPr>
          <w:rFonts w:ascii="Times New Roman" w:hAnsi="Times New Roman"/>
          <w:sz w:val="28"/>
          <w:szCs w:val="28"/>
          <w:lang w:eastAsia="ru-RU"/>
        </w:rPr>
        <w:t>Тузла</w:t>
      </w:r>
      <w:proofErr w:type="spellEnd"/>
      <w:r>
        <w:rPr>
          <w:rFonts w:ascii="Times New Roman" w:hAnsi="Times New Roman"/>
          <w:sz w:val="28"/>
          <w:szCs w:val="28"/>
          <w:lang w:eastAsia="ru-RU"/>
        </w:rPr>
        <w:t>)</w:t>
      </w:r>
      <w:r w:rsidRPr="00207E8E">
        <w:rPr>
          <w:rFonts w:ascii="Times New Roman" w:hAnsi="Times New Roman"/>
          <w:sz w:val="28"/>
          <w:szCs w:val="28"/>
          <w:lang w:eastAsia="ru-RU"/>
        </w:rPr>
        <w:t xml:space="preserve"> развита </w:t>
      </w:r>
      <w:proofErr w:type="spellStart"/>
      <w:r w:rsidRPr="00207E8E">
        <w:rPr>
          <w:rFonts w:ascii="Times New Roman" w:hAnsi="Times New Roman"/>
          <w:sz w:val="28"/>
          <w:szCs w:val="28"/>
          <w:lang w:eastAsia="ru-RU"/>
        </w:rPr>
        <w:t>псаммофильная</w:t>
      </w:r>
      <w:proofErr w:type="spellEnd"/>
      <w:r w:rsidRPr="00207E8E">
        <w:rPr>
          <w:rFonts w:ascii="Times New Roman" w:hAnsi="Times New Roman"/>
          <w:sz w:val="28"/>
          <w:szCs w:val="28"/>
          <w:lang w:eastAsia="ru-RU"/>
        </w:rPr>
        <w:t xml:space="preserve"> растительность. </w:t>
      </w:r>
      <w:r w:rsidRPr="00207E8E">
        <w:rPr>
          <w:rFonts w:ascii="Times New Roman" w:hAnsi="Times New Roman"/>
          <w:sz w:val="28"/>
          <w:szCs w:val="28"/>
        </w:rPr>
        <w:t xml:space="preserve">Растительность в литоральной полосе Таманского полуострова  представлена, как правило, единичными экземплярами растений, не образующих сомкнутых сообществ. Постоянными в растительности этих пляжей являются </w:t>
      </w:r>
      <w:proofErr w:type="spellStart"/>
      <w:r w:rsidRPr="00207E8E">
        <w:rPr>
          <w:rFonts w:ascii="Times New Roman" w:hAnsi="Times New Roman"/>
          <w:i/>
          <w:sz w:val="28"/>
          <w:szCs w:val="28"/>
          <w:lang w:val="en-US"/>
        </w:rPr>
        <w:t>Eryngium</w:t>
      </w:r>
      <w:proofErr w:type="spellEnd"/>
      <w:r w:rsidRPr="00207E8E">
        <w:rPr>
          <w:rFonts w:ascii="Times New Roman" w:hAnsi="Times New Roman"/>
          <w:i/>
          <w:sz w:val="28"/>
          <w:szCs w:val="28"/>
        </w:rPr>
        <w:t xml:space="preserve"> </w:t>
      </w:r>
      <w:proofErr w:type="spellStart"/>
      <w:r w:rsidRPr="00207E8E">
        <w:rPr>
          <w:rFonts w:ascii="Times New Roman" w:hAnsi="Times New Roman"/>
          <w:i/>
          <w:sz w:val="28"/>
          <w:szCs w:val="28"/>
          <w:lang w:val="en-US"/>
        </w:rPr>
        <w:t>maritimum</w:t>
      </w:r>
      <w:proofErr w:type="spellEnd"/>
      <w:r w:rsidRPr="00207E8E">
        <w:rPr>
          <w:rFonts w:ascii="Times New Roman" w:hAnsi="Times New Roman"/>
          <w:sz w:val="28"/>
          <w:szCs w:val="28"/>
        </w:rPr>
        <w:t xml:space="preserve">, </w:t>
      </w:r>
      <w:proofErr w:type="spellStart"/>
      <w:r w:rsidRPr="00207E8E">
        <w:rPr>
          <w:rFonts w:ascii="Times New Roman" w:hAnsi="Times New Roman"/>
          <w:i/>
          <w:sz w:val="28"/>
          <w:szCs w:val="28"/>
          <w:lang w:val="en-US"/>
        </w:rPr>
        <w:t>Leymus</w:t>
      </w:r>
      <w:proofErr w:type="spellEnd"/>
      <w:r w:rsidRPr="00207E8E">
        <w:rPr>
          <w:rFonts w:ascii="Times New Roman" w:hAnsi="Times New Roman"/>
          <w:i/>
          <w:sz w:val="28"/>
          <w:szCs w:val="28"/>
        </w:rPr>
        <w:t xml:space="preserve"> </w:t>
      </w:r>
      <w:proofErr w:type="spellStart"/>
      <w:r>
        <w:rPr>
          <w:rFonts w:ascii="Times New Roman" w:hAnsi="Times New Roman"/>
          <w:i/>
          <w:sz w:val="28"/>
          <w:szCs w:val="28"/>
          <w:lang w:val="en-US"/>
        </w:rPr>
        <w:t>sabulosus</w:t>
      </w:r>
      <w:r w:rsidRPr="00207E8E">
        <w:rPr>
          <w:rFonts w:ascii="Times New Roman" w:hAnsi="Times New Roman"/>
          <w:i/>
          <w:sz w:val="28"/>
          <w:szCs w:val="28"/>
          <w:lang w:val="en-US"/>
        </w:rPr>
        <w:t>s</w:t>
      </w:r>
      <w:proofErr w:type="spellEnd"/>
      <w:r w:rsidRPr="00207E8E">
        <w:rPr>
          <w:rFonts w:ascii="Times New Roman" w:hAnsi="Times New Roman"/>
          <w:sz w:val="28"/>
          <w:szCs w:val="28"/>
        </w:rPr>
        <w:t xml:space="preserve"> и др.</w:t>
      </w:r>
    </w:p>
    <w:p w:rsidR="003027A2" w:rsidRPr="00560B75" w:rsidRDefault="003027A2" w:rsidP="00DB4E2B">
      <w:pPr>
        <w:spacing w:after="0" w:line="360" w:lineRule="auto"/>
        <w:ind w:firstLine="709"/>
        <w:contextualSpacing/>
        <w:jc w:val="both"/>
        <w:rPr>
          <w:rFonts w:ascii="Times New Roman" w:hAnsi="Times New Roman"/>
          <w:sz w:val="28"/>
          <w:szCs w:val="28"/>
          <w:lang w:eastAsia="ru-RU"/>
        </w:rPr>
      </w:pPr>
      <w:r w:rsidRPr="00207E8E">
        <w:rPr>
          <w:rFonts w:ascii="Times New Roman" w:hAnsi="Times New Roman"/>
          <w:sz w:val="28"/>
          <w:szCs w:val="28"/>
          <w:lang w:eastAsia="ru-RU"/>
        </w:rPr>
        <w:t xml:space="preserve">В водной растительности залива и соленых озер </w:t>
      </w:r>
      <w:proofErr w:type="gramStart"/>
      <w:r w:rsidRPr="00207E8E">
        <w:rPr>
          <w:rFonts w:ascii="Times New Roman" w:hAnsi="Times New Roman"/>
          <w:sz w:val="28"/>
          <w:szCs w:val="28"/>
          <w:lang w:eastAsia="ru-RU"/>
        </w:rPr>
        <w:t>представлена</w:t>
      </w:r>
      <w:proofErr w:type="gramEnd"/>
      <w:r w:rsidRPr="00207E8E">
        <w:rPr>
          <w:rFonts w:ascii="Times New Roman" w:hAnsi="Times New Roman"/>
          <w:sz w:val="28"/>
          <w:szCs w:val="28"/>
          <w:lang w:eastAsia="ru-RU"/>
        </w:rPr>
        <w:t xml:space="preserve"> зарослями</w:t>
      </w:r>
      <w:r w:rsidRPr="00560B75">
        <w:rPr>
          <w:rFonts w:ascii="Times New Roman" w:hAnsi="Times New Roman"/>
          <w:sz w:val="28"/>
          <w:szCs w:val="28"/>
          <w:lang w:eastAsia="ru-RU"/>
        </w:rPr>
        <w:t xml:space="preserve"> </w:t>
      </w:r>
      <w:proofErr w:type="spellStart"/>
      <w:r w:rsidRPr="00560B75">
        <w:rPr>
          <w:rFonts w:ascii="Times New Roman" w:hAnsi="Times New Roman"/>
          <w:sz w:val="28"/>
          <w:szCs w:val="28"/>
          <w:lang w:eastAsia="ru-RU"/>
        </w:rPr>
        <w:t>зостеры</w:t>
      </w:r>
      <w:proofErr w:type="spellEnd"/>
      <w:r w:rsidRPr="00560B75">
        <w:rPr>
          <w:rFonts w:ascii="Times New Roman" w:hAnsi="Times New Roman"/>
          <w:sz w:val="28"/>
          <w:szCs w:val="28"/>
          <w:lang w:eastAsia="ru-RU"/>
        </w:rPr>
        <w:t>, которая служит хорошей кормовой базой для водоплавающей птицы.</w:t>
      </w:r>
      <w:r>
        <w:rPr>
          <w:rFonts w:ascii="Times New Roman" w:hAnsi="Times New Roman"/>
          <w:sz w:val="28"/>
          <w:szCs w:val="28"/>
          <w:lang w:eastAsia="ru-RU"/>
        </w:rPr>
        <w:t xml:space="preserve"> </w:t>
      </w:r>
    </w:p>
    <w:p w:rsidR="003027A2" w:rsidRPr="0081730F" w:rsidRDefault="003027A2" w:rsidP="00DB4E2B">
      <w:pPr>
        <w:spacing w:after="0" w:line="360" w:lineRule="auto"/>
        <w:ind w:firstLine="709"/>
        <w:contextualSpacing/>
        <w:jc w:val="both"/>
        <w:rPr>
          <w:sz w:val="28"/>
          <w:szCs w:val="28"/>
          <w:lang w:eastAsia="ru-RU"/>
        </w:rPr>
      </w:pPr>
      <w:r w:rsidRPr="0081730F">
        <w:rPr>
          <w:rFonts w:ascii="Times New Roman" w:hAnsi="Times New Roman"/>
          <w:sz w:val="28"/>
          <w:szCs w:val="28"/>
          <w:lang w:eastAsia="ru-RU"/>
        </w:rPr>
        <w:t xml:space="preserve">По склонам балок, у берега Таманского залива в окрестностях ст. Тамань на незначительных площадях можно встретить сообщества с преобладанием боярышника </w:t>
      </w:r>
      <w:proofErr w:type="spellStart"/>
      <w:r w:rsidRPr="0081730F">
        <w:rPr>
          <w:rFonts w:ascii="Times New Roman" w:hAnsi="Times New Roman"/>
          <w:sz w:val="28"/>
          <w:szCs w:val="28"/>
          <w:lang w:eastAsia="ru-RU"/>
        </w:rPr>
        <w:t>однопестичного</w:t>
      </w:r>
      <w:proofErr w:type="spellEnd"/>
      <w:r w:rsidRPr="0081730F">
        <w:rPr>
          <w:rFonts w:ascii="Times New Roman" w:hAnsi="Times New Roman"/>
          <w:sz w:val="28"/>
          <w:szCs w:val="28"/>
          <w:lang w:eastAsia="ru-RU"/>
        </w:rPr>
        <w:t xml:space="preserve"> (</w:t>
      </w:r>
      <w:proofErr w:type="spellStart"/>
      <w:r w:rsidRPr="0081730F">
        <w:rPr>
          <w:rFonts w:ascii="Times New Roman" w:hAnsi="Times New Roman"/>
          <w:i/>
          <w:sz w:val="28"/>
          <w:szCs w:val="28"/>
          <w:lang w:eastAsia="ru-RU"/>
        </w:rPr>
        <w:t>Crataegus</w:t>
      </w:r>
      <w:proofErr w:type="spellEnd"/>
      <w:r w:rsidRPr="0081730F">
        <w:rPr>
          <w:rFonts w:ascii="Times New Roman" w:hAnsi="Times New Roman"/>
          <w:i/>
          <w:sz w:val="28"/>
          <w:szCs w:val="28"/>
          <w:lang w:eastAsia="ru-RU"/>
        </w:rPr>
        <w:t xml:space="preserve"> </w:t>
      </w:r>
      <w:proofErr w:type="spellStart"/>
      <w:r w:rsidRPr="0081730F">
        <w:rPr>
          <w:rFonts w:ascii="Times New Roman" w:hAnsi="Times New Roman"/>
          <w:i/>
          <w:sz w:val="28"/>
          <w:szCs w:val="28"/>
          <w:lang w:eastAsia="ru-RU"/>
        </w:rPr>
        <w:t>monogyna</w:t>
      </w:r>
      <w:proofErr w:type="spellEnd"/>
      <w:r w:rsidRPr="0081730F">
        <w:rPr>
          <w:rFonts w:ascii="Times New Roman" w:hAnsi="Times New Roman"/>
          <w:sz w:val="28"/>
          <w:szCs w:val="28"/>
          <w:lang w:eastAsia="ru-RU"/>
        </w:rPr>
        <w:t xml:space="preserve"> , </w:t>
      </w:r>
      <w:proofErr w:type="spellStart"/>
      <w:r w:rsidRPr="0081730F">
        <w:rPr>
          <w:rFonts w:ascii="Times New Roman" w:hAnsi="Times New Roman"/>
          <w:i/>
          <w:sz w:val="28"/>
          <w:szCs w:val="28"/>
          <w:lang w:eastAsia="ru-RU"/>
        </w:rPr>
        <w:t>Rosa</w:t>
      </w:r>
      <w:proofErr w:type="spellEnd"/>
      <w:r w:rsidRPr="0081730F">
        <w:rPr>
          <w:rFonts w:ascii="Times New Roman" w:hAnsi="Times New Roman"/>
          <w:i/>
          <w:sz w:val="28"/>
          <w:szCs w:val="28"/>
          <w:lang w:eastAsia="ru-RU"/>
        </w:rPr>
        <w:t xml:space="preserve"> </w:t>
      </w:r>
      <w:proofErr w:type="spellStart"/>
      <w:r w:rsidRPr="0081730F">
        <w:rPr>
          <w:rFonts w:ascii="Times New Roman" w:hAnsi="Times New Roman"/>
          <w:i/>
          <w:sz w:val="28"/>
          <w:szCs w:val="28"/>
          <w:lang w:eastAsia="ru-RU"/>
        </w:rPr>
        <w:t>canina</w:t>
      </w:r>
      <w:proofErr w:type="spellEnd"/>
      <w:r>
        <w:rPr>
          <w:rFonts w:ascii="Times New Roman" w:hAnsi="Times New Roman"/>
          <w:sz w:val="28"/>
          <w:szCs w:val="28"/>
          <w:lang w:eastAsia="ru-RU"/>
        </w:rPr>
        <w:t>)</w:t>
      </w:r>
      <w:r w:rsidRPr="0081730F">
        <w:rPr>
          <w:rFonts w:ascii="Times New Roman" w:hAnsi="Times New Roman"/>
          <w:sz w:val="28"/>
          <w:szCs w:val="28"/>
          <w:lang w:eastAsia="ru-RU"/>
        </w:rPr>
        <w:t>.</w:t>
      </w:r>
      <w:r w:rsidRPr="0081730F">
        <w:rPr>
          <w:sz w:val="28"/>
          <w:szCs w:val="28"/>
          <w:lang w:eastAsia="ru-RU"/>
        </w:rPr>
        <w:t xml:space="preserve"> </w:t>
      </w:r>
    </w:p>
    <w:p w:rsidR="003027A2" w:rsidRPr="00BF7EE6" w:rsidRDefault="003027A2" w:rsidP="00560B75">
      <w:pPr>
        <w:spacing w:after="0" w:line="240" w:lineRule="auto"/>
        <w:ind w:firstLine="709"/>
        <w:contextualSpacing/>
        <w:jc w:val="both"/>
        <w:rPr>
          <w:rFonts w:ascii="Times New Roman" w:hAnsi="Times New Roman"/>
          <w:sz w:val="24"/>
          <w:szCs w:val="24"/>
          <w:lang w:eastAsia="ru-RU"/>
        </w:rPr>
      </w:pPr>
    </w:p>
    <w:p w:rsidR="003027A2" w:rsidRPr="00560B75" w:rsidRDefault="003027A2" w:rsidP="00560B75">
      <w:pPr>
        <w:spacing w:after="0" w:line="360" w:lineRule="auto"/>
        <w:ind w:firstLine="709"/>
        <w:contextualSpacing/>
        <w:jc w:val="both"/>
        <w:rPr>
          <w:rFonts w:ascii="Times New Roman" w:hAnsi="Times New Roman"/>
          <w:sz w:val="28"/>
          <w:szCs w:val="28"/>
          <w:lang w:eastAsia="ru-RU"/>
        </w:rPr>
      </w:pPr>
    </w:p>
    <w:p w:rsidR="003027A2" w:rsidRDefault="003027A2" w:rsidP="00560B75">
      <w:pPr>
        <w:pStyle w:val="a3"/>
        <w:spacing w:line="360" w:lineRule="auto"/>
        <w:ind w:left="705"/>
        <w:rPr>
          <w:rFonts w:ascii="Times New Roman" w:hAnsi="Times New Roman"/>
          <w:sz w:val="28"/>
          <w:szCs w:val="28"/>
        </w:rPr>
      </w:pPr>
    </w:p>
    <w:p w:rsidR="003027A2" w:rsidRDefault="003027A2" w:rsidP="00560B75">
      <w:pPr>
        <w:pStyle w:val="a3"/>
        <w:spacing w:line="360" w:lineRule="auto"/>
        <w:ind w:left="705"/>
        <w:rPr>
          <w:rFonts w:ascii="Times New Roman" w:hAnsi="Times New Roman"/>
          <w:sz w:val="28"/>
          <w:szCs w:val="28"/>
        </w:rPr>
      </w:pPr>
    </w:p>
    <w:p w:rsidR="00DB4E2B" w:rsidRDefault="00DB4E2B" w:rsidP="00560B75">
      <w:pPr>
        <w:pStyle w:val="a3"/>
        <w:spacing w:line="360" w:lineRule="auto"/>
        <w:ind w:left="705"/>
        <w:rPr>
          <w:rFonts w:ascii="Times New Roman" w:hAnsi="Times New Roman"/>
          <w:sz w:val="28"/>
          <w:szCs w:val="28"/>
        </w:rPr>
      </w:pPr>
    </w:p>
    <w:p w:rsidR="00DB4E2B" w:rsidRDefault="00DB4E2B"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Default="00BE4583" w:rsidP="00560B75">
      <w:pPr>
        <w:pStyle w:val="a3"/>
        <w:spacing w:line="360" w:lineRule="auto"/>
        <w:ind w:left="705"/>
        <w:rPr>
          <w:rFonts w:ascii="Times New Roman" w:hAnsi="Times New Roman"/>
          <w:sz w:val="28"/>
          <w:szCs w:val="28"/>
        </w:rPr>
      </w:pPr>
    </w:p>
    <w:p w:rsidR="00BE4583" w:rsidRPr="00560B75" w:rsidRDefault="00BE4583" w:rsidP="00560B75">
      <w:pPr>
        <w:pStyle w:val="a3"/>
        <w:spacing w:line="360" w:lineRule="auto"/>
        <w:ind w:left="705"/>
        <w:rPr>
          <w:rFonts w:ascii="Times New Roman" w:hAnsi="Times New Roman"/>
          <w:sz w:val="28"/>
          <w:szCs w:val="28"/>
        </w:rPr>
      </w:pPr>
    </w:p>
    <w:p w:rsidR="003027A2" w:rsidRDefault="003027A2" w:rsidP="00F35E0A">
      <w:pPr>
        <w:pStyle w:val="a3"/>
        <w:spacing w:line="360" w:lineRule="auto"/>
        <w:ind w:left="1636"/>
        <w:rPr>
          <w:rFonts w:ascii="Times New Roman" w:hAnsi="Times New Roman"/>
          <w:sz w:val="28"/>
          <w:szCs w:val="28"/>
        </w:rPr>
      </w:pPr>
    </w:p>
    <w:p w:rsidR="003027A2" w:rsidRDefault="003027A2" w:rsidP="00BE4583">
      <w:pPr>
        <w:pStyle w:val="a3"/>
        <w:spacing w:line="360" w:lineRule="auto"/>
        <w:ind w:left="0" w:firstLine="708"/>
        <w:outlineLvl w:val="0"/>
        <w:rPr>
          <w:rFonts w:ascii="Times New Roman" w:hAnsi="Times New Roman"/>
          <w:sz w:val="28"/>
          <w:szCs w:val="28"/>
        </w:rPr>
      </w:pPr>
      <w:bookmarkStart w:id="9" w:name="_Toc514015497"/>
      <w:r>
        <w:rPr>
          <w:rFonts w:ascii="Times New Roman" w:hAnsi="Times New Roman"/>
          <w:sz w:val="28"/>
          <w:szCs w:val="28"/>
        </w:rPr>
        <w:lastRenderedPageBreak/>
        <w:t>2 Проблема</w:t>
      </w:r>
      <w:r w:rsidRPr="008316E4">
        <w:rPr>
          <w:rFonts w:ascii="Times New Roman" w:hAnsi="Times New Roman"/>
          <w:sz w:val="28"/>
          <w:szCs w:val="28"/>
        </w:rPr>
        <w:t xml:space="preserve"> </w:t>
      </w:r>
      <w:r>
        <w:rPr>
          <w:rFonts w:ascii="Times New Roman" w:hAnsi="Times New Roman"/>
          <w:sz w:val="28"/>
          <w:szCs w:val="28"/>
        </w:rPr>
        <w:t>сохранения редкого генофонда</w:t>
      </w:r>
      <w:bookmarkEnd w:id="9"/>
    </w:p>
    <w:p w:rsidR="003027A2" w:rsidRPr="00C93D5B" w:rsidRDefault="003027A2" w:rsidP="00DB4E2B">
      <w:pPr>
        <w:spacing w:after="0" w:line="360" w:lineRule="auto"/>
        <w:ind w:firstLine="709"/>
        <w:jc w:val="both"/>
        <w:rPr>
          <w:rFonts w:ascii="Times New Roman" w:hAnsi="Times New Roman"/>
          <w:sz w:val="28"/>
          <w:szCs w:val="28"/>
        </w:rPr>
      </w:pPr>
      <w:r w:rsidRPr="00C93D5B">
        <w:rPr>
          <w:rFonts w:ascii="Times New Roman" w:hAnsi="Times New Roman"/>
          <w:sz w:val="28"/>
          <w:szCs w:val="28"/>
        </w:rPr>
        <w:t xml:space="preserve">К редким видам </w:t>
      </w:r>
      <w:r>
        <w:rPr>
          <w:rFonts w:ascii="Times New Roman" w:hAnsi="Times New Roman"/>
          <w:sz w:val="28"/>
          <w:szCs w:val="28"/>
        </w:rPr>
        <w:t xml:space="preserve">растений </w:t>
      </w:r>
      <w:r w:rsidRPr="00C93D5B">
        <w:rPr>
          <w:rFonts w:ascii="Times New Roman" w:hAnsi="Times New Roman"/>
          <w:sz w:val="28"/>
          <w:szCs w:val="28"/>
        </w:rPr>
        <w:t xml:space="preserve">относят виды, имеющие ограниченный ареал и низкую численность. Правительственными постановлениями взяты под защиту десятки редких видов растений. В местах их произрастаний строго запрещается сбор, выпас скота, сенокошение и другие формы уничтожения растений и их сообществ. </w:t>
      </w:r>
    </w:p>
    <w:p w:rsidR="003027A2" w:rsidRDefault="003027A2" w:rsidP="00DB4E2B">
      <w:pPr>
        <w:spacing w:after="0" w:line="360" w:lineRule="auto"/>
        <w:ind w:firstLine="709"/>
        <w:jc w:val="both"/>
        <w:rPr>
          <w:rFonts w:ascii="Times New Roman" w:hAnsi="Times New Roman"/>
          <w:sz w:val="28"/>
          <w:szCs w:val="28"/>
        </w:rPr>
      </w:pPr>
      <w:r w:rsidRPr="00543394">
        <w:rPr>
          <w:rFonts w:ascii="Times New Roman" w:hAnsi="Times New Roman"/>
          <w:sz w:val="28"/>
          <w:szCs w:val="28"/>
        </w:rPr>
        <w:t>Для сохранения численности и популяционно-видового состава растений осуществляется комплекс природоохран</w:t>
      </w:r>
      <w:r>
        <w:rPr>
          <w:rFonts w:ascii="Times New Roman" w:hAnsi="Times New Roman"/>
          <w:sz w:val="28"/>
          <w:szCs w:val="28"/>
        </w:rPr>
        <w:t>ных</w:t>
      </w:r>
      <w:r w:rsidRPr="00543394">
        <w:rPr>
          <w:rFonts w:ascii="Times New Roman" w:hAnsi="Times New Roman"/>
          <w:sz w:val="28"/>
          <w:szCs w:val="28"/>
        </w:rPr>
        <w:t xml:space="preserve"> мер, в число которых входят:</w:t>
      </w:r>
    </w:p>
    <w:p w:rsidR="003027A2" w:rsidRDefault="003027A2" w:rsidP="00DE5EB4">
      <w:pPr>
        <w:spacing w:after="0" w:line="360" w:lineRule="auto"/>
        <w:jc w:val="both"/>
        <w:rPr>
          <w:rFonts w:ascii="Times New Roman" w:hAnsi="Times New Roman"/>
          <w:sz w:val="28"/>
          <w:szCs w:val="28"/>
        </w:rPr>
      </w:pPr>
      <w:r>
        <w:rPr>
          <w:rFonts w:ascii="Times New Roman" w:hAnsi="Times New Roman"/>
          <w:sz w:val="28"/>
          <w:szCs w:val="28"/>
        </w:rPr>
        <w:tab/>
        <w:t>- организация системы особо охраняемых природных территорий;</w:t>
      </w:r>
    </w:p>
    <w:p w:rsidR="003027A2" w:rsidRDefault="003027A2" w:rsidP="00DE5EB4">
      <w:pPr>
        <w:spacing w:after="0" w:line="360" w:lineRule="auto"/>
        <w:jc w:val="both"/>
        <w:rPr>
          <w:rFonts w:ascii="Times New Roman" w:hAnsi="Times New Roman"/>
          <w:sz w:val="28"/>
          <w:szCs w:val="28"/>
        </w:rPr>
      </w:pPr>
      <w:r>
        <w:rPr>
          <w:rFonts w:ascii="Times New Roman" w:hAnsi="Times New Roman"/>
          <w:sz w:val="28"/>
          <w:szCs w:val="28"/>
        </w:rPr>
        <w:tab/>
        <w:t>- учреждение Красных книг и Красных списков;</w:t>
      </w:r>
    </w:p>
    <w:p w:rsidR="003027A2" w:rsidRDefault="003027A2" w:rsidP="001954DD">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о</w:t>
      </w:r>
      <w:r w:rsidRPr="00294968">
        <w:rPr>
          <w:rFonts w:ascii="Times New Roman" w:hAnsi="Times New Roman"/>
          <w:sz w:val="28"/>
          <w:szCs w:val="28"/>
        </w:rPr>
        <w:t>храна отдельных видов растений и растительных сообществ;</w:t>
      </w:r>
    </w:p>
    <w:p w:rsidR="003027A2" w:rsidRDefault="003027A2" w:rsidP="00DB4E2B">
      <w:pPr>
        <w:pStyle w:val="a3"/>
        <w:spacing w:after="0" w:line="360" w:lineRule="auto"/>
        <w:jc w:val="both"/>
        <w:rPr>
          <w:rFonts w:ascii="Times New Roman" w:hAnsi="Times New Roman"/>
          <w:sz w:val="28"/>
          <w:szCs w:val="28"/>
        </w:rPr>
      </w:pPr>
      <w:r>
        <w:t xml:space="preserve">- </w:t>
      </w:r>
      <w:r>
        <w:rPr>
          <w:rFonts w:ascii="Times New Roman" w:hAnsi="Times New Roman"/>
          <w:sz w:val="28"/>
          <w:szCs w:val="28"/>
        </w:rPr>
        <w:t>о</w:t>
      </w:r>
      <w:r w:rsidRPr="00294968">
        <w:rPr>
          <w:rFonts w:ascii="Times New Roman" w:hAnsi="Times New Roman"/>
          <w:sz w:val="28"/>
          <w:szCs w:val="28"/>
        </w:rPr>
        <w:t>храна редких и исчезающих видов флоры;</w:t>
      </w:r>
    </w:p>
    <w:p w:rsidR="003027A2" w:rsidRPr="00294968" w:rsidRDefault="003027A2" w:rsidP="00DB4E2B">
      <w:pPr>
        <w:pStyle w:val="a3"/>
        <w:spacing w:after="0" w:line="360" w:lineRule="auto"/>
        <w:jc w:val="both"/>
        <w:rPr>
          <w:rFonts w:ascii="Times New Roman" w:hAnsi="Times New Roman"/>
          <w:sz w:val="28"/>
          <w:szCs w:val="28"/>
        </w:rPr>
      </w:pPr>
      <w:r>
        <w:rPr>
          <w:rFonts w:ascii="Times New Roman" w:hAnsi="Times New Roman"/>
          <w:sz w:val="28"/>
          <w:szCs w:val="28"/>
        </w:rPr>
        <w:t>- о</w:t>
      </w:r>
      <w:r w:rsidRPr="00294968">
        <w:rPr>
          <w:rFonts w:ascii="Times New Roman" w:hAnsi="Times New Roman"/>
          <w:sz w:val="28"/>
          <w:szCs w:val="28"/>
        </w:rPr>
        <w:t>храна основных растительных сообществ.</w:t>
      </w:r>
    </w:p>
    <w:p w:rsidR="003027A2" w:rsidRDefault="003027A2" w:rsidP="001954DD">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xml:space="preserve">- рациональное </w:t>
      </w:r>
      <w:r w:rsidRPr="00294968">
        <w:rPr>
          <w:rFonts w:ascii="Times New Roman" w:hAnsi="Times New Roman"/>
          <w:sz w:val="28"/>
          <w:szCs w:val="28"/>
        </w:rPr>
        <w:t>лес</w:t>
      </w:r>
      <w:r>
        <w:rPr>
          <w:rFonts w:ascii="Times New Roman" w:hAnsi="Times New Roman"/>
          <w:sz w:val="28"/>
          <w:szCs w:val="28"/>
        </w:rPr>
        <w:t>опользование</w:t>
      </w:r>
      <w:r w:rsidRPr="00294968">
        <w:rPr>
          <w:rFonts w:ascii="Times New Roman" w:hAnsi="Times New Roman"/>
          <w:sz w:val="28"/>
          <w:szCs w:val="28"/>
        </w:rPr>
        <w:t xml:space="preserve">, борьба с лесными пожарами, </w:t>
      </w:r>
      <w:r>
        <w:rPr>
          <w:rFonts w:ascii="Times New Roman" w:hAnsi="Times New Roman"/>
          <w:sz w:val="28"/>
          <w:szCs w:val="28"/>
        </w:rPr>
        <w:t>бесконтрольными рубками;</w:t>
      </w:r>
    </w:p>
    <w:p w:rsidR="003027A2" w:rsidRDefault="003027A2" w:rsidP="001954DD">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з</w:t>
      </w:r>
      <w:r w:rsidRPr="00294968">
        <w:rPr>
          <w:rFonts w:ascii="Times New Roman" w:hAnsi="Times New Roman"/>
          <w:sz w:val="28"/>
          <w:szCs w:val="28"/>
        </w:rPr>
        <w:t xml:space="preserve">ащита растений от </w:t>
      </w:r>
      <w:r>
        <w:rPr>
          <w:rFonts w:ascii="Times New Roman" w:hAnsi="Times New Roman"/>
          <w:sz w:val="28"/>
          <w:szCs w:val="28"/>
        </w:rPr>
        <w:t>фитофагов</w:t>
      </w:r>
      <w:r w:rsidRPr="00294968">
        <w:rPr>
          <w:rFonts w:ascii="Times New Roman" w:hAnsi="Times New Roman"/>
          <w:sz w:val="28"/>
          <w:szCs w:val="28"/>
        </w:rPr>
        <w:t>;</w:t>
      </w:r>
    </w:p>
    <w:p w:rsidR="003027A2" w:rsidRDefault="003027A2" w:rsidP="001954DD">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борьба с загрязнением среды произрастания растения инвазивными видами;</w:t>
      </w:r>
    </w:p>
    <w:p w:rsidR="003027A2" w:rsidRDefault="003027A2" w:rsidP="00DB4E2B">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ограничение хозяйственной деятельности в мес</w:t>
      </w:r>
      <w:r w:rsidR="00DB4E2B">
        <w:rPr>
          <w:rFonts w:ascii="Times New Roman" w:hAnsi="Times New Roman"/>
          <w:sz w:val="28"/>
          <w:szCs w:val="28"/>
        </w:rPr>
        <w:t>тах произрастания редких видов.</w:t>
      </w:r>
    </w:p>
    <w:p w:rsidR="003027A2" w:rsidRPr="00DE5EB4" w:rsidRDefault="003027A2" w:rsidP="00BE4583">
      <w:pPr>
        <w:pStyle w:val="a3"/>
        <w:spacing w:after="0" w:line="360" w:lineRule="auto"/>
        <w:outlineLvl w:val="1"/>
        <w:rPr>
          <w:rFonts w:ascii="Times New Roman" w:hAnsi="Times New Roman"/>
          <w:sz w:val="28"/>
          <w:szCs w:val="28"/>
        </w:rPr>
      </w:pPr>
      <w:bookmarkStart w:id="10" w:name="_Toc514015498"/>
      <w:r>
        <w:rPr>
          <w:rFonts w:ascii="Times New Roman" w:hAnsi="Times New Roman"/>
          <w:sz w:val="28"/>
          <w:szCs w:val="28"/>
        </w:rPr>
        <w:t>2.1</w:t>
      </w:r>
      <w:r w:rsidR="00DB4E2B">
        <w:rPr>
          <w:rFonts w:ascii="Times New Roman" w:hAnsi="Times New Roman"/>
          <w:sz w:val="28"/>
          <w:szCs w:val="28"/>
        </w:rPr>
        <w:t xml:space="preserve"> Сохранение редких видов</w:t>
      </w:r>
      <w:bookmarkEnd w:id="10"/>
    </w:p>
    <w:p w:rsidR="003027A2" w:rsidRDefault="003027A2" w:rsidP="00DB4E2B">
      <w:pPr>
        <w:spacing w:after="0" w:line="360" w:lineRule="auto"/>
        <w:ind w:firstLine="709"/>
        <w:jc w:val="both"/>
        <w:rPr>
          <w:rFonts w:ascii="Times New Roman" w:hAnsi="Times New Roman"/>
          <w:sz w:val="28"/>
          <w:szCs w:val="28"/>
        </w:rPr>
      </w:pPr>
      <w:r w:rsidRPr="003E626A">
        <w:rPr>
          <w:rFonts w:ascii="Times New Roman" w:hAnsi="Times New Roman"/>
          <w:sz w:val="28"/>
          <w:szCs w:val="28"/>
        </w:rPr>
        <w:t xml:space="preserve">Редкие и исчезающие виды </w:t>
      </w:r>
      <w:r>
        <w:rPr>
          <w:rFonts w:ascii="Times New Roman" w:hAnsi="Times New Roman"/>
          <w:sz w:val="28"/>
          <w:szCs w:val="28"/>
        </w:rPr>
        <w:t xml:space="preserve"> животных и </w:t>
      </w:r>
      <w:r w:rsidRPr="003E626A">
        <w:rPr>
          <w:rFonts w:ascii="Times New Roman" w:hAnsi="Times New Roman"/>
          <w:sz w:val="28"/>
          <w:szCs w:val="28"/>
        </w:rPr>
        <w:t>растений играют чрезвычайно важную роль в различных био</w:t>
      </w:r>
      <w:r>
        <w:rPr>
          <w:rFonts w:ascii="Times New Roman" w:hAnsi="Times New Roman"/>
          <w:sz w:val="28"/>
          <w:szCs w:val="28"/>
        </w:rPr>
        <w:t>геоценозах</w:t>
      </w:r>
      <w:r w:rsidRPr="003E626A">
        <w:rPr>
          <w:rFonts w:ascii="Times New Roman" w:hAnsi="Times New Roman"/>
          <w:sz w:val="28"/>
          <w:szCs w:val="28"/>
        </w:rPr>
        <w:t xml:space="preserve"> (от отдельных фито- и зооценозов до биосферы в целом), во многих случаях являясь надежными индикаторами их состояния и характера </w:t>
      </w:r>
      <w:r>
        <w:rPr>
          <w:rFonts w:ascii="Times New Roman" w:hAnsi="Times New Roman"/>
          <w:sz w:val="28"/>
          <w:szCs w:val="28"/>
        </w:rPr>
        <w:t>функционирования</w:t>
      </w:r>
      <w:r w:rsidRPr="003E626A">
        <w:rPr>
          <w:rFonts w:ascii="Times New Roman" w:hAnsi="Times New Roman"/>
          <w:sz w:val="28"/>
          <w:szCs w:val="28"/>
        </w:rPr>
        <w:t>.</w:t>
      </w:r>
      <w:r>
        <w:rPr>
          <w:rFonts w:ascii="Times New Roman" w:hAnsi="Times New Roman"/>
          <w:sz w:val="28"/>
          <w:szCs w:val="28"/>
        </w:rPr>
        <w:t xml:space="preserve"> </w:t>
      </w:r>
      <w:r w:rsidRPr="00543394">
        <w:rPr>
          <w:rFonts w:ascii="Times New Roman" w:hAnsi="Times New Roman"/>
          <w:sz w:val="28"/>
          <w:szCs w:val="28"/>
        </w:rPr>
        <w:t>Охрана редких растений – важная международная и государственная задача. В нашей стране многие</w:t>
      </w:r>
      <w:r>
        <w:rPr>
          <w:rFonts w:ascii="Times New Roman" w:hAnsi="Times New Roman"/>
          <w:sz w:val="28"/>
          <w:szCs w:val="28"/>
        </w:rPr>
        <w:t xml:space="preserve"> виды растений уже взяты под охрану. </w:t>
      </w:r>
      <w:r w:rsidRPr="00543394">
        <w:rPr>
          <w:rFonts w:ascii="Times New Roman" w:hAnsi="Times New Roman"/>
          <w:sz w:val="28"/>
          <w:szCs w:val="28"/>
        </w:rPr>
        <w:t>Предотвратить исчезновение редких видов растений необходимо, прежде всего</w:t>
      </w:r>
      <w:r>
        <w:rPr>
          <w:rFonts w:ascii="Times New Roman" w:hAnsi="Times New Roman"/>
          <w:sz w:val="28"/>
          <w:szCs w:val="28"/>
        </w:rPr>
        <w:t>,</w:t>
      </w:r>
      <w:r w:rsidRPr="00543394">
        <w:rPr>
          <w:rFonts w:ascii="Times New Roman" w:hAnsi="Times New Roman"/>
          <w:sz w:val="28"/>
          <w:szCs w:val="28"/>
        </w:rPr>
        <w:t xml:space="preserve"> для сохранения их генофонда, в целях научного изучения, хозяйственного, культурног</w:t>
      </w:r>
      <w:r>
        <w:rPr>
          <w:rFonts w:ascii="Times New Roman" w:hAnsi="Times New Roman"/>
          <w:sz w:val="28"/>
          <w:szCs w:val="28"/>
        </w:rPr>
        <w:t xml:space="preserve">о и медицинского </w:t>
      </w:r>
      <w:r>
        <w:rPr>
          <w:rFonts w:ascii="Times New Roman" w:hAnsi="Times New Roman"/>
          <w:sz w:val="28"/>
          <w:szCs w:val="28"/>
        </w:rPr>
        <w:lastRenderedPageBreak/>
        <w:t xml:space="preserve">использования. </w:t>
      </w:r>
      <w:r w:rsidRPr="00543394">
        <w:rPr>
          <w:rFonts w:ascii="Times New Roman" w:hAnsi="Times New Roman"/>
          <w:sz w:val="28"/>
          <w:szCs w:val="28"/>
        </w:rPr>
        <w:t>Самые редкие виды – это растения, которые имеют весьма ограниченный ареал и в его пределах немногочисленны.</w:t>
      </w:r>
      <w:r>
        <w:rPr>
          <w:rFonts w:ascii="Times New Roman" w:hAnsi="Times New Roman"/>
          <w:sz w:val="28"/>
          <w:szCs w:val="28"/>
        </w:rPr>
        <w:t xml:space="preserve"> </w:t>
      </w:r>
    </w:p>
    <w:p w:rsidR="003027A2" w:rsidRPr="00543394" w:rsidRDefault="003027A2" w:rsidP="00DB4E2B">
      <w:pPr>
        <w:spacing w:after="0" w:line="360" w:lineRule="auto"/>
        <w:ind w:firstLine="709"/>
        <w:jc w:val="both"/>
        <w:rPr>
          <w:rFonts w:ascii="Times New Roman" w:hAnsi="Times New Roman"/>
          <w:sz w:val="28"/>
          <w:szCs w:val="28"/>
        </w:rPr>
      </w:pPr>
      <w:r w:rsidRPr="00543394">
        <w:rPr>
          <w:rFonts w:ascii="Times New Roman" w:hAnsi="Times New Roman"/>
          <w:sz w:val="28"/>
          <w:szCs w:val="28"/>
        </w:rPr>
        <w:t xml:space="preserve">К наиболее эффективным формам охраны </w:t>
      </w:r>
      <w:r>
        <w:rPr>
          <w:rFonts w:ascii="Times New Roman" w:hAnsi="Times New Roman"/>
          <w:sz w:val="28"/>
          <w:szCs w:val="28"/>
        </w:rPr>
        <w:t>фитоценозов</w:t>
      </w:r>
      <w:r w:rsidRPr="00543394">
        <w:rPr>
          <w:rFonts w:ascii="Times New Roman" w:hAnsi="Times New Roman"/>
          <w:sz w:val="28"/>
          <w:szCs w:val="28"/>
        </w:rPr>
        <w:t>, а так же всех природных экосистем следует отнести государственную систему особо охраняемых природных территорий.</w:t>
      </w:r>
    </w:p>
    <w:p w:rsidR="003027A2" w:rsidRDefault="003027A2" w:rsidP="00DB4E2B">
      <w:pPr>
        <w:spacing w:after="0" w:line="360" w:lineRule="auto"/>
        <w:ind w:firstLine="709"/>
        <w:jc w:val="both"/>
        <w:rPr>
          <w:rFonts w:ascii="Times New Roman" w:hAnsi="Times New Roman"/>
          <w:sz w:val="28"/>
          <w:szCs w:val="28"/>
        </w:rPr>
      </w:pPr>
      <w:r w:rsidRPr="00543394">
        <w:rPr>
          <w:rFonts w:ascii="Times New Roman" w:hAnsi="Times New Roman"/>
          <w:sz w:val="28"/>
          <w:szCs w:val="28"/>
        </w:rPr>
        <w:t xml:space="preserve">Особо охраняемые природные территории (ООПТ) – это участки суши или водной поверхности, которые в силу своего природоохранного или иного значения, полностью или частично изъяты из хозяйственного пользования, для которых </w:t>
      </w:r>
      <w:r>
        <w:rPr>
          <w:rFonts w:ascii="Times New Roman" w:hAnsi="Times New Roman"/>
          <w:sz w:val="28"/>
          <w:szCs w:val="28"/>
        </w:rPr>
        <w:t xml:space="preserve">установлен режим особой охраны. </w:t>
      </w:r>
      <w:proofErr w:type="gramStart"/>
      <w:r w:rsidRPr="00543394">
        <w:rPr>
          <w:rFonts w:ascii="Times New Roman" w:hAnsi="Times New Roman"/>
          <w:sz w:val="28"/>
          <w:szCs w:val="28"/>
        </w:rPr>
        <w:t>Особо охраняемые природные территории, закон о которых был принят Государственной думой 15 февраля 1995 г., предназначены для подержания экологического баланса, сохранения генетического разнообразия природных ресурсов, наиболее полного отражения биогеоценотического разнообразия биомов страны</w:t>
      </w:r>
      <w:r>
        <w:rPr>
          <w:rFonts w:ascii="Times New Roman" w:hAnsi="Times New Roman"/>
          <w:sz w:val="28"/>
          <w:szCs w:val="28"/>
        </w:rPr>
        <w:t xml:space="preserve"> и регионов</w:t>
      </w:r>
      <w:r w:rsidRPr="00543394">
        <w:rPr>
          <w:rFonts w:ascii="Times New Roman" w:hAnsi="Times New Roman"/>
          <w:sz w:val="28"/>
          <w:szCs w:val="28"/>
        </w:rPr>
        <w:t xml:space="preserve">, изучения эволюции экосистем и влияния на них антропогенных факторов, а также для решения различных </w:t>
      </w:r>
      <w:r>
        <w:rPr>
          <w:rFonts w:ascii="Times New Roman" w:hAnsi="Times New Roman"/>
          <w:sz w:val="28"/>
          <w:szCs w:val="28"/>
        </w:rPr>
        <w:t>хозяйственных и социальных задач.</w:t>
      </w:r>
      <w:proofErr w:type="gramEnd"/>
      <w:r>
        <w:rPr>
          <w:rFonts w:ascii="Times New Roman" w:hAnsi="Times New Roman"/>
          <w:sz w:val="28"/>
          <w:szCs w:val="28"/>
        </w:rPr>
        <w:t xml:space="preserve"> С учетом режима ООПТ и  статуса находящихся на них природоохранных учреждений, различают следующие категории:</w:t>
      </w:r>
    </w:p>
    <w:p w:rsidR="003027A2" w:rsidRPr="003E6010" w:rsidRDefault="003027A2" w:rsidP="00DE5EB4">
      <w:pPr>
        <w:pStyle w:val="a3"/>
        <w:numPr>
          <w:ilvl w:val="0"/>
          <w:numId w:val="11"/>
        </w:numPr>
        <w:spacing w:after="0" w:line="360" w:lineRule="auto"/>
        <w:jc w:val="both"/>
        <w:rPr>
          <w:rFonts w:ascii="Times New Roman" w:hAnsi="Times New Roman"/>
          <w:sz w:val="28"/>
          <w:szCs w:val="28"/>
        </w:rPr>
      </w:pPr>
      <w:r w:rsidRPr="003E6010">
        <w:rPr>
          <w:rFonts w:ascii="Times New Roman" w:hAnsi="Times New Roman"/>
          <w:sz w:val="28"/>
          <w:szCs w:val="28"/>
        </w:rPr>
        <w:t>Государственные природные заповедники (в том числе биосферные)</w:t>
      </w:r>
      <w:r>
        <w:rPr>
          <w:rFonts w:ascii="Times New Roman" w:hAnsi="Times New Roman"/>
          <w:sz w:val="28"/>
          <w:szCs w:val="28"/>
        </w:rPr>
        <w:t>;</w:t>
      </w:r>
    </w:p>
    <w:p w:rsidR="003027A2" w:rsidRPr="003E6010" w:rsidRDefault="003027A2" w:rsidP="00DE5EB4">
      <w:pPr>
        <w:pStyle w:val="a3"/>
        <w:numPr>
          <w:ilvl w:val="0"/>
          <w:numId w:val="11"/>
        </w:numPr>
        <w:spacing w:line="360" w:lineRule="auto"/>
        <w:jc w:val="both"/>
        <w:rPr>
          <w:rFonts w:ascii="Times New Roman" w:hAnsi="Times New Roman"/>
          <w:sz w:val="28"/>
          <w:szCs w:val="28"/>
        </w:rPr>
      </w:pPr>
      <w:r w:rsidRPr="003E6010">
        <w:rPr>
          <w:rFonts w:ascii="Times New Roman" w:hAnsi="Times New Roman"/>
          <w:sz w:val="28"/>
          <w:szCs w:val="28"/>
        </w:rPr>
        <w:t>Национальные парки</w:t>
      </w:r>
      <w:r>
        <w:rPr>
          <w:rFonts w:ascii="Times New Roman" w:hAnsi="Times New Roman"/>
          <w:sz w:val="28"/>
          <w:szCs w:val="28"/>
        </w:rPr>
        <w:t>;</w:t>
      </w:r>
    </w:p>
    <w:p w:rsidR="003027A2" w:rsidRPr="003E6010" w:rsidRDefault="003027A2" w:rsidP="00DE5EB4">
      <w:pPr>
        <w:pStyle w:val="a3"/>
        <w:numPr>
          <w:ilvl w:val="0"/>
          <w:numId w:val="11"/>
        </w:numPr>
        <w:spacing w:line="360" w:lineRule="auto"/>
        <w:jc w:val="both"/>
        <w:rPr>
          <w:rFonts w:ascii="Times New Roman" w:hAnsi="Times New Roman"/>
          <w:sz w:val="28"/>
          <w:szCs w:val="28"/>
        </w:rPr>
      </w:pPr>
      <w:r w:rsidRPr="003E6010">
        <w:rPr>
          <w:rFonts w:ascii="Times New Roman" w:hAnsi="Times New Roman"/>
          <w:sz w:val="28"/>
          <w:szCs w:val="28"/>
        </w:rPr>
        <w:t>Природные парки</w:t>
      </w:r>
      <w:r>
        <w:rPr>
          <w:rFonts w:ascii="Times New Roman" w:hAnsi="Times New Roman"/>
          <w:sz w:val="28"/>
          <w:szCs w:val="28"/>
        </w:rPr>
        <w:t>;</w:t>
      </w:r>
    </w:p>
    <w:p w:rsidR="003027A2" w:rsidRPr="003E6010" w:rsidRDefault="003027A2" w:rsidP="00DE5EB4">
      <w:pPr>
        <w:pStyle w:val="a3"/>
        <w:numPr>
          <w:ilvl w:val="0"/>
          <w:numId w:val="11"/>
        </w:numPr>
        <w:spacing w:line="360" w:lineRule="auto"/>
        <w:jc w:val="both"/>
        <w:rPr>
          <w:rFonts w:ascii="Times New Roman" w:hAnsi="Times New Roman"/>
          <w:sz w:val="28"/>
          <w:szCs w:val="28"/>
        </w:rPr>
      </w:pPr>
      <w:r w:rsidRPr="003E6010">
        <w:rPr>
          <w:rFonts w:ascii="Times New Roman" w:hAnsi="Times New Roman"/>
          <w:sz w:val="28"/>
          <w:szCs w:val="28"/>
        </w:rPr>
        <w:t>Государственные природные заказники</w:t>
      </w:r>
      <w:r>
        <w:rPr>
          <w:rFonts w:ascii="Times New Roman" w:hAnsi="Times New Roman"/>
          <w:sz w:val="28"/>
          <w:szCs w:val="28"/>
        </w:rPr>
        <w:t>;</w:t>
      </w:r>
    </w:p>
    <w:p w:rsidR="003027A2" w:rsidRPr="003E6010" w:rsidRDefault="003027A2" w:rsidP="00DE5EB4">
      <w:pPr>
        <w:pStyle w:val="a3"/>
        <w:numPr>
          <w:ilvl w:val="0"/>
          <w:numId w:val="11"/>
        </w:numPr>
        <w:spacing w:line="360" w:lineRule="auto"/>
        <w:jc w:val="both"/>
        <w:rPr>
          <w:rFonts w:ascii="Times New Roman" w:hAnsi="Times New Roman"/>
          <w:sz w:val="28"/>
          <w:szCs w:val="28"/>
        </w:rPr>
      </w:pPr>
      <w:r w:rsidRPr="003E6010">
        <w:rPr>
          <w:rFonts w:ascii="Times New Roman" w:hAnsi="Times New Roman"/>
          <w:sz w:val="28"/>
          <w:szCs w:val="28"/>
        </w:rPr>
        <w:t>Памятники природы</w:t>
      </w:r>
      <w:r>
        <w:rPr>
          <w:rFonts w:ascii="Times New Roman" w:hAnsi="Times New Roman"/>
          <w:sz w:val="28"/>
          <w:szCs w:val="28"/>
        </w:rPr>
        <w:t>;</w:t>
      </w:r>
    </w:p>
    <w:p w:rsidR="003027A2" w:rsidRDefault="003027A2" w:rsidP="00DE5EB4">
      <w:pPr>
        <w:pStyle w:val="a3"/>
        <w:numPr>
          <w:ilvl w:val="0"/>
          <w:numId w:val="11"/>
        </w:numPr>
        <w:spacing w:line="360" w:lineRule="auto"/>
        <w:jc w:val="both"/>
        <w:rPr>
          <w:rFonts w:ascii="Times New Roman" w:hAnsi="Times New Roman"/>
          <w:sz w:val="28"/>
          <w:szCs w:val="28"/>
        </w:rPr>
      </w:pPr>
      <w:r w:rsidRPr="003E6010">
        <w:rPr>
          <w:rFonts w:ascii="Times New Roman" w:hAnsi="Times New Roman"/>
          <w:sz w:val="28"/>
          <w:szCs w:val="28"/>
        </w:rPr>
        <w:t>Дендрологические парки и ботанические сады</w:t>
      </w:r>
      <w:r>
        <w:rPr>
          <w:rFonts w:ascii="Times New Roman" w:hAnsi="Times New Roman"/>
          <w:sz w:val="28"/>
          <w:szCs w:val="28"/>
        </w:rPr>
        <w:t>.</w:t>
      </w:r>
    </w:p>
    <w:p w:rsidR="003027A2" w:rsidRPr="00DE5EB4" w:rsidRDefault="003027A2" w:rsidP="00DB4E2B">
      <w:pPr>
        <w:spacing w:after="0" w:line="360" w:lineRule="auto"/>
        <w:ind w:firstLine="720"/>
        <w:jc w:val="both"/>
        <w:rPr>
          <w:rFonts w:ascii="Times New Roman" w:hAnsi="Times New Roman"/>
          <w:sz w:val="28"/>
          <w:szCs w:val="28"/>
        </w:rPr>
      </w:pPr>
      <w:r w:rsidRPr="00C93D5B">
        <w:rPr>
          <w:rFonts w:ascii="Times New Roman" w:hAnsi="Times New Roman"/>
          <w:sz w:val="28"/>
          <w:szCs w:val="28"/>
        </w:rPr>
        <w:t>Особо охраняемые природные территории относятся к объектам общенационального достояния. Министерство природных ресурсов и экологии Российской Федерации осуществляет государственное управление в области организации и функционирования особо охраняемых природных терр</w:t>
      </w:r>
      <w:r>
        <w:rPr>
          <w:rFonts w:ascii="Times New Roman" w:hAnsi="Times New Roman"/>
          <w:sz w:val="28"/>
          <w:szCs w:val="28"/>
        </w:rPr>
        <w:t xml:space="preserve">иторий федерального значения. </w:t>
      </w:r>
      <w:r w:rsidRPr="00C93D5B">
        <w:rPr>
          <w:rFonts w:ascii="Times New Roman" w:hAnsi="Times New Roman"/>
          <w:sz w:val="28"/>
          <w:szCs w:val="28"/>
        </w:rPr>
        <w:t xml:space="preserve">Всего в России по состоянию на 1 января 2017 года насчитывалось около 12 тысяч ООПТ федерального, регионального и местного </w:t>
      </w:r>
      <w:r w:rsidRPr="00C93D5B">
        <w:rPr>
          <w:rFonts w:ascii="Times New Roman" w:hAnsi="Times New Roman"/>
          <w:sz w:val="28"/>
          <w:szCs w:val="28"/>
        </w:rPr>
        <w:lastRenderedPageBreak/>
        <w:t xml:space="preserve">значения, общая площадь которых составляет 232,5 </w:t>
      </w:r>
      <w:proofErr w:type="gramStart"/>
      <w:r w:rsidRPr="00C93D5B">
        <w:rPr>
          <w:rFonts w:ascii="Times New Roman" w:hAnsi="Times New Roman"/>
          <w:sz w:val="28"/>
          <w:szCs w:val="28"/>
        </w:rPr>
        <w:t>млн</w:t>
      </w:r>
      <w:proofErr w:type="gramEnd"/>
      <w:r w:rsidRPr="00C93D5B">
        <w:rPr>
          <w:rFonts w:ascii="Times New Roman" w:hAnsi="Times New Roman"/>
          <w:sz w:val="28"/>
          <w:szCs w:val="28"/>
        </w:rPr>
        <w:t xml:space="preserve"> </w:t>
      </w:r>
      <w:r>
        <w:rPr>
          <w:rFonts w:ascii="Times New Roman" w:hAnsi="Times New Roman"/>
          <w:sz w:val="28"/>
          <w:szCs w:val="28"/>
        </w:rPr>
        <w:t xml:space="preserve">га (с учетом морской </w:t>
      </w:r>
      <w:r w:rsidRPr="00DC0A76">
        <w:rPr>
          <w:rFonts w:ascii="Times New Roman" w:hAnsi="Times New Roman"/>
          <w:sz w:val="28"/>
          <w:szCs w:val="28"/>
        </w:rPr>
        <w:t>акватории)</w:t>
      </w:r>
      <w:r w:rsidR="00DB4E2B">
        <w:rPr>
          <w:rFonts w:ascii="Times New Roman" w:hAnsi="Times New Roman"/>
          <w:sz w:val="28"/>
          <w:szCs w:val="28"/>
        </w:rPr>
        <w:t>.</w:t>
      </w:r>
    </w:p>
    <w:p w:rsidR="003027A2" w:rsidRPr="00DB4E2B" w:rsidRDefault="003027A2" w:rsidP="00BE4583">
      <w:pPr>
        <w:pStyle w:val="a3"/>
        <w:numPr>
          <w:ilvl w:val="1"/>
          <w:numId w:val="23"/>
        </w:numPr>
        <w:spacing w:after="0" w:line="360" w:lineRule="auto"/>
        <w:ind w:left="0" w:firstLine="720"/>
        <w:outlineLvl w:val="1"/>
        <w:rPr>
          <w:rFonts w:ascii="Times New Roman" w:hAnsi="Times New Roman"/>
          <w:sz w:val="28"/>
          <w:szCs w:val="28"/>
        </w:rPr>
      </w:pPr>
      <w:r>
        <w:rPr>
          <w:rFonts w:ascii="Times New Roman" w:hAnsi="Times New Roman"/>
          <w:sz w:val="28"/>
          <w:szCs w:val="28"/>
        </w:rPr>
        <w:t xml:space="preserve"> </w:t>
      </w:r>
      <w:bookmarkStart w:id="11" w:name="_Toc514015499"/>
      <w:r w:rsidR="00D33BE9">
        <w:rPr>
          <w:rFonts w:ascii="Times New Roman" w:hAnsi="Times New Roman"/>
          <w:sz w:val="28"/>
          <w:szCs w:val="28"/>
        </w:rPr>
        <w:t xml:space="preserve"> </w:t>
      </w:r>
      <w:r w:rsidRPr="00294968">
        <w:rPr>
          <w:rFonts w:ascii="Times New Roman" w:hAnsi="Times New Roman"/>
          <w:sz w:val="28"/>
          <w:szCs w:val="28"/>
        </w:rPr>
        <w:t>Красная Книга</w:t>
      </w:r>
      <w:r>
        <w:rPr>
          <w:rFonts w:ascii="Times New Roman" w:hAnsi="Times New Roman"/>
          <w:sz w:val="28"/>
          <w:szCs w:val="28"/>
        </w:rPr>
        <w:t xml:space="preserve"> как важный путь сохранения редких видов</w:t>
      </w:r>
      <w:bookmarkEnd w:id="11"/>
    </w:p>
    <w:p w:rsidR="003027A2" w:rsidRDefault="003027A2" w:rsidP="00DB4E2B">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71EAE">
        <w:rPr>
          <w:rFonts w:ascii="Times New Roman" w:hAnsi="Times New Roman"/>
          <w:sz w:val="28"/>
          <w:szCs w:val="28"/>
        </w:rPr>
        <w:t>Сохранение редких и исчезающих видов животных и растений на территории Российской Федерации обеспечивается в настоящее время рядом российских законодательных актов и</w:t>
      </w:r>
      <w:r>
        <w:rPr>
          <w:rFonts w:ascii="Times New Roman" w:hAnsi="Times New Roman"/>
          <w:sz w:val="28"/>
          <w:szCs w:val="28"/>
        </w:rPr>
        <w:t xml:space="preserve"> международных конвенций. </w:t>
      </w:r>
      <w:r w:rsidRPr="00971EAE">
        <w:rPr>
          <w:rFonts w:ascii="Times New Roman" w:hAnsi="Times New Roman"/>
          <w:sz w:val="28"/>
          <w:szCs w:val="28"/>
        </w:rPr>
        <w:t>В соответствии с Конвенцией о биологическом разнообразии (г. Рио-де-Жанейро, 1992 г.) Россия обязана осуществлять мероприятия по сохранению редких и исчезающих видов животных и растений.</w:t>
      </w:r>
    </w:p>
    <w:p w:rsidR="003027A2" w:rsidRDefault="003027A2" w:rsidP="00DB4E2B">
      <w:pPr>
        <w:spacing w:after="0" w:line="360" w:lineRule="auto"/>
        <w:ind w:firstLine="709"/>
        <w:jc w:val="both"/>
        <w:rPr>
          <w:rFonts w:ascii="Times New Roman" w:hAnsi="Times New Roman"/>
          <w:sz w:val="28"/>
          <w:szCs w:val="28"/>
        </w:rPr>
      </w:pPr>
      <w:proofErr w:type="gramStart"/>
      <w:r w:rsidRPr="00971EAE">
        <w:rPr>
          <w:rFonts w:ascii="Times New Roman" w:hAnsi="Times New Roman"/>
          <w:sz w:val="28"/>
          <w:szCs w:val="28"/>
        </w:rPr>
        <w:t>В соответствии с постановлением Правительства Российской Федерации от 19 февраля 1996 г. № 158 "О Красной книге Российской Федерации" Государственным комитетом Российской Федерации по охране окружающей природной среды утверждены Положение о порядке ведения Красной книги Российской Федерации (1996 год) и перечни (списки) объектов животного мира, занесенных в Красную книгу Российской Федерации и исключенных из Красной книги Российской Федерации (1997 год).</w:t>
      </w:r>
      <w:proofErr w:type="gramEnd"/>
      <w:r w:rsidRPr="00971EAE">
        <w:rPr>
          <w:rFonts w:ascii="Times New Roman" w:hAnsi="Times New Roman"/>
          <w:sz w:val="28"/>
          <w:szCs w:val="28"/>
        </w:rPr>
        <w:t xml:space="preserve"> Однако нормативно-правовое обеспечение в сфере охраны редких и исчезающих видов животных и растений не охватывает всего спектра проблем.</w:t>
      </w:r>
    </w:p>
    <w:p w:rsidR="003027A2" w:rsidRPr="002A30CF" w:rsidRDefault="003027A2" w:rsidP="00DB4E2B">
      <w:pPr>
        <w:spacing w:after="0" w:line="360" w:lineRule="auto"/>
        <w:ind w:firstLine="709"/>
        <w:jc w:val="both"/>
        <w:rPr>
          <w:rFonts w:ascii="Times New Roman" w:hAnsi="Times New Roman"/>
          <w:sz w:val="28"/>
          <w:szCs w:val="28"/>
        </w:rPr>
      </w:pPr>
      <w:r w:rsidRPr="00054D9A">
        <w:rPr>
          <w:rFonts w:ascii="Times New Roman" w:hAnsi="Times New Roman"/>
          <w:sz w:val="28"/>
          <w:szCs w:val="28"/>
        </w:rPr>
        <w:t>Красная книга Российской Федерации (ККРФ) — основной государственный документ, учреждённый в целях выявления редких и находящихся под угрозой исчезновения диких животных, дикорастущих растений и грибов, а также некоторых подвидов и локальных популяций.</w:t>
      </w:r>
      <w:r>
        <w:rPr>
          <w:rFonts w:ascii="Times New Roman" w:hAnsi="Times New Roman"/>
          <w:sz w:val="28"/>
          <w:szCs w:val="28"/>
        </w:rPr>
        <w:t xml:space="preserve"> С</w:t>
      </w:r>
      <w:r w:rsidRPr="00054D9A">
        <w:rPr>
          <w:rFonts w:ascii="Times New Roman" w:hAnsi="Times New Roman"/>
          <w:sz w:val="28"/>
          <w:szCs w:val="28"/>
        </w:rPr>
        <w:t xml:space="preserve">одержит сведения о редких, исчезающих или находящихся под угрозой исчезновения видов растений и животных, с целью введения режима их особой охраны и воспроизводства. Существует несколько вариантов Красных книг: </w:t>
      </w:r>
      <w:proofErr w:type="gramStart"/>
      <w:r w:rsidRPr="00054D9A">
        <w:rPr>
          <w:rFonts w:ascii="Times New Roman" w:hAnsi="Times New Roman"/>
          <w:sz w:val="28"/>
          <w:szCs w:val="28"/>
        </w:rPr>
        <w:t>международная</w:t>
      </w:r>
      <w:proofErr w:type="gramEnd"/>
      <w:r w:rsidRPr="00054D9A">
        <w:rPr>
          <w:rFonts w:ascii="Times New Roman" w:hAnsi="Times New Roman"/>
          <w:sz w:val="28"/>
          <w:szCs w:val="28"/>
        </w:rPr>
        <w:t xml:space="preserve">, федеральная и </w:t>
      </w:r>
      <w:r>
        <w:rPr>
          <w:rFonts w:ascii="Times New Roman" w:hAnsi="Times New Roman"/>
          <w:sz w:val="28"/>
          <w:szCs w:val="28"/>
        </w:rPr>
        <w:t>региональная.  З</w:t>
      </w:r>
      <w:r w:rsidRPr="00054D9A">
        <w:rPr>
          <w:rFonts w:ascii="Times New Roman" w:hAnsi="Times New Roman"/>
          <w:sz w:val="28"/>
          <w:szCs w:val="28"/>
        </w:rPr>
        <w:t>анесение вида в Красную книгу России автоматически влечёт за собой возникновение законодательной защиты</w:t>
      </w:r>
      <w:r>
        <w:rPr>
          <w:rFonts w:ascii="Times New Roman" w:hAnsi="Times New Roman"/>
          <w:sz w:val="28"/>
          <w:szCs w:val="28"/>
        </w:rPr>
        <w:t xml:space="preserve">. </w:t>
      </w:r>
      <w:r w:rsidRPr="002A30CF">
        <w:rPr>
          <w:rFonts w:ascii="Times New Roman" w:hAnsi="Times New Roman"/>
          <w:sz w:val="28"/>
          <w:szCs w:val="28"/>
        </w:rPr>
        <w:tab/>
        <w:t xml:space="preserve"> </w:t>
      </w:r>
      <w:r w:rsidRPr="002A30CF">
        <w:rPr>
          <w:rFonts w:ascii="Times New Roman" w:hAnsi="Times New Roman"/>
          <w:color w:val="000000"/>
          <w:sz w:val="28"/>
          <w:szCs w:val="28"/>
          <w:lang w:eastAsia="ru-RU"/>
        </w:rPr>
        <w:t>В</w:t>
      </w:r>
      <w:r w:rsidRPr="002A30CF">
        <w:rPr>
          <w:rFonts w:ascii="OSLight" w:hAnsi="OSLight"/>
          <w:color w:val="000000"/>
          <w:sz w:val="28"/>
          <w:szCs w:val="28"/>
          <w:lang w:eastAsia="ru-RU"/>
        </w:rPr>
        <w:t xml:space="preserve"> 2011 году исполнилось 30 лет со времени появления первой Красной книги субъектов Российской Федерации на Северном Кавказе. Это была Красная книга Республики Северной Осетии –</w:t>
      </w:r>
      <w:r w:rsidRPr="002A30CF">
        <w:rPr>
          <w:rFonts w:ascii="Times New Roman" w:hAnsi="Times New Roman"/>
          <w:color w:val="000000"/>
          <w:sz w:val="28"/>
          <w:szCs w:val="28"/>
          <w:lang w:eastAsia="ru-RU"/>
        </w:rPr>
        <w:t xml:space="preserve"> </w:t>
      </w:r>
      <w:r w:rsidRPr="002A30CF">
        <w:rPr>
          <w:rFonts w:ascii="OSLight" w:hAnsi="OSLight"/>
          <w:color w:val="000000"/>
          <w:sz w:val="28"/>
          <w:szCs w:val="28"/>
          <w:lang w:eastAsia="ru-RU"/>
        </w:rPr>
        <w:t xml:space="preserve">Алании, которая вышла в 1981 </w:t>
      </w:r>
      <w:r w:rsidRPr="002A30CF">
        <w:rPr>
          <w:rFonts w:ascii="OSLight" w:hAnsi="OSLight"/>
          <w:color w:val="000000"/>
          <w:sz w:val="28"/>
          <w:szCs w:val="28"/>
          <w:lang w:eastAsia="ru-RU"/>
        </w:rPr>
        <w:lastRenderedPageBreak/>
        <w:t xml:space="preserve">году.  В этой республике уже появилось третье издание, два раза издавали свои книги в Адыгее и Ставропольском крае. Первая Красная книга в регионе была издана в 1994 году под редакцией доктора биологических наук, профессора В.Я. </w:t>
      </w:r>
      <w:proofErr w:type="spellStart"/>
      <w:r w:rsidRPr="002A30CF">
        <w:rPr>
          <w:rFonts w:ascii="OSLight" w:hAnsi="OSLight"/>
          <w:color w:val="000000"/>
          <w:sz w:val="28"/>
          <w:szCs w:val="28"/>
          <w:lang w:eastAsia="ru-RU"/>
        </w:rPr>
        <w:t>Нагалевского</w:t>
      </w:r>
      <w:proofErr w:type="spellEnd"/>
      <w:r w:rsidRPr="002A30CF">
        <w:rPr>
          <w:rFonts w:ascii="OSLight" w:hAnsi="OSLight"/>
          <w:color w:val="000000"/>
          <w:sz w:val="28"/>
          <w:szCs w:val="28"/>
          <w:lang w:eastAsia="ru-RU"/>
        </w:rPr>
        <w:t xml:space="preserve"> и только спустя 7 лет была утверждена в качестве официального документа. Она включала 134 вида растений, 22 лишайников и грибов.</w:t>
      </w:r>
      <w:r w:rsidRPr="002A30CF">
        <w:rPr>
          <w:rFonts w:ascii="Times New Roman" w:hAnsi="Times New Roman"/>
          <w:color w:val="000000"/>
          <w:sz w:val="28"/>
          <w:szCs w:val="28"/>
          <w:lang w:eastAsia="ru-RU"/>
        </w:rPr>
        <w:t xml:space="preserve">  </w:t>
      </w:r>
    </w:p>
    <w:p w:rsidR="00DB4E2B" w:rsidRPr="00DB4E2B" w:rsidRDefault="003027A2" w:rsidP="00DB4E2B">
      <w:pPr>
        <w:spacing w:after="0" w:line="360" w:lineRule="auto"/>
        <w:ind w:firstLine="709"/>
        <w:jc w:val="both"/>
        <w:rPr>
          <w:rFonts w:ascii="Times New Roman" w:hAnsi="Times New Roman"/>
          <w:color w:val="000000"/>
          <w:sz w:val="28"/>
          <w:szCs w:val="28"/>
          <w:lang w:eastAsia="ru-RU"/>
        </w:rPr>
      </w:pPr>
      <w:r w:rsidRPr="002A30CF">
        <w:rPr>
          <w:rFonts w:ascii="Times New Roman" w:hAnsi="Times New Roman"/>
          <w:sz w:val="28"/>
          <w:szCs w:val="28"/>
        </w:rPr>
        <w:t>Второе издание вышло в 2007 году в двух книгах. В 2017 году перечни видов были обновлены.</w:t>
      </w:r>
      <w:r w:rsidRPr="002A30CF">
        <w:rPr>
          <w:rFonts w:ascii="OSLight" w:hAnsi="OSLight"/>
          <w:color w:val="000000"/>
          <w:sz w:val="28"/>
          <w:szCs w:val="28"/>
          <w:lang w:eastAsia="ru-RU"/>
        </w:rPr>
        <w:t xml:space="preserve"> Если во второе издание </w:t>
      </w:r>
      <w:r w:rsidRPr="002A30CF">
        <w:rPr>
          <w:rFonts w:ascii="Times New Roman" w:hAnsi="Times New Roman"/>
          <w:color w:val="000000"/>
          <w:sz w:val="28"/>
          <w:szCs w:val="28"/>
          <w:lang w:eastAsia="ru-RU"/>
        </w:rPr>
        <w:t xml:space="preserve">было </w:t>
      </w:r>
      <w:r w:rsidRPr="002A30CF">
        <w:rPr>
          <w:rFonts w:ascii="OSLight" w:hAnsi="OSLight"/>
          <w:color w:val="000000"/>
          <w:sz w:val="28"/>
          <w:szCs w:val="28"/>
          <w:lang w:eastAsia="ru-RU"/>
        </w:rPr>
        <w:t>внес</w:t>
      </w:r>
      <w:r w:rsidRPr="002A30CF">
        <w:rPr>
          <w:rFonts w:ascii="Times New Roman" w:hAnsi="Times New Roman"/>
          <w:color w:val="000000"/>
          <w:sz w:val="28"/>
          <w:szCs w:val="28"/>
          <w:lang w:eastAsia="ru-RU"/>
        </w:rPr>
        <w:t>ено</w:t>
      </w:r>
      <w:r w:rsidRPr="002A30CF">
        <w:rPr>
          <w:rFonts w:ascii="OSLight" w:hAnsi="OSLight"/>
          <w:color w:val="000000"/>
          <w:sz w:val="28"/>
          <w:szCs w:val="28"/>
          <w:lang w:eastAsia="ru-RU"/>
        </w:rPr>
        <w:t xml:space="preserve"> 386 исчезающих видов, </w:t>
      </w:r>
      <w:r w:rsidRPr="003743B6">
        <w:rPr>
          <w:rFonts w:ascii="OSLight" w:hAnsi="OSLight"/>
          <w:color w:val="000000"/>
          <w:sz w:val="28"/>
          <w:szCs w:val="28"/>
          <w:lang w:eastAsia="ru-RU"/>
        </w:rPr>
        <w:t>то в третьем издании их уже оказалось 558</w:t>
      </w:r>
      <w:r w:rsidRPr="003743B6">
        <w:rPr>
          <w:rFonts w:ascii="Times New Roman" w:hAnsi="Times New Roman"/>
          <w:color w:val="000000"/>
          <w:sz w:val="28"/>
          <w:szCs w:val="28"/>
          <w:lang w:eastAsia="ru-RU"/>
        </w:rPr>
        <w:t xml:space="preserve"> [</w:t>
      </w:r>
      <w:r w:rsidR="00DB4E2B">
        <w:rPr>
          <w:rFonts w:ascii="Times New Roman" w:hAnsi="Times New Roman"/>
          <w:color w:val="000000"/>
          <w:sz w:val="28"/>
          <w:szCs w:val="28"/>
          <w:lang w:eastAsia="ru-RU"/>
        </w:rPr>
        <w:t>13</w:t>
      </w:r>
      <w:r w:rsidR="00DB4E2B" w:rsidRPr="00DB4E2B">
        <w:rPr>
          <w:rFonts w:ascii="Times New Roman" w:hAnsi="Times New Roman"/>
          <w:color w:val="000000"/>
          <w:sz w:val="28"/>
          <w:szCs w:val="28"/>
          <w:lang w:eastAsia="ru-RU"/>
        </w:rPr>
        <w:t>]</w:t>
      </w:r>
      <w:r w:rsidR="00DB4E2B">
        <w:rPr>
          <w:rFonts w:ascii="Times New Roman" w:hAnsi="Times New Roman"/>
          <w:color w:val="000000"/>
          <w:sz w:val="28"/>
          <w:szCs w:val="28"/>
          <w:lang w:eastAsia="ru-RU"/>
        </w:rPr>
        <w:t>.</w:t>
      </w:r>
    </w:p>
    <w:p w:rsidR="003027A2" w:rsidRPr="00CD643A" w:rsidRDefault="003027A2" w:rsidP="00CD643A">
      <w:pPr>
        <w:spacing w:after="0" w:line="360" w:lineRule="auto"/>
        <w:ind w:firstLine="709"/>
        <w:jc w:val="both"/>
        <w:rPr>
          <w:rFonts w:asciiTheme="minorHAnsi" w:hAnsiTheme="minorHAnsi"/>
          <w:color w:val="000000"/>
          <w:sz w:val="28"/>
          <w:szCs w:val="28"/>
          <w:lang w:eastAsia="ru-RU"/>
        </w:rPr>
      </w:pPr>
      <w:r w:rsidRPr="007C4D4E">
        <w:rPr>
          <w:rFonts w:ascii="OSLight" w:hAnsi="OSLight"/>
          <w:color w:val="000000"/>
          <w:sz w:val="28"/>
          <w:szCs w:val="28"/>
          <w:lang w:eastAsia="ru-RU"/>
        </w:rPr>
        <w:t xml:space="preserve">За 10 лет после второго издания Красной книги в регионе произошли значительные изменения, связанные с интенсивной хозяйственной деятельностью человека. </w:t>
      </w:r>
      <w:proofErr w:type="gramStart"/>
      <w:r w:rsidRPr="007C4D4E">
        <w:rPr>
          <w:rFonts w:ascii="OSLight" w:hAnsi="OSLight"/>
          <w:color w:val="000000"/>
          <w:sz w:val="28"/>
          <w:szCs w:val="28"/>
          <w:lang w:eastAsia="ru-RU"/>
        </w:rPr>
        <w:t>Красная книга полнилась видами, произрастающими в трех территориальных комплексах: литоральными видами и видами нижнего горного пояса Причерноморья в связи с усиливающейся рекреационной нагрузкой на прибрежные Азово-Черноморские территории, степными видами, т.к. практически степного биома в регионе не осталось, видами бассейна реки</w:t>
      </w:r>
      <w:r w:rsidRPr="007C4D4E">
        <w:rPr>
          <w:rFonts w:ascii="Times New Roman" w:hAnsi="Times New Roman"/>
          <w:color w:val="000000"/>
          <w:sz w:val="28"/>
          <w:szCs w:val="28"/>
          <w:lang w:eastAsia="ru-RU"/>
        </w:rPr>
        <w:t xml:space="preserve"> </w:t>
      </w:r>
      <w:proofErr w:type="spellStart"/>
      <w:r w:rsidRPr="007C4D4E">
        <w:rPr>
          <w:rFonts w:ascii="OSLight" w:hAnsi="OSLight"/>
          <w:color w:val="000000"/>
          <w:sz w:val="28"/>
          <w:szCs w:val="28"/>
          <w:lang w:eastAsia="ru-RU"/>
        </w:rPr>
        <w:t>Мзымта</w:t>
      </w:r>
      <w:proofErr w:type="spellEnd"/>
      <w:r w:rsidRPr="007C4D4E">
        <w:rPr>
          <w:rFonts w:ascii="OSLight" w:hAnsi="OSLight"/>
          <w:color w:val="000000"/>
          <w:sz w:val="28"/>
          <w:szCs w:val="28"/>
          <w:lang w:eastAsia="ru-RU"/>
        </w:rPr>
        <w:t xml:space="preserve">, что связано с развитием горнолыжного курорта, а также видами, связанными произрастанием с </w:t>
      </w:r>
      <w:proofErr w:type="spellStart"/>
      <w:r w:rsidRPr="007C4D4E">
        <w:rPr>
          <w:rFonts w:ascii="OSLight" w:hAnsi="OSLight"/>
          <w:color w:val="000000"/>
          <w:sz w:val="28"/>
          <w:szCs w:val="28"/>
          <w:lang w:eastAsia="ru-RU"/>
        </w:rPr>
        <w:t>самшитниками</w:t>
      </w:r>
      <w:proofErr w:type="spellEnd"/>
      <w:r w:rsidRPr="007C4D4E">
        <w:rPr>
          <w:rFonts w:ascii="OSLight" w:hAnsi="OSLight"/>
          <w:color w:val="000000"/>
          <w:sz w:val="28"/>
          <w:szCs w:val="28"/>
          <w:lang w:eastAsia="ru-RU"/>
        </w:rPr>
        <w:t>, в связи с их деградацией</w:t>
      </w:r>
      <w:proofErr w:type="gramEnd"/>
      <w:r>
        <w:rPr>
          <w:rFonts w:ascii="Times New Roman" w:hAnsi="Times New Roman"/>
          <w:color w:val="000000"/>
          <w:sz w:val="28"/>
          <w:szCs w:val="28"/>
          <w:lang w:eastAsia="ru-RU"/>
        </w:rPr>
        <w:t xml:space="preserve"> </w:t>
      </w:r>
      <w:r w:rsidRPr="00DC0A76">
        <w:rPr>
          <w:rFonts w:ascii="Times New Roman" w:hAnsi="Times New Roman"/>
          <w:color w:val="000000"/>
          <w:sz w:val="28"/>
          <w:szCs w:val="28"/>
          <w:lang w:eastAsia="ru-RU"/>
        </w:rPr>
        <w:t>[</w:t>
      </w:r>
      <w:proofErr w:type="gramStart"/>
      <w:r w:rsidRPr="00DC0A76">
        <w:rPr>
          <w:rFonts w:ascii="Times New Roman" w:hAnsi="Times New Roman"/>
          <w:color w:val="000000"/>
          <w:sz w:val="28"/>
          <w:szCs w:val="28"/>
          <w:lang w:eastAsia="ru-RU"/>
        </w:rPr>
        <w:t>Литвинская, 2018]</w:t>
      </w:r>
      <w:r w:rsidRPr="00DC0A76">
        <w:rPr>
          <w:rFonts w:ascii="OSLight" w:hAnsi="OSLight"/>
          <w:color w:val="000000"/>
          <w:sz w:val="28"/>
          <w:szCs w:val="28"/>
          <w:lang w:eastAsia="ru-RU"/>
        </w:rPr>
        <w:t>.</w:t>
      </w:r>
      <w:proofErr w:type="gramEnd"/>
    </w:p>
    <w:p w:rsidR="003027A2" w:rsidRPr="00BE4583" w:rsidRDefault="00D33BE9" w:rsidP="00D33BE9">
      <w:pPr>
        <w:pStyle w:val="a3"/>
        <w:numPr>
          <w:ilvl w:val="1"/>
          <w:numId w:val="23"/>
        </w:numPr>
        <w:spacing w:after="0" w:line="360" w:lineRule="auto"/>
        <w:jc w:val="both"/>
        <w:outlineLvl w:val="1"/>
        <w:rPr>
          <w:rFonts w:ascii="Times New Roman" w:hAnsi="Times New Roman"/>
          <w:sz w:val="28"/>
          <w:szCs w:val="28"/>
        </w:rPr>
      </w:pPr>
      <w:bookmarkStart w:id="12" w:name="_Toc514015500"/>
      <w:r>
        <w:rPr>
          <w:rFonts w:ascii="Times New Roman" w:hAnsi="Times New Roman"/>
          <w:sz w:val="28"/>
          <w:szCs w:val="28"/>
        </w:rPr>
        <w:t xml:space="preserve">  </w:t>
      </w:r>
      <w:r w:rsidR="003027A2">
        <w:rPr>
          <w:rFonts w:ascii="Times New Roman" w:hAnsi="Times New Roman"/>
          <w:sz w:val="28"/>
          <w:szCs w:val="28"/>
        </w:rPr>
        <w:t>Характеристика рекомендуемых для пересадки растений, занесенных в Красные книги РФ и Краснодарского края</w:t>
      </w:r>
      <w:bookmarkEnd w:id="12"/>
      <w:r w:rsidR="003027A2">
        <w:rPr>
          <w:rFonts w:ascii="Times New Roman" w:hAnsi="Times New Roman"/>
          <w:sz w:val="28"/>
          <w:szCs w:val="28"/>
        </w:rPr>
        <w:t xml:space="preserve"> </w:t>
      </w:r>
    </w:p>
    <w:p w:rsidR="003027A2" w:rsidRPr="00FA7B2A" w:rsidRDefault="003027A2" w:rsidP="005B336E">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Катран морской  (</w:t>
      </w:r>
      <w:proofErr w:type="spellStart"/>
      <w:r w:rsidRPr="00147C24">
        <w:rPr>
          <w:rFonts w:ascii="Times New Roman" w:hAnsi="Times New Roman"/>
          <w:i/>
          <w:sz w:val="28"/>
          <w:szCs w:val="28"/>
        </w:rPr>
        <w:t>Crambe</w:t>
      </w:r>
      <w:proofErr w:type="spellEnd"/>
      <w:r w:rsidRPr="00147C24">
        <w:rPr>
          <w:rFonts w:ascii="Times New Roman" w:hAnsi="Times New Roman"/>
          <w:i/>
          <w:sz w:val="28"/>
          <w:szCs w:val="28"/>
        </w:rPr>
        <w:t xml:space="preserve"> </w:t>
      </w:r>
      <w:proofErr w:type="spellStart"/>
      <w:r w:rsidRPr="00147C24">
        <w:rPr>
          <w:rFonts w:ascii="Times New Roman" w:hAnsi="Times New Roman"/>
          <w:i/>
          <w:sz w:val="28"/>
          <w:szCs w:val="28"/>
        </w:rPr>
        <w:t>maritime</w:t>
      </w:r>
      <w:proofErr w:type="spellEnd"/>
      <w:r w:rsidRPr="00147C24">
        <w:rPr>
          <w:rFonts w:ascii="Times New Roman" w:hAnsi="Times New Roman"/>
          <w:i/>
          <w:sz w:val="28"/>
          <w:szCs w:val="28"/>
        </w:rPr>
        <w:t xml:space="preserve"> </w:t>
      </w:r>
      <w:r w:rsidRPr="00D821F1">
        <w:rPr>
          <w:rFonts w:ascii="Times New Roman" w:hAnsi="Times New Roman"/>
          <w:sz w:val="28"/>
          <w:szCs w:val="28"/>
        </w:rPr>
        <w:t>L).</w:t>
      </w:r>
      <w:r>
        <w:rPr>
          <w:rFonts w:ascii="Times New Roman" w:hAnsi="Times New Roman"/>
          <w:sz w:val="28"/>
          <w:szCs w:val="28"/>
        </w:rPr>
        <w:t xml:space="preserve"> Красная книга Краснодарского края </w:t>
      </w:r>
      <w:r w:rsidRPr="00FA7B2A">
        <w:rPr>
          <w:rFonts w:ascii="Times New Roman" w:hAnsi="Times New Roman"/>
          <w:sz w:val="28"/>
          <w:szCs w:val="28"/>
        </w:rPr>
        <w:t>[2007; 2017]</w:t>
      </w:r>
    </w:p>
    <w:p w:rsidR="003027A2" w:rsidRDefault="003027A2" w:rsidP="00877F9D">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           Категория статуса в Красной Книге Краснодарского края – 2 «Уязвимый». Средиземноморско-атлантический  литоральный вид, произрастающий в зоне интенсивного рекреационного использования и хозяйственного освоения. На территории региона распространен в Западном Предкавказье (Азово-Кубанский район), в Северо-Западном Закавказье (Анапа-</w:t>
      </w:r>
      <w:proofErr w:type="spellStart"/>
      <w:r>
        <w:rPr>
          <w:rFonts w:ascii="Times New Roman" w:hAnsi="Times New Roman"/>
          <w:sz w:val="28"/>
          <w:szCs w:val="28"/>
        </w:rPr>
        <w:t>Геленджикский</w:t>
      </w:r>
      <w:proofErr w:type="spellEnd"/>
      <w:r>
        <w:rPr>
          <w:rFonts w:ascii="Times New Roman" w:hAnsi="Times New Roman"/>
          <w:sz w:val="28"/>
          <w:szCs w:val="28"/>
        </w:rPr>
        <w:t xml:space="preserve"> район, </w:t>
      </w:r>
      <w:proofErr w:type="spellStart"/>
      <w:r>
        <w:rPr>
          <w:rFonts w:ascii="Times New Roman" w:hAnsi="Times New Roman"/>
          <w:sz w:val="28"/>
          <w:szCs w:val="28"/>
        </w:rPr>
        <w:t>Пшадско-Джубгский</w:t>
      </w:r>
      <w:proofErr w:type="spellEnd"/>
      <w:r>
        <w:rPr>
          <w:rFonts w:ascii="Times New Roman" w:hAnsi="Times New Roman"/>
          <w:sz w:val="28"/>
          <w:szCs w:val="28"/>
        </w:rPr>
        <w:t xml:space="preserve"> район), в Западном Закавказье (</w:t>
      </w:r>
      <w:proofErr w:type="gramStart"/>
      <w:r>
        <w:rPr>
          <w:rFonts w:ascii="Times New Roman" w:hAnsi="Times New Roman"/>
          <w:sz w:val="28"/>
          <w:szCs w:val="28"/>
        </w:rPr>
        <w:t>Туапсе-Адлерский</w:t>
      </w:r>
      <w:proofErr w:type="gramEnd"/>
      <w:r>
        <w:rPr>
          <w:rFonts w:ascii="Times New Roman" w:hAnsi="Times New Roman"/>
          <w:sz w:val="28"/>
          <w:szCs w:val="28"/>
        </w:rPr>
        <w:t xml:space="preserve"> район). К почвам не </w:t>
      </w:r>
      <w:proofErr w:type="gramStart"/>
      <w:r>
        <w:rPr>
          <w:rFonts w:ascii="Times New Roman" w:hAnsi="Times New Roman"/>
          <w:sz w:val="28"/>
          <w:szCs w:val="28"/>
        </w:rPr>
        <w:t>требователен</w:t>
      </w:r>
      <w:proofErr w:type="gramEnd"/>
      <w:r>
        <w:rPr>
          <w:rFonts w:ascii="Times New Roman" w:hAnsi="Times New Roman"/>
          <w:sz w:val="28"/>
          <w:szCs w:val="28"/>
        </w:rPr>
        <w:t xml:space="preserve">.  Произрастает на </w:t>
      </w:r>
      <w:r>
        <w:rPr>
          <w:rFonts w:ascii="Times New Roman" w:hAnsi="Times New Roman"/>
          <w:sz w:val="28"/>
          <w:szCs w:val="28"/>
        </w:rPr>
        <w:lastRenderedPageBreak/>
        <w:t>приморских песках, ракушечниках, галечнике. Может выносить засоление.  Среднее количество экземпляров – 3 экземпляра на 1 кв. м. Размещение неравномерное. На подвижных песках плотность ниже. Жизненность популяции можно оценить как удовлетворительную. Количество пересаживаемых экземпляров – 1000 (рисунок 5).</w:t>
      </w:r>
    </w:p>
    <w:p w:rsidR="003027A2" w:rsidRDefault="00CF1C4F" w:rsidP="004A4EE7">
      <w:pPr>
        <w:pStyle w:val="a3"/>
        <w:spacing w:after="0" w:line="360" w:lineRule="auto"/>
        <w:ind w:left="0"/>
        <w:jc w:val="center"/>
        <w:rPr>
          <w:rFonts w:ascii="Times New Roman" w:hAnsi="Times New Roman"/>
          <w:sz w:val="28"/>
          <w:szCs w:val="28"/>
        </w:rPr>
      </w:pPr>
      <w:r>
        <w:rPr>
          <w:rFonts w:ascii="Times New Roman" w:hAnsi="Times New Roman"/>
          <w:noProof/>
          <w:sz w:val="28"/>
          <w:szCs w:val="28"/>
          <w:lang w:eastAsia="ru-RU"/>
        </w:rPr>
        <w:pict>
          <v:shape id="Рисунок 1" o:spid="_x0000_i1029" type="#_x0000_t75" style="width:326.25pt;height:218.25pt;visibility:visible">
            <v:imagedata r:id="rId13" o:title=""/>
          </v:shape>
        </w:pict>
      </w:r>
    </w:p>
    <w:p w:rsidR="003027A2" w:rsidRDefault="003027A2" w:rsidP="00036BA6">
      <w:pPr>
        <w:pStyle w:val="a3"/>
        <w:spacing w:after="0" w:line="360" w:lineRule="auto"/>
        <w:ind w:left="675"/>
        <w:jc w:val="center"/>
        <w:rPr>
          <w:rFonts w:ascii="Times New Roman" w:hAnsi="Times New Roman"/>
          <w:sz w:val="28"/>
          <w:szCs w:val="28"/>
        </w:rPr>
      </w:pPr>
      <w:r>
        <w:rPr>
          <w:rFonts w:ascii="Times New Roman" w:hAnsi="Times New Roman"/>
          <w:sz w:val="28"/>
          <w:szCs w:val="28"/>
        </w:rPr>
        <w:t>Рисунок 5 – Катран морск</w:t>
      </w:r>
      <w:r w:rsidR="00036BA6">
        <w:rPr>
          <w:rFonts w:ascii="Times New Roman" w:hAnsi="Times New Roman"/>
          <w:sz w:val="28"/>
          <w:szCs w:val="28"/>
        </w:rPr>
        <w:t>ой (фото автора)</w:t>
      </w:r>
    </w:p>
    <w:p w:rsidR="003027A2" w:rsidRDefault="003027A2" w:rsidP="00036BA6">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Описание растения: Травянистый </w:t>
      </w:r>
      <w:proofErr w:type="spellStart"/>
      <w:r>
        <w:rPr>
          <w:rFonts w:ascii="Times New Roman" w:hAnsi="Times New Roman"/>
          <w:sz w:val="28"/>
          <w:szCs w:val="28"/>
        </w:rPr>
        <w:t>поликарпик</w:t>
      </w:r>
      <w:proofErr w:type="spellEnd"/>
      <w:r>
        <w:rPr>
          <w:rFonts w:ascii="Times New Roman" w:hAnsi="Times New Roman"/>
          <w:sz w:val="28"/>
          <w:szCs w:val="28"/>
        </w:rPr>
        <w:t xml:space="preserve">. Жизненная форма «перекати-поле». Высота 60-70 см. Корень толстый, стержневой. Стебель сильно ветвится, толстый, угловатый. </w:t>
      </w:r>
      <w:proofErr w:type="gramStart"/>
      <w:r>
        <w:rPr>
          <w:rFonts w:ascii="Times New Roman" w:hAnsi="Times New Roman"/>
          <w:sz w:val="28"/>
          <w:szCs w:val="28"/>
        </w:rPr>
        <w:t>Хорошо выражена прикорневая розетка из мясистых листьев; форма прикорневых листьев яйцевидная, продолговатая или круглая, края волнистые, выемчатые и неравномерно перисто-лопастные, с тупой верхушкой и неравнобоким основанием, на черешках длиной до 13 см, ширина пластинки – до 13 см, длина в 2 раза больше; стеблевые листья короткочерешковые, овальные или ромбические, заостренные и с клиновидным основанием, верхушечные – цельные, продолговато-линейные.</w:t>
      </w:r>
      <w:proofErr w:type="gramEnd"/>
      <w:r>
        <w:rPr>
          <w:rFonts w:ascii="Times New Roman" w:hAnsi="Times New Roman"/>
          <w:sz w:val="28"/>
          <w:szCs w:val="28"/>
        </w:rPr>
        <w:t xml:space="preserve"> Цветки крупные, пахучие, собраны в сжатое соцветие. Плоды почти шаровидные, мясистые, гладкие или морщинистые. Размножается семенами. </w:t>
      </w:r>
    </w:p>
    <w:p w:rsidR="003027A2" w:rsidRPr="00FA7B2A" w:rsidRDefault="003027A2" w:rsidP="00036BA6">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Морская горчица черноморская (</w:t>
      </w:r>
      <w:proofErr w:type="spellStart"/>
      <w:r>
        <w:rPr>
          <w:rFonts w:ascii="Times New Roman" w:hAnsi="Times New Roman"/>
          <w:i/>
          <w:sz w:val="28"/>
          <w:szCs w:val="28"/>
          <w:lang w:val="en-US"/>
        </w:rPr>
        <w:t>Cakile</w:t>
      </w:r>
      <w:proofErr w:type="spellEnd"/>
      <w:r w:rsidRPr="00767BA7">
        <w:rPr>
          <w:rFonts w:ascii="Times New Roman" w:hAnsi="Times New Roman"/>
          <w:i/>
          <w:sz w:val="28"/>
          <w:szCs w:val="28"/>
        </w:rPr>
        <w:t xml:space="preserve"> </w:t>
      </w:r>
      <w:proofErr w:type="spellStart"/>
      <w:r>
        <w:rPr>
          <w:rFonts w:ascii="Times New Roman" w:hAnsi="Times New Roman"/>
          <w:i/>
          <w:sz w:val="28"/>
          <w:szCs w:val="28"/>
          <w:lang w:val="en-US"/>
        </w:rPr>
        <w:t>euxina</w:t>
      </w:r>
      <w:proofErr w:type="spellEnd"/>
      <w:r w:rsidRPr="00767BA7">
        <w:rPr>
          <w:rFonts w:ascii="Times New Roman" w:hAnsi="Times New Roman"/>
          <w:i/>
          <w:sz w:val="28"/>
          <w:szCs w:val="28"/>
        </w:rPr>
        <w:t xml:space="preserve"> </w:t>
      </w:r>
      <w:proofErr w:type="spellStart"/>
      <w:r w:rsidRPr="00FA7B2A">
        <w:rPr>
          <w:rFonts w:ascii="Times New Roman" w:hAnsi="Times New Roman"/>
          <w:sz w:val="28"/>
          <w:szCs w:val="28"/>
          <w:lang w:val="en-US"/>
        </w:rPr>
        <w:t>Pobed</w:t>
      </w:r>
      <w:proofErr w:type="spellEnd"/>
      <w:r w:rsidRPr="00FA7B2A">
        <w:rPr>
          <w:rFonts w:ascii="Times New Roman" w:hAnsi="Times New Roman"/>
          <w:sz w:val="28"/>
          <w:szCs w:val="28"/>
        </w:rPr>
        <w:t>).</w:t>
      </w:r>
      <w:r>
        <w:rPr>
          <w:rFonts w:ascii="Times New Roman" w:hAnsi="Times New Roman"/>
          <w:sz w:val="28"/>
          <w:szCs w:val="28"/>
        </w:rPr>
        <w:t xml:space="preserve"> Красная книга Краснодарского края </w:t>
      </w:r>
      <w:r w:rsidRPr="00FA7B2A">
        <w:rPr>
          <w:rFonts w:ascii="Times New Roman" w:hAnsi="Times New Roman"/>
          <w:sz w:val="28"/>
          <w:szCs w:val="28"/>
        </w:rPr>
        <w:t>[2007; 2017]</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Категория статуса в КККК – 1 «</w:t>
      </w:r>
      <w:proofErr w:type="gramStart"/>
      <w:r>
        <w:rPr>
          <w:rFonts w:ascii="Times New Roman" w:hAnsi="Times New Roman"/>
          <w:sz w:val="28"/>
          <w:szCs w:val="28"/>
        </w:rPr>
        <w:t>Находящийся</w:t>
      </w:r>
      <w:proofErr w:type="gramEnd"/>
      <w:r>
        <w:rPr>
          <w:rFonts w:ascii="Times New Roman" w:hAnsi="Times New Roman"/>
          <w:sz w:val="28"/>
          <w:szCs w:val="28"/>
        </w:rPr>
        <w:t xml:space="preserve"> под угрозой исчезновения». Площадь популяции – около 3,5 тыс. м</w:t>
      </w:r>
      <w:proofErr w:type="gramStart"/>
      <w:r>
        <w:rPr>
          <w:rFonts w:ascii="Times New Roman" w:hAnsi="Times New Roman"/>
          <w:sz w:val="28"/>
          <w:szCs w:val="28"/>
          <w:vertAlign w:val="superscript"/>
        </w:rPr>
        <w:t>2</w:t>
      </w:r>
      <w:proofErr w:type="gramEnd"/>
      <w:r>
        <w:rPr>
          <w:rFonts w:ascii="Times New Roman" w:hAnsi="Times New Roman"/>
          <w:sz w:val="28"/>
          <w:szCs w:val="28"/>
        </w:rPr>
        <w:t>. На этой площади зарегистрировано около 70 особей вида в стадии цветения или вегетации. Встречается на песчаных литоралях Азовского и Черного морей. В Краснодарском крае отмечен в Западном Предкавказье (Азово – Кубанский р-н), в Северо-Западном Закавказье (Анапа-</w:t>
      </w:r>
      <w:proofErr w:type="spellStart"/>
      <w:r>
        <w:rPr>
          <w:rFonts w:ascii="Times New Roman" w:hAnsi="Times New Roman"/>
          <w:sz w:val="28"/>
          <w:szCs w:val="28"/>
        </w:rPr>
        <w:t>Геленджикский</w:t>
      </w:r>
      <w:proofErr w:type="spellEnd"/>
      <w:r>
        <w:rPr>
          <w:rFonts w:ascii="Times New Roman" w:hAnsi="Times New Roman"/>
          <w:sz w:val="28"/>
          <w:szCs w:val="28"/>
        </w:rPr>
        <w:t xml:space="preserve"> район, </w:t>
      </w:r>
      <w:proofErr w:type="spellStart"/>
      <w:r>
        <w:rPr>
          <w:rFonts w:ascii="Times New Roman" w:hAnsi="Times New Roman"/>
          <w:sz w:val="28"/>
          <w:szCs w:val="28"/>
        </w:rPr>
        <w:t>Пшадско-Джубгский</w:t>
      </w:r>
      <w:proofErr w:type="spellEnd"/>
      <w:r>
        <w:rPr>
          <w:rFonts w:ascii="Times New Roman" w:hAnsi="Times New Roman"/>
          <w:sz w:val="28"/>
          <w:szCs w:val="28"/>
        </w:rPr>
        <w:t xml:space="preserve"> район), в Западном Закавказье (</w:t>
      </w:r>
      <w:proofErr w:type="spellStart"/>
      <w:r>
        <w:rPr>
          <w:rFonts w:ascii="Times New Roman" w:hAnsi="Times New Roman"/>
          <w:sz w:val="28"/>
          <w:szCs w:val="28"/>
        </w:rPr>
        <w:t>Туапсинско</w:t>
      </w:r>
      <w:proofErr w:type="spellEnd"/>
      <w:r>
        <w:rPr>
          <w:rFonts w:ascii="Times New Roman" w:hAnsi="Times New Roman"/>
          <w:sz w:val="28"/>
          <w:szCs w:val="28"/>
        </w:rPr>
        <w:t xml:space="preserve">-Адлерский район). Популяции подвержены сильному антропогенному давлению при рекреации. </w:t>
      </w:r>
      <w:r w:rsidR="00036BA6">
        <w:rPr>
          <w:rFonts w:ascii="Times New Roman" w:hAnsi="Times New Roman"/>
          <w:sz w:val="28"/>
          <w:szCs w:val="28"/>
        </w:rPr>
        <w:t>Количество</w:t>
      </w:r>
      <w:r>
        <w:rPr>
          <w:rFonts w:ascii="Times New Roman" w:hAnsi="Times New Roman"/>
          <w:sz w:val="28"/>
          <w:szCs w:val="28"/>
        </w:rPr>
        <w:t xml:space="preserve"> пересаживаемых экземпляров – 100 (рисунок 6).</w:t>
      </w:r>
    </w:p>
    <w:p w:rsidR="003027A2" w:rsidRDefault="00CF1C4F" w:rsidP="004A4EE7">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2" o:spid="_x0000_i1030" type="#_x0000_t75" style="width:341.25pt;height:230.25pt;visibility:visible">
            <v:imagedata r:id="rId14" o:title=""/>
          </v:shape>
        </w:pict>
      </w:r>
    </w:p>
    <w:p w:rsidR="003027A2" w:rsidRDefault="003027A2" w:rsidP="00036BA6">
      <w:pPr>
        <w:spacing w:after="0" w:line="360" w:lineRule="auto"/>
        <w:ind w:left="708"/>
        <w:jc w:val="center"/>
        <w:rPr>
          <w:rFonts w:ascii="Times New Roman" w:hAnsi="Times New Roman"/>
          <w:sz w:val="28"/>
          <w:szCs w:val="28"/>
        </w:rPr>
      </w:pPr>
      <w:r>
        <w:rPr>
          <w:rFonts w:ascii="Times New Roman" w:hAnsi="Times New Roman"/>
          <w:sz w:val="28"/>
          <w:szCs w:val="28"/>
        </w:rPr>
        <w:t>Рисунок 6 – Морская горчица черномор</w:t>
      </w:r>
      <w:r w:rsidR="00036BA6">
        <w:rPr>
          <w:rFonts w:ascii="Times New Roman" w:hAnsi="Times New Roman"/>
          <w:sz w:val="28"/>
          <w:szCs w:val="28"/>
        </w:rPr>
        <w:t xml:space="preserve">ская (фото автора)             </w:t>
      </w:r>
    </w:p>
    <w:p w:rsidR="003027A2" w:rsidRDefault="003027A2" w:rsidP="00877F9D">
      <w:pPr>
        <w:spacing w:after="0" w:line="360" w:lineRule="auto"/>
        <w:jc w:val="both"/>
        <w:rPr>
          <w:rFonts w:ascii="Times New Roman" w:hAnsi="Times New Roman"/>
          <w:sz w:val="28"/>
          <w:szCs w:val="28"/>
        </w:rPr>
      </w:pPr>
      <w:r>
        <w:rPr>
          <w:rFonts w:ascii="Times New Roman" w:hAnsi="Times New Roman"/>
          <w:sz w:val="28"/>
          <w:szCs w:val="28"/>
        </w:rPr>
        <w:t xml:space="preserve">              Описание растения: Средняя высота растения 25 см. Растение голое, стебли растопырено-ветвистые. Листья мясистые, перисто-рассеченные, с 3–7 парами узколинейных долей. Лепестки розово-фиолетовые, 7–10 мм длиной, суженые в ноготок. </w:t>
      </w:r>
      <w:proofErr w:type="gramStart"/>
      <w:r>
        <w:rPr>
          <w:rFonts w:ascii="Times New Roman" w:hAnsi="Times New Roman"/>
          <w:sz w:val="28"/>
          <w:szCs w:val="28"/>
        </w:rPr>
        <w:t>Стручок из 2 члеников: нижний – яйцевидный, вздутый, односемянный или бессемянный; верхний – яйцевидно-мечевидный, 18–22 мм длиной, на коротких утолщенных цветоножках, прижатые к оси соцветия.</w:t>
      </w:r>
      <w:proofErr w:type="gramEnd"/>
      <w:r>
        <w:rPr>
          <w:rFonts w:ascii="Times New Roman" w:hAnsi="Times New Roman"/>
          <w:sz w:val="28"/>
          <w:szCs w:val="28"/>
        </w:rPr>
        <w:t xml:space="preserve"> Семена сплюснутые. Однолетник. Размножается семенами. </w:t>
      </w:r>
    </w:p>
    <w:p w:rsidR="003027A2" w:rsidRDefault="003027A2" w:rsidP="00FA7B2A">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Молочай прибрежный (</w:t>
      </w:r>
      <w:r>
        <w:rPr>
          <w:rFonts w:ascii="Times New Roman" w:hAnsi="Times New Roman"/>
          <w:i/>
          <w:sz w:val="28"/>
          <w:szCs w:val="28"/>
          <w:lang w:val="en-US"/>
        </w:rPr>
        <w:t>Euphorbia</w:t>
      </w:r>
      <w:r w:rsidRPr="007E7EB1">
        <w:rPr>
          <w:rFonts w:ascii="Times New Roman" w:hAnsi="Times New Roman"/>
          <w:i/>
          <w:sz w:val="28"/>
          <w:szCs w:val="28"/>
        </w:rPr>
        <w:t xml:space="preserve"> </w:t>
      </w:r>
      <w:proofErr w:type="spellStart"/>
      <w:r>
        <w:rPr>
          <w:rFonts w:ascii="Times New Roman" w:hAnsi="Times New Roman"/>
          <w:i/>
          <w:sz w:val="28"/>
          <w:szCs w:val="28"/>
          <w:lang w:val="en-US"/>
        </w:rPr>
        <w:t>paralias</w:t>
      </w:r>
      <w:proofErr w:type="spellEnd"/>
      <w:r>
        <w:rPr>
          <w:rFonts w:ascii="Times New Roman" w:hAnsi="Times New Roman"/>
          <w:sz w:val="28"/>
          <w:szCs w:val="28"/>
        </w:rPr>
        <w:t xml:space="preserve">). Красная книга РФ </w:t>
      </w:r>
      <w:r w:rsidRPr="00FA7B2A">
        <w:rPr>
          <w:rFonts w:ascii="Times New Roman" w:hAnsi="Times New Roman"/>
          <w:sz w:val="28"/>
          <w:szCs w:val="28"/>
        </w:rPr>
        <w:t xml:space="preserve">[2008], </w:t>
      </w:r>
      <w:r>
        <w:rPr>
          <w:rFonts w:ascii="Times New Roman" w:hAnsi="Times New Roman"/>
          <w:sz w:val="28"/>
          <w:szCs w:val="28"/>
        </w:rPr>
        <w:t xml:space="preserve">Красная книга Краснодарского края </w:t>
      </w:r>
      <w:r w:rsidRPr="00FA7B2A">
        <w:rPr>
          <w:rFonts w:ascii="Times New Roman" w:hAnsi="Times New Roman"/>
          <w:sz w:val="28"/>
          <w:szCs w:val="28"/>
        </w:rPr>
        <w:t>[2007; 2017]</w:t>
      </w:r>
      <w:r>
        <w:rPr>
          <w:rFonts w:ascii="Times New Roman" w:hAnsi="Times New Roman"/>
          <w:sz w:val="28"/>
          <w:szCs w:val="28"/>
        </w:rPr>
        <w:t xml:space="preserve"> (рисунок 7).</w:t>
      </w:r>
    </w:p>
    <w:p w:rsidR="00BE4583" w:rsidRDefault="00BE4583" w:rsidP="00FA7B2A">
      <w:pPr>
        <w:pStyle w:val="a3"/>
        <w:spacing w:after="0" w:line="360" w:lineRule="auto"/>
        <w:ind w:left="0" w:firstLine="708"/>
        <w:jc w:val="both"/>
        <w:rPr>
          <w:rFonts w:ascii="Times New Roman" w:hAnsi="Times New Roman"/>
          <w:sz w:val="28"/>
          <w:szCs w:val="28"/>
        </w:rPr>
      </w:pPr>
    </w:p>
    <w:p w:rsidR="003027A2" w:rsidRDefault="00CF1C4F" w:rsidP="004A4EE7">
      <w:pPr>
        <w:pStyle w:val="a3"/>
        <w:spacing w:after="0" w:line="360" w:lineRule="auto"/>
        <w:ind w:left="0" w:firstLine="180"/>
        <w:jc w:val="center"/>
        <w:rPr>
          <w:rFonts w:ascii="Times New Roman" w:hAnsi="Times New Roman"/>
          <w:sz w:val="28"/>
          <w:szCs w:val="28"/>
        </w:rPr>
      </w:pPr>
      <w:r>
        <w:rPr>
          <w:rFonts w:ascii="Times New Roman" w:hAnsi="Times New Roman"/>
          <w:noProof/>
          <w:sz w:val="28"/>
          <w:szCs w:val="28"/>
          <w:lang w:eastAsia="ru-RU"/>
        </w:rPr>
        <w:lastRenderedPageBreak/>
        <w:pict>
          <v:shape id="Рисунок 3" o:spid="_x0000_i1031" type="#_x0000_t75" style="width:358.5pt;height:240pt;visibility:visible">
            <v:imagedata r:id="rId15" o:title=""/>
          </v:shape>
        </w:pict>
      </w:r>
    </w:p>
    <w:p w:rsidR="003027A2" w:rsidRPr="00FA7B2A" w:rsidRDefault="003027A2" w:rsidP="00036BA6">
      <w:pPr>
        <w:pStyle w:val="a3"/>
        <w:spacing w:after="0" w:line="360" w:lineRule="auto"/>
        <w:ind w:left="450"/>
        <w:jc w:val="center"/>
        <w:rPr>
          <w:rFonts w:ascii="Times New Roman" w:hAnsi="Times New Roman"/>
          <w:sz w:val="28"/>
          <w:szCs w:val="28"/>
        </w:rPr>
      </w:pPr>
      <w:r>
        <w:rPr>
          <w:rFonts w:ascii="Times New Roman" w:hAnsi="Times New Roman"/>
          <w:sz w:val="28"/>
          <w:szCs w:val="28"/>
        </w:rPr>
        <w:t>Рисунок 7 – М</w:t>
      </w:r>
      <w:r w:rsidR="00036BA6">
        <w:rPr>
          <w:rFonts w:ascii="Times New Roman" w:hAnsi="Times New Roman"/>
          <w:sz w:val="28"/>
          <w:szCs w:val="28"/>
        </w:rPr>
        <w:t>олочай прибрежный (фото автора)</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BC00C7">
        <w:rPr>
          <w:rFonts w:ascii="Times New Roman" w:hAnsi="Times New Roman"/>
          <w:sz w:val="28"/>
          <w:szCs w:val="28"/>
        </w:rPr>
        <w:t>равянистое многолетнее растение</w:t>
      </w:r>
      <w:r>
        <w:rPr>
          <w:rFonts w:ascii="Times New Roman" w:hAnsi="Times New Roman"/>
          <w:sz w:val="28"/>
          <w:szCs w:val="28"/>
        </w:rPr>
        <w:t xml:space="preserve">. Тип – Уязвимый. Европейско-средиземноморский литоральный вид.  Произрастает в зоне интенсивного рекреационного использования и </w:t>
      </w:r>
      <w:proofErr w:type="gramStart"/>
      <w:r>
        <w:rPr>
          <w:rFonts w:ascii="Times New Roman" w:hAnsi="Times New Roman"/>
          <w:sz w:val="28"/>
          <w:szCs w:val="28"/>
        </w:rPr>
        <w:t>сокращающий</w:t>
      </w:r>
      <w:proofErr w:type="gramEnd"/>
      <w:r>
        <w:rPr>
          <w:rFonts w:ascii="Times New Roman" w:hAnsi="Times New Roman"/>
          <w:sz w:val="28"/>
          <w:szCs w:val="28"/>
        </w:rPr>
        <w:t xml:space="preserve"> численность. </w:t>
      </w:r>
      <w:proofErr w:type="gramStart"/>
      <w:r>
        <w:rPr>
          <w:rFonts w:ascii="Times New Roman" w:hAnsi="Times New Roman"/>
          <w:sz w:val="28"/>
          <w:szCs w:val="28"/>
        </w:rPr>
        <w:t>Характерен</w:t>
      </w:r>
      <w:proofErr w:type="gramEnd"/>
      <w:r>
        <w:rPr>
          <w:rFonts w:ascii="Times New Roman" w:hAnsi="Times New Roman"/>
          <w:sz w:val="28"/>
          <w:szCs w:val="28"/>
        </w:rPr>
        <w:t xml:space="preserve"> для Крымских и </w:t>
      </w:r>
      <w:proofErr w:type="spellStart"/>
      <w:r>
        <w:rPr>
          <w:rFonts w:ascii="Times New Roman" w:hAnsi="Times New Roman"/>
          <w:sz w:val="28"/>
          <w:szCs w:val="28"/>
        </w:rPr>
        <w:t>Предкавказских</w:t>
      </w:r>
      <w:proofErr w:type="spellEnd"/>
      <w:r>
        <w:rPr>
          <w:rFonts w:ascii="Times New Roman" w:hAnsi="Times New Roman"/>
          <w:sz w:val="28"/>
          <w:szCs w:val="28"/>
        </w:rPr>
        <w:t xml:space="preserve"> фитоценозов, отсутствующий на литоралях Северного и Восточного Приазовья. </w:t>
      </w:r>
      <w:r w:rsidRPr="00BC00C7">
        <w:rPr>
          <w:rFonts w:ascii="Times New Roman" w:hAnsi="Times New Roman"/>
          <w:sz w:val="28"/>
          <w:szCs w:val="28"/>
        </w:rPr>
        <w:t>В Краснодарском крае отмечен в Западном Предкавказье (Азово</w:t>
      </w:r>
      <w:r w:rsidRPr="0087642A">
        <w:rPr>
          <w:rFonts w:ascii="Times New Roman" w:hAnsi="Times New Roman"/>
          <w:sz w:val="28"/>
          <w:szCs w:val="28"/>
        </w:rPr>
        <w:t>-</w:t>
      </w:r>
      <w:r w:rsidRPr="00BC00C7">
        <w:rPr>
          <w:rFonts w:ascii="Times New Roman" w:hAnsi="Times New Roman"/>
          <w:sz w:val="28"/>
          <w:szCs w:val="28"/>
        </w:rPr>
        <w:t>Кубанский р-н), в Северо-Западном Закавказье (Анапа-</w:t>
      </w:r>
      <w:proofErr w:type="spellStart"/>
      <w:r w:rsidRPr="00BC00C7">
        <w:rPr>
          <w:rFonts w:ascii="Times New Roman" w:hAnsi="Times New Roman"/>
          <w:sz w:val="28"/>
          <w:szCs w:val="28"/>
        </w:rPr>
        <w:t>Геленджикский</w:t>
      </w:r>
      <w:proofErr w:type="spellEnd"/>
      <w:r w:rsidRPr="00BC00C7">
        <w:rPr>
          <w:rFonts w:ascii="Times New Roman" w:hAnsi="Times New Roman"/>
          <w:sz w:val="28"/>
          <w:szCs w:val="28"/>
        </w:rPr>
        <w:t xml:space="preserve"> </w:t>
      </w:r>
      <w:r>
        <w:rPr>
          <w:rFonts w:ascii="Times New Roman" w:hAnsi="Times New Roman"/>
          <w:sz w:val="28"/>
          <w:szCs w:val="28"/>
        </w:rPr>
        <w:t>и</w:t>
      </w:r>
      <w:r w:rsidRPr="00BC00C7">
        <w:rPr>
          <w:rFonts w:ascii="Times New Roman" w:hAnsi="Times New Roman"/>
          <w:sz w:val="28"/>
          <w:szCs w:val="28"/>
        </w:rPr>
        <w:t xml:space="preserve"> </w:t>
      </w:r>
      <w:proofErr w:type="spellStart"/>
      <w:r w:rsidRPr="00BC00C7">
        <w:rPr>
          <w:rFonts w:ascii="Times New Roman" w:hAnsi="Times New Roman"/>
          <w:sz w:val="28"/>
          <w:szCs w:val="28"/>
        </w:rPr>
        <w:t>Пшадско-Джубгский</w:t>
      </w:r>
      <w:proofErr w:type="spellEnd"/>
      <w:r w:rsidRPr="00BC00C7">
        <w:rPr>
          <w:rFonts w:ascii="Times New Roman" w:hAnsi="Times New Roman"/>
          <w:sz w:val="28"/>
          <w:szCs w:val="28"/>
        </w:rPr>
        <w:t xml:space="preserve"> р</w:t>
      </w:r>
      <w:r>
        <w:rPr>
          <w:rFonts w:ascii="Times New Roman" w:hAnsi="Times New Roman"/>
          <w:sz w:val="28"/>
          <w:szCs w:val="28"/>
        </w:rPr>
        <w:t>-</w:t>
      </w:r>
      <w:r w:rsidRPr="00BC00C7">
        <w:rPr>
          <w:rFonts w:ascii="Times New Roman" w:hAnsi="Times New Roman"/>
          <w:sz w:val="28"/>
          <w:szCs w:val="28"/>
        </w:rPr>
        <w:t>н</w:t>
      </w:r>
      <w:r>
        <w:rPr>
          <w:rFonts w:ascii="Times New Roman" w:hAnsi="Times New Roman"/>
          <w:sz w:val="28"/>
          <w:szCs w:val="28"/>
        </w:rPr>
        <w:t>ы</w:t>
      </w:r>
      <w:r w:rsidRPr="00BC00C7">
        <w:rPr>
          <w:rFonts w:ascii="Times New Roman" w:hAnsi="Times New Roman"/>
          <w:sz w:val="28"/>
          <w:szCs w:val="28"/>
        </w:rPr>
        <w:t>), в Западном Закавказье (</w:t>
      </w:r>
      <w:proofErr w:type="spellStart"/>
      <w:r w:rsidRPr="00BC00C7">
        <w:rPr>
          <w:rFonts w:ascii="Times New Roman" w:hAnsi="Times New Roman"/>
          <w:sz w:val="28"/>
          <w:szCs w:val="28"/>
        </w:rPr>
        <w:t>Туапсинско</w:t>
      </w:r>
      <w:proofErr w:type="spellEnd"/>
      <w:r w:rsidRPr="00BC00C7">
        <w:rPr>
          <w:rFonts w:ascii="Times New Roman" w:hAnsi="Times New Roman"/>
          <w:sz w:val="28"/>
          <w:szCs w:val="28"/>
        </w:rPr>
        <w:t>-Адлерский р</w:t>
      </w:r>
      <w:r>
        <w:rPr>
          <w:rFonts w:ascii="Times New Roman" w:hAnsi="Times New Roman"/>
          <w:sz w:val="28"/>
          <w:szCs w:val="28"/>
        </w:rPr>
        <w:t>-</w:t>
      </w:r>
      <w:r w:rsidRPr="00BC00C7">
        <w:rPr>
          <w:rFonts w:ascii="Times New Roman" w:hAnsi="Times New Roman"/>
          <w:sz w:val="28"/>
          <w:szCs w:val="28"/>
        </w:rPr>
        <w:t>н).</w:t>
      </w:r>
      <w:r>
        <w:rPr>
          <w:rFonts w:ascii="Times New Roman" w:hAnsi="Times New Roman"/>
          <w:sz w:val="28"/>
          <w:szCs w:val="28"/>
        </w:rPr>
        <w:t xml:space="preserve"> Количество пересаживаемых экземпляров – 1500.</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Описание растения: </w:t>
      </w:r>
      <w:r w:rsidRPr="00BC00C7">
        <w:rPr>
          <w:rFonts w:ascii="Times New Roman" w:hAnsi="Times New Roman"/>
          <w:sz w:val="28"/>
          <w:szCs w:val="28"/>
        </w:rPr>
        <w:t xml:space="preserve">Травянистый </w:t>
      </w:r>
      <w:proofErr w:type="spellStart"/>
      <w:r w:rsidRPr="00BC00C7">
        <w:rPr>
          <w:rFonts w:ascii="Times New Roman" w:hAnsi="Times New Roman"/>
          <w:sz w:val="28"/>
          <w:szCs w:val="28"/>
        </w:rPr>
        <w:t>поликарпик</w:t>
      </w:r>
      <w:proofErr w:type="spellEnd"/>
      <w:r w:rsidRPr="00BC00C7">
        <w:rPr>
          <w:rFonts w:ascii="Times New Roman" w:hAnsi="Times New Roman"/>
          <w:sz w:val="28"/>
          <w:szCs w:val="28"/>
        </w:rPr>
        <w:t>. Высота – 35–60 см. Корень мощный,</w:t>
      </w:r>
      <w:r>
        <w:rPr>
          <w:rFonts w:ascii="Times New Roman" w:hAnsi="Times New Roman"/>
          <w:sz w:val="28"/>
          <w:szCs w:val="28"/>
        </w:rPr>
        <w:t xml:space="preserve"> многоглавый, ветвис</w:t>
      </w:r>
      <w:r w:rsidRPr="00BC00C7">
        <w:rPr>
          <w:rFonts w:ascii="Times New Roman" w:hAnsi="Times New Roman"/>
          <w:sz w:val="28"/>
          <w:szCs w:val="28"/>
        </w:rPr>
        <w:t>тый. Стебли многочисленные, толстые, твердые, гус</w:t>
      </w:r>
      <w:r>
        <w:rPr>
          <w:rFonts w:ascii="Times New Roman" w:hAnsi="Times New Roman"/>
          <w:sz w:val="28"/>
          <w:szCs w:val="28"/>
        </w:rPr>
        <w:t>то черепитчато-облиственные, об</w:t>
      </w:r>
      <w:r w:rsidRPr="00BC00C7">
        <w:rPr>
          <w:rFonts w:ascii="Times New Roman" w:hAnsi="Times New Roman"/>
          <w:sz w:val="28"/>
          <w:szCs w:val="28"/>
        </w:rPr>
        <w:t xml:space="preserve">нажающиеся в нижней части с рубцами от листьев. Все растение голое, сизое. Стеблевые листья мясистые, нижние – более короткие, тупые, верхние – продолговатые, длиной до 2,5 см и шириной до 8 мм. Листья на нецветущих веточках почти </w:t>
      </w:r>
      <w:proofErr w:type="spellStart"/>
      <w:r w:rsidRPr="00BC00C7">
        <w:rPr>
          <w:rFonts w:ascii="Times New Roman" w:hAnsi="Times New Roman"/>
          <w:sz w:val="28"/>
          <w:szCs w:val="28"/>
        </w:rPr>
        <w:t>щетиновидные</w:t>
      </w:r>
      <w:proofErr w:type="spellEnd"/>
      <w:r w:rsidRPr="00BC00C7">
        <w:rPr>
          <w:rFonts w:ascii="Times New Roman" w:hAnsi="Times New Roman"/>
          <w:sz w:val="28"/>
          <w:szCs w:val="28"/>
        </w:rPr>
        <w:t>, до 30 мм длиной и до 1 мм шириной. Цветоносы пазушные,</w:t>
      </w:r>
      <w:r>
        <w:rPr>
          <w:rFonts w:ascii="Times New Roman" w:hAnsi="Times New Roman"/>
          <w:sz w:val="28"/>
          <w:szCs w:val="28"/>
        </w:rPr>
        <w:t xml:space="preserve"> в количестве 3–6, толстые. Лис</w:t>
      </w:r>
      <w:r w:rsidRPr="00BC00C7">
        <w:rPr>
          <w:rFonts w:ascii="Times New Roman" w:hAnsi="Times New Roman"/>
          <w:sz w:val="28"/>
          <w:szCs w:val="28"/>
        </w:rPr>
        <w:t xml:space="preserve">точки обертки яйцевидные, листочки </w:t>
      </w:r>
      <w:proofErr w:type="spellStart"/>
      <w:r w:rsidRPr="00BC00C7">
        <w:rPr>
          <w:rFonts w:ascii="Times New Roman" w:hAnsi="Times New Roman"/>
          <w:sz w:val="28"/>
          <w:szCs w:val="28"/>
        </w:rPr>
        <w:t>оберточки</w:t>
      </w:r>
      <w:proofErr w:type="spellEnd"/>
      <w:r w:rsidRPr="00BC00C7">
        <w:rPr>
          <w:rFonts w:ascii="Times New Roman" w:hAnsi="Times New Roman"/>
          <w:sz w:val="28"/>
          <w:szCs w:val="28"/>
        </w:rPr>
        <w:t xml:space="preserve"> почковидные; бокальчик </w:t>
      </w:r>
      <w:proofErr w:type="spellStart"/>
      <w:r w:rsidRPr="00BC00C7">
        <w:rPr>
          <w:rFonts w:ascii="Times New Roman" w:hAnsi="Times New Roman"/>
          <w:sz w:val="28"/>
          <w:szCs w:val="28"/>
        </w:rPr>
        <w:t>ширококоло</w:t>
      </w:r>
      <w:proofErr w:type="spellEnd"/>
      <w:r w:rsidRPr="00BC00C7">
        <w:rPr>
          <w:rFonts w:ascii="Times New Roman" w:hAnsi="Times New Roman"/>
          <w:sz w:val="28"/>
          <w:szCs w:val="28"/>
        </w:rPr>
        <w:t xml:space="preserve">-кольчатый; нектарники полулунные, с короткими </w:t>
      </w:r>
      <w:r>
        <w:rPr>
          <w:rFonts w:ascii="Times New Roman" w:hAnsi="Times New Roman"/>
          <w:sz w:val="28"/>
          <w:szCs w:val="28"/>
        </w:rPr>
        <w:t xml:space="preserve">расходящимися рожками. </w:t>
      </w:r>
      <w:proofErr w:type="spellStart"/>
      <w:r>
        <w:rPr>
          <w:rFonts w:ascii="Times New Roman" w:hAnsi="Times New Roman"/>
          <w:sz w:val="28"/>
          <w:szCs w:val="28"/>
        </w:rPr>
        <w:t>Трехореш</w:t>
      </w:r>
      <w:r w:rsidRPr="00BC00C7">
        <w:rPr>
          <w:rFonts w:ascii="Times New Roman" w:hAnsi="Times New Roman"/>
          <w:sz w:val="28"/>
          <w:szCs w:val="28"/>
        </w:rPr>
        <w:t>ник</w:t>
      </w:r>
      <w:proofErr w:type="spellEnd"/>
      <w:r w:rsidRPr="00BC00C7">
        <w:rPr>
          <w:rFonts w:ascii="Times New Roman" w:hAnsi="Times New Roman"/>
          <w:sz w:val="28"/>
          <w:szCs w:val="28"/>
        </w:rPr>
        <w:t xml:space="preserve"> </w:t>
      </w:r>
      <w:proofErr w:type="spellStart"/>
      <w:r w:rsidRPr="00BC00C7">
        <w:rPr>
          <w:rFonts w:ascii="Times New Roman" w:hAnsi="Times New Roman"/>
          <w:sz w:val="28"/>
          <w:szCs w:val="28"/>
        </w:rPr>
        <w:t>глубокотрехбороздчатый</w:t>
      </w:r>
      <w:proofErr w:type="spellEnd"/>
      <w:r w:rsidRPr="00BC00C7">
        <w:rPr>
          <w:rFonts w:ascii="Times New Roman" w:hAnsi="Times New Roman"/>
          <w:sz w:val="28"/>
          <w:szCs w:val="28"/>
        </w:rPr>
        <w:t>, мелкобугорчатый, округлый, сплюснутый.</w:t>
      </w:r>
      <w:r>
        <w:rPr>
          <w:rFonts w:ascii="Times New Roman" w:hAnsi="Times New Roman"/>
          <w:sz w:val="28"/>
          <w:szCs w:val="28"/>
        </w:rPr>
        <w:t xml:space="preserve"> </w:t>
      </w:r>
    </w:p>
    <w:p w:rsidR="003027A2" w:rsidRPr="00FA7B2A" w:rsidRDefault="003027A2" w:rsidP="00036BA6">
      <w:pPr>
        <w:pStyle w:val="a3"/>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lastRenderedPageBreak/>
        <w:t>Зопник</w:t>
      </w:r>
      <w:proofErr w:type="spellEnd"/>
      <w:r w:rsidRPr="00010128">
        <w:rPr>
          <w:rFonts w:ascii="Times New Roman" w:hAnsi="Times New Roman"/>
          <w:sz w:val="28"/>
          <w:szCs w:val="28"/>
        </w:rPr>
        <w:t xml:space="preserve"> </w:t>
      </w:r>
      <w:r>
        <w:rPr>
          <w:rFonts w:ascii="Times New Roman" w:hAnsi="Times New Roman"/>
          <w:sz w:val="28"/>
          <w:szCs w:val="28"/>
        </w:rPr>
        <w:t>Крымский</w:t>
      </w:r>
      <w:r w:rsidRPr="00010128">
        <w:rPr>
          <w:rFonts w:ascii="Times New Roman" w:hAnsi="Times New Roman"/>
          <w:sz w:val="28"/>
          <w:szCs w:val="28"/>
        </w:rPr>
        <w:t xml:space="preserve"> (</w:t>
      </w:r>
      <w:proofErr w:type="spellStart"/>
      <w:r w:rsidRPr="00277525">
        <w:rPr>
          <w:rFonts w:ascii="Times New Roman" w:hAnsi="Times New Roman"/>
          <w:i/>
          <w:sz w:val="28"/>
          <w:szCs w:val="28"/>
          <w:lang w:val="en-US"/>
        </w:rPr>
        <w:t>Phlomis</w:t>
      </w:r>
      <w:proofErr w:type="spellEnd"/>
      <w:r w:rsidRPr="00010128">
        <w:rPr>
          <w:rFonts w:ascii="Times New Roman" w:hAnsi="Times New Roman"/>
          <w:i/>
          <w:sz w:val="28"/>
          <w:szCs w:val="28"/>
        </w:rPr>
        <w:t xml:space="preserve"> </w:t>
      </w:r>
      <w:proofErr w:type="spellStart"/>
      <w:r w:rsidRPr="00277525">
        <w:rPr>
          <w:rFonts w:ascii="Times New Roman" w:hAnsi="Times New Roman"/>
          <w:i/>
          <w:sz w:val="28"/>
          <w:szCs w:val="28"/>
          <w:lang w:val="en-US"/>
        </w:rPr>
        <w:t>taurica</w:t>
      </w:r>
      <w:proofErr w:type="spellEnd"/>
      <w:r w:rsidRPr="00010128">
        <w:rPr>
          <w:rFonts w:ascii="Times New Roman" w:hAnsi="Times New Roman"/>
          <w:i/>
          <w:sz w:val="28"/>
          <w:szCs w:val="28"/>
        </w:rPr>
        <w:t xml:space="preserve"> </w:t>
      </w:r>
      <w:proofErr w:type="spellStart"/>
      <w:r w:rsidRPr="0087642A">
        <w:rPr>
          <w:rFonts w:ascii="Times New Roman" w:hAnsi="Times New Roman"/>
          <w:sz w:val="28"/>
          <w:szCs w:val="28"/>
          <w:lang w:val="en-US"/>
        </w:rPr>
        <w:t>Hartwiss</w:t>
      </w:r>
      <w:proofErr w:type="spellEnd"/>
      <w:r w:rsidRPr="0087642A">
        <w:rPr>
          <w:rFonts w:ascii="Times New Roman" w:hAnsi="Times New Roman"/>
          <w:sz w:val="28"/>
          <w:szCs w:val="28"/>
        </w:rPr>
        <w:t xml:space="preserve"> </w:t>
      </w:r>
      <w:r w:rsidRPr="0087642A">
        <w:rPr>
          <w:rFonts w:ascii="Times New Roman" w:hAnsi="Times New Roman"/>
          <w:sz w:val="28"/>
          <w:szCs w:val="28"/>
          <w:lang w:val="en-US"/>
        </w:rPr>
        <w:t>ex</w:t>
      </w:r>
      <w:r w:rsidRPr="0087642A">
        <w:rPr>
          <w:rFonts w:ascii="Times New Roman" w:hAnsi="Times New Roman"/>
          <w:sz w:val="28"/>
          <w:szCs w:val="28"/>
        </w:rPr>
        <w:t xml:space="preserve"> </w:t>
      </w:r>
      <w:r w:rsidRPr="0087642A">
        <w:rPr>
          <w:rFonts w:ascii="Times New Roman" w:hAnsi="Times New Roman"/>
          <w:sz w:val="28"/>
          <w:szCs w:val="28"/>
          <w:lang w:val="en-US"/>
        </w:rPr>
        <w:t>Bunge</w:t>
      </w:r>
      <w:r w:rsidRPr="0087642A">
        <w:rPr>
          <w:rFonts w:ascii="Times New Roman" w:hAnsi="Times New Roman"/>
          <w:sz w:val="28"/>
          <w:szCs w:val="28"/>
        </w:rPr>
        <w:t>, 1873).</w:t>
      </w:r>
      <w:r>
        <w:rPr>
          <w:rFonts w:ascii="Times New Roman" w:hAnsi="Times New Roman"/>
          <w:sz w:val="28"/>
          <w:szCs w:val="28"/>
        </w:rPr>
        <w:t xml:space="preserve"> Красная книга Краснодарского края </w:t>
      </w:r>
      <w:r w:rsidRPr="00FA7B2A">
        <w:rPr>
          <w:rFonts w:ascii="Times New Roman" w:hAnsi="Times New Roman"/>
          <w:sz w:val="28"/>
          <w:szCs w:val="28"/>
        </w:rPr>
        <w:t>[2007; 2017]</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Категория статуса: </w:t>
      </w:r>
      <w:r w:rsidRPr="00277525">
        <w:rPr>
          <w:rFonts w:ascii="Times New Roman" w:hAnsi="Times New Roman"/>
          <w:sz w:val="28"/>
          <w:szCs w:val="28"/>
        </w:rPr>
        <w:t xml:space="preserve"> «Уязвимый» – 2, УВ. Крымско-</w:t>
      </w:r>
      <w:r>
        <w:rPr>
          <w:rFonts w:ascii="Times New Roman" w:hAnsi="Times New Roman"/>
          <w:sz w:val="28"/>
          <w:szCs w:val="28"/>
        </w:rPr>
        <w:t>Н</w:t>
      </w:r>
      <w:r w:rsidRPr="00277525">
        <w:rPr>
          <w:rFonts w:ascii="Times New Roman" w:hAnsi="Times New Roman"/>
          <w:sz w:val="28"/>
          <w:szCs w:val="28"/>
        </w:rPr>
        <w:t>овороссийский эндемик с ограниченной числе</w:t>
      </w:r>
      <w:r>
        <w:rPr>
          <w:rFonts w:ascii="Times New Roman" w:hAnsi="Times New Roman"/>
          <w:sz w:val="28"/>
          <w:szCs w:val="28"/>
        </w:rPr>
        <w:t>нностью на гра</w:t>
      </w:r>
      <w:r w:rsidRPr="00277525">
        <w:rPr>
          <w:rFonts w:ascii="Times New Roman" w:hAnsi="Times New Roman"/>
          <w:sz w:val="28"/>
          <w:szCs w:val="28"/>
        </w:rPr>
        <w:t>нице ареала, произрастающий в зоне выс</w:t>
      </w:r>
      <w:r>
        <w:rPr>
          <w:rFonts w:ascii="Times New Roman" w:hAnsi="Times New Roman"/>
          <w:sz w:val="28"/>
          <w:szCs w:val="28"/>
        </w:rPr>
        <w:t>окого курортного освоения и рек</w:t>
      </w:r>
      <w:r w:rsidRPr="00277525">
        <w:rPr>
          <w:rFonts w:ascii="Times New Roman" w:hAnsi="Times New Roman"/>
          <w:sz w:val="28"/>
          <w:szCs w:val="28"/>
        </w:rPr>
        <w:t>реационного использования.</w:t>
      </w:r>
      <w:r>
        <w:rPr>
          <w:rFonts w:ascii="Times New Roman" w:hAnsi="Times New Roman"/>
          <w:sz w:val="28"/>
          <w:szCs w:val="28"/>
        </w:rPr>
        <w:t xml:space="preserve"> Произрастает в пределах Восточной Европы (Крым). </w:t>
      </w:r>
      <w:proofErr w:type="gramStart"/>
      <w:r>
        <w:rPr>
          <w:rFonts w:ascii="Times New Roman" w:hAnsi="Times New Roman"/>
          <w:sz w:val="28"/>
          <w:szCs w:val="28"/>
        </w:rPr>
        <w:t xml:space="preserve">В Краснодарском крае встречается в </w:t>
      </w:r>
      <w:r w:rsidRPr="00277525">
        <w:rPr>
          <w:rFonts w:ascii="Times New Roman" w:hAnsi="Times New Roman"/>
          <w:sz w:val="28"/>
          <w:szCs w:val="28"/>
        </w:rPr>
        <w:t>Западном Предка</w:t>
      </w:r>
      <w:r>
        <w:rPr>
          <w:rFonts w:ascii="Times New Roman" w:hAnsi="Times New Roman"/>
          <w:sz w:val="28"/>
          <w:szCs w:val="28"/>
        </w:rPr>
        <w:t>вказье (Азово-Кубанский р-н), на Западном Кавказе (</w:t>
      </w:r>
      <w:proofErr w:type="spellStart"/>
      <w:r>
        <w:rPr>
          <w:rFonts w:ascii="Times New Roman" w:hAnsi="Times New Roman"/>
          <w:sz w:val="28"/>
          <w:szCs w:val="28"/>
        </w:rPr>
        <w:t>Адагум-Пшишский</w:t>
      </w:r>
      <w:proofErr w:type="spellEnd"/>
      <w:r>
        <w:rPr>
          <w:rFonts w:ascii="Times New Roman" w:hAnsi="Times New Roman"/>
          <w:sz w:val="28"/>
          <w:szCs w:val="28"/>
        </w:rPr>
        <w:t xml:space="preserve"> р-н), в северо-западном Закавказье (Анапа-</w:t>
      </w:r>
      <w:proofErr w:type="spellStart"/>
      <w:r>
        <w:rPr>
          <w:rFonts w:ascii="Times New Roman" w:hAnsi="Times New Roman"/>
          <w:sz w:val="28"/>
          <w:szCs w:val="28"/>
        </w:rPr>
        <w:t>Геленджикский</w:t>
      </w:r>
      <w:proofErr w:type="spellEnd"/>
      <w:r>
        <w:rPr>
          <w:rFonts w:ascii="Times New Roman" w:hAnsi="Times New Roman"/>
          <w:sz w:val="28"/>
          <w:szCs w:val="28"/>
        </w:rPr>
        <w:t xml:space="preserve"> р-н, </w:t>
      </w:r>
      <w:proofErr w:type="spellStart"/>
      <w:r>
        <w:rPr>
          <w:rFonts w:ascii="Times New Roman" w:hAnsi="Times New Roman"/>
          <w:sz w:val="28"/>
          <w:szCs w:val="28"/>
        </w:rPr>
        <w:t>Пшадско-Джубгский</w:t>
      </w:r>
      <w:proofErr w:type="spellEnd"/>
      <w:r>
        <w:rPr>
          <w:rFonts w:ascii="Times New Roman" w:hAnsi="Times New Roman"/>
          <w:sz w:val="28"/>
          <w:szCs w:val="28"/>
        </w:rPr>
        <w:t xml:space="preserve"> р-н).</w:t>
      </w:r>
      <w:proofErr w:type="gramEnd"/>
      <w:r>
        <w:rPr>
          <w:rFonts w:ascii="Times New Roman" w:hAnsi="Times New Roman"/>
          <w:sz w:val="28"/>
          <w:szCs w:val="28"/>
        </w:rPr>
        <w:t xml:space="preserve"> Количество пересаживаемых экземпляров – 50 (рисунок 8)</w:t>
      </w:r>
      <w:r w:rsidRPr="00277525">
        <w:rPr>
          <w:rFonts w:ascii="Times New Roman" w:hAnsi="Times New Roman"/>
          <w:sz w:val="28"/>
          <w:szCs w:val="28"/>
        </w:rPr>
        <w:t>.</w:t>
      </w:r>
    </w:p>
    <w:p w:rsidR="003027A2" w:rsidRDefault="00CF1C4F" w:rsidP="004A4EE7">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4" o:spid="_x0000_i1032" type="#_x0000_t75" style="width:5in;height:252.75pt;visibility:visible">
            <v:imagedata r:id="rId16" o:title=""/>
          </v:shape>
        </w:pict>
      </w:r>
    </w:p>
    <w:p w:rsidR="003027A2" w:rsidRDefault="003027A2" w:rsidP="004A4EE7">
      <w:pPr>
        <w:spacing w:after="0" w:line="360" w:lineRule="auto"/>
        <w:jc w:val="center"/>
        <w:rPr>
          <w:rFonts w:ascii="Times New Roman" w:hAnsi="Times New Roman"/>
          <w:sz w:val="28"/>
          <w:szCs w:val="28"/>
        </w:rPr>
      </w:pPr>
      <w:r w:rsidRPr="0087642A">
        <w:rPr>
          <w:rFonts w:ascii="Times New Roman" w:hAnsi="Times New Roman"/>
          <w:sz w:val="28"/>
          <w:szCs w:val="28"/>
        </w:rPr>
        <w:t xml:space="preserve">Рисунок 8 </w:t>
      </w:r>
      <w:r>
        <w:rPr>
          <w:rFonts w:ascii="Times New Roman" w:hAnsi="Times New Roman"/>
          <w:sz w:val="28"/>
          <w:szCs w:val="28"/>
        </w:rPr>
        <w:t>–</w:t>
      </w:r>
      <w:r w:rsidRPr="0087642A">
        <w:rPr>
          <w:rFonts w:ascii="Times New Roman" w:hAnsi="Times New Roman"/>
          <w:sz w:val="28"/>
          <w:szCs w:val="28"/>
        </w:rPr>
        <w:t xml:space="preserve"> </w:t>
      </w:r>
      <w:proofErr w:type="spellStart"/>
      <w:r w:rsidRPr="0087642A">
        <w:rPr>
          <w:rFonts w:ascii="Times New Roman" w:hAnsi="Times New Roman"/>
          <w:sz w:val="28"/>
          <w:szCs w:val="28"/>
        </w:rPr>
        <w:t>Зопник</w:t>
      </w:r>
      <w:proofErr w:type="spellEnd"/>
      <w:r w:rsidRPr="0087642A">
        <w:rPr>
          <w:rFonts w:ascii="Times New Roman" w:hAnsi="Times New Roman"/>
          <w:sz w:val="28"/>
          <w:szCs w:val="28"/>
        </w:rPr>
        <w:t xml:space="preserve"> крымский (фото автора</w:t>
      </w:r>
      <w:r>
        <w:rPr>
          <w:rFonts w:ascii="Times New Roman" w:hAnsi="Times New Roman"/>
          <w:sz w:val="28"/>
          <w:szCs w:val="28"/>
        </w:rPr>
        <w:t>)</w:t>
      </w:r>
    </w:p>
    <w:p w:rsidR="003027A2" w:rsidRDefault="003027A2" w:rsidP="00877F9D">
      <w:pPr>
        <w:spacing w:after="0" w:line="360" w:lineRule="auto"/>
        <w:jc w:val="both"/>
        <w:rPr>
          <w:rFonts w:ascii="Times New Roman" w:hAnsi="Times New Roman"/>
          <w:sz w:val="28"/>
          <w:szCs w:val="28"/>
        </w:rPr>
      </w:pPr>
      <w:r>
        <w:rPr>
          <w:rFonts w:ascii="Times New Roman" w:hAnsi="Times New Roman"/>
          <w:sz w:val="28"/>
          <w:szCs w:val="28"/>
        </w:rPr>
        <w:t xml:space="preserve">            Описание растения: </w:t>
      </w:r>
      <w:r w:rsidRPr="00277525">
        <w:rPr>
          <w:rFonts w:ascii="Times New Roman" w:hAnsi="Times New Roman"/>
          <w:sz w:val="28"/>
          <w:szCs w:val="28"/>
        </w:rPr>
        <w:t xml:space="preserve">Травянистый </w:t>
      </w:r>
      <w:proofErr w:type="spellStart"/>
      <w:r w:rsidRPr="00277525">
        <w:rPr>
          <w:rFonts w:ascii="Times New Roman" w:hAnsi="Times New Roman"/>
          <w:sz w:val="28"/>
          <w:szCs w:val="28"/>
        </w:rPr>
        <w:t>поликарпик</w:t>
      </w:r>
      <w:proofErr w:type="spellEnd"/>
      <w:r w:rsidRPr="00277525">
        <w:rPr>
          <w:rFonts w:ascii="Times New Roman" w:hAnsi="Times New Roman"/>
          <w:sz w:val="28"/>
          <w:szCs w:val="28"/>
        </w:rPr>
        <w:t xml:space="preserve">. Высота – 40–80 см. Стебель </w:t>
      </w:r>
      <w:proofErr w:type="spellStart"/>
      <w:r w:rsidRPr="00277525">
        <w:rPr>
          <w:rFonts w:ascii="Times New Roman" w:hAnsi="Times New Roman"/>
          <w:sz w:val="28"/>
          <w:szCs w:val="28"/>
        </w:rPr>
        <w:t>оттопыренно-мягковолосистый</w:t>
      </w:r>
      <w:proofErr w:type="spellEnd"/>
      <w:r w:rsidRPr="00277525">
        <w:rPr>
          <w:rFonts w:ascii="Times New Roman" w:hAnsi="Times New Roman"/>
          <w:sz w:val="28"/>
          <w:szCs w:val="28"/>
        </w:rPr>
        <w:t>. Средние листья яйцевидно-ланцетные, длиной до 12 см, шириной до 4</w:t>
      </w:r>
      <w:r>
        <w:rPr>
          <w:rFonts w:ascii="Times New Roman" w:hAnsi="Times New Roman"/>
          <w:sz w:val="28"/>
          <w:szCs w:val="28"/>
        </w:rPr>
        <w:t>,5 см; пластин</w:t>
      </w:r>
      <w:r w:rsidRPr="00277525">
        <w:rPr>
          <w:rFonts w:ascii="Times New Roman" w:hAnsi="Times New Roman"/>
          <w:sz w:val="28"/>
          <w:szCs w:val="28"/>
        </w:rPr>
        <w:t>ки снизу густо опушены звездчатыми волосками. Прицветники длиной около 15 мм покрыты оттопыренными щетинистыми волосками. Околоцветник двойной, чашечка длиной до 18 мм покрыта войлоком из мелких вол</w:t>
      </w:r>
      <w:r>
        <w:rPr>
          <w:rFonts w:ascii="Times New Roman" w:hAnsi="Times New Roman"/>
          <w:sz w:val="28"/>
          <w:szCs w:val="28"/>
        </w:rPr>
        <w:t>осков и обильными длинными волос</w:t>
      </w:r>
      <w:r w:rsidRPr="00277525">
        <w:rPr>
          <w:rFonts w:ascii="Times New Roman" w:hAnsi="Times New Roman"/>
          <w:sz w:val="28"/>
          <w:szCs w:val="28"/>
        </w:rPr>
        <w:t xml:space="preserve">ками. Венчик неправильный, розовый, длиной до 28 мм. Плоды – орешки с </w:t>
      </w:r>
      <w:proofErr w:type="spellStart"/>
      <w:r w:rsidRPr="00277525">
        <w:rPr>
          <w:rFonts w:ascii="Times New Roman" w:hAnsi="Times New Roman"/>
          <w:sz w:val="28"/>
          <w:szCs w:val="28"/>
        </w:rPr>
        <w:t>опушением</w:t>
      </w:r>
      <w:proofErr w:type="spellEnd"/>
      <w:r w:rsidRPr="00277525">
        <w:rPr>
          <w:rFonts w:ascii="Times New Roman" w:hAnsi="Times New Roman"/>
          <w:sz w:val="28"/>
          <w:szCs w:val="28"/>
        </w:rPr>
        <w:t xml:space="preserve"> на вершине</w:t>
      </w:r>
      <w:r>
        <w:rPr>
          <w:rFonts w:ascii="Times New Roman" w:hAnsi="Times New Roman"/>
          <w:sz w:val="28"/>
          <w:szCs w:val="28"/>
        </w:rPr>
        <w:t>.</w:t>
      </w:r>
    </w:p>
    <w:p w:rsidR="003027A2" w:rsidRPr="00FA7B2A" w:rsidRDefault="003027A2" w:rsidP="0087642A">
      <w:pPr>
        <w:pStyle w:val="a3"/>
        <w:spacing w:after="0" w:line="360" w:lineRule="auto"/>
        <w:ind w:left="0" w:firstLine="708"/>
        <w:jc w:val="both"/>
        <w:rPr>
          <w:rFonts w:ascii="Times New Roman" w:hAnsi="Times New Roman"/>
          <w:sz w:val="28"/>
          <w:szCs w:val="28"/>
        </w:rPr>
      </w:pPr>
      <w:r w:rsidRPr="0087642A">
        <w:rPr>
          <w:rFonts w:ascii="Times New Roman" w:hAnsi="Times New Roman"/>
          <w:sz w:val="28"/>
          <w:szCs w:val="28"/>
        </w:rPr>
        <w:lastRenderedPageBreak/>
        <w:t xml:space="preserve">Козелец </w:t>
      </w:r>
      <w:proofErr w:type="spellStart"/>
      <w:r w:rsidRPr="0087642A">
        <w:rPr>
          <w:rFonts w:ascii="Times New Roman" w:hAnsi="Times New Roman"/>
          <w:sz w:val="28"/>
          <w:szCs w:val="28"/>
        </w:rPr>
        <w:t>Туркевича</w:t>
      </w:r>
      <w:proofErr w:type="spellEnd"/>
      <w:r w:rsidRPr="0087642A">
        <w:rPr>
          <w:rFonts w:ascii="Times New Roman" w:hAnsi="Times New Roman"/>
          <w:sz w:val="28"/>
          <w:szCs w:val="28"/>
        </w:rPr>
        <w:t>, подвид Кубанский (</w:t>
      </w:r>
      <w:proofErr w:type="spellStart"/>
      <w:r w:rsidRPr="0087642A">
        <w:rPr>
          <w:rFonts w:ascii="Times New Roman" w:hAnsi="Times New Roman"/>
          <w:i/>
          <w:sz w:val="28"/>
          <w:szCs w:val="28"/>
          <w:lang w:val="en-US"/>
        </w:rPr>
        <w:t>Scorzonera</w:t>
      </w:r>
      <w:proofErr w:type="spellEnd"/>
      <w:r w:rsidRPr="0087642A">
        <w:rPr>
          <w:rFonts w:ascii="Times New Roman" w:hAnsi="Times New Roman"/>
          <w:sz w:val="28"/>
          <w:szCs w:val="28"/>
        </w:rPr>
        <w:t xml:space="preserve"> </w:t>
      </w:r>
      <w:proofErr w:type="spellStart"/>
      <w:r w:rsidRPr="0087642A">
        <w:rPr>
          <w:rFonts w:ascii="Times New Roman" w:hAnsi="Times New Roman"/>
          <w:i/>
          <w:sz w:val="28"/>
          <w:szCs w:val="28"/>
          <w:lang w:val="en-US"/>
        </w:rPr>
        <w:t>turkeviczii</w:t>
      </w:r>
      <w:proofErr w:type="spellEnd"/>
      <w:r w:rsidRPr="0087642A">
        <w:rPr>
          <w:rFonts w:ascii="Times New Roman" w:hAnsi="Times New Roman"/>
          <w:sz w:val="28"/>
          <w:szCs w:val="28"/>
        </w:rPr>
        <w:t xml:space="preserve"> </w:t>
      </w:r>
      <w:proofErr w:type="spellStart"/>
      <w:r w:rsidRPr="0087642A">
        <w:rPr>
          <w:rFonts w:ascii="Times New Roman" w:hAnsi="Times New Roman"/>
          <w:sz w:val="28"/>
          <w:szCs w:val="28"/>
          <w:lang w:val="en-US"/>
        </w:rPr>
        <w:t>subsp</w:t>
      </w:r>
      <w:proofErr w:type="spellEnd"/>
      <w:r w:rsidRPr="0087642A">
        <w:rPr>
          <w:rFonts w:ascii="Times New Roman" w:hAnsi="Times New Roman"/>
          <w:sz w:val="28"/>
          <w:szCs w:val="28"/>
        </w:rPr>
        <w:t>.</w:t>
      </w:r>
      <w:proofErr w:type="spellStart"/>
      <w:r w:rsidRPr="0087642A">
        <w:rPr>
          <w:rFonts w:ascii="Times New Roman" w:hAnsi="Times New Roman"/>
          <w:i/>
          <w:sz w:val="28"/>
          <w:szCs w:val="28"/>
          <w:lang w:val="en-US"/>
        </w:rPr>
        <w:t>kubanica</w:t>
      </w:r>
      <w:proofErr w:type="spellEnd"/>
      <w:r w:rsidRPr="0087642A">
        <w:rPr>
          <w:rFonts w:ascii="Times New Roman" w:hAnsi="Times New Roman"/>
          <w:sz w:val="28"/>
          <w:szCs w:val="28"/>
        </w:rPr>
        <w:t xml:space="preserve"> </w:t>
      </w:r>
      <w:proofErr w:type="spellStart"/>
      <w:r w:rsidRPr="0087642A">
        <w:rPr>
          <w:rFonts w:ascii="Times New Roman" w:hAnsi="Times New Roman"/>
          <w:sz w:val="28"/>
          <w:szCs w:val="28"/>
          <w:lang w:val="en-US"/>
        </w:rPr>
        <w:t>Krasch</w:t>
      </w:r>
      <w:proofErr w:type="spellEnd"/>
      <w:r w:rsidRPr="0087642A">
        <w:rPr>
          <w:rFonts w:ascii="Times New Roman" w:hAnsi="Times New Roman"/>
          <w:sz w:val="28"/>
          <w:szCs w:val="28"/>
        </w:rPr>
        <w:t xml:space="preserve">. </w:t>
      </w:r>
      <w:r w:rsidRPr="0087642A">
        <w:rPr>
          <w:rFonts w:ascii="Times New Roman" w:hAnsi="Times New Roman"/>
          <w:sz w:val="28"/>
          <w:szCs w:val="28"/>
          <w:lang w:val="en-US"/>
        </w:rPr>
        <w:t>et</w:t>
      </w:r>
      <w:r w:rsidRPr="0087642A">
        <w:rPr>
          <w:rFonts w:ascii="Times New Roman" w:hAnsi="Times New Roman"/>
          <w:sz w:val="28"/>
          <w:szCs w:val="28"/>
        </w:rPr>
        <w:t xml:space="preserve"> </w:t>
      </w:r>
      <w:proofErr w:type="spellStart"/>
      <w:r w:rsidRPr="0087642A">
        <w:rPr>
          <w:rFonts w:ascii="Times New Roman" w:hAnsi="Times New Roman"/>
          <w:sz w:val="28"/>
          <w:szCs w:val="28"/>
          <w:lang w:val="en-US"/>
        </w:rPr>
        <w:t>Lipsch</w:t>
      </w:r>
      <w:proofErr w:type="spellEnd"/>
      <w:r w:rsidRPr="0087642A">
        <w:rPr>
          <w:rFonts w:ascii="Times New Roman" w:hAnsi="Times New Roman"/>
          <w:sz w:val="28"/>
          <w:szCs w:val="28"/>
        </w:rPr>
        <w:t>. 1935).</w:t>
      </w:r>
      <w:r>
        <w:rPr>
          <w:rFonts w:ascii="Times New Roman" w:hAnsi="Times New Roman"/>
          <w:sz w:val="28"/>
          <w:szCs w:val="28"/>
        </w:rPr>
        <w:t xml:space="preserve"> Красная книга Краснодарского края </w:t>
      </w:r>
      <w:r w:rsidRPr="00FA7B2A">
        <w:rPr>
          <w:rFonts w:ascii="Times New Roman" w:hAnsi="Times New Roman"/>
          <w:sz w:val="28"/>
          <w:szCs w:val="28"/>
        </w:rPr>
        <w:t>[2007; 2017]</w:t>
      </w:r>
    </w:p>
    <w:p w:rsidR="003027A2" w:rsidRDefault="003027A2" w:rsidP="00877F9D">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          Категория статуса </w:t>
      </w:r>
      <w:r w:rsidRPr="00D958A5">
        <w:rPr>
          <w:rFonts w:ascii="Times New Roman" w:hAnsi="Times New Roman"/>
          <w:sz w:val="28"/>
          <w:szCs w:val="28"/>
        </w:rPr>
        <w:t>2</w:t>
      </w:r>
      <w:r>
        <w:rPr>
          <w:rFonts w:ascii="Times New Roman" w:hAnsi="Times New Roman"/>
          <w:sz w:val="28"/>
          <w:szCs w:val="28"/>
        </w:rPr>
        <w:t xml:space="preserve"> </w:t>
      </w:r>
      <w:r w:rsidRPr="00D958A5">
        <w:rPr>
          <w:rFonts w:ascii="Times New Roman" w:hAnsi="Times New Roman"/>
          <w:sz w:val="28"/>
          <w:szCs w:val="28"/>
        </w:rPr>
        <w:t>«Уязвимый»</w:t>
      </w:r>
      <w:r>
        <w:rPr>
          <w:rFonts w:ascii="Times New Roman" w:hAnsi="Times New Roman"/>
          <w:sz w:val="28"/>
          <w:szCs w:val="28"/>
        </w:rPr>
        <w:t xml:space="preserve"> </w:t>
      </w:r>
      <w:r w:rsidRPr="00D958A5">
        <w:rPr>
          <w:rFonts w:ascii="Times New Roman" w:hAnsi="Times New Roman"/>
          <w:sz w:val="28"/>
          <w:szCs w:val="28"/>
        </w:rPr>
        <w:t>–</w:t>
      </w:r>
      <w:r>
        <w:rPr>
          <w:rFonts w:ascii="Times New Roman" w:hAnsi="Times New Roman"/>
          <w:sz w:val="28"/>
          <w:szCs w:val="28"/>
        </w:rPr>
        <w:t xml:space="preserve"> </w:t>
      </w:r>
      <w:r w:rsidRPr="00D958A5">
        <w:rPr>
          <w:rFonts w:ascii="Times New Roman" w:hAnsi="Times New Roman"/>
          <w:sz w:val="28"/>
          <w:szCs w:val="28"/>
        </w:rPr>
        <w:t>2,УВ. Новороссийский эндемичный подвид с ограниченным локальным ареалом, приу</w:t>
      </w:r>
      <w:r>
        <w:rPr>
          <w:rFonts w:ascii="Times New Roman" w:hAnsi="Times New Roman"/>
          <w:sz w:val="28"/>
          <w:szCs w:val="28"/>
        </w:rPr>
        <w:t>роченным к зоне интенсивного хо</w:t>
      </w:r>
      <w:r w:rsidRPr="00D958A5">
        <w:rPr>
          <w:rFonts w:ascii="Times New Roman" w:hAnsi="Times New Roman"/>
          <w:sz w:val="28"/>
          <w:szCs w:val="28"/>
        </w:rPr>
        <w:t>зяйственного освоения.</w:t>
      </w:r>
      <w:r>
        <w:rPr>
          <w:rFonts w:ascii="Times New Roman" w:hAnsi="Times New Roman"/>
          <w:sz w:val="28"/>
          <w:szCs w:val="28"/>
        </w:rPr>
        <w:t xml:space="preserve"> </w:t>
      </w:r>
      <w:r w:rsidRPr="00D958A5">
        <w:rPr>
          <w:rFonts w:ascii="Times New Roman" w:hAnsi="Times New Roman"/>
          <w:sz w:val="28"/>
          <w:szCs w:val="28"/>
        </w:rPr>
        <w:t>Популяции рассеянного типа. Плотность популяций низкая – 2–3 особи на 100 м</w:t>
      </w:r>
      <w:proofErr w:type="gramStart"/>
      <w:r w:rsidRPr="00D958A5">
        <w:rPr>
          <w:rFonts w:ascii="Times New Roman" w:hAnsi="Times New Roman"/>
          <w:sz w:val="28"/>
          <w:szCs w:val="28"/>
          <w:vertAlign w:val="superscript"/>
        </w:rPr>
        <w:t>2</w:t>
      </w:r>
      <w:proofErr w:type="gramEnd"/>
      <w:r w:rsidRPr="00D958A5">
        <w:rPr>
          <w:rFonts w:ascii="Times New Roman" w:hAnsi="Times New Roman"/>
          <w:sz w:val="28"/>
          <w:szCs w:val="28"/>
        </w:rPr>
        <w:t>. Общая численность – около 1000 особей.</w:t>
      </w:r>
      <w:r>
        <w:rPr>
          <w:rFonts w:ascii="Times New Roman" w:hAnsi="Times New Roman"/>
          <w:sz w:val="28"/>
          <w:szCs w:val="28"/>
        </w:rPr>
        <w:t xml:space="preserve"> Количество пересаживаемых экземпляров – 100</w:t>
      </w:r>
      <w:r>
        <w:rPr>
          <w:rFonts w:ascii="Times New Roman" w:hAnsi="Times New Roman"/>
          <w:sz w:val="28"/>
          <w:szCs w:val="28"/>
          <w:lang w:val="en-US"/>
        </w:rPr>
        <w:t xml:space="preserve"> </w:t>
      </w:r>
      <w:r>
        <w:rPr>
          <w:rFonts w:ascii="Times New Roman" w:hAnsi="Times New Roman"/>
          <w:sz w:val="28"/>
          <w:szCs w:val="28"/>
        </w:rPr>
        <w:t xml:space="preserve">(рисунок 9). </w:t>
      </w:r>
    </w:p>
    <w:p w:rsidR="003027A2" w:rsidRDefault="00CF1C4F" w:rsidP="004A4EE7">
      <w:pPr>
        <w:pStyle w:val="a3"/>
        <w:spacing w:after="0" w:line="360" w:lineRule="auto"/>
        <w:ind w:left="0"/>
        <w:jc w:val="center"/>
        <w:rPr>
          <w:rFonts w:ascii="Times New Roman" w:hAnsi="Times New Roman"/>
          <w:sz w:val="28"/>
          <w:szCs w:val="28"/>
        </w:rPr>
      </w:pPr>
      <w:r>
        <w:rPr>
          <w:rFonts w:ascii="Times New Roman" w:hAnsi="Times New Roman"/>
          <w:noProof/>
          <w:sz w:val="28"/>
          <w:szCs w:val="28"/>
          <w:lang w:eastAsia="ru-RU"/>
        </w:rPr>
        <w:pict>
          <v:shape id="Рисунок 5" o:spid="_x0000_i1033" type="#_x0000_t75" style="width:237.75pt;height:237.75pt;visibility:visible">
            <v:imagedata r:id="rId17" o:title=""/>
          </v:shape>
        </w:pict>
      </w:r>
    </w:p>
    <w:p w:rsidR="003027A2" w:rsidRDefault="003027A2" w:rsidP="00877F9D">
      <w:pPr>
        <w:pStyle w:val="a3"/>
        <w:spacing w:after="0" w:line="360" w:lineRule="auto"/>
        <w:ind w:left="0"/>
        <w:jc w:val="both"/>
        <w:rPr>
          <w:rFonts w:ascii="Times New Roman" w:hAnsi="Times New Roman"/>
          <w:sz w:val="28"/>
          <w:szCs w:val="28"/>
        </w:rPr>
      </w:pPr>
    </w:p>
    <w:p w:rsidR="003027A2" w:rsidRDefault="003027A2" w:rsidP="00D33BE9">
      <w:pPr>
        <w:pStyle w:val="a3"/>
        <w:spacing w:after="0" w:line="360" w:lineRule="auto"/>
        <w:jc w:val="center"/>
        <w:rPr>
          <w:rFonts w:ascii="Times New Roman" w:hAnsi="Times New Roman"/>
          <w:sz w:val="28"/>
          <w:szCs w:val="28"/>
        </w:rPr>
      </w:pPr>
      <w:r>
        <w:rPr>
          <w:rFonts w:ascii="Times New Roman" w:hAnsi="Times New Roman"/>
          <w:sz w:val="28"/>
          <w:szCs w:val="28"/>
        </w:rPr>
        <w:t xml:space="preserve">Рисунок 9 – Козелец </w:t>
      </w:r>
      <w:proofErr w:type="spellStart"/>
      <w:r>
        <w:rPr>
          <w:rFonts w:ascii="Times New Roman" w:hAnsi="Times New Roman"/>
          <w:sz w:val="28"/>
          <w:szCs w:val="28"/>
        </w:rPr>
        <w:t>Туркевича</w:t>
      </w:r>
      <w:proofErr w:type="spellEnd"/>
      <w:r>
        <w:rPr>
          <w:rFonts w:ascii="Times New Roman" w:hAnsi="Times New Roman"/>
          <w:sz w:val="28"/>
          <w:szCs w:val="28"/>
        </w:rPr>
        <w:t xml:space="preserve"> подвид кубанский </w:t>
      </w:r>
      <w:r w:rsidR="00D33BE9">
        <w:rPr>
          <w:rFonts w:ascii="Times New Roman" w:hAnsi="Times New Roman"/>
          <w:sz w:val="28"/>
          <w:szCs w:val="28"/>
        </w:rPr>
        <w:t xml:space="preserve"> </w:t>
      </w:r>
      <w:r w:rsidRPr="006D72A3">
        <w:rPr>
          <w:rFonts w:ascii="Times New Roman" w:hAnsi="Times New Roman"/>
          <w:sz w:val="28"/>
          <w:szCs w:val="28"/>
        </w:rPr>
        <w:t>[</w:t>
      </w:r>
      <w:r w:rsidR="00036BA6">
        <w:rPr>
          <w:rFonts w:ascii="Times New Roman" w:hAnsi="Times New Roman"/>
          <w:sz w:val="28"/>
          <w:szCs w:val="28"/>
        </w:rPr>
        <w:t>13</w:t>
      </w:r>
      <w:r w:rsidRPr="006D72A3">
        <w:rPr>
          <w:rFonts w:ascii="Times New Roman" w:hAnsi="Times New Roman"/>
          <w:sz w:val="28"/>
          <w:szCs w:val="28"/>
        </w:rPr>
        <w:t>]</w:t>
      </w:r>
    </w:p>
    <w:p w:rsidR="003027A2" w:rsidRDefault="003027A2" w:rsidP="00877F9D">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         Описание растения: </w:t>
      </w:r>
      <w:r w:rsidRPr="00D958A5">
        <w:rPr>
          <w:rFonts w:ascii="Times New Roman" w:hAnsi="Times New Roman"/>
          <w:sz w:val="28"/>
          <w:szCs w:val="28"/>
        </w:rPr>
        <w:t xml:space="preserve"> Травянистый </w:t>
      </w:r>
      <w:proofErr w:type="spellStart"/>
      <w:r w:rsidRPr="00D958A5">
        <w:rPr>
          <w:rFonts w:ascii="Times New Roman" w:hAnsi="Times New Roman"/>
          <w:sz w:val="28"/>
          <w:szCs w:val="28"/>
        </w:rPr>
        <w:t>поликарпик</w:t>
      </w:r>
      <w:proofErr w:type="spellEnd"/>
      <w:r w:rsidRPr="00D958A5">
        <w:rPr>
          <w:rFonts w:ascii="Times New Roman" w:hAnsi="Times New Roman"/>
          <w:sz w:val="28"/>
          <w:szCs w:val="28"/>
        </w:rPr>
        <w:t xml:space="preserve">. Корень утолщен в веретеновидный клубень; корневая шейка покрыта влагалищами листьев и чешуй. Высота – 5–15 см. Листья ярко-зеленые, твердые, по краю хрящевато окаймленные, средняя жилка выдающаяся, белая, пластинки </w:t>
      </w:r>
      <w:proofErr w:type="spellStart"/>
      <w:r w:rsidRPr="00D958A5">
        <w:rPr>
          <w:rFonts w:ascii="Times New Roman" w:hAnsi="Times New Roman"/>
          <w:sz w:val="28"/>
          <w:szCs w:val="28"/>
        </w:rPr>
        <w:t>волнис</w:t>
      </w:r>
      <w:proofErr w:type="spellEnd"/>
      <w:r w:rsidRPr="00D958A5">
        <w:rPr>
          <w:rFonts w:ascii="Times New Roman" w:hAnsi="Times New Roman"/>
          <w:sz w:val="28"/>
          <w:szCs w:val="28"/>
        </w:rPr>
        <w:t>-то-курчавые. Корзинки цилиндрические, до 1 см шириной,</w:t>
      </w:r>
      <w:r>
        <w:rPr>
          <w:rFonts w:ascii="Times New Roman" w:hAnsi="Times New Roman"/>
          <w:sz w:val="28"/>
          <w:szCs w:val="28"/>
        </w:rPr>
        <w:t xml:space="preserve"> обертка опушенная, наруж</w:t>
      </w:r>
      <w:r w:rsidRPr="00D958A5">
        <w:rPr>
          <w:rFonts w:ascii="Times New Roman" w:hAnsi="Times New Roman"/>
          <w:sz w:val="28"/>
          <w:szCs w:val="28"/>
        </w:rPr>
        <w:t xml:space="preserve">ные листочки яйцевидные, </w:t>
      </w:r>
      <w:proofErr w:type="gramStart"/>
      <w:r w:rsidRPr="00D958A5">
        <w:rPr>
          <w:rFonts w:ascii="Times New Roman" w:hAnsi="Times New Roman"/>
          <w:sz w:val="28"/>
          <w:szCs w:val="28"/>
        </w:rPr>
        <w:t>туповатые</w:t>
      </w:r>
      <w:proofErr w:type="gramEnd"/>
      <w:r w:rsidRPr="00D958A5">
        <w:rPr>
          <w:rFonts w:ascii="Times New Roman" w:hAnsi="Times New Roman"/>
          <w:sz w:val="28"/>
          <w:szCs w:val="28"/>
        </w:rPr>
        <w:t>. Язычковые цветки желтые.</w:t>
      </w:r>
      <w:r>
        <w:rPr>
          <w:rFonts w:ascii="Times New Roman" w:hAnsi="Times New Roman"/>
          <w:sz w:val="28"/>
          <w:szCs w:val="28"/>
        </w:rPr>
        <w:t xml:space="preserve"> </w:t>
      </w:r>
    </w:p>
    <w:p w:rsidR="003027A2" w:rsidRDefault="003027A2" w:rsidP="00BE4583">
      <w:pPr>
        <w:pStyle w:val="a3"/>
        <w:spacing w:after="0" w:line="360" w:lineRule="auto"/>
        <w:ind w:left="0"/>
        <w:rPr>
          <w:rFonts w:ascii="Times New Roman" w:hAnsi="Times New Roman"/>
          <w:sz w:val="28"/>
          <w:szCs w:val="28"/>
        </w:rPr>
      </w:pPr>
    </w:p>
    <w:p w:rsidR="00D33BE9" w:rsidRDefault="00D33BE9" w:rsidP="00BE4583">
      <w:pPr>
        <w:pStyle w:val="a3"/>
        <w:spacing w:after="0" w:line="360" w:lineRule="auto"/>
        <w:ind w:left="0"/>
        <w:rPr>
          <w:rFonts w:ascii="Times New Roman" w:hAnsi="Times New Roman"/>
          <w:sz w:val="28"/>
          <w:szCs w:val="28"/>
        </w:rPr>
      </w:pPr>
    </w:p>
    <w:p w:rsidR="003027A2" w:rsidRDefault="003027A2" w:rsidP="00877F9D">
      <w:pPr>
        <w:pStyle w:val="a3"/>
        <w:spacing w:after="0" w:line="360" w:lineRule="auto"/>
        <w:jc w:val="center"/>
        <w:rPr>
          <w:rFonts w:ascii="Times New Roman" w:hAnsi="Times New Roman"/>
          <w:sz w:val="28"/>
          <w:szCs w:val="28"/>
        </w:rPr>
      </w:pPr>
    </w:p>
    <w:p w:rsidR="003027A2" w:rsidRDefault="003027A2" w:rsidP="00172584">
      <w:pPr>
        <w:pStyle w:val="a3"/>
        <w:numPr>
          <w:ilvl w:val="0"/>
          <w:numId w:val="23"/>
        </w:numPr>
        <w:spacing w:after="0" w:line="360" w:lineRule="auto"/>
        <w:jc w:val="both"/>
        <w:outlineLvl w:val="0"/>
        <w:rPr>
          <w:rFonts w:ascii="Times New Roman" w:hAnsi="Times New Roman"/>
          <w:sz w:val="28"/>
          <w:szCs w:val="28"/>
        </w:rPr>
      </w:pPr>
      <w:bookmarkStart w:id="13" w:name="_Toc514015501"/>
      <w:r>
        <w:rPr>
          <w:rFonts w:ascii="Times New Roman" w:hAnsi="Times New Roman"/>
          <w:sz w:val="28"/>
          <w:szCs w:val="28"/>
        </w:rPr>
        <w:lastRenderedPageBreak/>
        <w:t>Проведенные компенсационные</w:t>
      </w:r>
      <w:r w:rsidRPr="0034085F">
        <w:rPr>
          <w:rFonts w:ascii="Times New Roman" w:hAnsi="Times New Roman"/>
          <w:sz w:val="28"/>
          <w:szCs w:val="28"/>
        </w:rPr>
        <w:t xml:space="preserve"> мероприятия в рамках эколого-восстановительных работ</w:t>
      </w:r>
      <w:bookmarkEnd w:id="13"/>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Участки для реализации компенсационных мероприятий выбраны с учетом разных особенностей каждого из пересаживаемых растений, исходя из этого, участки расположены в разных районах заказника:</w:t>
      </w:r>
    </w:p>
    <w:p w:rsidR="003027A2" w:rsidRPr="00C20530" w:rsidRDefault="003027A2" w:rsidP="00036BA6">
      <w:pPr>
        <w:pStyle w:val="a3"/>
        <w:spacing w:after="0" w:line="360" w:lineRule="auto"/>
        <w:ind w:left="0" w:firstLine="709"/>
        <w:jc w:val="both"/>
        <w:rPr>
          <w:rFonts w:ascii="Times New Roman" w:hAnsi="Times New Roman"/>
          <w:sz w:val="28"/>
          <w:szCs w:val="28"/>
        </w:rPr>
      </w:pPr>
      <w:r w:rsidRPr="00C20530">
        <w:rPr>
          <w:rFonts w:ascii="Times New Roman" w:hAnsi="Times New Roman"/>
          <w:sz w:val="28"/>
          <w:szCs w:val="28"/>
        </w:rPr>
        <w:t>Участок №1: коса Чушка, ближайший нас</w:t>
      </w:r>
      <w:r w:rsidR="00036BA6">
        <w:rPr>
          <w:rFonts w:ascii="Times New Roman" w:hAnsi="Times New Roman"/>
          <w:sz w:val="28"/>
          <w:szCs w:val="28"/>
        </w:rPr>
        <w:t xml:space="preserve">еленный пункт Порт-Кавказ, пос. </w:t>
      </w:r>
      <w:r w:rsidRPr="00C20530">
        <w:rPr>
          <w:rFonts w:ascii="Times New Roman" w:hAnsi="Times New Roman"/>
          <w:sz w:val="28"/>
          <w:szCs w:val="28"/>
        </w:rPr>
        <w:t xml:space="preserve">Чушка, площадь участка 220-230 га. </w:t>
      </w:r>
      <w:r>
        <w:rPr>
          <w:rFonts w:ascii="Times New Roman" w:hAnsi="Times New Roman"/>
          <w:sz w:val="28"/>
          <w:szCs w:val="28"/>
        </w:rPr>
        <w:t xml:space="preserve">Растения для пересадки </w:t>
      </w:r>
      <w:r w:rsidRPr="00A1273A">
        <w:rPr>
          <w:rFonts w:ascii="Times New Roman" w:hAnsi="Times New Roman"/>
          <w:sz w:val="28"/>
          <w:szCs w:val="28"/>
        </w:rPr>
        <w:t>Молочай прибрежный (</w:t>
      </w:r>
      <w:proofErr w:type="spellStart"/>
      <w:r w:rsidRPr="00147C24">
        <w:rPr>
          <w:rFonts w:ascii="Times New Roman" w:hAnsi="Times New Roman"/>
          <w:i/>
          <w:sz w:val="28"/>
          <w:szCs w:val="28"/>
        </w:rPr>
        <w:t>Euphorbiaceae</w:t>
      </w:r>
      <w:proofErr w:type="spellEnd"/>
      <w:r w:rsidRPr="00A1273A">
        <w:rPr>
          <w:rFonts w:ascii="Times New Roman" w:hAnsi="Times New Roman"/>
          <w:sz w:val="28"/>
          <w:szCs w:val="28"/>
        </w:rPr>
        <w:t>)</w:t>
      </w:r>
      <w:r>
        <w:rPr>
          <w:rFonts w:ascii="Times New Roman" w:hAnsi="Times New Roman"/>
          <w:sz w:val="28"/>
          <w:szCs w:val="28"/>
        </w:rPr>
        <w:t>.</w:t>
      </w:r>
    </w:p>
    <w:p w:rsidR="003027A2" w:rsidRPr="00C20530" w:rsidRDefault="003027A2" w:rsidP="00036BA6">
      <w:pPr>
        <w:pStyle w:val="a3"/>
        <w:spacing w:after="0" w:line="360" w:lineRule="auto"/>
        <w:ind w:left="0" w:firstLine="709"/>
        <w:jc w:val="both"/>
        <w:rPr>
          <w:rFonts w:ascii="Times New Roman" w:hAnsi="Times New Roman"/>
          <w:sz w:val="28"/>
          <w:szCs w:val="28"/>
        </w:rPr>
      </w:pPr>
      <w:r w:rsidRPr="00C20530">
        <w:rPr>
          <w:rFonts w:ascii="Times New Roman" w:hAnsi="Times New Roman"/>
          <w:sz w:val="28"/>
          <w:szCs w:val="28"/>
        </w:rPr>
        <w:t>Участок №2:  озеро Маркитанское, ближайший населенный пункт станица Тамань, площадь участка 430</w:t>
      </w:r>
      <w:r>
        <w:rPr>
          <w:rFonts w:ascii="Times New Roman" w:hAnsi="Times New Roman"/>
          <w:sz w:val="28"/>
          <w:szCs w:val="28"/>
        </w:rPr>
        <w:t>–</w:t>
      </w:r>
      <w:r w:rsidRPr="00C20530">
        <w:rPr>
          <w:rFonts w:ascii="Times New Roman" w:hAnsi="Times New Roman"/>
          <w:sz w:val="28"/>
          <w:szCs w:val="28"/>
        </w:rPr>
        <w:t>450 га.</w:t>
      </w:r>
      <w:r>
        <w:rPr>
          <w:rFonts w:ascii="Times New Roman" w:hAnsi="Times New Roman"/>
          <w:sz w:val="28"/>
          <w:szCs w:val="28"/>
        </w:rPr>
        <w:t xml:space="preserve"> Растения для пересадки </w:t>
      </w:r>
      <w:proofErr w:type="spellStart"/>
      <w:r w:rsidRPr="00A1273A">
        <w:rPr>
          <w:rFonts w:ascii="Times New Roman" w:hAnsi="Times New Roman"/>
          <w:sz w:val="28"/>
          <w:szCs w:val="28"/>
        </w:rPr>
        <w:t>Зопник</w:t>
      </w:r>
      <w:proofErr w:type="spellEnd"/>
      <w:r w:rsidRPr="00A1273A">
        <w:rPr>
          <w:rFonts w:ascii="Times New Roman" w:hAnsi="Times New Roman"/>
          <w:sz w:val="28"/>
          <w:szCs w:val="28"/>
        </w:rPr>
        <w:t xml:space="preserve"> Крымский (</w:t>
      </w:r>
      <w:proofErr w:type="spellStart"/>
      <w:r w:rsidRPr="00147C24">
        <w:rPr>
          <w:rFonts w:ascii="Times New Roman" w:hAnsi="Times New Roman"/>
          <w:i/>
          <w:sz w:val="28"/>
          <w:szCs w:val="28"/>
        </w:rPr>
        <w:t>Phlomis</w:t>
      </w:r>
      <w:proofErr w:type="spellEnd"/>
      <w:r w:rsidRPr="00147C24">
        <w:rPr>
          <w:rFonts w:ascii="Times New Roman" w:hAnsi="Times New Roman"/>
          <w:i/>
          <w:sz w:val="28"/>
          <w:szCs w:val="28"/>
        </w:rPr>
        <w:t xml:space="preserve"> </w:t>
      </w:r>
      <w:proofErr w:type="spellStart"/>
      <w:r w:rsidRPr="00147C24">
        <w:rPr>
          <w:rFonts w:ascii="Times New Roman" w:hAnsi="Times New Roman"/>
          <w:i/>
          <w:sz w:val="28"/>
          <w:szCs w:val="28"/>
        </w:rPr>
        <w:t>taurica</w:t>
      </w:r>
      <w:proofErr w:type="spellEnd"/>
      <w:r w:rsidRPr="00147C24">
        <w:rPr>
          <w:rFonts w:ascii="Times New Roman" w:hAnsi="Times New Roman"/>
          <w:i/>
          <w:sz w:val="28"/>
          <w:szCs w:val="28"/>
        </w:rPr>
        <w:t xml:space="preserve"> </w:t>
      </w:r>
      <w:proofErr w:type="spellStart"/>
      <w:r w:rsidRPr="00BA553A">
        <w:rPr>
          <w:rFonts w:ascii="Times New Roman" w:hAnsi="Times New Roman"/>
          <w:sz w:val="28"/>
          <w:szCs w:val="28"/>
        </w:rPr>
        <w:t>Hartwiss</w:t>
      </w:r>
      <w:proofErr w:type="spellEnd"/>
      <w:r w:rsidRPr="00BA553A">
        <w:rPr>
          <w:rFonts w:ascii="Times New Roman" w:hAnsi="Times New Roman"/>
          <w:sz w:val="28"/>
          <w:szCs w:val="28"/>
        </w:rPr>
        <w:t xml:space="preserve"> </w:t>
      </w:r>
      <w:proofErr w:type="spellStart"/>
      <w:r w:rsidRPr="00BA553A">
        <w:rPr>
          <w:rFonts w:ascii="Times New Roman" w:hAnsi="Times New Roman"/>
          <w:sz w:val="28"/>
          <w:szCs w:val="28"/>
        </w:rPr>
        <w:t>ex</w:t>
      </w:r>
      <w:proofErr w:type="spellEnd"/>
      <w:r w:rsidRPr="00BA553A">
        <w:rPr>
          <w:rFonts w:ascii="Times New Roman" w:hAnsi="Times New Roman"/>
          <w:sz w:val="28"/>
          <w:szCs w:val="28"/>
        </w:rPr>
        <w:t xml:space="preserve"> </w:t>
      </w:r>
      <w:proofErr w:type="spellStart"/>
      <w:r w:rsidRPr="00BA553A">
        <w:rPr>
          <w:rFonts w:ascii="Times New Roman" w:hAnsi="Times New Roman"/>
          <w:sz w:val="28"/>
          <w:szCs w:val="28"/>
        </w:rPr>
        <w:t>Bunge</w:t>
      </w:r>
      <w:proofErr w:type="spellEnd"/>
      <w:r w:rsidRPr="00A1273A">
        <w:rPr>
          <w:rFonts w:ascii="Times New Roman" w:hAnsi="Times New Roman"/>
          <w:sz w:val="28"/>
          <w:szCs w:val="28"/>
        </w:rPr>
        <w:t xml:space="preserve">), Козелец </w:t>
      </w:r>
      <w:proofErr w:type="spellStart"/>
      <w:r w:rsidRPr="00A1273A">
        <w:rPr>
          <w:rFonts w:ascii="Times New Roman" w:hAnsi="Times New Roman"/>
          <w:sz w:val="28"/>
          <w:szCs w:val="28"/>
        </w:rPr>
        <w:t>Туркевича</w:t>
      </w:r>
      <w:proofErr w:type="spellEnd"/>
      <w:r w:rsidRPr="00A1273A">
        <w:rPr>
          <w:rFonts w:ascii="Times New Roman" w:hAnsi="Times New Roman"/>
          <w:sz w:val="28"/>
          <w:szCs w:val="28"/>
        </w:rPr>
        <w:t>, подвид Кубанский (</w:t>
      </w:r>
      <w:proofErr w:type="spellStart"/>
      <w:r w:rsidRPr="00147C24">
        <w:rPr>
          <w:rFonts w:ascii="Times New Roman" w:hAnsi="Times New Roman"/>
          <w:i/>
          <w:sz w:val="28"/>
          <w:szCs w:val="28"/>
        </w:rPr>
        <w:t>Scorzonera</w:t>
      </w:r>
      <w:proofErr w:type="spellEnd"/>
      <w:r w:rsidRPr="00147C24">
        <w:rPr>
          <w:rFonts w:ascii="Times New Roman" w:hAnsi="Times New Roman"/>
          <w:i/>
          <w:sz w:val="28"/>
          <w:szCs w:val="28"/>
        </w:rPr>
        <w:t xml:space="preserve"> </w:t>
      </w:r>
      <w:proofErr w:type="spellStart"/>
      <w:r w:rsidRPr="00147C24">
        <w:rPr>
          <w:rFonts w:ascii="Times New Roman" w:hAnsi="Times New Roman"/>
          <w:i/>
          <w:sz w:val="28"/>
          <w:szCs w:val="28"/>
        </w:rPr>
        <w:t>turkeviczii</w:t>
      </w:r>
      <w:proofErr w:type="spellEnd"/>
      <w:r w:rsidRPr="00147C24">
        <w:rPr>
          <w:rFonts w:ascii="Times New Roman" w:hAnsi="Times New Roman"/>
          <w:i/>
          <w:sz w:val="28"/>
          <w:szCs w:val="28"/>
        </w:rPr>
        <w:t xml:space="preserve"> </w:t>
      </w:r>
      <w:proofErr w:type="spellStart"/>
      <w:r w:rsidRPr="00BA553A">
        <w:rPr>
          <w:rFonts w:ascii="Times New Roman" w:hAnsi="Times New Roman"/>
          <w:sz w:val="28"/>
          <w:szCs w:val="28"/>
        </w:rPr>
        <w:t>subsp</w:t>
      </w:r>
      <w:proofErr w:type="spellEnd"/>
      <w:r w:rsidRPr="00147C24">
        <w:rPr>
          <w:rFonts w:ascii="Times New Roman" w:hAnsi="Times New Roman"/>
          <w:i/>
          <w:sz w:val="28"/>
          <w:szCs w:val="28"/>
        </w:rPr>
        <w:t>.</w:t>
      </w:r>
      <w:r>
        <w:rPr>
          <w:rFonts w:ascii="Times New Roman" w:hAnsi="Times New Roman"/>
          <w:i/>
          <w:sz w:val="28"/>
          <w:szCs w:val="28"/>
        </w:rPr>
        <w:t xml:space="preserve"> </w:t>
      </w:r>
      <w:proofErr w:type="spellStart"/>
      <w:r w:rsidRPr="00147C24">
        <w:rPr>
          <w:rFonts w:ascii="Times New Roman" w:hAnsi="Times New Roman"/>
          <w:i/>
          <w:sz w:val="28"/>
          <w:szCs w:val="28"/>
        </w:rPr>
        <w:t>kubanica</w:t>
      </w:r>
      <w:proofErr w:type="spellEnd"/>
      <w:r w:rsidRPr="00147C24">
        <w:rPr>
          <w:rFonts w:ascii="Times New Roman" w:hAnsi="Times New Roman"/>
          <w:i/>
          <w:sz w:val="28"/>
          <w:szCs w:val="28"/>
        </w:rPr>
        <w:t xml:space="preserve"> </w:t>
      </w:r>
      <w:proofErr w:type="spellStart"/>
      <w:r w:rsidRPr="00BA553A">
        <w:rPr>
          <w:rFonts w:ascii="Times New Roman" w:hAnsi="Times New Roman"/>
          <w:sz w:val="28"/>
          <w:szCs w:val="28"/>
        </w:rPr>
        <w:t>Krasch</w:t>
      </w:r>
      <w:proofErr w:type="spellEnd"/>
      <w:r w:rsidRPr="00BA553A">
        <w:rPr>
          <w:rFonts w:ascii="Times New Roman" w:hAnsi="Times New Roman"/>
          <w:sz w:val="28"/>
          <w:szCs w:val="28"/>
        </w:rPr>
        <w:t xml:space="preserve">. </w:t>
      </w:r>
      <w:proofErr w:type="spellStart"/>
      <w:r>
        <w:rPr>
          <w:rFonts w:ascii="Times New Roman" w:hAnsi="Times New Roman"/>
          <w:sz w:val="28"/>
          <w:szCs w:val="28"/>
        </w:rPr>
        <w:t>е</w:t>
      </w:r>
      <w:proofErr w:type="gramStart"/>
      <w:r w:rsidRPr="00BA553A">
        <w:rPr>
          <w:rFonts w:ascii="Times New Roman" w:hAnsi="Times New Roman"/>
          <w:sz w:val="28"/>
          <w:szCs w:val="28"/>
        </w:rPr>
        <w:t>t</w:t>
      </w:r>
      <w:proofErr w:type="spellEnd"/>
      <w:proofErr w:type="gramEnd"/>
      <w:r w:rsidRPr="00BA553A">
        <w:rPr>
          <w:rFonts w:ascii="Times New Roman" w:hAnsi="Times New Roman"/>
          <w:sz w:val="28"/>
          <w:szCs w:val="28"/>
        </w:rPr>
        <w:t xml:space="preserve"> </w:t>
      </w:r>
      <w:proofErr w:type="spellStart"/>
      <w:r w:rsidRPr="00BA553A">
        <w:rPr>
          <w:rFonts w:ascii="Times New Roman" w:hAnsi="Times New Roman"/>
          <w:sz w:val="28"/>
          <w:szCs w:val="28"/>
        </w:rPr>
        <w:t>Lipsch</w:t>
      </w:r>
      <w:proofErr w:type="spellEnd"/>
      <w:r w:rsidRPr="00A1273A">
        <w:rPr>
          <w:rFonts w:ascii="Times New Roman" w:hAnsi="Times New Roman"/>
          <w:sz w:val="28"/>
          <w:szCs w:val="28"/>
        </w:rPr>
        <w:t>)</w:t>
      </w:r>
      <w:r>
        <w:rPr>
          <w:rFonts w:ascii="Times New Roman" w:hAnsi="Times New Roman"/>
          <w:sz w:val="28"/>
          <w:szCs w:val="28"/>
        </w:rPr>
        <w:t>.</w:t>
      </w:r>
    </w:p>
    <w:p w:rsidR="003027A2" w:rsidRPr="00C20530" w:rsidRDefault="003027A2" w:rsidP="00036BA6">
      <w:pPr>
        <w:pStyle w:val="a3"/>
        <w:spacing w:after="0" w:line="360" w:lineRule="auto"/>
        <w:ind w:left="0" w:firstLine="709"/>
        <w:jc w:val="both"/>
        <w:rPr>
          <w:rFonts w:ascii="Times New Roman" w:hAnsi="Times New Roman"/>
          <w:sz w:val="28"/>
          <w:szCs w:val="28"/>
        </w:rPr>
      </w:pPr>
      <w:r w:rsidRPr="00C20530">
        <w:rPr>
          <w:rFonts w:ascii="Times New Roman" w:hAnsi="Times New Roman"/>
          <w:sz w:val="28"/>
          <w:szCs w:val="28"/>
        </w:rPr>
        <w:t>Участок №3: озеро Приморское, ближайший населенный пункт пос. Приморский, площадь участка 150-170 га.</w:t>
      </w:r>
      <w:r>
        <w:rPr>
          <w:rFonts w:ascii="Times New Roman" w:hAnsi="Times New Roman"/>
          <w:sz w:val="28"/>
          <w:szCs w:val="28"/>
        </w:rPr>
        <w:t xml:space="preserve"> Растения для пересадки </w:t>
      </w:r>
      <w:r w:rsidRPr="00A1273A">
        <w:rPr>
          <w:rFonts w:ascii="Times New Roman" w:hAnsi="Times New Roman"/>
          <w:sz w:val="28"/>
          <w:szCs w:val="28"/>
        </w:rPr>
        <w:t>Катран морской (</w:t>
      </w:r>
      <w:proofErr w:type="spellStart"/>
      <w:r w:rsidRPr="00147C24">
        <w:rPr>
          <w:rFonts w:ascii="Times New Roman" w:hAnsi="Times New Roman"/>
          <w:i/>
          <w:sz w:val="28"/>
          <w:szCs w:val="28"/>
        </w:rPr>
        <w:t>Crambe</w:t>
      </w:r>
      <w:proofErr w:type="spellEnd"/>
      <w:r w:rsidRPr="00147C24">
        <w:rPr>
          <w:rFonts w:ascii="Times New Roman" w:hAnsi="Times New Roman"/>
          <w:i/>
          <w:sz w:val="28"/>
          <w:szCs w:val="28"/>
        </w:rPr>
        <w:t xml:space="preserve"> </w:t>
      </w:r>
      <w:proofErr w:type="spellStart"/>
      <w:r w:rsidRPr="00147C24">
        <w:rPr>
          <w:rFonts w:ascii="Times New Roman" w:hAnsi="Times New Roman"/>
          <w:i/>
          <w:sz w:val="28"/>
          <w:szCs w:val="28"/>
        </w:rPr>
        <w:t>maritime</w:t>
      </w:r>
      <w:proofErr w:type="spellEnd"/>
      <w:r w:rsidRPr="00147C24">
        <w:rPr>
          <w:rFonts w:ascii="Times New Roman" w:hAnsi="Times New Roman"/>
          <w:i/>
          <w:sz w:val="28"/>
          <w:szCs w:val="28"/>
        </w:rPr>
        <w:t xml:space="preserve"> </w:t>
      </w:r>
      <w:r w:rsidRPr="00BA553A">
        <w:rPr>
          <w:rFonts w:ascii="Times New Roman" w:hAnsi="Times New Roman"/>
          <w:sz w:val="28"/>
          <w:szCs w:val="28"/>
        </w:rPr>
        <w:t>L</w:t>
      </w:r>
      <w:r w:rsidRPr="00A1273A">
        <w:rPr>
          <w:rFonts w:ascii="Times New Roman" w:hAnsi="Times New Roman"/>
          <w:sz w:val="28"/>
          <w:szCs w:val="28"/>
        </w:rPr>
        <w:t>), Морская горчица черноморская (</w:t>
      </w:r>
      <w:proofErr w:type="spellStart"/>
      <w:r w:rsidRPr="00147C24">
        <w:rPr>
          <w:rFonts w:ascii="Times New Roman" w:hAnsi="Times New Roman"/>
          <w:i/>
          <w:sz w:val="28"/>
          <w:szCs w:val="28"/>
        </w:rPr>
        <w:t>Cakile</w:t>
      </w:r>
      <w:proofErr w:type="spellEnd"/>
      <w:r w:rsidRPr="00147C24">
        <w:rPr>
          <w:rFonts w:ascii="Times New Roman" w:hAnsi="Times New Roman"/>
          <w:i/>
          <w:sz w:val="28"/>
          <w:szCs w:val="28"/>
        </w:rPr>
        <w:t xml:space="preserve"> </w:t>
      </w:r>
      <w:proofErr w:type="spellStart"/>
      <w:r w:rsidRPr="00147C24">
        <w:rPr>
          <w:rFonts w:ascii="Times New Roman" w:hAnsi="Times New Roman"/>
          <w:i/>
          <w:sz w:val="28"/>
          <w:szCs w:val="28"/>
        </w:rPr>
        <w:t>euxima</w:t>
      </w:r>
      <w:proofErr w:type="spellEnd"/>
      <w:r w:rsidRPr="00147C24">
        <w:rPr>
          <w:rFonts w:ascii="Times New Roman" w:hAnsi="Times New Roman"/>
          <w:i/>
          <w:sz w:val="28"/>
          <w:szCs w:val="28"/>
        </w:rPr>
        <w:t xml:space="preserve"> </w:t>
      </w:r>
      <w:proofErr w:type="spellStart"/>
      <w:r w:rsidRPr="00BA553A">
        <w:rPr>
          <w:rFonts w:ascii="Times New Roman" w:hAnsi="Times New Roman"/>
          <w:sz w:val="28"/>
          <w:szCs w:val="28"/>
        </w:rPr>
        <w:t>Pobed</w:t>
      </w:r>
      <w:proofErr w:type="spellEnd"/>
      <w:r w:rsidRPr="00A1273A">
        <w:rPr>
          <w:rFonts w:ascii="Times New Roman" w:hAnsi="Times New Roman"/>
          <w:sz w:val="28"/>
          <w:szCs w:val="28"/>
        </w:rPr>
        <w:t>)</w:t>
      </w:r>
      <w:r>
        <w:rPr>
          <w:rFonts w:ascii="Times New Roman" w:hAnsi="Times New Roman"/>
          <w:sz w:val="28"/>
          <w:szCs w:val="28"/>
        </w:rPr>
        <w:t>.</w:t>
      </w:r>
    </w:p>
    <w:p w:rsidR="003027A2" w:rsidRDefault="003027A2" w:rsidP="00036BA6">
      <w:pPr>
        <w:spacing w:after="0" w:line="360" w:lineRule="auto"/>
        <w:ind w:firstLine="709"/>
        <w:jc w:val="both"/>
        <w:rPr>
          <w:rFonts w:ascii="Times New Roman" w:hAnsi="Times New Roman"/>
          <w:sz w:val="28"/>
          <w:szCs w:val="28"/>
        </w:rPr>
      </w:pPr>
      <w:r w:rsidRPr="00971EAE">
        <w:rPr>
          <w:rFonts w:ascii="Times New Roman" w:hAnsi="Times New Roman"/>
          <w:sz w:val="28"/>
          <w:szCs w:val="28"/>
        </w:rPr>
        <w:t>Проектная документация моста через Керченский</w:t>
      </w:r>
      <w:r>
        <w:rPr>
          <w:rFonts w:ascii="Times New Roman" w:hAnsi="Times New Roman"/>
          <w:sz w:val="28"/>
          <w:szCs w:val="28"/>
        </w:rPr>
        <w:t xml:space="preserve"> </w:t>
      </w:r>
      <w:r w:rsidRPr="00971EAE">
        <w:rPr>
          <w:rFonts w:ascii="Times New Roman" w:hAnsi="Times New Roman"/>
          <w:sz w:val="28"/>
          <w:szCs w:val="28"/>
        </w:rPr>
        <w:t>пролив получила положительное заключение</w:t>
      </w:r>
      <w:r>
        <w:rPr>
          <w:rFonts w:ascii="Times New Roman" w:hAnsi="Times New Roman"/>
          <w:sz w:val="28"/>
          <w:szCs w:val="28"/>
        </w:rPr>
        <w:t xml:space="preserve"> </w:t>
      </w:r>
      <w:r w:rsidRPr="00971EAE">
        <w:rPr>
          <w:rFonts w:ascii="Times New Roman" w:hAnsi="Times New Roman"/>
          <w:sz w:val="28"/>
          <w:szCs w:val="28"/>
        </w:rPr>
        <w:t>государственной экологической экспертизы.</w:t>
      </w:r>
      <w:r>
        <w:rPr>
          <w:rFonts w:ascii="Times New Roman" w:hAnsi="Times New Roman"/>
          <w:sz w:val="28"/>
          <w:szCs w:val="28"/>
        </w:rPr>
        <w:t xml:space="preserve"> </w:t>
      </w:r>
      <w:r w:rsidRPr="00971EAE">
        <w:rPr>
          <w:rFonts w:ascii="Times New Roman" w:hAnsi="Times New Roman"/>
          <w:sz w:val="28"/>
          <w:szCs w:val="28"/>
        </w:rPr>
        <w:t>Специалисты подтверд</w:t>
      </w:r>
      <w:r>
        <w:rPr>
          <w:rFonts w:ascii="Times New Roman" w:hAnsi="Times New Roman"/>
          <w:sz w:val="28"/>
          <w:szCs w:val="28"/>
        </w:rPr>
        <w:t xml:space="preserve">или, что проект предусматривает </w:t>
      </w:r>
      <w:r w:rsidRPr="00971EAE">
        <w:rPr>
          <w:rFonts w:ascii="Times New Roman" w:hAnsi="Times New Roman"/>
          <w:sz w:val="28"/>
          <w:szCs w:val="28"/>
        </w:rPr>
        <w:t>все необходимые мер</w:t>
      </w:r>
      <w:r>
        <w:rPr>
          <w:rFonts w:ascii="Times New Roman" w:hAnsi="Times New Roman"/>
          <w:sz w:val="28"/>
          <w:szCs w:val="28"/>
        </w:rPr>
        <w:t xml:space="preserve">ы по защите водных биоресурсов, </w:t>
      </w:r>
      <w:r w:rsidRPr="00971EAE">
        <w:rPr>
          <w:rFonts w:ascii="Times New Roman" w:hAnsi="Times New Roman"/>
          <w:sz w:val="28"/>
          <w:szCs w:val="28"/>
        </w:rPr>
        <w:t xml:space="preserve">атмосферы, </w:t>
      </w:r>
      <w:r>
        <w:rPr>
          <w:rFonts w:ascii="Times New Roman" w:hAnsi="Times New Roman"/>
          <w:sz w:val="28"/>
          <w:szCs w:val="28"/>
        </w:rPr>
        <w:t xml:space="preserve">растительного и животного мира. </w:t>
      </w:r>
      <w:r w:rsidRPr="00971EAE">
        <w:rPr>
          <w:rFonts w:ascii="Times New Roman" w:hAnsi="Times New Roman"/>
          <w:sz w:val="28"/>
          <w:szCs w:val="28"/>
        </w:rPr>
        <w:t>Разработка м</w:t>
      </w:r>
      <w:r>
        <w:rPr>
          <w:rFonts w:ascii="Times New Roman" w:hAnsi="Times New Roman"/>
          <w:sz w:val="28"/>
          <w:szCs w:val="28"/>
        </w:rPr>
        <w:t xml:space="preserve">атериалов оценки воздействия на </w:t>
      </w:r>
      <w:r w:rsidRPr="00971EAE">
        <w:rPr>
          <w:rFonts w:ascii="Times New Roman" w:hAnsi="Times New Roman"/>
          <w:sz w:val="28"/>
          <w:szCs w:val="28"/>
        </w:rPr>
        <w:t>окружающую сре</w:t>
      </w:r>
      <w:r>
        <w:rPr>
          <w:rFonts w:ascii="Times New Roman" w:hAnsi="Times New Roman"/>
          <w:sz w:val="28"/>
          <w:szCs w:val="28"/>
        </w:rPr>
        <w:t xml:space="preserve">ду (ОВОС) велась с максимальным </w:t>
      </w:r>
      <w:r w:rsidRPr="00971EAE">
        <w:rPr>
          <w:rFonts w:ascii="Times New Roman" w:hAnsi="Times New Roman"/>
          <w:sz w:val="28"/>
          <w:szCs w:val="28"/>
        </w:rPr>
        <w:t>привлечением общест</w:t>
      </w:r>
      <w:r>
        <w:rPr>
          <w:rFonts w:ascii="Times New Roman" w:hAnsi="Times New Roman"/>
          <w:sz w:val="28"/>
          <w:szCs w:val="28"/>
        </w:rPr>
        <w:t xml:space="preserve">венности и научного сообщества. </w:t>
      </w:r>
      <w:r w:rsidRPr="00971EAE">
        <w:rPr>
          <w:rFonts w:ascii="Times New Roman" w:hAnsi="Times New Roman"/>
          <w:sz w:val="28"/>
          <w:szCs w:val="28"/>
        </w:rPr>
        <w:t>Проектные</w:t>
      </w:r>
      <w:r>
        <w:rPr>
          <w:rFonts w:ascii="Times New Roman" w:hAnsi="Times New Roman"/>
          <w:sz w:val="28"/>
          <w:szCs w:val="28"/>
        </w:rPr>
        <w:t xml:space="preserve"> решения также были проработаны </w:t>
      </w:r>
      <w:r w:rsidRPr="00971EAE">
        <w:rPr>
          <w:rFonts w:ascii="Times New Roman" w:hAnsi="Times New Roman"/>
          <w:sz w:val="28"/>
          <w:szCs w:val="28"/>
        </w:rPr>
        <w:t>специально</w:t>
      </w:r>
      <w:r>
        <w:rPr>
          <w:rFonts w:ascii="Times New Roman" w:hAnsi="Times New Roman"/>
          <w:sz w:val="28"/>
          <w:szCs w:val="28"/>
        </w:rPr>
        <w:t xml:space="preserve">й экспертной группой, созданной </w:t>
      </w:r>
      <w:r w:rsidRPr="00971EAE">
        <w:rPr>
          <w:rFonts w:ascii="Times New Roman" w:hAnsi="Times New Roman"/>
          <w:sz w:val="28"/>
          <w:szCs w:val="28"/>
        </w:rPr>
        <w:t>для экологиче</w:t>
      </w:r>
      <w:r>
        <w:rPr>
          <w:rFonts w:ascii="Times New Roman" w:hAnsi="Times New Roman"/>
          <w:sz w:val="28"/>
          <w:szCs w:val="28"/>
        </w:rPr>
        <w:t xml:space="preserve">ского сопровождения проекта при </w:t>
      </w:r>
      <w:r w:rsidRPr="00971EAE">
        <w:rPr>
          <w:rFonts w:ascii="Times New Roman" w:hAnsi="Times New Roman"/>
          <w:sz w:val="28"/>
          <w:szCs w:val="28"/>
        </w:rPr>
        <w:t>Министерстве природных ресурсов и экологии России.</w:t>
      </w:r>
    </w:p>
    <w:p w:rsidR="003027A2" w:rsidRDefault="003027A2" w:rsidP="00036BA6">
      <w:pPr>
        <w:spacing w:after="0" w:line="360" w:lineRule="auto"/>
        <w:ind w:firstLine="709"/>
        <w:jc w:val="both"/>
        <w:rPr>
          <w:rFonts w:ascii="Times New Roman" w:hAnsi="Times New Roman"/>
          <w:sz w:val="28"/>
          <w:szCs w:val="28"/>
        </w:rPr>
      </w:pPr>
      <w:r w:rsidRPr="00971EAE">
        <w:rPr>
          <w:rFonts w:ascii="Times New Roman" w:hAnsi="Times New Roman"/>
          <w:sz w:val="28"/>
          <w:szCs w:val="28"/>
        </w:rPr>
        <w:t>Для соблюдения экологического бала</w:t>
      </w:r>
      <w:r>
        <w:rPr>
          <w:rFonts w:ascii="Times New Roman" w:hAnsi="Times New Roman"/>
          <w:sz w:val="28"/>
          <w:szCs w:val="28"/>
        </w:rPr>
        <w:t xml:space="preserve">нса на территории строительства </w:t>
      </w:r>
      <w:r w:rsidRPr="00971EAE">
        <w:rPr>
          <w:rFonts w:ascii="Times New Roman" w:hAnsi="Times New Roman"/>
          <w:sz w:val="28"/>
          <w:szCs w:val="28"/>
        </w:rPr>
        <w:t>моста выполняется одобренная экспер</w:t>
      </w:r>
      <w:r>
        <w:rPr>
          <w:rFonts w:ascii="Times New Roman" w:hAnsi="Times New Roman"/>
          <w:sz w:val="28"/>
          <w:szCs w:val="28"/>
        </w:rPr>
        <w:t xml:space="preserve">тами </w:t>
      </w:r>
      <w:proofErr w:type="spellStart"/>
      <w:r>
        <w:rPr>
          <w:rFonts w:ascii="Times New Roman" w:hAnsi="Times New Roman"/>
          <w:sz w:val="28"/>
          <w:szCs w:val="28"/>
        </w:rPr>
        <w:t>Росприроднадзора</w:t>
      </w:r>
      <w:proofErr w:type="spellEnd"/>
      <w:r>
        <w:rPr>
          <w:rFonts w:ascii="Times New Roman" w:hAnsi="Times New Roman"/>
          <w:sz w:val="28"/>
          <w:szCs w:val="28"/>
        </w:rPr>
        <w:t xml:space="preserve"> программа </w:t>
      </w:r>
      <w:r w:rsidRPr="00971EAE">
        <w:rPr>
          <w:rFonts w:ascii="Times New Roman" w:hAnsi="Times New Roman"/>
          <w:sz w:val="28"/>
          <w:szCs w:val="28"/>
        </w:rPr>
        <w:t>экологического контроля и мо</w:t>
      </w:r>
      <w:r>
        <w:rPr>
          <w:rFonts w:ascii="Times New Roman" w:hAnsi="Times New Roman"/>
          <w:sz w:val="28"/>
          <w:szCs w:val="28"/>
        </w:rPr>
        <w:t>ниторинга изменений компонентов о</w:t>
      </w:r>
      <w:r w:rsidRPr="00971EAE">
        <w:rPr>
          <w:rFonts w:ascii="Times New Roman" w:hAnsi="Times New Roman"/>
          <w:sz w:val="28"/>
          <w:szCs w:val="28"/>
        </w:rPr>
        <w:t xml:space="preserve">кружающей среды. Ежемесячно и </w:t>
      </w:r>
      <w:r>
        <w:rPr>
          <w:rFonts w:ascii="Times New Roman" w:hAnsi="Times New Roman"/>
          <w:sz w:val="28"/>
          <w:szCs w:val="28"/>
        </w:rPr>
        <w:t xml:space="preserve">ежеквартально, в зависимости от </w:t>
      </w:r>
      <w:r w:rsidRPr="00971EAE">
        <w:rPr>
          <w:rFonts w:ascii="Times New Roman" w:hAnsi="Times New Roman"/>
          <w:sz w:val="28"/>
          <w:szCs w:val="28"/>
        </w:rPr>
        <w:t>направления мониторинга, на технолог</w:t>
      </w:r>
      <w:r>
        <w:rPr>
          <w:rFonts w:ascii="Times New Roman" w:hAnsi="Times New Roman"/>
          <w:sz w:val="28"/>
          <w:szCs w:val="28"/>
        </w:rPr>
        <w:t xml:space="preserve">ических площадках ведется отбор </w:t>
      </w:r>
      <w:r w:rsidRPr="00971EAE">
        <w:rPr>
          <w:rFonts w:ascii="Times New Roman" w:hAnsi="Times New Roman"/>
          <w:sz w:val="28"/>
          <w:szCs w:val="28"/>
        </w:rPr>
        <w:t xml:space="preserve">и анализ проб </w:t>
      </w:r>
      <w:r w:rsidRPr="00971EAE">
        <w:rPr>
          <w:rFonts w:ascii="Times New Roman" w:hAnsi="Times New Roman"/>
          <w:sz w:val="28"/>
          <w:szCs w:val="28"/>
        </w:rPr>
        <w:lastRenderedPageBreak/>
        <w:t>почвы, воды и воздуха</w:t>
      </w:r>
      <w:r>
        <w:rPr>
          <w:rFonts w:ascii="Times New Roman" w:hAnsi="Times New Roman"/>
          <w:sz w:val="28"/>
          <w:szCs w:val="28"/>
        </w:rPr>
        <w:t xml:space="preserve">, тестируются донные отложения, </w:t>
      </w:r>
      <w:r w:rsidRPr="00971EAE">
        <w:rPr>
          <w:rFonts w:ascii="Times New Roman" w:hAnsi="Times New Roman"/>
          <w:sz w:val="28"/>
          <w:szCs w:val="28"/>
        </w:rPr>
        <w:t>оценивается состояние водных биоресу</w:t>
      </w:r>
      <w:r>
        <w:rPr>
          <w:rFonts w:ascii="Times New Roman" w:hAnsi="Times New Roman"/>
          <w:sz w:val="28"/>
          <w:szCs w:val="28"/>
        </w:rPr>
        <w:t xml:space="preserve">рсов, растительного и животного </w:t>
      </w:r>
      <w:r w:rsidRPr="00971EAE">
        <w:rPr>
          <w:rFonts w:ascii="Times New Roman" w:hAnsi="Times New Roman"/>
          <w:sz w:val="28"/>
          <w:szCs w:val="28"/>
        </w:rPr>
        <w:t>мира, а также орнитофауны.</w:t>
      </w:r>
    </w:p>
    <w:p w:rsidR="003027A2" w:rsidRDefault="003027A2" w:rsidP="00036BA6">
      <w:pPr>
        <w:spacing w:line="360" w:lineRule="auto"/>
        <w:ind w:firstLine="709"/>
        <w:jc w:val="both"/>
        <w:rPr>
          <w:rFonts w:ascii="Times New Roman" w:hAnsi="Times New Roman"/>
          <w:sz w:val="28"/>
          <w:szCs w:val="28"/>
        </w:rPr>
      </w:pPr>
      <w:r w:rsidRPr="00971EAE">
        <w:rPr>
          <w:rFonts w:ascii="Times New Roman" w:hAnsi="Times New Roman"/>
          <w:sz w:val="28"/>
          <w:szCs w:val="28"/>
        </w:rPr>
        <w:t xml:space="preserve">Из зоны строительства моста </w:t>
      </w:r>
      <w:r>
        <w:rPr>
          <w:rFonts w:ascii="Times New Roman" w:hAnsi="Times New Roman"/>
          <w:sz w:val="28"/>
          <w:szCs w:val="28"/>
        </w:rPr>
        <w:t xml:space="preserve">в аналогичную среду обитания на </w:t>
      </w:r>
      <w:r w:rsidRPr="00971EAE">
        <w:rPr>
          <w:rFonts w:ascii="Times New Roman" w:hAnsi="Times New Roman"/>
          <w:sz w:val="28"/>
          <w:szCs w:val="28"/>
        </w:rPr>
        <w:t xml:space="preserve">компенсационные участки переселены </w:t>
      </w:r>
      <w:r>
        <w:rPr>
          <w:rFonts w:ascii="Times New Roman" w:hAnsi="Times New Roman"/>
          <w:sz w:val="28"/>
          <w:szCs w:val="28"/>
        </w:rPr>
        <w:t xml:space="preserve">пять видов растений и три вида </w:t>
      </w:r>
      <w:r w:rsidRPr="00971EAE">
        <w:rPr>
          <w:rFonts w:ascii="Times New Roman" w:hAnsi="Times New Roman"/>
          <w:sz w:val="28"/>
          <w:szCs w:val="28"/>
        </w:rPr>
        <w:t>животных, занесенных в Красную кни</w:t>
      </w:r>
      <w:r>
        <w:rPr>
          <w:rFonts w:ascii="Times New Roman" w:hAnsi="Times New Roman"/>
          <w:sz w:val="28"/>
          <w:szCs w:val="28"/>
        </w:rPr>
        <w:t xml:space="preserve">гу Краснодарского края, а также </w:t>
      </w:r>
      <w:r w:rsidRPr="00971EAE">
        <w:rPr>
          <w:rFonts w:ascii="Times New Roman" w:hAnsi="Times New Roman"/>
          <w:sz w:val="28"/>
          <w:szCs w:val="28"/>
        </w:rPr>
        <w:t xml:space="preserve">три вида растений из Красной книги </w:t>
      </w:r>
      <w:r>
        <w:rPr>
          <w:rFonts w:ascii="Times New Roman" w:hAnsi="Times New Roman"/>
          <w:sz w:val="28"/>
          <w:szCs w:val="28"/>
        </w:rPr>
        <w:t xml:space="preserve">России. Процесс контролировался </w:t>
      </w:r>
      <w:r w:rsidRPr="00971EAE">
        <w:rPr>
          <w:rFonts w:ascii="Times New Roman" w:hAnsi="Times New Roman"/>
          <w:sz w:val="28"/>
          <w:szCs w:val="28"/>
        </w:rPr>
        <w:t xml:space="preserve">специалистами </w:t>
      </w:r>
      <w:proofErr w:type="spellStart"/>
      <w:r w:rsidRPr="00971EAE">
        <w:rPr>
          <w:rFonts w:ascii="Times New Roman" w:hAnsi="Times New Roman"/>
          <w:sz w:val="28"/>
          <w:szCs w:val="28"/>
        </w:rPr>
        <w:t>Росприроднадзора</w:t>
      </w:r>
      <w:proofErr w:type="spellEnd"/>
      <w:r w:rsidRPr="00971EAE">
        <w:rPr>
          <w:rFonts w:ascii="Times New Roman" w:hAnsi="Times New Roman"/>
          <w:sz w:val="28"/>
          <w:szCs w:val="28"/>
        </w:rPr>
        <w:t xml:space="preserve"> и Минприроды Краснодарского края</w:t>
      </w:r>
      <w:r>
        <w:rPr>
          <w:rFonts w:ascii="Times New Roman" w:hAnsi="Times New Roman"/>
          <w:sz w:val="28"/>
          <w:szCs w:val="28"/>
        </w:rPr>
        <w:t xml:space="preserve"> (рисунок 10–12)</w:t>
      </w:r>
      <w:r w:rsidRPr="00971EAE">
        <w:rPr>
          <w:rFonts w:ascii="Times New Roman" w:hAnsi="Times New Roman"/>
          <w:sz w:val="28"/>
          <w:szCs w:val="28"/>
        </w:rPr>
        <w:t>.</w:t>
      </w:r>
      <w:r>
        <w:rPr>
          <w:rFonts w:ascii="Times New Roman" w:hAnsi="Times New Roman"/>
          <w:sz w:val="28"/>
          <w:szCs w:val="28"/>
        </w:rPr>
        <w:t xml:space="preserve"> </w:t>
      </w:r>
    </w:p>
    <w:p w:rsidR="003027A2" w:rsidRDefault="00CF1C4F" w:rsidP="00877F9D">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 id="Рисунок 10" o:spid="_x0000_i1034" type="#_x0000_t75" style="width:330pt;height:192.75pt;visibility:visible">
            <v:imagedata r:id="rId18" o:title=""/>
          </v:shape>
        </w:pict>
      </w:r>
      <w:r w:rsidR="003027A2">
        <w:rPr>
          <w:rFonts w:ascii="Times New Roman" w:hAnsi="Times New Roman"/>
          <w:sz w:val="28"/>
          <w:szCs w:val="28"/>
        </w:rPr>
        <w:t>\</w:t>
      </w:r>
    </w:p>
    <w:p w:rsidR="003027A2" w:rsidRDefault="003027A2" w:rsidP="00877F9D">
      <w:pPr>
        <w:spacing w:after="0" w:line="360" w:lineRule="auto"/>
        <w:jc w:val="center"/>
        <w:rPr>
          <w:rFonts w:ascii="Times New Roman" w:hAnsi="Times New Roman"/>
          <w:sz w:val="28"/>
          <w:szCs w:val="28"/>
        </w:rPr>
      </w:pPr>
      <w:r>
        <w:rPr>
          <w:rFonts w:ascii="Times New Roman" w:hAnsi="Times New Roman"/>
          <w:sz w:val="28"/>
          <w:szCs w:val="28"/>
        </w:rPr>
        <w:t>Рисунок 10 – Пересадка растений (фото автора)</w:t>
      </w:r>
    </w:p>
    <w:p w:rsidR="003027A2" w:rsidRDefault="00CF1C4F" w:rsidP="00695378">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6" o:spid="_x0000_i1035" type="#_x0000_t75" style="width:324.75pt;height:219pt;visibility:visible">
            <v:imagedata r:id="rId19" o:title=""/>
          </v:shape>
        </w:pict>
      </w:r>
    </w:p>
    <w:p w:rsidR="003027A2" w:rsidRDefault="003027A2" w:rsidP="00695378">
      <w:pPr>
        <w:spacing w:line="360" w:lineRule="auto"/>
        <w:jc w:val="center"/>
        <w:rPr>
          <w:rFonts w:ascii="Times New Roman" w:hAnsi="Times New Roman"/>
          <w:sz w:val="28"/>
          <w:szCs w:val="28"/>
        </w:rPr>
      </w:pPr>
      <w:r>
        <w:rPr>
          <w:rFonts w:ascii="Times New Roman" w:hAnsi="Times New Roman"/>
          <w:sz w:val="28"/>
          <w:szCs w:val="28"/>
        </w:rPr>
        <w:t>Рисунок 11 – Уход за растениями (фото автора)</w:t>
      </w:r>
    </w:p>
    <w:p w:rsidR="003027A2" w:rsidRDefault="00CF1C4F" w:rsidP="00695378">
      <w:pPr>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pict>
          <v:shape id="Рисунок 9" o:spid="_x0000_i1036" type="#_x0000_t75" style="width:402.75pt;height:266.25pt;visibility:visible">
            <v:imagedata r:id="rId20" o:title=""/>
          </v:shape>
        </w:pict>
      </w:r>
    </w:p>
    <w:p w:rsidR="003027A2" w:rsidRDefault="003027A2" w:rsidP="00695378">
      <w:pPr>
        <w:spacing w:line="360" w:lineRule="auto"/>
        <w:jc w:val="center"/>
        <w:rPr>
          <w:rFonts w:ascii="Times New Roman" w:hAnsi="Times New Roman"/>
          <w:sz w:val="28"/>
          <w:szCs w:val="28"/>
        </w:rPr>
      </w:pPr>
      <w:r>
        <w:rPr>
          <w:rFonts w:ascii="Times New Roman" w:hAnsi="Times New Roman"/>
          <w:sz w:val="28"/>
          <w:szCs w:val="28"/>
        </w:rPr>
        <w:t>Рисунок 12 – Уход за растениями на берегу Таманского залива (фото автора)</w:t>
      </w:r>
    </w:p>
    <w:p w:rsidR="003027A2" w:rsidRDefault="003027A2" w:rsidP="00036BA6">
      <w:pPr>
        <w:spacing w:after="0" w:line="360" w:lineRule="auto"/>
        <w:ind w:firstLine="709"/>
        <w:jc w:val="both"/>
        <w:rPr>
          <w:rFonts w:ascii="Times New Roman" w:hAnsi="Times New Roman"/>
          <w:sz w:val="28"/>
          <w:szCs w:val="28"/>
        </w:rPr>
      </w:pPr>
      <w:r w:rsidRPr="00695378">
        <w:rPr>
          <w:rFonts w:ascii="Times New Roman" w:hAnsi="Times New Roman"/>
          <w:sz w:val="28"/>
          <w:szCs w:val="28"/>
        </w:rPr>
        <w:t>Общественный совет по</w:t>
      </w:r>
      <w:r>
        <w:rPr>
          <w:rFonts w:ascii="Times New Roman" w:hAnsi="Times New Roman"/>
          <w:sz w:val="28"/>
          <w:szCs w:val="28"/>
        </w:rPr>
        <w:t xml:space="preserve"> </w:t>
      </w:r>
      <w:r w:rsidRPr="00695378">
        <w:rPr>
          <w:rFonts w:ascii="Times New Roman" w:hAnsi="Times New Roman"/>
          <w:sz w:val="28"/>
          <w:szCs w:val="28"/>
        </w:rPr>
        <w:t>строительству Крымског</w:t>
      </w:r>
      <w:r>
        <w:rPr>
          <w:rFonts w:ascii="Times New Roman" w:hAnsi="Times New Roman"/>
          <w:sz w:val="28"/>
          <w:szCs w:val="28"/>
        </w:rPr>
        <w:t xml:space="preserve">о моста </w:t>
      </w:r>
      <w:r w:rsidRPr="00695378">
        <w:rPr>
          <w:rFonts w:ascii="Times New Roman" w:hAnsi="Times New Roman"/>
          <w:sz w:val="28"/>
          <w:szCs w:val="28"/>
        </w:rPr>
        <w:t xml:space="preserve">начал работу </w:t>
      </w:r>
      <w:r>
        <w:rPr>
          <w:rFonts w:ascii="Times New Roman" w:hAnsi="Times New Roman"/>
          <w:sz w:val="28"/>
          <w:szCs w:val="28"/>
        </w:rPr>
        <w:t>в</w:t>
      </w:r>
      <w:r w:rsidRPr="00695378">
        <w:rPr>
          <w:rFonts w:ascii="Times New Roman" w:hAnsi="Times New Roman"/>
          <w:sz w:val="28"/>
          <w:szCs w:val="28"/>
        </w:rPr>
        <w:t xml:space="preserve"> мае 2016 г </w:t>
      </w:r>
      <w:r>
        <w:rPr>
          <w:rFonts w:ascii="Times New Roman" w:hAnsi="Times New Roman"/>
          <w:sz w:val="28"/>
          <w:szCs w:val="28"/>
        </w:rPr>
        <w:t xml:space="preserve">Он объединил экспертов </w:t>
      </w:r>
      <w:r w:rsidRPr="00695378">
        <w:rPr>
          <w:rFonts w:ascii="Times New Roman" w:hAnsi="Times New Roman"/>
          <w:sz w:val="28"/>
          <w:szCs w:val="28"/>
        </w:rPr>
        <w:t xml:space="preserve">из разных областей </w:t>
      </w:r>
      <w:r>
        <w:rPr>
          <w:rFonts w:ascii="Times New Roman" w:hAnsi="Times New Roman"/>
          <w:sz w:val="28"/>
          <w:szCs w:val="28"/>
        </w:rPr>
        <w:t xml:space="preserve">– представителей общественных и </w:t>
      </w:r>
      <w:r w:rsidRPr="00695378">
        <w:rPr>
          <w:rFonts w:ascii="Times New Roman" w:hAnsi="Times New Roman"/>
          <w:sz w:val="28"/>
          <w:szCs w:val="28"/>
        </w:rPr>
        <w:t>природоохранных орг</w:t>
      </w:r>
      <w:r>
        <w:rPr>
          <w:rFonts w:ascii="Times New Roman" w:hAnsi="Times New Roman"/>
          <w:sz w:val="28"/>
          <w:szCs w:val="28"/>
        </w:rPr>
        <w:t xml:space="preserve">анизаций, власти, бизнеса, СМИ, </w:t>
      </w:r>
      <w:r w:rsidRPr="00695378">
        <w:rPr>
          <w:rFonts w:ascii="Times New Roman" w:hAnsi="Times New Roman"/>
          <w:sz w:val="28"/>
          <w:szCs w:val="28"/>
        </w:rPr>
        <w:t>а также историков,</w:t>
      </w:r>
      <w:r>
        <w:rPr>
          <w:rFonts w:ascii="Times New Roman" w:hAnsi="Times New Roman"/>
          <w:sz w:val="28"/>
          <w:szCs w:val="28"/>
        </w:rPr>
        <w:t xml:space="preserve"> деятелей культуры и искусства. </w:t>
      </w:r>
      <w:r w:rsidRPr="00695378">
        <w:rPr>
          <w:rFonts w:ascii="Times New Roman" w:hAnsi="Times New Roman"/>
          <w:sz w:val="28"/>
          <w:szCs w:val="28"/>
        </w:rPr>
        <w:t>Основная задача Совета – ве</w:t>
      </w:r>
      <w:r>
        <w:rPr>
          <w:rFonts w:ascii="Times New Roman" w:hAnsi="Times New Roman"/>
          <w:sz w:val="28"/>
          <w:szCs w:val="28"/>
        </w:rPr>
        <w:t xml:space="preserve">сти общественный контроль </w:t>
      </w:r>
      <w:r w:rsidRPr="00695378">
        <w:rPr>
          <w:rFonts w:ascii="Times New Roman" w:hAnsi="Times New Roman"/>
          <w:sz w:val="28"/>
          <w:szCs w:val="28"/>
        </w:rPr>
        <w:t>и совместно оперативно</w:t>
      </w:r>
      <w:r>
        <w:rPr>
          <w:rFonts w:ascii="Times New Roman" w:hAnsi="Times New Roman"/>
          <w:sz w:val="28"/>
          <w:szCs w:val="28"/>
        </w:rPr>
        <w:t xml:space="preserve"> реагировать на наиболее важные </w:t>
      </w:r>
      <w:r w:rsidRPr="00695378">
        <w:rPr>
          <w:rFonts w:ascii="Times New Roman" w:hAnsi="Times New Roman"/>
          <w:sz w:val="28"/>
          <w:szCs w:val="28"/>
        </w:rPr>
        <w:t>вопросы, волнующие ж</w:t>
      </w:r>
      <w:r>
        <w:rPr>
          <w:rFonts w:ascii="Times New Roman" w:hAnsi="Times New Roman"/>
          <w:sz w:val="28"/>
          <w:szCs w:val="28"/>
        </w:rPr>
        <w:t xml:space="preserve">ителей Крыма и Кубани в связи с </w:t>
      </w:r>
      <w:r w:rsidRPr="00695378">
        <w:rPr>
          <w:rFonts w:ascii="Times New Roman" w:hAnsi="Times New Roman"/>
          <w:sz w:val="28"/>
          <w:szCs w:val="28"/>
        </w:rPr>
        <w:t>реализацией масштабного проекта.</w:t>
      </w:r>
      <w:r>
        <w:rPr>
          <w:rFonts w:ascii="Times New Roman" w:hAnsi="Times New Roman"/>
          <w:sz w:val="28"/>
          <w:szCs w:val="28"/>
        </w:rPr>
        <w:t xml:space="preserve">  </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5 июня 2016 года в рамках проведения дня эколога был привлечен общественный совет для совместной установки вместе с экологами биотехники для</w:t>
      </w:r>
      <w:r w:rsidRPr="002E5275">
        <w:rPr>
          <w:rFonts w:ascii="Times New Roman" w:hAnsi="Times New Roman"/>
          <w:sz w:val="28"/>
          <w:szCs w:val="28"/>
        </w:rPr>
        <w:t xml:space="preserve"> птиц, которые могут </w:t>
      </w:r>
      <w:r>
        <w:rPr>
          <w:rFonts w:ascii="Times New Roman" w:hAnsi="Times New Roman"/>
          <w:sz w:val="28"/>
          <w:szCs w:val="28"/>
        </w:rPr>
        <w:t>быть потревожены строительством (рисунок 13, 14). О</w:t>
      </w:r>
      <w:r w:rsidRPr="002E5275">
        <w:rPr>
          <w:rFonts w:ascii="Times New Roman" w:hAnsi="Times New Roman"/>
          <w:sz w:val="28"/>
          <w:szCs w:val="28"/>
        </w:rPr>
        <w:t xml:space="preserve">бустраиваются искусственные места гнездования и подкормки в </w:t>
      </w:r>
      <w:proofErr w:type="spellStart"/>
      <w:r w:rsidRPr="002E5275">
        <w:rPr>
          <w:rFonts w:ascii="Times New Roman" w:hAnsi="Times New Roman"/>
          <w:sz w:val="28"/>
          <w:szCs w:val="28"/>
        </w:rPr>
        <w:t>Запорожско</w:t>
      </w:r>
      <w:proofErr w:type="spellEnd"/>
      <w:r w:rsidRPr="002E5275">
        <w:rPr>
          <w:rFonts w:ascii="Times New Roman" w:hAnsi="Times New Roman"/>
          <w:sz w:val="28"/>
          <w:szCs w:val="28"/>
        </w:rPr>
        <w:t xml:space="preserve">-Таманском заказнике, а после завершения строительства моста аналогичные подкормочные площадки появятся на острове </w:t>
      </w:r>
      <w:proofErr w:type="spellStart"/>
      <w:r w:rsidRPr="002E5275">
        <w:rPr>
          <w:rFonts w:ascii="Times New Roman" w:hAnsi="Times New Roman"/>
          <w:sz w:val="28"/>
          <w:szCs w:val="28"/>
        </w:rPr>
        <w:t>Тузла</w:t>
      </w:r>
      <w:proofErr w:type="spellEnd"/>
      <w:r w:rsidRPr="002E5275">
        <w:rPr>
          <w:rFonts w:ascii="Times New Roman" w:hAnsi="Times New Roman"/>
          <w:sz w:val="28"/>
          <w:szCs w:val="28"/>
        </w:rPr>
        <w:t>.</w:t>
      </w:r>
      <w:r>
        <w:rPr>
          <w:rFonts w:ascii="Times New Roman" w:hAnsi="Times New Roman"/>
          <w:sz w:val="28"/>
          <w:szCs w:val="28"/>
        </w:rPr>
        <w:t xml:space="preserve"> </w:t>
      </w:r>
    </w:p>
    <w:p w:rsidR="003027A2" w:rsidRDefault="003027A2" w:rsidP="002E5275">
      <w:pPr>
        <w:spacing w:after="0" w:line="360" w:lineRule="auto"/>
        <w:jc w:val="both"/>
        <w:rPr>
          <w:rFonts w:ascii="Times New Roman" w:hAnsi="Times New Roman"/>
          <w:sz w:val="28"/>
          <w:szCs w:val="28"/>
        </w:rPr>
      </w:pPr>
    </w:p>
    <w:p w:rsidR="003027A2" w:rsidRDefault="00CF1C4F" w:rsidP="00873BA2">
      <w:pPr>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pict>
          <v:shape id="Рисунок 7" o:spid="_x0000_i1037" type="#_x0000_t75" style="width:286.5pt;height:238.5pt;visibility:visible">
            <v:imagedata r:id="rId21" o:title="" cropright="8826f"/>
          </v:shape>
        </w:pict>
      </w:r>
    </w:p>
    <w:p w:rsidR="003027A2" w:rsidRPr="00F35354" w:rsidRDefault="003027A2" w:rsidP="00480C62">
      <w:pPr>
        <w:spacing w:line="360" w:lineRule="auto"/>
        <w:jc w:val="center"/>
        <w:rPr>
          <w:rFonts w:ascii="Times New Roman" w:hAnsi="Times New Roman"/>
          <w:sz w:val="28"/>
          <w:szCs w:val="28"/>
        </w:rPr>
      </w:pPr>
      <w:r>
        <w:rPr>
          <w:rFonts w:ascii="Times New Roman" w:hAnsi="Times New Roman"/>
          <w:sz w:val="28"/>
          <w:szCs w:val="28"/>
        </w:rPr>
        <w:t>Рисунок 13 – Установка биотехники (фото автора)</w:t>
      </w:r>
    </w:p>
    <w:p w:rsidR="003027A2" w:rsidRDefault="00CF1C4F" w:rsidP="00945923">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8" o:spid="_x0000_i1038" type="#_x0000_t75" style="width:254.25pt;height:275.25pt;visibility:visible">
            <v:imagedata r:id="rId22" o:title="" croptop="12327f"/>
          </v:shape>
        </w:pict>
      </w:r>
    </w:p>
    <w:p w:rsidR="003027A2" w:rsidRDefault="003027A2" w:rsidP="00945923">
      <w:pPr>
        <w:spacing w:line="360" w:lineRule="auto"/>
        <w:jc w:val="center"/>
        <w:rPr>
          <w:rFonts w:ascii="Times New Roman" w:hAnsi="Times New Roman"/>
          <w:sz w:val="28"/>
          <w:szCs w:val="28"/>
        </w:rPr>
      </w:pPr>
      <w:r>
        <w:rPr>
          <w:rFonts w:ascii="Times New Roman" w:hAnsi="Times New Roman"/>
          <w:sz w:val="28"/>
          <w:szCs w:val="28"/>
        </w:rPr>
        <w:t>Рисунок 14 – Установка плавучих кормушек (фото автора)</w:t>
      </w:r>
    </w:p>
    <w:p w:rsidR="003027A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следует отметить, что в период проведения строительных работ на окружающую среду </w:t>
      </w:r>
      <w:proofErr w:type="gramStart"/>
      <w:r>
        <w:rPr>
          <w:rFonts w:ascii="Times New Roman" w:hAnsi="Times New Roman"/>
          <w:sz w:val="28"/>
          <w:szCs w:val="28"/>
        </w:rPr>
        <w:t>будет</w:t>
      </w:r>
      <w:proofErr w:type="gramEnd"/>
      <w:r>
        <w:rPr>
          <w:rFonts w:ascii="Times New Roman" w:hAnsi="Times New Roman"/>
          <w:sz w:val="28"/>
          <w:szCs w:val="28"/>
        </w:rPr>
        <w:t xml:space="preserve">  оказывается акустическое воздействия, Основными источниками шума является автотранспорт, береговая строительная техника и строительные суда. Для шумоподавления используется малошумная </w:t>
      </w:r>
      <w:r>
        <w:rPr>
          <w:rFonts w:ascii="Times New Roman" w:hAnsi="Times New Roman"/>
          <w:sz w:val="28"/>
          <w:szCs w:val="28"/>
        </w:rPr>
        <w:lastRenderedPageBreak/>
        <w:t xml:space="preserve">современная строительная техника. Дополнительно устанавливают шумозащитные экраны. </w:t>
      </w:r>
    </w:p>
    <w:p w:rsidR="003027A2" w:rsidRPr="00480C6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Для защиты поверхностных вод организуется сбор стоков с поверхности моста с помощью локальных очистных сооружений, регулярная уборка и ремонт дорожного покрытия, что минимизирует попадание загрязненной воды в Керченский пролив.</w:t>
      </w:r>
    </w:p>
    <w:p w:rsidR="003027A2" w:rsidRPr="00480C6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Загрязнение атмосферного воздуха, вызванное работой автотранспорта, техники, судов менее подвержено загрязняющим выбросам в атмосферу благодаря использованию сертифицированного топлива и смазочных материалов. </w:t>
      </w:r>
    </w:p>
    <w:p w:rsidR="003027A2" w:rsidRPr="00480C6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Строительство транспортного перехода оказывает существенное воздействие на геологическую среду. Учитывая, что объект находится на плодородной земле, для сохранения почвенного слоя произвели его снятия до окончания работ, чтобы затем его возвратить на прежнее место без неблагоприятного воздействия от реализации проекта.</w:t>
      </w:r>
    </w:p>
    <w:p w:rsidR="003027A2" w:rsidRPr="00480C62" w:rsidRDefault="003027A2" w:rsidP="00036BA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сохранения водных биоресурсов проводятся компенсационные мероприятия в соответствии с рекомендациями Федерального агентства по рыболовству. </w:t>
      </w: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BA553A">
      <w:pPr>
        <w:pStyle w:val="a3"/>
        <w:spacing w:line="360" w:lineRule="auto"/>
        <w:ind w:left="0"/>
        <w:rPr>
          <w:rFonts w:ascii="Times New Roman" w:hAnsi="Times New Roman"/>
          <w:sz w:val="28"/>
          <w:szCs w:val="28"/>
        </w:rPr>
      </w:pPr>
    </w:p>
    <w:p w:rsidR="003027A2" w:rsidRDefault="003027A2" w:rsidP="00BA553A">
      <w:pPr>
        <w:pStyle w:val="a3"/>
        <w:spacing w:line="360" w:lineRule="auto"/>
        <w:ind w:left="0"/>
        <w:rPr>
          <w:rFonts w:ascii="Times New Roman" w:hAnsi="Times New Roman"/>
          <w:sz w:val="28"/>
          <w:szCs w:val="28"/>
        </w:rPr>
      </w:pPr>
    </w:p>
    <w:p w:rsidR="003027A2" w:rsidRDefault="003027A2" w:rsidP="00BA553A">
      <w:pPr>
        <w:pStyle w:val="a3"/>
        <w:spacing w:line="360" w:lineRule="auto"/>
        <w:ind w:left="0"/>
        <w:rPr>
          <w:rFonts w:ascii="Times New Roman" w:hAnsi="Times New Roman"/>
          <w:sz w:val="28"/>
          <w:szCs w:val="28"/>
        </w:rPr>
      </w:pPr>
    </w:p>
    <w:p w:rsidR="003027A2" w:rsidRDefault="003027A2" w:rsidP="00BA553A">
      <w:pPr>
        <w:pStyle w:val="a3"/>
        <w:spacing w:line="360" w:lineRule="auto"/>
        <w:ind w:left="0"/>
        <w:rPr>
          <w:rFonts w:ascii="Times New Roman" w:hAnsi="Times New Roman"/>
          <w:sz w:val="28"/>
          <w:szCs w:val="28"/>
        </w:rPr>
      </w:pPr>
    </w:p>
    <w:p w:rsidR="003027A2" w:rsidRDefault="003027A2" w:rsidP="00BA553A">
      <w:pPr>
        <w:pStyle w:val="a3"/>
        <w:spacing w:line="360" w:lineRule="auto"/>
        <w:ind w:left="0"/>
        <w:rPr>
          <w:rFonts w:ascii="Times New Roman" w:hAnsi="Times New Roman"/>
          <w:sz w:val="28"/>
          <w:szCs w:val="28"/>
        </w:rPr>
      </w:pPr>
    </w:p>
    <w:p w:rsidR="003027A2" w:rsidRDefault="003027A2" w:rsidP="00D33BE9">
      <w:pPr>
        <w:pStyle w:val="a3"/>
        <w:spacing w:after="0" w:line="360" w:lineRule="auto"/>
        <w:ind w:left="0" w:firstLine="708"/>
        <w:jc w:val="both"/>
        <w:outlineLvl w:val="0"/>
        <w:rPr>
          <w:rFonts w:ascii="Times New Roman" w:hAnsi="Times New Roman"/>
          <w:sz w:val="28"/>
          <w:szCs w:val="28"/>
        </w:rPr>
      </w:pPr>
      <w:bookmarkStart w:id="14" w:name="_Toc514015502"/>
      <w:r>
        <w:rPr>
          <w:rFonts w:ascii="Times New Roman" w:hAnsi="Times New Roman"/>
          <w:sz w:val="28"/>
          <w:szCs w:val="28"/>
        </w:rPr>
        <w:lastRenderedPageBreak/>
        <w:t>4</w:t>
      </w:r>
      <w:r w:rsidR="00802D2C">
        <w:rPr>
          <w:rFonts w:ascii="Times New Roman" w:hAnsi="Times New Roman"/>
          <w:sz w:val="28"/>
          <w:szCs w:val="28"/>
        </w:rPr>
        <w:t xml:space="preserve"> </w:t>
      </w:r>
      <w:r>
        <w:rPr>
          <w:rFonts w:ascii="Times New Roman" w:hAnsi="Times New Roman"/>
          <w:sz w:val="28"/>
          <w:szCs w:val="28"/>
        </w:rPr>
        <w:t>Воздействие объекта на редкие виды растений, произрастающие в исследуемой местности</w:t>
      </w:r>
      <w:bookmarkEnd w:id="14"/>
    </w:p>
    <w:p w:rsidR="003027A2" w:rsidRDefault="003027A2" w:rsidP="00802D2C">
      <w:pPr>
        <w:spacing w:after="0" w:line="360" w:lineRule="auto"/>
        <w:ind w:firstLine="709"/>
        <w:jc w:val="both"/>
        <w:rPr>
          <w:rFonts w:ascii="Times New Roman" w:hAnsi="Times New Roman"/>
          <w:sz w:val="28"/>
          <w:szCs w:val="28"/>
        </w:rPr>
      </w:pPr>
      <w:r>
        <w:rPr>
          <w:rFonts w:ascii="Times New Roman" w:hAnsi="Times New Roman"/>
          <w:sz w:val="28"/>
          <w:szCs w:val="28"/>
        </w:rPr>
        <w:t>Строительство транспортного перехода через Керченский пролив затрагивает места произрастания редких видов растений, занесенных в Красную книгу к которым относятся м</w:t>
      </w:r>
      <w:r w:rsidRPr="00F83C3E">
        <w:rPr>
          <w:rFonts w:ascii="Times New Roman" w:hAnsi="Times New Roman"/>
          <w:sz w:val="28"/>
          <w:szCs w:val="28"/>
        </w:rPr>
        <w:t>ол</w:t>
      </w:r>
      <w:r>
        <w:rPr>
          <w:rFonts w:ascii="Times New Roman" w:hAnsi="Times New Roman"/>
          <w:sz w:val="28"/>
          <w:szCs w:val="28"/>
        </w:rPr>
        <w:t>очай прибрежный (</w:t>
      </w:r>
      <w:proofErr w:type="spellStart"/>
      <w:r w:rsidRPr="00F83C3E">
        <w:rPr>
          <w:rFonts w:ascii="Times New Roman" w:hAnsi="Times New Roman"/>
          <w:i/>
          <w:sz w:val="28"/>
          <w:szCs w:val="28"/>
        </w:rPr>
        <w:t>Euphorbiaceae</w:t>
      </w:r>
      <w:proofErr w:type="spellEnd"/>
      <w:r>
        <w:rPr>
          <w:rFonts w:ascii="Times New Roman" w:hAnsi="Times New Roman"/>
          <w:sz w:val="28"/>
          <w:szCs w:val="28"/>
        </w:rPr>
        <w:t xml:space="preserve">), </w:t>
      </w:r>
      <w:proofErr w:type="spellStart"/>
      <w:r>
        <w:rPr>
          <w:rFonts w:ascii="Times New Roman" w:hAnsi="Times New Roman"/>
          <w:sz w:val="28"/>
          <w:szCs w:val="28"/>
        </w:rPr>
        <w:t>з</w:t>
      </w:r>
      <w:r w:rsidRPr="00F83C3E">
        <w:rPr>
          <w:rFonts w:ascii="Times New Roman" w:hAnsi="Times New Roman"/>
          <w:sz w:val="28"/>
          <w:szCs w:val="28"/>
        </w:rPr>
        <w:t>опник</w:t>
      </w:r>
      <w:proofErr w:type="spellEnd"/>
      <w:r w:rsidRPr="00F83C3E">
        <w:rPr>
          <w:rFonts w:ascii="Times New Roman" w:hAnsi="Times New Roman"/>
          <w:sz w:val="28"/>
          <w:szCs w:val="28"/>
        </w:rPr>
        <w:t xml:space="preserve"> </w:t>
      </w:r>
      <w:r>
        <w:rPr>
          <w:rFonts w:ascii="Times New Roman" w:hAnsi="Times New Roman"/>
          <w:sz w:val="28"/>
          <w:szCs w:val="28"/>
        </w:rPr>
        <w:t>к</w:t>
      </w:r>
      <w:r w:rsidRPr="00F83C3E">
        <w:rPr>
          <w:rFonts w:ascii="Times New Roman" w:hAnsi="Times New Roman"/>
          <w:sz w:val="28"/>
          <w:szCs w:val="28"/>
        </w:rPr>
        <w:t xml:space="preserve">рымский </w:t>
      </w:r>
      <w:r w:rsidRPr="00F83C3E">
        <w:rPr>
          <w:rFonts w:ascii="Times New Roman" w:hAnsi="Times New Roman"/>
          <w:i/>
          <w:sz w:val="28"/>
          <w:szCs w:val="28"/>
        </w:rPr>
        <w:t>(</w:t>
      </w:r>
      <w:proofErr w:type="spellStart"/>
      <w:r w:rsidRPr="00F83C3E">
        <w:rPr>
          <w:rFonts w:ascii="Times New Roman" w:hAnsi="Times New Roman"/>
          <w:i/>
          <w:sz w:val="28"/>
          <w:szCs w:val="28"/>
        </w:rPr>
        <w:t>Phlomis</w:t>
      </w:r>
      <w:proofErr w:type="spellEnd"/>
      <w:r w:rsidRPr="00F83C3E">
        <w:rPr>
          <w:rFonts w:ascii="Times New Roman" w:hAnsi="Times New Roman"/>
          <w:i/>
          <w:sz w:val="28"/>
          <w:szCs w:val="28"/>
        </w:rPr>
        <w:t xml:space="preserve"> </w:t>
      </w:r>
      <w:proofErr w:type="spellStart"/>
      <w:r w:rsidRPr="00F83C3E">
        <w:rPr>
          <w:rFonts w:ascii="Times New Roman" w:hAnsi="Times New Roman"/>
          <w:i/>
          <w:sz w:val="28"/>
          <w:szCs w:val="28"/>
        </w:rPr>
        <w:t>taurica</w:t>
      </w:r>
      <w:proofErr w:type="spellEnd"/>
      <w:r w:rsidRPr="00F83C3E">
        <w:rPr>
          <w:rFonts w:ascii="Times New Roman" w:hAnsi="Times New Roman"/>
          <w:i/>
          <w:sz w:val="28"/>
          <w:szCs w:val="28"/>
        </w:rPr>
        <w:t xml:space="preserve"> </w:t>
      </w:r>
      <w:proofErr w:type="spellStart"/>
      <w:r w:rsidRPr="00BA553A">
        <w:rPr>
          <w:rFonts w:ascii="Times New Roman" w:hAnsi="Times New Roman"/>
          <w:sz w:val="28"/>
          <w:szCs w:val="28"/>
        </w:rPr>
        <w:t>Hartwiss</w:t>
      </w:r>
      <w:proofErr w:type="spellEnd"/>
      <w:r w:rsidRPr="00BA553A">
        <w:rPr>
          <w:rFonts w:ascii="Times New Roman" w:hAnsi="Times New Roman"/>
          <w:sz w:val="28"/>
          <w:szCs w:val="28"/>
        </w:rPr>
        <w:t xml:space="preserve"> </w:t>
      </w:r>
      <w:proofErr w:type="spellStart"/>
      <w:r w:rsidRPr="00BA553A">
        <w:rPr>
          <w:rFonts w:ascii="Times New Roman" w:hAnsi="Times New Roman"/>
          <w:sz w:val="28"/>
          <w:szCs w:val="28"/>
        </w:rPr>
        <w:t>ex</w:t>
      </w:r>
      <w:proofErr w:type="spellEnd"/>
      <w:r w:rsidRPr="00BA553A">
        <w:rPr>
          <w:rFonts w:ascii="Times New Roman" w:hAnsi="Times New Roman"/>
          <w:sz w:val="28"/>
          <w:szCs w:val="28"/>
        </w:rPr>
        <w:t xml:space="preserve"> </w:t>
      </w:r>
      <w:proofErr w:type="spellStart"/>
      <w:r w:rsidRPr="00BA553A">
        <w:rPr>
          <w:rFonts w:ascii="Times New Roman" w:hAnsi="Times New Roman"/>
          <w:sz w:val="28"/>
          <w:szCs w:val="28"/>
        </w:rPr>
        <w:t>Bunge</w:t>
      </w:r>
      <w:proofErr w:type="spellEnd"/>
      <w:r w:rsidRPr="00F83C3E">
        <w:rPr>
          <w:rFonts w:ascii="Times New Roman" w:hAnsi="Times New Roman"/>
          <w:sz w:val="28"/>
          <w:szCs w:val="28"/>
        </w:rPr>
        <w:t xml:space="preserve">), </w:t>
      </w:r>
      <w:r>
        <w:rPr>
          <w:rFonts w:ascii="Times New Roman" w:hAnsi="Times New Roman"/>
          <w:sz w:val="28"/>
          <w:szCs w:val="28"/>
        </w:rPr>
        <w:t>к</w:t>
      </w:r>
      <w:r w:rsidRPr="00F83C3E">
        <w:rPr>
          <w:rFonts w:ascii="Times New Roman" w:hAnsi="Times New Roman"/>
          <w:sz w:val="28"/>
          <w:szCs w:val="28"/>
        </w:rPr>
        <w:t xml:space="preserve">озелец </w:t>
      </w:r>
      <w:proofErr w:type="spellStart"/>
      <w:r>
        <w:rPr>
          <w:rFonts w:ascii="Times New Roman" w:hAnsi="Times New Roman"/>
          <w:sz w:val="28"/>
          <w:szCs w:val="28"/>
        </w:rPr>
        <w:t>т</w:t>
      </w:r>
      <w:r w:rsidRPr="00F83C3E">
        <w:rPr>
          <w:rFonts w:ascii="Times New Roman" w:hAnsi="Times New Roman"/>
          <w:sz w:val="28"/>
          <w:szCs w:val="28"/>
        </w:rPr>
        <w:t>уркевича</w:t>
      </w:r>
      <w:proofErr w:type="spellEnd"/>
      <w:r w:rsidRPr="00F83C3E">
        <w:rPr>
          <w:rFonts w:ascii="Times New Roman" w:hAnsi="Times New Roman"/>
          <w:sz w:val="28"/>
          <w:szCs w:val="28"/>
        </w:rPr>
        <w:t xml:space="preserve">, подвид </w:t>
      </w:r>
      <w:r>
        <w:rPr>
          <w:rFonts w:ascii="Times New Roman" w:hAnsi="Times New Roman"/>
          <w:sz w:val="28"/>
          <w:szCs w:val="28"/>
        </w:rPr>
        <w:t>к</w:t>
      </w:r>
      <w:r w:rsidRPr="00F83C3E">
        <w:rPr>
          <w:rFonts w:ascii="Times New Roman" w:hAnsi="Times New Roman"/>
          <w:sz w:val="28"/>
          <w:szCs w:val="28"/>
        </w:rPr>
        <w:t xml:space="preserve">убанский </w:t>
      </w:r>
      <w:r w:rsidRPr="00F83C3E">
        <w:rPr>
          <w:rFonts w:ascii="Times New Roman" w:hAnsi="Times New Roman"/>
          <w:i/>
          <w:sz w:val="28"/>
          <w:szCs w:val="28"/>
        </w:rPr>
        <w:t>(</w:t>
      </w:r>
      <w:proofErr w:type="spellStart"/>
      <w:r w:rsidRPr="00F83C3E">
        <w:rPr>
          <w:rFonts w:ascii="Times New Roman" w:hAnsi="Times New Roman"/>
          <w:i/>
          <w:sz w:val="28"/>
          <w:szCs w:val="28"/>
        </w:rPr>
        <w:t>Scorzonera</w:t>
      </w:r>
      <w:proofErr w:type="spellEnd"/>
      <w:r w:rsidRPr="00F83C3E">
        <w:rPr>
          <w:rFonts w:ascii="Times New Roman" w:hAnsi="Times New Roman"/>
          <w:i/>
          <w:sz w:val="28"/>
          <w:szCs w:val="28"/>
        </w:rPr>
        <w:t xml:space="preserve"> </w:t>
      </w:r>
      <w:proofErr w:type="spellStart"/>
      <w:r w:rsidRPr="00F83C3E">
        <w:rPr>
          <w:rFonts w:ascii="Times New Roman" w:hAnsi="Times New Roman"/>
          <w:i/>
          <w:sz w:val="28"/>
          <w:szCs w:val="28"/>
        </w:rPr>
        <w:t>turkeviczii</w:t>
      </w:r>
      <w:proofErr w:type="spellEnd"/>
      <w:r w:rsidRPr="00F83C3E">
        <w:rPr>
          <w:rFonts w:ascii="Times New Roman" w:hAnsi="Times New Roman"/>
          <w:i/>
          <w:sz w:val="28"/>
          <w:szCs w:val="28"/>
        </w:rPr>
        <w:t xml:space="preserve"> </w:t>
      </w:r>
      <w:proofErr w:type="spellStart"/>
      <w:r w:rsidRPr="00BA553A">
        <w:rPr>
          <w:rFonts w:ascii="Times New Roman" w:hAnsi="Times New Roman"/>
          <w:sz w:val="28"/>
          <w:szCs w:val="28"/>
        </w:rPr>
        <w:t>subsp</w:t>
      </w:r>
      <w:proofErr w:type="spellEnd"/>
      <w:r w:rsidRPr="00BA553A">
        <w:rPr>
          <w:rFonts w:ascii="Times New Roman" w:hAnsi="Times New Roman"/>
          <w:sz w:val="28"/>
          <w:szCs w:val="28"/>
        </w:rPr>
        <w:t>.</w:t>
      </w:r>
      <w:r>
        <w:rPr>
          <w:rFonts w:ascii="Times New Roman" w:hAnsi="Times New Roman"/>
          <w:i/>
          <w:sz w:val="28"/>
          <w:szCs w:val="28"/>
        </w:rPr>
        <w:t xml:space="preserve"> </w:t>
      </w:r>
      <w:proofErr w:type="spellStart"/>
      <w:r w:rsidRPr="00F83C3E">
        <w:rPr>
          <w:rFonts w:ascii="Times New Roman" w:hAnsi="Times New Roman"/>
          <w:i/>
          <w:sz w:val="28"/>
          <w:szCs w:val="28"/>
        </w:rPr>
        <w:t>kubanica</w:t>
      </w:r>
      <w:proofErr w:type="spellEnd"/>
      <w:r w:rsidRPr="00F83C3E">
        <w:rPr>
          <w:rFonts w:ascii="Times New Roman" w:hAnsi="Times New Roman"/>
          <w:i/>
          <w:sz w:val="28"/>
          <w:szCs w:val="28"/>
        </w:rPr>
        <w:t xml:space="preserve"> </w:t>
      </w:r>
      <w:proofErr w:type="spellStart"/>
      <w:r w:rsidRPr="00BA553A">
        <w:rPr>
          <w:rFonts w:ascii="Times New Roman" w:hAnsi="Times New Roman"/>
          <w:sz w:val="28"/>
          <w:szCs w:val="28"/>
        </w:rPr>
        <w:t>Krasch</w:t>
      </w:r>
      <w:proofErr w:type="spellEnd"/>
      <w:r w:rsidRPr="00BA553A">
        <w:rPr>
          <w:rFonts w:ascii="Times New Roman" w:hAnsi="Times New Roman"/>
          <w:sz w:val="28"/>
          <w:szCs w:val="28"/>
        </w:rPr>
        <w:t xml:space="preserve">. </w:t>
      </w:r>
      <w:proofErr w:type="spellStart"/>
      <w:r>
        <w:rPr>
          <w:rFonts w:ascii="Times New Roman" w:hAnsi="Times New Roman"/>
          <w:sz w:val="28"/>
          <w:szCs w:val="28"/>
        </w:rPr>
        <w:t>е</w:t>
      </w:r>
      <w:proofErr w:type="gramStart"/>
      <w:r w:rsidRPr="00BA553A">
        <w:rPr>
          <w:rFonts w:ascii="Times New Roman" w:hAnsi="Times New Roman"/>
          <w:sz w:val="28"/>
          <w:szCs w:val="28"/>
        </w:rPr>
        <w:t>t</w:t>
      </w:r>
      <w:proofErr w:type="spellEnd"/>
      <w:proofErr w:type="gramEnd"/>
      <w:r w:rsidRPr="00BA553A">
        <w:rPr>
          <w:rFonts w:ascii="Times New Roman" w:hAnsi="Times New Roman"/>
          <w:sz w:val="28"/>
          <w:szCs w:val="28"/>
        </w:rPr>
        <w:t xml:space="preserve"> </w:t>
      </w:r>
      <w:proofErr w:type="spellStart"/>
      <w:r w:rsidRPr="00BA553A">
        <w:rPr>
          <w:rFonts w:ascii="Times New Roman" w:hAnsi="Times New Roman"/>
          <w:sz w:val="28"/>
          <w:szCs w:val="28"/>
        </w:rPr>
        <w:t>Lipsch</w:t>
      </w:r>
      <w:proofErr w:type="spellEnd"/>
      <w:r w:rsidRPr="00BA553A">
        <w:rPr>
          <w:rFonts w:ascii="Times New Roman" w:hAnsi="Times New Roman"/>
          <w:sz w:val="28"/>
          <w:szCs w:val="28"/>
        </w:rPr>
        <w:t>),</w:t>
      </w:r>
      <w:r>
        <w:rPr>
          <w:rFonts w:ascii="Times New Roman" w:hAnsi="Times New Roman"/>
          <w:sz w:val="28"/>
          <w:szCs w:val="28"/>
        </w:rPr>
        <w:t xml:space="preserve"> к</w:t>
      </w:r>
      <w:r w:rsidRPr="00F83C3E">
        <w:rPr>
          <w:rFonts w:ascii="Times New Roman" w:hAnsi="Times New Roman"/>
          <w:sz w:val="28"/>
          <w:szCs w:val="28"/>
        </w:rPr>
        <w:t>атран морской (</w:t>
      </w:r>
      <w:proofErr w:type="spellStart"/>
      <w:r w:rsidRPr="00F83C3E">
        <w:rPr>
          <w:rFonts w:ascii="Times New Roman" w:hAnsi="Times New Roman"/>
          <w:i/>
          <w:sz w:val="28"/>
          <w:szCs w:val="28"/>
        </w:rPr>
        <w:t>Crambe</w:t>
      </w:r>
      <w:proofErr w:type="spellEnd"/>
      <w:r w:rsidRPr="00F83C3E">
        <w:rPr>
          <w:rFonts w:ascii="Times New Roman" w:hAnsi="Times New Roman"/>
          <w:i/>
          <w:sz w:val="28"/>
          <w:szCs w:val="28"/>
        </w:rPr>
        <w:t xml:space="preserve"> </w:t>
      </w:r>
      <w:proofErr w:type="spellStart"/>
      <w:r w:rsidRPr="00F83C3E">
        <w:rPr>
          <w:rFonts w:ascii="Times New Roman" w:hAnsi="Times New Roman"/>
          <w:i/>
          <w:sz w:val="28"/>
          <w:szCs w:val="28"/>
        </w:rPr>
        <w:t>maritime</w:t>
      </w:r>
      <w:proofErr w:type="spellEnd"/>
      <w:r w:rsidRPr="00F83C3E">
        <w:rPr>
          <w:rFonts w:ascii="Times New Roman" w:hAnsi="Times New Roman"/>
          <w:i/>
          <w:sz w:val="28"/>
          <w:szCs w:val="28"/>
        </w:rPr>
        <w:t xml:space="preserve"> </w:t>
      </w:r>
      <w:r w:rsidRPr="00BA553A">
        <w:rPr>
          <w:rFonts w:ascii="Times New Roman" w:hAnsi="Times New Roman"/>
          <w:sz w:val="28"/>
          <w:szCs w:val="28"/>
        </w:rPr>
        <w:t xml:space="preserve">L), </w:t>
      </w:r>
      <w:r>
        <w:rPr>
          <w:rFonts w:ascii="Times New Roman" w:hAnsi="Times New Roman"/>
          <w:sz w:val="28"/>
          <w:szCs w:val="28"/>
        </w:rPr>
        <w:t>м</w:t>
      </w:r>
      <w:r w:rsidRPr="00F83C3E">
        <w:rPr>
          <w:rFonts w:ascii="Times New Roman" w:hAnsi="Times New Roman"/>
          <w:sz w:val="28"/>
          <w:szCs w:val="28"/>
        </w:rPr>
        <w:t>орская горчица черноморская (</w:t>
      </w:r>
      <w:proofErr w:type="spellStart"/>
      <w:r w:rsidRPr="00F83C3E">
        <w:rPr>
          <w:rFonts w:ascii="Times New Roman" w:hAnsi="Times New Roman"/>
          <w:i/>
          <w:sz w:val="28"/>
          <w:szCs w:val="28"/>
        </w:rPr>
        <w:t>Cakile</w:t>
      </w:r>
      <w:proofErr w:type="spellEnd"/>
      <w:r w:rsidRPr="00F83C3E">
        <w:rPr>
          <w:rFonts w:ascii="Times New Roman" w:hAnsi="Times New Roman"/>
          <w:i/>
          <w:sz w:val="28"/>
          <w:szCs w:val="28"/>
        </w:rPr>
        <w:t xml:space="preserve"> </w:t>
      </w:r>
      <w:proofErr w:type="spellStart"/>
      <w:r w:rsidRPr="00F83C3E">
        <w:rPr>
          <w:rFonts w:ascii="Times New Roman" w:hAnsi="Times New Roman"/>
          <w:i/>
          <w:sz w:val="28"/>
          <w:szCs w:val="28"/>
        </w:rPr>
        <w:t>euxima</w:t>
      </w:r>
      <w:proofErr w:type="spellEnd"/>
      <w:r w:rsidRPr="00F83C3E">
        <w:rPr>
          <w:rFonts w:ascii="Times New Roman" w:hAnsi="Times New Roman"/>
          <w:i/>
          <w:sz w:val="28"/>
          <w:szCs w:val="28"/>
        </w:rPr>
        <w:t xml:space="preserve"> </w:t>
      </w:r>
      <w:proofErr w:type="spellStart"/>
      <w:r w:rsidRPr="00BA553A">
        <w:rPr>
          <w:rFonts w:ascii="Times New Roman" w:hAnsi="Times New Roman"/>
          <w:sz w:val="28"/>
          <w:szCs w:val="28"/>
        </w:rPr>
        <w:t>Pobed</w:t>
      </w:r>
      <w:proofErr w:type="spellEnd"/>
      <w:r w:rsidRPr="00BA553A">
        <w:rPr>
          <w:rFonts w:ascii="Times New Roman" w:hAnsi="Times New Roman"/>
          <w:sz w:val="28"/>
          <w:szCs w:val="28"/>
        </w:rPr>
        <w:t>)</w:t>
      </w:r>
      <w:r w:rsidRPr="00F83C3E">
        <w:rPr>
          <w:rFonts w:ascii="Times New Roman" w:hAnsi="Times New Roman"/>
          <w:sz w:val="28"/>
          <w:szCs w:val="28"/>
        </w:rPr>
        <w:t>.</w:t>
      </w:r>
    </w:p>
    <w:p w:rsidR="003027A2" w:rsidRDefault="003027A2" w:rsidP="00802D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целях сохранения и восстановления этих видов ООО «НПО Институт экологии землепользования» провел пересадку этих растений в общем количестве 2750 экземпляров на специально отведенные компенсационные участки, которые не будут подвержены воздействию от строительства транспортного перехода. Эти участки находятся на территории </w:t>
      </w:r>
      <w:proofErr w:type="spellStart"/>
      <w:r>
        <w:rPr>
          <w:rFonts w:ascii="Times New Roman" w:hAnsi="Times New Roman"/>
          <w:sz w:val="28"/>
          <w:szCs w:val="28"/>
        </w:rPr>
        <w:t>Запорожско</w:t>
      </w:r>
      <w:proofErr w:type="spellEnd"/>
      <w:r>
        <w:rPr>
          <w:rFonts w:ascii="Times New Roman" w:hAnsi="Times New Roman"/>
          <w:sz w:val="28"/>
          <w:szCs w:val="28"/>
        </w:rPr>
        <w:t xml:space="preserve">-Таманского заказника. Компенсационные участки прошли экологическую экспертизу и соответствуют всем критериям, необходимым для благоприятного произрастания редких пересаживаемых видов. </w:t>
      </w:r>
    </w:p>
    <w:p w:rsidR="003027A2" w:rsidRDefault="003027A2" w:rsidP="00802D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Дальнейший мониторинг показал, что растения, подвергшиеся пересадке,  </w:t>
      </w:r>
      <w:r w:rsidRPr="00A610BA">
        <w:rPr>
          <w:rFonts w:ascii="Times New Roman" w:hAnsi="Times New Roman"/>
          <w:sz w:val="28"/>
          <w:szCs w:val="28"/>
        </w:rPr>
        <w:t>благоприятно адаптировались [</w:t>
      </w:r>
      <w:r w:rsidR="00F0216F">
        <w:rPr>
          <w:rFonts w:ascii="Times New Roman" w:hAnsi="Times New Roman"/>
          <w:sz w:val="28"/>
          <w:szCs w:val="28"/>
        </w:rPr>
        <w:t>21</w:t>
      </w:r>
      <w:r w:rsidRPr="00A610BA">
        <w:rPr>
          <w:rFonts w:ascii="Times New Roman" w:hAnsi="Times New Roman"/>
          <w:sz w:val="28"/>
          <w:szCs w:val="28"/>
        </w:rPr>
        <w:t>]. Ежеквартально за ними проводится уход. Также наблюдается положительная динамика</w:t>
      </w:r>
      <w:r>
        <w:rPr>
          <w:rFonts w:ascii="Times New Roman" w:hAnsi="Times New Roman"/>
          <w:sz w:val="28"/>
          <w:szCs w:val="28"/>
        </w:rPr>
        <w:t xml:space="preserve"> размножения. </w:t>
      </w:r>
    </w:p>
    <w:p w:rsidR="003027A2" w:rsidRDefault="003027A2" w:rsidP="00802D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Можно сделать вывод, </w:t>
      </w:r>
      <w:proofErr w:type="gramStart"/>
      <w:r>
        <w:rPr>
          <w:rFonts w:ascii="Times New Roman" w:hAnsi="Times New Roman"/>
          <w:sz w:val="28"/>
          <w:szCs w:val="28"/>
        </w:rPr>
        <w:t>что</w:t>
      </w:r>
      <w:proofErr w:type="gramEnd"/>
      <w:r>
        <w:rPr>
          <w:rFonts w:ascii="Times New Roman" w:hAnsi="Times New Roman"/>
          <w:sz w:val="28"/>
          <w:szCs w:val="28"/>
        </w:rPr>
        <w:t xml:space="preserve"> несмотря на воздействие объекта на редкие виды растений, удалось сохранить и восстановить их в привычных для них ареалах произрастания без большого ущерба.   При добросовестном отношении к данной природной местности при  воздействии хозяйственной деятельности можно максимально уменьшить негативное воздействие на природу, благодаря мероприятиям по сохранению редких видов; уменьшению физического и механического воздействия на окружающую среду из-за использования современной строительной техники, сертифицированных смазочных материалов и топлива; сохранению плодородного почвенного горизонта; своевременной очистки сточных вод и информирование рабочих и инженерно-</w:t>
      </w:r>
      <w:r>
        <w:rPr>
          <w:rFonts w:ascii="Times New Roman" w:hAnsi="Times New Roman"/>
          <w:sz w:val="28"/>
          <w:szCs w:val="28"/>
        </w:rPr>
        <w:lastRenderedPageBreak/>
        <w:t>технического персонала по соблюдению требований охраны окружающей среды при выполнении проектных работ. Все эти меры в совокупности положительно сказываются на окружающей среде, что позволяет минимизировать негативное антропогенное воздействие.</w:t>
      </w:r>
    </w:p>
    <w:p w:rsidR="003027A2" w:rsidRDefault="003027A2" w:rsidP="00802D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Проведя данное исследование, можно подвести итог, что если все участники современного природопользования будут также ответственно подходить к своей работе по снижению негативных последствий от хозяйственной деятельности, это позволит не только снизить риски техногенных катастроф, но и улучшить природную среду. В наше время для этого есть все необходимые условия, а именно – современная техника; расширенная ресурсная база, позволяющая использовать более </w:t>
      </w:r>
      <w:proofErr w:type="spellStart"/>
      <w:r>
        <w:rPr>
          <w:rFonts w:ascii="Times New Roman" w:hAnsi="Times New Roman"/>
          <w:sz w:val="28"/>
          <w:szCs w:val="28"/>
        </w:rPr>
        <w:t>экологичные</w:t>
      </w:r>
      <w:proofErr w:type="spellEnd"/>
      <w:r>
        <w:rPr>
          <w:rFonts w:ascii="Times New Roman" w:hAnsi="Times New Roman"/>
          <w:sz w:val="28"/>
          <w:szCs w:val="28"/>
        </w:rPr>
        <w:t xml:space="preserve"> материалы; квалифицированные кадры; различные подходы и методы к возмещению экологического ущерба и т.д.</w:t>
      </w: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95378">
      <w:pPr>
        <w:spacing w:line="360" w:lineRule="auto"/>
        <w:jc w:val="center"/>
        <w:rPr>
          <w:rFonts w:ascii="Times New Roman" w:hAnsi="Times New Roman"/>
          <w:sz w:val="28"/>
          <w:szCs w:val="28"/>
        </w:rPr>
      </w:pPr>
    </w:p>
    <w:p w:rsidR="003027A2" w:rsidRDefault="003027A2" w:rsidP="00611F2F">
      <w:pPr>
        <w:spacing w:line="360" w:lineRule="auto"/>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Default="003027A2" w:rsidP="00611F2F">
      <w:pPr>
        <w:spacing w:line="360" w:lineRule="auto"/>
        <w:jc w:val="center"/>
        <w:rPr>
          <w:rFonts w:ascii="Times New Roman" w:hAnsi="Times New Roman"/>
          <w:sz w:val="28"/>
          <w:szCs w:val="28"/>
        </w:rPr>
      </w:pPr>
    </w:p>
    <w:p w:rsidR="003027A2" w:rsidRPr="00BE4583" w:rsidRDefault="00802D2C" w:rsidP="00CD643A">
      <w:pPr>
        <w:pStyle w:val="1"/>
        <w:numPr>
          <w:ilvl w:val="0"/>
          <w:numId w:val="0"/>
        </w:numPr>
        <w:ind w:left="432"/>
        <w:rPr>
          <w:b w:val="0"/>
          <w:sz w:val="28"/>
          <w:szCs w:val="28"/>
        </w:rPr>
      </w:pPr>
      <w:bookmarkStart w:id="15" w:name="_Toc514015503"/>
      <w:r w:rsidRPr="00BE4583">
        <w:rPr>
          <w:b w:val="0"/>
          <w:sz w:val="28"/>
          <w:szCs w:val="28"/>
        </w:rPr>
        <w:lastRenderedPageBreak/>
        <w:t>ЗАКЛЮЧЕНИЕ</w:t>
      </w:r>
      <w:bookmarkEnd w:id="15"/>
    </w:p>
    <w:p w:rsidR="003027A2" w:rsidRDefault="003027A2" w:rsidP="00EB1215">
      <w:pPr>
        <w:spacing w:after="0" w:line="360" w:lineRule="auto"/>
        <w:ind w:firstLine="720"/>
        <w:jc w:val="both"/>
        <w:rPr>
          <w:rFonts w:ascii="Times New Roman" w:hAnsi="Times New Roman"/>
          <w:sz w:val="28"/>
          <w:szCs w:val="28"/>
        </w:rPr>
      </w:pPr>
      <w:r>
        <w:rPr>
          <w:rFonts w:ascii="Times New Roman" w:hAnsi="Times New Roman"/>
          <w:sz w:val="28"/>
          <w:szCs w:val="28"/>
        </w:rPr>
        <w:t xml:space="preserve">В курсовой работе были рассмотрены вопросы сохранения редких видов растений при осуществлении проекта «Строительство транспортного перехода через Керченский пролив» и мероприятия, которые были проведены для восстановления природной среды: </w:t>
      </w:r>
    </w:p>
    <w:p w:rsidR="003027A2" w:rsidRDefault="003027A2" w:rsidP="00EB1215">
      <w:pPr>
        <w:spacing w:after="0" w:line="360" w:lineRule="auto"/>
        <w:ind w:firstLine="720"/>
        <w:jc w:val="both"/>
        <w:rPr>
          <w:rFonts w:ascii="Times New Roman" w:hAnsi="Times New Roman"/>
          <w:sz w:val="28"/>
          <w:szCs w:val="28"/>
        </w:rPr>
      </w:pPr>
      <w:r>
        <w:rPr>
          <w:rFonts w:ascii="Times New Roman" w:hAnsi="Times New Roman"/>
          <w:sz w:val="28"/>
          <w:szCs w:val="28"/>
        </w:rPr>
        <w:t>1</w:t>
      </w:r>
      <w:r w:rsidR="00F0216F">
        <w:rPr>
          <w:rFonts w:ascii="Times New Roman" w:hAnsi="Times New Roman"/>
          <w:sz w:val="28"/>
          <w:szCs w:val="28"/>
        </w:rPr>
        <w:t xml:space="preserve">) </w:t>
      </w:r>
      <w:r>
        <w:rPr>
          <w:rFonts w:ascii="Times New Roman" w:hAnsi="Times New Roman"/>
          <w:sz w:val="28"/>
          <w:szCs w:val="28"/>
        </w:rPr>
        <w:t xml:space="preserve"> </w:t>
      </w:r>
      <w:r w:rsidR="00F0216F">
        <w:rPr>
          <w:rFonts w:ascii="Times New Roman" w:hAnsi="Times New Roman"/>
          <w:sz w:val="28"/>
          <w:szCs w:val="28"/>
        </w:rPr>
        <w:t xml:space="preserve"> </w:t>
      </w:r>
      <w:r>
        <w:rPr>
          <w:rFonts w:ascii="Times New Roman" w:hAnsi="Times New Roman"/>
          <w:sz w:val="28"/>
          <w:szCs w:val="28"/>
        </w:rPr>
        <w:t>Изучена и применена методика пересадки растение для каж</w:t>
      </w:r>
      <w:r w:rsidR="00802D2C">
        <w:rPr>
          <w:rFonts w:ascii="Times New Roman" w:hAnsi="Times New Roman"/>
          <w:sz w:val="28"/>
          <w:szCs w:val="28"/>
        </w:rPr>
        <w:t>д</w:t>
      </w:r>
      <w:r>
        <w:rPr>
          <w:rFonts w:ascii="Times New Roman" w:hAnsi="Times New Roman"/>
          <w:sz w:val="28"/>
          <w:szCs w:val="28"/>
        </w:rPr>
        <w:t>ого вида растений в связи с его биологическими и экологическими особенностями</w:t>
      </w:r>
    </w:p>
    <w:p w:rsidR="003027A2" w:rsidRDefault="003027A2" w:rsidP="00EB1215">
      <w:pPr>
        <w:spacing w:after="0" w:line="360" w:lineRule="auto"/>
        <w:ind w:firstLine="720"/>
        <w:jc w:val="both"/>
        <w:rPr>
          <w:rFonts w:ascii="Times New Roman" w:hAnsi="Times New Roman"/>
          <w:sz w:val="28"/>
          <w:szCs w:val="28"/>
        </w:rPr>
      </w:pPr>
      <w:r>
        <w:rPr>
          <w:rFonts w:ascii="Times New Roman" w:hAnsi="Times New Roman"/>
          <w:sz w:val="28"/>
          <w:szCs w:val="28"/>
        </w:rPr>
        <w:t>2</w:t>
      </w:r>
      <w:r w:rsidR="00F0216F">
        <w:rPr>
          <w:rFonts w:ascii="Times New Roman" w:hAnsi="Times New Roman"/>
          <w:sz w:val="28"/>
          <w:szCs w:val="28"/>
        </w:rPr>
        <w:t xml:space="preserve">) </w:t>
      </w:r>
      <w:r>
        <w:rPr>
          <w:rFonts w:ascii="Times New Roman" w:hAnsi="Times New Roman"/>
          <w:sz w:val="28"/>
          <w:szCs w:val="28"/>
        </w:rPr>
        <w:t xml:space="preserve">Установлены и изучены экологические условия </w:t>
      </w:r>
      <w:proofErr w:type="spellStart"/>
      <w:r>
        <w:rPr>
          <w:rFonts w:ascii="Times New Roman" w:hAnsi="Times New Roman"/>
          <w:sz w:val="28"/>
          <w:szCs w:val="28"/>
        </w:rPr>
        <w:t>экотопов</w:t>
      </w:r>
      <w:proofErr w:type="spellEnd"/>
      <w:r>
        <w:rPr>
          <w:rFonts w:ascii="Times New Roman" w:hAnsi="Times New Roman"/>
          <w:sz w:val="28"/>
          <w:szCs w:val="28"/>
        </w:rPr>
        <w:t xml:space="preserve"> для пересадки растений.</w:t>
      </w:r>
    </w:p>
    <w:p w:rsidR="003027A2" w:rsidRDefault="003027A2" w:rsidP="00EB1215">
      <w:pPr>
        <w:spacing w:after="0" w:line="360" w:lineRule="auto"/>
        <w:ind w:firstLine="720"/>
        <w:jc w:val="both"/>
        <w:rPr>
          <w:rFonts w:ascii="Times New Roman" w:hAnsi="Times New Roman"/>
          <w:sz w:val="28"/>
          <w:szCs w:val="28"/>
        </w:rPr>
      </w:pPr>
      <w:r>
        <w:rPr>
          <w:rFonts w:ascii="Times New Roman" w:hAnsi="Times New Roman"/>
          <w:sz w:val="28"/>
          <w:szCs w:val="28"/>
        </w:rPr>
        <w:t>3</w:t>
      </w:r>
      <w:r w:rsidR="00F0216F">
        <w:rPr>
          <w:rFonts w:ascii="Times New Roman" w:hAnsi="Times New Roman"/>
          <w:sz w:val="28"/>
          <w:szCs w:val="28"/>
        </w:rPr>
        <w:t xml:space="preserve">)  </w:t>
      </w:r>
      <w:r>
        <w:rPr>
          <w:rFonts w:ascii="Times New Roman" w:hAnsi="Times New Roman"/>
          <w:sz w:val="28"/>
          <w:szCs w:val="28"/>
        </w:rPr>
        <w:t xml:space="preserve"> Изучены экологические и </w:t>
      </w:r>
      <w:proofErr w:type="spellStart"/>
      <w:r>
        <w:rPr>
          <w:rFonts w:ascii="Times New Roman" w:hAnsi="Times New Roman"/>
          <w:sz w:val="28"/>
          <w:szCs w:val="28"/>
        </w:rPr>
        <w:t>созологические</w:t>
      </w:r>
      <w:proofErr w:type="spellEnd"/>
      <w:r>
        <w:rPr>
          <w:rFonts w:ascii="Times New Roman" w:hAnsi="Times New Roman"/>
          <w:sz w:val="28"/>
          <w:szCs w:val="28"/>
        </w:rPr>
        <w:t xml:space="preserve"> характеристики  6 редких видов, занесенных в Красные книги РФ и региона.</w:t>
      </w:r>
    </w:p>
    <w:p w:rsidR="003027A2" w:rsidRDefault="003027A2" w:rsidP="00EB1215">
      <w:pPr>
        <w:spacing w:after="0" w:line="360" w:lineRule="auto"/>
        <w:ind w:firstLine="720"/>
        <w:jc w:val="both"/>
        <w:rPr>
          <w:rFonts w:ascii="Times New Roman" w:hAnsi="Times New Roman"/>
          <w:sz w:val="28"/>
          <w:szCs w:val="28"/>
        </w:rPr>
      </w:pPr>
      <w:r>
        <w:rPr>
          <w:rFonts w:ascii="Times New Roman" w:hAnsi="Times New Roman"/>
          <w:sz w:val="28"/>
          <w:szCs w:val="28"/>
        </w:rPr>
        <w:t>4</w:t>
      </w:r>
      <w:r w:rsidR="00F0216F">
        <w:rPr>
          <w:rFonts w:ascii="Times New Roman" w:hAnsi="Times New Roman"/>
          <w:sz w:val="28"/>
          <w:szCs w:val="28"/>
        </w:rPr>
        <w:t xml:space="preserve">) </w:t>
      </w:r>
      <w:r>
        <w:rPr>
          <w:rFonts w:ascii="Times New Roman" w:hAnsi="Times New Roman"/>
          <w:sz w:val="28"/>
          <w:szCs w:val="28"/>
        </w:rPr>
        <w:t xml:space="preserve"> Успешно проведены компенсационные мероприятия по пересадке </w:t>
      </w:r>
      <w:r w:rsidR="00802D2C">
        <w:rPr>
          <w:rFonts w:ascii="Times New Roman" w:hAnsi="Times New Roman"/>
          <w:sz w:val="28"/>
          <w:szCs w:val="28"/>
        </w:rPr>
        <w:t>2750</w:t>
      </w:r>
      <w:r>
        <w:rPr>
          <w:rFonts w:ascii="Times New Roman" w:hAnsi="Times New Roman"/>
          <w:sz w:val="28"/>
          <w:szCs w:val="28"/>
        </w:rPr>
        <w:t xml:space="preserve"> особей редких видов.</w:t>
      </w:r>
    </w:p>
    <w:p w:rsidR="003027A2" w:rsidRDefault="003027A2" w:rsidP="00EB1215">
      <w:pPr>
        <w:pStyle w:val="a3"/>
        <w:spacing w:after="0" w:line="360" w:lineRule="auto"/>
        <w:ind w:left="360"/>
        <w:jc w:val="both"/>
        <w:rPr>
          <w:rFonts w:ascii="Times New Roman" w:hAnsi="Times New Roman"/>
          <w:sz w:val="28"/>
          <w:szCs w:val="28"/>
        </w:rPr>
      </w:pPr>
    </w:p>
    <w:p w:rsidR="003027A2" w:rsidRPr="00480C62" w:rsidRDefault="003027A2" w:rsidP="00611F2F">
      <w:pPr>
        <w:spacing w:after="0" w:line="360" w:lineRule="auto"/>
        <w:ind w:left="360"/>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BE4583" w:rsidRDefault="00BE4583" w:rsidP="00611F2F">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p>
    <w:p w:rsidR="003027A2" w:rsidRPr="005C41D6" w:rsidRDefault="003027A2" w:rsidP="005C41D6">
      <w:pPr>
        <w:pStyle w:val="1"/>
        <w:numPr>
          <w:ilvl w:val="0"/>
          <w:numId w:val="0"/>
        </w:numPr>
        <w:ind w:left="432"/>
        <w:rPr>
          <w:b w:val="0"/>
          <w:sz w:val="28"/>
          <w:szCs w:val="28"/>
        </w:rPr>
      </w:pPr>
      <w:bookmarkStart w:id="16" w:name="_Toc514015504"/>
      <w:r w:rsidRPr="00BE4583">
        <w:rPr>
          <w:b w:val="0"/>
          <w:sz w:val="28"/>
          <w:szCs w:val="28"/>
        </w:rPr>
        <w:lastRenderedPageBreak/>
        <w:t>СПИСОК ИСПОЛЬЗОВАННЫХ ИСТОЧНИКОВ</w:t>
      </w:r>
      <w:bookmarkEnd w:id="16"/>
    </w:p>
    <w:p w:rsidR="003027A2" w:rsidRPr="00907AE3" w:rsidRDefault="005C41D6" w:rsidP="005C41D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1</w:t>
      </w:r>
      <w:r w:rsidR="00324E03">
        <w:rPr>
          <w:rFonts w:ascii="Times New Roman" w:hAnsi="Times New Roman"/>
          <w:sz w:val="28"/>
          <w:szCs w:val="28"/>
        </w:rPr>
        <w:t xml:space="preserve"> </w:t>
      </w:r>
      <w:r w:rsidR="003027A2" w:rsidRPr="00907AE3">
        <w:rPr>
          <w:rFonts w:ascii="Times New Roman" w:hAnsi="Times New Roman"/>
          <w:sz w:val="28"/>
          <w:szCs w:val="28"/>
        </w:rPr>
        <w:t>Федеральный закон от 14 марта 1995 года № 33-ФЗ «Об особо</w:t>
      </w:r>
      <w:r w:rsidR="00324E03">
        <w:rPr>
          <w:rFonts w:ascii="Times New Roman" w:hAnsi="Times New Roman"/>
          <w:sz w:val="28"/>
          <w:szCs w:val="28"/>
        </w:rPr>
        <w:t xml:space="preserve"> </w:t>
      </w:r>
      <w:r w:rsidR="003027A2" w:rsidRPr="00907AE3">
        <w:rPr>
          <w:rFonts w:ascii="Times New Roman" w:hAnsi="Times New Roman"/>
          <w:sz w:val="28"/>
          <w:szCs w:val="28"/>
        </w:rPr>
        <w:t>ох</w:t>
      </w:r>
      <w:r w:rsidR="00324E03">
        <w:rPr>
          <w:rFonts w:ascii="Times New Roman" w:hAnsi="Times New Roman"/>
          <w:sz w:val="28"/>
          <w:szCs w:val="28"/>
        </w:rPr>
        <w:t>раняемых природных территориях»;</w:t>
      </w:r>
    </w:p>
    <w:p w:rsidR="003027A2" w:rsidRPr="00907AE3" w:rsidRDefault="005C41D6" w:rsidP="005C41D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2</w:t>
      </w:r>
      <w:r w:rsidR="00324E03">
        <w:rPr>
          <w:rFonts w:ascii="Times New Roman" w:hAnsi="Times New Roman"/>
          <w:sz w:val="28"/>
          <w:szCs w:val="28"/>
        </w:rPr>
        <w:t xml:space="preserve"> </w:t>
      </w:r>
      <w:r w:rsidR="003027A2" w:rsidRPr="00907AE3">
        <w:rPr>
          <w:rFonts w:ascii="Times New Roman" w:hAnsi="Times New Roman"/>
          <w:sz w:val="28"/>
          <w:szCs w:val="28"/>
        </w:rPr>
        <w:t>Федеральный закон от 10 января 2002 года № 7-ФЗ «Об охране окружающей среды».</w:t>
      </w:r>
    </w:p>
    <w:p w:rsidR="003027A2" w:rsidRPr="00907AE3" w:rsidRDefault="005C41D6" w:rsidP="005C41D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3</w:t>
      </w:r>
      <w:r w:rsidR="00324E03">
        <w:rPr>
          <w:rFonts w:ascii="Times New Roman" w:hAnsi="Times New Roman"/>
          <w:sz w:val="28"/>
          <w:szCs w:val="28"/>
        </w:rPr>
        <w:t xml:space="preserve"> </w:t>
      </w:r>
      <w:r w:rsidR="003027A2" w:rsidRPr="00907AE3">
        <w:rPr>
          <w:rFonts w:ascii="Times New Roman" w:hAnsi="Times New Roman"/>
          <w:sz w:val="28"/>
          <w:szCs w:val="28"/>
        </w:rPr>
        <w:t>Закон Краснодарского края от 31 декабря 2003 года № 657-КЗ «Об охране окружающей среды на территории Краснодарского края».</w:t>
      </w:r>
    </w:p>
    <w:p w:rsidR="003027A2" w:rsidRPr="00907AE3" w:rsidRDefault="005C41D6" w:rsidP="005C41D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4</w:t>
      </w:r>
      <w:r w:rsidR="00324E03">
        <w:rPr>
          <w:rFonts w:ascii="Times New Roman" w:hAnsi="Times New Roman"/>
          <w:sz w:val="28"/>
          <w:szCs w:val="28"/>
        </w:rPr>
        <w:t xml:space="preserve"> </w:t>
      </w:r>
      <w:r w:rsidR="003027A2" w:rsidRPr="00907AE3">
        <w:rPr>
          <w:rFonts w:ascii="Times New Roman" w:hAnsi="Times New Roman"/>
          <w:sz w:val="28"/>
          <w:szCs w:val="28"/>
        </w:rPr>
        <w:t>Закон Краснодарского края от 31 декабря 2003 года № 656-КЗ «Об особо охраняемых природных территориях Краснодарского края».</w:t>
      </w:r>
    </w:p>
    <w:p w:rsidR="003027A2" w:rsidRPr="00907AE3" w:rsidRDefault="00324E03" w:rsidP="005C41D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3027A2" w:rsidRPr="00907AE3">
        <w:rPr>
          <w:rFonts w:ascii="Times New Roman" w:hAnsi="Times New Roman"/>
          <w:sz w:val="28"/>
          <w:szCs w:val="28"/>
        </w:rPr>
        <w:t xml:space="preserve">Постановление главы администрации Краснодарского края от 26.07.2001 N 670 (ред. от 18.09.2006) "О Красной книге </w:t>
      </w:r>
      <w:r>
        <w:rPr>
          <w:rFonts w:ascii="Times New Roman" w:hAnsi="Times New Roman"/>
          <w:sz w:val="28"/>
          <w:szCs w:val="28"/>
        </w:rPr>
        <w:t xml:space="preserve">Краснодарского края" (вместе со </w:t>
      </w:r>
      <w:r w:rsidR="003027A2" w:rsidRPr="00907AE3">
        <w:rPr>
          <w:rFonts w:ascii="Times New Roman" w:hAnsi="Times New Roman"/>
          <w:sz w:val="28"/>
          <w:szCs w:val="28"/>
        </w:rPr>
        <w:t>"Списком растений Краснодарского края, подлежащих особой охране", "Списком животных Краснодарского края, подлежащих особой охране")</w:t>
      </w:r>
    </w:p>
    <w:p w:rsidR="003027A2" w:rsidRPr="00907AE3" w:rsidRDefault="00324E03" w:rsidP="005C41D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r w:rsidR="003027A2" w:rsidRPr="00907AE3">
        <w:rPr>
          <w:rFonts w:ascii="Times New Roman" w:hAnsi="Times New Roman"/>
          <w:sz w:val="28"/>
          <w:szCs w:val="28"/>
        </w:rPr>
        <w:t>ГОСТ 7.32-2001 «Отчет о научно-исследовательской работе. Структура и правила оформления».</w:t>
      </w:r>
    </w:p>
    <w:p w:rsidR="003027A2" w:rsidRPr="00907AE3" w:rsidRDefault="00324E03" w:rsidP="005C41D6">
      <w:pPr>
        <w:spacing w:after="0" w:line="360" w:lineRule="auto"/>
        <w:ind w:firstLine="709"/>
        <w:jc w:val="both"/>
        <w:rPr>
          <w:rFonts w:ascii="Times New Roman" w:hAnsi="Times New Roman"/>
          <w:sz w:val="28"/>
          <w:szCs w:val="28"/>
        </w:rPr>
      </w:pPr>
      <w:r>
        <w:rPr>
          <w:rFonts w:ascii="Times New Roman" w:hAnsi="Times New Roman"/>
          <w:sz w:val="28"/>
          <w:szCs w:val="28"/>
        </w:rPr>
        <w:t xml:space="preserve">7 </w:t>
      </w:r>
      <w:r w:rsidR="003027A2" w:rsidRPr="00907AE3">
        <w:rPr>
          <w:rFonts w:ascii="Times New Roman" w:hAnsi="Times New Roman"/>
          <w:sz w:val="28"/>
          <w:szCs w:val="28"/>
        </w:rPr>
        <w:t>Материалы комплексного экологического обследования в целях уточнения, изменения границ и площади, функционального зонирования государственного природного зоологического заказника регионального значения «</w:t>
      </w:r>
      <w:proofErr w:type="spellStart"/>
      <w:r w:rsidR="003027A2" w:rsidRPr="00907AE3">
        <w:rPr>
          <w:rFonts w:ascii="Times New Roman" w:hAnsi="Times New Roman"/>
          <w:sz w:val="28"/>
          <w:szCs w:val="28"/>
        </w:rPr>
        <w:t>Запорожско</w:t>
      </w:r>
      <w:proofErr w:type="spellEnd"/>
      <w:r w:rsidR="003027A2" w:rsidRPr="00907AE3">
        <w:rPr>
          <w:rFonts w:ascii="Times New Roman" w:hAnsi="Times New Roman"/>
          <w:sz w:val="28"/>
          <w:szCs w:val="28"/>
        </w:rPr>
        <w:t>-Таманский заказник» 2015 // Кубанский научно-исследовательский центр  «Дикая природа Кавказа»</w:t>
      </w:r>
      <w:r w:rsidR="003027A2">
        <w:rPr>
          <w:rFonts w:ascii="Times New Roman" w:hAnsi="Times New Roman"/>
          <w:sz w:val="28"/>
          <w:szCs w:val="28"/>
        </w:rPr>
        <w:t>.</w:t>
      </w:r>
      <w:r w:rsidR="003027A2" w:rsidRPr="00907AE3">
        <w:rPr>
          <w:rFonts w:ascii="Times New Roman" w:hAnsi="Times New Roman"/>
          <w:sz w:val="28"/>
          <w:szCs w:val="28"/>
        </w:rPr>
        <w:t xml:space="preserve"> – 554 с.</w:t>
      </w:r>
    </w:p>
    <w:p w:rsidR="003027A2" w:rsidRPr="00907AE3"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iCs/>
          <w:sz w:val="28"/>
          <w:szCs w:val="28"/>
          <w:lang w:eastAsia="ru-RU"/>
        </w:rPr>
        <w:t xml:space="preserve">8  </w:t>
      </w:r>
      <w:r w:rsidR="003027A2" w:rsidRPr="00907AE3">
        <w:rPr>
          <w:rFonts w:ascii="Times New Roman" w:hAnsi="Times New Roman"/>
          <w:iCs/>
          <w:sz w:val="28"/>
          <w:szCs w:val="28"/>
          <w:lang w:eastAsia="ru-RU"/>
        </w:rPr>
        <w:t>Вальков</w:t>
      </w:r>
      <w:r w:rsidR="003027A2">
        <w:rPr>
          <w:rFonts w:ascii="Times New Roman" w:hAnsi="Times New Roman"/>
          <w:iCs/>
          <w:sz w:val="28"/>
          <w:szCs w:val="28"/>
          <w:lang w:eastAsia="ru-RU"/>
        </w:rPr>
        <w:t>,</w:t>
      </w:r>
      <w:r w:rsidR="003027A2" w:rsidRPr="00907AE3">
        <w:rPr>
          <w:rFonts w:ascii="Times New Roman" w:hAnsi="Times New Roman"/>
          <w:iCs/>
          <w:sz w:val="28"/>
          <w:szCs w:val="28"/>
          <w:lang w:eastAsia="ru-RU"/>
        </w:rPr>
        <w:t xml:space="preserve"> В. Ф., </w:t>
      </w:r>
      <w:r w:rsidR="003027A2" w:rsidRPr="00907AE3">
        <w:rPr>
          <w:rFonts w:ascii="Times New Roman" w:hAnsi="Times New Roman"/>
          <w:sz w:val="28"/>
          <w:szCs w:val="28"/>
          <w:lang w:eastAsia="ru-RU"/>
        </w:rPr>
        <w:t>Почвы Краснодарского края, их использование и охрана</w:t>
      </w:r>
      <w:r w:rsidR="003027A2">
        <w:rPr>
          <w:rFonts w:ascii="Times New Roman" w:hAnsi="Times New Roman"/>
          <w:sz w:val="28"/>
          <w:szCs w:val="28"/>
          <w:lang w:eastAsia="ru-RU"/>
        </w:rPr>
        <w:t xml:space="preserve"> / В. Ф. Вальков,</w:t>
      </w:r>
      <w:r w:rsidR="003027A2" w:rsidRPr="005D6D2E">
        <w:rPr>
          <w:rFonts w:ascii="Times New Roman" w:hAnsi="Times New Roman"/>
          <w:iCs/>
          <w:sz w:val="28"/>
          <w:szCs w:val="28"/>
          <w:lang w:eastAsia="ru-RU"/>
        </w:rPr>
        <w:t xml:space="preserve"> </w:t>
      </w:r>
      <w:r w:rsidR="003027A2">
        <w:rPr>
          <w:rFonts w:ascii="Times New Roman" w:hAnsi="Times New Roman"/>
          <w:iCs/>
          <w:sz w:val="28"/>
          <w:szCs w:val="28"/>
          <w:lang w:eastAsia="ru-RU"/>
        </w:rPr>
        <w:t xml:space="preserve">Ю. А. </w:t>
      </w:r>
      <w:proofErr w:type="spellStart"/>
      <w:r w:rsidR="003027A2" w:rsidRPr="00907AE3">
        <w:rPr>
          <w:rFonts w:ascii="Times New Roman" w:hAnsi="Times New Roman"/>
          <w:iCs/>
          <w:sz w:val="28"/>
          <w:szCs w:val="28"/>
          <w:lang w:eastAsia="ru-RU"/>
        </w:rPr>
        <w:t>Штомпель</w:t>
      </w:r>
      <w:proofErr w:type="spellEnd"/>
      <w:r w:rsidR="003027A2">
        <w:rPr>
          <w:rFonts w:ascii="Times New Roman" w:hAnsi="Times New Roman"/>
          <w:iCs/>
          <w:sz w:val="28"/>
          <w:szCs w:val="28"/>
          <w:lang w:eastAsia="ru-RU"/>
        </w:rPr>
        <w:t xml:space="preserve">, </w:t>
      </w:r>
      <w:r w:rsidR="003027A2" w:rsidRPr="00907AE3">
        <w:rPr>
          <w:rFonts w:ascii="Times New Roman" w:hAnsi="Times New Roman"/>
          <w:iCs/>
          <w:sz w:val="28"/>
          <w:szCs w:val="28"/>
          <w:lang w:eastAsia="ru-RU"/>
        </w:rPr>
        <w:t>И. Т. Трубилин и др.</w:t>
      </w:r>
      <w:r w:rsidR="003027A2" w:rsidRPr="00907AE3">
        <w:rPr>
          <w:rFonts w:ascii="Times New Roman" w:hAnsi="Times New Roman"/>
          <w:sz w:val="28"/>
          <w:szCs w:val="28"/>
          <w:lang w:eastAsia="ru-RU"/>
        </w:rPr>
        <w:t xml:space="preserve"> </w:t>
      </w:r>
      <w:r w:rsidR="003027A2" w:rsidRPr="00907AE3">
        <w:rPr>
          <w:rFonts w:ascii="Times New Roman" w:hAnsi="Times New Roman"/>
          <w:sz w:val="28"/>
          <w:szCs w:val="28"/>
        </w:rPr>
        <w:t xml:space="preserve">– </w:t>
      </w:r>
      <w:r w:rsidR="003027A2" w:rsidRPr="00907AE3">
        <w:rPr>
          <w:rFonts w:ascii="Times New Roman" w:hAnsi="Times New Roman"/>
          <w:sz w:val="28"/>
          <w:szCs w:val="28"/>
          <w:lang w:eastAsia="ru-RU"/>
        </w:rPr>
        <w:t xml:space="preserve">Ростов н/Д, 1996. </w:t>
      </w:r>
      <w:r w:rsidR="003027A2" w:rsidRPr="00907AE3">
        <w:rPr>
          <w:rFonts w:ascii="Times New Roman" w:hAnsi="Times New Roman"/>
          <w:sz w:val="28"/>
          <w:szCs w:val="28"/>
        </w:rPr>
        <w:t xml:space="preserve">– </w:t>
      </w:r>
      <w:r w:rsidR="003027A2" w:rsidRPr="00907AE3">
        <w:rPr>
          <w:rFonts w:ascii="Times New Roman" w:hAnsi="Times New Roman"/>
          <w:sz w:val="28"/>
          <w:szCs w:val="28"/>
          <w:lang w:eastAsia="ru-RU"/>
        </w:rPr>
        <w:t>192 с.</w:t>
      </w:r>
    </w:p>
    <w:p w:rsidR="003027A2" w:rsidRPr="00907AE3" w:rsidRDefault="00324E03" w:rsidP="005C41D6">
      <w:pPr>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r w:rsidR="003027A2" w:rsidRPr="00907AE3">
        <w:rPr>
          <w:rFonts w:ascii="Times New Roman" w:hAnsi="Times New Roman"/>
          <w:sz w:val="28"/>
          <w:szCs w:val="28"/>
        </w:rPr>
        <w:t>Вальков</w:t>
      </w:r>
      <w:r w:rsidR="003027A2">
        <w:rPr>
          <w:rFonts w:ascii="Times New Roman" w:hAnsi="Times New Roman"/>
          <w:sz w:val="28"/>
          <w:szCs w:val="28"/>
        </w:rPr>
        <w:t>, В. Ф.</w:t>
      </w:r>
      <w:r w:rsidR="003027A2" w:rsidRPr="00907AE3">
        <w:rPr>
          <w:rFonts w:ascii="Times New Roman" w:hAnsi="Times New Roman"/>
          <w:sz w:val="28"/>
          <w:szCs w:val="28"/>
        </w:rPr>
        <w:t xml:space="preserve"> Почвоведение (почвы Северного Кавказа)</w:t>
      </w:r>
      <w:r w:rsidR="003027A2">
        <w:rPr>
          <w:rFonts w:ascii="Times New Roman" w:hAnsi="Times New Roman"/>
          <w:sz w:val="28"/>
          <w:szCs w:val="28"/>
        </w:rPr>
        <w:t xml:space="preserve"> / </w:t>
      </w:r>
      <w:r w:rsidR="003027A2">
        <w:rPr>
          <w:rFonts w:ascii="Times New Roman" w:hAnsi="Times New Roman"/>
          <w:sz w:val="28"/>
          <w:szCs w:val="28"/>
          <w:lang w:eastAsia="ru-RU"/>
        </w:rPr>
        <w:t>В. Ф. Вальков,</w:t>
      </w:r>
      <w:r w:rsidR="003027A2" w:rsidRPr="005D6D2E">
        <w:rPr>
          <w:rFonts w:ascii="Times New Roman" w:hAnsi="Times New Roman"/>
          <w:iCs/>
          <w:sz w:val="28"/>
          <w:szCs w:val="28"/>
          <w:lang w:eastAsia="ru-RU"/>
        </w:rPr>
        <w:t xml:space="preserve"> </w:t>
      </w:r>
      <w:r w:rsidR="003027A2">
        <w:rPr>
          <w:rFonts w:ascii="Times New Roman" w:hAnsi="Times New Roman"/>
          <w:iCs/>
          <w:sz w:val="28"/>
          <w:szCs w:val="28"/>
          <w:lang w:eastAsia="ru-RU"/>
        </w:rPr>
        <w:t xml:space="preserve">Ю. А. </w:t>
      </w:r>
      <w:proofErr w:type="spellStart"/>
      <w:r w:rsidR="003027A2" w:rsidRPr="00907AE3">
        <w:rPr>
          <w:rFonts w:ascii="Times New Roman" w:hAnsi="Times New Roman"/>
          <w:iCs/>
          <w:sz w:val="28"/>
          <w:szCs w:val="28"/>
          <w:lang w:eastAsia="ru-RU"/>
        </w:rPr>
        <w:t>Штомпель</w:t>
      </w:r>
      <w:proofErr w:type="spellEnd"/>
      <w:r w:rsidR="003027A2">
        <w:rPr>
          <w:rFonts w:ascii="Times New Roman" w:hAnsi="Times New Roman"/>
          <w:iCs/>
          <w:sz w:val="28"/>
          <w:szCs w:val="28"/>
          <w:lang w:eastAsia="ru-RU"/>
        </w:rPr>
        <w:t xml:space="preserve">,  </w:t>
      </w:r>
      <w:r w:rsidR="003027A2" w:rsidRPr="00907AE3">
        <w:rPr>
          <w:rFonts w:ascii="Times New Roman" w:hAnsi="Times New Roman"/>
          <w:sz w:val="28"/>
          <w:szCs w:val="28"/>
        </w:rPr>
        <w:t>В. И. Тюльпанов</w:t>
      </w:r>
      <w:r w:rsidR="003027A2">
        <w:rPr>
          <w:rFonts w:ascii="Times New Roman" w:hAnsi="Times New Roman"/>
          <w:sz w:val="28"/>
          <w:szCs w:val="28"/>
        </w:rPr>
        <w:t xml:space="preserve">. </w:t>
      </w:r>
      <w:r w:rsidR="003027A2" w:rsidRPr="00907AE3">
        <w:rPr>
          <w:rFonts w:ascii="Times New Roman" w:hAnsi="Times New Roman"/>
          <w:sz w:val="28"/>
          <w:szCs w:val="28"/>
        </w:rPr>
        <w:t>– Краснодар: Сов. Кубань, 2002. – 728 с.</w:t>
      </w:r>
    </w:p>
    <w:p w:rsidR="003027A2"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10 </w:t>
      </w:r>
      <w:r w:rsidR="00D13432">
        <w:rPr>
          <w:rFonts w:ascii="Times New Roman" w:hAnsi="Times New Roman"/>
          <w:sz w:val="28"/>
          <w:szCs w:val="28"/>
        </w:rPr>
        <w:t xml:space="preserve"> </w:t>
      </w:r>
      <w:r w:rsidR="003027A2" w:rsidRPr="00907AE3">
        <w:rPr>
          <w:rFonts w:ascii="Times New Roman" w:hAnsi="Times New Roman"/>
          <w:sz w:val="28"/>
          <w:szCs w:val="28"/>
        </w:rPr>
        <w:t>Гидрометеорология и гидрохимия морей СССР. Т.</w:t>
      </w:r>
      <w:r w:rsidR="003027A2">
        <w:rPr>
          <w:rFonts w:ascii="Times New Roman" w:hAnsi="Times New Roman"/>
          <w:sz w:val="28"/>
          <w:szCs w:val="28"/>
        </w:rPr>
        <w:t xml:space="preserve"> </w:t>
      </w:r>
      <w:r w:rsidR="00D33BE9">
        <w:rPr>
          <w:rFonts w:ascii="Times New Roman" w:hAnsi="Times New Roman"/>
          <w:sz w:val="28"/>
          <w:szCs w:val="28"/>
        </w:rPr>
        <w:t xml:space="preserve">5: Азовское море. </w:t>
      </w:r>
      <w:r w:rsidR="003027A2" w:rsidRPr="00907AE3">
        <w:rPr>
          <w:rFonts w:ascii="Times New Roman" w:hAnsi="Times New Roman"/>
          <w:sz w:val="28"/>
          <w:szCs w:val="28"/>
        </w:rPr>
        <w:t>СПб</w:t>
      </w:r>
      <w:proofErr w:type="gramStart"/>
      <w:r w:rsidR="003027A2" w:rsidRPr="00907AE3">
        <w:rPr>
          <w:rFonts w:ascii="Times New Roman" w:hAnsi="Times New Roman"/>
          <w:sz w:val="28"/>
          <w:szCs w:val="28"/>
        </w:rPr>
        <w:t xml:space="preserve">.: </w:t>
      </w:r>
      <w:proofErr w:type="spellStart"/>
      <w:proofErr w:type="gramEnd"/>
      <w:r w:rsidR="003027A2" w:rsidRPr="00907AE3">
        <w:rPr>
          <w:rFonts w:ascii="Times New Roman" w:hAnsi="Times New Roman"/>
          <w:sz w:val="28"/>
          <w:szCs w:val="28"/>
        </w:rPr>
        <w:t>Гидрометеоиздат</w:t>
      </w:r>
      <w:proofErr w:type="spellEnd"/>
      <w:r w:rsidR="003027A2" w:rsidRPr="00907AE3">
        <w:rPr>
          <w:rFonts w:ascii="Times New Roman" w:hAnsi="Times New Roman"/>
          <w:sz w:val="28"/>
          <w:szCs w:val="28"/>
        </w:rPr>
        <w:t>, 1991. – 237 с.</w:t>
      </w:r>
    </w:p>
    <w:p w:rsidR="003027A2" w:rsidRPr="00A610BA" w:rsidRDefault="00324E03" w:rsidP="005C41D6">
      <w:pPr>
        <w:widowControl w:val="0"/>
        <w:tabs>
          <w:tab w:val="left" w:pos="72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11 </w:t>
      </w:r>
      <w:r w:rsidR="00D13432">
        <w:rPr>
          <w:rFonts w:ascii="Times New Roman" w:hAnsi="Times New Roman"/>
          <w:sz w:val="28"/>
          <w:szCs w:val="28"/>
        </w:rPr>
        <w:t xml:space="preserve"> </w:t>
      </w:r>
      <w:r w:rsidR="003027A2" w:rsidRPr="00A610BA">
        <w:rPr>
          <w:rFonts w:ascii="Times New Roman" w:hAnsi="Times New Roman"/>
          <w:sz w:val="28"/>
          <w:szCs w:val="28"/>
        </w:rPr>
        <w:t>Косенко</w:t>
      </w:r>
      <w:r w:rsidR="003027A2">
        <w:rPr>
          <w:rFonts w:ascii="Times New Roman" w:hAnsi="Times New Roman"/>
          <w:sz w:val="28"/>
          <w:szCs w:val="28"/>
        </w:rPr>
        <w:t>,</w:t>
      </w:r>
      <w:r w:rsidR="003027A2" w:rsidRPr="00A610BA">
        <w:rPr>
          <w:rFonts w:ascii="Times New Roman" w:hAnsi="Times New Roman"/>
          <w:sz w:val="28"/>
          <w:szCs w:val="28"/>
        </w:rPr>
        <w:t xml:space="preserve"> И.</w:t>
      </w:r>
      <w:r w:rsidR="003027A2">
        <w:rPr>
          <w:rFonts w:ascii="Times New Roman" w:hAnsi="Times New Roman"/>
          <w:sz w:val="28"/>
          <w:szCs w:val="28"/>
        </w:rPr>
        <w:t xml:space="preserve"> </w:t>
      </w:r>
      <w:r w:rsidR="003027A2" w:rsidRPr="00A610BA">
        <w:rPr>
          <w:rFonts w:ascii="Times New Roman" w:hAnsi="Times New Roman"/>
          <w:sz w:val="28"/>
          <w:szCs w:val="28"/>
        </w:rPr>
        <w:t xml:space="preserve">С. К познанию растительности Таманского полуострова // </w:t>
      </w:r>
      <w:r w:rsidR="003027A2" w:rsidRPr="00A610BA">
        <w:rPr>
          <w:rFonts w:ascii="Times New Roman" w:hAnsi="Times New Roman"/>
          <w:sz w:val="28"/>
          <w:szCs w:val="28"/>
        </w:rPr>
        <w:lastRenderedPageBreak/>
        <w:t>Тр. Кубанского сельскохозяйственного ин-та</w:t>
      </w:r>
      <w:r w:rsidR="003027A2">
        <w:rPr>
          <w:rFonts w:ascii="Times New Roman" w:hAnsi="Times New Roman"/>
          <w:sz w:val="28"/>
          <w:szCs w:val="28"/>
        </w:rPr>
        <w:t xml:space="preserve"> / И.С. Косенко</w:t>
      </w:r>
      <w:r w:rsidR="003027A2" w:rsidRPr="00A610BA">
        <w:rPr>
          <w:rFonts w:ascii="Times New Roman" w:hAnsi="Times New Roman"/>
          <w:sz w:val="28"/>
          <w:szCs w:val="28"/>
        </w:rPr>
        <w:t xml:space="preserve">. </w:t>
      </w:r>
      <w:r w:rsidR="003027A2" w:rsidRPr="00907AE3">
        <w:rPr>
          <w:rFonts w:ascii="Times New Roman" w:hAnsi="Times New Roman"/>
          <w:sz w:val="28"/>
          <w:szCs w:val="28"/>
        </w:rPr>
        <w:t xml:space="preserve">– </w:t>
      </w:r>
      <w:r w:rsidR="003027A2" w:rsidRPr="00A610BA">
        <w:rPr>
          <w:rFonts w:ascii="Times New Roman" w:hAnsi="Times New Roman"/>
          <w:sz w:val="28"/>
          <w:szCs w:val="28"/>
        </w:rPr>
        <w:t xml:space="preserve">Краснодар, 1927. </w:t>
      </w:r>
      <w:r w:rsidR="003027A2" w:rsidRPr="00907AE3">
        <w:rPr>
          <w:rFonts w:ascii="Times New Roman" w:hAnsi="Times New Roman"/>
          <w:sz w:val="28"/>
          <w:szCs w:val="28"/>
        </w:rPr>
        <w:t xml:space="preserve">– </w:t>
      </w:r>
      <w:proofErr w:type="spellStart"/>
      <w:r w:rsidR="003027A2" w:rsidRPr="00A610BA">
        <w:rPr>
          <w:rFonts w:ascii="Times New Roman" w:hAnsi="Times New Roman"/>
          <w:sz w:val="28"/>
          <w:szCs w:val="28"/>
        </w:rPr>
        <w:t>Вып</w:t>
      </w:r>
      <w:proofErr w:type="spellEnd"/>
      <w:r w:rsidR="003027A2" w:rsidRPr="00A610BA">
        <w:rPr>
          <w:rFonts w:ascii="Times New Roman" w:hAnsi="Times New Roman"/>
          <w:sz w:val="28"/>
          <w:szCs w:val="28"/>
        </w:rPr>
        <w:t xml:space="preserve">. 5. </w:t>
      </w:r>
      <w:r w:rsidR="003027A2" w:rsidRPr="00907AE3">
        <w:rPr>
          <w:rFonts w:ascii="Times New Roman" w:hAnsi="Times New Roman"/>
          <w:sz w:val="28"/>
          <w:szCs w:val="28"/>
        </w:rPr>
        <w:t xml:space="preserve">– </w:t>
      </w:r>
      <w:r w:rsidR="003027A2" w:rsidRPr="00A610BA">
        <w:rPr>
          <w:rFonts w:ascii="Times New Roman" w:hAnsi="Times New Roman"/>
          <w:sz w:val="28"/>
          <w:szCs w:val="28"/>
        </w:rPr>
        <w:t>С. 121–147.</w:t>
      </w:r>
    </w:p>
    <w:p w:rsidR="00D13432" w:rsidRDefault="00324E03" w:rsidP="005C41D6">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12 </w:t>
      </w:r>
      <w:r w:rsidR="00D13432">
        <w:rPr>
          <w:rFonts w:ascii="Times New Roman" w:hAnsi="Times New Roman"/>
          <w:sz w:val="28"/>
          <w:szCs w:val="28"/>
        </w:rPr>
        <w:t xml:space="preserve"> </w:t>
      </w:r>
      <w:r w:rsidR="003027A2" w:rsidRPr="00907AE3">
        <w:rPr>
          <w:rFonts w:ascii="Times New Roman" w:hAnsi="Times New Roman"/>
          <w:sz w:val="28"/>
          <w:szCs w:val="28"/>
        </w:rPr>
        <w:t>Красная книга Краснодарского края. (Растения и грибы). Изд. 2-ое</w:t>
      </w:r>
      <w:proofErr w:type="gramStart"/>
      <w:r w:rsidR="003027A2" w:rsidRPr="00907AE3">
        <w:rPr>
          <w:rFonts w:ascii="Times New Roman" w:hAnsi="Times New Roman"/>
          <w:sz w:val="28"/>
          <w:szCs w:val="28"/>
        </w:rPr>
        <w:t xml:space="preserve"> / О</w:t>
      </w:r>
      <w:proofErr w:type="gramEnd"/>
      <w:r w:rsidR="003027A2" w:rsidRPr="00907AE3">
        <w:rPr>
          <w:rFonts w:ascii="Times New Roman" w:hAnsi="Times New Roman"/>
          <w:sz w:val="28"/>
          <w:szCs w:val="28"/>
        </w:rPr>
        <w:t>тв. ред. С.</w:t>
      </w:r>
      <w:r w:rsidR="003027A2">
        <w:rPr>
          <w:rFonts w:ascii="Times New Roman" w:hAnsi="Times New Roman"/>
          <w:sz w:val="28"/>
          <w:szCs w:val="28"/>
        </w:rPr>
        <w:t xml:space="preserve"> </w:t>
      </w:r>
      <w:r w:rsidR="003027A2" w:rsidRPr="00907AE3">
        <w:rPr>
          <w:rFonts w:ascii="Times New Roman" w:hAnsi="Times New Roman"/>
          <w:sz w:val="28"/>
          <w:szCs w:val="28"/>
        </w:rPr>
        <w:t>А. Литвинская. – Краснодар</w:t>
      </w:r>
      <w:r w:rsidR="003027A2">
        <w:rPr>
          <w:rFonts w:ascii="Times New Roman" w:hAnsi="Times New Roman"/>
          <w:sz w:val="28"/>
          <w:szCs w:val="28"/>
        </w:rPr>
        <w:t>:</w:t>
      </w:r>
      <w:r w:rsidR="003027A2" w:rsidRPr="00907AE3">
        <w:rPr>
          <w:rFonts w:ascii="Times New Roman" w:hAnsi="Times New Roman"/>
          <w:sz w:val="28"/>
          <w:szCs w:val="28"/>
        </w:rPr>
        <w:t xml:space="preserve"> ООО «Дизайн бюро №1», 2007. – 640 с. </w:t>
      </w:r>
    </w:p>
    <w:p w:rsidR="003027A2" w:rsidRPr="00D13432" w:rsidRDefault="00324E03" w:rsidP="005C41D6">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13 </w:t>
      </w:r>
      <w:r w:rsidR="00D13432">
        <w:rPr>
          <w:rFonts w:ascii="Times New Roman" w:hAnsi="Times New Roman"/>
          <w:sz w:val="28"/>
          <w:szCs w:val="28"/>
        </w:rPr>
        <w:t xml:space="preserve"> </w:t>
      </w:r>
      <w:r w:rsidR="003027A2" w:rsidRPr="00D13432">
        <w:rPr>
          <w:rFonts w:ascii="Times New Roman" w:hAnsi="Times New Roman"/>
          <w:sz w:val="28"/>
          <w:szCs w:val="28"/>
        </w:rPr>
        <w:t>Красная книга Краснодарского края. (Растения и грибы). Изд. 3-ое</w:t>
      </w:r>
      <w:proofErr w:type="gramStart"/>
      <w:r w:rsidR="003027A2" w:rsidRPr="00D13432">
        <w:rPr>
          <w:rFonts w:ascii="Times New Roman" w:hAnsi="Times New Roman"/>
          <w:sz w:val="28"/>
          <w:szCs w:val="28"/>
        </w:rPr>
        <w:t xml:space="preserve"> / О</w:t>
      </w:r>
      <w:proofErr w:type="gramEnd"/>
      <w:r w:rsidR="003027A2" w:rsidRPr="00D13432">
        <w:rPr>
          <w:rFonts w:ascii="Times New Roman" w:hAnsi="Times New Roman"/>
          <w:sz w:val="28"/>
          <w:szCs w:val="28"/>
        </w:rPr>
        <w:t xml:space="preserve">тв. ред. С. А. Литвинская. – Воронеж, 2017. – 850 с. </w:t>
      </w:r>
    </w:p>
    <w:p w:rsidR="003027A2"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14 </w:t>
      </w:r>
      <w:r w:rsidR="003027A2" w:rsidRPr="00907AE3">
        <w:rPr>
          <w:rFonts w:ascii="Times New Roman" w:hAnsi="Times New Roman"/>
          <w:sz w:val="28"/>
          <w:szCs w:val="28"/>
        </w:rPr>
        <w:t>Красная книга Российской Федерации. Растения и грибы / сост. Р.</w:t>
      </w:r>
      <w:r w:rsidR="003027A2">
        <w:rPr>
          <w:rFonts w:ascii="Times New Roman" w:hAnsi="Times New Roman"/>
          <w:sz w:val="28"/>
          <w:szCs w:val="28"/>
        </w:rPr>
        <w:t xml:space="preserve"> </w:t>
      </w:r>
      <w:r w:rsidR="003027A2" w:rsidRPr="00907AE3">
        <w:rPr>
          <w:rFonts w:ascii="Times New Roman" w:hAnsi="Times New Roman"/>
          <w:sz w:val="28"/>
          <w:szCs w:val="28"/>
        </w:rPr>
        <w:t xml:space="preserve">В. </w:t>
      </w:r>
      <w:proofErr w:type="spellStart"/>
      <w:r w:rsidR="003027A2" w:rsidRPr="00907AE3">
        <w:rPr>
          <w:rFonts w:ascii="Times New Roman" w:hAnsi="Times New Roman"/>
          <w:sz w:val="28"/>
          <w:szCs w:val="28"/>
        </w:rPr>
        <w:t>Камелин</w:t>
      </w:r>
      <w:proofErr w:type="spellEnd"/>
      <w:r w:rsidR="003027A2" w:rsidRPr="00907AE3">
        <w:rPr>
          <w:rFonts w:ascii="Times New Roman" w:hAnsi="Times New Roman"/>
          <w:sz w:val="28"/>
          <w:szCs w:val="28"/>
        </w:rPr>
        <w:t>; отв. ред. Л.</w:t>
      </w:r>
      <w:r w:rsidR="003027A2">
        <w:rPr>
          <w:rFonts w:ascii="Times New Roman" w:hAnsi="Times New Roman"/>
          <w:sz w:val="28"/>
          <w:szCs w:val="28"/>
        </w:rPr>
        <w:t xml:space="preserve"> </w:t>
      </w:r>
      <w:r w:rsidR="003027A2" w:rsidRPr="00907AE3">
        <w:rPr>
          <w:rFonts w:ascii="Times New Roman" w:hAnsi="Times New Roman"/>
          <w:sz w:val="28"/>
          <w:szCs w:val="28"/>
        </w:rPr>
        <w:t xml:space="preserve">В. </w:t>
      </w:r>
      <w:proofErr w:type="spellStart"/>
      <w:r w:rsidR="003027A2" w:rsidRPr="00907AE3">
        <w:rPr>
          <w:rFonts w:ascii="Times New Roman" w:hAnsi="Times New Roman"/>
          <w:sz w:val="28"/>
          <w:szCs w:val="28"/>
        </w:rPr>
        <w:t>Бардуков</w:t>
      </w:r>
      <w:proofErr w:type="spellEnd"/>
      <w:r w:rsidR="003027A2" w:rsidRPr="00907AE3">
        <w:rPr>
          <w:rFonts w:ascii="Times New Roman" w:hAnsi="Times New Roman"/>
          <w:sz w:val="28"/>
          <w:szCs w:val="28"/>
        </w:rPr>
        <w:t>, В.</w:t>
      </w:r>
      <w:r w:rsidR="003027A2">
        <w:rPr>
          <w:rFonts w:ascii="Times New Roman" w:hAnsi="Times New Roman"/>
          <w:sz w:val="28"/>
          <w:szCs w:val="28"/>
        </w:rPr>
        <w:t xml:space="preserve"> </w:t>
      </w:r>
      <w:r w:rsidR="003027A2" w:rsidRPr="00907AE3">
        <w:rPr>
          <w:rFonts w:ascii="Times New Roman" w:hAnsi="Times New Roman"/>
          <w:sz w:val="28"/>
          <w:szCs w:val="28"/>
        </w:rPr>
        <w:t xml:space="preserve">С. Новиков. – М.: тов. </w:t>
      </w:r>
      <w:proofErr w:type="spellStart"/>
      <w:r w:rsidR="003027A2" w:rsidRPr="00907AE3">
        <w:rPr>
          <w:rFonts w:ascii="Times New Roman" w:hAnsi="Times New Roman"/>
          <w:sz w:val="28"/>
          <w:szCs w:val="28"/>
        </w:rPr>
        <w:t>научн</w:t>
      </w:r>
      <w:proofErr w:type="spellEnd"/>
      <w:r w:rsidR="003027A2" w:rsidRPr="00907AE3">
        <w:rPr>
          <w:rFonts w:ascii="Times New Roman" w:hAnsi="Times New Roman"/>
          <w:sz w:val="28"/>
          <w:szCs w:val="28"/>
        </w:rPr>
        <w:t>. изд. КМК, 2008. – 854 с.</w:t>
      </w:r>
    </w:p>
    <w:p w:rsidR="00802D2C" w:rsidRDefault="00324E03" w:rsidP="005C41D6">
      <w:pPr>
        <w:widowControl w:val="0"/>
        <w:tabs>
          <w:tab w:val="left" w:pos="72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15 </w:t>
      </w:r>
      <w:proofErr w:type="spellStart"/>
      <w:r w:rsidR="003027A2" w:rsidRPr="00A610BA">
        <w:rPr>
          <w:rFonts w:ascii="Times New Roman" w:hAnsi="Times New Roman"/>
          <w:sz w:val="28"/>
          <w:szCs w:val="28"/>
        </w:rPr>
        <w:t>Крутолапов</w:t>
      </w:r>
      <w:proofErr w:type="spellEnd"/>
      <w:r w:rsidR="003027A2">
        <w:rPr>
          <w:rFonts w:ascii="Times New Roman" w:hAnsi="Times New Roman"/>
          <w:sz w:val="28"/>
          <w:szCs w:val="28"/>
        </w:rPr>
        <w:t>,</w:t>
      </w:r>
      <w:r w:rsidR="003027A2" w:rsidRPr="00A610BA">
        <w:rPr>
          <w:rFonts w:ascii="Times New Roman" w:hAnsi="Times New Roman"/>
          <w:sz w:val="28"/>
          <w:szCs w:val="28"/>
        </w:rPr>
        <w:t xml:space="preserve"> В.</w:t>
      </w:r>
      <w:r w:rsidR="003027A2">
        <w:rPr>
          <w:rFonts w:ascii="Times New Roman" w:hAnsi="Times New Roman"/>
          <w:sz w:val="28"/>
          <w:szCs w:val="28"/>
        </w:rPr>
        <w:t xml:space="preserve"> А.</w:t>
      </w:r>
      <w:r w:rsidR="003027A2" w:rsidRPr="00A610BA">
        <w:rPr>
          <w:rFonts w:ascii="Times New Roman" w:hAnsi="Times New Roman"/>
          <w:sz w:val="28"/>
          <w:szCs w:val="28"/>
        </w:rPr>
        <w:t xml:space="preserve"> Некоторые показатели структуры эпидермиса листа видов </w:t>
      </w:r>
      <w:proofErr w:type="spellStart"/>
      <w:r w:rsidR="003027A2" w:rsidRPr="00A610BA">
        <w:rPr>
          <w:rFonts w:ascii="Times New Roman" w:hAnsi="Times New Roman"/>
          <w:sz w:val="28"/>
          <w:szCs w:val="28"/>
        </w:rPr>
        <w:t>солевыделяющих</w:t>
      </w:r>
      <w:proofErr w:type="spellEnd"/>
      <w:r w:rsidR="003027A2" w:rsidRPr="00A610BA">
        <w:rPr>
          <w:rFonts w:ascii="Times New Roman" w:hAnsi="Times New Roman"/>
          <w:sz w:val="28"/>
          <w:szCs w:val="28"/>
        </w:rPr>
        <w:t xml:space="preserve"> галофитов рода </w:t>
      </w:r>
      <w:proofErr w:type="spellStart"/>
      <w:r w:rsidR="003027A2" w:rsidRPr="00A610BA">
        <w:rPr>
          <w:rFonts w:ascii="Times New Roman" w:hAnsi="Times New Roman"/>
          <w:i/>
          <w:sz w:val="28"/>
          <w:szCs w:val="28"/>
          <w:lang w:val="en-US"/>
        </w:rPr>
        <w:t>Limonium</w:t>
      </w:r>
      <w:proofErr w:type="spellEnd"/>
      <w:r w:rsidR="003027A2" w:rsidRPr="00A610BA">
        <w:rPr>
          <w:rFonts w:ascii="Times New Roman" w:hAnsi="Times New Roman"/>
          <w:sz w:val="28"/>
          <w:szCs w:val="28"/>
        </w:rPr>
        <w:t xml:space="preserve"> </w:t>
      </w:r>
      <w:r w:rsidR="003027A2" w:rsidRPr="00A610BA">
        <w:rPr>
          <w:rFonts w:ascii="Times New Roman" w:hAnsi="Times New Roman"/>
          <w:sz w:val="28"/>
          <w:szCs w:val="28"/>
          <w:lang w:val="en-US"/>
        </w:rPr>
        <w:t>L</w:t>
      </w:r>
      <w:r w:rsidR="003027A2" w:rsidRPr="00A610BA">
        <w:rPr>
          <w:rFonts w:ascii="Times New Roman" w:hAnsi="Times New Roman"/>
          <w:sz w:val="28"/>
          <w:szCs w:val="28"/>
        </w:rPr>
        <w:t xml:space="preserve">., произрастающих в Темрюкском районе </w:t>
      </w:r>
      <w:r w:rsidR="003027A2">
        <w:rPr>
          <w:rFonts w:ascii="Times New Roman" w:hAnsi="Times New Roman"/>
          <w:sz w:val="28"/>
          <w:szCs w:val="28"/>
        </w:rPr>
        <w:t xml:space="preserve">/ В.А. </w:t>
      </w:r>
      <w:proofErr w:type="spellStart"/>
      <w:r w:rsidR="003027A2">
        <w:rPr>
          <w:rFonts w:ascii="Times New Roman" w:hAnsi="Times New Roman"/>
          <w:sz w:val="28"/>
          <w:szCs w:val="28"/>
        </w:rPr>
        <w:t>Крутолапов</w:t>
      </w:r>
      <w:proofErr w:type="spellEnd"/>
      <w:r w:rsidR="003027A2">
        <w:rPr>
          <w:rFonts w:ascii="Times New Roman" w:hAnsi="Times New Roman"/>
          <w:sz w:val="28"/>
          <w:szCs w:val="28"/>
        </w:rPr>
        <w:t xml:space="preserve">, </w:t>
      </w:r>
      <w:r w:rsidR="003027A2" w:rsidRPr="00A610BA">
        <w:rPr>
          <w:rFonts w:ascii="Times New Roman" w:hAnsi="Times New Roman"/>
          <w:sz w:val="28"/>
          <w:szCs w:val="28"/>
        </w:rPr>
        <w:t>В.</w:t>
      </w:r>
      <w:r w:rsidR="003027A2">
        <w:rPr>
          <w:rFonts w:ascii="Times New Roman" w:hAnsi="Times New Roman"/>
          <w:sz w:val="28"/>
          <w:szCs w:val="28"/>
        </w:rPr>
        <w:t xml:space="preserve"> </w:t>
      </w:r>
      <w:r w:rsidR="003027A2" w:rsidRPr="00A610BA">
        <w:rPr>
          <w:rFonts w:ascii="Times New Roman" w:hAnsi="Times New Roman"/>
          <w:sz w:val="28"/>
          <w:szCs w:val="28"/>
        </w:rPr>
        <w:t>Я.</w:t>
      </w:r>
      <w:r w:rsidR="003027A2">
        <w:rPr>
          <w:rFonts w:ascii="Times New Roman" w:hAnsi="Times New Roman"/>
          <w:sz w:val="28"/>
          <w:szCs w:val="28"/>
        </w:rPr>
        <w:t xml:space="preserve"> </w:t>
      </w:r>
      <w:proofErr w:type="spellStart"/>
      <w:r w:rsidR="003027A2" w:rsidRPr="00A610BA">
        <w:rPr>
          <w:rFonts w:ascii="Times New Roman" w:hAnsi="Times New Roman"/>
          <w:sz w:val="28"/>
          <w:szCs w:val="28"/>
        </w:rPr>
        <w:t>Нагалевский</w:t>
      </w:r>
      <w:proofErr w:type="spellEnd"/>
      <w:r w:rsidR="003027A2" w:rsidRPr="00A610BA">
        <w:rPr>
          <w:rFonts w:ascii="Times New Roman" w:hAnsi="Times New Roman"/>
          <w:sz w:val="28"/>
          <w:szCs w:val="28"/>
        </w:rPr>
        <w:t>, О.</w:t>
      </w:r>
      <w:r w:rsidR="003027A2">
        <w:rPr>
          <w:rFonts w:ascii="Times New Roman" w:hAnsi="Times New Roman"/>
          <w:sz w:val="28"/>
          <w:szCs w:val="28"/>
        </w:rPr>
        <w:t xml:space="preserve"> </w:t>
      </w:r>
      <w:r w:rsidR="003027A2" w:rsidRPr="00A610BA">
        <w:rPr>
          <w:rFonts w:ascii="Times New Roman" w:hAnsi="Times New Roman"/>
          <w:sz w:val="28"/>
          <w:szCs w:val="28"/>
        </w:rPr>
        <w:t xml:space="preserve">Р. </w:t>
      </w:r>
      <w:proofErr w:type="spellStart"/>
      <w:r w:rsidR="003027A2" w:rsidRPr="00A610BA">
        <w:rPr>
          <w:rFonts w:ascii="Times New Roman" w:hAnsi="Times New Roman"/>
          <w:sz w:val="28"/>
          <w:szCs w:val="28"/>
        </w:rPr>
        <w:t>Гаак</w:t>
      </w:r>
      <w:proofErr w:type="spellEnd"/>
      <w:r w:rsidR="003027A2" w:rsidRPr="00A610BA">
        <w:rPr>
          <w:rFonts w:ascii="Times New Roman" w:hAnsi="Times New Roman"/>
          <w:sz w:val="28"/>
          <w:szCs w:val="28"/>
        </w:rPr>
        <w:t xml:space="preserve"> // </w:t>
      </w:r>
    </w:p>
    <w:p w:rsidR="00324E03" w:rsidRDefault="00324E03" w:rsidP="005C41D6">
      <w:pPr>
        <w:widowControl w:val="0"/>
        <w:tabs>
          <w:tab w:val="left" w:pos="72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16 </w:t>
      </w:r>
      <w:r w:rsidR="003027A2" w:rsidRPr="00A610BA">
        <w:rPr>
          <w:rFonts w:ascii="Times New Roman" w:hAnsi="Times New Roman"/>
          <w:sz w:val="28"/>
          <w:szCs w:val="28"/>
        </w:rPr>
        <w:t xml:space="preserve">Актуальные вопросы экологии и охраны природы экосистем южных регионов России и сопредельных территорий: материалы </w:t>
      </w:r>
      <w:r w:rsidR="003027A2" w:rsidRPr="00A610BA">
        <w:rPr>
          <w:rFonts w:ascii="Times New Roman" w:hAnsi="Times New Roman"/>
          <w:sz w:val="28"/>
          <w:szCs w:val="28"/>
          <w:lang w:val="en-US"/>
        </w:rPr>
        <w:t>XIII</w:t>
      </w:r>
      <w:r w:rsidR="003027A2" w:rsidRPr="00A610BA">
        <w:rPr>
          <w:rFonts w:ascii="Times New Roman" w:hAnsi="Times New Roman"/>
          <w:sz w:val="28"/>
          <w:szCs w:val="28"/>
        </w:rPr>
        <w:t xml:space="preserve"> </w:t>
      </w:r>
      <w:proofErr w:type="spellStart"/>
      <w:r w:rsidR="003027A2" w:rsidRPr="00A610BA">
        <w:rPr>
          <w:rFonts w:ascii="Times New Roman" w:hAnsi="Times New Roman"/>
          <w:sz w:val="28"/>
          <w:szCs w:val="28"/>
        </w:rPr>
        <w:t>межреспубл</w:t>
      </w:r>
      <w:proofErr w:type="spellEnd"/>
      <w:r w:rsidR="003027A2" w:rsidRPr="00A610BA">
        <w:rPr>
          <w:rFonts w:ascii="Times New Roman" w:hAnsi="Times New Roman"/>
          <w:sz w:val="28"/>
          <w:szCs w:val="28"/>
        </w:rPr>
        <w:t>. науч</w:t>
      </w:r>
      <w:proofErr w:type="gramStart"/>
      <w:r w:rsidR="003027A2" w:rsidRPr="00A610BA">
        <w:rPr>
          <w:rFonts w:ascii="Times New Roman" w:hAnsi="Times New Roman"/>
          <w:sz w:val="28"/>
          <w:szCs w:val="28"/>
        </w:rPr>
        <w:t>.-</w:t>
      </w:r>
      <w:proofErr w:type="spellStart"/>
      <w:proofErr w:type="gramEnd"/>
      <w:r w:rsidR="003027A2" w:rsidRPr="00A610BA">
        <w:rPr>
          <w:rFonts w:ascii="Times New Roman" w:hAnsi="Times New Roman"/>
          <w:sz w:val="28"/>
          <w:szCs w:val="28"/>
        </w:rPr>
        <w:t>практ</w:t>
      </w:r>
      <w:proofErr w:type="spellEnd"/>
      <w:r w:rsidR="003027A2" w:rsidRPr="00A610BA">
        <w:rPr>
          <w:rFonts w:ascii="Times New Roman" w:hAnsi="Times New Roman"/>
          <w:sz w:val="28"/>
          <w:szCs w:val="28"/>
        </w:rPr>
        <w:t xml:space="preserve">. </w:t>
      </w:r>
      <w:proofErr w:type="spellStart"/>
      <w:r w:rsidR="003027A2" w:rsidRPr="00A610BA">
        <w:rPr>
          <w:rFonts w:ascii="Times New Roman" w:hAnsi="Times New Roman"/>
          <w:sz w:val="28"/>
          <w:szCs w:val="28"/>
        </w:rPr>
        <w:t>конф</w:t>
      </w:r>
      <w:proofErr w:type="spellEnd"/>
      <w:r w:rsidR="003027A2" w:rsidRPr="00A610BA">
        <w:rPr>
          <w:rFonts w:ascii="Times New Roman" w:hAnsi="Times New Roman"/>
          <w:sz w:val="28"/>
          <w:szCs w:val="28"/>
        </w:rPr>
        <w:t xml:space="preserve">. / Кубанский гос. ун-т. </w:t>
      </w:r>
      <w:r w:rsidR="003027A2" w:rsidRPr="00907AE3">
        <w:rPr>
          <w:rFonts w:ascii="Times New Roman" w:hAnsi="Times New Roman"/>
          <w:sz w:val="28"/>
          <w:szCs w:val="28"/>
        </w:rPr>
        <w:t xml:space="preserve">– </w:t>
      </w:r>
      <w:r w:rsidR="003027A2" w:rsidRPr="00A610BA">
        <w:rPr>
          <w:rFonts w:ascii="Times New Roman" w:hAnsi="Times New Roman"/>
          <w:sz w:val="28"/>
          <w:szCs w:val="28"/>
        </w:rPr>
        <w:t xml:space="preserve">Краснодар, 2000. </w:t>
      </w:r>
      <w:r w:rsidR="003027A2" w:rsidRPr="00907AE3">
        <w:rPr>
          <w:rFonts w:ascii="Times New Roman" w:hAnsi="Times New Roman"/>
          <w:sz w:val="28"/>
          <w:szCs w:val="28"/>
        </w:rPr>
        <w:t xml:space="preserve">– </w:t>
      </w:r>
      <w:r w:rsidR="003027A2" w:rsidRPr="00A610BA">
        <w:rPr>
          <w:rFonts w:ascii="Times New Roman" w:hAnsi="Times New Roman"/>
          <w:sz w:val="28"/>
          <w:szCs w:val="28"/>
        </w:rPr>
        <w:t>С. 69–70.</w:t>
      </w:r>
    </w:p>
    <w:p w:rsidR="003027A2" w:rsidRPr="00A610BA" w:rsidRDefault="00324E03" w:rsidP="005C41D6">
      <w:pPr>
        <w:widowControl w:val="0"/>
        <w:tabs>
          <w:tab w:val="left" w:pos="72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17 </w:t>
      </w:r>
      <w:r w:rsidR="003027A2">
        <w:rPr>
          <w:rFonts w:ascii="Times New Roman" w:hAnsi="Times New Roman"/>
          <w:sz w:val="28"/>
          <w:szCs w:val="28"/>
        </w:rPr>
        <w:t>Литвинская, С. А. Экология. Кубань покраснела / С.А. Литвинская // «Новая газета Кубани» от 26 мая 2018 г.</w:t>
      </w:r>
    </w:p>
    <w:p w:rsidR="003027A2" w:rsidRPr="00907AE3"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18</w:t>
      </w:r>
      <w:r w:rsidR="00D13432">
        <w:rPr>
          <w:rFonts w:ascii="Times New Roman" w:hAnsi="Times New Roman"/>
          <w:sz w:val="28"/>
          <w:szCs w:val="28"/>
        </w:rPr>
        <w:t xml:space="preserve"> </w:t>
      </w:r>
      <w:proofErr w:type="spellStart"/>
      <w:r w:rsidR="003027A2" w:rsidRPr="00907AE3">
        <w:rPr>
          <w:rFonts w:ascii="Times New Roman" w:hAnsi="Times New Roman"/>
          <w:sz w:val="28"/>
          <w:szCs w:val="28"/>
        </w:rPr>
        <w:t>Новосад</w:t>
      </w:r>
      <w:proofErr w:type="spellEnd"/>
      <w:r w:rsidR="003027A2">
        <w:rPr>
          <w:rFonts w:ascii="Times New Roman" w:hAnsi="Times New Roman"/>
          <w:sz w:val="28"/>
          <w:szCs w:val="28"/>
        </w:rPr>
        <w:t>,</w:t>
      </w:r>
      <w:r w:rsidR="003027A2" w:rsidRPr="00907AE3">
        <w:rPr>
          <w:rFonts w:ascii="Times New Roman" w:hAnsi="Times New Roman"/>
          <w:sz w:val="28"/>
          <w:szCs w:val="28"/>
        </w:rPr>
        <w:t xml:space="preserve"> В.</w:t>
      </w:r>
      <w:r w:rsidR="003027A2">
        <w:rPr>
          <w:rFonts w:ascii="Times New Roman" w:hAnsi="Times New Roman"/>
          <w:sz w:val="28"/>
          <w:szCs w:val="28"/>
        </w:rPr>
        <w:t xml:space="preserve"> </w:t>
      </w:r>
      <w:r w:rsidR="003027A2" w:rsidRPr="00907AE3">
        <w:rPr>
          <w:rFonts w:ascii="Times New Roman" w:hAnsi="Times New Roman"/>
          <w:sz w:val="28"/>
          <w:szCs w:val="28"/>
        </w:rPr>
        <w:t xml:space="preserve">В. Флора </w:t>
      </w:r>
      <w:proofErr w:type="spellStart"/>
      <w:r w:rsidR="003027A2" w:rsidRPr="00907AE3">
        <w:rPr>
          <w:rFonts w:ascii="Times New Roman" w:hAnsi="Times New Roman"/>
          <w:sz w:val="28"/>
          <w:szCs w:val="28"/>
        </w:rPr>
        <w:t>Керченско</w:t>
      </w:r>
      <w:proofErr w:type="spellEnd"/>
      <w:r w:rsidR="003027A2" w:rsidRPr="00907AE3">
        <w:rPr>
          <w:rFonts w:ascii="Times New Roman" w:hAnsi="Times New Roman"/>
          <w:sz w:val="28"/>
          <w:szCs w:val="28"/>
        </w:rPr>
        <w:t xml:space="preserve">-Таманского региона (структурно-сравнительный анализ, </w:t>
      </w:r>
      <w:proofErr w:type="spellStart"/>
      <w:r w:rsidR="003027A2" w:rsidRPr="00907AE3">
        <w:rPr>
          <w:rFonts w:ascii="Times New Roman" w:hAnsi="Times New Roman"/>
          <w:sz w:val="28"/>
          <w:szCs w:val="28"/>
        </w:rPr>
        <w:t>экофлоротопологическая</w:t>
      </w:r>
      <w:proofErr w:type="spellEnd"/>
      <w:r w:rsidR="003027A2" w:rsidRPr="00907AE3">
        <w:rPr>
          <w:rFonts w:ascii="Times New Roman" w:hAnsi="Times New Roman"/>
          <w:sz w:val="28"/>
          <w:szCs w:val="28"/>
        </w:rPr>
        <w:t xml:space="preserve"> дифференциация, генезис, перспективы рационального использования и охраны)</w:t>
      </w:r>
      <w:r w:rsidR="003027A2">
        <w:rPr>
          <w:rFonts w:ascii="Times New Roman" w:hAnsi="Times New Roman"/>
          <w:sz w:val="28"/>
          <w:szCs w:val="28"/>
        </w:rPr>
        <w:t xml:space="preserve"> / В.В. </w:t>
      </w:r>
      <w:proofErr w:type="spellStart"/>
      <w:r w:rsidR="003027A2">
        <w:rPr>
          <w:rFonts w:ascii="Times New Roman" w:hAnsi="Times New Roman"/>
          <w:sz w:val="28"/>
          <w:szCs w:val="28"/>
        </w:rPr>
        <w:t>Новосад</w:t>
      </w:r>
      <w:proofErr w:type="spellEnd"/>
      <w:r w:rsidR="003027A2" w:rsidRPr="00907AE3">
        <w:rPr>
          <w:rFonts w:ascii="Times New Roman" w:hAnsi="Times New Roman"/>
          <w:sz w:val="28"/>
          <w:szCs w:val="28"/>
        </w:rPr>
        <w:t xml:space="preserve">. – Киев: </w:t>
      </w:r>
      <w:proofErr w:type="spellStart"/>
      <w:r w:rsidR="003027A2" w:rsidRPr="00907AE3">
        <w:rPr>
          <w:rFonts w:ascii="Times New Roman" w:hAnsi="Times New Roman"/>
          <w:sz w:val="28"/>
          <w:szCs w:val="28"/>
        </w:rPr>
        <w:t>Наукова</w:t>
      </w:r>
      <w:proofErr w:type="spellEnd"/>
      <w:r w:rsidR="003027A2" w:rsidRPr="00907AE3">
        <w:rPr>
          <w:rFonts w:ascii="Times New Roman" w:hAnsi="Times New Roman"/>
          <w:sz w:val="28"/>
          <w:szCs w:val="28"/>
        </w:rPr>
        <w:t xml:space="preserve"> думка, 1992. – 277 с.</w:t>
      </w:r>
    </w:p>
    <w:p w:rsidR="00324E03" w:rsidRDefault="00D13432"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324E03">
        <w:rPr>
          <w:rFonts w:ascii="Times New Roman" w:hAnsi="Times New Roman"/>
          <w:sz w:val="28"/>
          <w:szCs w:val="28"/>
        </w:rPr>
        <w:t xml:space="preserve">19 </w:t>
      </w:r>
      <w:r w:rsidR="003027A2" w:rsidRPr="00907AE3">
        <w:rPr>
          <w:rFonts w:ascii="Times New Roman" w:hAnsi="Times New Roman"/>
          <w:sz w:val="28"/>
          <w:szCs w:val="28"/>
        </w:rPr>
        <w:t>Общая характеристика и история развития рельефа Кавказа</w:t>
      </w:r>
      <w:proofErr w:type="gramStart"/>
      <w:r w:rsidR="003027A2" w:rsidRPr="00907AE3">
        <w:rPr>
          <w:rFonts w:ascii="Times New Roman" w:hAnsi="Times New Roman"/>
          <w:sz w:val="28"/>
          <w:szCs w:val="28"/>
        </w:rPr>
        <w:t xml:space="preserve"> / П</w:t>
      </w:r>
      <w:proofErr w:type="gramEnd"/>
      <w:r w:rsidR="003027A2" w:rsidRPr="00907AE3">
        <w:rPr>
          <w:rFonts w:ascii="Times New Roman" w:hAnsi="Times New Roman"/>
          <w:sz w:val="28"/>
          <w:szCs w:val="28"/>
        </w:rPr>
        <w:t xml:space="preserve">од ред. </w:t>
      </w:r>
      <w:proofErr w:type="spellStart"/>
      <w:r w:rsidR="003027A2" w:rsidRPr="00907AE3">
        <w:rPr>
          <w:rFonts w:ascii="Times New Roman" w:hAnsi="Times New Roman"/>
          <w:sz w:val="28"/>
          <w:szCs w:val="28"/>
        </w:rPr>
        <w:t>Думитрашко</w:t>
      </w:r>
      <w:proofErr w:type="spellEnd"/>
      <w:r w:rsidR="003027A2" w:rsidRPr="00907AE3">
        <w:rPr>
          <w:rFonts w:ascii="Times New Roman" w:hAnsi="Times New Roman"/>
          <w:sz w:val="28"/>
          <w:szCs w:val="28"/>
        </w:rPr>
        <w:t xml:space="preserve"> Н. В., Антонова Б. А., </w:t>
      </w:r>
      <w:proofErr w:type="spellStart"/>
      <w:r w:rsidR="003027A2" w:rsidRPr="00907AE3">
        <w:rPr>
          <w:rFonts w:ascii="Times New Roman" w:hAnsi="Times New Roman"/>
          <w:sz w:val="28"/>
          <w:szCs w:val="28"/>
        </w:rPr>
        <w:t>Ширинова</w:t>
      </w:r>
      <w:proofErr w:type="spellEnd"/>
      <w:r w:rsidR="003027A2" w:rsidRPr="00907AE3">
        <w:rPr>
          <w:rFonts w:ascii="Times New Roman" w:hAnsi="Times New Roman"/>
          <w:sz w:val="28"/>
          <w:szCs w:val="28"/>
        </w:rPr>
        <w:t xml:space="preserve"> Н. В. – М.: Наука, 1977. – 288 с.</w:t>
      </w:r>
    </w:p>
    <w:p w:rsidR="00324E03"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20 </w:t>
      </w:r>
      <w:r w:rsidR="003027A2" w:rsidRPr="00907AE3">
        <w:rPr>
          <w:rFonts w:ascii="Times New Roman" w:hAnsi="Times New Roman"/>
          <w:sz w:val="28"/>
          <w:szCs w:val="28"/>
        </w:rPr>
        <w:t xml:space="preserve">Официальный сайт строительства «Крымский мост» </w:t>
      </w:r>
      <w:r w:rsidR="003027A2" w:rsidRPr="00F0216F">
        <w:rPr>
          <w:rFonts w:ascii="Times New Roman" w:hAnsi="Times New Roman"/>
          <w:sz w:val="28"/>
          <w:szCs w:val="28"/>
        </w:rPr>
        <w:t>http://www.most.life/</w:t>
      </w:r>
      <w:r w:rsidR="00D13432">
        <w:rPr>
          <w:rFonts w:ascii="Times New Roman" w:hAnsi="Times New Roman"/>
          <w:sz w:val="28"/>
          <w:szCs w:val="28"/>
        </w:rPr>
        <w:t xml:space="preserve"> </w:t>
      </w:r>
    </w:p>
    <w:p w:rsidR="003027A2"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21 </w:t>
      </w:r>
      <w:r w:rsidR="003027A2" w:rsidRPr="00907AE3">
        <w:rPr>
          <w:rFonts w:ascii="Times New Roman" w:hAnsi="Times New Roman"/>
          <w:sz w:val="28"/>
          <w:szCs w:val="28"/>
        </w:rPr>
        <w:t>Проект пересадки растений, занесенных в Красную книгу Краснодарского края для выполнения компенсационных мероприятий // ООО «НПО «Институт экологии землепользования»</w:t>
      </w:r>
      <w:r w:rsidR="003027A2">
        <w:rPr>
          <w:rFonts w:ascii="Times New Roman" w:hAnsi="Times New Roman"/>
          <w:sz w:val="28"/>
          <w:szCs w:val="28"/>
        </w:rPr>
        <w:t>.</w:t>
      </w:r>
      <w:r w:rsidR="003027A2" w:rsidRPr="00907AE3">
        <w:rPr>
          <w:rFonts w:ascii="Times New Roman" w:hAnsi="Times New Roman"/>
          <w:sz w:val="28"/>
          <w:szCs w:val="28"/>
        </w:rPr>
        <w:t xml:space="preserve"> – 2015. – 23 с.</w:t>
      </w:r>
    </w:p>
    <w:p w:rsidR="003027A2" w:rsidRPr="00DB09E1" w:rsidRDefault="00324E03" w:rsidP="005C41D6">
      <w:pPr>
        <w:widowControl w:val="0"/>
        <w:tabs>
          <w:tab w:val="left" w:pos="126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22  </w:t>
      </w:r>
      <w:r w:rsidR="003027A2" w:rsidRPr="00DB09E1">
        <w:rPr>
          <w:rFonts w:ascii="Times New Roman" w:hAnsi="Times New Roman"/>
          <w:sz w:val="28"/>
          <w:szCs w:val="28"/>
        </w:rPr>
        <w:t>Флеров</w:t>
      </w:r>
      <w:r w:rsidR="003027A2">
        <w:rPr>
          <w:rFonts w:ascii="Times New Roman" w:hAnsi="Times New Roman"/>
          <w:sz w:val="28"/>
          <w:szCs w:val="28"/>
        </w:rPr>
        <w:t>,</w:t>
      </w:r>
      <w:r w:rsidR="003027A2" w:rsidRPr="00DB09E1">
        <w:rPr>
          <w:rFonts w:ascii="Times New Roman" w:hAnsi="Times New Roman"/>
          <w:sz w:val="28"/>
          <w:szCs w:val="28"/>
        </w:rPr>
        <w:t xml:space="preserve"> А.</w:t>
      </w:r>
      <w:r w:rsidR="003027A2">
        <w:rPr>
          <w:rFonts w:ascii="Times New Roman" w:hAnsi="Times New Roman"/>
          <w:sz w:val="28"/>
          <w:szCs w:val="28"/>
        </w:rPr>
        <w:t xml:space="preserve"> Ф.</w:t>
      </w:r>
      <w:r w:rsidR="003027A2" w:rsidRPr="00DB09E1">
        <w:rPr>
          <w:rFonts w:ascii="Times New Roman" w:hAnsi="Times New Roman"/>
          <w:sz w:val="28"/>
          <w:szCs w:val="28"/>
        </w:rPr>
        <w:t xml:space="preserve"> Степи Северо-Кавказского края. Краеведческая научно-</w:t>
      </w:r>
      <w:r w:rsidR="003027A2" w:rsidRPr="00DB09E1">
        <w:rPr>
          <w:rFonts w:ascii="Times New Roman" w:hAnsi="Times New Roman"/>
          <w:sz w:val="28"/>
          <w:szCs w:val="28"/>
        </w:rPr>
        <w:lastRenderedPageBreak/>
        <w:t>популярная библиотека</w:t>
      </w:r>
      <w:r w:rsidR="003027A2">
        <w:rPr>
          <w:rFonts w:ascii="Times New Roman" w:hAnsi="Times New Roman"/>
          <w:sz w:val="28"/>
          <w:szCs w:val="28"/>
        </w:rPr>
        <w:t xml:space="preserve"> / А.Ф. Флеров, </w:t>
      </w:r>
      <w:r w:rsidR="003027A2" w:rsidRPr="00DB09E1">
        <w:rPr>
          <w:rFonts w:ascii="Times New Roman" w:hAnsi="Times New Roman"/>
          <w:sz w:val="28"/>
          <w:szCs w:val="28"/>
        </w:rPr>
        <w:t>В.</w:t>
      </w:r>
      <w:r w:rsidR="003027A2">
        <w:rPr>
          <w:rFonts w:ascii="Times New Roman" w:hAnsi="Times New Roman"/>
          <w:sz w:val="28"/>
          <w:szCs w:val="28"/>
        </w:rPr>
        <w:t xml:space="preserve"> </w:t>
      </w:r>
      <w:r w:rsidR="003027A2" w:rsidRPr="00DB09E1">
        <w:rPr>
          <w:rFonts w:ascii="Times New Roman" w:hAnsi="Times New Roman"/>
          <w:sz w:val="28"/>
          <w:szCs w:val="28"/>
        </w:rPr>
        <w:t>Н.</w:t>
      </w:r>
      <w:r w:rsidR="003027A2">
        <w:rPr>
          <w:rFonts w:ascii="Times New Roman" w:hAnsi="Times New Roman"/>
          <w:sz w:val="28"/>
          <w:szCs w:val="28"/>
        </w:rPr>
        <w:t xml:space="preserve"> </w:t>
      </w:r>
      <w:proofErr w:type="spellStart"/>
      <w:r w:rsidR="003027A2" w:rsidRPr="00DB09E1">
        <w:rPr>
          <w:rFonts w:ascii="Times New Roman" w:hAnsi="Times New Roman"/>
          <w:sz w:val="28"/>
          <w:szCs w:val="28"/>
        </w:rPr>
        <w:t>Баландин</w:t>
      </w:r>
      <w:proofErr w:type="spellEnd"/>
      <w:r w:rsidR="003027A2" w:rsidRPr="00DB09E1">
        <w:rPr>
          <w:rFonts w:ascii="Times New Roman" w:hAnsi="Times New Roman"/>
          <w:sz w:val="28"/>
          <w:szCs w:val="28"/>
        </w:rPr>
        <w:t>. – Ростов н/Д., 1931. – 127 с.</w:t>
      </w:r>
    </w:p>
    <w:p w:rsidR="003027A2" w:rsidRPr="00DB09E1" w:rsidRDefault="00324E03" w:rsidP="005C41D6">
      <w:pPr>
        <w:widowControl w:val="0"/>
        <w:tabs>
          <w:tab w:val="left" w:pos="1260"/>
          <w:tab w:val="left" w:pos="1620"/>
        </w:tabs>
        <w:autoSpaceDE w:val="0"/>
        <w:autoSpaceDN w:val="0"/>
        <w:adjustRightInd w:val="0"/>
        <w:spacing w:after="0"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23 </w:t>
      </w:r>
      <w:proofErr w:type="spellStart"/>
      <w:r w:rsidR="003027A2" w:rsidRPr="00DB09E1">
        <w:rPr>
          <w:rFonts w:ascii="Times New Roman" w:hAnsi="Times New Roman"/>
          <w:sz w:val="28"/>
          <w:szCs w:val="28"/>
        </w:rPr>
        <w:t>Шифферс</w:t>
      </w:r>
      <w:proofErr w:type="spellEnd"/>
      <w:r w:rsidR="003027A2">
        <w:rPr>
          <w:rFonts w:ascii="Times New Roman" w:hAnsi="Times New Roman"/>
          <w:sz w:val="28"/>
          <w:szCs w:val="28"/>
        </w:rPr>
        <w:t>,</w:t>
      </w:r>
      <w:r w:rsidR="003027A2" w:rsidRPr="00DB09E1">
        <w:rPr>
          <w:rFonts w:ascii="Times New Roman" w:hAnsi="Times New Roman"/>
          <w:sz w:val="28"/>
          <w:szCs w:val="28"/>
        </w:rPr>
        <w:t xml:space="preserve"> Е.</w:t>
      </w:r>
      <w:r w:rsidR="003027A2">
        <w:rPr>
          <w:rFonts w:ascii="Times New Roman" w:hAnsi="Times New Roman"/>
          <w:sz w:val="28"/>
          <w:szCs w:val="28"/>
        </w:rPr>
        <w:t xml:space="preserve"> </w:t>
      </w:r>
      <w:r w:rsidR="003027A2" w:rsidRPr="00DB09E1">
        <w:rPr>
          <w:rFonts w:ascii="Times New Roman" w:hAnsi="Times New Roman"/>
          <w:sz w:val="28"/>
          <w:szCs w:val="28"/>
        </w:rPr>
        <w:t xml:space="preserve">В. Таманский полуостров и северо-восточная часть </w:t>
      </w:r>
      <w:proofErr w:type="gramStart"/>
      <w:r w:rsidR="003027A2" w:rsidRPr="00DB09E1">
        <w:rPr>
          <w:rFonts w:ascii="Times New Roman" w:hAnsi="Times New Roman"/>
          <w:sz w:val="28"/>
          <w:szCs w:val="28"/>
        </w:rPr>
        <w:t>Керченского</w:t>
      </w:r>
      <w:proofErr w:type="gramEnd"/>
      <w:r w:rsidR="003027A2" w:rsidRPr="00DB09E1">
        <w:rPr>
          <w:rFonts w:ascii="Times New Roman" w:hAnsi="Times New Roman"/>
          <w:sz w:val="28"/>
          <w:szCs w:val="28"/>
        </w:rPr>
        <w:t xml:space="preserve"> </w:t>
      </w:r>
      <w:r w:rsidR="003027A2">
        <w:rPr>
          <w:rFonts w:ascii="Times New Roman" w:hAnsi="Times New Roman"/>
          <w:sz w:val="28"/>
          <w:szCs w:val="28"/>
        </w:rPr>
        <w:t xml:space="preserve">/ Е.В. </w:t>
      </w:r>
      <w:proofErr w:type="spellStart"/>
      <w:r w:rsidR="003027A2">
        <w:rPr>
          <w:rFonts w:ascii="Times New Roman" w:hAnsi="Times New Roman"/>
          <w:sz w:val="28"/>
          <w:szCs w:val="28"/>
        </w:rPr>
        <w:t>Шифферс</w:t>
      </w:r>
      <w:proofErr w:type="spellEnd"/>
      <w:r w:rsidR="003027A2">
        <w:rPr>
          <w:rFonts w:ascii="Times New Roman" w:hAnsi="Times New Roman"/>
          <w:sz w:val="28"/>
          <w:szCs w:val="28"/>
        </w:rPr>
        <w:t xml:space="preserve"> </w:t>
      </w:r>
      <w:r w:rsidR="003027A2" w:rsidRPr="00DB09E1">
        <w:rPr>
          <w:rFonts w:ascii="Times New Roman" w:hAnsi="Times New Roman"/>
          <w:sz w:val="28"/>
          <w:szCs w:val="28"/>
        </w:rPr>
        <w:t xml:space="preserve">// </w:t>
      </w:r>
      <w:proofErr w:type="spellStart"/>
      <w:r w:rsidR="003027A2" w:rsidRPr="00DB09E1">
        <w:rPr>
          <w:rFonts w:ascii="Times New Roman" w:hAnsi="Times New Roman"/>
          <w:sz w:val="28"/>
          <w:szCs w:val="28"/>
        </w:rPr>
        <w:t>Изв</w:t>
      </w:r>
      <w:proofErr w:type="spellEnd"/>
      <w:r w:rsidR="003027A2" w:rsidRPr="00DB09E1">
        <w:rPr>
          <w:rFonts w:ascii="Times New Roman" w:hAnsi="Times New Roman"/>
          <w:sz w:val="28"/>
          <w:szCs w:val="28"/>
        </w:rPr>
        <w:t xml:space="preserve">. Главного ботанического сада СССР. – М., 1928. – Т. 27. –  </w:t>
      </w:r>
      <w:proofErr w:type="spellStart"/>
      <w:r w:rsidR="003027A2" w:rsidRPr="00DB09E1">
        <w:rPr>
          <w:rFonts w:ascii="Times New Roman" w:hAnsi="Times New Roman"/>
          <w:sz w:val="28"/>
          <w:szCs w:val="28"/>
        </w:rPr>
        <w:t>Вып</w:t>
      </w:r>
      <w:proofErr w:type="spellEnd"/>
      <w:r w:rsidR="003027A2" w:rsidRPr="00DB09E1">
        <w:rPr>
          <w:rFonts w:ascii="Times New Roman" w:hAnsi="Times New Roman"/>
          <w:sz w:val="28"/>
          <w:szCs w:val="28"/>
        </w:rPr>
        <w:t>. 2. – С. 105–145.</w:t>
      </w:r>
    </w:p>
    <w:p w:rsidR="00D13432" w:rsidRDefault="00D13432"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324E03">
        <w:rPr>
          <w:rFonts w:ascii="Times New Roman" w:hAnsi="Times New Roman"/>
          <w:sz w:val="28"/>
          <w:szCs w:val="28"/>
        </w:rPr>
        <w:t xml:space="preserve">24 </w:t>
      </w:r>
      <w:proofErr w:type="spellStart"/>
      <w:r w:rsidR="003027A2" w:rsidRPr="00907AE3">
        <w:rPr>
          <w:rFonts w:ascii="Times New Roman" w:hAnsi="Times New Roman"/>
          <w:sz w:val="28"/>
          <w:szCs w:val="28"/>
        </w:rPr>
        <w:t>Экосистемные</w:t>
      </w:r>
      <w:proofErr w:type="spellEnd"/>
      <w:r w:rsidR="003027A2" w:rsidRPr="00907AE3">
        <w:rPr>
          <w:rFonts w:ascii="Times New Roman" w:hAnsi="Times New Roman"/>
          <w:sz w:val="28"/>
          <w:szCs w:val="28"/>
        </w:rPr>
        <w:t xml:space="preserve"> исследования среды и </w:t>
      </w:r>
      <w:proofErr w:type="spellStart"/>
      <w:r w:rsidR="003027A2" w:rsidRPr="00907AE3">
        <w:rPr>
          <w:rFonts w:ascii="Times New Roman" w:hAnsi="Times New Roman"/>
          <w:sz w:val="28"/>
          <w:szCs w:val="28"/>
        </w:rPr>
        <w:t>биоты</w:t>
      </w:r>
      <w:proofErr w:type="spellEnd"/>
      <w:r w:rsidR="003027A2" w:rsidRPr="00907AE3">
        <w:rPr>
          <w:rFonts w:ascii="Times New Roman" w:hAnsi="Times New Roman"/>
          <w:sz w:val="28"/>
          <w:szCs w:val="28"/>
        </w:rPr>
        <w:t xml:space="preserve"> Азовского бассейна и Керченского пролива / под общ</w:t>
      </w:r>
      <w:proofErr w:type="gramStart"/>
      <w:r w:rsidR="003027A2" w:rsidRPr="00907AE3">
        <w:rPr>
          <w:rFonts w:ascii="Times New Roman" w:hAnsi="Times New Roman"/>
          <w:sz w:val="28"/>
          <w:szCs w:val="28"/>
        </w:rPr>
        <w:t>.</w:t>
      </w:r>
      <w:proofErr w:type="gramEnd"/>
      <w:r w:rsidR="003027A2" w:rsidRPr="00907AE3">
        <w:rPr>
          <w:rFonts w:ascii="Times New Roman" w:hAnsi="Times New Roman"/>
          <w:sz w:val="28"/>
          <w:szCs w:val="28"/>
        </w:rPr>
        <w:t xml:space="preserve"> </w:t>
      </w:r>
      <w:proofErr w:type="gramStart"/>
      <w:r w:rsidR="003027A2" w:rsidRPr="00907AE3">
        <w:rPr>
          <w:rFonts w:ascii="Times New Roman" w:hAnsi="Times New Roman"/>
          <w:sz w:val="28"/>
          <w:szCs w:val="28"/>
        </w:rPr>
        <w:t>р</w:t>
      </w:r>
      <w:proofErr w:type="gramEnd"/>
      <w:r w:rsidR="003027A2" w:rsidRPr="00907AE3">
        <w:rPr>
          <w:rFonts w:ascii="Times New Roman" w:hAnsi="Times New Roman"/>
          <w:sz w:val="28"/>
          <w:szCs w:val="28"/>
        </w:rPr>
        <w:t xml:space="preserve">ед. </w:t>
      </w:r>
      <w:proofErr w:type="spellStart"/>
      <w:r w:rsidR="003027A2" w:rsidRPr="00907AE3">
        <w:rPr>
          <w:rFonts w:ascii="Times New Roman" w:hAnsi="Times New Roman"/>
          <w:sz w:val="28"/>
          <w:szCs w:val="28"/>
        </w:rPr>
        <w:t>Матишова</w:t>
      </w:r>
      <w:proofErr w:type="spellEnd"/>
      <w:r w:rsidR="003027A2" w:rsidRPr="00907AE3">
        <w:rPr>
          <w:rFonts w:ascii="Times New Roman" w:hAnsi="Times New Roman"/>
          <w:sz w:val="28"/>
          <w:szCs w:val="28"/>
        </w:rPr>
        <w:t xml:space="preserve"> Г.</w:t>
      </w:r>
      <w:r w:rsidR="003027A2">
        <w:rPr>
          <w:rFonts w:ascii="Times New Roman" w:hAnsi="Times New Roman"/>
          <w:sz w:val="28"/>
          <w:szCs w:val="28"/>
        </w:rPr>
        <w:t xml:space="preserve"> </w:t>
      </w:r>
      <w:r w:rsidR="003027A2" w:rsidRPr="00907AE3">
        <w:rPr>
          <w:rFonts w:ascii="Times New Roman" w:hAnsi="Times New Roman"/>
          <w:sz w:val="28"/>
          <w:szCs w:val="28"/>
        </w:rPr>
        <w:t>Г. – Апатиты: Кольский научный центр РАН, 2005. –  390 с.</w:t>
      </w:r>
    </w:p>
    <w:p w:rsidR="003027A2" w:rsidRPr="00907AE3" w:rsidRDefault="00324E03" w:rsidP="005C41D6">
      <w:pPr>
        <w:pStyle w:val="11"/>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25 </w:t>
      </w:r>
      <w:r w:rsidR="00D13432">
        <w:rPr>
          <w:rFonts w:ascii="Times New Roman" w:hAnsi="Times New Roman"/>
          <w:sz w:val="28"/>
          <w:szCs w:val="28"/>
        </w:rPr>
        <w:t xml:space="preserve"> </w:t>
      </w:r>
      <w:proofErr w:type="spellStart"/>
      <w:r w:rsidR="003027A2" w:rsidRPr="00907AE3">
        <w:rPr>
          <w:rFonts w:ascii="Times New Roman" w:hAnsi="Times New Roman"/>
          <w:sz w:val="28"/>
          <w:szCs w:val="28"/>
        </w:rPr>
        <w:t>Экосистемный</w:t>
      </w:r>
      <w:proofErr w:type="spellEnd"/>
      <w:r w:rsidR="003027A2" w:rsidRPr="00907AE3">
        <w:rPr>
          <w:rFonts w:ascii="Times New Roman" w:hAnsi="Times New Roman"/>
          <w:sz w:val="28"/>
          <w:szCs w:val="28"/>
        </w:rPr>
        <w:t xml:space="preserve"> мониторинг Азовского, Черного и Каспийского морей. Экспедиционные исследования ЮНЦ РАН в 2005 г. – </w:t>
      </w:r>
      <w:r w:rsidR="003027A2" w:rsidRPr="00907AE3">
        <w:rPr>
          <w:rFonts w:ascii="Times New Roman" w:hAnsi="Times New Roman"/>
          <w:sz w:val="28"/>
          <w:szCs w:val="28"/>
          <w:lang w:eastAsia="ru-RU"/>
        </w:rPr>
        <w:t>Ростов н/Д</w:t>
      </w:r>
      <w:proofErr w:type="gramStart"/>
      <w:r w:rsidR="003027A2" w:rsidRPr="00907AE3">
        <w:rPr>
          <w:rFonts w:ascii="Times New Roman" w:hAnsi="Times New Roman"/>
          <w:sz w:val="28"/>
          <w:szCs w:val="28"/>
          <w:lang w:eastAsia="ru-RU"/>
        </w:rPr>
        <w:t>,</w:t>
      </w:r>
      <w:r w:rsidR="003027A2">
        <w:rPr>
          <w:rFonts w:ascii="Times New Roman" w:hAnsi="Times New Roman"/>
          <w:sz w:val="28"/>
          <w:szCs w:val="28"/>
        </w:rPr>
        <w:t>:</w:t>
      </w:r>
      <w:r w:rsidR="003027A2" w:rsidRPr="00907AE3">
        <w:rPr>
          <w:rFonts w:ascii="Times New Roman" w:hAnsi="Times New Roman"/>
          <w:sz w:val="28"/>
          <w:szCs w:val="28"/>
        </w:rPr>
        <w:t xml:space="preserve"> </w:t>
      </w:r>
      <w:proofErr w:type="gramEnd"/>
      <w:r w:rsidR="003027A2" w:rsidRPr="00907AE3">
        <w:rPr>
          <w:rFonts w:ascii="Times New Roman" w:hAnsi="Times New Roman"/>
          <w:sz w:val="28"/>
          <w:szCs w:val="28"/>
        </w:rPr>
        <w:t>Изд-во ЮНЦ РАН</w:t>
      </w:r>
      <w:r w:rsidR="003027A2">
        <w:rPr>
          <w:rFonts w:ascii="Times New Roman" w:hAnsi="Times New Roman"/>
          <w:sz w:val="28"/>
          <w:szCs w:val="28"/>
        </w:rPr>
        <w:t>,</w:t>
      </w:r>
      <w:r w:rsidR="003027A2" w:rsidRPr="00907AE3">
        <w:rPr>
          <w:rFonts w:ascii="Times New Roman" w:hAnsi="Times New Roman"/>
          <w:sz w:val="28"/>
          <w:szCs w:val="28"/>
        </w:rPr>
        <w:t xml:space="preserve"> 2005. – 184 с.</w:t>
      </w:r>
    </w:p>
    <w:p w:rsidR="003027A2" w:rsidRDefault="003027A2" w:rsidP="005C41D6">
      <w:pPr>
        <w:spacing w:after="0" w:line="360" w:lineRule="auto"/>
        <w:jc w:val="both"/>
        <w:rPr>
          <w:rFonts w:ascii="Times New Roman" w:hAnsi="Times New Roman"/>
          <w:sz w:val="28"/>
          <w:szCs w:val="28"/>
        </w:rPr>
      </w:pPr>
    </w:p>
    <w:p w:rsidR="003027A2" w:rsidRDefault="003027A2" w:rsidP="005C41D6">
      <w:pPr>
        <w:spacing w:after="0" w:line="360" w:lineRule="auto"/>
        <w:jc w:val="both"/>
        <w:rPr>
          <w:rFonts w:ascii="Times New Roman" w:hAnsi="Times New Roman"/>
          <w:sz w:val="28"/>
          <w:szCs w:val="28"/>
        </w:rPr>
      </w:pPr>
    </w:p>
    <w:p w:rsidR="003027A2" w:rsidRDefault="003027A2" w:rsidP="005C41D6">
      <w:pPr>
        <w:spacing w:after="0" w:line="360" w:lineRule="auto"/>
        <w:jc w:val="both"/>
        <w:rPr>
          <w:rFonts w:ascii="Times New Roman" w:hAnsi="Times New Roman"/>
          <w:sz w:val="28"/>
          <w:szCs w:val="28"/>
        </w:rPr>
      </w:pPr>
    </w:p>
    <w:p w:rsidR="003027A2" w:rsidRDefault="003027A2" w:rsidP="00611F2F">
      <w:pPr>
        <w:spacing w:after="0" w:line="360" w:lineRule="auto"/>
        <w:jc w:val="both"/>
        <w:rPr>
          <w:rFonts w:ascii="Times New Roman" w:hAnsi="Times New Roman"/>
          <w:sz w:val="28"/>
          <w:szCs w:val="28"/>
        </w:rPr>
      </w:pPr>
      <w:r>
        <w:rPr>
          <w:rFonts w:ascii="Times New Roman" w:hAnsi="Times New Roman"/>
          <w:sz w:val="28"/>
          <w:szCs w:val="28"/>
        </w:rPr>
        <w:t xml:space="preserve">             </w:t>
      </w:r>
    </w:p>
    <w:p w:rsidR="003027A2" w:rsidRDefault="003027A2" w:rsidP="00971EAE">
      <w:pPr>
        <w:spacing w:line="360" w:lineRule="auto"/>
        <w:jc w:val="both"/>
        <w:rPr>
          <w:rFonts w:ascii="Times New Roman" w:hAnsi="Times New Roman"/>
          <w:sz w:val="28"/>
          <w:szCs w:val="28"/>
        </w:rPr>
      </w:pPr>
      <w:r>
        <w:rPr>
          <w:rFonts w:ascii="Times New Roman" w:hAnsi="Times New Roman"/>
          <w:sz w:val="28"/>
          <w:szCs w:val="28"/>
        </w:rPr>
        <w:t xml:space="preserve">          </w:t>
      </w:r>
    </w:p>
    <w:p w:rsidR="003027A2" w:rsidRDefault="003027A2" w:rsidP="00945923">
      <w:pPr>
        <w:spacing w:after="0" w:line="360" w:lineRule="auto"/>
        <w:jc w:val="center"/>
        <w:rPr>
          <w:rFonts w:ascii="Times New Roman" w:hAnsi="Times New Roman"/>
          <w:sz w:val="28"/>
          <w:szCs w:val="28"/>
        </w:rPr>
      </w:pPr>
      <w:r>
        <w:rPr>
          <w:rFonts w:ascii="Times New Roman" w:hAnsi="Times New Roman"/>
          <w:sz w:val="28"/>
          <w:szCs w:val="28"/>
        </w:rPr>
        <w:t xml:space="preserve"> </w:t>
      </w:r>
    </w:p>
    <w:p w:rsidR="003027A2" w:rsidRDefault="003027A2" w:rsidP="00907AE3">
      <w:pPr>
        <w:pStyle w:val="a3"/>
        <w:spacing w:after="0" w:line="360" w:lineRule="auto"/>
        <w:ind w:left="0"/>
        <w:jc w:val="both"/>
        <w:rPr>
          <w:rFonts w:ascii="Times New Roman" w:hAnsi="Times New Roman"/>
          <w:sz w:val="28"/>
          <w:szCs w:val="28"/>
        </w:rPr>
      </w:pPr>
    </w:p>
    <w:p w:rsidR="003027A2" w:rsidRPr="00945923" w:rsidRDefault="003027A2" w:rsidP="00160CF9">
      <w:pPr>
        <w:pStyle w:val="a3"/>
        <w:spacing w:after="0" w:line="360" w:lineRule="auto"/>
        <w:jc w:val="both"/>
        <w:rPr>
          <w:rFonts w:ascii="Times New Roman" w:hAnsi="Times New Roman"/>
          <w:sz w:val="28"/>
          <w:szCs w:val="28"/>
        </w:rPr>
      </w:pPr>
    </w:p>
    <w:sectPr w:rsidR="003027A2" w:rsidRPr="00945923" w:rsidSect="00802D2C">
      <w:footerReference w:type="defaul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10" w:rsidRDefault="00250910" w:rsidP="009C6C38">
      <w:pPr>
        <w:spacing w:after="0" w:line="240" w:lineRule="auto"/>
      </w:pPr>
      <w:r>
        <w:separator/>
      </w:r>
    </w:p>
  </w:endnote>
  <w:endnote w:type="continuationSeparator" w:id="0">
    <w:p w:rsidR="00250910" w:rsidRDefault="00250910" w:rsidP="009C6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SLigh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03" w:rsidRPr="00802D2C" w:rsidRDefault="00324E03">
    <w:pPr>
      <w:pStyle w:val="a6"/>
      <w:jc w:val="center"/>
      <w:rPr>
        <w:rFonts w:ascii="Times New Roman" w:hAnsi="Times New Roman"/>
      </w:rPr>
    </w:pPr>
    <w:r w:rsidRPr="00802D2C">
      <w:rPr>
        <w:rFonts w:ascii="Times New Roman" w:hAnsi="Times New Roman"/>
      </w:rPr>
      <w:fldChar w:fldCharType="begin"/>
    </w:r>
    <w:r w:rsidRPr="00802D2C">
      <w:rPr>
        <w:rFonts w:ascii="Times New Roman" w:hAnsi="Times New Roman"/>
      </w:rPr>
      <w:instrText>PAGE   \* MERGEFORMAT</w:instrText>
    </w:r>
    <w:r w:rsidRPr="00802D2C">
      <w:rPr>
        <w:rFonts w:ascii="Times New Roman" w:hAnsi="Times New Roman"/>
      </w:rPr>
      <w:fldChar w:fldCharType="separate"/>
    </w:r>
    <w:r w:rsidR="00CF1C4F">
      <w:rPr>
        <w:rFonts w:ascii="Times New Roman" w:hAnsi="Times New Roman"/>
        <w:noProof/>
      </w:rPr>
      <w:t>35</w:t>
    </w:r>
    <w:r w:rsidRPr="00802D2C">
      <w:rPr>
        <w:rFonts w:ascii="Times New Roman" w:hAnsi="Times New Roman"/>
      </w:rPr>
      <w:fldChar w:fldCharType="end"/>
    </w:r>
  </w:p>
  <w:p w:rsidR="00324E03" w:rsidRPr="00D13432" w:rsidRDefault="00324E03">
    <w:pPr>
      <w:pStyle w:val="a6"/>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10" w:rsidRDefault="00250910" w:rsidP="009C6C38">
      <w:pPr>
        <w:spacing w:after="0" w:line="240" w:lineRule="auto"/>
      </w:pPr>
      <w:r>
        <w:separator/>
      </w:r>
    </w:p>
  </w:footnote>
  <w:footnote w:type="continuationSeparator" w:id="0">
    <w:p w:rsidR="00250910" w:rsidRDefault="00250910" w:rsidP="009C6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88E"/>
    <w:multiLevelType w:val="multilevel"/>
    <w:tmpl w:val="745C573A"/>
    <w:lvl w:ilvl="0">
      <w:start w:val="1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0D6F48"/>
    <w:multiLevelType w:val="multilevel"/>
    <w:tmpl w:val="BD9ED71E"/>
    <w:lvl w:ilvl="0">
      <w:start w:val="1"/>
      <w:numFmt w:val="decimal"/>
      <w:lvlText w:val="%1"/>
      <w:lvlJc w:val="left"/>
      <w:pPr>
        <w:ind w:left="375" w:hanging="375"/>
      </w:pPr>
      <w:rPr>
        <w:rFonts w:cs="Times New Roman" w:hint="default"/>
      </w:rPr>
    </w:lvl>
    <w:lvl w:ilvl="1">
      <w:start w:val="2"/>
      <w:numFmt w:val="decimal"/>
      <w:lvlText w:val="%1.%2"/>
      <w:lvlJc w:val="left"/>
      <w:pPr>
        <w:ind w:left="1815" w:hanging="375"/>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2">
    <w:nsid w:val="0C530BFC"/>
    <w:multiLevelType w:val="multilevel"/>
    <w:tmpl w:val="6C00BEDA"/>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DA72E7"/>
    <w:multiLevelType w:val="multilevel"/>
    <w:tmpl w:val="BF62B04C"/>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4">
    <w:nsid w:val="1A0F7687"/>
    <w:multiLevelType w:val="multilevel"/>
    <w:tmpl w:val="E4E0F842"/>
    <w:lvl w:ilvl="0">
      <w:start w:val="1"/>
      <w:numFmt w:val="decimal"/>
      <w:lvlText w:val="%1"/>
      <w:lvlJc w:val="left"/>
      <w:pPr>
        <w:tabs>
          <w:tab w:val="num" w:pos="1260"/>
        </w:tabs>
        <w:ind w:left="1260" w:hanging="360"/>
      </w:pPr>
      <w:rPr>
        <w:rFonts w:cs="Times New Roman" w:hint="default"/>
      </w:rPr>
    </w:lvl>
    <w:lvl w:ilvl="1">
      <w:start w:val="1"/>
      <w:numFmt w:val="decimal"/>
      <w:isLgl/>
      <w:lvlText w:val="%1.%2"/>
      <w:lvlJc w:val="left"/>
      <w:pPr>
        <w:tabs>
          <w:tab w:val="num" w:pos="1260"/>
        </w:tabs>
        <w:ind w:left="1260" w:hanging="360"/>
      </w:pPr>
      <w:rPr>
        <w:rFonts w:cs="Times New Roman" w:hint="default"/>
      </w:rPr>
    </w:lvl>
    <w:lvl w:ilvl="2">
      <w:start w:val="1"/>
      <w:numFmt w:val="decimal"/>
      <w:isLgl/>
      <w:lvlText w:val="%1.%2.%3"/>
      <w:lvlJc w:val="left"/>
      <w:pPr>
        <w:tabs>
          <w:tab w:val="num" w:pos="1620"/>
        </w:tabs>
        <w:ind w:left="162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00"/>
        </w:tabs>
        <w:ind w:left="2700" w:hanging="1800"/>
      </w:pPr>
      <w:rPr>
        <w:rFonts w:cs="Times New Roman" w:hint="default"/>
      </w:rPr>
    </w:lvl>
    <w:lvl w:ilvl="8">
      <w:start w:val="1"/>
      <w:numFmt w:val="decimal"/>
      <w:isLgl/>
      <w:lvlText w:val="%1.%2.%3.%4.%5.%6.%7.%8.%9"/>
      <w:lvlJc w:val="left"/>
      <w:pPr>
        <w:tabs>
          <w:tab w:val="num" w:pos="3060"/>
        </w:tabs>
        <w:ind w:left="3060" w:hanging="2160"/>
      </w:pPr>
      <w:rPr>
        <w:rFonts w:cs="Times New Roman" w:hint="default"/>
      </w:rPr>
    </w:lvl>
  </w:abstractNum>
  <w:abstractNum w:abstractNumId="5">
    <w:nsid w:val="1E3C2AD4"/>
    <w:multiLevelType w:val="hybridMultilevel"/>
    <w:tmpl w:val="44304CEA"/>
    <w:lvl w:ilvl="0" w:tplc="026083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7C3C03"/>
    <w:multiLevelType w:val="multilevel"/>
    <w:tmpl w:val="17CC6576"/>
    <w:lvl w:ilvl="0">
      <w:start w:val="1"/>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
    <w:nsid w:val="21BB34BE"/>
    <w:multiLevelType w:val="hybridMultilevel"/>
    <w:tmpl w:val="67106C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63D3CA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6AE1E8A"/>
    <w:multiLevelType w:val="hybridMultilevel"/>
    <w:tmpl w:val="8C200F9E"/>
    <w:lvl w:ilvl="0" w:tplc="6FF0C74E">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9247ED1"/>
    <w:multiLevelType w:val="multilevel"/>
    <w:tmpl w:val="3794A4FA"/>
    <w:lvl w:ilvl="0">
      <w:start w:val="1"/>
      <w:numFmt w:val="decimal"/>
      <w:pStyle w:val="1"/>
      <w:lvlText w:val="%1"/>
      <w:lvlJc w:val="left"/>
      <w:pPr>
        <w:ind w:left="432" w:hanging="432"/>
      </w:pPr>
      <w:rPr>
        <w:rFonts w:cs="Times New Roman"/>
        <w:b/>
      </w:rPr>
    </w:lvl>
    <w:lvl w:ilvl="1">
      <w:start w:val="1"/>
      <w:numFmt w:val="decimal"/>
      <w:pStyle w:val="2"/>
      <w:lvlText w:val="%1.%2"/>
      <w:lvlJc w:val="left"/>
      <w:pPr>
        <w:ind w:left="576" w:hanging="576"/>
      </w:pPr>
      <w:rPr>
        <w:rFonts w:ascii="Times New Roman" w:hAnsi="Times New Roman" w:cs="Times New Roman" w:hint="default"/>
        <w:b/>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1">
    <w:nsid w:val="2A4D78D7"/>
    <w:multiLevelType w:val="hybridMultilevel"/>
    <w:tmpl w:val="C42A10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0097572"/>
    <w:multiLevelType w:val="hybridMultilevel"/>
    <w:tmpl w:val="ADF4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5F4676"/>
    <w:multiLevelType w:val="multilevel"/>
    <w:tmpl w:val="BC6C0FE2"/>
    <w:lvl w:ilvl="0">
      <w:start w:val="5"/>
      <w:numFmt w:val="decimal"/>
      <w:lvlText w:val="%1."/>
      <w:lvlJc w:val="left"/>
      <w:pPr>
        <w:ind w:left="360" w:hanging="360"/>
      </w:pPr>
      <w:rPr>
        <w:rFonts w:ascii="Calibri" w:hAnsi="Calibri" w:cs="Times New Roman" w:hint="default"/>
        <w:sz w:val="22"/>
      </w:rPr>
    </w:lvl>
    <w:lvl w:ilvl="1">
      <w:start w:val="1"/>
      <w:numFmt w:val="decimal"/>
      <w:lvlText w:val="%1.%2."/>
      <w:lvlJc w:val="left"/>
      <w:pPr>
        <w:ind w:left="1440" w:hanging="720"/>
      </w:pPr>
      <w:rPr>
        <w:rFonts w:ascii="Times New Roman" w:hAnsi="Times New Roman" w:cs="Times New Roman" w:hint="default"/>
        <w:sz w:val="22"/>
      </w:rPr>
    </w:lvl>
    <w:lvl w:ilvl="2">
      <w:start w:val="1"/>
      <w:numFmt w:val="decimal"/>
      <w:lvlText w:val="%1.%2.%3."/>
      <w:lvlJc w:val="left"/>
      <w:pPr>
        <w:ind w:left="2160" w:hanging="720"/>
      </w:pPr>
      <w:rPr>
        <w:rFonts w:ascii="Calibri" w:hAnsi="Calibri" w:cs="Times New Roman" w:hint="default"/>
        <w:sz w:val="22"/>
      </w:rPr>
    </w:lvl>
    <w:lvl w:ilvl="3">
      <w:start w:val="1"/>
      <w:numFmt w:val="decimal"/>
      <w:lvlText w:val="%1.%2.%3.%4."/>
      <w:lvlJc w:val="left"/>
      <w:pPr>
        <w:ind w:left="3240" w:hanging="1080"/>
      </w:pPr>
      <w:rPr>
        <w:rFonts w:ascii="Calibri" w:hAnsi="Calibri" w:cs="Times New Roman" w:hint="default"/>
        <w:sz w:val="22"/>
      </w:rPr>
    </w:lvl>
    <w:lvl w:ilvl="4">
      <w:start w:val="1"/>
      <w:numFmt w:val="decimal"/>
      <w:lvlText w:val="%1.%2.%3.%4.%5."/>
      <w:lvlJc w:val="left"/>
      <w:pPr>
        <w:ind w:left="3960" w:hanging="1080"/>
      </w:pPr>
      <w:rPr>
        <w:rFonts w:ascii="Calibri" w:hAnsi="Calibri" w:cs="Times New Roman" w:hint="default"/>
        <w:sz w:val="22"/>
      </w:rPr>
    </w:lvl>
    <w:lvl w:ilvl="5">
      <w:start w:val="1"/>
      <w:numFmt w:val="decimal"/>
      <w:lvlText w:val="%1.%2.%3.%4.%5.%6."/>
      <w:lvlJc w:val="left"/>
      <w:pPr>
        <w:ind w:left="5040" w:hanging="1440"/>
      </w:pPr>
      <w:rPr>
        <w:rFonts w:ascii="Calibri" w:hAnsi="Calibri" w:cs="Times New Roman" w:hint="default"/>
        <w:sz w:val="22"/>
      </w:rPr>
    </w:lvl>
    <w:lvl w:ilvl="6">
      <w:start w:val="1"/>
      <w:numFmt w:val="decimal"/>
      <w:lvlText w:val="%1.%2.%3.%4.%5.%6.%7."/>
      <w:lvlJc w:val="left"/>
      <w:pPr>
        <w:ind w:left="6120" w:hanging="1800"/>
      </w:pPr>
      <w:rPr>
        <w:rFonts w:ascii="Calibri" w:hAnsi="Calibri" w:cs="Times New Roman" w:hint="default"/>
        <w:sz w:val="22"/>
      </w:rPr>
    </w:lvl>
    <w:lvl w:ilvl="7">
      <w:start w:val="1"/>
      <w:numFmt w:val="decimal"/>
      <w:lvlText w:val="%1.%2.%3.%4.%5.%6.%7.%8."/>
      <w:lvlJc w:val="left"/>
      <w:pPr>
        <w:ind w:left="6840" w:hanging="1800"/>
      </w:pPr>
      <w:rPr>
        <w:rFonts w:ascii="Calibri" w:hAnsi="Calibri" w:cs="Times New Roman" w:hint="default"/>
        <w:sz w:val="22"/>
      </w:rPr>
    </w:lvl>
    <w:lvl w:ilvl="8">
      <w:start w:val="1"/>
      <w:numFmt w:val="decimal"/>
      <w:lvlText w:val="%1.%2.%3.%4.%5.%6.%7.%8.%9."/>
      <w:lvlJc w:val="left"/>
      <w:pPr>
        <w:ind w:left="7920" w:hanging="2160"/>
      </w:pPr>
      <w:rPr>
        <w:rFonts w:ascii="Calibri" w:hAnsi="Calibri" w:cs="Times New Roman" w:hint="default"/>
        <w:sz w:val="22"/>
      </w:rPr>
    </w:lvl>
  </w:abstractNum>
  <w:abstractNum w:abstractNumId="14">
    <w:nsid w:val="34003318"/>
    <w:multiLevelType w:val="multilevel"/>
    <w:tmpl w:val="C0A288BE"/>
    <w:lvl w:ilvl="0">
      <w:start w:val="2"/>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46A90FE6"/>
    <w:multiLevelType w:val="hybridMultilevel"/>
    <w:tmpl w:val="BD784012"/>
    <w:lvl w:ilvl="0" w:tplc="67BAD17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AA320AF"/>
    <w:multiLevelType w:val="multilevel"/>
    <w:tmpl w:val="4050C4C0"/>
    <w:lvl w:ilvl="0">
      <w:start w:val="1"/>
      <w:numFmt w:val="decimal"/>
      <w:lvlText w:val="%1"/>
      <w:lvlJc w:val="left"/>
      <w:pPr>
        <w:ind w:left="450" w:hanging="450"/>
      </w:pPr>
      <w:rPr>
        <w:rFonts w:cs="Times New Roman" w:hint="default"/>
      </w:rPr>
    </w:lvl>
    <w:lvl w:ilvl="1">
      <w:start w:val="1"/>
      <w:numFmt w:val="decimal"/>
      <w:lvlText w:val="%1.%2"/>
      <w:lvlJc w:val="left"/>
      <w:pPr>
        <w:ind w:left="734" w:hanging="45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7">
    <w:nsid w:val="4C261815"/>
    <w:multiLevelType w:val="multilevel"/>
    <w:tmpl w:val="0DB430BE"/>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1065"/>
        </w:tabs>
        <w:ind w:left="1065" w:hanging="3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18">
    <w:nsid w:val="55044F49"/>
    <w:multiLevelType w:val="hybridMultilevel"/>
    <w:tmpl w:val="55A2BCC2"/>
    <w:lvl w:ilvl="0" w:tplc="0419000F">
      <w:start w:val="1"/>
      <w:numFmt w:val="decimal"/>
      <w:lvlText w:val="%1."/>
      <w:lvlJc w:val="left"/>
      <w:pPr>
        <w:ind w:left="720" w:hanging="360"/>
      </w:pPr>
      <w:rPr>
        <w:rFonts w:cs="Times New Roman" w:hint="default"/>
      </w:rPr>
    </w:lvl>
    <w:lvl w:ilvl="1" w:tplc="FDF8AC10">
      <w:start w:val="6"/>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5B54E6C"/>
    <w:multiLevelType w:val="multilevel"/>
    <w:tmpl w:val="F3F4721A"/>
    <w:lvl w:ilvl="0">
      <w:start w:val="1"/>
      <w:numFmt w:val="decimal"/>
      <w:lvlText w:val="%1."/>
      <w:lvlJc w:val="left"/>
      <w:pPr>
        <w:ind w:left="927" w:hanging="360"/>
      </w:pPr>
      <w:rPr>
        <w:rFonts w:cs="Times New Roman" w:hint="default"/>
      </w:rPr>
    </w:lvl>
    <w:lvl w:ilvl="1">
      <w:start w:val="1"/>
      <w:numFmt w:val="decimal"/>
      <w:isLgl/>
      <w:lvlText w:val="%1.%2"/>
      <w:lvlJc w:val="left"/>
      <w:pPr>
        <w:ind w:left="1296" w:hanging="720"/>
      </w:pPr>
      <w:rPr>
        <w:rFonts w:cs="Times New Roman" w:hint="default"/>
      </w:rPr>
    </w:lvl>
    <w:lvl w:ilvl="2">
      <w:start w:val="1"/>
      <w:numFmt w:val="decimal"/>
      <w:isLgl/>
      <w:lvlText w:val="%1.%2.%3"/>
      <w:lvlJc w:val="left"/>
      <w:pPr>
        <w:ind w:left="1305" w:hanging="720"/>
      </w:pPr>
      <w:rPr>
        <w:rFonts w:cs="Times New Roman" w:hint="default"/>
      </w:rPr>
    </w:lvl>
    <w:lvl w:ilvl="3">
      <w:start w:val="1"/>
      <w:numFmt w:val="decimal"/>
      <w:isLgl/>
      <w:lvlText w:val="%1.%2.%3.%4"/>
      <w:lvlJc w:val="left"/>
      <w:pPr>
        <w:ind w:left="1674" w:hanging="1080"/>
      </w:pPr>
      <w:rPr>
        <w:rFonts w:cs="Times New Roman" w:hint="default"/>
      </w:rPr>
    </w:lvl>
    <w:lvl w:ilvl="4">
      <w:start w:val="1"/>
      <w:numFmt w:val="decimal"/>
      <w:isLgl/>
      <w:lvlText w:val="%1.%2.%3.%4.%5"/>
      <w:lvlJc w:val="left"/>
      <w:pPr>
        <w:ind w:left="1683" w:hanging="1080"/>
      </w:pPr>
      <w:rPr>
        <w:rFonts w:cs="Times New Roman" w:hint="default"/>
      </w:rPr>
    </w:lvl>
    <w:lvl w:ilvl="5">
      <w:start w:val="1"/>
      <w:numFmt w:val="decimal"/>
      <w:isLgl/>
      <w:lvlText w:val="%1.%2.%3.%4.%5.%6"/>
      <w:lvlJc w:val="left"/>
      <w:pPr>
        <w:ind w:left="2052" w:hanging="1440"/>
      </w:pPr>
      <w:rPr>
        <w:rFonts w:cs="Times New Roman" w:hint="default"/>
      </w:rPr>
    </w:lvl>
    <w:lvl w:ilvl="6">
      <w:start w:val="1"/>
      <w:numFmt w:val="decimal"/>
      <w:isLgl/>
      <w:lvlText w:val="%1.%2.%3.%4.%5.%6.%7"/>
      <w:lvlJc w:val="left"/>
      <w:pPr>
        <w:ind w:left="2421" w:hanging="1800"/>
      </w:pPr>
      <w:rPr>
        <w:rFonts w:cs="Times New Roman" w:hint="default"/>
      </w:rPr>
    </w:lvl>
    <w:lvl w:ilvl="7">
      <w:start w:val="1"/>
      <w:numFmt w:val="decimal"/>
      <w:isLgl/>
      <w:lvlText w:val="%1.%2.%3.%4.%5.%6.%7.%8"/>
      <w:lvlJc w:val="left"/>
      <w:pPr>
        <w:ind w:left="2430" w:hanging="1800"/>
      </w:pPr>
      <w:rPr>
        <w:rFonts w:cs="Times New Roman" w:hint="default"/>
      </w:rPr>
    </w:lvl>
    <w:lvl w:ilvl="8">
      <w:start w:val="1"/>
      <w:numFmt w:val="decimal"/>
      <w:isLgl/>
      <w:lvlText w:val="%1.%2.%3.%4.%5.%6.%7.%8.%9"/>
      <w:lvlJc w:val="left"/>
      <w:pPr>
        <w:ind w:left="2799" w:hanging="2160"/>
      </w:pPr>
      <w:rPr>
        <w:rFonts w:cs="Times New Roman" w:hint="default"/>
      </w:rPr>
    </w:lvl>
  </w:abstractNum>
  <w:abstractNum w:abstractNumId="20">
    <w:nsid w:val="56746F10"/>
    <w:multiLevelType w:val="multilevel"/>
    <w:tmpl w:val="1AA0DE8C"/>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85928CD"/>
    <w:multiLevelType w:val="multilevel"/>
    <w:tmpl w:val="14488F8C"/>
    <w:lvl w:ilvl="0">
      <w:start w:val="1"/>
      <w:numFmt w:val="decimal"/>
      <w:lvlText w:val="%1."/>
      <w:lvlJc w:val="left"/>
      <w:pPr>
        <w:ind w:left="1584" w:hanging="450"/>
      </w:pPr>
      <w:rPr>
        <w:rFonts w:cs="Times New Roman" w:hint="default"/>
      </w:rPr>
    </w:lvl>
    <w:lvl w:ilvl="1">
      <w:start w:val="1"/>
      <w:numFmt w:val="decimal"/>
      <w:lvlText w:val="%1.%2."/>
      <w:lvlJc w:val="left"/>
      <w:pPr>
        <w:ind w:left="1854"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214" w:hanging="1080"/>
      </w:pPr>
      <w:rPr>
        <w:rFonts w:cs="Times New Roman" w:hint="default"/>
      </w:rPr>
    </w:lvl>
    <w:lvl w:ilvl="4">
      <w:start w:val="1"/>
      <w:numFmt w:val="decimal"/>
      <w:lvlText w:val="%1.%2.%3.%4.%5."/>
      <w:lvlJc w:val="left"/>
      <w:pPr>
        <w:ind w:left="2214" w:hanging="1080"/>
      </w:pPr>
      <w:rPr>
        <w:rFonts w:cs="Times New Roman" w:hint="default"/>
      </w:rPr>
    </w:lvl>
    <w:lvl w:ilvl="5">
      <w:start w:val="1"/>
      <w:numFmt w:val="decimal"/>
      <w:lvlText w:val="%1.%2.%3.%4.%5.%6."/>
      <w:lvlJc w:val="left"/>
      <w:pPr>
        <w:ind w:left="2574" w:hanging="1440"/>
      </w:pPr>
      <w:rPr>
        <w:rFonts w:cs="Times New Roman" w:hint="default"/>
      </w:rPr>
    </w:lvl>
    <w:lvl w:ilvl="6">
      <w:start w:val="1"/>
      <w:numFmt w:val="decimal"/>
      <w:lvlText w:val="%1.%2.%3.%4.%5.%6.%7."/>
      <w:lvlJc w:val="left"/>
      <w:pPr>
        <w:ind w:left="2934" w:hanging="1800"/>
      </w:pPr>
      <w:rPr>
        <w:rFonts w:cs="Times New Roman" w:hint="default"/>
      </w:rPr>
    </w:lvl>
    <w:lvl w:ilvl="7">
      <w:start w:val="1"/>
      <w:numFmt w:val="decimal"/>
      <w:lvlText w:val="%1.%2.%3.%4.%5.%6.%7.%8."/>
      <w:lvlJc w:val="left"/>
      <w:pPr>
        <w:ind w:left="2934" w:hanging="1800"/>
      </w:pPr>
      <w:rPr>
        <w:rFonts w:cs="Times New Roman" w:hint="default"/>
      </w:rPr>
    </w:lvl>
    <w:lvl w:ilvl="8">
      <w:start w:val="1"/>
      <w:numFmt w:val="decimal"/>
      <w:lvlText w:val="%1.%2.%3.%4.%5.%6.%7.%8.%9."/>
      <w:lvlJc w:val="left"/>
      <w:pPr>
        <w:ind w:left="3294" w:hanging="2160"/>
      </w:pPr>
      <w:rPr>
        <w:rFonts w:cs="Times New Roman" w:hint="default"/>
      </w:rPr>
    </w:lvl>
  </w:abstractNum>
  <w:abstractNum w:abstractNumId="22">
    <w:nsid w:val="58805FB4"/>
    <w:multiLevelType w:val="multilevel"/>
    <w:tmpl w:val="55C492EC"/>
    <w:lvl w:ilvl="0">
      <w:start w:val="1"/>
      <w:numFmt w:val="decimal"/>
      <w:lvlText w:val="%1."/>
      <w:lvlJc w:val="left"/>
      <w:pPr>
        <w:ind w:left="1996" w:hanging="360"/>
      </w:pPr>
      <w:rPr>
        <w:rFonts w:cs="Times New Roman" w:hint="default"/>
      </w:rPr>
    </w:lvl>
    <w:lvl w:ilvl="1">
      <w:start w:val="1"/>
      <w:numFmt w:val="decimal"/>
      <w:isLgl/>
      <w:lvlText w:val="%1.%2."/>
      <w:lvlJc w:val="left"/>
      <w:pPr>
        <w:ind w:left="2356" w:hanging="720"/>
      </w:pPr>
      <w:rPr>
        <w:rFonts w:cs="Times New Roman" w:hint="default"/>
      </w:rPr>
    </w:lvl>
    <w:lvl w:ilvl="2">
      <w:start w:val="1"/>
      <w:numFmt w:val="decimal"/>
      <w:isLgl/>
      <w:lvlText w:val="%1.%2.%3."/>
      <w:lvlJc w:val="left"/>
      <w:pPr>
        <w:ind w:left="2356" w:hanging="720"/>
      </w:pPr>
      <w:rPr>
        <w:rFonts w:cs="Times New Roman" w:hint="default"/>
      </w:rPr>
    </w:lvl>
    <w:lvl w:ilvl="3">
      <w:start w:val="1"/>
      <w:numFmt w:val="decimal"/>
      <w:isLgl/>
      <w:lvlText w:val="%1.%2.%3.%4."/>
      <w:lvlJc w:val="left"/>
      <w:pPr>
        <w:ind w:left="2716" w:hanging="1080"/>
      </w:pPr>
      <w:rPr>
        <w:rFonts w:cs="Times New Roman" w:hint="default"/>
      </w:rPr>
    </w:lvl>
    <w:lvl w:ilvl="4">
      <w:start w:val="1"/>
      <w:numFmt w:val="decimal"/>
      <w:isLgl/>
      <w:lvlText w:val="%1.%2.%3.%4.%5."/>
      <w:lvlJc w:val="left"/>
      <w:pPr>
        <w:ind w:left="2716" w:hanging="1080"/>
      </w:pPr>
      <w:rPr>
        <w:rFonts w:cs="Times New Roman" w:hint="default"/>
      </w:rPr>
    </w:lvl>
    <w:lvl w:ilvl="5">
      <w:start w:val="1"/>
      <w:numFmt w:val="decimal"/>
      <w:isLgl/>
      <w:lvlText w:val="%1.%2.%3.%4.%5.%6."/>
      <w:lvlJc w:val="left"/>
      <w:pPr>
        <w:ind w:left="3076" w:hanging="1440"/>
      </w:pPr>
      <w:rPr>
        <w:rFonts w:cs="Times New Roman" w:hint="default"/>
      </w:rPr>
    </w:lvl>
    <w:lvl w:ilvl="6">
      <w:start w:val="1"/>
      <w:numFmt w:val="decimal"/>
      <w:isLgl/>
      <w:lvlText w:val="%1.%2.%3.%4.%5.%6.%7."/>
      <w:lvlJc w:val="left"/>
      <w:pPr>
        <w:ind w:left="3436" w:hanging="1800"/>
      </w:pPr>
      <w:rPr>
        <w:rFonts w:cs="Times New Roman" w:hint="default"/>
      </w:rPr>
    </w:lvl>
    <w:lvl w:ilvl="7">
      <w:start w:val="1"/>
      <w:numFmt w:val="decimal"/>
      <w:isLgl/>
      <w:lvlText w:val="%1.%2.%3.%4.%5.%6.%7.%8."/>
      <w:lvlJc w:val="left"/>
      <w:pPr>
        <w:ind w:left="3436" w:hanging="1800"/>
      </w:pPr>
      <w:rPr>
        <w:rFonts w:cs="Times New Roman" w:hint="default"/>
      </w:rPr>
    </w:lvl>
    <w:lvl w:ilvl="8">
      <w:start w:val="1"/>
      <w:numFmt w:val="decimal"/>
      <w:isLgl/>
      <w:lvlText w:val="%1.%2.%3.%4.%5.%6.%7.%8.%9."/>
      <w:lvlJc w:val="left"/>
      <w:pPr>
        <w:ind w:left="3796" w:hanging="2160"/>
      </w:pPr>
      <w:rPr>
        <w:rFonts w:cs="Times New Roman" w:hint="default"/>
      </w:rPr>
    </w:lvl>
  </w:abstractNum>
  <w:abstractNum w:abstractNumId="23">
    <w:nsid w:val="5DE45158"/>
    <w:multiLevelType w:val="multilevel"/>
    <w:tmpl w:val="D28AB18A"/>
    <w:lvl w:ilvl="0">
      <w:start w:val="1"/>
      <w:numFmt w:val="decimal"/>
      <w:lvlText w:val="%1."/>
      <w:lvlJc w:val="left"/>
      <w:pPr>
        <w:ind w:left="450" w:hanging="45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5FA466B7"/>
    <w:multiLevelType w:val="hybridMultilevel"/>
    <w:tmpl w:val="A9A81302"/>
    <w:lvl w:ilvl="0" w:tplc="6BF2AF80">
      <w:start w:val="1"/>
      <w:numFmt w:val="decimal"/>
      <w:lvlText w:val="%1."/>
      <w:lvlJc w:val="left"/>
      <w:pPr>
        <w:tabs>
          <w:tab w:val="num" w:pos="1080"/>
        </w:tabs>
        <w:ind w:left="644" w:firstLine="76"/>
      </w:pPr>
      <w:rPr>
        <w:rFonts w:cs="Times New Roman" w:hint="default"/>
        <w:b w:val="0"/>
        <w:i w:val="0"/>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FE656E7"/>
    <w:multiLevelType w:val="hybridMultilevel"/>
    <w:tmpl w:val="6D9466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2776EE"/>
    <w:multiLevelType w:val="multilevel"/>
    <w:tmpl w:val="BF42BEF6"/>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7">
    <w:nsid w:val="60FF64EB"/>
    <w:multiLevelType w:val="hybridMultilevel"/>
    <w:tmpl w:val="BD3C3594"/>
    <w:lvl w:ilvl="0" w:tplc="933A8C92">
      <w:start w:val="2"/>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0B144F"/>
    <w:multiLevelType w:val="hybridMultilevel"/>
    <w:tmpl w:val="006A4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2FD5052"/>
    <w:multiLevelType w:val="hybridMultilevel"/>
    <w:tmpl w:val="62D84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6D0C4D"/>
    <w:multiLevelType w:val="multilevel"/>
    <w:tmpl w:val="18C4643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1">
    <w:nsid w:val="69663FE3"/>
    <w:multiLevelType w:val="multilevel"/>
    <w:tmpl w:val="EDF8FA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769179A2"/>
    <w:multiLevelType w:val="hybridMultilevel"/>
    <w:tmpl w:val="6C00BED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1530FE"/>
    <w:multiLevelType w:val="hybridMultilevel"/>
    <w:tmpl w:val="86E6AB80"/>
    <w:lvl w:ilvl="0" w:tplc="026083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A105C1"/>
    <w:multiLevelType w:val="multilevel"/>
    <w:tmpl w:val="52D8A990"/>
    <w:lvl w:ilvl="0">
      <w:start w:val="1"/>
      <w:numFmt w:val="decimal"/>
      <w:lvlText w:val="%1."/>
      <w:lvlJc w:val="left"/>
      <w:pPr>
        <w:ind w:left="1920" w:hanging="360"/>
      </w:pPr>
      <w:rPr>
        <w:rFonts w:ascii="Times New Roman" w:eastAsia="Times New Roman" w:hAnsi="Times New Roman"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EB96574"/>
    <w:multiLevelType w:val="hybridMultilevel"/>
    <w:tmpl w:val="C3786B8C"/>
    <w:lvl w:ilvl="0" w:tplc="3692F5C2">
      <w:start w:val="2"/>
      <w:numFmt w:val="decimal"/>
      <w:lvlText w:val="%1."/>
      <w:lvlJc w:val="left"/>
      <w:pPr>
        <w:ind w:left="1636" w:hanging="360"/>
      </w:pPr>
      <w:rPr>
        <w:rFonts w:cs="Times New Roman" w:hint="default"/>
      </w:rPr>
    </w:lvl>
    <w:lvl w:ilvl="1" w:tplc="04190019">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6">
    <w:nsid w:val="7FEE3403"/>
    <w:multiLevelType w:val="hybridMultilevel"/>
    <w:tmpl w:val="EDF8FA30"/>
    <w:lvl w:ilvl="0" w:tplc="026083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16"/>
  </w:num>
  <w:num w:numId="3">
    <w:abstractNumId w:val="21"/>
  </w:num>
  <w:num w:numId="4">
    <w:abstractNumId w:val="28"/>
  </w:num>
  <w:num w:numId="5">
    <w:abstractNumId w:val="23"/>
  </w:num>
  <w:num w:numId="6">
    <w:abstractNumId w:val="35"/>
  </w:num>
  <w:num w:numId="7">
    <w:abstractNumId w:val="34"/>
  </w:num>
  <w:num w:numId="8">
    <w:abstractNumId w:val="14"/>
  </w:num>
  <w:num w:numId="9">
    <w:abstractNumId w:val="22"/>
  </w:num>
  <w:num w:numId="10">
    <w:abstractNumId w:val="7"/>
  </w:num>
  <w:num w:numId="11">
    <w:abstractNumId w:val="18"/>
  </w:num>
  <w:num w:numId="12">
    <w:abstractNumId w:val="30"/>
  </w:num>
  <w:num w:numId="13">
    <w:abstractNumId w:val="13"/>
  </w:num>
  <w:num w:numId="14">
    <w:abstractNumId w:val="1"/>
  </w:num>
  <w:num w:numId="15">
    <w:abstractNumId w:val="6"/>
  </w:num>
  <w:num w:numId="16">
    <w:abstractNumId w:val="15"/>
  </w:num>
  <w:num w:numId="17">
    <w:abstractNumId w:val="4"/>
  </w:num>
  <w:num w:numId="18">
    <w:abstractNumId w:val="17"/>
  </w:num>
  <w:num w:numId="19">
    <w:abstractNumId w:val="27"/>
  </w:num>
  <w:num w:numId="20">
    <w:abstractNumId w:val="10"/>
  </w:num>
  <w:num w:numId="21">
    <w:abstractNumId w:val="19"/>
  </w:num>
  <w:num w:numId="22">
    <w:abstractNumId w:val="3"/>
  </w:num>
  <w:num w:numId="23">
    <w:abstractNumId w:val="26"/>
  </w:num>
  <w:num w:numId="24">
    <w:abstractNumId w:val="9"/>
  </w:num>
  <w:num w:numId="25">
    <w:abstractNumId w:val="24"/>
  </w:num>
  <w:num w:numId="26">
    <w:abstractNumId w:val="5"/>
  </w:num>
  <w:num w:numId="27">
    <w:abstractNumId w:val="33"/>
  </w:num>
  <w:num w:numId="28">
    <w:abstractNumId w:val="36"/>
  </w:num>
  <w:num w:numId="29">
    <w:abstractNumId w:val="32"/>
  </w:num>
  <w:num w:numId="30">
    <w:abstractNumId w:val="31"/>
  </w:num>
  <w:num w:numId="31">
    <w:abstractNumId w:val="11"/>
  </w:num>
  <w:num w:numId="32">
    <w:abstractNumId w:val="0"/>
  </w:num>
  <w:num w:numId="33">
    <w:abstractNumId w:val="2"/>
  </w:num>
  <w:num w:numId="34">
    <w:abstractNumId w:val="29"/>
  </w:num>
  <w:num w:numId="35">
    <w:abstractNumId w:val="25"/>
  </w:num>
  <w:num w:numId="36">
    <w:abstractNumId w:val="2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16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1F92"/>
    <w:rsid w:val="00001561"/>
    <w:rsid w:val="00010128"/>
    <w:rsid w:val="00010889"/>
    <w:rsid w:val="0002241A"/>
    <w:rsid w:val="00036BA6"/>
    <w:rsid w:val="00054D9A"/>
    <w:rsid w:val="000628F4"/>
    <w:rsid w:val="000830E5"/>
    <w:rsid w:val="000A0F92"/>
    <w:rsid w:val="000C0909"/>
    <w:rsid w:val="000F638E"/>
    <w:rsid w:val="00147C24"/>
    <w:rsid w:val="00160CF9"/>
    <w:rsid w:val="00172584"/>
    <w:rsid w:val="00175D43"/>
    <w:rsid w:val="0019083A"/>
    <w:rsid w:val="001954DD"/>
    <w:rsid w:val="00196586"/>
    <w:rsid w:val="001A0580"/>
    <w:rsid w:val="001B3F82"/>
    <w:rsid w:val="001C0252"/>
    <w:rsid w:val="001F7E00"/>
    <w:rsid w:val="00207E8E"/>
    <w:rsid w:val="00234073"/>
    <w:rsid w:val="00243BB6"/>
    <w:rsid w:val="00250910"/>
    <w:rsid w:val="00250D61"/>
    <w:rsid w:val="00261BC3"/>
    <w:rsid w:val="00270FFA"/>
    <w:rsid w:val="00277525"/>
    <w:rsid w:val="00282937"/>
    <w:rsid w:val="00294968"/>
    <w:rsid w:val="002A30CF"/>
    <w:rsid w:val="002A47B7"/>
    <w:rsid w:val="002A64E2"/>
    <w:rsid w:val="002B6C88"/>
    <w:rsid w:val="002D157F"/>
    <w:rsid w:val="002E5275"/>
    <w:rsid w:val="002E7543"/>
    <w:rsid w:val="003027A2"/>
    <w:rsid w:val="00311655"/>
    <w:rsid w:val="00324E03"/>
    <w:rsid w:val="00332243"/>
    <w:rsid w:val="0034085F"/>
    <w:rsid w:val="00345DCA"/>
    <w:rsid w:val="003743B6"/>
    <w:rsid w:val="003B2FE1"/>
    <w:rsid w:val="003D140D"/>
    <w:rsid w:val="003E0C4B"/>
    <w:rsid w:val="003E6010"/>
    <w:rsid w:val="003E626A"/>
    <w:rsid w:val="00403616"/>
    <w:rsid w:val="0041628C"/>
    <w:rsid w:val="004511B4"/>
    <w:rsid w:val="0046494B"/>
    <w:rsid w:val="004656C3"/>
    <w:rsid w:val="00480C62"/>
    <w:rsid w:val="0048447D"/>
    <w:rsid w:val="004A4EE7"/>
    <w:rsid w:val="004B4295"/>
    <w:rsid w:val="004C33E0"/>
    <w:rsid w:val="00514092"/>
    <w:rsid w:val="00543394"/>
    <w:rsid w:val="00560B75"/>
    <w:rsid w:val="005834C9"/>
    <w:rsid w:val="00586BEA"/>
    <w:rsid w:val="005B336E"/>
    <w:rsid w:val="005C41D6"/>
    <w:rsid w:val="005D6D2E"/>
    <w:rsid w:val="0060078F"/>
    <w:rsid w:val="00611F2F"/>
    <w:rsid w:val="00661143"/>
    <w:rsid w:val="006779D0"/>
    <w:rsid w:val="00686EDB"/>
    <w:rsid w:val="00695378"/>
    <w:rsid w:val="006C49ED"/>
    <w:rsid w:val="006D72A3"/>
    <w:rsid w:val="006F04BB"/>
    <w:rsid w:val="00701BC2"/>
    <w:rsid w:val="00704CC4"/>
    <w:rsid w:val="00725D62"/>
    <w:rsid w:val="0073254E"/>
    <w:rsid w:val="00744B8B"/>
    <w:rsid w:val="00753A43"/>
    <w:rsid w:val="00765E13"/>
    <w:rsid w:val="00767BA7"/>
    <w:rsid w:val="007A39F1"/>
    <w:rsid w:val="007A7EDF"/>
    <w:rsid w:val="007B3BD2"/>
    <w:rsid w:val="007C0BD0"/>
    <w:rsid w:val="007C4268"/>
    <w:rsid w:val="007C4D4E"/>
    <w:rsid w:val="007C79DC"/>
    <w:rsid w:val="007D59E5"/>
    <w:rsid w:val="007E7EB1"/>
    <w:rsid w:val="00802D2C"/>
    <w:rsid w:val="0081730F"/>
    <w:rsid w:val="00827E04"/>
    <w:rsid w:val="008316E4"/>
    <w:rsid w:val="00870573"/>
    <w:rsid w:val="00873BA2"/>
    <w:rsid w:val="0087642A"/>
    <w:rsid w:val="00877F9D"/>
    <w:rsid w:val="008932FA"/>
    <w:rsid w:val="00895D47"/>
    <w:rsid w:val="008B3A2B"/>
    <w:rsid w:val="008C2A38"/>
    <w:rsid w:val="008D3CC6"/>
    <w:rsid w:val="008E09BD"/>
    <w:rsid w:val="008F3961"/>
    <w:rsid w:val="008F520C"/>
    <w:rsid w:val="00907AE3"/>
    <w:rsid w:val="0091605E"/>
    <w:rsid w:val="00927EC4"/>
    <w:rsid w:val="0093578B"/>
    <w:rsid w:val="009430CE"/>
    <w:rsid w:val="00945923"/>
    <w:rsid w:val="00955D5C"/>
    <w:rsid w:val="00971EAE"/>
    <w:rsid w:val="009A7BC3"/>
    <w:rsid w:val="009C6C38"/>
    <w:rsid w:val="009E0A2B"/>
    <w:rsid w:val="00A1273A"/>
    <w:rsid w:val="00A26216"/>
    <w:rsid w:val="00A44666"/>
    <w:rsid w:val="00A610BA"/>
    <w:rsid w:val="00AA3E0A"/>
    <w:rsid w:val="00AE06E6"/>
    <w:rsid w:val="00AF6B8B"/>
    <w:rsid w:val="00B02FCE"/>
    <w:rsid w:val="00B10E5E"/>
    <w:rsid w:val="00B14479"/>
    <w:rsid w:val="00B47C80"/>
    <w:rsid w:val="00B75B5F"/>
    <w:rsid w:val="00BA2B88"/>
    <w:rsid w:val="00BA553A"/>
    <w:rsid w:val="00BC00C7"/>
    <w:rsid w:val="00BC7A0C"/>
    <w:rsid w:val="00BE052B"/>
    <w:rsid w:val="00BE0EF6"/>
    <w:rsid w:val="00BE4583"/>
    <w:rsid w:val="00BF41E5"/>
    <w:rsid w:val="00BF7EE6"/>
    <w:rsid w:val="00C20530"/>
    <w:rsid w:val="00C61F92"/>
    <w:rsid w:val="00C85F1E"/>
    <w:rsid w:val="00C93D5B"/>
    <w:rsid w:val="00CA03B9"/>
    <w:rsid w:val="00CA61B0"/>
    <w:rsid w:val="00CB50F7"/>
    <w:rsid w:val="00CD643A"/>
    <w:rsid w:val="00CE131F"/>
    <w:rsid w:val="00CF1C4F"/>
    <w:rsid w:val="00D13432"/>
    <w:rsid w:val="00D33BE9"/>
    <w:rsid w:val="00D4453F"/>
    <w:rsid w:val="00D44F5E"/>
    <w:rsid w:val="00D503AE"/>
    <w:rsid w:val="00D73B82"/>
    <w:rsid w:val="00D80D9C"/>
    <w:rsid w:val="00D821F1"/>
    <w:rsid w:val="00D958A5"/>
    <w:rsid w:val="00DA2A36"/>
    <w:rsid w:val="00DB09E1"/>
    <w:rsid w:val="00DB4E2B"/>
    <w:rsid w:val="00DC0A76"/>
    <w:rsid w:val="00DE5EB4"/>
    <w:rsid w:val="00DF235F"/>
    <w:rsid w:val="00DF49C3"/>
    <w:rsid w:val="00E24BF8"/>
    <w:rsid w:val="00E37CF4"/>
    <w:rsid w:val="00EA1610"/>
    <w:rsid w:val="00EA4FBC"/>
    <w:rsid w:val="00EB1215"/>
    <w:rsid w:val="00EB2B63"/>
    <w:rsid w:val="00EC339B"/>
    <w:rsid w:val="00EE4060"/>
    <w:rsid w:val="00EF3FAB"/>
    <w:rsid w:val="00F0216F"/>
    <w:rsid w:val="00F31F35"/>
    <w:rsid w:val="00F35354"/>
    <w:rsid w:val="00F35E0A"/>
    <w:rsid w:val="00F51672"/>
    <w:rsid w:val="00F83C3E"/>
    <w:rsid w:val="00FA7B2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A2A36"/>
    <w:pPr>
      <w:spacing w:after="200" w:line="276" w:lineRule="auto"/>
    </w:pPr>
    <w:rPr>
      <w:sz w:val="22"/>
      <w:szCs w:val="22"/>
      <w:lang w:eastAsia="en-US"/>
    </w:rPr>
  </w:style>
  <w:style w:type="paragraph" w:styleId="1">
    <w:name w:val="heading 1"/>
    <w:aliases w:val="Знак Знак,номер приложения,Глава 1,Знак13,Заголовок биораз,Head 1,????????? 1,Заголовок 1 PDV,§1,11. Заголовок 1,.,Heading 1 Char Char,iiia? i?eei?aiey,новая страница,Заголовок 1 Знак Знак,Заголовок 11 Знак,Заголовок 13"/>
    <w:basedOn w:val="a"/>
    <w:next w:val="a"/>
    <w:link w:val="10"/>
    <w:uiPriority w:val="99"/>
    <w:qFormat/>
    <w:locked/>
    <w:rsid w:val="00BA2B88"/>
    <w:pPr>
      <w:keepNext/>
      <w:keepLines/>
      <w:numPr>
        <w:numId w:val="20"/>
      </w:numPr>
      <w:spacing w:after="0" w:line="360" w:lineRule="auto"/>
      <w:jc w:val="center"/>
      <w:outlineLvl w:val="0"/>
    </w:pPr>
    <w:rPr>
      <w:rFonts w:ascii="Times New Roman" w:hAnsi="Times New Roman"/>
      <w:b/>
      <w:bCs/>
      <w:caps/>
      <w:kern w:val="32"/>
      <w:sz w:val="24"/>
      <w:szCs w:val="32"/>
      <w:lang w:eastAsia="ru-RU"/>
    </w:rPr>
  </w:style>
  <w:style w:type="paragraph" w:styleId="2">
    <w:name w:val="heading 2"/>
    <w:aliases w:val="Заголовок 1 Знак + 14 pt,- 1.1,Title3,Заголовок 2 Знак1,Заголовок 2 Знак Знак"/>
    <w:basedOn w:val="a"/>
    <w:next w:val="a"/>
    <w:link w:val="20"/>
    <w:uiPriority w:val="99"/>
    <w:qFormat/>
    <w:locked/>
    <w:rsid w:val="00BA2B88"/>
    <w:pPr>
      <w:keepNext/>
      <w:keepLines/>
      <w:numPr>
        <w:ilvl w:val="1"/>
        <w:numId w:val="20"/>
      </w:numPr>
      <w:spacing w:after="0" w:line="360" w:lineRule="auto"/>
      <w:jc w:val="center"/>
      <w:outlineLvl w:val="1"/>
    </w:pPr>
    <w:rPr>
      <w:b/>
      <w:color w:val="000000"/>
      <w:sz w:val="24"/>
      <w:szCs w:val="20"/>
      <w:lang w:eastAsia="ru-RU"/>
    </w:rPr>
  </w:style>
  <w:style w:type="paragraph" w:styleId="3">
    <w:name w:val="heading 3"/>
    <w:aliases w:val="- 1.1.1,Ведомость (название)"/>
    <w:basedOn w:val="a"/>
    <w:next w:val="a"/>
    <w:link w:val="30"/>
    <w:uiPriority w:val="99"/>
    <w:qFormat/>
    <w:locked/>
    <w:rsid w:val="00BA2B88"/>
    <w:pPr>
      <w:keepNext/>
      <w:keepLines/>
      <w:numPr>
        <w:ilvl w:val="2"/>
        <w:numId w:val="20"/>
      </w:numPr>
      <w:spacing w:before="120" w:after="120" w:line="360" w:lineRule="auto"/>
      <w:jc w:val="center"/>
      <w:outlineLvl w:val="2"/>
    </w:pPr>
    <w:rPr>
      <w:rFonts w:ascii="Times New Roman" w:hAnsi="Times New Roman"/>
      <w:b/>
      <w:bCs/>
      <w:i/>
      <w:sz w:val="24"/>
    </w:rPr>
  </w:style>
  <w:style w:type="paragraph" w:styleId="4">
    <w:name w:val="heading 4"/>
    <w:basedOn w:val="a"/>
    <w:next w:val="a"/>
    <w:link w:val="40"/>
    <w:uiPriority w:val="99"/>
    <w:qFormat/>
    <w:locked/>
    <w:rsid w:val="00BA2B88"/>
    <w:pPr>
      <w:keepNext/>
      <w:keepLines/>
      <w:numPr>
        <w:ilvl w:val="3"/>
        <w:numId w:val="20"/>
      </w:numPr>
      <w:spacing w:before="120" w:after="120" w:line="360" w:lineRule="auto"/>
      <w:jc w:val="center"/>
      <w:outlineLvl w:val="3"/>
    </w:pPr>
    <w:rPr>
      <w:rFonts w:ascii="Times New Roman" w:hAnsi="Times New Roman"/>
      <w:b/>
      <w:bCs/>
      <w:i/>
      <w:iCs/>
      <w:color w:val="000000"/>
    </w:rPr>
  </w:style>
  <w:style w:type="paragraph" w:styleId="5">
    <w:name w:val="heading 5"/>
    <w:aliases w:val="Заголовок 5 Знак1 Знак,Заголовок 5 Знак Знак Знак"/>
    <w:basedOn w:val="a"/>
    <w:next w:val="a"/>
    <w:link w:val="50"/>
    <w:uiPriority w:val="99"/>
    <w:qFormat/>
    <w:locked/>
    <w:rsid w:val="00BA2B88"/>
    <w:pPr>
      <w:keepNext/>
      <w:keepLines/>
      <w:numPr>
        <w:ilvl w:val="4"/>
        <w:numId w:val="20"/>
      </w:numPr>
      <w:spacing w:before="200" w:after="0"/>
      <w:outlineLvl w:val="4"/>
    </w:pPr>
    <w:rPr>
      <w:rFonts w:ascii="Cambria" w:hAnsi="Cambria"/>
      <w:color w:val="243F60"/>
    </w:rPr>
  </w:style>
  <w:style w:type="paragraph" w:styleId="6">
    <w:name w:val="heading 6"/>
    <w:aliases w:val="Italic,Bold heading,OG Distribution"/>
    <w:basedOn w:val="a"/>
    <w:next w:val="a"/>
    <w:link w:val="60"/>
    <w:uiPriority w:val="99"/>
    <w:qFormat/>
    <w:locked/>
    <w:rsid w:val="00BA2B88"/>
    <w:pPr>
      <w:keepNext/>
      <w:keepLines/>
      <w:numPr>
        <w:ilvl w:val="5"/>
        <w:numId w:val="20"/>
      </w:numPr>
      <w:spacing w:before="200" w:after="0"/>
      <w:outlineLvl w:val="5"/>
    </w:pPr>
    <w:rPr>
      <w:rFonts w:ascii="Cambria" w:hAnsi="Cambria"/>
      <w:i/>
      <w:iCs/>
      <w:color w:val="243F60"/>
    </w:rPr>
  </w:style>
  <w:style w:type="paragraph" w:styleId="7">
    <w:name w:val="heading 7"/>
    <w:basedOn w:val="a"/>
    <w:next w:val="a"/>
    <w:link w:val="70"/>
    <w:uiPriority w:val="99"/>
    <w:qFormat/>
    <w:locked/>
    <w:rsid w:val="00BA2B88"/>
    <w:pPr>
      <w:keepNext/>
      <w:keepLines/>
      <w:numPr>
        <w:ilvl w:val="6"/>
        <w:numId w:val="20"/>
      </w:numPr>
      <w:spacing w:before="200" w:after="0"/>
      <w:outlineLvl w:val="6"/>
    </w:pPr>
    <w:rPr>
      <w:rFonts w:ascii="Cambria" w:hAnsi="Cambria"/>
      <w:i/>
      <w:iCs/>
      <w:color w:val="404040"/>
    </w:rPr>
  </w:style>
  <w:style w:type="paragraph" w:styleId="8">
    <w:name w:val="heading 8"/>
    <w:basedOn w:val="a"/>
    <w:next w:val="a"/>
    <w:link w:val="80"/>
    <w:uiPriority w:val="99"/>
    <w:qFormat/>
    <w:locked/>
    <w:rsid w:val="00BA2B88"/>
    <w:pPr>
      <w:keepNext/>
      <w:keepLines/>
      <w:numPr>
        <w:ilvl w:val="7"/>
        <w:numId w:val="20"/>
      </w:numPr>
      <w:spacing w:before="200" w:after="0"/>
      <w:outlineLvl w:val="7"/>
    </w:pPr>
    <w:rPr>
      <w:rFonts w:ascii="Cambria" w:hAnsi="Cambria"/>
      <w:color w:val="404040"/>
      <w:sz w:val="20"/>
      <w:szCs w:val="20"/>
    </w:rPr>
  </w:style>
  <w:style w:type="paragraph" w:styleId="9">
    <w:name w:val="heading 9"/>
    <w:aliases w:val="Not in use"/>
    <w:basedOn w:val="a"/>
    <w:next w:val="a"/>
    <w:link w:val="90"/>
    <w:uiPriority w:val="99"/>
    <w:qFormat/>
    <w:locked/>
    <w:rsid w:val="00BA2B88"/>
    <w:pPr>
      <w:keepNext/>
      <w:keepLines/>
      <w:numPr>
        <w:ilvl w:val="8"/>
        <w:numId w:val="20"/>
      </w:numPr>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номер приложения Знак,Глава 1 Знак,Знак13 Знак,Заголовок биораз Знак,Head 1 Знак,????????? 1 Знак,Заголовок 1 PDV Знак,§1 Знак,11. Заголовок 1 Знак,. Знак,Heading 1 Char Char Знак,iiia? i?eei?aiey Знак,новая страница Знак"/>
    <w:link w:val="1"/>
    <w:uiPriority w:val="99"/>
    <w:locked/>
    <w:rPr>
      <w:rFonts w:ascii="Cambria" w:hAnsi="Cambria" w:cs="Times New Roman"/>
      <w:b/>
      <w:bCs/>
      <w:kern w:val="32"/>
      <w:sz w:val="32"/>
      <w:szCs w:val="32"/>
      <w:lang w:eastAsia="en-US"/>
    </w:rPr>
  </w:style>
  <w:style w:type="character" w:customStyle="1" w:styleId="Heading2Char">
    <w:name w:val="Heading 2 Char"/>
    <w:aliases w:val="Заголовок 1 Знак + 14 pt Char,- 1.1 Char,Title3 Char,Заголовок 2 Знак1 Char,Заголовок 2 Знак Знак Char"/>
    <w:uiPriority w:val="99"/>
    <w:semiHidden/>
    <w:locked/>
    <w:rPr>
      <w:rFonts w:ascii="Cambria" w:hAnsi="Cambria" w:cs="Times New Roman"/>
      <w:b/>
      <w:bCs/>
      <w:i/>
      <w:iCs/>
      <w:sz w:val="28"/>
      <w:szCs w:val="28"/>
      <w:lang w:eastAsia="en-US"/>
    </w:rPr>
  </w:style>
  <w:style w:type="character" w:customStyle="1" w:styleId="30">
    <w:name w:val="Заголовок 3 Знак"/>
    <w:aliases w:val="- 1.1.1 Знак,Ведомость (название) Знак"/>
    <w:link w:val="3"/>
    <w:uiPriority w:val="99"/>
    <w:semiHidden/>
    <w:locked/>
    <w:rPr>
      <w:rFonts w:ascii="Cambria" w:hAnsi="Cambria" w:cs="Times New Roman"/>
      <w:b/>
      <w:bCs/>
      <w:sz w:val="26"/>
      <w:szCs w:val="26"/>
      <w:lang w:eastAsia="en-US"/>
    </w:rPr>
  </w:style>
  <w:style w:type="character" w:customStyle="1" w:styleId="40">
    <w:name w:val="Заголовок 4 Знак"/>
    <w:link w:val="4"/>
    <w:uiPriority w:val="99"/>
    <w:semiHidden/>
    <w:locked/>
    <w:rPr>
      <w:rFonts w:ascii="Calibri" w:hAnsi="Calibri" w:cs="Times New Roman"/>
      <w:b/>
      <w:bCs/>
      <w:sz w:val="28"/>
      <w:szCs w:val="28"/>
      <w:lang w:eastAsia="en-US"/>
    </w:rPr>
  </w:style>
  <w:style w:type="character" w:customStyle="1" w:styleId="50">
    <w:name w:val="Заголовок 5 Знак"/>
    <w:aliases w:val="Заголовок 5 Знак1 Знак Знак,Заголовок 5 Знак Знак Знак Знак"/>
    <w:link w:val="5"/>
    <w:uiPriority w:val="99"/>
    <w:semiHidden/>
    <w:locked/>
    <w:rPr>
      <w:rFonts w:ascii="Calibri" w:hAnsi="Calibri" w:cs="Times New Roman"/>
      <w:b/>
      <w:bCs/>
      <w:i/>
      <w:iCs/>
      <w:sz w:val="26"/>
      <w:szCs w:val="26"/>
      <w:lang w:eastAsia="en-US"/>
    </w:rPr>
  </w:style>
  <w:style w:type="character" w:customStyle="1" w:styleId="60">
    <w:name w:val="Заголовок 6 Знак"/>
    <w:aliases w:val="Italic Знак,Bold heading Знак,OG Distribution Знак"/>
    <w:link w:val="6"/>
    <w:uiPriority w:val="99"/>
    <w:semiHidden/>
    <w:locked/>
    <w:rPr>
      <w:rFonts w:ascii="Calibri" w:hAnsi="Calibri" w:cs="Times New Roman"/>
      <w:b/>
      <w:bCs/>
      <w:lang w:eastAsia="en-US"/>
    </w:rPr>
  </w:style>
  <w:style w:type="character" w:customStyle="1" w:styleId="70">
    <w:name w:val="Заголовок 7 Знак"/>
    <w:link w:val="7"/>
    <w:uiPriority w:val="99"/>
    <w:semiHidden/>
    <w:locked/>
    <w:rPr>
      <w:rFonts w:ascii="Calibri" w:hAnsi="Calibri" w:cs="Times New Roman"/>
      <w:sz w:val="24"/>
      <w:szCs w:val="24"/>
      <w:lang w:eastAsia="en-US"/>
    </w:rPr>
  </w:style>
  <w:style w:type="character" w:customStyle="1" w:styleId="80">
    <w:name w:val="Заголовок 8 Знак"/>
    <w:link w:val="8"/>
    <w:uiPriority w:val="99"/>
    <w:semiHidden/>
    <w:locked/>
    <w:rPr>
      <w:rFonts w:ascii="Calibri" w:hAnsi="Calibri" w:cs="Times New Roman"/>
      <w:i/>
      <w:iCs/>
      <w:sz w:val="24"/>
      <w:szCs w:val="24"/>
      <w:lang w:eastAsia="en-US"/>
    </w:rPr>
  </w:style>
  <w:style w:type="character" w:customStyle="1" w:styleId="90">
    <w:name w:val="Заголовок 9 Знак"/>
    <w:aliases w:val="Not in use Знак"/>
    <w:link w:val="9"/>
    <w:uiPriority w:val="99"/>
    <w:semiHidden/>
    <w:locked/>
    <w:rPr>
      <w:rFonts w:ascii="Cambria" w:hAnsi="Cambria" w:cs="Times New Roman"/>
      <w:lang w:eastAsia="en-US"/>
    </w:rPr>
  </w:style>
  <w:style w:type="paragraph" w:styleId="a3">
    <w:name w:val="List Paragraph"/>
    <w:basedOn w:val="a"/>
    <w:uiPriority w:val="99"/>
    <w:qFormat/>
    <w:rsid w:val="00895D47"/>
    <w:pPr>
      <w:ind w:left="720"/>
      <w:contextualSpacing/>
    </w:pPr>
  </w:style>
  <w:style w:type="paragraph" w:styleId="a4">
    <w:name w:val="header"/>
    <w:basedOn w:val="a"/>
    <w:link w:val="a5"/>
    <w:uiPriority w:val="99"/>
    <w:rsid w:val="009C6C38"/>
    <w:pPr>
      <w:tabs>
        <w:tab w:val="center" w:pos="4677"/>
        <w:tab w:val="right" w:pos="9355"/>
      </w:tabs>
      <w:spacing w:after="0" w:line="240" w:lineRule="auto"/>
    </w:pPr>
  </w:style>
  <w:style w:type="character" w:customStyle="1" w:styleId="a5">
    <w:name w:val="Верхний колонтитул Знак"/>
    <w:link w:val="a4"/>
    <w:uiPriority w:val="99"/>
    <w:locked/>
    <w:rsid w:val="009C6C38"/>
    <w:rPr>
      <w:rFonts w:cs="Times New Roman"/>
    </w:rPr>
  </w:style>
  <w:style w:type="paragraph" w:styleId="a6">
    <w:name w:val="footer"/>
    <w:basedOn w:val="a"/>
    <w:link w:val="a7"/>
    <w:uiPriority w:val="99"/>
    <w:rsid w:val="009C6C38"/>
    <w:pPr>
      <w:tabs>
        <w:tab w:val="center" w:pos="4677"/>
        <w:tab w:val="right" w:pos="9355"/>
      </w:tabs>
      <w:spacing w:after="0" w:line="240" w:lineRule="auto"/>
    </w:pPr>
  </w:style>
  <w:style w:type="character" w:customStyle="1" w:styleId="a7">
    <w:name w:val="Нижний колонтитул Знак"/>
    <w:link w:val="a6"/>
    <w:uiPriority w:val="99"/>
    <w:locked/>
    <w:rsid w:val="009C6C38"/>
    <w:rPr>
      <w:rFonts w:cs="Times New Roman"/>
    </w:rPr>
  </w:style>
  <w:style w:type="paragraph" w:styleId="a8">
    <w:name w:val="Balloon Text"/>
    <w:basedOn w:val="a"/>
    <w:link w:val="a9"/>
    <w:uiPriority w:val="99"/>
    <w:semiHidden/>
    <w:rsid w:val="007E7EB1"/>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7E7EB1"/>
    <w:rPr>
      <w:rFonts w:ascii="Tahoma" w:hAnsi="Tahoma" w:cs="Tahoma"/>
      <w:sz w:val="16"/>
      <w:szCs w:val="16"/>
    </w:rPr>
  </w:style>
  <w:style w:type="character" w:styleId="aa">
    <w:name w:val="Hyperlink"/>
    <w:uiPriority w:val="99"/>
    <w:rsid w:val="008D3CC6"/>
    <w:rPr>
      <w:rFonts w:cs="Times New Roman"/>
      <w:color w:val="0000FF"/>
      <w:u w:val="single"/>
    </w:rPr>
  </w:style>
  <w:style w:type="paragraph" w:customStyle="1" w:styleId="11">
    <w:name w:val="Абзац списка1"/>
    <w:basedOn w:val="a"/>
    <w:uiPriority w:val="99"/>
    <w:rsid w:val="00E37CF4"/>
    <w:pPr>
      <w:ind w:left="720"/>
      <w:contextualSpacing/>
    </w:pPr>
    <w:rPr>
      <w:rFonts w:eastAsia="Times New Roman"/>
    </w:rPr>
  </w:style>
  <w:style w:type="paragraph" w:styleId="ab">
    <w:name w:val="caption"/>
    <w:basedOn w:val="a"/>
    <w:next w:val="a"/>
    <w:uiPriority w:val="99"/>
    <w:qFormat/>
    <w:locked/>
    <w:rsid w:val="000A0F92"/>
    <w:pPr>
      <w:spacing w:after="0" w:line="240" w:lineRule="auto"/>
      <w:jc w:val="both"/>
    </w:pPr>
    <w:rPr>
      <w:rFonts w:ascii="Times New Roman" w:hAnsi="Times New Roman"/>
      <w:sz w:val="28"/>
      <w:szCs w:val="20"/>
      <w:lang w:eastAsia="ru-RU"/>
    </w:rPr>
  </w:style>
  <w:style w:type="paragraph" w:customStyle="1" w:styleId="12">
    <w:name w:val="Без интервала1"/>
    <w:link w:val="ac"/>
    <w:uiPriority w:val="99"/>
    <w:rsid w:val="000A0F92"/>
    <w:pPr>
      <w:ind w:firstLine="709"/>
      <w:jc w:val="both"/>
    </w:pPr>
    <w:rPr>
      <w:sz w:val="24"/>
      <w:szCs w:val="22"/>
    </w:rPr>
  </w:style>
  <w:style w:type="character" w:customStyle="1" w:styleId="ac">
    <w:name w:val="Без интервала Знак"/>
    <w:link w:val="12"/>
    <w:uiPriority w:val="99"/>
    <w:locked/>
    <w:rsid w:val="000A0F92"/>
    <w:rPr>
      <w:sz w:val="22"/>
      <w:lang w:val="ru-RU" w:eastAsia="ru-RU"/>
    </w:rPr>
  </w:style>
  <w:style w:type="character" w:customStyle="1" w:styleId="20">
    <w:name w:val="Заголовок 2 Знак"/>
    <w:aliases w:val="Заголовок 1 Знак + 14 pt Знак,- 1.1 Знак,Title3 Знак,Заголовок 2 Знак1 Знак,Заголовок 2 Знак Знак Знак"/>
    <w:link w:val="2"/>
    <w:uiPriority w:val="99"/>
    <w:locked/>
    <w:rsid w:val="00BA2B88"/>
    <w:rPr>
      <w:b/>
      <w:color w:val="000000"/>
      <w:sz w:val="24"/>
      <w:lang w:val="ru-RU" w:eastAsia="ru-RU"/>
    </w:rPr>
  </w:style>
  <w:style w:type="table" w:styleId="ad">
    <w:name w:val="Table Grid"/>
    <w:basedOn w:val="a1"/>
    <w:uiPriority w:val="99"/>
    <w:locked/>
    <w:rsid w:val="00955D5C"/>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Знак Знак Знак Знак Знак Знак Знак Знак Знак Знак Знак Знак Знак Знак"/>
    <w:basedOn w:val="a"/>
    <w:uiPriority w:val="99"/>
    <w:rsid w:val="00A610BA"/>
    <w:pPr>
      <w:widowControl w:val="0"/>
      <w:adjustRightInd w:val="0"/>
      <w:spacing w:after="160" w:line="240" w:lineRule="exact"/>
      <w:jc w:val="both"/>
      <w:textAlignment w:val="baseline"/>
    </w:pPr>
    <w:rPr>
      <w:rFonts w:ascii="Verdana" w:hAnsi="Verdana" w:cs="Verdana"/>
      <w:sz w:val="20"/>
      <w:szCs w:val="20"/>
      <w:lang w:val="en-US"/>
    </w:rPr>
  </w:style>
  <w:style w:type="paragraph" w:styleId="ae">
    <w:name w:val="TOC Heading"/>
    <w:basedOn w:val="1"/>
    <w:next w:val="a"/>
    <w:uiPriority w:val="39"/>
    <w:semiHidden/>
    <w:unhideWhenUsed/>
    <w:qFormat/>
    <w:rsid w:val="00B75B5F"/>
    <w:pPr>
      <w:numPr>
        <w:numId w:val="0"/>
      </w:numPr>
      <w:spacing w:before="480" w:line="276" w:lineRule="auto"/>
      <w:jc w:val="left"/>
      <w:outlineLvl w:val="9"/>
    </w:pPr>
    <w:rPr>
      <w:rFonts w:ascii="Cambria" w:eastAsia="Times New Roman" w:hAnsi="Cambria"/>
      <w:caps w:val="0"/>
      <w:color w:val="365F91"/>
      <w:kern w:val="0"/>
      <w:sz w:val="28"/>
      <w:szCs w:val="28"/>
    </w:rPr>
  </w:style>
  <w:style w:type="paragraph" w:styleId="13">
    <w:name w:val="toc 1"/>
    <w:aliases w:val="СОДЕРЖАНИЕ"/>
    <w:basedOn w:val="a"/>
    <w:next w:val="a"/>
    <w:autoRedefine/>
    <w:uiPriority w:val="39"/>
    <w:unhideWhenUsed/>
    <w:locked/>
    <w:rsid w:val="00753A43"/>
    <w:pPr>
      <w:tabs>
        <w:tab w:val="right" w:leader="dot" w:pos="9628"/>
      </w:tabs>
      <w:spacing w:line="360" w:lineRule="auto"/>
      <w:ind w:firstLine="709"/>
      <w:jc w:val="both"/>
    </w:pPr>
    <w:rPr>
      <w:rFonts w:ascii="Times New Roman" w:hAnsi="Times New Roman"/>
      <w:sz w:val="28"/>
    </w:rPr>
  </w:style>
  <w:style w:type="paragraph" w:styleId="22">
    <w:name w:val="toc 2"/>
    <w:basedOn w:val="a"/>
    <w:next w:val="a"/>
    <w:autoRedefine/>
    <w:uiPriority w:val="39"/>
    <w:unhideWhenUsed/>
    <w:locked/>
    <w:rsid w:val="00753A43"/>
    <w:pPr>
      <w:tabs>
        <w:tab w:val="left" w:pos="880"/>
        <w:tab w:val="right" w:leader="dot" w:pos="9628"/>
      </w:tabs>
      <w:spacing w:line="360" w:lineRule="auto"/>
      <w:ind w:left="220"/>
    </w:pPr>
    <w:rPr>
      <w:rFonts w:ascii="Times New Roman" w:hAnsi="Times New Roman"/>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104023">
      <w:marLeft w:val="0"/>
      <w:marRight w:val="0"/>
      <w:marTop w:val="0"/>
      <w:marBottom w:val="0"/>
      <w:divBdr>
        <w:top w:val="none" w:sz="0" w:space="0" w:color="auto"/>
        <w:left w:val="none" w:sz="0" w:space="0" w:color="auto"/>
        <w:bottom w:val="none" w:sz="0" w:space="0" w:color="auto"/>
        <w:right w:val="none" w:sz="0" w:space="0" w:color="auto"/>
      </w:divBdr>
      <w:divsChild>
        <w:div w:id="976104022">
          <w:marLeft w:val="0"/>
          <w:marRight w:val="0"/>
          <w:marTop w:val="0"/>
          <w:marBottom w:val="0"/>
          <w:divBdr>
            <w:top w:val="none" w:sz="0" w:space="0" w:color="auto"/>
            <w:left w:val="none" w:sz="0" w:space="0" w:color="auto"/>
            <w:bottom w:val="none" w:sz="0" w:space="0" w:color="auto"/>
            <w:right w:val="none" w:sz="0" w:space="0" w:color="auto"/>
          </w:divBdr>
          <w:divsChild>
            <w:div w:id="976104024">
              <w:marLeft w:val="0"/>
              <w:marRight w:val="0"/>
              <w:marTop w:val="0"/>
              <w:marBottom w:val="0"/>
              <w:divBdr>
                <w:top w:val="none" w:sz="0" w:space="0" w:color="auto"/>
                <w:left w:val="none" w:sz="0" w:space="0" w:color="auto"/>
                <w:bottom w:val="none" w:sz="0" w:space="0" w:color="auto"/>
                <w:right w:val="none" w:sz="0" w:space="0" w:color="auto"/>
              </w:divBdr>
            </w:div>
            <w:div w:id="976104025">
              <w:marLeft w:val="0"/>
              <w:marRight w:val="0"/>
              <w:marTop w:val="0"/>
              <w:marBottom w:val="0"/>
              <w:divBdr>
                <w:top w:val="none" w:sz="0" w:space="0" w:color="auto"/>
                <w:left w:val="none" w:sz="0" w:space="0" w:color="auto"/>
                <w:bottom w:val="none" w:sz="0" w:space="0" w:color="auto"/>
                <w:right w:val="none" w:sz="0" w:space="0" w:color="auto"/>
              </w:divBdr>
            </w:div>
            <w:div w:id="976104027">
              <w:marLeft w:val="0"/>
              <w:marRight w:val="0"/>
              <w:marTop w:val="0"/>
              <w:marBottom w:val="0"/>
              <w:divBdr>
                <w:top w:val="none" w:sz="0" w:space="0" w:color="auto"/>
                <w:left w:val="none" w:sz="0" w:space="0" w:color="auto"/>
                <w:bottom w:val="none" w:sz="0" w:space="0" w:color="auto"/>
                <w:right w:val="none" w:sz="0" w:space="0" w:color="auto"/>
              </w:divBdr>
            </w:div>
            <w:div w:id="976104028">
              <w:marLeft w:val="0"/>
              <w:marRight w:val="0"/>
              <w:marTop w:val="0"/>
              <w:marBottom w:val="0"/>
              <w:divBdr>
                <w:top w:val="none" w:sz="0" w:space="0" w:color="auto"/>
                <w:left w:val="none" w:sz="0" w:space="0" w:color="auto"/>
                <w:bottom w:val="none" w:sz="0" w:space="0" w:color="auto"/>
                <w:right w:val="none" w:sz="0" w:space="0" w:color="auto"/>
              </w:divBdr>
            </w:div>
            <w:div w:id="9761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4026">
      <w:marLeft w:val="0"/>
      <w:marRight w:val="0"/>
      <w:marTop w:val="0"/>
      <w:marBottom w:val="0"/>
      <w:divBdr>
        <w:top w:val="none" w:sz="0" w:space="0" w:color="auto"/>
        <w:left w:val="none" w:sz="0" w:space="0" w:color="auto"/>
        <w:bottom w:val="none" w:sz="0" w:space="0" w:color="auto"/>
        <w:right w:val="none" w:sz="0" w:space="0" w:color="auto"/>
      </w:divBdr>
      <w:divsChild>
        <w:div w:id="976104031">
          <w:marLeft w:val="0"/>
          <w:marRight w:val="0"/>
          <w:marTop w:val="0"/>
          <w:marBottom w:val="0"/>
          <w:divBdr>
            <w:top w:val="none" w:sz="0" w:space="0" w:color="auto"/>
            <w:left w:val="none" w:sz="0" w:space="0" w:color="auto"/>
            <w:bottom w:val="none" w:sz="0" w:space="0" w:color="auto"/>
            <w:right w:val="none" w:sz="0" w:space="0" w:color="auto"/>
          </w:divBdr>
        </w:div>
      </w:divsChild>
    </w:div>
    <w:div w:id="976104030">
      <w:marLeft w:val="0"/>
      <w:marRight w:val="0"/>
      <w:marTop w:val="0"/>
      <w:marBottom w:val="0"/>
      <w:divBdr>
        <w:top w:val="none" w:sz="0" w:space="0" w:color="auto"/>
        <w:left w:val="none" w:sz="0" w:space="0" w:color="auto"/>
        <w:bottom w:val="none" w:sz="0" w:space="0" w:color="auto"/>
        <w:right w:val="none" w:sz="0" w:space="0" w:color="auto"/>
      </w:divBdr>
      <w:divsChild>
        <w:div w:id="976104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8A95-1FE1-4F00-B31C-C1A098F0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8716</TotalTime>
  <Pages>35</Pages>
  <Words>7006</Words>
  <Characters>39939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88</cp:revision>
  <cp:lastPrinted>2018-05-14T18:03:00Z</cp:lastPrinted>
  <dcterms:created xsi:type="dcterms:W3CDTF">2018-03-12T13:38:00Z</dcterms:created>
  <dcterms:modified xsi:type="dcterms:W3CDTF">2018-06-03T12:08:00Z</dcterms:modified>
</cp:coreProperties>
</file>