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87F" w:rsidRPr="00D5417A" w:rsidRDefault="00AE387F" w:rsidP="00AE387F">
      <w:pPr>
        <w:widowControl/>
        <w:spacing w:line="240" w:lineRule="auto"/>
        <w:ind w:firstLine="0"/>
        <w:jc w:val="center"/>
        <w:rPr>
          <w:rFonts w:eastAsia="SimSun"/>
          <w:snapToGrid/>
          <w:color w:val="000000" w:themeColor="text1"/>
          <w:sz w:val="24"/>
          <w:szCs w:val="24"/>
          <w:lang w:eastAsia="zh-CN"/>
        </w:rPr>
      </w:pPr>
      <w:r w:rsidRPr="00D5417A">
        <w:rPr>
          <w:rFonts w:eastAsia="SimSun"/>
          <w:snapToGrid/>
          <w:color w:val="000000" w:themeColor="text1"/>
          <w:spacing w:val="-20"/>
          <w:sz w:val="24"/>
          <w:szCs w:val="24"/>
          <w:lang w:eastAsia="zh-CN"/>
        </w:rPr>
        <w:t>МИНИСТЕРСТВО</w:t>
      </w:r>
      <w:r w:rsidRPr="00D5417A">
        <w:rPr>
          <w:rFonts w:eastAsia="SimSun"/>
          <w:snapToGrid/>
          <w:color w:val="000000" w:themeColor="text1"/>
          <w:sz w:val="24"/>
          <w:szCs w:val="24"/>
          <w:lang w:eastAsia="zh-CN"/>
        </w:rPr>
        <w:t xml:space="preserve"> ОБРАЗОВАНИЯ И НАУКИ РОССИЙСКОЙ ФЕДЕРАЦИИ</w:t>
      </w:r>
    </w:p>
    <w:p w:rsidR="00AE387F" w:rsidRPr="00D5417A" w:rsidRDefault="00AE387F" w:rsidP="00AE387F">
      <w:pPr>
        <w:widowControl/>
        <w:spacing w:line="240" w:lineRule="auto"/>
        <w:ind w:firstLine="0"/>
        <w:jc w:val="center"/>
        <w:rPr>
          <w:rFonts w:eastAsia="SimSun"/>
          <w:snapToGrid/>
          <w:color w:val="000000" w:themeColor="text1"/>
          <w:sz w:val="24"/>
          <w:szCs w:val="24"/>
          <w:lang w:eastAsia="zh-CN"/>
        </w:rPr>
      </w:pPr>
      <w:r w:rsidRPr="00D5417A">
        <w:rPr>
          <w:rFonts w:eastAsia="SimSun"/>
          <w:snapToGrid/>
          <w:color w:val="000000" w:themeColor="text1"/>
          <w:sz w:val="24"/>
          <w:szCs w:val="24"/>
          <w:lang w:eastAsia="zh-CN"/>
        </w:rPr>
        <w:t xml:space="preserve">Федеральное государственное бюджетное образовательное учреждение </w:t>
      </w:r>
    </w:p>
    <w:p w:rsidR="00AE387F" w:rsidRPr="00D5417A" w:rsidRDefault="00AE387F" w:rsidP="00AE387F">
      <w:pPr>
        <w:widowControl/>
        <w:spacing w:line="240" w:lineRule="auto"/>
        <w:ind w:firstLine="0"/>
        <w:jc w:val="center"/>
        <w:rPr>
          <w:rFonts w:eastAsia="SimSun"/>
          <w:snapToGrid/>
          <w:color w:val="000000" w:themeColor="text1"/>
          <w:sz w:val="24"/>
          <w:szCs w:val="24"/>
          <w:lang w:eastAsia="zh-CN"/>
        </w:rPr>
      </w:pPr>
      <w:r w:rsidRPr="00D5417A">
        <w:rPr>
          <w:rFonts w:eastAsia="SimSun"/>
          <w:snapToGrid/>
          <w:color w:val="000000" w:themeColor="text1"/>
          <w:sz w:val="24"/>
          <w:szCs w:val="24"/>
          <w:lang w:eastAsia="zh-CN"/>
        </w:rPr>
        <w:t>высшего образования</w:t>
      </w:r>
    </w:p>
    <w:p w:rsidR="00AE387F" w:rsidRPr="00D5417A" w:rsidRDefault="00AE387F" w:rsidP="00AE387F">
      <w:pPr>
        <w:widowControl/>
        <w:spacing w:line="240" w:lineRule="auto"/>
        <w:ind w:firstLine="0"/>
        <w:jc w:val="center"/>
        <w:rPr>
          <w:rFonts w:eastAsia="SimSun"/>
          <w:b/>
          <w:snapToGrid/>
          <w:color w:val="000000" w:themeColor="text1"/>
          <w:sz w:val="28"/>
          <w:szCs w:val="28"/>
          <w:lang w:eastAsia="zh-CN"/>
        </w:rPr>
      </w:pPr>
      <w:r w:rsidRPr="00D5417A">
        <w:rPr>
          <w:rFonts w:eastAsia="SimSun"/>
          <w:b/>
          <w:snapToGrid/>
          <w:color w:val="000000" w:themeColor="text1"/>
          <w:sz w:val="28"/>
          <w:szCs w:val="28"/>
          <w:lang w:eastAsia="zh-CN"/>
        </w:rPr>
        <w:t>«КУБАНСКИЙ ГОСУДАРСТВЕННЫЙ УНИВЕРСИТЕТ»</w:t>
      </w:r>
    </w:p>
    <w:p w:rsidR="00AE387F" w:rsidRPr="00D5417A" w:rsidRDefault="00AE387F" w:rsidP="00AE387F">
      <w:pPr>
        <w:widowControl/>
        <w:spacing w:line="240" w:lineRule="auto"/>
        <w:ind w:firstLine="0"/>
        <w:jc w:val="center"/>
        <w:rPr>
          <w:rFonts w:eastAsia="SimSun"/>
          <w:b/>
          <w:snapToGrid/>
          <w:color w:val="000000" w:themeColor="text1"/>
          <w:sz w:val="28"/>
          <w:szCs w:val="28"/>
          <w:lang w:eastAsia="zh-CN"/>
        </w:rPr>
      </w:pPr>
      <w:r w:rsidRPr="00D5417A">
        <w:rPr>
          <w:rFonts w:eastAsia="SimSun"/>
          <w:b/>
          <w:snapToGrid/>
          <w:color w:val="000000" w:themeColor="text1"/>
          <w:sz w:val="28"/>
          <w:szCs w:val="28"/>
          <w:lang w:eastAsia="zh-CN"/>
        </w:rPr>
        <w:t>(ФГБОУ ВО «</w:t>
      </w:r>
      <w:proofErr w:type="spellStart"/>
      <w:r w:rsidRPr="00D5417A">
        <w:rPr>
          <w:rFonts w:eastAsia="SimSun"/>
          <w:b/>
          <w:snapToGrid/>
          <w:color w:val="000000" w:themeColor="text1"/>
          <w:sz w:val="28"/>
          <w:szCs w:val="28"/>
          <w:lang w:eastAsia="zh-CN"/>
        </w:rPr>
        <w:t>КубГУ</w:t>
      </w:r>
      <w:proofErr w:type="spellEnd"/>
      <w:r w:rsidRPr="00D5417A">
        <w:rPr>
          <w:rFonts w:eastAsia="SimSun"/>
          <w:b/>
          <w:snapToGrid/>
          <w:color w:val="000000" w:themeColor="text1"/>
          <w:sz w:val="28"/>
          <w:szCs w:val="28"/>
          <w:lang w:eastAsia="zh-CN"/>
        </w:rPr>
        <w:t>»)</w:t>
      </w:r>
    </w:p>
    <w:p w:rsidR="00AE387F" w:rsidRPr="00D5417A" w:rsidRDefault="00AE387F" w:rsidP="00AE387F">
      <w:pPr>
        <w:widowControl/>
        <w:spacing w:line="240" w:lineRule="auto"/>
        <w:ind w:firstLine="0"/>
        <w:jc w:val="center"/>
        <w:rPr>
          <w:rFonts w:eastAsia="SimSun"/>
          <w:b/>
          <w:snapToGrid/>
          <w:color w:val="000000" w:themeColor="text1"/>
          <w:sz w:val="28"/>
          <w:szCs w:val="28"/>
          <w:lang w:eastAsia="zh-CN"/>
        </w:rPr>
      </w:pPr>
    </w:p>
    <w:p w:rsidR="00AE387F" w:rsidRPr="00D5417A" w:rsidRDefault="00AE387F" w:rsidP="00AE387F">
      <w:pPr>
        <w:widowControl/>
        <w:spacing w:line="360" w:lineRule="auto"/>
        <w:ind w:firstLine="0"/>
        <w:jc w:val="center"/>
        <w:rPr>
          <w:rFonts w:eastAsia="SimSun"/>
          <w:b/>
          <w:snapToGrid/>
          <w:color w:val="000000" w:themeColor="text1"/>
          <w:sz w:val="28"/>
          <w:szCs w:val="28"/>
          <w:lang w:eastAsia="zh-CN"/>
        </w:rPr>
      </w:pPr>
      <w:r w:rsidRPr="00D5417A">
        <w:rPr>
          <w:rFonts w:eastAsia="SimSun"/>
          <w:b/>
          <w:snapToGrid/>
          <w:color w:val="000000" w:themeColor="text1"/>
          <w:sz w:val="28"/>
          <w:szCs w:val="28"/>
          <w:lang w:eastAsia="zh-CN"/>
        </w:rPr>
        <w:t>Кафедра организации и планирования местного развития</w:t>
      </w:r>
    </w:p>
    <w:p w:rsidR="00AE387F" w:rsidRPr="00D5417A" w:rsidRDefault="00AE387F" w:rsidP="00AE387F">
      <w:pPr>
        <w:widowControl/>
        <w:spacing w:line="240" w:lineRule="auto"/>
        <w:ind w:firstLine="0"/>
        <w:jc w:val="center"/>
        <w:rPr>
          <w:rFonts w:eastAsia="SimSun"/>
          <w:snapToGrid/>
          <w:color w:val="000000" w:themeColor="text1"/>
          <w:sz w:val="28"/>
          <w:szCs w:val="28"/>
          <w:lang w:eastAsia="zh-CN"/>
        </w:rPr>
      </w:pPr>
    </w:p>
    <w:p w:rsidR="00AE387F" w:rsidRPr="00D5417A" w:rsidRDefault="00AE387F" w:rsidP="00AE387F">
      <w:pPr>
        <w:widowControl/>
        <w:spacing w:line="360" w:lineRule="auto"/>
        <w:ind w:firstLine="0"/>
        <w:rPr>
          <w:rFonts w:eastAsia="SimSun"/>
          <w:snapToGrid/>
          <w:color w:val="000000" w:themeColor="text1"/>
          <w:sz w:val="28"/>
          <w:szCs w:val="28"/>
          <w:lang w:eastAsia="zh-CN"/>
        </w:rPr>
      </w:pPr>
    </w:p>
    <w:p w:rsidR="001B4A48" w:rsidRPr="00D5417A" w:rsidRDefault="001B4A48" w:rsidP="00AE387F">
      <w:pPr>
        <w:widowControl/>
        <w:spacing w:line="360" w:lineRule="auto"/>
        <w:ind w:firstLine="0"/>
        <w:rPr>
          <w:rFonts w:eastAsia="SimSun"/>
          <w:snapToGrid/>
          <w:color w:val="000000" w:themeColor="text1"/>
          <w:sz w:val="28"/>
          <w:szCs w:val="28"/>
          <w:lang w:eastAsia="zh-CN"/>
        </w:rPr>
      </w:pPr>
    </w:p>
    <w:p w:rsidR="001B4A48" w:rsidRPr="00D5417A" w:rsidRDefault="001B4A48" w:rsidP="00AE387F">
      <w:pPr>
        <w:widowControl/>
        <w:spacing w:line="360" w:lineRule="auto"/>
        <w:ind w:firstLine="0"/>
        <w:rPr>
          <w:rFonts w:eastAsia="SimSun"/>
          <w:snapToGrid/>
          <w:color w:val="000000" w:themeColor="text1"/>
          <w:sz w:val="28"/>
          <w:szCs w:val="28"/>
          <w:lang w:eastAsia="zh-CN"/>
        </w:rPr>
      </w:pPr>
    </w:p>
    <w:p w:rsidR="001B4A48" w:rsidRPr="00D5417A" w:rsidRDefault="001B4A48" w:rsidP="00AE387F">
      <w:pPr>
        <w:widowControl/>
        <w:spacing w:line="360" w:lineRule="auto"/>
        <w:ind w:firstLine="0"/>
        <w:rPr>
          <w:rFonts w:eastAsia="SimSun"/>
          <w:snapToGrid/>
          <w:color w:val="000000" w:themeColor="text1"/>
          <w:sz w:val="28"/>
          <w:szCs w:val="28"/>
          <w:lang w:eastAsia="zh-CN"/>
        </w:rPr>
      </w:pPr>
    </w:p>
    <w:p w:rsidR="001B4A48" w:rsidRPr="00D5417A" w:rsidRDefault="001B4A48" w:rsidP="00AE387F">
      <w:pPr>
        <w:widowControl/>
        <w:spacing w:line="360" w:lineRule="auto"/>
        <w:ind w:firstLine="0"/>
        <w:rPr>
          <w:rFonts w:eastAsia="SimSun"/>
          <w:snapToGrid/>
          <w:color w:val="000000" w:themeColor="text1"/>
          <w:sz w:val="28"/>
          <w:szCs w:val="28"/>
          <w:lang w:eastAsia="zh-CN"/>
        </w:rPr>
      </w:pPr>
    </w:p>
    <w:p w:rsidR="001B4A48" w:rsidRPr="00D5417A" w:rsidRDefault="001B4A48" w:rsidP="00AE387F">
      <w:pPr>
        <w:widowControl/>
        <w:spacing w:line="360" w:lineRule="auto"/>
        <w:ind w:firstLine="0"/>
        <w:rPr>
          <w:rFonts w:eastAsia="SimSun"/>
          <w:snapToGrid/>
          <w:color w:val="000000" w:themeColor="text1"/>
          <w:sz w:val="28"/>
          <w:szCs w:val="28"/>
          <w:lang w:eastAsia="zh-CN"/>
        </w:rPr>
      </w:pPr>
    </w:p>
    <w:p w:rsidR="001B4A48" w:rsidRPr="00D5417A" w:rsidRDefault="001B4A48" w:rsidP="00AE387F">
      <w:pPr>
        <w:widowControl/>
        <w:spacing w:line="360" w:lineRule="auto"/>
        <w:ind w:firstLine="0"/>
        <w:rPr>
          <w:rFonts w:eastAsia="SimSun"/>
          <w:snapToGrid/>
          <w:color w:val="000000" w:themeColor="text1"/>
          <w:sz w:val="28"/>
          <w:szCs w:val="28"/>
          <w:lang w:eastAsia="zh-CN"/>
        </w:rPr>
      </w:pPr>
    </w:p>
    <w:p w:rsidR="001B4A48" w:rsidRPr="00D5417A" w:rsidRDefault="001B4A48" w:rsidP="00AE387F">
      <w:pPr>
        <w:widowControl/>
        <w:spacing w:line="360" w:lineRule="auto"/>
        <w:ind w:firstLine="0"/>
        <w:rPr>
          <w:rFonts w:eastAsia="SimSun"/>
          <w:snapToGrid/>
          <w:color w:val="000000" w:themeColor="text1"/>
          <w:sz w:val="28"/>
          <w:szCs w:val="28"/>
          <w:lang w:eastAsia="zh-CN"/>
        </w:rPr>
      </w:pPr>
    </w:p>
    <w:p w:rsidR="00AE387F" w:rsidRPr="00D5417A" w:rsidRDefault="00E47F3F" w:rsidP="00AE387F">
      <w:pPr>
        <w:spacing w:line="360" w:lineRule="auto"/>
        <w:jc w:val="center"/>
        <w:rPr>
          <w:rFonts w:eastAsia="SimSun"/>
          <w:b/>
          <w:bCs/>
          <w:snapToGrid/>
          <w:color w:val="000000" w:themeColor="text1"/>
          <w:sz w:val="28"/>
          <w:szCs w:val="28"/>
          <w:lang w:eastAsia="zh-CN"/>
        </w:rPr>
      </w:pPr>
      <w:r w:rsidRPr="00D5417A">
        <w:rPr>
          <w:rFonts w:eastAsia="SimSun"/>
          <w:b/>
          <w:sz w:val="28"/>
          <w:szCs w:val="28"/>
          <w:lang w:eastAsia="zh-CN"/>
        </w:rPr>
        <w:t>КОНТРОЛЬНАЯ РАБОТА</w:t>
      </w:r>
      <w:r w:rsidR="00AE387F" w:rsidRPr="00D5417A">
        <w:rPr>
          <w:rFonts w:eastAsia="SimSun"/>
          <w:b/>
          <w:bCs/>
          <w:snapToGrid/>
          <w:color w:val="000000" w:themeColor="text1"/>
          <w:sz w:val="28"/>
          <w:szCs w:val="28"/>
          <w:lang w:eastAsia="zh-CN"/>
        </w:rPr>
        <w:t xml:space="preserve"> </w:t>
      </w:r>
    </w:p>
    <w:p w:rsidR="00AE387F" w:rsidRPr="00D5417A" w:rsidRDefault="00AE387F" w:rsidP="00AE387F">
      <w:pPr>
        <w:widowControl/>
        <w:spacing w:line="360" w:lineRule="auto"/>
        <w:ind w:firstLine="0"/>
        <w:jc w:val="center"/>
        <w:rPr>
          <w:rFonts w:eastAsia="SimSun"/>
          <w:b/>
          <w:bCs/>
          <w:snapToGrid/>
          <w:color w:val="000000" w:themeColor="text1"/>
          <w:sz w:val="28"/>
          <w:szCs w:val="28"/>
          <w:lang w:eastAsia="zh-CN"/>
        </w:rPr>
      </w:pPr>
    </w:p>
    <w:p w:rsidR="00AE387F" w:rsidRPr="00D5417A" w:rsidRDefault="00E47F3F" w:rsidP="00AE387F">
      <w:pPr>
        <w:spacing w:line="360" w:lineRule="auto"/>
        <w:ind w:firstLine="709"/>
        <w:jc w:val="center"/>
        <w:rPr>
          <w:b/>
          <w:sz w:val="28"/>
          <w:szCs w:val="28"/>
        </w:rPr>
      </w:pPr>
      <w:r w:rsidRPr="00D5417A">
        <w:rPr>
          <w:b/>
          <w:sz w:val="28"/>
          <w:szCs w:val="28"/>
        </w:rPr>
        <w:t>ПО ДИСЦИПЛИНЕ «ОСНОВЫ МАРКЕТИНГА»</w:t>
      </w:r>
    </w:p>
    <w:p w:rsidR="00AE387F" w:rsidRPr="00D5417A" w:rsidRDefault="00AE387F" w:rsidP="00AE387F">
      <w:pPr>
        <w:shd w:val="clear" w:color="auto" w:fill="FFFFFF"/>
        <w:spacing w:line="360" w:lineRule="auto"/>
        <w:jc w:val="center"/>
        <w:rPr>
          <w:b/>
          <w:color w:val="000000"/>
          <w:sz w:val="28"/>
          <w:szCs w:val="28"/>
        </w:rPr>
      </w:pPr>
    </w:p>
    <w:p w:rsidR="00AE387F" w:rsidRPr="00D5417A" w:rsidRDefault="00AE387F" w:rsidP="00AE387F">
      <w:pPr>
        <w:widowControl/>
        <w:spacing w:line="360" w:lineRule="auto"/>
        <w:ind w:firstLine="0"/>
        <w:jc w:val="left"/>
        <w:rPr>
          <w:rFonts w:eastAsia="SimSun"/>
          <w:b/>
          <w:bCs/>
          <w:snapToGrid/>
          <w:color w:val="000000" w:themeColor="text1"/>
          <w:sz w:val="28"/>
          <w:szCs w:val="28"/>
          <w:lang w:eastAsia="zh-CN"/>
        </w:rPr>
      </w:pPr>
    </w:p>
    <w:tbl>
      <w:tblPr>
        <w:tblW w:w="4931" w:type="pct"/>
        <w:tblInd w:w="-176" w:type="dxa"/>
        <w:tblLook w:val="01E0" w:firstRow="1" w:lastRow="1" w:firstColumn="1" w:lastColumn="1" w:noHBand="0" w:noVBand="0"/>
      </w:tblPr>
      <w:tblGrid>
        <w:gridCol w:w="3185"/>
        <w:gridCol w:w="6041"/>
      </w:tblGrid>
      <w:tr w:rsidR="00AE387F" w:rsidRPr="00D5417A" w:rsidTr="00F3755A">
        <w:tc>
          <w:tcPr>
            <w:tcW w:w="1726" w:type="pct"/>
            <w:shd w:val="clear" w:color="auto" w:fill="auto"/>
          </w:tcPr>
          <w:p w:rsidR="00AE387F" w:rsidRPr="00D5417A" w:rsidRDefault="00AE387F" w:rsidP="00F3755A">
            <w:pPr>
              <w:widowControl/>
              <w:spacing w:line="240" w:lineRule="auto"/>
              <w:ind w:firstLine="0"/>
              <w:rPr>
                <w:rFonts w:eastAsia="SimSun"/>
                <w:snapToGrid/>
                <w:color w:val="000000" w:themeColor="text1"/>
                <w:sz w:val="28"/>
                <w:szCs w:val="28"/>
                <w:lang w:eastAsia="zh-CN"/>
              </w:rPr>
            </w:pPr>
            <w:r w:rsidRPr="00D5417A">
              <w:rPr>
                <w:rFonts w:eastAsia="SimSun"/>
                <w:snapToGrid/>
                <w:color w:val="000000" w:themeColor="text1"/>
                <w:sz w:val="28"/>
                <w:szCs w:val="28"/>
                <w:lang w:eastAsia="zh-CN"/>
              </w:rPr>
              <w:t>Работу выполнила</w:t>
            </w:r>
          </w:p>
        </w:tc>
        <w:tc>
          <w:tcPr>
            <w:tcW w:w="3274" w:type="pct"/>
            <w:shd w:val="clear" w:color="auto" w:fill="auto"/>
          </w:tcPr>
          <w:p w:rsidR="00AE387F" w:rsidRPr="00D5417A" w:rsidRDefault="00501FC0" w:rsidP="00F3755A">
            <w:pPr>
              <w:widowControl/>
              <w:spacing w:line="240" w:lineRule="auto"/>
              <w:ind w:firstLine="0"/>
              <w:jc w:val="left"/>
              <w:rPr>
                <w:iCs/>
                <w:snapToGrid/>
                <w:sz w:val="28"/>
                <w:szCs w:val="28"/>
              </w:rPr>
            </w:pPr>
            <w:r w:rsidRPr="00D5417A">
              <w:rPr>
                <w:iCs/>
                <w:snapToGrid/>
                <w:sz w:val="28"/>
                <w:szCs w:val="28"/>
              </w:rPr>
              <w:t xml:space="preserve">___________________________ </w:t>
            </w:r>
            <w:r w:rsidR="00AE387F" w:rsidRPr="00D5417A">
              <w:rPr>
                <w:iCs/>
                <w:snapToGrid/>
                <w:sz w:val="28"/>
                <w:szCs w:val="28"/>
              </w:rPr>
              <w:t xml:space="preserve"> </w:t>
            </w:r>
            <w:r w:rsidRPr="00D5417A">
              <w:rPr>
                <w:iCs/>
                <w:snapToGrid/>
                <w:sz w:val="28"/>
                <w:szCs w:val="28"/>
              </w:rPr>
              <w:t xml:space="preserve"> Е. А</w:t>
            </w:r>
            <w:r w:rsidR="00AE387F" w:rsidRPr="00D5417A">
              <w:rPr>
                <w:iCs/>
                <w:snapToGrid/>
                <w:sz w:val="28"/>
                <w:szCs w:val="28"/>
              </w:rPr>
              <w:t xml:space="preserve">. </w:t>
            </w:r>
            <w:r w:rsidRPr="00D5417A">
              <w:rPr>
                <w:sz w:val="28"/>
                <w:szCs w:val="28"/>
              </w:rPr>
              <w:t>Костенко</w:t>
            </w:r>
            <w:r w:rsidR="00AE387F" w:rsidRPr="00D5417A">
              <w:rPr>
                <w:rFonts w:eastAsia="SimSun"/>
                <w:iCs/>
                <w:snapToGrid/>
                <w:sz w:val="24"/>
                <w:szCs w:val="24"/>
                <w:lang w:eastAsia="zh-CN"/>
              </w:rPr>
              <w:t xml:space="preserve"> (подпись, дата)</w:t>
            </w:r>
          </w:p>
        </w:tc>
      </w:tr>
      <w:tr w:rsidR="00AE387F" w:rsidRPr="00D5417A" w:rsidTr="00F3755A">
        <w:tc>
          <w:tcPr>
            <w:tcW w:w="1726" w:type="pct"/>
            <w:shd w:val="clear" w:color="auto" w:fill="auto"/>
          </w:tcPr>
          <w:p w:rsidR="00AE387F" w:rsidRPr="00D5417A" w:rsidRDefault="00AE387F" w:rsidP="00F3755A">
            <w:pPr>
              <w:widowControl/>
              <w:spacing w:line="240" w:lineRule="auto"/>
              <w:ind w:firstLine="0"/>
              <w:rPr>
                <w:rFonts w:eastAsia="SimSun"/>
                <w:snapToGrid/>
                <w:color w:val="000000" w:themeColor="text1"/>
                <w:sz w:val="28"/>
                <w:szCs w:val="28"/>
                <w:lang w:eastAsia="zh-CN"/>
              </w:rPr>
            </w:pPr>
            <w:r w:rsidRPr="00D5417A">
              <w:rPr>
                <w:rFonts w:eastAsia="SimSun"/>
                <w:snapToGrid/>
                <w:color w:val="000000" w:themeColor="text1"/>
                <w:sz w:val="28"/>
                <w:szCs w:val="28"/>
                <w:lang w:eastAsia="zh-CN"/>
              </w:rPr>
              <w:t xml:space="preserve">Факультет </w:t>
            </w:r>
          </w:p>
        </w:tc>
        <w:tc>
          <w:tcPr>
            <w:tcW w:w="3274" w:type="pct"/>
            <w:shd w:val="clear" w:color="auto" w:fill="auto"/>
          </w:tcPr>
          <w:p w:rsidR="00AE387F" w:rsidRPr="00D5417A" w:rsidRDefault="00AE387F" w:rsidP="00F3755A">
            <w:pPr>
              <w:widowControl/>
              <w:spacing w:line="240" w:lineRule="auto"/>
              <w:ind w:firstLine="0"/>
              <w:rPr>
                <w:rFonts w:eastAsia="SimSun"/>
                <w:iCs/>
                <w:snapToGrid/>
                <w:color w:val="000000" w:themeColor="text1"/>
                <w:sz w:val="28"/>
                <w:szCs w:val="28"/>
                <w:lang w:eastAsia="zh-CN"/>
              </w:rPr>
            </w:pPr>
            <w:r w:rsidRPr="00D5417A">
              <w:rPr>
                <w:rFonts w:eastAsia="SimSun"/>
                <w:iCs/>
                <w:snapToGrid/>
                <w:color w:val="000000" w:themeColor="text1"/>
                <w:sz w:val="28"/>
                <w:szCs w:val="28"/>
                <w:lang w:eastAsia="zh-CN"/>
              </w:rPr>
              <w:t>управления и психологии</w:t>
            </w:r>
          </w:p>
        </w:tc>
      </w:tr>
      <w:tr w:rsidR="00AE387F" w:rsidRPr="00D5417A" w:rsidTr="00F3755A">
        <w:tc>
          <w:tcPr>
            <w:tcW w:w="1726" w:type="pct"/>
            <w:shd w:val="clear" w:color="auto" w:fill="auto"/>
          </w:tcPr>
          <w:p w:rsidR="00AE387F" w:rsidRPr="00D5417A" w:rsidRDefault="00AE387F" w:rsidP="00F3755A">
            <w:pPr>
              <w:spacing w:line="240" w:lineRule="auto"/>
              <w:ind w:firstLine="0"/>
              <w:rPr>
                <w:rFonts w:eastAsia="SimSun"/>
                <w:sz w:val="28"/>
                <w:szCs w:val="28"/>
                <w:lang w:eastAsia="zh-CN"/>
              </w:rPr>
            </w:pPr>
            <w:r w:rsidRPr="00D5417A">
              <w:rPr>
                <w:rFonts w:eastAsia="SimSun"/>
                <w:sz w:val="28"/>
                <w:szCs w:val="28"/>
                <w:lang w:eastAsia="zh-CN"/>
              </w:rPr>
              <w:t xml:space="preserve">Направление </w:t>
            </w:r>
            <w:r w:rsidRPr="00D5417A">
              <w:rPr>
                <w:rFonts w:eastAsia="SimSun"/>
                <w:iCs/>
                <w:sz w:val="28"/>
                <w:szCs w:val="28"/>
                <w:lang w:eastAsia="zh-CN"/>
              </w:rPr>
              <w:t>38.03.04</w:t>
            </w:r>
          </w:p>
          <w:p w:rsidR="00AE387F" w:rsidRPr="00D5417A" w:rsidRDefault="00AE387F" w:rsidP="00F3755A">
            <w:pPr>
              <w:spacing w:line="240" w:lineRule="auto"/>
              <w:ind w:firstLine="0"/>
              <w:rPr>
                <w:rFonts w:eastAsia="SimSun"/>
                <w:sz w:val="28"/>
                <w:szCs w:val="28"/>
                <w:lang w:eastAsia="zh-CN"/>
              </w:rPr>
            </w:pPr>
          </w:p>
        </w:tc>
        <w:tc>
          <w:tcPr>
            <w:tcW w:w="3274" w:type="pct"/>
            <w:shd w:val="clear" w:color="auto" w:fill="auto"/>
          </w:tcPr>
          <w:p w:rsidR="00AE387F" w:rsidRPr="00D5417A" w:rsidRDefault="00AE387F" w:rsidP="00F3755A">
            <w:pPr>
              <w:spacing w:line="240" w:lineRule="auto"/>
              <w:ind w:firstLine="0"/>
              <w:rPr>
                <w:rFonts w:eastAsia="SimSun"/>
                <w:iCs/>
                <w:sz w:val="28"/>
                <w:szCs w:val="28"/>
                <w:lang w:eastAsia="zh-CN"/>
              </w:rPr>
            </w:pPr>
            <w:r w:rsidRPr="00D5417A">
              <w:rPr>
                <w:rFonts w:eastAsia="SimSun"/>
                <w:iCs/>
                <w:sz w:val="28"/>
                <w:szCs w:val="28"/>
                <w:lang w:eastAsia="zh-CN"/>
              </w:rPr>
              <w:t xml:space="preserve"> «Государственное и муниципальное управление»</w:t>
            </w:r>
          </w:p>
        </w:tc>
      </w:tr>
    </w:tbl>
    <w:p w:rsidR="00AE387F" w:rsidRPr="00D5417A" w:rsidRDefault="00AE387F" w:rsidP="00AE387F">
      <w:pPr>
        <w:widowControl/>
        <w:spacing w:line="240" w:lineRule="auto"/>
        <w:ind w:firstLine="0"/>
        <w:jc w:val="center"/>
        <w:rPr>
          <w:rFonts w:eastAsia="SimSun"/>
          <w:iCs/>
          <w:snapToGrid/>
          <w:color w:val="000000" w:themeColor="text1"/>
          <w:sz w:val="28"/>
          <w:szCs w:val="28"/>
          <w:lang w:eastAsia="zh-CN"/>
        </w:rPr>
      </w:pPr>
    </w:p>
    <w:p w:rsidR="001B4A48" w:rsidRPr="00D5417A" w:rsidRDefault="001B4A48" w:rsidP="00AE387F">
      <w:pPr>
        <w:widowControl/>
        <w:spacing w:line="240" w:lineRule="auto"/>
        <w:ind w:firstLine="0"/>
        <w:jc w:val="center"/>
        <w:rPr>
          <w:rFonts w:eastAsia="SimSun"/>
          <w:iCs/>
          <w:snapToGrid/>
          <w:color w:val="000000" w:themeColor="text1"/>
          <w:sz w:val="28"/>
          <w:szCs w:val="28"/>
          <w:lang w:eastAsia="zh-CN"/>
        </w:rPr>
      </w:pPr>
    </w:p>
    <w:p w:rsidR="001B4A48" w:rsidRPr="00D5417A" w:rsidRDefault="001B4A48" w:rsidP="00AE387F">
      <w:pPr>
        <w:widowControl/>
        <w:spacing w:line="240" w:lineRule="auto"/>
        <w:ind w:firstLine="0"/>
        <w:jc w:val="center"/>
        <w:rPr>
          <w:rFonts w:eastAsia="SimSun"/>
          <w:iCs/>
          <w:snapToGrid/>
          <w:color w:val="000000" w:themeColor="text1"/>
          <w:sz w:val="28"/>
          <w:szCs w:val="28"/>
          <w:lang w:eastAsia="zh-CN"/>
        </w:rPr>
      </w:pPr>
    </w:p>
    <w:p w:rsidR="001B4A48" w:rsidRPr="00D5417A" w:rsidRDefault="001B4A48" w:rsidP="00AE387F">
      <w:pPr>
        <w:widowControl/>
        <w:spacing w:line="240" w:lineRule="auto"/>
        <w:ind w:firstLine="0"/>
        <w:jc w:val="center"/>
        <w:rPr>
          <w:rFonts w:eastAsia="SimSun"/>
          <w:iCs/>
          <w:snapToGrid/>
          <w:color w:val="000000" w:themeColor="text1"/>
          <w:sz w:val="28"/>
          <w:szCs w:val="28"/>
          <w:lang w:eastAsia="zh-CN"/>
        </w:rPr>
      </w:pPr>
    </w:p>
    <w:p w:rsidR="001B4A48" w:rsidRPr="00D5417A" w:rsidRDefault="001B4A48" w:rsidP="00AE387F">
      <w:pPr>
        <w:widowControl/>
        <w:spacing w:line="240" w:lineRule="auto"/>
        <w:ind w:firstLine="0"/>
        <w:jc w:val="center"/>
        <w:rPr>
          <w:rFonts w:eastAsia="SimSun"/>
          <w:iCs/>
          <w:snapToGrid/>
          <w:color w:val="000000" w:themeColor="text1"/>
          <w:sz w:val="28"/>
          <w:szCs w:val="28"/>
          <w:lang w:eastAsia="zh-CN"/>
        </w:rPr>
      </w:pPr>
    </w:p>
    <w:p w:rsidR="001B4A48" w:rsidRPr="00D5417A" w:rsidRDefault="001B4A48" w:rsidP="00AE387F">
      <w:pPr>
        <w:widowControl/>
        <w:spacing w:line="240" w:lineRule="auto"/>
        <w:ind w:firstLine="0"/>
        <w:jc w:val="center"/>
        <w:rPr>
          <w:rFonts w:eastAsia="SimSun"/>
          <w:iCs/>
          <w:snapToGrid/>
          <w:color w:val="000000" w:themeColor="text1"/>
          <w:sz w:val="28"/>
          <w:szCs w:val="28"/>
          <w:lang w:eastAsia="zh-CN"/>
        </w:rPr>
      </w:pPr>
    </w:p>
    <w:p w:rsidR="00E47F3F" w:rsidRPr="00D5417A" w:rsidRDefault="00E47F3F" w:rsidP="00AE387F">
      <w:pPr>
        <w:widowControl/>
        <w:spacing w:line="240" w:lineRule="auto"/>
        <w:ind w:firstLine="0"/>
        <w:jc w:val="center"/>
        <w:rPr>
          <w:rFonts w:eastAsia="SimSun"/>
          <w:iCs/>
          <w:snapToGrid/>
          <w:color w:val="000000" w:themeColor="text1"/>
          <w:sz w:val="28"/>
          <w:szCs w:val="28"/>
          <w:lang w:eastAsia="zh-CN"/>
        </w:rPr>
      </w:pPr>
    </w:p>
    <w:p w:rsidR="00E47F3F" w:rsidRPr="00D5417A" w:rsidRDefault="00E47F3F" w:rsidP="00AE387F">
      <w:pPr>
        <w:widowControl/>
        <w:spacing w:line="240" w:lineRule="auto"/>
        <w:ind w:firstLine="0"/>
        <w:jc w:val="center"/>
        <w:rPr>
          <w:rFonts w:eastAsia="SimSun"/>
          <w:iCs/>
          <w:snapToGrid/>
          <w:color w:val="000000" w:themeColor="text1"/>
          <w:sz w:val="28"/>
          <w:szCs w:val="28"/>
          <w:lang w:eastAsia="zh-CN"/>
        </w:rPr>
      </w:pPr>
    </w:p>
    <w:p w:rsidR="001B4A48" w:rsidRPr="00D5417A" w:rsidRDefault="001B4A48" w:rsidP="00AE387F">
      <w:pPr>
        <w:widowControl/>
        <w:spacing w:line="240" w:lineRule="auto"/>
        <w:ind w:firstLine="0"/>
        <w:jc w:val="center"/>
        <w:rPr>
          <w:rFonts w:eastAsia="SimSun"/>
          <w:iCs/>
          <w:snapToGrid/>
          <w:color w:val="000000" w:themeColor="text1"/>
          <w:sz w:val="28"/>
          <w:szCs w:val="28"/>
          <w:lang w:eastAsia="zh-CN"/>
        </w:rPr>
      </w:pPr>
    </w:p>
    <w:p w:rsidR="00AE387F" w:rsidRPr="00D5417A" w:rsidRDefault="00AE387F" w:rsidP="00AE387F">
      <w:pPr>
        <w:widowControl/>
        <w:spacing w:line="240" w:lineRule="auto"/>
        <w:ind w:firstLine="0"/>
        <w:jc w:val="center"/>
        <w:rPr>
          <w:rFonts w:eastAsia="SimSun"/>
          <w:iCs/>
          <w:snapToGrid/>
          <w:color w:val="000000" w:themeColor="text1"/>
          <w:sz w:val="28"/>
          <w:szCs w:val="28"/>
          <w:lang w:eastAsia="zh-CN"/>
        </w:rPr>
      </w:pPr>
    </w:p>
    <w:p w:rsidR="00AE387F" w:rsidRPr="00D5417A" w:rsidRDefault="00AE387F" w:rsidP="00AE387F">
      <w:pPr>
        <w:widowControl/>
        <w:spacing w:line="240" w:lineRule="auto"/>
        <w:ind w:firstLine="0"/>
        <w:jc w:val="center"/>
        <w:rPr>
          <w:color w:val="000000" w:themeColor="text1"/>
          <w:sz w:val="28"/>
          <w:szCs w:val="28"/>
        </w:rPr>
      </w:pPr>
      <w:r w:rsidRPr="00D5417A">
        <w:rPr>
          <w:rFonts w:eastAsia="SimSun"/>
          <w:iCs/>
          <w:snapToGrid/>
          <w:color w:val="000000" w:themeColor="text1"/>
          <w:sz w:val="28"/>
          <w:szCs w:val="28"/>
          <w:lang w:eastAsia="zh-CN"/>
        </w:rPr>
        <w:t>Краснодар 201</w:t>
      </w:r>
      <w:r w:rsidR="001B4A48" w:rsidRPr="00D5417A">
        <w:rPr>
          <w:rFonts w:eastAsia="SimSun"/>
          <w:iCs/>
          <w:snapToGrid/>
          <w:color w:val="000000" w:themeColor="text1"/>
          <w:sz w:val="28"/>
          <w:szCs w:val="28"/>
          <w:lang w:eastAsia="zh-CN"/>
        </w:rPr>
        <w:t>8</w:t>
      </w:r>
    </w:p>
    <w:p w:rsidR="00AE387F" w:rsidRPr="00D5417A" w:rsidRDefault="00AE387F" w:rsidP="00AE387F">
      <w:pPr>
        <w:jc w:val="center"/>
        <w:rPr>
          <w:color w:val="000000" w:themeColor="text1"/>
          <w:sz w:val="28"/>
          <w:szCs w:val="28"/>
        </w:rPr>
      </w:pPr>
    </w:p>
    <w:p w:rsidR="00DE14F2" w:rsidRPr="00D5417A" w:rsidRDefault="00E47F3F" w:rsidP="00C62525">
      <w:pPr>
        <w:spacing w:line="360" w:lineRule="auto"/>
        <w:ind w:firstLine="709"/>
        <w:rPr>
          <w:b/>
          <w:sz w:val="28"/>
          <w:szCs w:val="28"/>
        </w:rPr>
      </w:pPr>
      <w:r w:rsidRPr="00D5417A">
        <w:rPr>
          <w:b/>
          <w:sz w:val="28"/>
          <w:szCs w:val="28"/>
        </w:rPr>
        <w:lastRenderedPageBreak/>
        <w:t>Задание 1</w:t>
      </w:r>
    </w:p>
    <w:p w:rsidR="00501FC0" w:rsidRPr="00D5417A" w:rsidRDefault="00501FC0" w:rsidP="00D5417A">
      <w:pPr>
        <w:spacing w:line="360" w:lineRule="auto"/>
        <w:ind w:firstLine="709"/>
        <w:rPr>
          <w:sz w:val="28"/>
          <w:szCs w:val="28"/>
        </w:rPr>
      </w:pPr>
      <w:r w:rsidRPr="00D5417A">
        <w:rPr>
          <w:sz w:val="28"/>
          <w:szCs w:val="28"/>
        </w:rPr>
        <w:t xml:space="preserve">Основополагающим является уровень товара по замыслу, на котором дают ответ на вопрос: что будет приобретать покупатель. Разработчику предстоит превратить товар по замыслу в товар в реальном исполнении. </w:t>
      </w:r>
    </w:p>
    <w:p w:rsidR="00501FC0" w:rsidRPr="00D5417A" w:rsidRDefault="00501FC0" w:rsidP="00D5417A">
      <w:pPr>
        <w:spacing w:line="360" w:lineRule="auto"/>
        <w:ind w:firstLine="709"/>
        <w:rPr>
          <w:sz w:val="28"/>
          <w:szCs w:val="28"/>
        </w:rPr>
      </w:pPr>
      <w:r w:rsidRPr="00D5417A">
        <w:rPr>
          <w:sz w:val="28"/>
          <w:szCs w:val="28"/>
        </w:rPr>
        <w:t xml:space="preserve">Товар в реальном исполнении может обладать пятью характеристиками: уровнем качества, набором свойств, специфическим оформлением, марочным названием и специфической упаковкой. </w:t>
      </w:r>
    </w:p>
    <w:p w:rsidR="00E47F3F" w:rsidRPr="00D5417A" w:rsidRDefault="00501FC0" w:rsidP="00D5417A">
      <w:pPr>
        <w:spacing w:line="360" w:lineRule="auto"/>
        <w:ind w:firstLine="709"/>
        <w:rPr>
          <w:sz w:val="28"/>
          <w:szCs w:val="28"/>
        </w:rPr>
      </w:pPr>
      <w:r w:rsidRPr="00D5417A">
        <w:rPr>
          <w:sz w:val="28"/>
          <w:szCs w:val="28"/>
        </w:rPr>
        <w:t xml:space="preserve">И наконец, разработчик может предусмотреть предоставление дополнительных услуг и выгод, составляющих вкупе товар с подкреплением. </w:t>
      </w:r>
    </w:p>
    <w:p w:rsidR="00501FC0" w:rsidRPr="00D5417A" w:rsidRDefault="00501FC0" w:rsidP="00D5417A">
      <w:pPr>
        <w:spacing w:line="360" w:lineRule="auto"/>
        <w:ind w:firstLine="709"/>
        <w:rPr>
          <w:sz w:val="28"/>
          <w:szCs w:val="28"/>
        </w:rPr>
      </w:pPr>
      <w:r w:rsidRPr="00D5417A">
        <w:rPr>
          <w:sz w:val="28"/>
          <w:szCs w:val="28"/>
        </w:rPr>
        <w:t>Характеристики товара по трем уровням разработки можно представить следующим образом (таблица 1)</w:t>
      </w:r>
      <w:r w:rsidR="005B6CE8">
        <w:rPr>
          <w:sz w:val="28"/>
          <w:szCs w:val="28"/>
        </w:rPr>
        <w:t>.</w:t>
      </w:r>
      <w:bookmarkStart w:id="0" w:name="_GoBack"/>
      <w:bookmarkEnd w:id="0"/>
    </w:p>
    <w:p w:rsidR="00501FC0" w:rsidRPr="00D5417A" w:rsidRDefault="00501FC0" w:rsidP="00E47F3F">
      <w:pPr>
        <w:ind w:firstLine="0"/>
        <w:rPr>
          <w:sz w:val="28"/>
          <w:szCs w:val="28"/>
        </w:rPr>
      </w:pPr>
    </w:p>
    <w:p w:rsidR="00E47F3F" w:rsidRPr="00D5417A" w:rsidRDefault="00E47F3F" w:rsidP="00E47F3F">
      <w:pPr>
        <w:pStyle w:val="a6"/>
        <w:spacing w:before="0" w:beforeAutospacing="0" w:after="0" w:afterAutospacing="0" w:line="360" w:lineRule="auto"/>
        <w:jc w:val="both"/>
        <w:rPr>
          <w:sz w:val="28"/>
          <w:szCs w:val="28"/>
        </w:rPr>
      </w:pPr>
      <w:r w:rsidRPr="00D5417A">
        <w:rPr>
          <w:sz w:val="28"/>
          <w:szCs w:val="28"/>
        </w:rPr>
        <w:t xml:space="preserve">Таблица 1 </w:t>
      </w:r>
      <w:r w:rsidR="00501FC0" w:rsidRPr="00D5417A">
        <w:rPr>
          <w:sz w:val="28"/>
          <w:szCs w:val="28"/>
        </w:rPr>
        <w:t>–</w:t>
      </w:r>
      <w:r w:rsidRPr="00D5417A">
        <w:rPr>
          <w:sz w:val="28"/>
          <w:szCs w:val="28"/>
        </w:rPr>
        <w:t xml:space="preserve"> </w:t>
      </w:r>
      <w:r w:rsidR="00501FC0" w:rsidRPr="00D5417A">
        <w:rPr>
          <w:sz w:val="28"/>
          <w:szCs w:val="28"/>
        </w:rPr>
        <w:t>Характеристики товара</w:t>
      </w:r>
    </w:p>
    <w:p w:rsidR="00E47F3F" w:rsidRPr="00D5417A" w:rsidRDefault="00E47F3F" w:rsidP="00E47F3F">
      <w:pPr>
        <w:rPr>
          <w:b/>
          <w:spacing w:val="20"/>
          <w:sz w:val="28"/>
          <w:szCs w:val="28"/>
        </w:rPr>
      </w:pPr>
    </w:p>
    <w:tbl>
      <w:tblPr>
        <w:tblStyle w:val="11"/>
        <w:tblW w:w="9241" w:type="dxa"/>
        <w:tblInd w:w="-5" w:type="dxa"/>
        <w:tblLook w:val="04A0" w:firstRow="1" w:lastRow="0" w:firstColumn="1" w:lastColumn="0" w:noHBand="0" w:noVBand="1"/>
      </w:tblPr>
      <w:tblGrid>
        <w:gridCol w:w="2506"/>
        <w:gridCol w:w="3514"/>
        <w:gridCol w:w="3221"/>
      </w:tblGrid>
      <w:tr w:rsidR="00501FC0" w:rsidRPr="00501FC0" w:rsidTr="00DA1BA3">
        <w:trPr>
          <w:trHeight w:val="732"/>
        </w:trPr>
        <w:tc>
          <w:tcPr>
            <w:tcW w:w="2506" w:type="dxa"/>
          </w:tcPr>
          <w:p w:rsidR="00501FC0" w:rsidRPr="00501FC0" w:rsidRDefault="00501FC0" w:rsidP="00DA1BA3">
            <w:pPr>
              <w:widowControl/>
              <w:spacing w:line="240" w:lineRule="auto"/>
              <w:ind w:firstLine="0"/>
              <w:jc w:val="center"/>
              <w:rPr>
                <w:snapToGrid/>
                <w:sz w:val="24"/>
                <w:szCs w:val="24"/>
              </w:rPr>
            </w:pPr>
            <w:r w:rsidRPr="00501FC0">
              <w:rPr>
                <w:snapToGrid/>
                <w:sz w:val="24"/>
                <w:szCs w:val="24"/>
              </w:rPr>
              <w:t>Товар по замыслу</w:t>
            </w:r>
          </w:p>
        </w:tc>
        <w:tc>
          <w:tcPr>
            <w:tcW w:w="0" w:type="auto"/>
          </w:tcPr>
          <w:p w:rsidR="00501FC0" w:rsidRPr="00501FC0" w:rsidRDefault="00501FC0" w:rsidP="00DA1BA3">
            <w:pPr>
              <w:widowControl/>
              <w:spacing w:line="240" w:lineRule="auto"/>
              <w:ind w:firstLine="0"/>
              <w:jc w:val="center"/>
              <w:rPr>
                <w:snapToGrid/>
                <w:sz w:val="24"/>
                <w:szCs w:val="24"/>
              </w:rPr>
            </w:pPr>
            <w:r w:rsidRPr="00501FC0">
              <w:rPr>
                <w:snapToGrid/>
                <w:sz w:val="24"/>
                <w:szCs w:val="24"/>
              </w:rPr>
              <w:t>Товар в реальном исполнении</w:t>
            </w:r>
          </w:p>
        </w:tc>
        <w:tc>
          <w:tcPr>
            <w:tcW w:w="0" w:type="auto"/>
          </w:tcPr>
          <w:p w:rsidR="00501FC0" w:rsidRPr="00501FC0" w:rsidRDefault="00501FC0" w:rsidP="00DA1BA3">
            <w:pPr>
              <w:widowControl/>
              <w:spacing w:line="240" w:lineRule="auto"/>
              <w:ind w:firstLine="0"/>
              <w:jc w:val="center"/>
              <w:rPr>
                <w:snapToGrid/>
                <w:sz w:val="24"/>
                <w:szCs w:val="24"/>
              </w:rPr>
            </w:pPr>
            <w:r w:rsidRPr="00501FC0">
              <w:rPr>
                <w:snapToGrid/>
                <w:sz w:val="24"/>
                <w:szCs w:val="24"/>
              </w:rPr>
              <w:t>Товар</w:t>
            </w:r>
          </w:p>
          <w:p w:rsidR="00501FC0" w:rsidRPr="00501FC0" w:rsidRDefault="00501FC0" w:rsidP="00DA1BA3">
            <w:pPr>
              <w:widowControl/>
              <w:spacing w:line="240" w:lineRule="auto"/>
              <w:ind w:firstLine="0"/>
              <w:jc w:val="center"/>
              <w:rPr>
                <w:snapToGrid/>
                <w:sz w:val="24"/>
                <w:szCs w:val="24"/>
              </w:rPr>
            </w:pPr>
            <w:r w:rsidRPr="00501FC0">
              <w:rPr>
                <w:snapToGrid/>
                <w:sz w:val="24"/>
                <w:szCs w:val="24"/>
              </w:rPr>
              <w:t>с подкреплением</w:t>
            </w:r>
          </w:p>
          <w:p w:rsidR="00501FC0" w:rsidRPr="00501FC0" w:rsidRDefault="00501FC0" w:rsidP="00DA1BA3">
            <w:pPr>
              <w:widowControl/>
              <w:spacing w:line="240" w:lineRule="auto"/>
              <w:ind w:firstLine="0"/>
              <w:jc w:val="center"/>
              <w:rPr>
                <w:snapToGrid/>
                <w:sz w:val="24"/>
                <w:szCs w:val="24"/>
              </w:rPr>
            </w:pPr>
          </w:p>
        </w:tc>
      </w:tr>
      <w:tr w:rsidR="00501FC0" w:rsidRPr="00501FC0" w:rsidTr="00DA1BA3">
        <w:trPr>
          <w:trHeight w:val="722"/>
        </w:trPr>
        <w:tc>
          <w:tcPr>
            <w:tcW w:w="2506" w:type="dxa"/>
          </w:tcPr>
          <w:p w:rsidR="00501FC0" w:rsidRPr="00501FC0" w:rsidRDefault="00E83DA5" w:rsidP="00DA1BA3">
            <w:pPr>
              <w:widowControl/>
              <w:spacing w:line="240" w:lineRule="auto"/>
              <w:ind w:firstLine="0"/>
              <w:jc w:val="left"/>
              <w:rPr>
                <w:snapToGrid/>
                <w:sz w:val="24"/>
                <w:szCs w:val="24"/>
              </w:rPr>
            </w:pPr>
            <w:r w:rsidRPr="00D5417A">
              <w:rPr>
                <w:sz w:val="24"/>
                <w:szCs w:val="24"/>
              </w:rPr>
              <w:t>Основная выгода от приобретения</w:t>
            </w:r>
          </w:p>
        </w:tc>
        <w:tc>
          <w:tcPr>
            <w:tcW w:w="0" w:type="auto"/>
          </w:tcPr>
          <w:p w:rsidR="00501FC0" w:rsidRPr="00501FC0" w:rsidRDefault="00501FC0" w:rsidP="00DA1BA3">
            <w:pPr>
              <w:widowControl/>
              <w:spacing w:line="240" w:lineRule="auto"/>
              <w:ind w:firstLine="0"/>
              <w:jc w:val="left"/>
              <w:rPr>
                <w:snapToGrid/>
                <w:sz w:val="24"/>
                <w:szCs w:val="24"/>
              </w:rPr>
            </w:pPr>
            <w:r w:rsidRPr="00D5417A">
              <w:rPr>
                <w:sz w:val="24"/>
                <w:szCs w:val="24"/>
              </w:rPr>
              <w:t>Качество, особые свойства,</w:t>
            </w:r>
            <w:r w:rsidR="00E83DA5" w:rsidRPr="00D5417A">
              <w:rPr>
                <w:sz w:val="24"/>
                <w:szCs w:val="24"/>
              </w:rPr>
              <w:t xml:space="preserve"> внешнее оформление, марочное название, упаковка</w:t>
            </w:r>
          </w:p>
        </w:tc>
        <w:tc>
          <w:tcPr>
            <w:tcW w:w="0" w:type="auto"/>
          </w:tcPr>
          <w:p w:rsidR="00501FC0" w:rsidRPr="00501FC0" w:rsidRDefault="00E83DA5" w:rsidP="00DA1BA3">
            <w:pPr>
              <w:widowControl/>
              <w:spacing w:line="240" w:lineRule="auto"/>
              <w:ind w:firstLine="0"/>
              <w:jc w:val="left"/>
              <w:rPr>
                <w:snapToGrid/>
                <w:sz w:val="24"/>
                <w:szCs w:val="24"/>
              </w:rPr>
            </w:pPr>
            <w:r w:rsidRPr="00D5417A">
              <w:rPr>
                <w:sz w:val="24"/>
                <w:szCs w:val="24"/>
              </w:rPr>
              <w:t>Монтаж, послепродажное обслуживание, доставка, гарантия</w:t>
            </w:r>
          </w:p>
        </w:tc>
      </w:tr>
    </w:tbl>
    <w:p w:rsidR="00501FC0" w:rsidRPr="00D5417A" w:rsidRDefault="00501FC0" w:rsidP="00E47F3F">
      <w:pPr>
        <w:rPr>
          <w:b/>
          <w:spacing w:val="20"/>
          <w:sz w:val="28"/>
          <w:szCs w:val="28"/>
        </w:rPr>
      </w:pPr>
    </w:p>
    <w:p w:rsidR="00E83DA5" w:rsidRPr="00D5417A" w:rsidRDefault="00E47F3F" w:rsidP="00D5417A">
      <w:pPr>
        <w:spacing w:line="360" w:lineRule="auto"/>
        <w:ind w:firstLine="709"/>
        <w:rPr>
          <w:b/>
          <w:sz w:val="28"/>
          <w:szCs w:val="28"/>
        </w:rPr>
      </w:pPr>
      <w:r w:rsidRPr="00D5417A">
        <w:rPr>
          <w:b/>
          <w:sz w:val="28"/>
          <w:szCs w:val="28"/>
        </w:rPr>
        <w:t>Задание 2</w:t>
      </w:r>
    </w:p>
    <w:p w:rsidR="00E47F3F" w:rsidRPr="00D5417A" w:rsidRDefault="00E83DA5" w:rsidP="00D5417A">
      <w:pPr>
        <w:spacing w:line="360" w:lineRule="auto"/>
        <w:ind w:firstLine="709"/>
        <w:rPr>
          <w:b/>
          <w:color w:val="000000" w:themeColor="text1"/>
          <w:sz w:val="28"/>
          <w:szCs w:val="28"/>
        </w:rPr>
      </w:pPr>
      <w:r w:rsidRPr="00D5417A">
        <w:rPr>
          <w:b/>
          <w:color w:val="000000" w:themeColor="text1"/>
          <w:sz w:val="28"/>
          <w:szCs w:val="28"/>
        </w:rPr>
        <w:t>Вариант 1</w:t>
      </w:r>
    </w:p>
    <w:p w:rsidR="004516F9" w:rsidRPr="00D5417A" w:rsidRDefault="004516F9" w:rsidP="00D5417A">
      <w:pPr>
        <w:pStyle w:val="a3"/>
        <w:numPr>
          <w:ilvl w:val="0"/>
          <w:numId w:val="6"/>
        </w:numPr>
        <w:spacing w:line="360" w:lineRule="auto"/>
        <w:ind w:left="0" w:firstLine="709"/>
        <w:contextualSpacing w:val="0"/>
        <w:jc w:val="both"/>
        <w:rPr>
          <w:i/>
          <w:color w:val="000000" w:themeColor="text1"/>
          <w:sz w:val="28"/>
          <w:szCs w:val="28"/>
        </w:rPr>
      </w:pPr>
      <w:r w:rsidRPr="00D5417A">
        <w:rPr>
          <w:i/>
          <w:color w:val="000000" w:themeColor="text1"/>
          <w:sz w:val="28"/>
          <w:szCs w:val="28"/>
          <w:shd w:val="clear" w:color="auto" w:fill="FFFFFF"/>
        </w:rPr>
        <w:t>Часто ли вы приобретаете книги? (Укажите насколько часто)</w:t>
      </w:r>
    </w:p>
    <w:p w:rsidR="00E83DA5" w:rsidRPr="00D5417A" w:rsidRDefault="00E83DA5" w:rsidP="00D5417A">
      <w:pPr>
        <w:pStyle w:val="a6"/>
        <w:numPr>
          <w:ilvl w:val="0"/>
          <w:numId w:val="6"/>
        </w:numPr>
        <w:shd w:val="clear" w:color="auto" w:fill="FFFFFF"/>
        <w:spacing w:before="0" w:beforeAutospacing="0" w:after="0" w:afterAutospacing="0" w:line="360" w:lineRule="auto"/>
        <w:ind w:left="0" w:firstLine="709"/>
        <w:jc w:val="both"/>
        <w:rPr>
          <w:i/>
          <w:color w:val="000000" w:themeColor="text1"/>
          <w:sz w:val="28"/>
          <w:szCs w:val="28"/>
        </w:rPr>
      </w:pPr>
      <w:r w:rsidRPr="00D5417A">
        <w:rPr>
          <w:i/>
          <w:iCs/>
          <w:color w:val="000000" w:themeColor="text1"/>
          <w:sz w:val="28"/>
          <w:szCs w:val="28"/>
        </w:rPr>
        <w:t>Какие книги Вы предпочитаете?</w:t>
      </w:r>
    </w:p>
    <w:p w:rsidR="00E83DA5" w:rsidRPr="00D5417A" w:rsidRDefault="00E83DA5" w:rsidP="00D5417A">
      <w:pPr>
        <w:pStyle w:val="a6"/>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r w:rsidRPr="00D5417A">
        <w:rPr>
          <w:color w:val="000000" w:themeColor="text1"/>
          <w:sz w:val="28"/>
          <w:szCs w:val="28"/>
        </w:rPr>
        <w:t>Печатные</w:t>
      </w:r>
    </w:p>
    <w:p w:rsidR="00E83DA5" w:rsidRPr="00D5417A" w:rsidRDefault="00E83DA5" w:rsidP="00D5417A">
      <w:pPr>
        <w:pStyle w:val="a6"/>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r w:rsidRPr="00D5417A">
        <w:rPr>
          <w:color w:val="000000" w:themeColor="text1"/>
          <w:sz w:val="28"/>
          <w:szCs w:val="28"/>
        </w:rPr>
        <w:t>Электронные</w:t>
      </w:r>
    </w:p>
    <w:p w:rsidR="00E83DA5" w:rsidRPr="00D5417A" w:rsidRDefault="004516F9" w:rsidP="00D5417A">
      <w:pPr>
        <w:pStyle w:val="a6"/>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r w:rsidRPr="00D5417A">
        <w:rPr>
          <w:color w:val="000000" w:themeColor="text1"/>
          <w:sz w:val="28"/>
          <w:szCs w:val="28"/>
        </w:rPr>
        <w:t>Аудио</w:t>
      </w:r>
    </w:p>
    <w:p w:rsidR="004516F9" w:rsidRPr="00D5417A" w:rsidRDefault="004516F9" w:rsidP="00D5417A">
      <w:pPr>
        <w:pStyle w:val="a3"/>
        <w:numPr>
          <w:ilvl w:val="0"/>
          <w:numId w:val="6"/>
        </w:numPr>
        <w:spacing w:line="360" w:lineRule="auto"/>
        <w:ind w:left="0" w:firstLine="709"/>
        <w:contextualSpacing w:val="0"/>
        <w:jc w:val="both"/>
        <w:rPr>
          <w:i/>
          <w:color w:val="000000" w:themeColor="text1"/>
          <w:sz w:val="28"/>
          <w:szCs w:val="28"/>
        </w:rPr>
      </w:pPr>
      <w:r w:rsidRPr="00D5417A">
        <w:rPr>
          <w:i/>
          <w:color w:val="000000" w:themeColor="text1"/>
          <w:sz w:val="28"/>
          <w:szCs w:val="28"/>
        </w:rPr>
        <w:t>Откуда Вы чаще всего берете информацию?</w:t>
      </w:r>
    </w:p>
    <w:p w:rsidR="004516F9" w:rsidRPr="00D5417A" w:rsidRDefault="004516F9" w:rsidP="00D5417A">
      <w:pPr>
        <w:pStyle w:val="a3"/>
        <w:numPr>
          <w:ilvl w:val="0"/>
          <w:numId w:val="9"/>
        </w:numPr>
        <w:spacing w:line="360" w:lineRule="auto"/>
        <w:ind w:left="0" w:firstLine="709"/>
        <w:contextualSpacing w:val="0"/>
        <w:jc w:val="both"/>
        <w:rPr>
          <w:color w:val="000000" w:themeColor="text1"/>
          <w:sz w:val="28"/>
          <w:szCs w:val="28"/>
        </w:rPr>
      </w:pPr>
      <w:r w:rsidRPr="00D5417A">
        <w:rPr>
          <w:color w:val="000000" w:themeColor="text1"/>
          <w:sz w:val="28"/>
          <w:szCs w:val="28"/>
        </w:rPr>
        <w:t>Книги и журналы</w:t>
      </w:r>
    </w:p>
    <w:p w:rsidR="004516F9" w:rsidRPr="00D5417A" w:rsidRDefault="004516F9" w:rsidP="00D5417A">
      <w:pPr>
        <w:pStyle w:val="a3"/>
        <w:numPr>
          <w:ilvl w:val="0"/>
          <w:numId w:val="9"/>
        </w:numPr>
        <w:spacing w:line="360" w:lineRule="auto"/>
        <w:ind w:left="0" w:firstLine="709"/>
        <w:contextualSpacing w:val="0"/>
        <w:jc w:val="both"/>
        <w:rPr>
          <w:color w:val="000000" w:themeColor="text1"/>
          <w:sz w:val="28"/>
          <w:szCs w:val="28"/>
        </w:rPr>
      </w:pPr>
      <w:r w:rsidRPr="00D5417A">
        <w:rPr>
          <w:color w:val="000000" w:themeColor="text1"/>
          <w:sz w:val="28"/>
          <w:szCs w:val="28"/>
        </w:rPr>
        <w:t>Видео</w:t>
      </w:r>
    </w:p>
    <w:p w:rsidR="004516F9" w:rsidRPr="00D5417A" w:rsidRDefault="004516F9" w:rsidP="00D5417A">
      <w:pPr>
        <w:pStyle w:val="a3"/>
        <w:numPr>
          <w:ilvl w:val="0"/>
          <w:numId w:val="9"/>
        </w:numPr>
        <w:spacing w:line="360" w:lineRule="auto"/>
        <w:ind w:left="0" w:firstLine="709"/>
        <w:contextualSpacing w:val="0"/>
        <w:jc w:val="both"/>
        <w:rPr>
          <w:color w:val="000000" w:themeColor="text1"/>
          <w:sz w:val="28"/>
          <w:szCs w:val="28"/>
        </w:rPr>
      </w:pPr>
      <w:r w:rsidRPr="00D5417A">
        <w:rPr>
          <w:color w:val="000000" w:themeColor="text1"/>
          <w:sz w:val="28"/>
          <w:szCs w:val="28"/>
        </w:rPr>
        <w:t>Интернет</w:t>
      </w:r>
    </w:p>
    <w:p w:rsidR="004516F9" w:rsidRPr="00D5417A" w:rsidRDefault="004516F9" w:rsidP="00D5417A">
      <w:pPr>
        <w:pStyle w:val="a3"/>
        <w:numPr>
          <w:ilvl w:val="0"/>
          <w:numId w:val="9"/>
        </w:numPr>
        <w:spacing w:line="360" w:lineRule="auto"/>
        <w:ind w:left="0" w:firstLine="709"/>
        <w:contextualSpacing w:val="0"/>
        <w:jc w:val="both"/>
        <w:rPr>
          <w:color w:val="000000" w:themeColor="text1"/>
          <w:sz w:val="28"/>
          <w:szCs w:val="28"/>
        </w:rPr>
      </w:pPr>
      <w:r w:rsidRPr="00D5417A">
        <w:rPr>
          <w:color w:val="000000" w:themeColor="text1"/>
          <w:sz w:val="28"/>
          <w:szCs w:val="28"/>
        </w:rPr>
        <w:t>Другие источники</w:t>
      </w:r>
    </w:p>
    <w:p w:rsidR="004516F9" w:rsidRPr="00D5417A" w:rsidRDefault="004516F9" w:rsidP="00D5417A">
      <w:pPr>
        <w:pStyle w:val="a3"/>
        <w:numPr>
          <w:ilvl w:val="0"/>
          <w:numId w:val="6"/>
        </w:numPr>
        <w:spacing w:line="360" w:lineRule="auto"/>
        <w:ind w:left="0" w:firstLine="709"/>
        <w:contextualSpacing w:val="0"/>
        <w:jc w:val="both"/>
        <w:rPr>
          <w:i/>
          <w:color w:val="000000" w:themeColor="text1"/>
          <w:sz w:val="28"/>
          <w:szCs w:val="28"/>
        </w:rPr>
      </w:pPr>
      <w:r w:rsidRPr="00D5417A">
        <w:rPr>
          <w:i/>
          <w:color w:val="000000" w:themeColor="text1"/>
          <w:sz w:val="28"/>
          <w:szCs w:val="28"/>
        </w:rPr>
        <w:lastRenderedPageBreak/>
        <w:t>Где Вы чаще всего приобретаете книги?</w:t>
      </w:r>
    </w:p>
    <w:p w:rsidR="00E83DA5" w:rsidRPr="00D5417A" w:rsidRDefault="004516F9" w:rsidP="00D5417A">
      <w:pPr>
        <w:pStyle w:val="a3"/>
        <w:numPr>
          <w:ilvl w:val="0"/>
          <w:numId w:val="8"/>
        </w:numPr>
        <w:spacing w:line="360" w:lineRule="auto"/>
        <w:ind w:left="0" w:firstLine="709"/>
        <w:contextualSpacing w:val="0"/>
        <w:jc w:val="both"/>
        <w:rPr>
          <w:color w:val="000000" w:themeColor="text1"/>
          <w:sz w:val="28"/>
          <w:szCs w:val="28"/>
        </w:rPr>
      </w:pPr>
      <w:r w:rsidRPr="00D5417A">
        <w:rPr>
          <w:color w:val="000000" w:themeColor="text1"/>
          <w:sz w:val="28"/>
          <w:szCs w:val="28"/>
        </w:rPr>
        <w:t>Книжный магазин</w:t>
      </w:r>
    </w:p>
    <w:p w:rsidR="004516F9" w:rsidRPr="00D5417A" w:rsidRDefault="004516F9" w:rsidP="00D5417A">
      <w:pPr>
        <w:pStyle w:val="a3"/>
        <w:numPr>
          <w:ilvl w:val="0"/>
          <w:numId w:val="8"/>
        </w:numPr>
        <w:spacing w:line="360" w:lineRule="auto"/>
        <w:ind w:left="0" w:firstLine="709"/>
        <w:contextualSpacing w:val="0"/>
        <w:jc w:val="both"/>
        <w:rPr>
          <w:color w:val="000000" w:themeColor="text1"/>
          <w:sz w:val="28"/>
          <w:szCs w:val="28"/>
        </w:rPr>
      </w:pPr>
      <w:r w:rsidRPr="00D5417A">
        <w:rPr>
          <w:color w:val="000000" w:themeColor="text1"/>
          <w:sz w:val="28"/>
          <w:szCs w:val="28"/>
        </w:rPr>
        <w:t>Супермаркет</w:t>
      </w:r>
    </w:p>
    <w:p w:rsidR="004516F9" w:rsidRPr="00D5417A" w:rsidRDefault="004516F9" w:rsidP="00D5417A">
      <w:pPr>
        <w:pStyle w:val="a3"/>
        <w:numPr>
          <w:ilvl w:val="0"/>
          <w:numId w:val="8"/>
        </w:numPr>
        <w:spacing w:line="360" w:lineRule="auto"/>
        <w:ind w:left="0" w:firstLine="709"/>
        <w:contextualSpacing w:val="0"/>
        <w:jc w:val="both"/>
        <w:rPr>
          <w:color w:val="000000" w:themeColor="text1"/>
          <w:sz w:val="28"/>
          <w:szCs w:val="28"/>
        </w:rPr>
      </w:pPr>
      <w:r w:rsidRPr="00D5417A">
        <w:rPr>
          <w:color w:val="000000" w:themeColor="text1"/>
          <w:sz w:val="28"/>
          <w:szCs w:val="28"/>
        </w:rPr>
        <w:t>Интернет-магазин</w:t>
      </w:r>
    </w:p>
    <w:p w:rsidR="004516F9" w:rsidRPr="00D5417A" w:rsidRDefault="004516F9" w:rsidP="00D5417A">
      <w:pPr>
        <w:pStyle w:val="a3"/>
        <w:numPr>
          <w:ilvl w:val="0"/>
          <w:numId w:val="8"/>
        </w:numPr>
        <w:spacing w:line="360" w:lineRule="auto"/>
        <w:ind w:left="0" w:firstLine="709"/>
        <w:contextualSpacing w:val="0"/>
        <w:jc w:val="both"/>
        <w:rPr>
          <w:color w:val="000000" w:themeColor="text1"/>
          <w:sz w:val="28"/>
          <w:szCs w:val="28"/>
        </w:rPr>
      </w:pPr>
      <w:r w:rsidRPr="00D5417A">
        <w:rPr>
          <w:color w:val="000000" w:themeColor="text1"/>
          <w:sz w:val="28"/>
          <w:szCs w:val="28"/>
        </w:rPr>
        <w:t>Другой вариант ответа</w:t>
      </w:r>
    </w:p>
    <w:p w:rsidR="004516F9" w:rsidRPr="00D5417A" w:rsidRDefault="004516F9" w:rsidP="00D5417A">
      <w:pPr>
        <w:pStyle w:val="a3"/>
        <w:numPr>
          <w:ilvl w:val="0"/>
          <w:numId w:val="6"/>
        </w:numPr>
        <w:spacing w:line="360" w:lineRule="auto"/>
        <w:ind w:left="0" w:firstLine="709"/>
        <w:contextualSpacing w:val="0"/>
        <w:jc w:val="both"/>
        <w:rPr>
          <w:i/>
          <w:color w:val="000000" w:themeColor="text1"/>
          <w:sz w:val="28"/>
          <w:szCs w:val="28"/>
        </w:rPr>
      </w:pPr>
      <w:r w:rsidRPr="00D5417A">
        <w:rPr>
          <w:i/>
          <w:color w:val="000000" w:themeColor="text1"/>
          <w:sz w:val="28"/>
          <w:szCs w:val="28"/>
        </w:rPr>
        <w:t>Чем предпочтителен для Вас выбранный способ покупки? (Напишите ответ самостоятельно)</w:t>
      </w:r>
    </w:p>
    <w:p w:rsidR="004516F9" w:rsidRPr="00D5417A" w:rsidRDefault="004516F9" w:rsidP="00D5417A">
      <w:pPr>
        <w:spacing w:line="360" w:lineRule="auto"/>
        <w:ind w:firstLine="709"/>
        <w:rPr>
          <w:color w:val="000000" w:themeColor="text1"/>
        </w:rPr>
      </w:pPr>
    </w:p>
    <w:p w:rsidR="004516F9" w:rsidRPr="00DA1BA3" w:rsidRDefault="00DA1BA3" w:rsidP="00D5417A">
      <w:pPr>
        <w:spacing w:line="360" w:lineRule="auto"/>
        <w:ind w:firstLine="709"/>
        <w:rPr>
          <w:b/>
          <w:color w:val="000000" w:themeColor="text1"/>
          <w:sz w:val="28"/>
          <w:szCs w:val="28"/>
        </w:rPr>
      </w:pPr>
      <w:r w:rsidRPr="00DA1BA3">
        <w:rPr>
          <w:b/>
          <w:color w:val="000000" w:themeColor="text1"/>
          <w:sz w:val="28"/>
          <w:szCs w:val="28"/>
        </w:rPr>
        <w:t>Вариант 2</w:t>
      </w:r>
    </w:p>
    <w:p w:rsidR="004516F9" w:rsidRPr="00D5417A" w:rsidRDefault="004C4B71" w:rsidP="00D5417A">
      <w:pPr>
        <w:pStyle w:val="a3"/>
        <w:numPr>
          <w:ilvl w:val="0"/>
          <w:numId w:val="10"/>
        </w:numPr>
        <w:spacing w:line="360" w:lineRule="auto"/>
        <w:ind w:left="0" w:firstLine="709"/>
        <w:contextualSpacing w:val="0"/>
        <w:jc w:val="both"/>
        <w:rPr>
          <w:i/>
          <w:color w:val="000000" w:themeColor="text1"/>
          <w:sz w:val="28"/>
          <w:szCs w:val="28"/>
        </w:rPr>
      </w:pPr>
      <w:r w:rsidRPr="00D5417A">
        <w:rPr>
          <w:i/>
          <w:color w:val="000000" w:themeColor="text1"/>
          <w:sz w:val="28"/>
          <w:szCs w:val="28"/>
        </w:rPr>
        <w:t>Покупаете ли Вы бакалейную продукцию?</w:t>
      </w:r>
    </w:p>
    <w:p w:rsidR="004C4B71" w:rsidRPr="00D5417A" w:rsidRDefault="004C4B71" w:rsidP="00D5417A">
      <w:pPr>
        <w:pStyle w:val="a3"/>
        <w:numPr>
          <w:ilvl w:val="0"/>
          <w:numId w:val="11"/>
        </w:numPr>
        <w:spacing w:line="360" w:lineRule="auto"/>
        <w:ind w:left="0" w:firstLine="709"/>
        <w:contextualSpacing w:val="0"/>
        <w:jc w:val="both"/>
        <w:rPr>
          <w:color w:val="000000" w:themeColor="text1"/>
          <w:sz w:val="28"/>
          <w:szCs w:val="28"/>
        </w:rPr>
      </w:pPr>
      <w:r w:rsidRPr="00D5417A">
        <w:rPr>
          <w:color w:val="000000" w:themeColor="text1"/>
          <w:sz w:val="28"/>
          <w:szCs w:val="28"/>
        </w:rPr>
        <w:t>Да</w:t>
      </w:r>
    </w:p>
    <w:p w:rsidR="004C4B71" w:rsidRPr="00D5417A" w:rsidRDefault="004C4B71" w:rsidP="00D5417A">
      <w:pPr>
        <w:pStyle w:val="a3"/>
        <w:numPr>
          <w:ilvl w:val="0"/>
          <w:numId w:val="11"/>
        </w:numPr>
        <w:spacing w:line="360" w:lineRule="auto"/>
        <w:ind w:left="0" w:firstLine="709"/>
        <w:contextualSpacing w:val="0"/>
        <w:jc w:val="both"/>
        <w:rPr>
          <w:color w:val="000000" w:themeColor="text1"/>
          <w:sz w:val="28"/>
          <w:szCs w:val="28"/>
        </w:rPr>
      </w:pPr>
      <w:r w:rsidRPr="00D5417A">
        <w:rPr>
          <w:color w:val="000000" w:themeColor="text1"/>
          <w:sz w:val="28"/>
          <w:szCs w:val="28"/>
        </w:rPr>
        <w:t>Нет</w:t>
      </w:r>
    </w:p>
    <w:p w:rsidR="004C4B71" w:rsidRPr="00D5417A" w:rsidRDefault="004C4B71" w:rsidP="00D5417A">
      <w:pPr>
        <w:pStyle w:val="a3"/>
        <w:numPr>
          <w:ilvl w:val="0"/>
          <w:numId w:val="10"/>
        </w:numPr>
        <w:spacing w:line="360" w:lineRule="auto"/>
        <w:ind w:left="0" w:firstLine="709"/>
        <w:contextualSpacing w:val="0"/>
        <w:jc w:val="both"/>
        <w:rPr>
          <w:i/>
          <w:color w:val="000000" w:themeColor="text1"/>
          <w:sz w:val="28"/>
          <w:szCs w:val="28"/>
        </w:rPr>
      </w:pPr>
      <w:r w:rsidRPr="00D5417A">
        <w:rPr>
          <w:i/>
          <w:color w:val="000000" w:themeColor="text1"/>
          <w:sz w:val="28"/>
          <w:szCs w:val="28"/>
        </w:rPr>
        <w:t>В магазинах какой розничной сети Вы чаще всего покупаете бакалейную продукцию? (Напишите ответ самостоятельно)</w:t>
      </w:r>
    </w:p>
    <w:p w:rsidR="004C4B71" w:rsidRPr="00D5417A" w:rsidRDefault="004C4B71" w:rsidP="00D5417A">
      <w:pPr>
        <w:pStyle w:val="a3"/>
        <w:numPr>
          <w:ilvl w:val="0"/>
          <w:numId w:val="10"/>
        </w:numPr>
        <w:spacing w:line="360" w:lineRule="auto"/>
        <w:ind w:left="0" w:firstLine="709"/>
        <w:contextualSpacing w:val="0"/>
        <w:jc w:val="both"/>
        <w:rPr>
          <w:color w:val="000000" w:themeColor="text1"/>
          <w:sz w:val="28"/>
          <w:szCs w:val="28"/>
        </w:rPr>
      </w:pPr>
      <w:r w:rsidRPr="00D5417A">
        <w:rPr>
          <w:bCs/>
          <w:i/>
          <w:color w:val="000000" w:themeColor="text1"/>
          <w:sz w:val="28"/>
          <w:szCs w:val="28"/>
        </w:rPr>
        <w:t>Кондитерские изделия какой фирмы вы покупаете чаще всего?</w:t>
      </w:r>
      <w:r w:rsidRPr="00D5417A">
        <w:rPr>
          <w:bCs/>
          <w:color w:val="000000" w:themeColor="text1"/>
          <w:sz w:val="28"/>
          <w:szCs w:val="28"/>
        </w:rPr>
        <w:t xml:space="preserve"> </w:t>
      </w:r>
      <w:r w:rsidRPr="00D5417A">
        <w:rPr>
          <w:i/>
          <w:color w:val="000000" w:themeColor="text1"/>
          <w:sz w:val="28"/>
          <w:szCs w:val="28"/>
        </w:rPr>
        <w:t>(Напишите ответ самостоятельно)</w:t>
      </w:r>
    </w:p>
    <w:p w:rsidR="004C4B71" w:rsidRPr="00D5417A" w:rsidRDefault="004C4B71" w:rsidP="00D5417A">
      <w:pPr>
        <w:pStyle w:val="a3"/>
        <w:numPr>
          <w:ilvl w:val="0"/>
          <w:numId w:val="10"/>
        </w:numPr>
        <w:spacing w:line="360" w:lineRule="auto"/>
        <w:ind w:left="0" w:firstLine="709"/>
        <w:contextualSpacing w:val="0"/>
        <w:jc w:val="both"/>
        <w:rPr>
          <w:i/>
          <w:color w:val="000000" w:themeColor="text1"/>
          <w:sz w:val="28"/>
          <w:szCs w:val="28"/>
        </w:rPr>
      </w:pPr>
      <w:r w:rsidRPr="00D5417A">
        <w:rPr>
          <w:bCs/>
          <w:i/>
          <w:color w:val="000000" w:themeColor="text1"/>
          <w:sz w:val="28"/>
          <w:szCs w:val="28"/>
        </w:rPr>
        <w:t>Какие кондитерские изделия нашей компании</w:t>
      </w:r>
      <w:r w:rsidR="00D5417A" w:rsidRPr="00D5417A">
        <w:rPr>
          <w:bCs/>
          <w:i/>
          <w:color w:val="000000" w:themeColor="text1"/>
          <w:sz w:val="28"/>
          <w:szCs w:val="28"/>
        </w:rPr>
        <w:t xml:space="preserve"> Вы предпочитаете?</w:t>
      </w:r>
    </w:p>
    <w:p w:rsidR="004C4B71" w:rsidRPr="00D5417A" w:rsidRDefault="004C4B71" w:rsidP="00D5417A">
      <w:pPr>
        <w:pStyle w:val="a3"/>
        <w:numPr>
          <w:ilvl w:val="0"/>
          <w:numId w:val="12"/>
        </w:numPr>
        <w:spacing w:line="360" w:lineRule="auto"/>
        <w:ind w:left="0" w:firstLine="709"/>
        <w:contextualSpacing w:val="0"/>
        <w:jc w:val="both"/>
        <w:rPr>
          <w:color w:val="000000" w:themeColor="text1"/>
          <w:sz w:val="28"/>
          <w:szCs w:val="28"/>
        </w:rPr>
      </w:pPr>
      <w:r w:rsidRPr="00D5417A">
        <w:rPr>
          <w:color w:val="000000" w:themeColor="text1"/>
          <w:sz w:val="28"/>
          <w:szCs w:val="28"/>
        </w:rPr>
        <w:t>Пирожные</w:t>
      </w:r>
    </w:p>
    <w:p w:rsidR="004C4B71" w:rsidRPr="00D5417A" w:rsidRDefault="004C4B71" w:rsidP="00D5417A">
      <w:pPr>
        <w:pStyle w:val="a3"/>
        <w:numPr>
          <w:ilvl w:val="0"/>
          <w:numId w:val="12"/>
        </w:numPr>
        <w:spacing w:line="360" w:lineRule="auto"/>
        <w:ind w:left="0" w:firstLine="709"/>
        <w:contextualSpacing w:val="0"/>
        <w:jc w:val="both"/>
        <w:rPr>
          <w:color w:val="000000" w:themeColor="text1"/>
          <w:sz w:val="28"/>
          <w:szCs w:val="28"/>
        </w:rPr>
      </w:pPr>
      <w:r w:rsidRPr="00D5417A">
        <w:rPr>
          <w:color w:val="000000" w:themeColor="text1"/>
          <w:sz w:val="28"/>
          <w:szCs w:val="28"/>
        </w:rPr>
        <w:t>Торты</w:t>
      </w:r>
    </w:p>
    <w:p w:rsidR="004C4B71" w:rsidRPr="00D5417A" w:rsidRDefault="004C4B71" w:rsidP="00D5417A">
      <w:pPr>
        <w:pStyle w:val="a3"/>
        <w:numPr>
          <w:ilvl w:val="0"/>
          <w:numId w:val="12"/>
        </w:numPr>
        <w:spacing w:line="360" w:lineRule="auto"/>
        <w:ind w:left="0" w:firstLine="709"/>
        <w:contextualSpacing w:val="0"/>
        <w:jc w:val="both"/>
        <w:rPr>
          <w:color w:val="000000" w:themeColor="text1"/>
          <w:sz w:val="28"/>
          <w:szCs w:val="28"/>
        </w:rPr>
      </w:pPr>
      <w:r w:rsidRPr="00D5417A">
        <w:rPr>
          <w:color w:val="000000" w:themeColor="text1"/>
          <w:sz w:val="28"/>
          <w:szCs w:val="28"/>
        </w:rPr>
        <w:t>Булочки</w:t>
      </w:r>
    </w:p>
    <w:p w:rsidR="004C4B71" w:rsidRPr="00D5417A" w:rsidRDefault="00D5417A" w:rsidP="00D5417A">
      <w:pPr>
        <w:pStyle w:val="a3"/>
        <w:numPr>
          <w:ilvl w:val="0"/>
          <w:numId w:val="12"/>
        </w:numPr>
        <w:spacing w:line="360" w:lineRule="auto"/>
        <w:ind w:left="0" w:firstLine="709"/>
        <w:contextualSpacing w:val="0"/>
        <w:jc w:val="both"/>
        <w:rPr>
          <w:color w:val="000000" w:themeColor="text1"/>
          <w:sz w:val="28"/>
          <w:szCs w:val="28"/>
        </w:rPr>
      </w:pPr>
      <w:r w:rsidRPr="00D5417A">
        <w:rPr>
          <w:color w:val="000000" w:themeColor="text1"/>
          <w:sz w:val="28"/>
          <w:szCs w:val="28"/>
        </w:rPr>
        <w:t>Хлеб</w:t>
      </w:r>
    </w:p>
    <w:p w:rsidR="00D5417A" w:rsidRPr="00D5417A" w:rsidRDefault="00D5417A" w:rsidP="00D5417A">
      <w:pPr>
        <w:pStyle w:val="a3"/>
        <w:numPr>
          <w:ilvl w:val="0"/>
          <w:numId w:val="12"/>
        </w:numPr>
        <w:spacing w:line="360" w:lineRule="auto"/>
        <w:ind w:left="0" w:firstLine="709"/>
        <w:contextualSpacing w:val="0"/>
        <w:jc w:val="both"/>
        <w:rPr>
          <w:color w:val="000000" w:themeColor="text1"/>
          <w:sz w:val="28"/>
          <w:szCs w:val="28"/>
        </w:rPr>
      </w:pPr>
      <w:r w:rsidRPr="00D5417A">
        <w:rPr>
          <w:color w:val="000000" w:themeColor="text1"/>
          <w:sz w:val="28"/>
          <w:szCs w:val="28"/>
        </w:rPr>
        <w:t>Иные изделия</w:t>
      </w:r>
    </w:p>
    <w:p w:rsidR="00D5417A" w:rsidRPr="00D5417A" w:rsidRDefault="00D5417A" w:rsidP="00D5417A">
      <w:pPr>
        <w:pStyle w:val="a3"/>
        <w:numPr>
          <w:ilvl w:val="0"/>
          <w:numId w:val="10"/>
        </w:numPr>
        <w:spacing w:line="360" w:lineRule="auto"/>
        <w:ind w:left="0" w:firstLine="709"/>
        <w:contextualSpacing w:val="0"/>
        <w:jc w:val="both"/>
        <w:rPr>
          <w:i/>
          <w:color w:val="000000" w:themeColor="text1"/>
          <w:sz w:val="28"/>
          <w:szCs w:val="28"/>
        </w:rPr>
      </w:pPr>
      <w:r w:rsidRPr="00D5417A">
        <w:rPr>
          <w:bCs/>
          <w:i/>
          <w:color w:val="000000" w:themeColor="text1"/>
          <w:sz w:val="28"/>
          <w:szCs w:val="28"/>
        </w:rPr>
        <w:t>Устраивает ли Вас ассортимент кондитерских изделий компании?</w:t>
      </w:r>
    </w:p>
    <w:p w:rsidR="00D5417A" w:rsidRPr="00D5417A" w:rsidRDefault="00D5417A" w:rsidP="00D5417A">
      <w:pPr>
        <w:pStyle w:val="a3"/>
        <w:numPr>
          <w:ilvl w:val="0"/>
          <w:numId w:val="15"/>
        </w:numPr>
        <w:spacing w:line="360" w:lineRule="auto"/>
        <w:ind w:left="0" w:firstLine="709"/>
        <w:contextualSpacing w:val="0"/>
        <w:jc w:val="both"/>
        <w:rPr>
          <w:color w:val="000000" w:themeColor="text1"/>
          <w:sz w:val="28"/>
          <w:szCs w:val="28"/>
        </w:rPr>
      </w:pPr>
      <w:r w:rsidRPr="00D5417A">
        <w:rPr>
          <w:color w:val="000000" w:themeColor="text1"/>
          <w:sz w:val="28"/>
          <w:szCs w:val="28"/>
        </w:rPr>
        <w:t>Да</w:t>
      </w:r>
    </w:p>
    <w:p w:rsidR="00D5417A" w:rsidRPr="00D5417A" w:rsidRDefault="00D5417A" w:rsidP="00D5417A">
      <w:pPr>
        <w:pStyle w:val="a3"/>
        <w:numPr>
          <w:ilvl w:val="0"/>
          <w:numId w:val="15"/>
        </w:numPr>
        <w:spacing w:line="360" w:lineRule="auto"/>
        <w:ind w:left="0" w:firstLine="709"/>
        <w:contextualSpacing w:val="0"/>
        <w:jc w:val="both"/>
        <w:rPr>
          <w:color w:val="000000" w:themeColor="text1"/>
          <w:sz w:val="28"/>
          <w:szCs w:val="28"/>
        </w:rPr>
      </w:pPr>
      <w:r w:rsidRPr="00D5417A">
        <w:rPr>
          <w:color w:val="000000" w:themeColor="text1"/>
          <w:sz w:val="28"/>
          <w:szCs w:val="28"/>
        </w:rPr>
        <w:t>Нет</w:t>
      </w:r>
    </w:p>
    <w:sectPr w:rsidR="00D5417A" w:rsidRPr="00D5417A" w:rsidSect="00F32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panose1 w:val="02070309020205020404"/>
    <w:charset w:val="00"/>
    <w:family w:val="modern"/>
    <w:pitch w:val="fixed"/>
    <w:sig w:usb0="00000000" w:usb1="00000000" w:usb2="00000000" w:usb3="00000000" w:csb0="0000004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0506"/>
    <w:multiLevelType w:val="hybridMultilevel"/>
    <w:tmpl w:val="BC04936A"/>
    <w:lvl w:ilvl="0" w:tplc="DC4AAA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60221"/>
    <w:multiLevelType w:val="hybridMultilevel"/>
    <w:tmpl w:val="960009CA"/>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2" w15:restartNumberingAfterBreak="0">
    <w:nsid w:val="052D2F10"/>
    <w:multiLevelType w:val="hybridMultilevel"/>
    <w:tmpl w:val="7C94CF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EE04E41"/>
    <w:multiLevelType w:val="hybridMultilevel"/>
    <w:tmpl w:val="A9828FF0"/>
    <w:lvl w:ilvl="0" w:tplc="04190001">
      <w:start w:val="1"/>
      <w:numFmt w:val="bullet"/>
      <w:lvlText w:val=""/>
      <w:lvlJc w:val="left"/>
      <w:pPr>
        <w:ind w:left="2636" w:hanging="360"/>
      </w:pPr>
      <w:rPr>
        <w:rFonts w:ascii="Symbol" w:hAnsi="Symbol" w:hint="default"/>
      </w:rPr>
    </w:lvl>
    <w:lvl w:ilvl="1" w:tplc="04190003" w:tentative="1">
      <w:start w:val="1"/>
      <w:numFmt w:val="bullet"/>
      <w:lvlText w:val="o"/>
      <w:lvlJc w:val="left"/>
      <w:pPr>
        <w:ind w:left="3356" w:hanging="360"/>
      </w:pPr>
      <w:rPr>
        <w:rFonts w:ascii="Courier New" w:hAnsi="Courier New" w:cs="Courier New" w:hint="default"/>
      </w:rPr>
    </w:lvl>
    <w:lvl w:ilvl="2" w:tplc="04190005" w:tentative="1">
      <w:start w:val="1"/>
      <w:numFmt w:val="bullet"/>
      <w:lvlText w:val=""/>
      <w:lvlJc w:val="left"/>
      <w:pPr>
        <w:ind w:left="4076" w:hanging="360"/>
      </w:pPr>
      <w:rPr>
        <w:rFonts w:ascii="Wingdings" w:hAnsi="Wingdings" w:hint="default"/>
      </w:rPr>
    </w:lvl>
    <w:lvl w:ilvl="3" w:tplc="04190001" w:tentative="1">
      <w:start w:val="1"/>
      <w:numFmt w:val="bullet"/>
      <w:lvlText w:val=""/>
      <w:lvlJc w:val="left"/>
      <w:pPr>
        <w:ind w:left="4796" w:hanging="360"/>
      </w:pPr>
      <w:rPr>
        <w:rFonts w:ascii="Symbol" w:hAnsi="Symbol" w:hint="default"/>
      </w:rPr>
    </w:lvl>
    <w:lvl w:ilvl="4" w:tplc="04190003" w:tentative="1">
      <w:start w:val="1"/>
      <w:numFmt w:val="bullet"/>
      <w:lvlText w:val="o"/>
      <w:lvlJc w:val="left"/>
      <w:pPr>
        <w:ind w:left="5516" w:hanging="360"/>
      </w:pPr>
      <w:rPr>
        <w:rFonts w:ascii="Courier New" w:hAnsi="Courier New" w:cs="Courier New" w:hint="default"/>
      </w:rPr>
    </w:lvl>
    <w:lvl w:ilvl="5" w:tplc="04190005" w:tentative="1">
      <w:start w:val="1"/>
      <w:numFmt w:val="bullet"/>
      <w:lvlText w:val=""/>
      <w:lvlJc w:val="left"/>
      <w:pPr>
        <w:ind w:left="6236" w:hanging="360"/>
      </w:pPr>
      <w:rPr>
        <w:rFonts w:ascii="Wingdings" w:hAnsi="Wingdings" w:hint="default"/>
      </w:rPr>
    </w:lvl>
    <w:lvl w:ilvl="6" w:tplc="04190001" w:tentative="1">
      <w:start w:val="1"/>
      <w:numFmt w:val="bullet"/>
      <w:lvlText w:val=""/>
      <w:lvlJc w:val="left"/>
      <w:pPr>
        <w:ind w:left="6956" w:hanging="360"/>
      </w:pPr>
      <w:rPr>
        <w:rFonts w:ascii="Symbol" w:hAnsi="Symbol" w:hint="default"/>
      </w:rPr>
    </w:lvl>
    <w:lvl w:ilvl="7" w:tplc="04190003" w:tentative="1">
      <w:start w:val="1"/>
      <w:numFmt w:val="bullet"/>
      <w:lvlText w:val="o"/>
      <w:lvlJc w:val="left"/>
      <w:pPr>
        <w:ind w:left="7676" w:hanging="360"/>
      </w:pPr>
      <w:rPr>
        <w:rFonts w:ascii="Courier New" w:hAnsi="Courier New" w:cs="Courier New" w:hint="default"/>
      </w:rPr>
    </w:lvl>
    <w:lvl w:ilvl="8" w:tplc="04190005" w:tentative="1">
      <w:start w:val="1"/>
      <w:numFmt w:val="bullet"/>
      <w:lvlText w:val=""/>
      <w:lvlJc w:val="left"/>
      <w:pPr>
        <w:ind w:left="8396" w:hanging="360"/>
      </w:pPr>
      <w:rPr>
        <w:rFonts w:ascii="Wingdings" w:hAnsi="Wingdings" w:hint="default"/>
      </w:rPr>
    </w:lvl>
  </w:abstractNum>
  <w:abstractNum w:abstractNumId="4" w15:restartNumberingAfterBreak="0">
    <w:nsid w:val="15871477"/>
    <w:multiLevelType w:val="hybridMultilevel"/>
    <w:tmpl w:val="075EF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B49AE"/>
    <w:multiLevelType w:val="hybridMultilevel"/>
    <w:tmpl w:val="967EFF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9A57F5A"/>
    <w:multiLevelType w:val="hybridMultilevel"/>
    <w:tmpl w:val="F1F01FA0"/>
    <w:lvl w:ilvl="0" w:tplc="B172080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602E6D"/>
    <w:multiLevelType w:val="hybridMultilevel"/>
    <w:tmpl w:val="9E82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8F7EBE"/>
    <w:multiLevelType w:val="hybridMultilevel"/>
    <w:tmpl w:val="24CE7EE4"/>
    <w:lvl w:ilvl="0" w:tplc="0419000F">
      <w:start w:val="1"/>
      <w:numFmt w:val="decimal"/>
      <w:lvlText w:val="%1."/>
      <w:lvlJc w:val="left"/>
      <w:pPr>
        <w:ind w:left="1220" w:hanging="360"/>
      </w:p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9" w15:restartNumberingAfterBreak="0">
    <w:nsid w:val="45076751"/>
    <w:multiLevelType w:val="hybridMultilevel"/>
    <w:tmpl w:val="D77C32FA"/>
    <w:lvl w:ilvl="0" w:tplc="04190001">
      <w:start w:val="1"/>
      <w:numFmt w:val="bullet"/>
      <w:lvlText w:val=""/>
      <w:lvlJc w:val="left"/>
      <w:pPr>
        <w:ind w:left="6385" w:hanging="360"/>
      </w:pPr>
      <w:rPr>
        <w:rFonts w:ascii="Symbol" w:hAnsi="Symbol" w:hint="default"/>
      </w:rPr>
    </w:lvl>
    <w:lvl w:ilvl="1" w:tplc="04190003">
      <w:start w:val="1"/>
      <w:numFmt w:val="bullet"/>
      <w:lvlText w:val="o"/>
      <w:lvlJc w:val="left"/>
      <w:pPr>
        <w:ind w:left="7105" w:hanging="360"/>
      </w:pPr>
      <w:rPr>
        <w:rFonts w:ascii="Courier New" w:hAnsi="Courier New" w:cs="Courier New" w:hint="default"/>
      </w:rPr>
    </w:lvl>
    <w:lvl w:ilvl="2" w:tplc="04190005" w:tentative="1">
      <w:start w:val="1"/>
      <w:numFmt w:val="bullet"/>
      <w:lvlText w:val=""/>
      <w:lvlJc w:val="left"/>
      <w:pPr>
        <w:ind w:left="7825" w:hanging="360"/>
      </w:pPr>
      <w:rPr>
        <w:rFonts w:ascii="Wingdings" w:hAnsi="Wingdings" w:hint="default"/>
      </w:rPr>
    </w:lvl>
    <w:lvl w:ilvl="3" w:tplc="04190001" w:tentative="1">
      <w:start w:val="1"/>
      <w:numFmt w:val="bullet"/>
      <w:lvlText w:val=""/>
      <w:lvlJc w:val="left"/>
      <w:pPr>
        <w:ind w:left="8545" w:hanging="360"/>
      </w:pPr>
      <w:rPr>
        <w:rFonts w:ascii="Symbol" w:hAnsi="Symbol" w:hint="default"/>
      </w:rPr>
    </w:lvl>
    <w:lvl w:ilvl="4" w:tplc="04190003" w:tentative="1">
      <w:start w:val="1"/>
      <w:numFmt w:val="bullet"/>
      <w:lvlText w:val="o"/>
      <w:lvlJc w:val="left"/>
      <w:pPr>
        <w:ind w:left="9265" w:hanging="360"/>
      </w:pPr>
      <w:rPr>
        <w:rFonts w:ascii="Courier New" w:hAnsi="Courier New" w:cs="Courier New" w:hint="default"/>
      </w:rPr>
    </w:lvl>
    <w:lvl w:ilvl="5" w:tplc="04190005" w:tentative="1">
      <w:start w:val="1"/>
      <w:numFmt w:val="bullet"/>
      <w:lvlText w:val=""/>
      <w:lvlJc w:val="left"/>
      <w:pPr>
        <w:ind w:left="9985" w:hanging="360"/>
      </w:pPr>
      <w:rPr>
        <w:rFonts w:ascii="Wingdings" w:hAnsi="Wingdings" w:hint="default"/>
      </w:rPr>
    </w:lvl>
    <w:lvl w:ilvl="6" w:tplc="04190001" w:tentative="1">
      <w:start w:val="1"/>
      <w:numFmt w:val="bullet"/>
      <w:lvlText w:val=""/>
      <w:lvlJc w:val="left"/>
      <w:pPr>
        <w:ind w:left="10705" w:hanging="360"/>
      </w:pPr>
      <w:rPr>
        <w:rFonts w:ascii="Symbol" w:hAnsi="Symbol" w:hint="default"/>
      </w:rPr>
    </w:lvl>
    <w:lvl w:ilvl="7" w:tplc="04190003" w:tentative="1">
      <w:start w:val="1"/>
      <w:numFmt w:val="bullet"/>
      <w:lvlText w:val="o"/>
      <w:lvlJc w:val="left"/>
      <w:pPr>
        <w:ind w:left="11425" w:hanging="360"/>
      </w:pPr>
      <w:rPr>
        <w:rFonts w:ascii="Courier New" w:hAnsi="Courier New" w:cs="Courier New" w:hint="default"/>
      </w:rPr>
    </w:lvl>
    <w:lvl w:ilvl="8" w:tplc="04190005" w:tentative="1">
      <w:start w:val="1"/>
      <w:numFmt w:val="bullet"/>
      <w:lvlText w:val=""/>
      <w:lvlJc w:val="left"/>
      <w:pPr>
        <w:ind w:left="12145" w:hanging="360"/>
      </w:pPr>
      <w:rPr>
        <w:rFonts w:ascii="Wingdings" w:hAnsi="Wingdings" w:hint="default"/>
      </w:rPr>
    </w:lvl>
  </w:abstractNum>
  <w:abstractNum w:abstractNumId="10" w15:restartNumberingAfterBreak="0">
    <w:nsid w:val="46AB426D"/>
    <w:multiLevelType w:val="hybridMultilevel"/>
    <w:tmpl w:val="327ACB7A"/>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543662D0"/>
    <w:multiLevelType w:val="hybridMultilevel"/>
    <w:tmpl w:val="F8D6C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147272"/>
    <w:multiLevelType w:val="hybridMultilevel"/>
    <w:tmpl w:val="B8A07582"/>
    <w:lvl w:ilvl="0" w:tplc="C84C9962">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326F30"/>
    <w:multiLevelType w:val="hybridMultilevel"/>
    <w:tmpl w:val="BD5C0B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6B2653A6"/>
    <w:multiLevelType w:val="hybridMultilevel"/>
    <w:tmpl w:val="B36A6EEA"/>
    <w:lvl w:ilvl="0" w:tplc="0419000F">
      <w:start w:val="1"/>
      <w:numFmt w:val="decimal"/>
      <w:lvlText w:val="%1."/>
      <w:lvlJc w:val="left"/>
      <w:pPr>
        <w:ind w:left="1220" w:hanging="360"/>
      </w:p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num w:numId="1">
    <w:abstractNumId w:val="6"/>
  </w:num>
  <w:num w:numId="2">
    <w:abstractNumId w:val="12"/>
  </w:num>
  <w:num w:numId="3">
    <w:abstractNumId w:val="0"/>
  </w:num>
  <w:num w:numId="4">
    <w:abstractNumId w:val="10"/>
  </w:num>
  <w:num w:numId="5">
    <w:abstractNumId w:val="8"/>
  </w:num>
  <w:num w:numId="6">
    <w:abstractNumId w:val="4"/>
  </w:num>
  <w:num w:numId="7">
    <w:abstractNumId w:val="9"/>
  </w:num>
  <w:num w:numId="8">
    <w:abstractNumId w:val="1"/>
  </w:num>
  <w:num w:numId="9">
    <w:abstractNumId w:val="5"/>
  </w:num>
  <w:num w:numId="10">
    <w:abstractNumId w:val="11"/>
  </w:num>
  <w:num w:numId="11">
    <w:abstractNumId w:val="3"/>
  </w:num>
  <w:num w:numId="12">
    <w:abstractNumId w:val="2"/>
  </w:num>
  <w:num w:numId="13">
    <w:abstractNumId w:val="14"/>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7F"/>
    <w:rsid w:val="00002285"/>
    <w:rsid w:val="00003681"/>
    <w:rsid w:val="0000495B"/>
    <w:rsid w:val="00004D77"/>
    <w:rsid w:val="00006521"/>
    <w:rsid w:val="000065EB"/>
    <w:rsid w:val="00007246"/>
    <w:rsid w:val="0001036B"/>
    <w:rsid w:val="000108A1"/>
    <w:rsid w:val="000111E3"/>
    <w:rsid w:val="000112A4"/>
    <w:rsid w:val="000137A6"/>
    <w:rsid w:val="00013DDD"/>
    <w:rsid w:val="000150C3"/>
    <w:rsid w:val="0001555C"/>
    <w:rsid w:val="0001659E"/>
    <w:rsid w:val="0001713A"/>
    <w:rsid w:val="00022ADC"/>
    <w:rsid w:val="0002444E"/>
    <w:rsid w:val="00024464"/>
    <w:rsid w:val="00026AAF"/>
    <w:rsid w:val="00032C3A"/>
    <w:rsid w:val="00033047"/>
    <w:rsid w:val="00033E06"/>
    <w:rsid w:val="00035BFD"/>
    <w:rsid w:val="0003696F"/>
    <w:rsid w:val="00040A6F"/>
    <w:rsid w:val="000424E9"/>
    <w:rsid w:val="0004503B"/>
    <w:rsid w:val="00045E26"/>
    <w:rsid w:val="00046E82"/>
    <w:rsid w:val="00047D19"/>
    <w:rsid w:val="00056EA4"/>
    <w:rsid w:val="00061A7E"/>
    <w:rsid w:val="00061CAC"/>
    <w:rsid w:val="000720C0"/>
    <w:rsid w:val="00072880"/>
    <w:rsid w:val="00073741"/>
    <w:rsid w:val="00073EDA"/>
    <w:rsid w:val="00076461"/>
    <w:rsid w:val="00077BFD"/>
    <w:rsid w:val="000804E4"/>
    <w:rsid w:val="00081121"/>
    <w:rsid w:val="0008139B"/>
    <w:rsid w:val="000816B1"/>
    <w:rsid w:val="00082E2C"/>
    <w:rsid w:val="0008347C"/>
    <w:rsid w:val="0008427D"/>
    <w:rsid w:val="000843D9"/>
    <w:rsid w:val="0008526C"/>
    <w:rsid w:val="00085C4F"/>
    <w:rsid w:val="00086578"/>
    <w:rsid w:val="000865E8"/>
    <w:rsid w:val="0009199D"/>
    <w:rsid w:val="00092083"/>
    <w:rsid w:val="000921D2"/>
    <w:rsid w:val="00092C39"/>
    <w:rsid w:val="00092EC5"/>
    <w:rsid w:val="00093709"/>
    <w:rsid w:val="00093744"/>
    <w:rsid w:val="0009434E"/>
    <w:rsid w:val="00095452"/>
    <w:rsid w:val="00097F01"/>
    <w:rsid w:val="000A05C6"/>
    <w:rsid w:val="000A06AB"/>
    <w:rsid w:val="000A1051"/>
    <w:rsid w:val="000A2648"/>
    <w:rsid w:val="000A3F12"/>
    <w:rsid w:val="000A4C1F"/>
    <w:rsid w:val="000A4D18"/>
    <w:rsid w:val="000A4DDB"/>
    <w:rsid w:val="000A5E27"/>
    <w:rsid w:val="000A5EDA"/>
    <w:rsid w:val="000A6573"/>
    <w:rsid w:val="000A6D46"/>
    <w:rsid w:val="000A73F3"/>
    <w:rsid w:val="000B06EF"/>
    <w:rsid w:val="000B0E28"/>
    <w:rsid w:val="000B11DC"/>
    <w:rsid w:val="000B13EB"/>
    <w:rsid w:val="000B2434"/>
    <w:rsid w:val="000B4A2A"/>
    <w:rsid w:val="000B681F"/>
    <w:rsid w:val="000C117F"/>
    <w:rsid w:val="000C1FD5"/>
    <w:rsid w:val="000C5B40"/>
    <w:rsid w:val="000D604F"/>
    <w:rsid w:val="000D6661"/>
    <w:rsid w:val="000D6999"/>
    <w:rsid w:val="000D7AB8"/>
    <w:rsid w:val="000D7D43"/>
    <w:rsid w:val="000E2C75"/>
    <w:rsid w:val="000E7E9A"/>
    <w:rsid w:val="000E7FD0"/>
    <w:rsid w:val="000F27C2"/>
    <w:rsid w:val="000F2F0E"/>
    <w:rsid w:val="000F39D3"/>
    <w:rsid w:val="000F4125"/>
    <w:rsid w:val="000F65C6"/>
    <w:rsid w:val="000F6826"/>
    <w:rsid w:val="000F7AB0"/>
    <w:rsid w:val="001006DC"/>
    <w:rsid w:val="00101131"/>
    <w:rsid w:val="001011F3"/>
    <w:rsid w:val="00101E5E"/>
    <w:rsid w:val="001026A1"/>
    <w:rsid w:val="00103C7C"/>
    <w:rsid w:val="00103DD7"/>
    <w:rsid w:val="00110BB3"/>
    <w:rsid w:val="00111E8F"/>
    <w:rsid w:val="00114997"/>
    <w:rsid w:val="001149B8"/>
    <w:rsid w:val="00116B9C"/>
    <w:rsid w:val="001172AA"/>
    <w:rsid w:val="00123394"/>
    <w:rsid w:val="0012675D"/>
    <w:rsid w:val="0013027C"/>
    <w:rsid w:val="00134904"/>
    <w:rsid w:val="0013555D"/>
    <w:rsid w:val="0014374F"/>
    <w:rsid w:val="00145A1A"/>
    <w:rsid w:val="00150E4B"/>
    <w:rsid w:val="00151036"/>
    <w:rsid w:val="00155935"/>
    <w:rsid w:val="00156716"/>
    <w:rsid w:val="00156863"/>
    <w:rsid w:val="00156F53"/>
    <w:rsid w:val="0016135F"/>
    <w:rsid w:val="0016179A"/>
    <w:rsid w:val="00161F85"/>
    <w:rsid w:val="001621E5"/>
    <w:rsid w:val="001627B2"/>
    <w:rsid w:val="00162B20"/>
    <w:rsid w:val="00163783"/>
    <w:rsid w:val="00163FC8"/>
    <w:rsid w:val="0016496D"/>
    <w:rsid w:val="00167427"/>
    <w:rsid w:val="00167A6C"/>
    <w:rsid w:val="00170B9C"/>
    <w:rsid w:val="0017476E"/>
    <w:rsid w:val="001760DA"/>
    <w:rsid w:val="00176595"/>
    <w:rsid w:val="00176CEE"/>
    <w:rsid w:val="00177899"/>
    <w:rsid w:val="00177B5B"/>
    <w:rsid w:val="00177E26"/>
    <w:rsid w:val="0018109D"/>
    <w:rsid w:val="001811C7"/>
    <w:rsid w:val="001835EB"/>
    <w:rsid w:val="00183E25"/>
    <w:rsid w:val="00186634"/>
    <w:rsid w:val="00186AA9"/>
    <w:rsid w:val="0018703C"/>
    <w:rsid w:val="001871EA"/>
    <w:rsid w:val="00187704"/>
    <w:rsid w:val="00187B79"/>
    <w:rsid w:val="00190767"/>
    <w:rsid w:val="0019644E"/>
    <w:rsid w:val="00196DFA"/>
    <w:rsid w:val="001A0DF8"/>
    <w:rsid w:val="001A4052"/>
    <w:rsid w:val="001A5DE8"/>
    <w:rsid w:val="001A693A"/>
    <w:rsid w:val="001B052E"/>
    <w:rsid w:val="001B05DB"/>
    <w:rsid w:val="001B37C7"/>
    <w:rsid w:val="001B4A48"/>
    <w:rsid w:val="001B6084"/>
    <w:rsid w:val="001B6C6F"/>
    <w:rsid w:val="001C05C1"/>
    <w:rsid w:val="001C0F56"/>
    <w:rsid w:val="001C40B5"/>
    <w:rsid w:val="001C4C56"/>
    <w:rsid w:val="001C7D68"/>
    <w:rsid w:val="001D4D71"/>
    <w:rsid w:val="001D7016"/>
    <w:rsid w:val="001E124E"/>
    <w:rsid w:val="001E14A8"/>
    <w:rsid w:val="001E2B7C"/>
    <w:rsid w:val="001E32A8"/>
    <w:rsid w:val="001E5925"/>
    <w:rsid w:val="001E5CCB"/>
    <w:rsid w:val="001F0ADD"/>
    <w:rsid w:val="001F16C2"/>
    <w:rsid w:val="001F2D18"/>
    <w:rsid w:val="001F2F6B"/>
    <w:rsid w:val="001F3B02"/>
    <w:rsid w:val="001F6F0B"/>
    <w:rsid w:val="00202980"/>
    <w:rsid w:val="0020458C"/>
    <w:rsid w:val="00205FFD"/>
    <w:rsid w:val="00207B9E"/>
    <w:rsid w:val="00217705"/>
    <w:rsid w:val="00222F10"/>
    <w:rsid w:val="002232CD"/>
    <w:rsid w:val="002258CF"/>
    <w:rsid w:val="00230428"/>
    <w:rsid w:val="00231B8A"/>
    <w:rsid w:val="00232076"/>
    <w:rsid w:val="002320A8"/>
    <w:rsid w:val="00233B30"/>
    <w:rsid w:val="00241868"/>
    <w:rsid w:val="00245C76"/>
    <w:rsid w:val="002460E7"/>
    <w:rsid w:val="002476D8"/>
    <w:rsid w:val="00251494"/>
    <w:rsid w:val="002521A6"/>
    <w:rsid w:val="00253DB6"/>
    <w:rsid w:val="00254A3B"/>
    <w:rsid w:val="00254FCE"/>
    <w:rsid w:val="00256FD0"/>
    <w:rsid w:val="002613E8"/>
    <w:rsid w:val="00261948"/>
    <w:rsid w:val="00261CD0"/>
    <w:rsid w:val="00262388"/>
    <w:rsid w:val="00263F39"/>
    <w:rsid w:val="00264834"/>
    <w:rsid w:val="00264B27"/>
    <w:rsid w:val="00264E9F"/>
    <w:rsid w:val="002652E1"/>
    <w:rsid w:val="002727FE"/>
    <w:rsid w:val="00275CA3"/>
    <w:rsid w:val="0028436E"/>
    <w:rsid w:val="0028449F"/>
    <w:rsid w:val="00287332"/>
    <w:rsid w:val="00293AD6"/>
    <w:rsid w:val="00294CED"/>
    <w:rsid w:val="002956D7"/>
    <w:rsid w:val="00297771"/>
    <w:rsid w:val="00297C30"/>
    <w:rsid w:val="002A2651"/>
    <w:rsid w:val="002A2BB3"/>
    <w:rsid w:val="002A5A24"/>
    <w:rsid w:val="002A7225"/>
    <w:rsid w:val="002B48EC"/>
    <w:rsid w:val="002B4AAC"/>
    <w:rsid w:val="002B4B61"/>
    <w:rsid w:val="002B60DD"/>
    <w:rsid w:val="002C0EDB"/>
    <w:rsid w:val="002C1022"/>
    <w:rsid w:val="002C21B9"/>
    <w:rsid w:val="002C29EF"/>
    <w:rsid w:val="002C4B04"/>
    <w:rsid w:val="002C4CFD"/>
    <w:rsid w:val="002C503F"/>
    <w:rsid w:val="002C56D5"/>
    <w:rsid w:val="002C56E6"/>
    <w:rsid w:val="002C614E"/>
    <w:rsid w:val="002D2271"/>
    <w:rsid w:val="002D2BDE"/>
    <w:rsid w:val="002D41C3"/>
    <w:rsid w:val="002D5655"/>
    <w:rsid w:val="002D744A"/>
    <w:rsid w:val="002E1DCF"/>
    <w:rsid w:val="002E4D54"/>
    <w:rsid w:val="002E6E4C"/>
    <w:rsid w:val="002E7238"/>
    <w:rsid w:val="002E7F0B"/>
    <w:rsid w:val="002F0068"/>
    <w:rsid w:val="002F015A"/>
    <w:rsid w:val="002F03E2"/>
    <w:rsid w:val="002F1543"/>
    <w:rsid w:val="002F2227"/>
    <w:rsid w:val="002F2F47"/>
    <w:rsid w:val="002F3451"/>
    <w:rsid w:val="002F4CB8"/>
    <w:rsid w:val="002F5B70"/>
    <w:rsid w:val="002F5D82"/>
    <w:rsid w:val="002F6BC2"/>
    <w:rsid w:val="002F76E3"/>
    <w:rsid w:val="00300EA1"/>
    <w:rsid w:val="00301B72"/>
    <w:rsid w:val="00306C54"/>
    <w:rsid w:val="00312DD7"/>
    <w:rsid w:val="00314610"/>
    <w:rsid w:val="00317660"/>
    <w:rsid w:val="00322819"/>
    <w:rsid w:val="00322C02"/>
    <w:rsid w:val="00322ED2"/>
    <w:rsid w:val="0032578C"/>
    <w:rsid w:val="00326036"/>
    <w:rsid w:val="00327115"/>
    <w:rsid w:val="003325E0"/>
    <w:rsid w:val="00333A47"/>
    <w:rsid w:val="00333AE9"/>
    <w:rsid w:val="00336043"/>
    <w:rsid w:val="00336DB5"/>
    <w:rsid w:val="00337181"/>
    <w:rsid w:val="00337DE6"/>
    <w:rsid w:val="003402F5"/>
    <w:rsid w:val="00341F46"/>
    <w:rsid w:val="00345266"/>
    <w:rsid w:val="00347B3D"/>
    <w:rsid w:val="00350CEB"/>
    <w:rsid w:val="00352594"/>
    <w:rsid w:val="0035776E"/>
    <w:rsid w:val="00357D3A"/>
    <w:rsid w:val="0036085D"/>
    <w:rsid w:val="0036141F"/>
    <w:rsid w:val="00361527"/>
    <w:rsid w:val="0036325E"/>
    <w:rsid w:val="003644CF"/>
    <w:rsid w:val="00365498"/>
    <w:rsid w:val="003657F6"/>
    <w:rsid w:val="00365C83"/>
    <w:rsid w:val="003669BC"/>
    <w:rsid w:val="00366C20"/>
    <w:rsid w:val="00367327"/>
    <w:rsid w:val="0036751D"/>
    <w:rsid w:val="00370647"/>
    <w:rsid w:val="00371375"/>
    <w:rsid w:val="00372CD4"/>
    <w:rsid w:val="00372CDE"/>
    <w:rsid w:val="00373E3E"/>
    <w:rsid w:val="00375743"/>
    <w:rsid w:val="00376572"/>
    <w:rsid w:val="00376AC9"/>
    <w:rsid w:val="00376FA1"/>
    <w:rsid w:val="00377499"/>
    <w:rsid w:val="003774C2"/>
    <w:rsid w:val="00381DF0"/>
    <w:rsid w:val="00382408"/>
    <w:rsid w:val="00382879"/>
    <w:rsid w:val="003834FE"/>
    <w:rsid w:val="00386669"/>
    <w:rsid w:val="00387706"/>
    <w:rsid w:val="00392031"/>
    <w:rsid w:val="00396E30"/>
    <w:rsid w:val="00397D85"/>
    <w:rsid w:val="003A1F04"/>
    <w:rsid w:val="003A5880"/>
    <w:rsid w:val="003B26B8"/>
    <w:rsid w:val="003B5C7D"/>
    <w:rsid w:val="003B73B1"/>
    <w:rsid w:val="003B7BBF"/>
    <w:rsid w:val="003C095C"/>
    <w:rsid w:val="003C1593"/>
    <w:rsid w:val="003C1AC2"/>
    <w:rsid w:val="003C2855"/>
    <w:rsid w:val="003C2ABA"/>
    <w:rsid w:val="003C4AB7"/>
    <w:rsid w:val="003C5017"/>
    <w:rsid w:val="003C590B"/>
    <w:rsid w:val="003C6EC7"/>
    <w:rsid w:val="003D16A5"/>
    <w:rsid w:val="003D220B"/>
    <w:rsid w:val="003D3266"/>
    <w:rsid w:val="003D7262"/>
    <w:rsid w:val="003D7C09"/>
    <w:rsid w:val="003D7D4F"/>
    <w:rsid w:val="003E0308"/>
    <w:rsid w:val="003E08F8"/>
    <w:rsid w:val="003E2A59"/>
    <w:rsid w:val="003E2AFF"/>
    <w:rsid w:val="003E331E"/>
    <w:rsid w:val="003E5E48"/>
    <w:rsid w:val="003E6ABA"/>
    <w:rsid w:val="003E7BE4"/>
    <w:rsid w:val="003F0D07"/>
    <w:rsid w:val="003F0E92"/>
    <w:rsid w:val="003F194E"/>
    <w:rsid w:val="003F3256"/>
    <w:rsid w:val="003F3C86"/>
    <w:rsid w:val="003F525A"/>
    <w:rsid w:val="003F76FE"/>
    <w:rsid w:val="00400F34"/>
    <w:rsid w:val="00401601"/>
    <w:rsid w:val="00406D08"/>
    <w:rsid w:val="00406FAD"/>
    <w:rsid w:val="00407337"/>
    <w:rsid w:val="00407B12"/>
    <w:rsid w:val="00410768"/>
    <w:rsid w:val="00410D5A"/>
    <w:rsid w:val="0041126C"/>
    <w:rsid w:val="00411363"/>
    <w:rsid w:val="0041150F"/>
    <w:rsid w:val="0041156A"/>
    <w:rsid w:val="0041375E"/>
    <w:rsid w:val="00416754"/>
    <w:rsid w:val="00421666"/>
    <w:rsid w:val="00421A65"/>
    <w:rsid w:val="00425B7C"/>
    <w:rsid w:val="004317AD"/>
    <w:rsid w:val="00432551"/>
    <w:rsid w:val="00433682"/>
    <w:rsid w:val="0043582F"/>
    <w:rsid w:val="00435D3B"/>
    <w:rsid w:val="0043682B"/>
    <w:rsid w:val="00437124"/>
    <w:rsid w:val="00437D43"/>
    <w:rsid w:val="00440973"/>
    <w:rsid w:val="00440ECC"/>
    <w:rsid w:val="00441E4E"/>
    <w:rsid w:val="00444C95"/>
    <w:rsid w:val="00444DD8"/>
    <w:rsid w:val="00445499"/>
    <w:rsid w:val="004455F2"/>
    <w:rsid w:val="0044666A"/>
    <w:rsid w:val="00446E48"/>
    <w:rsid w:val="004516F9"/>
    <w:rsid w:val="004519E5"/>
    <w:rsid w:val="00451BFD"/>
    <w:rsid w:val="00452C47"/>
    <w:rsid w:val="00453730"/>
    <w:rsid w:val="00453834"/>
    <w:rsid w:val="00453A2D"/>
    <w:rsid w:val="004546AC"/>
    <w:rsid w:val="00455A3C"/>
    <w:rsid w:val="004569FE"/>
    <w:rsid w:val="0045712B"/>
    <w:rsid w:val="0045752E"/>
    <w:rsid w:val="00457D6A"/>
    <w:rsid w:val="00461652"/>
    <w:rsid w:val="00461A70"/>
    <w:rsid w:val="00466362"/>
    <w:rsid w:val="0047030D"/>
    <w:rsid w:val="004707F5"/>
    <w:rsid w:val="00471CB4"/>
    <w:rsid w:val="00471EC4"/>
    <w:rsid w:val="0047359D"/>
    <w:rsid w:val="0047412F"/>
    <w:rsid w:val="00475F7C"/>
    <w:rsid w:val="00476E28"/>
    <w:rsid w:val="00477B55"/>
    <w:rsid w:val="00482994"/>
    <w:rsid w:val="004853DE"/>
    <w:rsid w:val="0048675E"/>
    <w:rsid w:val="00486EB0"/>
    <w:rsid w:val="00490A23"/>
    <w:rsid w:val="00490B43"/>
    <w:rsid w:val="0049402E"/>
    <w:rsid w:val="0049556D"/>
    <w:rsid w:val="004966B9"/>
    <w:rsid w:val="004976A3"/>
    <w:rsid w:val="004A0D4F"/>
    <w:rsid w:val="004A4B0A"/>
    <w:rsid w:val="004A4C06"/>
    <w:rsid w:val="004A4F89"/>
    <w:rsid w:val="004B06DB"/>
    <w:rsid w:val="004B0B3B"/>
    <w:rsid w:val="004B0E24"/>
    <w:rsid w:val="004B2C37"/>
    <w:rsid w:val="004C0A75"/>
    <w:rsid w:val="004C1324"/>
    <w:rsid w:val="004C23DA"/>
    <w:rsid w:val="004C3AA2"/>
    <w:rsid w:val="004C4B71"/>
    <w:rsid w:val="004C7324"/>
    <w:rsid w:val="004C7744"/>
    <w:rsid w:val="004D00E0"/>
    <w:rsid w:val="004D26D8"/>
    <w:rsid w:val="004D2BAB"/>
    <w:rsid w:val="004D3ED1"/>
    <w:rsid w:val="004D5ECA"/>
    <w:rsid w:val="004E0441"/>
    <w:rsid w:val="004E1B26"/>
    <w:rsid w:val="004E354C"/>
    <w:rsid w:val="004F2146"/>
    <w:rsid w:val="004F441B"/>
    <w:rsid w:val="004F6CB7"/>
    <w:rsid w:val="004F752B"/>
    <w:rsid w:val="00500DBC"/>
    <w:rsid w:val="00501DAA"/>
    <w:rsid w:val="00501FC0"/>
    <w:rsid w:val="00503724"/>
    <w:rsid w:val="00504649"/>
    <w:rsid w:val="005051EF"/>
    <w:rsid w:val="00506FBA"/>
    <w:rsid w:val="00510806"/>
    <w:rsid w:val="00510EB6"/>
    <w:rsid w:val="00511AB5"/>
    <w:rsid w:val="00513523"/>
    <w:rsid w:val="00515339"/>
    <w:rsid w:val="00515351"/>
    <w:rsid w:val="00515E65"/>
    <w:rsid w:val="00517E48"/>
    <w:rsid w:val="0052072C"/>
    <w:rsid w:val="00523763"/>
    <w:rsid w:val="005247AB"/>
    <w:rsid w:val="00526714"/>
    <w:rsid w:val="00526CA7"/>
    <w:rsid w:val="00526DDE"/>
    <w:rsid w:val="00530662"/>
    <w:rsid w:val="00532632"/>
    <w:rsid w:val="00532EDC"/>
    <w:rsid w:val="00535EEB"/>
    <w:rsid w:val="00540369"/>
    <w:rsid w:val="00543B27"/>
    <w:rsid w:val="00547019"/>
    <w:rsid w:val="00551F44"/>
    <w:rsid w:val="00552586"/>
    <w:rsid w:val="005540B2"/>
    <w:rsid w:val="005556E7"/>
    <w:rsid w:val="00555EC1"/>
    <w:rsid w:val="005602FD"/>
    <w:rsid w:val="005648DA"/>
    <w:rsid w:val="005653D7"/>
    <w:rsid w:val="00566B95"/>
    <w:rsid w:val="00570AE6"/>
    <w:rsid w:val="0057113C"/>
    <w:rsid w:val="0057389C"/>
    <w:rsid w:val="00581E8F"/>
    <w:rsid w:val="00586436"/>
    <w:rsid w:val="00591F87"/>
    <w:rsid w:val="00593626"/>
    <w:rsid w:val="00593DBF"/>
    <w:rsid w:val="0059499A"/>
    <w:rsid w:val="005952E0"/>
    <w:rsid w:val="0059616B"/>
    <w:rsid w:val="005A1AE7"/>
    <w:rsid w:val="005B3412"/>
    <w:rsid w:val="005B4592"/>
    <w:rsid w:val="005B59F3"/>
    <w:rsid w:val="005B6CE8"/>
    <w:rsid w:val="005B6FC4"/>
    <w:rsid w:val="005C0587"/>
    <w:rsid w:val="005C428C"/>
    <w:rsid w:val="005C67A5"/>
    <w:rsid w:val="005C7899"/>
    <w:rsid w:val="005D2CD2"/>
    <w:rsid w:val="005D5CD8"/>
    <w:rsid w:val="005D644D"/>
    <w:rsid w:val="005D753C"/>
    <w:rsid w:val="005E2129"/>
    <w:rsid w:val="005E266D"/>
    <w:rsid w:val="005E44DB"/>
    <w:rsid w:val="005E5F03"/>
    <w:rsid w:val="005E6B33"/>
    <w:rsid w:val="005F0F2A"/>
    <w:rsid w:val="005F4FBC"/>
    <w:rsid w:val="005F5A48"/>
    <w:rsid w:val="005F6037"/>
    <w:rsid w:val="00601890"/>
    <w:rsid w:val="006038E2"/>
    <w:rsid w:val="0060678D"/>
    <w:rsid w:val="006143A2"/>
    <w:rsid w:val="00614D42"/>
    <w:rsid w:val="00626492"/>
    <w:rsid w:val="00631756"/>
    <w:rsid w:val="00631E31"/>
    <w:rsid w:val="0063300F"/>
    <w:rsid w:val="00634408"/>
    <w:rsid w:val="00634AF7"/>
    <w:rsid w:val="00635E7E"/>
    <w:rsid w:val="00636741"/>
    <w:rsid w:val="006415FF"/>
    <w:rsid w:val="00641AA0"/>
    <w:rsid w:val="00643277"/>
    <w:rsid w:val="0064590B"/>
    <w:rsid w:val="0064746D"/>
    <w:rsid w:val="0065052C"/>
    <w:rsid w:val="00650A29"/>
    <w:rsid w:val="00650A82"/>
    <w:rsid w:val="00656A6C"/>
    <w:rsid w:val="00657CFD"/>
    <w:rsid w:val="00657F0E"/>
    <w:rsid w:val="00660CFD"/>
    <w:rsid w:val="0066254F"/>
    <w:rsid w:val="006626B0"/>
    <w:rsid w:val="00663263"/>
    <w:rsid w:val="00664F5D"/>
    <w:rsid w:val="0066673A"/>
    <w:rsid w:val="0066696F"/>
    <w:rsid w:val="00666A62"/>
    <w:rsid w:val="006676C9"/>
    <w:rsid w:val="00672900"/>
    <w:rsid w:val="00674EE3"/>
    <w:rsid w:val="0067517D"/>
    <w:rsid w:val="00677BF7"/>
    <w:rsid w:val="00677D73"/>
    <w:rsid w:val="00677EB4"/>
    <w:rsid w:val="006809FE"/>
    <w:rsid w:val="0068210B"/>
    <w:rsid w:val="00684563"/>
    <w:rsid w:val="00685ED5"/>
    <w:rsid w:val="006907A5"/>
    <w:rsid w:val="00694C39"/>
    <w:rsid w:val="00695F17"/>
    <w:rsid w:val="006963D3"/>
    <w:rsid w:val="006A0E39"/>
    <w:rsid w:val="006A377C"/>
    <w:rsid w:val="006A4A74"/>
    <w:rsid w:val="006A4D36"/>
    <w:rsid w:val="006A73BF"/>
    <w:rsid w:val="006A7740"/>
    <w:rsid w:val="006A7AB0"/>
    <w:rsid w:val="006A7E6D"/>
    <w:rsid w:val="006B3C78"/>
    <w:rsid w:val="006B6106"/>
    <w:rsid w:val="006B639D"/>
    <w:rsid w:val="006B7EFB"/>
    <w:rsid w:val="006C022C"/>
    <w:rsid w:val="006C2238"/>
    <w:rsid w:val="006C3BCC"/>
    <w:rsid w:val="006C423B"/>
    <w:rsid w:val="006C42AA"/>
    <w:rsid w:val="006C6010"/>
    <w:rsid w:val="006C7449"/>
    <w:rsid w:val="006D25CC"/>
    <w:rsid w:val="006D3965"/>
    <w:rsid w:val="006E4DF0"/>
    <w:rsid w:val="006E6A65"/>
    <w:rsid w:val="006F00E1"/>
    <w:rsid w:val="006F310A"/>
    <w:rsid w:val="006F506F"/>
    <w:rsid w:val="006F6DA5"/>
    <w:rsid w:val="007031D8"/>
    <w:rsid w:val="007035C6"/>
    <w:rsid w:val="0070538D"/>
    <w:rsid w:val="00705EC3"/>
    <w:rsid w:val="007071AE"/>
    <w:rsid w:val="00707C53"/>
    <w:rsid w:val="00707C96"/>
    <w:rsid w:val="00707CFE"/>
    <w:rsid w:val="00707E09"/>
    <w:rsid w:val="0071088A"/>
    <w:rsid w:val="007128DD"/>
    <w:rsid w:val="00713C0E"/>
    <w:rsid w:val="007154E5"/>
    <w:rsid w:val="00715800"/>
    <w:rsid w:val="00720748"/>
    <w:rsid w:val="007207D3"/>
    <w:rsid w:val="00721F55"/>
    <w:rsid w:val="0072352F"/>
    <w:rsid w:val="007261F2"/>
    <w:rsid w:val="007271B9"/>
    <w:rsid w:val="00733281"/>
    <w:rsid w:val="00735BB6"/>
    <w:rsid w:val="00735EF8"/>
    <w:rsid w:val="00737240"/>
    <w:rsid w:val="00737593"/>
    <w:rsid w:val="00737F53"/>
    <w:rsid w:val="007409BB"/>
    <w:rsid w:val="007428A3"/>
    <w:rsid w:val="007451D1"/>
    <w:rsid w:val="00745B41"/>
    <w:rsid w:val="00752A25"/>
    <w:rsid w:val="00752E02"/>
    <w:rsid w:val="00754074"/>
    <w:rsid w:val="007547F7"/>
    <w:rsid w:val="00756D8E"/>
    <w:rsid w:val="0075748E"/>
    <w:rsid w:val="00757E35"/>
    <w:rsid w:val="00765B06"/>
    <w:rsid w:val="00766961"/>
    <w:rsid w:val="007706D0"/>
    <w:rsid w:val="00771C8B"/>
    <w:rsid w:val="00771DDB"/>
    <w:rsid w:val="00772227"/>
    <w:rsid w:val="00773FD8"/>
    <w:rsid w:val="00774554"/>
    <w:rsid w:val="00774951"/>
    <w:rsid w:val="00774B83"/>
    <w:rsid w:val="00774EC7"/>
    <w:rsid w:val="00775DB4"/>
    <w:rsid w:val="00776563"/>
    <w:rsid w:val="00776ACA"/>
    <w:rsid w:val="00780736"/>
    <w:rsid w:val="00781747"/>
    <w:rsid w:val="00790D98"/>
    <w:rsid w:val="007910B8"/>
    <w:rsid w:val="0079187D"/>
    <w:rsid w:val="0079244D"/>
    <w:rsid w:val="00793388"/>
    <w:rsid w:val="00793F1F"/>
    <w:rsid w:val="007941AA"/>
    <w:rsid w:val="00797445"/>
    <w:rsid w:val="00797FCE"/>
    <w:rsid w:val="007A1CD1"/>
    <w:rsid w:val="007A359C"/>
    <w:rsid w:val="007A515C"/>
    <w:rsid w:val="007A54F2"/>
    <w:rsid w:val="007A7CC9"/>
    <w:rsid w:val="007A7D09"/>
    <w:rsid w:val="007B06E2"/>
    <w:rsid w:val="007B2B99"/>
    <w:rsid w:val="007B2CE8"/>
    <w:rsid w:val="007B2E20"/>
    <w:rsid w:val="007B4381"/>
    <w:rsid w:val="007B4F71"/>
    <w:rsid w:val="007B65C4"/>
    <w:rsid w:val="007B6C66"/>
    <w:rsid w:val="007B777D"/>
    <w:rsid w:val="007C0D97"/>
    <w:rsid w:val="007C1D99"/>
    <w:rsid w:val="007C42A4"/>
    <w:rsid w:val="007C49B3"/>
    <w:rsid w:val="007C6B7C"/>
    <w:rsid w:val="007D41C9"/>
    <w:rsid w:val="007D5798"/>
    <w:rsid w:val="007D728D"/>
    <w:rsid w:val="007D7DAC"/>
    <w:rsid w:val="007E74DC"/>
    <w:rsid w:val="007F0206"/>
    <w:rsid w:val="007F0323"/>
    <w:rsid w:val="007F251F"/>
    <w:rsid w:val="007F2B2D"/>
    <w:rsid w:val="007F3280"/>
    <w:rsid w:val="007F584C"/>
    <w:rsid w:val="007F5B82"/>
    <w:rsid w:val="007F6398"/>
    <w:rsid w:val="007F6788"/>
    <w:rsid w:val="00800717"/>
    <w:rsid w:val="00800DB4"/>
    <w:rsid w:val="008069C4"/>
    <w:rsid w:val="008069F0"/>
    <w:rsid w:val="008117D2"/>
    <w:rsid w:val="008122C9"/>
    <w:rsid w:val="00812763"/>
    <w:rsid w:val="00812DF2"/>
    <w:rsid w:val="008130EF"/>
    <w:rsid w:val="00813860"/>
    <w:rsid w:val="00815D6E"/>
    <w:rsid w:val="00817891"/>
    <w:rsid w:val="008212D7"/>
    <w:rsid w:val="00821B58"/>
    <w:rsid w:val="008234ED"/>
    <w:rsid w:val="0082462B"/>
    <w:rsid w:val="00825CAC"/>
    <w:rsid w:val="008262E2"/>
    <w:rsid w:val="00826D55"/>
    <w:rsid w:val="0083173F"/>
    <w:rsid w:val="00834684"/>
    <w:rsid w:val="00834726"/>
    <w:rsid w:val="008349EE"/>
    <w:rsid w:val="00835FD6"/>
    <w:rsid w:val="008403DB"/>
    <w:rsid w:val="00841111"/>
    <w:rsid w:val="0084177E"/>
    <w:rsid w:val="00843C1C"/>
    <w:rsid w:val="00847594"/>
    <w:rsid w:val="0084797E"/>
    <w:rsid w:val="008506A2"/>
    <w:rsid w:val="00851DCA"/>
    <w:rsid w:val="00853392"/>
    <w:rsid w:val="00853B3F"/>
    <w:rsid w:val="00855CCA"/>
    <w:rsid w:val="00856651"/>
    <w:rsid w:val="00857216"/>
    <w:rsid w:val="0086100F"/>
    <w:rsid w:val="00861F8C"/>
    <w:rsid w:val="00862105"/>
    <w:rsid w:val="008624B7"/>
    <w:rsid w:val="008639CE"/>
    <w:rsid w:val="008645DC"/>
    <w:rsid w:val="00867B4D"/>
    <w:rsid w:val="0087061F"/>
    <w:rsid w:val="008737E8"/>
    <w:rsid w:val="00873AE9"/>
    <w:rsid w:val="0087755F"/>
    <w:rsid w:val="00877B34"/>
    <w:rsid w:val="00882D31"/>
    <w:rsid w:val="00884B04"/>
    <w:rsid w:val="00884F4F"/>
    <w:rsid w:val="00890777"/>
    <w:rsid w:val="00890E19"/>
    <w:rsid w:val="00890E94"/>
    <w:rsid w:val="00892689"/>
    <w:rsid w:val="008940DB"/>
    <w:rsid w:val="00895DC3"/>
    <w:rsid w:val="008A0270"/>
    <w:rsid w:val="008A3DE8"/>
    <w:rsid w:val="008A5325"/>
    <w:rsid w:val="008A6A17"/>
    <w:rsid w:val="008A7138"/>
    <w:rsid w:val="008B10D7"/>
    <w:rsid w:val="008B293E"/>
    <w:rsid w:val="008B2F12"/>
    <w:rsid w:val="008B3FF2"/>
    <w:rsid w:val="008B56AD"/>
    <w:rsid w:val="008B6B81"/>
    <w:rsid w:val="008C0DC0"/>
    <w:rsid w:val="008C1194"/>
    <w:rsid w:val="008C1612"/>
    <w:rsid w:val="008C1B37"/>
    <w:rsid w:val="008C1BD2"/>
    <w:rsid w:val="008C2667"/>
    <w:rsid w:val="008C46B9"/>
    <w:rsid w:val="008C6C00"/>
    <w:rsid w:val="008D5FA0"/>
    <w:rsid w:val="008E1941"/>
    <w:rsid w:val="008E201F"/>
    <w:rsid w:val="008E24EA"/>
    <w:rsid w:val="008E295C"/>
    <w:rsid w:val="008E5B98"/>
    <w:rsid w:val="008E5D8B"/>
    <w:rsid w:val="008E64AE"/>
    <w:rsid w:val="008E6BA1"/>
    <w:rsid w:val="008F0B2E"/>
    <w:rsid w:val="008F20AF"/>
    <w:rsid w:val="008F32BC"/>
    <w:rsid w:val="008F3453"/>
    <w:rsid w:val="008F40FE"/>
    <w:rsid w:val="008F57E3"/>
    <w:rsid w:val="008F5865"/>
    <w:rsid w:val="008F6DB4"/>
    <w:rsid w:val="008F6EFC"/>
    <w:rsid w:val="00901FD5"/>
    <w:rsid w:val="009025C6"/>
    <w:rsid w:val="00903D6D"/>
    <w:rsid w:val="00903DF7"/>
    <w:rsid w:val="009051D0"/>
    <w:rsid w:val="00905E5C"/>
    <w:rsid w:val="009107A2"/>
    <w:rsid w:val="00911B50"/>
    <w:rsid w:val="00913930"/>
    <w:rsid w:val="009146A7"/>
    <w:rsid w:val="0091547E"/>
    <w:rsid w:val="00916F4C"/>
    <w:rsid w:val="00920325"/>
    <w:rsid w:val="0092325D"/>
    <w:rsid w:val="009273DC"/>
    <w:rsid w:val="0092771F"/>
    <w:rsid w:val="00930A29"/>
    <w:rsid w:val="009350A9"/>
    <w:rsid w:val="00935CE9"/>
    <w:rsid w:val="009360AF"/>
    <w:rsid w:val="0093680B"/>
    <w:rsid w:val="00937A89"/>
    <w:rsid w:val="00940117"/>
    <w:rsid w:val="00942BBD"/>
    <w:rsid w:val="009439A3"/>
    <w:rsid w:val="0094680E"/>
    <w:rsid w:val="00947B2F"/>
    <w:rsid w:val="00950085"/>
    <w:rsid w:val="00950A08"/>
    <w:rsid w:val="0095504B"/>
    <w:rsid w:val="00957B96"/>
    <w:rsid w:val="00957DDF"/>
    <w:rsid w:val="009606B5"/>
    <w:rsid w:val="0096282C"/>
    <w:rsid w:val="00962DD9"/>
    <w:rsid w:val="00963838"/>
    <w:rsid w:val="00963DBD"/>
    <w:rsid w:val="00965887"/>
    <w:rsid w:val="009659B5"/>
    <w:rsid w:val="00965CA6"/>
    <w:rsid w:val="009670D0"/>
    <w:rsid w:val="0096731B"/>
    <w:rsid w:val="00970485"/>
    <w:rsid w:val="009717B7"/>
    <w:rsid w:val="009728E3"/>
    <w:rsid w:val="00976BBD"/>
    <w:rsid w:val="00976E6B"/>
    <w:rsid w:val="00977EF3"/>
    <w:rsid w:val="0098085F"/>
    <w:rsid w:val="00985BE8"/>
    <w:rsid w:val="00991778"/>
    <w:rsid w:val="009958B0"/>
    <w:rsid w:val="009A06CF"/>
    <w:rsid w:val="009A1795"/>
    <w:rsid w:val="009A30E1"/>
    <w:rsid w:val="009A5219"/>
    <w:rsid w:val="009A5333"/>
    <w:rsid w:val="009A5A5E"/>
    <w:rsid w:val="009A6B72"/>
    <w:rsid w:val="009A7015"/>
    <w:rsid w:val="009A7941"/>
    <w:rsid w:val="009A7BC5"/>
    <w:rsid w:val="009B2509"/>
    <w:rsid w:val="009B7DF9"/>
    <w:rsid w:val="009C0A55"/>
    <w:rsid w:val="009C15D5"/>
    <w:rsid w:val="009C4134"/>
    <w:rsid w:val="009C606A"/>
    <w:rsid w:val="009D74E5"/>
    <w:rsid w:val="009E2962"/>
    <w:rsid w:val="009E3297"/>
    <w:rsid w:val="009E5A1E"/>
    <w:rsid w:val="009E5F56"/>
    <w:rsid w:val="009E62AE"/>
    <w:rsid w:val="009E6B04"/>
    <w:rsid w:val="009F1534"/>
    <w:rsid w:val="009F1E62"/>
    <w:rsid w:val="009F3B64"/>
    <w:rsid w:val="009F407F"/>
    <w:rsid w:val="00A01FF0"/>
    <w:rsid w:val="00A11EE3"/>
    <w:rsid w:val="00A14736"/>
    <w:rsid w:val="00A15157"/>
    <w:rsid w:val="00A16B11"/>
    <w:rsid w:val="00A223B1"/>
    <w:rsid w:val="00A2593C"/>
    <w:rsid w:val="00A25DDC"/>
    <w:rsid w:val="00A2677D"/>
    <w:rsid w:val="00A34B7C"/>
    <w:rsid w:val="00A35BEA"/>
    <w:rsid w:val="00A36151"/>
    <w:rsid w:val="00A36DE2"/>
    <w:rsid w:val="00A40ED1"/>
    <w:rsid w:val="00A411C1"/>
    <w:rsid w:val="00A448AF"/>
    <w:rsid w:val="00A44EF8"/>
    <w:rsid w:val="00A5067F"/>
    <w:rsid w:val="00A50D12"/>
    <w:rsid w:val="00A5352C"/>
    <w:rsid w:val="00A547B1"/>
    <w:rsid w:val="00A55A6A"/>
    <w:rsid w:val="00A57D2B"/>
    <w:rsid w:val="00A60026"/>
    <w:rsid w:val="00A60682"/>
    <w:rsid w:val="00A6137C"/>
    <w:rsid w:val="00A614FD"/>
    <w:rsid w:val="00A619E8"/>
    <w:rsid w:val="00A6260F"/>
    <w:rsid w:val="00A657DF"/>
    <w:rsid w:val="00A658B8"/>
    <w:rsid w:val="00A65952"/>
    <w:rsid w:val="00A702B6"/>
    <w:rsid w:val="00A72A0C"/>
    <w:rsid w:val="00A77B80"/>
    <w:rsid w:val="00A77D46"/>
    <w:rsid w:val="00A81DAB"/>
    <w:rsid w:val="00A835FD"/>
    <w:rsid w:val="00A85AC6"/>
    <w:rsid w:val="00A85EC5"/>
    <w:rsid w:val="00A91371"/>
    <w:rsid w:val="00A91DE0"/>
    <w:rsid w:val="00A931D2"/>
    <w:rsid w:val="00A9467B"/>
    <w:rsid w:val="00A94AF7"/>
    <w:rsid w:val="00A9533C"/>
    <w:rsid w:val="00AA041D"/>
    <w:rsid w:val="00AA0BCB"/>
    <w:rsid w:val="00AA2EC6"/>
    <w:rsid w:val="00AA5589"/>
    <w:rsid w:val="00AB6939"/>
    <w:rsid w:val="00AB74AE"/>
    <w:rsid w:val="00AB7CEF"/>
    <w:rsid w:val="00AC1147"/>
    <w:rsid w:val="00AC3652"/>
    <w:rsid w:val="00AC36FC"/>
    <w:rsid w:val="00AC3839"/>
    <w:rsid w:val="00AC4D0A"/>
    <w:rsid w:val="00AC55FB"/>
    <w:rsid w:val="00AC7926"/>
    <w:rsid w:val="00AC7B29"/>
    <w:rsid w:val="00AD0B45"/>
    <w:rsid w:val="00AD1290"/>
    <w:rsid w:val="00AD4002"/>
    <w:rsid w:val="00AD5485"/>
    <w:rsid w:val="00AD6131"/>
    <w:rsid w:val="00AD7429"/>
    <w:rsid w:val="00AE0456"/>
    <w:rsid w:val="00AE07CA"/>
    <w:rsid w:val="00AE112A"/>
    <w:rsid w:val="00AE2166"/>
    <w:rsid w:val="00AE261C"/>
    <w:rsid w:val="00AE3139"/>
    <w:rsid w:val="00AE387F"/>
    <w:rsid w:val="00AE438F"/>
    <w:rsid w:val="00AE47AC"/>
    <w:rsid w:val="00AE4A1F"/>
    <w:rsid w:val="00AE5229"/>
    <w:rsid w:val="00AE5C61"/>
    <w:rsid w:val="00AE60FB"/>
    <w:rsid w:val="00AE641F"/>
    <w:rsid w:val="00AE758F"/>
    <w:rsid w:val="00AF3F12"/>
    <w:rsid w:val="00AF4A85"/>
    <w:rsid w:val="00AF72E6"/>
    <w:rsid w:val="00AF7E4F"/>
    <w:rsid w:val="00B01AA7"/>
    <w:rsid w:val="00B03255"/>
    <w:rsid w:val="00B033FA"/>
    <w:rsid w:val="00B04753"/>
    <w:rsid w:val="00B05BCB"/>
    <w:rsid w:val="00B06547"/>
    <w:rsid w:val="00B07187"/>
    <w:rsid w:val="00B073F2"/>
    <w:rsid w:val="00B07ECC"/>
    <w:rsid w:val="00B125A0"/>
    <w:rsid w:val="00B134E3"/>
    <w:rsid w:val="00B14D05"/>
    <w:rsid w:val="00B1580A"/>
    <w:rsid w:val="00B15A12"/>
    <w:rsid w:val="00B20A4E"/>
    <w:rsid w:val="00B22D0C"/>
    <w:rsid w:val="00B25C2C"/>
    <w:rsid w:val="00B2635D"/>
    <w:rsid w:val="00B2636F"/>
    <w:rsid w:val="00B26DAA"/>
    <w:rsid w:val="00B302DC"/>
    <w:rsid w:val="00B309D1"/>
    <w:rsid w:val="00B319BC"/>
    <w:rsid w:val="00B332C6"/>
    <w:rsid w:val="00B34716"/>
    <w:rsid w:val="00B35049"/>
    <w:rsid w:val="00B36012"/>
    <w:rsid w:val="00B372EB"/>
    <w:rsid w:val="00B40B71"/>
    <w:rsid w:val="00B41405"/>
    <w:rsid w:val="00B42B84"/>
    <w:rsid w:val="00B43C1C"/>
    <w:rsid w:val="00B43DC2"/>
    <w:rsid w:val="00B45303"/>
    <w:rsid w:val="00B45445"/>
    <w:rsid w:val="00B461C5"/>
    <w:rsid w:val="00B52D66"/>
    <w:rsid w:val="00B534E1"/>
    <w:rsid w:val="00B555CB"/>
    <w:rsid w:val="00B5685A"/>
    <w:rsid w:val="00B60512"/>
    <w:rsid w:val="00B627F6"/>
    <w:rsid w:val="00B65143"/>
    <w:rsid w:val="00B651FE"/>
    <w:rsid w:val="00B72D37"/>
    <w:rsid w:val="00B73765"/>
    <w:rsid w:val="00B75D4F"/>
    <w:rsid w:val="00B760A3"/>
    <w:rsid w:val="00B77B12"/>
    <w:rsid w:val="00B840C4"/>
    <w:rsid w:val="00B84244"/>
    <w:rsid w:val="00B84487"/>
    <w:rsid w:val="00B8591A"/>
    <w:rsid w:val="00B878ED"/>
    <w:rsid w:val="00B917DC"/>
    <w:rsid w:val="00B91FA6"/>
    <w:rsid w:val="00B93BE1"/>
    <w:rsid w:val="00BA0432"/>
    <w:rsid w:val="00BA0F0A"/>
    <w:rsid w:val="00BA11A3"/>
    <w:rsid w:val="00BA284D"/>
    <w:rsid w:val="00BA37DA"/>
    <w:rsid w:val="00BA78C2"/>
    <w:rsid w:val="00BA79B7"/>
    <w:rsid w:val="00BB0644"/>
    <w:rsid w:val="00BB6B5E"/>
    <w:rsid w:val="00BC15C9"/>
    <w:rsid w:val="00BC4101"/>
    <w:rsid w:val="00BC7CD0"/>
    <w:rsid w:val="00BD040F"/>
    <w:rsid w:val="00BD082B"/>
    <w:rsid w:val="00BD3E76"/>
    <w:rsid w:val="00BD67FC"/>
    <w:rsid w:val="00BD6881"/>
    <w:rsid w:val="00BD733D"/>
    <w:rsid w:val="00BE1B23"/>
    <w:rsid w:val="00BE3BD1"/>
    <w:rsid w:val="00BE4F26"/>
    <w:rsid w:val="00BE57EB"/>
    <w:rsid w:val="00BE5BA3"/>
    <w:rsid w:val="00BF06B8"/>
    <w:rsid w:val="00BF49C2"/>
    <w:rsid w:val="00BF6F75"/>
    <w:rsid w:val="00BF736F"/>
    <w:rsid w:val="00C00692"/>
    <w:rsid w:val="00C00771"/>
    <w:rsid w:val="00C00973"/>
    <w:rsid w:val="00C009FE"/>
    <w:rsid w:val="00C01001"/>
    <w:rsid w:val="00C037CF"/>
    <w:rsid w:val="00C04FB1"/>
    <w:rsid w:val="00C05C0E"/>
    <w:rsid w:val="00C05DDD"/>
    <w:rsid w:val="00C0614B"/>
    <w:rsid w:val="00C06B7B"/>
    <w:rsid w:val="00C076A8"/>
    <w:rsid w:val="00C10DFD"/>
    <w:rsid w:val="00C128AB"/>
    <w:rsid w:val="00C136F2"/>
    <w:rsid w:val="00C13C62"/>
    <w:rsid w:val="00C1504E"/>
    <w:rsid w:val="00C2010F"/>
    <w:rsid w:val="00C206D6"/>
    <w:rsid w:val="00C21D85"/>
    <w:rsid w:val="00C2472B"/>
    <w:rsid w:val="00C24AB1"/>
    <w:rsid w:val="00C255D9"/>
    <w:rsid w:val="00C306B5"/>
    <w:rsid w:val="00C33280"/>
    <w:rsid w:val="00C33683"/>
    <w:rsid w:val="00C34619"/>
    <w:rsid w:val="00C35399"/>
    <w:rsid w:val="00C37834"/>
    <w:rsid w:val="00C403C0"/>
    <w:rsid w:val="00C411DD"/>
    <w:rsid w:val="00C41309"/>
    <w:rsid w:val="00C42D80"/>
    <w:rsid w:val="00C42E36"/>
    <w:rsid w:val="00C5604E"/>
    <w:rsid w:val="00C566C8"/>
    <w:rsid w:val="00C62525"/>
    <w:rsid w:val="00C627AF"/>
    <w:rsid w:val="00C6394D"/>
    <w:rsid w:val="00C65351"/>
    <w:rsid w:val="00C65618"/>
    <w:rsid w:val="00C65CB8"/>
    <w:rsid w:val="00C65EFA"/>
    <w:rsid w:val="00C703D9"/>
    <w:rsid w:val="00C72393"/>
    <w:rsid w:val="00C733B0"/>
    <w:rsid w:val="00C74287"/>
    <w:rsid w:val="00C77A89"/>
    <w:rsid w:val="00C80986"/>
    <w:rsid w:val="00C835C9"/>
    <w:rsid w:val="00C83D0D"/>
    <w:rsid w:val="00C83EB5"/>
    <w:rsid w:val="00C85920"/>
    <w:rsid w:val="00C86287"/>
    <w:rsid w:val="00C87162"/>
    <w:rsid w:val="00C91912"/>
    <w:rsid w:val="00C92458"/>
    <w:rsid w:val="00C9607A"/>
    <w:rsid w:val="00C96B6D"/>
    <w:rsid w:val="00C9771B"/>
    <w:rsid w:val="00CA0315"/>
    <w:rsid w:val="00CA167A"/>
    <w:rsid w:val="00CA2562"/>
    <w:rsid w:val="00CA3094"/>
    <w:rsid w:val="00CA6902"/>
    <w:rsid w:val="00CB04E4"/>
    <w:rsid w:val="00CB28A1"/>
    <w:rsid w:val="00CB4856"/>
    <w:rsid w:val="00CB4E1B"/>
    <w:rsid w:val="00CB5590"/>
    <w:rsid w:val="00CB5A22"/>
    <w:rsid w:val="00CB5D2C"/>
    <w:rsid w:val="00CB7CAB"/>
    <w:rsid w:val="00CC1569"/>
    <w:rsid w:val="00CC15C7"/>
    <w:rsid w:val="00CC16D3"/>
    <w:rsid w:val="00CC1985"/>
    <w:rsid w:val="00CC2934"/>
    <w:rsid w:val="00CC2E40"/>
    <w:rsid w:val="00CC4202"/>
    <w:rsid w:val="00CC5B37"/>
    <w:rsid w:val="00CD27AE"/>
    <w:rsid w:val="00CD6336"/>
    <w:rsid w:val="00CD6BA7"/>
    <w:rsid w:val="00CD75B5"/>
    <w:rsid w:val="00CD7D7D"/>
    <w:rsid w:val="00CE3D46"/>
    <w:rsid w:val="00CE4E5F"/>
    <w:rsid w:val="00CE71F8"/>
    <w:rsid w:val="00CE7BED"/>
    <w:rsid w:val="00CF1824"/>
    <w:rsid w:val="00CF1F6E"/>
    <w:rsid w:val="00CF7401"/>
    <w:rsid w:val="00D01AA6"/>
    <w:rsid w:val="00D01D72"/>
    <w:rsid w:val="00D01FC8"/>
    <w:rsid w:val="00D03133"/>
    <w:rsid w:val="00D03F5A"/>
    <w:rsid w:val="00D045ED"/>
    <w:rsid w:val="00D049F5"/>
    <w:rsid w:val="00D0559E"/>
    <w:rsid w:val="00D06839"/>
    <w:rsid w:val="00D069F2"/>
    <w:rsid w:val="00D1121F"/>
    <w:rsid w:val="00D13857"/>
    <w:rsid w:val="00D150E7"/>
    <w:rsid w:val="00D16836"/>
    <w:rsid w:val="00D17194"/>
    <w:rsid w:val="00D20403"/>
    <w:rsid w:val="00D2244D"/>
    <w:rsid w:val="00D26C9A"/>
    <w:rsid w:val="00D347B0"/>
    <w:rsid w:val="00D35136"/>
    <w:rsid w:val="00D42B33"/>
    <w:rsid w:val="00D43BBC"/>
    <w:rsid w:val="00D445C9"/>
    <w:rsid w:val="00D528C5"/>
    <w:rsid w:val="00D5417A"/>
    <w:rsid w:val="00D55423"/>
    <w:rsid w:val="00D5578A"/>
    <w:rsid w:val="00D57412"/>
    <w:rsid w:val="00D57620"/>
    <w:rsid w:val="00D61DF2"/>
    <w:rsid w:val="00D627E6"/>
    <w:rsid w:val="00D654D1"/>
    <w:rsid w:val="00D65A2D"/>
    <w:rsid w:val="00D75069"/>
    <w:rsid w:val="00D75375"/>
    <w:rsid w:val="00D7649E"/>
    <w:rsid w:val="00D846DC"/>
    <w:rsid w:val="00D90915"/>
    <w:rsid w:val="00D92853"/>
    <w:rsid w:val="00D9726F"/>
    <w:rsid w:val="00DA1740"/>
    <w:rsid w:val="00DA1BA3"/>
    <w:rsid w:val="00DA44E5"/>
    <w:rsid w:val="00DA5DFB"/>
    <w:rsid w:val="00DA7AF4"/>
    <w:rsid w:val="00DB03E3"/>
    <w:rsid w:val="00DB1F3E"/>
    <w:rsid w:val="00DB2271"/>
    <w:rsid w:val="00DB341C"/>
    <w:rsid w:val="00DB3526"/>
    <w:rsid w:val="00DC0F13"/>
    <w:rsid w:val="00DC2287"/>
    <w:rsid w:val="00DC323E"/>
    <w:rsid w:val="00DC448A"/>
    <w:rsid w:val="00DC4543"/>
    <w:rsid w:val="00DC71E1"/>
    <w:rsid w:val="00DD0A4B"/>
    <w:rsid w:val="00DD27DB"/>
    <w:rsid w:val="00DD2DDE"/>
    <w:rsid w:val="00DD4FFE"/>
    <w:rsid w:val="00DE0D98"/>
    <w:rsid w:val="00DE14F2"/>
    <w:rsid w:val="00DE3CCF"/>
    <w:rsid w:val="00DE4048"/>
    <w:rsid w:val="00DE4FD2"/>
    <w:rsid w:val="00DE7BD0"/>
    <w:rsid w:val="00DF0922"/>
    <w:rsid w:val="00DF0B7C"/>
    <w:rsid w:val="00DF77A3"/>
    <w:rsid w:val="00DF7A5B"/>
    <w:rsid w:val="00E00171"/>
    <w:rsid w:val="00E016B2"/>
    <w:rsid w:val="00E02276"/>
    <w:rsid w:val="00E025C7"/>
    <w:rsid w:val="00E04ED3"/>
    <w:rsid w:val="00E059B9"/>
    <w:rsid w:val="00E10408"/>
    <w:rsid w:val="00E113C8"/>
    <w:rsid w:val="00E14339"/>
    <w:rsid w:val="00E1676F"/>
    <w:rsid w:val="00E17887"/>
    <w:rsid w:val="00E17980"/>
    <w:rsid w:val="00E20C8A"/>
    <w:rsid w:val="00E22820"/>
    <w:rsid w:val="00E22A16"/>
    <w:rsid w:val="00E23919"/>
    <w:rsid w:val="00E24BDE"/>
    <w:rsid w:val="00E27695"/>
    <w:rsid w:val="00E315D3"/>
    <w:rsid w:val="00E32C1F"/>
    <w:rsid w:val="00E33582"/>
    <w:rsid w:val="00E377EF"/>
    <w:rsid w:val="00E41859"/>
    <w:rsid w:val="00E42679"/>
    <w:rsid w:val="00E42732"/>
    <w:rsid w:val="00E44A23"/>
    <w:rsid w:val="00E461A4"/>
    <w:rsid w:val="00E468D8"/>
    <w:rsid w:val="00E46A82"/>
    <w:rsid w:val="00E47F3F"/>
    <w:rsid w:val="00E544ED"/>
    <w:rsid w:val="00E57A4D"/>
    <w:rsid w:val="00E61490"/>
    <w:rsid w:val="00E64D50"/>
    <w:rsid w:val="00E659BF"/>
    <w:rsid w:val="00E67131"/>
    <w:rsid w:val="00E70FEC"/>
    <w:rsid w:val="00E71415"/>
    <w:rsid w:val="00E727E2"/>
    <w:rsid w:val="00E72C02"/>
    <w:rsid w:val="00E73761"/>
    <w:rsid w:val="00E75883"/>
    <w:rsid w:val="00E80FE6"/>
    <w:rsid w:val="00E8113F"/>
    <w:rsid w:val="00E81CCF"/>
    <w:rsid w:val="00E829B9"/>
    <w:rsid w:val="00E83DA5"/>
    <w:rsid w:val="00E84A0F"/>
    <w:rsid w:val="00E90E92"/>
    <w:rsid w:val="00E932C1"/>
    <w:rsid w:val="00E94E62"/>
    <w:rsid w:val="00E9511B"/>
    <w:rsid w:val="00E95497"/>
    <w:rsid w:val="00EA22C8"/>
    <w:rsid w:val="00EA284A"/>
    <w:rsid w:val="00EA2CD8"/>
    <w:rsid w:val="00EA3118"/>
    <w:rsid w:val="00EA68E8"/>
    <w:rsid w:val="00EB2A19"/>
    <w:rsid w:val="00EB3CBD"/>
    <w:rsid w:val="00EB4977"/>
    <w:rsid w:val="00EB57A5"/>
    <w:rsid w:val="00EC3457"/>
    <w:rsid w:val="00EC5D08"/>
    <w:rsid w:val="00ED0675"/>
    <w:rsid w:val="00ED0D1D"/>
    <w:rsid w:val="00ED290F"/>
    <w:rsid w:val="00ED2E9D"/>
    <w:rsid w:val="00ED45E5"/>
    <w:rsid w:val="00ED5750"/>
    <w:rsid w:val="00ED6BAF"/>
    <w:rsid w:val="00ED6DCE"/>
    <w:rsid w:val="00EE0E85"/>
    <w:rsid w:val="00EE2A05"/>
    <w:rsid w:val="00EE4BDF"/>
    <w:rsid w:val="00EE552B"/>
    <w:rsid w:val="00EE5992"/>
    <w:rsid w:val="00EE6995"/>
    <w:rsid w:val="00EE6F0F"/>
    <w:rsid w:val="00EE7EE2"/>
    <w:rsid w:val="00EF11E9"/>
    <w:rsid w:val="00EF15C6"/>
    <w:rsid w:val="00EF64AD"/>
    <w:rsid w:val="00F02BA0"/>
    <w:rsid w:val="00F034DD"/>
    <w:rsid w:val="00F0410C"/>
    <w:rsid w:val="00F05E3B"/>
    <w:rsid w:val="00F114DC"/>
    <w:rsid w:val="00F12A50"/>
    <w:rsid w:val="00F12C73"/>
    <w:rsid w:val="00F15B70"/>
    <w:rsid w:val="00F1674D"/>
    <w:rsid w:val="00F176B9"/>
    <w:rsid w:val="00F21947"/>
    <w:rsid w:val="00F21DA4"/>
    <w:rsid w:val="00F2203E"/>
    <w:rsid w:val="00F23683"/>
    <w:rsid w:val="00F25317"/>
    <w:rsid w:val="00F25B14"/>
    <w:rsid w:val="00F25B2C"/>
    <w:rsid w:val="00F27339"/>
    <w:rsid w:val="00F27A30"/>
    <w:rsid w:val="00F314EA"/>
    <w:rsid w:val="00F31E3B"/>
    <w:rsid w:val="00F322D0"/>
    <w:rsid w:val="00F326D0"/>
    <w:rsid w:val="00F33CEC"/>
    <w:rsid w:val="00F362BC"/>
    <w:rsid w:val="00F43A6D"/>
    <w:rsid w:val="00F4569F"/>
    <w:rsid w:val="00F51BBB"/>
    <w:rsid w:val="00F52452"/>
    <w:rsid w:val="00F5479F"/>
    <w:rsid w:val="00F554FF"/>
    <w:rsid w:val="00F5579F"/>
    <w:rsid w:val="00F61E7A"/>
    <w:rsid w:val="00F6245D"/>
    <w:rsid w:val="00F63456"/>
    <w:rsid w:val="00F6383D"/>
    <w:rsid w:val="00F64AAB"/>
    <w:rsid w:val="00F723EA"/>
    <w:rsid w:val="00F74021"/>
    <w:rsid w:val="00F7691F"/>
    <w:rsid w:val="00F8069D"/>
    <w:rsid w:val="00F825DD"/>
    <w:rsid w:val="00F9029E"/>
    <w:rsid w:val="00F904D9"/>
    <w:rsid w:val="00F9170E"/>
    <w:rsid w:val="00F9203B"/>
    <w:rsid w:val="00F92C25"/>
    <w:rsid w:val="00F92E15"/>
    <w:rsid w:val="00F93F5A"/>
    <w:rsid w:val="00F94339"/>
    <w:rsid w:val="00F95B75"/>
    <w:rsid w:val="00F95D2C"/>
    <w:rsid w:val="00F9627D"/>
    <w:rsid w:val="00F96CA9"/>
    <w:rsid w:val="00FA0836"/>
    <w:rsid w:val="00FA0A97"/>
    <w:rsid w:val="00FA0E44"/>
    <w:rsid w:val="00FA1809"/>
    <w:rsid w:val="00FA311B"/>
    <w:rsid w:val="00FA3488"/>
    <w:rsid w:val="00FA5482"/>
    <w:rsid w:val="00FA54AC"/>
    <w:rsid w:val="00FA6000"/>
    <w:rsid w:val="00FB280D"/>
    <w:rsid w:val="00FB3D15"/>
    <w:rsid w:val="00FB3ECF"/>
    <w:rsid w:val="00FC0013"/>
    <w:rsid w:val="00FC0FEF"/>
    <w:rsid w:val="00FC187E"/>
    <w:rsid w:val="00FC1ADF"/>
    <w:rsid w:val="00FC1D9C"/>
    <w:rsid w:val="00FC4AD1"/>
    <w:rsid w:val="00FD5AD3"/>
    <w:rsid w:val="00FD5DE2"/>
    <w:rsid w:val="00FD79E8"/>
    <w:rsid w:val="00FE32F6"/>
    <w:rsid w:val="00FE351A"/>
    <w:rsid w:val="00FE365D"/>
    <w:rsid w:val="00FE4D5F"/>
    <w:rsid w:val="00FE4DA6"/>
    <w:rsid w:val="00FE6ECF"/>
    <w:rsid w:val="00FE7681"/>
    <w:rsid w:val="00FF1723"/>
    <w:rsid w:val="00FF32F7"/>
    <w:rsid w:val="00FF33D7"/>
    <w:rsid w:val="00FF37F2"/>
    <w:rsid w:val="00FF5A7E"/>
    <w:rsid w:val="00FF71F3"/>
    <w:rsid w:val="00FF73DA"/>
    <w:rsid w:val="00FF78E4"/>
    <w:rsid w:val="00FF7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8EBA5-F22B-4E71-800F-4868C600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87F"/>
    <w:pPr>
      <w:widowControl w:val="0"/>
      <w:spacing w:after="0" w:line="280" w:lineRule="auto"/>
      <w:ind w:firstLine="500"/>
      <w:jc w:val="both"/>
    </w:pPr>
    <w:rPr>
      <w:rFonts w:ascii="Times New Roman" w:eastAsia="Times New Roman" w:hAnsi="Times New Roman" w:cs="Times New Roman"/>
      <w:snapToGrid w:val="0"/>
      <w:sz w:val="20"/>
      <w:szCs w:val="20"/>
      <w:lang w:eastAsia="ru-RU"/>
    </w:rPr>
  </w:style>
  <w:style w:type="paragraph" w:styleId="1">
    <w:name w:val="heading 1"/>
    <w:basedOn w:val="a"/>
    <w:next w:val="a"/>
    <w:link w:val="10"/>
    <w:uiPriority w:val="9"/>
    <w:qFormat/>
    <w:rsid w:val="00AE387F"/>
    <w:pPr>
      <w:keepNext/>
      <w:keepLines/>
      <w:widowControl/>
      <w:spacing w:before="480" w:line="276" w:lineRule="auto"/>
      <w:ind w:firstLine="0"/>
      <w:jc w:val="center"/>
      <w:outlineLvl w:val="0"/>
    </w:pPr>
    <w:rPr>
      <w:rFonts w:eastAsiaTheme="majorEastAsia" w:cstheme="majorBidi"/>
      <w:b/>
      <w:bCs/>
      <w:i/>
      <w:snapToGrid/>
      <w:color w:val="000000" w:themeColor="text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E387F"/>
    <w:pPr>
      <w:widowControl/>
      <w:spacing w:line="240" w:lineRule="auto"/>
      <w:ind w:left="720" w:firstLine="0"/>
      <w:contextualSpacing/>
      <w:jc w:val="left"/>
    </w:pPr>
    <w:rPr>
      <w:snapToGrid/>
    </w:rPr>
  </w:style>
  <w:style w:type="table" w:styleId="a5">
    <w:name w:val="Table Grid"/>
    <w:basedOn w:val="a1"/>
    <w:uiPriority w:val="59"/>
    <w:rsid w:val="00AE3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AE387F"/>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AE387F"/>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Знак"/>
    <w:basedOn w:val="a"/>
    <w:uiPriority w:val="99"/>
    <w:unhideWhenUsed/>
    <w:rsid w:val="00AE387F"/>
    <w:pPr>
      <w:widowControl/>
      <w:spacing w:before="100" w:beforeAutospacing="1" w:after="100" w:afterAutospacing="1" w:line="240" w:lineRule="auto"/>
      <w:ind w:firstLine="0"/>
      <w:jc w:val="left"/>
    </w:pPr>
    <w:rPr>
      <w:snapToGrid/>
      <w:sz w:val="24"/>
      <w:szCs w:val="24"/>
    </w:rPr>
  </w:style>
  <w:style w:type="character" w:styleId="a7">
    <w:name w:val="Strong"/>
    <w:basedOn w:val="a0"/>
    <w:uiPriority w:val="22"/>
    <w:qFormat/>
    <w:rsid w:val="00AE387F"/>
    <w:rPr>
      <w:b/>
      <w:bCs/>
    </w:rPr>
  </w:style>
  <w:style w:type="character" w:customStyle="1" w:styleId="10">
    <w:name w:val="Заголовок 1 Знак"/>
    <w:basedOn w:val="a0"/>
    <w:link w:val="1"/>
    <w:uiPriority w:val="9"/>
    <w:rsid w:val="00AE387F"/>
    <w:rPr>
      <w:rFonts w:ascii="Times New Roman" w:eastAsiaTheme="majorEastAsia" w:hAnsi="Times New Roman" w:cstheme="majorBidi"/>
      <w:b/>
      <w:bCs/>
      <w:i/>
      <w:color w:val="000000" w:themeColor="text1"/>
      <w:sz w:val="28"/>
      <w:szCs w:val="28"/>
    </w:rPr>
  </w:style>
  <w:style w:type="paragraph" w:styleId="a8">
    <w:name w:val="Balloon Text"/>
    <w:basedOn w:val="a"/>
    <w:link w:val="a9"/>
    <w:uiPriority w:val="99"/>
    <w:semiHidden/>
    <w:unhideWhenUsed/>
    <w:rsid w:val="00AE387F"/>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387F"/>
    <w:rPr>
      <w:rFonts w:ascii="Tahoma" w:eastAsia="Times New Roman" w:hAnsi="Tahoma" w:cs="Tahoma"/>
      <w:snapToGrid w:val="0"/>
      <w:sz w:val="16"/>
      <w:szCs w:val="16"/>
      <w:lang w:eastAsia="ru-RU"/>
    </w:rPr>
  </w:style>
  <w:style w:type="character" w:styleId="aa">
    <w:name w:val="Hyperlink"/>
    <w:basedOn w:val="a0"/>
    <w:uiPriority w:val="99"/>
    <w:unhideWhenUsed/>
    <w:rsid w:val="00AE387F"/>
    <w:rPr>
      <w:color w:val="0000FF" w:themeColor="hyperlink"/>
      <w:u w:val="single"/>
    </w:rPr>
  </w:style>
  <w:style w:type="character" w:styleId="ab">
    <w:name w:val="Emphasis"/>
    <w:basedOn w:val="a0"/>
    <w:uiPriority w:val="20"/>
    <w:qFormat/>
    <w:rsid w:val="00AE387F"/>
    <w:rPr>
      <w:rFonts w:ascii="Times New Roman" w:hAnsi="Times New Roman" w:cs="Times New Roman" w:hint="default"/>
      <w:i/>
      <w:iCs w:val="0"/>
    </w:rPr>
  </w:style>
  <w:style w:type="table" w:customStyle="1" w:styleId="11">
    <w:name w:val="Сетка таблицы1"/>
    <w:basedOn w:val="a1"/>
    <w:next w:val="a5"/>
    <w:uiPriority w:val="59"/>
    <w:rsid w:val="00501F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89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336</Words>
  <Characters>1920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 Asus</cp:lastModifiedBy>
  <cp:revision>4</cp:revision>
  <dcterms:created xsi:type="dcterms:W3CDTF">2018-05-21T21:36:00Z</dcterms:created>
  <dcterms:modified xsi:type="dcterms:W3CDTF">2018-05-21T21:41:00Z</dcterms:modified>
</cp:coreProperties>
</file>