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275" w:rsidRDefault="001D2275" w:rsidP="00946E01">
      <w:pPr>
        <w:ind w:right="567"/>
        <w:rPr>
          <w:rFonts w:ascii="Times New Roman" w:hAnsi="Times New Roman" w:cs="Times New Roman"/>
          <w:sz w:val="28"/>
          <w:szCs w:val="28"/>
        </w:rPr>
      </w:pPr>
    </w:p>
    <w:p w:rsidR="001D2275" w:rsidRDefault="001D2275" w:rsidP="00946E01">
      <w:pPr>
        <w:ind w:right="567"/>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710131" cy="8077200"/>
            <wp:effectExtent l="0" t="0" r="508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SrESPc9i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11784" cy="8079538"/>
                    </a:xfrm>
                    <a:prstGeom prst="rect">
                      <a:avLst/>
                    </a:prstGeom>
                  </pic:spPr>
                </pic:pic>
              </a:graphicData>
            </a:graphic>
          </wp:inline>
        </w:drawing>
      </w:r>
    </w:p>
    <w:p w:rsidR="001D2275" w:rsidRDefault="001D2275" w:rsidP="00946E01">
      <w:pPr>
        <w:ind w:right="567"/>
        <w:rPr>
          <w:rFonts w:ascii="Times New Roman" w:hAnsi="Times New Roman" w:cs="Times New Roman"/>
          <w:sz w:val="28"/>
          <w:szCs w:val="28"/>
        </w:rPr>
      </w:pPr>
    </w:p>
    <w:p w:rsidR="001D2275" w:rsidRDefault="001D2275" w:rsidP="00946E01">
      <w:pPr>
        <w:ind w:right="567"/>
        <w:rPr>
          <w:rFonts w:ascii="Times New Roman" w:hAnsi="Times New Roman" w:cs="Times New Roman"/>
          <w:sz w:val="28"/>
          <w:szCs w:val="28"/>
        </w:rPr>
      </w:pPr>
    </w:p>
    <w:p w:rsidR="001D2275" w:rsidRDefault="001D2275" w:rsidP="00946E01">
      <w:pPr>
        <w:ind w:right="567"/>
        <w:rPr>
          <w:rFonts w:ascii="Times New Roman" w:hAnsi="Times New Roman" w:cs="Times New Roman"/>
          <w:sz w:val="28"/>
          <w:szCs w:val="28"/>
        </w:rPr>
      </w:pPr>
    </w:p>
    <w:p w:rsidR="001D2275" w:rsidRDefault="001D2275" w:rsidP="00946E01">
      <w:pPr>
        <w:ind w:right="567"/>
        <w:rPr>
          <w:rFonts w:ascii="Times New Roman" w:hAnsi="Times New Roman" w:cs="Times New Roman"/>
          <w:sz w:val="28"/>
          <w:szCs w:val="28"/>
        </w:rPr>
      </w:pPr>
    </w:p>
    <w:p w:rsidR="00946E01" w:rsidRDefault="001D2275" w:rsidP="00946E01">
      <w:pPr>
        <w:ind w:right="567"/>
        <w:rPr>
          <w:rFonts w:ascii="Times New Roman" w:hAnsi="Times New Roman" w:cs="Times New Roman"/>
          <w:b/>
          <w:sz w:val="28"/>
          <w:szCs w:val="28"/>
        </w:rPr>
      </w:pPr>
      <w:r>
        <w:rPr>
          <w:rFonts w:ascii="Times New Roman" w:hAnsi="Times New Roman" w:cs="Times New Roman"/>
          <w:sz w:val="28"/>
          <w:szCs w:val="28"/>
        </w:rPr>
        <w:t xml:space="preserve">                                      </w:t>
      </w:r>
      <w:r w:rsidR="00B148E0">
        <w:rPr>
          <w:rFonts w:ascii="Times New Roman" w:hAnsi="Times New Roman" w:cs="Times New Roman"/>
          <w:b/>
          <w:sz w:val="28"/>
          <w:szCs w:val="28"/>
        </w:rPr>
        <w:t>СОДЕРЖАНИЕ</w:t>
      </w:r>
    </w:p>
    <w:p w:rsidR="006C0CC3" w:rsidRPr="00946E01" w:rsidRDefault="00960C0A" w:rsidP="00946E01">
      <w:pPr>
        <w:ind w:right="567"/>
        <w:rPr>
          <w:rFonts w:ascii="Times New Roman" w:hAnsi="Times New Roman" w:cs="Times New Roman"/>
          <w:b/>
          <w:sz w:val="28"/>
          <w:szCs w:val="28"/>
        </w:rPr>
      </w:pPr>
      <w:r>
        <w:rPr>
          <w:rFonts w:ascii="Times New Roman" w:hAnsi="Times New Roman" w:cs="Times New Roman"/>
          <w:sz w:val="28"/>
          <w:szCs w:val="28"/>
        </w:rPr>
        <w:t>Введение……………………………………………………</w:t>
      </w:r>
      <w:r w:rsidR="007B2931">
        <w:rPr>
          <w:rFonts w:ascii="Times New Roman" w:hAnsi="Times New Roman" w:cs="Times New Roman"/>
          <w:sz w:val="28"/>
          <w:szCs w:val="28"/>
        </w:rPr>
        <w:t>………..........</w:t>
      </w:r>
      <w:r w:rsidR="00B148E0">
        <w:rPr>
          <w:rFonts w:ascii="Times New Roman" w:hAnsi="Times New Roman" w:cs="Times New Roman"/>
          <w:sz w:val="28"/>
          <w:szCs w:val="28"/>
        </w:rPr>
        <w:t>3</w:t>
      </w:r>
    </w:p>
    <w:p w:rsidR="00B148E0" w:rsidRPr="006C0CC3" w:rsidRDefault="006C0CC3" w:rsidP="006C0CC3">
      <w:pPr>
        <w:pStyle w:val="a3"/>
        <w:numPr>
          <w:ilvl w:val="0"/>
          <w:numId w:val="15"/>
        </w:numPr>
        <w:ind w:right="567"/>
        <w:rPr>
          <w:rFonts w:ascii="Times New Roman" w:hAnsi="Times New Roman" w:cs="Times New Roman"/>
          <w:sz w:val="28"/>
          <w:szCs w:val="28"/>
        </w:rPr>
      </w:pPr>
      <w:r w:rsidRPr="006C0CC3">
        <w:rPr>
          <w:rFonts w:ascii="Times New Roman" w:hAnsi="Times New Roman" w:cs="Times New Roman"/>
          <w:sz w:val="28"/>
          <w:szCs w:val="28"/>
        </w:rPr>
        <w:t>История возникновения «жёлтой» прессы………...</w:t>
      </w:r>
      <w:r w:rsidR="007B2931">
        <w:rPr>
          <w:rFonts w:ascii="Times New Roman" w:hAnsi="Times New Roman" w:cs="Times New Roman"/>
          <w:sz w:val="28"/>
          <w:szCs w:val="28"/>
        </w:rPr>
        <w:t>.....................</w:t>
      </w:r>
      <w:r w:rsidRPr="006C0CC3">
        <w:rPr>
          <w:rFonts w:ascii="Times New Roman" w:hAnsi="Times New Roman" w:cs="Times New Roman"/>
          <w:sz w:val="28"/>
          <w:szCs w:val="28"/>
        </w:rPr>
        <w:t>6</w:t>
      </w:r>
    </w:p>
    <w:p w:rsidR="006C0CC3" w:rsidRPr="006C0CC3" w:rsidRDefault="00DB19BD" w:rsidP="007B2931">
      <w:pPr>
        <w:spacing w:before="100" w:beforeAutospacing="1" w:after="100" w:afterAutospacing="1"/>
        <w:ind w:right="567"/>
        <w:rPr>
          <w:rFonts w:ascii="Times New Roman" w:hAnsi="Times New Roman" w:cs="Times New Roman"/>
          <w:sz w:val="28"/>
          <w:szCs w:val="28"/>
        </w:rPr>
      </w:pPr>
      <w:r>
        <w:rPr>
          <w:rFonts w:ascii="Times New Roman" w:hAnsi="Times New Roman" w:cs="Times New Roman"/>
          <w:sz w:val="28"/>
          <w:szCs w:val="28"/>
        </w:rPr>
        <w:t xml:space="preserve">1.1 </w:t>
      </w:r>
      <w:r w:rsidR="00431C2D">
        <w:rPr>
          <w:rFonts w:ascii="Times New Roman" w:hAnsi="Times New Roman" w:cs="Times New Roman"/>
          <w:sz w:val="28"/>
          <w:szCs w:val="28"/>
        </w:rPr>
        <w:t>Принцип</w:t>
      </w:r>
      <w:r w:rsidR="006C0CC3" w:rsidRPr="006C0CC3">
        <w:rPr>
          <w:rFonts w:ascii="Times New Roman" w:hAnsi="Times New Roman" w:cs="Times New Roman"/>
          <w:sz w:val="28"/>
          <w:szCs w:val="28"/>
        </w:rPr>
        <w:t xml:space="preserve"> развития зарубежной «жёлтой»</w:t>
      </w:r>
      <w:r w:rsidR="007B2931">
        <w:rPr>
          <w:rFonts w:ascii="Times New Roman" w:hAnsi="Times New Roman" w:cs="Times New Roman"/>
          <w:sz w:val="28"/>
          <w:szCs w:val="28"/>
        </w:rPr>
        <w:t xml:space="preserve"> </w:t>
      </w:r>
      <w:r w:rsidR="006C0CC3" w:rsidRPr="006C0CC3">
        <w:rPr>
          <w:rFonts w:ascii="Times New Roman" w:hAnsi="Times New Roman" w:cs="Times New Roman"/>
          <w:sz w:val="28"/>
          <w:szCs w:val="28"/>
        </w:rPr>
        <w:t>журналистики………………………………………………</w:t>
      </w:r>
      <w:r w:rsidR="007B2931">
        <w:rPr>
          <w:rFonts w:ascii="Times New Roman" w:hAnsi="Times New Roman" w:cs="Times New Roman"/>
          <w:sz w:val="28"/>
          <w:szCs w:val="28"/>
        </w:rPr>
        <w:t>……………..</w:t>
      </w:r>
      <w:r w:rsidR="006C0CC3" w:rsidRPr="006C0CC3">
        <w:rPr>
          <w:rFonts w:ascii="Times New Roman" w:hAnsi="Times New Roman" w:cs="Times New Roman"/>
          <w:sz w:val="28"/>
          <w:szCs w:val="28"/>
        </w:rPr>
        <w:t>6</w:t>
      </w:r>
    </w:p>
    <w:p w:rsidR="006C0CC3" w:rsidRDefault="00DB19BD" w:rsidP="007B2931">
      <w:pPr>
        <w:spacing w:before="100" w:beforeAutospacing="1" w:after="100" w:afterAutospacing="1"/>
        <w:ind w:right="567"/>
        <w:rPr>
          <w:rFonts w:ascii="Times New Roman" w:hAnsi="Times New Roman" w:cs="Times New Roman"/>
          <w:sz w:val="28"/>
          <w:szCs w:val="28"/>
        </w:rPr>
      </w:pPr>
      <w:r>
        <w:rPr>
          <w:rFonts w:ascii="Times New Roman" w:hAnsi="Times New Roman" w:cs="Times New Roman"/>
          <w:sz w:val="28"/>
          <w:szCs w:val="28"/>
        </w:rPr>
        <w:t xml:space="preserve">1.2 </w:t>
      </w:r>
      <w:r w:rsidR="007B2931">
        <w:rPr>
          <w:rFonts w:ascii="Times New Roman" w:hAnsi="Times New Roman" w:cs="Times New Roman"/>
          <w:sz w:val="28"/>
          <w:szCs w:val="28"/>
        </w:rPr>
        <w:t>Принцип развития «жёлтой» журналистики в России......................10</w:t>
      </w:r>
    </w:p>
    <w:p w:rsidR="007B2931" w:rsidRDefault="007B2931" w:rsidP="007B2931">
      <w:pPr>
        <w:spacing w:before="100" w:beforeAutospacing="1" w:after="100" w:afterAutospacing="1"/>
        <w:ind w:right="567"/>
        <w:rPr>
          <w:rFonts w:ascii="Times New Roman" w:hAnsi="Times New Roman" w:cs="Times New Roman"/>
          <w:sz w:val="28"/>
          <w:szCs w:val="28"/>
        </w:rPr>
      </w:pPr>
      <w:r>
        <w:rPr>
          <w:rFonts w:ascii="Times New Roman" w:hAnsi="Times New Roman" w:cs="Times New Roman"/>
          <w:sz w:val="28"/>
          <w:szCs w:val="28"/>
        </w:rPr>
        <w:t xml:space="preserve">      2. Анализ современной «жёлтой» прессы…………………………...13</w:t>
      </w:r>
    </w:p>
    <w:p w:rsidR="007B2931" w:rsidRDefault="007B2931" w:rsidP="007B2931">
      <w:pPr>
        <w:spacing w:before="100" w:beforeAutospacing="1" w:after="100" w:afterAutospacing="1"/>
        <w:ind w:right="567"/>
        <w:rPr>
          <w:rFonts w:ascii="Times New Roman" w:hAnsi="Times New Roman" w:cs="Times New Roman"/>
          <w:sz w:val="28"/>
          <w:szCs w:val="28"/>
        </w:rPr>
      </w:pPr>
      <w:r>
        <w:rPr>
          <w:rFonts w:ascii="Times New Roman" w:hAnsi="Times New Roman" w:cs="Times New Roman"/>
          <w:sz w:val="28"/>
          <w:szCs w:val="28"/>
        </w:rPr>
        <w:t>2.1 Особенности и типы современной «жёлтой» журналистики...............................................................................................13</w:t>
      </w:r>
    </w:p>
    <w:p w:rsidR="007B2931" w:rsidRDefault="007B2931" w:rsidP="00946E01">
      <w:pPr>
        <w:spacing w:before="100" w:beforeAutospacing="1" w:after="100" w:afterAutospacing="1"/>
        <w:ind w:right="567"/>
        <w:rPr>
          <w:rFonts w:ascii="Times New Roman" w:hAnsi="Times New Roman" w:cs="Times New Roman"/>
          <w:sz w:val="28"/>
          <w:szCs w:val="28"/>
        </w:rPr>
      </w:pPr>
      <w:r>
        <w:rPr>
          <w:rFonts w:ascii="Times New Roman" w:hAnsi="Times New Roman" w:cs="Times New Roman"/>
          <w:sz w:val="28"/>
          <w:szCs w:val="28"/>
        </w:rPr>
        <w:t>2.2 Проявление особенностей «жёлтой» прессы в интернет-изданиях…………………………………………………………………</w:t>
      </w:r>
      <w:r w:rsidR="00946E01">
        <w:rPr>
          <w:rFonts w:ascii="Times New Roman" w:hAnsi="Times New Roman" w:cs="Times New Roman"/>
          <w:sz w:val="28"/>
          <w:szCs w:val="28"/>
        </w:rPr>
        <w:t>....</w:t>
      </w:r>
      <w:r>
        <w:rPr>
          <w:rFonts w:ascii="Times New Roman" w:hAnsi="Times New Roman" w:cs="Times New Roman"/>
          <w:sz w:val="28"/>
          <w:szCs w:val="28"/>
        </w:rPr>
        <w:t>.21</w:t>
      </w:r>
    </w:p>
    <w:p w:rsidR="007B2931" w:rsidRDefault="007B2931" w:rsidP="007B2931">
      <w:pPr>
        <w:spacing w:before="100" w:beforeAutospacing="1" w:after="100" w:afterAutospacing="1"/>
        <w:ind w:right="567"/>
        <w:rPr>
          <w:rFonts w:ascii="Times New Roman" w:hAnsi="Times New Roman" w:cs="Times New Roman"/>
          <w:sz w:val="28"/>
          <w:szCs w:val="28"/>
        </w:rPr>
      </w:pPr>
      <w:r>
        <w:rPr>
          <w:rFonts w:ascii="Times New Roman" w:hAnsi="Times New Roman" w:cs="Times New Roman"/>
          <w:sz w:val="28"/>
          <w:szCs w:val="28"/>
        </w:rPr>
        <w:t>Заключение…………………………………………………………………24</w:t>
      </w:r>
    </w:p>
    <w:p w:rsidR="007B2931" w:rsidRPr="00DB19BD" w:rsidRDefault="007B2931" w:rsidP="009629CE">
      <w:pPr>
        <w:spacing w:before="100" w:beforeAutospacing="1" w:after="100" w:afterAutospacing="1"/>
        <w:ind w:right="567"/>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 и источников……………………</w:t>
      </w:r>
      <w:r w:rsidR="00946E01">
        <w:rPr>
          <w:rFonts w:ascii="Times New Roman" w:hAnsi="Times New Roman" w:cs="Times New Roman"/>
          <w:sz w:val="28"/>
          <w:szCs w:val="28"/>
        </w:rPr>
        <w:t>..</w:t>
      </w:r>
      <w:r w:rsidR="009629CE">
        <w:rPr>
          <w:rFonts w:ascii="Times New Roman" w:hAnsi="Times New Roman" w:cs="Times New Roman"/>
          <w:sz w:val="28"/>
          <w:szCs w:val="28"/>
        </w:rPr>
        <w:t>26</w:t>
      </w:r>
    </w:p>
    <w:p w:rsidR="00960C0A" w:rsidRPr="00960C0A" w:rsidRDefault="00960C0A" w:rsidP="00B148E0">
      <w:pPr>
        <w:pStyle w:val="a3"/>
        <w:ind w:left="2061" w:right="567"/>
        <w:rPr>
          <w:rFonts w:ascii="Times New Roman" w:hAnsi="Times New Roman" w:cs="Times New Roman"/>
          <w:sz w:val="28"/>
          <w:szCs w:val="28"/>
        </w:rPr>
      </w:pPr>
      <w:r>
        <w:rPr>
          <w:rFonts w:ascii="Times New Roman" w:hAnsi="Times New Roman" w:cs="Times New Roman"/>
          <w:sz w:val="28"/>
          <w:szCs w:val="28"/>
        </w:rPr>
        <w:t xml:space="preserve"> </w:t>
      </w:r>
    </w:p>
    <w:p w:rsidR="00960C0A" w:rsidRDefault="00960C0A" w:rsidP="00960C0A">
      <w:pPr>
        <w:ind w:right="567"/>
        <w:rPr>
          <w:rFonts w:ascii="Times New Roman" w:hAnsi="Times New Roman" w:cs="Times New Roman"/>
          <w:sz w:val="28"/>
          <w:szCs w:val="28"/>
        </w:rPr>
      </w:pPr>
    </w:p>
    <w:p w:rsidR="00960C0A" w:rsidRPr="00960C0A" w:rsidRDefault="00960C0A" w:rsidP="00960C0A">
      <w:pPr>
        <w:ind w:right="567"/>
        <w:rPr>
          <w:rFonts w:ascii="Times New Roman" w:hAnsi="Times New Roman" w:cs="Times New Roman"/>
          <w:sz w:val="28"/>
          <w:szCs w:val="28"/>
        </w:rPr>
      </w:pPr>
    </w:p>
    <w:p w:rsidR="00A40624" w:rsidRPr="00A40624" w:rsidRDefault="00A40624" w:rsidP="00A40624">
      <w:pPr>
        <w:ind w:left="1701" w:right="567"/>
        <w:rPr>
          <w:rFonts w:ascii="Times New Roman" w:hAnsi="Times New Roman" w:cs="Times New Roman"/>
          <w:b/>
          <w:sz w:val="28"/>
          <w:szCs w:val="28"/>
        </w:rPr>
      </w:pPr>
    </w:p>
    <w:p w:rsidR="00112A21" w:rsidRPr="00A40624" w:rsidRDefault="00112A21" w:rsidP="00112A21">
      <w:pPr>
        <w:rPr>
          <w:rFonts w:ascii="Times New Roman" w:hAnsi="Times New Roman" w:cs="Times New Roman"/>
          <w:i/>
          <w:sz w:val="20"/>
          <w:szCs w:val="20"/>
        </w:rPr>
      </w:pPr>
      <w:r w:rsidRPr="00A40624">
        <w:rPr>
          <w:rFonts w:ascii="Times New Roman" w:hAnsi="Times New Roman" w:cs="Times New Roman"/>
          <w:i/>
          <w:sz w:val="20"/>
          <w:szCs w:val="20"/>
        </w:rPr>
        <w:t xml:space="preserve">                                                                                          </w:t>
      </w:r>
    </w:p>
    <w:p w:rsidR="00112A21" w:rsidRPr="00CE35E9" w:rsidRDefault="00112A21">
      <w:pPr>
        <w:rPr>
          <w:rFonts w:ascii="Times New Roman" w:hAnsi="Times New Roman" w:cs="Times New Roman"/>
          <w:sz w:val="24"/>
          <w:szCs w:val="24"/>
        </w:rPr>
      </w:pPr>
    </w:p>
    <w:p w:rsidR="00CE35E9" w:rsidRPr="00CE35E9" w:rsidRDefault="00CE35E9">
      <w:pPr>
        <w:rPr>
          <w:rFonts w:ascii="Times New Roman" w:hAnsi="Times New Roman" w:cs="Times New Roman"/>
          <w:sz w:val="24"/>
          <w:szCs w:val="24"/>
        </w:rPr>
      </w:pPr>
    </w:p>
    <w:p w:rsidR="00CE35E9" w:rsidRPr="00CE35E9" w:rsidRDefault="00CE35E9">
      <w:pPr>
        <w:rPr>
          <w:rFonts w:ascii="Times New Roman" w:hAnsi="Times New Roman" w:cs="Times New Roman"/>
          <w:b/>
          <w:sz w:val="24"/>
          <w:szCs w:val="24"/>
        </w:rPr>
      </w:pPr>
    </w:p>
    <w:p w:rsidR="00CE35E9" w:rsidRPr="00CE35E9" w:rsidRDefault="00CE35E9">
      <w:pPr>
        <w:rPr>
          <w:rFonts w:ascii="Times New Roman" w:hAnsi="Times New Roman" w:cs="Times New Roman"/>
          <w:sz w:val="24"/>
          <w:szCs w:val="24"/>
        </w:rPr>
      </w:pPr>
    </w:p>
    <w:p w:rsidR="00CE35E9" w:rsidRDefault="00CE35E9">
      <w:pPr>
        <w:rPr>
          <w:rFonts w:ascii="Times New Roman" w:hAnsi="Times New Roman" w:cs="Times New Roman"/>
          <w:sz w:val="24"/>
          <w:szCs w:val="24"/>
        </w:rPr>
      </w:pPr>
      <w:bookmarkStart w:id="0" w:name="_GoBack"/>
      <w:bookmarkEnd w:id="0"/>
    </w:p>
    <w:p w:rsidR="00CE35E9" w:rsidRDefault="00CE35E9">
      <w:pPr>
        <w:rPr>
          <w:rFonts w:ascii="Times New Roman" w:hAnsi="Times New Roman" w:cs="Times New Roman"/>
          <w:sz w:val="24"/>
          <w:szCs w:val="24"/>
        </w:rPr>
      </w:pPr>
    </w:p>
    <w:p w:rsidR="00960C0A" w:rsidRDefault="00960C0A">
      <w:pPr>
        <w:rPr>
          <w:rFonts w:ascii="Times New Roman" w:hAnsi="Times New Roman" w:cs="Times New Roman"/>
          <w:sz w:val="24"/>
          <w:szCs w:val="24"/>
        </w:rPr>
      </w:pPr>
    </w:p>
    <w:p w:rsidR="00960C0A" w:rsidRDefault="00960C0A">
      <w:pPr>
        <w:rPr>
          <w:rFonts w:ascii="Times New Roman" w:hAnsi="Times New Roman" w:cs="Times New Roman"/>
          <w:sz w:val="24"/>
          <w:szCs w:val="24"/>
        </w:rPr>
      </w:pPr>
    </w:p>
    <w:p w:rsidR="00960C0A" w:rsidRPr="00946E01" w:rsidRDefault="001D2275" w:rsidP="001D2275">
      <w:pPr>
        <w:rPr>
          <w:rFonts w:ascii="Times New Roman" w:hAnsi="Times New Roman" w:cs="Times New Roman"/>
          <w:b/>
          <w:sz w:val="28"/>
          <w:szCs w:val="28"/>
        </w:rPr>
      </w:pPr>
      <w:r>
        <w:rPr>
          <w:rFonts w:ascii="Times New Roman" w:hAnsi="Times New Roman" w:cs="Times New Roman"/>
          <w:sz w:val="24"/>
          <w:szCs w:val="24"/>
        </w:rPr>
        <w:t xml:space="preserve">                                                                      </w:t>
      </w:r>
      <w:r w:rsidR="00946E01" w:rsidRPr="00946E01">
        <w:rPr>
          <w:rFonts w:ascii="Times New Roman" w:hAnsi="Times New Roman" w:cs="Times New Roman"/>
          <w:b/>
          <w:sz w:val="28"/>
          <w:szCs w:val="28"/>
        </w:rPr>
        <w:t>2</w:t>
      </w:r>
    </w:p>
    <w:p w:rsidR="00960C0A" w:rsidRPr="00214391" w:rsidRDefault="00946E01" w:rsidP="00214391">
      <w:pPr>
        <w:rPr>
          <w:rFonts w:ascii="Times New Roman" w:hAnsi="Times New Roman" w:cs="Times New Roman"/>
          <w:sz w:val="32"/>
          <w:szCs w:val="32"/>
        </w:rPr>
      </w:pPr>
      <w:r>
        <w:rPr>
          <w:rFonts w:ascii="Times New Roman" w:hAnsi="Times New Roman" w:cs="Times New Roman"/>
          <w:sz w:val="24"/>
          <w:szCs w:val="24"/>
        </w:rPr>
        <w:lastRenderedPageBreak/>
        <w:t xml:space="preserve">                            </w:t>
      </w:r>
      <w:r w:rsidR="00960C0A" w:rsidRPr="00214391">
        <w:rPr>
          <w:rFonts w:ascii="Times New Roman" w:hAnsi="Times New Roman" w:cs="Times New Roman"/>
          <w:sz w:val="32"/>
          <w:szCs w:val="32"/>
        </w:rPr>
        <w:t xml:space="preserve">ВВЕДЕНИЕ </w:t>
      </w:r>
    </w:p>
    <w:p w:rsidR="00217524" w:rsidRPr="003363D1" w:rsidRDefault="00960C0A" w:rsidP="00A70ADF">
      <w:pPr>
        <w:ind w:left="1701"/>
        <w:jc w:val="both"/>
        <w:rPr>
          <w:rFonts w:ascii="Times New Roman" w:hAnsi="Times New Roman" w:cs="Times New Roman"/>
          <w:color w:val="000000" w:themeColor="text1"/>
          <w:sz w:val="28"/>
          <w:szCs w:val="28"/>
        </w:rPr>
      </w:pPr>
      <w:r w:rsidRPr="00214391">
        <w:rPr>
          <w:rFonts w:ascii="Times New Roman" w:hAnsi="Times New Roman" w:cs="Times New Roman"/>
          <w:b/>
          <w:sz w:val="28"/>
          <w:szCs w:val="28"/>
        </w:rPr>
        <w:t xml:space="preserve">Актуальность </w:t>
      </w:r>
      <w:r w:rsidR="00741EBB" w:rsidRPr="00214391">
        <w:rPr>
          <w:rFonts w:ascii="Times New Roman" w:hAnsi="Times New Roman" w:cs="Times New Roman"/>
          <w:sz w:val="28"/>
          <w:szCs w:val="28"/>
        </w:rPr>
        <w:t>данной</w:t>
      </w:r>
      <w:r w:rsidR="00741EBB" w:rsidRPr="00214391">
        <w:rPr>
          <w:rFonts w:ascii="Times New Roman" w:hAnsi="Times New Roman" w:cs="Times New Roman"/>
          <w:sz w:val="32"/>
          <w:szCs w:val="28"/>
        </w:rPr>
        <w:t xml:space="preserve"> </w:t>
      </w:r>
      <w:r w:rsidR="00741EBB" w:rsidRPr="00F52C24">
        <w:rPr>
          <w:rFonts w:ascii="Times New Roman" w:hAnsi="Times New Roman" w:cs="Times New Roman"/>
          <w:sz w:val="28"/>
          <w:szCs w:val="28"/>
        </w:rPr>
        <w:t>курсовой темы состоит в том, что «жёлтая</w:t>
      </w:r>
      <w:r w:rsidR="007D5376">
        <w:rPr>
          <w:rFonts w:ascii="Times New Roman" w:hAnsi="Times New Roman" w:cs="Times New Roman"/>
          <w:sz w:val="28"/>
          <w:szCs w:val="28"/>
        </w:rPr>
        <w:t>»</w:t>
      </w:r>
      <w:r w:rsidR="00741EBB" w:rsidRPr="00F52C24">
        <w:rPr>
          <w:rFonts w:ascii="Times New Roman" w:hAnsi="Times New Roman" w:cs="Times New Roman"/>
          <w:sz w:val="28"/>
          <w:szCs w:val="28"/>
        </w:rPr>
        <w:t xml:space="preserve"> пресса</w:t>
      </w:r>
      <w:r w:rsidR="007D5376">
        <w:rPr>
          <w:rFonts w:ascii="Times New Roman" w:hAnsi="Times New Roman" w:cs="Times New Roman"/>
          <w:sz w:val="28"/>
          <w:szCs w:val="28"/>
        </w:rPr>
        <w:t xml:space="preserve"> </w:t>
      </w:r>
      <w:r w:rsidR="00741EBB" w:rsidRPr="00F52C24">
        <w:rPr>
          <w:rFonts w:ascii="Times New Roman" w:hAnsi="Times New Roman" w:cs="Times New Roman"/>
          <w:sz w:val="28"/>
          <w:szCs w:val="28"/>
        </w:rPr>
        <w:t>становится одним из популярных средств</w:t>
      </w:r>
      <w:r w:rsidR="00217524">
        <w:rPr>
          <w:rFonts w:ascii="Times New Roman" w:hAnsi="Times New Roman" w:cs="Times New Roman"/>
          <w:sz w:val="28"/>
          <w:szCs w:val="28"/>
        </w:rPr>
        <w:t xml:space="preserve"> получения информации.</w:t>
      </w:r>
      <w:r w:rsidR="004C20E6">
        <w:rPr>
          <w:rFonts w:ascii="Times New Roman" w:hAnsi="Times New Roman" w:cs="Times New Roman"/>
          <w:sz w:val="28"/>
          <w:szCs w:val="28"/>
        </w:rPr>
        <w:t xml:space="preserve"> </w:t>
      </w:r>
      <w:r w:rsidR="00E158F2" w:rsidRPr="00E158F2">
        <w:rPr>
          <w:rFonts w:ascii="Times New Roman" w:hAnsi="Times New Roman" w:cs="Times New Roman"/>
          <w:sz w:val="28"/>
          <w:szCs w:val="28"/>
          <w:shd w:val="clear" w:color="auto" w:fill="FFFFFF"/>
        </w:rPr>
        <w:t>Еще несколько лет назад главным критерием успешной газеты был фактор качественности. Пресса пользовалась большим спрос</w:t>
      </w:r>
      <w:r w:rsidR="00A70ADF">
        <w:rPr>
          <w:rFonts w:ascii="Times New Roman" w:hAnsi="Times New Roman" w:cs="Times New Roman"/>
          <w:sz w:val="28"/>
          <w:szCs w:val="28"/>
          <w:shd w:val="clear" w:color="auto" w:fill="FFFFFF"/>
        </w:rPr>
        <w:t>ом, несмотря на то, что люди не получали</w:t>
      </w:r>
      <w:r w:rsidR="00E158F2" w:rsidRPr="00E158F2">
        <w:rPr>
          <w:rFonts w:ascii="Times New Roman" w:hAnsi="Times New Roman" w:cs="Times New Roman"/>
          <w:sz w:val="28"/>
          <w:szCs w:val="28"/>
          <w:shd w:val="clear" w:color="auto" w:fill="FFFFFF"/>
        </w:rPr>
        <w:t xml:space="preserve"> ин</w:t>
      </w:r>
      <w:r w:rsidR="00E158F2">
        <w:rPr>
          <w:rFonts w:ascii="Times New Roman" w:hAnsi="Times New Roman" w:cs="Times New Roman"/>
          <w:sz w:val="28"/>
          <w:szCs w:val="28"/>
          <w:shd w:val="clear" w:color="auto" w:fill="FFFFFF"/>
        </w:rPr>
        <w:t>формацию о скандалах, сенсациях и</w:t>
      </w:r>
      <w:r w:rsidR="00E158F2" w:rsidRPr="00E158F2">
        <w:rPr>
          <w:rFonts w:ascii="Times New Roman" w:hAnsi="Times New Roman" w:cs="Times New Roman"/>
          <w:sz w:val="28"/>
          <w:szCs w:val="28"/>
          <w:shd w:val="clear" w:color="auto" w:fill="FFFFFF"/>
        </w:rPr>
        <w:t xml:space="preserve"> сплетнях</w:t>
      </w:r>
      <w:r w:rsidR="00E158F2" w:rsidRPr="00E158F2">
        <w:rPr>
          <w:rFonts w:ascii="MuseoSansCyrl" w:hAnsi="MuseoSansCyrl"/>
          <w:sz w:val="23"/>
          <w:szCs w:val="23"/>
          <w:shd w:val="clear" w:color="auto" w:fill="FFFFFF"/>
        </w:rPr>
        <w:t xml:space="preserve">. </w:t>
      </w:r>
      <w:r w:rsidR="004C20E6">
        <w:rPr>
          <w:rFonts w:ascii="Times New Roman" w:hAnsi="Times New Roman" w:cs="Times New Roman"/>
          <w:sz w:val="28"/>
          <w:szCs w:val="28"/>
        </w:rPr>
        <w:t>Общество со временем меняется, как и их интересы.</w:t>
      </w:r>
      <w:r w:rsidR="00D26FE1">
        <w:rPr>
          <w:rFonts w:ascii="Times New Roman" w:hAnsi="Times New Roman" w:cs="Times New Roman"/>
          <w:sz w:val="28"/>
          <w:szCs w:val="28"/>
        </w:rPr>
        <w:t xml:space="preserve"> Людям легче воспринимать лёгк</w:t>
      </w:r>
      <w:r w:rsidR="007D5376">
        <w:rPr>
          <w:rFonts w:ascii="Times New Roman" w:hAnsi="Times New Roman" w:cs="Times New Roman"/>
          <w:sz w:val="28"/>
          <w:szCs w:val="28"/>
        </w:rPr>
        <w:t xml:space="preserve">ую, развлекательную информацию, дабы не загружать мозг. Развивается так называемый «эскапизм» - избегание действительности. </w:t>
      </w:r>
      <w:r w:rsidR="007D5376" w:rsidRPr="007D5376">
        <w:rPr>
          <w:rFonts w:ascii="Times New Roman" w:hAnsi="Times New Roman" w:cs="Times New Roman"/>
          <w:sz w:val="28"/>
          <w:szCs w:val="28"/>
        </w:rPr>
        <w:t xml:space="preserve"> </w:t>
      </w:r>
      <w:r w:rsidR="00A70ADF">
        <w:rPr>
          <w:rFonts w:ascii="Times New Roman" w:hAnsi="Times New Roman" w:cs="Times New Roman"/>
          <w:sz w:val="28"/>
          <w:szCs w:val="28"/>
        </w:rPr>
        <w:t xml:space="preserve">«Пожелтение» СМИ оказало существенное влияние на изменение массовой психологии общества, создавая свой тип читательской аудитории. Именно поэтому данная тема курсовой работы считается актуальной. </w:t>
      </w:r>
    </w:p>
    <w:p w:rsidR="000A7474" w:rsidRDefault="00381BAD" w:rsidP="00A70ADF">
      <w:pPr>
        <w:ind w:left="1701"/>
        <w:jc w:val="both"/>
        <w:rPr>
          <w:rFonts w:ascii="Times New Roman" w:hAnsi="Times New Roman" w:cs="Times New Roman"/>
          <w:sz w:val="28"/>
          <w:szCs w:val="28"/>
        </w:rPr>
      </w:pPr>
      <w:r>
        <w:rPr>
          <w:rFonts w:ascii="Times New Roman" w:hAnsi="Times New Roman" w:cs="Times New Roman"/>
          <w:b/>
          <w:sz w:val="28"/>
          <w:szCs w:val="28"/>
        </w:rPr>
        <w:t xml:space="preserve">Степень разработанности темы </w:t>
      </w:r>
      <w:r w:rsidR="004A09EE">
        <w:rPr>
          <w:rFonts w:ascii="Times New Roman" w:hAnsi="Times New Roman" w:cs="Times New Roman"/>
          <w:sz w:val="28"/>
          <w:szCs w:val="28"/>
        </w:rPr>
        <w:t xml:space="preserve">курсовой работы </w:t>
      </w:r>
      <w:r w:rsidR="00B845AC">
        <w:rPr>
          <w:rFonts w:ascii="Times New Roman" w:hAnsi="Times New Roman" w:cs="Times New Roman"/>
          <w:sz w:val="28"/>
          <w:szCs w:val="28"/>
        </w:rPr>
        <w:t xml:space="preserve">сформулирована </w:t>
      </w:r>
      <w:r w:rsidR="002A1612">
        <w:rPr>
          <w:rFonts w:ascii="Times New Roman" w:hAnsi="Times New Roman" w:cs="Times New Roman"/>
          <w:sz w:val="28"/>
          <w:szCs w:val="28"/>
        </w:rPr>
        <w:t>в трудах р</w:t>
      </w:r>
      <w:r w:rsidR="00B845AC">
        <w:rPr>
          <w:rFonts w:ascii="Times New Roman" w:hAnsi="Times New Roman" w:cs="Times New Roman"/>
          <w:sz w:val="28"/>
          <w:szCs w:val="28"/>
        </w:rPr>
        <w:t>азличн</w:t>
      </w:r>
      <w:r w:rsidR="002A1612">
        <w:rPr>
          <w:rFonts w:ascii="Times New Roman" w:hAnsi="Times New Roman" w:cs="Times New Roman"/>
          <w:sz w:val="28"/>
          <w:szCs w:val="28"/>
        </w:rPr>
        <w:t>ых деятелей общества.</w:t>
      </w:r>
      <w:r w:rsidR="00A36FD6" w:rsidRPr="00A36FD6">
        <w:rPr>
          <w:rFonts w:ascii="Times New Roman" w:hAnsi="Times New Roman" w:cs="Times New Roman"/>
          <w:sz w:val="28"/>
          <w:szCs w:val="28"/>
        </w:rPr>
        <w:t xml:space="preserve"> </w:t>
      </w:r>
      <w:r w:rsidR="00A36FD6">
        <w:rPr>
          <w:rFonts w:ascii="Times New Roman" w:hAnsi="Times New Roman" w:cs="Times New Roman"/>
          <w:sz w:val="28"/>
          <w:szCs w:val="28"/>
        </w:rPr>
        <w:t xml:space="preserve">Это специалисты факультетов журналистики российских университетов С. Г. Корконосенко, Я. Н. </w:t>
      </w:r>
      <w:proofErr w:type="spellStart"/>
      <w:r w:rsidR="00A36FD6">
        <w:rPr>
          <w:rFonts w:ascii="Times New Roman" w:hAnsi="Times New Roman" w:cs="Times New Roman"/>
          <w:sz w:val="28"/>
          <w:szCs w:val="28"/>
        </w:rPr>
        <w:t>Засурский</w:t>
      </w:r>
      <w:proofErr w:type="spellEnd"/>
      <w:r w:rsidR="00A36FD6">
        <w:rPr>
          <w:rFonts w:ascii="Times New Roman" w:hAnsi="Times New Roman" w:cs="Times New Roman"/>
          <w:sz w:val="28"/>
          <w:szCs w:val="28"/>
        </w:rPr>
        <w:t>.</w:t>
      </w:r>
      <w:r w:rsidR="000C00A1">
        <w:rPr>
          <w:rFonts w:ascii="Times New Roman" w:hAnsi="Times New Roman" w:cs="Times New Roman"/>
          <w:sz w:val="28"/>
          <w:szCs w:val="28"/>
        </w:rPr>
        <w:t xml:space="preserve"> В трудах</w:t>
      </w:r>
      <w:r w:rsidR="002A1612">
        <w:rPr>
          <w:rFonts w:ascii="Times New Roman" w:hAnsi="Times New Roman" w:cs="Times New Roman"/>
          <w:sz w:val="28"/>
          <w:szCs w:val="28"/>
        </w:rPr>
        <w:t xml:space="preserve"> </w:t>
      </w:r>
      <w:r w:rsidR="00805EE3">
        <w:rPr>
          <w:rFonts w:ascii="Times New Roman" w:hAnsi="Times New Roman" w:cs="Times New Roman"/>
          <w:sz w:val="28"/>
          <w:szCs w:val="28"/>
        </w:rPr>
        <w:t>представлена</w:t>
      </w:r>
      <w:r w:rsidR="0097664D">
        <w:rPr>
          <w:rFonts w:ascii="Times New Roman" w:hAnsi="Times New Roman" w:cs="Times New Roman"/>
          <w:sz w:val="28"/>
          <w:szCs w:val="28"/>
        </w:rPr>
        <w:t xml:space="preserve"> не только</w:t>
      </w:r>
      <w:r w:rsidR="00805EE3">
        <w:rPr>
          <w:rFonts w:ascii="Times New Roman" w:hAnsi="Times New Roman" w:cs="Times New Roman"/>
          <w:sz w:val="28"/>
          <w:szCs w:val="28"/>
        </w:rPr>
        <w:t xml:space="preserve"> база для типологического разделения печати, </w:t>
      </w:r>
      <w:r w:rsidR="00550600">
        <w:rPr>
          <w:rFonts w:ascii="Times New Roman" w:hAnsi="Times New Roman" w:cs="Times New Roman"/>
          <w:sz w:val="28"/>
          <w:szCs w:val="28"/>
        </w:rPr>
        <w:t xml:space="preserve">а также </w:t>
      </w:r>
      <w:r w:rsidR="00EC6DE4">
        <w:rPr>
          <w:rFonts w:ascii="Times New Roman" w:hAnsi="Times New Roman" w:cs="Times New Roman"/>
          <w:sz w:val="28"/>
          <w:szCs w:val="28"/>
        </w:rPr>
        <w:t>рассматриваются возникновение и эволюция журналистики как социального института, профессиональные характеристики журналиста, система СМИ</w:t>
      </w:r>
      <w:r w:rsidR="0097664D">
        <w:rPr>
          <w:rFonts w:ascii="Times New Roman" w:hAnsi="Times New Roman" w:cs="Times New Roman"/>
          <w:sz w:val="28"/>
          <w:szCs w:val="28"/>
        </w:rPr>
        <w:t xml:space="preserve">, практика их функционирования, и частично затронуты проблемы развития «жёлтой» прессы как за рубежом, так и в России. В работе Ю. В. </w:t>
      </w:r>
      <w:proofErr w:type="spellStart"/>
      <w:r w:rsidR="0097664D">
        <w:rPr>
          <w:rFonts w:ascii="Times New Roman" w:hAnsi="Times New Roman" w:cs="Times New Roman"/>
          <w:sz w:val="28"/>
          <w:szCs w:val="28"/>
        </w:rPr>
        <w:t>Лучинского</w:t>
      </w:r>
      <w:proofErr w:type="spellEnd"/>
      <w:r w:rsidR="0097664D">
        <w:rPr>
          <w:rFonts w:ascii="Times New Roman" w:hAnsi="Times New Roman" w:cs="Times New Roman"/>
          <w:sz w:val="28"/>
          <w:szCs w:val="28"/>
        </w:rPr>
        <w:t xml:space="preserve"> рассматривается история формирования «жёлтой» пресс</w:t>
      </w:r>
      <w:r w:rsidR="000B3461">
        <w:rPr>
          <w:rFonts w:ascii="Times New Roman" w:hAnsi="Times New Roman" w:cs="Times New Roman"/>
          <w:sz w:val="28"/>
          <w:szCs w:val="28"/>
        </w:rPr>
        <w:t>ы.</w:t>
      </w:r>
      <w:r w:rsidR="000B3461">
        <w:rPr>
          <w:rStyle w:val="a7"/>
          <w:rFonts w:ascii="Times New Roman" w:hAnsi="Times New Roman" w:cs="Times New Roman"/>
          <w:sz w:val="28"/>
          <w:szCs w:val="28"/>
        </w:rPr>
        <w:footnoteReference w:id="1"/>
      </w:r>
      <w:r w:rsidR="000B3461">
        <w:rPr>
          <w:rFonts w:ascii="Times New Roman" w:hAnsi="Times New Roman" w:cs="Times New Roman"/>
          <w:sz w:val="28"/>
          <w:szCs w:val="28"/>
        </w:rPr>
        <w:t xml:space="preserve"> Кандидат филологических наук Е. А. Сазонов в своей работе Феномен «жёлтой» прессы знакомит с историей формирования данн</w:t>
      </w:r>
      <w:r w:rsidR="000C00A1">
        <w:rPr>
          <w:rFonts w:ascii="Times New Roman" w:hAnsi="Times New Roman" w:cs="Times New Roman"/>
          <w:sz w:val="28"/>
          <w:szCs w:val="28"/>
        </w:rPr>
        <w:t>ого типа издания, предоставляет информацию об типах и особенностях современных</w:t>
      </w:r>
      <w:r w:rsidR="000B3461">
        <w:rPr>
          <w:rFonts w:ascii="Times New Roman" w:hAnsi="Times New Roman" w:cs="Times New Roman"/>
          <w:sz w:val="28"/>
          <w:szCs w:val="28"/>
        </w:rPr>
        <w:t xml:space="preserve"> «жёлтых»</w:t>
      </w:r>
      <w:r w:rsidR="000C00A1">
        <w:rPr>
          <w:rFonts w:ascii="Times New Roman" w:hAnsi="Times New Roman" w:cs="Times New Roman"/>
          <w:sz w:val="28"/>
          <w:szCs w:val="28"/>
        </w:rPr>
        <w:t xml:space="preserve"> СМИ.  В статье О. В. Лагутиной поясняется разграничение понятий массовая, «жёлтая», бульварная прессы.  </w:t>
      </w:r>
      <w:r w:rsidR="000C00A1">
        <w:rPr>
          <w:rFonts w:ascii="Times New Roman" w:hAnsi="Times New Roman" w:cs="Times New Roman"/>
          <w:sz w:val="28"/>
          <w:szCs w:val="28"/>
        </w:rPr>
        <w:lastRenderedPageBreak/>
        <w:t xml:space="preserve">Недостаточно исследованной остаётся роль «жёлтой» прессы </w:t>
      </w:r>
      <w:r w:rsidR="000A7474">
        <w:rPr>
          <w:rFonts w:ascii="Times New Roman" w:hAnsi="Times New Roman" w:cs="Times New Roman"/>
          <w:sz w:val="28"/>
          <w:szCs w:val="28"/>
        </w:rPr>
        <w:t xml:space="preserve">в современной журналистики. Нуждаются в рассмотрении и анализе «жёлтые» типы изданий. </w:t>
      </w:r>
    </w:p>
    <w:p w:rsidR="00EE5508" w:rsidRDefault="00E158F2" w:rsidP="00A70ADF">
      <w:pPr>
        <w:ind w:left="1701"/>
        <w:jc w:val="both"/>
        <w:rPr>
          <w:rFonts w:ascii="Times New Roman" w:hAnsi="Times New Roman" w:cs="Times New Roman"/>
          <w:sz w:val="28"/>
          <w:szCs w:val="28"/>
        </w:rPr>
      </w:pPr>
      <w:r>
        <w:rPr>
          <w:rFonts w:ascii="Times New Roman" w:hAnsi="Times New Roman" w:cs="Times New Roman"/>
          <w:b/>
          <w:sz w:val="28"/>
          <w:szCs w:val="28"/>
        </w:rPr>
        <w:t>Новизна работы</w:t>
      </w:r>
      <w:r>
        <w:rPr>
          <w:rFonts w:ascii="Times New Roman" w:hAnsi="Times New Roman" w:cs="Times New Roman"/>
          <w:sz w:val="28"/>
          <w:szCs w:val="28"/>
        </w:rPr>
        <w:t xml:space="preserve"> </w:t>
      </w:r>
      <w:r w:rsidR="00A70ADF">
        <w:rPr>
          <w:rFonts w:ascii="Times New Roman" w:hAnsi="Times New Roman" w:cs="Times New Roman"/>
          <w:sz w:val="28"/>
          <w:szCs w:val="28"/>
        </w:rPr>
        <w:t>заключаетс</w:t>
      </w:r>
      <w:r w:rsidR="00885E54">
        <w:rPr>
          <w:rFonts w:ascii="Times New Roman" w:hAnsi="Times New Roman" w:cs="Times New Roman"/>
          <w:sz w:val="28"/>
          <w:szCs w:val="28"/>
        </w:rPr>
        <w:t xml:space="preserve">я в целостном подходе в раскрытии темы курсовой работы. Представлены типы и особенности «жёлтых» изданий, приведены примеры, что ранее не так интенсивно являлось объектом исследования. </w:t>
      </w:r>
    </w:p>
    <w:p w:rsidR="00A70ADF" w:rsidRDefault="00885E54" w:rsidP="00A70ADF">
      <w:pPr>
        <w:ind w:left="1701"/>
        <w:jc w:val="both"/>
        <w:rPr>
          <w:rFonts w:ascii="Times New Roman" w:hAnsi="Times New Roman" w:cs="Times New Roman"/>
          <w:sz w:val="28"/>
          <w:szCs w:val="28"/>
        </w:rPr>
      </w:pPr>
      <w:r>
        <w:rPr>
          <w:rFonts w:ascii="Times New Roman" w:hAnsi="Times New Roman" w:cs="Times New Roman"/>
          <w:b/>
          <w:sz w:val="28"/>
          <w:szCs w:val="28"/>
        </w:rPr>
        <w:t xml:space="preserve">Возможное применение полученных знаний </w:t>
      </w:r>
      <w:r w:rsidR="00063F2F">
        <w:rPr>
          <w:rFonts w:ascii="Times New Roman" w:hAnsi="Times New Roman" w:cs="Times New Roman"/>
          <w:sz w:val="28"/>
          <w:szCs w:val="28"/>
        </w:rPr>
        <w:t>заключается в проявлении интереса у общества, в более тщательном рассмотрении «жёлтой» прессы, а так же в возм</w:t>
      </w:r>
      <w:r w:rsidR="00605F61">
        <w:rPr>
          <w:rFonts w:ascii="Times New Roman" w:hAnsi="Times New Roman" w:cs="Times New Roman"/>
          <w:sz w:val="28"/>
          <w:szCs w:val="28"/>
        </w:rPr>
        <w:t>ожности использования информацией</w:t>
      </w:r>
      <w:r w:rsidR="00063F2F">
        <w:rPr>
          <w:rFonts w:ascii="Times New Roman" w:hAnsi="Times New Roman" w:cs="Times New Roman"/>
          <w:sz w:val="28"/>
          <w:szCs w:val="28"/>
        </w:rPr>
        <w:t xml:space="preserve">, предоставленной в данной курсовой работе. </w:t>
      </w:r>
    </w:p>
    <w:p w:rsidR="00063F2F" w:rsidRDefault="00063F2F" w:rsidP="00A70ADF">
      <w:pPr>
        <w:ind w:left="1701"/>
        <w:jc w:val="both"/>
        <w:rPr>
          <w:rFonts w:ascii="Times New Roman" w:hAnsi="Times New Roman" w:cs="Times New Roman"/>
          <w:sz w:val="28"/>
          <w:szCs w:val="28"/>
        </w:rPr>
      </w:pPr>
      <w:r>
        <w:rPr>
          <w:rFonts w:ascii="Times New Roman" w:hAnsi="Times New Roman" w:cs="Times New Roman"/>
          <w:b/>
          <w:sz w:val="28"/>
          <w:szCs w:val="28"/>
        </w:rPr>
        <w:t xml:space="preserve">Цель исследования </w:t>
      </w:r>
      <w:r w:rsidR="00605F61">
        <w:rPr>
          <w:rFonts w:ascii="Times New Roman" w:hAnsi="Times New Roman" w:cs="Times New Roman"/>
          <w:sz w:val="28"/>
          <w:szCs w:val="28"/>
        </w:rPr>
        <w:t>заключается в том, чтобы проанализировать научные данные об «жёлтой» прессе, на основе чего</w:t>
      </w:r>
      <w:r w:rsidR="005D1015">
        <w:rPr>
          <w:rFonts w:ascii="Times New Roman" w:hAnsi="Times New Roman" w:cs="Times New Roman"/>
          <w:sz w:val="28"/>
          <w:szCs w:val="28"/>
        </w:rPr>
        <w:t xml:space="preserve"> рассмотреть историю</w:t>
      </w:r>
      <w:r w:rsidR="00605F61">
        <w:rPr>
          <w:rFonts w:ascii="Times New Roman" w:hAnsi="Times New Roman" w:cs="Times New Roman"/>
          <w:sz w:val="28"/>
          <w:szCs w:val="28"/>
        </w:rPr>
        <w:t xml:space="preserve"> её возникновения, раскрыть её особенности в сфере журналистики. </w:t>
      </w:r>
    </w:p>
    <w:p w:rsidR="005D1015" w:rsidRDefault="005D1015" w:rsidP="00A70ADF">
      <w:pPr>
        <w:ind w:left="1701"/>
        <w:jc w:val="both"/>
        <w:rPr>
          <w:rFonts w:ascii="Times New Roman" w:hAnsi="Times New Roman" w:cs="Times New Roman"/>
          <w:b/>
          <w:sz w:val="28"/>
          <w:szCs w:val="28"/>
        </w:rPr>
      </w:pPr>
      <w:r>
        <w:rPr>
          <w:rFonts w:ascii="Times New Roman" w:hAnsi="Times New Roman" w:cs="Times New Roman"/>
          <w:b/>
          <w:sz w:val="28"/>
          <w:szCs w:val="28"/>
        </w:rPr>
        <w:t>Задачи исследования:</w:t>
      </w:r>
    </w:p>
    <w:p w:rsidR="005D1015" w:rsidRDefault="005D1015" w:rsidP="005D1015">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t>Выявить предпосылки и основные причины возникновения «жёлтой» прессы в России и за рубежом;</w:t>
      </w:r>
    </w:p>
    <w:p w:rsidR="005D1015" w:rsidRDefault="005D1015" w:rsidP="005D1015">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t>Охарактеризовать типологию «жёлтой» прессы;</w:t>
      </w:r>
    </w:p>
    <w:p w:rsidR="005D1015" w:rsidRDefault="004E6E8A" w:rsidP="005D1015">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t>Выявить особенности и типы «жёлтой» прессы;</w:t>
      </w:r>
    </w:p>
    <w:p w:rsidR="004E6E8A" w:rsidRDefault="00946E01" w:rsidP="005D1015">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t xml:space="preserve">Проанализировать </w:t>
      </w:r>
      <w:r w:rsidR="00DC30BD">
        <w:rPr>
          <w:rFonts w:ascii="Times New Roman" w:hAnsi="Times New Roman" w:cs="Times New Roman"/>
          <w:sz w:val="28"/>
          <w:szCs w:val="28"/>
        </w:rPr>
        <w:t xml:space="preserve">современные «жёлтые» издания. </w:t>
      </w:r>
    </w:p>
    <w:p w:rsidR="00DC30BD" w:rsidRDefault="00DC30BD" w:rsidP="00DC30BD">
      <w:pPr>
        <w:ind w:left="1701"/>
        <w:jc w:val="both"/>
        <w:rPr>
          <w:rFonts w:ascii="Times New Roman" w:hAnsi="Times New Roman" w:cs="Times New Roman"/>
          <w:sz w:val="28"/>
          <w:szCs w:val="28"/>
        </w:rPr>
      </w:pPr>
      <w:r>
        <w:rPr>
          <w:rFonts w:ascii="Times New Roman" w:hAnsi="Times New Roman" w:cs="Times New Roman"/>
          <w:b/>
          <w:sz w:val="28"/>
          <w:szCs w:val="28"/>
        </w:rPr>
        <w:t>Объект</w:t>
      </w:r>
      <w:r w:rsidR="00E732A8">
        <w:rPr>
          <w:rFonts w:ascii="Times New Roman" w:hAnsi="Times New Roman" w:cs="Times New Roman"/>
          <w:b/>
          <w:sz w:val="28"/>
          <w:szCs w:val="28"/>
        </w:rPr>
        <w:t>ом</w:t>
      </w:r>
      <w:r>
        <w:rPr>
          <w:rFonts w:ascii="Times New Roman" w:hAnsi="Times New Roman" w:cs="Times New Roman"/>
          <w:b/>
          <w:sz w:val="28"/>
          <w:szCs w:val="28"/>
        </w:rPr>
        <w:t xml:space="preserve"> исследования </w:t>
      </w:r>
      <w:r>
        <w:rPr>
          <w:rFonts w:ascii="Times New Roman" w:hAnsi="Times New Roman" w:cs="Times New Roman"/>
          <w:sz w:val="28"/>
          <w:szCs w:val="28"/>
        </w:rPr>
        <w:t>является «жёлтая» пресса, то есть современные российские «жёлтые»</w:t>
      </w:r>
      <w:r w:rsidR="00E732A8">
        <w:rPr>
          <w:rFonts w:ascii="Times New Roman" w:hAnsi="Times New Roman" w:cs="Times New Roman"/>
          <w:sz w:val="28"/>
          <w:szCs w:val="28"/>
        </w:rPr>
        <w:t xml:space="preserve"> издания, а так же издания тяготеющие к «желтизне». Анализ «жёлтых» текстов позволяет отметить и сравнить особенности распространения информации в данных типах изданий.  </w:t>
      </w:r>
    </w:p>
    <w:p w:rsidR="00E732A8" w:rsidRDefault="00E732A8" w:rsidP="00DC30BD">
      <w:pPr>
        <w:ind w:left="1701"/>
        <w:jc w:val="both"/>
        <w:rPr>
          <w:rFonts w:ascii="Times New Roman" w:hAnsi="Times New Roman" w:cs="Times New Roman"/>
          <w:sz w:val="28"/>
          <w:szCs w:val="28"/>
        </w:rPr>
      </w:pPr>
      <w:r>
        <w:rPr>
          <w:rFonts w:ascii="Times New Roman" w:hAnsi="Times New Roman" w:cs="Times New Roman"/>
          <w:b/>
          <w:sz w:val="28"/>
          <w:szCs w:val="28"/>
        </w:rPr>
        <w:t xml:space="preserve">Предметом исследования </w:t>
      </w:r>
      <w:r w:rsidRPr="00E732A8">
        <w:rPr>
          <w:rFonts w:ascii="Times New Roman" w:hAnsi="Times New Roman" w:cs="Times New Roman"/>
          <w:sz w:val="28"/>
          <w:szCs w:val="28"/>
        </w:rPr>
        <w:t>является</w:t>
      </w:r>
      <w:r>
        <w:rPr>
          <w:rFonts w:ascii="Times New Roman" w:hAnsi="Times New Roman" w:cs="Times New Roman"/>
          <w:b/>
          <w:sz w:val="28"/>
          <w:szCs w:val="28"/>
        </w:rPr>
        <w:t xml:space="preserve"> </w:t>
      </w:r>
      <w:r>
        <w:rPr>
          <w:rFonts w:ascii="Times New Roman" w:hAnsi="Times New Roman" w:cs="Times New Roman"/>
          <w:sz w:val="28"/>
          <w:szCs w:val="28"/>
        </w:rPr>
        <w:t>функционирование и направление исторического развития прессы в России и за рубежом,</w:t>
      </w:r>
      <w:r>
        <w:rPr>
          <w:rFonts w:ascii="Times New Roman" w:hAnsi="Times New Roman" w:cs="Times New Roman"/>
          <w:b/>
          <w:sz w:val="28"/>
          <w:szCs w:val="28"/>
        </w:rPr>
        <w:t xml:space="preserve"> </w:t>
      </w:r>
      <w:r>
        <w:rPr>
          <w:rFonts w:ascii="Times New Roman" w:hAnsi="Times New Roman" w:cs="Times New Roman"/>
          <w:sz w:val="28"/>
          <w:szCs w:val="28"/>
        </w:rPr>
        <w:t xml:space="preserve">типы «жёлтых» газет, типологические особенности, жанрово-стилевая структура. </w:t>
      </w:r>
    </w:p>
    <w:p w:rsidR="00E732A8" w:rsidRDefault="006C0CC3" w:rsidP="00DC30BD">
      <w:pPr>
        <w:ind w:left="1701"/>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7A84ADCE" wp14:editId="4F0CAEBA">
                <wp:simplePos x="0" y="0"/>
                <wp:positionH relativeFrom="column">
                  <wp:posOffset>2263140</wp:posOffset>
                </wp:positionH>
                <wp:positionV relativeFrom="paragraph">
                  <wp:posOffset>1071880</wp:posOffset>
                </wp:positionV>
                <wp:extent cx="2124075" cy="561975"/>
                <wp:effectExtent l="0" t="0" r="9525" b="9525"/>
                <wp:wrapNone/>
                <wp:docPr id="4" name="Надпись 4"/>
                <wp:cNvGraphicFramePr/>
                <a:graphic xmlns:a="http://schemas.openxmlformats.org/drawingml/2006/main">
                  <a:graphicData uri="http://schemas.microsoft.com/office/word/2010/wordprocessingShape">
                    <wps:wsp>
                      <wps:cNvSpPr txBox="1"/>
                      <wps:spPr>
                        <a:xfrm>
                          <a:off x="0" y="0"/>
                          <a:ext cx="2124075" cy="561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C2BF1" w:rsidRPr="000037BB" w:rsidRDefault="00FC2BF1" w:rsidP="000037BB">
                            <w:pPr>
                              <w:jc w:val="center"/>
                              <w:rPr>
                                <w:rFonts w:ascii="Times New Roman" w:hAnsi="Times New Roman" w:cs="Times New Roman"/>
                                <w:b/>
                                <w:sz w:val="28"/>
                                <w:szCs w:val="28"/>
                              </w:rPr>
                            </w:pPr>
                            <w:r w:rsidRPr="000037BB">
                              <w:rPr>
                                <w:rFonts w:ascii="Times New Roman" w:hAnsi="Times New Roman" w:cs="Times New Roman"/>
                                <w:b/>
                                <w:sz w:val="28"/>
                                <w:szCs w:val="2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5="http://schemas.microsoft.com/office/word/2012/wordml">
            <w:pict>
              <v:shape w14:anchorId="7A84ADCE" id="Надпись 4" o:spid="_x0000_s1028" type="#_x0000_t202" style="position:absolute;left:0;text-align:left;margin-left:178.2pt;margin-top:84.4pt;width:167.25pt;height:44.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" fillcolor="white [3201]" stroked="f" strokeweight=".5pt">
                <v:textbox>
                  <w:txbxContent>
                    <w:p w:rsidR="00FC2BF1" w:rsidRPr="000037BB" w:rsidRDefault="00FC2BF1" w:rsidP="000037BB">
                      <w:pPr>
                        <w:jc w:val="center"/>
                        <w:rPr>
                          <w:rFonts w:ascii="Times New Roman" w:hAnsi="Times New Roman" w:cs="Times New Roman"/>
                          <w:b/>
                          <w:sz w:val="28"/>
                          <w:szCs w:val="28"/>
                        </w:rPr>
                      </w:pPr>
                      <w:r w:rsidRPr="000037BB">
                        <w:rPr>
                          <w:rFonts w:ascii="Times New Roman" w:hAnsi="Times New Roman" w:cs="Times New Roman"/>
                          <w:b/>
                          <w:sz w:val="28"/>
                          <w:szCs w:val="28"/>
                        </w:rPr>
                        <w:t>4</w:t>
                      </w:r>
                    </w:p>
                  </w:txbxContent>
                </v:textbox>
              </v:shape>
            </w:pict>
          </mc:Fallback>
        </mc:AlternateContent>
      </w:r>
      <w:r w:rsidR="00E732A8">
        <w:rPr>
          <w:rFonts w:ascii="Times New Roman" w:hAnsi="Times New Roman" w:cs="Times New Roman"/>
          <w:sz w:val="28"/>
          <w:szCs w:val="28"/>
        </w:rPr>
        <w:t>Для решения поставленных в курсов</w:t>
      </w:r>
      <w:r w:rsidR="009665B1">
        <w:rPr>
          <w:rFonts w:ascii="Times New Roman" w:hAnsi="Times New Roman" w:cs="Times New Roman"/>
          <w:sz w:val="28"/>
          <w:szCs w:val="28"/>
        </w:rPr>
        <w:t>о</w:t>
      </w:r>
      <w:r w:rsidR="00E732A8">
        <w:rPr>
          <w:rFonts w:ascii="Times New Roman" w:hAnsi="Times New Roman" w:cs="Times New Roman"/>
          <w:sz w:val="28"/>
          <w:szCs w:val="28"/>
        </w:rPr>
        <w:t xml:space="preserve">й работе </w:t>
      </w:r>
      <w:r w:rsidR="009665B1">
        <w:rPr>
          <w:rFonts w:ascii="Times New Roman" w:hAnsi="Times New Roman" w:cs="Times New Roman"/>
          <w:sz w:val="28"/>
          <w:szCs w:val="28"/>
        </w:rPr>
        <w:t xml:space="preserve">задач были использованы следующие </w:t>
      </w:r>
      <w:r w:rsidR="009665B1">
        <w:rPr>
          <w:rFonts w:ascii="Times New Roman" w:hAnsi="Times New Roman" w:cs="Times New Roman"/>
          <w:b/>
          <w:sz w:val="28"/>
          <w:szCs w:val="28"/>
        </w:rPr>
        <w:t xml:space="preserve">методы исследования: </w:t>
      </w:r>
      <w:r w:rsidR="009665B1" w:rsidRPr="009665B1">
        <w:rPr>
          <w:rFonts w:ascii="Times New Roman" w:hAnsi="Times New Roman" w:cs="Times New Roman"/>
          <w:sz w:val="28"/>
          <w:szCs w:val="28"/>
        </w:rPr>
        <w:t>принцип истори</w:t>
      </w:r>
      <w:r w:rsidR="009665B1">
        <w:rPr>
          <w:rFonts w:ascii="Times New Roman" w:hAnsi="Times New Roman" w:cs="Times New Roman"/>
          <w:sz w:val="28"/>
          <w:szCs w:val="28"/>
        </w:rPr>
        <w:t>зм</w:t>
      </w:r>
      <w:r w:rsidR="00315396">
        <w:rPr>
          <w:rFonts w:ascii="Times New Roman" w:hAnsi="Times New Roman" w:cs="Times New Roman"/>
          <w:sz w:val="28"/>
          <w:szCs w:val="28"/>
        </w:rPr>
        <w:t xml:space="preserve">а, </w:t>
      </w:r>
      <w:r w:rsidR="009665B1" w:rsidRPr="009665B1">
        <w:rPr>
          <w:rFonts w:ascii="Times New Roman" w:hAnsi="Times New Roman" w:cs="Times New Roman"/>
          <w:sz w:val="28"/>
          <w:szCs w:val="28"/>
        </w:rPr>
        <w:t>анализ современных «жёлтых»</w:t>
      </w:r>
      <w:r w:rsidR="00315396">
        <w:rPr>
          <w:rFonts w:ascii="Times New Roman" w:hAnsi="Times New Roman" w:cs="Times New Roman"/>
          <w:sz w:val="28"/>
          <w:szCs w:val="28"/>
        </w:rPr>
        <w:t xml:space="preserve"> типов изданий, выявление востребованности среди читательской аудитории.</w:t>
      </w:r>
    </w:p>
    <w:p w:rsidR="000037BB" w:rsidRDefault="000037BB" w:rsidP="00DC30BD">
      <w:pPr>
        <w:ind w:left="1701"/>
        <w:jc w:val="both"/>
        <w:rPr>
          <w:rFonts w:ascii="Times New Roman" w:hAnsi="Times New Roman" w:cs="Times New Roman"/>
          <w:sz w:val="28"/>
          <w:szCs w:val="28"/>
        </w:rPr>
      </w:pPr>
    </w:p>
    <w:p w:rsidR="00315396" w:rsidRPr="00315396" w:rsidRDefault="00315396" w:rsidP="00DC30BD">
      <w:pPr>
        <w:ind w:left="1701"/>
        <w:jc w:val="both"/>
        <w:rPr>
          <w:rFonts w:ascii="Times New Roman" w:hAnsi="Times New Roman" w:cs="Times New Roman"/>
          <w:sz w:val="28"/>
          <w:szCs w:val="28"/>
        </w:rPr>
      </w:pPr>
      <w:r>
        <w:rPr>
          <w:rFonts w:ascii="Times New Roman" w:hAnsi="Times New Roman" w:cs="Times New Roman"/>
          <w:b/>
          <w:sz w:val="28"/>
          <w:szCs w:val="28"/>
        </w:rPr>
        <w:lastRenderedPageBreak/>
        <w:t xml:space="preserve">Структура работы </w:t>
      </w:r>
      <w:r>
        <w:rPr>
          <w:rFonts w:ascii="Times New Roman" w:hAnsi="Times New Roman" w:cs="Times New Roman"/>
          <w:sz w:val="28"/>
          <w:szCs w:val="28"/>
        </w:rPr>
        <w:t xml:space="preserve">состоит из введения, двух глав, заключения и списка литературы. Во введении сформулирована актуальность данной курсовой темы, обоснованы задачи и цель исследования. В первой главе отражены становление и развитие «жёлтой» прессы, проанализированы причины её появления. Во второй главе представлена характеристика </w:t>
      </w:r>
      <w:r w:rsidR="000037BB">
        <w:rPr>
          <w:rFonts w:ascii="Times New Roman" w:hAnsi="Times New Roman" w:cs="Times New Roman"/>
          <w:sz w:val="28"/>
          <w:szCs w:val="28"/>
        </w:rPr>
        <w:t xml:space="preserve">специфических особенностей «жёлтых» изданий, содержит анализ современных «жёлтых» типов изданий. </w:t>
      </w:r>
    </w:p>
    <w:p w:rsidR="000A7474" w:rsidRDefault="000A7474" w:rsidP="000A7474">
      <w:pPr>
        <w:ind w:left="1701"/>
        <w:rPr>
          <w:rFonts w:ascii="Times New Roman" w:hAnsi="Times New Roman" w:cs="Times New Roman"/>
          <w:sz w:val="28"/>
          <w:szCs w:val="28"/>
        </w:rPr>
      </w:pPr>
    </w:p>
    <w:p w:rsidR="000A7474" w:rsidRDefault="000A7474" w:rsidP="000A7474">
      <w:pPr>
        <w:ind w:left="1701"/>
        <w:rPr>
          <w:rFonts w:ascii="Times New Roman" w:hAnsi="Times New Roman" w:cs="Times New Roman"/>
          <w:sz w:val="28"/>
          <w:szCs w:val="28"/>
        </w:rPr>
      </w:pPr>
    </w:p>
    <w:p w:rsidR="00A70ADF" w:rsidRDefault="00863E29" w:rsidP="000A7474">
      <w:pPr>
        <w:ind w:left="1701"/>
        <w:rPr>
          <w:rFonts w:ascii="Times New Roman" w:hAnsi="Times New Roman" w:cs="Times New Roman"/>
          <w:sz w:val="28"/>
          <w:szCs w:val="28"/>
        </w:rPr>
      </w:pPr>
      <w:r>
        <w:rPr>
          <w:rFonts w:ascii="Times New Roman" w:hAnsi="Times New Roman" w:cs="Times New Roman"/>
          <w:sz w:val="28"/>
          <w:szCs w:val="28"/>
        </w:rPr>
        <w:t xml:space="preserve"> </w:t>
      </w:r>
    </w:p>
    <w:p w:rsidR="00A70ADF" w:rsidRDefault="00A70ADF" w:rsidP="000A7474">
      <w:pPr>
        <w:ind w:left="1701"/>
        <w:rPr>
          <w:rFonts w:ascii="Times New Roman" w:hAnsi="Times New Roman" w:cs="Times New Roman"/>
          <w:sz w:val="28"/>
          <w:szCs w:val="28"/>
        </w:rPr>
      </w:pPr>
    </w:p>
    <w:p w:rsidR="00A70ADF" w:rsidRDefault="00A70ADF" w:rsidP="000A7474">
      <w:pPr>
        <w:ind w:left="1701"/>
        <w:rPr>
          <w:rFonts w:ascii="Times New Roman" w:hAnsi="Times New Roman" w:cs="Times New Roman"/>
          <w:sz w:val="28"/>
          <w:szCs w:val="28"/>
        </w:rPr>
      </w:pPr>
    </w:p>
    <w:p w:rsidR="00A70ADF" w:rsidRDefault="00A70ADF" w:rsidP="000A7474">
      <w:pPr>
        <w:ind w:left="1701"/>
        <w:rPr>
          <w:rFonts w:ascii="Times New Roman" w:hAnsi="Times New Roman" w:cs="Times New Roman"/>
          <w:sz w:val="28"/>
          <w:szCs w:val="28"/>
        </w:rPr>
      </w:pPr>
    </w:p>
    <w:p w:rsidR="00A70ADF" w:rsidRDefault="00A70ADF" w:rsidP="000A7474">
      <w:pPr>
        <w:ind w:left="1701"/>
        <w:rPr>
          <w:rFonts w:ascii="Times New Roman" w:hAnsi="Times New Roman" w:cs="Times New Roman"/>
          <w:sz w:val="28"/>
          <w:szCs w:val="28"/>
        </w:rPr>
      </w:pPr>
    </w:p>
    <w:p w:rsidR="00A70ADF" w:rsidRDefault="00A70ADF" w:rsidP="000A7474">
      <w:pPr>
        <w:ind w:left="1701"/>
        <w:rPr>
          <w:rFonts w:ascii="Times New Roman" w:hAnsi="Times New Roman" w:cs="Times New Roman"/>
          <w:sz w:val="28"/>
          <w:szCs w:val="28"/>
        </w:rPr>
      </w:pPr>
    </w:p>
    <w:p w:rsidR="00A70ADF" w:rsidRDefault="00A70ADF" w:rsidP="000A7474">
      <w:pPr>
        <w:ind w:left="1701"/>
        <w:rPr>
          <w:rFonts w:ascii="Times New Roman" w:hAnsi="Times New Roman" w:cs="Times New Roman"/>
          <w:sz w:val="28"/>
          <w:szCs w:val="28"/>
        </w:rPr>
      </w:pPr>
    </w:p>
    <w:p w:rsidR="00A70ADF" w:rsidRDefault="00A70ADF" w:rsidP="000A7474">
      <w:pPr>
        <w:ind w:left="1701"/>
        <w:rPr>
          <w:rFonts w:ascii="Times New Roman" w:hAnsi="Times New Roman" w:cs="Times New Roman"/>
          <w:sz w:val="28"/>
          <w:szCs w:val="28"/>
        </w:rPr>
      </w:pPr>
    </w:p>
    <w:p w:rsidR="00A70ADF" w:rsidRDefault="00A70ADF" w:rsidP="000A7474">
      <w:pPr>
        <w:ind w:left="1701"/>
        <w:rPr>
          <w:rFonts w:ascii="Times New Roman" w:hAnsi="Times New Roman" w:cs="Times New Roman"/>
          <w:sz w:val="28"/>
          <w:szCs w:val="28"/>
        </w:rPr>
      </w:pPr>
    </w:p>
    <w:p w:rsidR="00A70ADF" w:rsidRDefault="00A70ADF" w:rsidP="000A7474">
      <w:pPr>
        <w:ind w:left="1701"/>
        <w:rPr>
          <w:rFonts w:ascii="Times New Roman" w:hAnsi="Times New Roman" w:cs="Times New Roman"/>
          <w:sz w:val="28"/>
          <w:szCs w:val="28"/>
        </w:rPr>
      </w:pPr>
    </w:p>
    <w:p w:rsidR="00315396" w:rsidRDefault="004E6E8A" w:rsidP="00063F2F">
      <w:pPr>
        <w:rPr>
          <w:rFonts w:ascii="Times New Roman" w:hAnsi="Times New Roman" w:cs="Times New Roman"/>
          <w:sz w:val="28"/>
          <w:szCs w:val="28"/>
        </w:rPr>
      </w:pPr>
      <w:r>
        <w:rPr>
          <w:rFonts w:ascii="Times New Roman" w:hAnsi="Times New Roman" w:cs="Times New Roman"/>
          <w:sz w:val="28"/>
          <w:szCs w:val="28"/>
        </w:rPr>
        <w:t xml:space="preserve">                              </w:t>
      </w:r>
    </w:p>
    <w:p w:rsidR="00315396" w:rsidRDefault="00315396" w:rsidP="00063F2F">
      <w:pPr>
        <w:rPr>
          <w:rFonts w:ascii="Times New Roman" w:hAnsi="Times New Roman" w:cs="Times New Roman"/>
          <w:sz w:val="28"/>
          <w:szCs w:val="28"/>
        </w:rPr>
      </w:pPr>
    </w:p>
    <w:p w:rsidR="00315396" w:rsidRDefault="00315396" w:rsidP="00063F2F">
      <w:pPr>
        <w:rPr>
          <w:rFonts w:ascii="Times New Roman" w:hAnsi="Times New Roman" w:cs="Times New Roman"/>
          <w:sz w:val="28"/>
          <w:szCs w:val="28"/>
        </w:rPr>
      </w:pPr>
    </w:p>
    <w:p w:rsidR="00315396" w:rsidRDefault="00315396" w:rsidP="00063F2F">
      <w:pPr>
        <w:rPr>
          <w:rFonts w:ascii="Times New Roman" w:hAnsi="Times New Roman" w:cs="Times New Roman"/>
          <w:sz w:val="28"/>
          <w:szCs w:val="28"/>
        </w:rPr>
      </w:pPr>
    </w:p>
    <w:p w:rsidR="006C0CC3" w:rsidRDefault="006C0CC3" w:rsidP="006C0CC3">
      <w:pPr>
        <w:rPr>
          <w:rFonts w:ascii="Times New Roman" w:hAnsi="Times New Roman" w:cs="Times New Roman"/>
          <w:sz w:val="28"/>
          <w:szCs w:val="28"/>
        </w:rPr>
      </w:pPr>
    </w:p>
    <w:p w:rsidR="006C0CC3" w:rsidRDefault="006C0CC3" w:rsidP="006C0CC3">
      <w:pPr>
        <w:rPr>
          <w:rFonts w:ascii="Times New Roman" w:hAnsi="Times New Roman" w:cs="Times New Roman"/>
          <w:sz w:val="28"/>
          <w:szCs w:val="28"/>
        </w:rPr>
      </w:pPr>
    </w:p>
    <w:p w:rsidR="006C0CC3" w:rsidRDefault="006C0CC3" w:rsidP="006C0CC3">
      <w:pPr>
        <w:rPr>
          <w:rFonts w:ascii="Times New Roman" w:hAnsi="Times New Roman" w:cs="Times New Roman"/>
          <w:sz w:val="28"/>
          <w:szCs w:val="28"/>
        </w:rPr>
      </w:pPr>
    </w:p>
    <w:p w:rsidR="00946E01" w:rsidRDefault="00431C2D" w:rsidP="00431C2D">
      <w:pPr>
        <w:rPr>
          <w:rFonts w:ascii="Times New Roman" w:hAnsi="Times New Roman" w:cs="Times New Roman"/>
          <w:sz w:val="28"/>
          <w:szCs w:val="28"/>
        </w:rPr>
      </w:pPr>
      <w:r>
        <w:rPr>
          <w:rFonts w:ascii="Times New Roman" w:hAnsi="Times New Roman" w:cs="Times New Roman"/>
          <w:sz w:val="28"/>
          <w:szCs w:val="28"/>
        </w:rPr>
        <w:t xml:space="preserve">                            </w:t>
      </w:r>
      <w:r w:rsidR="000037BB">
        <w:rPr>
          <w:rFonts w:ascii="Times New Roman" w:hAnsi="Times New Roman" w:cs="Times New Roman"/>
          <w:sz w:val="28"/>
          <w:szCs w:val="28"/>
        </w:rPr>
        <w:t xml:space="preserve"> </w:t>
      </w:r>
      <w:r w:rsidR="00063F2F">
        <w:rPr>
          <w:rFonts w:ascii="Times New Roman" w:hAnsi="Times New Roman" w:cs="Times New Roman"/>
          <w:sz w:val="28"/>
          <w:szCs w:val="28"/>
        </w:rPr>
        <w:t xml:space="preserve"> </w:t>
      </w:r>
    </w:p>
    <w:p w:rsidR="00946E01" w:rsidRDefault="00946E01" w:rsidP="00431C2D">
      <w:pPr>
        <w:rPr>
          <w:rFonts w:ascii="Times New Roman" w:hAnsi="Times New Roman" w:cs="Times New Roman"/>
          <w:sz w:val="28"/>
          <w:szCs w:val="28"/>
        </w:rPr>
      </w:pPr>
    </w:p>
    <w:p w:rsidR="00946E01" w:rsidRDefault="00946E01" w:rsidP="00431C2D">
      <w:pPr>
        <w:rPr>
          <w:rFonts w:ascii="Times New Roman" w:hAnsi="Times New Roman" w:cs="Times New Roman"/>
          <w:sz w:val="28"/>
          <w:szCs w:val="28"/>
        </w:rPr>
      </w:pPr>
    </w:p>
    <w:p w:rsidR="00946E01" w:rsidRPr="00946E01" w:rsidRDefault="00946E01" w:rsidP="00946E01">
      <w:pPr>
        <w:jc w:val="center"/>
        <w:rPr>
          <w:rFonts w:ascii="Times New Roman" w:hAnsi="Times New Roman" w:cs="Times New Roman"/>
          <w:b/>
          <w:sz w:val="28"/>
          <w:szCs w:val="28"/>
        </w:rPr>
      </w:pPr>
      <w:r w:rsidRPr="00946E01">
        <w:rPr>
          <w:rFonts w:ascii="Times New Roman" w:hAnsi="Times New Roman" w:cs="Times New Roman"/>
          <w:b/>
          <w:sz w:val="28"/>
          <w:szCs w:val="28"/>
        </w:rPr>
        <w:lastRenderedPageBreak/>
        <w:t>5</w:t>
      </w:r>
    </w:p>
    <w:p w:rsidR="008F4342" w:rsidRPr="006C0CC3" w:rsidRDefault="00946E01" w:rsidP="00431C2D">
      <w:pPr>
        <w:rPr>
          <w:rFonts w:ascii="Times New Roman" w:hAnsi="Times New Roman" w:cs="Times New Roman"/>
          <w:b/>
          <w:sz w:val="28"/>
          <w:szCs w:val="28"/>
        </w:rPr>
      </w:pPr>
      <w:r>
        <w:rPr>
          <w:rFonts w:ascii="Times New Roman" w:hAnsi="Times New Roman" w:cs="Times New Roman"/>
          <w:sz w:val="28"/>
          <w:szCs w:val="28"/>
        </w:rPr>
        <w:t xml:space="preserve">                             </w:t>
      </w:r>
      <w:r w:rsidR="00AB6708">
        <w:rPr>
          <w:rFonts w:ascii="Times New Roman" w:hAnsi="Times New Roman" w:cs="Times New Roman"/>
          <w:sz w:val="28"/>
          <w:szCs w:val="28"/>
        </w:rPr>
        <w:t xml:space="preserve">1      </w:t>
      </w:r>
      <w:r w:rsidR="00C464A4" w:rsidRPr="006E2A86">
        <w:rPr>
          <w:rFonts w:ascii="Times New Roman" w:hAnsi="Times New Roman" w:cs="Times New Roman"/>
          <w:sz w:val="32"/>
          <w:szCs w:val="28"/>
        </w:rPr>
        <w:t>История возникновения «жёлтой» прессы.</w:t>
      </w:r>
    </w:p>
    <w:p w:rsidR="00C464A4" w:rsidRDefault="00C464A4" w:rsidP="00C464A4">
      <w:pPr>
        <w:ind w:left="2061"/>
        <w:rPr>
          <w:rFonts w:ascii="Times New Roman" w:hAnsi="Times New Roman" w:cs="Times New Roman"/>
          <w:sz w:val="28"/>
          <w:szCs w:val="28"/>
        </w:rPr>
      </w:pPr>
    </w:p>
    <w:p w:rsidR="00C52C5C" w:rsidRPr="00431C2D" w:rsidRDefault="00431C2D" w:rsidP="00431C2D">
      <w:pPr>
        <w:jc w:val="both"/>
        <w:rPr>
          <w:rFonts w:ascii="Times New Roman" w:hAnsi="Times New Roman" w:cs="Times New Roman"/>
          <w:sz w:val="28"/>
          <w:szCs w:val="28"/>
        </w:rPr>
      </w:pPr>
      <w:r>
        <w:rPr>
          <w:rFonts w:ascii="Times New Roman" w:hAnsi="Times New Roman" w:cs="Times New Roman"/>
          <w:sz w:val="28"/>
          <w:szCs w:val="28"/>
        </w:rPr>
        <w:t xml:space="preserve">                             </w:t>
      </w:r>
      <w:r w:rsidR="00FC3855" w:rsidRPr="00431C2D">
        <w:rPr>
          <w:rFonts w:ascii="Times New Roman" w:hAnsi="Times New Roman" w:cs="Times New Roman"/>
          <w:sz w:val="28"/>
          <w:szCs w:val="28"/>
        </w:rPr>
        <w:t xml:space="preserve">1.1 </w:t>
      </w:r>
      <w:r w:rsidRPr="00431C2D">
        <w:rPr>
          <w:rFonts w:ascii="Times New Roman" w:hAnsi="Times New Roman" w:cs="Times New Roman"/>
          <w:sz w:val="28"/>
          <w:szCs w:val="28"/>
        </w:rPr>
        <w:t>Принцип</w:t>
      </w:r>
      <w:r w:rsidR="00615C64" w:rsidRPr="00431C2D">
        <w:rPr>
          <w:rFonts w:ascii="Times New Roman" w:hAnsi="Times New Roman" w:cs="Times New Roman"/>
          <w:sz w:val="28"/>
          <w:szCs w:val="28"/>
        </w:rPr>
        <w:t xml:space="preserve"> развития</w:t>
      </w:r>
      <w:r w:rsidR="00FC3855" w:rsidRPr="00431C2D">
        <w:rPr>
          <w:rFonts w:ascii="Times New Roman" w:hAnsi="Times New Roman" w:cs="Times New Roman"/>
          <w:sz w:val="28"/>
          <w:szCs w:val="28"/>
        </w:rPr>
        <w:t xml:space="preserve"> зарубежной «жёлтой» журналистики.</w:t>
      </w:r>
    </w:p>
    <w:p w:rsidR="00863E29" w:rsidRDefault="00863E29" w:rsidP="00863E29">
      <w:pPr>
        <w:ind w:left="1701"/>
        <w:jc w:val="both"/>
        <w:rPr>
          <w:rFonts w:ascii="Times New Roman" w:hAnsi="Times New Roman" w:cs="Times New Roman"/>
          <w:color w:val="000000"/>
          <w:sz w:val="28"/>
          <w:szCs w:val="28"/>
        </w:rPr>
      </w:pPr>
    </w:p>
    <w:p w:rsidR="00863E29" w:rsidRDefault="00863E29" w:rsidP="00342E8E">
      <w:pPr>
        <w:ind w:left="1701"/>
        <w:rPr>
          <w:rFonts w:ascii="Times New Roman" w:hAnsi="Times New Roman" w:cs="Times New Roman"/>
          <w:color w:val="000000"/>
          <w:sz w:val="28"/>
          <w:szCs w:val="28"/>
        </w:rPr>
      </w:pPr>
      <w:r>
        <w:rPr>
          <w:rFonts w:ascii="Times New Roman" w:hAnsi="Times New Roman" w:cs="Times New Roman"/>
          <w:color w:val="000000"/>
          <w:sz w:val="28"/>
          <w:szCs w:val="28"/>
        </w:rPr>
        <w:t>«Центовая пресса» один из первых типов «жёлтой» журналистики и её причина возникновения и дальнейшее развитие даёт ответ на вопрос «Почему такой тип газет нравится большинству людей и в чём её особенность?»</w:t>
      </w:r>
    </w:p>
    <w:p w:rsidR="00352469" w:rsidRPr="00863E29" w:rsidRDefault="00352469" w:rsidP="00342E8E">
      <w:pPr>
        <w:ind w:left="1701"/>
        <w:rPr>
          <w:rFonts w:ascii="Times New Roman" w:hAnsi="Times New Roman" w:cs="Times New Roman"/>
          <w:color w:val="000000"/>
          <w:sz w:val="28"/>
          <w:szCs w:val="28"/>
        </w:rPr>
      </w:pPr>
      <w:r w:rsidRPr="00C52C5C">
        <w:rPr>
          <w:rFonts w:ascii="Times New Roman" w:hAnsi="Times New Roman" w:cs="Times New Roman"/>
          <w:sz w:val="28"/>
          <w:szCs w:val="28"/>
          <w:shd w:val="clear" w:color="auto" w:fill="FFFFFF"/>
        </w:rPr>
        <w:t>Многие исследователи ведут отсчет истории «желтой» прессы с конца XIX века, забывая, что и ранее были газеты, способствовавшие формированию данного вида печати.</w:t>
      </w:r>
      <w:r>
        <w:rPr>
          <w:rStyle w:val="a7"/>
          <w:rFonts w:ascii="Times New Roman" w:hAnsi="Times New Roman" w:cs="Times New Roman"/>
          <w:sz w:val="28"/>
          <w:szCs w:val="28"/>
          <w:shd w:val="clear" w:color="auto" w:fill="FFFFFF"/>
        </w:rPr>
        <w:footnoteReference w:id="2"/>
      </w:r>
    </w:p>
    <w:p w:rsidR="00C95B8D" w:rsidRPr="00A55B92" w:rsidRDefault="00B164BB" w:rsidP="00342E8E">
      <w:pPr>
        <w:ind w:left="1701"/>
        <w:rPr>
          <w:rFonts w:ascii="Times New Roman" w:hAnsi="Times New Roman" w:cs="Times New Roman"/>
          <w:sz w:val="28"/>
          <w:szCs w:val="28"/>
        </w:rPr>
      </w:pPr>
      <w:r>
        <w:rPr>
          <w:rFonts w:ascii="Times New Roman" w:hAnsi="Times New Roman" w:cs="Times New Roman"/>
          <w:sz w:val="28"/>
          <w:szCs w:val="28"/>
        </w:rPr>
        <w:t>После 1830г. в американской и европейской печати возникла «</w:t>
      </w:r>
      <w:r>
        <w:rPr>
          <w:rFonts w:ascii="Times New Roman" w:hAnsi="Times New Roman" w:cs="Times New Roman"/>
          <w:sz w:val="28"/>
          <w:szCs w:val="28"/>
          <w:lang w:val="en-US"/>
        </w:rPr>
        <w:t>penny</w:t>
      </w:r>
      <w:r w:rsidRPr="00B164BB">
        <w:rPr>
          <w:rFonts w:ascii="Times New Roman" w:hAnsi="Times New Roman" w:cs="Times New Roman"/>
          <w:sz w:val="28"/>
          <w:szCs w:val="28"/>
        </w:rPr>
        <w:t xml:space="preserve"> </w:t>
      </w:r>
      <w:r>
        <w:rPr>
          <w:rFonts w:ascii="Times New Roman" w:hAnsi="Times New Roman" w:cs="Times New Roman"/>
          <w:sz w:val="28"/>
          <w:szCs w:val="28"/>
          <w:lang w:val="en-US"/>
        </w:rPr>
        <w:t>press</w:t>
      </w:r>
      <w:r>
        <w:rPr>
          <w:rFonts w:ascii="Times New Roman" w:hAnsi="Times New Roman" w:cs="Times New Roman"/>
          <w:sz w:val="28"/>
          <w:szCs w:val="28"/>
        </w:rPr>
        <w:t>» (центовая пресса), то есть издание по максимально низкой стоимости и определённой темати</w:t>
      </w:r>
      <w:r w:rsidR="00B447CB">
        <w:rPr>
          <w:rFonts w:ascii="Times New Roman" w:hAnsi="Times New Roman" w:cs="Times New Roman"/>
          <w:sz w:val="28"/>
          <w:szCs w:val="28"/>
        </w:rPr>
        <w:t>ки. Причиной возникновения стал рост урбанизации, наибольшее число населения составляли иммигранты и рабочий класс. Для «бедных» читателей было не по карману приобрести журнал или газету из-за дороговизны. А так же они были не очень грамотны и требовали простого языка журналистского материала. Нужен был о</w:t>
      </w:r>
      <w:r w:rsidR="00C95B8D">
        <w:rPr>
          <w:rFonts w:ascii="Times New Roman" w:hAnsi="Times New Roman" w:cs="Times New Roman"/>
          <w:sz w:val="28"/>
          <w:szCs w:val="28"/>
        </w:rPr>
        <w:t>собый подход к такой аудитории.</w:t>
      </w:r>
    </w:p>
    <w:p w:rsidR="00C95B8D" w:rsidRDefault="00C95B8D" w:rsidP="00342E8E">
      <w:pPr>
        <w:ind w:left="1701"/>
        <w:rPr>
          <w:rFonts w:ascii="Times New Roman" w:hAnsi="Times New Roman" w:cs="Times New Roman"/>
          <w:sz w:val="28"/>
          <w:szCs w:val="28"/>
          <w:shd w:val="clear" w:color="auto" w:fill="FFFFFF"/>
        </w:rPr>
      </w:pPr>
      <w:r w:rsidRPr="00C95B8D">
        <w:rPr>
          <w:rFonts w:ascii="Times New Roman" w:hAnsi="Times New Roman" w:cs="Times New Roman"/>
          <w:sz w:val="28"/>
          <w:szCs w:val="28"/>
          <w:shd w:val="clear" w:color="auto" w:fill="FFFFFF"/>
        </w:rPr>
        <w:t>Началось всё с</w:t>
      </w:r>
      <w:r>
        <w:rPr>
          <w:rFonts w:ascii="Times New Roman" w:hAnsi="Times New Roman" w:cs="Times New Roman"/>
          <w:sz w:val="28"/>
          <w:szCs w:val="28"/>
          <w:shd w:val="clear" w:color="auto" w:fill="FFFFFF"/>
        </w:rPr>
        <w:t xml:space="preserve"> издания газеты «</w:t>
      </w:r>
      <w:r>
        <w:rPr>
          <w:rFonts w:ascii="Times New Roman" w:hAnsi="Times New Roman" w:cs="Times New Roman"/>
          <w:sz w:val="28"/>
          <w:szCs w:val="28"/>
          <w:shd w:val="clear" w:color="auto" w:fill="FFFFFF"/>
          <w:lang w:val="en-US"/>
        </w:rPr>
        <w:t>The</w:t>
      </w:r>
      <w:r w:rsidRPr="00C95B8D">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Sun</w:t>
      </w:r>
      <w:r>
        <w:rPr>
          <w:rFonts w:ascii="Times New Roman" w:hAnsi="Times New Roman" w:cs="Times New Roman"/>
          <w:sz w:val="28"/>
          <w:szCs w:val="28"/>
          <w:shd w:val="clear" w:color="auto" w:fill="FFFFFF"/>
        </w:rPr>
        <w:t xml:space="preserve">», которую воплотил в жизнь нью-йоркский журналист Бенджамин Дей. Газета продавалась за 1 цент, что делало её доступной для всех. И </w:t>
      </w:r>
      <w:r w:rsidR="003F413E">
        <w:rPr>
          <w:rFonts w:ascii="Times New Roman" w:hAnsi="Times New Roman" w:cs="Times New Roman"/>
          <w:sz w:val="28"/>
          <w:szCs w:val="28"/>
          <w:shd w:val="clear" w:color="auto" w:fill="FFFFFF"/>
        </w:rPr>
        <w:t xml:space="preserve">вскоре </w:t>
      </w:r>
      <w:r>
        <w:rPr>
          <w:rFonts w:ascii="Times New Roman" w:hAnsi="Times New Roman" w:cs="Times New Roman"/>
          <w:sz w:val="28"/>
          <w:szCs w:val="28"/>
          <w:shd w:val="clear" w:color="auto" w:fill="FFFFFF"/>
        </w:rPr>
        <w:t>ежедневный тираж «</w:t>
      </w:r>
      <w:r>
        <w:rPr>
          <w:rFonts w:ascii="Times New Roman" w:hAnsi="Times New Roman" w:cs="Times New Roman"/>
          <w:sz w:val="28"/>
          <w:szCs w:val="28"/>
          <w:shd w:val="clear" w:color="auto" w:fill="FFFFFF"/>
          <w:lang w:val="en-US"/>
        </w:rPr>
        <w:t>The</w:t>
      </w:r>
      <w:r w:rsidRPr="003F413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Sun</w:t>
      </w:r>
      <w:r>
        <w:rPr>
          <w:rFonts w:ascii="Times New Roman" w:hAnsi="Times New Roman" w:cs="Times New Roman"/>
          <w:sz w:val="28"/>
          <w:szCs w:val="28"/>
          <w:shd w:val="clear" w:color="auto" w:fill="FFFFFF"/>
        </w:rPr>
        <w:t xml:space="preserve">» </w:t>
      </w:r>
      <w:r w:rsidR="003F413E">
        <w:rPr>
          <w:rFonts w:ascii="Times New Roman" w:hAnsi="Times New Roman" w:cs="Times New Roman"/>
          <w:sz w:val="28"/>
          <w:szCs w:val="28"/>
          <w:shd w:val="clear" w:color="auto" w:fill="FFFFFF"/>
        </w:rPr>
        <w:t>вырос до 5000 тыс. экземпляров.</w:t>
      </w:r>
    </w:p>
    <w:p w:rsidR="0037267A" w:rsidRDefault="003F413E" w:rsidP="00342E8E">
      <w:pPr>
        <w:ind w:left="170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Подача материала отличалась сенсационностью, основной темой были скандалы и преступления. А когда материала не было, газета прибегала к выдумке, не считая это зазорным. </w:t>
      </w:r>
      <w:r w:rsidR="00D41837">
        <w:rPr>
          <w:rFonts w:ascii="Times New Roman" w:hAnsi="Times New Roman" w:cs="Times New Roman"/>
          <w:sz w:val="28"/>
          <w:szCs w:val="28"/>
          <w:shd w:val="clear" w:color="auto" w:fill="FFFFFF"/>
        </w:rPr>
        <w:t xml:space="preserve">Например, серия репортажей об открытии </w:t>
      </w:r>
      <w:r w:rsidR="0037267A">
        <w:rPr>
          <w:rFonts w:ascii="Times New Roman" w:hAnsi="Times New Roman" w:cs="Times New Roman"/>
          <w:sz w:val="28"/>
          <w:szCs w:val="28"/>
          <w:shd w:val="clear" w:color="auto" w:fill="FFFFFF"/>
        </w:rPr>
        <w:t xml:space="preserve">жизни на Луне </w:t>
      </w:r>
      <w:r w:rsidR="00D41837">
        <w:rPr>
          <w:rFonts w:ascii="Times New Roman" w:hAnsi="Times New Roman" w:cs="Times New Roman"/>
          <w:sz w:val="28"/>
          <w:szCs w:val="28"/>
          <w:shd w:val="clear" w:color="auto" w:fill="FFFFFF"/>
        </w:rPr>
        <w:t xml:space="preserve">английским </w:t>
      </w:r>
      <w:r w:rsidR="0037267A">
        <w:rPr>
          <w:rFonts w:ascii="Times New Roman" w:hAnsi="Times New Roman" w:cs="Times New Roman"/>
          <w:sz w:val="28"/>
          <w:szCs w:val="28"/>
          <w:shd w:val="clear" w:color="auto" w:fill="FFFFFF"/>
        </w:rPr>
        <w:t>астрономом Джоном Гершелем, что повысило тираж «</w:t>
      </w:r>
      <w:r w:rsidR="0037267A">
        <w:rPr>
          <w:rFonts w:ascii="Times New Roman" w:hAnsi="Times New Roman" w:cs="Times New Roman"/>
          <w:sz w:val="28"/>
          <w:szCs w:val="28"/>
          <w:shd w:val="clear" w:color="auto" w:fill="FFFFFF"/>
          <w:lang w:val="en-US"/>
        </w:rPr>
        <w:t>The</w:t>
      </w:r>
      <w:r w:rsidR="0037267A" w:rsidRPr="0037267A">
        <w:rPr>
          <w:rFonts w:ascii="Times New Roman" w:hAnsi="Times New Roman" w:cs="Times New Roman"/>
          <w:sz w:val="28"/>
          <w:szCs w:val="28"/>
          <w:shd w:val="clear" w:color="auto" w:fill="FFFFFF"/>
        </w:rPr>
        <w:t xml:space="preserve"> </w:t>
      </w:r>
      <w:r w:rsidR="0037267A">
        <w:rPr>
          <w:rFonts w:ascii="Times New Roman" w:hAnsi="Times New Roman" w:cs="Times New Roman"/>
          <w:sz w:val="28"/>
          <w:szCs w:val="28"/>
          <w:shd w:val="clear" w:color="auto" w:fill="FFFFFF"/>
          <w:lang w:val="en-US"/>
        </w:rPr>
        <w:t>Sun</w:t>
      </w:r>
      <w:r w:rsidR="0037267A">
        <w:rPr>
          <w:rFonts w:ascii="Times New Roman" w:hAnsi="Times New Roman" w:cs="Times New Roman"/>
          <w:sz w:val="28"/>
          <w:szCs w:val="28"/>
          <w:shd w:val="clear" w:color="auto" w:fill="FFFFFF"/>
        </w:rPr>
        <w:t>». Вскоре, мистификация была разоблачена, но это не изменило высокого положения газеты.</w:t>
      </w:r>
    </w:p>
    <w:p w:rsidR="007B1840" w:rsidRDefault="0037267A" w:rsidP="00AA765A">
      <w:pPr>
        <w:ind w:left="1701"/>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lastRenderedPageBreak/>
        <w:t xml:space="preserve">Вызов Бенджамину Дею бросил </w:t>
      </w:r>
      <w:r>
        <w:rPr>
          <w:rFonts w:ascii="Times New Roman" w:hAnsi="Times New Roman" w:cs="Times New Roman"/>
          <w:color w:val="000000"/>
          <w:sz w:val="28"/>
          <w:szCs w:val="28"/>
        </w:rPr>
        <w:t xml:space="preserve">Джеймс Гордон </w:t>
      </w:r>
      <w:proofErr w:type="spellStart"/>
      <w:r>
        <w:rPr>
          <w:rFonts w:ascii="Times New Roman" w:hAnsi="Times New Roman" w:cs="Times New Roman"/>
          <w:color w:val="000000"/>
          <w:sz w:val="28"/>
          <w:szCs w:val="28"/>
        </w:rPr>
        <w:t>Беннет</w:t>
      </w:r>
      <w:proofErr w:type="spellEnd"/>
      <w:r>
        <w:rPr>
          <w:rFonts w:ascii="Times New Roman" w:hAnsi="Times New Roman" w:cs="Times New Roman"/>
          <w:color w:val="000000"/>
          <w:sz w:val="28"/>
          <w:szCs w:val="28"/>
        </w:rPr>
        <w:t xml:space="preserve">, </w:t>
      </w:r>
      <w:r w:rsidRPr="0037267A">
        <w:rPr>
          <w:rFonts w:ascii="Times New Roman" w:hAnsi="Times New Roman" w:cs="Times New Roman"/>
          <w:color w:val="000000"/>
          <w:sz w:val="28"/>
          <w:szCs w:val="28"/>
        </w:rPr>
        <w:t>который в 1</w:t>
      </w:r>
      <w:r>
        <w:rPr>
          <w:rFonts w:ascii="Times New Roman" w:hAnsi="Times New Roman" w:cs="Times New Roman"/>
          <w:color w:val="000000"/>
          <w:sz w:val="28"/>
          <w:szCs w:val="28"/>
        </w:rPr>
        <w:t>835 г. основал газету «</w:t>
      </w:r>
      <w:proofErr w:type="spellStart"/>
      <w:r>
        <w:rPr>
          <w:rFonts w:ascii="Times New Roman" w:hAnsi="Times New Roman" w:cs="Times New Roman"/>
          <w:color w:val="000000"/>
          <w:sz w:val="28"/>
          <w:szCs w:val="28"/>
        </w:rPr>
        <w:t>The</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New</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York</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Herald</w:t>
      </w:r>
      <w:proofErr w:type="spellEnd"/>
      <w:r>
        <w:rPr>
          <w:rFonts w:ascii="Times New Roman" w:hAnsi="Times New Roman" w:cs="Times New Roman"/>
          <w:color w:val="000000"/>
          <w:sz w:val="28"/>
          <w:szCs w:val="28"/>
        </w:rPr>
        <w:t>»</w:t>
      </w:r>
      <w:r w:rsidRPr="0037267A">
        <w:rPr>
          <w:rFonts w:ascii="Times New Roman" w:hAnsi="Times New Roman" w:cs="Times New Roman"/>
          <w:color w:val="000000"/>
          <w:sz w:val="28"/>
          <w:szCs w:val="28"/>
        </w:rPr>
        <w:t>.</w:t>
      </w:r>
      <w:r>
        <w:rPr>
          <w:rFonts w:ascii="Arial" w:hAnsi="Arial" w:cs="Arial"/>
          <w:color w:val="000000"/>
          <w:sz w:val="21"/>
          <w:szCs w:val="21"/>
        </w:rPr>
        <w:t> </w:t>
      </w:r>
      <w:proofErr w:type="spellStart"/>
      <w:r w:rsidR="00C14819">
        <w:rPr>
          <w:rFonts w:ascii="Times New Roman" w:hAnsi="Times New Roman" w:cs="Times New Roman"/>
          <w:color w:val="000000"/>
          <w:sz w:val="28"/>
          <w:szCs w:val="28"/>
        </w:rPr>
        <w:t>Беннет</w:t>
      </w:r>
      <w:proofErr w:type="spellEnd"/>
      <w:r w:rsidR="00C1481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действовал по принципу- быстрее сообщать </w:t>
      </w:r>
      <w:r w:rsidR="002819BF">
        <w:rPr>
          <w:rFonts w:ascii="Times New Roman" w:hAnsi="Times New Roman" w:cs="Times New Roman"/>
          <w:color w:val="000000"/>
          <w:sz w:val="28"/>
          <w:szCs w:val="28"/>
        </w:rPr>
        <w:t xml:space="preserve">свежие новости. </w:t>
      </w:r>
      <w:r w:rsidR="00C14819">
        <w:rPr>
          <w:rFonts w:ascii="Times New Roman" w:hAnsi="Times New Roman" w:cs="Times New Roman"/>
          <w:color w:val="000000"/>
          <w:sz w:val="28"/>
          <w:szCs w:val="28"/>
        </w:rPr>
        <w:t>Статьи были краткие и чёткие, заряженные энергичным стилем. Это помогло сделать его газету распространённой и популярной.</w:t>
      </w:r>
    </w:p>
    <w:p w:rsidR="002819BF" w:rsidRDefault="00C14819" w:rsidP="00BC59D9">
      <w:pPr>
        <w:spacing w:after="120"/>
        <w:ind w:left="170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1841г. </w:t>
      </w:r>
      <w:r w:rsidR="000A3C5D">
        <w:rPr>
          <w:rFonts w:ascii="Times New Roman" w:hAnsi="Times New Roman" w:cs="Times New Roman"/>
          <w:color w:val="000000"/>
          <w:sz w:val="28"/>
          <w:szCs w:val="28"/>
        </w:rPr>
        <w:t>возникло ещё одно периодическое издание «</w:t>
      </w:r>
      <w:r w:rsidR="000A3C5D">
        <w:rPr>
          <w:rFonts w:ascii="Times New Roman" w:hAnsi="Times New Roman" w:cs="Times New Roman"/>
          <w:color w:val="000000"/>
          <w:sz w:val="28"/>
          <w:szCs w:val="28"/>
          <w:lang w:val="en-US"/>
        </w:rPr>
        <w:t>The</w:t>
      </w:r>
      <w:r w:rsidR="000A3C5D" w:rsidRPr="000A3C5D">
        <w:rPr>
          <w:rFonts w:ascii="Times New Roman" w:hAnsi="Times New Roman" w:cs="Times New Roman"/>
          <w:color w:val="000000"/>
          <w:sz w:val="28"/>
          <w:szCs w:val="28"/>
        </w:rPr>
        <w:t xml:space="preserve"> </w:t>
      </w:r>
      <w:r w:rsidR="000A3C5D">
        <w:rPr>
          <w:rFonts w:ascii="Times New Roman" w:hAnsi="Times New Roman" w:cs="Times New Roman"/>
          <w:color w:val="000000"/>
          <w:sz w:val="28"/>
          <w:szCs w:val="28"/>
          <w:lang w:val="en-US"/>
        </w:rPr>
        <w:t>New</w:t>
      </w:r>
      <w:r w:rsidR="000A3C5D" w:rsidRPr="000A3C5D">
        <w:rPr>
          <w:rFonts w:ascii="Times New Roman" w:hAnsi="Times New Roman" w:cs="Times New Roman"/>
          <w:color w:val="000000"/>
          <w:sz w:val="28"/>
          <w:szCs w:val="28"/>
        </w:rPr>
        <w:t xml:space="preserve"> </w:t>
      </w:r>
      <w:r w:rsidR="000A3C5D">
        <w:rPr>
          <w:rFonts w:ascii="Times New Roman" w:hAnsi="Times New Roman" w:cs="Times New Roman"/>
          <w:color w:val="000000"/>
          <w:sz w:val="28"/>
          <w:szCs w:val="28"/>
          <w:lang w:val="en-US"/>
        </w:rPr>
        <w:t>York</w:t>
      </w:r>
      <w:r w:rsidR="000A3C5D" w:rsidRPr="000A3C5D">
        <w:rPr>
          <w:rFonts w:ascii="Times New Roman" w:hAnsi="Times New Roman" w:cs="Times New Roman"/>
          <w:color w:val="000000"/>
          <w:sz w:val="28"/>
          <w:szCs w:val="28"/>
        </w:rPr>
        <w:t xml:space="preserve"> </w:t>
      </w:r>
      <w:r w:rsidR="000A3C5D">
        <w:rPr>
          <w:rFonts w:ascii="Times New Roman" w:hAnsi="Times New Roman" w:cs="Times New Roman"/>
          <w:color w:val="000000"/>
          <w:sz w:val="28"/>
          <w:szCs w:val="28"/>
          <w:lang w:val="en-US"/>
        </w:rPr>
        <w:t>Tribune</w:t>
      </w:r>
      <w:r w:rsidR="000A3C5D">
        <w:rPr>
          <w:rFonts w:ascii="Times New Roman" w:hAnsi="Times New Roman" w:cs="Times New Roman"/>
          <w:color w:val="000000"/>
          <w:sz w:val="28"/>
          <w:szCs w:val="28"/>
        </w:rPr>
        <w:t xml:space="preserve">». Газета </w:t>
      </w:r>
      <w:proofErr w:type="spellStart"/>
      <w:r w:rsidR="000A3C5D">
        <w:rPr>
          <w:rFonts w:ascii="Times New Roman" w:hAnsi="Times New Roman" w:cs="Times New Roman"/>
          <w:color w:val="000000"/>
          <w:sz w:val="28"/>
          <w:szCs w:val="28"/>
        </w:rPr>
        <w:t>Хораса</w:t>
      </w:r>
      <w:proofErr w:type="spellEnd"/>
      <w:r w:rsidR="000A3C5D">
        <w:rPr>
          <w:rFonts w:ascii="Times New Roman" w:hAnsi="Times New Roman" w:cs="Times New Roman"/>
          <w:color w:val="000000"/>
          <w:sz w:val="28"/>
          <w:szCs w:val="28"/>
        </w:rPr>
        <w:t xml:space="preserve"> Грили быстро завоевала читателей, благодаря интересной подаче материала, поддержки </w:t>
      </w:r>
      <w:r w:rsidR="00C10525">
        <w:rPr>
          <w:rFonts w:ascii="Times New Roman" w:hAnsi="Times New Roman" w:cs="Times New Roman"/>
          <w:color w:val="000000"/>
          <w:sz w:val="28"/>
          <w:szCs w:val="28"/>
        </w:rPr>
        <w:t xml:space="preserve">    </w:t>
      </w:r>
      <w:r w:rsidR="000A3C5D">
        <w:rPr>
          <w:rFonts w:ascii="Times New Roman" w:hAnsi="Times New Roman" w:cs="Times New Roman"/>
          <w:color w:val="000000"/>
          <w:sz w:val="28"/>
          <w:szCs w:val="28"/>
        </w:rPr>
        <w:t>движения за отмену рабства.</w:t>
      </w:r>
    </w:p>
    <w:p w:rsidR="00863E29" w:rsidRDefault="007B1840" w:rsidP="00863E29">
      <w:pPr>
        <w:ind w:left="1701"/>
        <w:jc w:val="both"/>
        <w:rPr>
          <w:rFonts w:ascii="Times New Roman" w:hAnsi="Times New Roman" w:cs="Times New Roman"/>
          <w:color w:val="000000"/>
          <w:sz w:val="28"/>
          <w:szCs w:val="28"/>
        </w:rPr>
      </w:pPr>
      <w:r>
        <w:rPr>
          <w:rFonts w:ascii="Times New Roman" w:hAnsi="Times New Roman" w:cs="Times New Roman"/>
          <w:sz w:val="28"/>
          <w:szCs w:val="28"/>
          <w:shd w:val="clear" w:color="auto" w:fill="FFFFFF"/>
        </w:rPr>
        <w:t xml:space="preserve">Во </w:t>
      </w:r>
      <w:r w:rsidRPr="007B1840">
        <w:rPr>
          <w:rFonts w:ascii="Times New Roman" w:hAnsi="Times New Roman" w:cs="Times New Roman"/>
          <w:sz w:val="28"/>
          <w:szCs w:val="28"/>
          <w:shd w:val="clear" w:color="auto" w:fill="FFFFFF"/>
        </w:rPr>
        <w:t xml:space="preserve">Франции </w:t>
      </w:r>
      <w:r w:rsidR="003526BA">
        <w:rPr>
          <w:rFonts w:ascii="Times New Roman" w:hAnsi="Times New Roman" w:cs="Times New Roman"/>
          <w:color w:val="000000"/>
          <w:sz w:val="28"/>
          <w:szCs w:val="28"/>
        </w:rPr>
        <w:t>появление изданий «</w:t>
      </w:r>
      <w:proofErr w:type="spellStart"/>
      <w:r w:rsidR="003526BA">
        <w:rPr>
          <w:rFonts w:ascii="Times New Roman" w:hAnsi="Times New Roman" w:cs="Times New Roman"/>
          <w:color w:val="000000"/>
          <w:sz w:val="28"/>
          <w:szCs w:val="28"/>
        </w:rPr>
        <w:t>penny</w:t>
      </w:r>
      <w:proofErr w:type="spellEnd"/>
      <w:r w:rsidR="003526BA">
        <w:rPr>
          <w:rFonts w:ascii="Times New Roman" w:hAnsi="Times New Roman" w:cs="Times New Roman"/>
          <w:color w:val="000000"/>
          <w:sz w:val="28"/>
          <w:szCs w:val="28"/>
        </w:rPr>
        <w:t xml:space="preserve"> </w:t>
      </w:r>
      <w:proofErr w:type="spellStart"/>
      <w:r w:rsidR="003526BA">
        <w:rPr>
          <w:rFonts w:ascii="Times New Roman" w:hAnsi="Times New Roman" w:cs="Times New Roman"/>
          <w:color w:val="000000"/>
          <w:sz w:val="28"/>
          <w:szCs w:val="28"/>
        </w:rPr>
        <w:t>press</w:t>
      </w:r>
      <w:proofErr w:type="spellEnd"/>
      <w:r w:rsidR="003526BA">
        <w:rPr>
          <w:rFonts w:ascii="Times New Roman" w:hAnsi="Times New Roman" w:cs="Times New Roman"/>
          <w:color w:val="000000"/>
          <w:sz w:val="28"/>
          <w:szCs w:val="28"/>
        </w:rPr>
        <w:t xml:space="preserve">» </w:t>
      </w:r>
      <w:r w:rsidRPr="007B1840">
        <w:rPr>
          <w:rFonts w:ascii="Times New Roman" w:hAnsi="Times New Roman" w:cs="Times New Roman"/>
          <w:color w:val="000000"/>
          <w:sz w:val="28"/>
          <w:szCs w:val="28"/>
        </w:rPr>
        <w:t xml:space="preserve">связано в первую очередь с именами Луи-Дезире Верона и Эмиля де </w:t>
      </w:r>
      <w:proofErr w:type="spellStart"/>
      <w:r w:rsidRPr="007B1840">
        <w:rPr>
          <w:rFonts w:ascii="Times New Roman" w:hAnsi="Times New Roman" w:cs="Times New Roman"/>
          <w:color w:val="000000"/>
          <w:sz w:val="28"/>
          <w:szCs w:val="28"/>
        </w:rPr>
        <w:t>Жирардена</w:t>
      </w:r>
      <w:proofErr w:type="spellEnd"/>
      <w:r w:rsidRPr="007B1840">
        <w:rPr>
          <w:rFonts w:ascii="Times New Roman" w:hAnsi="Times New Roman" w:cs="Times New Roman"/>
          <w:color w:val="000000"/>
          <w:sz w:val="28"/>
          <w:szCs w:val="28"/>
        </w:rPr>
        <w:t xml:space="preserve">. </w:t>
      </w:r>
      <w:proofErr w:type="spellStart"/>
      <w:r w:rsidRPr="007B1840">
        <w:rPr>
          <w:rFonts w:ascii="Times New Roman" w:hAnsi="Times New Roman" w:cs="Times New Roman"/>
          <w:color w:val="000000"/>
          <w:sz w:val="28"/>
          <w:szCs w:val="28"/>
        </w:rPr>
        <w:t>Верон</w:t>
      </w:r>
      <w:proofErr w:type="spellEnd"/>
      <w:r w:rsidRPr="007B1840">
        <w:rPr>
          <w:rFonts w:ascii="Times New Roman" w:hAnsi="Times New Roman" w:cs="Times New Roman"/>
          <w:color w:val="000000"/>
          <w:sz w:val="28"/>
          <w:szCs w:val="28"/>
        </w:rPr>
        <w:t xml:space="preserve"> в</w:t>
      </w:r>
      <w:r w:rsidR="003526BA">
        <w:rPr>
          <w:rFonts w:ascii="Times New Roman" w:hAnsi="Times New Roman" w:cs="Times New Roman"/>
          <w:color w:val="000000"/>
          <w:sz w:val="28"/>
          <w:szCs w:val="28"/>
        </w:rPr>
        <w:t xml:space="preserve"> 1835 г. стал издателем газеты «</w:t>
      </w:r>
      <w:proofErr w:type="spellStart"/>
      <w:r w:rsidR="003526BA">
        <w:rPr>
          <w:rFonts w:ascii="Times New Roman" w:hAnsi="Times New Roman" w:cs="Times New Roman"/>
          <w:color w:val="000000"/>
          <w:sz w:val="28"/>
          <w:szCs w:val="28"/>
        </w:rPr>
        <w:t>Constitutionel</w:t>
      </w:r>
      <w:proofErr w:type="spellEnd"/>
      <w:r w:rsidR="003526BA">
        <w:rPr>
          <w:rFonts w:ascii="Times New Roman" w:hAnsi="Times New Roman" w:cs="Times New Roman"/>
          <w:color w:val="000000"/>
          <w:sz w:val="28"/>
          <w:szCs w:val="28"/>
        </w:rPr>
        <w:t>»</w:t>
      </w:r>
      <w:r w:rsidRPr="007B1840">
        <w:rPr>
          <w:rFonts w:ascii="Times New Roman" w:hAnsi="Times New Roman" w:cs="Times New Roman"/>
          <w:color w:val="000000"/>
          <w:sz w:val="28"/>
          <w:szCs w:val="28"/>
        </w:rPr>
        <w:t>, завоевавшей популя</w:t>
      </w:r>
      <w:r w:rsidR="003526BA">
        <w:rPr>
          <w:rFonts w:ascii="Times New Roman" w:hAnsi="Times New Roman" w:cs="Times New Roman"/>
          <w:color w:val="000000"/>
          <w:sz w:val="28"/>
          <w:szCs w:val="28"/>
        </w:rPr>
        <w:t xml:space="preserve">рность благодаря открытию </w:t>
      </w:r>
      <w:r w:rsidRPr="007B1840">
        <w:rPr>
          <w:rFonts w:ascii="Times New Roman" w:hAnsi="Times New Roman" w:cs="Times New Roman"/>
          <w:color w:val="000000"/>
          <w:sz w:val="28"/>
          <w:szCs w:val="28"/>
        </w:rPr>
        <w:t xml:space="preserve">нового </w:t>
      </w:r>
      <w:r w:rsidR="00352469">
        <w:rPr>
          <w:rFonts w:ascii="Times New Roman" w:hAnsi="Times New Roman" w:cs="Times New Roman"/>
          <w:color w:val="000000"/>
          <w:sz w:val="28"/>
          <w:szCs w:val="28"/>
        </w:rPr>
        <w:t xml:space="preserve">жанра </w:t>
      </w:r>
      <w:r w:rsidRPr="007B1840">
        <w:rPr>
          <w:rFonts w:ascii="Times New Roman" w:hAnsi="Times New Roman" w:cs="Times New Roman"/>
          <w:color w:val="000000"/>
          <w:sz w:val="28"/>
          <w:szCs w:val="28"/>
        </w:rPr>
        <w:t>роман-фельетон.</w:t>
      </w:r>
      <w:r w:rsidR="003526BA">
        <w:rPr>
          <w:rFonts w:ascii="Times New Roman" w:hAnsi="Times New Roman" w:cs="Times New Roman"/>
          <w:color w:val="000000"/>
          <w:sz w:val="28"/>
          <w:szCs w:val="28"/>
        </w:rPr>
        <w:t xml:space="preserve"> А </w:t>
      </w:r>
      <w:r w:rsidR="003526BA" w:rsidRPr="003526BA">
        <w:rPr>
          <w:rFonts w:ascii="Times New Roman" w:hAnsi="Times New Roman" w:cs="Times New Roman"/>
          <w:color w:val="000000"/>
          <w:sz w:val="28"/>
          <w:szCs w:val="28"/>
        </w:rPr>
        <w:t xml:space="preserve">Эмиль де </w:t>
      </w:r>
      <w:proofErr w:type="spellStart"/>
      <w:r w:rsidR="003526BA" w:rsidRPr="003526BA">
        <w:rPr>
          <w:rFonts w:ascii="Times New Roman" w:hAnsi="Times New Roman" w:cs="Times New Roman"/>
          <w:color w:val="000000"/>
          <w:sz w:val="28"/>
          <w:szCs w:val="28"/>
        </w:rPr>
        <w:t>Жирарден</w:t>
      </w:r>
      <w:proofErr w:type="spellEnd"/>
      <w:r w:rsidR="003526BA">
        <w:rPr>
          <w:rFonts w:ascii="Times New Roman" w:hAnsi="Times New Roman" w:cs="Times New Roman"/>
          <w:color w:val="000000"/>
          <w:sz w:val="28"/>
          <w:szCs w:val="28"/>
        </w:rPr>
        <w:t xml:space="preserve"> выпускал журналы мод </w:t>
      </w:r>
      <w:r w:rsidR="003526BA" w:rsidRPr="003526BA">
        <w:rPr>
          <w:rFonts w:ascii="Times New Roman" w:hAnsi="Times New Roman" w:cs="Times New Roman"/>
          <w:color w:val="000000"/>
          <w:sz w:val="28"/>
          <w:szCs w:val="28"/>
        </w:rPr>
        <w:t>(</w:t>
      </w:r>
      <w:r w:rsidR="003526BA">
        <w:rPr>
          <w:rFonts w:ascii="Times New Roman" w:hAnsi="Times New Roman" w:cs="Times New Roman"/>
          <w:color w:val="000000"/>
          <w:sz w:val="28"/>
          <w:szCs w:val="28"/>
        </w:rPr>
        <w:t>«</w:t>
      </w:r>
      <w:proofErr w:type="spellStart"/>
      <w:r w:rsidR="003526BA" w:rsidRPr="003526BA">
        <w:rPr>
          <w:rFonts w:ascii="Times New Roman" w:hAnsi="Times New Roman" w:cs="Times New Roman"/>
          <w:color w:val="000000"/>
          <w:sz w:val="28"/>
          <w:szCs w:val="28"/>
        </w:rPr>
        <w:t>Le</w:t>
      </w:r>
      <w:proofErr w:type="spellEnd"/>
      <w:r w:rsidR="003526BA" w:rsidRPr="003526BA">
        <w:rPr>
          <w:rFonts w:ascii="Times New Roman" w:hAnsi="Times New Roman" w:cs="Times New Roman"/>
          <w:color w:val="000000"/>
          <w:sz w:val="28"/>
          <w:szCs w:val="28"/>
        </w:rPr>
        <w:t xml:space="preserve"> </w:t>
      </w:r>
      <w:proofErr w:type="spellStart"/>
      <w:r w:rsidR="003526BA" w:rsidRPr="003526BA">
        <w:rPr>
          <w:rFonts w:ascii="Times New Roman" w:hAnsi="Times New Roman" w:cs="Times New Roman"/>
          <w:color w:val="000000"/>
          <w:sz w:val="28"/>
          <w:szCs w:val="28"/>
        </w:rPr>
        <w:t>Voleur</w:t>
      </w:r>
      <w:proofErr w:type="spellEnd"/>
      <w:r w:rsidR="003526BA">
        <w:rPr>
          <w:rFonts w:ascii="Times New Roman" w:hAnsi="Times New Roman" w:cs="Times New Roman"/>
          <w:color w:val="000000"/>
          <w:sz w:val="28"/>
          <w:szCs w:val="28"/>
        </w:rPr>
        <w:t>»</w:t>
      </w:r>
      <w:r w:rsidR="003526BA" w:rsidRPr="003526BA">
        <w:rPr>
          <w:rFonts w:ascii="Times New Roman" w:hAnsi="Times New Roman" w:cs="Times New Roman"/>
          <w:color w:val="000000"/>
          <w:sz w:val="28"/>
          <w:szCs w:val="28"/>
        </w:rPr>
        <w:t xml:space="preserve">, </w:t>
      </w:r>
      <w:r w:rsidR="003526BA">
        <w:rPr>
          <w:rFonts w:ascii="Times New Roman" w:hAnsi="Times New Roman" w:cs="Times New Roman"/>
          <w:color w:val="000000"/>
          <w:sz w:val="28"/>
          <w:szCs w:val="28"/>
        </w:rPr>
        <w:t>«</w:t>
      </w:r>
      <w:proofErr w:type="spellStart"/>
      <w:r w:rsidR="003526BA" w:rsidRPr="003526BA">
        <w:rPr>
          <w:rFonts w:ascii="Times New Roman" w:hAnsi="Times New Roman" w:cs="Times New Roman"/>
          <w:color w:val="000000"/>
          <w:sz w:val="28"/>
          <w:szCs w:val="28"/>
        </w:rPr>
        <w:t>La</w:t>
      </w:r>
      <w:proofErr w:type="spellEnd"/>
      <w:r w:rsidR="003526BA" w:rsidRPr="003526BA">
        <w:rPr>
          <w:rFonts w:ascii="Times New Roman" w:hAnsi="Times New Roman" w:cs="Times New Roman"/>
          <w:color w:val="000000"/>
          <w:sz w:val="28"/>
          <w:szCs w:val="28"/>
        </w:rPr>
        <w:t xml:space="preserve"> </w:t>
      </w:r>
      <w:proofErr w:type="spellStart"/>
      <w:r w:rsidR="003526BA" w:rsidRPr="003526BA">
        <w:rPr>
          <w:rFonts w:ascii="Times New Roman" w:hAnsi="Times New Roman" w:cs="Times New Roman"/>
          <w:color w:val="000000"/>
          <w:sz w:val="28"/>
          <w:szCs w:val="28"/>
        </w:rPr>
        <w:t>Mode</w:t>
      </w:r>
      <w:proofErr w:type="spellEnd"/>
      <w:r w:rsidR="003526BA">
        <w:rPr>
          <w:rFonts w:ascii="Times New Roman" w:hAnsi="Times New Roman" w:cs="Times New Roman"/>
          <w:color w:val="000000"/>
          <w:sz w:val="28"/>
          <w:szCs w:val="28"/>
        </w:rPr>
        <w:t>»</w:t>
      </w:r>
      <w:r w:rsidR="00AB6708">
        <w:rPr>
          <w:rFonts w:ascii="Times New Roman" w:hAnsi="Times New Roman" w:cs="Times New Roman"/>
          <w:color w:val="000000"/>
          <w:sz w:val="28"/>
          <w:szCs w:val="28"/>
        </w:rPr>
        <w:t xml:space="preserve">). Самое успешное издательство </w:t>
      </w:r>
      <w:proofErr w:type="spellStart"/>
      <w:r w:rsidR="00AB6708">
        <w:rPr>
          <w:rFonts w:ascii="Times New Roman" w:hAnsi="Times New Roman" w:cs="Times New Roman"/>
          <w:color w:val="000000"/>
          <w:sz w:val="28"/>
          <w:szCs w:val="28"/>
        </w:rPr>
        <w:t>Жирардена</w:t>
      </w:r>
      <w:proofErr w:type="spellEnd"/>
      <w:r w:rsidR="00AB6708">
        <w:rPr>
          <w:rFonts w:ascii="Times New Roman" w:hAnsi="Times New Roman" w:cs="Times New Roman"/>
          <w:color w:val="000000"/>
          <w:sz w:val="28"/>
          <w:szCs w:val="28"/>
        </w:rPr>
        <w:t>- политическая газета «</w:t>
      </w:r>
      <w:r w:rsidR="00AB6708">
        <w:rPr>
          <w:rFonts w:ascii="Times New Roman" w:hAnsi="Times New Roman" w:cs="Times New Roman"/>
          <w:color w:val="000000"/>
          <w:sz w:val="28"/>
          <w:szCs w:val="28"/>
          <w:lang w:val="en-US"/>
        </w:rPr>
        <w:t>La</w:t>
      </w:r>
      <w:r w:rsidR="00AB6708" w:rsidRPr="00AB6708">
        <w:rPr>
          <w:rFonts w:ascii="Times New Roman" w:hAnsi="Times New Roman" w:cs="Times New Roman"/>
          <w:color w:val="000000"/>
          <w:sz w:val="28"/>
          <w:szCs w:val="28"/>
        </w:rPr>
        <w:t xml:space="preserve"> </w:t>
      </w:r>
      <w:proofErr w:type="spellStart"/>
      <w:r w:rsidR="00AB6708">
        <w:rPr>
          <w:rFonts w:ascii="Times New Roman" w:hAnsi="Times New Roman" w:cs="Times New Roman"/>
          <w:color w:val="000000"/>
          <w:sz w:val="28"/>
          <w:szCs w:val="28"/>
          <w:lang w:val="en-US"/>
        </w:rPr>
        <w:t>Presse</w:t>
      </w:r>
      <w:proofErr w:type="spellEnd"/>
      <w:r w:rsidR="00AB6708">
        <w:rPr>
          <w:rFonts w:ascii="Times New Roman" w:hAnsi="Times New Roman" w:cs="Times New Roman"/>
          <w:color w:val="000000"/>
          <w:sz w:val="28"/>
          <w:szCs w:val="28"/>
        </w:rPr>
        <w:t>». При большом количестве подписчиков объявления печатались в его газете и плата за них покрывала низкую подписную цену. Новая газета была не только независимой, но и имела большой спрос среди читателей.</w:t>
      </w:r>
    </w:p>
    <w:p w:rsidR="001A32C2" w:rsidRDefault="003526BA" w:rsidP="00863E29">
      <w:pPr>
        <w:ind w:left="1701"/>
        <w:jc w:val="both"/>
        <w:rPr>
          <w:rFonts w:ascii="Times New Roman" w:hAnsi="Times New Roman" w:cs="Times New Roman"/>
          <w:color w:val="000000"/>
          <w:sz w:val="28"/>
          <w:szCs w:val="28"/>
        </w:rPr>
      </w:pPr>
      <w:r w:rsidRPr="00AB6708">
        <w:rPr>
          <w:rFonts w:ascii="Times New Roman" w:hAnsi="Times New Roman" w:cs="Times New Roman"/>
          <w:color w:val="000000"/>
          <w:sz w:val="28"/>
          <w:szCs w:val="28"/>
        </w:rPr>
        <w:t>Феномен появления "</w:t>
      </w:r>
      <w:proofErr w:type="spellStart"/>
      <w:r w:rsidRPr="00AB6708">
        <w:rPr>
          <w:rFonts w:ascii="Times New Roman" w:hAnsi="Times New Roman" w:cs="Times New Roman"/>
          <w:color w:val="000000"/>
          <w:sz w:val="28"/>
          <w:szCs w:val="28"/>
        </w:rPr>
        <w:t>penny</w:t>
      </w:r>
      <w:proofErr w:type="spellEnd"/>
      <w:r w:rsidRPr="00AB6708">
        <w:rPr>
          <w:rFonts w:ascii="Times New Roman" w:hAnsi="Times New Roman" w:cs="Times New Roman"/>
          <w:color w:val="000000"/>
          <w:sz w:val="28"/>
          <w:szCs w:val="28"/>
        </w:rPr>
        <w:t xml:space="preserve"> </w:t>
      </w:r>
      <w:proofErr w:type="spellStart"/>
      <w:r w:rsidRPr="00AB6708">
        <w:rPr>
          <w:rFonts w:ascii="Times New Roman" w:hAnsi="Times New Roman" w:cs="Times New Roman"/>
          <w:color w:val="000000"/>
          <w:sz w:val="28"/>
          <w:szCs w:val="28"/>
        </w:rPr>
        <w:t>press</w:t>
      </w:r>
      <w:proofErr w:type="spellEnd"/>
      <w:r w:rsidRPr="00AB6708">
        <w:rPr>
          <w:rFonts w:ascii="Times New Roman" w:hAnsi="Times New Roman" w:cs="Times New Roman"/>
          <w:color w:val="000000"/>
          <w:sz w:val="28"/>
          <w:szCs w:val="28"/>
        </w:rPr>
        <w:t>" свидетельствовал о неизбежном наступлении новой эры в журналистике, когда основной акцент делался на вкусы массового читателя.</w:t>
      </w:r>
      <w:r w:rsidR="00352469">
        <w:rPr>
          <w:rStyle w:val="a7"/>
          <w:rFonts w:ascii="Times New Roman" w:hAnsi="Times New Roman" w:cs="Times New Roman"/>
          <w:color w:val="000000"/>
          <w:sz w:val="28"/>
          <w:szCs w:val="28"/>
        </w:rPr>
        <w:footnoteReference w:id="3"/>
      </w:r>
      <w:r w:rsidR="00352469" w:rsidRPr="00C10525">
        <w:rPr>
          <w:rFonts w:ascii="Times New Roman" w:hAnsi="Times New Roman" w:cs="Times New Roman"/>
          <w:sz w:val="28"/>
          <w:szCs w:val="28"/>
          <w:shd w:val="clear" w:color="auto" w:fill="FFFFFF"/>
        </w:rPr>
        <w:t xml:space="preserve"> Сексуальная тематика, мотивы</w:t>
      </w:r>
      <w:r w:rsidR="00352469">
        <w:rPr>
          <w:rFonts w:ascii="Times New Roman" w:hAnsi="Times New Roman" w:cs="Times New Roman"/>
          <w:sz w:val="28"/>
          <w:szCs w:val="28"/>
          <w:shd w:val="clear" w:color="auto" w:fill="FFFFFF"/>
        </w:rPr>
        <w:t xml:space="preserve"> </w:t>
      </w:r>
      <w:r w:rsidR="00352469" w:rsidRPr="00C10525">
        <w:rPr>
          <w:rFonts w:ascii="Times New Roman" w:hAnsi="Times New Roman" w:cs="Times New Roman"/>
          <w:sz w:val="28"/>
          <w:szCs w:val="28"/>
          <w:shd w:val="clear" w:color="auto" w:fill="FFFFFF"/>
        </w:rPr>
        <w:t>смерти, освещение скандалов, преступлений, насилия уже тогда заняли господствующее место на полосах «желтых» газет.</w:t>
      </w:r>
      <w:r w:rsidR="00642A63">
        <w:rPr>
          <w:rStyle w:val="a7"/>
          <w:rFonts w:ascii="Times New Roman" w:hAnsi="Times New Roman" w:cs="Times New Roman"/>
          <w:sz w:val="28"/>
          <w:szCs w:val="28"/>
          <w:shd w:val="clear" w:color="auto" w:fill="FFFFFF"/>
        </w:rPr>
        <w:footnoteReference w:id="4"/>
      </w:r>
      <w:r w:rsidR="00863E29">
        <w:rPr>
          <w:rFonts w:ascii="Times New Roman" w:hAnsi="Times New Roman" w:cs="Times New Roman"/>
          <w:sz w:val="28"/>
          <w:szCs w:val="28"/>
          <w:shd w:val="clear" w:color="auto" w:fill="FFFFFF"/>
        </w:rPr>
        <w:t xml:space="preserve"> </w:t>
      </w:r>
      <w:r w:rsidR="001A32C2">
        <w:rPr>
          <w:rFonts w:ascii="Times New Roman" w:hAnsi="Times New Roman" w:cs="Times New Roman"/>
          <w:color w:val="000000"/>
          <w:sz w:val="28"/>
          <w:szCs w:val="28"/>
        </w:rPr>
        <w:t>И что самое важное</w:t>
      </w:r>
      <w:r w:rsidR="00915692">
        <w:rPr>
          <w:rFonts w:ascii="Times New Roman" w:hAnsi="Times New Roman" w:cs="Times New Roman"/>
          <w:color w:val="000000"/>
          <w:sz w:val="28"/>
          <w:szCs w:val="28"/>
        </w:rPr>
        <w:t xml:space="preserve"> </w:t>
      </w:r>
      <w:r w:rsidR="001A32C2">
        <w:rPr>
          <w:rFonts w:ascii="Times New Roman" w:hAnsi="Times New Roman" w:cs="Times New Roman"/>
          <w:color w:val="000000"/>
          <w:sz w:val="28"/>
          <w:szCs w:val="28"/>
        </w:rPr>
        <w:t xml:space="preserve">- это нравилось читателям. Они жадно «заглатывали» любую информацию, совсем не беспокоясь о её действительности. </w:t>
      </w:r>
      <w:r w:rsidR="00FC398B">
        <w:rPr>
          <w:rFonts w:ascii="Times New Roman" w:hAnsi="Times New Roman" w:cs="Times New Roman"/>
          <w:color w:val="000000"/>
          <w:sz w:val="28"/>
          <w:szCs w:val="28"/>
        </w:rPr>
        <w:t>Им нужны были не факты, а новости. И именно доступность для большей части населения сделала предшественницу «жёлтой» прессы популярной и востребованной.</w:t>
      </w:r>
      <w:r w:rsidR="00705855">
        <w:rPr>
          <w:rFonts w:ascii="Times New Roman" w:hAnsi="Times New Roman" w:cs="Times New Roman"/>
          <w:color w:val="000000"/>
          <w:sz w:val="28"/>
          <w:szCs w:val="28"/>
        </w:rPr>
        <w:t xml:space="preserve"> </w:t>
      </w:r>
    </w:p>
    <w:p w:rsidR="00113DF5" w:rsidRDefault="00113DF5" w:rsidP="00BC59D9">
      <w:pPr>
        <w:ind w:left="170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 наибольшей полнотой эти новые преобразования воплотили в своих изданиях Джозеф </w:t>
      </w:r>
      <w:proofErr w:type="spellStart"/>
      <w:r>
        <w:rPr>
          <w:rFonts w:ascii="Times New Roman" w:hAnsi="Times New Roman" w:cs="Times New Roman"/>
          <w:color w:val="000000"/>
          <w:sz w:val="28"/>
          <w:szCs w:val="28"/>
        </w:rPr>
        <w:t>Пулитцер</w:t>
      </w:r>
      <w:proofErr w:type="spellEnd"/>
      <w:r>
        <w:rPr>
          <w:rFonts w:ascii="Times New Roman" w:hAnsi="Times New Roman" w:cs="Times New Roman"/>
          <w:color w:val="000000"/>
          <w:sz w:val="28"/>
          <w:szCs w:val="28"/>
        </w:rPr>
        <w:t xml:space="preserve"> и Уильям </w:t>
      </w:r>
      <w:proofErr w:type="spellStart"/>
      <w:r>
        <w:rPr>
          <w:rFonts w:ascii="Times New Roman" w:hAnsi="Times New Roman" w:cs="Times New Roman"/>
          <w:color w:val="000000"/>
          <w:sz w:val="28"/>
          <w:szCs w:val="28"/>
        </w:rPr>
        <w:t>Херст</w:t>
      </w:r>
      <w:proofErr w:type="spellEnd"/>
      <w:r>
        <w:rPr>
          <w:rFonts w:ascii="Times New Roman" w:hAnsi="Times New Roman" w:cs="Times New Roman"/>
          <w:color w:val="000000"/>
          <w:sz w:val="28"/>
          <w:szCs w:val="28"/>
        </w:rPr>
        <w:t xml:space="preserve">. Они разработали концепцию «нового журнализма», ввели понятие </w:t>
      </w:r>
      <w:r>
        <w:rPr>
          <w:rFonts w:ascii="Times New Roman" w:hAnsi="Times New Roman" w:cs="Times New Roman"/>
          <w:color w:val="000000"/>
          <w:sz w:val="28"/>
          <w:szCs w:val="28"/>
        </w:rPr>
        <w:lastRenderedPageBreak/>
        <w:t xml:space="preserve">«жёлтая» пресса, разработали новые особенности и причины популярности своих газет, а значит, «жёлтых» газет. </w:t>
      </w:r>
    </w:p>
    <w:p w:rsidR="008E5C08" w:rsidRDefault="006B45AA" w:rsidP="008E5C08">
      <w:pPr>
        <w:spacing w:after="120"/>
        <w:ind w:left="1701"/>
        <w:jc w:val="both"/>
        <w:rPr>
          <w:rFonts w:ascii="Times New Roman" w:hAnsi="Times New Roman" w:cs="Times New Roman"/>
          <w:sz w:val="28"/>
          <w:szCs w:val="28"/>
        </w:rPr>
      </w:pPr>
      <w:r w:rsidRPr="00113DF5">
        <w:rPr>
          <w:rFonts w:ascii="Times New Roman" w:hAnsi="Times New Roman" w:cs="Times New Roman"/>
          <w:sz w:val="28"/>
          <w:szCs w:val="28"/>
        </w:rPr>
        <w:t xml:space="preserve">Первый ввёл понятие «нового журнализма» Джозеф </w:t>
      </w:r>
      <w:proofErr w:type="spellStart"/>
      <w:r w:rsidRPr="00113DF5">
        <w:rPr>
          <w:rFonts w:ascii="Times New Roman" w:hAnsi="Times New Roman" w:cs="Times New Roman"/>
          <w:sz w:val="28"/>
          <w:szCs w:val="28"/>
        </w:rPr>
        <w:t>Пулитцер</w:t>
      </w:r>
      <w:proofErr w:type="spellEnd"/>
      <w:r w:rsidRPr="00113DF5">
        <w:rPr>
          <w:rFonts w:ascii="Times New Roman" w:hAnsi="Times New Roman" w:cs="Times New Roman"/>
          <w:sz w:val="28"/>
          <w:szCs w:val="28"/>
        </w:rPr>
        <w:t>.</w:t>
      </w:r>
      <w:r w:rsidR="00113DF5">
        <w:rPr>
          <w:rFonts w:ascii="Times New Roman" w:hAnsi="Times New Roman" w:cs="Times New Roman"/>
          <w:color w:val="000000"/>
          <w:sz w:val="28"/>
          <w:szCs w:val="28"/>
        </w:rPr>
        <w:t xml:space="preserve"> </w:t>
      </w:r>
      <w:r w:rsidRPr="00113DF5">
        <w:rPr>
          <w:rFonts w:ascii="Times New Roman" w:hAnsi="Times New Roman" w:cs="Times New Roman"/>
          <w:sz w:val="28"/>
          <w:szCs w:val="28"/>
        </w:rPr>
        <w:t>Его идея заключалась в проведении постоянных газетных кампаний с политическими разоблачениями и интер</w:t>
      </w:r>
      <w:r w:rsidR="002930D6" w:rsidRPr="00113DF5">
        <w:rPr>
          <w:rFonts w:ascii="Times New Roman" w:hAnsi="Times New Roman" w:cs="Times New Roman"/>
          <w:sz w:val="28"/>
          <w:szCs w:val="28"/>
        </w:rPr>
        <w:t>есными, кричащими заголовками.</w:t>
      </w:r>
      <w:r w:rsidR="00113DF5">
        <w:rPr>
          <w:rFonts w:ascii="Times New Roman" w:hAnsi="Times New Roman" w:cs="Times New Roman"/>
          <w:color w:val="000000"/>
          <w:sz w:val="28"/>
          <w:szCs w:val="28"/>
        </w:rPr>
        <w:t xml:space="preserve"> </w:t>
      </w:r>
      <w:proofErr w:type="spellStart"/>
      <w:r w:rsidR="00B8324D" w:rsidRPr="00113DF5">
        <w:rPr>
          <w:rFonts w:ascii="Times New Roman" w:hAnsi="Times New Roman" w:cs="Times New Roman"/>
          <w:sz w:val="28"/>
          <w:szCs w:val="28"/>
        </w:rPr>
        <w:t>Пулитцер</w:t>
      </w:r>
      <w:proofErr w:type="spellEnd"/>
      <w:r w:rsidR="00B8324D" w:rsidRPr="00113DF5">
        <w:rPr>
          <w:rFonts w:ascii="Times New Roman" w:hAnsi="Times New Roman" w:cs="Times New Roman"/>
          <w:sz w:val="28"/>
          <w:szCs w:val="28"/>
        </w:rPr>
        <w:t xml:space="preserve"> в 1883 г. приобрёл газету «</w:t>
      </w:r>
      <w:r w:rsidR="00B8324D" w:rsidRPr="00113DF5">
        <w:rPr>
          <w:rFonts w:ascii="Times New Roman" w:hAnsi="Times New Roman" w:cs="Times New Roman"/>
          <w:sz w:val="28"/>
          <w:szCs w:val="28"/>
          <w:lang w:val="en-US"/>
        </w:rPr>
        <w:t>The</w:t>
      </w:r>
      <w:r w:rsidR="00B8324D" w:rsidRPr="00113DF5">
        <w:rPr>
          <w:rFonts w:ascii="Times New Roman" w:hAnsi="Times New Roman" w:cs="Times New Roman"/>
          <w:sz w:val="28"/>
          <w:szCs w:val="28"/>
        </w:rPr>
        <w:t xml:space="preserve"> </w:t>
      </w:r>
      <w:r w:rsidR="00B8324D" w:rsidRPr="00113DF5">
        <w:rPr>
          <w:rFonts w:ascii="Times New Roman" w:hAnsi="Times New Roman" w:cs="Times New Roman"/>
          <w:sz w:val="28"/>
          <w:szCs w:val="28"/>
          <w:lang w:val="en-US"/>
        </w:rPr>
        <w:t>New</w:t>
      </w:r>
      <w:r w:rsidR="00B8324D" w:rsidRPr="00113DF5">
        <w:rPr>
          <w:rFonts w:ascii="Times New Roman" w:hAnsi="Times New Roman" w:cs="Times New Roman"/>
          <w:sz w:val="28"/>
          <w:szCs w:val="28"/>
        </w:rPr>
        <w:t xml:space="preserve"> </w:t>
      </w:r>
      <w:r w:rsidR="00B8324D" w:rsidRPr="00113DF5">
        <w:rPr>
          <w:rFonts w:ascii="Times New Roman" w:hAnsi="Times New Roman" w:cs="Times New Roman"/>
          <w:sz w:val="28"/>
          <w:szCs w:val="28"/>
          <w:lang w:val="en-US"/>
        </w:rPr>
        <w:t>York</w:t>
      </w:r>
      <w:r w:rsidR="00B8324D" w:rsidRPr="00113DF5">
        <w:rPr>
          <w:rFonts w:ascii="Times New Roman" w:hAnsi="Times New Roman" w:cs="Times New Roman"/>
          <w:sz w:val="28"/>
          <w:szCs w:val="28"/>
        </w:rPr>
        <w:t xml:space="preserve"> </w:t>
      </w:r>
      <w:r w:rsidR="00B8324D" w:rsidRPr="00113DF5">
        <w:rPr>
          <w:rFonts w:ascii="Times New Roman" w:hAnsi="Times New Roman" w:cs="Times New Roman"/>
          <w:sz w:val="28"/>
          <w:szCs w:val="28"/>
          <w:lang w:val="en-US"/>
        </w:rPr>
        <w:t>World</w:t>
      </w:r>
      <w:r w:rsidR="00B8324D" w:rsidRPr="00113DF5">
        <w:rPr>
          <w:rFonts w:ascii="Times New Roman" w:hAnsi="Times New Roman" w:cs="Times New Roman"/>
          <w:sz w:val="28"/>
          <w:szCs w:val="28"/>
        </w:rPr>
        <w:t>», которая была нацелена на интересы простой аудитории. Агрессивность, сенсационность и форма подачи «переплюнули» газеты «</w:t>
      </w:r>
      <w:r w:rsidR="00B8324D" w:rsidRPr="00113DF5">
        <w:rPr>
          <w:rFonts w:ascii="Times New Roman" w:hAnsi="Times New Roman" w:cs="Times New Roman"/>
          <w:sz w:val="28"/>
          <w:szCs w:val="28"/>
          <w:lang w:val="en-US"/>
        </w:rPr>
        <w:t>penny</w:t>
      </w:r>
      <w:r w:rsidR="00B8324D" w:rsidRPr="00113DF5">
        <w:rPr>
          <w:rFonts w:ascii="Times New Roman" w:hAnsi="Times New Roman" w:cs="Times New Roman"/>
          <w:sz w:val="28"/>
          <w:szCs w:val="28"/>
        </w:rPr>
        <w:t xml:space="preserve"> </w:t>
      </w:r>
      <w:r w:rsidR="00B8324D" w:rsidRPr="00113DF5">
        <w:rPr>
          <w:rFonts w:ascii="Times New Roman" w:hAnsi="Times New Roman" w:cs="Times New Roman"/>
          <w:sz w:val="28"/>
          <w:szCs w:val="28"/>
          <w:lang w:val="en-US"/>
        </w:rPr>
        <w:t>press</w:t>
      </w:r>
      <w:r w:rsidR="00B8324D" w:rsidRPr="00113DF5">
        <w:rPr>
          <w:rFonts w:ascii="Times New Roman" w:hAnsi="Times New Roman" w:cs="Times New Roman"/>
          <w:sz w:val="28"/>
          <w:szCs w:val="28"/>
        </w:rPr>
        <w:t>». Такие заголовки как «</w:t>
      </w:r>
      <w:r w:rsidR="00DE4EC8" w:rsidRPr="00113DF5">
        <w:rPr>
          <w:rFonts w:ascii="Times New Roman" w:hAnsi="Times New Roman" w:cs="Times New Roman"/>
          <w:sz w:val="28"/>
          <w:szCs w:val="28"/>
        </w:rPr>
        <w:t>Террор на Уолл-стрит», «Дыхание смерти» привлекали внимание, а карикатурные иллюстрации добавл</w:t>
      </w:r>
      <w:r w:rsidR="00AA765A" w:rsidRPr="00113DF5">
        <w:rPr>
          <w:rFonts w:ascii="Times New Roman" w:hAnsi="Times New Roman" w:cs="Times New Roman"/>
          <w:sz w:val="28"/>
          <w:szCs w:val="28"/>
        </w:rPr>
        <w:t>яли большего эффекта материалу. «</w:t>
      </w:r>
      <w:r w:rsidR="00AA765A" w:rsidRPr="00113DF5">
        <w:rPr>
          <w:rFonts w:ascii="Times New Roman" w:hAnsi="Times New Roman" w:cs="Times New Roman"/>
          <w:sz w:val="28"/>
          <w:szCs w:val="28"/>
          <w:lang w:val="en-US"/>
        </w:rPr>
        <w:t>The</w:t>
      </w:r>
      <w:r w:rsidR="00AA765A" w:rsidRPr="00113DF5">
        <w:rPr>
          <w:rFonts w:ascii="Times New Roman" w:hAnsi="Times New Roman" w:cs="Times New Roman"/>
          <w:sz w:val="28"/>
          <w:szCs w:val="28"/>
        </w:rPr>
        <w:t xml:space="preserve"> </w:t>
      </w:r>
      <w:r w:rsidR="00AA765A" w:rsidRPr="00113DF5">
        <w:rPr>
          <w:rFonts w:ascii="Times New Roman" w:hAnsi="Times New Roman" w:cs="Times New Roman"/>
          <w:sz w:val="28"/>
          <w:szCs w:val="28"/>
          <w:lang w:val="en-US"/>
        </w:rPr>
        <w:t>New</w:t>
      </w:r>
      <w:r w:rsidR="00AA765A" w:rsidRPr="00113DF5">
        <w:rPr>
          <w:rFonts w:ascii="Times New Roman" w:hAnsi="Times New Roman" w:cs="Times New Roman"/>
          <w:sz w:val="28"/>
          <w:szCs w:val="28"/>
        </w:rPr>
        <w:t xml:space="preserve"> </w:t>
      </w:r>
      <w:r w:rsidR="00AA765A" w:rsidRPr="00113DF5">
        <w:rPr>
          <w:rFonts w:ascii="Times New Roman" w:hAnsi="Times New Roman" w:cs="Times New Roman"/>
          <w:sz w:val="28"/>
          <w:szCs w:val="28"/>
          <w:lang w:val="en-US"/>
        </w:rPr>
        <w:t>York</w:t>
      </w:r>
      <w:r w:rsidR="00AA765A" w:rsidRPr="00113DF5">
        <w:rPr>
          <w:rFonts w:ascii="Times New Roman" w:hAnsi="Times New Roman" w:cs="Times New Roman"/>
          <w:sz w:val="28"/>
          <w:szCs w:val="28"/>
        </w:rPr>
        <w:t xml:space="preserve"> </w:t>
      </w:r>
      <w:r w:rsidR="00AA765A" w:rsidRPr="00113DF5">
        <w:rPr>
          <w:rFonts w:ascii="Times New Roman" w:hAnsi="Times New Roman" w:cs="Times New Roman"/>
          <w:sz w:val="28"/>
          <w:szCs w:val="28"/>
          <w:lang w:val="en-US"/>
        </w:rPr>
        <w:t>World</w:t>
      </w:r>
      <w:r w:rsidR="00113DF5">
        <w:rPr>
          <w:rFonts w:ascii="Times New Roman" w:hAnsi="Times New Roman" w:cs="Times New Roman"/>
          <w:sz w:val="28"/>
          <w:szCs w:val="28"/>
        </w:rPr>
        <w:t xml:space="preserve">» стала первой </w:t>
      </w:r>
      <w:r w:rsidR="00AA765A" w:rsidRPr="00113DF5">
        <w:rPr>
          <w:rFonts w:ascii="Times New Roman" w:hAnsi="Times New Roman" w:cs="Times New Roman"/>
          <w:sz w:val="28"/>
          <w:szCs w:val="28"/>
        </w:rPr>
        <w:t>газетой использу</w:t>
      </w:r>
      <w:r w:rsidR="00113DF5">
        <w:rPr>
          <w:rFonts w:ascii="Times New Roman" w:hAnsi="Times New Roman" w:cs="Times New Roman"/>
          <w:sz w:val="28"/>
          <w:szCs w:val="28"/>
        </w:rPr>
        <w:t xml:space="preserve">ющей комиксы и цветные картинки. Так же читателям </w:t>
      </w:r>
      <w:r w:rsidR="00113DF5" w:rsidRPr="00113DF5">
        <w:rPr>
          <w:rFonts w:ascii="Times New Roman" w:hAnsi="Times New Roman" w:cs="Times New Roman"/>
          <w:sz w:val="28"/>
          <w:szCs w:val="28"/>
        </w:rPr>
        <w:t xml:space="preserve">нравились так называемые «крестовые походы» журналистов. Например, статья Нелли </w:t>
      </w:r>
      <w:proofErr w:type="spellStart"/>
      <w:r w:rsidR="00113DF5" w:rsidRPr="00113DF5">
        <w:rPr>
          <w:rFonts w:ascii="Times New Roman" w:hAnsi="Times New Roman" w:cs="Times New Roman"/>
          <w:sz w:val="28"/>
          <w:szCs w:val="28"/>
        </w:rPr>
        <w:t>Блай</w:t>
      </w:r>
      <w:proofErr w:type="spellEnd"/>
      <w:r w:rsidR="00113DF5" w:rsidRPr="00113DF5">
        <w:rPr>
          <w:rFonts w:ascii="Times New Roman" w:hAnsi="Times New Roman" w:cs="Times New Roman"/>
          <w:sz w:val="28"/>
          <w:szCs w:val="28"/>
        </w:rPr>
        <w:t xml:space="preserve"> о психиатрической лечебнице. Для создания материала, журналистке пришлось симулировать сумасшествие. После нескольких недель в газете «</w:t>
      </w:r>
      <w:r w:rsidR="00113DF5" w:rsidRPr="00113DF5">
        <w:rPr>
          <w:rFonts w:ascii="Times New Roman" w:hAnsi="Times New Roman" w:cs="Times New Roman"/>
          <w:sz w:val="28"/>
          <w:szCs w:val="28"/>
          <w:lang w:val="en-US"/>
        </w:rPr>
        <w:t>The</w:t>
      </w:r>
      <w:r w:rsidR="00113DF5" w:rsidRPr="00113DF5">
        <w:rPr>
          <w:rFonts w:ascii="Times New Roman" w:hAnsi="Times New Roman" w:cs="Times New Roman"/>
          <w:sz w:val="28"/>
          <w:szCs w:val="28"/>
        </w:rPr>
        <w:t xml:space="preserve"> </w:t>
      </w:r>
      <w:r w:rsidR="00113DF5" w:rsidRPr="00113DF5">
        <w:rPr>
          <w:rFonts w:ascii="Times New Roman" w:hAnsi="Times New Roman" w:cs="Times New Roman"/>
          <w:sz w:val="28"/>
          <w:szCs w:val="28"/>
          <w:lang w:val="en-US"/>
        </w:rPr>
        <w:t>New</w:t>
      </w:r>
      <w:r w:rsidR="00113DF5" w:rsidRPr="00113DF5">
        <w:rPr>
          <w:rFonts w:ascii="Times New Roman" w:hAnsi="Times New Roman" w:cs="Times New Roman"/>
          <w:sz w:val="28"/>
          <w:szCs w:val="28"/>
        </w:rPr>
        <w:t xml:space="preserve"> </w:t>
      </w:r>
      <w:r w:rsidR="00113DF5" w:rsidRPr="00113DF5">
        <w:rPr>
          <w:rFonts w:ascii="Times New Roman" w:hAnsi="Times New Roman" w:cs="Times New Roman"/>
          <w:sz w:val="28"/>
          <w:szCs w:val="28"/>
          <w:lang w:val="en-US"/>
        </w:rPr>
        <w:t>York</w:t>
      </w:r>
      <w:r w:rsidR="00113DF5" w:rsidRPr="00113DF5">
        <w:rPr>
          <w:rFonts w:ascii="Times New Roman" w:hAnsi="Times New Roman" w:cs="Times New Roman"/>
          <w:sz w:val="28"/>
          <w:szCs w:val="28"/>
        </w:rPr>
        <w:t xml:space="preserve"> </w:t>
      </w:r>
      <w:r w:rsidR="00113DF5" w:rsidRPr="00113DF5">
        <w:rPr>
          <w:rFonts w:ascii="Times New Roman" w:hAnsi="Times New Roman" w:cs="Times New Roman"/>
          <w:sz w:val="28"/>
          <w:szCs w:val="28"/>
          <w:lang w:val="en-US"/>
        </w:rPr>
        <w:t>World</w:t>
      </w:r>
      <w:r w:rsidR="00113DF5" w:rsidRPr="00113DF5">
        <w:rPr>
          <w:rFonts w:ascii="Times New Roman" w:hAnsi="Times New Roman" w:cs="Times New Roman"/>
          <w:sz w:val="28"/>
          <w:szCs w:val="28"/>
        </w:rPr>
        <w:t>» опубликован репортаж Нелли, в котором рассказывается о том, в каких ужасных условиях находятся больные. После этой публи</w:t>
      </w:r>
      <w:r w:rsidR="00113DF5">
        <w:rPr>
          <w:rFonts w:ascii="Times New Roman" w:hAnsi="Times New Roman" w:cs="Times New Roman"/>
          <w:sz w:val="28"/>
          <w:szCs w:val="28"/>
        </w:rPr>
        <w:t>кации лечебницу переоборудовали.</w:t>
      </w:r>
      <w:r w:rsidR="008E5C08" w:rsidRPr="008E5C08">
        <w:rPr>
          <w:rFonts w:ascii="Times New Roman" w:hAnsi="Times New Roman" w:cs="Times New Roman"/>
          <w:sz w:val="28"/>
          <w:szCs w:val="28"/>
        </w:rPr>
        <w:t xml:space="preserve"> </w:t>
      </w:r>
    </w:p>
    <w:p w:rsidR="008E5C08" w:rsidRPr="00113DF5" w:rsidRDefault="008E5C08" w:rsidP="008E5C08">
      <w:pPr>
        <w:spacing w:after="0"/>
        <w:ind w:left="1701"/>
        <w:jc w:val="both"/>
        <w:rPr>
          <w:rFonts w:ascii="Times New Roman" w:hAnsi="Times New Roman" w:cs="Times New Roman"/>
          <w:sz w:val="28"/>
          <w:szCs w:val="28"/>
        </w:rPr>
      </w:pPr>
      <w:r w:rsidRPr="00113DF5">
        <w:rPr>
          <w:rFonts w:ascii="Times New Roman" w:hAnsi="Times New Roman" w:cs="Times New Roman"/>
          <w:sz w:val="28"/>
          <w:szCs w:val="28"/>
        </w:rPr>
        <w:t xml:space="preserve">Газета </w:t>
      </w:r>
      <w:proofErr w:type="spellStart"/>
      <w:r w:rsidRPr="00113DF5">
        <w:rPr>
          <w:rFonts w:ascii="Times New Roman" w:hAnsi="Times New Roman" w:cs="Times New Roman"/>
          <w:sz w:val="28"/>
          <w:szCs w:val="28"/>
        </w:rPr>
        <w:t>Пулитцера</w:t>
      </w:r>
      <w:proofErr w:type="spellEnd"/>
      <w:r w:rsidRPr="00113DF5">
        <w:rPr>
          <w:rFonts w:ascii="Times New Roman" w:hAnsi="Times New Roman" w:cs="Times New Roman"/>
          <w:sz w:val="28"/>
          <w:szCs w:val="28"/>
        </w:rPr>
        <w:t xml:space="preserve"> стала принимать «детективный» приём репортажей. Отсюда возникает исследовательский жанр журналистики. Впервые журналисты выполняли работу полиции. Ведь именно «жёлтые» репортёры первыми разоблачали коррумпированных чиновников и политиков. Докапывались до истины любыми способами, разоблачали ложь, принимая иногда крайние меры. </w:t>
      </w:r>
    </w:p>
    <w:p w:rsidR="00AA765A" w:rsidRPr="00113DF5" w:rsidRDefault="00AA765A" w:rsidP="00113DF5">
      <w:pPr>
        <w:ind w:left="1701"/>
        <w:jc w:val="both"/>
        <w:rPr>
          <w:rFonts w:ascii="Times New Roman" w:hAnsi="Times New Roman" w:cs="Times New Roman"/>
          <w:color w:val="000000"/>
          <w:sz w:val="28"/>
          <w:szCs w:val="28"/>
        </w:rPr>
        <w:sectPr w:rsidR="00AA765A" w:rsidRPr="00113DF5">
          <w:footerReference w:type="default" r:id="rId10"/>
          <w:pgSz w:w="11906" w:h="16838"/>
          <w:pgMar w:top="1134" w:right="850" w:bottom="1134" w:left="1701" w:header="708" w:footer="708" w:gutter="0"/>
          <w:cols w:space="708"/>
          <w:docGrid w:linePitch="360"/>
        </w:sectPr>
      </w:pPr>
    </w:p>
    <w:p w:rsidR="00915692" w:rsidRDefault="00915692" w:rsidP="00AA765A">
      <w:pPr>
        <w:pStyle w:val="a3"/>
        <w:spacing w:after="240"/>
        <w:ind w:left="1701"/>
        <w:jc w:val="both"/>
        <w:rPr>
          <w:rFonts w:ascii="Times New Roman" w:hAnsi="Times New Roman" w:cs="Times New Roman"/>
          <w:sz w:val="28"/>
          <w:szCs w:val="28"/>
        </w:rPr>
      </w:pPr>
    </w:p>
    <w:p w:rsidR="0041409D" w:rsidRDefault="00915692" w:rsidP="008E5C08">
      <w:pPr>
        <w:pStyle w:val="a3"/>
        <w:spacing w:before="100" w:beforeAutospacing="1" w:after="0"/>
        <w:ind w:left="1701"/>
        <w:jc w:val="both"/>
        <w:rPr>
          <w:rFonts w:ascii="Times New Roman" w:hAnsi="Times New Roman" w:cs="Times New Roman"/>
          <w:sz w:val="28"/>
          <w:szCs w:val="28"/>
        </w:rPr>
      </w:pPr>
      <w:r>
        <w:rPr>
          <w:rFonts w:ascii="Times New Roman" w:hAnsi="Times New Roman" w:cs="Times New Roman"/>
          <w:sz w:val="28"/>
          <w:szCs w:val="28"/>
        </w:rPr>
        <w:t>Е</w:t>
      </w:r>
      <w:r w:rsidR="0041409D">
        <w:rPr>
          <w:rFonts w:ascii="Times New Roman" w:hAnsi="Times New Roman" w:cs="Times New Roman"/>
          <w:sz w:val="28"/>
          <w:szCs w:val="28"/>
        </w:rPr>
        <w:t xml:space="preserve">щё одна </w:t>
      </w:r>
      <w:r>
        <w:rPr>
          <w:rFonts w:ascii="Times New Roman" w:hAnsi="Times New Roman" w:cs="Times New Roman"/>
          <w:sz w:val="28"/>
          <w:szCs w:val="28"/>
        </w:rPr>
        <w:t>особенность «нового журнализма» - э</w:t>
      </w:r>
      <w:r w:rsidR="0041409D">
        <w:rPr>
          <w:rFonts w:ascii="Times New Roman" w:hAnsi="Times New Roman" w:cs="Times New Roman"/>
          <w:sz w:val="28"/>
          <w:szCs w:val="28"/>
        </w:rPr>
        <w:t>то использование особого вида репортажа</w:t>
      </w:r>
      <w:r w:rsidR="002930D6">
        <w:rPr>
          <w:rFonts w:ascii="Times New Roman" w:hAnsi="Times New Roman" w:cs="Times New Roman"/>
          <w:sz w:val="28"/>
          <w:szCs w:val="28"/>
        </w:rPr>
        <w:t xml:space="preserve">, основным методом которого является смещение </w:t>
      </w:r>
      <w:r w:rsidR="002930D6" w:rsidRPr="007C2CCD">
        <w:rPr>
          <w:rFonts w:ascii="Times New Roman" w:hAnsi="Times New Roman" w:cs="Times New Roman"/>
          <w:sz w:val="28"/>
          <w:szCs w:val="28"/>
        </w:rPr>
        <w:t>центра внимания с самого факта на его подачу</w:t>
      </w:r>
      <w:r w:rsidR="002930D6">
        <w:rPr>
          <w:rFonts w:ascii="Times New Roman" w:hAnsi="Times New Roman" w:cs="Times New Roman"/>
          <w:sz w:val="28"/>
          <w:szCs w:val="28"/>
        </w:rPr>
        <w:t>.</w:t>
      </w:r>
      <w:r w:rsidR="00496B10">
        <w:rPr>
          <w:rStyle w:val="a7"/>
          <w:rFonts w:ascii="Times New Roman" w:hAnsi="Times New Roman" w:cs="Times New Roman"/>
          <w:sz w:val="28"/>
          <w:szCs w:val="28"/>
        </w:rPr>
        <w:footnoteReference w:id="5"/>
      </w:r>
      <w:r w:rsidR="008B25CB">
        <w:rPr>
          <w:rFonts w:ascii="Times New Roman" w:hAnsi="Times New Roman" w:cs="Times New Roman"/>
          <w:sz w:val="28"/>
          <w:szCs w:val="28"/>
        </w:rPr>
        <w:t xml:space="preserve"> Главное</w:t>
      </w:r>
      <w:r w:rsidR="00AA765A">
        <w:rPr>
          <w:rFonts w:ascii="Times New Roman" w:hAnsi="Times New Roman" w:cs="Times New Roman"/>
          <w:sz w:val="28"/>
          <w:szCs w:val="28"/>
        </w:rPr>
        <w:t xml:space="preserve"> было</w:t>
      </w:r>
      <w:r w:rsidR="008B25CB">
        <w:rPr>
          <w:rFonts w:ascii="Times New Roman" w:hAnsi="Times New Roman" w:cs="Times New Roman"/>
          <w:sz w:val="28"/>
          <w:szCs w:val="28"/>
        </w:rPr>
        <w:t>, какими способами журналисты добывали информацию.</w:t>
      </w:r>
    </w:p>
    <w:p w:rsidR="009D3D3D" w:rsidRDefault="009D3D3D" w:rsidP="00AA765A">
      <w:pPr>
        <w:pStyle w:val="a3"/>
        <w:ind w:left="1701"/>
        <w:jc w:val="both"/>
        <w:rPr>
          <w:rFonts w:ascii="Times New Roman" w:hAnsi="Times New Roman" w:cs="Times New Roman"/>
          <w:sz w:val="28"/>
          <w:szCs w:val="28"/>
        </w:rPr>
      </w:pPr>
    </w:p>
    <w:p w:rsidR="002741E4" w:rsidRDefault="009D3D3D" w:rsidP="00BC59D9">
      <w:pPr>
        <w:pStyle w:val="a3"/>
        <w:spacing w:after="0"/>
        <w:ind w:left="1701"/>
        <w:jc w:val="both"/>
        <w:rPr>
          <w:rFonts w:ascii="Times New Roman" w:hAnsi="Times New Roman" w:cs="Times New Roman"/>
          <w:color w:val="000000"/>
          <w:sz w:val="28"/>
          <w:szCs w:val="28"/>
        </w:rPr>
      </w:pPr>
      <w:r>
        <w:rPr>
          <w:rFonts w:ascii="Times New Roman" w:hAnsi="Times New Roman" w:cs="Times New Roman"/>
          <w:sz w:val="28"/>
          <w:szCs w:val="28"/>
        </w:rPr>
        <w:t xml:space="preserve">Продолжил принцип «нового журнализма» </w:t>
      </w:r>
      <w:r w:rsidR="007014B3">
        <w:rPr>
          <w:rFonts w:ascii="Times New Roman" w:hAnsi="Times New Roman" w:cs="Times New Roman"/>
          <w:sz w:val="28"/>
          <w:szCs w:val="28"/>
        </w:rPr>
        <w:t>Уилья</w:t>
      </w:r>
      <w:r w:rsidR="00915692">
        <w:rPr>
          <w:rFonts w:ascii="Times New Roman" w:hAnsi="Times New Roman" w:cs="Times New Roman"/>
          <w:sz w:val="28"/>
          <w:szCs w:val="28"/>
        </w:rPr>
        <w:t xml:space="preserve">м </w:t>
      </w:r>
      <w:proofErr w:type="spellStart"/>
      <w:r w:rsidR="00915692">
        <w:rPr>
          <w:rFonts w:ascii="Times New Roman" w:hAnsi="Times New Roman" w:cs="Times New Roman"/>
          <w:sz w:val="28"/>
          <w:szCs w:val="28"/>
        </w:rPr>
        <w:t>Херст</w:t>
      </w:r>
      <w:proofErr w:type="spellEnd"/>
      <w:r w:rsidR="00915692">
        <w:rPr>
          <w:rFonts w:ascii="Times New Roman" w:hAnsi="Times New Roman" w:cs="Times New Roman"/>
          <w:sz w:val="28"/>
          <w:szCs w:val="28"/>
        </w:rPr>
        <w:t xml:space="preserve">. Он считал, что главное </w:t>
      </w:r>
      <w:r w:rsidR="007014B3">
        <w:rPr>
          <w:rFonts w:ascii="Times New Roman" w:hAnsi="Times New Roman" w:cs="Times New Roman"/>
          <w:sz w:val="28"/>
          <w:szCs w:val="28"/>
        </w:rPr>
        <w:t>– это форма подачи материала и со</w:t>
      </w:r>
      <w:r w:rsidR="002052A8">
        <w:rPr>
          <w:rFonts w:ascii="Times New Roman" w:hAnsi="Times New Roman" w:cs="Times New Roman"/>
          <w:sz w:val="28"/>
          <w:szCs w:val="28"/>
        </w:rPr>
        <w:t xml:space="preserve">ответствие интересам читателей. Магнат создал сенсационно </w:t>
      </w:r>
      <w:r w:rsidR="002052A8">
        <w:rPr>
          <w:rFonts w:ascii="Times New Roman" w:hAnsi="Times New Roman" w:cs="Times New Roman"/>
          <w:sz w:val="28"/>
          <w:szCs w:val="28"/>
        </w:rPr>
        <w:lastRenderedPageBreak/>
        <w:t xml:space="preserve">– развлекательный стиль, который опирался на </w:t>
      </w:r>
      <w:r w:rsidR="00FA2BFC">
        <w:rPr>
          <w:rFonts w:ascii="Times New Roman" w:hAnsi="Times New Roman" w:cs="Times New Roman"/>
          <w:sz w:val="28"/>
          <w:szCs w:val="28"/>
        </w:rPr>
        <w:t xml:space="preserve">так называемые </w:t>
      </w:r>
      <w:r w:rsidR="00FA2BFC" w:rsidRPr="00FA2BFC">
        <w:rPr>
          <w:rFonts w:ascii="Times New Roman" w:hAnsi="Times New Roman" w:cs="Times New Roman"/>
          <w:sz w:val="28"/>
          <w:szCs w:val="28"/>
          <w:shd w:val="clear" w:color="auto" w:fill="FFFFFF"/>
        </w:rPr>
        <w:t>«</w:t>
      </w:r>
      <w:proofErr w:type="spellStart"/>
      <w:r w:rsidR="00FA2BFC" w:rsidRPr="00FA2BFC">
        <w:rPr>
          <w:rFonts w:ascii="Times New Roman" w:hAnsi="Times New Roman" w:cs="Times New Roman"/>
          <w:sz w:val="28"/>
          <w:szCs w:val="28"/>
          <w:shd w:val="clear" w:color="auto" w:fill="FFFFFF"/>
        </w:rPr>
        <w:t>human-interest</w:t>
      </w:r>
      <w:proofErr w:type="spellEnd"/>
      <w:r w:rsidR="00FA2BFC" w:rsidRPr="00FA2BFC">
        <w:rPr>
          <w:rFonts w:ascii="Times New Roman" w:hAnsi="Times New Roman" w:cs="Times New Roman"/>
          <w:sz w:val="28"/>
          <w:szCs w:val="28"/>
          <w:shd w:val="clear" w:color="auto" w:fill="FFFFFF"/>
        </w:rPr>
        <w:t xml:space="preserve"> </w:t>
      </w:r>
      <w:proofErr w:type="spellStart"/>
      <w:r w:rsidR="00FA2BFC" w:rsidRPr="00FA2BFC">
        <w:rPr>
          <w:rFonts w:ascii="Times New Roman" w:hAnsi="Times New Roman" w:cs="Times New Roman"/>
          <w:sz w:val="28"/>
          <w:szCs w:val="28"/>
          <w:shd w:val="clear" w:color="auto" w:fill="FFFFFF"/>
        </w:rPr>
        <w:t>stories</w:t>
      </w:r>
      <w:proofErr w:type="spellEnd"/>
      <w:r w:rsidR="00FA2BFC" w:rsidRPr="00FA2BFC">
        <w:rPr>
          <w:rFonts w:ascii="Times New Roman" w:hAnsi="Times New Roman" w:cs="Times New Roman"/>
          <w:sz w:val="28"/>
          <w:szCs w:val="28"/>
          <w:shd w:val="clear" w:color="auto" w:fill="FFFFFF"/>
        </w:rPr>
        <w:t>»</w:t>
      </w:r>
      <w:r w:rsidR="00FA2BFC">
        <w:rPr>
          <w:rFonts w:ascii="Times New Roman" w:hAnsi="Times New Roman" w:cs="Times New Roman"/>
          <w:sz w:val="28"/>
          <w:szCs w:val="28"/>
          <w:shd w:val="clear" w:color="auto" w:fill="FFFFFF"/>
        </w:rPr>
        <w:t xml:space="preserve">. Это материалы, которые «… больше </w:t>
      </w:r>
      <w:r w:rsidR="00FA2BFC" w:rsidRPr="00FA2BFC">
        <w:rPr>
          <w:rFonts w:ascii="Times New Roman" w:hAnsi="Times New Roman" w:cs="Times New Roman"/>
          <w:sz w:val="28"/>
          <w:szCs w:val="28"/>
          <w:shd w:val="clear" w:color="auto" w:fill="FFFFFF"/>
        </w:rPr>
        <w:t>ориентируются на пробуждение эмоций (сострадание, пафос, юмор, тревога, любопытство), чем на освещение достоверных событий</w:t>
      </w:r>
      <w:r w:rsidR="00FA2BFC">
        <w:rPr>
          <w:rFonts w:ascii="Times New Roman" w:hAnsi="Times New Roman" w:cs="Times New Roman"/>
          <w:sz w:val="28"/>
          <w:szCs w:val="28"/>
          <w:shd w:val="clear" w:color="auto" w:fill="FFFFFF"/>
        </w:rPr>
        <w:t>».</w:t>
      </w:r>
      <w:r w:rsidR="00FA2BFC">
        <w:rPr>
          <w:rStyle w:val="a7"/>
          <w:rFonts w:ascii="Times New Roman" w:hAnsi="Times New Roman" w:cs="Times New Roman"/>
          <w:sz w:val="28"/>
          <w:szCs w:val="28"/>
          <w:shd w:val="clear" w:color="auto" w:fill="FFFFFF"/>
        </w:rPr>
        <w:footnoteReference w:id="6"/>
      </w:r>
      <w:r w:rsidR="00FA2BFC">
        <w:rPr>
          <w:rFonts w:ascii="Times New Roman" w:hAnsi="Times New Roman" w:cs="Times New Roman"/>
          <w:sz w:val="28"/>
          <w:szCs w:val="28"/>
          <w:shd w:val="clear" w:color="auto" w:fill="FFFFFF"/>
        </w:rPr>
        <w:t xml:space="preserve"> </w:t>
      </w:r>
      <w:r w:rsidR="007014B3" w:rsidRPr="00FA2BFC">
        <w:rPr>
          <w:rFonts w:ascii="Times New Roman" w:hAnsi="Times New Roman" w:cs="Times New Roman"/>
          <w:sz w:val="28"/>
          <w:szCs w:val="28"/>
        </w:rPr>
        <w:t>Даже незначительный факт</w:t>
      </w:r>
      <w:r w:rsidR="00915692" w:rsidRPr="00FA2BFC">
        <w:rPr>
          <w:rFonts w:ascii="Times New Roman" w:hAnsi="Times New Roman" w:cs="Times New Roman"/>
          <w:sz w:val="28"/>
          <w:szCs w:val="28"/>
        </w:rPr>
        <w:t xml:space="preserve"> </w:t>
      </w:r>
      <w:r w:rsidR="007014B3" w:rsidRPr="00FA2BFC">
        <w:rPr>
          <w:rFonts w:ascii="Times New Roman" w:hAnsi="Times New Roman" w:cs="Times New Roman"/>
          <w:sz w:val="28"/>
          <w:szCs w:val="28"/>
        </w:rPr>
        <w:t>мож</w:t>
      </w:r>
      <w:r w:rsidR="00915692" w:rsidRPr="00FA2BFC">
        <w:rPr>
          <w:rFonts w:ascii="Times New Roman" w:hAnsi="Times New Roman" w:cs="Times New Roman"/>
          <w:sz w:val="28"/>
          <w:szCs w:val="28"/>
        </w:rPr>
        <w:t xml:space="preserve">но раскрутить на сенсацию. </w:t>
      </w:r>
      <w:r w:rsidR="007014B3" w:rsidRPr="00FA2BFC">
        <w:rPr>
          <w:rFonts w:ascii="Times New Roman" w:hAnsi="Times New Roman" w:cs="Times New Roman"/>
          <w:sz w:val="28"/>
          <w:szCs w:val="28"/>
        </w:rPr>
        <w:t>А аккуратность и точность</w:t>
      </w:r>
      <w:r w:rsidR="00915692" w:rsidRPr="00FA2BFC">
        <w:rPr>
          <w:rFonts w:ascii="Times New Roman" w:hAnsi="Times New Roman" w:cs="Times New Roman"/>
          <w:sz w:val="28"/>
          <w:szCs w:val="28"/>
        </w:rPr>
        <w:t xml:space="preserve"> </w:t>
      </w:r>
      <w:proofErr w:type="spellStart"/>
      <w:r w:rsidR="007014B3" w:rsidRPr="00FA2BFC">
        <w:rPr>
          <w:rFonts w:ascii="Times New Roman" w:hAnsi="Times New Roman" w:cs="Times New Roman"/>
          <w:sz w:val="28"/>
          <w:szCs w:val="28"/>
        </w:rPr>
        <w:t>Херст</w:t>
      </w:r>
      <w:proofErr w:type="spellEnd"/>
      <w:r w:rsidR="007014B3" w:rsidRPr="00FA2BFC">
        <w:rPr>
          <w:rFonts w:ascii="Times New Roman" w:hAnsi="Times New Roman" w:cs="Times New Roman"/>
          <w:sz w:val="28"/>
          <w:szCs w:val="28"/>
        </w:rPr>
        <w:t xml:space="preserve"> исключил из своей газеты «</w:t>
      </w:r>
      <w:r w:rsidR="007014B3" w:rsidRPr="00FA2BFC">
        <w:rPr>
          <w:rFonts w:ascii="Times New Roman" w:hAnsi="Times New Roman" w:cs="Times New Roman"/>
          <w:sz w:val="28"/>
          <w:szCs w:val="28"/>
          <w:lang w:val="en-US"/>
        </w:rPr>
        <w:t>The</w:t>
      </w:r>
      <w:r w:rsidR="007014B3" w:rsidRPr="00FA2BFC">
        <w:rPr>
          <w:rFonts w:ascii="Times New Roman" w:hAnsi="Times New Roman" w:cs="Times New Roman"/>
          <w:sz w:val="28"/>
          <w:szCs w:val="28"/>
        </w:rPr>
        <w:t xml:space="preserve"> </w:t>
      </w:r>
      <w:r w:rsidR="007014B3" w:rsidRPr="00FA2BFC">
        <w:rPr>
          <w:rFonts w:ascii="Times New Roman" w:hAnsi="Times New Roman" w:cs="Times New Roman"/>
          <w:sz w:val="28"/>
          <w:szCs w:val="28"/>
          <w:lang w:val="en-US"/>
        </w:rPr>
        <w:t>New</w:t>
      </w:r>
      <w:r w:rsidR="007014B3" w:rsidRPr="00FA2BFC">
        <w:rPr>
          <w:rFonts w:ascii="Times New Roman" w:hAnsi="Times New Roman" w:cs="Times New Roman"/>
          <w:sz w:val="28"/>
          <w:szCs w:val="28"/>
        </w:rPr>
        <w:t xml:space="preserve"> </w:t>
      </w:r>
      <w:r w:rsidR="007014B3" w:rsidRPr="00FA2BFC">
        <w:rPr>
          <w:rFonts w:ascii="Times New Roman" w:hAnsi="Times New Roman" w:cs="Times New Roman"/>
          <w:sz w:val="28"/>
          <w:szCs w:val="28"/>
          <w:lang w:val="en-US"/>
        </w:rPr>
        <w:t>York</w:t>
      </w:r>
      <w:r w:rsidR="007014B3" w:rsidRPr="00FA2BFC">
        <w:rPr>
          <w:rFonts w:ascii="Times New Roman" w:hAnsi="Times New Roman" w:cs="Times New Roman"/>
          <w:sz w:val="28"/>
          <w:szCs w:val="28"/>
        </w:rPr>
        <w:t xml:space="preserve"> </w:t>
      </w:r>
      <w:r w:rsidR="007014B3" w:rsidRPr="00FA2BFC">
        <w:rPr>
          <w:rFonts w:ascii="Times New Roman" w:hAnsi="Times New Roman" w:cs="Times New Roman"/>
          <w:sz w:val="28"/>
          <w:szCs w:val="28"/>
          <w:lang w:val="en-US"/>
        </w:rPr>
        <w:t>Journal</w:t>
      </w:r>
      <w:r w:rsidR="007014B3" w:rsidRPr="00FA2BFC">
        <w:rPr>
          <w:rFonts w:ascii="Times New Roman" w:hAnsi="Times New Roman" w:cs="Times New Roman"/>
          <w:sz w:val="28"/>
          <w:szCs w:val="28"/>
        </w:rPr>
        <w:t>».</w:t>
      </w:r>
      <w:r w:rsidR="00B9542F" w:rsidRPr="00FA2BFC">
        <w:rPr>
          <w:rFonts w:ascii="Times New Roman" w:hAnsi="Times New Roman" w:cs="Times New Roman"/>
          <w:sz w:val="28"/>
          <w:szCs w:val="28"/>
        </w:rPr>
        <w:t xml:space="preserve"> </w:t>
      </w:r>
      <w:r w:rsidR="002052A8" w:rsidRPr="008E5C08">
        <w:rPr>
          <w:rFonts w:ascii="Times New Roman" w:hAnsi="Times New Roman" w:cs="Times New Roman"/>
          <w:color w:val="000000"/>
          <w:sz w:val="28"/>
          <w:szCs w:val="28"/>
        </w:rPr>
        <w:t xml:space="preserve">В дальнейшем термин «желтая пресса» ассоциировался со стилем </w:t>
      </w:r>
      <w:proofErr w:type="spellStart"/>
      <w:r w:rsidR="002052A8" w:rsidRPr="008E5C08">
        <w:rPr>
          <w:rFonts w:ascii="Times New Roman" w:hAnsi="Times New Roman" w:cs="Times New Roman"/>
          <w:color w:val="000000"/>
          <w:sz w:val="28"/>
          <w:szCs w:val="28"/>
        </w:rPr>
        <w:t>Херста</w:t>
      </w:r>
      <w:proofErr w:type="spellEnd"/>
      <w:r w:rsidR="002052A8" w:rsidRPr="008E5C08">
        <w:rPr>
          <w:rFonts w:ascii="Times New Roman" w:hAnsi="Times New Roman" w:cs="Times New Roman"/>
          <w:color w:val="000000"/>
          <w:sz w:val="28"/>
          <w:szCs w:val="28"/>
        </w:rPr>
        <w:t>, который писал в одной из редакционных статей: «Политика «</w:t>
      </w:r>
      <w:proofErr w:type="spellStart"/>
      <w:r w:rsidR="002052A8" w:rsidRPr="008E5C08">
        <w:rPr>
          <w:rFonts w:ascii="Times New Roman" w:hAnsi="Times New Roman" w:cs="Times New Roman"/>
          <w:color w:val="000000"/>
          <w:sz w:val="28"/>
          <w:szCs w:val="28"/>
        </w:rPr>
        <w:t>The</w:t>
      </w:r>
      <w:proofErr w:type="spellEnd"/>
      <w:r w:rsidR="002052A8" w:rsidRPr="008E5C08">
        <w:rPr>
          <w:rFonts w:ascii="Times New Roman" w:hAnsi="Times New Roman" w:cs="Times New Roman"/>
          <w:color w:val="000000"/>
          <w:sz w:val="28"/>
          <w:szCs w:val="28"/>
        </w:rPr>
        <w:t xml:space="preserve"> </w:t>
      </w:r>
      <w:proofErr w:type="spellStart"/>
      <w:r w:rsidR="002052A8" w:rsidRPr="008E5C08">
        <w:rPr>
          <w:rFonts w:ascii="Times New Roman" w:hAnsi="Times New Roman" w:cs="Times New Roman"/>
          <w:color w:val="000000"/>
          <w:sz w:val="28"/>
          <w:szCs w:val="28"/>
        </w:rPr>
        <w:t>New</w:t>
      </w:r>
      <w:proofErr w:type="spellEnd"/>
      <w:r w:rsidR="002052A8" w:rsidRPr="008E5C08">
        <w:rPr>
          <w:rFonts w:ascii="Times New Roman" w:hAnsi="Times New Roman" w:cs="Times New Roman"/>
          <w:color w:val="000000"/>
          <w:sz w:val="28"/>
          <w:szCs w:val="28"/>
        </w:rPr>
        <w:t xml:space="preserve"> </w:t>
      </w:r>
      <w:proofErr w:type="spellStart"/>
      <w:r w:rsidR="002052A8" w:rsidRPr="008E5C08">
        <w:rPr>
          <w:rFonts w:ascii="Times New Roman" w:hAnsi="Times New Roman" w:cs="Times New Roman"/>
          <w:color w:val="000000"/>
          <w:sz w:val="28"/>
          <w:szCs w:val="28"/>
        </w:rPr>
        <w:t>York</w:t>
      </w:r>
      <w:proofErr w:type="spellEnd"/>
      <w:r w:rsidR="002052A8" w:rsidRPr="008E5C08">
        <w:rPr>
          <w:rFonts w:ascii="Times New Roman" w:hAnsi="Times New Roman" w:cs="Times New Roman"/>
          <w:color w:val="000000"/>
          <w:sz w:val="28"/>
          <w:szCs w:val="28"/>
        </w:rPr>
        <w:t xml:space="preserve"> </w:t>
      </w:r>
      <w:proofErr w:type="spellStart"/>
      <w:r w:rsidR="002052A8" w:rsidRPr="008E5C08">
        <w:rPr>
          <w:rFonts w:ascii="Times New Roman" w:hAnsi="Times New Roman" w:cs="Times New Roman"/>
          <w:color w:val="000000"/>
          <w:sz w:val="28"/>
          <w:szCs w:val="28"/>
        </w:rPr>
        <w:t>Journal</w:t>
      </w:r>
      <w:proofErr w:type="spellEnd"/>
      <w:r w:rsidR="002052A8" w:rsidRPr="008E5C08">
        <w:rPr>
          <w:rFonts w:ascii="Times New Roman" w:hAnsi="Times New Roman" w:cs="Times New Roman"/>
          <w:color w:val="000000"/>
          <w:sz w:val="28"/>
          <w:szCs w:val="28"/>
        </w:rPr>
        <w:t>» заключается в том, что привлекать внимание столь же важно, как и добывать факты; публика жаждет развлечений гораздо больше, нежели просто новостей».</w:t>
      </w:r>
      <w:r w:rsidR="002052A8">
        <w:rPr>
          <w:rStyle w:val="a7"/>
          <w:rFonts w:ascii="Times New Roman" w:hAnsi="Times New Roman" w:cs="Times New Roman"/>
          <w:color w:val="000000"/>
          <w:sz w:val="28"/>
          <w:szCs w:val="28"/>
        </w:rPr>
        <w:footnoteReference w:id="7"/>
      </w:r>
      <w:r w:rsidR="002052A8" w:rsidRPr="008E5C08">
        <w:rPr>
          <w:rFonts w:ascii="Times New Roman" w:hAnsi="Times New Roman" w:cs="Times New Roman"/>
          <w:color w:val="000000"/>
          <w:sz w:val="28"/>
          <w:szCs w:val="28"/>
        </w:rPr>
        <w:t xml:space="preserve"> </w:t>
      </w:r>
    </w:p>
    <w:p w:rsidR="002741E4" w:rsidRDefault="002741E4" w:rsidP="002741E4">
      <w:pPr>
        <w:pStyle w:val="a3"/>
        <w:spacing w:before="240" w:after="100" w:afterAutospacing="1"/>
        <w:ind w:left="1701"/>
        <w:jc w:val="both"/>
        <w:rPr>
          <w:rFonts w:ascii="Times New Roman" w:hAnsi="Times New Roman" w:cs="Times New Roman"/>
          <w:sz w:val="28"/>
          <w:szCs w:val="28"/>
        </w:rPr>
      </w:pPr>
      <w:r w:rsidRPr="002741E4">
        <w:rPr>
          <w:rFonts w:ascii="Times New Roman" w:hAnsi="Times New Roman" w:cs="Times New Roman"/>
          <w:sz w:val="28"/>
          <w:szCs w:val="28"/>
        </w:rPr>
        <w:t xml:space="preserve"> </w:t>
      </w:r>
    </w:p>
    <w:p w:rsidR="009E73A2" w:rsidRDefault="00B9542F" w:rsidP="00BC59D9">
      <w:pPr>
        <w:pStyle w:val="a3"/>
        <w:spacing w:before="480" w:after="0"/>
        <w:ind w:left="1701"/>
        <w:jc w:val="both"/>
        <w:rPr>
          <w:rFonts w:ascii="Times New Roman" w:hAnsi="Times New Roman" w:cs="Times New Roman"/>
          <w:sz w:val="28"/>
          <w:szCs w:val="28"/>
          <w:shd w:val="clear" w:color="auto" w:fill="FFFFFF"/>
        </w:rPr>
      </w:pPr>
      <w:r w:rsidRPr="002741E4">
        <w:rPr>
          <w:rFonts w:ascii="Times New Roman" w:hAnsi="Times New Roman" w:cs="Times New Roman"/>
          <w:sz w:val="28"/>
          <w:szCs w:val="28"/>
        </w:rPr>
        <w:t xml:space="preserve">Многих ведущих журналистов из </w:t>
      </w:r>
      <w:proofErr w:type="spellStart"/>
      <w:r w:rsidRPr="002741E4">
        <w:rPr>
          <w:rFonts w:ascii="Times New Roman" w:hAnsi="Times New Roman" w:cs="Times New Roman"/>
          <w:sz w:val="28"/>
          <w:szCs w:val="28"/>
        </w:rPr>
        <w:t>пулитцеровской</w:t>
      </w:r>
      <w:proofErr w:type="spellEnd"/>
      <w:r w:rsidRPr="002741E4">
        <w:rPr>
          <w:rFonts w:ascii="Times New Roman" w:hAnsi="Times New Roman" w:cs="Times New Roman"/>
          <w:sz w:val="28"/>
          <w:szCs w:val="28"/>
        </w:rPr>
        <w:t xml:space="preserve"> газеты, а так же Ричарда </w:t>
      </w:r>
      <w:proofErr w:type="spellStart"/>
      <w:r w:rsidRPr="002741E4">
        <w:rPr>
          <w:rFonts w:ascii="Times New Roman" w:hAnsi="Times New Roman" w:cs="Times New Roman"/>
          <w:sz w:val="28"/>
          <w:szCs w:val="28"/>
        </w:rPr>
        <w:t>Аутколта</w:t>
      </w:r>
      <w:proofErr w:type="spellEnd"/>
      <w:r w:rsidRPr="002741E4">
        <w:rPr>
          <w:rFonts w:ascii="Times New Roman" w:hAnsi="Times New Roman" w:cs="Times New Roman"/>
          <w:sz w:val="28"/>
          <w:szCs w:val="28"/>
        </w:rPr>
        <w:t xml:space="preserve"> привлёк к себе в газету </w:t>
      </w:r>
      <w:proofErr w:type="spellStart"/>
      <w:r w:rsidRPr="002741E4">
        <w:rPr>
          <w:rFonts w:ascii="Times New Roman" w:hAnsi="Times New Roman" w:cs="Times New Roman"/>
          <w:sz w:val="28"/>
          <w:szCs w:val="28"/>
        </w:rPr>
        <w:t>Херст</w:t>
      </w:r>
      <w:proofErr w:type="spellEnd"/>
      <w:r w:rsidRPr="002741E4">
        <w:rPr>
          <w:rFonts w:ascii="Times New Roman" w:hAnsi="Times New Roman" w:cs="Times New Roman"/>
          <w:sz w:val="28"/>
          <w:szCs w:val="28"/>
        </w:rPr>
        <w:t>.</w:t>
      </w:r>
      <w:r w:rsidR="002741E4" w:rsidRPr="002741E4">
        <w:rPr>
          <w:rFonts w:ascii="Times New Roman" w:hAnsi="Times New Roman" w:cs="Times New Roman"/>
          <w:sz w:val="28"/>
          <w:szCs w:val="28"/>
        </w:rPr>
        <w:t xml:space="preserve"> </w:t>
      </w:r>
      <w:r w:rsidR="002741E4">
        <w:rPr>
          <w:rFonts w:ascii="Times New Roman" w:hAnsi="Times New Roman" w:cs="Times New Roman"/>
          <w:sz w:val="28"/>
          <w:szCs w:val="28"/>
        </w:rPr>
        <w:t xml:space="preserve">Карикатурист Ричард </w:t>
      </w:r>
      <w:proofErr w:type="spellStart"/>
      <w:r w:rsidR="002741E4">
        <w:rPr>
          <w:rFonts w:ascii="Times New Roman" w:hAnsi="Times New Roman" w:cs="Times New Roman"/>
          <w:sz w:val="28"/>
          <w:szCs w:val="28"/>
        </w:rPr>
        <w:t>Аутколт</w:t>
      </w:r>
      <w:proofErr w:type="spellEnd"/>
      <w:r w:rsidR="002741E4" w:rsidRPr="002741E4">
        <w:rPr>
          <w:rFonts w:ascii="Times New Roman" w:hAnsi="Times New Roman" w:cs="Times New Roman"/>
          <w:sz w:val="28"/>
          <w:szCs w:val="28"/>
        </w:rPr>
        <w:t xml:space="preserve"> нарисовал персонажа по и</w:t>
      </w:r>
      <w:r w:rsidR="002741E4">
        <w:rPr>
          <w:rFonts w:ascii="Times New Roman" w:hAnsi="Times New Roman" w:cs="Times New Roman"/>
          <w:sz w:val="28"/>
          <w:szCs w:val="28"/>
        </w:rPr>
        <w:t xml:space="preserve">мени </w:t>
      </w:r>
      <w:proofErr w:type="spellStart"/>
      <w:r w:rsidR="002741E4">
        <w:rPr>
          <w:rFonts w:ascii="Times New Roman" w:hAnsi="Times New Roman" w:cs="Times New Roman"/>
          <w:sz w:val="28"/>
          <w:szCs w:val="28"/>
        </w:rPr>
        <w:t>Yellow</w:t>
      </w:r>
      <w:proofErr w:type="spellEnd"/>
      <w:r w:rsidR="002741E4">
        <w:rPr>
          <w:rFonts w:ascii="Times New Roman" w:hAnsi="Times New Roman" w:cs="Times New Roman"/>
          <w:sz w:val="28"/>
          <w:szCs w:val="28"/>
        </w:rPr>
        <w:t xml:space="preserve"> </w:t>
      </w:r>
      <w:proofErr w:type="spellStart"/>
      <w:r w:rsidR="002741E4">
        <w:rPr>
          <w:rFonts w:ascii="Times New Roman" w:hAnsi="Times New Roman" w:cs="Times New Roman"/>
          <w:sz w:val="28"/>
          <w:szCs w:val="28"/>
        </w:rPr>
        <w:t>Kid</w:t>
      </w:r>
      <w:proofErr w:type="spellEnd"/>
      <w:r w:rsidR="002741E4">
        <w:rPr>
          <w:rFonts w:ascii="Times New Roman" w:hAnsi="Times New Roman" w:cs="Times New Roman"/>
          <w:sz w:val="28"/>
          <w:szCs w:val="28"/>
        </w:rPr>
        <w:t xml:space="preserve"> – «Желтый Малыш»</w:t>
      </w:r>
      <w:r w:rsidR="002741E4" w:rsidRPr="002741E4">
        <w:rPr>
          <w:rFonts w:ascii="Times New Roman" w:hAnsi="Times New Roman" w:cs="Times New Roman"/>
          <w:sz w:val="28"/>
          <w:szCs w:val="28"/>
        </w:rPr>
        <w:t>. Это был герой комиксов-карикатур - маленький хулиганистый грязнул</w:t>
      </w:r>
      <w:r w:rsidR="0031677C">
        <w:rPr>
          <w:rFonts w:ascii="Times New Roman" w:hAnsi="Times New Roman" w:cs="Times New Roman"/>
          <w:sz w:val="28"/>
          <w:szCs w:val="28"/>
        </w:rPr>
        <w:t xml:space="preserve">я в длинном желтом </w:t>
      </w:r>
      <w:proofErr w:type="spellStart"/>
      <w:r w:rsidR="0031677C">
        <w:rPr>
          <w:rFonts w:ascii="Times New Roman" w:hAnsi="Times New Roman" w:cs="Times New Roman"/>
          <w:sz w:val="28"/>
          <w:szCs w:val="28"/>
        </w:rPr>
        <w:t>балахочнике</w:t>
      </w:r>
      <w:proofErr w:type="spellEnd"/>
      <w:r w:rsidR="0031677C">
        <w:rPr>
          <w:rFonts w:ascii="Times New Roman" w:hAnsi="Times New Roman" w:cs="Times New Roman"/>
          <w:sz w:val="28"/>
          <w:szCs w:val="28"/>
        </w:rPr>
        <w:t>. С</w:t>
      </w:r>
      <w:r w:rsidR="002741E4" w:rsidRPr="002741E4">
        <w:rPr>
          <w:rFonts w:ascii="Times New Roman" w:hAnsi="Times New Roman" w:cs="Times New Roman"/>
          <w:sz w:val="28"/>
          <w:szCs w:val="28"/>
        </w:rPr>
        <w:t>ам Малыш своей желтизной обязан китайско-японской войне 1895 года, впервые озадачившей Запад проблемой японского милитаризма и вызвавшей волну ура-патриотической истерии (</w:t>
      </w:r>
      <w:proofErr w:type="spellStart"/>
      <w:r w:rsidR="002741E4" w:rsidRPr="002741E4">
        <w:rPr>
          <w:rFonts w:ascii="Times New Roman" w:hAnsi="Times New Roman" w:cs="Times New Roman"/>
          <w:sz w:val="28"/>
          <w:szCs w:val="28"/>
        </w:rPr>
        <w:t>yellow</w:t>
      </w:r>
      <w:proofErr w:type="spellEnd"/>
      <w:r w:rsidR="002741E4" w:rsidRPr="002741E4">
        <w:rPr>
          <w:rFonts w:ascii="Times New Roman" w:hAnsi="Times New Roman" w:cs="Times New Roman"/>
          <w:sz w:val="28"/>
          <w:szCs w:val="28"/>
        </w:rPr>
        <w:t xml:space="preserve"> </w:t>
      </w:r>
      <w:proofErr w:type="spellStart"/>
      <w:r w:rsidR="002741E4" w:rsidRPr="002741E4">
        <w:rPr>
          <w:rFonts w:ascii="Times New Roman" w:hAnsi="Times New Roman" w:cs="Times New Roman"/>
          <w:sz w:val="28"/>
          <w:szCs w:val="28"/>
        </w:rPr>
        <w:t>peril</w:t>
      </w:r>
      <w:proofErr w:type="spellEnd"/>
      <w:r w:rsidR="002741E4" w:rsidRPr="002741E4">
        <w:rPr>
          <w:rFonts w:ascii="Times New Roman" w:hAnsi="Times New Roman" w:cs="Times New Roman"/>
          <w:sz w:val="28"/>
          <w:szCs w:val="28"/>
        </w:rPr>
        <w:t>), которую он и пародировал - желтые малыши имели недвусмысленно азиатские черты.</w:t>
      </w:r>
      <w:r w:rsidR="00C56B07">
        <w:rPr>
          <w:rStyle w:val="a7"/>
          <w:rFonts w:ascii="Times New Roman" w:hAnsi="Times New Roman" w:cs="Times New Roman"/>
          <w:sz w:val="28"/>
          <w:szCs w:val="28"/>
        </w:rPr>
        <w:footnoteReference w:id="8"/>
      </w:r>
      <w:r w:rsidR="00612BBF">
        <w:rPr>
          <w:rFonts w:ascii="Times New Roman" w:hAnsi="Times New Roman" w:cs="Times New Roman"/>
          <w:sz w:val="28"/>
          <w:szCs w:val="28"/>
        </w:rPr>
        <w:t xml:space="preserve"> </w:t>
      </w:r>
      <w:r w:rsidR="00BA48ED" w:rsidRPr="00612BBF">
        <w:rPr>
          <w:rFonts w:ascii="Times New Roman" w:hAnsi="Times New Roman" w:cs="Times New Roman"/>
          <w:sz w:val="28"/>
          <w:szCs w:val="28"/>
        </w:rPr>
        <w:t xml:space="preserve">За авторские права на издание комикса </w:t>
      </w:r>
      <w:r w:rsidRPr="00612BBF">
        <w:rPr>
          <w:rFonts w:ascii="Times New Roman" w:hAnsi="Times New Roman" w:cs="Times New Roman"/>
          <w:sz w:val="28"/>
          <w:szCs w:val="28"/>
        </w:rPr>
        <w:t>и началась борьба между двумя издателями известных американских газет.</w:t>
      </w:r>
      <w:r w:rsidR="00612BBF">
        <w:rPr>
          <w:rFonts w:ascii="Times New Roman" w:hAnsi="Times New Roman" w:cs="Times New Roman"/>
          <w:sz w:val="28"/>
          <w:szCs w:val="28"/>
        </w:rPr>
        <w:t xml:space="preserve"> </w:t>
      </w:r>
      <w:r w:rsidR="00612BBF">
        <w:rPr>
          <w:rFonts w:ascii="Times New Roman" w:hAnsi="Times New Roman" w:cs="Times New Roman"/>
          <w:sz w:val="28"/>
          <w:szCs w:val="28"/>
          <w:shd w:val="clear" w:color="auto" w:fill="FFFFFF"/>
        </w:rPr>
        <w:t>Редактор издания «</w:t>
      </w:r>
      <w:proofErr w:type="spellStart"/>
      <w:r w:rsidR="00612BBF">
        <w:rPr>
          <w:rFonts w:ascii="Times New Roman" w:hAnsi="Times New Roman" w:cs="Times New Roman"/>
          <w:sz w:val="28"/>
          <w:szCs w:val="28"/>
          <w:shd w:val="clear" w:color="auto" w:fill="FFFFFF"/>
        </w:rPr>
        <w:t>New</w:t>
      </w:r>
      <w:proofErr w:type="spellEnd"/>
      <w:r w:rsidR="00612BBF">
        <w:rPr>
          <w:rFonts w:ascii="Times New Roman" w:hAnsi="Times New Roman" w:cs="Times New Roman"/>
          <w:sz w:val="28"/>
          <w:szCs w:val="28"/>
          <w:shd w:val="clear" w:color="auto" w:fill="FFFFFF"/>
        </w:rPr>
        <w:t xml:space="preserve"> </w:t>
      </w:r>
      <w:proofErr w:type="spellStart"/>
      <w:r w:rsidR="00612BBF">
        <w:rPr>
          <w:rFonts w:ascii="Times New Roman" w:hAnsi="Times New Roman" w:cs="Times New Roman"/>
          <w:sz w:val="28"/>
          <w:szCs w:val="28"/>
          <w:shd w:val="clear" w:color="auto" w:fill="FFFFFF"/>
        </w:rPr>
        <w:t>York</w:t>
      </w:r>
      <w:proofErr w:type="spellEnd"/>
      <w:r w:rsidR="00612BBF">
        <w:rPr>
          <w:rFonts w:ascii="Times New Roman" w:hAnsi="Times New Roman" w:cs="Times New Roman"/>
          <w:sz w:val="28"/>
          <w:szCs w:val="28"/>
          <w:shd w:val="clear" w:color="auto" w:fill="FFFFFF"/>
        </w:rPr>
        <w:t xml:space="preserve"> </w:t>
      </w:r>
      <w:proofErr w:type="spellStart"/>
      <w:r w:rsidR="00612BBF">
        <w:rPr>
          <w:rFonts w:ascii="Times New Roman" w:hAnsi="Times New Roman" w:cs="Times New Roman"/>
          <w:sz w:val="28"/>
          <w:szCs w:val="28"/>
          <w:shd w:val="clear" w:color="auto" w:fill="FFFFFF"/>
        </w:rPr>
        <w:t>Press</w:t>
      </w:r>
      <w:proofErr w:type="spellEnd"/>
      <w:r w:rsidR="00612BBF">
        <w:rPr>
          <w:rFonts w:ascii="Times New Roman" w:hAnsi="Times New Roman" w:cs="Times New Roman"/>
          <w:sz w:val="28"/>
          <w:szCs w:val="28"/>
          <w:shd w:val="clear" w:color="auto" w:fill="FFFFFF"/>
        </w:rPr>
        <w:t xml:space="preserve">» </w:t>
      </w:r>
      <w:r w:rsidR="00612BBF" w:rsidRPr="00612BBF">
        <w:rPr>
          <w:rFonts w:ascii="Times New Roman" w:hAnsi="Times New Roman" w:cs="Times New Roman"/>
          <w:sz w:val="28"/>
          <w:szCs w:val="28"/>
          <w:shd w:val="clear" w:color="auto" w:fill="FFFFFF"/>
        </w:rPr>
        <w:t>напечатал в своем журнале статью, в которой презрительно назы</w:t>
      </w:r>
      <w:r w:rsidR="00612BBF">
        <w:rPr>
          <w:rFonts w:ascii="Times New Roman" w:hAnsi="Times New Roman" w:cs="Times New Roman"/>
          <w:sz w:val="28"/>
          <w:szCs w:val="28"/>
          <w:shd w:val="clear" w:color="auto" w:fill="FFFFFF"/>
        </w:rPr>
        <w:t>вал обе конкурировавшие газеты «желтой прессой»</w:t>
      </w:r>
      <w:r w:rsidR="00612BBF" w:rsidRPr="00612BBF">
        <w:rPr>
          <w:rFonts w:ascii="Times New Roman" w:hAnsi="Times New Roman" w:cs="Times New Roman"/>
          <w:sz w:val="28"/>
          <w:szCs w:val="28"/>
          <w:shd w:val="clear" w:color="auto" w:fill="FFFFFF"/>
        </w:rPr>
        <w:t>, выражение с</w:t>
      </w:r>
      <w:r w:rsidR="00612BBF">
        <w:rPr>
          <w:rFonts w:ascii="Times New Roman" w:hAnsi="Times New Roman" w:cs="Times New Roman"/>
          <w:sz w:val="28"/>
          <w:szCs w:val="28"/>
          <w:shd w:val="clear" w:color="auto" w:fill="FFFFFF"/>
        </w:rPr>
        <w:t xml:space="preserve">тало крылатым. По другой версии, название произошло из-за бумаги, на которой печатались газеты. Так как она была плохой, то быстро желтела. </w:t>
      </w:r>
    </w:p>
    <w:p w:rsidR="006E26E6" w:rsidRDefault="006E26E6" w:rsidP="00612BBF">
      <w:pPr>
        <w:pStyle w:val="a3"/>
        <w:spacing w:before="240" w:after="100" w:afterAutospacing="1"/>
        <w:ind w:left="1701"/>
        <w:jc w:val="both"/>
        <w:rPr>
          <w:rFonts w:ascii="Times New Roman" w:hAnsi="Times New Roman" w:cs="Times New Roman"/>
          <w:sz w:val="28"/>
          <w:szCs w:val="28"/>
          <w:shd w:val="clear" w:color="auto" w:fill="FFFFFF"/>
        </w:rPr>
      </w:pPr>
    </w:p>
    <w:p w:rsidR="00D45125" w:rsidRDefault="00D45125" w:rsidP="00612BBF">
      <w:pPr>
        <w:pStyle w:val="a3"/>
        <w:spacing w:before="240" w:after="100" w:afterAutospacing="1"/>
        <w:ind w:left="1701"/>
        <w:jc w:val="both"/>
        <w:rPr>
          <w:rFonts w:ascii="Times New Roman" w:hAnsi="Times New Roman" w:cs="Times New Roman"/>
          <w:sz w:val="28"/>
          <w:szCs w:val="28"/>
          <w:shd w:val="clear" w:color="auto" w:fill="FFFFFF"/>
        </w:rPr>
      </w:pPr>
    </w:p>
    <w:p w:rsidR="00BC59D9" w:rsidRDefault="00BC59D9" w:rsidP="00612BBF">
      <w:pPr>
        <w:pStyle w:val="a3"/>
        <w:spacing w:before="240" w:after="100" w:afterAutospacing="1"/>
        <w:ind w:left="1701"/>
        <w:jc w:val="both"/>
        <w:rPr>
          <w:rFonts w:ascii="Times New Roman" w:hAnsi="Times New Roman" w:cs="Times New Roman"/>
          <w:sz w:val="28"/>
          <w:szCs w:val="28"/>
          <w:shd w:val="clear" w:color="auto" w:fill="FFFFFF"/>
        </w:rPr>
      </w:pPr>
    </w:p>
    <w:p w:rsidR="00BC59D9" w:rsidRDefault="00BC59D9" w:rsidP="00612BBF">
      <w:pPr>
        <w:pStyle w:val="a3"/>
        <w:spacing w:before="240" w:after="100" w:afterAutospacing="1"/>
        <w:ind w:left="1701"/>
        <w:jc w:val="both"/>
        <w:rPr>
          <w:rFonts w:ascii="Times New Roman" w:hAnsi="Times New Roman" w:cs="Times New Roman"/>
          <w:sz w:val="28"/>
          <w:szCs w:val="28"/>
          <w:shd w:val="clear" w:color="auto" w:fill="FFFFFF"/>
        </w:rPr>
      </w:pPr>
    </w:p>
    <w:p w:rsidR="009E73A2" w:rsidRDefault="00431C2D" w:rsidP="00431C2D">
      <w:pPr>
        <w:pStyle w:val="a3"/>
        <w:spacing w:before="240" w:after="100" w:afterAutospacing="1"/>
        <w:ind w:left="170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1.2 Принцип</w:t>
      </w:r>
      <w:r w:rsidR="00615C64">
        <w:rPr>
          <w:rFonts w:ascii="Times New Roman" w:hAnsi="Times New Roman" w:cs="Times New Roman"/>
          <w:sz w:val="28"/>
          <w:szCs w:val="28"/>
          <w:shd w:val="clear" w:color="auto" w:fill="FFFFFF"/>
        </w:rPr>
        <w:t xml:space="preserve"> развития «жёлтой» журналистики в России.</w:t>
      </w:r>
    </w:p>
    <w:p w:rsidR="00BC59D9" w:rsidRDefault="00BC59D9" w:rsidP="00612BBF">
      <w:pPr>
        <w:pStyle w:val="a3"/>
        <w:spacing w:before="240" w:after="100" w:afterAutospacing="1"/>
        <w:ind w:left="1701"/>
        <w:jc w:val="both"/>
        <w:rPr>
          <w:rFonts w:ascii="Times New Roman" w:hAnsi="Times New Roman" w:cs="Times New Roman"/>
          <w:sz w:val="28"/>
          <w:szCs w:val="28"/>
          <w:shd w:val="clear" w:color="auto" w:fill="FFFFFF"/>
        </w:rPr>
      </w:pPr>
    </w:p>
    <w:p w:rsidR="00615C64" w:rsidRDefault="00615C64" w:rsidP="00612BBF">
      <w:pPr>
        <w:pStyle w:val="a3"/>
        <w:spacing w:before="240" w:after="100" w:afterAutospacing="1"/>
        <w:ind w:left="1701"/>
        <w:jc w:val="both"/>
        <w:rPr>
          <w:rFonts w:ascii="Times New Roman" w:hAnsi="Times New Roman" w:cs="Times New Roman"/>
          <w:sz w:val="28"/>
          <w:szCs w:val="28"/>
          <w:shd w:val="clear" w:color="auto" w:fill="FFFFFF"/>
        </w:rPr>
      </w:pPr>
    </w:p>
    <w:p w:rsidR="004267D2" w:rsidRPr="00DB3042" w:rsidRDefault="008F249C" w:rsidP="00BC59D9">
      <w:pPr>
        <w:pStyle w:val="a3"/>
        <w:spacing w:before="120" w:after="240"/>
        <w:ind w:left="170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Вторая половина 19 века стала периодом возникновения </w:t>
      </w:r>
      <w:r w:rsidR="00547D98">
        <w:rPr>
          <w:rFonts w:ascii="Times New Roman" w:hAnsi="Times New Roman" w:cs="Times New Roman"/>
          <w:sz w:val="28"/>
          <w:szCs w:val="28"/>
          <w:shd w:val="clear" w:color="auto" w:fill="FFFFFF"/>
        </w:rPr>
        <w:t>нового типа журналистики, который не сместил качественные газеты, а занял своё собственное место в российской печати. «Жёлтыми» газетами было принято считать «Петербургский листок» (1864), «Петербургская газета» (1867), «Московский листок» (1881), «Копейка»</w:t>
      </w:r>
      <w:r w:rsidR="00526542">
        <w:rPr>
          <w:rFonts w:ascii="Times New Roman" w:hAnsi="Times New Roman" w:cs="Times New Roman"/>
          <w:sz w:val="28"/>
          <w:szCs w:val="28"/>
          <w:shd w:val="clear" w:color="auto" w:fill="FFFFFF"/>
        </w:rPr>
        <w:t>. Благодаря низкой стоимости, сенсационным материалам, наличием ярких иллюстраций и соблюдения интересам аудитории российская «жёлтая» пресса стала популярной</w:t>
      </w:r>
      <w:r w:rsidR="00526542" w:rsidRPr="00DB3042">
        <w:rPr>
          <w:rFonts w:ascii="Times New Roman" w:hAnsi="Times New Roman" w:cs="Times New Roman"/>
          <w:sz w:val="28"/>
          <w:szCs w:val="28"/>
          <w:shd w:val="clear" w:color="auto" w:fill="FFFFFF"/>
        </w:rPr>
        <w:t>.</w:t>
      </w:r>
      <w:r w:rsidR="004267D2" w:rsidRPr="00DB3042">
        <w:rPr>
          <w:rStyle w:val="a7"/>
          <w:rFonts w:ascii="Times New Roman" w:hAnsi="Times New Roman" w:cs="Times New Roman"/>
          <w:sz w:val="28"/>
          <w:szCs w:val="28"/>
          <w:shd w:val="clear" w:color="auto" w:fill="FFFFFF"/>
        </w:rPr>
        <w:footnoteReference w:id="9"/>
      </w:r>
      <w:r w:rsidR="00DB3042" w:rsidRPr="00DB3042">
        <w:rPr>
          <w:rFonts w:ascii="Times New Roman" w:hAnsi="Times New Roman" w:cs="Times New Roman"/>
          <w:sz w:val="28"/>
          <w:szCs w:val="28"/>
        </w:rPr>
        <w:t>Возникновение нового типа газет явилось значительным этапом в развитии содержания и формы журналистики. Издания, подобные «Петербургскому листку» и «Московскому листку», не боялись экспериментировать, потому внесли в печатное дело свежую струю, заложили основы законов, по которым живут современные СМИ, приблизили газету к рядовому читателю.</w:t>
      </w:r>
      <w:r w:rsidR="00DB3042">
        <w:rPr>
          <w:rFonts w:ascii="Times New Roman" w:hAnsi="Times New Roman" w:cs="Times New Roman"/>
          <w:sz w:val="28"/>
          <w:szCs w:val="28"/>
        </w:rPr>
        <w:t xml:space="preserve"> </w:t>
      </w:r>
      <w:r w:rsidR="006D31BE">
        <w:rPr>
          <w:rStyle w:val="a7"/>
          <w:rFonts w:ascii="Times New Roman" w:hAnsi="Times New Roman" w:cs="Times New Roman"/>
          <w:sz w:val="28"/>
          <w:szCs w:val="28"/>
        </w:rPr>
        <w:footnoteReference w:id="10"/>
      </w:r>
    </w:p>
    <w:p w:rsidR="008E5C08" w:rsidRDefault="00526542" w:rsidP="00DE3E55">
      <w:pPr>
        <w:pStyle w:val="a3"/>
        <w:spacing w:after="120"/>
        <w:ind w:left="170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
    <w:p w:rsidR="00526542" w:rsidRDefault="00526542" w:rsidP="004267D2">
      <w:pPr>
        <w:pStyle w:val="a3"/>
        <w:spacing w:before="360" w:after="0"/>
        <w:ind w:left="170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20 в</w:t>
      </w:r>
      <w:r w:rsidR="00BB5EE9">
        <w:rPr>
          <w:rFonts w:ascii="Times New Roman" w:hAnsi="Times New Roman" w:cs="Times New Roman"/>
          <w:sz w:val="28"/>
          <w:szCs w:val="28"/>
          <w:shd w:val="clear" w:color="auto" w:fill="FFFFFF"/>
        </w:rPr>
        <w:t>еке печатные издания цензурировались</w:t>
      </w:r>
      <w:r>
        <w:rPr>
          <w:rFonts w:ascii="Times New Roman" w:hAnsi="Times New Roman" w:cs="Times New Roman"/>
          <w:sz w:val="28"/>
          <w:szCs w:val="28"/>
          <w:shd w:val="clear" w:color="auto" w:fill="FFFFFF"/>
        </w:rPr>
        <w:t>, финансировались партией и</w:t>
      </w:r>
      <w:r w:rsidR="00BB5EE9">
        <w:rPr>
          <w:rFonts w:ascii="Times New Roman" w:hAnsi="Times New Roman" w:cs="Times New Roman"/>
          <w:sz w:val="28"/>
          <w:szCs w:val="28"/>
          <w:shd w:val="clear" w:color="auto" w:fill="FFFFFF"/>
        </w:rPr>
        <w:t xml:space="preserve"> поэтому </w:t>
      </w:r>
      <w:r>
        <w:rPr>
          <w:rFonts w:ascii="Times New Roman" w:hAnsi="Times New Roman" w:cs="Times New Roman"/>
          <w:sz w:val="28"/>
          <w:szCs w:val="28"/>
          <w:shd w:val="clear" w:color="auto" w:fill="FFFFFF"/>
        </w:rPr>
        <w:t>нужды в привлечении внимания читателя с целью извлечения прибыли не было.</w:t>
      </w:r>
      <w:r w:rsidR="00BB5EE9">
        <w:rPr>
          <w:rFonts w:ascii="Times New Roman" w:hAnsi="Times New Roman" w:cs="Times New Roman"/>
          <w:sz w:val="28"/>
          <w:szCs w:val="28"/>
          <w:shd w:val="clear" w:color="auto" w:fill="FFFFFF"/>
        </w:rPr>
        <w:t xml:space="preserve">  Существование «жёлтой» пресс было невозможным. </w:t>
      </w:r>
    </w:p>
    <w:p w:rsidR="004267D2" w:rsidRDefault="004267D2" w:rsidP="00DE3E55">
      <w:pPr>
        <w:pStyle w:val="a3"/>
        <w:spacing w:after="120"/>
        <w:ind w:left="1701"/>
        <w:jc w:val="both"/>
        <w:rPr>
          <w:rFonts w:ascii="Times New Roman" w:hAnsi="Times New Roman" w:cs="Times New Roman"/>
          <w:sz w:val="28"/>
          <w:szCs w:val="28"/>
          <w:shd w:val="clear" w:color="auto" w:fill="FFFFFF"/>
        </w:rPr>
      </w:pPr>
    </w:p>
    <w:p w:rsidR="009629CE" w:rsidRDefault="00BB5EE9" w:rsidP="009629CE">
      <w:pPr>
        <w:pStyle w:val="a3"/>
        <w:spacing w:before="100" w:beforeAutospacing="1" w:after="240"/>
        <w:ind w:left="1701"/>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shd w:val="clear" w:color="auto" w:fill="FFFFFF"/>
        </w:rPr>
        <w:t xml:space="preserve">Только с приходом Перестройки журналистика обрела свободу слова. </w:t>
      </w:r>
      <w:r w:rsidRPr="00BB5EE9">
        <w:rPr>
          <w:rFonts w:ascii="Times New Roman" w:hAnsi="Times New Roman" w:cs="Times New Roman"/>
          <w:color w:val="000000" w:themeColor="text1"/>
          <w:sz w:val="28"/>
          <w:szCs w:val="28"/>
          <w:shd w:val="clear" w:color="auto" w:fill="FFFFFF"/>
        </w:rPr>
        <w:t>В конце 1980-х годов, с ослаблением идеологического контроля за нравами советского общества и либерализацией политического курса КПСС, первые издания, пишущие на сенсационные и «запретные» темы, интересные массовому читателю, появились и в Советском Союзе. Пожалуй, одним из первых совершил «прорыв» «Московский комсомолец».</w:t>
      </w:r>
    </w:p>
    <w:p w:rsidR="009629CE" w:rsidRDefault="009629CE" w:rsidP="009629CE">
      <w:pPr>
        <w:pStyle w:val="a3"/>
        <w:spacing w:before="240" w:after="100" w:afterAutospacing="1"/>
        <w:ind w:left="1701"/>
        <w:jc w:val="both"/>
        <w:rPr>
          <w:rFonts w:ascii="Times New Roman" w:hAnsi="Times New Roman" w:cs="Times New Roman"/>
          <w:color w:val="000000" w:themeColor="text1"/>
          <w:sz w:val="28"/>
          <w:szCs w:val="28"/>
          <w:shd w:val="clear" w:color="auto" w:fill="FFFFFF"/>
        </w:rPr>
      </w:pPr>
    </w:p>
    <w:p w:rsidR="00BA3E81" w:rsidRPr="009629CE" w:rsidRDefault="00BA3E81" w:rsidP="009629CE">
      <w:pPr>
        <w:pStyle w:val="a3"/>
        <w:spacing w:before="240" w:after="100" w:afterAutospacing="1"/>
        <w:ind w:left="1701"/>
        <w:jc w:val="both"/>
        <w:rPr>
          <w:rFonts w:ascii="Times New Roman" w:hAnsi="Times New Roman" w:cs="Times New Roman"/>
          <w:color w:val="000000" w:themeColor="text1"/>
          <w:sz w:val="28"/>
          <w:szCs w:val="28"/>
          <w:shd w:val="clear" w:color="auto" w:fill="FFFFFF"/>
        </w:rPr>
      </w:pPr>
      <w:r w:rsidRPr="009629CE">
        <w:rPr>
          <w:rFonts w:ascii="Times New Roman" w:hAnsi="Times New Roman" w:cs="Times New Roman"/>
          <w:color w:val="000000" w:themeColor="text1"/>
          <w:sz w:val="28"/>
          <w:szCs w:val="28"/>
          <w:shd w:val="clear" w:color="auto" w:fill="FFFFFF"/>
        </w:rPr>
        <w:t xml:space="preserve">Журналист Евгений </w:t>
      </w:r>
      <w:proofErr w:type="spellStart"/>
      <w:r w:rsidRPr="009629CE">
        <w:rPr>
          <w:rFonts w:ascii="Times New Roman" w:hAnsi="Times New Roman" w:cs="Times New Roman"/>
          <w:color w:val="000000" w:themeColor="text1"/>
          <w:sz w:val="28"/>
          <w:szCs w:val="28"/>
          <w:shd w:val="clear" w:color="auto" w:fill="FFFFFF"/>
        </w:rPr>
        <w:t>Додолев</w:t>
      </w:r>
      <w:proofErr w:type="spellEnd"/>
      <w:r w:rsidRPr="009629CE">
        <w:rPr>
          <w:rFonts w:ascii="Times New Roman" w:hAnsi="Times New Roman" w:cs="Times New Roman"/>
          <w:color w:val="000000" w:themeColor="text1"/>
          <w:sz w:val="28"/>
          <w:szCs w:val="28"/>
          <w:shd w:val="clear" w:color="auto" w:fill="FFFFFF"/>
        </w:rPr>
        <w:t xml:space="preserve"> опубликовал статью о проститутках. Для читателей такой материал был в новинку, и поэтому заинтересовал. Ведь до этого об этом никто не </w:t>
      </w:r>
      <w:r w:rsidRPr="009629CE">
        <w:rPr>
          <w:rFonts w:ascii="Times New Roman" w:hAnsi="Times New Roman" w:cs="Times New Roman"/>
          <w:color w:val="000000" w:themeColor="text1"/>
          <w:sz w:val="28"/>
          <w:szCs w:val="28"/>
          <w:shd w:val="clear" w:color="auto" w:fill="FFFFFF"/>
        </w:rPr>
        <w:lastRenderedPageBreak/>
        <w:t xml:space="preserve">решался писать. </w:t>
      </w:r>
      <w:r w:rsidR="00E77728" w:rsidRPr="009629CE">
        <w:rPr>
          <w:rFonts w:ascii="Times New Roman" w:hAnsi="Times New Roman" w:cs="Times New Roman"/>
          <w:color w:val="000000" w:themeColor="text1"/>
          <w:sz w:val="28"/>
          <w:szCs w:val="28"/>
          <w:shd w:val="clear" w:color="auto" w:fill="FFFFFF"/>
        </w:rPr>
        <w:t>После и в других печатных изданиях публиковались такого рода статьи. Но они появлялись изредка на страницах газет, и поэтому вызывали интерес и обсуждались советскими читателями, не привыкшими к «жёлтым» материалам.</w:t>
      </w:r>
      <w:r w:rsidR="00550FDF">
        <w:rPr>
          <w:rStyle w:val="a7"/>
          <w:rFonts w:ascii="Times New Roman" w:hAnsi="Times New Roman" w:cs="Times New Roman"/>
          <w:color w:val="000000" w:themeColor="text1"/>
          <w:sz w:val="28"/>
          <w:szCs w:val="28"/>
          <w:shd w:val="clear" w:color="auto" w:fill="FFFFFF"/>
        </w:rPr>
        <w:footnoteReference w:id="11"/>
      </w:r>
      <w:r w:rsidR="00E77728" w:rsidRPr="009629CE">
        <w:rPr>
          <w:rFonts w:ascii="Times New Roman" w:hAnsi="Times New Roman" w:cs="Times New Roman"/>
          <w:color w:val="000000" w:themeColor="text1"/>
          <w:sz w:val="28"/>
          <w:szCs w:val="28"/>
          <w:shd w:val="clear" w:color="auto" w:fill="FFFFFF"/>
        </w:rPr>
        <w:t xml:space="preserve"> </w:t>
      </w:r>
    </w:p>
    <w:p w:rsidR="004267D2" w:rsidRDefault="004267D2" w:rsidP="00DE3E55">
      <w:pPr>
        <w:pStyle w:val="a3"/>
        <w:spacing w:after="120"/>
        <w:ind w:left="1701"/>
        <w:jc w:val="both"/>
        <w:rPr>
          <w:rFonts w:ascii="Times New Roman" w:hAnsi="Times New Roman" w:cs="Times New Roman"/>
          <w:color w:val="000000" w:themeColor="text1"/>
          <w:sz w:val="28"/>
          <w:szCs w:val="28"/>
          <w:shd w:val="clear" w:color="auto" w:fill="FFFFFF"/>
        </w:rPr>
      </w:pPr>
    </w:p>
    <w:p w:rsidR="004C2C24" w:rsidRPr="006D31BE" w:rsidRDefault="00E77728" w:rsidP="00DE3E55">
      <w:pPr>
        <w:pStyle w:val="a3"/>
        <w:spacing w:after="120"/>
        <w:ind w:left="1701"/>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Зато в 90-е </w:t>
      </w:r>
      <w:r w:rsidR="00443667">
        <w:rPr>
          <w:rFonts w:ascii="Times New Roman" w:hAnsi="Times New Roman" w:cs="Times New Roman"/>
          <w:color w:val="000000" w:themeColor="text1"/>
          <w:sz w:val="28"/>
          <w:szCs w:val="28"/>
          <w:shd w:val="clear" w:color="auto" w:fill="FFFFFF"/>
        </w:rPr>
        <w:t xml:space="preserve">уже появились издания полностью направленные на вкус читателя в стиле «жёлтой» прессы. </w:t>
      </w:r>
      <w:r w:rsidR="006D31BE" w:rsidRPr="006D31BE">
        <w:rPr>
          <w:rFonts w:ascii="Times New Roman" w:hAnsi="Times New Roman" w:cs="Times New Roman"/>
          <w:color w:val="000000" w:themeColor="text1"/>
          <w:sz w:val="28"/>
          <w:szCs w:val="28"/>
        </w:rPr>
        <w:t>Первой «желтой» газетой в России стал «Мегаполис-экспресс» (1990). Ее содержание было весьма специфично – статьи о крысах-мутантах в московском метрополитене, о лифтах-убийцах и т</w:t>
      </w:r>
      <w:r w:rsidR="00F93F0F">
        <w:rPr>
          <w:rFonts w:ascii="Times New Roman" w:hAnsi="Times New Roman" w:cs="Times New Roman"/>
          <w:color w:val="000000" w:themeColor="text1"/>
          <w:sz w:val="28"/>
          <w:szCs w:val="28"/>
        </w:rPr>
        <w:t xml:space="preserve">. </w:t>
      </w:r>
      <w:r w:rsidR="006D31BE" w:rsidRPr="006D31BE">
        <w:rPr>
          <w:rFonts w:ascii="Times New Roman" w:hAnsi="Times New Roman" w:cs="Times New Roman"/>
          <w:color w:val="000000" w:themeColor="text1"/>
          <w:sz w:val="28"/>
          <w:szCs w:val="28"/>
        </w:rPr>
        <w:t xml:space="preserve">д. Второй в истории постсоветской журналистики «желтой» газетой стала «Экспресс газета» (1994). Ее основатель Александр Иванович Куприянов, который привёз с Англии идею русского таблоида. </w:t>
      </w:r>
      <w:r w:rsidR="00342E8E">
        <w:rPr>
          <w:rStyle w:val="a7"/>
          <w:rFonts w:ascii="Times New Roman" w:hAnsi="Times New Roman" w:cs="Times New Roman"/>
          <w:color w:val="000000" w:themeColor="text1"/>
          <w:sz w:val="28"/>
          <w:szCs w:val="28"/>
        </w:rPr>
        <w:footnoteReference w:id="12"/>
      </w:r>
    </w:p>
    <w:p w:rsidR="00E77728" w:rsidRPr="00777F25" w:rsidRDefault="004C2C24" w:rsidP="00777F25">
      <w:pPr>
        <w:pStyle w:val="ac"/>
        <w:ind w:left="1701"/>
        <w:jc w:val="both"/>
        <w:rPr>
          <w:rFonts w:ascii="Times New Roman" w:hAnsi="Times New Roman" w:cs="Times New Roman"/>
          <w:sz w:val="28"/>
          <w:szCs w:val="28"/>
        </w:rPr>
      </w:pPr>
      <w:r>
        <w:rPr>
          <w:rFonts w:ascii="Times New Roman" w:hAnsi="Times New Roman" w:cs="Times New Roman"/>
          <w:color w:val="000000" w:themeColor="text1"/>
          <w:sz w:val="28"/>
          <w:szCs w:val="28"/>
          <w:shd w:val="clear" w:color="auto" w:fill="FFFFFF"/>
        </w:rPr>
        <w:t>Но не все газеты и журналы считались «жёлтыми»</w:t>
      </w:r>
      <w:r w:rsidR="00777F25">
        <w:rPr>
          <w:rFonts w:ascii="Times New Roman" w:hAnsi="Times New Roman" w:cs="Times New Roman"/>
          <w:color w:val="000000" w:themeColor="text1"/>
          <w:sz w:val="28"/>
          <w:szCs w:val="28"/>
          <w:shd w:val="clear" w:color="auto" w:fill="FFFFFF"/>
        </w:rPr>
        <w:t xml:space="preserve">, если там присутствуют темы: о болезни, о смерти, о личной жизни популярных людей. </w:t>
      </w:r>
      <w:r w:rsidR="00777F25">
        <w:rPr>
          <w:rFonts w:ascii="Times New Roman" w:hAnsi="Times New Roman" w:cs="Times New Roman"/>
          <w:sz w:val="28"/>
          <w:szCs w:val="28"/>
        </w:rPr>
        <w:t xml:space="preserve">Первостепенное значение для определения целевого назначения журнала имеет его предмет, т.е. тема, соотнесенная с интересами аудитории. </w:t>
      </w:r>
      <w:r w:rsidR="00777F25" w:rsidRPr="00777F25">
        <w:rPr>
          <w:rFonts w:ascii="Times New Roman" w:hAnsi="Times New Roman" w:cs="Times New Roman"/>
          <w:color w:val="000000" w:themeColor="text1"/>
          <w:sz w:val="28"/>
          <w:szCs w:val="28"/>
          <w:shd w:val="clear" w:color="auto" w:fill="FFFFFF"/>
        </w:rPr>
        <w:t xml:space="preserve">Например, </w:t>
      </w:r>
      <w:r w:rsidR="00777F25">
        <w:rPr>
          <w:rFonts w:ascii="Times New Roman" w:hAnsi="Times New Roman" w:cs="Times New Roman"/>
          <w:sz w:val="28"/>
          <w:szCs w:val="28"/>
        </w:rPr>
        <w:t>в 1996 г. появился журнал</w:t>
      </w:r>
      <w:r w:rsidRPr="00777F25">
        <w:rPr>
          <w:rFonts w:ascii="Times New Roman" w:hAnsi="Times New Roman" w:cs="Times New Roman"/>
          <w:sz w:val="28"/>
          <w:szCs w:val="28"/>
        </w:rPr>
        <w:t xml:space="preserve"> «Лица»</w:t>
      </w:r>
      <w:r w:rsidR="00777F25">
        <w:rPr>
          <w:rFonts w:ascii="Times New Roman" w:hAnsi="Times New Roman" w:cs="Times New Roman"/>
          <w:sz w:val="28"/>
          <w:szCs w:val="28"/>
        </w:rPr>
        <w:t>, который</w:t>
      </w:r>
      <w:r w:rsidRPr="00777F25">
        <w:rPr>
          <w:rFonts w:ascii="Times New Roman" w:hAnsi="Times New Roman" w:cs="Times New Roman"/>
          <w:sz w:val="28"/>
          <w:szCs w:val="28"/>
        </w:rPr>
        <w:t xml:space="preserve"> имел направление о жизни, характере, увлечении «звё</w:t>
      </w:r>
      <w:r w:rsidR="002B5693" w:rsidRPr="00777F25">
        <w:rPr>
          <w:rFonts w:ascii="Times New Roman" w:hAnsi="Times New Roman" w:cs="Times New Roman"/>
          <w:sz w:val="28"/>
          <w:szCs w:val="28"/>
        </w:rPr>
        <w:t>зд» –политиков, бизнесменов, актеров, что отвечало извечному стремлению людей знать (причем по самым разным побудительным причинам) как можно больше не только о профессиональной деятельности, но и о личной жизни знаменитостей. Открытость в освещении личной жизни «звёзд» является завоеванием свободной печати и в ее борьбе за общественную нравственность, и в создании, как говорили прежде, образцов для подражания. Нормальный интерес к личной жизни ничего общего не имеет с приемами «желтой» прессы – все дело в правильно поставленной цели и в хорошем вкусе.</w:t>
      </w:r>
      <w:r w:rsidR="00777F25">
        <w:rPr>
          <w:rStyle w:val="a7"/>
          <w:rFonts w:ascii="Times New Roman" w:hAnsi="Times New Roman" w:cs="Times New Roman"/>
          <w:sz w:val="28"/>
          <w:szCs w:val="28"/>
        </w:rPr>
        <w:footnoteReference w:id="13"/>
      </w:r>
    </w:p>
    <w:p w:rsidR="00642150" w:rsidRDefault="004267D2" w:rsidP="00777F25">
      <w:pPr>
        <w:pStyle w:val="a3"/>
        <w:spacing w:after="120"/>
        <w:ind w:left="1701"/>
        <w:jc w:val="both"/>
        <w:rPr>
          <w:color w:val="585858"/>
          <w:sz w:val="27"/>
          <w:szCs w:val="27"/>
          <w:shd w:val="clear" w:color="auto" w:fill="FFFFFF"/>
        </w:rPr>
      </w:pPr>
      <w:r>
        <w:rPr>
          <w:color w:val="585858"/>
          <w:sz w:val="27"/>
          <w:szCs w:val="27"/>
          <w:shd w:val="clear" w:color="auto" w:fill="FFFFFF"/>
        </w:rPr>
        <w:t> </w:t>
      </w:r>
    </w:p>
    <w:p w:rsidR="004136D3" w:rsidRDefault="004267D2" w:rsidP="00777F25">
      <w:pPr>
        <w:pStyle w:val="a3"/>
        <w:spacing w:after="120"/>
        <w:ind w:left="1701"/>
        <w:jc w:val="both"/>
        <w:rPr>
          <w:rFonts w:ascii="Times New Roman" w:hAnsi="Times New Roman" w:cs="Times New Roman"/>
          <w:color w:val="000000" w:themeColor="text1"/>
          <w:sz w:val="28"/>
          <w:szCs w:val="28"/>
          <w:shd w:val="clear" w:color="auto" w:fill="FFFFFF"/>
        </w:rPr>
      </w:pPr>
      <w:r w:rsidRPr="004267D2">
        <w:rPr>
          <w:rFonts w:ascii="Times New Roman" w:hAnsi="Times New Roman" w:cs="Times New Roman"/>
          <w:color w:val="000000" w:themeColor="text1"/>
          <w:sz w:val="28"/>
          <w:szCs w:val="28"/>
          <w:shd w:val="clear" w:color="auto" w:fill="FFFFFF"/>
        </w:rPr>
        <w:lastRenderedPageBreak/>
        <w:t>На основании </w:t>
      </w:r>
      <w:r>
        <w:rPr>
          <w:rFonts w:ascii="Times New Roman" w:hAnsi="Times New Roman" w:cs="Times New Roman"/>
          <w:color w:val="000000" w:themeColor="text1"/>
          <w:sz w:val="28"/>
          <w:szCs w:val="28"/>
          <w:shd w:val="clear" w:color="auto" w:fill="FFFFFF"/>
        </w:rPr>
        <w:t xml:space="preserve">изучения истории «жёлтой» прессы </w:t>
      </w:r>
      <w:r w:rsidRPr="004267D2">
        <w:rPr>
          <w:rFonts w:ascii="Times New Roman" w:hAnsi="Times New Roman" w:cs="Times New Roman"/>
          <w:color w:val="000000" w:themeColor="text1"/>
          <w:sz w:val="28"/>
          <w:szCs w:val="28"/>
          <w:shd w:val="clear" w:color="auto" w:fill="FFFFFF"/>
        </w:rPr>
        <w:t>можно сделать вывод, что </w:t>
      </w:r>
      <w:r>
        <w:rPr>
          <w:rFonts w:ascii="Times New Roman" w:hAnsi="Times New Roman" w:cs="Times New Roman"/>
          <w:color w:val="000000" w:themeColor="text1"/>
          <w:sz w:val="28"/>
          <w:szCs w:val="28"/>
          <w:shd w:val="clear" w:color="auto" w:fill="FFFFFF"/>
        </w:rPr>
        <w:t>в России она появилась значительно раньше</w:t>
      </w:r>
      <w:r w:rsidRPr="004267D2">
        <w:rPr>
          <w:rFonts w:ascii="Times New Roman" w:hAnsi="Times New Roman" w:cs="Times New Roman"/>
          <w:color w:val="000000" w:themeColor="text1"/>
          <w:sz w:val="28"/>
          <w:szCs w:val="28"/>
          <w:shd w:val="clear" w:color="auto" w:fill="FFFFFF"/>
        </w:rPr>
        <w:t xml:space="preserve"> – во второй половине XIX века. Развиваясь</w:t>
      </w:r>
      <w:r w:rsidRPr="004267D2">
        <w:rPr>
          <w:color w:val="000000" w:themeColor="text1"/>
          <w:sz w:val="27"/>
          <w:szCs w:val="27"/>
          <w:shd w:val="clear" w:color="auto" w:fill="FFFFFF"/>
        </w:rPr>
        <w:t xml:space="preserve"> </w:t>
      </w:r>
      <w:r w:rsidRPr="004267D2">
        <w:rPr>
          <w:rFonts w:ascii="Times New Roman" w:hAnsi="Times New Roman" w:cs="Times New Roman"/>
          <w:color w:val="000000" w:themeColor="text1"/>
          <w:sz w:val="28"/>
          <w:szCs w:val="28"/>
          <w:shd w:val="clear" w:color="auto" w:fill="FFFFFF"/>
        </w:rPr>
        <w:t>параллельно с</w:t>
      </w:r>
      <w:r>
        <w:rPr>
          <w:rFonts w:ascii="Times New Roman" w:hAnsi="Times New Roman" w:cs="Times New Roman"/>
          <w:color w:val="000000" w:themeColor="text1"/>
          <w:sz w:val="28"/>
          <w:szCs w:val="28"/>
          <w:shd w:val="clear" w:color="auto" w:fill="FFFFFF"/>
        </w:rPr>
        <w:t xml:space="preserve"> зарубежными «жёлтыми» изданиями</w:t>
      </w:r>
      <w:r w:rsidRPr="004267D2">
        <w:rPr>
          <w:rFonts w:ascii="Times New Roman" w:hAnsi="Times New Roman" w:cs="Times New Roman"/>
          <w:color w:val="000000" w:themeColor="text1"/>
          <w:sz w:val="28"/>
          <w:szCs w:val="28"/>
          <w:shd w:val="clear" w:color="auto" w:fill="FFFFFF"/>
        </w:rPr>
        <w:t xml:space="preserve">, самостоятельно открыла </w:t>
      </w:r>
      <w:r>
        <w:rPr>
          <w:rFonts w:ascii="Times New Roman" w:hAnsi="Times New Roman" w:cs="Times New Roman"/>
          <w:color w:val="000000" w:themeColor="text1"/>
          <w:sz w:val="28"/>
          <w:szCs w:val="28"/>
          <w:shd w:val="clear" w:color="auto" w:fill="FFFFFF"/>
        </w:rPr>
        <w:t xml:space="preserve">особенности такого стиля газет, </w:t>
      </w:r>
      <w:r w:rsidRPr="004267D2">
        <w:rPr>
          <w:rFonts w:ascii="Times New Roman" w:hAnsi="Times New Roman" w:cs="Times New Roman"/>
          <w:color w:val="000000" w:themeColor="text1"/>
          <w:sz w:val="28"/>
          <w:szCs w:val="28"/>
          <w:shd w:val="clear" w:color="auto" w:fill="FFFFFF"/>
        </w:rPr>
        <w:t>новые способы привлечения читателей, нестандар</w:t>
      </w:r>
      <w:r>
        <w:rPr>
          <w:rFonts w:ascii="Times New Roman" w:hAnsi="Times New Roman" w:cs="Times New Roman"/>
          <w:color w:val="000000" w:themeColor="text1"/>
          <w:sz w:val="28"/>
          <w:szCs w:val="28"/>
          <w:shd w:val="clear" w:color="auto" w:fill="FFFFFF"/>
        </w:rPr>
        <w:t>тные формы влияния на аудиторию.</w:t>
      </w:r>
    </w:p>
    <w:p w:rsidR="004136D3" w:rsidRDefault="004136D3" w:rsidP="00777F25">
      <w:pPr>
        <w:pStyle w:val="a3"/>
        <w:spacing w:after="120"/>
        <w:ind w:left="1701"/>
        <w:jc w:val="both"/>
        <w:rPr>
          <w:rFonts w:ascii="Times New Roman" w:hAnsi="Times New Roman" w:cs="Times New Roman"/>
          <w:color w:val="000000" w:themeColor="text1"/>
          <w:sz w:val="28"/>
          <w:szCs w:val="28"/>
          <w:shd w:val="clear" w:color="auto" w:fill="FFFFFF"/>
        </w:rPr>
      </w:pPr>
    </w:p>
    <w:p w:rsidR="00C24FEF" w:rsidRDefault="004136D3" w:rsidP="00777F25">
      <w:pPr>
        <w:pStyle w:val="a3"/>
        <w:spacing w:after="120"/>
        <w:ind w:left="1701"/>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Современные «жёлтые» издания и сейчас опираются на созданные когда-то критерии «жёлтого» стиля. Освещаются всё те же темы, принцип заг</w:t>
      </w:r>
      <w:r w:rsidR="00352CCF">
        <w:rPr>
          <w:rFonts w:ascii="Times New Roman" w:hAnsi="Times New Roman" w:cs="Times New Roman"/>
          <w:color w:val="000000" w:themeColor="text1"/>
          <w:sz w:val="28"/>
          <w:szCs w:val="28"/>
          <w:shd w:val="clear" w:color="auto" w:fill="FFFFFF"/>
        </w:rPr>
        <w:t xml:space="preserve">оловков и текстов тот же. Люди всё так же бегут за сенсациями, правда, не так наивно верят всему, что скажет «жёлтая» страница, но всё равно читают, интересуются. </w:t>
      </w:r>
    </w:p>
    <w:p w:rsidR="00C24FEF" w:rsidRDefault="00C24FEF" w:rsidP="00DE3E55">
      <w:pPr>
        <w:pStyle w:val="a3"/>
        <w:spacing w:after="120"/>
        <w:ind w:left="1701"/>
        <w:jc w:val="both"/>
        <w:rPr>
          <w:rFonts w:ascii="Times New Roman" w:hAnsi="Times New Roman" w:cs="Times New Roman"/>
          <w:color w:val="000000" w:themeColor="text1"/>
          <w:sz w:val="28"/>
          <w:szCs w:val="28"/>
          <w:shd w:val="clear" w:color="auto" w:fill="FFFFFF"/>
        </w:rPr>
      </w:pPr>
    </w:p>
    <w:p w:rsidR="00777F25" w:rsidRDefault="00777F25" w:rsidP="00777F25">
      <w:pPr>
        <w:spacing w:after="120"/>
        <w:jc w:val="both"/>
        <w:rPr>
          <w:rFonts w:ascii="Times New Roman" w:hAnsi="Times New Roman" w:cs="Times New Roman"/>
          <w:b/>
          <w:sz w:val="28"/>
          <w:szCs w:val="28"/>
        </w:rPr>
      </w:pPr>
    </w:p>
    <w:p w:rsidR="00F62C0B" w:rsidRPr="00777F25" w:rsidRDefault="00F62C0B" w:rsidP="00777F25">
      <w:pPr>
        <w:spacing w:after="120"/>
        <w:jc w:val="both"/>
        <w:rPr>
          <w:rFonts w:ascii="Times New Roman" w:hAnsi="Times New Roman" w:cs="Times New Roman"/>
          <w:color w:val="000000" w:themeColor="text1"/>
          <w:sz w:val="28"/>
          <w:szCs w:val="28"/>
          <w:shd w:val="clear" w:color="auto" w:fill="FFFFFF"/>
        </w:rPr>
      </w:pPr>
    </w:p>
    <w:p w:rsidR="00342E8E" w:rsidRDefault="00342E8E" w:rsidP="00342E8E">
      <w:pPr>
        <w:pStyle w:val="a3"/>
        <w:ind w:left="2061"/>
        <w:jc w:val="both"/>
        <w:rPr>
          <w:rFonts w:ascii="Times New Roman" w:hAnsi="Times New Roman" w:cs="Times New Roman"/>
          <w:sz w:val="28"/>
          <w:szCs w:val="28"/>
        </w:rPr>
      </w:pPr>
    </w:p>
    <w:p w:rsidR="00342E8E" w:rsidRDefault="00342E8E" w:rsidP="00342E8E">
      <w:pPr>
        <w:pStyle w:val="a3"/>
        <w:ind w:left="2061"/>
        <w:jc w:val="both"/>
        <w:rPr>
          <w:rFonts w:ascii="Times New Roman" w:hAnsi="Times New Roman" w:cs="Times New Roman"/>
          <w:sz w:val="28"/>
          <w:szCs w:val="28"/>
        </w:rPr>
      </w:pPr>
    </w:p>
    <w:p w:rsidR="00342E8E" w:rsidRPr="00342E8E" w:rsidRDefault="00342E8E" w:rsidP="00342E8E">
      <w:pPr>
        <w:jc w:val="both"/>
        <w:rPr>
          <w:rFonts w:ascii="Times New Roman" w:hAnsi="Times New Roman" w:cs="Times New Roman"/>
          <w:sz w:val="28"/>
          <w:szCs w:val="28"/>
        </w:rPr>
      </w:pPr>
    </w:p>
    <w:p w:rsidR="00342E8E" w:rsidRDefault="00342E8E" w:rsidP="00342E8E">
      <w:pPr>
        <w:jc w:val="both"/>
        <w:rPr>
          <w:rFonts w:ascii="Times New Roman" w:hAnsi="Times New Roman" w:cs="Times New Roman"/>
          <w:sz w:val="28"/>
          <w:szCs w:val="28"/>
        </w:rPr>
      </w:pPr>
    </w:p>
    <w:p w:rsidR="00342E8E" w:rsidRDefault="00342E8E" w:rsidP="00342E8E">
      <w:pPr>
        <w:jc w:val="both"/>
        <w:rPr>
          <w:rFonts w:ascii="Times New Roman" w:hAnsi="Times New Roman" w:cs="Times New Roman"/>
          <w:sz w:val="28"/>
          <w:szCs w:val="28"/>
        </w:rPr>
      </w:pPr>
    </w:p>
    <w:p w:rsidR="00342E8E" w:rsidRDefault="00342E8E" w:rsidP="00342E8E">
      <w:pPr>
        <w:jc w:val="both"/>
        <w:rPr>
          <w:rFonts w:ascii="Times New Roman" w:hAnsi="Times New Roman" w:cs="Times New Roman"/>
          <w:sz w:val="28"/>
          <w:szCs w:val="28"/>
        </w:rPr>
      </w:pPr>
    </w:p>
    <w:p w:rsidR="00342E8E" w:rsidRDefault="00342E8E" w:rsidP="00342E8E">
      <w:pPr>
        <w:jc w:val="both"/>
        <w:rPr>
          <w:rFonts w:ascii="Times New Roman" w:hAnsi="Times New Roman" w:cs="Times New Roman"/>
          <w:sz w:val="28"/>
          <w:szCs w:val="28"/>
        </w:rPr>
      </w:pPr>
    </w:p>
    <w:p w:rsidR="004E6E8A" w:rsidRDefault="004E6E8A" w:rsidP="004E6E8A">
      <w:pPr>
        <w:rPr>
          <w:rFonts w:ascii="Times New Roman" w:hAnsi="Times New Roman" w:cs="Times New Roman"/>
          <w:sz w:val="28"/>
          <w:szCs w:val="28"/>
        </w:rPr>
      </w:pPr>
    </w:p>
    <w:p w:rsidR="004E6E8A" w:rsidRDefault="004E6E8A" w:rsidP="004E6E8A">
      <w:pPr>
        <w:rPr>
          <w:rFonts w:ascii="Times New Roman" w:hAnsi="Times New Roman" w:cs="Times New Roman"/>
          <w:sz w:val="28"/>
          <w:szCs w:val="28"/>
        </w:rPr>
      </w:pPr>
    </w:p>
    <w:p w:rsidR="004E6E8A" w:rsidRDefault="004E6E8A" w:rsidP="004E6E8A">
      <w:pPr>
        <w:rPr>
          <w:rFonts w:ascii="Times New Roman" w:hAnsi="Times New Roman" w:cs="Times New Roman"/>
          <w:sz w:val="28"/>
          <w:szCs w:val="28"/>
        </w:rPr>
      </w:pPr>
    </w:p>
    <w:p w:rsidR="004E6E8A" w:rsidRDefault="004E6E8A" w:rsidP="004E6E8A">
      <w:pPr>
        <w:rPr>
          <w:rFonts w:ascii="Times New Roman" w:hAnsi="Times New Roman" w:cs="Times New Roman"/>
          <w:sz w:val="28"/>
          <w:szCs w:val="28"/>
        </w:rPr>
      </w:pPr>
    </w:p>
    <w:p w:rsidR="004E6E8A" w:rsidRDefault="004E6E8A" w:rsidP="004E6E8A">
      <w:pPr>
        <w:rPr>
          <w:rFonts w:ascii="Times New Roman" w:hAnsi="Times New Roman" w:cs="Times New Roman"/>
          <w:sz w:val="28"/>
          <w:szCs w:val="28"/>
        </w:rPr>
      </w:pPr>
      <w:r>
        <w:rPr>
          <w:rFonts w:ascii="Times New Roman" w:hAnsi="Times New Roman" w:cs="Times New Roman"/>
          <w:sz w:val="28"/>
          <w:szCs w:val="28"/>
        </w:rPr>
        <w:t xml:space="preserve">                         </w:t>
      </w:r>
    </w:p>
    <w:p w:rsidR="004E6E8A" w:rsidRDefault="004E6E8A" w:rsidP="004E6E8A">
      <w:pPr>
        <w:rPr>
          <w:rFonts w:ascii="Times New Roman" w:hAnsi="Times New Roman" w:cs="Times New Roman"/>
          <w:sz w:val="28"/>
          <w:szCs w:val="28"/>
        </w:rPr>
      </w:pPr>
    </w:p>
    <w:p w:rsidR="004E6E8A" w:rsidRDefault="004E6E8A" w:rsidP="004E6E8A">
      <w:pPr>
        <w:rPr>
          <w:rFonts w:ascii="Times New Roman" w:hAnsi="Times New Roman" w:cs="Times New Roman"/>
          <w:sz w:val="28"/>
          <w:szCs w:val="28"/>
        </w:rPr>
      </w:pPr>
    </w:p>
    <w:p w:rsidR="004E6E8A" w:rsidRDefault="004E6E8A" w:rsidP="004E6E8A">
      <w:pPr>
        <w:rPr>
          <w:rFonts w:ascii="Times New Roman" w:hAnsi="Times New Roman" w:cs="Times New Roman"/>
          <w:sz w:val="28"/>
          <w:szCs w:val="28"/>
        </w:rPr>
      </w:pPr>
    </w:p>
    <w:p w:rsidR="004E6E8A" w:rsidRDefault="004E6E8A" w:rsidP="004E6E8A">
      <w:pPr>
        <w:rPr>
          <w:rFonts w:ascii="Times New Roman" w:hAnsi="Times New Roman" w:cs="Times New Roman"/>
          <w:sz w:val="28"/>
          <w:szCs w:val="28"/>
        </w:rPr>
      </w:pPr>
    </w:p>
    <w:p w:rsidR="004E6E8A" w:rsidRDefault="004E6E8A" w:rsidP="004E6E8A">
      <w:pPr>
        <w:rPr>
          <w:rFonts w:ascii="Times New Roman" w:hAnsi="Times New Roman" w:cs="Times New Roman"/>
          <w:sz w:val="28"/>
          <w:szCs w:val="28"/>
        </w:rPr>
      </w:pPr>
    </w:p>
    <w:p w:rsidR="004E6E8A" w:rsidRDefault="004E6E8A" w:rsidP="004E6E8A">
      <w:pPr>
        <w:rPr>
          <w:rFonts w:ascii="Times New Roman" w:hAnsi="Times New Roman" w:cs="Times New Roman"/>
          <w:sz w:val="28"/>
          <w:szCs w:val="28"/>
        </w:rPr>
      </w:pPr>
    </w:p>
    <w:p w:rsidR="009629CE" w:rsidRDefault="009629CE" w:rsidP="009629CE">
      <w:pPr>
        <w:rPr>
          <w:rFonts w:ascii="Times New Roman" w:hAnsi="Times New Roman" w:cs="Times New Roman"/>
          <w:b/>
          <w:sz w:val="28"/>
          <w:szCs w:val="28"/>
        </w:rPr>
      </w:pPr>
    </w:p>
    <w:p w:rsidR="009629CE" w:rsidRDefault="004E6E8A" w:rsidP="009629CE">
      <w:pPr>
        <w:jc w:val="center"/>
        <w:rPr>
          <w:rFonts w:ascii="Times New Roman" w:hAnsi="Times New Roman" w:cs="Times New Roman"/>
          <w:b/>
          <w:sz w:val="28"/>
          <w:szCs w:val="28"/>
        </w:rPr>
      </w:pPr>
      <w:r w:rsidRPr="004E6E8A">
        <w:rPr>
          <w:rFonts w:ascii="Times New Roman" w:hAnsi="Times New Roman" w:cs="Times New Roman"/>
          <w:b/>
          <w:sz w:val="28"/>
          <w:szCs w:val="28"/>
        </w:rPr>
        <w:t>12</w:t>
      </w:r>
    </w:p>
    <w:p w:rsidR="00642150" w:rsidRPr="009629CE" w:rsidRDefault="004E6E8A" w:rsidP="009629CE">
      <w:pPr>
        <w:jc w:val="center"/>
        <w:rPr>
          <w:rFonts w:ascii="Times New Roman" w:hAnsi="Times New Roman" w:cs="Times New Roman"/>
          <w:b/>
          <w:sz w:val="28"/>
          <w:szCs w:val="28"/>
        </w:rPr>
      </w:pPr>
      <w:r>
        <w:rPr>
          <w:rFonts w:ascii="Times New Roman" w:hAnsi="Times New Roman" w:cs="Times New Roman"/>
          <w:sz w:val="28"/>
          <w:szCs w:val="28"/>
        </w:rPr>
        <w:t xml:space="preserve"> 2 </w:t>
      </w:r>
      <w:r w:rsidR="00F1540E" w:rsidRPr="006E2A86">
        <w:rPr>
          <w:rFonts w:ascii="Times New Roman" w:hAnsi="Times New Roman" w:cs="Times New Roman"/>
          <w:sz w:val="32"/>
          <w:szCs w:val="32"/>
        </w:rPr>
        <w:t>Анализ</w:t>
      </w:r>
      <w:r w:rsidR="00366C61" w:rsidRPr="006E2A86">
        <w:rPr>
          <w:rFonts w:ascii="Times New Roman" w:hAnsi="Times New Roman" w:cs="Times New Roman"/>
          <w:sz w:val="32"/>
          <w:szCs w:val="32"/>
        </w:rPr>
        <w:t xml:space="preserve"> современной «жёлтой» прессы.</w:t>
      </w:r>
    </w:p>
    <w:p w:rsidR="00B1683B" w:rsidRDefault="007534AA" w:rsidP="009629CE">
      <w:pPr>
        <w:spacing w:before="480" w:after="120"/>
        <w:ind w:left="1701"/>
        <w:jc w:val="both"/>
        <w:rPr>
          <w:rFonts w:ascii="Times New Roman" w:hAnsi="Times New Roman" w:cs="Times New Roman"/>
          <w:sz w:val="28"/>
          <w:szCs w:val="28"/>
        </w:rPr>
      </w:pPr>
      <w:r>
        <w:rPr>
          <w:rFonts w:ascii="Times New Roman" w:hAnsi="Times New Roman" w:cs="Times New Roman"/>
          <w:sz w:val="28"/>
          <w:szCs w:val="28"/>
        </w:rPr>
        <w:t>2.1</w:t>
      </w:r>
      <w:r w:rsidR="0057120E">
        <w:rPr>
          <w:rFonts w:ascii="Times New Roman" w:hAnsi="Times New Roman" w:cs="Times New Roman"/>
          <w:sz w:val="28"/>
          <w:szCs w:val="28"/>
        </w:rPr>
        <w:t xml:space="preserve"> Особенности </w:t>
      </w:r>
      <w:r w:rsidR="004E45FC">
        <w:rPr>
          <w:rFonts w:ascii="Times New Roman" w:hAnsi="Times New Roman" w:cs="Times New Roman"/>
          <w:sz w:val="28"/>
          <w:szCs w:val="28"/>
        </w:rPr>
        <w:t>и типы современной «жёлтой» журналистики.</w:t>
      </w:r>
    </w:p>
    <w:p w:rsidR="00792366" w:rsidRDefault="00792366" w:rsidP="009629CE">
      <w:pPr>
        <w:spacing w:before="360" w:after="0"/>
        <w:ind w:left="1701"/>
        <w:jc w:val="both"/>
        <w:rPr>
          <w:rFonts w:ascii="Times New Roman" w:hAnsi="Times New Roman" w:cs="Times New Roman"/>
          <w:sz w:val="28"/>
          <w:szCs w:val="28"/>
        </w:rPr>
      </w:pPr>
      <w:r w:rsidRPr="00143878">
        <w:rPr>
          <w:rFonts w:ascii="Times New Roman" w:hAnsi="Times New Roman" w:cs="Times New Roman"/>
          <w:sz w:val="28"/>
          <w:szCs w:val="28"/>
        </w:rPr>
        <w:t>Характерным признаком «желтой» прессы является специфика ее взаимодействия с аудиторией.</w:t>
      </w:r>
      <w:r w:rsidRPr="00792366">
        <w:rPr>
          <w:rFonts w:ascii="Times New Roman" w:hAnsi="Times New Roman" w:cs="Times New Roman"/>
          <w:sz w:val="28"/>
          <w:szCs w:val="28"/>
        </w:rPr>
        <w:t xml:space="preserve"> </w:t>
      </w:r>
      <w:r w:rsidR="00BF603E">
        <w:rPr>
          <w:rFonts w:ascii="Times New Roman" w:hAnsi="Times New Roman" w:cs="Times New Roman"/>
          <w:sz w:val="28"/>
          <w:szCs w:val="28"/>
        </w:rPr>
        <w:t>«Жё</w:t>
      </w:r>
      <w:r w:rsidRPr="00143878">
        <w:rPr>
          <w:rFonts w:ascii="Times New Roman" w:hAnsi="Times New Roman" w:cs="Times New Roman"/>
          <w:sz w:val="28"/>
          <w:szCs w:val="28"/>
        </w:rPr>
        <w:t>лтая» пресса ориентируется прежде всего на читателя, которому нужно дать развлека</w:t>
      </w:r>
      <w:r w:rsidR="00F1540E">
        <w:rPr>
          <w:rFonts w:ascii="Times New Roman" w:hAnsi="Times New Roman" w:cs="Times New Roman"/>
          <w:sz w:val="28"/>
          <w:szCs w:val="28"/>
        </w:rPr>
        <w:t>тельную информацию, не заставляя читателя размышлять.</w:t>
      </w:r>
      <w:r w:rsidRPr="00143878">
        <w:rPr>
          <w:rFonts w:ascii="Times New Roman" w:hAnsi="Times New Roman" w:cs="Times New Roman"/>
          <w:sz w:val="28"/>
          <w:szCs w:val="28"/>
        </w:rPr>
        <w:t xml:space="preserve"> Взаимоотношения ме</w:t>
      </w:r>
      <w:r w:rsidR="00BF603E">
        <w:rPr>
          <w:rFonts w:ascii="Times New Roman" w:hAnsi="Times New Roman" w:cs="Times New Roman"/>
          <w:sz w:val="28"/>
          <w:szCs w:val="28"/>
        </w:rPr>
        <w:t>жду адресатом и адресантом в «жё</w:t>
      </w:r>
      <w:r w:rsidRPr="00143878">
        <w:rPr>
          <w:rFonts w:ascii="Times New Roman" w:hAnsi="Times New Roman" w:cs="Times New Roman"/>
          <w:sz w:val="28"/>
          <w:szCs w:val="28"/>
        </w:rPr>
        <w:t>лтой» прессе не</w:t>
      </w:r>
      <w:r w:rsidR="00F1540E">
        <w:rPr>
          <w:rFonts w:ascii="Times New Roman" w:hAnsi="Times New Roman" w:cs="Times New Roman"/>
          <w:sz w:val="28"/>
          <w:szCs w:val="28"/>
        </w:rPr>
        <w:t xml:space="preserve"> равны</w:t>
      </w:r>
      <w:r w:rsidRPr="00143878">
        <w:rPr>
          <w:rFonts w:ascii="Times New Roman" w:hAnsi="Times New Roman" w:cs="Times New Roman"/>
          <w:sz w:val="28"/>
          <w:szCs w:val="28"/>
        </w:rPr>
        <w:t>: автор не идентифицирует себя с читателем, он предлагает ему игру, исходя из собственных представлений о том, что нужно этому читателю. При этом уровень авторского представления об аудитории невысок. Опора здесь не на интеллектуальное доверие к аудитории, а на ее готовность усвоить любой предложенный текст.</w:t>
      </w:r>
      <w:r w:rsidR="00F1540E">
        <w:rPr>
          <w:rStyle w:val="a7"/>
          <w:rFonts w:ascii="Times New Roman" w:hAnsi="Times New Roman" w:cs="Times New Roman"/>
          <w:sz w:val="28"/>
          <w:szCs w:val="28"/>
        </w:rPr>
        <w:footnoteReference w:id="14"/>
      </w:r>
    </w:p>
    <w:p w:rsidR="000745E8" w:rsidRDefault="000745E8" w:rsidP="00F1540E">
      <w:pPr>
        <w:ind w:left="1701"/>
        <w:jc w:val="both"/>
        <w:rPr>
          <w:rFonts w:ascii="Times New Roman" w:hAnsi="Times New Roman" w:cs="Times New Roman"/>
          <w:sz w:val="28"/>
          <w:szCs w:val="28"/>
        </w:rPr>
      </w:pPr>
    </w:p>
    <w:p w:rsidR="000745E8" w:rsidRDefault="00084077" w:rsidP="00822AB9">
      <w:pPr>
        <w:ind w:left="1701"/>
        <w:jc w:val="both"/>
        <w:rPr>
          <w:rFonts w:ascii="Times New Roman" w:hAnsi="Times New Roman" w:cs="Times New Roman"/>
          <w:sz w:val="28"/>
          <w:szCs w:val="28"/>
        </w:rPr>
      </w:pPr>
      <w:r>
        <w:rPr>
          <w:rFonts w:ascii="Times New Roman" w:hAnsi="Times New Roman" w:cs="Times New Roman"/>
          <w:sz w:val="28"/>
          <w:szCs w:val="28"/>
        </w:rPr>
        <w:t>Особенности</w:t>
      </w:r>
      <w:r w:rsidR="000745E8">
        <w:rPr>
          <w:rFonts w:ascii="Times New Roman" w:hAnsi="Times New Roman" w:cs="Times New Roman"/>
          <w:sz w:val="28"/>
          <w:szCs w:val="28"/>
        </w:rPr>
        <w:t xml:space="preserve"> </w:t>
      </w:r>
      <w:r w:rsidR="004E45FC">
        <w:rPr>
          <w:rFonts w:ascii="Times New Roman" w:hAnsi="Times New Roman" w:cs="Times New Roman"/>
          <w:sz w:val="28"/>
          <w:szCs w:val="28"/>
        </w:rPr>
        <w:t>«жёлтых» СМИ</w:t>
      </w:r>
      <w:r w:rsidR="00550EAC">
        <w:rPr>
          <w:rFonts w:ascii="Times New Roman" w:hAnsi="Times New Roman" w:cs="Times New Roman"/>
          <w:sz w:val="28"/>
          <w:szCs w:val="28"/>
        </w:rPr>
        <w:t>:</w:t>
      </w:r>
    </w:p>
    <w:p w:rsidR="00792366" w:rsidRDefault="00550EAC" w:rsidP="00732509">
      <w:pPr>
        <w:pStyle w:val="a3"/>
        <w:numPr>
          <w:ilvl w:val="0"/>
          <w:numId w:val="8"/>
        </w:numPr>
        <w:jc w:val="both"/>
        <w:rPr>
          <w:rFonts w:ascii="Times New Roman" w:hAnsi="Times New Roman" w:cs="Times New Roman"/>
          <w:sz w:val="28"/>
          <w:szCs w:val="28"/>
        </w:rPr>
      </w:pPr>
      <w:r w:rsidRPr="008D1630">
        <w:rPr>
          <w:rFonts w:ascii="Times New Roman" w:hAnsi="Times New Roman" w:cs="Times New Roman"/>
          <w:i/>
          <w:sz w:val="28"/>
          <w:szCs w:val="28"/>
        </w:rPr>
        <w:t>Эпатирующее освещение табуированной тематики</w:t>
      </w:r>
      <w:r w:rsidRPr="00CA2622">
        <w:rPr>
          <w:rFonts w:ascii="Times New Roman" w:hAnsi="Times New Roman" w:cs="Times New Roman"/>
          <w:sz w:val="28"/>
          <w:szCs w:val="28"/>
        </w:rPr>
        <w:t xml:space="preserve">. Оно заключается </w:t>
      </w:r>
      <w:r w:rsidR="00CA2622">
        <w:rPr>
          <w:rFonts w:ascii="Times New Roman" w:hAnsi="Times New Roman" w:cs="Times New Roman"/>
          <w:sz w:val="28"/>
          <w:szCs w:val="28"/>
        </w:rPr>
        <w:t>в изложении</w:t>
      </w:r>
      <w:r w:rsidR="00AC68E9" w:rsidRPr="00CA2622">
        <w:rPr>
          <w:rFonts w:ascii="Times New Roman" w:hAnsi="Times New Roman" w:cs="Times New Roman"/>
          <w:sz w:val="28"/>
          <w:szCs w:val="28"/>
        </w:rPr>
        <w:t xml:space="preserve"> любых, даже самых скрытых от публичного обсуждения</w:t>
      </w:r>
      <w:r w:rsidR="00F94E55" w:rsidRPr="00CA2622">
        <w:rPr>
          <w:rFonts w:ascii="Times New Roman" w:hAnsi="Times New Roman" w:cs="Times New Roman"/>
          <w:sz w:val="28"/>
          <w:szCs w:val="28"/>
        </w:rPr>
        <w:t xml:space="preserve"> сфер человеческой жизни.</w:t>
      </w:r>
      <w:r w:rsidR="00CA2622">
        <w:rPr>
          <w:rFonts w:ascii="Times New Roman" w:hAnsi="Times New Roman" w:cs="Times New Roman"/>
          <w:sz w:val="28"/>
          <w:szCs w:val="28"/>
        </w:rPr>
        <w:t xml:space="preserve"> Выделяют три темы, которые чаще всего используются «жёлтыми» газетами:</w:t>
      </w:r>
    </w:p>
    <w:p w:rsidR="00CA2622" w:rsidRDefault="00CA2622" w:rsidP="00CA2622">
      <w:pPr>
        <w:pStyle w:val="a3"/>
        <w:ind w:left="2061"/>
        <w:jc w:val="both"/>
        <w:rPr>
          <w:rFonts w:ascii="Times New Roman" w:hAnsi="Times New Roman" w:cs="Times New Roman"/>
          <w:sz w:val="28"/>
          <w:szCs w:val="28"/>
        </w:rPr>
      </w:pPr>
    </w:p>
    <w:p w:rsidR="00CA2622" w:rsidRDefault="00CA2622" w:rsidP="00732509">
      <w:pPr>
        <w:pStyle w:val="a3"/>
        <w:ind w:left="1701"/>
        <w:jc w:val="both"/>
        <w:rPr>
          <w:rFonts w:ascii="Times New Roman" w:hAnsi="Times New Roman" w:cs="Times New Roman"/>
          <w:sz w:val="28"/>
          <w:szCs w:val="28"/>
        </w:rPr>
      </w:pPr>
      <w:r>
        <w:rPr>
          <w:rFonts w:ascii="Times New Roman" w:hAnsi="Times New Roman" w:cs="Times New Roman"/>
          <w:sz w:val="28"/>
          <w:szCs w:val="28"/>
        </w:rPr>
        <w:t xml:space="preserve">Во-первых, это интимные отношения. </w:t>
      </w:r>
      <w:r w:rsidR="00D01E9B">
        <w:rPr>
          <w:rFonts w:ascii="Times New Roman" w:hAnsi="Times New Roman" w:cs="Times New Roman"/>
          <w:sz w:val="28"/>
          <w:szCs w:val="28"/>
        </w:rPr>
        <w:t xml:space="preserve">Данную тему эксплуатируют </w:t>
      </w:r>
      <w:r w:rsidR="00BC39F5">
        <w:rPr>
          <w:rFonts w:ascii="Times New Roman" w:hAnsi="Times New Roman" w:cs="Times New Roman"/>
          <w:sz w:val="28"/>
          <w:szCs w:val="28"/>
        </w:rPr>
        <w:t xml:space="preserve">особым образом, освещая </w:t>
      </w:r>
      <w:r w:rsidR="00D01E9B">
        <w:rPr>
          <w:rFonts w:ascii="Times New Roman" w:hAnsi="Times New Roman" w:cs="Times New Roman"/>
          <w:sz w:val="28"/>
          <w:szCs w:val="28"/>
        </w:rPr>
        <w:t>с одной стороны - порнографической.</w:t>
      </w:r>
      <w:r w:rsidR="00BC39F5">
        <w:rPr>
          <w:rFonts w:ascii="Times New Roman" w:hAnsi="Times New Roman" w:cs="Times New Roman"/>
          <w:sz w:val="28"/>
          <w:szCs w:val="28"/>
        </w:rPr>
        <w:t xml:space="preserve"> </w:t>
      </w:r>
      <w:r w:rsidR="00EB148E">
        <w:rPr>
          <w:rFonts w:ascii="Times New Roman" w:hAnsi="Times New Roman" w:cs="Times New Roman"/>
          <w:sz w:val="28"/>
          <w:szCs w:val="28"/>
        </w:rPr>
        <w:t xml:space="preserve">Публикация обнажённой натуры и преувеличенное внимание к гениталиям преследует цель привлечения внимания простого, но тем не менее, массового читателя. Ядро иллюстрированного </w:t>
      </w:r>
      <w:r w:rsidR="00486AB5">
        <w:rPr>
          <w:rFonts w:ascii="Times New Roman" w:hAnsi="Times New Roman" w:cs="Times New Roman"/>
          <w:sz w:val="28"/>
          <w:szCs w:val="28"/>
        </w:rPr>
        <w:t xml:space="preserve">материала в «жёлтых» газетах России сегодня составляют либо изображения фотомоделей (пионером использования подобных снимков стал американский журнал </w:t>
      </w:r>
      <w:r w:rsidR="00486AB5">
        <w:rPr>
          <w:rFonts w:ascii="Times New Roman" w:hAnsi="Times New Roman" w:cs="Times New Roman"/>
          <w:sz w:val="28"/>
          <w:szCs w:val="28"/>
          <w:lang w:val="en-US"/>
        </w:rPr>
        <w:t>Playboy</w:t>
      </w:r>
      <w:r w:rsidR="00486AB5" w:rsidRPr="00486AB5">
        <w:rPr>
          <w:rFonts w:ascii="Times New Roman" w:hAnsi="Times New Roman" w:cs="Times New Roman"/>
          <w:sz w:val="28"/>
          <w:szCs w:val="28"/>
        </w:rPr>
        <w:t>)</w:t>
      </w:r>
      <w:r w:rsidR="00486AB5">
        <w:rPr>
          <w:rFonts w:ascii="Times New Roman" w:hAnsi="Times New Roman" w:cs="Times New Roman"/>
          <w:sz w:val="28"/>
          <w:szCs w:val="28"/>
        </w:rPr>
        <w:t xml:space="preserve">, либо фото читательниц, </w:t>
      </w:r>
      <w:r w:rsidR="00486AB5">
        <w:rPr>
          <w:rFonts w:ascii="Times New Roman" w:hAnsi="Times New Roman" w:cs="Times New Roman"/>
          <w:sz w:val="28"/>
          <w:szCs w:val="28"/>
        </w:rPr>
        <w:lastRenderedPageBreak/>
        <w:t>присланные на различные «откровенные» конкурсы. Например, конкурс «Шлите фото – и духи станут вашими».</w:t>
      </w:r>
    </w:p>
    <w:p w:rsidR="007B6739" w:rsidRDefault="007B6739" w:rsidP="00732509">
      <w:pPr>
        <w:pStyle w:val="ae"/>
        <w:ind w:left="1701"/>
        <w:jc w:val="both"/>
        <w:rPr>
          <w:color w:val="000000"/>
          <w:sz w:val="28"/>
          <w:szCs w:val="28"/>
          <w:shd w:val="clear" w:color="auto" w:fill="FFFFFF"/>
        </w:rPr>
      </w:pPr>
      <w:bookmarkStart w:id="2" w:name="905"/>
      <w:r w:rsidRPr="007B6739">
        <w:rPr>
          <w:color w:val="000000"/>
          <w:sz w:val="28"/>
          <w:szCs w:val="28"/>
          <w:shd w:val="clear" w:color="auto" w:fill="FFFFFF"/>
        </w:rPr>
        <w:t>Еще ярче данную методику демонстрируют разнообразные те</w:t>
      </w:r>
      <w:r w:rsidR="00176B6F">
        <w:rPr>
          <w:color w:val="000000"/>
          <w:sz w:val="28"/>
          <w:szCs w:val="28"/>
          <w:shd w:val="clear" w:color="auto" w:fill="FFFFFF"/>
        </w:rPr>
        <w:t>к</w:t>
      </w:r>
      <w:r w:rsidR="00BF603E">
        <w:rPr>
          <w:color w:val="000000"/>
          <w:sz w:val="28"/>
          <w:szCs w:val="28"/>
          <w:shd w:val="clear" w:color="auto" w:fill="FFFFFF"/>
        </w:rPr>
        <w:t>стовые материалы «жё</w:t>
      </w:r>
      <w:r w:rsidRPr="007B6739">
        <w:rPr>
          <w:color w:val="000000"/>
          <w:sz w:val="28"/>
          <w:szCs w:val="28"/>
          <w:shd w:val="clear" w:color="auto" w:fill="FFFFFF"/>
        </w:rPr>
        <w:t xml:space="preserve">лтой» </w:t>
      </w:r>
      <w:r w:rsidR="00176B6F">
        <w:rPr>
          <w:color w:val="000000"/>
          <w:sz w:val="28"/>
          <w:szCs w:val="28"/>
          <w:shd w:val="clear" w:color="auto" w:fill="FFFFFF"/>
        </w:rPr>
        <w:t>прессы, в которых преувеличивают</w:t>
      </w:r>
      <w:r w:rsidRPr="007B6739">
        <w:rPr>
          <w:color w:val="000000"/>
          <w:sz w:val="28"/>
          <w:szCs w:val="28"/>
          <w:shd w:val="clear" w:color="auto" w:fill="FFFFFF"/>
        </w:rPr>
        <w:t xml:space="preserve"> роль сексуальных отношений в культуре, а частный интерес выдается за общую тенденцию, обусловленную биологическими законами существования.</w:t>
      </w:r>
      <w:r>
        <w:rPr>
          <w:color w:val="000000"/>
          <w:sz w:val="28"/>
          <w:szCs w:val="28"/>
          <w:shd w:val="clear" w:color="auto" w:fill="FFFFFF"/>
        </w:rPr>
        <w:t xml:space="preserve"> «Жёлтые» газеты считают, что лучше разбираются в вопросах сексуального воспитания. И делают это двумя способами</w:t>
      </w:r>
      <w:r w:rsidR="00BE5A65">
        <w:rPr>
          <w:color w:val="000000"/>
          <w:sz w:val="28"/>
          <w:szCs w:val="28"/>
          <w:shd w:val="clear" w:color="auto" w:fill="FFFFFF"/>
        </w:rPr>
        <w:t>. С одной стороны</w:t>
      </w:r>
      <w:r w:rsidR="009F73B7">
        <w:rPr>
          <w:color w:val="000000"/>
          <w:sz w:val="28"/>
          <w:szCs w:val="28"/>
          <w:shd w:val="clear" w:color="auto" w:fill="FFFFFF"/>
        </w:rPr>
        <w:t xml:space="preserve"> - это материалы, посвящённые серьёзным половым проблемам, например, совместимость партнёров, детской проституции. С другой стороны, в освещении таких тем всегда есть неожиданный поворот, используется либо юморист</w:t>
      </w:r>
      <w:r w:rsidR="007314D5">
        <w:rPr>
          <w:color w:val="000000"/>
          <w:sz w:val="28"/>
          <w:szCs w:val="28"/>
          <w:shd w:val="clear" w:color="auto" w:fill="FFFFFF"/>
        </w:rPr>
        <w:t>ический, либо шокирующий момент</w:t>
      </w:r>
      <w:r w:rsidR="00176B6F">
        <w:rPr>
          <w:color w:val="000000"/>
          <w:sz w:val="28"/>
          <w:szCs w:val="28"/>
          <w:shd w:val="clear" w:color="auto" w:fill="FFFFFF"/>
        </w:rPr>
        <w:t xml:space="preserve">, например, в материале интернет-издания «Стюардесса ушла в порно и стала меньше болеть» читателям рассказывается </w:t>
      </w:r>
      <w:r w:rsidR="008028C7">
        <w:rPr>
          <w:color w:val="000000"/>
          <w:sz w:val="28"/>
          <w:szCs w:val="28"/>
          <w:shd w:val="clear" w:color="auto" w:fill="FFFFFF"/>
        </w:rPr>
        <w:t xml:space="preserve">шокирующая история о том, как девушка изменила свою профессию с стюардессы на </w:t>
      </w:r>
      <w:proofErr w:type="spellStart"/>
      <w:r w:rsidR="008028C7">
        <w:rPr>
          <w:color w:val="000000"/>
          <w:sz w:val="28"/>
          <w:szCs w:val="28"/>
          <w:shd w:val="clear" w:color="auto" w:fill="FFFFFF"/>
        </w:rPr>
        <w:t>порнозвезду</w:t>
      </w:r>
      <w:proofErr w:type="spellEnd"/>
      <w:r w:rsidR="008028C7">
        <w:rPr>
          <w:color w:val="000000"/>
          <w:sz w:val="28"/>
          <w:szCs w:val="28"/>
          <w:shd w:val="clear" w:color="auto" w:fill="FFFFFF"/>
        </w:rPr>
        <w:t xml:space="preserve"> веб-эфиров.</w:t>
      </w:r>
      <w:r w:rsidR="00176B6F">
        <w:rPr>
          <w:color w:val="000000"/>
          <w:sz w:val="28"/>
          <w:szCs w:val="28"/>
          <w:shd w:val="clear" w:color="auto" w:fill="FFFFFF"/>
        </w:rPr>
        <w:t xml:space="preserve"> </w:t>
      </w:r>
      <w:r w:rsidR="00BF603E">
        <w:rPr>
          <w:color w:val="000000"/>
          <w:sz w:val="28"/>
          <w:szCs w:val="28"/>
          <w:shd w:val="clear" w:color="auto" w:fill="FFFFFF"/>
        </w:rPr>
        <w:t>«Жё</w:t>
      </w:r>
      <w:r w:rsidRPr="007B6739">
        <w:rPr>
          <w:color w:val="000000"/>
          <w:sz w:val="28"/>
          <w:szCs w:val="28"/>
          <w:shd w:val="clear" w:color="auto" w:fill="FFFFFF"/>
        </w:rPr>
        <w:t>лтая» пресса игнорирует главный постулат культуры по отношению к освещению темы интимных отношений, а именно наличие достаточно веских причин для нарушения табу.</w:t>
      </w:r>
      <w:r w:rsidR="008D1630">
        <w:rPr>
          <w:color w:val="000000"/>
          <w:sz w:val="28"/>
          <w:szCs w:val="28"/>
          <w:shd w:val="clear" w:color="auto" w:fill="FFFFFF"/>
        </w:rPr>
        <w:t xml:space="preserve"> </w:t>
      </w:r>
    </w:p>
    <w:p w:rsidR="00F93F0F" w:rsidRDefault="008D1630" w:rsidP="00E61883">
      <w:pPr>
        <w:pStyle w:val="ae"/>
        <w:spacing w:before="0" w:beforeAutospacing="0" w:after="120" w:afterAutospacing="0"/>
        <w:ind w:left="1701"/>
        <w:jc w:val="both"/>
        <w:rPr>
          <w:color w:val="000000"/>
          <w:sz w:val="28"/>
          <w:szCs w:val="28"/>
          <w:shd w:val="clear" w:color="auto" w:fill="FFFFFF"/>
        </w:rPr>
      </w:pPr>
      <w:r>
        <w:rPr>
          <w:color w:val="000000"/>
          <w:sz w:val="28"/>
          <w:szCs w:val="28"/>
          <w:shd w:val="clear" w:color="auto" w:fill="FFFFFF"/>
        </w:rPr>
        <w:t>Во- втор</w:t>
      </w:r>
      <w:r w:rsidR="007534AA">
        <w:rPr>
          <w:color w:val="000000"/>
          <w:sz w:val="28"/>
          <w:szCs w:val="28"/>
          <w:shd w:val="clear" w:color="auto" w:fill="FFFFFF"/>
        </w:rPr>
        <w:t xml:space="preserve">ых, это интерес к личной жизни </w:t>
      </w:r>
      <w:r>
        <w:rPr>
          <w:color w:val="000000"/>
          <w:sz w:val="28"/>
          <w:szCs w:val="28"/>
          <w:shd w:val="clear" w:color="auto" w:fill="FFFFFF"/>
        </w:rPr>
        <w:t>популярных людей.</w:t>
      </w:r>
      <w:r w:rsidR="00822AB9">
        <w:rPr>
          <w:color w:val="000000"/>
          <w:sz w:val="28"/>
          <w:szCs w:val="28"/>
          <w:shd w:val="clear" w:color="auto" w:fill="FFFFFF"/>
        </w:rPr>
        <w:t xml:space="preserve"> «Жёлтая» пресса стирает этические границы для проникновения в ча</w:t>
      </w:r>
      <w:r w:rsidR="00F93F0F">
        <w:rPr>
          <w:color w:val="000000"/>
          <w:sz w:val="28"/>
          <w:szCs w:val="28"/>
          <w:shd w:val="clear" w:color="auto" w:fill="FFFFFF"/>
        </w:rPr>
        <w:t>с</w:t>
      </w:r>
      <w:r w:rsidR="00822AB9">
        <w:rPr>
          <w:color w:val="000000"/>
          <w:sz w:val="28"/>
          <w:szCs w:val="28"/>
          <w:shd w:val="clear" w:color="auto" w:fill="FFFFFF"/>
        </w:rPr>
        <w:t>тную жизнь</w:t>
      </w:r>
      <w:r w:rsidR="00F93F0F">
        <w:rPr>
          <w:color w:val="000000"/>
          <w:sz w:val="28"/>
          <w:szCs w:val="28"/>
          <w:shd w:val="clear" w:color="auto" w:fill="FFFFFF"/>
        </w:rPr>
        <w:t>,</w:t>
      </w:r>
      <w:r w:rsidR="00822AB9">
        <w:rPr>
          <w:color w:val="000000"/>
          <w:sz w:val="28"/>
          <w:szCs w:val="28"/>
          <w:shd w:val="clear" w:color="auto" w:fill="FFFFFF"/>
        </w:rPr>
        <w:t xml:space="preserve"> </w:t>
      </w:r>
      <w:r w:rsidR="00F93F0F">
        <w:rPr>
          <w:color w:val="000000"/>
          <w:sz w:val="28"/>
          <w:szCs w:val="28"/>
          <w:shd w:val="clear" w:color="auto" w:fill="FFFFFF"/>
        </w:rPr>
        <w:t xml:space="preserve">из-за чего часто возникают конфликты между интересом публики и личным пространством человека. </w:t>
      </w:r>
    </w:p>
    <w:p w:rsidR="008D1630" w:rsidRDefault="00F93F0F" w:rsidP="00E61883">
      <w:pPr>
        <w:pStyle w:val="ae"/>
        <w:spacing w:before="0" w:beforeAutospacing="0" w:after="0" w:afterAutospacing="0"/>
        <w:ind w:left="1701"/>
        <w:jc w:val="both"/>
        <w:rPr>
          <w:color w:val="000000"/>
          <w:sz w:val="28"/>
          <w:szCs w:val="28"/>
          <w:shd w:val="clear" w:color="auto" w:fill="FFFFFF"/>
        </w:rPr>
      </w:pPr>
      <w:r>
        <w:rPr>
          <w:color w:val="000000"/>
          <w:sz w:val="28"/>
          <w:szCs w:val="28"/>
          <w:shd w:val="clear" w:color="auto" w:fill="FFFFFF"/>
        </w:rPr>
        <w:t xml:space="preserve"> Выделяют два уровня вмешательства «любопытных СМИ» в частную жизнь: «мягкое» и «жестокое». Первое вмешательство подразумевает информацию о различных официальных и полуофициальных событиях из жизни знаменитостей (дни рождения, свадьбы и т. д.). «Жёсткое» вмешательс</w:t>
      </w:r>
      <w:r w:rsidR="0016433D">
        <w:rPr>
          <w:color w:val="000000"/>
          <w:sz w:val="28"/>
          <w:szCs w:val="28"/>
          <w:shd w:val="clear" w:color="auto" w:fill="FFFFFF"/>
        </w:rPr>
        <w:t>тво- это уже неофициальные, интимные сведения, сфера здоровья. То есть информация, ко</w:t>
      </w:r>
      <w:r w:rsidR="00D800D0">
        <w:rPr>
          <w:color w:val="000000"/>
          <w:sz w:val="28"/>
          <w:szCs w:val="28"/>
          <w:shd w:val="clear" w:color="auto" w:fill="FFFFFF"/>
        </w:rPr>
        <w:t xml:space="preserve">торую не хочет освещать </w:t>
      </w:r>
      <w:r w:rsidR="0016433D">
        <w:rPr>
          <w:color w:val="000000"/>
          <w:sz w:val="28"/>
          <w:szCs w:val="28"/>
          <w:shd w:val="clear" w:color="auto" w:fill="FFFFFF"/>
        </w:rPr>
        <w:t xml:space="preserve">личность. Поэтому такие сведения труднодоступные, но в то же время интересующие больше всего. Ведь читателям любопытно знать про своих кумиров всё, вплоть до цвета любимой кружки. </w:t>
      </w:r>
    </w:p>
    <w:p w:rsidR="00214391" w:rsidRDefault="00D800D0" w:rsidP="00214391">
      <w:pPr>
        <w:pStyle w:val="ae"/>
        <w:spacing w:before="360" w:beforeAutospacing="0" w:after="240" w:afterAutospacing="0"/>
        <w:ind w:left="1701"/>
        <w:jc w:val="both"/>
        <w:rPr>
          <w:color w:val="000000"/>
          <w:sz w:val="28"/>
          <w:szCs w:val="28"/>
          <w:shd w:val="clear" w:color="auto" w:fill="FFFFFF"/>
        </w:rPr>
      </w:pPr>
      <w:r>
        <w:rPr>
          <w:color w:val="000000"/>
          <w:sz w:val="28"/>
          <w:szCs w:val="28"/>
          <w:shd w:val="clear" w:color="auto" w:fill="FFFFFF"/>
        </w:rPr>
        <w:t xml:space="preserve">В-третьих, это тема смерти. Много сенсационных материалов построено на данную тему. Главная задача состоит не в разбирательстве о причине произошедшего, а в запугивании читательской аудитории, поэтому особое внимание уделяется </w:t>
      </w:r>
      <w:r w:rsidR="00E61883">
        <w:rPr>
          <w:color w:val="000000"/>
          <w:sz w:val="28"/>
          <w:szCs w:val="28"/>
          <w:shd w:val="clear" w:color="auto" w:fill="FFFFFF"/>
        </w:rPr>
        <w:t xml:space="preserve">описанию </w:t>
      </w:r>
      <w:r>
        <w:rPr>
          <w:color w:val="000000"/>
          <w:sz w:val="28"/>
          <w:szCs w:val="28"/>
          <w:shd w:val="clear" w:color="auto" w:fill="FFFFFF"/>
        </w:rPr>
        <w:t>натура</w:t>
      </w:r>
      <w:r w:rsidR="00E61883">
        <w:rPr>
          <w:color w:val="000000"/>
          <w:sz w:val="28"/>
          <w:szCs w:val="28"/>
          <w:shd w:val="clear" w:color="auto" w:fill="FFFFFF"/>
        </w:rPr>
        <w:t xml:space="preserve">листических деталей. «Жёлтая» пресса </w:t>
      </w:r>
      <w:r w:rsidR="00E61883">
        <w:rPr>
          <w:color w:val="000000"/>
          <w:sz w:val="28"/>
          <w:szCs w:val="28"/>
          <w:shd w:val="clear" w:color="auto" w:fill="FFFFFF"/>
        </w:rPr>
        <w:lastRenderedPageBreak/>
        <w:t>относится к трагедии легкомысленно и даже цинично. Для неё важна сама сенсация, которую надо преподнести в захватывающем виде.</w:t>
      </w:r>
    </w:p>
    <w:p w:rsidR="00B1683B" w:rsidRDefault="00D30F82" w:rsidP="00B1683B">
      <w:pPr>
        <w:pStyle w:val="ae"/>
        <w:numPr>
          <w:ilvl w:val="0"/>
          <w:numId w:val="8"/>
        </w:numPr>
        <w:spacing w:before="840" w:beforeAutospacing="0" w:after="120" w:afterAutospacing="0"/>
        <w:jc w:val="both"/>
        <w:rPr>
          <w:color w:val="000000" w:themeColor="text1"/>
          <w:sz w:val="28"/>
          <w:szCs w:val="28"/>
          <w:shd w:val="clear" w:color="auto" w:fill="FFFFFF"/>
        </w:rPr>
      </w:pPr>
      <w:r>
        <w:rPr>
          <w:noProof/>
          <w:color w:val="000000"/>
          <w:sz w:val="28"/>
          <w:szCs w:val="28"/>
        </w:rPr>
        <mc:AlternateContent>
          <mc:Choice Requires="wps">
            <w:drawing>
              <wp:anchor distT="0" distB="0" distL="114300" distR="114300" simplePos="0" relativeHeight="251661312" behindDoc="0" locked="0" layoutInCell="1" allowOverlap="1" wp14:anchorId="4D5B6637" wp14:editId="466D1975">
                <wp:simplePos x="0" y="0"/>
                <wp:positionH relativeFrom="column">
                  <wp:posOffset>2358390</wp:posOffset>
                </wp:positionH>
                <wp:positionV relativeFrom="paragraph">
                  <wp:posOffset>833755</wp:posOffset>
                </wp:positionV>
                <wp:extent cx="1447800" cy="485775"/>
                <wp:effectExtent l="0" t="0" r="0" b="9525"/>
                <wp:wrapNone/>
                <wp:docPr id="3" name="Надпись 3"/>
                <wp:cNvGraphicFramePr/>
                <a:graphic xmlns:a="http://schemas.openxmlformats.org/drawingml/2006/main">
                  <a:graphicData uri="http://schemas.microsoft.com/office/word/2010/wordprocessingShape">
                    <wps:wsp>
                      <wps:cNvSpPr txBox="1"/>
                      <wps:spPr>
                        <a:xfrm>
                          <a:off x="0" y="0"/>
                          <a:ext cx="1447800"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C2BF1" w:rsidRPr="00214391" w:rsidRDefault="00FC2BF1">
                            <w:pPr>
                              <w:rPr>
                                <w:rFonts w:ascii="Times New Roman" w:hAnsi="Times New Roman" w:cs="Times New Roman"/>
                                <w:b/>
                                <w:sz w:val="28"/>
                                <w:szCs w:val="28"/>
                              </w:rPr>
                            </w:pPr>
                            <w:r>
                              <w:rPr>
                                <w:rFonts w:ascii="Times New Roman" w:hAnsi="Times New Roman" w:cs="Times New Roman"/>
                                <w:b/>
                                <w:sz w:val="28"/>
                                <w:szCs w:val="28"/>
                              </w:rPr>
                              <w:t xml:space="preserve">            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4D5B6637" id="Надпись 3" o:spid="_x0000_s1029" type="#_x0000_t202" style="position:absolute;left:0;text-align:left;margin-left:185.7pt;margin-top:65.65pt;width:114pt;height:38.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" fillcolor="white [3201]" stroked="f" strokeweight=".5pt">
                <v:textbox>
                  <w:txbxContent>
                    <w:p w:rsidR="00FC2BF1" w:rsidRPr="00214391" w:rsidRDefault="00FC2BF1">
                      <w:pPr>
                        <w:rPr>
                          <w:rFonts w:ascii="Times New Roman" w:hAnsi="Times New Roman" w:cs="Times New Roman"/>
                          <w:b/>
                          <w:sz w:val="28"/>
                          <w:szCs w:val="28"/>
                        </w:rPr>
                      </w:pPr>
                      <w:r>
                        <w:rPr>
                          <w:rFonts w:ascii="Times New Roman" w:hAnsi="Times New Roman" w:cs="Times New Roman"/>
                          <w:b/>
                          <w:sz w:val="28"/>
                          <w:szCs w:val="28"/>
                        </w:rPr>
                        <w:t xml:space="preserve">            14</w:t>
                      </w:r>
                    </w:p>
                  </w:txbxContent>
                </v:textbox>
              </v:shape>
            </w:pict>
          </mc:Fallback>
        </mc:AlternateContent>
      </w:r>
      <w:r w:rsidR="00E61883">
        <w:rPr>
          <w:i/>
          <w:color w:val="000000"/>
          <w:sz w:val="28"/>
          <w:szCs w:val="28"/>
          <w:shd w:val="clear" w:color="auto" w:fill="FFFFFF"/>
        </w:rPr>
        <w:t>Сенсационность.</w:t>
      </w:r>
      <w:r w:rsidR="00E61883">
        <w:rPr>
          <w:color w:val="000000"/>
          <w:sz w:val="28"/>
          <w:szCs w:val="28"/>
          <w:shd w:val="clear" w:color="auto" w:fill="FFFFFF"/>
        </w:rPr>
        <w:t xml:space="preserve"> </w:t>
      </w:r>
      <w:r w:rsidR="0036117A">
        <w:rPr>
          <w:color w:val="000000"/>
          <w:sz w:val="28"/>
          <w:szCs w:val="28"/>
          <w:shd w:val="clear" w:color="auto" w:fill="FFFFFF"/>
        </w:rPr>
        <w:t>Поиск сенсаций является неотъемлемой задачей любого вида прессы. Информирование в «жёлтой» прессе практически не отличается от освещения реальных сенсаций в качественной прессе. Различие только одно- это цель. «Жёлтые» издания чаще используют сенсации, как правило, для привлечения внимания. И специфика данного вида прессы проявляется в акценте на эмоциональность, поэтому «жёлтые» материалы призывают свою аудиторию сопереживать, не размышлять.</w:t>
      </w:r>
      <w:r w:rsidR="0012537C">
        <w:rPr>
          <w:color w:val="000000"/>
          <w:sz w:val="28"/>
          <w:szCs w:val="28"/>
          <w:shd w:val="clear" w:color="auto" w:fill="FFFFFF"/>
        </w:rPr>
        <w:t xml:space="preserve"> Освещая сенсации, «жёлтые» издан</w:t>
      </w:r>
      <w:r w:rsidR="00BF73E5">
        <w:rPr>
          <w:color w:val="000000"/>
          <w:sz w:val="28"/>
          <w:szCs w:val="28"/>
          <w:shd w:val="clear" w:color="auto" w:fill="FFFFFF"/>
        </w:rPr>
        <w:t>ия стремятся вызвать у читателей</w:t>
      </w:r>
      <w:r w:rsidR="0012537C">
        <w:rPr>
          <w:color w:val="000000"/>
          <w:sz w:val="28"/>
          <w:szCs w:val="28"/>
          <w:shd w:val="clear" w:color="auto" w:fill="FFFFFF"/>
        </w:rPr>
        <w:t xml:space="preserve"> в </w:t>
      </w:r>
      <w:r w:rsidR="0012537C" w:rsidRPr="0012537C">
        <w:rPr>
          <w:color w:val="000000" w:themeColor="text1"/>
          <w:sz w:val="28"/>
          <w:szCs w:val="28"/>
          <w:shd w:val="clear" w:color="auto" w:fill="FFFFFF"/>
        </w:rPr>
        <w:t>значительной степени тревожные и гневные эмоции и в гораздо меньшей степени – позитивные.</w:t>
      </w:r>
      <w:r w:rsidR="0012537C">
        <w:rPr>
          <w:color w:val="000000" w:themeColor="text1"/>
          <w:sz w:val="28"/>
          <w:szCs w:val="28"/>
          <w:shd w:val="clear" w:color="auto" w:fill="FFFFFF"/>
        </w:rPr>
        <w:t xml:space="preserve"> Но не всегда в реальной действительности присутствуют «волнующие факты», поэтому иногда «жёлтая» пресса пользуется ложными сенсациями, </w:t>
      </w:r>
      <w:r w:rsidR="0012537C" w:rsidRPr="0012537C">
        <w:rPr>
          <w:color w:val="000000" w:themeColor="text1"/>
          <w:sz w:val="28"/>
          <w:szCs w:val="28"/>
          <w:shd w:val="clear" w:color="auto" w:fill="FFFFFF"/>
        </w:rPr>
        <w:t>которые обладают дезинформационной основой, неправомерно высокой степень</w:t>
      </w:r>
      <w:r w:rsidR="00040478">
        <w:rPr>
          <w:color w:val="000000" w:themeColor="text1"/>
          <w:sz w:val="28"/>
          <w:szCs w:val="28"/>
          <w:shd w:val="clear" w:color="auto" w:fill="FFFFFF"/>
        </w:rPr>
        <w:t>ю субъективности, «одномерностью</w:t>
      </w:r>
      <w:r w:rsidR="0012537C" w:rsidRPr="0012537C">
        <w:rPr>
          <w:color w:val="000000" w:themeColor="text1"/>
          <w:sz w:val="28"/>
          <w:szCs w:val="28"/>
          <w:shd w:val="clear" w:color="auto" w:fill="FFFFFF"/>
        </w:rPr>
        <w:t>».</w:t>
      </w:r>
      <w:r w:rsidR="00B1683B">
        <w:rPr>
          <w:color w:val="000000" w:themeColor="text1"/>
          <w:sz w:val="28"/>
          <w:szCs w:val="28"/>
          <w:shd w:val="clear" w:color="auto" w:fill="FFFFFF"/>
        </w:rPr>
        <w:t xml:space="preserve"> </w:t>
      </w:r>
      <w:r w:rsidR="00040478">
        <w:rPr>
          <w:color w:val="000000" w:themeColor="text1"/>
          <w:sz w:val="28"/>
          <w:szCs w:val="28"/>
          <w:shd w:val="clear" w:color="auto" w:fill="FFFFFF"/>
        </w:rPr>
        <w:t xml:space="preserve">А так же использует </w:t>
      </w:r>
      <w:proofErr w:type="spellStart"/>
      <w:r w:rsidR="00B1683B">
        <w:rPr>
          <w:color w:val="000000" w:themeColor="text1"/>
          <w:sz w:val="28"/>
          <w:szCs w:val="28"/>
          <w:shd w:val="clear" w:color="auto" w:fill="FFFFFF"/>
        </w:rPr>
        <w:t>квазисенсации</w:t>
      </w:r>
      <w:proofErr w:type="spellEnd"/>
      <w:r w:rsidR="00B1683B">
        <w:rPr>
          <w:color w:val="000000" w:themeColor="text1"/>
          <w:sz w:val="28"/>
          <w:szCs w:val="28"/>
          <w:shd w:val="clear" w:color="auto" w:fill="FFFFFF"/>
        </w:rPr>
        <w:t xml:space="preserve">, то есть сообщения, полученные в ходе обработки фактов реальной действительности. </w:t>
      </w:r>
    </w:p>
    <w:p w:rsidR="00E61883" w:rsidRDefault="00B1683B" w:rsidP="006E2A86">
      <w:pPr>
        <w:pStyle w:val="ae"/>
        <w:spacing w:before="120" w:beforeAutospacing="0" w:after="0" w:afterAutospacing="0"/>
        <w:ind w:left="2098"/>
        <w:jc w:val="both"/>
        <w:rPr>
          <w:sz w:val="28"/>
          <w:szCs w:val="28"/>
        </w:rPr>
      </w:pPr>
      <w:r w:rsidRPr="00B1683B">
        <w:rPr>
          <w:color w:val="000000" w:themeColor="text1"/>
          <w:sz w:val="28"/>
          <w:szCs w:val="28"/>
          <w:shd w:val="clear" w:color="auto" w:fill="FFFFFF"/>
        </w:rPr>
        <w:t xml:space="preserve">Из выше сказанного ясно, что </w:t>
      </w:r>
      <w:r>
        <w:rPr>
          <w:color w:val="000000" w:themeColor="text1"/>
          <w:sz w:val="28"/>
          <w:szCs w:val="28"/>
          <w:shd w:val="clear" w:color="auto" w:fill="FFFFFF"/>
        </w:rPr>
        <w:t>«жёлтая» журналистика не всегда отражает реальные факты, а реагирует на них, и даже допускает инсценировку</w:t>
      </w:r>
      <w:r w:rsidRPr="00B1683B">
        <w:rPr>
          <w:color w:val="000000" w:themeColor="text1"/>
          <w:sz w:val="28"/>
          <w:szCs w:val="28"/>
          <w:shd w:val="clear" w:color="auto" w:fill="FFFFFF"/>
        </w:rPr>
        <w:t xml:space="preserve">. </w:t>
      </w:r>
      <w:r w:rsidR="00BF73E5">
        <w:rPr>
          <w:color w:val="000000" w:themeColor="text1"/>
          <w:sz w:val="28"/>
          <w:szCs w:val="28"/>
          <w:shd w:val="clear" w:color="auto" w:fill="FFFFFF"/>
        </w:rPr>
        <w:t>В ней</w:t>
      </w:r>
      <w:r w:rsidRPr="00B1683B">
        <w:rPr>
          <w:color w:val="000000" w:themeColor="text1"/>
          <w:sz w:val="28"/>
          <w:szCs w:val="28"/>
          <w:shd w:val="clear" w:color="auto" w:fill="FFFFFF"/>
        </w:rPr>
        <w:t xml:space="preserve"> отсутствует баланс информационных интересов, наблюдается перекос в сторону сенсационной информа</w:t>
      </w:r>
      <w:r w:rsidR="00BF73E5">
        <w:rPr>
          <w:color w:val="000000" w:themeColor="text1"/>
          <w:sz w:val="28"/>
          <w:szCs w:val="28"/>
          <w:shd w:val="clear" w:color="auto" w:fill="FFFFFF"/>
        </w:rPr>
        <w:t>ции в ущерб серьё</w:t>
      </w:r>
      <w:r w:rsidRPr="00B1683B">
        <w:rPr>
          <w:color w:val="000000" w:themeColor="text1"/>
          <w:sz w:val="28"/>
          <w:szCs w:val="28"/>
          <w:shd w:val="clear" w:color="auto" w:fill="FFFFFF"/>
        </w:rPr>
        <w:t>зной</w:t>
      </w:r>
      <w:r>
        <w:rPr>
          <w:color w:val="000000" w:themeColor="text1"/>
          <w:sz w:val="28"/>
          <w:szCs w:val="28"/>
          <w:shd w:val="clear" w:color="auto" w:fill="FFFFFF"/>
        </w:rPr>
        <w:t>.</w:t>
      </w:r>
      <w:r w:rsidR="00BF73E5">
        <w:rPr>
          <w:rStyle w:val="a7"/>
          <w:color w:val="000000" w:themeColor="text1"/>
          <w:sz w:val="28"/>
          <w:szCs w:val="28"/>
          <w:shd w:val="clear" w:color="auto" w:fill="FFFFFF"/>
        </w:rPr>
        <w:footnoteReference w:id="15"/>
      </w:r>
      <w:r w:rsidR="00BF73E5">
        <w:rPr>
          <w:color w:val="000000" w:themeColor="text1"/>
          <w:sz w:val="28"/>
          <w:szCs w:val="28"/>
          <w:shd w:val="clear" w:color="auto" w:fill="FFFFFF"/>
        </w:rPr>
        <w:t xml:space="preserve"> </w:t>
      </w:r>
      <w:r w:rsidR="00BF73E5" w:rsidRPr="009C4DBF">
        <w:rPr>
          <w:sz w:val="28"/>
          <w:szCs w:val="28"/>
        </w:rPr>
        <w:t>Но существенно, что издателями, как правило, движут не стремление дать аудитории объективную картину мира, а какие-то иные, корпоративные интересы.</w:t>
      </w:r>
      <w:r w:rsidR="00BF73E5">
        <w:rPr>
          <w:rStyle w:val="a7"/>
          <w:sz w:val="28"/>
          <w:szCs w:val="28"/>
        </w:rPr>
        <w:footnoteReference w:id="16"/>
      </w:r>
    </w:p>
    <w:p w:rsidR="00BF73E5" w:rsidRPr="00B1683B" w:rsidRDefault="00BF73E5" w:rsidP="00BF73E5">
      <w:pPr>
        <w:pStyle w:val="ae"/>
        <w:spacing w:before="120" w:beforeAutospacing="0" w:after="240" w:afterAutospacing="0"/>
        <w:jc w:val="both"/>
        <w:rPr>
          <w:color w:val="000000" w:themeColor="text1"/>
          <w:sz w:val="28"/>
          <w:szCs w:val="28"/>
          <w:shd w:val="clear" w:color="auto" w:fill="FFFFFF"/>
        </w:rPr>
      </w:pPr>
    </w:p>
    <w:p w:rsidR="007B6739" w:rsidRPr="009D23D4" w:rsidRDefault="006E2A86" w:rsidP="00FC2BF1">
      <w:pPr>
        <w:pStyle w:val="ae"/>
        <w:numPr>
          <w:ilvl w:val="0"/>
          <w:numId w:val="8"/>
        </w:numPr>
        <w:spacing w:before="0" w:beforeAutospacing="0" w:after="0" w:afterAutospacing="0"/>
        <w:jc w:val="both"/>
        <w:rPr>
          <w:sz w:val="28"/>
          <w:szCs w:val="28"/>
        </w:rPr>
      </w:pPr>
      <w:r w:rsidRPr="009D23D4">
        <w:rPr>
          <w:i/>
          <w:color w:val="000000"/>
          <w:sz w:val="28"/>
          <w:szCs w:val="28"/>
          <w:shd w:val="clear" w:color="auto" w:fill="FFFFFF"/>
        </w:rPr>
        <w:t>Тематический эклектизм.</w:t>
      </w:r>
      <w:r w:rsidRPr="009D23D4">
        <w:rPr>
          <w:color w:val="000000"/>
          <w:sz w:val="28"/>
          <w:szCs w:val="28"/>
          <w:shd w:val="clear" w:color="auto" w:fill="FFFFFF"/>
        </w:rPr>
        <w:t xml:space="preserve"> В «жёлтых» газетах темы распределяются по актуальности и в возможности </w:t>
      </w:r>
      <w:r w:rsidRPr="009D23D4">
        <w:rPr>
          <w:color w:val="000000"/>
          <w:sz w:val="28"/>
          <w:szCs w:val="28"/>
          <w:shd w:val="clear" w:color="auto" w:fill="FFFFFF"/>
        </w:rPr>
        <w:lastRenderedPageBreak/>
        <w:t xml:space="preserve">привлечения читательского внимания. </w:t>
      </w:r>
      <w:r w:rsidR="009D23D4" w:rsidRPr="009D23D4">
        <w:rPr>
          <w:color w:val="000000"/>
          <w:sz w:val="28"/>
          <w:szCs w:val="28"/>
          <w:shd w:val="clear" w:color="auto" w:fill="FFFFFF"/>
        </w:rPr>
        <w:t xml:space="preserve"> Из-за этого в данных изданиях либо присутствует журналистика направленная только на развлечения, либо присутствуют разнообразные темы из различных сфер. </w:t>
      </w:r>
      <w:bookmarkEnd w:id="2"/>
      <w:r w:rsidR="009D23D4">
        <w:rPr>
          <w:color w:val="000000"/>
          <w:sz w:val="28"/>
          <w:szCs w:val="28"/>
          <w:shd w:val="clear" w:color="auto" w:fill="FFFFFF"/>
        </w:rPr>
        <w:t>Выделяются два способа проявления эклектизма в «жёлтых» СМИ:</w:t>
      </w:r>
    </w:p>
    <w:p w:rsidR="009D23D4" w:rsidRPr="008C0F43" w:rsidRDefault="008C0F43" w:rsidP="00732509">
      <w:pPr>
        <w:pStyle w:val="ae"/>
        <w:numPr>
          <w:ilvl w:val="0"/>
          <w:numId w:val="10"/>
        </w:numPr>
        <w:spacing w:before="0" w:beforeAutospacing="0" w:after="240" w:afterAutospacing="0"/>
        <w:ind w:left="2061"/>
        <w:jc w:val="both"/>
        <w:rPr>
          <w:color w:val="000000" w:themeColor="text1"/>
          <w:sz w:val="28"/>
          <w:szCs w:val="28"/>
        </w:rPr>
      </w:pPr>
      <w:r>
        <w:rPr>
          <w:sz w:val="28"/>
          <w:szCs w:val="28"/>
        </w:rPr>
        <w:t>Нивелирование. Смысл заключается в равнозначности между важными и незначительными событиями</w:t>
      </w:r>
      <w:r w:rsidRPr="008C0F43">
        <w:rPr>
          <w:color w:val="000000" w:themeColor="text1"/>
          <w:sz w:val="28"/>
          <w:szCs w:val="28"/>
        </w:rPr>
        <w:t xml:space="preserve">. </w:t>
      </w:r>
      <w:r w:rsidRPr="008C0F43">
        <w:rPr>
          <w:color w:val="000000" w:themeColor="text1"/>
          <w:sz w:val="28"/>
          <w:szCs w:val="28"/>
          <w:shd w:val="clear" w:color="auto" w:fill="FFFFFF"/>
        </w:rPr>
        <w:t> Фактически средства массовой коммуникации сами и определяют «значительность» фактов.</w:t>
      </w:r>
    </w:p>
    <w:p w:rsidR="00AF7707" w:rsidRDefault="008C0F43" w:rsidP="00732509">
      <w:pPr>
        <w:pStyle w:val="ae"/>
        <w:numPr>
          <w:ilvl w:val="0"/>
          <w:numId w:val="10"/>
        </w:numPr>
        <w:spacing w:before="0" w:beforeAutospacing="0" w:after="0" w:afterAutospacing="0"/>
        <w:ind w:left="2061"/>
        <w:jc w:val="both"/>
        <w:rPr>
          <w:color w:val="000000" w:themeColor="text1"/>
          <w:sz w:val="28"/>
          <w:szCs w:val="28"/>
        </w:rPr>
      </w:pPr>
      <w:r>
        <w:rPr>
          <w:color w:val="000000" w:themeColor="text1"/>
          <w:sz w:val="28"/>
          <w:szCs w:val="28"/>
        </w:rPr>
        <w:t xml:space="preserve">Превышение. Смысл заключается в столкновении развлекательных и серьёзных материалов. Это приводит к тому, что материалы с низким уровнем общественной значимости </w:t>
      </w:r>
      <w:r w:rsidR="003A21F1">
        <w:rPr>
          <w:color w:val="000000" w:themeColor="text1"/>
          <w:sz w:val="28"/>
          <w:szCs w:val="28"/>
        </w:rPr>
        <w:t>вытесняют материалы</w:t>
      </w:r>
      <w:r w:rsidR="00AF7707">
        <w:rPr>
          <w:color w:val="000000" w:themeColor="text1"/>
          <w:sz w:val="28"/>
          <w:szCs w:val="28"/>
        </w:rPr>
        <w:t xml:space="preserve"> важной. </w:t>
      </w:r>
      <w:r w:rsidR="00AF7707">
        <w:rPr>
          <w:rStyle w:val="a7"/>
          <w:color w:val="000000" w:themeColor="text1"/>
          <w:sz w:val="28"/>
          <w:szCs w:val="28"/>
        </w:rPr>
        <w:footnoteReference w:id="17"/>
      </w:r>
    </w:p>
    <w:p w:rsidR="003A21F1" w:rsidRDefault="00AF7707" w:rsidP="00732509">
      <w:pPr>
        <w:pStyle w:val="ae"/>
        <w:spacing w:before="120" w:beforeAutospacing="0" w:after="0" w:afterAutospacing="0"/>
        <w:ind w:left="1701"/>
        <w:jc w:val="both"/>
        <w:rPr>
          <w:sz w:val="28"/>
          <w:szCs w:val="28"/>
        </w:rPr>
      </w:pPr>
      <w:r>
        <w:rPr>
          <w:color w:val="000000" w:themeColor="text1"/>
          <w:sz w:val="28"/>
          <w:szCs w:val="28"/>
        </w:rPr>
        <w:t xml:space="preserve">Как отмечают исследователи, </w:t>
      </w:r>
      <w:r w:rsidR="003A21F1" w:rsidRPr="003A21F1">
        <w:rPr>
          <w:sz w:val="28"/>
        </w:rPr>
        <w:t>«</w:t>
      </w:r>
      <w:r>
        <w:rPr>
          <w:sz w:val="28"/>
        </w:rPr>
        <w:t>п</w:t>
      </w:r>
      <w:r w:rsidRPr="009C4DBF">
        <w:rPr>
          <w:sz w:val="28"/>
        </w:rPr>
        <w:t>роблемы появляются тогда</w:t>
      </w:r>
      <w:r>
        <w:rPr>
          <w:sz w:val="28"/>
        </w:rPr>
        <w:t xml:space="preserve">, </w:t>
      </w:r>
      <w:r w:rsidR="003A21F1" w:rsidRPr="003A21F1">
        <w:rPr>
          <w:sz w:val="28"/>
        </w:rPr>
        <w:t>когда бездумное развлекательство, да еще и выполненное в</w:t>
      </w:r>
      <w:r w:rsidR="003A21F1" w:rsidRPr="003A21F1">
        <w:rPr>
          <w:rFonts w:ascii="Arial" w:hAnsi="Arial" w:cs="Arial"/>
          <w:sz w:val="28"/>
        </w:rPr>
        <w:t xml:space="preserve"> </w:t>
      </w:r>
      <w:r w:rsidR="003A21F1" w:rsidRPr="003A21F1">
        <w:rPr>
          <w:sz w:val="28"/>
          <w:szCs w:val="28"/>
        </w:rPr>
        <w:t>вульгарной манере, начинает вытеснять интеллектуальную и гражданственную прессу, когда стираются отчетливые грани между ними.»</w:t>
      </w:r>
      <w:r>
        <w:rPr>
          <w:rStyle w:val="a7"/>
          <w:sz w:val="28"/>
          <w:szCs w:val="28"/>
        </w:rPr>
        <w:footnoteReference w:id="18"/>
      </w:r>
    </w:p>
    <w:p w:rsidR="00AF7707" w:rsidRDefault="00AF7707" w:rsidP="00AF7707">
      <w:pPr>
        <w:pStyle w:val="ae"/>
        <w:spacing w:before="0" w:beforeAutospacing="0"/>
        <w:jc w:val="both"/>
        <w:rPr>
          <w:sz w:val="28"/>
          <w:szCs w:val="28"/>
        </w:rPr>
      </w:pPr>
    </w:p>
    <w:p w:rsidR="003A21F1" w:rsidRDefault="00AF7707" w:rsidP="00FC2BF1">
      <w:pPr>
        <w:pStyle w:val="ae"/>
        <w:numPr>
          <w:ilvl w:val="0"/>
          <w:numId w:val="8"/>
        </w:numPr>
        <w:spacing w:before="0" w:beforeAutospacing="0"/>
        <w:ind w:left="2421"/>
        <w:jc w:val="both"/>
        <w:rPr>
          <w:sz w:val="28"/>
          <w:szCs w:val="28"/>
        </w:rPr>
      </w:pPr>
      <w:r w:rsidRPr="00FC5274">
        <w:rPr>
          <w:i/>
          <w:color w:val="000000" w:themeColor="text1"/>
          <w:sz w:val="28"/>
          <w:szCs w:val="28"/>
        </w:rPr>
        <w:t xml:space="preserve">Превалирование визуальной составляющей над текстовой. </w:t>
      </w:r>
      <w:r w:rsidRPr="00FC5274">
        <w:rPr>
          <w:color w:val="000000" w:themeColor="text1"/>
          <w:sz w:val="28"/>
          <w:szCs w:val="28"/>
        </w:rPr>
        <w:t xml:space="preserve"> </w:t>
      </w:r>
      <w:r w:rsidR="00840FA7" w:rsidRPr="00FC5274">
        <w:rPr>
          <w:sz w:val="28"/>
          <w:szCs w:val="28"/>
        </w:rPr>
        <w:t>И</w:t>
      </w:r>
      <w:r w:rsidR="00FC5274" w:rsidRPr="00FC5274">
        <w:rPr>
          <w:sz w:val="28"/>
          <w:szCs w:val="28"/>
        </w:rPr>
        <w:t>менно «жё</w:t>
      </w:r>
      <w:r w:rsidR="00732509" w:rsidRPr="00FC5274">
        <w:rPr>
          <w:sz w:val="28"/>
          <w:szCs w:val="28"/>
        </w:rPr>
        <w:t xml:space="preserve">лтые» издания, первыми в истории мировой журналистики стали экспериментировать </w:t>
      </w:r>
      <w:r w:rsidR="00840FA7" w:rsidRPr="00FC5274">
        <w:rPr>
          <w:sz w:val="28"/>
          <w:szCs w:val="28"/>
        </w:rPr>
        <w:t>с дизайном своих газет</w:t>
      </w:r>
      <w:r w:rsidR="00732509" w:rsidRPr="00FC5274">
        <w:rPr>
          <w:sz w:val="28"/>
          <w:szCs w:val="28"/>
        </w:rPr>
        <w:t xml:space="preserve"> и прежде всего с цветом, который на практике выполняет две функции: во-первых, сигнализирует о значимости конкретных мате</w:t>
      </w:r>
      <w:r w:rsidR="00FC5274" w:rsidRPr="00FC5274">
        <w:rPr>
          <w:sz w:val="28"/>
          <w:szCs w:val="28"/>
        </w:rPr>
        <w:t>риалов газеты</w:t>
      </w:r>
      <w:r w:rsidR="00732509" w:rsidRPr="00FC5274">
        <w:rPr>
          <w:sz w:val="28"/>
          <w:szCs w:val="28"/>
        </w:rPr>
        <w:t>, а во-вторых, визуально выделяет саму газету среди себе подобных. Это очень важный момент, пос</w:t>
      </w:r>
      <w:r w:rsidR="00FC5274" w:rsidRPr="00FC5274">
        <w:rPr>
          <w:sz w:val="28"/>
          <w:szCs w:val="28"/>
        </w:rPr>
        <w:t>кольку «жё</w:t>
      </w:r>
      <w:r w:rsidR="00732509" w:rsidRPr="00FC5274">
        <w:rPr>
          <w:sz w:val="28"/>
          <w:szCs w:val="28"/>
        </w:rPr>
        <w:t xml:space="preserve">лтые» издания распространяются главным образом через сеть розничной продажи, а потому должны привлекать зрительное внимание аудитории. Что касается цветовых </w:t>
      </w:r>
      <w:r w:rsidR="00FC5274" w:rsidRPr="00FC5274">
        <w:rPr>
          <w:sz w:val="28"/>
          <w:szCs w:val="28"/>
        </w:rPr>
        <w:t>предпочтений, то современные «жё</w:t>
      </w:r>
      <w:r w:rsidR="00732509" w:rsidRPr="00FC5274">
        <w:rPr>
          <w:sz w:val="28"/>
          <w:szCs w:val="28"/>
        </w:rPr>
        <w:t>лтые» издания, как правило, для оформления заголовков, помимо стандартных черных и белых (на выворотке), используют желтые, оранжевые, красные и голубые тона. Среди цветов окраски полос – оранжевые, желты</w:t>
      </w:r>
      <w:r w:rsidR="00BF603E">
        <w:rPr>
          <w:sz w:val="28"/>
          <w:szCs w:val="28"/>
        </w:rPr>
        <w:t xml:space="preserve">е и голубые </w:t>
      </w:r>
      <w:r w:rsidR="00BF603E">
        <w:rPr>
          <w:sz w:val="28"/>
          <w:szCs w:val="28"/>
        </w:rPr>
        <w:lastRenderedPageBreak/>
        <w:t xml:space="preserve">подложки. </w:t>
      </w:r>
      <w:r w:rsidR="00732509" w:rsidRPr="00FC5274">
        <w:rPr>
          <w:sz w:val="28"/>
          <w:szCs w:val="28"/>
        </w:rPr>
        <w:t>Использование именно этих красок не случайно, поскольку, как считают психологи, данные тона являются наиболее привлекательными из всего цветов</w:t>
      </w:r>
      <w:r w:rsidR="00FC5274" w:rsidRPr="00FC5274">
        <w:rPr>
          <w:sz w:val="28"/>
          <w:szCs w:val="28"/>
        </w:rPr>
        <w:t>ого спектра</w:t>
      </w:r>
      <w:r w:rsidR="00550FDF">
        <w:rPr>
          <w:sz w:val="28"/>
          <w:szCs w:val="28"/>
        </w:rPr>
        <w:t>.</w:t>
      </w:r>
      <w:r w:rsidR="00550FDF">
        <w:rPr>
          <w:rStyle w:val="a7"/>
          <w:sz w:val="28"/>
          <w:szCs w:val="28"/>
        </w:rPr>
        <w:footnoteReference w:id="19"/>
      </w:r>
      <w:r w:rsidR="00BF603E">
        <w:rPr>
          <w:sz w:val="28"/>
          <w:szCs w:val="28"/>
        </w:rPr>
        <w:t xml:space="preserve"> Главенствующее положение занимают иллюстрации, так как они выполняют основную задачу «жёлтых» материалов – привлечение внимания читателей. Нередко в данных газетах изображения занимают объём до половины полосы и более. Эта особ</w:t>
      </w:r>
      <w:r w:rsidR="000B44EF">
        <w:rPr>
          <w:sz w:val="28"/>
          <w:szCs w:val="28"/>
        </w:rPr>
        <w:t xml:space="preserve">енность выражает исполнение психологических эффектов любой массовой коммуникации – эмоционального и эстетического. </w:t>
      </w:r>
      <w:r w:rsidR="0048424C">
        <w:rPr>
          <w:sz w:val="28"/>
          <w:szCs w:val="28"/>
        </w:rPr>
        <w:t xml:space="preserve">Но особенность «жёлтой» газеты заключается в том, что эмоциональность выходит на первый план, иногда в ущерб эстетической. То есть эксклюзивные снимки занимают не мало площади даже при условии низкого качества. </w:t>
      </w:r>
      <w:r w:rsidR="00FF63DB">
        <w:rPr>
          <w:sz w:val="28"/>
          <w:szCs w:val="28"/>
        </w:rPr>
        <w:t xml:space="preserve">Во главу угла данного вида прессы поставлена </w:t>
      </w:r>
      <w:r w:rsidR="0048424C">
        <w:rPr>
          <w:sz w:val="28"/>
          <w:szCs w:val="28"/>
        </w:rPr>
        <w:t>«пресс-фотография», то есть репортажная иллюстрация. Она связана</w:t>
      </w:r>
      <w:r w:rsidR="00FF63DB">
        <w:rPr>
          <w:sz w:val="28"/>
          <w:szCs w:val="28"/>
        </w:rPr>
        <w:t xml:space="preserve"> с</w:t>
      </w:r>
      <w:r w:rsidR="0048424C">
        <w:rPr>
          <w:sz w:val="28"/>
          <w:szCs w:val="28"/>
        </w:rPr>
        <w:t xml:space="preserve"> конкретным фактом,</w:t>
      </w:r>
      <w:r w:rsidR="00FF63DB">
        <w:rPr>
          <w:sz w:val="28"/>
          <w:szCs w:val="28"/>
        </w:rPr>
        <w:t xml:space="preserve"> и</w:t>
      </w:r>
      <w:r w:rsidR="0048424C">
        <w:rPr>
          <w:sz w:val="28"/>
          <w:szCs w:val="28"/>
        </w:rPr>
        <w:t xml:space="preserve"> не превы</w:t>
      </w:r>
      <w:r w:rsidR="00FF63DB">
        <w:rPr>
          <w:sz w:val="28"/>
          <w:szCs w:val="28"/>
        </w:rPr>
        <w:t>шает</w:t>
      </w:r>
      <w:r w:rsidR="0048424C">
        <w:rPr>
          <w:sz w:val="28"/>
          <w:szCs w:val="28"/>
        </w:rPr>
        <w:t xml:space="preserve"> уровня частного события, а потому</w:t>
      </w:r>
      <w:r w:rsidR="00FF63DB">
        <w:rPr>
          <w:sz w:val="28"/>
          <w:szCs w:val="28"/>
        </w:rPr>
        <w:t xml:space="preserve"> исключает</w:t>
      </w:r>
      <w:r w:rsidR="0048424C">
        <w:rPr>
          <w:sz w:val="28"/>
          <w:szCs w:val="28"/>
        </w:rPr>
        <w:t xml:space="preserve"> прямое истолкование. </w:t>
      </w:r>
      <w:r w:rsidR="00FF63DB">
        <w:rPr>
          <w:sz w:val="28"/>
          <w:szCs w:val="28"/>
        </w:rPr>
        <w:t xml:space="preserve">Вторая по популярности визуальная составляющая – информационная графика, которая заменяет текст для того, чтоб сделать газету более простой и комфортной для потребления. «Жёлтые» издания активно используют таблицы, диаграммы, карты, чтобы максимально упростить материал. </w:t>
      </w:r>
      <w:r w:rsidR="00B44AD1">
        <w:rPr>
          <w:sz w:val="28"/>
          <w:szCs w:val="28"/>
        </w:rPr>
        <w:t xml:space="preserve"> Ведь человеку куда проще быстро просмотреть таблицу, нежели прочитать огромный текст, чтоб понять смыл донесённой информации. Поэтому «жёлтая» пресса эволюционирует в сторону идеального простого газетного материала- комикса. Для большинства данного типа газет уже стала привычной «комиксовая» подача информации.  Она </w:t>
      </w:r>
      <w:r w:rsidR="00993BA2">
        <w:rPr>
          <w:sz w:val="28"/>
          <w:szCs w:val="28"/>
        </w:rPr>
        <w:t>соединяет в себе три важных признака «</w:t>
      </w:r>
      <w:proofErr w:type="spellStart"/>
      <w:r w:rsidR="00993BA2">
        <w:rPr>
          <w:sz w:val="28"/>
          <w:szCs w:val="28"/>
        </w:rPr>
        <w:t>инфотеймента</w:t>
      </w:r>
      <w:proofErr w:type="spellEnd"/>
      <w:r w:rsidR="00993BA2">
        <w:rPr>
          <w:sz w:val="28"/>
          <w:szCs w:val="28"/>
        </w:rPr>
        <w:t xml:space="preserve">»: информативность, доступность, развлечение. </w:t>
      </w:r>
      <w:r w:rsidR="003D018A">
        <w:rPr>
          <w:rStyle w:val="a7"/>
          <w:sz w:val="28"/>
          <w:szCs w:val="28"/>
        </w:rPr>
        <w:footnoteReference w:id="20"/>
      </w:r>
      <w:r w:rsidR="003D018A">
        <w:rPr>
          <w:sz w:val="28"/>
          <w:szCs w:val="28"/>
        </w:rPr>
        <w:t xml:space="preserve"> </w:t>
      </w:r>
    </w:p>
    <w:p w:rsidR="004E45FC" w:rsidRDefault="004E45FC" w:rsidP="004E45FC">
      <w:pPr>
        <w:pStyle w:val="ae"/>
        <w:spacing w:before="0" w:beforeAutospacing="0"/>
        <w:ind w:left="1701"/>
        <w:jc w:val="both"/>
        <w:rPr>
          <w:color w:val="000000" w:themeColor="text1"/>
          <w:sz w:val="28"/>
          <w:szCs w:val="28"/>
        </w:rPr>
      </w:pPr>
      <w:r>
        <w:rPr>
          <w:color w:val="000000" w:themeColor="text1"/>
          <w:sz w:val="28"/>
          <w:szCs w:val="28"/>
        </w:rPr>
        <w:t xml:space="preserve">Ярко-выраженные «кричащие» заголовки являются ещё одной особенностью данного типа изданий. Именно «жёлтая» пресса сделала заголовки особым оформительским элементом.  Также она первой придала им функцию сигнала значимости </w:t>
      </w:r>
      <w:r>
        <w:rPr>
          <w:color w:val="000000" w:themeColor="text1"/>
          <w:sz w:val="28"/>
          <w:szCs w:val="28"/>
        </w:rPr>
        <w:lastRenderedPageBreak/>
        <w:t>материала. Заголовки в «жёлтых» газетах всегда балансируют на грани лжи и правды.</w:t>
      </w:r>
      <w:r w:rsidR="005E32C9">
        <w:rPr>
          <w:color w:val="000000" w:themeColor="text1"/>
          <w:sz w:val="28"/>
          <w:szCs w:val="28"/>
        </w:rPr>
        <w:t xml:space="preserve"> Для того чтобы завлечь читателя, игнорируется адекватность заголовка текстовой составляющей. </w:t>
      </w:r>
    </w:p>
    <w:p w:rsidR="005E32C9" w:rsidRDefault="005E32C9" w:rsidP="004E45FC">
      <w:pPr>
        <w:pStyle w:val="ae"/>
        <w:spacing w:before="0" w:beforeAutospacing="0"/>
        <w:ind w:left="1701"/>
        <w:jc w:val="both"/>
        <w:rPr>
          <w:color w:val="000000" w:themeColor="text1"/>
          <w:sz w:val="28"/>
          <w:szCs w:val="28"/>
        </w:rPr>
      </w:pPr>
      <w:r>
        <w:rPr>
          <w:color w:val="000000" w:themeColor="text1"/>
          <w:sz w:val="28"/>
          <w:szCs w:val="28"/>
        </w:rPr>
        <w:t>Выделяют три вида заголовков:</w:t>
      </w:r>
    </w:p>
    <w:p w:rsidR="005E32C9" w:rsidRDefault="005E32C9" w:rsidP="005E32C9">
      <w:pPr>
        <w:pStyle w:val="ae"/>
        <w:numPr>
          <w:ilvl w:val="0"/>
          <w:numId w:val="12"/>
        </w:numPr>
        <w:spacing w:before="0" w:beforeAutospacing="0"/>
        <w:jc w:val="both"/>
        <w:rPr>
          <w:color w:val="000000" w:themeColor="text1"/>
          <w:sz w:val="28"/>
          <w:szCs w:val="28"/>
        </w:rPr>
      </w:pPr>
      <w:proofErr w:type="spellStart"/>
      <w:r>
        <w:rPr>
          <w:i/>
          <w:color w:val="000000" w:themeColor="text1"/>
          <w:sz w:val="28"/>
          <w:szCs w:val="28"/>
        </w:rPr>
        <w:t>Внетекстуальные</w:t>
      </w:r>
      <w:proofErr w:type="spellEnd"/>
      <w:r>
        <w:rPr>
          <w:i/>
          <w:color w:val="000000" w:themeColor="text1"/>
          <w:sz w:val="28"/>
          <w:szCs w:val="28"/>
        </w:rPr>
        <w:t xml:space="preserve"> заголовки. </w:t>
      </w:r>
      <w:r>
        <w:rPr>
          <w:color w:val="000000" w:themeColor="text1"/>
          <w:sz w:val="28"/>
          <w:szCs w:val="28"/>
        </w:rPr>
        <w:t xml:space="preserve">Связаны с самой интересной и важной частью всего материала, то есть с </w:t>
      </w:r>
      <w:proofErr w:type="spellStart"/>
      <w:r>
        <w:rPr>
          <w:color w:val="000000" w:themeColor="text1"/>
          <w:sz w:val="28"/>
          <w:szCs w:val="28"/>
        </w:rPr>
        <w:t>внетекстовой</w:t>
      </w:r>
      <w:proofErr w:type="spellEnd"/>
      <w:r>
        <w:rPr>
          <w:color w:val="000000" w:themeColor="text1"/>
          <w:sz w:val="28"/>
          <w:szCs w:val="28"/>
        </w:rPr>
        <w:t xml:space="preserve"> ситуацией. </w:t>
      </w:r>
    </w:p>
    <w:p w:rsidR="00797C70" w:rsidRDefault="00797C70" w:rsidP="00797C70">
      <w:pPr>
        <w:pStyle w:val="ae"/>
        <w:spacing w:before="0" w:beforeAutospacing="0"/>
        <w:ind w:left="1701"/>
        <w:jc w:val="both"/>
        <w:rPr>
          <w:color w:val="000000" w:themeColor="text1"/>
          <w:sz w:val="28"/>
          <w:szCs w:val="28"/>
        </w:rPr>
      </w:pPr>
      <w:r w:rsidRPr="00797C70">
        <w:rPr>
          <w:color w:val="000000" w:themeColor="text1"/>
          <w:sz w:val="28"/>
          <w:szCs w:val="28"/>
        </w:rPr>
        <w:t>Например</w:t>
      </w:r>
      <w:r>
        <w:rPr>
          <w:color w:val="000000" w:themeColor="text1"/>
          <w:sz w:val="28"/>
          <w:szCs w:val="28"/>
        </w:rPr>
        <w:t xml:space="preserve">, </w:t>
      </w:r>
      <w:r w:rsidR="009D2473">
        <w:rPr>
          <w:color w:val="000000" w:themeColor="text1"/>
          <w:sz w:val="28"/>
          <w:szCs w:val="28"/>
        </w:rPr>
        <w:t>«Известный певец во время концерта ударил фаната ногой по лицу».</w:t>
      </w:r>
    </w:p>
    <w:p w:rsidR="00BF5E89" w:rsidRPr="00BF5E89" w:rsidRDefault="009D2473" w:rsidP="00FC2BF1">
      <w:pPr>
        <w:pStyle w:val="ae"/>
        <w:numPr>
          <w:ilvl w:val="0"/>
          <w:numId w:val="12"/>
        </w:numPr>
        <w:spacing w:before="0" w:beforeAutospacing="0"/>
        <w:ind w:left="1701"/>
        <w:jc w:val="both"/>
        <w:rPr>
          <w:color w:val="000000" w:themeColor="text1"/>
          <w:sz w:val="28"/>
          <w:szCs w:val="28"/>
        </w:rPr>
      </w:pPr>
      <w:r w:rsidRPr="00BF5E89">
        <w:rPr>
          <w:i/>
          <w:color w:val="000000" w:themeColor="text1"/>
          <w:sz w:val="28"/>
          <w:szCs w:val="28"/>
        </w:rPr>
        <w:t xml:space="preserve">Заголовки, представляющие собой один из тезисов материала. </w:t>
      </w:r>
      <w:r w:rsidRPr="00BF5E89">
        <w:rPr>
          <w:color w:val="000000" w:themeColor="text1"/>
          <w:sz w:val="28"/>
          <w:szCs w:val="28"/>
        </w:rPr>
        <w:t xml:space="preserve">«Жёлтые» заголовки стараются не выдавать всю суть новости, поэтому добавляют лишь маленькую деталь для заинтересованности читателя. </w:t>
      </w:r>
      <w:r w:rsidR="00BF5E89" w:rsidRPr="00BF5E89">
        <w:rPr>
          <w:sz w:val="28"/>
          <w:szCs w:val="28"/>
        </w:rPr>
        <w:t>Слова и словосочетания, используемые в заголовках, крайне часто повторяются и опираются на желание людей стать свидетелем некоторого необычного события, либо носителем уникальной информации (которая часто преподносится как информация для избранных). Наиболее яркими примерами словесного однообразия является использование слова «шок», описание подведённых итогов каких-либо событий из жизни общества и его отдельных представителей («названы», «рассказал», «объяснила»), стремление придать сен</w:t>
      </w:r>
      <w:r w:rsidR="00BF5E89">
        <w:rPr>
          <w:sz w:val="28"/>
          <w:szCs w:val="28"/>
        </w:rPr>
        <w:t>сационность («раскрыт секрет»).</w:t>
      </w:r>
      <w:r w:rsidR="00BF5E89">
        <w:rPr>
          <w:rStyle w:val="a7"/>
          <w:sz w:val="28"/>
          <w:szCs w:val="28"/>
        </w:rPr>
        <w:footnoteReference w:id="21"/>
      </w:r>
    </w:p>
    <w:p w:rsidR="009D2473" w:rsidRPr="00BF5E89" w:rsidRDefault="00BF5E89" w:rsidP="00BF5E89">
      <w:pPr>
        <w:pStyle w:val="ae"/>
        <w:spacing w:before="0" w:beforeAutospacing="0"/>
        <w:ind w:right="57"/>
        <w:jc w:val="both"/>
        <w:rPr>
          <w:color w:val="000000" w:themeColor="text1"/>
          <w:sz w:val="28"/>
          <w:szCs w:val="28"/>
        </w:rPr>
      </w:pPr>
      <w:r>
        <w:rPr>
          <w:color w:val="000000" w:themeColor="text1"/>
          <w:sz w:val="28"/>
          <w:szCs w:val="28"/>
        </w:rPr>
        <w:t xml:space="preserve">                        </w:t>
      </w:r>
      <w:r w:rsidR="009D2473" w:rsidRPr="00BF5E89">
        <w:rPr>
          <w:color w:val="000000" w:themeColor="text1"/>
          <w:sz w:val="28"/>
          <w:szCs w:val="28"/>
        </w:rPr>
        <w:t>Например, «Страшные тайны: Маргарет Тэтчер».</w:t>
      </w:r>
    </w:p>
    <w:p w:rsidR="009D2473" w:rsidRDefault="009D2473" w:rsidP="009D2473">
      <w:pPr>
        <w:pStyle w:val="ae"/>
        <w:numPr>
          <w:ilvl w:val="0"/>
          <w:numId w:val="12"/>
        </w:numPr>
        <w:spacing w:before="0" w:beforeAutospacing="0"/>
        <w:jc w:val="both"/>
        <w:rPr>
          <w:color w:val="000000" w:themeColor="text1"/>
          <w:sz w:val="28"/>
          <w:szCs w:val="28"/>
        </w:rPr>
      </w:pPr>
      <w:r>
        <w:rPr>
          <w:i/>
          <w:color w:val="000000" w:themeColor="text1"/>
          <w:sz w:val="28"/>
          <w:szCs w:val="28"/>
        </w:rPr>
        <w:t xml:space="preserve">Заголовок, представляющий собой прямое искажение, подтасовку содержащихся в тексте фактов. </w:t>
      </w:r>
    </w:p>
    <w:p w:rsidR="00BF5E89" w:rsidRDefault="00BF5E89" w:rsidP="00BF5E89">
      <w:pPr>
        <w:pStyle w:val="ae"/>
        <w:spacing w:before="0" w:beforeAutospacing="0"/>
        <w:ind w:left="1701"/>
        <w:jc w:val="both"/>
        <w:rPr>
          <w:color w:val="000000" w:themeColor="text1"/>
          <w:sz w:val="28"/>
          <w:szCs w:val="28"/>
        </w:rPr>
      </w:pPr>
      <w:r>
        <w:rPr>
          <w:color w:val="000000" w:themeColor="text1"/>
          <w:sz w:val="28"/>
          <w:szCs w:val="28"/>
        </w:rPr>
        <w:t>Например, «Новые русские спят с Мадонной».</w:t>
      </w:r>
    </w:p>
    <w:p w:rsidR="00BF5E89" w:rsidRDefault="00881F86" w:rsidP="00BF5E89">
      <w:pPr>
        <w:pStyle w:val="ae"/>
        <w:spacing w:before="0" w:beforeAutospacing="0"/>
        <w:ind w:left="1701"/>
        <w:jc w:val="both"/>
        <w:rPr>
          <w:color w:val="000000" w:themeColor="text1"/>
          <w:sz w:val="28"/>
          <w:szCs w:val="28"/>
        </w:rPr>
      </w:pPr>
      <w:r>
        <w:rPr>
          <w:color w:val="000000" w:themeColor="text1"/>
          <w:sz w:val="28"/>
          <w:szCs w:val="28"/>
        </w:rPr>
        <w:t xml:space="preserve">Неверно было бы думать, что популярная, массовая пресса делается на низком профессиональном уровне в отличие от качественной. Только стандарты мастерства здесь не те, что в солидных изданиях. Они определяются умением корреспондентов и редакторов приковывать внимание аудитории, руководствуясь знанием массовой психологии и специфики броской подачи информации. </w:t>
      </w:r>
      <w:r>
        <w:rPr>
          <w:rStyle w:val="a7"/>
          <w:color w:val="000000" w:themeColor="text1"/>
          <w:sz w:val="28"/>
          <w:szCs w:val="28"/>
        </w:rPr>
        <w:footnoteReference w:id="22"/>
      </w:r>
      <w:r>
        <w:rPr>
          <w:color w:val="000000" w:themeColor="text1"/>
          <w:sz w:val="28"/>
          <w:szCs w:val="28"/>
        </w:rPr>
        <w:t xml:space="preserve"> Поэтому не стоит </w:t>
      </w:r>
      <w:r>
        <w:rPr>
          <w:color w:val="000000" w:themeColor="text1"/>
          <w:sz w:val="28"/>
          <w:szCs w:val="28"/>
        </w:rPr>
        <w:lastRenderedPageBreak/>
        <w:t>смотреть свысока на «жёлтые» издания из-за их стремления к динамичному, а порой бывает и к агрессивному типу вёрстки, поскольку индивидуально</w:t>
      </w:r>
      <w:r w:rsidR="007F70D0">
        <w:rPr>
          <w:color w:val="000000" w:themeColor="text1"/>
          <w:sz w:val="28"/>
          <w:szCs w:val="28"/>
        </w:rPr>
        <w:t>с</w:t>
      </w:r>
      <w:r>
        <w:rPr>
          <w:color w:val="000000" w:themeColor="text1"/>
          <w:sz w:val="28"/>
          <w:szCs w:val="28"/>
        </w:rPr>
        <w:t xml:space="preserve">ть </w:t>
      </w:r>
      <w:r w:rsidR="007F70D0">
        <w:rPr>
          <w:color w:val="000000" w:themeColor="text1"/>
          <w:sz w:val="28"/>
          <w:szCs w:val="28"/>
        </w:rPr>
        <w:t xml:space="preserve">должна быть у каждой газеты.  Хотя практически все «жёлтые» газеты используют большое количество иллюстраций, </w:t>
      </w:r>
      <w:proofErr w:type="spellStart"/>
      <w:r w:rsidR="007F70D0">
        <w:rPr>
          <w:color w:val="000000" w:themeColor="text1"/>
          <w:sz w:val="28"/>
          <w:szCs w:val="28"/>
        </w:rPr>
        <w:t>инфографику</w:t>
      </w:r>
      <w:proofErr w:type="spellEnd"/>
      <w:r w:rsidR="007F70D0">
        <w:rPr>
          <w:color w:val="000000" w:themeColor="text1"/>
          <w:sz w:val="28"/>
          <w:szCs w:val="28"/>
        </w:rPr>
        <w:t>, интригующие большие заголовки, малообъёмные тексты. То есть они все след</w:t>
      </w:r>
      <w:r w:rsidR="00FC4856">
        <w:rPr>
          <w:color w:val="000000" w:themeColor="text1"/>
          <w:sz w:val="28"/>
          <w:szCs w:val="28"/>
        </w:rPr>
        <w:t>уют определённым правилам построения своего</w:t>
      </w:r>
      <w:r w:rsidR="007F70D0">
        <w:rPr>
          <w:color w:val="000000" w:themeColor="text1"/>
          <w:sz w:val="28"/>
          <w:szCs w:val="28"/>
        </w:rPr>
        <w:t xml:space="preserve"> издания. </w:t>
      </w:r>
      <w:r w:rsidR="00FC4856">
        <w:rPr>
          <w:color w:val="000000" w:themeColor="text1"/>
          <w:sz w:val="28"/>
          <w:szCs w:val="28"/>
        </w:rPr>
        <w:t xml:space="preserve">В современном мире «жёлтая» пресса стремится к манипуляции не мнением, а желанием людей купить газету и ознакомиться с последними новостями. </w:t>
      </w:r>
    </w:p>
    <w:p w:rsidR="00F378D9" w:rsidRDefault="00F378D9" w:rsidP="000A2524">
      <w:pPr>
        <w:pStyle w:val="ae"/>
        <w:spacing w:before="0" w:beforeAutospacing="0"/>
        <w:ind w:left="1701"/>
        <w:jc w:val="both"/>
        <w:rPr>
          <w:color w:val="000000" w:themeColor="text1"/>
          <w:sz w:val="28"/>
          <w:szCs w:val="28"/>
        </w:rPr>
      </w:pPr>
      <w:r>
        <w:rPr>
          <w:color w:val="000000" w:themeColor="text1"/>
          <w:sz w:val="28"/>
          <w:szCs w:val="28"/>
        </w:rPr>
        <w:t>Именно от вкусов читательской аудитории зависит строение газет, поэтому редакторы и журналисты изданий вы</w:t>
      </w:r>
      <w:r w:rsidR="000A2524">
        <w:rPr>
          <w:color w:val="000000" w:themeColor="text1"/>
          <w:sz w:val="28"/>
          <w:szCs w:val="28"/>
        </w:rPr>
        <w:t xml:space="preserve">нуждены подстраиваться под них. </w:t>
      </w:r>
      <w:r>
        <w:rPr>
          <w:color w:val="000000" w:themeColor="text1"/>
          <w:sz w:val="28"/>
          <w:szCs w:val="28"/>
        </w:rPr>
        <w:t xml:space="preserve">Интересы аудитории можно схематично представить в виде двух кругов </w:t>
      </w:r>
      <w:r w:rsidR="00EA495A">
        <w:rPr>
          <w:color w:val="000000" w:themeColor="text1"/>
          <w:sz w:val="28"/>
          <w:szCs w:val="28"/>
        </w:rPr>
        <w:t>–</w:t>
      </w:r>
      <w:r>
        <w:rPr>
          <w:color w:val="000000" w:themeColor="text1"/>
          <w:sz w:val="28"/>
          <w:szCs w:val="28"/>
        </w:rPr>
        <w:t xml:space="preserve"> </w:t>
      </w:r>
      <w:r w:rsidR="00EA495A">
        <w:rPr>
          <w:color w:val="000000" w:themeColor="text1"/>
          <w:sz w:val="28"/>
          <w:szCs w:val="28"/>
        </w:rPr>
        <w:t xml:space="preserve">внешнего и внутреннего. Внешний круг образует интересы, связанные с жизнью человека в социуме, с его трудовой деятельностью, обусловливая наличие общественно – политических и научно – производственных журналов, а внутренний круг заполняют интересы, относящиеся к личностной сфере жизнедеятельности людей. И хотя внешний и внутренний круги не разделены какой-либо жёсткой границей, а во многих изданиях </w:t>
      </w:r>
      <w:proofErr w:type="spellStart"/>
      <w:r w:rsidR="00EA495A">
        <w:rPr>
          <w:color w:val="000000" w:themeColor="text1"/>
          <w:sz w:val="28"/>
          <w:szCs w:val="28"/>
        </w:rPr>
        <w:t>взаимопереплитаются</w:t>
      </w:r>
      <w:proofErr w:type="spellEnd"/>
      <w:r w:rsidR="00EA495A">
        <w:rPr>
          <w:color w:val="000000" w:themeColor="text1"/>
          <w:sz w:val="28"/>
          <w:szCs w:val="28"/>
        </w:rPr>
        <w:t xml:space="preserve">, нельзя не учитывать их специфику, тем более что именно </w:t>
      </w:r>
      <w:r w:rsidR="003D69A0">
        <w:rPr>
          <w:color w:val="000000" w:themeColor="text1"/>
          <w:sz w:val="28"/>
          <w:szCs w:val="28"/>
        </w:rPr>
        <w:t>она определяет характер, облик журналов,</w:t>
      </w:r>
      <w:r w:rsidR="000A2524">
        <w:rPr>
          <w:color w:val="000000" w:themeColor="text1"/>
          <w:sz w:val="28"/>
          <w:szCs w:val="28"/>
        </w:rPr>
        <w:t xml:space="preserve"> обусловливая их различие.</w:t>
      </w:r>
      <w:r w:rsidR="000A2524">
        <w:rPr>
          <w:rStyle w:val="a7"/>
          <w:color w:val="000000" w:themeColor="text1"/>
          <w:sz w:val="28"/>
          <w:szCs w:val="28"/>
        </w:rPr>
        <w:footnoteReference w:id="23"/>
      </w:r>
      <w:r w:rsidR="00A76FDE">
        <w:rPr>
          <w:color w:val="000000" w:themeColor="text1"/>
          <w:sz w:val="28"/>
          <w:szCs w:val="28"/>
        </w:rPr>
        <w:t xml:space="preserve"> </w:t>
      </w:r>
    </w:p>
    <w:p w:rsidR="00A76FDE" w:rsidRDefault="00A76FDE" w:rsidP="00A76FDE">
      <w:pPr>
        <w:pStyle w:val="ae"/>
        <w:spacing w:before="0" w:beforeAutospacing="0"/>
        <w:ind w:left="1701"/>
        <w:jc w:val="both"/>
        <w:rPr>
          <w:color w:val="000000" w:themeColor="text1"/>
          <w:sz w:val="28"/>
          <w:szCs w:val="28"/>
        </w:rPr>
      </w:pPr>
      <w:r>
        <w:rPr>
          <w:color w:val="000000" w:themeColor="text1"/>
          <w:sz w:val="28"/>
          <w:szCs w:val="28"/>
        </w:rPr>
        <w:t xml:space="preserve">В современной прессе можно выделить несколько видов изданий по мере убывания качества анализа действительности. В первую группу входят </w:t>
      </w:r>
      <w:r>
        <w:rPr>
          <w:i/>
          <w:color w:val="000000" w:themeColor="text1"/>
          <w:sz w:val="28"/>
          <w:szCs w:val="28"/>
        </w:rPr>
        <w:t>промежуточные издания</w:t>
      </w:r>
      <w:r w:rsidR="00AB5FF4">
        <w:rPr>
          <w:color w:val="000000" w:themeColor="text1"/>
          <w:sz w:val="28"/>
          <w:szCs w:val="28"/>
        </w:rPr>
        <w:t>. Это более качественные газеты</w:t>
      </w:r>
      <w:r>
        <w:rPr>
          <w:color w:val="000000" w:themeColor="text1"/>
          <w:sz w:val="28"/>
          <w:szCs w:val="28"/>
        </w:rPr>
        <w:t xml:space="preserve">, в которых содержится малая часть «жёлтых» новостей. </w:t>
      </w:r>
      <w:r w:rsidR="00AB5FF4">
        <w:rPr>
          <w:color w:val="000000" w:themeColor="text1"/>
          <w:sz w:val="28"/>
          <w:szCs w:val="28"/>
        </w:rPr>
        <w:t xml:space="preserve"> Большинство материалов носит серьёзный характер, а «желтизна» иногда используется для придания яркости заголовкам, для привлечения внимания читателей к определённым публикациям. Но на большее проявление «жёлтого» такие издания не стремятся, так как бояться потерять интерес читательской аудитории, не любящей «жёлтую» прессу. </w:t>
      </w:r>
    </w:p>
    <w:p w:rsidR="00AB5FF4" w:rsidRDefault="00AB5FF4" w:rsidP="00A76FDE">
      <w:pPr>
        <w:pStyle w:val="ae"/>
        <w:spacing w:before="0" w:beforeAutospacing="0"/>
        <w:ind w:left="1701"/>
        <w:jc w:val="both"/>
        <w:rPr>
          <w:color w:val="000000" w:themeColor="text1"/>
          <w:sz w:val="28"/>
          <w:szCs w:val="28"/>
        </w:rPr>
      </w:pPr>
      <w:r>
        <w:rPr>
          <w:color w:val="000000" w:themeColor="text1"/>
          <w:sz w:val="28"/>
          <w:szCs w:val="28"/>
        </w:rPr>
        <w:t xml:space="preserve">Вторая группа – это </w:t>
      </w:r>
      <w:r w:rsidRPr="00AB5FF4">
        <w:rPr>
          <w:i/>
          <w:color w:val="000000" w:themeColor="text1"/>
          <w:sz w:val="28"/>
          <w:szCs w:val="28"/>
        </w:rPr>
        <w:t>бульварные издания</w:t>
      </w:r>
      <w:r>
        <w:rPr>
          <w:color w:val="000000" w:themeColor="text1"/>
          <w:sz w:val="28"/>
          <w:szCs w:val="28"/>
        </w:rPr>
        <w:t xml:space="preserve">, которые содержат в основном все черты «жёлтого» </w:t>
      </w:r>
      <w:r w:rsidR="004B7878">
        <w:rPr>
          <w:color w:val="000000" w:themeColor="text1"/>
          <w:sz w:val="28"/>
          <w:szCs w:val="28"/>
        </w:rPr>
        <w:t xml:space="preserve">вида газет. Они рассматривают </w:t>
      </w:r>
      <w:r w:rsidR="004B7878">
        <w:rPr>
          <w:color w:val="000000" w:themeColor="text1"/>
          <w:sz w:val="28"/>
          <w:szCs w:val="28"/>
        </w:rPr>
        <w:lastRenderedPageBreak/>
        <w:t xml:space="preserve">те же темы, вроде сплетен, шокирующих сенсаций, болезней, но всё же не окончательно становятся на путь «жёлтых». Бульварные издания более банальны по содержанию, и в них иногда можно встретить какие-то практические советы или дельную публикацию. </w:t>
      </w:r>
    </w:p>
    <w:p w:rsidR="004B7878" w:rsidRDefault="004B7878" w:rsidP="00A76FDE">
      <w:pPr>
        <w:pStyle w:val="ae"/>
        <w:spacing w:before="0" w:beforeAutospacing="0"/>
        <w:ind w:left="1701"/>
        <w:jc w:val="both"/>
        <w:rPr>
          <w:color w:val="000000" w:themeColor="text1"/>
          <w:sz w:val="28"/>
          <w:szCs w:val="28"/>
        </w:rPr>
      </w:pPr>
      <w:r>
        <w:rPr>
          <w:color w:val="000000" w:themeColor="text1"/>
          <w:sz w:val="28"/>
          <w:szCs w:val="28"/>
        </w:rPr>
        <w:t xml:space="preserve">И наконец, собственно сами </w:t>
      </w:r>
      <w:r w:rsidRPr="004B7878">
        <w:rPr>
          <w:i/>
          <w:color w:val="000000" w:themeColor="text1"/>
          <w:sz w:val="28"/>
          <w:szCs w:val="28"/>
        </w:rPr>
        <w:t>«жёлтые» издания</w:t>
      </w:r>
      <w:r>
        <w:rPr>
          <w:i/>
          <w:color w:val="000000" w:themeColor="text1"/>
          <w:sz w:val="28"/>
          <w:szCs w:val="28"/>
        </w:rPr>
        <w:t xml:space="preserve">. </w:t>
      </w:r>
      <w:r>
        <w:rPr>
          <w:color w:val="000000" w:themeColor="text1"/>
          <w:sz w:val="28"/>
          <w:szCs w:val="28"/>
        </w:rPr>
        <w:t xml:space="preserve">Они используют все основные </w:t>
      </w:r>
      <w:r w:rsidR="009E47FF">
        <w:rPr>
          <w:color w:val="000000" w:themeColor="text1"/>
          <w:sz w:val="28"/>
          <w:szCs w:val="28"/>
        </w:rPr>
        <w:t xml:space="preserve">особенности, перечисленные выше. </w:t>
      </w:r>
    </w:p>
    <w:p w:rsidR="002644EB" w:rsidRDefault="009E47FF" w:rsidP="002644EB">
      <w:pPr>
        <w:pStyle w:val="ae"/>
        <w:spacing w:before="0" w:beforeAutospacing="0"/>
        <w:ind w:left="1701"/>
        <w:jc w:val="both"/>
        <w:rPr>
          <w:color w:val="000000" w:themeColor="text1"/>
          <w:sz w:val="28"/>
          <w:szCs w:val="28"/>
        </w:rPr>
      </w:pPr>
      <w:r>
        <w:rPr>
          <w:color w:val="000000" w:themeColor="text1"/>
          <w:sz w:val="28"/>
          <w:szCs w:val="28"/>
        </w:rPr>
        <w:t xml:space="preserve">Некоторые исследователи относят к «жёлтым» </w:t>
      </w:r>
      <w:r w:rsidRPr="009E47FF">
        <w:rPr>
          <w:i/>
          <w:color w:val="000000" w:themeColor="text1"/>
          <w:sz w:val="28"/>
          <w:szCs w:val="28"/>
        </w:rPr>
        <w:t>полупорнографические и порнографические издания</w:t>
      </w:r>
      <w:r>
        <w:rPr>
          <w:color w:val="000000" w:themeColor="text1"/>
          <w:sz w:val="28"/>
          <w:szCs w:val="28"/>
        </w:rPr>
        <w:t xml:space="preserve">, определяя им отдельное место. Для них характерно использование всех наличествующих черт предыдущих пунктов, но с уклоном в сторону освещения </w:t>
      </w:r>
      <w:proofErr w:type="spellStart"/>
      <w:r>
        <w:rPr>
          <w:color w:val="000000" w:themeColor="text1"/>
          <w:sz w:val="28"/>
          <w:szCs w:val="28"/>
        </w:rPr>
        <w:t>девиантных</w:t>
      </w:r>
      <w:proofErr w:type="spellEnd"/>
      <w:r>
        <w:rPr>
          <w:color w:val="000000" w:themeColor="text1"/>
          <w:sz w:val="28"/>
          <w:szCs w:val="28"/>
        </w:rPr>
        <w:t xml:space="preserve"> половых отношений. </w:t>
      </w:r>
      <w:r w:rsidR="008A07F2">
        <w:rPr>
          <w:rStyle w:val="a7"/>
          <w:color w:val="000000" w:themeColor="text1"/>
          <w:sz w:val="28"/>
          <w:szCs w:val="28"/>
        </w:rPr>
        <w:footnoteReference w:id="24"/>
      </w:r>
    </w:p>
    <w:p w:rsidR="002644EB" w:rsidRPr="002644EB" w:rsidRDefault="00D87F2E" w:rsidP="002644EB">
      <w:pPr>
        <w:pStyle w:val="ae"/>
        <w:spacing w:before="0" w:beforeAutospacing="0"/>
        <w:ind w:left="1701"/>
        <w:jc w:val="both"/>
        <w:rPr>
          <w:color w:val="000000" w:themeColor="text1"/>
          <w:sz w:val="28"/>
          <w:szCs w:val="28"/>
        </w:rPr>
      </w:pPr>
      <w:r>
        <w:rPr>
          <w:color w:val="000000" w:themeColor="text1"/>
          <w:sz w:val="28"/>
          <w:szCs w:val="28"/>
        </w:rPr>
        <w:t>Возникновение таких типов изданий произошло только благодаря людям, интересы котор</w:t>
      </w:r>
      <w:r w:rsidR="001A4815">
        <w:rPr>
          <w:color w:val="000000" w:themeColor="text1"/>
          <w:sz w:val="28"/>
          <w:szCs w:val="28"/>
        </w:rPr>
        <w:t>ых меняются каждый день.</w:t>
      </w:r>
      <w:r w:rsidR="002644EB" w:rsidRPr="002644EB">
        <w:rPr>
          <w:color w:val="000000" w:themeColor="text1"/>
          <w:sz w:val="28"/>
          <w:szCs w:val="28"/>
          <w:shd w:val="clear" w:color="auto" w:fill="FFFFFF"/>
        </w:rPr>
        <w:t xml:space="preserve"> В условиях</w:t>
      </w:r>
      <w:r w:rsidR="002644EB">
        <w:rPr>
          <w:color w:val="000000" w:themeColor="text1"/>
          <w:sz w:val="28"/>
          <w:szCs w:val="28"/>
          <w:shd w:val="clear" w:color="auto" w:fill="FFFFFF"/>
        </w:rPr>
        <w:t xml:space="preserve"> новой информационной среды они</w:t>
      </w:r>
      <w:r w:rsidR="002644EB" w:rsidRPr="002644EB">
        <w:rPr>
          <w:color w:val="000000" w:themeColor="text1"/>
          <w:sz w:val="28"/>
          <w:szCs w:val="28"/>
          <w:shd w:val="clear" w:color="auto" w:fill="FFFFFF"/>
        </w:rPr>
        <w:t xml:space="preserve"> гораздо меньше интересуются социальными явлениями и проблемами, воспринимая их как незначительные элементы глобальной мозаики.</w:t>
      </w:r>
      <w:r w:rsidR="002644EB">
        <w:rPr>
          <w:color w:val="000000" w:themeColor="text1"/>
          <w:sz w:val="28"/>
          <w:szCs w:val="28"/>
          <w:shd w:val="clear" w:color="auto" w:fill="FFFFFF"/>
        </w:rPr>
        <w:t xml:space="preserve"> Общество приобретает черты «публики», формирующей запрос на развлекательную информацию.</w:t>
      </w:r>
      <w:r w:rsidR="002644EB">
        <w:rPr>
          <w:rStyle w:val="a7"/>
          <w:color w:val="000000" w:themeColor="text1"/>
          <w:sz w:val="28"/>
          <w:szCs w:val="28"/>
          <w:shd w:val="clear" w:color="auto" w:fill="FFFFFF"/>
        </w:rPr>
        <w:footnoteReference w:id="25"/>
      </w:r>
      <w:r w:rsidR="002644EB">
        <w:rPr>
          <w:color w:val="000000" w:themeColor="text1"/>
          <w:sz w:val="28"/>
          <w:szCs w:val="28"/>
          <w:shd w:val="clear" w:color="auto" w:fill="FFFFFF"/>
        </w:rPr>
        <w:t xml:space="preserve">  </w:t>
      </w:r>
      <w:r w:rsidR="001A4815">
        <w:rPr>
          <w:color w:val="000000" w:themeColor="text1"/>
          <w:sz w:val="28"/>
          <w:szCs w:val="28"/>
        </w:rPr>
        <w:t xml:space="preserve">Уставшие, загруженные своими проблемами, люди приходят с работы, и всё, что им хочется - это разгрузить свой мозг. В этом им помогает «жёлтая» пресса. Прочитать сплетни о какой-нибудь знаменитости куда легче, чем загруженный «заумными» словами текст. Читая, на «жёлтых» страницах чьи-то проблемы, людям не так уж становится горько, от того, что трудности только у них. Здесь срабатывает психологическая «поддержка» «жёлтых» изданий. </w:t>
      </w:r>
      <w:r w:rsidR="001A4815" w:rsidRPr="001A4815">
        <w:rPr>
          <w:color w:val="000000" w:themeColor="text1"/>
          <w:sz w:val="28"/>
          <w:szCs w:val="28"/>
          <w:shd w:val="clear" w:color="auto" w:fill="FFFFFF"/>
        </w:rPr>
        <w:t>Стремление уйти от стрессов и проблем породило «</w:t>
      </w:r>
      <w:r w:rsidR="00805EE3">
        <w:rPr>
          <w:rStyle w:val="hl"/>
          <w:color w:val="000000" w:themeColor="text1"/>
          <w:sz w:val="28"/>
          <w:szCs w:val="28"/>
        </w:rPr>
        <w:t>эска</w:t>
      </w:r>
      <w:r w:rsidR="001A4815" w:rsidRPr="001A4815">
        <w:rPr>
          <w:rStyle w:val="hl"/>
          <w:color w:val="000000" w:themeColor="text1"/>
          <w:sz w:val="28"/>
          <w:szCs w:val="28"/>
        </w:rPr>
        <w:t>пизм</w:t>
      </w:r>
      <w:r w:rsidR="001A4815" w:rsidRPr="001A4815">
        <w:rPr>
          <w:color w:val="000000" w:themeColor="text1"/>
          <w:sz w:val="28"/>
          <w:szCs w:val="28"/>
          <w:shd w:val="clear" w:color="auto" w:fill="FFFFFF"/>
        </w:rPr>
        <w:t xml:space="preserve">» - бегство от реальности, что способствует популярности развлекательных средств массовой информации. </w:t>
      </w:r>
    </w:p>
    <w:p w:rsidR="00A76FDE" w:rsidRDefault="00A76FDE" w:rsidP="000A2524">
      <w:pPr>
        <w:pStyle w:val="ae"/>
        <w:spacing w:before="0" w:beforeAutospacing="0"/>
        <w:ind w:left="1701"/>
        <w:jc w:val="both"/>
        <w:rPr>
          <w:color w:val="000000" w:themeColor="text1"/>
          <w:sz w:val="28"/>
          <w:szCs w:val="28"/>
        </w:rPr>
      </w:pPr>
    </w:p>
    <w:p w:rsidR="00BF5E89" w:rsidRPr="001B007C" w:rsidRDefault="00BF5E89" w:rsidP="00BF5E89">
      <w:pPr>
        <w:pStyle w:val="ae"/>
        <w:spacing w:before="0" w:beforeAutospacing="0"/>
        <w:ind w:left="1701"/>
        <w:jc w:val="both"/>
        <w:rPr>
          <w:color w:val="000000" w:themeColor="text1"/>
          <w:sz w:val="28"/>
          <w:szCs w:val="28"/>
        </w:rPr>
      </w:pPr>
    </w:p>
    <w:p w:rsidR="001B007C" w:rsidRPr="009D2473" w:rsidRDefault="001B007C" w:rsidP="001B007C">
      <w:pPr>
        <w:pStyle w:val="ae"/>
        <w:spacing w:before="0" w:beforeAutospacing="0"/>
        <w:ind w:left="1701"/>
        <w:jc w:val="both"/>
        <w:rPr>
          <w:color w:val="000000" w:themeColor="text1"/>
          <w:sz w:val="28"/>
          <w:szCs w:val="28"/>
        </w:rPr>
      </w:pPr>
      <w:r>
        <w:rPr>
          <w:i/>
          <w:color w:val="000000" w:themeColor="text1"/>
          <w:sz w:val="28"/>
          <w:szCs w:val="28"/>
        </w:rPr>
        <w:t xml:space="preserve">   </w:t>
      </w:r>
    </w:p>
    <w:p w:rsidR="003D018A" w:rsidRPr="00C811FB" w:rsidRDefault="003D018A" w:rsidP="00C811FB">
      <w:pPr>
        <w:pStyle w:val="ae"/>
        <w:spacing w:before="0" w:beforeAutospacing="0"/>
        <w:ind w:left="1701"/>
        <w:jc w:val="both"/>
        <w:rPr>
          <w:sz w:val="28"/>
          <w:szCs w:val="28"/>
        </w:rPr>
      </w:pPr>
    </w:p>
    <w:p w:rsidR="003A21F1" w:rsidRPr="008C0F43" w:rsidRDefault="003A21F1" w:rsidP="003A21F1">
      <w:pPr>
        <w:pStyle w:val="ae"/>
        <w:spacing w:before="0" w:beforeAutospacing="0" w:after="0" w:afterAutospacing="0"/>
        <w:ind w:left="1701"/>
        <w:jc w:val="both"/>
        <w:rPr>
          <w:color w:val="000000" w:themeColor="text1"/>
          <w:sz w:val="28"/>
          <w:szCs w:val="28"/>
        </w:rPr>
      </w:pPr>
    </w:p>
    <w:p w:rsidR="00792366" w:rsidRPr="008C0F43" w:rsidRDefault="00792366" w:rsidP="00366C61">
      <w:pPr>
        <w:ind w:left="1701"/>
        <w:rPr>
          <w:rFonts w:ascii="Times New Roman" w:hAnsi="Times New Roman" w:cs="Times New Roman"/>
          <w:color w:val="000000" w:themeColor="text1"/>
          <w:sz w:val="28"/>
          <w:szCs w:val="28"/>
        </w:rPr>
      </w:pPr>
    </w:p>
    <w:p w:rsidR="00792366" w:rsidRDefault="00792366" w:rsidP="00366C61">
      <w:pPr>
        <w:ind w:left="1701"/>
        <w:rPr>
          <w:rFonts w:ascii="Times New Roman" w:hAnsi="Times New Roman" w:cs="Times New Roman"/>
          <w:sz w:val="28"/>
          <w:szCs w:val="28"/>
        </w:rPr>
      </w:pPr>
    </w:p>
    <w:p w:rsidR="002644EB" w:rsidRDefault="002644EB" w:rsidP="002644EB">
      <w:pPr>
        <w:jc w:val="both"/>
        <w:rPr>
          <w:rFonts w:ascii="Times New Roman" w:hAnsi="Times New Roman" w:cs="Times New Roman"/>
          <w:sz w:val="28"/>
          <w:szCs w:val="28"/>
        </w:rPr>
      </w:pPr>
    </w:p>
    <w:p w:rsidR="002644EB" w:rsidRDefault="002644EB" w:rsidP="002644EB">
      <w:pPr>
        <w:jc w:val="both"/>
        <w:rPr>
          <w:rFonts w:ascii="Times New Roman" w:hAnsi="Times New Roman" w:cs="Times New Roman"/>
          <w:sz w:val="28"/>
          <w:szCs w:val="28"/>
        </w:rPr>
      </w:pPr>
    </w:p>
    <w:p w:rsidR="00431C2D" w:rsidRDefault="009629CE" w:rsidP="009629C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2644EB">
        <w:rPr>
          <w:rFonts w:ascii="Times New Roman" w:hAnsi="Times New Roman" w:cs="Times New Roman"/>
          <w:sz w:val="28"/>
          <w:szCs w:val="28"/>
        </w:rPr>
        <w:t xml:space="preserve"> </w:t>
      </w:r>
      <w:r w:rsidR="00B4556E">
        <w:rPr>
          <w:rFonts w:ascii="Times New Roman" w:hAnsi="Times New Roman" w:cs="Times New Roman"/>
          <w:sz w:val="28"/>
          <w:szCs w:val="28"/>
        </w:rPr>
        <w:t xml:space="preserve">2.2 </w:t>
      </w:r>
      <w:r w:rsidR="00D0373E">
        <w:rPr>
          <w:rFonts w:ascii="Times New Roman" w:hAnsi="Times New Roman" w:cs="Times New Roman"/>
          <w:sz w:val="28"/>
          <w:szCs w:val="28"/>
        </w:rPr>
        <w:t xml:space="preserve">Проявление особенностей «жёлтой» прессы </w:t>
      </w:r>
      <w:r>
        <w:rPr>
          <w:rFonts w:ascii="Times New Roman" w:hAnsi="Times New Roman" w:cs="Times New Roman"/>
          <w:sz w:val="28"/>
          <w:szCs w:val="28"/>
        </w:rPr>
        <w:t>в интернет-</w:t>
      </w:r>
    </w:p>
    <w:p w:rsidR="009629CE" w:rsidRDefault="009629CE" w:rsidP="009629C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изданиях</w:t>
      </w:r>
      <w:proofErr w:type="gramEnd"/>
      <w:r>
        <w:rPr>
          <w:rFonts w:ascii="Times New Roman" w:hAnsi="Times New Roman" w:cs="Times New Roman"/>
          <w:sz w:val="28"/>
          <w:szCs w:val="28"/>
        </w:rPr>
        <w:t>.</w:t>
      </w:r>
    </w:p>
    <w:p w:rsidR="008948F3" w:rsidRDefault="008948F3" w:rsidP="00431C2D">
      <w:pPr>
        <w:spacing w:before="360" w:after="240"/>
        <w:ind w:left="1701"/>
        <w:jc w:val="both"/>
        <w:rPr>
          <w:rFonts w:ascii="Times New Roman" w:hAnsi="Times New Roman" w:cs="Times New Roman"/>
          <w:sz w:val="28"/>
          <w:szCs w:val="28"/>
        </w:rPr>
      </w:pPr>
      <w:r w:rsidRPr="008948F3">
        <w:rPr>
          <w:rFonts w:ascii="Times New Roman" w:hAnsi="Times New Roman" w:cs="Times New Roman"/>
          <w:sz w:val="28"/>
          <w:szCs w:val="28"/>
        </w:rPr>
        <w:t xml:space="preserve">В наше время очень актуальны стали электронные носители. Они более удобны и всегда под рукой у человека для доступа к информации. Газеты, хоть и не совсем, но всё-таки ушли на второй план. Именно поэтому практически у каждого печатного издания имеется свой новостной портал. </w:t>
      </w:r>
    </w:p>
    <w:p w:rsidR="00AF2740" w:rsidRDefault="008948F3" w:rsidP="008948F3">
      <w:pPr>
        <w:pStyle w:val="ac"/>
        <w:spacing w:after="100" w:afterAutospacing="1"/>
        <w:ind w:left="1701"/>
        <w:jc w:val="both"/>
        <w:rPr>
          <w:rFonts w:ascii="Times New Roman" w:hAnsi="Times New Roman" w:cs="Times New Roman"/>
          <w:color w:val="000000" w:themeColor="text1"/>
          <w:sz w:val="28"/>
          <w:szCs w:val="28"/>
          <w:shd w:val="clear" w:color="auto" w:fill="FFFFFF"/>
        </w:rPr>
      </w:pPr>
      <w:r w:rsidRPr="008948F3">
        <w:rPr>
          <w:rFonts w:ascii="Times New Roman" w:hAnsi="Times New Roman" w:cs="Times New Roman"/>
          <w:color w:val="000000" w:themeColor="text1"/>
          <w:sz w:val="28"/>
          <w:szCs w:val="28"/>
        </w:rPr>
        <w:t xml:space="preserve">«Жёлтые» газеты тоже распространились в сети Интернет. </w:t>
      </w:r>
      <w:r w:rsidRPr="008948F3">
        <w:rPr>
          <w:rFonts w:ascii="Times New Roman" w:hAnsi="Times New Roman" w:cs="Times New Roman"/>
          <w:color w:val="000000" w:themeColor="text1"/>
          <w:sz w:val="28"/>
          <w:szCs w:val="28"/>
          <w:shd w:val="clear" w:color="auto" w:fill="FFFFFF"/>
        </w:rPr>
        <w:t xml:space="preserve">Спецификой таких интернет-изданий стала ориентация на максимальное количество просмотров уникальных пользователей сети. Чем больше просмотров – тем больше денег готовы заплатить ресурсу рекламодатели. Понятно, что «желтые» ресурсы вызывают очень большой интерес у публики и довольно быстро становятся не только окупаемыми, но и приносящими неплохую прибыль. В современном обществе, с учетом перехода подавляющего большинства изданий, особенно действующих в виртуальном пространстве, на самоокупаемость, от «желтизны» в прессе избавиться все труднее и труднее. </w:t>
      </w:r>
      <w:r w:rsidRPr="008948F3">
        <w:rPr>
          <w:rStyle w:val="a7"/>
          <w:rFonts w:ascii="Times New Roman" w:hAnsi="Times New Roman" w:cs="Times New Roman"/>
          <w:color w:val="000000" w:themeColor="text1"/>
          <w:sz w:val="28"/>
          <w:szCs w:val="28"/>
          <w:shd w:val="clear" w:color="auto" w:fill="FFFFFF"/>
        </w:rPr>
        <w:footnoteReference w:id="26"/>
      </w:r>
      <w:r w:rsidR="00F471F0">
        <w:rPr>
          <w:rFonts w:ascii="Times New Roman" w:hAnsi="Times New Roman" w:cs="Times New Roman"/>
          <w:color w:val="000000" w:themeColor="text1"/>
          <w:sz w:val="28"/>
          <w:szCs w:val="28"/>
          <w:shd w:val="clear" w:color="auto" w:fill="FFFFFF"/>
        </w:rPr>
        <w:t xml:space="preserve"> Проанализируем один из таких современных «жёлтых» интернет-изданий. </w:t>
      </w:r>
    </w:p>
    <w:p w:rsidR="004815B1" w:rsidRDefault="005A2305" w:rsidP="00F471F0">
      <w:pPr>
        <w:pStyle w:val="ac"/>
        <w:spacing w:after="100" w:afterAutospacing="1"/>
        <w:ind w:left="1701"/>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Новостной портал «</w:t>
      </w:r>
      <w:proofErr w:type="spellStart"/>
      <w:r>
        <w:rPr>
          <w:rFonts w:ascii="Times New Roman" w:hAnsi="Times New Roman" w:cs="Times New Roman"/>
          <w:color w:val="000000" w:themeColor="text1"/>
          <w:sz w:val="28"/>
          <w:szCs w:val="28"/>
        </w:rPr>
        <w:t>Дни.</w:t>
      </w:r>
      <w:r>
        <w:rPr>
          <w:rFonts w:ascii="Times New Roman" w:hAnsi="Times New Roman" w:cs="Times New Roman"/>
          <w:color w:val="000000" w:themeColor="text1"/>
          <w:sz w:val="28"/>
          <w:szCs w:val="28"/>
          <w:shd w:val="clear" w:color="auto" w:fill="FFFFFF"/>
        </w:rPr>
        <w:t>Ру</w:t>
      </w:r>
      <w:proofErr w:type="spellEnd"/>
      <w:r>
        <w:rPr>
          <w:rFonts w:ascii="Times New Roman" w:hAnsi="Times New Roman" w:cs="Times New Roman"/>
          <w:color w:val="000000" w:themeColor="text1"/>
          <w:sz w:val="28"/>
          <w:szCs w:val="28"/>
          <w:shd w:val="clear" w:color="auto" w:fill="FFFFFF"/>
        </w:rPr>
        <w:t>»</w:t>
      </w:r>
      <w:r w:rsidR="001C1876">
        <w:rPr>
          <w:rFonts w:ascii="Times New Roman" w:hAnsi="Times New Roman" w:cs="Times New Roman"/>
          <w:color w:val="000000" w:themeColor="text1"/>
          <w:sz w:val="28"/>
          <w:szCs w:val="28"/>
          <w:shd w:val="clear" w:color="auto" w:fill="FFFFFF"/>
        </w:rPr>
        <w:t xml:space="preserve"> - это «жёлтая» газета, только в электронном виде</w:t>
      </w:r>
      <w:r w:rsidR="009B238B">
        <w:rPr>
          <w:rFonts w:ascii="Times New Roman" w:hAnsi="Times New Roman" w:cs="Times New Roman"/>
          <w:color w:val="000000" w:themeColor="text1"/>
          <w:sz w:val="28"/>
          <w:szCs w:val="28"/>
          <w:shd w:val="clear" w:color="auto" w:fill="FFFFFF"/>
        </w:rPr>
        <w:t>, ставшая для многих неотъемлемой частью дня. Она является одной из первых крупных интернет-СМИ уже 18 лет. Кликнув по ссылке мы сразу оказываемся в пучине сенсаций. Огромные, интригующие заголовки с точно такими же фотоизображе</w:t>
      </w:r>
      <w:r w:rsidR="00F471F0">
        <w:rPr>
          <w:rFonts w:ascii="Times New Roman" w:hAnsi="Times New Roman" w:cs="Times New Roman"/>
          <w:color w:val="000000" w:themeColor="text1"/>
          <w:sz w:val="28"/>
          <w:szCs w:val="28"/>
          <w:shd w:val="clear" w:color="auto" w:fill="FFFFFF"/>
        </w:rPr>
        <w:t xml:space="preserve">ниями вызывают интерес у любого, входящего </w:t>
      </w:r>
      <w:r w:rsidR="009B238B">
        <w:rPr>
          <w:rFonts w:ascii="Times New Roman" w:hAnsi="Times New Roman" w:cs="Times New Roman"/>
          <w:color w:val="000000" w:themeColor="text1"/>
          <w:sz w:val="28"/>
          <w:szCs w:val="28"/>
          <w:shd w:val="clear" w:color="auto" w:fill="FFFFFF"/>
        </w:rPr>
        <w:t xml:space="preserve">на сайт. </w:t>
      </w:r>
      <w:r w:rsidR="00F471F0">
        <w:rPr>
          <w:rFonts w:ascii="Times New Roman" w:hAnsi="Times New Roman" w:cs="Times New Roman"/>
          <w:color w:val="000000" w:themeColor="text1"/>
          <w:sz w:val="28"/>
          <w:szCs w:val="28"/>
          <w:shd w:val="clear" w:color="auto" w:fill="FFFFFF"/>
        </w:rPr>
        <w:t>А ведь разжигание интереса – это суть «жёлтых» СМИ. Но это не значит, что всё основано на лжи. Все материалы правдивы, просто рассмотрены под друг</w:t>
      </w:r>
      <w:r w:rsidR="00832C6E">
        <w:rPr>
          <w:rFonts w:ascii="Times New Roman" w:hAnsi="Times New Roman" w:cs="Times New Roman"/>
          <w:color w:val="000000" w:themeColor="text1"/>
          <w:sz w:val="28"/>
          <w:szCs w:val="28"/>
          <w:shd w:val="clear" w:color="auto" w:fill="FFFFFF"/>
        </w:rPr>
        <w:t xml:space="preserve">им </w:t>
      </w:r>
      <w:r w:rsidR="00832C6E">
        <w:rPr>
          <w:rFonts w:ascii="Times New Roman" w:hAnsi="Times New Roman" w:cs="Times New Roman"/>
          <w:color w:val="000000" w:themeColor="text1"/>
          <w:sz w:val="28"/>
          <w:szCs w:val="28"/>
          <w:shd w:val="clear" w:color="auto" w:fill="FFFFFF"/>
        </w:rPr>
        <w:lastRenderedPageBreak/>
        <w:t>ракурсом, более интригующим</w:t>
      </w:r>
      <w:r w:rsidR="00F471F0">
        <w:rPr>
          <w:rFonts w:ascii="Times New Roman" w:hAnsi="Times New Roman" w:cs="Times New Roman"/>
          <w:color w:val="000000" w:themeColor="text1"/>
          <w:sz w:val="28"/>
          <w:szCs w:val="28"/>
          <w:shd w:val="clear" w:color="auto" w:fill="FFFFFF"/>
        </w:rPr>
        <w:t xml:space="preserve">. Например, такой заголовок «Колдун погиб в автокатастрофе» может ввести в заблуждение. Люди сразу думают о известном певце Дмитрии Колдуне и им не терпится узнать, что случилось. Но речь в статье идёт совершенно не о нём, а о его однофамильце, с которым и вправду случилось несчастье. </w:t>
      </w:r>
      <w:r w:rsidR="00021738">
        <w:rPr>
          <w:rFonts w:ascii="Times New Roman" w:hAnsi="Times New Roman" w:cs="Times New Roman"/>
          <w:color w:val="000000" w:themeColor="text1"/>
          <w:sz w:val="28"/>
          <w:szCs w:val="28"/>
          <w:shd w:val="clear" w:color="auto" w:fill="FFFFFF"/>
        </w:rPr>
        <w:t xml:space="preserve">Есть основные герои про которых в день выпускают по 5-6 материалов, такие как Ольга </w:t>
      </w:r>
      <w:proofErr w:type="spellStart"/>
      <w:r w:rsidR="00021738">
        <w:rPr>
          <w:rFonts w:ascii="Times New Roman" w:hAnsi="Times New Roman" w:cs="Times New Roman"/>
          <w:color w:val="000000" w:themeColor="text1"/>
          <w:sz w:val="28"/>
          <w:szCs w:val="28"/>
          <w:shd w:val="clear" w:color="auto" w:fill="FFFFFF"/>
        </w:rPr>
        <w:t>Бузова</w:t>
      </w:r>
      <w:proofErr w:type="spellEnd"/>
      <w:r w:rsidR="00021738">
        <w:rPr>
          <w:rFonts w:ascii="Times New Roman" w:hAnsi="Times New Roman" w:cs="Times New Roman"/>
          <w:color w:val="000000" w:themeColor="text1"/>
          <w:sz w:val="28"/>
          <w:szCs w:val="28"/>
          <w:shd w:val="clear" w:color="auto" w:fill="FFFFFF"/>
        </w:rPr>
        <w:t xml:space="preserve">, Анастасия Волочкова и др. Про менее популярных артистов выходит один материал в день. Но новостей на сайте не малое количество, есть из чего выбрать. Материалы разбиты на темы (шоу-бизнес, спорт, политика, культура и т. д.) Но главный доход приносят материалы на тему про шоу-бизнес. Основной заход на новостной портал идёт с мобильных устройств утром, во время обеда и вечером. Читательская аудитория в основном состоит из женщин </w:t>
      </w:r>
      <w:r w:rsidR="00DA1D2B">
        <w:rPr>
          <w:rFonts w:ascii="Times New Roman" w:hAnsi="Times New Roman" w:cs="Times New Roman"/>
          <w:color w:val="000000" w:themeColor="text1"/>
          <w:sz w:val="28"/>
          <w:szCs w:val="28"/>
          <w:shd w:val="clear" w:color="auto" w:fill="FFFFFF"/>
        </w:rPr>
        <w:t>35-40 лет, со среднем достатком.  Средний показатель посещаемости 5-7 минут с таким же количеством переходов, что является вполне не плохим показателем для интернет-издания.</w:t>
      </w:r>
    </w:p>
    <w:p w:rsidR="00F471F0" w:rsidRDefault="00DA1D2B" w:rsidP="00F471F0">
      <w:pPr>
        <w:pStyle w:val="ac"/>
        <w:spacing w:after="100" w:afterAutospacing="1"/>
        <w:ind w:left="1701"/>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Анализ «жёлтого» новостного портала «</w:t>
      </w:r>
      <w:proofErr w:type="spellStart"/>
      <w:r>
        <w:rPr>
          <w:rFonts w:ascii="Times New Roman" w:hAnsi="Times New Roman" w:cs="Times New Roman"/>
          <w:color w:val="000000" w:themeColor="text1"/>
          <w:sz w:val="28"/>
          <w:szCs w:val="28"/>
          <w:shd w:val="clear" w:color="auto" w:fill="FFFFFF"/>
        </w:rPr>
        <w:t>Дни.Ру</w:t>
      </w:r>
      <w:proofErr w:type="spellEnd"/>
      <w:r>
        <w:rPr>
          <w:rFonts w:ascii="Times New Roman" w:hAnsi="Times New Roman" w:cs="Times New Roman"/>
          <w:color w:val="000000" w:themeColor="text1"/>
          <w:sz w:val="28"/>
          <w:szCs w:val="28"/>
          <w:shd w:val="clear" w:color="auto" w:fill="FFFFFF"/>
        </w:rPr>
        <w:t>», ещё раз доказывает о востребованности данных типов изданий среди людей чуть ли не к</w:t>
      </w:r>
      <w:r w:rsidR="004815B1">
        <w:rPr>
          <w:rFonts w:ascii="Times New Roman" w:hAnsi="Times New Roman" w:cs="Times New Roman"/>
          <w:color w:val="000000" w:themeColor="text1"/>
          <w:sz w:val="28"/>
          <w:szCs w:val="28"/>
          <w:shd w:val="clear" w:color="auto" w:fill="FFFFFF"/>
        </w:rPr>
        <w:t>аждый день</w:t>
      </w:r>
      <w:r w:rsidR="00F84BF3">
        <w:rPr>
          <w:rFonts w:ascii="Times New Roman" w:hAnsi="Times New Roman" w:cs="Times New Roman"/>
          <w:color w:val="000000" w:themeColor="text1"/>
          <w:sz w:val="28"/>
          <w:szCs w:val="28"/>
          <w:shd w:val="clear" w:color="auto" w:fill="FFFFFF"/>
        </w:rPr>
        <w:t xml:space="preserve">. </w:t>
      </w:r>
      <w:r w:rsidR="004815B1">
        <w:rPr>
          <w:rFonts w:ascii="Times New Roman" w:hAnsi="Times New Roman" w:cs="Times New Roman"/>
          <w:color w:val="000000" w:themeColor="text1"/>
          <w:sz w:val="28"/>
          <w:szCs w:val="28"/>
          <w:shd w:val="clear" w:color="auto" w:fill="FFFFFF"/>
        </w:rPr>
        <w:t>Благодаря уникальному</w:t>
      </w:r>
      <w:r>
        <w:rPr>
          <w:rFonts w:ascii="Times New Roman" w:hAnsi="Times New Roman" w:cs="Times New Roman"/>
          <w:color w:val="000000" w:themeColor="text1"/>
          <w:sz w:val="28"/>
          <w:szCs w:val="28"/>
          <w:shd w:val="clear" w:color="auto" w:fill="FFFFFF"/>
        </w:rPr>
        <w:t xml:space="preserve"> подходу к разработке новостей, к созданию интересных заголовков</w:t>
      </w:r>
      <w:r w:rsidR="004815B1">
        <w:rPr>
          <w:rFonts w:ascii="Times New Roman" w:hAnsi="Times New Roman" w:cs="Times New Roman"/>
          <w:color w:val="000000" w:themeColor="text1"/>
          <w:sz w:val="28"/>
          <w:szCs w:val="28"/>
          <w:shd w:val="clear" w:color="auto" w:fill="FFFFFF"/>
        </w:rPr>
        <w:t xml:space="preserve"> «жёлтые» СМИ всё больше и больше нравятся обществу. Как сказал Феликс </w:t>
      </w:r>
      <w:proofErr w:type="spellStart"/>
      <w:r w:rsidR="004815B1">
        <w:rPr>
          <w:rFonts w:ascii="Times New Roman" w:hAnsi="Times New Roman" w:cs="Times New Roman"/>
          <w:color w:val="000000" w:themeColor="text1"/>
          <w:sz w:val="28"/>
          <w:szCs w:val="28"/>
          <w:shd w:val="clear" w:color="auto" w:fill="FFFFFF"/>
        </w:rPr>
        <w:t>Грозданов</w:t>
      </w:r>
      <w:proofErr w:type="spellEnd"/>
      <w:r w:rsidR="004815B1">
        <w:rPr>
          <w:rFonts w:ascii="Times New Roman" w:hAnsi="Times New Roman" w:cs="Times New Roman"/>
          <w:color w:val="000000" w:themeColor="text1"/>
          <w:sz w:val="28"/>
          <w:szCs w:val="28"/>
          <w:shd w:val="clear" w:color="auto" w:fill="FFFFFF"/>
        </w:rPr>
        <w:t>, руководитель отдела культуры интернет-издания «</w:t>
      </w:r>
      <w:proofErr w:type="spellStart"/>
      <w:r w:rsidR="004815B1">
        <w:rPr>
          <w:rFonts w:ascii="Times New Roman" w:hAnsi="Times New Roman" w:cs="Times New Roman"/>
          <w:color w:val="000000" w:themeColor="text1"/>
          <w:sz w:val="28"/>
          <w:szCs w:val="28"/>
          <w:shd w:val="clear" w:color="auto" w:fill="FFFFFF"/>
        </w:rPr>
        <w:t>Дни.Ру</w:t>
      </w:r>
      <w:proofErr w:type="spellEnd"/>
      <w:r w:rsidR="004815B1">
        <w:rPr>
          <w:rFonts w:ascii="Times New Roman" w:hAnsi="Times New Roman" w:cs="Times New Roman"/>
          <w:color w:val="000000" w:themeColor="text1"/>
          <w:sz w:val="28"/>
          <w:szCs w:val="28"/>
          <w:shd w:val="clear" w:color="auto" w:fill="FFFFFF"/>
        </w:rPr>
        <w:t xml:space="preserve">» - «Мы просто делаем сюжеты более весёлыми.» </w:t>
      </w:r>
      <w:r w:rsidR="00F84BF3">
        <w:rPr>
          <w:rFonts w:ascii="Times New Roman" w:hAnsi="Times New Roman" w:cs="Times New Roman"/>
          <w:color w:val="000000" w:themeColor="text1"/>
          <w:sz w:val="28"/>
          <w:szCs w:val="28"/>
          <w:shd w:val="clear" w:color="auto" w:fill="FFFFFF"/>
        </w:rPr>
        <w:t xml:space="preserve"> </w:t>
      </w:r>
    </w:p>
    <w:p w:rsidR="00747C2F" w:rsidRDefault="00F84BF3" w:rsidP="00747C2F">
      <w:pPr>
        <w:pStyle w:val="ac"/>
        <w:spacing w:after="100" w:afterAutospacing="1"/>
        <w:ind w:left="1701"/>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Интернет-издания – это ещё один тип не только «жёлтых», но и качественных СМИ. Только такой формат более удобен для людей в использовании, менее затрачивает их время и деньги. Но подход в оформлении, в подаче материалов, </w:t>
      </w:r>
      <w:r w:rsidR="00DB30AE">
        <w:rPr>
          <w:rFonts w:ascii="Times New Roman" w:hAnsi="Times New Roman" w:cs="Times New Roman"/>
          <w:color w:val="000000" w:themeColor="text1"/>
          <w:sz w:val="28"/>
          <w:szCs w:val="28"/>
          <w:shd w:val="clear" w:color="auto" w:fill="FFFFFF"/>
        </w:rPr>
        <w:t>т</w:t>
      </w:r>
      <w:r>
        <w:rPr>
          <w:rFonts w:ascii="Times New Roman" w:hAnsi="Times New Roman" w:cs="Times New Roman"/>
          <w:color w:val="000000" w:themeColor="text1"/>
          <w:sz w:val="28"/>
          <w:szCs w:val="28"/>
          <w:shd w:val="clear" w:color="auto" w:fill="FFFFFF"/>
        </w:rPr>
        <w:t xml:space="preserve">о есть все особенности «жёлтых» печатных газет, так же проявляются и в электронных. </w:t>
      </w:r>
    </w:p>
    <w:p w:rsidR="00B84124" w:rsidRDefault="00747C2F" w:rsidP="00B84124">
      <w:pPr>
        <w:pStyle w:val="ac"/>
        <w:spacing w:after="100" w:afterAutospacing="1"/>
        <w:ind w:left="1701"/>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Какие бы не были газеты – печатные или электронные они все зависят от интересов читательской аудитории.  Поэтому между из</w:t>
      </w:r>
      <w:r w:rsidR="0097521E">
        <w:rPr>
          <w:rFonts w:ascii="Times New Roman" w:hAnsi="Times New Roman" w:cs="Times New Roman"/>
          <w:color w:val="000000" w:themeColor="text1"/>
          <w:sz w:val="28"/>
          <w:szCs w:val="28"/>
          <w:shd w:val="clear" w:color="auto" w:fill="FFFFFF"/>
        </w:rPr>
        <w:t>даниями постоянно идёт борьба за рейтинг «самых популярных и востребованных» среди людей. Израильский политтехнолог Давид Э</w:t>
      </w:r>
      <w:r w:rsidR="00832C6E">
        <w:rPr>
          <w:rFonts w:ascii="Times New Roman" w:hAnsi="Times New Roman" w:cs="Times New Roman"/>
          <w:color w:val="000000" w:themeColor="text1"/>
          <w:sz w:val="28"/>
          <w:szCs w:val="28"/>
          <w:shd w:val="clear" w:color="auto" w:fill="FFFFFF"/>
        </w:rPr>
        <w:t>йдельман в своём интервью подметил</w:t>
      </w:r>
      <w:r w:rsidR="0097521E">
        <w:rPr>
          <w:rFonts w:ascii="Times New Roman" w:hAnsi="Times New Roman" w:cs="Times New Roman"/>
          <w:color w:val="000000" w:themeColor="text1"/>
          <w:sz w:val="28"/>
          <w:szCs w:val="28"/>
          <w:shd w:val="clear" w:color="auto" w:fill="FFFFFF"/>
        </w:rPr>
        <w:t xml:space="preserve">: «Конкуренция на рынке печатных СМИ приводит к тому, что выжить и приносить доход могут только высококачественные или очень «жёлтые» издания. </w:t>
      </w:r>
      <w:r w:rsidR="00B84124">
        <w:rPr>
          <w:rFonts w:ascii="Times New Roman" w:hAnsi="Times New Roman" w:cs="Times New Roman"/>
          <w:color w:val="000000" w:themeColor="text1"/>
          <w:sz w:val="28"/>
          <w:szCs w:val="28"/>
          <w:shd w:val="clear" w:color="auto" w:fill="FFFFFF"/>
        </w:rPr>
        <w:t xml:space="preserve">И если первые должны всё время </w:t>
      </w:r>
      <w:r w:rsidR="00B84124">
        <w:rPr>
          <w:rFonts w:ascii="Times New Roman" w:hAnsi="Times New Roman" w:cs="Times New Roman"/>
          <w:color w:val="000000" w:themeColor="text1"/>
          <w:sz w:val="28"/>
          <w:szCs w:val="28"/>
          <w:shd w:val="clear" w:color="auto" w:fill="FFFFFF"/>
        </w:rPr>
        <w:lastRenderedPageBreak/>
        <w:t xml:space="preserve">повышать уровень, чтобы оставаться на плаву, то вторые с каждым годом становиться всё желтее…» </w:t>
      </w:r>
      <w:r w:rsidR="00B84124">
        <w:rPr>
          <w:rStyle w:val="a7"/>
          <w:rFonts w:ascii="Times New Roman" w:hAnsi="Times New Roman" w:cs="Times New Roman"/>
          <w:color w:val="000000" w:themeColor="text1"/>
          <w:sz w:val="28"/>
          <w:szCs w:val="28"/>
          <w:shd w:val="clear" w:color="auto" w:fill="FFFFFF"/>
        </w:rPr>
        <w:footnoteReference w:id="27"/>
      </w:r>
    </w:p>
    <w:p w:rsidR="00DB30AE" w:rsidRDefault="00996054" w:rsidP="00996054">
      <w:pPr>
        <w:pStyle w:val="ac"/>
        <w:spacing w:after="100" w:afterAutospacing="1"/>
        <w:ind w:left="1701"/>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По мнению литературоведа Я. Н. </w:t>
      </w:r>
      <w:proofErr w:type="spellStart"/>
      <w:r>
        <w:rPr>
          <w:rFonts w:ascii="Times New Roman" w:hAnsi="Times New Roman" w:cs="Times New Roman"/>
          <w:color w:val="000000" w:themeColor="text1"/>
          <w:sz w:val="28"/>
          <w:szCs w:val="28"/>
          <w:shd w:val="clear" w:color="auto" w:fill="FFFFFF"/>
        </w:rPr>
        <w:t>Засурского</w:t>
      </w:r>
      <w:proofErr w:type="spellEnd"/>
      <w:r>
        <w:rPr>
          <w:rFonts w:ascii="Times New Roman" w:hAnsi="Times New Roman" w:cs="Times New Roman"/>
          <w:color w:val="000000" w:themeColor="text1"/>
          <w:sz w:val="28"/>
          <w:szCs w:val="28"/>
          <w:shd w:val="clear" w:color="auto" w:fill="FFFFFF"/>
        </w:rPr>
        <w:t>, «В</w:t>
      </w:r>
      <w:r w:rsidR="00AF2740" w:rsidRPr="008948F3">
        <w:rPr>
          <w:rFonts w:ascii="Times New Roman" w:hAnsi="Times New Roman" w:cs="Times New Roman"/>
          <w:color w:val="000000" w:themeColor="text1"/>
          <w:sz w:val="28"/>
          <w:szCs w:val="28"/>
        </w:rPr>
        <w:t xml:space="preserve"> мире нашей прессы, в ее типологии наряду с некоторым увеличением числа качественных </w:t>
      </w:r>
      <w:r w:rsidR="00AF2740" w:rsidRPr="008948F3">
        <w:rPr>
          <w:rFonts w:ascii="Times New Roman" w:hAnsi="Times New Roman" w:cs="Times New Roman"/>
          <w:sz w:val="28"/>
          <w:szCs w:val="28"/>
        </w:rPr>
        <w:t xml:space="preserve">изданий наблюдается процесс </w:t>
      </w:r>
      <w:proofErr w:type="spellStart"/>
      <w:r w:rsidR="00AF2740" w:rsidRPr="008948F3">
        <w:rPr>
          <w:rFonts w:ascii="Times New Roman" w:hAnsi="Times New Roman" w:cs="Times New Roman"/>
          <w:sz w:val="28"/>
          <w:szCs w:val="28"/>
        </w:rPr>
        <w:t>бульваризации</w:t>
      </w:r>
      <w:proofErr w:type="spellEnd"/>
      <w:r w:rsidR="00AF2740" w:rsidRPr="008948F3">
        <w:rPr>
          <w:rFonts w:ascii="Times New Roman" w:hAnsi="Times New Roman" w:cs="Times New Roman"/>
          <w:sz w:val="28"/>
          <w:szCs w:val="28"/>
        </w:rPr>
        <w:t>, «пожелтения» многих газет, даже таких, как «Комсомольская правда» и «Известия». Бульварной в полном смысле этого слова ежедневной газеты нет, зато существует множество бульварных еженедельников весьма примитивного уровня типа «Мегаполис Экспресс».</w:t>
      </w:r>
      <w:r w:rsidR="00DB30AE">
        <w:rPr>
          <w:rFonts w:ascii="Times New Roman" w:hAnsi="Times New Roman" w:cs="Times New Roman"/>
          <w:color w:val="000000" w:themeColor="text1"/>
          <w:sz w:val="28"/>
          <w:szCs w:val="28"/>
          <w:shd w:val="clear" w:color="auto" w:fill="FFFFFF"/>
        </w:rPr>
        <w:t xml:space="preserve"> </w:t>
      </w:r>
    </w:p>
    <w:p w:rsidR="00AF2740" w:rsidRDefault="00AF2740" w:rsidP="00DB30AE">
      <w:pPr>
        <w:pStyle w:val="ac"/>
        <w:spacing w:after="100" w:afterAutospacing="1"/>
        <w:ind w:left="1701"/>
        <w:jc w:val="both"/>
        <w:rPr>
          <w:rFonts w:ascii="Times New Roman" w:hAnsi="Times New Roman" w:cs="Times New Roman"/>
          <w:sz w:val="28"/>
          <w:szCs w:val="28"/>
        </w:rPr>
      </w:pPr>
      <w:r w:rsidRPr="008948F3">
        <w:rPr>
          <w:rFonts w:ascii="Times New Roman" w:hAnsi="Times New Roman" w:cs="Times New Roman"/>
          <w:sz w:val="28"/>
          <w:szCs w:val="28"/>
        </w:rPr>
        <w:t>Особое место занимают издания, объединяющие в себе несколько типов, – газеты, включающие как серьезные информационные и аналитические блоки, так и разделы, граничащие с бульварщиной, рассчитанные на широкие массы читателей, позволяющие обслуживать разные слои населения и тем самым привлекать рекламу и широкий набор рекламодателей. К типу таких газет можно отнести «Московский комсомолец», который сегодня пользуется вниманием самой большой читательской аудитории в Москве и Московской облас</w:t>
      </w:r>
      <w:r w:rsidR="00DB30AE">
        <w:rPr>
          <w:rFonts w:ascii="Times New Roman" w:hAnsi="Times New Roman" w:cs="Times New Roman"/>
          <w:sz w:val="28"/>
          <w:szCs w:val="28"/>
        </w:rPr>
        <w:t>ти.</w:t>
      </w:r>
      <w:r w:rsidR="00996054">
        <w:rPr>
          <w:rFonts w:ascii="Times New Roman" w:hAnsi="Times New Roman" w:cs="Times New Roman"/>
          <w:sz w:val="28"/>
          <w:szCs w:val="28"/>
        </w:rPr>
        <w:t>»</w:t>
      </w:r>
      <w:r w:rsidR="00DB30AE">
        <w:rPr>
          <w:rStyle w:val="a7"/>
          <w:rFonts w:ascii="Times New Roman" w:hAnsi="Times New Roman" w:cs="Times New Roman"/>
          <w:sz w:val="28"/>
          <w:szCs w:val="28"/>
        </w:rPr>
        <w:footnoteReference w:id="28"/>
      </w:r>
    </w:p>
    <w:p w:rsidR="00741154" w:rsidRDefault="00741154" w:rsidP="00DB30AE">
      <w:pPr>
        <w:pStyle w:val="ac"/>
        <w:spacing w:after="100" w:afterAutospacing="1"/>
        <w:ind w:left="1701"/>
        <w:jc w:val="both"/>
        <w:rPr>
          <w:rFonts w:ascii="Times New Roman" w:hAnsi="Times New Roman" w:cs="Times New Roman"/>
          <w:sz w:val="28"/>
          <w:szCs w:val="28"/>
        </w:rPr>
      </w:pPr>
      <w:r>
        <w:rPr>
          <w:rFonts w:ascii="Times New Roman" w:hAnsi="Times New Roman" w:cs="Times New Roman"/>
          <w:sz w:val="28"/>
          <w:szCs w:val="28"/>
        </w:rPr>
        <w:t>Из выше сказанного можно сделать вывод, что любое издание прибегает к мерам, немного «желтея»</w:t>
      </w:r>
      <w:r w:rsidR="00832C6E">
        <w:rPr>
          <w:rFonts w:ascii="Times New Roman" w:hAnsi="Times New Roman" w:cs="Times New Roman"/>
          <w:sz w:val="28"/>
          <w:szCs w:val="28"/>
        </w:rPr>
        <w:t>,</w:t>
      </w:r>
      <w:r>
        <w:rPr>
          <w:rFonts w:ascii="Times New Roman" w:hAnsi="Times New Roman" w:cs="Times New Roman"/>
          <w:sz w:val="28"/>
          <w:szCs w:val="28"/>
        </w:rPr>
        <w:t xml:space="preserve"> дабы не исчезнуть из </w:t>
      </w:r>
      <w:r w:rsidR="00832C6E">
        <w:rPr>
          <w:rFonts w:ascii="Times New Roman" w:hAnsi="Times New Roman" w:cs="Times New Roman"/>
          <w:sz w:val="28"/>
          <w:szCs w:val="28"/>
        </w:rPr>
        <w:t xml:space="preserve">внимания аудитории. </w:t>
      </w:r>
      <w:r w:rsidR="006E0376">
        <w:rPr>
          <w:rFonts w:ascii="Times New Roman" w:hAnsi="Times New Roman" w:cs="Times New Roman"/>
          <w:sz w:val="28"/>
          <w:szCs w:val="28"/>
        </w:rPr>
        <w:t xml:space="preserve">И не важно в электронном или печатном виде человек получает информацию. А как сказал В. А. </w:t>
      </w:r>
      <w:proofErr w:type="spellStart"/>
      <w:r w:rsidR="006E0376">
        <w:rPr>
          <w:rFonts w:ascii="Times New Roman" w:hAnsi="Times New Roman" w:cs="Times New Roman"/>
          <w:sz w:val="28"/>
          <w:szCs w:val="28"/>
        </w:rPr>
        <w:t>Аграновский</w:t>
      </w:r>
      <w:proofErr w:type="spellEnd"/>
      <w:r w:rsidR="00DB19BD">
        <w:rPr>
          <w:rFonts w:ascii="Times New Roman" w:hAnsi="Times New Roman" w:cs="Times New Roman"/>
          <w:sz w:val="28"/>
          <w:szCs w:val="28"/>
        </w:rPr>
        <w:t>,</w:t>
      </w:r>
      <w:r w:rsidR="006E0376">
        <w:rPr>
          <w:rFonts w:ascii="Times New Roman" w:hAnsi="Times New Roman" w:cs="Times New Roman"/>
          <w:sz w:val="28"/>
          <w:szCs w:val="28"/>
        </w:rPr>
        <w:t xml:space="preserve"> «Важно другое: верит или не верит читатель автору. Если из под пера выходит ложь, читателю безразлично, как эта ложь называется…». </w:t>
      </w:r>
      <w:r w:rsidR="006E0376">
        <w:rPr>
          <w:rStyle w:val="a7"/>
          <w:rFonts w:ascii="Times New Roman" w:hAnsi="Times New Roman" w:cs="Times New Roman"/>
          <w:sz w:val="28"/>
          <w:szCs w:val="28"/>
        </w:rPr>
        <w:footnoteReference w:id="29"/>
      </w:r>
    </w:p>
    <w:p w:rsidR="00996054" w:rsidRDefault="00996054" w:rsidP="00DB30AE">
      <w:pPr>
        <w:pStyle w:val="ac"/>
        <w:spacing w:after="100" w:afterAutospacing="1"/>
        <w:ind w:left="1701"/>
        <w:jc w:val="both"/>
        <w:rPr>
          <w:rFonts w:ascii="Times New Roman" w:hAnsi="Times New Roman" w:cs="Times New Roman"/>
          <w:sz w:val="28"/>
          <w:szCs w:val="28"/>
        </w:rPr>
      </w:pPr>
    </w:p>
    <w:p w:rsidR="00DB30AE" w:rsidRPr="00DB30AE" w:rsidRDefault="00DB30AE" w:rsidP="00DB30AE">
      <w:pPr>
        <w:pStyle w:val="ac"/>
        <w:spacing w:after="100" w:afterAutospacing="1"/>
        <w:ind w:left="1701"/>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rPr>
        <w:t xml:space="preserve">                     </w:t>
      </w:r>
    </w:p>
    <w:p w:rsidR="00AF2740" w:rsidRPr="00953BD1" w:rsidRDefault="00AF2740" w:rsidP="00AF2740">
      <w:pPr>
        <w:pStyle w:val="ac"/>
        <w:ind w:left="1701"/>
        <w:jc w:val="both"/>
        <w:rPr>
          <w:rFonts w:ascii="Times New Roman" w:hAnsi="Times New Roman" w:cs="Times New Roman"/>
          <w:sz w:val="32"/>
          <w:szCs w:val="32"/>
        </w:rPr>
      </w:pPr>
    </w:p>
    <w:p w:rsidR="00996054" w:rsidRDefault="00996054" w:rsidP="00B4556E">
      <w:pPr>
        <w:ind w:left="1701"/>
        <w:jc w:val="both"/>
        <w:rPr>
          <w:rFonts w:ascii="Times New Roman" w:hAnsi="Times New Roman" w:cs="Times New Roman"/>
          <w:sz w:val="28"/>
          <w:szCs w:val="28"/>
        </w:rPr>
      </w:pPr>
    </w:p>
    <w:p w:rsidR="00996054" w:rsidRDefault="00996054" w:rsidP="00B4556E">
      <w:pPr>
        <w:ind w:left="1701"/>
        <w:jc w:val="both"/>
        <w:rPr>
          <w:rFonts w:ascii="Times New Roman" w:hAnsi="Times New Roman" w:cs="Times New Roman"/>
          <w:sz w:val="28"/>
          <w:szCs w:val="28"/>
        </w:rPr>
      </w:pPr>
    </w:p>
    <w:p w:rsidR="00996054" w:rsidRDefault="00996054" w:rsidP="00B4556E">
      <w:pPr>
        <w:ind w:left="1701"/>
        <w:jc w:val="both"/>
        <w:rPr>
          <w:rFonts w:ascii="Times New Roman" w:hAnsi="Times New Roman" w:cs="Times New Roman"/>
          <w:sz w:val="28"/>
          <w:szCs w:val="28"/>
        </w:rPr>
      </w:pPr>
    </w:p>
    <w:p w:rsidR="00996054" w:rsidRDefault="00996054" w:rsidP="00B4556E">
      <w:pPr>
        <w:ind w:left="1701"/>
        <w:jc w:val="both"/>
        <w:rPr>
          <w:rFonts w:ascii="Times New Roman" w:hAnsi="Times New Roman" w:cs="Times New Roman"/>
          <w:sz w:val="28"/>
          <w:szCs w:val="28"/>
        </w:rPr>
      </w:pPr>
    </w:p>
    <w:p w:rsidR="00996054" w:rsidRDefault="00996054" w:rsidP="00B4556E">
      <w:pPr>
        <w:ind w:left="1701"/>
        <w:jc w:val="both"/>
        <w:rPr>
          <w:rFonts w:ascii="Times New Roman" w:hAnsi="Times New Roman" w:cs="Times New Roman"/>
          <w:sz w:val="28"/>
          <w:szCs w:val="28"/>
        </w:rPr>
      </w:pPr>
    </w:p>
    <w:p w:rsidR="00996054" w:rsidRDefault="00996054" w:rsidP="00B4556E">
      <w:pPr>
        <w:ind w:left="1701"/>
        <w:jc w:val="both"/>
        <w:rPr>
          <w:rFonts w:ascii="Times New Roman" w:hAnsi="Times New Roman" w:cs="Times New Roman"/>
          <w:sz w:val="28"/>
          <w:szCs w:val="28"/>
        </w:rPr>
      </w:pPr>
    </w:p>
    <w:p w:rsidR="00996054" w:rsidRDefault="00996054" w:rsidP="00B4556E">
      <w:pPr>
        <w:ind w:left="1701"/>
        <w:jc w:val="both"/>
        <w:rPr>
          <w:rFonts w:ascii="Times New Roman" w:hAnsi="Times New Roman" w:cs="Times New Roman"/>
          <w:sz w:val="28"/>
          <w:szCs w:val="28"/>
        </w:rPr>
      </w:pPr>
    </w:p>
    <w:p w:rsidR="00996054" w:rsidRDefault="006E0376" w:rsidP="006E0376">
      <w:pPr>
        <w:ind w:left="1701"/>
        <w:jc w:val="both"/>
        <w:rPr>
          <w:rFonts w:ascii="Times New Roman" w:hAnsi="Times New Roman" w:cs="Times New Roman"/>
          <w:sz w:val="28"/>
          <w:szCs w:val="28"/>
        </w:rPr>
      </w:pPr>
      <w:r>
        <w:rPr>
          <w:rFonts w:ascii="Times New Roman" w:hAnsi="Times New Roman" w:cs="Times New Roman"/>
          <w:sz w:val="28"/>
          <w:szCs w:val="28"/>
        </w:rPr>
        <w:t xml:space="preserve"> </w:t>
      </w:r>
      <w:r w:rsidR="00832C6E">
        <w:rPr>
          <w:rFonts w:ascii="Times New Roman" w:hAnsi="Times New Roman" w:cs="Times New Roman"/>
          <w:sz w:val="28"/>
          <w:szCs w:val="28"/>
        </w:rPr>
        <w:t>ЗАКЛЮЧЕНИЕ</w:t>
      </w:r>
    </w:p>
    <w:p w:rsidR="00723980" w:rsidRDefault="00032CA8" w:rsidP="006E0376">
      <w:pPr>
        <w:ind w:left="1701"/>
        <w:jc w:val="both"/>
        <w:rPr>
          <w:rFonts w:ascii="Times New Roman" w:hAnsi="Times New Roman" w:cs="Times New Roman"/>
          <w:color w:val="000000" w:themeColor="text1"/>
          <w:sz w:val="28"/>
          <w:szCs w:val="28"/>
          <w:shd w:val="clear" w:color="auto" w:fill="FFFFFF"/>
        </w:rPr>
      </w:pPr>
      <w:r>
        <w:rPr>
          <w:rFonts w:ascii="Times New Roman" w:hAnsi="Times New Roman" w:cs="Times New Roman"/>
          <w:sz w:val="28"/>
          <w:szCs w:val="28"/>
        </w:rPr>
        <w:t>«Жёлтая» пресса возникла давно, её корни уходят в глубь истории. И рассмотрение истории возникновения данного типа издания, помогает выявить особенности «жёлтых» газет, которые применяются и действуют до сих пор.</w:t>
      </w:r>
      <w:r w:rsidR="00723980">
        <w:rPr>
          <w:rFonts w:ascii="Times New Roman" w:hAnsi="Times New Roman" w:cs="Times New Roman"/>
          <w:sz w:val="28"/>
          <w:szCs w:val="28"/>
        </w:rPr>
        <w:t xml:space="preserve"> Развитие «жёлтой» прессы захватило все страны, включая Россию. Это было что-то новым и интересным, и главное, не дорого, а поэтому стало востребованным</w:t>
      </w:r>
      <w:r w:rsidR="00723980" w:rsidRPr="00723980">
        <w:rPr>
          <w:rFonts w:ascii="Times New Roman" w:hAnsi="Times New Roman" w:cs="Times New Roman"/>
          <w:color w:val="000000" w:themeColor="text1"/>
          <w:sz w:val="28"/>
          <w:szCs w:val="28"/>
        </w:rPr>
        <w:t>.</w:t>
      </w:r>
      <w:r w:rsidR="00723980">
        <w:rPr>
          <w:rFonts w:ascii="Times New Roman" w:hAnsi="Times New Roman" w:cs="Times New Roman"/>
          <w:color w:val="000000" w:themeColor="text1"/>
          <w:sz w:val="28"/>
          <w:szCs w:val="28"/>
        </w:rPr>
        <w:t xml:space="preserve"> Цикличность- является важным признаком развития «жёлтой» прессы. </w:t>
      </w:r>
      <w:r w:rsidR="00723980" w:rsidRPr="00723980">
        <w:rPr>
          <w:rFonts w:ascii="Times New Roman" w:hAnsi="Times New Roman" w:cs="Times New Roman"/>
          <w:color w:val="000000" w:themeColor="text1"/>
          <w:sz w:val="28"/>
          <w:szCs w:val="28"/>
        </w:rPr>
        <w:t xml:space="preserve"> </w:t>
      </w:r>
      <w:r w:rsidR="00723980" w:rsidRPr="00723980">
        <w:rPr>
          <w:rFonts w:ascii="Times New Roman" w:hAnsi="Times New Roman" w:cs="Times New Roman"/>
          <w:color w:val="000000" w:themeColor="text1"/>
          <w:sz w:val="28"/>
          <w:szCs w:val="28"/>
          <w:shd w:val="clear" w:color="auto" w:fill="FFFFFF"/>
        </w:rPr>
        <w:t xml:space="preserve">В </w:t>
      </w:r>
      <w:r w:rsidR="00723980">
        <w:rPr>
          <w:rFonts w:ascii="Times New Roman" w:hAnsi="Times New Roman" w:cs="Times New Roman"/>
          <w:color w:val="000000" w:themeColor="text1"/>
          <w:sz w:val="28"/>
          <w:szCs w:val="28"/>
          <w:shd w:val="clear" w:color="auto" w:fill="FFFFFF"/>
        </w:rPr>
        <w:t xml:space="preserve">ней </w:t>
      </w:r>
      <w:r w:rsidR="00723980" w:rsidRPr="00723980">
        <w:rPr>
          <w:rFonts w:ascii="Times New Roman" w:hAnsi="Times New Roman" w:cs="Times New Roman"/>
          <w:color w:val="000000" w:themeColor="text1"/>
          <w:sz w:val="28"/>
          <w:szCs w:val="28"/>
          <w:shd w:val="clear" w:color="auto" w:fill="FFFFFF"/>
        </w:rPr>
        <w:t>наблюдается движение вокруг одних и тех же ценностных ориентиров</w:t>
      </w:r>
      <w:r w:rsidR="00723980">
        <w:rPr>
          <w:rFonts w:ascii="Times New Roman" w:hAnsi="Times New Roman" w:cs="Times New Roman"/>
          <w:color w:val="000000" w:themeColor="text1"/>
          <w:sz w:val="28"/>
          <w:szCs w:val="28"/>
          <w:shd w:val="clear" w:color="auto" w:fill="FFFFFF"/>
        </w:rPr>
        <w:t>, и это движение продолжается и сейчас.</w:t>
      </w:r>
      <w:r w:rsidR="00326C6D">
        <w:rPr>
          <w:rFonts w:ascii="Times New Roman" w:hAnsi="Times New Roman" w:cs="Times New Roman"/>
          <w:color w:val="000000" w:themeColor="text1"/>
          <w:sz w:val="28"/>
          <w:szCs w:val="28"/>
          <w:shd w:val="clear" w:color="auto" w:fill="FFFFFF"/>
        </w:rPr>
        <w:t xml:space="preserve"> Так же рассмотрение истории данного типа издания даёт понять причину возникновения «жёлтых» газет. </w:t>
      </w:r>
    </w:p>
    <w:p w:rsidR="007D32C4" w:rsidRDefault="00326C6D" w:rsidP="007D32C4">
      <w:pPr>
        <w:ind w:left="1701"/>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В современном мире куда сложнее сдержать напор «жёлтой» правды. Газеты, телепередачи, интернет-издания не обходятся без «жёлтой» прессы. Она буквально повсюду. «Жёлтые» люди ищут правду, но грязную и ковыряются в прошлом</w:t>
      </w:r>
      <w:r w:rsidR="005C5BFF">
        <w:rPr>
          <w:rFonts w:ascii="Times New Roman" w:hAnsi="Times New Roman" w:cs="Times New Roman"/>
          <w:color w:val="000000" w:themeColor="text1"/>
          <w:sz w:val="28"/>
          <w:szCs w:val="28"/>
          <w:shd w:val="clear" w:color="auto" w:fill="FFFFFF"/>
        </w:rPr>
        <w:t xml:space="preserve"> других людей</w:t>
      </w:r>
      <w:r>
        <w:rPr>
          <w:rFonts w:ascii="Times New Roman" w:hAnsi="Times New Roman" w:cs="Times New Roman"/>
          <w:color w:val="000000" w:themeColor="text1"/>
          <w:sz w:val="28"/>
          <w:szCs w:val="28"/>
          <w:shd w:val="clear" w:color="auto" w:fill="FFFFFF"/>
        </w:rPr>
        <w:t xml:space="preserve">, чтоб удовлетворить любопытство свой аудитории. И общество поддерживает такие материалы, именно такую информацию. </w:t>
      </w:r>
      <w:r w:rsidR="005C5BFF">
        <w:rPr>
          <w:rFonts w:ascii="Times New Roman" w:hAnsi="Times New Roman" w:cs="Times New Roman"/>
          <w:color w:val="000000" w:themeColor="text1"/>
          <w:sz w:val="28"/>
          <w:szCs w:val="28"/>
          <w:shd w:val="clear" w:color="auto" w:fill="FFFFFF"/>
        </w:rPr>
        <w:t>Как точно подметил</w:t>
      </w:r>
      <w:r w:rsidR="007D32C4">
        <w:rPr>
          <w:rFonts w:ascii="Times New Roman" w:hAnsi="Times New Roman" w:cs="Times New Roman"/>
          <w:color w:val="000000" w:themeColor="text1"/>
          <w:sz w:val="28"/>
          <w:szCs w:val="28"/>
          <w:shd w:val="clear" w:color="auto" w:fill="FFFFFF"/>
        </w:rPr>
        <w:t xml:space="preserve"> исследователь, что </w:t>
      </w:r>
      <w:r w:rsidR="005C5BFF">
        <w:rPr>
          <w:rFonts w:ascii="Times New Roman" w:hAnsi="Times New Roman" w:cs="Times New Roman"/>
          <w:color w:val="000000" w:themeColor="text1"/>
          <w:sz w:val="28"/>
          <w:szCs w:val="28"/>
          <w:shd w:val="clear" w:color="auto" w:fill="FFFFFF"/>
        </w:rPr>
        <w:t>«причина состоит в том, что «зрительный зал» испытывает потребность и в высоком искусстве, и в незатейливом развлечении, вплоть до балагана.»</w:t>
      </w:r>
      <w:r w:rsidR="007D32C4">
        <w:rPr>
          <w:rStyle w:val="a7"/>
          <w:rFonts w:ascii="Times New Roman" w:hAnsi="Times New Roman" w:cs="Times New Roman"/>
          <w:color w:val="000000" w:themeColor="text1"/>
          <w:sz w:val="28"/>
          <w:szCs w:val="28"/>
          <w:shd w:val="clear" w:color="auto" w:fill="FFFFFF"/>
        </w:rPr>
        <w:footnoteReference w:id="30"/>
      </w:r>
    </w:p>
    <w:p w:rsidR="00032CA8" w:rsidRPr="007D32C4" w:rsidRDefault="007D32C4" w:rsidP="007D32C4">
      <w:pPr>
        <w:ind w:left="1701"/>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И время показало, что интересы люде</w:t>
      </w:r>
      <w:r w:rsidR="00D0373E">
        <w:rPr>
          <w:rFonts w:ascii="Times New Roman" w:hAnsi="Times New Roman" w:cs="Times New Roman"/>
          <w:color w:val="000000" w:themeColor="text1"/>
          <w:sz w:val="28"/>
          <w:szCs w:val="28"/>
          <w:shd w:val="clear" w:color="auto" w:fill="FFFFFF"/>
        </w:rPr>
        <w:t xml:space="preserve">й не меняются, а значит       </w:t>
      </w:r>
      <w:r>
        <w:rPr>
          <w:rFonts w:ascii="Times New Roman" w:hAnsi="Times New Roman" w:cs="Times New Roman"/>
          <w:color w:val="000000" w:themeColor="text1"/>
          <w:sz w:val="28"/>
          <w:szCs w:val="28"/>
          <w:shd w:val="clear" w:color="auto" w:fill="FFFFFF"/>
        </w:rPr>
        <w:t xml:space="preserve">«жёлтая» пресса будет также занимать своё </w:t>
      </w:r>
      <w:r w:rsidR="002644EB">
        <w:rPr>
          <w:rFonts w:ascii="Times New Roman" w:hAnsi="Times New Roman" w:cs="Times New Roman"/>
          <w:color w:val="000000" w:themeColor="text1"/>
          <w:sz w:val="28"/>
          <w:szCs w:val="28"/>
          <w:shd w:val="clear" w:color="auto" w:fill="FFFFFF"/>
        </w:rPr>
        <w:t xml:space="preserve">значимое </w:t>
      </w:r>
      <w:r>
        <w:rPr>
          <w:rFonts w:ascii="Times New Roman" w:hAnsi="Times New Roman" w:cs="Times New Roman"/>
          <w:color w:val="000000" w:themeColor="text1"/>
          <w:sz w:val="28"/>
          <w:szCs w:val="28"/>
          <w:shd w:val="clear" w:color="auto" w:fill="FFFFFF"/>
        </w:rPr>
        <w:t xml:space="preserve">место среди журналистики, среди жизни общества. </w:t>
      </w:r>
      <w:r w:rsidR="00723980" w:rsidRPr="00723980">
        <w:rPr>
          <w:rFonts w:ascii="Times New Roman" w:hAnsi="Times New Roman" w:cs="Times New Roman"/>
          <w:sz w:val="28"/>
          <w:szCs w:val="28"/>
        </w:rPr>
        <w:br/>
      </w:r>
      <w:r w:rsidR="00723980" w:rsidRPr="00723980">
        <w:rPr>
          <w:rFonts w:ascii="Times New Roman" w:hAnsi="Times New Roman" w:cs="Times New Roman"/>
          <w:sz w:val="28"/>
          <w:szCs w:val="28"/>
        </w:rPr>
        <w:lastRenderedPageBreak/>
        <w:br/>
      </w:r>
    </w:p>
    <w:p w:rsidR="00832C6E" w:rsidRDefault="00832C6E" w:rsidP="00B4556E">
      <w:pPr>
        <w:ind w:left="1701"/>
        <w:jc w:val="both"/>
        <w:rPr>
          <w:rFonts w:ascii="Times New Roman" w:hAnsi="Times New Roman" w:cs="Times New Roman"/>
          <w:sz w:val="28"/>
          <w:szCs w:val="28"/>
        </w:rPr>
      </w:pPr>
    </w:p>
    <w:p w:rsidR="00431C2D" w:rsidRDefault="00431C2D" w:rsidP="00B4556E">
      <w:pPr>
        <w:ind w:left="1701"/>
        <w:jc w:val="both"/>
        <w:rPr>
          <w:rFonts w:ascii="Times New Roman" w:hAnsi="Times New Roman" w:cs="Times New Roman"/>
          <w:sz w:val="28"/>
          <w:szCs w:val="28"/>
        </w:rPr>
      </w:pPr>
    </w:p>
    <w:p w:rsidR="00431C2D" w:rsidRDefault="00431C2D" w:rsidP="00B4556E">
      <w:pPr>
        <w:ind w:left="1701"/>
        <w:jc w:val="both"/>
        <w:rPr>
          <w:rFonts w:ascii="Times New Roman" w:hAnsi="Times New Roman" w:cs="Times New Roman"/>
          <w:sz w:val="28"/>
          <w:szCs w:val="28"/>
        </w:rPr>
      </w:pPr>
    </w:p>
    <w:p w:rsidR="00431C2D" w:rsidRDefault="00431C2D" w:rsidP="00B4556E">
      <w:pPr>
        <w:ind w:left="1701"/>
        <w:jc w:val="both"/>
        <w:rPr>
          <w:rFonts w:ascii="Times New Roman" w:hAnsi="Times New Roman" w:cs="Times New Roman"/>
          <w:sz w:val="28"/>
          <w:szCs w:val="28"/>
        </w:rPr>
      </w:pPr>
    </w:p>
    <w:p w:rsidR="00431C2D" w:rsidRDefault="00431C2D" w:rsidP="00B4556E">
      <w:pPr>
        <w:ind w:left="1701"/>
        <w:jc w:val="both"/>
        <w:rPr>
          <w:rFonts w:ascii="Times New Roman" w:hAnsi="Times New Roman" w:cs="Times New Roman"/>
          <w:sz w:val="28"/>
          <w:szCs w:val="28"/>
        </w:rPr>
      </w:pPr>
    </w:p>
    <w:p w:rsidR="00946E01" w:rsidRDefault="00946E01" w:rsidP="00946E01">
      <w:pPr>
        <w:ind w:left="1701"/>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 И ИСТОЧНИКОВ</w:t>
      </w:r>
    </w:p>
    <w:p w:rsidR="00FC2BF1" w:rsidRPr="00646F3C" w:rsidRDefault="00FC2BF1" w:rsidP="00FC2BF1">
      <w:pPr>
        <w:pStyle w:val="ac"/>
        <w:numPr>
          <w:ilvl w:val="0"/>
          <w:numId w:val="16"/>
        </w:numPr>
        <w:rPr>
          <w:rFonts w:ascii="Times New Roman" w:hAnsi="Times New Roman" w:cs="Times New Roman"/>
          <w:sz w:val="28"/>
          <w:szCs w:val="28"/>
        </w:rPr>
      </w:pPr>
      <w:proofErr w:type="spellStart"/>
      <w:r>
        <w:rPr>
          <w:rFonts w:ascii="Times New Roman" w:hAnsi="Times New Roman" w:cs="Times New Roman"/>
          <w:sz w:val="28"/>
          <w:szCs w:val="28"/>
        </w:rPr>
        <w:t>Аграновский</w:t>
      </w:r>
      <w:proofErr w:type="spellEnd"/>
      <w:r>
        <w:rPr>
          <w:rFonts w:ascii="Times New Roman" w:hAnsi="Times New Roman" w:cs="Times New Roman"/>
          <w:sz w:val="28"/>
          <w:szCs w:val="28"/>
        </w:rPr>
        <w:t xml:space="preserve"> А. В. </w:t>
      </w:r>
      <w:r w:rsidRPr="00646F3C">
        <w:rPr>
          <w:rFonts w:ascii="Times New Roman" w:hAnsi="Times New Roman" w:cs="Times New Roman"/>
          <w:sz w:val="28"/>
          <w:szCs w:val="28"/>
        </w:rPr>
        <w:t>Вторая древнейшая. Беседы о журналистике. М.: Изд-во Вагриус, 1999. - 247 с.</w:t>
      </w:r>
    </w:p>
    <w:p w:rsidR="00946E01" w:rsidRDefault="00FC2BF1" w:rsidP="00FC2BF1">
      <w:pPr>
        <w:pStyle w:val="a3"/>
        <w:numPr>
          <w:ilvl w:val="0"/>
          <w:numId w:val="16"/>
        </w:numPr>
        <w:spacing w:after="0"/>
        <w:rPr>
          <w:rFonts w:ascii="Times New Roman" w:hAnsi="Times New Roman" w:cs="Times New Roman"/>
          <w:sz w:val="28"/>
          <w:szCs w:val="28"/>
        </w:rPr>
      </w:pPr>
      <w:r>
        <w:rPr>
          <w:rFonts w:ascii="Times New Roman" w:hAnsi="Times New Roman" w:cs="Times New Roman"/>
          <w:sz w:val="28"/>
          <w:szCs w:val="28"/>
        </w:rPr>
        <w:t>В</w:t>
      </w:r>
      <w:r w:rsidRPr="00646F3C">
        <w:rPr>
          <w:rFonts w:ascii="Times New Roman" w:hAnsi="Times New Roman" w:cs="Times New Roman"/>
          <w:sz w:val="28"/>
          <w:szCs w:val="28"/>
        </w:rPr>
        <w:t>и</w:t>
      </w:r>
      <w:r>
        <w:rPr>
          <w:rFonts w:ascii="Times New Roman" w:hAnsi="Times New Roman" w:cs="Times New Roman"/>
          <w:sz w:val="28"/>
          <w:szCs w:val="28"/>
        </w:rPr>
        <w:t>кипедия (электронная библиотека)</w:t>
      </w:r>
      <w:proofErr w:type="gramStart"/>
      <w:r>
        <w:rPr>
          <w:rFonts w:ascii="Times New Roman" w:hAnsi="Times New Roman" w:cs="Times New Roman"/>
          <w:sz w:val="28"/>
          <w:szCs w:val="28"/>
        </w:rPr>
        <w:t>.</w:t>
      </w:r>
      <w:r w:rsidRPr="00646F3C">
        <w:rPr>
          <w:rFonts w:ascii="Times New Roman" w:hAnsi="Times New Roman" w:cs="Times New Roman"/>
          <w:sz w:val="28"/>
          <w:szCs w:val="28"/>
        </w:rPr>
        <w:t>Ж</w:t>
      </w:r>
      <w:proofErr w:type="gramEnd"/>
      <w:r w:rsidRPr="00646F3C">
        <w:rPr>
          <w:rFonts w:ascii="Times New Roman" w:hAnsi="Times New Roman" w:cs="Times New Roman"/>
          <w:sz w:val="28"/>
          <w:szCs w:val="28"/>
        </w:rPr>
        <w:t>ёлтая пресса</w:t>
      </w:r>
      <w:r>
        <w:rPr>
          <w:rFonts w:ascii="Times New Roman" w:hAnsi="Times New Roman" w:cs="Times New Roman"/>
          <w:sz w:val="28"/>
          <w:szCs w:val="28"/>
        </w:rPr>
        <w:t xml:space="preserve">. </w:t>
      </w:r>
    </w:p>
    <w:p w:rsidR="00FC2BF1" w:rsidRPr="00646F3C" w:rsidRDefault="00FC2BF1" w:rsidP="00FC2BF1">
      <w:pPr>
        <w:pStyle w:val="ac"/>
        <w:numPr>
          <w:ilvl w:val="0"/>
          <w:numId w:val="16"/>
        </w:numPr>
        <w:rPr>
          <w:rFonts w:ascii="Times New Roman" w:hAnsi="Times New Roman" w:cs="Times New Roman"/>
          <w:sz w:val="28"/>
          <w:szCs w:val="28"/>
        </w:rPr>
      </w:pPr>
      <w:r>
        <w:rPr>
          <w:rFonts w:ascii="Times New Roman" w:hAnsi="Times New Roman" w:cs="Times New Roman"/>
          <w:sz w:val="28"/>
          <w:szCs w:val="28"/>
        </w:rPr>
        <w:t>«Жё</w:t>
      </w:r>
      <w:r w:rsidRPr="00646F3C">
        <w:rPr>
          <w:rFonts w:ascii="Times New Roman" w:hAnsi="Times New Roman" w:cs="Times New Roman"/>
          <w:sz w:val="28"/>
          <w:szCs w:val="28"/>
        </w:rPr>
        <w:t>лтая пресса»: история формирования, причины влияния на общественное мнение, отлич</w:t>
      </w:r>
      <w:r>
        <w:rPr>
          <w:rFonts w:ascii="Times New Roman" w:hAnsi="Times New Roman" w:cs="Times New Roman"/>
          <w:sz w:val="28"/>
          <w:szCs w:val="28"/>
        </w:rPr>
        <w:t xml:space="preserve">ительные черты как типа издания. </w:t>
      </w:r>
      <w:hyperlink r:id="rId11" w:history="1">
        <w:r w:rsidRPr="00B06632">
          <w:rPr>
            <w:rStyle w:val="a4"/>
            <w:rFonts w:ascii="Times New Roman" w:hAnsi="Times New Roman" w:cs="Times New Roman"/>
            <w:sz w:val="28"/>
            <w:szCs w:val="28"/>
          </w:rPr>
          <w:t>http://studbooks.net/732555/zhurnalistika/zheltaya_pressa_istoriya_formirovaniya_prichiny_vliyaniya_obschestvennoe_mnenie_otlichitelnye_cherty_tipa_izdaniya</w:t>
        </w:r>
      </w:hyperlink>
      <w:r>
        <w:rPr>
          <w:rFonts w:ascii="Times New Roman" w:hAnsi="Times New Roman" w:cs="Times New Roman"/>
          <w:sz w:val="28"/>
          <w:szCs w:val="28"/>
        </w:rPr>
        <w:t xml:space="preserve"> (дата обращения: 23.04.2018)</w:t>
      </w:r>
    </w:p>
    <w:p w:rsidR="00FC2BF1" w:rsidRDefault="00FC2BF1" w:rsidP="00FC2BF1">
      <w:pPr>
        <w:pStyle w:val="a3"/>
        <w:numPr>
          <w:ilvl w:val="0"/>
          <w:numId w:val="16"/>
        </w:numPr>
        <w:spacing w:after="0"/>
        <w:rPr>
          <w:rFonts w:ascii="Times New Roman" w:hAnsi="Times New Roman" w:cs="Times New Roman"/>
          <w:sz w:val="28"/>
          <w:szCs w:val="28"/>
        </w:rPr>
      </w:pPr>
      <w:r>
        <w:rPr>
          <w:rFonts w:ascii="Times New Roman" w:hAnsi="Times New Roman" w:cs="Times New Roman"/>
          <w:sz w:val="28"/>
          <w:szCs w:val="28"/>
        </w:rPr>
        <w:t>Ж</w:t>
      </w:r>
      <w:r w:rsidRPr="00646F3C">
        <w:rPr>
          <w:rFonts w:ascii="Times New Roman" w:hAnsi="Times New Roman" w:cs="Times New Roman"/>
          <w:sz w:val="28"/>
          <w:szCs w:val="28"/>
        </w:rPr>
        <w:t xml:space="preserve">ёлтый мальчик в жёлтой реке» Саша </w:t>
      </w:r>
      <w:proofErr w:type="spellStart"/>
      <w:r w:rsidRPr="00646F3C">
        <w:rPr>
          <w:rFonts w:ascii="Times New Roman" w:hAnsi="Times New Roman" w:cs="Times New Roman"/>
          <w:sz w:val="28"/>
          <w:szCs w:val="28"/>
        </w:rPr>
        <w:t>Шерман</w:t>
      </w:r>
      <w:proofErr w:type="spellEnd"/>
      <w:r w:rsidRPr="00646F3C">
        <w:rPr>
          <w:rFonts w:ascii="Times New Roman" w:hAnsi="Times New Roman" w:cs="Times New Roman"/>
          <w:sz w:val="28"/>
          <w:szCs w:val="28"/>
        </w:rPr>
        <w:t>.</w:t>
      </w:r>
      <w:r>
        <w:rPr>
          <w:rFonts w:ascii="Times New Roman" w:hAnsi="Times New Roman" w:cs="Times New Roman"/>
          <w:sz w:val="28"/>
          <w:szCs w:val="28"/>
        </w:rPr>
        <w:t xml:space="preserve"> </w:t>
      </w:r>
      <w:hyperlink r:id="rId12" w:history="1">
        <w:r w:rsidRPr="00B06632">
          <w:rPr>
            <w:rStyle w:val="a4"/>
            <w:rFonts w:ascii="Times New Roman" w:hAnsi="Times New Roman" w:cs="Times New Roman"/>
            <w:sz w:val="28"/>
            <w:szCs w:val="28"/>
          </w:rPr>
          <w:t>http://www.gagin.ru/internet/15/29.html</w:t>
        </w:r>
      </w:hyperlink>
      <w:r>
        <w:rPr>
          <w:rFonts w:ascii="Times New Roman" w:hAnsi="Times New Roman" w:cs="Times New Roman"/>
          <w:sz w:val="28"/>
          <w:szCs w:val="28"/>
        </w:rPr>
        <w:t xml:space="preserve"> (дата обращения: 21.04. 2018) </w:t>
      </w:r>
    </w:p>
    <w:p w:rsidR="00FC2BF1" w:rsidRPr="00646F3C" w:rsidRDefault="00FC2BF1" w:rsidP="00FC2BF1">
      <w:pPr>
        <w:pStyle w:val="ac"/>
        <w:numPr>
          <w:ilvl w:val="0"/>
          <w:numId w:val="16"/>
        </w:numPr>
        <w:rPr>
          <w:rFonts w:ascii="Times New Roman" w:hAnsi="Times New Roman" w:cs="Times New Roman"/>
          <w:sz w:val="28"/>
          <w:szCs w:val="28"/>
        </w:rPr>
      </w:pPr>
      <w:r w:rsidRPr="00646F3C">
        <w:rPr>
          <w:rFonts w:ascii="Times New Roman" w:hAnsi="Times New Roman" w:cs="Times New Roman"/>
          <w:sz w:val="28"/>
          <w:szCs w:val="28"/>
        </w:rPr>
        <w:t>.</w:t>
      </w:r>
      <w:r w:rsidRPr="00FC2BF1">
        <w:rPr>
          <w:rFonts w:ascii="Times New Roman" w:hAnsi="Times New Roman" w:cs="Times New Roman"/>
          <w:sz w:val="28"/>
          <w:szCs w:val="28"/>
        </w:rPr>
        <w:t xml:space="preserve"> ИА</w:t>
      </w:r>
      <w:r w:rsidRPr="00646F3C">
        <w:rPr>
          <w:rFonts w:ascii="Times New Roman" w:hAnsi="Times New Roman" w:cs="Times New Roman"/>
          <w:sz w:val="28"/>
          <w:szCs w:val="28"/>
        </w:rPr>
        <w:t xml:space="preserve"> REX «Сенсационное закрытие </w:t>
      </w:r>
      <w:proofErr w:type="spellStart"/>
      <w:r w:rsidRPr="00646F3C">
        <w:rPr>
          <w:rFonts w:ascii="Times New Roman" w:hAnsi="Times New Roman" w:cs="Times New Roman"/>
          <w:sz w:val="28"/>
          <w:szCs w:val="28"/>
        </w:rPr>
        <w:t>News</w:t>
      </w:r>
      <w:proofErr w:type="spellEnd"/>
      <w:r w:rsidRPr="00646F3C">
        <w:rPr>
          <w:rFonts w:ascii="Times New Roman" w:hAnsi="Times New Roman" w:cs="Times New Roman"/>
          <w:sz w:val="28"/>
          <w:szCs w:val="28"/>
        </w:rPr>
        <w:t xml:space="preserve"> </w:t>
      </w:r>
      <w:proofErr w:type="spellStart"/>
      <w:r w:rsidRPr="00646F3C">
        <w:rPr>
          <w:rFonts w:ascii="Times New Roman" w:hAnsi="Times New Roman" w:cs="Times New Roman"/>
          <w:sz w:val="28"/>
          <w:szCs w:val="28"/>
        </w:rPr>
        <w:t>of</w:t>
      </w:r>
      <w:proofErr w:type="spellEnd"/>
      <w:r w:rsidRPr="00646F3C">
        <w:rPr>
          <w:rFonts w:ascii="Times New Roman" w:hAnsi="Times New Roman" w:cs="Times New Roman"/>
          <w:sz w:val="28"/>
          <w:szCs w:val="28"/>
        </w:rPr>
        <w:t xml:space="preserve"> </w:t>
      </w:r>
      <w:proofErr w:type="spellStart"/>
      <w:r w:rsidRPr="00646F3C">
        <w:rPr>
          <w:rFonts w:ascii="Times New Roman" w:hAnsi="Times New Roman" w:cs="Times New Roman"/>
          <w:sz w:val="28"/>
          <w:szCs w:val="28"/>
        </w:rPr>
        <w:t>the</w:t>
      </w:r>
      <w:proofErr w:type="spellEnd"/>
      <w:r w:rsidRPr="00646F3C">
        <w:rPr>
          <w:rFonts w:ascii="Times New Roman" w:hAnsi="Times New Roman" w:cs="Times New Roman"/>
          <w:sz w:val="28"/>
          <w:szCs w:val="28"/>
        </w:rPr>
        <w:t xml:space="preserve"> </w:t>
      </w:r>
      <w:proofErr w:type="spellStart"/>
      <w:r w:rsidRPr="00646F3C">
        <w:rPr>
          <w:rFonts w:ascii="Times New Roman" w:hAnsi="Times New Roman" w:cs="Times New Roman"/>
          <w:sz w:val="28"/>
          <w:szCs w:val="28"/>
        </w:rPr>
        <w:t>World</w:t>
      </w:r>
      <w:proofErr w:type="spellEnd"/>
      <w:r w:rsidRPr="00646F3C">
        <w:rPr>
          <w:rFonts w:ascii="Times New Roman" w:hAnsi="Times New Roman" w:cs="Times New Roman"/>
          <w:sz w:val="28"/>
          <w:szCs w:val="28"/>
        </w:rPr>
        <w:t xml:space="preserve">: правила игры меняются.» Интервью Давида Эйдельмана. 14 июня 2011 </w:t>
      </w:r>
      <w:hyperlink r:id="rId13" w:history="1">
        <w:r w:rsidRPr="00B06632">
          <w:rPr>
            <w:rStyle w:val="a4"/>
            <w:rFonts w:ascii="Times New Roman" w:hAnsi="Times New Roman" w:cs="Times New Roman"/>
            <w:sz w:val="28"/>
            <w:szCs w:val="28"/>
          </w:rPr>
          <w:t>http://www.iarex.ru/interviews/17488.html</w:t>
        </w:r>
      </w:hyperlink>
      <w:r>
        <w:rPr>
          <w:rFonts w:ascii="Times New Roman" w:hAnsi="Times New Roman" w:cs="Times New Roman"/>
          <w:sz w:val="28"/>
          <w:szCs w:val="28"/>
        </w:rPr>
        <w:t xml:space="preserve"> (дата обращения: 22.05.2018)</w:t>
      </w:r>
    </w:p>
    <w:p w:rsidR="00FC2BF1" w:rsidRPr="00646F3C" w:rsidRDefault="00FC2BF1" w:rsidP="00FC2BF1">
      <w:pPr>
        <w:pStyle w:val="ac"/>
        <w:numPr>
          <w:ilvl w:val="0"/>
          <w:numId w:val="16"/>
        </w:numPr>
        <w:rPr>
          <w:rFonts w:ascii="Times New Roman" w:hAnsi="Times New Roman" w:cs="Times New Roman"/>
          <w:sz w:val="28"/>
          <w:szCs w:val="28"/>
        </w:rPr>
      </w:pPr>
      <w:r w:rsidRPr="00646F3C">
        <w:rPr>
          <w:rFonts w:ascii="Times New Roman" w:hAnsi="Times New Roman" w:cs="Times New Roman"/>
          <w:sz w:val="28"/>
          <w:szCs w:val="28"/>
        </w:rPr>
        <w:t>«</w:t>
      </w:r>
      <w:r w:rsidRPr="00FC2BF1">
        <w:rPr>
          <w:rFonts w:ascii="Times New Roman" w:hAnsi="Times New Roman" w:cs="Times New Roman"/>
          <w:sz w:val="28"/>
          <w:szCs w:val="28"/>
        </w:rPr>
        <w:t>И</w:t>
      </w:r>
      <w:r w:rsidRPr="00646F3C">
        <w:rPr>
          <w:rFonts w:ascii="Times New Roman" w:hAnsi="Times New Roman" w:cs="Times New Roman"/>
          <w:sz w:val="28"/>
          <w:szCs w:val="28"/>
        </w:rPr>
        <w:t>так откуда пошло выражение «жёлтая пресса»?» лекция. 09.06. 2016</w:t>
      </w:r>
      <w:r>
        <w:rPr>
          <w:rFonts w:ascii="Times New Roman" w:hAnsi="Times New Roman" w:cs="Times New Roman"/>
          <w:sz w:val="28"/>
          <w:szCs w:val="28"/>
        </w:rPr>
        <w:t xml:space="preserve">. </w:t>
      </w:r>
      <w:hyperlink r:id="rId14" w:history="1">
        <w:r w:rsidRPr="00B06632">
          <w:rPr>
            <w:rStyle w:val="a4"/>
            <w:rFonts w:ascii="Times New Roman" w:hAnsi="Times New Roman" w:cs="Times New Roman"/>
            <w:sz w:val="28"/>
            <w:szCs w:val="28"/>
          </w:rPr>
          <w:t>https://studlib.info/politologiya/554890-itak-otkuda-poshlo-vyrazhenie-zheltaya-pressa</w:t>
        </w:r>
      </w:hyperlink>
      <w:r>
        <w:rPr>
          <w:rFonts w:ascii="Times New Roman" w:hAnsi="Times New Roman" w:cs="Times New Roman"/>
          <w:sz w:val="28"/>
          <w:szCs w:val="28"/>
        </w:rPr>
        <w:t xml:space="preserve"> (дата обращения: 28.04. 2018)</w:t>
      </w:r>
    </w:p>
    <w:p w:rsidR="00FC2BF1" w:rsidRDefault="00FC2BF1" w:rsidP="00FC2BF1">
      <w:pPr>
        <w:pStyle w:val="a3"/>
        <w:numPr>
          <w:ilvl w:val="0"/>
          <w:numId w:val="16"/>
        </w:numPr>
        <w:spacing w:after="0"/>
        <w:rPr>
          <w:rFonts w:ascii="Times New Roman" w:hAnsi="Times New Roman" w:cs="Times New Roman"/>
          <w:sz w:val="28"/>
          <w:szCs w:val="28"/>
        </w:rPr>
      </w:pPr>
      <w:r w:rsidRPr="00FC2BF1">
        <w:rPr>
          <w:rFonts w:ascii="Times New Roman" w:hAnsi="Times New Roman" w:cs="Times New Roman"/>
          <w:sz w:val="28"/>
          <w:szCs w:val="28"/>
        </w:rPr>
        <w:t>Ка</w:t>
      </w:r>
      <w:r w:rsidRPr="00646F3C">
        <w:rPr>
          <w:rFonts w:ascii="Times New Roman" w:hAnsi="Times New Roman" w:cs="Times New Roman"/>
          <w:sz w:val="28"/>
          <w:szCs w:val="28"/>
        </w:rPr>
        <w:t>к пресса стала «желтой»? Илья Полонский</w:t>
      </w:r>
      <w:r w:rsidRPr="00FC2BF1">
        <w:t xml:space="preserve"> </w:t>
      </w:r>
      <w:hyperlink r:id="rId15" w:history="1">
        <w:r w:rsidRPr="00B06632">
          <w:rPr>
            <w:rStyle w:val="a4"/>
            <w:rFonts w:ascii="Times New Roman" w:hAnsi="Times New Roman" w:cs="Times New Roman"/>
            <w:sz w:val="28"/>
            <w:szCs w:val="28"/>
          </w:rPr>
          <w:t>http://menstois.ru/blog/43200159618/Seks,-spletni-i-strashilki.-Kak-pressa-stala-%C2%ABzheltoy%C2%BB</w:t>
        </w:r>
      </w:hyperlink>
      <w:r>
        <w:rPr>
          <w:rFonts w:ascii="Times New Roman" w:hAnsi="Times New Roman" w:cs="Times New Roman"/>
          <w:sz w:val="28"/>
          <w:szCs w:val="28"/>
        </w:rPr>
        <w:t xml:space="preserve"> 26.09.2017. </w:t>
      </w:r>
    </w:p>
    <w:p w:rsidR="00FC2BF1" w:rsidRPr="00FC2BF1" w:rsidRDefault="00FC2BF1" w:rsidP="00FC2BF1">
      <w:pPr>
        <w:pStyle w:val="ac"/>
        <w:numPr>
          <w:ilvl w:val="0"/>
          <w:numId w:val="16"/>
        </w:numPr>
        <w:rPr>
          <w:rFonts w:ascii="Times New Roman" w:hAnsi="Times New Roman" w:cs="Times New Roman"/>
          <w:sz w:val="28"/>
          <w:szCs w:val="28"/>
        </w:rPr>
      </w:pPr>
      <w:r w:rsidRPr="00FC2BF1">
        <w:rPr>
          <w:rFonts w:ascii="Times New Roman" w:hAnsi="Times New Roman" w:cs="Times New Roman"/>
          <w:sz w:val="28"/>
          <w:szCs w:val="28"/>
        </w:rPr>
        <w:t>Корконосенко С.Г. Основы журналистики: Учебник для вузов. — М.: Аспект Пресс - 287 с.. 2001</w:t>
      </w:r>
    </w:p>
    <w:p w:rsidR="00FC2BF1" w:rsidRPr="00646F3C" w:rsidRDefault="00FC2BF1" w:rsidP="00FC2BF1">
      <w:pPr>
        <w:pStyle w:val="ac"/>
        <w:numPr>
          <w:ilvl w:val="0"/>
          <w:numId w:val="16"/>
        </w:numPr>
        <w:rPr>
          <w:rFonts w:ascii="Times New Roman" w:hAnsi="Times New Roman" w:cs="Times New Roman"/>
          <w:sz w:val="28"/>
          <w:szCs w:val="28"/>
        </w:rPr>
      </w:pPr>
      <w:r w:rsidRPr="00FC2BF1">
        <w:rPr>
          <w:rFonts w:ascii="Times New Roman" w:hAnsi="Times New Roman" w:cs="Times New Roman"/>
          <w:sz w:val="28"/>
          <w:szCs w:val="28"/>
        </w:rPr>
        <w:t>Лагут</w:t>
      </w:r>
      <w:r w:rsidRPr="00646F3C">
        <w:rPr>
          <w:rFonts w:ascii="Times New Roman" w:hAnsi="Times New Roman" w:cs="Times New Roman"/>
          <w:sz w:val="28"/>
          <w:szCs w:val="28"/>
        </w:rPr>
        <w:t>ина О. В. Массовая, «жёлтая», бульварная пресса</w:t>
      </w:r>
      <w:proofErr w:type="gramStart"/>
      <w:r w:rsidRPr="00646F3C">
        <w:rPr>
          <w:rFonts w:ascii="Times New Roman" w:hAnsi="Times New Roman" w:cs="Times New Roman"/>
          <w:sz w:val="28"/>
          <w:szCs w:val="28"/>
        </w:rPr>
        <w:t> :</w:t>
      </w:r>
      <w:proofErr w:type="gramEnd"/>
      <w:r w:rsidRPr="00646F3C">
        <w:rPr>
          <w:rFonts w:ascii="Times New Roman" w:hAnsi="Times New Roman" w:cs="Times New Roman"/>
          <w:sz w:val="28"/>
          <w:szCs w:val="28"/>
        </w:rPr>
        <w:t xml:space="preserve"> к вопросу разграничения понятий // Известия ЮЗГУ. Серия Лингвистика и педагогика. — 2013. — № 2. — С. 7-15. </w:t>
      </w:r>
    </w:p>
    <w:p w:rsidR="00FC2BF1" w:rsidRPr="00646F3C" w:rsidRDefault="00FC2BF1" w:rsidP="00FC2BF1">
      <w:pPr>
        <w:pStyle w:val="ac"/>
        <w:numPr>
          <w:ilvl w:val="0"/>
          <w:numId w:val="16"/>
        </w:numP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FC2BF1">
        <w:rPr>
          <w:rFonts w:ascii="Times New Roman" w:hAnsi="Times New Roman" w:cs="Times New Roman"/>
          <w:sz w:val="28"/>
          <w:szCs w:val="28"/>
        </w:rPr>
        <w:t>Лучинский</w:t>
      </w:r>
      <w:proofErr w:type="spellEnd"/>
      <w:r w:rsidRPr="00FC2BF1">
        <w:rPr>
          <w:rFonts w:ascii="Times New Roman" w:hAnsi="Times New Roman" w:cs="Times New Roman"/>
          <w:sz w:val="28"/>
          <w:szCs w:val="28"/>
        </w:rPr>
        <w:t> Ю.В. Очерки истории зарубежной жур</w:t>
      </w:r>
      <w:r w:rsidRPr="00646F3C">
        <w:rPr>
          <w:rFonts w:ascii="Times New Roman" w:hAnsi="Times New Roman" w:cs="Times New Roman"/>
          <w:sz w:val="28"/>
          <w:szCs w:val="28"/>
        </w:rPr>
        <w:t>налистики. - Краснодар, 1996. – 140 с</w:t>
      </w:r>
    </w:p>
    <w:p w:rsidR="00FC2BF1" w:rsidRDefault="00FC2BF1" w:rsidP="00FC2BF1">
      <w:pPr>
        <w:pStyle w:val="ac"/>
        <w:numPr>
          <w:ilvl w:val="0"/>
          <w:numId w:val="16"/>
        </w:numPr>
        <w:rPr>
          <w:rFonts w:ascii="Times New Roman" w:hAnsi="Times New Roman" w:cs="Times New Roman"/>
          <w:sz w:val="28"/>
          <w:szCs w:val="28"/>
        </w:rPr>
      </w:pPr>
      <w:r w:rsidRPr="00FC2BF1">
        <w:rPr>
          <w:rFonts w:ascii="Times New Roman" w:hAnsi="Times New Roman" w:cs="Times New Roman"/>
          <w:sz w:val="28"/>
          <w:szCs w:val="28"/>
        </w:rPr>
        <w:lastRenderedPageBreak/>
        <w:t xml:space="preserve"> Научно-культурологический журнал «</w:t>
      </w:r>
      <w:proofErr w:type="spellStart"/>
      <w:r w:rsidRPr="00FC2BF1">
        <w:rPr>
          <w:rFonts w:ascii="Times New Roman" w:hAnsi="Times New Roman" w:cs="Times New Roman"/>
          <w:sz w:val="28"/>
          <w:szCs w:val="28"/>
        </w:rPr>
        <w:t>Relga</w:t>
      </w:r>
      <w:proofErr w:type="spellEnd"/>
      <w:r w:rsidRPr="00FC2BF1">
        <w:rPr>
          <w:rFonts w:ascii="Times New Roman" w:hAnsi="Times New Roman" w:cs="Times New Roman"/>
          <w:sz w:val="28"/>
          <w:szCs w:val="28"/>
        </w:rPr>
        <w:t>» №7 [109] 23.05</w:t>
      </w:r>
      <w:r w:rsidRPr="00646F3C">
        <w:rPr>
          <w:rFonts w:ascii="Times New Roman" w:hAnsi="Times New Roman" w:cs="Times New Roman"/>
          <w:sz w:val="28"/>
          <w:szCs w:val="28"/>
        </w:rPr>
        <w:t>.2005 Евгений Сазонов Феномен «желтой прессы»</w:t>
      </w:r>
    </w:p>
    <w:p w:rsidR="00D0373E" w:rsidRDefault="00FC2BF1" w:rsidP="00A14B4E">
      <w:pPr>
        <w:pStyle w:val="ac"/>
        <w:numPr>
          <w:ilvl w:val="0"/>
          <w:numId w:val="18"/>
        </w:numPr>
        <w:rPr>
          <w:rFonts w:ascii="Times New Roman" w:hAnsi="Times New Roman" w:cs="Times New Roman"/>
          <w:sz w:val="28"/>
          <w:szCs w:val="28"/>
        </w:rPr>
      </w:pPr>
      <w:r w:rsidRPr="00D0373E">
        <w:rPr>
          <w:rFonts w:ascii="Times New Roman" w:hAnsi="Times New Roman" w:cs="Times New Roman"/>
          <w:sz w:val="28"/>
          <w:szCs w:val="28"/>
        </w:rPr>
        <w:t xml:space="preserve"> </w:t>
      </w:r>
      <w:r w:rsidR="00D0373E" w:rsidRPr="00FC2BF1">
        <w:rPr>
          <w:rFonts w:ascii="Times New Roman" w:hAnsi="Times New Roman" w:cs="Times New Roman"/>
          <w:sz w:val="28"/>
          <w:szCs w:val="28"/>
        </w:rPr>
        <w:t>Научно-культурологический журнал «</w:t>
      </w:r>
      <w:proofErr w:type="spellStart"/>
      <w:r w:rsidR="00D0373E" w:rsidRPr="00FC2BF1">
        <w:rPr>
          <w:rFonts w:ascii="Times New Roman" w:hAnsi="Times New Roman" w:cs="Times New Roman"/>
          <w:sz w:val="28"/>
          <w:szCs w:val="28"/>
        </w:rPr>
        <w:t>Relga</w:t>
      </w:r>
      <w:proofErr w:type="spellEnd"/>
      <w:r w:rsidR="00D0373E" w:rsidRPr="00FC2BF1">
        <w:rPr>
          <w:rFonts w:ascii="Times New Roman" w:hAnsi="Times New Roman" w:cs="Times New Roman"/>
          <w:sz w:val="28"/>
          <w:szCs w:val="28"/>
        </w:rPr>
        <w:t>»</w:t>
      </w:r>
      <w:r w:rsidR="00D0373E">
        <w:rPr>
          <w:rFonts w:ascii="Times New Roman" w:hAnsi="Times New Roman" w:cs="Times New Roman"/>
          <w:sz w:val="28"/>
          <w:szCs w:val="28"/>
        </w:rPr>
        <w:t xml:space="preserve"> № 19</w:t>
      </w:r>
      <w:r w:rsidR="00D0373E" w:rsidRPr="00D0373E">
        <w:rPr>
          <w:rFonts w:ascii="Times New Roman" w:hAnsi="Times New Roman" w:cs="Times New Roman"/>
          <w:sz w:val="28"/>
          <w:szCs w:val="28"/>
        </w:rPr>
        <w:t xml:space="preserve"> [121]</w:t>
      </w:r>
      <w:r w:rsidR="00D0373E">
        <w:rPr>
          <w:rFonts w:ascii="Times New Roman" w:hAnsi="Times New Roman" w:cs="Times New Roman"/>
          <w:sz w:val="28"/>
          <w:szCs w:val="28"/>
        </w:rPr>
        <w:t xml:space="preserve"> 01.12.2005 Николай </w:t>
      </w:r>
      <w:proofErr w:type="spellStart"/>
      <w:r w:rsidR="00D0373E">
        <w:rPr>
          <w:rFonts w:ascii="Times New Roman" w:hAnsi="Times New Roman" w:cs="Times New Roman"/>
          <w:sz w:val="28"/>
          <w:szCs w:val="28"/>
        </w:rPr>
        <w:t>Зорков</w:t>
      </w:r>
      <w:proofErr w:type="spellEnd"/>
      <w:r w:rsidR="00D0373E">
        <w:rPr>
          <w:rFonts w:ascii="Times New Roman" w:hAnsi="Times New Roman" w:cs="Times New Roman"/>
          <w:sz w:val="28"/>
          <w:szCs w:val="28"/>
        </w:rPr>
        <w:t xml:space="preserve"> </w:t>
      </w:r>
      <w:proofErr w:type="spellStart"/>
      <w:r w:rsidR="00D0373E">
        <w:rPr>
          <w:rFonts w:ascii="Times New Roman" w:hAnsi="Times New Roman" w:cs="Times New Roman"/>
          <w:sz w:val="28"/>
          <w:szCs w:val="28"/>
        </w:rPr>
        <w:t>Инфотейнмент</w:t>
      </w:r>
      <w:proofErr w:type="spellEnd"/>
      <w:r w:rsidR="00D0373E">
        <w:rPr>
          <w:rFonts w:ascii="Times New Roman" w:hAnsi="Times New Roman" w:cs="Times New Roman"/>
          <w:sz w:val="28"/>
          <w:szCs w:val="28"/>
        </w:rPr>
        <w:t xml:space="preserve">: возникновение, функции, способы воздействия. </w:t>
      </w:r>
    </w:p>
    <w:p w:rsidR="00D0373E" w:rsidRPr="00D0373E" w:rsidRDefault="00D0373E" w:rsidP="00D0373E">
      <w:pPr>
        <w:pStyle w:val="ac"/>
        <w:numPr>
          <w:ilvl w:val="0"/>
          <w:numId w:val="18"/>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B16307">
        <w:rPr>
          <w:rFonts w:ascii="Times New Roman" w:hAnsi="Times New Roman" w:cs="Times New Roman"/>
          <w:color w:val="000000" w:themeColor="text1"/>
          <w:sz w:val="28"/>
          <w:szCs w:val="28"/>
        </w:rPr>
        <w:t xml:space="preserve">Основа: деление интересов аудитории, сравнение </w:t>
      </w:r>
      <w:proofErr w:type="spellStart"/>
      <w:r w:rsidRPr="00B16307">
        <w:rPr>
          <w:rFonts w:ascii="Times New Roman" w:hAnsi="Times New Roman" w:cs="Times New Roman"/>
          <w:color w:val="000000" w:themeColor="text1"/>
          <w:sz w:val="28"/>
          <w:szCs w:val="28"/>
        </w:rPr>
        <w:t>зарубежа</w:t>
      </w:r>
      <w:proofErr w:type="spellEnd"/>
      <w:r w:rsidRPr="00B16307">
        <w:rPr>
          <w:rFonts w:ascii="Times New Roman" w:hAnsi="Times New Roman" w:cs="Times New Roman"/>
          <w:color w:val="000000" w:themeColor="text1"/>
          <w:sz w:val="28"/>
          <w:szCs w:val="28"/>
        </w:rPr>
        <w:t xml:space="preserve"> и России.</w:t>
      </w:r>
      <w:r>
        <w:rPr>
          <w:rFonts w:ascii="Times New Roman" w:hAnsi="Times New Roman" w:cs="Times New Roman"/>
          <w:color w:val="000000" w:themeColor="text1"/>
          <w:sz w:val="28"/>
          <w:szCs w:val="28"/>
        </w:rPr>
        <w:t xml:space="preserve"> </w:t>
      </w:r>
      <w:proofErr w:type="gramStart"/>
      <w:r w:rsidRPr="00D0373E">
        <w:rPr>
          <w:rFonts w:ascii="Times New Roman" w:hAnsi="Times New Roman" w:cs="Times New Roman"/>
          <w:color w:val="000000" w:themeColor="text1"/>
          <w:sz w:val="28"/>
          <w:szCs w:val="28"/>
        </w:rPr>
        <w:t>(Система средств массовой информации России:</w:t>
      </w:r>
      <w:proofErr w:type="gramEnd"/>
      <w:r w:rsidRPr="00D0373E">
        <w:rPr>
          <w:rFonts w:ascii="Times New Roman" w:hAnsi="Times New Roman" w:cs="Times New Roman"/>
          <w:color w:val="000000" w:themeColor="text1"/>
          <w:sz w:val="28"/>
          <w:szCs w:val="28"/>
        </w:rPr>
        <w:t xml:space="preserve"> Учеб. пособие для студ. вузов</w:t>
      </w:r>
      <w:proofErr w:type="gramStart"/>
      <w:r w:rsidRPr="00D0373E">
        <w:rPr>
          <w:rFonts w:ascii="Times New Roman" w:hAnsi="Times New Roman" w:cs="Times New Roman"/>
          <w:color w:val="000000" w:themeColor="text1"/>
          <w:sz w:val="28"/>
          <w:szCs w:val="28"/>
        </w:rPr>
        <w:t xml:space="preserve"> / П</w:t>
      </w:r>
      <w:proofErr w:type="gramEnd"/>
      <w:r w:rsidRPr="00D0373E">
        <w:rPr>
          <w:rFonts w:ascii="Times New Roman" w:hAnsi="Times New Roman" w:cs="Times New Roman"/>
          <w:color w:val="000000" w:themeColor="text1"/>
          <w:sz w:val="28"/>
          <w:szCs w:val="28"/>
        </w:rPr>
        <w:t xml:space="preserve">од ред. Я. Н. </w:t>
      </w:r>
      <w:proofErr w:type="spellStart"/>
      <w:r w:rsidRPr="00D0373E">
        <w:rPr>
          <w:rFonts w:ascii="Times New Roman" w:hAnsi="Times New Roman" w:cs="Times New Roman"/>
          <w:color w:val="000000" w:themeColor="text1"/>
          <w:sz w:val="28"/>
          <w:szCs w:val="28"/>
        </w:rPr>
        <w:t>Засурского</w:t>
      </w:r>
      <w:proofErr w:type="spellEnd"/>
      <w:r w:rsidRPr="00D0373E">
        <w:rPr>
          <w:rFonts w:ascii="Times New Roman" w:hAnsi="Times New Roman" w:cs="Times New Roman"/>
          <w:color w:val="000000" w:themeColor="text1"/>
          <w:sz w:val="28"/>
          <w:szCs w:val="28"/>
        </w:rPr>
        <w:t xml:space="preserve">. - </w:t>
      </w:r>
      <w:proofErr w:type="gramStart"/>
      <w:r w:rsidRPr="00D0373E">
        <w:rPr>
          <w:rFonts w:ascii="Times New Roman" w:hAnsi="Times New Roman" w:cs="Times New Roman"/>
          <w:color w:val="000000" w:themeColor="text1"/>
          <w:sz w:val="28"/>
          <w:szCs w:val="28"/>
        </w:rPr>
        <w:t>М.: Аспект-Пресс, 2001.—259 е.;)</w:t>
      </w:r>
      <w:proofErr w:type="gramEnd"/>
    </w:p>
    <w:p w:rsidR="00D0373E" w:rsidRDefault="00D0373E" w:rsidP="00D0373E">
      <w:pPr>
        <w:pStyle w:val="ac"/>
        <w:ind w:left="2076"/>
        <w:rPr>
          <w:rFonts w:ascii="Times New Roman" w:hAnsi="Times New Roman" w:cs="Times New Roman"/>
          <w:sz w:val="28"/>
          <w:szCs w:val="28"/>
        </w:rPr>
      </w:pPr>
    </w:p>
    <w:p w:rsidR="00D0373E" w:rsidRDefault="00D0373E" w:rsidP="00D0373E">
      <w:pPr>
        <w:pStyle w:val="ac"/>
        <w:rPr>
          <w:rFonts w:ascii="Times New Roman" w:hAnsi="Times New Roman" w:cs="Times New Roman"/>
          <w:b/>
          <w:sz w:val="28"/>
          <w:szCs w:val="28"/>
        </w:rPr>
      </w:pPr>
      <w:r>
        <w:rPr>
          <w:rFonts w:ascii="Times New Roman" w:hAnsi="Times New Roman" w:cs="Times New Roman"/>
          <w:b/>
          <w:sz w:val="28"/>
          <w:szCs w:val="28"/>
        </w:rPr>
        <w:t xml:space="preserve">                                                             </w:t>
      </w:r>
      <w:r w:rsidRPr="00D0373E">
        <w:rPr>
          <w:rFonts w:ascii="Times New Roman" w:hAnsi="Times New Roman" w:cs="Times New Roman"/>
          <w:b/>
          <w:sz w:val="28"/>
          <w:szCs w:val="28"/>
        </w:rPr>
        <w:t>25</w:t>
      </w:r>
    </w:p>
    <w:p w:rsidR="00D0373E" w:rsidRPr="00B16307" w:rsidRDefault="00D0373E" w:rsidP="00D0373E">
      <w:pPr>
        <w:pStyle w:val="ac"/>
        <w:numPr>
          <w:ilvl w:val="0"/>
          <w:numId w:val="18"/>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B16307">
        <w:rPr>
          <w:rFonts w:ascii="Times New Roman" w:hAnsi="Times New Roman" w:cs="Times New Roman"/>
          <w:color w:val="000000" w:themeColor="text1"/>
          <w:sz w:val="28"/>
          <w:szCs w:val="28"/>
        </w:rPr>
        <w:t>Политическая информация в «жёлтой» прессе. Жанр</w:t>
      </w:r>
      <w:r>
        <w:rPr>
          <w:rFonts w:ascii="Times New Roman" w:hAnsi="Times New Roman" w:cs="Times New Roman"/>
          <w:color w:val="000000" w:themeColor="text1"/>
          <w:sz w:val="28"/>
          <w:szCs w:val="28"/>
        </w:rPr>
        <w:t>ово-стилистические особенности.</w:t>
      </w:r>
      <w:r w:rsidRPr="00B16307">
        <w:rPr>
          <w:rFonts w:ascii="Times New Roman" w:hAnsi="Times New Roman" w:cs="Times New Roman"/>
          <w:color w:val="000000" w:themeColor="text1"/>
          <w:sz w:val="28"/>
          <w:szCs w:val="28"/>
        </w:rPr>
        <w:t xml:space="preserve"> 10.05.2015 </w:t>
      </w:r>
      <w:hyperlink r:id="rId16" w:history="1">
        <w:r w:rsidRPr="00AA556A">
          <w:rPr>
            <w:rStyle w:val="a4"/>
            <w:rFonts w:ascii="Times New Roman" w:hAnsi="Times New Roman" w:cs="Times New Roman"/>
            <w:sz w:val="28"/>
            <w:szCs w:val="28"/>
          </w:rPr>
          <w:t>https://studopedia.su/16_83459_politicheskaya-informatsiya-v-zheltoy-presse-zhanrovo-stilisticheskie-osobennosti.html</w:t>
        </w:r>
      </w:hyperlink>
      <w:r>
        <w:rPr>
          <w:rFonts w:ascii="Times New Roman" w:hAnsi="Times New Roman" w:cs="Times New Roman"/>
          <w:color w:val="000000" w:themeColor="text1"/>
          <w:sz w:val="28"/>
          <w:szCs w:val="28"/>
        </w:rPr>
        <w:t xml:space="preserve"> (дата обращения:</w:t>
      </w:r>
      <w:r w:rsidR="009629CE">
        <w:rPr>
          <w:rFonts w:ascii="Times New Roman" w:hAnsi="Times New Roman" w:cs="Times New Roman"/>
          <w:color w:val="000000" w:themeColor="text1"/>
          <w:sz w:val="28"/>
          <w:szCs w:val="28"/>
        </w:rPr>
        <w:t xml:space="preserve"> 22.05.2018)</w:t>
      </w:r>
    </w:p>
    <w:p w:rsidR="00D0373E" w:rsidRPr="00D0373E" w:rsidRDefault="00D0373E" w:rsidP="00D0373E">
      <w:pPr>
        <w:pStyle w:val="ac"/>
        <w:numPr>
          <w:ilvl w:val="0"/>
          <w:numId w:val="18"/>
        </w:numPr>
        <w:jc w:val="both"/>
        <w:rPr>
          <w:rFonts w:ascii="Times New Roman" w:hAnsi="Times New Roman" w:cs="Times New Roman"/>
          <w:b/>
          <w:sz w:val="28"/>
          <w:szCs w:val="28"/>
        </w:rPr>
      </w:pPr>
      <w:r>
        <w:rPr>
          <w:rFonts w:ascii="Times New Roman" w:hAnsi="Times New Roman" w:cs="Times New Roman"/>
          <w:color w:val="000000" w:themeColor="text1"/>
          <w:sz w:val="28"/>
          <w:szCs w:val="28"/>
        </w:rPr>
        <w:t xml:space="preserve"> </w:t>
      </w:r>
      <w:proofErr w:type="spellStart"/>
      <w:r w:rsidRPr="00B16307">
        <w:rPr>
          <w:rFonts w:ascii="Times New Roman" w:hAnsi="Times New Roman" w:cs="Times New Roman"/>
          <w:color w:val="000000" w:themeColor="text1"/>
          <w:sz w:val="28"/>
          <w:szCs w:val="28"/>
        </w:rPr>
        <w:t>Прытков</w:t>
      </w:r>
      <w:proofErr w:type="spellEnd"/>
      <w:r w:rsidRPr="00B16307">
        <w:rPr>
          <w:rFonts w:ascii="Times New Roman" w:hAnsi="Times New Roman" w:cs="Times New Roman"/>
          <w:color w:val="000000" w:themeColor="text1"/>
          <w:sz w:val="28"/>
          <w:szCs w:val="28"/>
        </w:rPr>
        <w:t xml:space="preserve"> А.В. Качественная и бульварная пресса в системе СМИ // Вестник ВГУ. Серия: Филология. Журналистика. 2011. №2. С. 211-215.</w:t>
      </w:r>
    </w:p>
    <w:p w:rsidR="00D0373E" w:rsidRPr="00D0373E" w:rsidRDefault="00D0373E" w:rsidP="00D0373E">
      <w:pPr>
        <w:pStyle w:val="ac"/>
        <w:ind w:left="2076"/>
        <w:jc w:val="both"/>
        <w:rPr>
          <w:rFonts w:ascii="Times New Roman" w:hAnsi="Times New Roman" w:cs="Times New Roman"/>
          <w:b/>
          <w:sz w:val="28"/>
          <w:szCs w:val="28"/>
        </w:rPr>
      </w:pPr>
    </w:p>
    <w:p w:rsidR="009463A4" w:rsidRPr="00646F3C" w:rsidRDefault="009463A4" w:rsidP="009463A4">
      <w:pPr>
        <w:pStyle w:val="ac"/>
        <w:ind w:left="1701"/>
        <w:rPr>
          <w:rFonts w:ascii="Times New Roman" w:hAnsi="Times New Roman" w:cs="Times New Roman"/>
          <w:sz w:val="28"/>
          <w:szCs w:val="28"/>
        </w:rPr>
      </w:pPr>
    </w:p>
    <w:p w:rsidR="00FC2BF1" w:rsidRPr="00646F3C" w:rsidRDefault="00FC2BF1" w:rsidP="009463A4">
      <w:pPr>
        <w:pStyle w:val="ac"/>
        <w:ind w:left="2061"/>
        <w:rPr>
          <w:rFonts w:ascii="Times New Roman" w:hAnsi="Times New Roman" w:cs="Times New Roman"/>
          <w:sz w:val="28"/>
          <w:szCs w:val="28"/>
        </w:rPr>
      </w:pPr>
    </w:p>
    <w:p w:rsidR="00FC2BF1" w:rsidRPr="005373DE" w:rsidRDefault="00FC2BF1" w:rsidP="00FC2BF1">
      <w:pPr>
        <w:pStyle w:val="ac"/>
        <w:ind w:left="1701"/>
        <w:rPr>
          <w:rFonts w:ascii="Courier New" w:hAnsi="Courier New" w:cs="Courier New"/>
        </w:rPr>
      </w:pPr>
      <w:r>
        <w:rPr>
          <w:rFonts w:ascii="Times New Roman" w:hAnsi="Times New Roman" w:cs="Times New Roman"/>
          <w:b/>
          <w:sz w:val="28"/>
          <w:szCs w:val="28"/>
        </w:rPr>
        <w:t xml:space="preserve"> </w:t>
      </w:r>
    </w:p>
    <w:p w:rsidR="00FC2BF1" w:rsidRDefault="00FC2BF1" w:rsidP="00FC2BF1">
      <w:pPr>
        <w:ind w:left="1701"/>
        <w:rPr>
          <w:rFonts w:ascii="Times New Roman" w:hAnsi="Times New Roman" w:cs="Times New Roman"/>
          <w:sz w:val="28"/>
          <w:szCs w:val="28"/>
        </w:rPr>
      </w:pPr>
    </w:p>
    <w:p w:rsidR="009463A4" w:rsidRDefault="009463A4" w:rsidP="00FC2BF1">
      <w:pPr>
        <w:ind w:left="1701"/>
        <w:rPr>
          <w:rFonts w:ascii="Times New Roman" w:hAnsi="Times New Roman" w:cs="Times New Roman"/>
          <w:sz w:val="28"/>
          <w:szCs w:val="28"/>
        </w:rPr>
      </w:pPr>
    </w:p>
    <w:p w:rsidR="009463A4" w:rsidRDefault="009463A4" w:rsidP="00FC2BF1">
      <w:pPr>
        <w:ind w:left="1701"/>
        <w:rPr>
          <w:rFonts w:ascii="Times New Roman" w:hAnsi="Times New Roman" w:cs="Times New Roman"/>
          <w:sz w:val="28"/>
          <w:szCs w:val="28"/>
        </w:rPr>
      </w:pPr>
    </w:p>
    <w:p w:rsidR="009463A4" w:rsidRDefault="009463A4" w:rsidP="00FC2BF1">
      <w:pPr>
        <w:ind w:left="1701"/>
        <w:rPr>
          <w:rFonts w:ascii="Times New Roman" w:hAnsi="Times New Roman" w:cs="Times New Roman"/>
          <w:sz w:val="28"/>
          <w:szCs w:val="28"/>
        </w:rPr>
      </w:pPr>
    </w:p>
    <w:p w:rsidR="009463A4" w:rsidRDefault="009463A4" w:rsidP="00FC2BF1">
      <w:pPr>
        <w:ind w:left="1701"/>
        <w:rPr>
          <w:rFonts w:ascii="Times New Roman" w:hAnsi="Times New Roman" w:cs="Times New Roman"/>
          <w:sz w:val="28"/>
          <w:szCs w:val="28"/>
        </w:rPr>
      </w:pPr>
    </w:p>
    <w:p w:rsidR="009463A4" w:rsidRDefault="009463A4" w:rsidP="00FC2BF1">
      <w:pPr>
        <w:ind w:left="1701"/>
        <w:rPr>
          <w:rFonts w:ascii="Times New Roman" w:hAnsi="Times New Roman" w:cs="Times New Roman"/>
          <w:sz w:val="28"/>
          <w:szCs w:val="28"/>
        </w:rPr>
      </w:pPr>
    </w:p>
    <w:p w:rsidR="009463A4" w:rsidRDefault="009463A4" w:rsidP="00FC2BF1">
      <w:pPr>
        <w:ind w:left="1701"/>
        <w:rPr>
          <w:rFonts w:ascii="Times New Roman" w:hAnsi="Times New Roman" w:cs="Times New Roman"/>
          <w:sz w:val="28"/>
          <w:szCs w:val="28"/>
        </w:rPr>
      </w:pPr>
    </w:p>
    <w:p w:rsidR="009463A4" w:rsidRDefault="009463A4" w:rsidP="00FC2BF1">
      <w:pPr>
        <w:ind w:left="1701"/>
        <w:rPr>
          <w:rFonts w:ascii="Times New Roman" w:hAnsi="Times New Roman" w:cs="Times New Roman"/>
          <w:sz w:val="28"/>
          <w:szCs w:val="28"/>
        </w:rPr>
      </w:pPr>
    </w:p>
    <w:p w:rsidR="009463A4" w:rsidRDefault="009463A4" w:rsidP="00FC2BF1">
      <w:pPr>
        <w:ind w:left="1701"/>
        <w:rPr>
          <w:rFonts w:ascii="Times New Roman" w:hAnsi="Times New Roman" w:cs="Times New Roman"/>
          <w:sz w:val="28"/>
          <w:szCs w:val="28"/>
        </w:rPr>
      </w:pPr>
    </w:p>
    <w:p w:rsidR="009463A4" w:rsidRDefault="009463A4" w:rsidP="00FC2BF1">
      <w:pPr>
        <w:ind w:left="1701"/>
        <w:rPr>
          <w:rFonts w:ascii="Times New Roman" w:hAnsi="Times New Roman" w:cs="Times New Roman"/>
          <w:sz w:val="28"/>
          <w:szCs w:val="28"/>
        </w:rPr>
      </w:pPr>
    </w:p>
    <w:p w:rsidR="009463A4" w:rsidRDefault="009463A4" w:rsidP="00FC2BF1">
      <w:pPr>
        <w:ind w:left="1701"/>
        <w:rPr>
          <w:rFonts w:ascii="Times New Roman" w:hAnsi="Times New Roman" w:cs="Times New Roman"/>
          <w:sz w:val="28"/>
          <w:szCs w:val="28"/>
        </w:rPr>
      </w:pPr>
    </w:p>
    <w:p w:rsidR="009463A4" w:rsidRDefault="009463A4" w:rsidP="00FC2BF1">
      <w:pPr>
        <w:ind w:left="1701"/>
        <w:rPr>
          <w:rFonts w:ascii="Times New Roman" w:hAnsi="Times New Roman" w:cs="Times New Roman"/>
          <w:sz w:val="28"/>
          <w:szCs w:val="28"/>
        </w:rPr>
      </w:pPr>
    </w:p>
    <w:p w:rsidR="009629CE" w:rsidRDefault="009629CE" w:rsidP="009463A4">
      <w:pPr>
        <w:rPr>
          <w:rFonts w:ascii="Times New Roman" w:hAnsi="Times New Roman" w:cs="Times New Roman"/>
          <w:sz w:val="28"/>
          <w:szCs w:val="28"/>
        </w:rPr>
      </w:pPr>
    </w:p>
    <w:p w:rsidR="009629CE" w:rsidRDefault="009629CE" w:rsidP="009463A4">
      <w:pPr>
        <w:rPr>
          <w:rFonts w:ascii="Times New Roman" w:hAnsi="Times New Roman" w:cs="Times New Roman"/>
          <w:sz w:val="28"/>
          <w:szCs w:val="28"/>
        </w:rPr>
      </w:pPr>
    </w:p>
    <w:p w:rsidR="009629CE" w:rsidRDefault="009629CE" w:rsidP="009463A4">
      <w:pPr>
        <w:rPr>
          <w:rFonts w:ascii="Times New Roman" w:hAnsi="Times New Roman" w:cs="Times New Roman"/>
          <w:sz w:val="28"/>
          <w:szCs w:val="28"/>
        </w:rPr>
      </w:pPr>
    </w:p>
    <w:p w:rsidR="009629CE" w:rsidRDefault="009629CE" w:rsidP="009463A4">
      <w:pPr>
        <w:rPr>
          <w:rFonts w:ascii="Times New Roman" w:hAnsi="Times New Roman" w:cs="Times New Roman"/>
          <w:sz w:val="28"/>
          <w:szCs w:val="28"/>
        </w:rPr>
      </w:pPr>
    </w:p>
    <w:p w:rsidR="009629CE" w:rsidRDefault="009629CE" w:rsidP="009463A4">
      <w:pPr>
        <w:rPr>
          <w:rFonts w:ascii="Times New Roman" w:hAnsi="Times New Roman" w:cs="Times New Roman"/>
          <w:sz w:val="28"/>
          <w:szCs w:val="28"/>
        </w:rPr>
      </w:pPr>
    </w:p>
    <w:p w:rsidR="009629CE" w:rsidRDefault="009629CE" w:rsidP="009463A4">
      <w:pPr>
        <w:rPr>
          <w:rFonts w:ascii="Times New Roman" w:hAnsi="Times New Roman" w:cs="Times New Roman"/>
          <w:sz w:val="28"/>
          <w:szCs w:val="28"/>
        </w:rPr>
      </w:pPr>
    </w:p>
    <w:p w:rsidR="009629CE" w:rsidRDefault="009629CE" w:rsidP="009463A4">
      <w:pPr>
        <w:rPr>
          <w:rFonts w:ascii="Times New Roman" w:hAnsi="Times New Roman" w:cs="Times New Roman"/>
          <w:sz w:val="28"/>
          <w:szCs w:val="28"/>
        </w:rPr>
      </w:pPr>
    </w:p>
    <w:p w:rsidR="009629CE" w:rsidRDefault="009629CE" w:rsidP="009463A4">
      <w:pPr>
        <w:rPr>
          <w:rFonts w:ascii="Times New Roman" w:hAnsi="Times New Roman" w:cs="Times New Roman"/>
          <w:sz w:val="28"/>
          <w:szCs w:val="28"/>
        </w:rPr>
      </w:pPr>
    </w:p>
    <w:p w:rsidR="009463A4" w:rsidRPr="009463A4" w:rsidRDefault="009629CE" w:rsidP="009463A4">
      <w:pPr>
        <w:rPr>
          <w:rFonts w:ascii="Times New Roman" w:hAnsi="Times New Roman" w:cs="Times New Roman"/>
          <w:b/>
          <w:sz w:val="28"/>
          <w:szCs w:val="28"/>
        </w:rPr>
      </w:pPr>
      <w:r>
        <w:rPr>
          <w:rFonts w:ascii="Times New Roman" w:hAnsi="Times New Roman" w:cs="Times New Roman"/>
          <w:sz w:val="28"/>
          <w:szCs w:val="28"/>
        </w:rPr>
        <w:t xml:space="preserve">                                                               </w:t>
      </w:r>
      <w:r w:rsidR="009463A4">
        <w:rPr>
          <w:rFonts w:ascii="Times New Roman" w:hAnsi="Times New Roman" w:cs="Times New Roman"/>
          <w:b/>
          <w:sz w:val="28"/>
          <w:szCs w:val="28"/>
        </w:rPr>
        <w:t xml:space="preserve"> </w:t>
      </w:r>
      <w:r w:rsidR="009463A4" w:rsidRPr="009463A4">
        <w:rPr>
          <w:rFonts w:ascii="Times New Roman" w:hAnsi="Times New Roman" w:cs="Times New Roman"/>
          <w:b/>
          <w:sz w:val="28"/>
          <w:szCs w:val="28"/>
        </w:rPr>
        <w:t>26</w:t>
      </w:r>
    </w:p>
    <w:sectPr w:rsidR="009463A4" w:rsidRPr="009463A4" w:rsidSect="002930D6">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2D0" w:rsidRDefault="005C62D0" w:rsidP="00D26FE1">
      <w:pPr>
        <w:spacing w:after="0" w:line="240" w:lineRule="auto"/>
      </w:pPr>
      <w:r>
        <w:separator/>
      </w:r>
    </w:p>
  </w:endnote>
  <w:endnote w:type="continuationSeparator" w:id="0">
    <w:p w:rsidR="005C62D0" w:rsidRDefault="005C62D0" w:rsidP="00D26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MuseoSansCyrl">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BF1" w:rsidRDefault="00FC2BF1">
    <w:pPr>
      <w:pStyle w:val="a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2D0" w:rsidRDefault="005C62D0" w:rsidP="00D26FE1">
      <w:pPr>
        <w:spacing w:after="0" w:line="240" w:lineRule="auto"/>
      </w:pPr>
      <w:r>
        <w:separator/>
      </w:r>
    </w:p>
  </w:footnote>
  <w:footnote w:type="continuationSeparator" w:id="0">
    <w:p w:rsidR="005C62D0" w:rsidRDefault="005C62D0" w:rsidP="00D26FE1">
      <w:pPr>
        <w:spacing w:after="0" w:line="240" w:lineRule="auto"/>
      </w:pPr>
      <w:r>
        <w:continuationSeparator/>
      </w:r>
    </w:p>
  </w:footnote>
  <w:footnote w:id="1">
    <w:p w:rsidR="00FC2BF1" w:rsidRPr="00BC59D9" w:rsidRDefault="00FC2BF1" w:rsidP="000B3461">
      <w:pPr>
        <w:pStyle w:val="ac"/>
        <w:rPr>
          <w:rFonts w:ascii="Times New Roman" w:hAnsi="Times New Roman" w:cs="Times New Roman"/>
          <w:sz w:val="20"/>
          <w:szCs w:val="20"/>
        </w:rPr>
      </w:pPr>
      <w:r>
        <w:rPr>
          <w:rStyle w:val="a7"/>
        </w:rPr>
        <w:footnoteRef/>
      </w:r>
      <w:r>
        <w:t xml:space="preserve"> </w:t>
      </w:r>
      <w:r w:rsidRPr="00BC59D9">
        <w:rPr>
          <w:rFonts w:ascii="Times New Roman" w:hAnsi="Times New Roman" w:cs="Times New Roman"/>
          <w:sz w:val="20"/>
          <w:szCs w:val="20"/>
        </w:rPr>
        <w:t xml:space="preserve">Основа: деление интересов аудитории, сравнение </w:t>
      </w:r>
      <w:proofErr w:type="spellStart"/>
      <w:r w:rsidRPr="00BC59D9">
        <w:rPr>
          <w:rFonts w:ascii="Times New Roman" w:hAnsi="Times New Roman" w:cs="Times New Roman"/>
          <w:sz w:val="20"/>
          <w:szCs w:val="20"/>
        </w:rPr>
        <w:t>зарубежа</w:t>
      </w:r>
      <w:proofErr w:type="spellEnd"/>
      <w:r w:rsidRPr="00BC59D9">
        <w:rPr>
          <w:rFonts w:ascii="Times New Roman" w:hAnsi="Times New Roman" w:cs="Times New Roman"/>
          <w:sz w:val="20"/>
          <w:szCs w:val="20"/>
        </w:rPr>
        <w:t xml:space="preserve"> и России.</w:t>
      </w:r>
    </w:p>
    <w:p w:rsidR="00FC2BF1" w:rsidRDefault="00FC2BF1" w:rsidP="000B3461">
      <w:pPr>
        <w:pStyle w:val="ac"/>
        <w:rPr>
          <w:rFonts w:ascii="Times New Roman" w:hAnsi="Times New Roman" w:cs="Times New Roman"/>
          <w:sz w:val="20"/>
          <w:szCs w:val="20"/>
        </w:rPr>
      </w:pPr>
      <w:proofErr w:type="gramStart"/>
      <w:r w:rsidRPr="00BC59D9">
        <w:rPr>
          <w:rFonts w:ascii="Times New Roman" w:hAnsi="Times New Roman" w:cs="Times New Roman"/>
          <w:sz w:val="20"/>
          <w:szCs w:val="20"/>
        </w:rPr>
        <w:t>(Система средств массовой информации России:</w:t>
      </w:r>
      <w:proofErr w:type="gramEnd"/>
      <w:r w:rsidRPr="00BC59D9">
        <w:rPr>
          <w:rFonts w:ascii="Times New Roman" w:hAnsi="Times New Roman" w:cs="Times New Roman"/>
          <w:sz w:val="20"/>
          <w:szCs w:val="20"/>
        </w:rPr>
        <w:t xml:space="preserve"> Учеб. пособие для студ. вузов</w:t>
      </w:r>
      <w:proofErr w:type="gramStart"/>
      <w:r w:rsidRPr="00BC59D9">
        <w:rPr>
          <w:rFonts w:ascii="Times New Roman" w:hAnsi="Times New Roman" w:cs="Times New Roman"/>
          <w:sz w:val="20"/>
          <w:szCs w:val="20"/>
        </w:rPr>
        <w:t xml:space="preserve"> / П</w:t>
      </w:r>
      <w:proofErr w:type="gramEnd"/>
      <w:r w:rsidRPr="00BC59D9">
        <w:rPr>
          <w:rFonts w:ascii="Times New Roman" w:hAnsi="Times New Roman" w:cs="Times New Roman"/>
          <w:sz w:val="20"/>
          <w:szCs w:val="20"/>
        </w:rPr>
        <w:t xml:space="preserve">од ред. Я. Н. </w:t>
      </w:r>
      <w:proofErr w:type="spellStart"/>
      <w:r w:rsidRPr="00BC59D9">
        <w:rPr>
          <w:rFonts w:ascii="Times New Roman" w:hAnsi="Times New Roman" w:cs="Times New Roman"/>
          <w:sz w:val="20"/>
          <w:szCs w:val="20"/>
        </w:rPr>
        <w:t>Засурского</w:t>
      </w:r>
      <w:proofErr w:type="spellEnd"/>
      <w:r w:rsidRPr="00BC59D9">
        <w:rPr>
          <w:rFonts w:ascii="Times New Roman" w:hAnsi="Times New Roman" w:cs="Times New Roman"/>
          <w:sz w:val="20"/>
          <w:szCs w:val="20"/>
        </w:rPr>
        <w:t xml:space="preserve">. - </w:t>
      </w:r>
      <w:proofErr w:type="gramStart"/>
      <w:r w:rsidRPr="00BC59D9">
        <w:rPr>
          <w:rFonts w:ascii="Times New Roman" w:hAnsi="Times New Roman" w:cs="Times New Roman"/>
          <w:sz w:val="20"/>
          <w:szCs w:val="20"/>
        </w:rPr>
        <w:t>М.: Аспект-Пресс, 2001.—259 е.;)</w:t>
      </w:r>
      <w:r>
        <w:rPr>
          <w:rFonts w:ascii="Times New Roman" w:hAnsi="Times New Roman" w:cs="Times New Roman"/>
          <w:sz w:val="20"/>
          <w:szCs w:val="20"/>
        </w:rPr>
        <w:t xml:space="preserve"> </w:t>
      </w:r>
      <w:proofErr w:type="gramEnd"/>
    </w:p>
    <w:p w:rsidR="00FC2BF1" w:rsidRDefault="00FC2BF1" w:rsidP="000B3461">
      <w:pPr>
        <w:spacing w:after="0" w:line="360" w:lineRule="atLeast"/>
        <w:jc w:val="both"/>
        <w:textAlignment w:val="baseline"/>
        <w:outlineLvl w:val="0"/>
        <w:rPr>
          <w:rFonts w:ascii="Times New Roman" w:eastAsia="Times New Roman" w:hAnsi="Times New Roman" w:cs="Times New Roman"/>
          <w:kern w:val="36"/>
          <w:sz w:val="20"/>
          <w:szCs w:val="20"/>
          <w:lang w:eastAsia="ru-RU"/>
        </w:rPr>
      </w:pPr>
      <w:r>
        <w:rPr>
          <w:rFonts w:ascii="Times New Roman" w:eastAsia="Times New Roman" w:hAnsi="Times New Roman" w:cs="Times New Roman"/>
          <w:kern w:val="36"/>
          <w:sz w:val="20"/>
          <w:szCs w:val="20"/>
          <w:lang w:eastAsia="ru-RU"/>
        </w:rPr>
        <w:t>Корконосенко С.Г.</w:t>
      </w:r>
      <w:r w:rsidRPr="0087269E">
        <w:rPr>
          <w:rFonts w:ascii="Times New Roman" w:eastAsia="Times New Roman" w:hAnsi="Times New Roman" w:cs="Times New Roman"/>
          <w:kern w:val="36"/>
          <w:sz w:val="20"/>
          <w:szCs w:val="20"/>
          <w:lang w:eastAsia="ru-RU"/>
        </w:rPr>
        <w:t xml:space="preserve"> Основы журналистики: Учебник для вузов. — М.: Аспект Пресс - 287 с.. 2001</w:t>
      </w:r>
    </w:p>
    <w:p w:rsidR="00FC2BF1" w:rsidRPr="000A7474" w:rsidRDefault="00FC2BF1" w:rsidP="000B3461">
      <w:pPr>
        <w:spacing w:after="0" w:line="360" w:lineRule="atLeast"/>
        <w:jc w:val="both"/>
        <w:textAlignment w:val="baseline"/>
        <w:outlineLvl w:val="0"/>
        <w:rPr>
          <w:rFonts w:ascii="Times New Roman" w:eastAsia="Times New Roman" w:hAnsi="Times New Roman" w:cs="Times New Roman"/>
          <w:kern w:val="36"/>
          <w:sz w:val="20"/>
          <w:szCs w:val="20"/>
          <w:lang w:eastAsia="ru-RU"/>
        </w:rPr>
      </w:pPr>
      <w:proofErr w:type="spellStart"/>
      <w:r w:rsidRPr="000A7474">
        <w:rPr>
          <w:rStyle w:val="hl"/>
          <w:rFonts w:ascii="Times New Roman" w:hAnsi="Times New Roman" w:cs="Times New Roman"/>
          <w:sz w:val="20"/>
          <w:szCs w:val="20"/>
        </w:rPr>
        <w:t>Лучинский</w:t>
      </w:r>
      <w:proofErr w:type="spellEnd"/>
      <w:r w:rsidRPr="000A7474">
        <w:rPr>
          <w:rFonts w:ascii="Times New Roman" w:hAnsi="Times New Roman" w:cs="Times New Roman"/>
          <w:color w:val="000000"/>
          <w:sz w:val="20"/>
          <w:szCs w:val="20"/>
          <w:shd w:val="clear" w:color="auto" w:fill="FFFFFF"/>
        </w:rPr>
        <w:t> Ю.В. Очерки истории зарубежной журналистики. - Краснодар, 1996. – 140 с</w:t>
      </w:r>
      <w:r w:rsidRPr="000A7474">
        <w:rPr>
          <w:rFonts w:ascii="Times New Roman" w:hAnsi="Times New Roman" w:cs="Times New Roman"/>
          <w:color w:val="000000"/>
          <w:sz w:val="20"/>
          <w:szCs w:val="20"/>
        </w:rPr>
        <w:br/>
      </w:r>
    </w:p>
    <w:p w:rsidR="00FC2BF1" w:rsidRPr="00BC59D9" w:rsidRDefault="00FC2BF1" w:rsidP="000B3461">
      <w:pPr>
        <w:pStyle w:val="ac"/>
        <w:rPr>
          <w:rFonts w:ascii="Times New Roman" w:hAnsi="Times New Roman" w:cs="Times New Roman"/>
          <w:sz w:val="20"/>
          <w:szCs w:val="20"/>
        </w:rPr>
      </w:pPr>
    </w:p>
    <w:p w:rsidR="00FC2BF1" w:rsidRPr="00BC59D9" w:rsidRDefault="00FC2BF1" w:rsidP="000B3461">
      <w:pPr>
        <w:pStyle w:val="ac"/>
        <w:rPr>
          <w:rFonts w:ascii="Times New Roman" w:hAnsi="Times New Roman" w:cs="Times New Roman"/>
          <w:sz w:val="20"/>
          <w:szCs w:val="20"/>
        </w:rPr>
      </w:pPr>
    </w:p>
    <w:p w:rsidR="00FC2BF1" w:rsidRPr="00A70ADF" w:rsidRDefault="00FC2BF1" w:rsidP="00A70ADF">
      <w:pPr>
        <w:pStyle w:val="a5"/>
        <w:jc w:val="center"/>
        <w:rPr>
          <w:rFonts w:ascii="Times New Roman" w:hAnsi="Times New Roman" w:cs="Times New Roman"/>
          <w:b/>
          <w:sz w:val="28"/>
          <w:szCs w:val="28"/>
        </w:rPr>
      </w:pPr>
      <w:r w:rsidRPr="00A70ADF">
        <w:rPr>
          <w:rFonts w:ascii="Times New Roman" w:hAnsi="Times New Roman" w:cs="Times New Roman"/>
          <w:b/>
          <w:sz w:val="28"/>
          <w:szCs w:val="28"/>
        </w:rPr>
        <w:t>3</w:t>
      </w:r>
    </w:p>
  </w:footnote>
  <w:footnote w:id="2">
    <w:p w:rsidR="00FC2BF1" w:rsidRPr="00BC59D9" w:rsidRDefault="00FC2BF1">
      <w:pPr>
        <w:pStyle w:val="a5"/>
        <w:rPr>
          <w:rFonts w:ascii="Times New Roman" w:hAnsi="Times New Roman" w:cs="Times New Roman"/>
          <w:b/>
          <w:bCs/>
          <w:shd w:val="clear" w:color="auto" w:fill="FFFFFF"/>
        </w:rPr>
      </w:pPr>
      <w:r w:rsidRPr="00BC59D9">
        <w:rPr>
          <w:rStyle w:val="a7"/>
        </w:rPr>
        <w:footnoteRef/>
      </w:r>
      <w:r w:rsidRPr="00BC59D9">
        <w:t xml:space="preserve"> </w:t>
      </w:r>
      <w:r w:rsidRPr="00BC59D9">
        <w:rPr>
          <w:rFonts w:ascii="Times New Roman" w:hAnsi="Times New Roman" w:cs="Times New Roman"/>
          <w:shd w:val="clear" w:color="auto" w:fill="FFFFFF"/>
        </w:rPr>
        <w:t>Научно-культурологический журнал «</w:t>
      </w:r>
      <w:proofErr w:type="spellStart"/>
      <w:r w:rsidRPr="00BC59D9">
        <w:rPr>
          <w:rFonts w:ascii="Times New Roman" w:hAnsi="Times New Roman" w:cs="Times New Roman"/>
          <w:shd w:val="clear" w:color="auto" w:fill="FFFFFF"/>
          <w:lang w:val="en-US"/>
        </w:rPr>
        <w:t>Relga</w:t>
      </w:r>
      <w:proofErr w:type="spellEnd"/>
      <w:r w:rsidRPr="00BC59D9">
        <w:rPr>
          <w:rFonts w:ascii="Times New Roman" w:hAnsi="Times New Roman" w:cs="Times New Roman"/>
          <w:shd w:val="clear" w:color="auto" w:fill="FFFFFF"/>
        </w:rPr>
        <w:t>» №7 [109] 23.05.2005 Евгений Сазонов Феномен «желтой прессы</w:t>
      </w:r>
      <w:r w:rsidRPr="00BC59D9">
        <w:rPr>
          <w:rFonts w:ascii="Times New Roman" w:hAnsi="Times New Roman" w:cs="Times New Roman"/>
          <w:b/>
          <w:bCs/>
          <w:shd w:val="clear" w:color="auto" w:fill="FFFFFF"/>
        </w:rPr>
        <w:t>»</w:t>
      </w:r>
    </w:p>
    <w:p w:rsidR="00FC2BF1" w:rsidRPr="00B9542F" w:rsidRDefault="00FC2BF1" w:rsidP="002E2D6C">
      <w:pPr>
        <w:pStyle w:val="a5"/>
        <w:jc w:val="center"/>
        <w:rPr>
          <w:b/>
          <w:sz w:val="28"/>
          <w:szCs w:val="28"/>
        </w:rPr>
      </w:pPr>
      <w:r w:rsidRPr="00B9542F">
        <w:rPr>
          <w:rFonts w:ascii="Times New Roman" w:hAnsi="Times New Roman" w:cs="Times New Roman"/>
          <w:b/>
          <w:bCs/>
          <w:sz w:val="28"/>
          <w:szCs w:val="28"/>
          <w:shd w:val="clear" w:color="auto" w:fill="FFFFFF"/>
        </w:rPr>
        <w:t>6</w:t>
      </w:r>
    </w:p>
  </w:footnote>
  <w:footnote w:id="3">
    <w:p w:rsidR="00FC2BF1" w:rsidRPr="00BC59D9" w:rsidRDefault="00FC2BF1">
      <w:pPr>
        <w:pStyle w:val="a5"/>
      </w:pPr>
      <w:r w:rsidRPr="00BC59D9">
        <w:rPr>
          <w:rStyle w:val="a7"/>
        </w:rPr>
        <w:footnoteRef/>
      </w:r>
      <w:r w:rsidRPr="00BC59D9">
        <w:t xml:space="preserve"> </w:t>
      </w:r>
      <w:proofErr w:type="spellStart"/>
      <w:r w:rsidRPr="00BC59D9">
        <w:rPr>
          <w:rStyle w:val="hl"/>
          <w:rFonts w:ascii="Times New Roman" w:hAnsi="Times New Roman" w:cs="Times New Roman"/>
        </w:rPr>
        <w:t>Лучинский</w:t>
      </w:r>
      <w:proofErr w:type="spellEnd"/>
      <w:r w:rsidRPr="00BC59D9">
        <w:rPr>
          <w:rFonts w:ascii="Times New Roman" w:hAnsi="Times New Roman" w:cs="Times New Roman"/>
          <w:color w:val="000000"/>
          <w:shd w:val="clear" w:color="auto" w:fill="FFFFFF"/>
        </w:rPr>
        <w:t> Ю.В. Очерки истории зарубежной журналистики. - Краснодар, 1996. – 140 с</w:t>
      </w:r>
      <w:r w:rsidRPr="00BC59D9">
        <w:rPr>
          <w:rFonts w:ascii="Times New Roman" w:hAnsi="Times New Roman" w:cs="Times New Roman"/>
          <w:color w:val="000000"/>
        </w:rPr>
        <w:br/>
      </w:r>
      <w:r w:rsidRPr="00BC59D9">
        <w:rPr>
          <w:rFonts w:ascii="Times New Roman" w:hAnsi="Times New Roman" w:cs="Times New Roman"/>
          <w:color w:val="000000"/>
        </w:rPr>
        <w:br/>
      </w:r>
    </w:p>
  </w:footnote>
  <w:footnote w:id="4">
    <w:p w:rsidR="00FC2BF1" w:rsidRPr="00BC59D9" w:rsidRDefault="00FC2BF1">
      <w:pPr>
        <w:pStyle w:val="a5"/>
        <w:rPr>
          <w:rFonts w:ascii="Times New Roman" w:hAnsi="Times New Roman" w:cs="Times New Roman"/>
          <w:b/>
          <w:bCs/>
          <w:color w:val="645952"/>
          <w:shd w:val="clear" w:color="auto" w:fill="FFFFFF"/>
        </w:rPr>
      </w:pPr>
      <w:r w:rsidRPr="00BC59D9">
        <w:rPr>
          <w:rStyle w:val="a7"/>
        </w:rPr>
        <w:footnoteRef/>
      </w:r>
      <w:r w:rsidRPr="00BC59D9">
        <w:t xml:space="preserve"> </w:t>
      </w:r>
      <w:r w:rsidRPr="00BC59D9">
        <w:rPr>
          <w:rFonts w:ascii="Times New Roman" w:hAnsi="Times New Roman" w:cs="Times New Roman"/>
          <w:shd w:val="clear" w:color="auto" w:fill="FFFFFF"/>
        </w:rPr>
        <w:t>Научно-культурологический журнал «</w:t>
      </w:r>
      <w:proofErr w:type="spellStart"/>
      <w:r w:rsidRPr="00BC59D9">
        <w:rPr>
          <w:rFonts w:ascii="Times New Roman" w:hAnsi="Times New Roman" w:cs="Times New Roman"/>
          <w:shd w:val="clear" w:color="auto" w:fill="FFFFFF"/>
          <w:lang w:val="en-US"/>
        </w:rPr>
        <w:t>Relga</w:t>
      </w:r>
      <w:proofErr w:type="spellEnd"/>
      <w:r w:rsidRPr="00BC59D9">
        <w:rPr>
          <w:rFonts w:ascii="Times New Roman" w:hAnsi="Times New Roman" w:cs="Times New Roman"/>
          <w:shd w:val="clear" w:color="auto" w:fill="FFFFFF"/>
        </w:rPr>
        <w:t>» №7 [109] 23.05.2005 Евгений Сазонов Феномен «желтой прессы</w:t>
      </w:r>
      <w:r w:rsidRPr="00BC59D9">
        <w:rPr>
          <w:rFonts w:ascii="Times New Roman" w:hAnsi="Times New Roman" w:cs="Times New Roman"/>
          <w:b/>
          <w:bCs/>
          <w:color w:val="645952"/>
          <w:shd w:val="clear" w:color="auto" w:fill="FFFFFF"/>
        </w:rPr>
        <w:t>»</w:t>
      </w:r>
    </w:p>
    <w:p w:rsidR="00FC2BF1" w:rsidRPr="00B9542F" w:rsidRDefault="00FC2BF1" w:rsidP="002E2D6C">
      <w:pPr>
        <w:pStyle w:val="a5"/>
        <w:jc w:val="center"/>
        <w:rPr>
          <w:b/>
          <w:sz w:val="28"/>
          <w:szCs w:val="28"/>
        </w:rPr>
      </w:pPr>
      <w:r w:rsidRPr="00B9542F">
        <w:rPr>
          <w:rFonts w:ascii="Times New Roman" w:hAnsi="Times New Roman" w:cs="Times New Roman"/>
          <w:b/>
          <w:bCs/>
          <w:sz w:val="28"/>
          <w:szCs w:val="28"/>
          <w:shd w:val="clear" w:color="auto" w:fill="FFFFFF"/>
        </w:rPr>
        <w:t>7</w:t>
      </w:r>
    </w:p>
  </w:footnote>
  <w:footnote w:id="5">
    <w:p w:rsidR="00FC2BF1" w:rsidRPr="00BC59D9" w:rsidRDefault="00FC2BF1">
      <w:pPr>
        <w:pStyle w:val="a5"/>
      </w:pPr>
      <w:r w:rsidRPr="00BC59D9">
        <w:rPr>
          <w:rStyle w:val="a7"/>
        </w:rPr>
        <w:footnoteRef/>
      </w:r>
      <w:r w:rsidRPr="00BC59D9">
        <w:t xml:space="preserve"> Википедия. Жёлтая пресса. </w:t>
      </w:r>
    </w:p>
    <w:p w:rsidR="00FC2BF1" w:rsidRPr="00A55B92" w:rsidRDefault="00FC2BF1" w:rsidP="002E2D6C">
      <w:pPr>
        <w:pStyle w:val="a5"/>
        <w:jc w:val="center"/>
        <w:rPr>
          <w:rFonts w:ascii="Times New Roman" w:hAnsi="Times New Roman" w:cs="Times New Roman"/>
          <w:b/>
          <w:sz w:val="28"/>
          <w:szCs w:val="28"/>
        </w:rPr>
      </w:pPr>
      <w:r w:rsidRPr="00A55B92">
        <w:rPr>
          <w:rFonts w:ascii="Times New Roman" w:hAnsi="Times New Roman" w:cs="Times New Roman"/>
          <w:b/>
          <w:sz w:val="28"/>
          <w:szCs w:val="28"/>
        </w:rPr>
        <w:t>8</w:t>
      </w:r>
    </w:p>
  </w:footnote>
  <w:footnote w:id="6">
    <w:p w:rsidR="00FC2BF1" w:rsidRPr="00BC59D9" w:rsidRDefault="00FC2BF1">
      <w:pPr>
        <w:pStyle w:val="a5"/>
        <w:rPr>
          <w:rFonts w:ascii="Times New Roman" w:hAnsi="Times New Roman" w:cs="Times New Roman"/>
        </w:rPr>
      </w:pPr>
      <w:r>
        <w:rPr>
          <w:rStyle w:val="a7"/>
        </w:rPr>
        <w:footnoteRef/>
      </w:r>
      <w:r>
        <w:t xml:space="preserve"> </w:t>
      </w:r>
      <w:r w:rsidRPr="00BC59D9">
        <w:rPr>
          <w:rFonts w:ascii="Times New Roman" w:hAnsi="Times New Roman" w:cs="Times New Roman"/>
          <w:shd w:val="clear" w:color="auto" w:fill="FFFFFF"/>
        </w:rPr>
        <w:t>Научно-культурологический журнал «</w:t>
      </w:r>
      <w:proofErr w:type="spellStart"/>
      <w:r w:rsidRPr="00BC59D9">
        <w:rPr>
          <w:rFonts w:ascii="Times New Roman" w:hAnsi="Times New Roman" w:cs="Times New Roman"/>
          <w:shd w:val="clear" w:color="auto" w:fill="FFFFFF"/>
          <w:lang w:val="en-US"/>
        </w:rPr>
        <w:t>Relga</w:t>
      </w:r>
      <w:proofErr w:type="spellEnd"/>
      <w:r w:rsidRPr="00BC59D9">
        <w:rPr>
          <w:rFonts w:ascii="Times New Roman" w:hAnsi="Times New Roman" w:cs="Times New Roman"/>
          <w:shd w:val="clear" w:color="auto" w:fill="FFFFFF"/>
        </w:rPr>
        <w:t>» №7 [109] 23.05.2005 Евгений Сазонов Феномен «желтой прессы</w:t>
      </w:r>
      <w:r w:rsidRPr="00BC59D9">
        <w:rPr>
          <w:rFonts w:ascii="Times New Roman" w:hAnsi="Times New Roman" w:cs="Times New Roman"/>
          <w:b/>
          <w:bCs/>
          <w:color w:val="645952"/>
          <w:shd w:val="clear" w:color="auto" w:fill="FFFFFF"/>
        </w:rPr>
        <w:t>»</w:t>
      </w:r>
    </w:p>
  </w:footnote>
  <w:footnote w:id="7">
    <w:p w:rsidR="00FC2BF1" w:rsidRPr="00BC59D9" w:rsidRDefault="00FC2BF1" w:rsidP="00C56B07">
      <w:pPr>
        <w:shd w:val="clear" w:color="auto" w:fill="FFFFFF"/>
        <w:spacing w:before="100" w:beforeAutospacing="1" w:after="24" w:line="240" w:lineRule="auto"/>
        <w:rPr>
          <w:rFonts w:ascii="Times New Roman" w:hAnsi="Times New Roman" w:cs="Times New Roman"/>
          <w:color w:val="000000"/>
          <w:sz w:val="20"/>
          <w:szCs w:val="20"/>
          <w:shd w:val="clear" w:color="auto" w:fill="FFFFFF"/>
        </w:rPr>
      </w:pPr>
      <w:r w:rsidRPr="00BC59D9">
        <w:rPr>
          <w:rStyle w:val="a7"/>
          <w:rFonts w:ascii="Times New Roman" w:hAnsi="Times New Roman" w:cs="Times New Roman"/>
          <w:sz w:val="20"/>
          <w:szCs w:val="20"/>
        </w:rPr>
        <w:footnoteRef/>
      </w:r>
      <w:r w:rsidRPr="00BC59D9">
        <w:rPr>
          <w:rFonts w:ascii="Times New Roman" w:hAnsi="Times New Roman" w:cs="Times New Roman"/>
          <w:sz w:val="20"/>
          <w:szCs w:val="20"/>
        </w:rPr>
        <w:t xml:space="preserve"> </w:t>
      </w:r>
      <w:proofErr w:type="spellStart"/>
      <w:r w:rsidRPr="00BC59D9">
        <w:rPr>
          <w:rStyle w:val="hl"/>
          <w:rFonts w:ascii="Times New Roman" w:hAnsi="Times New Roman" w:cs="Times New Roman"/>
          <w:sz w:val="20"/>
          <w:szCs w:val="20"/>
        </w:rPr>
        <w:t>Лучинский</w:t>
      </w:r>
      <w:proofErr w:type="spellEnd"/>
      <w:r w:rsidRPr="00BC59D9">
        <w:rPr>
          <w:rFonts w:ascii="Times New Roman" w:hAnsi="Times New Roman" w:cs="Times New Roman"/>
          <w:color w:val="000000"/>
          <w:sz w:val="20"/>
          <w:szCs w:val="20"/>
          <w:shd w:val="clear" w:color="auto" w:fill="FFFFFF"/>
        </w:rPr>
        <w:t xml:space="preserve"> Ю.В. Очерки истории зарубежной журналистики. - Краснодар, 1996. – 140 </w:t>
      </w:r>
    </w:p>
    <w:p w:rsidR="00FC2BF1" w:rsidRPr="00BC59D9" w:rsidRDefault="00FC2BF1" w:rsidP="00FA2BFC">
      <w:pPr>
        <w:pStyle w:val="a5"/>
        <w:jc w:val="both"/>
        <w:rPr>
          <w:rFonts w:ascii="Times New Roman" w:hAnsi="Times New Roman" w:cs="Times New Roman"/>
          <w:b/>
        </w:rPr>
      </w:pPr>
      <w:r w:rsidRPr="00BC59D9">
        <w:rPr>
          <w:rFonts w:ascii="Times New Roman" w:hAnsi="Times New Roman" w:cs="Times New Roman"/>
          <w:b/>
        </w:rPr>
        <w:t xml:space="preserve">                                                     </w:t>
      </w:r>
    </w:p>
  </w:footnote>
  <w:footnote w:id="8">
    <w:p w:rsidR="00FC2BF1" w:rsidRPr="00BC59D9" w:rsidRDefault="00FC2BF1" w:rsidP="00C56B07">
      <w:pPr>
        <w:shd w:val="clear" w:color="auto" w:fill="FFFFFF"/>
        <w:spacing w:before="100" w:beforeAutospacing="1" w:after="24" w:line="240" w:lineRule="auto"/>
        <w:rPr>
          <w:rFonts w:ascii="Times New Roman" w:hAnsi="Times New Roman" w:cs="Times New Roman"/>
          <w:sz w:val="20"/>
          <w:szCs w:val="20"/>
        </w:rPr>
      </w:pPr>
      <w:r w:rsidRPr="00BC59D9">
        <w:rPr>
          <w:rStyle w:val="a7"/>
          <w:sz w:val="20"/>
          <w:szCs w:val="20"/>
        </w:rPr>
        <w:footnoteRef/>
      </w:r>
      <w:r w:rsidRPr="00BC59D9">
        <w:rPr>
          <w:rFonts w:ascii="Times New Roman" w:hAnsi="Times New Roman" w:cs="Times New Roman"/>
          <w:sz w:val="20"/>
          <w:szCs w:val="20"/>
        </w:rPr>
        <w:t>«</w:t>
      </w:r>
      <w:hyperlink r:id="rId1" w:history="1">
        <w:r w:rsidRPr="00BC59D9">
          <w:rPr>
            <w:rStyle w:val="a4"/>
            <w:rFonts w:ascii="Times New Roman" w:hAnsi="Times New Roman" w:cs="Times New Roman"/>
            <w:color w:val="auto"/>
            <w:sz w:val="20"/>
            <w:szCs w:val="20"/>
            <w:u w:val="none"/>
          </w:rPr>
          <w:t>Жёлтый мальчик в жёлтой реке» Саша Шерман</w:t>
        </w:r>
      </w:hyperlink>
      <w:r w:rsidRPr="00BC59D9">
        <w:rPr>
          <w:rFonts w:ascii="Times New Roman" w:hAnsi="Times New Roman" w:cs="Times New Roman"/>
          <w:sz w:val="20"/>
          <w:szCs w:val="20"/>
        </w:rPr>
        <w:t>.</w:t>
      </w:r>
      <w:r w:rsidRPr="00BC59D9">
        <w:rPr>
          <w:sz w:val="20"/>
          <w:szCs w:val="20"/>
        </w:rPr>
        <w:t xml:space="preserve"> </w:t>
      </w:r>
    </w:p>
    <w:p w:rsidR="00FC2BF1" w:rsidRPr="00C56B07" w:rsidRDefault="00FC2BF1" w:rsidP="002E2D6C">
      <w:pPr>
        <w:shd w:val="clear" w:color="auto" w:fill="FFFFFF"/>
        <w:spacing w:before="100" w:beforeAutospacing="1" w:after="24" w:line="240" w:lineRule="auto"/>
        <w:jc w:val="center"/>
        <w:rPr>
          <w:rFonts w:ascii="Times New Roman" w:hAnsi="Times New Roman" w:cs="Times New Roman"/>
          <w:b/>
          <w:sz w:val="28"/>
          <w:szCs w:val="28"/>
        </w:rPr>
      </w:pPr>
      <w:r w:rsidRPr="00C56B07">
        <w:rPr>
          <w:rFonts w:ascii="Times New Roman" w:hAnsi="Times New Roman" w:cs="Times New Roman"/>
          <w:b/>
          <w:sz w:val="28"/>
          <w:szCs w:val="28"/>
        </w:rPr>
        <w:t>9</w:t>
      </w:r>
    </w:p>
  </w:footnote>
  <w:footnote w:id="9">
    <w:p w:rsidR="00FC2BF1" w:rsidRPr="00BC59D9" w:rsidRDefault="00FC2BF1" w:rsidP="004267D2">
      <w:pPr>
        <w:pStyle w:val="1"/>
        <w:shd w:val="clear" w:color="auto" w:fill="FFFFFF"/>
        <w:spacing w:before="0" w:beforeAutospacing="0"/>
        <w:ind w:firstLine="150"/>
        <w:rPr>
          <w:b w:val="0"/>
          <w:color w:val="000000"/>
          <w:sz w:val="20"/>
          <w:szCs w:val="20"/>
        </w:rPr>
      </w:pPr>
      <w:r w:rsidRPr="00BC59D9">
        <w:rPr>
          <w:rStyle w:val="a7"/>
          <w:b w:val="0"/>
          <w:sz w:val="20"/>
          <w:szCs w:val="20"/>
        </w:rPr>
        <w:footnoteRef/>
      </w:r>
      <w:r w:rsidRPr="00BC59D9">
        <w:rPr>
          <w:b w:val="0"/>
          <w:sz w:val="20"/>
          <w:szCs w:val="20"/>
        </w:rPr>
        <w:t xml:space="preserve"> </w:t>
      </w:r>
      <w:bookmarkStart w:id="1" w:name="706"/>
      <w:r w:rsidRPr="00BC59D9">
        <w:rPr>
          <w:b w:val="0"/>
          <w:color w:val="000000"/>
          <w:sz w:val="20"/>
          <w:szCs w:val="20"/>
        </w:rPr>
        <w:t>«Желтая пресса»: история формирования, причины влияния на общественное мнение, отличительные черты как типа издания</w:t>
      </w:r>
      <w:bookmarkEnd w:id="1"/>
      <w:r w:rsidRPr="00BC59D9">
        <w:rPr>
          <w:b w:val="0"/>
          <w:color w:val="000000"/>
          <w:sz w:val="20"/>
          <w:szCs w:val="20"/>
        </w:rPr>
        <w:t xml:space="preserve">. </w:t>
      </w:r>
    </w:p>
    <w:p w:rsidR="00FC2BF1" w:rsidRPr="00BC59D9" w:rsidRDefault="00FC2BF1">
      <w:pPr>
        <w:pStyle w:val="a5"/>
      </w:pPr>
    </w:p>
  </w:footnote>
  <w:footnote w:id="10">
    <w:p w:rsidR="00FC2BF1" w:rsidRDefault="00FC2BF1">
      <w:pPr>
        <w:pStyle w:val="a5"/>
        <w:rPr>
          <w:rFonts w:ascii="Times New Roman" w:hAnsi="Times New Roman" w:cs="Times New Roman"/>
          <w:color w:val="000000" w:themeColor="text1"/>
          <w:shd w:val="clear" w:color="auto" w:fill="FFFFFF"/>
        </w:rPr>
      </w:pPr>
      <w:r w:rsidRPr="00BC59D9">
        <w:rPr>
          <w:rStyle w:val="a7"/>
        </w:rPr>
        <w:footnoteRef/>
      </w:r>
      <w:r w:rsidRPr="00BC59D9">
        <w:t xml:space="preserve"> </w:t>
      </w:r>
      <w:r w:rsidRPr="00BC59D9">
        <w:rPr>
          <w:rFonts w:ascii="Times New Roman" w:hAnsi="Times New Roman" w:cs="Times New Roman"/>
          <w:i/>
          <w:iCs/>
          <w:color w:val="000000" w:themeColor="text1"/>
          <w:shd w:val="clear" w:color="auto" w:fill="FFFFFF"/>
        </w:rPr>
        <w:t>Лагутина О. В.</w:t>
      </w:r>
      <w:r w:rsidRPr="00BC59D9">
        <w:rPr>
          <w:rFonts w:ascii="Times New Roman" w:hAnsi="Times New Roman" w:cs="Times New Roman"/>
          <w:color w:val="000000" w:themeColor="text1"/>
          <w:shd w:val="clear" w:color="auto" w:fill="FFFFFF"/>
        </w:rPr>
        <w:t> </w:t>
      </w:r>
      <w:hyperlink r:id="rId2" w:anchor="page=2" w:history="1">
        <w:r w:rsidRPr="00BC59D9">
          <w:rPr>
            <w:rStyle w:val="a4"/>
            <w:rFonts w:ascii="Times New Roman" w:hAnsi="Times New Roman" w:cs="Times New Roman"/>
            <w:color w:val="000000" w:themeColor="text1"/>
            <w:shd w:val="clear" w:color="auto" w:fill="FFFFFF"/>
          </w:rPr>
          <w:t>Массовая, «жёлтая», бульварная пресса</w:t>
        </w:r>
        <w:proofErr w:type="gramStart"/>
        <w:r w:rsidRPr="00BC59D9">
          <w:rPr>
            <w:rStyle w:val="a4"/>
            <w:rFonts w:ascii="Times New Roman" w:hAnsi="Times New Roman" w:cs="Times New Roman"/>
            <w:color w:val="000000" w:themeColor="text1"/>
            <w:shd w:val="clear" w:color="auto" w:fill="FFFFFF"/>
          </w:rPr>
          <w:t> :</w:t>
        </w:r>
        <w:proofErr w:type="gramEnd"/>
        <w:r w:rsidRPr="00BC59D9">
          <w:rPr>
            <w:rStyle w:val="a4"/>
            <w:rFonts w:ascii="Times New Roman" w:hAnsi="Times New Roman" w:cs="Times New Roman"/>
            <w:color w:val="000000" w:themeColor="text1"/>
            <w:shd w:val="clear" w:color="auto" w:fill="FFFFFF"/>
          </w:rPr>
          <w:t xml:space="preserve"> к вопросу разграничения понятий</w:t>
        </w:r>
      </w:hyperlink>
      <w:r w:rsidRPr="00BC59D9">
        <w:rPr>
          <w:rFonts w:ascii="Times New Roman" w:hAnsi="Times New Roman" w:cs="Times New Roman"/>
          <w:color w:val="000000" w:themeColor="text1"/>
          <w:shd w:val="clear" w:color="auto" w:fill="FFFFFF"/>
        </w:rPr>
        <w:t> // Известия ЮЗГУ. Серия Лингвистика и педагогика. — 2013. — </w:t>
      </w:r>
      <w:r w:rsidRPr="00BC59D9">
        <w:rPr>
          <w:rStyle w:val="nowrap"/>
          <w:rFonts w:ascii="Times New Roman" w:hAnsi="Times New Roman" w:cs="Times New Roman"/>
          <w:color w:val="000000" w:themeColor="text1"/>
          <w:shd w:val="clear" w:color="auto" w:fill="FFFFFF"/>
        </w:rPr>
        <w:t>№ 2</w:t>
      </w:r>
      <w:r w:rsidRPr="00BC59D9">
        <w:rPr>
          <w:rFonts w:ascii="Times New Roman" w:hAnsi="Times New Roman" w:cs="Times New Roman"/>
          <w:color w:val="000000" w:themeColor="text1"/>
          <w:shd w:val="clear" w:color="auto" w:fill="FFFFFF"/>
        </w:rPr>
        <w:t>. — </w:t>
      </w:r>
      <w:r w:rsidRPr="00BC59D9">
        <w:rPr>
          <w:rStyle w:val="nowrap"/>
          <w:rFonts w:ascii="Times New Roman" w:hAnsi="Times New Roman" w:cs="Times New Roman"/>
          <w:color w:val="000000" w:themeColor="text1"/>
          <w:shd w:val="clear" w:color="auto" w:fill="FFFFFF"/>
        </w:rPr>
        <w:t>С. 7-15</w:t>
      </w:r>
      <w:r w:rsidRPr="00BC59D9">
        <w:rPr>
          <w:rFonts w:ascii="Times New Roman" w:hAnsi="Times New Roman" w:cs="Times New Roman"/>
          <w:color w:val="000000" w:themeColor="text1"/>
          <w:shd w:val="clear" w:color="auto" w:fill="FFFFFF"/>
        </w:rPr>
        <w:t>. </w:t>
      </w:r>
    </w:p>
    <w:p w:rsidR="00FC2BF1" w:rsidRPr="004E6E8A" w:rsidRDefault="00FC2BF1" w:rsidP="004E6E8A">
      <w:pPr>
        <w:pStyle w:val="a5"/>
        <w:jc w:val="center"/>
        <w:rPr>
          <w:rFonts w:ascii="Times New Roman" w:hAnsi="Times New Roman" w:cs="Times New Roman"/>
          <w:b/>
          <w:color w:val="000000" w:themeColor="text1"/>
          <w:sz w:val="28"/>
          <w:szCs w:val="28"/>
        </w:rPr>
      </w:pPr>
      <w:r w:rsidRPr="004E6E8A">
        <w:rPr>
          <w:rFonts w:ascii="Times New Roman" w:hAnsi="Times New Roman" w:cs="Times New Roman"/>
          <w:b/>
          <w:color w:val="000000" w:themeColor="text1"/>
          <w:sz w:val="28"/>
          <w:szCs w:val="28"/>
          <w:shd w:val="clear" w:color="auto" w:fill="FFFFFF"/>
        </w:rPr>
        <w:t>10</w:t>
      </w:r>
    </w:p>
  </w:footnote>
  <w:footnote w:id="11">
    <w:p w:rsidR="00FC2BF1" w:rsidRPr="00550FDF" w:rsidRDefault="00FC2BF1" w:rsidP="00550FDF">
      <w:pPr>
        <w:shd w:val="clear" w:color="auto" w:fill="FFFFFF"/>
        <w:spacing w:before="100" w:beforeAutospacing="1" w:after="0" w:line="240" w:lineRule="auto"/>
        <w:rPr>
          <w:rFonts w:ascii="Times New Roman" w:hAnsi="Times New Roman" w:cs="Times New Roman"/>
          <w:color w:val="000000" w:themeColor="text1"/>
          <w:sz w:val="20"/>
          <w:szCs w:val="20"/>
        </w:rPr>
      </w:pPr>
      <w:r>
        <w:rPr>
          <w:rStyle w:val="a7"/>
        </w:rPr>
        <w:footnoteRef/>
      </w:r>
      <w:r>
        <w:t xml:space="preserve"> </w:t>
      </w:r>
      <w:hyperlink r:id="rId3" w:history="1">
        <w:r w:rsidRPr="00550FDF">
          <w:rPr>
            <w:rStyle w:val="a4"/>
            <w:rFonts w:ascii="Times New Roman" w:hAnsi="Times New Roman" w:cs="Times New Roman"/>
            <w:color w:val="000000" w:themeColor="text1"/>
            <w:sz w:val="20"/>
            <w:szCs w:val="20"/>
            <w:u w:val="none"/>
          </w:rPr>
          <w:t>Как пресса стала «желтой»?</w:t>
        </w:r>
      </w:hyperlink>
      <w:r w:rsidRPr="00550FDF">
        <w:rPr>
          <w:rFonts w:ascii="Arial" w:hAnsi="Arial" w:cs="Arial"/>
          <w:color w:val="000000" w:themeColor="text1"/>
          <w:shd w:val="clear" w:color="auto" w:fill="FFFFFF"/>
        </w:rPr>
        <w:t xml:space="preserve"> </w:t>
      </w:r>
      <w:r w:rsidRPr="00550FDF">
        <w:rPr>
          <w:rFonts w:ascii="Times New Roman" w:hAnsi="Times New Roman" w:cs="Times New Roman"/>
          <w:color w:val="000000" w:themeColor="text1"/>
          <w:sz w:val="20"/>
          <w:szCs w:val="20"/>
          <w:shd w:val="clear" w:color="auto" w:fill="FFFFFF"/>
        </w:rPr>
        <w:t>Илья Полонский</w:t>
      </w:r>
    </w:p>
    <w:p w:rsidR="00FC2BF1" w:rsidRPr="00550FDF" w:rsidRDefault="00FC2BF1">
      <w:pPr>
        <w:pStyle w:val="a5"/>
        <w:rPr>
          <w:color w:val="000000" w:themeColor="text1"/>
        </w:rPr>
      </w:pPr>
    </w:p>
  </w:footnote>
  <w:footnote w:id="12">
    <w:p w:rsidR="00FC2BF1" w:rsidRDefault="00FC2BF1" w:rsidP="00550FDF">
      <w:pPr>
        <w:pStyle w:val="a5"/>
        <w:rPr>
          <w:rFonts w:ascii="Times New Roman" w:hAnsi="Times New Roman" w:cs="Times New Roman"/>
        </w:rPr>
      </w:pPr>
      <w:r w:rsidRPr="00BC59D9">
        <w:rPr>
          <w:rStyle w:val="a7"/>
          <w:rFonts w:ascii="Times New Roman" w:hAnsi="Times New Roman" w:cs="Times New Roman"/>
        </w:rPr>
        <w:footnoteRef/>
      </w:r>
      <w:r w:rsidRPr="00BC59D9">
        <w:rPr>
          <w:rFonts w:ascii="Times New Roman" w:hAnsi="Times New Roman" w:cs="Times New Roman"/>
        </w:rPr>
        <w:t xml:space="preserve"> </w:t>
      </w:r>
      <w:proofErr w:type="spellStart"/>
      <w:r w:rsidRPr="00BC59D9">
        <w:rPr>
          <w:rFonts w:ascii="Times New Roman" w:hAnsi="Times New Roman" w:cs="Times New Roman"/>
        </w:rPr>
        <w:t>Прытков</w:t>
      </w:r>
      <w:proofErr w:type="spellEnd"/>
      <w:r w:rsidRPr="00BC59D9">
        <w:rPr>
          <w:rFonts w:ascii="Times New Roman" w:hAnsi="Times New Roman" w:cs="Times New Roman"/>
        </w:rPr>
        <w:t xml:space="preserve"> А.В. Качественная и бульварная пресса в системе СМИ // Вестник ВГУ. Серия: Филология. Журналистика. 2011. №2. С. 211-215.</w:t>
      </w:r>
    </w:p>
    <w:p w:rsidR="00FC2BF1" w:rsidRPr="00BC59D9" w:rsidRDefault="00FC2BF1">
      <w:pPr>
        <w:pStyle w:val="a5"/>
        <w:rPr>
          <w:rFonts w:ascii="Times New Roman" w:hAnsi="Times New Roman" w:cs="Times New Roman"/>
        </w:rPr>
      </w:pPr>
    </w:p>
  </w:footnote>
  <w:footnote w:id="13">
    <w:p w:rsidR="00FC2BF1" w:rsidRPr="00BC59D9" w:rsidRDefault="00FC2BF1" w:rsidP="00550FDF">
      <w:pPr>
        <w:pStyle w:val="ac"/>
        <w:rPr>
          <w:rFonts w:ascii="Times New Roman" w:hAnsi="Times New Roman" w:cs="Times New Roman"/>
          <w:sz w:val="20"/>
          <w:szCs w:val="20"/>
        </w:rPr>
      </w:pPr>
      <w:r w:rsidRPr="00BC59D9">
        <w:rPr>
          <w:rStyle w:val="a7"/>
          <w:rFonts w:ascii="Times New Roman" w:hAnsi="Times New Roman" w:cs="Times New Roman"/>
          <w:sz w:val="20"/>
          <w:szCs w:val="20"/>
        </w:rPr>
        <w:footnoteRef/>
      </w:r>
      <w:r w:rsidRPr="00BC59D9">
        <w:rPr>
          <w:rFonts w:ascii="Times New Roman" w:hAnsi="Times New Roman" w:cs="Times New Roman"/>
          <w:sz w:val="20"/>
          <w:szCs w:val="20"/>
        </w:rPr>
        <w:t xml:space="preserve"> Основа: деление интересов аудитории, сравнение </w:t>
      </w:r>
      <w:proofErr w:type="spellStart"/>
      <w:r w:rsidRPr="00BC59D9">
        <w:rPr>
          <w:rFonts w:ascii="Times New Roman" w:hAnsi="Times New Roman" w:cs="Times New Roman"/>
          <w:sz w:val="20"/>
          <w:szCs w:val="20"/>
        </w:rPr>
        <w:t>зарубежа</w:t>
      </w:r>
      <w:proofErr w:type="spellEnd"/>
      <w:r w:rsidRPr="00BC59D9">
        <w:rPr>
          <w:rFonts w:ascii="Times New Roman" w:hAnsi="Times New Roman" w:cs="Times New Roman"/>
          <w:sz w:val="20"/>
          <w:szCs w:val="20"/>
        </w:rPr>
        <w:t xml:space="preserve"> и России.</w:t>
      </w:r>
    </w:p>
    <w:p w:rsidR="00FC2BF1" w:rsidRPr="00BC59D9" w:rsidRDefault="00FC2BF1" w:rsidP="00777F25">
      <w:pPr>
        <w:pStyle w:val="ac"/>
        <w:rPr>
          <w:rFonts w:ascii="Times New Roman" w:hAnsi="Times New Roman" w:cs="Times New Roman"/>
          <w:sz w:val="20"/>
          <w:szCs w:val="20"/>
        </w:rPr>
      </w:pPr>
      <w:proofErr w:type="gramStart"/>
      <w:r w:rsidRPr="00BC59D9">
        <w:rPr>
          <w:rFonts w:ascii="Times New Roman" w:hAnsi="Times New Roman" w:cs="Times New Roman"/>
          <w:sz w:val="20"/>
          <w:szCs w:val="20"/>
        </w:rPr>
        <w:t>(Система средств массовой информации России:</w:t>
      </w:r>
      <w:proofErr w:type="gramEnd"/>
      <w:r w:rsidRPr="00BC59D9">
        <w:rPr>
          <w:rFonts w:ascii="Times New Roman" w:hAnsi="Times New Roman" w:cs="Times New Roman"/>
          <w:sz w:val="20"/>
          <w:szCs w:val="20"/>
        </w:rPr>
        <w:t xml:space="preserve"> Учеб. пособие для студ. вузов</w:t>
      </w:r>
      <w:proofErr w:type="gramStart"/>
      <w:r w:rsidRPr="00BC59D9">
        <w:rPr>
          <w:rFonts w:ascii="Times New Roman" w:hAnsi="Times New Roman" w:cs="Times New Roman"/>
          <w:sz w:val="20"/>
          <w:szCs w:val="20"/>
        </w:rPr>
        <w:t xml:space="preserve"> / П</w:t>
      </w:r>
      <w:proofErr w:type="gramEnd"/>
      <w:r w:rsidRPr="00BC59D9">
        <w:rPr>
          <w:rFonts w:ascii="Times New Roman" w:hAnsi="Times New Roman" w:cs="Times New Roman"/>
          <w:sz w:val="20"/>
          <w:szCs w:val="20"/>
        </w:rPr>
        <w:t xml:space="preserve">од ред. Я. Н. </w:t>
      </w:r>
      <w:proofErr w:type="spellStart"/>
      <w:r w:rsidRPr="00BC59D9">
        <w:rPr>
          <w:rFonts w:ascii="Times New Roman" w:hAnsi="Times New Roman" w:cs="Times New Roman"/>
          <w:sz w:val="20"/>
          <w:szCs w:val="20"/>
        </w:rPr>
        <w:t>Засурского</w:t>
      </w:r>
      <w:proofErr w:type="spellEnd"/>
      <w:r w:rsidRPr="00BC59D9">
        <w:rPr>
          <w:rFonts w:ascii="Times New Roman" w:hAnsi="Times New Roman" w:cs="Times New Roman"/>
          <w:sz w:val="20"/>
          <w:szCs w:val="20"/>
        </w:rPr>
        <w:t xml:space="preserve">. - </w:t>
      </w:r>
      <w:proofErr w:type="gramStart"/>
      <w:r w:rsidRPr="00BC59D9">
        <w:rPr>
          <w:rFonts w:ascii="Times New Roman" w:hAnsi="Times New Roman" w:cs="Times New Roman"/>
          <w:sz w:val="20"/>
          <w:szCs w:val="20"/>
        </w:rPr>
        <w:t>М.: Аспект-Пресс, 2001.—259 е.;)</w:t>
      </w:r>
      <w:proofErr w:type="gramEnd"/>
    </w:p>
    <w:p w:rsidR="00FC2BF1" w:rsidRPr="00BC59D9" w:rsidRDefault="00FC2BF1" w:rsidP="00777F25">
      <w:pPr>
        <w:pStyle w:val="ac"/>
        <w:rPr>
          <w:rFonts w:ascii="Times New Roman" w:hAnsi="Times New Roman" w:cs="Times New Roman"/>
          <w:sz w:val="20"/>
          <w:szCs w:val="20"/>
        </w:rPr>
      </w:pPr>
    </w:p>
    <w:p w:rsidR="00FC2BF1" w:rsidRPr="00777F25" w:rsidRDefault="00FC2BF1" w:rsidP="00777F25">
      <w:pPr>
        <w:pStyle w:val="a5"/>
        <w:jc w:val="both"/>
        <w:rPr>
          <w:b/>
          <w:sz w:val="28"/>
          <w:szCs w:val="28"/>
        </w:rPr>
      </w:pPr>
      <w:r w:rsidRPr="00BC59D9">
        <w:rPr>
          <w:rFonts w:ascii="Times New Roman" w:hAnsi="Times New Roman" w:cs="Times New Roman"/>
          <w:b/>
        </w:rPr>
        <w:t xml:space="preserve">                                                            </w:t>
      </w:r>
      <w:r>
        <w:rPr>
          <w:rFonts w:ascii="Times New Roman" w:hAnsi="Times New Roman" w:cs="Times New Roman"/>
          <w:b/>
        </w:rPr>
        <w:t xml:space="preserve">                     </w:t>
      </w:r>
      <w:r w:rsidRPr="00BC59D9">
        <w:rPr>
          <w:rFonts w:ascii="Times New Roman" w:hAnsi="Times New Roman" w:cs="Times New Roman"/>
          <w:b/>
        </w:rPr>
        <w:t xml:space="preserve">   </w:t>
      </w:r>
      <w:r w:rsidRPr="00777F25">
        <w:rPr>
          <w:b/>
          <w:sz w:val="28"/>
          <w:szCs w:val="28"/>
        </w:rPr>
        <w:t>11</w:t>
      </w:r>
    </w:p>
  </w:footnote>
  <w:footnote w:id="14">
    <w:p w:rsidR="00FC2BF1" w:rsidRPr="00BC59D9" w:rsidRDefault="00FC2BF1" w:rsidP="00F1540E">
      <w:pPr>
        <w:pStyle w:val="a5"/>
        <w:rPr>
          <w:rFonts w:ascii="Times New Roman" w:hAnsi="Times New Roman" w:cs="Times New Roman"/>
        </w:rPr>
      </w:pPr>
      <w:r w:rsidRPr="00BC59D9">
        <w:rPr>
          <w:rStyle w:val="a7"/>
        </w:rPr>
        <w:footnoteRef/>
      </w:r>
      <w:r w:rsidRPr="00BC59D9">
        <w:t xml:space="preserve"> </w:t>
      </w:r>
      <w:r>
        <w:rPr>
          <w:rFonts w:ascii="Times New Roman" w:hAnsi="Times New Roman" w:cs="Times New Roman"/>
          <w:shd w:val="clear" w:color="auto" w:fill="FFFFFF"/>
        </w:rPr>
        <w:t>«Итак откуда пошло выражение «жёлтая пресса»?» лекция. 06.09. 2016</w:t>
      </w:r>
    </w:p>
    <w:p w:rsidR="00FC2BF1" w:rsidRPr="002E2D6C" w:rsidRDefault="00FC2BF1" w:rsidP="002E2D6C">
      <w:pPr>
        <w:pStyle w:val="a5"/>
        <w:jc w:val="center"/>
        <w:rPr>
          <w:rFonts w:ascii="Times New Roman" w:hAnsi="Times New Roman" w:cs="Times New Roman"/>
          <w:b/>
          <w:sz w:val="28"/>
          <w:szCs w:val="28"/>
        </w:rPr>
      </w:pPr>
      <w:r>
        <w:rPr>
          <w:rFonts w:ascii="Times New Roman" w:hAnsi="Times New Roman" w:cs="Times New Roman"/>
          <w:b/>
          <w:sz w:val="28"/>
          <w:szCs w:val="28"/>
        </w:rPr>
        <w:t>13</w:t>
      </w:r>
    </w:p>
  </w:footnote>
  <w:footnote w:id="15">
    <w:p w:rsidR="00FC2BF1" w:rsidRDefault="00FC2BF1" w:rsidP="00BF603E">
      <w:pPr>
        <w:pStyle w:val="a5"/>
        <w:rPr>
          <w:rFonts w:ascii="Times New Roman" w:hAnsi="Times New Roman" w:cs="Times New Roman"/>
          <w:b/>
          <w:bCs/>
          <w:color w:val="645952"/>
          <w:shd w:val="clear" w:color="auto" w:fill="FFFFFF"/>
        </w:rPr>
      </w:pPr>
      <w:r w:rsidRPr="00BC59D9">
        <w:rPr>
          <w:rStyle w:val="a7"/>
        </w:rPr>
        <w:footnoteRef/>
      </w:r>
      <w:r w:rsidRPr="00BC59D9">
        <w:t xml:space="preserve"> </w:t>
      </w:r>
      <w:r w:rsidRPr="00BC59D9">
        <w:rPr>
          <w:rFonts w:ascii="Times New Roman" w:hAnsi="Times New Roman" w:cs="Times New Roman"/>
          <w:shd w:val="clear" w:color="auto" w:fill="FFFFFF"/>
        </w:rPr>
        <w:t>Научно-культурологический журнал «</w:t>
      </w:r>
      <w:proofErr w:type="spellStart"/>
      <w:r w:rsidRPr="00BC59D9">
        <w:rPr>
          <w:rFonts w:ascii="Times New Roman" w:hAnsi="Times New Roman" w:cs="Times New Roman"/>
          <w:shd w:val="clear" w:color="auto" w:fill="FFFFFF"/>
          <w:lang w:val="en-US"/>
        </w:rPr>
        <w:t>Relga</w:t>
      </w:r>
      <w:proofErr w:type="spellEnd"/>
      <w:r w:rsidRPr="00BC59D9">
        <w:rPr>
          <w:rFonts w:ascii="Times New Roman" w:hAnsi="Times New Roman" w:cs="Times New Roman"/>
          <w:shd w:val="clear" w:color="auto" w:fill="FFFFFF"/>
        </w:rPr>
        <w:t>» №7 [109] 23.05.2005 Евгений Сазонов Феномен «желтой прессы</w:t>
      </w:r>
      <w:r w:rsidRPr="00BC59D9">
        <w:rPr>
          <w:rFonts w:ascii="Times New Roman" w:hAnsi="Times New Roman" w:cs="Times New Roman"/>
          <w:b/>
          <w:bCs/>
          <w:color w:val="645952"/>
          <w:shd w:val="clear" w:color="auto" w:fill="FFFFFF"/>
        </w:rPr>
        <w:t>»</w:t>
      </w:r>
    </w:p>
    <w:p w:rsidR="00FC2BF1" w:rsidRPr="00BC59D9" w:rsidRDefault="00FC2BF1" w:rsidP="00BF73E5">
      <w:pPr>
        <w:pStyle w:val="a5"/>
        <w:rPr>
          <w:rFonts w:ascii="Times New Roman" w:hAnsi="Times New Roman" w:cs="Times New Roman"/>
        </w:rPr>
      </w:pPr>
    </w:p>
    <w:p w:rsidR="00FC2BF1" w:rsidRDefault="00FC2BF1">
      <w:pPr>
        <w:pStyle w:val="a5"/>
      </w:pPr>
    </w:p>
  </w:footnote>
  <w:footnote w:id="16">
    <w:p w:rsidR="00FC2BF1" w:rsidRDefault="00FC2BF1" w:rsidP="00BF603E">
      <w:pPr>
        <w:spacing w:after="0" w:line="360" w:lineRule="atLeast"/>
        <w:jc w:val="both"/>
        <w:textAlignment w:val="baseline"/>
        <w:outlineLvl w:val="0"/>
        <w:rPr>
          <w:rFonts w:ascii="Times New Roman" w:eastAsia="Times New Roman" w:hAnsi="Times New Roman" w:cs="Times New Roman"/>
          <w:kern w:val="36"/>
          <w:sz w:val="20"/>
          <w:szCs w:val="20"/>
          <w:lang w:eastAsia="ru-RU"/>
        </w:rPr>
      </w:pPr>
      <w:r>
        <w:rPr>
          <w:rStyle w:val="a7"/>
        </w:rPr>
        <w:footnoteRef/>
      </w:r>
      <w:r>
        <w:t xml:space="preserve"> </w:t>
      </w:r>
      <w:r>
        <w:rPr>
          <w:rFonts w:ascii="Times New Roman" w:eastAsia="Times New Roman" w:hAnsi="Times New Roman" w:cs="Times New Roman"/>
          <w:kern w:val="36"/>
          <w:sz w:val="20"/>
          <w:szCs w:val="20"/>
          <w:lang w:eastAsia="ru-RU"/>
        </w:rPr>
        <w:t>Корконосенко С.Г.</w:t>
      </w:r>
      <w:r w:rsidRPr="0087269E">
        <w:rPr>
          <w:rFonts w:ascii="Times New Roman" w:eastAsia="Times New Roman" w:hAnsi="Times New Roman" w:cs="Times New Roman"/>
          <w:kern w:val="36"/>
          <w:sz w:val="20"/>
          <w:szCs w:val="20"/>
          <w:lang w:eastAsia="ru-RU"/>
        </w:rPr>
        <w:t xml:space="preserve"> Основы журналистики: Учебник для вузов. — М.: Аспект Пресс - 287 с.. 2001</w:t>
      </w:r>
    </w:p>
    <w:p w:rsidR="00FC2BF1" w:rsidRPr="0087269E" w:rsidRDefault="00FC2BF1" w:rsidP="00BF73E5">
      <w:pPr>
        <w:spacing w:after="150" w:line="360" w:lineRule="atLeast"/>
        <w:jc w:val="both"/>
        <w:textAlignment w:val="baseline"/>
        <w:outlineLvl w:val="0"/>
        <w:rPr>
          <w:rFonts w:ascii="Times New Roman" w:eastAsia="Times New Roman" w:hAnsi="Times New Roman" w:cs="Times New Roman"/>
          <w:kern w:val="36"/>
          <w:sz w:val="20"/>
          <w:szCs w:val="20"/>
          <w:lang w:eastAsia="ru-RU"/>
        </w:rPr>
      </w:pPr>
      <w:r>
        <w:rPr>
          <w:rFonts w:ascii="Times New Roman" w:eastAsia="Times New Roman" w:hAnsi="Times New Roman" w:cs="Times New Roman"/>
          <w:kern w:val="36"/>
          <w:sz w:val="20"/>
          <w:szCs w:val="20"/>
          <w:lang w:eastAsia="ru-RU"/>
        </w:rPr>
        <w:t xml:space="preserve">                                                                                         </w:t>
      </w:r>
    </w:p>
    <w:p w:rsidR="00FC2BF1" w:rsidRPr="00BF73E5" w:rsidRDefault="00FC2BF1">
      <w:pPr>
        <w:pStyle w:val="a5"/>
        <w:rPr>
          <w:rFonts w:ascii="Times New Roman" w:hAnsi="Times New Roman" w:cs="Times New Roman"/>
          <w:b/>
          <w:sz w:val="28"/>
          <w:szCs w:val="28"/>
        </w:rPr>
      </w:pPr>
      <w:r w:rsidRPr="00BF73E5">
        <w:rPr>
          <w:rFonts w:ascii="Times New Roman" w:hAnsi="Times New Roman" w:cs="Times New Roman"/>
          <w:b/>
          <w:sz w:val="28"/>
          <w:szCs w:val="28"/>
        </w:rPr>
        <w:t xml:space="preserve">                                               </w:t>
      </w:r>
      <w:r>
        <w:rPr>
          <w:rFonts w:ascii="Times New Roman" w:hAnsi="Times New Roman" w:cs="Times New Roman"/>
          <w:b/>
          <w:sz w:val="28"/>
          <w:szCs w:val="28"/>
        </w:rPr>
        <w:t xml:space="preserve">        15</w:t>
      </w:r>
    </w:p>
  </w:footnote>
  <w:footnote w:id="17">
    <w:p w:rsidR="00FC2BF1" w:rsidRDefault="00FC2BF1" w:rsidP="00BF603E">
      <w:pPr>
        <w:pStyle w:val="a5"/>
        <w:rPr>
          <w:rFonts w:ascii="Times New Roman" w:hAnsi="Times New Roman" w:cs="Times New Roman"/>
          <w:b/>
          <w:bCs/>
          <w:color w:val="645952"/>
          <w:shd w:val="clear" w:color="auto" w:fill="FFFFFF"/>
        </w:rPr>
      </w:pPr>
      <w:r>
        <w:rPr>
          <w:rStyle w:val="a7"/>
        </w:rPr>
        <w:footnoteRef/>
      </w:r>
      <w:r>
        <w:t xml:space="preserve"> </w:t>
      </w:r>
      <w:r w:rsidRPr="00BC59D9">
        <w:rPr>
          <w:rFonts w:ascii="Times New Roman" w:hAnsi="Times New Roman" w:cs="Times New Roman"/>
          <w:shd w:val="clear" w:color="auto" w:fill="FFFFFF"/>
        </w:rPr>
        <w:t>Научно-культурологический журнал «</w:t>
      </w:r>
      <w:proofErr w:type="spellStart"/>
      <w:r w:rsidRPr="00BC59D9">
        <w:rPr>
          <w:rFonts w:ascii="Times New Roman" w:hAnsi="Times New Roman" w:cs="Times New Roman"/>
          <w:shd w:val="clear" w:color="auto" w:fill="FFFFFF"/>
          <w:lang w:val="en-US"/>
        </w:rPr>
        <w:t>Relga</w:t>
      </w:r>
      <w:proofErr w:type="spellEnd"/>
      <w:r w:rsidRPr="00BC59D9">
        <w:rPr>
          <w:rFonts w:ascii="Times New Roman" w:hAnsi="Times New Roman" w:cs="Times New Roman"/>
          <w:shd w:val="clear" w:color="auto" w:fill="FFFFFF"/>
        </w:rPr>
        <w:t>» №7 [109] 23.05.2005 Евгений Сазонов Феномен «желтой прессы</w:t>
      </w:r>
      <w:r w:rsidRPr="00BC59D9">
        <w:rPr>
          <w:rFonts w:ascii="Times New Roman" w:hAnsi="Times New Roman" w:cs="Times New Roman"/>
          <w:b/>
          <w:bCs/>
          <w:color w:val="645952"/>
          <w:shd w:val="clear" w:color="auto" w:fill="FFFFFF"/>
        </w:rPr>
        <w:t>»</w:t>
      </w:r>
    </w:p>
    <w:p w:rsidR="00FC2BF1" w:rsidRDefault="00FC2BF1">
      <w:pPr>
        <w:pStyle w:val="a5"/>
      </w:pPr>
    </w:p>
  </w:footnote>
  <w:footnote w:id="18">
    <w:p w:rsidR="00FC2BF1" w:rsidRDefault="00FC2BF1" w:rsidP="00BF603E">
      <w:pPr>
        <w:spacing w:after="0" w:line="360" w:lineRule="atLeast"/>
        <w:jc w:val="both"/>
        <w:textAlignment w:val="baseline"/>
        <w:outlineLvl w:val="0"/>
        <w:rPr>
          <w:rFonts w:ascii="Times New Roman" w:eastAsia="Times New Roman" w:hAnsi="Times New Roman" w:cs="Times New Roman"/>
          <w:kern w:val="36"/>
          <w:sz w:val="20"/>
          <w:szCs w:val="20"/>
          <w:lang w:eastAsia="ru-RU"/>
        </w:rPr>
      </w:pPr>
      <w:r>
        <w:rPr>
          <w:rStyle w:val="a7"/>
        </w:rPr>
        <w:footnoteRef/>
      </w:r>
      <w:r>
        <w:t xml:space="preserve"> </w:t>
      </w:r>
      <w:r>
        <w:rPr>
          <w:rFonts w:ascii="Times New Roman" w:eastAsia="Times New Roman" w:hAnsi="Times New Roman" w:cs="Times New Roman"/>
          <w:kern w:val="36"/>
          <w:sz w:val="20"/>
          <w:szCs w:val="20"/>
          <w:lang w:eastAsia="ru-RU"/>
        </w:rPr>
        <w:t>Корконосенко С.Г.</w:t>
      </w:r>
      <w:r w:rsidRPr="0087269E">
        <w:rPr>
          <w:rFonts w:ascii="Times New Roman" w:eastAsia="Times New Roman" w:hAnsi="Times New Roman" w:cs="Times New Roman"/>
          <w:kern w:val="36"/>
          <w:sz w:val="20"/>
          <w:szCs w:val="20"/>
          <w:lang w:eastAsia="ru-RU"/>
        </w:rPr>
        <w:t xml:space="preserve"> Основы журналистики: Учебник для вузов. — М.: Аспект Пресс - 287 с.. 2001</w:t>
      </w:r>
    </w:p>
    <w:p w:rsidR="00FC2BF1" w:rsidRDefault="00FC2BF1">
      <w:pPr>
        <w:pStyle w:val="a5"/>
        <w:rPr>
          <w:rFonts w:ascii="Times New Roman" w:hAnsi="Times New Roman" w:cs="Times New Roman"/>
          <w:b/>
          <w:sz w:val="28"/>
          <w:szCs w:val="28"/>
        </w:rPr>
      </w:pPr>
      <w:r w:rsidRPr="00AF7707">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FC2BF1" w:rsidRPr="00AF7707" w:rsidRDefault="00FC2BF1">
      <w:pPr>
        <w:pStyle w:val="a5"/>
        <w:rPr>
          <w:rFonts w:ascii="Times New Roman" w:hAnsi="Times New Roman" w:cs="Times New Roman"/>
          <w:b/>
          <w:sz w:val="28"/>
          <w:szCs w:val="28"/>
        </w:rPr>
      </w:pPr>
      <w:r>
        <w:rPr>
          <w:rFonts w:ascii="Times New Roman" w:hAnsi="Times New Roman" w:cs="Times New Roman"/>
          <w:b/>
          <w:sz w:val="28"/>
          <w:szCs w:val="28"/>
        </w:rPr>
        <w:t xml:space="preserve">                                                           </w:t>
      </w:r>
    </w:p>
  </w:footnote>
  <w:footnote w:id="19">
    <w:p w:rsidR="00FC2BF1" w:rsidRDefault="00FC2BF1" w:rsidP="003D018A">
      <w:pPr>
        <w:pStyle w:val="a5"/>
        <w:spacing w:after="100" w:afterAutospacing="1"/>
        <w:rPr>
          <w:rFonts w:ascii="Times New Roman" w:hAnsi="Times New Roman" w:cs="Times New Roman"/>
          <w:color w:val="000000" w:themeColor="text1"/>
          <w:shd w:val="clear" w:color="auto" w:fill="FFFFFF"/>
        </w:rPr>
      </w:pPr>
      <w:r>
        <w:rPr>
          <w:rStyle w:val="a7"/>
        </w:rPr>
        <w:footnoteRef/>
      </w:r>
      <w:r w:rsidRPr="00BC59D9">
        <w:rPr>
          <w:rFonts w:ascii="Times New Roman" w:hAnsi="Times New Roman" w:cs="Times New Roman"/>
          <w:i/>
          <w:iCs/>
          <w:color w:val="000000" w:themeColor="text1"/>
          <w:shd w:val="clear" w:color="auto" w:fill="FFFFFF"/>
        </w:rPr>
        <w:t>Лагутина О. В.</w:t>
      </w:r>
      <w:r w:rsidRPr="00BC59D9">
        <w:rPr>
          <w:rFonts w:ascii="Times New Roman" w:hAnsi="Times New Roman" w:cs="Times New Roman"/>
          <w:color w:val="000000" w:themeColor="text1"/>
          <w:shd w:val="clear" w:color="auto" w:fill="FFFFFF"/>
        </w:rPr>
        <w:t> </w:t>
      </w:r>
      <w:hyperlink r:id="rId4" w:anchor="page=2" w:history="1">
        <w:r w:rsidRPr="00BC59D9">
          <w:rPr>
            <w:rStyle w:val="a4"/>
            <w:rFonts w:ascii="Times New Roman" w:hAnsi="Times New Roman" w:cs="Times New Roman"/>
            <w:color w:val="000000" w:themeColor="text1"/>
            <w:shd w:val="clear" w:color="auto" w:fill="FFFFFF"/>
          </w:rPr>
          <w:t>Массовая, «жёлтая», бульварная пресса</w:t>
        </w:r>
        <w:proofErr w:type="gramStart"/>
        <w:r w:rsidRPr="00BC59D9">
          <w:rPr>
            <w:rStyle w:val="a4"/>
            <w:rFonts w:ascii="Times New Roman" w:hAnsi="Times New Roman" w:cs="Times New Roman"/>
            <w:color w:val="000000" w:themeColor="text1"/>
            <w:shd w:val="clear" w:color="auto" w:fill="FFFFFF"/>
          </w:rPr>
          <w:t> :</w:t>
        </w:r>
        <w:proofErr w:type="gramEnd"/>
        <w:r w:rsidRPr="00BC59D9">
          <w:rPr>
            <w:rStyle w:val="a4"/>
            <w:rFonts w:ascii="Times New Roman" w:hAnsi="Times New Roman" w:cs="Times New Roman"/>
            <w:color w:val="000000" w:themeColor="text1"/>
            <w:shd w:val="clear" w:color="auto" w:fill="FFFFFF"/>
          </w:rPr>
          <w:t xml:space="preserve"> к вопросу разграничения понятий</w:t>
        </w:r>
      </w:hyperlink>
      <w:r w:rsidRPr="00BC59D9">
        <w:rPr>
          <w:rFonts w:ascii="Times New Roman" w:hAnsi="Times New Roman" w:cs="Times New Roman"/>
          <w:color w:val="000000" w:themeColor="text1"/>
          <w:shd w:val="clear" w:color="auto" w:fill="FFFFFF"/>
        </w:rPr>
        <w:t> // Известия ЮЗГУ. Серия Лингвистика и педагогика. — 2013. — </w:t>
      </w:r>
      <w:r w:rsidRPr="00BC59D9">
        <w:rPr>
          <w:rStyle w:val="nowrap"/>
          <w:rFonts w:ascii="Times New Roman" w:hAnsi="Times New Roman" w:cs="Times New Roman"/>
          <w:color w:val="000000" w:themeColor="text1"/>
          <w:shd w:val="clear" w:color="auto" w:fill="FFFFFF"/>
        </w:rPr>
        <w:t>№ 2</w:t>
      </w:r>
      <w:r w:rsidRPr="00BC59D9">
        <w:rPr>
          <w:rFonts w:ascii="Times New Roman" w:hAnsi="Times New Roman" w:cs="Times New Roman"/>
          <w:color w:val="000000" w:themeColor="text1"/>
          <w:shd w:val="clear" w:color="auto" w:fill="FFFFFF"/>
        </w:rPr>
        <w:t>. — </w:t>
      </w:r>
      <w:r w:rsidRPr="00BC59D9">
        <w:rPr>
          <w:rStyle w:val="nowrap"/>
          <w:rFonts w:ascii="Times New Roman" w:hAnsi="Times New Roman" w:cs="Times New Roman"/>
          <w:color w:val="000000" w:themeColor="text1"/>
          <w:shd w:val="clear" w:color="auto" w:fill="FFFFFF"/>
        </w:rPr>
        <w:t>С. 7-15</w:t>
      </w:r>
      <w:r>
        <w:rPr>
          <w:rFonts w:ascii="Times New Roman" w:hAnsi="Times New Roman" w:cs="Times New Roman"/>
          <w:color w:val="000000" w:themeColor="text1"/>
          <w:shd w:val="clear" w:color="auto" w:fill="FFFFFF"/>
        </w:rPr>
        <w:t>.</w:t>
      </w:r>
    </w:p>
    <w:p w:rsidR="00FC2BF1" w:rsidRDefault="00FC2BF1" w:rsidP="00946E01">
      <w:pPr>
        <w:pStyle w:val="a5"/>
        <w:jc w:val="center"/>
      </w:pPr>
      <w:r>
        <w:rPr>
          <w:rFonts w:ascii="Times New Roman" w:hAnsi="Times New Roman" w:cs="Times New Roman"/>
          <w:b/>
          <w:color w:val="000000" w:themeColor="text1"/>
          <w:sz w:val="28"/>
          <w:szCs w:val="28"/>
          <w:shd w:val="clear" w:color="auto" w:fill="FFFFFF"/>
        </w:rPr>
        <w:t>16</w:t>
      </w:r>
    </w:p>
  </w:footnote>
  <w:footnote w:id="20">
    <w:p w:rsidR="00FC2BF1" w:rsidRDefault="00FC2BF1" w:rsidP="003D018A">
      <w:pPr>
        <w:pStyle w:val="a5"/>
      </w:pPr>
      <w:r>
        <w:rPr>
          <w:rStyle w:val="a7"/>
        </w:rPr>
        <w:footnoteRef/>
      </w:r>
      <w:r>
        <w:rPr>
          <w:rFonts w:ascii="Times New Roman" w:hAnsi="Times New Roman" w:cs="Times New Roman"/>
          <w:shd w:val="clear" w:color="auto" w:fill="FFFFFF"/>
        </w:rPr>
        <w:t xml:space="preserve"> «Политическая информация в «жёлтой» прессе. Жанрово-стилистические особенности.» 10.05.2015</w:t>
      </w:r>
      <w:r>
        <w:t xml:space="preserve"> </w:t>
      </w:r>
    </w:p>
    <w:p w:rsidR="00FC2BF1" w:rsidRPr="003D018A" w:rsidRDefault="00FC2BF1" w:rsidP="003D018A">
      <w:pPr>
        <w:pStyle w:val="a5"/>
        <w:rPr>
          <w:rFonts w:ascii="Times New Roman" w:hAnsi="Times New Roman" w:cs="Times New Roman"/>
          <w:b/>
          <w:sz w:val="28"/>
          <w:szCs w:val="28"/>
        </w:rPr>
      </w:pPr>
      <w:r w:rsidRPr="003D018A">
        <w:rPr>
          <w:rFonts w:ascii="Times New Roman" w:hAnsi="Times New Roman" w:cs="Times New Roman"/>
          <w:b/>
          <w:sz w:val="28"/>
          <w:szCs w:val="28"/>
        </w:rPr>
        <w:t xml:space="preserve">                                                       </w:t>
      </w:r>
      <w:r>
        <w:rPr>
          <w:rFonts w:ascii="Times New Roman" w:hAnsi="Times New Roman" w:cs="Times New Roman"/>
          <w:b/>
          <w:sz w:val="28"/>
          <w:szCs w:val="28"/>
        </w:rPr>
        <w:t xml:space="preserve">    17</w:t>
      </w:r>
    </w:p>
  </w:footnote>
  <w:footnote w:id="21">
    <w:p w:rsidR="00FC2BF1" w:rsidRPr="00BC59D9" w:rsidRDefault="00FC2BF1" w:rsidP="00BF5E89">
      <w:pPr>
        <w:pStyle w:val="a5"/>
      </w:pPr>
      <w:r>
        <w:rPr>
          <w:rStyle w:val="a7"/>
        </w:rPr>
        <w:footnoteRef/>
      </w:r>
      <w:r>
        <w:t xml:space="preserve"> </w:t>
      </w:r>
      <w:r w:rsidRPr="00BC59D9">
        <w:t xml:space="preserve">Википедия. Жёлтая пресса. </w:t>
      </w:r>
    </w:p>
    <w:p w:rsidR="00FC2BF1" w:rsidRDefault="00FC2BF1">
      <w:pPr>
        <w:pStyle w:val="a5"/>
      </w:pPr>
    </w:p>
  </w:footnote>
  <w:footnote w:id="22">
    <w:p w:rsidR="00FC2BF1" w:rsidRPr="00881F86" w:rsidRDefault="00FC2BF1" w:rsidP="00881F86">
      <w:pPr>
        <w:pStyle w:val="ac"/>
        <w:rPr>
          <w:rFonts w:ascii="Times New Roman" w:hAnsi="Times New Roman" w:cs="Times New Roman"/>
          <w:sz w:val="20"/>
          <w:szCs w:val="20"/>
        </w:rPr>
      </w:pPr>
      <w:r>
        <w:rPr>
          <w:rStyle w:val="a7"/>
        </w:rPr>
        <w:footnoteRef/>
      </w:r>
      <w:r>
        <w:t xml:space="preserve"> </w:t>
      </w:r>
      <w:r w:rsidRPr="00881F86">
        <w:rPr>
          <w:rFonts w:ascii="Times New Roman" w:hAnsi="Times New Roman" w:cs="Times New Roman"/>
          <w:sz w:val="20"/>
          <w:szCs w:val="20"/>
        </w:rPr>
        <w:t>Корконосенко С.Г.. Основы журналистики: Учебник для вузов. — М.: Аспект Пресс - 287 с.. 2001</w:t>
      </w:r>
    </w:p>
    <w:p w:rsidR="00FC2BF1" w:rsidRDefault="00FC2BF1">
      <w:pPr>
        <w:pStyle w:val="a5"/>
      </w:pPr>
    </w:p>
    <w:p w:rsidR="00FC2BF1" w:rsidRPr="00881F86" w:rsidRDefault="00FC2BF1">
      <w:pPr>
        <w:pStyle w:val="a5"/>
        <w:rPr>
          <w:rFonts w:ascii="Times New Roman" w:hAnsi="Times New Roman" w:cs="Times New Roman"/>
          <w:b/>
          <w:sz w:val="28"/>
          <w:szCs w:val="28"/>
        </w:rPr>
      </w:pPr>
      <w:r w:rsidRPr="00881F86">
        <w:rPr>
          <w:rFonts w:ascii="Times New Roman" w:hAnsi="Times New Roman" w:cs="Times New Roman"/>
          <w:b/>
          <w:sz w:val="28"/>
          <w:szCs w:val="28"/>
        </w:rPr>
        <w:t xml:space="preserve">                                </w:t>
      </w:r>
      <w:r>
        <w:rPr>
          <w:rFonts w:ascii="Times New Roman" w:hAnsi="Times New Roman" w:cs="Times New Roman"/>
          <w:b/>
          <w:sz w:val="28"/>
          <w:szCs w:val="28"/>
        </w:rPr>
        <w:t xml:space="preserve">                            18</w:t>
      </w:r>
    </w:p>
  </w:footnote>
  <w:footnote w:id="23">
    <w:p w:rsidR="00FC2BF1" w:rsidRPr="00BC59D9" w:rsidRDefault="00FC2BF1" w:rsidP="000A2524">
      <w:pPr>
        <w:pStyle w:val="ac"/>
        <w:rPr>
          <w:rFonts w:ascii="Times New Roman" w:hAnsi="Times New Roman" w:cs="Times New Roman"/>
          <w:sz w:val="20"/>
          <w:szCs w:val="20"/>
        </w:rPr>
      </w:pPr>
      <w:r>
        <w:rPr>
          <w:rStyle w:val="a7"/>
        </w:rPr>
        <w:footnoteRef/>
      </w:r>
      <w:r>
        <w:t xml:space="preserve"> </w:t>
      </w:r>
      <w:r w:rsidRPr="00BC59D9">
        <w:rPr>
          <w:rFonts w:ascii="Times New Roman" w:hAnsi="Times New Roman" w:cs="Times New Roman"/>
          <w:sz w:val="20"/>
          <w:szCs w:val="20"/>
        </w:rPr>
        <w:t xml:space="preserve">Основа: деление интересов аудитории, сравнение </w:t>
      </w:r>
      <w:proofErr w:type="spellStart"/>
      <w:r w:rsidRPr="00BC59D9">
        <w:rPr>
          <w:rFonts w:ascii="Times New Roman" w:hAnsi="Times New Roman" w:cs="Times New Roman"/>
          <w:sz w:val="20"/>
          <w:szCs w:val="20"/>
        </w:rPr>
        <w:t>зарубежа</w:t>
      </w:r>
      <w:proofErr w:type="spellEnd"/>
      <w:r w:rsidRPr="00BC59D9">
        <w:rPr>
          <w:rFonts w:ascii="Times New Roman" w:hAnsi="Times New Roman" w:cs="Times New Roman"/>
          <w:sz w:val="20"/>
          <w:szCs w:val="20"/>
        </w:rPr>
        <w:t xml:space="preserve"> и России.</w:t>
      </w:r>
    </w:p>
    <w:p w:rsidR="00FC2BF1" w:rsidRPr="00BC59D9" w:rsidRDefault="00FC2BF1" w:rsidP="000A2524">
      <w:pPr>
        <w:pStyle w:val="ac"/>
        <w:rPr>
          <w:rFonts w:ascii="Times New Roman" w:hAnsi="Times New Roman" w:cs="Times New Roman"/>
          <w:sz w:val="20"/>
          <w:szCs w:val="20"/>
        </w:rPr>
      </w:pPr>
      <w:proofErr w:type="gramStart"/>
      <w:r w:rsidRPr="00BC59D9">
        <w:rPr>
          <w:rFonts w:ascii="Times New Roman" w:hAnsi="Times New Roman" w:cs="Times New Roman"/>
          <w:sz w:val="20"/>
          <w:szCs w:val="20"/>
        </w:rPr>
        <w:t>(Система средств массовой информации России:</w:t>
      </w:r>
      <w:proofErr w:type="gramEnd"/>
      <w:r w:rsidRPr="00BC59D9">
        <w:rPr>
          <w:rFonts w:ascii="Times New Roman" w:hAnsi="Times New Roman" w:cs="Times New Roman"/>
          <w:sz w:val="20"/>
          <w:szCs w:val="20"/>
        </w:rPr>
        <w:t xml:space="preserve"> Учеб. пособие для студ. вузов</w:t>
      </w:r>
      <w:proofErr w:type="gramStart"/>
      <w:r w:rsidRPr="00BC59D9">
        <w:rPr>
          <w:rFonts w:ascii="Times New Roman" w:hAnsi="Times New Roman" w:cs="Times New Roman"/>
          <w:sz w:val="20"/>
          <w:szCs w:val="20"/>
        </w:rPr>
        <w:t xml:space="preserve"> / П</w:t>
      </w:r>
      <w:proofErr w:type="gramEnd"/>
      <w:r w:rsidRPr="00BC59D9">
        <w:rPr>
          <w:rFonts w:ascii="Times New Roman" w:hAnsi="Times New Roman" w:cs="Times New Roman"/>
          <w:sz w:val="20"/>
          <w:szCs w:val="20"/>
        </w:rPr>
        <w:t xml:space="preserve">од ред. Я. Н. </w:t>
      </w:r>
      <w:proofErr w:type="spellStart"/>
      <w:r w:rsidRPr="00BC59D9">
        <w:rPr>
          <w:rFonts w:ascii="Times New Roman" w:hAnsi="Times New Roman" w:cs="Times New Roman"/>
          <w:sz w:val="20"/>
          <w:szCs w:val="20"/>
        </w:rPr>
        <w:t>Засурского</w:t>
      </w:r>
      <w:proofErr w:type="spellEnd"/>
      <w:r w:rsidRPr="00BC59D9">
        <w:rPr>
          <w:rFonts w:ascii="Times New Roman" w:hAnsi="Times New Roman" w:cs="Times New Roman"/>
          <w:sz w:val="20"/>
          <w:szCs w:val="20"/>
        </w:rPr>
        <w:t xml:space="preserve">. - </w:t>
      </w:r>
      <w:proofErr w:type="gramStart"/>
      <w:r w:rsidRPr="00BC59D9">
        <w:rPr>
          <w:rFonts w:ascii="Times New Roman" w:hAnsi="Times New Roman" w:cs="Times New Roman"/>
          <w:sz w:val="20"/>
          <w:szCs w:val="20"/>
        </w:rPr>
        <w:t>М.: Аспект-Пресс, 2001.—259 е.;)</w:t>
      </w:r>
      <w:proofErr w:type="gramEnd"/>
    </w:p>
    <w:p w:rsidR="00FC2BF1" w:rsidRPr="00BC59D9" w:rsidRDefault="00FC2BF1" w:rsidP="000A2524">
      <w:pPr>
        <w:pStyle w:val="ac"/>
        <w:rPr>
          <w:rFonts w:ascii="Times New Roman" w:hAnsi="Times New Roman" w:cs="Times New Roman"/>
          <w:sz w:val="20"/>
          <w:szCs w:val="20"/>
        </w:rPr>
      </w:pPr>
    </w:p>
    <w:p w:rsidR="00FC2BF1" w:rsidRPr="000A2524" w:rsidRDefault="00FC2BF1" w:rsidP="000A2524">
      <w:pPr>
        <w:pStyle w:val="a5"/>
        <w:jc w:val="center"/>
        <w:rPr>
          <w:rFonts w:ascii="Times New Roman" w:hAnsi="Times New Roman" w:cs="Times New Roman"/>
          <w:b/>
          <w:sz w:val="28"/>
          <w:szCs w:val="28"/>
        </w:rPr>
      </w:pPr>
      <w:r w:rsidRPr="000A2524">
        <w:rPr>
          <w:rFonts w:ascii="Times New Roman" w:hAnsi="Times New Roman" w:cs="Times New Roman"/>
          <w:b/>
          <w:sz w:val="28"/>
          <w:szCs w:val="28"/>
        </w:rPr>
        <w:t>19</w:t>
      </w:r>
    </w:p>
  </w:footnote>
  <w:footnote w:id="24">
    <w:p w:rsidR="00FC2BF1" w:rsidRDefault="00FC2BF1" w:rsidP="008A07F2">
      <w:pPr>
        <w:pStyle w:val="a5"/>
      </w:pPr>
      <w:r>
        <w:rPr>
          <w:rStyle w:val="a7"/>
        </w:rPr>
        <w:footnoteRef/>
      </w:r>
      <w:r>
        <w:t xml:space="preserve"> </w:t>
      </w:r>
      <w:r w:rsidRPr="00BC59D9">
        <w:rPr>
          <w:rFonts w:ascii="Times New Roman" w:hAnsi="Times New Roman" w:cs="Times New Roman"/>
          <w:shd w:val="clear" w:color="auto" w:fill="FFFFFF"/>
        </w:rPr>
        <w:t>Научно-культурологический журнал «</w:t>
      </w:r>
      <w:proofErr w:type="spellStart"/>
      <w:r w:rsidRPr="00BC59D9">
        <w:rPr>
          <w:rFonts w:ascii="Times New Roman" w:hAnsi="Times New Roman" w:cs="Times New Roman"/>
          <w:shd w:val="clear" w:color="auto" w:fill="FFFFFF"/>
          <w:lang w:val="en-US"/>
        </w:rPr>
        <w:t>Relga</w:t>
      </w:r>
      <w:proofErr w:type="spellEnd"/>
      <w:r w:rsidRPr="00BC59D9">
        <w:rPr>
          <w:rFonts w:ascii="Times New Roman" w:hAnsi="Times New Roman" w:cs="Times New Roman"/>
          <w:shd w:val="clear" w:color="auto" w:fill="FFFFFF"/>
        </w:rPr>
        <w:t>» №7 [109] 23.05.2005 Евгений Сазонов Феномен «желтой прессы</w:t>
      </w:r>
      <w:r w:rsidRPr="00BC59D9">
        <w:rPr>
          <w:rFonts w:ascii="Times New Roman" w:hAnsi="Times New Roman" w:cs="Times New Roman"/>
          <w:b/>
          <w:bCs/>
          <w:color w:val="645952"/>
          <w:shd w:val="clear" w:color="auto" w:fill="FFFFFF"/>
        </w:rPr>
        <w:t>»</w:t>
      </w:r>
      <w:r>
        <w:t xml:space="preserve"> </w:t>
      </w:r>
    </w:p>
    <w:p w:rsidR="00FC2BF1" w:rsidRPr="008A07F2" w:rsidRDefault="00FC2BF1" w:rsidP="008A07F2">
      <w:pPr>
        <w:pStyle w:val="a5"/>
        <w:jc w:val="center"/>
        <w:rPr>
          <w:rFonts w:ascii="Times New Roman" w:hAnsi="Times New Roman" w:cs="Times New Roman"/>
          <w:b/>
          <w:sz w:val="28"/>
          <w:szCs w:val="28"/>
        </w:rPr>
      </w:pPr>
    </w:p>
  </w:footnote>
  <w:footnote w:id="25">
    <w:p w:rsidR="002644EB" w:rsidRPr="002644EB" w:rsidRDefault="002644EB">
      <w:pPr>
        <w:pStyle w:val="a5"/>
        <w:rPr>
          <w:rFonts w:ascii="Times New Roman" w:hAnsi="Times New Roman" w:cs="Times New Roman"/>
          <w:b/>
          <w:bCs/>
          <w:color w:val="000000" w:themeColor="text1"/>
          <w:sz w:val="28"/>
          <w:szCs w:val="28"/>
          <w:shd w:val="clear" w:color="auto" w:fill="FFFFFF"/>
        </w:rPr>
      </w:pPr>
      <w:r>
        <w:rPr>
          <w:rStyle w:val="a7"/>
        </w:rPr>
        <w:footnoteRef/>
      </w:r>
      <w:r>
        <w:t xml:space="preserve"> </w:t>
      </w:r>
      <w:r w:rsidRPr="00BC59D9">
        <w:rPr>
          <w:rFonts w:ascii="Times New Roman" w:hAnsi="Times New Roman" w:cs="Times New Roman"/>
          <w:shd w:val="clear" w:color="auto" w:fill="FFFFFF"/>
        </w:rPr>
        <w:t>Научно-культурологический журнал «</w:t>
      </w:r>
      <w:proofErr w:type="spellStart"/>
      <w:r w:rsidRPr="00BC59D9">
        <w:rPr>
          <w:rFonts w:ascii="Times New Roman" w:hAnsi="Times New Roman" w:cs="Times New Roman"/>
          <w:shd w:val="clear" w:color="auto" w:fill="FFFFFF"/>
          <w:lang w:val="en-US"/>
        </w:rPr>
        <w:t>Relga</w:t>
      </w:r>
      <w:proofErr w:type="spellEnd"/>
      <w:r w:rsidRPr="00BC59D9">
        <w:rPr>
          <w:rFonts w:ascii="Times New Roman" w:hAnsi="Times New Roman" w:cs="Times New Roman"/>
          <w:shd w:val="clear" w:color="auto" w:fill="FFFFFF"/>
        </w:rPr>
        <w:t>»</w:t>
      </w:r>
      <w:r>
        <w:rPr>
          <w:rFonts w:ascii="Times New Roman" w:hAnsi="Times New Roman" w:cs="Times New Roman"/>
          <w:shd w:val="clear" w:color="auto" w:fill="FFFFFF"/>
        </w:rPr>
        <w:t xml:space="preserve"> №19 </w:t>
      </w:r>
      <w:r w:rsidRPr="002644EB">
        <w:rPr>
          <w:rFonts w:ascii="Times New Roman" w:hAnsi="Times New Roman" w:cs="Times New Roman"/>
          <w:shd w:val="clear" w:color="auto" w:fill="FFFFFF"/>
        </w:rPr>
        <w:t>[121]</w:t>
      </w:r>
      <w:r>
        <w:rPr>
          <w:rFonts w:ascii="Times New Roman" w:hAnsi="Times New Roman" w:cs="Times New Roman"/>
          <w:shd w:val="clear" w:color="auto" w:fill="FFFFFF"/>
        </w:rPr>
        <w:t xml:space="preserve"> 01.12.2005 Николай </w:t>
      </w:r>
      <w:proofErr w:type="spellStart"/>
      <w:r>
        <w:rPr>
          <w:rFonts w:ascii="Times New Roman" w:hAnsi="Times New Roman" w:cs="Times New Roman"/>
          <w:shd w:val="clear" w:color="auto" w:fill="FFFFFF"/>
        </w:rPr>
        <w:t>Зорков</w:t>
      </w:r>
      <w:proofErr w:type="spellEnd"/>
      <w:r>
        <w:rPr>
          <w:rFonts w:ascii="Times New Roman" w:hAnsi="Times New Roman" w:cs="Times New Roman"/>
          <w:shd w:val="clear" w:color="auto" w:fill="FFFFFF"/>
        </w:rPr>
        <w:t xml:space="preserve"> </w:t>
      </w:r>
      <w:proofErr w:type="spellStart"/>
      <w:r w:rsidRPr="002644EB">
        <w:rPr>
          <w:rFonts w:ascii="Times New Roman" w:hAnsi="Times New Roman" w:cs="Times New Roman"/>
          <w:bCs/>
          <w:color w:val="000000" w:themeColor="text1"/>
          <w:shd w:val="clear" w:color="auto" w:fill="FFFFFF"/>
        </w:rPr>
        <w:t>Инфотейнмент</w:t>
      </w:r>
      <w:proofErr w:type="spellEnd"/>
      <w:r w:rsidRPr="002644EB">
        <w:rPr>
          <w:rFonts w:ascii="Times New Roman" w:hAnsi="Times New Roman" w:cs="Times New Roman"/>
          <w:bCs/>
          <w:color w:val="000000" w:themeColor="text1"/>
          <w:shd w:val="clear" w:color="auto" w:fill="FFFFFF"/>
        </w:rPr>
        <w:t xml:space="preserve"> на российском телевидении</w:t>
      </w:r>
      <w:r>
        <w:rPr>
          <w:rFonts w:ascii="Times New Roman" w:hAnsi="Times New Roman" w:cs="Times New Roman"/>
          <w:bCs/>
          <w:color w:val="000000" w:themeColor="text1"/>
          <w:shd w:val="clear" w:color="auto" w:fill="FFFFFF"/>
        </w:rPr>
        <w:t xml:space="preserve"> </w:t>
      </w:r>
    </w:p>
    <w:p w:rsidR="002644EB" w:rsidRPr="002644EB" w:rsidRDefault="002644EB">
      <w:pPr>
        <w:pStyle w:val="a5"/>
        <w:rPr>
          <w:b/>
          <w:color w:val="000000" w:themeColor="text1"/>
          <w:sz w:val="28"/>
          <w:szCs w:val="28"/>
        </w:rPr>
      </w:pPr>
      <w:r w:rsidRPr="002644EB">
        <w:rPr>
          <w:rFonts w:ascii="Times New Roman" w:hAnsi="Times New Roman" w:cs="Times New Roman"/>
          <w:b/>
          <w:bCs/>
          <w:color w:val="000000" w:themeColor="text1"/>
          <w:sz w:val="28"/>
          <w:szCs w:val="28"/>
          <w:shd w:val="clear" w:color="auto" w:fill="FFFFFF"/>
        </w:rPr>
        <w:t xml:space="preserve">                                                     </w:t>
      </w:r>
      <w:r>
        <w:rPr>
          <w:rFonts w:ascii="Times New Roman" w:hAnsi="Times New Roman" w:cs="Times New Roman"/>
          <w:b/>
          <w:bCs/>
          <w:color w:val="000000" w:themeColor="text1"/>
          <w:sz w:val="28"/>
          <w:szCs w:val="28"/>
          <w:shd w:val="clear" w:color="auto" w:fill="FFFFFF"/>
        </w:rPr>
        <w:t xml:space="preserve">       </w:t>
      </w:r>
      <w:r w:rsidRPr="002644EB">
        <w:rPr>
          <w:rFonts w:ascii="Times New Roman" w:hAnsi="Times New Roman" w:cs="Times New Roman"/>
          <w:b/>
          <w:bCs/>
          <w:color w:val="000000" w:themeColor="text1"/>
          <w:sz w:val="28"/>
          <w:szCs w:val="28"/>
          <w:shd w:val="clear" w:color="auto" w:fill="FFFFFF"/>
        </w:rPr>
        <w:t>20</w:t>
      </w:r>
    </w:p>
  </w:footnote>
  <w:footnote w:id="26">
    <w:p w:rsidR="00FC2BF1" w:rsidRPr="00550FDF" w:rsidRDefault="00FC2BF1" w:rsidP="008948F3">
      <w:pPr>
        <w:shd w:val="clear" w:color="auto" w:fill="FFFFFF"/>
        <w:spacing w:before="100" w:beforeAutospacing="1" w:after="0" w:line="240" w:lineRule="auto"/>
        <w:rPr>
          <w:rFonts w:ascii="Times New Roman" w:hAnsi="Times New Roman" w:cs="Times New Roman"/>
          <w:color w:val="000000" w:themeColor="text1"/>
          <w:sz w:val="20"/>
          <w:szCs w:val="20"/>
        </w:rPr>
      </w:pPr>
      <w:r>
        <w:rPr>
          <w:rStyle w:val="a7"/>
        </w:rPr>
        <w:footnoteRef/>
      </w:r>
      <w:r>
        <w:t xml:space="preserve"> </w:t>
      </w:r>
      <w:hyperlink r:id="rId5" w:history="1">
        <w:r w:rsidRPr="00550FDF">
          <w:rPr>
            <w:rStyle w:val="a4"/>
            <w:rFonts w:ascii="Times New Roman" w:hAnsi="Times New Roman" w:cs="Times New Roman"/>
            <w:color w:val="000000" w:themeColor="text1"/>
            <w:sz w:val="20"/>
            <w:szCs w:val="20"/>
            <w:u w:val="none"/>
          </w:rPr>
          <w:t>Как пресса стала «желтой»?</w:t>
        </w:r>
      </w:hyperlink>
      <w:r w:rsidRPr="00550FDF">
        <w:rPr>
          <w:rFonts w:ascii="Arial" w:hAnsi="Arial" w:cs="Arial"/>
          <w:color w:val="000000" w:themeColor="text1"/>
          <w:shd w:val="clear" w:color="auto" w:fill="FFFFFF"/>
        </w:rPr>
        <w:t xml:space="preserve"> </w:t>
      </w:r>
      <w:r w:rsidRPr="00550FDF">
        <w:rPr>
          <w:rFonts w:ascii="Times New Roman" w:hAnsi="Times New Roman" w:cs="Times New Roman"/>
          <w:color w:val="000000" w:themeColor="text1"/>
          <w:sz w:val="20"/>
          <w:szCs w:val="20"/>
          <w:shd w:val="clear" w:color="auto" w:fill="FFFFFF"/>
        </w:rPr>
        <w:t>Илья Полонский</w:t>
      </w:r>
    </w:p>
    <w:p w:rsidR="00FC2BF1" w:rsidRPr="00DA1D2B" w:rsidRDefault="00FC2BF1" w:rsidP="00DA1D2B">
      <w:pPr>
        <w:pStyle w:val="a5"/>
        <w:jc w:val="center"/>
        <w:rPr>
          <w:rFonts w:ascii="Times New Roman" w:hAnsi="Times New Roman" w:cs="Times New Roman"/>
          <w:b/>
          <w:sz w:val="28"/>
          <w:szCs w:val="28"/>
        </w:rPr>
      </w:pPr>
      <w:r w:rsidRPr="00DA1D2B">
        <w:rPr>
          <w:rFonts w:ascii="Times New Roman" w:hAnsi="Times New Roman" w:cs="Times New Roman"/>
          <w:b/>
          <w:sz w:val="28"/>
          <w:szCs w:val="28"/>
        </w:rPr>
        <w:t>21</w:t>
      </w:r>
    </w:p>
  </w:footnote>
  <w:footnote w:id="27">
    <w:p w:rsidR="00FC2BF1" w:rsidRDefault="00FC2BF1">
      <w:pPr>
        <w:pStyle w:val="a5"/>
      </w:pPr>
      <w:r>
        <w:rPr>
          <w:rStyle w:val="a7"/>
        </w:rPr>
        <w:footnoteRef/>
      </w:r>
      <w:r>
        <w:t xml:space="preserve"> ИА </w:t>
      </w:r>
      <w:r>
        <w:rPr>
          <w:lang w:val="en-US"/>
        </w:rPr>
        <w:t>REX</w:t>
      </w:r>
      <w:r w:rsidRPr="00B84124">
        <w:t xml:space="preserve"> </w:t>
      </w:r>
      <w:r>
        <w:t xml:space="preserve">«Сенсационное закрытие </w:t>
      </w:r>
      <w:r>
        <w:rPr>
          <w:lang w:val="en-US"/>
        </w:rPr>
        <w:t>News</w:t>
      </w:r>
      <w:r w:rsidRPr="00B84124">
        <w:t xml:space="preserve"> </w:t>
      </w:r>
      <w:r>
        <w:rPr>
          <w:lang w:val="en-US"/>
        </w:rPr>
        <w:t>of</w:t>
      </w:r>
      <w:r w:rsidRPr="00B84124">
        <w:t xml:space="preserve"> </w:t>
      </w:r>
      <w:r>
        <w:rPr>
          <w:lang w:val="en-US"/>
        </w:rPr>
        <w:t>the</w:t>
      </w:r>
      <w:r w:rsidRPr="00B84124">
        <w:t xml:space="preserve"> </w:t>
      </w:r>
      <w:r>
        <w:rPr>
          <w:lang w:val="en-US"/>
        </w:rPr>
        <w:t>World</w:t>
      </w:r>
      <w:r>
        <w:t xml:space="preserve">: правила игры меняются.» Интервью Давида Эйдельмана. 14 июня 2011 </w:t>
      </w:r>
    </w:p>
    <w:p w:rsidR="00FC2BF1" w:rsidRPr="00B84124" w:rsidRDefault="00FC2BF1" w:rsidP="00B84124">
      <w:pPr>
        <w:pStyle w:val="a5"/>
        <w:jc w:val="center"/>
        <w:rPr>
          <w:rFonts w:ascii="Times New Roman" w:hAnsi="Times New Roman" w:cs="Times New Roman"/>
          <w:b/>
          <w:sz w:val="28"/>
          <w:szCs w:val="28"/>
        </w:rPr>
      </w:pPr>
      <w:r w:rsidRPr="00B84124">
        <w:rPr>
          <w:rFonts w:ascii="Times New Roman" w:hAnsi="Times New Roman" w:cs="Times New Roman"/>
          <w:b/>
          <w:sz w:val="28"/>
          <w:szCs w:val="28"/>
        </w:rPr>
        <w:t>22</w:t>
      </w:r>
    </w:p>
  </w:footnote>
  <w:footnote w:id="28">
    <w:p w:rsidR="00FC2BF1" w:rsidRPr="00DB30AE" w:rsidRDefault="00FC2BF1" w:rsidP="00DB30AE">
      <w:pPr>
        <w:pStyle w:val="ac"/>
        <w:rPr>
          <w:rFonts w:ascii="Times New Roman" w:hAnsi="Times New Roman" w:cs="Times New Roman"/>
          <w:sz w:val="20"/>
          <w:szCs w:val="20"/>
        </w:rPr>
      </w:pPr>
      <w:r>
        <w:rPr>
          <w:rStyle w:val="a7"/>
        </w:rPr>
        <w:footnoteRef/>
      </w:r>
      <w:r>
        <w:t xml:space="preserve"> </w:t>
      </w:r>
      <w:r w:rsidRPr="00DB30AE">
        <w:rPr>
          <w:rFonts w:ascii="Times New Roman" w:hAnsi="Times New Roman" w:cs="Times New Roman"/>
          <w:sz w:val="20"/>
          <w:szCs w:val="20"/>
        </w:rPr>
        <w:t xml:space="preserve">Основа: деление интересов аудитории, сравнение </w:t>
      </w:r>
      <w:proofErr w:type="spellStart"/>
      <w:r w:rsidRPr="00DB30AE">
        <w:rPr>
          <w:rFonts w:ascii="Times New Roman" w:hAnsi="Times New Roman" w:cs="Times New Roman"/>
          <w:sz w:val="20"/>
          <w:szCs w:val="20"/>
        </w:rPr>
        <w:t>зарубежа</w:t>
      </w:r>
      <w:proofErr w:type="spellEnd"/>
      <w:r w:rsidRPr="00DB30AE">
        <w:rPr>
          <w:rFonts w:ascii="Times New Roman" w:hAnsi="Times New Roman" w:cs="Times New Roman"/>
          <w:sz w:val="20"/>
          <w:szCs w:val="20"/>
        </w:rPr>
        <w:t xml:space="preserve"> и России.</w:t>
      </w:r>
    </w:p>
    <w:p w:rsidR="00FC2BF1" w:rsidRPr="00DB30AE" w:rsidRDefault="00FC2BF1" w:rsidP="006E0376">
      <w:pPr>
        <w:pStyle w:val="ac"/>
        <w:spacing w:after="120"/>
        <w:rPr>
          <w:rFonts w:ascii="Times New Roman" w:hAnsi="Times New Roman" w:cs="Times New Roman"/>
          <w:sz w:val="20"/>
          <w:szCs w:val="20"/>
        </w:rPr>
      </w:pPr>
      <w:proofErr w:type="gramStart"/>
      <w:r w:rsidRPr="00DB30AE">
        <w:rPr>
          <w:rFonts w:ascii="Times New Roman" w:hAnsi="Times New Roman" w:cs="Times New Roman"/>
          <w:sz w:val="20"/>
          <w:szCs w:val="20"/>
        </w:rPr>
        <w:t>(Система средств массовой информации России:</w:t>
      </w:r>
      <w:proofErr w:type="gramEnd"/>
      <w:r w:rsidRPr="00DB30AE">
        <w:rPr>
          <w:rFonts w:ascii="Times New Roman" w:hAnsi="Times New Roman" w:cs="Times New Roman"/>
          <w:sz w:val="20"/>
          <w:szCs w:val="20"/>
        </w:rPr>
        <w:t xml:space="preserve"> Учеб. пособие для студ. вузов</w:t>
      </w:r>
      <w:proofErr w:type="gramStart"/>
      <w:r w:rsidRPr="00DB30AE">
        <w:rPr>
          <w:rFonts w:ascii="Times New Roman" w:hAnsi="Times New Roman" w:cs="Times New Roman"/>
          <w:sz w:val="20"/>
          <w:szCs w:val="20"/>
        </w:rPr>
        <w:t xml:space="preserve"> / П</w:t>
      </w:r>
      <w:proofErr w:type="gramEnd"/>
      <w:r w:rsidRPr="00DB30AE">
        <w:rPr>
          <w:rFonts w:ascii="Times New Roman" w:hAnsi="Times New Roman" w:cs="Times New Roman"/>
          <w:sz w:val="20"/>
          <w:szCs w:val="20"/>
        </w:rPr>
        <w:t xml:space="preserve">од ред. Я. Н. </w:t>
      </w:r>
      <w:proofErr w:type="spellStart"/>
      <w:r w:rsidRPr="00DB30AE">
        <w:rPr>
          <w:rFonts w:ascii="Times New Roman" w:hAnsi="Times New Roman" w:cs="Times New Roman"/>
          <w:sz w:val="20"/>
          <w:szCs w:val="20"/>
        </w:rPr>
        <w:t>Засурского</w:t>
      </w:r>
      <w:proofErr w:type="spellEnd"/>
      <w:r w:rsidRPr="00DB30AE">
        <w:rPr>
          <w:rFonts w:ascii="Times New Roman" w:hAnsi="Times New Roman" w:cs="Times New Roman"/>
          <w:sz w:val="20"/>
          <w:szCs w:val="20"/>
        </w:rPr>
        <w:t xml:space="preserve">. - </w:t>
      </w:r>
      <w:proofErr w:type="gramStart"/>
      <w:r w:rsidRPr="00DB30AE">
        <w:rPr>
          <w:rFonts w:ascii="Times New Roman" w:hAnsi="Times New Roman" w:cs="Times New Roman"/>
          <w:sz w:val="20"/>
          <w:szCs w:val="20"/>
        </w:rPr>
        <w:t>М.: Аспект-Пресс, 2001.—259 е.;)</w:t>
      </w:r>
      <w:proofErr w:type="gramEnd"/>
    </w:p>
    <w:p w:rsidR="00FC2BF1" w:rsidRPr="00DB30AE" w:rsidRDefault="00FC2BF1" w:rsidP="00DB30AE">
      <w:pPr>
        <w:pStyle w:val="ac"/>
        <w:rPr>
          <w:rFonts w:ascii="Times New Roman" w:hAnsi="Times New Roman" w:cs="Times New Roman"/>
          <w:sz w:val="20"/>
          <w:szCs w:val="20"/>
        </w:rPr>
      </w:pPr>
    </w:p>
    <w:p w:rsidR="00FC2BF1" w:rsidRPr="00B84124" w:rsidRDefault="00FC2BF1" w:rsidP="00996054">
      <w:pPr>
        <w:pStyle w:val="a5"/>
        <w:jc w:val="center"/>
        <w:rPr>
          <w:rFonts w:ascii="Times New Roman" w:hAnsi="Times New Roman" w:cs="Times New Roman"/>
          <w:b/>
          <w:sz w:val="28"/>
          <w:szCs w:val="28"/>
        </w:rPr>
      </w:pPr>
    </w:p>
  </w:footnote>
  <w:footnote w:id="29">
    <w:p w:rsidR="00FC2BF1" w:rsidRPr="006E0376" w:rsidRDefault="00FC2BF1" w:rsidP="00D30F82">
      <w:pPr>
        <w:pStyle w:val="a5"/>
        <w:rPr>
          <w:rFonts w:ascii="Times New Roman" w:hAnsi="Times New Roman" w:cs="Times New Roman"/>
        </w:rPr>
      </w:pPr>
      <w:r w:rsidRPr="006E0376">
        <w:rPr>
          <w:rStyle w:val="a7"/>
          <w:rFonts w:ascii="Times New Roman" w:hAnsi="Times New Roman" w:cs="Times New Roman"/>
          <w:color w:val="000000" w:themeColor="text1"/>
        </w:rPr>
        <w:footnoteRef/>
      </w:r>
      <w:r w:rsidRPr="006E0376">
        <w:rPr>
          <w:rFonts w:ascii="Times New Roman" w:hAnsi="Times New Roman" w:cs="Times New Roman"/>
          <w:color w:val="000000" w:themeColor="text1"/>
        </w:rPr>
        <w:t xml:space="preserve"> </w:t>
      </w:r>
      <w:proofErr w:type="spellStart"/>
      <w:r w:rsidRPr="006E0376">
        <w:rPr>
          <w:rStyle w:val="hl"/>
          <w:rFonts w:ascii="Times New Roman" w:hAnsi="Times New Roman" w:cs="Times New Roman"/>
          <w:color w:val="000000" w:themeColor="text1"/>
        </w:rPr>
        <w:t>Аграновский</w:t>
      </w:r>
      <w:proofErr w:type="spellEnd"/>
      <w:r w:rsidRPr="006E0376">
        <w:rPr>
          <w:rFonts w:ascii="Times New Roman" w:hAnsi="Times New Roman" w:cs="Times New Roman"/>
          <w:color w:val="000000" w:themeColor="text1"/>
          <w:shd w:val="clear" w:color="auto" w:fill="FFFFFF"/>
        </w:rPr>
        <w:t> В.А. Вторая древнейшая. Беседы о </w:t>
      </w:r>
      <w:r w:rsidRPr="006E0376">
        <w:rPr>
          <w:rStyle w:val="hl"/>
          <w:rFonts w:ascii="Times New Roman" w:hAnsi="Times New Roman" w:cs="Times New Roman"/>
          <w:color w:val="000000" w:themeColor="text1"/>
        </w:rPr>
        <w:t>журналистике</w:t>
      </w:r>
      <w:r>
        <w:rPr>
          <w:rFonts w:ascii="Times New Roman" w:hAnsi="Times New Roman" w:cs="Times New Roman"/>
          <w:color w:val="000000" w:themeColor="text1"/>
          <w:shd w:val="clear" w:color="auto" w:fill="FFFFFF"/>
        </w:rPr>
        <w:t xml:space="preserve">. </w:t>
      </w:r>
      <w:r w:rsidRPr="006E0376">
        <w:rPr>
          <w:rFonts w:ascii="Times New Roman" w:hAnsi="Times New Roman" w:cs="Times New Roman"/>
          <w:color w:val="000000" w:themeColor="text1"/>
          <w:shd w:val="clear" w:color="auto" w:fill="FFFFFF"/>
        </w:rPr>
        <w:t>М.: Изд-во Вагриус, 1999. - 247 с.</w:t>
      </w:r>
      <w:r w:rsidRPr="006E0376">
        <w:rPr>
          <w:rFonts w:ascii="Times New Roman" w:hAnsi="Times New Roman" w:cs="Times New Roman"/>
        </w:rPr>
        <w:br/>
      </w:r>
      <w:r w:rsidRPr="006E0376">
        <w:rPr>
          <w:rFonts w:ascii="Times New Roman" w:hAnsi="Times New Roman" w:cs="Times New Roman"/>
        </w:rPr>
        <w:br/>
      </w:r>
      <w:r w:rsidRPr="006E0376">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 xml:space="preserve">        </w:t>
      </w:r>
      <w:r w:rsidRPr="006E0376">
        <w:rPr>
          <w:rFonts w:ascii="Times New Roman" w:hAnsi="Times New Roman" w:cs="Times New Roman"/>
          <w:b/>
          <w:color w:val="000000" w:themeColor="text1"/>
          <w:sz w:val="28"/>
          <w:szCs w:val="28"/>
        </w:rPr>
        <w:t xml:space="preserve">         23</w:t>
      </w:r>
    </w:p>
  </w:footnote>
  <w:footnote w:id="30">
    <w:p w:rsidR="00FC2BF1" w:rsidRDefault="00FC2BF1">
      <w:pPr>
        <w:pStyle w:val="a5"/>
        <w:rPr>
          <w:rFonts w:ascii="Times New Roman" w:hAnsi="Times New Roman" w:cs="Times New Roman"/>
        </w:rPr>
      </w:pPr>
      <w:r>
        <w:rPr>
          <w:rStyle w:val="a7"/>
        </w:rPr>
        <w:footnoteRef/>
      </w:r>
      <w:r>
        <w:t xml:space="preserve"> </w:t>
      </w:r>
      <w:r w:rsidRPr="00881F86">
        <w:rPr>
          <w:rFonts w:ascii="Times New Roman" w:hAnsi="Times New Roman" w:cs="Times New Roman"/>
        </w:rPr>
        <w:t>Корконосенко С.Г.. Основы журналистики: Учебник для вузов. — М.: Аспект Пресс - 287 с.. 2001</w:t>
      </w:r>
    </w:p>
    <w:p w:rsidR="00FC2BF1" w:rsidRDefault="00FC2BF1">
      <w:pPr>
        <w:pStyle w:val="a5"/>
        <w:rPr>
          <w:rFonts w:ascii="Times New Roman" w:hAnsi="Times New Roman" w:cs="Times New Roman"/>
        </w:rPr>
      </w:pPr>
      <w:r>
        <w:rPr>
          <w:rFonts w:ascii="Times New Roman" w:hAnsi="Times New Roman" w:cs="Times New Roman"/>
        </w:rPr>
        <w:t xml:space="preserve">                                                                            </w:t>
      </w:r>
    </w:p>
    <w:p w:rsidR="00FC2BF1" w:rsidRPr="00DB19BD" w:rsidRDefault="00FC2BF1" w:rsidP="00DB19BD">
      <w:pPr>
        <w:pStyle w:val="a5"/>
        <w:jc w:val="center"/>
        <w:rPr>
          <w:b/>
          <w:sz w:val="28"/>
          <w:szCs w:val="28"/>
        </w:rPr>
      </w:pPr>
      <w:r w:rsidRPr="00DB19BD">
        <w:rPr>
          <w:rFonts w:ascii="Times New Roman" w:hAnsi="Times New Roman" w:cs="Times New Roman"/>
          <w:b/>
          <w:sz w:val="28"/>
          <w:szCs w:val="28"/>
        </w:rPr>
        <w:t>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25B22"/>
    <w:multiLevelType w:val="multilevel"/>
    <w:tmpl w:val="2A4E6CDA"/>
    <w:lvl w:ilvl="0">
      <w:start w:val="1"/>
      <w:numFmt w:val="decimal"/>
      <w:lvlText w:val="%1."/>
      <w:lvlJc w:val="left"/>
      <w:pPr>
        <w:ind w:left="2061" w:hanging="360"/>
      </w:pPr>
      <w:rPr>
        <w:rFonts w:hint="default"/>
      </w:rPr>
    </w:lvl>
    <w:lvl w:ilvl="1">
      <w:start w:val="1"/>
      <w:numFmt w:val="decimal"/>
      <w:isLgl/>
      <w:lvlText w:val="%1.%2"/>
      <w:lvlJc w:val="left"/>
      <w:pPr>
        <w:ind w:left="2232" w:hanging="420"/>
      </w:pPr>
      <w:rPr>
        <w:rFonts w:hint="default"/>
      </w:rPr>
    </w:lvl>
    <w:lvl w:ilvl="2">
      <w:start w:val="1"/>
      <w:numFmt w:val="decimal"/>
      <w:isLgl/>
      <w:lvlText w:val="%1.%2.%3"/>
      <w:lvlJc w:val="left"/>
      <w:pPr>
        <w:ind w:left="2643" w:hanging="720"/>
      </w:pPr>
      <w:rPr>
        <w:rFonts w:hint="default"/>
      </w:rPr>
    </w:lvl>
    <w:lvl w:ilvl="3">
      <w:start w:val="1"/>
      <w:numFmt w:val="decimal"/>
      <w:isLgl/>
      <w:lvlText w:val="%1.%2.%3.%4"/>
      <w:lvlJc w:val="left"/>
      <w:pPr>
        <w:ind w:left="3114"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696" w:hanging="1440"/>
      </w:pPr>
      <w:rPr>
        <w:rFonts w:hint="default"/>
      </w:rPr>
    </w:lvl>
    <w:lvl w:ilvl="6">
      <w:start w:val="1"/>
      <w:numFmt w:val="decimal"/>
      <w:isLgl/>
      <w:lvlText w:val="%1.%2.%3.%4.%5.%6.%7"/>
      <w:lvlJc w:val="left"/>
      <w:pPr>
        <w:ind w:left="3807" w:hanging="144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749" w:hanging="2160"/>
      </w:pPr>
      <w:rPr>
        <w:rFonts w:hint="default"/>
      </w:rPr>
    </w:lvl>
  </w:abstractNum>
  <w:abstractNum w:abstractNumId="1">
    <w:nsid w:val="09287C66"/>
    <w:multiLevelType w:val="hybridMultilevel"/>
    <w:tmpl w:val="F8BCE1B6"/>
    <w:lvl w:ilvl="0" w:tplc="CC0692D8">
      <w:start w:val="14"/>
      <w:numFmt w:val="decimal"/>
      <w:lvlText w:val="%1."/>
      <w:lvlJc w:val="left"/>
      <w:pPr>
        <w:ind w:left="2076" w:hanging="375"/>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2">
    <w:nsid w:val="0EC95F67"/>
    <w:multiLevelType w:val="multilevel"/>
    <w:tmpl w:val="55924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1DC5995"/>
    <w:multiLevelType w:val="hybridMultilevel"/>
    <w:tmpl w:val="D2EC5586"/>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4">
    <w:nsid w:val="183F5548"/>
    <w:multiLevelType w:val="multilevel"/>
    <w:tmpl w:val="0AFA9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E3104BD"/>
    <w:multiLevelType w:val="hybridMultilevel"/>
    <w:tmpl w:val="2460D536"/>
    <w:lvl w:ilvl="0" w:tplc="5BE0FB66">
      <w:start w:val="2"/>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6">
    <w:nsid w:val="21184635"/>
    <w:multiLevelType w:val="hybridMultilevel"/>
    <w:tmpl w:val="7F265B94"/>
    <w:lvl w:ilvl="0" w:tplc="4E32450E">
      <w:start w:val="1"/>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7">
    <w:nsid w:val="26EE3EE1"/>
    <w:multiLevelType w:val="hybridMultilevel"/>
    <w:tmpl w:val="D1486F68"/>
    <w:lvl w:ilvl="0" w:tplc="9140A858">
      <w:start w:val="15"/>
      <w:numFmt w:val="decimal"/>
      <w:lvlText w:val="%1."/>
      <w:lvlJc w:val="left"/>
      <w:pPr>
        <w:ind w:left="2643" w:hanging="375"/>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8">
    <w:nsid w:val="304B6665"/>
    <w:multiLevelType w:val="hybridMultilevel"/>
    <w:tmpl w:val="F75AE64E"/>
    <w:lvl w:ilvl="0" w:tplc="E91A3E86">
      <w:start w:val="1"/>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9">
    <w:nsid w:val="30E56AFF"/>
    <w:multiLevelType w:val="hybridMultilevel"/>
    <w:tmpl w:val="27BE1D72"/>
    <w:lvl w:ilvl="0" w:tplc="541E7648">
      <w:start w:val="1"/>
      <w:numFmt w:val="decimal"/>
      <w:lvlText w:val="%1"/>
      <w:lvlJc w:val="left"/>
      <w:pPr>
        <w:ind w:left="2421"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10">
    <w:nsid w:val="3E807E0B"/>
    <w:multiLevelType w:val="hybridMultilevel"/>
    <w:tmpl w:val="E72C1344"/>
    <w:lvl w:ilvl="0" w:tplc="8E18AF8A">
      <w:start w:val="1"/>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11">
    <w:nsid w:val="3F3C2A8A"/>
    <w:multiLevelType w:val="hybridMultilevel"/>
    <w:tmpl w:val="53FC44B2"/>
    <w:lvl w:ilvl="0" w:tplc="38EC33D8">
      <w:start w:val="1"/>
      <w:numFmt w:val="decimal"/>
      <w:lvlText w:val="%1."/>
      <w:lvlJc w:val="left"/>
      <w:pPr>
        <w:ind w:left="2421"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12">
    <w:nsid w:val="475E26F9"/>
    <w:multiLevelType w:val="hybridMultilevel"/>
    <w:tmpl w:val="28E2EC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983ABC"/>
    <w:multiLevelType w:val="hybridMultilevel"/>
    <w:tmpl w:val="5B02B2F2"/>
    <w:lvl w:ilvl="0" w:tplc="E914455C">
      <w:start w:val="1"/>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14">
    <w:nsid w:val="7507694B"/>
    <w:multiLevelType w:val="multilevel"/>
    <w:tmpl w:val="C822645E"/>
    <w:lvl w:ilvl="0">
      <w:start w:val="1"/>
      <w:numFmt w:val="decimal"/>
      <w:lvlText w:val="%1."/>
      <w:lvlJc w:val="left"/>
      <w:pPr>
        <w:ind w:left="720" w:hanging="360"/>
      </w:pPr>
      <w:rPr>
        <w:rFonts w:hint="default"/>
      </w:rPr>
    </w:lvl>
    <w:lvl w:ilvl="1">
      <w:start w:val="1"/>
      <w:numFmt w:val="decimal"/>
      <w:isLgl/>
      <w:lvlText w:val="%1.%2"/>
      <w:lvlJc w:val="left"/>
      <w:pPr>
        <w:ind w:left="1680" w:hanging="975"/>
      </w:pPr>
      <w:rPr>
        <w:rFonts w:hint="default"/>
      </w:rPr>
    </w:lvl>
    <w:lvl w:ilvl="2">
      <w:start w:val="1"/>
      <w:numFmt w:val="decimal"/>
      <w:isLgl/>
      <w:lvlText w:val="%1.%2.%3"/>
      <w:lvlJc w:val="left"/>
      <w:pPr>
        <w:ind w:left="2025" w:hanging="975"/>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15">
    <w:nsid w:val="75FF7F7A"/>
    <w:multiLevelType w:val="hybridMultilevel"/>
    <w:tmpl w:val="99503EA0"/>
    <w:lvl w:ilvl="0" w:tplc="FCFE3292">
      <w:start w:val="12"/>
      <w:numFmt w:val="decimal"/>
      <w:lvlText w:val="%1."/>
      <w:lvlJc w:val="left"/>
      <w:pPr>
        <w:ind w:left="2076" w:hanging="375"/>
      </w:pPr>
      <w:rPr>
        <w:rFonts w:hint="default"/>
        <w:b w:val="0"/>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16">
    <w:nsid w:val="761716A7"/>
    <w:multiLevelType w:val="hybridMultilevel"/>
    <w:tmpl w:val="886052E4"/>
    <w:lvl w:ilvl="0" w:tplc="04190001">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7">
    <w:nsid w:val="78397CDC"/>
    <w:multiLevelType w:val="hybridMultilevel"/>
    <w:tmpl w:val="F21A633E"/>
    <w:lvl w:ilvl="0" w:tplc="03CACA92">
      <w:start w:val="1"/>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18">
    <w:nsid w:val="7B97310E"/>
    <w:multiLevelType w:val="multilevel"/>
    <w:tmpl w:val="66D8E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0"/>
  </w:num>
  <w:num w:numId="4">
    <w:abstractNumId w:val="11"/>
  </w:num>
  <w:num w:numId="5">
    <w:abstractNumId w:val="9"/>
  </w:num>
  <w:num w:numId="6">
    <w:abstractNumId w:val="18"/>
  </w:num>
  <w:num w:numId="7">
    <w:abstractNumId w:val="4"/>
  </w:num>
  <w:num w:numId="8">
    <w:abstractNumId w:val="6"/>
  </w:num>
  <w:num w:numId="9">
    <w:abstractNumId w:val="5"/>
  </w:num>
  <w:num w:numId="10">
    <w:abstractNumId w:val="16"/>
  </w:num>
  <w:num w:numId="11">
    <w:abstractNumId w:val="2"/>
  </w:num>
  <w:num w:numId="12">
    <w:abstractNumId w:val="13"/>
  </w:num>
  <w:num w:numId="13">
    <w:abstractNumId w:val="8"/>
  </w:num>
  <w:num w:numId="14">
    <w:abstractNumId w:val="12"/>
  </w:num>
  <w:num w:numId="15">
    <w:abstractNumId w:val="14"/>
  </w:num>
  <w:num w:numId="16">
    <w:abstractNumId w:val="17"/>
  </w:num>
  <w:num w:numId="17">
    <w:abstractNumId w:val="1"/>
  </w:num>
  <w:num w:numId="18">
    <w:abstractNumId w:val="1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5E9"/>
    <w:rsid w:val="000037BB"/>
    <w:rsid w:val="00014F60"/>
    <w:rsid w:val="00021738"/>
    <w:rsid w:val="00032CA8"/>
    <w:rsid w:val="00040478"/>
    <w:rsid w:val="00061468"/>
    <w:rsid w:val="000631EC"/>
    <w:rsid w:val="00063F2F"/>
    <w:rsid w:val="00070165"/>
    <w:rsid w:val="000745E8"/>
    <w:rsid w:val="00084077"/>
    <w:rsid w:val="0008417D"/>
    <w:rsid w:val="000A2524"/>
    <w:rsid w:val="000A3C5D"/>
    <w:rsid w:val="000A7474"/>
    <w:rsid w:val="000B3461"/>
    <w:rsid w:val="000B44EF"/>
    <w:rsid w:val="000C00A1"/>
    <w:rsid w:val="000C4371"/>
    <w:rsid w:val="00112A21"/>
    <w:rsid w:val="00113DF5"/>
    <w:rsid w:val="0012537C"/>
    <w:rsid w:val="0016433D"/>
    <w:rsid w:val="00176B6F"/>
    <w:rsid w:val="001A32C2"/>
    <w:rsid w:val="001A4815"/>
    <w:rsid w:val="001B007C"/>
    <w:rsid w:val="001B7E6E"/>
    <w:rsid w:val="001C05CE"/>
    <w:rsid w:val="001C1876"/>
    <w:rsid w:val="001C2F7B"/>
    <w:rsid w:val="001D2275"/>
    <w:rsid w:val="001D73E8"/>
    <w:rsid w:val="002052A8"/>
    <w:rsid w:val="00214391"/>
    <w:rsid w:val="00217524"/>
    <w:rsid w:val="0025129F"/>
    <w:rsid w:val="002644EB"/>
    <w:rsid w:val="002741E4"/>
    <w:rsid w:val="002819BF"/>
    <w:rsid w:val="002930D6"/>
    <w:rsid w:val="002A1612"/>
    <w:rsid w:val="002A7E9F"/>
    <w:rsid w:val="002B5693"/>
    <w:rsid w:val="002C7E8D"/>
    <w:rsid w:val="002E2D6C"/>
    <w:rsid w:val="002F2785"/>
    <w:rsid w:val="00315396"/>
    <w:rsid w:val="0031677C"/>
    <w:rsid w:val="00326C6D"/>
    <w:rsid w:val="003363D1"/>
    <w:rsid w:val="00342E8E"/>
    <w:rsid w:val="00352469"/>
    <w:rsid w:val="003526BA"/>
    <w:rsid w:val="00352CCF"/>
    <w:rsid w:val="003572E1"/>
    <w:rsid w:val="0036117A"/>
    <w:rsid w:val="00366C61"/>
    <w:rsid w:val="0037267A"/>
    <w:rsid w:val="00381BAD"/>
    <w:rsid w:val="00392103"/>
    <w:rsid w:val="003A21F1"/>
    <w:rsid w:val="003D018A"/>
    <w:rsid w:val="003D1CE7"/>
    <w:rsid w:val="003D69A0"/>
    <w:rsid w:val="003F413E"/>
    <w:rsid w:val="004136D3"/>
    <w:rsid w:val="0041409D"/>
    <w:rsid w:val="004267D2"/>
    <w:rsid w:val="00431C2D"/>
    <w:rsid w:val="00443667"/>
    <w:rsid w:val="004815B1"/>
    <w:rsid w:val="0048424C"/>
    <w:rsid w:val="00486AB5"/>
    <w:rsid w:val="00496B10"/>
    <w:rsid w:val="004A09EE"/>
    <w:rsid w:val="004B7878"/>
    <w:rsid w:val="004C20E6"/>
    <w:rsid w:val="004C2C24"/>
    <w:rsid w:val="004E45FC"/>
    <w:rsid w:val="004E6E8A"/>
    <w:rsid w:val="00503193"/>
    <w:rsid w:val="00506331"/>
    <w:rsid w:val="005127D1"/>
    <w:rsid w:val="00523A77"/>
    <w:rsid w:val="00526542"/>
    <w:rsid w:val="00547D98"/>
    <w:rsid w:val="00550600"/>
    <w:rsid w:val="00550EAC"/>
    <w:rsid w:val="00550FDF"/>
    <w:rsid w:val="0057120E"/>
    <w:rsid w:val="005A2305"/>
    <w:rsid w:val="005A3D2F"/>
    <w:rsid w:val="005A53F9"/>
    <w:rsid w:val="005B4039"/>
    <w:rsid w:val="005C464A"/>
    <w:rsid w:val="005C5BFF"/>
    <w:rsid w:val="005C62D0"/>
    <w:rsid w:val="005D1015"/>
    <w:rsid w:val="005E32C9"/>
    <w:rsid w:val="005E35A0"/>
    <w:rsid w:val="005F3551"/>
    <w:rsid w:val="00605F61"/>
    <w:rsid w:val="00612BBF"/>
    <w:rsid w:val="00615C64"/>
    <w:rsid w:val="00642150"/>
    <w:rsid w:val="00642A63"/>
    <w:rsid w:val="00667B68"/>
    <w:rsid w:val="006B45AA"/>
    <w:rsid w:val="006C0CC3"/>
    <w:rsid w:val="006D31BE"/>
    <w:rsid w:val="006E0376"/>
    <w:rsid w:val="006E26E6"/>
    <w:rsid w:val="006E2A86"/>
    <w:rsid w:val="007014B3"/>
    <w:rsid w:val="00705855"/>
    <w:rsid w:val="00706E43"/>
    <w:rsid w:val="00723980"/>
    <w:rsid w:val="007303DF"/>
    <w:rsid w:val="007314D5"/>
    <w:rsid w:val="00732509"/>
    <w:rsid w:val="0073648B"/>
    <w:rsid w:val="00741154"/>
    <w:rsid w:val="00741EBB"/>
    <w:rsid w:val="00747C2F"/>
    <w:rsid w:val="007534AA"/>
    <w:rsid w:val="00755F59"/>
    <w:rsid w:val="00777F25"/>
    <w:rsid w:val="00792366"/>
    <w:rsid w:val="00797C70"/>
    <w:rsid w:val="007B1840"/>
    <w:rsid w:val="007B2931"/>
    <w:rsid w:val="007B38CF"/>
    <w:rsid w:val="007B6739"/>
    <w:rsid w:val="007D32C4"/>
    <w:rsid w:val="007D5376"/>
    <w:rsid w:val="007F70D0"/>
    <w:rsid w:val="008028C7"/>
    <w:rsid w:val="00803964"/>
    <w:rsid w:val="00805EE3"/>
    <w:rsid w:val="00822AB9"/>
    <w:rsid w:val="00823C0E"/>
    <w:rsid w:val="00832C6E"/>
    <w:rsid w:val="00840FA7"/>
    <w:rsid w:val="00863E29"/>
    <w:rsid w:val="00871D03"/>
    <w:rsid w:val="00881F86"/>
    <w:rsid w:val="00885E54"/>
    <w:rsid w:val="008948F3"/>
    <w:rsid w:val="0089506E"/>
    <w:rsid w:val="008A07F2"/>
    <w:rsid w:val="008B25CB"/>
    <w:rsid w:val="008C0F43"/>
    <w:rsid w:val="008C7FBC"/>
    <w:rsid w:val="008D1630"/>
    <w:rsid w:val="008E1C63"/>
    <w:rsid w:val="008E3559"/>
    <w:rsid w:val="008E5C08"/>
    <w:rsid w:val="008E68CA"/>
    <w:rsid w:val="008F249C"/>
    <w:rsid w:val="008F4342"/>
    <w:rsid w:val="00915692"/>
    <w:rsid w:val="009431BD"/>
    <w:rsid w:val="009463A4"/>
    <w:rsid w:val="00946E01"/>
    <w:rsid w:val="00946F3E"/>
    <w:rsid w:val="00960C0A"/>
    <w:rsid w:val="009629CE"/>
    <w:rsid w:val="009665B1"/>
    <w:rsid w:val="0097521E"/>
    <w:rsid w:val="0097664D"/>
    <w:rsid w:val="00993BA2"/>
    <w:rsid w:val="00996054"/>
    <w:rsid w:val="009B238B"/>
    <w:rsid w:val="009D23D4"/>
    <w:rsid w:val="009D2473"/>
    <w:rsid w:val="009D3D3D"/>
    <w:rsid w:val="009E47FF"/>
    <w:rsid w:val="009E73A2"/>
    <w:rsid w:val="009F73B7"/>
    <w:rsid w:val="00A12629"/>
    <w:rsid w:val="00A36FD6"/>
    <w:rsid w:val="00A40624"/>
    <w:rsid w:val="00A55B92"/>
    <w:rsid w:val="00A70ADF"/>
    <w:rsid w:val="00A76FDE"/>
    <w:rsid w:val="00A9506A"/>
    <w:rsid w:val="00AA4523"/>
    <w:rsid w:val="00AA765A"/>
    <w:rsid w:val="00AB5FF4"/>
    <w:rsid w:val="00AB6708"/>
    <w:rsid w:val="00AC68E9"/>
    <w:rsid w:val="00AE127B"/>
    <w:rsid w:val="00AE5B8B"/>
    <w:rsid w:val="00AF2740"/>
    <w:rsid w:val="00AF7707"/>
    <w:rsid w:val="00B148E0"/>
    <w:rsid w:val="00B164BB"/>
    <w:rsid w:val="00B1683B"/>
    <w:rsid w:val="00B22424"/>
    <w:rsid w:val="00B447CB"/>
    <w:rsid w:val="00B44AD1"/>
    <w:rsid w:val="00B4556E"/>
    <w:rsid w:val="00B46729"/>
    <w:rsid w:val="00B72ECE"/>
    <w:rsid w:val="00B8324D"/>
    <w:rsid w:val="00B84124"/>
    <w:rsid w:val="00B845AC"/>
    <w:rsid w:val="00B9542F"/>
    <w:rsid w:val="00BA3E81"/>
    <w:rsid w:val="00BA48ED"/>
    <w:rsid w:val="00BB5EE9"/>
    <w:rsid w:val="00BC39F5"/>
    <w:rsid w:val="00BC59D9"/>
    <w:rsid w:val="00BE5273"/>
    <w:rsid w:val="00BE5A65"/>
    <w:rsid w:val="00BF305C"/>
    <w:rsid w:val="00BF5E89"/>
    <w:rsid w:val="00BF603E"/>
    <w:rsid w:val="00BF73E5"/>
    <w:rsid w:val="00C10525"/>
    <w:rsid w:val="00C14819"/>
    <w:rsid w:val="00C2331D"/>
    <w:rsid w:val="00C24FEF"/>
    <w:rsid w:val="00C30826"/>
    <w:rsid w:val="00C464A4"/>
    <w:rsid w:val="00C52C5C"/>
    <w:rsid w:val="00C56B07"/>
    <w:rsid w:val="00C7698C"/>
    <w:rsid w:val="00C811FB"/>
    <w:rsid w:val="00C95B8D"/>
    <w:rsid w:val="00CA2622"/>
    <w:rsid w:val="00CA38B5"/>
    <w:rsid w:val="00CA4B60"/>
    <w:rsid w:val="00CA4D90"/>
    <w:rsid w:val="00CC1F97"/>
    <w:rsid w:val="00CE35E9"/>
    <w:rsid w:val="00D01E9B"/>
    <w:rsid w:val="00D0373E"/>
    <w:rsid w:val="00D26FE1"/>
    <w:rsid w:val="00D30F82"/>
    <w:rsid w:val="00D41837"/>
    <w:rsid w:val="00D45125"/>
    <w:rsid w:val="00D800D0"/>
    <w:rsid w:val="00D87F2E"/>
    <w:rsid w:val="00DA1D2B"/>
    <w:rsid w:val="00DB19BD"/>
    <w:rsid w:val="00DB3042"/>
    <w:rsid w:val="00DB30AE"/>
    <w:rsid w:val="00DC30BD"/>
    <w:rsid w:val="00DE3E55"/>
    <w:rsid w:val="00DE4EC8"/>
    <w:rsid w:val="00E158F2"/>
    <w:rsid w:val="00E30991"/>
    <w:rsid w:val="00E61883"/>
    <w:rsid w:val="00E732A8"/>
    <w:rsid w:val="00E77728"/>
    <w:rsid w:val="00EA495A"/>
    <w:rsid w:val="00EB148E"/>
    <w:rsid w:val="00EC6DE4"/>
    <w:rsid w:val="00EE211A"/>
    <w:rsid w:val="00EE5508"/>
    <w:rsid w:val="00F1540E"/>
    <w:rsid w:val="00F378D9"/>
    <w:rsid w:val="00F471F0"/>
    <w:rsid w:val="00F52C24"/>
    <w:rsid w:val="00F62C0B"/>
    <w:rsid w:val="00F62C27"/>
    <w:rsid w:val="00F84BF3"/>
    <w:rsid w:val="00F93F0F"/>
    <w:rsid w:val="00F94E55"/>
    <w:rsid w:val="00FA2BFC"/>
    <w:rsid w:val="00FC2BF1"/>
    <w:rsid w:val="00FC3855"/>
    <w:rsid w:val="00FC398B"/>
    <w:rsid w:val="00FC4856"/>
    <w:rsid w:val="00FC5274"/>
    <w:rsid w:val="00FF6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267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0C0A"/>
    <w:pPr>
      <w:ind w:left="720"/>
      <w:contextualSpacing/>
    </w:pPr>
  </w:style>
  <w:style w:type="character" w:customStyle="1" w:styleId="hl">
    <w:name w:val="hl"/>
    <w:basedOn w:val="a0"/>
    <w:rsid w:val="00F52C24"/>
  </w:style>
  <w:style w:type="character" w:styleId="a4">
    <w:name w:val="Hyperlink"/>
    <w:basedOn w:val="a0"/>
    <w:uiPriority w:val="99"/>
    <w:unhideWhenUsed/>
    <w:rsid w:val="00F52C24"/>
    <w:rPr>
      <w:color w:val="0000FF"/>
      <w:u w:val="single"/>
    </w:rPr>
  </w:style>
  <w:style w:type="paragraph" w:styleId="a5">
    <w:name w:val="footnote text"/>
    <w:basedOn w:val="a"/>
    <w:link w:val="a6"/>
    <w:uiPriority w:val="99"/>
    <w:semiHidden/>
    <w:unhideWhenUsed/>
    <w:rsid w:val="00D26FE1"/>
    <w:pPr>
      <w:spacing w:after="0" w:line="240" w:lineRule="auto"/>
    </w:pPr>
    <w:rPr>
      <w:sz w:val="20"/>
      <w:szCs w:val="20"/>
    </w:rPr>
  </w:style>
  <w:style w:type="character" w:customStyle="1" w:styleId="a6">
    <w:name w:val="Текст сноски Знак"/>
    <w:basedOn w:val="a0"/>
    <w:link w:val="a5"/>
    <w:uiPriority w:val="99"/>
    <w:semiHidden/>
    <w:rsid w:val="00D26FE1"/>
    <w:rPr>
      <w:sz w:val="20"/>
      <w:szCs w:val="20"/>
    </w:rPr>
  </w:style>
  <w:style w:type="character" w:styleId="a7">
    <w:name w:val="footnote reference"/>
    <w:basedOn w:val="a0"/>
    <w:uiPriority w:val="99"/>
    <w:semiHidden/>
    <w:unhideWhenUsed/>
    <w:rsid w:val="00D26FE1"/>
    <w:rPr>
      <w:vertAlign w:val="superscript"/>
    </w:rPr>
  </w:style>
  <w:style w:type="character" w:customStyle="1" w:styleId="gray">
    <w:name w:val="gray"/>
    <w:basedOn w:val="a0"/>
    <w:rsid w:val="00D26FE1"/>
  </w:style>
  <w:style w:type="paragraph" w:styleId="a8">
    <w:name w:val="header"/>
    <w:basedOn w:val="a"/>
    <w:link w:val="a9"/>
    <w:uiPriority w:val="99"/>
    <w:unhideWhenUsed/>
    <w:rsid w:val="007B184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B1840"/>
  </w:style>
  <w:style w:type="paragraph" w:styleId="aa">
    <w:name w:val="footer"/>
    <w:basedOn w:val="a"/>
    <w:link w:val="ab"/>
    <w:uiPriority w:val="99"/>
    <w:unhideWhenUsed/>
    <w:rsid w:val="007B184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B1840"/>
  </w:style>
  <w:style w:type="paragraph" w:styleId="ac">
    <w:name w:val="Plain Text"/>
    <w:basedOn w:val="a"/>
    <w:link w:val="ad"/>
    <w:uiPriority w:val="99"/>
    <w:unhideWhenUsed/>
    <w:rsid w:val="002741E4"/>
    <w:pPr>
      <w:spacing w:after="0" w:line="240" w:lineRule="auto"/>
    </w:pPr>
    <w:rPr>
      <w:rFonts w:ascii="Consolas" w:hAnsi="Consolas"/>
      <w:sz w:val="21"/>
      <w:szCs w:val="21"/>
    </w:rPr>
  </w:style>
  <w:style w:type="character" w:customStyle="1" w:styleId="ad">
    <w:name w:val="Текст Знак"/>
    <w:basedOn w:val="a0"/>
    <w:link w:val="ac"/>
    <w:uiPriority w:val="99"/>
    <w:rsid w:val="002741E4"/>
    <w:rPr>
      <w:rFonts w:ascii="Consolas" w:hAnsi="Consolas"/>
      <w:sz w:val="21"/>
      <w:szCs w:val="21"/>
    </w:rPr>
  </w:style>
  <w:style w:type="character" w:customStyle="1" w:styleId="10">
    <w:name w:val="Заголовок 1 Знак"/>
    <w:basedOn w:val="a0"/>
    <w:link w:val="1"/>
    <w:uiPriority w:val="9"/>
    <w:rsid w:val="004267D2"/>
    <w:rPr>
      <w:rFonts w:ascii="Times New Roman" w:eastAsia="Times New Roman" w:hAnsi="Times New Roman" w:cs="Times New Roman"/>
      <w:b/>
      <w:bCs/>
      <w:kern w:val="36"/>
      <w:sz w:val="48"/>
      <w:szCs w:val="48"/>
      <w:lang w:eastAsia="ru-RU"/>
    </w:rPr>
  </w:style>
  <w:style w:type="paragraph" w:styleId="ae">
    <w:name w:val="Normal (Web)"/>
    <w:basedOn w:val="a"/>
    <w:uiPriority w:val="99"/>
    <w:unhideWhenUsed/>
    <w:rsid w:val="007B67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wrap">
    <w:name w:val="nowrap"/>
    <w:basedOn w:val="a0"/>
    <w:rsid w:val="006D31BE"/>
  </w:style>
  <w:style w:type="paragraph" w:styleId="af">
    <w:name w:val="Balloon Text"/>
    <w:basedOn w:val="a"/>
    <w:link w:val="af0"/>
    <w:uiPriority w:val="99"/>
    <w:semiHidden/>
    <w:unhideWhenUsed/>
    <w:rsid w:val="009629CE"/>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9629C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267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0C0A"/>
    <w:pPr>
      <w:ind w:left="720"/>
      <w:contextualSpacing/>
    </w:pPr>
  </w:style>
  <w:style w:type="character" w:customStyle="1" w:styleId="hl">
    <w:name w:val="hl"/>
    <w:basedOn w:val="a0"/>
    <w:rsid w:val="00F52C24"/>
  </w:style>
  <w:style w:type="character" w:styleId="a4">
    <w:name w:val="Hyperlink"/>
    <w:basedOn w:val="a0"/>
    <w:uiPriority w:val="99"/>
    <w:unhideWhenUsed/>
    <w:rsid w:val="00F52C24"/>
    <w:rPr>
      <w:color w:val="0000FF"/>
      <w:u w:val="single"/>
    </w:rPr>
  </w:style>
  <w:style w:type="paragraph" w:styleId="a5">
    <w:name w:val="footnote text"/>
    <w:basedOn w:val="a"/>
    <w:link w:val="a6"/>
    <w:uiPriority w:val="99"/>
    <w:semiHidden/>
    <w:unhideWhenUsed/>
    <w:rsid w:val="00D26FE1"/>
    <w:pPr>
      <w:spacing w:after="0" w:line="240" w:lineRule="auto"/>
    </w:pPr>
    <w:rPr>
      <w:sz w:val="20"/>
      <w:szCs w:val="20"/>
    </w:rPr>
  </w:style>
  <w:style w:type="character" w:customStyle="1" w:styleId="a6">
    <w:name w:val="Текст сноски Знак"/>
    <w:basedOn w:val="a0"/>
    <w:link w:val="a5"/>
    <w:uiPriority w:val="99"/>
    <w:semiHidden/>
    <w:rsid w:val="00D26FE1"/>
    <w:rPr>
      <w:sz w:val="20"/>
      <w:szCs w:val="20"/>
    </w:rPr>
  </w:style>
  <w:style w:type="character" w:styleId="a7">
    <w:name w:val="footnote reference"/>
    <w:basedOn w:val="a0"/>
    <w:uiPriority w:val="99"/>
    <w:semiHidden/>
    <w:unhideWhenUsed/>
    <w:rsid w:val="00D26FE1"/>
    <w:rPr>
      <w:vertAlign w:val="superscript"/>
    </w:rPr>
  </w:style>
  <w:style w:type="character" w:customStyle="1" w:styleId="gray">
    <w:name w:val="gray"/>
    <w:basedOn w:val="a0"/>
    <w:rsid w:val="00D26FE1"/>
  </w:style>
  <w:style w:type="paragraph" w:styleId="a8">
    <w:name w:val="header"/>
    <w:basedOn w:val="a"/>
    <w:link w:val="a9"/>
    <w:uiPriority w:val="99"/>
    <w:unhideWhenUsed/>
    <w:rsid w:val="007B184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B1840"/>
  </w:style>
  <w:style w:type="paragraph" w:styleId="aa">
    <w:name w:val="footer"/>
    <w:basedOn w:val="a"/>
    <w:link w:val="ab"/>
    <w:uiPriority w:val="99"/>
    <w:unhideWhenUsed/>
    <w:rsid w:val="007B184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B1840"/>
  </w:style>
  <w:style w:type="paragraph" w:styleId="ac">
    <w:name w:val="Plain Text"/>
    <w:basedOn w:val="a"/>
    <w:link w:val="ad"/>
    <w:uiPriority w:val="99"/>
    <w:unhideWhenUsed/>
    <w:rsid w:val="002741E4"/>
    <w:pPr>
      <w:spacing w:after="0" w:line="240" w:lineRule="auto"/>
    </w:pPr>
    <w:rPr>
      <w:rFonts w:ascii="Consolas" w:hAnsi="Consolas"/>
      <w:sz w:val="21"/>
      <w:szCs w:val="21"/>
    </w:rPr>
  </w:style>
  <w:style w:type="character" w:customStyle="1" w:styleId="ad">
    <w:name w:val="Текст Знак"/>
    <w:basedOn w:val="a0"/>
    <w:link w:val="ac"/>
    <w:uiPriority w:val="99"/>
    <w:rsid w:val="002741E4"/>
    <w:rPr>
      <w:rFonts w:ascii="Consolas" w:hAnsi="Consolas"/>
      <w:sz w:val="21"/>
      <w:szCs w:val="21"/>
    </w:rPr>
  </w:style>
  <w:style w:type="character" w:customStyle="1" w:styleId="10">
    <w:name w:val="Заголовок 1 Знак"/>
    <w:basedOn w:val="a0"/>
    <w:link w:val="1"/>
    <w:uiPriority w:val="9"/>
    <w:rsid w:val="004267D2"/>
    <w:rPr>
      <w:rFonts w:ascii="Times New Roman" w:eastAsia="Times New Roman" w:hAnsi="Times New Roman" w:cs="Times New Roman"/>
      <w:b/>
      <w:bCs/>
      <w:kern w:val="36"/>
      <w:sz w:val="48"/>
      <w:szCs w:val="48"/>
      <w:lang w:eastAsia="ru-RU"/>
    </w:rPr>
  </w:style>
  <w:style w:type="paragraph" w:styleId="ae">
    <w:name w:val="Normal (Web)"/>
    <w:basedOn w:val="a"/>
    <w:uiPriority w:val="99"/>
    <w:unhideWhenUsed/>
    <w:rsid w:val="007B67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wrap">
    <w:name w:val="nowrap"/>
    <w:basedOn w:val="a0"/>
    <w:rsid w:val="006D31BE"/>
  </w:style>
  <w:style w:type="paragraph" w:styleId="af">
    <w:name w:val="Balloon Text"/>
    <w:basedOn w:val="a"/>
    <w:link w:val="af0"/>
    <w:uiPriority w:val="99"/>
    <w:semiHidden/>
    <w:unhideWhenUsed/>
    <w:rsid w:val="009629CE"/>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9629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47332">
      <w:bodyDiv w:val="1"/>
      <w:marLeft w:val="0"/>
      <w:marRight w:val="0"/>
      <w:marTop w:val="0"/>
      <w:marBottom w:val="0"/>
      <w:divBdr>
        <w:top w:val="none" w:sz="0" w:space="0" w:color="auto"/>
        <w:left w:val="none" w:sz="0" w:space="0" w:color="auto"/>
        <w:bottom w:val="none" w:sz="0" w:space="0" w:color="auto"/>
        <w:right w:val="none" w:sz="0" w:space="0" w:color="auto"/>
      </w:divBdr>
    </w:div>
    <w:div w:id="282201285">
      <w:bodyDiv w:val="1"/>
      <w:marLeft w:val="0"/>
      <w:marRight w:val="0"/>
      <w:marTop w:val="0"/>
      <w:marBottom w:val="0"/>
      <w:divBdr>
        <w:top w:val="none" w:sz="0" w:space="0" w:color="auto"/>
        <w:left w:val="none" w:sz="0" w:space="0" w:color="auto"/>
        <w:bottom w:val="none" w:sz="0" w:space="0" w:color="auto"/>
        <w:right w:val="none" w:sz="0" w:space="0" w:color="auto"/>
      </w:divBdr>
    </w:div>
    <w:div w:id="361129653">
      <w:bodyDiv w:val="1"/>
      <w:marLeft w:val="0"/>
      <w:marRight w:val="0"/>
      <w:marTop w:val="0"/>
      <w:marBottom w:val="0"/>
      <w:divBdr>
        <w:top w:val="none" w:sz="0" w:space="0" w:color="auto"/>
        <w:left w:val="none" w:sz="0" w:space="0" w:color="auto"/>
        <w:bottom w:val="none" w:sz="0" w:space="0" w:color="auto"/>
        <w:right w:val="none" w:sz="0" w:space="0" w:color="auto"/>
      </w:divBdr>
    </w:div>
    <w:div w:id="706413836">
      <w:bodyDiv w:val="1"/>
      <w:marLeft w:val="0"/>
      <w:marRight w:val="0"/>
      <w:marTop w:val="0"/>
      <w:marBottom w:val="0"/>
      <w:divBdr>
        <w:top w:val="none" w:sz="0" w:space="0" w:color="auto"/>
        <w:left w:val="none" w:sz="0" w:space="0" w:color="auto"/>
        <w:bottom w:val="none" w:sz="0" w:space="0" w:color="auto"/>
        <w:right w:val="none" w:sz="0" w:space="0" w:color="auto"/>
      </w:divBdr>
    </w:div>
    <w:div w:id="741221117">
      <w:bodyDiv w:val="1"/>
      <w:marLeft w:val="0"/>
      <w:marRight w:val="0"/>
      <w:marTop w:val="0"/>
      <w:marBottom w:val="0"/>
      <w:divBdr>
        <w:top w:val="none" w:sz="0" w:space="0" w:color="auto"/>
        <w:left w:val="none" w:sz="0" w:space="0" w:color="auto"/>
        <w:bottom w:val="none" w:sz="0" w:space="0" w:color="auto"/>
        <w:right w:val="none" w:sz="0" w:space="0" w:color="auto"/>
      </w:divBdr>
    </w:div>
    <w:div w:id="877821605">
      <w:bodyDiv w:val="1"/>
      <w:marLeft w:val="0"/>
      <w:marRight w:val="0"/>
      <w:marTop w:val="0"/>
      <w:marBottom w:val="0"/>
      <w:divBdr>
        <w:top w:val="none" w:sz="0" w:space="0" w:color="auto"/>
        <w:left w:val="none" w:sz="0" w:space="0" w:color="auto"/>
        <w:bottom w:val="none" w:sz="0" w:space="0" w:color="auto"/>
        <w:right w:val="none" w:sz="0" w:space="0" w:color="auto"/>
      </w:divBdr>
    </w:div>
    <w:div w:id="1193570832">
      <w:bodyDiv w:val="1"/>
      <w:marLeft w:val="0"/>
      <w:marRight w:val="0"/>
      <w:marTop w:val="0"/>
      <w:marBottom w:val="0"/>
      <w:divBdr>
        <w:top w:val="none" w:sz="0" w:space="0" w:color="auto"/>
        <w:left w:val="none" w:sz="0" w:space="0" w:color="auto"/>
        <w:bottom w:val="none" w:sz="0" w:space="0" w:color="auto"/>
        <w:right w:val="none" w:sz="0" w:space="0" w:color="auto"/>
      </w:divBdr>
    </w:div>
    <w:div w:id="1379550319">
      <w:bodyDiv w:val="1"/>
      <w:marLeft w:val="0"/>
      <w:marRight w:val="0"/>
      <w:marTop w:val="0"/>
      <w:marBottom w:val="0"/>
      <w:divBdr>
        <w:top w:val="none" w:sz="0" w:space="0" w:color="auto"/>
        <w:left w:val="none" w:sz="0" w:space="0" w:color="auto"/>
        <w:bottom w:val="none" w:sz="0" w:space="0" w:color="auto"/>
        <w:right w:val="none" w:sz="0" w:space="0" w:color="auto"/>
      </w:divBdr>
    </w:div>
    <w:div w:id="1608850293">
      <w:bodyDiv w:val="1"/>
      <w:marLeft w:val="0"/>
      <w:marRight w:val="0"/>
      <w:marTop w:val="0"/>
      <w:marBottom w:val="0"/>
      <w:divBdr>
        <w:top w:val="none" w:sz="0" w:space="0" w:color="auto"/>
        <w:left w:val="none" w:sz="0" w:space="0" w:color="auto"/>
        <w:bottom w:val="none" w:sz="0" w:space="0" w:color="auto"/>
        <w:right w:val="none" w:sz="0" w:space="0" w:color="auto"/>
      </w:divBdr>
    </w:div>
    <w:div w:id="1638341556">
      <w:bodyDiv w:val="1"/>
      <w:marLeft w:val="0"/>
      <w:marRight w:val="0"/>
      <w:marTop w:val="0"/>
      <w:marBottom w:val="0"/>
      <w:divBdr>
        <w:top w:val="none" w:sz="0" w:space="0" w:color="auto"/>
        <w:left w:val="none" w:sz="0" w:space="0" w:color="auto"/>
        <w:bottom w:val="none" w:sz="0" w:space="0" w:color="auto"/>
        <w:right w:val="none" w:sz="0" w:space="0" w:color="auto"/>
      </w:divBdr>
    </w:div>
    <w:div w:id="1855535551">
      <w:bodyDiv w:val="1"/>
      <w:marLeft w:val="0"/>
      <w:marRight w:val="0"/>
      <w:marTop w:val="0"/>
      <w:marBottom w:val="0"/>
      <w:divBdr>
        <w:top w:val="none" w:sz="0" w:space="0" w:color="auto"/>
        <w:left w:val="none" w:sz="0" w:space="0" w:color="auto"/>
        <w:bottom w:val="none" w:sz="0" w:space="0" w:color="auto"/>
        <w:right w:val="none" w:sz="0" w:space="0" w:color="auto"/>
      </w:divBdr>
    </w:div>
    <w:div w:id="1861622267">
      <w:bodyDiv w:val="1"/>
      <w:marLeft w:val="0"/>
      <w:marRight w:val="0"/>
      <w:marTop w:val="0"/>
      <w:marBottom w:val="0"/>
      <w:divBdr>
        <w:top w:val="none" w:sz="0" w:space="0" w:color="auto"/>
        <w:left w:val="none" w:sz="0" w:space="0" w:color="auto"/>
        <w:bottom w:val="none" w:sz="0" w:space="0" w:color="auto"/>
        <w:right w:val="none" w:sz="0" w:space="0" w:color="auto"/>
      </w:divBdr>
      <w:divsChild>
        <w:div w:id="36400363">
          <w:marLeft w:val="0"/>
          <w:marRight w:val="0"/>
          <w:marTop w:val="0"/>
          <w:marBottom w:val="0"/>
          <w:divBdr>
            <w:top w:val="none" w:sz="0" w:space="0" w:color="auto"/>
            <w:left w:val="none" w:sz="0" w:space="0" w:color="auto"/>
            <w:bottom w:val="none" w:sz="0" w:space="0" w:color="auto"/>
            <w:right w:val="none" w:sz="0" w:space="0" w:color="auto"/>
          </w:divBdr>
          <w:divsChild>
            <w:div w:id="171646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1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arex.ru/interviews/17488.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agin.ru/internet/15/29.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tudopedia.su/16_83459_politicheskaya-informatsiya-v-zheltoy-presse-zhanrovo-stilisticheskie-osobennosti.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udbooks.net/732555/zhurnalistika/zheltaya_pressa_istoriya_formirovaniya_prichiny_vliyaniya_obschestvennoe_mnenie_otlichitelnye_cherty_tipa_izdaniya" TargetMode="External"/><Relationship Id="rId5" Type="http://schemas.openxmlformats.org/officeDocument/2006/relationships/settings" Target="settings.xml"/><Relationship Id="rId15" Type="http://schemas.openxmlformats.org/officeDocument/2006/relationships/hyperlink" Target="http://menstois.ru/blog/43200159618/Seks,-spletni-i-strashilki.-Kak-pressa-stala-%C2%ABzheltoy%C2%BB"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studlib.info/politologiya/554890-itak-otkuda-poshlo-vyrazhenie-zheltaya-press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menstois.ru/blog/43200159618/Seks,-spletni-i-strashilki.-Kak-pressa-stala-%C2%ABzheltoy%C2%BB" TargetMode="External"/><Relationship Id="rId2" Type="http://schemas.openxmlformats.org/officeDocument/2006/relationships/hyperlink" Target="http://swsu.ru/izvestiya/serieslingva/archiv/2_2013.pdf" TargetMode="External"/><Relationship Id="rId1" Type="http://schemas.openxmlformats.org/officeDocument/2006/relationships/hyperlink" Target="&#1046;&#1105;&#1083;&#1090;&#1099;&#1081;%20&#1084;&#1072;&#1083;&#1100;&#1095;&#1080;&#1082;%20&#1074;%20&#1078;&#1105;&#1083;&#1090;&#1086;&#1081;%20&#1088;&#1077;&#1082;&#1077;" TargetMode="External"/><Relationship Id="rId5" Type="http://schemas.openxmlformats.org/officeDocument/2006/relationships/hyperlink" Target="http://menstois.ru/blog/43200159618/Seks,-spletni-i-strashilki.-Kak-pressa-stala-%C2%ABzheltoy%C2%BB" TargetMode="External"/><Relationship Id="rId4" Type="http://schemas.openxmlformats.org/officeDocument/2006/relationships/hyperlink" Target="http://swsu.ru/izvestiya/serieslingva/archiv/2_2013.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47AE902C-2E81-42AA-A008-EFFEF45F4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4878</TotalTime>
  <Pages>1</Pages>
  <Words>5882</Words>
  <Characters>33529</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djProffesor</cp:lastModifiedBy>
  <cp:revision>37</cp:revision>
  <cp:lastPrinted>2018-05-23T17:36:00Z</cp:lastPrinted>
  <dcterms:created xsi:type="dcterms:W3CDTF">2018-03-03T13:28:00Z</dcterms:created>
  <dcterms:modified xsi:type="dcterms:W3CDTF">2019-03-15T17:22:00Z</dcterms:modified>
</cp:coreProperties>
</file>