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DB" w:rsidRPr="00DB25DB" w:rsidRDefault="00DB25DB" w:rsidP="00DB25DB">
      <w:pPr>
        <w:spacing w:after="0" w:line="240" w:lineRule="auto"/>
        <w:ind w:right="-1"/>
        <w:rPr>
          <w:rFonts w:ascii="Times New Roman" w:eastAsia="Calibri" w:hAnsi="Times New Roman" w:cs="Times New Roman"/>
          <w:sz w:val="24"/>
          <w:szCs w:val="24"/>
          <w:lang w:eastAsia="en-US"/>
        </w:rPr>
      </w:pPr>
    </w:p>
    <w:p w:rsidR="00DB25DB" w:rsidRPr="00DB25DB" w:rsidRDefault="00DB25DB" w:rsidP="00DB25DB">
      <w:pPr>
        <w:spacing w:after="0" w:line="240" w:lineRule="auto"/>
        <w:ind w:right="-1"/>
        <w:jc w:val="center"/>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 xml:space="preserve">Министерство науки и высшего образования Российской Федерации </w:t>
      </w:r>
    </w:p>
    <w:p w:rsidR="00DB25DB" w:rsidRPr="00DB25DB" w:rsidRDefault="00DB25DB" w:rsidP="00DB25DB">
      <w:pPr>
        <w:spacing w:after="0" w:line="240" w:lineRule="auto"/>
        <w:ind w:right="-1"/>
        <w:jc w:val="center"/>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 xml:space="preserve">федеральное государственное бюджетное образовательное учреждение </w:t>
      </w:r>
    </w:p>
    <w:p w:rsidR="00DB25DB" w:rsidRPr="00DB25DB" w:rsidRDefault="00DB25DB" w:rsidP="00DB25DB">
      <w:pPr>
        <w:spacing w:after="0" w:line="240" w:lineRule="auto"/>
        <w:ind w:right="-1"/>
        <w:jc w:val="center"/>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 xml:space="preserve">высшего образования </w:t>
      </w:r>
    </w:p>
    <w:p w:rsidR="00DB25DB" w:rsidRPr="00DB25DB" w:rsidRDefault="00DB25DB" w:rsidP="00DB25DB">
      <w:pPr>
        <w:spacing w:after="0" w:line="240" w:lineRule="auto"/>
        <w:ind w:right="-1"/>
        <w:jc w:val="center"/>
        <w:rPr>
          <w:rFonts w:ascii="Times New Roman" w:eastAsia="Times New Roman" w:hAnsi="Times New Roman" w:cs="Times New Roman"/>
          <w:i/>
          <w:spacing w:val="2"/>
          <w:sz w:val="24"/>
          <w:szCs w:val="24"/>
        </w:rPr>
      </w:pPr>
      <w:r w:rsidRPr="00DB25DB">
        <w:rPr>
          <w:rFonts w:ascii="Times New Roman" w:eastAsia="Calibri" w:hAnsi="Times New Roman" w:cs="Times New Roman"/>
          <w:sz w:val="24"/>
          <w:szCs w:val="24"/>
          <w:lang w:eastAsia="en-US"/>
        </w:rPr>
        <w:t>«Кубанский государственный университет»</w:t>
      </w:r>
    </w:p>
    <w:p w:rsidR="00DB25DB" w:rsidRPr="00DB25DB" w:rsidRDefault="00DB25DB" w:rsidP="00DB25DB">
      <w:pPr>
        <w:spacing w:after="0" w:line="240" w:lineRule="auto"/>
        <w:jc w:val="center"/>
        <w:rPr>
          <w:rFonts w:ascii="Times New Roman" w:eastAsia="Times New Roman" w:hAnsi="Times New Roman" w:cs="Times New Roman"/>
          <w:sz w:val="24"/>
          <w:szCs w:val="24"/>
        </w:rPr>
      </w:pPr>
      <w:r w:rsidRPr="00DB25DB">
        <w:rPr>
          <w:rFonts w:ascii="Times New Roman" w:eastAsia="Times New Roman" w:hAnsi="Times New Roman" w:cs="Times New Roman"/>
          <w:sz w:val="24"/>
          <w:szCs w:val="24"/>
        </w:rPr>
        <w:t>Факультет управления и психологии</w:t>
      </w:r>
    </w:p>
    <w:p w:rsidR="00DB25DB" w:rsidRPr="00DB25DB" w:rsidRDefault="00DB25DB" w:rsidP="00DB25DB">
      <w:pPr>
        <w:suppressAutoHyphens/>
        <w:spacing w:after="0" w:line="240" w:lineRule="auto"/>
        <w:jc w:val="center"/>
        <w:rPr>
          <w:rFonts w:ascii="Times New Roman" w:eastAsia="Times New Roman" w:hAnsi="Times New Roman" w:cs="Times New Roman"/>
          <w:sz w:val="24"/>
          <w:szCs w:val="24"/>
        </w:rPr>
      </w:pPr>
      <w:r w:rsidRPr="00DB25DB">
        <w:rPr>
          <w:rFonts w:ascii="Times New Roman" w:eastAsia="Times New Roman" w:hAnsi="Times New Roman" w:cs="Times New Roman"/>
          <w:sz w:val="24"/>
          <w:szCs w:val="24"/>
        </w:rPr>
        <w:t>Кафедра управления персоналом и организационной психологии</w:t>
      </w: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jc w:val="center"/>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ОТЧЕТ</w:t>
      </w: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jc w:val="center"/>
        <w:rPr>
          <w:rFonts w:ascii="Times New Roman" w:eastAsia="Calibri" w:hAnsi="Times New Roman" w:cs="Times New Roman"/>
          <w:b/>
          <w:sz w:val="24"/>
          <w:szCs w:val="24"/>
          <w:lang w:eastAsia="en-US"/>
        </w:rPr>
      </w:pPr>
      <w:r w:rsidRPr="00DB25DB">
        <w:rPr>
          <w:rFonts w:ascii="Times New Roman" w:eastAsia="Calibri" w:hAnsi="Times New Roman" w:cs="Times New Roman"/>
          <w:b/>
          <w:sz w:val="24"/>
          <w:szCs w:val="24"/>
          <w:lang w:eastAsia="en-US"/>
        </w:rPr>
        <w:t xml:space="preserve">ОТЧЕТ О ПРОХОЖДЕНИИ ПРОИЗВОДСТВЕННОЙ ПРАКТИКИ </w:t>
      </w:r>
    </w:p>
    <w:p w:rsidR="00DB25DB" w:rsidRPr="00DB25DB" w:rsidRDefault="00DB25DB" w:rsidP="00DB25DB">
      <w:pPr>
        <w:spacing w:after="0" w:line="240" w:lineRule="auto"/>
        <w:jc w:val="center"/>
        <w:rPr>
          <w:rFonts w:ascii="Times New Roman" w:eastAsia="Calibri" w:hAnsi="Times New Roman" w:cs="Times New Roman"/>
          <w:b/>
          <w:sz w:val="24"/>
          <w:szCs w:val="24"/>
          <w:lang w:eastAsia="en-US"/>
        </w:rPr>
      </w:pPr>
      <w:r w:rsidRPr="00DB25DB">
        <w:rPr>
          <w:rFonts w:ascii="Times New Roman" w:eastAsia="Calibri" w:hAnsi="Times New Roman" w:cs="Times New Roman"/>
          <w:b/>
          <w:sz w:val="24"/>
          <w:szCs w:val="24"/>
          <w:lang w:eastAsia="en-US"/>
        </w:rPr>
        <w:t>(НАУЧНО-ИССЛЕДОВАТЕЛЬСКОЙ РАБОТЫ)</w:t>
      </w:r>
    </w:p>
    <w:p w:rsidR="00DB25DB" w:rsidRPr="00DB25DB" w:rsidRDefault="00DB25DB" w:rsidP="00DB25DB">
      <w:pPr>
        <w:widowControl w:val="0"/>
        <w:suppressAutoHyphens/>
        <w:spacing w:after="0" w:line="240" w:lineRule="auto"/>
        <w:ind w:firstLine="397"/>
        <w:jc w:val="center"/>
        <w:rPr>
          <w:rFonts w:ascii="Times New Roman" w:eastAsia="Times New Roman" w:hAnsi="Times New Roman" w:cs="Times New Roman"/>
          <w:sz w:val="24"/>
          <w:szCs w:val="24"/>
        </w:rPr>
      </w:pPr>
    </w:p>
    <w:p w:rsidR="00DB25DB" w:rsidRPr="00DB25DB" w:rsidRDefault="00DB25DB" w:rsidP="00DB25DB">
      <w:pPr>
        <w:widowControl w:val="0"/>
        <w:spacing w:after="0" w:line="240" w:lineRule="auto"/>
        <w:ind w:firstLine="4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студентом-магистрантом 2 </w:t>
      </w:r>
      <w:r w:rsidRPr="00DB25DB">
        <w:rPr>
          <w:rFonts w:ascii="Times New Roman" w:eastAsia="Times New Roman" w:hAnsi="Times New Roman" w:cs="Times New Roman"/>
          <w:sz w:val="24"/>
          <w:szCs w:val="24"/>
        </w:rPr>
        <w:t>курса  факультета  управления и психологии,</w:t>
      </w:r>
    </w:p>
    <w:p w:rsidR="00DB25DB" w:rsidRPr="00DB25DB" w:rsidRDefault="00DB25DB" w:rsidP="00DB25DB">
      <w:pPr>
        <w:widowControl w:val="0"/>
        <w:spacing w:after="0" w:line="240" w:lineRule="auto"/>
        <w:ind w:firstLine="400"/>
        <w:jc w:val="center"/>
        <w:rPr>
          <w:rFonts w:ascii="Times New Roman" w:eastAsia="Times New Roman" w:hAnsi="Times New Roman" w:cs="Times New Roman"/>
          <w:sz w:val="24"/>
          <w:szCs w:val="24"/>
        </w:rPr>
      </w:pPr>
      <w:r w:rsidRPr="00DB25DB">
        <w:rPr>
          <w:rFonts w:ascii="Times New Roman" w:eastAsia="Times New Roman" w:hAnsi="Times New Roman" w:cs="Times New Roman"/>
          <w:sz w:val="24"/>
          <w:szCs w:val="24"/>
        </w:rPr>
        <w:t>обучающимся по программе «Управление кадровым потенциалом организации» заочной формы обучения</w:t>
      </w:r>
    </w:p>
    <w:p w:rsidR="00DB25DB" w:rsidRPr="00DB25DB" w:rsidRDefault="00DB25DB" w:rsidP="00DB25DB">
      <w:pPr>
        <w:widowControl w:val="0"/>
        <w:spacing w:after="0" w:line="240" w:lineRule="auto"/>
        <w:ind w:firstLine="400"/>
        <w:jc w:val="both"/>
        <w:rPr>
          <w:rFonts w:ascii="Times New Roman" w:eastAsia="Times New Roman" w:hAnsi="Times New Roman" w:cs="Times New Roman"/>
          <w:sz w:val="24"/>
          <w:szCs w:val="24"/>
        </w:rPr>
      </w:pPr>
    </w:p>
    <w:p w:rsidR="00DB25DB" w:rsidRPr="00DB25DB" w:rsidRDefault="00DB25DB" w:rsidP="00DB25DB">
      <w:pPr>
        <w:widowControl w:val="0"/>
        <w:suppressAutoHyphens/>
        <w:spacing w:after="0" w:line="240" w:lineRule="auto"/>
        <w:ind w:firstLine="397"/>
        <w:jc w:val="both"/>
        <w:rPr>
          <w:rFonts w:ascii="Times New Roman" w:eastAsia="Times New Roman" w:hAnsi="Times New Roman" w:cs="Times New Roman"/>
          <w:sz w:val="24"/>
          <w:szCs w:val="24"/>
        </w:rPr>
      </w:pPr>
    </w:p>
    <w:p w:rsidR="00DB25DB" w:rsidRPr="00DB25DB" w:rsidRDefault="00DB25DB" w:rsidP="00DB25DB">
      <w:pPr>
        <w:widowControl w:val="0"/>
        <w:suppressAutoHyphens/>
        <w:spacing w:after="0" w:line="240" w:lineRule="auto"/>
        <w:ind w:firstLine="397"/>
        <w:jc w:val="center"/>
        <w:rPr>
          <w:rFonts w:ascii="Times New Roman" w:eastAsia="Times New Roman" w:hAnsi="Times New Roman" w:cs="Times New Roman"/>
          <w:sz w:val="24"/>
          <w:szCs w:val="24"/>
        </w:rPr>
      </w:pPr>
    </w:p>
    <w:p w:rsidR="00DB25DB" w:rsidRPr="00DB25DB" w:rsidRDefault="00DB25DB" w:rsidP="00DB25DB">
      <w:pPr>
        <w:spacing w:after="0" w:line="240" w:lineRule="auto"/>
        <w:jc w:val="center"/>
        <w:rPr>
          <w:rFonts w:ascii="Times New Roman" w:eastAsia="Calibri" w:hAnsi="Times New Roman" w:cs="Times New Roman"/>
          <w:sz w:val="24"/>
          <w:szCs w:val="24"/>
          <w:lang w:eastAsia="en-US"/>
        </w:rPr>
      </w:pPr>
    </w:p>
    <w:p w:rsidR="00DB25DB" w:rsidRPr="00DB25DB" w:rsidRDefault="00DB25DB" w:rsidP="00DB25DB">
      <w:pPr>
        <w:spacing w:after="0" w:line="240" w:lineRule="auto"/>
        <w:jc w:val="center"/>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Выполнил</w:t>
      </w: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Times New Roman" w:hAnsi="Times New Roman" w:cs="Times New Roman"/>
          <w:sz w:val="24"/>
          <w:szCs w:val="24"/>
          <w:u w:val="single"/>
          <w:lang w:eastAsia="en-US"/>
        </w:rPr>
      </w:pPr>
      <w:proofErr w:type="spellStart"/>
      <w:r w:rsidRPr="00DB25DB">
        <w:rPr>
          <w:rFonts w:ascii="Times New Roman" w:eastAsia="Times New Roman" w:hAnsi="Times New Roman" w:cs="Times New Roman"/>
          <w:sz w:val="24"/>
          <w:szCs w:val="24"/>
          <w:u w:val="single"/>
          <w:lang w:eastAsia="en-US"/>
        </w:rPr>
        <w:t>Жарковская</w:t>
      </w:r>
      <w:proofErr w:type="spellEnd"/>
      <w:r w:rsidRPr="00DB25DB">
        <w:rPr>
          <w:rFonts w:ascii="Times New Roman" w:eastAsia="Times New Roman" w:hAnsi="Times New Roman" w:cs="Times New Roman"/>
          <w:sz w:val="24"/>
          <w:szCs w:val="24"/>
          <w:u w:val="single"/>
          <w:lang w:eastAsia="en-US"/>
        </w:rPr>
        <w:t xml:space="preserve"> Любовь Александровна</w:t>
      </w:r>
    </w:p>
    <w:p w:rsidR="00DB25DB" w:rsidRPr="00DB25DB" w:rsidRDefault="00DB25DB" w:rsidP="00DB25DB">
      <w:pPr>
        <w:spacing w:after="0" w:line="240" w:lineRule="auto"/>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Ф.И.О. студента</w:t>
      </w: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Руководитель  практики  от кафедры управления персоналом  и организационной психологии</w:t>
      </w: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Times New Roman" w:hAnsi="Times New Roman" w:cs="Times New Roman"/>
          <w:sz w:val="24"/>
          <w:szCs w:val="24"/>
          <w:u w:val="single"/>
          <w:lang w:eastAsia="en-US"/>
        </w:rPr>
      </w:pPr>
      <w:proofErr w:type="spellStart"/>
      <w:r w:rsidRPr="00DB25DB">
        <w:rPr>
          <w:rFonts w:ascii="Times New Roman" w:eastAsia="Times New Roman" w:hAnsi="Times New Roman" w:cs="Times New Roman"/>
          <w:sz w:val="24"/>
          <w:szCs w:val="24"/>
          <w:u w:val="single"/>
          <w:lang w:eastAsia="en-US"/>
        </w:rPr>
        <w:t>к.психолог.наук</w:t>
      </w:r>
      <w:proofErr w:type="spellEnd"/>
      <w:r w:rsidRPr="00DB25DB">
        <w:rPr>
          <w:rFonts w:ascii="Times New Roman" w:eastAsia="Times New Roman" w:hAnsi="Times New Roman" w:cs="Times New Roman"/>
          <w:sz w:val="24"/>
          <w:szCs w:val="24"/>
          <w:u w:val="single"/>
          <w:lang w:eastAsia="en-US"/>
        </w:rPr>
        <w:t xml:space="preserve">, </w:t>
      </w:r>
      <w:r>
        <w:rPr>
          <w:rFonts w:ascii="Times New Roman" w:eastAsia="Times New Roman" w:hAnsi="Times New Roman" w:cs="Times New Roman"/>
          <w:sz w:val="24"/>
          <w:szCs w:val="24"/>
          <w:u w:val="single"/>
          <w:lang w:eastAsia="en-US"/>
        </w:rPr>
        <w:t>доцент</w:t>
      </w:r>
      <w:r w:rsidRPr="00DB25DB">
        <w:rPr>
          <w:rFonts w:ascii="Times New Roman" w:eastAsia="Times New Roman" w:hAnsi="Times New Roman" w:cs="Times New Roman"/>
          <w:sz w:val="24"/>
          <w:szCs w:val="24"/>
          <w:u w:val="single"/>
          <w:lang w:eastAsia="en-US"/>
        </w:rPr>
        <w:t xml:space="preserve"> Миронова Елена </w:t>
      </w:r>
      <w:proofErr w:type="spellStart"/>
      <w:r w:rsidRPr="00DB25DB">
        <w:rPr>
          <w:rFonts w:ascii="Times New Roman" w:eastAsia="Times New Roman" w:hAnsi="Times New Roman" w:cs="Times New Roman"/>
          <w:sz w:val="24"/>
          <w:szCs w:val="24"/>
          <w:u w:val="single"/>
          <w:lang w:eastAsia="en-US"/>
        </w:rPr>
        <w:t>Рубеновна</w:t>
      </w:r>
      <w:proofErr w:type="spellEnd"/>
    </w:p>
    <w:p w:rsidR="00DB25DB" w:rsidRPr="00DB25DB" w:rsidRDefault="00DB25DB" w:rsidP="00DB25DB">
      <w:pPr>
        <w:spacing w:after="0" w:line="240" w:lineRule="auto"/>
        <w:rPr>
          <w:rFonts w:ascii="Times New Roman" w:eastAsia="Calibri" w:hAnsi="Times New Roman" w:cs="Times New Roman"/>
          <w:i/>
          <w:sz w:val="24"/>
          <w:szCs w:val="24"/>
          <w:lang w:eastAsia="en-US"/>
        </w:rPr>
      </w:pPr>
      <w:r w:rsidRPr="00DB25DB">
        <w:rPr>
          <w:rFonts w:ascii="Times New Roman" w:eastAsia="Calibri" w:hAnsi="Times New Roman" w:cs="Times New Roman"/>
          <w:sz w:val="24"/>
          <w:szCs w:val="24"/>
          <w:lang w:eastAsia="en-US"/>
        </w:rPr>
        <w:t>ученое звание, должность,</w:t>
      </w:r>
      <w:r w:rsidRPr="00DB25DB">
        <w:rPr>
          <w:rFonts w:ascii="Times New Roman" w:eastAsia="Calibri" w:hAnsi="Times New Roman" w:cs="Times New Roman"/>
          <w:i/>
          <w:sz w:val="24"/>
          <w:szCs w:val="24"/>
          <w:lang w:eastAsia="en-US"/>
        </w:rPr>
        <w:t xml:space="preserve"> Ф.И.О</w:t>
      </w: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Научный руководитель</w:t>
      </w:r>
    </w:p>
    <w:p w:rsidR="00DB25DB" w:rsidRPr="00DB25DB" w:rsidRDefault="00DB25DB" w:rsidP="00DB25DB">
      <w:pPr>
        <w:spacing w:after="0" w:line="240" w:lineRule="auto"/>
        <w:rPr>
          <w:rFonts w:ascii="Times New Roman" w:hAnsi="Times New Roman" w:cs="Times New Roman"/>
          <w:sz w:val="24"/>
          <w:szCs w:val="24"/>
        </w:rPr>
      </w:pPr>
      <w:proofErr w:type="spellStart"/>
      <w:r w:rsidRPr="00DB25DB">
        <w:rPr>
          <w:rFonts w:ascii="Times New Roman" w:hAnsi="Times New Roman" w:cs="Times New Roman"/>
          <w:sz w:val="24"/>
          <w:szCs w:val="24"/>
        </w:rPr>
        <w:t>к.социол.н</w:t>
      </w:r>
      <w:proofErr w:type="spellEnd"/>
      <w:r w:rsidRPr="00DB25DB">
        <w:rPr>
          <w:rFonts w:ascii="Times New Roman" w:hAnsi="Times New Roman" w:cs="Times New Roman"/>
          <w:sz w:val="24"/>
          <w:szCs w:val="24"/>
        </w:rPr>
        <w:t xml:space="preserve">., доцент  </w:t>
      </w:r>
      <w:proofErr w:type="spellStart"/>
      <w:r w:rsidR="00C5166B">
        <w:rPr>
          <w:rFonts w:ascii="Times New Roman" w:hAnsi="Times New Roman" w:cs="Times New Roman"/>
          <w:sz w:val="24"/>
          <w:szCs w:val="24"/>
        </w:rPr>
        <w:t>Скрипниченко</w:t>
      </w:r>
      <w:proofErr w:type="spellEnd"/>
      <w:r w:rsidR="00C5166B">
        <w:rPr>
          <w:rFonts w:ascii="Times New Roman" w:hAnsi="Times New Roman" w:cs="Times New Roman"/>
          <w:sz w:val="24"/>
          <w:szCs w:val="24"/>
        </w:rPr>
        <w:t xml:space="preserve"> Людмила Сергеевна</w:t>
      </w:r>
    </w:p>
    <w:p w:rsidR="00DB25DB" w:rsidRPr="00DB25DB" w:rsidRDefault="00DB25DB" w:rsidP="00DB25DB">
      <w:pPr>
        <w:spacing w:after="0" w:line="240" w:lineRule="auto"/>
        <w:rPr>
          <w:rFonts w:ascii="Times New Roman" w:eastAsia="Calibri" w:hAnsi="Times New Roman" w:cs="Times New Roman"/>
          <w:i/>
          <w:sz w:val="24"/>
          <w:szCs w:val="24"/>
          <w:lang w:eastAsia="en-US"/>
        </w:rPr>
      </w:pPr>
      <w:r w:rsidRPr="00DB25DB">
        <w:rPr>
          <w:rFonts w:ascii="Times New Roman" w:eastAsia="Calibri" w:hAnsi="Times New Roman" w:cs="Times New Roman"/>
          <w:sz w:val="24"/>
          <w:szCs w:val="24"/>
          <w:lang w:eastAsia="en-US"/>
        </w:rPr>
        <w:t>ученое звание, должность,</w:t>
      </w:r>
      <w:r w:rsidRPr="00DB25DB">
        <w:rPr>
          <w:rFonts w:ascii="Times New Roman" w:eastAsia="Calibri" w:hAnsi="Times New Roman" w:cs="Times New Roman"/>
          <w:i/>
          <w:sz w:val="24"/>
          <w:szCs w:val="24"/>
          <w:lang w:eastAsia="en-US"/>
        </w:rPr>
        <w:t xml:space="preserve"> Ф.И.О</w:t>
      </w: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B25DB" w:rsidRPr="00DB25DB" w:rsidRDefault="00DB25DB" w:rsidP="00DB25DB">
      <w:pPr>
        <w:spacing w:after="0" w:line="240" w:lineRule="auto"/>
        <w:rPr>
          <w:rFonts w:ascii="Times New Roman" w:eastAsia="Calibri" w:hAnsi="Times New Roman" w:cs="Times New Roman"/>
          <w:sz w:val="24"/>
          <w:szCs w:val="24"/>
          <w:lang w:eastAsia="en-US"/>
        </w:rPr>
      </w:pPr>
    </w:p>
    <w:p w:rsidR="00DD7CF6" w:rsidRDefault="00DB25DB" w:rsidP="00DB25DB">
      <w:pPr>
        <w:spacing w:after="0" w:line="240" w:lineRule="auto"/>
        <w:jc w:val="center"/>
        <w:rPr>
          <w:rFonts w:ascii="Times New Roman" w:eastAsia="Calibri" w:hAnsi="Times New Roman" w:cs="Times New Roman"/>
          <w:sz w:val="24"/>
          <w:szCs w:val="24"/>
          <w:lang w:eastAsia="en-US"/>
        </w:rPr>
      </w:pPr>
      <w:r w:rsidRPr="00DB25DB">
        <w:rPr>
          <w:rFonts w:ascii="Times New Roman" w:eastAsia="Calibri" w:hAnsi="Times New Roman" w:cs="Times New Roman"/>
          <w:sz w:val="24"/>
          <w:szCs w:val="24"/>
          <w:lang w:eastAsia="en-US"/>
        </w:rPr>
        <w:t>Краснодар 2019г.</w:t>
      </w:r>
    </w:p>
    <w:p w:rsidR="00DB25DB" w:rsidRDefault="00DB25DB" w:rsidP="00DB25DB">
      <w:pPr>
        <w:spacing w:after="0" w:line="240" w:lineRule="auto"/>
        <w:jc w:val="center"/>
        <w:rPr>
          <w:rFonts w:ascii="Times New Roman" w:eastAsia="Calibri" w:hAnsi="Times New Roman" w:cs="Times New Roman"/>
          <w:sz w:val="24"/>
          <w:szCs w:val="24"/>
          <w:lang w:eastAsia="en-US"/>
        </w:rPr>
      </w:pPr>
    </w:p>
    <w:p w:rsidR="00DB25DB" w:rsidRDefault="00DB25DB" w:rsidP="00DB25DB">
      <w:pPr>
        <w:spacing w:after="0" w:line="240" w:lineRule="auto"/>
        <w:jc w:val="center"/>
        <w:rPr>
          <w:rFonts w:ascii="Times New Roman" w:eastAsia="Calibri" w:hAnsi="Times New Roman" w:cs="Times New Roman"/>
          <w:sz w:val="24"/>
          <w:szCs w:val="24"/>
          <w:lang w:eastAsia="en-US"/>
        </w:rPr>
      </w:pPr>
    </w:p>
    <w:p w:rsidR="00DB25DB" w:rsidRDefault="00DB25DB" w:rsidP="00DB25DB">
      <w:pPr>
        <w:spacing w:after="0" w:line="240" w:lineRule="auto"/>
        <w:jc w:val="center"/>
        <w:rPr>
          <w:rFonts w:ascii="Times New Roman" w:eastAsia="Calibri" w:hAnsi="Times New Roman" w:cs="Times New Roman"/>
          <w:sz w:val="24"/>
          <w:szCs w:val="24"/>
          <w:lang w:eastAsia="en-US"/>
        </w:rPr>
      </w:pPr>
    </w:p>
    <w:p w:rsidR="00DB25DB" w:rsidRDefault="00DB25DB" w:rsidP="00DB25DB">
      <w:pPr>
        <w:spacing w:after="0" w:line="240" w:lineRule="auto"/>
        <w:jc w:val="center"/>
        <w:rPr>
          <w:rFonts w:ascii="Times New Roman" w:eastAsia="Calibri" w:hAnsi="Times New Roman" w:cs="Times New Roman"/>
          <w:sz w:val="24"/>
          <w:szCs w:val="24"/>
          <w:lang w:eastAsia="en-US"/>
        </w:rPr>
      </w:pPr>
    </w:p>
    <w:p w:rsidR="00322184" w:rsidRPr="00322184" w:rsidRDefault="00322184" w:rsidP="00322184">
      <w:pPr>
        <w:autoSpaceDE w:val="0"/>
        <w:autoSpaceDN w:val="0"/>
        <w:adjustRightInd w:val="0"/>
        <w:spacing w:before="100" w:beforeAutospacing="1" w:after="0" w:afterAutospacing="1" w:line="240" w:lineRule="auto"/>
        <w:jc w:val="center"/>
        <w:rPr>
          <w:rFonts w:ascii="Times New Roman" w:eastAsia="Times New Roman" w:hAnsi="Times New Roman" w:cs="Times New Roman"/>
          <w:bCs/>
          <w:sz w:val="28"/>
          <w:szCs w:val="28"/>
        </w:rPr>
      </w:pPr>
      <w:r w:rsidRPr="00322184">
        <w:rPr>
          <w:rFonts w:ascii="Times New Roman" w:eastAsia="Times New Roman" w:hAnsi="Times New Roman" w:cs="Times New Roman"/>
          <w:bCs/>
          <w:sz w:val="28"/>
          <w:szCs w:val="28"/>
        </w:rPr>
        <w:lastRenderedPageBreak/>
        <w:t>Содержание</w:t>
      </w:r>
    </w:p>
    <w:p w:rsidR="00322184" w:rsidRPr="00322184" w:rsidRDefault="00322184" w:rsidP="00322184">
      <w:pPr>
        <w:autoSpaceDE w:val="0"/>
        <w:autoSpaceDN w:val="0"/>
        <w:adjustRightInd w:val="0"/>
        <w:spacing w:before="100" w:beforeAutospacing="1" w:after="100" w:afterAutospacing="1" w:line="360" w:lineRule="auto"/>
        <w:jc w:val="both"/>
        <w:rPr>
          <w:rFonts w:ascii="Times New Roman" w:eastAsia="Times New Roman" w:hAnsi="Times New Roman" w:cs="Times New Roman"/>
          <w:bCs/>
          <w:sz w:val="28"/>
          <w:szCs w:val="28"/>
        </w:rPr>
      </w:pPr>
      <w:r w:rsidRPr="00322184">
        <w:rPr>
          <w:rFonts w:ascii="Times New Roman" w:eastAsia="Times New Roman" w:hAnsi="Times New Roman" w:cs="Times New Roman"/>
          <w:bCs/>
          <w:sz w:val="28"/>
          <w:szCs w:val="28"/>
        </w:rPr>
        <w:t>Введени</w:t>
      </w:r>
      <w:r>
        <w:rPr>
          <w:rFonts w:ascii="Times New Roman" w:eastAsia="Times New Roman" w:hAnsi="Times New Roman" w:cs="Times New Roman"/>
          <w:bCs/>
          <w:sz w:val="28"/>
          <w:szCs w:val="28"/>
        </w:rPr>
        <w:t>е..........................</w:t>
      </w:r>
      <w:r w:rsidRPr="00322184">
        <w:rPr>
          <w:rFonts w:ascii="Times New Roman" w:eastAsia="Times New Roman" w:hAnsi="Times New Roman" w:cs="Times New Roman"/>
          <w:bCs/>
          <w:sz w:val="28"/>
          <w:szCs w:val="28"/>
        </w:rPr>
        <w:t>.........................................................................................3</w:t>
      </w:r>
    </w:p>
    <w:p w:rsidR="00322184" w:rsidRPr="00A556ED" w:rsidRDefault="002D764A" w:rsidP="00322184">
      <w:pPr>
        <w:autoSpaceDE w:val="0"/>
        <w:autoSpaceDN w:val="0"/>
        <w:adjustRightInd w:val="0"/>
        <w:spacing w:before="100" w:beforeAutospacing="1" w:after="100" w:afterAutospacing="1" w:line="36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sz w:val="28"/>
          <w:szCs w:val="28"/>
        </w:rPr>
        <w:t xml:space="preserve">Индивидуальное </w:t>
      </w:r>
      <w:r w:rsidRPr="00A556ED">
        <w:rPr>
          <w:rFonts w:ascii="Times New Roman" w:eastAsia="Times New Roman" w:hAnsi="Times New Roman" w:cs="Times New Roman"/>
          <w:bCs/>
          <w:color w:val="000000" w:themeColor="text1"/>
          <w:sz w:val="28"/>
          <w:szCs w:val="28"/>
        </w:rPr>
        <w:t xml:space="preserve">задание </w:t>
      </w:r>
      <w:r w:rsidR="00322184" w:rsidRPr="00A556ED">
        <w:rPr>
          <w:rFonts w:ascii="Times New Roman" w:eastAsia="Times New Roman" w:hAnsi="Times New Roman" w:cs="Times New Roman"/>
          <w:bCs/>
          <w:color w:val="000000" w:themeColor="text1"/>
          <w:sz w:val="28"/>
          <w:szCs w:val="28"/>
        </w:rPr>
        <w:t xml:space="preserve">1 </w:t>
      </w:r>
      <w:r w:rsidR="00A556ED" w:rsidRPr="00A556ED">
        <w:rPr>
          <w:rFonts w:ascii="Times New Roman" w:eastAsia="Times New Roman" w:hAnsi="Times New Roman" w:cs="Times New Roman"/>
          <w:color w:val="000000" w:themeColor="text1"/>
          <w:sz w:val="28"/>
          <w:szCs w:val="28"/>
        </w:rPr>
        <w:t>Рассмотрение особенностей, цел</w:t>
      </w:r>
      <w:r w:rsidR="00A556ED">
        <w:rPr>
          <w:rFonts w:ascii="Times New Roman" w:eastAsia="Times New Roman" w:hAnsi="Times New Roman" w:cs="Times New Roman"/>
          <w:color w:val="000000" w:themeColor="text1"/>
          <w:sz w:val="28"/>
          <w:szCs w:val="28"/>
        </w:rPr>
        <w:t xml:space="preserve">ей и задач оценки муниципальных </w:t>
      </w:r>
      <w:r w:rsidR="00A556ED" w:rsidRPr="00A556ED">
        <w:rPr>
          <w:rFonts w:ascii="Times New Roman" w:eastAsia="Times New Roman" w:hAnsi="Times New Roman" w:cs="Times New Roman"/>
          <w:color w:val="000000" w:themeColor="text1"/>
          <w:sz w:val="28"/>
          <w:szCs w:val="28"/>
        </w:rPr>
        <w:t>служащих</w:t>
      </w:r>
      <w:r w:rsidR="00322184" w:rsidRPr="00A556ED">
        <w:rPr>
          <w:rFonts w:ascii="Times New Roman" w:eastAsia="Times New Roman" w:hAnsi="Times New Roman" w:cs="Times New Roman"/>
          <w:color w:val="000000" w:themeColor="text1"/>
          <w:sz w:val="28"/>
          <w:szCs w:val="28"/>
        </w:rPr>
        <w:t>....</w:t>
      </w:r>
      <w:r w:rsidR="00322184" w:rsidRPr="00A556ED">
        <w:rPr>
          <w:rFonts w:ascii="Times New Roman" w:eastAsia="Times New Roman" w:hAnsi="Times New Roman" w:cs="Times New Roman"/>
          <w:bCs/>
          <w:color w:val="000000" w:themeColor="text1"/>
          <w:sz w:val="28"/>
          <w:szCs w:val="28"/>
        </w:rPr>
        <w:t>...........................</w:t>
      </w:r>
      <w:r w:rsidR="00A556ED">
        <w:rPr>
          <w:rFonts w:ascii="Times New Roman" w:eastAsia="Times New Roman" w:hAnsi="Times New Roman" w:cs="Times New Roman"/>
          <w:bCs/>
          <w:color w:val="000000" w:themeColor="text1"/>
          <w:sz w:val="28"/>
          <w:szCs w:val="28"/>
        </w:rPr>
        <w:t>.........................................</w:t>
      </w:r>
      <w:r w:rsidR="00322184" w:rsidRPr="00A556ED">
        <w:rPr>
          <w:rFonts w:ascii="Times New Roman" w:eastAsia="Times New Roman" w:hAnsi="Times New Roman" w:cs="Times New Roman"/>
          <w:bCs/>
          <w:color w:val="000000" w:themeColor="text1"/>
          <w:sz w:val="28"/>
          <w:szCs w:val="28"/>
        </w:rPr>
        <w:t>.............5</w:t>
      </w:r>
    </w:p>
    <w:p w:rsidR="00322184" w:rsidRPr="00A556ED" w:rsidRDefault="00322184" w:rsidP="00322184">
      <w:pPr>
        <w:autoSpaceDE w:val="0"/>
        <w:autoSpaceDN w:val="0"/>
        <w:adjustRightInd w:val="0"/>
        <w:spacing w:before="100" w:beforeAutospacing="1" w:after="100" w:afterAutospacing="1" w:line="360" w:lineRule="auto"/>
        <w:jc w:val="both"/>
        <w:rPr>
          <w:rFonts w:ascii="Times New Roman" w:eastAsia="Times New Roman" w:hAnsi="Times New Roman" w:cs="Times New Roman"/>
          <w:bCs/>
          <w:color w:val="000000" w:themeColor="text1"/>
          <w:sz w:val="28"/>
          <w:szCs w:val="28"/>
        </w:rPr>
      </w:pPr>
      <w:r w:rsidRPr="00A556ED">
        <w:rPr>
          <w:rFonts w:ascii="Times New Roman" w:eastAsia="Times New Roman" w:hAnsi="Times New Roman" w:cs="Times New Roman"/>
          <w:bCs/>
          <w:color w:val="000000" w:themeColor="text1"/>
          <w:sz w:val="28"/>
          <w:szCs w:val="28"/>
        </w:rPr>
        <w:t xml:space="preserve">Индивидуальное задание 2 </w:t>
      </w:r>
      <w:r w:rsidR="00A556ED" w:rsidRPr="00A556ED">
        <w:rPr>
          <w:rFonts w:ascii="Times New Roman" w:eastAsia="Times New Roman" w:hAnsi="Times New Roman" w:cs="Times New Roman"/>
          <w:color w:val="000000" w:themeColor="text1"/>
          <w:sz w:val="28"/>
          <w:szCs w:val="28"/>
        </w:rPr>
        <w:t>Определение места оценки в системе управления персоналом</w:t>
      </w:r>
      <w:r w:rsidRPr="00A556ED">
        <w:rPr>
          <w:rFonts w:ascii="Times New Roman" w:eastAsia="Times New Roman" w:hAnsi="Times New Roman" w:cs="Times New Roman"/>
          <w:color w:val="000000" w:themeColor="text1"/>
          <w:sz w:val="28"/>
        </w:rPr>
        <w:t>..................</w:t>
      </w:r>
      <w:r w:rsidRPr="00A556ED">
        <w:rPr>
          <w:rFonts w:ascii="Times New Roman" w:eastAsia="Times New Roman" w:hAnsi="Times New Roman" w:cs="Times New Roman"/>
          <w:bCs/>
          <w:color w:val="000000" w:themeColor="text1"/>
          <w:sz w:val="28"/>
          <w:szCs w:val="28"/>
        </w:rPr>
        <w:t>......</w:t>
      </w:r>
      <w:r w:rsidR="00A556ED">
        <w:rPr>
          <w:rFonts w:ascii="Times New Roman" w:eastAsia="Times New Roman" w:hAnsi="Times New Roman" w:cs="Times New Roman"/>
          <w:bCs/>
          <w:color w:val="000000" w:themeColor="text1"/>
          <w:sz w:val="28"/>
          <w:szCs w:val="28"/>
        </w:rPr>
        <w:t>..................................................................................</w:t>
      </w:r>
      <w:r w:rsidRPr="00A556ED">
        <w:rPr>
          <w:rFonts w:ascii="Times New Roman" w:eastAsia="Times New Roman" w:hAnsi="Times New Roman" w:cs="Times New Roman"/>
          <w:bCs/>
          <w:color w:val="000000" w:themeColor="text1"/>
          <w:sz w:val="28"/>
          <w:szCs w:val="28"/>
        </w:rPr>
        <w:t>.....8</w:t>
      </w:r>
    </w:p>
    <w:p w:rsidR="00322184" w:rsidRPr="00322184" w:rsidRDefault="00322184" w:rsidP="00322184">
      <w:pPr>
        <w:autoSpaceDE w:val="0"/>
        <w:autoSpaceDN w:val="0"/>
        <w:adjustRightInd w:val="0"/>
        <w:spacing w:before="100" w:beforeAutospacing="1" w:after="100" w:afterAutospacing="1" w:line="360" w:lineRule="auto"/>
        <w:jc w:val="both"/>
        <w:rPr>
          <w:rFonts w:ascii="Times New Roman" w:eastAsia="Times New Roman" w:hAnsi="Times New Roman" w:cs="Times New Roman"/>
          <w:bCs/>
          <w:sz w:val="28"/>
          <w:szCs w:val="28"/>
        </w:rPr>
      </w:pPr>
      <w:r w:rsidRPr="00A556ED">
        <w:rPr>
          <w:rFonts w:ascii="Times New Roman" w:eastAsia="Times New Roman" w:hAnsi="Times New Roman" w:cs="Times New Roman"/>
          <w:bCs/>
          <w:color w:val="000000" w:themeColor="text1"/>
          <w:sz w:val="28"/>
          <w:szCs w:val="28"/>
        </w:rPr>
        <w:t xml:space="preserve">Индивидуальное задание 3 </w:t>
      </w:r>
      <w:r w:rsidR="00A556ED" w:rsidRPr="00A556ED">
        <w:rPr>
          <w:rFonts w:ascii="Times New Roman" w:eastAsia="Times New Roman" w:hAnsi="Times New Roman" w:cs="Times New Roman"/>
          <w:color w:val="000000" w:themeColor="text1"/>
          <w:sz w:val="28"/>
        </w:rPr>
        <w:t>Изучение процедуры проведения оценки муниципальных служащих</w:t>
      </w:r>
      <w:r w:rsidRPr="00A556ED">
        <w:rPr>
          <w:rFonts w:ascii="Times New Roman" w:eastAsia="Times New Roman" w:hAnsi="Times New Roman" w:cs="Times New Roman"/>
          <w:color w:val="000000" w:themeColor="text1"/>
          <w:sz w:val="28"/>
        </w:rPr>
        <w:t>.........................</w:t>
      </w:r>
      <w:r w:rsidR="00A556ED">
        <w:rPr>
          <w:rFonts w:ascii="Times New Roman" w:eastAsia="Times New Roman" w:hAnsi="Times New Roman" w:cs="Times New Roman"/>
          <w:bCs/>
          <w:color w:val="000000" w:themeColor="text1"/>
          <w:sz w:val="28"/>
          <w:szCs w:val="28"/>
        </w:rPr>
        <w:t>............</w:t>
      </w:r>
      <w:r w:rsidRPr="00A556ED">
        <w:rPr>
          <w:rFonts w:ascii="Times New Roman" w:eastAsia="Times New Roman" w:hAnsi="Times New Roman" w:cs="Times New Roman"/>
          <w:bCs/>
          <w:color w:val="000000" w:themeColor="text1"/>
          <w:sz w:val="28"/>
          <w:szCs w:val="28"/>
        </w:rPr>
        <w:t>..............................................</w:t>
      </w:r>
      <w:r w:rsidR="0097339B">
        <w:rPr>
          <w:rFonts w:ascii="Times New Roman" w:eastAsia="Times New Roman" w:hAnsi="Times New Roman" w:cs="Times New Roman"/>
          <w:bCs/>
          <w:sz w:val="28"/>
          <w:szCs w:val="28"/>
        </w:rPr>
        <w:t>11</w:t>
      </w:r>
    </w:p>
    <w:p w:rsidR="00DB25DB" w:rsidRDefault="00322184" w:rsidP="00322184">
      <w:pPr>
        <w:spacing w:after="0" w:line="240" w:lineRule="auto"/>
        <w:jc w:val="both"/>
        <w:rPr>
          <w:rFonts w:ascii="Times New Roman" w:eastAsia="Times New Roman" w:hAnsi="Times New Roman" w:cs="Times New Roman"/>
          <w:bCs/>
          <w:sz w:val="28"/>
          <w:szCs w:val="28"/>
        </w:rPr>
      </w:pPr>
      <w:r w:rsidRPr="00322184">
        <w:rPr>
          <w:rFonts w:ascii="Times New Roman" w:eastAsia="Times New Roman" w:hAnsi="Times New Roman" w:cs="Times New Roman"/>
          <w:bCs/>
          <w:sz w:val="28"/>
          <w:szCs w:val="28"/>
        </w:rPr>
        <w:t>Список использованной литературы............</w:t>
      </w:r>
      <w:r>
        <w:rPr>
          <w:rFonts w:ascii="Times New Roman" w:eastAsia="Times New Roman" w:hAnsi="Times New Roman" w:cs="Times New Roman"/>
          <w:bCs/>
          <w:sz w:val="28"/>
          <w:szCs w:val="28"/>
        </w:rPr>
        <w:t>..........................</w:t>
      </w:r>
      <w:r w:rsidRPr="0032218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322184">
        <w:rPr>
          <w:rFonts w:ascii="Times New Roman" w:eastAsia="Times New Roman" w:hAnsi="Times New Roman" w:cs="Times New Roman"/>
          <w:bCs/>
          <w:sz w:val="28"/>
          <w:szCs w:val="28"/>
        </w:rPr>
        <w:t>.....</w:t>
      </w:r>
      <w:r w:rsidR="0097339B">
        <w:rPr>
          <w:rFonts w:ascii="Times New Roman" w:eastAsia="Times New Roman" w:hAnsi="Times New Roman" w:cs="Times New Roman"/>
          <w:bCs/>
          <w:sz w:val="28"/>
          <w:szCs w:val="28"/>
        </w:rPr>
        <w:t>15</w:t>
      </w: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Default="002D764A" w:rsidP="00322184">
      <w:pPr>
        <w:spacing w:after="0" w:line="240" w:lineRule="auto"/>
        <w:jc w:val="both"/>
        <w:rPr>
          <w:rFonts w:ascii="Times New Roman" w:eastAsia="Times New Roman" w:hAnsi="Times New Roman" w:cs="Times New Roman"/>
          <w:bCs/>
          <w:sz w:val="28"/>
          <w:szCs w:val="28"/>
        </w:rPr>
      </w:pPr>
    </w:p>
    <w:p w:rsidR="002D764A" w:rsidRPr="002D764A" w:rsidRDefault="002D764A" w:rsidP="002D764A">
      <w:pPr>
        <w:autoSpaceDE w:val="0"/>
        <w:autoSpaceDN w:val="0"/>
        <w:adjustRightInd w:val="0"/>
        <w:spacing w:line="360" w:lineRule="auto"/>
        <w:jc w:val="center"/>
        <w:rPr>
          <w:rFonts w:ascii="Times New Roman" w:hAnsi="Times New Roman" w:cs="Times New Roman"/>
          <w:bCs/>
          <w:sz w:val="28"/>
          <w:szCs w:val="28"/>
        </w:rPr>
      </w:pPr>
      <w:r w:rsidRPr="002D764A">
        <w:rPr>
          <w:rFonts w:ascii="Times New Roman" w:hAnsi="Times New Roman" w:cs="Times New Roman"/>
          <w:bCs/>
          <w:sz w:val="28"/>
          <w:szCs w:val="28"/>
        </w:rPr>
        <w:lastRenderedPageBreak/>
        <w:t>ВВЕДЕНИЕ</w:t>
      </w:r>
    </w:p>
    <w:p w:rsidR="00D80BAE" w:rsidRPr="00D80BAE" w:rsidRDefault="001A0F7A" w:rsidP="00106E9A">
      <w:pPr>
        <w:autoSpaceDE w:val="0"/>
        <w:autoSpaceDN w:val="0"/>
        <w:adjustRightInd w:val="0"/>
        <w:spacing w:line="360" w:lineRule="auto"/>
        <w:ind w:firstLine="709"/>
        <w:jc w:val="both"/>
        <w:rPr>
          <w:rFonts w:ascii="Times New Roman" w:hAnsi="Times New Roman" w:cs="Times New Roman"/>
          <w:color w:val="000000"/>
          <w:sz w:val="28"/>
          <w:szCs w:val="28"/>
        </w:rPr>
      </w:pPr>
      <w:r w:rsidRPr="001A0F7A">
        <w:rPr>
          <w:rFonts w:ascii="Times New Roman" w:hAnsi="Times New Roman" w:cs="Times New Roman"/>
          <w:color w:val="000000"/>
          <w:sz w:val="28"/>
          <w:szCs w:val="28"/>
        </w:rPr>
        <w:t>Цель практики – решение конкретных задач выпускной квалификационной работы в соответствии с выбранной темой на основе применения теоретических знаний, полученных в период обучения в университете, и практических навыков, приобретенных за время прохождения предыдущих видов практики.</w:t>
      </w:r>
    </w:p>
    <w:p w:rsidR="00D80BAE" w:rsidRPr="003404C4" w:rsidRDefault="00D80BAE" w:rsidP="00D80BAE">
      <w:pPr>
        <w:pStyle w:val="a3"/>
        <w:spacing w:before="0" w:beforeAutospacing="0" w:after="0" w:afterAutospacing="0" w:line="360" w:lineRule="auto"/>
        <w:ind w:firstLine="709"/>
        <w:jc w:val="both"/>
        <w:rPr>
          <w:color w:val="000000"/>
          <w:sz w:val="28"/>
          <w:szCs w:val="28"/>
        </w:rPr>
      </w:pPr>
      <w:r w:rsidRPr="003404C4">
        <w:rPr>
          <w:color w:val="000000"/>
          <w:sz w:val="28"/>
          <w:szCs w:val="28"/>
        </w:rPr>
        <w:t>Дата начала научно-исследовательской работы:</w:t>
      </w:r>
      <w:r>
        <w:rPr>
          <w:color w:val="000000"/>
          <w:sz w:val="28"/>
          <w:szCs w:val="28"/>
        </w:rPr>
        <w:t xml:space="preserve"> </w:t>
      </w:r>
      <w:r w:rsidR="004B503C">
        <w:rPr>
          <w:sz w:val="28"/>
          <w:szCs w:val="28"/>
        </w:rPr>
        <w:t>24 апреля 2019</w:t>
      </w:r>
      <w:r>
        <w:rPr>
          <w:sz w:val="28"/>
          <w:szCs w:val="28"/>
        </w:rPr>
        <w:t xml:space="preserve"> года</w:t>
      </w:r>
      <w:r>
        <w:rPr>
          <w:color w:val="000000"/>
          <w:sz w:val="28"/>
          <w:szCs w:val="28"/>
        </w:rPr>
        <w:t>.</w:t>
      </w:r>
    </w:p>
    <w:p w:rsidR="00D80BAE" w:rsidRDefault="00D80BAE" w:rsidP="00D80BAE">
      <w:pPr>
        <w:pStyle w:val="a3"/>
        <w:spacing w:before="0" w:beforeAutospacing="0" w:after="0" w:afterAutospacing="0" w:line="360" w:lineRule="auto"/>
        <w:ind w:firstLine="709"/>
        <w:jc w:val="both"/>
        <w:rPr>
          <w:color w:val="000000"/>
          <w:sz w:val="28"/>
          <w:szCs w:val="28"/>
        </w:rPr>
      </w:pPr>
      <w:r w:rsidRPr="003404C4">
        <w:rPr>
          <w:color w:val="000000"/>
          <w:sz w:val="28"/>
          <w:szCs w:val="28"/>
        </w:rPr>
        <w:t>Данная работа состоит из титульного листа, содержания, введения, трёх индивидуальных заданий и списка использованной литературы.</w:t>
      </w:r>
    </w:p>
    <w:p w:rsidR="00D80BAE" w:rsidRPr="004B503C" w:rsidRDefault="00D80BAE" w:rsidP="00D80BAE">
      <w:pPr>
        <w:pStyle w:val="a3"/>
        <w:spacing w:before="0" w:beforeAutospacing="0" w:after="0" w:afterAutospacing="0" w:line="360" w:lineRule="auto"/>
        <w:ind w:firstLine="709"/>
        <w:jc w:val="both"/>
        <w:rPr>
          <w:color w:val="FF0000"/>
          <w:sz w:val="28"/>
          <w:szCs w:val="28"/>
        </w:rPr>
      </w:pPr>
      <w:r w:rsidRPr="005D24F7">
        <w:rPr>
          <w:color w:val="000000"/>
          <w:sz w:val="28"/>
          <w:szCs w:val="28"/>
        </w:rPr>
        <w:t xml:space="preserve">В первом </w:t>
      </w:r>
      <w:r>
        <w:rPr>
          <w:color w:val="000000"/>
          <w:sz w:val="28"/>
          <w:szCs w:val="28"/>
        </w:rPr>
        <w:t xml:space="preserve">индивидуальном </w:t>
      </w:r>
      <w:r w:rsidRPr="00106E9A">
        <w:rPr>
          <w:color w:val="000000" w:themeColor="text1"/>
          <w:sz w:val="28"/>
          <w:szCs w:val="28"/>
        </w:rPr>
        <w:t xml:space="preserve">задании </w:t>
      </w:r>
      <w:r w:rsidR="00106E9A" w:rsidRPr="00106E9A">
        <w:rPr>
          <w:color w:val="000000" w:themeColor="text1"/>
          <w:sz w:val="28"/>
          <w:szCs w:val="28"/>
        </w:rPr>
        <w:t>рассматриваются особенности, цели и задачи оценки муниципальных служащих</w:t>
      </w:r>
      <w:r w:rsidRPr="00106E9A">
        <w:rPr>
          <w:color w:val="000000" w:themeColor="text1"/>
          <w:sz w:val="28"/>
          <w:szCs w:val="28"/>
        </w:rPr>
        <w:t>.</w:t>
      </w:r>
    </w:p>
    <w:p w:rsidR="00D80BAE" w:rsidRDefault="00D80BAE" w:rsidP="00D80BAE">
      <w:pPr>
        <w:pStyle w:val="a3"/>
        <w:spacing w:before="0" w:beforeAutospacing="0" w:after="0" w:afterAutospacing="0" w:line="360" w:lineRule="auto"/>
        <w:ind w:firstLine="709"/>
        <w:jc w:val="both"/>
        <w:rPr>
          <w:color w:val="000000"/>
          <w:sz w:val="28"/>
          <w:szCs w:val="28"/>
        </w:rPr>
      </w:pPr>
      <w:r w:rsidRPr="005D24F7">
        <w:rPr>
          <w:color w:val="000000"/>
          <w:sz w:val="28"/>
          <w:szCs w:val="28"/>
        </w:rPr>
        <w:t xml:space="preserve">Во втором индивидуальном задании </w:t>
      </w:r>
      <w:r w:rsidR="00106E9A" w:rsidRPr="00106E9A">
        <w:rPr>
          <w:color w:val="000000" w:themeColor="text1"/>
          <w:sz w:val="28"/>
          <w:szCs w:val="28"/>
        </w:rPr>
        <w:t>определяется место оценки в системе управления персоналом.</w:t>
      </w:r>
    </w:p>
    <w:p w:rsidR="00D80BAE" w:rsidRPr="004B503C" w:rsidRDefault="00D80BAE" w:rsidP="00D80BAE">
      <w:pPr>
        <w:pStyle w:val="a3"/>
        <w:spacing w:before="0" w:beforeAutospacing="0" w:after="0" w:afterAutospacing="0" w:line="360" w:lineRule="auto"/>
        <w:ind w:firstLine="709"/>
        <w:jc w:val="both"/>
        <w:rPr>
          <w:color w:val="FF0000"/>
          <w:sz w:val="28"/>
          <w:szCs w:val="28"/>
        </w:rPr>
      </w:pPr>
      <w:r w:rsidRPr="005D24F7">
        <w:rPr>
          <w:color w:val="000000"/>
          <w:sz w:val="28"/>
          <w:szCs w:val="28"/>
        </w:rPr>
        <w:t>В третье</w:t>
      </w:r>
      <w:r>
        <w:rPr>
          <w:color w:val="000000"/>
          <w:sz w:val="28"/>
          <w:szCs w:val="28"/>
        </w:rPr>
        <w:t>м индивидуальном задании</w:t>
      </w:r>
      <w:r>
        <w:rPr>
          <w:rStyle w:val="normaltextrun1"/>
          <w:sz w:val="28"/>
          <w:szCs w:val="28"/>
        </w:rPr>
        <w:t xml:space="preserve"> </w:t>
      </w:r>
      <w:r w:rsidR="00106E9A" w:rsidRPr="00106E9A">
        <w:rPr>
          <w:rStyle w:val="normaltextrun1"/>
          <w:color w:val="000000" w:themeColor="text1"/>
          <w:sz w:val="28"/>
          <w:szCs w:val="28"/>
        </w:rPr>
        <w:t>изучается процедура проведения оценки муниципальных служащих.</w:t>
      </w:r>
    </w:p>
    <w:p w:rsidR="00D80BAE" w:rsidRPr="00206CE0" w:rsidRDefault="00D80BAE" w:rsidP="00734993">
      <w:pPr>
        <w:spacing w:line="360" w:lineRule="auto"/>
        <w:ind w:firstLine="709"/>
        <w:jc w:val="both"/>
        <w:rPr>
          <w:rFonts w:ascii="Times New Roman" w:hAnsi="Times New Roman" w:cs="Times New Roman"/>
          <w:sz w:val="28"/>
          <w:szCs w:val="28"/>
        </w:rPr>
      </w:pPr>
      <w:r w:rsidRPr="00206CE0">
        <w:rPr>
          <w:rFonts w:ascii="Times New Roman" w:hAnsi="Times New Roman" w:cs="Times New Roman"/>
          <w:sz w:val="28"/>
          <w:szCs w:val="28"/>
        </w:rPr>
        <w:t>Актуальность данной темы, заключается в том, что оценка персонала в компаниях в той или иной мере существует всегда.</w:t>
      </w:r>
      <w:r w:rsidRPr="00206CE0">
        <w:rPr>
          <w:rFonts w:ascii="Times New Roman" w:hAnsi="Times New Roman" w:cs="Times New Roman"/>
          <w:color w:val="000000"/>
          <w:sz w:val="28"/>
          <w:szCs w:val="28"/>
          <w:shd w:val="clear" w:color="auto" w:fill="FFFFDD"/>
        </w:rPr>
        <w:t xml:space="preserve"> </w:t>
      </w:r>
      <w:r w:rsidRPr="00206CE0">
        <w:rPr>
          <w:rFonts w:ascii="Times New Roman" w:hAnsi="Times New Roman" w:cs="Times New Roman"/>
          <w:sz w:val="28"/>
          <w:szCs w:val="28"/>
        </w:rPr>
        <w:t>Многие российские компании пытаются применять у себя системы оценки персонала с целью определения значимости сотрудников для организации и стимулировать изменение их деятельности в лучшую сторону. Любой руководитель выражает свое отношение к работе подчиненных, но чаще всего подобная оценка бывает расплывчатой и эмоционально окрашенной. При правильной разработке и проведении, оценка - это эффективный инструмент, позволяющий выявить слабые и сильные стороны деятельности работников, составить план профессионального развития, построить открытую корпоративную культуру и доверительные отношения с руководителем, повысить прибыльность бизнеса за счет более эффективного управления персоналом [1].</w:t>
      </w:r>
    </w:p>
    <w:p w:rsidR="00D80BAE" w:rsidRPr="00206CE0" w:rsidRDefault="00D80BAE" w:rsidP="00734993">
      <w:pPr>
        <w:pStyle w:val="a3"/>
        <w:spacing w:before="0" w:beforeAutospacing="0" w:after="0" w:afterAutospacing="0" w:line="360" w:lineRule="auto"/>
        <w:ind w:firstLine="709"/>
        <w:jc w:val="both"/>
        <w:rPr>
          <w:color w:val="000000"/>
          <w:sz w:val="28"/>
          <w:szCs w:val="28"/>
        </w:rPr>
      </w:pPr>
      <w:r w:rsidRPr="00206CE0">
        <w:rPr>
          <w:color w:val="000000"/>
          <w:sz w:val="28"/>
          <w:szCs w:val="28"/>
        </w:rPr>
        <w:t xml:space="preserve">Объект исследования: </w:t>
      </w:r>
      <w:r w:rsidR="000B2285">
        <w:rPr>
          <w:color w:val="000000"/>
          <w:sz w:val="28"/>
          <w:szCs w:val="28"/>
        </w:rPr>
        <w:t>методы оценки</w:t>
      </w:r>
      <w:r w:rsidRPr="00206CE0">
        <w:rPr>
          <w:color w:val="000000"/>
          <w:sz w:val="28"/>
          <w:szCs w:val="28"/>
        </w:rPr>
        <w:t>.</w:t>
      </w:r>
    </w:p>
    <w:p w:rsidR="00D80BAE" w:rsidRPr="00206CE0" w:rsidRDefault="000B2285" w:rsidP="00734993">
      <w:pPr>
        <w:pStyle w:val="a3"/>
        <w:spacing w:before="0" w:beforeAutospacing="0" w:after="0" w:afterAutospacing="0" w:line="360" w:lineRule="auto"/>
        <w:ind w:firstLine="709"/>
        <w:jc w:val="both"/>
        <w:rPr>
          <w:color w:val="000000"/>
          <w:sz w:val="28"/>
          <w:szCs w:val="28"/>
        </w:rPr>
      </w:pPr>
      <w:r>
        <w:rPr>
          <w:color w:val="000000"/>
          <w:sz w:val="28"/>
          <w:szCs w:val="28"/>
        </w:rPr>
        <w:lastRenderedPageBreak/>
        <w:t>Предмет исследования: современные методы оценки муниципальных служащих</w:t>
      </w:r>
      <w:r w:rsidR="00D80BAE" w:rsidRPr="00206CE0">
        <w:rPr>
          <w:color w:val="000000"/>
          <w:sz w:val="28"/>
          <w:szCs w:val="28"/>
        </w:rPr>
        <w:t>.</w:t>
      </w:r>
    </w:p>
    <w:p w:rsidR="00D80BAE" w:rsidRDefault="00D80BAE" w:rsidP="00734993">
      <w:pPr>
        <w:pStyle w:val="a3"/>
        <w:spacing w:before="0" w:beforeAutospacing="0" w:after="0" w:afterAutospacing="0" w:line="360" w:lineRule="auto"/>
        <w:ind w:firstLine="709"/>
        <w:jc w:val="both"/>
        <w:rPr>
          <w:sz w:val="28"/>
          <w:szCs w:val="28"/>
          <w:shd w:val="clear" w:color="auto" w:fill="FFFFFF"/>
        </w:rPr>
      </w:pPr>
      <w:r w:rsidRPr="00206CE0">
        <w:rPr>
          <w:sz w:val="28"/>
          <w:szCs w:val="28"/>
          <w:shd w:val="clear" w:color="auto" w:fill="FFFFFF"/>
        </w:rPr>
        <w:t>Практическая значимость работы заключается в том, что ее положения</w:t>
      </w:r>
      <w:r w:rsidRPr="00886971">
        <w:rPr>
          <w:sz w:val="28"/>
          <w:szCs w:val="28"/>
          <w:shd w:val="clear" w:color="auto" w:fill="FFFFFF"/>
        </w:rPr>
        <w:t xml:space="preserve"> могут быть использованы для написания </w:t>
      </w:r>
      <w:r w:rsidR="00EB4A3F">
        <w:rPr>
          <w:sz w:val="28"/>
          <w:szCs w:val="28"/>
          <w:shd w:val="clear" w:color="auto" w:fill="FFFFFF"/>
        </w:rPr>
        <w:t>дипломной</w:t>
      </w:r>
      <w:r w:rsidRPr="00886971">
        <w:rPr>
          <w:sz w:val="28"/>
          <w:szCs w:val="28"/>
          <w:shd w:val="clear" w:color="auto" w:fill="FFFFFF"/>
        </w:rPr>
        <w:t xml:space="preserve"> работы.</w:t>
      </w:r>
    </w:p>
    <w:p w:rsidR="00D80BAE" w:rsidRPr="003F6828" w:rsidRDefault="00D80BAE" w:rsidP="00734993">
      <w:pPr>
        <w:pStyle w:val="a3"/>
        <w:spacing w:before="0" w:beforeAutospacing="0" w:after="0" w:afterAutospacing="0" w:line="360" w:lineRule="auto"/>
        <w:ind w:firstLine="709"/>
        <w:jc w:val="both"/>
        <w:rPr>
          <w:color w:val="000000"/>
          <w:sz w:val="28"/>
          <w:szCs w:val="28"/>
        </w:rPr>
      </w:pPr>
      <w:r w:rsidRPr="003F6828">
        <w:rPr>
          <w:color w:val="000000"/>
          <w:sz w:val="28"/>
          <w:szCs w:val="28"/>
        </w:rPr>
        <w:t>Для достижения поставленной цели были обозначены и последовательно решены следующие задачи:</w:t>
      </w:r>
    </w:p>
    <w:p w:rsidR="00D80BAE" w:rsidRPr="003F6828" w:rsidRDefault="00D80BAE" w:rsidP="00734993">
      <w:pPr>
        <w:pStyle w:val="a3"/>
        <w:spacing w:before="0" w:beforeAutospacing="0" w:after="0" w:afterAutospacing="0" w:line="360" w:lineRule="auto"/>
        <w:ind w:firstLine="709"/>
        <w:jc w:val="both"/>
        <w:rPr>
          <w:color w:val="000000"/>
          <w:sz w:val="28"/>
          <w:szCs w:val="28"/>
        </w:rPr>
      </w:pPr>
      <w:r w:rsidRPr="003F6828">
        <w:rPr>
          <w:color w:val="000000"/>
          <w:sz w:val="28"/>
          <w:szCs w:val="28"/>
        </w:rPr>
        <w:t xml:space="preserve">– </w:t>
      </w:r>
      <w:r w:rsidR="00EB4A3F">
        <w:rPr>
          <w:color w:val="000000" w:themeColor="text1"/>
          <w:sz w:val="28"/>
          <w:szCs w:val="28"/>
        </w:rPr>
        <w:t>рассмотреть</w:t>
      </w:r>
      <w:r w:rsidR="00EB4A3F" w:rsidRPr="00106E9A">
        <w:rPr>
          <w:color w:val="000000" w:themeColor="text1"/>
          <w:sz w:val="28"/>
          <w:szCs w:val="28"/>
        </w:rPr>
        <w:t xml:space="preserve"> особенности, цели и задачи оценки муниципальных служащих</w:t>
      </w:r>
      <w:r w:rsidRPr="003F6828">
        <w:rPr>
          <w:color w:val="000000"/>
          <w:sz w:val="28"/>
          <w:szCs w:val="28"/>
        </w:rPr>
        <w:t>;</w:t>
      </w:r>
    </w:p>
    <w:p w:rsidR="00D80BAE" w:rsidRPr="003F6828" w:rsidRDefault="00D80BAE" w:rsidP="00734993">
      <w:pPr>
        <w:pStyle w:val="a3"/>
        <w:spacing w:before="0" w:beforeAutospacing="0" w:after="0" w:afterAutospacing="0" w:line="360" w:lineRule="auto"/>
        <w:ind w:firstLine="709"/>
        <w:jc w:val="both"/>
        <w:rPr>
          <w:color w:val="000000"/>
          <w:sz w:val="28"/>
          <w:szCs w:val="28"/>
        </w:rPr>
      </w:pPr>
      <w:r w:rsidRPr="003F6828">
        <w:rPr>
          <w:color w:val="000000"/>
          <w:sz w:val="28"/>
          <w:szCs w:val="28"/>
        </w:rPr>
        <w:t>–</w:t>
      </w:r>
      <w:r>
        <w:rPr>
          <w:color w:val="000000"/>
          <w:sz w:val="28"/>
          <w:szCs w:val="28"/>
        </w:rPr>
        <w:t xml:space="preserve"> </w:t>
      </w:r>
      <w:r w:rsidR="00EB4A3F">
        <w:rPr>
          <w:color w:val="000000" w:themeColor="text1"/>
          <w:sz w:val="28"/>
          <w:szCs w:val="28"/>
        </w:rPr>
        <w:t>определить</w:t>
      </w:r>
      <w:r w:rsidR="00EB4A3F" w:rsidRPr="00106E9A">
        <w:rPr>
          <w:color w:val="000000" w:themeColor="text1"/>
          <w:sz w:val="28"/>
          <w:szCs w:val="28"/>
        </w:rPr>
        <w:t xml:space="preserve"> место оценки в системе управления персоналом</w:t>
      </w:r>
      <w:r w:rsidRPr="003F6828">
        <w:rPr>
          <w:color w:val="000000"/>
          <w:sz w:val="28"/>
          <w:szCs w:val="28"/>
        </w:rPr>
        <w:t>;</w:t>
      </w:r>
    </w:p>
    <w:p w:rsidR="00D80BAE" w:rsidRDefault="00D80BAE" w:rsidP="00734993">
      <w:pPr>
        <w:pStyle w:val="a3"/>
        <w:spacing w:before="0" w:beforeAutospacing="0" w:after="0" w:afterAutospacing="0" w:line="360" w:lineRule="auto"/>
        <w:ind w:firstLine="709"/>
        <w:jc w:val="both"/>
        <w:rPr>
          <w:color w:val="000000"/>
          <w:sz w:val="28"/>
          <w:szCs w:val="28"/>
        </w:rPr>
      </w:pPr>
      <w:r w:rsidRPr="003F6828">
        <w:rPr>
          <w:color w:val="000000"/>
          <w:sz w:val="28"/>
          <w:szCs w:val="28"/>
        </w:rPr>
        <w:t xml:space="preserve">– </w:t>
      </w:r>
      <w:r w:rsidR="00EB4A3F">
        <w:rPr>
          <w:rStyle w:val="normaltextrun1"/>
          <w:color w:val="000000" w:themeColor="text1"/>
          <w:sz w:val="28"/>
          <w:szCs w:val="28"/>
        </w:rPr>
        <w:t>изучить процедуру</w:t>
      </w:r>
      <w:r w:rsidR="00EB4A3F" w:rsidRPr="00106E9A">
        <w:rPr>
          <w:rStyle w:val="normaltextrun1"/>
          <w:color w:val="000000" w:themeColor="text1"/>
          <w:sz w:val="28"/>
          <w:szCs w:val="28"/>
        </w:rPr>
        <w:t xml:space="preserve"> проведения оценки муниципальных служащих</w:t>
      </w:r>
      <w:r>
        <w:rPr>
          <w:color w:val="000000"/>
          <w:sz w:val="28"/>
          <w:szCs w:val="28"/>
        </w:rPr>
        <w:t>.</w:t>
      </w:r>
    </w:p>
    <w:p w:rsidR="002D764A" w:rsidRDefault="002D764A"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734993">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691400" w:rsidRDefault="00691400" w:rsidP="0007163A">
      <w:pPr>
        <w:autoSpaceDE w:val="0"/>
        <w:autoSpaceDN w:val="0"/>
        <w:adjustRightInd w:val="0"/>
        <w:spacing w:after="0" w:line="360" w:lineRule="auto"/>
        <w:ind w:firstLine="709"/>
        <w:outlineLvl w:val="0"/>
        <w:rPr>
          <w:rFonts w:ascii="Times New Roman" w:hAnsi="Times New Roman" w:cs="Times New Roman"/>
          <w:color w:val="000000"/>
          <w:sz w:val="28"/>
          <w:szCs w:val="28"/>
        </w:rPr>
      </w:pPr>
      <w:r w:rsidRPr="00691400">
        <w:rPr>
          <w:rFonts w:ascii="Times New Roman" w:hAnsi="Times New Roman" w:cs="Times New Roman"/>
          <w:bCs/>
          <w:sz w:val="28"/>
          <w:szCs w:val="28"/>
        </w:rPr>
        <w:t>Индивидуальное задание 1</w:t>
      </w:r>
      <w:r w:rsidR="0007163A">
        <w:rPr>
          <w:rFonts w:ascii="Times New Roman" w:hAnsi="Times New Roman" w:cs="Times New Roman"/>
          <w:bCs/>
          <w:sz w:val="28"/>
          <w:szCs w:val="28"/>
        </w:rPr>
        <w:t xml:space="preserve"> </w:t>
      </w:r>
      <w:r>
        <w:rPr>
          <w:rFonts w:ascii="Times New Roman" w:hAnsi="Times New Roman" w:cs="Times New Roman"/>
          <w:bCs/>
          <w:sz w:val="28"/>
          <w:szCs w:val="28"/>
        </w:rPr>
        <w:t>Рассмотрение</w:t>
      </w:r>
      <w:r w:rsidRPr="00691400">
        <w:rPr>
          <w:rFonts w:ascii="Times New Roman" w:hAnsi="Times New Roman" w:cs="Times New Roman"/>
          <w:bCs/>
          <w:sz w:val="28"/>
          <w:szCs w:val="28"/>
        </w:rPr>
        <w:t xml:space="preserve"> </w:t>
      </w:r>
      <w:r w:rsidR="0007163A">
        <w:rPr>
          <w:rFonts w:ascii="Times New Roman" w:hAnsi="Times New Roman" w:cs="Times New Roman"/>
          <w:color w:val="000000"/>
          <w:sz w:val="28"/>
          <w:szCs w:val="28"/>
        </w:rPr>
        <w:t>особенностей, целей и задач</w:t>
      </w:r>
      <w:r w:rsidRPr="00691400">
        <w:rPr>
          <w:rFonts w:ascii="Times New Roman" w:hAnsi="Times New Roman" w:cs="Times New Roman"/>
          <w:color w:val="000000"/>
          <w:sz w:val="28"/>
          <w:szCs w:val="28"/>
        </w:rPr>
        <w:t xml:space="preserve"> оценки муниципальных служащих</w:t>
      </w:r>
    </w:p>
    <w:p w:rsidR="0007163A" w:rsidRDefault="0007163A" w:rsidP="0007163A">
      <w:pPr>
        <w:autoSpaceDE w:val="0"/>
        <w:autoSpaceDN w:val="0"/>
        <w:adjustRightInd w:val="0"/>
        <w:spacing w:after="0" w:line="360" w:lineRule="auto"/>
        <w:ind w:firstLine="709"/>
        <w:outlineLvl w:val="0"/>
        <w:rPr>
          <w:rFonts w:ascii="Times New Roman" w:hAnsi="Times New Roman" w:cs="Times New Roman"/>
          <w:color w:val="000000"/>
          <w:sz w:val="28"/>
          <w:szCs w:val="28"/>
        </w:rPr>
      </w:pPr>
    </w:p>
    <w:p w:rsidR="0007163A" w:rsidRDefault="0007163A" w:rsidP="0007163A">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Оценка персонала является не просто стандартной проверкой имеющейся квалификации во исполнение норм закона, но и оценочным критерием, который позволяет выявить сильные и слабые стороны сотрудников с целью использования полученных результатов для дальнейшего сотрудничества</w:t>
      </w:r>
      <w:r w:rsidRPr="000D6AE9">
        <w:rPr>
          <w:rFonts w:ascii="Times New Roman" w:hAnsi="Times New Roman" w:cs="Times New Roman"/>
          <w:sz w:val="28"/>
          <w:szCs w:val="28"/>
        </w:rPr>
        <w:t>[</w:t>
      </w:r>
      <w:r w:rsidR="00DE60C3">
        <w:rPr>
          <w:rFonts w:ascii="Times New Roman" w:hAnsi="Times New Roman" w:cs="Times New Roman"/>
          <w:sz w:val="28"/>
          <w:szCs w:val="28"/>
        </w:rPr>
        <w:t>7</w:t>
      </w:r>
      <w:r w:rsidRPr="000D6AE9">
        <w:rPr>
          <w:rFonts w:ascii="Times New Roman" w:hAnsi="Times New Roman" w:cs="Times New Roman"/>
          <w:sz w:val="28"/>
          <w:szCs w:val="28"/>
        </w:rPr>
        <w:t>]</w:t>
      </w:r>
      <w:r>
        <w:rPr>
          <w:rFonts w:ascii="Times New Roman" w:hAnsi="Times New Roman" w:cs="Times New Roman"/>
          <w:sz w:val="28"/>
          <w:szCs w:val="28"/>
        </w:rPr>
        <w:t>.</w:t>
      </w:r>
    </w:p>
    <w:p w:rsidR="0007163A" w:rsidRDefault="0007163A" w:rsidP="00071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Ведь некоторые сотрудники в процессе труда не только пользуются имеющимися знаниями, но и получают практический опыт, которым можно воспользоваться для решения уже других задач, более сложных.</w:t>
      </w:r>
    </w:p>
    <w:p w:rsidR="002605E0" w:rsidRPr="00F661B4" w:rsidRDefault="002605E0" w:rsidP="002605E0">
      <w:pPr>
        <w:shd w:val="clear" w:color="auto" w:fill="FFFFFF"/>
        <w:spacing w:after="0" w:line="360" w:lineRule="auto"/>
        <w:ind w:firstLine="709"/>
        <w:jc w:val="both"/>
        <w:rPr>
          <w:rFonts w:ascii="Times New Roman" w:eastAsia="Times New Roman" w:hAnsi="Times New Roman" w:cs="Times New Roman"/>
          <w:bCs/>
          <w:kern w:val="2"/>
          <w:sz w:val="28"/>
          <w:szCs w:val="28"/>
        </w:rPr>
      </w:pPr>
      <w:proofErr w:type="spellStart"/>
      <w:r w:rsidRPr="00F661B4">
        <w:rPr>
          <w:rFonts w:ascii="Times New Roman" w:eastAsia="Times New Roman" w:hAnsi="Times New Roman" w:cs="Times New Roman"/>
          <w:bCs/>
          <w:kern w:val="2"/>
          <w:sz w:val="28"/>
          <w:szCs w:val="28"/>
        </w:rPr>
        <w:t>Ниязмамедов</w:t>
      </w:r>
      <w:proofErr w:type="spellEnd"/>
      <w:r w:rsidRPr="00F661B4">
        <w:rPr>
          <w:rFonts w:ascii="Times New Roman" w:eastAsia="Times New Roman" w:hAnsi="Times New Roman" w:cs="Times New Roman"/>
          <w:bCs/>
          <w:kern w:val="2"/>
          <w:sz w:val="28"/>
          <w:szCs w:val="28"/>
        </w:rPr>
        <w:t xml:space="preserve"> Р.Т. трактует "оценку персонала" как: "процесс эффективности выполнения работниками предприятия своих должностных обязанностей и реализации организационных целей".</w:t>
      </w:r>
    </w:p>
    <w:p w:rsidR="002605E0" w:rsidRDefault="002605E0" w:rsidP="002605E0">
      <w:pPr>
        <w:shd w:val="clear" w:color="auto" w:fill="FFFFFF"/>
        <w:spacing w:after="0" w:line="360" w:lineRule="auto"/>
        <w:ind w:firstLine="709"/>
        <w:jc w:val="both"/>
        <w:rPr>
          <w:rFonts w:ascii="Times New Roman" w:eastAsia="Times New Roman" w:hAnsi="Times New Roman" w:cs="Times New Roman"/>
          <w:bCs/>
          <w:kern w:val="2"/>
          <w:sz w:val="28"/>
          <w:szCs w:val="28"/>
          <w:highlight w:val="yellow"/>
        </w:rPr>
      </w:pPr>
      <w:r>
        <w:rPr>
          <w:rFonts w:ascii="Times New Roman" w:hAnsi="Times New Roman" w:cs="Times New Roman"/>
          <w:sz w:val="28"/>
          <w:szCs w:val="28"/>
        </w:rPr>
        <w:t xml:space="preserve">Понятие оценки </w:t>
      </w:r>
      <w:r w:rsidRPr="00691400">
        <w:rPr>
          <w:rFonts w:ascii="Times New Roman" w:hAnsi="Times New Roman" w:cs="Times New Roman"/>
          <w:color w:val="000000"/>
          <w:sz w:val="28"/>
          <w:szCs w:val="28"/>
        </w:rPr>
        <w:t>муниципальных служащих</w:t>
      </w:r>
      <w:r>
        <w:rPr>
          <w:rFonts w:ascii="Times New Roman" w:hAnsi="Times New Roman" w:cs="Times New Roman"/>
          <w:sz w:val="28"/>
          <w:szCs w:val="28"/>
        </w:rPr>
        <w:t xml:space="preserve"> заключается в комплексном методе изучения трудового процесса, направленного на выявление не только соответствия занимаемой должности, но и имеющегося потенциала отдельно взятого сотрудника для рационального использования его навыков на благо компании.</w:t>
      </w:r>
      <w:r w:rsidRPr="006342A8">
        <w:rPr>
          <w:rFonts w:ascii="Times New Roman" w:eastAsia="Times New Roman" w:hAnsi="Times New Roman" w:cs="Times New Roman"/>
          <w:bCs/>
          <w:kern w:val="2"/>
          <w:sz w:val="28"/>
          <w:szCs w:val="28"/>
          <w:highlight w:val="yellow"/>
        </w:rPr>
        <w:t xml:space="preserve"> </w:t>
      </w:r>
    </w:p>
    <w:p w:rsidR="00A464DB" w:rsidRPr="00C2627D" w:rsidRDefault="00A464DB" w:rsidP="00A464DB">
      <w:pPr>
        <w:shd w:val="clear" w:color="auto" w:fill="FFFFFF"/>
        <w:spacing w:after="0" w:line="360" w:lineRule="auto"/>
        <w:ind w:firstLine="709"/>
        <w:jc w:val="both"/>
        <w:rPr>
          <w:rFonts w:ascii="Times New Roman" w:eastAsia="Times New Roman" w:hAnsi="Times New Roman" w:cs="Times New Roman"/>
          <w:bCs/>
          <w:kern w:val="2"/>
          <w:sz w:val="28"/>
          <w:szCs w:val="28"/>
        </w:rPr>
      </w:pPr>
      <w:r w:rsidRPr="00C2627D">
        <w:rPr>
          <w:rFonts w:ascii="Times New Roman" w:eastAsia="Times New Roman" w:hAnsi="Times New Roman" w:cs="Times New Roman"/>
          <w:bCs/>
          <w:kern w:val="2"/>
          <w:sz w:val="28"/>
          <w:szCs w:val="28"/>
        </w:rPr>
        <w:t>Соответственно, необходимо, чтобы оценка персонала осуществлялась комплексно, с изучением особенностей конкретного трудового процесса. Это позволяет определить в первую очередь соответствие сотрудника занимаемой им должности, а также помогает выявить его потенциал, который должен быть рационально использован для решения основных целей и задач</w:t>
      </w:r>
      <w:r>
        <w:rPr>
          <w:rFonts w:ascii="Times New Roman" w:eastAsia="Times New Roman" w:hAnsi="Times New Roman" w:cs="Times New Roman"/>
          <w:bCs/>
          <w:kern w:val="2"/>
          <w:sz w:val="28"/>
          <w:szCs w:val="28"/>
        </w:rPr>
        <w:t>, поставленных перед компанией.</w:t>
      </w:r>
    </w:p>
    <w:p w:rsidR="00487B74" w:rsidRDefault="00487B74" w:rsidP="00487B7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Ниже рассмотрим основные цели оценки </w:t>
      </w:r>
      <w:r w:rsidR="00734993">
        <w:rPr>
          <w:rFonts w:ascii="Times New Roman" w:hAnsi="Times New Roman" w:cs="Times New Roman"/>
          <w:sz w:val="28"/>
          <w:szCs w:val="28"/>
        </w:rPr>
        <w:t>муниципальных служащих</w:t>
      </w:r>
      <w:r w:rsidR="00DE60C3">
        <w:rPr>
          <w:rFonts w:ascii="Times New Roman" w:hAnsi="Times New Roman" w:cs="Times New Roman"/>
          <w:sz w:val="28"/>
          <w:szCs w:val="28"/>
        </w:rPr>
        <w:t>[4</w:t>
      </w:r>
      <w:r w:rsidRPr="000D6AE9">
        <w:rPr>
          <w:rFonts w:ascii="Times New Roman" w:hAnsi="Times New Roman" w:cs="Times New Roman"/>
          <w:sz w:val="28"/>
          <w:szCs w:val="28"/>
        </w:rPr>
        <w:t>]</w:t>
      </w:r>
      <w:r>
        <w:rPr>
          <w:rFonts w:ascii="Times New Roman" w:hAnsi="Times New Roman" w:cs="Times New Roman"/>
          <w:sz w:val="28"/>
          <w:szCs w:val="28"/>
        </w:rPr>
        <w:t xml:space="preserve">: </w:t>
      </w:r>
    </w:p>
    <w:p w:rsidR="00487B74" w:rsidRDefault="00487B74" w:rsidP="00487B74">
      <w:pPr>
        <w:pStyle w:val="a4"/>
        <w:numPr>
          <w:ilvl w:val="1"/>
          <w:numId w:val="1"/>
        </w:numPr>
        <w:tabs>
          <w:tab w:val="left" w:pos="851"/>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цель достигается путем принятия обоснованного административного решения (повышение или понижение по </w:t>
      </w:r>
      <w:r>
        <w:rPr>
          <w:rFonts w:ascii="Times New Roman" w:hAnsi="Times New Roman" w:cs="Times New Roman"/>
          <w:sz w:val="28"/>
          <w:szCs w:val="28"/>
        </w:rPr>
        <w:lastRenderedPageBreak/>
        <w:t>службе, направление на обучение, перевод на другую работу, увольнение) на основе результатов оценки деятельности персонала;</w:t>
      </w:r>
    </w:p>
    <w:p w:rsidR="00487B74" w:rsidRDefault="00487B74" w:rsidP="00487B74">
      <w:pPr>
        <w:pStyle w:val="a4"/>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информационная цель заключается в том, что и работники, и руководители имеют возможность получить подлинную информацию о деятельности. Такая информация крайне важна для работника в плане совершенствования своей деятельности, а руководителям дает возможность принять правильное решение;</w:t>
      </w:r>
    </w:p>
    <w:p w:rsidR="00487B74" w:rsidRDefault="00487B74" w:rsidP="00487B74">
      <w:pPr>
        <w:pStyle w:val="a4"/>
        <w:numPr>
          <w:ilvl w:val="1"/>
          <w:numId w:val="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мотивационная цель состоит в том, что оценка является важнейшим средством мотивации поведения людей, так как достойно оцененные затраты труда будут обеспечивать дальнейший рост производительности труда работников, но только в том случае, если труд человека будет оценен соответственно его ожиданиям.</w:t>
      </w:r>
    </w:p>
    <w:p w:rsidR="00487B74" w:rsidRDefault="00487B74" w:rsidP="0048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целей оценки </w:t>
      </w:r>
      <w:r w:rsidR="00734993">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можно определить следующие задачи. </w:t>
      </w:r>
    </w:p>
    <w:p w:rsidR="00487B74" w:rsidRDefault="00487B74" w:rsidP="0048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оценки персонала в организации является получение данных о характеристиках и эффективности сотрудников. Это предоставляет возможность руководителям и HR-специалистам организации принимать взвешенные решения о развитии, перемещении работников или найме новых. И все это направлено на выполнение стратегических целей (повышение прибыльности, улучшение качества продукции, увеличение удовлетворенности клиентов, сохранения и расширение присутствия на рынке и т.д.).</w:t>
      </w:r>
    </w:p>
    <w:p w:rsidR="00487B74" w:rsidRDefault="00487B74" w:rsidP="0048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задача - мотивация сотрудников. В компаниях,  имеющих эффективную (эффективность не только в получении точных данных, но и в соответствии корпоративной культуре, предъявлении обратной связи, направленности на развитие сотрудников и т.д.) систему оценки, мотивационный потенциал сотрудников выше. Сотрудники, получая информацию о собственных зонах роста (применительно к рабочим задачам), более осознанно находятся в компании. Да и «магический пинок» никто не отменял - все таки ситуация оценки немного стимулирует.</w:t>
      </w:r>
    </w:p>
    <w:p w:rsidR="00487B74" w:rsidRDefault="00487B74" w:rsidP="0048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Третья задача, которая решает эффективная оценка персонала, заключается в снижении расходов на персонал. Да, как ни странно, система, требующая затрат, позволяет снижать затраты. Качественная оценка персонала позволяет развивать и продвигать своих сотрудников, а не брать с рынка, затрачивая средства на поиск и адаптацию.</w:t>
      </w:r>
    </w:p>
    <w:p w:rsidR="00487B74" w:rsidRDefault="00487B74" w:rsidP="0048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задача заключается в оценке потенциала сотрудников и снижении риска выдвижения некомпетентных сотрудников.</w:t>
      </w:r>
    </w:p>
    <w:p w:rsidR="00487B74" w:rsidRDefault="00487B74" w:rsidP="0048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Пятая задача оценки персонала - необходимость разработки программ обучения и развития персонала.</w:t>
      </w:r>
    </w:p>
    <w:p w:rsidR="00487B74" w:rsidRDefault="00487B74" w:rsidP="0048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службы персонала </w:t>
      </w:r>
      <w:r w:rsidRPr="00FA5830">
        <w:rPr>
          <w:rFonts w:ascii="Times New Roman" w:hAnsi="Times New Roman" w:cs="Times New Roman"/>
          <w:sz w:val="28"/>
          <w:szCs w:val="28"/>
        </w:rPr>
        <w:t>состоит</w:t>
      </w:r>
      <w:r>
        <w:rPr>
          <w:rFonts w:ascii="Times New Roman" w:hAnsi="Times New Roman" w:cs="Times New Roman"/>
          <w:sz w:val="28"/>
          <w:szCs w:val="28"/>
        </w:rPr>
        <w:t xml:space="preserve"> </w:t>
      </w:r>
      <w:r w:rsidRPr="00FA5830">
        <w:rPr>
          <w:rFonts w:ascii="Times New Roman" w:hAnsi="Times New Roman" w:cs="Times New Roman"/>
          <w:sz w:val="28"/>
          <w:szCs w:val="28"/>
        </w:rPr>
        <w:t>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w:t>
      </w:r>
    </w:p>
    <w:p w:rsidR="00487B74" w:rsidRDefault="00487B74" w:rsidP="00487B7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Таким образом, главная цель оценки персонала - проанализировать качество кадрового состава компании, повысить эффективность  его работы, придерживаясь основных целей и задач, которые были поставлены раннее. </w:t>
      </w:r>
      <w:r>
        <w:rPr>
          <w:rFonts w:ascii="Times New Roman" w:hAnsi="Times New Roman" w:cs="Times New Roman"/>
          <w:color w:val="000000"/>
          <w:sz w:val="28"/>
          <w:szCs w:val="28"/>
          <w:shd w:val="clear" w:color="auto" w:fill="FFFFFF"/>
        </w:rPr>
        <w:t>На основании этого руководство компании должно принимать соответствующие кадровые и управленческие решения, способствующие дальнейшему развитию и процветанию организации.</w:t>
      </w:r>
    </w:p>
    <w:p w:rsidR="002605E0" w:rsidRPr="00C2627D" w:rsidRDefault="002605E0" w:rsidP="002605E0">
      <w:pPr>
        <w:shd w:val="clear" w:color="auto" w:fill="FFFFFF"/>
        <w:spacing w:after="0" w:line="360" w:lineRule="auto"/>
        <w:ind w:firstLine="709"/>
        <w:jc w:val="both"/>
        <w:rPr>
          <w:rFonts w:ascii="Times New Roman" w:eastAsia="Times New Roman" w:hAnsi="Times New Roman" w:cs="Times New Roman"/>
          <w:bCs/>
          <w:kern w:val="2"/>
          <w:sz w:val="28"/>
          <w:szCs w:val="28"/>
          <w:highlight w:val="yellow"/>
        </w:rPr>
      </w:pPr>
    </w:p>
    <w:p w:rsidR="0007163A" w:rsidRDefault="0007163A" w:rsidP="0007163A">
      <w:pPr>
        <w:spacing w:after="0" w:line="360" w:lineRule="auto"/>
        <w:ind w:firstLine="709"/>
        <w:jc w:val="both"/>
        <w:outlineLvl w:val="0"/>
        <w:rPr>
          <w:rFonts w:ascii="Times New Roman" w:hAnsi="Times New Roman" w:cs="Times New Roman"/>
          <w:sz w:val="28"/>
          <w:szCs w:val="28"/>
        </w:rPr>
      </w:pPr>
    </w:p>
    <w:p w:rsidR="0007163A" w:rsidRDefault="0007163A" w:rsidP="00691400">
      <w:pPr>
        <w:autoSpaceDE w:val="0"/>
        <w:autoSpaceDN w:val="0"/>
        <w:adjustRightInd w:val="0"/>
        <w:spacing w:line="360" w:lineRule="auto"/>
        <w:ind w:firstLine="709"/>
        <w:rPr>
          <w:rFonts w:ascii="Times New Roman" w:hAnsi="Times New Roman" w:cs="Times New Roman"/>
          <w:color w:val="000000"/>
          <w:sz w:val="28"/>
          <w:szCs w:val="28"/>
        </w:rPr>
      </w:pPr>
    </w:p>
    <w:p w:rsidR="0007163A" w:rsidRDefault="0007163A" w:rsidP="00691400">
      <w:pPr>
        <w:autoSpaceDE w:val="0"/>
        <w:autoSpaceDN w:val="0"/>
        <w:adjustRightInd w:val="0"/>
        <w:spacing w:line="360" w:lineRule="auto"/>
        <w:ind w:firstLine="709"/>
        <w:rPr>
          <w:rFonts w:ascii="Times New Roman" w:hAnsi="Times New Roman" w:cs="Times New Roman"/>
          <w:color w:val="000000"/>
          <w:sz w:val="28"/>
          <w:szCs w:val="28"/>
        </w:rPr>
      </w:pPr>
    </w:p>
    <w:p w:rsidR="00691400" w:rsidRPr="00691400" w:rsidRDefault="00691400" w:rsidP="00691400">
      <w:pPr>
        <w:autoSpaceDE w:val="0"/>
        <w:autoSpaceDN w:val="0"/>
        <w:adjustRightInd w:val="0"/>
        <w:spacing w:line="360" w:lineRule="auto"/>
        <w:ind w:firstLine="709"/>
        <w:rPr>
          <w:rFonts w:ascii="Times New Roman" w:hAnsi="Times New Roman" w:cs="Times New Roman"/>
          <w:color w:val="000000"/>
          <w:sz w:val="28"/>
          <w:szCs w:val="28"/>
        </w:rPr>
      </w:pPr>
    </w:p>
    <w:p w:rsidR="00691400" w:rsidRDefault="00691400" w:rsidP="00322184">
      <w:pPr>
        <w:spacing w:after="0" w:line="240" w:lineRule="auto"/>
        <w:jc w:val="both"/>
        <w:rPr>
          <w:rFonts w:ascii="Times New Roman" w:eastAsia="Calibri" w:hAnsi="Times New Roman" w:cs="Times New Roman"/>
          <w:sz w:val="24"/>
          <w:szCs w:val="24"/>
          <w:lang w:eastAsia="en-US"/>
        </w:rPr>
      </w:pPr>
    </w:p>
    <w:p w:rsidR="00487B74" w:rsidRDefault="00487B74" w:rsidP="00322184">
      <w:pPr>
        <w:spacing w:after="0" w:line="240" w:lineRule="auto"/>
        <w:jc w:val="both"/>
        <w:rPr>
          <w:rFonts w:ascii="Times New Roman" w:eastAsia="Calibri" w:hAnsi="Times New Roman" w:cs="Times New Roman"/>
          <w:sz w:val="24"/>
          <w:szCs w:val="24"/>
          <w:lang w:eastAsia="en-US"/>
        </w:rPr>
      </w:pPr>
    </w:p>
    <w:p w:rsidR="00487B74" w:rsidRDefault="00487B74" w:rsidP="00322184">
      <w:pPr>
        <w:spacing w:after="0" w:line="240" w:lineRule="auto"/>
        <w:jc w:val="both"/>
        <w:rPr>
          <w:rFonts w:ascii="Times New Roman" w:eastAsia="Calibri" w:hAnsi="Times New Roman" w:cs="Times New Roman"/>
          <w:sz w:val="24"/>
          <w:szCs w:val="24"/>
          <w:lang w:eastAsia="en-US"/>
        </w:rPr>
      </w:pPr>
    </w:p>
    <w:p w:rsidR="00487B74" w:rsidRDefault="00487B74" w:rsidP="00322184">
      <w:pPr>
        <w:spacing w:after="0" w:line="240" w:lineRule="auto"/>
        <w:jc w:val="both"/>
        <w:rPr>
          <w:rFonts w:ascii="Times New Roman" w:eastAsia="Calibri" w:hAnsi="Times New Roman" w:cs="Times New Roman"/>
          <w:sz w:val="24"/>
          <w:szCs w:val="24"/>
          <w:lang w:eastAsia="en-US"/>
        </w:rPr>
      </w:pPr>
    </w:p>
    <w:p w:rsidR="00487B74" w:rsidRDefault="00487B74" w:rsidP="00322184">
      <w:pPr>
        <w:spacing w:after="0" w:line="240" w:lineRule="auto"/>
        <w:jc w:val="both"/>
        <w:rPr>
          <w:rFonts w:ascii="Times New Roman" w:eastAsia="Calibri" w:hAnsi="Times New Roman" w:cs="Times New Roman"/>
          <w:sz w:val="24"/>
          <w:szCs w:val="24"/>
          <w:lang w:eastAsia="en-US"/>
        </w:rPr>
      </w:pPr>
    </w:p>
    <w:p w:rsidR="00487B74" w:rsidRDefault="00487B74" w:rsidP="00322184">
      <w:pPr>
        <w:spacing w:after="0" w:line="240" w:lineRule="auto"/>
        <w:jc w:val="both"/>
        <w:rPr>
          <w:rFonts w:ascii="Times New Roman" w:eastAsia="Calibri" w:hAnsi="Times New Roman" w:cs="Times New Roman"/>
          <w:sz w:val="24"/>
          <w:szCs w:val="24"/>
          <w:lang w:eastAsia="en-US"/>
        </w:rPr>
      </w:pPr>
    </w:p>
    <w:p w:rsidR="00487B74" w:rsidRDefault="00487B74" w:rsidP="00322184">
      <w:pPr>
        <w:spacing w:after="0" w:line="240" w:lineRule="auto"/>
        <w:jc w:val="both"/>
        <w:rPr>
          <w:rFonts w:ascii="Times New Roman" w:eastAsia="Calibri" w:hAnsi="Times New Roman" w:cs="Times New Roman"/>
          <w:sz w:val="24"/>
          <w:szCs w:val="24"/>
          <w:lang w:eastAsia="en-US"/>
        </w:rPr>
      </w:pPr>
    </w:p>
    <w:p w:rsidR="00487B74" w:rsidRDefault="007F31D6" w:rsidP="00487B74">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lastRenderedPageBreak/>
        <w:t>Индивидуальное задание 2</w:t>
      </w:r>
      <w:r w:rsidR="00487B74">
        <w:rPr>
          <w:rFonts w:ascii="Times New Roman" w:hAnsi="Times New Roman" w:cs="Times New Roman"/>
          <w:bCs/>
          <w:sz w:val="28"/>
          <w:szCs w:val="28"/>
        </w:rPr>
        <w:t xml:space="preserve"> Определение места</w:t>
      </w:r>
      <w:r w:rsidR="00487B74" w:rsidRPr="00487B74">
        <w:rPr>
          <w:rFonts w:ascii="Times New Roman" w:hAnsi="Times New Roman" w:cs="Times New Roman"/>
          <w:bCs/>
          <w:sz w:val="28"/>
          <w:szCs w:val="28"/>
        </w:rPr>
        <w:t xml:space="preserve"> оценки в системе управления персоналом</w:t>
      </w:r>
    </w:p>
    <w:p w:rsidR="00487B74" w:rsidRDefault="00487B74" w:rsidP="00487B74">
      <w:pPr>
        <w:autoSpaceDE w:val="0"/>
        <w:autoSpaceDN w:val="0"/>
        <w:adjustRightInd w:val="0"/>
        <w:spacing w:after="0" w:line="360" w:lineRule="auto"/>
        <w:ind w:firstLine="709"/>
        <w:outlineLvl w:val="0"/>
        <w:rPr>
          <w:rFonts w:ascii="Times New Roman" w:hAnsi="Times New Roman" w:cs="Times New Roman"/>
          <w:bCs/>
          <w:sz w:val="28"/>
          <w:szCs w:val="28"/>
        </w:rPr>
      </w:pPr>
    </w:p>
    <w:p w:rsidR="000F5C0D" w:rsidRDefault="000F5C0D" w:rsidP="000F5C0D">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Оценка является одной из важнейших функций управления персоналом. С помощью этой функции происходит обоснование принятия любого управленческого решения</w:t>
      </w:r>
      <w:r w:rsidRPr="00385F9A">
        <w:rPr>
          <w:rFonts w:ascii="Times New Roman" w:hAnsi="Times New Roman" w:cs="Times New Roman"/>
          <w:sz w:val="28"/>
          <w:szCs w:val="28"/>
        </w:rPr>
        <w:t>[</w:t>
      </w:r>
      <w:r w:rsidR="00DE60C3">
        <w:rPr>
          <w:rFonts w:ascii="Times New Roman" w:hAnsi="Times New Roman" w:cs="Times New Roman"/>
          <w:sz w:val="28"/>
          <w:szCs w:val="28"/>
        </w:rPr>
        <w:t>8</w:t>
      </w:r>
      <w:r w:rsidRPr="00385F9A">
        <w:rPr>
          <w:rFonts w:ascii="Times New Roman" w:hAnsi="Times New Roman" w:cs="Times New Roman"/>
          <w:sz w:val="28"/>
          <w:szCs w:val="28"/>
        </w:rPr>
        <w:t>]</w:t>
      </w:r>
      <w:r>
        <w:rPr>
          <w:rFonts w:ascii="Times New Roman" w:hAnsi="Times New Roman" w:cs="Times New Roman"/>
          <w:sz w:val="28"/>
          <w:szCs w:val="28"/>
        </w:rPr>
        <w:t>.</w:t>
      </w:r>
    </w:p>
    <w:p w:rsidR="000F5C0D" w:rsidRDefault="000F5C0D" w:rsidP="000F5C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ряду функций управления персоналом система оценки персонала занимает центральное место, так как с ней связаны многие понятии производственной практики, такие как, мотивация, система заработной платы, система премирования, повышение квалификации, кадровое регулирование.</w:t>
      </w:r>
    </w:p>
    <w:p w:rsidR="000F5C0D" w:rsidRDefault="000F5C0D" w:rsidP="000F5C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Активным и действенным инструментом управления персоналом, позволяющим решать производственные и социальные проблемы в компаниях, добиваться успехов в бизнесе на основе активизации и рационального использования самого главного вида ресурсов - человеческих ресурсов, является всесторонняя и объективная оценка работников предприятия. Иными словами, оценка персонала - это </w:t>
      </w:r>
      <w:proofErr w:type="spellStart"/>
      <w:r>
        <w:rPr>
          <w:rFonts w:ascii="Times New Roman" w:hAnsi="Times New Roman" w:cs="Times New Roman"/>
          <w:sz w:val="28"/>
          <w:szCs w:val="28"/>
        </w:rPr>
        <w:t>системообразующий</w:t>
      </w:r>
      <w:proofErr w:type="spellEnd"/>
      <w:r>
        <w:rPr>
          <w:rFonts w:ascii="Times New Roman" w:hAnsi="Times New Roman" w:cs="Times New Roman"/>
          <w:sz w:val="28"/>
          <w:szCs w:val="28"/>
        </w:rPr>
        <w:t xml:space="preserve"> элемент в системе управления персоналом. </w:t>
      </w:r>
    </w:p>
    <w:p w:rsidR="000F5C0D" w:rsidRDefault="000F5C0D" w:rsidP="000F5C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эффективной системы оценки необходимо:</w:t>
      </w:r>
    </w:p>
    <w:p w:rsidR="000F5C0D" w:rsidRDefault="000F5C0D" w:rsidP="000F5C0D">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установить стандарты результативности труда для каждого рабочего места и критерии её оценки; </w:t>
      </w:r>
    </w:p>
    <w:p w:rsidR="000F5C0D" w:rsidRDefault="000F5C0D" w:rsidP="000F5C0D">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выработать политику проведения оценок результативности труда (когда, как часто и кому проводить оценку);</w:t>
      </w:r>
    </w:p>
    <w:p w:rsidR="000F5C0D" w:rsidRDefault="000F5C0D" w:rsidP="000F5C0D">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обязать определенных лиц производить оценку труда;</w:t>
      </w:r>
    </w:p>
    <w:p w:rsidR="000F5C0D" w:rsidRDefault="000F5C0D" w:rsidP="000F5C0D">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обсудить оценку с работником;</w:t>
      </w:r>
    </w:p>
    <w:p w:rsidR="000F5C0D" w:rsidRDefault="000F5C0D" w:rsidP="000F5C0D">
      <w:pPr>
        <w:pStyle w:val="a4"/>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принять решение и документировать оценку.</w:t>
      </w:r>
    </w:p>
    <w:p w:rsidR="007F31D6" w:rsidRDefault="007F31D6" w:rsidP="007F3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Роль системы управления персоналом для оценки сотрудников организации особая. На результатах оценки строятся все решения в области управления персоналом. Оперативная оценка работы сотрудника, которая неформально проводится линейным руководителем ежедневно, в конце </w:t>
      </w:r>
      <w:r>
        <w:rPr>
          <w:rFonts w:ascii="Times New Roman" w:hAnsi="Times New Roman" w:cs="Times New Roman"/>
          <w:sz w:val="28"/>
          <w:szCs w:val="28"/>
        </w:rPr>
        <w:lastRenderedPageBreak/>
        <w:t>месяца, квартала, года, формализуется и определяет размер премии сотрудников. Оценка профессионального уровня и потенциала сотрудника определяет размер его оклада, что стимулирует сотрудников повышать свой профессиональный уровень за счет обучения. Недочеты, выявившиеся в ходе ежегодной оценки сотрудников на основе компетенций, определяют тематический план обучения сотрудников. Построенная таким образом система управления персоналом позволяет влиять на поведение сотрудников и прогнозировать его, а особая роль оценки в этом процессе еще раз подтверждает, что оценка является универсальным инструментом управления.</w:t>
      </w:r>
    </w:p>
    <w:p w:rsidR="007F31D6" w:rsidRDefault="007F31D6" w:rsidP="007F3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любом случае, оценка персонала неразрывно связана почти со всеми функциями системы управления персоналом. Без неё нельзя обойтись при отборе кандидатов на вакантные должности, без оценки результатов деятельности сложно справедливо распределить премии и бонусы, без оценки не обойтись при определении потребности в обучении и развитии персонала.</w:t>
      </w:r>
    </w:p>
    <w:p w:rsidR="000F5C0D" w:rsidRDefault="000F5C0D" w:rsidP="000F5C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Создать сбалансированную систему оценки - точную, объективную и понятную - непросто. В современном мире существует множество технологий, каждая из которых имеет свои сильные и слабые стороны. Грамотно проведенная оценка персонала обеспечивает руководство компании информацией об индивидуальных особенностях работников, выполнении ими своих должностных обязанностей, поведении на рабочем месте, лояльности . Такая информация помогает принимать обоснованные решения и формировать сбалансированную кадровую политику.</w:t>
      </w:r>
    </w:p>
    <w:p w:rsidR="000F5C0D" w:rsidRDefault="000F5C0D" w:rsidP="000F5C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персонала организации - наиболее сложное звено кадровой работы. Она представляет собой специальные формализованные мероприятия, в рамках которых оценивается сам работник, его труд и результат деятельности. И не всегда успешная профессиональная деятельность сотрудника в данный момент на рабочем месте может означать, что он будет столь же успешно исполнять и другие, более сложные и </w:t>
      </w:r>
      <w:r>
        <w:rPr>
          <w:rFonts w:ascii="Times New Roman" w:hAnsi="Times New Roman" w:cs="Times New Roman"/>
          <w:sz w:val="28"/>
          <w:szCs w:val="28"/>
        </w:rPr>
        <w:lastRenderedPageBreak/>
        <w:t xml:space="preserve">ответственные задания. Тем не менее информация, полученная в результате оценки его труда, имеет высокую ценность для прогноза успешности работника в новой должности </w:t>
      </w:r>
      <w:r w:rsidR="00DE60C3">
        <w:rPr>
          <w:rFonts w:ascii="Times New Roman" w:hAnsi="Times New Roman" w:cs="Times New Roman"/>
          <w:sz w:val="28"/>
          <w:szCs w:val="28"/>
        </w:rPr>
        <w:t>[5</w:t>
      </w:r>
      <w:r w:rsidRPr="00C2051D">
        <w:rPr>
          <w:rFonts w:ascii="Times New Roman" w:hAnsi="Times New Roman" w:cs="Times New Roman"/>
          <w:sz w:val="28"/>
          <w:szCs w:val="28"/>
        </w:rPr>
        <w:t>]</w:t>
      </w:r>
      <w:r>
        <w:rPr>
          <w:rFonts w:ascii="Times New Roman" w:hAnsi="Times New Roman" w:cs="Times New Roman"/>
          <w:sz w:val="28"/>
          <w:szCs w:val="28"/>
        </w:rPr>
        <w:t>.</w:t>
      </w:r>
    </w:p>
    <w:p w:rsidR="00487B74" w:rsidRDefault="000F5C0D" w:rsidP="00673C77">
      <w:pPr>
        <w:autoSpaceDE w:val="0"/>
        <w:autoSpaceDN w:val="0"/>
        <w:adjustRightInd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Можно сказать, что оценка является основой всей работы по управлению персоналом, без нее невозможно проведение целенаправленной кадровой политики</w:t>
      </w:r>
      <w:r w:rsidR="007F31D6">
        <w:rPr>
          <w:rFonts w:ascii="Times New Roman" w:hAnsi="Times New Roman" w:cs="Times New Roman"/>
          <w:sz w:val="28"/>
          <w:szCs w:val="28"/>
        </w:rPr>
        <w:t>.</w:t>
      </w: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lastRenderedPageBreak/>
        <w:t>Индивидуальное задание 3 Изучение процедуры</w:t>
      </w:r>
      <w:r w:rsidRPr="007F31D6">
        <w:rPr>
          <w:rFonts w:ascii="Times New Roman" w:hAnsi="Times New Roman" w:cs="Times New Roman"/>
          <w:bCs/>
          <w:sz w:val="28"/>
          <w:szCs w:val="28"/>
        </w:rPr>
        <w:t xml:space="preserve"> проведени</w:t>
      </w:r>
      <w:r>
        <w:rPr>
          <w:rFonts w:ascii="Times New Roman" w:hAnsi="Times New Roman" w:cs="Times New Roman"/>
          <w:bCs/>
          <w:sz w:val="28"/>
          <w:szCs w:val="28"/>
        </w:rPr>
        <w:t>я оценки муниципальных служащих</w:t>
      </w:r>
    </w:p>
    <w:p w:rsidR="00673C77" w:rsidRDefault="00673C77" w:rsidP="000F5C0D">
      <w:pPr>
        <w:autoSpaceDE w:val="0"/>
        <w:autoSpaceDN w:val="0"/>
        <w:adjustRightInd w:val="0"/>
        <w:spacing w:after="0" w:line="360" w:lineRule="auto"/>
        <w:ind w:firstLine="709"/>
        <w:outlineLvl w:val="0"/>
        <w:rPr>
          <w:rFonts w:ascii="Times New Roman" w:hAnsi="Times New Roman" w:cs="Times New Roman"/>
          <w:bCs/>
          <w:sz w:val="28"/>
          <w:szCs w:val="28"/>
        </w:rPr>
      </w:pPr>
    </w:p>
    <w:p w:rsidR="007F31D6" w:rsidRDefault="007F31D6" w:rsidP="007F3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проводится на каждом этапе работы с персоналом. Внеплановая оценка проводится, когда руководство вынуждено прибегнуть к данной процедуре, например, при найме нового работника, во время прохождения новым сотрудником испытания, при выявлении каких-либо проблем во взаимодействиях между подразделениями или реорганизации компании, переводе на новую должность и так далее. В этом случае инициатива исходит от непосредственного руководителя сотрудника. Плановая оценка персонала обычно проводится по инициативе генерального директора, так как позволяет проанализировать положение дел внутри компании и помогает в планировании стратегии дальнейшего развития </w:t>
      </w:r>
      <w:r w:rsidR="00DE60C3">
        <w:rPr>
          <w:rFonts w:ascii="Times New Roman" w:hAnsi="Times New Roman" w:cs="Times New Roman"/>
          <w:sz w:val="28"/>
          <w:szCs w:val="28"/>
        </w:rPr>
        <w:t>[2</w:t>
      </w:r>
      <w:r w:rsidRPr="000D6AE9">
        <w:rPr>
          <w:rFonts w:ascii="Times New Roman" w:hAnsi="Times New Roman" w:cs="Times New Roman"/>
          <w:sz w:val="28"/>
          <w:szCs w:val="28"/>
        </w:rPr>
        <w:t>]</w:t>
      </w:r>
      <w:r>
        <w:rPr>
          <w:rFonts w:ascii="Times New Roman" w:hAnsi="Times New Roman" w:cs="Times New Roman"/>
          <w:sz w:val="28"/>
          <w:szCs w:val="28"/>
        </w:rPr>
        <w:t>.</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целей проведения оценки </w:t>
      </w:r>
      <w:r w:rsidR="00673C77">
        <w:rPr>
          <w:rFonts w:ascii="Times New Roman" w:hAnsi="Times New Roman" w:cs="Times New Roman"/>
          <w:sz w:val="28"/>
          <w:szCs w:val="28"/>
        </w:rPr>
        <w:t>муниципальных служащих</w:t>
      </w:r>
      <w:r>
        <w:rPr>
          <w:rFonts w:ascii="Times New Roman" w:hAnsi="Times New Roman" w:cs="Times New Roman"/>
          <w:sz w:val="28"/>
          <w:szCs w:val="28"/>
        </w:rPr>
        <w:t xml:space="preserve"> разрабатывается процедура оценки. Существует несколько видов процедур оценки. Во-первых, это непосредственно оценка персонала, которая используется для оценки работника, его индивидуальных качеств и профессиональных знаний, навыков и умений. Второй вид - это оценка эффективности деятельности, являющаяся подведением итогов работы сотрудника за определенный отрезок времени. И, наконец, третий вид оценочной процедуры - оценка должности. Она подразумевает оценку важности определенной должности для компании с последующей оценкой ее эффективности.</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принципами эффективной оценки считаются: </w:t>
      </w:r>
    </w:p>
    <w:p w:rsidR="00403D87" w:rsidRDefault="00403D87" w:rsidP="00403D87">
      <w:pPr>
        <w:pStyle w:val="a4"/>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направленность на улучшение работы; </w:t>
      </w:r>
    </w:p>
    <w:p w:rsidR="00403D87" w:rsidRDefault="00403D87" w:rsidP="00403D87">
      <w:pPr>
        <w:pStyle w:val="a4"/>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тщательная подготовка; </w:t>
      </w:r>
    </w:p>
    <w:p w:rsidR="00403D87" w:rsidRDefault="00403D87" w:rsidP="00403D87">
      <w:pPr>
        <w:pStyle w:val="a4"/>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конфиденциальность; </w:t>
      </w:r>
    </w:p>
    <w:p w:rsidR="00403D87" w:rsidRDefault="00403D87" w:rsidP="00403D87">
      <w:pPr>
        <w:pStyle w:val="a4"/>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всестороннее непредвзятое обсуждение итогов работы (или испытания), деловых и личных качеств человека, их соответствия должности, перспектив на будущее; </w:t>
      </w:r>
    </w:p>
    <w:p w:rsidR="00403D87" w:rsidRDefault="00403D87" w:rsidP="00403D87">
      <w:pPr>
        <w:pStyle w:val="a4"/>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разумное сочетание похвалы и критики; </w:t>
      </w:r>
    </w:p>
    <w:p w:rsidR="007F31D6" w:rsidRPr="00403D87" w:rsidRDefault="00403D87" w:rsidP="00403D87">
      <w:pPr>
        <w:pStyle w:val="a4"/>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надежность и унифицированность критериев, достоверность методов </w:t>
      </w:r>
      <w:r w:rsidR="00DE60C3">
        <w:rPr>
          <w:rFonts w:ascii="Times New Roman" w:hAnsi="Times New Roman" w:cs="Times New Roman"/>
          <w:sz w:val="28"/>
          <w:szCs w:val="28"/>
        </w:rPr>
        <w:t>[3</w:t>
      </w:r>
      <w:r w:rsidRPr="000D6AE9">
        <w:rPr>
          <w:rFonts w:ascii="Times New Roman" w:hAnsi="Times New Roman" w:cs="Times New Roman"/>
          <w:sz w:val="28"/>
          <w:szCs w:val="28"/>
        </w:rPr>
        <w:t>]</w:t>
      </w:r>
      <w:r>
        <w:rPr>
          <w:rFonts w:ascii="Times New Roman" w:hAnsi="Times New Roman" w:cs="Times New Roman"/>
          <w:sz w:val="28"/>
          <w:szCs w:val="28"/>
        </w:rPr>
        <w:t>.</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персонала осуществляется для определения соответствия работника вакантному или занимаемому рабочему месту (должности).</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Этапы проведения оценки </w:t>
      </w:r>
      <w:r w:rsidR="00673C77">
        <w:rPr>
          <w:rFonts w:ascii="Times New Roman" w:hAnsi="Times New Roman" w:cs="Times New Roman"/>
          <w:sz w:val="28"/>
          <w:szCs w:val="28"/>
        </w:rPr>
        <w:t>муниципальных служащих</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1.Постановка целей компании.</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 сформулировать, что актуально на данный период времени, далее определяются цели и задачи оценки. Так, например, оценочные мероприятия могут проводиться в том случае, если выбираете кандидата на важную позицию, требующую обладания определенными качествами. Так же в случае, когда развивающийся бизнес требует новых знаний или умений, то есть появляется необходимость определения способностей сотрудников к развитию тех или иных компетенций с учетом быстрого возврата вложенных компанией инвестиций в человеческий капитал.</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2.Создание комиссии.</w:t>
      </w:r>
    </w:p>
    <w:p w:rsidR="008F7714" w:rsidRDefault="008F7714" w:rsidP="008F7714">
      <w:pPr>
        <w:spacing w:after="0" w:line="360" w:lineRule="auto"/>
        <w:ind w:firstLine="709"/>
        <w:jc w:val="both"/>
      </w:pPr>
      <w:r>
        <w:rPr>
          <w:rFonts w:ascii="Times New Roman" w:hAnsi="Times New Roman" w:cs="Times New Roman"/>
          <w:sz w:val="28"/>
          <w:szCs w:val="28"/>
        </w:rPr>
        <w:t>Эта структура займется проведением анализа структуры</w:t>
      </w:r>
      <w:r w:rsidRPr="00673C77">
        <w:rPr>
          <w:rFonts w:ascii="Times New Roman" w:hAnsi="Times New Roman" w:cs="Times New Roman"/>
          <w:sz w:val="28"/>
          <w:szCs w:val="28"/>
        </w:rPr>
        <w:t>, </w:t>
      </w:r>
      <w:hyperlink r:id="rId7">
        <w:r w:rsidRPr="00673C77">
          <w:rPr>
            <w:rStyle w:val="-"/>
            <w:rFonts w:ascii="Times New Roman" w:hAnsi="Times New Roman" w:cs="Times New Roman"/>
            <w:color w:val="00000A"/>
            <w:sz w:val="28"/>
            <w:szCs w:val="28"/>
            <w:u w:val="none"/>
          </w:rPr>
          <w:t>штатного расписания</w:t>
        </w:r>
      </w:hyperlink>
      <w:r w:rsidRPr="00673C77">
        <w:rPr>
          <w:rFonts w:ascii="Times New Roman" w:hAnsi="Times New Roman" w:cs="Times New Roman"/>
          <w:sz w:val="28"/>
          <w:szCs w:val="28"/>
        </w:rPr>
        <w:t>,</w:t>
      </w:r>
      <w:r>
        <w:rPr>
          <w:rFonts w:ascii="Times New Roman" w:hAnsi="Times New Roman" w:cs="Times New Roman"/>
          <w:sz w:val="28"/>
          <w:szCs w:val="28"/>
        </w:rPr>
        <w:t xml:space="preserve"> разработки подробного плана по проведению оценки. В состав комиссии чаще всего входят представители из HR-службы, юридического отдела, могут быть включены рядовые сотрудники.</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3.Проведение анализа методов оценки персонала.</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 учитывается тот факт, что те или иные методы хороши на определенном этапе и при решении конкретных задач. Так, метод тестирования не подойдет для определения компетенций сотрудника, состоящего в резерве на топ-позицию. На этом этапе важно создать модели компетенций по каждой должности, определить ключевые показатели эффективности.</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4.Утверждение руководителем организации системы оценки.</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5.Разработка и утверждение документации для оценки.</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Речь идет о положении, оценочных формах, инструкциях с описанием этапов оценки. Положение содержит цель, задачи, решения по результатам. Оценочные формы могут отличаться для каждой категории персонала в зависимости от компетенций. Инструкции содержат подробную информацию по всем этапам проведения оценки с рекомендациями по заполнению бланков.</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Составление карты наблюдений.</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работник оценивается с учетом критериев оценки деловых и личностных качеств. Карта включает в себя небольшое количество критериев и оценочные шкалы.</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Организация информационной поддержки проведения процедуры оценки.</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 участие руководства при разъяснении важности и необходимости проводимого мероприятия, преимуществе метода.</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Проведение оценки персонала.</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Сбор, обработка и проведение анализа полученных данных.</w:t>
      </w:r>
    </w:p>
    <w:p w:rsidR="008F7714" w:rsidRDefault="008F7714" w:rsidP="008F77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оценки собираются все данные и сопоставляются со стандартами работы.</w:t>
      </w:r>
    </w:p>
    <w:p w:rsidR="008F7714" w:rsidRDefault="008F7714"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Принятие решений по результатам.</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проведенная оценка позволяет систематизировать вклад каждого сотрудника в развитие компании, определять состояние, потенциал и динамику развития каждого человека, своевременно улавливать тенденции и адекватно на них реагировать. Также оценка позволяет руководству выработать и корректировать ключевые критерии каждой профессии</w:t>
      </w:r>
      <w:r w:rsidR="00DE60C3">
        <w:rPr>
          <w:rFonts w:ascii="Times New Roman" w:hAnsi="Times New Roman" w:cs="Times New Roman"/>
          <w:sz w:val="28"/>
          <w:szCs w:val="28"/>
        </w:rPr>
        <w:t>[6</w:t>
      </w:r>
      <w:r w:rsidRPr="00AF68FB">
        <w:rPr>
          <w:rFonts w:ascii="Times New Roman" w:hAnsi="Times New Roman" w:cs="Times New Roman"/>
          <w:sz w:val="28"/>
          <w:szCs w:val="28"/>
        </w:rPr>
        <w:t>]</w:t>
      </w:r>
      <w:r>
        <w:rPr>
          <w:rFonts w:ascii="Times New Roman" w:hAnsi="Times New Roman" w:cs="Times New Roman"/>
          <w:sz w:val="28"/>
          <w:szCs w:val="28"/>
        </w:rPr>
        <w:t>.</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оценки персонала в организации не должно быть ошибок, которые могли бы послужить неправильной, неквалифицированной и предвзятой оценки сотрудника, претендующего на занимаемую должность.</w:t>
      </w:r>
    </w:p>
    <w:p w:rsidR="00403D87" w:rsidRPr="00B74ED3" w:rsidRDefault="00403D87" w:rsidP="00403D87">
      <w:pPr>
        <w:spacing w:after="0" w:line="360" w:lineRule="auto"/>
        <w:ind w:firstLine="709"/>
        <w:jc w:val="both"/>
        <w:rPr>
          <w:rFonts w:ascii="Times New Roman" w:hAnsi="Times New Roman" w:cs="Times New Roman"/>
          <w:sz w:val="28"/>
          <w:szCs w:val="28"/>
        </w:rPr>
      </w:pPr>
      <w:r w:rsidRPr="00B74ED3">
        <w:rPr>
          <w:rFonts w:ascii="Times New Roman" w:hAnsi="Times New Roman" w:cs="Times New Roman"/>
          <w:sz w:val="28"/>
          <w:szCs w:val="28"/>
        </w:rPr>
        <w:t>Для того чтобы оценка, применяемая в компании, стала полезной технологией и давала ощутимые результаты, важн</w:t>
      </w:r>
      <w:r>
        <w:rPr>
          <w:rFonts w:ascii="Times New Roman" w:hAnsi="Times New Roman" w:cs="Times New Roman"/>
          <w:sz w:val="28"/>
          <w:szCs w:val="28"/>
        </w:rPr>
        <w:t>о помнить:</w:t>
      </w:r>
    </w:p>
    <w:p w:rsidR="00403D87" w:rsidRPr="00B74ED3"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г</w:t>
      </w:r>
      <w:r w:rsidRPr="00B74ED3">
        <w:rPr>
          <w:rFonts w:ascii="Times New Roman" w:hAnsi="Times New Roman" w:cs="Times New Roman"/>
          <w:sz w:val="28"/>
          <w:szCs w:val="28"/>
        </w:rPr>
        <w:t>лавной целью оценки результат</w:t>
      </w:r>
      <w:r>
        <w:rPr>
          <w:rFonts w:ascii="Times New Roman" w:hAnsi="Times New Roman" w:cs="Times New Roman"/>
          <w:sz w:val="28"/>
          <w:szCs w:val="28"/>
        </w:rPr>
        <w:t>ивности является не стремление  наказать слабых сотрудников и поощрить добросовестных, а помочь</w:t>
      </w:r>
      <w:r w:rsidRPr="00B74ED3">
        <w:rPr>
          <w:rFonts w:ascii="Times New Roman" w:hAnsi="Times New Roman" w:cs="Times New Roman"/>
          <w:sz w:val="28"/>
          <w:szCs w:val="28"/>
        </w:rPr>
        <w:t xml:space="preserve"> им в выявлении недостатков в </w:t>
      </w:r>
      <w:r>
        <w:rPr>
          <w:rFonts w:ascii="Times New Roman" w:hAnsi="Times New Roman" w:cs="Times New Roman"/>
          <w:sz w:val="28"/>
          <w:szCs w:val="28"/>
        </w:rPr>
        <w:t xml:space="preserve"> их </w:t>
      </w:r>
      <w:r w:rsidRPr="00B74ED3">
        <w:rPr>
          <w:rFonts w:ascii="Times New Roman" w:hAnsi="Times New Roman" w:cs="Times New Roman"/>
          <w:sz w:val="28"/>
          <w:szCs w:val="28"/>
        </w:rPr>
        <w:t>работе. При этом важнейшую роль играет объективность и аргумен</w:t>
      </w:r>
      <w:r>
        <w:rPr>
          <w:rFonts w:ascii="Times New Roman" w:hAnsi="Times New Roman" w:cs="Times New Roman"/>
          <w:sz w:val="28"/>
          <w:szCs w:val="28"/>
        </w:rPr>
        <w:t>тированность проводимой оценки;</w:t>
      </w:r>
    </w:p>
    <w:p w:rsidR="00403D87" w:rsidRPr="00B74ED3"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B74ED3">
        <w:rPr>
          <w:rFonts w:ascii="Times New Roman" w:hAnsi="Times New Roman" w:cs="Times New Roman"/>
          <w:sz w:val="28"/>
          <w:szCs w:val="28"/>
        </w:rPr>
        <w:t>недряя в компании процедуру оценки, нельзя ограничиваться одноразовым мероприятием.</w:t>
      </w:r>
      <w:r>
        <w:rPr>
          <w:rFonts w:ascii="Times New Roman" w:hAnsi="Times New Roman" w:cs="Times New Roman"/>
          <w:sz w:val="28"/>
          <w:szCs w:val="28"/>
        </w:rPr>
        <w:t xml:space="preserve"> Регулярно проводимая оценка </w:t>
      </w:r>
      <w:r w:rsidRPr="00B74ED3">
        <w:rPr>
          <w:rFonts w:ascii="Times New Roman" w:hAnsi="Times New Roman" w:cs="Times New Roman"/>
          <w:sz w:val="28"/>
          <w:szCs w:val="28"/>
        </w:rPr>
        <w:t>обеспечивает возможность сравнения результатов, т. е. отслеживания динамики, и позволяет исключ</w:t>
      </w:r>
      <w:r>
        <w:rPr>
          <w:rFonts w:ascii="Times New Roman" w:hAnsi="Times New Roman" w:cs="Times New Roman"/>
          <w:sz w:val="28"/>
          <w:szCs w:val="28"/>
        </w:rPr>
        <w:t>ить влияние случайных факторов;</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B74ED3">
        <w:rPr>
          <w:rFonts w:ascii="Times New Roman" w:hAnsi="Times New Roman" w:cs="Times New Roman"/>
          <w:sz w:val="28"/>
          <w:szCs w:val="28"/>
        </w:rPr>
        <w:t>еобходимо увязать результаты оценки с другими системами управления. Результаты оценки могут и должны влиять на политику найма персонала, методы профессиональной и социальной адаптации новичков в подразделении, организацию мероприятий по обучению, формирование кадрового резерва, уровень во</w:t>
      </w:r>
      <w:r>
        <w:rPr>
          <w:rFonts w:ascii="Times New Roman" w:hAnsi="Times New Roman" w:cs="Times New Roman"/>
          <w:sz w:val="28"/>
          <w:szCs w:val="28"/>
        </w:rPr>
        <w:t>знаграждений и формы взысканий;</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B74ED3">
        <w:rPr>
          <w:rFonts w:ascii="Times New Roman" w:hAnsi="Times New Roman" w:cs="Times New Roman"/>
          <w:sz w:val="28"/>
          <w:szCs w:val="28"/>
        </w:rPr>
        <w:t>еобходимо предоставлять обратную связь по итогам оценки. Во время итоговой беседы нужно оперировать фактами, говорить о поведении человека, не задевая его личного достоинства, чтобы разговор получился конструктивным.</w:t>
      </w:r>
    </w:p>
    <w:p w:rsidR="00403D87" w:rsidRDefault="00403D87" w:rsidP="00403D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следует еще раз обратить внимание на то, что правильно построенное и грамотно организованное изучение и оценка кандидатов и сотрудников на работу является основным залогом процветания любого предприятия.</w:t>
      </w:r>
    </w:p>
    <w:p w:rsidR="00403D87" w:rsidRDefault="00403D87" w:rsidP="00403D87">
      <w:pPr>
        <w:spacing w:after="0" w:line="360" w:lineRule="auto"/>
        <w:ind w:firstLine="709"/>
        <w:jc w:val="both"/>
        <w:rPr>
          <w:rFonts w:ascii="Times New Roman" w:hAnsi="Times New Roman" w:cs="Times New Roman"/>
          <w:sz w:val="28"/>
          <w:szCs w:val="28"/>
        </w:rPr>
      </w:pPr>
    </w:p>
    <w:p w:rsidR="00403D87" w:rsidRDefault="00403D87"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9049AA" w:rsidRPr="009049AA" w:rsidRDefault="009049AA" w:rsidP="009049AA">
      <w:pPr>
        <w:spacing w:line="360" w:lineRule="auto"/>
        <w:ind w:firstLine="709"/>
        <w:jc w:val="center"/>
        <w:rPr>
          <w:rFonts w:ascii="Times New Roman" w:hAnsi="Times New Roman" w:cs="Times New Roman"/>
          <w:spacing w:val="-4"/>
          <w:sz w:val="28"/>
          <w:szCs w:val="28"/>
        </w:rPr>
      </w:pPr>
      <w:r w:rsidRPr="009049AA">
        <w:rPr>
          <w:rFonts w:ascii="Times New Roman" w:hAnsi="Times New Roman" w:cs="Times New Roman"/>
          <w:spacing w:val="-4"/>
          <w:sz w:val="28"/>
          <w:szCs w:val="28"/>
        </w:rPr>
        <w:lastRenderedPageBreak/>
        <w:t>СПИСОК ИСПОЛЬЗОВАННОЙ ЛИТЕРАТУРЫ</w:t>
      </w:r>
    </w:p>
    <w:p w:rsidR="00CF7BD2" w:rsidRDefault="009049AA" w:rsidP="00CF7BD2">
      <w:pPr>
        <w:spacing w:after="0" w:line="360" w:lineRule="auto"/>
        <w:ind w:firstLine="709"/>
        <w:jc w:val="both"/>
        <w:rPr>
          <w:rFonts w:ascii="Times New Roman" w:hAnsi="Times New Roman" w:cs="Times New Roman"/>
          <w:sz w:val="28"/>
          <w:szCs w:val="28"/>
        </w:rPr>
      </w:pPr>
      <w:r w:rsidRPr="009049AA">
        <w:rPr>
          <w:rFonts w:ascii="Times New Roman" w:hAnsi="Times New Roman" w:cs="Times New Roman"/>
          <w:sz w:val="28"/>
          <w:szCs w:val="28"/>
        </w:rPr>
        <w:t xml:space="preserve">1.Анцупов, А.Я. Социально-психологическая оценка персонала: Учебное пособие для студентов вузов / А.Я. </w:t>
      </w:r>
      <w:proofErr w:type="spellStart"/>
      <w:r w:rsidRPr="009049AA">
        <w:rPr>
          <w:rFonts w:ascii="Times New Roman" w:hAnsi="Times New Roman" w:cs="Times New Roman"/>
          <w:sz w:val="28"/>
          <w:szCs w:val="28"/>
        </w:rPr>
        <w:t>Анцупов</w:t>
      </w:r>
      <w:proofErr w:type="spellEnd"/>
      <w:r w:rsidRPr="009049AA">
        <w:rPr>
          <w:rFonts w:ascii="Times New Roman" w:hAnsi="Times New Roman" w:cs="Times New Roman"/>
          <w:sz w:val="28"/>
          <w:szCs w:val="28"/>
        </w:rPr>
        <w:t xml:space="preserve">. - М.: ЮНИТИ-ДАНА, 2013. - 391 </w:t>
      </w:r>
      <w:proofErr w:type="spellStart"/>
      <w:r w:rsidRPr="009049AA">
        <w:rPr>
          <w:rFonts w:ascii="Times New Roman" w:hAnsi="Times New Roman" w:cs="Times New Roman"/>
          <w:sz w:val="28"/>
          <w:szCs w:val="28"/>
        </w:rPr>
        <w:t>c</w:t>
      </w:r>
      <w:proofErr w:type="spellEnd"/>
      <w:r w:rsidRPr="009049AA">
        <w:rPr>
          <w:rFonts w:ascii="Times New Roman" w:hAnsi="Times New Roman" w:cs="Times New Roman"/>
          <w:sz w:val="28"/>
          <w:szCs w:val="28"/>
        </w:rPr>
        <w:t>.</w:t>
      </w:r>
      <w:r w:rsidR="00CF7BD2" w:rsidRPr="00CF7BD2">
        <w:rPr>
          <w:rFonts w:ascii="Times New Roman" w:hAnsi="Times New Roman" w:cs="Times New Roman"/>
          <w:sz w:val="28"/>
          <w:szCs w:val="28"/>
        </w:rPr>
        <w:t xml:space="preserve"> </w:t>
      </w:r>
    </w:p>
    <w:p w:rsidR="00CF7BD2" w:rsidRDefault="00DE60C3" w:rsidP="00CF7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F7BD2" w:rsidRPr="008722BC">
        <w:rPr>
          <w:rFonts w:ascii="Times New Roman" w:hAnsi="Times New Roman" w:cs="Times New Roman"/>
          <w:sz w:val="28"/>
          <w:szCs w:val="28"/>
        </w:rPr>
        <w:t xml:space="preserve">. Анисов, Л.М. Организация работы кадровых служб / Л. М. Анисов, И. И. Терехов. – Минск: Часта, </w:t>
      </w:r>
      <w:proofErr w:type="spellStart"/>
      <w:r w:rsidR="00CF7BD2" w:rsidRPr="008722BC">
        <w:rPr>
          <w:rFonts w:ascii="Times New Roman" w:hAnsi="Times New Roman" w:cs="Times New Roman"/>
          <w:sz w:val="28"/>
          <w:szCs w:val="28"/>
        </w:rPr>
        <w:t>ин-т</w:t>
      </w:r>
      <w:proofErr w:type="spellEnd"/>
      <w:r w:rsidR="00CF7BD2" w:rsidRPr="008722BC">
        <w:rPr>
          <w:rFonts w:ascii="Times New Roman" w:hAnsi="Times New Roman" w:cs="Times New Roman"/>
          <w:sz w:val="28"/>
          <w:szCs w:val="28"/>
        </w:rPr>
        <w:t xml:space="preserve"> упр. и </w:t>
      </w:r>
      <w:proofErr w:type="spellStart"/>
      <w:r w:rsidR="00CF7BD2">
        <w:rPr>
          <w:rFonts w:ascii="Times New Roman" w:hAnsi="Times New Roman" w:cs="Times New Roman"/>
          <w:sz w:val="28"/>
          <w:szCs w:val="28"/>
        </w:rPr>
        <w:t>предпр</w:t>
      </w:r>
      <w:proofErr w:type="spellEnd"/>
      <w:r w:rsidR="00CF7BD2">
        <w:rPr>
          <w:rFonts w:ascii="Times New Roman" w:hAnsi="Times New Roman" w:cs="Times New Roman"/>
          <w:sz w:val="28"/>
          <w:szCs w:val="28"/>
        </w:rPr>
        <w:t>., 2014</w:t>
      </w:r>
      <w:r w:rsidR="00CF7BD2" w:rsidRPr="008722BC">
        <w:rPr>
          <w:rFonts w:ascii="Times New Roman" w:hAnsi="Times New Roman" w:cs="Times New Roman"/>
          <w:sz w:val="28"/>
          <w:szCs w:val="28"/>
        </w:rPr>
        <w:t>. – 55 с.</w:t>
      </w:r>
    </w:p>
    <w:p w:rsidR="00CF7BD2" w:rsidRDefault="00DE60C3" w:rsidP="00CF7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F7BD2" w:rsidRPr="001B460A">
        <w:rPr>
          <w:rFonts w:ascii="Times New Roman" w:hAnsi="Times New Roman" w:cs="Times New Roman"/>
          <w:sz w:val="28"/>
          <w:szCs w:val="28"/>
        </w:rPr>
        <w:t>Арсеньев, Ю.Н. Управление персоналом. Модели управления: Учебное по</w:t>
      </w:r>
      <w:r w:rsidR="00CF7BD2">
        <w:rPr>
          <w:rFonts w:ascii="Times New Roman" w:hAnsi="Times New Roman" w:cs="Times New Roman"/>
          <w:sz w:val="28"/>
          <w:szCs w:val="28"/>
        </w:rPr>
        <w:t xml:space="preserve">собие / Ю. Н. Арсеньев. – М.: </w:t>
      </w:r>
      <w:proofErr w:type="spellStart"/>
      <w:r w:rsidR="00CF7BD2">
        <w:rPr>
          <w:rFonts w:ascii="Times New Roman" w:hAnsi="Times New Roman" w:cs="Times New Roman"/>
          <w:sz w:val="28"/>
          <w:szCs w:val="28"/>
        </w:rPr>
        <w:t>Юнити-Дана</w:t>
      </w:r>
      <w:proofErr w:type="spellEnd"/>
      <w:r w:rsidR="00CF7BD2">
        <w:rPr>
          <w:rFonts w:ascii="Times New Roman" w:hAnsi="Times New Roman" w:cs="Times New Roman"/>
          <w:sz w:val="28"/>
          <w:szCs w:val="28"/>
        </w:rPr>
        <w:t>, 2013</w:t>
      </w:r>
      <w:r w:rsidR="00CF7BD2" w:rsidRPr="001B460A">
        <w:rPr>
          <w:rFonts w:ascii="Times New Roman" w:hAnsi="Times New Roman" w:cs="Times New Roman"/>
          <w:sz w:val="28"/>
          <w:szCs w:val="28"/>
        </w:rPr>
        <w:t>. – 193 с.</w:t>
      </w:r>
    </w:p>
    <w:p w:rsidR="00CF7BD2" w:rsidRDefault="00DE60C3" w:rsidP="00CF7B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7BD2">
        <w:rPr>
          <w:rFonts w:ascii="Times New Roman" w:hAnsi="Times New Roman" w:cs="Times New Roman"/>
          <w:sz w:val="28"/>
          <w:szCs w:val="28"/>
        </w:rPr>
        <w:t xml:space="preserve">.  </w:t>
      </w:r>
      <w:proofErr w:type="spellStart"/>
      <w:r w:rsidR="00CF7BD2" w:rsidRPr="001B460A">
        <w:rPr>
          <w:rFonts w:ascii="Times New Roman" w:hAnsi="Times New Roman" w:cs="Times New Roman"/>
          <w:sz w:val="28"/>
          <w:szCs w:val="28"/>
        </w:rPr>
        <w:t>Беляцкий</w:t>
      </w:r>
      <w:proofErr w:type="spellEnd"/>
      <w:r w:rsidR="00CF7BD2" w:rsidRPr="001B460A">
        <w:rPr>
          <w:rFonts w:ascii="Times New Roman" w:hAnsi="Times New Roman" w:cs="Times New Roman"/>
          <w:sz w:val="28"/>
          <w:szCs w:val="28"/>
        </w:rPr>
        <w:t xml:space="preserve">, Н.П. Управление персоналом: Учебное пособие / Н.П. </w:t>
      </w:r>
      <w:proofErr w:type="spellStart"/>
      <w:r w:rsidR="00CF7BD2" w:rsidRPr="001B460A">
        <w:rPr>
          <w:rFonts w:ascii="Times New Roman" w:hAnsi="Times New Roman" w:cs="Times New Roman"/>
          <w:sz w:val="28"/>
          <w:szCs w:val="28"/>
        </w:rPr>
        <w:t>Беляцкий</w:t>
      </w:r>
      <w:proofErr w:type="spellEnd"/>
      <w:r w:rsidR="00CF7BD2" w:rsidRPr="001B460A">
        <w:rPr>
          <w:rFonts w:ascii="Times New Roman" w:hAnsi="Times New Roman" w:cs="Times New Roman"/>
          <w:sz w:val="28"/>
          <w:szCs w:val="28"/>
        </w:rPr>
        <w:t xml:space="preserve">, С.Н. </w:t>
      </w:r>
      <w:proofErr w:type="spellStart"/>
      <w:r w:rsidR="00CF7BD2" w:rsidRPr="001B460A">
        <w:rPr>
          <w:rFonts w:ascii="Times New Roman" w:hAnsi="Times New Roman" w:cs="Times New Roman"/>
          <w:sz w:val="28"/>
          <w:szCs w:val="28"/>
        </w:rPr>
        <w:t>Велесько</w:t>
      </w:r>
      <w:proofErr w:type="spellEnd"/>
      <w:r w:rsidR="00CF7BD2" w:rsidRPr="001B460A">
        <w:rPr>
          <w:rFonts w:ascii="Times New Roman" w:hAnsi="Times New Roman" w:cs="Times New Roman"/>
          <w:sz w:val="28"/>
          <w:szCs w:val="28"/>
        </w:rPr>
        <w:t xml:space="preserve">, П. </w:t>
      </w:r>
      <w:proofErr w:type="spellStart"/>
      <w:r w:rsidR="00CF7BD2" w:rsidRPr="001B460A">
        <w:rPr>
          <w:rFonts w:ascii="Times New Roman" w:hAnsi="Times New Roman" w:cs="Times New Roman"/>
          <w:sz w:val="28"/>
          <w:szCs w:val="28"/>
        </w:rPr>
        <w:t>Рой</w:t>
      </w:r>
      <w:r w:rsidR="00CF7BD2">
        <w:rPr>
          <w:rFonts w:ascii="Times New Roman" w:hAnsi="Times New Roman" w:cs="Times New Roman"/>
          <w:sz w:val="28"/>
          <w:szCs w:val="28"/>
        </w:rPr>
        <w:t>ш</w:t>
      </w:r>
      <w:proofErr w:type="spellEnd"/>
      <w:r w:rsidR="00CF7BD2">
        <w:rPr>
          <w:rFonts w:ascii="Times New Roman" w:hAnsi="Times New Roman" w:cs="Times New Roman"/>
          <w:sz w:val="28"/>
          <w:szCs w:val="28"/>
        </w:rPr>
        <w:t xml:space="preserve">. – Минск: </w:t>
      </w:r>
      <w:proofErr w:type="spellStart"/>
      <w:r w:rsidR="00CF7BD2">
        <w:rPr>
          <w:rFonts w:ascii="Times New Roman" w:hAnsi="Times New Roman" w:cs="Times New Roman"/>
          <w:sz w:val="28"/>
          <w:szCs w:val="28"/>
        </w:rPr>
        <w:t>Экоперспектива</w:t>
      </w:r>
      <w:proofErr w:type="spellEnd"/>
      <w:r w:rsidR="00CF7BD2">
        <w:rPr>
          <w:rFonts w:ascii="Times New Roman" w:hAnsi="Times New Roman" w:cs="Times New Roman"/>
          <w:sz w:val="28"/>
          <w:szCs w:val="28"/>
        </w:rPr>
        <w:t>, 2015</w:t>
      </w:r>
      <w:r w:rsidR="00CF7BD2" w:rsidRPr="001B460A">
        <w:rPr>
          <w:rFonts w:ascii="Times New Roman" w:hAnsi="Times New Roman" w:cs="Times New Roman"/>
          <w:sz w:val="28"/>
          <w:szCs w:val="28"/>
        </w:rPr>
        <w:t>. – 352 с.</w:t>
      </w:r>
    </w:p>
    <w:p w:rsidR="00CF7BD2" w:rsidRDefault="00DE60C3" w:rsidP="00CF7BD2">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CF7BD2">
        <w:rPr>
          <w:rFonts w:ascii="Times New Roman" w:hAnsi="Times New Roman" w:cs="Times New Roman"/>
          <w:sz w:val="28"/>
          <w:szCs w:val="28"/>
        </w:rPr>
        <w:t xml:space="preserve">.  </w:t>
      </w:r>
      <w:r w:rsidR="00CF7BD2" w:rsidRPr="001B460A">
        <w:rPr>
          <w:rFonts w:ascii="Times New Roman" w:hAnsi="Times New Roman" w:cs="Times New Roman"/>
          <w:sz w:val="28"/>
          <w:szCs w:val="28"/>
        </w:rPr>
        <w:t xml:space="preserve">Денисов, А.Ф. Отбор и оценка персонала: учебно-методическое пособие / А.Ф. Денисов. - М.: Аспект-Пресс, 2016. - 304 </w:t>
      </w:r>
      <w:proofErr w:type="spellStart"/>
      <w:r w:rsidR="00CF7BD2" w:rsidRPr="001B460A">
        <w:rPr>
          <w:rFonts w:ascii="Times New Roman" w:hAnsi="Times New Roman" w:cs="Times New Roman"/>
          <w:sz w:val="28"/>
          <w:szCs w:val="28"/>
        </w:rPr>
        <w:t>c</w:t>
      </w:r>
      <w:proofErr w:type="spellEnd"/>
      <w:r w:rsidR="00CF7BD2" w:rsidRPr="001B460A">
        <w:rPr>
          <w:rFonts w:ascii="Times New Roman" w:hAnsi="Times New Roman" w:cs="Times New Roman"/>
          <w:sz w:val="28"/>
          <w:szCs w:val="28"/>
        </w:rPr>
        <w:t>.</w:t>
      </w:r>
    </w:p>
    <w:p w:rsidR="007F31D6" w:rsidRDefault="00DE60C3" w:rsidP="00CF7BD2">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w:t>
      </w:r>
      <w:r w:rsidR="00CF7BD2" w:rsidRPr="00040D86">
        <w:rPr>
          <w:rFonts w:ascii="Times New Roman" w:hAnsi="Times New Roman" w:cs="Times New Roman"/>
          <w:sz w:val="28"/>
          <w:szCs w:val="28"/>
        </w:rPr>
        <w:t xml:space="preserve">.  </w:t>
      </w:r>
      <w:proofErr w:type="spellStart"/>
      <w:r w:rsidR="00CF7BD2" w:rsidRPr="00040D86">
        <w:rPr>
          <w:rFonts w:ascii="Times New Roman" w:hAnsi="Times New Roman" w:cs="Times New Roman"/>
          <w:sz w:val="28"/>
          <w:szCs w:val="28"/>
        </w:rPr>
        <w:t>Кибанов</w:t>
      </w:r>
      <w:proofErr w:type="spellEnd"/>
      <w:r w:rsidR="00CF7BD2" w:rsidRPr="00040D86">
        <w:rPr>
          <w:rFonts w:ascii="Times New Roman" w:hAnsi="Times New Roman" w:cs="Times New Roman"/>
          <w:sz w:val="28"/>
          <w:szCs w:val="28"/>
        </w:rPr>
        <w:t xml:space="preserve">, А.Я. Управление персоналом: Теория и практика. Оценка и отбор персонала при найме и аттестации, высвобождение персонала: Учебно-практическое пособие / А.Я. </w:t>
      </w:r>
      <w:proofErr w:type="spellStart"/>
      <w:r w:rsidR="00CF7BD2" w:rsidRPr="00040D86">
        <w:rPr>
          <w:rFonts w:ascii="Times New Roman" w:hAnsi="Times New Roman" w:cs="Times New Roman"/>
          <w:sz w:val="28"/>
          <w:szCs w:val="28"/>
        </w:rPr>
        <w:t>Кибанов</w:t>
      </w:r>
      <w:proofErr w:type="spellEnd"/>
      <w:r w:rsidR="00CF7BD2" w:rsidRPr="00040D86">
        <w:rPr>
          <w:rFonts w:ascii="Times New Roman" w:hAnsi="Times New Roman" w:cs="Times New Roman"/>
          <w:sz w:val="28"/>
          <w:szCs w:val="28"/>
        </w:rPr>
        <w:t xml:space="preserve">. - М.: Проспект, 2013. - 80 </w:t>
      </w:r>
      <w:proofErr w:type="spellStart"/>
      <w:r w:rsidR="00CF7BD2" w:rsidRPr="00040D86">
        <w:rPr>
          <w:rFonts w:ascii="Times New Roman" w:hAnsi="Times New Roman" w:cs="Times New Roman"/>
          <w:sz w:val="28"/>
          <w:szCs w:val="28"/>
        </w:rPr>
        <w:t>c</w:t>
      </w:r>
      <w:proofErr w:type="spellEnd"/>
      <w:r w:rsidR="00CF7BD2" w:rsidRPr="00040D86">
        <w:rPr>
          <w:rFonts w:ascii="Times New Roman" w:hAnsi="Times New Roman" w:cs="Times New Roman"/>
          <w:sz w:val="28"/>
          <w:szCs w:val="28"/>
        </w:rPr>
        <w:t>.</w:t>
      </w:r>
    </w:p>
    <w:p w:rsidR="009049AA" w:rsidRDefault="00DE60C3" w:rsidP="000F5C0D">
      <w:pPr>
        <w:autoSpaceDE w:val="0"/>
        <w:autoSpaceDN w:val="0"/>
        <w:adjustRightInd w:val="0"/>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7</w:t>
      </w:r>
      <w:r w:rsidR="009049AA" w:rsidRPr="009049AA">
        <w:rPr>
          <w:rFonts w:ascii="Times New Roman" w:hAnsi="Times New Roman" w:cs="Times New Roman"/>
          <w:sz w:val="28"/>
          <w:szCs w:val="28"/>
        </w:rPr>
        <w:t>. Пугачев, В. П. Руководство персоналом организации / В.П. Пугачев. – Москва: Аспект–Пресс, 2014. – 203 с.</w:t>
      </w:r>
    </w:p>
    <w:p w:rsidR="009049AA" w:rsidRPr="00040D86" w:rsidRDefault="00DE60C3" w:rsidP="009049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049AA" w:rsidRPr="00040D86">
        <w:rPr>
          <w:rFonts w:ascii="Times New Roman" w:hAnsi="Times New Roman" w:cs="Times New Roman"/>
          <w:sz w:val="28"/>
          <w:szCs w:val="28"/>
        </w:rPr>
        <w:t xml:space="preserve">. </w:t>
      </w:r>
      <w:proofErr w:type="spellStart"/>
      <w:r w:rsidR="009049AA" w:rsidRPr="00040D86">
        <w:rPr>
          <w:rFonts w:ascii="Times New Roman" w:hAnsi="Times New Roman" w:cs="Times New Roman"/>
          <w:sz w:val="28"/>
          <w:szCs w:val="28"/>
        </w:rPr>
        <w:t>Шекшня</w:t>
      </w:r>
      <w:proofErr w:type="spellEnd"/>
      <w:r w:rsidR="009049AA" w:rsidRPr="00040D86">
        <w:rPr>
          <w:rFonts w:ascii="Times New Roman" w:hAnsi="Times New Roman" w:cs="Times New Roman"/>
          <w:sz w:val="28"/>
          <w:szCs w:val="28"/>
        </w:rPr>
        <w:t>, С.В. Управление персоналом современной организации - М.: 2015 г. - 355 с.</w:t>
      </w:r>
    </w:p>
    <w:p w:rsidR="009049AA" w:rsidRDefault="009049AA"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9049AA" w:rsidRDefault="009049AA" w:rsidP="000F5C0D">
      <w:pPr>
        <w:autoSpaceDE w:val="0"/>
        <w:autoSpaceDN w:val="0"/>
        <w:adjustRightInd w:val="0"/>
        <w:spacing w:after="0" w:line="360" w:lineRule="auto"/>
        <w:ind w:firstLine="709"/>
        <w:outlineLvl w:val="0"/>
        <w:rPr>
          <w:rFonts w:ascii="Times New Roman" w:hAnsi="Times New Roman" w:cs="Times New Roman"/>
          <w:sz w:val="28"/>
          <w:szCs w:val="28"/>
        </w:rPr>
      </w:pPr>
    </w:p>
    <w:p w:rsidR="007F31D6" w:rsidRDefault="007F31D6" w:rsidP="00322184">
      <w:pPr>
        <w:spacing w:after="0" w:line="240" w:lineRule="auto"/>
        <w:jc w:val="both"/>
        <w:rPr>
          <w:rFonts w:ascii="Times New Roman" w:eastAsia="Calibri" w:hAnsi="Times New Roman" w:cs="Times New Roman"/>
          <w:sz w:val="24"/>
          <w:szCs w:val="24"/>
          <w:lang w:eastAsia="en-US"/>
        </w:rPr>
      </w:pPr>
    </w:p>
    <w:p w:rsidR="007F31D6" w:rsidRDefault="007F31D6" w:rsidP="00322184">
      <w:pPr>
        <w:spacing w:after="0" w:line="240" w:lineRule="auto"/>
        <w:jc w:val="both"/>
        <w:rPr>
          <w:rFonts w:ascii="Times New Roman" w:eastAsia="Calibri" w:hAnsi="Times New Roman" w:cs="Times New Roman"/>
          <w:sz w:val="24"/>
          <w:szCs w:val="24"/>
          <w:lang w:eastAsia="en-US"/>
        </w:rPr>
      </w:pPr>
    </w:p>
    <w:p w:rsidR="007F31D6" w:rsidRDefault="007F31D6" w:rsidP="00322184">
      <w:pPr>
        <w:spacing w:after="0" w:line="240" w:lineRule="auto"/>
        <w:jc w:val="both"/>
        <w:rPr>
          <w:rFonts w:ascii="Times New Roman" w:eastAsia="Calibri" w:hAnsi="Times New Roman" w:cs="Times New Roman"/>
          <w:sz w:val="24"/>
          <w:szCs w:val="24"/>
          <w:lang w:eastAsia="en-US"/>
        </w:rPr>
      </w:pPr>
    </w:p>
    <w:p w:rsidR="007F31D6" w:rsidRDefault="007F31D6" w:rsidP="00322184">
      <w:pPr>
        <w:spacing w:after="0" w:line="240" w:lineRule="auto"/>
        <w:jc w:val="both"/>
        <w:rPr>
          <w:rFonts w:ascii="Times New Roman" w:eastAsia="Calibri" w:hAnsi="Times New Roman" w:cs="Times New Roman"/>
          <w:sz w:val="24"/>
          <w:szCs w:val="24"/>
          <w:lang w:eastAsia="en-US"/>
        </w:rPr>
      </w:pPr>
    </w:p>
    <w:p w:rsidR="007F31D6" w:rsidRDefault="007F31D6" w:rsidP="00322184">
      <w:pPr>
        <w:spacing w:after="0" w:line="240" w:lineRule="auto"/>
        <w:jc w:val="both"/>
        <w:rPr>
          <w:rFonts w:ascii="Times New Roman" w:eastAsia="Calibri" w:hAnsi="Times New Roman" w:cs="Times New Roman"/>
          <w:sz w:val="24"/>
          <w:szCs w:val="24"/>
          <w:lang w:eastAsia="en-US"/>
        </w:rPr>
      </w:pPr>
    </w:p>
    <w:p w:rsidR="007F31D6" w:rsidRDefault="007F31D6" w:rsidP="00322184">
      <w:pPr>
        <w:spacing w:after="0" w:line="240" w:lineRule="auto"/>
        <w:jc w:val="both"/>
        <w:rPr>
          <w:rFonts w:ascii="Times New Roman" w:eastAsia="Calibri" w:hAnsi="Times New Roman" w:cs="Times New Roman"/>
          <w:sz w:val="24"/>
          <w:szCs w:val="24"/>
          <w:lang w:eastAsia="en-US"/>
        </w:rPr>
      </w:pPr>
    </w:p>
    <w:p w:rsidR="007F31D6" w:rsidRDefault="007F31D6" w:rsidP="00322184">
      <w:pPr>
        <w:spacing w:after="0" w:line="240" w:lineRule="auto"/>
        <w:jc w:val="both"/>
        <w:rPr>
          <w:rFonts w:ascii="Times New Roman" w:eastAsia="Calibri" w:hAnsi="Times New Roman" w:cs="Times New Roman"/>
          <w:sz w:val="24"/>
          <w:szCs w:val="24"/>
          <w:lang w:eastAsia="en-US"/>
        </w:rPr>
      </w:pPr>
    </w:p>
    <w:p w:rsidR="007F31D6" w:rsidRPr="00DB25DB" w:rsidRDefault="007F31D6" w:rsidP="00322184">
      <w:pPr>
        <w:spacing w:after="0" w:line="240" w:lineRule="auto"/>
        <w:jc w:val="both"/>
        <w:rPr>
          <w:rFonts w:ascii="Times New Roman" w:eastAsia="Calibri" w:hAnsi="Times New Roman" w:cs="Times New Roman"/>
          <w:sz w:val="24"/>
          <w:szCs w:val="24"/>
          <w:lang w:eastAsia="en-US"/>
        </w:rPr>
      </w:pPr>
    </w:p>
    <w:sectPr w:rsidR="007F31D6" w:rsidRPr="00DB25DB" w:rsidSect="002A6EF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FA" w:rsidRDefault="002A6EFA" w:rsidP="002A6EFA">
      <w:pPr>
        <w:spacing w:after="0" w:line="240" w:lineRule="auto"/>
      </w:pPr>
      <w:r>
        <w:separator/>
      </w:r>
    </w:p>
  </w:endnote>
  <w:endnote w:type="continuationSeparator" w:id="0">
    <w:p w:rsidR="002A6EFA" w:rsidRDefault="002A6EFA" w:rsidP="002A6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1471"/>
      <w:docPartObj>
        <w:docPartGallery w:val="Page Numbers (Bottom of Page)"/>
        <w:docPartUnique/>
      </w:docPartObj>
    </w:sdtPr>
    <w:sdtContent>
      <w:p w:rsidR="002A6EFA" w:rsidRDefault="002A6EFA">
        <w:pPr>
          <w:pStyle w:val="a7"/>
          <w:jc w:val="center"/>
        </w:pPr>
        <w:fldSimple w:instr=" PAGE   \* MERGEFORMAT ">
          <w:r w:rsidR="001A0F7A">
            <w:rPr>
              <w:noProof/>
            </w:rPr>
            <w:t>8</w:t>
          </w:r>
        </w:fldSimple>
      </w:p>
    </w:sdtContent>
  </w:sdt>
  <w:p w:rsidR="002A6EFA" w:rsidRDefault="002A6E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FA" w:rsidRDefault="002A6EFA" w:rsidP="002A6EFA">
      <w:pPr>
        <w:spacing w:after="0" w:line="240" w:lineRule="auto"/>
      </w:pPr>
      <w:r>
        <w:separator/>
      </w:r>
    </w:p>
  </w:footnote>
  <w:footnote w:type="continuationSeparator" w:id="0">
    <w:p w:rsidR="002A6EFA" w:rsidRDefault="002A6EFA" w:rsidP="002A6E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69DA"/>
    <w:multiLevelType w:val="multilevel"/>
    <w:tmpl w:val="40B48B3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34420602"/>
    <w:multiLevelType w:val="multilevel"/>
    <w:tmpl w:val="4114EC7E"/>
    <w:lvl w:ilvl="0">
      <w:start w:val="1"/>
      <w:numFmt w:val="bullet"/>
      <w:lvlText w:val=""/>
      <w:lvlJc w:val="left"/>
      <w:pPr>
        <w:ind w:left="1854" w:hanging="360"/>
      </w:pPr>
      <w:rPr>
        <w:rFonts w:ascii="Symbol" w:hAnsi="Symbol" w:cs="Symbol" w:hint="default"/>
        <w:sz w:val="28"/>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
    <w:nsid w:val="6B1B44B2"/>
    <w:multiLevelType w:val="multilevel"/>
    <w:tmpl w:val="29B2EDD8"/>
    <w:lvl w:ilvl="0">
      <w:start w:val="1"/>
      <w:numFmt w:val="bullet"/>
      <w:lvlText w:val=""/>
      <w:lvlJc w:val="left"/>
      <w:pPr>
        <w:ind w:left="1211"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6C303FAC"/>
    <w:multiLevelType w:val="multilevel"/>
    <w:tmpl w:val="FA74FE0A"/>
    <w:lvl w:ilvl="0">
      <w:start w:val="1"/>
      <w:numFmt w:val="bullet"/>
      <w:lvlText w:val=""/>
      <w:lvlJc w:val="left"/>
      <w:pPr>
        <w:tabs>
          <w:tab w:val="num" w:pos="644"/>
        </w:tabs>
        <w:ind w:left="644" w:hanging="360"/>
      </w:pPr>
      <w:rPr>
        <w:rFonts w:ascii="Symbol" w:hAnsi="Symbol" w:cs="Symbol" w:hint="default"/>
      </w:rPr>
    </w:lvl>
    <w:lvl w:ilvl="1">
      <w:start w:val="1"/>
      <w:numFmt w:val="bullet"/>
      <w:lvlText w:val=""/>
      <w:lvlJc w:val="left"/>
      <w:pPr>
        <w:tabs>
          <w:tab w:val="num" w:pos="1364"/>
        </w:tabs>
        <w:ind w:left="1364" w:hanging="360"/>
      </w:pPr>
      <w:rPr>
        <w:rFonts w:ascii="Symbol" w:hAnsi="Symbol" w:cs="Symbol" w:hint="default"/>
        <w:sz w:val="28"/>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B25DB"/>
    <w:rsid w:val="00062701"/>
    <w:rsid w:val="0007163A"/>
    <w:rsid w:val="000B2285"/>
    <w:rsid w:val="000F5C0D"/>
    <w:rsid w:val="00106E9A"/>
    <w:rsid w:val="001A0F7A"/>
    <w:rsid w:val="00206CE0"/>
    <w:rsid w:val="00253B5F"/>
    <w:rsid w:val="002605E0"/>
    <w:rsid w:val="002A6EFA"/>
    <w:rsid w:val="002D764A"/>
    <w:rsid w:val="00322184"/>
    <w:rsid w:val="00403D87"/>
    <w:rsid w:val="00487B74"/>
    <w:rsid w:val="004B503C"/>
    <w:rsid w:val="00650405"/>
    <w:rsid w:val="00673C77"/>
    <w:rsid w:val="00691400"/>
    <w:rsid w:val="00734993"/>
    <w:rsid w:val="007F31D6"/>
    <w:rsid w:val="00815564"/>
    <w:rsid w:val="008F7714"/>
    <w:rsid w:val="009049AA"/>
    <w:rsid w:val="0097339B"/>
    <w:rsid w:val="00A464DB"/>
    <w:rsid w:val="00A556ED"/>
    <w:rsid w:val="00C5166B"/>
    <w:rsid w:val="00CF7BD2"/>
    <w:rsid w:val="00D80BAE"/>
    <w:rsid w:val="00DB25DB"/>
    <w:rsid w:val="00DD7CF6"/>
    <w:rsid w:val="00DE60C3"/>
    <w:rsid w:val="00EB4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1">
    <w:name w:val="normaltextrun1"/>
    <w:basedOn w:val="a0"/>
    <w:rsid w:val="00D80BAE"/>
  </w:style>
  <w:style w:type="paragraph" w:styleId="a4">
    <w:name w:val="List Paragraph"/>
    <w:basedOn w:val="a"/>
    <w:uiPriority w:val="34"/>
    <w:qFormat/>
    <w:rsid w:val="00487B74"/>
    <w:pPr>
      <w:ind w:left="720"/>
      <w:contextualSpacing/>
    </w:pPr>
    <w:rPr>
      <w:rFonts w:eastAsia="Calibri"/>
      <w:lang w:eastAsia="en-US"/>
    </w:rPr>
  </w:style>
  <w:style w:type="character" w:customStyle="1" w:styleId="-">
    <w:name w:val="Интернет-ссылка"/>
    <w:basedOn w:val="a0"/>
    <w:uiPriority w:val="99"/>
    <w:unhideWhenUsed/>
    <w:rsid w:val="008F7714"/>
    <w:rPr>
      <w:color w:val="0000FF" w:themeColor="hyperlink"/>
      <w:u w:val="single"/>
    </w:rPr>
  </w:style>
  <w:style w:type="paragraph" w:styleId="a5">
    <w:name w:val="header"/>
    <w:basedOn w:val="a"/>
    <w:link w:val="a6"/>
    <w:uiPriority w:val="99"/>
    <w:semiHidden/>
    <w:unhideWhenUsed/>
    <w:rsid w:val="002A6EF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6EFA"/>
  </w:style>
  <w:style w:type="paragraph" w:styleId="a7">
    <w:name w:val="footer"/>
    <w:basedOn w:val="a"/>
    <w:link w:val="a8"/>
    <w:uiPriority w:val="99"/>
    <w:unhideWhenUsed/>
    <w:rsid w:val="002A6E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6E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ubtk.ru/shtatnoye-raspisaniy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15</Pages>
  <Words>2912</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KGIK</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LUDVIG</cp:lastModifiedBy>
  <cp:revision>23</cp:revision>
  <dcterms:created xsi:type="dcterms:W3CDTF">2019-04-22T07:03:00Z</dcterms:created>
  <dcterms:modified xsi:type="dcterms:W3CDTF">2019-04-23T19:36:00Z</dcterms:modified>
</cp:coreProperties>
</file>